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Normal1"/>
        <w:tblW w:w="98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76"/>
        <w:gridCol w:w="7404"/>
      </w:tblGrid>
      <w:tr w:rsidR="00972133" w:rsidRPr="00581729" w14:paraId="073F4EB1" w14:textId="77777777" w:rsidTr="00581729">
        <w:trPr>
          <w:trHeight w:val="20"/>
          <w:jc w:val="center"/>
        </w:trPr>
        <w:tc>
          <w:tcPr>
            <w:tcW w:w="2340" w:type="dxa"/>
            <w:shd w:val="clear" w:color="auto" w:fill="D9D9D9"/>
            <w:vAlign w:val="center"/>
          </w:tcPr>
          <w:p w14:paraId="08F96C40" w14:textId="5585F130" w:rsidR="00972133" w:rsidRPr="00581729" w:rsidRDefault="00972133" w:rsidP="00581729">
            <w:pPr>
              <w:pStyle w:val="TableParagraph"/>
              <w:ind w:left="107"/>
              <w:rPr>
                <w:b/>
              </w:rPr>
            </w:pPr>
            <w:r w:rsidRPr="00581729">
              <w:rPr>
                <w:b/>
              </w:rPr>
              <w:t>Contrato No.</w:t>
            </w:r>
          </w:p>
        </w:tc>
        <w:tc>
          <w:tcPr>
            <w:tcW w:w="7540" w:type="dxa"/>
            <w:vAlign w:val="center"/>
          </w:tcPr>
          <w:p w14:paraId="63BA9051" w14:textId="2D58D75B" w:rsidR="00972133" w:rsidRPr="00581729" w:rsidRDefault="00041BC4" w:rsidP="00581729">
            <w:pPr>
              <w:pStyle w:val="TableParagraph"/>
              <w:ind w:left="107"/>
              <w:rPr>
                <w:b/>
              </w:rPr>
            </w:pPr>
            <w:r w:rsidRPr="00581729">
              <w:rPr>
                <w:b/>
              </w:rPr>
              <w:t>XXXXXXXXXXXX</w:t>
            </w:r>
          </w:p>
        </w:tc>
      </w:tr>
      <w:tr w:rsidR="00972133" w:rsidRPr="00581729" w14:paraId="0C7CD1C9" w14:textId="77777777" w:rsidTr="00581729">
        <w:trPr>
          <w:trHeight w:val="20"/>
          <w:jc w:val="center"/>
        </w:trPr>
        <w:tc>
          <w:tcPr>
            <w:tcW w:w="2340" w:type="dxa"/>
            <w:shd w:val="clear" w:color="auto" w:fill="D9D9D9"/>
            <w:vAlign w:val="center"/>
          </w:tcPr>
          <w:p w14:paraId="22BA98EB" w14:textId="77777777" w:rsidR="00972133" w:rsidRPr="00581729" w:rsidRDefault="00972133" w:rsidP="00581729">
            <w:pPr>
              <w:pStyle w:val="TableParagraph"/>
              <w:ind w:left="107"/>
              <w:rPr>
                <w:b/>
              </w:rPr>
            </w:pPr>
            <w:r w:rsidRPr="00581729">
              <w:rPr>
                <w:b/>
              </w:rPr>
              <w:t>Entidad Contratante:</w:t>
            </w:r>
          </w:p>
        </w:tc>
        <w:tc>
          <w:tcPr>
            <w:tcW w:w="7540" w:type="dxa"/>
            <w:vAlign w:val="center"/>
          </w:tcPr>
          <w:p w14:paraId="6B89472F" w14:textId="77777777" w:rsidR="00972133" w:rsidRPr="00581729" w:rsidRDefault="00972133" w:rsidP="00581729">
            <w:pPr>
              <w:pStyle w:val="TableParagraph"/>
              <w:ind w:left="107"/>
              <w:rPr>
                <w:b/>
              </w:rPr>
            </w:pPr>
            <w:r w:rsidRPr="00581729">
              <w:rPr>
                <w:b/>
              </w:rPr>
              <w:t>MINISTERIO DEL DEPORTE</w:t>
            </w:r>
          </w:p>
        </w:tc>
      </w:tr>
      <w:tr w:rsidR="00972133" w:rsidRPr="00581729" w14:paraId="34ED80B6" w14:textId="77777777" w:rsidTr="00581729">
        <w:trPr>
          <w:trHeight w:val="20"/>
          <w:jc w:val="center"/>
        </w:trPr>
        <w:tc>
          <w:tcPr>
            <w:tcW w:w="2340" w:type="dxa"/>
            <w:shd w:val="clear" w:color="auto" w:fill="D9D9D9"/>
            <w:vAlign w:val="center"/>
          </w:tcPr>
          <w:p w14:paraId="2B88BB4D" w14:textId="77777777" w:rsidR="00972133" w:rsidRPr="00581729" w:rsidRDefault="00972133" w:rsidP="00581729">
            <w:pPr>
              <w:pStyle w:val="TableParagraph"/>
              <w:ind w:left="107"/>
              <w:rPr>
                <w:b/>
              </w:rPr>
            </w:pPr>
            <w:r w:rsidRPr="00581729">
              <w:rPr>
                <w:b/>
              </w:rPr>
              <w:t>Identificación:</w:t>
            </w:r>
          </w:p>
        </w:tc>
        <w:tc>
          <w:tcPr>
            <w:tcW w:w="7540" w:type="dxa"/>
            <w:vAlign w:val="center"/>
          </w:tcPr>
          <w:p w14:paraId="3786440D" w14:textId="77777777" w:rsidR="00972133" w:rsidRPr="00581729" w:rsidRDefault="00972133" w:rsidP="00581729">
            <w:pPr>
              <w:pStyle w:val="TableParagraph"/>
              <w:ind w:left="107"/>
              <w:rPr>
                <w:b/>
              </w:rPr>
            </w:pPr>
            <w:r w:rsidRPr="00581729">
              <w:rPr>
                <w:b/>
              </w:rPr>
              <w:t>NIT. 899.999.306-8</w:t>
            </w:r>
          </w:p>
        </w:tc>
      </w:tr>
      <w:tr w:rsidR="00972133" w:rsidRPr="00581729" w14:paraId="2889DED2" w14:textId="77777777" w:rsidTr="00581729">
        <w:trPr>
          <w:trHeight w:val="20"/>
          <w:jc w:val="center"/>
        </w:trPr>
        <w:tc>
          <w:tcPr>
            <w:tcW w:w="2340" w:type="dxa"/>
            <w:shd w:val="clear" w:color="auto" w:fill="D9D9D9"/>
            <w:vAlign w:val="center"/>
          </w:tcPr>
          <w:p w14:paraId="166FA5BB" w14:textId="77777777" w:rsidR="00972133" w:rsidRPr="00581729" w:rsidRDefault="00972133" w:rsidP="00581729">
            <w:pPr>
              <w:pStyle w:val="TableParagraph"/>
              <w:ind w:left="107" w:right="221"/>
              <w:rPr>
                <w:b/>
              </w:rPr>
            </w:pPr>
            <w:r w:rsidRPr="00581729">
              <w:rPr>
                <w:b/>
              </w:rPr>
              <w:t>Ordenador del Gasto o Representante Legal:</w:t>
            </w:r>
          </w:p>
        </w:tc>
        <w:tc>
          <w:tcPr>
            <w:tcW w:w="7540" w:type="dxa"/>
            <w:vAlign w:val="center"/>
          </w:tcPr>
          <w:p w14:paraId="5435A1B7" w14:textId="531101A8" w:rsidR="00972133" w:rsidRPr="00581729" w:rsidRDefault="00041BC4" w:rsidP="00581729">
            <w:pPr>
              <w:pStyle w:val="TableParagraph"/>
              <w:ind w:left="107"/>
              <w:rPr>
                <w:b/>
              </w:rPr>
            </w:pPr>
            <w:r w:rsidRPr="00581729">
              <w:rPr>
                <w:b/>
              </w:rPr>
              <w:t>XXXXXXXXXXXX</w:t>
            </w:r>
          </w:p>
        </w:tc>
      </w:tr>
      <w:tr w:rsidR="00041BC4" w:rsidRPr="00581729" w14:paraId="5073169E" w14:textId="77777777" w:rsidTr="00581729">
        <w:trPr>
          <w:trHeight w:val="20"/>
          <w:jc w:val="center"/>
        </w:trPr>
        <w:tc>
          <w:tcPr>
            <w:tcW w:w="2340" w:type="dxa"/>
            <w:shd w:val="clear" w:color="auto" w:fill="D9D9D9"/>
            <w:vAlign w:val="center"/>
          </w:tcPr>
          <w:p w14:paraId="4C35E2FF" w14:textId="77777777" w:rsidR="00041BC4" w:rsidRPr="00581729" w:rsidRDefault="00041BC4" w:rsidP="00581729">
            <w:pPr>
              <w:pStyle w:val="TableParagraph"/>
              <w:ind w:left="107"/>
              <w:rPr>
                <w:b/>
              </w:rPr>
            </w:pPr>
            <w:r w:rsidRPr="00581729">
              <w:rPr>
                <w:b/>
              </w:rPr>
              <w:t>Identificación:</w:t>
            </w:r>
          </w:p>
        </w:tc>
        <w:tc>
          <w:tcPr>
            <w:tcW w:w="7540" w:type="dxa"/>
            <w:vAlign w:val="center"/>
          </w:tcPr>
          <w:p w14:paraId="4A524021" w14:textId="64E6F555" w:rsidR="00041BC4" w:rsidRPr="00581729" w:rsidRDefault="00041BC4" w:rsidP="00581729">
            <w:pPr>
              <w:pStyle w:val="TableParagraph"/>
              <w:ind w:left="107"/>
              <w:rPr>
                <w:b/>
              </w:rPr>
            </w:pPr>
            <w:r w:rsidRPr="00581729">
              <w:rPr>
                <w:b/>
              </w:rPr>
              <w:t>XXXXXXXXXXXX</w:t>
            </w:r>
          </w:p>
        </w:tc>
      </w:tr>
      <w:tr w:rsidR="00041BC4" w:rsidRPr="00581729" w14:paraId="545333F0" w14:textId="77777777" w:rsidTr="00581729">
        <w:trPr>
          <w:trHeight w:val="20"/>
          <w:jc w:val="center"/>
        </w:trPr>
        <w:tc>
          <w:tcPr>
            <w:tcW w:w="2340" w:type="dxa"/>
            <w:shd w:val="clear" w:color="auto" w:fill="D9D9D9"/>
            <w:vAlign w:val="center"/>
          </w:tcPr>
          <w:p w14:paraId="6A378310" w14:textId="77777777" w:rsidR="00041BC4" w:rsidRPr="00581729" w:rsidRDefault="00041BC4" w:rsidP="00581729">
            <w:pPr>
              <w:pStyle w:val="TableParagraph"/>
              <w:ind w:left="107"/>
              <w:rPr>
                <w:b/>
              </w:rPr>
            </w:pPr>
            <w:r w:rsidRPr="00581729">
              <w:rPr>
                <w:b/>
              </w:rPr>
              <w:t>Contratista:</w:t>
            </w:r>
          </w:p>
        </w:tc>
        <w:tc>
          <w:tcPr>
            <w:tcW w:w="7540" w:type="dxa"/>
            <w:vAlign w:val="center"/>
          </w:tcPr>
          <w:p w14:paraId="6EABEA94" w14:textId="4AA99494" w:rsidR="00041BC4" w:rsidRPr="00581729" w:rsidRDefault="00041BC4" w:rsidP="00581729">
            <w:pPr>
              <w:pStyle w:val="TableParagraph"/>
              <w:ind w:left="107"/>
              <w:rPr>
                <w:b/>
              </w:rPr>
            </w:pPr>
            <w:r w:rsidRPr="00581729">
              <w:rPr>
                <w:b/>
              </w:rPr>
              <w:t>XXXXXXXXXXXX</w:t>
            </w:r>
          </w:p>
        </w:tc>
      </w:tr>
      <w:tr w:rsidR="00041BC4" w:rsidRPr="00581729" w14:paraId="69CDE952" w14:textId="77777777" w:rsidTr="00581729">
        <w:trPr>
          <w:trHeight w:val="20"/>
          <w:jc w:val="center"/>
        </w:trPr>
        <w:tc>
          <w:tcPr>
            <w:tcW w:w="2340" w:type="dxa"/>
            <w:shd w:val="clear" w:color="auto" w:fill="D9D9D9"/>
            <w:vAlign w:val="center"/>
          </w:tcPr>
          <w:p w14:paraId="692895EF" w14:textId="0DB4188A" w:rsidR="00041BC4" w:rsidRPr="00581729" w:rsidRDefault="00041BC4" w:rsidP="00581729">
            <w:pPr>
              <w:pStyle w:val="TableParagraph"/>
              <w:ind w:left="107"/>
              <w:rPr>
                <w:b/>
              </w:rPr>
            </w:pPr>
            <w:r w:rsidRPr="00581729">
              <w:rPr>
                <w:b/>
              </w:rPr>
              <w:t>Identificación:</w:t>
            </w:r>
          </w:p>
        </w:tc>
        <w:tc>
          <w:tcPr>
            <w:tcW w:w="7540" w:type="dxa"/>
            <w:vAlign w:val="center"/>
          </w:tcPr>
          <w:p w14:paraId="550CDED8" w14:textId="692DF583" w:rsidR="00041BC4" w:rsidRPr="00581729" w:rsidRDefault="00041BC4" w:rsidP="00581729">
            <w:pPr>
              <w:pStyle w:val="TableParagraph"/>
              <w:ind w:left="107"/>
              <w:rPr>
                <w:b/>
              </w:rPr>
            </w:pPr>
            <w:r w:rsidRPr="00581729">
              <w:rPr>
                <w:b/>
              </w:rPr>
              <w:t>XXXXXXXXXXXX</w:t>
            </w:r>
          </w:p>
        </w:tc>
      </w:tr>
      <w:tr w:rsidR="00041BC4" w:rsidRPr="00581729" w14:paraId="3B9F3364" w14:textId="77777777" w:rsidTr="00581729">
        <w:trPr>
          <w:trHeight w:val="20"/>
          <w:jc w:val="center"/>
        </w:trPr>
        <w:tc>
          <w:tcPr>
            <w:tcW w:w="2340" w:type="dxa"/>
            <w:shd w:val="clear" w:color="auto" w:fill="D9D9D9"/>
            <w:vAlign w:val="center"/>
          </w:tcPr>
          <w:p w14:paraId="10CF58F4" w14:textId="1B7A6F23" w:rsidR="00041BC4" w:rsidRPr="00581729" w:rsidRDefault="00041BC4" w:rsidP="00581729">
            <w:pPr>
              <w:pStyle w:val="TableParagraph"/>
              <w:ind w:left="107"/>
              <w:rPr>
                <w:b/>
              </w:rPr>
            </w:pPr>
            <w:r w:rsidRPr="00581729">
              <w:rPr>
                <w:b/>
              </w:rPr>
              <w:t>Representante Legal:</w:t>
            </w:r>
          </w:p>
        </w:tc>
        <w:tc>
          <w:tcPr>
            <w:tcW w:w="7540" w:type="dxa"/>
            <w:vAlign w:val="center"/>
          </w:tcPr>
          <w:p w14:paraId="7D94416F" w14:textId="17084F4A" w:rsidR="00041BC4" w:rsidRPr="00581729" w:rsidRDefault="00041BC4" w:rsidP="00581729">
            <w:pPr>
              <w:pStyle w:val="TableParagraph"/>
              <w:ind w:left="107"/>
              <w:rPr>
                <w:b/>
              </w:rPr>
            </w:pPr>
            <w:r w:rsidRPr="00581729">
              <w:rPr>
                <w:b/>
              </w:rPr>
              <w:t>XXXXXXXXXXXX</w:t>
            </w:r>
          </w:p>
        </w:tc>
      </w:tr>
      <w:tr w:rsidR="00041BC4" w:rsidRPr="00581729" w14:paraId="517B8631" w14:textId="77777777" w:rsidTr="00581729">
        <w:trPr>
          <w:trHeight w:val="20"/>
          <w:jc w:val="center"/>
        </w:trPr>
        <w:tc>
          <w:tcPr>
            <w:tcW w:w="2340" w:type="dxa"/>
            <w:shd w:val="clear" w:color="auto" w:fill="D9D9D9"/>
            <w:vAlign w:val="center"/>
          </w:tcPr>
          <w:p w14:paraId="16FC67EA" w14:textId="77777777" w:rsidR="00041BC4" w:rsidRPr="00581729" w:rsidRDefault="00041BC4" w:rsidP="00581729">
            <w:pPr>
              <w:pStyle w:val="TableParagraph"/>
              <w:ind w:left="107"/>
              <w:rPr>
                <w:b/>
              </w:rPr>
            </w:pPr>
            <w:r w:rsidRPr="00581729">
              <w:rPr>
                <w:b/>
              </w:rPr>
              <w:t>Identificación:</w:t>
            </w:r>
          </w:p>
        </w:tc>
        <w:tc>
          <w:tcPr>
            <w:tcW w:w="7540" w:type="dxa"/>
            <w:vAlign w:val="center"/>
          </w:tcPr>
          <w:p w14:paraId="6C2B3ACC" w14:textId="25D8A9F9" w:rsidR="00041BC4" w:rsidRPr="00581729" w:rsidRDefault="00041BC4" w:rsidP="00581729">
            <w:pPr>
              <w:pStyle w:val="TableParagraph"/>
              <w:ind w:left="107"/>
              <w:rPr>
                <w:b/>
              </w:rPr>
            </w:pPr>
            <w:r w:rsidRPr="00581729">
              <w:rPr>
                <w:b/>
              </w:rPr>
              <w:t>XXXXXXXXXXXX</w:t>
            </w:r>
          </w:p>
        </w:tc>
      </w:tr>
      <w:tr w:rsidR="00972133" w:rsidRPr="00581729" w14:paraId="15583783" w14:textId="77777777" w:rsidTr="00581729">
        <w:trPr>
          <w:trHeight w:val="20"/>
          <w:jc w:val="center"/>
        </w:trPr>
        <w:tc>
          <w:tcPr>
            <w:tcW w:w="9880" w:type="dxa"/>
            <w:gridSpan w:val="2"/>
            <w:shd w:val="clear" w:color="auto" w:fill="D9D9D9"/>
            <w:vAlign w:val="center"/>
          </w:tcPr>
          <w:p w14:paraId="0AD7D6CD" w14:textId="0B799301" w:rsidR="00972133" w:rsidRPr="00581729" w:rsidRDefault="00972133" w:rsidP="00581729">
            <w:pPr>
              <w:pStyle w:val="TableParagraph"/>
              <w:ind w:left="2294" w:right="2289"/>
              <w:jc w:val="center"/>
              <w:rPr>
                <w:b/>
              </w:rPr>
            </w:pPr>
            <w:r w:rsidRPr="00581729">
              <w:rPr>
                <w:b/>
              </w:rPr>
              <w:t>DECLARACIONES PRELIMINARES:</w:t>
            </w:r>
          </w:p>
        </w:tc>
      </w:tr>
      <w:tr w:rsidR="00972133" w:rsidRPr="00581729" w14:paraId="321BC1E1" w14:textId="77777777" w:rsidTr="00581729">
        <w:trPr>
          <w:trHeight w:val="20"/>
          <w:jc w:val="center"/>
        </w:trPr>
        <w:tc>
          <w:tcPr>
            <w:tcW w:w="9880" w:type="dxa"/>
            <w:gridSpan w:val="2"/>
            <w:vAlign w:val="center"/>
          </w:tcPr>
          <w:p w14:paraId="7456698A" w14:textId="67924FD4" w:rsidR="00972133" w:rsidRPr="00581729" w:rsidRDefault="00401DA4" w:rsidP="00581729">
            <w:pPr>
              <w:pStyle w:val="TableParagraph"/>
              <w:ind w:right="96"/>
              <w:contextualSpacing/>
              <w:jc w:val="both"/>
              <w:rPr>
                <w:lang w:val="es-CO"/>
              </w:rPr>
            </w:pPr>
            <w:r w:rsidRPr="00401DA4">
              <w:rPr>
                <w:b/>
                <w:bCs/>
                <w:lang w:val="es-CO"/>
              </w:rPr>
              <w:t>1</w:t>
            </w:r>
            <w:r>
              <w:rPr>
                <w:lang w:val="es-CO"/>
              </w:rPr>
              <w:t>.</w:t>
            </w:r>
            <w:r w:rsidRPr="00401DA4">
              <w:rPr>
                <w:lang w:val="es-CO"/>
              </w:rPr>
              <w:t>Que el Ministerio del Deporte, en cumplimiento de las funciones asignadas por la Constitución Política, la Ley 1967 de 2019 y demás normas concordantes, tiene la responsabilidad de formular, coordinar, ejecutar y hacer seguimiento a las políticas, planes, programas y proyectos relacionados con el deporte, la recreación, la actividad física y el aprovechamiento del tiempo libre en el territorio nacional</w:t>
            </w:r>
            <w:r>
              <w:rPr>
                <w:lang w:val="es-CO"/>
              </w:rPr>
              <w:t xml:space="preserve">. </w:t>
            </w:r>
            <w:r w:rsidRPr="00401DA4">
              <w:rPr>
                <w:b/>
                <w:bCs/>
                <w:lang w:val="es-CO"/>
              </w:rPr>
              <w:t>2.</w:t>
            </w:r>
            <w:r>
              <w:rPr>
                <w:lang w:val="es-CO"/>
              </w:rPr>
              <w:t xml:space="preserve"> </w:t>
            </w:r>
            <w:r w:rsidRPr="00401DA4">
              <w:rPr>
                <w:lang w:val="es-CO"/>
              </w:rPr>
              <w:t>Que la Dirección Técnica de Fomento y Desarrollo, a través de los Grupos Internos de Trabajo de Deporte Social Comunitario, Actividad Física y Recreación, desarrolla estrategias, programas, eventos y actividades de alcance nacional que requieren presencia permanente en las diferentes regiones del país y acompañamiento técnico, operativo y logístico para su adecuada ejecución.</w:t>
            </w:r>
            <w:r>
              <w:rPr>
                <w:lang w:val="es-CO"/>
              </w:rPr>
              <w:t xml:space="preserve"> </w:t>
            </w:r>
            <w:r w:rsidRPr="00401DA4">
              <w:rPr>
                <w:b/>
                <w:bCs/>
                <w:lang w:val="es-CO"/>
              </w:rPr>
              <w:t>3.</w:t>
            </w:r>
            <w:r>
              <w:rPr>
                <w:lang w:val="es-CO"/>
              </w:rPr>
              <w:t xml:space="preserve"> </w:t>
            </w:r>
            <w:r w:rsidRPr="00401DA4">
              <w:rPr>
                <w:lang w:val="es-CO"/>
              </w:rPr>
              <w:t>Que, para garantizar el cumplimiento de las metas institucionales previstas para la vigencia 2026, se identificó la necesidad de contar con recurso humano idóneo y calificado que apoye el desarrollo de los procesos de regionalización en el territorio nacional y el acompañamiento de los eventos, programas, estrategias y actividades lideradas por los citados grupos internos de trabajo.</w:t>
            </w:r>
            <w:r>
              <w:rPr>
                <w:lang w:val="es-CO"/>
              </w:rPr>
              <w:t xml:space="preserve"> </w:t>
            </w:r>
            <w:r w:rsidRPr="00401DA4">
              <w:rPr>
                <w:b/>
                <w:bCs/>
                <w:lang w:val="es-CO"/>
              </w:rPr>
              <w:t>4.</w:t>
            </w:r>
            <w:r>
              <w:rPr>
                <w:lang w:val="es-CO"/>
              </w:rPr>
              <w:t xml:space="preserve"> </w:t>
            </w:r>
            <w:r w:rsidRPr="00401DA4">
              <w:rPr>
                <w:lang w:val="es-CO"/>
              </w:rPr>
              <w:t>Que adelantó el correspondiente proceso de selección con observancia de los principios de transparencia, economía, responsabilidad y selección objetiva, con el propósito de contratar una Empresa de Servicios Temporales que suministre el personal requerido para atender las necesidades previamente identificadas.</w:t>
            </w:r>
            <w:r>
              <w:rPr>
                <w:lang w:val="es-CO"/>
              </w:rPr>
              <w:t xml:space="preserve"> </w:t>
            </w:r>
            <w:r w:rsidRPr="00401DA4">
              <w:rPr>
                <w:b/>
                <w:bCs/>
                <w:lang w:val="es-CO"/>
              </w:rPr>
              <w:t>5.</w:t>
            </w:r>
            <w:r>
              <w:rPr>
                <w:lang w:val="es-CO"/>
              </w:rPr>
              <w:t xml:space="preserve"> </w:t>
            </w:r>
            <w:r w:rsidRPr="00401DA4">
              <w:rPr>
                <w:lang w:val="es-CO"/>
              </w:rPr>
              <w:t>Que cuenta con los estudios y documentos previos que sustentan la necesidad de la contratación y con los recursos presupuestales necesarios para respaldar las obligaciones derivadas del contrato.</w:t>
            </w:r>
            <w:r>
              <w:rPr>
                <w:lang w:val="es-CO"/>
              </w:rPr>
              <w:t xml:space="preserve"> </w:t>
            </w:r>
            <w:r>
              <w:rPr>
                <w:b/>
                <w:bCs/>
                <w:lang w:val="es-CO"/>
              </w:rPr>
              <w:t xml:space="preserve">6. </w:t>
            </w:r>
            <w:r w:rsidRPr="00401DA4">
              <w:rPr>
                <w:lang w:val="es-CO"/>
              </w:rPr>
              <w:t>Que es una persona jurídica legalmente constituida conforme a las leyes de la República de Colombia y que su objeto social comprende la prestación de servicios temporales de empleo y el suministro de trabajadores en misión.</w:t>
            </w:r>
            <w:r>
              <w:rPr>
                <w:lang w:val="es-CO"/>
              </w:rPr>
              <w:t xml:space="preserve"> </w:t>
            </w:r>
            <w:r>
              <w:rPr>
                <w:b/>
                <w:bCs/>
                <w:lang w:val="es-CO"/>
              </w:rPr>
              <w:t xml:space="preserve">7. </w:t>
            </w:r>
            <w:r w:rsidRPr="00401DA4">
              <w:rPr>
                <w:lang w:val="es-CO"/>
              </w:rPr>
              <w:t>Que cuenta con la autorización, experiencia, capacidad jurídica, técnica, administrativa, financiera y operativa necesaria para suministrar el recurso humano requerido por el Ministerio del Deporte en las condiciones establecidas en los documentos del proceso de selección.</w:t>
            </w:r>
            <w:r>
              <w:rPr>
                <w:lang w:val="es-CO"/>
              </w:rPr>
              <w:t xml:space="preserve"> </w:t>
            </w:r>
            <w:r>
              <w:rPr>
                <w:b/>
                <w:bCs/>
                <w:lang w:val="es-CO"/>
              </w:rPr>
              <w:t xml:space="preserve">8. </w:t>
            </w:r>
            <w:r w:rsidRPr="00401DA4">
              <w:rPr>
                <w:lang w:val="es-CO"/>
              </w:rPr>
              <w:t>Que conoce y acepta las condiciones técnicas, administrativas, operativas y financieras establecidas por la Entidad para el desarrollo de las actividades objeto del contrato.</w:t>
            </w:r>
            <w:r w:rsidR="00C84F6C">
              <w:rPr>
                <w:lang w:val="es-CO"/>
              </w:rPr>
              <w:t xml:space="preserve"> </w:t>
            </w:r>
            <w:r w:rsidR="00C84F6C">
              <w:rPr>
                <w:b/>
                <w:bCs/>
                <w:lang w:val="es-CO"/>
              </w:rPr>
              <w:t xml:space="preserve">9. </w:t>
            </w:r>
            <w:r w:rsidRPr="00401DA4">
              <w:rPr>
                <w:lang w:val="es-CO"/>
              </w:rPr>
              <w:t>Que dispone de los mecanismos necesarios para la selección, contratación, administración y seguimiento del personal en misión, garantizando el cumplimiento de las obligaciones laborales, prestacionales, de seguridad social integral y parafiscales a su cargo.</w:t>
            </w:r>
            <w:r w:rsidR="008C7338">
              <w:rPr>
                <w:lang w:val="es-CO"/>
              </w:rPr>
              <w:t xml:space="preserve"> </w:t>
            </w:r>
            <w:r w:rsidR="004234DE">
              <w:rPr>
                <w:b/>
                <w:bCs/>
                <w:lang w:val="es-CO"/>
              </w:rPr>
              <w:t xml:space="preserve">10. </w:t>
            </w:r>
            <w:r w:rsidRPr="00401DA4">
              <w:rPr>
                <w:lang w:val="es-CO"/>
              </w:rPr>
              <w:t>Las partes manifiestan que celebran el presente contrato con el fin de garantizar el suministro oportuno de recurso humano idóneo y calificado que contribuya al desarrollo de la regionalización en el territorio nacional y al cumplimiento de los objetivos, programas, estrategias, proyectos y eventos adelantados por los Grupos Internos de Trabajo de Deporte Social Comunitario, Actividad Física y Recreación de la Dirección Técnica de Fomento y Desarrollo del Ministerio del Deporte, en observancia de la normativa vigente y de los principios que rigen la contratación estatal.</w:t>
            </w:r>
          </w:p>
        </w:tc>
      </w:tr>
      <w:tr w:rsidR="00972133" w:rsidRPr="00581729" w14:paraId="35CD589D" w14:textId="77777777" w:rsidTr="00581729">
        <w:trPr>
          <w:trHeight w:val="20"/>
          <w:jc w:val="center"/>
        </w:trPr>
        <w:tc>
          <w:tcPr>
            <w:tcW w:w="9880" w:type="dxa"/>
            <w:gridSpan w:val="2"/>
            <w:shd w:val="clear" w:color="auto" w:fill="D9D9D9"/>
            <w:vAlign w:val="center"/>
          </w:tcPr>
          <w:p w14:paraId="6DE99A32" w14:textId="005C0A20" w:rsidR="00972133" w:rsidRPr="00581729" w:rsidRDefault="00972133" w:rsidP="00581729">
            <w:pPr>
              <w:pStyle w:val="TableParagraph"/>
              <w:ind w:left="2291" w:right="2289"/>
              <w:jc w:val="center"/>
              <w:rPr>
                <w:b/>
              </w:rPr>
            </w:pPr>
            <w:r w:rsidRPr="00581729">
              <w:rPr>
                <w:b/>
              </w:rPr>
              <w:t>CLÁUSULAS:</w:t>
            </w:r>
          </w:p>
        </w:tc>
      </w:tr>
      <w:tr w:rsidR="00972133" w:rsidRPr="00581729" w14:paraId="2F8160F1" w14:textId="77777777" w:rsidTr="00581729">
        <w:trPr>
          <w:trHeight w:val="20"/>
          <w:jc w:val="center"/>
        </w:trPr>
        <w:tc>
          <w:tcPr>
            <w:tcW w:w="2340" w:type="dxa"/>
            <w:shd w:val="clear" w:color="auto" w:fill="D9D9D9"/>
            <w:vAlign w:val="center"/>
          </w:tcPr>
          <w:p w14:paraId="21CD60F8" w14:textId="77777777" w:rsidR="00972133" w:rsidRPr="00581729" w:rsidRDefault="00972133">
            <w:pPr>
              <w:pStyle w:val="TableParagraph"/>
              <w:numPr>
                <w:ilvl w:val="0"/>
                <w:numId w:val="1"/>
              </w:numPr>
              <w:jc w:val="both"/>
              <w:rPr>
                <w:b/>
              </w:rPr>
            </w:pPr>
            <w:r w:rsidRPr="00581729">
              <w:rPr>
                <w:b/>
              </w:rPr>
              <w:t>Objeto:</w:t>
            </w:r>
          </w:p>
        </w:tc>
        <w:tc>
          <w:tcPr>
            <w:tcW w:w="7540" w:type="dxa"/>
            <w:vAlign w:val="center"/>
          </w:tcPr>
          <w:p w14:paraId="5F0DCD14" w14:textId="7D84DDB9" w:rsidR="00972133" w:rsidRPr="00581729" w:rsidRDefault="006001C0" w:rsidP="00581729">
            <w:pPr>
              <w:adjustRightInd w:val="0"/>
              <w:ind w:left="57" w:right="57"/>
              <w:jc w:val="both"/>
              <w:rPr>
                <w:rFonts w:cs="Arial"/>
                <w:bCs/>
              </w:rPr>
            </w:pPr>
            <w:r w:rsidRPr="00581729">
              <w:rPr>
                <w:rFonts w:cs="Arial"/>
                <w:bCs/>
              </w:rPr>
              <w:t>Proveer recurso humano idóneo y calificado para el desarrollo de la regionalización en el territorio nacional y acompañamiento de los eventos, programas, estrategias y actividades que se adelantarán durante la vigencia 2026 por los grupos internos de trabajo de deporte social comunitario, actividad física y recreación, adscritos a la dirección técnica de fomento y desarrollo del ministerio del deporte, de conformidad con las necesidades institucionales, los lineamientos técnicos y operativos establecidos y la normatividad vigente aplicable.</w:t>
            </w:r>
          </w:p>
        </w:tc>
      </w:tr>
      <w:tr w:rsidR="007136B8" w:rsidRPr="00581729" w14:paraId="3F658600" w14:textId="77777777" w:rsidTr="00581729">
        <w:trPr>
          <w:trHeight w:val="20"/>
          <w:jc w:val="center"/>
        </w:trPr>
        <w:tc>
          <w:tcPr>
            <w:tcW w:w="2340" w:type="dxa"/>
            <w:shd w:val="clear" w:color="auto" w:fill="D9D9D9"/>
            <w:vAlign w:val="center"/>
          </w:tcPr>
          <w:p w14:paraId="50A832E3" w14:textId="38CCC9DE" w:rsidR="007136B8" w:rsidRPr="00581729" w:rsidRDefault="007136B8">
            <w:pPr>
              <w:pStyle w:val="TableParagraph"/>
              <w:numPr>
                <w:ilvl w:val="0"/>
                <w:numId w:val="1"/>
              </w:numPr>
              <w:rPr>
                <w:b/>
              </w:rPr>
            </w:pPr>
            <w:r w:rsidRPr="00581729">
              <w:rPr>
                <w:b/>
              </w:rPr>
              <w:t>Alcance y Especificaciones Técnicas</w:t>
            </w:r>
          </w:p>
        </w:tc>
        <w:tc>
          <w:tcPr>
            <w:tcW w:w="7540" w:type="dxa"/>
            <w:vAlign w:val="center"/>
          </w:tcPr>
          <w:p w14:paraId="063B75F9" w14:textId="77777777" w:rsidR="00041BC4" w:rsidRPr="00581729" w:rsidRDefault="00041BC4" w:rsidP="00581729">
            <w:pPr>
              <w:ind w:left="57" w:right="57"/>
              <w:jc w:val="both"/>
              <w:rPr>
                <w:rFonts w:cs="Arial"/>
                <w:bCs/>
              </w:rPr>
            </w:pPr>
            <w:r w:rsidRPr="00581729">
              <w:rPr>
                <w:rFonts w:cs="Arial"/>
                <w:bCs/>
              </w:rPr>
              <w:t xml:space="preserve">El presente proceso contractual tiene como alcance la selección de una o varias Empresas de Servicios Temporales legalmente autorizadas para suministrar, administrar y garantizar la disponibilidad de recurso humano en misión, idóneo y calificado, conforme a los perfiles, cantidades, condiciones técnicas, tiempos de vinculación y requerimientos definidos por el </w:t>
            </w:r>
            <w:r w:rsidRPr="00581729">
              <w:rPr>
                <w:rFonts w:cs="Arial"/>
                <w:bCs/>
              </w:rPr>
              <w:lastRenderedPageBreak/>
              <w:t>Ministerio del Deporte para cada uno de los lotes correspondientes a los Grupos Internos de Trabajo de Deporte Social Comunitario, Actividad Física y Recreación, adscritos a la Dirección Técnica de Fomento y Desarrollo, durante la vigencia 2026.</w:t>
            </w:r>
          </w:p>
          <w:p w14:paraId="32297606" w14:textId="77777777" w:rsidR="00041BC4" w:rsidRPr="00581729" w:rsidRDefault="00041BC4" w:rsidP="00581729">
            <w:pPr>
              <w:ind w:left="57" w:right="57"/>
              <w:jc w:val="both"/>
              <w:rPr>
                <w:rFonts w:cs="Arial"/>
                <w:bCs/>
              </w:rPr>
            </w:pPr>
          </w:p>
          <w:p w14:paraId="7BA1903B" w14:textId="75D6C4B1" w:rsidR="00041BC4" w:rsidRPr="00581729" w:rsidRDefault="00041BC4" w:rsidP="00581729">
            <w:pPr>
              <w:ind w:left="57" w:right="57"/>
              <w:jc w:val="both"/>
              <w:rPr>
                <w:rFonts w:cs="Arial"/>
                <w:bCs/>
              </w:rPr>
            </w:pPr>
            <w:r w:rsidRPr="00581729">
              <w:rPr>
                <w:rFonts w:cs="Arial"/>
                <w:bCs/>
              </w:rPr>
              <w:t xml:space="preserve">El alcance contractual se circunscribe exclusivamente al suministro temporal de personal en misión, en los términos previstos en los artículos 71 a 94 de la Ley 50 de 1990, particularmente bajo las causales habilitantes del artículo 77 </w:t>
            </w:r>
            <w:r w:rsidR="00A30692" w:rsidRPr="00581729">
              <w:rPr>
                <w:rFonts w:cs="Arial"/>
                <w:bCs/>
              </w:rPr>
              <w:t>ibidem</w:t>
            </w:r>
            <w:r w:rsidRPr="00581729">
              <w:rPr>
                <w:rFonts w:cs="Arial"/>
                <w:bCs/>
              </w:rPr>
              <w:t>, para atender requerimientos ocasionales, transitorios, variables o asociados a incrementos excepcionales en la operación institucional derivados de jornadas, eventos, regionalización, estrategias, actividades programadas y demás necesidades temporales definidas por la Entidad durante la vigencia contractual.</w:t>
            </w:r>
          </w:p>
          <w:p w14:paraId="00270F4A" w14:textId="77777777" w:rsidR="00041BC4" w:rsidRPr="00581729" w:rsidRDefault="00041BC4" w:rsidP="00581729">
            <w:pPr>
              <w:ind w:left="57" w:right="57"/>
              <w:jc w:val="both"/>
              <w:rPr>
                <w:rFonts w:cs="Arial"/>
                <w:bCs/>
              </w:rPr>
            </w:pPr>
          </w:p>
          <w:p w14:paraId="75823411" w14:textId="77777777" w:rsidR="00041BC4" w:rsidRPr="00581729" w:rsidRDefault="00041BC4" w:rsidP="00581729">
            <w:pPr>
              <w:ind w:left="57" w:right="57"/>
              <w:jc w:val="both"/>
              <w:rPr>
                <w:rFonts w:cs="Arial"/>
                <w:bCs/>
              </w:rPr>
            </w:pPr>
            <w:r w:rsidRPr="00581729">
              <w:rPr>
                <w:rFonts w:cs="Arial"/>
                <w:bCs/>
              </w:rPr>
              <w:t>En virtud de lo anterior, la Empresa de Servicios Temporales adjudicataria tendrá a su cargo, en calidad de empleador, la vinculación laboral del personal en misión, el pago de salarios, prestaciones sociales, aportes al Sistema de Seguridad Social Integral, parafiscales, afiliaciones legales, dotación laboral cuando normativamente corresponda, administración de novedades, reemplazos, desvinculaciones, cumplimiento de obligaciones laborales y demás responsabilidades inherentes a su condición legal, garantizando en todo momento el cumplimiento de la normativa vigente aplicable.</w:t>
            </w:r>
          </w:p>
          <w:p w14:paraId="1F145422" w14:textId="77777777" w:rsidR="00041BC4" w:rsidRPr="00581729" w:rsidRDefault="00041BC4" w:rsidP="00581729">
            <w:pPr>
              <w:ind w:left="57" w:right="57"/>
              <w:jc w:val="both"/>
              <w:rPr>
                <w:rFonts w:cs="Arial"/>
                <w:bCs/>
              </w:rPr>
            </w:pPr>
          </w:p>
          <w:p w14:paraId="69EC6A0D" w14:textId="77777777" w:rsidR="00041BC4" w:rsidRPr="00581729" w:rsidRDefault="00041BC4" w:rsidP="00581729">
            <w:pPr>
              <w:ind w:left="57" w:right="57"/>
              <w:jc w:val="both"/>
              <w:rPr>
                <w:rFonts w:cs="Arial"/>
                <w:bCs/>
              </w:rPr>
            </w:pPr>
            <w:r w:rsidRPr="00581729">
              <w:rPr>
                <w:rFonts w:cs="Arial"/>
                <w:bCs/>
              </w:rPr>
              <w:t>Por su parte, el Ministerio del Deporte, en calidad de empresa usuaria, definirá los perfiles requeridos, cantidades, ubicación territorial, necesidades operativas temporales, programación institucional, lineamientos funcionales, actividades asignadas al personal en misión, mecanismos de supervisión contractual y condiciones de ejecución institucional, conservando de manera exclusiva la dirección técnica, coordinación programática, orientación funcional y responsabilidad sobre la ejecución de sus estrategias, programas, jornadas, eventos y actividades misionales.</w:t>
            </w:r>
          </w:p>
          <w:p w14:paraId="2DAD5C6D" w14:textId="77777777" w:rsidR="00041BC4" w:rsidRPr="00581729" w:rsidRDefault="00041BC4" w:rsidP="00581729">
            <w:pPr>
              <w:ind w:left="57" w:right="57"/>
              <w:jc w:val="both"/>
              <w:rPr>
                <w:rFonts w:cs="Arial"/>
                <w:bCs/>
              </w:rPr>
            </w:pPr>
          </w:p>
          <w:p w14:paraId="6EBF840E" w14:textId="77777777" w:rsidR="00041BC4" w:rsidRPr="00581729" w:rsidRDefault="00041BC4" w:rsidP="00581729">
            <w:pPr>
              <w:ind w:left="57" w:right="57"/>
              <w:jc w:val="both"/>
              <w:rPr>
                <w:rFonts w:cs="Arial"/>
                <w:bCs/>
              </w:rPr>
            </w:pPr>
            <w:r w:rsidRPr="00581729">
              <w:rPr>
                <w:rFonts w:cs="Arial"/>
                <w:bCs/>
              </w:rPr>
              <w:t>En consecuencia, el alcance del presente proceso no comprende la contratación de servicios de operación logística, gerencia integral de proyectos, ejecución autónoma de programas institucionales, organización integral de eventos, consultoría, suministro general de bienes, adquisición de insumos, dotaciones no laborales, operadores territoriales, ni cualquier otra modalidad contractual distinta al suministro y administración de personal temporal en misión, razón por la cual cualquier referencia documental o técnica deberá interpretarse y ajustarse bajo esta delimitación jurídica.</w:t>
            </w:r>
          </w:p>
          <w:p w14:paraId="443A11B6" w14:textId="77777777" w:rsidR="00041BC4" w:rsidRPr="00581729" w:rsidRDefault="00041BC4" w:rsidP="00581729">
            <w:pPr>
              <w:ind w:left="57" w:right="57"/>
              <w:jc w:val="both"/>
              <w:rPr>
                <w:rFonts w:cs="Arial"/>
                <w:bCs/>
              </w:rPr>
            </w:pPr>
          </w:p>
          <w:p w14:paraId="02C63A14" w14:textId="77777777" w:rsidR="00041BC4" w:rsidRPr="00581729" w:rsidRDefault="00041BC4" w:rsidP="00581729">
            <w:pPr>
              <w:ind w:left="57" w:right="57"/>
              <w:jc w:val="both"/>
              <w:rPr>
                <w:rFonts w:cs="Arial"/>
                <w:bCs/>
              </w:rPr>
            </w:pPr>
            <w:r w:rsidRPr="00581729">
              <w:rPr>
                <w:rFonts w:cs="Arial"/>
                <w:bCs/>
              </w:rPr>
              <w:t>El personal en misión suministrado en virtud del contrato podrá ser requerido para apoyar operativamente, desde sus perfiles y funciones asignadas por la Entidad usuaria, el desarrollo de actividades institucionales previamente definidas por el Ministerio del Deporte; sin embargo, ello no implica que la Empresa de Servicios Temporales asuma obligaciones de resultado sobre la ejecución material de políticas públicas, programas o estrategias institucionales, ni que se configure transferencia de responsabilidades misionales propias de la Entidad.</w:t>
            </w:r>
          </w:p>
          <w:p w14:paraId="09AEC545" w14:textId="77777777" w:rsidR="00041BC4" w:rsidRPr="00581729" w:rsidRDefault="00041BC4" w:rsidP="00581729">
            <w:pPr>
              <w:ind w:left="57" w:right="57"/>
              <w:jc w:val="both"/>
              <w:rPr>
                <w:rFonts w:cs="Arial"/>
                <w:bCs/>
              </w:rPr>
            </w:pPr>
          </w:p>
          <w:p w14:paraId="10D29DCC" w14:textId="77777777" w:rsidR="00041BC4" w:rsidRPr="00581729" w:rsidRDefault="00041BC4" w:rsidP="00581729">
            <w:pPr>
              <w:ind w:left="57" w:right="57"/>
              <w:jc w:val="both"/>
              <w:rPr>
                <w:rFonts w:cs="Arial"/>
                <w:bCs/>
              </w:rPr>
            </w:pPr>
            <w:r w:rsidRPr="00581729">
              <w:rPr>
                <w:rFonts w:cs="Arial"/>
                <w:bCs/>
              </w:rPr>
              <w:t xml:space="preserve">Así mismo, el alcance incluye la obligación de la Empresa de Servicios Temporales de implementar mecanismos eficientes de reclutamiento, selección y verificación de cumplimiento de perfiles conforme a los requisitos definidos por el Ministerio; garantizar disponibilidad y oportunidad en la provisión del personal; asegurar continuidad mediante reemplazos cuando haya lugar; y mantener soporte documental, administrativo y laboral </w:t>
            </w:r>
            <w:r w:rsidRPr="00581729">
              <w:rPr>
                <w:rFonts w:cs="Arial"/>
                <w:bCs/>
              </w:rPr>
              <w:lastRenderedPageBreak/>
              <w:t>actualizado para efectos de supervisión, seguimiento y control.</w:t>
            </w:r>
          </w:p>
          <w:p w14:paraId="7AFC4847" w14:textId="77777777" w:rsidR="00041BC4" w:rsidRPr="00581729" w:rsidRDefault="00041BC4" w:rsidP="00581729">
            <w:pPr>
              <w:ind w:left="57" w:right="57"/>
              <w:jc w:val="both"/>
              <w:rPr>
                <w:rFonts w:cs="Arial"/>
                <w:bCs/>
              </w:rPr>
            </w:pPr>
          </w:p>
          <w:p w14:paraId="3B6DD10E" w14:textId="77777777" w:rsidR="00041BC4" w:rsidRPr="00581729" w:rsidRDefault="00041BC4" w:rsidP="00581729">
            <w:pPr>
              <w:ind w:left="57" w:right="57"/>
              <w:jc w:val="both"/>
              <w:rPr>
                <w:rFonts w:cs="Arial"/>
                <w:bCs/>
              </w:rPr>
            </w:pPr>
            <w:r w:rsidRPr="00581729">
              <w:rPr>
                <w:rFonts w:cs="Arial"/>
                <w:bCs/>
              </w:rPr>
              <w:t>La ejecución del contrato se desarrollará por lotes independientes, cada uno asociado a un Grupo Interno de Trabajo específico, con adjudicación individual, ejecución autónoma y supervisión diferenciada conforme a las condiciones particulares de cada lote, sin perjuicio de que un mismo proponente pueda resultar adjudicatario de uno o varios lotes conforme a las reglas de participación y adjudicación definidas por la Entidad.</w:t>
            </w:r>
          </w:p>
          <w:p w14:paraId="7EF9CEB0" w14:textId="77777777" w:rsidR="00041BC4" w:rsidRPr="00581729" w:rsidRDefault="00041BC4" w:rsidP="00581729">
            <w:pPr>
              <w:ind w:left="57" w:right="57"/>
              <w:jc w:val="both"/>
              <w:rPr>
                <w:rFonts w:cs="Arial"/>
                <w:bCs/>
              </w:rPr>
            </w:pPr>
          </w:p>
          <w:p w14:paraId="507B3684" w14:textId="77777777" w:rsidR="00041BC4" w:rsidRPr="00581729" w:rsidRDefault="00041BC4" w:rsidP="00581729">
            <w:pPr>
              <w:ind w:left="57" w:right="57"/>
              <w:jc w:val="both"/>
              <w:rPr>
                <w:rFonts w:cs="Arial"/>
                <w:bCs/>
              </w:rPr>
            </w:pPr>
            <w:r w:rsidRPr="00581729">
              <w:rPr>
                <w:rFonts w:cs="Arial"/>
                <w:bCs/>
              </w:rPr>
              <w:t>En materia de Seguridad y Salud en el Trabajo, el alcance comprende la articulación obligatoria entre la Empresa de Servicios Temporales, como empleador, y el Ministerio del Deporte, como usuario, para garantizar la incorporación, inducción, coordinación y aplicación del Sistema de Gestión de Seguridad y Salud en el Trabajo (SG-SST) respecto del personal en misión, conforme al Decreto 1072 de 2015, la normativa de riesgos laborales y las directrices técnicas del Ministerio del Trabajo.</w:t>
            </w:r>
          </w:p>
          <w:p w14:paraId="21E7341B" w14:textId="77777777" w:rsidR="00041BC4" w:rsidRPr="00581729" w:rsidRDefault="00041BC4" w:rsidP="00581729">
            <w:pPr>
              <w:ind w:left="57" w:right="57"/>
              <w:jc w:val="both"/>
              <w:rPr>
                <w:rFonts w:cs="Arial"/>
                <w:bCs/>
              </w:rPr>
            </w:pPr>
          </w:p>
          <w:p w14:paraId="3DC6B498" w14:textId="77777777" w:rsidR="00041BC4" w:rsidRPr="00581729" w:rsidRDefault="00041BC4" w:rsidP="00581729">
            <w:pPr>
              <w:ind w:left="57" w:right="57"/>
              <w:jc w:val="both"/>
              <w:rPr>
                <w:rFonts w:cs="Arial"/>
                <w:bCs/>
              </w:rPr>
            </w:pPr>
            <w:r w:rsidRPr="00581729">
              <w:rPr>
                <w:rFonts w:cs="Arial"/>
                <w:bCs/>
              </w:rPr>
              <w:t>Los informes, reportes y soportes derivados del contrato corresponderán exclusivamente a aspectos relacionados con la provisión, administración, disponibilidad, novedades, cumplimiento de perfiles, cobertura y seguimiento del personal en misión suministrado, así como a los componentes administrativos, laborales y contractuales asociados, sin que ello implique obligaciones de producción de consultorías, productos académicos, gerencia técnica o resultados misionales autónomos.</w:t>
            </w:r>
          </w:p>
          <w:p w14:paraId="0B0AFB52" w14:textId="77777777" w:rsidR="00041BC4" w:rsidRPr="00581729" w:rsidRDefault="00041BC4" w:rsidP="00581729">
            <w:pPr>
              <w:ind w:left="57" w:right="57"/>
              <w:jc w:val="both"/>
              <w:rPr>
                <w:rFonts w:cs="Arial"/>
                <w:bCs/>
              </w:rPr>
            </w:pPr>
          </w:p>
          <w:p w14:paraId="3F5832EF" w14:textId="77777777" w:rsidR="00041BC4" w:rsidRPr="00581729" w:rsidRDefault="00041BC4" w:rsidP="00581729">
            <w:pPr>
              <w:ind w:left="57" w:right="57"/>
              <w:jc w:val="both"/>
              <w:rPr>
                <w:rFonts w:cs="Arial"/>
                <w:bCs/>
              </w:rPr>
            </w:pPr>
            <w:r w:rsidRPr="00581729">
              <w:rPr>
                <w:rFonts w:cs="Arial"/>
                <w:bCs/>
              </w:rPr>
              <w:t>En consecuencia, el alcance del objeto contractual se encuentra estrictamente orientado a garantizar al Ministerio del Deporte una herramienta jurídica, técnica y operativa para disponer de talento humano temporal bajo el régimen legal de Empresas de Servicios Temporales, dentro de los límites de temporalidad, especialidad y legalidad previstos por el ordenamiento jurídico colombiano, asegurando la adecuada separación entre suministro de personal, administración laboral y ejecución de las funciones institucionales propias de la Entidad.</w:t>
            </w:r>
          </w:p>
          <w:p w14:paraId="706617E2" w14:textId="4ED9B191" w:rsidR="00B82B42" w:rsidRPr="00581729" w:rsidRDefault="00B82B42" w:rsidP="00581729">
            <w:pPr>
              <w:pStyle w:val="Default"/>
              <w:ind w:left="57" w:right="57"/>
              <w:jc w:val="both"/>
              <w:rPr>
                <w:rFonts w:ascii="Arial Narrow" w:hAnsi="Arial Narrow"/>
                <w:sz w:val="22"/>
                <w:szCs w:val="22"/>
              </w:rPr>
            </w:pPr>
          </w:p>
          <w:p w14:paraId="630CBB39" w14:textId="1045363C" w:rsidR="00B82B42" w:rsidRPr="00581729" w:rsidRDefault="00B82B42" w:rsidP="00581729">
            <w:pPr>
              <w:pStyle w:val="Default"/>
              <w:ind w:left="57" w:right="57"/>
              <w:jc w:val="both"/>
              <w:rPr>
                <w:rFonts w:ascii="Arial Narrow" w:hAnsi="Arial Narrow"/>
                <w:b/>
                <w:sz w:val="22"/>
                <w:szCs w:val="22"/>
              </w:rPr>
            </w:pPr>
            <w:r w:rsidRPr="00581729">
              <w:rPr>
                <w:rFonts w:ascii="Arial Narrow" w:hAnsi="Arial Narrow"/>
                <w:b/>
                <w:sz w:val="22"/>
                <w:szCs w:val="22"/>
              </w:rPr>
              <w:t>Especificaciones Técnicas:</w:t>
            </w:r>
          </w:p>
          <w:p w14:paraId="46E58646" w14:textId="77777777" w:rsidR="00287F73" w:rsidRPr="00581729" w:rsidRDefault="00287F73" w:rsidP="00581729">
            <w:pPr>
              <w:pStyle w:val="Default"/>
              <w:ind w:left="57" w:right="57"/>
              <w:jc w:val="both"/>
              <w:rPr>
                <w:rFonts w:ascii="Arial Narrow" w:hAnsi="Arial Narrow"/>
                <w:sz w:val="22"/>
                <w:szCs w:val="22"/>
              </w:rPr>
            </w:pPr>
          </w:p>
          <w:p w14:paraId="5FB50AA0" w14:textId="40D9E8E3" w:rsidR="00337956" w:rsidRPr="00581729" w:rsidRDefault="00B82B42" w:rsidP="00581729">
            <w:pPr>
              <w:pStyle w:val="Default"/>
              <w:ind w:left="57" w:right="57"/>
              <w:jc w:val="both"/>
              <w:rPr>
                <w:rFonts w:ascii="Arial Narrow" w:hAnsi="Arial Narrow"/>
                <w:sz w:val="22"/>
                <w:szCs w:val="22"/>
              </w:rPr>
            </w:pPr>
            <w:r w:rsidRPr="00581729">
              <w:rPr>
                <w:rFonts w:ascii="Arial Narrow" w:hAnsi="Arial Narrow"/>
                <w:sz w:val="22"/>
                <w:szCs w:val="22"/>
              </w:rPr>
              <w:t xml:space="preserve">El contratista deberá cumplir con las especificaciones técnicas establecidas en el presente proceso, de acuerdo con el </w:t>
            </w:r>
            <w:r w:rsidRPr="00581729">
              <w:rPr>
                <w:rFonts w:ascii="Arial Narrow" w:hAnsi="Arial Narrow"/>
                <w:b/>
                <w:bCs/>
                <w:sz w:val="22"/>
                <w:szCs w:val="22"/>
              </w:rPr>
              <w:t>ANEXO DE ESPECIFICACIONES TECNICAS</w:t>
            </w:r>
            <w:r w:rsidR="00041BC4" w:rsidRPr="00581729">
              <w:rPr>
                <w:rFonts w:ascii="Arial Narrow" w:hAnsi="Arial Narrow"/>
                <w:b/>
                <w:bCs/>
                <w:sz w:val="22"/>
                <w:szCs w:val="22"/>
              </w:rPr>
              <w:t>.</w:t>
            </w:r>
          </w:p>
        </w:tc>
      </w:tr>
      <w:tr w:rsidR="00972133" w:rsidRPr="00581729" w14:paraId="491FF646" w14:textId="77777777" w:rsidTr="00581729">
        <w:trPr>
          <w:trHeight w:val="20"/>
          <w:jc w:val="center"/>
        </w:trPr>
        <w:tc>
          <w:tcPr>
            <w:tcW w:w="2340" w:type="dxa"/>
            <w:shd w:val="clear" w:color="auto" w:fill="D9D9D9"/>
            <w:vAlign w:val="center"/>
          </w:tcPr>
          <w:p w14:paraId="1170CDE1" w14:textId="77777777" w:rsidR="00972133" w:rsidRPr="00581729" w:rsidRDefault="00972133">
            <w:pPr>
              <w:pStyle w:val="TableParagraph"/>
              <w:numPr>
                <w:ilvl w:val="0"/>
                <w:numId w:val="1"/>
              </w:numPr>
              <w:jc w:val="both"/>
              <w:rPr>
                <w:b/>
              </w:rPr>
            </w:pPr>
            <w:r w:rsidRPr="00581729">
              <w:rPr>
                <w:b/>
              </w:rPr>
              <w:lastRenderedPageBreak/>
              <w:t>Plazo:</w:t>
            </w:r>
          </w:p>
        </w:tc>
        <w:tc>
          <w:tcPr>
            <w:tcW w:w="7540" w:type="dxa"/>
            <w:vAlign w:val="center"/>
          </w:tcPr>
          <w:p w14:paraId="3352AE1A" w14:textId="77777777" w:rsidR="00041BC4" w:rsidRPr="00581729" w:rsidRDefault="00041BC4" w:rsidP="00581729">
            <w:pPr>
              <w:ind w:left="57" w:right="57"/>
              <w:jc w:val="both"/>
              <w:rPr>
                <w:rFonts w:cs="Arial"/>
                <w:bCs/>
              </w:rPr>
            </w:pPr>
            <w:r w:rsidRPr="00581729">
              <w:rPr>
                <w:rFonts w:cs="Arial"/>
                <w:bCs/>
              </w:rPr>
              <w:t>El plazo de ejecución de cada contrato derivado del lote adjudicado será hasta el quince (15) de diciembre de 2026, contado a partir de la suscripción del Acta de Inicio entre el (la) CONTRATISTA y el (la) supervisor(a), previo cumplimiento de los requisitos de perfeccionamiento y ejecución previstos en la normatividad vigente.</w:t>
            </w:r>
          </w:p>
          <w:p w14:paraId="05EDDB23" w14:textId="77777777" w:rsidR="00041BC4" w:rsidRPr="00581729" w:rsidRDefault="00041BC4" w:rsidP="00581729">
            <w:pPr>
              <w:ind w:left="57" w:right="57"/>
              <w:jc w:val="both"/>
              <w:rPr>
                <w:rFonts w:cs="Arial"/>
                <w:bCs/>
              </w:rPr>
            </w:pPr>
          </w:p>
          <w:p w14:paraId="10FC9054" w14:textId="77777777" w:rsidR="00041BC4" w:rsidRPr="00581729" w:rsidRDefault="00041BC4" w:rsidP="00581729">
            <w:pPr>
              <w:ind w:left="57" w:right="57"/>
              <w:jc w:val="both"/>
              <w:rPr>
                <w:rFonts w:cs="Arial"/>
                <w:bCs/>
              </w:rPr>
            </w:pPr>
            <w:r w:rsidRPr="00581729">
              <w:rPr>
                <w:rFonts w:cs="Arial"/>
                <w:bCs/>
              </w:rPr>
              <w:t>La provisión, suministro, disponibilidad y ejecución efectiva del personal en misión requerido para atender las necesidades temporales definidas por el MINISTERIO DEL DEPORTE se desarrollará hasta el treinta (30) de noviembre de 2026, salvo requerimiento excepcional, debidamente justificado por la Entidad dentro del marco legal aplicable.</w:t>
            </w:r>
          </w:p>
          <w:p w14:paraId="4439AC59" w14:textId="77777777" w:rsidR="00041BC4" w:rsidRPr="00581729" w:rsidRDefault="00041BC4" w:rsidP="00581729">
            <w:pPr>
              <w:ind w:left="57" w:right="57"/>
              <w:jc w:val="both"/>
              <w:rPr>
                <w:rFonts w:cs="Arial"/>
                <w:bCs/>
              </w:rPr>
            </w:pPr>
          </w:p>
          <w:p w14:paraId="2F96D96D" w14:textId="4B44BF39" w:rsidR="00C83DAC" w:rsidRPr="00581729" w:rsidRDefault="00041BC4" w:rsidP="00581729">
            <w:pPr>
              <w:ind w:left="57" w:right="57"/>
              <w:jc w:val="both"/>
              <w:rPr>
                <w:rFonts w:cs="Arial"/>
                <w:bCs/>
              </w:rPr>
            </w:pPr>
            <w:r w:rsidRPr="00581729">
              <w:rPr>
                <w:rFonts w:cs="Arial"/>
                <w:bCs/>
              </w:rPr>
              <w:t xml:space="preserve">El periodo comprendido entre el primero (1) y el quince (15) de diciembre de 2026 estará destinado exclusivamente a actividades de cierre administrativo, técnico, financiero y documental, incluyendo consolidación de información, legalización de novedades laborales, presentación de informes finales, validación de soportes, trámite de cuentas, facturación, verificación contractual y demás actuaciones necesarias para el adecuado cierre </w:t>
            </w:r>
            <w:r w:rsidRPr="00581729">
              <w:rPr>
                <w:rFonts w:cs="Arial"/>
                <w:bCs/>
              </w:rPr>
              <w:lastRenderedPageBreak/>
              <w:t>contractual, sin que ello implique, salvo justificación expresa, continuidad ordinaria en la prestación del servicio de personal en misión.</w:t>
            </w:r>
          </w:p>
        </w:tc>
      </w:tr>
      <w:tr w:rsidR="00972133" w:rsidRPr="00581729" w14:paraId="403D9B77" w14:textId="77777777" w:rsidTr="00581729">
        <w:trPr>
          <w:trHeight w:val="20"/>
          <w:jc w:val="center"/>
        </w:trPr>
        <w:tc>
          <w:tcPr>
            <w:tcW w:w="2340" w:type="dxa"/>
            <w:shd w:val="clear" w:color="auto" w:fill="D9D9D9"/>
            <w:vAlign w:val="center"/>
          </w:tcPr>
          <w:p w14:paraId="6A37C6CD" w14:textId="77777777" w:rsidR="00972133" w:rsidRPr="00581729" w:rsidRDefault="00972133">
            <w:pPr>
              <w:pStyle w:val="TableParagraph"/>
              <w:numPr>
                <w:ilvl w:val="0"/>
                <w:numId w:val="1"/>
              </w:numPr>
              <w:jc w:val="both"/>
              <w:rPr>
                <w:b/>
              </w:rPr>
            </w:pPr>
            <w:r w:rsidRPr="00581729">
              <w:rPr>
                <w:b/>
              </w:rPr>
              <w:lastRenderedPageBreak/>
              <w:t>Valor:</w:t>
            </w:r>
          </w:p>
        </w:tc>
        <w:tc>
          <w:tcPr>
            <w:tcW w:w="7540" w:type="dxa"/>
            <w:vAlign w:val="center"/>
          </w:tcPr>
          <w:p w14:paraId="187F76CA" w14:textId="77777777" w:rsidR="00041BC4" w:rsidRPr="00581729" w:rsidRDefault="00041BC4" w:rsidP="00581729">
            <w:pPr>
              <w:ind w:left="57" w:right="57"/>
              <w:jc w:val="both"/>
            </w:pPr>
            <w:r w:rsidRPr="00581729">
              <w:t xml:space="preserve">El valor estimado total del proceso de contratación asciende a la suma de </w:t>
            </w:r>
            <w:r w:rsidRPr="00581729">
              <w:rPr>
                <w:b/>
                <w:bCs/>
              </w:rPr>
              <w:t>SIETE MIL CUATROCIENTOS VEINTIDÓS MILLONES DOSCIENTOS CINCUENTA Y OCHO MIL CUATROCIENTOS SETENTA PESOS MONEDA CORRIENTE ($7.422.258.470)</w:t>
            </w:r>
            <w:r w:rsidRPr="00581729">
              <w:t>, como presupuesto oficial máximo del proceso, suma que comprende, según corresponda, los costos directos e indirectos asociados a la ejecución contractual, incluyendo salarios del personal en misión, prestaciones sociales, aportes al Sistema de Seguridad Social Integral, parafiscales, costos de administración del contratista y demás cargas legales aplicables.</w:t>
            </w:r>
          </w:p>
          <w:p w14:paraId="6CFCD1C3" w14:textId="77777777" w:rsidR="00041BC4" w:rsidRPr="00581729" w:rsidRDefault="00041BC4" w:rsidP="00581729">
            <w:pPr>
              <w:ind w:left="57" w:right="57"/>
              <w:jc w:val="both"/>
            </w:pPr>
          </w:p>
          <w:p w14:paraId="3A081063" w14:textId="77777777" w:rsidR="00041BC4" w:rsidRPr="00581729" w:rsidRDefault="00041BC4" w:rsidP="00581729">
            <w:pPr>
              <w:ind w:left="57" w:right="57"/>
              <w:jc w:val="both"/>
            </w:pPr>
            <w:r w:rsidRPr="00581729">
              <w:t>Se precisa expresamente que el Impuesto sobre las Ventas (IVA) aplicará únicamente sobre el componente gravado correspondiente al porcentaje de administración e intermediación laboral ofertado por el contratista, de conformidad con el régimen tributario vigente y la naturaleza fiscal de los servicios prestados, sin que en ningún caso recaiga sobre los valores correspondientes a salarios, prestaciones sociales, seguridad social, parafiscales u otros conceptos laborales no gravados.</w:t>
            </w:r>
          </w:p>
          <w:p w14:paraId="62698B31" w14:textId="77777777" w:rsidR="00041BC4" w:rsidRPr="00581729" w:rsidRDefault="00041BC4" w:rsidP="00581729">
            <w:pPr>
              <w:ind w:left="57" w:right="57"/>
              <w:jc w:val="both"/>
            </w:pPr>
          </w:p>
          <w:p w14:paraId="2D64924E" w14:textId="36A950EB" w:rsidR="00B510D9" w:rsidRPr="00581729" w:rsidRDefault="00041BC4" w:rsidP="005A178D">
            <w:pPr>
              <w:ind w:left="57" w:right="57"/>
              <w:jc w:val="both"/>
            </w:pPr>
            <w:r w:rsidRPr="00581729">
              <w:t>El proceso se estructurará por lotes independientes, con los siguientes valores máximos por lote:</w:t>
            </w:r>
          </w:p>
          <w:p w14:paraId="5885DAFF" w14:textId="77777777" w:rsidR="00041BC4" w:rsidRPr="00581729" w:rsidRDefault="00041BC4" w:rsidP="00581729">
            <w:pPr>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98"/>
              <w:gridCol w:w="3484"/>
              <w:gridCol w:w="1471"/>
            </w:tblGrid>
            <w:tr w:rsidR="00041BC4" w:rsidRPr="00581729" w14:paraId="224FFAD8" w14:textId="77777777" w:rsidTr="0078255D">
              <w:trPr>
                <w:trHeight w:val="103"/>
                <w:jc w:val="center"/>
              </w:trPr>
              <w:tc>
                <w:tcPr>
                  <w:tcW w:w="0" w:type="auto"/>
                </w:tcPr>
                <w:p w14:paraId="222F4972" w14:textId="77777777" w:rsidR="00041BC4" w:rsidRPr="00581729" w:rsidRDefault="00041BC4" w:rsidP="00581729">
                  <w:pPr>
                    <w:pStyle w:val="Default"/>
                    <w:rPr>
                      <w:rFonts w:ascii="Arial Narrow" w:hAnsi="Arial Narrow"/>
                      <w:b/>
                      <w:bCs/>
                      <w:color w:val="auto"/>
                      <w:sz w:val="22"/>
                      <w:szCs w:val="22"/>
                    </w:rPr>
                  </w:pPr>
                  <w:r w:rsidRPr="00581729">
                    <w:rPr>
                      <w:rFonts w:ascii="Arial Narrow" w:hAnsi="Arial Narrow"/>
                      <w:b/>
                      <w:bCs/>
                      <w:color w:val="auto"/>
                      <w:sz w:val="22"/>
                      <w:szCs w:val="22"/>
                    </w:rPr>
                    <w:t xml:space="preserve">LOTE </w:t>
                  </w:r>
                </w:p>
              </w:tc>
              <w:tc>
                <w:tcPr>
                  <w:tcW w:w="0" w:type="auto"/>
                </w:tcPr>
                <w:p w14:paraId="0B2167F8" w14:textId="77777777" w:rsidR="00041BC4" w:rsidRPr="00581729" w:rsidRDefault="00041BC4" w:rsidP="00581729">
                  <w:pPr>
                    <w:pStyle w:val="Default"/>
                    <w:rPr>
                      <w:rFonts w:ascii="Arial Narrow" w:hAnsi="Arial Narrow"/>
                      <w:b/>
                      <w:bCs/>
                      <w:color w:val="auto"/>
                      <w:sz w:val="22"/>
                      <w:szCs w:val="22"/>
                    </w:rPr>
                  </w:pPr>
                  <w:r w:rsidRPr="00581729">
                    <w:rPr>
                      <w:rFonts w:ascii="Arial Narrow" w:hAnsi="Arial Narrow"/>
                      <w:b/>
                      <w:bCs/>
                      <w:color w:val="auto"/>
                      <w:sz w:val="22"/>
                      <w:szCs w:val="22"/>
                    </w:rPr>
                    <w:t xml:space="preserve">DESCRIPCIÓN </w:t>
                  </w:r>
                </w:p>
              </w:tc>
              <w:tc>
                <w:tcPr>
                  <w:tcW w:w="0" w:type="auto"/>
                </w:tcPr>
                <w:p w14:paraId="1B9E487F" w14:textId="77777777" w:rsidR="00041BC4" w:rsidRPr="00581729" w:rsidRDefault="00041BC4" w:rsidP="00581729">
                  <w:pPr>
                    <w:pStyle w:val="Default"/>
                    <w:rPr>
                      <w:rFonts w:ascii="Arial Narrow" w:hAnsi="Arial Narrow"/>
                      <w:b/>
                      <w:bCs/>
                      <w:color w:val="auto"/>
                      <w:sz w:val="22"/>
                      <w:szCs w:val="22"/>
                    </w:rPr>
                  </w:pPr>
                  <w:r w:rsidRPr="00581729">
                    <w:rPr>
                      <w:rFonts w:ascii="Arial Narrow" w:hAnsi="Arial Narrow"/>
                      <w:b/>
                      <w:bCs/>
                      <w:color w:val="auto"/>
                      <w:sz w:val="22"/>
                      <w:szCs w:val="22"/>
                    </w:rPr>
                    <w:t xml:space="preserve">VALOR </w:t>
                  </w:r>
                </w:p>
              </w:tc>
            </w:tr>
            <w:tr w:rsidR="00041BC4" w:rsidRPr="00581729" w14:paraId="4908F922" w14:textId="77777777" w:rsidTr="0078255D">
              <w:trPr>
                <w:trHeight w:val="103"/>
                <w:jc w:val="center"/>
              </w:trPr>
              <w:tc>
                <w:tcPr>
                  <w:tcW w:w="0" w:type="auto"/>
                </w:tcPr>
                <w:p w14:paraId="7156E79D" w14:textId="77777777" w:rsidR="00041BC4" w:rsidRPr="00581729" w:rsidRDefault="00041BC4" w:rsidP="00581729">
                  <w:pPr>
                    <w:pStyle w:val="Default"/>
                    <w:rPr>
                      <w:rFonts w:ascii="Arial Narrow" w:hAnsi="Arial Narrow"/>
                      <w:color w:val="auto"/>
                      <w:sz w:val="22"/>
                      <w:szCs w:val="22"/>
                    </w:rPr>
                  </w:pPr>
                  <w:r w:rsidRPr="00581729">
                    <w:rPr>
                      <w:rFonts w:ascii="Arial Narrow" w:hAnsi="Arial Narrow"/>
                      <w:color w:val="auto"/>
                      <w:sz w:val="22"/>
                      <w:szCs w:val="22"/>
                    </w:rPr>
                    <w:t xml:space="preserve">1. </w:t>
                  </w:r>
                </w:p>
              </w:tc>
              <w:tc>
                <w:tcPr>
                  <w:tcW w:w="0" w:type="auto"/>
                </w:tcPr>
                <w:p w14:paraId="2E006640" w14:textId="77777777" w:rsidR="00041BC4" w:rsidRPr="00581729" w:rsidRDefault="00041BC4" w:rsidP="00581729">
                  <w:pPr>
                    <w:pStyle w:val="Default"/>
                    <w:rPr>
                      <w:rFonts w:ascii="Arial Narrow" w:hAnsi="Arial Narrow"/>
                      <w:color w:val="auto"/>
                      <w:sz w:val="22"/>
                      <w:szCs w:val="22"/>
                    </w:rPr>
                  </w:pPr>
                  <w:r w:rsidRPr="00581729">
                    <w:rPr>
                      <w:rFonts w:ascii="Arial Narrow" w:hAnsi="Arial Narrow"/>
                      <w:color w:val="auto"/>
                      <w:sz w:val="22"/>
                      <w:szCs w:val="22"/>
                    </w:rPr>
                    <w:t xml:space="preserve">GIT ACTIVIDAD FISICA </w:t>
                  </w:r>
                </w:p>
              </w:tc>
              <w:tc>
                <w:tcPr>
                  <w:tcW w:w="0" w:type="auto"/>
                </w:tcPr>
                <w:p w14:paraId="605F7499" w14:textId="77777777" w:rsidR="00041BC4" w:rsidRPr="00581729" w:rsidRDefault="00041BC4" w:rsidP="00581729">
                  <w:pPr>
                    <w:pStyle w:val="Default"/>
                    <w:rPr>
                      <w:rFonts w:ascii="Arial Narrow" w:hAnsi="Arial Narrow"/>
                      <w:color w:val="auto"/>
                      <w:sz w:val="22"/>
                      <w:szCs w:val="22"/>
                    </w:rPr>
                  </w:pPr>
                  <w:r w:rsidRPr="00581729">
                    <w:rPr>
                      <w:rFonts w:ascii="Arial Narrow" w:hAnsi="Arial Narrow"/>
                      <w:color w:val="auto"/>
                      <w:sz w:val="22"/>
                      <w:szCs w:val="22"/>
                    </w:rPr>
                    <w:t xml:space="preserve">$3.037.550.000 </w:t>
                  </w:r>
                </w:p>
              </w:tc>
            </w:tr>
            <w:tr w:rsidR="00041BC4" w:rsidRPr="00581729" w14:paraId="57CEEA65" w14:textId="77777777" w:rsidTr="0078255D">
              <w:trPr>
                <w:trHeight w:val="103"/>
                <w:jc w:val="center"/>
              </w:trPr>
              <w:tc>
                <w:tcPr>
                  <w:tcW w:w="0" w:type="auto"/>
                </w:tcPr>
                <w:p w14:paraId="784A683D" w14:textId="77777777" w:rsidR="00041BC4" w:rsidRPr="00581729" w:rsidRDefault="00041BC4" w:rsidP="00581729">
                  <w:pPr>
                    <w:pStyle w:val="Default"/>
                    <w:rPr>
                      <w:rFonts w:ascii="Arial Narrow" w:hAnsi="Arial Narrow"/>
                      <w:color w:val="auto"/>
                      <w:sz w:val="22"/>
                      <w:szCs w:val="22"/>
                    </w:rPr>
                  </w:pPr>
                  <w:r w:rsidRPr="00581729">
                    <w:rPr>
                      <w:rFonts w:ascii="Arial Narrow" w:hAnsi="Arial Narrow"/>
                      <w:color w:val="auto"/>
                      <w:sz w:val="22"/>
                      <w:szCs w:val="22"/>
                    </w:rPr>
                    <w:t xml:space="preserve">2. </w:t>
                  </w:r>
                </w:p>
              </w:tc>
              <w:tc>
                <w:tcPr>
                  <w:tcW w:w="0" w:type="auto"/>
                </w:tcPr>
                <w:p w14:paraId="598DD2A9" w14:textId="77777777" w:rsidR="00041BC4" w:rsidRPr="00581729" w:rsidRDefault="00041BC4" w:rsidP="00581729">
                  <w:pPr>
                    <w:pStyle w:val="Default"/>
                    <w:rPr>
                      <w:rFonts w:ascii="Arial Narrow" w:hAnsi="Arial Narrow"/>
                      <w:color w:val="auto"/>
                      <w:sz w:val="22"/>
                      <w:szCs w:val="22"/>
                    </w:rPr>
                  </w:pPr>
                  <w:r w:rsidRPr="00581729">
                    <w:rPr>
                      <w:rFonts w:ascii="Arial Narrow" w:hAnsi="Arial Narrow"/>
                      <w:color w:val="auto"/>
                      <w:sz w:val="22"/>
                      <w:szCs w:val="22"/>
                    </w:rPr>
                    <w:t xml:space="preserve">GIT RECREACIÓN </w:t>
                  </w:r>
                </w:p>
              </w:tc>
              <w:tc>
                <w:tcPr>
                  <w:tcW w:w="0" w:type="auto"/>
                </w:tcPr>
                <w:p w14:paraId="30D789D1" w14:textId="77777777" w:rsidR="00041BC4" w:rsidRPr="00581729" w:rsidRDefault="00041BC4" w:rsidP="00581729">
                  <w:pPr>
                    <w:pStyle w:val="Default"/>
                    <w:rPr>
                      <w:rFonts w:ascii="Arial Narrow" w:hAnsi="Arial Narrow"/>
                      <w:color w:val="auto"/>
                      <w:sz w:val="22"/>
                      <w:szCs w:val="22"/>
                    </w:rPr>
                  </w:pPr>
                  <w:r w:rsidRPr="00581729">
                    <w:rPr>
                      <w:rFonts w:ascii="Arial Narrow" w:hAnsi="Arial Narrow"/>
                      <w:color w:val="auto"/>
                      <w:sz w:val="22"/>
                      <w:szCs w:val="22"/>
                    </w:rPr>
                    <w:t xml:space="preserve">$2.784.708.470 </w:t>
                  </w:r>
                </w:p>
              </w:tc>
            </w:tr>
            <w:tr w:rsidR="00041BC4" w:rsidRPr="00581729" w14:paraId="3A3E3859" w14:textId="77777777" w:rsidTr="0078255D">
              <w:trPr>
                <w:trHeight w:val="230"/>
                <w:jc w:val="center"/>
              </w:trPr>
              <w:tc>
                <w:tcPr>
                  <w:tcW w:w="0" w:type="auto"/>
                </w:tcPr>
                <w:p w14:paraId="38030BDE" w14:textId="77777777" w:rsidR="00041BC4" w:rsidRPr="00581729" w:rsidRDefault="00041BC4" w:rsidP="00581729">
                  <w:pPr>
                    <w:pStyle w:val="Default"/>
                    <w:rPr>
                      <w:rFonts w:ascii="Arial Narrow" w:hAnsi="Arial Narrow"/>
                      <w:color w:val="auto"/>
                      <w:sz w:val="22"/>
                      <w:szCs w:val="22"/>
                    </w:rPr>
                  </w:pPr>
                  <w:r w:rsidRPr="00581729">
                    <w:rPr>
                      <w:rFonts w:ascii="Arial Narrow" w:hAnsi="Arial Narrow"/>
                      <w:color w:val="auto"/>
                      <w:sz w:val="22"/>
                      <w:szCs w:val="22"/>
                    </w:rPr>
                    <w:t xml:space="preserve">3. </w:t>
                  </w:r>
                </w:p>
              </w:tc>
              <w:tc>
                <w:tcPr>
                  <w:tcW w:w="0" w:type="auto"/>
                </w:tcPr>
                <w:p w14:paraId="67EB220E" w14:textId="77777777" w:rsidR="00041BC4" w:rsidRPr="00581729" w:rsidRDefault="00041BC4" w:rsidP="00581729">
                  <w:pPr>
                    <w:pStyle w:val="Default"/>
                    <w:rPr>
                      <w:rFonts w:ascii="Arial Narrow" w:hAnsi="Arial Narrow"/>
                      <w:color w:val="auto"/>
                      <w:sz w:val="22"/>
                      <w:szCs w:val="22"/>
                    </w:rPr>
                  </w:pPr>
                  <w:r w:rsidRPr="00581729">
                    <w:rPr>
                      <w:rFonts w:ascii="Arial Narrow" w:hAnsi="Arial Narrow"/>
                      <w:color w:val="auto"/>
                      <w:sz w:val="22"/>
                      <w:szCs w:val="22"/>
                    </w:rPr>
                    <w:t xml:space="preserve">GIT DEPORTE SOCIAL COMUNITARIO </w:t>
                  </w:r>
                </w:p>
              </w:tc>
              <w:tc>
                <w:tcPr>
                  <w:tcW w:w="0" w:type="auto"/>
                </w:tcPr>
                <w:p w14:paraId="42866E31" w14:textId="77777777" w:rsidR="00041BC4" w:rsidRPr="00581729" w:rsidRDefault="00041BC4" w:rsidP="00581729">
                  <w:pPr>
                    <w:pStyle w:val="Default"/>
                    <w:rPr>
                      <w:rFonts w:ascii="Arial Narrow" w:hAnsi="Arial Narrow"/>
                      <w:color w:val="auto"/>
                      <w:sz w:val="22"/>
                      <w:szCs w:val="22"/>
                    </w:rPr>
                  </w:pPr>
                  <w:r w:rsidRPr="00581729">
                    <w:rPr>
                      <w:rFonts w:ascii="Arial Narrow" w:hAnsi="Arial Narrow"/>
                      <w:color w:val="auto"/>
                      <w:sz w:val="22"/>
                      <w:szCs w:val="22"/>
                    </w:rPr>
                    <w:t xml:space="preserve">$1.600.000.000 </w:t>
                  </w:r>
                </w:p>
              </w:tc>
            </w:tr>
          </w:tbl>
          <w:p w14:paraId="0004936A" w14:textId="77777777" w:rsidR="00041BC4" w:rsidRPr="00581729" w:rsidRDefault="00041BC4" w:rsidP="00581729">
            <w:pPr>
              <w:jc w:val="both"/>
            </w:pPr>
          </w:p>
          <w:p w14:paraId="4A97FE42" w14:textId="77777777" w:rsidR="00041BC4" w:rsidRPr="00581729" w:rsidRDefault="00041BC4" w:rsidP="00581729">
            <w:pPr>
              <w:ind w:left="57" w:right="57"/>
              <w:jc w:val="both"/>
            </w:pPr>
            <w:r w:rsidRPr="00581729">
              <w:t>El presupuesto oficial fue estructurado con fundamento en el estudio de mercado, análisis del sector, revisión de referentes contractuales comparables, análisis técnico de perfiles, cargas laborales legalmente exigibles, costos históricos disponibles, criterios de actualización económica y demás variables aplicables, considerando las limitaciones metodológicas identificadas y los soportes técnicos incorporados al expediente contractual.</w:t>
            </w:r>
          </w:p>
          <w:p w14:paraId="4401FF06" w14:textId="77777777" w:rsidR="00041BC4" w:rsidRPr="00581729" w:rsidRDefault="00041BC4" w:rsidP="00581729">
            <w:pPr>
              <w:ind w:left="57" w:right="57"/>
              <w:jc w:val="both"/>
            </w:pPr>
          </w:p>
          <w:p w14:paraId="1BA150BD" w14:textId="77777777" w:rsidR="00041BC4" w:rsidRPr="00581729" w:rsidRDefault="00041BC4" w:rsidP="00581729">
            <w:pPr>
              <w:ind w:left="57" w:right="57"/>
              <w:jc w:val="both"/>
            </w:pPr>
            <w:r w:rsidRPr="00581729">
              <w:t>Para la estimación presupuestal se consideraron, como mínimo, los siguientes componentes:</w:t>
            </w:r>
          </w:p>
          <w:p w14:paraId="16A3280C" w14:textId="77777777" w:rsidR="00041BC4" w:rsidRPr="00581729" w:rsidRDefault="00041BC4" w:rsidP="00581729">
            <w:pPr>
              <w:ind w:left="57" w:right="57"/>
              <w:jc w:val="both"/>
            </w:pPr>
          </w:p>
          <w:p w14:paraId="31940A1A" w14:textId="77777777" w:rsidR="00B510D9" w:rsidRPr="00581729" w:rsidRDefault="00041BC4">
            <w:pPr>
              <w:pStyle w:val="Prrafodelista"/>
              <w:numPr>
                <w:ilvl w:val="0"/>
                <w:numId w:val="8"/>
              </w:numPr>
              <w:ind w:right="57"/>
              <w:jc w:val="both"/>
            </w:pPr>
            <w:r w:rsidRPr="00581729">
              <w:t>Salario base del personal en misión conforme a perfiles definidos por la Entidad.</w:t>
            </w:r>
          </w:p>
          <w:p w14:paraId="7371EEC8" w14:textId="77777777" w:rsidR="00B510D9" w:rsidRPr="00581729" w:rsidRDefault="00041BC4">
            <w:pPr>
              <w:pStyle w:val="Prrafodelista"/>
              <w:numPr>
                <w:ilvl w:val="0"/>
                <w:numId w:val="8"/>
              </w:numPr>
              <w:ind w:right="57"/>
              <w:jc w:val="both"/>
            </w:pPr>
            <w:r w:rsidRPr="00581729">
              <w:t>Prestaciones sociales legales.</w:t>
            </w:r>
          </w:p>
          <w:p w14:paraId="3B597754" w14:textId="77777777" w:rsidR="00B510D9" w:rsidRPr="00581729" w:rsidRDefault="00041BC4">
            <w:pPr>
              <w:pStyle w:val="Prrafodelista"/>
              <w:numPr>
                <w:ilvl w:val="0"/>
                <w:numId w:val="8"/>
              </w:numPr>
              <w:ind w:right="57"/>
              <w:jc w:val="both"/>
            </w:pPr>
            <w:r w:rsidRPr="00581729">
              <w:t>Aportes al Sistema de Seguridad Social Integral.</w:t>
            </w:r>
          </w:p>
          <w:p w14:paraId="35CBC817" w14:textId="77777777" w:rsidR="00B510D9" w:rsidRPr="00581729" w:rsidRDefault="00041BC4">
            <w:pPr>
              <w:pStyle w:val="Prrafodelista"/>
              <w:numPr>
                <w:ilvl w:val="0"/>
                <w:numId w:val="8"/>
              </w:numPr>
              <w:ind w:right="57"/>
              <w:jc w:val="both"/>
            </w:pPr>
            <w:r w:rsidRPr="00581729">
              <w:t>Aportes parafiscales y cargas legales obligatorias.</w:t>
            </w:r>
          </w:p>
          <w:p w14:paraId="66D2868C" w14:textId="77777777" w:rsidR="00B510D9" w:rsidRPr="00581729" w:rsidRDefault="00041BC4">
            <w:pPr>
              <w:pStyle w:val="Prrafodelista"/>
              <w:numPr>
                <w:ilvl w:val="0"/>
                <w:numId w:val="8"/>
              </w:numPr>
              <w:ind w:right="57"/>
              <w:jc w:val="both"/>
            </w:pPr>
            <w:r w:rsidRPr="00581729">
              <w:t>Costos administrativos del contratista (EST).</w:t>
            </w:r>
          </w:p>
          <w:p w14:paraId="304B0694" w14:textId="04FC86F8" w:rsidR="00041BC4" w:rsidRPr="00581729" w:rsidRDefault="00041BC4">
            <w:pPr>
              <w:pStyle w:val="Prrafodelista"/>
              <w:numPr>
                <w:ilvl w:val="0"/>
                <w:numId w:val="8"/>
              </w:numPr>
              <w:ind w:right="57"/>
              <w:jc w:val="both"/>
            </w:pPr>
            <w:r w:rsidRPr="00581729">
              <w:t>Utilidad o componente económico ofertado por administración del servicio temporal.</w:t>
            </w:r>
          </w:p>
          <w:p w14:paraId="49483BE6" w14:textId="77777777" w:rsidR="00041BC4" w:rsidRPr="00581729" w:rsidRDefault="00041BC4" w:rsidP="00581729">
            <w:pPr>
              <w:ind w:left="57" w:right="57"/>
              <w:jc w:val="both"/>
            </w:pPr>
          </w:p>
          <w:p w14:paraId="293EE070" w14:textId="77777777" w:rsidR="00B510D9" w:rsidRPr="00581729" w:rsidRDefault="00041BC4" w:rsidP="00581729">
            <w:pPr>
              <w:ind w:left="57" w:right="57"/>
              <w:jc w:val="both"/>
            </w:pPr>
            <w:r w:rsidRPr="00581729">
              <w:t>Así mismo, la estructuración económica tuvo en cuenta:</w:t>
            </w:r>
          </w:p>
          <w:p w14:paraId="48304C68" w14:textId="77777777" w:rsidR="00B510D9" w:rsidRPr="00581729" w:rsidRDefault="00B510D9" w:rsidP="00581729">
            <w:pPr>
              <w:ind w:left="57" w:right="57"/>
              <w:jc w:val="both"/>
            </w:pPr>
          </w:p>
          <w:p w14:paraId="4298FB60" w14:textId="77777777" w:rsidR="00B510D9" w:rsidRPr="00581729" w:rsidRDefault="00041BC4">
            <w:pPr>
              <w:pStyle w:val="Prrafodelista"/>
              <w:numPr>
                <w:ilvl w:val="0"/>
                <w:numId w:val="9"/>
              </w:numPr>
              <w:ind w:right="57"/>
              <w:jc w:val="both"/>
            </w:pPr>
            <w:r w:rsidRPr="00581729">
              <w:t>Número de perfiles requeridos por lote.</w:t>
            </w:r>
          </w:p>
          <w:p w14:paraId="44966174" w14:textId="77777777" w:rsidR="00B510D9" w:rsidRPr="00581729" w:rsidRDefault="00041BC4">
            <w:pPr>
              <w:pStyle w:val="Prrafodelista"/>
              <w:numPr>
                <w:ilvl w:val="0"/>
                <w:numId w:val="9"/>
              </w:numPr>
              <w:ind w:right="57"/>
              <w:jc w:val="both"/>
            </w:pPr>
            <w:r w:rsidRPr="00581729">
              <w:t>Cobertura territorial.</w:t>
            </w:r>
          </w:p>
          <w:p w14:paraId="368A8774" w14:textId="77777777" w:rsidR="00B510D9" w:rsidRPr="00581729" w:rsidRDefault="00041BC4">
            <w:pPr>
              <w:pStyle w:val="Prrafodelista"/>
              <w:numPr>
                <w:ilvl w:val="0"/>
                <w:numId w:val="9"/>
              </w:numPr>
              <w:ind w:right="57"/>
              <w:jc w:val="both"/>
            </w:pPr>
            <w:r w:rsidRPr="00581729">
              <w:t>Duración de la necesidad temporal durante la vigencia 2026</w:t>
            </w:r>
          </w:p>
          <w:p w14:paraId="4310918F" w14:textId="6F374622" w:rsidR="00041BC4" w:rsidRPr="00581729" w:rsidRDefault="00041BC4">
            <w:pPr>
              <w:pStyle w:val="Prrafodelista"/>
              <w:numPr>
                <w:ilvl w:val="0"/>
                <w:numId w:val="9"/>
              </w:numPr>
              <w:ind w:right="57"/>
              <w:jc w:val="both"/>
            </w:pPr>
            <w:r w:rsidRPr="00581729">
              <w:t xml:space="preserve">Condiciones de provisión, administración, reemplazo y disponibilidad del personal </w:t>
            </w:r>
            <w:r w:rsidRPr="00581729">
              <w:lastRenderedPageBreak/>
              <w:t>en misión.</w:t>
            </w:r>
          </w:p>
          <w:p w14:paraId="6DACFD07" w14:textId="77777777" w:rsidR="00041BC4" w:rsidRPr="00581729" w:rsidRDefault="00041BC4" w:rsidP="00581729">
            <w:pPr>
              <w:jc w:val="both"/>
            </w:pPr>
          </w:p>
          <w:p w14:paraId="2073ECD5" w14:textId="77777777" w:rsidR="00041BC4" w:rsidRPr="00581729" w:rsidRDefault="00041BC4" w:rsidP="00581729">
            <w:pPr>
              <w:ind w:left="57" w:right="57"/>
              <w:jc w:val="both"/>
            </w:pPr>
            <w:r w:rsidRPr="00581729">
              <w:t>El detalle de la metodología, estructura de costos, variables utilizadas, análisis por perfiles, cantidades, costos unitarios y soportes técnicos se encuentra contenido en el estudio económico y documentos anexos que forman parte integral del presente estudio previo.</w:t>
            </w:r>
          </w:p>
          <w:p w14:paraId="1A516173" w14:textId="77777777" w:rsidR="00041BC4" w:rsidRPr="00581729" w:rsidRDefault="00041BC4" w:rsidP="00581729">
            <w:pPr>
              <w:ind w:left="57" w:right="57"/>
              <w:jc w:val="both"/>
            </w:pPr>
          </w:p>
          <w:p w14:paraId="3F1449DA" w14:textId="77777777" w:rsidR="00041BC4" w:rsidRPr="00581729" w:rsidRDefault="00041BC4" w:rsidP="00581729">
            <w:pPr>
              <w:ind w:left="57" w:right="57"/>
              <w:jc w:val="both"/>
            </w:pPr>
            <w:r w:rsidRPr="00581729">
              <w:t>El presupuesto oficial constituye el valor máximo de referencia para cada lote y para el proceso total, razón por la cual las propuestas económicas no podrán superar el presupuesto oficial del lote o lotes a los cuales se presenten, so pena de rechazo.</w:t>
            </w:r>
          </w:p>
          <w:p w14:paraId="0861F835" w14:textId="77777777" w:rsidR="00041BC4" w:rsidRPr="00581729" w:rsidRDefault="00041BC4" w:rsidP="00581729">
            <w:pPr>
              <w:ind w:left="57" w:right="57"/>
              <w:jc w:val="both"/>
            </w:pPr>
          </w:p>
          <w:p w14:paraId="317BABB9" w14:textId="77777777" w:rsidR="00041BC4" w:rsidRPr="00581729" w:rsidRDefault="00041BC4" w:rsidP="00581729">
            <w:pPr>
              <w:ind w:left="57" w:right="57"/>
              <w:jc w:val="both"/>
            </w:pPr>
            <w:r w:rsidRPr="00581729">
              <w:t>El valor económico de cada oferta deberá estructurarse sobre la base de los costos fijos definidos por la Entidad respecto del personal en misión y sus cargas legales, incorporando como componente variable únicamente el porcentaje de administración e intermediación laboral ofertado por el contratista, dentro de los límites establecidos por la Entidad.</w:t>
            </w:r>
          </w:p>
          <w:p w14:paraId="7077A0F6" w14:textId="77777777" w:rsidR="00041BC4" w:rsidRPr="00581729" w:rsidRDefault="00041BC4" w:rsidP="00581729">
            <w:pPr>
              <w:ind w:left="57" w:right="57"/>
              <w:jc w:val="both"/>
            </w:pPr>
          </w:p>
          <w:p w14:paraId="3866E585" w14:textId="77777777" w:rsidR="00041BC4" w:rsidRPr="00581729" w:rsidRDefault="00041BC4" w:rsidP="00581729">
            <w:pPr>
              <w:ind w:left="57" w:right="57"/>
              <w:jc w:val="both"/>
            </w:pPr>
            <w:r w:rsidRPr="00581729">
              <w:t>En consecuencia, el valor final del contrato corresponderá a la sumatoria de:</w:t>
            </w:r>
          </w:p>
          <w:p w14:paraId="5E7FE55F" w14:textId="77777777" w:rsidR="00041BC4" w:rsidRPr="00581729" w:rsidRDefault="00041BC4" w:rsidP="00581729">
            <w:pPr>
              <w:jc w:val="both"/>
            </w:pPr>
          </w:p>
          <w:p w14:paraId="277B5C06" w14:textId="77777777" w:rsidR="00A077F7" w:rsidRPr="00581729" w:rsidRDefault="00041BC4">
            <w:pPr>
              <w:pStyle w:val="Prrafodelista"/>
              <w:numPr>
                <w:ilvl w:val="0"/>
                <w:numId w:val="10"/>
              </w:numPr>
              <w:jc w:val="both"/>
            </w:pPr>
            <w:r w:rsidRPr="00581729">
              <w:t>Costos fijos laborales y legales previamente definidos por la Entidad; y</w:t>
            </w:r>
          </w:p>
          <w:p w14:paraId="777C8224" w14:textId="4EC2EFEE" w:rsidR="00041BC4" w:rsidRPr="00581729" w:rsidRDefault="00041BC4">
            <w:pPr>
              <w:pStyle w:val="Prrafodelista"/>
              <w:numPr>
                <w:ilvl w:val="0"/>
                <w:numId w:val="10"/>
              </w:numPr>
              <w:jc w:val="both"/>
            </w:pPr>
            <w:r w:rsidRPr="00581729">
              <w:t>Valor de administración ofertado por el adjudicatario, más el IVA aplicable exclusivamente sobre dicho componente gravado.</w:t>
            </w:r>
          </w:p>
          <w:p w14:paraId="7E99A3EC" w14:textId="77777777" w:rsidR="00041BC4" w:rsidRPr="00581729" w:rsidRDefault="00041BC4" w:rsidP="00581729">
            <w:pPr>
              <w:jc w:val="both"/>
            </w:pPr>
          </w:p>
          <w:p w14:paraId="78D28B79" w14:textId="42860E7F" w:rsidR="00F62984" w:rsidRPr="00581729" w:rsidRDefault="00041BC4" w:rsidP="00581729">
            <w:pPr>
              <w:ind w:left="57" w:right="57"/>
              <w:jc w:val="both"/>
            </w:pPr>
            <w:r w:rsidRPr="00581729">
              <w:rPr>
                <w:b/>
                <w:bCs/>
              </w:rPr>
              <w:t>Parágrafo:</w:t>
            </w:r>
            <w:r w:rsidRPr="00581729">
              <w:t xml:space="preserve"> En ningún caso habrá lugar al reconocimiento de costos, gastos, valores, ítems, servicios logísticos, suministros, conceptos administrativos no ofertados o erogaciones adicionales no previstas expresamente dentro de la estructura económica del proceso.</w:t>
            </w:r>
          </w:p>
        </w:tc>
      </w:tr>
      <w:tr w:rsidR="00972133" w:rsidRPr="00581729" w14:paraId="0E7BA751" w14:textId="77777777" w:rsidTr="00581729">
        <w:trPr>
          <w:trHeight w:val="20"/>
          <w:jc w:val="center"/>
        </w:trPr>
        <w:tc>
          <w:tcPr>
            <w:tcW w:w="2340" w:type="dxa"/>
            <w:shd w:val="clear" w:color="auto" w:fill="D9D9D9"/>
            <w:vAlign w:val="center"/>
          </w:tcPr>
          <w:p w14:paraId="1681FD79" w14:textId="77777777" w:rsidR="00972133" w:rsidRPr="00581729" w:rsidRDefault="00972133">
            <w:pPr>
              <w:pStyle w:val="TableParagraph"/>
              <w:numPr>
                <w:ilvl w:val="0"/>
                <w:numId w:val="1"/>
              </w:numPr>
              <w:ind w:right="178"/>
              <w:jc w:val="both"/>
              <w:rPr>
                <w:b/>
              </w:rPr>
            </w:pPr>
            <w:r w:rsidRPr="00581729">
              <w:rPr>
                <w:b/>
              </w:rPr>
              <w:lastRenderedPageBreak/>
              <w:t>Apropiación presupuestal:</w:t>
            </w:r>
          </w:p>
        </w:tc>
        <w:tc>
          <w:tcPr>
            <w:tcW w:w="7540" w:type="dxa"/>
            <w:vAlign w:val="center"/>
          </w:tcPr>
          <w:p w14:paraId="52DEEB89" w14:textId="77777777" w:rsidR="00041BC4" w:rsidRPr="00581729" w:rsidRDefault="00041BC4" w:rsidP="00581729">
            <w:pPr>
              <w:pStyle w:val="TableParagraph"/>
              <w:ind w:left="57" w:right="57"/>
              <w:jc w:val="both"/>
            </w:pPr>
            <w:r w:rsidRPr="00581729">
              <w:t>Los recursos destinados a respaldar presupuestalmente el presente proceso de contratación y los contratos que se deriven de la adjudicación de cada lote se encuentran amparados mediante el (los) respectivo(s) Certificado(s) de Disponibilidad Presupuestal (CDP) expedido(s) por el(la) Coordinador(a) del Grupo Interno de Trabajo de Gestión Presupuestal del MINISTERIO DEL DEPORTE, conforme al presupuesto asignado para la vigencia fiscal correspondiente, así:</w:t>
            </w:r>
          </w:p>
          <w:p w14:paraId="4CFEBAEA" w14:textId="77777777" w:rsidR="00041BC4" w:rsidRPr="00581729" w:rsidRDefault="00041BC4" w:rsidP="00581729">
            <w:pPr>
              <w:pStyle w:val="TableParagraph"/>
              <w:jc w:val="both"/>
            </w:pPr>
          </w:p>
          <w:tbl>
            <w:tblPr>
              <w:tblStyle w:val="Tablaconcuadrcula"/>
              <w:tblW w:w="0" w:type="auto"/>
              <w:tblInd w:w="122" w:type="dxa"/>
              <w:tblLook w:val="04A0" w:firstRow="1" w:lastRow="0" w:firstColumn="1" w:lastColumn="0" w:noHBand="0" w:noVBand="1"/>
            </w:tblPr>
            <w:tblGrid>
              <w:gridCol w:w="2354"/>
              <w:gridCol w:w="2476"/>
              <w:gridCol w:w="2432"/>
            </w:tblGrid>
            <w:tr w:rsidR="00041BC4" w:rsidRPr="00581729" w14:paraId="058E6204" w14:textId="77777777" w:rsidTr="000733C6">
              <w:trPr>
                <w:trHeight w:val="20"/>
              </w:trPr>
              <w:tc>
                <w:tcPr>
                  <w:tcW w:w="24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3557C2C" w14:textId="77777777" w:rsidR="00041BC4" w:rsidRPr="00581729" w:rsidRDefault="00041BC4" w:rsidP="00581729">
                  <w:pPr>
                    <w:pStyle w:val="TableParagraph"/>
                    <w:jc w:val="center"/>
                  </w:pPr>
                  <w:r w:rsidRPr="00581729">
                    <w:rPr>
                      <w:b/>
                    </w:rPr>
                    <w:t>CDP</w:t>
                  </w:r>
                </w:p>
              </w:tc>
              <w:tc>
                <w:tcPr>
                  <w:tcW w:w="25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18983AB" w14:textId="77777777" w:rsidR="00041BC4" w:rsidRPr="00581729" w:rsidRDefault="00041BC4" w:rsidP="00581729">
                  <w:pPr>
                    <w:pStyle w:val="TableParagraph"/>
                    <w:jc w:val="center"/>
                  </w:pPr>
                  <w:r w:rsidRPr="00581729">
                    <w:rPr>
                      <w:b/>
                    </w:rPr>
                    <w:t>FECHA</w:t>
                  </w:r>
                </w:p>
              </w:tc>
              <w:tc>
                <w:tcPr>
                  <w:tcW w:w="24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38D0F3C" w14:textId="77777777" w:rsidR="00041BC4" w:rsidRPr="00581729" w:rsidRDefault="00041BC4" w:rsidP="00581729">
                  <w:pPr>
                    <w:pStyle w:val="TableParagraph"/>
                    <w:jc w:val="center"/>
                  </w:pPr>
                  <w:r w:rsidRPr="00581729">
                    <w:rPr>
                      <w:b/>
                    </w:rPr>
                    <w:t>VALOR</w:t>
                  </w:r>
                </w:p>
              </w:tc>
            </w:tr>
            <w:tr w:rsidR="00041BC4" w:rsidRPr="00581729" w14:paraId="6EB99E19" w14:textId="77777777" w:rsidTr="000733C6">
              <w:trPr>
                <w:trHeight w:val="20"/>
              </w:trPr>
              <w:tc>
                <w:tcPr>
                  <w:tcW w:w="2451" w:type="dxa"/>
                  <w:tcBorders>
                    <w:top w:val="single" w:sz="4" w:space="0" w:color="auto"/>
                    <w:left w:val="single" w:sz="4" w:space="0" w:color="auto"/>
                    <w:bottom w:val="single" w:sz="4" w:space="0" w:color="auto"/>
                    <w:right w:val="single" w:sz="4" w:space="0" w:color="auto"/>
                  </w:tcBorders>
                  <w:vAlign w:val="center"/>
                  <w:hideMark/>
                </w:tcPr>
                <w:p w14:paraId="4252F89D" w14:textId="77777777" w:rsidR="00041BC4" w:rsidRPr="00581729" w:rsidRDefault="00041BC4" w:rsidP="00581729">
                  <w:pPr>
                    <w:pStyle w:val="TableParagraph"/>
                    <w:jc w:val="center"/>
                  </w:pPr>
                  <w:r w:rsidRPr="00581729">
                    <w:t>95826</w:t>
                  </w:r>
                </w:p>
              </w:tc>
              <w:tc>
                <w:tcPr>
                  <w:tcW w:w="2573" w:type="dxa"/>
                  <w:tcBorders>
                    <w:top w:val="single" w:sz="4" w:space="0" w:color="auto"/>
                    <w:left w:val="single" w:sz="4" w:space="0" w:color="auto"/>
                    <w:bottom w:val="single" w:sz="4" w:space="0" w:color="auto"/>
                    <w:right w:val="single" w:sz="4" w:space="0" w:color="auto"/>
                  </w:tcBorders>
                  <w:vAlign w:val="center"/>
                </w:tcPr>
                <w:p w14:paraId="04186B9E" w14:textId="77777777" w:rsidR="00041BC4" w:rsidRPr="00581729" w:rsidRDefault="00041BC4" w:rsidP="00581729">
                  <w:pPr>
                    <w:pStyle w:val="TableParagraph"/>
                    <w:jc w:val="center"/>
                  </w:pPr>
                  <w:r w:rsidRPr="00581729">
                    <w:t>2026-06-03</w:t>
                  </w:r>
                </w:p>
              </w:tc>
              <w:tc>
                <w:tcPr>
                  <w:tcW w:w="2489" w:type="dxa"/>
                  <w:tcBorders>
                    <w:top w:val="single" w:sz="4" w:space="0" w:color="auto"/>
                    <w:left w:val="single" w:sz="4" w:space="0" w:color="auto"/>
                    <w:bottom w:val="single" w:sz="4" w:space="0" w:color="auto"/>
                    <w:right w:val="single" w:sz="4" w:space="0" w:color="auto"/>
                  </w:tcBorders>
                  <w:vAlign w:val="center"/>
                  <w:hideMark/>
                </w:tcPr>
                <w:p w14:paraId="37E531F0" w14:textId="77777777" w:rsidR="00041BC4" w:rsidRPr="00581729" w:rsidRDefault="00041BC4" w:rsidP="00581729">
                  <w:pPr>
                    <w:pStyle w:val="TableParagraph"/>
                    <w:jc w:val="center"/>
                  </w:pPr>
                  <w:r w:rsidRPr="00581729">
                    <w:t>$8.293.895.732</w:t>
                  </w:r>
                </w:p>
              </w:tc>
            </w:tr>
          </w:tbl>
          <w:p w14:paraId="61F32415" w14:textId="77777777" w:rsidR="00041BC4" w:rsidRPr="00581729" w:rsidRDefault="00041BC4" w:rsidP="00581729">
            <w:pPr>
              <w:pStyle w:val="TableParagraph"/>
              <w:jc w:val="both"/>
            </w:pPr>
          </w:p>
          <w:p w14:paraId="47BC3556" w14:textId="77777777" w:rsidR="00041BC4" w:rsidRPr="00581729" w:rsidRDefault="00041BC4" w:rsidP="00581729">
            <w:pPr>
              <w:pStyle w:val="TableParagraph"/>
              <w:ind w:left="57" w:right="57"/>
              <w:jc w:val="both"/>
            </w:pPr>
            <w:r w:rsidRPr="00581729">
              <w:t>En caso de estructuración por lotes, la Entidad podrá respaldar presupuestalmente el proceso mediante uno o varios CDP, siempre que exista cobertura suficiente para cada lote adjudicado y para la totalidad del presupuesto oficial del proceso, de conformidad con las disposiciones presupuestales vigentes.</w:t>
            </w:r>
          </w:p>
          <w:p w14:paraId="1A56F9D0" w14:textId="77777777" w:rsidR="00041BC4" w:rsidRPr="00581729" w:rsidRDefault="00041BC4" w:rsidP="00581729">
            <w:pPr>
              <w:pStyle w:val="TableParagraph"/>
              <w:ind w:left="57" w:right="57"/>
              <w:jc w:val="both"/>
            </w:pPr>
          </w:p>
          <w:p w14:paraId="15BA64AD" w14:textId="77777777" w:rsidR="00041BC4" w:rsidRPr="00581729" w:rsidRDefault="00041BC4" w:rsidP="00581729">
            <w:pPr>
              <w:pStyle w:val="TableParagraph"/>
              <w:ind w:left="57" w:right="57"/>
              <w:jc w:val="both"/>
            </w:pPr>
            <w:r w:rsidRPr="00581729">
              <w:t>Las obligaciones que se deriven del presente proceso se atenderán con cargo al (los) siguiente(s) rubro(s) presupuestal(es):</w:t>
            </w:r>
          </w:p>
          <w:p w14:paraId="2AB4F899" w14:textId="77777777" w:rsidR="00041BC4" w:rsidRPr="00581729" w:rsidRDefault="00041BC4" w:rsidP="00581729">
            <w:pPr>
              <w:pStyle w:val="TableParagraph"/>
              <w:jc w:val="both"/>
            </w:pPr>
          </w:p>
          <w:tbl>
            <w:tblPr>
              <w:tblStyle w:val="Tablaconcuadrcula"/>
              <w:tblW w:w="0" w:type="auto"/>
              <w:tblInd w:w="142" w:type="dxa"/>
              <w:tblLook w:val="04A0" w:firstRow="1" w:lastRow="0" w:firstColumn="1" w:lastColumn="0" w:noHBand="0" w:noVBand="1"/>
            </w:tblPr>
            <w:tblGrid>
              <w:gridCol w:w="1495"/>
              <w:gridCol w:w="5747"/>
            </w:tblGrid>
            <w:tr w:rsidR="00041BC4" w:rsidRPr="00581729" w14:paraId="0AFDB4EF" w14:textId="77777777" w:rsidTr="000733C6">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BB1BE73" w14:textId="77777777" w:rsidR="00041BC4" w:rsidRPr="00581729" w:rsidRDefault="00041BC4" w:rsidP="00581729">
                  <w:pPr>
                    <w:pStyle w:val="TableParagraph"/>
                  </w:pPr>
                  <w:r w:rsidRPr="00581729">
                    <w:rPr>
                      <w:b/>
                    </w:rPr>
                    <w:t>RUBRO No.</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CE43CCF" w14:textId="77777777" w:rsidR="00041BC4" w:rsidRPr="00581729" w:rsidRDefault="00041BC4" w:rsidP="00581729">
                  <w:pPr>
                    <w:pStyle w:val="TableParagraph"/>
                    <w:jc w:val="both"/>
                  </w:pPr>
                  <w:r w:rsidRPr="00581729">
                    <w:rPr>
                      <w:b/>
                    </w:rPr>
                    <w:t>NOMBRE DEL RUBRO</w:t>
                  </w:r>
                </w:p>
              </w:tc>
            </w:tr>
            <w:tr w:rsidR="00041BC4" w:rsidRPr="00581729" w14:paraId="4D9F2773" w14:textId="77777777" w:rsidTr="000733C6">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4212DF4F" w14:textId="77777777" w:rsidR="00041BC4" w:rsidRPr="00581729" w:rsidRDefault="00041BC4" w:rsidP="00581729">
                  <w:pPr>
                    <w:pStyle w:val="TableParagraph"/>
                  </w:pPr>
                  <w:r w:rsidRPr="00581729">
                    <w:t>C-4301-1604-14-20303A-4301006-02</w:t>
                  </w:r>
                </w:p>
              </w:tc>
              <w:tc>
                <w:tcPr>
                  <w:tcW w:w="0" w:type="auto"/>
                  <w:tcBorders>
                    <w:top w:val="single" w:sz="4" w:space="0" w:color="auto"/>
                    <w:left w:val="single" w:sz="4" w:space="0" w:color="auto"/>
                    <w:bottom w:val="single" w:sz="4" w:space="0" w:color="auto"/>
                    <w:right w:val="single" w:sz="4" w:space="0" w:color="auto"/>
                  </w:tcBorders>
                  <w:vAlign w:val="center"/>
                  <w:hideMark/>
                </w:tcPr>
                <w:p w14:paraId="690DB329" w14:textId="77777777" w:rsidR="00041BC4" w:rsidRPr="00581729" w:rsidRDefault="00041BC4" w:rsidP="00581729">
                  <w:pPr>
                    <w:pStyle w:val="TableParagraph"/>
                    <w:jc w:val="both"/>
                    <w:rPr>
                      <w:bCs/>
                    </w:rPr>
                  </w:pPr>
                  <w:r w:rsidRPr="00581729">
                    <w:rPr>
                      <w:bCs/>
                    </w:rPr>
                    <w:t>ADQUIS. DE BYS - DOCUMENTOS NORMATIVOS - FOMENTO Y PROMOCION DE LA PRACTICA DEPORTIVA, RECREATIVA Y DE ACTIVIDAD FISICA EN COLOMBIA NACIONAL</w:t>
                  </w:r>
                </w:p>
              </w:tc>
            </w:tr>
            <w:tr w:rsidR="00041BC4" w:rsidRPr="00581729" w14:paraId="6CDC3397" w14:textId="77777777" w:rsidTr="000733C6">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6DB954C5" w14:textId="77777777" w:rsidR="00041BC4" w:rsidRPr="00581729" w:rsidRDefault="00041BC4" w:rsidP="00581729">
                  <w:pPr>
                    <w:pStyle w:val="TableParagraph"/>
                  </w:pPr>
                  <w:r w:rsidRPr="00581729">
                    <w:t>C-4301-1604-14-20303A-4301035-02</w:t>
                  </w:r>
                </w:p>
              </w:tc>
              <w:tc>
                <w:tcPr>
                  <w:tcW w:w="0" w:type="auto"/>
                  <w:tcBorders>
                    <w:top w:val="single" w:sz="4" w:space="0" w:color="auto"/>
                    <w:left w:val="single" w:sz="4" w:space="0" w:color="auto"/>
                    <w:bottom w:val="single" w:sz="4" w:space="0" w:color="auto"/>
                    <w:right w:val="single" w:sz="4" w:space="0" w:color="auto"/>
                  </w:tcBorders>
                  <w:vAlign w:val="center"/>
                </w:tcPr>
                <w:p w14:paraId="79F5FC47" w14:textId="77777777" w:rsidR="00041BC4" w:rsidRPr="00581729" w:rsidRDefault="00041BC4" w:rsidP="00581729">
                  <w:pPr>
                    <w:pStyle w:val="TableParagraph"/>
                    <w:jc w:val="both"/>
                    <w:rPr>
                      <w:bCs/>
                    </w:rPr>
                  </w:pPr>
                  <w:r w:rsidRPr="00581729">
                    <w:rPr>
                      <w:bCs/>
                    </w:rPr>
                    <w:t xml:space="preserve">ADQUIS. DE BYS - SERVICIO DE EDUCACIÓN INFORMAL EN RECREACIÓN - FOMENTO Y PROMOCION DE LA PRACTICA DEPORTIVA, RECREATIVA Y DE ACTIVIDAD FISICA EN </w:t>
                  </w:r>
                  <w:r w:rsidRPr="00581729">
                    <w:rPr>
                      <w:bCs/>
                    </w:rPr>
                    <w:lastRenderedPageBreak/>
                    <w:t>COLOMBIA NACIONAL</w:t>
                  </w:r>
                </w:p>
              </w:tc>
            </w:tr>
            <w:tr w:rsidR="00041BC4" w:rsidRPr="00581729" w14:paraId="0BBEB714" w14:textId="77777777" w:rsidTr="000733C6">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56B4152D" w14:textId="77777777" w:rsidR="00041BC4" w:rsidRPr="00581729" w:rsidRDefault="00041BC4" w:rsidP="00581729">
                  <w:pPr>
                    <w:pStyle w:val="TableParagraph"/>
                  </w:pPr>
                  <w:r w:rsidRPr="00581729">
                    <w:lastRenderedPageBreak/>
                    <w:t>C-4301-1604-14-20303A-4301037-02</w:t>
                  </w:r>
                </w:p>
              </w:tc>
              <w:tc>
                <w:tcPr>
                  <w:tcW w:w="0" w:type="auto"/>
                  <w:tcBorders>
                    <w:top w:val="single" w:sz="4" w:space="0" w:color="auto"/>
                    <w:left w:val="single" w:sz="4" w:space="0" w:color="auto"/>
                    <w:bottom w:val="single" w:sz="4" w:space="0" w:color="auto"/>
                    <w:right w:val="single" w:sz="4" w:space="0" w:color="auto"/>
                  </w:tcBorders>
                  <w:vAlign w:val="center"/>
                </w:tcPr>
                <w:p w14:paraId="559D39C9" w14:textId="77777777" w:rsidR="00041BC4" w:rsidRPr="00581729" w:rsidRDefault="00041BC4" w:rsidP="00581729">
                  <w:pPr>
                    <w:pStyle w:val="TableParagraph"/>
                    <w:jc w:val="both"/>
                    <w:rPr>
                      <w:bCs/>
                    </w:rPr>
                  </w:pPr>
                  <w:r w:rsidRPr="00581729">
                    <w:rPr>
                      <w:bCs/>
                    </w:rPr>
                    <w:t>ADQUIS. DE BYS - SERVICIO DE PROMOCIÓN DE LA ACTIVIDAD FÍSICA, LA RECREACIÓN Y EL DEPORTE - FOMENTO Y PROMOCION DE LA PRACTICA DEPORTIVA, RECREATIVA Y DE ACTIVIDAD FISICA EN COLOMBIA NACIONAL</w:t>
                  </w:r>
                </w:p>
              </w:tc>
            </w:tr>
          </w:tbl>
          <w:p w14:paraId="2E8232B0" w14:textId="77777777" w:rsidR="00041BC4" w:rsidRPr="00581729" w:rsidRDefault="00041BC4" w:rsidP="00581729">
            <w:pPr>
              <w:pStyle w:val="TableParagraph"/>
              <w:jc w:val="both"/>
            </w:pPr>
          </w:p>
          <w:p w14:paraId="53DF5B29" w14:textId="77777777" w:rsidR="00041BC4" w:rsidRPr="00581729" w:rsidRDefault="00041BC4" w:rsidP="00581729">
            <w:pPr>
              <w:pStyle w:val="TableParagraph"/>
              <w:ind w:left="57" w:right="57"/>
              <w:jc w:val="both"/>
            </w:pPr>
            <w:r w:rsidRPr="00581729">
              <w:t>De igual manera, el presente proceso se encuentra asociado al siguiente USO dentro del Catálogo de Clasificación Presupuestal:</w:t>
            </w:r>
          </w:p>
          <w:p w14:paraId="3AB909D7" w14:textId="77777777" w:rsidR="00041BC4" w:rsidRPr="00581729" w:rsidRDefault="00041BC4" w:rsidP="00581729">
            <w:pPr>
              <w:pStyle w:val="TableParagraph"/>
              <w:jc w:val="both"/>
            </w:pPr>
          </w:p>
          <w:tbl>
            <w:tblPr>
              <w:tblStyle w:val="Tablaconcuadrcula"/>
              <w:tblW w:w="0" w:type="auto"/>
              <w:tblInd w:w="142" w:type="dxa"/>
              <w:tblLook w:val="04A0" w:firstRow="1" w:lastRow="0" w:firstColumn="1" w:lastColumn="0" w:noHBand="0" w:noVBand="1"/>
            </w:tblPr>
            <w:tblGrid>
              <w:gridCol w:w="2843"/>
              <w:gridCol w:w="4399"/>
            </w:tblGrid>
            <w:tr w:rsidR="00041BC4" w:rsidRPr="00581729" w14:paraId="04F915BB" w14:textId="77777777" w:rsidTr="000733C6">
              <w:trPr>
                <w:trHeight w:val="20"/>
              </w:trPr>
              <w:tc>
                <w:tcPr>
                  <w:tcW w:w="301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7BB3DB1" w14:textId="77777777" w:rsidR="00041BC4" w:rsidRPr="00581729" w:rsidRDefault="00041BC4" w:rsidP="00581729">
                  <w:pPr>
                    <w:pStyle w:val="TableParagraph"/>
                    <w:jc w:val="center"/>
                  </w:pPr>
                  <w:r w:rsidRPr="00581729">
                    <w:rPr>
                      <w:b/>
                    </w:rPr>
                    <w:t>IDENTIFICACIÓN DEL USO</w:t>
                  </w:r>
                </w:p>
              </w:tc>
              <w:tc>
                <w:tcPr>
                  <w:tcW w:w="481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53A9F2C" w14:textId="77777777" w:rsidR="00041BC4" w:rsidRPr="00581729" w:rsidRDefault="00041BC4" w:rsidP="00581729">
                  <w:pPr>
                    <w:pStyle w:val="TableParagraph"/>
                    <w:jc w:val="center"/>
                  </w:pPr>
                  <w:r w:rsidRPr="00581729">
                    <w:rPr>
                      <w:b/>
                    </w:rPr>
                    <w:t>DESCRIPCIÓN DEL USO</w:t>
                  </w:r>
                </w:p>
              </w:tc>
            </w:tr>
            <w:tr w:rsidR="00041BC4" w:rsidRPr="00581729" w14:paraId="35831793" w14:textId="77777777" w:rsidTr="000733C6">
              <w:trPr>
                <w:trHeight w:val="20"/>
              </w:trPr>
              <w:tc>
                <w:tcPr>
                  <w:tcW w:w="3012" w:type="dxa"/>
                  <w:tcBorders>
                    <w:top w:val="single" w:sz="4" w:space="0" w:color="auto"/>
                    <w:left w:val="single" w:sz="4" w:space="0" w:color="auto"/>
                    <w:bottom w:val="single" w:sz="4" w:space="0" w:color="auto"/>
                    <w:right w:val="single" w:sz="4" w:space="0" w:color="auto"/>
                  </w:tcBorders>
                  <w:vAlign w:val="center"/>
                </w:tcPr>
                <w:p w14:paraId="62C369FE" w14:textId="626E76F5" w:rsidR="00041BC4" w:rsidRPr="00581729" w:rsidRDefault="00041BC4" w:rsidP="00581729">
                  <w:pPr>
                    <w:pStyle w:val="TableParagraph"/>
                    <w:jc w:val="center"/>
                  </w:pPr>
                  <w:r w:rsidRPr="00581729">
                    <w:t>A-02-02-02-009-006-05</w:t>
                  </w:r>
                </w:p>
              </w:tc>
              <w:tc>
                <w:tcPr>
                  <w:tcW w:w="4819" w:type="dxa"/>
                  <w:tcBorders>
                    <w:top w:val="single" w:sz="4" w:space="0" w:color="auto"/>
                    <w:left w:val="single" w:sz="4" w:space="0" w:color="auto"/>
                    <w:bottom w:val="single" w:sz="4" w:space="0" w:color="auto"/>
                    <w:right w:val="single" w:sz="4" w:space="0" w:color="auto"/>
                  </w:tcBorders>
                  <w:vAlign w:val="center"/>
                </w:tcPr>
                <w:p w14:paraId="7DC624EA" w14:textId="77777777" w:rsidR="00041BC4" w:rsidRPr="00581729" w:rsidRDefault="00041BC4" w:rsidP="00581729">
                  <w:pPr>
                    <w:pStyle w:val="TableParagraph"/>
                    <w:jc w:val="center"/>
                  </w:pPr>
                  <w:r w:rsidRPr="00581729">
                    <w:t>SERVICIOS DEPORTIVOS Y RECREATIVOS</w:t>
                  </w:r>
                </w:p>
              </w:tc>
            </w:tr>
            <w:tr w:rsidR="00041BC4" w:rsidRPr="00581729" w14:paraId="20568AA5" w14:textId="77777777" w:rsidTr="000733C6">
              <w:trPr>
                <w:trHeight w:val="20"/>
              </w:trPr>
              <w:tc>
                <w:tcPr>
                  <w:tcW w:w="3012" w:type="dxa"/>
                  <w:tcBorders>
                    <w:top w:val="single" w:sz="4" w:space="0" w:color="auto"/>
                    <w:left w:val="single" w:sz="4" w:space="0" w:color="auto"/>
                    <w:bottom w:val="single" w:sz="4" w:space="0" w:color="auto"/>
                    <w:right w:val="single" w:sz="4" w:space="0" w:color="auto"/>
                  </w:tcBorders>
                  <w:vAlign w:val="center"/>
                </w:tcPr>
                <w:p w14:paraId="012C31E8" w14:textId="42D68F36" w:rsidR="00041BC4" w:rsidRPr="00581729" w:rsidRDefault="00041BC4" w:rsidP="00581729">
                  <w:pPr>
                    <w:pStyle w:val="TableParagraph"/>
                    <w:jc w:val="center"/>
                  </w:pPr>
                  <w:r w:rsidRPr="00581729">
                    <w:t>A-02-02-01-003-008-04</w:t>
                  </w:r>
                </w:p>
              </w:tc>
              <w:tc>
                <w:tcPr>
                  <w:tcW w:w="4819" w:type="dxa"/>
                  <w:tcBorders>
                    <w:top w:val="single" w:sz="4" w:space="0" w:color="auto"/>
                    <w:left w:val="single" w:sz="4" w:space="0" w:color="auto"/>
                    <w:bottom w:val="single" w:sz="4" w:space="0" w:color="auto"/>
                    <w:right w:val="single" w:sz="4" w:space="0" w:color="auto"/>
                  </w:tcBorders>
                  <w:vAlign w:val="center"/>
                </w:tcPr>
                <w:p w14:paraId="17833A0C" w14:textId="77777777" w:rsidR="00041BC4" w:rsidRPr="00581729" w:rsidRDefault="00041BC4" w:rsidP="00581729">
                  <w:pPr>
                    <w:pStyle w:val="TableParagraph"/>
                    <w:jc w:val="center"/>
                  </w:pPr>
                  <w:r w:rsidRPr="00581729">
                    <w:t>ARTÍCULOS DE DEPORTE</w:t>
                  </w:r>
                </w:p>
              </w:tc>
            </w:tr>
          </w:tbl>
          <w:p w14:paraId="3311A855" w14:textId="77777777" w:rsidR="00041BC4" w:rsidRPr="00581729" w:rsidRDefault="00041BC4" w:rsidP="00581729">
            <w:pPr>
              <w:pStyle w:val="TableParagraph"/>
              <w:jc w:val="both"/>
            </w:pPr>
          </w:p>
          <w:p w14:paraId="4773928B" w14:textId="2CCDB1F5" w:rsidR="00041BC4" w:rsidRPr="00581729" w:rsidRDefault="000733C6" w:rsidP="00581729">
            <w:pPr>
              <w:pStyle w:val="TableParagraph"/>
              <w:jc w:val="both"/>
            </w:pPr>
            <w:r w:rsidRPr="00581729">
              <w:t xml:space="preserve"> </w:t>
            </w:r>
            <w:r w:rsidR="00041BC4" w:rsidRPr="00581729">
              <w:t>Los</w:t>
            </w:r>
            <w:r w:rsidR="00041BC4" w:rsidRPr="00581729">
              <w:rPr>
                <w:spacing w:val="-14"/>
              </w:rPr>
              <w:t xml:space="preserve"> </w:t>
            </w:r>
            <w:r w:rsidR="00041BC4" w:rsidRPr="00581729">
              <w:t>recursos</w:t>
            </w:r>
            <w:r w:rsidR="00041BC4" w:rsidRPr="00581729">
              <w:rPr>
                <w:spacing w:val="-14"/>
              </w:rPr>
              <w:t xml:space="preserve"> </w:t>
            </w:r>
            <w:r w:rsidR="00041BC4" w:rsidRPr="00581729">
              <w:t>de</w:t>
            </w:r>
            <w:r w:rsidR="00041BC4" w:rsidRPr="00581729">
              <w:rPr>
                <w:spacing w:val="-13"/>
              </w:rPr>
              <w:t xml:space="preserve"> </w:t>
            </w:r>
            <w:r w:rsidR="00041BC4" w:rsidRPr="00581729">
              <w:t>la</w:t>
            </w:r>
            <w:r w:rsidR="00041BC4" w:rsidRPr="00581729">
              <w:rPr>
                <w:spacing w:val="-15"/>
              </w:rPr>
              <w:t xml:space="preserve"> </w:t>
            </w:r>
            <w:r w:rsidR="00041BC4" w:rsidRPr="00581729">
              <w:t>contratación</w:t>
            </w:r>
            <w:r w:rsidR="00041BC4" w:rsidRPr="00581729">
              <w:rPr>
                <w:spacing w:val="-16"/>
              </w:rPr>
              <w:t xml:space="preserve"> </w:t>
            </w:r>
            <w:r w:rsidR="00041BC4" w:rsidRPr="00581729">
              <w:t>provienen</w:t>
            </w:r>
            <w:r w:rsidR="00041BC4" w:rsidRPr="00581729">
              <w:rPr>
                <w:spacing w:val="-12"/>
              </w:rPr>
              <w:t xml:space="preserve"> </w:t>
            </w:r>
            <w:r w:rsidR="00041BC4" w:rsidRPr="00581729">
              <w:t>del</w:t>
            </w:r>
            <w:r w:rsidR="00041BC4" w:rsidRPr="00581729">
              <w:rPr>
                <w:spacing w:val="-16"/>
              </w:rPr>
              <w:t xml:space="preserve"> </w:t>
            </w:r>
            <w:r w:rsidR="00041BC4" w:rsidRPr="00581729">
              <w:t>siguiente</w:t>
            </w:r>
            <w:r w:rsidR="00041BC4" w:rsidRPr="00581729">
              <w:rPr>
                <w:spacing w:val="-13"/>
              </w:rPr>
              <w:t xml:space="preserve"> </w:t>
            </w:r>
            <w:r w:rsidR="00041BC4" w:rsidRPr="00581729">
              <w:t>proyecto</w:t>
            </w:r>
            <w:r w:rsidR="00041BC4" w:rsidRPr="00581729">
              <w:rPr>
                <w:spacing w:val="-15"/>
              </w:rPr>
              <w:t xml:space="preserve"> </w:t>
            </w:r>
            <w:r w:rsidR="00041BC4" w:rsidRPr="00581729">
              <w:t>de</w:t>
            </w:r>
            <w:r w:rsidR="00041BC4" w:rsidRPr="00581729">
              <w:rPr>
                <w:spacing w:val="-13"/>
              </w:rPr>
              <w:t xml:space="preserve"> </w:t>
            </w:r>
            <w:r w:rsidR="00041BC4" w:rsidRPr="00581729">
              <w:t>inversión:</w:t>
            </w:r>
          </w:p>
          <w:p w14:paraId="37C9AF88" w14:textId="77777777" w:rsidR="00041BC4" w:rsidRPr="00581729" w:rsidRDefault="00041BC4" w:rsidP="00581729">
            <w:pPr>
              <w:pStyle w:val="TableParagraph"/>
              <w:jc w:val="both"/>
            </w:pPr>
          </w:p>
          <w:tbl>
            <w:tblPr>
              <w:tblStyle w:val="Tablaconcuadrcula"/>
              <w:tblW w:w="0" w:type="auto"/>
              <w:tblInd w:w="142" w:type="dxa"/>
              <w:tblLook w:val="04A0" w:firstRow="1" w:lastRow="0" w:firstColumn="1" w:lastColumn="0" w:noHBand="0" w:noVBand="1"/>
            </w:tblPr>
            <w:tblGrid>
              <w:gridCol w:w="1521"/>
              <w:gridCol w:w="5721"/>
            </w:tblGrid>
            <w:tr w:rsidR="00041BC4" w:rsidRPr="00581729" w14:paraId="01590083" w14:textId="77777777" w:rsidTr="00695E09">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F5FCC12" w14:textId="77777777" w:rsidR="00041BC4" w:rsidRPr="00581729" w:rsidRDefault="00041BC4" w:rsidP="00581729">
                  <w:pPr>
                    <w:pStyle w:val="TableParagraph"/>
                    <w:jc w:val="center"/>
                  </w:pPr>
                  <w:r w:rsidRPr="00581729">
                    <w:rPr>
                      <w:b/>
                    </w:rPr>
                    <w:t>CÓDIGO</w:t>
                  </w:r>
                  <w:r w:rsidRPr="00581729">
                    <w:rPr>
                      <w:b/>
                      <w:spacing w:val="-2"/>
                    </w:rPr>
                    <w:t xml:space="preserve"> </w:t>
                  </w:r>
                  <w:r w:rsidRPr="00581729">
                    <w:rPr>
                      <w:b/>
                    </w:rPr>
                    <w:t>BPIN</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924BC50" w14:textId="77777777" w:rsidR="00041BC4" w:rsidRPr="00581729" w:rsidRDefault="00041BC4" w:rsidP="00581729">
                  <w:pPr>
                    <w:pStyle w:val="TableParagraph"/>
                    <w:jc w:val="center"/>
                  </w:pPr>
                  <w:r w:rsidRPr="00581729">
                    <w:rPr>
                      <w:b/>
                    </w:rPr>
                    <w:t>NOMBRE DEL PROYECTO DE</w:t>
                  </w:r>
                  <w:r w:rsidRPr="00581729">
                    <w:rPr>
                      <w:b/>
                      <w:spacing w:val="-3"/>
                    </w:rPr>
                    <w:t xml:space="preserve"> </w:t>
                  </w:r>
                  <w:r w:rsidRPr="00581729">
                    <w:rPr>
                      <w:b/>
                    </w:rPr>
                    <w:t>INVERSIÓN</w:t>
                  </w:r>
                </w:p>
              </w:tc>
            </w:tr>
            <w:tr w:rsidR="00041BC4" w:rsidRPr="00581729" w14:paraId="2EC0A082" w14:textId="77777777" w:rsidTr="00695E09">
              <w:trPr>
                <w:trHeight w:val="20"/>
              </w:trPr>
              <w:tc>
                <w:tcPr>
                  <w:tcW w:w="0" w:type="auto"/>
                  <w:tcBorders>
                    <w:top w:val="single" w:sz="4" w:space="0" w:color="auto"/>
                    <w:left w:val="single" w:sz="4" w:space="0" w:color="auto"/>
                    <w:bottom w:val="single" w:sz="4" w:space="0" w:color="auto"/>
                    <w:right w:val="single" w:sz="4" w:space="0" w:color="auto"/>
                  </w:tcBorders>
                  <w:vAlign w:val="center"/>
                </w:tcPr>
                <w:p w14:paraId="4E7564F3" w14:textId="77777777" w:rsidR="00041BC4" w:rsidRPr="00581729" w:rsidRDefault="00041BC4" w:rsidP="00581729">
                  <w:pPr>
                    <w:pStyle w:val="TableParagraph"/>
                    <w:jc w:val="center"/>
                  </w:pPr>
                  <w:r w:rsidRPr="00581729">
                    <w:t>2021011000248</w:t>
                  </w:r>
                </w:p>
              </w:tc>
              <w:tc>
                <w:tcPr>
                  <w:tcW w:w="0" w:type="auto"/>
                  <w:tcBorders>
                    <w:top w:val="single" w:sz="4" w:space="0" w:color="auto"/>
                    <w:left w:val="single" w:sz="4" w:space="0" w:color="auto"/>
                    <w:bottom w:val="single" w:sz="4" w:space="0" w:color="auto"/>
                    <w:right w:val="single" w:sz="4" w:space="0" w:color="auto"/>
                  </w:tcBorders>
                  <w:vAlign w:val="center"/>
                </w:tcPr>
                <w:p w14:paraId="08AEA36F" w14:textId="77777777" w:rsidR="00041BC4" w:rsidRPr="00581729" w:rsidRDefault="00041BC4" w:rsidP="00581729">
                  <w:pPr>
                    <w:pStyle w:val="TableParagraph"/>
                    <w:jc w:val="center"/>
                  </w:pPr>
                  <w:r w:rsidRPr="00581729">
                    <w:t>FORTALECIMIENTO FOMENTO Y PROMOCIÓN DE LA PRACTICA DEPORTIVA, RECREATIVA Y DE ACTIVIDAD FÍSICA EN COLOMBIA NACIONAL</w:t>
                  </w:r>
                </w:p>
              </w:tc>
            </w:tr>
          </w:tbl>
          <w:p w14:paraId="2EDA6422" w14:textId="77777777" w:rsidR="00041BC4" w:rsidRPr="00581729" w:rsidRDefault="00041BC4" w:rsidP="00581729">
            <w:pPr>
              <w:pStyle w:val="TableParagraph"/>
              <w:jc w:val="both"/>
            </w:pPr>
          </w:p>
          <w:p w14:paraId="0B403C14" w14:textId="77777777" w:rsidR="00041BC4" w:rsidRPr="00581729" w:rsidRDefault="00041BC4" w:rsidP="00581729">
            <w:pPr>
              <w:pStyle w:val="TableParagraph"/>
              <w:ind w:left="57" w:right="57"/>
              <w:jc w:val="both"/>
            </w:pPr>
            <w:r w:rsidRPr="00581729">
              <w:t>Para efectos de identificación del objeto contractual dentro del Sistema de Compra Pública, el presente proceso se clasifica en el Clasificador de Bienes y Servicios de Naciones Unidas (UNSPSC), así:</w:t>
            </w:r>
          </w:p>
          <w:p w14:paraId="3A4D88EF" w14:textId="77777777" w:rsidR="00041BC4" w:rsidRPr="00581729" w:rsidRDefault="00041BC4" w:rsidP="00581729">
            <w:pPr>
              <w:pStyle w:val="TableParagraph"/>
              <w:jc w:val="both"/>
            </w:pPr>
          </w:p>
          <w:tbl>
            <w:tblPr>
              <w:tblStyle w:val="Tablaconcuadrcula"/>
              <w:tblW w:w="0" w:type="auto"/>
              <w:tblLook w:val="04A0" w:firstRow="1" w:lastRow="0" w:firstColumn="1" w:lastColumn="0" w:noHBand="0" w:noVBand="1"/>
            </w:tblPr>
            <w:tblGrid>
              <w:gridCol w:w="1019"/>
              <w:gridCol w:w="3270"/>
              <w:gridCol w:w="1558"/>
              <w:gridCol w:w="1537"/>
            </w:tblGrid>
            <w:tr w:rsidR="00041BC4" w:rsidRPr="00581729" w14:paraId="0B430841" w14:textId="77777777" w:rsidTr="00695E09">
              <w:trPr>
                <w:trHeight w:val="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B8AFF1B" w14:textId="77777777" w:rsidR="00041BC4" w:rsidRPr="00581729" w:rsidRDefault="00041BC4" w:rsidP="00581729">
                  <w:pPr>
                    <w:pStyle w:val="TableParagraph"/>
                    <w:jc w:val="center"/>
                    <w:rPr>
                      <w:b/>
                    </w:rPr>
                  </w:pPr>
                  <w:r w:rsidRPr="00581729">
                    <w:rPr>
                      <w:b/>
                    </w:rPr>
                    <w:t>Código</w:t>
                  </w:r>
                </w:p>
                <w:p w14:paraId="2E69972F" w14:textId="77777777" w:rsidR="00041BC4" w:rsidRPr="00581729" w:rsidRDefault="00041BC4" w:rsidP="00581729">
                  <w:pPr>
                    <w:pStyle w:val="TableParagraph"/>
                    <w:jc w:val="center"/>
                    <w:rPr>
                      <w:b/>
                    </w:rPr>
                  </w:pPr>
                  <w:r w:rsidRPr="00581729">
                    <w:rPr>
                      <w:b/>
                    </w:rPr>
                    <w:t>Producto</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3D9C0E4" w14:textId="77777777" w:rsidR="00041BC4" w:rsidRPr="00581729" w:rsidRDefault="00041BC4" w:rsidP="00581729">
                  <w:pPr>
                    <w:pStyle w:val="TableParagraph"/>
                    <w:jc w:val="center"/>
                    <w:rPr>
                      <w:b/>
                    </w:rPr>
                  </w:pPr>
                  <w:r w:rsidRPr="00581729">
                    <w:rPr>
                      <w:b/>
                    </w:rPr>
                    <w:t>Nombre</w:t>
                  </w:r>
                </w:p>
                <w:p w14:paraId="73C9A3FF" w14:textId="77777777" w:rsidR="00041BC4" w:rsidRPr="00581729" w:rsidRDefault="00041BC4" w:rsidP="00581729">
                  <w:pPr>
                    <w:pStyle w:val="TableParagraph"/>
                    <w:jc w:val="center"/>
                    <w:rPr>
                      <w:b/>
                    </w:rPr>
                  </w:pPr>
                  <w:r w:rsidRPr="00581729">
                    <w:rPr>
                      <w:b/>
                    </w:rPr>
                    <w:t>Segmento</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9A55E2F" w14:textId="77777777" w:rsidR="00041BC4" w:rsidRPr="00581729" w:rsidRDefault="00041BC4" w:rsidP="00581729">
                  <w:pPr>
                    <w:pStyle w:val="TableParagraph"/>
                    <w:jc w:val="center"/>
                    <w:rPr>
                      <w:b/>
                    </w:rPr>
                  </w:pPr>
                  <w:r w:rsidRPr="00581729">
                    <w:rPr>
                      <w:b/>
                    </w:rPr>
                    <w:t>Nombre</w:t>
                  </w:r>
                </w:p>
                <w:p w14:paraId="781ADDF4" w14:textId="77777777" w:rsidR="00041BC4" w:rsidRPr="00581729" w:rsidRDefault="00041BC4" w:rsidP="00581729">
                  <w:pPr>
                    <w:pStyle w:val="TableParagraph"/>
                    <w:jc w:val="center"/>
                    <w:rPr>
                      <w:b/>
                    </w:rPr>
                  </w:pPr>
                  <w:r w:rsidRPr="00581729">
                    <w:rPr>
                      <w:b/>
                    </w:rPr>
                    <w:t>Familia</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9C1D247" w14:textId="77777777" w:rsidR="00041BC4" w:rsidRPr="00581729" w:rsidRDefault="00041BC4" w:rsidP="00581729">
                  <w:pPr>
                    <w:pStyle w:val="TableParagraph"/>
                    <w:jc w:val="center"/>
                    <w:rPr>
                      <w:b/>
                    </w:rPr>
                  </w:pPr>
                  <w:r w:rsidRPr="00581729">
                    <w:rPr>
                      <w:b/>
                    </w:rPr>
                    <w:t>Nombre</w:t>
                  </w:r>
                </w:p>
                <w:p w14:paraId="5BACB25A" w14:textId="77777777" w:rsidR="00041BC4" w:rsidRPr="00581729" w:rsidRDefault="00041BC4" w:rsidP="00581729">
                  <w:pPr>
                    <w:pStyle w:val="TableParagraph"/>
                    <w:jc w:val="center"/>
                    <w:rPr>
                      <w:b/>
                    </w:rPr>
                  </w:pPr>
                  <w:r w:rsidRPr="00581729">
                    <w:rPr>
                      <w:b/>
                    </w:rPr>
                    <w:t>Clase</w:t>
                  </w:r>
                </w:p>
              </w:tc>
            </w:tr>
            <w:tr w:rsidR="00041BC4" w:rsidRPr="00581729" w14:paraId="460AFB33" w14:textId="77777777" w:rsidTr="00695E09">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25A06C1F" w14:textId="77777777" w:rsidR="00041BC4" w:rsidRPr="00581729" w:rsidRDefault="00041BC4" w:rsidP="00581729">
                  <w:pPr>
                    <w:pStyle w:val="TableParagraph"/>
                    <w:jc w:val="center"/>
                  </w:pPr>
                  <w:r w:rsidRPr="00581729">
                    <w:t>80111600</w:t>
                  </w:r>
                </w:p>
              </w:tc>
              <w:tc>
                <w:tcPr>
                  <w:tcW w:w="0" w:type="auto"/>
                  <w:tcBorders>
                    <w:top w:val="single" w:sz="4" w:space="0" w:color="auto"/>
                    <w:left w:val="single" w:sz="4" w:space="0" w:color="auto"/>
                    <w:bottom w:val="single" w:sz="4" w:space="0" w:color="auto"/>
                    <w:right w:val="single" w:sz="4" w:space="0" w:color="auto"/>
                  </w:tcBorders>
                  <w:vAlign w:val="center"/>
                  <w:hideMark/>
                </w:tcPr>
                <w:p w14:paraId="1660B82E" w14:textId="77777777" w:rsidR="00041BC4" w:rsidRPr="00581729" w:rsidRDefault="00041BC4" w:rsidP="00581729">
                  <w:pPr>
                    <w:pStyle w:val="TableParagraph"/>
                    <w:jc w:val="center"/>
                  </w:pPr>
                  <w:r w:rsidRPr="00581729">
                    <w:t>Servicios de gestión, servicios profesionales de empresa y servicios administrativos</w:t>
                  </w:r>
                </w:p>
              </w:tc>
              <w:tc>
                <w:tcPr>
                  <w:tcW w:w="0" w:type="auto"/>
                  <w:tcBorders>
                    <w:top w:val="single" w:sz="4" w:space="0" w:color="auto"/>
                    <w:left w:val="single" w:sz="4" w:space="0" w:color="auto"/>
                    <w:bottom w:val="single" w:sz="4" w:space="0" w:color="auto"/>
                    <w:right w:val="single" w:sz="4" w:space="0" w:color="auto"/>
                  </w:tcBorders>
                  <w:vAlign w:val="center"/>
                  <w:hideMark/>
                </w:tcPr>
                <w:p w14:paraId="17868B2A" w14:textId="77777777" w:rsidR="00041BC4" w:rsidRPr="00581729" w:rsidRDefault="00041BC4" w:rsidP="00581729">
                  <w:pPr>
                    <w:pStyle w:val="TableParagraph"/>
                    <w:jc w:val="center"/>
                  </w:pPr>
                  <w:r w:rsidRPr="00581729">
                    <w:t>Servicios de recursos humanos</w:t>
                  </w:r>
                </w:p>
              </w:tc>
              <w:tc>
                <w:tcPr>
                  <w:tcW w:w="0" w:type="auto"/>
                  <w:tcBorders>
                    <w:top w:val="single" w:sz="4" w:space="0" w:color="auto"/>
                    <w:left w:val="single" w:sz="4" w:space="0" w:color="auto"/>
                    <w:bottom w:val="single" w:sz="4" w:space="0" w:color="auto"/>
                    <w:right w:val="single" w:sz="4" w:space="0" w:color="auto"/>
                  </w:tcBorders>
                  <w:vAlign w:val="center"/>
                  <w:hideMark/>
                </w:tcPr>
                <w:p w14:paraId="1F95848E" w14:textId="77777777" w:rsidR="00041BC4" w:rsidRPr="00581729" w:rsidRDefault="00041BC4" w:rsidP="00581729">
                  <w:pPr>
                    <w:pStyle w:val="TableParagraph"/>
                    <w:jc w:val="center"/>
                  </w:pPr>
                  <w:r w:rsidRPr="00581729">
                    <w:t>Servicios de personal temporal</w:t>
                  </w:r>
                </w:p>
              </w:tc>
            </w:tr>
          </w:tbl>
          <w:p w14:paraId="2E53B589" w14:textId="77777777" w:rsidR="00041BC4" w:rsidRPr="00581729" w:rsidRDefault="00041BC4" w:rsidP="00581729">
            <w:pPr>
              <w:pStyle w:val="TableParagraph"/>
              <w:jc w:val="both"/>
            </w:pPr>
          </w:p>
          <w:p w14:paraId="5C6812B9" w14:textId="77777777" w:rsidR="00041BC4" w:rsidRPr="00581729" w:rsidRDefault="00041BC4" w:rsidP="00581729">
            <w:pPr>
              <w:pStyle w:val="TableParagraph"/>
              <w:ind w:left="57" w:right="57"/>
              <w:jc w:val="both"/>
            </w:pPr>
            <w:r w:rsidRPr="00581729">
              <w:t>Esta clasificación tiene finalidad exclusivamente referencial y de identificación técnica del objeto contractual dentro del sistema de compras públicas, conforme a los lineamientos de Colombia Compra Eficiente.</w:t>
            </w:r>
          </w:p>
          <w:p w14:paraId="1FA327C3" w14:textId="77777777" w:rsidR="00041BC4" w:rsidRPr="00581729" w:rsidRDefault="00041BC4" w:rsidP="00581729">
            <w:pPr>
              <w:pStyle w:val="TableParagraph"/>
              <w:ind w:left="57" w:right="57"/>
              <w:jc w:val="both"/>
            </w:pPr>
          </w:p>
          <w:p w14:paraId="51393489" w14:textId="77777777" w:rsidR="00041BC4" w:rsidRPr="00581729" w:rsidRDefault="00041BC4" w:rsidP="00581729">
            <w:pPr>
              <w:pStyle w:val="TableParagraph"/>
              <w:ind w:left="57" w:right="57"/>
              <w:jc w:val="both"/>
            </w:pPr>
            <w:r w:rsidRPr="00581729">
              <w:rPr>
                <w:b/>
              </w:rPr>
              <w:t>Nota</w:t>
            </w:r>
            <w:r w:rsidRPr="00581729">
              <w:t>: De conformidad con la Circular Única de Colombia Compra Eficiente y demás normativa aplicable, la clasificación UNSPSC no constituye requisito habilitante para los oferentes ni podrá ser utilizada como criterio restrictivo de participación, toda vez que su finalidad consiste en establecer un lenguaje común para la identificación del objeto contractual dentro del Sistema de Compras y Contratación Pública.</w:t>
            </w:r>
          </w:p>
          <w:p w14:paraId="1AA15DAA" w14:textId="77777777" w:rsidR="00041BC4" w:rsidRPr="00581729" w:rsidRDefault="00041BC4" w:rsidP="00581729">
            <w:pPr>
              <w:pStyle w:val="TableParagraph"/>
              <w:ind w:left="57" w:right="57"/>
              <w:jc w:val="both"/>
            </w:pPr>
          </w:p>
          <w:p w14:paraId="6338A0BF" w14:textId="189211ED" w:rsidR="00972133" w:rsidRPr="00581729" w:rsidRDefault="00041BC4" w:rsidP="005A178D">
            <w:pPr>
              <w:pStyle w:val="TableParagraph"/>
              <w:ind w:left="57" w:right="57"/>
              <w:jc w:val="both"/>
            </w:pPr>
            <w:r w:rsidRPr="00581729">
              <w:t xml:space="preserve">En consecuencia, la capacidad jurídica, técnica, financiera y organizacional de los proponentes deberá verificarse mediante los requisitos habilitantes expresamente definidos en el pliego de condiciones, sin perjuicio de la identificación del proceso bajo el código UNSPSC señalado. </w:t>
            </w:r>
          </w:p>
        </w:tc>
      </w:tr>
      <w:tr w:rsidR="00972133" w:rsidRPr="00581729" w14:paraId="4FE191A4" w14:textId="77777777" w:rsidTr="00581729">
        <w:trPr>
          <w:trHeight w:val="20"/>
          <w:jc w:val="center"/>
        </w:trPr>
        <w:tc>
          <w:tcPr>
            <w:tcW w:w="2340" w:type="dxa"/>
            <w:shd w:val="clear" w:color="auto" w:fill="D9D9D9"/>
            <w:vAlign w:val="center"/>
          </w:tcPr>
          <w:p w14:paraId="38CE7F6E" w14:textId="77777777" w:rsidR="00972133" w:rsidRPr="00581729" w:rsidRDefault="00972133">
            <w:pPr>
              <w:pStyle w:val="TableParagraph"/>
              <w:numPr>
                <w:ilvl w:val="0"/>
                <w:numId w:val="1"/>
              </w:numPr>
              <w:ind w:right="178"/>
              <w:jc w:val="both"/>
              <w:rPr>
                <w:b/>
              </w:rPr>
            </w:pPr>
            <w:r w:rsidRPr="00581729">
              <w:rPr>
                <w:b/>
              </w:rPr>
              <w:lastRenderedPageBreak/>
              <w:t>Forma de pago:</w:t>
            </w:r>
          </w:p>
        </w:tc>
        <w:tc>
          <w:tcPr>
            <w:tcW w:w="7540" w:type="dxa"/>
            <w:vAlign w:val="center"/>
          </w:tcPr>
          <w:p w14:paraId="6352DBED" w14:textId="77777777" w:rsidR="00041BC4" w:rsidRPr="00581729" w:rsidRDefault="00041BC4" w:rsidP="00581729">
            <w:pPr>
              <w:ind w:left="57" w:right="57"/>
              <w:jc w:val="both"/>
            </w:pPr>
            <w:r w:rsidRPr="00581729">
              <w:t>El Ministerio del Deporte pagará al CONTRATISTA, respecto de cada contrato derivado del lote adjudicado, el valor correspondiente mediante pagos mensuales vencidos, conforme al suministro efectivo, disponibilidad, administración y permanencia del personal en misión requerido, previa verificación, validación y certificación de cumplimiento expedida por el supervisor del respectivo contrato.</w:t>
            </w:r>
          </w:p>
          <w:p w14:paraId="7CCC04FC" w14:textId="77777777" w:rsidR="00041BC4" w:rsidRPr="00581729" w:rsidRDefault="00041BC4" w:rsidP="00581729">
            <w:pPr>
              <w:ind w:left="57" w:right="57"/>
              <w:jc w:val="both"/>
            </w:pPr>
          </w:p>
          <w:p w14:paraId="641EF092" w14:textId="77777777" w:rsidR="00701ABF" w:rsidRPr="00581729" w:rsidRDefault="00041BC4" w:rsidP="00581729">
            <w:pPr>
              <w:ind w:left="57" w:right="57"/>
              <w:jc w:val="both"/>
            </w:pPr>
            <w:r w:rsidRPr="00581729">
              <w:t>Cada pago se realizará exclusivamente respecto del lote adjudicado y celebrado, y estará condicionado al cumplimiento integral de los siguientes requisitos:</w:t>
            </w:r>
          </w:p>
          <w:p w14:paraId="24D96945" w14:textId="77777777" w:rsidR="00701ABF" w:rsidRPr="00581729" w:rsidRDefault="00701ABF" w:rsidP="00581729">
            <w:pPr>
              <w:ind w:left="57" w:right="57"/>
              <w:jc w:val="both"/>
            </w:pPr>
          </w:p>
          <w:p w14:paraId="43C7CD3F" w14:textId="11FFFEAA" w:rsidR="00041BC4" w:rsidRPr="00581729" w:rsidRDefault="00041BC4">
            <w:pPr>
              <w:pStyle w:val="Prrafodelista"/>
              <w:numPr>
                <w:ilvl w:val="0"/>
                <w:numId w:val="11"/>
              </w:numPr>
              <w:ind w:right="57"/>
              <w:jc w:val="both"/>
            </w:pPr>
            <w:r w:rsidRPr="00581729">
              <w:t>Presentación de la factura electrónica validada, de conformidad con la normatividad tributaria vigente, discriminando claramente, cuando aplique, los componentes correspondientes a costos laborales, valor de administración ofertado y el IVA aplicable exclusivamente sobre los conceptos gravados.</w:t>
            </w:r>
          </w:p>
          <w:p w14:paraId="6319C5F9" w14:textId="77777777" w:rsidR="00041BC4" w:rsidRPr="00581729" w:rsidRDefault="00041BC4" w:rsidP="00581729">
            <w:pPr>
              <w:pStyle w:val="Prrafodelista"/>
              <w:ind w:left="57" w:right="57"/>
              <w:jc w:val="both"/>
            </w:pPr>
          </w:p>
          <w:p w14:paraId="7DAD2FFD" w14:textId="475697A1" w:rsidR="00701ABF" w:rsidRPr="00581729" w:rsidRDefault="00041BC4">
            <w:pPr>
              <w:pStyle w:val="Prrafodelista"/>
              <w:widowControl/>
              <w:numPr>
                <w:ilvl w:val="0"/>
                <w:numId w:val="11"/>
              </w:numPr>
              <w:autoSpaceDE/>
              <w:autoSpaceDN/>
              <w:ind w:right="57"/>
              <w:contextualSpacing/>
              <w:jc w:val="both"/>
            </w:pPr>
            <w:r w:rsidRPr="00581729">
              <w:t>Certificación de cumplimiento expedida por el supervisor del contrato, en la cual se acredite:</w:t>
            </w:r>
          </w:p>
          <w:p w14:paraId="7816F82A" w14:textId="77777777" w:rsidR="00701ABF" w:rsidRPr="00581729" w:rsidRDefault="00701ABF" w:rsidP="00581729">
            <w:pPr>
              <w:pStyle w:val="Prrafodelista"/>
            </w:pPr>
          </w:p>
          <w:p w14:paraId="6B6E85C2" w14:textId="77777777" w:rsidR="00701ABF" w:rsidRPr="00581729" w:rsidRDefault="00041BC4">
            <w:pPr>
              <w:pStyle w:val="Prrafodelista"/>
              <w:widowControl/>
              <w:numPr>
                <w:ilvl w:val="0"/>
                <w:numId w:val="12"/>
              </w:numPr>
              <w:autoSpaceDE/>
              <w:autoSpaceDN/>
              <w:ind w:right="57"/>
              <w:contextualSpacing/>
              <w:jc w:val="both"/>
            </w:pPr>
            <w:r w:rsidRPr="00581729">
              <w:t>La provisión efectiva del personal en misión requerido.</w:t>
            </w:r>
          </w:p>
          <w:p w14:paraId="4FD4B84B" w14:textId="77777777" w:rsidR="00701ABF" w:rsidRPr="00581729" w:rsidRDefault="00041BC4">
            <w:pPr>
              <w:pStyle w:val="Prrafodelista"/>
              <w:widowControl/>
              <w:numPr>
                <w:ilvl w:val="0"/>
                <w:numId w:val="12"/>
              </w:numPr>
              <w:autoSpaceDE/>
              <w:autoSpaceDN/>
              <w:ind w:right="57"/>
              <w:contextualSpacing/>
              <w:jc w:val="both"/>
            </w:pPr>
            <w:r w:rsidRPr="00581729">
              <w:t>El cumplimiento de perfiles, cantidades y cobertura del lote adjudicado.</w:t>
            </w:r>
          </w:p>
          <w:p w14:paraId="037C5298" w14:textId="77777777" w:rsidR="00701ABF" w:rsidRPr="00581729" w:rsidRDefault="00041BC4">
            <w:pPr>
              <w:pStyle w:val="Prrafodelista"/>
              <w:widowControl/>
              <w:numPr>
                <w:ilvl w:val="0"/>
                <w:numId w:val="12"/>
              </w:numPr>
              <w:autoSpaceDE/>
              <w:autoSpaceDN/>
              <w:ind w:right="57"/>
              <w:contextualSpacing/>
              <w:jc w:val="both"/>
            </w:pPr>
            <w:r w:rsidRPr="00581729">
              <w:t>La disponibilidad y permanencia del personal durante el periodo facturado.</w:t>
            </w:r>
          </w:p>
          <w:p w14:paraId="1FBB1A53" w14:textId="3D0BA9C2" w:rsidR="00041BC4" w:rsidRPr="00581729" w:rsidRDefault="00041BC4">
            <w:pPr>
              <w:pStyle w:val="Prrafodelista"/>
              <w:widowControl/>
              <w:numPr>
                <w:ilvl w:val="0"/>
                <w:numId w:val="12"/>
              </w:numPr>
              <w:autoSpaceDE/>
              <w:autoSpaceDN/>
              <w:ind w:right="57"/>
              <w:contextualSpacing/>
              <w:jc w:val="both"/>
            </w:pPr>
            <w:r w:rsidRPr="00581729">
              <w:t>El cumplimiento de las obligaciones contractuales, administrativas y laborales a cargo del contratista.</w:t>
            </w:r>
          </w:p>
          <w:p w14:paraId="67ED9C98" w14:textId="77777777" w:rsidR="00041BC4" w:rsidRPr="00581729" w:rsidRDefault="00041BC4" w:rsidP="00581729">
            <w:pPr>
              <w:pStyle w:val="Prrafodelista"/>
              <w:ind w:left="57" w:right="57"/>
            </w:pPr>
          </w:p>
          <w:p w14:paraId="00718C0D" w14:textId="77777777" w:rsidR="00701ABF" w:rsidRPr="00581729" w:rsidRDefault="00041BC4">
            <w:pPr>
              <w:pStyle w:val="Prrafodelista"/>
              <w:widowControl/>
              <w:numPr>
                <w:ilvl w:val="0"/>
                <w:numId w:val="13"/>
              </w:numPr>
              <w:autoSpaceDE/>
              <w:autoSpaceDN/>
              <w:ind w:right="57"/>
              <w:contextualSpacing/>
              <w:jc w:val="both"/>
            </w:pPr>
            <w:r w:rsidRPr="00581729">
              <w:t>Informe mensual de ejecución contractual del lote adjudicado, el cual deberá contener como mínimo:</w:t>
            </w:r>
          </w:p>
          <w:p w14:paraId="3D3D33D2" w14:textId="77777777" w:rsidR="00701ABF" w:rsidRPr="00581729" w:rsidRDefault="00701ABF" w:rsidP="00581729">
            <w:pPr>
              <w:pStyle w:val="Prrafodelista"/>
              <w:widowControl/>
              <w:autoSpaceDE/>
              <w:autoSpaceDN/>
              <w:ind w:left="720" w:right="57"/>
              <w:contextualSpacing/>
              <w:jc w:val="both"/>
            </w:pPr>
          </w:p>
          <w:p w14:paraId="126BB97E" w14:textId="77777777" w:rsidR="00701ABF" w:rsidRPr="00581729" w:rsidRDefault="00041BC4">
            <w:pPr>
              <w:pStyle w:val="Prrafodelista"/>
              <w:widowControl/>
              <w:numPr>
                <w:ilvl w:val="0"/>
                <w:numId w:val="14"/>
              </w:numPr>
              <w:autoSpaceDE/>
              <w:autoSpaceDN/>
              <w:ind w:left="1077" w:right="57" w:hanging="357"/>
              <w:contextualSpacing/>
              <w:jc w:val="both"/>
            </w:pPr>
            <w:r w:rsidRPr="00581729">
              <w:t>Relación del personal en misión efectivamente vinculado y activo durante el periodo facturado.</w:t>
            </w:r>
          </w:p>
          <w:p w14:paraId="5BCFBD9C" w14:textId="77777777" w:rsidR="00701ABF" w:rsidRPr="00581729" w:rsidRDefault="00041BC4">
            <w:pPr>
              <w:pStyle w:val="Prrafodelista"/>
              <w:widowControl/>
              <w:numPr>
                <w:ilvl w:val="0"/>
                <w:numId w:val="14"/>
              </w:numPr>
              <w:autoSpaceDE/>
              <w:autoSpaceDN/>
              <w:ind w:left="1077" w:right="57" w:hanging="357"/>
              <w:contextualSpacing/>
              <w:jc w:val="both"/>
            </w:pPr>
            <w:r w:rsidRPr="00581729">
              <w:t>Novedades de ingreso, retiro, reemplazo, incapacidades, licencias o ausencias.</w:t>
            </w:r>
          </w:p>
          <w:p w14:paraId="714B9A8B" w14:textId="77777777" w:rsidR="00701ABF" w:rsidRPr="00581729" w:rsidRDefault="00041BC4">
            <w:pPr>
              <w:pStyle w:val="Prrafodelista"/>
              <w:widowControl/>
              <w:numPr>
                <w:ilvl w:val="0"/>
                <w:numId w:val="14"/>
              </w:numPr>
              <w:autoSpaceDE/>
              <w:autoSpaceDN/>
              <w:ind w:left="1077" w:right="57" w:hanging="357"/>
              <w:contextualSpacing/>
              <w:jc w:val="both"/>
            </w:pPr>
            <w:r w:rsidRPr="00581729">
              <w:t>Verificación del cumplimiento de perfiles y condiciones contractuales.</w:t>
            </w:r>
          </w:p>
          <w:p w14:paraId="03221DFD" w14:textId="77777777" w:rsidR="00701ABF" w:rsidRPr="00581729" w:rsidRDefault="00041BC4">
            <w:pPr>
              <w:pStyle w:val="Prrafodelista"/>
              <w:widowControl/>
              <w:numPr>
                <w:ilvl w:val="0"/>
                <w:numId w:val="14"/>
              </w:numPr>
              <w:autoSpaceDE/>
              <w:autoSpaceDN/>
              <w:ind w:left="1077" w:right="57" w:hanging="357"/>
              <w:contextualSpacing/>
              <w:jc w:val="both"/>
            </w:pPr>
            <w:r w:rsidRPr="00581729">
              <w:t>Cobertura territorial del personal suministrado, exclusivamente respecto del lote adjudicado.</w:t>
            </w:r>
          </w:p>
          <w:p w14:paraId="77037FB9" w14:textId="77777777" w:rsidR="00701ABF" w:rsidRPr="00581729" w:rsidRDefault="00041BC4">
            <w:pPr>
              <w:pStyle w:val="Prrafodelista"/>
              <w:widowControl/>
              <w:numPr>
                <w:ilvl w:val="0"/>
                <w:numId w:val="14"/>
              </w:numPr>
              <w:autoSpaceDE/>
              <w:autoSpaceDN/>
              <w:ind w:left="1077" w:right="57" w:hanging="357"/>
              <w:contextualSpacing/>
              <w:jc w:val="both"/>
            </w:pPr>
            <w:r w:rsidRPr="00581729">
              <w:t>Soportes administrativos, documentales y de trazabilidad exigidos por la supervisión.</w:t>
            </w:r>
          </w:p>
          <w:p w14:paraId="1E73F19F" w14:textId="2F9EB7F2" w:rsidR="00041BC4" w:rsidRPr="00581729" w:rsidRDefault="00041BC4">
            <w:pPr>
              <w:pStyle w:val="Prrafodelista"/>
              <w:widowControl/>
              <w:numPr>
                <w:ilvl w:val="0"/>
                <w:numId w:val="14"/>
              </w:numPr>
              <w:autoSpaceDE/>
              <w:autoSpaceDN/>
              <w:ind w:left="1077" w:right="57" w:hanging="357"/>
              <w:contextualSpacing/>
              <w:jc w:val="both"/>
            </w:pPr>
            <w:r w:rsidRPr="00581729">
              <w:t>Reporte de cumplimiento en materia de disponibilidad, provisión y administración del personal.</w:t>
            </w:r>
          </w:p>
          <w:p w14:paraId="61091848" w14:textId="77777777" w:rsidR="00041BC4" w:rsidRPr="00581729" w:rsidRDefault="00041BC4" w:rsidP="00581729">
            <w:pPr>
              <w:ind w:left="57" w:right="57"/>
              <w:jc w:val="both"/>
            </w:pPr>
          </w:p>
          <w:p w14:paraId="3954AA48" w14:textId="77777777" w:rsidR="002B2F96" w:rsidRPr="00581729" w:rsidRDefault="00041BC4">
            <w:pPr>
              <w:pStyle w:val="Prrafodelista"/>
              <w:widowControl/>
              <w:numPr>
                <w:ilvl w:val="0"/>
                <w:numId w:val="13"/>
              </w:numPr>
              <w:autoSpaceDE/>
              <w:autoSpaceDN/>
              <w:ind w:right="57"/>
              <w:contextualSpacing/>
              <w:jc w:val="both"/>
            </w:pPr>
            <w:r w:rsidRPr="00581729">
              <w:t>Certificación de pago de salarios, prestaciones sociales, aportes al Sistema de Seguridad Social Integral, parafiscales y demás obligaciones laborales legalmente exigibles respecto del personal vinculado para el lote adjudicado, conforme al artículo 50 de la Ley 789 de 2002 y demás normas concordantes.</w:t>
            </w:r>
          </w:p>
          <w:p w14:paraId="4F33421A" w14:textId="77777777" w:rsidR="002B2F96" w:rsidRPr="00581729" w:rsidRDefault="002B2F96" w:rsidP="00581729">
            <w:pPr>
              <w:pStyle w:val="Prrafodelista"/>
              <w:widowControl/>
              <w:autoSpaceDE/>
              <w:autoSpaceDN/>
              <w:ind w:left="720" w:right="57"/>
              <w:contextualSpacing/>
              <w:jc w:val="both"/>
            </w:pPr>
          </w:p>
          <w:p w14:paraId="1DB50EC9" w14:textId="77777777" w:rsidR="002B2F96" w:rsidRPr="00581729" w:rsidRDefault="00041BC4">
            <w:pPr>
              <w:pStyle w:val="Prrafodelista"/>
              <w:widowControl/>
              <w:numPr>
                <w:ilvl w:val="0"/>
                <w:numId w:val="13"/>
              </w:numPr>
              <w:autoSpaceDE/>
              <w:autoSpaceDN/>
              <w:ind w:right="57"/>
              <w:contextualSpacing/>
              <w:jc w:val="both"/>
            </w:pPr>
            <w:r w:rsidRPr="00581729">
              <w:t>Soportes o certificaciones de pago al personal en misión, cuando sean requeridos por la supervisión para fines de verificación, control o auditoría.</w:t>
            </w:r>
          </w:p>
          <w:p w14:paraId="4604FBFA" w14:textId="77777777" w:rsidR="002B2F96" w:rsidRPr="00581729" w:rsidRDefault="002B2F96" w:rsidP="00581729">
            <w:pPr>
              <w:pStyle w:val="Prrafodelista"/>
            </w:pPr>
          </w:p>
          <w:p w14:paraId="61A89A6C" w14:textId="77CA0F2C" w:rsidR="00041BC4" w:rsidRPr="00581729" w:rsidRDefault="00041BC4">
            <w:pPr>
              <w:pStyle w:val="Prrafodelista"/>
              <w:widowControl/>
              <w:numPr>
                <w:ilvl w:val="0"/>
                <w:numId w:val="13"/>
              </w:numPr>
              <w:autoSpaceDE/>
              <w:autoSpaceDN/>
              <w:ind w:right="57"/>
              <w:contextualSpacing/>
              <w:jc w:val="both"/>
            </w:pPr>
            <w:r w:rsidRPr="00581729">
              <w:t>Planilla PILA, soportes de afiliación, pagos y demás documentos que acrediten el cumplimiento integral de las obligaciones laborales, prestacionales y de seguridad social del contratista.</w:t>
            </w:r>
          </w:p>
          <w:p w14:paraId="1C391A8C" w14:textId="77777777" w:rsidR="00041BC4" w:rsidRPr="00581729" w:rsidRDefault="00041BC4" w:rsidP="00581729">
            <w:pPr>
              <w:ind w:left="57" w:right="57"/>
              <w:jc w:val="both"/>
            </w:pPr>
          </w:p>
          <w:p w14:paraId="5645A3D8" w14:textId="77777777" w:rsidR="002B2F96" w:rsidRPr="00581729" w:rsidRDefault="00041BC4" w:rsidP="00581729">
            <w:pPr>
              <w:ind w:left="57" w:right="57"/>
              <w:jc w:val="both"/>
            </w:pPr>
            <w:r w:rsidRPr="00581729">
              <w:t>El valor de cada pago corresponderá exclusivamente a:</w:t>
            </w:r>
          </w:p>
          <w:p w14:paraId="76D978D7" w14:textId="77777777" w:rsidR="002B2F96" w:rsidRPr="00581729" w:rsidRDefault="002B2F96" w:rsidP="00581729">
            <w:pPr>
              <w:ind w:left="57" w:right="57"/>
              <w:jc w:val="both"/>
            </w:pPr>
          </w:p>
          <w:p w14:paraId="093043E0" w14:textId="77777777" w:rsidR="002B2F96" w:rsidRPr="00581729" w:rsidRDefault="00041BC4">
            <w:pPr>
              <w:pStyle w:val="Prrafodelista"/>
              <w:numPr>
                <w:ilvl w:val="0"/>
                <w:numId w:val="15"/>
              </w:numPr>
              <w:ind w:right="57"/>
              <w:jc w:val="both"/>
            </w:pPr>
            <w:r w:rsidRPr="00581729">
              <w:t>Los costos del personal efectivamente suministrado, vinculado y certificado;</w:t>
            </w:r>
          </w:p>
          <w:p w14:paraId="47C99934" w14:textId="77777777" w:rsidR="002B2F96" w:rsidRPr="00581729" w:rsidRDefault="00041BC4">
            <w:pPr>
              <w:pStyle w:val="Prrafodelista"/>
              <w:numPr>
                <w:ilvl w:val="0"/>
                <w:numId w:val="15"/>
              </w:numPr>
              <w:ind w:right="57"/>
              <w:jc w:val="both"/>
            </w:pPr>
            <w:r w:rsidRPr="00581729">
              <w:t xml:space="preserve">El porcentaje de administración e intermediación laboral ofertado por el contratista; </w:t>
            </w:r>
            <w:r w:rsidRPr="00581729">
              <w:lastRenderedPageBreak/>
              <w:t>y</w:t>
            </w:r>
          </w:p>
          <w:p w14:paraId="182E1E4D" w14:textId="0FA1A87E" w:rsidR="00041BC4" w:rsidRPr="00581729" w:rsidRDefault="00041BC4">
            <w:pPr>
              <w:pStyle w:val="Prrafodelista"/>
              <w:numPr>
                <w:ilvl w:val="0"/>
                <w:numId w:val="15"/>
              </w:numPr>
              <w:ind w:right="57"/>
              <w:jc w:val="both"/>
            </w:pPr>
            <w:r w:rsidRPr="00581729">
              <w:t>El IVA aplicable únicamente sobre los conceptos gravados conforme a la normativa vigente.</w:t>
            </w:r>
          </w:p>
          <w:p w14:paraId="3C4D3DF9" w14:textId="77777777" w:rsidR="00041BC4" w:rsidRPr="00581729" w:rsidRDefault="00041BC4" w:rsidP="00581729">
            <w:pPr>
              <w:ind w:left="57" w:right="57"/>
              <w:jc w:val="both"/>
            </w:pPr>
          </w:p>
          <w:p w14:paraId="7A4F56AA" w14:textId="77777777" w:rsidR="00041BC4" w:rsidRPr="00581729" w:rsidRDefault="00041BC4" w:rsidP="00581729">
            <w:pPr>
              <w:ind w:left="57" w:right="57"/>
              <w:jc w:val="both"/>
            </w:pPr>
            <w:r w:rsidRPr="00581729">
              <w:rPr>
                <w:b/>
                <w:bCs/>
              </w:rPr>
              <w:t xml:space="preserve">Parágrafo 1. </w:t>
            </w:r>
            <w:r w:rsidRPr="00581729">
              <w:t>El Ministerio del Deporte no reconocerá pago alguno por personal no vinculado, no disponible, no acreditado, no reportado o que no haya prestado efectivamente el servicio en el periodo correspondiente.</w:t>
            </w:r>
          </w:p>
          <w:p w14:paraId="50BCB676" w14:textId="77777777" w:rsidR="00041BC4" w:rsidRPr="00581729" w:rsidRDefault="00041BC4" w:rsidP="00581729">
            <w:pPr>
              <w:ind w:left="57" w:right="57"/>
              <w:jc w:val="both"/>
              <w:rPr>
                <w:b/>
                <w:bCs/>
              </w:rPr>
            </w:pPr>
          </w:p>
          <w:p w14:paraId="72B0ACB3" w14:textId="77777777" w:rsidR="00041BC4" w:rsidRPr="00581729" w:rsidRDefault="00041BC4" w:rsidP="00581729">
            <w:pPr>
              <w:ind w:left="57" w:right="57"/>
              <w:jc w:val="both"/>
            </w:pPr>
            <w:r w:rsidRPr="00581729">
              <w:rPr>
                <w:b/>
                <w:bCs/>
              </w:rPr>
              <w:t xml:space="preserve">Parágrafo 2. </w:t>
            </w:r>
            <w:r w:rsidRPr="00581729">
              <w:t>Cuando se presenten novedades, ausencias, vacancias, reemplazos no cubiertos o incumplimientos parciales, el supervisor podrá autorizar únicamente el pago proporcional al servicio efectivamente prestado, sin perjuicio de la imposición de multas, sanciones o demás medidas contractuales aplicables.</w:t>
            </w:r>
          </w:p>
          <w:p w14:paraId="7EDE3514" w14:textId="77777777" w:rsidR="00041BC4" w:rsidRPr="00581729" w:rsidRDefault="00041BC4" w:rsidP="00581729">
            <w:pPr>
              <w:ind w:left="57" w:right="57"/>
              <w:jc w:val="both"/>
              <w:rPr>
                <w:b/>
                <w:bCs/>
              </w:rPr>
            </w:pPr>
          </w:p>
          <w:p w14:paraId="2DA72964" w14:textId="77777777" w:rsidR="00041BC4" w:rsidRPr="00581729" w:rsidRDefault="00041BC4" w:rsidP="00581729">
            <w:pPr>
              <w:ind w:left="57" w:right="57"/>
              <w:jc w:val="both"/>
            </w:pPr>
            <w:r w:rsidRPr="00581729">
              <w:rPr>
                <w:b/>
                <w:bCs/>
              </w:rPr>
              <w:t xml:space="preserve">Parágrafo 3. </w:t>
            </w:r>
            <w:r w:rsidRPr="00581729">
              <w:t>Los pagos se efectuarán dentro de los plazos establecidos por la Entidad, contados a partir de la radicación completa, correcta y aprobada de la totalidad de documentos exigidos.</w:t>
            </w:r>
          </w:p>
          <w:p w14:paraId="00EBB52D" w14:textId="77777777" w:rsidR="00041BC4" w:rsidRPr="00581729" w:rsidRDefault="00041BC4" w:rsidP="00581729">
            <w:pPr>
              <w:ind w:left="57" w:right="57"/>
              <w:jc w:val="both"/>
              <w:rPr>
                <w:b/>
                <w:bCs/>
              </w:rPr>
            </w:pPr>
          </w:p>
          <w:p w14:paraId="6D923CA3" w14:textId="77777777" w:rsidR="00041BC4" w:rsidRPr="00581729" w:rsidRDefault="00041BC4" w:rsidP="00581729">
            <w:pPr>
              <w:ind w:left="57" w:right="57"/>
              <w:jc w:val="both"/>
            </w:pPr>
            <w:r w:rsidRPr="00581729">
              <w:rPr>
                <w:b/>
                <w:bCs/>
              </w:rPr>
              <w:t xml:space="preserve">Parágrafo 4. </w:t>
            </w:r>
            <w:r w:rsidRPr="00581729">
              <w:t>Todos los pagos estarán sujetos a descuentos, retenciones, contribuciones y obligaciones fiscales legalmente aplicables.</w:t>
            </w:r>
          </w:p>
          <w:p w14:paraId="1E2D2963" w14:textId="77777777" w:rsidR="00041BC4" w:rsidRPr="00581729" w:rsidRDefault="00041BC4" w:rsidP="00581729">
            <w:pPr>
              <w:ind w:left="57" w:right="57"/>
              <w:jc w:val="both"/>
              <w:rPr>
                <w:b/>
                <w:bCs/>
              </w:rPr>
            </w:pPr>
          </w:p>
          <w:p w14:paraId="5A06BF31" w14:textId="1D2BAAD3" w:rsidR="00C020DD" w:rsidRPr="00581729" w:rsidRDefault="00041BC4" w:rsidP="00581729">
            <w:pPr>
              <w:ind w:left="57" w:right="57"/>
              <w:jc w:val="both"/>
            </w:pPr>
            <w:r w:rsidRPr="00581729">
              <w:rPr>
                <w:b/>
                <w:bCs/>
              </w:rPr>
              <w:t xml:space="preserve">Parágrafo 5. </w:t>
            </w:r>
            <w:r w:rsidRPr="00581729">
              <w:t>La ejecución financiera y desembolso de recursos estará sujeta a la disponibilidad del Programa Anual Mensualizado de Caja (PAC), al Plan Anual de Adquisiciones, al registro presupuestal correspondiente y a las demás disposiciones presupuestales vigentes.</w:t>
            </w:r>
          </w:p>
        </w:tc>
      </w:tr>
      <w:tr w:rsidR="00972133" w:rsidRPr="00581729" w14:paraId="041A0887" w14:textId="77777777" w:rsidTr="00581729">
        <w:trPr>
          <w:trHeight w:val="20"/>
          <w:jc w:val="center"/>
        </w:trPr>
        <w:tc>
          <w:tcPr>
            <w:tcW w:w="2340" w:type="dxa"/>
            <w:vMerge w:val="restart"/>
            <w:shd w:val="clear" w:color="auto" w:fill="D9D9D9"/>
            <w:vAlign w:val="center"/>
          </w:tcPr>
          <w:p w14:paraId="1B9D2E6D" w14:textId="77777777" w:rsidR="00972133" w:rsidRPr="00581729" w:rsidRDefault="00972133">
            <w:pPr>
              <w:pStyle w:val="TableParagraph"/>
              <w:numPr>
                <w:ilvl w:val="0"/>
                <w:numId w:val="1"/>
              </w:numPr>
              <w:ind w:right="36"/>
              <w:jc w:val="both"/>
              <w:rPr>
                <w:b/>
              </w:rPr>
            </w:pPr>
            <w:r w:rsidRPr="00581729">
              <w:rPr>
                <w:b/>
              </w:rPr>
              <w:lastRenderedPageBreak/>
              <w:t>Obligaciones generales y especificas a cargo del(a) Contratista:</w:t>
            </w:r>
          </w:p>
        </w:tc>
        <w:tc>
          <w:tcPr>
            <w:tcW w:w="7540" w:type="dxa"/>
            <w:vAlign w:val="center"/>
          </w:tcPr>
          <w:p w14:paraId="78431C93" w14:textId="66AEC485" w:rsidR="005A178D" w:rsidRPr="00581729" w:rsidRDefault="00734F7F" w:rsidP="005A178D">
            <w:pPr>
              <w:pStyle w:val="TableParagraph"/>
              <w:ind w:left="57" w:right="57"/>
              <w:jc w:val="both"/>
              <w:rPr>
                <w:b/>
              </w:rPr>
            </w:pPr>
            <w:r w:rsidRPr="00581729">
              <w:rPr>
                <w:b/>
              </w:rPr>
              <w:t xml:space="preserve">7.1 </w:t>
            </w:r>
            <w:r w:rsidR="004C0FD9" w:rsidRPr="00581729">
              <w:rPr>
                <w:b/>
              </w:rPr>
              <w:t xml:space="preserve">Obligaciones </w:t>
            </w:r>
            <w:r w:rsidR="00972133" w:rsidRPr="00581729">
              <w:rPr>
                <w:b/>
              </w:rPr>
              <w:t>Generales</w:t>
            </w:r>
            <w:r w:rsidR="005A178D">
              <w:rPr>
                <w:b/>
              </w:rPr>
              <w:t>:</w:t>
            </w:r>
          </w:p>
          <w:p w14:paraId="66650253" w14:textId="77777777" w:rsidR="00B82B42" w:rsidRPr="00581729" w:rsidRDefault="00B82B42" w:rsidP="00581729">
            <w:pPr>
              <w:widowControl/>
              <w:autoSpaceDE/>
              <w:autoSpaceDN/>
              <w:ind w:left="57" w:right="57"/>
              <w:contextualSpacing/>
              <w:jc w:val="both"/>
              <w:rPr>
                <w:bCs/>
              </w:rPr>
            </w:pPr>
          </w:p>
          <w:p w14:paraId="4D7AD979" w14:textId="77777777" w:rsidR="00041BC4" w:rsidRPr="00581729" w:rsidRDefault="00041BC4" w:rsidP="00581729">
            <w:pPr>
              <w:pStyle w:val="Sinespaciado"/>
              <w:ind w:left="57" w:right="57"/>
              <w:jc w:val="both"/>
              <w:rPr>
                <w:rFonts w:ascii="Arial Narrow" w:hAnsi="Arial Narrow"/>
                <w:sz w:val="22"/>
                <w:szCs w:val="22"/>
              </w:rPr>
            </w:pPr>
            <w:r w:rsidRPr="00581729">
              <w:rPr>
                <w:rFonts w:ascii="Arial Narrow" w:hAnsi="Arial Narrow"/>
                <w:sz w:val="22"/>
                <w:szCs w:val="22"/>
              </w:rPr>
              <w:t>Sin perjuicio de las obligaciones específicas definidas para cada lote y de las condiciones técnicas particulares establecidas en el anexo correspondiente, el CONTRATISTA deberá cumplir, respecto del lote adjudicado, las siguientes obligaciones generales:</w:t>
            </w:r>
          </w:p>
          <w:p w14:paraId="0B28BE70" w14:textId="77777777" w:rsidR="00734F7F" w:rsidRPr="00581729" w:rsidRDefault="00734F7F" w:rsidP="00581729">
            <w:pPr>
              <w:pStyle w:val="Sinespaciado"/>
              <w:jc w:val="both"/>
              <w:rPr>
                <w:rFonts w:ascii="Arial Narrow" w:hAnsi="Arial Narrow"/>
                <w:sz w:val="22"/>
                <w:szCs w:val="22"/>
              </w:rPr>
            </w:pPr>
          </w:p>
          <w:p w14:paraId="7CF5CD6C" w14:textId="77777777" w:rsidR="00041BC4" w:rsidRPr="00581729" w:rsidRDefault="00041BC4">
            <w:pPr>
              <w:pStyle w:val="Sinespaciado"/>
              <w:numPr>
                <w:ilvl w:val="0"/>
                <w:numId w:val="5"/>
              </w:numPr>
              <w:ind w:left="470" w:right="57" w:hanging="357"/>
              <w:jc w:val="both"/>
              <w:rPr>
                <w:rFonts w:ascii="Arial Narrow" w:hAnsi="Arial Narrow"/>
                <w:sz w:val="22"/>
                <w:szCs w:val="22"/>
              </w:rPr>
            </w:pPr>
            <w:r w:rsidRPr="00581729">
              <w:rPr>
                <w:rFonts w:ascii="Arial Narrow" w:hAnsi="Arial Narrow"/>
                <w:sz w:val="22"/>
                <w:szCs w:val="22"/>
              </w:rPr>
              <w:t>Cumplir integralmente el objeto del contrato y ejecutar las obligaciones contractuales en la forma, tiempo, cobertura, condiciones técnicas y lineamientos establecidos en el contrato, estudios previos, pliego de condiciones y anexos técnicos correspondientes al lote adjudicado.</w:t>
            </w:r>
          </w:p>
          <w:p w14:paraId="7CD69999" w14:textId="77777777" w:rsidR="00041BC4" w:rsidRPr="00581729" w:rsidRDefault="00041BC4">
            <w:pPr>
              <w:pStyle w:val="Sinespaciado"/>
              <w:numPr>
                <w:ilvl w:val="0"/>
                <w:numId w:val="5"/>
              </w:numPr>
              <w:ind w:left="470" w:right="57" w:hanging="357"/>
              <w:jc w:val="both"/>
              <w:rPr>
                <w:rFonts w:ascii="Arial Narrow" w:hAnsi="Arial Narrow"/>
                <w:sz w:val="22"/>
                <w:szCs w:val="22"/>
              </w:rPr>
            </w:pPr>
            <w:r w:rsidRPr="00581729">
              <w:rPr>
                <w:rFonts w:ascii="Arial Narrow" w:hAnsi="Arial Narrow"/>
                <w:sz w:val="22"/>
                <w:szCs w:val="22"/>
              </w:rPr>
              <w:t>Desarrollar, bajo su exclusiva autonomía administrativa, financiera, laboral y organizacional, y dentro del marco jurídico aplicable a las Empresas de Servicios Temporales, únicamente las actividades inherentes al reclutamiento, selección, vinculación, administración, suministro, disponibilidad, reemplazo, control y gestión del personal en misión requerido para el lote adjudicado, de conformidad con los perfiles, cantidades, condiciones y especificaciones técnicas previamente definidas por el MINISTERIO DEL DEPORTE, sin asumir funciones de operación logística, ejecución autónoma de programas, gerencia de proyectos o responsabilidades misionales propias de la Entidad, y bajo el seguimiento, verificación y control de la supervisión contractual.</w:t>
            </w:r>
          </w:p>
          <w:p w14:paraId="4FCF7C0A" w14:textId="77777777" w:rsidR="00041BC4" w:rsidRPr="00581729" w:rsidRDefault="00041BC4">
            <w:pPr>
              <w:pStyle w:val="Sinespaciado"/>
              <w:numPr>
                <w:ilvl w:val="0"/>
                <w:numId w:val="5"/>
              </w:numPr>
              <w:ind w:left="470" w:right="57" w:hanging="357"/>
              <w:jc w:val="both"/>
              <w:rPr>
                <w:rFonts w:ascii="Arial Narrow" w:hAnsi="Arial Narrow"/>
                <w:sz w:val="22"/>
                <w:szCs w:val="22"/>
              </w:rPr>
            </w:pPr>
            <w:r w:rsidRPr="00581729">
              <w:rPr>
                <w:rFonts w:ascii="Arial Narrow" w:hAnsi="Arial Narrow"/>
                <w:sz w:val="22"/>
                <w:szCs w:val="22"/>
              </w:rPr>
              <w:t>Gestionar, coordinar, administrar y verificar la adecuada ejecución de todas las actividades, recursos, personal, procesos y obligaciones requeridas para el cumplimiento del contrato, tanto en la etapa de ejecución como en la etapa de liquidación.</w:t>
            </w:r>
          </w:p>
          <w:p w14:paraId="65D67667" w14:textId="77777777" w:rsidR="00041BC4" w:rsidRPr="00581729" w:rsidRDefault="00041BC4">
            <w:pPr>
              <w:pStyle w:val="Sinespaciado"/>
              <w:numPr>
                <w:ilvl w:val="0"/>
                <w:numId w:val="5"/>
              </w:numPr>
              <w:ind w:left="470" w:right="57" w:hanging="357"/>
              <w:jc w:val="both"/>
              <w:rPr>
                <w:rFonts w:ascii="Arial Narrow" w:hAnsi="Arial Narrow"/>
                <w:sz w:val="22"/>
                <w:szCs w:val="22"/>
              </w:rPr>
            </w:pPr>
            <w:r w:rsidRPr="00581729">
              <w:rPr>
                <w:rFonts w:ascii="Arial Narrow" w:hAnsi="Arial Narrow"/>
                <w:sz w:val="22"/>
                <w:szCs w:val="22"/>
              </w:rPr>
              <w:lastRenderedPageBreak/>
              <w:t xml:space="preserve">Suscribir </w:t>
            </w:r>
            <w:proofErr w:type="gramStart"/>
            <w:r w:rsidRPr="00581729">
              <w:rPr>
                <w:rFonts w:ascii="Arial Narrow" w:hAnsi="Arial Narrow"/>
                <w:sz w:val="22"/>
                <w:szCs w:val="22"/>
              </w:rPr>
              <w:t>conjuntamente con</w:t>
            </w:r>
            <w:proofErr w:type="gramEnd"/>
            <w:r w:rsidRPr="00581729">
              <w:rPr>
                <w:rFonts w:ascii="Arial Narrow" w:hAnsi="Arial Narrow"/>
                <w:sz w:val="22"/>
                <w:szCs w:val="22"/>
              </w:rPr>
              <w:t xml:space="preserve"> el MINISTERIO DEL DEPORTE las actas, informes, documentos y demás instrumentos contractuales que resulten necesarios para la correcta ejecución, seguimiento, modificación, terminación y liquidación del contrato.</w:t>
            </w:r>
          </w:p>
          <w:p w14:paraId="6F894766" w14:textId="77777777" w:rsidR="00041BC4" w:rsidRPr="00581729" w:rsidRDefault="00041BC4">
            <w:pPr>
              <w:pStyle w:val="Sinespaciado"/>
              <w:numPr>
                <w:ilvl w:val="0"/>
                <w:numId w:val="5"/>
              </w:numPr>
              <w:ind w:left="470" w:right="57" w:hanging="357"/>
              <w:jc w:val="both"/>
              <w:rPr>
                <w:rFonts w:ascii="Arial Narrow" w:hAnsi="Arial Narrow"/>
                <w:sz w:val="22"/>
                <w:szCs w:val="22"/>
              </w:rPr>
            </w:pPr>
            <w:r w:rsidRPr="00581729">
              <w:rPr>
                <w:rFonts w:ascii="Arial Narrow" w:hAnsi="Arial Narrow"/>
                <w:sz w:val="22"/>
                <w:szCs w:val="22"/>
              </w:rPr>
              <w:t>Presentar para aprobación de la supervisión, dentro del plazo establecido, el cronograma general de ejecución del contrato y sus respectivas actualizaciones, cuando haya lugar.</w:t>
            </w:r>
          </w:p>
          <w:p w14:paraId="0085092C" w14:textId="77777777" w:rsidR="00041BC4" w:rsidRPr="00581729" w:rsidRDefault="00041BC4">
            <w:pPr>
              <w:pStyle w:val="Sinespaciado"/>
              <w:numPr>
                <w:ilvl w:val="0"/>
                <w:numId w:val="5"/>
              </w:numPr>
              <w:ind w:left="470" w:right="57" w:hanging="357"/>
              <w:jc w:val="both"/>
              <w:rPr>
                <w:rFonts w:ascii="Arial Narrow" w:hAnsi="Arial Narrow"/>
                <w:sz w:val="22"/>
                <w:szCs w:val="22"/>
              </w:rPr>
            </w:pPr>
            <w:r w:rsidRPr="00581729">
              <w:rPr>
                <w:rFonts w:ascii="Arial Narrow" w:hAnsi="Arial Narrow"/>
                <w:sz w:val="22"/>
                <w:szCs w:val="22"/>
              </w:rPr>
              <w:t>Adelantar oportunamente las gestiones, coordinaciones, trámites y actuaciones necesarias ante personas naturales o jurídicas, públicas o privadas, para garantizar el debido cumplimiento del objeto contractual.</w:t>
            </w:r>
          </w:p>
          <w:p w14:paraId="0ABD8CDE" w14:textId="77777777" w:rsidR="00041BC4" w:rsidRPr="00581729" w:rsidRDefault="00041BC4">
            <w:pPr>
              <w:pStyle w:val="Sinespaciado"/>
              <w:numPr>
                <w:ilvl w:val="0"/>
                <w:numId w:val="5"/>
              </w:numPr>
              <w:ind w:left="470" w:right="57" w:hanging="357"/>
              <w:jc w:val="both"/>
              <w:rPr>
                <w:rFonts w:ascii="Arial Narrow" w:hAnsi="Arial Narrow"/>
                <w:sz w:val="22"/>
                <w:szCs w:val="22"/>
              </w:rPr>
            </w:pPr>
            <w:r w:rsidRPr="00581729">
              <w:rPr>
                <w:rFonts w:ascii="Arial Narrow" w:hAnsi="Arial Narrow"/>
                <w:sz w:val="22"/>
                <w:szCs w:val="22"/>
              </w:rPr>
              <w:t>Garantizar la adecuada recolección, tratamiento, administración, circulación, custodia y protección de la información y datos personales a los que tenga acceso con ocasión del contrato, conforme a las Leyes 1581 de 2012, 1712 de 2014 y demás normas aplicables.</w:t>
            </w:r>
          </w:p>
          <w:p w14:paraId="24D1D6C0" w14:textId="77777777" w:rsidR="00041BC4" w:rsidRPr="00581729" w:rsidRDefault="00041BC4">
            <w:pPr>
              <w:pStyle w:val="Sinespaciado"/>
              <w:numPr>
                <w:ilvl w:val="0"/>
                <w:numId w:val="5"/>
              </w:numPr>
              <w:ind w:left="470" w:right="57" w:hanging="357"/>
              <w:jc w:val="both"/>
              <w:rPr>
                <w:rFonts w:ascii="Arial Narrow" w:hAnsi="Arial Narrow"/>
                <w:sz w:val="22"/>
                <w:szCs w:val="22"/>
              </w:rPr>
            </w:pPr>
            <w:r w:rsidRPr="00581729">
              <w:rPr>
                <w:rFonts w:ascii="Arial Narrow" w:hAnsi="Arial Narrow"/>
                <w:sz w:val="22"/>
                <w:szCs w:val="22"/>
              </w:rPr>
              <w:t>Cumplir integralmente sus obligaciones laborales, de seguridad social integral, riesgos laborales, parafiscales y demás obligaciones legales respecto del personal vinculado para la ejecución del contrato, acreditando periódicamente dichos pagos conforme a la normatividad vigente.</w:t>
            </w:r>
          </w:p>
          <w:p w14:paraId="21284846" w14:textId="77777777" w:rsidR="00041BC4" w:rsidRPr="00581729" w:rsidRDefault="00041BC4">
            <w:pPr>
              <w:pStyle w:val="Sinespaciado"/>
              <w:numPr>
                <w:ilvl w:val="0"/>
                <w:numId w:val="5"/>
              </w:numPr>
              <w:ind w:left="470" w:right="57" w:hanging="357"/>
              <w:jc w:val="both"/>
              <w:rPr>
                <w:rFonts w:ascii="Arial Narrow" w:hAnsi="Arial Narrow"/>
                <w:sz w:val="22"/>
                <w:szCs w:val="22"/>
              </w:rPr>
            </w:pPr>
            <w:r w:rsidRPr="00581729">
              <w:rPr>
                <w:rFonts w:ascii="Arial Narrow" w:hAnsi="Arial Narrow"/>
                <w:sz w:val="22"/>
                <w:szCs w:val="22"/>
              </w:rPr>
              <w:t>Presentar la factura electrónica validada por la DIAN y los demás soportes legales, financieros, técnicos y administrativos exigidos para cada pago, conforme a la normativa vigente y a las condiciones contractuales.</w:t>
            </w:r>
          </w:p>
          <w:p w14:paraId="21697053" w14:textId="77777777" w:rsidR="00041BC4" w:rsidRPr="00581729" w:rsidRDefault="00041BC4">
            <w:pPr>
              <w:pStyle w:val="Sinespaciado"/>
              <w:numPr>
                <w:ilvl w:val="0"/>
                <w:numId w:val="5"/>
              </w:numPr>
              <w:ind w:left="470" w:right="57" w:hanging="357"/>
              <w:jc w:val="both"/>
              <w:rPr>
                <w:rFonts w:ascii="Arial Narrow" w:hAnsi="Arial Narrow"/>
                <w:sz w:val="22"/>
                <w:szCs w:val="22"/>
              </w:rPr>
            </w:pPr>
            <w:r w:rsidRPr="00581729">
              <w:rPr>
                <w:rFonts w:ascii="Arial Narrow" w:hAnsi="Arial Narrow"/>
                <w:sz w:val="22"/>
                <w:szCs w:val="22"/>
              </w:rPr>
              <w:t>Adelantar, bajo su exclusiva responsabilidad, los procesos de selección, contratación, vinculación, administración, pago, reemplazo y supervisión del personal requerido para la ejecución del contrato, garantizando el cumplimiento de los perfiles, cantidades, cobertura y condiciones técnicas exigidas por el MINISTERIO DEL DEPORTE.</w:t>
            </w:r>
          </w:p>
          <w:p w14:paraId="6506D589" w14:textId="77777777" w:rsidR="00041BC4" w:rsidRPr="00581729" w:rsidRDefault="00041BC4">
            <w:pPr>
              <w:pStyle w:val="Sinespaciado"/>
              <w:numPr>
                <w:ilvl w:val="0"/>
                <w:numId w:val="5"/>
              </w:numPr>
              <w:ind w:left="470" w:right="57" w:hanging="357"/>
              <w:jc w:val="both"/>
              <w:rPr>
                <w:rFonts w:ascii="Arial Narrow" w:hAnsi="Arial Narrow"/>
                <w:sz w:val="22"/>
                <w:szCs w:val="22"/>
              </w:rPr>
            </w:pPr>
            <w:r w:rsidRPr="00581729">
              <w:rPr>
                <w:rFonts w:ascii="Arial Narrow" w:hAnsi="Arial Narrow"/>
                <w:sz w:val="22"/>
                <w:szCs w:val="22"/>
              </w:rPr>
              <w:t>Verificar, cuando aplique y previa autorización legal correspondiente, el cumplimiento de las disposiciones relacionadas con inhabilidades por delitos sexuales contra menores de edad, de conformidad con la Ley 1918 de 2018, Decreto 753 de 2019 y demás normas aplicables.</w:t>
            </w:r>
          </w:p>
          <w:p w14:paraId="523AE5DD" w14:textId="77777777" w:rsidR="00041BC4" w:rsidRPr="00581729" w:rsidRDefault="00041BC4">
            <w:pPr>
              <w:pStyle w:val="Sinespaciado"/>
              <w:numPr>
                <w:ilvl w:val="0"/>
                <w:numId w:val="5"/>
              </w:numPr>
              <w:ind w:left="470" w:right="57" w:hanging="357"/>
              <w:jc w:val="both"/>
              <w:rPr>
                <w:rFonts w:ascii="Arial Narrow" w:hAnsi="Arial Narrow"/>
                <w:sz w:val="22"/>
                <w:szCs w:val="22"/>
              </w:rPr>
            </w:pPr>
            <w:r w:rsidRPr="00581729">
              <w:rPr>
                <w:rFonts w:ascii="Arial Narrow" w:hAnsi="Arial Narrow"/>
                <w:sz w:val="22"/>
                <w:szCs w:val="22"/>
              </w:rPr>
              <w:t>Solicitar oportunamente, con la debida justificación técnica, jurídica, financiera o administrativa, cualquier situación contractual que requiera modificación, adición, prórroga, suspensión, cesión o terminación anticipada, aportando la totalidad de soportes requeridos, sin que ello implique alteración del objeto contractual.</w:t>
            </w:r>
          </w:p>
          <w:p w14:paraId="38911F76" w14:textId="77777777" w:rsidR="00041BC4" w:rsidRPr="00581729" w:rsidRDefault="00041BC4">
            <w:pPr>
              <w:pStyle w:val="Sinespaciado"/>
              <w:numPr>
                <w:ilvl w:val="0"/>
                <w:numId w:val="5"/>
              </w:numPr>
              <w:ind w:left="470" w:right="57" w:hanging="357"/>
              <w:jc w:val="both"/>
              <w:rPr>
                <w:rFonts w:ascii="Arial Narrow" w:hAnsi="Arial Narrow"/>
                <w:sz w:val="22"/>
                <w:szCs w:val="22"/>
              </w:rPr>
            </w:pPr>
            <w:r w:rsidRPr="00581729">
              <w:rPr>
                <w:rFonts w:ascii="Arial Narrow" w:hAnsi="Arial Narrow"/>
                <w:sz w:val="22"/>
                <w:szCs w:val="22"/>
              </w:rPr>
              <w:t>Presentar en forma oportuna los informes, reportes, soportes, bases de datos, evidencias, documentos financieros, administrativos, jurídicos y técnicos requeridos para verificar la ejecución del contrato, utilizando los formatos institucionales establecidos.</w:t>
            </w:r>
          </w:p>
          <w:p w14:paraId="3270B2FB" w14:textId="77777777" w:rsidR="00041BC4" w:rsidRPr="00581729" w:rsidRDefault="00041BC4">
            <w:pPr>
              <w:pStyle w:val="Sinespaciado"/>
              <w:numPr>
                <w:ilvl w:val="0"/>
                <w:numId w:val="5"/>
              </w:numPr>
              <w:ind w:left="470" w:right="57" w:hanging="357"/>
              <w:jc w:val="both"/>
              <w:rPr>
                <w:rFonts w:ascii="Arial Narrow" w:hAnsi="Arial Narrow"/>
                <w:sz w:val="22"/>
                <w:szCs w:val="22"/>
              </w:rPr>
            </w:pPr>
            <w:r w:rsidRPr="00581729">
              <w:rPr>
                <w:rFonts w:ascii="Arial Narrow" w:hAnsi="Arial Narrow"/>
                <w:sz w:val="22"/>
                <w:szCs w:val="22"/>
              </w:rPr>
              <w:t>Acatar los lineamientos, observaciones, requerimientos y recomendaciones impartidos por la supervisión en ejercicio de sus funciones legales, siempre que correspondan a la correcta ejecución del contrato y no impliquen modificación de su objeto, alcance o equilibrio económico.</w:t>
            </w:r>
          </w:p>
          <w:p w14:paraId="288F1B1B" w14:textId="77777777" w:rsidR="00041BC4" w:rsidRPr="00581729" w:rsidRDefault="00041BC4">
            <w:pPr>
              <w:pStyle w:val="Sinespaciado"/>
              <w:numPr>
                <w:ilvl w:val="0"/>
                <w:numId w:val="5"/>
              </w:numPr>
              <w:ind w:left="470" w:right="57" w:hanging="357"/>
              <w:jc w:val="both"/>
              <w:rPr>
                <w:rFonts w:ascii="Arial Narrow" w:hAnsi="Arial Narrow"/>
                <w:sz w:val="22"/>
                <w:szCs w:val="22"/>
              </w:rPr>
            </w:pPr>
            <w:r w:rsidRPr="00581729">
              <w:rPr>
                <w:rFonts w:ascii="Arial Narrow" w:hAnsi="Arial Narrow"/>
                <w:sz w:val="22"/>
                <w:szCs w:val="22"/>
              </w:rPr>
              <w:t>Mantener sistemas de control administrativo, financiero, contable, documental y operativo que permitan evidenciar trazabilidad, transparencia y adecuado manejo de los recursos y obligaciones contractuales.</w:t>
            </w:r>
          </w:p>
          <w:p w14:paraId="150F9F12" w14:textId="77777777" w:rsidR="00041BC4" w:rsidRPr="00581729" w:rsidRDefault="00041BC4">
            <w:pPr>
              <w:pStyle w:val="Sinespaciado"/>
              <w:numPr>
                <w:ilvl w:val="0"/>
                <w:numId w:val="5"/>
              </w:numPr>
              <w:ind w:left="470" w:right="57" w:hanging="357"/>
              <w:jc w:val="both"/>
              <w:rPr>
                <w:rFonts w:ascii="Arial Narrow" w:hAnsi="Arial Narrow"/>
                <w:sz w:val="22"/>
                <w:szCs w:val="22"/>
              </w:rPr>
            </w:pPr>
            <w:r w:rsidRPr="00581729">
              <w:rPr>
                <w:rFonts w:ascii="Arial Narrow" w:hAnsi="Arial Narrow"/>
                <w:sz w:val="22"/>
                <w:szCs w:val="22"/>
              </w:rPr>
              <w:t>Implementar y garantizar el cumplimiento de las obligaciones aplicables en materia de Seguridad y Salud en el Trabajo (SG-SST), riesgos laborales, bienestar, prevención y bioseguridad para el personal vinculado a la ejecución contractual.</w:t>
            </w:r>
          </w:p>
          <w:p w14:paraId="13563B3A" w14:textId="77777777" w:rsidR="00041BC4" w:rsidRPr="00581729" w:rsidRDefault="00041BC4">
            <w:pPr>
              <w:pStyle w:val="Sinespaciado"/>
              <w:numPr>
                <w:ilvl w:val="0"/>
                <w:numId w:val="5"/>
              </w:numPr>
              <w:ind w:left="470" w:right="57" w:hanging="357"/>
              <w:jc w:val="both"/>
              <w:rPr>
                <w:rFonts w:ascii="Arial Narrow" w:hAnsi="Arial Narrow"/>
                <w:sz w:val="22"/>
                <w:szCs w:val="22"/>
              </w:rPr>
            </w:pPr>
            <w:r w:rsidRPr="00581729">
              <w:rPr>
                <w:rFonts w:ascii="Arial Narrow" w:hAnsi="Arial Narrow"/>
                <w:sz w:val="22"/>
                <w:szCs w:val="22"/>
              </w:rPr>
              <w:t xml:space="preserve">Responder por sus actuaciones, omisiones, incumplimientos, daños o perjuicios ocasionados a la Entidad, terceros o personal vinculado, con ocasión de la ejecución </w:t>
            </w:r>
            <w:r w:rsidRPr="00581729">
              <w:rPr>
                <w:rFonts w:ascii="Arial Narrow" w:hAnsi="Arial Narrow"/>
                <w:sz w:val="22"/>
                <w:szCs w:val="22"/>
              </w:rPr>
              <w:lastRenderedPageBreak/>
              <w:t>contractual, en los términos previstos en la Constitución, la Ley 80 de 1993 y demás normas aplicables.</w:t>
            </w:r>
          </w:p>
          <w:p w14:paraId="25DF5704" w14:textId="598B5AD0" w:rsidR="00972133" w:rsidRPr="00581729" w:rsidRDefault="00041BC4">
            <w:pPr>
              <w:pStyle w:val="Sinespaciado"/>
              <w:numPr>
                <w:ilvl w:val="0"/>
                <w:numId w:val="5"/>
              </w:numPr>
              <w:ind w:left="470" w:right="57" w:hanging="357"/>
              <w:jc w:val="both"/>
              <w:rPr>
                <w:rFonts w:ascii="Arial Narrow" w:hAnsi="Arial Narrow"/>
                <w:sz w:val="22"/>
                <w:szCs w:val="22"/>
              </w:rPr>
            </w:pPr>
            <w:r w:rsidRPr="00581729">
              <w:rPr>
                <w:rFonts w:ascii="Arial Narrow" w:hAnsi="Arial Narrow"/>
                <w:sz w:val="22"/>
                <w:szCs w:val="22"/>
              </w:rPr>
              <w:t>Cumplir las demás obligaciones previstas en la ley, los estudios previos, el pliego de condiciones, la propuesta adjudicada, el contrato, sus anexos técnicos y aquellas inherentes a la naturaleza del objeto contractual, necesarias para su cabal, oportuno y adecuado cumplimiento.</w:t>
            </w:r>
          </w:p>
        </w:tc>
      </w:tr>
      <w:tr w:rsidR="00972133" w:rsidRPr="00581729" w14:paraId="5149778C" w14:textId="77777777" w:rsidTr="00581729">
        <w:trPr>
          <w:trHeight w:val="20"/>
          <w:jc w:val="center"/>
        </w:trPr>
        <w:tc>
          <w:tcPr>
            <w:tcW w:w="2340" w:type="dxa"/>
            <w:vMerge/>
            <w:shd w:val="clear" w:color="auto" w:fill="D9D9D9"/>
            <w:vAlign w:val="center"/>
          </w:tcPr>
          <w:p w14:paraId="75C5CEE0" w14:textId="77777777" w:rsidR="00972133" w:rsidRPr="00581729" w:rsidRDefault="00972133" w:rsidP="00581729">
            <w:pPr>
              <w:pStyle w:val="TableParagraph"/>
              <w:jc w:val="both"/>
              <w:rPr>
                <w:b/>
              </w:rPr>
            </w:pPr>
          </w:p>
        </w:tc>
        <w:tc>
          <w:tcPr>
            <w:tcW w:w="7540" w:type="dxa"/>
            <w:vAlign w:val="center"/>
          </w:tcPr>
          <w:p w14:paraId="20027743" w14:textId="05F7F2A8" w:rsidR="00734F7F" w:rsidRPr="00581729" w:rsidRDefault="00734F7F">
            <w:pPr>
              <w:pStyle w:val="Prrafodelista"/>
              <w:numPr>
                <w:ilvl w:val="1"/>
                <w:numId w:val="1"/>
              </w:numPr>
              <w:suppressAutoHyphens/>
              <w:overflowPunct w:val="0"/>
              <w:ind w:right="57"/>
              <w:contextualSpacing/>
              <w:jc w:val="both"/>
              <w:rPr>
                <w:b/>
              </w:rPr>
            </w:pPr>
            <w:r w:rsidRPr="00581729">
              <w:rPr>
                <w:b/>
              </w:rPr>
              <w:t>Obligaciones específicas</w:t>
            </w:r>
          </w:p>
          <w:p w14:paraId="0D475E43" w14:textId="77777777" w:rsidR="00734F7F" w:rsidRPr="00581729" w:rsidRDefault="00734F7F" w:rsidP="00581729">
            <w:pPr>
              <w:pStyle w:val="Prrafodelista"/>
              <w:suppressAutoHyphens/>
              <w:overflowPunct w:val="0"/>
              <w:ind w:left="502" w:right="57"/>
              <w:contextualSpacing/>
              <w:jc w:val="both"/>
              <w:rPr>
                <w:b/>
              </w:rPr>
            </w:pPr>
          </w:p>
          <w:p w14:paraId="600CE5F5" w14:textId="1E077AE5" w:rsidR="00041BC4" w:rsidRPr="00581729" w:rsidRDefault="00041BC4" w:rsidP="00581729">
            <w:pPr>
              <w:suppressAutoHyphens/>
              <w:overflowPunct w:val="0"/>
              <w:ind w:left="57" w:right="57"/>
              <w:contextualSpacing/>
              <w:jc w:val="both"/>
              <w:rPr>
                <w:bCs/>
              </w:rPr>
            </w:pPr>
            <w:r w:rsidRPr="00581729">
              <w:rPr>
                <w:bCs/>
              </w:rPr>
              <w:t xml:space="preserve">Para efectos de la adecuada ejecución del contrato, y en estricto cumplimiento del régimen jurídico aplicable a las Empresas de Servicios Temporales previsto en los artículos 71 a 94 de la Ley 50 de 1990, particularmente dentro de las causales habilitantes y restricciones del artículo 77 </w:t>
            </w:r>
            <w:proofErr w:type="spellStart"/>
            <w:r w:rsidRPr="00581729">
              <w:rPr>
                <w:bCs/>
              </w:rPr>
              <w:t>ibídem</w:t>
            </w:r>
            <w:proofErr w:type="spellEnd"/>
            <w:r w:rsidRPr="00581729">
              <w:rPr>
                <w:bCs/>
              </w:rPr>
              <w:t>, así como del Decreto 1072 de 2015, el Sistema General de Riesgos Laborales, la normativa concordante y la guía técnica vigente aplicable a Empresas de Servicios Temporales y empresas usuarias, la Empresa de Servicios Temporales adjudicataria actuará como empleador exclusivo del personal en misión suministrado para atender requerimientos operativos de carácter temporal, ocasional, accidental, variable o asociados a incrementos excepcionales de actividades derivadas de la regionalización, jornadas, eventos, estrategias y necesidades institucionales de la vigencia 2026, sin que ello implique sustitución permanente de funciones propias de la planta de personal, tercerización indebida de actividades misionales estructurales, desnaturalización de la figura legal de trabajadores en misión, transferencia de competencias institucionales, ni conversión del contrato en un esquema de gerencia integral, operación logística o ejecución autónoma de programas.</w:t>
            </w:r>
          </w:p>
          <w:p w14:paraId="69DED300" w14:textId="77777777" w:rsidR="00041BC4" w:rsidRPr="00581729" w:rsidRDefault="00041BC4" w:rsidP="00581729">
            <w:pPr>
              <w:suppressAutoHyphens/>
              <w:overflowPunct w:val="0"/>
              <w:ind w:left="57" w:right="57"/>
              <w:contextualSpacing/>
              <w:jc w:val="both"/>
              <w:rPr>
                <w:bCs/>
              </w:rPr>
            </w:pPr>
          </w:p>
          <w:p w14:paraId="24518F87" w14:textId="77777777" w:rsidR="00041BC4" w:rsidRPr="00581729" w:rsidRDefault="00041BC4" w:rsidP="00581729">
            <w:pPr>
              <w:suppressAutoHyphens/>
              <w:overflowPunct w:val="0"/>
              <w:ind w:left="57" w:right="57"/>
              <w:contextualSpacing/>
              <w:jc w:val="both"/>
              <w:rPr>
                <w:bCs/>
              </w:rPr>
            </w:pPr>
            <w:r w:rsidRPr="00581729">
              <w:rPr>
                <w:bCs/>
              </w:rPr>
              <w:t>En consecuencia, las obligaciones específicas del contratista corresponderán exclusivamente a la Empresa de Servicios Temporales adjudicataria, en su condición de empleador, administrador laboral y proveedor del personal en misión requerido por el Ministerio del Deporte, dentro del lote o lotes adjudicados, bajo una delimitación funcional expresa respecto de las competencias exclusivas de la Entidad como empresa usuaria.</w:t>
            </w:r>
          </w:p>
          <w:p w14:paraId="67FBF06D" w14:textId="77777777" w:rsidR="00041BC4" w:rsidRPr="00581729" w:rsidRDefault="00041BC4" w:rsidP="00581729">
            <w:pPr>
              <w:suppressAutoHyphens/>
              <w:overflowPunct w:val="0"/>
              <w:contextualSpacing/>
              <w:jc w:val="both"/>
              <w:rPr>
                <w:bCs/>
              </w:rPr>
            </w:pPr>
          </w:p>
          <w:p w14:paraId="3E0AC1E4" w14:textId="27AFABE5" w:rsidR="00734F7F" w:rsidRPr="00581729" w:rsidRDefault="00041BC4">
            <w:pPr>
              <w:pStyle w:val="Prrafodelista"/>
              <w:numPr>
                <w:ilvl w:val="2"/>
                <w:numId w:val="1"/>
              </w:numPr>
              <w:suppressAutoHyphens/>
              <w:overflowPunct w:val="0"/>
              <w:contextualSpacing/>
              <w:jc w:val="both"/>
              <w:rPr>
                <w:b/>
              </w:rPr>
            </w:pPr>
            <w:r w:rsidRPr="00581729">
              <w:rPr>
                <w:b/>
              </w:rPr>
              <w:t>Obligaciones específicas de la Empresa de Servicios Temporales (EST)</w:t>
            </w:r>
          </w:p>
          <w:p w14:paraId="040F1F8C" w14:textId="77777777" w:rsidR="00041BC4" w:rsidRPr="00581729" w:rsidRDefault="00041BC4" w:rsidP="00581729">
            <w:pPr>
              <w:suppressAutoHyphens/>
              <w:overflowPunct w:val="0"/>
              <w:contextualSpacing/>
              <w:jc w:val="both"/>
              <w:rPr>
                <w:bCs/>
              </w:rPr>
            </w:pPr>
          </w:p>
          <w:p w14:paraId="5339E38C" w14:textId="77777777" w:rsidR="00041BC4" w:rsidRPr="00581729" w:rsidRDefault="00041BC4">
            <w:pPr>
              <w:pStyle w:val="Prrafodelista"/>
              <w:widowControl/>
              <w:numPr>
                <w:ilvl w:val="0"/>
                <w:numId w:val="6"/>
              </w:numPr>
              <w:suppressAutoHyphens/>
              <w:overflowPunct w:val="0"/>
              <w:autoSpaceDE/>
              <w:autoSpaceDN/>
              <w:ind w:left="470" w:right="57" w:hanging="357"/>
              <w:contextualSpacing/>
              <w:jc w:val="both"/>
              <w:rPr>
                <w:bCs/>
              </w:rPr>
            </w:pPr>
            <w:r w:rsidRPr="00581729">
              <w:rPr>
                <w:bCs/>
              </w:rPr>
              <w:t>Vincular laboralmente, en calidad de empleador exclusivo, al personal en misión requerido por el Ministerio del Deporte para cada lote adjudicado, conforme a los perfiles, cantidades, cobertura territorial, requisitos, competencias, tiempos, condiciones y necesidades temporales definidas por la Entidad en los documentos del proceso.</w:t>
            </w:r>
          </w:p>
          <w:p w14:paraId="6EDB59B5" w14:textId="77777777" w:rsidR="00041BC4" w:rsidRPr="00581729" w:rsidRDefault="00041BC4">
            <w:pPr>
              <w:pStyle w:val="Prrafodelista"/>
              <w:widowControl/>
              <w:numPr>
                <w:ilvl w:val="0"/>
                <w:numId w:val="6"/>
              </w:numPr>
              <w:suppressAutoHyphens/>
              <w:overflowPunct w:val="0"/>
              <w:autoSpaceDE/>
              <w:autoSpaceDN/>
              <w:ind w:left="470" w:right="57" w:hanging="357"/>
              <w:contextualSpacing/>
              <w:jc w:val="both"/>
              <w:rPr>
                <w:bCs/>
              </w:rPr>
            </w:pPr>
            <w:r w:rsidRPr="00581729">
              <w:rPr>
                <w:bCs/>
              </w:rPr>
              <w:t>Garantizar que la provisión del personal en misión se enmarque exclusivamente dentro de las causales legales aplicables a la contratación con Empresas de Servicios Temporales, conforme al artículo 77 de la Ley 50 de 1990.</w:t>
            </w:r>
          </w:p>
          <w:p w14:paraId="700D6B83" w14:textId="77777777" w:rsidR="00041BC4" w:rsidRPr="00581729" w:rsidRDefault="00041BC4">
            <w:pPr>
              <w:pStyle w:val="Prrafodelista"/>
              <w:widowControl/>
              <w:numPr>
                <w:ilvl w:val="0"/>
                <w:numId w:val="6"/>
              </w:numPr>
              <w:suppressAutoHyphens/>
              <w:overflowPunct w:val="0"/>
              <w:autoSpaceDE/>
              <w:autoSpaceDN/>
              <w:ind w:left="470" w:right="57" w:hanging="357"/>
              <w:contextualSpacing/>
              <w:jc w:val="both"/>
              <w:rPr>
                <w:bCs/>
              </w:rPr>
            </w:pPr>
            <w:r w:rsidRPr="00581729">
              <w:rPr>
                <w:bCs/>
              </w:rPr>
              <w:t>Suscribir los contratos laborales correspondientes y garantizar que la relación laboral se configure exclusivamente entre la Empresa de Servicios Temporales y el trabajador en misión, sin generación de vínculo laboral directo con el Ministerio del Deporte.</w:t>
            </w:r>
          </w:p>
          <w:p w14:paraId="4DE27D0C" w14:textId="77777777" w:rsidR="00041BC4" w:rsidRPr="00581729" w:rsidRDefault="00041BC4">
            <w:pPr>
              <w:pStyle w:val="Prrafodelista"/>
              <w:widowControl/>
              <w:numPr>
                <w:ilvl w:val="0"/>
                <w:numId w:val="6"/>
              </w:numPr>
              <w:suppressAutoHyphens/>
              <w:overflowPunct w:val="0"/>
              <w:autoSpaceDE/>
              <w:autoSpaceDN/>
              <w:ind w:left="470" w:right="57" w:hanging="357"/>
              <w:contextualSpacing/>
              <w:jc w:val="both"/>
              <w:rPr>
                <w:bCs/>
              </w:rPr>
            </w:pPr>
            <w:r w:rsidRPr="00581729">
              <w:rPr>
                <w:bCs/>
              </w:rPr>
              <w:t>Realizar de manera oportuna, integral y verificable el pago de salarios, prestaciones sociales, vacaciones, auxilios, indemnizaciones, aportes al Sistema de Seguridad Social Integral, aportes parafiscales, afiliaciones obligatorias y demás obligaciones laborales, legales y reglamentarias aplicables.</w:t>
            </w:r>
          </w:p>
          <w:p w14:paraId="04E403F7" w14:textId="77777777" w:rsidR="00041BC4" w:rsidRPr="00581729" w:rsidRDefault="00041BC4">
            <w:pPr>
              <w:pStyle w:val="Prrafodelista"/>
              <w:widowControl/>
              <w:numPr>
                <w:ilvl w:val="0"/>
                <w:numId w:val="6"/>
              </w:numPr>
              <w:suppressAutoHyphens/>
              <w:overflowPunct w:val="0"/>
              <w:autoSpaceDE/>
              <w:autoSpaceDN/>
              <w:ind w:left="470" w:right="57" w:hanging="357"/>
              <w:contextualSpacing/>
              <w:jc w:val="both"/>
              <w:rPr>
                <w:bCs/>
              </w:rPr>
            </w:pPr>
            <w:r w:rsidRPr="00581729">
              <w:rPr>
                <w:bCs/>
              </w:rPr>
              <w:lastRenderedPageBreak/>
              <w:t>Garantizar la afiliación, permanencia y cobertura efectiva del personal en misión en salud, pensión, riesgos laborales, caja de compensación familiar y demás sistemas obligatorios.</w:t>
            </w:r>
          </w:p>
          <w:p w14:paraId="3A78BC99" w14:textId="77777777" w:rsidR="00041BC4" w:rsidRPr="00581729" w:rsidRDefault="00041BC4">
            <w:pPr>
              <w:pStyle w:val="Prrafodelista"/>
              <w:widowControl/>
              <w:numPr>
                <w:ilvl w:val="0"/>
                <w:numId w:val="6"/>
              </w:numPr>
              <w:suppressAutoHyphens/>
              <w:overflowPunct w:val="0"/>
              <w:autoSpaceDE/>
              <w:autoSpaceDN/>
              <w:ind w:left="470" w:right="57" w:hanging="357"/>
              <w:contextualSpacing/>
              <w:jc w:val="both"/>
              <w:rPr>
                <w:bCs/>
              </w:rPr>
            </w:pPr>
            <w:r w:rsidRPr="00581729">
              <w:rPr>
                <w:bCs/>
              </w:rPr>
              <w:t>Acreditar y mantener vigente la póliza de garantía o respaldo legalmente exigible a favor de los trabajadores en misión, conforme a la normatividad aplicable.</w:t>
            </w:r>
          </w:p>
          <w:p w14:paraId="44E81751" w14:textId="77777777" w:rsidR="00041BC4" w:rsidRPr="00581729" w:rsidRDefault="00041BC4">
            <w:pPr>
              <w:pStyle w:val="Prrafodelista"/>
              <w:widowControl/>
              <w:numPr>
                <w:ilvl w:val="0"/>
                <w:numId w:val="6"/>
              </w:numPr>
              <w:suppressAutoHyphens/>
              <w:overflowPunct w:val="0"/>
              <w:autoSpaceDE/>
              <w:autoSpaceDN/>
              <w:ind w:left="470" w:right="57" w:hanging="357"/>
              <w:contextualSpacing/>
              <w:jc w:val="both"/>
              <w:rPr>
                <w:bCs/>
              </w:rPr>
            </w:pPr>
            <w:r w:rsidRPr="00581729">
              <w:rPr>
                <w:bCs/>
              </w:rPr>
              <w:t>Administrar integralmente incapacidades, licencias, permisos, novedades, reemplazos, desvinculaciones, actuaciones disciplinarias y demás aspectos inherentes a su condición de empleador.</w:t>
            </w:r>
          </w:p>
          <w:p w14:paraId="16D3612F" w14:textId="77777777" w:rsidR="00041BC4" w:rsidRPr="00581729" w:rsidRDefault="00041BC4">
            <w:pPr>
              <w:pStyle w:val="Prrafodelista"/>
              <w:widowControl/>
              <w:numPr>
                <w:ilvl w:val="0"/>
                <w:numId w:val="6"/>
              </w:numPr>
              <w:suppressAutoHyphens/>
              <w:overflowPunct w:val="0"/>
              <w:autoSpaceDE/>
              <w:autoSpaceDN/>
              <w:ind w:left="470" w:right="57" w:hanging="357"/>
              <w:contextualSpacing/>
              <w:jc w:val="both"/>
              <w:rPr>
                <w:bCs/>
              </w:rPr>
            </w:pPr>
            <w:r w:rsidRPr="00581729">
              <w:rPr>
                <w:bCs/>
              </w:rPr>
              <w:t>Adelantar procesos de reclutamiento, selección, verificación documental, validación de formación académica, experiencia, certificaciones y demás requisitos exigidos para cada perfil previamente definido por el Ministerio del Deporte.</w:t>
            </w:r>
          </w:p>
          <w:p w14:paraId="46440AFC" w14:textId="77777777" w:rsidR="00041BC4" w:rsidRPr="00581729" w:rsidRDefault="00041BC4">
            <w:pPr>
              <w:pStyle w:val="Prrafodelista"/>
              <w:widowControl/>
              <w:numPr>
                <w:ilvl w:val="0"/>
                <w:numId w:val="6"/>
              </w:numPr>
              <w:suppressAutoHyphens/>
              <w:overflowPunct w:val="0"/>
              <w:autoSpaceDE/>
              <w:autoSpaceDN/>
              <w:ind w:left="470" w:right="57" w:hanging="357"/>
              <w:contextualSpacing/>
              <w:jc w:val="both"/>
              <w:rPr>
                <w:bCs/>
              </w:rPr>
            </w:pPr>
            <w:r w:rsidRPr="00581729">
              <w:rPr>
                <w:bCs/>
              </w:rPr>
              <w:t>Someter a validación o aprobación de la supervisión contractual, cuando así se establezca, las hojas de vida y soportes del personal propuesto.</w:t>
            </w:r>
          </w:p>
          <w:p w14:paraId="3B664741" w14:textId="77777777" w:rsidR="00041BC4" w:rsidRPr="00581729" w:rsidRDefault="00041BC4">
            <w:pPr>
              <w:pStyle w:val="Prrafodelista"/>
              <w:widowControl/>
              <w:numPr>
                <w:ilvl w:val="0"/>
                <w:numId w:val="6"/>
              </w:numPr>
              <w:suppressAutoHyphens/>
              <w:overflowPunct w:val="0"/>
              <w:autoSpaceDE/>
              <w:autoSpaceDN/>
              <w:ind w:left="470" w:right="57" w:hanging="357"/>
              <w:contextualSpacing/>
              <w:jc w:val="both"/>
              <w:rPr>
                <w:bCs/>
              </w:rPr>
            </w:pPr>
            <w:r w:rsidRPr="00581729">
              <w:rPr>
                <w:bCs/>
              </w:rPr>
              <w:t>Garantizar la disponibilidad, provisión y suministro oportuno del personal en misión conforme a los requerimientos temporales definidos para cada lote adjudicado.</w:t>
            </w:r>
          </w:p>
          <w:p w14:paraId="5DC85D0E" w14:textId="77777777" w:rsidR="00041BC4" w:rsidRPr="00581729" w:rsidRDefault="00041BC4">
            <w:pPr>
              <w:pStyle w:val="Prrafodelista"/>
              <w:widowControl/>
              <w:numPr>
                <w:ilvl w:val="0"/>
                <w:numId w:val="6"/>
              </w:numPr>
              <w:suppressAutoHyphens/>
              <w:overflowPunct w:val="0"/>
              <w:autoSpaceDE/>
              <w:autoSpaceDN/>
              <w:ind w:left="470" w:right="57" w:hanging="357"/>
              <w:contextualSpacing/>
              <w:jc w:val="both"/>
              <w:rPr>
                <w:bCs/>
              </w:rPr>
            </w:pPr>
            <w:r w:rsidRPr="00581729">
              <w:rPr>
                <w:bCs/>
              </w:rPr>
              <w:t>Efectuar de manera inmediata y sin afectación del servicio los reemplazos por ausencias, incapacidades, retiros o cualquier novedad.</w:t>
            </w:r>
          </w:p>
          <w:p w14:paraId="6AA6D71F" w14:textId="77777777" w:rsidR="00041BC4" w:rsidRPr="00581729" w:rsidRDefault="00041BC4">
            <w:pPr>
              <w:pStyle w:val="Prrafodelista"/>
              <w:widowControl/>
              <w:numPr>
                <w:ilvl w:val="0"/>
                <w:numId w:val="6"/>
              </w:numPr>
              <w:suppressAutoHyphens/>
              <w:overflowPunct w:val="0"/>
              <w:autoSpaceDE/>
              <w:autoSpaceDN/>
              <w:ind w:left="470" w:right="57" w:hanging="357"/>
              <w:contextualSpacing/>
              <w:jc w:val="both"/>
              <w:rPr>
                <w:bCs/>
              </w:rPr>
            </w:pPr>
            <w:r w:rsidRPr="00581729">
              <w:rPr>
                <w:bCs/>
              </w:rPr>
              <w:t>Mantener capacidad administrativa y operativa suficiente para garantizar cobertura efectiva, continuidad y uniformidad del servicio dentro del lote adjudicado.</w:t>
            </w:r>
          </w:p>
          <w:p w14:paraId="1D97B5D4" w14:textId="77777777" w:rsidR="00041BC4" w:rsidRPr="00581729" w:rsidRDefault="00041BC4">
            <w:pPr>
              <w:pStyle w:val="Prrafodelista"/>
              <w:widowControl/>
              <w:numPr>
                <w:ilvl w:val="0"/>
                <w:numId w:val="6"/>
              </w:numPr>
              <w:suppressAutoHyphens/>
              <w:overflowPunct w:val="0"/>
              <w:autoSpaceDE/>
              <w:autoSpaceDN/>
              <w:ind w:left="470" w:right="57" w:hanging="357"/>
              <w:contextualSpacing/>
              <w:jc w:val="both"/>
              <w:rPr>
                <w:bCs/>
              </w:rPr>
            </w:pPr>
            <w:r w:rsidRPr="00581729">
              <w:rPr>
                <w:bCs/>
              </w:rPr>
              <w:t>Garantizar que el reconocimiento económico proceda exclusivamente respecto del personal efectivamente vinculado, desplegado y certificado en ejecución real de actividades, sin lugar a pagos por tiempos no ejecutados, vacancias o periodos sin prestación efectiva.</w:t>
            </w:r>
          </w:p>
          <w:p w14:paraId="60273944" w14:textId="77777777" w:rsidR="00041BC4" w:rsidRPr="00581729" w:rsidRDefault="00041BC4">
            <w:pPr>
              <w:pStyle w:val="Prrafodelista"/>
              <w:widowControl/>
              <w:numPr>
                <w:ilvl w:val="0"/>
                <w:numId w:val="6"/>
              </w:numPr>
              <w:suppressAutoHyphens/>
              <w:overflowPunct w:val="0"/>
              <w:autoSpaceDE/>
              <w:autoSpaceDN/>
              <w:ind w:left="470" w:right="57" w:hanging="357"/>
              <w:contextualSpacing/>
              <w:jc w:val="both"/>
              <w:rPr>
                <w:bCs/>
              </w:rPr>
            </w:pPr>
            <w:r w:rsidRPr="00581729">
              <w:rPr>
                <w:bCs/>
              </w:rPr>
              <w:t>Cumplir integralmente las obligaciones que le corresponden como empleador dentro de su Sistema de Gestión de Seguridad y Salud en el Trabajo (SG-SST).</w:t>
            </w:r>
          </w:p>
          <w:p w14:paraId="5BCCC8D5" w14:textId="77777777" w:rsidR="00041BC4" w:rsidRPr="00581729" w:rsidRDefault="00041BC4">
            <w:pPr>
              <w:pStyle w:val="Prrafodelista"/>
              <w:widowControl/>
              <w:numPr>
                <w:ilvl w:val="0"/>
                <w:numId w:val="6"/>
              </w:numPr>
              <w:suppressAutoHyphens/>
              <w:overflowPunct w:val="0"/>
              <w:autoSpaceDE/>
              <w:autoSpaceDN/>
              <w:ind w:left="470" w:right="57" w:hanging="357"/>
              <w:contextualSpacing/>
              <w:jc w:val="both"/>
              <w:rPr>
                <w:bCs/>
              </w:rPr>
            </w:pPr>
            <w:r w:rsidRPr="00581729">
              <w:rPr>
                <w:bCs/>
              </w:rPr>
              <w:t>Coordinar con el Ministerio del Deporte, en calidad de empresa usuaria, la implementación articulada de medidas de prevención, identificación de peligros, evaluación y valoración de riesgos, inducción, capacitación, seguimiento y protección del personal en misión.</w:t>
            </w:r>
          </w:p>
          <w:p w14:paraId="5A417921" w14:textId="77777777" w:rsidR="00041BC4" w:rsidRPr="00581729" w:rsidRDefault="00041BC4">
            <w:pPr>
              <w:pStyle w:val="Prrafodelista"/>
              <w:widowControl/>
              <w:numPr>
                <w:ilvl w:val="0"/>
                <w:numId w:val="6"/>
              </w:numPr>
              <w:suppressAutoHyphens/>
              <w:overflowPunct w:val="0"/>
              <w:autoSpaceDE/>
              <w:autoSpaceDN/>
              <w:ind w:left="470" w:right="57" w:hanging="357"/>
              <w:contextualSpacing/>
              <w:jc w:val="both"/>
              <w:rPr>
                <w:bCs/>
              </w:rPr>
            </w:pPr>
            <w:r w:rsidRPr="00581729">
              <w:rPr>
                <w:bCs/>
              </w:rPr>
              <w:t>Garantizar cobertura efectiva frente a riesgos laborales, accidentes y enfermedades laborales conforme a la normativa vigente.</w:t>
            </w:r>
          </w:p>
          <w:p w14:paraId="1CD0DA75" w14:textId="77777777" w:rsidR="00041BC4" w:rsidRPr="00581729" w:rsidRDefault="00041BC4">
            <w:pPr>
              <w:pStyle w:val="Prrafodelista"/>
              <w:widowControl/>
              <w:numPr>
                <w:ilvl w:val="0"/>
                <w:numId w:val="6"/>
              </w:numPr>
              <w:suppressAutoHyphens/>
              <w:overflowPunct w:val="0"/>
              <w:autoSpaceDE/>
              <w:autoSpaceDN/>
              <w:ind w:left="470" w:right="57" w:hanging="357"/>
              <w:contextualSpacing/>
              <w:jc w:val="both"/>
              <w:rPr>
                <w:bCs/>
              </w:rPr>
            </w:pPr>
            <w:r w:rsidRPr="00581729">
              <w:rPr>
                <w:bCs/>
              </w:rPr>
              <w:t>Garantizar la entrega de dotación y elementos legalmente exigibles en su condición de empleador, sin perjuicio de los elementos funcionales, operativos o institucionales que correspondan exclusivamente al Ministerio del Deporte.</w:t>
            </w:r>
          </w:p>
          <w:p w14:paraId="13596A76" w14:textId="77777777" w:rsidR="00041BC4" w:rsidRPr="00581729" w:rsidRDefault="00041BC4">
            <w:pPr>
              <w:pStyle w:val="Prrafodelista"/>
              <w:widowControl/>
              <w:numPr>
                <w:ilvl w:val="0"/>
                <w:numId w:val="6"/>
              </w:numPr>
              <w:suppressAutoHyphens/>
              <w:overflowPunct w:val="0"/>
              <w:autoSpaceDE/>
              <w:autoSpaceDN/>
              <w:ind w:left="470" w:right="57" w:hanging="357"/>
              <w:contextualSpacing/>
              <w:jc w:val="both"/>
              <w:rPr>
                <w:bCs/>
              </w:rPr>
            </w:pPr>
            <w:r w:rsidRPr="00581729">
              <w:rPr>
                <w:bCs/>
              </w:rPr>
              <w:t>Presentar informes administrativos, reportes de personal, novedades, soportes de nómina, pagos de seguridad social, certificaciones, trazabilidad documental y demás documentación exigida por la supervisión contractual, exclusivamente respecto del lote o lotes adjudicados.</w:t>
            </w:r>
          </w:p>
          <w:p w14:paraId="6855EDEE" w14:textId="77777777" w:rsidR="00041BC4" w:rsidRPr="00581729" w:rsidRDefault="00041BC4">
            <w:pPr>
              <w:pStyle w:val="Prrafodelista"/>
              <w:widowControl/>
              <w:numPr>
                <w:ilvl w:val="0"/>
                <w:numId w:val="6"/>
              </w:numPr>
              <w:suppressAutoHyphens/>
              <w:overflowPunct w:val="0"/>
              <w:autoSpaceDE/>
              <w:autoSpaceDN/>
              <w:ind w:left="470" w:right="57" w:hanging="357"/>
              <w:contextualSpacing/>
              <w:jc w:val="both"/>
              <w:rPr>
                <w:bCs/>
              </w:rPr>
            </w:pPr>
            <w:r w:rsidRPr="00581729">
              <w:rPr>
                <w:bCs/>
              </w:rPr>
              <w:t>Designar un coordinador o enlace administrativo para la articulación con la supervisión del contrato.</w:t>
            </w:r>
          </w:p>
          <w:p w14:paraId="4395C516" w14:textId="77777777" w:rsidR="00041BC4" w:rsidRPr="00581729" w:rsidRDefault="00041BC4">
            <w:pPr>
              <w:pStyle w:val="Prrafodelista"/>
              <w:widowControl/>
              <w:numPr>
                <w:ilvl w:val="0"/>
                <w:numId w:val="6"/>
              </w:numPr>
              <w:suppressAutoHyphens/>
              <w:overflowPunct w:val="0"/>
              <w:autoSpaceDE/>
              <w:autoSpaceDN/>
              <w:ind w:left="470" w:right="57" w:hanging="357"/>
              <w:contextualSpacing/>
              <w:jc w:val="both"/>
              <w:rPr>
                <w:bCs/>
              </w:rPr>
            </w:pPr>
            <w:r w:rsidRPr="00581729">
              <w:rPr>
                <w:bCs/>
              </w:rPr>
              <w:t>Implementar mecanismos de seguimiento administrativo, control de disponibilidad, trazabilidad y verificación del personal suministrado.</w:t>
            </w:r>
          </w:p>
          <w:p w14:paraId="63B6BFF8" w14:textId="77777777" w:rsidR="00041BC4" w:rsidRPr="00581729" w:rsidRDefault="00041BC4">
            <w:pPr>
              <w:pStyle w:val="Prrafodelista"/>
              <w:widowControl/>
              <w:numPr>
                <w:ilvl w:val="0"/>
                <w:numId w:val="6"/>
              </w:numPr>
              <w:suppressAutoHyphens/>
              <w:overflowPunct w:val="0"/>
              <w:autoSpaceDE/>
              <w:autoSpaceDN/>
              <w:ind w:left="470" w:right="57" w:hanging="357"/>
              <w:contextualSpacing/>
              <w:jc w:val="both"/>
              <w:rPr>
                <w:bCs/>
              </w:rPr>
            </w:pPr>
            <w:r w:rsidRPr="00581729">
              <w:rPr>
                <w:bCs/>
              </w:rPr>
              <w:t>Consolidar, validar y reportar información administrativa, laboral y documental conforme a los lineamientos institucionales.</w:t>
            </w:r>
          </w:p>
          <w:p w14:paraId="74EF8B45" w14:textId="77777777" w:rsidR="00041BC4" w:rsidRPr="00581729" w:rsidRDefault="00041BC4">
            <w:pPr>
              <w:pStyle w:val="Prrafodelista"/>
              <w:widowControl/>
              <w:numPr>
                <w:ilvl w:val="0"/>
                <w:numId w:val="6"/>
              </w:numPr>
              <w:suppressAutoHyphens/>
              <w:overflowPunct w:val="0"/>
              <w:autoSpaceDE/>
              <w:autoSpaceDN/>
              <w:ind w:left="470" w:right="57" w:hanging="357"/>
              <w:contextualSpacing/>
              <w:jc w:val="both"/>
              <w:rPr>
                <w:bCs/>
              </w:rPr>
            </w:pPr>
            <w:r w:rsidRPr="00581729">
              <w:rPr>
                <w:bCs/>
              </w:rPr>
              <w:t>Mantener actualizada, íntegra, verificable y disponible toda la trazabilidad documental del personal suministrado.</w:t>
            </w:r>
          </w:p>
          <w:p w14:paraId="24BED1C6" w14:textId="77777777" w:rsidR="00041BC4" w:rsidRPr="00581729" w:rsidRDefault="00041BC4">
            <w:pPr>
              <w:pStyle w:val="Prrafodelista"/>
              <w:widowControl/>
              <w:numPr>
                <w:ilvl w:val="0"/>
                <w:numId w:val="6"/>
              </w:numPr>
              <w:suppressAutoHyphens/>
              <w:overflowPunct w:val="0"/>
              <w:autoSpaceDE/>
              <w:autoSpaceDN/>
              <w:ind w:left="470" w:right="57" w:hanging="357"/>
              <w:contextualSpacing/>
              <w:jc w:val="both"/>
              <w:rPr>
                <w:bCs/>
              </w:rPr>
            </w:pPr>
            <w:r w:rsidRPr="00581729">
              <w:rPr>
                <w:bCs/>
              </w:rPr>
              <w:t>Garantizar reserva, protección de datos, confidencialidad y adecuado tratamiento de la información institucional, administrativa, territorial o técnica.</w:t>
            </w:r>
          </w:p>
          <w:p w14:paraId="47826E93" w14:textId="77777777" w:rsidR="00041BC4" w:rsidRPr="00581729" w:rsidRDefault="00041BC4">
            <w:pPr>
              <w:pStyle w:val="Prrafodelista"/>
              <w:widowControl/>
              <w:numPr>
                <w:ilvl w:val="0"/>
                <w:numId w:val="6"/>
              </w:numPr>
              <w:suppressAutoHyphens/>
              <w:overflowPunct w:val="0"/>
              <w:autoSpaceDE/>
              <w:autoSpaceDN/>
              <w:ind w:left="470" w:right="57" w:hanging="357"/>
              <w:contextualSpacing/>
              <w:jc w:val="both"/>
              <w:rPr>
                <w:bCs/>
              </w:rPr>
            </w:pPr>
            <w:r w:rsidRPr="00581729">
              <w:rPr>
                <w:bCs/>
              </w:rPr>
              <w:lastRenderedPageBreak/>
              <w:t>Incorporar obligatoriamente en los contratos laborales, reglamentos, manuales, documentos de vinculación o instrumentos equivalentes aplicables al personal en misión, como mínimo, disposiciones funcionales orientadas a garantizar:</w:t>
            </w:r>
          </w:p>
          <w:p w14:paraId="71D8C87A" w14:textId="77777777" w:rsidR="00041BC4" w:rsidRPr="00581729" w:rsidRDefault="00041BC4" w:rsidP="00581729">
            <w:pPr>
              <w:suppressAutoHyphens/>
              <w:overflowPunct w:val="0"/>
              <w:contextualSpacing/>
              <w:jc w:val="both"/>
              <w:rPr>
                <w:bCs/>
              </w:rPr>
            </w:pPr>
          </w:p>
          <w:p w14:paraId="248FF0AD" w14:textId="77777777" w:rsidR="00041BC4" w:rsidRPr="00581729" w:rsidRDefault="00041BC4">
            <w:pPr>
              <w:pStyle w:val="Prrafodelista"/>
              <w:widowControl/>
              <w:numPr>
                <w:ilvl w:val="0"/>
                <w:numId w:val="7"/>
              </w:numPr>
              <w:suppressAutoHyphens/>
              <w:overflowPunct w:val="0"/>
              <w:autoSpaceDE/>
              <w:autoSpaceDN/>
              <w:ind w:left="924" w:right="57" w:hanging="357"/>
              <w:contextualSpacing/>
              <w:jc w:val="both"/>
              <w:rPr>
                <w:bCs/>
              </w:rPr>
            </w:pPr>
            <w:r w:rsidRPr="00581729">
              <w:rPr>
                <w:bCs/>
              </w:rPr>
              <w:t>Cumplimiento de actividades operativas, técnicas, territoriales o de apoyo conforme al perfil contratado, el lote adjudicado y las necesidades temporales definidas por el Ministerio del Deporte.</w:t>
            </w:r>
          </w:p>
          <w:p w14:paraId="4110D62B" w14:textId="77777777" w:rsidR="00041BC4" w:rsidRPr="00581729" w:rsidRDefault="00041BC4">
            <w:pPr>
              <w:pStyle w:val="Prrafodelista"/>
              <w:widowControl/>
              <w:numPr>
                <w:ilvl w:val="0"/>
                <w:numId w:val="7"/>
              </w:numPr>
              <w:suppressAutoHyphens/>
              <w:overflowPunct w:val="0"/>
              <w:autoSpaceDE/>
              <w:autoSpaceDN/>
              <w:ind w:left="924" w:right="57" w:hanging="357"/>
              <w:contextualSpacing/>
              <w:jc w:val="both"/>
              <w:rPr>
                <w:bCs/>
              </w:rPr>
            </w:pPr>
            <w:r w:rsidRPr="00581729">
              <w:rPr>
                <w:bCs/>
              </w:rPr>
              <w:t>Acatamiento de lineamientos funcionales, protocolos institucionales, procedimientos operativos, directrices técnicas, políticas de seguridad, orientaciones territoriales y reglas de conducta aplicables.</w:t>
            </w:r>
          </w:p>
          <w:p w14:paraId="3DF507BD" w14:textId="77777777" w:rsidR="00041BC4" w:rsidRPr="00581729" w:rsidRDefault="00041BC4">
            <w:pPr>
              <w:pStyle w:val="Prrafodelista"/>
              <w:widowControl/>
              <w:numPr>
                <w:ilvl w:val="0"/>
                <w:numId w:val="7"/>
              </w:numPr>
              <w:suppressAutoHyphens/>
              <w:overflowPunct w:val="0"/>
              <w:autoSpaceDE/>
              <w:autoSpaceDN/>
              <w:ind w:left="924" w:right="57" w:hanging="357"/>
              <w:contextualSpacing/>
              <w:jc w:val="both"/>
              <w:rPr>
                <w:bCs/>
              </w:rPr>
            </w:pPr>
            <w:r w:rsidRPr="00581729">
              <w:rPr>
                <w:bCs/>
              </w:rPr>
              <w:t>Participación en jornadas, eventos, procesos territoriales o actividades institucionales exclusivamente dentro del marco funcional del perfil contratado.</w:t>
            </w:r>
          </w:p>
          <w:p w14:paraId="7C36A883" w14:textId="77777777" w:rsidR="00041BC4" w:rsidRPr="00581729" w:rsidRDefault="00041BC4">
            <w:pPr>
              <w:pStyle w:val="Prrafodelista"/>
              <w:widowControl/>
              <w:numPr>
                <w:ilvl w:val="0"/>
                <w:numId w:val="7"/>
              </w:numPr>
              <w:suppressAutoHyphens/>
              <w:overflowPunct w:val="0"/>
              <w:autoSpaceDE/>
              <w:autoSpaceDN/>
              <w:ind w:left="924" w:right="57" w:hanging="357"/>
              <w:contextualSpacing/>
              <w:jc w:val="both"/>
              <w:rPr>
                <w:bCs/>
              </w:rPr>
            </w:pPr>
            <w:r w:rsidRPr="00581729">
              <w:rPr>
                <w:bCs/>
              </w:rPr>
              <w:t>Deber de confidencialidad, reserva, protección de información y adecuado tratamiento de datos.</w:t>
            </w:r>
          </w:p>
          <w:p w14:paraId="57EB9509" w14:textId="77777777" w:rsidR="00041BC4" w:rsidRPr="00581729" w:rsidRDefault="00041BC4">
            <w:pPr>
              <w:pStyle w:val="Prrafodelista"/>
              <w:widowControl/>
              <w:numPr>
                <w:ilvl w:val="0"/>
                <w:numId w:val="7"/>
              </w:numPr>
              <w:suppressAutoHyphens/>
              <w:overflowPunct w:val="0"/>
              <w:autoSpaceDE/>
              <w:autoSpaceDN/>
              <w:ind w:left="924" w:right="57" w:hanging="357"/>
              <w:contextualSpacing/>
              <w:jc w:val="both"/>
              <w:rPr>
                <w:bCs/>
              </w:rPr>
            </w:pPr>
            <w:r w:rsidRPr="00581729">
              <w:rPr>
                <w:bCs/>
              </w:rPr>
              <w:t>Cumplimiento de horarios operativos, desplazamientos, cronogramas y requerimientos funcionales.</w:t>
            </w:r>
          </w:p>
          <w:p w14:paraId="03C16665" w14:textId="77777777" w:rsidR="00041BC4" w:rsidRPr="00581729" w:rsidRDefault="00041BC4">
            <w:pPr>
              <w:pStyle w:val="Prrafodelista"/>
              <w:widowControl/>
              <w:numPr>
                <w:ilvl w:val="0"/>
                <w:numId w:val="7"/>
              </w:numPr>
              <w:suppressAutoHyphens/>
              <w:overflowPunct w:val="0"/>
              <w:autoSpaceDE/>
              <w:autoSpaceDN/>
              <w:ind w:left="924" w:right="57" w:hanging="357"/>
              <w:contextualSpacing/>
              <w:jc w:val="both"/>
              <w:rPr>
                <w:bCs/>
              </w:rPr>
            </w:pPr>
            <w:r w:rsidRPr="00581729">
              <w:rPr>
                <w:bCs/>
              </w:rPr>
              <w:t>Reporte oportuno de novedades, incidentes, riesgos o situaciones relevantes.</w:t>
            </w:r>
          </w:p>
          <w:p w14:paraId="2D81E84A" w14:textId="77777777" w:rsidR="00041BC4" w:rsidRPr="00581729" w:rsidRDefault="00041BC4">
            <w:pPr>
              <w:pStyle w:val="Prrafodelista"/>
              <w:widowControl/>
              <w:numPr>
                <w:ilvl w:val="0"/>
                <w:numId w:val="7"/>
              </w:numPr>
              <w:suppressAutoHyphens/>
              <w:overflowPunct w:val="0"/>
              <w:autoSpaceDE/>
              <w:autoSpaceDN/>
              <w:ind w:left="924" w:right="57" w:hanging="357"/>
              <w:contextualSpacing/>
              <w:jc w:val="both"/>
              <w:rPr>
                <w:bCs/>
              </w:rPr>
            </w:pPr>
            <w:r w:rsidRPr="00581729">
              <w:rPr>
                <w:bCs/>
              </w:rPr>
              <w:t>Participación en procesos de inducción, capacitación, orientación funcional y seguridad y salud en el trabajo.</w:t>
            </w:r>
          </w:p>
          <w:p w14:paraId="6BB9302D" w14:textId="77777777" w:rsidR="00041BC4" w:rsidRPr="00581729" w:rsidRDefault="00041BC4">
            <w:pPr>
              <w:pStyle w:val="Prrafodelista"/>
              <w:widowControl/>
              <w:numPr>
                <w:ilvl w:val="0"/>
                <w:numId w:val="7"/>
              </w:numPr>
              <w:suppressAutoHyphens/>
              <w:overflowPunct w:val="0"/>
              <w:autoSpaceDE/>
              <w:autoSpaceDN/>
              <w:ind w:left="924" w:right="57" w:hanging="357"/>
              <w:contextualSpacing/>
              <w:jc w:val="both"/>
              <w:rPr>
                <w:bCs/>
              </w:rPr>
            </w:pPr>
            <w:r w:rsidRPr="00581729">
              <w:rPr>
                <w:bCs/>
              </w:rPr>
              <w:t>Observancia de principios éticos, trato respetuoso, enfoque diferencial y normas institucionales aplicables.</w:t>
            </w:r>
          </w:p>
          <w:p w14:paraId="3A7A319F" w14:textId="77777777" w:rsidR="00041BC4" w:rsidRPr="00581729" w:rsidRDefault="00041BC4">
            <w:pPr>
              <w:pStyle w:val="Prrafodelista"/>
              <w:widowControl/>
              <w:numPr>
                <w:ilvl w:val="0"/>
                <w:numId w:val="7"/>
              </w:numPr>
              <w:suppressAutoHyphens/>
              <w:overflowPunct w:val="0"/>
              <w:autoSpaceDE/>
              <w:autoSpaceDN/>
              <w:ind w:left="924" w:right="57" w:hanging="357"/>
              <w:contextualSpacing/>
              <w:jc w:val="both"/>
              <w:rPr>
                <w:bCs/>
              </w:rPr>
            </w:pPr>
            <w:r w:rsidRPr="00581729">
              <w:rPr>
                <w:bCs/>
              </w:rPr>
              <w:t>Prohibición expresa de ejercer funciones permanentes de planta, actos de autoridad, toma de decisiones administrativas exclusivas de servidores públicos o actividades ajenas a la naturaleza temporal de su vinculación.</w:t>
            </w:r>
          </w:p>
          <w:p w14:paraId="7CCE8397" w14:textId="77777777" w:rsidR="00041BC4" w:rsidRPr="00581729" w:rsidRDefault="00041BC4" w:rsidP="00581729">
            <w:pPr>
              <w:suppressAutoHyphens/>
              <w:overflowPunct w:val="0"/>
              <w:contextualSpacing/>
              <w:jc w:val="both"/>
              <w:rPr>
                <w:bCs/>
              </w:rPr>
            </w:pPr>
          </w:p>
          <w:p w14:paraId="199B281A" w14:textId="77777777" w:rsidR="00041BC4" w:rsidRPr="00581729" w:rsidRDefault="00041BC4">
            <w:pPr>
              <w:pStyle w:val="Prrafodelista"/>
              <w:widowControl/>
              <w:numPr>
                <w:ilvl w:val="0"/>
                <w:numId w:val="6"/>
              </w:numPr>
              <w:suppressAutoHyphens/>
              <w:overflowPunct w:val="0"/>
              <w:autoSpaceDE/>
              <w:autoSpaceDN/>
              <w:ind w:left="470" w:right="57" w:hanging="357"/>
              <w:contextualSpacing/>
              <w:jc w:val="both"/>
              <w:rPr>
                <w:bCs/>
              </w:rPr>
            </w:pPr>
            <w:r w:rsidRPr="00581729">
              <w:rPr>
                <w:bCs/>
              </w:rPr>
              <w:t>Acreditar, cuando sea requerido, que dichas disposiciones fueron efectivamente incorporadas, comunicadas y exigidas.</w:t>
            </w:r>
          </w:p>
          <w:p w14:paraId="705E24D1" w14:textId="77777777" w:rsidR="00041BC4" w:rsidRPr="00581729" w:rsidRDefault="00041BC4">
            <w:pPr>
              <w:pStyle w:val="Prrafodelista"/>
              <w:widowControl/>
              <w:numPr>
                <w:ilvl w:val="0"/>
                <w:numId w:val="6"/>
              </w:numPr>
              <w:suppressAutoHyphens/>
              <w:overflowPunct w:val="0"/>
              <w:autoSpaceDE/>
              <w:autoSpaceDN/>
              <w:ind w:left="470" w:right="57" w:hanging="357"/>
              <w:contextualSpacing/>
              <w:jc w:val="both"/>
              <w:rPr>
                <w:bCs/>
              </w:rPr>
            </w:pPr>
            <w:r w:rsidRPr="00581729">
              <w:rPr>
                <w:bCs/>
              </w:rPr>
              <w:t>Abstenerse de asumir o ejecutar, salvo habilitación expresa, legal y técnicamente procedente, actividades de operador logístico integral, gerencia de programas, ejecución autónoma de proyectos, suministro de bienes o insumos ajenos a su naturaleza jurídica, organización integral de eventos, contratos interadministrativos, convenios o cualquier modalidad distinta al suministro de personal en misión.</w:t>
            </w:r>
          </w:p>
          <w:p w14:paraId="66B748AE" w14:textId="77777777" w:rsidR="00041BC4" w:rsidRPr="00581729" w:rsidRDefault="00041BC4">
            <w:pPr>
              <w:pStyle w:val="Prrafodelista"/>
              <w:widowControl/>
              <w:numPr>
                <w:ilvl w:val="0"/>
                <w:numId w:val="6"/>
              </w:numPr>
              <w:suppressAutoHyphens/>
              <w:overflowPunct w:val="0"/>
              <w:autoSpaceDE/>
              <w:autoSpaceDN/>
              <w:ind w:left="470" w:right="57" w:hanging="357"/>
              <w:contextualSpacing/>
              <w:jc w:val="both"/>
              <w:rPr>
                <w:bCs/>
              </w:rPr>
            </w:pPr>
            <w:r w:rsidRPr="00581729">
              <w:rPr>
                <w:bCs/>
              </w:rPr>
              <w:t>Abstenerse de asumir funciones permanentes, estructurales o misionales propias del Ministerio del Deporte.</w:t>
            </w:r>
          </w:p>
          <w:p w14:paraId="206C24A3" w14:textId="77777777" w:rsidR="00041BC4" w:rsidRPr="00581729" w:rsidRDefault="00041BC4">
            <w:pPr>
              <w:pStyle w:val="Prrafodelista"/>
              <w:widowControl/>
              <w:numPr>
                <w:ilvl w:val="0"/>
                <w:numId w:val="6"/>
              </w:numPr>
              <w:suppressAutoHyphens/>
              <w:overflowPunct w:val="0"/>
              <w:autoSpaceDE/>
              <w:autoSpaceDN/>
              <w:ind w:left="470" w:right="57" w:hanging="357"/>
              <w:contextualSpacing/>
              <w:jc w:val="both"/>
              <w:rPr>
                <w:bCs/>
              </w:rPr>
            </w:pPr>
            <w:r w:rsidRPr="00581729">
              <w:rPr>
                <w:bCs/>
              </w:rPr>
              <w:t>Ejecutar el contrato exclusivamente dentro del alcance de administración, suministro, disponibilidad, reemplazo, gestión laboral y soporte administrativo del personal temporal requerido.</w:t>
            </w:r>
          </w:p>
          <w:p w14:paraId="6FC64A7E" w14:textId="77777777" w:rsidR="00041BC4" w:rsidRPr="00581729" w:rsidRDefault="00041BC4">
            <w:pPr>
              <w:pStyle w:val="Prrafodelista"/>
              <w:widowControl/>
              <w:numPr>
                <w:ilvl w:val="0"/>
                <w:numId w:val="6"/>
              </w:numPr>
              <w:suppressAutoHyphens/>
              <w:overflowPunct w:val="0"/>
              <w:autoSpaceDE/>
              <w:autoSpaceDN/>
              <w:ind w:left="470" w:right="57" w:hanging="357"/>
              <w:contextualSpacing/>
              <w:jc w:val="both"/>
              <w:rPr>
                <w:bCs/>
              </w:rPr>
            </w:pPr>
            <w:r w:rsidRPr="00581729">
              <w:rPr>
                <w:bCs/>
              </w:rPr>
              <w:t>Garantizar que toda actuación contractual mantenga coherencia con la arquitectura jurídica, técnica, financiera y funcional del proceso, particularmente respecto de su naturaleza como contrato de suministro de personal temporal por lotes independientes.</w:t>
            </w:r>
          </w:p>
          <w:p w14:paraId="7EA66A50" w14:textId="16E7F1C2" w:rsidR="00B82B42" w:rsidRPr="00581729" w:rsidRDefault="00041BC4">
            <w:pPr>
              <w:pStyle w:val="Prrafodelista"/>
              <w:widowControl/>
              <w:numPr>
                <w:ilvl w:val="0"/>
                <w:numId w:val="6"/>
              </w:numPr>
              <w:suppressAutoHyphens/>
              <w:overflowPunct w:val="0"/>
              <w:autoSpaceDE/>
              <w:autoSpaceDN/>
              <w:ind w:left="470" w:right="57" w:hanging="357"/>
              <w:contextualSpacing/>
              <w:jc w:val="both"/>
              <w:rPr>
                <w:bCs/>
              </w:rPr>
            </w:pPr>
            <w:r w:rsidRPr="00581729">
              <w:rPr>
                <w:bCs/>
              </w:rPr>
              <w:t>Cumplir los principios de legalidad, responsabilidad, planeación, especialidad, selección objetiva, delimitación funcional y correcta separación entre las obligaciones de la EST, las competencias del Ministerio del Deporte como empresa usuaria y las condiciones funcionales del personal en misión.</w:t>
            </w:r>
          </w:p>
        </w:tc>
      </w:tr>
      <w:tr w:rsidR="00972133" w:rsidRPr="00581729" w14:paraId="69224123" w14:textId="77777777" w:rsidTr="00581729">
        <w:trPr>
          <w:trHeight w:val="20"/>
          <w:jc w:val="center"/>
        </w:trPr>
        <w:tc>
          <w:tcPr>
            <w:tcW w:w="2340" w:type="dxa"/>
            <w:shd w:val="clear" w:color="auto" w:fill="D9D9D9"/>
            <w:vAlign w:val="center"/>
          </w:tcPr>
          <w:p w14:paraId="0A7C12B3" w14:textId="77777777" w:rsidR="00972133" w:rsidRPr="00581729" w:rsidRDefault="00972133">
            <w:pPr>
              <w:pStyle w:val="TableParagraph"/>
              <w:numPr>
                <w:ilvl w:val="0"/>
                <w:numId w:val="1"/>
              </w:numPr>
              <w:jc w:val="both"/>
              <w:rPr>
                <w:b/>
              </w:rPr>
            </w:pPr>
            <w:r w:rsidRPr="00581729">
              <w:rPr>
                <w:b/>
              </w:rPr>
              <w:lastRenderedPageBreak/>
              <w:t>Obligaciones del Ministerio del Deporte:</w:t>
            </w:r>
          </w:p>
        </w:tc>
        <w:tc>
          <w:tcPr>
            <w:tcW w:w="7540" w:type="dxa"/>
            <w:vAlign w:val="center"/>
          </w:tcPr>
          <w:p w14:paraId="4B1CC8E3" w14:textId="77777777" w:rsidR="00041BC4" w:rsidRPr="00581729" w:rsidRDefault="00041BC4" w:rsidP="00581729">
            <w:pPr>
              <w:suppressAutoHyphens/>
              <w:overflowPunct w:val="0"/>
              <w:ind w:left="57" w:right="57"/>
              <w:jc w:val="both"/>
              <w:rPr>
                <w:bCs/>
              </w:rPr>
            </w:pPr>
            <w:r w:rsidRPr="00581729">
              <w:rPr>
                <w:bCs/>
              </w:rPr>
              <w:t>Para todos los efectos jurídicos, técnicos, administrativos, presupuestales, de supervisión, garantías, ejecución y liquidación derivados de la estructuración del presente proceso por lotes independientes, las obligaciones aquí previstas serán aplicables respecto de cada contrato independiente que se celebre como consecuencia de la adjudicación de cada lote, sin perjuicio de la unidad procedimental del proceso de selección.</w:t>
            </w:r>
          </w:p>
          <w:p w14:paraId="2A538EED" w14:textId="77777777" w:rsidR="00041BC4" w:rsidRPr="00581729" w:rsidRDefault="00041BC4" w:rsidP="00581729">
            <w:pPr>
              <w:suppressAutoHyphens/>
              <w:overflowPunct w:val="0"/>
              <w:ind w:left="57" w:right="57"/>
              <w:jc w:val="both"/>
              <w:rPr>
                <w:bCs/>
              </w:rPr>
            </w:pPr>
          </w:p>
          <w:p w14:paraId="629ED823" w14:textId="77777777" w:rsidR="00041BC4" w:rsidRPr="00581729" w:rsidRDefault="00041BC4" w:rsidP="00581729">
            <w:pPr>
              <w:suppressAutoHyphens/>
              <w:overflowPunct w:val="0"/>
              <w:ind w:left="57" w:right="57"/>
              <w:jc w:val="both"/>
              <w:rPr>
                <w:bCs/>
              </w:rPr>
            </w:pPr>
            <w:r w:rsidRPr="00581729">
              <w:rPr>
                <w:bCs/>
              </w:rPr>
              <w:t>En su condición de entidad estatal contratante y empresa usuaria, el MINISTERIO DEL DEPORTE tendrá las siguientes obligaciones respecto de cada contrato derivado del lote adjudicado:</w:t>
            </w:r>
          </w:p>
          <w:p w14:paraId="02D69FD8" w14:textId="77777777" w:rsidR="00041BC4" w:rsidRPr="00581729" w:rsidRDefault="00041BC4" w:rsidP="00581729">
            <w:pPr>
              <w:suppressAutoHyphens/>
              <w:overflowPunct w:val="0"/>
              <w:jc w:val="both"/>
              <w:rPr>
                <w:bCs/>
              </w:rPr>
            </w:pPr>
          </w:p>
          <w:p w14:paraId="7EBECEDF" w14:textId="77777777" w:rsidR="00041BC4" w:rsidRPr="00581729" w:rsidRDefault="00041BC4">
            <w:pPr>
              <w:widowControl/>
              <w:numPr>
                <w:ilvl w:val="0"/>
                <w:numId w:val="4"/>
              </w:numPr>
              <w:suppressAutoHyphens/>
              <w:overflowPunct w:val="0"/>
              <w:autoSpaceDE/>
              <w:autoSpaceDN/>
              <w:ind w:left="470" w:right="57" w:hanging="357"/>
              <w:contextualSpacing/>
              <w:jc w:val="both"/>
              <w:rPr>
                <w:bCs/>
              </w:rPr>
            </w:pPr>
            <w:r w:rsidRPr="00581729">
              <w:rPr>
                <w:bCs/>
              </w:rPr>
              <w:t>Designar el (la) supervisor(a) de cada contrato derivado del lote adjudicado, quien se encargará de ejercer el respectivo acompañamiento, control, gestión y seguimiento técnico, administrativo, financiero, contable y jurídico, así como las demás actividades necesarias para verificar el cumplimiento del objeto contractual, las obligaciones contractuales y las condiciones técnicas aplicables.</w:t>
            </w:r>
          </w:p>
          <w:p w14:paraId="7913440F" w14:textId="77777777" w:rsidR="00041BC4" w:rsidRPr="00581729" w:rsidRDefault="00041BC4">
            <w:pPr>
              <w:widowControl/>
              <w:numPr>
                <w:ilvl w:val="0"/>
                <w:numId w:val="4"/>
              </w:numPr>
              <w:suppressAutoHyphens/>
              <w:overflowPunct w:val="0"/>
              <w:autoSpaceDE/>
              <w:autoSpaceDN/>
              <w:ind w:left="470" w:right="57" w:hanging="357"/>
              <w:contextualSpacing/>
              <w:jc w:val="both"/>
              <w:rPr>
                <w:bCs/>
              </w:rPr>
            </w:pPr>
            <w:r w:rsidRPr="00581729">
              <w:rPr>
                <w:bCs/>
              </w:rPr>
              <w:t>Suscribir, junto con el (la) CONTRATISTA, los documentos, actas de inicio, actas de seguimiento, actas de suspensión, reinicio, liquidación y demás instrumentos contractuales que se requieran para la correcta ejecución de cada contrato correspondiente al lote adjudicado.</w:t>
            </w:r>
          </w:p>
          <w:p w14:paraId="7326FEBD" w14:textId="77777777" w:rsidR="00041BC4" w:rsidRPr="00581729" w:rsidRDefault="00041BC4">
            <w:pPr>
              <w:widowControl/>
              <w:numPr>
                <w:ilvl w:val="0"/>
                <w:numId w:val="4"/>
              </w:numPr>
              <w:suppressAutoHyphens/>
              <w:overflowPunct w:val="0"/>
              <w:autoSpaceDE/>
              <w:autoSpaceDN/>
              <w:ind w:left="470" w:right="57" w:hanging="357"/>
              <w:contextualSpacing/>
              <w:jc w:val="both"/>
              <w:rPr>
                <w:bCs/>
              </w:rPr>
            </w:pPr>
            <w:r w:rsidRPr="00581729">
              <w:rPr>
                <w:bCs/>
              </w:rPr>
              <w:t>Avalar u objetar la facturación presentada por el (la) CONTRATISTA respecto del contrato correspondiente al lote adjudicado, dentro de los términos establecidos, previa verificación y certificación de cumplimiento por parte de la supervisión.</w:t>
            </w:r>
          </w:p>
          <w:p w14:paraId="3A078C46" w14:textId="77777777" w:rsidR="00041BC4" w:rsidRPr="00581729" w:rsidRDefault="00041BC4">
            <w:pPr>
              <w:widowControl/>
              <w:numPr>
                <w:ilvl w:val="0"/>
                <w:numId w:val="4"/>
              </w:numPr>
              <w:suppressAutoHyphens/>
              <w:overflowPunct w:val="0"/>
              <w:autoSpaceDE/>
              <w:autoSpaceDN/>
              <w:ind w:left="470" w:right="57" w:hanging="357"/>
              <w:contextualSpacing/>
              <w:jc w:val="both"/>
              <w:rPr>
                <w:bCs/>
              </w:rPr>
            </w:pPr>
            <w:r w:rsidRPr="00581729">
              <w:rPr>
                <w:bCs/>
              </w:rPr>
              <w:t>Pagar al(a) CONTRATISTA el valor del contrato correspondiente al lote adjudicado, en la forma, condiciones, periodicidad y tiempos estipulados en el contrato, previa acreditación del cumplimiento de los requisitos legales, técnicos, administrativos, financieros y documentales exigidos.</w:t>
            </w:r>
          </w:p>
          <w:p w14:paraId="4E9D3DC2" w14:textId="77777777" w:rsidR="00041BC4" w:rsidRPr="00581729" w:rsidRDefault="00041BC4">
            <w:pPr>
              <w:widowControl/>
              <w:numPr>
                <w:ilvl w:val="0"/>
                <w:numId w:val="4"/>
              </w:numPr>
              <w:suppressAutoHyphens/>
              <w:overflowPunct w:val="0"/>
              <w:autoSpaceDE/>
              <w:autoSpaceDN/>
              <w:ind w:left="470" w:right="57" w:hanging="357"/>
              <w:contextualSpacing/>
              <w:jc w:val="both"/>
              <w:rPr>
                <w:bCs/>
              </w:rPr>
            </w:pPr>
            <w:r w:rsidRPr="00581729">
              <w:rPr>
                <w:bCs/>
              </w:rPr>
              <w:t>Indicar, a través de la supervisión del respectivo contrato, las personas autorizadas para coordinar, articular, recibir reportes, verificar actividades y facilitar el ingreso o ejecución de las obligaciones contractuales en las instalaciones, sedes o territorios definidos por el MINISTERIO DEL DEPORTE.</w:t>
            </w:r>
          </w:p>
          <w:p w14:paraId="01571DA3" w14:textId="77777777" w:rsidR="00041BC4" w:rsidRPr="00581729" w:rsidRDefault="00041BC4">
            <w:pPr>
              <w:widowControl/>
              <w:numPr>
                <w:ilvl w:val="0"/>
                <w:numId w:val="4"/>
              </w:numPr>
              <w:suppressAutoHyphens/>
              <w:overflowPunct w:val="0"/>
              <w:autoSpaceDE/>
              <w:autoSpaceDN/>
              <w:ind w:left="470" w:right="57" w:hanging="357"/>
              <w:contextualSpacing/>
              <w:jc w:val="both"/>
              <w:rPr>
                <w:bCs/>
              </w:rPr>
            </w:pPr>
            <w:r w:rsidRPr="00581729">
              <w:rPr>
                <w:bCs/>
              </w:rPr>
              <w:t>Brindar acompañamiento, a través de la supervisión del contrato correspondiente, en la planificación, coordinación, lineamientos funcionales y articulación institucional necesarios para la adecuada ejecución del objeto contractual dentro del lote adjudicado.</w:t>
            </w:r>
          </w:p>
          <w:p w14:paraId="0618A7BF" w14:textId="77777777" w:rsidR="00041BC4" w:rsidRPr="00581729" w:rsidRDefault="00041BC4">
            <w:pPr>
              <w:widowControl/>
              <w:numPr>
                <w:ilvl w:val="0"/>
                <w:numId w:val="4"/>
              </w:numPr>
              <w:suppressAutoHyphens/>
              <w:overflowPunct w:val="0"/>
              <w:autoSpaceDE/>
              <w:autoSpaceDN/>
              <w:ind w:left="470" w:right="57" w:hanging="357"/>
              <w:contextualSpacing/>
              <w:jc w:val="both"/>
              <w:rPr>
                <w:bCs/>
              </w:rPr>
            </w:pPr>
            <w:r w:rsidRPr="00581729">
              <w:rPr>
                <w:bCs/>
              </w:rPr>
              <w:t>Facilitar al(a) CONTRATISTA el intercambio, acceso y entrega de la información, documentación, lineamientos técnicos, orientaciones funcionales y demás insumos institucionales necesarios para el cumplimiento del objeto contractual, exclusivamente dentro del alcance del respectivo lote adjudicado.</w:t>
            </w:r>
          </w:p>
          <w:p w14:paraId="7AE80055" w14:textId="77777777" w:rsidR="00041BC4" w:rsidRPr="00581729" w:rsidRDefault="00041BC4">
            <w:pPr>
              <w:widowControl/>
              <w:numPr>
                <w:ilvl w:val="0"/>
                <w:numId w:val="4"/>
              </w:numPr>
              <w:suppressAutoHyphens/>
              <w:overflowPunct w:val="0"/>
              <w:autoSpaceDE/>
              <w:autoSpaceDN/>
              <w:ind w:left="470" w:right="57" w:hanging="357"/>
              <w:contextualSpacing/>
              <w:jc w:val="both"/>
              <w:rPr>
                <w:bCs/>
              </w:rPr>
            </w:pPr>
            <w:r w:rsidRPr="00581729">
              <w:rPr>
                <w:bCs/>
              </w:rPr>
              <w:t>Informar oportunamente al(a) CONTRATISTA cualquier circunstancia institucional, técnica, operativa o administrativa que pueda afectar la ejecución normal del contrato, el cumplimiento de las obligaciones contractuales o el desarrollo adecuado de las actividades asociadas al lote adjudicado.</w:t>
            </w:r>
          </w:p>
          <w:p w14:paraId="3161C030" w14:textId="77777777" w:rsidR="00041BC4" w:rsidRPr="00581729" w:rsidRDefault="00041BC4">
            <w:pPr>
              <w:widowControl/>
              <w:numPr>
                <w:ilvl w:val="0"/>
                <w:numId w:val="4"/>
              </w:numPr>
              <w:suppressAutoHyphens/>
              <w:overflowPunct w:val="0"/>
              <w:autoSpaceDE/>
              <w:autoSpaceDN/>
              <w:ind w:left="470" w:right="57" w:hanging="357"/>
              <w:contextualSpacing/>
              <w:jc w:val="both"/>
              <w:rPr>
                <w:bCs/>
              </w:rPr>
            </w:pPr>
            <w:r w:rsidRPr="00581729">
              <w:rPr>
                <w:bCs/>
              </w:rPr>
              <w:t>Emitir concepto, a través de la supervisión, respecto de las solicitudes de situaciones contractuales relacionadas con cada contrato por lote, incluyendo adiciones, prórrogas, modificaciones, suspensiones, cesiones o terminaciones anticipadas por mutuo acuerdo, conforme a la normativa vigente y a la debida justificación técnica, jurídica y presupuestal.</w:t>
            </w:r>
          </w:p>
          <w:p w14:paraId="0E16BD0B" w14:textId="77777777" w:rsidR="00041BC4" w:rsidRPr="00581729" w:rsidRDefault="00041BC4">
            <w:pPr>
              <w:widowControl/>
              <w:numPr>
                <w:ilvl w:val="0"/>
                <w:numId w:val="4"/>
              </w:numPr>
              <w:suppressAutoHyphens/>
              <w:overflowPunct w:val="0"/>
              <w:autoSpaceDE/>
              <w:autoSpaceDN/>
              <w:ind w:left="470" w:right="57" w:hanging="357"/>
              <w:contextualSpacing/>
              <w:jc w:val="both"/>
              <w:rPr>
                <w:bCs/>
              </w:rPr>
            </w:pPr>
            <w:r w:rsidRPr="00581729">
              <w:rPr>
                <w:bCs/>
              </w:rPr>
              <w:t>Ejercer seguimiento técnico, administrativo, financiero, contable y jurídico a la ejecución de cada contrato derivado del lote adjudicado, verificando el cumplimiento integral de las obligaciones contractuales, legales y técnicas a cargo del contratista.</w:t>
            </w:r>
          </w:p>
          <w:p w14:paraId="195F0D0A" w14:textId="77777777" w:rsidR="00041BC4" w:rsidRPr="00581729" w:rsidRDefault="00041BC4">
            <w:pPr>
              <w:widowControl/>
              <w:numPr>
                <w:ilvl w:val="0"/>
                <w:numId w:val="4"/>
              </w:numPr>
              <w:suppressAutoHyphens/>
              <w:overflowPunct w:val="0"/>
              <w:autoSpaceDE/>
              <w:autoSpaceDN/>
              <w:ind w:left="470" w:right="57" w:hanging="357"/>
              <w:contextualSpacing/>
              <w:jc w:val="both"/>
              <w:rPr>
                <w:bCs/>
              </w:rPr>
            </w:pPr>
            <w:r w:rsidRPr="00581729">
              <w:rPr>
                <w:bCs/>
              </w:rPr>
              <w:t>Aplicar y cumplir las disposiciones constitucionales, legales, reglamentarias e institucionales vigentes aplicables al proceso contractual, garantizando que la ejecución de cada contrato se desarrolle conforme a los principios de planeación, transparencia, economía, responsabilidad y selección objetiva.</w:t>
            </w:r>
          </w:p>
          <w:p w14:paraId="6E83FB64" w14:textId="77777777" w:rsidR="00041BC4" w:rsidRPr="00581729" w:rsidRDefault="00041BC4">
            <w:pPr>
              <w:widowControl/>
              <w:numPr>
                <w:ilvl w:val="0"/>
                <w:numId w:val="4"/>
              </w:numPr>
              <w:suppressAutoHyphens/>
              <w:overflowPunct w:val="0"/>
              <w:autoSpaceDE/>
              <w:autoSpaceDN/>
              <w:ind w:left="470" w:right="57" w:hanging="357"/>
              <w:contextualSpacing/>
              <w:jc w:val="both"/>
              <w:rPr>
                <w:bCs/>
              </w:rPr>
            </w:pPr>
            <w:r w:rsidRPr="00581729">
              <w:rPr>
                <w:bCs/>
              </w:rPr>
              <w:lastRenderedPageBreak/>
              <w:t>Requerir al(a) CONTRATISTA, a través de la supervisión correspondiente, el cumplimiento idóneo, oportuno y completo del objeto contractual, las obligaciones específicas, los perfiles requeridos, la cobertura y las condiciones técnicas definidas para el respectivo lote adjudicado.</w:t>
            </w:r>
          </w:p>
          <w:p w14:paraId="58502576" w14:textId="77777777" w:rsidR="00041BC4" w:rsidRPr="00581729" w:rsidRDefault="00041BC4">
            <w:pPr>
              <w:widowControl/>
              <w:numPr>
                <w:ilvl w:val="0"/>
                <w:numId w:val="4"/>
              </w:numPr>
              <w:suppressAutoHyphens/>
              <w:overflowPunct w:val="0"/>
              <w:autoSpaceDE/>
              <w:autoSpaceDN/>
              <w:ind w:left="470" w:right="57" w:hanging="357"/>
              <w:contextualSpacing/>
              <w:jc w:val="both"/>
              <w:rPr>
                <w:bCs/>
              </w:rPr>
            </w:pPr>
            <w:r w:rsidRPr="00581729">
              <w:rPr>
                <w:bCs/>
              </w:rPr>
              <w:t>Guardar la debida confidencialidad y velar por la protección de la información, bienes, servicios, lineamientos, documentos y datos relacionados con la ejecución contractual, cuando a ello hubiere lugar, conforme a la normativa aplicable.</w:t>
            </w:r>
          </w:p>
          <w:p w14:paraId="15B9FCB5" w14:textId="77777777" w:rsidR="00041BC4" w:rsidRPr="00581729" w:rsidRDefault="00041BC4">
            <w:pPr>
              <w:widowControl/>
              <w:numPr>
                <w:ilvl w:val="0"/>
                <w:numId w:val="4"/>
              </w:numPr>
              <w:suppressAutoHyphens/>
              <w:overflowPunct w:val="0"/>
              <w:autoSpaceDE/>
              <w:autoSpaceDN/>
              <w:ind w:left="470" w:right="57" w:hanging="357"/>
              <w:contextualSpacing/>
              <w:jc w:val="both"/>
              <w:rPr>
                <w:bCs/>
              </w:rPr>
            </w:pPr>
            <w:r w:rsidRPr="00581729">
              <w:rPr>
                <w:bCs/>
              </w:rPr>
              <w:t>Adoptar y facilitar, cuando corresponda, las medidas institucionales, lineamientos, protocolos de seguridad, seguridad y salud en el trabajo, bioseguridad, operación territorial y coordinación funcional aplicables en los espacios o territorios donde se desarrollen actividades asociadas a cada contrato.</w:t>
            </w:r>
          </w:p>
          <w:p w14:paraId="1B206141" w14:textId="77777777" w:rsidR="00041BC4" w:rsidRPr="00581729" w:rsidRDefault="00041BC4">
            <w:pPr>
              <w:widowControl/>
              <w:numPr>
                <w:ilvl w:val="0"/>
                <w:numId w:val="4"/>
              </w:numPr>
              <w:suppressAutoHyphens/>
              <w:overflowPunct w:val="0"/>
              <w:autoSpaceDE/>
              <w:autoSpaceDN/>
              <w:ind w:left="470" w:right="57" w:hanging="357"/>
              <w:contextualSpacing/>
              <w:jc w:val="both"/>
              <w:rPr>
                <w:bCs/>
              </w:rPr>
            </w:pPr>
            <w:r w:rsidRPr="00581729">
              <w:rPr>
                <w:bCs/>
              </w:rPr>
              <w:t>Mantener la custodia, organización, actualización y trazabilidad documental de la información generada con ocasión de cada contrato derivado del lote adjudicado, conforme a las reglas de archivo, transparencia, supervisión y control aplicables.</w:t>
            </w:r>
          </w:p>
          <w:p w14:paraId="443FC89D" w14:textId="77777777" w:rsidR="00041BC4" w:rsidRPr="00581729" w:rsidRDefault="00041BC4">
            <w:pPr>
              <w:widowControl/>
              <w:numPr>
                <w:ilvl w:val="0"/>
                <w:numId w:val="4"/>
              </w:numPr>
              <w:suppressAutoHyphens/>
              <w:overflowPunct w:val="0"/>
              <w:autoSpaceDE/>
              <w:autoSpaceDN/>
              <w:ind w:left="470" w:right="57" w:hanging="357"/>
              <w:contextualSpacing/>
              <w:jc w:val="both"/>
              <w:rPr>
                <w:bCs/>
              </w:rPr>
            </w:pPr>
            <w:r w:rsidRPr="00581729">
              <w:rPr>
                <w:bCs/>
              </w:rPr>
              <w:t>Coordinar, en su calidad de empresa usuaria, la articulación funcional y operativa del personal en misión suministrado por la Empresa de Servicios Temporales, definiendo perfiles, requerimientos, actividades, cobertura territorial, programación institucional y lineamientos técnicos, sin asumir la condición de empleador ni desnaturalizar el régimen legal aplicable a las Empresas de Servicios Temporales.</w:t>
            </w:r>
          </w:p>
          <w:p w14:paraId="5E000C3F" w14:textId="77777777" w:rsidR="00041BC4" w:rsidRPr="00581729" w:rsidRDefault="00041BC4">
            <w:pPr>
              <w:widowControl/>
              <w:numPr>
                <w:ilvl w:val="0"/>
                <w:numId w:val="4"/>
              </w:numPr>
              <w:suppressAutoHyphens/>
              <w:overflowPunct w:val="0"/>
              <w:autoSpaceDE/>
              <w:autoSpaceDN/>
              <w:ind w:left="470" w:right="57" w:hanging="357"/>
              <w:contextualSpacing/>
              <w:jc w:val="both"/>
              <w:rPr>
                <w:bCs/>
              </w:rPr>
            </w:pPr>
            <w:r w:rsidRPr="00581729">
              <w:rPr>
                <w:bCs/>
              </w:rPr>
              <w:t>Articular con la Empresa de Servicios Temporales adjudicataria las obligaciones que correspondan en materia de Seguridad y Salud en el Trabajo (SG-SST), inducción institucional, identificación de riesgos, condiciones operativas y medidas de prevención aplicables al personal en misión, de conformidad con el Decreto 1072 de 2015 y la normativa vigente.</w:t>
            </w:r>
          </w:p>
          <w:p w14:paraId="1C4DA0E5" w14:textId="786F8B47" w:rsidR="00972133" w:rsidRPr="00581729" w:rsidRDefault="00041BC4">
            <w:pPr>
              <w:widowControl/>
              <w:numPr>
                <w:ilvl w:val="0"/>
                <w:numId w:val="4"/>
              </w:numPr>
              <w:autoSpaceDE/>
              <w:autoSpaceDN/>
              <w:ind w:left="470" w:right="57" w:hanging="357"/>
              <w:jc w:val="both"/>
              <w:rPr>
                <w:rFonts w:cs="Arial"/>
                <w:bCs/>
              </w:rPr>
            </w:pPr>
            <w:r w:rsidRPr="00581729">
              <w:rPr>
                <w:bCs/>
              </w:rPr>
              <w:t>Las demás obligaciones inherentes a cada contrato por lote que resulten necesarias para garantizar el cabal, legal, técnico y operativo cumplimiento del objeto contractual, dentro del marco normativo aplicable.</w:t>
            </w:r>
          </w:p>
        </w:tc>
      </w:tr>
      <w:tr w:rsidR="00972133" w:rsidRPr="00581729" w14:paraId="32B597FE" w14:textId="77777777" w:rsidTr="00581729">
        <w:trPr>
          <w:trHeight w:val="20"/>
          <w:jc w:val="center"/>
        </w:trPr>
        <w:tc>
          <w:tcPr>
            <w:tcW w:w="2340" w:type="dxa"/>
            <w:shd w:val="clear" w:color="auto" w:fill="D9D9D9"/>
            <w:vAlign w:val="center"/>
          </w:tcPr>
          <w:p w14:paraId="6229D4A6" w14:textId="77777777" w:rsidR="00972133" w:rsidRPr="00581729" w:rsidRDefault="00972133">
            <w:pPr>
              <w:pStyle w:val="TableParagraph"/>
              <w:numPr>
                <w:ilvl w:val="0"/>
                <w:numId w:val="2"/>
              </w:numPr>
              <w:ind w:left="514"/>
              <w:jc w:val="both"/>
              <w:rPr>
                <w:b/>
              </w:rPr>
            </w:pPr>
            <w:r w:rsidRPr="00581729">
              <w:rPr>
                <w:b/>
              </w:rPr>
              <w:lastRenderedPageBreak/>
              <w:t xml:space="preserve"> Lugar de ejecución contractual:</w:t>
            </w:r>
          </w:p>
        </w:tc>
        <w:tc>
          <w:tcPr>
            <w:tcW w:w="7540" w:type="dxa"/>
            <w:vAlign w:val="center"/>
          </w:tcPr>
          <w:p w14:paraId="1F8E436D" w14:textId="77777777" w:rsidR="00041BC4" w:rsidRPr="00581729" w:rsidRDefault="00041BC4" w:rsidP="00581729">
            <w:pPr>
              <w:ind w:left="57" w:right="57"/>
              <w:jc w:val="both"/>
              <w:rPr>
                <w:rFonts w:cs="Arial"/>
                <w:bCs/>
              </w:rPr>
            </w:pPr>
            <w:r w:rsidRPr="00581729">
              <w:rPr>
                <w:rFonts w:cs="Arial"/>
                <w:bCs/>
              </w:rPr>
              <w:t>La ejecución de cada contrato derivado del lote adjudicado tendrá cobertura en el territorio nacional, en los municipios, distritos, departamentos o demás territorios priorizados por el MINISTERIO DEL DEPORTE, conforme a las necesidades institucionales, requerimientos temporales y lineamientos funcionales definidos por la Dirección Técnica de Fomento y Desarrollo para cada Grupo Interno de Trabajo.</w:t>
            </w:r>
          </w:p>
          <w:p w14:paraId="2FBD6C5D" w14:textId="77777777" w:rsidR="00041BC4" w:rsidRPr="00581729" w:rsidRDefault="00041BC4" w:rsidP="00581729">
            <w:pPr>
              <w:ind w:left="57" w:right="57"/>
              <w:jc w:val="both"/>
              <w:rPr>
                <w:rFonts w:cs="Arial"/>
                <w:bCs/>
              </w:rPr>
            </w:pPr>
          </w:p>
          <w:p w14:paraId="10F2F55E" w14:textId="77777777" w:rsidR="00041BC4" w:rsidRPr="00581729" w:rsidRDefault="00041BC4" w:rsidP="00581729">
            <w:pPr>
              <w:ind w:left="57" w:right="57"/>
              <w:jc w:val="both"/>
              <w:rPr>
                <w:rFonts w:cs="Arial"/>
                <w:bCs/>
              </w:rPr>
            </w:pPr>
            <w:r w:rsidRPr="00581729">
              <w:rPr>
                <w:rFonts w:cs="Arial"/>
                <w:bCs/>
              </w:rPr>
              <w:t>El suministro, disponibilidad y despliegue del personal en misión se realizará en los territorios, sedes, espacios o lugares donde el MINISTERIO DEL DEPORTE requiera atender necesidades operativas temporales asociadas a jornadas, regionalización, eventos, estrategias o actividades institucionales previamente definidas, sin que ello implique que la Empresa de Servicios Temporales asuma la ejecución autónoma de programas, la operación logística integral o responsabilidades misionales propias de la Entidad.</w:t>
            </w:r>
          </w:p>
          <w:p w14:paraId="53BBD8DC" w14:textId="77777777" w:rsidR="00041BC4" w:rsidRPr="00581729" w:rsidRDefault="00041BC4" w:rsidP="00581729">
            <w:pPr>
              <w:ind w:left="57" w:right="57"/>
              <w:jc w:val="both"/>
              <w:rPr>
                <w:rFonts w:cs="Arial"/>
                <w:bCs/>
              </w:rPr>
            </w:pPr>
          </w:p>
          <w:p w14:paraId="687B5539" w14:textId="77777777" w:rsidR="00041BC4" w:rsidRPr="00581729" w:rsidRDefault="00041BC4" w:rsidP="00581729">
            <w:pPr>
              <w:ind w:left="57" w:right="57"/>
              <w:jc w:val="both"/>
              <w:rPr>
                <w:rFonts w:cs="Arial"/>
                <w:bCs/>
              </w:rPr>
            </w:pPr>
            <w:r w:rsidRPr="00581729">
              <w:rPr>
                <w:rFonts w:cs="Arial"/>
                <w:bCs/>
              </w:rPr>
              <w:t>Las actividades de coordinación administrativa, reporte, seguimiento contractual, gestión documental y articulación institucional podrán desarrollarse desde la sede principal del MINISTERIO DEL DEPORTE en Bogotá D.C. o en los lugares que la Entidad determine, conforme a las necesidades de supervisión y control contractual.</w:t>
            </w:r>
          </w:p>
          <w:p w14:paraId="5E815BB9" w14:textId="77777777" w:rsidR="00041BC4" w:rsidRPr="00581729" w:rsidRDefault="00041BC4" w:rsidP="00581729">
            <w:pPr>
              <w:ind w:left="57" w:right="57"/>
              <w:jc w:val="both"/>
              <w:rPr>
                <w:rFonts w:cs="Arial"/>
                <w:bCs/>
              </w:rPr>
            </w:pPr>
          </w:p>
          <w:p w14:paraId="79CFC496" w14:textId="2FD3497C" w:rsidR="00972133" w:rsidRPr="00581729" w:rsidRDefault="00041BC4" w:rsidP="00581729">
            <w:pPr>
              <w:ind w:left="57" w:right="57"/>
              <w:jc w:val="both"/>
              <w:rPr>
                <w:rFonts w:cs="Arial"/>
                <w:bCs/>
              </w:rPr>
            </w:pPr>
            <w:r w:rsidRPr="00581729">
              <w:rPr>
                <w:rFonts w:cs="Arial"/>
                <w:bCs/>
              </w:rPr>
              <w:t>El CONTRATISTA deberá garantizar, respecto del lote adjudicado, la disponibilidad, cobertura territorial, capacidad de despliegue, relevo y movilidad del personal en misión requerido, conforme a los perfiles, cantidades, tiempos y requerimientos definidos por la Entidad, dentro del marco legal aplicable a las Empresas de Servicios Temporales.</w:t>
            </w:r>
          </w:p>
        </w:tc>
      </w:tr>
      <w:tr w:rsidR="00972133" w:rsidRPr="00581729" w14:paraId="6E0B9678" w14:textId="77777777" w:rsidTr="00581729">
        <w:trPr>
          <w:trHeight w:val="20"/>
          <w:jc w:val="center"/>
        </w:trPr>
        <w:tc>
          <w:tcPr>
            <w:tcW w:w="2340" w:type="dxa"/>
            <w:shd w:val="clear" w:color="auto" w:fill="D9D9D9"/>
            <w:vAlign w:val="center"/>
          </w:tcPr>
          <w:p w14:paraId="7B94BB85" w14:textId="77777777" w:rsidR="00972133" w:rsidRPr="00581729" w:rsidRDefault="00972133">
            <w:pPr>
              <w:pStyle w:val="TableParagraph"/>
              <w:numPr>
                <w:ilvl w:val="0"/>
                <w:numId w:val="2"/>
              </w:numPr>
              <w:ind w:left="514"/>
              <w:jc w:val="both"/>
              <w:rPr>
                <w:b/>
              </w:rPr>
            </w:pPr>
            <w:r w:rsidRPr="00581729">
              <w:rPr>
                <w:b/>
              </w:rPr>
              <w:lastRenderedPageBreak/>
              <w:t>Garantía(s):</w:t>
            </w:r>
          </w:p>
        </w:tc>
        <w:tc>
          <w:tcPr>
            <w:tcW w:w="7540" w:type="dxa"/>
            <w:vAlign w:val="center"/>
          </w:tcPr>
          <w:p w14:paraId="3197C7CA" w14:textId="2257C5E7" w:rsidR="00972133" w:rsidRPr="00581729" w:rsidRDefault="00972133" w:rsidP="00581729">
            <w:pPr>
              <w:pStyle w:val="TableParagraph"/>
              <w:ind w:left="107" w:right="113"/>
              <w:jc w:val="both"/>
            </w:pPr>
            <w:r w:rsidRPr="00581729">
              <w:t>En</w:t>
            </w:r>
            <w:r w:rsidRPr="00581729">
              <w:rPr>
                <w:spacing w:val="-11"/>
              </w:rPr>
              <w:t xml:space="preserve"> </w:t>
            </w:r>
            <w:r w:rsidRPr="00581729">
              <w:t>cumplimiento</w:t>
            </w:r>
            <w:r w:rsidRPr="00581729">
              <w:rPr>
                <w:spacing w:val="-10"/>
              </w:rPr>
              <w:t xml:space="preserve"> </w:t>
            </w:r>
            <w:r w:rsidRPr="00581729">
              <w:t>del</w:t>
            </w:r>
            <w:r w:rsidRPr="00581729">
              <w:rPr>
                <w:spacing w:val="-11"/>
              </w:rPr>
              <w:t xml:space="preserve"> </w:t>
            </w:r>
            <w:r w:rsidRPr="00581729">
              <w:t>artículo</w:t>
            </w:r>
            <w:r w:rsidRPr="00581729">
              <w:rPr>
                <w:spacing w:val="-11"/>
              </w:rPr>
              <w:t xml:space="preserve"> </w:t>
            </w:r>
            <w:r w:rsidRPr="00581729">
              <w:t>7°</w:t>
            </w:r>
            <w:r w:rsidRPr="00581729">
              <w:rPr>
                <w:spacing w:val="-11"/>
              </w:rPr>
              <w:t xml:space="preserve"> </w:t>
            </w:r>
            <w:r w:rsidRPr="00581729">
              <w:t>de</w:t>
            </w:r>
            <w:r w:rsidRPr="00581729">
              <w:rPr>
                <w:spacing w:val="-11"/>
              </w:rPr>
              <w:t xml:space="preserve"> </w:t>
            </w:r>
            <w:r w:rsidRPr="00581729">
              <w:t>la</w:t>
            </w:r>
            <w:r w:rsidRPr="00581729">
              <w:rPr>
                <w:spacing w:val="-11"/>
              </w:rPr>
              <w:t xml:space="preserve"> </w:t>
            </w:r>
            <w:r w:rsidRPr="00581729">
              <w:t>Ley</w:t>
            </w:r>
            <w:r w:rsidRPr="00581729">
              <w:rPr>
                <w:spacing w:val="-11"/>
              </w:rPr>
              <w:t xml:space="preserve"> </w:t>
            </w:r>
            <w:r w:rsidRPr="00581729">
              <w:t>1150</w:t>
            </w:r>
            <w:r w:rsidRPr="00581729">
              <w:rPr>
                <w:spacing w:val="-10"/>
              </w:rPr>
              <w:t xml:space="preserve"> </w:t>
            </w:r>
            <w:r w:rsidRPr="00581729">
              <w:t>de</w:t>
            </w:r>
            <w:r w:rsidRPr="00581729">
              <w:rPr>
                <w:spacing w:val="-10"/>
              </w:rPr>
              <w:t xml:space="preserve"> </w:t>
            </w:r>
            <w:r w:rsidRPr="00581729">
              <w:t>2007,</w:t>
            </w:r>
            <w:r w:rsidRPr="00581729">
              <w:rPr>
                <w:spacing w:val="-11"/>
              </w:rPr>
              <w:t xml:space="preserve"> </w:t>
            </w:r>
            <w:r w:rsidRPr="00581729">
              <w:t>reglamentado</w:t>
            </w:r>
            <w:r w:rsidRPr="00581729">
              <w:rPr>
                <w:spacing w:val="-10"/>
              </w:rPr>
              <w:t xml:space="preserve"> </w:t>
            </w:r>
            <w:r w:rsidRPr="00581729">
              <w:t>por</w:t>
            </w:r>
            <w:r w:rsidRPr="00581729">
              <w:rPr>
                <w:spacing w:val="-10"/>
              </w:rPr>
              <w:t xml:space="preserve"> </w:t>
            </w:r>
            <w:r w:rsidRPr="00581729">
              <w:t>el</w:t>
            </w:r>
            <w:r w:rsidRPr="00581729">
              <w:rPr>
                <w:spacing w:val="-11"/>
              </w:rPr>
              <w:t xml:space="preserve"> </w:t>
            </w:r>
            <w:r w:rsidRPr="00581729">
              <w:t>artículo</w:t>
            </w:r>
            <w:r w:rsidRPr="00581729">
              <w:rPr>
                <w:spacing w:val="-11"/>
              </w:rPr>
              <w:t xml:space="preserve"> </w:t>
            </w:r>
            <w:r w:rsidRPr="00581729">
              <w:t xml:space="preserve">2.2.1.2.3.1.1 y subsiguientes del Decreto 1082 de 2015, el (la) </w:t>
            </w:r>
            <w:r w:rsidRPr="00581729">
              <w:rPr>
                <w:b/>
              </w:rPr>
              <w:t xml:space="preserve">CONTRATISTA </w:t>
            </w:r>
            <w:r w:rsidRPr="00581729">
              <w:t>debe constituir a favor y a satisfacción</w:t>
            </w:r>
            <w:r w:rsidRPr="00581729">
              <w:rPr>
                <w:spacing w:val="-9"/>
              </w:rPr>
              <w:t xml:space="preserve"> </w:t>
            </w:r>
            <w:r w:rsidRPr="00581729">
              <w:t>del</w:t>
            </w:r>
            <w:r w:rsidRPr="00581729">
              <w:rPr>
                <w:spacing w:val="-8"/>
              </w:rPr>
              <w:t xml:space="preserve"> </w:t>
            </w:r>
            <w:r w:rsidRPr="00581729">
              <w:rPr>
                <w:b/>
              </w:rPr>
              <w:t>MINISTERIO</w:t>
            </w:r>
            <w:r w:rsidRPr="00581729">
              <w:rPr>
                <w:b/>
                <w:spacing w:val="-9"/>
              </w:rPr>
              <w:t xml:space="preserve"> </w:t>
            </w:r>
            <w:r w:rsidRPr="00581729">
              <w:rPr>
                <w:b/>
              </w:rPr>
              <w:t>DEL</w:t>
            </w:r>
            <w:r w:rsidRPr="00581729">
              <w:rPr>
                <w:b/>
                <w:spacing w:val="-8"/>
              </w:rPr>
              <w:t xml:space="preserve"> </w:t>
            </w:r>
            <w:r w:rsidRPr="00581729">
              <w:rPr>
                <w:b/>
              </w:rPr>
              <w:t>DEPORTE</w:t>
            </w:r>
            <w:r w:rsidRPr="00581729">
              <w:rPr>
                <w:b/>
                <w:spacing w:val="-6"/>
              </w:rPr>
              <w:t xml:space="preserve"> </w:t>
            </w:r>
            <w:r w:rsidRPr="00581729">
              <w:t>una</w:t>
            </w:r>
            <w:r w:rsidRPr="00581729">
              <w:rPr>
                <w:spacing w:val="-8"/>
              </w:rPr>
              <w:t xml:space="preserve"> </w:t>
            </w:r>
            <w:r w:rsidRPr="00581729">
              <w:t>póliza</w:t>
            </w:r>
            <w:r w:rsidRPr="00581729">
              <w:rPr>
                <w:spacing w:val="-9"/>
              </w:rPr>
              <w:t xml:space="preserve"> </w:t>
            </w:r>
            <w:r w:rsidRPr="00581729">
              <w:t>expedida</w:t>
            </w:r>
            <w:r w:rsidRPr="00581729">
              <w:rPr>
                <w:spacing w:val="-7"/>
              </w:rPr>
              <w:t xml:space="preserve"> </w:t>
            </w:r>
            <w:r w:rsidRPr="00581729">
              <w:t>por</w:t>
            </w:r>
            <w:r w:rsidRPr="00581729">
              <w:rPr>
                <w:spacing w:val="-9"/>
              </w:rPr>
              <w:t xml:space="preserve"> </w:t>
            </w:r>
            <w:r w:rsidRPr="00581729">
              <w:t>una</w:t>
            </w:r>
            <w:r w:rsidRPr="00581729">
              <w:rPr>
                <w:spacing w:val="-7"/>
              </w:rPr>
              <w:t xml:space="preserve"> </w:t>
            </w:r>
            <w:r w:rsidRPr="00581729">
              <w:t>compañía</w:t>
            </w:r>
            <w:r w:rsidRPr="00581729">
              <w:rPr>
                <w:spacing w:val="-8"/>
              </w:rPr>
              <w:t xml:space="preserve"> </w:t>
            </w:r>
            <w:r w:rsidRPr="00581729">
              <w:t>de</w:t>
            </w:r>
            <w:r w:rsidRPr="00581729">
              <w:rPr>
                <w:spacing w:val="-6"/>
              </w:rPr>
              <w:t xml:space="preserve"> </w:t>
            </w:r>
            <w:r w:rsidRPr="00581729">
              <w:t>seguros legalmente establecida en Colombia en formato la cual ampare los riesgos descritos a continuación y con las siguientes</w:t>
            </w:r>
            <w:r w:rsidRPr="00581729">
              <w:rPr>
                <w:spacing w:val="-3"/>
              </w:rPr>
              <w:t xml:space="preserve"> </w:t>
            </w:r>
            <w:r w:rsidRPr="00581729">
              <w:t>condiciones:</w:t>
            </w:r>
          </w:p>
          <w:p w14:paraId="446A17CA" w14:textId="77777777" w:rsidR="006124B4" w:rsidRPr="00581729" w:rsidRDefault="006124B4" w:rsidP="00581729">
            <w:pPr>
              <w:pStyle w:val="TableParagraph"/>
              <w:ind w:left="107" w:right="113"/>
              <w:jc w:val="both"/>
            </w:pPr>
          </w:p>
          <w:tbl>
            <w:tblPr>
              <w:tblStyle w:val="Tablaconcuadrcula"/>
              <w:tblW w:w="0" w:type="auto"/>
              <w:tblLook w:val="04A0" w:firstRow="1" w:lastRow="0" w:firstColumn="1" w:lastColumn="0" w:noHBand="0" w:noVBand="1"/>
            </w:tblPr>
            <w:tblGrid>
              <w:gridCol w:w="1739"/>
              <w:gridCol w:w="1786"/>
              <w:gridCol w:w="1456"/>
              <w:gridCol w:w="2403"/>
            </w:tblGrid>
            <w:tr w:rsidR="00041BC4" w:rsidRPr="00581729" w14:paraId="41BDC814" w14:textId="77777777" w:rsidTr="00BA290F">
              <w:tc>
                <w:tcPr>
                  <w:tcW w:w="0" w:type="auto"/>
                  <w:hideMark/>
                </w:tcPr>
                <w:p w14:paraId="6EE0674C" w14:textId="77777777" w:rsidR="00041BC4" w:rsidRPr="00581729" w:rsidRDefault="00041BC4" w:rsidP="00581729">
                  <w:pPr>
                    <w:jc w:val="center"/>
                    <w:rPr>
                      <w:b/>
                      <w:bCs/>
                      <w:sz w:val="20"/>
                      <w:szCs w:val="20"/>
                      <w:lang w:val="es-CO" w:eastAsia="es-CO"/>
                    </w:rPr>
                  </w:pPr>
                  <w:r w:rsidRPr="00581729">
                    <w:rPr>
                      <w:b/>
                      <w:bCs/>
                      <w:sz w:val="20"/>
                      <w:szCs w:val="20"/>
                    </w:rPr>
                    <w:t>Amparos</w:t>
                  </w:r>
                </w:p>
              </w:tc>
              <w:tc>
                <w:tcPr>
                  <w:tcW w:w="0" w:type="auto"/>
                  <w:hideMark/>
                </w:tcPr>
                <w:p w14:paraId="31E7C9CB" w14:textId="77777777" w:rsidR="00041BC4" w:rsidRPr="00581729" w:rsidRDefault="00041BC4" w:rsidP="00581729">
                  <w:pPr>
                    <w:jc w:val="center"/>
                    <w:rPr>
                      <w:b/>
                      <w:bCs/>
                      <w:sz w:val="20"/>
                      <w:szCs w:val="20"/>
                    </w:rPr>
                  </w:pPr>
                  <w:r w:rsidRPr="00581729">
                    <w:rPr>
                      <w:b/>
                      <w:bCs/>
                      <w:sz w:val="20"/>
                      <w:szCs w:val="20"/>
                    </w:rPr>
                    <w:t>Porcentaje / Valor asegurado</w:t>
                  </w:r>
                </w:p>
              </w:tc>
              <w:tc>
                <w:tcPr>
                  <w:tcW w:w="0" w:type="auto"/>
                  <w:hideMark/>
                </w:tcPr>
                <w:p w14:paraId="24353BE7" w14:textId="77777777" w:rsidR="00041BC4" w:rsidRPr="00581729" w:rsidRDefault="00041BC4" w:rsidP="00581729">
                  <w:pPr>
                    <w:jc w:val="center"/>
                    <w:rPr>
                      <w:b/>
                      <w:bCs/>
                      <w:sz w:val="20"/>
                      <w:szCs w:val="20"/>
                    </w:rPr>
                  </w:pPr>
                  <w:r w:rsidRPr="00581729">
                    <w:rPr>
                      <w:b/>
                      <w:bCs/>
                      <w:sz w:val="20"/>
                      <w:szCs w:val="20"/>
                    </w:rPr>
                    <w:t>Vigencia</w:t>
                  </w:r>
                </w:p>
              </w:tc>
              <w:tc>
                <w:tcPr>
                  <w:tcW w:w="0" w:type="auto"/>
                  <w:hideMark/>
                </w:tcPr>
                <w:p w14:paraId="2947C783" w14:textId="77777777" w:rsidR="00041BC4" w:rsidRPr="00581729" w:rsidRDefault="00041BC4" w:rsidP="00581729">
                  <w:pPr>
                    <w:jc w:val="center"/>
                    <w:rPr>
                      <w:b/>
                      <w:bCs/>
                      <w:sz w:val="20"/>
                      <w:szCs w:val="20"/>
                    </w:rPr>
                  </w:pPr>
                  <w:r w:rsidRPr="00581729">
                    <w:rPr>
                      <w:b/>
                      <w:bCs/>
                      <w:sz w:val="20"/>
                      <w:szCs w:val="20"/>
                    </w:rPr>
                    <w:t>Justificación</w:t>
                  </w:r>
                </w:p>
              </w:tc>
            </w:tr>
            <w:tr w:rsidR="00041BC4" w:rsidRPr="00581729" w14:paraId="1D5330C9" w14:textId="77777777" w:rsidTr="00BA290F">
              <w:tc>
                <w:tcPr>
                  <w:tcW w:w="0" w:type="auto"/>
                  <w:hideMark/>
                </w:tcPr>
                <w:p w14:paraId="28B178CA" w14:textId="77777777" w:rsidR="00041BC4" w:rsidRPr="00581729" w:rsidRDefault="00041BC4" w:rsidP="00581729">
                  <w:pPr>
                    <w:rPr>
                      <w:sz w:val="20"/>
                      <w:szCs w:val="20"/>
                    </w:rPr>
                  </w:pPr>
                  <w:r w:rsidRPr="00581729">
                    <w:rPr>
                      <w:rStyle w:val="Fuerte"/>
                      <w:sz w:val="20"/>
                      <w:szCs w:val="20"/>
                    </w:rPr>
                    <w:t>Seriedad de la oferta</w:t>
                  </w:r>
                </w:p>
              </w:tc>
              <w:tc>
                <w:tcPr>
                  <w:tcW w:w="0" w:type="auto"/>
                  <w:hideMark/>
                </w:tcPr>
                <w:p w14:paraId="3B73A8D6" w14:textId="77777777" w:rsidR="00041BC4" w:rsidRPr="00581729" w:rsidRDefault="00041BC4" w:rsidP="00581729">
                  <w:pPr>
                    <w:rPr>
                      <w:sz w:val="20"/>
                      <w:szCs w:val="20"/>
                    </w:rPr>
                  </w:pPr>
                  <w:r w:rsidRPr="00581729">
                    <w:rPr>
                      <w:sz w:val="20"/>
                      <w:szCs w:val="20"/>
                    </w:rPr>
                    <w:t>10% del valor del presupuesto oficial del lote o de la sumatoria de los lotes a los cuales se presente</w:t>
                  </w:r>
                </w:p>
              </w:tc>
              <w:tc>
                <w:tcPr>
                  <w:tcW w:w="0" w:type="auto"/>
                  <w:hideMark/>
                </w:tcPr>
                <w:p w14:paraId="5F20F035" w14:textId="77777777" w:rsidR="00041BC4" w:rsidRPr="00581729" w:rsidRDefault="00041BC4" w:rsidP="00581729">
                  <w:pPr>
                    <w:rPr>
                      <w:sz w:val="20"/>
                      <w:szCs w:val="20"/>
                    </w:rPr>
                  </w:pPr>
                  <w:r w:rsidRPr="00581729">
                    <w:rPr>
                      <w:sz w:val="20"/>
                      <w:szCs w:val="20"/>
                    </w:rPr>
                    <w:t>Desde la presentación de la oferta y hasta la aprobación de la garantía de cumplimiento del contrato</w:t>
                  </w:r>
                </w:p>
              </w:tc>
              <w:tc>
                <w:tcPr>
                  <w:tcW w:w="0" w:type="auto"/>
                  <w:hideMark/>
                </w:tcPr>
                <w:p w14:paraId="0DAC12A0" w14:textId="77777777" w:rsidR="00041BC4" w:rsidRPr="00581729" w:rsidRDefault="00041BC4" w:rsidP="00581729">
                  <w:pPr>
                    <w:jc w:val="both"/>
                    <w:rPr>
                      <w:sz w:val="20"/>
                      <w:szCs w:val="20"/>
                    </w:rPr>
                  </w:pPr>
                  <w:r w:rsidRPr="00581729">
                    <w:rPr>
                      <w:sz w:val="20"/>
                      <w:szCs w:val="20"/>
                    </w:rPr>
                    <w:t>Este amparo cubre las sanciones derivadas del incumplimiento de la oferta en los eventos previstos en el artículo 2.2.1.2.3.1.6 del Decreto 1082 de 2015, tales como la no ampliación de la vigencia de la garantía, el retiro de la oferta, la no suscripción del contrato sin justa causa y la no constitución de la garantía de cumplimiento.</w:t>
                  </w:r>
                </w:p>
              </w:tc>
            </w:tr>
            <w:tr w:rsidR="00041BC4" w:rsidRPr="00581729" w14:paraId="488DBE17" w14:textId="77777777" w:rsidTr="00BA290F">
              <w:tc>
                <w:tcPr>
                  <w:tcW w:w="0" w:type="auto"/>
                  <w:hideMark/>
                </w:tcPr>
                <w:p w14:paraId="1B834C63" w14:textId="77777777" w:rsidR="00041BC4" w:rsidRPr="00581729" w:rsidRDefault="00041BC4" w:rsidP="00581729">
                  <w:pPr>
                    <w:rPr>
                      <w:sz w:val="20"/>
                      <w:szCs w:val="20"/>
                    </w:rPr>
                  </w:pPr>
                  <w:r w:rsidRPr="00581729">
                    <w:rPr>
                      <w:rStyle w:val="Fuerte"/>
                      <w:sz w:val="20"/>
                      <w:szCs w:val="20"/>
                    </w:rPr>
                    <w:t>Cumplimiento del contrato</w:t>
                  </w:r>
                </w:p>
              </w:tc>
              <w:tc>
                <w:tcPr>
                  <w:tcW w:w="0" w:type="auto"/>
                  <w:hideMark/>
                </w:tcPr>
                <w:p w14:paraId="171642BE" w14:textId="77777777" w:rsidR="00041BC4" w:rsidRPr="00581729" w:rsidRDefault="00041BC4" w:rsidP="00581729">
                  <w:pPr>
                    <w:rPr>
                      <w:sz w:val="20"/>
                      <w:szCs w:val="20"/>
                    </w:rPr>
                  </w:pPr>
                  <w:r w:rsidRPr="00581729">
                    <w:rPr>
                      <w:sz w:val="20"/>
                      <w:szCs w:val="20"/>
                    </w:rPr>
                    <w:t>20% del valor total del contrato correspondiente al lote adjudicado</w:t>
                  </w:r>
                </w:p>
              </w:tc>
              <w:tc>
                <w:tcPr>
                  <w:tcW w:w="0" w:type="auto"/>
                  <w:hideMark/>
                </w:tcPr>
                <w:p w14:paraId="4C0B1F28" w14:textId="77777777" w:rsidR="00041BC4" w:rsidRPr="00581729" w:rsidRDefault="00041BC4" w:rsidP="00581729">
                  <w:pPr>
                    <w:rPr>
                      <w:sz w:val="20"/>
                      <w:szCs w:val="20"/>
                    </w:rPr>
                  </w:pPr>
                  <w:r w:rsidRPr="00581729">
                    <w:rPr>
                      <w:sz w:val="20"/>
                      <w:szCs w:val="20"/>
                    </w:rPr>
                    <w:t>Plazo de ejecución del contrato y hasta su liquidación</w:t>
                  </w:r>
                </w:p>
              </w:tc>
              <w:tc>
                <w:tcPr>
                  <w:tcW w:w="0" w:type="auto"/>
                  <w:hideMark/>
                </w:tcPr>
                <w:p w14:paraId="61B71AD8" w14:textId="77777777" w:rsidR="00041BC4" w:rsidRPr="00581729" w:rsidRDefault="00041BC4" w:rsidP="00581729">
                  <w:pPr>
                    <w:jc w:val="both"/>
                    <w:rPr>
                      <w:sz w:val="20"/>
                      <w:szCs w:val="20"/>
                    </w:rPr>
                  </w:pPr>
                  <w:r w:rsidRPr="00581729">
                    <w:rPr>
                      <w:sz w:val="20"/>
                      <w:szCs w:val="20"/>
                    </w:rPr>
                    <w:t>Cubrir a la Entidad por los perjuicios derivados del incumplimiento total o parcial, cumplimiento tardío o defectuoso, así como el pago de multas y cláusula penal, conforme al artículo 2.2.1.2.3.1.7 del Decreto 1082 de 2015.</w:t>
                  </w:r>
                </w:p>
              </w:tc>
            </w:tr>
            <w:tr w:rsidR="00041BC4" w:rsidRPr="00581729" w14:paraId="0D736FA9" w14:textId="77777777" w:rsidTr="00BA290F">
              <w:tc>
                <w:tcPr>
                  <w:tcW w:w="0" w:type="auto"/>
                  <w:hideMark/>
                </w:tcPr>
                <w:p w14:paraId="00C2483C" w14:textId="77777777" w:rsidR="00041BC4" w:rsidRPr="00581729" w:rsidRDefault="00041BC4" w:rsidP="00581729">
                  <w:pPr>
                    <w:rPr>
                      <w:sz w:val="20"/>
                      <w:szCs w:val="20"/>
                    </w:rPr>
                  </w:pPr>
                  <w:r w:rsidRPr="00581729">
                    <w:rPr>
                      <w:rStyle w:val="Fuerte"/>
                      <w:sz w:val="20"/>
                      <w:szCs w:val="20"/>
                    </w:rPr>
                    <w:t>Pago de salarios, prestaciones sociales legales e indemnizaciones laborales</w:t>
                  </w:r>
                </w:p>
              </w:tc>
              <w:tc>
                <w:tcPr>
                  <w:tcW w:w="0" w:type="auto"/>
                  <w:hideMark/>
                </w:tcPr>
                <w:p w14:paraId="3859CB09" w14:textId="77777777" w:rsidR="00041BC4" w:rsidRPr="00581729" w:rsidRDefault="00041BC4" w:rsidP="00581729">
                  <w:pPr>
                    <w:rPr>
                      <w:sz w:val="20"/>
                      <w:szCs w:val="20"/>
                    </w:rPr>
                  </w:pPr>
                  <w:r w:rsidRPr="00581729">
                    <w:rPr>
                      <w:sz w:val="20"/>
                      <w:szCs w:val="20"/>
                    </w:rPr>
                    <w:t>5% del valor del contrato correspondiente al lote adjudicado</w:t>
                  </w:r>
                </w:p>
              </w:tc>
              <w:tc>
                <w:tcPr>
                  <w:tcW w:w="0" w:type="auto"/>
                  <w:hideMark/>
                </w:tcPr>
                <w:p w14:paraId="67CEFCAC" w14:textId="77777777" w:rsidR="00041BC4" w:rsidRPr="00581729" w:rsidRDefault="00041BC4" w:rsidP="00581729">
                  <w:pPr>
                    <w:rPr>
                      <w:sz w:val="20"/>
                      <w:szCs w:val="20"/>
                    </w:rPr>
                  </w:pPr>
                  <w:r w:rsidRPr="00581729">
                    <w:rPr>
                      <w:sz w:val="20"/>
                      <w:szCs w:val="20"/>
                    </w:rPr>
                    <w:t>Plazo de ejecución del contrato y tres (3) años más</w:t>
                  </w:r>
                </w:p>
              </w:tc>
              <w:tc>
                <w:tcPr>
                  <w:tcW w:w="0" w:type="auto"/>
                  <w:hideMark/>
                </w:tcPr>
                <w:p w14:paraId="0AC04714" w14:textId="77777777" w:rsidR="00041BC4" w:rsidRPr="00581729" w:rsidRDefault="00041BC4" w:rsidP="00581729">
                  <w:pPr>
                    <w:jc w:val="both"/>
                    <w:rPr>
                      <w:sz w:val="20"/>
                      <w:szCs w:val="20"/>
                    </w:rPr>
                  </w:pPr>
                  <w:r w:rsidRPr="00581729">
                    <w:rPr>
                      <w:sz w:val="20"/>
                      <w:szCs w:val="20"/>
                    </w:rPr>
                    <w:t>Amparar a la Entidad frente a los perjuicios derivados del incumplimiento de las obligaciones laborales del contratista respecto del personal en misión, conforme al artículo 2.2.1.2.3.1.7 numeral 4 y 2.2.1.2.3.1.13 del Decreto 1082 de 2015.</w:t>
                  </w:r>
                </w:p>
              </w:tc>
            </w:tr>
            <w:tr w:rsidR="00041BC4" w:rsidRPr="00581729" w14:paraId="2BA9C392" w14:textId="77777777" w:rsidTr="00BA290F">
              <w:tc>
                <w:tcPr>
                  <w:tcW w:w="0" w:type="auto"/>
                  <w:hideMark/>
                </w:tcPr>
                <w:p w14:paraId="208F4C03" w14:textId="77777777" w:rsidR="00041BC4" w:rsidRPr="00581729" w:rsidRDefault="00041BC4" w:rsidP="00581729">
                  <w:pPr>
                    <w:rPr>
                      <w:sz w:val="20"/>
                      <w:szCs w:val="20"/>
                    </w:rPr>
                  </w:pPr>
                  <w:r w:rsidRPr="00581729">
                    <w:rPr>
                      <w:rStyle w:val="Fuerte"/>
                      <w:sz w:val="20"/>
                      <w:szCs w:val="20"/>
                    </w:rPr>
                    <w:t>Calidad del servicio</w:t>
                  </w:r>
                </w:p>
              </w:tc>
              <w:tc>
                <w:tcPr>
                  <w:tcW w:w="0" w:type="auto"/>
                  <w:hideMark/>
                </w:tcPr>
                <w:p w14:paraId="3463C99C" w14:textId="77777777" w:rsidR="00041BC4" w:rsidRPr="00581729" w:rsidRDefault="00041BC4" w:rsidP="00581729">
                  <w:pPr>
                    <w:rPr>
                      <w:sz w:val="20"/>
                      <w:szCs w:val="20"/>
                    </w:rPr>
                  </w:pPr>
                  <w:r w:rsidRPr="00581729">
                    <w:rPr>
                      <w:sz w:val="20"/>
                      <w:szCs w:val="20"/>
                    </w:rPr>
                    <w:t>20% del valor total del contrato correspondiente al lote adjudicado</w:t>
                  </w:r>
                </w:p>
              </w:tc>
              <w:tc>
                <w:tcPr>
                  <w:tcW w:w="0" w:type="auto"/>
                  <w:hideMark/>
                </w:tcPr>
                <w:p w14:paraId="733A3A30" w14:textId="77777777" w:rsidR="00041BC4" w:rsidRPr="00581729" w:rsidRDefault="00041BC4" w:rsidP="00581729">
                  <w:pPr>
                    <w:rPr>
                      <w:sz w:val="20"/>
                      <w:szCs w:val="20"/>
                    </w:rPr>
                  </w:pPr>
                  <w:r w:rsidRPr="00581729">
                    <w:rPr>
                      <w:sz w:val="20"/>
                      <w:szCs w:val="20"/>
                    </w:rPr>
                    <w:t>Plazo de ejecución del contrato y seis (6) meses más</w:t>
                  </w:r>
                </w:p>
              </w:tc>
              <w:tc>
                <w:tcPr>
                  <w:tcW w:w="0" w:type="auto"/>
                  <w:hideMark/>
                </w:tcPr>
                <w:p w14:paraId="1BD73F72" w14:textId="77777777" w:rsidR="00041BC4" w:rsidRPr="00581729" w:rsidRDefault="00041BC4" w:rsidP="00581729">
                  <w:pPr>
                    <w:jc w:val="both"/>
                    <w:rPr>
                      <w:sz w:val="20"/>
                      <w:szCs w:val="20"/>
                    </w:rPr>
                  </w:pPr>
                  <w:r w:rsidRPr="00581729">
                    <w:rPr>
                      <w:sz w:val="20"/>
                      <w:szCs w:val="20"/>
                    </w:rPr>
                    <w:t>Cubrir a la Entidad frente a los perjuicios derivados de la deficiente calidad del servicio prestado, de conformidad con las especificaciones técnicas del contrato y lo dispuesto en el artículo 2.2.1.2.3.1.7 numeral 6 y 2.2.1.2.3.1.15 del Decreto 1082 de 2015.</w:t>
                  </w:r>
                </w:p>
              </w:tc>
            </w:tr>
            <w:tr w:rsidR="00041BC4" w:rsidRPr="00581729" w14:paraId="7ADE1D84" w14:textId="77777777" w:rsidTr="00BA290F">
              <w:tc>
                <w:tcPr>
                  <w:tcW w:w="0" w:type="auto"/>
                  <w:hideMark/>
                </w:tcPr>
                <w:p w14:paraId="2AC072A2" w14:textId="77777777" w:rsidR="00041BC4" w:rsidRPr="00581729" w:rsidRDefault="00041BC4" w:rsidP="00581729">
                  <w:pPr>
                    <w:rPr>
                      <w:sz w:val="20"/>
                      <w:szCs w:val="20"/>
                    </w:rPr>
                  </w:pPr>
                  <w:r w:rsidRPr="00581729">
                    <w:rPr>
                      <w:rStyle w:val="Fuerte"/>
                      <w:sz w:val="20"/>
                      <w:szCs w:val="20"/>
                    </w:rPr>
                    <w:t>Responsabilidad civil extracontractual</w:t>
                  </w:r>
                </w:p>
              </w:tc>
              <w:tc>
                <w:tcPr>
                  <w:tcW w:w="0" w:type="auto"/>
                  <w:hideMark/>
                </w:tcPr>
                <w:p w14:paraId="33FA8C57" w14:textId="77777777" w:rsidR="00041BC4" w:rsidRPr="00581729" w:rsidRDefault="00041BC4" w:rsidP="00581729">
                  <w:pPr>
                    <w:jc w:val="both"/>
                    <w:rPr>
                      <w:sz w:val="20"/>
                      <w:szCs w:val="20"/>
                    </w:rPr>
                  </w:pPr>
                  <w:r w:rsidRPr="00581729">
                    <w:rPr>
                      <w:sz w:val="20"/>
                      <w:szCs w:val="20"/>
                    </w:rPr>
                    <w:t xml:space="preserve">El valor asegurado se determinará conforme al artículo 2.2.1.2.3.1.17 del Decreto 1082 de </w:t>
                  </w:r>
                  <w:r w:rsidRPr="00581729">
                    <w:rPr>
                      <w:sz w:val="20"/>
                      <w:szCs w:val="20"/>
                    </w:rPr>
                    <w:lastRenderedPageBreak/>
                    <w:t>2015, en función del valor de cada lote adjudicado</w:t>
                  </w:r>
                </w:p>
              </w:tc>
              <w:tc>
                <w:tcPr>
                  <w:tcW w:w="0" w:type="auto"/>
                  <w:hideMark/>
                </w:tcPr>
                <w:p w14:paraId="2DE6B721" w14:textId="77777777" w:rsidR="00041BC4" w:rsidRPr="00581729" w:rsidRDefault="00041BC4" w:rsidP="00581729">
                  <w:pPr>
                    <w:rPr>
                      <w:sz w:val="20"/>
                      <w:szCs w:val="20"/>
                    </w:rPr>
                  </w:pPr>
                  <w:r w:rsidRPr="00581729">
                    <w:rPr>
                      <w:sz w:val="20"/>
                      <w:szCs w:val="20"/>
                    </w:rPr>
                    <w:lastRenderedPageBreak/>
                    <w:t>Vigente durante el plazo de ejecución del contrato</w:t>
                  </w:r>
                </w:p>
              </w:tc>
              <w:tc>
                <w:tcPr>
                  <w:tcW w:w="0" w:type="auto"/>
                  <w:hideMark/>
                </w:tcPr>
                <w:p w14:paraId="070C3872" w14:textId="77777777" w:rsidR="00041BC4" w:rsidRPr="00581729" w:rsidRDefault="00041BC4" w:rsidP="00581729">
                  <w:pPr>
                    <w:jc w:val="both"/>
                    <w:rPr>
                      <w:sz w:val="20"/>
                      <w:szCs w:val="20"/>
                    </w:rPr>
                  </w:pPr>
                  <w:r w:rsidRPr="00581729">
                    <w:rPr>
                      <w:sz w:val="20"/>
                      <w:szCs w:val="20"/>
                    </w:rPr>
                    <w:t xml:space="preserve">Cubrir a la Entidad frente a las eventuales reclamaciones de terceros derivadas de la responsabilidad extracontractual originada en </w:t>
                  </w:r>
                  <w:r w:rsidRPr="00581729">
                    <w:rPr>
                      <w:sz w:val="20"/>
                      <w:szCs w:val="20"/>
                    </w:rPr>
                    <w:lastRenderedPageBreak/>
                    <w:t>las actuaciones, hechos u omisiones del contratista, incluyendo las de sus empleados y subcontratistas autorizados, conforme al artículo 2.2.1.2.3.1.8 del Decreto 1082 de 2015.</w:t>
                  </w:r>
                </w:p>
              </w:tc>
            </w:tr>
          </w:tbl>
          <w:p w14:paraId="298881C0" w14:textId="77777777" w:rsidR="00552FF0" w:rsidRPr="00581729" w:rsidRDefault="00552FF0" w:rsidP="00581729">
            <w:pPr>
              <w:pStyle w:val="TableParagraph"/>
              <w:ind w:left="107"/>
              <w:jc w:val="both"/>
            </w:pPr>
          </w:p>
          <w:p w14:paraId="07AEC8D1" w14:textId="77777777" w:rsidR="008023D8" w:rsidRPr="00581729" w:rsidRDefault="008023D8" w:rsidP="00581729">
            <w:pPr>
              <w:pStyle w:val="TableParagraph"/>
              <w:ind w:left="57" w:right="57"/>
              <w:jc w:val="both"/>
            </w:pPr>
            <w:r w:rsidRPr="00581729">
              <w:t xml:space="preserve">Esta(s) garantía(s) será(n) otorgada(s) a favor del </w:t>
            </w:r>
            <w:r w:rsidRPr="00581729">
              <w:rPr>
                <w:b/>
                <w:bCs/>
              </w:rPr>
              <w:t>MINISTERIO DEL DEPORTE</w:t>
            </w:r>
            <w:r w:rsidRPr="00581729">
              <w:t xml:space="preserve">, identificado con el NIT. 899.999.306-8, y como tomador el (la) </w:t>
            </w:r>
            <w:r w:rsidRPr="00581729">
              <w:rPr>
                <w:b/>
                <w:bCs/>
              </w:rPr>
              <w:t>CONTRATISTA</w:t>
            </w:r>
            <w:r w:rsidRPr="00581729">
              <w:t>.</w:t>
            </w:r>
          </w:p>
          <w:p w14:paraId="575ABB69" w14:textId="77777777" w:rsidR="008023D8" w:rsidRPr="00581729" w:rsidRDefault="008023D8" w:rsidP="00581729">
            <w:pPr>
              <w:pStyle w:val="TableParagraph"/>
              <w:ind w:left="57" w:right="57"/>
              <w:jc w:val="both"/>
            </w:pPr>
          </w:p>
          <w:p w14:paraId="4ED4A1E8" w14:textId="77777777" w:rsidR="008023D8" w:rsidRPr="00581729" w:rsidRDefault="008023D8" w:rsidP="00581729">
            <w:pPr>
              <w:pStyle w:val="TableParagraph"/>
              <w:ind w:left="57" w:right="57"/>
              <w:jc w:val="both"/>
            </w:pPr>
            <w:r w:rsidRPr="00581729">
              <w:t>El documento contentivo del contrato de seguro, el cual se denomina póliza, deberá redactarse en castellano y firmarse por el asegurador, es decir, por la compañía aseguradora.</w:t>
            </w:r>
          </w:p>
          <w:p w14:paraId="4E54174C" w14:textId="77777777" w:rsidR="008023D8" w:rsidRPr="00581729" w:rsidRDefault="008023D8" w:rsidP="00581729">
            <w:pPr>
              <w:pStyle w:val="TableParagraph"/>
              <w:ind w:left="57" w:right="57"/>
              <w:jc w:val="both"/>
            </w:pPr>
          </w:p>
          <w:p w14:paraId="0B0EAC88" w14:textId="77777777" w:rsidR="008023D8" w:rsidRPr="00581729" w:rsidRDefault="008023D8" w:rsidP="00581729">
            <w:pPr>
              <w:pStyle w:val="TableParagraph"/>
              <w:ind w:left="57" w:right="57"/>
              <w:jc w:val="both"/>
            </w:pPr>
            <w:r w:rsidRPr="00581729">
              <w:t xml:space="preserve">El (la) </w:t>
            </w:r>
            <w:r w:rsidRPr="00581729">
              <w:rPr>
                <w:b/>
                <w:bCs/>
              </w:rPr>
              <w:t>CONTRATISTA</w:t>
            </w:r>
            <w:r w:rsidRPr="00581729">
              <w:t xml:space="preserve"> deberá cargar la póliza con las garantías exigidas por la Entidad dentro de los tres (3) días hábiles siguientes a la suscripción del contrato, posteriormente será aprobada por la Entidad, de acuerdo con lo señalado en el inciso segundo del artículo 41 de la Ley 80 de 1993.</w:t>
            </w:r>
          </w:p>
          <w:p w14:paraId="4CFDA2CA" w14:textId="77777777" w:rsidR="008023D8" w:rsidRPr="00581729" w:rsidRDefault="008023D8" w:rsidP="00581729">
            <w:pPr>
              <w:pStyle w:val="TableParagraph"/>
              <w:ind w:left="57" w:right="57"/>
              <w:jc w:val="both"/>
            </w:pPr>
          </w:p>
          <w:p w14:paraId="395B00DE" w14:textId="77777777" w:rsidR="008023D8" w:rsidRPr="00581729" w:rsidRDefault="008023D8" w:rsidP="00581729">
            <w:pPr>
              <w:pStyle w:val="TableParagraph"/>
              <w:ind w:left="57" w:right="57"/>
              <w:jc w:val="both"/>
            </w:pPr>
            <w:r w:rsidRPr="00581729">
              <w:t xml:space="preserve">El (la) </w:t>
            </w:r>
            <w:r w:rsidRPr="00581729">
              <w:rPr>
                <w:b/>
                <w:bCs/>
              </w:rPr>
              <w:t>CONTRATISTA</w:t>
            </w:r>
            <w:r w:rsidRPr="00581729">
              <w:t xml:space="preserve"> se comprometerá a ampliar, modificar o prorrogar la(s) garantía(s) exigida(s), en el evento que se aumente el valor del contrato o se prorrogue o suspenda su vigencia, de acuerdo con el artículo 2.2.1.2.3.1.18 del Decreto 1082 de 2015.</w:t>
            </w:r>
          </w:p>
          <w:p w14:paraId="733D042F" w14:textId="77777777" w:rsidR="008023D8" w:rsidRPr="00581729" w:rsidRDefault="008023D8" w:rsidP="00581729">
            <w:pPr>
              <w:pStyle w:val="TableParagraph"/>
              <w:ind w:left="57" w:right="57"/>
              <w:jc w:val="both"/>
            </w:pPr>
          </w:p>
          <w:p w14:paraId="06D6807B" w14:textId="77777777" w:rsidR="00972133" w:rsidRPr="00581729" w:rsidRDefault="008023D8" w:rsidP="00581729">
            <w:pPr>
              <w:pStyle w:val="TableParagraph"/>
              <w:ind w:left="57" w:right="57"/>
              <w:jc w:val="both"/>
            </w:pPr>
            <w:r w:rsidRPr="00581729">
              <w:t xml:space="preserve">El (la) </w:t>
            </w:r>
            <w:r w:rsidRPr="00581729">
              <w:rPr>
                <w:b/>
                <w:bCs/>
              </w:rPr>
              <w:t>CONTRATISTA</w:t>
            </w:r>
            <w:r w:rsidRPr="00581729">
              <w:t xml:space="preserve"> se obliga a mantener indemne a la Entidad frente a cualquier reclamación proveniente de terceros que tenga como causa la(s) actuación(es) del(a) </w:t>
            </w:r>
            <w:r w:rsidRPr="00581729">
              <w:rPr>
                <w:b/>
                <w:bCs/>
              </w:rPr>
              <w:t>CONTRATISTA</w:t>
            </w:r>
            <w:r w:rsidRPr="00581729">
              <w:t>.</w:t>
            </w:r>
          </w:p>
        </w:tc>
      </w:tr>
      <w:tr w:rsidR="00972133" w:rsidRPr="00581729" w14:paraId="24674E83" w14:textId="77777777" w:rsidTr="00581729">
        <w:trPr>
          <w:trHeight w:val="20"/>
          <w:jc w:val="center"/>
        </w:trPr>
        <w:tc>
          <w:tcPr>
            <w:tcW w:w="2340" w:type="dxa"/>
            <w:shd w:val="clear" w:color="auto" w:fill="D9D9D9"/>
            <w:vAlign w:val="center"/>
          </w:tcPr>
          <w:p w14:paraId="4D9864BE" w14:textId="77777777" w:rsidR="00972133" w:rsidRPr="00581729" w:rsidRDefault="00972133">
            <w:pPr>
              <w:pStyle w:val="TableParagraph"/>
              <w:numPr>
                <w:ilvl w:val="0"/>
                <w:numId w:val="2"/>
              </w:numPr>
              <w:ind w:left="514"/>
              <w:jc w:val="both"/>
              <w:rPr>
                <w:b/>
              </w:rPr>
            </w:pPr>
            <w:r w:rsidRPr="00581729">
              <w:rPr>
                <w:b/>
              </w:rPr>
              <w:lastRenderedPageBreak/>
              <w:t>Supervisión:</w:t>
            </w:r>
          </w:p>
        </w:tc>
        <w:tc>
          <w:tcPr>
            <w:tcW w:w="7540" w:type="dxa"/>
            <w:vAlign w:val="center"/>
          </w:tcPr>
          <w:p w14:paraId="18C5F3B6" w14:textId="77777777" w:rsidR="00041BC4" w:rsidRPr="00581729" w:rsidRDefault="00041BC4" w:rsidP="00581729">
            <w:pPr>
              <w:ind w:left="57" w:right="57"/>
              <w:jc w:val="both"/>
              <w:rPr>
                <w:rFonts w:cs="Arial"/>
                <w:bCs/>
              </w:rPr>
            </w:pPr>
            <w:r w:rsidRPr="00581729">
              <w:rPr>
                <w:rFonts w:cs="Arial"/>
                <w:bCs/>
              </w:rPr>
              <w:t>La supervisión de cada contrato derivado del lote adjudicado estará a cargo del(a) funcionario(a) o funcionarios(as) que designe formalmente el (la) Ordenador(a) del Gasto del MINISTERIO DEL DEPORTE, de conformidad con las competencias funcionales, necesidades del servicio, estructura organizacional de la Entidad y normativa vigente aplicable.</w:t>
            </w:r>
          </w:p>
          <w:p w14:paraId="7D234B01" w14:textId="77777777" w:rsidR="00041BC4" w:rsidRPr="00581729" w:rsidRDefault="00041BC4" w:rsidP="00581729">
            <w:pPr>
              <w:ind w:left="57" w:right="57"/>
              <w:jc w:val="both"/>
              <w:rPr>
                <w:rFonts w:cs="Arial"/>
                <w:bCs/>
              </w:rPr>
            </w:pPr>
          </w:p>
          <w:p w14:paraId="4E0166EA" w14:textId="77777777" w:rsidR="00041BC4" w:rsidRPr="00581729" w:rsidRDefault="00041BC4" w:rsidP="00581729">
            <w:pPr>
              <w:ind w:left="57" w:right="57"/>
              <w:jc w:val="both"/>
              <w:rPr>
                <w:rFonts w:cs="Arial"/>
                <w:bCs/>
              </w:rPr>
            </w:pPr>
            <w:r w:rsidRPr="00581729">
              <w:rPr>
                <w:rFonts w:cs="Arial"/>
                <w:bCs/>
              </w:rPr>
              <w:t>Preferentemente, dicha supervisión podrá ser ejercida por los Coordinadores de los respectivos Grupos Internos de Trabajo (GIT) de Deporte Social Comunitario, Actividad Física y Recreación, adscritos a la Dirección Técnica de Fomento y Desarrollo, o por quienes hagan sus veces, conforme al lote adjudicado y a la naturaleza funcional de cada contrato.</w:t>
            </w:r>
          </w:p>
          <w:p w14:paraId="26D5FB19" w14:textId="77777777" w:rsidR="00041BC4" w:rsidRPr="00581729" w:rsidRDefault="00041BC4" w:rsidP="00581729">
            <w:pPr>
              <w:ind w:left="57" w:right="57"/>
              <w:jc w:val="both"/>
              <w:rPr>
                <w:rFonts w:cs="Arial"/>
                <w:bCs/>
              </w:rPr>
            </w:pPr>
          </w:p>
          <w:p w14:paraId="7A0EAA9F" w14:textId="77777777" w:rsidR="00041BC4" w:rsidRPr="00581729" w:rsidRDefault="00041BC4" w:rsidP="00581729">
            <w:pPr>
              <w:ind w:left="57" w:right="57"/>
              <w:jc w:val="both"/>
              <w:rPr>
                <w:rFonts w:cs="Arial"/>
                <w:bCs/>
              </w:rPr>
            </w:pPr>
            <w:r w:rsidRPr="00581729">
              <w:rPr>
                <w:rFonts w:cs="Arial"/>
                <w:bCs/>
              </w:rPr>
              <w:t>Dado que el proceso se encuentra estructurado por tres (3) lotes independientes, la supervisión se ejercerá de manera autónoma, diferenciada, integral e independiente respecto de cada lote adjudicado, incluyendo seguimiento técnico, administrativo, financiero, contable y jurídico, sin perjuicio de la coordinación institucional general que corresponda a la Entidad.</w:t>
            </w:r>
          </w:p>
          <w:p w14:paraId="1FB48CFA" w14:textId="77777777" w:rsidR="00041BC4" w:rsidRPr="00581729" w:rsidRDefault="00041BC4" w:rsidP="00581729">
            <w:pPr>
              <w:ind w:left="57" w:right="57"/>
              <w:jc w:val="both"/>
              <w:rPr>
                <w:rFonts w:cs="Arial"/>
                <w:bCs/>
              </w:rPr>
            </w:pPr>
          </w:p>
          <w:p w14:paraId="6C9105FE" w14:textId="77777777" w:rsidR="00041BC4" w:rsidRPr="00581729" w:rsidRDefault="00041BC4" w:rsidP="00581729">
            <w:pPr>
              <w:ind w:left="57" w:right="57"/>
              <w:jc w:val="both"/>
              <w:rPr>
                <w:rFonts w:cs="Arial"/>
                <w:bCs/>
              </w:rPr>
            </w:pPr>
            <w:r w:rsidRPr="00581729">
              <w:rPr>
                <w:rFonts w:cs="Arial"/>
                <w:bCs/>
              </w:rPr>
              <w:t>El (la) supervisor(a) ejercerá funciones de seguimiento, verificación, control, requerimiento, validación documental, certificación de cumplimiento, coordinación funcional y vigilancia contractual, de conformidad con lo previsto en el numeral 1 del artículo 4 y numeral 1 del artículo 26 de la Ley 80 de 1993, el artículo 84 de la Ley 1474 de 2011, el Decreto 1082 de 2015, la normativa interna del MINISTERIO DEL DEPORTE y demás disposiciones concordantes.</w:t>
            </w:r>
          </w:p>
          <w:p w14:paraId="129FE3CD" w14:textId="77777777" w:rsidR="00041BC4" w:rsidRPr="00581729" w:rsidRDefault="00041BC4" w:rsidP="00581729">
            <w:pPr>
              <w:ind w:left="57" w:right="57"/>
              <w:jc w:val="both"/>
              <w:rPr>
                <w:rFonts w:cs="Arial"/>
                <w:bCs/>
              </w:rPr>
            </w:pPr>
          </w:p>
          <w:p w14:paraId="1AF2F323" w14:textId="77777777" w:rsidR="00041BC4" w:rsidRPr="00581729" w:rsidRDefault="00041BC4" w:rsidP="00581729">
            <w:pPr>
              <w:ind w:left="57" w:right="57"/>
              <w:jc w:val="both"/>
              <w:rPr>
                <w:rFonts w:cs="Arial"/>
                <w:bCs/>
              </w:rPr>
            </w:pPr>
            <w:r w:rsidRPr="00581729">
              <w:rPr>
                <w:rFonts w:cs="Arial"/>
                <w:bCs/>
              </w:rPr>
              <w:t>En desarrollo de sus funciones, la supervisión deberá verificar el cumplimiento del objeto contractual, la provisión oportuna del personal en misión, el cumplimiento de perfiles, cobertura, obligaciones laborales, condiciones técnicas y demás obligaciones contractuales a cargo de la Empresa de Servicios Temporales, sin asumir funciones propias del empleador, sin desnaturalizar el régimen legal de trabajadores en misión y sin generar subordinación laboral directa entre el Ministerio del Deporte y el personal suministrado.</w:t>
            </w:r>
          </w:p>
          <w:p w14:paraId="75663A03" w14:textId="77777777" w:rsidR="00041BC4" w:rsidRPr="00581729" w:rsidRDefault="00041BC4" w:rsidP="00581729">
            <w:pPr>
              <w:ind w:left="57" w:right="57"/>
              <w:jc w:val="both"/>
              <w:rPr>
                <w:rFonts w:cs="Arial"/>
                <w:bCs/>
              </w:rPr>
            </w:pPr>
          </w:p>
          <w:p w14:paraId="68D08AAF" w14:textId="77777777" w:rsidR="007A60B1" w:rsidRPr="00581729" w:rsidRDefault="00041BC4" w:rsidP="00581729">
            <w:pPr>
              <w:ind w:left="57" w:right="57"/>
              <w:jc w:val="both"/>
              <w:rPr>
                <w:rFonts w:cs="Arial"/>
                <w:bCs/>
              </w:rPr>
            </w:pPr>
            <w:r w:rsidRPr="00581729">
              <w:rPr>
                <w:rFonts w:cs="Arial"/>
                <w:bCs/>
              </w:rPr>
              <w:t>En ningún caso el (la) supervisor(a) podrá modificar unilateralmente el objeto, alcance, equilibrio económico, plazo, condiciones esenciales o términos contractuales, ni impartir instrucciones que desborden el marco funcional del contrato o alteren la naturaleza jurídica de la relación entre la Empresa de Servicios Temporales y su personal en misión. Cualquier modificación contractual deberá surtirse exclusivamente mediante los instrumentos legales y contractuales debidamente autorizados por las partes competentes.</w:t>
            </w:r>
          </w:p>
          <w:p w14:paraId="6A5D9D45" w14:textId="6D5B7626" w:rsidR="00972133" w:rsidRPr="00581729" w:rsidRDefault="00041BC4" w:rsidP="00581729">
            <w:pPr>
              <w:ind w:left="57" w:right="57"/>
              <w:jc w:val="both"/>
              <w:rPr>
                <w:rFonts w:cs="Arial"/>
                <w:bCs/>
              </w:rPr>
            </w:pPr>
            <w:r w:rsidRPr="00581729">
              <w:rPr>
                <w:rFonts w:cs="Arial"/>
                <w:bCs/>
              </w:rPr>
              <w:t>La supervisión deberá mantener trazabilidad documental, seguimiento periódico, control de riesgos, verificación de garantías, revisión de obligaciones legales y soporte integral de la ejecución contractual, conforme a los principios de planeación, responsabilidad, transparencia, economía y selección objetiva.</w:t>
            </w:r>
          </w:p>
        </w:tc>
      </w:tr>
      <w:tr w:rsidR="00972133" w:rsidRPr="00581729" w14:paraId="525D0BF6" w14:textId="77777777" w:rsidTr="00581729">
        <w:trPr>
          <w:trHeight w:val="20"/>
          <w:jc w:val="center"/>
        </w:trPr>
        <w:tc>
          <w:tcPr>
            <w:tcW w:w="9880" w:type="dxa"/>
            <w:gridSpan w:val="2"/>
            <w:shd w:val="clear" w:color="auto" w:fill="D9D9D9"/>
            <w:vAlign w:val="center"/>
          </w:tcPr>
          <w:p w14:paraId="2A3BC764" w14:textId="77777777" w:rsidR="00972133" w:rsidRPr="00581729" w:rsidRDefault="00972133" w:rsidP="00581729">
            <w:pPr>
              <w:pStyle w:val="TableParagraph"/>
              <w:ind w:left="2993" w:right="2993"/>
              <w:jc w:val="both"/>
              <w:rPr>
                <w:b/>
              </w:rPr>
            </w:pPr>
            <w:r w:rsidRPr="00581729">
              <w:rPr>
                <w:b/>
              </w:rPr>
              <w:lastRenderedPageBreak/>
              <w:t>CLÁUSULAS COMUNES O GENERALES:</w:t>
            </w:r>
          </w:p>
        </w:tc>
      </w:tr>
      <w:tr w:rsidR="00972133" w:rsidRPr="00581729" w14:paraId="68FCD00E" w14:textId="77777777" w:rsidTr="00581729">
        <w:trPr>
          <w:trHeight w:val="20"/>
          <w:jc w:val="center"/>
        </w:trPr>
        <w:tc>
          <w:tcPr>
            <w:tcW w:w="2340" w:type="dxa"/>
            <w:shd w:val="clear" w:color="auto" w:fill="D9D9D9"/>
            <w:vAlign w:val="center"/>
          </w:tcPr>
          <w:p w14:paraId="56A0C4E4" w14:textId="77777777" w:rsidR="00972133" w:rsidRPr="00581729" w:rsidRDefault="00972133">
            <w:pPr>
              <w:pStyle w:val="TableParagraph"/>
              <w:numPr>
                <w:ilvl w:val="0"/>
                <w:numId w:val="2"/>
              </w:numPr>
              <w:ind w:left="514" w:right="257"/>
              <w:jc w:val="both"/>
              <w:rPr>
                <w:b/>
              </w:rPr>
            </w:pPr>
            <w:r w:rsidRPr="00581729">
              <w:rPr>
                <w:b/>
              </w:rPr>
              <w:t>Requisitos de perfeccionamiento y ejecución:</w:t>
            </w:r>
          </w:p>
        </w:tc>
        <w:tc>
          <w:tcPr>
            <w:tcW w:w="7540" w:type="dxa"/>
            <w:vAlign w:val="center"/>
          </w:tcPr>
          <w:p w14:paraId="70AE4793" w14:textId="0909DD9C" w:rsidR="00972133" w:rsidRPr="00581729" w:rsidRDefault="00972133" w:rsidP="00581729">
            <w:pPr>
              <w:pStyle w:val="TableParagraph"/>
              <w:ind w:left="107" w:right="102"/>
              <w:jc w:val="both"/>
            </w:pPr>
            <w:r w:rsidRPr="00581729">
              <w:t>El presente contrato se entiende perfeccionado con la firma de las partes. Para su ejecución se requiere de la suscripción del acta de inicio, previa la expedición del respectivo Registro Presupuestal</w:t>
            </w:r>
            <w:r w:rsidRPr="00581729">
              <w:rPr>
                <w:spacing w:val="-16"/>
              </w:rPr>
              <w:t xml:space="preserve"> </w:t>
            </w:r>
            <w:r w:rsidRPr="00581729">
              <w:t>(RP)</w:t>
            </w:r>
            <w:r w:rsidR="00552FF0" w:rsidRPr="00581729">
              <w:t xml:space="preserve"> y</w:t>
            </w:r>
            <w:r w:rsidRPr="00581729">
              <w:rPr>
                <w:spacing w:val="-15"/>
              </w:rPr>
              <w:t xml:space="preserve"> </w:t>
            </w:r>
            <w:r w:rsidRPr="00581729">
              <w:t>la</w:t>
            </w:r>
            <w:r w:rsidRPr="00581729">
              <w:rPr>
                <w:spacing w:val="-15"/>
              </w:rPr>
              <w:t xml:space="preserve"> </w:t>
            </w:r>
            <w:r w:rsidRPr="00581729">
              <w:t>aprobación</w:t>
            </w:r>
            <w:r w:rsidRPr="00581729">
              <w:rPr>
                <w:spacing w:val="-12"/>
              </w:rPr>
              <w:t xml:space="preserve"> </w:t>
            </w:r>
            <w:r w:rsidRPr="00581729">
              <w:t>de</w:t>
            </w:r>
            <w:r w:rsidRPr="00581729">
              <w:rPr>
                <w:spacing w:val="-13"/>
              </w:rPr>
              <w:t xml:space="preserve"> </w:t>
            </w:r>
            <w:r w:rsidRPr="00581729">
              <w:t>la(s)</w:t>
            </w:r>
            <w:r w:rsidRPr="00581729">
              <w:rPr>
                <w:spacing w:val="-15"/>
              </w:rPr>
              <w:t xml:space="preserve"> </w:t>
            </w:r>
            <w:r w:rsidRPr="00581729">
              <w:t>garantía(s)</w:t>
            </w:r>
            <w:r w:rsidRPr="00581729">
              <w:rPr>
                <w:spacing w:val="-14"/>
              </w:rPr>
              <w:t xml:space="preserve"> </w:t>
            </w:r>
            <w:r w:rsidRPr="00581729">
              <w:t>requerida(s)</w:t>
            </w:r>
            <w:r w:rsidR="00552FF0" w:rsidRPr="00581729">
              <w:t>.</w:t>
            </w:r>
          </w:p>
        </w:tc>
      </w:tr>
      <w:tr w:rsidR="00972133" w:rsidRPr="00581729" w14:paraId="3F8B33A0" w14:textId="77777777" w:rsidTr="00581729">
        <w:trPr>
          <w:trHeight w:val="20"/>
          <w:jc w:val="center"/>
        </w:trPr>
        <w:tc>
          <w:tcPr>
            <w:tcW w:w="2340" w:type="dxa"/>
            <w:shd w:val="clear" w:color="auto" w:fill="D9D9D9"/>
            <w:vAlign w:val="center"/>
          </w:tcPr>
          <w:p w14:paraId="45C69A74" w14:textId="77777777" w:rsidR="00972133" w:rsidRPr="00581729" w:rsidRDefault="00972133">
            <w:pPr>
              <w:pStyle w:val="TableParagraph"/>
              <w:numPr>
                <w:ilvl w:val="0"/>
                <w:numId w:val="2"/>
              </w:numPr>
              <w:ind w:left="514" w:right="257"/>
              <w:jc w:val="both"/>
              <w:rPr>
                <w:b/>
              </w:rPr>
            </w:pPr>
            <w:r w:rsidRPr="00581729">
              <w:rPr>
                <w:b/>
              </w:rPr>
              <w:t>Inhabilidades e Incompatibilidades:</w:t>
            </w:r>
          </w:p>
        </w:tc>
        <w:tc>
          <w:tcPr>
            <w:tcW w:w="7540" w:type="dxa"/>
            <w:vAlign w:val="center"/>
          </w:tcPr>
          <w:p w14:paraId="6F202729" w14:textId="1280EB2E" w:rsidR="00447893" w:rsidRPr="00581729" w:rsidRDefault="00447893" w:rsidP="00581729">
            <w:pPr>
              <w:pStyle w:val="TableParagraph"/>
              <w:ind w:left="107" w:right="96"/>
              <w:jc w:val="both"/>
            </w:pPr>
            <w:r w:rsidRPr="00581729">
              <w:t xml:space="preserve">El (la) Representante Legal y el (la) Revisor(a) Fiscal del(a) CONTRATISTA declaran expresamente, bajo la gravedad de juramento, que ellos ni el (la) </w:t>
            </w:r>
            <w:r w:rsidRPr="00581729">
              <w:rPr>
                <w:b/>
                <w:bCs/>
              </w:rPr>
              <w:t>CONTRATISTA</w:t>
            </w:r>
            <w:r w:rsidRPr="00581729">
              <w:t xml:space="preserve"> se encuentran incursos(as) en inhabilidades e incompatibilidades que impidan la celebración de este contrato, ni se encuentran reportados(as) como responsables fiscales en el boletín de la Contraloría General de la República, como tampoco incluidos(as) en la lista de la OFAC. Igualmente declaran que, en caso de presentarse alguna inhabilidad o incompatibilidad, cederá el contrato, previa autorización escrita del </w:t>
            </w:r>
            <w:r w:rsidRPr="00581729">
              <w:rPr>
                <w:b/>
                <w:bCs/>
              </w:rPr>
              <w:t>MINISTERIO DEL DEPORTE</w:t>
            </w:r>
            <w:r w:rsidRPr="00581729">
              <w:t>, y si ello no fuere posible, renunciará a su ejecución.</w:t>
            </w:r>
          </w:p>
        </w:tc>
      </w:tr>
      <w:tr w:rsidR="00972133" w:rsidRPr="00581729" w14:paraId="2413B0EE" w14:textId="77777777" w:rsidTr="00581729">
        <w:trPr>
          <w:trHeight w:val="20"/>
          <w:jc w:val="center"/>
        </w:trPr>
        <w:tc>
          <w:tcPr>
            <w:tcW w:w="2340" w:type="dxa"/>
            <w:shd w:val="clear" w:color="auto" w:fill="D9D9D9"/>
            <w:vAlign w:val="center"/>
          </w:tcPr>
          <w:p w14:paraId="5A4851F9" w14:textId="77777777" w:rsidR="00972133" w:rsidRPr="00581729" w:rsidRDefault="00972133">
            <w:pPr>
              <w:pStyle w:val="TableParagraph"/>
              <w:numPr>
                <w:ilvl w:val="0"/>
                <w:numId w:val="2"/>
              </w:numPr>
              <w:ind w:left="514" w:right="257"/>
              <w:jc w:val="both"/>
              <w:rPr>
                <w:b/>
              </w:rPr>
            </w:pPr>
            <w:r w:rsidRPr="00581729">
              <w:rPr>
                <w:b/>
              </w:rPr>
              <w:t>Pago de aportes a seguridad social y parafiscales:</w:t>
            </w:r>
          </w:p>
        </w:tc>
        <w:tc>
          <w:tcPr>
            <w:tcW w:w="7540" w:type="dxa"/>
            <w:vAlign w:val="center"/>
          </w:tcPr>
          <w:p w14:paraId="237D96EC" w14:textId="77777777" w:rsidR="00972133" w:rsidRPr="00581729" w:rsidRDefault="00972133" w:rsidP="00581729">
            <w:pPr>
              <w:pStyle w:val="TableParagraph"/>
              <w:ind w:left="107" w:right="99"/>
              <w:jc w:val="both"/>
            </w:pPr>
            <w:r w:rsidRPr="00581729">
              <w:t>El</w:t>
            </w:r>
            <w:r w:rsidRPr="00581729">
              <w:rPr>
                <w:spacing w:val="-7"/>
              </w:rPr>
              <w:t xml:space="preserve"> </w:t>
            </w:r>
            <w:r w:rsidRPr="00581729">
              <w:t>(la)</w:t>
            </w:r>
            <w:r w:rsidRPr="00581729">
              <w:rPr>
                <w:spacing w:val="-5"/>
              </w:rPr>
              <w:t xml:space="preserve"> </w:t>
            </w:r>
            <w:r w:rsidRPr="00581729">
              <w:rPr>
                <w:b/>
              </w:rPr>
              <w:t>CONTRATISTA</w:t>
            </w:r>
            <w:r w:rsidRPr="00581729">
              <w:rPr>
                <w:b/>
                <w:spacing w:val="-6"/>
              </w:rPr>
              <w:t xml:space="preserve"> </w:t>
            </w:r>
            <w:r w:rsidRPr="00581729">
              <w:t>está</w:t>
            </w:r>
            <w:r w:rsidRPr="00581729">
              <w:rPr>
                <w:spacing w:val="-6"/>
              </w:rPr>
              <w:t xml:space="preserve"> </w:t>
            </w:r>
            <w:r w:rsidRPr="00581729">
              <w:t>obligado</w:t>
            </w:r>
            <w:r w:rsidRPr="00581729">
              <w:rPr>
                <w:spacing w:val="-5"/>
              </w:rPr>
              <w:t xml:space="preserve"> </w:t>
            </w:r>
            <w:r w:rsidRPr="00581729">
              <w:t>(a)</w:t>
            </w:r>
            <w:r w:rsidRPr="00581729">
              <w:rPr>
                <w:spacing w:val="-6"/>
              </w:rPr>
              <w:t xml:space="preserve"> </w:t>
            </w:r>
            <w:r w:rsidRPr="00581729">
              <w:t>a</w:t>
            </w:r>
            <w:r w:rsidRPr="00581729">
              <w:rPr>
                <w:spacing w:val="-5"/>
              </w:rPr>
              <w:t xml:space="preserve"> </w:t>
            </w:r>
            <w:r w:rsidRPr="00581729">
              <w:t>cumplir,</w:t>
            </w:r>
            <w:r w:rsidRPr="00581729">
              <w:rPr>
                <w:spacing w:val="-7"/>
              </w:rPr>
              <w:t xml:space="preserve"> </w:t>
            </w:r>
            <w:r w:rsidRPr="00581729">
              <w:t>acreditar</w:t>
            </w:r>
            <w:r w:rsidRPr="00581729">
              <w:rPr>
                <w:spacing w:val="-6"/>
              </w:rPr>
              <w:t xml:space="preserve"> </w:t>
            </w:r>
            <w:r w:rsidRPr="00581729">
              <w:t>y</w:t>
            </w:r>
            <w:r w:rsidRPr="00581729">
              <w:rPr>
                <w:spacing w:val="-6"/>
              </w:rPr>
              <w:t xml:space="preserve"> </w:t>
            </w:r>
            <w:r w:rsidRPr="00581729">
              <w:t>mantener</w:t>
            </w:r>
            <w:r w:rsidRPr="00581729">
              <w:rPr>
                <w:spacing w:val="-6"/>
              </w:rPr>
              <w:t xml:space="preserve"> </w:t>
            </w:r>
            <w:r w:rsidRPr="00581729">
              <w:t>al</w:t>
            </w:r>
            <w:r w:rsidRPr="00581729">
              <w:rPr>
                <w:spacing w:val="-6"/>
              </w:rPr>
              <w:t xml:space="preserve"> </w:t>
            </w:r>
            <w:r w:rsidRPr="00581729">
              <w:t>día</w:t>
            </w:r>
            <w:r w:rsidRPr="00581729">
              <w:rPr>
                <w:spacing w:val="-6"/>
              </w:rPr>
              <w:t xml:space="preserve"> </w:t>
            </w:r>
            <w:r w:rsidRPr="00581729">
              <w:t>el</w:t>
            </w:r>
            <w:r w:rsidRPr="00581729">
              <w:rPr>
                <w:spacing w:val="-6"/>
              </w:rPr>
              <w:t xml:space="preserve"> </w:t>
            </w:r>
            <w:r w:rsidRPr="00581729">
              <w:t>pago</w:t>
            </w:r>
            <w:r w:rsidRPr="00581729">
              <w:rPr>
                <w:spacing w:val="-6"/>
              </w:rPr>
              <w:t xml:space="preserve"> </w:t>
            </w:r>
            <w:r w:rsidRPr="00581729">
              <w:t>al</w:t>
            </w:r>
            <w:r w:rsidRPr="00581729">
              <w:rPr>
                <w:spacing w:val="-6"/>
              </w:rPr>
              <w:t xml:space="preserve"> </w:t>
            </w:r>
            <w:r w:rsidRPr="00581729">
              <w:t>Sistema de Seguridad Social Integral, así como los pagos de aportes parafiscales, cuando correspondan, conforme</w:t>
            </w:r>
            <w:r w:rsidRPr="00581729">
              <w:rPr>
                <w:spacing w:val="11"/>
              </w:rPr>
              <w:t xml:space="preserve"> </w:t>
            </w:r>
            <w:r w:rsidRPr="00581729">
              <w:t>al</w:t>
            </w:r>
            <w:r w:rsidRPr="00581729">
              <w:rPr>
                <w:spacing w:val="11"/>
              </w:rPr>
              <w:t xml:space="preserve"> </w:t>
            </w:r>
            <w:r w:rsidRPr="00581729">
              <w:t>artículo</w:t>
            </w:r>
            <w:r w:rsidRPr="00581729">
              <w:rPr>
                <w:spacing w:val="11"/>
              </w:rPr>
              <w:t xml:space="preserve"> </w:t>
            </w:r>
            <w:r w:rsidRPr="00581729">
              <w:t>41</w:t>
            </w:r>
            <w:r w:rsidRPr="00581729">
              <w:rPr>
                <w:spacing w:val="12"/>
              </w:rPr>
              <w:t xml:space="preserve"> </w:t>
            </w:r>
            <w:r w:rsidRPr="00581729">
              <w:t>de</w:t>
            </w:r>
            <w:r w:rsidRPr="00581729">
              <w:rPr>
                <w:spacing w:val="11"/>
              </w:rPr>
              <w:t xml:space="preserve"> </w:t>
            </w:r>
            <w:r w:rsidRPr="00581729">
              <w:t>la</w:t>
            </w:r>
            <w:r w:rsidRPr="00581729">
              <w:rPr>
                <w:spacing w:val="11"/>
              </w:rPr>
              <w:t xml:space="preserve"> </w:t>
            </w:r>
            <w:r w:rsidRPr="00581729">
              <w:t>Ley</w:t>
            </w:r>
            <w:r w:rsidRPr="00581729">
              <w:rPr>
                <w:spacing w:val="11"/>
              </w:rPr>
              <w:t xml:space="preserve"> </w:t>
            </w:r>
            <w:r w:rsidRPr="00581729">
              <w:t>80</w:t>
            </w:r>
            <w:r w:rsidRPr="00581729">
              <w:rPr>
                <w:spacing w:val="12"/>
              </w:rPr>
              <w:t xml:space="preserve"> </w:t>
            </w:r>
            <w:r w:rsidRPr="00581729">
              <w:t>de</w:t>
            </w:r>
            <w:r w:rsidRPr="00581729">
              <w:rPr>
                <w:spacing w:val="11"/>
              </w:rPr>
              <w:t xml:space="preserve"> </w:t>
            </w:r>
            <w:r w:rsidRPr="00581729">
              <w:t>1993,</w:t>
            </w:r>
            <w:r w:rsidRPr="00581729">
              <w:rPr>
                <w:spacing w:val="11"/>
              </w:rPr>
              <w:t xml:space="preserve"> </w:t>
            </w:r>
            <w:r w:rsidRPr="00581729">
              <w:t>modificado</w:t>
            </w:r>
            <w:r w:rsidRPr="00581729">
              <w:rPr>
                <w:spacing w:val="12"/>
              </w:rPr>
              <w:t xml:space="preserve"> </w:t>
            </w:r>
            <w:r w:rsidRPr="00581729">
              <w:t>por</w:t>
            </w:r>
            <w:r w:rsidRPr="00581729">
              <w:rPr>
                <w:spacing w:val="11"/>
              </w:rPr>
              <w:t xml:space="preserve"> </w:t>
            </w:r>
            <w:r w:rsidRPr="00581729">
              <w:t>el</w:t>
            </w:r>
            <w:r w:rsidRPr="00581729">
              <w:rPr>
                <w:spacing w:val="11"/>
              </w:rPr>
              <w:t xml:space="preserve"> </w:t>
            </w:r>
            <w:r w:rsidRPr="00581729">
              <w:t>artículo</w:t>
            </w:r>
            <w:r w:rsidRPr="00581729">
              <w:rPr>
                <w:spacing w:val="11"/>
              </w:rPr>
              <w:t xml:space="preserve"> </w:t>
            </w:r>
            <w:r w:rsidRPr="00581729">
              <w:t>23</w:t>
            </w:r>
            <w:r w:rsidRPr="00581729">
              <w:rPr>
                <w:spacing w:val="12"/>
              </w:rPr>
              <w:t xml:space="preserve"> </w:t>
            </w:r>
            <w:r w:rsidRPr="00581729">
              <w:t>de</w:t>
            </w:r>
            <w:r w:rsidRPr="00581729">
              <w:rPr>
                <w:spacing w:val="11"/>
              </w:rPr>
              <w:t xml:space="preserve"> </w:t>
            </w:r>
            <w:r w:rsidRPr="00581729">
              <w:t>la</w:t>
            </w:r>
            <w:r w:rsidRPr="00581729">
              <w:rPr>
                <w:spacing w:val="11"/>
              </w:rPr>
              <w:t xml:space="preserve"> </w:t>
            </w:r>
            <w:r w:rsidRPr="00581729">
              <w:t>Ley</w:t>
            </w:r>
            <w:r w:rsidRPr="00581729">
              <w:rPr>
                <w:spacing w:val="11"/>
              </w:rPr>
              <w:t xml:space="preserve"> </w:t>
            </w:r>
            <w:r w:rsidRPr="00581729">
              <w:t>1150</w:t>
            </w:r>
            <w:r w:rsidRPr="00581729">
              <w:rPr>
                <w:spacing w:val="12"/>
              </w:rPr>
              <w:t xml:space="preserve"> </w:t>
            </w:r>
            <w:r w:rsidRPr="00581729">
              <w:t>de 2007, y al artículo 50 de la Ley 789 de 2002.</w:t>
            </w:r>
          </w:p>
        </w:tc>
      </w:tr>
      <w:tr w:rsidR="00972133" w:rsidRPr="00581729" w14:paraId="301832E7" w14:textId="77777777" w:rsidTr="00581729">
        <w:trPr>
          <w:trHeight w:val="20"/>
          <w:jc w:val="center"/>
        </w:trPr>
        <w:tc>
          <w:tcPr>
            <w:tcW w:w="2340" w:type="dxa"/>
            <w:shd w:val="clear" w:color="auto" w:fill="D9D9D9"/>
            <w:vAlign w:val="center"/>
          </w:tcPr>
          <w:p w14:paraId="22776218" w14:textId="77777777" w:rsidR="00972133" w:rsidRPr="00581729" w:rsidRDefault="00972133">
            <w:pPr>
              <w:pStyle w:val="TableParagraph"/>
              <w:numPr>
                <w:ilvl w:val="0"/>
                <w:numId w:val="2"/>
              </w:numPr>
              <w:ind w:left="514" w:right="257"/>
              <w:jc w:val="both"/>
              <w:rPr>
                <w:b/>
              </w:rPr>
            </w:pPr>
            <w:r w:rsidRPr="00581729">
              <w:rPr>
                <w:b/>
              </w:rPr>
              <w:t>Gastos:</w:t>
            </w:r>
          </w:p>
        </w:tc>
        <w:tc>
          <w:tcPr>
            <w:tcW w:w="7540" w:type="dxa"/>
            <w:vAlign w:val="center"/>
          </w:tcPr>
          <w:p w14:paraId="58FAFF12" w14:textId="77777777" w:rsidR="00972133" w:rsidRPr="00581729" w:rsidRDefault="00972133" w:rsidP="00581729">
            <w:pPr>
              <w:pStyle w:val="TableParagraph"/>
              <w:ind w:left="107"/>
              <w:jc w:val="both"/>
            </w:pPr>
            <w:r w:rsidRPr="00581729">
              <w:t xml:space="preserve">Los gastos que ocasione la legalización del contrato estarán a cargo del(a) </w:t>
            </w:r>
            <w:r w:rsidRPr="00581729">
              <w:rPr>
                <w:b/>
              </w:rPr>
              <w:t>CONTRATISTA</w:t>
            </w:r>
            <w:r w:rsidRPr="00581729">
              <w:t>.</w:t>
            </w:r>
          </w:p>
        </w:tc>
      </w:tr>
      <w:tr w:rsidR="00972133" w:rsidRPr="00581729" w14:paraId="2AB72A35" w14:textId="77777777" w:rsidTr="00581729">
        <w:trPr>
          <w:trHeight w:val="20"/>
          <w:jc w:val="center"/>
        </w:trPr>
        <w:tc>
          <w:tcPr>
            <w:tcW w:w="2340" w:type="dxa"/>
            <w:shd w:val="clear" w:color="auto" w:fill="D9D9D9"/>
            <w:vAlign w:val="center"/>
          </w:tcPr>
          <w:p w14:paraId="2B6587D5" w14:textId="77777777" w:rsidR="00972133" w:rsidRPr="00581729" w:rsidRDefault="00972133">
            <w:pPr>
              <w:pStyle w:val="TableParagraph"/>
              <w:numPr>
                <w:ilvl w:val="0"/>
                <w:numId w:val="2"/>
              </w:numPr>
              <w:ind w:left="530" w:right="227"/>
              <w:jc w:val="both"/>
              <w:rPr>
                <w:b/>
              </w:rPr>
            </w:pPr>
            <w:r w:rsidRPr="00581729">
              <w:rPr>
                <w:b/>
              </w:rPr>
              <w:t>Confidencialidad e información:</w:t>
            </w:r>
          </w:p>
        </w:tc>
        <w:tc>
          <w:tcPr>
            <w:tcW w:w="7540" w:type="dxa"/>
            <w:vAlign w:val="center"/>
          </w:tcPr>
          <w:p w14:paraId="7118CDE4" w14:textId="77777777" w:rsidR="00972133" w:rsidRPr="00581729" w:rsidRDefault="00972133" w:rsidP="00581729">
            <w:pPr>
              <w:pStyle w:val="TableParagraph"/>
              <w:ind w:left="107" w:right="101"/>
              <w:jc w:val="both"/>
            </w:pPr>
            <w:r w:rsidRPr="00581729">
              <w:t>En el caso que exista información sujeta a alguna reserva legal, las partes deben mantener la confidencialidad</w:t>
            </w:r>
            <w:r w:rsidRPr="00581729">
              <w:rPr>
                <w:spacing w:val="-10"/>
              </w:rPr>
              <w:t xml:space="preserve"> </w:t>
            </w:r>
            <w:r w:rsidRPr="00581729">
              <w:t>de</w:t>
            </w:r>
            <w:r w:rsidRPr="00581729">
              <w:rPr>
                <w:spacing w:val="-10"/>
              </w:rPr>
              <w:t xml:space="preserve"> </w:t>
            </w:r>
            <w:r w:rsidRPr="00581729">
              <w:t>esta</w:t>
            </w:r>
            <w:r w:rsidRPr="00581729">
              <w:rPr>
                <w:spacing w:val="-9"/>
              </w:rPr>
              <w:t xml:space="preserve"> </w:t>
            </w:r>
            <w:r w:rsidRPr="00581729">
              <w:t>información.</w:t>
            </w:r>
            <w:r w:rsidRPr="00581729">
              <w:rPr>
                <w:spacing w:val="-10"/>
              </w:rPr>
              <w:t xml:space="preserve"> </w:t>
            </w:r>
            <w:r w:rsidRPr="00581729">
              <w:t>Para</w:t>
            </w:r>
            <w:r w:rsidRPr="00581729">
              <w:rPr>
                <w:spacing w:val="-10"/>
              </w:rPr>
              <w:t xml:space="preserve"> </w:t>
            </w:r>
            <w:r w:rsidRPr="00581729">
              <w:t>ello,</w:t>
            </w:r>
            <w:r w:rsidRPr="00581729">
              <w:rPr>
                <w:spacing w:val="-9"/>
              </w:rPr>
              <w:t xml:space="preserve"> </w:t>
            </w:r>
            <w:r w:rsidRPr="00581729">
              <w:t>debe</w:t>
            </w:r>
            <w:r w:rsidRPr="00581729">
              <w:rPr>
                <w:spacing w:val="-10"/>
              </w:rPr>
              <w:t xml:space="preserve"> </w:t>
            </w:r>
            <w:r w:rsidRPr="00581729">
              <w:t>comunicar</w:t>
            </w:r>
            <w:r w:rsidRPr="00581729">
              <w:rPr>
                <w:spacing w:val="-10"/>
              </w:rPr>
              <w:t xml:space="preserve"> </w:t>
            </w:r>
            <w:r w:rsidRPr="00581729">
              <w:t>a</w:t>
            </w:r>
            <w:r w:rsidRPr="00581729">
              <w:rPr>
                <w:spacing w:val="-9"/>
              </w:rPr>
              <w:t xml:space="preserve"> </w:t>
            </w:r>
            <w:r w:rsidRPr="00581729">
              <w:t>la</w:t>
            </w:r>
            <w:r w:rsidRPr="00581729">
              <w:rPr>
                <w:spacing w:val="-10"/>
              </w:rPr>
              <w:t xml:space="preserve"> </w:t>
            </w:r>
            <w:r w:rsidRPr="00581729">
              <w:t>otra</w:t>
            </w:r>
            <w:r w:rsidRPr="00581729">
              <w:rPr>
                <w:spacing w:val="-10"/>
              </w:rPr>
              <w:t xml:space="preserve"> </w:t>
            </w:r>
            <w:r w:rsidRPr="00581729">
              <w:t>parte</w:t>
            </w:r>
            <w:r w:rsidRPr="00581729">
              <w:rPr>
                <w:spacing w:val="-9"/>
              </w:rPr>
              <w:t xml:space="preserve"> </w:t>
            </w:r>
            <w:r w:rsidRPr="00581729">
              <w:t>que</w:t>
            </w:r>
            <w:r w:rsidRPr="00581729">
              <w:rPr>
                <w:spacing w:val="-10"/>
              </w:rPr>
              <w:t xml:space="preserve"> </w:t>
            </w:r>
            <w:r w:rsidRPr="00581729">
              <w:t>la</w:t>
            </w:r>
            <w:r w:rsidRPr="00581729">
              <w:rPr>
                <w:spacing w:val="-10"/>
              </w:rPr>
              <w:t xml:space="preserve"> </w:t>
            </w:r>
            <w:r w:rsidRPr="00581729">
              <w:t>información suministrada tiene el carácter de</w:t>
            </w:r>
            <w:r w:rsidRPr="00581729">
              <w:rPr>
                <w:spacing w:val="-3"/>
              </w:rPr>
              <w:t xml:space="preserve"> </w:t>
            </w:r>
            <w:r w:rsidRPr="00581729">
              <w:t>confidencial.</w:t>
            </w:r>
          </w:p>
          <w:p w14:paraId="5F9FAA06" w14:textId="77777777" w:rsidR="00972133" w:rsidRPr="00581729" w:rsidRDefault="00972133" w:rsidP="00581729">
            <w:pPr>
              <w:pStyle w:val="TableParagraph"/>
              <w:jc w:val="both"/>
            </w:pPr>
          </w:p>
          <w:p w14:paraId="0B4A8E4F" w14:textId="77777777" w:rsidR="00972133" w:rsidRPr="00581729" w:rsidRDefault="00972133" w:rsidP="00581729">
            <w:pPr>
              <w:pStyle w:val="TableParagraph"/>
              <w:ind w:left="107" w:right="99"/>
              <w:jc w:val="both"/>
            </w:pPr>
            <w:r w:rsidRPr="00581729">
              <w:t xml:space="preserve">El (la) </w:t>
            </w:r>
            <w:r w:rsidRPr="00581729">
              <w:rPr>
                <w:b/>
              </w:rPr>
              <w:t xml:space="preserve">CONTRATISTA </w:t>
            </w:r>
            <w:r w:rsidRPr="00581729">
              <w:t>se compromete en relación con la información clasificada o reservada a la</w:t>
            </w:r>
            <w:r w:rsidRPr="00581729">
              <w:rPr>
                <w:spacing w:val="-7"/>
              </w:rPr>
              <w:t xml:space="preserve"> </w:t>
            </w:r>
            <w:r w:rsidRPr="00581729">
              <w:t>que</w:t>
            </w:r>
            <w:r w:rsidRPr="00581729">
              <w:rPr>
                <w:spacing w:val="-6"/>
              </w:rPr>
              <w:t xml:space="preserve"> </w:t>
            </w:r>
            <w:r w:rsidRPr="00581729">
              <w:t>tenga</w:t>
            </w:r>
            <w:r w:rsidRPr="00581729">
              <w:rPr>
                <w:spacing w:val="-6"/>
              </w:rPr>
              <w:t xml:space="preserve"> </w:t>
            </w:r>
            <w:r w:rsidRPr="00581729">
              <w:t>acceso</w:t>
            </w:r>
            <w:r w:rsidRPr="00581729">
              <w:rPr>
                <w:spacing w:val="-6"/>
              </w:rPr>
              <w:t xml:space="preserve"> </w:t>
            </w:r>
            <w:r w:rsidRPr="00581729">
              <w:t>en</w:t>
            </w:r>
            <w:r w:rsidRPr="00581729">
              <w:rPr>
                <w:spacing w:val="-4"/>
              </w:rPr>
              <w:t xml:space="preserve"> </w:t>
            </w:r>
            <w:r w:rsidRPr="00581729">
              <w:t>el</w:t>
            </w:r>
            <w:r w:rsidRPr="00581729">
              <w:rPr>
                <w:spacing w:val="-5"/>
              </w:rPr>
              <w:t xml:space="preserve"> </w:t>
            </w:r>
            <w:r w:rsidRPr="00581729">
              <w:t>desarrollo</w:t>
            </w:r>
            <w:r w:rsidRPr="00581729">
              <w:rPr>
                <w:spacing w:val="-7"/>
              </w:rPr>
              <w:t xml:space="preserve"> </w:t>
            </w:r>
            <w:r w:rsidRPr="00581729">
              <w:t>del</w:t>
            </w:r>
            <w:r w:rsidRPr="00581729">
              <w:rPr>
                <w:spacing w:val="-6"/>
              </w:rPr>
              <w:t xml:space="preserve"> </w:t>
            </w:r>
            <w:r w:rsidRPr="00581729">
              <w:t>presente</w:t>
            </w:r>
            <w:r w:rsidRPr="00581729">
              <w:rPr>
                <w:spacing w:val="-4"/>
              </w:rPr>
              <w:t xml:space="preserve"> </w:t>
            </w:r>
            <w:r w:rsidRPr="00581729">
              <w:t>contrato:</w:t>
            </w:r>
            <w:r w:rsidRPr="00581729">
              <w:rPr>
                <w:spacing w:val="-2"/>
              </w:rPr>
              <w:t xml:space="preserve"> </w:t>
            </w:r>
            <w:r w:rsidRPr="00581729">
              <w:rPr>
                <w:b/>
              </w:rPr>
              <w:t>a)</w:t>
            </w:r>
            <w:r w:rsidRPr="00581729">
              <w:rPr>
                <w:b/>
                <w:spacing w:val="-4"/>
              </w:rPr>
              <w:t xml:space="preserve"> </w:t>
            </w:r>
            <w:r w:rsidRPr="00581729">
              <w:t>Abstenerse</w:t>
            </w:r>
            <w:r w:rsidRPr="00581729">
              <w:rPr>
                <w:spacing w:val="-7"/>
              </w:rPr>
              <w:t xml:space="preserve"> </w:t>
            </w:r>
            <w:r w:rsidRPr="00581729">
              <w:t>en</w:t>
            </w:r>
            <w:r w:rsidRPr="00581729">
              <w:rPr>
                <w:spacing w:val="-6"/>
              </w:rPr>
              <w:t xml:space="preserve"> </w:t>
            </w:r>
            <w:r w:rsidRPr="00581729">
              <w:t>cualquier</w:t>
            </w:r>
            <w:r w:rsidRPr="00581729">
              <w:rPr>
                <w:spacing w:val="-3"/>
              </w:rPr>
              <w:t xml:space="preserve"> </w:t>
            </w:r>
            <w:r w:rsidRPr="00581729">
              <w:t>tiempo</w:t>
            </w:r>
            <w:r w:rsidRPr="00581729">
              <w:rPr>
                <w:spacing w:val="-5"/>
              </w:rPr>
              <w:t xml:space="preserve"> </w:t>
            </w:r>
            <w:r w:rsidRPr="00581729">
              <w:t>de divulgar,</w:t>
            </w:r>
            <w:r w:rsidRPr="00581729">
              <w:rPr>
                <w:spacing w:val="-10"/>
              </w:rPr>
              <w:t xml:space="preserve"> </w:t>
            </w:r>
            <w:r w:rsidRPr="00581729">
              <w:t>parcial</w:t>
            </w:r>
            <w:r w:rsidRPr="00581729">
              <w:rPr>
                <w:spacing w:val="-11"/>
              </w:rPr>
              <w:t xml:space="preserve"> </w:t>
            </w:r>
            <w:r w:rsidRPr="00581729">
              <w:t>o</w:t>
            </w:r>
            <w:r w:rsidRPr="00581729">
              <w:rPr>
                <w:spacing w:val="-10"/>
              </w:rPr>
              <w:t xml:space="preserve"> </w:t>
            </w:r>
            <w:r w:rsidRPr="00581729">
              <w:t>totalmente</w:t>
            </w:r>
            <w:r w:rsidRPr="00581729">
              <w:rPr>
                <w:spacing w:val="-9"/>
              </w:rPr>
              <w:t xml:space="preserve"> </w:t>
            </w:r>
            <w:r w:rsidRPr="00581729">
              <w:t>la</w:t>
            </w:r>
            <w:r w:rsidRPr="00581729">
              <w:rPr>
                <w:spacing w:val="-10"/>
              </w:rPr>
              <w:t xml:space="preserve"> </w:t>
            </w:r>
            <w:r w:rsidRPr="00581729">
              <w:t>información</w:t>
            </w:r>
            <w:r w:rsidRPr="00581729">
              <w:rPr>
                <w:spacing w:val="-10"/>
              </w:rPr>
              <w:t xml:space="preserve"> </w:t>
            </w:r>
            <w:r w:rsidRPr="00581729">
              <w:t>clasificada,</w:t>
            </w:r>
            <w:r w:rsidRPr="00581729">
              <w:rPr>
                <w:spacing w:val="-10"/>
              </w:rPr>
              <w:t xml:space="preserve"> </w:t>
            </w:r>
            <w:r w:rsidRPr="00581729">
              <w:t>reservada</w:t>
            </w:r>
            <w:r w:rsidRPr="00581729">
              <w:rPr>
                <w:spacing w:val="-7"/>
              </w:rPr>
              <w:t xml:space="preserve"> </w:t>
            </w:r>
            <w:r w:rsidRPr="00581729">
              <w:t>o</w:t>
            </w:r>
            <w:r w:rsidRPr="00581729">
              <w:rPr>
                <w:spacing w:val="-9"/>
              </w:rPr>
              <w:t xml:space="preserve"> </w:t>
            </w:r>
            <w:r w:rsidRPr="00581729">
              <w:t>de</w:t>
            </w:r>
            <w:r w:rsidRPr="00581729">
              <w:rPr>
                <w:spacing w:val="-10"/>
              </w:rPr>
              <w:t xml:space="preserve"> </w:t>
            </w:r>
            <w:r w:rsidRPr="00581729">
              <w:t>manejo</w:t>
            </w:r>
            <w:r w:rsidRPr="00581729">
              <w:rPr>
                <w:spacing w:val="-10"/>
              </w:rPr>
              <w:t xml:space="preserve"> </w:t>
            </w:r>
            <w:r w:rsidRPr="00581729">
              <w:t>interno,</w:t>
            </w:r>
            <w:r w:rsidRPr="00581729">
              <w:rPr>
                <w:spacing w:val="-10"/>
              </w:rPr>
              <w:t xml:space="preserve"> </w:t>
            </w:r>
            <w:r w:rsidRPr="00581729">
              <w:t>sin</w:t>
            </w:r>
            <w:r w:rsidRPr="00581729">
              <w:rPr>
                <w:spacing w:val="-9"/>
              </w:rPr>
              <w:t xml:space="preserve"> </w:t>
            </w:r>
            <w:r w:rsidRPr="00581729">
              <w:t xml:space="preserve">previa autorización de su supervisor a cualquier persona natural o jurídica, entidades gubernamentales o privadas, excepto en los casos que se precisan a continuación: </w:t>
            </w:r>
            <w:r w:rsidRPr="00581729">
              <w:rPr>
                <w:b/>
              </w:rPr>
              <w:t xml:space="preserve">1) </w:t>
            </w:r>
            <w:r w:rsidRPr="00581729">
              <w:t>Cuando la información sea solicitada</w:t>
            </w:r>
            <w:r w:rsidRPr="00581729">
              <w:rPr>
                <w:spacing w:val="-13"/>
              </w:rPr>
              <w:t xml:space="preserve"> </w:t>
            </w:r>
            <w:r w:rsidRPr="00581729">
              <w:t>por</w:t>
            </w:r>
            <w:r w:rsidRPr="00581729">
              <w:rPr>
                <w:spacing w:val="-13"/>
              </w:rPr>
              <w:t xml:space="preserve"> </w:t>
            </w:r>
            <w:r w:rsidRPr="00581729">
              <w:t>el</w:t>
            </w:r>
            <w:r w:rsidRPr="00581729">
              <w:rPr>
                <w:spacing w:val="-13"/>
              </w:rPr>
              <w:t xml:space="preserve"> </w:t>
            </w:r>
            <w:r w:rsidRPr="00581729">
              <w:rPr>
                <w:b/>
              </w:rPr>
              <w:t>MINISTERIO DEL DEPORTE</w:t>
            </w:r>
            <w:r w:rsidRPr="00581729">
              <w:t>.</w:t>
            </w:r>
            <w:r w:rsidRPr="00581729">
              <w:rPr>
                <w:spacing w:val="-12"/>
              </w:rPr>
              <w:t xml:space="preserve"> </w:t>
            </w:r>
            <w:r w:rsidRPr="00581729">
              <w:rPr>
                <w:b/>
              </w:rPr>
              <w:t>2)</w:t>
            </w:r>
            <w:r w:rsidRPr="00581729">
              <w:rPr>
                <w:b/>
                <w:spacing w:val="-12"/>
              </w:rPr>
              <w:t xml:space="preserve"> </w:t>
            </w:r>
            <w:r w:rsidRPr="00581729">
              <w:t>En</w:t>
            </w:r>
            <w:r w:rsidRPr="00581729">
              <w:rPr>
                <w:spacing w:val="-13"/>
              </w:rPr>
              <w:t xml:space="preserve"> </w:t>
            </w:r>
            <w:r w:rsidRPr="00581729">
              <w:t>cumplimiento</w:t>
            </w:r>
            <w:r w:rsidRPr="00581729">
              <w:rPr>
                <w:spacing w:val="-12"/>
              </w:rPr>
              <w:t xml:space="preserve"> </w:t>
            </w:r>
            <w:r w:rsidRPr="00581729">
              <w:t>de</w:t>
            </w:r>
            <w:r w:rsidRPr="00581729">
              <w:rPr>
                <w:spacing w:val="-13"/>
              </w:rPr>
              <w:t xml:space="preserve"> </w:t>
            </w:r>
            <w:r w:rsidRPr="00581729">
              <w:t>una</w:t>
            </w:r>
            <w:r w:rsidRPr="00581729">
              <w:rPr>
                <w:spacing w:val="-12"/>
              </w:rPr>
              <w:t xml:space="preserve"> </w:t>
            </w:r>
            <w:r w:rsidRPr="00581729">
              <w:t>decisión</w:t>
            </w:r>
            <w:r w:rsidRPr="00581729">
              <w:rPr>
                <w:spacing w:val="-13"/>
              </w:rPr>
              <w:t xml:space="preserve"> </w:t>
            </w:r>
            <w:r w:rsidRPr="00581729">
              <w:t>judicial</w:t>
            </w:r>
            <w:r w:rsidRPr="00581729">
              <w:rPr>
                <w:spacing w:val="-13"/>
              </w:rPr>
              <w:t xml:space="preserve"> </w:t>
            </w:r>
            <w:r w:rsidRPr="00581729">
              <w:t>ejecutoriada,</w:t>
            </w:r>
            <w:r w:rsidRPr="00581729">
              <w:rPr>
                <w:spacing w:val="-13"/>
              </w:rPr>
              <w:t xml:space="preserve"> </w:t>
            </w:r>
            <w:r w:rsidRPr="00581729">
              <w:t>orden</w:t>
            </w:r>
            <w:r w:rsidRPr="00581729">
              <w:rPr>
                <w:spacing w:val="-12"/>
              </w:rPr>
              <w:t xml:space="preserve"> </w:t>
            </w:r>
            <w:r w:rsidRPr="00581729">
              <w:t xml:space="preserve">judicial o una solicitud oficial expedida por una autoridad con competencia para ello, para lo cual deberá observarse el procedimiento establecido por el </w:t>
            </w:r>
            <w:r w:rsidRPr="00581729">
              <w:rPr>
                <w:b/>
              </w:rPr>
              <w:t>MINISTERIO DEL DEPORTE</w:t>
            </w:r>
            <w:r w:rsidRPr="00581729">
              <w:t xml:space="preserve"> para dar respuesta a tales decisiones,</w:t>
            </w:r>
            <w:r w:rsidRPr="00581729">
              <w:rPr>
                <w:spacing w:val="-12"/>
              </w:rPr>
              <w:t xml:space="preserve"> </w:t>
            </w:r>
            <w:r w:rsidRPr="00581729">
              <w:t>requerimientos</w:t>
            </w:r>
            <w:r w:rsidRPr="00581729">
              <w:rPr>
                <w:spacing w:val="-11"/>
              </w:rPr>
              <w:t xml:space="preserve"> </w:t>
            </w:r>
            <w:r w:rsidRPr="00581729">
              <w:t>o</w:t>
            </w:r>
            <w:r w:rsidRPr="00581729">
              <w:rPr>
                <w:spacing w:val="-12"/>
              </w:rPr>
              <w:t xml:space="preserve"> </w:t>
            </w:r>
            <w:r w:rsidRPr="00581729">
              <w:t>solicitudes,</w:t>
            </w:r>
            <w:r w:rsidRPr="00581729">
              <w:rPr>
                <w:spacing w:val="-11"/>
              </w:rPr>
              <w:t xml:space="preserve"> </w:t>
            </w:r>
            <w:r w:rsidRPr="00581729">
              <w:t>siempre</w:t>
            </w:r>
            <w:r w:rsidRPr="00581729">
              <w:rPr>
                <w:spacing w:val="-11"/>
              </w:rPr>
              <w:t xml:space="preserve"> </w:t>
            </w:r>
            <w:r w:rsidRPr="00581729">
              <w:t>y</w:t>
            </w:r>
            <w:r w:rsidRPr="00581729">
              <w:rPr>
                <w:spacing w:val="-12"/>
              </w:rPr>
              <w:t xml:space="preserve"> </w:t>
            </w:r>
            <w:r w:rsidRPr="00581729">
              <w:t>cuando</w:t>
            </w:r>
            <w:r w:rsidRPr="00581729">
              <w:rPr>
                <w:spacing w:val="-11"/>
              </w:rPr>
              <w:t xml:space="preserve"> </w:t>
            </w:r>
            <w:r w:rsidRPr="00581729">
              <w:t>la</w:t>
            </w:r>
            <w:r w:rsidRPr="00581729">
              <w:rPr>
                <w:spacing w:val="-11"/>
              </w:rPr>
              <w:t xml:space="preserve"> </w:t>
            </w:r>
            <w:r w:rsidRPr="00581729">
              <w:t>información</w:t>
            </w:r>
            <w:r w:rsidRPr="00581729">
              <w:rPr>
                <w:spacing w:val="-11"/>
              </w:rPr>
              <w:t xml:space="preserve"> </w:t>
            </w:r>
            <w:r w:rsidRPr="00581729">
              <w:t>clasificada</w:t>
            </w:r>
            <w:r w:rsidRPr="00581729">
              <w:rPr>
                <w:spacing w:val="-11"/>
              </w:rPr>
              <w:t xml:space="preserve"> </w:t>
            </w:r>
            <w:r w:rsidRPr="00581729">
              <w:t>o</w:t>
            </w:r>
            <w:r w:rsidRPr="00581729">
              <w:rPr>
                <w:spacing w:val="-11"/>
              </w:rPr>
              <w:t xml:space="preserve"> </w:t>
            </w:r>
            <w:r w:rsidRPr="00581729">
              <w:lastRenderedPageBreak/>
              <w:t>reservada se entregue a la mencionada autoridad cumpliendo con los mecanismos de cuidado,</w:t>
            </w:r>
            <w:r w:rsidRPr="00581729">
              <w:rPr>
                <w:spacing w:val="-13"/>
              </w:rPr>
              <w:t xml:space="preserve"> </w:t>
            </w:r>
            <w:r w:rsidRPr="00581729">
              <w:t>protección y</w:t>
            </w:r>
            <w:r w:rsidRPr="00581729">
              <w:rPr>
                <w:spacing w:val="30"/>
              </w:rPr>
              <w:t xml:space="preserve"> </w:t>
            </w:r>
            <w:r w:rsidRPr="00581729">
              <w:t>manejo</w:t>
            </w:r>
            <w:r w:rsidRPr="00581729">
              <w:rPr>
                <w:spacing w:val="31"/>
              </w:rPr>
              <w:t xml:space="preserve"> </w:t>
            </w:r>
            <w:r w:rsidRPr="00581729">
              <w:t>responsable</w:t>
            </w:r>
            <w:r w:rsidRPr="00581729">
              <w:rPr>
                <w:spacing w:val="31"/>
              </w:rPr>
              <w:t xml:space="preserve"> </w:t>
            </w:r>
            <w:r w:rsidRPr="00581729">
              <w:t>de</w:t>
            </w:r>
            <w:r w:rsidRPr="00581729">
              <w:rPr>
                <w:spacing w:val="31"/>
              </w:rPr>
              <w:t xml:space="preserve"> </w:t>
            </w:r>
            <w:r w:rsidRPr="00581729">
              <w:t>la</w:t>
            </w:r>
            <w:r w:rsidRPr="00581729">
              <w:rPr>
                <w:spacing w:val="34"/>
              </w:rPr>
              <w:t xml:space="preserve"> </w:t>
            </w:r>
            <w:r w:rsidRPr="00581729">
              <w:t>información</w:t>
            </w:r>
            <w:r w:rsidRPr="00581729">
              <w:rPr>
                <w:spacing w:val="31"/>
              </w:rPr>
              <w:t xml:space="preserve"> </w:t>
            </w:r>
            <w:r w:rsidRPr="00581729">
              <w:t>estipulados</w:t>
            </w:r>
            <w:r w:rsidRPr="00581729">
              <w:rPr>
                <w:spacing w:val="31"/>
              </w:rPr>
              <w:t xml:space="preserve"> </w:t>
            </w:r>
            <w:r w:rsidRPr="00581729">
              <w:t>en</w:t>
            </w:r>
            <w:r w:rsidRPr="00581729">
              <w:rPr>
                <w:spacing w:val="30"/>
              </w:rPr>
              <w:t xml:space="preserve"> </w:t>
            </w:r>
            <w:r w:rsidRPr="00581729">
              <w:t>esta</w:t>
            </w:r>
            <w:r w:rsidRPr="00581729">
              <w:rPr>
                <w:spacing w:val="36"/>
              </w:rPr>
              <w:t xml:space="preserve"> </w:t>
            </w:r>
            <w:r w:rsidRPr="00581729">
              <w:t>cláusula,</w:t>
            </w:r>
            <w:r w:rsidRPr="00581729">
              <w:rPr>
                <w:spacing w:val="31"/>
              </w:rPr>
              <w:t xml:space="preserve"> </w:t>
            </w:r>
            <w:r w:rsidRPr="00581729">
              <w:t>previa</w:t>
            </w:r>
            <w:r w:rsidRPr="00581729">
              <w:rPr>
                <w:spacing w:val="31"/>
              </w:rPr>
              <w:t xml:space="preserve"> </w:t>
            </w:r>
            <w:r w:rsidRPr="00581729">
              <w:t>notificación</w:t>
            </w:r>
            <w:r w:rsidRPr="00581729">
              <w:rPr>
                <w:spacing w:val="31"/>
              </w:rPr>
              <w:t xml:space="preserve"> </w:t>
            </w:r>
            <w:r w:rsidRPr="00581729">
              <w:t xml:space="preserve">al </w:t>
            </w:r>
            <w:r w:rsidRPr="00581729">
              <w:rPr>
                <w:b/>
              </w:rPr>
              <w:t>MINISTERIO</w:t>
            </w:r>
            <w:r w:rsidRPr="00581729">
              <w:rPr>
                <w:b/>
                <w:spacing w:val="-9"/>
              </w:rPr>
              <w:t xml:space="preserve"> </w:t>
            </w:r>
            <w:r w:rsidRPr="00581729">
              <w:rPr>
                <w:b/>
              </w:rPr>
              <w:t>DEL</w:t>
            </w:r>
            <w:r w:rsidRPr="00581729">
              <w:rPr>
                <w:b/>
                <w:spacing w:val="-9"/>
              </w:rPr>
              <w:t xml:space="preserve"> </w:t>
            </w:r>
            <w:r w:rsidRPr="00581729">
              <w:rPr>
                <w:b/>
              </w:rPr>
              <w:t>DEPORTE</w:t>
            </w:r>
            <w:r w:rsidRPr="00581729">
              <w:rPr>
                <w:spacing w:val="-5"/>
              </w:rPr>
              <w:t xml:space="preserve"> </w:t>
            </w:r>
            <w:r w:rsidRPr="00581729">
              <w:t>a</w:t>
            </w:r>
            <w:r w:rsidRPr="00581729">
              <w:rPr>
                <w:spacing w:val="-9"/>
              </w:rPr>
              <w:t xml:space="preserve"> </w:t>
            </w:r>
            <w:r w:rsidRPr="00581729">
              <w:t>través</w:t>
            </w:r>
            <w:r w:rsidRPr="00581729">
              <w:rPr>
                <w:spacing w:val="-9"/>
              </w:rPr>
              <w:t xml:space="preserve"> </w:t>
            </w:r>
            <w:r w:rsidRPr="00581729">
              <w:t>de</w:t>
            </w:r>
            <w:r w:rsidRPr="00581729">
              <w:rPr>
                <w:spacing w:val="-5"/>
              </w:rPr>
              <w:t xml:space="preserve"> </w:t>
            </w:r>
            <w:r w:rsidRPr="00581729">
              <w:t>la</w:t>
            </w:r>
            <w:r w:rsidRPr="00581729">
              <w:rPr>
                <w:spacing w:val="-9"/>
              </w:rPr>
              <w:t xml:space="preserve"> </w:t>
            </w:r>
            <w:r w:rsidRPr="00581729">
              <w:t>dependencia</w:t>
            </w:r>
            <w:r w:rsidRPr="00581729">
              <w:rPr>
                <w:spacing w:val="-6"/>
              </w:rPr>
              <w:t xml:space="preserve"> </w:t>
            </w:r>
            <w:r w:rsidRPr="00581729">
              <w:t>competente,</w:t>
            </w:r>
            <w:r w:rsidRPr="00581729">
              <w:rPr>
                <w:spacing w:val="-8"/>
              </w:rPr>
              <w:t xml:space="preserve"> </w:t>
            </w:r>
            <w:r w:rsidRPr="00581729">
              <w:t>con</w:t>
            </w:r>
            <w:r w:rsidRPr="00581729">
              <w:rPr>
                <w:spacing w:val="-7"/>
              </w:rPr>
              <w:t xml:space="preserve"> </w:t>
            </w:r>
            <w:r w:rsidRPr="00581729">
              <w:t>el</w:t>
            </w:r>
            <w:r w:rsidRPr="00581729">
              <w:rPr>
                <w:spacing w:val="-8"/>
              </w:rPr>
              <w:t xml:space="preserve"> </w:t>
            </w:r>
            <w:r w:rsidRPr="00581729">
              <w:t>fin</w:t>
            </w:r>
            <w:r w:rsidRPr="00581729">
              <w:rPr>
                <w:spacing w:val="-8"/>
              </w:rPr>
              <w:t xml:space="preserve"> </w:t>
            </w:r>
            <w:r w:rsidRPr="00581729">
              <w:t>de</w:t>
            </w:r>
            <w:r w:rsidRPr="00581729">
              <w:rPr>
                <w:spacing w:val="-9"/>
              </w:rPr>
              <w:t xml:space="preserve"> </w:t>
            </w:r>
            <w:r w:rsidRPr="00581729">
              <w:t>que</w:t>
            </w:r>
            <w:r w:rsidRPr="00581729">
              <w:rPr>
                <w:spacing w:val="-5"/>
              </w:rPr>
              <w:t xml:space="preserve"> </w:t>
            </w:r>
            <w:r w:rsidRPr="00581729">
              <w:t>se</w:t>
            </w:r>
            <w:r w:rsidRPr="00581729">
              <w:rPr>
                <w:spacing w:val="-8"/>
              </w:rPr>
              <w:t xml:space="preserve"> </w:t>
            </w:r>
            <w:r w:rsidRPr="00581729">
              <w:t>puedan</w:t>
            </w:r>
            <w:r w:rsidRPr="00581729">
              <w:rPr>
                <w:spacing w:val="-9"/>
              </w:rPr>
              <w:t xml:space="preserve"> </w:t>
            </w:r>
            <w:r w:rsidRPr="00581729">
              <w:t xml:space="preserve">tomar las acciones administrativas y judiciales pertinentes y se observe el procedimiento establecido por el </w:t>
            </w:r>
            <w:r w:rsidRPr="00581729">
              <w:rPr>
                <w:b/>
              </w:rPr>
              <w:t>MINISTERIO DEL DEPORTE</w:t>
            </w:r>
            <w:r w:rsidRPr="00581729">
              <w:t xml:space="preserve"> para dar respuesta a tales requerimientos, así como las competencias y delegaciones establecidas para la suscripción de los mismos. </w:t>
            </w:r>
            <w:r w:rsidRPr="00581729">
              <w:rPr>
                <w:b/>
              </w:rPr>
              <w:t xml:space="preserve">b) </w:t>
            </w:r>
            <w:r w:rsidRPr="00581729">
              <w:t>Abstenerse en cualquier</w:t>
            </w:r>
            <w:r w:rsidRPr="00581729">
              <w:rPr>
                <w:spacing w:val="-5"/>
              </w:rPr>
              <w:t xml:space="preserve"> </w:t>
            </w:r>
            <w:r w:rsidRPr="00581729">
              <w:t>tiempo</w:t>
            </w:r>
            <w:r w:rsidRPr="00581729">
              <w:rPr>
                <w:spacing w:val="-4"/>
              </w:rPr>
              <w:t xml:space="preserve"> </w:t>
            </w:r>
            <w:r w:rsidRPr="00581729">
              <w:t>de</w:t>
            </w:r>
            <w:r w:rsidRPr="00581729">
              <w:rPr>
                <w:spacing w:val="-4"/>
              </w:rPr>
              <w:t xml:space="preserve"> </w:t>
            </w:r>
            <w:r w:rsidRPr="00581729">
              <w:t>utilizar,</w:t>
            </w:r>
            <w:r w:rsidRPr="00581729">
              <w:rPr>
                <w:spacing w:val="-5"/>
              </w:rPr>
              <w:t xml:space="preserve"> </w:t>
            </w:r>
            <w:r w:rsidRPr="00581729">
              <w:t>explotar,</w:t>
            </w:r>
            <w:r w:rsidRPr="00581729">
              <w:rPr>
                <w:spacing w:val="-5"/>
              </w:rPr>
              <w:t xml:space="preserve"> </w:t>
            </w:r>
            <w:r w:rsidRPr="00581729">
              <w:t>emplear,</w:t>
            </w:r>
            <w:r w:rsidRPr="00581729">
              <w:rPr>
                <w:spacing w:val="-5"/>
              </w:rPr>
              <w:t xml:space="preserve"> </w:t>
            </w:r>
            <w:r w:rsidRPr="00581729">
              <w:t>publicar</w:t>
            </w:r>
            <w:r w:rsidRPr="00581729">
              <w:rPr>
                <w:spacing w:val="-4"/>
              </w:rPr>
              <w:t xml:space="preserve"> </w:t>
            </w:r>
            <w:r w:rsidRPr="00581729">
              <w:t>o</w:t>
            </w:r>
            <w:r w:rsidRPr="00581729">
              <w:rPr>
                <w:spacing w:val="-5"/>
              </w:rPr>
              <w:t xml:space="preserve"> </w:t>
            </w:r>
            <w:r w:rsidRPr="00581729">
              <w:t>divulgar</w:t>
            </w:r>
            <w:r w:rsidRPr="00581729">
              <w:rPr>
                <w:spacing w:val="-4"/>
              </w:rPr>
              <w:t xml:space="preserve"> </w:t>
            </w:r>
            <w:r w:rsidRPr="00581729">
              <w:t>la</w:t>
            </w:r>
            <w:r w:rsidRPr="00581729">
              <w:rPr>
                <w:spacing w:val="-5"/>
              </w:rPr>
              <w:t xml:space="preserve"> </w:t>
            </w:r>
            <w:r w:rsidRPr="00581729">
              <w:t>información</w:t>
            </w:r>
            <w:r w:rsidRPr="00581729">
              <w:rPr>
                <w:spacing w:val="-4"/>
              </w:rPr>
              <w:t xml:space="preserve"> </w:t>
            </w:r>
            <w:r w:rsidRPr="00581729">
              <w:t>que</w:t>
            </w:r>
            <w:r w:rsidRPr="00581729">
              <w:rPr>
                <w:spacing w:val="-5"/>
              </w:rPr>
              <w:t xml:space="preserve"> </w:t>
            </w:r>
            <w:proofErr w:type="gramStart"/>
            <w:r w:rsidRPr="00581729">
              <w:t>en</w:t>
            </w:r>
            <w:r w:rsidRPr="00581729">
              <w:rPr>
                <w:spacing w:val="-5"/>
              </w:rPr>
              <w:t xml:space="preserve"> </w:t>
            </w:r>
            <w:r w:rsidRPr="00581729">
              <w:t>razón</w:t>
            </w:r>
            <w:r w:rsidRPr="00581729">
              <w:rPr>
                <w:spacing w:val="-5"/>
              </w:rPr>
              <w:t xml:space="preserve"> </w:t>
            </w:r>
            <w:r w:rsidRPr="00581729">
              <w:t>de</w:t>
            </w:r>
            <w:proofErr w:type="gramEnd"/>
            <w:r w:rsidRPr="00581729">
              <w:t xml:space="preserve"> su contrato o actividad haya recibido o conocido, en una forma diferente a la autorizada en esta cláusula.</w:t>
            </w:r>
            <w:r w:rsidRPr="00581729">
              <w:rPr>
                <w:spacing w:val="-10"/>
              </w:rPr>
              <w:t xml:space="preserve"> </w:t>
            </w:r>
            <w:r w:rsidRPr="00581729">
              <w:rPr>
                <w:b/>
              </w:rPr>
              <w:t>c)</w:t>
            </w:r>
            <w:r w:rsidRPr="00581729">
              <w:rPr>
                <w:b/>
                <w:spacing w:val="-9"/>
              </w:rPr>
              <w:t xml:space="preserve"> </w:t>
            </w:r>
            <w:r w:rsidRPr="00581729">
              <w:t>Tomar</w:t>
            </w:r>
            <w:r w:rsidRPr="00581729">
              <w:rPr>
                <w:spacing w:val="-10"/>
              </w:rPr>
              <w:t xml:space="preserve"> </w:t>
            </w:r>
            <w:r w:rsidRPr="00581729">
              <w:t>todas</w:t>
            </w:r>
            <w:r w:rsidRPr="00581729">
              <w:rPr>
                <w:spacing w:val="-11"/>
              </w:rPr>
              <w:t xml:space="preserve"> </w:t>
            </w:r>
            <w:r w:rsidRPr="00581729">
              <w:t>las</w:t>
            </w:r>
            <w:r w:rsidRPr="00581729">
              <w:rPr>
                <w:spacing w:val="-12"/>
              </w:rPr>
              <w:t xml:space="preserve"> </w:t>
            </w:r>
            <w:r w:rsidRPr="00581729">
              <w:t>medidas</w:t>
            </w:r>
            <w:r w:rsidRPr="00581729">
              <w:rPr>
                <w:spacing w:val="-12"/>
              </w:rPr>
              <w:t xml:space="preserve"> </w:t>
            </w:r>
            <w:r w:rsidRPr="00581729">
              <w:t>necesarias</w:t>
            </w:r>
            <w:r w:rsidRPr="00581729">
              <w:rPr>
                <w:spacing w:val="-9"/>
              </w:rPr>
              <w:t xml:space="preserve"> </w:t>
            </w:r>
            <w:r w:rsidRPr="00581729">
              <w:t>para</w:t>
            </w:r>
            <w:r w:rsidRPr="00581729">
              <w:rPr>
                <w:spacing w:val="-11"/>
              </w:rPr>
              <w:t xml:space="preserve"> </w:t>
            </w:r>
            <w:r w:rsidRPr="00581729">
              <w:t>que</w:t>
            </w:r>
            <w:r w:rsidRPr="00581729">
              <w:rPr>
                <w:spacing w:val="-9"/>
              </w:rPr>
              <w:t xml:space="preserve"> </w:t>
            </w:r>
            <w:r w:rsidRPr="00581729">
              <w:t>la</w:t>
            </w:r>
            <w:r w:rsidRPr="00581729">
              <w:rPr>
                <w:spacing w:val="-11"/>
              </w:rPr>
              <w:t xml:space="preserve"> </w:t>
            </w:r>
            <w:r w:rsidRPr="00581729">
              <w:t>información</w:t>
            </w:r>
            <w:r w:rsidRPr="00581729">
              <w:rPr>
                <w:spacing w:val="-11"/>
              </w:rPr>
              <w:t xml:space="preserve"> </w:t>
            </w:r>
            <w:r w:rsidRPr="00581729">
              <w:t>que</w:t>
            </w:r>
            <w:r w:rsidRPr="00581729">
              <w:rPr>
                <w:spacing w:val="-9"/>
              </w:rPr>
              <w:t xml:space="preserve"> </w:t>
            </w:r>
            <w:r w:rsidRPr="00581729">
              <w:t>le</w:t>
            </w:r>
            <w:r w:rsidRPr="00581729">
              <w:rPr>
                <w:spacing w:val="-12"/>
              </w:rPr>
              <w:t xml:space="preserve"> </w:t>
            </w:r>
            <w:r w:rsidRPr="00581729">
              <w:t>sea</w:t>
            </w:r>
            <w:r w:rsidRPr="00581729">
              <w:rPr>
                <w:spacing w:val="-9"/>
              </w:rPr>
              <w:t xml:space="preserve"> </w:t>
            </w:r>
            <w:r w:rsidRPr="00581729">
              <w:t>suministrada en medio físico, electrónico y otros, se transporte, manipule y mantenga en un lugar seguro y de acceso</w:t>
            </w:r>
            <w:r w:rsidRPr="00581729">
              <w:rPr>
                <w:spacing w:val="-5"/>
              </w:rPr>
              <w:t xml:space="preserve"> </w:t>
            </w:r>
            <w:r w:rsidRPr="00581729">
              <w:t>restringido,</w:t>
            </w:r>
            <w:r w:rsidRPr="00581729">
              <w:rPr>
                <w:spacing w:val="-6"/>
              </w:rPr>
              <w:t xml:space="preserve"> </w:t>
            </w:r>
            <w:r w:rsidRPr="00581729">
              <w:t>de</w:t>
            </w:r>
            <w:r w:rsidRPr="00581729">
              <w:rPr>
                <w:spacing w:val="-6"/>
              </w:rPr>
              <w:t xml:space="preserve"> </w:t>
            </w:r>
            <w:r w:rsidRPr="00581729">
              <w:t>conformidad</w:t>
            </w:r>
            <w:r w:rsidRPr="00581729">
              <w:rPr>
                <w:spacing w:val="-5"/>
              </w:rPr>
              <w:t xml:space="preserve"> </w:t>
            </w:r>
            <w:r w:rsidRPr="00581729">
              <w:t>con</w:t>
            </w:r>
            <w:r w:rsidRPr="00581729">
              <w:rPr>
                <w:spacing w:val="-5"/>
              </w:rPr>
              <w:t xml:space="preserve"> </w:t>
            </w:r>
            <w:r w:rsidRPr="00581729">
              <w:t>la</w:t>
            </w:r>
            <w:r w:rsidRPr="00581729">
              <w:rPr>
                <w:spacing w:val="-6"/>
              </w:rPr>
              <w:t xml:space="preserve"> </w:t>
            </w:r>
            <w:r w:rsidRPr="00581729">
              <w:t>normatividad</w:t>
            </w:r>
            <w:r w:rsidRPr="00581729">
              <w:rPr>
                <w:spacing w:val="-6"/>
              </w:rPr>
              <w:t xml:space="preserve"> </w:t>
            </w:r>
            <w:r w:rsidRPr="00581729">
              <w:t>aplicable.</w:t>
            </w:r>
            <w:r w:rsidRPr="00581729">
              <w:rPr>
                <w:spacing w:val="-1"/>
              </w:rPr>
              <w:t xml:space="preserve"> </w:t>
            </w:r>
            <w:r w:rsidRPr="00581729">
              <w:rPr>
                <w:b/>
              </w:rPr>
              <w:t>d)</w:t>
            </w:r>
            <w:r w:rsidRPr="00581729">
              <w:rPr>
                <w:b/>
                <w:spacing w:val="-5"/>
              </w:rPr>
              <w:t xml:space="preserve"> </w:t>
            </w:r>
            <w:r w:rsidRPr="00581729">
              <w:t>El</w:t>
            </w:r>
            <w:r w:rsidRPr="00581729">
              <w:rPr>
                <w:spacing w:val="-6"/>
              </w:rPr>
              <w:t xml:space="preserve"> </w:t>
            </w:r>
            <w:r w:rsidRPr="00581729">
              <w:t>uso</w:t>
            </w:r>
            <w:r w:rsidRPr="00581729">
              <w:rPr>
                <w:spacing w:val="-5"/>
              </w:rPr>
              <w:t xml:space="preserve"> </w:t>
            </w:r>
            <w:r w:rsidRPr="00581729">
              <w:t>de</w:t>
            </w:r>
            <w:r w:rsidRPr="00581729">
              <w:rPr>
                <w:spacing w:val="-5"/>
              </w:rPr>
              <w:t xml:space="preserve"> </w:t>
            </w:r>
            <w:r w:rsidRPr="00581729">
              <w:t>la</w:t>
            </w:r>
            <w:r w:rsidRPr="00581729">
              <w:rPr>
                <w:spacing w:val="-5"/>
              </w:rPr>
              <w:t xml:space="preserve"> </w:t>
            </w:r>
            <w:r w:rsidRPr="00581729">
              <w:t>información</w:t>
            </w:r>
            <w:r w:rsidRPr="00581729">
              <w:rPr>
                <w:spacing w:val="-5"/>
              </w:rPr>
              <w:t xml:space="preserve"> </w:t>
            </w:r>
            <w:r w:rsidRPr="00581729">
              <w:t xml:space="preserve">que </w:t>
            </w:r>
            <w:proofErr w:type="gramStart"/>
            <w:r w:rsidRPr="00581729">
              <w:t>en razón de</w:t>
            </w:r>
            <w:proofErr w:type="gramEnd"/>
            <w:r w:rsidRPr="00581729">
              <w:t xml:space="preserve"> su contrato posea o reciba el (la) </w:t>
            </w:r>
            <w:r w:rsidRPr="00581729">
              <w:rPr>
                <w:b/>
              </w:rPr>
              <w:t>CONTRATISTA</w:t>
            </w:r>
            <w:r w:rsidRPr="00581729">
              <w:t xml:space="preserve">, no otorga derecho ni constituye licencia alguna para utilizarla sin observar los principios de la ética profesional, comercial y la competencia leal, ni otorgando, favoreciendo ni beneficiando a cualquier otra persona natural o jurídica. Para ello El (la) </w:t>
            </w:r>
            <w:r w:rsidRPr="00581729">
              <w:rPr>
                <w:b/>
              </w:rPr>
              <w:t xml:space="preserve">CONTRATISTA </w:t>
            </w:r>
            <w:r w:rsidRPr="00581729">
              <w:t>acuerda expresamente emplear todos los medios a su alcance</w:t>
            </w:r>
            <w:r w:rsidRPr="00581729">
              <w:rPr>
                <w:spacing w:val="-5"/>
              </w:rPr>
              <w:t xml:space="preserve"> </w:t>
            </w:r>
            <w:r w:rsidRPr="00581729">
              <w:t>para</w:t>
            </w:r>
            <w:r w:rsidRPr="00581729">
              <w:rPr>
                <w:spacing w:val="-5"/>
              </w:rPr>
              <w:t xml:space="preserve"> </w:t>
            </w:r>
            <w:r w:rsidRPr="00581729">
              <w:t>impedir</w:t>
            </w:r>
            <w:r w:rsidRPr="00581729">
              <w:rPr>
                <w:spacing w:val="-4"/>
              </w:rPr>
              <w:t xml:space="preserve"> </w:t>
            </w:r>
            <w:r w:rsidRPr="00581729">
              <w:t>esa</w:t>
            </w:r>
            <w:r w:rsidRPr="00581729">
              <w:rPr>
                <w:spacing w:val="-4"/>
              </w:rPr>
              <w:t xml:space="preserve"> </w:t>
            </w:r>
            <w:r w:rsidRPr="00581729">
              <w:t>utilización</w:t>
            </w:r>
            <w:r w:rsidRPr="00581729">
              <w:rPr>
                <w:spacing w:val="-5"/>
              </w:rPr>
              <w:t xml:space="preserve"> </w:t>
            </w:r>
            <w:r w:rsidRPr="00581729">
              <w:t>irregular</w:t>
            </w:r>
            <w:r w:rsidRPr="00581729">
              <w:rPr>
                <w:spacing w:val="-4"/>
              </w:rPr>
              <w:t xml:space="preserve"> </w:t>
            </w:r>
            <w:r w:rsidRPr="00581729">
              <w:t>e</w:t>
            </w:r>
            <w:r w:rsidRPr="00581729">
              <w:rPr>
                <w:spacing w:val="-4"/>
              </w:rPr>
              <w:t xml:space="preserve"> </w:t>
            </w:r>
            <w:r w:rsidRPr="00581729">
              <w:t>ilegal</w:t>
            </w:r>
            <w:r w:rsidRPr="00581729">
              <w:rPr>
                <w:spacing w:val="-5"/>
              </w:rPr>
              <w:t xml:space="preserve"> </w:t>
            </w:r>
            <w:r w:rsidRPr="00581729">
              <w:t>de</w:t>
            </w:r>
            <w:r w:rsidRPr="00581729">
              <w:rPr>
                <w:spacing w:val="-4"/>
              </w:rPr>
              <w:t xml:space="preserve"> </w:t>
            </w:r>
            <w:r w:rsidRPr="00581729">
              <w:t>la</w:t>
            </w:r>
            <w:r w:rsidRPr="00581729">
              <w:rPr>
                <w:spacing w:val="-5"/>
              </w:rPr>
              <w:t xml:space="preserve"> </w:t>
            </w:r>
            <w:r w:rsidRPr="00581729">
              <w:t>Información</w:t>
            </w:r>
            <w:r w:rsidRPr="00581729">
              <w:rPr>
                <w:spacing w:val="-4"/>
              </w:rPr>
              <w:t xml:space="preserve"> </w:t>
            </w:r>
            <w:r w:rsidRPr="00581729">
              <w:t>clasificada</w:t>
            </w:r>
            <w:r w:rsidRPr="00581729">
              <w:rPr>
                <w:spacing w:val="-2"/>
              </w:rPr>
              <w:t xml:space="preserve"> </w:t>
            </w:r>
            <w:r w:rsidRPr="00581729">
              <w:t>o</w:t>
            </w:r>
            <w:r w:rsidRPr="00581729">
              <w:rPr>
                <w:spacing w:val="-4"/>
              </w:rPr>
              <w:t xml:space="preserve"> </w:t>
            </w:r>
            <w:r w:rsidRPr="00581729">
              <w:t>reservada.</w:t>
            </w:r>
          </w:p>
          <w:p w14:paraId="46423647" w14:textId="77777777" w:rsidR="00972133" w:rsidRPr="00581729" w:rsidRDefault="00972133" w:rsidP="00581729">
            <w:pPr>
              <w:pStyle w:val="TableParagraph"/>
              <w:ind w:left="107" w:right="99"/>
              <w:jc w:val="both"/>
            </w:pPr>
          </w:p>
          <w:p w14:paraId="752929DE" w14:textId="77777777" w:rsidR="00972133" w:rsidRPr="00581729" w:rsidRDefault="00972133" w:rsidP="00581729">
            <w:pPr>
              <w:pStyle w:val="TableParagraph"/>
              <w:ind w:left="107" w:right="99"/>
              <w:jc w:val="both"/>
            </w:pPr>
            <w:r w:rsidRPr="00581729">
              <w:rPr>
                <w:b/>
              </w:rPr>
              <w:t>PARÁGRAFO</w:t>
            </w:r>
            <w:r w:rsidRPr="00581729">
              <w:rPr>
                <w:b/>
                <w:spacing w:val="-4"/>
              </w:rPr>
              <w:t xml:space="preserve"> </w:t>
            </w:r>
            <w:r w:rsidRPr="00581729">
              <w:rPr>
                <w:b/>
              </w:rPr>
              <w:t>PRIMERO:</w:t>
            </w:r>
            <w:r w:rsidRPr="00581729">
              <w:rPr>
                <w:b/>
                <w:spacing w:val="-3"/>
              </w:rPr>
              <w:t xml:space="preserve"> </w:t>
            </w:r>
            <w:r w:rsidRPr="00581729">
              <w:t>De</w:t>
            </w:r>
            <w:r w:rsidRPr="00581729">
              <w:rPr>
                <w:spacing w:val="-4"/>
              </w:rPr>
              <w:t xml:space="preserve"> </w:t>
            </w:r>
            <w:r w:rsidRPr="00581729">
              <w:t>conformidad</w:t>
            </w:r>
            <w:r w:rsidRPr="00581729">
              <w:rPr>
                <w:spacing w:val="-5"/>
              </w:rPr>
              <w:t xml:space="preserve"> </w:t>
            </w:r>
            <w:r w:rsidRPr="00581729">
              <w:t>con</w:t>
            </w:r>
            <w:r w:rsidRPr="00581729">
              <w:rPr>
                <w:spacing w:val="-6"/>
              </w:rPr>
              <w:t xml:space="preserve"> </w:t>
            </w:r>
            <w:r w:rsidRPr="00581729">
              <w:t>la</w:t>
            </w:r>
            <w:r w:rsidRPr="00581729">
              <w:rPr>
                <w:spacing w:val="-4"/>
              </w:rPr>
              <w:t xml:space="preserve"> </w:t>
            </w:r>
            <w:r w:rsidRPr="00581729">
              <w:t>Ley</w:t>
            </w:r>
            <w:r w:rsidRPr="00581729">
              <w:rPr>
                <w:spacing w:val="-6"/>
              </w:rPr>
              <w:t xml:space="preserve"> </w:t>
            </w:r>
            <w:r w:rsidRPr="00581729">
              <w:t>1581</w:t>
            </w:r>
            <w:r w:rsidRPr="00581729">
              <w:rPr>
                <w:spacing w:val="-2"/>
              </w:rPr>
              <w:t xml:space="preserve"> </w:t>
            </w:r>
            <w:r w:rsidRPr="00581729">
              <w:t>de</w:t>
            </w:r>
            <w:r w:rsidRPr="00581729">
              <w:rPr>
                <w:spacing w:val="-5"/>
              </w:rPr>
              <w:t xml:space="preserve"> </w:t>
            </w:r>
            <w:r w:rsidRPr="00581729">
              <w:t>2012,</w:t>
            </w:r>
            <w:r w:rsidRPr="00581729">
              <w:rPr>
                <w:spacing w:val="-6"/>
              </w:rPr>
              <w:t xml:space="preserve"> </w:t>
            </w:r>
            <w:r w:rsidRPr="00581729">
              <w:t>Ley</w:t>
            </w:r>
            <w:r w:rsidRPr="00581729">
              <w:rPr>
                <w:spacing w:val="-6"/>
              </w:rPr>
              <w:t xml:space="preserve"> </w:t>
            </w:r>
            <w:r w:rsidRPr="00581729">
              <w:t>1712</w:t>
            </w:r>
            <w:r w:rsidRPr="00581729">
              <w:rPr>
                <w:spacing w:val="-3"/>
              </w:rPr>
              <w:t xml:space="preserve"> </w:t>
            </w:r>
            <w:r w:rsidRPr="00581729">
              <w:t>de</w:t>
            </w:r>
            <w:r w:rsidRPr="00581729">
              <w:rPr>
                <w:spacing w:val="-5"/>
              </w:rPr>
              <w:t xml:space="preserve"> </w:t>
            </w:r>
            <w:r w:rsidRPr="00581729">
              <w:t>2014</w:t>
            </w:r>
            <w:r w:rsidRPr="00581729">
              <w:rPr>
                <w:spacing w:val="-3"/>
              </w:rPr>
              <w:t xml:space="preserve"> </w:t>
            </w:r>
            <w:r w:rsidRPr="00581729">
              <w:t>y</w:t>
            </w:r>
            <w:r w:rsidRPr="00581729">
              <w:rPr>
                <w:spacing w:val="-5"/>
              </w:rPr>
              <w:t xml:space="preserve"> </w:t>
            </w:r>
            <w:r w:rsidRPr="00581729">
              <w:t xml:space="preserve">demás normas jurídicas complementarias, el (la) </w:t>
            </w:r>
            <w:r w:rsidRPr="00581729">
              <w:rPr>
                <w:b/>
              </w:rPr>
              <w:t xml:space="preserve">CONTRATISTA </w:t>
            </w:r>
            <w:r w:rsidRPr="00581729">
              <w:t xml:space="preserve">está obligado a cumplir con los deberes de confidencialidad y reserva respecto de los datos personales que llegaren a conocer en virtud del vínculo de la relación contractual constituida, incluso después de finalizada la ejecución del objeto contractual. Es por esto </w:t>
            </w:r>
            <w:proofErr w:type="gramStart"/>
            <w:r w:rsidRPr="00581729">
              <w:t>que</w:t>
            </w:r>
            <w:proofErr w:type="gramEnd"/>
            <w:r w:rsidRPr="00581729">
              <w:t>, la circulación de los datos personales estará sujeta</w:t>
            </w:r>
            <w:r w:rsidRPr="00581729">
              <w:rPr>
                <w:spacing w:val="-10"/>
              </w:rPr>
              <w:t xml:space="preserve"> </w:t>
            </w:r>
            <w:r w:rsidRPr="00581729">
              <w:t>restrictamente</w:t>
            </w:r>
            <w:r w:rsidRPr="00581729">
              <w:rPr>
                <w:spacing w:val="-9"/>
              </w:rPr>
              <w:t xml:space="preserve"> </w:t>
            </w:r>
            <w:r w:rsidRPr="00581729">
              <w:t>al</w:t>
            </w:r>
            <w:r w:rsidRPr="00581729">
              <w:rPr>
                <w:spacing w:val="-10"/>
              </w:rPr>
              <w:t xml:space="preserve"> </w:t>
            </w:r>
            <w:r w:rsidRPr="00581729">
              <w:t>cumplimiento</w:t>
            </w:r>
            <w:r w:rsidRPr="00581729">
              <w:rPr>
                <w:spacing w:val="-10"/>
              </w:rPr>
              <w:t xml:space="preserve"> </w:t>
            </w:r>
            <w:r w:rsidRPr="00581729">
              <w:t>de</w:t>
            </w:r>
            <w:r w:rsidRPr="00581729">
              <w:rPr>
                <w:spacing w:val="-10"/>
              </w:rPr>
              <w:t xml:space="preserve"> </w:t>
            </w:r>
            <w:r w:rsidRPr="00581729">
              <w:t>las</w:t>
            </w:r>
            <w:r w:rsidRPr="00581729">
              <w:rPr>
                <w:spacing w:val="-10"/>
              </w:rPr>
              <w:t xml:space="preserve"> </w:t>
            </w:r>
            <w:r w:rsidRPr="00581729">
              <w:t>obligaciones</w:t>
            </w:r>
            <w:r w:rsidRPr="00581729">
              <w:rPr>
                <w:spacing w:val="-10"/>
              </w:rPr>
              <w:t xml:space="preserve"> </w:t>
            </w:r>
            <w:r w:rsidRPr="00581729">
              <w:t>asumidas</w:t>
            </w:r>
            <w:r w:rsidRPr="00581729">
              <w:rPr>
                <w:spacing w:val="-11"/>
              </w:rPr>
              <w:t xml:space="preserve"> </w:t>
            </w:r>
            <w:r w:rsidRPr="00581729">
              <w:t>por</w:t>
            </w:r>
            <w:r w:rsidRPr="00581729">
              <w:rPr>
                <w:spacing w:val="-10"/>
              </w:rPr>
              <w:t xml:space="preserve"> </w:t>
            </w:r>
            <w:r w:rsidRPr="00581729">
              <w:rPr>
                <w:spacing w:val="2"/>
              </w:rPr>
              <w:t>el</w:t>
            </w:r>
            <w:r w:rsidRPr="00581729">
              <w:rPr>
                <w:spacing w:val="-10"/>
              </w:rPr>
              <w:t xml:space="preserve"> </w:t>
            </w:r>
            <w:r w:rsidRPr="00581729">
              <w:t>(la)</w:t>
            </w:r>
            <w:r w:rsidRPr="00581729">
              <w:rPr>
                <w:spacing w:val="-9"/>
              </w:rPr>
              <w:t xml:space="preserve"> </w:t>
            </w:r>
            <w:r w:rsidRPr="00581729">
              <w:rPr>
                <w:b/>
              </w:rPr>
              <w:t>CONTRATISTA</w:t>
            </w:r>
            <w:r w:rsidRPr="00581729">
              <w:rPr>
                <w:b/>
                <w:spacing w:val="-10"/>
              </w:rPr>
              <w:t xml:space="preserve"> </w:t>
            </w:r>
            <w:r w:rsidRPr="00581729">
              <w:t xml:space="preserve">de manera libre y espontánea y, en general, a la concreción de la causa del negocio jurídico. Por tanto, queda prohibido para el (la) </w:t>
            </w:r>
            <w:r w:rsidRPr="00581729">
              <w:rPr>
                <w:b/>
              </w:rPr>
              <w:t xml:space="preserve">CONTRATISTA </w:t>
            </w:r>
            <w:r w:rsidRPr="00581729">
              <w:t xml:space="preserve">recolectar, almacenar utilizar, suprimir, conservar, compartir, divulgar, enajenar, publicitar y cualquier otra conducta maliciosa sobre los datos personales a los cuales se tenga acceso en virtud de las funciones que desarrolle a favor del </w:t>
            </w:r>
            <w:r w:rsidRPr="00581729">
              <w:rPr>
                <w:b/>
              </w:rPr>
              <w:t>MINISTERIO DEL DEPORTE</w:t>
            </w:r>
            <w:r w:rsidRPr="00581729">
              <w:t>.</w:t>
            </w:r>
          </w:p>
          <w:p w14:paraId="47380EF4" w14:textId="77777777" w:rsidR="00972133" w:rsidRPr="00581729" w:rsidRDefault="00972133" w:rsidP="00581729">
            <w:pPr>
              <w:pStyle w:val="TableParagraph"/>
              <w:ind w:left="107" w:right="99"/>
              <w:jc w:val="both"/>
              <w:rPr>
                <w:b/>
              </w:rPr>
            </w:pPr>
          </w:p>
          <w:p w14:paraId="4CA2704B" w14:textId="77777777" w:rsidR="00972133" w:rsidRPr="00581729" w:rsidRDefault="00972133" w:rsidP="00581729">
            <w:pPr>
              <w:pStyle w:val="TableParagraph"/>
              <w:ind w:left="107" w:right="99"/>
              <w:jc w:val="both"/>
            </w:pPr>
            <w:r w:rsidRPr="00581729">
              <w:rPr>
                <w:b/>
              </w:rPr>
              <w:t xml:space="preserve">PARÁGRAFO SEGUNDO: </w:t>
            </w:r>
            <w:r w:rsidRPr="00581729">
              <w:t>Para todos los efectos, los términos “información</w:t>
            </w:r>
            <w:r w:rsidRPr="00581729">
              <w:rPr>
                <w:spacing w:val="-8"/>
              </w:rPr>
              <w:t xml:space="preserve"> </w:t>
            </w:r>
            <w:r w:rsidRPr="00581729">
              <w:t>clasificada</w:t>
            </w:r>
            <w:r w:rsidRPr="00581729">
              <w:rPr>
                <w:spacing w:val="-8"/>
              </w:rPr>
              <w:t xml:space="preserve"> </w:t>
            </w:r>
            <w:r w:rsidRPr="00581729">
              <w:t>e</w:t>
            </w:r>
            <w:r w:rsidRPr="00581729">
              <w:rPr>
                <w:spacing w:val="-7"/>
              </w:rPr>
              <w:t xml:space="preserve"> </w:t>
            </w:r>
            <w:r w:rsidRPr="00581729">
              <w:t>información</w:t>
            </w:r>
            <w:r w:rsidRPr="00581729">
              <w:rPr>
                <w:spacing w:val="-8"/>
              </w:rPr>
              <w:t xml:space="preserve"> </w:t>
            </w:r>
            <w:r w:rsidRPr="00581729">
              <w:t>reservada”,</w:t>
            </w:r>
            <w:r w:rsidRPr="00581729">
              <w:rPr>
                <w:spacing w:val="-9"/>
              </w:rPr>
              <w:t xml:space="preserve"> </w:t>
            </w:r>
            <w:r w:rsidRPr="00581729">
              <w:t>corresponde</w:t>
            </w:r>
            <w:r w:rsidRPr="00581729">
              <w:rPr>
                <w:spacing w:val="-7"/>
              </w:rPr>
              <w:t xml:space="preserve"> </w:t>
            </w:r>
            <w:r w:rsidRPr="00581729">
              <w:t>a</w:t>
            </w:r>
            <w:r w:rsidRPr="00581729">
              <w:rPr>
                <w:spacing w:val="-7"/>
              </w:rPr>
              <w:t xml:space="preserve"> </w:t>
            </w:r>
            <w:r w:rsidRPr="00581729">
              <w:t>la</w:t>
            </w:r>
            <w:r w:rsidRPr="00581729">
              <w:rPr>
                <w:spacing w:val="-7"/>
              </w:rPr>
              <w:t xml:space="preserve"> </w:t>
            </w:r>
            <w:r w:rsidRPr="00581729">
              <w:t>información</w:t>
            </w:r>
            <w:r w:rsidRPr="00581729">
              <w:rPr>
                <w:spacing w:val="-7"/>
              </w:rPr>
              <w:t xml:space="preserve"> </w:t>
            </w:r>
            <w:r w:rsidRPr="00581729">
              <w:t>que</w:t>
            </w:r>
            <w:r w:rsidRPr="00581729">
              <w:rPr>
                <w:spacing w:val="-7"/>
              </w:rPr>
              <w:t xml:space="preserve"> </w:t>
            </w:r>
            <w:r w:rsidRPr="00581729">
              <w:t>entrega</w:t>
            </w:r>
            <w:r w:rsidRPr="00581729">
              <w:rPr>
                <w:spacing w:val="-7"/>
              </w:rPr>
              <w:t xml:space="preserve"> </w:t>
            </w:r>
            <w:r w:rsidRPr="00581729">
              <w:t>y</w:t>
            </w:r>
            <w:r w:rsidRPr="00581729">
              <w:rPr>
                <w:spacing w:val="-9"/>
              </w:rPr>
              <w:t xml:space="preserve"> </w:t>
            </w:r>
            <w:r w:rsidRPr="00581729">
              <w:t xml:space="preserve">se obtiene en el </w:t>
            </w:r>
            <w:r w:rsidRPr="00581729">
              <w:rPr>
                <w:b/>
              </w:rPr>
              <w:t>MINISTERIO DEL DEPORTE</w:t>
            </w:r>
            <w:r w:rsidRPr="00581729">
              <w:t xml:space="preserve"> para el desarrollo de las actividades del contrato, que debe ser cuidada, protegida y tratada de manera legal y responsable por el (la) </w:t>
            </w:r>
            <w:r w:rsidRPr="00581729">
              <w:rPr>
                <w:b/>
              </w:rPr>
              <w:t>CONTRATISTA</w:t>
            </w:r>
            <w:r w:rsidRPr="00581729">
              <w:t>.</w:t>
            </w:r>
          </w:p>
          <w:p w14:paraId="0EBADC4B" w14:textId="77777777" w:rsidR="00972133" w:rsidRPr="00581729" w:rsidRDefault="00972133" w:rsidP="00581729">
            <w:pPr>
              <w:pStyle w:val="TableParagraph"/>
              <w:ind w:left="107" w:right="99"/>
              <w:jc w:val="both"/>
              <w:rPr>
                <w:b/>
              </w:rPr>
            </w:pPr>
          </w:p>
          <w:p w14:paraId="31A1E411" w14:textId="77777777" w:rsidR="00972133" w:rsidRPr="00581729" w:rsidRDefault="00972133" w:rsidP="00581729">
            <w:pPr>
              <w:pStyle w:val="TableParagraph"/>
              <w:ind w:left="107" w:right="99"/>
              <w:jc w:val="both"/>
            </w:pPr>
            <w:r w:rsidRPr="00581729">
              <w:rPr>
                <w:b/>
              </w:rPr>
              <w:t xml:space="preserve">PARÁGRAFO TERCERO: </w:t>
            </w:r>
            <w:r w:rsidRPr="00581729">
              <w:t>El incumplimiento de las obligaciones derivadas de la</w:t>
            </w:r>
            <w:r w:rsidRPr="00581729">
              <w:rPr>
                <w:spacing w:val="-10"/>
              </w:rPr>
              <w:t xml:space="preserve"> </w:t>
            </w:r>
            <w:r w:rsidRPr="00581729">
              <w:t>presente cláusula generará un incumplimiento del contrato.</w:t>
            </w:r>
          </w:p>
        </w:tc>
      </w:tr>
      <w:tr w:rsidR="00972133" w:rsidRPr="00581729" w14:paraId="3E067573" w14:textId="77777777" w:rsidTr="00581729">
        <w:trPr>
          <w:trHeight w:val="20"/>
          <w:jc w:val="center"/>
        </w:trPr>
        <w:tc>
          <w:tcPr>
            <w:tcW w:w="2340" w:type="dxa"/>
            <w:shd w:val="clear" w:color="auto" w:fill="D9D9D9"/>
            <w:vAlign w:val="center"/>
          </w:tcPr>
          <w:p w14:paraId="4FDAF869" w14:textId="77777777" w:rsidR="00972133" w:rsidRPr="00581729" w:rsidRDefault="00972133">
            <w:pPr>
              <w:pStyle w:val="TableParagraph"/>
              <w:numPr>
                <w:ilvl w:val="0"/>
                <w:numId w:val="2"/>
              </w:numPr>
              <w:ind w:left="530" w:right="257"/>
              <w:jc w:val="both"/>
              <w:rPr>
                <w:b/>
              </w:rPr>
            </w:pPr>
            <w:r w:rsidRPr="00581729">
              <w:rPr>
                <w:b/>
              </w:rPr>
              <w:t>Independencia del(a) Contratista:</w:t>
            </w:r>
          </w:p>
        </w:tc>
        <w:tc>
          <w:tcPr>
            <w:tcW w:w="7540" w:type="dxa"/>
            <w:vAlign w:val="center"/>
          </w:tcPr>
          <w:p w14:paraId="1E78C716" w14:textId="77777777" w:rsidR="00972133" w:rsidRPr="00581729" w:rsidRDefault="00972133" w:rsidP="00581729">
            <w:pPr>
              <w:pStyle w:val="TableParagraph"/>
              <w:ind w:left="107" w:right="97"/>
              <w:jc w:val="both"/>
            </w:pPr>
            <w:r w:rsidRPr="00581729">
              <w:t xml:space="preserve">El (la) </w:t>
            </w:r>
            <w:r w:rsidRPr="00581729">
              <w:rPr>
                <w:b/>
              </w:rPr>
              <w:t xml:space="preserve">CONTRATISTA </w:t>
            </w:r>
            <w:r w:rsidRPr="00581729">
              <w:t xml:space="preserve">es independiente del </w:t>
            </w:r>
            <w:r w:rsidRPr="00581729">
              <w:rPr>
                <w:b/>
              </w:rPr>
              <w:t>MINISTERIO DEL DEPORTE</w:t>
            </w:r>
            <w:r w:rsidRPr="00581729">
              <w:t>, y en consecuencia no</w:t>
            </w:r>
            <w:r w:rsidRPr="00581729">
              <w:rPr>
                <w:spacing w:val="-11"/>
              </w:rPr>
              <w:t xml:space="preserve"> </w:t>
            </w:r>
            <w:r w:rsidRPr="00581729">
              <w:t>es</w:t>
            </w:r>
            <w:r w:rsidRPr="00581729">
              <w:rPr>
                <w:spacing w:val="-10"/>
              </w:rPr>
              <w:t xml:space="preserve"> </w:t>
            </w:r>
            <w:r w:rsidRPr="00581729">
              <w:t>su</w:t>
            </w:r>
            <w:r w:rsidRPr="00581729">
              <w:rPr>
                <w:spacing w:val="-11"/>
              </w:rPr>
              <w:t xml:space="preserve"> </w:t>
            </w:r>
            <w:r w:rsidRPr="00581729">
              <w:t>representante,</w:t>
            </w:r>
            <w:r w:rsidRPr="00581729">
              <w:rPr>
                <w:spacing w:val="-10"/>
              </w:rPr>
              <w:t xml:space="preserve"> </w:t>
            </w:r>
            <w:r w:rsidRPr="00581729">
              <w:t>agente</w:t>
            </w:r>
            <w:r w:rsidRPr="00581729">
              <w:rPr>
                <w:spacing w:val="-10"/>
              </w:rPr>
              <w:t xml:space="preserve"> </w:t>
            </w:r>
            <w:r w:rsidRPr="00581729">
              <w:t>o</w:t>
            </w:r>
            <w:r w:rsidRPr="00581729">
              <w:rPr>
                <w:spacing w:val="-8"/>
              </w:rPr>
              <w:t xml:space="preserve"> </w:t>
            </w:r>
            <w:r w:rsidRPr="00581729">
              <w:t>mandatario.</w:t>
            </w:r>
            <w:r w:rsidRPr="00581729">
              <w:rPr>
                <w:spacing w:val="-8"/>
              </w:rPr>
              <w:t xml:space="preserve"> </w:t>
            </w:r>
            <w:r w:rsidRPr="00581729">
              <w:t>El</w:t>
            </w:r>
            <w:r w:rsidRPr="00581729">
              <w:rPr>
                <w:spacing w:val="-11"/>
              </w:rPr>
              <w:t xml:space="preserve"> </w:t>
            </w:r>
            <w:r w:rsidRPr="00581729">
              <w:t>(la)</w:t>
            </w:r>
            <w:r w:rsidRPr="00581729">
              <w:rPr>
                <w:spacing w:val="-9"/>
              </w:rPr>
              <w:t xml:space="preserve"> </w:t>
            </w:r>
            <w:r w:rsidRPr="00581729">
              <w:rPr>
                <w:b/>
              </w:rPr>
              <w:t>CONTRATISTA</w:t>
            </w:r>
            <w:r w:rsidRPr="00581729">
              <w:rPr>
                <w:b/>
                <w:spacing w:val="-10"/>
              </w:rPr>
              <w:t xml:space="preserve"> </w:t>
            </w:r>
            <w:r w:rsidRPr="00581729">
              <w:t>no</w:t>
            </w:r>
            <w:r w:rsidRPr="00581729">
              <w:rPr>
                <w:spacing w:val="-10"/>
              </w:rPr>
              <w:t xml:space="preserve"> </w:t>
            </w:r>
            <w:r w:rsidRPr="00581729">
              <w:t>tiene</w:t>
            </w:r>
            <w:r w:rsidRPr="00581729">
              <w:rPr>
                <w:spacing w:val="-10"/>
              </w:rPr>
              <w:t xml:space="preserve"> </w:t>
            </w:r>
            <w:r w:rsidRPr="00581729">
              <w:t>la</w:t>
            </w:r>
            <w:r w:rsidRPr="00581729">
              <w:rPr>
                <w:spacing w:val="-11"/>
              </w:rPr>
              <w:t xml:space="preserve"> </w:t>
            </w:r>
            <w:r w:rsidRPr="00581729">
              <w:t>facultad</w:t>
            </w:r>
            <w:r w:rsidRPr="00581729">
              <w:rPr>
                <w:spacing w:val="-11"/>
              </w:rPr>
              <w:t xml:space="preserve"> </w:t>
            </w:r>
            <w:r w:rsidRPr="00581729">
              <w:t>de</w:t>
            </w:r>
            <w:r w:rsidRPr="00581729">
              <w:rPr>
                <w:spacing w:val="-10"/>
              </w:rPr>
              <w:t xml:space="preserve"> </w:t>
            </w:r>
            <w:r w:rsidRPr="00581729">
              <w:t>hacer declaraciones,</w:t>
            </w:r>
            <w:r w:rsidRPr="00581729">
              <w:rPr>
                <w:spacing w:val="-8"/>
              </w:rPr>
              <w:t xml:space="preserve"> </w:t>
            </w:r>
            <w:r w:rsidRPr="00581729">
              <w:t>representaciones</w:t>
            </w:r>
            <w:r w:rsidRPr="00581729">
              <w:rPr>
                <w:spacing w:val="-7"/>
              </w:rPr>
              <w:t xml:space="preserve"> </w:t>
            </w:r>
            <w:r w:rsidRPr="00581729">
              <w:t>o</w:t>
            </w:r>
            <w:r w:rsidRPr="00581729">
              <w:rPr>
                <w:spacing w:val="-8"/>
              </w:rPr>
              <w:t xml:space="preserve"> </w:t>
            </w:r>
            <w:r w:rsidRPr="00581729">
              <w:t>compromisos</w:t>
            </w:r>
            <w:r w:rsidRPr="00581729">
              <w:rPr>
                <w:spacing w:val="-8"/>
              </w:rPr>
              <w:t xml:space="preserve"> </w:t>
            </w:r>
            <w:r w:rsidRPr="00581729">
              <w:t>en</w:t>
            </w:r>
            <w:r w:rsidRPr="00581729">
              <w:rPr>
                <w:spacing w:val="-8"/>
              </w:rPr>
              <w:t xml:space="preserve"> </w:t>
            </w:r>
            <w:r w:rsidRPr="00581729">
              <w:t>nombre</w:t>
            </w:r>
            <w:r w:rsidRPr="00581729">
              <w:rPr>
                <w:spacing w:val="-8"/>
              </w:rPr>
              <w:t xml:space="preserve"> </w:t>
            </w:r>
            <w:r w:rsidRPr="00581729">
              <w:t>del</w:t>
            </w:r>
            <w:r w:rsidRPr="00581729">
              <w:rPr>
                <w:spacing w:val="-5"/>
              </w:rPr>
              <w:t xml:space="preserve"> </w:t>
            </w:r>
            <w:r w:rsidRPr="00581729">
              <w:rPr>
                <w:b/>
              </w:rPr>
              <w:t>MINISTERIO</w:t>
            </w:r>
            <w:r w:rsidRPr="00581729">
              <w:rPr>
                <w:b/>
                <w:spacing w:val="-9"/>
              </w:rPr>
              <w:t xml:space="preserve"> </w:t>
            </w:r>
            <w:r w:rsidRPr="00581729">
              <w:rPr>
                <w:b/>
              </w:rPr>
              <w:t>DEL</w:t>
            </w:r>
            <w:r w:rsidRPr="00581729">
              <w:rPr>
                <w:b/>
                <w:spacing w:val="-7"/>
              </w:rPr>
              <w:t xml:space="preserve"> </w:t>
            </w:r>
            <w:r w:rsidRPr="00581729">
              <w:rPr>
                <w:b/>
              </w:rPr>
              <w:t>DEPORTE</w:t>
            </w:r>
            <w:r w:rsidRPr="00581729">
              <w:t>,</w:t>
            </w:r>
            <w:r w:rsidRPr="00581729">
              <w:rPr>
                <w:spacing w:val="-9"/>
              </w:rPr>
              <w:t xml:space="preserve"> </w:t>
            </w:r>
            <w:r w:rsidRPr="00581729">
              <w:t>ni de tomar decisiones o iniciar acciones que generen obligaciones a su cargo, a menos que expresamente</w:t>
            </w:r>
            <w:r w:rsidRPr="00581729">
              <w:rPr>
                <w:spacing w:val="-10"/>
              </w:rPr>
              <w:t xml:space="preserve"> </w:t>
            </w:r>
            <w:r w:rsidRPr="00581729">
              <w:t>así</w:t>
            </w:r>
            <w:r w:rsidRPr="00581729">
              <w:rPr>
                <w:spacing w:val="-9"/>
              </w:rPr>
              <w:t xml:space="preserve"> </w:t>
            </w:r>
            <w:r w:rsidRPr="00581729">
              <w:t>se</w:t>
            </w:r>
            <w:r w:rsidRPr="00581729">
              <w:rPr>
                <w:spacing w:val="-10"/>
              </w:rPr>
              <w:t xml:space="preserve"> </w:t>
            </w:r>
            <w:r w:rsidRPr="00581729">
              <w:t>indique</w:t>
            </w:r>
            <w:r w:rsidRPr="00581729">
              <w:rPr>
                <w:spacing w:val="-9"/>
              </w:rPr>
              <w:t xml:space="preserve"> </w:t>
            </w:r>
            <w:r w:rsidRPr="00581729">
              <w:t>en</w:t>
            </w:r>
            <w:r w:rsidRPr="00581729">
              <w:rPr>
                <w:spacing w:val="-9"/>
              </w:rPr>
              <w:t xml:space="preserve"> </w:t>
            </w:r>
            <w:r w:rsidRPr="00581729">
              <w:t>el</w:t>
            </w:r>
            <w:r w:rsidRPr="00581729">
              <w:rPr>
                <w:spacing w:val="-11"/>
              </w:rPr>
              <w:t xml:space="preserve"> </w:t>
            </w:r>
            <w:r w:rsidRPr="00581729">
              <w:t>objeto</w:t>
            </w:r>
            <w:r w:rsidRPr="00581729">
              <w:rPr>
                <w:spacing w:val="-9"/>
              </w:rPr>
              <w:t xml:space="preserve"> </w:t>
            </w:r>
            <w:r w:rsidRPr="00581729">
              <w:t>y</w:t>
            </w:r>
            <w:r w:rsidRPr="00581729">
              <w:rPr>
                <w:spacing w:val="-10"/>
              </w:rPr>
              <w:t xml:space="preserve"> </w:t>
            </w:r>
            <w:r w:rsidRPr="00581729">
              <w:t>obligaciones</w:t>
            </w:r>
            <w:r w:rsidRPr="00581729">
              <w:rPr>
                <w:spacing w:val="-10"/>
              </w:rPr>
              <w:t xml:space="preserve"> </w:t>
            </w:r>
            <w:r w:rsidRPr="00581729">
              <w:t>del</w:t>
            </w:r>
            <w:r w:rsidRPr="00581729">
              <w:rPr>
                <w:spacing w:val="-11"/>
              </w:rPr>
              <w:t xml:space="preserve"> </w:t>
            </w:r>
            <w:r w:rsidRPr="00581729">
              <w:t>contrato.</w:t>
            </w:r>
            <w:r w:rsidRPr="00581729">
              <w:rPr>
                <w:spacing w:val="-7"/>
              </w:rPr>
              <w:t xml:space="preserve"> </w:t>
            </w:r>
            <w:r w:rsidRPr="00581729">
              <w:t>En</w:t>
            </w:r>
            <w:r w:rsidRPr="00581729">
              <w:rPr>
                <w:spacing w:val="-10"/>
              </w:rPr>
              <w:t xml:space="preserve"> </w:t>
            </w:r>
            <w:r w:rsidRPr="00581729">
              <w:t>ningún</w:t>
            </w:r>
            <w:r w:rsidRPr="00581729">
              <w:rPr>
                <w:spacing w:val="-9"/>
              </w:rPr>
              <w:t xml:space="preserve"> </w:t>
            </w:r>
            <w:r w:rsidRPr="00581729">
              <w:t>caso,</w:t>
            </w:r>
            <w:r w:rsidRPr="00581729">
              <w:rPr>
                <w:spacing w:val="-9"/>
              </w:rPr>
              <w:t xml:space="preserve"> </w:t>
            </w:r>
            <w:r w:rsidRPr="00581729">
              <w:t>el</w:t>
            </w:r>
            <w:r w:rsidRPr="00581729">
              <w:rPr>
                <w:spacing w:val="-10"/>
              </w:rPr>
              <w:t xml:space="preserve"> </w:t>
            </w:r>
            <w:r w:rsidRPr="00581729">
              <w:t>presente contrato genera relación laboral, ni prestaciones sociales y demás derechos laborales. En consecuencia,</w:t>
            </w:r>
            <w:r w:rsidRPr="00581729">
              <w:rPr>
                <w:spacing w:val="-14"/>
              </w:rPr>
              <w:t xml:space="preserve"> </w:t>
            </w:r>
            <w:r w:rsidRPr="00581729">
              <w:t>el</w:t>
            </w:r>
            <w:r w:rsidRPr="00581729">
              <w:rPr>
                <w:spacing w:val="-20"/>
              </w:rPr>
              <w:t xml:space="preserve"> </w:t>
            </w:r>
            <w:r w:rsidRPr="00581729">
              <w:t>(la)</w:t>
            </w:r>
            <w:r w:rsidRPr="00581729">
              <w:rPr>
                <w:spacing w:val="-18"/>
              </w:rPr>
              <w:t xml:space="preserve"> </w:t>
            </w:r>
            <w:r w:rsidRPr="00581729">
              <w:rPr>
                <w:b/>
                <w:spacing w:val="-3"/>
              </w:rPr>
              <w:t>CONTRATISTA</w:t>
            </w:r>
            <w:r w:rsidRPr="00581729">
              <w:rPr>
                <w:b/>
                <w:spacing w:val="-17"/>
              </w:rPr>
              <w:t xml:space="preserve"> </w:t>
            </w:r>
            <w:r w:rsidRPr="00581729">
              <w:t>solo</w:t>
            </w:r>
            <w:r w:rsidRPr="00581729">
              <w:rPr>
                <w:spacing w:val="-16"/>
              </w:rPr>
              <w:t xml:space="preserve"> </w:t>
            </w:r>
            <w:r w:rsidRPr="00581729">
              <w:t>tendrá</w:t>
            </w:r>
            <w:r w:rsidRPr="00581729">
              <w:rPr>
                <w:spacing w:val="-15"/>
              </w:rPr>
              <w:t xml:space="preserve"> </w:t>
            </w:r>
            <w:r w:rsidRPr="00581729">
              <w:t>derecho</w:t>
            </w:r>
            <w:r w:rsidRPr="00581729">
              <w:rPr>
                <w:spacing w:val="-15"/>
              </w:rPr>
              <w:t xml:space="preserve"> </w:t>
            </w:r>
            <w:r w:rsidRPr="00581729">
              <w:t>al</w:t>
            </w:r>
            <w:r w:rsidRPr="00581729">
              <w:rPr>
                <w:spacing w:val="-16"/>
              </w:rPr>
              <w:t xml:space="preserve"> </w:t>
            </w:r>
            <w:r w:rsidRPr="00581729">
              <w:t>pago</w:t>
            </w:r>
            <w:r w:rsidRPr="00581729">
              <w:rPr>
                <w:spacing w:val="-14"/>
              </w:rPr>
              <w:t xml:space="preserve"> </w:t>
            </w:r>
            <w:r w:rsidRPr="00581729">
              <w:t>de</w:t>
            </w:r>
            <w:r w:rsidRPr="00581729">
              <w:rPr>
                <w:spacing w:val="-15"/>
              </w:rPr>
              <w:t xml:space="preserve"> </w:t>
            </w:r>
            <w:r w:rsidRPr="00581729">
              <w:t>los</w:t>
            </w:r>
            <w:r w:rsidRPr="00581729">
              <w:rPr>
                <w:spacing w:val="-16"/>
              </w:rPr>
              <w:t xml:space="preserve"> </w:t>
            </w:r>
            <w:r w:rsidRPr="00581729">
              <w:t>honorarios</w:t>
            </w:r>
            <w:r w:rsidRPr="00581729">
              <w:rPr>
                <w:spacing w:val="-15"/>
              </w:rPr>
              <w:t xml:space="preserve"> </w:t>
            </w:r>
            <w:r w:rsidRPr="00581729">
              <w:t>expresamente pactados en este</w:t>
            </w:r>
            <w:r w:rsidRPr="00581729">
              <w:rPr>
                <w:spacing w:val="-3"/>
              </w:rPr>
              <w:t xml:space="preserve"> </w:t>
            </w:r>
            <w:r w:rsidRPr="00581729">
              <w:t>contrato.</w:t>
            </w:r>
          </w:p>
          <w:p w14:paraId="1A7A62E6" w14:textId="77777777" w:rsidR="00972133" w:rsidRPr="00581729" w:rsidRDefault="00972133" w:rsidP="00581729">
            <w:pPr>
              <w:pStyle w:val="TableParagraph"/>
              <w:ind w:left="107" w:right="97"/>
              <w:jc w:val="both"/>
            </w:pPr>
          </w:p>
          <w:p w14:paraId="6430C51A" w14:textId="77777777" w:rsidR="00972133" w:rsidRPr="00581729" w:rsidRDefault="00972133" w:rsidP="00581729">
            <w:pPr>
              <w:pStyle w:val="TableParagraph"/>
              <w:ind w:left="107" w:right="97"/>
              <w:jc w:val="both"/>
            </w:pPr>
            <w:r w:rsidRPr="00581729">
              <w:lastRenderedPageBreak/>
              <w:t>El</w:t>
            </w:r>
            <w:r w:rsidRPr="00581729">
              <w:rPr>
                <w:spacing w:val="-12"/>
              </w:rPr>
              <w:t xml:space="preserve"> </w:t>
            </w:r>
            <w:r w:rsidRPr="00581729">
              <w:t>(la)</w:t>
            </w:r>
            <w:r w:rsidRPr="00581729">
              <w:rPr>
                <w:spacing w:val="-9"/>
              </w:rPr>
              <w:t xml:space="preserve"> </w:t>
            </w:r>
            <w:r w:rsidRPr="00581729">
              <w:rPr>
                <w:b/>
                <w:spacing w:val="-3"/>
              </w:rPr>
              <w:t>CONTRATISTA</w:t>
            </w:r>
            <w:r w:rsidRPr="00581729">
              <w:rPr>
                <w:b/>
                <w:spacing w:val="-9"/>
              </w:rPr>
              <w:t xml:space="preserve"> </w:t>
            </w:r>
            <w:r w:rsidRPr="00581729">
              <w:t>acepta</w:t>
            </w:r>
            <w:r w:rsidRPr="00581729">
              <w:rPr>
                <w:spacing w:val="-5"/>
              </w:rPr>
              <w:t xml:space="preserve"> </w:t>
            </w:r>
            <w:r w:rsidRPr="00581729">
              <w:t>la</w:t>
            </w:r>
            <w:r w:rsidRPr="00581729">
              <w:rPr>
                <w:spacing w:val="-7"/>
              </w:rPr>
              <w:t xml:space="preserve"> </w:t>
            </w:r>
            <w:r w:rsidRPr="00581729">
              <w:t>posibilidad</w:t>
            </w:r>
            <w:r w:rsidRPr="00581729">
              <w:rPr>
                <w:spacing w:val="-6"/>
              </w:rPr>
              <w:t xml:space="preserve"> </w:t>
            </w:r>
            <w:r w:rsidRPr="00581729">
              <w:t>de</w:t>
            </w:r>
            <w:r w:rsidRPr="00581729">
              <w:rPr>
                <w:spacing w:val="-6"/>
              </w:rPr>
              <w:t xml:space="preserve"> </w:t>
            </w:r>
            <w:r w:rsidRPr="00581729">
              <w:t>que</w:t>
            </w:r>
            <w:r w:rsidRPr="00581729">
              <w:rPr>
                <w:spacing w:val="-5"/>
              </w:rPr>
              <w:t xml:space="preserve"> </w:t>
            </w:r>
            <w:r w:rsidRPr="00581729">
              <w:t>el</w:t>
            </w:r>
            <w:r w:rsidRPr="00581729">
              <w:rPr>
                <w:spacing w:val="-5"/>
              </w:rPr>
              <w:t xml:space="preserve"> </w:t>
            </w:r>
            <w:r w:rsidRPr="00581729">
              <w:rPr>
                <w:b/>
              </w:rPr>
              <w:t>MINISTERIO</w:t>
            </w:r>
            <w:r w:rsidRPr="00581729">
              <w:rPr>
                <w:b/>
                <w:spacing w:val="-5"/>
              </w:rPr>
              <w:t xml:space="preserve"> </w:t>
            </w:r>
            <w:r w:rsidRPr="00581729">
              <w:rPr>
                <w:b/>
              </w:rPr>
              <w:t>DEL</w:t>
            </w:r>
            <w:r w:rsidRPr="00581729">
              <w:rPr>
                <w:b/>
                <w:spacing w:val="-6"/>
              </w:rPr>
              <w:t xml:space="preserve"> </w:t>
            </w:r>
            <w:r w:rsidRPr="00581729">
              <w:rPr>
                <w:b/>
              </w:rPr>
              <w:t>DEPORTE</w:t>
            </w:r>
            <w:r w:rsidRPr="00581729">
              <w:rPr>
                <w:b/>
                <w:spacing w:val="-6"/>
              </w:rPr>
              <w:t xml:space="preserve"> </w:t>
            </w:r>
            <w:r w:rsidRPr="00581729">
              <w:t>facilite</w:t>
            </w:r>
            <w:r w:rsidRPr="00581729">
              <w:rPr>
                <w:spacing w:val="-6"/>
              </w:rPr>
              <w:t xml:space="preserve"> </w:t>
            </w:r>
            <w:r w:rsidRPr="00581729">
              <w:t>el</w:t>
            </w:r>
            <w:r w:rsidRPr="00581729">
              <w:rPr>
                <w:spacing w:val="-7"/>
              </w:rPr>
              <w:t xml:space="preserve"> </w:t>
            </w:r>
            <w:r w:rsidRPr="00581729">
              <w:t>uso de sus instalaciones, equipos y bienes para la ejecución del presente contrato, sin que esto signifique</w:t>
            </w:r>
            <w:r w:rsidRPr="00581729">
              <w:rPr>
                <w:spacing w:val="-11"/>
              </w:rPr>
              <w:t xml:space="preserve"> </w:t>
            </w:r>
            <w:r w:rsidRPr="00581729">
              <w:t>modificar</w:t>
            </w:r>
            <w:r w:rsidRPr="00581729">
              <w:rPr>
                <w:spacing w:val="-11"/>
              </w:rPr>
              <w:t xml:space="preserve"> </w:t>
            </w:r>
            <w:r w:rsidRPr="00581729">
              <w:t>la</w:t>
            </w:r>
            <w:r w:rsidRPr="00581729">
              <w:rPr>
                <w:spacing w:val="-9"/>
              </w:rPr>
              <w:t xml:space="preserve"> </w:t>
            </w:r>
            <w:r w:rsidRPr="00581729">
              <w:t>naturaleza</w:t>
            </w:r>
            <w:r w:rsidRPr="00581729">
              <w:rPr>
                <w:spacing w:val="-9"/>
              </w:rPr>
              <w:t xml:space="preserve"> </w:t>
            </w:r>
            <w:r w:rsidRPr="00581729">
              <w:t>de</w:t>
            </w:r>
            <w:r w:rsidRPr="00581729">
              <w:rPr>
                <w:spacing w:val="-10"/>
              </w:rPr>
              <w:t xml:space="preserve"> </w:t>
            </w:r>
            <w:r w:rsidRPr="00581729">
              <w:t>la</w:t>
            </w:r>
            <w:r w:rsidRPr="00581729">
              <w:rPr>
                <w:spacing w:val="-12"/>
              </w:rPr>
              <w:t xml:space="preserve"> </w:t>
            </w:r>
            <w:r w:rsidRPr="00581729">
              <w:t>relación</w:t>
            </w:r>
            <w:r w:rsidRPr="00581729">
              <w:rPr>
                <w:spacing w:val="-9"/>
              </w:rPr>
              <w:t xml:space="preserve"> </w:t>
            </w:r>
            <w:r w:rsidRPr="00581729">
              <w:t>contractual</w:t>
            </w:r>
            <w:r w:rsidRPr="00581729">
              <w:rPr>
                <w:spacing w:val="-9"/>
              </w:rPr>
              <w:t xml:space="preserve"> </w:t>
            </w:r>
            <w:r w:rsidRPr="00581729">
              <w:t>que</w:t>
            </w:r>
            <w:r w:rsidRPr="00581729">
              <w:rPr>
                <w:spacing w:val="-10"/>
              </w:rPr>
              <w:t xml:space="preserve"> </w:t>
            </w:r>
            <w:r w:rsidRPr="00581729">
              <w:t>existe</w:t>
            </w:r>
            <w:r w:rsidRPr="00581729">
              <w:rPr>
                <w:spacing w:val="-11"/>
              </w:rPr>
              <w:t xml:space="preserve"> </w:t>
            </w:r>
            <w:r w:rsidRPr="00581729">
              <w:t>entre</w:t>
            </w:r>
            <w:r w:rsidRPr="00581729">
              <w:rPr>
                <w:spacing w:val="-11"/>
              </w:rPr>
              <w:t xml:space="preserve"> </w:t>
            </w:r>
            <w:r w:rsidRPr="00581729">
              <w:t>las</w:t>
            </w:r>
            <w:r w:rsidRPr="00581729">
              <w:rPr>
                <w:spacing w:val="-9"/>
              </w:rPr>
              <w:t xml:space="preserve"> </w:t>
            </w:r>
            <w:r w:rsidRPr="00581729">
              <w:t>partes,</w:t>
            </w:r>
            <w:r w:rsidRPr="00581729">
              <w:rPr>
                <w:spacing w:val="-10"/>
              </w:rPr>
              <w:t xml:space="preserve"> </w:t>
            </w:r>
            <w:r w:rsidRPr="00581729">
              <w:t>pues</w:t>
            </w:r>
            <w:r w:rsidRPr="00581729">
              <w:rPr>
                <w:spacing w:val="-4"/>
              </w:rPr>
              <w:t xml:space="preserve"> </w:t>
            </w:r>
            <w:r w:rsidRPr="00581729">
              <w:t>el</w:t>
            </w:r>
            <w:r w:rsidRPr="00581729">
              <w:rPr>
                <w:spacing w:val="-13"/>
              </w:rPr>
              <w:t xml:space="preserve"> </w:t>
            </w:r>
            <w:r w:rsidRPr="00581729">
              <w:rPr>
                <w:spacing w:val="-3"/>
              </w:rPr>
              <w:t xml:space="preserve">(la) </w:t>
            </w:r>
            <w:r w:rsidRPr="00581729">
              <w:rPr>
                <w:b/>
                <w:spacing w:val="-3"/>
              </w:rPr>
              <w:t xml:space="preserve">CONTRATISTA </w:t>
            </w:r>
            <w:r w:rsidRPr="00581729">
              <w:t>mantendrá su autonomía e independencia en el cumplimiento del objeto contratado.</w:t>
            </w:r>
            <w:r w:rsidRPr="00581729">
              <w:rPr>
                <w:spacing w:val="25"/>
              </w:rPr>
              <w:t xml:space="preserve"> </w:t>
            </w:r>
            <w:r w:rsidRPr="00581729">
              <w:t>En</w:t>
            </w:r>
            <w:r w:rsidRPr="00581729">
              <w:rPr>
                <w:spacing w:val="26"/>
              </w:rPr>
              <w:t xml:space="preserve"> </w:t>
            </w:r>
            <w:r w:rsidRPr="00581729">
              <w:t>el</w:t>
            </w:r>
            <w:r w:rsidRPr="00581729">
              <w:rPr>
                <w:spacing w:val="26"/>
              </w:rPr>
              <w:t xml:space="preserve"> </w:t>
            </w:r>
            <w:r w:rsidRPr="00581729">
              <w:t>caso</w:t>
            </w:r>
            <w:r w:rsidRPr="00581729">
              <w:rPr>
                <w:spacing w:val="25"/>
              </w:rPr>
              <w:t xml:space="preserve"> </w:t>
            </w:r>
            <w:r w:rsidRPr="00581729">
              <w:t>que</w:t>
            </w:r>
            <w:r w:rsidRPr="00581729">
              <w:rPr>
                <w:spacing w:val="26"/>
              </w:rPr>
              <w:t xml:space="preserve"> </w:t>
            </w:r>
            <w:r w:rsidRPr="00581729">
              <w:t>el</w:t>
            </w:r>
            <w:r w:rsidRPr="00581729">
              <w:rPr>
                <w:spacing w:val="26"/>
              </w:rPr>
              <w:t xml:space="preserve"> </w:t>
            </w:r>
            <w:r w:rsidRPr="00581729">
              <w:rPr>
                <w:b/>
              </w:rPr>
              <w:t>MINISTERIO</w:t>
            </w:r>
            <w:r w:rsidRPr="00581729">
              <w:rPr>
                <w:b/>
                <w:spacing w:val="26"/>
              </w:rPr>
              <w:t xml:space="preserve"> </w:t>
            </w:r>
            <w:r w:rsidRPr="00581729">
              <w:rPr>
                <w:b/>
              </w:rPr>
              <w:t>DEL</w:t>
            </w:r>
            <w:r w:rsidRPr="00581729">
              <w:rPr>
                <w:b/>
                <w:spacing w:val="25"/>
              </w:rPr>
              <w:t xml:space="preserve"> </w:t>
            </w:r>
            <w:r w:rsidRPr="00581729">
              <w:rPr>
                <w:b/>
              </w:rPr>
              <w:t>DEPORTE</w:t>
            </w:r>
            <w:r w:rsidRPr="00581729">
              <w:rPr>
                <w:b/>
                <w:spacing w:val="27"/>
              </w:rPr>
              <w:t xml:space="preserve"> </w:t>
            </w:r>
            <w:r w:rsidRPr="00581729">
              <w:t>entregue</w:t>
            </w:r>
            <w:r w:rsidRPr="00581729">
              <w:rPr>
                <w:spacing w:val="26"/>
              </w:rPr>
              <w:t xml:space="preserve"> </w:t>
            </w:r>
            <w:r w:rsidRPr="00581729">
              <w:t>a</w:t>
            </w:r>
            <w:r w:rsidRPr="00581729">
              <w:rPr>
                <w:spacing w:val="27"/>
              </w:rPr>
              <w:t xml:space="preserve"> </w:t>
            </w:r>
            <w:proofErr w:type="spellStart"/>
            <w:r w:rsidRPr="00581729">
              <w:rPr>
                <w:spacing w:val="-3"/>
              </w:rPr>
              <w:t>el</w:t>
            </w:r>
            <w:proofErr w:type="spellEnd"/>
            <w:r w:rsidRPr="00581729">
              <w:rPr>
                <w:spacing w:val="-3"/>
              </w:rPr>
              <w:t>/la</w:t>
            </w:r>
            <w:r w:rsidRPr="00581729">
              <w:rPr>
                <w:spacing w:val="19"/>
              </w:rPr>
              <w:t xml:space="preserve"> </w:t>
            </w:r>
            <w:r w:rsidRPr="00581729">
              <w:rPr>
                <w:b/>
                <w:spacing w:val="-3"/>
              </w:rPr>
              <w:t>CONTRATISTA</w:t>
            </w:r>
            <w:r w:rsidRPr="00581729">
              <w:t xml:space="preserve"> elementos, éste deberá suscribir acta de recibo y devolución de </w:t>
            </w:r>
            <w:proofErr w:type="gramStart"/>
            <w:r w:rsidRPr="00581729">
              <w:t>los mismos</w:t>
            </w:r>
            <w:proofErr w:type="gramEnd"/>
            <w:r w:rsidRPr="00581729">
              <w:t>.</w:t>
            </w:r>
          </w:p>
        </w:tc>
      </w:tr>
      <w:tr w:rsidR="00972133" w:rsidRPr="00581729" w14:paraId="770C3998" w14:textId="77777777" w:rsidTr="00581729">
        <w:trPr>
          <w:trHeight w:val="20"/>
          <w:jc w:val="center"/>
        </w:trPr>
        <w:tc>
          <w:tcPr>
            <w:tcW w:w="2340" w:type="dxa"/>
            <w:shd w:val="clear" w:color="auto" w:fill="D9D9D9"/>
            <w:vAlign w:val="center"/>
          </w:tcPr>
          <w:p w14:paraId="18D4920C" w14:textId="77777777" w:rsidR="00972133" w:rsidRPr="00581729" w:rsidRDefault="00972133">
            <w:pPr>
              <w:pStyle w:val="TableParagraph"/>
              <w:numPr>
                <w:ilvl w:val="0"/>
                <w:numId w:val="2"/>
              </w:numPr>
              <w:ind w:left="530" w:right="257"/>
              <w:jc w:val="both"/>
              <w:rPr>
                <w:b/>
              </w:rPr>
            </w:pPr>
            <w:r w:rsidRPr="00581729">
              <w:rPr>
                <w:b/>
              </w:rPr>
              <w:lastRenderedPageBreak/>
              <w:t>Suspensión:</w:t>
            </w:r>
          </w:p>
        </w:tc>
        <w:tc>
          <w:tcPr>
            <w:tcW w:w="7540" w:type="dxa"/>
            <w:vAlign w:val="center"/>
          </w:tcPr>
          <w:p w14:paraId="2DF3A4F6" w14:textId="77777777" w:rsidR="00972133" w:rsidRPr="00581729" w:rsidRDefault="00972133" w:rsidP="00581729">
            <w:pPr>
              <w:pStyle w:val="TableParagraph"/>
              <w:ind w:left="107" w:right="97"/>
              <w:jc w:val="both"/>
            </w:pPr>
            <w:r w:rsidRPr="00581729">
              <w:t xml:space="preserve">De común acuerdo, el </w:t>
            </w:r>
            <w:r w:rsidRPr="00581729">
              <w:rPr>
                <w:b/>
              </w:rPr>
              <w:t xml:space="preserve">MINISTERIO DEL DEPORTE </w:t>
            </w:r>
            <w:r w:rsidRPr="00581729">
              <w:t xml:space="preserve">y el (la) </w:t>
            </w:r>
            <w:r w:rsidRPr="00581729">
              <w:rPr>
                <w:b/>
              </w:rPr>
              <w:t xml:space="preserve">CONTRATISTA </w:t>
            </w:r>
            <w:r w:rsidRPr="00581729">
              <w:t xml:space="preserve">podrán suspender la ejecución de este contrato por: </w:t>
            </w:r>
            <w:r w:rsidRPr="00581729">
              <w:rPr>
                <w:b/>
              </w:rPr>
              <w:t xml:space="preserve">1) </w:t>
            </w:r>
            <w:r w:rsidRPr="00581729">
              <w:t xml:space="preserve">Fuerza mayor o caso fortuito. </w:t>
            </w:r>
            <w:r w:rsidRPr="00581729">
              <w:rPr>
                <w:b/>
              </w:rPr>
              <w:t xml:space="preserve">2) </w:t>
            </w:r>
            <w:r w:rsidRPr="00581729">
              <w:t>Por mutuo acuerdo. Tal circunstancia, se hará constar en documento escrito en la cual se indicarán las condiciones en que se efectuará y que la misma no generará incremento, ni reajuste alguno en el valor total del contrato,</w:t>
            </w:r>
            <w:r w:rsidRPr="00581729">
              <w:rPr>
                <w:spacing w:val="-10"/>
              </w:rPr>
              <w:t xml:space="preserve"> </w:t>
            </w:r>
            <w:r w:rsidRPr="00581729">
              <w:t>razón</w:t>
            </w:r>
            <w:r w:rsidRPr="00581729">
              <w:rPr>
                <w:spacing w:val="-9"/>
              </w:rPr>
              <w:t xml:space="preserve"> </w:t>
            </w:r>
            <w:r w:rsidRPr="00581729">
              <w:t>por</w:t>
            </w:r>
            <w:r w:rsidRPr="00581729">
              <w:rPr>
                <w:spacing w:val="-10"/>
              </w:rPr>
              <w:t xml:space="preserve"> </w:t>
            </w:r>
            <w:r w:rsidRPr="00581729">
              <w:t>la</w:t>
            </w:r>
            <w:r w:rsidRPr="00581729">
              <w:rPr>
                <w:spacing w:val="-9"/>
              </w:rPr>
              <w:t xml:space="preserve"> </w:t>
            </w:r>
            <w:r w:rsidRPr="00581729">
              <w:t>cual,</w:t>
            </w:r>
            <w:r w:rsidRPr="00581729">
              <w:rPr>
                <w:spacing w:val="-10"/>
              </w:rPr>
              <w:t xml:space="preserve"> </w:t>
            </w:r>
            <w:r w:rsidRPr="00581729">
              <w:t>el</w:t>
            </w:r>
            <w:r w:rsidRPr="00581729">
              <w:rPr>
                <w:spacing w:val="-10"/>
              </w:rPr>
              <w:t xml:space="preserve"> </w:t>
            </w:r>
            <w:r w:rsidRPr="00581729">
              <w:t>(la)</w:t>
            </w:r>
            <w:r w:rsidRPr="00581729">
              <w:rPr>
                <w:spacing w:val="-4"/>
              </w:rPr>
              <w:t xml:space="preserve"> </w:t>
            </w:r>
            <w:r w:rsidRPr="00581729">
              <w:rPr>
                <w:b/>
              </w:rPr>
              <w:t>CONTRATISTA</w:t>
            </w:r>
            <w:r w:rsidRPr="00581729">
              <w:rPr>
                <w:b/>
                <w:spacing w:val="-9"/>
              </w:rPr>
              <w:t xml:space="preserve"> </w:t>
            </w:r>
            <w:r w:rsidRPr="00581729">
              <w:t>renuncia</w:t>
            </w:r>
            <w:r w:rsidRPr="00581729">
              <w:rPr>
                <w:spacing w:val="-10"/>
              </w:rPr>
              <w:t xml:space="preserve"> </w:t>
            </w:r>
            <w:r w:rsidRPr="00581729">
              <w:t>expresamente</w:t>
            </w:r>
            <w:r w:rsidRPr="00581729">
              <w:rPr>
                <w:spacing w:val="-9"/>
              </w:rPr>
              <w:t xml:space="preserve"> </w:t>
            </w:r>
            <w:r w:rsidRPr="00581729">
              <w:t>a</w:t>
            </w:r>
            <w:r w:rsidRPr="00581729">
              <w:rPr>
                <w:spacing w:val="-9"/>
              </w:rPr>
              <w:t xml:space="preserve"> </w:t>
            </w:r>
            <w:r w:rsidRPr="00581729">
              <w:t>hacer</w:t>
            </w:r>
            <w:r w:rsidRPr="00581729">
              <w:rPr>
                <w:spacing w:val="-9"/>
              </w:rPr>
              <w:t xml:space="preserve"> </w:t>
            </w:r>
            <w:r w:rsidRPr="00581729">
              <w:t>reclamaciones o solicitar compensaciones o pago de mayores costos originados por la suspensión, quedando claro que la suspensión no amplía el plazo contractual pactado inicialmente, sino que lo interrumpe. Cumplido el término de suspensión acordado, el contrato se reanudará de manera automática,</w:t>
            </w:r>
            <w:r w:rsidRPr="00581729">
              <w:rPr>
                <w:spacing w:val="-4"/>
              </w:rPr>
              <w:t xml:space="preserve"> </w:t>
            </w:r>
            <w:r w:rsidRPr="00581729">
              <w:t>o</w:t>
            </w:r>
            <w:r w:rsidRPr="00581729">
              <w:rPr>
                <w:spacing w:val="-3"/>
              </w:rPr>
              <w:t xml:space="preserve"> </w:t>
            </w:r>
            <w:r w:rsidRPr="00581729">
              <w:t>si</w:t>
            </w:r>
            <w:r w:rsidRPr="00581729">
              <w:rPr>
                <w:spacing w:val="-5"/>
              </w:rPr>
              <w:t xml:space="preserve"> </w:t>
            </w:r>
            <w:r w:rsidRPr="00581729">
              <w:t>el</w:t>
            </w:r>
            <w:r w:rsidRPr="00581729">
              <w:rPr>
                <w:spacing w:val="-4"/>
              </w:rPr>
              <w:t xml:space="preserve"> </w:t>
            </w:r>
            <w:r w:rsidRPr="00581729">
              <w:t>reinicio</w:t>
            </w:r>
            <w:r w:rsidRPr="00581729">
              <w:rPr>
                <w:spacing w:val="-4"/>
              </w:rPr>
              <w:t xml:space="preserve"> </w:t>
            </w:r>
            <w:r w:rsidRPr="00581729">
              <w:t>se</w:t>
            </w:r>
            <w:r w:rsidRPr="00581729">
              <w:rPr>
                <w:spacing w:val="-3"/>
              </w:rPr>
              <w:t xml:space="preserve"> </w:t>
            </w:r>
            <w:r w:rsidRPr="00581729">
              <w:t>da</w:t>
            </w:r>
            <w:r w:rsidRPr="00581729">
              <w:rPr>
                <w:spacing w:val="-2"/>
              </w:rPr>
              <w:t xml:space="preserve"> </w:t>
            </w:r>
            <w:r w:rsidRPr="00581729">
              <w:t>antes</w:t>
            </w:r>
            <w:r w:rsidRPr="00581729">
              <w:rPr>
                <w:spacing w:val="-3"/>
              </w:rPr>
              <w:t xml:space="preserve"> </w:t>
            </w:r>
            <w:r w:rsidRPr="00581729">
              <w:t>del</w:t>
            </w:r>
            <w:r w:rsidRPr="00581729">
              <w:rPr>
                <w:spacing w:val="-5"/>
              </w:rPr>
              <w:t xml:space="preserve"> </w:t>
            </w:r>
            <w:r w:rsidRPr="00581729">
              <w:t>vencimiento</w:t>
            </w:r>
            <w:r w:rsidRPr="00581729">
              <w:rPr>
                <w:spacing w:val="-4"/>
              </w:rPr>
              <w:t xml:space="preserve"> </w:t>
            </w:r>
            <w:r w:rsidRPr="00581729">
              <w:t>de</w:t>
            </w:r>
            <w:r w:rsidRPr="00581729">
              <w:rPr>
                <w:spacing w:val="-4"/>
              </w:rPr>
              <w:t xml:space="preserve"> </w:t>
            </w:r>
            <w:r w:rsidRPr="00581729">
              <w:t>este</w:t>
            </w:r>
            <w:r w:rsidRPr="00581729">
              <w:rPr>
                <w:spacing w:val="-4"/>
              </w:rPr>
              <w:t xml:space="preserve"> </w:t>
            </w:r>
            <w:r w:rsidRPr="00581729">
              <w:t>término,</w:t>
            </w:r>
            <w:r w:rsidRPr="00581729">
              <w:rPr>
                <w:spacing w:val="-3"/>
              </w:rPr>
              <w:t xml:space="preserve"> </w:t>
            </w:r>
            <w:r w:rsidRPr="00581729">
              <w:t>deberá</w:t>
            </w:r>
            <w:r w:rsidRPr="00581729">
              <w:rPr>
                <w:spacing w:val="-4"/>
              </w:rPr>
              <w:t xml:space="preserve"> </w:t>
            </w:r>
            <w:r w:rsidRPr="00581729">
              <w:t>el</w:t>
            </w:r>
            <w:r w:rsidRPr="00581729">
              <w:rPr>
                <w:spacing w:val="-5"/>
              </w:rPr>
              <w:t xml:space="preserve"> </w:t>
            </w:r>
            <w:r w:rsidRPr="00581729">
              <w:t>supervisor</w:t>
            </w:r>
            <w:r w:rsidRPr="00581729">
              <w:rPr>
                <w:spacing w:val="-3"/>
              </w:rPr>
              <w:t xml:space="preserve"> </w:t>
            </w:r>
            <w:r w:rsidRPr="00581729">
              <w:t>y</w:t>
            </w:r>
            <w:r w:rsidRPr="00581729">
              <w:rPr>
                <w:spacing w:val="-1"/>
              </w:rPr>
              <w:t xml:space="preserve"> </w:t>
            </w:r>
            <w:r w:rsidRPr="00581729">
              <w:t>el (la)</w:t>
            </w:r>
            <w:r w:rsidRPr="00581729">
              <w:rPr>
                <w:spacing w:val="-12"/>
              </w:rPr>
              <w:t xml:space="preserve"> </w:t>
            </w:r>
            <w:r w:rsidRPr="00581729">
              <w:rPr>
                <w:b/>
              </w:rPr>
              <w:t>CONTRATISTA</w:t>
            </w:r>
            <w:r w:rsidRPr="00581729">
              <w:rPr>
                <w:b/>
                <w:spacing w:val="-14"/>
              </w:rPr>
              <w:t xml:space="preserve"> </w:t>
            </w:r>
            <w:r w:rsidRPr="00581729">
              <w:t>suscribir</w:t>
            </w:r>
            <w:r w:rsidRPr="00581729">
              <w:rPr>
                <w:spacing w:val="-11"/>
              </w:rPr>
              <w:t xml:space="preserve"> </w:t>
            </w:r>
            <w:r w:rsidRPr="00581729">
              <w:t>Acta</w:t>
            </w:r>
            <w:r w:rsidRPr="00581729">
              <w:rPr>
                <w:spacing w:val="-13"/>
              </w:rPr>
              <w:t xml:space="preserve"> </w:t>
            </w:r>
            <w:r w:rsidRPr="00581729">
              <w:t>de</w:t>
            </w:r>
            <w:r w:rsidRPr="00581729">
              <w:rPr>
                <w:spacing w:val="-13"/>
              </w:rPr>
              <w:t xml:space="preserve"> </w:t>
            </w:r>
            <w:r w:rsidRPr="00581729">
              <w:t>Reinicio;</w:t>
            </w:r>
            <w:r w:rsidRPr="00581729">
              <w:rPr>
                <w:spacing w:val="-13"/>
              </w:rPr>
              <w:t xml:space="preserve"> </w:t>
            </w:r>
            <w:r w:rsidRPr="00581729">
              <w:t>queda</w:t>
            </w:r>
            <w:r w:rsidRPr="00581729">
              <w:rPr>
                <w:spacing w:val="-11"/>
              </w:rPr>
              <w:t xml:space="preserve"> </w:t>
            </w:r>
            <w:r w:rsidRPr="00581729">
              <w:t>entendido</w:t>
            </w:r>
            <w:r w:rsidRPr="00581729">
              <w:rPr>
                <w:spacing w:val="-11"/>
              </w:rPr>
              <w:t xml:space="preserve"> </w:t>
            </w:r>
            <w:r w:rsidRPr="00581729">
              <w:t>que</w:t>
            </w:r>
            <w:r w:rsidRPr="00581729">
              <w:rPr>
                <w:spacing w:val="-13"/>
              </w:rPr>
              <w:t xml:space="preserve"> </w:t>
            </w:r>
            <w:r w:rsidRPr="00581729">
              <w:t>en</w:t>
            </w:r>
            <w:r w:rsidRPr="00581729">
              <w:rPr>
                <w:spacing w:val="-13"/>
              </w:rPr>
              <w:t xml:space="preserve"> </w:t>
            </w:r>
            <w:r w:rsidRPr="00581729">
              <w:t>ambos</w:t>
            </w:r>
            <w:r w:rsidRPr="00581729">
              <w:rPr>
                <w:spacing w:val="-12"/>
              </w:rPr>
              <w:t xml:space="preserve"> </w:t>
            </w:r>
            <w:r w:rsidRPr="00581729">
              <w:t>casos</w:t>
            </w:r>
            <w:r w:rsidRPr="00581729">
              <w:rPr>
                <w:spacing w:val="-10"/>
              </w:rPr>
              <w:t xml:space="preserve"> </w:t>
            </w:r>
            <w:r w:rsidRPr="00581729">
              <w:t>la</w:t>
            </w:r>
            <w:r w:rsidRPr="00581729">
              <w:rPr>
                <w:spacing w:val="-14"/>
              </w:rPr>
              <w:t xml:space="preserve"> </w:t>
            </w:r>
            <w:r w:rsidRPr="00581729">
              <w:t>ejecución del contrato se reanudará por el plazo faltante.</w:t>
            </w:r>
          </w:p>
        </w:tc>
      </w:tr>
      <w:tr w:rsidR="00972133" w:rsidRPr="00581729" w14:paraId="35D05BDB" w14:textId="77777777" w:rsidTr="00581729">
        <w:trPr>
          <w:trHeight w:val="20"/>
          <w:jc w:val="center"/>
        </w:trPr>
        <w:tc>
          <w:tcPr>
            <w:tcW w:w="2340" w:type="dxa"/>
            <w:shd w:val="clear" w:color="auto" w:fill="D9D9D9"/>
            <w:vAlign w:val="center"/>
          </w:tcPr>
          <w:p w14:paraId="2B0A8052" w14:textId="77777777" w:rsidR="00972133" w:rsidRPr="00581729" w:rsidRDefault="00972133">
            <w:pPr>
              <w:pStyle w:val="TableParagraph"/>
              <w:numPr>
                <w:ilvl w:val="0"/>
                <w:numId w:val="2"/>
              </w:numPr>
              <w:ind w:left="530" w:right="257"/>
              <w:jc w:val="both"/>
              <w:rPr>
                <w:b/>
              </w:rPr>
            </w:pPr>
            <w:r w:rsidRPr="00581729">
              <w:rPr>
                <w:b/>
              </w:rPr>
              <w:t>Cesión:</w:t>
            </w:r>
          </w:p>
        </w:tc>
        <w:tc>
          <w:tcPr>
            <w:tcW w:w="7540" w:type="dxa"/>
            <w:vAlign w:val="center"/>
          </w:tcPr>
          <w:p w14:paraId="4CE98641" w14:textId="77777777" w:rsidR="00972133" w:rsidRPr="00581729" w:rsidRDefault="00972133" w:rsidP="00581729">
            <w:pPr>
              <w:pStyle w:val="TableParagraph"/>
              <w:ind w:left="107" w:right="99"/>
              <w:jc w:val="both"/>
            </w:pPr>
            <w:r w:rsidRPr="00581729">
              <w:t xml:space="preserve">El (la) </w:t>
            </w:r>
            <w:r w:rsidRPr="00581729">
              <w:rPr>
                <w:b/>
              </w:rPr>
              <w:t xml:space="preserve">CONTRATISTA </w:t>
            </w:r>
            <w:r w:rsidRPr="00581729">
              <w:t xml:space="preserve">no puede ceder parcial ni totalmente sus obligaciones o derechos derivados del presente contrato sin la autorización previa y escrita del </w:t>
            </w:r>
            <w:r w:rsidRPr="00581729">
              <w:rPr>
                <w:b/>
              </w:rPr>
              <w:t>MINISTERIO DEL DEPORTE</w:t>
            </w:r>
            <w:r w:rsidRPr="00581729">
              <w:t xml:space="preserve">. En consecuencia, el (la) </w:t>
            </w:r>
            <w:r w:rsidRPr="00581729">
              <w:rPr>
                <w:b/>
              </w:rPr>
              <w:t xml:space="preserve">CONTRATISTA </w:t>
            </w:r>
            <w:r w:rsidRPr="00581729">
              <w:t xml:space="preserve">se obliga a informar al </w:t>
            </w:r>
            <w:r w:rsidRPr="00581729">
              <w:rPr>
                <w:b/>
              </w:rPr>
              <w:t>MINISTERIO DEL DEPORTE</w:t>
            </w:r>
            <w:r w:rsidRPr="00581729">
              <w:rPr>
                <w:b/>
                <w:spacing w:val="-7"/>
              </w:rPr>
              <w:t xml:space="preserve"> </w:t>
            </w:r>
            <w:r w:rsidRPr="00581729">
              <w:t>de</w:t>
            </w:r>
            <w:r w:rsidRPr="00581729">
              <w:rPr>
                <w:spacing w:val="-8"/>
              </w:rPr>
              <w:t xml:space="preserve"> </w:t>
            </w:r>
            <w:proofErr w:type="gramStart"/>
            <w:r w:rsidRPr="00581729">
              <w:t>la</w:t>
            </w:r>
            <w:r w:rsidRPr="00581729">
              <w:rPr>
                <w:spacing w:val="-7"/>
              </w:rPr>
              <w:t xml:space="preserve"> </w:t>
            </w:r>
            <w:r w:rsidRPr="00581729">
              <w:t>misma</w:t>
            </w:r>
            <w:proofErr w:type="gramEnd"/>
            <w:r w:rsidRPr="00581729">
              <w:rPr>
                <w:spacing w:val="-5"/>
              </w:rPr>
              <w:t xml:space="preserve"> </w:t>
            </w:r>
            <w:r w:rsidRPr="00581729">
              <w:t>y</w:t>
            </w:r>
            <w:r w:rsidRPr="00581729">
              <w:rPr>
                <w:spacing w:val="-9"/>
              </w:rPr>
              <w:t xml:space="preserve"> </w:t>
            </w:r>
            <w:r w:rsidRPr="00581729">
              <w:t>solicitar</w:t>
            </w:r>
            <w:r w:rsidRPr="00581729">
              <w:rPr>
                <w:spacing w:val="-6"/>
              </w:rPr>
              <w:t xml:space="preserve"> </w:t>
            </w:r>
            <w:r w:rsidRPr="00581729">
              <w:t>su</w:t>
            </w:r>
            <w:r w:rsidRPr="00581729">
              <w:rPr>
                <w:spacing w:val="-8"/>
              </w:rPr>
              <w:t xml:space="preserve"> </w:t>
            </w:r>
            <w:r w:rsidRPr="00581729">
              <w:t>consentimiento</w:t>
            </w:r>
            <w:r w:rsidRPr="00581729">
              <w:rPr>
                <w:spacing w:val="-8"/>
              </w:rPr>
              <w:t xml:space="preserve"> </w:t>
            </w:r>
            <w:r w:rsidRPr="00581729">
              <w:t>dentro</w:t>
            </w:r>
            <w:r w:rsidRPr="00581729">
              <w:rPr>
                <w:spacing w:val="-8"/>
              </w:rPr>
              <w:t xml:space="preserve"> </w:t>
            </w:r>
            <w:r w:rsidRPr="00581729">
              <w:t>de</w:t>
            </w:r>
            <w:r w:rsidRPr="00581729">
              <w:rPr>
                <w:spacing w:val="-5"/>
              </w:rPr>
              <w:t xml:space="preserve"> </w:t>
            </w:r>
            <w:r w:rsidRPr="00581729">
              <w:t>los</w:t>
            </w:r>
            <w:r w:rsidRPr="00581729">
              <w:rPr>
                <w:spacing w:val="-7"/>
              </w:rPr>
              <w:t xml:space="preserve"> </w:t>
            </w:r>
            <w:r w:rsidRPr="00581729">
              <w:t>tres</w:t>
            </w:r>
            <w:r w:rsidRPr="00581729">
              <w:rPr>
                <w:spacing w:val="-8"/>
              </w:rPr>
              <w:t xml:space="preserve"> </w:t>
            </w:r>
            <w:r w:rsidRPr="00581729">
              <w:t>(3)</w:t>
            </w:r>
            <w:r w:rsidRPr="00581729">
              <w:rPr>
                <w:spacing w:val="-8"/>
              </w:rPr>
              <w:t xml:space="preserve"> </w:t>
            </w:r>
            <w:r w:rsidRPr="00581729">
              <w:t>días</w:t>
            </w:r>
            <w:r w:rsidRPr="00581729">
              <w:rPr>
                <w:spacing w:val="-9"/>
              </w:rPr>
              <w:t xml:space="preserve"> </w:t>
            </w:r>
            <w:r w:rsidRPr="00581729">
              <w:t>hábiles</w:t>
            </w:r>
            <w:r w:rsidRPr="00581729">
              <w:rPr>
                <w:spacing w:val="-9"/>
              </w:rPr>
              <w:t xml:space="preserve"> </w:t>
            </w:r>
            <w:r w:rsidRPr="00581729">
              <w:t>anteriores a la fecha en la cual se tiene previsto que comenzará a surtir efectos la cesión. Para efectos de la</w:t>
            </w:r>
            <w:r w:rsidRPr="00581729">
              <w:rPr>
                <w:spacing w:val="-13"/>
              </w:rPr>
              <w:t xml:space="preserve"> </w:t>
            </w:r>
            <w:r w:rsidRPr="00581729">
              <w:t>cesión,</w:t>
            </w:r>
            <w:r w:rsidRPr="00581729">
              <w:rPr>
                <w:spacing w:val="-11"/>
              </w:rPr>
              <w:t xml:space="preserve"> </w:t>
            </w:r>
            <w:r w:rsidRPr="00581729">
              <w:t>el</w:t>
            </w:r>
            <w:r w:rsidRPr="00581729">
              <w:rPr>
                <w:spacing w:val="-17"/>
              </w:rPr>
              <w:t xml:space="preserve"> </w:t>
            </w:r>
            <w:r w:rsidRPr="00581729">
              <w:t>(la)</w:t>
            </w:r>
            <w:r w:rsidRPr="00581729">
              <w:rPr>
                <w:spacing w:val="-16"/>
              </w:rPr>
              <w:t xml:space="preserve"> </w:t>
            </w:r>
            <w:r w:rsidRPr="00581729">
              <w:rPr>
                <w:b/>
                <w:spacing w:val="-3"/>
              </w:rPr>
              <w:t>CONTRATISTA</w:t>
            </w:r>
            <w:r w:rsidRPr="00581729">
              <w:rPr>
                <w:b/>
                <w:spacing w:val="-15"/>
              </w:rPr>
              <w:t xml:space="preserve"> </w:t>
            </w:r>
            <w:r w:rsidRPr="00581729">
              <w:rPr>
                <w:b/>
              </w:rPr>
              <w:t>CESIONARIO</w:t>
            </w:r>
            <w:r w:rsidRPr="00581729">
              <w:rPr>
                <w:b/>
                <w:spacing w:val="-9"/>
              </w:rPr>
              <w:t xml:space="preserve"> </w:t>
            </w:r>
            <w:r w:rsidRPr="00581729">
              <w:t>deberá</w:t>
            </w:r>
            <w:r w:rsidRPr="00581729">
              <w:rPr>
                <w:spacing w:val="-12"/>
              </w:rPr>
              <w:t xml:space="preserve"> </w:t>
            </w:r>
            <w:r w:rsidRPr="00581729">
              <w:t>cumplir</w:t>
            </w:r>
            <w:r w:rsidRPr="00581729">
              <w:rPr>
                <w:spacing w:val="-12"/>
              </w:rPr>
              <w:t xml:space="preserve"> </w:t>
            </w:r>
            <w:r w:rsidRPr="00581729">
              <w:t>con</w:t>
            </w:r>
            <w:r w:rsidRPr="00581729">
              <w:rPr>
                <w:spacing w:val="-10"/>
              </w:rPr>
              <w:t xml:space="preserve"> </w:t>
            </w:r>
            <w:r w:rsidRPr="00581729">
              <w:t>iguales</w:t>
            </w:r>
            <w:r w:rsidRPr="00581729">
              <w:rPr>
                <w:spacing w:val="-12"/>
              </w:rPr>
              <w:t xml:space="preserve"> </w:t>
            </w:r>
            <w:r w:rsidRPr="00581729">
              <w:t>o</w:t>
            </w:r>
            <w:r w:rsidRPr="00581729">
              <w:rPr>
                <w:spacing w:val="-11"/>
              </w:rPr>
              <w:t xml:space="preserve"> </w:t>
            </w:r>
            <w:r w:rsidRPr="00581729">
              <w:t>superiores</w:t>
            </w:r>
            <w:r w:rsidRPr="00581729">
              <w:rPr>
                <w:spacing w:val="-12"/>
              </w:rPr>
              <w:t xml:space="preserve"> </w:t>
            </w:r>
            <w:r w:rsidRPr="00581729">
              <w:t xml:space="preserve">requisitos a los acreditados por el (la) </w:t>
            </w:r>
            <w:r w:rsidRPr="00581729">
              <w:rPr>
                <w:b/>
              </w:rPr>
              <w:t>CONTRATISTA CEDENTE</w:t>
            </w:r>
            <w:r w:rsidRPr="00581729">
              <w:t>.</w:t>
            </w:r>
          </w:p>
        </w:tc>
      </w:tr>
      <w:tr w:rsidR="00972133" w:rsidRPr="00581729" w14:paraId="223EE37F" w14:textId="77777777" w:rsidTr="00581729">
        <w:trPr>
          <w:trHeight w:val="20"/>
          <w:jc w:val="center"/>
        </w:trPr>
        <w:tc>
          <w:tcPr>
            <w:tcW w:w="2340" w:type="dxa"/>
            <w:shd w:val="clear" w:color="auto" w:fill="D9D9D9"/>
            <w:vAlign w:val="center"/>
          </w:tcPr>
          <w:p w14:paraId="1560BE26" w14:textId="77777777" w:rsidR="00972133" w:rsidRPr="00581729" w:rsidRDefault="00972133">
            <w:pPr>
              <w:pStyle w:val="TableParagraph"/>
              <w:numPr>
                <w:ilvl w:val="0"/>
                <w:numId w:val="2"/>
              </w:numPr>
              <w:ind w:left="530" w:right="257"/>
              <w:jc w:val="both"/>
              <w:rPr>
                <w:b/>
              </w:rPr>
            </w:pPr>
            <w:r w:rsidRPr="00581729">
              <w:rPr>
                <w:b/>
              </w:rPr>
              <w:t>Terminación:</w:t>
            </w:r>
          </w:p>
        </w:tc>
        <w:tc>
          <w:tcPr>
            <w:tcW w:w="7540" w:type="dxa"/>
            <w:vAlign w:val="center"/>
          </w:tcPr>
          <w:p w14:paraId="3B6B6643" w14:textId="77777777" w:rsidR="00972133" w:rsidRPr="00581729" w:rsidRDefault="00972133" w:rsidP="00581729">
            <w:pPr>
              <w:pStyle w:val="TableParagraph"/>
              <w:ind w:left="107" w:right="96"/>
              <w:jc w:val="both"/>
            </w:pPr>
            <w:r w:rsidRPr="00581729">
              <w:t xml:space="preserve">El contrato podrá terminarse por cualquiera de los siguientes eventos o causales: </w:t>
            </w:r>
            <w:r w:rsidRPr="00581729">
              <w:rPr>
                <w:b/>
              </w:rPr>
              <w:t xml:space="preserve">i) </w:t>
            </w:r>
            <w:r w:rsidRPr="00581729">
              <w:t xml:space="preserve">por mutuo acuerdo de las partes, </w:t>
            </w:r>
            <w:r w:rsidRPr="00581729">
              <w:rPr>
                <w:spacing w:val="5"/>
              </w:rPr>
              <w:t xml:space="preserve">siempre </w:t>
            </w:r>
            <w:r w:rsidRPr="00581729">
              <w:rPr>
                <w:spacing w:val="7"/>
              </w:rPr>
              <w:t xml:space="preserve">que con </w:t>
            </w:r>
            <w:r w:rsidRPr="00581729">
              <w:rPr>
                <w:spacing w:val="8"/>
              </w:rPr>
              <w:t xml:space="preserve">ello </w:t>
            </w:r>
            <w:r w:rsidRPr="00581729">
              <w:rPr>
                <w:spacing w:val="6"/>
              </w:rPr>
              <w:t xml:space="preserve">no </w:t>
            </w:r>
            <w:r w:rsidRPr="00581729">
              <w:rPr>
                <w:spacing w:val="5"/>
              </w:rPr>
              <w:t xml:space="preserve">se </w:t>
            </w:r>
            <w:r w:rsidRPr="00581729">
              <w:rPr>
                <w:spacing w:val="9"/>
              </w:rPr>
              <w:t xml:space="preserve">causen </w:t>
            </w:r>
            <w:r w:rsidRPr="00581729">
              <w:rPr>
                <w:spacing w:val="10"/>
              </w:rPr>
              <w:t xml:space="preserve">perjuicios </w:t>
            </w:r>
            <w:r w:rsidRPr="00581729">
              <w:rPr>
                <w:spacing w:val="6"/>
              </w:rPr>
              <w:t xml:space="preserve">al </w:t>
            </w:r>
            <w:r w:rsidRPr="00581729">
              <w:rPr>
                <w:b/>
              </w:rPr>
              <w:t>MINISTERIO DEL DEPORTE</w:t>
            </w:r>
            <w:r w:rsidRPr="00581729">
              <w:t xml:space="preserve">; </w:t>
            </w:r>
            <w:proofErr w:type="spellStart"/>
            <w:r w:rsidRPr="00581729">
              <w:rPr>
                <w:b/>
              </w:rPr>
              <w:t>ii</w:t>
            </w:r>
            <w:proofErr w:type="spellEnd"/>
            <w:r w:rsidRPr="00581729">
              <w:rPr>
                <w:b/>
              </w:rPr>
              <w:t xml:space="preserve">) </w:t>
            </w:r>
            <w:r w:rsidRPr="00581729">
              <w:t xml:space="preserve">por cumplimiento del objeto o vencimiento del plazo; </w:t>
            </w:r>
            <w:proofErr w:type="spellStart"/>
            <w:r w:rsidRPr="00581729">
              <w:rPr>
                <w:b/>
              </w:rPr>
              <w:t>iii</w:t>
            </w:r>
            <w:proofErr w:type="spellEnd"/>
            <w:r w:rsidRPr="00581729">
              <w:rPr>
                <w:b/>
              </w:rPr>
              <w:t xml:space="preserve">) </w:t>
            </w:r>
            <w:r w:rsidRPr="00581729">
              <w:t>por incumplimiento del objeto</w:t>
            </w:r>
            <w:r w:rsidRPr="00581729">
              <w:rPr>
                <w:spacing w:val="-7"/>
              </w:rPr>
              <w:t xml:space="preserve"> </w:t>
            </w:r>
            <w:r w:rsidRPr="00581729">
              <w:t>y/o</w:t>
            </w:r>
            <w:r w:rsidRPr="00581729">
              <w:rPr>
                <w:spacing w:val="-7"/>
              </w:rPr>
              <w:t xml:space="preserve"> </w:t>
            </w:r>
            <w:r w:rsidRPr="00581729">
              <w:t>de</w:t>
            </w:r>
            <w:r w:rsidRPr="00581729">
              <w:rPr>
                <w:spacing w:val="-7"/>
              </w:rPr>
              <w:t xml:space="preserve"> </w:t>
            </w:r>
            <w:r w:rsidRPr="00581729">
              <w:t>las</w:t>
            </w:r>
            <w:r w:rsidRPr="00581729">
              <w:rPr>
                <w:spacing w:val="-7"/>
              </w:rPr>
              <w:t xml:space="preserve"> </w:t>
            </w:r>
            <w:r w:rsidRPr="00581729">
              <w:t>obligaciones</w:t>
            </w:r>
            <w:r w:rsidRPr="00581729">
              <w:rPr>
                <w:spacing w:val="-7"/>
              </w:rPr>
              <w:t xml:space="preserve"> </w:t>
            </w:r>
            <w:r w:rsidRPr="00581729">
              <w:t>pactadas;</w:t>
            </w:r>
            <w:r w:rsidRPr="00581729">
              <w:rPr>
                <w:spacing w:val="-5"/>
              </w:rPr>
              <w:t xml:space="preserve"> </w:t>
            </w:r>
            <w:proofErr w:type="spellStart"/>
            <w:r w:rsidRPr="00581729">
              <w:rPr>
                <w:b/>
              </w:rPr>
              <w:t>iv</w:t>
            </w:r>
            <w:proofErr w:type="spellEnd"/>
            <w:r w:rsidRPr="00581729">
              <w:rPr>
                <w:b/>
              </w:rPr>
              <w:t>)</w:t>
            </w:r>
            <w:r w:rsidRPr="00581729">
              <w:rPr>
                <w:b/>
                <w:spacing w:val="-6"/>
              </w:rPr>
              <w:t xml:space="preserve"> </w:t>
            </w:r>
            <w:r w:rsidRPr="00581729">
              <w:t>por</w:t>
            </w:r>
            <w:r w:rsidRPr="00581729">
              <w:rPr>
                <w:spacing w:val="-6"/>
              </w:rPr>
              <w:t xml:space="preserve"> </w:t>
            </w:r>
            <w:r w:rsidRPr="00581729">
              <w:t>caso</w:t>
            </w:r>
            <w:r w:rsidRPr="00581729">
              <w:rPr>
                <w:spacing w:val="-7"/>
              </w:rPr>
              <w:t xml:space="preserve"> </w:t>
            </w:r>
            <w:r w:rsidRPr="00581729">
              <w:t>fortuito</w:t>
            </w:r>
            <w:r w:rsidRPr="00581729">
              <w:rPr>
                <w:spacing w:val="-6"/>
              </w:rPr>
              <w:t xml:space="preserve"> </w:t>
            </w:r>
            <w:r w:rsidRPr="00581729">
              <w:t>o</w:t>
            </w:r>
            <w:r w:rsidRPr="00581729">
              <w:rPr>
                <w:spacing w:val="-7"/>
              </w:rPr>
              <w:t xml:space="preserve"> </w:t>
            </w:r>
            <w:r w:rsidRPr="00581729">
              <w:t>fuerza</w:t>
            </w:r>
            <w:r w:rsidRPr="00581729">
              <w:rPr>
                <w:spacing w:val="-6"/>
              </w:rPr>
              <w:t xml:space="preserve"> </w:t>
            </w:r>
            <w:r w:rsidRPr="00581729">
              <w:t>mayor</w:t>
            </w:r>
            <w:r w:rsidRPr="00581729">
              <w:rPr>
                <w:spacing w:val="-5"/>
              </w:rPr>
              <w:t xml:space="preserve"> </w:t>
            </w:r>
            <w:r w:rsidRPr="00581729">
              <w:t>que</w:t>
            </w:r>
            <w:r w:rsidRPr="00581729">
              <w:rPr>
                <w:spacing w:val="-6"/>
              </w:rPr>
              <w:t xml:space="preserve"> </w:t>
            </w:r>
            <w:r w:rsidRPr="00581729">
              <w:t>hagan</w:t>
            </w:r>
            <w:r w:rsidRPr="00581729">
              <w:rPr>
                <w:spacing w:val="-6"/>
              </w:rPr>
              <w:t xml:space="preserve"> </w:t>
            </w:r>
            <w:r w:rsidRPr="00581729">
              <w:t xml:space="preserve">imposible continuar su ejecución; </w:t>
            </w:r>
            <w:r w:rsidRPr="00581729">
              <w:rPr>
                <w:b/>
              </w:rPr>
              <w:t xml:space="preserve">v) </w:t>
            </w:r>
            <w:r w:rsidRPr="00581729">
              <w:t>por no prorrogar o ampliar, sin justa causa, la garantía dentro del término</w:t>
            </w:r>
            <w:r w:rsidRPr="00581729">
              <w:rPr>
                <w:spacing w:val="-10"/>
              </w:rPr>
              <w:t xml:space="preserve"> </w:t>
            </w:r>
            <w:r w:rsidRPr="00581729">
              <w:t>que</w:t>
            </w:r>
            <w:r w:rsidRPr="00581729">
              <w:rPr>
                <w:spacing w:val="-9"/>
              </w:rPr>
              <w:t xml:space="preserve"> </w:t>
            </w:r>
            <w:r w:rsidRPr="00581729">
              <w:t>se</w:t>
            </w:r>
            <w:r w:rsidRPr="00581729">
              <w:rPr>
                <w:spacing w:val="-10"/>
              </w:rPr>
              <w:t xml:space="preserve"> </w:t>
            </w:r>
            <w:r w:rsidRPr="00581729">
              <w:t>le</w:t>
            </w:r>
            <w:r w:rsidRPr="00581729">
              <w:rPr>
                <w:spacing w:val="-9"/>
              </w:rPr>
              <w:t xml:space="preserve"> </w:t>
            </w:r>
            <w:r w:rsidRPr="00581729">
              <w:t>señale</w:t>
            </w:r>
            <w:r w:rsidRPr="00581729">
              <w:rPr>
                <w:spacing w:val="-10"/>
              </w:rPr>
              <w:t xml:space="preserve"> </w:t>
            </w:r>
            <w:r w:rsidRPr="00581729">
              <w:t>para</w:t>
            </w:r>
            <w:r w:rsidRPr="00581729">
              <w:rPr>
                <w:spacing w:val="-11"/>
              </w:rPr>
              <w:t xml:space="preserve"> </w:t>
            </w:r>
            <w:r w:rsidRPr="00581729">
              <w:t>tal</w:t>
            </w:r>
            <w:r w:rsidRPr="00581729">
              <w:rPr>
                <w:spacing w:val="-11"/>
              </w:rPr>
              <w:t xml:space="preserve"> </w:t>
            </w:r>
            <w:r w:rsidRPr="00581729">
              <w:t>efecto;</w:t>
            </w:r>
            <w:r w:rsidRPr="00581729">
              <w:rPr>
                <w:spacing w:val="-7"/>
              </w:rPr>
              <w:t xml:space="preserve"> </w:t>
            </w:r>
            <w:r w:rsidRPr="00581729">
              <w:rPr>
                <w:b/>
              </w:rPr>
              <w:t>vi)</w:t>
            </w:r>
            <w:r w:rsidRPr="00581729">
              <w:rPr>
                <w:b/>
                <w:spacing w:val="-8"/>
              </w:rPr>
              <w:t xml:space="preserve"> </w:t>
            </w:r>
            <w:r w:rsidRPr="00581729">
              <w:t>por</w:t>
            </w:r>
            <w:r w:rsidRPr="00581729">
              <w:rPr>
                <w:spacing w:val="-10"/>
              </w:rPr>
              <w:t xml:space="preserve"> </w:t>
            </w:r>
            <w:r w:rsidRPr="00581729">
              <w:t>declaratoria</w:t>
            </w:r>
            <w:r w:rsidRPr="00581729">
              <w:rPr>
                <w:spacing w:val="-11"/>
              </w:rPr>
              <w:t xml:space="preserve"> </w:t>
            </w:r>
            <w:r w:rsidRPr="00581729">
              <w:t>de</w:t>
            </w:r>
            <w:r w:rsidRPr="00581729">
              <w:rPr>
                <w:spacing w:val="-9"/>
              </w:rPr>
              <w:t xml:space="preserve"> </w:t>
            </w:r>
            <w:r w:rsidRPr="00581729">
              <w:t>caducidad</w:t>
            </w:r>
            <w:r w:rsidRPr="00581729">
              <w:rPr>
                <w:spacing w:val="-10"/>
              </w:rPr>
              <w:t xml:space="preserve"> </w:t>
            </w:r>
            <w:r w:rsidRPr="00581729">
              <w:t>o</w:t>
            </w:r>
            <w:r w:rsidRPr="00581729">
              <w:rPr>
                <w:spacing w:val="-9"/>
              </w:rPr>
              <w:t xml:space="preserve"> </w:t>
            </w:r>
            <w:r w:rsidRPr="00581729">
              <w:t>terminación</w:t>
            </w:r>
            <w:r w:rsidRPr="00581729">
              <w:rPr>
                <w:spacing w:val="-9"/>
              </w:rPr>
              <w:t xml:space="preserve"> </w:t>
            </w:r>
            <w:r w:rsidRPr="00581729">
              <w:t>unilateral o</w:t>
            </w:r>
            <w:r w:rsidRPr="00581729">
              <w:rPr>
                <w:spacing w:val="-3"/>
              </w:rPr>
              <w:t xml:space="preserve"> </w:t>
            </w:r>
            <w:proofErr w:type="spellStart"/>
            <w:r w:rsidRPr="00581729">
              <w:rPr>
                <w:b/>
              </w:rPr>
              <w:t>vii</w:t>
            </w:r>
            <w:proofErr w:type="spellEnd"/>
            <w:r w:rsidRPr="00581729">
              <w:rPr>
                <w:b/>
              </w:rPr>
              <w:t>)</w:t>
            </w:r>
            <w:r w:rsidRPr="00581729">
              <w:rPr>
                <w:b/>
                <w:spacing w:val="-3"/>
              </w:rPr>
              <w:t xml:space="preserve"> </w:t>
            </w:r>
            <w:r w:rsidRPr="00581729">
              <w:t>Por</w:t>
            </w:r>
            <w:r w:rsidRPr="00581729">
              <w:rPr>
                <w:spacing w:val="-2"/>
              </w:rPr>
              <w:t xml:space="preserve"> </w:t>
            </w:r>
            <w:r w:rsidRPr="00581729">
              <w:t>orden</w:t>
            </w:r>
            <w:r w:rsidRPr="00581729">
              <w:rPr>
                <w:spacing w:val="-4"/>
              </w:rPr>
              <w:t xml:space="preserve"> </w:t>
            </w:r>
            <w:r w:rsidRPr="00581729">
              <w:t>legal</w:t>
            </w:r>
            <w:r w:rsidRPr="00581729">
              <w:rPr>
                <w:spacing w:val="-3"/>
              </w:rPr>
              <w:t xml:space="preserve"> </w:t>
            </w:r>
            <w:r w:rsidRPr="00581729">
              <w:t>o</w:t>
            </w:r>
            <w:r w:rsidRPr="00581729">
              <w:rPr>
                <w:spacing w:val="-4"/>
              </w:rPr>
              <w:t xml:space="preserve"> </w:t>
            </w:r>
            <w:r w:rsidRPr="00581729">
              <w:t>judicial,</w:t>
            </w:r>
            <w:r w:rsidRPr="00581729">
              <w:rPr>
                <w:spacing w:val="-3"/>
              </w:rPr>
              <w:t xml:space="preserve"> </w:t>
            </w:r>
            <w:r w:rsidRPr="00581729">
              <w:t>en</w:t>
            </w:r>
            <w:r w:rsidRPr="00581729">
              <w:rPr>
                <w:spacing w:val="-4"/>
              </w:rPr>
              <w:t xml:space="preserve"> </w:t>
            </w:r>
            <w:r w:rsidRPr="00581729">
              <w:t>los</w:t>
            </w:r>
            <w:r w:rsidRPr="00581729">
              <w:rPr>
                <w:spacing w:val="-3"/>
              </w:rPr>
              <w:t xml:space="preserve"> </w:t>
            </w:r>
            <w:r w:rsidRPr="00581729">
              <w:t>términos</w:t>
            </w:r>
            <w:r w:rsidRPr="00581729">
              <w:rPr>
                <w:spacing w:val="-4"/>
              </w:rPr>
              <w:t xml:space="preserve"> </w:t>
            </w:r>
            <w:r w:rsidRPr="00581729">
              <w:t>previstos</w:t>
            </w:r>
            <w:r w:rsidRPr="00581729">
              <w:rPr>
                <w:spacing w:val="-2"/>
              </w:rPr>
              <w:t xml:space="preserve"> </w:t>
            </w:r>
            <w:r w:rsidRPr="00581729">
              <w:t>en</w:t>
            </w:r>
            <w:r w:rsidRPr="00581729">
              <w:rPr>
                <w:spacing w:val="-3"/>
              </w:rPr>
              <w:t xml:space="preserve"> </w:t>
            </w:r>
            <w:r w:rsidRPr="00581729">
              <w:t>los</w:t>
            </w:r>
            <w:r w:rsidRPr="00581729">
              <w:rPr>
                <w:spacing w:val="-3"/>
              </w:rPr>
              <w:t xml:space="preserve"> </w:t>
            </w:r>
            <w:r w:rsidRPr="00581729">
              <w:t>artículos</w:t>
            </w:r>
            <w:r w:rsidRPr="00581729">
              <w:rPr>
                <w:spacing w:val="-3"/>
              </w:rPr>
              <w:t xml:space="preserve"> </w:t>
            </w:r>
            <w:r w:rsidRPr="00581729">
              <w:t>17</w:t>
            </w:r>
            <w:r w:rsidRPr="00581729">
              <w:rPr>
                <w:spacing w:val="-2"/>
              </w:rPr>
              <w:t xml:space="preserve"> </w:t>
            </w:r>
            <w:r w:rsidRPr="00581729">
              <w:t>y</w:t>
            </w:r>
            <w:r w:rsidRPr="00581729">
              <w:rPr>
                <w:spacing w:val="-4"/>
              </w:rPr>
              <w:t xml:space="preserve"> </w:t>
            </w:r>
            <w:r w:rsidRPr="00581729">
              <w:t>18</w:t>
            </w:r>
            <w:r w:rsidRPr="00581729">
              <w:rPr>
                <w:spacing w:val="-3"/>
              </w:rPr>
              <w:t xml:space="preserve"> </w:t>
            </w:r>
            <w:r w:rsidRPr="00581729">
              <w:rPr>
                <w:spacing w:val="3"/>
              </w:rPr>
              <w:t>de</w:t>
            </w:r>
            <w:r w:rsidRPr="00581729">
              <w:rPr>
                <w:spacing w:val="-4"/>
              </w:rPr>
              <w:t xml:space="preserve"> </w:t>
            </w:r>
            <w:r w:rsidRPr="00581729">
              <w:t>la</w:t>
            </w:r>
            <w:r w:rsidRPr="00581729">
              <w:rPr>
                <w:spacing w:val="-2"/>
              </w:rPr>
              <w:t xml:space="preserve"> </w:t>
            </w:r>
            <w:r w:rsidRPr="00581729">
              <w:t>Ley</w:t>
            </w:r>
            <w:r w:rsidRPr="00581729">
              <w:rPr>
                <w:spacing w:val="-4"/>
              </w:rPr>
              <w:t xml:space="preserve"> </w:t>
            </w:r>
            <w:r w:rsidRPr="00581729">
              <w:t>80</w:t>
            </w:r>
            <w:r w:rsidRPr="00581729">
              <w:rPr>
                <w:spacing w:val="-2"/>
              </w:rPr>
              <w:t xml:space="preserve"> </w:t>
            </w:r>
            <w:r w:rsidRPr="00581729">
              <w:t xml:space="preserve">de 1993; </w:t>
            </w:r>
            <w:proofErr w:type="spellStart"/>
            <w:r w:rsidRPr="00581729">
              <w:rPr>
                <w:b/>
              </w:rPr>
              <w:t>viii</w:t>
            </w:r>
            <w:proofErr w:type="spellEnd"/>
            <w:r w:rsidRPr="00581729">
              <w:rPr>
                <w:b/>
              </w:rPr>
              <w:t xml:space="preserve">) </w:t>
            </w:r>
            <w:r w:rsidRPr="00581729">
              <w:t>por las demás que existan en la normatividad</w:t>
            </w:r>
            <w:r w:rsidRPr="00581729">
              <w:rPr>
                <w:spacing w:val="-11"/>
              </w:rPr>
              <w:t xml:space="preserve"> </w:t>
            </w:r>
            <w:r w:rsidRPr="00581729">
              <w:t>vigente.</w:t>
            </w:r>
          </w:p>
        </w:tc>
      </w:tr>
      <w:tr w:rsidR="00972133" w:rsidRPr="00581729" w14:paraId="6C187EC1" w14:textId="77777777" w:rsidTr="00581729">
        <w:trPr>
          <w:trHeight w:val="20"/>
          <w:jc w:val="center"/>
        </w:trPr>
        <w:tc>
          <w:tcPr>
            <w:tcW w:w="2340" w:type="dxa"/>
            <w:shd w:val="clear" w:color="auto" w:fill="D9D9D9"/>
            <w:vAlign w:val="center"/>
          </w:tcPr>
          <w:p w14:paraId="61AA39BB" w14:textId="77777777" w:rsidR="00972133" w:rsidRPr="00581729" w:rsidRDefault="00972133">
            <w:pPr>
              <w:pStyle w:val="TableParagraph"/>
              <w:numPr>
                <w:ilvl w:val="0"/>
                <w:numId w:val="2"/>
              </w:numPr>
              <w:ind w:left="530" w:right="257"/>
              <w:jc w:val="both"/>
              <w:rPr>
                <w:b/>
              </w:rPr>
            </w:pPr>
            <w:r w:rsidRPr="00581729">
              <w:rPr>
                <w:b/>
              </w:rPr>
              <w:t>Liquidación:</w:t>
            </w:r>
          </w:p>
        </w:tc>
        <w:tc>
          <w:tcPr>
            <w:tcW w:w="7540" w:type="dxa"/>
            <w:vAlign w:val="center"/>
          </w:tcPr>
          <w:p w14:paraId="5A75966B" w14:textId="6C7E3B0F" w:rsidR="00972133" w:rsidRPr="00581729" w:rsidRDefault="000548FA" w:rsidP="00581729">
            <w:pPr>
              <w:pStyle w:val="Default"/>
              <w:ind w:left="60"/>
              <w:jc w:val="both"/>
              <w:rPr>
                <w:rFonts w:ascii="Arial Narrow" w:hAnsi="Arial Narrow"/>
                <w:sz w:val="22"/>
                <w:szCs w:val="22"/>
              </w:rPr>
            </w:pPr>
            <w:r w:rsidRPr="00581729">
              <w:rPr>
                <w:rFonts w:ascii="Arial Narrow" w:hAnsi="Arial Narrow"/>
                <w:sz w:val="22"/>
                <w:szCs w:val="22"/>
              </w:rPr>
              <w:t xml:space="preserve">El presente contrato </w:t>
            </w:r>
            <w:r w:rsidRPr="00581729">
              <w:rPr>
                <w:rFonts w:ascii="Arial Narrow" w:hAnsi="Arial Narrow"/>
                <w:b/>
                <w:bCs/>
                <w:sz w:val="22"/>
                <w:szCs w:val="22"/>
              </w:rPr>
              <w:t xml:space="preserve">SI </w:t>
            </w:r>
            <w:r w:rsidRPr="00581729">
              <w:rPr>
                <w:rFonts w:ascii="Arial Narrow" w:hAnsi="Arial Narrow"/>
                <w:sz w:val="22"/>
                <w:szCs w:val="22"/>
              </w:rPr>
              <w:t xml:space="preserve">requiere liquidación, por lo tanto, se efectuará dentro de los cuatro (4) meses siguientes al vencimiento del plazo de ejecución del contrato o a la terminación </w:t>
            </w:r>
            <w:proofErr w:type="gramStart"/>
            <w:r w:rsidRPr="00581729">
              <w:rPr>
                <w:rFonts w:ascii="Arial Narrow" w:hAnsi="Arial Narrow"/>
                <w:sz w:val="22"/>
                <w:szCs w:val="22"/>
              </w:rPr>
              <w:t>del mismo</w:t>
            </w:r>
            <w:proofErr w:type="gramEnd"/>
            <w:r w:rsidRPr="00581729">
              <w:rPr>
                <w:rFonts w:ascii="Arial Narrow" w:hAnsi="Arial Narrow"/>
                <w:sz w:val="22"/>
                <w:szCs w:val="22"/>
              </w:rPr>
              <w:t>, y se sujetará a lo dispuesto en los artículos 60 de la Ley 80 de 1993 y 11 de la Ley 1150 de 2007.</w:t>
            </w:r>
          </w:p>
        </w:tc>
      </w:tr>
      <w:tr w:rsidR="00972133" w:rsidRPr="00581729" w14:paraId="66C3D056" w14:textId="77777777" w:rsidTr="00581729">
        <w:trPr>
          <w:trHeight w:val="20"/>
          <w:jc w:val="center"/>
        </w:trPr>
        <w:tc>
          <w:tcPr>
            <w:tcW w:w="2340" w:type="dxa"/>
            <w:shd w:val="clear" w:color="auto" w:fill="D9D9D9"/>
            <w:vAlign w:val="center"/>
          </w:tcPr>
          <w:p w14:paraId="02C3A3EF" w14:textId="77777777" w:rsidR="00972133" w:rsidRPr="00581729" w:rsidRDefault="00972133">
            <w:pPr>
              <w:pStyle w:val="TableParagraph"/>
              <w:numPr>
                <w:ilvl w:val="0"/>
                <w:numId w:val="2"/>
              </w:numPr>
              <w:ind w:left="530" w:right="257"/>
              <w:jc w:val="both"/>
              <w:rPr>
                <w:b/>
              </w:rPr>
            </w:pPr>
            <w:r w:rsidRPr="00581729">
              <w:rPr>
                <w:b/>
              </w:rPr>
              <w:t>Caso Fortuito y Fuerza Mayor:</w:t>
            </w:r>
          </w:p>
        </w:tc>
        <w:tc>
          <w:tcPr>
            <w:tcW w:w="7540" w:type="dxa"/>
            <w:vAlign w:val="center"/>
          </w:tcPr>
          <w:p w14:paraId="2674B801" w14:textId="77777777" w:rsidR="00972133" w:rsidRPr="00581729" w:rsidRDefault="00972133" w:rsidP="00581729">
            <w:pPr>
              <w:pStyle w:val="TableParagraph"/>
              <w:ind w:left="107" w:right="98"/>
              <w:jc w:val="both"/>
            </w:pPr>
            <w:r w:rsidRPr="00581729">
              <w:t>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normatividad y la jurisprudencia colombiana.</w:t>
            </w:r>
          </w:p>
        </w:tc>
      </w:tr>
      <w:tr w:rsidR="00972133" w:rsidRPr="00581729" w14:paraId="3D71EE77" w14:textId="77777777" w:rsidTr="00581729">
        <w:trPr>
          <w:trHeight w:val="20"/>
          <w:jc w:val="center"/>
        </w:trPr>
        <w:tc>
          <w:tcPr>
            <w:tcW w:w="2340" w:type="dxa"/>
            <w:shd w:val="clear" w:color="auto" w:fill="D9D9D9"/>
            <w:vAlign w:val="center"/>
          </w:tcPr>
          <w:p w14:paraId="011C5926" w14:textId="77777777" w:rsidR="00972133" w:rsidRPr="00581729" w:rsidRDefault="00972133">
            <w:pPr>
              <w:pStyle w:val="TableParagraph"/>
              <w:numPr>
                <w:ilvl w:val="0"/>
                <w:numId w:val="2"/>
              </w:numPr>
              <w:ind w:left="530" w:right="257"/>
              <w:jc w:val="both"/>
              <w:rPr>
                <w:b/>
              </w:rPr>
            </w:pPr>
            <w:r w:rsidRPr="00581729">
              <w:rPr>
                <w:b/>
              </w:rPr>
              <w:t>Responsabilidad del Contratista:</w:t>
            </w:r>
          </w:p>
        </w:tc>
        <w:tc>
          <w:tcPr>
            <w:tcW w:w="7540" w:type="dxa"/>
            <w:vAlign w:val="center"/>
          </w:tcPr>
          <w:p w14:paraId="3794BB7B" w14:textId="77777777" w:rsidR="00972133" w:rsidRPr="00581729" w:rsidRDefault="00972133" w:rsidP="00581729">
            <w:pPr>
              <w:pStyle w:val="TableParagraph"/>
              <w:ind w:left="107" w:right="99"/>
              <w:jc w:val="both"/>
            </w:pPr>
            <w:r w:rsidRPr="00581729">
              <w:t xml:space="preserve">El (la) </w:t>
            </w:r>
            <w:r w:rsidRPr="00581729">
              <w:rPr>
                <w:b/>
              </w:rPr>
              <w:t xml:space="preserve">CONTRATISTA </w:t>
            </w:r>
            <w:r w:rsidRPr="00581729">
              <w:t xml:space="preserve">responderá: </w:t>
            </w:r>
            <w:r w:rsidRPr="00581729">
              <w:rPr>
                <w:b/>
              </w:rPr>
              <w:t xml:space="preserve">1) </w:t>
            </w:r>
            <w:r w:rsidRPr="00581729">
              <w:t xml:space="preserve">Civilmente tanto por el cumplimiento de las obligaciones derivadas del contrato, como por los hechos y omisiones que le fueren imputables y que causen daños y perjuicios al </w:t>
            </w:r>
            <w:r w:rsidRPr="00581729">
              <w:rPr>
                <w:b/>
              </w:rPr>
              <w:t>MINISTERIO DEL DEPORTE</w:t>
            </w:r>
            <w:r w:rsidRPr="00581729">
              <w:t xml:space="preserve">, derivados de la celebración, ejecución y liquidación de </w:t>
            </w:r>
            <w:proofErr w:type="gramStart"/>
            <w:r w:rsidRPr="00581729">
              <w:t>la misma</w:t>
            </w:r>
            <w:proofErr w:type="gramEnd"/>
            <w:r w:rsidRPr="00581729">
              <w:t xml:space="preserve"> en los términos de Ley. </w:t>
            </w:r>
            <w:r w:rsidRPr="00581729">
              <w:rPr>
                <w:b/>
              </w:rPr>
              <w:t xml:space="preserve">2) </w:t>
            </w:r>
            <w:r w:rsidRPr="00581729">
              <w:t xml:space="preserve">Por la entrega de los documentos que haya recibido para la ejecución del contrato propiedad del </w:t>
            </w:r>
            <w:r w:rsidRPr="00581729">
              <w:rPr>
                <w:b/>
              </w:rPr>
              <w:lastRenderedPageBreak/>
              <w:t>MINISTERIO DEL DEPORTE</w:t>
            </w:r>
            <w:r w:rsidRPr="00581729">
              <w:t xml:space="preserve">, luego de finalizar el contrato. </w:t>
            </w:r>
            <w:r w:rsidRPr="00581729">
              <w:rPr>
                <w:b/>
              </w:rPr>
              <w:t xml:space="preserve">3) </w:t>
            </w:r>
            <w:r w:rsidRPr="00581729">
              <w:t xml:space="preserve">Por cualquier utilización de la información suministrada, distinta de la acordada para la ejecución del contrato queda estrictamente prohibida, ya sea para su beneficio personal o de terceros de manera total o parcial. </w:t>
            </w:r>
            <w:r w:rsidRPr="00581729">
              <w:rPr>
                <w:b/>
              </w:rPr>
              <w:t xml:space="preserve">4) </w:t>
            </w:r>
            <w:r w:rsidRPr="00581729">
              <w:t xml:space="preserve">Por el deterioro o pérdida de los elementos públicos que reciba del </w:t>
            </w:r>
            <w:r w:rsidRPr="00581729">
              <w:rPr>
                <w:b/>
              </w:rPr>
              <w:t xml:space="preserve">MINISTERIO DEL DEPORTE </w:t>
            </w:r>
            <w:r w:rsidRPr="00581729">
              <w:t xml:space="preserve">para la ejecución </w:t>
            </w:r>
            <w:proofErr w:type="gramStart"/>
            <w:r w:rsidRPr="00581729">
              <w:t>del mismo</w:t>
            </w:r>
            <w:proofErr w:type="gramEnd"/>
            <w:r w:rsidRPr="00581729">
              <w:t>.</w:t>
            </w:r>
          </w:p>
          <w:p w14:paraId="5FE92BC2" w14:textId="77777777" w:rsidR="00972133" w:rsidRPr="00581729" w:rsidRDefault="00972133" w:rsidP="00581729">
            <w:pPr>
              <w:pStyle w:val="TableParagraph"/>
              <w:jc w:val="both"/>
            </w:pPr>
          </w:p>
          <w:p w14:paraId="0F40A11F" w14:textId="77777777" w:rsidR="00972133" w:rsidRPr="00581729" w:rsidRDefault="00972133" w:rsidP="00581729">
            <w:pPr>
              <w:pStyle w:val="TableParagraph"/>
              <w:ind w:left="107" w:right="100"/>
              <w:jc w:val="both"/>
            </w:pPr>
            <w:r w:rsidRPr="00581729">
              <w:t xml:space="preserve">El (la) </w:t>
            </w:r>
            <w:r w:rsidRPr="00581729">
              <w:rPr>
                <w:b/>
              </w:rPr>
              <w:t xml:space="preserve">CONTRATISTA </w:t>
            </w:r>
            <w:r w:rsidRPr="00581729">
              <w:t xml:space="preserve">durante la ejecución del contrato deberá ABSTENERSE de adelantar o gestionar en nombre de terceros, por sí mismo o por interpuesta persona, trámite alguno ante el </w:t>
            </w:r>
            <w:r w:rsidRPr="00581729">
              <w:rPr>
                <w:b/>
              </w:rPr>
              <w:t>MINISTERIO</w:t>
            </w:r>
            <w:r w:rsidRPr="00581729">
              <w:rPr>
                <w:b/>
                <w:spacing w:val="-7"/>
              </w:rPr>
              <w:t xml:space="preserve"> </w:t>
            </w:r>
            <w:r w:rsidRPr="00581729">
              <w:rPr>
                <w:b/>
              </w:rPr>
              <w:t>DEL</w:t>
            </w:r>
            <w:r w:rsidRPr="00581729">
              <w:rPr>
                <w:b/>
                <w:spacing w:val="-5"/>
              </w:rPr>
              <w:t xml:space="preserve"> </w:t>
            </w:r>
            <w:r w:rsidRPr="00581729">
              <w:rPr>
                <w:b/>
              </w:rPr>
              <w:t>DEPORTE</w:t>
            </w:r>
            <w:r w:rsidRPr="00581729">
              <w:t>.</w:t>
            </w:r>
            <w:r w:rsidRPr="00581729">
              <w:rPr>
                <w:spacing w:val="-6"/>
              </w:rPr>
              <w:t xml:space="preserve"> </w:t>
            </w:r>
            <w:r w:rsidRPr="00581729">
              <w:t>En</w:t>
            </w:r>
            <w:r w:rsidRPr="00581729">
              <w:rPr>
                <w:spacing w:val="-4"/>
              </w:rPr>
              <w:t xml:space="preserve"> </w:t>
            </w:r>
            <w:r w:rsidRPr="00581729">
              <w:t>caso</w:t>
            </w:r>
            <w:r w:rsidRPr="00581729">
              <w:rPr>
                <w:spacing w:val="-5"/>
              </w:rPr>
              <w:t xml:space="preserve"> </w:t>
            </w:r>
            <w:r w:rsidRPr="00581729">
              <w:t>de</w:t>
            </w:r>
            <w:r w:rsidRPr="00581729">
              <w:rPr>
                <w:spacing w:val="-6"/>
              </w:rPr>
              <w:t xml:space="preserve"> </w:t>
            </w:r>
            <w:r w:rsidRPr="00581729">
              <w:t>actuar</w:t>
            </w:r>
            <w:r w:rsidRPr="00581729">
              <w:rPr>
                <w:spacing w:val="-5"/>
              </w:rPr>
              <w:t xml:space="preserve"> </w:t>
            </w:r>
            <w:r w:rsidRPr="00581729">
              <w:t>en</w:t>
            </w:r>
            <w:r w:rsidRPr="00581729">
              <w:rPr>
                <w:spacing w:val="-6"/>
              </w:rPr>
              <w:t xml:space="preserve"> </w:t>
            </w:r>
            <w:r w:rsidRPr="00581729">
              <w:t>nombre</w:t>
            </w:r>
            <w:r w:rsidRPr="00581729">
              <w:rPr>
                <w:spacing w:val="-5"/>
              </w:rPr>
              <w:t xml:space="preserve"> </w:t>
            </w:r>
            <w:r w:rsidRPr="00581729">
              <w:t>propio</w:t>
            </w:r>
            <w:r w:rsidRPr="00581729">
              <w:rPr>
                <w:spacing w:val="-6"/>
              </w:rPr>
              <w:t xml:space="preserve"> </w:t>
            </w:r>
            <w:r w:rsidRPr="00581729">
              <w:t>y</w:t>
            </w:r>
            <w:r w:rsidRPr="00581729">
              <w:rPr>
                <w:spacing w:val="-7"/>
              </w:rPr>
              <w:t xml:space="preserve"> </w:t>
            </w:r>
            <w:r w:rsidRPr="00581729">
              <w:t>con</w:t>
            </w:r>
            <w:r w:rsidRPr="00581729">
              <w:rPr>
                <w:spacing w:val="-6"/>
              </w:rPr>
              <w:t xml:space="preserve"> </w:t>
            </w:r>
            <w:r w:rsidRPr="00581729">
              <w:t>interés</w:t>
            </w:r>
            <w:r w:rsidRPr="00581729">
              <w:rPr>
                <w:spacing w:val="-6"/>
              </w:rPr>
              <w:t xml:space="preserve"> </w:t>
            </w:r>
            <w:r w:rsidRPr="00581729">
              <w:t>directo</w:t>
            </w:r>
            <w:r w:rsidRPr="00581729">
              <w:rPr>
                <w:spacing w:val="-6"/>
              </w:rPr>
              <w:t xml:space="preserve"> </w:t>
            </w:r>
            <w:r w:rsidRPr="00581729">
              <w:t>sobre</w:t>
            </w:r>
            <w:r w:rsidRPr="00581729">
              <w:rPr>
                <w:spacing w:val="-5"/>
              </w:rPr>
              <w:t xml:space="preserve"> </w:t>
            </w:r>
            <w:r w:rsidRPr="00581729">
              <w:t>el trámite, deberá contar con la autorización previa y expresa del(a) supervisor(a) del contrato con el objeto de asegurar los principios de imparcialidad y moralidad en la función administrativa.</w:t>
            </w:r>
          </w:p>
        </w:tc>
      </w:tr>
      <w:tr w:rsidR="00972133" w:rsidRPr="00581729" w14:paraId="3F887334" w14:textId="77777777" w:rsidTr="00581729">
        <w:trPr>
          <w:trHeight w:val="20"/>
          <w:jc w:val="center"/>
        </w:trPr>
        <w:tc>
          <w:tcPr>
            <w:tcW w:w="2340" w:type="dxa"/>
            <w:shd w:val="clear" w:color="auto" w:fill="D9D9D9"/>
            <w:vAlign w:val="center"/>
          </w:tcPr>
          <w:p w14:paraId="56D61AA7" w14:textId="77777777" w:rsidR="00972133" w:rsidRPr="00581729" w:rsidRDefault="00972133">
            <w:pPr>
              <w:pStyle w:val="TableParagraph"/>
              <w:numPr>
                <w:ilvl w:val="0"/>
                <w:numId w:val="2"/>
              </w:numPr>
              <w:ind w:left="530" w:right="257"/>
              <w:jc w:val="both"/>
              <w:rPr>
                <w:b/>
              </w:rPr>
            </w:pPr>
            <w:r w:rsidRPr="00581729">
              <w:rPr>
                <w:b/>
              </w:rPr>
              <w:lastRenderedPageBreak/>
              <w:t>Indemnidad:</w:t>
            </w:r>
          </w:p>
        </w:tc>
        <w:tc>
          <w:tcPr>
            <w:tcW w:w="7540" w:type="dxa"/>
            <w:vAlign w:val="center"/>
          </w:tcPr>
          <w:p w14:paraId="651F3E1B" w14:textId="77777777" w:rsidR="00972133" w:rsidRPr="00581729" w:rsidRDefault="00972133" w:rsidP="00581729">
            <w:pPr>
              <w:pStyle w:val="TableParagraph"/>
              <w:ind w:left="107" w:right="98"/>
              <w:jc w:val="both"/>
            </w:pPr>
            <w:r w:rsidRPr="00581729">
              <w:t>El</w:t>
            </w:r>
            <w:r w:rsidRPr="00581729">
              <w:rPr>
                <w:spacing w:val="-7"/>
              </w:rPr>
              <w:t xml:space="preserve"> </w:t>
            </w:r>
            <w:r w:rsidRPr="00581729">
              <w:t>(la)</w:t>
            </w:r>
            <w:r w:rsidRPr="00581729">
              <w:rPr>
                <w:spacing w:val="-4"/>
              </w:rPr>
              <w:t xml:space="preserve"> </w:t>
            </w:r>
            <w:r w:rsidRPr="00581729">
              <w:rPr>
                <w:b/>
              </w:rPr>
              <w:t>CONTRATISTA</w:t>
            </w:r>
            <w:r w:rsidRPr="00581729">
              <w:rPr>
                <w:b/>
                <w:spacing w:val="-4"/>
              </w:rPr>
              <w:t xml:space="preserve"> </w:t>
            </w:r>
            <w:r w:rsidRPr="00581729">
              <w:t>se</w:t>
            </w:r>
            <w:r w:rsidRPr="00581729">
              <w:rPr>
                <w:spacing w:val="-6"/>
              </w:rPr>
              <w:t xml:space="preserve"> </w:t>
            </w:r>
            <w:r w:rsidRPr="00581729">
              <w:t>obliga</w:t>
            </w:r>
            <w:r w:rsidRPr="00581729">
              <w:rPr>
                <w:spacing w:val="-1"/>
              </w:rPr>
              <w:t xml:space="preserve"> </w:t>
            </w:r>
            <w:r w:rsidRPr="00581729">
              <w:t>a</w:t>
            </w:r>
            <w:r w:rsidRPr="00581729">
              <w:rPr>
                <w:spacing w:val="-6"/>
              </w:rPr>
              <w:t xml:space="preserve"> </w:t>
            </w:r>
            <w:r w:rsidRPr="00581729">
              <w:t>indemnizar</w:t>
            </w:r>
            <w:r w:rsidRPr="00581729">
              <w:rPr>
                <w:spacing w:val="-5"/>
              </w:rPr>
              <w:t xml:space="preserve"> </w:t>
            </w:r>
            <w:r w:rsidRPr="00581729">
              <w:t>al</w:t>
            </w:r>
            <w:r w:rsidRPr="00581729">
              <w:rPr>
                <w:spacing w:val="-5"/>
              </w:rPr>
              <w:t xml:space="preserve"> </w:t>
            </w:r>
            <w:r w:rsidRPr="00581729">
              <w:rPr>
                <w:b/>
              </w:rPr>
              <w:t>MINISTERIO</w:t>
            </w:r>
            <w:r w:rsidRPr="00581729">
              <w:rPr>
                <w:b/>
                <w:spacing w:val="-6"/>
              </w:rPr>
              <w:t xml:space="preserve"> </w:t>
            </w:r>
            <w:r w:rsidRPr="00581729">
              <w:rPr>
                <w:b/>
              </w:rPr>
              <w:t>DEL</w:t>
            </w:r>
            <w:r w:rsidRPr="00581729">
              <w:rPr>
                <w:b/>
                <w:spacing w:val="-5"/>
              </w:rPr>
              <w:t xml:space="preserve"> </w:t>
            </w:r>
            <w:r w:rsidRPr="00581729">
              <w:rPr>
                <w:b/>
              </w:rPr>
              <w:t>DEPORTE</w:t>
            </w:r>
            <w:r w:rsidRPr="00581729">
              <w:rPr>
                <w:b/>
                <w:spacing w:val="-3"/>
              </w:rPr>
              <w:t xml:space="preserve"> </w:t>
            </w:r>
            <w:r w:rsidRPr="00581729">
              <w:t>con</w:t>
            </w:r>
            <w:r w:rsidRPr="00581729">
              <w:rPr>
                <w:spacing w:val="-6"/>
              </w:rPr>
              <w:t xml:space="preserve"> </w:t>
            </w:r>
            <w:r w:rsidRPr="00581729">
              <w:t>ocasión</w:t>
            </w:r>
            <w:r w:rsidRPr="00581729">
              <w:rPr>
                <w:spacing w:val="-3"/>
              </w:rPr>
              <w:t xml:space="preserve"> </w:t>
            </w:r>
            <w:r w:rsidRPr="00581729">
              <w:t>de</w:t>
            </w:r>
            <w:r w:rsidRPr="00581729">
              <w:rPr>
                <w:spacing w:val="-6"/>
              </w:rPr>
              <w:t xml:space="preserve"> </w:t>
            </w:r>
            <w:r w:rsidRPr="00581729">
              <w:t xml:space="preserve">la violación o el incumplimiento de las obligaciones previstas en el presente contrato. El (la) </w:t>
            </w:r>
            <w:r w:rsidRPr="00581729">
              <w:rPr>
                <w:b/>
              </w:rPr>
              <w:t xml:space="preserve">CONTRATISTA </w:t>
            </w:r>
            <w:r w:rsidRPr="00581729">
              <w:t xml:space="preserve">se obliga a mantener indemne al </w:t>
            </w:r>
            <w:r w:rsidRPr="00581729">
              <w:rPr>
                <w:b/>
              </w:rPr>
              <w:t xml:space="preserve">MINISTERIO DEL DEPORTE </w:t>
            </w:r>
            <w:r w:rsidRPr="00581729">
              <w:t>de cualquier daño</w:t>
            </w:r>
            <w:r w:rsidRPr="00581729">
              <w:rPr>
                <w:spacing w:val="16"/>
              </w:rPr>
              <w:t xml:space="preserve"> </w:t>
            </w:r>
            <w:r w:rsidRPr="00581729">
              <w:t>o</w:t>
            </w:r>
            <w:r w:rsidRPr="00581729">
              <w:rPr>
                <w:spacing w:val="16"/>
              </w:rPr>
              <w:t xml:space="preserve"> </w:t>
            </w:r>
            <w:r w:rsidRPr="00581729">
              <w:t>perjuicio</w:t>
            </w:r>
            <w:r w:rsidRPr="00581729">
              <w:rPr>
                <w:spacing w:val="16"/>
              </w:rPr>
              <w:t xml:space="preserve"> </w:t>
            </w:r>
            <w:r w:rsidRPr="00581729">
              <w:t>originado</w:t>
            </w:r>
            <w:r w:rsidRPr="00581729">
              <w:rPr>
                <w:spacing w:val="16"/>
              </w:rPr>
              <w:t xml:space="preserve"> </w:t>
            </w:r>
            <w:r w:rsidRPr="00581729">
              <w:t>en</w:t>
            </w:r>
            <w:r w:rsidRPr="00581729">
              <w:rPr>
                <w:spacing w:val="16"/>
              </w:rPr>
              <w:t xml:space="preserve"> </w:t>
            </w:r>
            <w:r w:rsidRPr="00581729">
              <w:t>reclamaciones</w:t>
            </w:r>
            <w:r w:rsidRPr="00581729">
              <w:rPr>
                <w:spacing w:val="17"/>
              </w:rPr>
              <w:t xml:space="preserve"> </w:t>
            </w:r>
            <w:r w:rsidRPr="00581729">
              <w:t>de</w:t>
            </w:r>
            <w:r w:rsidRPr="00581729">
              <w:rPr>
                <w:spacing w:val="16"/>
              </w:rPr>
              <w:t xml:space="preserve"> </w:t>
            </w:r>
            <w:r w:rsidRPr="00581729">
              <w:t>terceros,</w:t>
            </w:r>
            <w:r w:rsidRPr="00581729">
              <w:rPr>
                <w:spacing w:val="16"/>
              </w:rPr>
              <w:t xml:space="preserve"> </w:t>
            </w:r>
            <w:r w:rsidRPr="00581729">
              <w:t>que</w:t>
            </w:r>
            <w:r w:rsidRPr="00581729">
              <w:rPr>
                <w:spacing w:val="16"/>
              </w:rPr>
              <w:t xml:space="preserve"> </w:t>
            </w:r>
            <w:r w:rsidRPr="00581729">
              <w:t>tengan</w:t>
            </w:r>
            <w:r w:rsidRPr="00581729">
              <w:rPr>
                <w:spacing w:val="16"/>
              </w:rPr>
              <w:t xml:space="preserve"> </w:t>
            </w:r>
            <w:r w:rsidRPr="00581729">
              <w:t>como</w:t>
            </w:r>
            <w:r w:rsidRPr="00581729">
              <w:rPr>
                <w:spacing w:val="16"/>
              </w:rPr>
              <w:t xml:space="preserve"> </w:t>
            </w:r>
            <w:r w:rsidRPr="00581729">
              <w:t>causa</w:t>
            </w:r>
            <w:r w:rsidRPr="00581729">
              <w:rPr>
                <w:spacing w:val="17"/>
              </w:rPr>
              <w:t xml:space="preserve"> </w:t>
            </w:r>
            <w:r w:rsidRPr="00581729">
              <w:t>sus actuaciones, hasta por el monto del daño o perjuicio causado y hasta por el valor del Contrato.</w:t>
            </w:r>
          </w:p>
          <w:p w14:paraId="2F3D7B4F" w14:textId="77777777" w:rsidR="000548FA" w:rsidRPr="00581729" w:rsidRDefault="000548FA" w:rsidP="00581729">
            <w:pPr>
              <w:pStyle w:val="TableParagraph"/>
              <w:ind w:left="107" w:right="98"/>
              <w:jc w:val="both"/>
            </w:pPr>
          </w:p>
          <w:p w14:paraId="6EC9672F" w14:textId="765E84CA" w:rsidR="000548FA" w:rsidRPr="00581729" w:rsidRDefault="000548FA" w:rsidP="00581729">
            <w:pPr>
              <w:pStyle w:val="TableParagraph"/>
              <w:ind w:left="107" w:right="98"/>
              <w:jc w:val="both"/>
            </w:pPr>
            <w:r w:rsidRPr="00581729">
              <w:t xml:space="preserve">El (la) </w:t>
            </w:r>
            <w:r w:rsidRPr="00581729">
              <w:rPr>
                <w:b/>
                <w:bCs/>
              </w:rPr>
              <w:t>CONTRATISTA</w:t>
            </w:r>
            <w:r w:rsidRPr="00581729">
              <w:t xml:space="preserve"> mantendrá indemne al </w:t>
            </w:r>
            <w:r w:rsidRPr="00581729">
              <w:rPr>
                <w:b/>
                <w:bCs/>
              </w:rPr>
              <w:t>MINISTERIO DEL DEPORTE</w:t>
            </w:r>
            <w:r w:rsidRPr="00581729">
              <w:t xml:space="preserve"> por cualquier obligación de carácter laboral, o relacionado, que se originen en el incumplimiento de las obligaciones laborales que el (la) CONTRATISTA asume frente al personal, subordinados o terceros que se vinculen a la ejecución de las obligaciones derivadas del presente contrato.</w:t>
            </w:r>
          </w:p>
        </w:tc>
      </w:tr>
      <w:tr w:rsidR="00972133" w:rsidRPr="00581729" w14:paraId="5617FE9B" w14:textId="77777777" w:rsidTr="00581729">
        <w:trPr>
          <w:trHeight w:val="20"/>
          <w:jc w:val="center"/>
        </w:trPr>
        <w:tc>
          <w:tcPr>
            <w:tcW w:w="2340" w:type="dxa"/>
            <w:shd w:val="clear" w:color="auto" w:fill="D9D9D9"/>
            <w:vAlign w:val="center"/>
          </w:tcPr>
          <w:p w14:paraId="70B878EA" w14:textId="77777777" w:rsidR="00972133" w:rsidRPr="00581729" w:rsidRDefault="00972133">
            <w:pPr>
              <w:pStyle w:val="TableParagraph"/>
              <w:numPr>
                <w:ilvl w:val="0"/>
                <w:numId w:val="2"/>
              </w:numPr>
              <w:ind w:left="530" w:right="257"/>
              <w:jc w:val="both"/>
              <w:rPr>
                <w:b/>
              </w:rPr>
            </w:pPr>
            <w:r w:rsidRPr="00581729">
              <w:rPr>
                <w:b/>
              </w:rPr>
              <w:t>Solución de controversias contractuales:</w:t>
            </w:r>
          </w:p>
        </w:tc>
        <w:tc>
          <w:tcPr>
            <w:tcW w:w="7540" w:type="dxa"/>
            <w:vAlign w:val="center"/>
          </w:tcPr>
          <w:p w14:paraId="70039FD7" w14:textId="77777777" w:rsidR="00972133" w:rsidRPr="00581729" w:rsidRDefault="00972133" w:rsidP="00581729">
            <w:pPr>
              <w:pStyle w:val="TableParagraph"/>
              <w:ind w:left="107" w:right="98"/>
              <w:jc w:val="both"/>
            </w:pPr>
            <w:r w:rsidRPr="00581729">
              <w:t xml:space="preserve">Las controversias o diferencias que surjan entre el (la) </w:t>
            </w:r>
            <w:r w:rsidRPr="00581729">
              <w:rPr>
                <w:b/>
              </w:rPr>
              <w:t xml:space="preserve">CONTRATISTA </w:t>
            </w:r>
            <w:r w:rsidRPr="00581729">
              <w:t xml:space="preserve">y el </w:t>
            </w:r>
            <w:r w:rsidRPr="00581729">
              <w:rPr>
                <w:b/>
              </w:rPr>
              <w:t xml:space="preserve">MINISTERIO DEL DEPORTE </w:t>
            </w:r>
            <w:r w:rsidRPr="00581729">
              <w:t>con ocasión de la celebración, ejecución, interpretación, prórroga, terminación o liquidación</w:t>
            </w:r>
            <w:r w:rsidRPr="00581729">
              <w:rPr>
                <w:spacing w:val="-6"/>
              </w:rPr>
              <w:t xml:space="preserve"> </w:t>
            </w:r>
            <w:r w:rsidRPr="00581729">
              <w:t>del</w:t>
            </w:r>
            <w:r w:rsidRPr="00581729">
              <w:rPr>
                <w:spacing w:val="-5"/>
              </w:rPr>
              <w:t xml:space="preserve"> </w:t>
            </w:r>
            <w:r w:rsidRPr="00581729">
              <w:t>Contrato,</w:t>
            </w:r>
            <w:r w:rsidRPr="00581729">
              <w:rPr>
                <w:spacing w:val="-5"/>
              </w:rPr>
              <w:t xml:space="preserve"> </w:t>
            </w:r>
            <w:r w:rsidRPr="00581729">
              <w:t>así</w:t>
            </w:r>
            <w:r w:rsidRPr="00581729">
              <w:rPr>
                <w:spacing w:val="-6"/>
              </w:rPr>
              <w:t xml:space="preserve"> </w:t>
            </w:r>
            <w:r w:rsidRPr="00581729">
              <w:t>como</w:t>
            </w:r>
            <w:r w:rsidRPr="00581729">
              <w:rPr>
                <w:spacing w:val="-5"/>
              </w:rPr>
              <w:t xml:space="preserve"> </w:t>
            </w:r>
            <w:r w:rsidRPr="00581729">
              <w:t>de</w:t>
            </w:r>
            <w:r w:rsidRPr="00581729">
              <w:rPr>
                <w:spacing w:val="-5"/>
              </w:rPr>
              <w:t xml:space="preserve"> </w:t>
            </w:r>
            <w:r w:rsidRPr="00581729">
              <w:t>cualquier</w:t>
            </w:r>
            <w:r w:rsidRPr="00581729">
              <w:rPr>
                <w:spacing w:val="-5"/>
              </w:rPr>
              <w:t xml:space="preserve"> </w:t>
            </w:r>
            <w:r w:rsidRPr="00581729">
              <w:t>otro</w:t>
            </w:r>
            <w:r w:rsidRPr="00581729">
              <w:rPr>
                <w:spacing w:val="-5"/>
              </w:rPr>
              <w:t xml:space="preserve"> </w:t>
            </w:r>
            <w:r w:rsidRPr="00581729">
              <w:t>asunto</w:t>
            </w:r>
            <w:r w:rsidRPr="00581729">
              <w:rPr>
                <w:spacing w:val="-5"/>
              </w:rPr>
              <w:t xml:space="preserve"> </w:t>
            </w:r>
            <w:r w:rsidRPr="00581729">
              <w:t>relacionado</w:t>
            </w:r>
            <w:r w:rsidRPr="00581729">
              <w:rPr>
                <w:spacing w:val="-5"/>
              </w:rPr>
              <w:t xml:space="preserve"> </w:t>
            </w:r>
            <w:r w:rsidRPr="00581729">
              <w:t>con</w:t>
            </w:r>
            <w:r w:rsidRPr="00581729">
              <w:rPr>
                <w:spacing w:val="-5"/>
              </w:rPr>
              <w:t xml:space="preserve"> </w:t>
            </w:r>
            <w:r w:rsidRPr="00581729">
              <w:t>el</w:t>
            </w:r>
            <w:r w:rsidRPr="00581729">
              <w:rPr>
                <w:spacing w:val="-6"/>
              </w:rPr>
              <w:t xml:space="preserve"> </w:t>
            </w:r>
            <w:r w:rsidRPr="00581729">
              <w:t>presente</w:t>
            </w:r>
            <w:r w:rsidRPr="00581729">
              <w:rPr>
                <w:spacing w:val="-4"/>
              </w:rPr>
              <w:t xml:space="preserve"> </w:t>
            </w:r>
            <w:r w:rsidRPr="00581729">
              <w:t>contrato, serán</w:t>
            </w:r>
            <w:r w:rsidRPr="00581729">
              <w:rPr>
                <w:spacing w:val="-13"/>
              </w:rPr>
              <w:t xml:space="preserve"> </w:t>
            </w:r>
            <w:r w:rsidRPr="00581729">
              <w:t>sometidas</w:t>
            </w:r>
            <w:r w:rsidRPr="00581729">
              <w:rPr>
                <w:spacing w:val="-13"/>
              </w:rPr>
              <w:t xml:space="preserve"> </w:t>
            </w:r>
            <w:r w:rsidRPr="00581729">
              <w:t>a</w:t>
            </w:r>
            <w:r w:rsidRPr="00581729">
              <w:rPr>
                <w:spacing w:val="-10"/>
              </w:rPr>
              <w:t xml:space="preserve"> </w:t>
            </w:r>
            <w:r w:rsidRPr="00581729">
              <w:t>la</w:t>
            </w:r>
            <w:r w:rsidRPr="00581729">
              <w:rPr>
                <w:spacing w:val="-13"/>
              </w:rPr>
              <w:t xml:space="preserve"> </w:t>
            </w:r>
            <w:r w:rsidRPr="00581729">
              <w:t>revisión</w:t>
            </w:r>
            <w:r w:rsidRPr="00581729">
              <w:rPr>
                <w:spacing w:val="-13"/>
              </w:rPr>
              <w:t xml:space="preserve"> </w:t>
            </w:r>
            <w:r w:rsidRPr="00581729">
              <w:t>de</w:t>
            </w:r>
            <w:r w:rsidRPr="00581729">
              <w:rPr>
                <w:spacing w:val="-11"/>
              </w:rPr>
              <w:t xml:space="preserve"> </w:t>
            </w:r>
            <w:r w:rsidRPr="00581729">
              <w:t>las</w:t>
            </w:r>
            <w:r w:rsidRPr="00581729">
              <w:rPr>
                <w:spacing w:val="-13"/>
              </w:rPr>
              <w:t xml:space="preserve"> </w:t>
            </w:r>
            <w:r w:rsidRPr="00581729">
              <w:t>partes</w:t>
            </w:r>
            <w:r w:rsidRPr="00581729">
              <w:rPr>
                <w:spacing w:val="-13"/>
              </w:rPr>
              <w:t xml:space="preserve"> </w:t>
            </w:r>
            <w:r w:rsidRPr="00581729">
              <w:t>para</w:t>
            </w:r>
            <w:r w:rsidRPr="00581729">
              <w:rPr>
                <w:spacing w:val="-13"/>
              </w:rPr>
              <w:t xml:space="preserve"> </w:t>
            </w:r>
            <w:r w:rsidRPr="00581729">
              <w:t>buscar</w:t>
            </w:r>
            <w:r w:rsidRPr="00581729">
              <w:rPr>
                <w:spacing w:val="-11"/>
              </w:rPr>
              <w:t xml:space="preserve"> </w:t>
            </w:r>
            <w:r w:rsidRPr="00581729">
              <w:t>un</w:t>
            </w:r>
            <w:r w:rsidRPr="00581729">
              <w:rPr>
                <w:spacing w:val="-12"/>
              </w:rPr>
              <w:t xml:space="preserve"> </w:t>
            </w:r>
            <w:r w:rsidRPr="00581729">
              <w:t>arreglo</w:t>
            </w:r>
            <w:r w:rsidRPr="00581729">
              <w:rPr>
                <w:spacing w:val="-13"/>
              </w:rPr>
              <w:t xml:space="preserve"> </w:t>
            </w:r>
            <w:r w:rsidRPr="00581729">
              <w:t>directo,</w:t>
            </w:r>
            <w:r w:rsidRPr="00581729">
              <w:rPr>
                <w:spacing w:val="-13"/>
              </w:rPr>
              <w:t xml:space="preserve"> </w:t>
            </w:r>
            <w:r w:rsidRPr="00581729">
              <w:t>en</w:t>
            </w:r>
            <w:r w:rsidRPr="00581729">
              <w:rPr>
                <w:spacing w:val="-12"/>
              </w:rPr>
              <w:t xml:space="preserve"> </w:t>
            </w:r>
            <w:r w:rsidRPr="00581729">
              <w:t>un</w:t>
            </w:r>
            <w:r w:rsidRPr="00581729">
              <w:rPr>
                <w:spacing w:val="-12"/>
              </w:rPr>
              <w:t xml:space="preserve"> </w:t>
            </w:r>
            <w:r w:rsidRPr="00581729">
              <w:t>término</w:t>
            </w:r>
            <w:r w:rsidRPr="00581729">
              <w:rPr>
                <w:spacing w:val="-11"/>
              </w:rPr>
              <w:t xml:space="preserve"> </w:t>
            </w:r>
            <w:r w:rsidRPr="00581729">
              <w:t>no</w:t>
            </w:r>
            <w:r w:rsidRPr="00581729">
              <w:rPr>
                <w:spacing w:val="-12"/>
              </w:rPr>
              <w:t xml:space="preserve"> </w:t>
            </w:r>
            <w:r w:rsidRPr="00581729">
              <w:t>mayor a</w:t>
            </w:r>
            <w:r w:rsidRPr="00581729">
              <w:rPr>
                <w:spacing w:val="-9"/>
              </w:rPr>
              <w:t xml:space="preserve"> </w:t>
            </w:r>
            <w:r w:rsidRPr="00581729">
              <w:t>cinco</w:t>
            </w:r>
            <w:r w:rsidRPr="00581729">
              <w:rPr>
                <w:spacing w:val="-8"/>
              </w:rPr>
              <w:t xml:space="preserve"> </w:t>
            </w:r>
            <w:r w:rsidRPr="00581729">
              <w:t>(5)</w:t>
            </w:r>
            <w:r w:rsidRPr="00581729">
              <w:rPr>
                <w:spacing w:val="-7"/>
              </w:rPr>
              <w:t xml:space="preserve"> </w:t>
            </w:r>
            <w:r w:rsidRPr="00581729">
              <w:t>días</w:t>
            </w:r>
            <w:r w:rsidRPr="00581729">
              <w:rPr>
                <w:spacing w:val="-9"/>
              </w:rPr>
              <w:t xml:space="preserve"> </w:t>
            </w:r>
            <w:r w:rsidRPr="00581729">
              <w:t>hábiles</w:t>
            </w:r>
            <w:r w:rsidRPr="00581729">
              <w:rPr>
                <w:spacing w:val="-8"/>
              </w:rPr>
              <w:t xml:space="preserve"> </w:t>
            </w:r>
            <w:r w:rsidRPr="00581729">
              <w:t>a</w:t>
            </w:r>
            <w:r w:rsidRPr="00581729">
              <w:rPr>
                <w:spacing w:val="-6"/>
              </w:rPr>
              <w:t xml:space="preserve"> </w:t>
            </w:r>
            <w:r w:rsidRPr="00581729">
              <w:t>partir</w:t>
            </w:r>
            <w:r w:rsidRPr="00581729">
              <w:rPr>
                <w:spacing w:val="-8"/>
              </w:rPr>
              <w:t xml:space="preserve"> </w:t>
            </w:r>
            <w:r w:rsidRPr="00581729">
              <w:t>de</w:t>
            </w:r>
            <w:r w:rsidRPr="00581729">
              <w:rPr>
                <w:spacing w:val="-5"/>
              </w:rPr>
              <w:t xml:space="preserve"> </w:t>
            </w:r>
            <w:r w:rsidRPr="00581729">
              <w:t>la</w:t>
            </w:r>
            <w:r w:rsidRPr="00581729">
              <w:rPr>
                <w:spacing w:val="-8"/>
              </w:rPr>
              <w:t xml:space="preserve"> </w:t>
            </w:r>
            <w:r w:rsidRPr="00581729">
              <w:t>fecha</w:t>
            </w:r>
            <w:r w:rsidRPr="00581729">
              <w:rPr>
                <w:spacing w:val="-6"/>
              </w:rPr>
              <w:t xml:space="preserve"> </w:t>
            </w:r>
            <w:r w:rsidRPr="00581729">
              <w:t>en</w:t>
            </w:r>
            <w:r w:rsidRPr="00581729">
              <w:rPr>
                <w:spacing w:val="-8"/>
              </w:rPr>
              <w:t xml:space="preserve"> </w:t>
            </w:r>
            <w:r w:rsidRPr="00581729">
              <w:t>que</w:t>
            </w:r>
            <w:r w:rsidRPr="00581729">
              <w:rPr>
                <w:spacing w:val="-7"/>
              </w:rPr>
              <w:t xml:space="preserve"> </w:t>
            </w:r>
            <w:r w:rsidRPr="00581729">
              <w:t>cualquiera</w:t>
            </w:r>
            <w:r w:rsidRPr="00581729">
              <w:rPr>
                <w:spacing w:val="-6"/>
              </w:rPr>
              <w:t xml:space="preserve"> </w:t>
            </w:r>
            <w:r w:rsidRPr="00581729">
              <w:t>de</w:t>
            </w:r>
            <w:r w:rsidRPr="00581729">
              <w:rPr>
                <w:spacing w:val="-3"/>
              </w:rPr>
              <w:t xml:space="preserve"> </w:t>
            </w:r>
            <w:r w:rsidRPr="00581729">
              <w:t>las</w:t>
            </w:r>
            <w:r w:rsidRPr="00581729">
              <w:rPr>
                <w:spacing w:val="-6"/>
              </w:rPr>
              <w:t xml:space="preserve"> </w:t>
            </w:r>
            <w:r w:rsidRPr="00581729">
              <w:t>partes</w:t>
            </w:r>
            <w:r w:rsidRPr="00581729">
              <w:rPr>
                <w:spacing w:val="-8"/>
              </w:rPr>
              <w:t xml:space="preserve"> </w:t>
            </w:r>
            <w:r w:rsidRPr="00581729">
              <w:t>comunique</w:t>
            </w:r>
            <w:r w:rsidRPr="00581729">
              <w:rPr>
                <w:spacing w:val="-6"/>
              </w:rPr>
              <w:t xml:space="preserve"> </w:t>
            </w:r>
            <w:r w:rsidRPr="00581729">
              <w:t>por</w:t>
            </w:r>
            <w:r w:rsidRPr="00581729">
              <w:rPr>
                <w:spacing w:val="-8"/>
              </w:rPr>
              <w:t xml:space="preserve"> </w:t>
            </w:r>
            <w:r w:rsidRPr="00581729">
              <w:t>escrito a</w:t>
            </w:r>
            <w:r w:rsidRPr="00581729">
              <w:rPr>
                <w:spacing w:val="-6"/>
              </w:rPr>
              <w:t xml:space="preserve"> </w:t>
            </w:r>
            <w:r w:rsidRPr="00581729">
              <w:t>la</w:t>
            </w:r>
            <w:r w:rsidRPr="00581729">
              <w:rPr>
                <w:spacing w:val="-6"/>
              </w:rPr>
              <w:t xml:space="preserve"> </w:t>
            </w:r>
            <w:r w:rsidRPr="00581729">
              <w:t>otra</w:t>
            </w:r>
            <w:r w:rsidRPr="00581729">
              <w:rPr>
                <w:spacing w:val="-5"/>
              </w:rPr>
              <w:t xml:space="preserve"> </w:t>
            </w:r>
            <w:r w:rsidRPr="00581729">
              <w:t>la</w:t>
            </w:r>
            <w:r w:rsidRPr="00581729">
              <w:rPr>
                <w:spacing w:val="-5"/>
              </w:rPr>
              <w:t xml:space="preserve"> </w:t>
            </w:r>
            <w:r w:rsidRPr="00581729">
              <w:t>existencia</w:t>
            </w:r>
            <w:r w:rsidRPr="00581729">
              <w:rPr>
                <w:spacing w:val="-6"/>
              </w:rPr>
              <w:t xml:space="preserve"> </w:t>
            </w:r>
            <w:r w:rsidRPr="00581729">
              <w:t>de</w:t>
            </w:r>
            <w:r w:rsidRPr="00581729">
              <w:rPr>
                <w:spacing w:val="-3"/>
              </w:rPr>
              <w:t xml:space="preserve"> </w:t>
            </w:r>
            <w:r w:rsidRPr="00581729">
              <w:t>una</w:t>
            </w:r>
            <w:r w:rsidRPr="00581729">
              <w:rPr>
                <w:spacing w:val="-5"/>
              </w:rPr>
              <w:t xml:space="preserve"> </w:t>
            </w:r>
            <w:r w:rsidRPr="00581729">
              <w:t>diferencia.</w:t>
            </w:r>
            <w:r w:rsidRPr="00581729">
              <w:rPr>
                <w:spacing w:val="-6"/>
              </w:rPr>
              <w:t xml:space="preserve"> </w:t>
            </w:r>
            <w:r w:rsidRPr="00581729">
              <w:t>Las</w:t>
            </w:r>
            <w:r w:rsidRPr="00581729">
              <w:rPr>
                <w:spacing w:val="-4"/>
              </w:rPr>
              <w:t xml:space="preserve"> </w:t>
            </w:r>
            <w:r w:rsidRPr="00581729">
              <w:t>controversias</w:t>
            </w:r>
            <w:r w:rsidRPr="00581729">
              <w:rPr>
                <w:spacing w:val="-6"/>
              </w:rPr>
              <w:t xml:space="preserve"> </w:t>
            </w:r>
            <w:r w:rsidRPr="00581729">
              <w:t>que</w:t>
            </w:r>
            <w:r w:rsidRPr="00581729">
              <w:rPr>
                <w:spacing w:val="-4"/>
              </w:rPr>
              <w:t xml:space="preserve"> </w:t>
            </w:r>
            <w:r w:rsidRPr="00581729">
              <w:t>no</w:t>
            </w:r>
            <w:r w:rsidRPr="00581729">
              <w:rPr>
                <w:spacing w:val="-5"/>
              </w:rPr>
              <w:t xml:space="preserve"> </w:t>
            </w:r>
            <w:r w:rsidRPr="00581729">
              <w:t>puedan</w:t>
            </w:r>
            <w:r w:rsidRPr="00581729">
              <w:rPr>
                <w:spacing w:val="-5"/>
              </w:rPr>
              <w:t xml:space="preserve"> </w:t>
            </w:r>
            <w:r w:rsidRPr="00581729">
              <w:t>ser</w:t>
            </w:r>
            <w:r w:rsidRPr="00581729">
              <w:rPr>
                <w:spacing w:val="-5"/>
              </w:rPr>
              <w:t xml:space="preserve"> </w:t>
            </w:r>
            <w:r w:rsidRPr="00581729">
              <w:t>resueltas</w:t>
            </w:r>
            <w:r w:rsidRPr="00581729">
              <w:rPr>
                <w:spacing w:val="-4"/>
              </w:rPr>
              <w:t xml:space="preserve"> </w:t>
            </w:r>
            <w:r w:rsidRPr="00581729">
              <w:t>de</w:t>
            </w:r>
            <w:r w:rsidRPr="00581729">
              <w:rPr>
                <w:spacing w:val="-5"/>
              </w:rPr>
              <w:t xml:space="preserve"> </w:t>
            </w:r>
            <w:r w:rsidRPr="00581729">
              <w:t>forma directa</w:t>
            </w:r>
            <w:r w:rsidRPr="00581729">
              <w:rPr>
                <w:spacing w:val="-7"/>
              </w:rPr>
              <w:t xml:space="preserve"> </w:t>
            </w:r>
            <w:r w:rsidRPr="00581729">
              <w:t>entre</w:t>
            </w:r>
            <w:r w:rsidRPr="00581729">
              <w:rPr>
                <w:spacing w:val="-7"/>
              </w:rPr>
              <w:t xml:space="preserve"> </w:t>
            </w:r>
            <w:r w:rsidRPr="00581729">
              <w:t>las</w:t>
            </w:r>
            <w:r w:rsidRPr="00581729">
              <w:rPr>
                <w:spacing w:val="-7"/>
              </w:rPr>
              <w:t xml:space="preserve"> </w:t>
            </w:r>
            <w:r w:rsidRPr="00581729">
              <w:t>partes,</w:t>
            </w:r>
            <w:r w:rsidRPr="00581729">
              <w:rPr>
                <w:spacing w:val="-7"/>
              </w:rPr>
              <w:t xml:space="preserve"> </w:t>
            </w:r>
            <w:r w:rsidRPr="00581729">
              <w:t>se</w:t>
            </w:r>
            <w:r w:rsidRPr="00581729">
              <w:rPr>
                <w:spacing w:val="-7"/>
              </w:rPr>
              <w:t xml:space="preserve"> </w:t>
            </w:r>
            <w:r w:rsidRPr="00581729">
              <w:t>resolverán</w:t>
            </w:r>
            <w:r w:rsidRPr="00581729">
              <w:rPr>
                <w:spacing w:val="-7"/>
              </w:rPr>
              <w:t xml:space="preserve"> </w:t>
            </w:r>
            <w:r w:rsidRPr="00581729">
              <w:t>mediante:</w:t>
            </w:r>
            <w:r w:rsidRPr="00581729">
              <w:rPr>
                <w:spacing w:val="-3"/>
              </w:rPr>
              <w:t xml:space="preserve"> </w:t>
            </w:r>
            <w:r w:rsidRPr="00581729">
              <w:rPr>
                <w:b/>
              </w:rPr>
              <w:t>Conciliación:</w:t>
            </w:r>
            <w:r w:rsidRPr="00581729">
              <w:rPr>
                <w:b/>
                <w:spacing w:val="-5"/>
              </w:rPr>
              <w:t xml:space="preserve"> </w:t>
            </w:r>
            <w:r w:rsidRPr="00581729">
              <w:t>Cuando</w:t>
            </w:r>
            <w:r w:rsidRPr="00581729">
              <w:rPr>
                <w:spacing w:val="-7"/>
              </w:rPr>
              <w:t xml:space="preserve"> </w:t>
            </w:r>
            <w:r w:rsidRPr="00581729">
              <w:t>la</w:t>
            </w:r>
            <w:r w:rsidRPr="00581729">
              <w:rPr>
                <w:spacing w:val="-7"/>
              </w:rPr>
              <w:t xml:space="preserve"> </w:t>
            </w:r>
            <w:r w:rsidRPr="00581729">
              <w:t>controversia</w:t>
            </w:r>
            <w:r w:rsidRPr="00581729">
              <w:rPr>
                <w:spacing w:val="-8"/>
              </w:rPr>
              <w:t xml:space="preserve"> </w:t>
            </w:r>
            <w:r w:rsidRPr="00581729">
              <w:t>no</w:t>
            </w:r>
            <w:r w:rsidRPr="00581729">
              <w:rPr>
                <w:spacing w:val="-6"/>
              </w:rPr>
              <w:t xml:space="preserve"> </w:t>
            </w:r>
            <w:r w:rsidRPr="00581729">
              <w:t>pueda arreglarse</w:t>
            </w:r>
            <w:r w:rsidRPr="00581729">
              <w:rPr>
                <w:spacing w:val="-10"/>
              </w:rPr>
              <w:t xml:space="preserve"> </w:t>
            </w:r>
            <w:r w:rsidRPr="00581729">
              <w:t>de</w:t>
            </w:r>
            <w:r w:rsidRPr="00581729">
              <w:rPr>
                <w:spacing w:val="-10"/>
              </w:rPr>
              <w:t xml:space="preserve"> </w:t>
            </w:r>
            <w:r w:rsidRPr="00581729">
              <w:t>manera</w:t>
            </w:r>
            <w:r w:rsidRPr="00581729">
              <w:rPr>
                <w:spacing w:val="-10"/>
              </w:rPr>
              <w:t xml:space="preserve"> </w:t>
            </w:r>
            <w:r w:rsidRPr="00581729">
              <w:t>directa</w:t>
            </w:r>
            <w:r w:rsidRPr="00581729">
              <w:rPr>
                <w:spacing w:val="-7"/>
              </w:rPr>
              <w:t xml:space="preserve"> </w:t>
            </w:r>
            <w:r w:rsidRPr="00581729">
              <w:t>debe</w:t>
            </w:r>
            <w:r w:rsidRPr="00581729">
              <w:rPr>
                <w:spacing w:val="-10"/>
              </w:rPr>
              <w:t xml:space="preserve"> </w:t>
            </w:r>
            <w:r w:rsidRPr="00581729">
              <w:t>someterse</w:t>
            </w:r>
            <w:r w:rsidRPr="00581729">
              <w:rPr>
                <w:spacing w:val="-10"/>
              </w:rPr>
              <w:t xml:space="preserve"> </w:t>
            </w:r>
            <w:r w:rsidRPr="00581729">
              <w:t>a</w:t>
            </w:r>
            <w:r w:rsidRPr="00581729">
              <w:rPr>
                <w:spacing w:val="-10"/>
              </w:rPr>
              <w:t xml:space="preserve"> </w:t>
            </w:r>
            <w:r w:rsidRPr="00581729">
              <w:t>un</w:t>
            </w:r>
            <w:r w:rsidRPr="00581729">
              <w:rPr>
                <w:spacing w:val="-10"/>
              </w:rPr>
              <w:t xml:space="preserve"> </w:t>
            </w:r>
            <w:r w:rsidRPr="00581729">
              <w:t>procedimiento</w:t>
            </w:r>
            <w:r w:rsidRPr="00581729">
              <w:rPr>
                <w:spacing w:val="-10"/>
              </w:rPr>
              <w:t xml:space="preserve"> </w:t>
            </w:r>
            <w:r w:rsidRPr="00581729">
              <w:t>conciliatorio</w:t>
            </w:r>
            <w:r w:rsidRPr="00581729">
              <w:rPr>
                <w:spacing w:val="-9"/>
              </w:rPr>
              <w:t xml:space="preserve"> </w:t>
            </w:r>
            <w:r w:rsidRPr="00581729">
              <w:t>que</w:t>
            </w:r>
            <w:r w:rsidRPr="00581729">
              <w:rPr>
                <w:spacing w:val="-10"/>
              </w:rPr>
              <w:t xml:space="preserve"> </w:t>
            </w:r>
            <w:r w:rsidRPr="00581729">
              <w:t>se</w:t>
            </w:r>
            <w:r w:rsidRPr="00581729">
              <w:rPr>
                <w:spacing w:val="-10"/>
              </w:rPr>
              <w:t xml:space="preserve"> </w:t>
            </w:r>
            <w:r w:rsidRPr="00581729">
              <w:t>surtirá</w:t>
            </w:r>
            <w:r w:rsidRPr="00581729">
              <w:rPr>
                <w:spacing w:val="-10"/>
              </w:rPr>
              <w:t xml:space="preserve"> </w:t>
            </w:r>
            <w:r w:rsidRPr="00581729">
              <w:t xml:space="preserve">ante un centro de conciliación, previa solicitud de conciliación elevada individual o conjuntamente por las partes; lo anterior de conformidad con lo previsto en el artículo 68 de la Ley 80 de 1993 en concordancia con el artículo 161 de la Ley 1437 de 2011 y el artículo 16 del Decreto 1716 de 2009. </w:t>
            </w:r>
            <w:r w:rsidRPr="00581729">
              <w:rPr>
                <w:b/>
              </w:rPr>
              <w:t xml:space="preserve">Vía Judicial: </w:t>
            </w:r>
            <w:r w:rsidRPr="00581729">
              <w:t>Si en el término de ocho (8) días hábiles a partir del inicio del trámite de la conciliación,</w:t>
            </w:r>
            <w:r w:rsidRPr="00581729">
              <w:rPr>
                <w:spacing w:val="-4"/>
              </w:rPr>
              <w:t xml:space="preserve"> </w:t>
            </w:r>
            <w:r w:rsidRPr="00581729">
              <w:t>el</w:t>
            </w:r>
            <w:r w:rsidRPr="00581729">
              <w:rPr>
                <w:spacing w:val="-6"/>
              </w:rPr>
              <w:t xml:space="preserve"> </w:t>
            </w:r>
            <w:r w:rsidRPr="00581729">
              <w:t>cual</w:t>
            </w:r>
            <w:r w:rsidRPr="00581729">
              <w:rPr>
                <w:spacing w:val="-4"/>
              </w:rPr>
              <w:t xml:space="preserve"> </w:t>
            </w:r>
            <w:r w:rsidRPr="00581729">
              <w:t>se</w:t>
            </w:r>
            <w:r w:rsidRPr="00581729">
              <w:rPr>
                <w:spacing w:val="-6"/>
              </w:rPr>
              <w:t xml:space="preserve"> </w:t>
            </w:r>
            <w:r w:rsidRPr="00581729">
              <w:t>entenderá</w:t>
            </w:r>
            <w:r w:rsidRPr="00581729">
              <w:rPr>
                <w:spacing w:val="-4"/>
              </w:rPr>
              <w:t xml:space="preserve"> </w:t>
            </w:r>
            <w:r w:rsidRPr="00581729">
              <w:t>a</w:t>
            </w:r>
            <w:r w:rsidRPr="00581729">
              <w:rPr>
                <w:spacing w:val="-5"/>
              </w:rPr>
              <w:t xml:space="preserve"> </w:t>
            </w:r>
            <w:r w:rsidRPr="00581729">
              <w:t>partir</w:t>
            </w:r>
            <w:r w:rsidRPr="00581729">
              <w:rPr>
                <w:spacing w:val="-5"/>
              </w:rPr>
              <w:t xml:space="preserve"> </w:t>
            </w:r>
            <w:r w:rsidRPr="00581729">
              <w:t>de</w:t>
            </w:r>
            <w:r w:rsidRPr="00581729">
              <w:rPr>
                <w:spacing w:val="-5"/>
              </w:rPr>
              <w:t xml:space="preserve"> </w:t>
            </w:r>
            <w:r w:rsidRPr="00581729">
              <w:t>la</w:t>
            </w:r>
            <w:r w:rsidRPr="00581729">
              <w:rPr>
                <w:spacing w:val="-6"/>
              </w:rPr>
              <w:t xml:space="preserve"> </w:t>
            </w:r>
            <w:r w:rsidRPr="00581729">
              <w:t>fecha</w:t>
            </w:r>
            <w:r w:rsidRPr="00581729">
              <w:rPr>
                <w:spacing w:val="-3"/>
              </w:rPr>
              <w:t xml:space="preserve"> </w:t>
            </w:r>
            <w:r w:rsidRPr="00581729">
              <w:t>de</w:t>
            </w:r>
            <w:r w:rsidRPr="00581729">
              <w:rPr>
                <w:spacing w:val="-5"/>
              </w:rPr>
              <w:t xml:space="preserve"> </w:t>
            </w:r>
            <w:r w:rsidRPr="00581729">
              <w:t>la</w:t>
            </w:r>
            <w:r w:rsidRPr="00581729">
              <w:rPr>
                <w:spacing w:val="-6"/>
              </w:rPr>
              <w:t xml:space="preserve"> </w:t>
            </w:r>
            <w:r w:rsidRPr="00581729">
              <w:t>primera</w:t>
            </w:r>
            <w:r w:rsidRPr="00581729">
              <w:rPr>
                <w:spacing w:val="-4"/>
              </w:rPr>
              <w:t xml:space="preserve"> </w:t>
            </w:r>
            <w:r w:rsidRPr="00581729">
              <w:t>citación</w:t>
            </w:r>
            <w:r w:rsidRPr="00581729">
              <w:rPr>
                <w:spacing w:val="-6"/>
              </w:rPr>
              <w:t xml:space="preserve"> </w:t>
            </w:r>
            <w:r w:rsidRPr="00581729">
              <w:t>a</w:t>
            </w:r>
            <w:r w:rsidRPr="00581729">
              <w:rPr>
                <w:spacing w:val="-4"/>
              </w:rPr>
              <w:t xml:space="preserve"> </w:t>
            </w:r>
            <w:r w:rsidRPr="00581729">
              <w:t>las</w:t>
            </w:r>
            <w:r w:rsidRPr="00581729">
              <w:rPr>
                <w:spacing w:val="-6"/>
              </w:rPr>
              <w:t xml:space="preserve"> </w:t>
            </w:r>
            <w:r w:rsidRPr="00581729">
              <w:t>partes</w:t>
            </w:r>
            <w:r w:rsidRPr="00581729">
              <w:rPr>
                <w:spacing w:val="-5"/>
              </w:rPr>
              <w:t xml:space="preserve"> </w:t>
            </w:r>
            <w:r w:rsidRPr="00581729">
              <w:t>que</w:t>
            </w:r>
            <w:r w:rsidRPr="00581729">
              <w:rPr>
                <w:spacing w:val="-3"/>
              </w:rPr>
              <w:t xml:space="preserve"> </w:t>
            </w:r>
            <w:r w:rsidRPr="00581729">
              <w:t>haga el</w:t>
            </w:r>
            <w:r w:rsidRPr="00581729">
              <w:rPr>
                <w:spacing w:val="-10"/>
              </w:rPr>
              <w:t xml:space="preserve"> </w:t>
            </w:r>
            <w:r w:rsidRPr="00581729">
              <w:t>centro</w:t>
            </w:r>
            <w:r w:rsidRPr="00581729">
              <w:rPr>
                <w:spacing w:val="-10"/>
              </w:rPr>
              <w:t xml:space="preserve"> </w:t>
            </w:r>
            <w:r w:rsidRPr="00581729">
              <w:t>de</w:t>
            </w:r>
            <w:r w:rsidRPr="00581729">
              <w:rPr>
                <w:spacing w:val="-10"/>
              </w:rPr>
              <w:t xml:space="preserve"> </w:t>
            </w:r>
            <w:r w:rsidRPr="00581729">
              <w:t>conciliación,</w:t>
            </w:r>
            <w:r w:rsidRPr="00581729">
              <w:rPr>
                <w:spacing w:val="-9"/>
              </w:rPr>
              <w:t xml:space="preserve"> </w:t>
            </w:r>
            <w:r w:rsidRPr="00581729">
              <w:t>las</w:t>
            </w:r>
            <w:r w:rsidRPr="00581729">
              <w:rPr>
                <w:spacing w:val="-10"/>
              </w:rPr>
              <w:t xml:space="preserve"> </w:t>
            </w:r>
            <w:r w:rsidRPr="00581729">
              <w:t>partes</w:t>
            </w:r>
            <w:r w:rsidRPr="00581729">
              <w:rPr>
                <w:spacing w:val="-10"/>
              </w:rPr>
              <w:t xml:space="preserve"> </w:t>
            </w:r>
            <w:r w:rsidRPr="00581729">
              <w:t>no</w:t>
            </w:r>
            <w:r w:rsidRPr="00581729">
              <w:rPr>
                <w:spacing w:val="-9"/>
              </w:rPr>
              <w:t xml:space="preserve"> </w:t>
            </w:r>
            <w:r w:rsidRPr="00581729">
              <w:t>llegan</w:t>
            </w:r>
            <w:r w:rsidRPr="00581729">
              <w:rPr>
                <w:spacing w:val="-9"/>
              </w:rPr>
              <w:t xml:space="preserve"> </w:t>
            </w:r>
            <w:r w:rsidRPr="00581729">
              <w:t>a</w:t>
            </w:r>
            <w:r w:rsidRPr="00581729">
              <w:rPr>
                <w:spacing w:val="-10"/>
              </w:rPr>
              <w:t xml:space="preserve"> </w:t>
            </w:r>
            <w:r w:rsidRPr="00581729">
              <w:t>un</w:t>
            </w:r>
            <w:r w:rsidRPr="00581729">
              <w:rPr>
                <w:spacing w:val="-10"/>
              </w:rPr>
              <w:t xml:space="preserve"> </w:t>
            </w:r>
            <w:r w:rsidRPr="00581729">
              <w:t>acuerdo</w:t>
            </w:r>
            <w:r w:rsidRPr="00581729">
              <w:rPr>
                <w:spacing w:val="-11"/>
              </w:rPr>
              <w:t xml:space="preserve"> </w:t>
            </w:r>
            <w:r w:rsidRPr="00581729">
              <w:t>para</w:t>
            </w:r>
            <w:r w:rsidRPr="00581729">
              <w:rPr>
                <w:spacing w:val="-10"/>
              </w:rPr>
              <w:t xml:space="preserve"> </w:t>
            </w:r>
            <w:r w:rsidRPr="00581729">
              <w:t>resolver</w:t>
            </w:r>
            <w:r w:rsidRPr="00581729">
              <w:rPr>
                <w:spacing w:val="-8"/>
              </w:rPr>
              <w:t xml:space="preserve"> </w:t>
            </w:r>
            <w:r w:rsidRPr="00581729">
              <w:t>sus</w:t>
            </w:r>
            <w:r w:rsidRPr="00581729">
              <w:rPr>
                <w:spacing w:val="-10"/>
              </w:rPr>
              <w:t xml:space="preserve"> </w:t>
            </w:r>
            <w:r w:rsidRPr="00581729">
              <w:t>diferencias,</w:t>
            </w:r>
            <w:r w:rsidRPr="00581729">
              <w:rPr>
                <w:spacing w:val="-10"/>
              </w:rPr>
              <w:t xml:space="preserve"> </w:t>
            </w:r>
            <w:r w:rsidRPr="00581729">
              <w:t>deberán acudir a la jurisdicción de lo contencioso administrativo.</w:t>
            </w:r>
          </w:p>
        </w:tc>
      </w:tr>
      <w:tr w:rsidR="00972133" w:rsidRPr="00581729" w14:paraId="167C0F1C" w14:textId="77777777" w:rsidTr="00581729">
        <w:trPr>
          <w:trHeight w:val="20"/>
          <w:jc w:val="center"/>
        </w:trPr>
        <w:tc>
          <w:tcPr>
            <w:tcW w:w="2340" w:type="dxa"/>
            <w:shd w:val="clear" w:color="auto" w:fill="D9D9D9"/>
            <w:vAlign w:val="center"/>
          </w:tcPr>
          <w:p w14:paraId="718F51C1" w14:textId="77777777" w:rsidR="00972133" w:rsidRPr="00581729" w:rsidRDefault="00972133">
            <w:pPr>
              <w:pStyle w:val="TableParagraph"/>
              <w:numPr>
                <w:ilvl w:val="0"/>
                <w:numId w:val="2"/>
              </w:numPr>
              <w:ind w:left="530" w:right="257"/>
              <w:jc w:val="both"/>
              <w:rPr>
                <w:b/>
              </w:rPr>
            </w:pPr>
            <w:r w:rsidRPr="00581729">
              <w:rPr>
                <w:b/>
              </w:rPr>
              <w:t>Multa(s):</w:t>
            </w:r>
          </w:p>
        </w:tc>
        <w:tc>
          <w:tcPr>
            <w:tcW w:w="7540" w:type="dxa"/>
            <w:vAlign w:val="center"/>
          </w:tcPr>
          <w:p w14:paraId="7294A34C" w14:textId="32CA211B" w:rsidR="000548FA" w:rsidRPr="00581729" w:rsidRDefault="000548FA" w:rsidP="00581729">
            <w:pPr>
              <w:pStyle w:val="TableParagraph"/>
              <w:ind w:left="107" w:right="98"/>
              <w:jc w:val="both"/>
            </w:pPr>
            <w:r w:rsidRPr="00581729">
              <w:t xml:space="preserve">Con el objeto de conminar al contratista al cumplimiento de las obligaciones que se encuentren en mora o retraso, el Ministerio de Deporte, podrá imponerle al contratista multas diarias y sucesivas hasta del cero punto cinco por ciento (0.5%) del valor del contrato por cada día de atraso o retardo hasta que se verifique su cumplimiento. Para tal efecto, el </w:t>
            </w:r>
            <w:r w:rsidR="00B61CED" w:rsidRPr="00581729">
              <w:rPr>
                <w:b/>
                <w:bCs/>
                <w:lang w:val="es-CO"/>
              </w:rPr>
              <w:t>MINISTERIO DEL DEPORTE</w:t>
            </w:r>
            <w:r w:rsidR="00B61CED" w:rsidRPr="00581729">
              <w:rPr>
                <w:lang w:val="es-CO"/>
              </w:rPr>
              <w:t xml:space="preserve"> </w:t>
            </w:r>
            <w:r w:rsidRPr="00581729">
              <w:t xml:space="preserve">observará el procedimiento establecido en el artículo 86 de la Ley 1474 de 2011. </w:t>
            </w:r>
          </w:p>
          <w:p w14:paraId="28A8F666" w14:textId="77777777" w:rsidR="00B61CED" w:rsidRPr="00581729" w:rsidRDefault="00B61CED" w:rsidP="00581729">
            <w:pPr>
              <w:pStyle w:val="TableParagraph"/>
              <w:ind w:left="107" w:right="98"/>
              <w:jc w:val="both"/>
            </w:pPr>
          </w:p>
          <w:p w14:paraId="224043F7" w14:textId="0E9BBAAE" w:rsidR="00972133" w:rsidRPr="00581729" w:rsidRDefault="000548FA" w:rsidP="00581729">
            <w:pPr>
              <w:pStyle w:val="TableParagraph"/>
              <w:ind w:left="107" w:right="98"/>
              <w:jc w:val="both"/>
            </w:pPr>
            <w:r w:rsidRPr="00581729">
              <w:t xml:space="preserve">El valor acumulado de las multas impuestas al contratista no podrá superar el cinco por ciento (5%) del valor del contrato. La imposición de multas no impedirá la aplicación de </w:t>
            </w:r>
            <w:r w:rsidRPr="00581729">
              <w:lastRenderedPageBreak/>
              <w:t>otras sanciones a que haya lugar por el incumplimiento. El contratista autoriza que el Ministerio de Deporte descuente del saldo a su favor, el valor correspondiente a las multas que se llegaren a causar. Para efectos de esta cláusula se entenderá que el contratista está en mora o retraso cuando incumpla una o varias de las obligaciones a su cargo.</w:t>
            </w:r>
            <w:r w:rsidRPr="00581729">
              <w:rPr>
                <w:lang w:val="es-CO"/>
              </w:rPr>
              <w:t xml:space="preserve"> </w:t>
            </w:r>
          </w:p>
        </w:tc>
      </w:tr>
      <w:tr w:rsidR="00972133" w:rsidRPr="00581729" w14:paraId="0AF5AD12" w14:textId="77777777" w:rsidTr="00581729">
        <w:trPr>
          <w:trHeight w:val="20"/>
          <w:jc w:val="center"/>
        </w:trPr>
        <w:tc>
          <w:tcPr>
            <w:tcW w:w="2340" w:type="dxa"/>
            <w:shd w:val="clear" w:color="auto" w:fill="D9D9D9"/>
            <w:vAlign w:val="center"/>
          </w:tcPr>
          <w:p w14:paraId="305C5760" w14:textId="77777777" w:rsidR="00972133" w:rsidRPr="00581729" w:rsidRDefault="00972133">
            <w:pPr>
              <w:pStyle w:val="TableParagraph"/>
              <w:numPr>
                <w:ilvl w:val="0"/>
                <w:numId w:val="2"/>
              </w:numPr>
              <w:ind w:left="530" w:right="257"/>
              <w:jc w:val="both"/>
              <w:rPr>
                <w:b/>
              </w:rPr>
            </w:pPr>
            <w:r w:rsidRPr="00581729">
              <w:rPr>
                <w:b/>
              </w:rPr>
              <w:lastRenderedPageBreak/>
              <w:t>Cláusula Penal pecuniaria:</w:t>
            </w:r>
          </w:p>
        </w:tc>
        <w:tc>
          <w:tcPr>
            <w:tcW w:w="7540" w:type="dxa"/>
            <w:vAlign w:val="center"/>
          </w:tcPr>
          <w:p w14:paraId="545164CE" w14:textId="4872124C" w:rsidR="000548FA" w:rsidRPr="00581729" w:rsidRDefault="000548FA" w:rsidP="00581729">
            <w:pPr>
              <w:pStyle w:val="TableParagraph"/>
              <w:ind w:left="107" w:right="98"/>
              <w:jc w:val="both"/>
            </w:pPr>
            <w:r w:rsidRPr="00581729">
              <w:t xml:space="preserve">En caso de declaratoria de caducidad o incumplimiento total de las obligaciones a cargo del contratista, el Ministerio del Deporte podrá hacer efectiva la presente cláusula penal pecuniaria en un monto equivalente al veinte por ciento (20%) del valor total del contrato, a título de pena la cual se tendrá como estimación y pago anticipado y parcial de los perjuicios causados al </w:t>
            </w:r>
            <w:r w:rsidR="00B61CED" w:rsidRPr="00581729">
              <w:rPr>
                <w:b/>
                <w:bCs/>
                <w:lang w:val="es-CO"/>
              </w:rPr>
              <w:t>MINISTERIO DEL DEPORTE</w:t>
            </w:r>
            <w:r w:rsidRPr="00581729">
              <w:t xml:space="preserve">. </w:t>
            </w:r>
          </w:p>
          <w:p w14:paraId="6190CC2C" w14:textId="2DC6206D" w:rsidR="000548FA" w:rsidRPr="00581729" w:rsidRDefault="000548FA" w:rsidP="00581729">
            <w:pPr>
              <w:pStyle w:val="TableParagraph"/>
              <w:ind w:left="107" w:right="98"/>
              <w:jc w:val="both"/>
            </w:pPr>
            <w:r w:rsidRPr="00581729">
              <w:t>El valor variará proporcionalmente al incumplimiento parcial del contrato que no supere el porcentaje señalado. En concordancia con el artículo 1600 del Código Civil, el cobro de la cláusula penal pecuniaria no impedirá que el Ministerio del Deporte le solicite al contratista la totalidad del valor de los perjuicios causados en lo que exceda del valor de la cláusula penal pecuniaria.</w:t>
            </w:r>
            <w:r w:rsidR="00D261E0" w:rsidRPr="00581729">
              <w:t xml:space="preserve"> </w:t>
            </w:r>
            <w:r w:rsidRPr="00581729">
              <w:t xml:space="preserve">El contratista autoriza que el Ministerio del Deporte, descuente de las sumas que le adeude, los valores correspondientes a la cláusula penal pecuniaria. La cláusula penal pecuniaria también se hará efectiva en el caso en que se llegue o se supere el monto máximo acumulado de imposición de multas. Para efectos de esta cláusula, se entenderá que hay incumplimiento de las obligaciones del contrato cuando el contratista no haya cumplido con la entrega oportunamente, de conformidad con los plazos previstos en este contrato. Así mismo, se entenderá por incumplimiento total de las obligaciones a cargo del contratista cuando este no cumpla con la totalidad de las obligaciones a su cargo o cuando no cumpla con el fin y objeto contractual pactado, lo cual podrá ser verificado por parte del Ministerio una vez terminado el contrato, aun habiéndose hecho pagos parciales. </w:t>
            </w:r>
          </w:p>
        </w:tc>
      </w:tr>
      <w:tr w:rsidR="00972133" w:rsidRPr="00581729" w14:paraId="0BFD7D47" w14:textId="77777777" w:rsidTr="00581729">
        <w:trPr>
          <w:trHeight w:val="20"/>
          <w:jc w:val="center"/>
        </w:trPr>
        <w:tc>
          <w:tcPr>
            <w:tcW w:w="2340" w:type="dxa"/>
            <w:shd w:val="clear" w:color="auto" w:fill="D9D9D9"/>
            <w:vAlign w:val="center"/>
          </w:tcPr>
          <w:p w14:paraId="0DFD5366" w14:textId="77777777" w:rsidR="00972133" w:rsidRPr="00581729" w:rsidRDefault="00972133">
            <w:pPr>
              <w:pStyle w:val="TableParagraph"/>
              <w:numPr>
                <w:ilvl w:val="0"/>
                <w:numId w:val="2"/>
              </w:numPr>
              <w:ind w:left="530" w:right="257"/>
              <w:jc w:val="both"/>
              <w:rPr>
                <w:b/>
              </w:rPr>
            </w:pPr>
            <w:r w:rsidRPr="00581729">
              <w:rPr>
                <w:b/>
              </w:rPr>
              <w:t>Cláusulas Excepcionales:</w:t>
            </w:r>
          </w:p>
        </w:tc>
        <w:tc>
          <w:tcPr>
            <w:tcW w:w="7540" w:type="dxa"/>
            <w:vAlign w:val="center"/>
          </w:tcPr>
          <w:p w14:paraId="4A752AF3" w14:textId="77777777" w:rsidR="00972133" w:rsidRPr="00581729" w:rsidRDefault="00972133" w:rsidP="00581729">
            <w:pPr>
              <w:pStyle w:val="TableParagraph"/>
              <w:ind w:left="107" w:right="113"/>
              <w:jc w:val="both"/>
            </w:pPr>
            <w:r w:rsidRPr="00581729">
              <w:rPr>
                <w:b/>
              </w:rPr>
              <w:t xml:space="preserve">TERMINACIÓN, MODIFICACIÓN Y/O INTERPRETACIÓN UNILATERAL: </w:t>
            </w:r>
            <w:r w:rsidRPr="00581729">
              <w:t>En el contrato se entienden pactadas las cláusulas excepcionales previstas en los artículos 14 a 18 de la Ley 80 de 1993, y demás normas que regulen la materia. El contrato se puede terminar, modificar y/o interpretar</w:t>
            </w:r>
            <w:r w:rsidRPr="00581729">
              <w:rPr>
                <w:spacing w:val="-9"/>
              </w:rPr>
              <w:t xml:space="preserve"> </w:t>
            </w:r>
            <w:r w:rsidRPr="00581729">
              <w:t>unilateralmente</w:t>
            </w:r>
            <w:r w:rsidRPr="00581729">
              <w:rPr>
                <w:spacing w:val="-8"/>
              </w:rPr>
              <w:t xml:space="preserve"> </w:t>
            </w:r>
            <w:r w:rsidRPr="00581729">
              <w:t>el</w:t>
            </w:r>
            <w:r w:rsidRPr="00581729">
              <w:rPr>
                <w:spacing w:val="-9"/>
              </w:rPr>
              <w:t xml:space="preserve"> </w:t>
            </w:r>
            <w:r w:rsidRPr="00581729">
              <w:t>contrato,</w:t>
            </w:r>
            <w:r w:rsidRPr="00581729">
              <w:rPr>
                <w:spacing w:val="-8"/>
              </w:rPr>
              <w:t xml:space="preserve"> </w:t>
            </w:r>
            <w:r w:rsidRPr="00581729">
              <w:t>de</w:t>
            </w:r>
            <w:r w:rsidRPr="00581729">
              <w:rPr>
                <w:spacing w:val="-9"/>
              </w:rPr>
              <w:t xml:space="preserve"> </w:t>
            </w:r>
            <w:r w:rsidRPr="00581729">
              <w:t>acuerdo</w:t>
            </w:r>
            <w:r w:rsidRPr="00581729">
              <w:rPr>
                <w:spacing w:val="-3"/>
              </w:rPr>
              <w:t xml:space="preserve"> </w:t>
            </w:r>
            <w:r w:rsidRPr="00581729">
              <w:t>con</w:t>
            </w:r>
            <w:r w:rsidRPr="00581729">
              <w:rPr>
                <w:spacing w:val="-7"/>
              </w:rPr>
              <w:t xml:space="preserve"> </w:t>
            </w:r>
            <w:r w:rsidRPr="00581729">
              <w:t>los</w:t>
            </w:r>
            <w:r w:rsidRPr="00581729">
              <w:rPr>
                <w:spacing w:val="-8"/>
              </w:rPr>
              <w:t xml:space="preserve"> </w:t>
            </w:r>
            <w:r w:rsidRPr="00581729">
              <w:t>artículos</w:t>
            </w:r>
            <w:r w:rsidRPr="00581729">
              <w:rPr>
                <w:spacing w:val="-5"/>
              </w:rPr>
              <w:t xml:space="preserve"> </w:t>
            </w:r>
            <w:r w:rsidRPr="00581729">
              <w:t>15</w:t>
            </w:r>
            <w:r w:rsidRPr="00581729">
              <w:rPr>
                <w:spacing w:val="-8"/>
              </w:rPr>
              <w:t xml:space="preserve"> </w:t>
            </w:r>
            <w:r w:rsidRPr="00581729">
              <w:t>a</w:t>
            </w:r>
            <w:r w:rsidRPr="00581729">
              <w:rPr>
                <w:spacing w:val="-9"/>
              </w:rPr>
              <w:t xml:space="preserve"> </w:t>
            </w:r>
            <w:r w:rsidRPr="00581729">
              <w:t>17</w:t>
            </w:r>
            <w:r w:rsidRPr="00581729">
              <w:rPr>
                <w:spacing w:val="-8"/>
              </w:rPr>
              <w:t xml:space="preserve"> </w:t>
            </w:r>
            <w:r w:rsidRPr="00581729">
              <w:t>de</w:t>
            </w:r>
            <w:r w:rsidRPr="00581729">
              <w:rPr>
                <w:spacing w:val="-6"/>
              </w:rPr>
              <w:t xml:space="preserve"> </w:t>
            </w:r>
            <w:r w:rsidRPr="00581729">
              <w:t>la</w:t>
            </w:r>
            <w:r w:rsidRPr="00581729">
              <w:rPr>
                <w:spacing w:val="-8"/>
              </w:rPr>
              <w:t xml:space="preserve"> </w:t>
            </w:r>
            <w:r w:rsidRPr="00581729">
              <w:t>Ley</w:t>
            </w:r>
            <w:r w:rsidRPr="00581729">
              <w:rPr>
                <w:spacing w:val="-7"/>
              </w:rPr>
              <w:t xml:space="preserve"> </w:t>
            </w:r>
            <w:r w:rsidRPr="00581729">
              <w:t>80</w:t>
            </w:r>
            <w:r w:rsidRPr="00581729">
              <w:rPr>
                <w:spacing w:val="-8"/>
              </w:rPr>
              <w:t xml:space="preserve"> </w:t>
            </w:r>
            <w:r w:rsidRPr="00581729">
              <w:t>de</w:t>
            </w:r>
            <w:r w:rsidRPr="00581729">
              <w:rPr>
                <w:spacing w:val="-9"/>
              </w:rPr>
              <w:t xml:space="preserve"> </w:t>
            </w:r>
            <w:r w:rsidRPr="00581729">
              <w:t>1993, cuando</w:t>
            </w:r>
            <w:r w:rsidRPr="00581729">
              <w:rPr>
                <w:spacing w:val="-5"/>
              </w:rPr>
              <w:t xml:space="preserve"> </w:t>
            </w:r>
            <w:r w:rsidRPr="00581729">
              <w:t>lo</w:t>
            </w:r>
            <w:r w:rsidRPr="00581729">
              <w:rPr>
                <w:spacing w:val="-3"/>
              </w:rPr>
              <w:t xml:space="preserve"> </w:t>
            </w:r>
            <w:r w:rsidRPr="00581729">
              <w:t>considere</w:t>
            </w:r>
            <w:r w:rsidRPr="00581729">
              <w:rPr>
                <w:spacing w:val="-5"/>
              </w:rPr>
              <w:t xml:space="preserve"> </w:t>
            </w:r>
            <w:r w:rsidRPr="00581729">
              <w:t>necesario</w:t>
            </w:r>
            <w:r w:rsidRPr="00581729">
              <w:rPr>
                <w:spacing w:val="-2"/>
              </w:rPr>
              <w:t xml:space="preserve"> </w:t>
            </w:r>
            <w:r w:rsidRPr="00581729">
              <w:t>el</w:t>
            </w:r>
            <w:r w:rsidRPr="00581729">
              <w:rPr>
                <w:spacing w:val="-3"/>
              </w:rPr>
              <w:t xml:space="preserve"> </w:t>
            </w:r>
            <w:r w:rsidRPr="00581729">
              <w:rPr>
                <w:b/>
              </w:rPr>
              <w:t>MINISTERIO</w:t>
            </w:r>
            <w:r w:rsidRPr="00581729">
              <w:rPr>
                <w:b/>
                <w:spacing w:val="-5"/>
              </w:rPr>
              <w:t xml:space="preserve"> </w:t>
            </w:r>
            <w:r w:rsidRPr="00581729">
              <w:rPr>
                <w:b/>
              </w:rPr>
              <w:t>DEL</w:t>
            </w:r>
            <w:r w:rsidRPr="00581729">
              <w:rPr>
                <w:b/>
                <w:spacing w:val="-3"/>
              </w:rPr>
              <w:t xml:space="preserve"> </w:t>
            </w:r>
            <w:r w:rsidRPr="00581729">
              <w:rPr>
                <w:b/>
              </w:rPr>
              <w:t>DEPORTE</w:t>
            </w:r>
            <w:r w:rsidRPr="00581729">
              <w:t>,</w:t>
            </w:r>
            <w:r w:rsidRPr="00581729">
              <w:rPr>
                <w:spacing w:val="-4"/>
              </w:rPr>
              <w:t xml:space="preserve"> </w:t>
            </w:r>
            <w:r w:rsidRPr="00581729">
              <w:t>para</w:t>
            </w:r>
            <w:r w:rsidRPr="00581729">
              <w:rPr>
                <w:spacing w:val="-5"/>
              </w:rPr>
              <w:t xml:space="preserve"> </w:t>
            </w:r>
            <w:r w:rsidRPr="00581729">
              <w:t>que</w:t>
            </w:r>
            <w:r w:rsidRPr="00581729">
              <w:rPr>
                <w:spacing w:val="-3"/>
              </w:rPr>
              <w:t xml:space="preserve"> </w:t>
            </w:r>
            <w:r w:rsidRPr="00581729">
              <w:t>el</w:t>
            </w:r>
            <w:r w:rsidRPr="00581729">
              <w:rPr>
                <w:spacing w:val="-5"/>
              </w:rPr>
              <w:t xml:space="preserve"> </w:t>
            </w:r>
            <w:r w:rsidRPr="00581729">
              <w:t>(la)</w:t>
            </w:r>
            <w:r w:rsidRPr="00581729">
              <w:rPr>
                <w:spacing w:val="-3"/>
              </w:rPr>
              <w:t xml:space="preserve"> </w:t>
            </w:r>
            <w:r w:rsidRPr="00581729">
              <w:rPr>
                <w:b/>
              </w:rPr>
              <w:t xml:space="preserve">CONTRATISTA </w:t>
            </w:r>
            <w:r w:rsidRPr="00581729">
              <w:t>cumpla con el objeto y las obligaciones del Contrato.</w:t>
            </w:r>
          </w:p>
        </w:tc>
      </w:tr>
      <w:tr w:rsidR="00972133" w:rsidRPr="00581729" w14:paraId="0CD04FD2" w14:textId="77777777" w:rsidTr="00581729">
        <w:trPr>
          <w:trHeight w:val="20"/>
          <w:jc w:val="center"/>
        </w:trPr>
        <w:tc>
          <w:tcPr>
            <w:tcW w:w="2340" w:type="dxa"/>
            <w:shd w:val="clear" w:color="auto" w:fill="D9D9D9"/>
            <w:vAlign w:val="center"/>
          </w:tcPr>
          <w:p w14:paraId="16BBCDD5" w14:textId="77777777" w:rsidR="00972133" w:rsidRPr="00581729" w:rsidRDefault="00972133">
            <w:pPr>
              <w:pStyle w:val="TableParagraph"/>
              <w:numPr>
                <w:ilvl w:val="0"/>
                <w:numId w:val="2"/>
              </w:numPr>
              <w:ind w:left="530" w:right="257"/>
              <w:jc w:val="both"/>
              <w:rPr>
                <w:b/>
              </w:rPr>
            </w:pPr>
            <w:r w:rsidRPr="00581729">
              <w:rPr>
                <w:b/>
              </w:rPr>
              <w:t>Caducidad:</w:t>
            </w:r>
          </w:p>
        </w:tc>
        <w:tc>
          <w:tcPr>
            <w:tcW w:w="7540" w:type="dxa"/>
            <w:vAlign w:val="center"/>
          </w:tcPr>
          <w:p w14:paraId="3DD43155" w14:textId="77777777" w:rsidR="00972133" w:rsidRPr="00581729" w:rsidRDefault="00972133" w:rsidP="00581729">
            <w:pPr>
              <w:pStyle w:val="TableParagraph"/>
              <w:ind w:left="107" w:right="99"/>
              <w:jc w:val="both"/>
            </w:pPr>
            <w:r w:rsidRPr="00581729">
              <w:t>La</w:t>
            </w:r>
            <w:r w:rsidRPr="00581729">
              <w:rPr>
                <w:spacing w:val="-13"/>
              </w:rPr>
              <w:t xml:space="preserve"> </w:t>
            </w:r>
            <w:r w:rsidRPr="00581729">
              <w:t>caducidad,</w:t>
            </w:r>
            <w:r w:rsidRPr="00581729">
              <w:rPr>
                <w:spacing w:val="-11"/>
              </w:rPr>
              <w:t xml:space="preserve"> </w:t>
            </w:r>
            <w:r w:rsidRPr="00581729">
              <w:t>de</w:t>
            </w:r>
            <w:r w:rsidRPr="00581729">
              <w:rPr>
                <w:spacing w:val="-13"/>
              </w:rPr>
              <w:t xml:space="preserve"> </w:t>
            </w:r>
            <w:r w:rsidRPr="00581729">
              <w:t>acuerdo</w:t>
            </w:r>
            <w:r w:rsidRPr="00581729">
              <w:rPr>
                <w:spacing w:val="-11"/>
              </w:rPr>
              <w:t xml:space="preserve"> </w:t>
            </w:r>
            <w:r w:rsidRPr="00581729">
              <w:t>con</w:t>
            </w:r>
            <w:r w:rsidRPr="00581729">
              <w:rPr>
                <w:spacing w:val="-12"/>
              </w:rPr>
              <w:t xml:space="preserve"> </w:t>
            </w:r>
            <w:r w:rsidRPr="00581729">
              <w:t>las</w:t>
            </w:r>
            <w:r w:rsidRPr="00581729">
              <w:rPr>
                <w:spacing w:val="-11"/>
              </w:rPr>
              <w:t xml:space="preserve"> </w:t>
            </w:r>
            <w:r w:rsidRPr="00581729">
              <w:t>disposiciones</w:t>
            </w:r>
            <w:r w:rsidRPr="00581729">
              <w:rPr>
                <w:spacing w:val="-14"/>
              </w:rPr>
              <w:t xml:space="preserve"> </w:t>
            </w:r>
            <w:r w:rsidRPr="00581729">
              <w:t>y</w:t>
            </w:r>
            <w:r w:rsidRPr="00581729">
              <w:rPr>
                <w:spacing w:val="-11"/>
              </w:rPr>
              <w:t xml:space="preserve"> </w:t>
            </w:r>
            <w:r w:rsidRPr="00581729">
              <w:t>procedimientos</w:t>
            </w:r>
            <w:r w:rsidRPr="00581729">
              <w:rPr>
                <w:spacing w:val="-11"/>
              </w:rPr>
              <w:t xml:space="preserve"> </w:t>
            </w:r>
            <w:r w:rsidRPr="00581729">
              <w:t>legamente</w:t>
            </w:r>
            <w:r w:rsidRPr="00581729">
              <w:rPr>
                <w:spacing w:val="-13"/>
              </w:rPr>
              <w:t xml:space="preserve"> </w:t>
            </w:r>
            <w:r w:rsidRPr="00581729">
              <w:t>establecidos,</w:t>
            </w:r>
            <w:r w:rsidRPr="00581729">
              <w:rPr>
                <w:spacing w:val="-11"/>
              </w:rPr>
              <w:t xml:space="preserve"> </w:t>
            </w:r>
            <w:r w:rsidRPr="00581729">
              <w:t xml:space="preserve">puede ser declarada por el </w:t>
            </w:r>
            <w:r w:rsidRPr="00581729">
              <w:rPr>
                <w:b/>
              </w:rPr>
              <w:t>MINISTERIO DEL DEPORTE</w:t>
            </w:r>
            <w:r w:rsidRPr="00581729">
              <w:t xml:space="preserve">, cuando exista un incumplimiento grave que afecte la ejecución del presente contrato. El </w:t>
            </w:r>
            <w:r w:rsidRPr="00581729">
              <w:rPr>
                <w:b/>
              </w:rPr>
              <w:t xml:space="preserve">MINISTERIO DEL DEPORTE </w:t>
            </w:r>
            <w:r w:rsidRPr="00581729">
              <w:t>podrá declarar la caducidad</w:t>
            </w:r>
            <w:r w:rsidRPr="00581729">
              <w:rPr>
                <w:spacing w:val="-6"/>
              </w:rPr>
              <w:t xml:space="preserve"> </w:t>
            </w:r>
            <w:r w:rsidRPr="00581729">
              <w:t>administrativa</w:t>
            </w:r>
            <w:r w:rsidRPr="00581729">
              <w:rPr>
                <w:spacing w:val="-5"/>
              </w:rPr>
              <w:t xml:space="preserve"> </w:t>
            </w:r>
            <w:r w:rsidRPr="00581729">
              <w:t>del</w:t>
            </w:r>
            <w:r w:rsidRPr="00581729">
              <w:rPr>
                <w:spacing w:val="-6"/>
              </w:rPr>
              <w:t xml:space="preserve"> </w:t>
            </w:r>
            <w:r w:rsidRPr="00581729">
              <w:t>presente</w:t>
            </w:r>
            <w:r w:rsidRPr="00581729">
              <w:rPr>
                <w:spacing w:val="-4"/>
              </w:rPr>
              <w:t xml:space="preserve"> </w:t>
            </w:r>
            <w:r w:rsidRPr="00581729">
              <w:t>contrato,</w:t>
            </w:r>
            <w:r w:rsidRPr="00581729">
              <w:rPr>
                <w:spacing w:val="-2"/>
              </w:rPr>
              <w:t xml:space="preserve"> </w:t>
            </w:r>
            <w:r w:rsidRPr="00581729">
              <w:t>por</w:t>
            </w:r>
            <w:r w:rsidRPr="00581729">
              <w:rPr>
                <w:spacing w:val="-5"/>
              </w:rPr>
              <w:t xml:space="preserve"> </w:t>
            </w:r>
            <w:r w:rsidRPr="00581729">
              <w:t>medio</w:t>
            </w:r>
            <w:r w:rsidRPr="00581729">
              <w:rPr>
                <w:spacing w:val="-6"/>
              </w:rPr>
              <w:t xml:space="preserve"> </w:t>
            </w:r>
            <w:r w:rsidRPr="00581729">
              <w:t>de</w:t>
            </w:r>
            <w:r w:rsidRPr="00581729">
              <w:rPr>
                <w:spacing w:val="-5"/>
              </w:rPr>
              <w:t xml:space="preserve"> </w:t>
            </w:r>
            <w:r w:rsidRPr="00581729">
              <w:t>resolución</w:t>
            </w:r>
            <w:r w:rsidRPr="00581729">
              <w:rPr>
                <w:spacing w:val="-5"/>
              </w:rPr>
              <w:t xml:space="preserve"> </w:t>
            </w:r>
            <w:r w:rsidRPr="00581729">
              <w:t>motivada,</w:t>
            </w:r>
            <w:r w:rsidRPr="00581729">
              <w:rPr>
                <w:spacing w:val="-5"/>
              </w:rPr>
              <w:t xml:space="preserve"> </w:t>
            </w:r>
            <w:r w:rsidRPr="00581729">
              <w:t>a</w:t>
            </w:r>
            <w:r w:rsidRPr="00581729">
              <w:rPr>
                <w:spacing w:val="-5"/>
              </w:rPr>
              <w:t xml:space="preserve"> </w:t>
            </w:r>
            <w:r w:rsidRPr="00581729">
              <w:t>través</w:t>
            </w:r>
            <w:r w:rsidRPr="00581729">
              <w:rPr>
                <w:spacing w:val="-6"/>
              </w:rPr>
              <w:t xml:space="preserve"> </w:t>
            </w:r>
            <w:r w:rsidRPr="00581729">
              <w:t>de</w:t>
            </w:r>
            <w:r w:rsidRPr="00581729">
              <w:rPr>
                <w:spacing w:val="-5"/>
              </w:rPr>
              <w:t xml:space="preserve"> </w:t>
            </w:r>
            <w:r w:rsidRPr="00581729">
              <w:t>lo cual lo dará por terminado y ordenará su liquidación, por cualquiera de las causales previstas en el</w:t>
            </w:r>
            <w:r w:rsidRPr="00581729">
              <w:rPr>
                <w:spacing w:val="-8"/>
              </w:rPr>
              <w:t xml:space="preserve"> </w:t>
            </w:r>
            <w:r w:rsidRPr="00581729">
              <w:t>artículo</w:t>
            </w:r>
            <w:r w:rsidRPr="00581729">
              <w:rPr>
                <w:spacing w:val="-7"/>
              </w:rPr>
              <w:t xml:space="preserve"> </w:t>
            </w:r>
            <w:r w:rsidRPr="00581729">
              <w:t>18</w:t>
            </w:r>
            <w:r w:rsidRPr="00581729">
              <w:rPr>
                <w:spacing w:val="-6"/>
              </w:rPr>
              <w:t xml:space="preserve"> </w:t>
            </w:r>
            <w:r w:rsidRPr="00581729">
              <w:t>de</w:t>
            </w:r>
            <w:r w:rsidRPr="00581729">
              <w:rPr>
                <w:spacing w:val="-6"/>
              </w:rPr>
              <w:t xml:space="preserve"> </w:t>
            </w:r>
            <w:r w:rsidRPr="00581729">
              <w:t>la</w:t>
            </w:r>
            <w:r w:rsidRPr="00581729">
              <w:rPr>
                <w:spacing w:val="-9"/>
              </w:rPr>
              <w:t xml:space="preserve"> </w:t>
            </w:r>
            <w:r w:rsidRPr="00581729">
              <w:t>Ley</w:t>
            </w:r>
            <w:r w:rsidRPr="00581729">
              <w:rPr>
                <w:spacing w:val="-7"/>
              </w:rPr>
              <w:t xml:space="preserve"> </w:t>
            </w:r>
            <w:r w:rsidRPr="00581729">
              <w:t>80</w:t>
            </w:r>
            <w:r w:rsidRPr="00581729">
              <w:rPr>
                <w:spacing w:val="-6"/>
              </w:rPr>
              <w:t xml:space="preserve"> </w:t>
            </w:r>
            <w:r w:rsidRPr="00581729">
              <w:t>de</w:t>
            </w:r>
            <w:r w:rsidRPr="00581729">
              <w:rPr>
                <w:spacing w:val="-8"/>
              </w:rPr>
              <w:t xml:space="preserve"> </w:t>
            </w:r>
            <w:r w:rsidRPr="00581729">
              <w:t>1993,</w:t>
            </w:r>
            <w:r w:rsidRPr="00581729">
              <w:rPr>
                <w:spacing w:val="-4"/>
              </w:rPr>
              <w:t xml:space="preserve"> </w:t>
            </w:r>
            <w:r w:rsidRPr="00581729">
              <w:t>sin</w:t>
            </w:r>
            <w:r w:rsidRPr="00581729">
              <w:rPr>
                <w:spacing w:val="-7"/>
              </w:rPr>
              <w:t xml:space="preserve"> </w:t>
            </w:r>
            <w:r w:rsidRPr="00581729">
              <w:t>lugar</w:t>
            </w:r>
            <w:r w:rsidRPr="00581729">
              <w:rPr>
                <w:spacing w:val="-6"/>
              </w:rPr>
              <w:t xml:space="preserve"> </w:t>
            </w:r>
            <w:r w:rsidRPr="00581729">
              <w:t>a</w:t>
            </w:r>
            <w:r w:rsidRPr="00581729">
              <w:rPr>
                <w:spacing w:val="-6"/>
              </w:rPr>
              <w:t xml:space="preserve"> </w:t>
            </w:r>
            <w:r w:rsidRPr="00581729">
              <w:t>indemnización</w:t>
            </w:r>
            <w:r w:rsidRPr="00581729">
              <w:rPr>
                <w:spacing w:val="-6"/>
              </w:rPr>
              <w:t xml:space="preserve"> </w:t>
            </w:r>
            <w:r w:rsidRPr="00581729">
              <w:t>alguna,</w:t>
            </w:r>
            <w:r w:rsidRPr="00581729">
              <w:rPr>
                <w:spacing w:val="-8"/>
              </w:rPr>
              <w:t xml:space="preserve"> </w:t>
            </w:r>
            <w:r w:rsidRPr="00581729">
              <w:t>por</w:t>
            </w:r>
            <w:r w:rsidRPr="00581729">
              <w:rPr>
                <w:spacing w:val="-6"/>
              </w:rPr>
              <w:t xml:space="preserve"> </w:t>
            </w:r>
            <w:r w:rsidRPr="00581729">
              <w:t>hechos</w:t>
            </w:r>
            <w:r w:rsidRPr="00581729">
              <w:rPr>
                <w:spacing w:val="-7"/>
              </w:rPr>
              <w:t xml:space="preserve"> </w:t>
            </w:r>
            <w:r w:rsidRPr="00581729">
              <w:t>constitutivos</w:t>
            </w:r>
            <w:r w:rsidRPr="00581729">
              <w:rPr>
                <w:spacing w:val="-7"/>
              </w:rPr>
              <w:t xml:space="preserve"> </w:t>
            </w:r>
            <w:r w:rsidRPr="00581729">
              <w:t>de incumplimiento</w:t>
            </w:r>
            <w:r w:rsidRPr="00581729">
              <w:rPr>
                <w:spacing w:val="-7"/>
              </w:rPr>
              <w:t xml:space="preserve"> </w:t>
            </w:r>
            <w:r w:rsidRPr="00581729">
              <w:t>de</w:t>
            </w:r>
            <w:r w:rsidRPr="00581729">
              <w:rPr>
                <w:spacing w:val="-7"/>
              </w:rPr>
              <w:t xml:space="preserve"> </w:t>
            </w:r>
            <w:r w:rsidRPr="00581729">
              <w:t>las</w:t>
            </w:r>
            <w:r w:rsidRPr="00581729">
              <w:rPr>
                <w:spacing w:val="-7"/>
              </w:rPr>
              <w:t xml:space="preserve"> </w:t>
            </w:r>
            <w:r w:rsidRPr="00581729">
              <w:t>obligaciones</w:t>
            </w:r>
            <w:r w:rsidRPr="00581729">
              <w:rPr>
                <w:spacing w:val="-7"/>
              </w:rPr>
              <w:t xml:space="preserve"> </w:t>
            </w:r>
            <w:r w:rsidRPr="00581729">
              <w:t>a</w:t>
            </w:r>
            <w:r w:rsidRPr="00581729">
              <w:rPr>
                <w:spacing w:val="-7"/>
              </w:rPr>
              <w:t xml:space="preserve"> </w:t>
            </w:r>
            <w:r w:rsidRPr="00581729">
              <w:t>cargo</w:t>
            </w:r>
            <w:r w:rsidRPr="00581729">
              <w:rPr>
                <w:spacing w:val="-6"/>
              </w:rPr>
              <w:t xml:space="preserve"> </w:t>
            </w:r>
            <w:r w:rsidRPr="00581729">
              <w:t>del(a)</w:t>
            </w:r>
            <w:r w:rsidRPr="00581729">
              <w:rPr>
                <w:spacing w:val="-7"/>
              </w:rPr>
              <w:t xml:space="preserve"> </w:t>
            </w:r>
            <w:r w:rsidRPr="00581729">
              <w:rPr>
                <w:b/>
              </w:rPr>
              <w:t>CONTRATISTA</w:t>
            </w:r>
            <w:r w:rsidRPr="00581729">
              <w:t>,</w:t>
            </w:r>
            <w:r w:rsidRPr="00581729">
              <w:rPr>
                <w:spacing w:val="-5"/>
              </w:rPr>
              <w:t xml:space="preserve"> </w:t>
            </w:r>
            <w:r w:rsidRPr="00581729">
              <w:t>que</w:t>
            </w:r>
            <w:r w:rsidRPr="00581729">
              <w:rPr>
                <w:spacing w:val="-7"/>
              </w:rPr>
              <w:t xml:space="preserve"> </w:t>
            </w:r>
            <w:r w:rsidRPr="00581729">
              <w:t>afecten</w:t>
            </w:r>
            <w:r w:rsidRPr="00581729">
              <w:rPr>
                <w:spacing w:val="-6"/>
              </w:rPr>
              <w:t xml:space="preserve"> </w:t>
            </w:r>
            <w:r w:rsidRPr="00581729">
              <w:t>de</w:t>
            </w:r>
            <w:r w:rsidRPr="00581729">
              <w:rPr>
                <w:spacing w:val="-7"/>
              </w:rPr>
              <w:t xml:space="preserve"> </w:t>
            </w:r>
            <w:r w:rsidRPr="00581729">
              <w:t>manera</w:t>
            </w:r>
            <w:r w:rsidRPr="00581729">
              <w:rPr>
                <w:spacing w:val="-6"/>
              </w:rPr>
              <w:t xml:space="preserve"> </w:t>
            </w:r>
            <w:r w:rsidRPr="00581729">
              <w:t>grave y directa la ejecución del contrato y que evidencien que pueda conducir a su paralización, o por cualquier otra causal expresamente establecida en la</w:t>
            </w:r>
            <w:r w:rsidRPr="00581729">
              <w:rPr>
                <w:spacing w:val="-8"/>
              </w:rPr>
              <w:t xml:space="preserve"> </w:t>
            </w:r>
            <w:r w:rsidRPr="00581729">
              <w:t>ley.</w:t>
            </w:r>
          </w:p>
          <w:p w14:paraId="10755243" w14:textId="77777777" w:rsidR="00972133" w:rsidRPr="00581729" w:rsidRDefault="00972133" w:rsidP="00581729">
            <w:pPr>
              <w:pStyle w:val="TableParagraph"/>
              <w:ind w:left="107" w:right="99"/>
              <w:jc w:val="both"/>
            </w:pPr>
            <w:r w:rsidRPr="00581729">
              <w:t>La</w:t>
            </w:r>
            <w:r w:rsidRPr="00581729">
              <w:rPr>
                <w:spacing w:val="-7"/>
              </w:rPr>
              <w:t xml:space="preserve"> </w:t>
            </w:r>
            <w:r w:rsidRPr="00581729">
              <w:t>caducidad</w:t>
            </w:r>
            <w:r w:rsidRPr="00581729">
              <w:rPr>
                <w:spacing w:val="-7"/>
              </w:rPr>
              <w:t xml:space="preserve"> </w:t>
            </w:r>
            <w:r w:rsidRPr="00581729">
              <w:t>producirá</w:t>
            </w:r>
            <w:r w:rsidRPr="00581729">
              <w:rPr>
                <w:spacing w:val="-6"/>
              </w:rPr>
              <w:t xml:space="preserve"> </w:t>
            </w:r>
            <w:r w:rsidRPr="00581729">
              <w:t>los</w:t>
            </w:r>
            <w:r w:rsidRPr="00581729">
              <w:rPr>
                <w:spacing w:val="-8"/>
              </w:rPr>
              <w:t xml:space="preserve"> </w:t>
            </w:r>
            <w:r w:rsidRPr="00581729">
              <w:t>siguientes</w:t>
            </w:r>
            <w:r w:rsidRPr="00581729">
              <w:rPr>
                <w:spacing w:val="-6"/>
              </w:rPr>
              <w:t xml:space="preserve"> </w:t>
            </w:r>
            <w:r w:rsidRPr="00581729">
              <w:t>efectos:</w:t>
            </w:r>
            <w:r w:rsidRPr="00581729">
              <w:rPr>
                <w:spacing w:val="-4"/>
              </w:rPr>
              <w:t xml:space="preserve"> </w:t>
            </w:r>
            <w:r w:rsidRPr="00581729">
              <w:rPr>
                <w:b/>
              </w:rPr>
              <w:t>a)</w:t>
            </w:r>
            <w:r w:rsidRPr="00581729">
              <w:rPr>
                <w:b/>
                <w:spacing w:val="-7"/>
              </w:rPr>
              <w:t xml:space="preserve"> </w:t>
            </w:r>
            <w:r w:rsidRPr="00581729">
              <w:t>La</w:t>
            </w:r>
            <w:r w:rsidRPr="00581729">
              <w:rPr>
                <w:spacing w:val="-6"/>
              </w:rPr>
              <w:t xml:space="preserve"> </w:t>
            </w:r>
            <w:r w:rsidRPr="00581729">
              <w:t>terminación</w:t>
            </w:r>
            <w:r w:rsidRPr="00581729">
              <w:rPr>
                <w:spacing w:val="-7"/>
              </w:rPr>
              <w:t xml:space="preserve"> </w:t>
            </w:r>
            <w:r w:rsidRPr="00581729">
              <w:t>del</w:t>
            </w:r>
            <w:r w:rsidRPr="00581729">
              <w:rPr>
                <w:spacing w:val="-7"/>
              </w:rPr>
              <w:t xml:space="preserve"> </w:t>
            </w:r>
            <w:r w:rsidRPr="00581729">
              <w:t>contrato</w:t>
            </w:r>
            <w:r w:rsidRPr="00581729">
              <w:rPr>
                <w:spacing w:val="-7"/>
              </w:rPr>
              <w:t xml:space="preserve"> </w:t>
            </w:r>
            <w:r w:rsidRPr="00581729">
              <w:t>en</w:t>
            </w:r>
            <w:r w:rsidRPr="00581729">
              <w:rPr>
                <w:spacing w:val="-6"/>
              </w:rPr>
              <w:t xml:space="preserve"> </w:t>
            </w:r>
            <w:r w:rsidRPr="00581729">
              <w:t>el</w:t>
            </w:r>
            <w:r w:rsidRPr="00581729">
              <w:rPr>
                <w:spacing w:val="-8"/>
              </w:rPr>
              <w:t xml:space="preserve"> </w:t>
            </w:r>
            <w:r w:rsidRPr="00581729">
              <w:t>estado</w:t>
            </w:r>
            <w:r w:rsidRPr="00581729">
              <w:rPr>
                <w:spacing w:val="-6"/>
              </w:rPr>
              <w:t xml:space="preserve"> </w:t>
            </w:r>
            <w:r w:rsidRPr="00581729">
              <w:t>en</w:t>
            </w:r>
            <w:r w:rsidRPr="00581729">
              <w:rPr>
                <w:spacing w:val="-8"/>
              </w:rPr>
              <w:t xml:space="preserve"> </w:t>
            </w:r>
            <w:r w:rsidRPr="00581729">
              <w:t xml:space="preserve">que se encuentre. </w:t>
            </w:r>
            <w:r w:rsidRPr="00581729">
              <w:rPr>
                <w:b/>
              </w:rPr>
              <w:t xml:space="preserve">b) </w:t>
            </w:r>
            <w:r w:rsidRPr="00581729">
              <w:t xml:space="preserve">La liquidación del contrato. </w:t>
            </w:r>
            <w:r w:rsidRPr="00581729">
              <w:rPr>
                <w:b/>
              </w:rPr>
              <w:t xml:space="preserve">c) </w:t>
            </w:r>
            <w:r w:rsidRPr="00581729">
              <w:t>La exigibilidad de la cláusula penal pecuniaria y de las demás garantías a que hubiere lugar</w:t>
            </w:r>
            <w:r w:rsidRPr="00581729">
              <w:rPr>
                <w:b/>
              </w:rPr>
              <w:t xml:space="preserve">. d) </w:t>
            </w:r>
            <w:r w:rsidRPr="00581729">
              <w:t xml:space="preserve">La transferencia inmediata al </w:t>
            </w:r>
            <w:r w:rsidRPr="00581729">
              <w:rPr>
                <w:b/>
              </w:rPr>
              <w:t xml:space="preserve">MINISTERIO DEL DEPORTE </w:t>
            </w:r>
            <w:r w:rsidRPr="00581729">
              <w:t xml:space="preserve">de toda la información derivada de la ejecución del contrato. </w:t>
            </w:r>
            <w:r w:rsidRPr="00581729">
              <w:rPr>
                <w:b/>
              </w:rPr>
              <w:t xml:space="preserve">e) </w:t>
            </w:r>
            <w:r w:rsidRPr="00581729">
              <w:t>La declaratoria de ocurrencia del siniestro de incumplimiento para los efectos de las</w:t>
            </w:r>
            <w:r w:rsidRPr="00581729">
              <w:rPr>
                <w:spacing w:val="-18"/>
              </w:rPr>
              <w:t xml:space="preserve"> </w:t>
            </w:r>
            <w:r w:rsidRPr="00581729">
              <w:t>garantías.</w:t>
            </w:r>
          </w:p>
          <w:p w14:paraId="7FE199A5" w14:textId="77777777" w:rsidR="00972133" w:rsidRPr="00581729" w:rsidRDefault="00972133" w:rsidP="00581729">
            <w:pPr>
              <w:pStyle w:val="TableParagraph"/>
              <w:ind w:left="107" w:right="99"/>
              <w:jc w:val="both"/>
            </w:pPr>
            <w:r w:rsidRPr="00581729">
              <w:t xml:space="preserve">Declarada la caducidad el (la) </w:t>
            </w:r>
            <w:r w:rsidRPr="00581729">
              <w:rPr>
                <w:b/>
              </w:rPr>
              <w:t xml:space="preserve">CONTRATISTA </w:t>
            </w:r>
            <w:r w:rsidRPr="00581729">
              <w:t xml:space="preserve">se hará acreedor a las sanciones e inhabilidades previstas en la Ley 80 de 1993 y el </w:t>
            </w:r>
            <w:r w:rsidRPr="00581729">
              <w:rPr>
                <w:b/>
              </w:rPr>
              <w:t xml:space="preserve">MINISTERIO DEL DEPORTE </w:t>
            </w:r>
            <w:r w:rsidRPr="00581729">
              <w:t>podrá continuar la ejecución del</w:t>
            </w:r>
            <w:r w:rsidRPr="00581729">
              <w:rPr>
                <w:spacing w:val="-13"/>
              </w:rPr>
              <w:t xml:space="preserve"> </w:t>
            </w:r>
            <w:r w:rsidRPr="00581729">
              <w:t>objeto</w:t>
            </w:r>
            <w:r w:rsidRPr="00581729">
              <w:rPr>
                <w:spacing w:val="-13"/>
              </w:rPr>
              <w:t xml:space="preserve"> </w:t>
            </w:r>
            <w:r w:rsidRPr="00581729">
              <w:t>del</w:t>
            </w:r>
            <w:r w:rsidRPr="00581729">
              <w:rPr>
                <w:spacing w:val="-12"/>
              </w:rPr>
              <w:t xml:space="preserve"> </w:t>
            </w:r>
            <w:r w:rsidRPr="00581729">
              <w:t>contrato</w:t>
            </w:r>
            <w:r w:rsidRPr="00581729">
              <w:rPr>
                <w:spacing w:val="-12"/>
              </w:rPr>
              <w:t xml:space="preserve"> </w:t>
            </w:r>
            <w:r w:rsidRPr="00581729">
              <w:t>a</w:t>
            </w:r>
            <w:r w:rsidRPr="00581729">
              <w:rPr>
                <w:spacing w:val="-12"/>
              </w:rPr>
              <w:t xml:space="preserve"> </w:t>
            </w:r>
            <w:r w:rsidRPr="00581729">
              <w:t>través</w:t>
            </w:r>
            <w:r w:rsidRPr="00581729">
              <w:rPr>
                <w:spacing w:val="-13"/>
              </w:rPr>
              <w:t xml:space="preserve"> </w:t>
            </w:r>
            <w:r w:rsidRPr="00581729">
              <w:t>del</w:t>
            </w:r>
            <w:r w:rsidRPr="00581729">
              <w:rPr>
                <w:spacing w:val="-11"/>
              </w:rPr>
              <w:t xml:space="preserve"> </w:t>
            </w:r>
            <w:r w:rsidRPr="00581729">
              <w:t>garante,</w:t>
            </w:r>
            <w:r w:rsidRPr="00581729">
              <w:rPr>
                <w:spacing w:val="-11"/>
              </w:rPr>
              <w:t xml:space="preserve"> </w:t>
            </w:r>
            <w:r w:rsidRPr="00581729">
              <w:t>si</w:t>
            </w:r>
            <w:r w:rsidRPr="00581729">
              <w:rPr>
                <w:spacing w:val="-14"/>
              </w:rPr>
              <w:t xml:space="preserve"> </w:t>
            </w:r>
            <w:r w:rsidRPr="00581729">
              <w:t>aplica,</w:t>
            </w:r>
            <w:r w:rsidRPr="00581729">
              <w:rPr>
                <w:spacing w:val="-12"/>
              </w:rPr>
              <w:t xml:space="preserve"> </w:t>
            </w:r>
            <w:r w:rsidRPr="00581729">
              <w:t>o</w:t>
            </w:r>
            <w:r w:rsidRPr="00581729">
              <w:rPr>
                <w:spacing w:val="-10"/>
              </w:rPr>
              <w:t xml:space="preserve"> </w:t>
            </w:r>
            <w:r w:rsidRPr="00581729">
              <w:t>de</w:t>
            </w:r>
            <w:r w:rsidRPr="00581729">
              <w:rPr>
                <w:spacing w:val="-12"/>
              </w:rPr>
              <w:t xml:space="preserve"> </w:t>
            </w:r>
            <w:r w:rsidRPr="00581729">
              <w:t>otro</w:t>
            </w:r>
            <w:r w:rsidRPr="00581729">
              <w:rPr>
                <w:spacing w:val="-8"/>
              </w:rPr>
              <w:t xml:space="preserve"> </w:t>
            </w:r>
            <w:r w:rsidRPr="00581729">
              <w:rPr>
                <w:b/>
              </w:rPr>
              <w:t>CONTRATISTA</w:t>
            </w:r>
            <w:r w:rsidRPr="00581729">
              <w:t>.</w:t>
            </w:r>
            <w:r w:rsidRPr="00581729">
              <w:rPr>
                <w:spacing w:val="-10"/>
              </w:rPr>
              <w:t xml:space="preserve"> </w:t>
            </w:r>
            <w:r w:rsidRPr="00581729">
              <w:t>Si</w:t>
            </w:r>
            <w:r w:rsidRPr="00581729">
              <w:rPr>
                <w:spacing w:val="-12"/>
              </w:rPr>
              <w:t xml:space="preserve"> </w:t>
            </w:r>
            <w:r w:rsidRPr="00581729">
              <w:t>el</w:t>
            </w:r>
            <w:r w:rsidRPr="00581729">
              <w:rPr>
                <w:spacing w:val="-13"/>
              </w:rPr>
              <w:t xml:space="preserve"> </w:t>
            </w:r>
            <w:r w:rsidRPr="00581729">
              <w:rPr>
                <w:b/>
              </w:rPr>
              <w:t>MINISTERIO DEL</w:t>
            </w:r>
            <w:r w:rsidRPr="00581729">
              <w:rPr>
                <w:b/>
                <w:spacing w:val="39"/>
              </w:rPr>
              <w:t xml:space="preserve"> </w:t>
            </w:r>
            <w:r w:rsidRPr="00581729">
              <w:rPr>
                <w:b/>
              </w:rPr>
              <w:t>DEPORTE</w:t>
            </w:r>
            <w:r w:rsidRPr="00581729">
              <w:rPr>
                <w:b/>
                <w:spacing w:val="42"/>
              </w:rPr>
              <w:t xml:space="preserve"> </w:t>
            </w:r>
            <w:r w:rsidRPr="00581729">
              <w:t>se</w:t>
            </w:r>
            <w:r w:rsidRPr="00581729">
              <w:rPr>
                <w:spacing w:val="39"/>
              </w:rPr>
              <w:t xml:space="preserve"> </w:t>
            </w:r>
            <w:r w:rsidRPr="00581729">
              <w:t>abstiene</w:t>
            </w:r>
            <w:r w:rsidRPr="00581729">
              <w:rPr>
                <w:spacing w:val="40"/>
              </w:rPr>
              <w:t xml:space="preserve"> </w:t>
            </w:r>
            <w:r w:rsidRPr="00581729">
              <w:t>de</w:t>
            </w:r>
            <w:r w:rsidRPr="00581729">
              <w:rPr>
                <w:spacing w:val="42"/>
              </w:rPr>
              <w:t xml:space="preserve"> </w:t>
            </w:r>
            <w:r w:rsidRPr="00581729">
              <w:t>declarar</w:t>
            </w:r>
            <w:r w:rsidRPr="00581729">
              <w:rPr>
                <w:spacing w:val="40"/>
              </w:rPr>
              <w:t xml:space="preserve"> </w:t>
            </w:r>
            <w:r w:rsidRPr="00581729">
              <w:t>la</w:t>
            </w:r>
            <w:r w:rsidRPr="00581729">
              <w:rPr>
                <w:spacing w:val="39"/>
              </w:rPr>
              <w:t xml:space="preserve"> </w:t>
            </w:r>
            <w:r w:rsidRPr="00581729">
              <w:lastRenderedPageBreak/>
              <w:t>caducidad,</w:t>
            </w:r>
            <w:r w:rsidRPr="00581729">
              <w:rPr>
                <w:spacing w:val="39"/>
              </w:rPr>
              <w:t xml:space="preserve"> </w:t>
            </w:r>
            <w:r w:rsidRPr="00581729">
              <w:t>adoptará</w:t>
            </w:r>
            <w:r w:rsidRPr="00581729">
              <w:rPr>
                <w:spacing w:val="39"/>
              </w:rPr>
              <w:t xml:space="preserve"> </w:t>
            </w:r>
            <w:r w:rsidRPr="00581729">
              <w:t>las</w:t>
            </w:r>
            <w:r w:rsidRPr="00581729">
              <w:rPr>
                <w:spacing w:val="39"/>
              </w:rPr>
              <w:t xml:space="preserve"> </w:t>
            </w:r>
            <w:r w:rsidRPr="00581729">
              <w:t>medidas</w:t>
            </w:r>
            <w:r w:rsidRPr="00581729">
              <w:rPr>
                <w:spacing w:val="42"/>
              </w:rPr>
              <w:t xml:space="preserve"> </w:t>
            </w:r>
            <w:r w:rsidRPr="00581729">
              <w:t>de</w:t>
            </w:r>
            <w:r w:rsidRPr="00581729">
              <w:rPr>
                <w:spacing w:val="39"/>
              </w:rPr>
              <w:t xml:space="preserve"> </w:t>
            </w:r>
            <w:r w:rsidRPr="00581729">
              <w:t>control</w:t>
            </w:r>
            <w:r w:rsidRPr="00581729">
              <w:rPr>
                <w:spacing w:val="41"/>
              </w:rPr>
              <w:t xml:space="preserve"> </w:t>
            </w:r>
            <w:r w:rsidRPr="00581729">
              <w:t>e intervención necesarias para garantizar la continuidad de las actividades objeto del presente contrato. En el caso de declaratoria de caducidad, se hará efectiva la cláusula penal pecuniaria.</w:t>
            </w:r>
          </w:p>
        </w:tc>
      </w:tr>
      <w:tr w:rsidR="00972133" w:rsidRPr="00581729" w14:paraId="69418125" w14:textId="77777777" w:rsidTr="00581729">
        <w:trPr>
          <w:trHeight w:val="20"/>
          <w:jc w:val="center"/>
        </w:trPr>
        <w:tc>
          <w:tcPr>
            <w:tcW w:w="2340" w:type="dxa"/>
            <w:shd w:val="clear" w:color="auto" w:fill="D9D9D9"/>
            <w:vAlign w:val="center"/>
          </w:tcPr>
          <w:p w14:paraId="2E92EEF3" w14:textId="77777777" w:rsidR="00972133" w:rsidRPr="00581729" w:rsidRDefault="00972133">
            <w:pPr>
              <w:pStyle w:val="TableParagraph"/>
              <w:numPr>
                <w:ilvl w:val="0"/>
                <w:numId w:val="2"/>
              </w:numPr>
              <w:ind w:left="530" w:right="178"/>
              <w:jc w:val="both"/>
              <w:rPr>
                <w:b/>
              </w:rPr>
            </w:pPr>
            <w:r w:rsidRPr="00581729">
              <w:rPr>
                <w:b/>
              </w:rPr>
              <w:lastRenderedPageBreak/>
              <w:t>Derechos de propiedad intelectual e industrial</w:t>
            </w:r>
          </w:p>
        </w:tc>
        <w:tc>
          <w:tcPr>
            <w:tcW w:w="7540" w:type="dxa"/>
            <w:vAlign w:val="center"/>
          </w:tcPr>
          <w:p w14:paraId="55E5BAF1" w14:textId="77777777" w:rsidR="00972133" w:rsidRPr="00581729" w:rsidRDefault="00972133" w:rsidP="00581729">
            <w:pPr>
              <w:pStyle w:val="TableParagraph"/>
              <w:ind w:left="107" w:right="96"/>
              <w:jc w:val="both"/>
            </w:pPr>
            <w:r w:rsidRPr="00581729">
              <w:t xml:space="preserve">Si de la ejecución del presente contrato resultan estudios, investigaciones, descubrimientos, invenciones, descubrimientos, información, mejoras, desarrollos y/o diseños, estos pertenecerán al </w:t>
            </w:r>
            <w:r w:rsidRPr="00581729">
              <w:rPr>
                <w:b/>
              </w:rPr>
              <w:t>MINISTERIO DEL DEPORTE</w:t>
            </w:r>
            <w:r w:rsidRPr="00581729">
              <w:t>,</w:t>
            </w:r>
            <w:r w:rsidRPr="00581729">
              <w:rPr>
                <w:spacing w:val="-7"/>
              </w:rPr>
              <w:t xml:space="preserve"> </w:t>
            </w:r>
            <w:r w:rsidRPr="00581729">
              <w:t>de</w:t>
            </w:r>
            <w:r w:rsidRPr="00581729">
              <w:rPr>
                <w:spacing w:val="-5"/>
              </w:rPr>
              <w:t xml:space="preserve"> </w:t>
            </w:r>
            <w:r w:rsidRPr="00581729">
              <w:t>conformidad</w:t>
            </w:r>
            <w:r w:rsidRPr="00581729">
              <w:rPr>
                <w:spacing w:val="-5"/>
              </w:rPr>
              <w:t xml:space="preserve"> </w:t>
            </w:r>
            <w:r w:rsidRPr="00581729">
              <w:t>con</w:t>
            </w:r>
            <w:r w:rsidRPr="00581729">
              <w:rPr>
                <w:spacing w:val="-7"/>
              </w:rPr>
              <w:t xml:space="preserve"> </w:t>
            </w:r>
            <w:r w:rsidRPr="00581729">
              <w:t>lo</w:t>
            </w:r>
            <w:r w:rsidRPr="00581729">
              <w:rPr>
                <w:spacing w:val="-5"/>
              </w:rPr>
              <w:t xml:space="preserve"> </w:t>
            </w:r>
            <w:r w:rsidRPr="00581729">
              <w:t>establecido</w:t>
            </w:r>
            <w:r w:rsidRPr="00581729">
              <w:rPr>
                <w:spacing w:val="-5"/>
              </w:rPr>
              <w:t xml:space="preserve"> </w:t>
            </w:r>
            <w:r w:rsidRPr="00581729">
              <w:t>en</w:t>
            </w:r>
            <w:r w:rsidRPr="00581729">
              <w:rPr>
                <w:spacing w:val="-6"/>
              </w:rPr>
              <w:t xml:space="preserve"> </w:t>
            </w:r>
            <w:r w:rsidRPr="00581729">
              <w:t>el</w:t>
            </w:r>
            <w:r w:rsidRPr="00581729">
              <w:rPr>
                <w:spacing w:val="-6"/>
              </w:rPr>
              <w:t xml:space="preserve"> </w:t>
            </w:r>
            <w:r w:rsidRPr="00581729">
              <w:t>artículo</w:t>
            </w:r>
            <w:r w:rsidRPr="00581729">
              <w:rPr>
                <w:spacing w:val="-6"/>
              </w:rPr>
              <w:t xml:space="preserve"> </w:t>
            </w:r>
            <w:r w:rsidRPr="00581729">
              <w:t>20</w:t>
            </w:r>
            <w:r w:rsidRPr="00581729">
              <w:rPr>
                <w:spacing w:val="-5"/>
              </w:rPr>
              <w:t xml:space="preserve"> </w:t>
            </w:r>
            <w:r w:rsidRPr="00581729">
              <w:t>de</w:t>
            </w:r>
            <w:r w:rsidRPr="00581729">
              <w:rPr>
                <w:spacing w:val="-6"/>
              </w:rPr>
              <w:t xml:space="preserve"> </w:t>
            </w:r>
            <w:r w:rsidRPr="00581729">
              <w:t>la</w:t>
            </w:r>
            <w:r w:rsidRPr="00581729">
              <w:rPr>
                <w:spacing w:val="-6"/>
              </w:rPr>
              <w:t xml:space="preserve"> </w:t>
            </w:r>
            <w:r w:rsidRPr="00581729">
              <w:t>Ley</w:t>
            </w:r>
            <w:r w:rsidRPr="00581729">
              <w:rPr>
                <w:spacing w:val="-6"/>
              </w:rPr>
              <w:t xml:space="preserve"> </w:t>
            </w:r>
            <w:r w:rsidRPr="00581729">
              <w:t>23</w:t>
            </w:r>
            <w:r w:rsidRPr="00581729">
              <w:rPr>
                <w:spacing w:val="-5"/>
              </w:rPr>
              <w:t xml:space="preserve"> </w:t>
            </w:r>
            <w:r w:rsidRPr="00581729">
              <w:t>de</w:t>
            </w:r>
            <w:r w:rsidRPr="00581729">
              <w:rPr>
                <w:spacing w:val="-6"/>
              </w:rPr>
              <w:t xml:space="preserve"> </w:t>
            </w:r>
            <w:r w:rsidRPr="00581729">
              <w:t>1982.</w:t>
            </w:r>
            <w:r w:rsidRPr="00581729">
              <w:rPr>
                <w:spacing w:val="-6"/>
              </w:rPr>
              <w:t xml:space="preserve"> </w:t>
            </w:r>
            <w:r w:rsidRPr="00581729">
              <w:t>Así</w:t>
            </w:r>
            <w:r w:rsidRPr="00581729">
              <w:rPr>
                <w:spacing w:val="-6"/>
              </w:rPr>
              <w:t xml:space="preserve"> </w:t>
            </w:r>
            <w:r w:rsidRPr="00581729">
              <w:t>mismo, el</w:t>
            </w:r>
            <w:r w:rsidRPr="00581729">
              <w:rPr>
                <w:spacing w:val="24"/>
              </w:rPr>
              <w:t xml:space="preserve"> </w:t>
            </w:r>
            <w:r w:rsidRPr="00581729">
              <w:t>(la)</w:t>
            </w:r>
            <w:r w:rsidRPr="00581729">
              <w:rPr>
                <w:spacing w:val="26"/>
              </w:rPr>
              <w:t xml:space="preserve"> </w:t>
            </w:r>
            <w:r w:rsidRPr="00581729">
              <w:rPr>
                <w:b/>
              </w:rPr>
              <w:t>CONTRATISTA</w:t>
            </w:r>
            <w:r w:rsidRPr="00581729">
              <w:rPr>
                <w:b/>
                <w:spacing w:val="25"/>
              </w:rPr>
              <w:t xml:space="preserve"> </w:t>
            </w:r>
            <w:r w:rsidRPr="00581729">
              <w:t>garantiza</w:t>
            </w:r>
            <w:r w:rsidRPr="00581729">
              <w:rPr>
                <w:spacing w:val="26"/>
              </w:rPr>
              <w:t xml:space="preserve"> </w:t>
            </w:r>
            <w:r w:rsidRPr="00581729">
              <w:t>que</w:t>
            </w:r>
            <w:r w:rsidRPr="00581729">
              <w:rPr>
                <w:spacing w:val="25"/>
              </w:rPr>
              <w:t xml:space="preserve"> </w:t>
            </w:r>
            <w:r w:rsidRPr="00581729">
              <w:t>los</w:t>
            </w:r>
            <w:r w:rsidRPr="00581729">
              <w:rPr>
                <w:spacing w:val="24"/>
              </w:rPr>
              <w:t xml:space="preserve"> </w:t>
            </w:r>
            <w:r w:rsidRPr="00581729">
              <w:t>trabajos</w:t>
            </w:r>
            <w:r w:rsidRPr="00581729">
              <w:rPr>
                <w:spacing w:val="25"/>
              </w:rPr>
              <w:t xml:space="preserve"> </w:t>
            </w:r>
            <w:r w:rsidRPr="00581729">
              <w:t>y</w:t>
            </w:r>
            <w:r w:rsidRPr="00581729">
              <w:rPr>
                <w:spacing w:val="23"/>
              </w:rPr>
              <w:t xml:space="preserve"> </w:t>
            </w:r>
            <w:r w:rsidRPr="00581729">
              <w:t>servicios</w:t>
            </w:r>
            <w:r w:rsidRPr="00581729">
              <w:rPr>
                <w:spacing w:val="25"/>
              </w:rPr>
              <w:t xml:space="preserve"> </w:t>
            </w:r>
            <w:r w:rsidRPr="00581729">
              <w:t>prestados</w:t>
            </w:r>
            <w:r w:rsidRPr="00581729">
              <w:rPr>
                <w:spacing w:val="23"/>
              </w:rPr>
              <w:t xml:space="preserve"> </w:t>
            </w:r>
            <w:r w:rsidRPr="00581729">
              <w:t>al</w:t>
            </w:r>
            <w:r w:rsidRPr="00581729">
              <w:rPr>
                <w:spacing w:val="28"/>
              </w:rPr>
              <w:t xml:space="preserve"> </w:t>
            </w:r>
            <w:r w:rsidRPr="00581729">
              <w:rPr>
                <w:b/>
              </w:rPr>
              <w:t>MINISTERIO</w:t>
            </w:r>
            <w:r w:rsidRPr="00581729">
              <w:rPr>
                <w:b/>
                <w:spacing w:val="25"/>
              </w:rPr>
              <w:t xml:space="preserve"> </w:t>
            </w:r>
            <w:r w:rsidRPr="00581729">
              <w:rPr>
                <w:b/>
              </w:rPr>
              <w:t xml:space="preserve">DEL DEPORTE </w:t>
            </w:r>
            <w:r w:rsidRPr="00581729">
              <w:t xml:space="preserve">por el objeto de este contrato no infringen ni vulneran los derechos de propiedad intelectual e industrial o cualesquiera otros derechos legales o contractuales de terceros. </w:t>
            </w:r>
          </w:p>
        </w:tc>
      </w:tr>
      <w:tr w:rsidR="00972133" w:rsidRPr="00581729" w14:paraId="1A6C9440" w14:textId="77777777" w:rsidTr="00581729">
        <w:trPr>
          <w:trHeight w:val="20"/>
          <w:jc w:val="center"/>
        </w:trPr>
        <w:tc>
          <w:tcPr>
            <w:tcW w:w="2340" w:type="dxa"/>
            <w:shd w:val="clear" w:color="auto" w:fill="D9D9D9"/>
            <w:vAlign w:val="center"/>
          </w:tcPr>
          <w:p w14:paraId="1104613B" w14:textId="77777777" w:rsidR="00972133" w:rsidRPr="00581729" w:rsidRDefault="00972133">
            <w:pPr>
              <w:pStyle w:val="TableParagraph"/>
              <w:numPr>
                <w:ilvl w:val="0"/>
                <w:numId w:val="2"/>
              </w:numPr>
              <w:ind w:left="530" w:right="257"/>
              <w:jc w:val="both"/>
              <w:rPr>
                <w:b/>
              </w:rPr>
            </w:pPr>
            <w:r w:rsidRPr="00581729">
              <w:rPr>
                <w:b/>
              </w:rPr>
              <w:t>Protección de datos personales:</w:t>
            </w:r>
          </w:p>
        </w:tc>
        <w:tc>
          <w:tcPr>
            <w:tcW w:w="7540" w:type="dxa"/>
            <w:vAlign w:val="center"/>
          </w:tcPr>
          <w:p w14:paraId="7012C06A" w14:textId="77777777" w:rsidR="00972133" w:rsidRPr="00581729" w:rsidRDefault="00972133" w:rsidP="00581729">
            <w:pPr>
              <w:pStyle w:val="TableParagraph"/>
              <w:ind w:left="107" w:right="95"/>
              <w:jc w:val="both"/>
            </w:pPr>
            <w:r w:rsidRPr="00581729">
              <w:t xml:space="preserve">El (la) </w:t>
            </w:r>
            <w:r w:rsidRPr="00581729">
              <w:rPr>
                <w:b/>
              </w:rPr>
              <w:t xml:space="preserve">CONTRATISTA </w:t>
            </w:r>
            <w:r w:rsidRPr="00581729">
              <w:t>acepta y autoriza de forma expresa, libre, informada, previa y voluntaria al</w:t>
            </w:r>
            <w:r w:rsidRPr="00581729">
              <w:rPr>
                <w:spacing w:val="-7"/>
              </w:rPr>
              <w:t xml:space="preserve"> </w:t>
            </w:r>
            <w:r w:rsidRPr="00581729">
              <w:rPr>
                <w:b/>
              </w:rPr>
              <w:t>MINISTERIO</w:t>
            </w:r>
            <w:r w:rsidRPr="00581729">
              <w:rPr>
                <w:b/>
                <w:spacing w:val="-7"/>
              </w:rPr>
              <w:t xml:space="preserve"> </w:t>
            </w:r>
            <w:r w:rsidRPr="00581729">
              <w:rPr>
                <w:b/>
              </w:rPr>
              <w:t>DEL</w:t>
            </w:r>
            <w:r w:rsidRPr="00581729">
              <w:rPr>
                <w:b/>
                <w:spacing w:val="-6"/>
              </w:rPr>
              <w:t xml:space="preserve"> </w:t>
            </w:r>
            <w:r w:rsidRPr="00581729">
              <w:rPr>
                <w:b/>
              </w:rPr>
              <w:t>DEPORTE</w:t>
            </w:r>
            <w:r w:rsidRPr="00581729">
              <w:rPr>
                <w:spacing w:val="-6"/>
              </w:rPr>
              <w:t xml:space="preserve"> </w:t>
            </w:r>
            <w:r w:rsidRPr="00581729">
              <w:t>a</w:t>
            </w:r>
            <w:r w:rsidRPr="00581729">
              <w:rPr>
                <w:spacing w:val="-6"/>
              </w:rPr>
              <w:t xml:space="preserve"> </w:t>
            </w:r>
            <w:r w:rsidRPr="00581729">
              <w:t>utilizar</w:t>
            </w:r>
            <w:r w:rsidRPr="00581729">
              <w:rPr>
                <w:spacing w:val="-6"/>
              </w:rPr>
              <w:t xml:space="preserve"> </w:t>
            </w:r>
            <w:r w:rsidRPr="00581729">
              <w:t>su</w:t>
            </w:r>
            <w:r w:rsidRPr="00581729">
              <w:rPr>
                <w:spacing w:val="-7"/>
              </w:rPr>
              <w:t xml:space="preserve"> </w:t>
            </w:r>
            <w:r w:rsidRPr="00581729">
              <w:t>información</w:t>
            </w:r>
            <w:r w:rsidRPr="00581729">
              <w:rPr>
                <w:spacing w:val="-6"/>
              </w:rPr>
              <w:t xml:space="preserve"> </w:t>
            </w:r>
            <w:r w:rsidRPr="00581729">
              <w:t>de</w:t>
            </w:r>
            <w:r w:rsidRPr="00581729">
              <w:rPr>
                <w:spacing w:val="-6"/>
              </w:rPr>
              <w:t xml:space="preserve"> </w:t>
            </w:r>
            <w:r w:rsidRPr="00581729">
              <w:t>carácter</w:t>
            </w:r>
            <w:r w:rsidRPr="00581729">
              <w:rPr>
                <w:spacing w:val="-6"/>
              </w:rPr>
              <w:t xml:space="preserve"> </w:t>
            </w:r>
            <w:r w:rsidRPr="00581729">
              <w:t>personal</w:t>
            </w:r>
            <w:r w:rsidRPr="00581729">
              <w:rPr>
                <w:spacing w:val="-7"/>
              </w:rPr>
              <w:t xml:space="preserve"> </w:t>
            </w:r>
            <w:r w:rsidRPr="00581729">
              <w:t>que</w:t>
            </w:r>
            <w:r w:rsidRPr="00581729">
              <w:rPr>
                <w:spacing w:val="-5"/>
              </w:rPr>
              <w:t xml:space="preserve"> </w:t>
            </w:r>
            <w:r w:rsidRPr="00581729">
              <w:t>le</w:t>
            </w:r>
            <w:r w:rsidRPr="00581729">
              <w:rPr>
                <w:spacing w:val="-7"/>
              </w:rPr>
              <w:t xml:space="preserve"> </w:t>
            </w:r>
            <w:r w:rsidRPr="00581729">
              <w:t>entregue,</w:t>
            </w:r>
            <w:r w:rsidRPr="00581729">
              <w:rPr>
                <w:spacing w:val="-7"/>
              </w:rPr>
              <w:t xml:space="preserve"> </w:t>
            </w:r>
            <w:r w:rsidRPr="00581729">
              <w:t>el</w:t>
            </w:r>
            <w:r w:rsidRPr="00581729">
              <w:rPr>
                <w:spacing w:val="-7"/>
              </w:rPr>
              <w:t xml:space="preserve"> </w:t>
            </w:r>
            <w:r w:rsidRPr="00581729">
              <w:t>cual</w:t>
            </w:r>
            <w:r w:rsidRPr="00581729">
              <w:rPr>
                <w:spacing w:val="-7"/>
              </w:rPr>
              <w:t xml:space="preserve"> </w:t>
            </w:r>
            <w:r w:rsidRPr="00581729">
              <w:t xml:space="preserve">en su calidad de responsable del tratamiento, de conformidad con lo dispuesto en la Ley 1581 de 2012, reglamentada por el Decreto Único Reglamentario 1074 de 2015 y demás normas que la adicionen, modifiquen o sustituyan, realice tratamiento de la misma, consiste en recolectar, transferir, almacenar, usar, circular, suprimir, compartir, actualizar y transmitir la información al interior del </w:t>
            </w:r>
            <w:r w:rsidRPr="00581729">
              <w:rPr>
                <w:b/>
              </w:rPr>
              <w:t>MINISTERIO DEL DEPORTE</w:t>
            </w:r>
            <w:r w:rsidRPr="00581729">
              <w:t xml:space="preserve"> para las siguientes finalidades: </w:t>
            </w:r>
            <w:r w:rsidRPr="00581729">
              <w:rPr>
                <w:b/>
              </w:rPr>
              <w:t>a)</w:t>
            </w:r>
            <w:r w:rsidRPr="00581729">
              <w:t xml:space="preserve"> Registro en los sistemas de información</w:t>
            </w:r>
            <w:r w:rsidRPr="00581729">
              <w:rPr>
                <w:spacing w:val="-14"/>
              </w:rPr>
              <w:t xml:space="preserve"> </w:t>
            </w:r>
            <w:r w:rsidRPr="00581729">
              <w:t>de</w:t>
            </w:r>
            <w:r w:rsidRPr="00581729">
              <w:rPr>
                <w:spacing w:val="-13"/>
              </w:rPr>
              <w:t xml:space="preserve"> </w:t>
            </w:r>
            <w:r w:rsidRPr="00581729">
              <w:t>la</w:t>
            </w:r>
            <w:r w:rsidRPr="00581729">
              <w:rPr>
                <w:spacing w:val="-12"/>
              </w:rPr>
              <w:t xml:space="preserve"> </w:t>
            </w:r>
            <w:r w:rsidRPr="00581729">
              <w:t>entidad</w:t>
            </w:r>
            <w:r w:rsidRPr="00581729">
              <w:rPr>
                <w:spacing w:val="-15"/>
              </w:rPr>
              <w:t xml:space="preserve"> </w:t>
            </w:r>
            <w:r w:rsidRPr="00581729">
              <w:t>para</w:t>
            </w:r>
            <w:r w:rsidRPr="00581729">
              <w:rPr>
                <w:spacing w:val="-11"/>
              </w:rPr>
              <w:t xml:space="preserve"> </w:t>
            </w:r>
            <w:r w:rsidRPr="00581729">
              <w:t>el</w:t>
            </w:r>
            <w:r w:rsidRPr="00581729">
              <w:rPr>
                <w:spacing w:val="-12"/>
              </w:rPr>
              <w:t xml:space="preserve"> </w:t>
            </w:r>
            <w:r w:rsidRPr="00581729">
              <w:t>desarrollo</w:t>
            </w:r>
            <w:r w:rsidRPr="00581729">
              <w:rPr>
                <w:spacing w:val="-15"/>
              </w:rPr>
              <w:t xml:space="preserve"> </w:t>
            </w:r>
            <w:r w:rsidRPr="00581729">
              <w:t>de</w:t>
            </w:r>
            <w:r w:rsidRPr="00581729">
              <w:rPr>
                <w:spacing w:val="-13"/>
              </w:rPr>
              <w:t xml:space="preserve"> </w:t>
            </w:r>
            <w:r w:rsidRPr="00581729">
              <w:t>procedimientos</w:t>
            </w:r>
            <w:r w:rsidRPr="00581729">
              <w:rPr>
                <w:spacing w:val="-11"/>
              </w:rPr>
              <w:t xml:space="preserve"> </w:t>
            </w:r>
            <w:r w:rsidRPr="00581729">
              <w:t>contables</w:t>
            </w:r>
            <w:r w:rsidRPr="00581729">
              <w:rPr>
                <w:spacing w:val="-14"/>
              </w:rPr>
              <w:t xml:space="preserve"> </w:t>
            </w:r>
            <w:r w:rsidRPr="00581729">
              <w:t>y</w:t>
            </w:r>
            <w:r w:rsidRPr="00581729">
              <w:rPr>
                <w:spacing w:val="-15"/>
              </w:rPr>
              <w:t xml:space="preserve"> </w:t>
            </w:r>
            <w:r w:rsidRPr="00581729">
              <w:t>financieros;</w:t>
            </w:r>
            <w:r w:rsidRPr="00581729">
              <w:rPr>
                <w:spacing w:val="-14"/>
              </w:rPr>
              <w:t xml:space="preserve"> </w:t>
            </w:r>
            <w:r w:rsidRPr="00581729">
              <w:rPr>
                <w:b/>
              </w:rPr>
              <w:t>b)</w:t>
            </w:r>
            <w:r w:rsidRPr="00581729">
              <w:rPr>
                <w:spacing w:val="-11"/>
              </w:rPr>
              <w:t xml:space="preserve"> </w:t>
            </w:r>
            <w:r w:rsidRPr="00581729">
              <w:t>Realizar procesos</w:t>
            </w:r>
            <w:r w:rsidRPr="00581729">
              <w:rPr>
                <w:spacing w:val="-7"/>
              </w:rPr>
              <w:t xml:space="preserve"> </w:t>
            </w:r>
            <w:r w:rsidRPr="00581729">
              <w:t>de</w:t>
            </w:r>
            <w:r w:rsidRPr="00581729">
              <w:rPr>
                <w:spacing w:val="-7"/>
              </w:rPr>
              <w:t xml:space="preserve"> </w:t>
            </w:r>
            <w:r w:rsidRPr="00581729">
              <w:t>inducción</w:t>
            </w:r>
            <w:r w:rsidRPr="00581729">
              <w:rPr>
                <w:spacing w:val="-7"/>
              </w:rPr>
              <w:t xml:space="preserve"> </w:t>
            </w:r>
            <w:r w:rsidRPr="00581729">
              <w:t>de</w:t>
            </w:r>
            <w:r w:rsidRPr="00581729">
              <w:rPr>
                <w:spacing w:val="-7"/>
              </w:rPr>
              <w:t xml:space="preserve"> </w:t>
            </w:r>
            <w:r w:rsidRPr="00581729">
              <w:t>los</w:t>
            </w:r>
            <w:r w:rsidRPr="00581729">
              <w:rPr>
                <w:spacing w:val="-7"/>
              </w:rPr>
              <w:t xml:space="preserve"> </w:t>
            </w:r>
            <w:r w:rsidRPr="00581729">
              <w:t>contratistas</w:t>
            </w:r>
            <w:r w:rsidRPr="00581729">
              <w:rPr>
                <w:spacing w:val="-7"/>
              </w:rPr>
              <w:t xml:space="preserve"> </w:t>
            </w:r>
            <w:r w:rsidRPr="00581729">
              <w:t>sobre</w:t>
            </w:r>
            <w:r w:rsidRPr="00581729">
              <w:rPr>
                <w:spacing w:val="-7"/>
              </w:rPr>
              <w:t xml:space="preserve"> </w:t>
            </w:r>
            <w:r w:rsidRPr="00581729">
              <w:t>procesos,</w:t>
            </w:r>
            <w:r w:rsidRPr="00581729">
              <w:rPr>
                <w:spacing w:val="-6"/>
              </w:rPr>
              <w:t xml:space="preserve"> </w:t>
            </w:r>
            <w:r w:rsidRPr="00581729">
              <w:t>políticas,</w:t>
            </w:r>
            <w:r w:rsidRPr="00581729">
              <w:rPr>
                <w:spacing w:val="-6"/>
              </w:rPr>
              <w:t xml:space="preserve"> </w:t>
            </w:r>
            <w:r w:rsidRPr="00581729">
              <w:t>procedimientos,</w:t>
            </w:r>
            <w:r w:rsidRPr="00581729">
              <w:rPr>
                <w:spacing w:val="-6"/>
              </w:rPr>
              <w:t xml:space="preserve"> </w:t>
            </w:r>
            <w:r w:rsidRPr="00581729">
              <w:t>sistemas</w:t>
            </w:r>
            <w:r w:rsidRPr="00581729">
              <w:rPr>
                <w:spacing w:val="-7"/>
              </w:rPr>
              <w:t xml:space="preserve"> </w:t>
            </w:r>
            <w:r w:rsidRPr="00581729">
              <w:t>de gestión</w:t>
            </w:r>
            <w:r w:rsidRPr="00581729">
              <w:rPr>
                <w:spacing w:val="-6"/>
              </w:rPr>
              <w:t xml:space="preserve"> </w:t>
            </w:r>
            <w:r w:rsidRPr="00581729">
              <w:t>y</w:t>
            </w:r>
            <w:r w:rsidRPr="00581729">
              <w:rPr>
                <w:spacing w:val="-4"/>
              </w:rPr>
              <w:t xml:space="preserve"> </w:t>
            </w:r>
            <w:r w:rsidRPr="00581729">
              <w:t>reglamentos</w:t>
            </w:r>
            <w:r w:rsidRPr="00581729">
              <w:rPr>
                <w:spacing w:val="-5"/>
              </w:rPr>
              <w:t xml:space="preserve"> </w:t>
            </w:r>
            <w:r w:rsidRPr="00581729">
              <w:t>establecidos</w:t>
            </w:r>
            <w:r w:rsidRPr="00581729">
              <w:rPr>
                <w:spacing w:val="-6"/>
              </w:rPr>
              <w:t xml:space="preserve"> </w:t>
            </w:r>
            <w:r w:rsidRPr="00581729">
              <w:t>por</w:t>
            </w:r>
            <w:r w:rsidRPr="00581729">
              <w:rPr>
                <w:spacing w:val="-5"/>
              </w:rPr>
              <w:t xml:space="preserve"> </w:t>
            </w:r>
            <w:r w:rsidRPr="00581729">
              <w:t>la</w:t>
            </w:r>
            <w:r w:rsidRPr="00581729">
              <w:rPr>
                <w:spacing w:val="-6"/>
              </w:rPr>
              <w:t xml:space="preserve"> </w:t>
            </w:r>
            <w:r w:rsidRPr="00581729">
              <w:t>entidad;</w:t>
            </w:r>
            <w:r w:rsidRPr="00581729">
              <w:rPr>
                <w:spacing w:val="-6"/>
              </w:rPr>
              <w:t xml:space="preserve"> </w:t>
            </w:r>
            <w:r w:rsidRPr="00581729">
              <w:rPr>
                <w:b/>
              </w:rPr>
              <w:t>c)</w:t>
            </w:r>
            <w:r w:rsidRPr="00581729">
              <w:rPr>
                <w:spacing w:val="-5"/>
              </w:rPr>
              <w:t xml:space="preserve"> </w:t>
            </w:r>
            <w:r w:rsidRPr="00581729">
              <w:t>Gestionar</w:t>
            </w:r>
            <w:r w:rsidRPr="00581729">
              <w:rPr>
                <w:spacing w:val="-5"/>
              </w:rPr>
              <w:t xml:space="preserve"> </w:t>
            </w:r>
            <w:r w:rsidRPr="00581729">
              <w:t>y</w:t>
            </w:r>
            <w:r w:rsidRPr="00581729">
              <w:rPr>
                <w:spacing w:val="-7"/>
              </w:rPr>
              <w:t xml:space="preserve"> </w:t>
            </w:r>
            <w:r w:rsidRPr="00581729">
              <w:t>realizar</w:t>
            </w:r>
            <w:r w:rsidRPr="00581729">
              <w:rPr>
                <w:spacing w:val="-5"/>
              </w:rPr>
              <w:t xml:space="preserve"> </w:t>
            </w:r>
            <w:r w:rsidRPr="00581729">
              <w:t>actividades</w:t>
            </w:r>
            <w:r w:rsidRPr="00581729">
              <w:rPr>
                <w:spacing w:val="-6"/>
              </w:rPr>
              <w:t xml:space="preserve"> </w:t>
            </w:r>
            <w:r w:rsidRPr="00581729">
              <w:t>de</w:t>
            </w:r>
            <w:r w:rsidRPr="00581729">
              <w:rPr>
                <w:spacing w:val="-5"/>
              </w:rPr>
              <w:t xml:space="preserve"> </w:t>
            </w:r>
            <w:r w:rsidRPr="00581729">
              <w:t>pago</w:t>
            </w:r>
            <w:r w:rsidRPr="00581729">
              <w:rPr>
                <w:spacing w:val="-5"/>
              </w:rPr>
              <w:t xml:space="preserve"> </w:t>
            </w:r>
            <w:r w:rsidRPr="00581729">
              <w:t xml:space="preserve">de honorarios como contratista; </w:t>
            </w:r>
            <w:r w:rsidRPr="00581729">
              <w:rPr>
                <w:b/>
              </w:rPr>
              <w:t>d)</w:t>
            </w:r>
            <w:r w:rsidRPr="00581729">
              <w:t xml:space="preserve"> Establecer, mantener, modificar y terminar las relaciones contractuales</w:t>
            </w:r>
            <w:r w:rsidRPr="00581729">
              <w:rPr>
                <w:spacing w:val="-10"/>
              </w:rPr>
              <w:t xml:space="preserve"> </w:t>
            </w:r>
            <w:r w:rsidRPr="00581729">
              <w:t>que</w:t>
            </w:r>
            <w:r w:rsidRPr="00581729">
              <w:rPr>
                <w:spacing w:val="-9"/>
              </w:rPr>
              <w:t xml:space="preserve"> </w:t>
            </w:r>
            <w:r w:rsidRPr="00581729">
              <w:t>sean</w:t>
            </w:r>
            <w:r w:rsidRPr="00581729">
              <w:rPr>
                <w:spacing w:val="-10"/>
              </w:rPr>
              <w:t xml:space="preserve"> </w:t>
            </w:r>
            <w:r w:rsidRPr="00581729">
              <w:t>necesarias</w:t>
            </w:r>
            <w:r w:rsidRPr="00581729">
              <w:rPr>
                <w:spacing w:val="-9"/>
              </w:rPr>
              <w:t xml:space="preserve"> </w:t>
            </w:r>
            <w:r w:rsidRPr="00581729">
              <w:t>para</w:t>
            </w:r>
            <w:r w:rsidRPr="00581729">
              <w:rPr>
                <w:spacing w:val="-10"/>
              </w:rPr>
              <w:t xml:space="preserve"> </w:t>
            </w:r>
            <w:r w:rsidRPr="00581729">
              <w:t>ejecutar</w:t>
            </w:r>
            <w:r w:rsidRPr="00581729">
              <w:rPr>
                <w:spacing w:val="-8"/>
              </w:rPr>
              <w:t xml:space="preserve"> </w:t>
            </w:r>
            <w:r w:rsidRPr="00581729">
              <w:t>las</w:t>
            </w:r>
            <w:r w:rsidRPr="00581729">
              <w:rPr>
                <w:spacing w:val="-10"/>
              </w:rPr>
              <w:t xml:space="preserve"> </w:t>
            </w:r>
            <w:r w:rsidRPr="00581729">
              <w:t>funciones</w:t>
            </w:r>
            <w:r w:rsidRPr="00581729">
              <w:rPr>
                <w:spacing w:val="-10"/>
              </w:rPr>
              <w:t xml:space="preserve"> </w:t>
            </w:r>
            <w:r w:rsidRPr="00581729">
              <w:t>que</w:t>
            </w:r>
            <w:r w:rsidRPr="00581729">
              <w:rPr>
                <w:spacing w:val="-11"/>
              </w:rPr>
              <w:t xml:space="preserve"> </w:t>
            </w:r>
            <w:r w:rsidRPr="00581729">
              <w:t>le</w:t>
            </w:r>
            <w:r w:rsidRPr="00581729">
              <w:rPr>
                <w:spacing w:val="-10"/>
              </w:rPr>
              <w:t xml:space="preserve"> </w:t>
            </w:r>
            <w:r w:rsidRPr="00581729">
              <w:t>fueron</w:t>
            </w:r>
            <w:r w:rsidRPr="00581729">
              <w:rPr>
                <w:spacing w:val="-9"/>
              </w:rPr>
              <w:t xml:space="preserve"> </w:t>
            </w:r>
            <w:r w:rsidRPr="00581729">
              <w:t>asignadas;</w:t>
            </w:r>
            <w:r w:rsidRPr="00581729">
              <w:rPr>
                <w:spacing w:val="-9"/>
              </w:rPr>
              <w:t xml:space="preserve"> </w:t>
            </w:r>
            <w:r w:rsidRPr="00581729">
              <w:t>así</w:t>
            </w:r>
            <w:r w:rsidRPr="00581729">
              <w:rPr>
                <w:spacing w:val="-10"/>
              </w:rPr>
              <w:t xml:space="preserve"> </w:t>
            </w:r>
            <w:r w:rsidRPr="00581729">
              <w:t>como también</w:t>
            </w:r>
            <w:r w:rsidRPr="00581729">
              <w:rPr>
                <w:spacing w:val="-9"/>
              </w:rPr>
              <w:t xml:space="preserve"> </w:t>
            </w:r>
            <w:r w:rsidRPr="00581729">
              <w:t>gestionar</w:t>
            </w:r>
            <w:r w:rsidRPr="00581729">
              <w:rPr>
                <w:spacing w:val="-9"/>
              </w:rPr>
              <w:t xml:space="preserve"> </w:t>
            </w:r>
            <w:r w:rsidRPr="00581729">
              <w:t>y</w:t>
            </w:r>
            <w:r w:rsidRPr="00581729">
              <w:rPr>
                <w:spacing w:val="-6"/>
              </w:rPr>
              <w:t xml:space="preserve"> </w:t>
            </w:r>
            <w:r w:rsidRPr="00581729">
              <w:t>mantener</w:t>
            </w:r>
            <w:r w:rsidRPr="00581729">
              <w:rPr>
                <w:spacing w:val="-8"/>
              </w:rPr>
              <w:t xml:space="preserve"> </w:t>
            </w:r>
            <w:r w:rsidRPr="00581729">
              <w:t>la</w:t>
            </w:r>
            <w:r w:rsidRPr="00581729">
              <w:rPr>
                <w:spacing w:val="-8"/>
              </w:rPr>
              <w:t xml:space="preserve"> </w:t>
            </w:r>
            <w:r w:rsidRPr="00581729">
              <w:t>trazabilidad</w:t>
            </w:r>
            <w:r w:rsidRPr="00581729">
              <w:rPr>
                <w:spacing w:val="-9"/>
              </w:rPr>
              <w:t xml:space="preserve"> </w:t>
            </w:r>
            <w:r w:rsidRPr="00581729">
              <w:t>de</w:t>
            </w:r>
            <w:r w:rsidRPr="00581729">
              <w:rPr>
                <w:spacing w:val="-9"/>
              </w:rPr>
              <w:t xml:space="preserve"> </w:t>
            </w:r>
            <w:r w:rsidRPr="00581729">
              <w:t>todos</w:t>
            </w:r>
            <w:r w:rsidRPr="00581729">
              <w:rPr>
                <w:spacing w:val="-9"/>
              </w:rPr>
              <w:t xml:space="preserve"> </w:t>
            </w:r>
            <w:r w:rsidRPr="00581729">
              <w:t>los</w:t>
            </w:r>
            <w:r w:rsidRPr="00581729">
              <w:rPr>
                <w:spacing w:val="-7"/>
              </w:rPr>
              <w:t xml:space="preserve"> </w:t>
            </w:r>
            <w:r w:rsidRPr="00581729">
              <w:t>contratos</w:t>
            </w:r>
            <w:r w:rsidRPr="00581729">
              <w:rPr>
                <w:spacing w:val="-6"/>
              </w:rPr>
              <w:t xml:space="preserve"> </w:t>
            </w:r>
            <w:r w:rsidRPr="00581729">
              <w:t>que</w:t>
            </w:r>
            <w:r w:rsidRPr="00581729">
              <w:rPr>
                <w:spacing w:val="-9"/>
              </w:rPr>
              <w:t xml:space="preserve"> </w:t>
            </w:r>
            <w:r w:rsidRPr="00581729">
              <w:t>hayan</w:t>
            </w:r>
            <w:r w:rsidRPr="00581729">
              <w:rPr>
                <w:spacing w:val="-7"/>
              </w:rPr>
              <w:t xml:space="preserve"> </w:t>
            </w:r>
            <w:r w:rsidRPr="00581729">
              <w:t>sido</w:t>
            </w:r>
            <w:r w:rsidRPr="00581729">
              <w:rPr>
                <w:spacing w:val="-8"/>
              </w:rPr>
              <w:t xml:space="preserve"> </w:t>
            </w:r>
            <w:r w:rsidRPr="00581729">
              <w:t>suscritos</w:t>
            </w:r>
            <w:r w:rsidRPr="00581729">
              <w:rPr>
                <w:spacing w:val="-7"/>
              </w:rPr>
              <w:t xml:space="preserve"> </w:t>
            </w:r>
            <w:r w:rsidRPr="00581729">
              <w:t>y</w:t>
            </w:r>
            <w:r w:rsidRPr="00581729">
              <w:rPr>
                <w:spacing w:val="-9"/>
              </w:rPr>
              <w:t xml:space="preserve"> </w:t>
            </w:r>
            <w:r w:rsidRPr="00581729">
              <w:t xml:space="preserve">se encuentren vigentes; </w:t>
            </w:r>
            <w:r w:rsidRPr="00581729">
              <w:rPr>
                <w:b/>
              </w:rPr>
              <w:t>e)</w:t>
            </w:r>
            <w:r w:rsidRPr="00581729">
              <w:t xml:space="preserve"> Para fines de seguridad, registro y control de acceso a las instalaciones; </w:t>
            </w:r>
            <w:r w:rsidRPr="00581729">
              <w:rPr>
                <w:b/>
              </w:rPr>
              <w:t>f)</w:t>
            </w:r>
            <w:r w:rsidRPr="00581729">
              <w:t xml:space="preserve"> Realizar,</w:t>
            </w:r>
            <w:r w:rsidRPr="00581729">
              <w:rPr>
                <w:spacing w:val="-12"/>
              </w:rPr>
              <w:t xml:space="preserve"> </w:t>
            </w:r>
            <w:r w:rsidRPr="00581729">
              <w:t>directa</w:t>
            </w:r>
            <w:r w:rsidRPr="00581729">
              <w:rPr>
                <w:spacing w:val="-12"/>
              </w:rPr>
              <w:t xml:space="preserve"> </w:t>
            </w:r>
            <w:r w:rsidRPr="00581729">
              <w:t>o</w:t>
            </w:r>
            <w:r w:rsidRPr="00581729">
              <w:rPr>
                <w:spacing w:val="-12"/>
              </w:rPr>
              <w:t xml:space="preserve"> </w:t>
            </w:r>
            <w:r w:rsidRPr="00581729">
              <w:t>indirectamente,</w:t>
            </w:r>
            <w:r w:rsidRPr="00581729">
              <w:rPr>
                <w:spacing w:val="-12"/>
              </w:rPr>
              <w:t xml:space="preserve"> </w:t>
            </w:r>
            <w:r w:rsidRPr="00581729">
              <w:t>transmisión</w:t>
            </w:r>
            <w:r w:rsidRPr="00581729">
              <w:rPr>
                <w:spacing w:val="-12"/>
              </w:rPr>
              <w:t xml:space="preserve"> </w:t>
            </w:r>
            <w:r w:rsidRPr="00581729">
              <w:t>o</w:t>
            </w:r>
            <w:r w:rsidRPr="00581729">
              <w:rPr>
                <w:spacing w:val="-12"/>
              </w:rPr>
              <w:t xml:space="preserve"> </w:t>
            </w:r>
            <w:r w:rsidRPr="00581729">
              <w:t>transferencia</w:t>
            </w:r>
            <w:r w:rsidRPr="00581729">
              <w:rPr>
                <w:spacing w:val="-13"/>
              </w:rPr>
              <w:t xml:space="preserve"> </w:t>
            </w:r>
            <w:r w:rsidRPr="00581729">
              <w:t>nacional</w:t>
            </w:r>
            <w:r w:rsidRPr="00581729">
              <w:rPr>
                <w:spacing w:val="-12"/>
              </w:rPr>
              <w:t xml:space="preserve"> </w:t>
            </w:r>
            <w:r w:rsidRPr="00581729">
              <w:t>o</w:t>
            </w:r>
            <w:r w:rsidRPr="00581729">
              <w:rPr>
                <w:spacing w:val="-12"/>
              </w:rPr>
              <w:t xml:space="preserve"> </w:t>
            </w:r>
            <w:r w:rsidRPr="00581729">
              <w:t>internacional</w:t>
            </w:r>
            <w:r w:rsidRPr="00581729">
              <w:rPr>
                <w:spacing w:val="-13"/>
              </w:rPr>
              <w:t xml:space="preserve"> </w:t>
            </w:r>
            <w:r w:rsidRPr="00581729">
              <w:t>de</w:t>
            </w:r>
            <w:r w:rsidRPr="00581729">
              <w:rPr>
                <w:spacing w:val="-10"/>
              </w:rPr>
              <w:t xml:space="preserve"> </w:t>
            </w:r>
            <w:r w:rsidRPr="00581729">
              <w:t>datos, cuando</w:t>
            </w:r>
            <w:r w:rsidRPr="00581729">
              <w:rPr>
                <w:spacing w:val="-7"/>
              </w:rPr>
              <w:t xml:space="preserve"> </w:t>
            </w:r>
            <w:r w:rsidRPr="00581729">
              <w:t>resulte</w:t>
            </w:r>
            <w:r w:rsidRPr="00581729">
              <w:rPr>
                <w:spacing w:val="-8"/>
              </w:rPr>
              <w:t xml:space="preserve"> </w:t>
            </w:r>
            <w:r w:rsidRPr="00581729">
              <w:t>imprescindible</w:t>
            </w:r>
            <w:r w:rsidRPr="00581729">
              <w:rPr>
                <w:spacing w:val="-8"/>
              </w:rPr>
              <w:t xml:space="preserve"> </w:t>
            </w:r>
            <w:r w:rsidRPr="00581729">
              <w:t>para</w:t>
            </w:r>
            <w:r w:rsidRPr="00581729">
              <w:rPr>
                <w:spacing w:val="-6"/>
              </w:rPr>
              <w:t xml:space="preserve"> </w:t>
            </w:r>
            <w:r w:rsidRPr="00581729">
              <w:t>el</w:t>
            </w:r>
            <w:r w:rsidRPr="00581729">
              <w:rPr>
                <w:spacing w:val="-8"/>
              </w:rPr>
              <w:t xml:space="preserve"> </w:t>
            </w:r>
            <w:r w:rsidRPr="00581729">
              <w:t>correcto</w:t>
            </w:r>
            <w:r w:rsidRPr="00581729">
              <w:rPr>
                <w:spacing w:val="-7"/>
              </w:rPr>
              <w:t xml:space="preserve"> </w:t>
            </w:r>
            <w:r w:rsidRPr="00581729">
              <w:t>funcionamiento</w:t>
            </w:r>
            <w:r w:rsidRPr="00581729">
              <w:rPr>
                <w:spacing w:val="-5"/>
              </w:rPr>
              <w:t xml:space="preserve"> </w:t>
            </w:r>
            <w:r w:rsidRPr="00581729">
              <w:t>de</w:t>
            </w:r>
            <w:r w:rsidRPr="00581729">
              <w:rPr>
                <w:spacing w:val="-7"/>
              </w:rPr>
              <w:t xml:space="preserve"> </w:t>
            </w:r>
            <w:r w:rsidRPr="00581729">
              <w:t>la</w:t>
            </w:r>
            <w:r w:rsidRPr="00581729">
              <w:rPr>
                <w:spacing w:val="-6"/>
              </w:rPr>
              <w:t xml:space="preserve"> </w:t>
            </w:r>
            <w:r w:rsidRPr="00581729">
              <w:t>entidad,</w:t>
            </w:r>
            <w:r w:rsidRPr="00581729">
              <w:rPr>
                <w:spacing w:val="-7"/>
              </w:rPr>
              <w:t xml:space="preserve"> </w:t>
            </w:r>
            <w:r w:rsidRPr="00581729">
              <w:t>circunstancia</w:t>
            </w:r>
            <w:r w:rsidRPr="00581729">
              <w:rPr>
                <w:spacing w:val="-7"/>
              </w:rPr>
              <w:t xml:space="preserve"> </w:t>
            </w:r>
            <w:r w:rsidRPr="00581729">
              <w:t>que</w:t>
            </w:r>
            <w:r w:rsidRPr="00581729">
              <w:rPr>
                <w:spacing w:val="-7"/>
              </w:rPr>
              <w:t xml:space="preserve"> </w:t>
            </w:r>
            <w:r w:rsidRPr="00581729">
              <w:t xml:space="preserve">el titular, al autorizar el tratamiento del dato, acepta con dicho acto tal proceder; </w:t>
            </w:r>
            <w:r w:rsidRPr="00581729">
              <w:rPr>
                <w:b/>
              </w:rPr>
              <w:t>g)</w:t>
            </w:r>
            <w:r w:rsidRPr="00581729">
              <w:t xml:space="preserve"> Publicar imágenes, videos y demás contenidos de publicidad y eventos en redes sociales, el sitio web de la entidad y carteleras digitales internas; </w:t>
            </w:r>
            <w:r w:rsidRPr="00581729">
              <w:rPr>
                <w:b/>
              </w:rPr>
              <w:t>h)</w:t>
            </w:r>
            <w:r w:rsidRPr="00581729">
              <w:t xml:space="preserve"> Los datos recolectados a través de puntos de seguridad,</w:t>
            </w:r>
            <w:r w:rsidRPr="00581729">
              <w:rPr>
                <w:spacing w:val="-12"/>
              </w:rPr>
              <w:t xml:space="preserve"> </w:t>
            </w:r>
            <w:r w:rsidRPr="00581729">
              <w:t>así</w:t>
            </w:r>
            <w:r w:rsidRPr="00581729">
              <w:rPr>
                <w:spacing w:val="-11"/>
              </w:rPr>
              <w:t xml:space="preserve"> </w:t>
            </w:r>
            <w:r w:rsidRPr="00581729">
              <w:t>como,</w:t>
            </w:r>
            <w:r w:rsidRPr="00581729">
              <w:rPr>
                <w:spacing w:val="-12"/>
              </w:rPr>
              <w:t xml:space="preserve"> </w:t>
            </w:r>
            <w:r w:rsidRPr="00581729">
              <w:t>los</w:t>
            </w:r>
            <w:r w:rsidRPr="00581729">
              <w:rPr>
                <w:spacing w:val="-12"/>
              </w:rPr>
              <w:t xml:space="preserve"> </w:t>
            </w:r>
            <w:r w:rsidRPr="00581729">
              <w:t>datos</w:t>
            </w:r>
            <w:r w:rsidRPr="00581729">
              <w:rPr>
                <w:spacing w:val="-11"/>
              </w:rPr>
              <w:t xml:space="preserve"> </w:t>
            </w:r>
            <w:r w:rsidRPr="00581729">
              <w:t>tomados</w:t>
            </w:r>
            <w:r w:rsidRPr="00581729">
              <w:rPr>
                <w:spacing w:val="-12"/>
              </w:rPr>
              <w:t xml:space="preserve"> </w:t>
            </w:r>
            <w:r w:rsidRPr="00581729">
              <w:t>de</w:t>
            </w:r>
            <w:r w:rsidRPr="00581729">
              <w:rPr>
                <w:spacing w:val="-11"/>
              </w:rPr>
              <w:t xml:space="preserve"> </w:t>
            </w:r>
            <w:r w:rsidRPr="00581729">
              <w:t>los</w:t>
            </w:r>
            <w:r w:rsidRPr="00581729">
              <w:rPr>
                <w:spacing w:val="-12"/>
              </w:rPr>
              <w:t xml:space="preserve"> </w:t>
            </w:r>
            <w:r w:rsidRPr="00581729">
              <w:t>documentos</w:t>
            </w:r>
            <w:r w:rsidRPr="00581729">
              <w:rPr>
                <w:spacing w:val="-12"/>
              </w:rPr>
              <w:t xml:space="preserve"> </w:t>
            </w:r>
            <w:r w:rsidRPr="00581729">
              <w:t>suministrados</w:t>
            </w:r>
            <w:r w:rsidRPr="00581729">
              <w:rPr>
                <w:spacing w:val="-11"/>
              </w:rPr>
              <w:t xml:space="preserve"> </w:t>
            </w:r>
            <w:r w:rsidRPr="00581729">
              <w:t>por</w:t>
            </w:r>
            <w:r w:rsidRPr="00581729">
              <w:rPr>
                <w:spacing w:val="-11"/>
              </w:rPr>
              <w:t xml:space="preserve"> </w:t>
            </w:r>
            <w:r w:rsidRPr="00581729">
              <w:t>el</w:t>
            </w:r>
            <w:r w:rsidRPr="00581729">
              <w:rPr>
                <w:spacing w:val="-13"/>
              </w:rPr>
              <w:t xml:space="preserve"> </w:t>
            </w:r>
            <w:r w:rsidRPr="00581729">
              <w:t>titular</w:t>
            </w:r>
            <w:r w:rsidRPr="00581729">
              <w:rPr>
                <w:spacing w:val="-10"/>
              </w:rPr>
              <w:t xml:space="preserve"> </w:t>
            </w:r>
            <w:r w:rsidRPr="00581729">
              <w:t>al</w:t>
            </w:r>
            <w:r w:rsidRPr="00581729">
              <w:rPr>
                <w:spacing w:val="-12"/>
              </w:rPr>
              <w:t xml:space="preserve"> </w:t>
            </w:r>
            <w:r w:rsidRPr="00581729">
              <w:t>personal de seguridad física y los obtenidos de las videograbaciones que se realizan dentro de las instalaciones</w:t>
            </w:r>
            <w:r w:rsidRPr="00581729">
              <w:rPr>
                <w:spacing w:val="-13"/>
              </w:rPr>
              <w:t xml:space="preserve"> </w:t>
            </w:r>
            <w:r w:rsidRPr="00581729">
              <w:t>de</w:t>
            </w:r>
            <w:r w:rsidRPr="00581729">
              <w:rPr>
                <w:spacing w:val="-11"/>
              </w:rPr>
              <w:t xml:space="preserve"> </w:t>
            </w:r>
            <w:r w:rsidRPr="00581729">
              <w:t>la</w:t>
            </w:r>
            <w:r w:rsidRPr="00581729">
              <w:rPr>
                <w:spacing w:val="-12"/>
              </w:rPr>
              <w:t xml:space="preserve"> </w:t>
            </w:r>
            <w:r w:rsidRPr="00581729">
              <w:t>entidad</w:t>
            </w:r>
            <w:r w:rsidRPr="00581729">
              <w:rPr>
                <w:spacing w:val="-11"/>
              </w:rPr>
              <w:t xml:space="preserve"> </w:t>
            </w:r>
            <w:r w:rsidRPr="00581729">
              <w:t>y</w:t>
            </w:r>
            <w:r w:rsidRPr="00581729">
              <w:rPr>
                <w:spacing w:val="-12"/>
              </w:rPr>
              <w:t xml:space="preserve"> </w:t>
            </w:r>
            <w:r w:rsidRPr="00581729">
              <w:t>todas</w:t>
            </w:r>
            <w:r w:rsidRPr="00581729">
              <w:rPr>
                <w:spacing w:val="-13"/>
              </w:rPr>
              <w:t xml:space="preserve"> </w:t>
            </w:r>
            <w:r w:rsidRPr="00581729">
              <w:t>sus</w:t>
            </w:r>
            <w:r w:rsidRPr="00581729">
              <w:rPr>
                <w:spacing w:val="-12"/>
              </w:rPr>
              <w:t xml:space="preserve"> </w:t>
            </w:r>
            <w:r w:rsidRPr="00581729">
              <w:t>sedes,</w:t>
            </w:r>
            <w:r w:rsidRPr="00581729">
              <w:rPr>
                <w:spacing w:val="-11"/>
              </w:rPr>
              <w:t xml:space="preserve"> </w:t>
            </w:r>
            <w:r w:rsidRPr="00581729">
              <w:t>serán</w:t>
            </w:r>
            <w:r w:rsidRPr="00581729">
              <w:rPr>
                <w:spacing w:val="-11"/>
              </w:rPr>
              <w:t xml:space="preserve"> </w:t>
            </w:r>
            <w:r w:rsidRPr="00581729">
              <w:t>utilizados</w:t>
            </w:r>
            <w:r w:rsidRPr="00581729">
              <w:rPr>
                <w:spacing w:val="-13"/>
              </w:rPr>
              <w:t xml:space="preserve"> </w:t>
            </w:r>
            <w:r w:rsidRPr="00581729">
              <w:t>para</w:t>
            </w:r>
            <w:r w:rsidRPr="00581729">
              <w:rPr>
                <w:spacing w:val="-9"/>
              </w:rPr>
              <w:t xml:space="preserve"> </w:t>
            </w:r>
            <w:r w:rsidRPr="00581729">
              <w:t>fines</w:t>
            </w:r>
            <w:r w:rsidRPr="00581729">
              <w:rPr>
                <w:spacing w:val="-12"/>
              </w:rPr>
              <w:t xml:space="preserve"> </w:t>
            </w:r>
            <w:r w:rsidRPr="00581729">
              <w:t>de</w:t>
            </w:r>
            <w:r w:rsidRPr="00581729">
              <w:rPr>
                <w:spacing w:val="-11"/>
              </w:rPr>
              <w:t xml:space="preserve"> </w:t>
            </w:r>
            <w:r w:rsidRPr="00581729">
              <w:t>seguridad</w:t>
            </w:r>
            <w:r w:rsidRPr="00581729">
              <w:rPr>
                <w:spacing w:val="-12"/>
              </w:rPr>
              <w:t xml:space="preserve"> </w:t>
            </w:r>
            <w:r w:rsidRPr="00581729">
              <w:t>y</w:t>
            </w:r>
            <w:r w:rsidRPr="00581729">
              <w:rPr>
                <w:spacing w:val="-12"/>
              </w:rPr>
              <w:t xml:space="preserve"> </w:t>
            </w:r>
            <w:r w:rsidRPr="00581729">
              <w:t xml:space="preserve">vigilancia de las personas, los bienes e instalaciones del </w:t>
            </w:r>
            <w:r w:rsidRPr="00581729">
              <w:rPr>
                <w:b/>
              </w:rPr>
              <w:t>MINISTERIO DEL DEPORTE</w:t>
            </w:r>
            <w:r w:rsidRPr="00581729">
              <w:t xml:space="preserve">, y podrán ser utilizados como prueba en cualquier tipo de proceso judicial o administrativo; </w:t>
            </w:r>
            <w:r w:rsidRPr="00581729">
              <w:rPr>
                <w:b/>
              </w:rPr>
              <w:t>i)</w:t>
            </w:r>
            <w:r w:rsidRPr="00581729">
              <w:t xml:space="preserve"> Elaborar estudios de estadísticas</w:t>
            </w:r>
            <w:r w:rsidRPr="00581729">
              <w:rPr>
                <w:spacing w:val="-13"/>
              </w:rPr>
              <w:t xml:space="preserve"> </w:t>
            </w:r>
            <w:r w:rsidRPr="00581729">
              <w:t>para</w:t>
            </w:r>
            <w:r w:rsidRPr="00581729">
              <w:rPr>
                <w:spacing w:val="-9"/>
              </w:rPr>
              <w:t xml:space="preserve"> </w:t>
            </w:r>
            <w:r w:rsidRPr="00581729">
              <w:t>propósitos</w:t>
            </w:r>
            <w:r w:rsidRPr="00581729">
              <w:rPr>
                <w:spacing w:val="-9"/>
              </w:rPr>
              <w:t xml:space="preserve"> </w:t>
            </w:r>
            <w:r w:rsidRPr="00581729">
              <w:t>internos</w:t>
            </w:r>
            <w:r w:rsidRPr="00581729">
              <w:rPr>
                <w:spacing w:val="-12"/>
              </w:rPr>
              <w:t xml:space="preserve"> </w:t>
            </w:r>
            <w:r w:rsidRPr="00581729">
              <w:t>de</w:t>
            </w:r>
            <w:r w:rsidRPr="00581729">
              <w:rPr>
                <w:spacing w:val="-11"/>
              </w:rPr>
              <w:t xml:space="preserve"> </w:t>
            </w:r>
            <w:r w:rsidRPr="00581729">
              <w:t>la</w:t>
            </w:r>
            <w:r w:rsidRPr="00581729">
              <w:rPr>
                <w:spacing w:val="-10"/>
              </w:rPr>
              <w:t xml:space="preserve"> </w:t>
            </w:r>
            <w:r w:rsidRPr="00581729">
              <w:t>entidad;</w:t>
            </w:r>
            <w:r w:rsidRPr="00581729">
              <w:rPr>
                <w:spacing w:val="-9"/>
              </w:rPr>
              <w:t xml:space="preserve"> </w:t>
            </w:r>
            <w:r w:rsidRPr="00581729">
              <w:rPr>
                <w:b/>
              </w:rPr>
              <w:t>j)</w:t>
            </w:r>
            <w:r w:rsidRPr="00581729">
              <w:rPr>
                <w:spacing w:val="-9"/>
              </w:rPr>
              <w:t xml:space="preserve"> </w:t>
            </w:r>
            <w:r w:rsidRPr="00581729">
              <w:t>Acceder</w:t>
            </w:r>
            <w:r w:rsidRPr="00581729">
              <w:rPr>
                <w:spacing w:val="-11"/>
              </w:rPr>
              <w:t xml:space="preserve"> </w:t>
            </w:r>
            <w:r w:rsidRPr="00581729">
              <w:t>y</w:t>
            </w:r>
            <w:r w:rsidRPr="00581729">
              <w:rPr>
                <w:spacing w:val="-10"/>
              </w:rPr>
              <w:t xml:space="preserve"> </w:t>
            </w:r>
            <w:r w:rsidRPr="00581729">
              <w:t>consultar</w:t>
            </w:r>
            <w:r w:rsidRPr="00581729">
              <w:rPr>
                <w:spacing w:val="-11"/>
              </w:rPr>
              <w:t xml:space="preserve"> </w:t>
            </w:r>
            <w:r w:rsidRPr="00581729">
              <w:t>la</w:t>
            </w:r>
            <w:r w:rsidRPr="00581729">
              <w:rPr>
                <w:spacing w:val="-12"/>
              </w:rPr>
              <w:t xml:space="preserve"> </w:t>
            </w:r>
            <w:r w:rsidRPr="00581729">
              <w:t>información</w:t>
            </w:r>
            <w:r w:rsidRPr="00581729">
              <w:rPr>
                <w:spacing w:val="-11"/>
              </w:rPr>
              <w:t xml:space="preserve"> </w:t>
            </w:r>
            <w:r w:rsidRPr="00581729">
              <w:t>del</w:t>
            </w:r>
            <w:r w:rsidRPr="00581729">
              <w:rPr>
                <w:spacing w:val="-10"/>
              </w:rPr>
              <w:t xml:space="preserve"> </w:t>
            </w:r>
            <w:r w:rsidRPr="00581729">
              <w:t xml:space="preserve">titular del dato que repose o esté contenida en bases de datos o archivos de cualquier entidad privada o pública ya sea nacional, internacional o extranjera; </w:t>
            </w:r>
            <w:r w:rsidRPr="00581729">
              <w:rPr>
                <w:b/>
              </w:rPr>
              <w:t>k)</w:t>
            </w:r>
            <w:r w:rsidRPr="00581729">
              <w:t xml:space="preserve"> Realizar, directa o indirectamente, transmisión</w:t>
            </w:r>
            <w:r w:rsidRPr="00581729">
              <w:rPr>
                <w:spacing w:val="-8"/>
              </w:rPr>
              <w:t xml:space="preserve"> </w:t>
            </w:r>
            <w:r w:rsidRPr="00581729">
              <w:t>o</w:t>
            </w:r>
            <w:r w:rsidRPr="00581729">
              <w:rPr>
                <w:spacing w:val="-7"/>
              </w:rPr>
              <w:t xml:space="preserve"> </w:t>
            </w:r>
            <w:r w:rsidRPr="00581729">
              <w:t>transferencia</w:t>
            </w:r>
            <w:r w:rsidRPr="00581729">
              <w:rPr>
                <w:spacing w:val="-8"/>
              </w:rPr>
              <w:t xml:space="preserve"> </w:t>
            </w:r>
            <w:r w:rsidRPr="00581729">
              <w:t>nacional</w:t>
            </w:r>
            <w:r w:rsidRPr="00581729">
              <w:rPr>
                <w:spacing w:val="-8"/>
              </w:rPr>
              <w:t xml:space="preserve"> </w:t>
            </w:r>
            <w:r w:rsidRPr="00581729">
              <w:t>o</w:t>
            </w:r>
            <w:r w:rsidRPr="00581729">
              <w:rPr>
                <w:spacing w:val="-7"/>
              </w:rPr>
              <w:t xml:space="preserve"> </w:t>
            </w:r>
            <w:r w:rsidRPr="00581729">
              <w:t>internacional</w:t>
            </w:r>
            <w:r w:rsidRPr="00581729">
              <w:rPr>
                <w:spacing w:val="-8"/>
              </w:rPr>
              <w:t xml:space="preserve"> </w:t>
            </w:r>
            <w:r w:rsidRPr="00581729">
              <w:t>de</w:t>
            </w:r>
            <w:r w:rsidRPr="00581729">
              <w:rPr>
                <w:spacing w:val="-7"/>
              </w:rPr>
              <w:t xml:space="preserve"> </w:t>
            </w:r>
            <w:r w:rsidRPr="00581729">
              <w:t>datos,</w:t>
            </w:r>
            <w:r w:rsidRPr="00581729">
              <w:rPr>
                <w:spacing w:val="-7"/>
              </w:rPr>
              <w:t xml:space="preserve"> </w:t>
            </w:r>
            <w:r w:rsidRPr="00581729">
              <w:t>cuando</w:t>
            </w:r>
            <w:r w:rsidRPr="00581729">
              <w:rPr>
                <w:spacing w:val="-7"/>
              </w:rPr>
              <w:t xml:space="preserve"> </w:t>
            </w:r>
            <w:r w:rsidRPr="00581729">
              <w:t>resulte</w:t>
            </w:r>
            <w:r w:rsidRPr="00581729">
              <w:rPr>
                <w:spacing w:val="-7"/>
              </w:rPr>
              <w:t xml:space="preserve"> </w:t>
            </w:r>
            <w:r w:rsidRPr="00581729">
              <w:t>imprescindible</w:t>
            </w:r>
            <w:r w:rsidRPr="00581729">
              <w:rPr>
                <w:spacing w:val="-8"/>
              </w:rPr>
              <w:t xml:space="preserve"> </w:t>
            </w:r>
            <w:r w:rsidRPr="00581729">
              <w:t>para el</w:t>
            </w:r>
            <w:r w:rsidRPr="00581729">
              <w:rPr>
                <w:spacing w:val="-12"/>
              </w:rPr>
              <w:t xml:space="preserve"> </w:t>
            </w:r>
            <w:r w:rsidRPr="00581729">
              <w:t>correcto</w:t>
            </w:r>
            <w:r w:rsidRPr="00581729">
              <w:rPr>
                <w:spacing w:val="-11"/>
              </w:rPr>
              <w:t xml:space="preserve"> </w:t>
            </w:r>
            <w:r w:rsidRPr="00581729">
              <w:t>funcionamiento</w:t>
            </w:r>
            <w:r w:rsidRPr="00581729">
              <w:rPr>
                <w:spacing w:val="-11"/>
              </w:rPr>
              <w:t xml:space="preserve"> </w:t>
            </w:r>
            <w:r w:rsidRPr="00581729">
              <w:t>de</w:t>
            </w:r>
            <w:r w:rsidRPr="00581729">
              <w:rPr>
                <w:spacing w:val="-9"/>
              </w:rPr>
              <w:t xml:space="preserve"> </w:t>
            </w:r>
            <w:r w:rsidRPr="00581729">
              <w:t>la</w:t>
            </w:r>
            <w:r w:rsidRPr="00581729">
              <w:rPr>
                <w:spacing w:val="-11"/>
              </w:rPr>
              <w:t xml:space="preserve"> </w:t>
            </w:r>
            <w:r w:rsidRPr="00581729">
              <w:t>entidad,</w:t>
            </w:r>
            <w:r w:rsidRPr="00581729">
              <w:rPr>
                <w:spacing w:val="-11"/>
              </w:rPr>
              <w:t xml:space="preserve"> </w:t>
            </w:r>
            <w:r w:rsidRPr="00581729">
              <w:t>circunstancia</w:t>
            </w:r>
            <w:r w:rsidRPr="00581729">
              <w:rPr>
                <w:spacing w:val="-12"/>
              </w:rPr>
              <w:t xml:space="preserve"> </w:t>
            </w:r>
            <w:r w:rsidRPr="00581729">
              <w:t>que</w:t>
            </w:r>
            <w:r w:rsidRPr="00581729">
              <w:rPr>
                <w:spacing w:val="-9"/>
              </w:rPr>
              <w:t xml:space="preserve"> </w:t>
            </w:r>
            <w:r w:rsidRPr="00581729">
              <w:t>el</w:t>
            </w:r>
            <w:r w:rsidRPr="00581729">
              <w:rPr>
                <w:spacing w:val="-12"/>
              </w:rPr>
              <w:t xml:space="preserve"> </w:t>
            </w:r>
            <w:r w:rsidRPr="00581729">
              <w:t>titular,</w:t>
            </w:r>
            <w:r w:rsidRPr="00581729">
              <w:rPr>
                <w:spacing w:val="-10"/>
              </w:rPr>
              <w:t xml:space="preserve"> </w:t>
            </w:r>
            <w:r w:rsidRPr="00581729">
              <w:t>al</w:t>
            </w:r>
            <w:r w:rsidRPr="00581729">
              <w:rPr>
                <w:spacing w:val="-12"/>
              </w:rPr>
              <w:t xml:space="preserve"> </w:t>
            </w:r>
            <w:r w:rsidRPr="00581729">
              <w:t>autorizar</w:t>
            </w:r>
            <w:r w:rsidRPr="00581729">
              <w:rPr>
                <w:spacing w:val="-9"/>
              </w:rPr>
              <w:t xml:space="preserve"> </w:t>
            </w:r>
            <w:r w:rsidRPr="00581729">
              <w:t>el</w:t>
            </w:r>
            <w:r w:rsidRPr="00581729">
              <w:rPr>
                <w:spacing w:val="-12"/>
              </w:rPr>
              <w:t xml:space="preserve"> </w:t>
            </w:r>
            <w:r w:rsidRPr="00581729">
              <w:t>tratamiento</w:t>
            </w:r>
            <w:r w:rsidRPr="00581729">
              <w:rPr>
                <w:spacing w:val="-9"/>
              </w:rPr>
              <w:t xml:space="preserve"> </w:t>
            </w:r>
            <w:r w:rsidRPr="00581729">
              <w:t>del dato,</w:t>
            </w:r>
            <w:r w:rsidRPr="00581729">
              <w:rPr>
                <w:spacing w:val="-7"/>
              </w:rPr>
              <w:t xml:space="preserve"> </w:t>
            </w:r>
            <w:r w:rsidRPr="00581729">
              <w:t>acepta</w:t>
            </w:r>
            <w:r w:rsidRPr="00581729">
              <w:rPr>
                <w:spacing w:val="-6"/>
              </w:rPr>
              <w:t xml:space="preserve"> </w:t>
            </w:r>
            <w:r w:rsidRPr="00581729">
              <w:t>con</w:t>
            </w:r>
            <w:r w:rsidRPr="00581729">
              <w:rPr>
                <w:spacing w:val="-8"/>
              </w:rPr>
              <w:t xml:space="preserve"> </w:t>
            </w:r>
            <w:r w:rsidRPr="00581729">
              <w:t>dicho</w:t>
            </w:r>
            <w:r w:rsidRPr="00581729">
              <w:rPr>
                <w:spacing w:val="-6"/>
              </w:rPr>
              <w:t xml:space="preserve"> </w:t>
            </w:r>
            <w:r w:rsidRPr="00581729">
              <w:t>acto</w:t>
            </w:r>
            <w:r w:rsidRPr="00581729">
              <w:rPr>
                <w:spacing w:val="-5"/>
              </w:rPr>
              <w:t xml:space="preserve"> </w:t>
            </w:r>
            <w:r w:rsidRPr="00581729">
              <w:t>tal</w:t>
            </w:r>
            <w:r w:rsidRPr="00581729">
              <w:rPr>
                <w:spacing w:val="-7"/>
              </w:rPr>
              <w:t xml:space="preserve"> </w:t>
            </w:r>
            <w:r w:rsidRPr="00581729">
              <w:t>proceder;</w:t>
            </w:r>
            <w:r w:rsidRPr="00581729">
              <w:rPr>
                <w:spacing w:val="-7"/>
              </w:rPr>
              <w:t xml:space="preserve"> </w:t>
            </w:r>
            <w:r w:rsidRPr="00581729">
              <w:rPr>
                <w:b/>
              </w:rPr>
              <w:t>l)</w:t>
            </w:r>
            <w:r w:rsidRPr="00581729">
              <w:rPr>
                <w:spacing w:val="-7"/>
              </w:rPr>
              <w:t xml:space="preserve"> </w:t>
            </w:r>
            <w:r w:rsidRPr="00581729">
              <w:t>Generación</w:t>
            </w:r>
            <w:r w:rsidRPr="00581729">
              <w:rPr>
                <w:spacing w:val="-6"/>
              </w:rPr>
              <w:t xml:space="preserve"> </w:t>
            </w:r>
            <w:r w:rsidRPr="00581729">
              <w:t>y</w:t>
            </w:r>
            <w:r w:rsidRPr="00581729">
              <w:rPr>
                <w:spacing w:val="-8"/>
              </w:rPr>
              <w:t xml:space="preserve"> </w:t>
            </w:r>
            <w:r w:rsidRPr="00581729">
              <w:t>legalización</w:t>
            </w:r>
            <w:r w:rsidRPr="00581729">
              <w:rPr>
                <w:spacing w:val="-6"/>
              </w:rPr>
              <w:t xml:space="preserve"> </w:t>
            </w:r>
            <w:r w:rsidRPr="00581729">
              <w:t>de</w:t>
            </w:r>
            <w:r w:rsidRPr="00581729">
              <w:rPr>
                <w:spacing w:val="-7"/>
              </w:rPr>
              <w:t xml:space="preserve"> </w:t>
            </w:r>
            <w:r w:rsidRPr="00581729">
              <w:t>pólizas</w:t>
            </w:r>
            <w:r w:rsidRPr="00581729">
              <w:rPr>
                <w:spacing w:val="-7"/>
              </w:rPr>
              <w:t xml:space="preserve"> </w:t>
            </w:r>
            <w:r w:rsidRPr="00581729">
              <w:t>de</w:t>
            </w:r>
            <w:r w:rsidRPr="00581729">
              <w:rPr>
                <w:spacing w:val="-6"/>
              </w:rPr>
              <w:t xml:space="preserve"> </w:t>
            </w:r>
            <w:r w:rsidRPr="00581729">
              <w:t>cumplimiento y</w:t>
            </w:r>
            <w:r w:rsidRPr="00581729">
              <w:rPr>
                <w:spacing w:val="-5"/>
              </w:rPr>
              <w:t xml:space="preserve"> </w:t>
            </w:r>
            <w:r w:rsidRPr="00581729">
              <w:t>calidad</w:t>
            </w:r>
            <w:r w:rsidRPr="00581729">
              <w:rPr>
                <w:spacing w:val="-4"/>
              </w:rPr>
              <w:t xml:space="preserve"> </w:t>
            </w:r>
            <w:r w:rsidRPr="00581729">
              <w:t>del</w:t>
            </w:r>
            <w:r w:rsidRPr="00581729">
              <w:rPr>
                <w:spacing w:val="-5"/>
              </w:rPr>
              <w:t xml:space="preserve"> </w:t>
            </w:r>
            <w:r w:rsidRPr="00581729">
              <w:t>servicio.</w:t>
            </w:r>
            <w:r w:rsidRPr="00581729">
              <w:rPr>
                <w:spacing w:val="-5"/>
              </w:rPr>
              <w:t xml:space="preserve"> </w:t>
            </w:r>
            <w:r w:rsidRPr="00581729">
              <w:t>Finalmente,</w:t>
            </w:r>
            <w:r w:rsidRPr="00581729">
              <w:rPr>
                <w:spacing w:val="-4"/>
              </w:rPr>
              <w:t xml:space="preserve"> </w:t>
            </w:r>
            <w:r w:rsidRPr="00581729">
              <w:t>el (la)</w:t>
            </w:r>
            <w:r w:rsidRPr="00581729">
              <w:rPr>
                <w:spacing w:val="-5"/>
              </w:rPr>
              <w:t xml:space="preserve"> </w:t>
            </w:r>
            <w:r w:rsidRPr="00581729">
              <w:rPr>
                <w:b/>
              </w:rPr>
              <w:t>CONTRATISTA</w:t>
            </w:r>
            <w:r w:rsidRPr="00581729">
              <w:rPr>
                <w:spacing w:val="-6"/>
              </w:rPr>
              <w:t xml:space="preserve"> </w:t>
            </w:r>
            <w:r w:rsidRPr="00581729">
              <w:t>reconoce</w:t>
            </w:r>
            <w:r w:rsidRPr="00581729">
              <w:rPr>
                <w:spacing w:val="-6"/>
              </w:rPr>
              <w:t xml:space="preserve"> </w:t>
            </w:r>
            <w:r w:rsidRPr="00581729">
              <w:t>que</w:t>
            </w:r>
            <w:r w:rsidRPr="00581729">
              <w:rPr>
                <w:spacing w:val="-4"/>
              </w:rPr>
              <w:t xml:space="preserve"> </w:t>
            </w:r>
            <w:r w:rsidRPr="00581729">
              <w:t>ha</w:t>
            </w:r>
            <w:r w:rsidRPr="00581729">
              <w:rPr>
                <w:spacing w:val="-4"/>
              </w:rPr>
              <w:t xml:space="preserve"> </w:t>
            </w:r>
            <w:r w:rsidRPr="00581729">
              <w:t>sido</w:t>
            </w:r>
            <w:r w:rsidRPr="00581729">
              <w:rPr>
                <w:spacing w:val="-5"/>
              </w:rPr>
              <w:t xml:space="preserve"> </w:t>
            </w:r>
            <w:r w:rsidRPr="00581729">
              <w:t>informado</w:t>
            </w:r>
            <w:r w:rsidRPr="00581729">
              <w:rPr>
                <w:spacing w:val="-5"/>
              </w:rPr>
              <w:t xml:space="preserve"> </w:t>
            </w:r>
            <w:r w:rsidRPr="00581729">
              <w:t>acerca</w:t>
            </w:r>
            <w:r w:rsidRPr="00581729">
              <w:rPr>
                <w:spacing w:val="-5"/>
              </w:rPr>
              <w:t xml:space="preserve"> </w:t>
            </w:r>
            <w:r w:rsidRPr="00581729">
              <w:t>del derecho</w:t>
            </w:r>
            <w:r w:rsidRPr="00581729">
              <w:rPr>
                <w:spacing w:val="-10"/>
              </w:rPr>
              <w:t xml:space="preserve"> </w:t>
            </w:r>
            <w:r w:rsidRPr="00581729">
              <w:t>que</w:t>
            </w:r>
            <w:r w:rsidRPr="00581729">
              <w:rPr>
                <w:spacing w:val="-10"/>
              </w:rPr>
              <w:t xml:space="preserve"> </w:t>
            </w:r>
            <w:r w:rsidRPr="00581729">
              <w:t>tiene</w:t>
            </w:r>
            <w:r w:rsidRPr="00581729">
              <w:rPr>
                <w:spacing w:val="-10"/>
              </w:rPr>
              <w:t xml:space="preserve"> </w:t>
            </w:r>
            <w:r w:rsidRPr="00581729">
              <w:t>en</w:t>
            </w:r>
            <w:r w:rsidRPr="00581729">
              <w:rPr>
                <w:spacing w:val="-10"/>
              </w:rPr>
              <w:t xml:space="preserve"> </w:t>
            </w:r>
            <w:r w:rsidRPr="00581729">
              <w:t>cualquier</w:t>
            </w:r>
            <w:r w:rsidRPr="00581729">
              <w:rPr>
                <w:spacing w:val="-8"/>
              </w:rPr>
              <w:t xml:space="preserve"> </w:t>
            </w:r>
            <w:r w:rsidRPr="00581729">
              <w:t>momento</w:t>
            </w:r>
            <w:r w:rsidRPr="00581729">
              <w:rPr>
                <w:spacing w:val="-10"/>
              </w:rPr>
              <w:t xml:space="preserve"> </w:t>
            </w:r>
            <w:r w:rsidRPr="00581729">
              <w:t>de</w:t>
            </w:r>
            <w:r w:rsidRPr="00581729">
              <w:rPr>
                <w:spacing w:val="-10"/>
              </w:rPr>
              <w:t xml:space="preserve"> </w:t>
            </w:r>
            <w:r w:rsidRPr="00581729">
              <w:t>elevar</w:t>
            </w:r>
            <w:r w:rsidRPr="00581729">
              <w:rPr>
                <w:spacing w:val="-10"/>
              </w:rPr>
              <w:t xml:space="preserve"> </w:t>
            </w:r>
            <w:r w:rsidRPr="00581729">
              <w:t>consultas,</w:t>
            </w:r>
            <w:r w:rsidRPr="00581729">
              <w:rPr>
                <w:spacing w:val="-10"/>
              </w:rPr>
              <w:t xml:space="preserve"> </w:t>
            </w:r>
            <w:r w:rsidRPr="00581729">
              <w:t>peticiones</w:t>
            </w:r>
            <w:r w:rsidRPr="00581729">
              <w:rPr>
                <w:spacing w:val="-10"/>
              </w:rPr>
              <w:t xml:space="preserve"> </w:t>
            </w:r>
            <w:r w:rsidRPr="00581729">
              <w:t>o</w:t>
            </w:r>
            <w:r w:rsidRPr="00581729">
              <w:rPr>
                <w:spacing w:val="-10"/>
              </w:rPr>
              <w:t xml:space="preserve"> </w:t>
            </w:r>
            <w:r w:rsidRPr="00581729">
              <w:t>reclamos</w:t>
            </w:r>
            <w:r w:rsidRPr="00581729">
              <w:rPr>
                <w:spacing w:val="-10"/>
              </w:rPr>
              <w:t xml:space="preserve"> </w:t>
            </w:r>
            <w:r w:rsidRPr="00581729">
              <w:t>consistentes en la corrección, actualización o supresión de datos personales y a la revocatoria de la presente autorización</w:t>
            </w:r>
            <w:r w:rsidRPr="00581729">
              <w:rPr>
                <w:spacing w:val="-12"/>
              </w:rPr>
              <w:t xml:space="preserve"> </w:t>
            </w:r>
            <w:r w:rsidRPr="00581729">
              <w:t>cuando</w:t>
            </w:r>
            <w:r w:rsidRPr="00581729">
              <w:rPr>
                <w:spacing w:val="-10"/>
              </w:rPr>
              <w:t xml:space="preserve"> </w:t>
            </w:r>
            <w:r w:rsidRPr="00581729">
              <w:t>proceda,</w:t>
            </w:r>
            <w:r w:rsidRPr="00581729">
              <w:rPr>
                <w:spacing w:val="-12"/>
              </w:rPr>
              <w:t xml:space="preserve"> </w:t>
            </w:r>
            <w:r w:rsidRPr="00581729">
              <w:t>las</w:t>
            </w:r>
            <w:r w:rsidRPr="00581729">
              <w:rPr>
                <w:spacing w:val="-8"/>
              </w:rPr>
              <w:t xml:space="preserve"> </w:t>
            </w:r>
            <w:r w:rsidRPr="00581729">
              <w:t>cuales</w:t>
            </w:r>
            <w:r w:rsidRPr="00581729">
              <w:rPr>
                <w:spacing w:val="-13"/>
              </w:rPr>
              <w:t xml:space="preserve"> </w:t>
            </w:r>
            <w:r w:rsidRPr="00581729">
              <w:t>podrá</w:t>
            </w:r>
            <w:r w:rsidRPr="00581729">
              <w:rPr>
                <w:spacing w:val="-12"/>
              </w:rPr>
              <w:t xml:space="preserve"> </w:t>
            </w:r>
            <w:r w:rsidRPr="00581729">
              <w:t>remitir</w:t>
            </w:r>
            <w:r w:rsidRPr="00581729">
              <w:rPr>
                <w:spacing w:val="-11"/>
              </w:rPr>
              <w:t xml:space="preserve"> </w:t>
            </w:r>
            <w:r w:rsidRPr="00581729">
              <w:t>al</w:t>
            </w:r>
            <w:r w:rsidRPr="00581729">
              <w:rPr>
                <w:spacing w:val="-13"/>
              </w:rPr>
              <w:t xml:space="preserve"> </w:t>
            </w:r>
            <w:r w:rsidRPr="00581729">
              <w:rPr>
                <w:b/>
              </w:rPr>
              <w:t>MINISTERIO</w:t>
            </w:r>
            <w:r w:rsidRPr="00581729">
              <w:rPr>
                <w:b/>
                <w:spacing w:val="-8"/>
              </w:rPr>
              <w:t xml:space="preserve"> </w:t>
            </w:r>
            <w:r w:rsidRPr="00581729">
              <w:rPr>
                <w:b/>
              </w:rPr>
              <w:t>DEL</w:t>
            </w:r>
            <w:r w:rsidRPr="00581729">
              <w:rPr>
                <w:b/>
                <w:spacing w:val="-13"/>
              </w:rPr>
              <w:t xml:space="preserve"> </w:t>
            </w:r>
            <w:r w:rsidRPr="00581729">
              <w:rPr>
                <w:b/>
              </w:rPr>
              <w:t>DEPORTE</w:t>
            </w:r>
            <w:r w:rsidRPr="00581729">
              <w:rPr>
                <w:spacing w:val="-12"/>
              </w:rPr>
              <w:t xml:space="preserve"> </w:t>
            </w:r>
            <w:r w:rsidRPr="00581729">
              <w:t>como</w:t>
            </w:r>
            <w:r w:rsidRPr="00581729">
              <w:rPr>
                <w:spacing w:val="-10"/>
              </w:rPr>
              <w:t xml:space="preserve"> </w:t>
            </w:r>
            <w:r w:rsidRPr="00581729">
              <w:t xml:space="preserve">responsable del tratamiento, por dos vías: </w:t>
            </w:r>
            <w:r w:rsidRPr="00581729">
              <w:rPr>
                <w:b/>
              </w:rPr>
              <w:t>1.</w:t>
            </w:r>
            <w:r w:rsidRPr="00581729">
              <w:t xml:space="preserve"> De forma escrita, acompañada de una copia de su documento de identificación, en casos en que no se haya aportado con anterioridad, </w:t>
            </w:r>
            <w:r w:rsidRPr="00581729">
              <w:lastRenderedPageBreak/>
              <w:t xml:space="preserve">a través de radicación de peticiones, quejas, reclamos y denuncias en nuestra página web, en correspondencia de la entidad Av. Cra. 68 </w:t>
            </w:r>
            <w:r w:rsidR="00C00C86" w:rsidRPr="00581729">
              <w:t>No</w:t>
            </w:r>
            <w:r w:rsidRPr="00581729">
              <w:t xml:space="preserve">. 55-65, o al correo electrónico </w:t>
            </w:r>
            <w:hyperlink r:id="rId7" w:history="1">
              <w:r w:rsidR="00E304B4" w:rsidRPr="00581729">
                <w:rPr>
                  <w:rStyle w:val="Hipervnculo"/>
                </w:rPr>
                <w:t xml:space="preserve">contacto@mindeporte.gov.co; </w:t>
              </w:r>
            </w:hyperlink>
            <w:r w:rsidRPr="00581729">
              <w:rPr>
                <w:b/>
              </w:rPr>
              <w:t>2.</w:t>
            </w:r>
            <w:r w:rsidRPr="00581729">
              <w:t xml:space="preserve"> De forma verbal, comunicándose a la Línea de atención al ciudadano: 018000910237 – (571) 4377030, todo lo cual se notifica en cumplimiento a lo dispuesto en la Ley 1581 de 2012, sus decretos reglamentarios</w:t>
            </w:r>
            <w:r w:rsidRPr="00581729">
              <w:rPr>
                <w:spacing w:val="6"/>
              </w:rPr>
              <w:t xml:space="preserve"> </w:t>
            </w:r>
            <w:r w:rsidRPr="00581729">
              <w:t>y</w:t>
            </w:r>
            <w:r w:rsidRPr="00581729">
              <w:rPr>
                <w:spacing w:val="6"/>
              </w:rPr>
              <w:t xml:space="preserve"> </w:t>
            </w:r>
            <w:r w:rsidRPr="00581729">
              <w:t>nuestra</w:t>
            </w:r>
            <w:r w:rsidRPr="00581729">
              <w:rPr>
                <w:spacing w:val="8"/>
              </w:rPr>
              <w:t xml:space="preserve"> </w:t>
            </w:r>
            <w:r w:rsidRPr="00581729">
              <w:t>Política</w:t>
            </w:r>
            <w:r w:rsidRPr="00581729">
              <w:rPr>
                <w:spacing w:val="9"/>
              </w:rPr>
              <w:t xml:space="preserve"> </w:t>
            </w:r>
            <w:r w:rsidRPr="00581729">
              <w:t>de</w:t>
            </w:r>
            <w:r w:rsidRPr="00581729">
              <w:rPr>
                <w:spacing w:val="7"/>
              </w:rPr>
              <w:t xml:space="preserve"> </w:t>
            </w:r>
            <w:r w:rsidRPr="00581729">
              <w:t>Tratamiento</w:t>
            </w:r>
            <w:r w:rsidRPr="00581729">
              <w:rPr>
                <w:spacing w:val="8"/>
              </w:rPr>
              <w:t xml:space="preserve"> </w:t>
            </w:r>
            <w:r w:rsidRPr="00581729">
              <w:t>de</w:t>
            </w:r>
            <w:r w:rsidRPr="00581729">
              <w:rPr>
                <w:spacing w:val="7"/>
              </w:rPr>
              <w:t xml:space="preserve"> </w:t>
            </w:r>
            <w:r w:rsidRPr="00581729">
              <w:t>Información</w:t>
            </w:r>
            <w:r w:rsidRPr="00581729">
              <w:rPr>
                <w:spacing w:val="7"/>
              </w:rPr>
              <w:t xml:space="preserve"> </w:t>
            </w:r>
            <w:r w:rsidRPr="00581729">
              <w:t>Personal</w:t>
            </w:r>
            <w:r w:rsidRPr="00581729">
              <w:rPr>
                <w:spacing w:val="7"/>
              </w:rPr>
              <w:t xml:space="preserve"> </w:t>
            </w:r>
            <w:r w:rsidRPr="00581729">
              <w:t>que</w:t>
            </w:r>
            <w:r w:rsidRPr="00581729">
              <w:rPr>
                <w:spacing w:val="7"/>
              </w:rPr>
              <w:t xml:space="preserve"> </w:t>
            </w:r>
            <w:r w:rsidRPr="00581729">
              <w:t>podrá</w:t>
            </w:r>
            <w:r w:rsidRPr="00581729">
              <w:rPr>
                <w:spacing w:val="7"/>
              </w:rPr>
              <w:t xml:space="preserve"> </w:t>
            </w:r>
            <w:r w:rsidRPr="00581729">
              <w:t xml:space="preserve">encontrar en nuestra página web </w:t>
            </w:r>
            <w:hyperlink r:id="rId8" w:history="1">
              <w:r w:rsidR="00E304B4" w:rsidRPr="00581729">
                <w:rPr>
                  <w:rStyle w:val="Hipervnculo"/>
                </w:rPr>
                <w:t>www.mindeporte.gov.co</w:t>
              </w:r>
            </w:hyperlink>
            <w:r w:rsidRPr="00581729">
              <w:t>.</w:t>
            </w:r>
            <w:r w:rsidR="00904FE9" w:rsidRPr="00581729">
              <w:t xml:space="preserve"> </w:t>
            </w:r>
          </w:p>
        </w:tc>
      </w:tr>
      <w:tr w:rsidR="00972133" w:rsidRPr="00581729" w14:paraId="3D70F5CD" w14:textId="77777777" w:rsidTr="00581729">
        <w:trPr>
          <w:trHeight w:val="20"/>
          <w:jc w:val="center"/>
        </w:trPr>
        <w:tc>
          <w:tcPr>
            <w:tcW w:w="2340" w:type="dxa"/>
            <w:shd w:val="clear" w:color="auto" w:fill="D9D9D9"/>
            <w:vAlign w:val="center"/>
          </w:tcPr>
          <w:p w14:paraId="52802AE6" w14:textId="77777777" w:rsidR="00972133" w:rsidRPr="00581729" w:rsidRDefault="00972133">
            <w:pPr>
              <w:pStyle w:val="TableParagraph"/>
              <w:numPr>
                <w:ilvl w:val="0"/>
                <w:numId w:val="2"/>
              </w:numPr>
              <w:ind w:left="530" w:right="257"/>
              <w:jc w:val="both"/>
              <w:rPr>
                <w:b/>
              </w:rPr>
            </w:pPr>
            <w:r w:rsidRPr="00581729">
              <w:rPr>
                <w:b/>
              </w:rPr>
              <w:lastRenderedPageBreak/>
              <w:t>Notificaciones y comunicaciones:</w:t>
            </w:r>
          </w:p>
        </w:tc>
        <w:tc>
          <w:tcPr>
            <w:tcW w:w="7540" w:type="dxa"/>
            <w:vAlign w:val="center"/>
          </w:tcPr>
          <w:p w14:paraId="19FA969E" w14:textId="77777777" w:rsidR="00972133" w:rsidRPr="00581729" w:rsidRDefault="00972133" w:rsidP="00581729">
            <w:pPr>
              <w:pStyle w:val="TableParagraph"/>
              <w:ind w:left="107" w:right="95"/>
              <w:jc w:val="both"/>
            </w:pPr>
            <w:r w:rsidRPr="00581729">
              <w:t>Los avisos, solicitudes, comunicaciones y notificaciones que las partes deban hacer en virtud de la</w:t>
            </w:r>
            <w:r w:rsidRPr="00581729">
              <w:rPr>
                <w:spacing w:val="-9"/>
              </w:rPr>
              <w:t xml:space="preserve"> </w:t>
            </w:r>
            <w:r w:rsidRPr="00581729">
              <w:t>relación</w:t>
            </w:r>
            <w:r w:rsidRPr="00581729">
              <w:rPr>
                <w:spacing w:val="-7"/>
              </w:rPr>
              <w:t xml:space="preserve"> </w:t>
            </w:r>
            <w:r w:rsidRPr="00581729">
              <w:t>contractual</w:t>
            </w:r>
            <w:r w:rsidRPr="00581729">
              <w:rPr>
                <w:spacing w:val="-8"/>
              </w:rPr>
              <w:t xml:space="preserve"> </w:t>
            </w:r>
            <w:r w:rsidRPr="00581729">
              <w:t>constarán</w:t>
            </w:r>
            <w:r w:rsidRPr="00581729">
              <w:rPr>
                <w:spacing w:val="-7"/>
              </w:rPr>
              <w:t xml:space="preserve"> </w:t>
            </w:r>
            <w:r w:rsidRPr="00581729">
              <w:t>por</w:t>
            </w:r>
            <w:r w:rsidRPr="00581729">
              <w:rPr>
                <w:spacing w:val="-7"/>
              </w:rPr>
              <w:t xml:space="preserve"> </w:t>
            </w:r>
            <w:r w:rsidRPr="00581729">
              <w:t>escrito</w:t>
            </w:r>
            <w:r w:rsidRPr="00581729">
              <w:rPr>
                <w:spacing w:val="-8"/>
              </w:rPr>
              <w:t xml:space="preserve"> </w:t>
            </w:r>
            <w:r w:rsidRPr="00581729">
              <w:t>y</w:t>
            </w:r>
            <w:r w:rsidRPr="00581729">
              <w:rPr>
                <w:spacing w:val="-8"/>
              </w:rPr>
              <w:t xml:space="preserve"> </w:t>
            </w:r>
            <w:r w:rsidRPr="00581729">
              <w:t>se</w:t>
            </w:r>
            <w:r w:rsidRPr="00581729">
              <w:rPr>
                <w:spacing w:val="-9"/>
              </w:rPr>
              <w:t xml:space="preserve"> </w:t>
            </w:r>
            <w:r w:rsidRPr="00581729">
              <w:t>entenderán</w:t>
            </w:r>
            <w:r w:rsidRPr="00581729">
              <w:rPr>
                <w:spacing w:val="-7"/>
              </w:rPr>
              <w:t xml:space="preserve"> </w:t>
            </w:r>
            <w:r w:rsidRPr="00581729">
              <w:t>debidamente</w:t>
            </w:r>
            <w:r w:rsidRPr="00581729">
              <w:rPr>
                <w:spacing w:val="-7"/>
              </w:rPr>
              <w:t xml:space="preserve"> </w:t>
            </w:r>
            <w:r w:rsidRPr="00581729">
              <w:t>efectuadas</w:t>
            </w:r>
            <w:r w:rsidRPr="00581729">
              <w:rPr>
                <w:spacing w:val="-8"/>
              </w:rPr>
              <w:t xml:space="preserve"> </w:t>
            </w:r>
            <w:r w:rsidRPr="00581729">
              <w:t>sólo</w:t>
            </w:r>
            <w:r w:rsidRPr="00581729">
              <w:rPr>
                <w:spacing w:val="-8"/>
              </w:rPr>
              <w:t xml:space="preserve"> </w:t>
            </w:r>
            <w:r w:rsidRPr="00581729">
              <w:t>si</w:t>
            </w:r>
            <w:r w:rsidRPr="00581729">
              <w:rPr>
                <w:spacing w:val="-8"/>
              </w:rPr>
              <w:t xml:space="preserve"> </w:t>
            </w:r>
            <w:r w:rsidRPr="00581729">
              <w:t xml:space="preserve">son entregadas personalmente, por correo físico o postal o electrónico a las partes, o cargados en la plataforma del SECOP en el respectivo proceso contractual. En armonía con la utilización de las tecnologías de la información disponibles, y lo dispuesto en la Ley 1437 de 2011, el (la) </w:t>
            </w:r>
            <w:r w:rsidRPr="00581729">
              <w:rPr>
                <w:b/>
              </w:rPr>
              <w:t>CONTRATISTA</w:t>
            </w:r>
            <w:r w:rsidRPr="00581729">
              <w:t xml:space="preserve">, al generase el perfeccionamiento del contrato a celebrar, autoriza al </w:t>
            </w:r>
            <w:r w:rsidRPr="00581729">
              <w:rPr>
                <w:b/>
              </w:rPr>
              <w:t xml:space="preserve">MINISTERIO DEL DEPORTE </w:t>
            </w:r>
            <w:r w:rsidRPr="00581729">
              <w:t>a generar comunicaciones inter-partes mediante la utilización de medios electrónicos, esto para la realización de comunicaciones, requerimientos, notificaciones y</w:t>
            </w:r>
            <w:r w:rsidRPr="00581729">
              <w:rPr>
                <w:spacing w:val="-15"/>
              </w:rPr>
              <w:t xml:space="preserve"> </w:t>
            </w:r>
            <w:r w:rsidRPr="00581729">
              <w:t>similares,</w:t>
            </w:r>
            <w:r w:rsidRPr="00581729">
              <w:rPr>
                <w:spacing w:val="-15"/>
              </w:rPr>
              <w:t xml:space="preserve"> </w:t>
            </w:r>
            <w:r w:rsidRPr="00581729">
              <w:t>al</w:t>
            </w:r>
            <w:r w:rsidRPr="00581729">
              <w:rPr>
                <w:spacing w:val="-15"/>
              </w:rPr>
              <w:t xml:space="preserve"> </w:t>
            </w:r>
            <w:r w:rsidRPr="00581729">
              <w:t>correo</w:t>
            </w:r>
            <w:r w:rsidRPr="00581729">
              <w:rPr>
                <w:spacing w:val="-13"/>
              </w:rPr>
              <w:t xml:space="preserve"> </w:t>
            </w:r>
            <w:r w:rsidRPr="00581729">
              <w:t>electrónico</w:t>
            </w:r>
            <w:r w:rsidRPr="00581729">
              <w:rPr>
                <w:spacing w:val="-15"/>
              </w:rPr>
              <w:t xml:space="preserve"> </w:t>
            </w:r>
            <w:r w:rsidRPr="00581729">
              <w:t>que</w:t>
            </w:r>
            <w:r w:rsidRPr="00581729">
              <w:rPr>
                <w:spacing w:val="-15"/>
              </w:rPr>
              <w:t xml:space="preserve"> </w:t>
            </w:r>
            <w:r w:rsidRPr="00581729">
              <w:t>se</w:t>
            </w:r>
            <w:r w:rsidRPr="00581729">
              <w:rPr>
                <w:spacing w:val="-15"/>
              </w:rPr>
              <w:t xml:space="preserve"> </w:t>
            </w:r>
            <w:r w:rsidRPr="00581729">
              <w:t>identifica</w:t>
            </w:r>
            <w:r w:rsidRPr="00581729">
              <w:rPr>
                <w:spacing w:val="-14"/>
              </w:rPr>
              <w:t xml:space="preserve"> </w:t>
            </w:r>
            <w:r w:rsidRPr="00581729">
              <w:t>en</w:t>
            </w:r>
            <w:r w:rsidRPr="00581729">
              <w:rPr>
                <w:spacing w:val="-14"/>
              </w:rPr>
              <w:t xml:space="preserve"> </w:t>
            </w:r>
            <w:r w:rsidRPr="00581729">
              <w:t>cualesquiera</w:t>
            </w:r>
            <w:r w:rsidRPr="00581729">
              <w:rPr>
                <w:spacing w:val="-15"/>
              </w:rPr>
              <w:t xml:space="preserve"> </w:t>
            </w:r>
            <w:r w:rsidRPr="00581729">
              <w:t>de</w:t>
            </w:r>
            <w:r w:rsidRPr="00581729">
              <w:rPr>
                <w:spacing w:val="-15"/>
              </w:rPr>
              <w:t xml:space="preserve"> </w:t>
            </w:r>
            <w:r w:rsidRPr="00581729">
              <w:t>los</w:t>
            </w:r>
            <w:r w:rsidRPr="00581729">
              <w:rPr>
                <w:spacing w:val="-14"/>
              </w:rPr>
              <w:t xml:space="preserve"> </w:t>
            </w:r>
            <w:r w:rsidRPr="00581729">
              <w:t>documentos</w:t>
            </w:r>
            <w:r w:rsidRPr="00581729">
              <w:rPr>
                <w:spacing w:val="-15"/>
              </w:rPr>
              <w:t xml:space="preserve"> </w:t>
            </w:r>
            <w:r w:rsidRPr="00581729">
              <w:t>que</w:t>
            </w:r>
            <w:r w:rsidRPr="00581729">
              <w:rPr>
                <w:spacing w:val="-15"/>
              </w:rPr>
              <w:t xml:space="preserve"> </w:t>
            </w:r>
            <w:r w:rsidRPr="00581729">
              <w:t xml:space="preserve">integren la propuesta, o al correo electrónico indicado en la propuesta de la prestación de servicios, hoja de vida, RUT y/o en el directorio del SECOP. Respecto a lo dispuesto en el artículo 56 de la Ley 1437 de 2011, el (la) </w:t>
            </w:r>
            <w:r w:rsidRPr="00581729">
              <w:rPr>
                <w:b/>
              </w:rPr>
              <w:t xml:space="preserve">CONTRATISTA </w:t>
            </w:r>
            <w:r w:rsidRPr="00581729">
              <w:t>acepta, con la presentación de su propuesta, que las notificaciones generadas con ocasión del perfeccionamiento</w:t>
            </w:r>
            <w:r w:rsidRPr="00581729">
              <w:rPr>
                <w:spacing w:val="8"/>
              </w:rPr>
              <w:t xml:space="preserve"> </w:t>
            </w:r>
            <w:r w:rsidRPr="00581729">
              <w:t>del contrato, o derivadas de cualquier actuación administrativa vinculada o relacionada al mismo, puedan ser realizadas utilizando el medio electrónico indicado en la regla anterior.</w:t>
            </w:r>
          </w:p>
        </w:tc>
      </w:tr>
      <w:tr w:rsidR="00972133" w:rsidRPr="00581729" w14:paraId="4A1C7B62" w14:textId="77777777" w:rsidTr="00581729">
        <w:trPr>
          <w:trHeight w:val="20"/>
          <w:jc w:val="center"/>
        </w:trPr>
        <w:tc>
          <w:tcPr>
            <w:tcW w:w="2340" w:type="dxa"/>
            <w:shd w:val="clear" w:color="auto" w:fill="D9D9D9"/>
            <w:vAlign w:val="center"/>
          </w:tcPr>
          <w:p w14:paraId="3192A179" w14:textId="77777777" w:rsidR="00972133" w:rsidRPr="00581729" w:rsidRDefault="00972133">
            <w:pPr>
              <w:pStyle w:val="TableParagraph"/>
              <w:numPr>
                <w:ilvl w:val="0"/>
                <w:numId w:val="2"/>
              </w:numPr>
              <w:ind w:left="530" w:right="36"/>
              <w:jc w:val="both"/>
              <w:rPr>
                <w:b/>
              </w:rPr>
            </w:pPr>
            <w:r w:rsidRPr="00581729">
              <w:rPr>
                <w:b/>
              </w:rPr>
              <w:t>Documentos integrantes y anexos del Contrato:</w:t>
            </w:r>
          </w:p>
        </w:tc>
        <w:tc>
          <w:tcPr>
            <w:tcW w:w="7540" w:type="dxa"/>
            <w:vAlign w:val="center"/>
          </w:tcPr>
          <w:p w14:paraId="288EB789" w14:textId="77777777" w:rsidR="00B62CCD" w:rsidRPr="00581729" w:rsidRDefault="00B62CCD" w:rsidP="00581729">
            <w:pPr>
              <w:pStyle w:val="TableParagraph"/>
              <w:tabs>
                <w:tab w:val="left" w:pos="394"/>
              </w:tabs>
              <w:ind w:left="91" w:right="92"/>
              <w:jc w:val="both"/>
            </w:pPr>
            <w:r w:rsidRPr="00581729">
              <w:t>Hacen parte integral del presente contrato, los siguientes documentos:</w:t>
            </w:r>
          </w:p>
          <w:p w14:paraId="0623CFA6" w14:textId="479E47E8" w:rsidR="00B62CCD" w:rsidRPr="00581729" w:rsidRDefault="00B62CCD" w:rsidP="00581729">
            <w:pPr>
              <w:pStyle w:val="TableParagraph"/>
              <w:tabs>
                <w:tab w:val="left" w:pos="394"/>
              </w:tabs>
              <w:ind w:left="91" w:right="92"/>
              <w:jc w:val="both"/>
            </w:pPr>
          </w:p>
          <w:p w14:paraId="40AA6046" w14:textId="0988D36D" w:rsidR="00B62CCD" w:rsidRPr="00581729" w:rsidRDefault="00B62CCD">
            <w:pPr>
              <w:pStyle w:val="TableParagraph"/>
              <w:numPr>
                <w:ilvl w:val="0"/>
                <w:numId w:val="3"/>
              </w:numPr>
              <w:tabs>
                <w:tab w:val="left" w:pos="394"/>
              </w:tabs>
              <w:ind w:right="92"/>
              <w:jc w:val="both"/>
            </w:pPr>
            <w:r w:rsidRPr="00581729">
              <w:t xml:space="preserve">Las condiciones o especificaciones técnicas que se establecieron en los Estudios Previos, así como los formatos y anexos publicados dentro del proceso de selección </w:t>
            </w:r>
            <w:r w:rsidR="00041BC4" w:rsidRPr="00581729">
              <w:rPr>
                <w:b/>
                <w:bCs/>
              </w:rPr>
              <w:t>LP-1-</w:t>
            </w:r>
            <w:r w:rsidRPr="00581729">
              <w:rPr>
                <w:b/>
                <w:bCs/>
              </w:rPr>
              <w:t>202</w:t>
            </w:r>
            <w:r w:rsidR="00041BC4" w:rsidRPr="00581729">
              <w:rPr>
                <w:b/>
                <w:bCs/>
              </w:rPr>
              <w:t>6</w:t>
            </w:r>
            <w:r w:rsidRPr="00581729">
              <w:t xml:space="preserve">, las cuales sirvieron de soporte para el proceso de contratación, por lo tanto, el (la) </w:t>
            </w:r>
            <w:r w:rsidRPr="00581729">
              <w:rPr>
                <w:b/>
                <w:bCs/>
              </w:rPr>
              <w:t>CONTRATISTA</w:t>
            </w:r>
            <w:r w:rsidRPr="00581729">
              <w:t xml:space="preserve"> debe dar cumplimiento integral a todas y cada una de ellas, so pena de incumplimiento total o parcial del contrato y, en consecuencia, se hará acreedor a las sanciones legales y contractuales establecidas en este documento y en la ley.</w:t>
            </w:r>
          </w:p>
          <w:p w14:paraId="182CA339" w14:textId="15FBCFA1" w:rsidR="00B62CCD" w:rsidRPr="00581729" w:rsidRDefault="00B62CCD">
            <w:pPr>
              <w:pStyle w:val="TableParagraph"/>
              <w:numPr>
                <w:ilvl w:val="0"/>
                <w:numId w:val="3"/>
              </w:numPr>
              <w:tabs>
                <w:tab w:val="left" w:pos="394"/>
              </w:tabs>
              <w:ind w:right="92"/>
              <w:jc w:val="both"/>
            </w:pPr>
            <w:r w:rsidRPr="00581729">
              <w:t xml:space="preserve">La oferta o propuesta presentada por el (la) </w:t>
            </w:r>
            <w:r w:rsidRPr="00581729">
              <w:rPr>
                <w:b/>
                <w:bCs/>
              </w:rPr>
              <w:t>CONTRATISTA</w:t>
            </w:r>
            <w:r w:rsidRPr="00581729">
              <w:t xml:space="preserve"> con sus soportes o anexos.</w:t>
            </w:r>
          </w:p>
          <w:p w14:paraId="289878C3" w14:textId="0F2E8B2D" w:rsidR="00B62CCD" w:rsidRPr="00581729" w:rsidRDefault="00B62CCD">
            <w:pPr>
              <w:pStyle w:val="TableParagraph"/>
              <w:numPr>
                <w:ilvl w:val="0"/>
                <w:numId w:val="3"/>
              </w:numPr>
              <w:tabs>
                <w:tab w:val="left" w:pos="394"/>
              </w:tabs>
              <w:ind w:right="92"/>
              <w:jc w:val="both"/>
            </w:pPr>
            <w:r w:rsidRPr="00581729">
              <w:t>La aprobación técnica y jurídica por parte del Comité Evaluador.</w:t>
            </w:r>
          </w:p>
          <w:p w14:paraId="0902C3C1" w14:textId="7C5D8E81" w:rsidR="00B62CCD" w:rsidRPr="00581729" w:rsidRDefault="00B62CCD">
            <w:pPr>
              <w:pStyle w:val="TableParagraph"/>
              <w:numPr>
                <w:ilvl w:val="0"/>
                <w:numId w:val="3"/>
              </w:numPr>
              <w:tabs>
                <w:tab w:val="left" w:pos="394"/>
              </w:tabs>
              <w:ind w:right="92"/>
              <w:jc w:val="both"/>
            </w:pPr>
            <w:r w:rsidRPr="00581729">
              <w:t>El CDP, con sus soportes o anexos, y los demás documentos expedidos o que se expidan en la etapa precontractual, contractual y poscontractual.</w:t>
            </w:r>
          </w:p>
        </w:tc>
      </w:tr>
      <w:tr w:rsidR="00972133" w:rsidRPr="00581729" w14:paraId="2AEA9187" w14:textId="77777777" w:rsidTr="00581729">
        <w:trPr>
          <w:trHeight w:val="20"/>
          <w:jc w:val="center"/>
        </w:trPr>
        <w:tc>
          <w:tcPr>
            <w:tcW w:w="2340" w:type="dxa"/>
            <w:shd w:val="clear" w:color="auto" w:fill="D9D9D9"/>
            <w:vAlign w:val="center"/>
          </w:tcPr>
          <w:p w14:paraId="41B64840" w14:textId="77777777" w:rsidR="00972133" w:rsidRPr="00581729" w:rsidRDefault="00972133">
            <w:pPr>
              <w:pStyle w:val="TableParagraph"/>
              <w:numPr>
                <w:ilvl w:val="0"/>
                <w:numId w:val="2"/>
              </w:numPr>
              <w:ind w:left="530" w:right="36"/>
              <w:jc w:val="both"/>
              <w:rPr>
                <w:b/>
              </w:rPr>
            </w:pPr>
            <w:r w:rsidRPr="00581729">
              <w:rPr>
                <w:b/>
              </w:rPr>
              <w:t>Régimen Jurídico del Contrato:</w:t>
            </w:r>
          </w:p>
        </w:tc>
        <w:tc>
          <w:tcPr>
            <w:tcW w:w="7540" w:type="dxa"/>
            <w:vAlign w:val="center"/>
          </w:tcPr>
          <w:p w14:paraId="08FE9D70" w14:textId="77777777" w:rsidR="00972133" w:rsidRPr="00581729" w:rsidRDefault="00972133" w:rsidP="00581729">
            <w:pPr>
              <w:pStyle w:val="TableParagraph"/>
              <w:ind w:left="107" w:right="113"/>
              <w:jc w:val="both"/>
            </w:pPr>
            <w:r w:rsidRPr="00581729">
              <w:t>El presente Contrato se rige en todos sus efectos por las disposiciones de la Ley 80 de 1993, Ley 1150 de 2007, Ley 1474 de 2011, decretos reglamentarios de las mismas, y en los eventos no previstos en los anteriores, se aplicarán las normas civiles y comerciales pertinentes.</w:t>
            </w:r>
          </w:p>
        </w:tc>
      </w:tr>
      <w:tr w:rsidR="00972133" w:rsidRPr="00581729" w14:paraId="3E9856E1" w14:textId="77777777" w:rsidTr="00581729">
        <w:trPr>
          <w:trHeight w:val="20"/>
          <w:jc w:val="center"/>
        </w:trPr>
        <w:tc>
          <w:tcPr>
            <w:tcW w:w="2340" w:type="dxa"/>
            <w:shd w:val="clear" w:color="auto" w:fill="D9D9D9"/>
            <w:vAlign w:val="center"/>
          </w:tcPr>
          <w:p w14:paraId="03DDB898" w14:textId="77777777" w:rsidR="00972133" w:rsidRPr="00581729" w:rsidRDefault="00972133">
            <w:pPr>
              <w:pStyle w:val="TableParagraph"/>
              <w:numPr>
                <w:ilvl w:val="0"/>
                <w:numId w:val="2"/>
              </w:numPr>
              <w:ind w:left="530" w:right="36"/>
              <w:jc w:val="both"/>
              <w:rPr>
                <w:b/>
              </w:rPr>
            </w:pPr>
            <w:r w:rsidRPr="00581729">
              <w:rPr>
                <w:b/>
              </w:rPr>
              <w:t>Vigencia del Contrato:</w:t>
            </w:r>
          </w:p>
        </w:tc>
        <w:tc>
          <w:tcPr>
            <w:tcW w:w="7540" w:type="dxa"/>
            <w:vAlign w:val="center"/>
          </w:tcPr>
          <w:p w14:paraId="6BFF5CCF" w14:textId="77777777" w:rsidR="00972133" w:rsidRPr="00581729" w:rsidRDefault="007B117D" w:rsidP="00581729">
            <w:pPr>
              <w:pStyle w:val="TableParagraph"/>
              <w:ind w:left="107" w:right="97"/>
              <w:jc w:val="both"/>
            </w:pPr>
            <w:r w:rsidRPr="00581729">
              <w:t>El contrato permanecerá vigente desde la fecha de su suscripción, más el plazo de ejecución y hasta su liquidación definitiva, en todo caso, de conformidad con el artículo 60 de la Ley 80 de 1993, la liquidación no será obligatoria en los contratos de prestación de servicios profesionales y de apoyo a la gestión, salvo en los casos que así se requiera.</w:t>
            </w:r>
          </w:p>
        </w:tc>
      </w:tr>
      <w:tr w:rsidR="00972133" w:rsidRPr="00581729" w14:paraId="52646CB9" w14:textId="77777777" w:rsidTr="00581729">
        <w:trPr>
          <w:trHeight w:val="20"/>
          <w:jc w:val="center"/>
        </w:trPr>
        <w:tc>
          <w:tcPr>
            <w:tcW w:w="2340" w:type="dxa"/>
            <w:shd w:val="clear" w:color="auto" w:fill="D9D9D9"/>
            <w:vAlign w:val="center"/>
          </w:tcPr>
          <w:p w14:paraId="7549BBF1" w14:textId="77777777" w:rsidR="00972133" w:rsidRPr="00581729" w:rsidRDefault="00972133">
            <w:pPr>
              <w:pStyle w:val="TableParagraph"/>
              <w:numPr>
                <w:ilvl w:val="0"/>
                <w:numId w:val="2"/>
              </w:numPr>
              <w:ind w:left="530" w:right="36"/>
              <w:jc w:val="both"/>
              <w:rPr>
                <w:b/>
              </w:rPr>
            </w:pPr>
            <w:r w:rsidRPr="00581729">
              <w:rPr>
                <w:b/>
              </w:rPr>
              <w:t>Domicilio contractual:</w:t>
            </w:r>
          </w:p>
        </w:tc>
        <w:tc>
          <w:tcPr>
            <w:tcW w:w="7540" w:type="dxa"/>
            <w:vAlign w:val="center"/>
          </w:tcPr>
          <w:p w14:paraId="28BC1453" w14:textId="77777777" w:rsidR="00972133" w:rsidRPr="00581729" w:rsidRDefault="00972133" w:rsidP="00581729">
            <w:pPr>
              <w:pStyle w:val="TableParagraph"/>
              <w:ind w:left="107" w:right="99"/>
              <w:jc w:val="both"/>
            </w:pPr>
            <w:r w:rsidRPr="00581729">
              <w:t>Para todos los efectos legales se fija como domicilio contractual Bogotá D.C.</w:t>
            </w:r>
          </w:p>
        </w:tc>
      </w:tr>
    </w:tbl>
    <w:tbl>
      <w:tblPr>
        <w:tblStyle w:val="Tablaconcuadrcula"/>
        <w:tblpPr w:leftFromText="141" w:rightFromText="141" w:vertAnchor="text" w:horzAnchor="margin" w:tblpXSpec="center" w:tblpY="122"/>
        <w:tblW w:w="0" w:type="auto"/>
        <w:tblLook w:val="04A0" w:firstRow="1" w:lastRow="0" w:firstColumn="1" w:lastColumn="0" w:noHBand="0" w:noVBand="1"/>
      </w:tblPr>
      <w:tblGrid>
        <w:gridCol w:w="1702"/>
        <w:gridCol w:w="4672"/>
        <w:gridCol w:w="3418"/>
      </w:tblGrid>
      <w:tr w:rsidR="00D26430" w:rsidRPr="00A851F8" w14:paraId="695AC519" w14:textId="77777777" w:rsidTr="007435C3">
        <w:trPr>
          <w:trHeight w:val="130"/>
        </w:trPr>
        <w:tc>
          <w:tcPr>
            <w:tcW w:w="1702" w:type="dxa"/>
            <w:vAlign w:val="center"/>
          </w:tcPr>
          <w:p w14:paraId="71ABD45D" w14:textId="6ED3A23B" w:rsidR="00D26430" w:rsidRPr="00A851F8" w:rsidRDefault="00D26430" w:rsidP="00D26430">
            <w:pPr>
              <w:pStyle w:val="Textoindependiente"/>
              <w:jc w:val="both"/>
              <w:rPr>
                <w:rFonts w:ascii="Arial Narrow" w:hAnsi="Arial Narrow"/>
                <w:sz w:val="16"/>
                <w:szCs w:val="16"/>
              </w:rPr>
            </w:pPr>
            <w:r w:rsidRPr="00A851F8">
              <w:rPr>
                <w:rFonts w:ascii="Arial Narrow" w:hAnsi="Arial Narrow"/>
                <w:sz w:val="16"/>
                <w:szCs w:val="16"/>
              </w:rPr>
              <w:t>Contratista</w:t>
            </w:r>
            <w:r w:rsidR="00710D55" w:rsidRPr="00A851F8">
              <w:rPr>
                <w:rFonts w:ascii="Arial Narrow" w:hAnsi="Arial Narrow"/>
                <w:sz w:val="16"/>
                <w:szCs w:val="16"/>
              </w:rPr>
              <w:t>:</w:t>
            </w:r>
          </w:p>
        </w:tc>
        <w:tc>
          <w:tcPr>
            <w:tcW w:w="4672" w:type="dxa"/>
            <w:vAlign w:val="center"/>
          </w:tcPr>
          <w:p w14:paraId="67FEE7D9" w14:textId="6D423DA2" w:rsidR="00D26430" w:rsidRPr="00A851F8" w:rsidRDefault="00A851F8" w:rsidP="00D26430">
            <w:pPr>
              <w:adjustRightInd w:val="0"/>
              <w:rPr>
                <w:bCs/>
                <w:sz w:val="16"/>
                <w:szCs w:val="16"/>
              </w:rPr>
            </w:pPr>
            <w:r>
              <w:rPr>
                <w:bCs/>
                <w:sz w:val="16"/>
                <w:szCs w:val="16"/>
              </w:rPr>
              <w:t>XXXXXXXXX</w:t>
            </w:r>
          </w:p>
        </w:tc>
        <w:tc>
          <w:tcPr>
            <w:tcW w:w="3418" w:type="dxa"/>
            <w:vAlign w:val="center"/>
          </w:tcPr>
          <w:p w14:paraId="3911579C" w14:textId="77777777" w:rsidR="00D26430" w:rsidRPr="00A851F8" w:rsidRDefault="00D26430" w:rsidP="00D26430">
            <w:pPr>
              <w:pStyle w:val="Textoindependiente"/>
              <w:jc w:val="both"/>
              <w:rPr>
                <w:rFonts w:ascii="Arial Narrow" w:hAnsi="Arial Narrow"/>
                <w:sz w:val="16"/>
                <w:szCs w:val="16"/>
              </w:rPr>
            </w:pPr>
            <w:r w:rsidRPr="00A851F8">
              <w:rPr>
                <w:rFonts w:ascii="Arial Narrow" w:hAnsi="Arial Narrow"/>
                <w:sz w:val="16"/>
                <w:szCs w:val="16"/>
              </w:rPr>
              <w:t>Se entiende suscrito electrónicamente en el SECOP II</w:t>
            </w:r>
          </w:p>
        </w:tc>
      </w:tr>
      <w:tr w:rsidR="00D26430" w:rsidRPr="00A851F8" w14:paraId="3DAC15D6" w14:textId="77777777" w:rsidTr="007435C3">
        <w:trPr>
          <w:trHeight w:val="130"/>
        </w:trPr>
        <w:tc>
          <w:tcPr>
            <w:tcW w:w="1702" w:type="dxa"/>
            <w:vAlign w:val="center"/>
          </w:tcPr>
          <w:p w14:paraId="5A485095" w14:textId="77777777" w:rsidR="00D26430" w:rsidRPr="00A851F8" w:rsidRDefault="00D26430" w:rsidP="00D26430">
            <w:pPr>
              <w:pStyle w:val="Textoindependiente"/>
              <w:jc w:val="both"/>
              <w:rPr>
                <w:rFonts w:ascii="Arial Narrow" w:hAnsi="Arial Narrow"/>
                <w:sz w:val="16"/>
                <w:szCs w:val="16"/>
              </w:rPr>
            </w:pPr>
            <w:r w:rsidRPr="00A851F8">
              <w:rPr>
                <w:rFonts w:ascii="Arial Narrow" w:hAnsi="Arial Narrow"/>
                <w:sz w:val="16"/>
                <w:szCs w:val="16"/>
              </w:rPr>
              <w:t>Entidad Contratante:</w:t>
            </w:r>
          </w:p>
        </w:tc>
        <w:tc>
          <w:tcPr>
            <w:tcW w:w="4672" w:type="dxa"/>
            <w:vAlign w:val="center"/>
          </w:tcPr>
          <w:p w14:paraId="234851AD" w14:textId="31D5AA5A" w:rsidR="00D26430" w:rsidRPr="00A851F8" w:rsidRDefault="00A851F8" w:rsidP="00D26430">
            <w:pPr>
              <w:adjustRightInd w:val="0"/>
              <w:rPr>
                <w:bCs/>
                <w:sz w:val="16"/>
                <w:szCs w:val="16"/>
              </w:rPr>
            </w:pPr>
            <w:r>
              <w:rPr>
                <w:bCs/>
                <w:sz w:val="16"/>
                <w:szCs w:val="16"/>
              </w:rPr>
              <w:t>XXXXXXXXX</w:t>
            </w:r>
          </w:p>
        </w:tc>
        <w:tc>
          <w:tcPr>
            <w:tcW w:w="3418" w:type="dxa"/>
            <w:vAlign w:val="center"/>
          </w:tcPr>
          <w:p w14:paraId="287222C1" w14:textId="77777777" w:rsidR="00D26430" w:rsidRPr="00A851F8" w:rsidRDefault="00D26430" w:rsidP="00D26430">
            <w:pPr>
              <w:pStyle w:val="Textoindependiente"/>
              <w:jc w:val="both"/>
              <w:rPr>
                <w:rFonts w:ascii="Arial Narrow" w:hAnsi="Arial Narrow"/>
                <w:sz w:val="16"/>
                <w:szCs w:val="16"/>
              </w:rPr>
            </w:pPr>
            <w:r w:rsidRPr="00A851F8">
              <w:rPr>
                <w:rFonts w:ascii="Arial Narrow" w:hAnsi="Arial Narrow"/>
                <w:sz w:val="16"/>
                <w:szCs w:val="16"/>
              </w:rPr>
              <w:t>Se entiende suscrito electrónicamente en el SECOP II</w:t>
            </w:r>
          </w:p>
        </w:tc>
      </w:tr>
      <w:tr w:rsidR="00D26430" w:rsidRPr="00A851F8" w14:paraId="1463FE17" w14:textId="77777777" w:rsidTr="007435C3">
        <w:trPr>
          <w:trHeight w:val="130"/>
        </w:trPr>
        <w:tc>
          <w:tcPr>
            <w:tcW w:w="1702" w:type="dxa"/>
            <w:vAlign w:val="center"/>
          </w:tcPr>
          <w:p w14:paraId="0DCE96C6" w14:textId="77777777" w:rsidR="00D26430" w:rsidRPr="00A851F8" w:rsidRDefault="00D26430" w:rsidP="00D26430">
            <w:pPr>
              <w:pStyle w:val="Textoindependiente"/>
              <w:jc w:val="both"/>
              <w:rPr>
                <w:rFonts w:ascii="Arial Narrow" w:hAnsi="Arial Narrow"/>
                <w:sz w:val="16"/>
                <w:szCs w:val="16"/>
              </w:rPr>
            </w:pPr>
            <w:r w:rsidRPr="00A851F8">
              <w:rPr>
                <w:rFonts w:ascii="Arial Narrow" w:hAnsi="Arial Narrow"/>
                <w:sz w:val="16"/>
                <w:szCs w:val="16"/>
              </w:rPr>
              <w:t>Revisó:</w:t>
            </w:r>
          </w:p>
        </w:tc>
        <w:tc>
          <w:tcPr>
            <w:tcW w:w="4672" w:type="dxa"/>
            <w:vAlign w:val="center"/>
          </w:tcPr>
          <w:p w14:paraId="497AF036" w14:textId="6CF51ADB" w:rsidR="00D26430" w:rsidRPr="00A851F8" w:rsidRDefault="00A851F8" w:rsidP="00D26430">
            <w:pPr>
              <w:adjustRightInd w:val="0"/>
              <w:rPr>
                <w:bCs/>
                <w:sz w:val="16"/>
                <w:szCs w:val="16"/>
              </w:rPr>
            </w:pPr>
            <w:r>
              <w:rPr>
                <w:bCs/>
                <w:sz w:val="16"/>
                <w:szCs w:val="16"/>
              </w:rPr>
              <w:t>XXXXXXXXX</w:t>
            </w:r>
          </w:p>
        </w:tc>
        <w:tc>
          <w:tcPr>
            <w:tcW w:w="3418" w:type="dxa"/>
            <w:vAlign w:val="center"/>
          </w:tcPr>
          <w:p w14:paraId="0C5E2FFF" w14:textId="77777777" w:rsidR="00D26430" w:rsidRPr="00A851F8" w:rsidRDefault="00D26430" w:rsidP="00D26430">
            <w:pPr>
              <w:pStyle w:val="Textoindependiente"/>
              <w:jc w:val="both"/>
              <w:rPr>
                <w:rFonts w:ascii="Arial Narrow" w:hAnsi="Arial Narrow"/>
                <w:sz w:val="16"/>
                <w:szCs w:val="16"/>
              </w:rPr>
            </w:pPr>
            <w:r w:rsidRPr="00A851F8">
              <w:rPr>
                <w:rFonts w:ascii="Arial Narrow" w:hAnsi="Arial Narrow"/>
                <w:sz w:val="16"/>
                <w:szCs w:val="16"/>
              </w:rPr>
              <w:t>Se entiende suscrito electrónicamente en el SECOP II</w:t>
            </w:r>
          </w:p>
        </w:tc>
      </w:tr>
      <w:tr w:rsidR="00D26430" w:rsidRPr="00A851F8" w14:paraId="41178E2C" w14:textId="77777777" w:rsidTr="007435C3">
        <w:tc>
          <w:tcPr>
            <w:tcW w:w="1702" w:type="dxa"/>
            <w:vAlign w:val="center"/>
          </w:tcPr>
          <w:p w14:paraId="5B177186" w14:textId="77777777" w:rsidR="00D26430" w:rsidRPr="00A851F8" w:rsidRDefault="00D26430" w:rsidP="00D26430">
            <w:pPr>
              <w:pStyle w:val="Textoindependiente"/>
              <w:jc w:val="both"/>
              <w:rPr>
                <w:rFonts w:ascii="Arial Narrow" w:hAnsi="Arial Narrow"/>
                <w:sz w:val="16"/>
                <w:szCs w:val="16"/>
              </w:rPr>
            </w:pPr>
            <w:r w:rsidRPr="00A851F8">
              <w:rPr>
                <w:rFonts w:ascii="Arial Narrow" w:hAnsi="Arial Narrow"/>
                <w:sz w:val="16"/>
                <w:szCs w:val="16"/>
              </w:rPr>
              <w:t>Revisó:</w:t>
            </w:r>
          </w:p>
        </w:tc>
        <w:tc>
          <w:tcPr>
            <w:tcW w:w="4672" w:type="dxa"/>
            <w:vAlign w:val="center"/>
          </w:tcPr>
          <w:p w14:paraId="2D6B1239" w14:textId="1762EABB" w:rsidR="00D26430" w:rsidRPr="00A851F8" w:rsidRDefault="00A851F8" w:rsidP="00D26430">
            <w:pPr>
              <w:pStyle w:val="Textoindependiente"/>
              <w:jc w:val="both"/>
              <w:rPr>
                <w:rFonts w:ascii="Arial Narrow" w:hAnsi="Arial Narrow"/>
                <w:sz w:val="16"/>
                <w:szCs w:val="16"/>
              </w:rPr>
            </w:pPr>
            <w:r>
              <w:rPr>
                <w:bCs/>
                <w:sz w:val="16"/>
                <w:szCs w:val="16"/>
              </w:rPr>
              <w:t>XXXXXXX</w:t>
            </w:r>
          </w:p>
        </w:tc>
        <w:tc>
          <w:tcPr>
            <w:tcW w:w="3418" w:type="dxa"/>
            <w:vAlign w:val="center"/>
          </w:tcPr>
          <w:p w14:paraId="7FA6E7CD" w14:textId="77777777" w:rsidR="00D26430" w:rsidRPr="00A851F8" w:rsidRDefault="00D26430" w:rsidP="00D26430">
            <w:pPr>
              <w:pStyle w:val="Textoindependiente"/>
              <w:jc w:val="both"/>
              <w:rPr>
                <w:rFonts w:ascii="Arial Narrow" w:hAnsi="Arial Narrow"/>
                <w:sz w:val="16"/>
                <w:szCs w:val="16"/>
              </w:rPr>
            </w:pPr>
            <w:r w:rsidRPr="00A851F8">
              <w:rPr>
                <w:rFonts w:ascii="Arial Narrow" w:hAnsi="Arial Narrow"/>
                <w:sz w:val="16"/>
                <w:szCs w:val="16"/>
              </w:rPr>
              <w:t>Se entiende suscrito electrónicamente en el SECOP II</w:t>
            </w:r>
          </w:p>
        </w:tc>
      </w:tr>
      <w:tr w:rsidR="00D26430" w:rsidRPr="00A851F8" w14:paraId="5D4A1708" w14:textId="77777777" w:rsidTr="007435C3">
        <w:tc>
          <w:tcPr>
            <w:tcW w:w="1702" w:type="dxa"/>
            <w:vAlign w:val="center"/>
          </w:tcPr>
          <w:p w14:paraId="3FB5FAA3" w14:textId="77777777" w:rsidR="00D26430" w:rsidRPr="00A851F8" w:rsidRDefault="00D26430" w:rsidP="00D26430">
            <w:pPr>
              <w:pStyle w:val="Textoindependiente"/>
              <w:jc w:val="both"/>
              <w:rPr>
                <w:rFonts w:ascii="Arial Narrow" w:hAnsi="Arial Narrow"/>
                <w:sz w:val="16"/>
                <w:szCs w:val="16"/>
              </w:rPr>
            </w:pPr>
            <w:r w:rsidRPr="00A851F8">
              <w:rPr>
                <w:rFonts w:ascii="Arial Narrow" w:hAnsi="Arial Narrow"/>
                <w:sz w:val="16"/>
                <w:szCs w:val="16"/>
              </w:rPr>
              <w:t>Proyectó:</w:t>
            </w:r>
          </w:p>
        </w:tc>
        <w:tc>
          <w:tcPr>
            <w:tcW w:w="4672" w:type="dxa"/>
            <w:vAlign w:val="center"/>
          </w:tcPr>
          <w:p w14:paraId="435D1216" w14:textId="0AD5E44E" w:rsidR="00D26430" w:rsidRPr="00A851F8" w:rsidRDefault="00A851F8" w:rsidP="00D26430">
            <w:pPr>
              <w:pStyle w:val="Textoindependiente"/>
              <w:jc w:val="both"/>
              <w:rPr>
                <w:rFonts w:ascii="Arial Narrow" w:hAnsi="Arial Narrow"/>
                <w:sz w:val="16"/>
                <w:szCs w:val="16"/>
              </w:rPr>
            </w:pPr>
            <w:r>
              <w:rPr>
                <w:bCs/>
                <w:sz w:val="16"/>
                <w:szCs w:val="16"/>
              </w:rPr>
              <w:t>XXXXXXX</w:t>
            </w:r>
          </w:p>
        </w:tc>
        <w:tc>
          <w:tcPr>
            <w:tcW w:w="3418" w:type="dxa"/>
            <w:vAlign w:val="center"/>
          </w:tcPr>
          <w:p w14:paraId="648BABC8" w14:textId="77777777" w:rsidR="00D26430" w:rsidRPr="00A851F8" w:rsidRDefault="00D26430" w:rsidP="00D26430">
            <w:pPr>
              <w:pStyle w:val="Textoindependiente"/>
              <w:jc w:val="both"/>
              <w:rPr>
                <w:rFonts w:ascii="Arial Narrow" w:hAnsi="Arial Narrow"/>
                <w:sz w:val="16"/>
                <w:szCs w:val="16"/>
              </w:rPr>
            </w:pPr>
            <w:r w:rsidRPr="00A851F8">
              <w:rPr>
                <w:rFonts w:ascii="Arial Narrow" w:hAnsi="Arial Narrow"/>
                <w:sz w:val="16"/>
                <w:szCs w:val="16"/>
              </w:rPr>
              <w:t>Se entiende suscrito electrónicamente en el SECOP II</w:t>
            </w:r>
          </w:p>
        </w:tc>
      </w:tr>
    </w:tbl>
    <w:p w14:paraId="615020D1" w14:textId="31FC0532" w:rsidR="002C6E5A" w:rsidRPr="00A30692" w:rsidRDefault="002C6E5A" w:rsidP="0063780D">
      <w:pPr>
        <w:tabs>
          <w:tab w:val="left" w:pos="1653"/>
        </w:tabs>
        <w:rPr>
          <w:lang w:val="es-CO"/>
        </w:rPr>
      </w:pPr>
    </w:p>
    <w:sectPr w:rsidR="002C6E5A" w:rsidRPr="00A30692">
      <w:headerReference w:type="default" r:id="rId9"/>
      <w:footerReference w:type="default" r:id="rId10"/>
      <w:pgSz w:w="12250" w:h="18730"/>
      <w:pgMar w:top="3080" w:right="1180" w:bottom="1580" w:left="1180" w:header="992" w:footer="138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185A2E" w14:textId="77777777" w:rsidR="006D502A" w:rsidRDefault="006D502A">
      <w:r>
        <w:separator/>
      </w:r>
    </w:p>
  </w:endnote>
  <w:endnote w:type="continuationSeparator" w:id="0">
    <w:p w14:paraId="75E44DF1" w14:textId="77777777" w:rsidR="006D502A" w:rsidRDefault="006D50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149D5F" w14:textId="77777777" w:rsidR="00A567C9" w:rsidRPr="00A567C9" w:rsidRDefault="00A567C9" w:rsidP="00A567C9">
    <w:pPr>
      <w:pStyle w:val="Piedepgina"/>
      <w:ind w:left="-709" w:right="-1652"/>
      <w:rPr>
        <w:rFonts w:ascii="Arial" w:hAnsi="Arial" w:cs="Arial"/>
        <w:sz w:val="16"/>
        <w:szCs w:val="16"/>
      </w:rPr>
    </w:pPr>
    <w:r>
      <w:rPr>
        <w:rFonts w:ascii="Arial" w:hAnsi="Arial" w:cs="Arial"/>
        <w:sz w:val="20"/>
        <w:szCs w:val="20"/>
      </w:rPr>
      <w:t xml:space="preserve">             </w:t>
    </w:r>
    <w:r w:rsidRPr="00A567C9">
      <w:rPr>
        <w:rFonts w:ascii="Arial" w:hAnsi="Arial" w:cs="Arial"/>
        <w:sz w:val="16"/>
        <w:szCs w:val="16"/>
      </w:rPr>
      <w:t>Ministerio del Deporte</w:t>
    </w:r>
  </w:p>
  <w:p w14:paraId="65E62CB0" w14:textId="77777777" w:rsidR="00A567C9" w:rsidRPr="00A567C9" w:rsidRDefault="00A567C9" w:rsidP="00A567C9">
    <w:pPr>
      <w:pStyle w:val="Piedepgina"/>
      <w:ind w:left="-709" w:right="-1652"/>
      <w:rPr>
        <w:rFonts w:ascii="Arial" w:hAnsi="Arial" w:cs="Arial"/>
        <w:sz w:val="16"/>
        <w:szCs w:val="16"/>
      </w:rPr>
    </w:pPr>
    <w:r w:rsidRPr="00A567C9">
      <w:rPr>
        <w:rFonts w:ascii="Arial" w:hAnsi="Arial" w:cs="Arial"/>
        <w:sz w:val="16"/>
        <w:szCs w:val="16"/>
      </w:rPr>
      <w:t xml:space="preserve">                Av. 68 N° 55-65 PBX (601) 4377030</w:t>
    </w:r>
  </w:p>
  <w:p w14:paraId="4A4D3A59" w14:textId="77777777" w:rsidR="00A567C9" w:rsidRPr="00A567C9" w:rsidRDefault="00A567C9" w:rsidP="00A567C9">
    <w:pPr>
      <w:pStyle w:val="Piedepgina"/>
      <w:ind w:right="-1652" w:hanging="709"/>
      <w:rPr>
        <w:rFonts w:ascii="Arial" w:hAnsi="Arial" w:cs="Arial"/>
        <w:sz w:val="16"/>
        <w:szCs w:val="16"/>
      </w:rPr>
    </w:pPr>
    <w:r w:rsidRPr="00A567C9">
      <w:rPr>
        <w:rFonts w:ascii="Arial" w:hAnsi="Arial" w:cs="Arial"/>
        <w:sz w:val="16"/>
        <w:szCs w:val="16"/>
      </w:rPr>
      <w:t xml:space="preserve">                Línea de atención al ciudadano: 018000910237 - (601) 2258747</w:t>
    </w:r>
  </w:p>
  <w:p w14:paraId="0FC43D14" w14:textId="77777777" w:rsidR="00A567C9" w:rsidRPr="0074045F" w:rsidRDefault="00A567C9" w:rsidP="00A567C9">
    <w:pPr>
      <w:pStyle w:val="Piedepgina"/>
      <w:ind w:left="-709" w:right="-1652"/>
      <w:rPr>
        <w:rFonts w:ascii="Arial" w:hAnsi="Arial" w:cs="Arial"/>
        <w:sz w:val="20"/>
        <w:szCs w:val="20"/>
      </w:rPr>
    </w:pPr>
    <w:r w:rsidRPr="00A567C9">
      <w:rPr>
        <w:rFonts w:ascii="Arial" w:hAnsi="Arial" w:cs="Arial"/>
        <w:sz w:val="16"/>
        <w:szCs w:val="16"/>
      </w:rPr>
      <w:t xml:space="preserve">                Correo electrónico: </w:t>
    </w:r>
    <w:hyperlink r:id="rId1" w:history="1">
      <w:r w:rsidRPr="00A567C9">
        <w:rPr>
          <w:rStyle w:val="Hipervnculo"/>
          <w:rFonts w:ascii="Arial" w:hAnsi="Arial" w:cs="Arial"/>
          <w:sz w:val="16"/>
          <w:szCs w:val="16"/>
        </w:rPr>
        <w:t>contacto@mindeporte.gov.co</w:t>
      </w:r>
    </w:hyperlink>
    <w:r w:rsidRPr="00A567C9">
      <w:rPr>
        <w:rFonts w:ascii="Arial" w:hAnsi="Arial" w:cs="Arial"/>
        <w:sz w:val="16"/>
        <w:szCs w:val="16"/>
      </w:rPr>
      <w:t xml:space="preserve">, página web: </w:t>
    </w:r>
    <w:hyperlink r:id="rId2" w:history="1">
      <w:r w:rsidRPr="00A567C9">
        <w:rPr>
          <w:rStyle w:val="Hipervnculo"/>
          <w:rFonts w:ascii="Arial" w:hAnsi="Arial" w:cs="Arial"/>
          <w:sz w:val="16"/>
          <w:szCs w:val="16"/>
        </w:rPr>
        <w:t>www.mindeporte.gov.co</w:t>
      </w:r>
    </w:hyperlink>
    <w:r>
      <w:rPr>
        <w:rFonts w:ascii="Arial" w:hAnsi="Arial" w:cs="Arial"/>
        <w:sz w:val="20"/>
        <w:szCs w:val="20"/>
      </w:rPr>
      <w:t xml:space="preserve"> </w:t>
    </w:r>
  </w:p>
  <w:p w14:paraId="7667EC73" w14:textId="48479C65" w:rsidR="00A567C9" w:rsidRDefault="00A567C9" w:rsidP="00A567C9">
    <w:pPr>
      <w:pStyle w:val="Piedepgina"/>
    </w:pPr>
  </w:p>
  <w:p w14:paraId="0BE6DCDC" w14:textId="77777777" w:rsidR="00334ABD" w:rsidRDefault="00334ABD" w:rsidP="00A567C9">
    <w:pPr>
      <w:pStyle w:val="Textoindependiente"/>
      <w:spacing w:line="14" w:lineRule="auto"/>
      <w:rPr>
        <w:sz w:val="20"/>
      </w:rPr>
    </w:pPr>
    <w:r>
      <w:rPr>
        <w:noProof/>
        <w:lang w:val="es-CO" w:eastAsia="es-CO" w:bidi="ar-SA"/>
      </w:rPr>
      <mc:AlternateContent>
        <mc:Choice Requires="wps">
          <w:drawing>
            <wp:anchor distT="0" distB="0" distL="114300" distR="114300" simplePos="0" relativeHeight="250670080" behindDoc="1" locked="0" layoutInCell="1" allowOverlap="1" wp14:anchorId="0A8D9CEB" wp14:editId="75C99F29">
              <wp:simplePos x="0" y="0"/>
              <wp:positionH relativeFrom="page">
                <wp:posOffset>6276975</wp:posOffset>
              </wp:positionH>
              <wp:positionV relativeFrom="page">
                <wp:posOffset>11164570</wp:posOffset>
              </wp:positionV>
              <wp:extent cx="321945" cy="0"/>
              <wp:effectExtent l="0" t="0" r="0" b="0"/>
              <wp:wrapNone/>
              <wp:docPr id="5"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1945" cy="0"/>
                      </a:xfrm>
                      <a:prstGeom prst="line">
                        <a:avLst/>
                      </a:prstGeom>
                      <a:noFill/>
                      <a:ln w="76200">
                        <a:solidFill>
                          <a:srgbClr val="A4A4A4"/>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xmlns:w16cei="http://schemas.microsoft.com/office/word/2026/wordml/cei">
          <w:pict>
            <v:line w14:anchorId="165F0C29" id="Line 4" o:spid="_x0000_s1026" style="position:absolute;z-index:-2526464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94.25pt,879.1pt" to="519.6pt,87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" strokecolor="#a4a4a4" strokeweight="6pt">
              <w10:wrap anchorx="page" anchory="page"/>
            </v:line>
          </w:pict>
        </mc:Fallback>
      </mc:AlternateContent>
    </w:r>
    <w:r>
      <w:rPr>
        <w:noProof/>
        <w:lang w:val="es-CO" w:eastAsia="es-CO" w:bidi="ar-SA"/>
      </w:rPr>
      <mc:AlternateContent>
        <mc:Choice Requires="wps">
          <w:drawing>
            <wp:anchor distT="0" distB="0" distL="114300" distR="114300" simplePos="0" relativeHeight="250671104" behindDoc="1" locked="0" layoutInCell="1" allowOverlap="1" wp14:anchorId="52EBE626" wp14:editId="3EE91C31">
              <wp:simplePos x="0" y="0"/>
              <wp:positionH relativeFrom="page">
                <wp:posOffset>6276975</wp:posOffset>
              </wp:positionH>
              <wp:positionV relativeFrom="page">
                <wp:posOffset>10888980</wp:posOffset>
              </wp:positionV>
              <wp:extent cx="321945" cy="0"/>
              <wp:effectExtent l="0" t="0" r="0" b="0"/>
              <wp:wrapNone/>
              <wp:docPr id="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1945" cy="0"/>
                      </a:xfrm>
                      <a:prstGeom prst="line">
                        <a:avLst/>
                      </a:prstGeom>
                      <a:noFill/>
                      <a:ln w="18288">
                        <a:solidFill>
                          <a:srgbClr val="A4A4A4"/>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xmlns:w16cei="http://schemas.microsoft.com/office/word/2026/wordml/cei">
          <w:pict>
            <v:line w14:anchorId="2DAEB712" id="Line 3" o:spid="_x0000_s1026" style="position:absolute;z-index:-2526453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94.25pt,857.4pt" to="519.6pt,85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" strokecolor="#a4a4a4" strokeweight="1.44pt">
              <w10:wrap anchorx="page" anchory="page"/>
            </v:line>
          </w:pict>
        </mc:Fallback>
      </mc:AlternateContent>
    </w:r>
    <w:r>
      <w:rPr>
        <w:noProof/>
        <w:lang w:val="es-CO" w:eastAsia="es-CO" w:bidi="ar-SA"/>
      </w:rPr>
      <mc:AlternateContent>
        <mc:Choice Requires="wps">
          <w:drawing>
            <wp:anchor distT="0" distB="0" distL="114300" distR="114300" simplePos="0" relativeHeight="250672128" behindDoc="1" locked="0" layoutInCell="1" allowOverlap="1" wp14:anchorId="0FEB5C38" wp14:editId="533D90B5">
              <wp:simplePos x="0" y="0"/>
              <wp:positionH relativeFrom="page">
                <wp:posOffset>1068070</wp:posOffset>
              </wp:positionH>
              <wp:positionV relativeFrom="page">
                <wp:posOffset>10916285</wp:posOffset>
              </wp:positionV>
              <wp:extent cx="4444365" cy="54673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44365" cy="546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B8C1A7" w14:textId="77777777" w:rsidR="00334ABD" w:rsidRDefault="00334ABD" w:rsidP="00A567C9">
                          <w:pPr>
                            <w:pStyle w:val="Textoindependiente"/>
                            <w:spacing w:line="207" w:lineRule="exac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EB5C38" id="_x0000_t202" coordsize="21600,21600" o:spt="202" path="m,l,21600r21600,l21600,xe">
              <v:stroke joinstyle="miter"/>
              <v:path gradientshapeok="t" o:connecttype="rect"/>
            </v:shapetype>
            <v:shape id="Text Box 2" o:spid="_x0000_s1026" type="#_x0000_t202" style="position:absolute;margin-left:84.1pt;margin-top:859.55pt;width:349.95pt;height:43.05pt;z-index:-2526443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" filled="f" stroked="f">
              <v:textbox inset="0,0,0,0">
                <w:txbxContent>
                  <w:p w14:paraId="3AB8C1A7" w14:textId="77777777" w:rsidR="00334ABD" w:rsidRDefault="00334ABD" w:rsidP="00A567C9">
                    <w:pPr>
                      <w:pStyle w:val="Textoindependiente"/>
                      <w:spacing w:line="207" w:lineRule="exact"/>
                    </w:pPr>
                  </w:p>
                </w:txbxContent>
              </v:textbox>
              <w10:wrap anchorx="page" anchory="page"/>
            </v:shape>
          </w:pict>
        </mc:Fallback>
      </mc:AlternateContent>
    </w:r>
    <w:r>
      <w:rPr>
        <w:noProof/>
        <w:lang w:val="es-CO" w:eastAsia="es-CO" w:bidi="ar-SA"/>
      </w:rPr>
      <mc:AlternateContent>
        <mc:Choice Requires="wps">
          <w:drawing>
            <wp:anchor distT="0" distB="0" distL="114300" distR="114300" simplePos="0" relativeHeight="250673152" behindDoc="1" locked="0" layoutInCell="1" allowOverlap="1" wp14:anchorId="7BE54AB7" wp14:editId="26703BF4">
              <wp:simplePos x="0" y="0"/>
              <wp:positionH relativeFrom="page">
                <wp:posOffset>6323330</wp:posOffset>
              </wp:positionH>
              <wp:positionV relativeFrom="page">
                <wp:posOffset>10904855</wp:posOffset>
              </wp:positionV>
              <wp:extent cx="231140" cy="22288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140" cy="2228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D49438" w14:textId="77777777" w:rsidR="00334ABD" w:rsidRDefault="00334ABD">
                          <w:pPr>
                            <w:spacing w:before="9"/>
                            <w:ind w:left="40"/>
                            <w:rPr>
                              <w:rFonts w:ascii="Times New Roman"/>
                              <w:sz w:val="28"/>
                            </w:rPr>
                          </w:pPr>
                          <w:r>
                            <w:fldChar w:fldCharType="begin"/>
                          </w:r>
                          <w:r>
                            <w:rPr>
                              <w:rFonts w:ascii="Times New Roman"/>
                              <w:sz w:val="28"/>
                            </w:rPr>
                            <w:instrText xml:space="preserve"> PAGE </w:instrText>
                          </w:r>
                          <w:r>
                            <w:fldChar w:fldCharType="separate"/>
                          </w:r>
                          <w:r w:rsidR="001D748F">
                            <w:rPr>
                              <w:rFonts w:ascii="Times New Roman"/>
                              <w:noProof/>
                              <w:sz w:val="28"/>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E54AB7" id="Text Box 1" o:spid="_x0000_s1027" type="#_x0000_t202" style="position:absolute;margin-left:497.9pt;margin-top:858.65pt;width:18.2pt;height:17.55pt;z-index:-2526433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" filled="f" stroked="f">
              <v:textbox inset="0,0,0,0">
                <w:txbxContent>
                  <w:p w14:paraId="17D49438" w14:textId="77777777" w:rsidR="00334ABD" w:rsidRDefault="00334ABD">
                    <w:pPr>
                      <w:spacing w:before="9"/>
                      <w:ind w:left="40"/>
                      <w:rPr>
                        <w:rFonts w:ascii="Times New Roman"/>
                        <w:sz w:val="28"/>
                      </w:rPr>
                    </w:pPr>
                    <w:r>
                      <w:fldChar w:fldCharType="begin"/>
                    </w:r>
                    <w:r>
                      <w:rPr>
                        <w:rFonts w:ascii="Times New Roman"/>
                        <w:sz w:val="28"/>
                      </w:rPr>
                      <w:instrText xml:space="preserve"> PAGE </w:instrText>
                    </w:r>
                    <w:r>
                      <w:fldChar w:fldCharType="separate"/>
                    </w:r>
                    <w:r w:rsidR="001D748F">
                      <w:rPr>
                        <w:rFonts w:ascii="Times New Roman"/>
                        <w:noProof/>
                        <w:sz w:val="28"/>
                      </w:rP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C8DD12" w14:textId="77777777" w:rsidR="006D502A" w:rsidRDefault="006D502A">
      <w:r>
        <w:separator/>
      </w:r>
    </w:p>
  </w:footnote>
  <w:footnote w:type="continuationSeparator" w:id="0">
    <w:p w14:paraId="3B821D47" w14:textId="77777777" w:rsidR="006D502A" w:rsidRDefault="006D50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4EDBB6" w14:textId="4D408970" w:rsidR="00CB5D71" w:rsidRDefault="00CB5D71" w:rsidP="00DD116A">
    <w:pPr>
      <w:pStyle w:val="Textoindependiente"/>
      <w:rPr>
        <w:noProof/>
      </w:rPr>
    </w:pPr>
  </w:p>
  <w:p w14:paraId="394FB567" w14:textId="0DE36487" w:rsidR="00CB5D71" w:rsidRDefault="000D5299" w:rsidP="00DD116A">
    <w:pPr>
      <w:pStyle w:val="Textoindependiente"/>
      <w:rPr>
        <w:noProof/>
      </w:rPr>
    </w:pPr>
    <w:r>
      <w:rPr>
        <w:noProof/>
      </w:rPr>
      <w:drawing>
        <wp:anchor distT="0" distB="0" distL="114300" distR="114300" simplePos="0" relativeHeight="251664384" behindDoc="1" locked="0" layoutInCell="1" allowOverlap="1" wp14:anchorId="250F6F2F" wp14:editId="67944BCF">
          <wp:simplePos x="0" y="0"/>
          <wp:positionH relativeFrom="margin">
            <wp:align>left</wp:align>
          </wp:positionH>
          <wp:positionV relativeFrom="paragraph">
            <wp:posOffset>66651</wp:posOffset>
          </wp:positionV>
          <wp:extent cx="990600" cy="798195"/>
          <wp:effectExtent l="0" t="0" r="0" b="1905"/>
          <wp:wrapNone/>
          <wp:docPr id="1365395774" name="Imagen 12"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395774" name="Imagen 12" descr="Logotipo, nombre de la empresa&#10;&#10;Descripción generada automáticamente"/>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990600" cy="798195"/>
                  </a:xfrm>
                  <a:prstGeom prst="rect">
                    <a:avLst/>
                  </a:prstGeom>
                </pic:spPr>
              </pic:pic>
            </a:graphicData>
          </a:graphic>
        </wp:anchor>
      </w:drawing>
    </w:r>
  </w:p>
  <w:p w14:paraId="41EEF38E" w14:textId="7CEAB176" w:rsidR="00CB5D71" w:rsidRDefault="00CB5D71" w:rsidP="00DD116A">
    <w:pPr>
      <w:pStyle w:val="Textoindependiente"/>
      <w:rPr>
        <w:noProof/>
      </w:rPr>
    </w:pPr>
  </w:p>
  <w:p w14:paraId="07025ED7" w14:textId="3F0715FD" w:rsidR="00CB5D71" w:rsidRDefault="00CB5D71" w:rsidP="00DD116A">
    <w:pPr>
      <w:pStyle w:val="Textoindependiente"/>
      <w:rPr>
        <w:noProof/>
      </w:rPr>
    </w:pPr>
  </w:p>
  <w:p w14:paraId="00FCFFD4" w14:textId="5B73428F" w:rsidR="00CB5D71" w:rsidRDefault="00CB5D71" w:rsidP="00CB5D71">
    <w:pPr>
      <w:pStyle w:val="Textoindependiente"/>
      <w:jc w:val="right"/>
      <w:rPr>
        <w:noProof/>
      </w:rPr>
    </w:pPr>
  </w:p>
  <w:p w14:paraId="04EF1174" w14:textId="77777777" w:rsidR="00CB5D71" w:rsidRDefault="00BF15BF" w:rsidP="00BF15BF">
    <w:pPr>
      <w:pStyle w:val="Textoindependiente"/>
      <w:tabs>
        <w:tab w:val="left" w:pos="1410"/>
        <w:tab w:val="left" w:pos="7875"/>
      </w:tabs>
      <w:rPr>
        <w:noProof/>
      </w:rPr>
    </w:pPr>
    <w:r>
      <w:rPr>
        <w:noProof/>
      </w:rPr>
      <w:tab/>
    </w:r>
    <w:r>
      <w:rPr>
        <w:noProof/>
      </w:rPr>
      <w:tab/>
    </w:r>
  </w:p>
  <w:p w14:paraId="627D53C6" w14:textId="77777777" w:rsidR="00CB5D71" w:rsidRDefault="00CB5D71" w:rsidP="00BF15BF">
    <w:pPr>
      <w:pStyle w:val="Textoindependiente"/>
      <w:tabs>
        <w:tab w:val="left" w:pos="7350"/>
        <w:tab w:val="left" w:pos="8145"/>
        <w:tab w:val="left" w:pos="8730"/>
      </w:tabs>
      <w:rPr>
        <w:noProof/>
      </w:rPr>
    </w:pPr>
    <w:r>
      <w:rPr>
        <w:noProof/>
      </w:rPr>
      <w:tab/>
    </w:r>
    <w:r>
      <w:rPr>
        <w:noProof/>
      </w:rPr>
      <w:tab/>
    </w:r>
    <w:r w:rsidR="00BF15BF">
      <w:rPr>
        <w:noProof/>
      </w:rPr>
      <w:tab/>
    </w:r>
  </w:p>
  <w:p w14:paraId="7D03C6F3" w14:textId="77777777" w:rsidR="00CB5D71" w:rsidRDefault="00CB5D71" w:rsidP="005F4E58">
    <w:pPr>
      <w:pStyle w:val="Textoindependiente"/>
      <w:rPr>
        <w:noProof/>
      </w:rPr>
    </w:pPr>
  </w:p>
  <w:p w14:paraId="7A7DB4AD" w14:textId="40D4F6A6" w:rsidR="00334ABD" w:rsidRPr="00C07513" w:rsidRDefault="00334ABD" w:rsidP="00AD0380">
    <w:pPr>
      <w:tabs>
        <w:tab w:val="left" w:pos="7995"/>
      </w:tabs>
      <w:ind w:left="20" w:right="-1"/>
      <w:rPr>
        <w:b/>
        <w:sz w:val="20"/>
      </w:rPr>
    </w:pPr>
    <w:r w:rsidRPr="00C07513">
      <w:rPr>
        <w:b/>
        <w:sz w:val="20"/>
      </w:rPr>
      <w:t xml:space="preserve">NÚMERO PROCESO SECOP II: </w:t>
    </w:r>
    <w:r w:rsidR="00041BC4">
      <w:rPr>
        <w:b/>
        <w:sz w:val="20"/>
      </w:rPr>
      <w:t>LP-1-2026</w:t>
    </w:r>
  </w:p>
  <w:p w14:paraId="43893E65" w14:textId="3ABD860E" w:rsidR="00334ABD" w:rsidRPr="0085023E" w:rsidRDefault="00334ABD" w:rsidP="00BF15BF">
    <w:pPr>
      <w:tabs>
        <w:tab w:val="left" w:pos="7995"/>
      </w:tabs>
      <w:ind w:left="20" w:right="-1"/>
      <w:rPr>
        <w:b/>
        <w:sz w:val="20"/>
      </w:rPr>
    </w:pPr>
    <w:r w:rsidRPr="00C07513">
      <w:rPr>
        <w:b/>
        <w:sz w:val="20"/>
      </w:rPr>
      <w:t>NÚMERO CONTRATO SECOP II:</w:t>
    </w:r>
    <w:r w:rsidR="007241D0" w:rsidRPr="007241D0">
      <w:t xml:space="preserve"> </w:t>
    </w:r>
    <w:r w:rsidR="00041BC4">
      <w:rPr>
        <w:b/>
        <w:sz w:val="21"/>
        <w:szCs w:val="21"/>
      </w:rPr>
      <w:t>XXXXXXXXXXXX</w:t>
    </w:r>
    <w:r w:rsidR="00BF15BF">
      <w:rPr>
        <w:b/>
        <w:sz w:val="20"/>
      </w:rPr>
      <w:tab/>
    </w:r>
  </w:p>
  <w:p w14:paraId="032B71C0" w14:textId="77777777" w:rsidR="00334ABD" w:rsidRPr="0085023E" w:rsidRDefault="00334ABD" w:rsidP="00352D41">
    <w:pPr>
      <w:ind w:left="20" w:right="-1"/>
      <w:jc w:val="center"/>
      <w:rPr>
        <w:b/>
        <w:sz w:val="20"/>
      </w:rPr>
    </w:pPr>
  </w:p>
  <w:p w14:paraId="0037CA27" w14:textId="345278A8" w:rsidR="00352D41" w:rsidRDefault="00041BC4" w:rsidP="00352D41">
    <w:pPr>
      <w:ind w:left="20" w:right="-1"/>
      <w:jc w:val="center"/>
      <w:rPr>
        <w:b/>
        <w:sz w:val="20"/>
      </w:rPr>
    </w:pPr>
    <w:r w:rsidRPr="00041BC4">
      <w:rPr>
        <w:b/>
        <w:sz w:val="20"/>
      </w:rPr>
      <w:t>CONTRATO DE PRESTACIÓN DE SERVICIOS TEMPORALES</w:t>
    </w:r>
  </w:p>
  <w:p w14:paraId="18F62852" w14:textId="77777777" w:rsidR="00041BC4" w:rsidRPr="00352D41" w:rsidRDefault="00041BC4" w:rsidP="00352D41">
    <w:pPr>
      <w:ind w:left="20" w:right="-1"/>
      <w:jc w:val="center"/>
      <w:rPr>
        <w:b/>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100EB"/>
    <w:multiLevelType w:val="hybridMultilevel"/>
    <w:tmpl w:val="6DEA2216"/>
    <w:lvl w:ilvl="0" w:tplc="240A000F">
      <w:start w:val="8"/>
      <w:numFmt w:val="decimal"/>
      <w:lvlText w:val="%1."/>
      <w:lvlJc w:val="left"/>
      <w:pPr>
        <w:ind w:left="283" w:hanging="360"/>
      </w:pPr>
      <w:rPr>
        <w:rFonts w:hint="default"/>
      </w:rPr>
    </w:lvl>
    <w:lvl w:ilvl="1" w:tplc="240A0019">
      <w:start w:val="1"/>
      <w:numFmt w:val="lowerLetter"/>
      <w:lvlText w:val="%2."/>
      <w:lvlJc w:val="left"/>
      <w:pPr>
        <w:ind w:left="1145" w:hanging="360"/>
      </w:pPr>
    </w:lvl>
    <w:lvl w:ilvl="2" w:tplc="240A001B" w:tentative="1">
      <w:start w:val="1"/>
      <w:numFmt w:val="lowerRoman"/>
      <w:lvlText w:val="%3."/>
      <w:lvlJc w:val="right"/>
      <w:pPr>
        <w:ind w:left="1865" w:hanging="180"/>
      </w:pPr>
    </w:lvl>
    <w:lvl w:ilvl="3" w:tplc="240A000F" w:tentative="1">
      <w:start w:val="1"/>
      <w:numFmt w:val="decimal"/>
      <w:lvlText w:val="%4."/>
      <w:lvlJc w:val="left"/>
      <w:pPr>
        <w:ind w:left="2585" w:hanging="360"/>
      </w:pPr>
    </w:lvl>
    <w:lvl w:ilvl="4" w:tplc="240A0019" w:tentative="1">
      <w:start w:val="1"/>
      <w:numFmt w:val="lowerLetter"/>
      <w:lvlText w:val="%5."/>
      <w:lvlJc w:val="left"/>
      <w:pPr>
        <w:ind w:left="3305" w:hanging="360"/>
      </w:pPr>
    </w:lvl>
    <w:lvl w:ilvl="5" w:tplc="240A001B" w:tentative="1">
      <w:start w:val="1"/>
      <w:numFmt w:val="lowerRoman"/>
      <w:lvlText w:val="%6."/>
      <w:lvlJc w:val="right"/>
      <w:pPr>
        <w:ind w:left="4025" w:hanging="180"/>
      </w:pPr>
    </w:lvl>
    <w:lvl w:ilvl="6" w:tplc="240A000F" w:tentative="1">
      <w:start w:val="1"/>
      <w:numFmt w:val="decimal"/>
      <w:lvlText w:val="%7."/>
      <w:lvlJc w:val="left"/>
      <w:pPr>
        <w:ind w:left="4745" w:hanging="360"/>
      </w:pPr>
    </w:lvl>
    <w:lvl w:ilvl="7" w:tplc="240A0019" w:tentative="1">
      <w:start w:val="1"/>
      <w:numFmt w:val="lowerLetter"/>
      <w:lvlText w:val="%8."/>
      <w:lvlJc w:val="left"/>
      <w:pPr>
        <w:ind w:left="5465" w:hanging="360"/>
      </w:pPr>
    </w:lvl>
    <w:lvl w:ilvl="8" w:tplc="240A001B" w:tentative="1">
      <w:start w:val="1"/>
      <w:numFmt w:val="lowerRoman"/>
      <w:lvlText w:val="%9."/>
      <w:lvlJc w:val="right"/>
      <w:pPr>
        <w:ind w:left="6185" w:hanging="180"/>
      </w:pPr>
    </w:lvl>
  </w:abstractNum>
  <w:abstractNum w:abstractNumId="1" w15:restartNumberingAfterBreak="0">
    <w:nsid w:val="10037987"/>
    <w:multiLevelType w:val="hybridMultilevel"/>
    <w:tmpl w:val="20FA7ECE"/>
    <w:lvl w:ilvl="0" w:tplc="29E6DDF2">
      <w:start w:val="1"/>
      <w:numFmt w:val="decimal"/>
      <w:lvlText w:val="%1."/>
      <w:lvlJc w:val="left"/>
      <w:pPr>
        <w:ind w:left="360" w:hanging="360"/>
      </w:pPr>
      <w:rPr>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23731D71"/>
    <w:multiLevelType w:val="hybridMultilevel"/>
    <w:tmpl w:val="DE7A88C2"/>
    <w:lvl w:ilvl="0" w:tplc="13B670A8">
      <w:start w:val="1"/>
      <w:numFmt w:val="decimal"/>
      <w:lvlText w:val="%1."/>
      <w:lvlJc w:val="left"/>
      <w:pPr>
        <w:ind w:left="502" w:hanging="360"/>
      </w:pPr>
      <w:rPr>
        <w:rFonts w:hint="default"/>
        <w:b/>
        <w:bCs w:val="0"/>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3" w15:restartNumberingAfterBreak="0">
    <w:nsid w:val="275F27AF"/>
    <w:multiLevelType w:val="hybridMultilevel"/>
    <w:tmpl w:val="D42410D6"/>
    <w:lvl w:ilvl="0" w:tplc="68E0E7CC">
      <w:start w:val="1"/>
      <w:numFmt w:val="bullet"/>
      <w:lvlText w:val="-"/>
      <w:lvlJc w:val="left"/>
      <w:pPr>
        <w:ind w:left="1080" w:hanging="360"/>
      </w:pPr>
      <w:rPr>
        <w:rFonts w:ascii="Arial Narrow" w:eastAsia="Arial Narrow" w:hAnsi="Arial Narrow" w:cs="Arial Narrow"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 w15:restartNumberingAfterBreak="0">
    <w:nsid w:val="2A8A3CC1"/>
    <w:multiLevelType w:val="hybridMultilevel"/>
    <w:tmpl w:val="D2F22BDA"/>
    <w:lvl w:ilvl="0" w:tplc="240A0001">
      <w:start w:val="1"/>
      <w:numFmt w:val="bullet"/>
      <w:lvlText w:val=""/>
      <w:lvlJc w:val="left"/>
      <w:pPr>
        <w:ind w:left="811" w:hanging="360"/>
      </w:pPr>
      <w:rPr>
        <w:rFonts w:ascii="Symbol" w:hAnsi="Symbol" w:hint="default"/>
      </w:rPr>
    </w:lvl>
    <w:lvl w:ilvl="1" w:tplc="240A0003" w:tentative="1">
      <w:start w:val="1"/>
      <w:numFmt w:val="bullet"/>
      <w:lvlText w:val="o"/>
      <w:lvlJc w:val="left"/>
      <w:pPr>
        <w:ind w:left="1531" w:hanging="360"/>
      </w:pPr>
      <w:rPr>
        <w:rFonts w:ascii="Courier New" w:hAnsi="Courier New" w:cs="Courier New" w:hint="default"/>
      </w:rPr>
    </w:lvl>
    <w:lvl w:ilvl="2" w:tplc="240A0005" w:tentative="1">
      <w:start w:val="1"/>
      <w:numFmt w:val="bullet"/>
      <w:lvlText w:val=""/>
      <w:lvlJc w:val="left"/>
      <w:pPr>
        <w:ind w:left="2251" w:hanging="360"/>
      </w:pPr>
      <w:rPr>
        <w:rFonts w:ascii="Wingdings" w:hAnsi="Wingdings" w:hint="default"/>
      </w:rPr>
    </w:lvl>
    <w:lvl w:ilvl="3" w:tplc="240A0001" w:tentative="1">
      <w:start w:val="1"/>
      <w:numFmt w:val="bullet"/>
      <w:lvlText w:val=""/>
      <w:lvlJc w:val="left"/>
      <w:pPr>
        <w:ind w:left="2971" w:hanging="360"/>
      </w:pPr>
      <w:rPr>
        <w:rFonts w:ascii="Symbol" w:hAnsi="Symbol" w:hint="default"/>
      </w:rPr>
    </w:lvl>
    <w:lvl w:ilvl="4" w:tplc="240A0003" w:tentative="1">
      <w:start w:val="1"/>
      <w:numFmt w:val="bullet"/>
      <w:lvlText w:val="o"/>
      <w:lvlJc w:val="left"/>
      <w:pPr>
        <w:ind w:left="3691" w:hanging="360"/>
      </w:pPr>
      <w:rPr>
        <w:rFonts w:ascii="Courier New" w:hAnsi="Courier New" w:cs="Courier New" w:hint="default"/>
      </w:rPr>
    </w:lvl>
    <w:lvl w:ilvl="5" w:tplc="240A0005" w:tentative="1">
      <w:start w:val="1"/>
      <w:numFmt w:val="bullet"/>
      <w:lvlText w:val=""/>
      <w:lvlJc w:val="left"/>
      <w:pPr>
        <w:ind w:left="4411" w:hanging="360"/>
      </w:pPr>
      <w:rPr>
        <w:rFonts w:ascii="Wingdings" w:hAnsi="Wingdings" w:hint="default"/>
      </w:rPr>
    </w:lvl>
    <w:lvl w:ilvl="6" w:tplc="240A0001" w:tentative="1">
      <w:start w:val="1"/>
      <w:numFmt w:val="bullet"/>
      <w:lvlText w:val=""/>
      <w:lvlJc w:val="left"/>
      <w:pPr>
        <w:ind w:left="5131" w:hanging="360"/>
      </w:pPr>
      <w:rPr>
        <w:rFonts w:ascii="Symbol" w:hAnsi="Symbol" w:hint="default"/>
      </w:rPr>
    </w:lvl>
    <w:lvl w:ilvl="7" w:tplc="240A0003" w:tentative="1">
      <w:start w:val="1"/>
      <w:numFmt w:val="bullet"/>
      <w:lvlText w:val="o"/>
      <w:lvlJc w:val="left"/>
      <w:pPr>
        <w:ind w:left="5851" w:hanging="360"/>
      </w:pPr>
      <w:rPr>
        <w:rFonts w:ascii="Courier New" w:hAnsi="Courier New" w:cs="Courier New" w:hint="default"/>
      </w:rPr>
    </w:lvl>
    <w:lvl w:ilvl="8" w:tplc="240A0005" w:tentative="1">
      <w:start w:val="1"/>
      <w:numFmt w:val="bullet"/>
      <w:lvlText w:val=""/>
      <w:lvlJc w:val="left"/>
      <w:pPr>
        <w:ind w:left="6571" w:hanging="360"/>
      </w:pPr>
      <w:rPr>
        <w:rFonts w:ascii="Wingdings" w:hAnsi="Wingdings" w:hint="default"/>
      </w:rPr>
    </w:lvl>
  </w:abstractNum>
  <w:abstractNum w:abstractNumId="5" w15:restartNumberingAfterBreak="0">
    <w:nsid w:val="32593EB4"/>
    <w:multiLevelType w:val="hybridMultilevel"/>
    <w:tmpl w:val="C83650CE"/>
    <w:lvl w:ilvl="0" w:tplc="73E0B196">
      <w:start w:val="1"/>
      <w:numFmt w:val="lowerRoman"/>
      <w:lvlText w:val="%1."/>
      <w:lvlJc w:val="left"/>
      <w:pPr>
        <w:ind w:left="1080" w:hanging="720"/>
      </w:pPr>
      <w:rPr>
        <w:rFonts w:hint="default"/>
        <w:b/>
        <w:bCs w:val="0"/>
      </w:rPr>
    </w:lvl>
    <w:lvl w:ilvl="1" w:tplc="240A0017">
      <w:start w:val="1"/>
      <w:numFmt w:val="lowerLetter"/>
      <w:lvlText w:val="%2)"/>
      <w:lvlJc w:val="left"/>
      <w:pPr>
        <w:ind w:left="720" w:hanging="360"/>
      </w:pPr>
    </w:lvl>
    <w:lvl w:ilvl="2" w:tplc="EA28BA36">
      <w:start w:val="1"/>
      <w:numFmt w:val="low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65808FC"/>
    <w:multiLevelType w:val="multilevel"/>
    <w:tmpl w:val="56D24ACE"/>
    <w:lvl w:ilvl="0">
      <w:start w:val="1"/>
      <w:numFmt w:val="decimal"/>
      <w:lvlText w:val="%1."/>
      <w:lvlJc w:val="left"/>
      <w:pPr>
        <w:ind w:left="502" w:hanging="360"/>
      </w:pPr>
    </w:lvl>
    <w:lvl w:ilvl="1">
      <w:start w:val="2"/>
      <w:numFmt w:val="decimal"/>
      <w:isLgl/>
      <w:lvlText w:val="%1.%2"/>
      <w:lvlJc w:val="left"/>
      <w:pPr>
        <w:ind w:left="502" w:hanging="36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862" w:hanging="72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222" w:hanging="108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582" w:hanging="1440"/>
      </w:pPr>
      <w:rPr>
        <w:rFonts w:hint="default"/>
      </w:rPr>
    </w:lvl>
  </w:abstractNum>
  <w:abstractNum w:abstractNumId="7" w15:restartNumberingAfterBreak="0">
    <w:nsid w:val="40D4450A"/>
    <w:multiLevelType w:val="hybridMultilevel"/>
    <w:tmpl w:val="93A48D9A"/>
    <w:lvl w:ilvl="0" w:tplc="240A0001">
      <w:start w:val="1"/>
      <w:numFmt w:val="bullet"/>
      <w:lvlText w:val=""/>
      <w:lvlJc w:val="left"/>
      <w:pPr>
        <w:ind w:left="777" w:hanging="360"/>
      </w:pPr>
      <w:rPr>
        <w:rFonts w:ascii="Symbol" w:hAnsi="Symbol" w:hint="default"/>
      </w:rPr>
    </w:lvl>
    <w:lvl w:ilvl="1" w:tplc="240A0003" w:tentative="1">
      <w:start w:val="1"/>
      <w:numFmt w:val="bullet"/>
      <w:lvlText w:val="o"/>
      <w:lvlJc w:val="left"/>
      <w:pPr>
        <w:ind w:left="1497" w:hanging="360"/>
      </w:pPr>
      <w:rPr>
        <w:rFonts w:ascii="Courier New" w:hAnsi="Courier New" w:cs="Courier New" w:hint="default"/>
      </w:rPr>
    </w:lvl>
    <w:lvl w:ilvl="2" w:tplc="240A0005" w:tentative="1">
      <w:start w:val="1"/>
      <w:numFmt w:val="bullet"/>
      <w:lvlText w:val=""/>
      <w:lvlJc w:val="left"/>
      <w:pPr>
        <w:ind w:left="2217" w:hanging="360"/>
      </w:pPr>
      <w:rPr>
        <w:rFonts w:ascii="Wingdings" w:hAnsi="Wingdings" w:hint="default"/>
      </w:rPr>
    </w:lvl>
    <w:lvl w:ilvl="3" w:tplc="240A0001" w:tentative="1">
      <w:start w:val="1"/>
      <w:numFmt w:val="bullet"/>
      <w:lvlText w:val=""/>
      <w:lvlJc w:val="left"/>
      <w:pPr>
        <w:ind w:left="2937" w:hanging="360"/>
      </w:pPr>
      <w:rPr>
        <w:rFonts w:ascii="Symbol" w:hAnsi="Symbol" w:hint="default"/>
      </w:rPr>
    </w:lvl>
    <w:lvl w:ilvl="4" w:tplc="240A0003" w:tentative="1">
      <w:start w:val="1"/>
      <w:numFmt w:val="bullet"/>
      <w:lvlText w:val="o"/>
      <w:lvlJc w:val="left"/>
      <w:pPr>
        <w:ind w:left="3657" w:hanging="360"/>
      </w:pPr>
      <w:rPr>
        <w:rFonts w:ascii="Courier New" w:hAnsi="Courier New" w:cs="Courier New" w:hint="default"/>
      </w:rPr>
    </w:lvl>
    <w:lvl w:ilvl="5" w:tplc="240A0005" w:tentative="1">
      <w:start w:val="1"/>
      <w:numFmt w:val="bullet"/>
      <w:lvlText w:val=""/>
      <w:lvlJc w:val="left"/>
      <w:pPr>
        <w:ind w:left="4377" w:hanging="360"/>
      </w:pPr>
      <w:rPr>
        <w:rFonts w:ascii="Wingdings" w:hAnsi="Wingdings" w:hint="default"/>
      </w:rPr>
    </w:lvl>
    <w:lvl w:ilvl="6" w:tplc="240A0001" w:tentative="1">
      <w:start w:val="1"/>
      <w:numFmt w:val="bullet"/>
      <w:lvlText w:val=""/>
      <w:lvlJc w:val="left"/>
      <w:pPr>
        <w:ind w:left="5097" w:hanging="360"/>
      </w:pPr>
      <w:rPr>
        <w:rFonts w:ascii="Symbol" w:hAnsi="Symbol" w:hint="default"/>
      </w:rPr>
    </w:lvl>
    <w:lvl w:ilvl="7" w:tplc="240A0003" w:tentative="1">
      <w:start w:val="1"/>
      <w:numFmt w:val="bullet"/>
      <w:lvlText w:val="o"/>
      <w:lvlJc w:val="left"/>
      <w:pPr>
        <w:ind w:left="5817" w:hanging="360"/>
      </w:pPr>
      <w:rPr>
        <w:rFonts w:ascii="Courier New" w:hAnsi="Courier New" w:cs="Courier New" w:hint="default"/>
      </w:rPr>
    </w:lvl>
    <w:lvl w:ilvl="8" w:tplc="240A0005" w:tentative="1">
      <w:start w:val="1"/>
      <w:numFmt w:val="bullet"/>
      <w:lvlText w:val=""/>
      <w:lvlJc w:val="left"/>
      <w:pPr>
        <w:ind w:left="6537" w:hanging="360"/>
      </w:pPr>
      <w:rPr>
        <w:rFonts w:ascii="Wingdings" w:hAnsi="Wingdings" w:hint="default"/>
      </w:rPr>
    </w:lvl>
  </w:abstractNum>
  <w:abstractNum w:abstractNumId="8" w15:restartNumberingAfterBreak="0">
    <w:nsid w:val="48D61002"/>
    <w:multiLevelType w:val="hybridMultilevel"/>
    <w:tmpl w:val="AE347778"/>
    <w:lvl w:ilvl="0" w:tplc="240A0001">
      <w:start w:val="1"/>
      <w:numFmt w:val="bullet"/>
      <w:lvlText w:val=""/>
      <w:lvlJc w:val="left"/>
      <w:pPr>
        <w:ind w:left="777" w:hanging="360"/>
      </w:pPr>
      <w:rPr>
        <w:rFonts w:ascii="Symbol" w:hAnsi="Symbol" w:hint="default"/>
      </w:rPr>
    </w:lvl>
    <w:lvl w:ilvl="1" w:tplc="240A0003" w:tentative="1">
      <w:start w:val="1"/>
      <w:numFmt w:val="bullet"/>
      <w:lvlText w:val="o"/>
      <w:lvlJc w:val="left"/>
      <w:pPr>
        <w:ind w:left="1497" w:hanging="360"/>
      </w:pPr>
      <w:rPr>
        <w:rFonts w:ascii="Courier New" w:hAnsi="Courier New" w:cs="Courier New" w:hint="default"/>
      </w:rPr>
    </w:lvl>
    <w:lvl w:ilvl="2" w:tplc="240A0005" w:tentative="1">
      <w:start w:val="1"/>
      <w:numFmt w:val="bullet"/>
      <w:lvlText w:val=""/>
      <w:lvlJc w:val="left"/>
      <w:pPr>
        <w:ind w:left="2217" w:hanging="360"/>
      </w:pPr>
      <w:rPr>
        <w:rFonts w:ascii="Wingdings" w:hAnsi="Wingdings" w:hint="default"/>
      </w:rPr>
    </w:lvl>
    <w:lvl w:ilvl="3" w:tplc="240A0001" w:tentative="1">
      <w:start w:val="1"/>
      <w:numFmt w:val="bullet"/>
      <w:lvlText w:val=""/>
      <w:lvlJc w:val="left"/>
      <w:pPr>
        <w:ind w:left="2937" w:hanging="360"/>
      </w:pPr>
      <w:rPr>
        <w:rFonts w:ascii="Symbol" w:hAnsi="Symbol" w:hint="default"/>
      </w:rPr>
    </w:lvl>
    <w:lvl w:ilvl="4" w:tplc="240A0003" w:tentative="1">
      <w:start w:val="1"/>
      <w:numFmt w:val="bullet"/>
      <w:lvlText w:val="o"/>
      <w:lvlJc w:val="left"/>
      <w:pPr>
        <w:ind w:left="3657" w:hanging="360"/>
      </w:pPr>
      <w:rPr>
        <w:rFonts w:ascii="Courier New" w:hAnsi="Courier New" w:cs="Courier New" w:hint="default"/>
      </w:rPr>
    </w:lvl>
    <w:lvl w:ilvl="5" w:tplc="240A0005" w:tentative="1">
      <w:start w:val="1"/>
      <w:numFmt w:val="bullet"/>
      <w:lvlText w:val=""/>
      <w:lvlJc w:val="left"/>
      <w:pPr>
        <w:ind w:left="4377" w:hanging="360"/>
      </w:pPr>
      <w:rPr>
        <w:rFonts w:ascii="Wingdings" w:hAnsi="Wingdings" w:hint="default"/>
      </w:rPr>
    </w:lvl>
    <w:lvl w:ilvl="6" w:tplc="240A0001" w:tentative="1">
      <w:start w:val="1"/>
      <w:numFmt w:val="bullet"/>
      <w:lvlText w:val=""/>
      <w:lvlJc w:val="left"/>
      <w:pPr>
        <w:ind w:left="5097" w:hanging="360"/>
      </w:pPr>
      <w:rPr>
        <w:rFonts w:ascii="Symbol" w:hAnsi="Symbol" w:hint="default"/>
      </w:rPr>
    </w:lvl>
    <w:lvl w:ilvl="7" w:tplc="240A0003" w:tentative="1">
      <w:start w:val="1"/>
      <w:numFmt w:val="bullet"/>
      <w:lvlText w:val="o"/>
      <w:lvlJc w:val="left"/>
      <w:pPr>
        <w:ind w:left="5817" w:hanging="360"/>
      </w:pPr>
      <w:rPr>
        <w:rFonts w:ascii="Courier New" w:hAnsi="Courier New" w:cs="Courier New" w:hint="default"/>
      </w:rPr>
    </w:lvl>
    <w:lvl w:ilvl="8" w:tplc="240A0005" w:tentative="1">
      <w:start w:val="1"/>
      <w:numFmt w:val="bullet"/>
      <w:lvlText w:val=""/>
      <w:lvlJc w:val="left"/>
      <w:pPr>
        <w:ind w:left="6537" w:hanging="360"/>
      </w:pPr>
      <w:rPr>
        <w:rFonts w:ascii="Wingdings" w:hAnsi="Wingdings" w:hint="default"/>
      </w:rPr>
    </w:lvl>
  </w:abstractNum>
  <w:abstractNum w:abstractNumId="9" w15:restartNumberingAfterBreak="0">
    <w:nsid w:val="51E16AE8"/>
    <w:multiLevelType w:val="hybridMultilevel"/>
    <w:tmpl w:val="73146AD0"/>
    <w:lvl w:ilvl="0" w:tplc="4FBC481A">
      <w:start w:val="1"/>
      <w:numFmt w:val="decimal"/>
      <w:lvlText w:val="%1."/>
      <w:lvlJc w:val="left"/>
      <w:pPr>
        <w:ind w:left="360" w:hanging="360"/>
      </w:pPr>
      <w:rPr>
        <w:rFonts w:hint="default"/>
        <w:b/>
        <w:bCs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568563A4"/>
    <w:multiLevelType w:val="hybridMultilevel"/>
    <w:tmpl w:val="AD1241D6"/>
    <w:lvl w:ilvl="0" w:tplc="17EC009C">
      <w:start w:val="1"/>
      <w:numFmt w:val="lowerLetter"/>
      <w:lvlText w:val="%1)"/>
      <w:lvlJc w:val="left"/>
      <w:pPr>
        <w:ind w:left="1440" w:hanging="360"/>
      </w:pPr>
      <w:rPr>
        <w:b/>
        <w:bCs/>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1" w15:restartNumberingAfterBreak="0">
    <w:nsid w:val="6781029F"/>
    <w:multiLevelType w:val="hybridMultilevel"/>
    <w:tmpl w:val="11401AE0"/>
    <w:lvl w:ilvl="0" w:tplc="54A22234">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80E2DAA"/>
    <w:multiLevelType w:val="hybridMultilevel"/>
    <w:tmpl w:val="25E63F0C"/>
    <w:lvl w:ilvl="0" w:tplc="240A0001">
      <w:start w:val="1"/>
      <w:numFmt w:val="bullet"/>
      <w:lvlText w:val=""/>
      <w:lvlJc w:val="left"/>
      <w:pPr>
        <w:ind w:left="777" w:hanging="360"/>
      </w:pPr>
      <w:rPr>
        <w:rFonts w:ascii="Symbol" w:hAnsi="Symbol" w:hint="default"/>
      </w:rPr>
    </w:lvl>
    <w:lvl w:ilvl="1" w:tplc="240A0003" w:tentative="1">
      <w:start w:val="1"/>
      <w:numFmt w:val="bullet"/>
      <w:lvlText w:val="o"/>
      <w:lvlJc w:val="left"/>
      <w:pPr>
        <w:ind w:left="1497" w:hanging="360"/>
      </w:pPr>
      <w:rPr>
        <w:rFonts w:ascii="Courier New" w:hAnsi="Courier New" w:cs="Courier New" w:hint="default"/>
      </w:rPr>
    </w:lvl>
    <w:lvl w:ilvl="2" w:tplc="240A0005" w:tentative="1">
      <w:start w:val="1"/>
      <w:numFmt w:val="bullet"/>
      <w:lvlText w:val=""/>
      <w:lvlJc w:val="left"/>
      <w:pPr>
        <w:ind w:left="2217" w:hanging="360"/>
      </w:pPr>
      <w:rPr>
        <w:rFonts w:ascii="Wingdings" w:hAnsi="Wingdings" w:hint="default"/>
      </w:rPr>
    </w:lvl>
    <w:lvl w:ilvl="3" w:tplc="240A0001" w:tentative="1">
      <w:start w:val="1"/>
      <w:numFmt w:val="bullet"/>
      <w:lvlText w:val=""/>
      <w:lvlJc w:val="left"/>
      <w:pPr>
        <w:ind w:left="2937" w:hanging="360"/>
      </w:pPr>
      <w:rPr>
        <w:rFonts w:ascii="Symbol" w:hAnsi="Symbol" w:hint="default"/>
      </w:rPr>
    </w:lvl>
    <w:lvl w:ilvl="4" w:tplc="240A0003" w:tentative="1">
      <w:start w:val="1"/>
      <w:numFmt w:val="bullet"/>
      <w:lvlText w:val="o"/>
      <w:lvlJc w:val="left"/>
      <w:pPr>
        <w:ind w:left="3657" w:hanging="360"/>
      </w:pPr>
      <w:rPr>
        <w:rFonts w:ascii="Courier New" w:hAnsi="Courier New" w:cs="Courier New" w:hint="default"/>
      </w:rPr>
    </w:lvl>
    <w:lvl w:ilvl="5" w:tplc="240A0005" w:tentative="1">
      <w:start w:val="1"/>
      <w:numFmt w:val="bullet"/>
      <w:lvlText w:val=""/>
      <w:lvlJc w:val="left"/>
      <w:pPr>
        <w:ind w:left="4377" w:hanging="360"/>
      </w:pPr>
      <w:rPr>
        <w:rFonts w:ascii="Wingdings" w:hAnsi="Wingdings" w:hint="default"/>
      </w:rPr>
    </w:lvl>
    <w:lvl w:ilvl="6" w:tplc="240A0001" w:tentative="1">
      <w:start w:val="1"/>
      <w:numFmt w:val="bullet"/>
      <w:lvlText w:val=""/>
      <w:lvlJc w:val="left"/>
      <w:pPr>
        <w:ind w:left="5097" w:hanging="360"/>
      </w:pPr>
      <w:rPr>
        <w:rFonts w:ascii="Symbol" w:hAnsi="Symbol" w:hint="default"/>
      </w:rPr>
    </w:lvl>
    <w:lvl w:ilvl="7" w:tplc="240A0003" w:tentative="1">
      <w:start w:val="1"/>
      <w:numFmt w:val="bullet"/>
      <w:lvlText w:val="o"/>
      <w:lvlJc w:val="left"/>
      <w:pPr>
        <w:ind w:left="5817" w:hanging="360"/>
      </w:pPr>
      <w:rPr>
        <w:rFonts w:ascii="Courier New" w:hAnsi="Courier New" w:cs="Courier New" w:hint="default"/>
      </w:rPr>
    </w:lvl>
    <w:lvl w:ilvl="8" w:tplc="240A0005" w:tentative="1">
      <w:start w:val="1"/>
      <w:numFmt w:val="bullet"/>
      <w:lvlText w:val=""/>
      <w:lvlJc w:val="left"/>
      <w:pPr>
        <w:ind w:left="6537" w:hanging="360"/>
      </w:pPr>
      <w:rPr>
        <w:rFonts w:ascii="Wingdings" w:hAnsi="Wingdings" w:hint="default"/>
      </w:rPr>
    </w:lvl>
  </w:abstractNum>
  <w:abstractNum w:abstractNumId="13" w15:restartNumberingAfterBreak="0">
    <w:nsid w:val="684278F9"/>
    <w:multiLevelType w:val="hybridMultilevel"/>
    <w:tmpl w:val="5C6C11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747A328E"/>
    <w:multiLevelType w:val="hybridMultilevel"/>
    <w:tmpl w:val="789C8AA6"/>
    <w:lvl w:ilvl="0" w:tplc="240A0001">
      <w:start w:val="1"/>
      <w:numFmt w:val="bullet"/>
      <w:lvlText w:val=""/>
      <w:lvlJc w:val="left"/>
      <w:pPr>
        <w:ind w:left="777" w:hanging="360"/>
      </w:pPr>
      <w:rPr>
        <w:rFonts w:ascii="Symbol" w:hAnsi="Symbol" w:hint="default"/>
      </w:rPr>
    </w:lvl>
    <w:lvl w:ilvl="1" w:tplc="240A0003" w:tentative="1">
      <w:start w:val="1"/>
      <w:numFmt w:val="bullet"/>
      <w:lvlText w:val="o"/>
      <w:lvlJc w:val="left"/>
      <w:pPr>
        <w:ind w:left="1497" w:hanging="360"/>
      </w:pPr>
      <w:rPr>
        <w:rFonts w:ascii="Courier New" w:hAnsi="Courier New" w:cs="Courier New" w:hint="default"/>
      </w:rPr>
    </w:lvl>
    <w:lvl w:ilvl="2" w:tplc="240A0005" w:tentative="1">
      <w:start w:val="1"/>
      <w:numFmt w:val="bullet"/>
      <w:lvlText w:val=""/>
      <w:lvlJc w:val="left"/>
      <w:pPr>
        <w:ind w:left="2217" w:hanging="360"/>
      </w:pPr>
      <w:rPr>
        <w:rFonts w:ascii="Wingdings" w:hAnsi="Wingdings" w:hint="default"/>
      </w:rPr>
    </w:lvl>
    <w:lvl w:ilvl="3" w:tplc="240A0001" w:tentative="1">
      <w:start w:val="1"/>
      <w:numFmt w:val="bullet"/>
      <w:lvlText w:val=""/>
      <w:lvlJc w:val="left"/>
      <w:pPr>
        <w:ind w:left="2937" w:hanging="360"/>
      </w:pPr>
      <w:rPr>
        <w:rFonts w:ascii="Symbol" w:hAnsi="Symbol" w:hint="default"/>
      </w:rPr>
    </w:lvl>
    <w:lvl w:ilvl="4" w:tplc="240A0003" w:tentative="1">
      <w:start w:val="1"/>
      <w:numFmt w:val="bullet"/>
      <w:lvlText w:val="o"/>
      <w:lvlJc w:val="left"/>
      <w:pPr>
        <w:ind w:left="3657" w:hanging="360"/>
      </w:pPr>
      <w:rPr>
        <w:rFonts w:ascii="Courier New" w:hAnsi="Courier New" w:cs="Courier New" w:hint="default"/>
      </w:rPr>
    </w:lvl>
    <w:lvl w:ilvl="5" w:tplc="240A0005" w:tentative="1">
      <w:start w:val="1"/>
      <w:numFmt w:val="bullet"/>
      <w:lvlText w:val=""/>
      <w:lvlJc w:val="left"/>
      <w:pPr>
        <w:ind w:left="4377" w:hanging="360"/>
      </w:pPr>
      <w:rPr>
        <w:rFonts w:ascii="Wingdings" w:hAnsi="Wingdings" w:hint="default"/>
      </w:rPr>
    </w:lvl>
    <w:lvl w:ilvl="6" w:tplc="240A0001" w:tentative="1">
      <w:start w:val="1"/>
      <w:numFmt w:val="bullet"/>
      <w:lvlText w:val=""/>
      <w:lvlJc w:val="left"/>
      <w:pPr>
        <w:ind w:left="5097" w:hanging="360"/>
      </w:pPr>
      <w:rPr>
        <w:rFonts w:ascii="Symbol" w:hAnsi="Symbol" w:hint="default"/>
      </w:rPr>
    </w:lvl>
    <w:lvl w:ilvl="7" w:tplc="240A0003" w:tentative="1">
      <w:start w:val="1"/>
      <w:numFmt w:val="bullet"/>
      <w:lvlText w:val="o"/>
      <w:lvlJc w:val="left"/>
      <w:pPr>
        <w:ind w:left="5817" w:hanging="360"/>
      </w:pPr>
      <w:rPr>
        <w:rFonts w:ascii="Courier New" w:hAnsi="Courier New" w:cs="Courier New" w:hint="default"/>
      </w:rPr>
    </w:lvl>
    <w:lvl w:ilvl="8" w:tplc="240A0005" w:tentative="1">
      <w:start w:val="1"/>
      <w:numFmt w:val="bullet"/>
      <w:lvlText w:val=""/>
      <w:lvlJc w:val="left"/>
      <w:pPr>
        <w:ind w:left="6537" w:hanging="360"/>
      </w:pPr>
      <w:rPr>
        <w:rFonts w:ascii="Wingdings" w:hAnsi="Wingdings" w:hint="default"/>
      </w:rPr>
    </w:lvl>
  </w:abstractNum>
  <w:num w:numId="1" w16cid:durableId="574826286">
    <w:abstractNumId w:val="6"/>
  </w:num>
  <w:num w:numId="2" w16cid:durableId="515777856">
    <w:abstractNumId w:val="0"/>
  </w:num>
  <w:num w:numId="3" w16cid:durableId="1764179675">
    <w:abstractNumId w:val="4"/>
  </w:num>
  <w:num w:numId="4" w16cid:durableId="200826397">
    <w:abstractNumId w:val="2"/>
  </w:num>
  <w:num w:numId="5" w16cid:durableId="1092362969">
    <w:abstractNumId w:val="1"/>
  </w:num>
  <w:num w:numId="6" w16cid:durableId="121508489">
    <w:abstractNumId w:val="9"/>
  </w:num>
  <w:num w:numId="7" w16cid:durableId="1486239779">
    <w:abstractNumId w:val="5"/>
  </w:num>
  <w:num w:numId="8" w16cid:durableId="1771777902">
    <w:abstractNumId w:val="7"/>
  </w:num>
  <w:num w:numId="9" w16cid:durableId="1508059978">
    <w:abstractNumId w:val="12"/>
  </w:num>
  <w:num w:numId="10" w16cid:durableId="118189649">
    <w:abstractNumId w:val="11"/>
  </w:num>
  <w:num w:numId="11" w16cid:durableId="996154926">
    <w:abstractNumId w:val="14"/>
  </w:num>
  <w:num w:numId="12" w16cid:durableId="1935478472">
    <w:abstractNumId w:val="3"/>
  </w:num>
  <w:num w:numId="13" w16cid:durableId="1037046784">
    <w:abstractNumId w:val="13"/>
  </w:num>
  <w:num w:numId="14" w16cid:durableId="887424605">
    <w:abstractNumId w:val="10"/>
  </w:num>
  <w:num w:numId="15" w16cid:durableId="1710453802">
    <w:abstractNumId w:val="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552F"/>
    <w:rsid w:val="000021C4"/>
    <w:rsid w:val="00002D50"/>
    <w:rsid w:val="00003B07"/>
    <w:rsid w:val="00003D7D"/>
    <w:rsid w:val="000058F9"/>
    <w:rsid w:val="00006398"/>
    <w:rsid w:val="0000781E"/>
    <w:rsid w:val="00010F55"/>
    <w:rsid w:val="00011A59"/>
    <w:rsid w:val="0001355D"/>
    <w:rsid w:val="000136B9"/>
    <w:rsid w:val="00013927"/>
    <w:rsid w:val="00017B2A"/>
    <w:rsid w:val="00024F4C"/>
    <w:rsid w:val="00027F17"/>
    <w:rsid w:val="00030BD9"/>
    <w:rsid w:val="00032A47"/>
    <w:rsid w:val="00032AE9"/>
    <w:rsid w:val="000360BC"/>
    <w:rsid w:val="00040992"/>
    <w:rsid w:val="00041BC4"/>
    <w:rsid w:val="0004313B"/>
    <w:rsid w:val="00043EF6"/>
    <w:rsid w:val="000441F5"/>
    <w:rsid w:val="00046D20"/>
    <w:rsid w:val="000514AF"/>
    <w:rsid w:val="000531B6"/>
    <w:rsid w:val="000548FA"/>
    <w:rsid w:val="00054B35"/>
    <w:rsid w:val="000575AC"/>
    <w:rsid w:val="00062F0C"/>
    <w:rsid w:val="0006382A"/>
    <w:rsid w:val="00063A77"/>
    <w:rsid w:val="00072F8C"/>
    <w:rsid w:val="000733C6"/>
    <w:rsid w:val="00077CA5"/>
    <w:rsid w:val="00090F60"/>
    <w:rsid w:val="00091759"/>
    <w:rsid w:val="00093500"/>
    <w:rsid w:val="00095D91"/>
    <w:rsid w:val="0009632B"/>
    <w:rsid w:val="000968AE"/>
    <w:rsid w:val="000A01C9"/>
    <w:rsid w:val="000A3048"/>
    <w:rsid w:val="000A716C"/>
    <w:rsid w:val="000A7AD3"/>
    <w:rsid w:val="000A7BB2"/>
    <w:rsid w:val="000B2CC5"/>
    <w:rsid w:val="000B3965"/>
    <w:rsid w:val="000B7895"/>
    <w:rsid w:val="000C14BF"/>
    <w:rsid w:val="000C3A05"/>
    <w:rsid w:val="000C4712"/>
    <w:rsid w:val="000C506A"/>
    <w:rsid w:val="000C5300"/>
    <w:rsid w:val="000C6107"/>
    <w:rsid w:val="000C655D"/>
    <w:rsid w:val="000D05F5"/>
    <w:rsid w:val="000D0904"/>
    <w:rsid w:val="000D29CF"/>
    <w:rsid w:val="000D2B8C"/>
    <w:rsid w:val="000D2DDD"/>
    <w:rsid w:val="000D40C0"/>
    <w:rsid w:val="000D4E00"/>
    <w:rsid w:val="000D5299"/>
    <w:rsid w:val="000D7BD6"/>
    <w:rsid w:val="000E18BD"/>
    <w:rsid w:val="000E6F12"/>
    <w:rsid w:val="000E7F01"/>
    <w:rsid w:val="000F55E8"/>
    <w:rsid w:val="000F7F8A"/>
    <w:rsid w:val="00101273"/>
    <w:rsid w:val="001014FB"/>
    <w:rsid w:val="001038BE"/>
    <w:rsid w:val="00103FA9"/>
    <w:rsid w:val="0010550F"/>
    <w:rsid w:val="0010656B"/>
    <w:rsid w:val="001072D7"/>
    <w:rsid w:val="001106D5"/>
    <w:rsid w:val="00114805"/>
    <w:rsid w:val="00116A82"/>
    <w:rsid w:val="00121F09"/>
    <w:rsid w:val="00123D49"/>
    <w:rsid w:val="0012438C"/>
    <w:rsid w:val="00130C81"/>
    <w:rsid w:val="001311E7"/>
    <w:rsid w:val="00133877"/>
    <w:rsid w:val="00134933"/>
    <w:rsid w:val="0013627F"/>
    <w:rsid w:val="0013657D"/>
    <w:rsid w:val="00137516"/>
    <w:rsid w:val="0014065E"/>
    <w:rsid w:val="00140801"/>
    <w:rsid w:val="00145BFE"/>
    <w:rsid w:val="00145C95"/>
    <w:rsid w:val="001472FE"/>
    <w:rsid w:val="00147A20"/>
    <w:rsid w:val="001548A5"/>
    <w:rsid w:val="00157BF4"/>
    <w:rsid w:val="00162881"/>
    <w:rsid w:val="001668A1"/>
    <w:rsid w:val="00171B72"/>
    <w:rsid w:val="001772B8"/>
    <w:rsid w:val="0018458C"/>
    <w:rsid w:val="00193F6D"/>
    <w:rsid w:val="001951DF"/>
    <w:rsid w:val="00196071"/>
    <w:rsid w:val="001B0AAA"/>
    <w:rsid w:val="001B15CF"/>
    <w:rsid w:val="001B28F2"/>
    <w:rsid w:val="001B3661"/>
    <w:rsid w:val="001B5DC0"/>
    <w:rsid w:val="001C032A"/>
    <w:rsid w:val="001C0980"/>
    <w:rsid w:val="001C3239"/>
    <w:rsid w:val="001C5234"/>
    <w:rsid w:val="001C6454"/>
    <w:rsid w:val="001C71C5"/>
    <w:rsid w:val="001C7D27"/>
    <w:rsid w:val="001D026C"/>
    <w:rsid w:val="001D4A1A"/>
    <w:rsid w:val="001D4FA9"/>
    <w:rsid w:val="001D6A17"/>
    <w:rsid w:val="001D748F"/>
    <w:rsid w:val="001E459C"/>
    <w:rsid w:val="001E56A8"/>
    <w:rsid w:val="001F051F"/>
    <w:rsid w:val="001F098C"/>
    <w:rsid w:val="001F14E6"/>
    <w:rsid w:val="001F3137"/>
    <w:rsid w:val="001F5543"/>
    <w:rsid w:val="001F5983"/>
    <w:rsid w:val="00200125"/>
    <w:rsid w:val="00201AB2"/>
    <w:rsid w:val="002023CA"/>
    <w:rsid w:val="0020679E"/>
    <w:rsid w:val="00206807"/>
    <w:rsid w:val="00207A17"/>
    <w:rsid w:val="002137DB"/>
    <w:rsid w:val="002209CE"/>
    <w:rsid w:val="00221EF1"/>
    <w:rsid w:val="00222210"/>
    <w:rsid w:val="00224B6C"/>
    <w:rsid w:val="00225015"/>
    <w:rsid w:val="00226EF5"/>
    <w:rsid w:val="002313B8"/>
    <w:rsid w:val="00233E84"/>
    <w:rsid w:val="00236532"/>
    <w:rsid w:val="00236A2D"/>
    <w:rsid w:val="00240C2B"/>
    <w:rsid w:val="002440F5"/>
    <w:rsid w:val="00244149"/>
    <w:rsid w:val="00252773"/>
    <w:rsid w:val="0025511A"/>
    <w:rsid w:val="00255C0E"/>
    <w:rsid w:val="002602D8"/>
    <w:rsid w:val="00261DF4"/>
    <w:rsid w:val="002622B8"/>
    <w:rsid w:val="00267765"/>
    <w:rsid w:val="002801D1"/>
    <w:rsid w:val="002839C7"/>
    <w:rsid w:val="00286837"/>
    <w:rsid w:val="00286B75"/>
    <w:rsid w:val="0028774E"/>
    <w:rsid w:val="0028775E"/>
    <w:rsid w:val="00287F73"/>
    <w:rsid w:val="0029019A"/>
    <w:rsid w:val="002928CE"/>
    <w:rsid w:val="00294261"/>
    <w:rsid w:val="002A55A3"/>
    <w:rsid w:val="002B27B1"/>
    <w:rsid w:val="002B2F96"/>
    <w:rsid w:val="002B3302"/>
    <w:rsid w:val="002C0CB2"/>
    <w:rsid w:val="002C1C4B"/>
    <w:rsid w:val="002C299C"/>
    <w:rsid w:val="002C4A8B"/>
    <w:rsid w:val="002C6E5A"/>
    <w:rsid w:val="002D1D11"/>
    <w:rsid w:val="002E0C27"/>
    <w:rsid w:val="002E4E57"/>
    <w:rsid w:val="002E531B"/>
    <w:rsid w:val="002F33A9"/>
    <w:rsid w:val="002F3AD8"/>
    <w:rsid w:val="002F48FC"/>
    <w:rsid w:val="002F690C"/>
    <w:rsid w:val="002F6BC4"/>
    <w:rsid w:val="00302C92"/>
    <w:rsid w:val="00304DD9"/>
    <w:rsid w:val="0031003C"/>
    <w:rsid w:val="003116FB"/>
    <w:rsid w:val="003130EB"/>
    <w:rsid w:val="003218C8"/>
    <w:rsid w:val="00321ED1"/>
    <w:rsid w:val="003228DC"/>
    <w:rsid w:val="00325C27"/>
    <w:rsid w:val="0033053C"/>
    <w:rsid w:val="00331901"/>
    <w:rsid w:val="00334ABD"/>
    <w:rsid w:val="003378B6"/>
    <w:rsid w:val="00337956"/>
    <w:rsid w:val="00337FC1"/>
    <w:rsid w:val="00340AFA"/>
    <w:rsid w:val="00343535"/>
    <w:rsid w:val="00344182"/>
    <w:rsid w:val="00344F80"/>
    <w:rsid w:val="00346984"/>
    <w:rsid w:val="00350676"/>
    <w:rsid w:val="003522B5"/>
    <w:rsid w:val="00352D41"/>
    <w:rsid w:val="00355137"/>
    <w:rsid w:val="003628AE"/>
    <w:rsid w:val="00364002"/>
    <w:rsid w:val="003642ED"/>
    <w:rsid w:val="003668A3"/>
    <w:rsid w:val="00370D65"/>
    <w:rsid w:val="0037128F"/>
    <w:rsid w:val="00372614"/>
    <w:rsid w:val="0037370C"/>
    <w:rsid w:val="00382A9D"/>
    <w:rsid w:val="0038523B"/>
    <w:rsid w:val="00386912"/>
    <w:rsid w:val="00387C9E"/>
    <w:rsid w:val="00391BA1"/>
    <w:rsid w:val="00394F7E"/>
    <w:rsid w:val="003A0002"/>
    <w:rsid w:val="003A2B80"/>
    <w:rsid w:val="003A5232"/>
    <w:rsid w:val="003A65C3"/>
    <w:rsid w:val="003A7784"/>
    <w:rsid w:val="003B0063"/>
    <w:rsid w:val="003B0CD9"/>
    <w:rsid w:val="003B56BB"/>
    <w:rsid w:val="003B74F3"/>
    <w:rsid w:val="003C138A"/>
    <w:rsid w:val="003C56B0"/>
    <w:rsid w:val="003C5C2A"/>
    <w:rsid w:val="003C5CA7"/>
    <w:rsid w:val="003D0E9F"/>
    <w:rsid w:val="003D2D01"/>
    <w:rsid w:val="003D3BC7"/>
    <w:rsid w:val="003E4D2B"/>
    <w:rsid w:val="003F1592"/>
    <w:rsid w:val="00400D2F"/>
    <w:rsid w:val="00401DA4"/>
    <w:rsid w:val="00403AFC"/>
    <w:rsid w:val="0040542C"/>
    <w:rsid w:val="004065B1"/>
    <w:rsid w:val="00406F54"/>
    <w:rsid w:val="00412184"/>
    <w:rsid w:val="0041548D"/>
    <w:rsid w:val="0041670B"/>
    <w:rsid w:val="0041682A"/>
    <w:rsid w:val="004172B2"/>
    <w:rsid w:val="004207AA"/>
    <w:rsid w:val="00421DBB"/>
    <w:rsid w:val="004234DE"/>
    <w:rsid w:val="0042552F"/>
    <w:rsid w:val="00425F44"/>
    <w:rsid w:val="00426803"/>
    <w:rsid w:val="00433F76"/>
    <w:rsid w:val="004365E8"/>
    <w:rsid w:val="00436F6E"/>
    <w:rsid w:val="004417E7"/>
    <w:rsid w:val="0044377F"/>
    <w:rsid w:val="00444446"/>
    <w:rsid w:val="00447893"/>
    <w:rsid w:val="00454E89"/>
    <w:rsid w:val="0046756A"/>
    <w:rsid w:val="00472793"/>
    <w:rsid w:val="00473D74"/>
    <w:rsid w:val="00475343"/>
    <w:rsid w:val="00482E7A"/>
    <w:rsid w:val="004879AB"/>
    <w:rsid w:val="004954AE"/>
    <w:rsid w:val="0049606E"/>
    <w:rsid w:val="004A5D82"/>
    <w:rsid w:val="004A6F59"/>
    <w:rsid w:val="004B2888"/>
    <w:rsid w:val="004B2CFF"/>
    <w:rsid w:val="004B5A6A"/>
    <w:rsid w:val="004C0FD9"/>
    <w:rsid w:val="004C2F6C"/>
    <w:rsid w:val="004C3244"/>
    <w:rsid w:val="004C5DEA"/>
    <w:rsid w:val="004D0714"/>
    <w:rsid w:val="004D0FDB"/>
    <w:rsid w:val="004D147E"/>
    <w:rsid w:val="004D154E"/>
    <w:rsid w:val="004D27C3"/>
    <w:rsid w:val="004D4B04"/>
    <w:rsid w:val="004D5414"/>
    <w:rsid w:val="004E089A"/>
    <w:rsid w:val="004E2569"/>
    <w:rsid w:val="004E4C88"/>
    <w:rsid w:val="004E67B4"/>
    <w:rsid w:val="004F2835"/>
    <w:rsid w:val="004F65AB"/>
    <w:rsid w:val="004F67C3"/>
    <w:rsid w:val="00500236"/>
    <w:rsid w:val="00500F56"/>
    <w:rsid w:val="0050594B"/>
    <w:rsid w:val="00511319"/>
    <w:rsid w:val="005148F9"/>
    <w:rsid w:val="005232EC"/>
    <w:rsid w:val="00523338"/>
    <w:rsid w:val="00523BC0"/>
    <w:rsid w:val="00524894"/>
    <w:rsid w:val="00526345"/>
    <w:rsid w:val="00527116"/>
    <w:rsid w:val="0053027E"/>
    <w:rsid w:val="00534F39"/>
    <w:rsid w:val="0053704F"/>
    <w:rsid w:val="00543E3C"/>
    <w:rsid w:val="00544DA9"/>
    <w:rsid w:val="00547D8E"/>
    <w:rsid w:val="00552FF0"/>
    <w:rsid w:val="0055445B"/>
    <w:rsid w:val="00555059"/>
    <w:rsid w:val="00555F42"/>
    <w:rsid w:val="0055780B"/>
    <w:rsid w:val="005603F1"/>
    <w:rsid w:val="00564532"/>
    <w:rsid w:val="00565AE8"/>
    <w:rsid w:val="0057563A"/>
    <w:rsid w:val="00581485"/>
    <w:rsid w:val="00581729"/>
    <w:rsid w:val="00581EE2"/>
    <w:rsid w:val="00582FDF"/>
    <w:rsid w:val="00584792"/>
    <w:rsid w:val="00587163"/>
    <w:rsid w:val="00590714"/>
    <w:rsid w:val="00591CD6"/>
    <w:rsid w:val="00591DD1"/>
    <w:rsid w:val="00594510"/>
    <w:rsid w:val="00597162"/>
    <w:rsid w:val="005A178D"/>
    <w:rsid w:val="005A7B3E"/>
    <w:rsid w:val="005B1193"/>
    <w:rsid w:val="005B7472"/>
    <w:rsid w:val="005C0E19"/>
    <w:rsid w:val="005C13E4"/>
    <w:rsid w:val="005C3B29"/>
    <w:rsid w:val="005C4BC8"/>
    <w:rsid w:val="005C5A85"/>
    <w:rsid w:val="005C6187"/>
    <w:rsid w:val="005C7E63"/>
    <w:rsid w:val="005D1076"/>
    <w:rsid w:val="005D10DE"/>
    <w:rsid w:val="005D57A1"/>
    <w:rsid w:val="005D5D93"/>
    <w:rsid w:val="005E070E"/>
    <w:rsid w:val="005E0F9F"/>
    <w:rsid w:val="005E1F0E"/>
    <w:rsid w:val="005E2AD9"/>
    <w:rsid w:val="005E2C77"/>
    <w:rsid w:val="005E4F90"/>
    <w:rsid w:val="005E6F40"/>
    <w:rsid w:val="005F2223"/>
    <w:rsid w:val="005F4E58"/>
    <w:rsid w:val="005F6080"/>
    <w:rsid w:val="006001C0"/>
    <w:rsid w:val="006024F6"/>
    <w:rsid w:val="006055B9"/>
    <w:rsid w:val="00612167"/>
    <w:rsid w:val="006124B4"/>
    <w:rsid w:val="00614E4E"/>
    <w:rsid w:val="006206B6"/>
    <w:rsid w:val="00624830"/>
    <w:rsid w:val="0062534B"/>
    <w:rsid w:val="00630F85"/>
    <w:rsid w:val="006310A9"/>
    <w:rsid w:val="0063167A"/>
    <w:rsid w:val="006337F7"/>
    <w:rsid w:val="00634FB2"/>
    <w:rsid w:val="00636273"/>
    <w:rsid w:val="00636558"/>
    <w:rsid w:val="0063780D"/>
    <w:rsid w:val="0064374F"/>
    <w:rsid w:val="00645B08"/>
    <w:rsid w:val="00647F91"/>
    <w:rsid w:val="006508D0"/>
    <w:rsid w:val="00651AB0"/>
    <w:rsid w:val="006529DB"/>
    <w:rsid w:val="00653B10"/>
    <w:rsid w:val="00655E43"/>
    <w:rsid w:val="00655E63"/>
    <w:rsid w:val="00655E97"/>
    <w:rsid w:val="00657014"/>
    <w:rsid w:val="00657888"/>
    <w:rsid w:val="00661DD5"/>
    <w:rsid w:val="00662022"/>
    <w:rsid w:val="00664516"/>
    <w:rsid w:val="006660F9"/>
    <w:rsid w:val="00666822"/>
    <w:rsid w:val="0067005E"/>
    <w:rsid w:val="006723F8"/>
    <w:rsid w:val="006737E3"/>
    <w:rsid w:val="006743D3"/>
    <w:rsid w:val="00680B64"/>
    <w:rsid w:val="00682464"/>
    <w:rsid w:val="00682B29"/>
    <w:rsid w:val="00685FBF"/>
    <w:rsid w:val="006907B8"/>
    <w:rsid w:val="00692118"/>
    <w:rsid w:val="006947B0"/>
    <w:rsid w:val="00694A2F"/>
    <w:rsid w:val="0069591A"/>
    <w:rsid w:val="00695E09"/>
    <w:rsid w:val="006A0B09"/>
    <w:rsid w:val="006A0E34"/>
    <w:rsid w:val="006A26D3"/>
    <w:rsid w:val="006A2C39"/>
    <w:rsid w:val="006A62CB"/>
    <w:rsid w:val="006B0EEF"/>
    <w:rsid w:val="006B19F7"/>
    <w:rsid w:val="006B28D2"/>
    <w:rsid w:val="006B36DC"/>
    <w:rsid w:val="006C0DED"/>
    <w:rsid w:val="006C23C8"/>
    <w:rsid w:val="006C500B"/>
    <w:rsid w:val="006C5D72"/>
    <w:rsid w:val="006C6E76"/>
    <w:rsid w:val="006D0A5C"/>
    <w:rsid w:val="006D271D"/>
    <w:rsid w:val="006D2A4D"/>
    <w:rsid w:val="006D2A57"/>
    <w:rsid w:val="006D3170"/>
    <w:rsid w:val="006D3DBB"/>
    <w:rsid w:val="006D4258"/>
    <w:rsid w:val="006D4D04"/>
    <w:rsid w:val="006D502A"/>
    <w:rsid w:val="006D5308"/>
    <w:rsid w:val="006D5E2A"/>
    <w:rsid w:val="006E0FF5"/>
    <w:rsid w:val="006E199C"/>
    <w:rsid w:val="006E219D"/>
    <w:rsid w:val="006E3A08"/>
    <w:rsid w:val="006E5173"/>
    <w:rsid w:val="006E55BC"/>
    <w:rsid w:val="006F2554"/>
    <w:rsid w:val="006F2A35"/>
    <w:rsid w:val="006F77B0"/>
    <w:rsid w:val="00701ABF"/>
    <w:rsid w:val="0070341F"/>
    <w:rsid w:val="0071071E"/>
    <w:rsid w:val="00710CD7"/>
    <w:rsid w:val="00710D55"/>
    <w:rsid w:val="00711AEF"/>
    <w:rsid w:val="0071312F"/>
    <w:rsid w:val="007136B8"/>
    <w:rsid w:val="00713796"/>
    <w:rsid w:val="0071562A"/>
    <w:rsid w:val="0071782A"/>
    <w:rsid w:val="00720461"/>
    <w:rsid w:val="00720841"/>
    <w:rsid w:val="007220C4"/>
    <w:rsid w:val="007241D0"/>
    <w:rsid w:val="00725A48"/>
    <w:rsid w:val="00730DFD"/>
    <w:rsid w:val="00734D2D"/>
    <w:rsid w:val="00734F7F"/>
    <w:rsid w:val="007350E6"/>
    <w:rsid w:val="0073567D"/>
    <w:rsid w:val="00735E40"/>
    <w:rsid w:val="0073666C"/>
    <w:rsid w:val="007404CF"/>
    <w:rsid w:val="0074295F"/>
    <w:rsid w:val="0074327B"/>
    <w:rsid w:val="007435C3"/>
    <w:rsid w:val="00744279"/>
    <w:rsid w:val="00744903"/>
    <w:rsid w:val="00744DB8"/>
    <w:rsid w:val="00744E2D"/>
    <w:rsid w:val="00744F2D"/>
    <w:rsid w:val="00751E98"/>
    <w:rsid w:val="00754D8E"/>
    <w:rsid w:val="00755309"/>
    <w:rsid w:val="00755386"/>
    <w:rsid w:val="00756CED"/>
    <w:rsid w:val="00761BB4"/>
    <w:rsid w:val="00763578"/>
    <w:rsid w:val="00766014"/>
    <w:rsid w:val="007661E4"/>
    <w:rsid w:val="00772DE1"/>
    <w:rsid w:val="00775518"/>
    <w:rsid w:val="007814AE"/>
    <w:rsid w:val="007824E9"/>
    <w:rsid w:val="007861B3"/>
    <w:rsid w:val="007863F0"/>
    <w:rsid w:val="00787650"/>
    <w:rsid w:val="00792173"/>
    <w:rsid w:val="0079289C"/>
    <w:rsid w:val="00793C08"/>
    <w:rsid w:val="007945EC"/>
    <w:rsid w:val="00795A0F"/>
    <w:rsid w:val="007972AC"/>
    <w:rsid w:val="007A03B0"/>
    <w:rsid w:val="007A07D3"/>
    <w:rsid w:val="007A369A"/>
    <w:rsid w:val="007A60B1"/>
    <w:rsid w:val="007A689D"/>
    <w:rsid w:val="007A6CD8"/>
    <w:rsid w:val="007B117D"/>
    <w:rsid w:val="007B43B1"/>
    <w:rsid w:val="007B7B2A"/>
    <w:rsid w:val="007C11A5"/>
    <w:rsid w:val="007C6D8E"/>
    <w:rsid w:val="007C7BE6"/>
    <w:rsid w:val="007D0183"/>
    <w:rsid w:val="007D3646"/>
    <w:rsid w:val="007D6E94"/>
    <w:rsid w:val="007E7907"/>
    <w:rsid w:val="007E7B2E"/>
    <w:rsid w:val="007F1700"/>
    <w:rsid w:val="007F172C"/>
    <w:rsid w:val="007F5496"/>
    <w:rsid w:val="007F5E58"/>
    <w:rsid w:val="00800F0E"/>
    <w:rsid w:val="0080230D"/>
    <w:rsid w:val="008023D8"/>
    <w:rsid w:val="00803C7B"/>
    <w:rsid w:val="008068CE"/>
    <w:rsid w:val="008074CF"/>
    <w:rsid w:val="0081373B"/>
    <w:rsid w:val="00814FCC"/>
    <w:rsid w:val="0081651A"/>
    <w:rsid w:val="00816D22"/>
    <w:rsid w:val="008200C4"/>
    <w:rsid w:val="00820324"/>
    <w:rsid w:val="008226CF"/>
    <w:rsid w:val="00824A6B"/>
    <w:rsid w:val="00824E03"/>
    <w:rsid w:val="008252E8"/>
    <w:rsid w:val="00826C61"/>
    <w:rsid w:val="00827272"/>
    <w:rsid w:val="00831128"/>
    <w:rsid w:val="00832F3C"/>
    <w:rsid w:val="00833EF5"/>
    <w:rsid w:val="00833FC9"/>
    <w:rsid w:val="0083404A"/>
    <w:rsid w:val="00834CF7"/>
    <w:rsid w:val="00836A30"/>
    <w:rsid w:val="0084061A"/>
    <w:rsid w:val="00841C07"/>
    <w:rsid w:val="00841F33"/>
    <w:rsid w:val="00843173"/>
    <w:rsid w:val="008459F5"/>
    <w:rsid w:val="008460AE"/>
    <w:rsid w:val="00847FD5"/>
    <w:rsid w:val="0085023E"/>
    <w:rsid w:val="008552C2"/>
    <w:rsid w:val="00856C4D"/>
    <w:rsid w:val="00856D3D"/>
    <w:rsid w:val="008574E7"/>
    <w:rsid w:val="00857B88"/>
    <w:rsid w:val="00863502"/>
    <w:rsid w:val="00864F26"/>
    <w:rsid w:val="00866BCF"/>
    <w:rsid w:val="00870A3E"/>
    <w:rsid w:val="00873FF4"/>
    <w:rsid w:val="00874886"/>
    <w:rsid w:val="008807A4"/>
    <w:rsid w:val="00891E04"/>
    <w:rsid w:val="008924AE"/>
    <w:rsid w:val="008941DA"/>
    <w:rsid w:val="00894D67"/>
    <w:rsid w:val="00895E7D"/>
    <w:rsid w:val="008A5E02"/>
    <w:rsid w:val="008B0140"/>
    <w:rsid w:val="008B0CB1"/>
    <w:rsid w:val="008B3119"/>
    <w:rsid w:val="008B62C2"/>
    <w:rsid w:val="008B6606"/>
    <w:rsid w:val="008C7338"/>
    <w:rsid w:val="008C7ABC"/>
    <w:rsid w:val="008D0673"/>
    <w:rsid w:val="008D3BAE"/>
    <w:rsid w:val="008D5A53"/>
    <w:rsid w:val="008E05EC"/>
    <w:rsid w:val="008E3A3B"/>
    <w:rsid w:val="008E542F"/>
    <w:rsid w:val="008E5D57"/>
    <w:rsid w:val="008E6791"/>
    <w:rsid w:val="008F3034"/>
    <w:rsid w:val="008F45D0"/>
    <w:rsid w:val="0090248E"/>
    <w:rsid w:val="00904FE9"/>
    <w:rsid w:val="009112D5"/>
    <w:rsid w:val="00912517"/>
    <w:rsid w:val="00912FA1"/>
    <w:rsid w:val="00913ABA"/>
    <w:rsid w:val="00914802"/>
    <w:rsid w:val="00917915"/>
    <w:rsid w:val="009303A0"/>
    <w:rsid w:val="00932A5C"/>
    <w:rsid w:val="00932DF2"/>
    <w:rsid w:val="0093424E"/>
    <w:rsid w:val="00934D44"/>
    <w:rsid w:val="00942C16"/>
    <w:rsid w:val="00945395"/>
    <w:rsid w:val="00945B1D"/>
    <w:rsid w:val="00945CB2"/>
    <w:rsid w:val="009476FB"/>
    <w:rsid w:val="00951239"/>
    <w:rsid w:val="00952595"/>
    <w:rsid w:val="00953DFD"/>
    <w:rsid w:val="0095751F"/>
    <w:rsid w:val="00964724"/>
    <w:rsid w:val="0096500F"/>
    <w:rsid w:val="00966AF9"/>
    <w:rsid w:val="0096717A"/>
    <w:rsid w:val="00972133"/>
    <w:rsid w:val="0097357C"/>
    <w:rsid w:val="0097379F"/>
    <w:rsid w:val="009761FE"/>
    <w:rsid w:val="00977701"/>
    <w:rsid w:val="00980DB0"/>
    <w:rsid w:val="00983369"/>
    <w:rsid w:val="00985BD4"/>
    <w:rsid w:val="00985E10"/>
    <w:rsid w:val="0098716B"/>
    <w:rsid w:val="00987F82"/>
    <w:rsid w:val="00992D39"/>
    <w:rsid w:val="00992D93"/>
    <w:rsid w:val="00994F08"/>
    <w:rsid w:val="009973B7"/>
    <w:rsid w:val="00997F72"/>
    <w:rsid w:val="009A19E1"/>
    <w:rsid w:val="009A1D44"/>
    <w:rsid w:val="009A1F8E"/>
    <w:rsid w:val="009A34B8"/>
    <w:rsid w:val="009A7D8E"/>
    <w:rsid w:val="009B2B13"/>
    <w:rsid w:val="009B748F"/>
    <w:rsid w:val="009B74E9"/>
    <w:rsid w:val="009C1181"/>
    <w:rsid w:val="009C15D3"/>
    <w:rsid w:val="009C1CD0"/>
    <w:rsid w:val="009C4EBB"/>
    <w:rsid w:val="009C6CD5"/>
    <w:rsid w:val="009D0A96"/>
    <w:rsid w:val="009D14D2"/>
    <w:rsid w:val="009D16D3"/>
    <w:rsid w:val="009D372C"/>
    <w:rsid w:val="009D3E7B"/>
    <w:rsid w:val="009D481A"/>
    <w:rsid w:val="009D508D"/>
    <w:rsid w:val="009D6BF1"/>
    <w:rsid w:val="009D7F7B"/>
    <w:rsid w:val="009E085A"/>
    <w:rsid w:val="009E0F45"/>
    <w:rsid w:val="009E4454"/>
    <w:rsid w:val="009E5574"/>
    <w:rsid w:val="009E5FEF"/>
    <w:rsid w:val="009E765A"/>
    <w:rsid w:val="009F124B"/>
    <w:rsid w:val="009F2270"/>
    <w:rsid w:val="009F43BD"/>
    <w:rsid w:val="009F525B"/>
    <w:rsid w:val="00A016B1"/>
    <w:rsid w:val="00A04597"/>
    <w:rsid w:val="00A04A4A"/>
    <w:rsid w:val="00A04D68"/>
    <w:rsid w:val="00A077F7"/>
    <w:rsid w:val="00A13876"/>
    <w:rsid w:val="00A13EA2"/>
    <w:rsid w:val="00A172EC"/>
    <w:rsid w:val="00A2184E"/>
    <w:rsid w:val="00A22F7A"/>
    <w:rsid w:val="00A24027"/>
    <w:rsid w:val="00A26FF3"/>
    <w:rsid w:val="00A30692"/>
    <w:rsid w:val="00A3442D"/>
    <w:rsid w:val="00A35875"/>
    <w:rsid w:val="00A37D24"/>
    <w:rsid w:val="00A405D9"/>
    <w:rsid w:val="00A40CC6"/>
    <w:rsid w:val="00A45CCA"/>
    <w:rsid w:val="00A468E4"/>
    <w:rsid w:val="00A47B54"/>
    <w:rsid w:val="00A567C9"/>
    <w:rsid w:val="00A602DC"/>
    <w:rsid w:val="00A6110B"/>
    <w:rsid w:val="00A61BC4"/>
    <w:rsid w:val="00A72ABF"/>
    <w:rsid w:val="00A76F9A"/>
    <w:rsid w:val="00A851F8"/>
    <w:rsid w:val="00A86A7B"/>
    <w:rsid w:val="00A90584"/>
    <w:rsid w:val="00A937F9"/>
    <w:rsid w:val="00A95B58"/>
    <w:rsid w:val="00A96CD5"/>
    <w:rsid w:val="00A97A77"/>
    <w:rsid w:val="00AA0EA6"/>
    <w:rsid w:val="00AB00D7"/>
    <w:rsid w:val="00AB08D2"/>
    <w:rsid w:val="00AB2AA2"/>
    <w:rsid w:val="00AB5E62"/>
    <w:rsid w:val="00AB7869"/>
    <w:rsid w:val="00AC23E1"/>
    <w:rsid w:val="00AC3916"/>
    <w:rsid w:val="00AD00C4"/>
    <w:rsid w:val="00AD0380"/>
    <w:rsid w:val="00AD222F"/>
    <w:rsid w:val="00AD70AB"/>
    <w:rsid w:val="00AD73F5"/>
    <w:rsid w:val="00AE1641"/>
    <w:rsid w:val="00AE21FD"/>
    <w:rsid w:val="00AE2E06"/>
    <w:rsid w:val="00AF34C9"/>
    <w:rsid w:val="00AF3F2D"/>
    <w:rsid w:val="00AF5FFE"/>
    <w:rsid w:val="00AF66AF"/>
    <w:rsid w:val="00B0415E"/>
    <w:rsid w:val="00B07730"/>
    <w:rsid w:val="00B07785"/>
    <w:rsid w:val="00B121C9"/>
    <w:rsid w:val="00B124B4"/>
    <w:rsid w:val="00B13C59"/>
    <w:rsid w:val="00B161F2"/>
    <w:rsid w:val="00B17D39"/>
    <w:rsid w:val="00B23ACD"/>
    <w:rsid w:val="00B2433D"/>
    <w:rsid w:val="00B244A1"/>
    <w:rsid w:val="00B35386"/>
    <w:rsid w:val="00B35C4F"/>
    <w:rsid w:val="00B36AB3"/>
    <w:rsid w:val="00B36F58"/>
    <w:rsid w:val="00B40DED"/>
    <w:rsid w:val="00B47010"/>
    <w:rsid w:val="00B477A1"/>
    <w:rsid w:val="00B510D9"/>
    <w:rsid w:val="00B5324C"/>
    <w:rsid w:val="00B53E27"/>
    <w:rsid w:val="00B569E7"/>
    <w:rsid w:val="00B56DE3"/>
    <w:rsid w:val="00B576C9"/>
    <w:rsid w:val="00B61CED"/>
    <w:rsid w:val="00B62CCD"/>
    <w:rsid w:val="00B633E7"/>
    <w:rsid w:val="00B63F6B"/>
    <w:rsid w:val="00B64463"/>
    <w:rsid w:val="00B67F91"/>
    <w:rsid w:val="00B7392D"/>
    <w:rsid w:val="00B77563"/>
    <w:rsid w:val="00B82B42"/>
    <w:rsid w:val="00B84BFF"/>
    <w:rsid w:val="00B87C02"/>
    <w:rsid w:val="00B91BDE"/>
    <w:rsid w:val="00B92EEE"/>
    <w:rsid w:val="00B97972"/>
    <w:rsid w:val="00BA290F"/>
    <w:rsid w:val="00BA2A2D"/>
    <w:rsid w:val="00BA329A"/>
    <w:rsid w:val="00BA4918"/>
    <w:rsid w:val="00BA531D"/>
    <w:rsid w:val="00BA54CB"/>
    <w:rsid w:val="00BA5E5E"/>
    <w:rsid w:val="00BA60BF"/>
    <w:rsid w:val="00BB18E4"/>
    <w:rsid w:val="00BB2780"/>
    <w:rsid w:val="00BB7413"/>
    <w:rsid w:val="00BB7E5A"/>
    <w:rsid w:val="00BC1258"/>
    <w:rsid w:val="00BC2B04"/>
    <w:rsid w:val="00BC4204"/>
    <w:rsid w:val="00BC51DC"/>
    <w:rsid w:val="00BC55DC"/>
    <w:rsid w:val="00BC563F"/>
    <w:rsid w:val="00BC6569"/>
    <w:rsid w:val="00BC7993"/>
    <w:rsid w:val="00BD0235"/>
    <w:rsid w:val="00BD04D9"/>
    <w:rsid w:val="00BD39B4"/>
    <w:rsid w:val="00BD4F3E"/>
    <w:rsid w:val="00BE2582"/>
    <w:rsid w:val="00BE2FC9"/>
    <w:rsid w:val="00BE3949"/>
    <w:rsid w:val="00BE3CFE"/>
    <w:rsid w:val="00BF15BF"/>
    <w:rsid w:val="00BF3D70"/>
    <w:rsid w:val="00BF5265"/>
    <w:rsid w:val="00BF7E3D"/>
    <w:rsid w:val="00C00C86"/>
    <w:rsid w:val="00C00CDA"/>
    <w:rsid w:val="00C020DD"/>
    <w:rsid w:val="00C056F4"/>
    <w:rsid w:val="00C07513"/>
    <w:rsid w:val="00C075D3"/>
    <w:rsid w:val="00C07F8C"/>
    <w:rsid w:val="00C11ACB"/>
    <w:rsid w:val="00C12D0C"/>
    <w:rsid w:val="00C20C72"/>
    <w:rsid w:val="00C22BB9"/>
    <w:rsid w:val="00C27854"/>
    <w:rsid w:val="00C27BC8"/>
    <w:rsid w:val="00C30646"/>
    <w:rsid w:val="00C31283"/>
    <w:rsid w:val="00C31861"/>
    <w:rsid w:val="00C343AD"/>
    <w:rsid w:val="00C34458"/>
    <w:rsid w:val="00C34F93"/>
    <w:rsid w:val="00C358BF"/>
    <w:rsid w:val="00C36D67"/>
    <w:rsid w:val="00C373CA"/>
    <w:rsid w:val="00C4074A"/>
    <w:rsid w:val="00C433FE"/>
    <w:rsid w:val="00C44A26"/>
    <w:rsid w:val="00C52AE2"/>
    <w:rsid w:val="00C545F3"/>
    <w:rsid w:val="00C549B0"/>
    <w:rsid w:val="00C56B27"/>
    <w:rsid w:val="00C57028"/>
    <w:rsid w:val="00C62AC7"/>
    <w:rsid w:val="00C634D0"/>
    <w:rsid w:val="00C65475"/>
    <w:rsid w:val="00C65ABA"/>
    <w:rsid w:val="00C65C91"/>
    <w:rsid w:val="00C6692B"/>
    <w:rsid w:val="00C66A22"/>
    <w:rsid w:val="00C66DF5"/>
    <w:rsid w:val="00C72F6E"/>
    <w:rsid w:val="00C83A7F"/>
    <w:rsid w:val="00C83B41"/>
    <w:rsid w:val="00C83DAC"/>
    <w:rsid w:val="00C84F6C"/>
    <w:rsid w:val="00C86693"/>
    <w:rsid w:val="00C8682A"/>
    <w:rsid w:val="00C86C54"/>
    <w:rsid w:val="00C87D72"/>
    <w:rsid w:val="00CA34C5"/>
    <w:rsid w:val="00CA50CA"/>
    <w:rsid w:val="00CA5972"/>
    <w:rsid w:val="00CA6874"/>
    <w:rsid w:val="00CB0D3E"/>
    <w:rsid w:val="00CB2E81"/>
    <w:rsid w:val="00CB4E9F"/>
    <w:rsid w:val="00CB57CF"/>
    <w:rsid w:val="00CB5D71"/>
    <w:rsid w:val="00CB6877"/>
    <w:rsid w:val="00CB6AF7"/>
    <w:rsid w:val="00CB7958"/>
    <w:rsid w:val="00CC4F1D"/>
    <w:rsid w:val="00CC7D8B"/>
    <w:rsid w:val="00CD0B0E"/>
    <w:rsid w:val="00CD1D32"/>
    <w:rsid w:val="00CD2FD0"/>
    <w:rsid w:val="00CD64A2"/>
    <w:rsid w:val="00CE04F2"/>
    <w:rsid w:val="00CE2AFC"/>
    <w:rsid w:val="00CE424B"/>
    <w:rsid w:val="00CE55B3"/>
    <w:rsid w:val="00CF136B"/>
    <w:rsid w:val="00CF23F1"/>
    <w:rsid w:val="00CF6AD7"/>
    <w:rsid w:val="00D028FF"/>
    <w:rsid w:val="00D02B55"/>
    <w:rsid w:val="00D07156"/>
    <w:rsid w:val="00D12AB4"/>
    <w:rsid w:val="00D1678D"/>
    <w:rsid w:val="00D17CD6"/>
    <w:rsid w:val="00D203C1"/>
    <w:rsid w:val="00D21051"/>
    <w:rsid w:val="00D215AD"/>
    <w:rsid w:val="00D21B68"/>
    <w:rsid w:val="00D22710"/>
    <w:rsid w:val="00D249A3"/>
    <w:rsid w:val="00D261E0"/>
    <w:rsid w:val="00D26430"/>
    <w:rsid w:val="00D30120"/>
    <w:rsid w:val="00D359A5"/>
    <w:rsid w:val="00D36BD5"/>
    <w:rsid w:val="00D3704D"/>
    <w:rsid w:val="00D412DC"/>
    <w:rsid w:val="00D419BF"/>
    <w:rsid w:val="00D41C32"/>
    <w:rsid w:val="00D41E0C"/>
    <w:rsid w:val="00D42443"/>
    <w:rsid w:val="00D440BF"/>
    <w:rsid w:val="00D56C0E"/>
    <w:rsid w:val="00D705A8"/>
    <w:rsid w:val="00D71255"/>
    <w:rsid w:val="00D7754C"/>
    <w:rsid w:val="00D83137"/>
    <w:rsid w:val="00D85912"/>
    <w:rsid w:val="00D86A4A"/>
    <w:rsid w:val="00D87E98"/>
    <w:rsid w:val="00D91FD0"/>
    <w:rsid w:val="00D931EB"/>
    <w:rsid w:val="00D93B77"/>
    <w:rsid w:val="00D94F0B"/>
    <w:rsid w:val="00D96B58"/>
    <w:rsid w:val="00DA3E11"/>
    <w:rsid w:val="00DB08B9"/>
    <w:rsid w:val="00DB1D36"/>
    <w:rsid w:val="00DB3848"/>
    <w:rsid w:val="00DC0973"/>
    <w:rsid w:val="00DC1002"/>
    <w:rsid w:val="00DC2BA9"/>
    <w:rsid w:val="00DC35D4"/>
    <w:rsid w:val="00DC3B0D"/>
    <w:rsid w:val="00DD116A"/>
    <w:rsid w:val="00DD16F1"/>
    <w:rsid w:val="00DD313E"/>
    <w:rsid w:val="00DD5526"/>
    <w:rsid w:val="00DD563F"/>
    <w:rsid w:val="00DE036A"/>
    <w:rsid w:val="00DE1C8E"/>
    <w:rsid w:val="00DF02D6"/>
    <w:rsid w:val="00DF1326"/>
    <w:rsid w:val="00DF1D5E"/>
    <w:rsid w:val="00DF1EA4"/>
    <w:rsid w:val="00DF6AB7"/>
    <w:rsid w:val="00DF720C"/>
    <w:rsid w:val="00E017B7"/>
    <w:rsid w:val="00E02250"/>
    <w:rsid w:val="00E04235"/>
    <w:rsid w:val="00E053EE"/>
    <w:rsid w:val="00E07326"/>
    <w:rsid w:val="00E10333"/>
    <w:rsid w:val="00E10491"/>
    <w:rsid w:val="00E1065C"/>
    <w:rsid w:val="00E118BE"/>
    <w:rsid w:val="00E13441"/>
    <w:rsid w:val="00E16557"/>
    <w:rsid w:val="00E24071"/>
    <w:rsid w:val="00E2444B"/>
    <w:rsid w:val="00E304B4"/>
    <w:rsid w:val="00E3140A"/>
    <w:rsid w:val="00E31D39"/>
    <w:rsid w:val="00E33499"/>
    <w:rsid w:val="00E35028"/>
    <w:rsid w:val="00E35879"/>
    <w:rsid w:val="00E3728F"/>
    <w:rsid w:val="00E373CA"/>
    <w:rsid w:val="00E423CA"/>
    <w:rsid w:val="00E427D4"/>
    <w:rsid w:val="00E45AA4"/>
    <w:rsid w:val="00E4749B"/>
    <w:rsid w:val="00E55B8F"/>
    <w:rsid w:val="00E57E41"/>
    <w:rsid w:val="00E675F2"/>
    <w:rsid w:val="00E76678"/>
    <w:rsid w:val="00E814DA"/>
    <w:rsid w:val="00E816A3"/>
    <w:rsid w:val="00E817B5"/>
    <w:rsid w:val="00E82337"/>
    <w:rsid w:val="00E901D9"/>
    <w:rsid w:val="00E91557"/>
    <w:rsid w:val="00E91D1C"/>
    <w:rsid w:val="00E92CFB"/>
    <w:rsid w:val="00E939D2"/>
    <w:rsid w:val="00E956F3"/>
    <w:rsid w:val="00E9640D"/>
    <w:rsid w:val="00E96921"/>
    <w:rsid w:val="00E96971"/>
    <w:rsid w:val="00E97119"/>
    <w:rsid w:val="00EA0BCA"/>
    <w:rsid w:val="00EA1BAB"/>
    <w:rsid w:val="00EA38AC"/>
    <w:rsid w:val="00EA4D18"/>
    <w:rsid w:val="00EA5231"/>
    <w:rsid w:val="00EA53AF"/>
    <w:rsid w:val="00EA67C8"/>
    <w:rsid w:val="00EA6830"/>
    <w:rsid w:val="00EB4267"/>
    <w:rsid w:val="00EB4B8D"/>
    <w:rsid w:val="00EC12FD"/>
    <w:rsid w:val="00EC723F"/>
    <w:rsid w:val="00EC7413"/>
    <w:rsid w:val="00EC7432"/>
    <w:rsid w:val="00ED1960"/>
    <w:rsid w:val="00ED1F34"/>
    <w:rsid w:val="00ED45EF"/>
    <w:rsid w:val="00ED4B9D"/>
    <w:rsid w:val="00ED7F8D"/>
    <w:rsid w:val="00EE1536"/>
    <w:rsid w:val="00EE53FD"/>
    <w:rsid w:val="00EE5AD9"/>
    <w:rsid w:val="00EF0B8D"/>
    <w:rsid w:val="00EF18E3"/>
    <w:rsid w:val="00EF26FA"/>
    <w:rsid w:val="00EF29C5"/>
    <w:rsid w:val="00EF68B7"/>
    <w:rsid w:val="00EF6D3F"/>
    <w:rsid w:val="00EF7E27"/>
    <w:rsid w:val="00F01347"/>
    <w:rsid w:val="00F0722B"/>
    <w:rsid w:val="00F1441A"/>
    <w:rsid w:val="00F14BFA"/>
    <w:rsid w:val="00F14DAC"/>
    <w:rsid w:val="00F167C4"/>
    <w:rsid w:val="00F16B57"/>
    <w:rsid w:val="00F228CD"/>
    <w:rsid w:val="00F22E93"/>
    <w:rsid w:val="00F2425B"/>
    <w:rsid w:val="00F27727"/>
    <w:rsid w:val="00F27B83"/>
    <w:rsid w:val="00F31CC2"/>
    <w:rsid w:val="00F33528"/>
    <w:rsid w:val="00F36867"/>
    <w:rsid w:val="00F407CA"/>
    <w:rsid w:val="00F452DD"/>
    <w:rsid w:val="00F45F18"/>
    <w:rsid w:val="00F50213"/>
    <w:rsid w:val="00F5106D"/>
    <w:rsid w:val="00F515F4"/>
    <w:rsid w:val="00F51738"/>
    <w:rsid w:val="00F51ED7"/>
    <w:rsid w:val="00F52225"/>
    <w:rsid w:val="00F54C47"/>
    <w:rsid w:val="00F553E3"/>
    <w:rsid w:val="00F62109"/>
    <w:rsid w:val="00F62984"/>
    <w:rsid w:val="00F62A6B"/>
    <w:rsid w:val="00F63DA5"/>
    <w:rsid w:val="00F64EBF"/>
    <w:rsid w:val="00F65E7F"/>
    <w:rsid w:val="00F67D34"/>
    <w:rsid w:val="00F70148"/>
    <w:rsid w:val="00F71DE6"/>
    <w:rsid w:val="00F737C4"/>
    <w:rsid w:val="00F74335"/>
    <w:rsid w:val="00F7649E"/>
    <w:rsid w:val="00F76D87"/>
    <w:rsid w:val="00F81B0B"/>
    <w:rsid w:val="00F87216"/>
    <w:rsid w:val="00F876A5"/>
    <w:rsid w:val="00F92018"/>
    <w:rsid w:val="00F92B8D"/>
    <w:rsid w:val="00F93332"/>
    <w:rsid w:val="00F96168"/>
    <w:rsid w:val="00F9632B"/>
    <w:rsid w:val="00F96526"/>
    <w:rsid w:val="00F96CFD"/>
    <w:rsid w:val="00F979E2"/>
    <w:rsid w:val="00FA0AF6"/>
    <w:rsid w:val="00FA3686"/>
    <w:rsid w:val="00FA4A1D"/>
    <w:rsid w:val="00FA6292"/>
    <w:rsid w:val="00FA706C"/>
    <w:rsid w:val="00FB5256"/>
    <w:rsid w:val="00FB5C97"/>
    <w:rsid w:val="00FB65A9"/>
    <w:rsid w:val="00FC2A39"/>
    <w:rsid w:val="00FC625E"/>
    <w:rsid w:val="00FC6F7C"/>
    <w:rsid w:val="00FD0D8A"/>
    <w:rsid w:val="00FD1018"/>
    <w:rsid w:val="00FD5364"/>
    <w:rsid w:val="00FE2203"/>
    <w:rsid w:val="00FE4BC5"/>
    <w:rsid w:val="00FE76FD"/>
    <w:rsid w:val="00FF1D5F"/>
    <w:rsid w:val="00FF2B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B48424"/>
  <w15:docId w15:val="{4B2338FE-B796-4005-81AA-48DC199F6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Narrow" w:eastAsia="Arial Narrow" w:hAnsi="Arial Narrow" w:cs="Arial Narrow"/>
      <w:lang w:val="es-ES" w:eastAsia="es-ES" w:bidi="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rFonts w:ascii="Arial" w:eastAsia="Arial" w:hAnsi="Arial" w:cs="Arial"/>
      <w:sz w:val="18"/>
      <w:szCs w:val="18"/>
    </w:rPr>
  </w:style>
  <w:style w:type="paragraph" w:styleId="Prrafodelista">
    <w:name w:val="List Paragraph"/>
    <w:aliases w:val="titulo 3,HOJA,Bolita,List Paragraph,Párrafo de lista4,BOLADEF,Párrafo de lista3,Párrafo de lista21,BOLA,Nivel 1 OS,Colorful List Accent 1,Colorful List - Accent 11,Normal. Viñetas,VIÑETA,VIÑETAS,Párrafo de lista2,Viñetas,List Paragraph1"/>
    <w:basedOn w:val="Normal"/>
    <w:link w:val="PrrafodelistaCar"/>
    <w:uiPriority w:val="34"/>
    <w:qFormat/>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E35879"/>
    <w:pPr>
      <w:tabs>
        <w:tab w:val="center" w:pos="4419"/>
        <w:tab w:val="right" w:pos="8838"/>
      </w:tabs>
    </w:pPr>
  </w:style>
  <w:style w:type="character" w:customStyle="1" w:styleId="EncabezadoCar">
    <w:name w:val="Encabezado Car"/>
    <w:basedOn w:val="Fuentedeprrafopredeter"/>
    <w:link w:val="Encabezado"/>
    <w:uiPriority w:val="99"/>
    <w:rsid w:val="00E35879"/>
    <w:rPr>
      <w:rFonts w:ascii="Arial Narrow" w:eastAsia="Arial Narrow" w:hAnsi="Arial Narrow" w:cs="Arial Narrow"/>
      <w:lang w:val="es-ES" w:eastAsia="es-ES" w:bidi="es-ES"/>
    </w:rPr>
  </w:style>
  <w:style w:type="paragraph" w:styleId="Piedepgina">
    <w:name w:val="footer"/>
    <w:basedOn w:val="Normal"/>
    <w:link w:val="PiedepginaCar"/>
    <w:uiPriority w:val="99"/>
    <w:unhideWhenUsed/>
    <w:rsid w:val="00E35879"/>
    <w:pPr>
      <w:tabs>
        <w:tab w:val="center" w:pos="4419"/>
        <w:tab w:val="right" w:pos="8838"/>
      </w:tabs>
    </w:pPr>
  </w:style>
  <w:style w:type="character" w:customStyle="1" w:styleId="PiedepginaCar">
    <w:name w:val="Pie de página Car"/>
    <w:basedOn w:val="Fuentedeprrafopredeter"/>
    <w:link w:val="Piedepgina"/>
    <w:uiPriority w:val="99"/>
    <w:rsid w:val="00E35879"/>
    <w:rPr>
      <w:rFonts w:ascii="Arial Narrow" w:eastAsia="Arial Narrow" w:hAnsi="Arial Narrow" w:cs="Arial Narrow"/>
      <w:lang w:val="es-ES" w:eastAsia="es-ES" w:bidi="es-ES"/>
    </w:rPr>
  </w:style>
  <w:style w:type="character" w:styleId="Refdecomentario">
    <w:name w:val="annotation reference"/>
    <w:basedOn w:val="Fuentedeprrafopredeter"/>
    <w:unhideWhenUsed/>
    <w:rsid w:val="00D1678D"/>
    <w:rPr>
      <w:sz w:val="16"/>
      <w:szCs w:val="16"/>
    </w:rPr>
  </w:style>
  <w:style w:type="paragraph" w:styleId="Textocomentario">
    <w:name w:val="annotation text"/>
    <w:basedOn w:val="Normal"/>
    <w:link w:val="TextocomentarioCar"/>
    <w:uiPriority w:val="99"/>
    <w:unhideWhenUsed/>
    <w:rsid w:val="00D1678D"/>
    <w:rPr>
      <w:sz w:val="20"/>
      <w:szCs w:val="20"/>
    </w:rPr>
  </w:style>
  <w:style w:type="character" w:customStyle="1" w:styleId="TextocomentarioCar">
    <w:name w:val="Texto comentario Car"/>
    <w:basedOn w:val="Fuentedeprrafopredeter"/>
    <w:link w:val="Textocomentario"/>
    <w:uiPriority w:val="99"/>
    <w:rsid w:val="00D1678D"/>
    <w:rPr>
      <w:rFonts w:ascii="Arial Narrow" w:eastAsia="Arial Narrow" w:hAnsi="Arial Narrow" w:cs="Arial Narrow"/>
      <w:sz w:val="20"/>
      <w:szCs w:val="20"/>
      <w:lang w:val="es-ES" w:eastAsia="es-ES" w:bidi="es-ES"/>
    </w:rPr>
  </w:style>
  <w:style w:type="paragraph" w:styleId="Asuntodelcomentario">
    <w:name w:val="annotation subject"/>
    <w:basedOn w:val="Textocomentario"/>
    <w:next w:val="Textocomentario"/>
    <w:link w:val="AsuntodelcomentarioCar"/>
    <w:uiPriority w:val="99"/>
    <w:semiHidden/>
    <w:unhideWhenUsed/>
    <w:rsid w:val="00D1678D"/>
    <w:rPr>
      <w:b/>
      <w:bCs/>
    </w:rPr>
  </w:style>
  <w:style w:type="character" w:customStyle="1" w:styleId="AsuntodelcomentarioCar">
    <w:name w:val="Asunto del comentario Car"/>
    <w:basedOn w:val="TextocomentarioCar"/>
    <w:link w:val="Asuntodelcomentario"/>
    <w:uiPriority w:val="99"/>
    <w:semiHidden/>
    <w:rsid w:val="00D1678D"/>
    <w:rPr>
      <w:rFonts w:ascii="Arial Narrow" w:eastAsia="Arial Narrow" w:hAnsi="Arial Narrow" w:cs="Arial Narrow"/>
      <w:b/>
      <w:bCs/>
      <w:sz w:val="20"/>
      <w:szCs w:val="20"/>
      <w:lang w:val="es-ES" w:eastAsia="es-ES" w:bidi="es-ES"/>
    </w:rPr>
  </w:style>
  <w:style w:type="paragraph" w:styleId="Textodeglobo">
    <w:name w:val="Balloon Text"/>
    <w:basedOn w:val="Normal"/>
    <w:link w:val="TextodegloboCar"/>
    <w:uiPriority w:val="99"/>
    <w:semiHidden/>
    <w:unhideWhenUsed/>
    <w:rsid w:val="00D1678D"/>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1678D"/>
    <w:rPr>
      <w:rFonts w:ascii="Segoe UI" w:eastAsia="Arial Narrow" w:hAnsi="Segoe UI" w:cs="Segoe UI"/>
      <w:sz w:val="18"/>
      <w:szCs w:val="18"/>
      <w:lang w:val="es-ES" w:eastAsia="es-ES" w:bidi="es-ES"/>
    </w:rPr>
  </w:style>
  <w:style w:type="table" w:styleId="Tablaconcuadrcula">
    <w:name w:val="Table Grid"/>
    <w:basedOn w:val="Tablanormal"/>
    <w:uiPriority w:val="59"/>
    <w:rsid w:val="00CB57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157BF4"/>
    <w:rPr>
      <w:color w:val="0000FF" w:themeColor="hyperlink"/>
      <w:u w:val="single"/>
    </w:rPr>
  </w:style>
  <w:style w:type="character" w:customStyle="1" w:styleId="PrrafodelistaCar">
    <w:name w:val="Párrafo de lista Car"/>
    <w:aliases w:val="titulo 3 Car,HOJA Car,Bolita Car,List Paragraph Car,Párrafo de lista4 Car,BOLADEF Car,Párrafo de lista3 Car,Párrafo de lista21 Car,BOLA Car,Nivel 1 OS Car,Colorful List Accent 1 Car,Colorful List - Accent 11 Car,Normal. Viñetas Car"/>
    <w:link w:val="Prrafodelista"/>
    <w:uiPriority w:val="34"/>
    <w:qFormat/>
    <w:locked/>
    <w:rsid w:val="00B124B4"/>
    <w:rPr>
      <w:rFonts w:ascii="Arial Narrow" w:eastAsia="Arial Narrow" w:hAnsi="Arial Narrow" w:cs="Arial Narrow"/>
      <w:lang w:val="es-ES" w:eastAsia="es-ES" w:bidi="es-ES"/>
    </w:rPr>
  </w:style>
  <w:style w:type="paragraph" w:customStyle="1" w:styleId="Default">
    <w:name w:val="Default"/>
    <w:link w:val="DefaultCar"/>
    <w:qFormat/>
    <w:rsid w:val="000136B9"/>
    <w:pPr>
      <w:widowControl/>
      <w:adjustRightInd w:val="0"/>
    </w:pPr>
    <w:rPr>
      <w:rFonts w:ascii="Arial" w:hAnsi="Arial" w:cs="Arial"/>
      <w:color w:val="000000"/>
      <w:sz w:val="24"/>
      <w:szCs w:val="24"/>
      <w:lang w:val="es-CO"/>
    </w:rPr>
  </w:style>
  <w:style w:type="paragraph" w:styleId="Revisin">
    <w:name w:val="Revision"/>
    <w:hidden/>
    <w:uiPriority w:val="99"/>
    <w:semiHidden/>
    <w:rsid w:val="00966AF9"/>
    <w:pPr>
      <w:widowControl/>
      <w:autoSpaceDE/>
      <w:autoSpaceDN/>
    </w:pPr>
    <w:rPr>
      <w:rFonts w:ascii="Arial Narrow" w:eastAsia="Arial Narrow" w:hAnsi="Arial Narrow" w:cs="Arial Narrow"/>
      <w:lang w:val="es-ES" w:eastAsia="es-ES" w:bidi="es-ES"/>
    </w:rPr>
  </w:style>
  <w:style w:type="character" w:customStyle="1" w:styleId="Mencinsinresolver1">
    <w:name w:val="Mención sin resolver1"/>
    <w:basedOn w:val="Fuentedeprrafopredeter"/>
    <w:uiPriority w:val="99"/>
    <w:rsid w:val="001B0AAA"/>
    <w:rPr>
      <w:color w:val="605E5C"/>
      <w:shd w:val="clear" w:color="auto" w:fill="E1DFDD"/>
    </w:rPr>
  </w:style>
  <w:style w:type="paragraph" w:styleId="Sangra2detindependiente">
    <w:name w:val="Body Text Indent 2"/>
    <w:basedOn w:val="Normal"/>
    <w:link w:val="Sangra2detindependienteCar"/>
    <w:rsid w:val="00972133"/>
    <w:pPr>
      <w:widowControl/>
      <w:autoSpaceDE/>
      <w:autoSpaceDN/>
      <w:spacing w:after="120" w:line="480" w:lineRule="auto"/>
      <w:ind w:left="283"/>
    </w:pPr>
    <w:rPr>
      <w:rFonts w:ascii="Times New Roman" w:eastAsia="Times New Roman" w:hAnsi="Times New Roman" w:cs="Times New Roman"/>
      <w:sz w:val="24"/>
      <w:szCs w:val="24"/>
      <w:lang w:bidi="ar-SA"/>
    </w:rPr>
  </w:style>
  <w:style w:type="character" w:customStyle="1" w:styleId="Sangra2detindependienteCar">
    <w:name w:val="Sangría 2 de t. independiente Car"/>
    <w:basedOn w:val="Fuentedeprrafopredeter"/>
    <w:link w:val="Sangra2detindependiente"/>
    <w:rsid w:val="00972133"/>
    <w:rPr>
      <w:rFonts w:ascii="Times New Roman" w:eastAsia="Times New Roman" w:hAnsi="Times New Roman" w:cs="Times New Roman"/>
      <w:sz w:val="24"/>
      <w:szCs w:val="24"/>
      <w:lang w:val="es-ES" w:eastAsia="es-ES"/>
    </w:rPr>
  </w:style>
  <w:style w:type="paragraph" w:styleId="Sinespaciado">
    <w:name w:val="No Spacing"/>
    <w:link w:val="SinespaciadoCar"/>
    <w:uiPriority w:val="1"/>
    <w:qFormat/>
    <w:rsid w:val="00972133"/>
    <w:pPr>
      <w:widowControl/>
      <w:autoSpaceDE/>
      <w:autoSpaceDN/>
    </w:pPr>
    <w:rPr>
      <w:rFonts w:ascii="Times New Roman" w:eastAsia="Times New Roman" w:hAnsi="Times New Roman" w:cs="Times New Roman"/>
      <w:sz w:val="24"/>
      <w:szCs w:val="24"/>
      <w:lang w:val="es-ES" w:eastAsia="es-ES"/>
    </w:rPr>
  </w:style>
  <w:style w:type="character" w:customStyle="1" w:styleId="normaltextrun">
    <w:name w:val="normaltextrun"/>
    <w:basedOn w:val="Fuentedeprrafopredeter"/>
    <w:rsid w:val="009E0F45"/>
  </w:style>
  <w:style w:type="character" w:styleId="Mencinsinresolver">
    <w:name w:val="Unresolved Mention"/>
    <w:basedOn w:val="Fuentedeprrafopredeter"/>
    <w:uiPriority w:val="99"/>
    <w:semiHidden/>
    <w:unhideWhenUsed/>
    <w:rsid w:val="00730DFD"/>
    <w:rPr>
      <w:color w:val="605E5C"/>
      <w:shd w:val="clear" w:color="auto" w:fill="E1DFDD"/>
    </w:rPr>
  </w:style>
  <w:style w:type="paragraph" w:customStyle="1" w:styleId="paragraph">
    <w:name w:val="paragraph"/>
    <w:basedOn w:val="Normal"/>
    <w:rsid w:val="00833EF5"/>
    <w:pPr>
      <w:widowControl/>
      <w:autoSpaceDE/>
      <w:autoSpaceDN/>
      <w:spacing w:before="100" w:beforeAutospacing="1" w:after="100" w:afterAutospacing="1"/>
    </w:pPr>
    <w:rPr>
      <w:rFonts w:ascii="Times New Roman" w:eastAsia="Times New Roman" w:hAnsi="Times New Roman" w:cs="Times New Roman"/>
      <w:sz w:val="24"/>
      <w:szCs w:val="24"/>
      <w:lang w:val="es-CO" w:eastAsia="es-CO" w:bidi="ar-SA"/>
    </w:rPr>
  </w:style>
  <w:style w:type="character" w:styleId="Hipervnculovisitado">
    <w:name w:val="FollowedHyperlink"/>
    <w:basedOn w:val="Fuentedeprrafopredeter"/>
    <w:uiPriority w:val="99"/>
    <w:semiHidden/>
    <w:unhideWhenUsed/>
    <w:rsid w:val="00D261E0"/>
    <w:rPr>
      <w:color w:val="800080" w:themeColor="followedHyperlink"/>
      <w:u w:val="single"/>
    </w:rPr>
  </w:style>
  <w:style w:type="table" w:customStyle="1" w:styleId="TableGrid">
    <w:name w:val="TableGrid"/>
    <w:rsid w:val="00140801"/>
    <w:pPr>
      <w:widowControl/>
      <w:autoSpaceDE/>
      <w:autoSpaceDN/>
    </w:pPr>
    <w:rPr>
      <w:rFonts w:eastAsiaTheme="minorEastAsia"/>
      <w:kern w:val="2"/>
      <w:sz w:val="24"/>
      <w:szCs w:val="24"/>
      <w:lang w:val="es-CO" w:eastAsia="es-CO"/>
      <w14:ligatures w14:val="standardContextual"/>
    </w:rPr>
    <w:tblPr>
      <w:tblCellMar>
        <w:top w:w="0" w:type="dxa"/>
        <w:left w:w="0" w:type="dxa"/>
        <w:bottom w:w="0" w:type="dxa"/>
        <w:right w:w="0" w:type="dxa"/>
      </w:tblCellMar>
    </w:tblPr>
  </w:style>
  <w:style w:type="character" w:customStyle="1" w:styleId="DefaultCar">
    <w:name w:val="Default Car"/>
    <w:link w:val="Default"/>
    <w:rsid w:val="007435C3"/>
    <w:rPr>
      <w:rFonts w:ascii="Arial" w:hAnsi="Arial" w:cs="Arial"/>
      <w:color w:val="000000"/>
      <w:sz w:val="24"/>
      <w:szCs w:val="24"/>
      <w:lang w:val="es-CO"/>
    </w:rPr>
  </w:style>
  <w:style w:type="character" w:customStyle="1" w:styleId="SinespaciadoCar">
    <w:name w:val="Sin espaciado Car"/>
    <w:link w:val="Sinespaciado"/>
    <w:uiPriority w:val="1"/>
    <w:locked/>
    <w:rsid w:val="00041BC4"/>
    <w:rPr>
      <w:rFonts w:ascii="Times New Roman" w:eastAsia="Times New Roman" w:hAnsi="Times New Roman" w:cs="Times New Roman"/>
      <w:sz w:val="24"/>
      <w:szCs w:val="24"/>
      <w:lang w:val="es-ES" w:eastAsia="es-ES"/>
    </w:rPr>
  </w:style>
  <w:style w:type="character" w:styleId="Fuerte">
    <w:name w:val="Strong"/>
    <w:basedOn w:val="Fuentedeprrafopredeter"/>
    <w:uiPriority w:val="22"/>
    <w:qFormat/>
    <w:rsid w:val="00041BC4"/>
    <w:rPr>
      <w:b/>
      <w:bCs/>
    </w:rPr>
  </w:style>
  <w:style w:type="table" w:styleId="Tablaconcuadrculaclara">
    <w:name w:val="Grid Table Light"/>
    <w:basedOn w:val="Tablanormal"/>
    <w:uiPriority w:val="40"/>
    <w:rsid w:val="00BA290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283298">
      <w:bodyDiv w:val="1"/>
      <w:marLeft w:val="0"/>
      <w:marRight w:val="0"/>
      <w:marTop w:val="0"/>
      <w:marBottom w:val="0"/>
      <w:divBdr>
        <w:top w:val="none" w:sz="0" w:space="0" w:color="auto"/>
        <w:left w:val="none" w:sz="0" w:space="0" w:color="auto"/>
        <w:bottom w:val="none" w:sz="0" w:space="0" w:color="auto"/>
        <w:right w:val="none" w:sz="0" w:space="0" w:color="auto"/>
      </w:divBdr>
    </w:div>
    <w:div w:id="98304836">
      <w:bodyDiv w:val="1"/>
      <w:marLeft w:val="0"/>
      <w:marRight w:val="0"/>
      <w:marTop w:val="0"/>
      <w:marBottom w:val="0"/>
      <w:divBdr>
        <w:top w:val="none" w:sz="0" w:space="0" w:color="auto"/>
        <w:left w:val="none" w:sz="0" w:space="0" w:color="auto"/>
        <w:bottom w:val="none" w:sz="0" w:space="0" w:color="auto"/>
        <w:right w:val="none" w:sz="0" w:space="0" w:color="auto"/>
      </w:divBdr>
    </w:div>
    <w:div w:id="210265048">
      <w:bodyDiv w:val="1"/>
      <w:marLeft w:val="0"/>
      <w:marRight w:val="0"/>
      <w:marTop w:val="0"/>
      <w:marBottom w:val="0"/>
      <w:divBdr>
        <w:top w:val="none" w:sz="0" w:space="0" w:color="auto"/>
        <w:left w:val="none" w:sz="0" w:space="0" w:color="auto"/>
        <w:bottom w:val="none" w:sz="0" w:space="0" w:color="auto"/>
        <w:right w:val="none" w:sz="0" w:space="0" w:color="auto"/>
      </w:divBdr>
    </w:div>
    <w:div w:id="227765691">
      <w:bodyDiv w:val="1"/>
      <w:marLeft w:val="0"/>
      <w:marRight w:val="0"/>
      <w:marTop w:val="0"/>
      <w:marBottom w:val="0"/>
      <w:divBdr>
        <w:top w:val="none" w:sz="0" w:space="0" w:color="auto"/>
        <w:left w:val="none" w:sz="0" w:space="0" w:color="auto"/>
        <w:bottom w:val="none" w:sz="0" w:space="0" w:color="auto"/>
        <w:right w:val="none" w:sz="0" w:space="0" w:color="auto"/>
      </w:divBdr>
    </w:div>
    <w:div w:id="234320840">
      <w:bodyDiv w:val="1"/>
      <w:marLeft w:val="0"/>
      <w:marRight w:val="0"/>
      <w:marTop w:val="0"/>
      <w:marBottom w:val="0"/>
      <w:divBdr>
        <w:top w:val="none" w:sz="0" w:space="0" w:color="auto"/>
        <w:left w:val="none" w:sz="0" w:space="0" w:color="auto"/>
        <w:bottom w:val="none" w:sz="0" w:space="0" w:color="auto"/>
        <w:right w:val="none" w:sz="0" w:space="0" w:color="auto"/>
      </w:divBdr>
    </w:div>
    <w:div w:id="277612697">
      <w:bodyDiv w:val="1"/>
      <w:marLeft w:val="0"/>
      <w:marRight w:val="0"/>
      <w:marTop w:val="0"/>
      <w:marBottom w:val="0"/>
      <w:divBdr>
        <w:top w:val="none" w:sz="0" w:space="0" w:color="auto"/>
        <w:left w:val="none" w:sz="0" w:space="0" w:color="auto"/>
        <w:bottom w:val="none" w:sz="0" w:space="0" w:color="auto"/>
        <w:right w:val="none" w:sz="0" w:space="0" w:color="auto"/>
      </w:divBdr>
    </w:div>
    <w:div w:id="320085036">
      <w:bodyDiv w:val="1"/>
      <w:marLeft w:val="0"/>
      <w:marRight w:val="0"/>
      <w:marTop w:val="0"/>
      <w:marBottom w:val="0"/>
      <w:divBdr>
        <w:top w:val="none" w:sz="0" w:space="0" w:color="auto"/>
        <w:left w:val="none" w:sz="0" w:space="0" w:color="auto"/>
        <w:bottom w:val="none" w:sz="0" w:space="0" w:color="auto"/>
        <w:right w:val="none" w:sz="0" w:space="0" w:color="auto"/>
      </w:divBdr>
    </w:div>
    <w:div w:id="323776286">
      <w:bodyDiv w:val="1"/>
      <w:marLeft w:val="0"/>
      <w:marRight w:val="0"/>
      <w:marTop w:val="0"/>
      <w:marBottom w:val="0"/>
      <w:divBdr>
        <w:top w:val="none" w:sz="0" w:space="0" w:color="auto"/>
        <w:left w:val="none" w:sz="0" w:space="0" w:color="auto"/>
        <w:bottom w:val="none" w:sz="0" w:space="0" w:color="auto"/>
        <w:right w:val="none" w:sz="0" w:space="0" w:color="auto"/>
      </w:divBdr>
    </w:div>
    <w:div w:id="570701755">
      <w:bodyDiv w:val="1"/>
      <w:marLeft w:val="0"/>
      <w:marRight w:val="0"/>
      <w:marTop w:val="0"/>
      <w:marBottom w:val="0"/>
      <w:divBdr>
        <w:top w:val="none" w:sz="0" w:space="0" w:color="auto"/>
        <w:left w:val="none" w:sz="0" w:space="0" w:color="auto"/>
        <w:bottom w:val="none" w:sz="0" w:space="0" w:color="auto"/>
        <w:right w:val="none" w:sz="0" w:space="0" w:color="auto"/>
      </w:divBdr>
    </w:div>
    <w:div w:id="672684294">
      <w:bodyDiv w:val="1"/>
      <w:marLeft w:val="0"/>
      <w:marRight w:val="0"/>
      <w:marTop w:val="0"/>
      <w:marBottom w:val="0"/>
      <w:divBdr>
        <w:top w:val="none" w:sz="0" w:space="0" w:color="auto"/>
        <w:left w:val="none" w:sz="0" w:space="0" w:color="auto"/>
        <w:bottom w:val="none" w:sz="0" w:space="0" w:color="auto"/>
        <w:right w:val="none" w:sz="0" w:space="0" w:color="auto"/>
      </w:divBdr>
    </w:div>
    <w:div w:id="695345978">
      <w:bodyDiv w:val="1"/>
      <w:marLeft w:val="0"/>
      <w:marRight w:val="0"/>
      <w:marTop w:val="0"/>
      <w:marBottom w:val="0"/>
      <w:divBdr>
        <w:top w:val="none" w:sz="0" w:space="0" w:color="auto"/>
        <w:left w:val="none" w:sz="0" w:space="0" w:color="auto"/>
        <w:bottom w:val="none" w:sz="0" w:space="0" w:color="auto"/>
        <w:right w:val="none" w:sz="0" w:space="0" w:color="auto"/>
      </w:divBdr>
    </w:div>
    <w:div w:id="781189153">
      <w:bodyDiv w:val="1"/>
      <w:marLeft w:val="0"/>
      <w:marRight w:val="0"/>
      <w:marTop w:val="0"/>
      <w:marBottom w:val="0"/>
      <w:divBdr>
        <w:top w:val="none" w:sz="0" w:space="0" w:color="auto"/>
        <w:left w:val="none" w:sz="0" w:space="0" w:color="auto"/>
        <w:bottom w:val="none" w:sz="0" w:space="0" w:color="auto"/>
        <w:right w:val="none" w:sz="0" w:space="0" w:color="auto"/>
      </w:divBdr>
    </w:div>
    <w:div w:id="827287129">
      <w:bodyDiv w:val="1"/>
      <w:marLeft w:val="0"/>
      <w:marRight w:val="0"/>
      <w:marTop w:val="0"/>
      <w:marBottom w:val="0"/>
      <w:divBdr>
        <w:top w:val="none" w:sz="0" w:space="0" w:color="auto"/>
        <w:left w:val="none" w:sz="0" w:space="0" w:color="auto"/>
        <w:bottom w:val="none" w:sz="0" w:space="0" w:color="auto"/>
        <w:right w:val="none" w:sz="0" w:space="0" w:color="auto"/>
      </w:divBdr>
      <w:divsChild>
        <w:div w:id="1600022349">
          <w:marLeft w:val="0"/>
          <w:marRight w:val="0"/>
          <w:marTop w:val="0"/>
          <w:marBottom w:val="0"/>
          <w:divBdr>
            <w:top w:val="none" w:sz="0" w:space="0" w:color="auto"/>
            <w:left w:val="none" w:sz="0" w:space="0" w:color="auto"/>
            <w:bottom w:val="none" w:sz="0" w:space="0" w:color="auto"/>
            <w:right w:val="none" w:sz="0" w:space="0" w:color="auto"/>
          </w:divBdr>
        </w:div>
      </w:divsChild>
    </w:div>
    <w:div w:id="872352110">
      <w:bodyDiv w:val="1"/>
      <w:marLeft w:val="0"/>
      <w:marRight w:val="0"/>
      <w:marTop w:val="0"/>
      <w:marBottom w:val="0"/>
      <w:divBdr>
        <w:top w:val="none" w:sz="0" w:space="0" w:color="auto"/>
        <w:left w:val="none" w:sz="0" w:space="0" w:color="auto"/>
        <w:bottom w:val="none" w:sz="0" w:space="0" w:color="auto"/>
        <w:right w:val="none" w:sz="0" w:space="0" w:color="auto"/>
      </w:divBdr>
    </w:div>
    <w:div w:id="875313350">
      <w:bodyDiv w:val="1"/>
      <w:marLeft w:val="0"/>
      <w:marRight w:val="0"/>
      <w:marTop w:val="0"/>
      <w:marBottom w:val="0"/>
      <w:divBdr>
        <w:top w:val="none" w:sz="0" w:space="0" w:color="auto"/>
        <w:left w:val="none" w:sz="0" w:space="0" w:color="auto"/>
        <w:bottom w:val="none" w:sz="0" w:space="0" w:color="auto"/>
        <w:right w:val="none" w:sz="0" w:space="0" w:color="auto"/>
      </w:divBdr>
    </w:div>
    <w:div w:id="981544436">
      <w:bodyDiv w:val="1"/>
      <w:marLeft w:val="0"/>
      <w:marRight w:val="0"/>
      <w:marTop w:val="0"/>
      <w:marBottom w:val="0"/>
      <w:divBdr>
        <w:top w:val="none" w:sz="0" w:space="0" w:color="auto"/>
        <w:left w:val="none" w:sz="0" w:space="0" w:color="auto"/>
        <w:bottom w:val="none" w:sz="0" w:space="0" w:color="auto"/>
        <w:right w:val="none" w:sz="0" w:space="0" w:color="auto"/>
      </w:divBdr>
    </w:div>
    <w:div w:id="998652075">
      <w:bodyDiv w:val="1"/>
      <w:marLeft w:val="0"/>
      <w:marRight w:val="0"/>
      <w:marTop w:val="0"/>
      <w:marBottom w:val="0"/>
      <w:divBdr>
        <w:top w:val="none" w:sz="0" w:space="0" w:color="auto"/>
        <w:left w:val="none" w:sz="0" w:space="0" w:color="auto"/>
        <w:bottom w:val="none" w:sz="0" w:space="0" w:color="auto"/>
        <w:right w:val="none" w:sz="0" w:space="0" w:color="auto"/>
      </w:divBdr>
    </w:div>
    <w:div w:id="1097479289">
      <w:bodyDiv w:val="1"/>
      <w:marLeft w:val="0"/>
      <w:marRight w:val="0"/>
      <w:marTop w:val="0"/>
      <w:marBottom w:val="0"/>
      <w:divBdr>
        <w:top w:val="none" w:sz="0" w:space="0" w:color="auto"/>
        <w:left w:val="none" w:sz="0" w:space="0" w:color="auto"/>
        <w:bottom w:val="none" w:sz="0" w:space="0" w:color="auto"/>
        <w:right w:val="none" w:sz="0" w:space="0" w:color="auto"/>
      </w:divBdr>
    </w:div>
    <w:div w:id="1149633103">
      <w:bodyDiv w:val="1"/>
      <w:marLeft w:val="0"/>
      <w:marRight w:val="0"/>
      <w:marTop w:val="0"/>
      <w:marBottom w:val="0"/>
      <w:divBdr>
        <w:top w:val="none" w:sz="0" w:space="0" w:color="auto"/>
        <w:left w:val="none" w:sz="0" w:space="0" w:color="auto"/>
        <w:bottom w:val="none" w:sz="0" w:space="0" w:color="auto"/>
        <w:right w:val="none" w:sz="0" w:space="0" w:color="auto"/>
      </w:divBdr>
    </w:div>
    <w:div w:id="1279263074">
      <w:bodyDiv w:val="1"/>
      <w:marLeft w:val="0"/>
      <w:marRight w:val="0"/>
      <w:marTop w:val="0"/>
      <w:marBottom w:val="0"/>
      <w:divBdr>
        <w:top w:val="none" w:sz="0" w:space="0" w:color="auto"/>
        <w:left w:val="none" w:sz="0" w:space="0" w:color="auto"/>
        <w:bottom w:val="none" w:sz="0" w:space="0" w:color="auto"/>
        <w:right w:val="none" w:sz="0" w:space="0" w:color="auto"/>
      </w:divBdr>
    </w:div>
    <w:div w:id="1288313512">
      <w:bodyDiv w:val="1"/>
      <w:marLeft w:val="0"/>
      <w:marRight w:val="0"/>
      <w:marTop w:val="0"/>
      <w:marBottom w:val="0"/>
      <w:divBdr>
        <w:top w:val="none" w:sz="0" w:space="0" w:color="auto"/>
        <w:left w:val="none" w:sz="0" w:space="0" w:color="auto"/>
        <w:bottom w:val="none" w:sz="0" w:space="0" w:color="auto"/>
        <w:right w:val="none" w:sz="0" w:space="0" w:color="auto"/>
      </w:divBdr>
    </w:div>
    <w:div w:id="1343435978">
      <w:bodyDiv w:val="1"/>
      <w:marLeft w:val="0"/>
      <w:marRight w:val="0"/>
      <w:marTop w:val="0"/>
      <w:marBottom w:val="0"/>
      <w:divBdr>
        <w:top w:val="none" w:sz="0" w:space="0" w:color="auto"/>
        <w:left w:val="none" w:sz="0" w:space="0" w:color="auto"/>
        <w:bottom w:val="none" w:sz="0" w:space="0" w:color="auto"/>
        <w:right w:val="none" w:sz="0" w:space="0" w:color="auto"/>
      </w:divBdr>
    </w:div>
    <w:div w:id="1401826879">
      <w:bodyDiv w:val="1"/>
      <w:marLeft w:val="0"/>
      <w:marRight w:val="0"/>
      <w:marTop w:val="0"/>
      <w:marBottom w:val="0"/>
      <w:divBdr>
        <w:top w:val="none" w:sz="0" w:space="0" w:color="auto"/>
        <w:left w:val="none" w:sz="0" w:space="0" w:color="auto"/>
        <w:bottom w:val="none" w:sz="0" w:space="0" w:color="auto"/>
        <w:right w:val="none" w:sz="0" w:space="0" w:color="auto"/>
      </w:divBdr>
    </w:div>
    <w:div w:id="1473015819">
      <w:bodyDiv w:val="1"/>
      <w:marLeft w:val="0"/>
      <w:marRight w:val="0"/>
      <w:marTop w:val="0"/>
      <w:marBottom w:val="0"/>
      <w:divBdr>
        <w:top w:val="none" w:sz="0" w:space="0" w:color="auto"/>
        <w:left w:val="none" w:sz="0" w:space="0" w:color="auto"/>
        <w:bottom w:val="none" w:sz="0" w:space="0" w:color="auto"/>
        <w:right w:val="none" w:sz="0" w:space="0" w:color="auto"/>
      </w:divBdr>
    </w:div>
    <w:div w:id="1638603064">
      <w:bodyDiv w:val="1"/>
      <w:marLeft w:val="0"/>
      <w:marRight w:val="0"/>
      <w:marTop w:val="0"/>
      <w:marBottom w:val="0"/>
      <w:divBdr>
        <w:top w:val="none" w:sz="0" w:space="0" w:color="auto"/>
        <w:left w:val="none" w:sz="0" w:space="0" w:color="auto"/>
        <w:bottom w:val="none" w:sz="0" w:space="0" w:color="auto"/>
        <w:right w:val="none" w:sz="0" w:space="0" w:color="auto"/>
      </w:divBdr>
    </w:div>
    <w:div w:id="1679233937">
      <w:bodyDiv w:val="1"/>
      <w:marLeft w:val="0"/>
      <w:marRight w:val="0"/>
      <w:marTop w:val="0"/>
      <w:marBottom w:val="0"/>
      <w:divBdr>
        <w:top w:val="none" w:sz="0" w:space="0" w:color="auto"/>
        <w:left w:val="none" w:sz="0" w:space="0" w:color="auto"/>
        <w:bottom w:val="none" w:sz="0" w:space="0" w:color="auto"/>
        <w:right w:val="none" w:sz="0" w:space="0" w:color="auto"/>
      </w:divBdr>
    </w:div>
    <w:div w:id="1726104549">
      <w:bodyDiv w:val="1"/>
      <w:marLeft w:val="0"/>
      <w:marRight w:val="0"/>
      <w:marTop w:val="0"/>
      <w:marBottom w:val="0"/>
      <w:divBdr>
        <w:top w:val="none" w:sz="0" w:space="0" w:color="auto"/>
        <w:left w:val="none" w:sz="0" w:space="0" w:color="auto"/>
        <w:bottom w:val="none" w:sz="0" w:space="0" w:color="auto"/>
        <w:right w:val="none" w:sz="0" w:space="0" w:color="auto"/>
      </w:divBdr>
    </w:div>
    <w:div w:id="1798059074">
      <w:bodyDiv w:val="1"/>
      <w:marLeft w:val="0"/>
      <w:marRight w:val="0"/>
      <w:marTop w:val="0"/>
      <w:marBottom w:val="0"/>
      <w:divBdr>
        <w:top w:val="none" w:sz="0" w:space="0" w:color="auto"/>
        <w:left w:val="none" w:sz="0" w:space="0" w:color="auto"/>
        <w:bottom w:val="none" w:sz="0" w:space="0" w:color="auto"/>
        <w:right w:val="none" w:sz="0" w:space="0" w:color="auto"/>
      </w:divBdr>
    </w:div>
    <w:div w:id="1805542395">
      <w:bodyDiv w:val="1"/>
      <w:marLeft w:val="0"/>
      <w:marRight w:val="0"/>
      <w:marTop w:val="0"/>
      <w:marBottom w:val="0"/>
      <w:divBdr>
        <w:top w:val="none" w:sz="0" w:space="0" w:color="auto"/>
        <w:left w:val="none" w:sz="0" w:space="0" w:color="auto"/>
        <w:bottom w:val="none" w:sz="0" w:space="0" w:color="auto"/>
        <w:right w:val="none" w:sz="0" w:space="0" w:color="auto"/>
      </w:divBdr>
    </w:div>
    <w:div w:id="1823693199">
      <w:bodyDiv w:val="1"/>
      <w:marLeft w:val="0"/>
      <w:marRight w:val="0"/>
      <w:marTop w:val="0"/>
      <w:marBottom w:val="0"/>
      <w:divBdr>
        <w:top w:val="none" w:sz="0" w:space="0" w:color="auto"/>
        <w:left w:val="none" w:sz="0" w:space="0" w:color="auto"/>
        <w:bottom w:val="none" w:sz="0" w:space="0" w:color="auto"/>
        <w:right w:val="none" w:sz="0" w:space="0" w:color="auto"/>
      </w:divBdr>
    </w:div>
    <w:div w:id="1853370061">
      <w:bodyDiv w:val="1"/>
      <w:marLeft w:val="0"/>
      <w:marRight w:val="0"/>
      <w:marTop w:val="0"/>
      <w:marBottom w:val="0"/>
      <w:divBdr>
        <w:top w:val="none" w:sz="0" w:space="0" w:color="auto"/>
        <w:left w:val="none" w:sz="0" w:space="0" w:color="auto"/>
        <w:bottom w:val="none" w:sz="0" w:space="0" w:color="auto"/>
        <w:right w:val="none" w:sz="0" w:space="0" w:color="auto"/>
      </w:divBdr>
    </w:div>
    <w:div w:id="1947886297">
      <w:bodyDiv w:val="1"/>
      <w:marLeft w:val="0"/>
      <w:marRight w:val="0"/>
      <w:marTop w:val="0"/>
      <w:marBottom w:val="0"/>
      <w:divBdr>
        <w:top w:val="none" w:sz="0" w:space="0" w:color="auto"/>
        <w:left w:val="none" w:sz="0" w:space="0" w:color="auto"/>
        <w:bottom w:val="none" w:sz="0" w:space="0" w:color="auto"/>
        <w:right w:val="none" w:sz="0" w:space="0" w:color="auto"/>
      </w:divBdr>
    </w:div>
    <w:div w:id="210071611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indeporte.gov.co" TargetMode="External"/><Relationship Id="rId3" Type="http://schemas.openxmlformats.org/officeDocument/2006/relationships/settings" Target="settings.xml"/><Relationship Id="rId7" Type="http://schemas.openxmlformats.org/officeDocument/2006/relationships/hyperlink" Target="mailto:contacto@mindeporte.gov.co;%2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mindeporte.gov.co" TargetMode="External"/><Relationship Id="rId1" Type="http://schemas.openxmlformats.org/officeDocument/2006/relationships/hyperlink" Target="mailto:contacto@mindeporte.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23</Pages>
  <Words>12085</Words>
  <Characters>66472</Characters>
  <Application>Microsoft Office Word</Application>
  <DocSecurity>0</DocSecurity>
  <Lines>553</Lines>
  <Paragraphs>156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78401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Fernando Valencia Mendez</dc:creator>
  <cp:lastModifiedBy>Viviana Andrea Ortiz Fajardo</cp:lastModifiedBy>
  <cp:revision>36</cp:revision>
  <cp:lastPrinted>2024-12-11T13:06:00Z</cp:lastPrinted>
  <dcterms:created xsi:type="dcterms:W3CDTF">2025-09-02T22:26:00Z</dcterms:created>
  <dcterms:modified xsi:type="dcterms:W3CDTF">2026-07-23T19:56:00Z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2020-12-29T00:00:00Z</vt:filetime>
  </property>
  <property fmtid="{D5CDD505-2E9C-101B-9397-08002B2CF9AE}" pid="3" name="Creator">
    <vt:lpwstr>Microsoft® Word 2019</vt:lpwstr>
  </property>
  <property fmtid="{D5CDD505-2E9C-101B-9397-08002B2CF9AE}" pid="4" name="LastSaved">
    <vt:filetime>2021-01-06T00:00:00Z</vt:filetime>
  </property>
</Properties>
</file>