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106AA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6B03230C" w:rsidR="0080194C" w:rsidRDefault="0080194C" w:rsidP="007E3F3F">
      <w:pPr>
        <w:ind w:right="191"/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>MINISTERIO DE DEFENSA NACIONAL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DE619DA" w:rsidR="0080194C" w:rsidRDefault="0080194C" w:rsidP="00DC6B0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No.</w:t>
      </w:r>
      <w:r w:rsidR="042D3F56">
        <w:rPr>
          <w:rFonts w:ascii="Arial" w:eastAsia="Times New Roman" w:hAnsi="Arial" w:cs="Arial"/>
          <w:lang w:eastAsia="es-ES"/>
        </w:rPr>
        <w:t xml:space="preserve"> </w:t>
      </w:r>
      <w:r w:rsidR="00106AAE">
        <w:rPr>
          <w:rFonts w:ascii="Arial" w:eastAsia="Times New Roman" w:hAnsi="Arial" w:cs="Arial"/>
          <w:lang w:eastAsia="es-ES"/>
        </w:rPr>
        <w:t>0</w:t>
      </w:r>
      <w:r w:rsidR="00057B3E">
        <w:rPr>
          <w:rFonts w:ascii="Arial" w:eastAsia="Times New Roman" w:hAnsi="Arial" w:cs="Arial"/>
          <w:lang w:eastAsia="es-ES"/>
        </w:rPr>
        <w:t>7</w:t>
      </w:r>
      <w:r w:rsidR="00DD1E42">
        <w:rPr>
          <w:rFonts w:ascii="Arial" w:eastAsia="Times New Roman" w:hAnsi="Arial" w:cs="Arial"/>
          <w:lang w:eastAsia="es-ES"/>
        </w:rPr>
        <w:t>0</w:t>
      </w:r>
      <w:r w:rsidR="006428BB">
        <w:rPr>
          <w:rFonts w:ascii="Arial" w:eastAsia="Times New Roman" w:hAnsi="Arial" w:cs="Arial"/>
          <w:lang w:eastAsia="es-ES"/>
        </w:rPr>
        <w:t>-00-D-CACOM-1</w:t>
      </w:r>
      <w:r w:rsidR="00943BDC">
        <w:rPr>
          <w:rFonts w:ascii="Arial" w:eastAsia="Times New Roman" w:hAnsi="Arial" w:cs="Arial"/>
          <w:lang w:eastAsia="es-ES"/>
        </w:rPr>
        <w:t>-</w:t>
      </w:r>
      <w:r w:rsidR="00DD1E42">
        <w:rPr>
          <w:rFonts w:ascii="Arial" w:eastAsia="Times New Roman" w:hAnsi="Arial" w:cs="Arial"/>
          <w:lang w:eastAsia="es-ES"/>
        </w:rPr>
        <w:t>DEDHU</w:t>
      </w:r>
      <w:r w:rsidR="00106AAE">
        <w:rPr>
          <w:rFonts w:ascii="Arial" w:eastAsia="Times New Roman" w:hAnsi="Arial" w:cs="Arial"/>
          <w:lang w:eastAsia="es-ES"/>
        </w:rPr>
        <w:t>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7335CC41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1D2740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106AAE">
        <w:rPr>
          <w:rFonts w:ascii="Arial" w:eastAsia="Times New Roman" w:hAnsi="Arial" w:cs="Arial"/>
          <w:spacing w:val="-1"/>
          <w:lang w:eastAsia="es-ES"/>
        </w:rPr>
        <w:t>invitación pública</w:t>
      </w:r>
      <w:r w:rsidR="0080194C" w:rsidRPr="00106AAE">
        <w:rPr>
          <w:rFonts w:ascii="Arial" w:eastAsia="Times New Roman" w:hAnsi="Arial" w:cs="Arial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106AAE">
        <w:rPr>
          <w:rFonts w:ascii="Arial" w:eastAsia="Calibri" w:hAnsi="Arial" w:cs="Arial"/>
        </w:rPr>
        <w:t>0</w:t>
      </w:r>
      <w:r w:rsidR="00DD1E42">
        <w:rPr>
          <w:rFonts w:ascii="Arial" w:eastAsia="Calibri" w:hAnsi="Arial" w:cs="Arial"/>
        </w:rPr>
        <w:t>70</w:t>
      </w:r>
      <w:r w:rsidR="00106AAE">
        <w:rPr>
          <w:rFonts w:ascii="Arial" w:eastAsia="Calibri" w:hAnsi="Arial" w:cs="Arial"/>
        </w:rPr>
        <w:t>-00-D-CACOM-1-</w:t>
      </w:r>
      <w:r w:rsidR="00DD1E42">
        <w:rPr>
          <w:rFonts w:ascii="Arial" w:eastAsia="Calibri" w:hAnsi="Arial" w:cs="Arial"/>
        </w:rPr>
        <w:t>DEDHU</w:t>
      </w:r>
      <w:r w:rsidR="00106AAE">
        <w:rPr>
          <w:rFonts w:ascii="Arial" w:eastAsia="Calibri" w:hAnsi="Arial" w:cs="Arial"/>
        </w:rPr>
        <w:t>-2026</w:t>
      </w:r>
      <w:r w:rsidR="0080194C" w:rsidRPr="08B7E3A4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00106AAE">
        <w:rPr>
          <w:rFonts w:ascii="Arial" w:eastAsia="Calibri" w:hAnsi="Arial" w:cs="Arial"/>
          <w:b/>
          <w:bCs/>
          <w:spacing w:val="-1"/>
          <w:lang w:eastAsia="es-ES"/>
        </w:rPr>
        <w:t xml:space="preserve">ESTUDIO PREVIO 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34C45841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B0AEAB6" w:rsidRPr="0080194C">
        <w:rPr>
          <w:rFonts w:ascii="Arial" w:eastAsia="Calibri" w:hAnsi="Arial" w:cs="Arial"/>
        </w:rPr>
        <w:t xml:space="preserve"> </w:t>
      </w:r>
      <w:r w:rsidR="00106AAE">
        <w:rPr>
          <w:rFonts w:ascii="Arial" w:eastAsia="Calibri" w:hAnsi="Arial" w:cs="Arial"/>
        </w:rPr>
        <w:t>ESTUDIO PREVIO</w:t>
      </w:r>
      <w:r w:rsidR="0080194C" w:rsidRPr="08B7E3A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69B354D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>MINISTERIO DE DEFENSA NACIONAL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>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8B7E3A4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8B7E3A4">
        <w:tc>
          <w:tcPr>
            <w:tcW w:w="5665" w:type="dxa"/>
          </w:tcPr>
          <w:p w14:paraId="55167FC6" w14:textId="4C31CB93" w:rsidR="00057B3E" w:rsidRDefault="00383CE0" w:rsidP="002076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C7CEA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1D2740" w:rsidRPr="009C7CEA">
              <w:rPr>
                <w:rFonts w:ascii="Arial" w:eastAsia="Calibri" w:hAnsi="Arial" w:cs="Arial"/>
                <w:lang w:val="es-ES" w:eastAsia="es-ES"/>
              </w:rPr>
              <w:t>EL ESTUDIO PREVIO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7F4FF7" w:rsidRPr="009C7CEA">
              <w:rPr>
                <w:rFonts w:ascii="Arial" w:eastAsia="Calibri" w:hAnsi="Arial" w:cs="Arial"/>
                <w:lang w:val="es-ES" w:eastAsia="es-ES"/>
              </w:rPr>
              <w:t xml:space="preserve">del proceso de 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 xml:space="preserve">selección </w:t>
            </w:r>
            <w:r w:rsidR="007F4FF7" w:rsidRPr="009C7CEA">
              <w:rPr>
                <w:rFonts w:ascii="Arial" w:eastAsia="Calibri" w:hAnsi="Arial" w:cs="Arial"/>
                <w:lang w:val="es-ES" w:eastAsia="es-ES"/>
              </w:rPr>
              <w:t>No.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106AAE" w:rsidRPr="009C7CEA">
              <w:rPr>
                <w:rFonts w:ascii="Arial" w:eastAsia="Calibri" w:hAnsi="Arial" w:cs="Arial"/>
                <w:lang w:val="es-ES" w:eastAsia="es-ES"/>
              </w:rPr>
              <w:t>0</w:t>
            </w:r>
            <w:r w:rsidR="00057B3E">
              <w:rPr>
                <w:rFonts w:ascii="Arial" w:eastAsia="Calibri" w:hAnsi="Arial" w:cs="Arial"/>
                <w:lang w:val="es-ES" w:eastAsia="es-ES"/>
              </w:rPr>
              <w:t>7</w:t>
            </w:r>
            <w:r w:rsidR="002076AB">
              <w:rPr>
                <w:rFonts w:ascii="Arial" w:eastAsia="Calibri" w:hAnsi="Arial" w:cs="Arial"/>
                <w:lang w:val="es-ES" w:eastAsia="es-ES"/>
              </w:rPr>
              <w:t>0</w:t>
            </w:r>
            <w:r w:rsidR="00F208BC" w:rsidRPr="009C7CEA">
              <w:rPr>
                <w:rFonts w:ascii="Arial" w:eastAsia="Calibri" w:hAnsi="Arial" w:cs="Arial"/>
                <w:lang w:val="es-ES" w:eastAsia="es-ES"/>
              </w:rPr>
              <w:t>-00-D-CACOM-1-</w:t>
            </w:r>
            <w:r w:rsidR="002076AB">
              <w:rPr>
                <w:rFonts w:ascii="Arial" w:eastAsia="Calibri" w:hAnsi="Arial" w:cs="Arial"/>
                <w:lang w:val="es-ES" w:eastAsia="es-ES"/>
              </w:rPr>
              <w:t>DEDHU</w:t>
            </w:r>
            <w:r w:rsidR="00106AAE" w:rsidRPr="009C7CEA">
              <w:rPr>
                <w:rFonts w:ascii="Arial" w:eastAsia="Calibri" w:hAnsi="Arial" w:cs="Arial"/>
                <w:lang w:val="es-ES" w:eastAsia="es-ES"/>
              </w:rPr>
              <w:t>-2026</w:t>
            </w:r>
            <w:r w:rsidR="007F4FF7" w:rsidRPr="009C7CEA">
              <w:rPr>
                <w:rFonts w:ascii="Arial" w:eastAsia="Calibri" w:hAnsi="Arial" w:cs="Arial"/>
                <w:lang w:val="es-ES" w:eastAsia="es-ES"/>
              </w:rPr>
              <w:t>,</w:t>
            </w:r>
            <w:r w:rsidRPr="009C7CEA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9C7CEA">
              <w:rPr>
                <w:rFonts w:ascii="Arial" w:eastAsia="Calibri" w:hAnsi="Arial" w:cs="Arial"/>
                <w:lang w:val="es-ES" w:eastAsia="es-ES"/>
              </w:rPr>
              <w:t xml:space="preserve"> es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>:</w:t>
            </w:r>
          </w:p>
          <w:p w14:paraId="665E56B8" w14:textId="2D5BB479" w:rsidR="002076AB" w:rsidRPr="00C93400" w:rsidRDefault="002076AB" w:rsidP="002076AB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rFonts w:ascii="ArialMT" w:hAnsi="ArialMT" w:cs="ArialMT"/>
              </w:rPr>
              <w:t>ADQUISICIÓN DE ELEMENTOS DE EMERGENCIA Y SEGURIDAD PARA EL PERSONAL DEL COMANDO AÉREO DE COMBATE No.1, DE ACUERDO A ESPECIFICACIONES TÉCNICAS.</w:t>
            </w:r>
          </w:p>
          <w:p w14:paraId="3F7BFB3A" w14:textId="68537FE5" w:rsidR="00383CE0" w:rsidRPr="00F208BC" w:rsidRDefault="00383CE0" w:rsidP="007511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lang w:val="es-ES" w:eastAsia="es-ES"/>
              </w:rPr>
            </w:pP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0FD9FD11" w14:textId="77777777" w:rsidR="0063755B" w:rsidRDefault="0063755B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bookmarkStart w:id="1" w:name="_GoBack"/>
            <w:bookmarkEnd w:id="1"/>
          </w:p>
          <w:p w14:paraId="1484DAAA" w14:textId="4B657F85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61B514DD">
        <w:rPr>
          <w:rFonts w:ascii="Arial" w:hAnsi="Arial" w:cs="Arial"/>
        </w:rPr>
        <w:t>de</w:t>
      </w:r>
      <w:proofErr w:type="spellEnd"/>
      <w:r w:rsidRPr="61B514DD">
        <w:rPr>
          <w:rFonts w:ascii="Arial" w:hAnsi="Arial" w:cs="Arial"/>
          <w:color w:val="FF0000"/>
        </w:rPr>
        <w:t xml:space="preserve"> 20xx.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218F41F" w16cex:dateUtc="2026-01-29T14:45:52.638Z"/>
  <w16cex:commentExtensible w16cex:durableId="4AB0122B" w16cex:dateUtc="2026-01-29T14:46:11.099Z"/>
  <w16cex:commentExtensible w16cex:durableId="0465C19E" w16cex:dateUtc="2026-01-29T14:46:29.407Z"/>
  <w16cex:commentExtensible w16cex:durableId="6008676E" w16cex:dateUtc="2026-01-29T14:46:59.898Z"/>
  <w16cex:commentExtensible w16cex:durableId="4C8E9CFF" w16cex:dateUtc="2026-01-29T14:47:51.821Z"/>
  <w16cex:commentExtensible w16cex:durableId="7A566413" w16cex:dateUtc="2026-01-29T14:48:05.887Z"/>
  <w16cex:commentExtensible w16cex:durableId="680AC8B9" w16cex:dateUtc="2026-01-29T14:48:24.35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5AEFA1E" w16cid:durableId="0218F41F"/>
  <w16cid:commentId w16cid:paraId="35ADEAD0" w16cid:durableId="4AB0122B"/>
  <w16cid:commentId w16cid:paraId="523FB2A8" w16cid:durableId="0465C19E"/>
  <w16cid:commentId w16cid:paraId="3F0EDBD2" w16cid:durableId="6008676E"/>
  <w16cid:commentId w16cid:paraId="312AB71A" w16cid:durableId="4C8E9CFF"/>
  <w16cid:commentId w16cid:paraId="33C46B9B" w16cid:durableId="7A566413"/>
  <w16cid:commentId w16cid:paraId="7448A4CE" w16cid:durableId="680AC8B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DCC1F0" w14:textId="77777777" w:rsidR="00202BB2" w:rsidRDefault="00202BB2" w:rsidP="0080194C">
      <w:pPr>
        <w:spacing w:after="0" w:line="240" w:lineRule="auto"/>
      </w:pPr>
      <w:r>
        <w:separator/>
      </w:r>
    </w:p>
  </w:endnote>
  <w:endnote w:type="continuationSeparator" w:id="0">
    <w:p w14:paraId="772462E7" w14:textId="77777777" w:rsidR="00202BB2" w:rsidRDefault="00202BB2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D6E6C" w14:textId="77777777" w:rsidR="00202BB2" w:rsidRDefault="00202BB2" w:rsidP="0080194C">
      <w:pPr>
        <w:spacing w:after="0" w:line="240" w:lineRule="auto"/>
      </w:pPr>
      <w:r>
        <w:separator/>
      </w:r>
    </w:p>
  </w:footnote>
  <w:footnote w:type="continuationSeparator" w:id="0">
    <w:p w14:paraId="30321481" w14:textId="77777777" w:rsidR="00202BB2" w:rsidRDefault="00202BB2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ABFCA" w14:textId="77777777" w:rsidR="005D4911" w:rsidRDefault="005D49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057B3E"/>
    <w:rsid w:val="0007085D"/>
    <w:rsid w:val="00106980"/>
    <w:rsid w:val="00106AAE"/>
    <w:rsid w:val="0011277E"/>
    <w:rsid w:val="00115145"/>
    <w:rsid w:val="00166D62"/>
    <w:rsid w:val="001A5430"/>
    <w:rsid w:val="001B7B87"/>
    <w:rsid w:val="001D2740"/>
    <w:rsid w:val="001F112B"/>
    <w:rsid w:val="00202BB2"/>
    <w:rsid w:val="002076AB"/>
    <w:rsid w:val="00233490"/>
    <w:rsid w:val="00240C4B"/>
    <w:rsid w:val="00245025"/>
    <w:rsid w:val="00256DC3"/>
    <w:rsid w:val="002B3E92"/>
    <w:rsid w:val="002E751E"/>
    <w:rsid w:val="003316BD"/>
    <w:rsid w:val="003344AD"/>
    <w:rsid w:val="00352688"/>
    <w:rsid w:val="0035781E"/>
    <w:rsid w:val="00367108"/>
    <w:rsid w:val="0037164B"/>
    <w:rsid w:val="00373CA1"/>
    <w:rsid w:val="00383CE0"/>
    <w:rsid w:val="00387E57"/>
    <w:rsid w:val="003945C8"/>
    <w:rsid w:val="003957CE"/>
    <w:rsid w:val="003A1617"/>
    <w:rsid w:val="003B6EA6"/>
    <w:rsid w:val="00407677"/>
    <w:rsid w:val="004151E1"/>
    <w:rsid w:val="00485DCB"/>
    <w:rsid w:val="004B6E11"/>
    <w:rsid w:val="004C2E93"/>
    <w:rsid w:val="004E2C9D"/>
    <w:rsid w:val="00525AC4"/>
    <w:rsid w:val="005444F1"/>
    <w:rsid w:val="005A505D"/>
    <w:rsid w:val="005D4911"/>
    <w:rsid w:val="005E66B1"/>
    <w:rsid w:val="005F70CF"/>
    <w:rsid w:val="006010F3"/>
    <w:rsid w:val="0063755B"/>
    <w:rsid w:val="006428BB"/>
    <w:rsid w:val="00651051"/>
    <w:rsid w:val="00664170"/>
    <w:rsid w:val="00743B52"/>
    <w:rsid w:val="007511A2"/>
    <w:rsid w:val="0078175C"/>
    <w:rsid w:val="007A03F5"/>
    <w:rsid w:val="007C6B70"/>
    <w:rsid w:val="007E3F3F"/>
    <w:rsid w:val="007E517E"/>
    <w:rsid w:val="007F4FF7"/>
    <w:rsid w:val="0080194C"/>
    <w:rsid w:val="008565F1"/>
    <w:rsid w:val="008D2CA3"/>
    <w:rsid w:val="008F68AA"/>
    <w:rsid w:val="00920B11"/>
    <w:rsid w:val="00943BDC"/>
    <w:rsid w:val="009625EA"/>
    <w:rsid w:val="00970EA3"/>
    <w:rsid w:val="00972E7D"/>
    <w:rsid w:val="009C3FF8"/>
    <w:rsid w:val="009C7CEA"/>
    <w:rsid w:val="009F44AE"/>
    <w:rsid w:val="00A02F97"/>
    <w:rsid w:val="00A20235"/>
    <w:rsid w:val="00A22FBC"/>
    <w:rsid w:val="00A51674"/>
    <w:rsid w:val="00A74945"/>
    <w:rsid w:val="00A966C6"/>
    <w:rsid w:val="00AF3101"/>
    <w:rsid w:val="00B4074C"/>
    <w:rsid w:val="00B807A1"/>
    <w:rsid w:val="00B9287F"/>
    <w:rsid w:val="00BB0832"/>
    <w:rsid w:val="00BD46F8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44821"/>
    <w:rsid w:val="00D540DB"/>
    <w:rsid w:val="00D6421E"/>
    <w:rsid w:val="00D954A2"/>
    <w:rsid w:val="00DB1496"/>
    <w:rsid w:val="00DC6995"/>
    <w:rsid w:val="00DC6B00"/>
    <w:rsid w:val="00DD1E42"/>
    <w:rsid w:val="00DF26D7"/>
    <w:rsid w:val="00E915CF"/>
    <w:rsid w:val="00EB0D54"/>
    <w:rsid w:val="00EC45CF"/>
    <w:rsid w:val="00F208BC"/>
    <w:rsid w:val="00F21A9B"/>
    <w:rsid w:val="00F6203C"/>
    <w:rsid w:val="00F6372A"/>
    <w:rsid w:val="00F647FD"/>
    <w:rsid w:val="00F725F8"/>
    <w:rsid w:val="00FC001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069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247dc57c94cd49ff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342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TS21. GLORIA MYRIAM AVILA REINA</dc:creator>
  <cp:lastModifiedBy>AS14. ANA ELVIA PAEZ HERNANDEZ</cp:lastModifiedBy>
  <cp:revision>39</cp:revision>
  <dcterms:created xsi:type="dcterms:W3CDTF">2026-02-19T16:38:00Z</dcterms:created>
  <dcterms:modified xsi:type="dcterms:W3CDTF">2026-08-03T13:54:00Z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