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12F5F9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F0EDD">
        <w:rPr>
          <w:rFonts w:ascii="Trebuchet MS" w:eastAsia="MS Mincho" w:hAnsi="Trebuchet MS" w:cs="Arial"/>
          <w:sz w:val="22"/>
          <w:szCs w:val="22"/>
          <w:lang w:val="es-ES"/>
        </w:rPr>
        <w:t>ROJAS CLAVIJO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F0EDD">
        <w:rPr>
          <w:rFonts w:ascii="Trebuchet MS" w:eastAsia="MS Mincho" w:hAnsi="Trebuchet MS" w:cs="Arial"/>
          <w:sz w:val="22"/>
          <w:szCs w:val="22"/>
          <w:lang w:val="es-ES"/>
        </w:rPr>
        <w:t>JOSE CRISTOBAL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F0EDD">
        <w:rPr>
          <w:rFonts w:ascii="Trebuchet MS" w:eastAsia="MS Mincho" w:hAnsi="Trebuchet MS" w:cs="Arial"/>
          <w:sz w:val="22"/>
          <w:szCs w:val="22"/>
          <w:lang w:val="es-ES"/>
        </w:rPr>
        <w:t>86051507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0202075" w:rsidR="00065F9C" w:rsidRPr="00DD7AEB" w:rsidRDefault="00E22C8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B8A233C" wp14:editId="5819905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42061" w14:textId="77777777" w:rsidR="006F0EDD" w:rsidRDefault="006F0ED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71D323" w14:textId="77777777" w:rsidR="006F0EDD" w:rsidRDefault="006F0ED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8371F7" w14:textId="77777777" w:rsidR="006F0EDD" w:rsidRDefault="006F0ED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95BA4D" w14:textId="77777777" w:rsidR="006F0EDD" w:rsidRDefault="006F0ED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5C9F6F" w14:textId="77777777" w:rsidR="006F0EDD" w:rsidRDefault="006F0E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F0ED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2C8E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122B5A3-FFDE-48E4-A322-A041B3F06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2026-08-03T16:32:00Z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