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646"/>
        <w:gridCol w:w="488"/>
        <w:gridCol w:w="565"/>
        <w:gridCol w:w="571"/>
        <w:gridCol w:w="571"/>
        <w:gridCol w:w="707"/>
        <w:gridCol w:w="334"/>
        <w:gridCol w:w="383"/>
        <w:gridCol w:w="993"/>
        <w:gridCol w:w="1994"/>
        <w:gridCol w:w="1581"/>
      </w:tblGrid>
      <w:tr w:rsidR="00194B76" w:rsidRPr="00515B87" w14:paraId="7463E35F" w14:textId="77777777" w:rsidTr="00A83280">
        <w:tc>
          <w:tcPr>
            <w:tcW w:w="5000" w:type="pct"/>
            <w:gridSpan w:val="11"/>
            <w:shd w:val="clear" w:color="auto" w:fill="auto"/>
          </w:tcPr>
          <w:p w14:paraId="7463E35B" w14:textId="77777777" w:rsidR="00194B76" w:rsidRPr="00194B76" w:rsidRDefault="00141040" w:rsidP="00141040">
            <w:pPr>
              <w:spacing w:before="20" w:after="20"/>
              <w:rPr>
                <w:rFonts w:ascii="Arial Narrow" w:hAnsi="Arial Narrow" w:cs="Arial"/>
                <w:b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sz w:val="16"/>
                <w:szCs w:val="16"/>
              </w:rPr>
              <w:t>Instrucciones</w:t>
            </w:r>
          </w:p>
          <w:p w14:paraId="7463E35C" w14:textId="77777777" w:rsidR="00194B76" w:rsidRPr="00194B76" w:rsidRDefault="00194B76" w:rsidP="00194B76">
            <w:pPr>
              <w:pStyle w:val="Prrafodelista"/>
              <w:numPr>
                <w:ilvl w:val="0"/>
                <w:numId w:val="3"/>
              </w:numPr>
              <w:spacing w:before="20" w:after="20"/>
              <w:rPr>
                <w:rFonts w:ascii="Arial Narrow" w:hAnsi="Arial Narrow" w:cs="Arial"/>
                <w:sz w:val="16"/>
                <w:szCs w:val="16"/>
              </w:rPr>
            </w:pPr>
            <w:r w:rsidRPr="00194B76">
              <w:rPr>
                <w:rFonts w:ascii="Arial Narrow" w:hAnsi="Arial Narrow" w:cs="Arial"/>
                <w:sz w:val="16"/>
                <w:szCs w:val="16"/>
              </w:rPr>
              <w:t>El responsable de hacer el diligenciamiento del acta es quién realiza la convocatoria.</w:t>
            </w:r>
          </w:p>
          <w:p w14:paraId="7463E35D" w14:textId="77777777" w:rsidR="00194B76" w:rsidRPr="00194B76" w:rsidRDefault="00194B76" w:rsidP="00194B76">
            <w:pPr>
              <w:pStyle w:val="Prrafodelista"/>
              <w:numPr>
                <w:ilvl w:val="0"/>
                <w:numId w:val="3"/>
              </w:numPr>
              <w:spacing w:before="20" w:after="20"/>
              <w:jc w:val="both"/>
              <w:rPr>
                <w:rFonts w:ascii="Arial Narrow" w:hAnsi="Arial Narrow" w:cs="Arial"/>
                <w:sz w:val="16"/>
                <w:szCs w:val="16"/>
              </w:rPr>
            </w:pPr>
            <w:r w:rsidRPr="00194B76">
              <w:rPr>
                <w:rFonts w:ascii="Arial Narrow" w:hAnsi="Arial Narrow" w:cs="Arial"/>
                <w:sz w:val="16"/>
                <w:szCs w:val="16"/>
              </w:rPr>
              <w:t>El acta será remitida por correo electrónico para su aprobación y se dispondrá de dos días para realizar los ajustes requeridos por los participantes.</w:t>
            </w:r>
          </w:p>
          <w:p w14:paraId="7463E35E" w14:textId="77777777" w:rsidR="00194B76" w:rsidRPr="00194B76" w:rsidRDefault="00194B76" w:rsidP="00194B76">
            <w:pPr>
              <w:pStyle w:val="Prrafodelista"/>
              <w:numPr>
                <w:ilvl w:val="0"/>
                <w:numId w:val="3"/>
              </w:numPr>
              <w:spacing w:before="20" w:after="20"/>
              <w:rPr>
                <w:rFonts w:cs="Arial"/>
                <w:b/>
                <w:sz w:val="20"/>
                <w:szCs w:val="20"/>
              </w:rPr>
            </w:pPr>
            <w:r w:rsidRPr="00194B76">
              <w:rPr>
                <w:rFonts w:ascii="Arial Narrow" w:hAnsi="Arial Narrow" w:cs="Arial"/>
                <w:sz w:val="16"/>
                <w:szCs w:val="16"/>
              </w:rPr>
              <w:t xml:space="preserve">En caso de no realizar solicitudes se entiende como aprobado el contenido del acta. </w:t>
            </w:r>
          </w:p>
        </w:tc>
      </w:tr>
      <w:tr w:rsidR="00194B76" w:rsidRPr="00515B87" w14:paraId="7463E361" w14:textId="77777777" w:rsidTr="00A83280">
        <w:tc>
          <w:tcPr>
            <w:tcW w:w="5000" w:type="pct"/>
            <w:gridSpan w:val="11"/>
            <w:shd w:val="clear" w:color="auto" w:fill="auto"/>
          </w:tcPr>
          <w:p w14:paraId="7463E360" w14:textId="2F3C4A21" w:rsidR="00194B76" w:rsidRPr="00332FB7" w:rsidRDefault="007B4725" w:rsidP="00DA65FA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Acta reunión virtual No. 695</w:t>
            </w:r>
          </w:p>
        </w:tc>
      </w:tr>
      <w:tr w:rsidR="00194B76" w:rsidRPr="00515B87" w14:paraId="7463E363" w14:textId="77777777" w:rsidTr="00A83280">
        <w:tc>
          <w:tcPr>
            <w:tcW w:w="5000" w:type="pct"/>
            <w:gridSpan w:val="11"/>
            <w:shd w:val="clear" w:color="auto" w:fill="BFBFBF" w:themeFill="background1" w:themeFillShade="BF"/>
          </w:tcPr>
          <w:p w14:paraId="7463E362" w14:textId="77777777" w:rsidR="00194B76" w:rsidRPr="00332FB7" w:rsidRDefault="00194B76" w:rsidP="00DA65FA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  <w:r w:rsidRPr="00332FB7">
              <w:rPr>
                <w:rFonts w:cs="Arial"/>
                <w:b/>
                <w:sz w:val="20"/>
                <w:szCs w:val="20"/>
              </w:rPr>
              <w:t>1. Datos básicos de la reunión</w:t>
            </w:r>
          </w:p>
        </w:tc>
      </w:tr>
      <w:tr w:rsidR="00A83280" w:rsidRPr="00515B87" w14:paraId="7463E368" w14:textId="77777777" w:rsidTr="00017EB3">
        <w:tc>
          <w:tcPr>
            <w:tcW w:w="366" w:type="pct"/>
            <w:vMerge w:val="restart"/>
            <w:shd w:val="clear" w:color="auto" w:fill="BFBFBF" w:themeFill="background1" w:themeFillShade="BF"/>
          </w:tcPr>
          <w:p w14:paraId="7463E364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FB7">
              <w:rPr>
                <w:rFonts w:ascii="Arial Narrow" w:hAnsi="Arial Narrow"/>
                <w:b/>
                <w:sz w:val="20"/>
                <w:szCs w:val="20"/>
              </w:rPr>
              <w:t xml:space="preserve">Hora </w:t>
            </w:r>
            <w:r w:rsidRPr="00332FB7">
              <w:rPr>
                <w:rFonts w:ascii="Arial Narrow" w:hAnsi="Arial Narrow"/>
                <w:b/>
                <w:sz w:val="20"/>
                <w:szCs w:val="20"/>
              </w:rPr>
              <w:br/>
              <w:t>inicio</w:t>
            </w:r>
          </w:p>
        </w:tc>
        <w:tc>
          <w:tcPr>
            <w:tcW w:w="919" w:type="pct"/>
            <w:gridSpan w:val="3"/>
            <w:vMerge w:val="restart"/>
            <w:shd w:val="clear" w:color="auto" w:fill="BFBFBF" w:themeFill="background1" w:themeFillShade="BF"/>
          </w:tcPr>
          <w:p w14:paraId="7463E365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FB7">
              <w:rPr>
                <w:rFonts w:ascii="Arial Narrow" w:hAnsi="Arial Narrow"/>
                <w:b/>
                <w:sz w:val="20"/>
                <w:szCs w:val="20"/>
              </w:rPr>
              <w:t>Hora finalización</w:t>
            </w:r>
          </w:p>
        </w:tc>
        <w:tc>
          <w:tcPr>
            <w:tcW w:w="1125" w:type="pct"/>
            <w:gridSpan w:val="4"/>
            <w:shd w:val="clear" w:color="auto" w:fill="BFBFBF" w:themeFill="background1" w:themeFillShade="BF"/>
          </w:tcPr>
          <w:p w14:paraId="7463E366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FB7">
              <w:rPr>
                <w:rFonts w:ascii="Arial Narrow" w:hAnsi="Arial Narrow"/>
                <w:b/>
                <w:sz w:val="20"/>
                <w:szCs w:val="20"/>
              </w:rPr>
              <w:t>Fecha</w:t>
            </w:r>
          </w:p>
        </w:tc>
        <w:tc>
          <w:tcPr>
            <w:tcW w:w="2590" w:type="pct"/>
            <w:gridSpan w:val="3"/>
            <w:shd w:val="clear" w:color="auto" w:fill="BFBFBF" w:themeFill="background1" w:themeFillShade="BF"/>
          </w:tcPr>
          <w:p w14:paraId="7463E367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FB7">
              <w:rPr>
                <w:rFonts w:ascii="Arial Narrow" w:hAnsi="Arial Narrow"/>
                <w:b/>
                <w:sz w:val="20"/>
                <w:szCs w:val="20"/>
              </w:rPr>
              <w:t>Tipo de reunión</w:t>
            </w:r>
          </w:p>
        </w:tc>
      </w:tr>
      <w:tr w:rsidR="00A83280" w:rsidRPr="00515B87" w14:paraId="7463E371" w14:textId="77777777" w:rsidTr="00017EB3">
        <w:tc>
          <w:tcPr>
            <w:tcW w:w="366" w:type="pct"/>
            <w:vMerge/>
          </w:tcPr>
          <w:p w14:paraId="7463E369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919" w:type="pct"/>
            <w:gridSpan w:val="3"/>
            <w:vMerge/>
          </w:tcPr>
          <w:p w14:paraId="7463E36A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FBFBF" w:themeFill="background1" w:themeFillShade="BF"/>
          </w:tcPr>
          <w:p w14:paraId="7463E36B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FB7">
              <w:rPr>
                <w:rFonts w:ascii="Arial Narrow" w:hAnsi="Arial Narrow"/>
                <w:b/>
                <w:sz w:val="20"/>
                <w:szCs w:val="20"/>
              </w:rPr>
              <w:t>Día</w:t>
            </w:r>
          </w:p>
        </w:tc>
        <w:tc>
          <w:tcPr>
            <w:tcW w:w="400" w:type="pct"/>
            <w:shd w:val="clear" w:color="auto" w:fill="BFBFBF" w:themeFill="background1" w:themeFillShade="BF"/>
          </w:tcPr>
          <w:p w14:paraId="7463E36C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2FB7">
              <w:rPr>
                <w:rFonts w:ascii="Arial Narrow" w:hAnsi="Arial Narrow"/>
                <w:b/>
                <w:sz w:val="20"/>
                <w:szCs w:val="20"/>
              </w:rPr>
              <w:t>Mes</w:t>
            </w:r>
          </w:p>
        </w:tc>
        <w:tc>
          <w:tcPr>
            <w:tcW w:w="402" w:type="pct"/>
            <w:gridSpan w:val="2"/>
            <w:shd w:val="clear" w:color="auto" w:fill="BFBFBF" w:themeFill="background1" w:themeFillShade="BF"/>
          </w:tcPr>
          <w:p w14:paraId="7463E36D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Año</w:t>
            </w:r>
          </w:p>
        </w:tc>
        <w:tc>
          <w:tcPr>
            <w:tcW w:w="562" w:type="pct"/>
            <w:shd w:val="clear" w:color="auto" w:fill="BFBFBF" w:themeFill="background1" w:themeFillShade="BF"/>
          </w:tcPr>
          <w:p w14:paraId="7463E36E" w14:textId="77777777" w:rsidR="00194B76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Llamada</w:t>
            </w:r>
          </w:p>
        </w:tc>
        <w:tc>
          <w:tcPr>
            <w:tcW w:w="1129" w:type="pct"/>
            <w:shd w:val="clear" w:color="auto" w:fill="BFBFBF" w:themeFill="background1" w:themeFillShade="BF"/>
          </w:tcPr>
          <w:p w14:paraId="7463E36F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Videoconferencia</w:t>
            </w:r>
          </w:p>
        </w:tc>
        <w:tc>
          <w:tcPr>
            <w:tcW w:w="899" w:type="pct"/>
            <w:shd w:val="clear" w:color="auto" w:fill="BFBFBF" w:themeFill="background1" w:themeFillShade="BF"/>
          </w:tcPr>
          <w:p w14:paraId="7463E370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Otro</w:t>
            </w:r>
          </w:p>
        </w:tc>
      </w:tr>
      <w:tr w:rsidR="00A83280" w:rsidRPr="00515B87" w14:paraId="7463E37C" w14:textId="77777777" w:rsidTr="00017EB3">
        <w:tc>
          <w:tcPr>
            <w:tcW w:w="366" w:type="pct"/>
            <w:vMerge w:val="restart"/>
          </w:tcPr>
          <w:p w14:paraId="7463E372" w14:textId="08E28ED1" w:rsidR="00194B76" w:rsidRPr="00515B87" w:rsidRDefault="00DE3B10" w:rsidP="00A83280">
            <w:pPr>
              <w:spacing w:before="20" w:after="20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3:00</w:t>
            </w:r>
          </w:p>
        </w:tc>
        <w:tc>
          <w:tcPr>
            <w:tcW w:w="276" w:type="pct"/>
            <w:shd w:val="clear" w:color="auto" w:fill="BFBFBF" w:themeFill="background1" w:themeFillShade="BF"/>
          </w:tcPr>
          <w:p w14:paraId="7463E373" w14:textId="77777777" w:rsidR="00194B76" w:rsidRPr="00DE3B10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E3B10">
              <w:rPr>
                <w:rFonts w:ascii="Arial Narrow" w:hAnsi="Arial Narrow"/>
                <w:sz w:val="20"/>
                <w:szCs w:val="20"/>
              </w:rPr>
              <w:t>am</w:t>
            </w:r>
          </w:p>
        </w:tc>
        <w:tc>
          <w:tcPr>
            <w:tcW w:w="320" w:type="pct"/>
            <w:vMerge w:val="restart"/>
          </w:tcPr>
          <w:p w14:paraId="7463E374" w14:textId="300B818D" w:rsidR="00194B76" w:rsidRPr="00DE3B10" w:rsidRDefault="00DE3B10" w:rsidP="00880AF8">
            <w:pPr>
              <w:spacing w:before="20" w:after="2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DE3B10">
              <w:rPr>
                <w:rFonts w:ascii="Arial Narrow" w:hAnsi="Arial Narrow"/>
                <w:sz w:val="18"/>
                <w:szCs w:val="18"/>
              </w:rPr>
              <w:t>5</w:t>
            </w:r>
            <w:r w:rsidR="00006B1A" w:rsidRPr="00DE3B10">
              <w:rPr>
                <w:rFonts w:ascii="Arial Narrow" w:hAnsi="Arial Narrow"/>
                <w:sz w:val="18"/>
                <w:szCs w:val="18"/>
              </w:rPr>
              <w:t>:15</w:t>
            </w:r>
          </w:p>
        </w:tc>
        <w:tc>
          <w:tcPr>
            <w:tcW w:w="323" w:type="pct"/>
            <w:shd w:val="clear" w:color="auto" w:fill="BFBFBF" w:themeFill="background1" w:themeFillShade="BF"/>
          </w:tcPr>
          <w:p w14:paraId="7463E375" w14:textId="77777777" w:rsidR="00194B76" w:rsidRPr="00DE3B10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DE3B10">
              <w:rPr>
                <w:rFonts w:ascii="Arial Narrow" w:hAnsi="Arial Narrow"/>
                <w:sz w:val="20"/>
                <w:szCs w:val="20"/>
              </w:rPr>
              <w:t>am</w:t>
            </w:r>
          </w:p>
        </w:tc>
        <w:tc>
          <w:tcPr>
            <w:tcW w:w="323" w:type="pct"/>
            <w:vMerge w:val="restart"/>
          </w:tcPr>
          <w:p w14:paraId="7463E376" w14:textId="7503511B" w:rsidR="00194B76" w:rsidRPr="00515B87" w:rsidRDefault="00165114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</w:t>
            </w:r>
            <w:r w:rsidR="00DE3B10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400" w:type="pct"/>
            <w:vMerge w:val="restart"/>
          </w:tcPr>
          <w:p w14:paraId="7463E377" w14:textId="38F57F45" w:rsidR="00194B76" w:rsidRPr="00515B87" w:rsidRDefault="00DE3B10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0</w:t>
            </w:r>
            <w:r w:rsidR="00165114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402" w:type="pct"/>
            <w:gridSpan w:val="2"/>
            <w:vMerge w:val="restart"/>
          </w:tcPr>
          <w:p w14:paraId="7463E378" w14:textId="1A6B3209" w:rsidR="00194B76" w:rsidRPr="00515B87" w:rsidRDefault="00165114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202</w:t>
            </w:r>
            <w:r w:rsidR="00DE3B10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562" w:type="pct"/>
            <w:vMerge w:val="restart"/>
          </w:tcPr>
          <w:p w14:paraId="7463E379" w14:textId="77777777" w:rsidR="00194B76" w:rsidRPr="00515B87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29" w:type="pct"/>
            <w:vMerge w:val="restart"/>
          </w:tcPr>
          <w:p w14:paraId="7463E37A" w14:textId="05C40076" w:rsidR="00194B76" w:rsidRPr="00515B87" w:rsidRDefault="00165114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X</w:t>
            </w:r>
          </w:p>
        </w:tc>
        <w:tc>
          <w:tcPr>
            <w:tcW w:w="899" w:type="pct"/>
            <w:vMerge w:val="restart"/>
          </w:tcPr>
          <w:p w14:paraId="7463E37B" w14:textId="23E4801F" w:rsidR="00194B76" w:rsidRPr="00515B87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A83280" w:rsidRPr="00BE12CB" w14:paraId="7463E387" w14:textId="77777777" w:rsidTr="00017EB3">
        <w:tc>
          <w:tcPr>
            <w:tcW w:w="366" w:type="pct"/>
            <w:vMerge/>
          </w:tcPr>
          <w:p w14:paraId="7463E37D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6" w:type="pct"/>
            <w:shd w:val="clear" w:color="auto" w:fill="BFBFBF" w:themeFill="background1" w:themeFillShade="BF"/>
          </w:tcPr>
          <w:p w14:paraId="7463E37E" w14:textId="77777777" w:rsidR="00194B76" w:rsidRPr="00DE3B10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E3B10">
              <w:rPr>
                <w:rFonts w:ascii="Arial Narrow" w:hAnsi="Arial Narrow"/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320" w:type="pct"/>
            <w:vMerge/>
          </w:tcPr>
          <w:p w14:paraId="7463E37F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BFBFBF" w:themeFill="background1" w:themeFillShade="BF"/>
          </w:tcPr>
          <w:p w14:paraId="7463E380" w14:textId="77777777" w:rsidR="00194B76" w:rsidRPr="00DE3B10" w:rsidRDefault="00194B76" w:rsidP="00880AF8">
            <w:pPr>
              <w:spacing w:before="20" w:after="20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DE3B10">
              <w:rPr>
                <w:rFonts w:ascii="Arial Narrow" w:hAnsi="Arial Narrow"/>
                <w:b/>
                <w:bCs/>
                <w:sz w:val="20"/>
                <w:szCs w:val="20"/>
              </w:rPr>
              <w:t>pm</w:t>
            </w:r>
          </w:p>
        </w:tc>
        <w:tc>
          <w:tcPr>
            <w:tcW w:w="323" w:type="pct"/>
            <w:vMerge/>
          </w:tcPr>
          <w:p w14:paraId="7463E381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0" w:type="pct"/>
            <w:vMerge/>
          </w:tcPr>
          <w:p w14:paraId="7463E382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02" w:type="pct"/>
            <w:gridSpan w:val="2"/>
            <w:vMerge/>
          </w:tcPr>
          <w:p w14:paraId="7463E383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562" w:type="pct"/>
            <w:vMerge/>
          </w:tcPr>
          <w:p w14:paraId="7463E384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29" w:type="pct"/>
            <w:vMerge/>
          </w:tcPr>
          <w:p w14:paraId="7463E385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899" w:type="pct"/>
            <w:vMerge/>
          </w:tcPr>
          <w:p w14:paraId="7463E386" w14:textId="77777777" w:rsidR="00194B76" w:rsidRPr="00BE12CB" w:rsidRDefault="00194B76" w:rsidP="00880AF8">
            <w:pPr>
              <w:spacing w:before="20" w:after="2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DE086F" w:rsidRPr="00515B87" w14:paraId="7463E389" w14:textId="77777777" w:rsidTr="00A83280">
        <w:tc>
          <w:tcPr>
            <w:tcW w:w="5000" w:type="pct"/>
            <w:gridSpan w:val="11"/>
          </w:tcPr>
          <w:p w14:paraId="7463E388" w14:textId="65DFA5A3" w:rsidR="00DE086F" w:rsidRPr="00490F67" w:rsidRDefault="00053EC8" w:rsidP="00880AF8">
            <w:pPr>
              <w:spacing w:before="20" w:after="20"/>
              <w:rPr>
                <w:rFonts w:ascii="Arial Narrow" w:hAnsi="Arial Narrow"/>
                <w:bCs/>
                <w:sz w:val="20"/>
                <w:szCs w:val="20"/>
              </w:rPr>
            </w:pPr>
            <w:r w:rsidRPr="00950677">
              <w:rPr>
                <w:rFonts w:ascii="Arial Narrow" w:hAnsi="Arial Narrow"/>
                <w:b/>
                <w:sz w:val="20"/>
                <w:szCs w:val="20"/>
              </w:rPr>
              <w:t>Proceso: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90F67">
              <w:rPr>
                <w:rFonts w:ascii="Arial Narrow" w:hAnsi="Arial Narrow"/>
                <w:bCs/>
                <w:sz w:val="20"/>
                <w:szCs w:val="20"/>
              </w:rPr>
              <w:t>Formación presencial y generación de contenidos de cursos virtuales</w:t>
            </w:r>
          </w:p>
        </w:tc>
      </w:tr>
      <w:tr w:rsidR="00116A73" w:rsidRPr="00515B87" w14:paraId="7463E38C" w14:textId="77777777" w:rsidTr="00A83280">
        <w:tc>
          <w:tcPr>
            <w:tcW w:w="2197" w:type="pct"/>
            <w:gridSpan w:val="7"/>
          </w:tcPr>
          <w:p w14:paraId="7463E38A" w14:textId="395EC05D" w:rsidR="00116A73" w:rsidRPr="00AC3015" w:rsidRDefault="00116A73" w:rsidP="00880AF8">
            <w:pPr>
              <w:spacing w:before="20" w:after="20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</w:t>
            </w:r>
            <w:r w:rsidRPr="00950677">
              <w:rPr>
                <w:rFonts w:ascii="Arial Narrow" w:hAnsi="Arial Narrow"/>
                <w:b/>
                <w:sz w:val="20"/>
                <w:szCs w:val="20"/>
              </w:rPr>
              <w:t>onvoca:</w:t>
            </w:r>
            <w:r w:rsidR="00053EC8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90F67">
              <w:rPr>
                <w:rFonts w:ascii="Arial Narrow" w:hAnsi="Arial Narrow"/>
                <w:bCs/>
                <w:sz w:val="20"/>
                <w:szCs w:val="20"/>
              </w:rPr>
              <w:t>Edgar David Mayordomo Tavera</w:t>
            </w:r>
          </w:p>
        </w:tc>
        <w:tc>
          <w:tcPr>
            <w:tcW w:w="2803" w:type="pct"/>
            <w:gridSpan w:val="4"/>
          </w:tcPr>
          <w:p w14:paraId="7463E38B" w14:textId="524CD009" w:rsidR="00116A73" w:rsidRPr="00950677" w:rsidRDefault="00053EC8" w:rsidP="00880AF8">
            <w:pPr>
              <w:spacing w:before="20" w:after="20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Cargo</w:t>
            </w:r>
            <w:r w:rsidR="00AC3015">
              <w:rPr>
                <w:rFonts w:ascii="Arial Narrow" w:hAnsi="Arial Narrow"/>
                <w:b/>
                <w:sz w:val="20"/>
                <w:szCs w:val="20"/>
              </w:rPr>
              <w:t xml:space="preserve">: </w:t>
            </w:r>
            <w:r w:rsidR="00AC3015">
              <w:rPr>
                <w:rFonts w:ascii="Arial Narrow" w:hAnsi="Arial Narrow"/>
                <w:bCs/>
                <w:sz w:val="20"/>
                <w:szCs w:val="20"/>
              </w:rPr>
              <w:t>Contratista GEP</w:t>
            </w:r>
            <w:r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</w:p>
        </w:tc>
      </w:tr>
      <w:tr w:rsidR="00116A73" w:rsidRPr="00515B87" w14:paraId="7463E38F" w14:textId="77777777" w:rsidTr="00A83280">
        <w:tc>
          <w:tcPr>
            <w:tcW w:w="2197" w:type="pct"/>
            <w:gridSpan w:val="7"/>
          </w:tcPr>
          <w:p w14:paraId="7463E38D" w14:textId="1FB08E22" w:rsidR="00116A73" w:rsidRPr="00EC34D5" w:rsidRDefault="00116A73" w:rsidP="00880AF8">
            <w:pPr>
              <w:spacing w:before="20" w:after="20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Fecha convocatoria:</w:t>
            </w:r>
            <w:r w:rsidR="00115C3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90F67">
              <w:rPr>
                <w:rFonts w:ascii="Arial Narrow" w:hAnsi="Arial Narrow"/>
                <w:bCs/>
                <w:sz w:val="20"/>
                <w:szCs w:val="20"/>
              </w:rPr>
              <w:t>12</w:t>
            </w:r>
            <w:r w:rsidR="00D83F65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="00490F67">
              <w:rPr>
                <w:rFonts w:ascii="Arial Narrow" w:hAnsi="Arial Narrow"/>
                <w:bCs/>
                <w:sz w:val="20"/>
                <w:szCs w:val="20"/>
              </w:rPr>
              <w:t>de enero de 2021</w:t>
            </w:r>
          </w:p>
        </w:tc>
        <w:tc>
          <w:tcPr>
            <w:tcW w:w="2803" w:type="pct"/>
            <w:gridSpan w:val="4"/>
          </w:tcPr>
          <w:p w14:paraId="7463E38E" w14:textId="0407C323" w:rsidR="00116A73" w:rsidRPr="00EC34D5" w:rsidRDefault="00116A73" w:rsidP="00880AF8">
            <w:pPr>
              <w:spacing w:before="20" w:after="20"/>
              <w:rPr>
                <w:rFonts w:ascii="Arial Narrow" w:hAnsi="Arial Narrow"/>
                <w:bCs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0"/>
                <w:szCs w:val="20"/>
              </w:rPr>
              <w:t>Vía de convocatoria:</w:t>
            </w:r>
            <w:r w:rsidR="00EC34D5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EC34D5">
              <w:rPr>
                <w:rFonts w:ascii="Arial Narrow" w:hAnsi="Arial Narrow"/>
                <w:bCs/>
                <w:sz w:val="20"/>
                <w:szCs w:val="20"/>
              </w:rPr>
              <w:t>Correo electrónico</w:t>
            </w:r>
          </w:p>
        </w:tc>
      </w:tr>
      <w:tr w:rsidR="00194B76" w:rsidRPr="00515B87" w14:paraId="7463E391" w14:textId="77777777" w:rsidTr="00A83280">
        <w:tc>
          <w:tcPr>
            <w:tcW w:w="5000" w:type="pct"/>
            <w:gridSpan w:val="11"/>
          </w:tcPr>
          <w:p w14:paraId="7463E390" w14:textId="2B301365" w:rsidR="00194B76" w:rsidRPr="0095602F" w:rsidRDefault="00194B76" w:rsidP="00880AF8">
            <w:pPr>
              <w:spacing w:before="20" w:after="20"/>
              <w:rPr>
                <w:rFonts w:ascii="Arial Narrow" w:hAnsi="Arial Narrow"/>
                <w:bCs/>
                <w:sz w:val="20"/>
                <w:szCs w:val="20"/>
              </w:rPr>
            </w:pPr>
            <w:r w:rsidRPr="00950677">
              <w:rPr>
                <w:rFonts w:ascii="Arial Narrow" w:hAnsi="Arial Narrow"/>
                <w:b/>
                <w:sz w:val="20"/>
                <w:szCs w:val="20"/>
              </w:rPr>
              <w:t>Objetivo:</w:t>
            </w:r>
            <w:r w:rsidR="00053EC8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490F67">
              <w:rPr>
                <w:rFonts w:ascii="Arial Narrow" w:hAnsi="Arial Narrow"/>
                <w:bCs/>
                <w:sz w:val="20"/>
                <w:szCs w:val="20"/>
              </w:rPr>
              <w:t xml:space="preserve">Entregar información clave para los procesos 2021 de la Escuela y </w:t>
            </w:r>
            <w:r w:rsidR="0046633C">
              <w:rPr>
                <w:rFonts w:ascii="Arial Narrow" w:hAnsi="Arial Narrow"/>
                <w:bCs/>
                <w:sz w:val="20"/>
                <w:szCs w:val="20"/>
              </w:rPr>
              <w:t>planificar y establecer roles y funciones en el equipo.</w:t>
            </w:r>
            <w:r w:rsidR="0095602F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</w:p>
        </w:tc>
      </w:tr>
      <w:tr w:rsidR="00194B76" w:rsidRPr="00515B87" w14:paraId="7463E393" w14:textId="77777777" w:rsidTr="00A83280">
        <w:tc>
          <w:tcPr>
            <w:tcW w:w="5000" w:type="pct"/>
            <w:gridSpan w:val="11"/>
            <w:shd w:val="clear" w:color="auto" w:fill="BFBFBF" w:themeFill="background1" w:themeFillShade="BF"/>
          </w:tcPr>
          <w:p w14:paraId="7463E392" w14:textId="77777777" w:rsidR="00194B76" w:rsidRPr="00332FB7" w:rsidRDefault="00194B76" w:rsidP="00880AF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  <w:r w:rsidRPr="00332FB7">
              <w:rPr>
                <w:rFonts w:cs="Arial"/>
                <w:b/>
                <w:sz w:val="20"/>
                <w:szCs w:val="20"/>
              </w:rPr>
              <w:t>2. Participantes</w:t>
            </w:r>
          </w:p>
        </w:tc>
      </w:tr>
      <w:tr w:rsidR="00A83280" w:rsidRPr="00515B87" w14:paraId="7463E399" w14:textId="77777777" w:rsidTr="00807864">
        <w:tc>
          <w:tcPr>
            <w:tcW w:w="1605" w:type="pct"/>
            <w:gridSpan w:val="5"/>
            <w:shd w:val="clear" w:color="auto" w:fill="BFBFBF" w:themeFill="background1" w:themeFillShade="BF"/>
            <w:vAlign w:val="center"/>
          </w:tcPr>
          <w:p w14:paraId="7463E394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2FB7">
              <w:rPr>
                <w:rFonts w:ascii="Arial Narrow" w:hAnsi="Arial Narrow" w:cs="Arial"/>
                <w:b/>
                <w:sz w:val="20"/>
                <w:szCs w:val="20"/>
              </w:rPr>
              <w:t>Nombres y apellidos</w:t>
            </w:r>
          </w:p>
        </w:tc>
        <w:tc>
          <w:tcPr>
            <w:tcW w:w="806" w:type="pct"/>
            <w:gridSpan w:val="3"/>
            <w:shd w:val="clear" w:color="auto" w:fill="BFBFBF" w:themeFill="background1" w:themeFillShade="BF"/>
            <w:vAlign w:val="center"/>
          </w:tcPr>
          <w:p w14:paraId="7463E395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2FB7">
              <w:rPr>
                <w:rFonts w:ascii="Arial Narrow" w:hAnsi="Arial Narrow" w:cs="Arial"/>
                <w:b/>
                <w:sz w:val="20"/>
                <w:szCs w:val="20"/>
              </w:rPr>
              <w:t>Cargo</w:t>
            </w:r>
          </w:p>
        </w:tc>
        <w:tc>
          <w:tcPr>
            <w:tcW w:w="562" w:type="pct"/>
            <w:shd w:val="clear" w:color="auto" w:fill="BFBFBF" w:themeFill="background1" w:themeFillShade="BF"/>
            <w:vAlign w:val="center"/>
          </w:tcPr>
          <w:p w14:paraId="7463E396" w14:textId="77777777" w:rsidR="00194B76" w:rsidRDefault="00194B76" w:rsidP="00880AF8">
            <w:pPr>
              <w:spacing w:before="20" w:after="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Participó</w:t>
            </w:r>
          </w:p>
          <w:p w14:paraId="7463E397" w14:textId="77777777" w:rsidR="00194B76" w:rsidRDefault="00194B76" w:rsidP="00880AF8">
            <w:pPr>
              <w:spacing w:before="20" w:after="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(Si/No)</w:t>
            </w:r>
          </w:p>
        </w:tc>
        <w:tc>
          <w:tcPr>
            <w:tcW w:w="2028" w:type="pct"/>
            <w:gridSpan w:val="2"/>
            <w:shd w:val="clear" w:color="auto" w:fill="BFBFBF" w:themeFill="background1" w:themeFillShade="BF"/>
            <w:vAlign w:val="center"/>
          </w:tcPr>
          <w:p w14:paraId="7463E398" w14:textId="77777777" w:rsidR="00194B76" w:rsidRPr="00332FB7" w:rsidRDefault="00194B76" w:rsidP="00880AF8">
            <w:pPr>
              <w:spacing w:before="20" w:after="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Número celular o correo</w:t>
            </w:r>
          </w:p>
        </w:tc>
      </w:tr>
      <w:tr w:rsidR="00CB41DD" w:rsidRPr="00515B87" w14:paraId="7463E39F" w14:textId="77777777" w:rsidTr="00807864">
        <w:trPr>
          <w:trHeight w:val="284"/>
        </w:trPr>
        <w:tc>
          <w:tcPr>
            <w:tcW w:w="1605" w:type="pct"/>
            <w:gridSpan w:val="5"/>
          </w:tcPr>
          <w:p w14:paraId="7463E39A" w14:textId="6A441443" w:rsidR="00CB41DD" w:rsidRPr="00BE428C" w:rsidRDefault="00CB41DD" w:rsidP="00CB41DD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E428C">
              <w:rPr>
                <w:rFonts w:ascii="Arial Narrow" w:hAnsi="Arial Narrow" w:cs="Arial"/>
                <w:bCs/>
                <w:sz w:val="20"/>
                <w:szCs w:val="20"/>
              </w:rPr>
              <w:t>YENIFER VIRACACHÁ</w:t>
            </w:r>
          </w:p>
        </w:tc>
        <w:tc>
          <w:tcPr>
            <w:tcW w:w="806" w:type="pct"/>
            <w:gridSpan w:val="3"/>
          </w:tcPr>
          <w:p w14:paraId="7463E39B" w14:textId="7720B69F" w:rsidR="00CB41DD" w:rsidRPr="00BE428C" w:rsidRDefault="00CB41DD" w:rsidP="00CB41DD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E428C"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7463E39C" w14:textId="6550C0BD" w:rsidR="00CB41DD" w:rsidRPr="009C508A" w:rsidRDefault="00CB41DD" w:rsidP="00CB41DD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508A">
              <w:rPr>
                <w:rFonts w:ascii="Arial Narrow" w:hAnsi="Arial Narrow" w:cs="Arial"/>
                <w:bCs/>
                <w:sz w:val="20"/>
                <w:szCs w:val="20"/>
              </w:rPr>
              <w:t>SI</w:t>
            </w:r>
          </w:p>
        </w:tc>
        <w:tc>
          <w:tcPr>
            <w:tcW w:w="2028" w:type="pct"/>
            <w:gridSpan w:val="2"/>
          </w:tcPr>
          <w:p w14:paraId="7463E39E" w14:textId="018707DF" w:rsidR="00CB41DD" w:rsidRPr="00807864" w:rsidRDefault="00736737" w:rsidP="00CB41DD">
            <w:pPr>
              <w:spacing w:before="20" w:after="20"/>
              <w:rPr>
                <w:rFonts w:ascii="Arial Narrow" w:hAnsi="Arial Narrow" w:cs="Arial"/>
                <w:sz w:val="20"/>
                <w:szCs w:val="20"/>
              </w:rPr>
            </w:pPr>
            <w:hyperlink r:id="rId7" w:history="1">
              <w:r w:rsidR="00CB41DD" w:rsidRPr="00807864">
                <w:rPr>
                  <w:rStyle w:val="Hipervnculo"/>
                  <w:rFonts w:ascii="Arial Narrow" w:hAnsi="Arial Narrow" w:cs="Arial"/>
                  <w:sz w:val="20"/>
                  <w:szCs w:val="20"/>
                </w:rPr>
                <w:t>vpyenifer@gmail.com</w:t>
              </w:r>
            </w:hyperlink>
            <w:r w:rsidR="00CB41DD" w:rsidRPr="00807864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</w:p>
        </w:tc>
      </w:tr>
      <w:tr w:rsidR="00017EB3" w:rsidRPr="00515B87" w14:paraId="7463E3A5" w14:textId="77777777" w:rsidTr="00807864">
        <w:trPr>
          <w:trHeight w:val="284"/>
        </w:trPr>
        <w:tc>
          <w:tcPr>
            <w:tcW w:w="1605" w:type="pct"/>
            <w:gridSpan w:val="5"/>
          </w:tcPr>
          <w:p w14:paraId="7463E3A0" w14:textId="5FF7081A" w:rsidR="00017EB3" w:rsidRPr="00BE428C" w:rsidRDefault="00017EB3" w:rsidP="00017EB3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E428C">
              <w:rPr>
                <w:rFonts w:ascii="Arial Narrow" w:hAnsi="Arial Narrow" w:cs="Arial"/>
                <w:bCs/>
                <w:sz w:val="20"/>
                <w:szCs w:val="20"/>
              </w:rPr>
              <w:t>CAROLINA CRUZ</w:t>
            </w:r>
          </w:p>
        </w:tc>
        <w:tc>
          <w:tcPr>
            <w:tcW w:w="806" w:type="pct"/>
            <w:gridSpan w:val="3"/>
          </w:tcPr>
          <w:p w14:paraId="7463E3A1" w14:textId="21CB6602" w:rsidR="00017EB3" w:rsidRPr="00BE428C" w:rsidRDefault="00017EB3" w:rsidP="00017EB3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E428C"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7463E3A2" w14:textId="2C557577" w:rsidR="00017EB3" w:rsidRPr="009C508A" w:rsidRDefault="00017EB3" w:rsidP="00017EB3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508A">
              <w:rPr>
                <w:rFonts w:ascii="Arial Narrow" w:hAnsi="Arial Narrow" w:cs="Arial"/>
                <w:bCs/>
                <w:sz w:val="20"/>
                <w:szCs w:val="20"/>
              </w:rPr>
              <w:t>SI</w:t>
            </w:r>
          </w:p>
        </w:tc>
        <w:tc>
          <w:tcPr>
            <w:tcW w:w="2028" w:type="pct"/>
            <w:gridSpan w:val="2"/>
          </w:tcPr>
          <w:p w14:paraId="7463E3A4" w14:textId="65882919" w:rsidR="00017EB3" w:rsidRPr="00807864" w:rsidRDefault="00736737" w:rsidP="00017EB3">
            <w:pPr>
              <w:spacing w:before="20" w:after="20"/>
              <w:rPr>
                <w:rFonts w:ascii="Arial Narrow" w:hAnsi="Arial Narrow" w:cs="Arial"/>
                <w:sz w:val="20"/>
                <w:szCs w:val="20"/>
              </w:rPr>
            </w:pPr>
            <w:hyperlink r:id="rId8" w:history="1">
              <w:r w:rsidR="00017EB3" w:rsidRPr="00807864">
                <w:rPr>
                  <w:rStyle w:val="Hipervnculo"/>
                  <w:rFonts w:ascii="Arial Narrow" w:hAnsi="Arial Narrow" w:cs="Arial"/>
                  <w:sz w:val="20"/>
                  <w:szCs w:val="20"/>
                </w:rPr>
                <w:t>carolacruzsuarez@gmail.com</w:t>
              </w:r>
            </w:hyperlink>
          </w:p>
        </w:tc>
      </w:tr>
      <w:tr w:rsidR="00CB0A76" w:rsidRPr="00515B87" w14:paraId="66854D4C" w14:textId="77777777" w:rsidTr="00807864">
        <w:trPr>
          <w:trHeight w:val="284"/>
        </w:trPr>
        <w:tc>
          <w:tcPr>
            <w:tcW w:w="1605" w:type="pct"/>
            <w:gridSpan w:val="5"/>
          </w:tcPr>
          <w:p w14:paraId="032C5BB8" w14:textId="2EA3254E" w:rsidR="00CB0A76" w:rsidRPr="00BE428C" w:rsidRDefault="00CB0A76" w:rsidP="00CB0A76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E428C">
              <w:rPr>
                <w:rFonts w:ascii="Arial Narrow" w:hAnsi="Arial Narrow" w:cs="Arial"/>
                <w:bCs/>
                <w:sz w:val="20"/>
                <w:szCs w:val="20"/>
              </w:rPr>
              <w:t>ANDRES DIAZ</w:t>
            </w:r>
          </w:p>
        </w:tc>
        <w:tc>
          <w:tcPr>
            <w:tcW w:w="806" w:type="pct"/>
            <w:gridSpan w:val="3"/>
          </w:tcPr>
          <w:p w14:paraId="57C75ACA" w14:textId="43DAF3D5" w:rsidR="00CB0A76" w:rsidRPr="00BE428C" w:rsidRDefault="00CB0A76" w:rsidP="00CB0A76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BE428C"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15F2D306" w14:textId="58D272EB" w:rsidR="00CB0A76" w:rsidRPr="009C508A" w:rsidRDefault="00CB0A76" w:rsidP="00CB0A76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C508A">
              <w:rPr>
                <w:rFonts w:ascii="Arial Narrow" w:hAnsi="Arial Narrow" w:cs="Arial"/>
                <w:bCs/>
                <w:sz w:val="20"/>
                <w:szCs w:val="20"/>
              </w:rPr>
              <w:t>SI</w:t>
            </w:r>
          </w:p>
        </w:tc>
        <w:tc>
          <w:tcPr>
            <w:tcW w:w="2028" w:type="pct"/>
            <w:gridSpan w:val="2"/>
          </w:tcPr>
          <w:p w14:paraId="1C8F979C" w14:textId="77777777" w:rsidR="00CB0A76" w:rsidRPr="00807864" w:rsidRDefault="00736737" w:rsidP="00CB0A76">
            <w:pPr>
              <w:spacing w:before="20" w:after="20"/>
              <w:rPr>
                <w:rFonts w:ascii="Arial Narrow" w:hAnsi="Arial Narrow" w:cs="Arial"/>
                <w:sz w:val="20"/>
                <w:szCs w:val="20"/>
              </w:rPr>
            </w:pPr>
            <w:hyperlink r:id="rId9" w:history="1">
              <w:r w:rsidR="00CB0A76" w:rsidRPr="00807864">
                <w:rPr>
                  <w:rStyle w:val="Hipervnculo"/>
                  <w:rFonts w:ascii="Arial Narrow" w:hAnsi="Arial Narrow" w:cs="Arial"/>
                  <w:sz w:val="20"/>
                  <w:szCs w:val="20"/>
                </w:rPr>
                <w:t>afdm14@gmail.com</w:t>
              </w:r>
            </w:hyperlink>
          </w:p>
          <w:p w14:paraId="1F965D48" w14:textId="77777777" w:rsidR="00CB0A76" w:rsidRPr="00807864" w:rsidRDefault="00CB0A76" w:rsidP="00CB0A76">
            <w:pPr>
              <w:spacing w:before="20" w:after="2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57348" w:rsidRPr="00515B87" w14:paraId="7463E3AA" w14:textId="77777777" w:rsidTr="00807864">
        <w:trPr>
          <w:trHeight w:val="284"/>
        </w:trPr>
        <w:tc>
          <w:tcPr>
            <w:tcW w:w="1605" w:type="pct"/>
            <w:gridSpan w:val="5"/>
          </w:tcPr>
          <w:p w14:paraId="7463E3A6" w14:textId="24A3C2F7" w:rsidR="00B57348" w:rsidRPr="005D6FA2" w:rsidRDefault="00CB0A76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ESMERALDA GARAY</w:t>
            </w:r>
          </w:p>
        </w:tc>
        <w:tc>
          <w:tcPr>
            <w:tcW w:w="806" w:type="pct"/>
            <w:gridSpan w:val="3"/>
          </w:tcPr>
          <w:p w14:paraId="7463E3A7" w14:textId="120904A3" w:rsidR="00B57348" w:rsidRPr="005D6FA2" w:rsidRDefault="00CB0A76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7463E3A8" w14:textId="5FAD3E3D" w:rsidR="00B57348" w:rsidRPr="005D6FA2" w:rsidRDefault="00B57348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92C71">
              <w:rPr>
                <w:rFonts w:ascii="Arial Narrow" w:hAnsi="Arial Narrow" w:cs="Arial"/>
                <w:bCs/>
                <w:sz w:val="20"/>
                <w:szCs w:val="20"/>
              </w:rPr>
              <w:t>Sí</w:t>
            </w:r>
          </w:p>
        </w:tc>
        <w:tc>
          <w:tcPr>
            <w:tcW w:w="2028" w:type="pct"/>
            <w:gridSpan w:val="2"/>
          </w:tcPr>
          <w:p w14:paraId="7463E3A9" w14:textId="436F422C" w:rsidR="00B57348" w:rsidRPr="005D6FA2" w:rsidRDefault="00736737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hyperlink r:id="rId10" w:history="1">
              <w:r w:rsidR="00DE3B10" w:rsidRPr="00471C54">
                <w:rPr>
                  <w:rStyle w:val="Hipervnculo"/>
                  <w:rFonts w:ascii="Arial Narrow" w:hAnsi="Arial Narrow" w:cs="Arial"/>
                  <w:bCs/>
                  <w:sz w:val="20"/>
                  <w:szCs w:val="20"/>
                </w:rPr>
                <w:t>periodistaesme1@gmail.com</w:t>
              </w:r>
            </w:hyperlink>
            <w:r w:rsidR="00DE3B1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</w:tr>
      <w:tr w:rsidR="00B57348" w:rsidRPr="00515B87" w14:paraId="518AACE8" w14:textId="77777777" w:rsidTr="00807864">
        <w:trPr>
          <w:trHeight w:val="284"/>
        </w:trPr>
        <w:tc>
          <w:tcPr>
            <w:tcW w:w="1605" w:type="pct"/>
            <w:gridSpan w:val="5"/>
          </w:tcPr>
          <w:p w14:paraId="1772ABAF" w14:textId="45243141" w:rsidR="00B57348" w:rsidRPr="00B57348" w:rsidRDefault="00DE3B10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FABIÁN PALACIOS</w:t>
            </w:r>
          </w:p>
        </w:tc>
        <w:tc>
          <w:tcPr>
            <w:tcW w:w="806" w:type="pct"/>
            <w:gridSpan w:val="3"/>
          </w:tcPr>
          <w:p w14:paraId="25312886" w14:textId="0F9355BB" w:rsidR="00B57348" w:rsidRPr="00B57348" w:rsidRDefault="00DE3B10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69EC6F40" w14:textId="143983A1" w:rsidR="00B57348" w:rsidRPr="00B57348" w:rsidRDefault="00B57348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92C71">
              <w:rPr>
                <w:rFonts w:ascii="Arial Narrow" w:hAnsi="Arial Narrow" w:cs="Arial"/>
                <w:bCs/>
                <w:sz w:val="20"/>
                <w:szCs w:val="20"/>
              </w:rPr>
              <w:t>Sí</w:t>
            </w:r>
          </w:p>
        </w:tc>
        <w:tc>
          <w:tcPr>
            <w:tcW w:w="2028" w:type="pct"/>
            <w:gridSpan w:val="2"/>
          </w:tcPr>
          <w:p w14:paraId="2E74CA89" w14:textId="542DF6DD" w:rsidR="00B57348" w:rsidRPr="00B57348" w:rsidRDefault="00736737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hyperlink r:id="rId11" w:history="1">
              <w:r w:rsidR="00DE3B10" w:rsidRPr="00471C54">
                <w:rPr>
                  <w:rStyle w:val="Hipervnculo"/>
                  <w:rFonts w:ascii="Arial Narrow" w:hAnsi="Arial Narrow" w:cs="Arial"/>
                  <w:bCs/>
                  <w:sz w:val="20"/>
                  <w:szCs w:val="20"/>
                </w:rPr>
                <w:t>fabianepalacios@outlook.com</w:t>
              </w:r>
            </w:hyperlink>
            <w:r w:rsidR="00DE3B10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</w:tr>
      <w:tr w:rsidR="00B57348" w:rsidRPr="00515B87" w14:paraId="5C789B78" w14:textId="77777777" w:rsidTr="00807864">
        <w:trPr>
          <w:trHeight w:val="284"/>
        </w:trPr>
        <w:tc>
          <w:tcPr>
            <w:tcW w:w="1605" w:type="pct"/>
            <w:gridSpan w:val="5"/>
          </w:tcPr>
          <w:p w14:paraId="4CCBFB4E" w14:textId="155C41E6" w:rsidR="00B57348" w:rsidRPr="00B57348" w:rsidRDefault="0046633C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JULIANA HERNÁNDEZ</w:t>
            </w:r>
          </w:p>
        </w:tc>
        <w:tc>
          <w:tcPr>
            <w:tcW w:w="806" w:type="pct"/>
            <w:gridSpan w:val="3"/>
          </w:tcPr>
          <w:p w14:paraId="4874CE9B" w14:textId="0992FE16" w:rsidR="00B57348" w:rsidRPr="00B57348" w:rsidRDefault="0046633C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4426E008" w14:textId="02111F6D" w:rsidR="00B57348" w:rsidRPr="00B57348" w:rsidRDefault="00B57348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092C71">
              <w:rPr>
                <w:rFonts w:ascii="Arial Narrow" w:hAnsi="Arial Narrow" w:cs="Arial"/>
                <w:bCs/>
                <w:sz w:val="20"/>
                <w:szCs w:val="20"/>
              </w:rPr>
              <w:t>Sí</w:t>
            </w:r>
          </w:p>
        </w:tc>
        <w:tc>
          <w:tcPr>
            <w:tcW w:w="2028" w:type="pct"/>
            <w:gridSpan w:val="2"/>
          </w:tcPr>
          <w:p w14:paraId="226D76F0" w14:textId="497CCEC3" w:rsidR="00B57348" w:rsidRPr="00B57348" w:rsidRDefault="00736737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hyperlink r:id="rId12" w:history="1">
              <w:r w:rsidR="00F22407" w:rsidRPr="00471C54">
                <w:rPr>
                  <w:rStyle w:val="Hipervnculo"/>
                  <w:rFonts w:ascii="Arial Narrow" w:hAnsi="Arial Narrow" w:cs="Arial"/>
                  <w:bCs/>
                  <w:sz w:val="20"/>
                  <w:szCs w:val="20"/>
                </w:rPr>
                <w:t>juliana.hernandez.delatorre@gmail.com</w:t>
              </w:r>
            </w:hyperlink>
            <w:r w:rsidR="00F2240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</w:tr>
      <w:tr w:rsidR="00DE3B10" w:rsidRPr="00515B87" w14:paraId="4E0D1B72" w14:textId="77777777" w:rsidTr="00807864">
        <w:trPr>
          <w:trHeight w:val="284"/>
        </w:trPr>
        <w:tc>
          <w:tcPr>
            <w:tcW w:w="1605" w:type="pct"/>
            <w:gridSpan w:val="5"/>
          </w:tcPr>
          <w:p w14:paraId="6426F8D4" w14:textId="51862B86" w:rsidR="00DE3B10" w:rsidRPr="00B57348" w:rsidRDefault="009C508A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GERMÁN GÓMEZ</w:t>
            </w:r>
          </w:p>
        </w:tc>
        <w:tc>
          <w:tcPr>
            <w:tcW w:w="806" w:type="pct"/>
            <w:gridSpan w:val="3"/>
          </w:tcPr>
          <w:p w14:paraId="4624D679" w14:textId="2CC5D42C" w:rsidR="00DE3B10" w:rsidRPr="00B57348" w:rsidRDefault="009C508A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0E44CAA9" w14:textId="72CD8ABF" w:rsidR="00DE3B10" w:rsidRPr="00092C71" w:rsidRDefault="009C508A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SÍ</w:t>
            </w:r>
          </w:p>
        </w:tc>
        <w:tc>
          <w:tcPr>
            <w:tcW w:w="2028" w:type="pct"/>
            <w:gridSpan w:val="2"/>
          </w:tcPr>
          <w:p w14:paraId="001F5BB0" w14:textId="152AE6C2" w:rsidR="00DE3B10" w:rsidRPr="00B57348" w:rsidRDefault="00736737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hyperlink r:id="rId13" w:history="1">
              <w:r w:rsidR="009C508A" w:rsidRPr="00471C54">
                <w:rPr>
                  <w:rStyle w:val="Hipervnculo"/>
                  <w:rFonts w:ascii="Arial Narrow" w:hAnsi="Arial Narrow" w:cs="Arial"/>
                  <w:bCs/>
                  <w:sz w:val="20"/>
                  <w:szCs w:val="20"/>
                </w:rPr>
                <w:t>gomezeslava@gmail.com</w:t>
              </w:r>
            </w:hyperlink>
            <w:r w:rsidR="009C508A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</w:tr>
      <w:tr w:rsidR="00DE3B10" w:rsidRPr="00515B87" w14:paraId="7646989C" w14:textId="77777777" w:rsidTr="00807864">
        <w:trPr>
          <w:trHeight w:val="284"/>
        </w:trPr>
        <w:tc>
          <w:tcPr>
            <w:tcW w:w="1605" w:type="pct"/>
            <w:gridSpan w:val="5"/>
          </w:tcPr>
          <w:p w14:paraId="3EEC8F68" w14:textId="1C32E454" w:rsidR="00DE3B10" w:rsidRPr="00B57348" w:rsidRDefault="00807864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JUAN CAMILO BIERMAN</w:t>
            </w:r>
          </w:p>
        </w:tc>
        <w:tc>
          <w:tcPr>
            <w:tcW w:w="806" w:type="pct"/>
            <w:gridSpan w:val="3"/>
          </w:tcPr>
          <w:p w14:paraId="1446658C" w14:textId="767AE9F7" w:rsidR="00DE3B10" w:rsidRPr="00B57348" w:rsidRDefault="00807864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6BB25A63" w14:textId="01DE26D3" w:rsidR="00DE3B10" w:rsidRPr="00092C71" w:rsidRDefault="00807864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SÍ</w:t>
            </w:r>
          </w:p>
        </w:tc>
        <w:tc>
          <w:tcPr>
            <w:tcW w:w="2028" w:type="pct"/>
            <w:gridSpan w:val="2"/>
          </w:tcPr>
          <w:p w14:paraId="34428073" w14:textId="31F6D65F" w:rsidR="00DE3B10" w:rsidRPr="00B57348" w:rsidRDefault="00736737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hyperlink r:id="rId14" w:history="1">
              <w:r w:rsidR="00807864" w:rsidRPr="00471C54">
                <w:rPr>
                  <w:rStyle w:val="Hipervnculo"/>
                  <w:rFonts w:ascii="Arial Narrow" w:hAnsi="Arial Narrow" w:cs="Arial"/>
                  <w:bCs/>
                  <w:sz w:val="20"/>
                  <w:szCs w:val="20"/>
                </w:rPr>
                <w:t>juanbiermannlopez@gmail.com</w:t>
              </w:r>
            </w:hyperlink>
            <w:r w:rsidR="00807864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</w:tr>
      <w:tr w:rsidR="00DE3B10" w:rsidRPr="00515B87" w14:paraId="5A323F6D" w14:textId="77777777" w:rsidTr="00807864">
        <w:trPr>
          <w:trHeight w:val="284"/>
        </w:trPr>
        <w:tc>
          <w:tcPr>
            <w:tcW w:w="1605" w:type="pct"/>
            <w:gridSpan w:val="5"/>
          </w:tcPr>
          <w:p w14:paraId="588B94F1" w14:textId="47D19E48" w:rsidR="00DE3B10" w:rsidRPr="00B57348" w:rsidRDefault="00807864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EDGAR MAYORDOMO TAVERA</w:t>
            </w:r>
          </w:p>
        </w:tc>
        <w:tc>
          <w:tcPr>
            <w:tcW w:w="806" w:type="pct"/>
            <w:gridSpan w:val="3"/>
          </w:tcPr>
          <w:p w14:paraId="7DDDB997" w14:textId="4BF1FA9A" w:rsidR="00DE3B10" w:rsidRPr="00B57348" w:rsidRDefault="00807864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CONTRATISTA</w:t>
            </w:r>
          </w:p>
        </w:tc>
        <w:tc>
          <w:tcPr>
            <w:tcW w:w="562" w:type="pct"/>
          </w:tcPr>
          <w:p w14:paraId="3E25C01B" w14:textId="16AAEE14" w:rsidR="00DE3B10" w:rsidRPr="00092C71" w:rsidRDefault="00807864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sz w:val="20"/>
                <w:szCs w:val="20"/>
              </w:rPr>
              <w:t>SÍ</w:t>
            </w:r>
          </w:p>
        </w:tc>
        <w:tc>
          <w:tcPr>
            <w:tcW w:w="2028" w:type="pct"/>
            <w:gridSpan w:val="2"/>
          </w:tcPr>
          <w:p w14:paraId="4947952A" w14:textId="14E77A4E" w:rsidR="00DE3B10" w:rsidRPr="00B57348" w:rsidRDefault="00736737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  <w:hyperlink r:id="rId15" w:history="1">
              <w:r w:rsidR="00807864" w:rsidRPr="00471C54">
                <w:rPr>
                  <w:rStyle w:val="Hipervnculo"/>
                  <w:rFonts w:ascii="Arial Narrow" w:hAnsi="Arial Narrow" w:cs="Arial"/>
                  <w:bCs/>
                  <w:sz w:val="20"/>
                  <w:szCs w:val="20"/>
                </w:rPr>
                <w:t>presencialidad@participacionbogota.gov.co</w:t>
              </w:r>
            </w:hyperlink>
            <w:r w:rsidR="00807864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</w:tc>
      </w:tr>
      <w:tr w:rsidR="00DE3B10" w:rsidRPr="00515B87" w14:paraId="41B25092" w14:textId="77777777" w:rsidTr="00807864">
        <w:trPr>
          <w:trHeight w:val="284"/>
        </w:trPr>
        <w:tc>
          <w:tcPr>
            <w:tcW w:w="1605" w:type="pct"/>
            <w:gridSpan w:val="5"/>
          </w:tcPr>
          <w:p w14:paraId="1BD1F37A" w14:textId="77777777" w:rsidR="00DE3B10" w:rsidRPr="00B57348" w:rsidRDefault="00DE3B10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806" w:type="pct"/>
            <w:gridSpan w:val="3"/>
          </w:tcPr>
          <w:p w14:paraId="607662F0" w14:textId="77777777" w:rsidR="00DE3B10" w:rsidRPr="00B57348" w:rsidRDefault="00DE3B10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562" w:type="pct"/>
          </w:tcPr>
          <w:p w14:paraId="38BE864D" w14:textId="77777777" w:rsidR="00DE3B10" w:rsidRPr="00092C71" w:rsidRDefault="00DE3B10" w:rsidP="00B57348">
            <w:pPr>
              <w:spacing w:before="20" w:after="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2028" w:type="pct"/>
            <w:gridSpan w:val="2"/>
          </w:tcPr>
          <w:p w14:paraId="00330E25" w14:textId="77777777" w:rsidR="00DE3B10" w:rsidRPr="00B57348" w:rsidRDefault="00DE3B10" w:rsidP="00B57348">
            <w:pPr>
              <w:spacing w:before="20" w:after="20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</w:tr>
      <w:tr w:rsidR="00B57348" w:rsidRPr="00515B87" w14:paraId="7463E3D0" w14:textId="77777777" w:rsidTr="00A83280">
        <w:tc>
          <w:tcPr>
            <w:tcW w:w="5000" w:type="pct"/>
            <w:gridSpan w:val="11"/>
            <w:shd w:val="clear" w:color="auto" w:fill="BFBFBF" w:themeFill="background1" w:themeFillShade="BF"/>
          </w:tcPr>
          <w:p w14:paraId="7463E3CF" w14:textId="7AD469AC" w:rsidR="00B57348" w:rsidRPr="00950677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  <w:r w:rsidRPr="00950677">
              <w:rPr>
                <w:rFonts w:cs="Arial"/>
                <w:b/>
                <w:sz w:val="20"/>
                <w:szCs w:val="20"/>
              </w:rPr>
              <w:t xml:space="preserve">3. </w:t>
            </w:r>
            <w:r>
              <w:rPr>
                <w:rFonts w:cs="Arial"/>
                <w:b/>
                <w:sz w:val="20"/>
                <w:szCs w:val="20"/>
              </w:rPr>
              <w:t>Desarrollo de la reunión</w:t>
            </w:r>
          </w:p>
        </w:tc>
      </w:tr>
      <w:tr w:rsidR="00B57348" w:rsidRPr="00515B87" w14:paraId="7463E3EB" w14:textId="77777777" w:rsidTr="00A83280">
        <w:tc>
          <w:tcPr>
            <w:tcW w:w="5000" w:type="pct"/>
            <w:gridSpan w:val="11"/>
          </w:tcPr>
          <w:p w14:paraId="3E09D315" w14:textId="77777777" w:rsidR="00B57348" w:rsidRPr="006E3987" w:rsidRDefault="00511746" w:rsidP="00B57348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La agenda desarrollada fue:</w:t>
            </w:r>
          </w:p>
          <w:p w14:paraId="31A82DE4" w14:textId="77777777" w:rsidR="00511746" w:rsidRPr="006E3987" w:rsidRDefault="00511746" w:rsidP="00B57348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7FF19289" w14:textId="77777777" w:rsidR="00511746" w:rsidRPr="006E3987" w:rsidRDefault="00511746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Presentación de las personas que conforman el equipo</w:t>
            </w:r>
          </w:p>
          <w:p w14:paraId="661F5558" w14:textId="77777777" w:rsidR="00511746" w:rsidRPr="006E3987" w:rsidRDefault="008A471F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Presentación de los ciclos y cursos de formación de la oferta 2021</w:t>
            </w:r>
          </w:p>
          <w:p w14:paraId="64EB2605" w14:textId="77777777" w:rsidR="008A471F" w:rsidRPr="006E3987" w:rsidRDefault="008A471F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Funcionamiento del equipo</w:t>
            </w:r>
          </w:p>
          <w:p w14:paraId="2BDEBA64" w14:textId="77777777" w:rsidR="008A471F" w:rsidRPr="006E3987" w:rsidRDefault="008A471F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Temas administrativos</w:t>
            </w:r>
          </w:p>
          <w:p w14:paraId="6DCF4BAB" w14:textId="77777777" w:rsidR="008A471F" w:rsidRPr="006E3987" w:rsidRDefault="008A471F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Preguntas y comentarios</w:t>
            </w:r>
          </w:p>
          <w:p w14:paraId="3710339D" w14:textId="77777777" w:rsidR="008A471F" w:rsidRPr="006E3987" w:rsidRDefault="008A471F" w:rsidP="008A471F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62BC3FE8" w14:textId="699B4B76" w:rsidR="008A471F" w:rsidRPr="006E3987" w:rsidRDefault="008A471F" w:rsidP="008A471F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El desarrollo de la agenda fue:</w:t>
            </w:r>
          </w:p>
          <w:p w14:paraId="0E86EF69" w14:textId="77777777" w:rsidR="008A471F" w:rsidRPr="006E3987" w:rsidRDefault="008A471F" w:rsidP="008A471F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1ED7E49E" w14:textId="77777777" w:rsidR="008A471F" w:rsidRPr="006E3987" w:rsidRDefault="008A471F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Presentación de las personas que conforman el equipo</w:t>
            </w:r>
          </w:p>
          <w:p w14:paraId="50556AA0" w14:textId="77777777" w:rsidR="008A471F" w:rsidRPr="006E3987" w:rsidRDefault="008A471F" w:rsidP="008A471F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542312C6" w14:textId="77777777" w:rsidR="008A471F" w:rsidRPr="006E3987" w:rsidRDefault="003973B9" w:rsidP="008A471F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Se presentaron las personas que conforman el equipo, socializando su perfil, formación, experiencia y recorrido en la Escuela.</w:t>
            </w:r>
          </w:p>
          <w:p w14:paraId="2D3332F6" w14:textId="77777777" w:rsidR="003973B9" w:rsidRPr="006E3987" w:rsidRDefault="003973B9" w:rsidP="008A471F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4EBEC267" w14:textId="77777777" w:rsidR="003973B9" w:rsidRPr="006E3987" w:rsidRDefault="003973B9" w:rsidP="008378CA">
            <w:pPr>
              <w:pStyle w:val="Prrafodelista"/>
              <w:numPr>
                <w:ilvl w:val="0"/>
                <w:numId w:val="35"/>
              </w:num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Presentación de los ciclos y cursos de formación de la oferta 2021</w:t>
            </w:r>
          </w:p>
          <w:p w14:paraId="391ECF13" w14:textId="77777777" w:rsidR="003973B9" w:rsidRPr="006E3987" w:rsidRDefault="00421807" w:rsidP="003973B9">
            <w:pPr>
              <w:spacing w:before="20" w:after="20"/>
              <w:ind w:left="36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lastRenderedPageBreak/>
              <w:t xml:space="preserve">Se expone la oferta de los ciclos de formación y se comentan los cursos que ya están definidos y cuales están por estructurarse, </w:t>
            </w:r>
            <w:r w:rsidR="007F1C6A" w:rsidRPr="006E3987">
              <w:rPr>
                <w:rFonts w:cs="Arial"/>
                <w:bCs/>
                <w:sz w:val="20"/>
                <w:szCs w:val="20"/>
                <w:lang w:val="es-CO"/>
              </w:rPr>
              <w:t>incluyendo aquellos que ya se impartieron y se construyeron en el año 2020. Estos son:</w:t>
            </w:r>
          </w:p>
          <w:p w14:paraId="4BE52BDC" w14:textId="77777777" w:rsidR="007F1C6A" w:rsidRPr="006E3987" w:rsidRDefault="007F1C6A" w:rsidP="003973B9">
            <w:pPr>
              <w:spacing w:before="20" w:after="20"/>
              <w:ind w:left="36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tbl>
            <w:tblPr>
              <w:tblW w:w="796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962"/>
            </w:tblGrid>
            <w:tr w:rsidR="00F756CE" w:rsidRPr="006E3987" w14:paraId="583CD9CD" w14:textId="77777777" w:rsidTr="00F756CE">
              <w:trPr>
                <w:trHeight w:val="518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563D22D" w14:textId="77777777" w:rsidR="00F756CE" w:rsidRPr="006E3987" w:rsidRDefault="00F756CE" w:rsidP="00F756CE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  <w:t xml:space="preserve">CICLOS </w:t>
                  </w:r>
                </w:p>
              </w:tc>
            </w:tr>
            <w:tr w:rsidR="00F756CE" w:rsidRPr="006E3987" w14:paraId="34B5F39F" w14:textId="77777777" w:rsidTr="00F756CE">
              <w:trPr>
                <w:trHeight w:val="240"/>
              </w:trPr>
              <w:tc>
                <w:tcPr>
                  <w:tcW w:w="7962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317C80B7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es-CO"/>
                    </w:rPr>
                    <w:t xml:space="preserve">PROCESOS ORGANIZATIVOS </w:t>
                  </w:r>
                </w:p>
              </w:tc>
            </w:tr>
            <w:tr w:rsidR="00F756CE" w:rsidRPr="006E3987" w14:paraId="7130F359" w14:textId="77777777" w:rsidTr="00F756CE">
              <w:trPr>
                <w:trHeight w:val="312"/>
              </w:trPr>
              <w:tc>
                <w:tcPr>
                  <w:tcW w:w="7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434FF4E7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Fortalecimiento a organizaciones</w:t>
                  </w:r>
                </w:p>
              </w:tc>
            </w:tr>
            <w:tr w:rsidR="00F756CE" w:rsidRPr="006E3987" w14:paraId="5090D509" w14:textId="77777777" w:rsidTr="00F756CE">
              <w:trPr>
                <w:trHeight w:val="312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7DF4937E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Empoderamiento y participación de las mujeres</w:t>
                  </w:r>
                </w:p>
              </w:tc>
            </w:tr>
            <w:tr w:rsidR="00F756CE" w:rsidRPr="006E3987" w14:paraId="1D068AF3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5F49A5DD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Organización y acción comunal</w:t>
                  </w:r>
                </w:p>
              </w:tc>
            </w:tr>
            <w:tr w:rsidR="00F756CE" w:rsidRPr="006E3987" w14:paraId="6AF293C0" w14:textId="77777777" w:rsidTr="00F756CE">
              <w:trPr>
                <w:trHeight w:val="289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1F0D4034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Propiedad horizontal </w:t>
                  </w:r>
                </w:p>
              </w:tc>
            </w:tr>
            <w:tr w:rsidR="00F756CE" w:rsidRPr="006E3987" w14:paraId="600B07EF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771B2395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Barrismo social</w:t>
                  </w:r>
                </w:p>
              </w:tc>
            </w:tr>
            <w:tr w:rsidR="00F756CE" w:rsidRPr="006E3987" w14:paraId="4EFF1688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223C46AD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Pactando: acciones colectivas y participación política</w:t>
                  </w:r>
                </w:p>
              </w:tc>
            </w:tr>
            <w:tr w:rsidR="00F756CE" w:rsidRPr="006E3987" w14:paraId="1CBBCF27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B4C6E7"/>
                  <w:vAlign w:val="center"/>
                  <w:hideMark/>
                </w:tcPr>
                <w:p w14:paraId="2B1035F3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Medios comunitarios</w:t>
                  </w:r>
                </w:p>
              </w:tc>
            </w:tr>
            <w:tr w:rsidR="00F756CE" w:rsidRPr="006E3987" w14:paraId="1BA9B886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C06C8E8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PLANEANDO TERRITORIOS</w:t>
                  </w:r>
                </w:p>
              </w:tc>
            </w:tr>
            <w:tr w:rsidR="00F756CE" w:rsidRPr="006E3987" w14:paraId="0EC7BE26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5918A879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Bogotá planea activamente </w:t>
                  </w:r>
                </w:p>
              </w:tc>
            </w:tr>
            <w:tr w:rsidR="00F756CE" w:rsidRPr="006E3987" w14:paraId="564C9CA6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1FD662E4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Gobierno abierto</w:t>
                  </w:r>
                </w:p>
              </w:tc>
            </w:tr>
            <w:tr w:rsidR="00F756CE" w:rsidRPr="006E3987" w14:paraId="421F4B08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54227D5F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Movilidad sostenible</w:t>
                  </w:r>
                </w:p>
              </w:tc>
            </w:tr>
            <w:tr w:rsidR="00F756CE" w:rsidRPr="006E3987" w14:paraId="0232B642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458E412E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Problemas ambientales en Bogotá</w:t>
                  </w:r>
                </w:p>
              </w:tc>
            </w:tr>
            <w:tr w:rsidR="00F756CE" w:rsidRPr="006E3987" w14:paraId="5C379619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6E86C1BD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Políticas públicas de participación</w:t>
                  </w:r>
                </w:p>
              </w:tc>
            </w:tr>
            <w:tr w:rsidR="00F756CE" w:rsidRPr="006E3987" w14:paraId="3F7E7C81" w14:textId="77777777" w:rsidTr="00F756CE">
              <w:trPr>
                <w:trHeight w:val="414"/>
              </w:trPr>
              <w:tc>
                <w:tcPr>
                  <w:tcW w:w="7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5B862049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proofErr w:type="spellStart"/>
                  <w:proofErr w:type="gramStart"/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Re-pensemos</w:t>
                  </w:r>
                  <w:proofErr w:type="spellEnd"/>
                  <w:proofErr w:type="gramEnd"/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 la seguridad</w:t>
                  </w:r>
                </w:p>
              </w:tc>
            </w:tr>
            <w:tr w:rsidR="00F756CE" w:rsidRPr="006E3987" w14:paraId="6BAB28CB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727B378D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Planeación territorial</w:t>
                  </w:r>
                </w:p>
              </w:tc>
            </w:tr>
            <w:tr w:rsidR="00F756CE" w:rsidRPr="006E3987" w14:paraId="0067CD57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CE4D6"/>
                  <w:vAlign w:val="center"/>
                  <w:hideMark/>
                </w:tcPr>
                <w:p w14:paraId="2048D8AD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Políticas agrarias y desarrollo rural</w:t>
                  </w:r>
                </w:p>
              </w:tc>
            </w:tr>
            <w:tr w:rsidR="00F756CE" w:rsidRPr="006E3987" w14:paraId="6B7004C7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293D376E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CULTURA DE PAZ</w:t>
                  </w:r>
                </w:p>
              </w:tc>
            </w:tr>
            <w:tr w:rsidR="00F756CE" w:rsidRPr="006E3987" w14:paraId="26770D70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6E0B4"/>
                  <w:vAlign w:val="center"/>
                  <w:hideMark/>
                </w:tcPr>
                <w:p w14:paraId="43743CD4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Memoria, paz y reconciliación</w:t>
                  </w:r>
                </w:p>
              </w:tc>
            </w:tr>
            <w:tr w:rsidR="00F756CE" w:rsidRPr="006E3987" w14:paraId="6ED27462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C6E0B4"/>
                  <w:vAlign w:val="center"/>
                  <w:hideMark/>
                </w:tcPr>
                <w:p w14:paraId="404B3DB5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Ruralidad y PDET</w:t>
                  </w:r>
                </w:p>
              </w:tc>
            </w:tr>
            <w:tr w:rsidR="00F756CE" w:rsidRPr="006E3987" w14:paraId="28228FF7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C6E0B4"/>
                  <w:vAlign w:val="center"/>
                  <w:hideMark/>
                </w:tcPr>
                <w:p w14:paraId="1AC7CC8A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Construcción de Paz en la región central </w:t>
                  </w:r>
                </w:p>
              </w:tc>
            </w:tr>
            <w:tr w:rsidR="00F756CE" w:rsidRPr="006E3987" w14:paraId="26F97B50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C6E0B4"/>
                  <w:vAlign w:val="center"/>
                  <w:hideMark/>
                </w:tcPr>
                <w:p w14:paraId="50F9BEE3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Derechos Humanos</w:t>
                  </w:r>
                </w:p>
              </w:tc>
            </w:tr>
            <w:tr w:rsidR="00F756CE" w:rsidRPr="006E3987" w14:paraId="60C3963F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C6E0B4"/>
                  <w:vAlign w:val="center"/>
                  <w:hideMark/>
                </w:tcPr>
                <w:p w14:paraId="4BFC6E99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Cultura y liderazgo social</w:t>
                  </w:r>
                </w:p>
              </w:tc>
            </w:tr>
            <w:tr w:rsidR="00F756CE" w:rsidRPr="006E3987" w14:paraId="5E4047F5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67E20D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TRANSFORMANOD REALIDADES </w:t>
                  </w:r>
                </w:p>
              </w:tc>
            </w:tr>
            <w:tr w:rsidR="00F756CE" w:rsidRPr="006E3987" w14:paraId="3649B794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63155BC4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Territorios, cuerpos y saberes</w:t>
                  </w:r>
                </w:p>
              </w:tc>
            </w:tr>
            <w:tr w:rsidR="00F756CE" w:rsidRPr="006E3987" w14:paraId="43FE5911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4514769E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Juventud y transformación social</w:t>
                  </w:r>
                </w:p>
              </w:tc>
            </w:tr>
            <w:tr w:rsidR="00F756CE" w:rsidRPr="006E3987" w14:paraId="41B2E178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0FABC030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Cuidado y autocuidado</w:t>
                  </w:r>
                </w:p>
              </w:tc>
            </w:tr>
            <w:tr w:rsidR="00F756CE" w:rsidRPr="006E3987" w14:paraId="20F71041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0680A0AC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Libertad de cultos</w:t>
                  </w:r>
                </w:p>
              </w:tc>
            </w:tr>
            <w:tr w:rsidR="00F756CE" w:rsidRPr="006E3987" w14:paraId="4044B1FE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4137564B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Diplomado Interétnico</w:t>
                  </w:r>
                </w:p>
              </w:tc>
            </w:tr>
            <w:tr w:rsidR="00F756CE" w:rsidRPr="006E3987" w14:paraId="72708A1D" w14:textId="77777777" w:rsidTr="00F756CE">
              <w:trPr>
                <w:trHeight w:val="330"/>
              </w:trPr>
              <w:tc>
                <w:tcPr>
                  <w:tcW w:w="7962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266D2270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 xml:space="preserve">Arte y participación </w:t>
                  </w:r>
                </w:p>
              </w:tc>
            </w:tr>
            <w:tr w:rsidR="00F756CE" w:rsidRPr="006E3987" w14:paraId="5C4C4AD3" w14:textId="77777777" w:rsidTr="00F756CE">
              <w:trPr>
                <w:trHeight w:val="315"/>
              </w:trPr>
              <w:tc>
                <w:tcPr>
                  <w:tcW w:w="7962" w:type="dxa"/>
                  <w:tcBorders>
                    <w:top w:val="single" w:sz="8" w:space="0" w:color="auto"/>
                    <w:left w:val="nil"/>
                    <w:bottom w:val="nil"/>
                    <w:right w:val="nil"/>
                  </w:tcBorders>
                  <w:shd w:val="clear" w:color="000000" w:fill="ED7D31"/>
                  <w:vAlign w:val="center"/>
                  <w:hideMark/>
                </w:tcPr>
                <w:p w14:paraId="626F7BA3" w14:textId="77777777" w:rsidR="00F756CE" w:rsidRPr="006E3987" w:rsidRDefault="00F756CE" w:rsidP="00F756CE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</w:pPr>
                  <w:r w:rsidRPr="006E3987">
                    <w:rPr>
                      <w:rFonts w:ascii="Arial" w:eastAsia="Times New Roman" w:hAnsi="Arial" w:cs="Arial"/>
                      <w:sz w:val="20"/>
                      <w:szCs w:val="20"/>
                      <w:lang w:eastAsia="es-CO"/>
                    </w:rPr>
                    <w:t>Innovación ciudadana para la participación</w:t>
                  </w:r>
                </w:p>
              </w:tc>
            </w:tr>
          </w:tbl>
          <w:p w14:paraId="0D4AFE40" w14:textId="0A16A701" w:rsidR="007F1C6A" w:rsidRPr="006E3987" w:rsidRDefault="007F1C6A" w:rsidP="003973B9">
            <w:pPr>
              <w:spacing w:before="20" w:after="20"/>
              <w:ind w:left="36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221187B0" w14:textId="3A5AF037" w:rsidR="008378CA" w:rsidRPr="006E3987" w:rsidRDefault="008378CA" w:rsidP="008378CA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lastRenderedPageBreak/>
              <w:t xml:space="preserve">Se generaron algunas dudas en materia de cómo funcionarían los </w:t>
            </w:r>
            <w:r w:rsidR="004E08B1" w:rsidRPr="006E3987">
              <w:rPr>
                <w:rFonts w:cs="Arial"/>
                <w:bCs/>
                <w:sz w:val="20"/>
                <w:szCs w:val="20"/>
                <w:lang w:val="es-CO"/>
              </w:rPr>
              <w:t>ciclos, entre ellos, el tema de las metas a cumplir en el ciclo de Ambiente, los temas relacionados con el proceso de formación que se acompaña con el Cabildo Muisca, temas étnicos en cumplimiento del artículo 66 del PDD</w:t>
            </w:r>
            <w:r w:rsidR="00CD47D2"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y formas de revisión de </w:t>
            </w:r>
            <w:r w:rsidR="000C4CF2"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contenidos, muchas de estas se aclaran en el siguiente punto </w:t>
            </w:r>
          </w:p>
          <w:p w14:paraId="65949124" w14:textId="77777777" w:rsidR="000C4CF2" w:rsidRPr="006E3987" w:rsidRDefault="000C4CF2" w:rsidP="008378CA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70041FA2" w14:textId="1F392496" w:rsidR="008378CA" w:rsidRPr="006E3987" w:rsidRDefault="008378CA" w:rsidP="008378CA">
            <w:pPr>
              <w:pStyle w:val="Prrafodelista"/>
              <w:numPr>
                <w:ilvl w:val="0"/>
                <w:numId w:val="36"/>
              </w:num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Funcionamiento del equipo</w:t>
            </w:r>
          </w:p>
          <w:p w14:paraId="40097C02" w14:textId="77777777" w:rsidR="007F1C6A" w:rsidRPr="006E3987" w:rsidRDefault="007F1C6A" w:rsidP="008378CA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13F3DA72" w14:textId="77777777" w:rsidR="008378CA" w:rsidRPr="006E3987" w:rsidRDefault="000C4CF2" w:rsidP="008378CA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En cuanto </w:t>
            </w:r>
            <w:r w:rsidR="00CE0061" w:rsidRPr="006E3987">
              <w:rPr>
                <w:rFonts w:cs="Arial"/>
                <w:bCs/>
                <w:sz w:val="20"/>
                <w:szCs w:val="20"/>
                <w:lang w:val="es-CO"/>
              </w:rPr>
              <w:t>a las funciones a desempeñar, estas son:</w:t>
            </w:r>
          </w:p>
          <w:p w14:paraId="3A88BDF2" w14:textId="77777777" w:rsidR="00CE0061" w:rsidRPr="006E3987" w:rsidRDefault="00CE0061" w:rsidP="008378CA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0FE2F172" w14:textId="77777777" w:rsidR="00CE0061" w:rsidRPr="006E3987" w:rsidRDefault="00CE0061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Juan Camilo </w:t>
            </w:r>
            <w:proofErr w:type="spellStart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Bierman</w:t>
            </w:r>
            <w:proofErr w:type="spellEnd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: </w:t>
            </w:r>
            <w:r w:rsidR="00DC0FE9" w:rsidRPr="006E3987">
              <w:rPr>
                <w:rFonts w:cs="Arial"/>
                <w:bCs/>
                <w:sz w:val="20"/>
                <w:szCs w:val="20"/>
                <w:lang w:val="es-CO"/>
              </w:rPr>
              <w:t>Se encarga de la revisión de contenidos, en compañía de Edgar Mayordomo, no sólo en temas de estilo y redacción sino apoyando lectura de pares.</w:t>
            </w:r>
          </w:p>
          <w:p w14:paraId="4C650EA3" w14:textId="77777777" w:rsidR="00DC0FE9" w:rsidRPr="006E3987" w:rsidRDefault="00DC0FE9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proofErr w:type="spellStart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Yenifer</w:t>
            </w:r>
            <w:proofErr w:type="spellEnd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 </w:t>
            </w:r>
            <w:proofErr w:type="spellStart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Viracachá</w:t>
            </w:r>
            <w:proofErr w:type="spellEnd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</w:t>
            </w:r>
            <w:r w:rsidR="000C5871" w:rsidRPr="006E3987">
              <w:rPr>
                <w:rFonts w:cs="Arial"/>
                <w:bCs/>
                <w:sz w:val="20"/>
                <w:szCs w:val="20"/>
                <w:lang w:val="es-CO"/>
              </w:rPr>
              <w:t>A cargo de todo lo</w:t>
            </w:r>
            <w:r w:rsidR="000C5871"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 </w:t>
            </w:r>
            <w:r w:rsidR="000C5871" w:rsidRPr="006E3987">
              <w:rPr>
                <w:rFonts w:cs="Arial"/>
                <w:bCs/>
                <w:sz w:val="20"/>
                <w:szCs w:val="20"/>
                <w:lang w:val="es-CO"/>
              </w:rPr>
              <w:t>relacionado al ciclo de</w:t>
            </w:r>
            <w:r w:rsidR="000C5871"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 </w:t>
            </w:r>
            <w:r w:rsidR="000C5871" w:rsidRPr="006E3987">
              <w:rPr>
                <w:rFonts w:cs="Arial"/>
                <w:bCs/>
                <w:sz w:val="20"/>
                <w:szCs w:val="20"/>
                <w:lang w:val="es-CO"/>
              </w:rPr>
              <w:t>Política Públicas, en relacionamiento con Foro Nacional por Colombia.</w:t>
            </w:r>
          </w:p>
          <w:p w14:paraId="001345E4" w14:textId="77777777" w:rsidR="000C5871" w:rsidRPr="006E3987" w:rsidRDefault="00806014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Esmeralda Garay: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Construcción del ciclo de Medios comunitarios</w:t>
            </w:r>
          </w:p>
          <w:p w14:paraId="5AB93368" w14:textId="77777777" w:rsidR="00806014" w:rsidRPr="006E3987" w:rsidRDefault="001C79C3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Fabián Palacios: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Construcción del ciclo sobre temas de seguridad</w:t>
            </w:r>
          </w:p>
          <w:p w14:paraId="09B40C01" w14:textId="77777777" w:rsidR="001C79C3" w:rsidRPr="006E3987" w:rsidRDefault="001C79C3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Juliana Hernández: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Construcción del ciclo de Pactos</w:t>
            </w:r>
          </w:p>
          <w:p w14:paraId="600EDDD9" w14:textId="77777777" w:rsidR="001C79C3" w:rsidRPr="006E3987" w:rsidRDefault="00D458A2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Carolina Cruz: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Ciclo de ambiente</w:t>
            </w:r>
          </w:p>
          <w:p w14:paraId="2041B793" w14:textId="77777777" w:rsidR="00D458A2" w:rsidRPr="006E3987" w:rsidRDefault="00D458A2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Germán Gómez: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Ciclo de Barrismo social</w:t>
            </w:r>
          </w:p>
          <w:p w14:paraId="3CBA2579" w14:textId="77777777" w:rsidR="00D458A2" w:rsidRPr="006E3987" w:rsidRDefault="00D458A2" w:rsidP="00CE0061">
            <w:pPr>
              <w:pStyle w:val="Prrafodelista"/>
              <w:numPr>
                <w:ilvl w:val="0"/>
                <w:numId w:val="3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Andrés Díaz: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Continúa con el liderazgo del equipo y labores de tutoría y </w:t>
            </w:r>
            <w:proofErr w:type="spellStart"/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monitoría</w:t>
            </w:r>
            <w:proofErr w:type="spellEnd"/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en las diferentes modalidades.</w:t>
            </w:r>
          </w:p>
          <w:p w14:paraId="015B0658" w14:textId="77777777" w:rsidR="00D458A2" w:rsidRPr="006E3987" w:rsidRDefault="00D458A2" w:rsidP="00D458A2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0CFEA7F0" w14:textId="7A2C65A9" w:rsidR="00D458A2" w:rsidRPr="006E3987" w:rsidRDefault="00D458A2" w:rsidP="00D458A2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Personas </w:t>
            </w:r>
            <w:r w:rsidR="00D90549" w:rsidRPr="006E3987">
              <w:rPr>
                <w:rFonts w:cs="Arial"/>
                <w:bCs/>
                <w:sz w:val="20"/>
                <w:szCs w:val="20"/>
                <w:lang w:val="es-CO"/>
              </w:rPr>
              <w:t>por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vincularse o revincularse al equipo:</w:t>
            </w:r>
          </w:p>
          <w:p w14:paraId="03210E60" w14:textId="144500DA" w:rsidR="00D458A2" w:rsidRPr="006E3987" w:rsidRDefault="00D458A2" w:rsidP="00D458A2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4B48784E" w14:textId="1B267F33" w:rsidR="00314227" w:rsidRPr="006E3987" w:rsidRDefault="00D90549" w:rsidP="00314227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María Angélica Gómez: 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Liderazgo en la implementación de los enfoques diferenciales (géneros y étnicos) en </w:t>
            </w:r>
            <w:r w:rsidR="00314227" w:rsidRPr="006E3987">
              <w:rPr>
                <w:rFonts w:cs="Arial"/>
                <w:bCs/>
                <w:sz w:val="20"/>
                <w:szCs w:val="20"/>
                <w:lang w:val="es-CO"/>
              </w:rPr>
              <w:t>los contenidos y oferta de la Escuela.</w:t>
            </w:r>
          </w:p>
          <w:p w14:paraId="2EEA97A1" w14:textId="3DD5F05D" w:rsidR="00314227" w:rsidRPr="006E3987" w:rsidRDefault="00314227" w:rsidP="00314227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Luz Ángela Sánchez: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acompañamiento en el proceso de formación con el Cabildo Muisca de Bosa</w:t>
            </w:r>
          </w:p>
          <w:p w14:paraId="5372FF78" w14:textId="07ABA010" w:rsidR="00314227" w:rsidRPr="006E3987" w:rsidRDefault="009C55C8" w:rsidP="00314227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Lucía Lozada: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liderazgo en la implementación del Diseño Universal en la oferta, además de acompañar grupos de personas con discapacidad en las diferentes modalidades, especialmente de cursos virtuales autónomos en plataforma.</w:t>
            </w:r>
          </w:p>
          <w:p w14:paraId="5E2836F7" w14:textId="1725998D" w:rsidR="009C55C8" w:rsidRPr="006E3987" w:rsidRDefault="009C55C8" w:rsidP="00314227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proofErr w:type="spellStart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July</w:t>
            </w:r>
            <w:proofErr w:type="spellEnd"/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 Rincón: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liderazgo en la implementación del Diseño Universal en la oferta, además de acompañar grupos de personas con discapacidad en las diferentes modalidades, especialmente de cursos virtuales autónomos en plataforma y generación de contenidos para accesibilidad para personas sordas. Servicios de interpretación de Lengua de Señas Colombiana (LSC)</w:t>
            </w:r>
          </w:p>
          <w:p w14:paraId="6334AF8C" w14:textId="03C0C1E0" w:rsidR="009050FB" w:rsidRPr="006E3987" w:rsidRDefault="00C117BF" w:rsidP="009050FB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Judy Calderón: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procesos de formación en virtualidad asistida del curso Trabajo en Equipo y la vinculación y </w:t>
            </w:r>
            <w:proofErr w:type="spellStart"/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trasversalización</w:t>
            </w:r>
            <w:proofErr w:type="spellEnd"/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de contenidos referidos a manejo de emociones, ligado a la emergencia por la pandemia de la COVID19, en la oferta del curso.</w:t>
            </w:r>
          </w:p>
          <w:p w14:paraId="14DA5F75" w14:textId="4B92D1C1" w:rsidR="009050FB" w:rsidRPr="006E3987" w:rsidRDefault="009050FB" w:rsidP="009050FB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 xml:space="preserve">Perfil de temas de juventud: 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>acompañamiento al ciclo de formación y sus actividades complementarias</w:t>
            </w:r>
          </w:p>
          <w:p w14:paraId="5A85A9CF" w14:textId="56353F95" w:rsidR="009050FB" w:rsidRPr="006E3987" w:rsidRDefault="009050FB" w:rsidP="009050FB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Perfil de formación afro: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para acompañar los compromisos en formación con este grupo étnico</w:t>
            </w:r>
          </w:p>
          <w:p w14:paraId="53D51D08" w14:textId="00F8587C" w:rsidR="009050FB" w:rsidRPr="006E3987" w:rsidRDefault="007F11E3" w:rsidP="009050FB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Perfil sobre temas de libertad de cultos: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construcción del ciclo</w:t>
            </w:r>
          </w:p>
          <w:p w14:paraId="52673D26" w14:textId="7907BFCC" w:rsidR="007F11E3" w:rsidRPr="006E3987" w:rsidRDefault="007F11E3" w:rsidP="009050FB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Perfil de ruralidad y temas de PDET: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construcción del ciclo</w:t>
            </w:r>
          </w:p>
          <w:p w14:paraId="3955E31B" w14:textId="353E05AE" w:rsidR="007F11E3" w:rsidRPr="006E3987" w:rsidRDefault="007F11E3" w:rsidP="009050FB">
            <w:pPr>
              <w:pStyle w:val="Prrafodelista"/>
              <w:numPr>
                <w:ilvl w:val="0"/>
                <w:numId w:val="39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Perfil sobre temas de arte y participación:</w:t>
            </w: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 </w:t>
            </w:r>
            <w:r w:rsidR="00487AED" w:rsidRPr="006E3987">
              <w:rPr>
                <w:rFonts w:cs="Arial"/>
                <w:bCs/>
                <w:sz w:val="20"/>
                <w:szCs w:val="20"/>
                <w:lang w:val="es-CO"/>
              </w:rPr>
              <w:t>construcción del ciclo de formación.</w:t>
            </w:r>
          </w:p>
          <w:p w14:paraId="276CA361" w14:textId="4FC1F087" w:rsidR="00487AED" w:rsidRPr="006E3987" w:rsidRDefault="00487AED" w:rsidP="00487AED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  <w:p w14:paraId="5E354ED9" w14:textId="6CB7E8E4" w:rsidR="00487AED" w:rsidRPr="006E3987" w:rsidRDefault="00487AED" w:rsidP="00487AED">
            <w:pPr>
              <w:pStyle w:val="Prrafodelista"/>
              <w:numPr>
                <w:ilvl w:val="0"/>
                <w:numId w:val="36"/>
              </w:num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  <w:r w:rsidRPr="006E3987">
              <w:rPr>
                <w:rFonts w:cs="Arial"/>
                <w:b/>
                <w:sz w:val="20"/>
                <w:szCs w:val="20"/>
                <w:lang w:val="es-CO"/>
              </w:rPr>
              <w:t>Temas administrativos</w:t>
            </w:r>
          </w:p>
          <w:p w14:paraId="666E6312" w14:textId="35C368F1" w:rsidR="001450F7" w:rsidRPr="006E3987" w:rsidRDefault="001450F7" w:rsidP="001450F7">
            <w:p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</w:p>
          <w:p w14:paraId="319B959B" w14:textId="77777777" w:rsidR="00233DC8" w:rsidRDefault="00A9190E" w:rsidP="006E3987">
            <w:pPr>
              <w:pStyle w:val="Prrafodelista"/>
              <w:numPr>
                <w:ilvl w:val="0"/>
                <w:numId w:val="41"/>
              </w:numPr>
              <w:rPr>
                <w:rFonts w:cs="Arial"/>
                <w:sz w:val="20"/>
                <w:szCs w:val="20"/>
                <w:lang w:val="es-CO" w:eastAsia="es-CO"/>
              </w:rPr>
            </w:pPr>
            <w:r w:rsidRPr="006E3987">
              <w:rPr>
                <w:rFonts w:cs="Arial"/>
                <w:bCs/>
                <w:sz w:val="20"/>
                <w:szCs w:val="20"/>
                <w:lang w:val="es-CO"/>
              </w:rPr>
              <w:t xml:space="preserve">Escribir al correo </w:t>
            </w:r>
            <w:hyperlink r:id="rId16" w:history="1">
              <w:r w:rsidR="006E3987" w:rsidRPr="006E3987">
                <w:rPr>
                  <w:rStyle w:val="Hipervnculo"/>
                  <w:rFonts w:cs="Arial"/>
                  <w:sz w:val="20"/>
                  <w:szCs w:val="20"/>
                  <w:lang w:val="es-CO" w:eastAsia="es-CO"/>
                </w:rPr>
                <w:t>monitor3@participacionbogota.gov.co</w:t>
              </w:r>
            </w:hyperlink>
            <w:r w:rsidR="006E3987" w:rsidRPr="006E3987">
              <w:rPr>
                <w:rFonts w:cs="Arial"/>
                <w:sz w:val="20"/>
                <w:szCs w:val="20"/>
                <w:lang w:val="es-CO" w:eastAsia="es-CO"/>
              </w:rPr>
              <w:t xml:space="preserve"> a Karina Córdoba</w:t>
            </w:r>
            <w:r w:rsidR="006E3987">
              <w:rPr>
                <w:rFonts w:cs="Arial"/>
                <w:sz w:val="20"/>
                <w:szCs w:val="20"/>
                <w:lang w:val="es-CO" w:eastAsia="es-CO"/>
              </w:rPr>
              <w:t xml:space="preserve"> </w:t>
            </w:r>
            <w:r w:rsidR="00233DC8">
              <w:rPr>
                <w:rFonts w:cs="Arial"/>
                <w:sz w:val="20"/>
                <w:szCs w:val="20"/>
                <w:lang w:val="es-CO" w:eastAsia="es-CO"/>
              </w:rPr>
              <w:t>para averiguar fechas de radicación de cuentas de diciembre pendientes.</w:t>
            </w:r>
          </w:p>
          <w:p w14:paraId="12FD38FB" w14:textId="77AC0279" w:rsidR="006E3987" w:rsidRPr="006E3987" w:rsidRDefault="00233DC8" w:rsidP="006E3987">
            <w:pPr>
              <w:pStyle w:val="Prrafodelista"/>
              <w:numPr>
                <w:ilvl w:val="0"/>
                <w:numId w:val="41"/>
              </w:numPr>
              <w:rPr>
                <w:rFonts w:cs="Arial"/>
                <w:sz w:val="20"/>
                <w:szCs w:val="20"/>
                <w:lang w:val="es-CO" w:eastAsia="es-CO"/>
              </w:rPr>
            </w:pPr>
            <w:r>
              <w:rPr>
                <w:rFonts w:cs="Arial"/>
                <w:sz w:val="20"/>
                <w:szCs w:val="20"/>
                <w:lang w:val="es-CO" w:eastAsia="es-CO"/>
              </w:rPr>
              <w:lastRenderedPageBreak/>
              <w:t xml:space="preserve">Se verifica la entrega de documentos a quienes se van a vincular de nuevo al equipo, recomendando que se entregue completo e informando sobre </w:t>
            </w:r>
            <w:r w:rsidR="00925EA8">
              <w:rPr>
                <w:rFonts w:cs="Arial"/>
                <w:sz w:val="20"/>
                <w:szCs w:val="20"/>
                <w:lang w:val="es-CO" w:eastAsia="es-CO"/>
              </w:rPr>
              <w:t>la 1 semana de febrero como salida de los primeros contratos.</w:t>
            </w:r>
            <w:r w:rsidR="006E3987" w:rsidRPr="006E3987">
              <w:rPr>
                <w:rFonts w:cs="Arial"/>
                <w:sz w:val="20"/>
                <w:szCs w:val="20"/>
                <w:lang w:val="es-CO" w:eastAsia="es-CO"/>
              </w:rPr>
              <w:t xml:space="preserve"> </w:t>
            </w:r>
          </w:p>
          <w:p w14:paraId="249DB4C1" w14:textId="5CEE7C02" w:rsidR="001450F7" w:rsidRDefault="001450F7" w:rsidP="00925EA8">
            <w:p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</w:p>
          <w:p w14:paraId="44185123" w14:textId="00B1A130" w:rsidR="00925EA8" w:rsidRPr="00925EA8" w:rsidRDefault="00925EA8" w:rsidP="00925EA8">
            <w:pPr>
              <w:spacing w:before="20" w:after="20"/>
              <w:jc w:val="both"/>
              <w:rPr>
                <w:rFonts w:cs="Arial"/>
                <w:b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sz w:val="20"/>
                <w:szCs w:val="20"/>
                <w:lang w:val="es-CO"/>
              </w:rPr>
              <w:t xml:space="preserve">Se termina la reunión agotada la agenda a las 5:15 pm. </w:t>
            </w:r>
          </w:p>
          <w:p w14:paraId="7463E3EA" w14:textId="207D548B" w:rsidR="00D458A2" w:rsidRPr="006E3987" w:rsidRDefault="00D458A2" w:rsidP="00D458A2">
            <w:pPr>
              <w:spacing w:before="20" w:after="20"/>
              <w:jc w:val="both"/>
              <w:rPr>
                <w:rFonts w:cs="Arial"/>
                <w:bCs/>
                <w:sz w:val="20"/>
                <w:szCs w:val="20"/>
                <w:lang w:val="es-CO"/>
              </w:rPr>
            </w:pPr>
          </w:p>
        </w:tc>
      </w:tr>
      <w:tr w:rsidR="00B57348" w:rsidRPr="00515B87" w14:paraId="7463E3ED" w14:textId="77777777" w:rsidTr="00A83280">
        <w:tc>
          <w:tcPr>
            <w:tcW w:w="5000" w:type="pct"/>
            <w:gridSpan w:val="11"/>
            <w:shd w:val="clear" w:color="auto" w:fill="BFBFBF" w:themeFill="background1" w:themeFillShade="BF"/>
          </w:tcPr>
          <w:p w14:paraId="7463E3EC" w14:textId="77777777" w:rsidR="00B57348" w:rsidRPr="00950677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  <w:r w:rsidRPr="00950677">
              <w:rPr>
                <w:rFonts w:cs="Arial"/>
                <w:b/>
                <w:sz w:val="20"/>
                <w:szCs w:val="20"/>
              </w:rPr>
              <w:lastRenderedPageBreak/>
              <w:t xml:space="preserve">4. </w:t>
            </w:r>
            <w:r>
              <w:rPr>
                <w:rFonts w:cs="Arial"/>
                <w:b/>
                <w:sz w:val="20"/>
                <w:szCs w:val="20"/>
              </w:rPr>
              <w:t>Compromisos</w:t>
            </w:r>
          </w:p>
        </w:tc>
      </w:tr>
      <w:tr w:rsidR="00B57348" w:rsidRPr="00515B87" w14:paraId="7463E3F4" w14:textId="77777777" w:rsidTr="00A83280">
        <w:tc>
          <w:tcPr>
            <w:tcW w:w="5000" w:type="pct"/>
            <w:gridSpan w:val="11"/>
          </w:tcPr>
          <w:p w14:paraId="711EA41B" w14:textId="0E94CBDB" w:rsidR="00F90170" w:rsidRDefault="00487AED" w:rsidP="00B57348">
            <w:pPr>
              <w:pStyle w:val="Prrafodelista"/>
              <w:numPr>
                <w:ilvl w:val="0"/>
                <w:numId w:val="2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Revisión de la oferta por parte de los contratistas y </w:t>
            </w:r>
            <w:r w:rsidR="00A4233F">
              <w:rPr>
                <w:rFonts w:cs="Arial"/>
                <w:bCs/>
                <w:sz w:val="20"/>
                <w:szCs w:val="20"/>
              </w:rPr>
              <w:t>cumplimiento de las funciones y roles asignados</w:t>
            </w:r>
          </w:p>
          <w:p w14:paraId="7D5D3FD6" w14:textId="4D1174AC" w:rsidR="00A4233F" w:rsidRDefault="00A4233F" w:rsidP="00B57348">
            <w:pPr>
              <w:pStyle w:val="Prrafodelista"/>
              <w:numPr>
                <w:ilvl w:val="0"/>
                <w:numId w:val="2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Construcción de protocolo de revisión y entrega de contenidos por parte de Edgar Mayordomo</w:t>
            </w:r>
          </w:p>
          <w:p w14:paraId="31B5CBE4" w14:textId="69C95931" w:rsidR="00A4233F" w:rsidRDefault="000D1A97" w:rsidP="00B57348">
            <w:pPr>
              <w:pStyle w:val="Prrafodelista"/>
              <w:numPr>
                <w:ilvl w:val="0"/>
                <w:numId w:val="2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 xml:space="preserve">Retomar temas de construcción de contenidos con Secretaría de la Mujer, Gerencia de </w:t>
            </w:r>
            <w:r w:rsidR="000B37FC">
              <w:rPr>
                <w:rFonts w:cs="Arial"/>
                <w:bCs/>
                <w:sz w:val="20"/>
                <w:szCs w:val="20"/>
              </w:rPr>
              <w:t>Etnias</w:t>
            </w:r>
            <w:r>
              <w:rPr>
                <w:rFonts w:cs="Arial"/>
                <w:bCs/>
                <w:sz w:val="20"/>
                <w:szCs w:val="20"/>
              </w:rPr>
              <w:t xml:space="preserve"> (para proceso de Cabildo Muisca de Bosa y compromisos de </w:t>
            </w:r>
            <w:r w:rsidR="000B37FC">
              <w:rPr>
                <w:rFonts w:cs="Arial"/>
                <w:bCs/>
                <w:sz w:val="20"/>
                <w:szCs w:val="20"/>
              </w:rPr>
              <w:t>Artículo 66 del PDD en esta materia, entre otros)</w:t>
            </w:r>
          </w:p>
          <w:p w14:paraId="6C6FA4FC" w14:textId="1AB1CE25" w:rsidR="000B37FC" w:rsidRPr="001601D8" w:rsidRDefault="000B37FC" w:rsidP="00B57348">
            <w:pPr>
              <w:pStyle w:val="Prrafodelista"/>
              <w:numPr>
                <w:ilvl w:val="0"/>
                <w:numId w:val="28"/>
              </w:numPr>
              <w:spacing w:before="20" w:after="20"/>
              <w:jc w:val="both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Seguimiento y entrega oportuna de documentación para el proceso con</w:t>
            </w:r>
            <w:r w:rsidR="00F123D6">
              <w:rPr>
                <w:rFonts w:cs="Arial"/>
                <w:bCs/>
                <w:sz w:val="20"/>
                <w:szCs w:val="20"/>
              </w:rPr>
              <w:t xml:space="preserve">tractual. </w:t>
            </w:r>
          </w:p>
          <w:p w14:paraId="6C40B4F6" w14:textId="789BB3E8" w:rsidR="00B57348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0851BBE7" w14:textId="77777777" w:rsidR="00B57348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1F618D6" w14:textId="77777777" w:rsidR="00B57348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B3E0F26" w14:textId="77777777" w:rsidR="00B57348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37B56D16" w14:textId="77777777" w:rsidR="00B57348" w:rsidRDefault="00B57348" w:rsidP="00B57348">
            <w:pPr>
              <w:spacing w:before="20" w:after="20"/>
              <w:jc w:val="center"/>
              <w:rPr>
                <w:rFonts w:cs="Arial"/>
                <w:b/>
                <w:sz w:val="20"/>
                <w:szCs w:val="20"/>
              </w:rPr>
            </w:pPr>
          </w:p>
          <w:p w14:paraId="7463E3F3" w14:textId="56D80144" w:rsidR="00B57348" w:rsidRPr="00950677" w:rsidRDefault="00B57348" w:rsidP="00B57348">
            <w:pPr>
              <w:spacing w:before="20" w:after="20"/>
              <w:rPr>
                <w:rFonts w:cs="Arial"/>
                <w:b/>
                <w:sz w:val="20"/>
                <w:szCs w:val="20"/>
              </w:rPr>
            </w:pPr>
          </w:p>
        </w:tc>
      </w:tr>
    </w:tbl>
    <w:p w14:paraId="7463E3F5" w14:textId="77777777" w:rsidR="009667A9" w:rsidRDefault="009667A9" w:rsidP="00EF79B1">
      <w:pPr>
        <w:spacing w:line="257" w:lineRule="auto"/>
        <w:jc w:val="center"/>
      </w:pPr>
    </w:p>
    <w:sectPr w:rsidR="009667A9" w:rsidSect="00F76E66">
      <w:headerReference w:type="default" r:id="rId17"/>
      <w:footerReference w:type="default" r:id="rId18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5D968D" w14:textId="77777777" w:rsidR="00736737" w:rsidRDefault="00736737" w:rsidP="00EF79B1">
      <w:pPr>
        <w:spacing w:after="0" w:line="240" w:lineRule="auto"/>
      </w:pPr>
      <w:r>
        <w:separator/>
      </w:r>
    </w:p>
  </w:endnote>
  <w:endnote w:type="continuationSeparator" w:id="0">
    <w:p w14:paraId="44AFCAE5" w14:textId="77777777" w:rsidR="00736737" w:rsidRDefault="00736737" w:rsidP="00EF79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3E407" w14:textId="77777777" w:rsidR="004750C7" w:rsidRDefault="004750C7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7463E40A" wp14:editId="7463E40B">
          <wp:simplePos x="0" y="0"/>
          <wp:positionH relativeFrom="column">
            <wp:posOffset>-190500</wp:posOffset>
          </wp:positionH>
          <wp:positionV relativeFrom="paragraph">
            <wp:posOffset>-371475</wp:posOffset>
          </wp:positionV>
          <wp:extent cx="6162676" cy="712003"/>
          <wp:effectExtent l="0" t="0" r="0" b="0"/>
          <wp:wrapNone/>
          <wp:docPr id="1730935527" name="Imagen 17309355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2676" cy="712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7CB2CE" w14:textId="77777777" w:rsidR="00736737" w:rsidRDefault="00736737" w:rsidP="00EF79B1">
      <w:pPr>
        <w:spacing w:after="0" w:line="240" w:lineRule="auto"/>
      </w:pPr>
      <w:r>
        <w:separator/>
      </w:r>
    </w:p>
  </w:footnote>
  <w:footnote w:type="continuationSeparator" w:id="0">
    <w:p w14:paraId="1EA85234" w14:textId="77777777" w:rsidR="00736737" w:rsidRDefault="00736737" w:rsidP="00EF79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70"/>
      <w:gridCol w:w="4146"/>
      <w:gridCol w:w="1812"/>
    </w:tblGrid>
    <w:tr w:rsidR="00F76E66" w:rsidRPr="00E43065" w14:paraId="7463E400" w14:textId="77777777" w:rsidTr="006A449A">
      <w:trPr>
        <w:trHeight w:val="557"/>
      </w:trPr>
      <w:tc>
        <w:tcPr>
          <w:tcW w:w="1626" w:type="pct"/>
          <w:vMerge w:val="restart"/>
          <w:vAlign w:val="center"/>
        </w:tcPr>
        <w:p w14:paraId="7463E3FA" w14:textId="77777777" w:rsidR="00E43065" w:rsidRPr="00E43065" w:rsidRDefault="006A449A">
          <w:pPr>
            <w:pStyle w:val="Encabezado"/>
            <w:rPr>
              <w:sz w:val="20"/>
              <w:szCs w:val="20"/>
            </w:rPr>
          </w:pPr>
          <w:r w:rsidRPr="003D26C7">
            <w:rPr>
              <w:noProof/>
              <w:lang w:val="es-CO" w:eastAsia="es-CO"/>
            </w:rPr>
            <w:drawing>
              <wp:inline distT="0" distB="0" distL="0" distR="0" wp14:anchorId="7463E408" wp14:editId="7463E409">
                <wp:extent cx="1724025" cy="390525"/>
                <wp:effectExtent l="0" t="0" r="9525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24025" cy="390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48" w:type="pct"/>
          <w:vAlign w:val="center"/>
        </w:tcPr>
        <w:p w14:paraId="7463E3FB" w14:textId="77777777" w:rsidR="00E43065" w:rsidRPr="00E43065" w:rsidRDefault="00E43065" w:rsidP="00E43065">
          <w:pPr>
            <w:pStyle w:val="Encabezado"/>
            <w:jc w:val="center"/>
            <w:rPr>
              <w:b/>
              <w:sz w:val="20"/>
              <w:szCs w:val="20"/>
            </w:rPr>
          </w:pPr>
          <w:r w:rsidRPr="00E43065">
            <w:rPr>
              <w:b/>
              <w:sz w:val="20"/>
              <w:szCs w:val="20"/>
            </w:rPr>
            <w:t>GESTIÓN DOCUMENTAL</w:t>
          </w:r>
        </w:p>
      </w:tc>
      <w:tc>
        <w:tcPr>
          <w:tcW w:w="1027" w:type="pct"/>
          <w:vMerge w:val="restart"/>
          <w:vAlign w:val="center"/>
        </w:tcPr>
        <w:p w14:paraId="7463E3FC" w14:textId="77777777" w:rsidR="00E43065" w:rsidRPr="00F76E66" w:rsidRDefault="00E43065" w:rsidP="00E43065">
          <w:pPr>
            <w:pStyle w:val="Encabezado"/>
            <w:rPr>
              <w:sz w:val="16"/>
              <w:szCs w:val="16"/>
            </w:rPr>
          </w:pPr>
          <w:r w:rsidRPr="00F76E66">
            <w:rPr>
              <w:sz w:val="16"/>
              <w:szCs w:val="16"/>
            </w:rPr>
            <w:t>IDPAC-GD-FT-</w:t>
          </w:r>
          <w:r w:rsidR="006A449A">
            <w:rPr>
              <w:sz w:val="16"/>
              <w:szCs w:val="16"/>
            </w:rPr>
            <w:t>28</w:t>
          </w:r>
        </w:p>
        <w:p w14:paraId="7463E3FD" w14:textId="77777777" w:rsidR="00E43065" w:rsidRPr="00F76E66" w:rsidRDefault="00E43065" w:rsidP="00E43065">
          <w:pPr>
            <w:pStyle w:val="Encabezado"/>
            <w:rPr>
              <w:sz w:val="16"/>
              <w:szCs w:val="16"/>
            </w:rPr>
          </w:pPr>
          <w:r w:rsidRPr="00F76E66">
            <w:rPr>
              <w:sz w:val="16"/>
              <w:szCs w:val="16"/>
            </w:rPr>
            <w:t>Versión: 01</w:t>
          </w:r>
        </w:p>
        <w:p w14:paraId="7463E3FE" w14:textId="77777777" w:rsidR="00E43065" w:rsidRPr="00F76E66" w:rsidRDefault="00E43065" w:rsidP="00E43065">
          <w:pPr>
            <w:pStyle w:val="Encabezado"/>
            <w:rPr>
              <w:sz w:val="16"/>
              <w:szCs w:val="16"/>
            </w:rPr>
          </w:pPr>
          <w:r w:rsidRPr="00F76E66">
            <w:rPr>
              <w:sz w:val="16"/>
              <w:szCs w:val="16"/>
            </w:rPr>
            <w:t>Página 1 de 1</w:t>
          </w:r>
        </w:p>
        <w:p w14:paraId="7463E3FF" w14:textId="77777777" w:rsidR="00E43065" w:rsidRPr="00E43065" w:rsidRDefault="00E43065" w:rsidP="00E43065">
          <w:pPr>
            <w:pStyle w:val="Encabezado"/>
            <w:rPr>
              <w:sz w:val="20"/>
              <w:szCs w:val="20"/>
            </w:rPr>
          </w:pPr>
          <w:r w:rsidRPr="00F76E66">
            <w:rPr>
              <w:sz w:val="16"/>
              <w:szCs w:val="16"/>
            </w:rPr>
            <w:t xml:space="preserve">Fecha: </w:t>
          </w:r>
          <w:r w:rsidR="006A449A">
            <w:rPr>
              <w:sz w:val="16"/>
              <w:szCs w:val="16"/>
            </w:rPr>
            <w:t>07/04/2020</w:t>
          </w:r>
        </w:p>
      </w:tc>
    </w:tr>
    <w:tr w:rsidR="00F76E66" w:rsidRPr="00E43065" w14:paraId="7463E405" w14:textId="77777777" w:rsidTr="006A449A">
      <w:tblPrEx>
        <w:tblCellMar>
          <w:left w:w="108" w:type="dxa"/>
          <w:right w:w="108" w:type="dxa"/>
        </w:tblCellMar>
      </w:tblPrEx>
      <w:trPr>
        <w:trHeight w:val="560"/>
      </w:trPr>
      <w:tc>
        <w:tcPr>
          <w:tcW w:w="1626" w:type="pct"/>
          <w:vMerge/>
          <w:vAlign w:val="center"/>
        </w:tcPr>
        <w:p w14:paraId="7463E401" w14:textId="77777777" w:rsidR="00E43065" w:rsidRPr="00E43065" w:rsidRDefault="00E43065">
          <w:pPr>
            <w:pStyle w:val="Encabezado"/>
            <w:rPr>
              <w:sz w:val="20"/>
              <w:szCs w:val="20"/>
            </w:rPr>
          </w:pPr>
        </w:p>
      </w:tc>
      <w:tc>
        <w:tcPr>
          <w:tcW w:w="2348" w:type="pct"/>
          <w:vAlign w:val="center"/>
        </w:tcPr>
        <w:p w14:paraId="7463E403" w14:textId="109E851C" w:rsidR="00053EC8" w:rsidRPr="00F76E66" w:rsidRDefault="00F76E66" w:rsidP="00362FC3">
          <w:pPr>
            <w:pStyle w:val="Encabezad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ACTA DE REUNIÓN VIRTUAL</w:t>
          </w:r>
          <w:r w:rsidR="00053EC8">
            <w:rPr>
              <w:b/>
              <w:sz w:val="20"/>
              <w:szCs w:val="20"/>
            </w:rPr>
            <w:t xml:space="preserve"> </w:t>
          </w:r>
          <w:r w:rsidR="00DB756C">
            <w:rPr>
              <w:b/>
              <w:sz w:val="20"/>
              <w:szCs w:val="20"/>
            </w:rPr>
            <w:t>619</w:t>
          </w:r>
        </w:p>
      </w:tc>
      <w:tc>
        <w:tcPr>
          <w:tcW w:w="1027" w:type="pct"/>
          <w:vMerge/>
          <w:vAlign w:val="center"/>
        </w:tcPr>
        <w:p w14:paraId="7463E404" w14:textId="77777777" w:rsidR="00E43065" w:rsidRPr="00E43065" w:rsidRDefault="00E43065">
          <w:pPr>
            <w:pStyle w:val="Encabezado"/>
            <w:rPr>
              <w:sz w:val="20"/>
              <w:szCs w:val="20"/>
            </w:rPr>
          </w:pPr>
        </w:p>
      </w:tc>
    </w:tr>
  </w:tbl>
  <w:p w14:paraId="7463E406" w14:textId="77777777" w:rsidR="00EF79B1" w:rsidRDefault="00EF79B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F5881"/>
    <w:multiLevelType w:val="hybridMultilevel"/>
    <w:tmpl w:val="A678B904"/>
    <w:lvl w:ilvl="0" w:tplc="59DCCB3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470B7"/>
    <w:multiLevelType w:val="hybridMultilevel"/>
    <w:tmpl w:val="C4301548"/>
    <w:lvl w:ilvl="0" w:tplc="C91276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4E04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6AEA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AA06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BE9D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3AAD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5E0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5104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A43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3AE6652"/>
    <w:multiLevelType w:val="hybridMultilevel"/>
    <w:tmpl w:val="6060C606"/>
    <w:lvl w:ilvl="0" w:tplc="56DA75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1864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50DA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F899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61B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2AE9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A2B6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2C9A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E88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4A96515"/>
    <w:multiLevelType w:val="hybridMultilevel"/>
    <w:tmpl w:val="FF226AE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3411A8"/>
    <w:multiLevelType w:val="hybridMultilevel"/>
    <w:tmpl w:val="D27A3C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777D4D"/>
    <w:multiLevelType w:val="hybridMultilevel"/>
    <w:tmpl w:val="AA2CCC2C"/>
    <w:lvl w:ilvl="0" w:tplc="47B68A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DEF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D23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DE9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5C96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B8E1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34A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1AB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B60E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0C8B6679"/>
    <w:multiLevelType w:val="hybridMultilevel"/>
    <w:tmpl w:val="B5E6DA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A00021"/>
    <w:multiLevelType w:val="hybridMultilevel"/>
    <w:tmpl w:val="408EE4FA"/>
    <w:lvl w:ilvl="0" w:tplc="DD22F2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CE6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FA5B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258A8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8EEC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66D2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47C97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388F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36CB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0FB55691"/>
    <w:multiLevelType w:val="hybridMultilevel"/>
    <w:tmpl w:val="A7D04374"/>
    <w:lvl w:ilvl="0" w:tplc="21482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A69A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46DD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4E2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C4D7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746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22AC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A44A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02FE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0BD457C"/>
    <w:multiLevelType w:val="hybridMultilevel"/>
    <w:tmpl w:val="BF2ECB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0175A9"/>
    <w:multiLevelType w:val="hybridMultilevel"/>
    <w:tmpl w:val="37A8A2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F17ABB"/>
    <w:multiLevelType w:val="hybridMultilevel"/>
    <w:tmpl w:val="62C460EC"/>
    <w:lvl w:ilvl="0" w:tplc="B2EECF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4A2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FC01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9C4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209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8AD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A87F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AF0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CA2B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5D36696"/>
    <w:multiLevelType w:val="hybridMultilevel"/>
    <w:tmpl w:val="C21058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98703A"/>
    <w:multiLevelType w:val="hybridMultilevel"/>
    <w:tmpl w:val="462A490A"/>
    <w:lvl w:ilvl="0" w:tplc="9278AA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307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5418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E9852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3ABC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14C9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1A6A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66F0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A8A6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6E46FBC"/>
    <w:multiLevelType w:val="hybridMultilevel"/>
    <w:tmpl w:val="823E1A0E"/>
    <w:lvl w:ilvl="0" w:tplc="E68897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DA46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B098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8AD4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621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D0C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4786D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E640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50FB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183D1338"/>
    <w:multiLevelType w:val="hybridMultilevel"/>
    <w:tmpl w:val="1A72E24C"/>
    <w:lvl w:ilvl="0" w:tplc="01BAA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5097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149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32F5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28EE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5EDA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34B2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16DC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BE89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1A9F6DB6"/>
    <w:multiLevelType w:val="hybridMultilevel"/>
    <w:tmpl w:val="74C40EA0"/>
    <w:lvl w:ilvl="0" w:tplc="841EEC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AD1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8053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44E2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6AC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10B6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06A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323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185F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B705C86"/>
    <w:multiLevelType w:val="hybridMultilevel"/>
    <w:tmpl w:val="A7D2B8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02A34AE"/>
    <w:multiLevelType w:val="hybridMultilevel"/>
    <w:tmpl w:val="741E38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E10CBA"/>
    <w:multiLevelType w:val="hybridMultilevel"/>
    <w:tmpl w:val="DC16CA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F354A0"/>
    <w:multiLevelType w:val="hybridMultilevel"/>
    <w:tmpl w:val="72ACB1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C1F5A96"/>
    <w:multiLevelType w:val="hybridMultilevel"/>
    <w:tmpl w:val="F078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392E48"/>
    <w:multiLevelType w:val="hybridMultilevel"/>
    <w:tmpl w:val="61C2AD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35422"/>
    <w:multiLevelType w:val="hybridMultilevel"/>
    <w:tmpl w:val="B5E6DAE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060716"/>
    <w:multiLevelType w:val="hybridMultilevel"/>
    <w:tmpl w:val="0C9E67F6"/>
    <w:lvl w:ilvl="0" w:tplc="CA549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801A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60DE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68DA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F25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14B8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AA0F8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F432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CA93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C071F5C"/>
    <w:multiLevelType w:val="hybridMultilevel"/>
    <w:tmpl w:val="932C70A8"/>
    <w:lvl w:ilvl="0" w:tplc="3BD828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10B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1068A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007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D07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F098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CE13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EE57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0E83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3D077EFD"/>
    <w:multiLevelType w:val="hybridMultilevel"/>
    <w:tmpl w:val="5A88A31C"/>
    <w:lvl w:ilvl="0" w:tplc="125249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  <w:szCs w:val="16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2847809"/>
    <w:multiLevelType w:val="hybridMultilevel"/>
    <w:tmpl w:val="6782654A"/>
    <w:lvl w:ilvl="0" w:tplc="31B8D9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B8B6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F2F3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F48D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3826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F5A3D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F44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D0F5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6F2808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38E5CB8"/>
    <w:multiLevelType w:val="hybridMultilevel"/>
    <w:tmpl w:val="B4024216"/>
    <w:lvl w:ilvl="0" w:tplc="912CD4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A94A2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16C3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5891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CF49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80FB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4CB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DE9A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FEED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4E3E5FBF"/>
    <w:multiLevelType w:val="hybridMultilevel"/>
    <w:tmpl w:val="DE7856B8"/>
    <w:lvl w:ilvl="0" w:tplc="2506C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F60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D883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1C7E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FCF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165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18AB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72F3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1AC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12B2089"/>
    <w:multiLevelType w:val="hybridMultilevel"/>
    <w:tmpl w:val="CBBC9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480F28"/>
    <w:multiLevelType w:val="hybridMultilevel"/>
    <w:tmpl w:val="59DCE1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C63A7B"/>
    <w:multiLevelType w:val="hybridMultilevel"/>
    <w:tmpl w:val="9AD2DC80"/>
    <w:lvl w:ilvl="0" w:tplc="A91065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E5843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604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EA08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9C43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05A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3008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E0B1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EA6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66581423"/>
    <w:multiLevelType w:val="hybridMultilevel"/>
    <w:tmpl w:val="82789630"/>
    <w:lvl w:ilvl="0" w:tplc="31D4F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AA62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72C4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301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CA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242F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EB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D068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B82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C44293C"/>
    <w:multiLevelType w:val="hybridMultilevel"/>
    <w:tmpl w:val="54BC14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C5F5877"/>
    <w:multiLevelType w:val="hybridMultilevel"/>
    <w:tmpl w:val="242AA604"/>
    <w:lvl w:ilvl="0" w:tplc="8904078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187009"/>
    <w:multiLevelType w:val="hybridMultilevel"/>
    <w:tmpl w:val="C6122D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3C416D"/>
    <w:multiLevelType w:val="hybridMultilevel"/>
    <w:tmpl w:val="003A2186"/>
    <w:lvl w:ilvl="0" w:tplc="240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363BD1"/>
    <w:multiLevelType w:val="hybridMultilevel"/>
    <w:tmpl w:val="11B23D00"/>
    <w:lvl w:ilvl="0" w:tplc="8C2287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75CA58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486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2865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846E6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E8182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CA7E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7486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6EE8A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474081"/>
    <w:multiLevelType w:val="hybridMultilevel"/>
    <w:tmpl w:val="1FAEDF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D420E2"/>
    <w:multiLevelType w:val="hybridMultilevel"/>
    <w:tmpl w:val="463CC4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"/>
  </w:num>
  <w:num w:numId="3">
    <w:abstractNumId w:val="26"/>
  </w:num>
  <w:num w:numId="4">
    <w:abstractNumId w:val="27"/>
  </w:num>
  <w:num w:numId="5">
    <w:abstractNumId w:val="18"/>
  </w:num>
  <w:num w:numId="6">
    <w:abstractNumId w:val="5"/>
  </w:num>
  <w:num w:numId="7">
    <w:abstractNumId w:val="29"/>
  </w:num>
  <w:num w:numId="8">
    <w:abstractNumId w:val="7"/>
  </w:num>
  <w:num w:numId="9">
    <w:abstractNumId w:val="14"/>
  </w:num>
  <w:num w:numId="10">
    <w:abstractNumId w:val="28"/>
  </w:num>
  <w:num w:numId="11">
    <w:abstractNumId w:val="1"/>
  </w:num>
  <w:num w:numId="12">
    <w:abstractNumId w:val="32"/>
  </w:num>
  <w:num w:numId="13">
    <w:abstractNumId w:val="15"/>
  </w:num>
  <w:num w:numId="14">
    <w:abstractNumId w:val="16"/>
  </w:num>
  <w:num w:numId="15">
    <w:abstractNumId w:val="11"/>
  </w:num>
  <w:num w:numId="16">
    <w:abstractNumId w:val="33"/>
  </w:num>
  <w:num w:numId="17">
    <w:abstractNumId w:val="24"/>
  </w:num>
  <w:num w:numId="18">
    <w:abstractNumId w:val="39"/>
  </w:num>
  <w:num w:numId="19">
    <w:abstractNumId w:val="25"/>
  </w:num>
  <w:num w:numId="20">
    <w:abstractNumId w:val="13"/>
  </w:num>
  <w:num w:numId="21">
    <w:abstractNumId w:val="2"/>
  </w:num>
  <w:num w:numId="22">
    <w:abstractNumId w:val="8"/>
  </w:num>
  <w:num w:numId="23">
    <w:abstractNumId w:val="38"/>
  </w:num>
  <w:num w:numId="24">
    <w:abstractNumId w:val="35"/>
  </w:num>
  <w:num w:numId="25">
    <w:abstractNumId w:val="20"/>
  </w:num>
  <w:num w:numId="26">
    <w:abstractNumId w:val="10"/>
  </w:num>
  <w:num w:numId="27">
    <w:abstractNumId w:val="31"/>
  </w:num>
  <w:num w:numId="28">
    <w:abstractNumId w:val="17"/>
  </w:num>
  <w:num w:numId="29">
    <w:abstractNumId w:val="36"/>
  </w:num>
  <w:num w:numId="30">
    <w:abstractNumId w:val="34"/>
  </w:num>
  <w:num w:numId="31">
    <w:abstractNumId w:val="19"/>
  </w:num>
  <w:num w:numId="32">
    <w:abstractNumId w:val="6"/>
  </w:num>
  <w:num w:numId="33">
    <w:abstractNumId w:val="22"/>
  </w:num>
  <w:num w:numId="34">
    <w:abstractNumId w:val="23"/>
  </w:num>
  <w:num w:numId="35">
    <w:abstractNumId w:val="4"/>
  </w:num>
  <w:num w:numId="36">
    <w:abstractNumId w:val="37"/>
  </w:num>
  <w:num w:numId="37">
    <w:abstractNumId w:val="0"/>
  </w:num>
  <w:num w:numId="38">
    <w:abstractNumId w:val="9"/>
  </w:num>
  <w:num w:numId="39">
    <w:abstractNumId w:val="12"/>
  </w:num>
  <w:num w:numId="40">
    <w:abstractNumId w:val="30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B1"/>
    <w:rsid w:val="00006B1A"/>
    <w:rsid w:val="00017EB3"/>
    <w:rsid w:val="00020377"/>
    <w:rsid w:val="00034C33"/>
    <w:rsid w:val="00040D0D"/>
    <w:rsid w:val="00044640"/>
    <w:rsid w:val="00053EC8"/>
    <w:rsid w:val="0005751E"/>
    <w:rsid w:val="00072EEA"/>
    <w:rsid w:val="00073BF5"/>
    <w:rsid w:val="00081237"/>
    <w:rsid w:val="000937AA"/>
    <w:rsid w:val="000B37FC"/>
    <w:rsid w:val="000C4335"/>
    <w:rsid w:val="000C4CF2"/>
    <w:rsid w:val="000C5871"/>
    <w:rsid w:val="000D1A97"/>
    <w:rsid w:val="000D2BE4"/>
    <w:rsid w:val="00115C35"/>
    <w:rsid w:val="001163D6"/>
    <w:rsid w:val="00116A73"/>
    <w:rsid w:val="0013152F"/>
    <w:rsid w:val="00135300"/>
    <w:rsid w:val="00141040"/>
    <w:rsid w:val="00141868"/>
    <w:rsid w:val="001450F7"/>
    <w:rsid w:val="00152AD3"/>
    <w:rsid w:val="00153684"/>
    <w:rsid w:val="001601D8"/>
    <w:rsid w:val="00165114"/>
    <w:rsid w:val="00172F57"/>
    <w:rsid w:val="00183FC8"/>
    <w:rsid w:val="00194B76"/>
    <w:rsid w:val="001C79C3"/>
    <w:rsid w:val="001D23E7"/>
    <w:rsid w:val="001F1904"/>
    <w:rsid w:val="00225739"/>
    <w:rsid w:val="0022671F"/>
    <w:rsid w:val="00231BE6"/>
    <w:rsid w:val="00233DC8"/>
    <w:rsid w:val="00234906"/>
    <w:rsid w:val="00256268"/>
    <w:rsid w:val="00271BEA"/>
    <w:rsid w:val="00276434"/>
    <w:rsid w:val="00283F96"/>
    <w:rsid w:val="002A00F5"/>
    <w:rsid w:val="002D2013"/>
    <w:rsid w:val="00306496"/>
    <w:rsid w:val="00314227"/>
    <w:rsid w:val="00333514"/>
    <w:rsid w:val="00356C71"/>
    <w:rsid w:val="00362FC3"/>
    <w:rsid w:val="00375619"/>
    <w:rsid w:val="003973B9"/>
    <w:rsid w:val="003A428E"/>
    <w:rsid w:val="003C4F6B"/>
    <w:rsid w:val="003C50D2"/>
    <w:rsid w:val="00421807"/>
    <w:rsid w:val="0043297F"/>
    <w:rsid w:val="00440D98"/>
    <w:rsid w:val="0046217C"/>
    <w:rsid w:val="0046633C"/>
    <w:rsid w:val="004750C7"/>
    <w:rsid w:val="004754B4"/>
    <w:rsid w:val="00487AED"/>
    <w:rsid w:val="00490F67"/>
    <w:rsid w:val="004979E8"/>
    <w:rsid w:val="004B6244"/>
    <w:rsid w:val="004C2DF7"/>
    <w:rsid w:val="004D7AF4"/>
    <w:rsid w:val="004E08B1"/>
    <w:rsid w:val="004E3F4D"/>
    <w:rsid w:val="00511746"/>
    <w:rsid w:val="005276E4"/>
    <w:rsid w:val="00536527"/>
    <w:rsid w:val="00536DA7"/>
    <w:rsid w:val="0054355B"/>
    <w:rsid w:val="00544017"/>
    <w:rsid w:val="00554B44"/>
    <w:rsid w:val="00556495"/>
    <w:rsid w:val="00590764"/>
    <w:rsid w:val="00597D27"/>
    <w:rsid w:val="005B4694"/>
    <w:rsid w:val="005B67BC"/>
    <w:rsid w:val="005C0B99"/>
    <w:rsid w:val="005D2F5D"/>
    <w:rsid w:val="005D6FA2"/>
    <w:rsid w:val="005E1FC5"/>
    <w:rsid w:val="005F50E7"/>
    <w:rsid w:val="006100B7"/>
    <w:rsid w:val="00613E17"/>
    <w:rsid w:val="00630297"/>
    <w:rsid w:val="0063352A"/>
    <w:rsid w:val="00635401"/>
    <w:rsid w:val="00645A3C"/>
    <w:rsid w:val="006568A2"/>
    <w:rsid w:val="006623A4"/>
    <w:rsid w:val="00666F75"/>
    <w:rsid w:val="00672D3A"/>
    <w:rsid w:val="00673F08"/>
    <w:rsid w:val="00674C93"/>
    <w:rsid w:val="00691F21"/>
    <w:rsid w:val="006930D3"/>
    <w:rsid w:val="0069622F"/>
    <w:rsid w:val="006A1289"/>
    <w:rsid w:val="006A449A"/>
    <w:rsid w:val="006C5083"/>
    <w:rsid w:val="006C63B1"/>
    <w:rsid w:val="006E3698"/>
    <w:rsid w:val="006E3987"/>
    <w:rsid w:val="007026D4"/>
    <w:rsid w:val="00720B00"/>
    <w:rsid w:val="00727AB1"/>
    <w:rsid w:val="00732E6D"/>
    <w:rsid w:val="00736737"/>
    <w:rsid w:val="00740794"/>
    <w:rsid w:val="0074166F"/>
    <w:rsid w:val="007423B3"/>
    <w:rsid w:val="00742807"/>
    <w:rsid w:val="00763EE7"/>
    <w:rsid w:val="00780FC7"/>
    <w:rsid w:val="00784963"/>
    <w:rsid w:val="007B1E8E"/>
    <w:rsid w:val="007B4725"/>
    <w:rsid w:val="007B7A96"/>
    <w:rsid w:val="007C66DB"/>
    <w:rsid w:val="007E04BD"/>
    <w:rsid w:val="007F0096"/>
    <w:rsid w:val="007F11E3"/>
    <w:rsid w:val="007F1C6A"/>
    <w:rsid w:val="007F5BB5"/>
    <w:rsid w:val="00800239"/>
    <w:rsid w:val="00806014"/>
    <w:rsid w:val="00807864"/>
    <w:rsid w:val="00811271"/>
    <w:rsid w:val="00813C26"/>
    <w:rsid w:val="008378CA"/>
    <w:rsid w:val="00843EC8"/>
    <w:rsid w:val="008719DD"/>
    <w:rsid w:val="00873B95"/>
    <w:rsid w:val="00883F23"/>
    <w:rsid w:val="008A1B1B"/>
    <w:rsid w:val="008A471F"/>
    <w:rsid w:val="008C1BD5"/>
    <w:rsid w:val="008C1EE8"/>
    <w:rsid w:val="008E4D11"/>
    <w:rsid w:val="009050FB"/>
    <w:rsid w:val="009152CB"/>
    <w:rsid w:val="00925EA8"/>
    <w:rsid w:val="00933B6E"/>
    <w:rsid w:val="0094744E"/>
    <w:rsid w:val="00955E8E"/>
    <w:rsid w:val="0095602F"/>
    <w:rsid w:val="009667A9"/>
    <w:rsid w:val="00970A17"/>
    <w:rsid w:val="009A269F"/>
    <w:rsid w:val="009A2AD5"/>
    <w:rsid w:val="009B3379"/>
    <w:rsid w:val="009C508A"/>
    <w:rsid w:val="009C55C8"/>
    <w:rsid w:val="009E7576"/>
    <w:rsid w:val="009F17CA"/>
    <w:rsid w:val="00A02CF0"/>
    <w:rsid w:val="00A37C3D"/>
    <w:rsid w:val="00A4233F"/>
    <w:rsid w:val="00A46638"/>
    <w:rsid w:val="00A66BF8"/>
    <w:rsid w:val="00A83280"/>
    <w:rsid w:val="00A9190E"/>
    <w:rsid w:val="00AB39D8"/>
    <w:rsid w:val="00AC3015"/>
    <w:rsid w:val="00AE762A"/>
    <w:rsid w:val="00AE77D8"/>
    <w:rsid w:val="00B04AC7"/>
    <w:rsid w:val="00B10A45"/>
    <w:rsid w:val="00B23ECF"/>
    <w:rsid w:val="00B33935"/>
    <w:rsid w:val="00B346D6"/>
    <w:rsid w:val="00B41DFF"/>
    <w:rsid w:val="00B561C1"/>
    <w:rsid w:val="00B56C8F"/>
    <w:rsid w:val="00B57348"/>
    <w:rsid w:val="00B62859"/>
    <w:rsid w:val="00BE05B4"/>
    <w:rsid w:val="00BE12CB"/>
    <w:rsid w:val="00BE428C"/>
    <w:rsid w:val="00BF367B"/>
    <w:rsid w:val="00C117BF"/>
    <w:rsid w:val="00C24A08"/>
    <w:rsid w:val="00C427FE"/>
    <w:rsid w:val="00C45CC7"/>
    <w:rsid w:val="00C67479"/>
    <w:rsid w:val="00CA3C1C"/>
    <w:rsid w:val="00CA4CB0"/>
    <w:rsid w:val="00CB0A76"/>
    <w:rsid w:val="00CB17E0"/>
    <w:rsid w:val="00CB2DF5"/>
    <w:rsid w:val="00CB41DD"/>
    <w:rsid w:val="00CB66E9"/>
    <w:rsid w:val="00CD35B8"/>
    <w:rsid w:val="00CD47D2"/>
    <w:rsid w:val="00CD738F"/>
    <w:rsid w:val="00CE0061"/>
    <w:rsid w:val="00CE7BE9"/>
    <w:rsid w:val="00CF4424"/>
    <w:rsid w:val="00D03E84"/>
    <w:rsid w:val="00D059A2"/>
    <w:rsid w:val="00D258F5"/>
    <w:rsid w:val="00D3516C"/>
    <w:rsid w:val="00D458A2"/>
    <w:rsid w:val="00D5483A"/>
    <w:rsid w:val="00D70C77"/>
    <w:rsid w:val="00D720B6"/>
    <w:rsid w:val="00D83F65"/>
    <w:rsid w:val="00D90549"/>
    <w:rsid w:val="00DA65FA"/>
    <w:rsid w:val="00DB756C"/>
    <w:rsid w:val="00DC0FE9"/>
    <w:rsid w:val="00DC52BD"/>
    <w:rsid w:val="00DE086F"/>
    <w:rsid w:val="00DE37CC"/>
    <w:rsid w:val="00DE3B10"/>
    <w:rsid w:val="00DF3706"/>
    <w:rsid w:val="00E027C9"/>
    <w:rsid w:val="00E21865"/>
    <w:rsid w:val="00E21E0E"/>
    <w:rsid w:val="00E429AF"/>
    <w:rsid w:val="00E43065"/>
    <w:rsid w:val="00E66150"/>
    <w:rsid w:val="00E81CF9"/>
    <w:rsid w:val="00E87778"/>
    <w:rsid w:val="00E877A0"/>
    <w:rsid w:val="00E9244D"/>
    <w:rsid w:val="00E93FEE"/>
    <w:rsid w:val="00EB139D"/>
    <w:rsid w:val="00EC34D5"/>
    <w:rsid w:val="00ED2ECE"/>
    <w:rsid w:val="00EF79B1"/>
    <w:rsid w:val="00F00269"/>
    <w:rsid w:val="00F123D6"/>
    <w:rsid w:val="00F22407"/>
    <w:rsid w:val="00F25D4C"/>
    <w:rsid w:val="00F27B76"/>
    <w:rsid w:val="00F47194"/>
    <w:rsid w:val="00F71A70"/>
    <w:rsid w:val="00F74115"/>
    <w:rsid w:val="00F756CE"/>
    <w:rsid w:val="00F76E66"/>
    <w:rsid w:val="00F90170"/>
    <w:rsid w:val="00FA0B8A"/>
    <w:rsid w:val="00FA39E6"/>
    <w:rsid w:val="00FA62F7"/>
    <w:rsid w:val="00FC1C87"/>
    <w:rsid w:val="00FD2ED5"/>
    <w:rsid w:val="00FF2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3E35B"/>
  <w15:docId w15:val="{82402E36-54A8-4B43-B552-466723459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9B1"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79B1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F79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79B1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F79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79B1"/>
    <w:rPr>
      <w:lang w:val="es-ES"/>
    </w:rPr>
  </w:style>
  <w:style w:type="character" w:styleId="Hipervnculo">
    <w:name w:val="Hyperlink"/>
    <w:basedOn w:val="Fuentedeprrafopredeter"/>
    <w:uiPriority w:val="99"/>
    <w:unhideWhenUsed/>
    <w:rsid w:val="004750C7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C67479"/>
    <w:pPr>
      <w:spacing w:after="0" w:line="240" w:lineRule="auto"/>
    </w:pPr>
    <w:rPr>
      <w:rFonts w:ascii="Arial" w:eastAsia="Times New Roman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53E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3EC8"/>
    <w:rPr>
      <w:rFonts w:ascii="Tahoma" w:hAnsi="Tahoma" w:cs="Tahoma"/>
      <w:sz w:val="16"/>
      <w:szCs w:val="16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53EC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53EC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53EC8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53E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53EC8"/>
    <w:rPr>
      <w:b/>
      <w:bCs/>
      <w:sz w:val="20"/>
      <w:szCs w:val="20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5440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6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8070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2818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067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863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3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2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349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9137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13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53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3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57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736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4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2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916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69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122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85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4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2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4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4931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478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478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4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9455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516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2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27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52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73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0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09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609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6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0339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706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60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96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3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994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9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9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1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93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0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9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75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6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893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721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988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rolacruzsuarez@gmail.com" TargetMode="External"/><Relationship Id="rId13" Type="http://schemas.openxmlformats.org/officeDocument/2006/relationships/hyperlink" Target="mailto:gomezeslava@gmail.com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pyenifer@gmail.com" TargetMode="External"/><Relationship Id="rId12" Type="http://schemas.openxmlformats.org/officeDocument/2006/relationships/hyperlink" Target="mailto:juliana.hernandez.delatorre@gmail.co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monitor3@participacionbogota.gov.co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fabianepalacios@outlook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resencialidad@participacionbogota.gov.co" TargetMode="External"/><Relationship Id="rId10" Type="http://schemas.openxmlformats.org/officeDocument/2006/relationships/hyperlink" Target="mailto:periodistaesme1@gmail.co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fdm14@gmail.com" TargetMode="External"/><Relationship Id="rId14" Type="http://schemas.openxmlformats.org/officeDocument/2006/relationships/hyperlink" Target="mailto:juanbiermannlopez@g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1116</Words>
  <Characters>6144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Mejia</dc:creator>
  <cp:lastModifiedBy>57311</cp:lastModifiedBy>
  <cp:revision>2</cp:revision>
  <dcterms:created xsi:type="dcterms:W3CDTF">2021-01-29T20:35:00Z</dcterms:created>
  <dcterms:modified xsi:type="dcterms:W3CDTF">2021-01-29T20:35:00Z</dcterms:modified>
</cp:coreProperties>
</file>