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18CC4" w14:textId="77777777" w:rsidR="005C3D45" w:rsidRDefault="005C3D45" w:rsidP="000616C1">
      <w:r>
        <w:separator/>
      </w:r>
    </w:p>
  </w:endnote>
  <w:endnote w:type="continuationSeparator" w:id="0">
    <w:p w14:paraId="5AFD9809" w14:textId="77777777" w:rsidR="005C3D45" w:rsidRDefault="005C3D45" w:rsidP="000616C1">
      <w:r>
        <w:continuationSeparator/>
      </w:r>
    </w:p>
  </w:endnote>
  <w:endnote w:type="continuationNotice" w:id="1">
    <w:p w14:paraId="20B7B976" w14:textId="77777777" w:rsidR="005C3D45" w:rsidRDefault="005C3D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32DC2" w14:textId="77777777" w:rsidR="005C3D45" w:rsidRDefault="005C3D45" w:rsidP="000616C1">
      <w:r>
        <w:separator/>
      </w:r>
    </w:p>
  </w:footnote>
  <w:footnote w:type="continuationSeparator" w:id="0">
    <w:p w14:paraId="02AE9623" w14:textId="77777777" w:rsidR="005C3D45" w:rsidRDefault="005C3D45" w:rsidP="000616C1">
      <w:r>
        <w:continuationSeparator/>
      </w:r>
    </w:p>
  </w:footnote>
  <w:footnote w:type="continuationNotice" w:id="1">
    <w:p w14:paraId="061D050C" w14:textId="77777777" w:rsidR="005C3D45" w:rsidRDefault="005C3D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C3D45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3EFB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27742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227E7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2</cp:revision>
  <cp:lastPrinted>2022-06-28T19:37:00Z</cp:lastPrinted>
  <dcterms:created xsi:type="dcterms:W3CDTF">2026-05-29T17:08:00Z</dcterms:created>
  <dcterms:modified xsi:type="dcterms:W3CDTF">2026-05-29T17:08:00Z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