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F85F8" w14:textId="77777777" w:rsidR="001E0665" w:rsidRDefault="001E0665" w:rsidP="001E0665">
      <w:pPr>
        <w:jc w:val="center"/>
        <w:rPr>
          <w:lang w:val="es-ES"/>
        </w:rPr>
      </w:pPr>
    </w:p>
    <w:p w14:paraId="4A834480" w14:textId="77777777" w:rsidR="001E0665" w:rsidRDefault="001E0665" w:rsidP="001E0665">
      <w:pPr>
        <w:jc w:val="center"/>
        <w:rPr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1E0665" w14:paraId="56C04CB8" w14:textId="77777777" w:rsidTr="001E0665">
        <w:tc>
          <w:tcPr>
            <w:tcW w:w="8828" w:type="dxa"/>
          </w:tcPr>
          <w:p w14:paraId="7016CD5F" w14:textId="77777777" w:rsidR="001E0665" w:rsidRDefault="001E0665" w:rsidP="001E066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ANEXO- OFERTA ECONOMICA</w:t>
            </w:r>
          </w:p>
          <w:p w14:paraId="35D1AFDF" w14:textId="1795FA88" w:rsidR="001E0665" w:rsidRDefault="001E0665" w:rsidP="001E0665">
            <w:pPr>
              <w:rPr>
                <w:rFonts w:ascii="Arial Narrow" w:hAnsi="Arial Narrow" w:cs="Arial"/>
                <w:b/>
                <w:sz w:val="20"/>
              </w:rPr>
            </w:pPr>
            <w:r w:rsidRPr="006D2FFE">
              <w:rPr>
                <w:b/>
                <w:bCs/>
                <w:lang w:val="es-ES"/>
              </w:rPr>
              <w:t>OBJETO:</w:t>
            </w:r>
            <w:r>
              <w:rPr>
                <w:lang w:val="es-ES"/>
              </w:rPr>
              <w:t xml:space="preserve"> </w:t>
            </w:r>
            <w:r w:rsidR="00F51EDF" w:rsidRPr="009420CE">
              <w:rPr>
                <w:rFonts w:ascii="Arial Narrow" w:hAnsi="Arial Narrow"/>
                <w:b/>
                <w:bCs/>
                <w:lang w:val="es-ES"/>
              </w:rPr>
              <w:t>CONTRATAR LA PRESTACION DE SERVICIOS Y SUMINISTRO DE INSUMOS REQUERIDOS PARA LLEVAR A CABO EL FESTIVAL DE LA TRUCHA A REALIZAR EN LA VEREDA AGUADITA DEL MUNICIPIO DE FUSAGASUGÁ.</w:t>
            </w:r>
          </w:p>
          <w:p w14:paraId="206ED3CE" w14:textId="77777777" w:rsidR="001E0665" w:rsidRPr="001E0665" w:rsidRDefault="001E0665" w:rsidP="001E0665">
            <w:pPr>
              <w:jc w:val="center"/>
            </w:pPr>
          </w:p>
        </w:tc>
      </w:tr>
      <w:tr w:rsidR="001E0665" w14:paraId="40FEBE5E" w14:textId="77777777" w:rsidTr="001E0665">
        <w:tc>
          <w:tcPr>
            <w:tcW w:w="8828" w:type="dxa"/>
          </w:tcPr>
          <w:p w14:paraId="3CA8A334" w14:textId="77777777" w:rsidR="001E0665" w:rsidRDefault="001E0665" w:rsidP="001E0665">
            <w:pPr>
              <w:rPr>
                <w:lang w:val="es-ES"/>
              </w:rPr>
            </w:pPr>
            <w:r>
              <w:rPr>
                <w:lang w:val="es-ES"/>
              </w:rPr>
              <w:t xml:space="preserve">Bajo la gravedad de juramento manifiesto lo siguiente: </w:t>
            </w:r>
          </w:p>
          <w:p w14:paraId="217F3F5B" w14:textId="77777777" w:rsidR="001E0665" w:rsidRDefault="001E0665" w:rsidP="001E0665">
            <w:pPr>
              <w:pStyle w:val="Prrafodelista"/>
              <w:numPr>
                <w:ilvl w:val="0"/>
                <w:numId w:val="1"/>
              </w:numPr>
              <w:rPr>
                <w:lang w:val="es-ES"/>
              </w:rPr>
            </w:pPr>
            <w:r>
              <w:rPr>
                <w:lang w:val="es-ES"/>
              </w:rPr>
              <w:t>Tengo la capacidad legal para presentar cada uno de los ofrecimientos hechos en esta propuesta.</w:t>
            </w:r>
          </w:p>
          <w:p w14:paraId="05251E31" w14:textId="77777777" w:rsidR="001E0665" w:rsidRDefault="001E0665" w:rsidP="001E0665">
            <w:pPr>
              <w:pStyle w:val="Prrafodelista"/>
              <w:numPr>
                <w:ilvl w:val="0"/>
                <w:numId w:val="1"/>
              </w:numPr>
              <w:rPr>
                <w:lang w:val="es-ES"/>
              </w:rPr>
            </w:pPr>
            <w:r>
              <w:rPr>
                <w:lang w:val="es-ES"/>
              </w:rPr>
              <w:t xml:space="preserve">Manifiesto que               soy responsable de IVA. </w:t>
            </w:r>
          </w:p>
          <w:p w14:paraId="69EED55D" w14:textId="77777777" w:rsidR="001E0665" w:rsidRDefault="001E0665" w:rsidP="001E0665">
            <w:pPr>
              <w:pStyle w:val="Prrafodelista"/>
              <w:numPr>
                <w:ilvl w:val="0"/>
                <w:numId w:val="1"/>
              </w:numPr>
              <w:rPr>
                <w:lang w:val="es-ES"/>
              </w:rPr>
            </w:pPr>
            <w:r>
              <w:rPr>
                <w:lang w:val="es-ES"/>
              </w:rPr>
              <w:t xml:space="preserve">La información suministrada es veraz y no fija condiciones económicas artificialmente bajas con el propósito de obtener la adjudicación del contrato. </w:t>
            </w:r>
          </w:p>
          <w:p w14:paraId="2A4C023E" w14:textId="201012EF" w:rsidR="001E0665" w:rsidRPr="006D2FFE" w:rsidRDefault="001E0665" w:rsidP="006D2FFE">
            <w:pPr>
              <w:pStyle w:val="Prrafodelista"/>
              <w:numPr>
                <w:ilvl w:val="0"/>
                <w:numId w:val="1"/>
              </w:numPr>
              <w:rPr>
                <w:lang w:val="es-ES"/>
              </w:rPr>
            </w:pPr>
            <w:r>
              <w:rPr>
                <w:lang w:val="es-ES"/>
              </w:rPr>
              <w:t>Conozco las condiciones técnicas de tiempo, modo y lugar y las demás especificaciones señaladas en el estudio previo para la ejecución del contrato y las acepto comprometiéndome a su cumplimiento.</w:t>
            </w:r>
          </w:p>
        </w:tc>
      </w:tr>
    </w:tbl>
    <w:p w14:paraId="06F04FC9" w14:textId="23B32574" w:rsidR="001E0665" w:rsidRDefault="001E0665">
      <w:pPr>
        <w:rPr>
          <w:lang w:val="es-ES"/>
        </w:rPr>
      </w:pPr>
    </w:p>
    <w:tbl>
      <w:tblPr>
        <w:tblStyle w:val="Tablaconcuadrcula"/>
        <w:tblW w:w="8508" w:type="dxa"/>
        <w:tblLayout w:type="fixed"/>
        <w:tblLook w:val="04A0" w:firstRow="1" w:lastRow="0" w:firstColumn="1" w:lastColumn="0" w:noHBand="0" w:noVBand="1"/>
      </w:tblPr>
      <w:tblGrid>
        <w:gridCol w:w="540"/>
        <w:gridCol w:w="1737"/>
        <w:gridCol w:w="839"/>
        <w:gridCol w:w="1280"/>
        <w:gridCol w:w="1125"/>
        <w:gridCol w:w="874"/>
        <w:gridCol w:w="1131"/>
        <w:gridCol w:w="982"/>
      </w:tblGrid>
      <w:tr w:rsidR="00CC524D" w:rsidRPr="00E96EB5" w14:paraId="6FF9D18F" w14:textId="77777777" w:rsidTr="00CC524D">
        <w:trPr>
          <w:trHeight w:val="900"/>
        </w:trPr>
        <w:tc>
          <w:tcPr>
            <w:tcW w:w="540" w:type="dxa"/>
            <w:noWrap/>
            <w:hideMark/>
          </w:tcPr>
          <w:p w14:paraId="66559480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ITEM</w:t>
            </w:r>
          </w:p>
        </w:tc>
        <w:tc>
          <w:tcPr>
            <w:tcW w:w="1737" w:type="dxa"/>
            <w:noWrap/>
            <w:hideMark/>
          </w:tcPr>
          <w:p w14:paraId="7C2EE0C0" w14:textId="77777777" w:rsidR="00CC524D" w:rsidRPr="00E96EB5" w:rsidRDefault="00CC524D" w:rsidP="00CC524D">
            <w:pPr>
              <w:jc w:val="both"/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DESCRIPCION</w:t>
            </w:r>
          </w:p>
        </w:tc>
        <w:tc>
          <w:tcPr>
            <w:tcW w:w="839" w:type="dxa"/>
            <w:hideMark/>
          </w:tcPr>
          <w:p w14:paraId="2D712D12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UNIDAD DE MEDIDA</w:t>
            </w:r>
          </w:p>
        </w:tc>
        <w:tc>
          <w:tcPr>
            <w:tcW w:w="1280" w:type="dxa"/>
            <w:noWrap/>
            <w:hideMark/>
          </w:tcPr>
          <w:p w14:paraId="69DAE72D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PROMEDIO </w:t>
            </w:r>
          </w:p>
        </w:tc>
        <w:tc>
          <w:tcPr>
            <w:tcW w:w="1125" w:type="dxa"/>
            <w:hideMark/>
          </w:tcPr>
          <w:p w14:paraId="0DE388CF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VALOR IMPUESTO</w:t>
            </w:r>
          </w:p>
        </w:tc>
        <w:tc>
          <w:tcPr>
            <w:tcW w:w="874" w:type="dxa"/>
            <w:hideMark/>
          </w:tcPr>
          <w:p w14:paraId="6D043068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VALOR CON IMPUESTO </w:t>
            </w:r>
          </w:p>
        </w:tc>
        <w:tc>
          <w:tcPr>
            <w:tcW w:w="1131" w:type="dxa"/>
            <w:hideMark/>
          </w:tcPr>
          <w:p w14:paraId="54C2035C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CANT TOTAL </w:t>
            </w:r>
          </w:p>
        </w:tc>
        <w:tc>
          <w:tcPr>
            <w:tcW w:w="982" w:type="dxa"/>
            <w:hideMark/>
          </w:tcPr>
          <w:p w14:paraId="3207CABF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VALOR TOTAL </w:t>
            </w:r>
          </w:p>
        </w:tc>
      </w:tr>
      <w:tr w:rsidR="00CC524D" w:rsidRPr="00E96EB5" w14:paraId="36354AF6" w14:textId="77777777" w:rsidTr="00CC524D">
        <w:trPr>
          <w:trHeight w:val="2535"/>
        </w:trPr>
        <w:tc>
          <w:tcPr>
            <w:tcW w:w="540" w:type="dxa"/>
            <w:noWrap/>
            <w:hideMark/>
          </w:tcPr>
          <w:p w14:paraId="5DE9426C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1</w:t>
            </w:r>
          </w:p>
        </w:tc>
        <w:tc>
          <w:tcPr>
            <w:tcW w:w="1737" w:type="dxa"/>
            <w:hideMark/>
          </w:tcPr>
          <w:p w14:paraId="58A62397" w14:textId="77777777" w:rsidR="00CC524D" w:rsidRPr="00E96EB5" w:rsidRDefault="00CC524D" w:rsidP="00CC524D">
            <w:pPr>
              <w:jc w:val="both"/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ALMUERZO TIPO 1: Compuesto por: Entrada: Sopa, crema, consomé o fruta 200 ml. Proteína: pollo, carne de res, cerdo </w:t>
            </w:r>
            <w:proofErr w:type="spellStart"/>
            <w:r w:rsidRPr="00E96EB5">
              <w:rPr>
                <w:rFonts w:ascii="Arial Narrow" w:hAnsi="Arial Narrow"/>
              </w:rPr>
              <w:t>ó</w:t>
            </w:r>
            <w:proofErr w:type="spellEnd"/>
            <w:r w:rsidRPr="00E96EB5">
              <w:rPr>
                <w:rFonts w:ascii="Arial Narrow" w:hAnsi="Arial Narrow"/>
              </w:rPr>
              <w:t xml:space="preserve"> pescado 130 gramos, Carbohidrato: Papa, yuca, o cualquier otro tubérculo, plátano, cereales y productos derivados (Tortas, arroz, pastas) 100 gramos. complemento: Verduras, legumbres o ensalada. 50 gramos Bebida: Bebida: Jugo de fruta, gaseosa o productos similares 200 ml; </w:t>
            </w:r>
            <w:r w:rsidRPr="00E96EB5">
              <w:rPr>
                <w:rFonts w:ascii="Arial Narrow" w:hAnsi="Arial Narrow"/>
              </w:rPr>
              <w:lastRenderedPageBreak/>
              <w:t>Postre: De frutas, gelatinas, flanes, bocadillos, dulces, entre otros) 40 gramos. Los gramajes corresponden a los productos ya elaborados. Entregados en el lugar del evento y/o donde indique el supervisor del contrato.</w:t>
            </w:r>
          </w:p>
        </w:tc>
        <w:tc>
          <w:tcPr>
            <w:tcW w:w="839" w:type="dxa"/>
            <w:noWrap/>
            <w:hideMark/>
          </w:tcPr>
          <w:p w14:paraId="78B04972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lastRenderedPageBreak/>
              <w:t>UNIDAD</w:t>
            </w:r>
          </w:p>
        </w:tc>
        <w:tc>
          <w:tcPr>
            <w:tcW w:w="1280" w:type="dxa"/>
            <w:noWrap/>
            <w:hideMark/>
          </w:tcPr>
          <w:p w14:paraId="1DFE8258" w14:textId="29A7F5FF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  </w:t>
            </w:r>
          </w:p>
        </w:tc>
        <w:tc>
          <w:tcPr>
            <w:tcW w:w="1125" w:type="dxa"/>
            <w:noWrap/>
            <w:hideMark/>
          </w:tcPr>
          <w:p w14:paraId="47DB1B0C" w14:textId="2B950D35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  </w:t>
            </w:r>
          </w:p>
        </w:tc>
        <w:tc>
          <w:tcPr>
            <w:tcW w:w="874" w:type="dxa"/>
            <w:noWrap/>
            <w:hideMark/>
          </w:tcPr>
          <w:p w14:paraId="3BA9743A" w14:textId="10286E5E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</w:t>
            </w:r>
          </w:p>
        </w:tc>
        <w:tc>
          <w:tcPr>
            <w:tcW w:w="1131" w:type="dxa"/>
            <w:noWrap/>
            <w:hideMark/>
          </w:tcPr>
          <w:p w14:paraId="6EDC98E1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120</w:t>
            </w:r>
          </w:p>
        </w:tc>
        <w:tc>
          <w:tcPr>
            <w:tcW w:w="982" w:type="dxa"/>
            <w:noWrap/>
            <w:hideMark/>
          </w:tcPr>
          <w:p w14:paraId="1FE1D857" w14:textId="7A1EC3E4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</w:t>
            </w:r>
          </w:p>
        </w:tc>
      </w:tr>
      <w:tr w:rsidR="00CC524D" w:rsidRPr="00E96EB5" w14:paraId="72E71A52" w14:textId="77777777" w:rsidTr="00CC524D">
        <w:trPr>
          <w:trHeight w:val="2730"/>
        </w:trPr>
        <w:tc>
          <w:tcPr>
            <w:tcW w:w="540" w:type="dxa"/>
            <w:noWrap/>
            <w:hideMark/>
          </w:tcPr>
          <w:p w14:paraId="3589928A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2</w:t>
            </w:r>
          </w:p>
        </w:tc>
        <w:tc>
          <w:tcPr>
            <w:tcW w:w="1737" w:type="dxa"/>
            <w:hideMark/>
          </w:tcPr>
          <w:p w14:paraId="79C7836F" w14:textId="77777777" w:rsidR="00CC524D" w:rsidRPr="00E96EB5" w:rsidRDefault="00CC524D" w:rsidP="00CC524D">
            <w:pPr>
              <w:jc w:val="both"/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REFRIGERIO TIPO 1: Botella de jugo por 300 ml, néctar</w:t>
            </w:r>
            <w:r w:rsidRPr="00E96EB5">
              <w:rPr>
                <w:rFonts w:ascii="Arial Narrow" w:hAnsi="Arial Narrow"/>
              </w:rPr>
              <w:br/>
              <w:t>que contiene 18% de fruta, sin azúcar adicionada y con</w:t>
            </w:r>
            <w:r w:rsidRPr="00E96EB5">
              <w:rPr>
                <w:rFonts w:ascii="Arial Narrow" w:hAnsi="Arial Narrow"/>
              </w:rPr>
              <w:br/>
              <w:t xml:space="preserve">edulcorantes no calóricos como sucralosa y </w:t>
            </w:r>
            <w:proofErr w:type="spellStart"/>
            <w:r w:rsidRPr="00E96EB5">
              <w:rPr>
                <w:rFonts w:ascii="Arial Narrow" w:hAnsi="Arial Narrow"/>
              </w:rPr>
              <w:t>asesulfame</w:t>
            </w:r>
            <w:proofErr w:type="spellEnd"/>
            <w:r w:rsidRPr="00E96EB5">
              <w:rPr>
                <w:rFonts w:ascii="Arial Narrow" w:hAnsi="Arial Narrow"/>
              </w:rPr>
              <w:t>,</w:t>
            </w:r>
            <w:r w:rsidRPr="00E96EB5">
              <w:rPr>
                <w:rFonts w:ascii="Arial Narrow" w:hAnsi="Arial Narrow"/>
              </w:rPr>
              <w:br/>
              <w:t>envase plástico sabores surtidos de marcas reconocidas en</w:t>
            </w:r>
            <w:r w:rsidRPr="00E96EB5">
              <w:rPr>
                <w:rFonts w:ascii="Arial Narrow" w:hAnsi="Arial Narrow"/>
              </w:rPr>
              <w:br/>
              <w:t xml:space="preserve">el mercado + Pastel de pollo </w:t>
            </w:r>
            <w:proofErr w:type="spellStart"/>
            <w:r w:rsidRPr="00E96EB5">
              <w:rPr>
                <w:rFonts w:ascii="Arial Narrow" w:hAnsi="Arial Narrow"/>
              </w:rPr>
              <w:t>ó</w:t>
            </w:r>
            <w:proofErr w:type="spellEnd"/>
            <w:r w:rsidRPr="00E96EB5">
              <w:rPr>
                <w:rFonts w:ascii="Arial Narrow" w:hAnsi="Arial Narrow"/>
              </w:rPr>
              <w:t xml:space="preserve"> sándwich de jamón y queso</w:t>
            </w:r>
            <w:r w:rsidRPr="00E96EB5">
              <w:rPr>
                <w:rFonts w:ascii="Arial Narrow" w:hAnsi="Arial Narrow"/>
              </w:rPr>
              <w:br/>
              <w:t>Pan tipo árabe. Peso neto 100 gr. Los gramajes</w:t>
            </w:r>
            <w:r w:rsidRPr="00E96EB5">
              <w:rPr>
                <w:rFonts w:ascii="Arial Narrow" w:hAnsi="Arial Narrow"/>
              </w:rPr>
              <w:br/>
              <w:t>corresponden a los productos ya elaborados. Con una</w:t>
            </w:r>
            <w:r w:rsidRPr="00E96EB5">
              <w:rPr>
                <w:rFonts w:ascii="Arial Narrow" w:hAnsi="Arial Narrow"/>
              </w:rPr>
              <w:br/>
              <w:t>manzana y un dulce de guayaba o chocolatina. Empacado</w:t>
            </w:r>
            <w:r w:rsidRPr="00E96EB5">
              <w:rPr>
                <w:rFonts w:ascii="Arial Narrow" w:hAnsi="Arial Narrow"/>
              </w:rPr>
              <w:br/>
              <w:t>en papel Biodegradable impermeable a la grasa. Incluir</w:t>
            </w:r>
            <w:r w:rsidRPr="00E96EB5">
              <w:rPr>
                <w:rFonts w:ascii="Arial Narrow" w:hAnsi="Arial Narrow"/>
              </w:rPr>
              <w:br/>
              <w:t>servilleta. Incluye transporte de entrega</w:t>
            </w:r>
          </w:p>
        </w:tc>
        <w:tc>
          <w:tcPr>
            <w:tcW w:w="839" w:type="dxa"/>
            <w:noWrap/>
            <w:hideMark/>
          </w:tcPr>
          <w:p w14:paraId="760A2837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UNIDAD</w:t>
            </w:r>
          </w:p>
        </w:tc>
        <w:tc>
          <w:tcPr>
            <w:tcW w:w="1280" w:type="dxa"/>
            <w:noWrap/>
            <w:hideMark/>
          </w:tcPr>
          <w:p w14:paraId="7EB5BF96" w14:textId="094E076E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  </w:t>
            </w:r>
          </w:p>
        </w:tc>
        <w:tc>
          <w:tcPr>
            <w:tcW w:w="1125" w:type="dxa"/>
            <w:noWrap/>
            <w:hideMark/>
          </w:tcPr>
          <w:p w14:paraId="1D83D634" w14:textId="117FB558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  </w:t>
            </w:r>
          </w:p>
        </w:tc>
        <w:tc>
          <w:tcPr>
            <w:tcW w:w="874" w:type="dxa"/>
            <w:noWrap/>
            <w:hideMark/>
          </w:tcPr>
          <w:p w14:paraId="65BD5457" w14:textId="6B5CB52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</w:t>
            </w:r>
          </w:p>
        </w:tc>
        <w:tc>
          <w:tcPr>
            <w:tcW w:w="1131" w:type="dxa"/>
            <w:noWrap/>
            <w:hideMark/>
          </w:tcPr>
          <w:p w14:paraId="2B598A70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240</w:t>
            </w:r>
          </w:p>
        </w:tc>
        <w:tc>
          <w:tcPr>
            <w:tcW w:w="982" w:type="dxa"/>
            <w:noWrap/>
            <w:hideMark/>
          </w:tcPr>
          <w:p w14:paraId="2520B5B1" w14:textId="5E9E7E3F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</w:t>
            </w:r>
          </w:p>
        </w:tc>
      </w:tr>
      <w:tr w:rsidR="00CC524D" w:rsidRPr="00E96EB5" w14:paraId="501B1207" w14:textId="77777777" w:rsidTr="00CC524D">
        <w:trPr>
          <w:trHeight w:val="1185"/>
        </w:trPr>
        <w:tc>
          <w:tcPr>
            <w:tcW w:w="540" w:type="dxa"/>
            <w:noWrap/>
            <w:hideMark/>
          </w:tcPr>
          <w:p w14:paraId="26E99F85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lastRenderedPageBreak/>
              <w:t>3</w:t>
            </w:r>
          </w:p>
        </w:tc>
        <w:tc>
          <w:tcPr>
            <w:tcW w:w="1737" w:type="dxa"/>
            <w:hideMark/>
          </w:tcPr>
          <w:p w14:paraId="6B998229" w14:textId="77777777" w:rsidR="00CC524D" w:rsidRPr="00E96EB5" w:rsidRDefault="00CC524D" w:rsidP="00CC524D">
            <w:pPr>
              <w:jc w:val="both"/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HIDRATACIÓN: Paca de agua x 24 unidades de agua mineral en</w:t>
            </w:r>
            <w:r w:rsidRPr="00E96EB5">
              <w:rPr>
                <w:rFonts w:ascii="Arial Narrow" w:hAnsi="Arial Narrow"/>
              </w:rPr>
              <w:br/>
              <w:t>botella debidamente refrigerada de 300 ml de marca reconocida en el</w:t>
            </w:r>
            <w:r w:rsidRPr="00E96EB5">
              <w:rPr>
                <w:rFonts w:ascii="Arial Narrow" w:hAnsi="Arial Narrow"/>
              </w:rPr>
              <w:br/>
              <w:t>mercado. Entregados en el lugar del evento y/o donde indique el</w:t>
            </w:r>
            <w:r w:rsidRPr="00E96EB5">
              <w:rPr>
                <w:rFonts w:ascii="Arial Narrow" w:hAnsi="Arial Narrow"/>
              </w:rPr>
              <w:br/>
              <w:t>supervisor del contrato. Registro Invima.</w:t>
            </w:r>
          </w:p>
        </w:tc>
        <w:tc>
          <w:tcPr>
            <w:tcW w:w="839" w:type="dxa"/>
            <w:noWrap/>
            <w:hideMark/>
          </w:tcPr>
          <w:p w14:paraId="7B235EB8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UNIDAD</w:t>
            </w:r>
          </w:p>
        </w:tc>
        <w:tc>
          <w:tcPr>
            <w:tcW w:w="1280" w:type="dxa"/>
            <w:noWrap/>
            <w:hideMark/>
          </w:tcPr>
          <w:p w14:paraId="16F5B48E" w14:textId="015E1214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  </w:t>
            </w:r>
          </w:p>
        </w:tc>
        <w:tc>
          <w:tcPr>
            <w:tcW w:w="1125" w:type="dxa"/>
            <w:noWrap/>
            <w:hideMark/>
          </w:tcPr>
          <w:p w14:paraId="6B1C5ADD" w14:textId="10E83EEB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  </w:t>
            </w:r>
          </w:p>
        </w:tc>
        <w:tc>
          <w:tcPr>
            <w:tcW w:w="874" w:type="dxa"/>
            <w:noWrap/>
            <w:hideMark/>
          </w:tcPr>
          <w:p w14:paraId="39D6C1BA" w14:textId="38C272F2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</w:t>
            </w:r>
          </w:p>
        </w:tc>
        <w:tc>
          <w:tcPr>
            <w:tcW w:w="1131" w:type="dxa"/>
            <w:noWrap/>
            <w:hideMark/>
          </w:tcPr>
          <w:p w14:paraId="7ED2D6B5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5</w:t>
            </w:r>
          </w:p>
        </w:tc>
        <w:tc>
          <w:tcPr>
            <w:tcW w:w="982" w:type="dxa"/>
            <w:noWrap/>
            <w:hideMark/>
          </w:tcPr>
          <w:p w14:paraId="7983CB4C" w14:textId="16C08E63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   </w:t>
            </w:r>
          </w:p>
        </w:tc>
      </w:tr>
      <w:tr w:rsidR="00CC524D" w:rsidRPr="00E96EB5" w14:paraId="0B06AF6B" w14:textId="77777777" w:rsidTr="00CC524D">
        <w:trPr>
          <w:trHeight w:val="2100"/>
        </w:trPr>
        <w:tc>
          <w:tcPr>
            <w:tcW w:w="540" w:type="dxa"/>
            <w:noWrap/>
            <w:hideMark/>
          </w:tcPr>
          <w:p w14:paraId="398F7447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4</w:t>
            </w:r>
          </w:p>
        </w:tc>
        <w:tc>
          <w:tcPr>
            <w:tcW w:w="1737" w:type="dxa"/>
            <w:hideMark/>
          </w:tcPr>
          <w:p w14:paraId="4F6CAA8C" w14:textId="77777777" w:rsidR="00CC524D" w:rsidRPr="00E96EB5" w:rsidRDefault="00CC524D" w:rsidP="00CC524D">
            <w:pPr>
              <w:jc w:val="both"/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Personal de apoyo logístico, con experiencia mínima de un año en monte y desmonte de carpas, sillas, apoyo en el montaje del sonido y manejo de los demás elementos y actividades como cargue descargue de mesas, mobiliario y otros elementos necesarios para el desarrollo de eventos. Escolaridad </w:t>
            </w:r>
            <w:proofErr w:type="spellStart"/>
            <w:r w:rsidRPr="00E96EB5">
              <w:rPr>
                <w:rFonts w:ascii="Arial Narrow" w:hAnsi="Arial Narrow"/>
              </w:rPr>
              <w:t>minima</w:t>
            </w:r>
            <w:proofErr w:type="spellEnd"/>
            <w:r w:rsidRPr="00E96EB5">
              <w:rPr>
                <w:rFonts w:ascii="Arial Narrow" w:hAnsi="Arial Narrow"/>
              </w:rPr>
              <w:t xml:space="preserve">: bachilleres. Mayores de edad. Debe presentarse en el lugar de desarrollo del evento con dotación de uniforme y elementos de bioseguridad. Prestación del servicio 8 horas y/o lo que dure el </w:t>
            </w:r>
            <w:r w:rsidRPr="00E96EB5">
              <w:rPr>
                <w:rFonts w:ascii="Arial Narrow" w:hAnsi="Arial Narrow"/>
              </w:rPr>
              <w:lastRenderedPageBreak/>
              <w:t xml:space="preserve">evento (Tiempo inferior o igual a la jornada laboral diaria legal vigente en </w:t>
            </w:r>
            <w:proofErr w:type="spellStart"/>
            <w:r w:rsidRPr="00E96EB5">
              <w:rPr>
                <w:rFonts w:ascii="Arial Narrow" w:hAnsi="Arial Narrow"/>
              </w:rPr>
              <w:t>colombia</w:t>
            </w:r>
            <w:proofErr w:type="spellEnd"/>
            <w:r w:rsidRPr="00E96EB5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839" w:type="dxa"/>
            <w:noWrap/>
            <w:hideMark/>
          </w:tcPr>
          <w:p w14:paraId="16D7A623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lastRenderedPageBreak/>
              <w:t>UNIDAD</w:t>
            </w:r>
          </w:p>
        </w:tc>
        <w:tc>
          <w:tcPr>
            <w:tcW w:w="1280" w:type="dxa"/>
            <w:noWrap/>
            <w:hideMark/>
          </w:tcPr>
          <w:p w14:paraId="6A0D480E" w14:textId="23B8F631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</w:t>
            </w:r>
          </w:p>
        </w:tc>
        <w:tc>
          <w:tcPr>
            <w:tcW w:w="1125" w:type="dxa"/>
            <w:noWrap/>
            <w:hideMark/>
          </w:tcPr>
          <w:p w14:paraId="1A923BE5" w14:textId="4ED02F72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</w:t>
            </w:r>
          </w:p>
        </w:tc>
        <w:tc>
          <w:tcPr>
            <w:tcW w:w="874" w:type="dxa"/>
            <w:noWrap/>
            <w:hideMark/>
          </w:tcPr>
          <w:p w14:paraId="77108EDD" w14:textId="048DCBCD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</w:t>
            </w:r>
          </w:p>
        </w:tc>
        <w:tc>
          <w:tcPr>
            <w:tcW w:w="1131" w:type="dxa"/>
            <w:noWrap/>
            <w:hideMark/>
          </w:tcPr>
          <w:p w14:paraId="5145A9D9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4</w:t>
            </w:r>
          </w:p>
        </w:tc>
        <w:tc>
          <w:tcPr>
            <w:tcW w:w="982" w:type="dxa"/>
            <w:noWrap/>
            <w:hideMark/>
          </w:tcPr>
          <w:p w14:paraId="7891C385" w14:textId="74232D4D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   </w:t>
            </w:r>
          </w:p>
        </w:tc>
      </w:tr>
      <w:tr w:rsidR="00CC524D" w:rsidRPr="00E96EB5" w14:paraId="00E21E60" w14:textId="77777777" w:rsidTr="00CC524D">
        <w:trPr>
          <w:trHeight w:val="1530"/>
        </w:trPr>
        <w:tc>
          <w:tcPr>
            <w:tcW w:w="540" w:type="dxa"/>
            <w:noWrap/>
            <w:hideMark/>
          </w:tcPr>
          <w:p w14:paraId="1A845724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5</w:t>
            </w:r>
          </w:p>
        </w:tc>
        <w:tc>
          <w:tcPr>
            <w:tcW w:w="1737" w:type="dxa"/>
            <w:hideMark/>
          </w:tcPr>
          <w:p w14:paraId="620FCD8D" w14:textId="77777777" w:rsidR="00CC524D" w:rsidRPr="00E96EB5" w:rsidRDefault="00CC524D" w:rsidP="00CC524D">
            <w:pPr>
              <w:jc w:val="both"/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PASACALLE en banner de 13 onzas, full color de 6 </w:t>
            </w:r>
            <w:proofErr w:type="spellStart"/>
            <w:r w:rsidRPr="00E96EB5">
              <w:rPr>
                <w:rFonts w:ascii="Arial Narrow" w:hAnsi="Arial Narrow"/>
              </w:rPr>
              <w:t>mts</w:t>
            </w:r>
            <w:proofErr w:type="spellEnd"/>
            <w:r w:rsidRPr="00E96EB5">
              <w:rPr>
                <w:rFonts w:ascii="Arial Narrow" w:hAnsi="Arial Narrow"/>
              </w:rPr>
              <w:t xml:space="preserve"> x 1 </w:t>
            </w:r>
            <w:proofErr w:type="spellStart"/>
            <w:r w:rsidRPr="00E96EB5">
              <w:rPr>
                <w:rFonts w:ascii="Arial Narrow" w:hAnsi="Arial Narrow"/>
              </w:rPr>
              <w:t>mts</w:t>
            </w:r>
            <w:proofErr w:type="spellEnd"/>
            <w:r w:rsidRPr="00E96EB5">
              <w:rPr>
                <w:rFonts w:ascii="Arial Narrow" w:hAnsi="Arial Narrow"/>
              </w:rPr>
              <w:t>, calidad de</w:t>
            </w:r>
            <w:r w:rsidRPr="00E96EB5">
              <w:rPr>
                <w:rFonts w:ascii="Arial Narrow" w:hAnsi="Arial Narrow"/>
              </w:rPr>
              <w:br/>
              <w:t>impresión 1400 DPI ALTA calidad fotográfica, con palos a los lados, resistente</w:t>
            </w:r>
            <w:r w:rsidRPr="00E96EB5">
              <w:rPr>
                <w:rFonts w:ascii="Arial Narrow" w:hAnsi="Arial Narrow"/>
              </w:rPr>
              <w:br/>
              <w:t xml:space="preserve">a </w:t>
            </w:r>
            <w:proofErr w:type="spellStart"/>
            <w:r w:rsidRPr="00E96EB5">
              <w:rPr>
                <w:rFonts w:ascii="Arial Narrow" w:hAnsi="Arial Narrow"/>
              </w:rPr>
              <w:t>lal</w:t>
            </w:r>
            <w:proofErr w:type="spellEnd"/>
            <w:r w:rsidRPr="00E96EB5">
              <w:rPr>
                <w:rFonts w:ascii="Arial Narrow" w:hAnsi="Arial Narrow"/>
              </w:rPr>
              <w:t xml:space="preserve"> intemperie. El valor debe incluir la instalación y desinstalación con los</w:t>
            </w:r>
            <w:r w:rsidRPr="00E96EB5">
              <w:rPr>
                <w:rFonts w:ascii="Arial Narrow" w:hAnsi="Arial Narrow"/>
              </w:rPr>
              <w:br/>
              <w:t>elementos que se requieran para su correcta ubicación, en el sitio que se</w:t>
            </w:r>
            <w:r w:rsidRPr="00E96EB5">
              <w:rPr>
                <w:rFonts w:ascii="Arial Narrow" w:hAnsi="Arial Narrow"/>
              </w:rPr>
              <w:br/>
              <w:t>indique por parte del supervisor. El diseño lo suministrara el supervisor del contrato</w:t>
            </w:r>
          </w:p>
        </w:tc>
        <w:tc>
          <w:tcPr>
            <w:tcW w:w="839" w:type="dxa"/>
            <w:noWrap/>
            <w:hideMark/>
          </w:tcPr>
          <w:p w14:paraId="134D9362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UNIDAD</w:t>
            </w:r>
          </w:p>
        </w:tc>
        <w:tc>
          <w:tcPr>
            <w:tcW w:w="1280" w:type="dxa"/>
            <w:noWrap/>
            <w:hideMark/>
          </w:tcPr>
          <w:p w14:paraId="221BE56E" w14:textId="09C97E1C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</w:t>
            </w:r>
          </w:p>
        </w:tc>
        <w:tc>
          <w:tcPr>
            <w:tcW w:w="1125" w:type="dxa"/>
            <w:noWrap/>
            <w:hideMark/>
          </w:tcPr>
          <w:p w14:paraId="233D63BC" w14:textId="11F7B684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 </w:t>
            </w:r>
          </w:p>
        </w:tc>
        <w:tc>
          <w:tcPr>
            <w:tcW w:w="874" w:type="dxa"/>
            <w:noWrap/>
            <w:hideMark/>
          </w:tcPr>
          <w:p w14:paraId="0527F4AC" w14:textId="67219E39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</w:t>
            </w:r>
          </w:p>
        </w:tc>
        <w:tc>
          <w:tcPr>
            <w:tcW w:w="1131" w:type="dxa"/>
            <w:noWrap/>
            <w:hideMark/>
          </w:tcPr>
          <w:p w14:paraId="68E22800" w14:textId="77777777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>4</w:t>
            </w:r>
          </w:p>
        </w:tc>
        <w:tc>
          <w:tcPr>
            <w:tcW w:w="982" w:type="dxa"/>
            <w:noWrap/>
            <w:hideMark/>
          </w:tcPr>
          <w:p w14:paraId="472566B6" w14:textId="0FBFDA5C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</w:t>
            </w:r>
          </w:p>
        </w:tc>
      </w:tr>
      <w:tr w:rsidR="00CC524D" w:rsidRPr="00E96EB5" w14:paraId="3D6D6AD3" w14:textId="77777777" w:rsidTr="00CC524D">
        <w:trPr>
          <w:trHeight w:val="300"/>
        </w:trPr>
        <w:tc>
          <w:tcPr>
            <w:tcW w:w="7526" w:type="dxa"/>
            <w:gridSpan w:val="7"/>
            <w:noWrap/>
            <w:hideMark/>
          </w:tcPr>
          <w:p w14:paraId="7DB3FC92" w14:textId="77777777" w:rsidR="00CC524D" w:rsidRPr="00E96EB5" w:rsidRDefault="00CC524D" w:rsidP="00CC524D">
            <w:pPr>
              <w:jc w:val="both"/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VALOR TOTAL </w:t>
            </w:r>
          </w:p>
        </w:tc>
        <w:tc>
          <w:tcPr>
            <w:tcW w:w="982" w:type="dxa"/>
            <w:noWrap/>
            <w:hideMark/>
          </w:tcPr>
          <w:p w14:paraId="7CED79FA" w14:textId="4E28B33E" w:rsidR="00CC524D" w:rsidRPr="00E96EB5" w:rsidRDefault="00CC524D" w:rsidP="00CC524D">
            <w:pPr>
              <w:rPr>
                <w:rFonts w:ascii="Arial Narrow" w:hAnsi="Arial Narrow"/>
              </w:rPr>
            </w:pPr>
            <w:r w:rsidRPr="00E96EB5">
              <w:rPr>
                <w:rFonts w:ascii="Arial Narrow" w:hAnsi="Arial Narrow"/>
              </w:rPr>
              <w:t xml:space="preserve"> $                          </w:t>
            </w:r>
          </w:p>
        </w:tc>
      </w:tr>
    </w:tbl>
    <w:p w14:paraId="6C800BBB" w14:textId="5F34216B" w:rsidR="001E0665" w:rsidRDefault="001E0665"/>
    <w:p w14:paraId="6DF2F31D" w14:textId="363BDC05" w:rsidR="00307474" w:rsidRPr="00307474" w:rsidRDefault="00307474" w:rsidP="00307474">
      <w:pPr>
        <w:jc w:val="center"/>
        <w:rPr>
          <w:b/>
          <w:bCs/>
          <w:u w:val="single"/>
        </w:rPr>
      </w:pPr>
    </w:p>
    <w:p w14:paraId="00B6B288" w14:textId="77777777" w:rsidR="00307474" w:rsidRDefault="00307474"/>
    <w:p w14:paraId="44DE4276" w14:textId="0B50A7D8" w:rsidR="00881FCF" w:rsidRDefault="00881FCF">
      <w:r w:rsidRPr="00881FCF">
        <w:rPr>
          <w:b/>
          <w:bCs/>
        </w:rPr>
        <w:t>Nota 1:</w:t>
      </w:r>
      <w:r>
        <w:t xml:space="preserve"> La oferta deberá presentar valores totales, el valor de cada ítem incluye todos los impuestos Ley a que hubiere lugar. </w:t>
      </w:r>
    </w:p>
    <w:p w14:paraId="3043C005" w14:textId="2D4F0590" w:rsidR="00307474" w:rsidRPr="00307474" w:rsidRDefault="00307474">
      <w:pPr>
        <w:rPr>
          <w:b/>
          <w:bCs/>
        </w:rPr>
      </w:pPr>
      <w:r w:rsidRPr="00307474">
        <w:rPr>
          <w:b/>
          <w:bCs/>
        </w:rPr>
        <w:t>NOTA 2:</w:t>
      </w:r>
      <w:r>
        <w:rPr>
          <w:b/>
          <w:bCs/>
        </w:rPr>
        <w:t xml:space="preserve"> </w:t>
      </w:r>
      <w:r w:rsidRPr="00307474">
        <w:t>El valor total de la oferta debe corresponder al valor de los ítems logísticos e ítems correspondientes a los bonos.</w:t>
      </w:r>
    </w:p>
    <w:p w14:paraId="1A0974AC" w14:textId="28DDD421" w:rsidR="00881FCF" w:rsidRDefault="00881FCF"/>
    <w:p w14:paraId="611FBD8B" w14:textId="19B7693F" w:rsidR="00881FCF" w:rsidRDefault="00881FCF"/>
    <w:p w14:paraId="2C4D5102" w14:textId="36E77DB1" w:rsidR="00881FCF" w:rsidRDefault="00881FCF">
      <w:r>
        <w:t xml:space="preserve">El contratista asume todos los impuestos, tasas y contribuciones </w:t>
      </w:r>
    </w:p>
    <w:p w14:paraId="69CDCB3C" w14:textId="16FAB822" w:rsidR="00881FCF" w:rsidRDefault="00881FCF"/>
    <w:p w14:paraId="2B76A314" w14:textId="3A7C4B9C" w:rsidR="00881FCF" w:rsidRDefault="00881FCF" w:rsidP="00881FCF">
      <w:pPr>
        <w:jc w:val="both"/>
      </w:pPr>
      <w:r>
        <w:t>Atentamente:</w:t>
      </w:r>
    </w:p>
    <w:p w14:paraId="2C187EAF" w14:textId="42C0D13F" w:rsidR="00881FCF" w:rsidRDefault="00881FCF" w:rsidP="00881FCF">
      <w:pPr>
        <w:jc w:val="both"/>
      </w:pPr>
    </w:p>
    <w:p w14:paraId="7A283746" w14:textId="4D6D6F52" w:rsidR="00881FCF" w:rsidRPr="00881FCF" w:rsidRDefault="00881FCF" w:rsidP="00881FCF">
      <w:pPr>
        <w:jc w:val="both"/>
        <w:rPr>
          <w:b/>
          <w:bCs/>
        </w:rPr>
      </w:pPr>
      <w:r w:rsidRPr="00881FCF">
        <w:rPr>
          <w:b/>
          <w:bCs/>
        </w:rPr>
        <w:t>Firma:</w:t>
      </w:r>
    </w:p>
    <w:p w14:paraId="66718D20" w14:textId="7A5479D9" w:rsidR="00881FCF" w:rsidRPr="00881FCF" w:rsidRDefault="00881FCF" w:rsidP="00881FCF">
      <w:pPr>
        <w:jc w:val="both"/>
        <w:rPr>
          <w:b/>
          <w:bCs/>
        </w:rPr>
      </w:pPr>
      <w:r w:rsidRPr="00881FCF">
        <w:rPr>
          <w:b/>
          <w:bCs/>
        </w:rPr>
        <w:t>Nombre Oferente</w:t>
      </w:r>
    </w:p>
    <w:p w14:paraId="5056FABE" w14:textId="7DB42B3B" w:rsidR="00881FCF" w:rsidRPr="001E0665" w:rsidRDefault="00881FCF" w:rsidP="006325CC">
      <w:pPr>
        <w:jc w:val="both"/>
      </w:pPr>
      <w:r w:rsidRPr="00881FCF">
        <w:rPr>
          <w:b/>
          <w:bCs/>
        </w:rPr>
        <w:t>C.C</w:t>
      </w:r>
    </w:p>
    <w:sectPr w:rsidR="00881FCF" w:rsidRPr="001E06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8415B"/>
    <w:multiLevelType w:val="hybridMultilevel"/>
    <w:tmpl w:val="78BC3A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665"/>
    <w:rsid w:val="00173EE4"/>
    <w:rsid w:val="001E0665"/>
    <w:rsid w:val="002D7FAB"/>
    <w:rsid w:val="00307474"/>
    <w:rsid w:val="004D4116"/>
    <w:rsid w:val="006325CC"/>
    <w:rsid w:val="006D2FFE"/>
    <w:rsid w:val="00881FCF"/>
    <w:rsid w:val="00CC524D"/>
    <w:rsid w:val="00D961E1"/>
    <w:rsid w:val="00F5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3FD09"/>
  <w15:chartTrackingRefBased/>
  <w15:docId w15:val="{5FFE6A43-5BBF-409B-B818-CD506F2A5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6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E0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1E0665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39"/>
    <w:rsid w:val="00307474"/>
    <w:pPr>
      <w:spacing w:after="0" w:line="240" w:lineRule="auto"/>
    </w:pPr>
    <w:rPr>
      <w:rFonts w:ascii="Calibri" w:eastAsia="Times New Roman" w:hAnsi="Calibri" w:cs="Times New Roman"/>
      <w:color w:val="000000"/>
      <w:sz w:val="19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661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Joaquín</dc:creator>
  <cp:keywords/>
  <dc:description/>
  <cp:lastModifiedBy>Andres Joaquín</cp:lastModifiedBy>
  <cp:revision>10</cp:revision>
  <dcterms:created xsi:type="dcterms:W3CDTF">2026-04-29T00:13:00Z</dcterms:created>
  <dcterms:modified xsi:type="dcterms:W3CDTF">2026-08-03T14:17:00Z</dcterms:modified>
</cp:coreProperties>
</file>