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tabs>
          <w:tab w:val="left" w:leader="none" w:pos="709"/>
        </w:tabs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bookmarkStart w:colFirst="0" w:colLast="0" w:name="_heading=h.vhdeat61aad2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2"/>
          <w:szCs w:val="22"/>
          <w:rtl w:val="0"/>
        </w:rPr>
        <w:t xml:space="preserve">FORMATO No. 4</w:t>
      </w:r>
    </w:p>
    <w:p w:rsidR="00000000" w:rsidDel="00000000" w:rsidP="00000000" w:rsidRDefault="00000000" w:rsidRPr="00000000" w14:paraId="00000003">
      <w:pPr>
        <w:pStyle w:val="Heading2"/>
        <w:tabs>
          <w:tab w:val="left" w:leader="none" w:pos="709"/>
        </w:tabs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bookmarkStart w:colFirst="0" w:colLast="0" w:name="_heading=h.lfm35fjosf6a" w:id="1"/>
      <w:bookmarkEnd w:id="1"/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2"/>
          <w:szCs w:val="22"/>
          <w:rtl w:val="0"/>
        </w:rPr>
        <w:t xml:space="preserve">MODELO CONFORMACIÓN CONSORCIO</w:t>
      </w:r>
    </w:p>
    <w:p w:rsidR="00000000" w:rsidDel="00000000" w:rsidP="00000000" w:rsidRDefault="00000000" w:rsidRPr="00000000" w14:paraId="00000004">
      <w:pPr>
        <w:pStyle w:val="Heading2"/>
        <w:tabs>
          <w:tab w:val="left" w:leader="none" w:pos="709"/>
        </w:tabs>
        <w:rPr>
          <w:rFonts w:ascii="Verdana" w:cs="Verdana" w:eastAsia="Verdana" w:hAnsi="Verdana"/>
        </w:rPr>
      </w:pPr>
      <w:bookmarkStart w:colFirst="0" w:colLast="0" w:name="_heading=h.vbp2ymaqoglc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bookmarkStart w:colFirst="0" w:colLast="0" w:name="_heading=h.cl7g6lcerohp" w:id="3"/>
      <w:bookmarkEnd w:id="3"/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Entre los suscritos a saber: _________________________________________, mayor de edad, vecino de esta ciudad, identificado con cédula de ciudadanía N° __________________, expedida en _________________, quien obra en nombre y representación legal de (escribir el nombre completo incluyendo el tipo de sociedad y en su defecto indicar que se trata de una persona natural.), legalmente constituida, con domicilio principal en ______________________________, con NIT N° ________________________, y debidamente facultado por la junta de socios, y ___________ _____________________________________ mayor de edad, vecino de esta ciudad, identificado con cédula de ciudadanía N° ___________________________, expedida en ____________________ quien obra en nombre y representación legal de (escribir el nombre completo incluyendo el tipo de sociedad y en su defecto indicar que se trata de una persona natural.), legalmente constituida, con domicilio principal en ___________________, con NIT N° _________________, debidamente facultado por los estatutos sociales, ____________________________, manifestamos que mediante el presente documento hemos acordado integrar un Consorcio cuya integración, conformación y reglamentación se regirá por las siguientes cláusulas:</w:t>
      </w:r>
    </w:p>
    <w:p w:rsidR="00000000" w:rsidDel="00000000" w:rsidP="00000000" w:rsidRDefault="00000000" w:rsidRPr="00000000" w14:paraId="00000007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PRIMERA.  – OBJETO: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El objeto del presente documento es la integración de un Consorcio entre _____________________________ y ____________________________, con el propósito de complementar las capacidades técnicas, operativas, administrativas y financieras de las partes que constituyen el presente Consorcio, para la presentación de la propuesta, adjudicación, celebración y ejecución del contrato, dentro del proceso de selección N° _____________________ de ________,  por la entidad, cuyo objeto es: (transcribir el objeto del proceso de selección).  Nuestra responsabilidad será solidaria, mancomunada e ilimitada en todas y cada una de las obligaciones derivadas de la propuesta y el contrato.  En consecuencia, las actuaciones hechos y omisiones que se presenten en desarrollo de la propuesta y del contrato, afectaran a todos los miembros que lo conforman.</w:t>
      </w:r>
    </w:p>
    <w:p w:rsidR="00000000" w:rsidDel="00000000" w:rsidP="00000000" w:rsidRDefault="00000000" w:rsidRPr="00000000" w14:paraId="00000009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(Se deberá consignar el número y fecha de acta de Junta de Socios o Asamblea de Accionistas, de las personas jurídicas integrantes, en la que conste la facultad expresa de conformar Consorcios y la cuantía máxima en que a través de esas formas de asociación pueden contratar, la cual en todo caso debe ser igual o superior al cien por ciento (100%) del valor del contrato.)</w:t>
      </w:r>
    </w:p>
    <w:p w:rsidR="00000000" w:rsidDel="00000000" w:rsidP="00000000" w:rsidRDefault="00000000" w:rsidRPr="00000000" w14:paraId="0000000A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SEGUNDA.  – DENOMINACIÓN: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El presente consorcio se denominará ______________________________________ ____________________________________________.</w:t>
      </w:r>
    </w:p>
    <w:p w:rsidR="00000000" w:rsidDel="00000000" w:rsidP="00000000" w:rsidRDefault="00000000" w:rsidRPr="00000000" w14:paraId="0000000C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Tercera.  – Domicilio: El domicilio del consorcio será la (dirección, teléfono y/o fax) de la ciudad de _______________________________.</w:t>
      </w:r>
    </w:p>
    <w:p w:rsidR="00000000" w:rsidDel="00000000" w:rsidP="00000000" w:rsidRDefault="00000000" w:rsidRPr="00000000" w14:paraId="0000000E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CUARTA.  – REPRESENTANTE DEL CONSORCIO: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Se designa como representante del presente Consorcio al(a) señor(a) ______________________________________________, identificado con cédula de ciudadanía N° ___________________, expedida en __________________, cargo este que se entiende aceptado con la firma del presente documento y quien está autorizado para contratar, comprometer, negociar y representar al consorcio.  Igualmente se nombra como suplente del representante del consorcio al señor ____________________________________.  Identificado con cédula de ciudadanía N° _______________________.</w:t>
      </w:r>
    </w:p>
    <w:p w:rsidR="00000000" w:rsidDel="00000000" w:rsidP="00000000" w:rsidRDefault="00000000" w:rsidRPr="00000000" w14:paraId="00000010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QUINTA.  – DURACIÓN: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La duración del presente Consorcio, en caso de salir favorecido con la adjudicación, será el tiempo comprendido entre la fecha de presentación de la propuesta y un (1) año más contado desde la finalización del término de ejecución del objeto contractual. En todo caso el consorcio durará todo el término necesario para atender las garantías prestadas.</w:t>
      </w:r>
    </w:p>
    <w:p w:rsidR="00000000" w:rsidDel="00000000" w:rsidP="00000000" w:rsidRDefault="00000000" w:rsidRPr="00000000" w14:paraId="00000012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5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mallCaps w:val="1"/>
          <w:sz w:val="22"/>
          <w:szCs w:val="22"/>
          <w:rtl w:val="0"/>
        </w:rPr>
        <w:t xml:space="preserve">sexta.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 – </w:t>
      </w:r>
      <w:r w:rsidDel="00000000" w:rsidR="00000000" w:rsidRPr="00000000">
        <w:rPr>
          <w:rFonts w:ascii="Verdana" w:cs="Verdana" w:eastAsia="Verdana" w:hAnsi="Verdana"/>
          <w:b w:val="1"/>
          <w:bCs w:val="1"/>
          <w:smallCaps w:val="1"/>
          <w:sz w:val="22"/>
          <w:szCs w:val="22"/>
          <w:rtl w:val="0"/>
        </w:rPr>
        <w:t xml:space="preserve">condiciones y extensión de la participación de acuerdo con la ley: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La participación de cada una de las partes que conforman el cien por ciento (100%), del consorcio no podrá ser modificada sin el consentimiento previo de la Entidad, y será distribuida de la siguiente forma:</w:t>
      </w:r>
    </w:p>
    <w:p w:rsidR="00000000" w:rsidDel="00000000" w:rsidP="00000000" w:rsidRDefault="00000000" w:rsidRPr="00000000" w14:paraId="00000014">
      <w:pPr>
        <w:ind w:right="5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3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01"/>
        <w:gridCol w:w="520"/>
        <w:gridCol w:w="4214"/>
        <w:tblGridChange w:id="0">
          <w:tblGrid>
            <w:gridCol w:w="4501"/>
            <w:gridCol w:w="520"/>
            <w:gridCol w:w="4214"/>
          </w:tblGrid>
        </w:tblGridChange>
      </w:tblGrid>
      <w:tr>
        <w:trPr>
          <w:cantSplit w:val="0"/>
          <w:trHeight w:val="2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ind w:right="-91"/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Integrantes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ind w:right="-91"/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ind w:right="-91"/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Labor a desarrollar en la propuesta (administrativos, jurídicos, técnicos y económicos)</w:t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ind w:right="-9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ind w:right="-9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ind w:right="-9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ind w:right="-9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ind w:right="-9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ind w:right="-91"/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SÉPTIMA.  – CLÁUSULAS OPCIONALES: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El documento podrá contener las demás cláusulas opcionales: que los asociados consideren pertinentes, siempre y cuando no contravengan lo dispuesto en la ley 80/93 o incluyan limitaciones o exclusiones de los consorciados frente a la entidad. (Aspectos financieros, Arbitramento, Reglas básicas que regulan la relaciones entre los integrantes del consorcio, entre otras).</w:t>
      </w:r>
    </w:p>
    <w:p w:rsidR="00000000" w:rsidDel="00000000" w:rsidP="00000000" w:rsidRDefault="00000000" w:rsidRPr="00000000" w14:paraId="00000021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 de lo anterior, se firma por quienes intervinieron en el presente documento a los _________ días del mes de ___________ del año_____________.</w:t>
      </w:r>
    </w:p>
    <w:p w:rsidR="00000000" w:rsidDel="00000000" w:rsidP="00000000" w:rsidRDefault="00000000" w:rsidRPr="00000000" w14:paraId="00000023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Acepto: </w:t>
        <w:tab/>
      </w:r>
    </w:p>
    <w:p w:rsidR="00000000" w:rsidDel="00000000" w:rsidP="00000000" w:rsidRDefault="00000000" w:rsidRPr="00000000" w14:paraId="00000026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C.C: </w:t>
        <w:tab/>
      </w:r>
    </w:p>
    <w:p w:rsidR="00000000" w:rsidDel="00000000" w:rsidP="00000000" w:rsidRDefault="00000000" w:rsidRPr="00000000" w14:paraId="00000027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Representante Legal de: </w:t>
        <w:tab/>
      </w:r>
    </w:p>
    <w:p w:rsidR="00000000" w:rsidDel="00000000" w:rsidP="00000000" w:rsidRDefault="00000000" w:rsidRPr="00000000" w14:paraId="00000028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O persona natural del consorcio: </w:t>
        <w:tab/>
      </w:r>
    </w:p>
    <w:p w:rsidR="00000000" w:rsidDel="00000000" w:rsidP="00000000" w:rsidRDefault="00000000" w:rsidRPr="00000000" w14:paraId="00000029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NIT: </w:t>
        <w:tab/>
      </w:r>
    </w:p>
    <w:p w:rsidR="00000000" w:rsidDel="00000000" w:rsidP="00000000" w:rsidRDefault="00000000" w:rsidRPr="00000000" w14:paraId="0000002A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Dirección: </w:t>
        <w:tab/>
      </w:r>
    </w:p>
    <w:p w:rsidR="00000000" w:rsidDel="00000000" w:rsidP="00000000" w:rsidRDefault="00000000" w:rsidRPr="00000000" w14:paraId="0000002B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Tel: y/o fax: </w:t>
        <w:tab/>
      </w:r>
    </w:p>
    <w:p w:rsidR="00000000" w:rsidDel="00000000" w:rsidP="00000000" w:rsidRDefault="00000000" w:rsidRPr="00000000" w14:paraId="0000002C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Acepto: </w:t>
        <w:tab/>
      </w:r>
    </w:p>
    <w:p w:rsidR="00000000" w:rsidDel="00000000" w:rsidP="00000000" w:rsidRDefault="00000000" w:rsidRPr="00000000" w14:paraId="0000002F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C.C: </w:t>
        <w:tab/>
      </w:r>
    </w:p>
    <w:p w:rsidR="00000000" w:rsidDel="00000000" w:rsidP="00000000" w:rsidRDefault="00000000" w:rsidRPr="00000000" w14:paraId="00000030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Representante Legal de: </w:t>
        <w:tab/>
      </w:r>
    </w:p>
    <w:p w:rsidR="00000000" w:rsidDel="00000000" w:rsidP="00000000" w:rsidRDefault="00000000" w:rsidRPr="00000000" w14:paraId="00000031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O persona natural del consorcio: </w:t>
        <w:tab/>
      </w:r>
    </w:p>
    <w:p w:rsidR="00000000" w:rsidDel="00000000" w:rsidP="00000000" w:rsidRDefault="00000000" w:rsidRPr="00000000" w14:paraId="00000032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NIT: </w:t>
        <w:tab/>
      </w:r>
    </w:p>
    <w:p w:rsidR="00000000" w:rsidDel="00000000" w:rsidP="00000000" w:rsidRDefault="00000000" w:rsidRPr="00000000" w14:paraId="00000033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Dirección: </w:t>
        <w:tab/>
      </w:r>
    </w:p>
    <w:p w:rsidR="00000000" w:rsidDel="00000000" w:rsidP="00000000" w:rsidRDefault="00000000" w:rsidRPr="00000000" w14:paraId="00000034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Tel: y/o fax: </w:t>
        <w:tab/>
      </w:r>
    </w:p>
    <w:p w:rsidR="00000000" w:rsidDel="00000000" w:rsidP="00000000" w:rsidRDefault="00000000" w:rsidRPr="00000000" w14:paraId="00000035">
      <w:pPr>
        <w:ind w:right="-91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u w:val="single"/>
          <w:rtl w:val="0"/>
        </w:rPr>
        <w:t xml:space="preserve">NOTA 1: Señor Proponente Recuerde que el presente Anexo solo deberá diligenciarse y presentarse en el caso en el que su propuesta sea en calidad de CONSORCIO. En tal sentido en el caso de no aplicar NO DEBERA ANEXARSE NI DILIGENCIARSE.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ind w:right="142"/>
        <w:jc w:val="both"/>
        <w:rPr>
          <w:rFonts w:ascii="Verdana" w:cs="Verdana" w:eastAsia="Verdana" w:hAnsi="Verdana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Title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5840" w:w="12240" w:orient="portrait"/>
      <w:pgMar w:bottom="567" w:top="567" w:left="1701" w:right="1134" w:header="537" w:footer="83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Verdan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tabs>
        <w:tab w:val="left" w:leader="none" w:pos="750"/>
      </w:tabs>
      <w:rPr/>
    </w:pPr>
    <w:r w:rsidDel="00000000" w:rsidR="00000000" w:rsidRPr="00000000">
      <w:rPr>
        <w:rtl w:val="0"/>
      </w:rPr>
      <w:tab/>
    </w:r>
  </w:p>
  <w:p w:rsidR="00000000" w:rsidDel="00000000" w:rsidP="00000000" w:rsidRDefault="00000000" w:rsidRPr="00000000" w14:paraId="0000004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49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2b579a"/>
        <w:sz w:val="24"/>
        <w:szCs w:val="24"/>
        <w:u w:val="none"/>
        <w:shd w:fill="e6e6e6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widowControl w:val="0"/>
      <w:spacing w:line="276" w:lineRule="auto"/>
      <w:rPr>
        <w:rFonts w:ascii="Arial Narrow" w:cs="Arial Narrow" w:eastAsia="Arial Narrow" w:hAnsi="Arial Narrow"/>
        <w:color w:val="a6a6a6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620.000000000002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443"/>
      <w:gridCol w:w="3696"/>
      <w:gridCol w:w="3481"/>
      <w:tblGridChange w:id="0">
        <w:tblGrid>
          <w:gridCol w:w="2443"/>
          <w:gridCol w:w="3696"/>
          <w:gridCol w:w="3481"/>
        </w:tblGrid>
      </w:tblGridChange>
    </w:tblGrid>
    <w:tr>
      <w:trPr>
        <w:cantSplit w:val="0"/>
        <w:trHeight w:val="1262" w:hRule="atLeast"/>
        <w:tblHeader w:val="0"/>
      </w:trPr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top"/>
        </w:tcPr>
        <w:p w:rsidR="00000000" w:rsidDel="00000000" w:rsidP="00000000" w:rsidRDefault="00000000" w:rsidRPr="00000000" w14:paraId="0000003F">
          <w:pPr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1084580</wp:posOffset>
                </wp:positionH>
                <wp:positionV relativeFrom="paragraph">
                  <wp:posOffset>81280</wp:posOffset>
                </wp:positionV>
                <wp:extent cx="1609725" cy="607695"/>
                <wp:effectExtent b="0" l="0" r="0" t="0"/>
                <wp:wrapNone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607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40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41">
          <w:pPr>
            <w:jc w:val="center"/>
            <w:rPr/>
          </w:pPr>
          <w:r w:rsidDel="00000000" w:rsidR="00000000" w:rsidRPr="00000000">
            <w:rPr>
              <w:rFonts w:ascii="Verdana" w:cs="Verdana" w:eastAsia="Verdana" w:hAnsi="Verdana"/>
              <w:sz w:val="22"/>
              <w:szCs w:val="22"/>
            </w:rPr>
            <w:drawing>
              <wp:inline distB="114300" distT="114300" distL="114300" distR="114300">
                <wp:extent cx="2076450" cy="381000"/>
                <wp:effectExtent b="0" l="0" r="0" t="0"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64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Páginas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 de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49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4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right" w:leader="none" w:pos="9214"/>
      </w:tabs>
      <w:spacing w:after="0" w:before="0" w:line="240" w:lineRule="auto"/>
      <w:ind w:left="0" w:right="-568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 rot="-2700000">
                        <a:off x="2398965" y="2516985"/>
                        <a:ext cx="5894070" cy="2526030"/>
                      </a:xfrm>
                      <a:custGeom>
                        <a:rect b="b" l="l" r="r" t="t"/>
                        <a:pathLst>
                          <a:path extrusionOk="0" h="2526030" w="5894070">
                            <a:moveTo>
                              <a:pt x="0" y="0"/>
                            </a:moveTo>
                            <a:lnTo>
                              <a:pt x="0" y="2526030"/>
                            </a:lnTo>
                            <a:lnTo>
                              <a:pt x="5894070" y="2526030"/>
                            </a:lnTo>
                            <a:lnTo>
                              <a:pt x="589407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72"/>
                              <w:vertAlign w:val="baseline"/>
                            </w:rPr>
                            <w:t xml:space="preserve">PUBLICA</w:t>
                          </w:r>
                        </w:p>
                      </w:txbxContent>
                    </wps:txbx>
                    <wps:bodyPr anchorCtr="0" anchor="t" bIns="0" lIns="114300" spcFirstLastPara="1" rIns="1143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 rot="-2700000">
                        <a:off x="2398965" y="2516985"/>
                        <a:ext cx="5894070" cy="2526030"/>
                      </a:xfrm>
                      <a:custGeom>
                        <a:rect b="b" l="l" r="r" t="t"/>
                        <a:pathLst>
                          <a:path extrusionOk="0" h="2526030" w="5894070">
                            <a:moveTo>
                              <a:pt x="0" y="0"/>
                            </a:moveTo>
                            <a:lnTo>
                              <a:pt x="0" y="2526030"/>
                            </a:lnTo>
                            <a:lnTo>
                              <a:pt x="5894070" y="2526030"/>
                            </a:lnTo>
                            <a:lnTo>
                              <a:pt x="589407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72"/>
                              <w:vertAlign w:val="baseline"/>
                            </w:rPr>
                            <w:t xml:space="preserve">PUBLICA</w:t>
                          </w:r>
                        </w:p>
                      </w:txbxContent>
                    </wps:txbx>
                    <wps:bodyPr anchorCtr="0" anchor="t" bIns="0" lIns="114300" spcFirstLastPara="1" rIns="1143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 rot="-2700000">
                        <a:off x="2398965" y="2516985"/>
                        <a:ext cx="5894070" cy="2526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c0c0c0"/>
                              <w:sz w:val="144"/>
                              <w:vertAlign w:val="baseline"/>
                            </w:rPr>
                            <w:t xml:space="preserve">PÚBLICA</w:t>
                          </w: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452620" cy="8452620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52620" cy="84526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sz w:val="20"/>
      <w:szCs w:val="20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</w:rPr>
  </w:style>
  <w:style w:type="paragraph" w:styleId="Subtitle">
    <w:name w:val="Subtitle"/>
    <w:basedOn w:val="Normal"/>
    <w:next w:val="Normal"/>
    <w:pPr>
      <w:jc w:val="center"/>
    </w:pPr>
    <w:rPr>
      <w:rFonts w:ascii="Arial" w:cs="Arial" w:eastAsia="Arial" w:hAnsi="Arial"/>
      <w:b w:val="1"/>
      <w:bCs w:val="1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em6nNJOifUT3XuPsgrmnh5eNmQ==">CgMxLjAyDmgudmhkZWF0NjFhYWQyMg5oLmxmbTM1Zmpvc2Y2YTIOaC52YnAyeW1hcW9nbGMyDmguY2w3ZzZsY2Vyb2hwOAByITFkSGdOVl9oX1lCSmJBSElPQVFRbHgtQThUaW1XN1NLVQ==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