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48BD2" w14:textId="05E713ED" w:rsidR="002B414F" w:rsidRPr="00601106" w:rsidRDefault="00A71204" w:rsidP="00673C2F">
      <w:pPr>
        <w:tabs>
          <w:tab w:val="left" w:pos="360"/>
        </w:tabs>
        <w:ind w:right="-20"/>
        <w:jc w:val="center"/>
        <w:rPr>
          <w:rFonts w:ascii="Arial" w:eastAsia="Arial" w:hAnsi="Arial" w:cs="Arial"/>
          <w:b/>
          <w:sz w:val="20"/>
          <w:szCs w:val="20"/>
        </w:rPr>
      </w:pPr>
      <w:r w:rsidRPr="00601106">
        <w:rPr>
          <w:rFonts w:ascii="Arial" w:hAnsi="Arial" w:cs="Arial"/>
          <w:noProof/>
          <w:sz w:val="20"/>
          <w:szCs w:val="20"/>
          <w:lang w:eastAsia="es-CO"/>
        </w:rPr>
        <w:drawing>
          <wp:anchor distT="0" distB="0" distL="0" distR="0" simplePos="0" relativeHeight="251658240" behindDoc="1" locked="0" layoutInCell="1" hidden="0" allowOverlap="1" wp14:anchorId="1570D043" wp14:editId="38FC9476">
            <wp:simplePos x="0" y="0"/>
            <wp:positionH relativeFrom="column">
              <wp:posOffset>196850</wp:posOffset>
            </wp:positionH>
            <wp:positionV relativeFrom="paragraph">
              <wp:posOffset>45085</wp:posOffset>
            </wp:positionV>
            <wp:extent cx="809625" cy="466725"/>
            <wp:effectExtent l="0" t="0" r="9525" b="9525"/>
            <wp:wrapNone/>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809625" cy="466725"/>
                    </a:xfrm>
                    <a:prstGeom prst="rect">
                      <a:avLst/>
                    </a:prstGeom>
                    <a:ln/>
                  </pic:spPr>
                </pic:pic>
              </a:graphicData>
            </a:graphic>
          </wp:anchor>
        </w:drawing>
      </w:r>
      <w:r w:rsidR="00645963" w:rsidRPr="00601106">
        <w:rPr>
          <w:rFonts w:ascii="Arial" w:eastAsia="Arial" w:hAnsi="Arial" w:cs="Arial"/>
          <w:b/>
          <w:sz w:val="20"/>
          <w:szCs w:val="20"/>
        </w:rPr>
        <w:t xml:space="preserve"> MINISTERIO DE DEFENSA NACIONAL</w:t>
      </w:r>
    </w:p>
    <w:p w14:paraId="5794C6F0" w14:textId="0272B71A" w:rsidR="002B414F" w:rsidRPr="00601106" w:rsidRDefault="00645963" w:rsidP="00673C2F">
      <w:pPr>
        <w:tabs>
          <w:tab w:val="center" w:pos="4419"/>
          <w:tab w:val="right" w:pos="8838"/>
        </w:tabs>
        <w:rPr>
          <w:rFonts w:ascii="Arial" w:eastAsia="Arial" w:hAnsi="Arial" w:cs="Arial"/>
          <w:b/>
          <w:sz w:val="20"/>
          <w:szCs w:val="20"/>
        </w:rPr>
      </w:pPr>
      <w:bookmarkStart w:id="0" w:name="_heading=h.gjdgxs" w:colFirst="0" w:colLast="0"/>
      <w:bookmarkEnd w:id="0"/>
      <w:r w:rsidRPr="00601106">
        <w:rPr>
          <w:rFonts w:ascii="Arial" w:eastAsia="Arial" w:hAnsi="Arial" w:cs="Arial"/>
          <w:b/>
          <w:sz w:val="20"/>
          <w:szCs w:val="20"/>
        </w:rPr>
        <w:tab/>
        <w:t xml:space="preserve">    COMANDO GENERAL DE LAS FUERZAS MILITARES</w:t>
      </w:r>
      <w:r w:rsidRPr="00601106">
        <w:rPr>
          <w:rFonts w:ascii="Arial" w:eastAsia="Arial" w:hAnsi="Arial" w:cs="Arial"/>
          <w:b/>
          <w:sz w:val="20"/>
          <w:szCs w:val="20"/>
        </w:rPr>
        <w:tab/>
      </w:r>
    </w:p>
    <w:p w14:paraId="01A0C241" w14:textId="31362778" w:rsidR="002B414F" w:rsidRPr="00601106" w:rsidRDefault="001B6E24" w:rsidP="001B6E24">
      <w:pPr>
        <w:tabs>
          <w:tab w:val="left" w:pos="1335"/>
          <w:tab w:val="center" w:pos="4419"/>
        </w:tabs>
        <w:rPr>
          <w:rFonts w:ascii="Arial" w:eastAsia="Arial" w:hAnsi="Arial" w:cs="Arial"/>
          <w:sz w:val="20"/>
          <w:szCs w:val="20"/>
        </w:rPr>
      </w:pPr>
      <w:r w:rsidRPr="00601106">
        <w:rPr>
          <w:rFonts w:ascii="Arial" w:eastAsia="Arial" w:hAnsi="Arial" w:cs="Arial"/>
          <w:b/>
          <w:sz w:val="20"/>
          <w:szCs w:val="20"/>
        </w:rPr>
        <w:tab/>
      </w:r>
      <w:r w:rsidRPr="00601106">
        <w:rPr>
          <w:rFonts w:ascii="Arial" w:eastAsia="Arial" w:hAnsi="Arial" w:cs="Arial"/>
          <w:b/>
          <w:sz w:val="20"/>
          <w:szCs w:val="20"/>
        </w:rPr>
        <w:tab/>
      </w:r>
      <w:r w:rsidR="00645963" w:rsidRPr="00601106">
        <w:rPr>
          <w:rFonts w:ascii="Arial" w:eastAsia="Arial" w:hAnsi="Arial" w:cs="Arial"/>
          <w:b/>
          <w:sz w:val="20"/>
          <w:szCs w:val="20"/>
        </w:rPr>
        <w:t>EJÉRCITO NACIONAL</w:t>
      </w:r>
    </w:p>
    <w:p w14:paraId="0F48DBA8" w14:textId="77777777" w:rsidR="002B414F" w:rsidRPr="00601106" w:rsidRDefault="00645963" w:rsidP="00673C2F">
      <w:pPr>
        <w:jc w:val="center"/>
        <w:rPr>
          <w:rFonts w:ascii="Arial" w:eastAsia="Arial" w:hAnsi="Arial" w:cs="Arial"/>
          <w:b/>
          <w:sz w:val="20"/>
          <w:szCs w:val="20"/>
        </w:rPr>
      </w:pPr>
      <w:r w:rsidRPr="00601106">
        <w:rPr>
          <w:rFonts w:ascii="Arial" w:eastAsia="Arial" w:hAnsi="Arial" w:cs="Arial"/>
          <w:b/>
          <w:sz w:val="20"/>
          <w:szCs w:val="20"/>
        </w:rPr>
        <w:t>COMANDO DE PERSONAL</w:t>
      </w:r>
    </w:p>
    <w:p w14:paraId="4824F2F5" w14:textId="6845D8E7" w:rsidR="002B414F" w:rsidRPr="00601106" w:rsidRDefault="00645963" w:rsidP="00673C2F">
      <w:pPr>
        <w:jc w:val="center"/>
        <w:rPr>
          <w:rFonts w:ascii="Arial" w:eastAsia="Arial" w:hAnsi="Arial" w:cs="Arial"/>
          <w:b/>
          <w:sz w:val="20"/>
          <w:szCs w:val="20"/>
        </w:rPr>
      </w:pPr>
      <w:r w:rsidRPr="00601106">
        <w:rPr>
          <w:rFonts w:ascii="Arial" w:eastAsia="Arial" w:hAnsi="Arial" w:cs="Arial"/>
          <w:b/>
          <w:sz w:val="20"/>
          <w:szCs w:val="20"/>
        </w:rPr>
        <w:t>LICEOS DEL EJÉRCITO</w:t>
      </w:r>
    </w:p>
    <w:p w14:paraId="5A9EF500" w14:textId="1F29EE19" w:rsidR="002E49D0" w:rsidRPr="00601106" w:rsidRDefault="002E49D0" w:rsidP="00673C2F">
      <w:pPr>
        <w:jc w:val="center"/>
        <w:rPr>
          <w:rFonts w:ascii="Arial" w:eastAsia="Arial" w:hAnsi="Arial" w:cs="Arial"/>
          <w:b/>
          <w:sz w:val="20"/>
          <w:szCs w:val="20"/>
        </w:rPr>
      </w:pPr>
    </w:p>
    <w:p w14:paraId="075F3DAE" w14:textId="77777777" w:rsidR="003C3E73" w:rsidRPr="00601106" w:rsidRDefault="003C3E73" w:rsidP="003C3E73">
      <w:pPr>
        <w:tabs>
          <w:tab w:val="left" w:pos="1843"/>
        </w:tabs>
        <w:jc w:val="center"/>
        <w:rPr>
          <w:rFonts w:ascii="Arial" w:hAnsi="Arial" w:cs="Arial"/>
          <w:b/>
          <w:sz w:val="20"/>
          <w:szCs w:val="20"/>
        </w:rPr>
      </w:pPr>
      <w:r w:rsidRPr="00601106">
        <w:rPr>
          <w:rFonts w:ascii="Arial" w:hAnsi="Arial" w:cs="Arial"/>
          <w:b/>
          <w:sz w:val="20"/>
          <w:szCs w:val="20"/>
        </w:rPr>
        <w:t>ANEXO 2</w:t>
      </w:r>
    </w:p>
    <w:p w14:paraId="6BCDEC03" w14:textId="77777777" w:rsidR="003C3E73" w:rsidRPr="00601106" w:rsidRDefault="003C3E73" w:rsidP="003C3E73">
      <w:pPr>
        <w:pStyle w:val="Textoindependiente"/>
        <w:jc w:val="center"/>
        <w:rPr>
          <w:rFonts w:ascii="Arial" w:hAnsi="Arial" w:cs="Arial"/>
          <w:b/>
          <w:sz w:val="20"/>
        </w:rPr>
      </w:pPr>
      <w:r w:rsidRPr="00601106">
        <w:rPr>
          <w:rFonts w:ascii="Arial" w:hAnsi="Arial" w:cs="Arial"/>
          <w:b/>
          <w:sz w:val="20"/>
        </w:rPr>
        <w:t>ESPECIFICACIONES TÉCNICAS DE OBLIGATORIO CUMPLIMIENTO</w:t>
      </w:r>
    </w:p>
    <w:p w14:paraId="2DB5CFE5" w14:textId="77777777" w:rsidR="003C3E73" w:rsidRPr="00601106" w:rsidRDefault="003C3E73" w:rsidP="003C3E73">
      <w:pPr>
        <w:pStyle w:val="BodyText22"/>
        <w:widowControl/>
        <w:rPr>
          <w:rFonts w:cs="Arial"/>
          <w:sz w:val="20"/>
          <w:lang w:val="es-ES"/>
        </w:rPr>
      </w:pPr>
    </w:p>
    <w:p w14:paraId="2D50697F" w14:textId="763A17F4" w:rsidR="003C3E73" w:rsidRPr="00601106" w:rsidRDefault="003C3E73" w:rsidP="003C3E73">
      <w:pPr>
        <w:pStyle w:val="BodyText22"/>
        <w:widowControl/>
        <w:rPr>
          <w:rFonts w:cs="Arial"/>
          <w:sz w:val="20"/>
          <w:lang w:val="es-ES"/>
        </w:rPr>
      </w:pPr>
      <w:r w:rsidRPr="00601106">
        <w:rPr>
          <w:rFonts w:cs="Arial"/>
          <w:sz w:val="20"/>
          <w:lang w:val="es-ES"/>
        </w:rPr>
        <w:t>Ciudad y fecha</w:t>
      </w:r>
    </w:p>
    <w:p w14:paraId="00EBEFFA" w14:textId="77777777" w:rsidR="003C3E73" w:rsidRPr="00601106" w:rsidRDefault="003C3E73" w:rsidP="003C3E73">
      <w:pPr>
        <w:pStyle w:val="BodyText22"/>
        <w:widowControl/>
        <w:rPr>
          <w:rFonts w:cs="Arial"/>
          <w:sz w:val="20"/>
          <w:lang w:val="es-ES"/>
        </w:rPr>
      </w:pPr>
    </w:p>
    <w:p w14:paraId="400458A4" w14:textId="77777777" w:rsidR="00F05FBF" w:rsidRPr="00184B28" w:rsidRDefault="00F05FBF" w:rsidP="00024606">
      <w:pPr>
        <w:pStyle w:val="Prrafodelista"/>
        <w:autoSpaceDE w:val="0"/>
        <w:autoSpaceDN w:val="0"/>
        <w:adjustRightInd w:val="0"/>
        <w:ind w:left="0"/>
        <w:jc w:val="both"/>
        <w:rPr>
          <w:rFonts w:ascii="Arial" w:hAnsi="Arial" w:cs="Arial"/>
          <w:b/>
          <w:bCs/>
          <w:sz w:val="22"/>
          <w:szCs w:val="22"/>
          <w:lang w:val="es-ES"/>
        </w:rPr>
      </w:pPr>
      <w:bookmarkStart w:id="1" w:name="_Hlk192074503"/>
    </w:p>
    <w:p w14:paraId="4729E525" w14:textId="77777777" w:rsidR="00184B28" w:rsidRDefault="00184B28" w:rsidP="00184B28">
      <w:pPr>
        <w:autoSpaceDE w:val="0"/>
        <w:autoSpaceDN w:val="0"/>
        <w:adjustRightInd w:val="0"/>
        <w:contextualSpacing/>
        <w:jc w:val="both"/>
        <w:rPr>
          <w:rFonts w:ascii="Arial" w:eastAsia="Verdana" w:hAnsi="Arial" w:cs="Arial"/>
          <w:sz w:val="22"/>
          <w:szCs w:val="22"/>
        </w:rPr>
      </w:pPr>
      <w:r w:rsidRPr="009C4D3D">
        <w:rPr>
          <w:rFonts w:ascii="Arial" w:hAnsi="Arial" w:cs="Arial"/>
          <w:sz w:val="22"/>
          <w:szCs w:val="22"/>
        </w:rPr>
        <w:t>El oferente se obliga a certificar y adjuntar con su propuesta que cumplirá a cabalidad con todas y cada una de las especificaciones técnicas</w:t>
      </w:r>
      <w:r>
        <w:rPr>
          <w:rFonts w:ascii="Arial" w:hAnsi="Arial" w:cs="Arial"/>
          <w:sz w:val="22"/>
          <w:szCs w:val="22"/>
        </w:rPr>
        <w:t xml:space="preserve"> y </w:t>
      </w:r>
      <w:r w:rsidRPr="002E25FE">
        <w:rPr>
          <w:rFonts w:ascii="Arial" w:eastAsia="Verdana" w:hAnsi="Arial" w:cs="Arial"/>
          <w:sz w:val="22"/>
          <w:szCs w:val="22"/>
        </w:rPr>
        <w:t xml:space="preserve">en documento independiente y firmado por el representante legal deberá allegar, acreditar, certificar y/o anexar según corresponda cada uno de los aspectos que se relacionan a continuación los cuales se verificaran y calificará como </w:t>
      </w:r>
      <w:r w:rsidRPr="002E25FE">
        <w:rPr>
          <w:rFonts w:ascii="Arial" w:eastAsia="Verdana" w:hAnsi="Arial" w:cs="Arial"/>
          <w:b/>
          <w:sz w:val="22"/>
          <w:szCs w:val="22"/>
        </w:rPr>
        <w:t>CUMPLE / NO CUMPLE</w:t>
      </w:r>
      <w:r w:rsidRPr="002E25FE">
        <w:rPr>
          <w:rFonts w:ascii="Arial" w:eastAsia="Verdana" w:hAnsi="Arial" w:cs="Arial"/>
          <w:sz w:val="22"/>
          <w:szCs w:val="22"/>
        </w:rPr>
        <w:t>:</w:t>
      </w:r>
    </w:p>
    <w:p w14:paraId="2D488A25" w14:textId="77777777" w:rsidR="00184B28" w:rsidRDefault="00184B28" w:rsidP="00184B28">
      <w:pPr>
        <w:autoSpaceDE w:val="0"/>
        <w:autoSpaceDN w:val="0"/>
        <w:adjustRightInd w:val="0"/>
        <w:contextualSpacing/>
        <w:jc w:val="both"/>
        <w:rPr>
          <w:rFonts w:ascii="Arial" w:eastAsia="Verdana" w:hAnsi="Arial" w:cs="Arial"/>
          <w:sz w:val="22"/>
          <w:szCs w:val="22"/>
        </w:rPr>
      </w:pPr>
    </w:p>
    <w:tbl>
      <w:tblPr>
        <w:tblW w:w="96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6634"/>
        <w:gridCol w:w="850"/>
        <w:gridCol w:w="567"/>
        <w:gridCol w:w="851"/>
      </w:tblGrid>
      <w:tr w:rsidR="00B128F1" w:rsidRPr="00D72D6B" w14:paraId="76A490FA" w14:textId="77777777" w:rsidTr="00FF45B2">
        <w:trPr>
          <w:cantSplit/>
          <w:trHeight w:val="844"/>
        </w:trPr>
        <w:tc>
          <w:tcPr>
            <w:tcW w:w="709" w:type="dxa"/>
            <w:shd w:val="clear" w:color="auto" w:fill="BFBFBF"/>
            <w:textDirection w:val="btLr"/>
            <w:vAlign w:val="center"/>
            <w:hideMark/>
          </w:tcPr>
          <w:p w14:paraId="66FEC8ED" w14:textId="77777777" w:rsidR="00B128F1" w:rsidRPr="00D72D6B" w:rsidRDefault="00B128F1" w:rsidP="00FF45B2">
            <w:pPr>
              <w:ind w:left="113" w:right="113"/>
              <w:jc w:val="center"/>
              <w:rPr>
                <w:rFonts w:ascii="Arial" w:hAnsi="Arial" w:cs="Arial"/>
                <w:b/>
                <w:bCs/>
                <w:color w:val="000000"/>
                <w:sz w:val="14"/>
                <w:szCs w:val="14"/>
              </w:rPr>
            </w:pPr>
            <w:r w:rsidRPr="00D72D6B">
              <w:rPr>
                <w:rFonts w:ascii="Arial" w:hAnsi="Arial" w:cs="Arial"/>
                <w:b/>
                <w:bCs/>
                <w:color w:val="000000"/>
                <w:sz w:val="14"/>
                <w:szCs w:val="14"/>
              </w:rPr>
              <w:t>ITEM</w:t>
            </w:r>
          </w:p>
        </w:tc>
        <w:tc>
          <w:tcPr>
            <w:tcW w:w="6634" w:type="dxa"/>
            <w:shd w:val="clear" w:color="auto" w:fill="BFBFBF"/>
            <w:vAlign w:val="center"/>
            <w:hideMark/>
          </w:tcPr>
          <w:p w14:paraId="576F2BC6" w14:textId="77777777" w:rsidR="00B128F1" w:rsidRPr="00D72D6B" w:rsidRDefault="00B128F1" w:rsidP="00FF45B2">
            <w:pPr>
              <w:jc w:val="center"/>
              <w:rPr>
                <w:rFonts w:ascii="Arial" w:hAnsi="Arial" w:cs="Arial"/>
                <w:b/>
                <w:bCs/>
                <w:color w:val="000000"/>
                <w:sz w:val="14"/>
                <w:szCs w:val="14"/>
              </w:rPr>
            </w:pPr>
            <w:r w:rsidRPr="00D72D6B">
              <w:rPr>
                <w:rFonts w:ascii="Arial" w:hAnsi="Arial" w:cs="Arial"/>
                <w:b/>
                <w:bCs/>
                <w:color w:val="000000"/>
                <w:sz w:val="14"/>
                <w:szCs w:val="14"/>
              </w:rPr>
              <w:t xml:space="preserve">DESCRIPCIÓN DEL SERVICIO Y BIENES </w:t>
            </w:r>
          </w:p>
        </w:tc>
        <w:tc>
          <w:tcPr>
            <w:tcW w:w="850" w:type="dxa"/>
            <w:shd w:val="clear" w:color="auto" w:fill="BFBFBF"/>
            <w:vAlign w:val="center"/>
            <w:hideMark/>
          </w:tcPr>
          <w:p w14:paraId="5EEF388C" w14:textId="77777777" w:rsidR="00B128F1" w:rsidRPr="00D72D6B" w:rsidRDefault="00B128F1" w:rsidP="00FF45B2">
            <w:pPr>
              <w:ind w:left="-112" w:right="-105"/>
              <w:jc w:val="center"/>
              <w:rPr>
                <w:rFonts w:ascii="Arial" w:hAnsi="Arial" w:cs="Arial"/>
                <w:b/>
                <w:bCs/>
                <w:color w:val="000000"/>
                <w:sz w:val="14"/>
                <w:szCs w:val="14"/>
              </w:rPr>
            </w:pPr>
            <w:r w:rsidRPr="00D72D6B">
              <w:rPr>
                <w:rFonts w:ascii="Arial" w:hAnsi="Arial" w:cs="Arial"/>
                <w:b/>
                <w:bCs/>
                <w:color w:val="000000"/>
                <w:sz w:val="14"/>
                <w:szCs w:val="14"/>
              </w:rPr>
              <w:t>UNIDAD DE MEDIDA</w:t>
            </w:r>
          </w:p>
        </w:tc>
        <w:tc>
          <w:tcPr>
            <w:tcW w:w="567" w:type="dxa"/>
            <w:shd w:val="clear" w:color="auto" w:fill="BFBFBF"/>
            <w:textDirection w:val="btLr"/>
            <w:vAlign w:val="center"/>
          </w:tcPr>
          <w:p w14:paraId="1A594919" w14:textId="77777777" w:rsidR="00B128F1" w:rsidRPr="00D72D6B" w:rsidRDefault="00B128F1" w:rsidP="00FF45B2">
            <w:pPr>
              <w:ind w:left="113" w:right="113"/>
              <w:jc w:val="center"/>
              <w:rPr>
                <w:rFonts w:ascii="Arial" w:hAnsi="Arial" w:cs="Arial"/>
                <w:b/>
                <w:bCs/>
                <w:color w:val="000000"/>
                <w:sz w:val="14"/>
                <w:szCs w:val="14"/>
              </w:rPr>
            </w:pPr>
            <w:r w:rsidRPr="00D72D6B">
              <w:rPr>
                <w:rFonts w:ascii="Arial" w:hAnsi="Arial" w:cs="Arial"/>
                <w:b/>
                <w:bCs/>
                <w:color w:val="000000"/>
                <w:sz w:val="14"/>
                <w:szCs w:val="14"/>
              </w:rPr>
              <w:t>NECESIDAD</w:t>
            </w:r>
          </w:p>
        </w:tc>
        <w:tc>
          <w:tcPr>
            <w:tcW w:w="851" w:type="dxa"/>
            <w:shd w:val="clear" w:color="auto" w:fill="BFBFBF"/>
            <w:vAlign w:val="center"/>
          </w:tcPr>
          <w:p w14:paraId="6E560FAF" w14:textId="77777777" w:rsidR="00B128F1" w:rsidRPr="00D72D6B" w:rsidRDefault="00B128F1" w:rsidP="00FF45B2">
            <w:pPr>
              <w:ind w:left="-105" w:right="-112"/>
              <w:jc w:val="center"/>
              <w:rPr>
                <w:rFonts w:ascii="Arial" w:hAnsi="Arial" w:cs="Arial"/>
                <w:b/>
                <w:bCs/>
                <w:color w:val="000000"/>
                <w:sz w:val="14"/>
                <w:szCs w:val="14"/>
              </w:rPr>
            </w:pPr>
            <w:r w:rsidRPr="00D72D6B">
              <w:rPr>
                <w:rFonts w:ascii="Arial" w:hAnsi="Arial" w:cs="Arial"/>
                <w:b/>
                <w:bCs/>
                <w:color w:val="000000"/>
                <w:sz w:val="14"/>
                <w:szCs w:val="14"/>
              </w:rPr>
              <w:t>UNSPSC (CCE)</w:t>
            </w:r>
          </w:p>
        </w:tc>
      </w:tr>
      <w:tr w:rsidR="00B128F1" w:rsidRPr="00D72D6B" w14:paraId="29F26B2B" w14:textId="77777777" w:rsidTr="00FF45B2">
        <w:trPr>
          <w:trHeight w:val="701"/>
        </w:trPr>
        <w:tc>
          <w:tcPr>
            <w:tcW w:w="709" w:type="dxa"/>
            <w:vAlign w:val="center"/>
            <w:hideMark/>
          </w:tcPr>
          <w:p w14:paraId="225AAFF2" w14:textId="77777777" w:rsidR="00B128F1" w:rsidRPr="00D72D6B" w:rsidRDefault="00B128F1" w:rsidP="00FF45B2">
            <w:pPr>
              <w:jc w:val="center"/>
              <w:rPr>
                <w:rFonts w:ascii="Arial" w:hAnsi="Arial" w:cs="Arial"/>
                <w:sz w:val="14"/>
                <w:szCs w:val="14"/>
              </w:rPr>
            </w:pPr>
            <w:r w:rsidRPr="00D72D6B">
              <w:rPr>
                <w:rFonts w:ascii="Arial" w:hAnsi="Arial" w:cs="Arial"/>
                <w:sz w:val="14"/>
                <w:szCs w:val="14"/>
              </w:rPr>
              <w:t>01</w:t>
            </w:r>
          </w:p>
        </w:tc>
        <w:tc>
          <w:tcPr>
            <w:tcW w:w="6634" w:type="dxa"/>
            <w:vAlign w:val="center"/>
            <w:hideMark/>
          </w:tcPr>
          <w:p w14:paraId="0C1CAAC3" w14:textId="77777777" w:rsidR="00B128F1" w:rsidRPr="00D72D6B" w:rsidRDefault="00B128F1" w:rsidP="00FF45B2">
            <w:pPr>
              <w:jc w:val="both"/>
              <w:rPr>
                <w:rFonts w:ascii="Arial" w:hAnsi="Arial" w:cs="Arial"/>
                <w:sz w:val="14"/>
                <w:szCs w:val="14"/>
              </w:rPr>
            </w:pPr>
            <w:r w:rsidRPr="00D72D6B">
              <w:rPr>
                <w:rFonts w:ascii="Arial" w:hAnsi="Arial" w:cs="Arial"/>
                <w:sz w:val="14"/>
                <w:szCs w:val="14"/>
              </w:rPr>
              <w:t xml:space="preserve">SERVICIO DE MANTENIMIENTO </w:t>
            </w:r>
            <w:r>
              <w:rPr>
                <w:rFonts w:ascii="Arial" w:hAnsi="Arial" w:cs="Arial"/>
                <w:sz w:val="14"/>
                <w:szCs w:val="14"/>
              </w:rPr>
              <w:t xml:space="preserve">PREVENTIVO Y/O CORRECTIVO INCLUIDO RESPUESTOS </w:t>
            </w:r>
            <w:r w:rsidRPr="00D72D6B">
              <w:rPr>
                <w:rFonts w:ascii="Arial" w:hAnsi="Arial" w:cs="Arial"/>
                <w:sz w:val="14"/>
                <w:szCs w:val="14"/>
              </w:rPr>
              <w:t>ASCENSOR</w:t>
            </w:r>
            <w:r>
              <w:rPr>
                <w:rFonts w:ascii="Arial" w:hAnsi="Arial" w:cs="Arial"/>
                <w:sz w:val="14"/>
                <w:szCs w:val="14"/>
              </w:rPr>
              <w:t xml:space="preserve"> (REF. ONL CANNY ELVATOR) INCLUIDA CERTIFICACION DE ACUERDO CON LA NORMA PARA EQUIPOS DE TRANSPORTE VERTICAL.</w:t>
            </w:r>
          </w:p>
          <w:p w14:paraId="42CFB822" w14:textId="77777777" w:rsidR="00B128F1" w:rsidRPr="00D72D6B" w:rsidRDefault="00B128F1" w:rsidP="00FF45B2">
            <w:pPr>
              <w:jc w:val="both"/>
              <w:rPr>
                <w:rFonts w:ascii="Arial" w:hAnsi="Arial" w:cs="Arial"/>
                <w:sz w:val="14"/>
                <w:szCs w:val="14"/>
              </w:rPr>
            </w:pPr>
          </w:p>
        </w:tc>
        <w:tc>
          <w:tcPr>
            <w:tcW w:w="850" w:type="dxa"/>
            <w:vAlign w:val="center"/>
            <w:hideMark/>
          </w:tcPr>
          <w:p w14:paraId="35D7BA28" w14:textId="77777777" w:rsidR="00B128F1" w:rsidRPr="00D72D6B" w:rsidRDefault="00B128F1" w:rsidP="00FF45B2">
            <w:pPr>
              <w:jc w:val="center"/>
              <w:rPr>
                <w:rFonts w:ascii="Arial" w:hAnsi="Arial" w:cs="Arial"/>
                <w:sz w:val="14"/>
                <w:szCs w:val="14"/>
              </w:rPr>
            </w:pPr>
            <w:r w:rsidRPr="00D72D6B">
              <w:rPr>
                <w:rFonts w:ascii="Arial" w:hAnsi="Arial" w:cs="Arial"/>
                <w:sz w:val="14"/>
                <w:szCs w:val="14"/>
              </w:rPr>
              <w:t>servicio</w:t>
            </w:r>
          </w:p>
        </w:tc>
        <w:tc>
          <w:tcPr>
            <w:tcW w:w="567" w:type="dxa"/>
            <w:vAlign w:val="center"/>
          </w:tcPr>
          <w:p w14:paraId="300D6726" w14:textId="77777777" w:rsidR="00B128F1" w:rsidRPr="00D72D6B" w:rsidRDefault="00B128F1" w:rsidP="00FF45B2">
            <w:pPr>
              <w:jc w:val="center"/>
              <w:rPr>
                <w:rFonts w:ascii="Arial" w:hAnsi="Arial" w:cs="Arial"/>
                <w:sz w:val="14"/>
                <w:szCs w:val="14"/>
              </w:rPr>
            </w:pPr>
            <w:r>
              <w:rPr>
                <w:rFonts w:ascii="Arial" w:hAnsi="Arial" w:cs="Arial"/>
                <w:sz w:val="14"/>
                <w:szCs w:val="14"/>
              </w:rPr>
              <w:t>1</w:t>
            </w:r>
          </w:p>
        </w:tc>
        <w:tc>
          <w:tcPr>
            <w:tcW w:w="851" w:type="dxa"/>
            <w:vAlign w:val="center"/>
          </w:tcPr>
          <w:p w14:paraId="0D3AF5BF" w14:textId="77777777" w:rsidR="00B128F1" w:rsidRPr="00D72D6B" w:rsidRDefault="00B128F1" w:rsidP="00FF45B2">
            <w:pPr>
              <w:rPr>
                <w:rFonts w:ascii="Arial" w:hAnsi="Arial" w:cs="Arial"/>
                <w:sz w:val="14"/>
                <w:szCs w:val="14"/>
              </w:rPr>
            </w:pPr>
            <w:r w:rsidRPr="00D72D6B">
              <w:rPr>
                <w:rFonts w:ascii="Arial" w:hAnsi="Arial" w:cs="Arial"/>
                <w:color w:val="000000"/>
                <w:sz w:val="14"/>
                <w:szCs w:val="14"/>
              </w:rPr>
              <w:t>72154010</w:t>
            </w:r>
          </w:p>
        </w:tc>
      </w:tr>
    </w:tbl>
    <w:p w14:paraId="54060EBC" w14:textId="77777777" w:rsidR="00B128F1" w:rsidRDefault="00B128F1" w:rsidP="00B128F1">
      <w:pPr>
        <w:jc w:val="both"/>
        <w:rPr>
          <w:rFonts w:ascii="Arial" w:hAnsi="Arial" w:cs="Arial"/>
          <w:b/>
          <w:sz w:val="22"/>
          <w:szCs w:val="22"/>
        </w:rPr>
      </w:pPr>
    </w:p>
    <w:p w14:paraId="07703265" w14:textId="77777777" w:rsidR="00B128F1" w:rsidRPr="00D72D6B" w:rsidRDefault="00B128F1" w:rsidP="00B128F1">
      <w:pPr>
        <w:jc w:val="both"/>
        <w:textAlignment w:val="baseline"/>
        <w:rPr>
          <w:rFonts w:ascii="Arial" w:hAnsi="Arial" w:cs="Arial"/>
          <w:b/>
          <w:bCs/>
          <w:sz w:val="22"/>
          <w:szCs w:val="22"/>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8930"/>
      </w:tblGrid>
      <w:tr w:rsidR="00B128F1" w:rsidRPr="00DC21F5" w14:paraId="39BB2CA8" w14:textId="77777777" w:rsidTr="00B128F1">
        <w:trPr>
          <w:trHeight w:val="20"/>
        </w:trPr>
        <w:tc>
          <w:tcPr>
            <w:tcW w:w="851" w:type="dxa"/>
            <w:shd w:val="clear" w:color="auto" w:fill="BFBFBF"/>
            <w:vAlign w:val="center"/>
            <w:hideMark/>
          </w:tcPr>
          <w:p w14:paraId="7649F5F9" w14:textId="77777777" w:rsidR="00B128F1" w:rsidRPr="00DC21F5" w:rsidRDefault="00B128F1" w:rsidP="00FF45B2">
            <w:pPr>
              <w:jc w:val="center"/>
              <w:rPr>
                <w:rFonts w:ascii="Arial" w:hAnsi="Arial" w:cs="Arial"/>
                <w:b/>
                <w:bCs/>
                <w:color w:val="000000"/>
                <w:sz w:val="20"/>
                <w:szCs w:val="20"/>
                <w:lang w:val="en-US"/>
              </w:rPr>
            </w:pPr>
            <w:r w:rsidRPr="00DC21F5">
              <w:rPr>
                <w:rFonts w:ascii="Arial" w:hAnsi="Arial" w:cs="Arial"/>
                <w:b/>
                <w:bCs/>
                <w:color w:val="000000"/>
                <w:sz w:val="20"/>
                <w:szCs w:val="20"/>
                <w:lang w:val="en-US"/>
              </w:rPr>
              <w:t>ITEM</w:t>
            </w:r>
          </w:p>
        </w:tc>
        <w:tc>
          <w:tcPr>
            <w:tcW w:w="8930" w:type="dxa"/>
            <w:shd w:val="clear" w:color="auto" w:fill="BFBFBF"/>
            <w:vAlign w:val="center"/>
            <w:hideMark/>
          </w:tcPr>
          <w:p w14:paraId="0E6E54E2" w14:textId="77777777" w:rsidR="00B128F1" w:rsidRPr="00DC21F5" w:rsidRDefault="00B128F1" w:rsidP="00FF45B2">
            <w:pPr>
              <w:jc w:val="center"/>
              <w:rPr>
                <w:rFonts w:ascii="Arial" w:hAnsi="Arial" w:cs="Arial"/>
                <w:b/>
                <w:bCs/>
                <w:color w:val="000000"/>
                <w:sz w:val="20"/>
                <w:szCs w:val="20"/>
                <w:lang w:val="en-US"/>
              </w:rPr>
            </w:pPr>
            <w:r w:rsidRPr="00DC21F5">
              <w:rPr>
                <w:rFonts w:ascii="Arial" w:hAnsi="Arial" w:cs="Arial"/>
                <w:b/>
                <w:bCs/>
                <w:color w:val="000000"/>
                <w:sz w:val="20"/>
                <w:szCs w:val="20"/>
                <w:lang w:val="en-US"/>
              </w:rPr>
              <w:t xml:space="preserve">ESPECIFICACION TECNICA </w:t>
            </w:r>
          </w:p>
        </w:tc>
      </w:tr>
      <w:tr w:rsidR="00B128F1" w:rsidRPr="00DC21F5" w14:paraId="0B7B9346" w14:textId="77777777" w:rsidTr="00B128F1">
        <w:trPr>
          <w:trHeight w:val="20"/>
        </w:trPr>
        <w:tc>
          <w:tcPr>
            <w:tcW w:w="851" w:type="dxa"/>
            <w:vAlign w:val="center"/>
          </w:tcPr>
          <w:p w14:paraId="5CACF89B" w14:textId="77777777" w:rsidR="00B128F1" w:rsidRPr="00DC21F5" w:rsidRDefault="00B128F1" w:rsidP="00FF45B2">
            <w:pPr>
              <w:jc w:val="center"/>
              <w:rPr>
                <w:rFonts w:ascii="Arial" w:hAnsi="Arial" w:cs="Arial"/>
                <w:sz w:val="20"/>
                <w:szCs w:val="20"/>
                <w:lang w:val="en-US"/>
              </w:rPr>
            </w:pPr>
            <w:r w:rsidRPr="00DC21F5">
              <w:rPr>
                <w:rFonts w:ascii="Arial" w:hAnsi="Arial" w:cs="Arial"/>
                <w:sz w:val="20"/>
                <w:szCs w:val="20"/>
                <w:lang w:val="en-US"/>
              </w:rPr>
              <w:t>1</w:t>
            </w:r>
          </w:p>
        </w:tc>
        <w:tc>
          <w:tcPr>
            <w:tcW w:w="8930" w:type="dxa"/>
            <w:vAlign w:val="center"/>
          </w:tcPr>
          <w:p w14:paraId="72CA2866" w14:textId="77777777" w:rsidR="00B128F1" w:rsidRPr="00DC21F5" w:rsidRDefault="00B128F1" w:rsidP="00FF45B2">
            <w:pPr>
              <w:spacing w:line="256" w:lineRule="auto"/>
              <w:jc w:val="both"/>
              <w:rPr>
                <w:rFonts w:ascii="Arial" w:hAnsi="Arial" w:cs="Arial"/>
                <w:color w:val="000000"/>
                <w:sz w:val="20"/>
                <w:szCs w:val="20"/>
              </w:rPr>
            </w:pPr>
            <w:r w:rsidRPr="00DC21F5">
              <w:rPr>
                <w:rFonts w:ascii="Arial" w:hAnsi="Arial" w:cs="Arial"/>
                <w:color w:val="000000"/>
                <w:sz w:val="20"/>
                <w:szCs w:val="20"/>
              </w:rPr>
              <w:t>Al inicio del contrato, el oferente seleccionado debe realizar un diagnóstico del equipo de transporte vertical (Ascensor ONL CANNY ELEVATOR- SCALA ASCENSORES- LOADING: 1050 kg -CAPACITY: 14 PRS), donde se detalle el tipo de equipo, ubicación estado de funcionamiento el cual debe ser entregado al Supervisor del contrato.</w:t>
            </w:r>
          </w:p>
          <w:p w14:paraId="507CC5F1" w14:textId="77777777" w:rsidR="00B128F1" w:rsidRPr="00DC21F5" w:rsidRDefault="00B128F1" w:rsidP="00FF45B2">
            <w:pPr>
              <w:spacing w:line="256" w:lineRule="auto"/>
              <w:jc w:val="both"/>
              <w:rPr>
                <w:rFonts w:ascii="Arial" w:hAnsi="Arial" w:cs="Arial"/>
                <w:color w:val="000000"/>
                <w:sz w:val="20"/>
                <w:szCs w:val="20"/>
              </w:rPr>
            </w:pPr>
          </w:p>
          <w:p w14:paraId="5DC2962D" w14:textId="77777777" w:rsidR="00B128F1" w:rsidRPr="00DC21F5" w:rsidRDefault="00B128F1" w:rsidP="00FF45B2">
            <w:pPr>
              <w:spacing w:line="256" w:lineRule="auto"/>
              <w:jc w:val="both"/>
              <w:rPr>
                <w:rFonts w:ascii="Arial" w:hAnsi="Arial" w:cs="Arial"/>
                <w:color w:val="000000"/>
                <w:sz w:val="20"/>
                <w:szCs w:val="20"/>
              </w:rPr>
            </w:pPr>
            <w:r w:rsidRPr="00DC21F5">
              <w:rPr>
                <w:rFonts w:ascii="Arial" w:hAnsi="Arial" w:cs="Arial"/>
                <w:color w:val="000000"/>
                <w:sz w:val="20"/>
                <w:szCs w:val="20"/>
              </w:rPr>
              <w:t>De igual manera elaborar su hoja de vida donde se indique los procedimientos a seguir dentro del mantenimiento preventivo y/o correctivo incluido repuestos, establecer un cronograma para su mantenimiento garantizando su funcionalidad el cual debe ser concertado y aprobado por el Supervisor del Contrato.</w:t>
            </w:r>
          </w:p>
          <w:p w14:paraId="0D081E35" w14:textId="77777777" w:rsidR="00B128F1" w:rsidRPr="00DC21F5" w:rsidRDefault="00B128F1" w:rsidP="00FF45B2">
            <w:pPr>
              <w:contextualSpacing/>
              <w:jc w:val="both"/>
              <w:rPr>
                <w:rFonts w:ascii="Arial" w:hAnsi="Arial" w:cs="Arial"/>
                <w:b/>
                <w:bCs/>
                <w:sz w:val="20"/>
                <w:szCs w:val="20"/>
              </w:rPr>
            </w:pPr>
          </w:p>
        </w:tc>
      </w:tr>
      <w:tr w:rsidR="00B128F1" w:rsidRPr="00DC21F5" w14:paraId="33382002" w14:textId="77777777" w:rsidTr="00B128F1">
        <w:trPr>
          <w:trHeight w:val="20"/>
        </w:trPr>
        <w:tc>
          <w:tcPr>
            <w:tcW w:w="851" w:type="dxa"/>
            <w:vAlign w:val="center"/>
            <w:hideMark/>
          </w:tcPr>
          <w:p w14:paraId="1ECDAADD" w14:textId="77777777" w:rsidR="00B128F1" w:rsidRPr="00DC21F5" w:rsidRDefault="00B128F1" w:rsidP="00FF45B2">
            <w:pPr>
              <w:jc w:val="center"/>
              <w:rPr>
                <w:rFonts w:ascii="Arial" w:hAnsi="Arial" w:cs="Arial"/>
                <w:sz w:val="20"/>
                <w:szCs w:val="20"/>
              </w:rPr>
            </w:pPr>
            <w:r w:rsidRPr="00DC21F5">
              <w:rPr>
                <w:rFonts w:ascii="Arial" w:hAnsi="Arial" w:cs="Arial"/>
                <w:sz w:val="20"/>
                <w:szCs w:val="20"/>
              </w:rPr>
              <w:t>2</w:t>
            </w:r>
          </w:p>
        </w:tc>
        <w:tc>
          <w:tcPr>
            <w:tcW w:w="8930" w:type="dxa"/>
            <w:vAlign w:val="center"/>
          </w:tcPr>
          <w:p w14:paraId="5320B03C" w14:textId="77777777" w:rsidR="00B128F1" w:rsidRPr="00DC21F5" w:rsidRDefault="00B128F1" w:rsidP="00FF45B2">
            <w:pPr>
              <w:jc w:val="both"/>
              <w:rPr>
                <w:rFonts w:ascii="Arial" w:hAnsi="Arial" w:cs="Arial"/>
                <w:b/>
                <w:bCs/>
                <w:sz w:val="20"/>
                <w:szCs w:val="20"/>
              </w:rPr>
            </w:pPr>
            <w:r w:rsidRPr="00DC21F5">
              <w:rPr>
                <w:rFonts w:ascii="Arial" w:hAnsi="Arial" w:cs="Arial"/>
                <w:b/>
                <w:bCs/>
                <w:sz w:val="20"/>
                <w:szCs w:val="20"/>
              </w:rPr>
              <w:t>MANTENIMIENTO PREVENTIVO</w:t>
            </w:r>
          </w:p>
          <w:p w14:paraId="2815C05F" w14:textId="77777777" w:rsidR="00B128F1" w:rsidRPr="00DC21F5" w:rsidRDefault="00B128F1" w:rsidP="00FF45B2">
            <w:pPr>
              <w:jc w:val="both"/>
              <w:rPr>
                <w:rFonts w:ascii="Arial" w:hAnsi="Arial" w:cs="Arial"/>
                <w:b/>
                <w:bCs/>
                <w:sz w:val="20"/>
                <w:szCs w:val="20"/>
              </w:rPr>
            </w:pPr>
            <w:r w:rsidRPr="00DC21F5">
              <w:rPr>
                <w:rFonts w:ascii="Arial" w:hAnsi="Arial" w:cs="Arial"/>
                <w:b/>
                <w:bCs/>
                <w:sz w:val="20"/>
                <w:szCs w:val="20"/>
              </w:rPr>
              <w:t xml:space="preserve"> </w:t>
            </w:r>
          </w:p>
          <w:p w14:paraId="6581B66E" w14:textId="77777777" w:rsidR="00B128F1" w:rsidRPr="00DC21F5" w:rsidRDefault="00B128F1" w:rsidP="00FF45B2">
            <w:pPr>
              <w:jc w:val="both"/>
              <w:rPr>
                <w:rFonts w:ascii="Arial" w:hAnsi="Arial" w:cs="Arial"/>
                <w:b/>
                <w:bCs/>
                <w:sz w:val="20"/>
                <w:szCs w:val="20"/>
              </w:rPr>
            </w:pPr>
            <w:r w:rsidRPr="00DC21F5">
              <w:rPr>
                <w:rFonts w:ascii="Arial" w:hAnsi="Arial" w:cs="Arial"/>
                <w:b/>
                <w:bCs/>
                <w:sz w:val="20"/>
                <w:szCs w:val="20"/>
              </w:rPr>
              <w:t xml:space="preserve">2.1 Puntos de control generales en zona de tracción y control: </w:t>
            </w:r>
          </w:p>
          <w:p w14:paraId="3C408376" w14:textId="77777777" w:rsidR="00B128F1" w:rsidRPr="00DC21F5" w:rsidRDefault="00B128F1" w:rsidP="00FF45B2">
            <w:pPr>
              <w:jc w:val="both"/>
              <w:rPr>
                <w:rFonts w:ascii="Arial" w:hAnsi="Arial" w:cs="Arial"/>
                <w:sz w:val="20"/>
                <w:szCs w:val="20"/>
              </w:rPr>
            </w:pPr>
          </w:p>
          <w:p w14:paraId="1200161E" w14:textId="77777777" w:rsidR="00B128F1" w:rsidRPr="00DC21F5" w:rsidRDefault="00B128F1" w:rsidP="00FF45B2">
            <w:pPr>
              <w:jc w:val="both"/>
              <w:rPr>
                <w:rFonts w:ascii="Arial" w:hAnsi="Arial" w:cs="Arial"/>
                <w:sz w:val="20"/>
                <w:szCs w:val="20"/>
              </w:rPr>
            </w:pPr>
            <w:r w:rsidRPr="00DC21F5">
              <w:rPr>
                <w:rFonts w:ascii="Arial" w:hAnsi="Arial" w:cs="Arial"/>
                <w:sz w:val="20"/>
                <w:szCs w:val="20"/>
              </w:rPr>
              <w:t xml:space="preserve">- Comprobar el correcto funcionamiento del interruptor diferencial. </w:t>
            </w:r>
          </w:p>
          <w:p w14:paraId="285D44FB" w14:textId="77777777" w:rsidR="00B128F1" w:rsidRPr="00DC21F5" w:rsidRDefault="00B128F1" w:rsidP="00FF45B2">
            <w:pPr>
              <w:jc w:val="both"/>
              <w:rPr>
                <w:rFonts w:ascii="Arial" w:hAnsi="Arial" w:cs="Arial"/>
                <w:sz w:val="20"/>
                <w:szCs w:val="20"/>
              </w:rPr>
            </w:pPr>
            <w:r w:rsidRPr="00DC21F5">
              <w:rPr>
                <w:rFonts w:ascii="Arial" w:hAnsi="Arial" w:cs="Arial"/>
                <w:sz w:val="20"/>
                <w:szCs w:val="20"/>
              </w:rPr>
              <w:t xml:space="preserve">Revisar el estado general del motor de tracción, verificando la ventilación forzada, el sistema de frenado y sus respectivos contactos eléctricos. </w:t>
            </w:r>
          </w:p>
          <w:p w14:paraId="1D2C20FC" w14:textId="77777777" w:rsidR="00B128F1" w:rsidRPr="00DC21F5" w:rsidRDefault="00B128F1" w:rsidP="00FF45B2">
            <w:pPr>
              <w:jc w:val="both"/>
              <w:rPr>
                <w:rFonts w:ascii="Arial" w:hAnsi="Arial" w:cs="Arial"/>
                <w:sz w:val="20"/>
                <w:szCs w:val="20"/>
              </w:rPr>
            </w:pPr>
            <w:r w:rsidRPr="00DC21F5">
              <w:rPr>
                <w:rFonts w:ascii="Arial" w:hAnsi="Arial" w:cs="Arial"/>
                <w:sz w:val="20"/>
                <w:szCs w:val="20"/>
              </w:rPr>
              <w:t xml:space="preserve">-Inspeccionar el reductor, verificando el nivel de aceite, el juego entre corona y sinfín, así como el estado del acoplamiento. </w:t>
            </w:r>
          </w:p>
          <w:p w14:paraId="40FA282E" w14:textId="77777777" w:rsidR="00B128F1" w:rsidRPr="00DC21F5" w:rsidRDefault="00B128F1" w:rsidP="00FF45B2">
            <w:pPr>
              <w:jc w:val="both"/>
              <w:rPr>
                <w:rFonts w:ascii="Arial" w:hAnsi="Arial" w:cs="Arial"/>
                <w:sz w:val="20"/>
                <w:szCs w:val="20"/>
              </w:rPr>
            </w:pPr>
            <w:r w:rsidRPr="00DC21F5">
              <w:rPr>
                <w:rFonts w:ascii="Arial" w:hAnsi="Arial" w:cs="Arial"/>
                <w:sz w:val="20"/>
                <w:szCs w:val="20"/>
              </w:rPr>
              <w:t xml:space="preserve">-Verificar el estado de los canales de la polea de tracción, la adherencia de los cables y el correcto funcionamiento del indicador de nivel de piso. </w:t>
            </w:r>
          </w:p>
          <w:p w14:paraId="57E4553C" w14:textId="77777777" w:rsidR="00B128F1" w:rsidRPr="00DC21F5" w:rsidRDefault="00B128F1" w:rsidP="00FF45B2">
            <w:pPr>
              <w:jc w:val="both"/>
              <w:rPr>
                <w:rFonts w:ascii="Arial" w:hAnsi="Arial" w:cs="Arial"/>
                <w:sz w:val="20"/>
                <w:szCs w:val="20"/>
              </w:rPr>
            </w:pPr>
            <w:r w:rsidRPr="00DC21F5">
              <w:rPr>
                <w:rFonts w:ascii="Arial" w:hAnsi="Arial" w:cs="Arial"/>
                <w:sz w:val="20"/>
                <w:szCs w:val="20"/>
              </w:rPr>
              <w:t xml:space="preserve">-Limpiar y lubricar las poleas de desvío, comprobando su libre movimiento. </w:t>
            </w:r>
          </w:p>
          <w:p w14:paraId="6DA6C78B" w14:textId="77777777" w:rsidR="00B128F1" w:rsidRPr="00DC21F5" w:rsidRDefault="00B128F1" w:rsidP="00FF45B2">
            <w:pPr>
              <w:jc w:val="both"/>
              <w:rPr>
                <w:rFonts w:ascii="Arial" w:hAnsi="Arial" w:cs="Arial"/>
                <w:sz w:val="20"/>
                <w:szCs w:val="20"/>
              </w:rPr>
            </w:pPr>
            <w:r w:rsidRPr="00DC21F5">
              <w:rPr>
                <w:rFonts w:ascii="Arial" w:hAnsi="Arial" w:cs="Arial"/>
                <w:sz w:val="20"/>
                <w:szCs w:val="20"/>
              </w:rPr>
              <w:t xml:space="preserve">-Inspeccionar el limitador de velocidad, efectuando limpieza, lubricación y verificación de los contactos de seguridad asociados. </w:t>
            </w:r>
          </w:p>
          <w:p w14:paraId="32421D27" w14:textId="77777777" w:rsidR="00B128F1" w:rsidRPr="00DC21F5" w:rsidRDefault="00B128F1" w:rsidP="00FF45B2">
            <w:pPr>
              <w:jc w:val="both"/>
              <w:rPr>
                <w:rFonts w:ascii="Arial" w:hAnsi="Arial" w:cs="Arial"/>
                <w:sz w:val="20"/>
                <w:szCs w:val="20"/>
              </w:rPr>
            </w:pPr>
            <w:r w:rsidRPr="00DC21F5">
              <w:rPr>
                <w:rFonts w:ascii="Arial" w:hAnsi="Arial" w:cs="Arial"/>
                <w:sz w:val="20"/>
                <w:szCs w:val="20"/>
              </w:rPr>
              <w:t xml:space="preserve">-Controlar el correcto funcionamiento del sistema de maniobra y control del ascensor. </w:t>
            </w:r>
          </w:p>
          <w:p w14:paraId="2D652C2C" w14:textId="77777777" w:rsidR="00B128F1" w:rsidRPr="00DC21F5" w:rsidRDefault="00B128F1" w:rsidP="00FF45B2">
            <w:pPr>
              <w:jc w:val="both"/>
              <w:rPr>
                <w:rFonts w:ascii="Arial" w:hAnsi="Arial" w:cs="Arial"/>
                <w:sz w:val="20"/>
                <w:szCs w:val="20"/>
              </w:rPr>
            </w:pPr>
            <w:r w:rsidRPr="00DC21F5">
              <w:rPr>
                <w:rFonts w:ascii="Arial" w:hAnsi="Arial" w:cs="Arial"/>
                <w:sz w:val="20"/>
                <w:szCs w:val="20"/>
              </w:rPr>
              <w:lastRenderedPageBreak/>
              <w:t xml:space="preserve">-Cambio de fusibles, contactores, </w:t>
            </w:r>
            <w:proofErr w:type="spellStart"/>
            <w:r w:rsidRPr="00DC21F5">
              <w:rPr>
                <w:rFonts w:ascii="Arial" w:hAnsi="Arial" w:cs="Arial"/>
                <w:sz w:val="20"/>
                <w:szCs w:val="20"/>
              </w:rPr>
              <w:t>rielés</w:t>
            </w:r>
            <w:proofErr w:type="spellEnd"/>
            <w:r w:rsidRPr="00DC21F5">
              <w:rPr>
                <w:rFonts w:ascii="Arial" w:hAnsi="Arial" w:cs="Arial"/>
                <w:sz w:val="20"/>
                <w:szCs w:val="20"/>
              </w:rPr>
              <w:t xml:space="preserve">, terminales y bornes de conexión, verificando su estado y ajuste. </w:t>
            </w:r>
          </w:p>
          <w:p w14:paraId="1D5C6702" w14:textId="77777777" w:rsidR="00B128F1" w:rsidRPr="00DC21F5" w:rsidRDefault="00B128F1" w:rsidP="00FF45B2">
            <w:pPr>
              <w:jc w:val="both"/>
              <w:rPr>
                <w:rFonts w:ascii="Arial" w:hAnsi="Arial" w:cs="Arial"/>
                <w:sz w:val="20"/>
                <w:szCs w:val="20"/>
              </w:rPr>
            </w:pPr>
            <w:r w:rsidRPr="00DC21F5">
              <w:rPr>
                <w:rFonts w:ascii="Arial" w:hAnsi="Arial" w:cs="Arial"/>
                <w:sz w:val="20"/>
                <w:szCs w:val="20"/>
              </w:rPr>
              <w:t xml:space="preserve">-Limpiar y verificar el estado de la cabeza del pistón. </w:t>
            </w:r>
          </w:p>
          <w:p w14:paraId="7CE87517" w14:textId="77777777" w:rsidR="00B128F1" w:rsidRPr="00DC21F5" w:rsidRDefault="00B128F1" w:rsidP="00FF45B2">
            <w:pPr>
              <w:jc w:val="both"/>
              <w:rPr>
                <w:rFonts w:ascii="Arial" w:hAnsi="Arial" w:cs="Arial"/>
                <w:sz w:val="20"/>
                <w:szCs w:val="20"/>
              </w:rPr>
            </w:pPr>
            <w:r w:rsidRPr="00DC21F5">
              <w:rPr>
                <w:rFonts w:ascii="Arial" w:hAnsi="Arial" w:cs="Arial"/>
                <w:sz w:val="20"/>
                <w:szCs w:val="20"/>
              </w:rPr>
              <w:t xml:space="preserve">-Revisar la central hidráulica, comprobando niveles de aceite, estado de tuberías, mangueras y uniones. </w:t>
            </w:r>
          </w:p>
          <w:p w14:paraId="7CE0EA7D" w14:textId="77777777" w:rsidR="00B128F1" w:rsidRPr="00DC21F5" w:rsidRDefault="00B128F1" w:rsidP="00FF45B2">
            <w:pPr>
              <w:jc w:val="both"/>
              <w:rPr>
                <w:rFonts w:ascii="Arial" w:hAnsi="Arial" w:cs="Arial"/>
                <w:sz w:val="20"/>
                <w:szCs w:val="20"/>
              </w:rPr>
            </w:pPr>
            <w:r w:rsidRPr="00DC21F5">
              <w:rPr>
                <w:rFonts w:ascii="Arial" w:hAnsi="Arial" w:cs="Arial"/>
                <w:sz w:val="20"/>
                <w:szCs w:val="20"/>
              </w:rPr>
              <w:t xml:space="preserve">-Comprobar la ausencia de fugas de aceite en todo el sistema hidráulico. </w:t>
            </w:r>
          </w:p>
          <w:p w14:paraId="5B90B66B" w14:textId="77777777" w:rsidR="00B128F1" w:rsidRPr="00DC21F5" w:rsidRDefault="00B128F1" w:rsidP="00FF45B2">
            <w:pPr>
              <w:jc w:val="both"/>
              <w:rPr>
                <w:rFonts w:ascii="Arial" w:hAnsi="Arial" w:cs="Arial"/>
                <w:sz w:val="20"/>
                <w:szCs w:val="20"/>
              </w:rPr>
            </w:pPr>
            <w:r w:rsidRPr="00DC21F5">
              <w:rPr>
                <w:rFonts w:ascii="Arial" w:hAnsi="Arial" w:cs="Arial"/>
                <w:sz w:val="20"/>
                <w:szCs w:val="20"/>
              </w:rPr>
              <w:t xml:space="preserve">-Verificar el funcionamiento y estado de las válvulas de seguridad: sobrepresión, rotura, emergencia </w:t>
            </w:r>
            <w:proofErr w:type="spellStart"/>
            <w:r w:rsidRPr="00DC21F5">
              <w:rPr>
                <w:rFonts w:ascii="Arial" w:hAnsi="Arial" w:cs="Arial"/>
                <w:sz w:val="20"/>
                <w:szCs w:val="20"/>
              </w:rPr>
              <w:t>antideriva</w:t>
            </w:r>
            <w:proofErr w:type="spellEnd"/>
            <w:r w:rsidRPr="00DC21F5">
              <w:rPr>
                <w:rFonts w:ascii="Arial" w:hAnsi="Arial" w:cs="Arial"/>
                <w:sz w:val="20"/>
                <w:szCs w:val="20"/>
              </w:rPr>
              <w:t xml:space="preserve">, bomba manual y demás elementos hidráulicos asociados. </w:t>
            </w:r>
          </w:p>
          <w:p w14:paraId="59B30E32" w14:textId="77777777" w:rsidR="00B128F1" w:rsidRPr="00DC21F5" w:rsidRDefault="00B128F1" w:rsidP="00FF45B2">
            <w:pPr>
              <w:jc w:val="both"/>
              <w:rPr>
                <w:rFonts w:ascii="Arial" w:hAnsi="Arial" w:cs="Arial"/>
                <w:sz w:val="20"/>
                <w:szCs w:val="20"/>
              </w:rPr>
            </w:pPr>
            <w:r w:rsidRPr="00DC21F5">
              <w:rPr>
                <w:rFonts w:ascii="Arial" w:hAnsi="Arial" w:cs="Arial"/>
                <w:sz w:val="20"/>
                <w:szCs w:val="20"/>
              </w:rPr>
              <w:t>-Revisar las protecciones eléctricas, sondas térmicas y termostatos, verificando su correcto funcionamiento y calibración.</w:t>
            </w:r>
          </w:p>
          <w:p w14:paraId="45348083" w14:textId="77777777" w:rsidR="00B128F1" w:rsidRPr="00DC21F5" w:rsidRDefault="00B128F1" w:rsidP="00FF45B2">
            <w:pPr>
              <w:jc w:val="both"/>
              <w:rPr>
                <w:rFonts w:ascii="Arial" w:hAnsi="Arial" w:cs="Arial"/>
                <w:sz w:val="20"/>
                <w:szCs w:val="20"/>
              </w:rPr>
            </w:pPr>
          </w:p>
          <w:p w14:paraId="0A32EE18" w14:textId="77777777" w:rsidR="00B128F1" w:rsidRPr="00DC21F5" w:rsidRDefault="00B128F1" w:rsidP="00FF45B2">
            <w:pPr>
              <w:contextualSpacing/>
              <w:jc w:val="both"/>
              <w:rPr>
                <w:rFonts w:ascii="Arial" w:hAnsi="Arial" w:cs="Arial"/>
                <w:b/>
                <w:bCs/>
                <w:sz w:val="20"/>
                <w:szCs w:val="20"/>
              </w:rPr>
            </w:pPr>
            <w:r w:rsidRPr="00DC21F5">
              <w:rPr>
                <w:rFonts w:ascii="Arial" w:hAnsi="Arial" w:cs="Arial"/>
                <w:b/>
                <w:bCs/>
                <w:sz w:val="20"/>
                <w:szCs w:val="20"/>
              </w:rPr>
              <w:t xml:space="preserve">2.2. Sobre la cabina y el hueco: </w:t>
            </w:r>
          </w:p>
          <w:p w14:paraId="5EE4D3A7" w14:textId="77777777" w:rsidR="00B128F1" w:rsidRPr="00DC21F5" w:rsidRDefault="00B128F1" w:rsidP="00FF45B2">
            <w:pPr>
              <w:ind w:left="708"/>
              <w:jc w:val="both"/>
              <w:rPr>
                <w:rFonts w:ascii="Arial" w:hAnsi="Arial" w:cs="Arial"/>
                <w:sz w:val="20"/>
                <w:szCs w:val="20"/>
              </w:rPr>
            </w:pPr>
          </w:p>
          <w:p w14:paraId="0B988BB5" w14:textId="77777777" w:rsidR="00B128F1" w:rsidRPr="00DC21F5" w:rsidRDefault="00B128F1" w:rsidP="00FF45B2">
            <w:pPr>
              <w:jc w:val="both"/>
              <w:rPr>
                <w:rFonts w:ascii="Arial" w:hAnsi="Arial" w:cs="Arial"/>
                <w:sz w:val="20"/>
                <w:szCs w:val="20"/>
              </w:rPr>
            </w:pPr>
            <w:r w:rsidRPr="00DC21F5">
              <w:rPr>
                <w:rFonts w:ascii="Arial" w:hAnsi="Arial" w:cs="Arial"/>
                <w:sz w:val="20"/>
                <w:szCs w:val="20"/>
              </w:rPr>
              <w:t xml:space="preserve">- Garantizar la iluminación del hueco. </w:t>
            </w:r>
          </w:p>
          <w:p w14:paraId="763450A7" w14:textId="77777777" w:rsidR="00B128F1" w:rsidRPr="00DC21F5" w:rsidRDefault="00B128F1" w:rsidP="00FF45B2">
            <w:pPr>
              <w:jc w:val="both"/>
              <w:rPr>
                <w:rFonts w:ascii="Arial" w:hAnsi="Arial" w:cs="Arial"/>
                <w:sz w:val="20"/>
                <w:szCs w:val="20"/>
              </w:rPr>
            </w:pPr>
            <w:r w:rsidRPr="00DC21F5">
              <w:rPr>
                <w:rFonts w:ascii="Arial" w:hAnsi="Arial" w:cs="Arial"/>
                <w:sz w:val="20"/>
                <w:szCs w:val="20"/>
              </w:rPr>
              <w:t xml:space="preserve">- Verificar el estado de los cables de suspensión, sus terminales y tensión, y limitador de velocidad. </w:t>
            </w:r>
          </w:p>
          <w:p w14:paraId="500715D2" w14:textId="77777777" w:rsidR="00B128F1" w:rsidRPr="00DC21F5" w:rsidRDefault="00B128F1" w:rsidP="00FF45B2">
            <w:pPr>
              <w:jc w:val="both"/>
              <w:rPr>
                <w:rFonts w:ascii="Arial" w:hAnsi="Arial" w:cs="Arial"/>
                <w:sz w:val="20"/>
                <w:szCs w:val="20"/>
              </w:rPr>
            </w:pPr>
            <w:r w:rsidRPr="00DC21F5">
              <w:rPr>
                <w:rFonts w:ascii="Arial" w:hAnsi="Arial" w:cs="Arial"/>
                <w:sz w:val="20"/>
                <w:szCs w:val="20"/>
              </w:rPr>
              <w:t xml:space="preserve">- Comprobar el funcionamiento de la botonera de revisión. </w:t>
            </w:r>
          </w:p>
          <w:p w14:paraId="3ADCFC92" w14:textId="77777777" w:rsidR="00B128F1" w:rsidRPr="00DC21F5" w:rsidRDefault="00B128F1" w:rsidP="00FF45B2">
            <w:pPr>
              <w:jc w:val="both"/>
              <w:rPr>
                <w:rFonts w:ascii="Arial" w:hAnsi="Arial" w:cs="Arial"/>
                <w:sz w:val="20"/>
                <w:szCs w:val="20"/>
              </w:rPr>
            </w:pPr>
            <w:r w:rsidRPr="00DC21F5">
              <w:rPr>
                <w:rFonts w:ascii="Arial" w:hAnsi="Arial" w:cs="Arial"/>
                <w:sz w:val="20"/>
                <w:szCs w:val="20"/>
              </w:rPr>
              <w:t xml:space="preserve">- Controlar y probar los contactos de seguridad tales como los de los cables de suspensión, de paracaídas y finales de carreras. </w:t>
            </w:r>
          </w:p>
          <w:p w14:paraId="4AD23A5D" w14:textId="77777777" w:rsidR="00B128F1" w:rsidRPr="00DC21F5" w:rsidRDefault="00B128F1" w:rsidP="00FF45B2">
            <w:pPr>
              <w:jc w:val="both"/>
              <w:rPr>
                <w:rFonts w:ascii="Arial" w:hAnsi="Arial" w:cs="Arial"/>
                <w:sz w:val="20"/>
                <w:szCs w:val="20"/>
              </w:rPr>
            </w:pPr>
            <w:r w:rsidRPr="00DC21F5">
              <w:rPr>
                <w:rFonts w:ascii="Arial" w:hAnsi="Arial" w:cs="Arial"/>
                <w:sz w:val="20"/>
                <w:szCs w:val="20"/>
              </w:rPr>
              <w:t xml:space="preserve">- Lubricar la polea. </w:t>
            </w:r>
          </w:p>
          <w:p w14:paraId="7E15ED01" w14:textId="77777777" w:rsidR="00B128F1" w:rsidRPr="00DC21F5" w:rsidRDefault="00B128F1" w:rsidP="00FF45B2">
            <w:pPr>
              <w:jc w:val="both"/>
              <w:rPr>
                <w:rFonts w:ascii="Arial" w:hAnsi="Arial" w:cs="Arial"/>
                <w:sz w:val="20"/>
                <w:szCs w:val="20"/>
              </w:rPr>
            </w:pPr>
            <w:r w:rsidRPr="00DC21F5">
              <w:rPr>
                <w:rFonts w:ascii="Arial" w:hAnsi="Arial" w:cs="Arial"/>
                <w:sz w:val="20"/>
                <w:szCs w:val="20"/>
              </w:rPr>
              <w:t xml:space="preserve">- Ajustar y controlar las zapatas de la cabina. </w:t>
            </w:r>
          </w:p>
          <w:p w14:paraId="2A323CCB" w14:textId="77777777" w:rsidR="00B128F1" w:rsidRPr="00DC21F5" w:rsidRDefault="00B128F1" w:rsidP="00FF45B2">
            <w:pPr>
              <w:jc w:val="both"/>
              <w:rPr>
                <w:rFonts w:ascii="Arial" w:hAnsi="Arial" w:cs="Arial"/>
                <w:sz w:val="20"/>
                <w:szCs w:val="20"/>
              </w:rPr>
            </w:pPr>
            <w:r w:rsidRPr="00DC21F5">
              <w:rPr>
                <w:rFonts w:ascii="Arial" w:hAnsi="Arial" w:cs="Arial"/>
                <w:sz w:val="20"/>
                <w:szCs w:val="20"/>
              </w:rPr>
              <w:t xml:space="preserve">- Inspeccionar y rellenar el nivel de aceite de los engrasadores automáticos de guías de cabina y contrapeso. </w:t>
            </w:r>
          </w:p>
          <w:p w14:paraId="64531448" w14:textId="77777777" w:rsidR="00B128F1" w:rsidRPr="00DC21F5" w:rsidRDefault="00B128F1" w:rsidP="00FF45B2">
            <w:pPr>
              <w:jc w:val="both"/>
              <w:rPr>
                <w:rFonts w:ascii="Arial" w:hAnsi="Arial" w:cs="Arial"/>
                <w:sz w:val="20"/>
                <w:szCs w:val="20"/>
              </w:rPr>
            </w:pPr>
            <w:r w:rsidRPr="00DC21F5">
              <w:rPr>
                <w:rFonts w:ascii="Arial" w:hAnsi="Arial" w:cs="Arial"/>
                <w:sz w:val="20"/>
                <w:szCs w:val="20"/>
              </w:rPr>
              <w:t xml:space="preserve">- Engrasar la polea tensora del cable limitador de velocidad. </w:t>
            </w:r>
          </w:p>
          <w:p w14:paraId="623DF482" w14:textId="77777777" w:rsidR="00B128F1" w:rsidRPr="00DC21F5" w:rsidRDefault="00B128F1" w:rsidP="00FF45B2">
            <w:pPr>
              <w:jc w:val="both"/>
              <w:rPr>
                <w:rFonts w:ascii="Arial" w:hAnsi="Arial" w:cs="Arial"/>
                <w:sz w:val="20"/>
                <w:szCs w:val="20"/>
              </w:rPr>
            </w:pPr>
            <w:r w:rsidRPr="00DC21F5">
              <w:rPr>
                <w:rFonts w:ascii="Arial" w:hAnsi="Arial" w:cs="Arial"/>
                <w:sz w:val="20"/>
                <w:szCs w:val="20"/>
              </w:rPr>
              <w:t xml:space="preserve">- Comprobar el operador de puertas automáticas, y se revisar el estado y tensión de correas y bandas de freno limpiándolas y lubricando ejes. </w:t>
            </w:r>
          </w:p>
          <w:p w14:paraId="7DD9FDB5" w14:textId="77777777" w:rsidR="00B128F1" w:rsidRPr="00DC21F5" w:rsidRDefault="00B128F1" w:rsidP="00FF45B2">
            <w:pPr>
              <w:jc w:val="both"/>
              <w:rPr>
                <w:rFonts w:ascii="Arial" w:hAnsi="Arial" w:cs="Arial"/>
                <w:sz w:val="20"/>
                <w:szCs w:val="20"/>
              </w:rPr>
            </w:pPr>
            <w:r w:rsidRPr="00DC21F5">
              <w:rPr>
                <w:rFonts w:ascii="Arial" w:hAnsi="Arial" w:cs="Arial"/>
                <w:sz w:val="20"/>
                <w:szCs w:val="20"/>
              </w:rPr>
              <w:t xml:space="preserve">- Inspeccionar el funcionamiento del paracaídas ajustándolo si es necesario. </w:t>
            </w:r>
          </w:p>
          <w:p w14:paraId="2EE70AD5" w14:textId="77777777" w:rsidR="00B128F1" w:rsidRPr="00DC21F5" w:rsidRDefault="00B128F1" w:rsidP="00FF45B2">
            <w:pPr>
              <w:jc w:val="both"/>
              <w:rPr>
                <w:rFonts w:ascii="Arial" w:hAnsi="Arial" w:cs="Arial"/>
                <w:sz w:val="20"/>
                <w:szCs w:val="20"/>
              </w:rPr>
            </w:pPr>
            <w:r w:rsidRPr="00DC21F5">
              <w:rPr>
                <w:rFonts w:ascii="Arial" w:hAnsi="Arial" w:cs="Arial"/>
                <w:sz w:val="20"/>
                <w:szCs w:val="20"/>
              </w:rPr>
              <w:t xml:space="preserve">- Verificar la distancia entre el contrapeso y el amortiguador. </w:t>
            </w:r>
          </w:p>
          <w:p w14:paraId="70974D71" w14:textId="77777777" w:rsidR="00B128F1" w:rsidRPr="00DC21F5" w:rsidRDefault="00B128F1" w:rsidP="00FF45B2">
            <w:pPr>
              <w:jc w:val="both"/>
              <w:rPr>
                <w:rFonts w:ascii="Arial" w:hAnsi="Arial" w:cs="Arial"/>
                <w:sz w:val="20"/>
                <w:szCs w:val="20"/>
              </w:rPr>
            </w:pPr>
            <w:r w:rsidRPr="00DC21F5">
              <w:rPr>
                <w:rFonts w:ascii="Arial" w:hAnsi="Arial" w:cs="Arial"/>
                <w:sz w:val="20"/>
                <w:szCs w:val="20"/>
              </w:rPr>
              <w:t xml:space="preserve">- Verificar amortiguadores y seguridades. </w:t>
            </w:r>
          </w:p>
          <w:p w14:paraId="7782CD80" w14:textId="77777777" w:rsidR="00B128F1" w:rsidRPr="00DC21F5" w:rsidRDefault="00B128F1" w:rsidP="00FF45B2">
            <w:pPr>
              <w:jc w:val="both"/>
              <w:rPr>
                <w:rFonts w:ascii="Arial" w:hAnsi="Arial" w:cs="Arial"/>
                <w:sz w:val="20"/>
                <w:szCs w:val="20"/>
              </w:rPr>
            </w:pPr>
            <w:r w:rsidRPr="00DC21F5">
              <w:rPr>
                <w:rFonts w:ascii="Arial" w:hAnsi="Arial" w:cs="Arial"/>
                <w:sz w:val="20"/>
                <w:szCs w:val="20"/>
              </w:rPr>
              <w:t xml:space="preserve">- Comprobar el estado y desarrollo de los órganos de compensación. </w:t>
            </w:r>
          </w:p>
          <w:p w14:paraId="7012A59A" w14:textId="77777777" w:rsidR="00B128F1" w:rsidRPr="00DC21F5" w:rsidRDefault="00B128F1" w:rsidP="00FF45B2">
            <w:pPr>
              <w:jc w:val="both"/>
              <w:rPr>
                <w:rFonts w:ascii="Arial" w:hAnsi="Arial" w:cs="Arial"/>
                <w:sz w:val="20"/>
                <w:szCs w:val="20"/>
              </w:rPr>
            </w:pPr>
            <w:r w:rsidRPr="00DC21F5">
              <w:rPr>
                <w:rFonts w:ascii="Arial" w:hAnsi="Arial" w:cs="Arial"/>
                <w:sz w:val="20"/>
                <w:szCs w:val="20"/>
              </w:rPr>
              <w:t xml:space="preserve">- Verificar el contacto del acceso inferior al foso. </w:t>
            </w:r>
          </w:p>
          <w:p w14:paraId="1667F9C3" w14:textId="77777777" w:rsidR="00B128F1" w:rsidRPr="00DC21F5" w:rsidRDefault="00B128F1" w:rsidP="00FF45B2">
            <w:pPr>
              <w:jc w:val="both"/>
              <w:rPr>
                <w:rFonts w:ascii="Arial" w:hAnsi="Arial" w:cs="Arial"/>
                <w:sz w:val="20"/>
                <w:szCs w:val="20"/>
              </w:rPr>
            </w:pPr>
            <w:r w:rsidRPr="00DC21F5">
              <w:rPr>
                <w:rFonts w:ascii="Arial" w:hAnsi="Arial" w:cs="Arial"/>
                <w:sz w:val="20"/>
                <w:szCs w:val="20"/>
              </w:rPr>
              <w:t xml:space="preserve">- Limpiar el foso y comprobar dispositivos de seguridad. </w:t>
            </w:r>
          </w:p>
          <w:p w14:paraId="2DE56836" w14:textId="77777777" w:rsidR="00B128F1" w:rsidRPr="00DC21F5" w:rsidRDefault="00B128F1" w:rsidP="00FF45B2">
            <w:pPr>
              <w:jc w:val="both"/>
              <w:rPr>
                <w:rFonts w:ascii="Arial" w:hAnsi="Arial" w:cs="Arial"/>
                <w:sz w:val="20"/>
                <w:szCs w:val="20"/>
              </w:rPr>
            </w:pPr>
            <w:r w:rsidRPr="00DC21F5">
              <w:rPr>
                <w:rFonts w:ascii="Arial" w:hAnsi="Arial" w:cs="Arial"/>
                <w:sz w:val="20"/>
                <w:szCs w:val="20"/>
              </w:rPr>
              <w:t xml:space="preserve">- Revisar anclajes y fijaciones. </w:t>
            </w:r>
          </w:p>
          <w:p w14:paraId="54DBA633" w14:textId="77777777" w:rsidR="00B128F1" w:rsidRPr="00DC21F5" w:rsidRDefault="00B128F1" w:rsidP="00FF45B2">
            <w:pPr>
              <w:jc w:val="both"/>
              <w:rPr>
                <w:rFonts w:ascii="Arial" w:hAnsi="Arial" w:cs="Arial"/>
                <w:sz w:val="20"/>
                <w:szCs w:val="20"/>
              </w:rPr>
            </w:pPr>
            <w:r w:rsidRPr="00DC21F5">
              <w:rPr>
                <w:rFonts w:ascii="Arial" w:hAnsi="Arial" w:cs="Arial"/>
                <w:sz w:val="20"/>
                <w:szCs w:val="20"/>
              </w:rPr>
              <w:t xml:space="preserve">- Revisar contrapeso y armaduras (cabina/contrapeso). </w:t>
            </w:r>
          </w:p>
          <w:p w14:paraId="0983D06B" w14:textId="77777777" w:rsidR="00B128F1" w:rsidRPr="00DC21F5" w:rsidRDefault="00B128F1" w:rsidP="00FF45B2">
            <w:pPr>
              <w:jc w:val="both"/>
              <w:rPr>
                <w:rFonts w:ascii="Arial" w:hAnsi="Arial" w:cs="Arial"/>
                <w:sz w:val="20"/>
                <w:szCs w:val="20"/>
              </w:rPr>
            </w:pPr>
            <w:r w:rsidRPr="00DC21F5">
              <w:rPr>
                <w:rFonts w:ascii="Arial" w:hAnsi="Arial" w:cs="Arial"/>
                <w:sz w:val="20"/>
                <w:szCs w:val="20"/>
              </w:rPr>
              <w:t xml:space="preserve">- Revisar el cableado eléctrico. </w:t>
            </w:r>
          </w:p>
          <w:p w14:paraId="20DF3CD7" w14:textId="77777777" w:rsidR="00B128F1" w:rsidRPr="00DC21F5" w:rsidRDefault="00B128F1" w:rsidP="00FF45B2">
            <w:pPr>
              <w:jc w:val="both"/>
              <w:rPr>
                <w:rFonts w:ascii="Arial" w:hAnsi="Arial" w:cs="Arial"/>
                <w:sz w:val="20"/>
                <w:szCs w:val="20"/>
              </w:rPr>
            </w:pPr>
          </w:p>
          <w:p w14:paraId="2F2DBEC7" w14:textId="77777777" w:rsidR="00B128F1" w:rsidRPr="00DC21F5" w:rsidRDefault="00B128F1" w:rsidP="00B128F1">
            <w:pPr>
              <w:pStyle w:val="Prrafodelista"/>
              <w:numPr>
                <w:ilvl w:val="1"/>
                <w:numId w:val="76"/>
              </w:numPr>
              <w:jc w:val="both"/>
              <w:rPr>
                <w:rFonts w:ascii="Arial" w:hAnsi="Arial" w:cs="Arial"/>
                <w:b/>
                <w:bCs/>
                <w:sz w:val="20"/>
                <w:szCs w:val="20"/>
                <w:lang w:val="es-ES" w:eastAsia="es-ES"/>
              </w:rPr>
            </w:pPr>
            <w:r w:rsidRPr="00DC21F5">
              <w:rPr>
                <w:rFonts w:ascii="Arial" w:hAnsi="Arial" w:cs="Arial"/>
                <w:b/>
                <w:bCs/>
                <w:sz w:val="20"/>
                <w:szCs w:val="20"/>
                <w:lang w:val="es-ES" w:eastAsia="es-ES"/>
              </w:rPr>
              <w:t>Puerta de pisos:</w:t>
            </w:r>
          </w:p>
          <w:p w14:paraId="08FC9464" w14:textId="77777777" w:rsidR="00B128F1" w:rsidRPr="00DC21F5" w:rsidRDefault="00B128F1" w:rsidP="00FF45B2">
            <w:pPr>
              <w:ind w:left="708"/>
              <w:jc w:val="both"/>
              <w:rPr>
                <w:rFonts w:ascii="Arial" w:hAnsi="Arial" w:cs="Arial"/>
                <w:color w:val="000000"/>
                <w:sz w:val="20"/>
                <w:szCs w:val="20"/>
              </w:rPr>
            </w:pPr>
          </w:p>
          <w:p w14:paraId="5CD5675D" w14:textId="77777777" w:rsidR="00B128F1" w:rsidRPr="00DC21F5" w:rsidRDefault="00B128F1" w:rsidP="00FF45B2">
            <w:pPr>
              <w:ind w:left="30" w:hanging="30"/>
              <w:jc w:val="both"/>
              <w:rPr>
                <w:rFonts w:ascii="Arial" w:hAnsi="Arial" w:cs="Arial"/>
                <w:color w:val="000000"/>
                <w:sz w:val="20"/>
                <w:szCs w:val="20"/>
              </w:rPr>
            </w:pPr>
            <w:r w:rsidRPr="00DC21F5">
              <w:rPr>
                <w:rFonts w:ascii="Arial" w:hAnsi="Arial" w:cs="Arial"/>
                <w:color w:val="000000"/>
                <w:sz w:val="20"/>
                <w:szCs w:val="20"/>
              </w:rPr>
              <w:t xml:space="preserve">Ajustar los enclavamientos, contactos, poleas y zapatas. </w:t>
            </w:r>
          </w:p>
          <w:p w14:paraId="01EB4CFB" w14:textId="77777777" w:rsidR="00B128F1" w:rsidRPr="00DC21F5" w:rsidRDefault="00B128F1" w:rsidP="00FF45B2">
            <w:pPr>
              <w:ind w:left="30" w:hanging="30"/>
              <w:jc w:val="both"/>
              <w:rPr>
                <w:rFonts w:ascii="Arial" w:hAnsi="Arial" w:cs="Arial"/>
                <w:color w:val="000000"/>
                <w:sz w:val="20"/>
                <w:szCs w:val="20"/>
              </w:rPr>
            </w:pPr>
            <w:r w:rsidRPr="00DC21F5">
              <w:rPr>
                <w:rFonts w:ascii="Arial" w:hAnsi="Arial" w:cs="Arial"/>
                <w:color w:val="000000"/>
                <w:sz w:val="20"/>
                <w:szCs w:val="20"/>
              </w:rPr>
              <w:t xml:space="preserve">- Lubricar los rodillos y limpiar correderas. </w:t>
            </w:r>
          </w:p>
          <w:p w14:paraId="3AF4E5C4" w14:textId="77777777" w:rsidR="00B128F1" w:rsidRPr="00DC21F5" w:rsidRDefault="00B128F1" w:rsidP="00FF45B2">
            <w:pPr>
              <w:ind w:left="30" w:hanging="30"/>
              <w:jc w:val="both"/>
              <w:rPr>
                <w:rFonts w:ascii="Arial" w:hAnsi="Arial" w:cs="Arial"/>
                <w:color w:val="000000"/>
                <w:sz w:val="20"/>
                <w:szCs w:val="20"/>
              </w:rPr>
            </w:pPr>
            <w:r w:rsidRPr="00DC21F5">
              <w:rPr>
                <w:rFonts w:ascii="Arial" w:hAnsi="Arial" w:cs="Arial"/>
                <w:color w:val="000000"/>
                <w:sz w:val="20"/>
                <w:szCs w:val="20"/>
              </w:rPr>
              <w:t xml:space="preserve">- En las cerraduras inspeccionar el funcionamiento eléctrico y mecánico, el estado de conexiones y contactos eléctricos, así como del pastillo, accesorios y juegos. Además, limpiarlos, lubricar y ajustar. </w:t>
            </w:r>
          </w:p>
          <w:p w14:paraId="601F6CF7" w14:textId="77777777" w:rsidR="00B128F1" w:rsidRPr="00DC21F5" w:rsidRDefault="00B128F1" w:rsidP="00FF45B2">
            <w:pPr>
              <w:ind w:left="30" w:hanging="30"/>
              <w:jc w:val="both"/>
              <w:rPr>
                <w:rFonts w:ascii="Arial" w:hAnsi="Arial" w:cs="Arial"/>
                <w:color w:val="000000"/>
                <w:sz w:val="20"/>
                <w:szCs w:val="20"/>
              </w:rPr>
            </w:pPr>
            <w:r w:rsidRPr="00DC21F5">
              <w:rPr>
                <w:rFonts w:ascii="Arial" w:hAnsi="Arial" w:cs="Arial"/>
                <w:color w:val="000000"/>
                <w:sz w:val="20"/>
                <w:szCs w:val="20"/>
              </w:rPr>
              <w:t xml:space="preserve">- Verificar el enclavamiento, amortiguadores, tirador, marco, cristal y la sensibilidad en semiautomáticas. </w:t>
            </w:r>
          </w:p>
          <w:p w14:paraId="30A42BA1" w14:textId="77777777" w:rsidR="00B128F1" w:rsidRPr="00DC21F5" w:rsidRDefault="00B128F1" w:rsidP="00FF45B2">
            <w:pPr>
              <w:ind w:left="30" w:hanging="30"/>
              <w:jc w:val="both"/>
              <w:rPr>
                <w:rFonts w:ascii="Arial" w:hAnsi="Arial" w:cs="Arial"/>
                <w:color w:val="000000"/>
                <w:sz w:val="20"/>
                <w:szCs w:val="20"/>
              </w:rPr>
            </w:pPr>
            <w:r w:rsidRPr="00DC21F5">
              <w:rPr>
                <w:rFonts w:ascii="Arial" w:hAnsi="Arial" w:cs="Arial"/>
                <w:color w:val="000000"/>
                <w:sz w:val="20"/>
                <w:szCs w:val="20"/>
              </w:rPr>
              <w:t xml:space="preserve">- Comprobar el funcionamiento y ajuste de apertura, cierre y estado de las guías. </w:t>
            </w:r>
          </w:p>
          <w:p w14:paraId="252A888C" w14:textId="77777777" w:rsidR="00B128F1" w:rsidRPr="00DC21F5" w:rsidRDefault="00B128F1" w:rsidP="00FF45B2">
            <w:pPr>
              <w:contextualSpacing/>
              <w:jc w:val="both"/>
              <w:rPr>
                <w:rFonts w:ascii="Arial" w:hAnsi="Arial" w:cs="Arial"/>
                <w:b/>
                <w:bCs/>
                <w:color w:val="000000"/>
                <w:sz w:val="20"/>
                <w:szCs w:val="20"/>
              </w:rPr>
            </w:pPr>
          </w:p>
          <w:p w14:paraId="6BC51A27" w14:textId="77777777" w:rsidR="00B128F1" w:rsidRPr="00DC21F5" w:rsidRDefault="00B128F1" w:rsidP="00B128F1">
            <w:pPr>
              <w:pStyle w:val="Prrafodelista"/>
              <w:numPr>
                <w:ilvl w:val="1"/>
                <w:numId w:val="76"/>
              </w:numPr>
              <w:jc w:val="both"/>
              <w:rPr>
                <w:rFonts w:ascii="Arial" w:hAnsi="Arial" w:cs="Arial"/>
                <w:b/>
                <w:bCs/>
                <w:color w:val="000000"/>
                <w:sz w:val="20"/>
                <w:szCs w:val="20"/>
                <w:lang w:val="es-ES"/>
              </w:rPr>
            </w:pPr>
            <w:r w:rsidRPr="00DC21F5">
              <w:rPr>
                <w:rFonts w:ascii="Arial" w:hAnsi="Arial" w:cs="Arial"/>
                <w:b/>
                <w:bCs/>
                <w:color w:val="000000"/>
                <w:sz w:val="20"/>
                <w:szCs w:val="20"/>
                <w:lang w:val="es-ES"/>
              </w:rPr>
              <w:t xml:space="preserve">Cabina </w:t>
            </w:r>
          </w:p>
          <w:p w14:paraId="03894C53" w14:textId="77777777" w:rsidR="00B128F1" w:rsidRPr="00DC21F5" w:rsidRDefault="00B128F1" w:rsidP="00FF45B2">
            <w:pPr>
              <w:ind w:left="1080"/>
              <w:jc w:val="both"/>
              <w:rPr>
                <w:rFonts w:ascii="Arial" w:hAnsi="Arial" w:cs="Arial"/>
                <w:b/>
                <w:bCs/>
                <w:color w:val="000000"/>
                <w:sz w:val="20"/>
                <w:szCs w:val="20"/>
              </w:rPr>
            </w:pPr>
          </w:p>
          <w:p w14:paraId="4541ACE5" w14:textId="77777777" w:rsidR="00B128F1" w:rsidRPr="00DC21F5" w:rsidRDefault="00B128F1" w:rsidP="00FF45B2">
            <w:pPr>
              <w:jc w:val="both"/>
              <w:rPr>
                <w:rFonts w:ascii="Arial" w:hAnsi="Arial" w:cs="Arial"/>
                <w:color w:val="000000"/>
                <w:sz w:val="20"/>
                <w:szCs w:val="20"/>
              </w:rPr>
            </w:pPr>
            <w:r w:rsidRPr="00DC21F5">
              <w:rPr>
                <w:rFonts w:ascii="Arial" w:hAnsi="Arial" w:cs="Arial"/>
                <w:color w:val="000000"/>
                <w:sz w:val="20"/>
                <w:szCs w:val="20"/>
              </w:rPr>
              <w:t xml:space="preserve">- Verificar alumbrado de emergencia. </w:t>
            </w:r>
          </w:p>
          <w:p w14:paraId="0392B57F" w14:textId="77777777" w:rsidR="00B128F1" w:rsidRPr="00DC21F5" w:rsidRDefault="00B128F1" w:rsidP="00FF45B2">
            <w:pPr>
              <w:jc w:val="both"/>
              <w:rPr>
                <w:rFonts w:ascii="Arial" w:hAnsi="Arial" w:cs="Arial"/>
                <w:color w:val="000000"/>
                <w:sz w:val="20"/>
                <w:szCs w:val="20"/>
              </w:rPr>
            </w:pPr>
            <w:r w:rsidRPr="00DC21F5">
              <w:rPr>
                <w:rFonts w:ascii="Arial" w:hAnsi="Arial" w:cs="Arial"/>
                <w:color w:val="000000"/>
                <w:sz w:val="20"/>
                <w:szCs w:val="20"/>
              </w:rPr>
              <w:t xml:space="preserve">- Verificar el estado y fijación del alumbrado y los accesorios internos. </w:t>
            </w:r>
          </w:p>
          <w:p w14:paraId="2E49769F" w14:textId="77777777" w:rsidR="00B128F1" w:rsidRPr="00DC21F5" w:rsidRDefault="00B128F1" w:rsidP="00FF45B2">
            <w:pPr>
              <w:jc w:val="both"/>
              <w:rPr>
                <w:rFonts w:ascii="Arial" w:hAnsi="Arial" w:cs="Arial"/>
                <w:color w:val="000000"/>
                <w:sz w:val="20"/>
                <w:szCs w:val="20"/>
              </w:rPr>
            </w:pPr>
            <w:r w:rsidRPr="00DC21F5">
              <w:rPr>
                <w:rFonts w:ascii="Arial" w:hAnsi="Arial" w:cs="Arial"/>
                <w:color w:val="000000"/>
                <w:sz w:val="20"/>
                <w:szCs w:val="20"/>
              </w:rPr>
              <w:t xml:space="preserve">- Comprobar el funcionamiento de la botonera, alarma y comunicación bidireccional. </w:t>
            </w:r>
          </w:p>
          <w:p w14:paraId="53586F0D" w14:textId="77777777" w:rsidR="00B128F1" w:rsidRPr="00DC21F5" w:rsidRDefault="00B128F1" w:rsidP="00FF45B2">
            <w:pPr>
              <w:jc w:val="both"/>
              <w:rPr>
                <w:rFonts w:ascii="Arial" w:hAnsi="Arial" w:cs="Arial"/>
                <w:color w:val="000000"/>
                <w:sz w:val="20"/>
                <w:szCs w:val="20"/>
              </w:rPr>
            </w:pPr>
            <w:r w:rsidRPr="00DC21F5">
              <w:rPr>
                <w:rFonts w:ascii="Arial" w:hAnsi="Arial" w:cs="Arial"/>
                <w:color w:val="000000"/>
                <w:sz w:val="20"/>
                <w:szCs w:val="20"/>
              </w:rPr>
              <w:t xml:space="preserve">- Controlar la puerta, cierres, contactos, fotocélula o cortinas ópticas de la puerta de cabina. </w:t>
            </w:r>
          </w:p>
          <w:p w14:paraId="02A935E5" w14:textId="77777777" w:rsidR="00B128F1" w:rsidRPr="00DC21F5" w:rsidRDefault="00B128F1" w:rsidP="00FF45B2">
            <w:pPr>
              <w:jc w:val="both"/>
              <w:rPr>
                <w:rFonts w:ascii="Arial" w:hAnsi="Arial" w:cs="Arial"/>
                <w:color w:val="000000"/>
                <w:sz w:val="20"/>
                <w:szCs w:val="20"/>
              </w:rPr>
            </w:pPr>
            <w:r w:rsidRPr="00DC21F5">
              <w:rPr>
                <w:rFonts w:ascii="Arial" w:hAnsi="Arial" w:cs="Arial"/>
                <w:color w:val="000000"/>
                <w:sz w:val="20"/>
                <w:szCs w:val="20"/>
              </w:rPr>
              <w:t xml:space="preserve">- Verificar la nivelación. </w:t>
            </w:r>
          </w:p>
          <w:p w14:paraId="30854272" w14:textId="77777777" w:rsidR="00B128F1" w:rsidRPr="00DC21F5" w:rsidRDefault="00B128F1" w:rsidP="00FF45B2">
            <w:pPr>
              <w:jc w:val="both"/>
              <w:rPr>
                <w:rFonts w:ascii="Arial" w:hAnsi="Arial" w:cs="Arial"/>
                <w:color w:val="000000"/>
                <w:sz w:val="20"/>
                <w:szCs w:val="20"/>
              </w:rPr>
            </w:pPr>
            <w:r w:rsidRPr="00DC21F5">
              <w:rPr>
                <w:rFonts w:ascii="Arial" w:hAnsi="Arial" w:cs="Arial"/>
                <w:color w:val="000000"/>
                <w:sz w:val="20"/>
                <w:szCs w:val="20"/>
              </w:rPr>
              <w:t xml:space="preserve">- Limpiar el techo de la cabina y comprobamos los dispositivos de seguridad. </w:t>
            </w:r>
          </w:p>
          <w:p w14:paraId="0352E85C" w14:textId="77777777" w:rsidR="00B128F1" w:rsidRPr="00DC21F5" w:rsidRDefault="00B128F1" w:rsidP="00FF45B2">
            <w:pPr>
              <w:jc w:val="both"/>
              <w:rPr>
                <w:rFonts w:ascii="Arial" w:hAnsi="Arial" w:cs="Arial"/>
                <w:color w:val="000000"/>
                <w:sz w:val="20"/>
                <w:szCs w:val="20"/>
              </w:rPr>
            </w:pPr>
            <w:r w:rsidRPr="00DC21F5">
              <w:rPr>
                <w:rFonts w:ascii="Arial" w:hAnsi="Arial" w:cs="Arial"/>
                <w:color w:val="000000"/>
                <w:sz w:val="20"/>
                <w:szCs w:val="20"/>
              </w:rPr>
              <w:lastRenderedPageBreak/>
              <w:t xml:space="preserve">- Verificar del sistema de sobrecarga. </w:t>
            </w:r>
          </w:p>
          <w:p w14:paraId="1EA8CCD8" w14:textId="77777777" w:rsidR="00B128F1" w:rsidRPr="00DC21F5" w:rsidRDefault="00B128F1" w:rsidP="00FF45B2">
            <w:pPr>
              <w:jc w:val="both"/>
              <w:rPr>
                <w:rFonts w:ascii="Arial" w:hAnsi="Arial" w:cs="Arial"/>
                <w:color w:val="000000"/>
                <w:sz w:val="20"/>
                <w:szCs w:val="20"/>
              </w:rPr>
            </w:pPr>
            <w:r w:rsidRPr="00DC21F5">
              <w:rPr>
                <w:rFonts w:ascii="Arial" w:hAnsi="Arial" w:cs="Arial"/>
                <w:color w:val="000000"/>
                <w:sz w:val="20"/>
                <w:szCs w:val="20"/>
              </w:rPr>
              <w:t xml:space="preserve">- Comprobar la comunicación con el cuarto de máquinas. </w:t>
            </w:r>
          </w:p>
          <w:p w14:paraId="4CC72F85" w14:textId="77777777" w:rsidR="00B128F1" w:rsidRPr="00DC21F5" w:rsidRDefault="00B128F1" w:rsidP="00FF45B2">
            <w:pPr>
              <w:ind w:left="708"/>
              <w:jc w:val="both"/>
              <w:rPr>
                <w:rFonts w:ascii="Arial" w:hAnsi="Arial" w:cs="Arial"/>
                <w:color w:val="000000"/>
                <w:sz w:val="20"/>
                <w:szCs w:val="20"/>
              </w:rPr>
            </w:pPr>
          </w:p>
          <w:p w14:paraId="1076E2E0" w14:textId="77777777" w:rsidR="00B128F1" w:rsidRPr="00DC21F5" w:rsidRDefault="00B128F1" w:rsidP="00B128F1">
            <w:pPr>
              <w:pStyle w:val="Prrafodelista"/>
              <w:numPr>
                <w:ilvl w:val="1"/>
                <w:numId w:val="76"/>
              </w:numPr>
              <w:jc w:val="both"/>
              <w:rPr>
                <w:rFonts w:ascii="Arial" w:hAnsi="Arial" w:cs="Arial"/>
                <w:color w:val="000000"/>
                <w:sz w:val="20"/>
                <w:szCs w:val="20"/>
                <w:lang w:val="es-ES"/>
              </w:rPr>
            </w:pPr>
            <w:r w:rsidRPr="00DC21F5">
              <w:rPr>
                <w:rFonts w:ascii="Arial" w:hAnsi="Arial" w:cs="Arial"/>
                <w:b/>
                <w:bCs/>
                <w:color w:val="000000"/>
                <w:sz w:val="20"/>
                <w:szCs w:val="20"/>
                <w:lang w:val="es-ES"/>
              </w:rPr>
              <w:t xml:space="preserve">Pisos: </w:t>
            </w:r>
          </w:p>
          <w:p w14:paraId="3BEA71E2" w14:textId="77777777" w:rsidR="00B128F1" w:rsidRPr="00DC21F5" w:rsidRDefault="00B128F1" w:rsidP="00FF45B2">
            <w:pPr>
              <w:ind w:left="1080"/>
              <w:jc w:val="both"/>
              <w:rPr>
                <w:rFonts w:ascii="Arial" w:hAnsi="Arial" w:cs="Arial"/>
                <w:color w:val="000000"/>
                <w:sz w:val="20"/>
                <w:szCs w:val="20"/>
              </w:rPr>
            </w:pPr>
          </w:p>
          <w:p w14:paraId="2C1FC205" w14:textId="77777777" w:rsidR="00B128F1" w:rsidRPr="00DC21F5" w:rsidRDefault="00B128F1" w:rsidP="00FF45B2">
            <w:pPr>
              <w:ind w:left="30" w:hanging="30"/>
              <w:jc w:val="both"/>
              <w:rPr>
                <w:rFonts w:ascii="Arial" w:hAnsi="Arial" w:cs="Arial"/>
                <w:color w:val="000000"/>
                <w:sz w:val="20"/>
                <w:szCs w:val="20"/>
              </w:rPr>
            </w:pPr>
            <w:r w:rsidRPr="00DC21F5">
              <w:rPr>
                <w:rFonts w:ascii="Arial" w:hAnsi="Arial" w:cs="Arial"/>
                <w:color w:val="000000"/>
                <w:sz w:val="20"/>
                <w:szCs w:val="20"/>
              </w:rPr>
              <w:t xml:space="preserve">- Controlar el estado y funcionamiento de las botoneras. </w:t>
            </w:r>
          </w:p>
          <w:p w14:paraId="59630844" w14:textId="77777777" w:rsidR="00B128F1" w:rsidRPr="00DC21F5" w:rsidRDefault="00B128F1" w:rsidP="00FF45B2">
            <w:pPr>
              <w:ind w:left="30" w:hanging="30"/>
              <w:jc w:val="both"/>
              <w:rPr>
                <w:rFonts w:ascii="Arial" w:hAnsi="Arial" w:cs="Arial"/>
                <w:color w:val="000000"/>
                <w:sz w:val="20"/>
                <w:szCs w:val="20"/>
              </w:rPr>
            </w:pPr>
            <w:r w:rsidRPr="00DC21F5">
              <w:rPr>
                <w:rFonts w:ascii="Arial" w:hAnsi="Arial" w:cs="Arial"/>
                <w:color w:val="000000"/>
                <w:sz w:val="20"/>
                <w:szCs w:val="20"/>
              </w:rPr>
              <w:t xml:space="preserve">- Comprobar estado e iluminación de la señalización de plantas. </w:t>
            </w:r>
          </w:p>
          <w:p w14:paraId="4740F95C" w14:textId="77777777" w:rsidR="00B128F1" w:rsidRPr="00DC21F5" w:rsidRDefault="00B128F1" w:rsidP="00FF45B2">
            <w:pPr>
              <w:ind w:left="30" w:hanging="30"/>
              <w:jc w:val="both"/>
              <w:rPr>
                <w:rFonts w:ascii="Arial" w:hAnsi="Arial" w:cs="Arial"/>
                <w:color w:val="000000"/>
                <w:sz w:val="20"/>
                <w:szCs w:val="20"/>
              </w:rPr>
            </w:pPr>
            <w:r w:rsidRPr="00DC21F5">
              <w:rPr>
                <w:rFonts w:ascii="Arial" w:hAnsi="Arial" w:cs="Arial"/>
                <w:color w:val="000000"/>
                <w:sz w:val="20"/>
                <w:szCs w:val="20"/>
              </w:rPr>
              <w:t xml:space="preserve">- Comprobar que todos los componentes estén limpios y se mantengan libres de polvo y corrosión. </w:t>
            </w:r>
          </w:p>
          <w:p w14:paraId="22AB2467" w14:textId="77777777" w:rsidR="00B128F1" w:rsidRPr="00DC21F5" w:rsidRDefault="00B128F1" w:rsidP="00FF45B2">
            <w:pPr>
              <w:ind w:left="30" w:hanging="30"/>
              <w:jc w:val="both"/>
              <w:rPr>
                <w:rFonts w:ascii="Arial" w:hAnsi="Arial" w:cs="Arial"/>
                <w:color w:val="000000"/>
                <w:sz w:val="20"/>
                <w:szCs w:val="20"/>
              </w:rPr>
            </w:pPr>
            <w:r w:rsidRPr="00DC21F5">
              <w:rPr>
                <w:rFonts w:ascii="Arial" w:hAnsi="Arial" w:cs="Arial"/>
                <w:color w:val="000000"/>
                <w:sz w:val="20"/>
                <w:szCs w:val="20"/>
              </w:rPr>
              <w:t xml:space="preserve">- Verificar los indicadores luminosos y acústicos y sus fijaciones. </w:t>
            </w:r>
          </w:p>
          <w:p w14:paraId="1AA03F10" w14:textId="77777777" w:rsidR="00B128F1" w:rsidRPr="00DC21F5" w:rsidRDefault="00B128F1" w:rsidP="00B128F1">
            <w:pPr>
              <w:pStyle w:val="Prrafodelista"/>
              <w:numPr>
                <w:ilvl w:val="1"/>
                <w:numId w:val="76"/>
              </w:numPr>
              <w:jc w:val="both"/>
              <w:rPr>
                <w:rFonts w:ascii="Arial" w:hAnsi="Arial" w:cs="Arial"/>
                <w:color w:val="000000"/>
                <w:sz w:val="20"/>
                <w:szCs w:val="20"/>
                <w:lang w:val="es-ES"/>
              </w:rPr>
            </w:pPr>
            <w:r w:rsidRPr="00DC21F5">
              <w:rPr>
                <w:rFonts w:ascii="Arial" w:hAnsi="Arial" w:cs="Arial"/>
                <w:b/>
                <w:bCs/>
                <w:color w:val="000000"/>
                <w:sz w:val="20"/>
                <w:szCs w:val="20"/>
                <w:lang w:val="es-ES"/>
              </w:rPr>
              <w:t>En el Cabezal Tensor:</w:t>
            </w:r>
          </w:p>
          <w:p w14:paraId="10A012C5" w14:textId="77777777" w:rsidR="00B128F1" w:rsidRPr="00DC21F5" w:rsidRDefault="00B128F1" w:rsidP="00FF45B2">
            <w:pPr>
              <w:ind w:left="1080"/>
              <w:jc w:val="both"/>
              <w:rPr>
                <w:rFonts w:ascii="Arial" w:hAnsi="Arial" w:cs="Arial"/>
                <w:color w:val="000000"/>
                <w:sz w:val="20"/>
                <w:szCs w:val="20"/>
              </w:rPr>
            </w:pPr>
            <w:r w:rsidRPr="00DC21F5">
              <w:rPr>
                <w:rFonts w:ascii="Arial" w:hAnsi="Arial" w:cs="Arial"/>
                <w:b/>
                <w:bCs/>
                <w:color w:val="000000"/>
                <w:sz w:val="20"/>
                <w:szCs w:val="20"/>
              </w:rPr>
              <w:t xml:space="preserve"> </w:t>
            </w:r>
          </w:p>
          <w:p w14:paraId="67FCCDC1" w14:textId="77777777" w:rsidR="00B128F1" w:rsidRPr="00DC21F5" w:rsidRDefault="00B128F1" w:rsidP="00FF45B2">
            <w:pPr>
              <w:ind w:left="30"/>
              <w:jc w:val="both"/>
              <w:rPr>
                <w:rFonts w:ascii="Arial" w:hAnsi="Arial" w:cs="Arial"/>
                <w:color w:val="000000"/>
                <w:sz w:val="20"/>
                <w:szCs w:val="20"/>
              </w:rPr>
            </w:pPr>
            <w:r w:rsidRPr="00DC21F5">
              <w:rPr>
                <w:rFonts w:ascii="Arial" w:hAnsi="Arial" w:cs="Arial"/>
                <w:color w:val="000000"/>
                <w:sz w:val="20"/>
                <w:szCs w:val="20"/>
              </w:rPr>
              <w:t xml:space="preserve">- Controlar el funcionamiento de interruptores de llave, la parada de emergencia, las barreras infrarrojas y los equipos de vigilancia de las zonas de acceso. </w:t>
            </w:r>
          </w:p>
          <w:p w14:paraId="686E5C2C" w14:textId="77777777" w:rsidR="00B128F1" w:rsidRPr="00DC21F5" w:rsidRDefault="00B128F1" w:rsidP="00FF45B2">
            <w:pPr>
              <w:ind w:left="30"/>
              <w:jc w:val="both"/>
              <w:rPr>
                <w:rFonts w:ascii="Arial" w:hAnsi="Arial" w:cs="Arial"/>
                <w:color w:val="000000"/>
                <w:sz w:val="20"/>
                <w:szCs w:val="20"/>
              </w:rPr>
            </w:pPr>
            <w:r w:rsidRPr="00DC21F5">
              <w:rPr>
                <w:rFonts w:ascii="Arial" w:hAnsi="Arial" w:cs="Arial"/>
                <w:color w:val="000000"/>
                <w:sz w:val="20"/>
                <w:szCs w:val="20"/>
              </w:rPr>
              <w:t xml:space="preserve">- Revisar los indicadores de dirección de marcha, iluminaciones de la placa porta-peines y entre peldaños, así como la pantalla digital. </w:t>
            </w:r>
          </w:p>
          <w:p w14:paraId="6CD2F5DF" w14:textId="77777777" w:rsidR="00B128F1" w:rsidRPr="00DC21F5" w:rsidRDefault="00B128F1" w:rsidP="00FF45B2">
            <w:pPr>
              <w:ind w:left="30"/>
              <w:jc w:val="both"/>
              <w:rPr>
                <w:rFonts w:ascii="Arial" w:hAnsi="Arial" w:cs="Arial"/>
                <w:color w:val="000000"/>
                <w:sz w:val="20"/>
                <w:szCs w:val="20"/>
              </w:rPr>
            </w:pPr>
            <w:r w:rsidRPr="00DC21F5">
              <w:rPr>
                <w:rFonts w:ascii="Arial" w:hAnsi="Arial" w:cs="Arial"/>
                <w:color w:val="000000"/>
                <w:sz w:val="20"/>
                <w:szCs w:val="20"/>
              </w:rPr>
              <w:t xml:space="preserve">- Revisar de los pictogramas. </w:t>
            </w:r>
          </w:p>
          <w:p w14:paraId="742F6FCF" w14:textId="77777777" w:rsidR="00B128F1" w:rsidRPr="00DC21F5" w:rsidRDefault="00B128F1" w:rsidP="00FF45B2">
            <w:pPr>
              <w:ind w:left="30"/>
              <w:jc w:val="both"/>
              <w:rPr>
                <w:rFonts w:ascii="Arial" w:hAnsi="Arial" w:cs="Arial"/>
                <w:color w:val="000000"/>
                <w:sz w:val="20"/>
                <w:szCs w:val="20"/>
              </w:rPr>
            </w:pPr>
            <w:r w:rsidRPr="00DC21F5">
              <w:rPr>
                <w:rFonts w:ascii="Arial" w:hAnsi="Arial" w:cs="Arial"/>
                <w:color w:val="000000"/>
                <w:sz w:val="20"/>
                <w:szCs w:val="20"/>
              </w:rPr>
              <w:t xml:space="preserve">- Ajustar y control del contacto de la placa de descanso. </w:t>
            </w:r>
          </w:p>
          <w:p w14:paraId="5AE14585" w14:textId="77777777" w:rsidR="00B128F1" w:rsidRPr="00DC21F5" w:rsidRDefault="00B128F1" w:rsidP="00FF45B2">
            <w:pPr>
              <w:ind w:left="30"/>
              <w:jc w:val="both"/>
              <w:rPr>
                <w:rFonts w:ascii="Arial" w:hAnsi="Arial" w:cs="Arial"/>
                <w:color w:val="000000"/>
                <w:sz w:val="20"/>
                <w:szCs w:val="20"/>
              </w:rPr>
            </w:pPr>
            <w:r w:rsidRPr="00DC21F5">
              <w:rPr>
                <w:rFonts w:ascii="Arial" w:hAnsi="Arial" w:cs="Arial"/>
                <w:color w:val="000000"/>
                <w:sz w:val="20"/>
                <w:szCs w:val="20"/>
              </w:rPr>
              <w:t xml:space="preserve">- Hacer control del funcionamiento de los intervalos de trabajo del sistema de lubricación. </w:t>
            </w:r>
          </w:p>
          <w:p w14:paraId="0F34D9C2" w14:textId="77777777" w:rsidR="00B128F1" w:rsidRPr="00DC21F5" w:rsidRDefault="00B128F1" w:rsidP="00FF45B2">
            <w:pPr>
              <w:ind w:left="30"/>
              <w:jc w:val="both"/>
              <w:rPr>
                <w:rFonts w:ascii="Arial" w:hAnsi="Arial" w:cs="Arial"/>
                <w:color w:val="000000"/>
                <w:sz w:val="20"/>
                <w:szCs w:val="20"/>
              </w:rPr>
            </w:pPr>
            <w:r w:rsidRPr="00DC21F5">
              <w:rPr>
                <w:rFonts w:ascii="Arial" w:hAnsi="Arial" w:cs="Arial"/>
                <w:color w:val="000000"/>
                <w:sz w:val="20"/>
                <w:szCs w:val="20"/>
              </w:rPr>
              <w:t xml:space="preserve">- Garantizar Iluminación del espacio de máquinas, detector de humos y contactos de nivel de agua. </w:t>
            </w:r>
          </w:p>
          <w:p w14:paraId="7992A42A" w14:textId="77777777" w:rsidR="00B128F1" w:rsidRPr="00DC21F5" w:rsidRDefault="00B128F1" w:rsidP="00FF45B2">
            <w:pPr>
              <w:ind w:left="30"/>
              <w:jc w:val="both"/>
              <w:rPr>
                <w:rFonts w:ascii="Arial" w:hAnsi="Arial" w:cs="Arial"/>
                <w:color w:val="000000"/>
                <w:sz w:val="20"/>
                <w:szCs w:val="20"/>
              </w:rPr>
            </w:pPr>
            <w:r w:rsidRPr="00DC21F5">
              <w:rPr>
                <w:rFonts w:ascii="Arial" w:hAnsi="Arial" w:cs="Arial"/>
                <w:color w:val="000000"/>
                <w:sz w:val="20"/>
                <w:szCs w:val="20"/>
              </w:rPr>
              <w:t xml:space="preserve">- Limpiar del foso de la escalera/rampa móvil. </w:t>
            </w:r>
          </w:p>
          <w:p w14:paraId="09B0E469" w14:textId="77777777" w:rsidR="00B128F1" w:rsidRPr="00DC21F5" w:rsidRDefault="00B128F1" w:rsidP="00FF45B2">
            <w:pPr>
              <w:ind w:left="30"/>
              <w:jc w:val="both"/>
              <w:rPr>
                <w:rFonts w:ascii="Arial" w:hAnsi="Arial" w:cs="Arial"/>
                <w:color w:val="000000"/>
                <w:sz w:val="20"/>
                <w:szCs w:val="20"/>
              </w:rPr>
            </w:pPr>
            <w:r w:rsidRPr="00DC21F5">
              <w:rPr>
                <w:rFonts w:ascii="Arial" w:hAnsi="Arial" w:cs="Arial"/>
                <w:color w:val="000000"/>
                <w:sz w:val="20"/>
                <w:szCs w:val="20"/>
              </w:rPr>
              <w:t xml:space="preserve">- Controlar el estado de las cadenas de reenvío y los pasamanos y su lubricación. </w:t>
            </w:r>
          </w:p>
          <w:p w14:paraId="62373B14" w14:textId="77777777" w:rsidR="00B128F1" w:rsidRPr="00DC21F5" w:rsidRDefault="00B128F1" w:rsidP="00FF45B2">
            <w:pPr>
              <w:ind w:left="30"/>
              <w:jc w:val="both"/>
              <w:rPr>
                <w:rFonts w:ascii="Arial" w:hAnsi="Arial" w:cs="Arial"/>
                <w:color w:val="000000"/>
                <w:sz w:val="20"/>
                <w:szCs w:val="20"/>
              </w:rPr>
            </w:pPr>
            <w:r w:rsidRPr="00DC21F5">
              <w:rPr>
                <w:rFonts w:ascii="Arial" w:hAnsi="Arial" w:cs="Arial"/>
                <w:color w:val="000000"/>
                <w:sz w:val="20"/>
                <w:szCs w:val="20"/>
              </w:rPr>
              <w:t xml:space="preserve">- Controlar de estado de los peldaños/tablillas. </w:t>
            </w:r>
          </w:p>
          <w:p w14:paraId="7BE24B2C" w14:textId="77777777" w:rsidR="00B128F1" w:rsidRPr="00DC21F5" w:rsidRDefault="00B128F1" w:rsidP="00FF45B2">
            <w:pPr>
              <w:ind w:left="30"/>
              <w:jc w:val="both"/>
              <w:rPr>
                <w:rFonts w:ascii="Arial" w:hAnsi="Arial" w:cs="Arial"/>
                <w:color w:val="000000"/>
                <w:sz w:val="20"/>
                <w:szCs w:val="20"/>
              </w:rPr>
            </w:pPr>
            <w:r w:rsidRPr="00DC21F5">
              <w:rPr>
                <w:rFonts w:ascii="Arial" w:hAnsi="Arial" w:cs="Arial"/>
                <w:color w:val="000000"/>
                <w:sz w:val="20"/>
                <w:szCs w:val="20"/>
              </w:rPr>
              <w:t xml:space="preserve">- Controlar el estado de las cadenas de peldaños/tablillas y su lubricación. </w:t>
            </w:r>
          </w:p>
          <w:p w14:paraId="336AE02E" w14:textId="77777777" w:rsidR="00B128F1" w:rsidRPr="00DC21F5" w:rsidRDefault="00B128F1" w:rsidP="00FF45B2">
            <w:pPr>
              <w:ind w:left="30"/>
              <w:jc w:val="both"/>
              <w:rPr>
                <w:rFonts w:ascii="Arial" w:hAnsi="Arial" w:cs="Arial"/>
                <w:color w:val="000000"/>
                <w:sz w:val="20"/>
                <w:szCs w:val="20"/>
              </w:rPr>
            </w:pPr>
            <w:r w:rsidRPr="00DC21F5">
              <w:rPr>
                <w:rFonts w:ascii="Arial" w:hAnsi="Arial" w:cs="Arial"/>
                <w:color w:val="000000"/>
                <w:sz w:val="20"/>
                <w:szCs w:val="20"/>
              </w:rPr>
              <w:t xml:space="preserve">- Revisar los contactos de tensión de las cadenas de peldaños/tablillas y las guías de </w:t>
            </w:r>
            <w:proofErr w:type="gramStart"/>
            <w:r w:rsidRPr="00DC21F5">
              <w:rPr>
                <w:rFonts w:ascii="Arial" w:hAnsi="Arial" w:cs="Arial"/>
                <w:color w:val="000000"/>
                <w:sz w:val="20"/>
                <w:szCs w:val="20"/>
              </w:rPr>
              <w:t>los mismos</w:t>
            </w:r>
            <w:proofErr w:type="gramEnd"/>
            <w:r w:rsidRPr="00DC21F5">
              <w:rPr>
                <w:rFonts w:ascii="Arial" w:hAnsi="Arial" w:cs="Arial"/>
                <w:color w:val="000000"/>
                <w:sz w:val="20"/>
                <w:szCs w:val="20"/>
              </w:rPr>
              <w:t xml:space="preserve">. </w:t>
            </w:r>
          </w:p>
          <w:p w14:paraId="26270EAB" w14:textId="77777777" w:rsidR="00B128F1" w:rsidRPr="00DC21F5" w:rsidRDefault="00B128F1" w:rsidP="00FF45B2">
            <w:pPr>
              <w:ind w:left="30"/>
              <w:jc w:val="both"/>
              <w:rPr>
                <w:rFonts w:ascii="Arial" w:hAnsi="Arial" w:cs="Arial"/>
                <w:color w:val="000000"/>
                <w:sz w:val="20"/>
                <w:szCs w:val="20"/>
              </w:rPr>
            </w:pPr>
            <w:r w:rsidRPr="00DC21F5">
              <w:rPr>
                <w:rFonts w:ascii="Arial" w:hAnsi="Arial" w:cs="Arial"/>
                <w:color w:val="000000"/>
                <w:sz w:val="20"/>
                <w:szCs w:val="20"/>
              </w:rPr>
              <w:t xml:space="preserve">- Controlar de la placa porta-peines y peines y sus guías laterales. </w:t>
            </w:r>
          </w:p>
          <w:p w14:paraId="436A7450" w14:textId="77777777" w:rsidR="00B128F1" w:rsidRPr="00DC21F5" w:rsidRDefault="00B128F1" w:rsidP="00FF45B2">
            <w:pPr>
              <w:ind w:left="30"/>
              <w:jc w:val="both"/>
              <w:rPr>
                <w:rFonts w:ascii="Arial" w:hAnsi="Arial" w:cs="Arial"/>
                <w:color w:val="000000"/>
                <w:sz w:val="20"/>
                <w:szCs w:val="20"/>
              </w:rPr>
            </w:pPr>
            <w:r w:rsidRPr="00DC21F5">
              <w:rPr>
                <w:rFonts w:ascii="Arial" w:hAnsi="Arial" w:cs="Arial"/>
                <w:color w:val="000000"/>
                <w:sz w:val="20"/>
                <w:szCs w:val="20"/>
              </w:rPr>
              <w:t xml:space="preserve">- Controlar del funcionamiento y ajuste de los contactos de la placa porta-peines. </w:t>
            </w:r>
          </w:p>
          <w:p w14:paraId="65FCF1C2" w14:textId="77777777" w:rsidR="00B128F1" w:rsidRPr="00DC21F5" w:rsidRDefault="00B128F1" w:rsidP="00FF45B2">
            <w:pPr>
              <w:ind w:left="30"/>
              <w:jc w:val="both"/>
              <w:rPr>
                <w:rFonts w:ascii="Arial" w:hAnsi="Arial" w:cs="Arial"/>
                <w:color w:val="000000"/>
                <w:sz w:val="20"/>
                <w:szCs w:val="20"/>
              </w:rPr>
            </w:pPr>
            <w:r w:rsidRPr="00DC21F5">
              <w:rPr>
                <w:rFonts w:ascii="Arial" w:hAnsi="Arial" w:cs="Arial"/>
                <w:color w:val="000000"/>
                <w:sz w:val="20"/>
                <w:szCs w:val="20"/>
              </w:rPr>
              <w:t xml:space="preserve">- Ajustar y revisar de las calefacciones y radiadores de ventilación. </w:t>
            </w:r>
          </w:p>
          <w:p w14:paraId="33D3915E" w14:textId="77777777" w:rsidR="00B128F1" w:rsidRPr="00DC21F5" w:rsidRDefault="00B128F1" w:rsidP="00FF45B2">
            <w:pPr>
              <w:jc w:val="both"/>
              <w:rPr>
                <w:rFonts w:ascii="Arial" w:hAnsi="Arial" w:cs="Arial"/>
                <w:color w:val="000000"/>
                <w:sz w:val="20"/>
                <w:szCs w:val="20"/>
              </w:rPr>
            </w:pPr>
            <w:r w:rsidRPr="00DC21F5">
              <w:rPr>
                <w:rFonts w:ascii="Arial" w:hAnsi="Arial" w:cs="Arial"/>
                <w:color w:val="000000"/>
                <w:sz w:val="20"/>
                <w:szCs w:val="20"/>
              </w:rPr>
              <w:t xml:space="preserve">Controlar el funcionamiento y ajuste de los contactos de los pasamanos, del zócalo y hundimiento de peldaños/tablillas. </w:t>
            </w:r>
          </w:p>
          <w:p w14:paraId="567CA095" w14:textId="77777777" w:rsidR="00B128F1" w:rsidRPr="00DC21F5" w:rsidRDefault="00B128F1" w:rsidP="00FF45B2">
            <w:pPr>
              <w:jc w:val="both"/>
              <w:rPr>
                <w:rFonts w:ascii="Arial" w:hAnsi="Arial" w:cs="Arial"/>
                <w:color w:val="000000"/>
                <w:sz w:val="20"/>
                <w:szCs w:val="20"/>
              </w:rPr>
            </w:pPr>
            <w:r w:rsidRPr="00DC21F5">
              <w:rPr>
                <w:rFonts w:ascii="Arial" w:hAnsi="Arial" w:cs="Arial"/>
                <w:color w:val="000000"/>
                <w:sz w:val="20"/>
                <w:szCs w:val="20"/>
              </w:rPr>
              <w:t xml:space="preserve">- Controlar rieles y patines de deslizamiento. </w:t>
            </w:r>
          </w:p>
          <w:p w14:paraId="06296161" w14:textId="77777777" w:rsidR="00B128F1" w:rsidRPr="00DC21F5" w:rsidRDefault="00B128F1" w:rsidP="00FF45B2">
            <w:pPr>
              <w:jc w:val="both"/>
              <w:rPr>
                <w:rFonts w:ascii="Arial" w:hAnsi="Arial" w:cs="Arial"/>
                <w:color w:val="000000"/>
                <w:sz w:val="20"/>
                <w:szCs w:val="20"/>
              </w:rPr>
            </w:pPr>
            <w:r w:rsidRPr="00DC21F5">
              <w:rPr>
                <w:rFonts w:ascii="Arial" w:hAnsi="Arial" w:cs="Arial"/>
                <w:color w:val="000000"/>
                <w:sz w:val="20"/>
                <w:szCs w:val="20"/>
              </w:rPr>
              <w:t xml:space="preserve">- Verificar el estado y lubricación de los rodillos de cadenas y de los casquillos de peldaños y sus contactos de desprendimiento. </w:t>
            </w:r>
          </w:p>
          <w:p w14:paraId="7C897344" w14:textId="77777777" w:rsidR="00B128F1" w:rsidRPr="00DC21F5" w:rsidRDefault="00B128F1" w:rsidP="00FF45B2">
            <w:pPr>
              <w:jc w:val="both"/>
              <w:rPr>
                <w:rFonts w:ascii="Arial" w:hAnsi="Arial" w:cs="Arial"/>
                <w:color w:val="000000"/>
                <w:sz w:val="20"/>
                <w:szCs w:val="20"/>
              </w:rPr>
            </w:pPr>
            <w:r w:rsidRPr="00DC21F5">
              <w:rPr>
                <w:rFonts w:ascii="Arial" w:hAnsi="Arial" w:cs="Arial"/>
                <w:color w:val="000000"/>
                <w:sz w:val="20"/>
                <w:szCs w:val="20"/>
              </w:rPr>
              <w:t xml:space="preserve">- Controlar y lubricar del tren de peldaños/tablillas y del sincronismo de pasamanos y sus perfiles guía. </w:t>
            </w:r>
          </w:p>
          <w:p w14:paraId="4017FE46" w14:textId="77777777" w:rsidR="00B128F1" w:rsidRPr="00DC21F5" w:rsidRDefault="00B128F1" w:rsidP="00FF45B2">
            <w:pPr>
              <w:jc w:val="both"/>
              <w:rPr>
                <w:rFonts w:ascii="Arial" w:hAnsi="Arial" w:cs="Arial"/>
                <w:color w:val="000000"/>
                <w:sz w:val="20"/>
                <w:szCs w:val="20"/>
              </w:rPr>
            </w:pPr>
            <w:r w:rsidRPr="00DC21F5">
              <w:rPr>
                <w:rFonts w:ascii="Arial" w:hAnsi="Arial" w:cs="Arial"/>
                <w:color w:val="000000"/>
                <w:sz w:val="20"/>
                <w:szCs w:val="20"/>
              </w:rPr>
              <w:t xml:space="preserve">- Control cuadro maniobra. </w:t>
            </w:r>
          </w:p>
          <w:p w14:paraId="7382A5F5" w14:textId="77777777" w:rsidR="00B128F1" w:rsidRPr="00DC21F5" w:rsidRDefault="00B128F1" w:rsidP="00FF45B2">
            <w:pPr>
              <w:jc w:val="both"/>
              <w:rPr>
                <w:rFonts w:ascii="Arial" w:hAnsi="Arial" w:cs="Arial"/>
                <w:color w:val="000000"/>
                <w:sz w:val="20"/>
                <w:szCs w:val="20"/>
              </w:rPr>
            </w:pPr>
          </w:p>
          <w:p w14:paraId="7625A2BC" w14:textId="77777777" w:rsidR="00B128F1" w:rsidRPr="00DC21F5" w:rsidRDefault="00B128F1" w:rsidP="00FF45B2">
            <w:pPr>
              <w:jc w:val="both"/>
              <w:rPr>
                <w:rFonts w:ascii="Arial" w:hAnsi="Arial" w:cs="Arial"/>
                <w:b/>
                <w:bCs/>
                <w:color w:val="000000"/>
                <w:sz w:val="20"/>
                <w:szCs w:val="20"/>
              </w:rPr>
            </w:pPr>
            <w:r w:rsidRPr="00DC21F5">
              <w:rPr>
                <w:rFonts w:ascii="Arial" w:hAnsi="Arial" w:cs="Arial"/>
                <w:b/>
                <w:bCs/>
                <w:color w:val="000000"/>
                <w:sz w:val="20"/>
                <w:szCs w:val="20"/>
              </w:rPr>
              <w:t xml:space="preserve">2.7 En el cabezal tracción: </w:t>
            </w:r>
          </w:p>
          <w:p w14:paraId="1CE0F485" w14:textId="77777777" w:rsidR="00B128F1" w:rsidRPr="00DC21F5" w:rsidRDefault="00B128F1" w:rsidP="00FF45B2">
            <w:pPr>
              <w:jc w:val="both"/>
              <w:rPr>
                <w:rFonts w:ascii="Arial" w:hAnsi="Arial" w:cs="Arial"/>
                <w:color w:val="000000"/>
                <w:sz w:val="20"/>
                <w:szCs w:val="20"/>
              </w:rPr>
            </w:pPr>
          </w:p>
          <w:p w14:paraId="7D114D48" w14:textId="77777777" w:rsidR="00B128F1" w:rsidRPr="00DC21F5" w:rsidRDefault="00B128F1" w:rsidP="00FF45B2">
            <w:pPr>
              <w:jc w:val="both"/>
              <w:rPr>
                <w:rFonts w:ascii="Arial" w:hAnsi="Arial" w:cs="Arial"/>
                <w:color w:val="000000"/>
                <w:sz w:val="20"/>
                <w:szCs w:val="20"/>
              </w:rPr>
            </w:pPr>
            <w:r w:rsidRPr="00DC21F5">
              <w:rPr>
                <w:rFonts w:ascii="Arial" w:hAnsi="Arial" w:cs="Arial"/>
                <w:color w:val="000000"/>
                <w:sz w:val="20"/>
                <w:szCs w:val="20"/>
              </w:rPr>
              <w:t xml:space="preserve">- Controlar el funcionamiento de los interruptores de llave y la parada de emergencia, las barreras infrarrojas y los equipos de vigilancia de las zonas de acceso. </w:t>
            </w:r>
          </w:p>
          <w:p w14:paraId="1BCEC17D" w14:textId="77777777" w:rsidR="00B128F1" w:rsidRPr="00DC21F5" w:rsidRDefault="00B128F1" w:rsidP="00FF45B2">
            <w:pPr>
              <w:jc w:val="both"/>
              <w:rPr>
                <w:rFonts w:ascii="Arial" w:hAnsi="Arial" w:cs="Arial"/>
                <w:color w:val="000000"/>
                <w:sz w:val="20"/>
                <w:szCs w:val="20"/>
              </w:rPr>
            </w:pPr>
            <w:r w:rsidRPr="00DC21F5">
              <w:rPr>
                <w:rFonts w:ascii="Arial" w:hAnsi="Arial" w:cs="Arial"/>
                <w:color w:val="000000"/>
                <w:sz w:val="20"/>
                <w:szCs w:val="20"/>
              </w:rPr>
              <w:t xml:space="preserve">- Revisar el funcionamiento de los indicadores de marcha, iluminaciones de la placa porta-peines y entre peldaños, así como la pantalla digital de texto. </w:t>
            </w:r>
          </w:p>
          <w:p w14:paraId="65E1957A" w14:textId="77777777" w:rsidR="00B128F1" w:rsidRPr="00DC21F5" w:rsidRDefault="00B128F1" w:rsidP="00FF45B2">
            <w:pPr>
              <w:jc w:val="both"/>
              <w:rPr>
                <w:rFonts w:ascii="Arial" w:hAnsi="Arial" w:cs="Arial"/>
                <w:color w:val="000000"/>
                <w:sz w:val="20"/>
                <w:szCs w:val="20"/>
              </w:rPr>
            </w:pPr>
            <w:r w:rsidRPr="00DC21F5">
              <w:rPr>
                <w:rFonts w:ascii="Arial" w:hAnsi="Arial" w:cs="Arial"/>
                <w:color w:val="000000"/>
                <w:sz w:val="20"/>
                <w:szCs w:val="20"/>
              </w:rPr>
              <w:t xml:space="preserve">- Controlar de estado de los pictogramas. </w:t>
            </w:r>
          </w:p>
          <w:p w14:paraId="1A304496" w14:textId="77777777" w:rsidR="00B128F1" w:rsidRPr="00DC21F5" w:rsidRDefault="00B128F1" w:rsidP="00FF45B2">
            <w:pPr>
              <w:jc w:val="both"/>
              <w:rPr>
                <w:rFonts w:ascii="Arial" w:hAnsi="Arial" w:cs="Arial"/>
                <w:color w:val="000000"/>
                <w:sz w:val="20"/>
                <w:szCs w:val="20"/>
              </w:rPr>
            </w:pPr>
            <w:r w:rsidRPr="00DC21F5">
              <w:rPr>
                <w:rFonts w:ascii="Arial" w:hAnsi="Arial" w:cs="Arial"/>
                <w:color w:val="000000"/>
                <w:sz w:val="20"/>
                <w:szCs w:val="20"/>
              </w:rPr>
              <w:t xml:space="preserve">- Limpiar de la bandeja colectora de aceite de la cadena de tracción y de pasamanos, controlando su estado. </w:t>
            </w:r>
          </w:p>
          <w:p w14:paraId="48C3EB1C" w14:textId="77777777" w:rsidR="00B128F1" w:rsidRPr="00DC21F5" w:rsidRDefault="00B128F1" w:rsidP="00FF45B2">
            <w:pPr>
              <w:jc w:val="both"/>
              <w:rPr>
                <w:rFonts w:ascii="Arial" w:hAnsi="Arial" w:cs="Arial"/>
                <w:color w:val="000000"/>
                <w:sz w:val="20"/>
                <w:szCs w:val="20"/>
              </w:rPr>
            </w:pPr>
            <w:r w:rsidRPr="00DC21F5">
              <w:rPr>
                <w:rFonts w:ascii="Arial" w:hAnsi="Arial" w:cs="Arial"/>
                <w:color w:val="000000"/>
                <w:sz w:val="20"/>
                <w:szCs w:val="20"/>
              </w:rPr>
              <w:t xml:space="preserve">- Controlar el funcionamiento y ajustar el contacto de la placa de descanso, la iluminación, detectores de humos y botonera de revisión. </w:t>
            </w:r>
          </w:p>
          <w:p w14:paraId="1F1F68FD" w14:textId="77777777" w:rsidR="00B128F1" w:rsidRPr="00DC21F5" w:rsidRDefault="00B128F1" w:rsidP="00FF45B2">
            <w:pPr>
              <w:jc w:val="both"/>
              <w:rPr>
                <w:rFonts w:ascii="Arial" w:hAnsi="Arial" w:cs="Arial"/>
                <w:color w:val="000000"/>
                <w:sz w:val="20"/>
                <w:szCs w:val="20"/>
              </w:rPr>
            </w:pPr>
            <w:r w:rsidRPr="00DC21F5">
              <w:rPr>
                <w:rFonts w:ascii="Arial" w:hAnsi="Arial" w:cs="Arial"/>
                <w:color w:val="000000"/>
                <w:sz w:val="20"/>
                <w:szCs w:val="20"/>
              </w:rPr>
              <w:t xml:space="preserve">- Limpiar foso de la escalera y de la ventilación del motor. </w:t>
            </w:r>
          </w:p>
          <w:p w14:paraId="130B8742" w14:textId="77777777" w:rsidR="00B128F1" w:rsidRPr="00DC21F5" w:rsidRDefault="00B128F1" w:rsidP="00FF45B2">
            <w:pPr>
              <w:jc w:val="both"/>
              <w:rPr>
                <w:rFonts w:ascii="Arial" w:hAnsi="Arial" w:cs="Arial"/>
                <w:color w:val="000000"/>
                <w:sz w:val="20"/>
                <w:szCs w:val="20"/>
              </w:rPr>
            </w:pPr>
            <w:r w:rsidRPr="00DC21F5">
              <w:rPr>
                <w:rFonts w:ascii="Arial" w:hAnsi="Arial" w:cs="Arial"/>
                <w:color w:val="000000"/>
                <w:sz w:val="20"/>
                <w:szCs w:val="20"/>
              </w:rPr>
              <w:t xml:space="preserve">- Controlar el estado y ajustar los rieles tangenciales, entrada de peldaños/tablillas, guías, placa porta peines, peines y contactos de seguridad y sus guías laterales. </w:t>
            </w:r>
          </w:p>
          <w:p w14:paraId="3C509E2F" w14:textId="77777777" w:rsidR="00B128F1" w:rsidRPr="00DC21F5" w:rsidRDefault="00B128F1" w:rsidP="00FF45B2">
            <w:pPr>
              <w:jc w:val="both"/>
              <w:rPr>
                <w:rFonts w:ascii="Arial" w:hAnsi="Arial" w:cs="Arial"/>
                <w:color w:val="000000"/>
                <w:sz w:val="20"/>
                <w:szCs w:val="20"/>
              </w:rPr>
            </w:pPr>
            <w:r w:rsidRPr="00DC21F5">
              <w:rPr>
                <w:rFonts w:ascii="Arial" w:hAnsi="Arial" w:cs="Arial"/>
                <w:color w:val="000000"/>
                <w:sz w:val="20"/>
                <w:szCs w:val="20"/>
              </w:rPr>
              <w:t xml:space="preserve">- Control funcionamiento y limpieza de los contactos de entrada, de pasamanos, contactos de zócalo, hundimiento de peldaños, control de rieles y dispositivos de bloqueos mecánicos. </w:t>
            </w:r>
          </w:p>
          <w:p w14:paraId="7BD1352E" w14:textId="77777777" w:rsidR="00B128F1" w:rsidRPr="00DC21F5" w:rsidRDefault="00B128F1" w:rsidP="00FF45B2">
            <w:pPr>
              <w:jc w:val="both"/>
              <w:rPr>
                <w:rFonts w:ascii="Arial" w:hAnsi="Arial" w:cs="Arial"/>
                <w:color w:val="000000"/>
                <w:sz w:val="20"/>
                <w:szCs w:val="20"/>
              </w:rPr>
            </w:pPr>
            <w:r w:rsidRPr="00DC21F5">
              <w:rPr>
                <w:rFonts w:ascii="Arial" w:hAnsi="Arial" w:cs="Arial"/>
                <w:color w:val="000000"/>
                <w:sz w:val="20"/>
                <w:szCs w:val="20"/>
              </w:rPr>
              <w:t xml:space="preserve">- Lubricar y ajustar la cadena de tracción, control de funcionamiento de sus contactos de seguridad y las varillas de todos los frenos. </w:t>
            </w:r>
          </w:p>
          <w:p w14:paraId="23F22A30" w14:textId="77777777" w:rsidR="00B128F1" w:rsidRPr="00DC21F5" w:rsidRDefault="00B128F1" w:rsidP="00FF45B2">
            <w:pPr>
              <w:jc w:val="both"/>
              <w:rPr>
                <w:rFonts w:ascii="Arial" w:hAnsi="Arial" w:cs="Arial"/>
                <w:color w:val="000000"/>
                <w:sz w:val="20"/>
                <w:szCs w:val="20"/>
              </w:rPr>
            </w:pPr>
            <w:r w:rsidRPr="00DC21F5">
              <w:rPr>
                <w:rFonts w:ascii="Arial" w:hAnsi="Arial" w:cs="Arial"/>
                <w:color w:val="000000"/>
                <w:sz w:val="20"/>
                <w:szCs w:val="20"/>
              </w:rPr>
              <w:lastRenderedPageBreak/>
              <w:t xml:space="preserve">- Revisar freno de Servicio, cinta de freno, contactos de seguridad, distancia de frenado, control funcionamiento y ajuste, freno de Seguridad, control de funcionamiento y ajuste de la distancia de frenado y sus contactos de seguridad. </w:t>
            </w:r>
          </w:p>
          <w:p w14:paraId="1C492C50" w14:textId="77777777" w:rsidR="00B128F1" w:rsidRPr="00DC21F5" w:rsidRDefault="00B128F1" w:rsidP="00FF45B2">
            <w:pPr>
              <w:jc w:val="both"/>
              <w:rPr>
                <w:rFonts w:ascii="Arial" w:hAnsi="Arial" w:cs="Arial"/>
                <w:color w:val="000000"/>
                <w:sz w:val="20"/>
                <w:szCs w:val="20"/>
              </w:rPr>
            </w:pPr>
            <w:r w:rsidRPr="00DC21F5">
              <w:rPr>
                <w:rFonts w:ascii="Arial" w:hAnsi="Arial" w:cs="Arial"/>
                <w:color w:val="000000"/>
                <w:sz w:val="20"/>
                <w:szCs w:val="20"/>
              </w:rPr>
              <w:t xml:space="preserve">- Revisar niveles de aceite de lubricación en reductor, lubricación automática, cepillos aplicadores, control de funcionamiento y ajuste. </w:t>
            </w:r>
          </w:p>
          <w:p w14:paraId="3E35A75E" w14:textId="77777777" w:rsidR="00B128F1" w:rsidRPr="00DC21F5" w:rsidRDefault="00B128F1" w:rsidP="00FF45B2">
            <w:pPr>
              <w:jc w:val="both"/>
              <w:rPr>
                <w:rFonts w:ascii="Arial" w:hAnsi="Arial" w:cs="Arial"/>
                <w:color w:val="000000"/>
                <w:sz w:val="20"/>
                <w:szCs w:val="20"/>
              </w:rPr>
            </w:pPr>
            <w:r w:rsidRPr="00DC21F5">
              <w:rPr>
                <w:rFonts w:ascii="Arial" w:hAnsi="Arial" w:cs="Arial"/>
                <w:color w:val="000000"/>
                <w:sz w:val="20"/>
                <w:szCs w:val="20"/>
              </w:rPr>
              <w:t xml:space="preserve">- Controlar estado, ajustar y lubricar Tensión de los pasamanos, correas de presión, ruedas de fricción, cadenas de tracción y de los pasamanos. </w:t>
            </w:r>
          </w:p>
          <w:p w14:paraId="2B62A4BB" w14:textId="77777777" w:rsidR="00B128F1" w:rsidRPr="00DC21F5" w:rsidRDefault="00B128F1" w:rsidP="00FF45B2">
            <w:pPr>
              <w:jc w:val="both"/>
              <w:rPr>
                <w:rFonts w:ascii="Arial" w:hAnsi="Arial" w:cs="Arial"/>
                <w:color w:val="000000"/>
                <w:sz w:val="20"/>
                <w:szCs w:val="20"/>
              </w:rPr>
            </w:pPr>
            <w:r w:rsidRPr="00DC21F5">
              <w:rPr>
                <w:rFonts w:ascii="Arial" w:hAnsi="Arial" w:cs="Arial"/>
                <w:color w:val="000000"/>
                <w:sz w:val="20"/>
                <w:szCs w:val="20"/>
              </w:rPr>
              <w:t xml:space="preserve">- Control Cuadro Maniobra y ventilación GFU. </w:t>
            </w:r>
          </w:p>
          <w:p w14:paraId="02565CC6" w14:textId="77777777" w:rsidR="00B128F1" w:rsidRPr="00DC21F5" w:rsidRDefault="00B128F1" w:rsidP="00FF45B2">
            <w:pPr>
              <w:jc w:val="both"/>
              <w:rPr>
                <w:rFonts w:ascii="Arial" w:hAnsi="Arial" w:cs="Arial"/>
                <w:color w:val="000000"/>
                <w:sz w:val="20"/>
                <w:szCs w:val="20"/>
              </w:rPr>
            </w:pPr>
            <w:r w:rsidRPr="00DC21F5">
              <w:rPr>
                <w:rFonts w:ascii="Arial" w:hAnsi="Arial" w:cs="Arial"/>
                <w:color w:val="000000"/>
                <w:sz w:val="20"/>
                <w:szCs w:val="20"/>
              </w:rPr>
              <w:t xml:space="preserve">- Control del estado y la limpieza de los perfiles de guía los pasamanos y sus arcos de reenvío. </w:t>
            </w:r>
          </w:p>
          <w:p w14:paraId="4631CC4E" w14:textId="77777777" w:rsidR="00B128F1" w:rsidRPr="00DC21F5" w:rsidRDefault="00B128F1" w:rsidP="00FF45B2">
            <w:pPr>
              <w:jc w:val="both"/>
              <w:rPr>
                <w:rFonts w:ascii="Arial" w:hAnsi="Arial" w:cs="Arial"/>
                <w:color w:val="000000"/>
                <w:sz w:val="20"/>
                <w:szCs w:val="20"/>
              </w:rPr>
            </w:pPr>
          </w:p>
          <w:p w14:paraId="7F77A4E6" w14:textId="77777777" w:rsidR="00B128F1" w:rsidRPr="00DC21F5" w:rsidRDefault="00B128F1" w:rsidP="00B128F1">
            <w:pPr>
              <w:pStyle w:val="Prrafodelista"/>
              <w:numPr>
                <w:ilvl w:val="1"/>
                <w:numId w:val="77"/>
              </w:numPr>
              <w:jc w:val="both"/>
              <w:rPr>
                <w:rFonts w:ascii="Arial" w:hAnsi="Arial" w:cs="Arial"/>
                <w:b/>
                <w:bCs/>
                <w:color w:val="000000"/>
                <w:sz w:val="20"/>
                <w:szCs w:val="20"/>
                <w:lang w:val="es-ES"/>
              </w:rPr>
            </w:pPr>
            <w:r w:rsidRPr="00DC21F5">
              <w:rPr>
                <w:rFonts w:ascii="Arial" w:hAnsi="Arial" w:cs="Arial"/>
                <w:b/>
                <w:bCs/>
                <w:color w:val="000000"/>
                <w:sz w:val="20"/>
                <w:szCs w:val="20"/>
                <w:lang w:val="es-ES"/>
              </w:rPr>
              <w:t xml:space="preserve">En el Largo Total: </w:t>
            </w:r>
          </w:p>
          <w:p w14:paraId="2BFE1739" w14:textId="77777777" w:rsidR="00B128F1" w:rsidRPr="00DC21F5" w:rsidRDefault="00B128F1" w:rsidP="00FF45B2">
            <w:pPr>
              <w:ind w:left="720"/>
              <w:contextualSpacing/>
              <w:jc w:val="both"/>
              <w:rPr>
                <w:rFonts w:ascii="Arial" w:hAnsi="Arial" w:cs="Arial"/>
                <w:b/>
                <w:bCs/>
                <w:color w:val="000000"/>
                <w:sz w:val="20"/>
                <w:szCs w:val="20"/>
              </w:rPr>
            </w:pPr>
          </w:p>
          <w:p w14:paraId="4DCDAF5C" w14:textId="77777777" w:rsidR="00B128F1" w:rsidRPr="00DC21F5" w:rsidRDefault="00B128F1" w:rsidP="00FF45B2">
            <w:pPr>
              <w:jc w:val="both"/>
              <w:rPr>
                <w:rFonts w:ascii="Arial" w:hAnsi="Arial" w:cs="Arial"/>
                <w:color w:val="000000"/>
                <w:sz w:val="20"/>
                <w:szCs w:val="20"/>
              </w:rPr>
            </w:pPr>
            <w:r w:rsidRPr="00DC21F5">
              <w:rPr>
                <w:rFonts w:ascii="Arial" w:hAnsi="Arial" w:cs="Arial"/>
                <w:color w:val="000000"/>
                <w:sz w:val="20"/>
                <w:szCs w:val="20"/>
              </w:rPr>
              <w:t xml:space="preserve">- Revisar Iluminación balaustrada, zócalos y armazón. </w:t>
            </w:r>
          </w:p>
          <w:p w14:paraId="66CD4B77" w14:textId="77777777" w:rsidR="00B128F1" w:rsidRPr="00DC21F5" w:rsidRDefault="00B128F1" w:rsidP="00FF45B2">
            <w:pPr>
              <w:jc w:val="both"/>
              <w:rPr>
                <w:rFonts w:ascii="Arial" w:hAnsi="Arial" w:cs="Arial"/>
                <w:color w:val="000000"/>
                <w:sz w:val="20"/>
                <w:szCs w:val="20"/>
              </w:rPr>
            </w:pPr>
            <w:r w:rsidRPr="00DC21F5">
              <w:rPr>
                <w:rFonts w:ascii="Arial" w:hAnsi="Arial" w:cs="Arial"/>
                <w:color w:val="000000"/>
                <w:sz w:val="20"/>
                <w:szCs w:val="20"/>
              </w:rPr>
              <w:t xml:space="preserve">- Control de estado y ajuste de Balaustrada, cepillos de protección y deflectores. </w:t>
            </w:r>
          </w:p>
          <w:p w14:paraId="6CD4F569" w14:textId="77777777" w:rsidR="00B128F1" w:rsidRPr="00DC21F5" w:rsidRDefault="00B128F1" w:rsidP="00FF45B2">
            <w:pPr>
              <w:jc w:val="both"/>
              <w:rPr>
                <w:rFonts w:ascii="Arial" w:hAnsi="Arial" w:cs="Arial"/>
                <w:color w:val="000000"/>
                <w:sz w:val="20"/>
                <w:szCs w:val="20"/>
              </w:rPr>
            </w:pPr>
            <w:r w:rsidRPr="00DC21F5">
              <w:rPr>
                <w:rFonts w:ascii="Arial" w:hAnsi="Arial" w:cs="Arial"/>
                <w:color w:val="000000"/>
                <w:sz w:val="20"/>
                <w:szCs w:val="20"/>
              </w:rPr>
              <w:t xml:space="preserve">- Control de estado Tren de peldaños/tablillas y pasamanos. </w:t>
            </w:r>
          </w:p>
          <w:p w14:paraId="40D7AD8A" w14:textId="77777777" w:rsidR="00B128F1" w:rsidRPr="00DC21F5" w:rsidRDefault="00B128F1" w:rsidP="00FF45B2">
            <w:pPr>
              <w:jc w:val="both"/>
              <w:rPr>
                <w:rFonts w:ascii="Arial" w:hAnsi="Arial" w:cs="Arial"/>
                <w:color w:val="000000"/>
                <w:sz w:val="20"/>
                <w:szCs w:val="20"/>
              </w:rPr>
            </w:pPr>
            <w:r w:rsidRPr="00DC21F5">
              <w:rPr>
                <w:rFonts w:ascii="Arial" w:hAnsi="Arial" w:cs="Arial"/>
                <w:color w:val="000000"/>
                <w:sz w:val="20"/>
                <w:szCs w:val="20"/>
              </w:rPr>
              <w:t xml:space="preserve">- Lubricar y limpiar las guías de los peldaños en las láminas de zócalo. </w:t>
            </w:r>
          </w:p>
          <w:p w14:paraId="2D294C4B" w14:textId="77777777" w:rsidR="00B128F1" w:rsidRPr="00DC21F5" w:rsidRDefault="00B128F1" w:rsidP="00FF45B2">
            <w:pPr>
              <w:jc w:val="both"/>
              <w:rPr>
                <w:rFonts w:ascii="Arial" w:hAnsi="Arial" w:cs="Arial"/>
                <w:color w:val="000000"/>
                <w:sz w:val="20"/>
                <w:szCs w:val="20"/>
              </w:rPr>
            </w:pPr>
            <w:r w:rsidRPr="00DC21F5">
              <w:rPr>
                <w:rFonts w:ascii="Arial" w:hAnsi="Arial" w:cs="Arial"/>
                <w:color w:val="000000"/>
                <w:sz w:val="20"/>
                <w:szCs w:val="20"/>
              </w:rPr>
              <w:t xml:space="preserve">- Control de estado de los rodillos de peldaños. </w:t>
            </w:r>
          </w:p>
          <w:p w14:paraId="2460A5D3" w14:textId="77777777" w:rsidR="00B128F1" w:rsidRPr="00DC21F5" w:rsidRDefault="00B128F1" w:rsidP="00FF45B2">
            <w:pPr>
              <w:jc w:val="both"/>
              <w:rPr>
                <w:rFonts w:ascii="Arial" w:hAnsi="Arial" w:cs="Arial"/>
                <w:color w:val="000000"/>
                <w:sz w:val="20"/>
                <w:szCs w:val="20"/>
              </w:rPr>
            </w:pPr>
            <w:r w:rsidRPr="00DC21F5">
              <w:rPr>
                <w:rFonts w:ascii="Arial" w:hAnsi="Arial" w:cs="Arial"/>
                <w:color w:val="000000"/>
                <w:sz w:val="20"/>
                <w:szCs w:val="20"/>
              </w:rPr>
              <w:t xml:space="preserve">- Limpiar de los vestigios del trabajo. </w:t>
            </w:r>
          </w:p>
          <w:p w14:paraId="2AC65B8E" w14:textId="77777777" w:rsidR="00B128F1" w:rsidRPr="00DC21F5" w:rsidRDefault="00B128F1" w:rsidP="00FF45B2">
            <w:pPr>
              <w:jc w:val="both"/>
              <w:rPr>
                <w:rFonts w:ascii="Arial" w:hAnsi="Arial" w:cs="Arial"/>
                <w:color w:val="000000"/>
                <w:sz w:val="20"/>
                <w:szCs w:val="20"/>
              </w:rPr>
            </w:pPr>
            <w:r w:rsidRPr="00DC21F5">
              <w:rPr>
                <w:rFonts w:ascii="Arial" w:hAnsi="Arial" w:cs="Arial"/>
                <w:color w:val="000000"/>
                <w:sz w:val="20"/>
                <w:szCs w:val="20"/>
              </w:rPr>
              <w:t xml:space="preserve">- Limpiar los rieles de los rodillos de peldaño. </w:t>
            </w:r>
          </w:p>
          <w:p w14:paraId="16B33081" w14:textId="77777777" w:rsidR="00B128F1" w:rsidRPr="00DC21F5" w:rsidRDefault="00B128F1" w:rsidP="00FF45B2">
            <w:pPr>
              <w:ind w:left="360"/>
              <w:jc w:val="both"/>
              <w:rPr>
                <w:rFonts w:ascii="Arial" w:hAnsi="Arial" w:cs="Arial"/>
                <w:color w:val="000000"/>
                <w:sz w:val="20"/>
                <w:szCs w:val="20"/>
              </w:rPr>
            </w:pPr>
          </w:p>
          <w:p w14:paraId="73587723" w14:textId="77777777" w:rsidR="00B128F1" w:rsidRPr="00DC21F5" w:rsidRDefault="00B128F1" w:rsidP="00B128F1">
            <w:pPr>
              <w:pStyle w:val="Prrafodelista"/>
              <w:numPr>
                <w:ilvl w:val="1"/>
                <w:numId w:val="77"/>
              </w:numPr>
              <w:jc w:val="both"/>
              <w:rPr>
                <w:rFonts w:ascii="Arial" w:hAnsi="Arial" w:cs="Arial"/>
                <w:color w:val="000000"/>
                <w:sz w:val="20"/>
                <w:szCs w:val="20"/>
                <w:lang w:val="es-ES"/>
              </w:rPr>
            </w:pPr>
            <w:r w:rsidRPr="00DC21F5">
              <w:rPr>
                <w:rFonts w:ascii="Arial" w:hAnsi="Arial" w:cs="Arial"/>
                <w:b/>
                <w:bCs/>
                <w:color w:val="000000"/>
                <w:sz w:val="20"/>
                <w:szCs w:val="20"/>
                <w:lang w:val="es-ES"/>
              </w:rPr>
              <w:t>Suministro, instalación y ajuste de guarnición deslizaderas de cabina</w:t>
            </w:r>
            <w:r w:rsidRPr="00DC21F5">
              <w:rPr>
                <w:rFonts w:ascii="Arial" w:hAnsi="Arial" w:cs="Arial"/>
                <w:color w:val="000000"/>
                <w:sz w:val="20"/>
                <w:szCs w:val="20"/>
                <w:lang w:val="es-ES"/>
              </w:rPr>
              <w:t xml:space="preserve"> </w:t>
            </w:r>
          </w:p>
          <w:p w14:paraId="23DF7559" w14:textId="77777777" w:rsidR="00B128F1" w:rsidRPr="00DC21F5" w:rsidRDefault="00B128F1" w:rsidP="00FF45B2">
            <w:pPr>
              <w:ind w:left="1080"/>
              <w:jc w:val="both"/>
              <w:rPr>
                <w:rFonts w:ascii="Arial" w:hAnsi="Arial" w:cs="Arial"/>
                <w:color w:val="000000"/>
                <w:sz w:val="20"/>
                <w:szCs w:val="20"/>
              </w:rPr>
            </w:pPr>
          </w:p>
          <w:p w14:paraId="4EA5A615" w14:textId="77777777" w:rsidR="00B128F1" w:rsidRPr="00DC21F5" w:rsidRDefault="00B128F1" w:rsidP="00FF45B2">
            <w:pPr>
              <w:jc w:val="both"/>
              <w:rPr>
                <w:rFonts w:ascii="Arial" w:hAnsi="Arial" w:cs="Arial"/>
                <w:color w:val="000000"/>
                <w:sz w:val="20"/>
                <w:szCs w:val="20"/>
              </w:rPr>
            </w:pPr>
            <w:r w:rsidRPr="00DC21F5">
              <w:rPr>
                <w:rFonts w:ascii="Arial" w:hAnsi="Arial" w:cs="Arial"/>
                <w:color w:val="000000"/>
                <w:sz w:val="20"/>
                <w:szCs w:val="20"/>
              </w:rPr>
              <w:t>-Inspección de las guías de cabina para verificar desgaste, deformaciones, suciedad o daños.</w:t>
            </w:r>
          </w:p>
          <w:p w14:paraId="43E149CC" w14:textId="77777777" w:rsidR="00B128F1" w:rsidRPr="00DC21F5" w:rsidRDefault="00B128F1" w:rsidP="00FF45B2">
            <w:pPr>
              <w:jc w:val="both"/>
              <w:rPr>
                <w:rFonts w:ascii="Arial" w:hAnsi="Arial" w:cs="Arial"/>
                <w:color w:val="000000"/>
                <w:sz w:val="20"/>
                <w:szCs w:val="20"/>
              </w:rPr>
            </w:pPr>
            <w:r w:rsidRPr="00DC21F5">
              <w:rPr>
                <w:rFonts w:ascii="Arial" w:hAnsi="Arial" w:cs="Arial"/>
                <w:color w:val="000000"/>
                <w:sz w:val="20"/>
                <w:szCs w:val="20"/>
              </w:rPr>
              <w:t xml:space="preserve"> -Desmontaje de las guarniciones deslizaderas existentes. </w:t>
            </w:r>
          </w:p>
          <w:p w14:paraId="34D8EC9B" w14:textId="77777777" w:rsidR="00B128F1" w:rsidRPr="00DC21F5" w:rsidRDefault="00B128F1" w:rsidP="00FF45B2">
            <w:pPr>
              <w:jc w:val="both"/>
              <w:rPr>
                <w:rFonts w:ascii="Arial" w:hAnsi="Arial" w:cs="Arial"/>
                <w:color w:val="000000"/>
                <w:sz w:val="20"/>
                <w:szCs w:val="20"/>
              </w:rPr>
            </w:pPr>
            <w:r w:rsidRPr="00DC21F5">
              <w:rPr>
                <w:rFonts w:ascii="Arial" w:hAnsi="Arial" w:cs="Arial"/>
                <w:color w:val="000000"/>
                <w:sz w:val="20"/>
                <w:szCs w:val="20"/>
              </w:rPr>
              <w:t xml:space="preserve">-Limpieza de los soportes de las deslizaderas y de las guías de cabina. </w:t>
            </w:r>
          </w:p>
          <w:p w14:paraId="00F9B374" w14:textId="77777777" w:rsidR="00B128F1" w:rsidRPr="00DC21F5" w:rsidRDefault="00B128F1" w:rsidP="00FF45B2">
            <w:pPr>
              <w:jc w:val="both"/>
              <w:rPr>
                <w:rFonts w:ascii="Arial" w:hAnsi="Arial" w:cs="Arial"/>
                <w:color w:val="000000"/>
                <w:sz w:val="20"/>
                <w:szCs w:val="20"/>
              </w:rPr>
            </w:pPr>
            <w:r w:rsidRPr="00DC21F5">
              <w:rPr>
                <w:rFonts w:ascii="Arial" w:hAnsi="Arial" w:cs="Arial"/>
                <w:color w:val="000000"/>
                <w:sz w:val="20"/>
                <w:szCs w:val="20"/>
              </w:rPr>
              <w:t xml:space="preserve">-Verificación del estado mecánico de los porta-guarniciones y elementos de fijación. </w:t>
            </w:r>
          </w:p>
          <w:p w14:paraId="06662503" w14:textId="77777777" w:rsidR="00B128F1" w:rsidRPr="00DC21F5" w:rsidRDefault="00B128F1" w:rsidP="00FF45B2">
            <w:pPr>
              <w:jc w:val="both"/>
              <w:rPr>
                <w:rFonts w:ascii="Arial" w:hAnsi="Arial" w:cs="Arial"/>
                <w:color w:val="000000"/>
                <w:sz w:val="20"/>
                <w:szCs w:val="20"/>
              </w:rPr>
            </w:pPr>
            <w:r w:rsidRPr="00DC21F5">
              <w:rPr>
                <w:rFonts w:ascii="Arial" w:hAnsi="Arial" w:cs="Arial"/>
                <w:color w:val="000000"/>
                <w:sz w:val="20"/>
                <w:szCs w:val="20"/>
              </w:rPr>
              <w:t xml:space="preserve">-Suministro de guarniciones nuevas compatibles con el modelo y capacidad del ascensor. </w:t>
            </w:r>
          </w:p>
          <w:p w14:paraId="17A69C97" w14:textId="77777777" w:rsidR="00B128F1" w:rsidRPr="00DC21F5" w:rsidRDefault="00B128F1" w:rsidP="00FF45B2">
            <w:pPr>
              <w:jc w:val="both"/>
              <w:rPr>
                <w:rFonts w:ascii="Arial" w:hAnsi="Arial" w:cs="Arial"/>
                <w:color w:val="000000"/>
                <w:sz w:val="20"/>
                <w:szCs w:val="20"/>
              </w:rPr>
            </w:pPr>
            <w:r w:rsidRPr="00DC21F5">
              <w:rPr>
                <w:rFonts w:ascii="Arial" w:hAnsi="Arial" w:cs="Arial"/>
                <w:color w:val="000000"/>
                <w:sz w:val="20"/>
                <w:szCs w:val="20"/>
              </w:rPr>
              <w:t xml:space="preserve">-Instalación de las nuevas guarniciones deslizaderas en la cabina. </w:t>
            </w:r>
          </w:p>
          <w:p w14:paraId="6DD20A2D" w14:textId="77777777" w:rsidR="00B128F1" w:rsidRPr="00DC21F5" w:rsidRDefault="00B128F1" w:rsidP="00FF45B2">
            <w:pPr>
              <w:jc w:val="both"/>
              <w:rPr>
                <w:rFonts w:ascii="Arial" w:hAnsi="Arial" w:cs="Arial"/>
                <w:color w:val="000000"/>
                <w:sz w:val="20"/>
                <w:szCs w:val="20"/>
              </w:rPr>
            </w:pPr>
            <w:r w:rsidRPr="00DC21F5">
              <w:rPr>
                <w:rFonts w:ascii="Arial" w:hAnsi="Arial" w:cs="Arial"/>
                <w:color w:val="000000"/>
                <w:sz w:val="20"/>
                <w:szCs w:val="20"/>
              </w:rPr>
              <w:t xml:space="preserve">-Ajuste de holguras y alineación de las deslizaderas respecto a las guías. </w:t>
            </w:r>
          </w:p>
          <w:p w14:paraId="2DDD5F8F" w14:textId="77777777" w:rsidR="00B128F1" w:rsidRPr="00DC21F5" w:rsidRDefault="00B128F1" w:rsidP="00FF45B2">
            <w:pPr>
              <w:jc w:val="both"/>
              <w:rPr>
                <w:rFonts w:ascii="Arial" w:hAnsi="Arial" w:cs="Arial"/>
                <w:color w:val="000000"/>
                <w:sz w:val="20"/>
                <w:szCs w:val="20"/>
              </w:rPr>
            </w:pPr>
            <w:r w:rsidRPr="00DC21F5">
              <w:rPr>
                <w:rFonts w:ascii="Arial" w:hAnsi="Arial" w:cs="Arial"/>
                <w:color w:val="000000"/>
                <w:sz w:val="20"/>
                <w:szCs w:val="20"/>
              </w:rPr>
              <w:t xml:space="preserve">-Verificación del correcto contacto entre las guarniciones y las guías de desplazamiento. </w:t>
            </w:r>
          </w:p>
          <w:p w14:paraId="20A7BCB4" w14:textId="77777777" w:rsidR="00B128F1" w:rsidRPr="00DC21F5" w:rsidRDefault="00B128F1" w:rsidP="00FF45B2">
            <w:pPr>
              <w:jc w:val="both"/>
              <w:rPr>
                <w:rFonts w:ascii="Arial" w:hAnsi="Arial" w:cs="Arial"/>
                <w:color w:val="000000"/>
                <w:sz w:val="20"/>
                <w:szCs w:val="20"/>
              </w:rPr>
            </w:pPr>
            <w:r w:rsidRPr="00DC21F5">
              <w:rPr>
                <w:rFonts w:ascii="Arial" w:hAnsi="Arial" w:cs="Arial"/>
                <w:color w:val="000000"/>
                <w:sz w:val="20"/>
                <w:szCs w:val="20"/>
              </w:rPr>
              <w:t xml:space="preserve">- Lubricación de las guías cuando el sistema y fabricante lo requieran. </w:t>
            </w:r>
          </w:p>
          <w:p w14:paraId="5DFF115E" w14:textId="77777777" w:rsidR="00B128F1" w:rsidRPr="00DC21F5" w:rsidRDefault="00B128F1" w:rsidP="00FF45B2">
            <w:pPr>
              <w:jc w:val="both"/>
              <w:rPr>
                <w:rFonts w:ascii="Arial" w:hAnsi="Arial" w:cs="Arial"/>
                <w:color w:val="000000"/>
                <w:sz w:val="20"/>
                <w:szCs w:val="20"/>
              </w:rPr>
            </w:pPr>
            <w:r w:rsidRPr="00DC21F5">
              <w:rPr>
                <w:rFonts w:ascii="Arial" w:hAnsi="Arial" w:cs="Arial"/>
                <w:color w:val="000000"/>
                <w:sz w:val="20"/>
                <w:szCs w:val="20"/>
              </w:rPr>
              <w:t xml:space="preserve">- Revisión del aplome y nivelación de la cabina durante el recorrido. </w:t>
            </w:r>
          </w:p>
          <w:p w14:paraId="1D4A2408" w14:textId="77777777" w:rsidR="00B128F1" w:rsidRPr="00DC21F5" w:rsidRDefault="00B128F1" w:rsidP="00FF45B2">
            <w:pPr>
              <w:jc w:val="both"/>
              <w:rPr>
                <w:rFonts w:ascii="Arial" w:hAnsi="Arial" w:cs="Arial"/>
                <w:color w:val="000000"/>
                <w:sz w:val="20"/>
                <w:szCs w:val="20"/>
              </w:rPr>
            </w:pPr>
            <w:r w:rsidRPr="00DC21F5">
              <w:rPr>
                <w:rFonts w:ascii="Arial" w:hAnsi="Arial" w:cs="Arial"/>
                <w:color w:val="000000"/>
                <w:sz w:val="20"/>
                <w:szCs w:val="20"/>
              </w:rPr>
              <w:t xml:space="preserve">- Comprobación de ausencia de ruidos, vibraciones o rozamientos anormales. </w:t>
            </w:r>
          </w:p>
          <w:p w14:paraId="40551B6D" w14:textId="77777777" w:rsidR="00B128F1" w:rsidRPr="00DC21F5" w:rsidRDefault="00B128F1" w:rsidP="00FF45B2">
            <w:pPr>
              <w:jc w:val="both"/>
              <w:rPr>
                <w:rFonts w:ascii="Arial" w:hAnsi="Arial" w:cs="Arial"/>
                <w:color w:val="000000"/>
                <w:sz w:val="20"/>
                <w:szCs w:val="20"/>
              </w:rPr>
            </w:pPr>
            <w:r w:rsidRPr="00DC21F5">
              <w:rPr>
                <w:rFonts w:ascii="Arial" w:hAnsi="Arial" w:cs="Arial"/>
                <w:color w:val="000000"/>
                <w:sz w:val="20"/>
                <w:szCs w:val="20"/>
              </w:rPr>
              <w:t xml:space="preserve">-Verificación del estado de los elementos de seguridad asociados al sistema de guiado. </w:t>
            </w:r>
          </w:p>
          <w:p w14:paraId="1C09FA3E" w14:textId="77777777" w:rsidR="00B128F1" w:rsidRPr="00DC21F5" w:rsidRDefault="00B128F1" w:rsidP="00FF45B2">
            <w:pPr>
              <w:jc w:val="both"/>
              <w:rPr>
                <w:rFonts w:ascii="Arial" w:hAnsi="Arial" w:cs="Arial"/>
                <w:color w:val="000000"/>
                <w:sz w:val="20"/>
                <w:szCs w:val="20"/>
              </w:rPr>
            </w:pPr>
            <w:r w:rsidRPr="00DC21F5">
              <w:rPr>
                <w:rFonts w:ascii="Arial" w:hAnsi="Arial" w:cs="Arial"/>
                <w:color w:val="000000"/>
                <w:sz w:val="20"/>
                <w:szCs w:val="20"/>
              </w:rPr>
              <w:t xml:space="preserve">- Realización de pruebas de funcionamiento en subida y bajada a velocidad normal. </w:t>
            </w:r>
          </w:p>
          <w:p w14:paraId="45D1E79A" w14:textId="77777777" w:rsidR="00B128F1" w:rsidRPr="00DC21F5" w:rsidRDefault="00B128F1" w:rsidP="00FF45B2">
            <w:pPr>
              <w:jc w:val="both"/>
              <w:rPr>
                <w:rFonts w:ascii="Arial" w:hAnsi="Arial" w:cs="Arial"/>
                <w:color w:val="000000"/>
                <w:sz w:val="20"/>
                <w:szCs w:val="20"/>
              </w:rPr>
            </w:pPr>
            <w:r w:rsidRPr="00DC21F5">
              <w:rPr>
                <w:rFonts w:ascii="Arial" w:hAnsi="Arial" w:cs="Arial"/>
                <w:color w:val="000000"/>
                <w:sz w:val="20"/>
                <w:szCs w:val="20"/>
              </w:rPr>
              <w:t xml:space="preserve">- Ajuste final de fijaciones y elementos de sujeción. </w:t>
            </w:r>
          </w:p>
          <w:p w14:paraId="20AED8F0" w14:textId="77777777" w:rsidR="00B128F1" w:rsidRPr="00DC21F5" w:rsidRDefault="00B128F1" w:rsidP="00FF45B2">
            <w:pPr>
              <w:jc w:val="both"/>
              <w:rPr>
                <w:rFonts w:ascii="Arial" w:hAnsi="Arial" w:cs="Arial"/>
                <w:color w:val="000000"/>
                <w:sz w:val="20"/>
                <w:szCs w:val="20"/>
              </w:rPr>
            </w:pPr>
            <w:r w:rsidRPr="00DC21F5">
              <w:rPr>
                <w:rFonts w:ascii="Arial" w:hAnsi="Arial" w:cs="Arial"/>
                <w:color w:val="000000"/>
                <w:sz w:val="20"/>
                <w:szCs w:val="20"/>
              </w:rPr>
              <w:t xml:space="preserve">- Limpieza del área de trabajo y disposición adecuada de los materiales retirados. </w:t>
            </w:r>
          </w:p>
          <w:p w14:paraId="6EC5286E" w14:textId="77777777" w:rsidR="00B128F1" w:rsidRPr="00DC21F5" w:rsidRDefault="00B128F1" w:rsidP="00FF45B2">
            <w:pPr>
              <w:jc w:val="both"/>
              <w:rPr>
                <w:rFonts w:ascii="Arial" w:hAnsi="Arial" w:cs="Arial"/>
                <w:color w:val="000000"/>
                <w:sz w:val="20"/>
                <w:szCs w:val="20"/>
              </w:rPr>
            </w:pPr>
            <w:r w:rsidRPr="00DC21F5">
              <w:rPr>
                <w:rFonts w:ascii="Arial" w:hAnsi="Arial" w:cs="Arial"/>
                <w:color w:val="000000"/>
                <w:sz w:val="20"/>
                <w:szCs w:val="20"/>
              </w:rPr>
              <w:t>-Elaboración del informe técnico con registro de las actividades realizadas y observaciones encontradas.</w:t>
            </w:r>
          </w:p>
          <w:p w14:paraId="1CACFB79" w14:textId="77777777" w:rsidR="00B128F1" w:rsidRPr="00DC21F5" w:rsidRDefault="00B128F1" w:rsidP="00FF45B2">
            <w:pPr>
              <w:jc w:val="both"/>
              <w:rPr>
                <w:rFonts w:ascii="Arial" w:hAnsi="Arial" w:cs="Arial"/>
                <w:color w:val="000000"/>
                <w:sz w:val="20"/>
                <w:szCs w:val="20"/>
              </w:rPr>
            </w:pPr>
          </w:p>
        </w:tc>
      </w:tr>
      <w:tr w:rsidR="00B128F1" w:rsidRPr="00DC21F5" w14:paraId="5F8A6B9F" w14:textId="77777777" w:rsidTr="00B128F1">
        <w:trPr>
          <w:trHeight w:val="20"/>
        </w:trPr>
        <w:tc>
          <w:tcPr>
            <w:tcW w:w="851" w:type="dxa"/>
            <w:vAlign w:val="center"/>
          </w:tcPr>
          <w:p w14:paraId="0B30B868" w14:textId="77777777" w:rsidR="00B128F1" w:rsidRPr="00DC21F5" w:rsidRDefault="00B128F1" w:rsidP="00FF45B2">
            <w:pPr>
              <w:jc w:val="center"/>
              <w:rPr>
                <w:rFonts w:ascii="Arial" w:hAnsi="Arial" w:cs="Arial"/>
                <w:sz w:val="20"/>
                <w:szCs w:val="20"/>
              </w:rPr>
            </w:pPr>
            <w:r w:rsidRPr="00DC21F5">
              <w:rPr>
                <w:rFonts w:ascii="Arial" w:hAnsi="Arial" w:cs="Arial"/>
                <w:sz w:val="20"/>
                <w:szCs w:val="20"/>
              </w:rPr>
              <w:lastRenderedPageBreak/>
              <w:t>3</w:t>
            </w:r>
          </w:p>
        </w:tc>
        <w:tc>
          <w:tcPr>
            <w:tcW w:w="8930" w:type="dxa"/>
            <w:vAlign w:val="center"/>
          </w:tcPr>
          <w:p w14:paraId="671F32CA" w14:textId="77777777" w:rsidR="00B128F1" w:rsidRPr="00DC21F5" w:rsidRDefault="00B128F1" w:rsidP="00FF45B2">
            <w:pPr>
              <w:jc w:val="both"/>
              <w:rPr>
                <w:rFonts w:ascii="Arial" w:hAnsi="Arial" w:cs="Arial"/>
                <w:color w:val="000000"/>
                <w:sz w:val="20"/>
                <w:szCs w:val="20"/>
              </w:rPr>
            </w:pPr>
            <w:r w:rsidRPr="00DC21F5">
              <w:rPr>
                <w:rFonts w:ascii="Arial" w:hAnsi="Arial" w:cs="Arial"/>
                <w:b/>
                <w:bCs/>
                <w:color w:val="000000"/>
                <w:sz w:val="20"/>
                <w:szCs w:val="20"/>
              </w:rPr>
              <w:t xml:space="preserve">  Visita técnica mensual.</w:t>
            </w:r>
          </w:p>
          <w:p w14:paraId="32EC5463" w14:textId="77777777" w:rsidR="00B128F1" w:rsidRPr="00DC21F5" w:rsidRDefault="00B128F1" w:rsidP="00FF45B2">
            <w:pPr>
              <w:jc w:val="both"/>
              <w:rPr>
                <w:rFonts w:ascii="Arial" w:hAnsi="Arial" w:cs="Arial"/>
                <w:color w:val="000000"/>
                <w:sz w:val="20"/>
                <w:szCs w:val="20"/>
              </w:rPr>
            </w:pPr>
            <w:r w:rsidRPr="00DC21F5">
              <w:rPr>
                <w:rFonts w:ascii="Arial" w:hAnsi="Arial" w:cs="Arial"/>
                <w:color w:val="000000"/>
                <w:sz w:val="20"/>
                <w:szCs w:val="20"/>
              </w:rPr>
              <w:t>-</w:t>
            </w:r>
            <w:r w:rsidRPr="00DC21F5">
              <w:rPr>
                <w:sz w:val="20"/>
                <w:szCs w:val="20"/>
              </w:rPr>
              <w:t xml:space="preserve"> </w:t>
            </w:r>
            <w:r w:rsidRPr="00DC21F5">
              <w:rPr>
                <w:rFonts w:ascii="Arial" w:hAnsi="Arial" w:cs="Arial"/>
                <w:color w:val="000000"/>
                <w:sz w:val="20"/>
                <w:szCs w:val="20"/>
              </w:rPr>
              <w:t>Inspección general</w:t>
            </w:r>
          </w:p>
          <w:p w14:paraId="2F6E2E1C" w14:textId="77777777" w:rsidR="00B128F1" w:rsidRPr="00DC21F5" w:rsidRDefault="00B128F1" w:rsidP="00FF45B2">
            <w:pPr>
              <w:jc w:val="both"/>
              <w:rPr>
                <w:rFonts w:ascii="Arial" w:hAnsi="Arial" w:cs="Arial"/>
                <w:color w:val="000000"/>
                <w:sz w:val="20"/>
                <w:szCs w:val="20"/>
              </w:rPr>
            </w:pPr>
            <w:r w:rsidRPr="00DC21F5">
              <w:rPr>
                <w:rFonts w:ascii="Arial" w:hAnsi="Arial" w:cs="Arial"/>
                <w:color w:val="000000"/>
                <w:sz w:val="20"/>
                <w:szCs w:val="20"/>
              </w:rPr>
              <w:t>-</w:t>
            </w:r>
            <w:r w:rsidRPr="00DC21F5">
              <w:rPr>
                <w:sz w:val="20"/>
                <w:szCs w:val="20"/>
              </w:rPr>
              <w:t xml:space="preserve"> </w:t>
            </w:r>
            <w:r w:rsidRPr="00DC21F5">
              <w:rPr>
                <w:rFonts w:ascii="Arial" w:hAnsi="Arial" w:cs="Arial"/>
                <w:color w:val="000000"/>
                <w:sz w:val="20"/>
                <w:szCs w:val="20"/>
              </w:rPr>
              <w:t>Sistema de tracción y control.</w:t>
            </w:r>
          </w:p>
          <w:p w14:paraId="30EBC156" w14:textId="77777777" w:rsidR="00B128F1" w:rsidRPr="00DC21F5" w:rsidRDefault="00B128F1" w:rsidP="00FF45B2">
            <w:pPr>
              <w:jc w:val="both"/>
              <w:rPr>
                <w:rFonts w:ascii="Arial" w:hAnsi="Arial" w:cs="Arial"/>
                <w:color w:val="000000"/>
                <w:sz w:val="20"/>
                <w:szCs w:val="20"/>
              </w:rPr>
            </w:pPr>
            <w:r w:rsidRPr="00DC21F5">
              <w:rPr>
                <w:rFonts w:ascii="Arial" w:hAnsi="Arial" w:cs="Arial"/>
                <w:color w:val="000000"/>
                <w:sz w:val="20"/>
                <w:szCs w:val="20"/>
              </w:rPr>
              <w:t>-  Guías y elementos de desplazamiento.</w:t>
            </w:r>
          </w:p>
          <w:p w14:paraId="5F64DFED" w14:textId="77777777" w:rsidR="00B128F1" w:rsidRPr="00DC21F5" w:rsidRDefault="00B128F1" w:rsidP="00FF45B2">
            <w:pPr>
              <w:jc w:val="both"/>
              <w:rPr>
                <w:rFonts w:ascii="Arial" w:hAnsi="Arial" w:cs="Arial"/>
                <w:color w:val="000000"/>
                <w:sz w:val="20"/>
                <w:szCs w:val="20"/>
              </w:rPr>
            </w:pPr>
            <w:r w:rsidRPr="00DC21F5">
              <w:rPr>
                <w:rFonts w:ascii="Arial" w:hAnsi="Arial" w:cs="Arial"/>
                <w:color w:val="000000"/>
                <w:sz w:val="20"/>
                <w:szCs w:val="20"/>
              </w:rPr>
              <w:t>-</w:t>
            </w:r>
            <w:r w:rsidRPr="00DC21F5">
              <w:rPr>
                <w:sz w:val="20"/>
                <w:szCs w:val="20"/>
              </w:rPr>
              <w:t xml:space="preserve"> </w:t>
            </w:r>
            <w:r w:rsidRPr="00DC21F5">
              <w:rPr>
                <w:rFonts w:ascii="Arial" w:hAnsi="Arial" w:cs="Arial"/>
                <w:color w:val="000000"/>
                <w:sz w:val="20"/>
                <w:szCs w:val="20"/>
              </w:rPr>
              <w:t>Dispositivos de seguridad.</w:t>
            </w:r>
          </w:p>
          <w:p w14:paraId="3BEF5F37" w14:textId="77777777" w:rsidR="00B128F1" w:rsidRPr="00DC21F5" w:rsidRDefault="00B128F1" w:rsidP="00FF45B2">
            <w:pPr>
              <w:jc w:val="both"/>
              <w:rPr>
                <w:rFonts w:ascii="Arial" w:hAnsi="Arial" w:cs="Arial"/>
                <w:color w:val="000000"/>
                <w:sz w:val="20"/>
                <w:szCs w:val="20"/>
              </w:rPr>
            </w:pPr>
            <w:r w:rsidRPr="00DC21F5">
              <w:rPr>
                <w:rFonts w:ascii="Arial" w:hAnsi="Arial" w:cs="Arial"/>
                <w:color w:val="000000"/>
                <w:sz w:val="20"/>
                <w:szCs w:val="20"/>
              </w:rPr>
              <w:t>-  Ajustes y lubricación</w:t>
            </w:r>
          </w:p>
          <w:p w14:paraId="69248BD5" w14:textId="77777777" w:rsidR="00B128F1" w:rsidRPr="00DC21F5" w:rsidRDefault="00B128F1" w:rsidP="00FF45B2">
            <w:pPr>
              <w:jc w:val="both"/>
              <w:rPr>
                <w:rFonts w:ascii="Arial" w:hAnsi="Arial" w:cs="Arial"/>
                <w:color w:val="000000"/>
                <w:sz w:val="20"/>
                <w:szCs w:val="20"/>
              </w:rPr>
            </w:pPr>
            <w:r w:rsidRPr="00DC21F5">
              <w:rPr>
                <w:rFonts w:ascii="Arial" w:hAnsi="Arial" w:cs="Arial"/>
                <w:color w:val="000000"/>
                <w:sz w:val="20"/>
                <w:szCs w:val="20"/>
              </w:rPr>
              <w:t>-  Pruebas operativas.</w:t>
            </w:r>
          </w:p>
          <w:p w14:paraId="3A1555D4" w14:textId="77777777" w:rsidR="00B128F1" w:rsidRPr="00DC21F5" w:rsidRDefault="00B128F1" w:rsidP="00FF45B2">
            <w:pPr>
              <w:jc w:val="both"/>
              <w:rPr>
                <w:rFonts w:ascii="Arial" w:hAnsi="Arial" w:cs="Arial"/>
                <w:b/>
                <w:bCs/>
                <w:sz w:val="20"/>
                <w:szCs w:val="20"/>
              </w:rPr>
            </w:pPr>
            <w:r w:rsidRPr="00DC21F5">
              <w:rPr>
                <w:rFonts w:ascii="Arial" w:hAnsi="Arial" w:cs="Arial"/>
                <w:color w:val="000000"/>
                <w:sz w:val="20"/>
                <w:szCs w:val="20"/>
              </w:rPr>
              <w:t>-  informe técnico.</w:t>
            </w:r>
          </w:p>
        </w:tc>
      </w:tr>
      <w:tr w:rsidR="00B128F1" w:rsidRPr="00DC21F5" w14:paraId="4D14A803" w14:textId="77777777" w:rsidTr="00B128F1">
        <w:trPr>
          <w:trHeight w:val="20"/>
        </w:trPr>
        <w:tc>
          <w:tcPr>
            <w:tcW w:w="851" w:type="dxa"/>
            <w:vAlign w:val="center"/>
          </w:tcPr>
          <w:p w14:paraId="5C4FA926" w14:textId="77777777" w:rsidR="00B128F1" w:rsidRPr="00DC21F5" w:rsidRDefault="00B128F1" w:rsidP="00FF45B2">
            <w:pPr>
              <w:jc w:val="center"/>
              <w:rPr>
                <w:rFonts w:ascii="Arial" w:hAnsi="Arial" w:cs="Arial"/>
                <w:sz w:val="20"/>
                <w:szCs w:val="20"/>
              </w:rPr>
            </w:pPr>
            <w:r w:rsidRPr="00DC21F5">
              <w:rPr>
                <w:rFonts w:ascii="Arial" w:hAnsi="Arial" w:cs="Arial"/>
                <w:sz w:val="20"/>
                <w:szCs w:val="20"/>
              </w:rPr>
              <w:t>4</w:t>
            </w:r>
          </w:p>
        </w:tc>
        <w:tc>
          <w:tcPr>
            <w:tcW w:w="8930" w:type="dxa"/>
            <w:vAlign w:val="center"/>
          </w:tcPr>
          <w:p w14:paraId="7718F057" w14:textId="77777777" w:rsidR="00B128F1" w:rsidRPr="00DC21F5" w:rsidRDefault="00B128F1" w:rsidP="00FF45B2">
            <w:pPr>
              <w:jc w:val="both"/>
              <w:rPr>
                <w:rFonts w:ascii="Arial" w:hAnsi="Arial" w:cs="Arial"/>
                <w:b/>
                <w:bCs/>
                <w:color w:val="000000"/>
                <w:sz w:val="20"/>
                <w:szCs w:val="20"/>
              </w:rPr>
            </w:pPr>
            <w:r w:rsidRPr="00DC21F5">
              <w:rPr>
                <w:rFonts w:ascii="Arial" w:hAnsi="Arial" w:cs="Arial"/>
                <w:color w:val="000000"/>
                <w:sz w:val="20"/>
                <w:szCs w:val="20"/>
              </w:rPr>
              <w:t>El mantenimiento preventivo incluye el servicio y suministro sin costo adicional de materiales o insumos de acuerdo con lo indicado en los numerales 1, 2 y 3 tales como: grasas, lubricantes, guarniciones, bombillos, interruptores, botoneras, c</w:t>
            </w:r>
            <w:r w:rsidRPr="00DC21F5">
              <w:rPr>
                <w:rFonts w:ascii="Arial" w:hAnsi="Arial" w:cs="Arial"/>
                <w:sz w:val="20"/>
                <w:szCs w:val="20"/>
              </w:rPr>
              <w:t>ambio de fusibles, contactores, rieles, terminales, bornes de conexión</w:t>
            </w:r>
            <w:r w:rsidRPr="00DC21F5">
              <w:rPr>
                <w:rFonts w:ascii="Arial" w:hAnsi="Arial" w:cs="Arial"/>
                <w:color w:val="000000"/>
                <w:sz w:val="20"/>
                <w:szCs w:val="20"/>
              </w:rPr>
              <w:t xml:space="preserve"> y todos aquellos materiales descritos dentro del mantenimiento preventivo.</w:t>
            </w:r>
          </w:p>
          <w:p w14:paraId="12C93C22" w14:textId="77777777" w:rsidR="00B128F1" w:rsidRPr="00DC21F5" w:rsidRDefault="00B128F1" w:rsidP="00FF45B2">
            <w:pPr>
              <w:jc w:val="both"/>
              <w:rPr>
                <w:rFonts w:ascii="Arial" w:hAnsi="Arial" w:cs="Arial"/>
                <w:b/>
                <w:bCs/>
                <w:color w:val="000000"/>
                <w:sz w:val="20"/>
                <w:szCs w:val="20"/>
              </w:rPr>
            </w:pPr>
          </w:p>
        </w:tc>
      </w:tr>
      <w:tr w:rsidR="00B128F1" w:rsidRPr="00DC21F5" w14:paraId="4B31E4F4" w14:textId="77777777" w:rsidTr="00B128F1">
        <w:trPr>
          <w:trHeight w:val="20"/>
        </w:trPr>
        <w:tc>
          <w:tcPr>
            <w:tcW w:w="851" w:type="dxa"/>
            <w:vAlign w:val="center"/>
          </w:tcPr>
          <w:p w14:paraId="2C7E55C1" w14:textId="77777777" w:rsidR="00B128F1" w:rsidRPr="00DC21F5" w:rsidRDefault="00B128F1" w:rsidP="00FF45B2">
            <w:pPr>
              <w:jc w:val="center"/>
              <w:rPr>
                <w:rFonts w:ascii="Arial" w:hAnsi="Arial" w:cs="Arial"/>
                <w:sz w:val="20"/>
                <w:szCs w:val="20"/>
              </w:rPr>
            </w:pPr>
            <w:r w:rsidRPr="00DC21F5">
              <w:rPr>
                <w:rFonts w:ascii="Arial" w:hAnsi="Arial" w:cs="Arial"/>
                <w:sz w:val="20"/>
                <w:szCs w:val="20"/>
              </w:rPr>
              <w:lastRenderedPageBreak/>
              <w:t>5</w:t>
            </w:r>
          </w:p>
        </w:tc>
        <w:tc>
          <w:tcPr>
            <w:tcW w:w="8930" w:type="dxa"/>
            <w:vAlign w:val="center"/>
          </w:tcPr>
          <w:p w14:paraId="05AC9EB7" w14:textId="77777777" w:rsidR="00B128F1" w:rsidRPr="00DC21F5" w:rsidRDefault="00B128F1" w:rsidP="00FF45B2">
            <w:pPr>
              <w:spacing w:line="256" w:lineRule="auto"/>
              <w:jc w:val="both"/>
              <w:rPr>
                <w:rFonts w:ascii="Arial" w:hAnsi="Arial" w:cs="Arial"/>
                <w:color w:val="000000"/>
                <w:sz w:val="20"/>
                <w:szCs w:val="20"/>
              </w:rPr>
            </w:pPr>
            <w:r w:rsidRPr="00DC21F5">
              <w:rPr>
                <w:rFonts w:ascii="Arial" w:hAnsi="Arial" w:cs="Arial"/>
                <w:color w:val="000000"/>
                <w:sz w:val="20"/>
                <w:szCs w:val="20"/>
              </w:rPr>
              <w:t>El contratista, con respecto al diagnóstico del equipo de transporte vertical (ascensor) mantenimiento correctivo incluido repuestos debe tener en cuenta:</w:t>
            </w:r>
          </w:p>
          <w:p w14:paraId="4A517E8A" w14:textId="77777777" w:rsidR="00B128F1" w:rsidRPr="00DC21F5" w:rsidRDefault="00B128F1" w:rsidP="00FF45B2">
            <w:pPr>
              <w:spacing w:line="256" w:lineRule="auto"/>
              <w:jc w:val="both"/>
              <w:rPr>
                <w:rFonts w:ascii="Arial" w:hAnsi="Arial" w:cs="Arial"/>
                <w:color w:val="000000"/>
                <w:sz w:val="20"/>
                <w:szCs w:val="20"/>
              </w:rPr>
            </w:pPr>
          </w:p>
          <w:p w14:paraId="3370467B" w14:textId="77777777" w:rsidR="00B128F1" w:rsidRPr="00DC21F5" w:rsidRDefault="00B128F1" w:rsidP="00B128F1">
            <w:pPr>
              <w:pStyle w:val="Prrafodelista"/>
              <w:widowControl w:val="0"/>
              <w:numPr>
                <w:ilvl w:val="1"/>
                <w:numId w:val="78"/>
              </w:numPr>
              <w:suppressAutoHyphens/>
              <w:spacing w:line="256" w:lineRule="auto"/>
              <w:jc w:val="both"/>
              <w:rPr>
                <w:rFonts w:ascii="Arial" w:hAnsi="Arial" w:cs="Arial"/>
                <w:color w:val="000000"/>
                <w:sz w:val="20"/>
                <w:szCs w:val="20"/>
              </w:rPr>
            </w:pPr>
            <w:r w:rsidRPr="00DC21F5">
              <w:rPr>
                <w:rFonts w:ascii="Arial" w:hAnsi="Arial" w:cs="Arial"/>
                <w:color w:val="000000"/>
                <w:sz w:val="20"/>
                <w:szCs w:val="20"/>
              </w:rPr>
              <w:t>En caso de que el equipo de transporte vertical (ascensor)requieran mantenimiento correctivo incluido repuestos, el contratista deberá entregar por escrito al Supervisor del contrato el diagnóstico con la relación de repuestos con su respectiva cotización. valores que deben estar acordes a precios del mercado, los cuales se cotejaran con tres cotizaciones de particulares para la respectiva autorización del servicio.</w:t>
            </w:r>
          </w:p>
          <w:p w14:paraId="754CA80F" w14:textId="77777777" w:rsidR="00B128F1" w:rsidRPr="00DC21F5" w:rsidRDefault="00B128F1" w:rsidP="00FF45B2">
            <w:pPr>
              <w:spacing w:line="256" w:lineRule="auto"/>
              <w:ind w:left="748"/>
              <w:jc w:val="both"/>
              <w:rPr>
                <w:rFonts w:ascii="Arial" w:hAnsi="Arial" w:cs="Arial"/>
                <w:color w:val="000000"/>
                <w:sz w:val="20"/>
                <w:szCs w:val="20"/>
              </w:rPr>
            </w:pPr>
            <w:r w:rsidRPr="00DC21F5">
              <w:rPr>
                <w:rFonts w:ascii="Arial" w:hAnsi="Arial" w:cs="Arial"/>
                <w:color w:val="000000"/>
                <w:sz w:val="20"/>
                <w:szCs w:val="20"/>
              </w:rPr>
              <w:t xml:space="preserve">Una vez autorizada y realizado el mantenimiento correctivo incluido repuesto, el      contratista dará una garantía de 6 meses por repuestos y mantenimiento. </w:t>
            </w:r>
          </w:p>
          <w:p w14:paraId="18D83D50" w14:textId="77777777" w:rsidR="00B128F1" w:rsidRPr="00DC21F5" w:rsidRDefault="00B128F1" w:rsidP="00FF45B2">
            <w:pPr>
              <w:spacing w:line="256" w:lineRule="auto"/>
              <w:jc w:val="both"/>
              <w:rPr>
                <w:rFonts w:ascii="Arial" w:hAnsi="Arial" w:cs="Arial"/>
                <w:color w:val="000000"/>
                <w:sz w:val="20"/>
                <w:szCs w:val="20"/>
              </w:rPr>
            </w:pPr>
          </w:p>
          <w:p w14:paraId="3AB4F543" w14:textId="77777777" w:rsidR="00B128F1" w:rsidRPr="00DC21F5" w:rsidRDefault="00B128F1" w:rsidP="00FF45B2">
            <w:pPr>
              <w:ind w:left="748" w:hanging="708"/>
              <w:jc w:val="both"/>
              <w:rPr>
                <w:rFonts w:ascii="Arial" w:hAnsi="Arial" w:cs="Arial"/>
                <w:b/>
                <w:bCs/>
                <w:color w:val="000000"/>
                <w:sz w:val="20"/>
                <w:szCs w:val="20"/>
              </w:rPr>
            </w:pPr>
            <w:r w:rsidRPr="00DC21F5">
              <w:rPr>
                <w:rFonts w:ascii="Arial" w:hAnsi="Arial" w:cs="Arial"/>
                <w:color w:val="000000"/>
                <w:sz w:val="20"/>
                <w:szCs w:val="20"/>
              </w:rPr>
              <w:t>5.2    Dentro del mantenimiento correctivo incluido repuesto, todos los repuestos a reemplazar previa autorización del Supervisor del contrato, deben ser originales que cumplan con la NTC correspondiente, no se aceptan repuestos genéricos o remanufacturados. Los repuestos remplazados deben ser entregados al Supervisor del Contrato y el registro del mantenimiento realizado consignado en la respectiva hoja de vida del equipo.</w:t>
            </w:r>
          </w:p>
        </w:tc>
      </w:tr>
      <w:tr w:rsidR="00B128F1" w:rsidRPr="00DC21F5" w14:paraId="10236526" w14:textId="77777777" w:rsidTr="00B128F1">
        <w:trPr>
          <w:trHeight w:val="20"/>
        </w:trPr>
        <w:tc>
          <w:tcPr>
            <w:tcW w:w="851" w:type="dxa"/>
            <w:vAlign w:val="center"/>
          </w:tcPr>
          <w:p w14:paraId="542947C5" w14:textId="77777777" w:rsidR="00B128F1" w:rsidRPr="00DC21F5" w:rsidRDefault="00B128F1" w:rsidP="00FF45B2">
            <w:pPr>
              <w:jc w:val="center"/>
              <w:rPr>
                <w:rFonts w:ascii="Arial" w:hAnsi="Arial" w:cs="Arial"/>
                <w:sz w:val="20"/>
                <w:szCs w:val="20"/>
              </w:rPr>
            </w:pPr>
            <w:r w:rsidRPr="00DC21F5">
              <w:rPr>
                <w:rFonts w:ascii="Arial" w:hAnsi="Arial" w:cs="Arial"/>
                <w:sz w:val="20"/>
                <w:szCs w:val="20"/>
              </w:rPr>
              <w:t>6</w:t>
            </w:r>
          </w:p>
        </w:tc>
        <w:tc>
          <w:tcPr>
            <w:tcW w:w="8930" w:type="dxa"/>
            <w:vAlign w:val="center"/>
          </w:tcPr>
          <w:p w14:paraId="4EB33652" w14:textId="77777777" w:rsidR="00B128F1" w:rsidRPr="00DC21F5" w:rsidRDefault="00B128F1" w:rsidP="00FF45B2">
            <w:pPr>
              <w:ind w:left="360"/>
              <w:jc w:val="both"/>
              <w:rPr>
                <w:rFonts w:ascii="Arial" w:hAnsi="Arial" w:cs="Arial"/>
                <w:color w:val="000000"/>
                <w:sz w:val="20"/>
                <w:szCs w:val="20"/>
              </w:rPr>
            </w:pPr>
            <w:r w:rsidRPr="00DC21F5">
              <w:rPr>
                <w:rFonts w:ascii="Arial" w:hAnsi="Arial" w:cs="Arial"/>
                <w:color w:val="000000"/>
                <w:sz w:val="20"/>
                <w:szCs w:val="20"/>
              </w:rPr>
              <w:t>El contratista durante la ejecución del contrato debe garantizar mensualmente un mantenimiento preventivo al equipo de transporte vertical (ascensor).</w:t>
            </w:r>
          </w:p>
          <w:p w14:paraId="4C37B4E4" w14:textId="77777777" w:rsidR="00B128F1" w:rsidRPr="00DC21F5" w:rsidRDefault="00B128F1" w:rsidP="00FF45B2">
            <w:pPr>
              <w:ind w:left="360"/>
              <w:jc w:val="both"/>
              <w:rPr>
                <w:rFonts w:ascii="Arial" w:hAnsi="Arial" w:cs="Arial"/>
                <w:b/>
                <w:bCs/>
                <w:color w:val="000000"/>
                <w:sz w:val="20"/>
                <w:szCs w:val="20"/>
              </w:rPr>
            </w:pPr>
          </w:p>
        </w:tc>
      </w:tr>
      <w:tr w:rsidR="00B128F1" w:rsidRPr="00DC21F5" w14:paraId="47B204F6" w14:textId="77777777" w:rsidTr="00B128F1">
        <w:trPr>
          <w:trHeight w:val="20"/>
        </w:trPr>
        <w:tc>
          <w:tcPr>
            <w:tcW w:w="851" w:type="dxa"/>
            <w:vAlign w:val="center"/>
          </w:tcPr>
          <w:p w14:paraId="38EC1FDF" w14:textId="77777777" w:rsidR="00B128F1" w:rsidRPr="00DC21F5" w:rsidRDefault="00B128F1" w:rsidP="00FF45B2">
            <w:pPr>
              <w:jc w:val="center"/>
              <w:rPr>
                <w:rFonts w:ascii="Arial" w:hAnsi="Arial" w:cs="Arial"/>
                <w:sz w:val="20"/>
                <w:szCs w:val="20"/>
              </w:rPr>
            </w:pPr>
            <w:r w:rsidRPr="00DC21F5">
              <w:rPr>
                <w:rFonts w:ascii="Arial" w:hAnsi="Arial" w:cs="Arial"/>
                <w:sz w:val="20"/>
                <w:szCs w:val="20"/>
              </w:rPr>
              <w:t>7</w:t>
            </w:r>
          </w:p>
        </w:tc>
        <w:tc>
          <w:tcPr>
            <w:tcW w:w="8930" w:type="dxa"/>
            <w:vAlign w:val="center"/>
          </w:tcPr>
          <w:p w14:paraId="558F8946" w14:textId="77777777" w:rsidR="00B128F1" w:rsidRPr="00DC21F5" w:rsidRDefault="00B128F1" w:rsidP="00FF45B2">
            <w:pPr>
              <w:ind w:left="360"/>
              <w:jc w:val="both"/>
              <w:rPr>
                <w:rFonts w:ascii="Arial" w:hAnsi="Arial" w:cs="Arial"/>
                <w:color w:val="000000"/>
                <w:sz w:val="20"/>
                <w:szCs w:val="20"/>
              </w:rPr>
            </w:pPr>
            <w:r w:rsidRPr="00DC21F5">
              <w:rPr>
                <w:rFonts w:ascii="Arial" w:hAnsi="Arial" w:cs="Arial"/>
                <w:color w:val="000000"/>
                <w:sz w:val="20"/>
                <w:szCs w:val="20"/>
              </w:rPr>
              <w:t>El contratista debe garantizar respuesta dentro de las 24 horas siguientes una vez reportado por el Supervisor del contrato de cualquier daño, falla o anomalía que se pueda presentar en el equipo de transporte vertical (ascensor), con el fin de reparar las fallas y garantizar su correcto funcionamiento.</w:t>
            </w:r>
          </w:p>
          <w:p w14:paraId="7E922568" w14:textId="77777777" w:rsidR="00B128F1" w:rsidRPr="00DC21F5" w:rsidRDefault="00B128F1" w:rsidP="00FF45B2">
            <w:pPr>
              <w:ind w:left="360"/>
              <w:jc w:val="both"/>
              <w:rPr>
                <w:rFonts w:ascii="Arial" w:hAnsi="Arial" w:cs="Arial"/>
                <w:b/>
                <w:bCs/>
                <w:color w:val="000000"/>
                <w:sz w:val="20"/>
                <w:szCs w:val="20"/>
              </w:rPr>
            </w:pPr>
          </w:p>
        </w:tc>
      </w:tr>
      <w:tr w:rsidR="00B128F1" w:rsidRPr="00DC21F5" w14:paraId="0AC3C90D" w14:textId="77777777" w:rsidTr="00B128F1">
        <w:trPr>
          <w:trHeight w:val="20"/>
        </w:trPr>
        <w:tc>
          <w:tcPr>
            <w:tcW w:w="851" w:type="dxa"/>
            <w:vAlign w:val="center"/>
          </w:tcPr>
          <w:p w14:paraId="137526B7" w14:textId="77777777" w:rsidR="00B128F1" w:rsidRPr="00DC21F5" w:rsidRDefault="00B128F1" w:rsidP="00FF45B2">
            <w:pPr>
              <w:jc w:val="center"/>
              <w:rPr>
                <w:rFonts w:ascii="Arial" w:hAnsi="Arial" w:cs="Arial"/>
                <w:sz w:val="20"/>
                <w:szCs w:val="20"/>
              </w:rPr>
            </w:pPr>
            <w:r w:rsidRPr="00DC21F5">
              <w:rPr>
                <w:rFonts w:ascii="Arial" w:hAnsi="Arial" w:cs="Arial"/>
                <w:sz w:val="20"/>
                <w:szCs w:val="20"/>
              </w:rPr>
              <w:t>8</w:t>
            </w:r>
          </w:p>
        </w:tc>
        <w:tc>
          <w:tcPr>
            <w:tcW w:w="8930" w:type="dxa"/>
            <w:vAlign w:val="center"/>
          </w:tcPr>
          <w:p w14:paraId="105AE9B0" w14:textId="77777777" w:rsidR="00B128F1" w:rsidRPr="00DC21F5" w:rsidRDefault="00B128F1" w:rsidP="00FF45B2">
            <w:pPr>
              <w:pStyle w:val="paragraph"/>
              <w:ind w:left="323"/>
              <w:jc w:val="both"/>
              <w:textAlignment w:val="baseline"/>
              <w:rPr>
                <w:rFonts w:ascii="Arial" w:hAnsi="Arial" w:cs="Arial"/>
                <w:b/>
                <w:bCs/>
                <w:color w:val="000000"/>
                <w:sz w:val="20"/>
                <w:szCs w:val="20"/>
                <w:lang w:val="es-ES" w:eastAsia="en-US"/>
              </w:rPr>
            </w:pPr>
            <w:r w:rsidRPr="00DC21F5">
              <w:rPr>
                <w:rFonts w:ascii="Arial" w:hAnsi="Arial" w:cs="Arial"/>
                <w:bCs/>
                <w:color w:val="000000"/>
                <w:sz w:val="20"/>
                <w:szCs w:val="20"/>
                <w:lang w:val="es-ES" w:eastAsia="es-ES"/>
              </w:rPr>
              <w:t>El contratista debe garantizar y entregar la certificación anual de inspección del equipo de transporte vertical (ascensor) de acuerdo con la norma técnica NTC Colombia 5926-1</w:t>
            </w:r>
            <w:r w:rsidRPr="00DC21F5">
              <w:rPr>
                <w:rFonts w:ascii="Arial" w:hAnsi="Arial" w:cs="Arial"/>
                <w:sz w:val="20"/>
                <w:szCs w:val="20"/>
                <w:lang w:val="es-ES" w:eastAsia="en-US"/>
              </w:rPr>
              <w:t xml:space="preserve">NTC 5926 -1-2021 revisión técnico-mecánica de sistema de transporte vertical y pertas eléctricas realizada por medio de una empresa de inspección acreditada ante la </w:t>
            </w:r>
            <w:r w:rsidRPr="00DC21F5">
              <w:rPr>
                <w:rStyle w:val="Fuerte"/>
                <w:rFonts w:ascii="Arial" w:hAnsi="Arial" w:cs="Arial"/>
                <w:sz w:val="20"/>
                <w:szCs w:val="20"/>
              </w:rPr>
              <w:t>Organismo Nacional de Acreditación de Colombia</w:t>
            </w:r>
            <w:r w:rsidRPr="00DC21F5">
              <w:rPr>
                <w:sz w:val="20"/>
                <w:szCs w:val="20"/>
              </w:rPr>
              <w:t xml:space="preserve">. </w:t>
            </w:r>
            <w:r w:rsidRPr="00DC21F5">
              <w:rPr>
                <w:rFonts w:ascii="Arial" w:hAnsi="Arial" w:cs="Arial"/>
                <w:b/>
                <w:bCs/>
                <w:sz w:val="20"/>
                <w:szCs w:val="20"/>
              </w:rPr>
              <w:t>(ONAC)</w:t>
            </w:r>
          </w:p>
        </w:tc>
      </w:tr>
    </w:tbl>
    <w:p w14:paraId="1404AF79" w14:textId="77777777" w:rsidR="00B128F1" w:rsidRDefault="00B128F1" w:rsidP="00B128F1">
      <w:pPr>
        <w:jc w:val="both"/>
        <w:rPr>
          <w:rFonts w:ascii="Arial" w:hAnsi="Arial" w:cs="Arial"/>
          <w:b/>
          <w:sz w:val="22"/>
          <w:szCs w:val="22"/>
        </w:rPr>
      </w:pPr>
    </w:p>
    <w:p w14:paraId="10E67A3A" w14:textId="77777777" w:rsidR="00EE27BB" w:rsidRDefault="00EE27BB" w:rsidP="00024606">
      <w:pPr>
        <w:pStyle w:val="Prrafodelista"/>
        <w:autoSpaceDE w:val="0"/>
        <w:autoSpaceDN w:val="0"/>
        <w:adjustRightInd w:val="0"/>
        <w:ind w:left="0"/>
        <w:jc w:val="both"/>
        <w:rPr>
          <w:rFonts w:ascii="Arial" w:hAnsi="Arial" w:cs="Arial"/>
          <w:b/>
          <w:bCs/>
          <w:sz w:val="22"/>
          <w:szCs w:val="22"/>
        </w:rPr>
      </w:pPr>
    </w:p>
    <w:p w14:paraId="2BDAE5A1" w14:textId="77777777" w:rsidR="00EE27BB" w:rsidRDefault="00EE27BB" w:rsidP="00024606">
      <w:pPr>
        <w:pStyle w:val="Prrafodelista"/>
        <w:autoSpaceDE w:val="0"/>
        <w:autoSpaceDN w:val="0"/>
        <w:adjustRightInd w:val="0"/>
        <w:ind w:left="0"/>
        <w:jc w:val="both"/>
        <w:rPr>
          <w:rFonts w:ascii="Arial" w:hAnsi="Arial" w:cs="Arial"/>
          <w:b/>
          <w:bCs/>
          <w:sz w:val="22"/>
          <w:szCs w:val="22"/>
        </w:rPr>
      </w:pPr>
    </w:p>
    <w:bookmarkEnd w:id="1"/>
    <w:p w14:paraId="62F5AB87" w14:textId="0CD1595F" w:rsidR="00A1144B" w:rsidRPr="00601106" w:rsidRDefault="00A1144B" w:rsidP="00A1144B">
      <w:pPr>
        <w:jc w:val="both"/>
        <w:rPr>
          <w:rFonts w:ascii="Arial" w:hAnsi="Arial" w:cs="Arial"/>
          <w:sz w:val="20"/>
          <w:szCs w:val="20"/>
        </w:rPr>
      </w:pPr>
      <w:r w:rsidRPr="00601106">
        <w:rPr>
          <w:rFonts w:ascii="Arial" w:hAnsi="Arial" w:cs="Arial"/>
          <w:sz w:val="20"/>
          <w:szCs w:val="20"/>
        </w:rPr>
        <w:t xml:space="preserve">Nombre: </w:t>
      </w:r>
      <w:r w:rsidR="001F0F3F" w:rsidRPr="00601106">
        <w:rPr>
          <w:rFonts w:ascii="Arial" w:hAnsi="Arial" w:cs="Arial"/>
          <w:sz w:val="20"/>
          <w:szCs w:val="20"/>
        </w:rPr>
        <w:t>______________________________</w:t>
      </w:r>
      <w:r w:rsidRPr="00601106">
        <w:rPr>
          <w:rFonts w:ascii="Arial" w:hAnsi="Arial" w:cs="Arial"/>
          <w:sz w:val="20"/>
          <w:szCs w:val="20"/>
        </w:rPr>
        <w:t xml:space="preserve"> </w:t>
      </w:r>
    </w:p>
    <w:p w14:paraId="05C23C94" w14:textId="1749FF3C" w:rsidR="00A1144B" w:rsidRPr="00601106" w:rsidRDefault="00A1144B" w:rsidP="00A1144B">
      <w:pPr>
        <w:jc w:val="both"/>
        <w:rPr>
          <w:rFonts w:ascii="Arial" w:hAnsi="Arial" w:cs="Arial"/>
          <w:spacing w:val="-1"/>
          <w:sz w:val="20"/>
          <w:szCs w:val="20"/>
          <w:lang w:val="es-ES_tradnl"/>
        </w:rPr>
      </w:pPr>
      <w:r w:rsidRPr="00601106">
        <w:rPr>
          <w:rFonts w:ascii="Arial" w:hAnsi="Arial" w:cs="Arial"/>
          <w:sz w:val="20"/>
          <w:szCs w:val="20"/>
        </w:rPr>
        <w:t>C.C. / NIT</w:t>
      </w:r>
      <w:r w:rsidRPr="00601106">
        <w:rPr>
          <w:rFonts w:ascii="Arial" w:hAnsi="Arial" w:cs="Arial"/>
          <w:spacing w:val="-1"/>
          <w:sz w:val="20"/>
          <w:szCs w:val="20"/>
          <w:lang w:val="es-ES_tradnl"/>
        </w:rPr>
        <w:t xml:space="preserve"> </w:t>
      </w:r>
      <w:r w:rsidR="001F0F3F" w:rsidRPr="00601106">
        <w:rPr>
          <w:rFonts w:ascii="Arial" w:hAnsi="Arial" w:cs="Arial"/>
          <w:spacing w:val="-1"/>
          <w:sz w:val="20"/>
          <w:szCs w:val="20"/>
          <w:lang w:val="es-ES_tradnl"/>
        </w:rPr>
        <w:t>_____________________________</w:t>
      </w:r>
    </w:p>
    <w:p w14:paraId="1C3C3DE4" w14:textId="7B64006D" w:rsidR="00A1144B" w:rsidRPr="00601106" w:rsidRDefault="00A1144B" w:rsidP="001C2AEB">
      <w:pPr>
        <w:rPr>
          <w:rFonts w:ascii="Arial" w:eastAsia="Arial" w:hAnsi="Arial" w:cs="Arial"/>
          <w:iCs/>
          <w:sz w:val="20"/>
          <w:szCs w:val="20"/>
        </w:rPr>
      </w:pPr>
    </w:p>
    <w:p w14:paraId="49726FF5" w14:textId="77777777" w:rsidR="00A34AEC" w:rsidRDefault="00A34AEC" w:rsidP="00CE61DF">
      <w:pPr>
        <w:jc w:val="center"/>
        <w:rPr>
          <w:rFonts w:ascii="Arial" w:hAnsi="Arial" w:cs="Arial"/>
          <w:b/>
          <w:sz w:val="20"/>
          <w:szCs w:val="20"/>
        </w:rPr>
      </w:pPr>
    </w:p>
    <w:p w14:paraId="450633AB" w14:textId="77777777" w:rsidR="00A34AEC" w:rsidRDefault="00A34AEC" w:rsidP="00CE61DF">
      <w:pPr>
        <w:jc w:val="center"/>
        <w:rPr>
          <w:rFonts w:ascii="Arial" w:hAnsi="Arial" w:cs="Arial"/>
          <w:b/>
          <w:sz w:val="20"/>
          <w:szCs w:val="20"/>
        </w:rPr>
      </w:pPr>
    </w:p>
    <w:p w14:paraId="18B3FAE2" w14:textId="77777777" w:rsidR="00B128F1" w:rsidRDefault="00B128F1" w:rsidP="00CE61DF">
      <w:pPr>
        <w:jc w:val="center"/>
        <w:rPr>
          <w:rFonts w:ascii="Arial" w:hAnsi="Arial" w:cs="Arial"/>
          <w:b/>
          <w:sz w:val="20"/>
          <w:szCs w:val="20"/>
        </w:rPr>
      </w:pPr>
    </w:p>
    <w:p w14:paraId="31D93AE4" w14:textId="77777777" w:rsidR="00B128F1" w:rsidRDefault="00B128F1" w:rsidP="00CE61DF">
      <w:pPr>
        <w:jc w:val="center"/>
        <w:rPr>
          <w:rFonts w:ascii="Arial" w:hAnsi="Arial" w:cs="Arial"/>
          <w:b/>
          <w:sz w:val="20"/>
          <w:szCs w:val="20"/>
        </w:rPr>
      </w:pPr>
    </w:p>
    <w:p w14:paraId="3FD188AE" w14:textId="77777777" w:rsidR="00B128F1" w:rsidRDefault="00B128F1" w:rsidP="00CE61DF">
      <w:pPr>
        <w:jc w:val="center"/>
        <w:rPr>
          <w:rFonts w:ascii="Arial" w:hAnsi="Arial" w:cs="Arial"/>
          <w:b/>
          <w:sz w:val="20"/>
          <w:szCs w:val="20"/>
        </w:rPr>
      </w:pPr>
    </w:p>
    <w:p w14:paraId="04C55FF7" w14:textId="77777777" w:rsidR="00B128F1" w:rsidRDefault="00B128F1" w:rsidP="00CE61DF">
      <w:pPr>
        <w:jc w:val="center"/>
        <w:rPr>
          <w:rFonts w:ascii="Arial" w:hAnsi="Arial" w:cs="Arial"/>
          <w:b/>
          <w:sz w:val="20"/>
          <w:szCs w:val="20"/>
        </w:rPr>
      </w:pPr>
    </w:p>
    <w:p w14:paraId="3726355F" w14:textId="77777777" w:rsidR="00B128F1" w:rsidRDefault="00B128F1" w:rsidP="00CE61DF">
      <w:pPr>
        <w:jc w:val="center"/>
        <w:rPr>
          <w:rFonts w:ascii="Arial" w:hAnsi="Arial" w:cs="Arial"/>
          <w:b/>
          <w:sz w:val="20"/>
          <w:szCs w:val="20"/>
        </w:rPr>
      </w:pPr>
    </w:p>
    <w:p w14:paraId="050E381D" w14:textId="77777777" w:rsidR="00B128F1" w:rsidRDefault="00B128F1" w:rsidP="00CE61DF">
      <w:pPr>
        <w:jc w:val="center"/>
        <w:rPr>
          <w:rFonts w:ascii="Arial" w:hAnsi="Arial" w:cs="Arial"/>
          <w:b/>
          <w:sz w:val="20"/>
          <w:szCs w:val="20"/>
        </w:rPr>
      </w:pPr>
    </w:p>
    <w:p w14:paraId="38E1893E" w14:textId="77777777" w:rsidR="00B128F1" w:rsidRDefault="00B128F1" w:rsidP="00CE61DF">
      <w:pPr>
        <w:jc w:val="center"/>
        <w:rPr>
          <w:rFonts w:ascii="Arial" w:hAnsi="Arial" w:cs="Arial"/>
          <w:b/>
          <w:sz w:val="20"/>
          <w:szCs w:val="20"/>
        </w:rPr>
      </w:pPr>
    </w:p>
    <w:p w14:paraId="1E471FFE" w14:textId="77777777" w:rsidR="00B128F1" w:rsidRDefault="00B128F1" w:rsidP="00CE61DF">
      <w:pPr>
        <w:jc w:val="center"/>
        <w:rPr>
          <w:rFonts w:ascii="Arial" w:hAnsi="Arial" w:cs="Arial"/>
          <w:b/>
          <w:sz w:val="20"/>
          <w:szCs w:val="20"/>
        </w:rPr>
      </w:pPr>
    </w:p>
    <w:p w14:paraId="71D31C8D" w14:textId="77777777" w:rsidR="00B128F1" w:rsidRDefault="00B128F1" w:rsidP="00CE61DF">
      <w:pPr>
        <w:jc w:val="center"/>
        <w:rPr>
          <w:rFonts w:ascii="Arial" w:hAnsi="Arial" w:cs="Arial"/>
          <w:b/>
          <w:sz w:val="20"/>
          <w:szCs w:val="20"/>
        </w:rPr>
      </w:pPr>
    </w:p>
    <w:p w14:paraId="26155D80" w14:textId="77777777" w:rsidR="00B128F1" w:rsidRDefault="00B128F1" w:rsidP="00CE61DF">
      <w:pPr>
        <w:jc w:val="center"/>
        <w:rPr>
          <w:rFonts w:ascii="Arial" w:hAnsi="Arial" w:cs="Arial"/>
          <w:b/>
          <w:sz w:val="20"/>
          <w:szCs w:val="20"/>
        </w:rPr>
      </w:pPr>
    </w:p>
    <w:p w14:paraId="453F3515" w14:textId="77777777" w:rsidR="00B128F1" w:rsidRDefault="00B128F1" w:rsidP="00CE61DF">
      <w:pPr>
        <w:jc w:val="center"/>
        <w:rPr>
          <w:rFonts w:ascii="Arial" w:hAnsi="Arial" w:cs="Arial"/>
          <w:b/>
          <w:sz w:val="20"/>
          <w:szCs w:val="20"/>
        </w:rPr>
      </w:pPr>
    </w:p>
    <w:p w14:paraId="615F4639" w14:textId="77777777" w:rsidR="00B128F1" w:rsidRDefault="00B128F1" w:rsidP="00CE61DF">
      <w:pPr>
        <w:jc w:val="center"/>
        <w:rPr>
          <w:rFonts w:ascii="Arial" w:hAnsi="Arial" w:cs="Arial"/>
          <w:b/>
          <w:sz w:val="20"/>
          <w:szCs w:val="20"/>
        </w:rPr>
      </w:pPr>
    </w:p>
    <w:p w14:paraId="275FC6D0" w14:textId="77777777" w:rsidR="00B128F1" w:rsidRDefault="00B128F1" w:rsidP="00CE61DF">
      <w:pPr>
        <w:jc w:val="center"/>
        <w:rPr>
          <w:rFonts w:ascii="Arial" w:hAnsi="Arial" w:cs="Arial"/>
          <w:b/>
          <w:sz w:val="20"/>
          <w:szCs w:val="20"/>
        </w:rPr>
      </w:pPr>
    </w:p>
    <w:p w14:paraId="587B5327" w14:textId="77777777" w:rsidR="00B128F1" w:rsidRDefault="00B128F1" w:rsidP="00CE61DF">
      <w:pPr>
        <w:jc w:val="center"/>
        <w:rPr>
          <w:rFonts w:ascii="Arial" w:hAnsi="Arial" w:cs="Arial"/>
          <w:b/>
          <w:sz w:val="20"/>
          <w:szCs w:val="20"/>
        </w:rPr>
      </w:pPr>
    </w:p>
    <w:p w14:paraId="7ED2241E" w14:textId="77777777" w:rsidR="00A34AEC" w:rsidRDefault="00A34AEC" w:rsidP="00CE61DF">
      <w:pPr>
        <w:jc w:val="center"/>
        <w:rPr>
          <w:rFonts w:ascii="Arial" w:hAnsi="Arial" w:cs="Arial"/>
          <w:b/>
          <w:sz w:val="20"/>
          <w:szCs w:val="20"/>
        </w:rPr>
      </w:pPr>
    </w:p>
    <w:p w14:paraId="112E7FBE" w14:textId="72CF96E4" w:rsidR="00CE61DF" w:rsidRPr="00601106" w:rsidRDefault="00CE61DF" w:rsidP="00CE61DF">
      <w:pPr>
        <w:jc w:val="center"/>
        <w:rPr>
          <w:rFonts w:ascii="Arial" w:hAnsi="Arial" w:cs="Arial"/>
          <w:b/>
          <w:sz w:val="20"/>
          <w:szCs w:val="20"/>
        </w:rPr>
      </w:pPr>
      <w:r w:rsidRPr="00601106">
        <w:rPr>
          <w:rFonts w:ascii="Arial" w:hAnsi="Arial" w:cs="Arial"/>
          <w:b/>
          <w:sz w:val="20"/>
          <w:szCs w:val="20"/>
        </w:rPr>
        <w:t>ANEXO 3</w:t>
      </w:r>
    </w:p>
    <w:p w14:paraId="3FE766BA" w14:textId="77777777" w:rsidR="00CE61DF" w:rsidRPr="00601106" w:rsidRDefault="00CE61DF" w:rsidP="00CE61DF">
      <w:pPr>
        <w:jc w:val="center"/>
        <w:rPr>
          <w:rFonts w:ascii="Arial" w:hAnsi="Arial" w:cs="Arial"/>
          <w:b/>
          <w:sz w:val="20"/>
          <w:szCs w:val="20"/>
        </w:rPr>
      </w:pPr>
      <w:r w:rsidRPr="00601106">
        <w:rPr>
          <w:rFonts w:ascii="Arial" w:hAnsi="Arial" w:cs="Arial"/>
          <w:b/>
          <w:sz w:val="20"/>
          <w:szCs w:val="20"/>
        </w:rPr>
        <w:t>MODELO DE CARTA DE ACEPTACION DE OFERTA</w:t>
      </w:r>
    </w:p>
    <w:p w14:paraId="2B5CCB15" w14:textId="77777777" w:rsidR="00CE61DF" w:rsidRPr="00601106" w:rsidRDefault="00CE61DF" w:rsidP="00CE61DF">
      <w:pPr>
        <w:jc w:val="both"/>
        <w:rPr>
          <w:rFonts w:ascii="Arial" w:hAnsi="Arial" w:cs="Arial"/>
          <w:b/>
          <w:sz w:val="20"/>
          <w:szCs w:val="20"/>
        </w:rPr>
      </w:pPr>
    </w:p>
    <w:p w14:paraId="3987228B" w14:textId="2D2CD3D8" w:rsidR="00CE61DF" w:rsidRPr="00601106" w:rsidRDefault="00A71204" w:rsidP="00CE61DF">
      <w:pPr>
        <w:tabs>
          <w:tab w:val="left" w:pos="360"/>
        </w:tabs>
        <w:ind w:right="-20"/>
        <w:jc w:val="center"/>
        <w:rPr>
          <w:rFonts w:ascii="Arial" w:eastAsia="Arial" w:hAnsi="Arial" w:cs="Arial"/>
          <w:b/>
          <w:sz w:val="20"/>
          <w:szCs w:val="20"/>
        </w:rPr>
      </w:pPr>
      <w:r w:rsidRPr="00601106">
        <w:rPr>
          <w:rFonts w:ascii="Arial" w:hAnsi="Arial" w:cs="Arial"/>
          <w:noProof/>
          <w:sz w:val="20"/>
          <w:szCs w:val="20"/>
          <w:lang w:eastAsia="es-CO"/>
        </w:rPr>
        <w:drawing>
          <wp:anchor distT="0" distB="0" distL="0" distR="0" simplePos="0" relativeHeight="251661312" behindDoc="1" locked="0" layoutInCell="1" hidden="0" allowOverlap="1" wp14:anchorId="0F2A1F5E" wp14:editId="38F59DAE">
            <wp:simplePos x="0" y="0"/>
            <wp:positionH relativeFrom="column">
              <wp:posOffset>36830</wp:posOffset>
            </wp:positionH>
            <wp:positionV relativeFrom="paragraph">
              <wp:posOffset>6985</wp:posOffset>
            </wp:positionV>
            <wp:extent cx="809625" cy="466725"/>
            <wp:effectExtent l="0" t="0" r="9525" b="9525"/>
            <wp:wrapNone/>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809625" cy="466725"/>
                    </a:xfrm>
                    <a:prstGeom prst="rect">
                      <a:avLst/>
                    </a:prstGeom>
                    <a:ln/>
                  </pic:spPr>
                </pic:pic>
              </a:graphicData>
            </a:graphic>
          </wp:anchor>
        </w:drawing>
      </w:r>
      <w:r w:rsidR="00CE61DF" w:rsidRPr="00601106">
        <w:rPr>
          <w:rFonts w:ascii="Arial" w:eastAsia="Arial" w:hAnsi="Arial" w:cs="Arial"/>
          <w:b/>
          <w:sz w:val="20"/>
          <w:szCs w:val="20"/>
        </w:rPr>
        <w:t xml:space="preserve"> MINISTERIO DE DEFENSA NACIONAL</w:t>
      </w:r>
    </w:p>
    <w:p w14:paraId="1044F17C" w14:textId="4AB56D3F" w:rsidR="00CE61DF" w:rsidRPr="00601106" w:rsidRDefault="00CE61DF" w:rsidP="00CE61DF">
      <w:pPr>
        <w:tabs>
          <w:tab w:val="center" w:pos="4419"/>
          <w:tab w:val="right" w:pos="8838"/>
        </w:tabs>
        <w:rPr>
          <w:rFonts w:ascii="Arial" w:eastAsia="Arial" w:hAnsi="Arial" w:cs="Arial"/>
          <w:b/>
          <w:sz w:val="20"/>
          <w:szCs w:val="20"/>
        </w:rPr>
      </w:pPr>
      <w:r w:rsidRPr="00601106">
        <w:rPr>
          <w:rFonts w:ascii="Arial" w:eastAsia="Arial" w:hAnsi="Arial" w:cs="Arial"/>
          <w:b/>
          <w:sz w:val="20"/>
          <w:szCs w:val="20"/>
        </w:rPr>
        <w:tab/>
        <w:t xml:space="preserve">    COMANDO GENERAL DE LAS FUERZAS MILITARES</w:t>
      </w:r>
      <w:r w:rsidRPr="00601106">
        <w:rPr>
          <w:rFonts w:ascii="Arial" w:eastAsia="Arial" w:hAnsi="Arial" w:cs="Arial"/>
          <w:b/>
          <w:sz w:val="20"/>
          <w:szCs w:val="20"/>
        </w:rPr>
        <w:tab/>
      </w:r>
    </w:p>
    <w:p w14:paraId="3FF0E45C" w14:textId="77777777" w:rsidR="00CE61DF" w:rsidRPr="00601106" w:rsidRDefault="00CE61DF" w:rsidP="00CE61DF">
      <w:pPr>
        <w:jc w:val="center"/>
        <w:rPr>
          <w:rFonts w:ascii="Arial" w:eastAsia="Arial" w:hAnsi="Arial" w:cs="Arial"/>
          <w:sz w:val="20"/>
          <w:szCs w:val="20"/>
        </w:rPr>
      </w:pPr>
      <w:r w:rsidRPr="00601106">
        <w:rPr>
          <w:rFonts w:ascii="Arial" w:eastAsia="Arial" w:hAnsi="Arial" w:cs="Arial"/>
          <w:b/>
          <w:sz w:val="20"/>
          <w:szCs w:val="20"/>
        </w:rPr>
        <w:t>EJÉRCITO NACIONAL</w:t>
      </w:r>
    </w:p>
    <w:p w14:paraId="0F000770" w14:textId="77777777" w:rsidR="00CE61DF" w:rsidRPr="00601106" w:rsidRDefault="00CE61DF" w:rsidP="00CE61DF">
      <w:pPr>
        <w:jc w:val="center"/>
        <w:rPr>
          <w:rFonts w:ascii="Arial" w:eastAsia="Arial" w:hAnsi="Arial" w:cs="Arial"/>
          <w:b/>
          <w:sz w:val="20"/>
          <w:szCs w:val="20"/>
        </w:rPr>
      </w:pPr>
      <w:r w:rsidRPr="00601106">
        <w:rPr>
          <w:rFonts w:ascii="Arial" w:eastAsia="Arial" w:hAnsi="Arial" w:cs="Arial"/>
          <w:b/>
          <w:sz w:val="20"/>
          <w:szCs w:val="20"/>
        </w:rPr>
        <w:t>LICEOS DEL EJÉRCITO</w:t>
      </w:r>
    </w:p>
    <w:p w14:paraId="32A27BA1" w14:textId="77777777" w:rsidR="00CE61DF" w:rsidRPr="00601106" w:rsidRDefault="00CE61DF" w:rsidP="00CE61DF">
      <w:pPr>
        <w:pStyle w:val="Ttulo2"/>
        <w:tabs>
          <w:tab w:val="left" w:pos="0"/>
        </w:tabs>
        <w:rPr>
          <w:i w:val="0"/>
          <w:sz w:val="20"/>
          <w:szCs w:val="20"/>
        </w:rPr>
      </w:pPr>
    </w:p>
    <w:p w14:paraId="1E6D9912" w14:textId="2F255F47" w:rsidR="00CE61DF" w:rsidRPr="00601106" w:rsidRDefault="00CE61DF" w:rsidP="00CE61DF">
      <w:pPr>
        <w:pStyle w:val="Ttulo2"/>
        <w:tabs>
          <w:tab w:val="left" w:pos="0"/>
        </w:tabs>
        <w:rPr>
          <w:i w:val="0"/>
          <w:sz w:val="20"/>
          <w:szCs w:val="20"/>
        </w:rPr>
      </w:pPr>
      <w:r w:rsidRPr="00601106">
        <w:rPr>
          <w:i w:val="0"/>
          <w:sz w:val="20"/>
          <w:szCs w:val="20"/>
        </w:rPr>
        <w:t xml:space="preserve">CLAUSULADO COMUNICACIÓN DE ACEPTACIÓN DE OFERTA No.   </w:t>
      </w:r>
      <w:r w:rsidR="001F0F3F" w:rsidRPr="00601106">
        <w:rPr>
          <w:i w:val="0"/>
          <w:sz w:val="20"/>
          <w:szCs w:val="20"/>
        </w:rPr>
        <w:t>____-CELIC</w:t>
      </w:r>
      <w:r w:rsidRPr="00601106">
        <w:rPr>
          <w:i w:val="0"/>
          <w:sz w:val="20"/>
          <w:szCs w:val="20"/>
        </w:rPr>
        <w:t>-202</w:t>
      </w:r>
      <w:r w:rsidR="007F4E70">
        <w:rPr>
          <w:i w:val="0"/>
          <w:sz w:val="20"/>
          <w:szCs w:val="20"/>
        </w:rPr>
        <w:t>6</w:t>
      </w:r>
      <w:r w:rsidRPr="00601106">
        <w:rPr>
          <w:i w:val="0"/>
          <w:sz w:val="20"/>
          <w:szCs w:val="20"/>
        </w:rPr>
        <w:t>. LICEOS DEL EJERCITO</w:t>
      </w:r>
    </w:p>
    <w:p w14:paraId="2FEDC18E" w14:textId="7F2ADED2" w:rsidR="00CE61DF" w:rsidRPr="00601106" w:rsidRDefault="00CE61DF" w:rsidP="005A3CB2">
      <w:pPr>
        <w:pStyle w:val="Prrafodelista"/>
        <w:numPr>
          <w:ilvl w:val="0"/>
          <w:numId w:val="15"/>
        </w:numPr>
        <w:jc w:val="both"/>
        <w:rPr>
          <w:rFonts w:ascii="Arial" w:hAnsi="Arial" w:cs="Arial"/>
          <w:sz w:val="20"/>
          <w:szCs w:val="20"/>
        </w:rPr>
      </w:pPr>
      <w:proofErr w:type="gramStart"/>
      <w:r w:rsidRPr="00601106">
        <w:rPr>
          <w:rFonts w:ascii="Arial" w:hAnsi="Arial" w:cs="Arial"/>
          <w:b/>
          <w:sz w:val="20"/>
          <w:szCs w:val="20"/>
        </w:rPr>
        <w:t>OBJETO A CONTRATAR</w:t>
      </w:r>
      <w:proofErr w:type="gramEnd"/>
      <w:r w:rsidRPr="00601106">
        <w:rPr>
          <w:rFonts w:ascii="Arial" w:hAnsi="Arial" w:cs="Arial"/>
          <w:b/>
          <w:sz w:val="20"/>
          <w:szCs w:val="20"/>
        </w:rPr>
        <w:t xml:space="preserve">: </w:t>
      </w:r>
      <w:r w:rsidR="001F0F3F" w:rsidRPr="00601106">
        <w:rPr>
          <w:rFonts w:ascii="Arial" w:hAnsi="Arial" w:cs="Arial"/>
          <w:b/>
          <w:sz w:val="20"/>
          <w:szCs w:val="20"/>
        </w:rPr>
        <w:t>___________________________________</w:t>
      </w:r>
    </w:p>
    <w:p w14:paraId="4F272E3D" w14:textId="77777777" w:rsidR="00CE61DF" w:rsidRPr="00601106" w:rsidRDefault="00CE61DF" w:rsidP="00CE61DF">
      <w:pPr>
        <w:pStyle w:val="Prrafodelista"/>
        <w:rPr>
          <w:rFonts w:ascii="Arial" w:hAnsi="Arial" w:cs="Arial"/>
          <w:sz w:val="20"/>
          <w:szCs w:val="20"/>
        </w:rPr>
      </w:pPr>
    </w:p>
    <w:p w14:paraId="2D25C935" w14:textId="69F4E727" w:rsidR="00CE61DF" w:rsidRPr="00601106" w:rsidRDefault="00CE61DF" w:rsidP="005A3CB2">
      <w:pPr>
        <w:pStyle w:val="Prrafodelista"/>
        <w:numPr>
          <w:ilvl w:val="0"/>
          <w:numId w:val="15"/>
        </w:numPr>
        <w:tabs>
          <w:tab w:val="left" w:pos="0"/>
          <w:tab w:val="left" w:pos="426"/>
        </w:tabs>
        <w:jc w:val="both"/>
        <w:rPr>
          <w:rFonts w:ascii="Arial" w:hAnsi="Arial" w:cs="Arial"/>
          <w:sz w:val="20"/>
          <w:szCs w:val="20"/>
          <w:lang w:val="es-MX"/>
        </w:rPr>
      </w:pPr>
      <w:r w:rsidRPr="00601106">
        <w:rPr>
          <w:rFonts w:ascii="Arial" w:hAnsi="Arial" w:cs="Arial"/>
          <w:b/>
          <w:sz w:val="20"/>
          <w:szCs w:val="20"/>
        </w:rPr>
        <w:t xml:space="preserve">CLASE DE ACUERDO DE VOLUNTADES: </w:t>
      </w:r>
      <w:r w:rsidR="001F0F3F" w:rsidRPr="00601106">
        <w:rPr>
          <w:rFonts w:ascii="Arial" w:hAnsi="Arial" w:cs="Arial"/>
          <w:b/>
          <w:sz w:val="20"/>
          <w:szCs w:val="20"/>
        </w:rPr>
        <w:t>______________________</w:t>
      </w:r>
    </w:p>
    <w:p w14:paraId="1DA4B113" w14:textId="77777777" w:rsidR="00CE61DF" w:rsidRPr="00601106" w:rsidRDefault="00CE61DF" w:rsidP="00CE61DF">
      <w:pPr>
        <w:tabs>
          <w:tab w:val="left" w:pos="0"/>
          <w:tab w:val="left" w:pos="426"/>
        </w:tabs>
        <w:jc w:val="both"/>
        <w:rPr>
          <w:rFonts w:ascii="Arial" w:hAnsi="Arial" w:cs="Arial"/>
          <w:sz w:val="20"/>
          <w:szCs w:val="20"/>
          <w:lang w:val="es-MX"/>
        </w:rPr>
      </w:pPr>
    </w:p>
    <w:p w14:paraId="26F54B98" w14:textId="3F846100" w:rsidR="00785359" w:rsidRPr="00A5358B" w:rsidRDefault="00CE61DF" w:rsidP="00827940">
      <w:pPr>
        <w:pStyle w:val="Prrafodelista"/>
        <w:numPr>
          <w:ilvl w:val="0"/>
          <w:numId w:val="15"/>
        </w:numPr>
        <w:tabs>
          <w:tab w:val="left" w:pos="0"/>
          <w:tab w:val="left" w:pos="426"/>
        </w:tabs>
        <w:jc w:val="both"/>
        <w:rPr>
          <w:rFonts w:ascii="Arial" w:hAnsi="Arial" w:cs="Arial"/>
          <w:b/>
          <w:sz w:val="20"/>
          <w:szCs w:val="20"/>
        </w:rPr>
      </w:pPr>
      <w:r w:rsidRPr="00A5358B">
        <w:rPr>
          <w:rFonts w:ascii="Arial" w:hAnsi="Arial" w:cs="Arial"/>
          <w:b/>
          <w:sz w:val="20"/>
          <w:szCs w:val="20"/>
        </w:rPr>
        <w:t xml:space="preserve">PLAZO DE EJECUCIÓN Y VIGENCIA: </w:t>
      </w:r>
      <w:r w:rsidR="00A5358B" w:rsidRPr="00A5358B">
        <w:rPr>
          <w:rFonts w:ascii="Arial" w:eastAsia="Calibri" w:hAnsi="Arial" w:cs="Arial"/>
          <w:sz w:val="20"/>
          <w:szCs w:val="20"/>
          <w:lang w:eastAsia="es-CO"/>
        </w:rPr>
        <w:t xml:space="preserve">El plazo de ejecución del contrato será contado a partir de la firma del acta de </w:t>
      </w:r>
      <w:proofErr w:type="gramStart"/>
      <w:r w:rsidR="00A5358B" w:rsidRPr="00A5358B">
        <w:rPr>
          <w:rFonts w:ascii="Arial" w:eastAsia="Calibri" w:hAnsi="Arial" w:cs="Arial"/>
          <w:sz w:val="20"/>
          <w:szCs w:val="20"/>
          <w:lang w:eastAsia="es-CO"/>
        </w:rPr>
        <w:t>inicio,  perfeccionamiento</w:t>
      </w:r>
      <w:proofErr w:type="gramEnd"/>
      <w:r w:rsidR="00A5358B" w:rsidRPr="00A5358B">
        <w:rPr>
          <w:rFonts w:ascii="Arial" w:eastAsia="Calibri" w:hAnsi="Arial" w:cs="Arial"/>
          <w:sz w:val="20"/>
          <w:szCs w:val="20"/>
          <w:lang w:eastAsia="es-CO"/>
        </w:rPr>
        <w:t xml:space="preserve"> (Articulo 41 Ley 80 de 1993) y cumplimiento de los requisitos de ejecución (Artículo 41 de la Ley 80 de 1993 modificado por el Articulo 23 Ley 1150 de 2007) HASTA EL DÍA 3</w:t>
      </w:r>
      <w:r w:rsidR="004144E1">
        <w:rPr>
          <w:rFonts w:ascii="Arial" w:eastAsia="Calibri" w:hAnsi="Arial" w:cs="Arial"/>
          <w:sz w:val="20"/>
          <w:szCs w:val="20"/>
          <w:lang w:eastAsia="es-CO"/>
        </w:rPr>
        <w:t>0</w:t>
      </w:r>
      <w:r w:rsidR="00A5358B" w:rsidRPr="00A5358B">
        <w:rPr>
          <w:rFonts w:ascii="Arial" w:eastAsia="Calibri" w:hAnsi="Arial" w:cs="Arial"/>
          <w:sz w:val="20"/>
          <w:szCs w:val="20"/>
          <w:lang w:eastAsia="es-CO"/>
        </w:rPr>
        <w:t xml:space="preserve"> DE </w:t>
      </w:r>
      <w:r w:rsidR="00B128F1">
        <w:rPr>
          <w:rFonts w:ascii="Arial" w:eastAsia="Calibri" w:hAnsi="Arial" w:cs="Arial"/>
          <w:sz w:val="20"/>
          <w:szCs w:val="20"/>
          <w:lang w:eastAsia="es-CO"/>
        </w:rPr>
        <w:t>NOVIEMBRE</w:t>
      </w:r>
      <w:r w:rsidR="00A5358B" w:rsidRPr="00A5358B">
        <w:rPr>
          <w:rFonts w:ascii="Arial" w:eastAsia="Calibri" w:hAnsi="Arial" w:cs="Arial"/>
          <w:sz w:val="20"/>
          <w:szCs w:val="20"/>
          <w:lang w:eastAsia="es-CO"/>
        </w:rPr>
        <w:t xml:space="preserve"> DE 2026.</w:t>
      </w:r>
    </w:p>
    <w:p w14:paraId="0F7E3E14" w14:textId="77777777" w:rsidR="00A5358B" w:rsidRPr="00A5358B" w:rsidRDefault="00A5358B" w:rsidP="00A5358B">
      <w:pPr>
        <w:pStyle w:val="Prrafodelista"/>
        <w:rPr>
          <w:rFonts w:ascii="Arial" w:hAnsi="Arial" w:cs="Arial"/>
          <w:b/>
          <w:sz w:val="20"/>
          <w:szCs w:val="20"/>
        </w:rPr>
      </w:pPr>
    </w:p>
    <w:p w14:paraId="1FC97AF1" w14:textId="77777777" w:rsidR="00A5358B" w:rsidRPr="00A5358B" w:rsidRDefault="00A5358B" w:rsidP="00A5358B">
      <w:pPr>
        <w:pStyle w:val="Prrafodelista"/>
        <w:tabs>
          <w:tab w:val="left" w:pos="0"/>
          <w:tab w:val="left" w:pos="426"/>
        </w:tabs>
        <w:ind w:left="360"/>
        <w:jc w:val="both"/>
        <w:rPr>
          <w:rFonts w:ascii="Arial" w:hAnsi="Arial" w:cs="Arial"/>
          <w:b/>
          <w:sz w:val="20"/>
          <w:szCs w:val="20"/>
        </w:rPr>
      </w:pPr>
    </w:p>
    <w:p w14:paraId="105FBF1F" w14:textId="7BEB8C9B" w:rsidR="00CE61DF" w:rsidRDefault="00CE61DF" w:rsidP="00785359">
      <w:pPr>
        <w:pStyle w:val="Prrafodelista"/>
        <w:numPr>
          <w:ilvl w:val="0"/>
          <w:numId w:val="15"/>
        </w:numPr>
        <w:tabs>
          <w:tab w:val="left" w:pos="0"/>
          <w:tab w:val="left" w:pos="426"/>
        </w:tabs>
        <w:jc w:val="both"/>
        <w:rPr>
          <w:rFonts w:ascii="Arial" w:hAnsi="Arial" w:cs="Arial"/>
          <w:b/>
          <w:sz w:val="20"/>
          <w:szCs w:val="20"/>
        </w:rPr>
      </w:pPr>
      <w:r w:rsidRPr="00601106">
        <w:rPr>
          <w:rFonts w:ascii="Arial" w:hAnsi="Arial" w:cs="Arial"/>
          <w:b/>
          <w:sz w:val="20"/>
          <w:szCs w:val="20"/>
        </w:rPr>
        <w:t xml:space="preserve">LUGAR DE ENTREGA: </w:t>
      </w:r>
    </w:p>
    <w:p w14:paraId="180C769D" w14:textId="77777777" w:rsidR="00785359" w:rsidRPr="00785359" w:rsidRDefault="00785359" w:rsidP="00785359">
      <w:pPr>
        <w:pStyle w:val="Prrafodelista"/>
        <w:rPr>
          <w:rFonts w:ascii="Arial" w:hAnsi="Arial" w:cs="Arial"/>
          <w:b/>
          <w:sz w:val="20"/>
          <w:szCs w:val="20"/>
        </w:rPr>
      </w:pPr>
    </w:p>
    <w:p w14:paraId="7B55723D" w14:textId="7B912C6C" w:rsidR="00785359" w:rsidRPr="00FD39D8" w:rsidRDefault="00FD39D8" w:rsidP="00785359">
      <w:pPr>
        <w:pStyle w:val="Prrafodelista"/>
        <w:tabs>
          <w:tab w:val="left" w:pos="0"/>
          <w:tab w:val="left" w:pos="426"/>
        </w:tabs>
        <w:ind w:left="360"/>
        <w:jc w:val="both"/>
        <w:rPr>
          <w:rFonts w:ascii="Arial" w:hAnsi="Arial" w:cs="Arial"/>
          <w:bCs/>
          <w:sz w:val="20"/>
          <w:szCs w:val="20"/>
        </w:rPr>
      </w:pPr>
      <w:r w:rsidRPr="00FD39D8">
        <w:rPr>
          <w:rFonts w:ascii="Arial" w:hAnsi="Arial" w:cs="Arial"/>
          <w:bCs/>
          <w:sz w:val="20"/>
          <w:szCs w:val="20"/>
        </w:rPr>
        <w:t>La prestación del servicio de mantenimiento preventivo y correctivo incluido repuestos se realizará en el Colegio de Bachillerato Patria Calle 100 No 11-00. Bloque Primaria, de la ciudad de Bogotá</w:t>
      </w:r>
    </w:p>
    <w:p w14:paraId="1B518A99" w14:textId="77777777" w:rsidR="001F0B36" w:rsidRDefault="001F0B36" w:rsidP="00785359">
      <w:pPr>
        <w:pStyle w:val="Prrafodelista"/>
        <w:tabs>
          <w:tab w:val="left" w:pos="0"/>
          <w:tab w:val="left" w:pos="426"/>
        </w:tabs>
        <w:ind w:left="360"/>
        <w:jc w:val="both"/>
        <w:rPr>
          <w:rFonts w:ascii="Arial" w:hAnsi="Arial" w:cs="Arial"/>
          <w:b/>
          <w:sz w:val="20"/>
          <w:szCs w:val="20"/>
        </w:rPr>
      </w:pPr>
    </w:p>
    <w:p w14:paraId="4433CD7F" w14:textId="210695D9" w:rsidR="00CE61DF" w:rsidRPr="00601106" w:rsidRDefault="00CE61DF" w:rsidP="005A3CB2">
      <w:pPr>
        <w:pStyle w:val="Prrafodelista"/>
        <w:numPr>
          <w:ilvl w:val="0"/>
          <w:numId w:val="14"/>
        </w:numPr>
        <w:tabs>
          <w:tab w:val="left" w:pos="0"/>
        </w:tabs>
        <w:jc w:val="both"/>
        <w:rPr>
          <w:rFonts w:ascii="Arial" w:hAnsi="Arial" w:cs="Arial"/>
          <w:sz w:val="20"/>
          <w:szCs w:val="20"/>
        </w:rPr>
      </w:pPr>
      <w:r w:rsidRPr="00601106">
        <w:rPr>
          <w:rFonts w:ascii="Arial" w:hAnsi="Arial" w:cs="Arial"/>
          <w:b/>
          <w:sz w:val="20"/>
          <w:szCs w:val="20"/>
        </w:rPr>
        <w:t xml:space="preserve">PRESUPUESTO OFICIAL: </w:t>
      </w:r>
      <w:r w:rsidRPr="00601106">
        <w:rPr>
          <w:rFonts w:ascii="Arial" w:hAnsi="Arial" w:cs="Arial"/>
          <w:sz w:val="20"/>
          <w:szCs w:val="20"/>
        </w:rPr>
        <w:t>El presupuesto oficial asignado para la ejecución del proceso es de</w:t>
      </w:r>
      <w:r w:rsidR="001F0F3F" w:rsidRPr="00601106">
        <w:rPr>
          <w:rFonts w:ascii="Arial" w:hAnsi="Arial" w:cs="Arial"/>
          <w:sz w:val="20"/>
          <w:szCs w:val="20"/>
        </w:rPr>
        <w:t xml:space="preserve"> </w:t>
      </w:r>
      <w:r w:rsidR="001F0F3F" w:rsidRPr="00601106">
        <w:rPr>
          <w:rFonts w:ascii="Arial" w:hAnsi="Arial" w:cs="Arial"/>
          <w:b/>
          <w:sz w:val="20"/>
          <w:szCs w:val="20"/>
        </w:rPr>
        <w:t>_____________________</w:t>
      </w:r>
      <w:r w:rsidRPr="00601106">
        <w:rPr>
          <w:rFonts w:ascii="Arial" w:hAnsi="Arial" w:cs="Arial"/>
          <w:b/>
          <w:sz w:val="20"/>
          <w:szCs w:val="20"/>
        </w:rPr>
        <w:t xml:space="preserve"> IVA INCLUIDO,</w:t>
      </w:r>
      <w:r w:rsidRPr="00601106">
        <w:rPr>
          <w:rFonts w:ascii="Arial" w:hAnsi="Arial" w:cs="Arial"/>
          <w:sz w:val="20"/>
          <w:szCs w:val="20"/>
        </w:rPr>
        <w:t xml:space="preserve"> soportado bajo el Certificado de Disponibilidad Presupuestal No. </w:t>
      </w:r>
      <w:r w:rsidR="001F0F3F" w:rsidRPr="00601106">
        <w:rPr>
          <w:rFonts w:ascii="Arial" w:hAnsi="Arial" w:cs="Arial"/>
          <w:b/>
          <w:sz w:val="20"/>
          <w:szCs w:val="20"/>
        </w:rPr>
        <w:t>________</w:t>
      </w:r>
      <w:r w:rsidRPr="00601106">
        <w:rPr>
          <w:rFonts w:ascii="Arial" w:hAnsi="Arial" w:cs="Arial"/>
          <w:b/>
          <w:sz w:val="20"/>
          <w:szCs w:val="20"/>
        </w:rPr>
        <w:t xml:space="preserve"> </w:t>
      </w:r>
      <w:r w:rsidRPr="00601106">
        <w:rPr>
          <w:rFonts w:ascii="Arial" w:hAnsi="Arial" w:cs="Arial"/>
          <w:sz w:val="20"/>
          <w:szCs w:val="20"/>
        </w:rPr>
        <w:t xml:space="preserve">expedido por el </w:t>
      </w:r>
      <w:r w:rsidR="00E85960" w:rsidRPr="00601106">
        <w:rPr>
          <w:rFonts w:ascii="Arial" w:hAnsi="Arial" w:cs="Arial"/>
          <w:sz w:val="20"/>
          <w:szCs w:val="20"/>
        </w:rPr>
        <w:t>jefe</w:t>
      </w:r>
      <w:r w:rsidRPr="00601106">
        <w:rPr>
          <w:rFonts w:ascii="Arial" w:hAnsi="Arial" w:cs="Arial"/>
          <w:sz w:val="20"/>
          <w:szCs w:val="20"/>
        </w:rPr>
        <w:t xml:space="preserve"> de Presupuesto “LICEOS DEL EJERCITO”, el día </w:t>
      </w:r>
      <w:r w:rsidR="001F0F3F" w:rsidRPr="00601106">
        <w:rPr>
          <w:rFonts w:ascii="Arial" w:hAnsi="Arial" w:cs="Arial"/>
          <w:b/>
          <w:sz w:val="20"/>
          <w:szCs w:val="20"/>
        </w:rPr>
        <w:t>_________</w:t>
      </w:r>
      <w:r w:rsidRPr="00601106">
        <w:rPr>
          <w:rFonts w:ascii="Arial" w:hAnsi="Arial" w:cs="Arial"/>
          <w:sz w:val="20"/>
          <w:szCs w:val="20"/>
        </w:rPr>
        <w:t xml:space="preserve"> de </w:t>
      </w:r>
      <w:r w:rsidR="001F0F3F" w:rsidRPr="00601106">
        <w:rPr>
          <w:rFonts w:ascii="Arial" w:hAnsi="Arial" w:cs="Arial"/>
          <w:b/>
          <w:sz w:val="20"/>
          <w:szCs w:val="20"/>
        </w:rPr>
        <w:t>_________</w:t>
      </w:r>
      <w:r w:rsidRPr="00601106">
        <w:rPr>
          <w:rFonts w:ascii="Arial" w:hAnsi="Arial" w:cs="Arial"/>
          <w:sz w:val="20"/>
          <w:szCs w:val="20"/>
        </w:rPr>
        <w:t xml:space="preserve"> </w:t>
      </w:r>
      <w:proofErr w:type="spellStart"/>
      <w:r w:rsidRPr="00601106">
        <w:rPr>
          <w:rFonts w:ascii="Arial" w:hAnsi="Arial" w:cs="Arial"/>
          <w:sz w:val="20"/>
          <w:szCs w:val="20"/>
        </w:rPr>
        <w:t>de</w:t>
      </w:r>
      <w:proofErr w:type="spellEnd"/>
      <w:r w:rsidRPr="00601106">
        <w:rPr>
          <w:rFonts w:ascii="Arial" w:hAnsi="Arial" w:cs="Arial"/>
          <w:sz w:val="20"/>
          <w:szCs w:val="20"/>
        </w:rPr>
        <w:t xml:space="preserve"> 20</w:t>
      </w:r>
      <w:r w:rsidR="001F0F3F" w:rsidRPr="00601106">
        <w:rPr>
          <w:rFonts w:ascii="Arial" w:hAnsi="Arial" w:cs="Arial"/>
          <w:sz w:val="20"/>
          <w:szCs w:val="20"/>
        </w:rPr>
        <w:t>2</w:t>
      </w:r>
      <w:r w:rsidR="007F4E70">
        <w:rPr>
          <w:rFonts w:ascii="Arial" w:hAnsi="Arial" w:cs="Arial"/>
          <w:sz w:val="20"/>
          <w:szCs w:val="20"/>
        </w:rPr>
        <w:t>6</w:t>
      </w:r>
      <w:r w:rsidRPr="00601106">
        <w:rPr>
          <w:rFonts w:ascii="Arial" w:hAnsi="Arial" w:cs="Arial"/>
          <w:sz w:val="20"/>
          <w:szCs w:val="20"/>
        </w:rPr>
        <w:t xml:space="preserve">, cuyo rubro presupuestal es rubro </w:t>
      </w:r>
      <w:r w:rsidR="001F0F3F" w:rsidRPr="00601106">
        <w:rPr>
          <w:rFonts w:ascii="Arial" w:hAnsi="Arial" w:cs="Arial"/>
          <w:b/>
          <w:sz w:val="20"/>
          <w:szCs w:val="20"/>
        </w:rPr>
        <w:t>____________________</w:t>
      </w:r>
      <w:r w:rsidRPr="00601106">
        <w:rPr>
          <w:rFonts w:ascii="Arial" w:hAnsi="Arial" w:cs="Arial"/>
          <w:b/>
          <w:sz w:val="20"/>
          <w:szCs w:val="20"/>
        </w:rPr>
        <w:t>,</w:t>
      </w:r>
      <w:r w:rsidRPr="00601106">
        <w:rPr>
          <w:rFonts w:ascii="Arial" w:hAnsi="Arial" w:cs="Arial"/>
          <w:sz w:val="20"/>
          <w:szCs w:val="20"/>
        </w:rPr>
        <w:t xml:space="preserve"> Recurso </w:t>
      </w:r>
      <w:r w:rsidR="001F0F3F" w:rsidRPr="00601106">
        <w:rPr>
          <w:rFonts w:ascii="Arial" w:hAnsi="Arial" w:cs="Arial"/>
          <w:b/>
          <w:sz w:val="20"/>
          <w:szCs w:val="20"/>
        </w:rPr>
        <w:t>________</w:t>
      </w:r>
    </w:p>
    <w:p w14:paraId="125F54AF" w14:textId="77777777" w:rsidR="00CE61DF" w:rsidRPr="00601106" w:rsidRDefault="00CE61DF" w:rsidP="00CE61DF">
      <w:pPr>
        <w:tabs>
          <w:tab w:val="left" w:pos="0"/>
          <w:tab w:val="left" w:pos="426"/>
        </w:tabs>
        <w:jc w:val="both"/>
        <w:rPr>
          <w:rFonts w:ascii="Arial" w:hAnsi="Arial" w:cs="Arial"/>
          <w:b/>
          <w:sz w:val="20"/>
          <w:szCs w:val="20"/>
        </w:rPr>
      </w:pPr>
    </w:p>
    <w:p w14:paraId="6E40855A" w14:textId="5AC1382A" w:rsidR="00CE61DF" w:rsidRPr="00601106" w:rsidRDefault="00CE61DF" w:rsidP="005A3CB2">
      <w:pPr>
        <w:pStyle w:val="Prrafodelista"/>
        <w:numPr>
          <w:ilvl w:val="0"/>
          <w:numId w:val="14"/>
        </w:numPr>
        <w:tabs>
          <w:tab w:val="left" w:pos="0"/>
        </w:tabs>
        <w:ind w:left="426"/>
        <w:jc w:val="both"/>
        <w:rPr>
          <w:rFonts w:ascii="Arial" w:hAnsi="Arial" w:cs="Arial"/>
          <w:sz w:val="20"/>
          <w:szCs w:val="20"/>
        </w:rPr>
      </w:pPr>
      <w:r w:rsidRPr="00601106">
        <w:rPr>
          <w:rFonts w:ascii="Arial" w:hAnsi="Arial" w:cs="Arial"/>
          <w:b/>
          <w:sz w:val="20"/>
          <w:szCs w:val="20"/>
        </w:rPr>
        <w:t xml:space="preserve">VALOR DE LA ACEPTACIÓN DE LA OFERTA: </w:t>
      </w:r>
      <w:r w:rsidRPr="00601106">
        <w:rPr>
          <w:rFonts w:ascii="Arial" w:hAnsi="Arial" w:cs="Arial"/>
          <w:sz w:val="20"/>
          <w:szCs w:val="20"/>
        </w:rPr>
        <w:t xml:space="preserve">El valor de la presente Aceptación de Oferta es por la suma </w:t>
      </w:r>
      <w:r w:rsidR="00D50336" w:rsidRPr="00601106">
        <w:rPr>
          <w:rFonts w:ascii="Arial" w:hAnsi="Arial" w:cs="Arial"/>
          <w:b/>
          <w:sz w:val="20"/>
          <w:szCs w:val="20"/>
        </w:rPr>
        <w:t>________________</w:t>
      </w:r>
      <w:r w:rsidRPr="00601106">
        <w:rPr>
          <w:rFonts w:ascii="Arial" w:hAnsi="Arial" w:cs="Arial"/>
          <w:sz w:val="20"/>
          <w:szCs w:val="20"/>
        </w:rPr>
        <w:t xml:space="preserve"> MCTE. ($</w:t>
      </w:r>
      <w:r w:rsidR="00D50336" w:rsidRPr="00601106">
        <w:rPr>
          <w:rFonts w:ascii="Arial" w:hAnsi="Arial" w:cs="Arial"/>
          <w:b/>
          <w:sz w:val="20"/>
          <w:szCs w:val="20"/>
        </w:rPr>
        <w:t>___________</w:t>
      </w:r>
      <w:r w:rsidRPr="00601106">
        <w:rPr>
          <w:rFonts w:ascii="Arial" w:hAnsi="Arial" w:cs="Arial"/>
          <w:sz w:val="20"/>
          <w:szCs w:val="20"/>
        </w:rPr>
        <w:t xml:space="preserve">) IVA INCLUIDO. Soportado bajo el Certificado de Disponibilidad Presupuestal No. </w:t>
      </w:r>
      <w:r w:rsidR="00D50336" w:rsidRPr="00601106">
        <w:rPr>
          <w:rFonts w:ascii="Arial" w:hAnsi="Arial" w:cs="Arial"/>
          <w:b/>
          <w:sz w:val="20"/>
          <w:szCs w:val="20"/>
        </w:rPr>
        <w:t>______________</w:t>
      </w:r>
      <w:r w:rsidRPr="00601106">
        <w:rPr>
          <w:rFonts w:ascii="Arial" w:hAnsi="Arial" w:cs="Arial"/>
          <w:sz w:val="20"/>
          <w:szCs w:val="20"/>
        </w:rPr>
        <w:t xml:space="preserve"> expedido por el </w:t>
      </w:r>
      <w:proofErr w:type="gramStart"/>
      <w:r w:rsidRPr="00601106">
        <w:rPr>
          <w:rFonts w:ascii="Arial" w:hAnsi="Arial" w:cs="Arial"/>
          <w:sz w:val="20"/>
          <w:szCs w:val="20"/>
        </w:rPr>
        <w:t>Jefe</w:t>
      </w:r>
      <w:proofErr w:type="gramEnd"/>
      <w:r w:rsidRPr="00601106">
        <w:rPr>
          <w:rFonts w:ascii="Arial" w:hAnsi="Arial" w:cs="Arial"/>
          <w:sz w:val="20"/>
          <w:szCs w:val="20"/>
        </w:rPr>
        <w:t xml:space="preserve"> de Presupuesto del “LICEOS DEL EJERCITO, el día </w:t>
      </w:r>
      <w:r w:rsidR="00D50336" w:rsidRPr="00601106">
        <w:rPr>
          <w:rFonts w:ascii="Arial" w:hAnsi="Arial" w:cs="Arial"/>
          <w:b/>
          <w:sz w:val="20"/>
          <w:szCs w:val="20"/>
        </w:rPr>
        <w:t>______</w:t>
      </w:r>
      <w:r w:rsidRPr="00601106">
        <w:rPr>
          <w:rFonts w:ascii="Arial" w:hAnsi="Arial" w:cs="Arial"/>
          <w:sz w:val="20"/>
          <w:szCs w:val="20"/>
        </w:rPr>
        <w:t xml:space="preserve"> de </w:t>
      </w:r>
      <w:r w:rsidR="00D50336" w:rsidRPr="00601106">
        <w:rPr>
          <w:rFonts w:ascii="Arial" w:hAnsi="Arial" w:cs="Arial"/>
          <w:b/>
          <w:sz w:val="20"/>
          <w:szCs w:val="20"/>
        </w:rPr>
        <w:t>_______________</w:t>
      </w:r>
      <w:r w:rsidRPr="00601106">
        <w:rPr>
          <w:rFonts w:ascii="Arial" w:hAnsi="Arial" w:cs="Arial"/>
          <w:sz w:val="20"/>
          <w:szCs w:val="20"/>
        </w:rPr>
        <w:t xml:space="preserve"> </w:t>
      </w:r>
      <w:proofErr w:type="spellStart"/>
      <w:r w:rsidRPr="00601106">
        <w:rPr>
          <w:rFonts w:ascii="Arial" w:hAnsi="Arial" w:cs="Arial"/>
          <w:sz w:val="20"/>
          <w:szCs w:val="20"/>
        </w:rPr>
        <w:t>de</w:t>
      </w:r>
      <w:proofErr w:type="spellEnd"/>
      <w:r w:rsidRPr="00601106">
        <w:rPr>
          <w:rFonts w:ascii="Arial" w:hAnsi="Arial" w:cs="Arial"/>
          <w:sz w:val="20"/>
          <w:szCs w:val="20"/>
        </w:rPr>
        <w:t xml:space="preserve"> 202</w:t>
      </w:r>
      <w:r w:rsidR="007F4E70">
        <w:rPr>
          <w:rFonts w:ascii="Arial" w:hAnsi="Arial" w:cs="Arial"/>
          <w:sz w:val="20"/>
          <w:szCs w:val="20"/>
        </w:rPr>
        <w:t>6</w:t>
      </w:r>
      <w:r w:rsidRPr="00601106">
        <w:rPr>
          <w:rFonts w:ascii="Arial" w:hAnsi="Arial" w:cs="Arial"/>
          <w:sz w:val="20"/>
          <w:szCs w:val="20"/>
        </w:rPr>
        <w:t xml:space="preserve">, discriminado de la siguiente forma: </w:t>
      </w:r>
    </w:p>
    <w:p w14:paraId="3C48CE59" w14:textId="77777777" w:rsidR="00CE61DF" w:rsidRPr="00601106" w:rsidRDefault="00CE61DF" w:rsidP="00CE61DF">
      <w:pPr>
        <w:pStyle w:val="Prrafodelista"/>
        <w:tabs>
          <w:tab w:val="left" w:pos="0"/>
        </w:tabs>
        <w:ind w:left="0"/>
        <w:jc w:val="both"/>
        <w:rPr>
          <w:rFonts w:ascii="Arial" w:hAnsi="Arial" w:cs="Arial"/>
          <w:sz w:val="20"/>
          <w:szCs w:val="20"/>
        </w:rPr>
      </w:pPr>
    </w:p>
    <w:tbl>
      <w:tblPr>
        <w:tblW w:w="5119" w:type="pct"/>
        <w:tblInd w:w="-214" w:type="dxa"/>
        <w:tblLayout w:type="fixed"/>
        <w:tblCellMar>
          <w:left w:w="70" w:type="dxa"/>
          <w:right w:w="70" w:type="dxa"/>
        </w:tblCellMar>
        <w:tblLook w:val="04A0" w:firstRow="1" w:lastRow="0" w:firstColumn="1" w:lastColumn="0" w:noHBand="0" w:noVBand="1"/>
      </w:tblPr>
      <w:tblGrid>
        <w:gridCol w:w="697"/>
        <w:gridCol w:w="1629"/>
        <w:gridCol w:w="860"/>
        <w:gridCol w:w="857"/>
        <w:gridCol w:w="1412"/>
        <w:gridCol w:w="927"/>
        <w:gridCol w:w="1282"/>
        <w:gridCol w:w="1374"/>
      </w:tblGrid>
      <w:tr w:rsidR="00CE61DF" w:rsidRPr="00E56C72" w14:paraId="11C161C9" w14:textId="77777777" w:rsidTr="00974871">
        <w:trPr>
          <w:trHeight w:val="20"/>
        </w:trPr>
        <w:tc>
          <w:tcPr>
            <w:tcW w:w="386" w:type="pct"/>
            <w:tcBorders>
              <w:top w:val="single" w:sz="4" w:space="0" w:color="auto"/>
              <w:left w:val="single" w:sz="4" w:space="0" w:color="auto"/>
              <w:bottom w:val="single" w:sz="4" w:space="0" w:color="auto"/>
              <w:right w:val="single" w:sz="4" w:space="0" w:color="auto"/>
            </w:tcBorders>
            <w:noWrap/>
            <w:vAlign w:val="center"/>
            <w:hideMark/>
          </w:tcPr>
          <w:p w14:paraId="50210186" w14:textId="77777777" w:rsidR="00CE61DF" w:rsidRPr="00E56C72" w:rsidRDefault="00CE61DF" w:rsidP="00CE61DF">
            <w:pPr>
              <w:jc w:val="center"/>
              <w:rPr>
                <w:rFonts w:ascii="Arial" w:hAnsi="Arial" w:cs="Arial"/>
                <w:b/>
                <w:bCs/>
                <w:sz w:val="16"/>
                <w:szCs w:val="16"/>
                <w:lang w:eastAsia="es-CO"/>
              </w:rPr>
            </w:pPr>
            <w:r w:rsidRPr="00E56C72">
              <w:rPr>
                <w:rFonts w:ascii="Arial" w:hAnsi="Arial" w:cs="Arial"/>
                <w:b/>
                <w:bCs/>
                <w:sz w:val="16"/>
                <w:szCs w:val="16"/>
                <w:lang w:eastAsia="es-CO"/>
              </w:rPr>
              <w:t>ITEM</w:t>
            </w:r>
          </w:p>
        </w:tc>
        <w:tc>
          <w:tcPr>
            <w:tcW w:w="1377" w:type="pct"/>
            <w:gridSpan w:val="2"/>
            <w:tcBorders>
              <w:top w:val="single" w:sz="4" w:space="0" w:color="auto"/>
              <w:left w:val="single" w:sz="4" w:space="0" w:color="auto"/>
              <w:bottom w:val="single" w:sz="4" w:space="0" w:color="auto"/>
              <w:right w:val="nil"/>
            </w:tcBorders>
            <w:vAlign w:val="center"/>
            <w:hideMark/>
          </w:tcPr>
          <w:p w14:paraId="1D445FAD" w14:textId="77777777" w:rsidR="00CE61DF" w:rsidRPr="00E56C72" w:rsidRDefault="00CE61DF" w:rsidP="00CE61DF">
            <w:pPr>
              <w:jc w:val="center"/>
              <w:rPr>
                <w:rFonts w:ascii="Arial" w:hAnsi="Arial" w:cs="Arial"/>
                <w:b/>
                <w:bCs/>
                <w:sz w:val="16"/>
                <w:szCs w:val="16"/>
                <w:lang w:eastAsia="es-CO"/>
              </w:rPr>
            </w:pPr>
            <w:r w:rsidRPr="00E56C72">
              <w:rPr>
                <w:rFonts w:ascii="Arial" w:hAnsi="Arial" w:cs="Arial"/>
                <w:b/>
                <w:bCs/>
                <w:sz w:val="16"/>
                <w:szCs w:val="16"/>
                <w:lang w:eastAsia="es-CO"/>
              </w:rPr>
              <w:t>DESCRIPCION BIENES, ELEMENTOS Y/O SERVICIOS A ADQUIRIR</w:t>
            </w:r>
          </w:p>
        </w:tc>
        <w:tc>
          <w:tcPr>
            <w:tcW w:w="474" w:type="pct"/>
            <w:tcBorders>
              <w:top w:val="single" w:sz="4" w:space="0" w:color="auto"/>
              <w:left w:val="single" w:sz="4" w:space="0" w:color="auto"/>
              <w:bottom w:val="single" w:sz="4" w:space="0" w:color="auto"/>
              <w:right w:val="single" w:sz="4" w:space="0" w:color="auto"/>
            </w:tcBorders>
            <w:noWrap/>
            <w:vAlign w:val="center"/>
            <w:hideMark/>
          </w:tcPr>
          <w:p w14:paraId="63173C33" w14:textId="77777777" w:rsidR="00CE61DF" w:rsidRPr="00E56C72" w:rsidRDefault="00CE61DF" w:rsidP="00CE61DF">
            <w:pPr>
              <w:jc w:val="center"/>
              <w:rPr>
                <w:rFonts w:ascii="Arial" w:hAnsi="Arial" w:cs="Arial"/>
                <w:b/>
                <w:sz w:val="16"/>
                <w:szCs w:val="16"/>
                <w:lang w:eastAsia="es-CO"/>
              </w:rPr>
            </w:pPr>
            <w:r w:rsidRPr="00E56C72">
              <w:rPr>
                <w:rFonts w:ascii="Arial" w:hAnsi="Arial" w:cs="Arial"/>
                <w:b/>
                <w:sz w:val="16"/>
                <w:szCs w:val="16"/>
                <w:lang w:eastAsia="es-CO"/>
              </w:rPr>
              <w:t>CANT</w:t>
            </w:r>
          </w:p>
        </w:tc>
        <w:tc>
          <w:tcPr>
            <w:tcW w:w="781" w:type="pct"/>
            <w:tcBorders>
              <w:top w:val="single" w:sz="4" w:space="0" w:color="auto"/>
              <w:left w:val="nil"/>
              <w:bottom w:val="single" w:sz="4" w:space="0" w:color="auto"/>
              <w:right w:val="single" w:sz="4" w:space="0" w:color="auto"/>
            </w:tcBorders>
            <w:vAlign w:val="center"/>
            <w:hideMark/>
          </w:tcPr>
          <w:p w14:paraId="0D6D4DE4" w14:textId="77777777" w:rsidR="00CE61DF" w:rsidRPr="00E56C72" w:rsidRDefault="00CE61DF" w:rsidP="00CE61DF">
            <w:pPr>
              <w:jc w:val="center"/>
              <w:rPr>
                <w:rFonts w:ascii="Arial" w:hAnsi="Arial" w:cs="Arial"/>
                <w:b/>
                <w:sz w:val="16"/>
                <w:szCs w:val="16"/>
                <w:lang w:eastAsia="es-CO"/>
              </w:rPr>
            </w:pPr>
            <w:r w:rsidRPr="00E56C72">
              <w:rPr>
                <w:rFonts w:ascii="Arial" w:hAnsi="Arial" w:cs="Arial"/>
                <w:b/>
                <w:sz w:val="16"/>
                <w:szCs w:val="16"/>
                <w:lang w:eastAsia="es-CO"/>
              </w:rPr>
              <w:t xml:space="preserve">VALOR UNITARIO </w:t>
            </w:r>
          </w:p>
        </w:tc>
        <w:tc>
          <w:tcPr>
            <w:tcW w:w="513" w:type="pct"/>
            <w:tcBorders>
              <w:top w:val="single" w:sz="4" w:space="0" w:color="auto"/>
              <w:left w:val="nil"/>
              <w:bottom w:val="single" w:sz="4" w:space="0" w:color="auto"/>
              <w:right w:val="single" w:sz="4" w:space="0" w:color="auto"/>
            </w:tcBorders>
            <w:vAlign w:val="center"/>
            <w:hideMark/>
          </w:tcPr>
          <w:p w14:paraId="3551E3BE" w14:textId="77777777" w:rsidR="00CE61DF" w:rsidRPr="00E56C72" w:rsidRDefault="00CE61DF" w:rsidP="00CE61DF">
            <w:pPr>
              <w:jc w:val="center"/>
              <w:rPr>
                <w:rFonts w:ascii="Arial" w:hAnsi="Arial" w:cs="Arial"/>
                <w:b/>
                <w:sz w:val="16"/>
                <w:szCs w:val="16"/>
                <w:lang w:eastAsia="es-CO"/>
              </w:rPr>
            </w:pPr>
            <w:r w:rsidRPr="00E56C72">
              <w:rPr>
                <w:rFonts w:ascii="Arial" w:hAnsi="Arial" w:cs="Arial"/>
                <w:b/>
                <w:sz w:val="16"/>
                <w:szCs w:val="16"/>
                <w:lang w:eastAsia="es-CO"/>
              </w:rPr>
              <w:t>IVA</w:t>
            </w:r>
          </w:p>
        </w:tc>
        <w:tc>
          <w:tcPr>
            <w:tcW w:w="709" w:type="pct"/>
            <w:tcBorders>
              <w:top w:val="single" w:sz="4" w:space="0" w:color="auto"/>
              <w:left w:val="nil"/>
              <w:bottom w:val="single" w:sz="4" w:space="0" w:color="auto"/>
              <w:right w:val="single" w:sz="4" w:space="0" w:color="auto"/>
            </w:tcBorders>
            <w:vAlign w:val="center"/>
            <w:hideMark/>
          </w:tcPr>
          <w:p w14:paraId="219AC78B" w14:textId="77777777" w:rsidR="00CE61DF" w:rsidRPr="00E56C72" w:rsidRDefault="00CE61DF" w:rsidP="00CE61DF">
            <w:pPr>
              <w:jc w:val="center"/>
              <w:rPr>
                <w:rFonts w:ascii="Arial" w:hAnsi="Arial" w:cs="Arial"/>
                <w:b/>
                <w:sz w:val="16"/>
                <w:szCs w:val="16"/>
                <w:lang w:eastAsia="es-CO"/>
              </w:rPr>
            </w:pPr>
            <w:r w:rsidRPr="00E56C72">
              <w:rPr>
                <w:rFonts w:ascii="Arial" w:hAnsi="Arial" w:cs="Arial"/>
                <w:b/>
                <w:sz w:val="16"/>
                <w:szCs w:val="16"/>
                <w:lang w:eastAsia="es-CO"/>
              </w:rPr>
              <w:t>VALOR UNITARIO INCLUIDO IVA</w:t>
            </w:r>
          </w:p>
        </w:tc>
        <w:tc>
          <w:tcPr>
            <w:tcW w:w="760" w:type="pct"/>
            <w:tcBorders>
              <w:top w:val="single" w:sz="4" w:space="0" w:color="auto"/>
              <w:left w:val="nil"/>
              <w:bottom w:val="single" w:sz="4" w:space="0" w:color="auto"/>
              <w:right w:val="single" w:sz="4" w:space="0" w:color="auto"/>
            </w:tcBorders>
            <w:vAlign w:val="center"/>
            <w:hideMark/>
          </w:tcPr>
          <w:p w14:paraId="49E5D8F7" w14:textId="77777777" w:rsidR="00CE61DF" w:rsidRPr="00E56C72" w:rsidRDefault="00CE61DF" w:rsidP="00CE61DF">
            <w:pPr>
              <w:jc w:val="center"/>
              <w:rPr>
                <w:rFonts w:ascii="Arial" w:hAnsi="Arial" w:cs="Arial"/>
                <w:b/>
                <w:sz w:val="16"/>
                <w:szCs w:val="16"/>
                <w:lang w:eastAsia="es-CO"/>
              </w:rPr>
            </w:pPr>
            <w:r w:rsidRPr="00E56C72">
              <w:rPr>
                <w:rFonts w:ascii="Arial" w:hAnsi="Arial" w:cs="Arial"/>
                <w:b/>
                <w:sz w:val="16"/>
                <w:szCs w:val="16"/>
                <w:lang w:eastAsia="es-CO"/>
              </w:rPr>
              <w:t>VALOR TOTAL INCLUIDO IVA</w:t>
            </w:r>
          </w:p>
        </w:tc>
      </w:tr>
      <w:tr w:rsidR="00CE61DF" w:rsidRPr="00E56C72" w14:paraId="305DEDA9" w14:textId="77777777" w:rsidTr="00974871">
        <w:trPr>
          <w:trHeight w:val="20"/>
        </w:trPr>
        <w:tc>
          <w:tcPr>
            <w:tcW w:w="386" w:type="pct"/>
            <w:tcBorders>
              <w:top w:val="single" w:sz="4" w:space="0" w:color="auto"/>
              <w:left w:val="single" w:sz="4" w:space="0" w:color="auto"/>
              <w:bottom w:val="single" w:sz="4" w:space="0" w:color="auto"/>
              <w:right w:val="single" w:sz="4" w:space="0" w:color="auto"/>
            </w:tcBorders>
            <w:noWrap/>
            <w:vAlign w:val="center"/>
          </w:tcPr>
          <w:p w14:paraId="42D11EA2" w14:textId="77777777" w:rsidR="00CE61DF" w:rsidRPr="00E56C72" w:rsidRDefault="00CE61DF" w:rsidP="00CE61DF">
            <w:pPr>
              <w:jc w:val="center"/>
              <w:rPr>
                <w:rFonts w:ascii="Arial" w:hAnsi="Arial" w:cs="Arial"/>
                <w:sz w:val="16"/>
                <w:szCs w:val="16"/>
                <w:lang w:eastAsia="es-CO"/>
              </w:rPr>
            </w:pPr>
          </w:p>
        </w:tc>
        <w:tc>
          <w:tcPr>
            <w:tcW w:w="1377" w:type="pct"/>
            <w:gridSpan w:val="2"/>
            <w:tcBorders>
              <w:top w:val="single" w:sz="4" w:space="0" w:color="auto"/>
              <w:left w:val="nil"/>
              <w:bottom w:val="single" w:sz="4" w:space="0" w:color="auto"/>
              <w:right w:val="single" w:sz="4" w:space="0" w:color="auto"/>
            </w:tcBorders>
            <w:vAlign w:val="center"/>
          </w:tcPr>
          <w:p w14:paraId="6B90F2AF" w14:textId="77777777" w:rsidR="00CE61DF" w:rsidRPr="00E56C72" w:rsidRDefault="00CE61DF" w:rsidP="00CE61DF">
            <w:pPr>
              <w:jc w:val="both"/>
              <w:rPr>
                <w:rFonts w:ascii="Arial" w:hAnsi="Arial" w:cs="Arial"/>
                <w:sz w:val="16"/>
                <w:szCs w:val="16"/>
                <w:lang w:eastAsia="es-CO"/>
              </w:rPr>
            </w:pPr>
          </w:p>
        </w:tc>
        <w:tc>
          <w:tcPr>
            <w:tcW w:w="474" w:type="pct"/>
            <w:tcBorders>
              <w:top w:val="nil"/>
              <w:left w:val="nil"/>
              <w:bottom w:val="single" w:sz="4" w:space="0" w:color="auto"/>
              <w:right w:val="single" w:sz="4" w:space="0" w:color="auto"/>
            </w:tcBorders>
            <w:noWrap/>
            <w:vAlign w:val="bottom"/>
          </w:tcPr>
          <w:p w14:paraId="32BB0881" w14:textId="77777777" w:rsidR="00CE61DF" w:rsidRPr="00E56C72" w:rsidRDefault="00CE61DF" w:rsidP="00CE61DF">
            <w:pPr>
              <w:jc w:val="center"/>
              <w:rPr>
                <w:rFonts w:ascii="Arial" w:hAnsi="Arial" w:cs="Arial"/>
                <w:sz w:val="16"/>
                <w:szCs w:val="16"/>
                <w:lang w:eastAsia="es-CO"/>
              </w:rPr>
            </w:pPr>
          </w:p>
        </w:tc>
        <w:tc>
          <w:tcPr>
            <w:tcW w:w="781" w:type="pct"/>
            <w:tcBorders>
              <w:top w:val="nil"/>
              <w:left w:val="nil"/>
              <w:bottom w:val="single" w:sz="4" w:space="0" w:color="auto"/>
              <w:right w:val="single" w:sz="4" w:space="0" w:color="auto"/>
            </w:tcBorders>
            <w:noWrap/>
            <w:vAlign w:val="bottom"/>
          </w:tcPr>
          <w:p w14:paraId="4C420A1D" w14:textId="77777777" w:rsidR="00CE61DF" w:rsidRPr="00E56C72" w:rsidRDefault="00CE61DF" w:rsidP="00CE61DF">
            <w:pPr>
              <w:rPr>
                <w:rFonts w:ascii="Arial" w:hAnsi="Arial" w:cs="Arial"/>
                <w:sz w:val="16"/>
                <w:szCs w:val="16"/>
                <w:lang w:eastAsia="es-CO"/>
              </w:rPr>
            </w:pPr>
          </w:p>
        </w:tc>
        <w:tc>
          <w:tcPr>
            <w:tcW w:w="513" w:type="pct"/>
            <w:tcBorders>
              <w:top w:val="nil"/>
              <w:left w:val="nil"/>
              <w:bottom w:val="single" w:sz="4" w:space="0" w:color="auto"/>
              <w:right w:val="single" w:sz="4" w:space="0" w:color="auto"/>
            </w:tcBorders>
            <w:noWrap/>
            <w:vAlign w:val="bottom"/>
          </w:tcPr>
          <w:p w14:paraId="1C8ADECB" w14:textId="77777777" w:rsidR="00CE61DF" w:rsidRPr="00E56C72" w:rsidRDefault="00CE61DF" w:rsidP="00CE61DF">
            <w:pPr>
              <w:rPr>
                <w:rFonts w:ascii="Arial" w:hAnsi="Arial" w:cs="Arial"/>
                <w:sz w:val="16"/>
                <w:szCs w:val="16"/>
                <w:lang w:eastAsia="es-CO"/>
              </w:rPr>
            </w:pPr>
          </w:p>
        </w:tc>
        <w:tc>
          <w:tcPr>
            <w:tcW w:w="709" w:type="pct"/>
            <w:tcBorders>
              <w:top w:val="nil"/>
              <w:left w:val="nil"/>
              <w:bottom w:val="single" w:sz="4" w:space="0" w:color="auto"/>
              <w:right w:val="single" w:sz="4" w:space="0" w:color="auto"/>
            </w:tcBorders>
            <w:noWrap/>
            <w:vAlign w:val="bottom"/>
          </w:tcPr>
          <w:p w14:paraId="1691C693" w14:textId="77777777" w:rsidR="00CE61DF" w:rsidRPr="00E56C72" w:rsidRDefault="00CE61DF" w:rsidP="00CE61DF">
            <w:pPr>
              <w:rPr>
                <w:rFonts w:ascii="Arial" w:hAnsi="Arial" w:cs="Arial"/>
                <w:sz w:val="16"/>
                <w:szCs w:val="16"/>
                <w:lang w:eastAsia="es-CO"/>
              </w:rPr>
            </w:pPr>
          </w:p>
        </w:tc>
        <w:tc>
          <w:tcPr>
            <w:tcW w:w="760" w:type="pct"/>
            <w:tcBorders>
              <w:top w:val="nil"/>
              <w:left w:val="nil"/>
              <w:bottom w:val="single" w:sz="4" w:space="0" w:color="auto"/>
              <w:right w:val="single" w:sz="4" w:space="0" w:color="auto"/>
            </w:tcBorders>
            <w:noWrap/>
            <w:vAlign w:val="bottom"/>
          </w:tcPr>
          <w:p w14:paraId="717BAB0C" w14:textId="77777777" w:rsidR="00CE61DF" w:rsidRPr="00E56C72" w:rsidRDefault="00CE61DF" w:rsidP="00CE61DF">
            <w:pPr>
              <w:rPr>
                <w:rFonts w:ascii="Arial" w:hAnsi="Arial" w:cs="Arial"/>
                <w:sz w:val="16"/>
                <w:szCs w:val="16"/>
                <w:lang w:eastAsia="es-CO"/>
              </w:rPr>
            </w:pPr>
          </w:p>
        </w:tc>
      </w:tr>
      <w:tr w:rsidR="00CE61DF" w:rsidRPr="00E56C72" w14:paraId="6226393F" w14:textId="77777777" w:rsidTr="00974871">
        <w:trPr>
          <w:trHeight w:val="20"/>
        </w:trPr>
        <w:tc>
          <w:tcPr>
            <w:tcW w:w="386" w:type="pct"/>
            <w:tcBorders>
              <w:top w:val="nil"/>
              <w:left w:val="single" w:sz="4" w:space="0" w:color="auto"/>
              <w:bottom w:val="single" w:sz="4" w:space="0" w:color="auto"/>
              <w:right w:val="single" w:sz="4" w:space="0" w:color="auto"/>
            </w:tcBorders>
            <w:noWrap/>
            <w:vAlign w:val="center"/>
          </w:tcPr>
          <w:p w14:paraId="1E734171" w14:textId="77777777" w:rsidR="00CE61DF" w:rsidRPr="00E56C72" w:rsidRDefault="00CE61DF" w:rsidP="00CE61DF">
            <w:pPr>
              <w:jc w:val="center"/>
              <w:rPr>
                <w:rFonts w:ascii="Arial" w:hAnsi="Arial" w:cs="Arial"/>
                <w:sz w:val="16"/>
                <w:szCs w:val="16"/>
                <w:lang w:eastAsia="es-CO"/>
              </w:rPr>
            </w:pPr>
          </w:p>
        </w:tc>
        <w:tc>
          <w:tcPr>
            <w:tcW w:w="1377" w:type="pct"/>
            <w:gridSpan w:val="2"/>
            <w:tcBorders>
              <w:top w:val="single" w:sz="4" w:space="0" w:color="auto"/>
              <w:left w:val="nil"/>
              <w:bottom w:val="single" w:sz="4" w:space="0" w:color="auto"/>
              <w:right w:val="single" w:sz="4" w:space="0" w:color="auto"/>
            </w:tcBorders>
            <w:vAlign w:val="center"/>
          </w:tcPr>
          <w:p w14:paraId="46A245BF" w14:textId="77777777" w:rsidR="00CE61DF" w:rsidRPr="00E56C72" w:rsidRDefault="00CE61DF" w:rsidP="00CE61DF">
            <w:pPr>
              <w:jc w:val="both"/>
              <w:rPr>
                <w:rFonts w:ascii="Arial" w:hAnsi="Arial" w:cs="Arial"/>
                <w:sz w:val="16"/>
                <w:szCs w:val="16"/>
                <w:lang w:eastAsia="es-CO"/>
              </w:rPr>
            </w:pPr>
          </w:p>
        </w:tc>
        <w:tc>
          <w:tcPr>
            <w:tcW w:w="474" w:type="pct"/>
            <w:tcBorders>
              <w:top w:val="nil"/>
              <w:left w:val="nil"/>
              <w:bottom w:val="single" w:sz="4" w:space="0" w:color="auto"/>
              <w:right w:val="single" w:sz="4" w:space="0" w:color="auto"/>
            </w:tcBorders>
            <w:noWrap/>
            <w:vAlign w:val="bottom"/>
          </w:tcPr>
          <w:p w14:paraId="5A5A84FB" w14:textId="77777777" w:rsidR="00CE61DF" w:rsidRPr="00E56C72" w:rsidRDefault="00CE61DF" w:rsidP="00CE61DF">
            <w:pPr>
              <w:jc w:val="center"/>
              <w:rPr>
                <w:rFonts w:ascii="Arial" w:hAnsi="Arial" w:cs="Arial"/>
                <w:sz w:val="16"/>
                <w:szCs w:val="16"/>
                <w:lang w:eastAsia="es-CO"/>
              </w:rPr>
            </w:pPr>
          </w:p>
        </w:tc>
        <w:tc>
          <w:tcPr>
            <w:tcW w:w="781" w:type="pct"/>
            <w:tcBorders>
              <w:top w:val="nil"/>
              <w:left w:val="nil"/>
              <w:bottom w:val="single" w:sz="4" w:space="0" w:color="auto"/>
              <w:right w:val="single" w:sz="4" w:space="0" w:color="auto"/>
            </w:tcBorders>
            <w:noWrap/>
            <w:vAlign w:val="bottom"/>
          </w:tcPr>
          <w:p w14:paraId="5DAC6DCB" w14:textId="77777777" w:rsidR="00CE61DF" w:rsidRPr="00E56C72" w:rsidRDefault="00CE61DF" w:rsidP="00CE61DF">
            <w:pPr>
              <w:rPr>
                <w:rFonts w:ascii="Arial" w:hAnsi="Arial" w:cs="Arial"/>
                <w:sz w:val="16"/>
                <w:szCs w:val="16"/>
                <w:lang w:eastAsia="es-CO"/>
              </w:rPr>
            </w:pPr>
          </w:p>
        </w:tc>
        <w:tc>
          <w:tcPr>
            <w:tcW w:w="513" w:type="pct"/>
            <w:tcBorders>
              <w:top w:val="nil"/>
              <w:left w:val="nil"/>
              <w:bottom w:val="single" w:sz="4" w:space="0" w:color="auto"/>
              <w:right w:val="single" w:sz="4" w:space="0" w:color="auto"/>
            </w:tcBorders>
            <w:noWrap/>
            <w:vAlign w:val="bottom"/>
          </w:tcPr>
          <w:p w14:paraId="3AFCF211" w14:textId="77777777" w:rsidR="00CE61DF" w:rsidRPr="00E56C72" w:rsidRDefault="00CE61DF" w:rsidP="00CE61DF">
            <w:pPr>
              <w:rPr>
                <w:rFonts w:ascii="Arial" w:hAnsi="Arial" w:cs="Arial"/>
                <w:sz w:val="16"/>
                <w:szCs w:val="16"/>
                <w:lang w:eastAsia="es-CO"/>
              </w:rPr>
            </w:pPr>
          </w:p>
        </w:tc>
        <w:tc>
          <w:tcPr>
            <w:tcW w:w="709" w:type="pct"/>
            <w:tcBorders>
              <w:top w:val="nil"/>
              <w:left w:val="nil"/>
              <w:bottom w:val="single" w:sz="4" w:space="0" w:color="auto"/>
              <w:right w:val="single" w:sz="4" w:space="0" w:color="auto"/>
            </w:tcBorders>
            <w:noWrap/>
            <w:vAlign w:val="bottom"/>
          </w:tcPr>
          <w:p w14:paraId="14DF508B" w14:textId="77777777" w:rsidR="00CE61DF" w:rsidRPr="00E56C72" w:rsidRDefault="00CE61DF" w:rsidP="00CE61DF">
            <w:pPr>
              <w:rPr>
                <w:rFonts w:ascii="Arial" w:hAnsi="Arial" w:cs="Arial"/>
                <w:sz w:val="16"/>
                <w:szCs w:val="16"/>
                <w:lang w:eastAsia="es-CO"/>
              </w:rPr>
            </w:pPr>
          </w:p>
        </w:tc>
        <w:tc>
          <w:tcPr>
            <w:tcW w:w="760" w:type="pct"/>
            <w:tcBorders>
              <w:top w:val="nil"/>
              <w:left w:val="nil"/>
              <w:bottom w:val="single" w:sz="4" w:space="0" w:color="auto"/>
              <w:right w:val="single" w:sz="4" w:space="0" w:color="auto"/>
            </w:tcBorders>
            <w:noWrap/>
            <w:vAlign w:val="bottom"/>
          </w:tcPr>
          <w:p w14:paraId="56219A38" w14:textId="77777777" w:rsidR="00CE61DF" w:rsidRPr="00E56C72" w:rsidRDefault="00CE61DF" w:rsidP="00CE61DF">
            <w:pPr>
              <w:rPr>
                <w:rFonts w:ascii="Arial" w:hAnsi="Arial" w:cs="Arial"/>
                <w:sz w:val="16"/>
                <w:szCs w:val="16"/>
                <w:lang w:eastAsia="es-CO"/>
              </w:rPr>
            </w:pPr>
          </w:p>
        </w:tc>
      </w:tr>
      <w:tr w:rsidR="00CE61DF" w:rsidRPr="00E56C72" w14:paraId="561B0CB2" w14:textId="77777777" w:rsidTr="00974871">
        <w:trPr>
          <w:trHeight w:val="20"/>
        </w:trPr>
        <w:tc>
          <w:tcPr>
            <w:tcW w:w="386" w:type="pct"/>
            <w:tcBorders>
              <w:top w:val="nil"/>
              <w:left w:val="nil"/>
              <w:bottom w:val="nil"/>
              <w:right w:val="nil"/>
            </w:tcBorders>
            <w:noWrap/>
            <w:vAlign w:val="bottom"/>
            <w:hideMark/>
          </w:tcPr>
          <w:p w14:paraId="6F6F1D18" w14:textId="77777777" w:rsidR="00CE61DF" w:rsidRPr="00E56C72" w:rsidRDefault="00CE61DF" w:rsidP="00CE61DF">
            <w:pPr>
              <w:rPr>
                <w:rFonts w:ascii="Arial" w:hAnsi="Arial" w:cs="Arial"/>
                <w:sz w:val="16"/>
                <w:szCs w:val="16"/>
                <w:lang w:eastAsia="es-CO"/>
              </w:rPr>
            </w:pPr>
          </w:p>
        </w:tc>
        <w:tc>
          <w:tcPr>
            <w:tcW w:w="901" w:type="pct"/>
            <w:tcBorders>
              <w:top w:val="nil"/>
              <w:left w:val="nil"/>
              <w:bottom w:val="nil"/>
              <w:right w:val="nil"/>
            </w:tcBorders>
            <w:noWrap/>
            <w:vAlign w:val="bottom"/>
            <w:hideMark/>
          </w:tcPr>
          <w:p w14:paraId="14BC218D" w14:textId="77777777" w:rsidR="00CE61DF" w:rsidRPr="00E56C72" w:rsidRDefault="00CE61DF" w:rsidP="00CE61DF">
            <w:pPr>
              <w:rPr>
                <w:rFonts w:ascii="Arial" w:hAnsi="Arial" w:cs="Arial"/>
                <w:sz w:val="16"/>
                <w:szCs w:val="16"/>
                <w:lang w:eastAsia="es-CO"/>
              </w:rPr>
            </w:pPr>
          </w:p>
        </w:tc>
        <w:tc>
          <w:tcPr>
            <w:tcW w:w="476" w:type="pct"/>
            <w:tcBorders>
              <w:top w:val="nil"/>
              <w:left w:val="nil"/>
              <w:bottom w:val="nil"/>
              <w:right w:val="nil"/>
            </w:tcBorders>
            <w:noWrap/>
            <w:vAlign w:val="bottom"/>
            <w:hideMark/>
          </w:tcPr>
          <w:p w14:paraId="105FCD35" w14:textId="77777777" w:rsidR="00CE61DF" w:rsidRPr="00E56C72" w:rsidRDefault="00CE61DF" w:rsidP="00CE61DF">
            <w:pPr>
              <w:rPr>
                <w:rFonts w:ascii="Arial" w:hAnsi="Arial" w:cs="Arial"/>
                <w:sz w:val="16"/>
                <w:szCs w:val="16"/>
                <w:lang w:eastAsia="es-CO"/>
              </w:rPr>
            </w:pPr>
          </w:p>
        </w:tc>
        <w:tc>
          <w:tcPr>
            <w:tcW w:w="474" w:type="pct"/>
            <w:tcBorders>
              <w:top w:val="nil"/>
              <w:left w:val="nil"/>
              <w:bottom w:val="nil"/>
              <w:right w:val="nil"/>
            </w:tcBorders>
            <w:noWrap/>
            <w:vAlign w:val="bottom"/>
            <w:hideMark/>
          </w:tcPr>
          <w:p w14:paraId="46501975" w14:textId="77777777" w:rsidR="00CE61DF" w:rsidRPr="00E56C72" w:rsidRDefault="00CE61DF" w:rsidP="00CE61DF">
            <w:pPr>
              <w:rPr>
                <w:rFonts w:ascii="Arial" w:hAnsi="Arial" w:cs="Arial"/>
                <w:sz w:val="16"/>
                <w:szCs w:val="16"/>
                <w:lang w:eastAsia="es-CO"/>
              </w:rPr>
            </w:pPr>
          </w:p>
        </w:tc>
        <w:tc>
          <w:tcPr>
            <w:tcW w:w="2003" w:type="pct"/>
            <w:gridSpan w:val="3"/>
            <w:tcBorders>
              <w:top w:val="nil"/>
              <w:left w:val="single" w:sz="4" w:space="0" w:color="auto"/>
              <w:bottom w:val="single" w:sz="4" w:space="0" w:color="auto"/>
              <w:right w:val="single" w:sz="4" w:space="0" w:color="auto"/>
            </w:tcBorders>
            <w:noWrap/>
            <w:vAlign w:val="bottom"/>
            <w:hideMark/>
          </w:tcPr>
          <w:p w14:paraId="09ED87FB" w14:textId="77777777" w:rsidR="00CE61DF" w:rsidRPr="00E56C72" w:rsidRDefault="00CE61DF" w:rsidP="00CE61DF">
            <w:pPr>
              <w:jc w:val="center"/>
              <w:rPr>
                <w:rFonts w:ascii="Arial" w:hAnsi="Arial" w:cs="Arial"/>
                <w:b/>
                <w:bCs/>
                <w:sz w:val="16"/>
                <w:szCs w:val="16"/>
                <w:lang w:eastAsia="es-CO"/>
              </w:rPr>
            </w:pPr>
            <w:r w:rsidRPr="00E56C72">
              <w:rPr>
                <w:rFonts w:ascii="Arial" w:hAnsi="Arial" w:cs="Arial"/>
                <w:b/>
                <w:bCs/>
                <w:sz w:val="16"/>
                <w:szCs w:val="16"/>
                <w:lang w:eastAsia="es-CO"/>
              </w:rPr>
              <w:t xml:space="preserve">VALOR TOTAL </w:t>
            </w:r>
          </w:p>
        </w:tc>
        <w:tc>
          <w:tcPr>
            <w:tcW w:w="760" w:type="pct"/>
            <w:tcBorders>
              <w:top w:val="nil"/>
              <w:left w:val="nil"/>
              <w:bottom w:val="single" w:sz="4" w:space="0" w:color="auto"/>
              <w:right w:val="single" w:sz="4" w:space="0" w:color="auto"/>
            </w:tcBorders>
            <w:noWrap/>
            <w:vAlign w:val="bottom"/>
            <w:hideMark/>
          </w:tcPr>
          <w:p w14:paraId="78865FED" w14:textId="77777777" w:rsidR="00CE61DF" w:rsidRPr="00E56C72" w:rsidRDefault="00CE61DF" w:rsidP="00CE61DF">
            <w:pPr>
              <w:rPr>
                <w:rFonts w:ascii="Arial" w:hAnsi="Arial" w:cs="Arial"/>
                <w:b/>
                <w:bCs/>
                <w:sz w:val="16"/>
                <w:szCs w:val="16"/>
                <w:lang w:eastAsia="es-CO"/>
              </w:rPr>
            </w:pPr>
            <w:r w:rsidRPr="00E56C72">
              <w:rPr>
                <w:rFonts w:ascii="Arial" w:hAnsi="Arial" w:cs="Arial"/>
                <w:b/>
                <w:bCs/>
                <w:sz w:val="16"/>
                <w:szCs w:val="16"/>
                <w:lang w:eastAsia="es-CO"/>
              </w:rPr>
              <w:t xml:space="preserve"> $         </w:t>
            </w:r>
          </w:p>
        </w:tc>
      </w:tr>
    </w:tbl>
    <w:p w14:paraId="5CB4C954" w14:textId="77777777" w:rsidR="00CE61DF" w:rsidRPr="00601106" w:rsidRDefault="00CE61DF" w:rsidP="00CE61DF">
      <w:pPr>
        <w:ind w:left="426"/>
        <w:jc w:val="both"/>
        <w:rPr>
          <w:rFonts w:ascii="Arial" w:hAnsi="Arial" w:cs="Arial"/>
          <w:sz w:val="20"/>
          <w:szCs w:val="20"/>
        </w:rPr>
      </w:pPr>
      <w:r w:rsidRPr="00601106">
        <w:rPr>
          <w:rFonts w:ascii="Arial" w:hAnsi="Arial" w:cs="Arial"/>
          <w:b/>
          <w:sz w:val="20"/>
          <w:szCs w:val="20"/>
        </w:rPr>
        <w:t xml:space="preserve">PARÁGRAFO PRIMERO: </w:t>
      </w:r>
      <w:r w:rsidRPr="00601106">
        <w:rPr>
          <w:rFonts w:ascii="Arial" w:hAnsi="Arial" w:cs="Arial"/>
          <w:sz w:val="20"/>
          <w:szCs w:val="20"/>
        </w:rPr>
        <w:t xml:space="preserve">Todos los precios aquí contemplados se entienden firmes y fijos y por lo tanto no están sujetos a ninguna clase de reajuste. Igualmente, dentro de este precio, van incluidos los costos proyectados al plazo de ejecución de la presente aceptación de oferta y la utilidad razonable que el CONTRATISTA pretende obtener, en consecuencia, no se aceptarán solicitudes de reajustes de precios, invocados con base en estas circunstancias. </w:t>
      </w:r>
    </w:p>
    <w:p w14:paraId="1E9C8099" w14:textId="77777777" w:rsidR="00CE61DF" w:rsidRPr="00601106" w:rsidRDefault="00CE61DF" w:rsidP="00CE61DF">
      <w:pPr>
        <w:ind w:left="426"/>
        <w:jc w:val="both"/>
        <w:rPr>
          <w:rFonts w:ascii="Arial" w:hAnsi="Arial" w:cs="Arial"/>
          <w:sz w:val="20"/>
          <w:szCs w:val="20"/>
        </w:rPr>
      </w:pPr>
    </w:p>
    <w:p w14:paraId="74FE2254" w14:textId="77777777" w:rsidR="00CE61DF" w:rsidRPr="00601106" w:rsidRDefault="00CE61DF" w:rsidP="00CE61DF">
      <w:pPr>
        <w:ind w:left="426"/>
        <w:jc w:val="both"/>
        <w:rPr>
          <w:rFonts w:ascii="Arial" w:hAnsi="Arial" w:cs="Arial"/>
          <w:sz w:val="20"/>
          <w:szCs w:val="20"/>
        </w:rPr>
      </w:pPr>
      <w:r w:rsidRPr="00601106">
        <w:rPr>
          <w:rFonts w:ascii="Arial" w:hAnsi="Arial" w:cs="Arial"/>
          <w:b/>
          <w:sz w:val="20"/>
          <w:szCs w:val="20"/>
        </w:rPr>
        <w:t xml:space="preserve">PARÁGRAFO SEGUNDO: </w:t>
      </w:r>
      <w:r w:rsidRPr="00601106">
        <w:rPr>
          <w:rFonts w:ascii="Arial" w:hAnsi="Arial" w:cs="Arial"/>
          <w:sz w:val="20"/>
          <w:szCs w:val="20"/>
        </w:rPr>
        <w:t>Dentro del valor y precios unitarios establecidos en la aceptación de oferta se entienden incluidos todos los impuestos, tasas y contribuciones a que haya lugar, así como los costos directos e indirectos que impliquen la ejecución de la aceptación de oferta.</w:t>
      </w:r>
    </w:p>
    <w:p w14:paraId="5477EBEC" w14:textId="77777777" w:rsidR="00CE61DF" w:rsidRPr="00601106" w:rsidRDefault="00CE61DF" w:rsidP="00CE61DF">
      <w:pPr>
        <w:tabs>
          <w:tab w:val="left" w:pos="0"/>
          <w:tab w:val="left" w:pos="426"/>
        </w:tabs>
        <w:ind w:right="51"/>
        <w:jc w:val="both"/>
        <w:rPr>
          <w:rFonts w:ascii="Arial" w:hAnsi="Arial" w:cs="Arial"/>
          <w:sz w:val="20"/>
          <w:szCs w:val="20"/>
        </w:rPr>
      </w:pPr>
    </w:p>
    <w:p w14:paraId="17A29CDF" w14:textId="69782ADD" w:rsidR="00CE61DF" w:rsidRPr="00601106" w:rsidRDefault="00CE61DF" w:rsidP="005A3CB2">
      <w:pPr>
        <w:pStyle w:val="Prrafodelista"/>
        <w:widowControl w:val="0"/>
        <w:numPr>
          <w:ilvl w:val="0"/>
          <w:numId w:val="14"/>
        </w:numPr>
        <w:tabs>
          <w:tab w:val="left" w:pos="0"/>
          <w:tab w:val="left" w:pos="426"/>
        </w:tabs>
        <w:overflowPunct w:val="0"/>
        <w:autoSpaceDE w:val="0"/>
        <w:autoSpaceDN w:val="0"/>
        <w:adjustRightInd w:val="0"/>
        <w:ind w:right="51"/>
        <w:jc w:val="both"/>
        <w:textAlignment w:val="baseline"/>
        <w:rPr>
          <w:rFonts w:ascii="Arial" w:eastAsia="Calibri" w:hAnsi="Arial" w:cs="Arial"/>
          <w:bCs/>
          <w:sz w:val="20"/>
          <w:szCs w:val="20"/>
        </w:rPr>
      </w:pPr>
      <w:r w:rsidRPr="00601106">
        <w:rPr>
          <w:rFonts w:ascii="Arial" w:hAnsi="Arial" w:cs="Arial"/>
          <w:b/>
          <w:sz w:val="20"/>
          <w:szCs w:val="20"/>
        </w:rPr>
        <w:lastRenderedPageBreak/>
        <w:t xml:space="preserve">FORMA Y CONDICIONES DE PAGO: </w:t>
      </w:r>
      <w:r w:rsidRPr="00601106">
        <w:rPr>
          <w:rFonts w:ascii="Arial" w:hAnsi="Arial" w:cs="Arial"/>
          <w:sz w:val="20"/>
          <w:szCs w:val="20"/>
        </w:rPr>
        <w:t>El MINISTERIO DE DEFENSA NACIONAL – EJÉRCITO NACIONAL – LICEOS DEL EJERCITO, se</w:t>
      </w:r>
      <w:r w:rsidRPr="00601106">
        <w:rPr>
          <w:rFonts w:ascii="Arial" w:eastAsia="Arial" w:hAnsi="Arial" w:cs="Arial"/>
          <w:sz w:val="20"/>
          <w:szCs w:val="20"/>
        </w:rPr>
        <w:t xml:space="preserve"> compromete a cancelar el valor de la presente aceptación de oferta, es decir la suma de </w:t>
      </w:r>
      <w:r w:rsidR="00974871" w:rsidRPr="00601106">
        <w:rPr>
          <w:rFonts w:ascii="Arial" w:hAnsi="Arial" w:cs="Arial"/>
          <w:b/>
          <w:sz w:val="20"/>
          <w:szCs w:val="20"/>
        </w:rPr>
        <w:t>________________</w:t>
      </w:r>
      <w:r w:rsidRPr="00601106">
        <w:rPr>
          <w:rFonts w:ascii="Arial" w:eastAsia="Arial" w:hAnsi="Arial" w:cs="Arial"/>
          <w:sz w:val="20"/>
          <w:szCs w:val="20"/>
        </w:rPr>
        <w:t xml:space="preserve"> M/CTE. ($</w:t>
      </w:r>
      <w:r w:rsidR="00974871" w:rsidRPr="00601106">
        <w:rPr>
          <w:rFonts w:ascii="Arial" w:hAnsi="Arial" w:cs="Arial"/>
          <w:b/>
          <w:sz w:val="20"/>
          <w:szCs w:val="20"/>
        </w:rPr>
        <w:t>_______________</w:t>
      </w:r>
      <w:r w:rsidRPr="00601106">
        <w:rPr>
          <w:rFonts w:ascii="Arial" w:eastAsia="Arial" w:hAnsi="Arial" w:cs="Arial"/>
          <w:sz w:val="20"/>
          <w:szCs w:val="20"/>
        </w:rPr>
        <w:t xml:space="preserve">), IVA INCLUIDO, a favor de la empresa </w:t>
      </w:r>
      <w:r w:rsidR="00974871" w:rsidRPr="00601106">
        <w:rPr>
          <w:rFonts w:ascii="Arial" w:eastAsia="Arial" w:hAnsi="Arial" w:cs="Arial"/>
          <w:b/>
          <w:sz w:val="20"/>
          <w:szCs w:val="20"/>
        </w:rPr>
        <w:t>_______________</w:t>
      </w:r>
      <w:r w:rsidRPr="00601106">
        <w:rPr>
          <w:rFonts w:ascii="Arial" w:eastAsia="Arial" w:hAnsi="Arial" w:cs="Arial"/>
          <w:b/>
          <w:sz w:val="20"/>
          <w:szCs w:val="20"/>
        </w:rPr>
        <w:t>,</w:t>
      </w:r>
      <w:r w:rsidRPr="00601106">
        <w:rPr>
          <w:rFonts w:ascii="Arial" w:eastAsia="Arial" w:hAnsi="Arial" w:cs="Arial"/>
          <w:sz w:val="20"/>
          <w:szCs w:val="20"/>
        </w:rPr>
        <w:t xml:space="preserve"> a la Cuenta No </w:t>
      </w:r>
      <w:r w:rsidR="00974871" w:rsidRPr="00601106">
        <w:rPr>
          <w:rFonts w:ascii="Arial" w:hAnsi="Arial" w:cs="Arial"/>
          <w:b/>
          <w:sz w:val="20"/>
          <w:szCs w:val="20"/>
        </w:rPr>
        <w:t>______________</w:t>
      </w:r>
      <w:r w:rsidRPr="00601106">
        <w:rPr>
          <w:rFonts w:ascii="Arial" w:eastAsia="Arial" w:hAnsi="Arial" w:cs="Arial"/>
          <w:sz w:val="20"/>
          <w:szCs w:val="20"/>
        </w:rPr>
        <w:t xml:space="preserve">del Banco de </w:t>
      </w:r>
      <w:r w:rsidR="00974871" w:rsidRPr="00601106">
        <w:rPr>
          <w:rFonts w:ascii="Arial" w:hAnsi="Arial" w:cs="Arial"/>
          <w:b/>
          <w:sz w:val="20"/>
          <w:szCs w:val="20"/>
        </w:rPr>
        <w:t>____________</w:t>
      </w:r>
      <w:r w:rsidRPr="00601106">
        <w:rPr>
          <w:rFonts w:ascii="Arial" w:eastAsia="Arial" w:hAnsi="Arial" w:cs="Arial"/>
          <w:sz w:val="20"/>
          <w:szCs w:val="20"/>
        </w:rPr>
        <w:t xml:space="preserve">, de la ciudad de Bogotá, sucursal </w:t>
      </w:r>
      <w:r w:rsidR="00974871" w:rsidRPr="00601106">
        <w:rPr>
          <w:rFonts w:ascii="Arial" w:hAnsi="Arial" w:cs="Arial"/>
          <w:b/>
          <w:sz w:val="20"/>
          <w:szCs w:val="20"/>
        </w:rPr>
        <w:t>_________________</w:t>
      </w:r>
      <w:r w:rsidRPr="00601106">
        <w:rPr>
          <w:rFonts w:ascii="Arial" w:eastAsia="Calibri" w:hAnsi="Arial" w:cs="Arial"/>
          <w:sz w:val="20"/>
          <w:szCs w:val="20"/>
        </w:rPr>
        <w:t>, previo cumplimiento de los siguientes requisitos:</w:t>
      </w:r>
    </w:p>
    <w:p w14:paraId="5468CC36" w14:textId="77777777" w:rsidR="00CE61DF" w:rsidRPr="00601106" w:rsidRDefault="00CE61DF" w:rsidP="00CE61DF">
      <w:pPr>
        <w:pStyle w:val="Prrafodelista"/>
        <w:widowControl w:val="0"/>
        <w:tabs>
          <w:tab w:val="left" w:pos="0"/>
          <w:tab w:val="left" w:pos="426"/>
        </w:tabs>
        <w:overflowPunct w:val="0"/>
        <w:autoSpaceDE w:val="0"/>
        <w:autoSpaceDN w:val="0"/>
        <w:adjustRightInd w:val="0"/>
        <w:ind w:left="360" w:right="51"/>
        <w:jc w:val="both"/>
        <w:textAlignment w:val="baseline"/>
        <w:rPr>
          <w:rFonts w:ascii="Arial" w:eastAsia="Calibri" w:hAnsi="Arial" w:cs="Arial"/>
          <w:bCs/>
          <w:sz w:val="20"/>
          <w:szCs w:val="20"/>
        </w:rPr>
      </w:pPr>
    </w:p>
    <w:p w14:paraId="536F0C1B"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Recepción a satisfacción total del mismo por el MDN- EJÉRCITO NACIONAL-</w:t>
      </w:r>
      <w:r w:rsidRPr="00601106">
        <w:rPr>
          <w:rFonts w:ascii="Arial" w:hAnsi="Arial" w:cs="Arial"/>
          <w:sz w:val="20"/>
          <w:szCs w:val="20"/>
        </w:rPr>
        <w:t>LICEOS DEL EJERCITO</w:t>
      </w:r>
      <w:r w:rsidRPr="00601106">
        <w:rPr>
          <w:rFonts w:ascii="Arial" w:hAnsi="Arial" w:cs="Arial"/>
          <w:sz w:val="20"/>
          <w:szCs w:val="20"/>
          <w:lang w:eastAsia="es-CO"/>
        </w:rPr>
        <w:t>.  Este requisito debe ser plasmado en un acta de recibo a satisfacción, debidamente suscrita por el supervisor del contrato y el contratista.</w:t>
      </w:r>
    </w:p>
    <w:p w14:paraId="66305580"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val="it-IT" w:eastAsia="es-CO"/>
        </w:rPr>
      </w:pPr>
      <w:r w:rsidRPr="00601106">
        <w:rPr>
          <w:rFonts w:ascii="Arial" w:hAnsi="Arial" w:cs="Arial"/>
          <w:sz w:val="20"/>
          <w:szCs w:val="20"/>
          <w:lang w:val="it-IT" w:eastAsia="es-CO"/>
        </w:rPr>
        <w:t>Informe del supervisor del contrato.</w:t>
      </w:r>
    </w:p>
    <w:p w14:paraId="674D0CB4"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 xml:space="preserve">Recepción a satisfacción total del Ministerio de Defensa Nacional - Ejército Nacional - </w:t>
      </w:r>
      <w:r w:rsidRPr="00601106">
        <w:rPr>
          <w:rFonts w:ascii="Arial" w:hAnsi="Arial" w:cs="Arial"/>
          <w:sz w:val="20"/>
          <w:szCs w:val="20"/>
        </w:rPr>
        <w:t xml:space="preserve">Liceos del Ejército </w:t>
      </w:r>
      <w:r w:rsidRPr="00601106">
        <w:rPr>
          <w:rFonts w:ascii="Arial" w:hAnsi="Arial" w:cs="Arial"/>
          <w:sz w:val="20"/>
          <w:szCs w:val="20"/>
          <w:lang w:eastAsia="es-CO"/>
        </w:rPr>
        <w:t>estipulado en la entrada de bienes.</w:t>
      </w:r>
    </w:p>
    <w:p w14:paraId="11ED433D"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Situación efectiva de recursos por parte del Ministerio de Hacienda y Crédito Público - Dirección General de Crédito Público y Tesoro Nacional. (ASIGNACIÓN CUPO PAC).</w:t>
      </w:r>
    </w:p>
    <w:p w14:paraId="56393993"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Factura de venta.</w:t>
      </w:r>
    </w:p>
    <w:p w14:paraId="6C62A201"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Que se ejecuten los demás trámites administrativos correspondientes.</w:t>
      </w:r>
    </w:p>
    <w:p w14:paraId="1EEDE5E5"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 xml:space="preserve">Verificación por parte del Ministerio de Defensa Nacional - Ejército Nacional - </w:t>
      </w:r>
      <w:r w:rsidRPr="00601106">
        <w:rPr>
          <w:rFonts w:ascii="Arial" w:hAnsi="Arial" w:cs="Arial"/>
          <w:sz w:val="20"/>
          <w:szCs w:val="20"/>
        </w:rPr>
        <w:t>Liceos del Ejército</w:t>
      </w:r>
      <w:r w:rsidRPr="00601106">
        <w:rPr>
          <w:rFonts w:ascii="Arial" w:hAnsi="Arial" w:cs="Arial"/>
          <w:sz w:val="20"/>
          <w:szCs w:val="20"/>
          <w:lang w:eastAsia="es-CO"/>
        </w:rPr>
        <w:t>, para lo cual el contratista debe anexar la planilla de pago de aportes al sistema integral de seguridad social y cajas de compensación.</w:t>
      </w:r>
    </w:p>
    <w:p w14:paraId="27993A77" w14:textId="77777777" w:rsidR="00CE61DF" w:rsidRPr="00601106" w:rsidRDefault="00CE61DF" w:rsidP="00CE61DF">
      <w:pPr>
        <w:ind w:left="568" w:firstLine="425"/>
        <w:jc w:val="both"/>
        <w:rPr>
          <w:rFonts w:ascii="Arial" w:hAnsi="Arial" w:cs="Arial"/>
          <w:sz w:val="20"/>
          <w:szCs w:val="20"/>
        </w:rPr>
      </w:pPr>
    </w:p>
    <w:p w14:paraId="3C64AA84" w14:textId="77777777" w:rsidR="00CE61DF" w:rsidRPr="00601106" w:rsidRDefault="00CE61DF" w:rsidP="00CE61DF">
      <w:pPr>
        <w:ind w:left="360"/>
        <w:jc w:val="both"/>
        <w:rPr>
          <w:rFonts w:ascii="Arial" w:hAnsi="Arial" w:cs="Arial"/>
          <w:sz w:val="20"/>
          <w:szCs w:val="20"/>
        </w:rPr>
      </w:pPr>
      <w:r w:rsidRPr="00601106">
        <w:rPr>
          <w:rFonts w:ascii="Arial" w:hAnsi="Arial" w:cs="Arial"/>
          <w:b/>
          <w:sz w:val="20"/>
          <w:szCs w:val="20"/>
        </w:rPr>
        <w:t>PARÁGRAFO PRIMERO:</w:t>
      </w:r>
      <w:r w:rsidRPr="00601106">
        <w:rPr>
          <w:rFonts w:ascii="Arial" w:hAnsi="Arial" w:cs="Arial"/>
          <w:sz w:val="20"/>
          <w:szCs w:val="20"/>
        </w:rPr>
        <w:t xml:space="preserve"> Todos los pagos se encuentran sujetos a la disponibilidad de PAC y las facturas deberán cumplir con el lleno de los requisitos legales establecidos para efectuarse el pago. Para el pago se deberá aportar antes de la suscripción del contrato, certificación bancaria original de la cuenta destinada para tal fin. </w:t>
      </w:r>
      <w:r w:rsidRPr="00601106">
        <w:rPr>
          <w:rFonts w:ascii="Arial" w:hAnsi="Arial" w:cs="Arial"/>
          <w:b/>
          <w:bCs/>
          <w:sz w:val="20"/>
          <w:szCs w:val="20"/>
        </w:rPr>
        <w:t xml:space="preserve">PARÁGRAFO SEGUNDO: </w:t>
      </w:r>
      <w:r w:rsidRPr="00601106">
        <w:rPr>
          <w:rFonts w:ascii="Arial" w:hAnsi="Arial" w:cs="Arial"/>
          <w:sz w:val="20"/>
          <w:szCs w:val="20"/>
        </w:rPr>
        <w:t>En el evento de prórroga en la entrega del objeto del contrato, por causa imputable al contratista, el pago se postergará en el mismo lapso de la prórroga.</w:t>
      </w:r>
    </w:p>
    <w:p w14:paraId="7CEE6822" w14:textId="77777777" w:rsidR="00CE61DF" w:rsidRPr="00601106" w:rsidRDefault="00CE61DF" w:rsidP="00CE61DF">
      <w:pPr>
        <w:jc w:val="both"/>
        <w:rPr>
          <w:rFonts w:ascii="Arial" w:hAnsi="Arial" w:cs="Arial"/>
          <w:sz w:val="20"/>
          <w:szCs w:val="20"/>
        </w:rPr>
      </w:pPr>
    </w:p>
    <w:p w14:paraId="611DECEA" w14:textId="7BF6F291" w:rsidR="00CE61DF" w:rsidRPr="00601106" w:rsidRDefault="00CE61DF" w:rsidP="005A3CB2">
      <w:pPr>
        <w:pStyle w:val="Prrafodelista"/>
        <w:numPr>
          <w:ilvl w:val="0"/>
          <w:numId w:val="14"/>
        </w:numPr>
        <w:tabs>
          <w:tab w:val="left" w:pos="0"/>
          <w:tab w:val="left" w:pos="426"/>
        </w:tabs>
        <w:jc w:val="both"/>
        <w:rPr>
          <w:rFonts w:ascii="Arial" w:hAnsi="Arial" w:cs="Arial"/>
          <w:sz w:val="20"/>
          <w:szCs w:val="20"/>
        </w:rPr>
      </w:pPr>
      <w:r w:rsidRPr="00601106">
        <w:rPr>
          <w:rFonts w:ascii="Arial" w:hAnsi="Arial" w:cs="Arial"/>
          <w:b/>
          <w:sz w:val="20"/>
          <w:szCs w:val="20"/>
        </w:rPr>
        <w:t xml:space="preserve">CUMPLIMIENTO DE LAS ESPECIFICACIONES TÉCNICAS DE OBLIGATORIO CUMPLIMIENTO: </w:t>
      </w:r>
      <w:r w:rsidRPr="00601106">
        <w:rPr>
          <w:rFonts w:ascii="Arial" w:hAnsi="Arial" w:cs="Arial"/>
          <w:sz w:val="20"/>
          <w:szCs w:val="20"/>
        </w:rPr>
        <w:t xml:space="preserve">El contratista se obliga al cumplimiento de las condiciones técnicas establecidas en el Anexo No 2 “Especificaciones técnicas de obligatorio cumplimiento” de la Invitación Pública No </w:t>
      </w:r>
      <w:r w:rsidR="002F16FC" w:rsidRPr="00601106">
        <w:rPr>
          <w:rFonts w:ascii="Arial" w:hAnsi="Arial" w:cs="Arial"/>
          <w:sz w:val="20"/>
          <w:szCs w:val="20"/>
        </w:rPr>
        <w:t>______</w:t>
      </w:r>
      <w:r w:rsidRPr="00601106">
        <w:rPr>
          <w:rFonts w:ascii="Arial" w:hAnsi="Arial" w:cs="Arial"/>
          <w:sz w:val="20"/>
          <w:szCs w:val="20"/>
        </w:rPr>
        <w:t>-202</w:t>
      </w:r>
      <w:r w:rsidR="007F4E70">
        <w:rPr>
          <w:rFonts w:ascii="Arial" w:hAnsi="Arial" w:cs="Arial"/>
          <w:sz w:val="20"/>
          <w:szCs w:val="20"/>
        </w:rPr>
        <w:t>6</w:t>
      </w:r>
    </w:p>
    <w:p w14:paraId="5416C3EB" w14:textId="77777777" w:rsidR="00CE61DF" w:rsidRPr="00601106" w:rsidRDefault="00CE61DF" w:rsidP="00CE61DF">
      <w:pPr>
        <w:pStyle w:val="Prrafodelista"/>
        <w:tabs>
          <w:tab w:val="left" w:pos="0"/>
          <w:tab w:val="left" w:pos="426"/>
        </w:tabs>
        <w:ind w:left="360"/>
        <w:jc w:val="both"/>
        <w:rPr>
          <w:rFonts w:ascii="Arial" w:hAnsi="Arial" w:cs="Arial"/>
          <w:sz w:val="20"/>
          <w:szCs w:val="20"/>
        </w:rPr>
      </w:pPr>
    </w:p>
    <w:p w14:paraId="0866F254" w14:textId="77777777" w:rsidR="00CE61DF" w:rsidRPr="00601106" w:rsidRDefault="00CE61DF" w:rsidP="005A3CB2">
      <w:pPr>
        <w:pStyle w:val="Prrafodelista"/>
        <w:numPr>
          <w:ilvl w:val="0"/>
          <w:numId w:val="14"/>
        </w:numPr>
        <w:tabs>
          <w:tab w:val="left" w:pos="0"/>
          <w:tab w:val="left" w:pos="426"/>
        </w:tabs>
        <w:jc w:val="both"/>
        <w:rPr>
          <w:rFonts w:ascii="Arial" w:hAnsi="Arial" w:cs="Arial"/>
          <w:sz w:val="20"/>
          <w:szCs w:val="20"/>
        </w:rPr>
      </w:pPr>
      <w:r w:rsidRPr="00601106">
        <w:rPr>
          <w:rFonts w:ascii="Arial" w:eastAsia="Calibri" w:hAnsi="Arial" w:cs="Arial"/>
          <w:b/>
          <w:sz w:val="20"/>
          <w:szCs w:val="20"/>
        </w:rPr>
        <w:t xml:space="preserve">GARANTÍA CONTRACTUALES: </w:t>
      </w:r>
      <w:r w:rsidRPr="00601106">
        <w:rPr>
          <w:rFonts w:ascii="Arial" w:hAnsi="Arial" w:cs="Arial"/>
          <w:sz w:val="20"/>
          <w:szCs w:val="20"/>
        </w:rPr>
        <w:t>De conformidad con el Art Artículo 2.2.2.2.2.5.4. Garantías. La Entidad Estatal es libre de exigir o no garantías en el proceso de selección de mínima cuantía y en la adquisición en Grandes Superficies.</w:t>
      </w:r>
    </w:p>
    <w:p w14:paraId="706B3FD4" w14:textId="77777777" w:rsidR="00CE61DF" w:rsidRPr="00601106" w:rsidRDefault="00CE61DF" w:rsidP="00CE61DF">
      <w:pPr>
        <w:pStyle w:val="Prrafodelista"/>
        <w:rPr>
          <w:rFonts w:ascii="Arial" w:hAnsi="Arial" w:cs="Arial"/>
          <w:sz w:val="20"/>
          <w:szCs w:val="20"/>
        </w:rPr>
      </w:pPr>
    </w:p>
    <w:p w14:paraId="5D7C9483" w14:textId="7BA3CB0B" w:rsidR="00CE61DF" w:rsidRPr="00601106" w:rsidRDefault="00CE61DF" w:rsidP="00CE61DF">
      <w:pPr>
        <w:pStyle w:val="Prrafodelista"/>
        <w:tabs>
          <w:tab w:val="left" w:pos="0"/>
          <w:tab w:val="left" w:pos="426"/>
        </w:tabs>
        <w:ind w:left="360"/>
        <w:jc w:val="both"/>
        <w:rPr>
          <w:rFonts w:ascii="Arial" w:hAnsi="Arial" w:cs="Arial"/>
          <w:sz w:val="20"/>
          <w:szCs w:val="20"/>
        </w:rPr>
      </w:pPr>
      <w:r w:rsidRPr="00601106">
        <w:rPr>
          <w:rFonts w:ascii="Arial" w:hAnsi="Arial" w:cs="Arial"/>
          <w:sz w:val="20"/>
          <w:szCs w:val="20"/>
        </w:rPr>
        <w:t xml:space="preserve">Para el presente proceso de contratación atendiendo la cuantía y la naturaleza </w:t>
      </w:r>
      <w:proofErr w:type="gramStart"/>
      <w:r w:rsidRPr="00601106">
        <w:rPr>
          <w:rFonts w:ascii="Arial" w:hAnsi="Arial" w:cs="Arial"/>
          <w:sz w:val="20"/>
          <w:szCs w:val="20"/>
        </w:rPr>
        <w:t>del mismo</w:t>
      </w:r>
      <w:proofErr w:type="gramEnd"/>
      <w:r w:rsidRPr="00601106">
        <w:rPr>
          <w:rFonts w:ascii="Arial" w:hAnsi="Arial" w:cs="Arial"/>
          <w:sz w:val="20"/>
          <w:szCs w:val="20"/>
        </w:rPr>
        <w:t xml:space="preserve"> la entidad hará omisión respecto de dicha solicitud, considerando tipo de contrato, plazo de ejecución y forma de pago</w:t>
      </w:r>
    </w:p>
    <w:p w14:paraId="55B15769" w14:textId="77777777" w:rsidR="009278BF" w:rsidRDefault="009278BF" w:rsidP="00CE61DF">
      <w:pPr>
        <w:pStyle w:val="Prrafodelista"/>
        <w:tabs>
          <w:tab w:val="left" w:pos="0"/>
          <w:tab w:val="left" w:pos="426"/>
        </w:tabs>
        <w:ind w:left="360"/>
        <w:jc w:val="both"/>
        <w:rPr>
          <w:rFonts w:ascii="Arial" w:hAnsi="Arial" w:cs="Arial"/>
          <w:sz w:val="20"/>
          <w:szCs w:val="20"/>
        </w:rPr>
      </w:pPr>
    </w:p>
    <w:p w14:paraId="0F5A4008" w14:textId="77777777" w:rsidR="00CE61DF" w:rsidRPr="00601106" w:rsidRDefault="00CE61DF" w:rsidP="005A3CB2">
      <w:pPr>
        <w:pStyle w:val="Prrafodelista"/>
        <w:numPr>
          <w:ilvl w:val="0"/>
          <w:numId w:val="14"/>
        </w:numPr>
        <w:tabs>
          <w:tab w:val="left" w:pos="0"/>
        </w:tabs>
        <w:jc w:val="both"/>
        <w:rPr>
          <w:rFonts w:ascii="Arial" w:hAnsi="Arial" w:cs="Arial"/>
          <w:b/>
          <w:sz w:val="20"/>
          <w:szCs w:val="20"/>
        </w:rPr>
      </w:pPr>
      <w:r w:rsidRPr="00601106">
        <w:rPr>
          <w:rFonts w:ascii="Arial" w:hAnsi="Arial" w:cs="Arial"/>
          <w:b/>
          <w:sz w:val="20"/>
          <w:szCs w:val="20"/>
        </w:rPr>
        <w:t xml:space="preserve">OBLIGACIONES DEL CONTRATISTA: </w:t>
      </w:r>
    </w:p>
    <w:p w14:paraId="25880C53" w14:textId="77777777" w:rsidR="00A71204" w:rsidRPr="00601106" w:rsidRDefault="00A71204" w:rsidP="00A71204">
      <w:pPr>
        <w:tabs>
          <w:tab w:val="left" w:pos="0"/>
        </w:tabs>
        <w:jc w:val="both"/>
        <w:rPr>
          <w:rFonts w:ascii="Arial" w:hAnsi="Arial" w:cs="Arial"/>
          <w:b/>
          <w:sz w:val="20"/>
          <w:szCs w:val="20"/>
        </w:rPr>
      </w:pPr>
    </w:p>
    <w:p w14:paraId="5E7A8822" w14:textId="54129D61" w:rsidR="00A71204" w:rsidRPr="00601106" w:rsidRDefault="00A71204" w:rsidP="00A71204">
      <w:pPr>
        <w:pStyle w:val="Prrafodelista"/>
        <w:numPr>
          <w:ilvl w:val="1"/>
          <w:numId w:val="14"/>
        </w:numPr>
        <w:tabs>
          <w:tab w:val="left" w:pos="0"/>
        </w:tabs>
        <w:jc w:val="both"/>
        <w:rPr>
          <w:rFonts w:ascii="Arial" w:hAnsi="Arial" w:cs="Arial"/>
          <w:b/>
          <w:sz w:val="20"/>
          <w:szCs w:val="20"/>
        </w:rPr>
      </w:pPr>
      <w:r w:rsidRPr="00601106">
        <w:rPr>
          <w:rFonts w:ascii="Arial" w:hAnsi="Arial" w:cs="Arial"/>
          <w:b/>
          <w:sz w:val="20"/>
          <w:szCs w:val="20"/>
        </w:rPr>
        <w:t>OBLIGACIONES ESPECIFICAS DEL CONTRATISTA</w:t>
      </w:r>
    </w:p>
    <w:p w14:paraId="51EE8BEE" w14:textId="77777777" w:rsidR="00A71204" w:rsidRPr="00601106" w:rsidRDefault="00A71204" w:rsidP="00A71204">
      <w:pPr>
        <w:tabs>
          <w:tab w:val="left" w:pos="0"/>
        </w:tabs>
        <w:jc w:val="both"/>
        <w:rPr>
          <w:rFonts w:ascii="Arial" w:hAnsi="Arial" w:cs="Arial"/>
          <w:b/>
          <w:sz w:val="20"/>
          <w:szCs w:val="20"/>
        </w:rPr>
      </w:pPr>
    </w:p>
    <w:p w14:paraId="53CA8333" w14:textId="16F831E7" w:rsidR="00A71204" w:rsidRPr="00601106" w:rsidRDefault="00A71204" w:rsidP="00A71204">
      <w:pPr>
        <w:pStyle w:val="Prrafodelista"/>
        <w:numPr>
          <w:ilvl w:val="1"/>
          <w:numId w:val="14"/>
        </w:numPr>
        <w:tabs>
          <w:tab w:val="left" w:pos="0"/>
        </w:tabs>
        <w:jc w:val="both"/>
        <w:rPr>
          <w:rFonts w:ascii="Arial" w:hAnsi="Arial" w:cs="Arial"/>
          <w:b/>
          <w:sz w:val="20"/>
          <w:szCs w:val="20"/>
        </w:rPr>
      </w:pPr>
      <w:r w:rsidRPr="00601106">
        <w:rPr>
          <w:rFonts w:ascii="Arial" w:hAnsi="Arial" w:cs="Arial"/>
          <w:b/>
          <w:sz w:val="20"/>
          <w:szCs w:val="20"/>
        </w:rPr>
        <w:t>OBLIGACIONES GENERALES DEL CONTRATISTA</w:t>
      </w:r>
    </w:p>
    <w:p w14:paraId="14572F9A" w14:textId="77777777" w:rsidR="00CE61DF" w:rsidRPr="00601106" w:rsidRDefault="00CE61DF" w:rsidP="00CE61DF">
      <w:pPr>
        <w:pStyle w:val="Prrafodelista"/>
        <w:rPr>
          <w:rFonts w:ascii="Arial" w:hAnsi="Arial" w:cs="Arial"/>
          <w:b/>
          <w:sz w:val="20"/>
          <w:szCs w:val="20"/>
        </w:rPr>
      </w:pPr>
    </w:p>
    <w:p w14:paraId="6FC9DF5D" w14:textId="77777777" w:rsidR="00CE61DF" w:rsidRPr="00601106" w:rsidRDefault="00CE61DF" w:rsidP="005A3CB2">
      <w:pPr>
        <w:pStyle w:val="Prrafodelista"/>
        <w:numPr>
          <w:ilvl w:val="0"/>
          <w:numId w:val="14"/>
        </w:numPr>
        <w:tabs>
          <w:tab w:val="left" w:pos="0"/>
        </w:tabs>
        <w:jc w:val="both"/>
        <w:rPr>
          <w:rFonts w:ascii="Arial" w:hAnsi="Arial" w:cs="Arial"/>
          <w:b/>
          <w:sz w:val="20"/>
          <w:szCs w:val="20"/>
        </w:rPr>
      </w:pPr>
      <w:r w:rsidRPr="00601106">
        <w:rPr>
          <w:rFonts w:ascii="Arial" w:hAnsi="Arial" w:cs="Arial"/>
          <w:b/>
          <w:sz w:val="20"/>
          <w:szCs w:val="20"/>
        </w:rPr>
        <w:t xml:space="preserve">OBLIGACIONES DEL MDN-EJERCITO NACIONAL- “LICEOS DEL EJERCITO: </w:t>
      </w:r>
    </w:p>
    <w:p w14:paraId="729F3C24" w14:textId="77777777" w:rsidR="00A71204" w:rsidRPr="00601106" w:rsidRDefault="00A71204" w:rsidP="00A71204">
      <w:pPr>
        <w:tabs>
          <w:tab w:val="right" w:pos="0"/>
        </w:tabs>
        <w:ind w:left="360"/>
        <w:jc w:val="both"/>
        <w:rPr>
          <w:rFonts w:ascii="Arial" w:hAnsi="Arial" w:cs="Arial"/>
          <w:sz w:val="20"/>
          <w:szCs w:val="20"/>
        </w:rPr>
      </w:pPr>
    </w:p>
    <w:p w14:paraId="54235F8E" w14:textId="4B9236BD" w:rsidR="00A71204" w:rsidRPr="00601106" w:rsidRDefault="00A71204">
      <w:pPr>
        <w:pStyle w:val="Prrafodelista"/>
        <w:numPr>
          <w:ilvl w:val="0"/>
          <w:numId w:val="23"/>
        </w:numPr>
        <w:tabs>
          <w:tab w:val="right" w:pos="0"/>
        </w:tabs>
        <w:ind w:left="709"/>
        <w:jc w:val="both"/>
        <w:rPr>
          <w:rFonts w:ascii="Arial" w:hAnsi="Arial" w:cs="Arial"/>
          <w:sz w:val="20"/>
          <w:szCs w:val="20"/>
        </w:rPr>
      </w:pPr>
      <w:r w:rsidRPr="00601106">
        <w:rPr>
          <w:rFonts w:ascii="Arial" w:hAnsi="Arial" w:cs="Arial"/>
          <w:sz w:val="20"/>
          <w:szCs w:val="20"/>
        </w:rPr>
        <w:t>Cumplir con las condiciones establecidas en la Ley, los estudios previos y la invitación pública.</w:t>
      </w:r>
    </w:p>
    <w:p w14:paraId="6C15B103" w14:textId="77777777" w:rsidR="00A71204" w:rsidRPr="00601106" w:rsidRDefault="00A71204">
      <w:pPr>
        <w:numPr>
          <w:ilvl w:val="0"/>
          <w:numId w:val="23"/>
        </w:numPr>
        <w:tabs>
          <w:tab w:val="right" w:pos="0"/>
        </w:tabs>
        <w:jc w:val="both"/>
        <w:rPr>
          <w:rFonts w:ascii="Arial" w:hAnsi="Arial" w:cs="Arial"/>
          <w:sz w:val="20"/>
          <w:szCs w:val="20"/>
        </w:rPr>
      </w:pPr>
      <w:r w:rsidRPr="00601106">
        <w:rPr>
          <w:rFonts w:ascii="Arial" w:hAnsi="Arial" w:cs="Arial"/>
          <w:sz w:val="20"/>
          <w:szCs w:val="20"/>
        </w:rPr>
        <w:t>Pagar el valor del presente contrato.</w:t>
      </w:r>
    </w:p>
    <w:p w14:paraId="1734A58C" w14:textId="77777777" w:rsidR="00A71204" w:rsidRPr="00601106" w:rsidRDefault="00A71204">
      <w:pPr>
        <w:numPr>
          <w:ilvl w:val="0"/>
          <w:numId w:val="23"/>
        </w:numPr>
        <w:tabs>
          <w:tab w:val="right" w:pos="0"/>
        </w:tabs>
        <w:jc w:val="both"/>
        <w:rPr>
          <w:rFonts w:ascii="Arial" w:hAnsi="Arial" w:cs="Arial"/>
          <w:sz w:val="20"/>
          <w:szCs w:val="20"/>
        </w:rPr>
      </w:pPr>
      <w:r w:rsidRPr="00601106">
        <w:rPr>
          <w:rFonts w:ascii="Arial" w:hAnsi="Arial" w:cs="Arial"/>
          <w:sz w:val="20"/>
          <w:szCs w:val="20"/>
        </w:rPr>
        <w:t>Facilitar la gestión en torno a la ejecución del objeto contractual.</w:t>
      </w:r>
    </w:p>
    <w:p w14:paraId="59BF9D3C" w14:textId="77777777" w:rsidR="00A71204" w:rsidRPr="00601106" w:rsidRDefault="00A71204">
      <w:pPr>
        <w:numPr>
          <w:ilvl w:val="0"/>
          <w:numId w:val="23"/>
        </w:numPr>
        <w:tabs>
          <w:tab w:val="right" w:pos="0"/>
        </w:tabs>
        <w:jc w:val="both"/>
        <w:rPr>
          <w:rFonts w:ascii="Arial" w:hAnsi="Arial" w:cs="Arial"/>
          <w:sz w:val="20"/>
          <w:szCs w:val="20"/>
        </w:rPr>
      </w:pPr>
      <w:r w:rsidRPr="00601106">
        <w:rPr>
          <w:rFonts w:ascii="Arial" w:hAnsi="Arial" w:cs="Arial"/>
          <w:sz w:val="20"/>
          <w:szCs w:val="20"/>
        </w:rPr>
        <w:lastRenderedPageBreak/>
        <w:t>Suministrar los elementos necesarios para el desempeño de las labores asignadas, por lo cual deben cuidar por el buen uso cuidado y mantenimiento de dichos elementos.</w:t>
      </w:r>
    </w:p>
    <w:p w14:paraId="26FFFB89" w14:textId="77777777" w:rsidR="00A71204" w:rsidRPr="00601106" w:rsidRDefault="00A71204">
      <w:pPr>
        <w:numPr>
          <w:ilvl w:val="0"/>
          <w:numId w:val="23"/>
        </w:numPr>
        <w:tabs>
          <w:tab w:val="right" w:pos="0"/>
        </w:tabs>
        <w:jc w:val="both"/>
        <w:rPr>
          <w:rFonts w:ascii="Arial" w:hAnsi="Arial" w:cs="Arial"/>
          <w:sz w:val="20"/>
          <w:szCs w:val="20"/>
        </w:rPr>
      </w:pPr>
      <w:r w:rsidRPr="00601106">
        <w:rPr>
          <w:rFonts w:ascii="Arial" w:hAnsi="Arial" w:cs="Arial"/>
          <w:sz w:val="20"/>
          <w:szCs w:val="20"/>
        </w:rPr>
        <w:t xml:space="preserve">Recibir los </w:t>
      </w:r>
      <w:r w:rsidRPr="00601106">
        <w:rPr>
          <w:rFonts w:ascii="Arial" w:eastAsia="Calibri" w:hAnsi="Arial" w:cs="Arial"/>
          <w:sz w:val="20"/>
          <w:szCs w:val="20"/>
        </w:rPr>
        <w:t xml:space="preserve">bienes y/o servicios </w:t>
      </w:r>
      <w:r w:rsidRPr="00601106">
        <w:rPr>
          <w:rFonts w:ascii="Arial" w:hAnsi="Arial" w:cs="Arial"/>
          <w:sz w:val="20"/>
          <w:szCs w:val="20"/>
        </w:rPr>
        <w:t>objetos del presente proceso de selección contratados, siempre y cuando   cumpla   con las especificaciones normas y/o fichas técnicas requeridas.</w:t>
      </w:r>
    </w:p>
    <w:p w14:paraId="2367BAD1" w14:textId="77777777" w:rsidR="00CE61DF" w:rsidRPr="00601106" w:rsidRDefault="00CE61DF" w:rsidP="00CE61DF">
      <w:pPr>
        <w:pStyle w:val="Prrafodelista"/>
        <w:tabs>
          <w:tab w:val="left" w:pos="0"/>
        </w:tabs>
        <w:jc w:val="both"/>
        <w:rPr>
          <w:rFonts w:ascii="Arial" w:hAnsi="Arial" w:cs="Arial"/>
          <w:b/>
          <w:sz w:val="20"/>
          <w:szCs w:val="20"/>
        </w:rPr>
      </w:pPr>
    </w:p>
    <w:p w14:paraId="5D76A6FC" w14:textId="77777777" w:rsidR="00CE61DF" w:rsidRDefault="00CE61DF" w:rsidP="00CE61DF">
      <w:pPr>
        <w:pStyle w:val="Prrafodelista"/>
        <w:tabs>
          <w:tab w:val="left" w:pos="0"/>
        </w:tabs>
        <w:ind w:left="360"/>
        <w:jc w:val="both"/>
        <w:rPr>
          <w:rFonts w:ascii="Arial" w:eastAsia="Arial" w:hAnsi="Arial" w:cs="Arial"/>
          <w:sz w:val="20"/>
          <w:szCs w:val="20"/>
        </w:rPr>
      </w:pPr>
      <w:r w:rsidRPr="00601106">
        <w:rPr>
          <w:rFonts w:ascii="Arial" w:eastAsia="Arial" w:hAnsi="Arial" w:cs="Arial"/>
          <w:b/>
          <w:sz w:val="20"/>
          <w:szCs w:val="20"/>
        </w:rPr>
        <w:t>PARÁGRAFO ÚNICO</w:t>
      </w:r>
      <w:r w:rsidRPr="00601106">
        <w:rPr>
          <w:rFonts w:ascii="Arial" w:eastAsia="Arial" w:hAnsi="Arial" w:cs="Arial"/>
          <w:sz w:val="20"/>
          <w:szCs w:val="20"/>
        </w:rPr>
        <w:t>: Estarán a cargo del contratista todas las costas y el tiempo en que deba incurrir por la mala prestación del servicio.</w:t>
      </w:r>
    </w:p>
    <w:p w14:paraId="00B93AD3" w14:textId="77777777" w:rsidR="00F932E3" w:rsidRPr="00601106" w:rsidRDefault="00F932E3" w:rsidP="00CE61DF">
      <w:pPr>
        <w:pStyle w:val="Prrafodelista"/>
        <w:tabs>
          <w:tab w:val="left" w:pos="0"/>
        </w:tabs>
        <w:ind w:left="360"/>
        <w:jc w:val="both"/>
        <w:rPr>
          <w:rFonts w:ascii="Arial" w:eastAsia="Arial" w:hAnsi="Arial" w:cs="Arial"/>
          <w:sz w:val="20"/>
          <w:szCs w:val="20"/>
        </w:rPr>
      </w:pPr>
    </w:p>
    <w:p w14:paraId="57C78100" w14:textId="22E91218" w:rsidR="00CE61DF" w:rsidRPr="00601106" w:rsidRDefault="00CE61DF">
      <w:pPr>
        <w:pStyle w:val="Prrafodelista"/>
        <w:numPr>
          <w:ilvl w:val="0"/>
          <w:numId w:val="23"/>
        </w:numPr>
        <w:tabs>
          <w:tab w:val="left" w:pos="0"/>
          <w:tab w:val="left" w:pos="426"/>
        </w:tabs>
        <w:ind w:right="51"/>
        <w:jc w:val="both"/>
        <w:rPr>
          <w:rFonts w:ascii="Arial" w:hAnsi="Arial" w:cs="Arial"/>
          <w:sz w:val="20"/>
          <w:szCs w:val="20"/>
          <w:u w:val="single"/>
        </w:rPr>
      </w:pPr>
      <w:r w:rsidRPr="00601106">
        <w:rPr>
          <w:rFonts w:ascii="Arial" w:hAnsi="Arial" w:cs="Arial"/>
          <w:b/>
          <w:sz w:val="20"/>
          <w:szCs w:val="20"/>
        </w:rPr>
        <w:t xml:space="preserve">SUPERVISOR: </w:t>
      </w:r>
      <w:r w:rsidRPr="00601106">
        <w:rPr>
          <w:rFonts w:ascii="Arial" w:hAnsi="Arial" w:cs="Arial"/>
          <w:sz w:val="20"/>
          <w:szCs w:val="20"/>
        </w:rPr>
        <w:t xml:space="preserve">Para garantizar la debida ejecución de la Aceptación de Oferta el MDN – EJC – “LICEOS DEL EJERCITO designa y asigna sus funciones mediante Resolución de Nombramientos </w:t>
      </w:r>
      <w:r w:rsidR="009278BF" w:rsidRPr="00601106">
        <w:rPr>
          <w:rFonts w:ascii="Arial" w:hAnsi="Arial" w:cs="Arial"/>
          <w:b/>
          <w:sz w:val="20"/>
          <w:szCs w:val="20"/>
        </w:rPr>
        <w:t>___________</w:t>
      </w:r>
      <w:r w:rsidRPr="00601106">
        <w:rPr>
          <w:rFonts w:ascii="Arial" w:hAnsi="Arial" w:cs="Arial"/>
          <w:sz w:val="20"/>
          <w:szCs w:val="20"/>
        </w:rPr>
        <w:t xml:space="preserve"> de fecha </w:t>
      </w:r>
      <w:r w:rsidR="009278BF" w:rsidRPr="00601106">
        <w:rPr>
          <w:rFonts w:ascii="Arial" w:hAnsi="Arial" w:cs="Arial"/>
          <w:b/>
          <w:sz w:val="20"/>
          <w:szCs w:val="20"/>
        </w:rPr>
        <w:t>__________</w:t>
      </w:r>
      <w:r w:rsidRPr="00601106">
        <w:rPr>
          <w:rFonts w:ascii="Arial" w:hAnsi="Arial" w:cs="Arial"/>
          <w:sz w:val="20"/>
          <w:szCs w:val="20"/>
        </w:rPr>
        <w:t xml:space="preserve"> de </w:t>
      </w:r>
      <w:r w:rsidR="009278BF" w:rsidRPr="00601106">
        <w:rPr>
          <w:rFonts w:ascii="Arial" w:hAnsi="Arial" w:cs="Arial"/>
          <w:b/>
          <w:sz w:val="20"/>
          <w:szCs w:val="20"/>
        </w:rPr>
        <w:t>___________</w:t>
      </w:r>
      <w:r w:rsidRPr="00601106">
        <w:rPr>
          <w:rFonts w:ascii="Arial" w:hAnsi="Arial" w:cs="Arial"/>
          <w:sz w:val="20"/>
          <w:szCs w:val="20"/>
        </w:rPr>
        <w:t>de 202</w:t>
      </w:r>
      <w:r w:rsidR="00455D5A" w:rsidRPr="00601106">
        <w:rPr>
          <w:rFonts w:ascii="Arial" w:hAnsi="Arial" w:cs="Arial"/>
          <w:sz w:val="20"/>
          <w:szCs w:val="20"/>
        </w:rPr>
        <w:t>5</w:t>
      </w:r>
      <w:r w:rsidRPr="00601106">
        <w:rPr>
          <w:rFonts w:ascii="Arial" w:hAnsi="Arial" w:cs="Arial"/>
          <w:sz w:val="20"/>
          <w:szCs w:val="20"/>
        </w:rPr>
        <w:t xml:space="preserve"> como supervisor al señor </w:t>
      </w:r>
      <w:r w:rsidRPr="00601106">
        <w:rPr>
          <w:rFonts w:ascii="Arial" w:hAnsi="Arial" w:cs="Arial"/>
          <w:b/>
          <w:sz w:val="20"/>
          <w:szCs w:val="20"/>
        </w:rPr>
        <w:t>(</w:t>
      </w:r>
      <w:r w:rsidRPr="00601106">
        <w:rPr>
          <w:rFonts w:ascii="Arial" w:hAnsi="Arial" w:cs="Arial"/>
          <w:b/>
          <w:sz w:val="20"/>
          <w:szCs w:val="20"/>
          <w:u w:val="single"/>
        </w:rPr>
        <w:t>INDICAR RANGO NOMBRE COMPLETO Y CARGO</w:t>
      </w:r>
      <w:r w:rsidRPr="00601106">
        <w:rPr>
          <w:rFonts w:ascii="Arial" w:hAnsi="Arial" w:cs="Arial"/>
          <w:b/>
          <w:sz w:val="20"/>
          <w:szCs w:val="20"/>
        </w:rPr>
        <w:t>)</w:t>
      </w:r>
      <w:r w:rsidRPr="00601106">
        <w:rPr>
          <w:rFonts w:ascii="Arial" w:hAnsi="Arial" w:cs="Arial"/>
          <w:sz w:val="20"/>
          <w:szCs w:val="20"/>
        </w:rPr>
        <w:t xml:space="preserve">  o quien haga sus veces como Supervisor, quien llevará a cabo el seguimiento y el control del contrato de conformidad con lo dispuesto de la Ley 1474 de 2011 y la Resolución No. 4130 del 16 de junio de 202</w:t>
      </w:r>
      <w:r w:rsidR="00CB76CE" w:rsidRPr="00601106">
        <w:rPr>
          <w:rFonts w:ascii="Arial" w:hAnsi="Arial" w:cs="Arial"/>
          <w:sz w:val="20"/>
          <w:szCs w:val="20"/>
        </w:rPr>
        <w:t>2</w:t>
      </w:r>
      <w:r w:rsidRPr="00601106">
        <w:rPr>
          <w:rFonts w:ascii="Arial" w:hAnsi="Arial" w:cs="Arial"/>
          <w:sz w:val="20"/>
          <w:szCs w:val="20"/>
        </w:rPr>
        <w:t>, (Manual de Contratación del Ministerio de Defensa y sus Unidades Ejecutoras) y demás normas vigentes.</w:t>
      </w:r>
    </w:p>
    <w:p w14:paraId="501F578A" w14:textId="77777777" w:rsidR="00CE61DF" w:rsidRPr="00601106" w:rsidRDefault="00CE61DF">
      <w:pPr>
        <w:pStyle w:val="Prrafodelista"/>
        <w:numPr>
          <w:ilvl w:val="0"/>
          <w:numId w:val="23"/>
        </w:numPr>
        <w:overflowPunct w:val="0"/>
        <w:autoSpaceDE w:val="0"/>
        <w:autoSpaceDN w:val="0"/>
        <w:adjustRightInd w:val="0"/>
        <w:jc w:val="both"/>
        <w:textAlignment w:val="baseline"/>
        <w:rPr>
          <w:rFonts w:ascii="Arial" w:hAnsi="Arial" w:cs="Arial"/>
          <w:color w:val="000000"/>
          <w:spacing w:val="-3"/>
          <w:sz w:val="20"/>
          <w:szCs w:val="20"/>
          <w:lang w:eastAsia="es-MX"/>
        </w:rPr>
      </w:pPr>
      <w:r w:rsidRPr="00601106">
        <w:rPr>
          <w:rFonts w:ascii="Arial" w:hAnsi="Arial" w:cs="Arial"/>
          <w:b/>
          <w:bCs/>
          <w:sz w:val="20"/>
          <w:szCs w:val="20"/>
        </w:rPr>
        <w:t xml:space="preserve">MULTA: </w:t>
      </w:r>
      <w:r w:rsidRPr="00601106">
        <w:rPr>
          <w:rFonts w:ascii="Arial" w:hAnsi="Arial" w:cs="Arial"/>
          <w:color w:val="000000"/>
          <w:spacing w:val="-3"/>
          <w:sz w:val="20"/>
          <w:szCs w:val="20"/>
          <w:lang w:eastAsia="es-MX"/>
        </w:rPr>
        <w:t xml:space="preserve">En caso de mora o incumplimiento parcial de las obligaciones adquiridas por </w:t>
      </w:r>
      <w:r w:rsidRPr="00601106">
        <w:rPr>
          <w:rFonts w:ascii="Arial" w:hAnsi="Arial" w:cs="Arial"/>
          <w:b/>
          <w:color w:val="000000"/>
          <w:spacing w:val="-3"/>
          <w:sz w:val="20"/>
          <w:szCs w:val="20"/>
          <w:lang w:eastAsia="es-MX"/>
        </w:rPr>
        <w:t>EL CONTRATISTA</w:t>
      </w:r>
      <w:r w:rsidRPr="00601106">
        <w:rPr>
          <w:rFonts w:ascii="Arial" w:hAnsi="Arial" w:cs="Arial"/>
          <w:color w:val="000000"/>
          <w:spacing w:val="-3"/>
          <w:sz w:val="20"/>
          <w:szCs w:val="20"/>
          <w:lang w:eastAsia="es-MX"/>
        </w:rPr>
        <w:t xml:space="preserve">, </w:t>
      </w:r>
      <w:r w:rsidRPr="00601106">
        <w:rPr>
          <w:rFonts w:ascii="Arial" w:hAnsi="Arial" w:cs="Arial"/>
          <w:b/>
          <w:color w:val="000000"/>
          <w:spacing w:val="-3"/>
          <w:sz w:val="20"/>
          <w:szCs w:val="20"/>
          <w:lang w:eastAsia="es-MX"/>
        </w:rPr>
        <w:t>LA ENTIDAD</w:t>
      </w:r>
      <w:r w:rsidRPr="00601106">
        <w:rPr>
          <w:rFonts w:ascii="Arial" w:hAnsi="Arial" w:cs="Arial"/>
          <w:color w:val="000000"/>
          <w:spacing w:val="-3"/>
          <w:sz w:val="20"/>
          <w:szCs w:val="20"/>
          <w:lang w:eastAsia="es-MX"/>
        </w:rPr>
        <w:t xml:space="preserve"> impondrá multas de la siguiente manera: </w:t>
      </w:r>
    </w:p>
    <w:p w14:paraId="64CAA16E" w14:textId="77777777" w:rsidR="00CE61DF" w:rsidRPr="00601106" w:rsidRDefault="00CE61DF" w:rsidP="005A3CB2">
      <w:pPr>
        <w:numPr>
          <w:ilvl w:val="0"/>
          <w:numId w:val="11"/>
        </w:numPr>
        <w:overflowPunct w:val="0"/>
        <w:autoSpaceDE w:val="0"/>
        <w:autoSpaceDN w:val="0"/>
        <w:adjustRightInd w:val="0"/>
        <w:jc w:val="both"/>
        <w:textAlignment w:val="baseline"/>
        <w:rPr>
          <w:rFonts w:ascii="Arial" w:hAnsi="Arial" w:cs="Arial"/>
          <w:color w:val="000000"/>
          <w:sz w:val="20"/>
          <w:szCs w:val="20"/>
          <w:lang w:eastAsia="es-CO"/>
        </w:rPr>
      </w:pPr>
      <w:r w:rsidRPr="00601106">
        <w:rPr>
          <w:rFonts w:ascii="Arial" w:hAnsi="Arial" w:cs="Arial"/>
          <w:color w:val="000000"/>
          <w:sz w:val="20"/>
          <w:szCs w:val="20"/>
          <w:lang w:eastAsia="es-CO"/>
        </w:rPr>
        <w:t xml:space="preserve">Multas por incumplimiento parcial: si durante la ejecución del contrato EL CONTRATISTA incumple alguna obligación contractual, LA ENTIDAD le impondrá multas equivalentes al 0.5% del valor del incumplimiento, sin que el total de estas multas sobrepase el 10% del valor total de mismo.  Parágrafo: </w:t>
      </w:r>
      <w:proofErr w:type="gramStart"/>
      <w:r w:rsidRPr="00601106">
        <w:rPr>
          <w:rFonts w:ascii="Arial" w:hAnsi="Arial" w:cs="Arial"/>
          <w:color w:val="000000"/>
          <w:sz w:val="20"/>
          <w:szCs w:val="20"/>
          <w:lang w:eastAsia="es-CO"/>
        </w:rPr>
        <w:t>En caso que</w:t>
      </w:r>
      <w:proofErr w:type="gramEnd"/>
      <w:r w:rsidRPr="00601106">
        <w:rPr>
          <w:rFonts w:ascii="Arial" w:hAnsi="Arial" w:cs="Arial"/>
          <w:color w:val="000000"/>
          <w:sz w:val="20"/>
          <w:szCs w:val="20"/>
          <w:lang w:eastAsia="es-CO"/>
        </w:rPr>
        <w:t xml:space="preserve"> el incumplimiento parcial sea respecto del cronograma de ejecución se impondrá como multa el equivalente al 0.5% por día de incumplimiento sin que en ningún caso sobrepase quince (15) días y sin que el total de las multas sobrepase el 10% del valor total del incumplimiento.</w:t>
      </w:r>
    </w:p>
    <w:p w14:paraId="4C9FE1DC" w14:textId="77777777" w:rsidR="00CE61DF" w:rsidRPr="00601106" w:rsidRDefault="00CE61DF" w:rsidP="005A3CB2">
      <w:pPr>
        <w:numPr>
          <w:ilvl w:val="0"/>
          <w:numId w:val="11"/>
        </w:numPr>
        <w:overflowPunct w:val="0"/>
        <w:autoSpaceDE w:val="0"/>
        <w:autoSpaceDN w:val="0"/>
        <w:adjustRightInd w:val="0"/>
        <w:jc w:val="both"/>
        <w:textAlignment w:val="baseline"/>
        <w:rPr>
          <w:rFonts w:ascii="Arial" w:hAnsi="Arial" w:cs="Arial"/>
          <w:color w:val="000000"/>
          <w:sz w:val="20"/>
          <w:szCs w:val="20"/>
          <w:lang w:eastAsia="es-CO"/>
        </w:rPr>
      </w:pPr>
      <w:r w:rsidRPr="00601106">
        <w:rPr>
          <w:rFonts w:ascii="Arial" w:hAnsi="Arial" w:cs="Arial"/>
          <w:color w:val="000000"/>
          <w:sz w:val="20"/>
          <w:szCs w:val="20"/>
          <w:lang w:eastAsia="es-CO"/>
        </w:rPr>
        <w:t>EL CONTRATISTA autoriza a LA ENTIDAD para descontar y tomar el valor de las multas de que tratan los literales anteriores, una vez en firme la resolución que las impone, de cualquier suma que le adeude LA ENTIDAD, sin perjuicio de que las haga efectivas conforme a la ley.</w:t>
      </w:r>
    </w:p>
    <w:p w14:paraId="2CA89A27" w14:textId="77777777" w:rsidR="00CE61DF" w:rsidRPr="00F932E3" w:rsidRDefault="00CE61DF" w:rsidP="005A3CB2">
      <w:pPr>
        <w:numPr>
          <w:ilvl w:val="0"/>
          <w:numId w:val="11"/>
        </w:numPr>
        <w:overflowPunct w:val="0"/>
        <w:autoSpaceDE w:val="0"/>
        <w:autoSpaceDN w:val="0"/>
        <w:adjustRightInd w:val="0"/>
        <w:jc w:val="both"/>
        <w:textAlignment w:val="baseline"/>
        <w:rPr>
          <w:rFonts w:ascii="Arial" w:eastAsia="Arial Unicode MS" w:hAnsi="Arial" w:cs="Arial"/>
          <w:b/>
          <w:bCs/>
          <w:spacing w:val="-2"/>
          <w:sz w:val="20"/>
          <w:szCs w:val="20"/>
          <w:lang w:val="es-ES_tradnl"/>
        </w:rPr>
      </w:pPr>
      <w:r w:rsidRPr="00601106">
        <w:rPr>
          <w:rFonts w:ascii="Arial" w:hAnsi="Arial" w:cs="Arial"/>
          <w:color w:val="000000"/>
          <w:sz w:val="20"/>
          <w:szCs w:val="20"/>
          <w:lang w:eastAsia="es-CO"/>
        </w:rPr>
        <w:t>El pago o la deducción de dichas multas no exonera a EL CONTRATISTA de la obligación de cumplir con el objeto del contrato, ni de las demás obligaciones y responsabilidades que emanen del mismo.</w:t>
      </w:r>
    </w:p>
    <w:p w14:paraId="53195628" w14:textId="77777777" w:rsidR="00F932E3" w:rsidRPr="00601106" w:rsidRDefault="00F932E3" w:rsidP="00F932E3">
      <w:pPr>
        <w:overflowPunct w:val="0"/>
        <w:autoSpaceDE w:val="0"/>
        <w:autoSpaceDN w:val="0"/>
        <w:adjustRightInd w:val="0"/>
        <w:ind w:left="720"/>
        <w:jc w:val="both"/>
        <w:textAlignment w:val="baseline"/>
        <w:rPr>
          <w:rFonts w:ascii="Arial" w:eastAsia="Arial Unicode MS" w:hAnsi="Arial" w:cs="Arial"/>
          <w:b/>
          <w:bCs/>
          <w:spacing w:val="-2"/>
          <w:sz w:val="20"/>
          <w:szCs w:val="20"/>
          <w:lang w:val="es-ES_tradnl"/>
        </w:rPr>
      </w:pPr>
    </w:p>
    <w:p w14:paraId="23DE7A5D" w14:textId="77777777" w:rsidR="00CE61DF" w:rsidRPr="00601106" w:rsidRDefault="00CE61DF">
      <w:pPr>
        <w:pStyle w:val="Prrafodelista"/>
        <w:numPr>
          <w:ilvl w:val="0"/>
          <w:numId w:val="23"/>
        </w:numPr>
        <w:jc w:val="both"/>
        <w:rPr>
          <w:rFonts w:ascii="Arial" w:eastAsia="Arial Unicode MS" w:hAnsi="Arial" w:cs="Arial"/>
          <w:b/>
          <w:bCs/>
          <w:spacing w:val="-2"/>
          <w:sz w:val="20"/>
          <w:szCs w:val="20"/>
        </w:rPr>
      </w:pPr>
      <w:r w:rsidRPr="00601106">
        <w:rPr>
          <w:rFonts w:ascii="Arial" w:eastAsia="Arial Unicode MS" w:hAnsi="Arial" w:cs="Arial"/>
          <w:b/>
          <w:bCs/>
          <w:spacing w:val="-2"/>
          <w:sz w:val="20"/>
          <w:szCs w:val="20"/>
          <w:lang w:val="es-ES_tradnl"/>
        </w:rPr>
        <w:t>PROCEDIMIENTO PARA LAS MULTAS, SANCIONES O DECLARATORIA DE INCUMPLIMIENTO</w:t>
      </w:r>
    </w:p>
    <w:p w14:paraId="2908FC3B" w14:textId="77777777" w:rsidR="00CE61DF" w:rsidRPr="00601106" w:rsidRDefault="00CE61DF" w:rsidP="00CE61DF">
      <w:pPr>
        <w:jc w:val="both"/>
        <w:rPr>
          <w:rFonts w:ascii="Arial" w:eastAsia="Arial Unicode MS" w:hAnsi="Arial" w:cs="Arial"/>
          <w:bCs/>
          <w:iCs/>
          <w:spacing w:val="-2"/>
          <w:sz w:val="20"/>
          <w:szCs w:val="20"/>
        </w:rPr>
      </w:pPr>
    </w:p>
    <w:p w14:paraId="58C130FC" w14:textId="04C46D66" w:rsidR="00CE61DF" w:rsidRPr="00601106" w:rsidRDefault="00CE61DF" w:rsidP="00CE61DF">
      <w:pPr>
        <w:overflowPunct w:val="0"/>
        <w:autoSpaceDE w:val="0"/>
        <w:autoSpaceDN w:val="0"/>
        <w:ind w:right="49"/>
        <w:jc w:val="both"/>
        <w:textAlignment w:val="baseline"/>
        <w:rPr>
          <w:rFonts w:ascii="Arial" w:hAnsi="Arial" w:cs="Arial"/>
          <w:sz w:val="20"/>
          <w:szCs w:val="20"/>
          <w:lang w:eastAsia="es-MX"/>
        </w:rPr>
      </w:pPr>
      <w:r w:rsidRPr="00601106">
        <w:rPr>
          <w:rFonts w:ascii="Arial" w:hAnsi="Arial" w:cs="Arial"/>
          <w:sz w:val="20"/>
          <w:szCs w:val="20"/>
          <w:lang w:eastAsia="es-MX"/>
        </w:rPr>
        <w:t xml:space="preserve">De conformidad con el Artículo 29 de la Constitución Política de Colombia, la </w:t>
      </w:r>
      <w:r w:rsidR="009278BF" w:rsidRPr="00601106">
        <w:rPr>
          <w:rFonts w:ascii="Arial" w:hAnsi="Arial" w:cs="Arial"/>
          <w:sz w:val="20"/>
          <w:szCs w:val="20"/>
          <w:lang w:eastAsia="es-MX"/>
        </w:rPr>
        <w:t>R</w:t>
      </w:r>
      <w:r w:rsidRPr="00601106">
        <w:rPr>
          <w:rFonts w:ascii="Arial" w:hAnsi="Arial" w:cs="Arial"/>
          <w:sz w:val="20"/>
          <w:szCs w:val="20"/>
          <w:lang w:eastAsia="es-MX"/>
        </w:rPr>
        <w:t xml:space="preserve">esolución </w:t>
      </w:r>
      <w:r w:rsidR="009278BF" w:rsidRPr="00601106">
        <w:rPr>
          <w:rFonts w:ascii="Arial" w:hAnsi="Arial" w:cs="Arial"/>
          <w:sz w:val="20"/>
          <w:szCs w:val="20"/>
          <w:lang w:eastAsia="es-MX"/>
        </w:rPr>
        <w:t>No</w:t>
      </w:r>
      <w:r w:rsidRPr="00601106">
        <w:rPr>
          <w:rFonts w:ascii="Arial" w:hAnsi="Arial" w:cs="Arial"/>
          <w:sz w:val="20"/>
          <w:szCs w:val="20"/>
          <w:lang w:eastAsia="es-MX"/>
        </w:rPr>
        <w:t xml:space="preserve"> 6302 de 2014 “</w:t>
      </w:r>
      <w:r w:rsidRPr="00601106">
        <w:rPr>
          <w:rFonts w:ascii="Arial" w:hAnsi="Arial" w:cs="Arial"/>
          <w:i/>
          <w:iCs/>
          <w:sz w:val="20"/>
          <w:szCs w:val="20"/>
          <w:lang w:eastAsia="es-MX"/>
        </w:rPr>
        <w:t>Manual de Contratación del Ministerio de Defensa y sus unidades ejecutoras</w:t>
      </w:r>
      <w:r w:rsidRPr="00601106">
        <w:rPr>
          <w:rFonts w:ascii="Arial" w:hAnsi="Arial" w:cs="Arial"/>
          <w:sz w:val="20"/>
          <w:szCs w:val="20"/>
          <w:lang w:eastAsia="es-MX"/>
        </w:rPr>
        <w:t xml:space="preserve">” y en cumplimiento del procedimiento regulado en el Artículo 86 de la Ley 1474 de 2011. Las entidades sometidas al Estatuto General de Contratación de la Administración Pública podrán declarar el incumplimiento, cuantificando los perjuicios </w:t>
      </w:r>
      <w:proofErr w:type="gramStart"/>
      <w:r w:rsidRPr="00601106">
        <w:rPr>
          <w:rFonts w:ascii="Arial" w:hAnsi="Arial" w:cs="Arial"/>
          <w:sz w:val="20"/>
          <w:szCs w:val="20"/>
          <w:lang w:eastAsia="es-MX"/>
        </w:rPr>
        <w:t>del mismo</w:t>
      </w:r>
      <w:proofErr w:type="gramEnd"/>
      <w:r w:rsidRPr="00601106">
        <w:rPr>
          <w:rFonts w:ascii="Arial" w:hAnsi="Arial" w:cs="Arial"/>
          <w:sz w:val="20"/>
          <w:szCs w:val="20"/>
          <w:lang w:eastAsia="es-MX"/>
        </w:rPr>
        <w:t xml:space="preserve">, </w:t>
      </w:r>
      <w:r w:rsidRPr="00601106">
        <w:rPr>
          <w:rFonts w:ascii="Arial" w:hAnsi="Arial" w:cs="Arial"/>
          <w:b/>
          <w:bCs/>
          <w:sz w:val="20"/>
          <w:szCs w:val="20"/>
          <w:lang w:eastAsia="es-MX"/>
        </w:rPr>
        <w:t>imponer las multas</w:t>
      </w:r>
      <w:r w:rsidRPr="00601106">
        <w:rPr>
          <w:rFonts w:ascii="Arial" w:hAnsi="Arial" w:cs="Arial"/>
          <w:sz w:val="20"/>
          <w:szCs w:val="20"/>
          <w:lang w:eastAsia="es-MX"/>
        </w:rPr>
        <w:t xml:space="preserve"> y sanciones pactadas en el contrato, y </w:t>
      </w:r>
      <w:r w:rsidRPr="00601106">
        <w:rPr>
          <w:rFonts w:ascii="Arial" w:hAnsi="Arial" w:cs="Arial"/>
          <w:b/>
          <w:bCs/>
          <w:sz w:val="20"/>
          <w:szCs w:val="20"/>
          <w:lang w:eastAsia="es-MX"/>
        </w:rPr>
        <w:t>hacer efectiva la cláusula penal</w:t>
      </w:r>
      <w:r w:rsidRPr="00601106">
        <w:rPr>
          <w:rFonts w:ascii="Arial" w:hAnsi="Arial" w:cs="Arial"/>
          <w:sz w:val="20"/>
          <w:szCs w:val="20"/>
          <w:lang w:eastAsia="es-MX"/>
        </w:rPr>
        <w:t xml:space="preserve"> y el </w:t>
      </w:r>
      <w:r w:rsidRPr="00601106">
        <w:rPr>
          <w:rFonts w:ascii="Arial" w:hAnsi="Arial" w:cs="Arial"/>
          <w:b/>
          <w:bCs/>
          <w:sz w:val="20"/>
          <w:szCs w:val="20"/>
          <w:lang w:eastAsia="es-MX"/>
        </w:rPr>
        <w:t>cobro o afectación de la garantía única que ampara el cumplimiento del contrat</w:t>
      </w:r>
      <w:r w:rsidRPr="00601106">
        <w:rPr>
          <w:rFonts w:ascii="Arial" w:hAnsi="Arial" w:cs="Arial"/>
          <w:b/>
          <w:sz w:val="20"/>
          <w:szCs w:val="20"/>
          <w:lang w:eastAsia="es-MX"/>
        </w:rPr>
        <w:t>o</w:t>
      </w:r>
      <w:r w:rsidRPr="00601106">
        <w:rPr>
          <w:rFonts w:ascii="Arial" w:hAnsi="Arial" w:cs="Arial"/>
          <w:sz w:val="20"/>
          <w:szCs w:val="20"/>
          <w:lang w:eastAsia="es-MX"/>
        </w:rPr>
        <w:t>. Para tal efecto observarán el siguiente procedimiento:</w:t>
      </w:r>
    </w:p>
    <w:p w14:paraId="06810D51" w14:textId="77777777" w:rsidR="00CE61DF" w:rsidRPr="00601106" w:rsidRDefault="00CE61DF" w:rsidP="00CE61DF">
      <w:pPr>
        <w:overflowPunct w:val="0"/>
        <w:autoSpaceDE w:val="0"/>
        <w:autoSpaceDN w:val="0"/>
        <w:ind w:left="284" w:right="49" w:hanging="284"/>
        <w:jc w:val="both"/>
        <w:textAlignment w:val="baseline"/>
        <w:rPr>
          <w:rFonts w:ascii="Arial" w:hAnsi="Arial" w:cs="Arial"/>
          <w:sz w:val="20"/>
          <w:szCs w:val="20"/>
          <w:lang w:eastAsia="es-MX"/>
        </w:rPr>
      </w:pPr>
    </w:p>
    <w:p w14:paraId="1FE880C5" w14:textId="77777777" w:rsidR="00CE61DF" w:rsidRPr="00601106" w:rsidRDefault="00CE61DF" w:rsidP="005A3CB2">
      <w:pPr>
        <w:numPr>
          <w:ilvl w:val="0"/>
          <w:numId w:val="12"/>
        </w:numPr>
        <w:ind w:right="49"/>
        <w:jc w:val="both"/>
        <w:rPr>
          <w:rFonts w:ascii="Arial" w:eastAsia="Calibri" w:hAnsi="Arial" w:cs="Arial"/>
          <w:spacing w:val="-2"/>
          <w:sz w:val="20"/>
          <w:szCs w:val="20"/>
        </w:rPr>
      </w:pPr>
      <w:r w:rsidRPr="00601106">
        <w:rPr>
          <w:rFonts w:ascii="Arial" w:eastAsia="Calibri" w:hAnsi="Arial" w:cs="Arial"/>
          <w:spacing w:val="-2"/>
          <w:sz w:val="20"/>
          <w:szCs w:val="20"/>
        </w:rPr>
        <w:t>Evidenciado un posible incumplimiento de las obligaciones a cargo del contratista, la entidad pública lo citará a audiencia para debatir lo ocurrido. En la citación, hará mención expresa y detallada de los hechos que la soportan, acompañando el informe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w:t>
      </w:r>
    </w:p>
    <w:p w14:paraId="72748654" w14:textId="77777777" w:rsidR="00CE61DF" w:rsidRPr="00601106" w:rsidRDefault="00CE61DF" w:rsidP="005A3CB2">
      <w:pPr>
        <w:numPr>
          <w:ilvl w:val="0"/>
          <w:numId w:val="12"/>
        </w:numPr>
        <w:ind w:right="49"/>
        <w:jc w:val="both"/>
        <w:rPr>
          <w:rFonts w:ascii="Arial" w:eastAsia="Calibri" w:hAnsi="Arial" w:cs="Arial"/>
          <w:spacing w:val="-2"/>
          <w:sz w:val="20"/>
          <w:szCs w:val="20"/>
        </w:rPr>
      </w:pPr>
      <w:r w:rsidRPr="00601106">
        <w:rPr>
          <w:rFonts w:ascii="Arial" w:eastAsia="Calibri" w:hAnsi="Arial" w:cs="Arial"/>
          <w:spacing w:val="-2"/>
          <w:sz w:val="20"/>
          <w:szCs w:val="20"/>
        </w:rPr>
        <w:lastRenderedPageBreak/>
        <w:t xml:space="preserve">En desarrollo de la audiencia, el jefe de la entidad o su </w:t>
      </w:r>
      <w:proofErr w:type="gramStart"/>
      <w:r w:rsidRPr="00601106">
        <w:rPr>
          <w:rFonts w:ascii="Arial" w:eastAsia="Calibri" w:hAnsi="Arial" w:cs="Arial"/>
          <w:spacing w:val="-2"/>
          <w:sz w:val="20"/>
          <w:szCs w:val="20"/>
        </w:rPr>
        <w:t>delegado,</w:t>
      </w:r>
      <w:proofErr w:type="gramEnd"/>
      <w:r w:rsidRPr="00601106">
        <w:rPr>
          <w:rFonts w:ascii="Arial" w:eastAsia="Calibri" w:hAnsi="Arial" w:cs="Arial"/>
          <w:spacing w:val="-2"/>
          <w:sz w:val="20"/>
          <w:szCs w:val="20"/>
        </w:rPr>
        <w:t xml:space="preserve">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w:t>
      </w:r>
    </w:p>
    <w:p w14:paraId="1C8DCAE7" w14:textId="77777777" w:rsidR="00CE61DF" w:rsidRPr="00601106" w:rsidRDefault="00CE61DF" w:rsidP="005A3CB2">
      <w:pPr>
        <w:numPr>
          <w:ilvl w:val="0"/>
          <w:numId w:val="13"/>
        </w:numPr>
        <w:ind w:right="49"/>
        <w:jc w:val="both"/>
        <w:rPr>
          <w:rFonts w:ascii="Arial" w:eastAsia="Calibri" w:hAnsi="Arial" w:cs="Arial"/>
          <w:spacing w:val="-2"/>
          <w:sz w:val="20"/>
          <w:szCs w:val="20"/>
        </w:rPr>
      </w:pPr>
      <w:r w:rsidRPr="00601106">
        <w:rPr>
          <w:rFonts w:ascii="Arial" w:eastAsia="Calibri" w:hAnsi="Arial" w:cs="Arial"/>
          <w:spacing w:val="-2"/>
          <w:sz w:val="20"/>
          <w:szCs w:val="20"/>
        </w:rPr>
        <w:t>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w:t>
      </w:r>
    </w:p>
    <w:p w14:paraId="53A7DA41" w14:textId="77777777" w:rsidR="00CE61DF" w:rsidRPr="00601106" w:rsidRDefault="00CE61DF" w:rsidP="005A3CB2">
      <w:pPr>
        <w:numPr>
          <w:ilvl w:val="0"/>
          <w:numId w:val="13"/>
        </w:numPr>
        <w:ind w:right="49"/>
        <w:jc w:val="both"/>
        <w:rPr>
          <w:rFonts w:ascii="Arial" w:eastAsia="Calibri" w:hAnsi="Arial" w:cs="Arial"/>
          <w:spacing w:val="-2"/>
          <w:sz w:val="20"/>
          <w:szCs w:val="20"/>
        </w:rPr>
      </w:pPr>
      <w:r w:rsidRPr="00601106">
        <w:rPr>
          <w:rFonts w:ascii="Arial" w:eastAsia="Calibri" w:hAnsi="Arial" w:cs="Arial"/>
          <w:spacing w:val="-2"/>
          <w:sz w:val="20"/>
          <w:szCs w:val="20"/>
        </w:rPr>
        <w:t xml:space="preserve">En cualquier momento del desarrollo de la audiencia, el jefe de la entidad o su </w:t>
      </w:r>
      <w:proofErr w:type="gramStart"/>
      <w:r w:rsidRPr="00601106">
        <w:rPr>
          <w:rFonts w:ascii="Arial" w:eastAsia="Calibri" w:hAnsi="Arial" w:cs="Arial"/>
          <w:spacing w:val="-2"/>
          <w:sz w:val="20"/>
          <w:szCs w:val="20"/>
        </w:rPr>
        <w:t>delegado,</w:t>
      </w:r>
      <w:proofErr w:type="gramEnd"/>
      <w:r w:rsidRPr="00601106">
        <w:rPr>
          <w:rFonts w:ascii="Arial" w:eastAsia="Calibri" w:hAnsi="Arial" w:cs="Arial"/>
          <w:spacing w:val="-2"/>
          <w:sz w:val="20"/>
          <w:szCs w:val="20"/>
        </w:rPr>
        <w:t xml:space="preserve">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entidad podrá dar por terminado el procedimiento en cualquier momento, si por algún medio tiene conocimiento de la cesación de situación de incumplimiento.</w:t>
      </w:r>
    </w:p>
    <w:p w14:paraId="1047D87C" w14:textId="7C1BA086" w:rsidR="00CE61DF" w:rsidRPr="00601106" w:rsidRDefault="00CE61DF" w:rsidP="005A3CB2">
      <w:pPr>
        <w:numPr>
          <w:ilvl w:val="0"/>
          <w:numId w:val="13"/>
        </w:numPr>
        <w:tabs>
          <w:tab w:val="left" w:pos="284"/>
        </w:tabs>
        <w:jc w:val="both"/>
        <w:rPr>
          <w:rFonts w:ascii="Arial" w:eastAsia="Calibri" w:hAnsi="Arial" w:cs="Arial"/>
          <w:spacing w:val="-2"/>
          <w:sz w:val="20"/>
          <w:szCs w:val="20"/>
        </w:rPr>
      </w:pPr>
      <w:r w:rsidRPr="00601106">
        <w:rPr>
          <w:rFonts w:ascii="Arial" w:eastAsia="Calibri" w:hAnsi="Arial" w:cs="Arial"/>
          <w:spacing w:val="-2"/>
          <w:sz w:val="20"/>
          <w:szCs w:val="20"/>
        </w:rPr>
        <w:t xml:space="preserve"> En ningún caso procederá la imposición de sanción sin haberse brindado la oportunidad al Contratista de explicar las causas que impiden la ejecución normal y oportuna del contrato.</w:t>
      </w:r>
    </w:p>
    <w:p w14:paraId="15D21D8F" w14:textId="70AC5B88" w:rsidR="00CE61DF" w:rsidRPr="00601106" w:rsidRDefault="00CE61DF">
      <w:pPr>
        <w:pStyle w:val="Prrafodelista"/>
        <w:numPr>
          <w:ilvl w:val="0"/>
          <w:numId w:val="23"/>
        </w:numPr>
        <w:jc w:val="both"/>
        <w:rPr>
          <w:rFonts w:ascii="Arial" w:eastAsia="Arial Unicode MS" w:hAnsi="Arial" w:cs="Arial"/>
          <w:spacing w:val="-2"/>
          <w:sz w:val="20"/>
          <w:szCs w:val="20"/>
          <w:lang w:val="es-ES_tradnl"/>
        </w:rPr>
      </w:pPr>
      <w:r w:rsidRPr="00601106">
        <w:rPr>
          <w:rFonts w:ascii="Arial" w:eastAsia="Arial Unicode MS" w:hAnsi="Arial" w:cs="Arial"/>
          <w:b/>
          <w:bCs/>
          <w:spacing w:val="-2"/>
          <w:sz w:val="20"/>
          <w:szCs w:val="20"/>
        </w:rPr>
        <w:t xml:space="preserve"> </w:t>
      </w:r>
      <w:r w:rsidRPr="00601106">
        <w:rPr>
          <w:rFonts w:ascii="Arial" w:eastAsia="Arial Unicode MS" w:hAnsi="Arial" w:cs="Arial"/>
          <w:b/>
          <w:bCs/>
          <w:spacing w:val="-2"/>
          <w:sz w:val="20"/>
          <w:szCs w:val="20"/>
          <w:lang w:val="es-ES_tradnl"/>
        </w:rPr>
        <w:t xml:space="preserve">CLAUSULA PENAL PECUNIARIA: </w:t>
      </w:r>
      <w:r w:rsidRPr="00601106">
        <w:rPr>
          <w:rFonts w:ascii="Arial" w:eastAsia="Arial Unicode MS" w:hAnsi="Arial" w:cs="Arial"/>
          <w:bCs/>
          <w:spacing w:val="-2"/>
          <w:sz w:val="20"/>
          <w:szCs w:val="20"/>
          <w:lang w:val="es-ES_tradnl"/>
        </w:rPr>
        <w:t xml:space="preserve">En caso de incumplimiento total por parte del contratista de las obligaciones que adquiere o de la declaratoria de </w:t>
      </w:r>
      <w:r w:rsidRPr="00601106">
        <w:rPr>
          <w:rFonts w:ascii="Arial" w:eastAsia="Arial Unicode MS" w:hAnsi="Arial" w:cs="Arial"/>
          <w:spacing w:val="-2"/>
          <w:sz w:val="20"/>
          <w:szCs w:val="20"/>
          <w:lang w:val="es-ES_tradnl"/>
        </w:rPr>
        <w:t xml:space="preserve">caducidad administrativa, se pactara a título de cláusula penal pecuniaria una suma equivalente al </w:t>
      </w:r>
      <w:r w:rsidR="00785359">
        <w:rPr>
          <w:rFonts w:ascii="Arial" w:eastAsia="Arial Unicode MS" w:hAnsi="Arial" w:cs="Arial"/>
          <w:spacing w:val="-2"/>
          <w:sz w:val="20"/>
          <w:szCs w:val="20"/>
          <w:lang w:val="es-ES_tradnl"/>
        </w:rPr>
        <w:t>diez</w:t>
      </w:r>
      <w:r w:rsidRPr="00601106">
        <w:rPr>
          <w:rFonts w:ascii="Arial" w:eastAsia="Arial Unicode MS" w:hAnsi="Arial" w:cs="Arial"/>
          <w:spacing w:val="-2"/>
          <w:sz w:val="20"/>
          <w:szCs w:val="20"/>
          <w:lang w:val="es-ES_tradnl"/>
        </w:rPr>
        <w:t xml:space="preserve"> por ciento (</w:t>
      </w:r>
      <w:r w:rsidR="00785359">
        <w:rPr>
          <w:rFonts w:ascii="Arial" w:eastAsia="Arial Unicode MS" w:hAnsi="Arial" w:cs="Arial"/>
          <w:spacing w:val="-2"/>
          <w:sz w:val="20"/>
          <w:szCs w:val="20"/>
          <w:lang w:val="es-ES_tradnl"/>
        </w:rPr>
        <w:t>1</w:t>
      </w:r>
      <w:r w:rsidRPr="00601106">
        <w:rPr>
          <w:rFonts w:ascii="Arial" w:eastAsia="Arial Unicode MS" w:hAnsi="Arial" w:cs="Arial"/>
          <w:spacing w:val="-2"/>
          <w:sz w:val="20"/>
          <w:szCs w:val="20"/>
          <w:lang w:val="es-ES_tradnl"/>
        </w:rPr>
        <w:t xml:space="preserve">0%) del valor del contrato, sin perjuicio de que el CONTRATISTA deba cumplir con la obligación principal y de las acciones judiciales a que haya lugar. Las sumas que se deriven de la aplicación de la cláusula penal pecuniaria se pactaran a título de pena, no de indemnización, razón por la cual, EL M.D.N -EJÉRCITO NACIONAL – </w:t>
      </w:r>
      <w:r w:rsidRPr="00601106">
        <w:rPr>
          <w:rFonts w:ascii="Arial" w:hAnsi="Arial" w:cs="Arial"/>
          <w:sz w:val="20"/>
          <w:szCs w:val="20"/>
        </w:rPr>
        <w:t>“LICEOS DEL EJERCITO</w:t>
      </w:r>
      <w:r w:rsidRPr="00601106">
        <w:rPr>
          <w:rFonts w:ascii="Arial" w:eastAsia="Arial Unicode MS" w:hAnsi="Arial" w:cs="Arial"/>
          <w:spacing w:val="-2"/>
          <w:sz w:val="20"/>
          <w:szCs w:val="20"/>
          <w:lang w:val="es-ES_tradnl"/>
        </w:rPr>
        <w:t xml:space="preserve"> se reservara el derecho de reclamar al CONTRATISTA el pago de los perjuicios que su incumplimiento le ocasionen. INGRESO DE </w:t>
      </w:r>
      <w:r w:rsidRPr="00601106">
        <w:rPr>
          <w:rFonts w:ascii="Arial" w:eastAsia="Arial Unicode MS" w:hAnsi="Arial" w:cs="Arial"/>
          <w:bCs/>
          <w:spacing w:val="-2"/>
          <w:sz w:val="20"/>
          <w:szCs w:val="20"/>
          <w:lang w:val="es-ES_tradnl"/>
        </w:rPr>
        <w:t>LOS RECURSOS</w:t>
      </w:r>
      <w:r w:rsidRPr="00601106">
        <w:rPr>
          <w:rFonts w:ascii="Arial" w:eastAsia="Arial Unicode MS" w:hAnsi="Arial" w:cs="Arial"/>
          <w:spacing w:val="-2"/>
          <w:sz w:val="20"/>
          <w:szCs w:val="20"/>
          <w:lang w:val="es-ES_tradnl"/>
        </w:rPr>
        <w:t>: El valor de las sanciones a que se refiere la presente cláusula, ingresará al Tesoro Nacional, a través de la Tesorería Principal del Comando del Ejército.</w:t>
      </w:r>
    </w:p>
    <w:p w14:paraId="6FB8FC01" w14:textId="77777777" w:rsidR="00CE61DF" w:rsidRPr="00601106" w:rsidRDefault="00CE61DF">
      <w:pPr>
        <w:pStyle w:val="Prrafodelista"/>
        <w:numPr>
          <w:ilvl w:val="0"/>
          <w:numId w:val="23"/>
        </w:numPr>
        <w:jc w:val="both"/>
        <w:rPr>
          <w:rFonts w:ascii="Arial" w:eastAsia="Arial Unicode MS" w:hAnsi="Arial" w:cs="Arial"/>
          <w:spacing w:val="-2"/>
          <w:sz w:val="20"/>
          <w:szCs w:val="20"/>
          <w:lang w:val="es-ES_tradnl"/>
        </w:rPr>
      </w:pPr>
      <w:r w:rsidRPr="00601106">
        <w:rPr>
          <w:rFonts w:ascii="Arial" w:eastAsia="Arial Unicode MS" w:hAnsi="Arial" w:cs="Arial"/>
          <w:b/>
          <w:spacing w:val="-2"/>
          <w:sz w:val="20"/>
          <w:szCs w:val="20"/>
          <w:lang w:val="es-ES_tradnl"/>
        </w:rPr>
        <w:t>DEMÁS ESTIPULACIONES:</w:t>
      </w:r>
      <w:r w:rsidRPr="00601106">
        <w:rPr>
          <w:rFonts w:ascii="Arial" w:eastAsia="Arial Unicode MS" w:hAnsi="Arial" w:cs="Arial"/>
          <w:spacing w:val="-2"/>
          <w:sz w:val="20"/>
          <w:szCs w:val="20"/>
          <w:lang w:val="es-ES_tradnl"/>
        </w:rPr>
        <w:t xml:space="preserve"> Hacen parte integral de la presente aceptación lo señalado en el estudio previo, en la invitación de mínima cuantía y en los principios que regla la contratación estatal, lo anterior de conformidad con lo establecido en el artículo 94 de la Ley 1474 de 2011, el cual adicionó el numeral 5º al Art. 2 de la ley 1150 de 2007, para todos los efectos la presente comunicación de aceptación de la oferta, junto con la oferta constituyen la presente aceptación de oferta y una vez sea recibida personalmente por el contratista se procederá al registro presupuestal.</w:t>
      </w:r>
    </w:p>
    <w:p w14:paraId="657E9FB4" w14:textId="77777777" w:rsidR="00CE61DF" w:rsidRPr="00601106" w:rsidRDefault="00CE61DF" w:rsidP="00CE61DF">
      <w:pPr>
        <w:jc w:val="both"/>
        <w:rPr>
          <w:rFonts w:ascii="Arial" w:hAnsi="Arial" w:cs="Arial"/>
          <w:sz w:val="20"/>
          <w:szCs w:val="20"/>
        </w:rPr>
      </w:pPr>
    </w:p>
    <w:p w14:paraId="4EBD2287" w14:textId="77777777" w:rsidR="007F4E70" w:rsidRDefault="007F4E70" w:rsidP="00CE61DF">
      <w:pPr>
        <w:jc w:val="center"/>
        <w:rPr>
          <w:rFonts w:ascii="Arial" w:hAnsi="Arial" w:cs="Arial"/>
          <w:b/>
          <w:sz w:val="20"/>
          <w:szCs w:val="20"/>
        </w:rPr>
      </w:pPr>
    </w:p>
    <w:p w14:paraId="30B951CD" w14:textId="77777777" w:rsidR="007F4E70" w:rsidRDefault="007F4E70" w:rsidP="00CE61DF">
      <w:pPr>
        <w:jc w:val="center"/>
        <w:rPr>
          <w:rFonts w:ascii="Arial" w:hAnsi="Arial" w:cs="Arial"/>
          <w:b/>
          <w:sz w:val="20"/>
          <w:szCs w:val="20"/>
        </w:rPr>
      </w:pPr>
    </w:p>
    <w:p w14:paraId="4994B224" w14:textId="77777777" w:rsidR="00A5358B" w:rsidRDefault="00A5358B" w:rsidP="00CE61DF">
      <w:pPr>
        <w:jc w:val="center"/>
        <w:rPr>
          <w:rFonts w:ascii="Arial" w:hAnsi="Arial" w:cs="Arial"/>
          <w:b/>
          <w:sz w:val="20"/>
          <w:szCs w:val="20"/>
        </w:rPr>
      </w:pPr>
    </w:p>
    <w:p w14:paraId="7FDB204D" w14:textId="77777777" w:rsidR="00A5358B" w:rsidRDefault="00A5358B" w:rsidP="00CE61DF">
      <w:pPr>
        <w:jc w:val="center"/>
        <w:rPr>
          <w:rFonts w:ascii="Arial" w:hAnsi="Arial" w:cs="Arial"/>
          <w:b/>
          <w:sz w:val="20"/>
          <w:szCs w:val="20"/>
        </w:rPr>
      </w:pPr>
    </w:p>
    <w:p w14:paraId="52BEA5C6" w14:textId="77777777" w:rsidR="00B21BF4" w:rsidRDefault="00B21BF4" w:rsidP="00CE61DF">
      <w:pPr>
        <w:jc w:val="center"/>
        <w:rPr>
          <w:rFonts w:ascii="Arial" w:hAnsi="Arial" w:cs="Arial"/>
          <w:b/>
          <w:sz w:val="20"/>
          <w:szCs w:val="20"/>
        </w:rPr>
      </w:pPr>
    </w:p>
    <w:p w14:paraId="1EC3B3BF" w14:textId="77777777" w:rsidR="00B21BF4" w:rsidRDefault="00B21BF4" w:rsidP="00CE61DF">
      <w:pPr>
        <w:jc w:val="center"/>
        <w:rPr>
          <w:rFonts w:ascii="Arial" w:hAnsi="Arial" w:cs="Arial"/>
          <w:b/>
          <w:sz w:val="20"/>
          <w:szCs w:val="20"/>
        </w:rPr>
      </w:pPr>
    </w:p>
    <w:p w14:paraId="1F376857" w14:textId="77777777" w:rsidR="00A5358B" w:rsidRDefault="00A5358B" w:rsidP="00CE61DF">
      <w:pPr>
        <w:jc w:val="center"/>
        <w:rPr>
          <w:rFonts w:ascii="Arial" w:hAnsi="Arial" w:cs="Arial"/>
          <w:b/>
          <w:sz w:val="20"/>
          <w:szCs w:val="20"/>
        </w:rPr>
      </w:pPr>
    </w:p>
    <w:p w14:paraId="4B77BD7E" w14:textId="77777777" w:rsidR="00A5358B" w:rsidRDefault="00A5358B" w:rsidP="00CE61DF">
      <w:pPr>
        <w:jc w:val="center"/>
        <w:rPr>
          <w:rFonts w:ascii="Arial" w:hAnsi="Arial" w:cs="Arial"/>
          <w:b/>
          <w:sz w:val="20"/>
          <w:szCs w:val="20"/>
        </w:rPr>
      </w:pPr>
    </w:p>
    <w:p w14:paraId="5874F020" w14:textId="77777777" w:rsidR="00A5358B" w:rsidRDefault="00A5358B" w:rsidP="00CE61DF">
      <w:pPr>
        <w:jc w:val="center"/>
        <w:rPr>
          <w:rFonts w:ascii="Arial" w:hAnsi="Arial" w:cs="Arial"/>
          <w:b/>
          <w:sz w:val="20"/>
          <w:szCs w:val="20"/>
        </w:rPr>
      </w:pPr>
    </w:p>
    <w:p w14:paraId="6973177A" w14:textId="77777777" w:rsidR="00A5358B" w:rsidRDefault="00A5358B" w:rsidP="00CE61DF">
      <w:pPr>
        <w:jc w:val="center"/>
        <w:rPr>
          <w:rFonts w:ascii="Arial" w:hAnsi="Arial" w:cs="Arial"/>
          <w:b/>
          <w:sz w:val="20"/>
          <w:szCs w:val="20"/>
        </w:rPr>
      </w:pPr>
    </w:p>
    <w:p w14:paraId="02C328AE" w14:textId="77777777" w:rsidR="00A5358B" w:rsidRDefault="00A5358B" w:rsidP="00CE61DF">
      <w:pPr>
        <w:jc w:val="center"/>
        <w:rPr>
          <w:rFonts w:ascii="Arial" w:hAnsi="Arial" w:cs="Arial"/>
          <w:b/>
          <w:sz w:val="20"/>
          <w:szCs w:val="20"/>
        </w:rPr>
      </w:pPr>
    </w:p>
    <w:p w14:paraId="5141092A" w14:textId="77777777" w:rsidR="00A5358B" w:rsidRDefault="00A5358B" w:rsidP="00CE61DF">
      <w:pPr>
        <w:jc w:val="center"/>
        <w:rPr>
          <w:rFonts w:ascii="Arial" w:hAnsi="Arial" w:cs="Arial"/>
          <w:b/>
          <w:sz w:val="20"/>
          <w:szCs w:val="20"/>
        </w:rPr>
      </w:pPr>
    </w:p>
    <w:p w14:paraId="72C6D327" w14:textId="77777777" w:rsidR="007F4E70" w:rsidRDefault="007F4E70" w:rsidP="00CE61DF">
      <w:pPr>
        <w:jc w:val="center"/>
        <w:rPr>
          <w:rFonts w:ascii="Arial" w:hAnsi="Arial" w:cs="Arial"/>
          <w:b/>
          <w:sz w:val="20"/>
          <w:szCs w:val="20"/>
        </w:rPr>
      </w:pPr>
    </w:p>
    <w:p w14:paraId="1BD35B20" w14:textId="034BD6CA" w:rsidR="00CE61DF" w:rsidRPr="00601106" w:rsidRDefault="00CE61DF" w:rsidP="00CE61DF">
      <w:pPr>
        <w:jc w:val="center"/>
        <w:rPr>
          <w:rFonts w:ascii="Arial" w:hAnsi="Arial" w:cs="Arial"/>
          <w:b/>
          <w:sz w:val="20"/>
          <w:szCs w:val="20"/>
        </w:rPr>
      </w:pPr>
      <w:r w:rsidRPr="00601106">
        <w:rPr>
          <w:rFonts w:ascii="Arial" w:hAnsi="Arial" w:cs="Arial"/>
          <w:b/>
          <w:sz w:val="20"/>
          <w:szCs w:val="20"/>
        </w:rPr>
        <w:lastRenderedPageBreak/>
        <w:t>FORMULARIO No 1</w:t>
      </w:r>
    </w:p>
    <w:p w14:paraId="165B9273" w14:textId="77777777" w:rsidR="00CE61DF" w:rsidRPr="00601106" w:rsidRDefault="00CE61DF" w:rsidP="00CE61DF">
      <w:pPr>
        <w:autoSpaceDE w:val="0"/>
        <w:autoSpaceDN w:val="0"/>
        <w:adjustRightInd w:val="0"/>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 xml:space="preserve">  CARTA DE PRESENTACIÓN</w:t>
      </w:r>
    </w:p>
    <w:p w14:paraId="520E059E" w14:textId="1F77E16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Fecha ___ de 202</w:t>
      </w:r>
      <w:r w:rsidR="007F4E70">
        <w:rPr>
          <w:rFonts w:ascii="Arial" w:hAnsi="Arial" w:cs="Arial"/>
          <w:color w:val="000000"/>
          <w:sz w:val="20"/>
          <w:szCs w:val="20"/>
          <w:lang w:eastAsia="es-CO"/>
        </w:rPr>
        <w:t>6</w:t>
      </w:r>
    </w:p>
    <w:p w14:paraId="7EFA4EF1" w14:textId="77777777" w:rsidR="00CE61DF" w:rsidRPr="00601106" w:rsidRDefault="00CE61DF" w:rsidP="00CE61DF">
      <w:pPr>
        <w:autoSpaceDE w:val="0"/>
        <w:autoSpaceDN w:val="0"/>
        <w:adjustRightInd w:val="0"/>
        <w:rPr>
          <w:rFonts w:ascii="Arial" w:hAnsi="Arial" w:cs="Arial"/>
          <w:color w:val="000000"/>
          <w:sz w:val="20"/>
          <w:szCs w:val="20"/>
          <w:lang w:eastAsia="es-CO"/>
        </w:rPr>
      </w:pPr>
    </w:p>
    <w:p w14:paraId="63B37DDE"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Señores</w:t>
      </w:r>
    </w:p>
    <w:p w14:paraId="77F09379" w14:textId="77777777" w:rsidR="00CE61DF" w:rsidRPr="00601106" w:rsidRDefault="00CE61DF" w:rsidP="00CE61DF">
      <w:pPr>
        <w:autoSpaceDE w:val="0"/>
        <w:autoSpaceDN w:val="0"/>
        <w:adjustRightInd w:val="0"/>
        <w:contextualSpacing/>
        <w:jc w:val="both"/>
        <w:rPr>
          <w:rFonts w:ascii="Arial" w:hAnsi="Arial" w:cs="Arial"/>
          <w:b/>
          <w:bCs/>
          <w:sz w:val="20"/>
          <w:szCs w:val="20"/>
        </w:rPr>
      </w:pPr>
      <w:r w:rsidRPr="00601106">
        <w:rPr>
          <w:rFonts w:ascii="Arial" w:hAnsi="Arial" w:cs="Arial"/>
          <w:b/>
          <w:bCs/>
          <w:sz w:val="20"/>
          <w:szCs w:val="20"/>
        </w:rPr>
        <w:t xml:space="preserve">MINISTERIO DE DEFENSA NACIONAL – EJÉRCITO NACIONAL – </w:t>
      </w:r>
      <w:r w:rsidRPr="00601106">
        <w:rPr>
          <w:rFonts w:ascii="Arial" w:hAnsi="Arial" w:cs="Arial"/>
          <w:b/>
          <w:sz w:val="20"/>
          <w:szCs w:val="20"/>
        </w:rPr>
        <w:t>LICEOS DEL EJERCITO</w:t>
      </w:r>
    </w:p>
    <w:p w14:paraId="63568363" w14:textId="77777777" w:rsidR="00CE61DF" w:rsidRPr="00601106" w:rsidRDefault="00CE61DF" w:rsidP="00CE61DF">
      <w:pPr>
        <w:pStyle w:val="Textonotapie"/>
        <w:jc w:val="center"/>
        <w:rPr>
          <w:rFonts w:ascii="Arial" w:hAnsi="Arial" w:cs="Arial"/>
          <w:color w:val="000000"/>
          <w:lang w:eastAsia="es-CO"/>
        </w:rPr>
      </w:pPr>
    </w:p>
    <w:p w14:paraId="08FB65AE" w14:textId="4566E3D9" w:rsidR="00CE61DF" w:rsidRPr="00601106" w:rsidRDefault="00CE61DF" w:rsidP="00CE61DF">
      <w:pPr>
        <w:pStyle w:val="NormalWeb"/>
        <w:spacing w:before="0" w:beforeAutospacing="0" w:after="0" w:afterAutospacing="0"/>
        <w:jc w:val="both"/>
        <w:rPr>
          <w:rFonts w:ascii="Arial" w:hAnsi="Arial" w:cs="Arial"/>
          <w:color w:val="000000"/>
          <w:sz w:val="20"/>
          <w:szCs w:val="20"/>
          <w:lang w:val="es-ES"/>
        </w:rPr>
      </w:pPr>
      <w:r w:rsidRPr="00601106">
        <w:rPr>
          <w:rFonts w:ascii="Arial" w:hAnsi="Arial" w:cs="Arial"/>
          <w:color w:val="000000"/>
          <w:sz w:val="20"/>
          <w:szCs w:val="20"/>
          <w:lang w:val="es-ES"/>
        </w:rPr>
        <w:t xml:space="preserve">Ref.: Proceso de </w:t>
      </w:r>
      <w:r w:rsidR="009278BF" w:rsidRPr="00601106">
        <w:rPr>
          <w:rFonts w:ascii="Arial" w:hAnsi="Arial" w:cs="Arial"/>
          <w:color w:val="000000"/>
          <w:sz w:val="20"/>
          <w:szCs w:val="20"/>
          <w:lang w:val="es-ES"/>
        </w:rPr>
        <w:t>________________________</w:t>
      </w:r>
    </w:p>
    <w:p w14:paraId="173FCC9C" w14:textId="77777777" w:rsidR="009278BF" w:rsidRPr="00601106" w:rsidRDefault="009278BF" w:rsidP="00CE61DF">
      <w:pPr>
        <w:pStyle w:val="NormalWeb"/>
        <w:spacing w:before="0" w:beforeAutospacing="0" w:after="0" w:afterAutospacing="0"/>
        <w:jc w:val="both"/>
        <w:rPr>
          <w:rFonts w:ascii="Arial" w:hAnsi="Arial" w:cs="Arial"/>
          <w:color w:val="000000"/>
          <w:sz w:val="20"/>
          <w:szCs w:val="20"/>
          <w:lang w:val="es-ES"/>
        </w:rPr>
      </w:pPr>
    </w:p>
    <w:p w14:paraId="2F78693A" w14:textId="77777777" w:rsidR="00CE61DF" w:rsidRPr="00601106" w:rsidRDefault="00CE61DF" w:rsidP="00CE61DF">
      <w:pPr>
        <w:pStyle w:val="NormalWeb"/>
        <w:spacing w:before="0" w:beforeAutospacing="0" w:after="0" w:afterAutospacing="0"/>
        <w:jc w:val="both"/>
        <w:rPr>
          <w:rFonts w:ascii="Arial" w:hAnsi="Arial" w:cs="Arial"/>
          <w:color w:val="000000"/>
          <w:sz w:val="20"/>
          <w:szCs w:val="20"/>
          <w:lang w:val="es-ES"/>
        </w:rPr>
      </w:pPr>
      <w:r w:rsidRPr="00601106">
        <w:rPr>
          <w:rFonts w:ascii="Arial" w:hAnsi="Arial" w:cs="Arial"/>
          <w:color w:val="000000"/>
          <w:sz w:val="20"/>
          <w:szCs w:val="20"/>
          <w:lang w:val="es-ES"/>
        </w:rPr>
        <w:t>Apreciados Señores:</w:t>
      </w:r>
    </w:p>
    <w:p w14:paraId="3969A592" w14:textId="77777777" w:rsidR="00CE61DF" w:rsidRPr="00601106" w:rsidRDefault="00CE61DF" w:rsidP="00CE61DF">
      <w:pPr>
        <w:jc w:val="both"/>
        <w:rPr>
          <w:rFonts w:ascii="Arial" w:hAnsi="Arial" w:cs="Arial"/>
          <w:color w:val="000000"/>
          <w:sz w:val="20"/>
          <w:szCs w:val="20"/>
          <w:lang w:eastAsia="es-CO"/>
        </w:rPr>
      </w:pPr>
    </w:p>
    <w:p w14:paraId="2501A12A" w14:textId="2D58F745" w:rsidR="00CE61DF" w:rsidRPr="00601106" w:rsidRDefault="00CE61DF" w:rsidP="00CE61DF">
      <w:pPr>
        <w:jc w:val="both"/>
        <w:rPr>
          <w:rFonts w:ascii="Arial" w:hAnsi="Arial" w:cs="Arial"/>
          <w:b/>
          <w:sz w:val="20"/>
          <w:szCs w:val="20"/>
        </w:rPr>
      </w:pPr>
      <w:r w:rsidRPr="00601106">
        <w:rPr>
          <w:rFonts w:ascii="Arial" w:hAnsi="Arial" w:cs="Arial"/>
          <w:color w:val="000000"/>
          <w:sz w:val="20"/>
          <w:szCs w:val="20"/>
          <w:lang w:eastAsia="es-CO"/>
        </w:rPr>
        <w:t xml:space="preserve">El suscrito__________________, mayor de edad, domiciliado en________________, en atención a la Selección de Mínima Cuantía de la Referencia, que tiene por objeto </w:t>
      </w:r>
      <w:r w:rsidR="009278BF" w:rsidRPr="00601106">
        <w:rPr>
          <w:rFonts w:ascii="Arial" w:hAnsi="Arial" w:cs="Arial"/>
          <w:b/>
          <w:sz w:val="20"/>
          <w:szCs w:val="20"/>
        </w:rPr>
        <w:t>___________________________________________________________________________</w:t>
      </w:r>
      <w:r w:rsidRPr="00601106">
        <w:rPr>
          <w:rFonts w:ascii="Arial" w:hAnsi="Arial" w:cs="Arial"/>
          <w:b/>
          <w:sz w:val="20"/>
          <w:szCs w:val="20"/>
        </w:rPr>
        <w:t xml:space="preserve"> </w:t>
      </w:r>
      <w:r w:rsidRPr="00601106">
        <w:rPr>
          <w:rFonts w:ascii="Arial" w:hAnsi="Arial" w:cs="Arial"/>
          <w:sz w:val="20"/>
          <w:szCs w:val="20"/>
        </w:rPr>
        <w:t>manifiesto bajo</w:t>
      </w:r>
      <w:r w:rsidRPr="00601106">
        <w:rPr>
          <w:rFonts w:ascii="Arial" w:hAnsi="Arial" w:cs="Arial"/>
          <w:color w:val="000000"/>
          <w:sz w:val="20"/>
          <w:szCs w:val="20"/>
          <w:lang w:eastAsia="es-CO"/>
        </w:rPr>
        <w:t xml:space="preserve"> la gravedad del juramento que se entiende prestado con el presente documento, lo siguiente:</w:t>
      </w:r>
    </w:p>
    <w:p w14:paraId="4A909AE7" w14:textId="77777777" w:rsidR="00CE61DF" w:rsidRPr="00601106" w:rsidRDefault="00CE61DF" w:rsidP="00CE61DF">
      <w:pPr>
        <w:autoSpaceDE w:val="0"/>
        <w:autoSpaceDN w:val="0"/>
        <w:adjustRightInd w:val="0"/>
        <w:jc w:val="center"/>
        <w:rPr>
          <w:rFonts w:ascii="Arial" w:hAnsi="Arial" w:cs="Arial"/>
          <w:b/>
          <w:sz w:val="20"/>
          <w:szCs w:val="20"/>
        </w:rPr>
      </w:pPr>
    </w:p>
    <w:p w14:paraId="2893772C"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conozco la presente invitación pública a ofertar, los requisitos en ella establecidos y los documentos relacionados con el presente proceso, los cuales acepto en todas y cada una de sus partes.</w:t>
      </w:r>
    </w:p>
    <w:p w14:paraId="3C4F9200"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en caso de resultar favorecido con la adjudicación del presente proceso, me comprometo a suscribir el correspondiente contrato y a otorgar las garantías exigidas dentro de los plazos, por los valores y con las vigencias establecidas para ello.</w:t>
      </w:r>
    </w:p>
    <w:p w14:paraId="53A0DA9F"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bajo la gravedad del juramento declaro que no existe respecto de </w:t>
      </w:r>
      <w:r w:rsidRPr="00601106">
        <w:rPr>
          <w:rFonts w:ascii="Arial" w:hAnsi="Arial" w:cs="Arial"/>
          <w:b/>
          <w:color w:val="000000"/>
          <w:sz w:val="20"/>
          <w:szCs w:val="20"/>
          <w:lang w:eastAsia="es-CO"/>
        </w:rPr>
        <w:t>EL OFERENTE</w:t>
      </w:r>
      <w:r w:rsidRPr="00601106">
        <w:rPr>
          <w:rFonts w:ascii="Arial" w:hAnsi="Arial" w:cs="Arial"/>
          <w:color w:val="000000"/>
          <w:sz w:val="20"/>
          <w:szCs w:val="20"/>
          <w:lang w:eastAsia="es-CO"/>
        </w:rPr>
        <w:t>, sus asociados, su representante legal o dependientes, incapacidades o causales de inhabilidad o incompatibilidad alguna de acuerdo con la Constitución Nacional, las Leyes 80 de 1993, 1150 de 2007 y demás normas vigentes que puedan impedir o vicien la presentación de nuestra oferta o la firma del contrato que pudiera resultar de la eventual adjudicación.</w:t>
      </w:r>
    </w:p>
    <w:p w14:paraId="5CEFF0AF"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ninguna persona natural o jurídica diferente de </w:t>
      </w:r>
      <w:r w:rsidRPr="00601106">
        <w:rPr>
          <w:rFonts w:ascii="Arial" w:hAnsi="Arial" w:cs="Arial"/>
          <w:b/>
          <w:color w:val="000000"/>
          <w:sz w:val="20"/>
          <w:szCs w:val="20"/>
          <w:lang w:eastAsia="es-CO"/>
        </w:rPr>
        <w:t>EL OFERENTE</w:t>
      </w:r>
      <w:r w:rsidRPr="00601106">
        <w:rPr>
          <w:rFonts w:ascii="Arial" w:hAnsi="Arial" w:cs="Arial"/>
          <w:color w:val="000000"/>
          <w:sz w:val="20"/>
          <w:szCs w:val="20"/>
          <w:lang w:eastAsia="es-CO"/>
        </w:rPr>
        <w:t xml:space="preserve"> tiene interés en la oferta que ahora presento, ni en el contrato que como consecuencia de su evaluación y eventual adjudicación pudiera llegarse a celebrar y que, en consecuencia, sólo compromete y obliga a los firmantes.</w:t>
      </w:r>
    </w:p>
    <w:p w14:paraId="7BF14B21"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por cualquier defecto, error y omisión que pudiese haberse presentado en la elaboración de la oferta someto a su consideración o en su contenido por causa imputable a </w:t>
      </w:r>
      <w:r w:rsidRPr="00601106">
        <w:rPr>
          <w:rFonts w:ascii="Arial" w:hAnsi="Arial" w:cs="Arial"/>
          <w:b/>
          <w:color w:val="000000"/>
          <w:sz w:val="20"/>
          <w:szCs w:val="20"/>
          <w:lang w:eastAsia="es-CO"/>
        </w:rPr>
        <w:t>El OFERENTE</w:t>
      </w:r>
      <w:r w:rsidRPr="00601106">
        <w:rPr>
          <w:rFonts w:ascii="Arial" w:hAnsi="Arial" w:cs="Arial"/>
          <w:color w:val="000000"/>
          <w:sz w:val="20"/>
          <w:szCs w:val="20"/>
          <w:lang w:eastAsia="es-CO"/>
        </w:rPr>
        <w:t xml:space="preserve"> o por simple interpretación errónea o desviada de las condiciones establecidas en los términos, son de mi exclusivo riesgo y responsabilidad, en relación con los cuales tuve oportunidad de pedir las aclaraciones y solicitar las correcciones en el período fijado para ello.</w:t>
      </w:r>
    </w:p>
    <w:p w14:paraId="72DC1DDB"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la oferta que ahora sometemos a su consideración tiene validez desde la fecha de cierre de la Selección de Mínima Cuantía y hasta por el término de noventa (90) días calendario.</w:t>
      </w:r>
    </w:p>
    <w:p w14:paraId="017257EB"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Asimismo, me hago responsable si de la oferta presentada se concluye que he fijado condiciones económicas y de Selección de Mínima Cuantía artificialmente bajas con el propósito de obtener la adjudicación del contrato.</w:t>
      </w:r>
    </w:p>
    <w:p w14:paraId="1AA38181"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bajo la gravedad de juramento declaro que no existe respecto de </w:t>
      </w:r>
      <w:r w:rsidRPr="00601106">
        <w:rPr>
          <w:rFonts w:ascii="Arial" w:hAnsi="Arial" w:cs="Arial"/>
          <w:b/>
          <w:color w:val="000000"/>
          <w:sz w:val="20"/>
          <w:szCs w:val="20"/>
          <w:lang w:eastAsia="es-CO"/>
        </w:rPr>
        <w:t>EL OFERENTE</w:t>
      </w:r>
      <w:r w:rsidRPr="00601106">
        <w:rPr>
          <w:rFonts w:ascii="Arial" w:hAnsi="Arial" w:cs="Arial"/>
          <w:color w:val="000000"/>
          <w:sz w:val="20"/>
          <w:szCs w:val="20"/>
          <w:lang w:eastAsia="es-CO"/>
        </w:rPr>
        <w:t xml:space="preserve"> cesación de pagos, concurso de acreedores, embargos judiciales o liquidación.</w:t>
      </w:r>
    </w:p>
    <w:p w14:paraId="0DABEF02"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el aquí oferente conoce y ha estudiado en detalle por su cuenta y sin limitarse a la información proporcionada por el </w:t>
      </w:r>
      <w:r w:rsidRPr="00601106">
        <w:rPr>
          <w:rFonts w:ascii="Arial" w:hAnsi="Arial" w:cs="Arial"/>
          <w:b/>
          <w:sz w:val="20"/>
          <w:szCs w:val="20"/>
        </w:rPr>
        <w:t>MDN – EJC – “LICEOS DEL EJERCITO</w:t>
      </w:r>
      <w:r w:rsidRPr="00601106">
        <w:rPr>
          <w:rFonts w:ascii="Arial" w:hAnsi="Arial" w:cs="Arial"/>
          <w:color w:val="000000"/>
          <w:sz w:val="20"/>
          <w:szCs w:val="20"/>
          <w:lang w:eastAsia="es-CO"/>
        </w:rPr>
        <w:t xml:space="preserve">, todo lo relacionado con la naturaleza de las obligaciones que asume; con los sitios y bienes donde ha de cumplirlos y en relación con todo lo necesario para cumplir con el contrato, con los aspectos del mercado, con las leyes y demás normas aplicables a </w:t>
      </w:r>
      <w:r w:rsidRPr="00601106">
        <w:rPr>
          <w:rFonts w:ascii="Arial" w:hAnsi="Arial" w:cs="Arial"/>
          <w:b/>
          <w:color w:val="000000"/>
          <w:sz w:val="20"/>
          <w:szCs w:val="20"/>
          <w:lang w:eastAsia="es-CO"/>
        </w:rPr>
        <w:t>EL CONTRATANTE</w:t>
      </w:r>
      <w:r w:rsidRPr="00601106">
        <w:rPr>
          <w:rFonts w:ascii="Arial" w:hAnsi="Arial" w:cs="Arial"/>
          <w:color w:val="000000"/>
          <w:sz w:val="20"/>
          <w:szCs w:val="20"/>
          <w:lang w:eastAsia="es-CO"/>
        </w:rPr>
        <w:t xml:space="preserve"> y las obligaciones que se derivan del contrato para las partes que lo suscriban. Por lo tanto, ningún hecho relacionado con estos asuntos, susceptible de preverse con un estudio cuidadoso y detallado realizado con los medios idóneos para ello, dará lugar a la presentación de reclamo alguno o a solicitar declaraciones de imprevisión o alteración del equilibrio económico del contrato, en caso de llegar a ser adjudicado en favor nuestro. Esta afirmación la hago bajo la gravedad del juramento.</w:t>
      </w:r>
    </w:p>
    <w:p w14:paraId="17FCE719"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lastRenderedPageBreak/>
        <w:t>Que asumo exclusiva responsabilidad sobre los costos que han conllevado la presentación de esta oferta.</w:t>
      </w:r>
    </w:p>
    <w:p w14:paraId="5C3A713A"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en el precio ofertado se encuentran incluidos los costos proyectados al plazo previsto en estos parámetros para la ejecución del contrato, así como la utilidad razonable que se espera percibir, por ende, en el evento de adjudicársenos el contrato no solicitaré restablecimiento de la ecuación financiera bajo el argumento que el precio ofrecido o el tiempo de ejecución nos causó pérdidas económicas.</w:t>
      </w:r>
    </w:p>
    <w:p w14:paraId="491696AC"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no nos hallamos relacionados en el Boletín de </w:t>
      </w:r>
      <w:proofErr w:type="gramStart"/>
      <w:r w:rsidRPr="00601106">
        <w:rPr>
          <w:rFonts w:ascii="Arial" w:hAnsi="Arial" w:cs="Arial"/>
          <w:color w:val="000000"/>
          <w:sz w:val="20"/>
          <w:szCs w:val="20"/>
          <w:lang w:eastAsia="es-CO"/>
        </w:rPr>
        <w:t>Responsables</w:t>
      </w:r>
      <w:proofErr w:type="gramEnd"/>
      <w:r w:rsidRPr="00601106">
        <w:rPr>
          <w:rFonts w:ascii="Arial" w:hAnsi="Arial" w:cs="Arial"/>
          <w:color w:val="000000"/>
          <w:sz w:val="20"/>
          <w:szCs w:val="20"/>
          <w:lang w:eastAsia="es-CO"/>
        </w:rPr>
        <w:t xml:space="preserve"> Fiscales expedido por la Contraloría General de la República, de conformidad con el artículo 60 de la Ley 610 de 2000.</w:t>
      </w:r>
    </w:p>
    <w:p w14:paraId="029F297E"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declaramos bajo la gravedad de juramento que se entiende presentado con la suscripción de la presente carta de presentación de la propuesta, que hemos declarado únicamente la verdad en la información y propuesta suministradas y que, en consecuencia, no existe ninguna falsedad en la misma ni en la documentación que se anexa a la oferta, siendo conscientes de las consecuencias penales que pueden derivarse de cualquier falsedad que se evidencie en la información aportada con la propuesta o en las declaraciones contenidas en la presente carta de presentación de la oferta.</w:t>
      </w:r>
    </w:p>
    <w:p w14:paraId="2F07748E" w14:textId="77777777" w:rsidR="00CE61DF" w:rsidRPr="00601106" w:rsidRDefault="00CE61DF" w:rsidP="00CE61DF">
      <w:pPr>
        <w:autoSpaceDE w:val="0"/>
        <w:autoSpaceDN w:val="0"/>
        <w:adjustRightInd w:val="0"/>
        <w:jc w:val="both"/>
        <w:rPr>
          <w:rFonts w:ascii="Arial" w:hAnsi="Arial" w:cs="Arial"/>
          <w:color w:val="000000"/>
          <w:sz w:val="20"/>
          <w:szCs w:val="20"/>
          <w:lang w:eastAsia="es-CO"/>
        </w:rPr>
      </w:pPr>
    </w:p>
    <w:p w14:paraId="364FE957"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Para todos los efectos les informo los siguientes datos:</w:t>
      </w:r>
    </w:p>
    <w:p w14:paraId="71DAA406" w14:textId="77777777" w:rsidR="009278BF" w:rsidRPr="00601106" w:rsidRDefault="009278BF" w:rsidP="00CE61DF">
      <w:pPr>
        <w:autoSpaceDE w:val="0"/>
        <w:autoSpaceDN w:val="0"/>
        <w:adjustRightInd w:val="0"/>
        <w:rPr>
          <w:rFonts w:ascii="Arial" w:hAnsi="Arial" w:cs="Arial"/>
          <w:color w:val="000000"/>
          <w:sz w:val="20"/>
          <w:szCs w:val="20"/>
          <w:lang w:eastAsia="es-CO"/>
        </w:rPr>
      </w:pPr>
    </w:p>
    <w:p w14:paraId="2B8F0D67" w14:textId="77777777" w:rsidR="009278BF" w:rsidRPr="00601106" w:rsidRDefault="009278BF" w:rsidP="00CE61DF">
      <w:pPr>
        <w:autoSpaceDE w:val="0"/>
        <w:autoSpaceDN w:val="0"/>
        <w:adjustRightInd w:val="0"/>
        <w:rPr>
          <w:rFonts w:ascii="Arial" w:hAnsi="Arial" w:cs="Arial"/>
          <w:color w:val="000000"/>
          <w:sz w:val="20"/>
          <w:szCs w:val="20"/>
          <w:lang w:eastAsia="es-CO"/>
        </w:rPr>
      </w:pPr>
    </w:p>
    <w:p w14:paraId="25B0E29B" w14:textId="77777777" w:rsidR="009278BF" w:rsidRPr="00601106" w:rsidRDefault="009278BF" w:rsidP="00CE61DF">
      <w:pPr>
        <w:autoSpaceDE w:val="0"/>
        <w:autoSpaceDN w:val="0"/>
        <w:adjustRightInd w:val="0"/>
        <w:rPr>
          <w:rFonts w:ascii="Arial" w:hAnsi="Arial" w:cs="Arial"/>
          <w:color w:val="000000"/>
          <w:sz w:val="20"/>
          <w:szCs w:val="20"/>
          <w:lang w:eastAsia="es-CO"/>
        </w:rPr>
      </w:pPr>
    </w:p>
    <w:p w14:paraId="1AED6700" w14:textId="77777777" w:rsidR="009278BF" w:rsidRPr="00601106" w:rsidRDefault="009278BF" w:rsidP="00CE61DF">
      <w:pPr>
        <w:autoSpaceDE w:val="0"/>
        <w:autoSpaceDN w:val="0"/>
        <w:adjustRightInd w:val="0"/>
        <w:rPr>
          <w:rFonts w:ascii="Arial" w:hAnsi="Arial" w:cs="Arial"/>
          <w:color w:val="000000"/>
          <w:sz w:val="20"/>
          <w:szCs w:val="20"/>
          <w:lang w:eastAsia="es-CO"/>
        </w:rPr>
      </w:pPr>
    </w:p>
    <w:p w14:paraId="32B77F14" w14:textId="0DF213C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NOMBRE DEL OFERENTE:</w:t>
      </w:r>
    </w:p>
    <w:p w14:paraId="4492FF40"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NIT o C. C.:</w:t>
      </w:r>
    </w:p>
    <w:p w14:paraId="5657240C"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NOMBRE DEL REPRESENTANTE LEGAL:</w:t>
      </w:r>
    </w:p>
    <w:p w14:paraId="680ECC7B"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C.C.:</w:t>
      </w:r>
    </w:p>
    <w:p w14:paraId="1AC768A5"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FIRMA DEL REPRESENTANTE LEGAL:</w:t>
      </w:r>
    </w:p>
    <w:p w14:paraId="6F06533C"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DIRECCIÓN:</w:t>
      </w:r>
    </w:p>
    <w:p w14:paraId="60B42812"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TELÉFONO:</w:t>
      </w:r>
    </w:p>
    <w:p w14:paraId="7A721D5E" w14:textId="77777777" w:rsidR="00CE61DF" w:rsidRPr="00601106" w:rsidRDefault="00CE61DF" w:rsidP="00CE61DF">
      <w:pPr>
        <w:autoSpaceDE w:val="0"/>
        <w:autoSpaceDN w:val="0"/>
        <w:adjustRightInd w:val="0"/>
        <w:rPr>
          <w:rFonts w:ascii="Arial" w:hAnsi="Arial" w:cs="Arial"/>
          <w:color w:val="000000"/>
          <w:sz w:val="20"/>
          <w:szCs w:val="20"/>
          <w:lang w:eastAsia="es-CO"/>
        </w:rPr>
      </w:pPr>
    </w:p>
    <w:p w14:paraId="4A3BC119" w14:textId="77777777" w:rsidR="00CE61DF" w:rsidRPr="00601106" w:rsidRDefault="00CE61DF" w:rsidP="00CE61DF">
      <w:pPr>
        <w:autoSpaceDE w:val="0"/>
        <w:autoSpaceDN w:val="0"/>
        <w:adjustRightInd w:val="0"/>
        <w:rPr>
          <w:rFonts w:ascii="Arial" w:hAnsi="Arial" w:cs="Arial"/>
          <w:b/>
          <w:sz w:val="20"/>
          <w:szCs w:val="20"/>
        </w:rPr>
      </w:pPr>
    </w:p>
    <w:p w14:paraId="716BCBB9" w14:textId="77777777" w:rsidR="00CE61DF" w:rsidRPr="00601106" w:rsidRDefault="00CE61DF" w:rsidP="00CE61DF">
      <w:pPr>
        <w:autoSpaceDE w:val="0"/>
        <w:autoSpaceDN w:val="0"/>
        <w:adjustRightInd w:val="0"/>
        <w:rPr>
          <w:rFonts w:ascii="Arial" w:hAnsi="Arial" w:cs="Arial"/>
          <w:b/>
          <w:sz w:val="20"/>
          <w:szCs w:val="20"/>
        </w:rPr>
      </w:pPr>
    </w:p>
    <w:p w14:paraId="4F736AC6" w14:textId="77777777" w:rsidR="00CE61DF" w:rsidRPr="00601106" w:rsidRDefault="00CE61DF" w:rsidP="00CE61DF">
      <w:pPr>
        <w:autoSpaceDE w:val="0"/>
        <w:autoSpaceDN w:val="0"/>
        <w:adjustRightInd w:val="0"/>
        <w:rPr>
          <w:rFonts w:ascii="Arial" w:hAnsi="Arial" w:cs="Arial"/>
          <w:b/>
          <w:sz w:val="20"/>
          <w:szCs w:val="20"/>
        </w:rPr>
      </w:pPr>
    </w:p>
    <w:p w14:paraId="19D3FD6E" w14:textId="77777777" w:rsidR="00CE61DF" w:rsidRPr="00601106" w:rsidRDefault="00CE61DF" w:rsidP="00CE61DF">
      <w:pPr>
        <w:autoSpaceDE w:val="0"/>
        <w:autoSpaceDN w:val="0"/>
        <w:adjustRightInd w:val="0"/>
        <w:rPr>
          <w:rFonts w:ascii="Arial" w:hAnsi="Arial" w:cs="Arial"/>
          <w:b/>
          <w:sz w:val="20"/>
          <w:szCs w:val="20"/>
        </w:rPr>
      </w:pPr>
    </w:p>
    <w:p w14:paraId="25C276FF" w14:textId="77777777" w:rsidR="00E01FE2" w:rsidRPr="00601106" w:rsidRDefault="00E01FE2" w:rsidP="00CE61DF">
      <w:pPr>
        <w:autoSpaceDE w:val="0"/>
        <w:autoSpaceDN w:val="0"/>
        <w:adjustRightInd w:val="0"/>
        <w:rPr>
          <w:rFonts w:ascii="Arial" w:hAnsi="Arial" w:cs="Arial"/>
          <w:b/>
          <w:sz w:val="20"/>
          <w:szCs w:val="20"/>
        </w:rPr>
      </w:pPr>
    </w:p>
    <w:p w14:paraId="4F2F4EA4" w14:textId="77777777" w:rsidR="00E01FE2" w:rsidRPr="00601106" w:rsidRDefault="00E01FE2" w:rsidP="00CE61DF">
      <w:pPr>
        <w:autoSpaceDE w:val="0"/>
        <w:autoSpaceDN w:val="0"/>
        <w:adjustRightInd w:val="0"/>
        <w:rPr>
          <w:rFonts w:ascii="Arial" w:hAnsi="Arial" w:cs="Arial"/>
          <w:b/>
          <w:sz w:val="20"/>
          <w:szCs w:val="20"/>
        </w:rPr>
      </w:pPr>
    </w:p>
    <w:p w14:paraId="532FF3ED" w14:textId="77777777" w:rsidR="00E01FE2" w:rsidRPr="00601106" w:rsidRDefault="00E01FE2" w:rsidP="00CE61DF">
      <w:pPr>
        <w:autoSpaceDE w:val="0"/>
        <w:autoSpaceDN w:val="0"/>
        <w:adjustRightInd w:val="0"/>
        <w:rPr>
          <w:rFonts w:ascii="Arial" w:hAnsi="Arial" w:cs="Arial"/>
          <w:b/>
          <w:sz w:val="20"/>
          <w:szCs w:val="20"/>
        </w:rPr>
      </w:pPr>
    </w:p>
    <w:p w14:paraId="2FD96320" w14:textId="77777777" w:rsidR="00E01FE2" w:rsidRPr="00601106" w:rsidRDefault="00E01FE2" w:rsidP="00CE61DF">
      <w:pPr>
        <w:autoSpaceDE w:val="0"/>
        <w:autoSpaceDN w:val="0"/>
        <w:adjustRightInd w:val="0"/>
        <w:rPr>
          <w:rFonts w:ascii="Arial" w:hAnsi="Arial" w:cs="Arial"/>
          <w:b/>
          <w:sz w:val="20"/>
          <w:szCs w:val="20"/>
        </w:rPr>
      </w:pPr>
    </w:p>
    <w:p w14:paraId="79922C81" w14:textId="77777777" w:rsidR="00E01FE2" w:rsidRPr="00601106" w:rsidRDefault="00E01FE2" w:rsidP="00CE61DF">
      <w:pPr>
        <w:autoSpaceDE w:val="0"/>
        <w:autoSpaceDN w:val="0"/>
        <w:adjustRightInd w:val="0"/>
        <w:rPr>
          <w:rFonts w:ascii="Arial" w:hAnsi="Arial" w:cs="Arial"/>
          <w:b/>
          <w:sz w:val="20"/>
          <w:szCs w:val="20"/>
        </w:rPr>
      </w:pPr>
    </w:p>
    <w:p w14:paraId="49F28C9C" w14:textId="77777777" w:rsidR="00601106" w:rsidRPr="00601106" w:rsidRDefault="00601106" w:rsidP="00CE61DF">
      <w:pPr>
        <w:autoSpaceDE w:val="0"/>
        <w:autoSpaceDN w:val="0"/>
        <w:adjustRightInd w:val="0"/>
        <w:rPr>
          <w:rFonts w:ascii="Arial" w:hAnsi="Arial" w:cs="Arial"/>
          <w:b/>
          <w:sz w:val="20"/>
          <w:szCs w:val="20"/>
        </w:rPr>
      </w:pPr>
    </w:p>
    <w:p w14:paraId="6FE4AC67" w14:textId="77777777" w:rsidR="00601106" w:rsidRPr="00601106" w:rsidRDefault="00601106" w:rsidP="00CE61DF">
      <w:pPr>
        <w:autoSpaceDE w:val="0"/>
        <w:autoSpaceDN w:val="0"/>
        <w:adjustRightInd w:val="0"/>
        <w:rPr>
          <w:rFonts w:ascii="Arial" w:hAnsi="Arial" w:cs="Arial"/>
          <w:b/>
          <w:sz w:val="20"/>
          <w:szCs w:val="20"/>
        </w:rPr>
      </w:pPr>
    </w:p>
    <w:p w14:paraId="2AE22DE5" w14:textId="77777777" w:rsidR="00601106" w:rsidRPr="00601106" w:rsidRDefault="00601106" w:rsidP="00CE61DF">
      <w:pPr>
        <w:autoSpaceDE w:val="0"/>
        <w:autoSpaceDN w:val="0"/>
        <w:adjustRightInd w:val="0"/>
        <w:rPr>
          <w:rFonts w:ascii="Arial" w:hAnsi="Arial" w:cs="Arial"/>
          <w:b/>
          <w:sz w:val="20"/>
          <w:szCs w:val="20"/>
        </w:rPr>
      </w:pPr>
    </w:p>
    <w:p w14:paraId="32C336B6" w14:textId="77777777" w:rsidR="00601106" w:rsidRPr="00601106" w:rsidRDefault="00601106" w:rsidP="00CE61DF">
      <w:pPr>
        <w:autoSpaceDE w:val="0"/>
        <w:autoSpaceDN w:val="0"/>
        <w:adjustRightInd w:val="0"/>
        <w:rPr>
          <w:rFonts w:ascii="Arial" w:hAnsi="Arial" w:cs="Arial"/>
          <w:b/>
          <w:sz w:val="20"/>
          <w:szCs w:val="20"/>
        </w:rPr>
      </w:pPr>
    </w:p>
    <w:p w14:paraId="319C1083" w14:textId="77777777" w:rsidR="00601106" w:rsidRPr="00601106" w:rsidRDefault="00601106" w:rsidP="00CE61DF">
      <w:pPr>
        <w:autoSpaceDE w:val="0"/>
        <w:autoSpaceDN w:val="0"/>
        <w:adjustRightInd w:val="0"/>
        <w:rPr>
          <w:rFonts w:ascii="Arial" w:hAnsi="Arial" w:cs="Arial"/>
          <w:b/>
          <w:sz w:val="20"/>
          <w:szCs w:val="20"/>
        </w:rPr>
      </w:pPr>
    </w:p>
    <w:p w14:paraId="63A42B35" w14:textId="77777777" w:rsidR="00601106" w:rsidRPr="00601106" w:rsidRDefault="00601106" w:rsidP="00CE61DF">
      <w:pPr>
        <w:autoSpaceDE w:val="0"/>
        <w:autoSpaceDN w:val="0"/>
        <w:adjustRightInd w:val="0"/>
        <w:rPr>
          <w:rFonts w:ascii="Arial" w:hAnsi="Arial" w:cs="Arial"/>
          <w:b/>
          <w:sz w:val="20"/>
          <w:szCs w:val="20"/>
        </w:rPr>
      </w:pPr>
    </w:p>
    <w:p w14:paraId="110816FB" w14:textId="77777777" w:rsidR="00601106" w:rsidRPr="00601106" w:rsidRDefault="00601106" w:rsidP="00CE61DF">
      <w:pPr>
        <w:autoSpaceDE w:val="0"/>
        <w:autoSpaceDN w:val="0"/>
        <w:adjustRightInd w:val="0"/>
        <w:rPr>
          <w:rFonts w:ascii="Arial" w:hAnsi="Arial" w:cs="Arial"/>
          <w:b/>
          <w:sz w:val="20"/>
          <w:szCs w:val="20"/>
        </w:rPr>
      </w:pPr>
    </w:p>
    <w:p w14:paraId="397971D0" w14:textId="77777777" w:rsidR="00601106" w:rsidRPr="00601106" w:rsidRDefault="00601106" w:rsidP="00CE61DF">
      <w:pPr>
        <w:autoSpaceDE w:val="0"/>
        <w:autoSpaceDN w:val="0"/>
        <w:adjustRightInd w:val="0"/>
        <w:rPr>
          <w:rFonts w:ascii="Arial" w:hAnsi="Arial" w:cs="Arial"/>
          <w:b/>
          <w:sz w:val="20"/>
          <w:szCs w:val="20"/>
        </w:rPr>
      </w:pPr>
    </w:p>
    <w:p w14:paraId="19069D75" w14:textId="77777777" w:rsidR="00601106" w:rsidRPr="00601106" w:rsidRDefault="00601106" w:rsidP="00CE61DF">
      <w:pPr>
        <w:autoSpaceDE w:val="0"/>
        <w:autoSpaceDN w:val="0"/>
        <w:adjustRightInd w:val="0"/>
        <w:rPr>
          <w:rFonts w:ascii="Arial" w:hAnsi="Arial" w:cs="Arial"/>
          <w:b/>
          <w:sz w:val="20"/>
          <w:szCs w:val="20"/>
        </w:rPr>
      </w:pPr>
    </w:p>
    <w:p w14:paraId="1E6EA9D3" w14:textId="77777777" w:rsidR="00601106" w:rsidRPr="00601106" w:rsidRDefault="00601106" w:rsidP="00CE61DF">
      <w:pPr>
        <w:autoSpaceDE w:val="0"/>
        <w:autoSpaceDN w:val="0"/>
        <w:adjustRightInd w:val="0"/>
        <w:rPr>
          <w:rFonts w:ascii="Arial" w:hAnsi="Arial" w:cs="Arial"/>
          <w:b/>
          <w:sz w:val="20"/>
          <w:szCs w:val="20"/>
        </w:rPr>
      </w:pPr>
    </w:p>
    <w:p w14:paraId="3F7A8214" w14:textId="77777777" w:rsidR="00601106" w:rsidRPr="00601106" w:rsidRDefault="00601106" w:rsidP="00CE61DF">
      <w:pPr>
        <w:autoSpaceDE w:val="0"/>
        <w:autoSpaceDN w:val="0"/>
        <w:adjustRightInd w:val="0"/>
        <w:rPr>
          <w:rFonts w:ascii="Arial" w:hAnsi="Arial" w:cs="Arial"/>
          <w:b/>
          <w:sz w:val="20"/>
          <w:szCs w:val="20"/>
        </w:rPr>
      </w:pPr>
    </w:p>
    <w:p w14:paraId="129FD40F" w14:textId="77777777" w:rsidR="00601106" w:rsidRPr="00601106" w:rsidRDefault="00601106" w:rsidP="00CE61DF">
      <w:pPr>
        <w:autoSpaceDE w:val="0"/>
        <w:autoSpaceDN w:val="0"/>
        <w:adjustRightInd w:val="0"/>
        <w:rPr>
          <w:rFonts w:ascii="Arial" w:hAnsi="Arial" w:cs="Arial"/>
          <w:b/>
          <w:sz w:val="20"/>
          <w:szCs w:val="20"/>
        </w:rPr>
      </w:pPr>
    </w:p>
    <w:p w14:paraId="74887CE0" w14:textId="77777777" w:rsidR="00601106" w:rsidRPr="00601106" w:rsidRDefault="00601106" w:rsidP="00CE61DF">
      <w:pPr>
        <w:autoSpaceDE w:val="0"/>
        <w:autoSpaceDN w:val="0"/>
        <w:adjustRightInd w:val="0"/>
        <w:rPr>
          <w:rFonts w:ascii="Arial" w:hAnsi="Arial" w:cs="Arial"/>
          <w:b/>
          <w:sz w:val="20"/>
          <w:szCs w:val="20"/>
        </w:rPr>
      </w:pPr>
    </w:p>
    <w:p w14:paraId="2B23AA45" w14:textId="77777777" w:rsidR="00601106" w:rsidRPr="00601106" w:rsidRDefault="00601106" w:rsidP="00CE61DF">
      <w:pPr>
        <w:autoSpaceDE w:val="0"/>
        <w:autoSpaceDN w:val="0"/>
        <w:adjustRightInd w:val="0"/>
        <w:rPr>
          <w:rFonts w:ascii="Arial" w:hAnsi="Arial" w:cs="Arial"/>
          <w:b/>
          <w:sz w:val="20"/>
          <w:szCs w:val="20"/>
        </w:rPr>
      </w:pPr>
    </w:p>
    <w:p w14:paraId="6BCBB0A2" w14:textId="77777777" w:rsidR="00601106" w:rsidRPr="00601106" w:rsidRDefault="00601106" w:rsidP="00CE61DF">
      <w:pPr>
        <w:autoSpaceDE w:val="0"/>
        <w:autoSpaceDN w:val="0"/>
        <w:adjustRightInd w:val="0"/>
        <w:rPr>
          <w:rFonts w:ascii="Arial" w:hAnsi="Arial" w:cs="Arial"/>
          <w:b/>
          <w:sz w:val="20"/>
          <w:szCs w:val="20"/>
        </w:rPr>
      </w:pPr>
    </w:p>
    <w:p w14:paraId="531DCFF9" w14:textId="77777777" w:rsidR="00601106" w:rsidRPr="00601106" w:rsidRDefault="00601106" w:rsidP="00CE61DF">
      <w:pPr>
        <w:autoSpaceDE w:val="0"/>
        <w:autoSpaceDN w:val="0"/>
        <w:adjustRightInd w:val="0"/>
        <w:rPr>
          <w:rFonts w:ascii="Arial" w:hAnsi="Arial" w:cs="Arial"/>
          <w:b/>
          <w:sz w:val="20"/>
          <w:szCs w:val="20"/>
        </w:rPr>
      </w:pPr>
    </w:p>
    <w:p w14:paraId="26828D3E" w14:textId="77777777" w:rsidR="00601106" w:rsidRPr="00601106" w:rsidRDefault="00601106" w:rsidP="00CE61DF">
      <w:pPr>
        <w:autoSpaceDE w:val="0"/>
        <w:autoSpaceDN w:val="0"/>
        <w:adjustRightInd w:val="0"/>
        <w:rPr>
          <w:rFonts w:ascii="Arial" w:hAnsi="Arial" w:cs="Arial"/>
          <w:b/>
          <w:sz w:val="20"/>
          <w:szCs w:val="20"/>
        </w:rPr>
      </w:pPr>
    </w:p>
    <w:p w14:paraId="7F90F7BC" w14:textId="77777777" w:rsidR="00CE61DF" w:rsidRPr="00601106" w:rsidRDefault="00CE61DF" w:rsidP="00CE61DF">
      <w:pPr>
        <w:pStyle w:val="Ttulo3"/>
        <w:spacing w:before="0" w:after="0"/>
        <w:jc w:val="center"/>
        <w:rPr>
          <w:rFonts w:ascii="Arial" w:hAnsi="Arial" w:cs="Arial"/>
          <w:sz w:val="20"/>
          <w:szCs w:val="20"/>
        </w:rPr>
      </w:pPr>
      <w:r w:rsidRPr="00601106">
        <w:rPr>
          <w:rFonts w:ascii="Arial" w:hAnsi="Arial" w:cs="Arial"/>
          <w:sz w:val="20"/>
          <w:szCs w:val="20"/>
        </w:rPr>
        <w:t>FORMULARIO No. 2</w:t>
      </w:r>
    </w:p>
    <w:p w14:paraId="777CE0C1" w14:textId="77777777" w:rsidR="00CE61DF" w:rsidRPr="00601106" w:rsidRDefault="00CE61DF" w:rsidP="00CE61DF">
      <w:pPr>
        <w:jc w:val="center"/>
        <w:rPr>
          <w:rFonts w:ascii="Arial" w:hAnsi="Arial" w:cs="Arial"/>
          <w:b/>
          <w:sz w:val="20"/>
          <w:szCs w:val="20"/>
        </w:rPr>
      </w:pPr>
      <w:r w:rsidRPr="00601106">
        <w:rPr>
          <w:rFonts w:ascii="Arial" w:hAnsi="Arial" w:cs="Arial"/>
          <w:b/>
          <w:sz w:val="20"/>
          <w:szCs w:val="20"/>
        </w:rPr>
        <w:t>BENEFICIARIO CUENTA SIIF</w:t>
      </w:r>
    </w:p>
    <w:p w14:paraId="0CC736E4" w14:textId="77777777" w:rsidR="00CE61DF" w:rsidRPr="00601106" w:rsidRDefault="00CE61DF" w:rsidP="00CE61DF">
      <w:pPr>
        <w:jc w:val="center"/>
        <w:rPr>
          <w:rFonts w:ascii="Arial" w:hAnsi="Arial" w:cs="Arial"/>
          <w:b/>
          <w:sz w:val="20"/>
          <w:szCs w:val="20"/>
        </w:rPr>
      </w:pPr>
    </w:p>
    <w:p w14:paraId="51917629" w14:textId="77777777" w:rsidR="00CE61DF" w:rsidRPr="00601106" w:rsidRDefault="00CE61DF" w:rsidP="00CE61DF">
      <w:pPr>
        <w:jc w:val="center"/>
        <w:rPr>
          <w:rFonts w:ascii="Arial" w:hAnsi="Arial" w:cs="Arial"/>
          <w:b/>
          <w:noProof/>
          <w:sz w:val="20"/>
          <w:szCs w:val="20"/>
          <w:lang w:eastAsia="es-CO"/>
        </w:rPr>
      </w:pPr>
      <w:r w:rsidRPr="00601106">
        <w:rPr>
          <w:rFonts w:ascii="Arial" w:hAnsi="Arial" w:cs="Arial"/>
          <w:b/>
          <w:noProof/>
          <w:sz w:val="20"/>
          <w:szCs w:val="20"/>
          <w:lang w:eastAsia="es-CO"/>
        </w:rPr>
        <w:drawing>
          <wp:inline distT="0" distB="0" distL="0" distR="0" wp14:anchorId="7081F0A1" wp14:editId="43F937E4">
            <wp:extent cx="5821680" cy="6713220"/>
            <wp:effectExtent l="0" t="0" r="0" b="0"/>
            <wp:docPr id="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21680" cy="6713220"/>
                    </a:xfrm>
                    <a:prstGeom prst="rect">
                      <a:avLst/>
                    </a:prstGeom>
                    <a:noFill/>
                    <a:ln>
                      <a:noFill/>
                    </a:ln>
                  </pic:spPr>
                </pic:pic>
              </a:graphicData>
            </a:graphic>
          </wp:inline>
        </w:drawing>
      </w:r>
    </w:p>
    <w:p w14:paraId="546ED89D" w14:textId="77777777" w:rsidR="00CE61DF" w:rsidRPr="00601106" w:rsidRDefault="00CE61DF" w:rsidP="00CE61DF">
      <w:pPr>
        <w:jc w:val="center"/>
        <w:rPr>
          <w:rFonts w:ascii="Arial" w:hAnsi="Arial" w:cs="Arial"/>
          <w:b/>
          <w:bCs/>
          <w:color w:val="000000"/>
          <w:sz w:val="20"/>
          <w:szCs w:val="20"/>
          <w:lang w:eastAsia="es-CO"/>
        </w:rPr>
      </w:pPr>
    </w:p>
    <w:p w14:paraId="3B78D115" w14:textId="77777777" w:rsidR="00CE61DF" w:rsidRPr="00601106" w:rsidRDefault="00CE61DF" w:rsidP="00CE61DF">
      <w:pPr>
        <w:jc w:val="center"/>
        <w:rPr>
          <w:rFonts w:ascii="Arial" w:hAnsi="Arial" w:cs="Arial"/>
          <w:b/>
          <w:bCs/>
          <w:color w:val="000000"/>
          <w:sz w:val="20"/>
          <w:szCs w:val="20"/>
          <w:lang w:eastAsia="es-CO"/>
        </w:rPr>
      </w:pPr>
    </w:p>
    <w:p w14:paraId="762839D9" w14:textId="77777777" w:rsidR="00E01FE2" w:rsidRPr="00601106" w:rsidRDefault="00E01FE2" w:rsidP="00CE61DF">
      <w:pPr>
        <w:jc w:val="center"/>
        <w:rPr>
          <w:rFonts w:ascii="Arial" w:hAnsi="Arial" w:cs="Arial"/>
          <w:b/>
          <w:bCs/>
          <w:color w:val="000000"/>
          <w:sz w:val="20"/>
          <w:szCs w:val="20"/>
          <w:lang w:eastAsia="es-CO"/>
        </w:rPr>
      </w:pPr>
    </w:p>
    <w:p w14:paraId="3AF3BD89" w14:textId="77777777" w:rsidR="00E01FE2" w:rsidRPr="00601106" w:rsidRDefault="00E01FE2" w:rsidP="00CE61DF">
      <w:pPr>
        <w:jc w:val="center"/>
        <w:rPr>
          <w:rFonts w:ascii="Arial" w:hAnsi="Arial" w:cs="Arial"/>
          <w:b/>
          <w:bCs/>
          <w:color w:val="000000"/>
          <w:sz w:val="20"/>
          <w:szCs w:val="20"/>
          <w:lang w:eastAsia="es-CO"/>
        </w:rPr>
      </w:pPr>
    </w:p>
    <w:p w14:paraId="24F9E880" w14:textId="77777777" w:rsidR="00CE61DF" w:rsidRPr="00601106" w:rsidRDefault="00CE61DF" w:rsidP="00CE61DF">
      <w:pPr>
        <w:jc w:val="center"/>
        <w:rPr>
          <w:rFonts w:ascii="Arial" w:hAnsi="Arial" w:cs="Arial"/>
          <w:b/>
          <w:bCs/>
          <w:color w:val="000000"/>
          <w:sz w:val="20"/>
          <w:szCs w:val="20"/>
          <w:lang w:eastAsia="es-CO"/>
        </w:rPr>
      </w:pPr>
    </w:p>
    <w:p w14:paraId="56C8260E" w14:textId="77777777" w:rsidR="00CE61DF" w:rsidRPr="00601106" w:rsidRDefault="00CE61DF" w:rsidP="00CE61DF">
      <w:pPr>
        <w:autoSpaceDE w:val="0"/>
        <w:autoSpaceDN w:val="0"/>
        <w:adjustRightInd w:val="0"/>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COMPROMISO ANTICORRUPCIÓN</w:t>
      </w:r>
    </w:p>
    <w:p w14:paraId="5768D7C7" w14:textId="77777777" w:rsidR="00CE61DF" w:rsidRPr="00601106" w:rsidRDefault="00CE61DF" w:rsidP="00CE61DF">
      <w:pPr>
        <w:jc w:val="both"/>
        <w:rPr>
          <w:rFonts w:ascii="Arial" w:eastAsia="Arial Unicode MS" w:hAnsi="Arial" w:cs="Arial"/>
          <w:sz w:val="20"/>
          <w:szCs w:val="20"/>
        </w:rPr>
      </w:pPr>
    </w:p>
    <w:p w14:paraId="6C2ACE53" w14:textId="38BB4E54"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Fecha, ___ de 202</w:t>
      </w:r>
      <w:r w:rsidR="007F4E70">
        <w:rPr>
          <w:rFonts w:ascii="Arial" w:hAnsi="Arial" w:cs="Arial"/>
          <w:color w:val="000000"/>
          <w:sz w:val="20"/>
          <w:szCs w:val="20"/>
          <w:lang w:eastAsia="es-CO"/>
        </w:rPr>
        <w:t>6</w:t>
      </w:r>
    </w:p>
    <w:p w14:paraId="413A289C" w14:textId="77777777" w:rsidR="00CE61DF" w:rsidRPr="00601106" w:rsidRDefault="00CE61DF" w:rsidP="00CE61DF">
      <w:pPr>
        <w:autoSpaceDE w:val="0"/>
        <w:autoSpaceDN w:val="0"/>
        <w:adjustRightInd w:val="0"/>
        <w:rPr>
          <w:rFonts w:ascii="Arial" w:hAnsi="Arial" w:cs="Arial"/>
          <w:color w:val="000000"/>
          <w:sz w:val="20"/>
          <w:szCs w:val="20"/>
          <w:lang w:eastAsia="es-CO"/>
        </w:rPr>
      </w:pPr>
    </w:p>
    <w:p w14:paraId="6F34B638"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Señores</w:t>
      </w:r>
    </w:p>
    <w:p w14:paraId="543F8278" w14:textId="77777777" w:rsidR="00CE61DF" w:rsidRPr="00601106" w:rsidRDefault="00CE61DF" w:rsidP="00CE61DF">
      <w:pPr>
        <w:autoSpaceDE w:val="0"/>
        <w:autoSpaceDN w:val="0"/>
        <w:adjustRightInd w:val="0"/>
        <w:contextualSpacing/>
        <w:rPr>
          <w:rFonts w:ascii="Arial" w:hAnsi="Arial" w:cs="Arial"/>
          <w:b/>
          <w:bCs/>
          <w:sz w:val="20"/>
          <w:szCs w:val="20"/>
        </w:rPr>
      </w:pPr>
      <w:r w:rsidRPr="00601106">
        <w:rPr>
          <w:rFonts w:ascii="Arial" w:hAnsi="Arial" w:cs="Arial"/>
          <w:b/>
          <w:bCs/>
          <w:sz w:val="20"/>
          <w:szCs w:val="20"/>
        </w:rPr>
        <w:t xml:space="preserve">MINISTERIO DE DEFENSA NACIONAL – EJÉRCITO NACIONAL – </w:t>
      </w:r>
      <w:r w:rsidRPr="00601106">
        <w:rPr>
          <w:rFonts w:ascii="Arial" w:hAnsi="Arial" w:cs="Arial"/>
          <w:b/>
          <w:sz w:val="20"/>
          <w:szCs w:val="20"/>
        </w:rPr>
        <w:t>LICEOS DEL EJERCITO”</w:t>
      </w:r>
    </w:p>
    <w:p w14:paraId="237D26D0" w14:textId="77777777" w:rsidR="00CE61DF" w:rsidRPr="00601106" w:rsidRDefault="00CE61DF" w:rsidP="00CE61DF">
      <w:pPr>
        <w:jc w:val="both"/>
        <w:rPr>
          <w:rFonts w:ascii="Arial" w:eastAsia="Arial Unicode MS" w:hAnsi="Arial" w:cs="Arial"/>
          <w:sz w:val="20"/>
          <w:szCs w:val="20"/>
        </w:rPr>
      </w:pPr>
      <w:r w:rsidRPr="00601106">
        <w:rPr>
          <w:rFonts w:ascii="Arial" w:hAnsi="Arial" w:cs="Arial"/>
          <w:color w:val="000000"/>
          <w:sz w:val="20"/>
          <w:szCs w:val="20"/>
          <w:lang w:eastAsia="es-CO"/>
        </w:rPr>
        <w:t>Bogotá D.C.</w:t>
      </w:r>
    </w:p>
    <w:p w14:paraId="1346BEA6" w14:textId="77777777" w:rsidR="00CE61DF" w:rsidRPr="00601106" w:rsidRDefault="00CE61DF" w:rsidP="00CE61DF">
      <w:pPr>
        <w:jc w:val="both"/>
        <w:rPr>
          <w:rFonts w:ascii="Arial" w:eastAsia="Arial Unicode MS" w:hAnsi="Arial" w:cs="Arial"/>
          <w:sz w:val="20"/>
          <w:szCs w:val="20"/>
        </w:rPr>
      </w:pPr>
    </w:p>
    <w:p w14:paraId="1C0CABEA" w14:textId="77777777" w:rsidR="00CE61DF" w:rsidRPr="00601106" w:rsidRDefault="00CE61DF" w:rsidP="00CE61DF">
      <w:pPr>
        <w:jc w:val="both"/>
        <w:rPr>
          <w:rFonts w:ascii="Arial" w:hAnsi="Arial" w:cs="Arial"/>
          <w:sz w:val="20"/>
          <w:szCs w:val="20"/>
        </w:rPr>
      </w:pPr>
      <w:r w:rsidRPr="00601106">
        <w:rPr>
          <w:rFonts w:ascii="Arial" w:eastAsia="Arial Unicode MS" w:hAnsi="Arial" w:cs="Arial"/>
          <w:sz w:val="20"/>
          <w:szCs w:val="20"/>
        </w:rPr>
        <w:t xml:space="preserve">El(los) suscrito(s) a saber: (Nombre del Representante Legal de la sociedad, asociación o </w:t>
      </w:r>
      <w:r w:rsidRPr="00601106">
        <w:rPr>
          <w:rFonts w:ascii="Arial" w:hAnsi="Arial" w:cs="Arial"/>
          <w:sz w:val="20"/>
          <w:szCs w:val="20"/>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 invitación , teniendo en cuenta las siguientes consideraciones:</w:t>
      </w:r>
    </w:p>
    <w:p w14:paraId="2D2C0008" w14:textId="77777777" w:rsidR="00CE61DF" w:rsidRPr="00601106" w:rsidRDefault="00CE61DF" w:rsidP="00CE61DF">
      <w:pPr>
        <w:ind w:hanging="1410"/>
        <w:jc w:val="both"/>
        <w:rPr>
          <w:rFonts w:ascii="Arial" w:hAnsi="Arial" w:cs="Arial"/>
          <w:b/>
          <w:sz w:val="20"/>
          <w:szCs w:val="20"/>
        </w:rPr>
      </w:pPr>
    </w:p>
    <w:p w14:paraId="0C0A0C73" w14:textId="2C8F0128" w:rsidR="00CE61DF" w:rsidRPr="00601106" w:rsidRDefault="00CE61DF" w:rsidP="00CE61DF">
      <w:pPr>
        <w:jc w:val="both"/>
        <w:rPr>
          <w:rFonts w:ascii="Arial" w:hAnsi="Arial" w:cs="Arial"/>
          <w:b/>
          <w:sz w:val="20"/>
          <w:szCs w:val="20"/>
        </w:rPr>
      </w:pPr>
      <w:r w:rsidRPr="00601106">
        <w:rPr>
          <w:rFonts w:ascii="Arial" w:hAnsi="Arial" w:cs="Arial"/>
          <w:b/>
          <w:sz w:val="20"/>
          <w:szCs w:val="20"/>
        </w:rPr>
        <w:t>PRIMERO:</w:t>
      </w:r>
      <w:r w:rsidR="004D104A" w:rsidRPr="00601106">
        <w:rPr>
          <w:rFonts w:ascii="Arial" w:hAnsi="Arial" w:cs="Arial"/>
          <w:sz w:val="20"/>
          <w:szCs w:val="20"/>
        </w:rPr>
        <w:t xml:space="preserve"> </w:t>
      </w:r>
      <w:r w:rsidRPr="00601106">
        <w:rPr>
          <w:rFonts w:ascii="Arial" w:hAnsi="Arial" w:cs="Arial"/>
          <w:sz w:val="20"/>
          <w:szCs w:val="20"/>
        </w:rPr>
        <w:t xml:space="preserve">Que el </w:t>
      </w:r>
      <w:r w:rsidRPr="00601106">
        <w:rPr>
          <w:rFonts w:ascii="Arial" w:hAnsi="Arial" w:cs="Arial"/>
          <w:b/>
          <w:sz w:val="20"/>
          <w:szCs w:val="20"/>
        </w:rPr>
        <w:t>MDN</w:t>
      </w:r>
      <w:r w:rsidRPr="00601106">
        <w:rPr>
          <w:rFonts w:ascii="Arial" w:eastAsia="Arial Unicode MS" w:hAnsi="Arial" w:cs="Arial"/>
          <w:b/>
          <w:sz w:val="20"/>
          <w:szCs w:val="20"/>
        </w:rPr>
        <w:t xml:space="preserve"> – EJC – </w:t>
      </w:r>
      <w:r w:rsidRPr="00601106">
        <w:rPr>
          <w:rFonts w:ascii="Arial" w:hAnsi="Arial" w:cs="Arial"/>
          <w:b/>
          <w:sz w:val="20"/>
          <w:szCs w:val="20"/>
        </w:rPr>
        <w:t>LICEOS DEL EJERCITO</w:t>
      </w:r>
      <w:r w:rsidRPr="00601106">
        <w:rPr>
          <w:rFonts w:ascii="Arial" w:hAnsi="Arial" w:cs="Arial"/>
          <w:sz w:val="20"/>
          <w:szCs w:val="20"/>
        </w:rPr>
        <w:t xml:space="preserve">, adelanta un proceso de Mínima Cuantía, para la celebración de un contrato estatal cuyo objeto es </w:t>
      </w:r>
      <w:r w:rsidR="008D5A86" w:rsidRPr="00601106">
        <w:rPr>
          <w:rFonts w:ascii="Arial" w:hAnsi="Arial" w:cs="Arial"/>
          <w:b/>
          <w:bCs/>
          <w:sz w:val="20"/>
          <w:szCs w:val="20"/>
        </w:rPr>
        <w:t>_________________________________________________________________________</w:t>
      </w:r>
      <w:r w:rsidRPr="00601106">
        <w:rPr>
          <w:rFonts w:ascii="Arial" w:hAnsi="Arial" w:cs="Arial"/>
          <w:b/>
          <w:sz w:val="20"/>
          <w:szCs w:val="20"/>
        </w:rPr>
        <w:t>.</w:t>
      </w:r>
    </w:p>
    <w:p w14:paraId="32CF92F7" w14:textId="77777777" w:rsidR="008D5A86" w:rsidRPr="00601106" w:rsidRDefault="008D5A86" w:rsidP="00CE61DF">
      <w:pPr>
        <w:jc w:val="both"/>
        <w:rPr>
          <w:rFonts w:ascii="Arial" w:hAnsi="Arial" w:cs="Arial"/>
          <w:b/>
          <w:sz w:val="20"/>
          <w:szCs w:val="20"/>
        </w:rPr>
      </w:pPr>
    </w:p>
    <w:p w14:paraId="788C4D93" w14:textId="6045D789" w:rsidR="00CE61DF" w:rsidRPr="00601106" w:rsidRDefault="00CE61DF" w:rsidP="00CE61DF">
      <w:pPr>
        <w:jc w:val="both"/>
        <w:rPr>
          <w:rFonts w:ascii="Arial" w:hAnsi="Arial" w:cs="Arial"/>
          <w:sz w:val="20"/>
          <w:szCs w:val="20"/>
        </w:rPr>
      </w:pPr>
      <w:r w:rsidRPr="00601106">
        <w:rPr>
          <w:rFonts w:ascii="Arial" w:hAnsi="Arial" w:cs="Arial"/>
          <w:b/>
          <w:sz w:val="20"/>
          <w:szCs w:val="20"/>
        </w:rPr>
        <w:t>SEGUNDO:</w:t>
      </w:r>
      <w:r w:rsidRPr="00601106">
        <w:rPr>
          <w:rFonts w:ascii="Arial" w:hAnsi="Arial" w:cs="Arial"/>
          <w:sz w:val="20"/>
          <w:szCs w:val="20"/>
        </w:rPr>
        <w:t xml:space="preserve"> </w:t>
      </w:r>
      <w:r w:rsidRPr="00601106">
        <w:rPr>
          <w:rFonts w:ascii="Arial" w:hAnsi="Arial" w:cs="Arial"/>
          <w:sz w:val="20"/>
          <w:szCs w:val="20"/>
        </w:rPr>
        <w:tab/>
        <w:t xml:space="preserve">Que es interés de EL PROPONENTE apoyar la acción del Estado Colombiano y del </w:t>
      </w:r>
      <w:r w:rsidRPr="00601106">
        <w:rPr>
          <w:rFonts w:ascii="Arial" w:hAnsi="Arial" w:cs="Arial"/>
          <w:b/>
          <w:sz w:val="20"/>
          <w:szCs w:val="20"/>
        </w:rPr>
        <w:t>MDN</w:t>
      </w:r>
      <w:r w:rsidRPr="00601106">
        <w:rPr>
          <w:rFonts w:ascii="Arial" w:eastAsia="Arial Unicode MS" w:hAnsi="Arial" w:cs="Arial"/>
          <w:b/>
          <w:sz w:val="20"/>
          <w:szCs w:val="20"/>
        </w:rPr>
        <w:t xml:space="preserve"> – EJC –</w:t>
      </w:r>
      <w:r w:rsidRPr="00601106">
        <w:rPr>
          <w:rFonts w:ascii="Arial" w:hAnsi="Arial" w:cs="Arial"/>
          <w:b/>
          <w:sz w:val="20"/>
          <w:szCs w:val="20"/>
          <w:lang w:eastAsia="es-CO"/>
        </w:rPr>
        <w:t xml:space="preserve"> </w:t>
      </w:r>
      <w:r w:rsidRPr="00601106">
        <w:rPr>
          <w:rFonts w:ascii="Arial" w:hAnsi="Arial" w:cs="Arial"/>
          <w:b/>
          <w:sz w:val="20"/>
          <w:szCs w:val="20"/>
        </w:rPr>
        <w:t>LICEOS DEL EJERCITO</w:t>
      </w:r>
      <w:r w:rsidRPr="00601106">
        <w:rPr>
          <w:rFonts w:ascii="Arial" w:hAnsi="Arial" w:cs="Arial"/>
          <w:sz w:val="20"/>
          <w:szCs w:val="20"/>
        </w:rPr>
        <w:t>, para fortalecer la transparencia en los procesos de contratación y la responsabilidad de rendir cuentas.</w:t>
      </w:r>
    </w:p>
    <w:p w14:paraId="726A8705" w14:textId="77777777" w:rsidR="008D5A86" w:rsidRPr="00601106" w:rsidRDefault="008D5A86" w:rsidP="00CE61DF">
      <w:pPr>
        <w:jc w:val="both"/>
        <w:rPr>
          <w:rFonts w:ascii="Arial" w:hAnsi="Arial" w:cs="Arial"/>
          <w:sz w:val="20"/>
          <w:szCs w:val="20"/>
        </w:rPr>
      </w:pPr>
    </w:p>
    <w:p w14:paraId="3988EA47" w14:textId="7BCACC5D" w:rsidR="00CE61DF" w:rsidRPr="00601106" w:rsidRDefault="00CE61DF" w:rsidP="00CE61DF">
      <w:pPr>
        <w:jc w:val="both"/>
        <w:rPr>
          <w:rFonts w:ascii="Arial" w:hAnsi="Arial" w:cs="Arial"/>
          <w:sz w:val="20"/>
          <w:szCs w:val="20"/>
        </w:rPr>
      </w:pPr>
      <w:r w:rsidRPr="00601106">
        <w:rPr>
          <w:rFonts w:ascii="Arial" w:hAnsi="Arial" w:cs="Arial"/>
          <w:b/>
          <w:sz w:val="20"/>
          <w:szCs w:val="20"/>
        </w:rPr>
        <w:t>TERCERO:</w:t>
      </w:r>
      <w:r w:rsidRPr="00601106">
        <w:rPr>
          <w:rFonts w:ascii="Arial" w:hAnsi="Arial" w:cs="Arial"/>
          <w:sz w:val="20"/>
          <w:szCs w:val="20"/>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54907298" w14:textId="77777777" w:rsidR="00CE61DF" w:rsidRPr="00601106" w:rsidRDefault="00CE61DF" w:rsidP="00CE61DF">
      <w:pPr>
        <w:jc w:val="both"/>
        <w:rPr>
          <w:rFonts w:ascii="Arial" w:hAnsi="Arial" w:cs="Arial"/>
          <w:b/>
          <w:bCs/>
          <w:sz w:val="20"/>
          <w:szCs w:val="20"/>
        </w:rPr>
      </w:pPr>
    </w:p>
    <w:p w14:paraId="44891207" w14:textId="2E0F0E3D" w:rsidR="00CE61DF" w:rsidRPr="00601106" w:rsidRDefault="00CE61DF" w:rsidP="00CE61DF">
      <w:pPr>
        <w:jc w:val="both"/>
        <w:rPr>
          <w:rFonts w:ascii="Arial" w:hAnsi="Arial" w:cs="Arial"/>
          <w:b/>
          <w:bCs/>
          <w:sz w:val="20"/>
          <w:szCs w:val="20"/>
        </w:rPr>
      </w:pPr>
      <w:r w:rsidRPr="00601106">
        <w:rPr>
          <w:rFonts w:ascii="Arial" w:hAnsi="Arial" w:cs="Arial"/>
          <w:b/>
          <w:bCs/>
          <w:sz w:val="20"/>
          <w:szCs w:val="20"/>
        </w:rPr>
        <w:t>CLAUSULA PRIMERA: COMPROMISOS ASUMIDOS</w:t>
      </w:r>
    </w:p>
    <w:p w14:paraId="12A1F6C8" w14:textId="77777777" w:rsidR="008D5A86" w:rsidRPr="00601106" w:rsidRDefault="008D5A86" w:rsidP="00CE61DF">
      <w:pPr>
        <w:jc w:val="both"/>
        <w:rPr>
          <w:rFonts w:ascii="Arial" w:hAnsi="Arial" w:cs="Arial"/>
          <w:b/>
          <w:bCs/>
          <w:sz w:val="20"/>
          <w:szCs w:val="20"/>
        </w:rPr>
      </w:pPr>
    </w:p>
    <w:p w14:paraId="59856418"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EL PROPONENTE, mediante suscripción del presente documento, asume los siguientes compromisos:</w:t>
      </w:r>
    </w:p>
    <w:p w14:paraId="6D5DC67B" w14:textId="77777777" w:rsidR="00CE61DF" w:rsidRPr="00601106" w:rsidRDefault="00CE61DF" w:rsidP="00CE61DF">
      <w:pPr>
        <w:jc w:val="both"/>
        <w:rPr>
          <w:rFonts w:ascii="Arial" w:hAnsi="Arial" w:cs="Arial"/>
          <w:sz w:val="20"/>
          <w:szCs w:val="20"/>
        </w:rPr>
      </w:pPr>
    </w:p>
    <w:p w14:paraId="41944DC0"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1779C55" w14:textId="77777777" w:rsidR="00CE61DF" w:rsidRPr="00601106" w:rsidRDefault="00CE61DF" w:rsidP="00CE61DF">
      <w:pPr>
        <w:jc w:val="both"/>
        <w:rPr>
          <w:rFonts w:ascii="Arial" w:hAnsi="Arial" w:cs="Arial"/>
          <w:sz w:val="20"/>
          <w:szCs w:val="20"/>
        </w:rPr>
      </w:pPr>
    </w:p>
    <w:p w14:paraId="14B56410" w14:textId="052C36A6" w:rsidR="00CE61DF" w:rsidRPr="00601106" w:rsidRDefault="00CE61DF" w:rsidP="00CE61DF">
      <w:pPr>
        <w:jc w:val="both"/>
        <w:rPr>
          <w:rFonts w:ascii="Arial" w:hAnsi="Arial" w:cs="Arial"/>
          <w:sz w:val="20"/>
          <w:szCs w:val="20"/>
        </w:rPr>
      </w:pPr>
      <w:r w:rsidRPr="00601106">
        <w:rPr>
          <w:rFonts w:ascii="Arial" w:hAnsi="Arial" w:cs="Arial"/>
          <w:sz w:val="20"/>
          <w:szCs w:val="20"/>
        </w:rPr>
        <w:t>EL PROPONENTE se compromete a no permitir que nadie, bien sea empleado de la compañía o un agente comisionista independiente, o un asesor o consultor lo haga en su nombre;</w:t>
      </w:r>
    </w:p>
    <w:p w14:paraId="0C392CFD" w14:textId="77777777" w:rsidR="004D104A" w:rsidRPr="00601106" w:rsidRDefault="004D104A" w:rsidP="00CE61DF">
      <w:pPr>
        <w:jc w:val="both"/>
        <w:rPr>
          <w:rFonts w:ascii="Arial" w:hAnsi="Arial" w:cs="Arial"/>
          <w:sz w:val="20"/>
          <w:szCs w:val="20"/>
        </w:rPr>
      </w:pPr>
    </w:p>
    <w:p w14:paraId="0DCC84F8"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EL PROPONENTE se compromete formalmente a impartir instrucciones a todos sus empleados, agentes y asesore, y a cualesquiera otros representantes suyos, exigiéndoles el cumplimiento en todo momento de las Leyes de Colombia, especialmente de aquellas que rigen el presente proceso de Contratación Pública y la relación contractual que podría derivarse de ella y les impondrá las obligaciones de:</w:t>
      </w:r>
    </w:p>
    <w:p w14:paraId="7A15D8AF" w14:textId="77777777" w:rsidR="00CE61DF" w:rsidRPr="00601106" w:rsidRDefault="00CE61DF" w:rsidP="00CE61DF">
      <w:pPr>
        <w:jc w:val="both"/>
        <w:rPr>
          <w:rFonts w:ascii="Arial" w:hAnsi="Arial" w:cs="Arial"/>
          <w:sz w:val="20"/>
          <w:szCs w:val="20"/>
        </w:rPr>
      </w:pPr>
    </w:p>
    <w:p w14:paraId="5392E00D" w14:textId="77777777" w:rsidR="004D104A" w:rsidRPr="00601106" w:rsidRDefault="00CE61DF">
      <w:pPr>
        <w:pStyle w:val="Prrafodelista"/>
        <w:numPr>
          <w:ilvl w:val="0"/>
          <w:numId w:val="22"/>
        </w:numPr>
        <w:ind w:left="426"/>
        <w:jc w:val="both"/>
        <w:rPr>
          <w:rFonts w:ascii="Arial" w:hAnsi="Arial" w:cs="Arial"/>
          <w:sz w:val="20"/>
          <w:szCs w:val="20"/>
        </w:rPr>
      </w:pPr>
      <w:r w:rsidRPr="00601106">
        <w:rPr>
          <w:rFonts w:ascii="Arial" w:hAnsi="Arial" w:cs="Arial"/>
          <w:sz w:val="20"/>
          <w:szCs w:val="20"/>
        </w:rPr>
        <w:t xml:space="preserve">No ofrecer o pagar sobornos o cualquier halago a los funcionarios de la </w:t>
      </w:r>
      <w:r w:rsidRPr="00601106">
        <w:rPr>
          <w:rFonts w:ascii="Arial" w:hAnsi="Arial" w:cs="Arial"/>
          <w:b/>
          <w:sz w:val="20"/>
          <w:szCs w:val="20"/>
        </w:rPr>
        <w:t>MDN</w:t>
      </w:r>
      <w:r w:rsidRPr="00601106">
        <w:rPr>
          <w:rFonts w:ascii="Arial" w:eastAsia="Arial Unicode MS" w:hAnsi="Arial" w:cs="Arial"/>
          <w:b/>
          <w:sz w:val="20"/>
          <w:szCs w:val="20"/>
        </w:rPr>
        <w:t xml:space="preserve"> – EJC –</w:t>
      </w:r>
      <w:r w:rsidRPr="00601106">
        <w:rPr>
          <w:rFonts w:ascii="Arial" w:hAnsi="Arial" w:cs="Arial"/>
          <w:b/>
          <w:sz w:val="20"/>
          <w:szCs w:val="20"/>
          <w:lang w:eastAsia="es-CO"/>
        </w:rPr>
        <w:t xml:space="preserve"> </w:t>
      </w:r>
      <w:r w:rsidRPr="00601106">
        <w:rPr>
          <w:rFonts w:ascii="Arial" w:hAnsi="Arial" w:cs="Arial"/>
          <w:b/>
          <w:sz w:val="20"/>
          <w:szCs w:val="20"/>
        </w:rPr>
        <w:t>LICEOS DEL EJERCITO</w:t>
      </w:r>
      <w:r w:rsidRPr="00601106">
        <w:rPr>
          <w:rFonts w:ascii="Arial" w:hAnsi="Arial" w:cs="Arial"/>
          <w:sz w:val="20"/>
          <w:szCs w:val="20"/>
        </w:rPr>
        <w:t xml:space="preserve"> ni a cualquier otro servidor público o privado que pueda influir en la </w:t>
      </w:r>
      <w:r w:rsidRPr="00601106">
        <w:rPr>
          <w:rFonts w:ascii="Arial" w:hAnsi="Arial" w:cs="Arial"/>
          <w:sz w:val="20"/>
          <w:szCs w:val="20"/>
        </w:rPr>
        <w:lastRenderedPageBreak/>
        <w:t>adjudicación de la propuesta, bien sea directa o indirectamente, ni a terceras personas que, por su influencia sobre funcionarios públicos, puedan influir sobre la aceptación de la propuesta;</w:t>
      </w:r>
    </w:p>
    <w:p w14:paraId="521FE398" w14:textId="77777777" w:rsidR="004D104A" w:rsidRPr="00601106" w:rsidRDefault="004D104A" w:rsidP="004D104A">
      <w:pPr>
        <w:pStyle w:val="Prrafodelista"/>
        <w:ind w:left="426"/>
        <w:jc w:val="both"/>
        <w:rPr>
          <w:rFonts w:ascii="Arial" w:hAnsi="Arial" w:cs="Arial"/>
          <w:sz w:val="20"/>
          <w:szCs w:val="20"/>
        </w:rPr>
      </w:pPr>
    </w:p>
    <w:p w14:paraId="6EBE2E31" w14:textId="44AA3E2B" w:rsidR="00CE61DF" w:rsidRPr="00601106" w:rsidRDefault="00CE61DF">
      <w:pPr>
        <w:pStyle w:val="Prrafodelista"/>
        <w:numPr>
          <w:ilvl w:val="0"/>
          <w:numId w:val="22"/>
        </w:numPr>
        <w:ind w:left="426"/>
        <w:jc w:val="both"/>
        <w:rPr>
          <w:rFonts w:ascii="Arial" w:hAnsi="Arial" w:cs="Arial"/>
          <w:sz w:val="20"/>
          <w:szCs w:val="20"/>
        </w:rPr>
      </w:pPr>
      <w:r w:rsidRPr="00601106">
        <w:rPr>
          <w:rFonts w:ascii="Arial" w:hAnsi="Arial" w:cs="Arial"/>
          <w:sz w:val="20"/>
          <w:szCs w:val="20"/>
        </w:rPr>
        <w:t xml:space="preserve">No ofrecer pagos o halagos a los funcionarios de la </w:t>
      </w:r>
      <w:r w:rsidRPr="00601106">
        <w:rPr>
          <w:rFonts w:ascii="Arial" w:hAnsi="Arial" w:cs="Arial"/>
          <w:b/>
          <w:sz w:val="20"/>
          <w:szCs w:val="20"/>
        </w:rPr>
        <w:t>MDN</w:t>
      </w:r>
      <w:r w:rsidRPr="00601106">
        <w:rPr>
          <w:rFonts w:ascii="Arial" w:eastAsia="Arial Unicode MS" w:hAnsi="Arial" w:cs="Arial"/>
          <w:b/>
          <w:sz w:val="20"/>
          <w:szCs w:val="20"/>
        </w:rPr>
        <w:t xml:space="preserve"> – EJC –</w:t>
      </w:r>
      <w:r w:rsidRPr="00601106">
        <w:rPr>
          <w:rFonts w:ascii="Arial" w:hAnsi="Arial" w:cs="Arial"/>
          <w:b/>
          <w:sz w:val="20"/>
          <w:szCs w:val="20"/>
          <w:lang w:eastAsia="es-CO"/>
        </w:rPr>
        <w:t xml:space="preserve"> </w:t>
      </w:r>
      <w:r w:rsidRPr="00601106">
        <w:rPr>
          <w:rFonts w:ascii="Arial" w:hAnsi="Arial" w:cs="Arial"/>
          <w:b/>
          <w:sz w:val="20"/>
          <w:szCs w:val="20"/>
        </w:rPr>
        <w:t>LICEOS DEL EJERCITO</w:t>
      </w:r>
      <w:r w:rsidRPr="00601106">
        <w:rPr>
          <w:rFonts w:ascii="Arial" w:hAnsi="Arial" w:cs="Arial"/>
          <w:sz w:val="20"/>
          <w:szCs w:val="20"/>
        </w:rPr>
        <w:t>, durante el desarrollo del contrato que se suscriba si llegase a ser aceptada su propuesta.</w:t>
      </w:r>
    </w:p>
    <w:p w14:paraId="06D6AA7B" w14:textId="77777777" w:rsidR="004D104A" w:rsidRPr="00601106" w:rsidRDefault="004D104A" w:rsidP="004D104A">
      <w:pPr>
        <w:jc w:val="both"/>
        <w:rPr>
          <w:rFonts w:ascii="Arial" w:hAnsi="Arial" w:cs="Arial"/>
          <w:sz w:val="20"/>
          <w:szCs w:val="20"/>
        </w:rPr>
      </w:pPr>
    </w:p>
    <w:p w14:paraId="10FF0697" w14:textId="32EB4584" w:rsidR="00CE61DF" w:rsidRPr="00601106" w:rsidRDefault="00CE61DF" w:rsidP="004D104A">
      <w:pPr>
        <w:jc w:val="both"/>
        <w:rPr>
          <w:rFonts w:ascii="Arial" w:hAnsi="Arial" w:cs="Arial"/>
          <w:sz w:val="20"/>
          <w:szCs w:val="20"/>
        </w:rPr>
      </w:pPr>
      <w:r w:rsidRPr="00601106">
        <w:rPr>
          <w:rFonts w:ascii="Arial" w:hAnsi="Arial" w:cs="Arial"/>
          <w:sz w:val="20"/>
          <w:szCs w:val="20"/>
        </w:rPr>
        <w:t>EL PROPONENTE se compromete formalmente a no efectuar acuerdos, o realizar actos o conductas que tengan por objeto o como efecto la colusión en el presente proceso de selección.</w:t>
      </w:r>
    </w:p>
    <w:p w14:paraId="22AC7AD7" w14:textId="77777777" w:rsidR="00CE61DF" w:rsidRPr="00601106" w:rsidRDefault="00CE61DF" w:rsidP="00CE61DF">
      <w:pPr>
        <w:jc w:val="both"/>
        <w:rPr>
          <w:rFonts w:ascii="Arial" w:hAnsi="Arial" w:cs="Arial"/>
          <w:sz w:val="20"/>
          <w:szCs w:val="20"/>
        </w:rPr>
      </w:pPr>
    </w:p>
    <w:p w14:paraId="4DF1557C" w14:textId="4253E366" w:rsidR="00CE61DF" w:rsidRPr="00601106" w:rsidRDefault="00CE61DF" w:rsidP="00CE61DF">
      <w:pPr>
        <w:jc w:val="both"/>
        <w:rPr>
          <w:rFonts w:ascii="Arial" w:hAnsi="Arial" w:cs="Arial"/>
          <w:sz w:val="20"/>
          <w:szCs w:val="20"/>
        </w:rPr>
      </w:pPr>
      <w:r w:rsidRPr="00601106">
        <w:rPr>
          <w:rFonts w:ascii="Arial" w:hAnsi="Arial" w:cs="Arial"/>
          <w:sz w:val="20"/>
          <w:szCs w:val="20"/>
        </w:rPr>
        <w:t xml:space="preserve">El PROPONENTE se compromete a que los recursos utilizados para las gestiones </w:t>
      </w:r>
      <w:r w:rsidR="004D104A" w:rsidRPr="00601106">
        <w:rPr>
          <w:rFonts w:ascii="Arial" w:hAnsi="Arial" w:cs="Arial"/>
          <w:sz w:val="20"/>
          <w:szCs w:val="20"/>
        </w:rPr>
        <w:t>precontractuales</w:t>
      </w:r>
      <w:r w:rsidRPr="00601106">
        <w:rPr>
          <w:rFonts w:ascii="Arial" w:hAnsi="Arial" w:cs="Arial"/>
          <w:sz w:val="20"/>
          <w:szCs w:val="20"/>
        </w:rPr>
        <w:t xml:space="preserve"> o contractuales derivadas de la presente </w:t>
      </w:r>
      <w:proofErr w:type="gramStart"/>
      <w:r w:rsidRPr="00601106">
        <w:rPr>
          <w:rFonts w:ascii="Arial" w:hAnsi="Arial" w:cs="Arial"/>
          <w:sz w:val="20"/>
          <w:szCs w:val="20"/>
        </w:rPr>
        <w:t>selección,</w:t>
      </w:r>
      <w:proofErr w:type="gramEnd"/>
      <w:r w:rsidRPr="00601106">
        <w:rPr>
          <w:rFonts w:ascii="Arial" w:hAnsi="Arial" w:cs="Arial"/>
          <w:sz w:val="20"/>
          <w:szCs w:val="20"/>
        </w:rPr>
        <w:t xml:space="preserve"> no provendrán de actividades ilícitas tales como el lavado de activos, </w:t>
      </w:r>
      <w:proofErr w:type="spellStart"/>
      <w:r w:rsidRPr="00601106">
        <w:rPr>
          <w:rFonts w:ascii="Arial" w:hAnsi="Arial" w:cs="Arial"/>
          <w:sz w:val="20"/>
          <w:szCs w:val="20"/>
        </w:rPr>
        <w:t>testaferrato</w:t>
      </w:r>
      <w:proofErr w:type="spellEnd"/>
      <w:r w:rsidRPr="00601106">
        <w:rPr>
          <w:rFonts w:ascii="Arial" w:hAnsi="Arial" w:cs="Arial"/>
          <w:sz w:val="20"/>
          <w:szCs w:val="20"/>
        </w:rPr>
        <w:t>, tráfico de estupefacientes o delitos contra el orden constitucional, o que de alguna manera contraríen las Leyes de la República, la moral o las buenas costumbres.</w:t>
      </w:r>
    </w:p>
    <w:p w14:paraId="3E69458C" w14:textId="77777777" w:rsidR="00CE61DF" w:rsidRPr="00601106" w:rsidRDefault="00CE61DF" w:rsidP="00CE61DF">
      <w:pPr>
        <w:jc w:val="both"/>
        <w:rPr>
          <w:rFonts w:ascii="Arial" w:hAnsi="Arial" w:cs="Arial"/>
          <w:b/>
          <w:bCs/>
          <w:sz w:val="20"/>
          <w:szCs w:val="20"/>
        </w:rPr>
      </w:pPr>
    </w:p>
    <w:p w14:paraId="679DDAFB" w14:textId="77777777" w:rsidR="00CE61DF" w:rsidRPr="00601106" w:rsidRDefault="00CE61DF" w:rsidP="00CE61DF">
      <w:pPr>
        <w:jc w:val="both"/>
        <w:rPr>
          <w:rFonts w:ascii="Arial" w:hAnsi="Arial" w:cs="Arial"/>
          <w:b/>
          <w:bCs/>
          <w:sz w:val="20"/>
          <w:szCs w:val="20"/>
        </w:rPr>
      </w:pPr>
      <w:r w:rsidRPr="00601106">
        <w:rPr>
          <w:rFonts w:ascii="Arial" w:hAnsi="Arial" w:cs="Arial"/>
          <w:b/>
          <w:bCs/>
          <w:sz w:val="20"/>
          <w:szCs w:val="20"/>
        </w:rPr>
        <w:t>CLAUSULA SEGUNDA: PAGOS REALIZADOS</w:t>
      </w:r>
    </w:p>
    <w:p w14:paraId="2DE6C832" w14:textId="77777777" w:rsidR="00CE61DF" w:rsidRPr="00601106" w:rsidRDefault="00CE61DF" w:rsidP="00CE61DF">
      <w:pPr>
        <w:jc w:val="both"/>
        <w:rPr>
          <w:rFonts w:ascii="Arial" w:hAnsi="Arial" w:cs="Arial"/>
          <w:sz w:val="20"/>
          <w:szCs w:val="20"/>
        </w:rPr>
      </w:pPr>
    </w:p>
    <w:p w14:paraId="099AE70E"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EL PROPONENTE declara que para la elaboración y presentación de la presente propuesta ha realizado, o debe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169EC31A" w14:textId="77777777" w:rsidR="00CE61DF" w:rsidRPr="00601106" w:rsidRDefault="00CE61DF" w:rsidP="00CE61DF">
      <w:pPr>
        <w:jc w:val="both"/>
        <w:rPr>
          <w:rFonts w:ascii="Arial" w:hAnsi="Arial" w:cs="Arial"/>
          <w:sz w:val="20"/>
          <w:szCs w:val="20"/>
        </w:rPr>
      </w:pPr>
    </w:p>
    <w:p w14:paraId="63AF8D11" w14:textId="669C601A" w:rsidR="00CE61DF" w:rsidRPr="00601106" w:rsidRDefault="00CE61DF" w:rsidP="00CE61DF">
      <w:pPr>
        <w:jc w:val="both"/>
        <w:rPr>
          <w:rFonts w:ascii="Arial" w:hAnsi="Arial" w:cs="Arial"/>
          <w:sz w:val="20"/>
          <w:szCs w:val="20"/>
        </w:rPr>
      </w:pPr>
      <w:r w:rsidRPr="00601106">
        <w:rPr>
          <w:rFonts w:ascii="Arial" w:hAnsi="Arial" w:cs="Arial"/>
          <w:sz w:val="20"/>
          <w:szCs w:val="20"/>
        </w:rPr>
        <w:t>BENEFICIARIO (</w:t>
      </w:r>
      <w:r w:rsidRPr="00601106">
        <w:rPr>
          <w:rFonts w:ascii="Arial" w:hAnsi="Arial" w:cs="Arial"/>
          <w:sz w:val="20"/>
          <w:szCs w:val="20"/>
          <w:u w:val="single"/>
        </w:rPr>
        <w:t>Nombre del beneficiario del pago realizado o por realizar)</w:t>
      </w:r>
    </w:p>
    <w:p w14:paraId="7EB45135" w14:textId="77777777" w:rsidR="004D104A" w:rsidRPr="00601106" w:rsidRDefault="004D104A" w:rsidP="00CE61DF">
      <w:pPr>
        <w:jc w:val="both"/>
        <w:rPr>
          <w:rFonts w:ascii="Arial" w:hAnsi="Arial" w:cs="Arial"/>
          <w:sz w:val="20"/>
          <w:szCs w:val="20"/>
        </w:rPr>
      </w:pPr>
    </w:p>
    <w:p w14:paraId="60C3B019" w14:textId="77777777" w:rsidR="00CE61DF" w:rsidRPr="00601106" w:rsidRDefault="00CE61DF" w:rsidP="00CE61DF">
      <w:pPr>
        <w:jc w:val="both"/>
        <w:rPr>
          <w:rFonts w:ascii="Arial" w:hAnsi="Arial" w:cs="Arial"/>
          <w:sz w:val="20"/>
          <w:szCs w:val="20"/>
          <w:u w:val="single"/>
        </w:rPr>
      </w:pPr>
      <w:r w:rsidRPr="00601106">
        <w:rPr>
          <w:rFonts w:ascii="Arial" w:hAnsi="Arial" w:cs="Arial"/>
          <w:sz w:val="20"/>
          <w:szCs w:val="20"/>
        </w:rPr>
        <w:t xml:space="preserve">CONCEPTO </w:t>
      </w:r>
      <w:r w:rsidRPr="00601106">
        <w:rPr>
          <w:rFonts w:ascii="Arial" w:hAnsi="Arial" w:cs="Arial"/>
          <w:sz w:val="20"/>
          <w:szCs w:val="20"/>
          <w:u w:val="single"/>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14:paraId="4E4790A3" w14:textId="77777777" w:rsidR="00CE61DF" w:rsidRPr="00601106" w:rsidRDefault="00CE61DF" w:rsidP="00CE61DF">
      <w:pPr>
        <w:jc w:val="both"/>
        <w:rPr>
          <w:rFonts w:ascii="Arial" w:hAnsi="Arial" w:cs="Arial"/>
          <w:sz w:val="20"/>
          <w:szCs w:val="20"/>
        </w:rPr>
      </w:pPr>
    </w:p>
    <w:p w14:paraId="2A84AA16"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 xml:space="preserve">En caso de resultar favorecida su propuesta EL PROPONENTE realizará únicamente los siguientes pagos: </w:t>
      </w:r>
    </w:p>
    <w:p w14:paraId="3E7DE4E9" w14:textId="77777777" w:rsidR="00CE61DF" w:rsidRPr="00601106" w:rsidRDefault="00CE61DF" w:rsidP="00CE61DF">
      <w:pPr>
        <w:jc w:val="both"/>
        <w:rPr>
          <w:rFonts w:ascii="Arial" w:hAnsi="Arial" w:cs="Arial"/>
          <w:sz w:val="20"/>
          <w:szCs w:val="20"/>
        </w:rPr>
      </w:pPr>
    </w:p>
    <w:p w14:paraId="7EC38D17" w14:textId="14B21135" w:rsidR="00CE61DF" w:rsidRPr="00601106" w:rsidRDefault="00CE61DF" w:rsidP="00CE61DF">
      <w:pPr>
        <w:jc w:val="both"/>
        <w:rPr>
          <w:rFonts w:ascii="Arial" w:hAnsi="Arial" w:cs="Arial"/>
          <w:sz w:val="20"/>
          <w:szCs w:val="20"/>
          <w:u w:val="single"/>
        </w:rPr>
      </w:pPr>
      <w:r w:rsidRPr="00601106">
        <w:rPr>
          <w:rFonts w:ascii="Arial" w:hAnsi="Arial" w:cs="Arial"/>
          <w:sz w:val="20"/>
          <w:szCs w:val="20"/>
        </w:rPr>
        <w:t>BENEFICIARIO</w:t>
      </w:r>
      <w:r w:rsidR="004D104A" w:rsidRPr="00601106">
        <w:rPr>
          <w:rFonts w:ascii="Arial" w:hAnsi="Arial" w:cs="Arial"/>
          <w:sz w:val="20"/>
          <w:szCs w:val="20"/>
        </w:rPr>
        <w:t xml:space="preserve"> </w:t>
      </w:r>
      <w:r w:rsidRPr="00601106">
        <w:rPr>
          <w:rFonts w:ascii="Arial" w:hAnsi="Arial" w:cs="Arial"/>
          <w:sz w:val="20"/>
          <w:szCs w:val="20"/>
        </w:rPr>
        <w:t>(</w:t>
      </w:r>
      <w:r w:rsidRPr="00601106">
        <w:rPr>
          <w:rFonts w:ascii="Arial" w:hAnsi="Arial" w:cs="Arial"/>
          <w:sz w:val="20"/>
          <w:szCs w:val="20"/>
          <w:u w:val="single"/>
        </w:rPr>
        <w:t>Nombre del beneficiario del pago realizado o por realizar)</w:t>
      </w:r>
    </w:p>
    <w:p w14:paraId="663D5189" w14:textId="77777777" w:rsidR="004D104A" w:rsidRPr="00601106" w:rsidRDefault="004D104A" w:rsidP="00CE61DF">
      <w:pPr>
        <w:jc w:val="both"/>
        <w:rPr>
          <w:rFonts w:ascii="Arial" w:hAnsi="Arial" w:cs="Arial"/>
          <w:sz w:val="20"/>
          <w:szCs w:val="20"/>
        </w:rPr>
      </w:pPr>
    </w:p>
    <w:p w14:paraId="2F08B261" w14:textId="0E4ACA3D" w:rsidR="00CE61DF" w:rsidRPr="00601106" w:rsidRDefault="00CE61DF" w:rsidP="00CE61DF">
      <w:pPr>
        <w:jc w:val="both"/>
        <w:rPr>
          <w:rFonts w:ascii="Arial" w:hAnsi="Arial" w:cs="Arial"/>
          <w:sz w:val="20"/>
          <w:szCs w:val="20"/>
          <w:u w:val="single"/>
        </w:rPr>
      </w:pPr>
      <w:r w:rsidRPr="00601106">
        <w:rPr>
          <w:rFonts w:ascii="Arial" w:hAnsi="Arial" w:cs="Arial"/>
          <w:sz w:val="20"/>
          <w:szCs w:val="20"/>
        </w:rPr>
        <w:t xml:space="preserve">CONCEPTO </w:t>
      </w:r>
      <w:r w:rsidRPr="00601106">
        <w:rPr>
          <w:rFonts w:ascii="Arial" w:hAnsi="Arial" w:cs="Arial"/>
          <w:sz w:val="20"/>
          <w:szCs w:val="20"/>
          <w:u w:val="single"/>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14:paraId="280A36F2" w14:textId="77777777" w:rsidR="00CE61DF" w:rsidRPr="00601106" w:rsidRDefault="00CE61DF" w:rsidP="00CE61DF">
      <w:pPr>
        <w:jc w:val="both"/>
        <w:rPr>
          <w:rFonts w:ascii="Arial" w:hAnsi="Arial" w:cs="Arial"/>
          <w:b/>
          <w:bCs/>
          <w:sz w:val="20"/>
          <w:szCs w:val="20"/>
        </w:rPr>
      </w:pPr>
      <w:r w:rsidRPr="00601106">
        <w:rPr>
          <w:rFonts w:ascii="Arial" w:hAnsi="Arial" w:cs="Arial"/>
          <w:b/>
          <w:bCs/>
          <w:sz w:val="20"/>
          <w:szCs w:val="20"/>
        </w:rPr>
        <w:t>CLAUSULA TERCERA: CONSECUENCIAS DEL INCUMPLIMIENTO</w:t>
      </w:r>
    </w:p>
    <w:p w14:paraId="2AEAA3C7" w14:textId="77777777" w:rsidR="00CE61DF" w:rsidRPr="00601106" w:rsidRDefault="00CE61DF" w:rsidP="00CE61DF">
      <w:pPr>
        <w:jc w:val="both"/>
        <w:rPr>
          <w:rFonts w:ascii="Arial" w:hAnsi="Arial" w:cs="Arial"/>
          <w:sz w:val="20"/>
          <w:szCs w:val="20"/>
        </w:rPr>
      </w:pPr>
    </w:p>
    <w:p w14:paraId="0699D62C" w14:textId="15553D5E" w:rsidR="00CE61DF" w:rsidRPr="00601106" w:rsidRDefault="00CE61DF" w:rsidP="00CE61DF">
      <w:pPr>
        <w:jc w:val="both"/>
        <w:rPr>
          <w:rFonts w:ascii="Arial" w:hAnsi="Arial" w:cs="Arial"/>
          <w:sz w:val="20"/>
          <w:szCs w:val="20"/>
        </w:rPr>
      </w:pPr>
      <w:r w:rsidRPr="00601106">
        <w:rPr>
          <w:rFonts w:ascii="Arial" w:hAnsi="Arial" w:cs="Arial"/>
          <w:sz w:val="20"/>
          <w:szCs w:val="20"/>
        </w:rPr>
        <w:t>EL PROPONENTE asume a través de la suscripción del presente compromiso, las consecuencias previstas en la solicitud de oferta del proceso de selección, si se verificare el incumplimiento de los compromisos anticorrupción.</w:t>
      </w:r>
    </w:p>
    <w:p w14:paraId="02200DFA" w14:textId="77777777" w:rsidR="00CC42C5" w:rsidRPr="00601106" w:rsidRDefault="00CC42C5" w:rsidP="00CE61DF">
      <w:pPr>
        <w:jc w:val="both"/>
        <w:rPr>
          <w:rFonts w:ascii="Arial" w:hAnsi="Arial" w:cs="Arial"/>
          <w:sz w:val="20"/>
          <w:szCs w:val="20"/>
        </w:rPr>
      </w:pPr>
    </w:p>
    <w:p w14:paraId="56BA1765" w14:textId="77777777" w:rsidR="00CE61DF" w:rsidRPr="00601106" w:rsidRDefault="00CE61DF" w:rsidP="00CE61DF">
      <w:pPr>
        <w:jc w:val="both"/>
        <w:rPr>
          <w:rFonts w:ascii="Arial" w:hAnsi="Arial" w:cs="Arial"/>
          <w:sz w:val="20"/>
          <w:szCs w:val="20"/>
          <w:u w:val="single"/>
        </w:rPr>
      </w:pPr>
      <w:r w:rsidRPr="00601106">
        <w:rPr>
          <w:rFonts w:ascii="Arial" w:hAnsi="Arial" w:cs="Arial"/>
          <w:sz w:val="20"/>
          <w:szCs w:val="20"/>
        </w:rPr>
        <w:t xml:space="preserve">En constancia de lo anterior y como manifestación de la aceptación de los compromisos unilaterales incorporados en el presente documento, se firma el mismo en la ciudad de </w:t>
      </w:r>
      <w:r w:rsidRPr="00601106">
        <w:rPr>
          <w:rFonts w:ascii="Arial" w:hAnsi="Arial" w:cs="Arial"/>
          <w:sz w:val="20"/>
          <w:szCs w:val="20"/>
          <w:u w:val="single"/>
        </w:rPr>
        <w:t>(Ciudad donde se firma el presente documento) a los (Día del mes en letras y números, días del mes de del año).</w:t>
      </w:r>
    </w:p>
    <w:p w14:paraId="3C206D7C" w14:textId="77777777" w:rsidR="00CE61DF" w:rsidRPr="00601106" w:rsidRDefault="00CE61DF" w:rsidP="00CE61DF">
      <w:pPr>
        <w:jc w:val="both"/>
        <w:rPr>
          <w:rFonts w:ascii="Arial" w:hAnsi="Arial" w:cs="Arial"/>
          <w:sz w:val="20"/>
          <w:szCs w:val="20"/>
        </w:rPr>
      </w:pPr>
    </w:p>
    <w:p w14:paraId="43150830"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EL PROPONENTE:</w:t>
      </w:r>
    </w:p>
    <w:p w14:paraId="18E7E09F" w14:textId="77777777" w:rsidR="00CE61DF" w:rsidRPr="00601106" w:rsidRDefault="00CE61DF" w:rsidP="00CE61DF">
      <w:pPr>
        <w:jc w:val="both"/>
        <w:rPr>
          <w:rFonts w:ascii="Arial" w:hAnsi="Arial" w:cs="Arial"/>
          <w:sz w:val="20"/>
          <w:szCs w:val="20"/>
        </w:rPr>
      </w:pPr>
    </w:p>
    <w:p w14:paraId="12A0FCAC" w14:textId="77777777" w:rsidR="00CE61DF" w:rsidRPr="00601106" w:rsidRDefault="00CE61DF" w:rsidP="00CE61DF">
      <w:pPr>
        <w:jc w:val="both"/>
        <w:rPr>
          <w:rFonts w:ascii="Arial" w:hAnsi="Arial" w:cs="Arial"/>
          <w:sz w:val="20"/>
          <w:szCs w:val="20"/>
          <w:u w:val="single"/>
        </w:rPr>
      </w:pPr>
      <w:r w:rsidRPr="00601106">
        <w:rPr>
          <w:rFonts w:ascii="Arial" w:hAnsi="Arial" w:cs="Arial"/>
          <w:sz w:val="20"/>
          <w:szCs w:val="20"/>
          <w:u w:val="single"/>
        </w:rPr>
        <w:t>(Nombre, número del documento de identificación y firma del proponente o su representante)</w:t>
      </w:r>
    </w:p>
    <w:p w14:paraId="76CF2697" w14:textId="77777777" w:rsidR="00CC42C5" w:rsidRPr="00601106" w:rsidRDefault="00CC42C5" w:rsidP="00CE61DF">
      <w:pPr>
        <w:jc w:val="both"/>
        <w:rPr>
          <w:rFonts w:ascii="Arial" w:hAnsi="Arial" w:cs="Arial"/>
          <w:sz w:val="20"/>
          <w:szCs w:val="20"/>
        </w:rPr>
      </w:pPr>
    </w:p>
    <w:p w14:paraId="4509FBD8" w14:textId="22C4E698" w:rsidR="00CE61DF" w:rsidRPr="00601106" w:rsidRDefault="00CE61DF" w:rsidP="00CE61DF">
      <w:pPr>
        <w:jc w:val="both"/>
        <w:rPr>
          <w:rFonts w:ascii="Arial" w:hAnsi="Arial" w:cs="Arial"/>
          <w:sz w:val="20"/>
          <w:szCs w:val="20"/>
        </w:rPr>
      </w:pPr>
      <w:r w:rsidRPr="00601106">
        <w:rPr>
          <w:rFonts w:ascii="Arial" w:hAnsi="Arial" w:cs="Arial"/>
          <w:sz w:val="20"/>
          <w:szCs w:val="20"/>
        </w:rPr>
        <w:t xml:space="preserve">Únicamente se exceptúan los gastos que haya realizado el proponente por concepto de salarios, bonificaciones, prestaciones sociales o cualquier gasto derivado de los contratos de trabajo bajo los </w:t>
      </w:r>
      <w:r w:rsidRPr="00601106">
        <w:rPr>
          <w:rFonts w:ascii="Arial" w:hAnsi="Arial" w:cs="Arial"/>
          <w:sz w:val="20"/>
          <w:szCs w:val="20"/>
        </w:rPr>
        <w:lastRenderedPageBreak/>
        <w:t xml:space="preserve">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$1. 000.oo). </w:t>
      </w:r>
    </w:p>
    <w:p w14:paraId="2B0F7180" w14:textId="77777777" w:rsidR="00CE61DF" w:rsidRPr="00601106" w:rsidRDefault="00CE61DF" w:rsidP="00CE61DF">
      <w:pPr>
        <w:jc w:val="both"/>
        <w:rPr>
          <w:rFonts w:ascii="Arial" w:hAnsi="Arial" w:cs="Arial"/>
          <w:sz w:val="20"/>
          <w:szCs w:val="20"/>
        </w:rPr>
      </w:pPr>
    </w:p>
    <w:p w14:paraId="0A8201C9" w14:textId="5B97C619" w:rsidR="00CE61DF" w:rsidRPr="00601106" w:rsidRDefault="00CE61DF" w:rsidP="00CE61DF">
      <w:pPr>
        <w:jc w:val="both"/>
        <w:rPr>
          <w:rFonts w:ascii="Arial" w:hAnsi="Arial" w:cs="Arial"/>
          <w:sz w:val="20"/>
          <w:szCs w:val="20"/>
        </w:rPr>
      </w:pPr>
      <w:r w:rsidRPr="00601106">
        <w:rPr>
          <w:rFonts w:ascii="Arial" w:hAnsi="Arial" w:cs="Arial"/>
          <w:sz w:val="20"/>
          <w:szCs w:val="20"/>
        </w:rPr>
        <w:t xml:space="preserve">Para constancia se firma a los </w:t>
      </w:r>
      <w:r w:rsidR="00CC42C5" w:rsidRPr="00601106">
        <w:rPr>
          <w:rFonts w:ascii="Arial" w:hAnsi="Arial" w:cs="Arial"/>
          <w:sz w:val="20"/>
          <w:szCs w:val="20"/>
        </w:rPr>
        <w:t>__________</w:t>
      </w:r>
      <w:r w:rsidRPr="00601106">
        <w:rPr>
          <w:rFonts w:ascii="Arial" w:hAnsi="Arial" w:cs="Arial"/>
          <w:sz w:val="20"/>
          <w:szCs w:val="20"/>
        </w:rPr>
        <w:t xml:space="preserve"> (</w:t>
      </w:r>
      <w:r w:rsidR="00CC42C5" w:rsidRPr="00601106">
        <w:rPr>
          <w:rFonts w:ascii="Arial" w:hAnsi="Arial" w:cs="Arial"/>
          <w:sz w:val="20"/>
          <w:szCs w:val="20"/>
        </w:rPr>
        <w:t>____</w:t>
      </w:r>
      <w:r w:rsidRPr="00601106">
        <w:rPr>
          <w:rFonts w:ascii="Arial" w:hAnsi="Arial" w:cs="Arial"/>
          <w:sz w:val="20"/>
          <w:szCs w:val="20"/>
        </w:rPr>
        <w:t xml:space="preserve">) del mes de </w:t>
      </w:r>
      <w:r w:rsidR="00CC42C5" w:rsidRPr="00601106">
        <w:rPr>
          <w:rFonts w:ascii="Arial" w:hAnsi="Arial" w:cs="Arial"/>
          <w:sz w:val="20"/>
          <w:szCs w:val="20"/>
        </w:rPr>
        <w:t>_______</w:t>
      </w:r>
      <w:r w:rsidRPr="00601106">
        <w:rPr>
          <w:rFonts w:ascii="Arial" w:hAnsi="Arial" w:cs="Arial"/>
          <w:sz w:val="20"/>
          <w:szCs w:val="20"/>
        </w:rPr>
        <w:t xml:space="preserve"> </w:t>
      </w:r>
      <w:proofErr w:type="spellStart"/>
      <w:r w:rsidRPr="00601106">
        <w:rPr>
          <w:rFonts w:ascii="Arial" w:hAnsi="Arial" w:cs="Arial"/>
          <w:sz w:val="20"/>
          <w:szCs w:val="20"/>
        </w:rPr>
        <w:t>de</w:t>
      </w:r>
      <w:proofErr w:type="spellEnd"/>
      <w:r w:rsidRPr="00601106">
        <w:rPr>
          <w:rFonts w:ascii="Arial" w:hAnsi="Arial" w:cs="Arial"/>
          <w:sz w:val="20"/>
          <w:szCs w:val="20"/>
        </w:rPr>
        <w:t xml:space="preserve"> dos mil ____</w:t>
      </w:r>
      <w:proofErr w:type="gramStart"/>
      <w:r w:rsidRPr="00601106">
        <w:rPr>
          <w:rFonts w:ascii="Arial" w:hAnsi="Arial" w:cs="Arial"/>
          <w:sz w:val="20"/>
          <w:szCs w:val="20"/>
        </w:rPr>
        <w:t>_(</w:t>
      </w:r>
      <w:proofErr w:type="gramEnd"/>
      <w:r w:rsidRPr="00601106">
        <w:rPr>
          <w:rFonts w:ascii="Arial" w:hAnsi="Arial" w:cs="Arial"/>
          <w:sz w:val="20"/>
          <w:szCs w:val="20"/>
        </w:rPr>
        <w:t>202___).</w:t>
      </w:r>
    </w:p>
    <w:p w14:paraId="68978A71" w14:textId="2CF55706" w:rsidR="00CC42C5" w:rsidRPr="00601106" w:rsidRDefault="00CC42C5" w:rsidP="00CE61DF">
      <w:pPr>
        <w:jc w:val="both"/>
        <w:rPr>
          <w:rFonts w:ascii="Arial" w:hAnsi="Arial" w:cs="Arial"/>
          <w:sz w:val="20"/>
          <w:szCs w:val="20"/>
        </w:rPr>
      </w:pPr>
    </w:p>
    <w:p w14:paraId="5B1846DD" w14:textId="372B7CDE" w:rsidR="00F23042" w:rsidRPr="00601106" w:rsidRDefault="00F23042" w:rsidP="00CE61DF">
      <w:pPr>
        <w:jc w:val="both"/>
        <w:rPr>
          <w:rFonts w:ascii="Arial" w:hAnsi="Arial" w:cs="Arial"/>
          <w:sz w:val="20"/>
          <w:szCs w:val="20"/>
        </w:rPr>
      </w:pPr>
      <w:r w:rsidRPr="00601106">
        <w:rPr>
          <w:rFonts w:ascii="Arial" w:hAnsi="Arial" w:cs="Arial"/>
          <w:sz w:val="20"/>
          <w:szCs w:val="20"/>
        </w:rPr>
        <w:t>____________________________________</w:t>
      </w:r>
    </w:p>
    <w:p w14:paraId="6EB1A427" w14:textId="77777777" w:rsidR="00F23042" w:rsidRPr="00601106" w:rsidRDefault="00F23042" w:rsidP="00F23042">
      <w:pPr>
        <w:autoSpaceDE w:val="0"/>
        <w:autoSpaceDN w:val="0"/>
        <w:adjustRightInd w:val="0"/>
        <w:jc w:val="both"/>
        <w:rPr>
          <w:rFonts w:ascii="Arial" w:hAnsi="Arial" w:cs="Arial"/>
          <w:b/>
          <w:sz w:val="20"/>
          <w:szCs w:val="20"/>
        </w:rPr>
      </w:pPr>
      <w:r w:rsidRPr="00601106">
        <w:rPr>
          <w:rFonts w:ascii="Arial" w:hAnsi="Arial" w:cs="Arial"/>
          <w:b/>
          <w:sz w:val="20"/>
          <w:szCs w:val="20"/>
        </w:rPr>
        <w:t>REPRESENTANTE LEGAL O APODERADO</w:t>
      </w:r>
    </w:p>
    <w:p w14:paraId="2FF35299" w14:textId="77777777" w:rsidR="00F23042" w:rsidRPr="00601106" w:rsidRDefault="00F23042" w:rsidP="00F23042">
      <w:pPr>
        <w:autoSpaceDE w:val="0"/>
        <w:autoSpaceDN w:val="0"/>
        <w:adjustRightInd w:val="0"/>
        <w:jc w:val="both"/>
        <w:rPr>
          <w:rFonts w:ascii="Arial" w:hAnsi="Arial" w:cs="Arial"/>
          <w:b/>
          <w:sz w:val="20"/>
          <w:szCs w:val="20"/>
        </w:rPr>
      </w:pPr>
      <w:r w:rsidRPr="00601106">
        <w:rPr>
          <w:rFonts w:ascii="Arial" w:hAnsi="Arial" w:cs="Arial"/>
          <w:b/>
          <w:sz w:val="20"/>
          <w:szCs w:val="20"/>
        </w:rPr>
        <w:t>Nombre</w:t>
      </w:r>
    </w:p>
    <w:p w14:paraId="24B476C0" w14:textId="77777777" w:rsidR="00F23042" w:rsidRPr="00601106" w:rsidRDefault="00F23042" w:rsidP="00F23042">
      <w:pPr>
        <w:autoSpaceDE w:val="0"/>
        <w:autoSpaceDN w:val="0"/>
        <w:adjustRightInd w:val="0"/>
        <w:jc w:val="both"/>
        <w:rPr>
          <w:rFonts w:ascii="Arial" w:hAnsi="Arial" w:cs="Arial"/>
          <w:b/>
          <w:sz w:val="20"/>
          <w:szCs w:val="20"/>
        </w:rPr>
      </w:pPr>
      <w:r w:rsidRPr="00601106">
        <w:rPr>
          <w:rFonts w:ascii="Arial" w:hAnsi="Arial" w:cs="Arial"/>
          <w:b/>
          <w:sz w:val="20"/>
          <w:szCs w:val="20"/>
        </w:rPr>
        <w:t>Identificación Razón social</w:t>
      </w:r>
    </w:p>
    <w:p w14:paraId="78E47035" w14:textId="77777777" w:rsidR="00F23042" w:rsidRPr="00601106" w:rsidRDefault="00F23042" w:rsidP="00CE61DF">
      <w:pPr>
        <w:jc w:val="both"/>
        <w:rPr>
          <w:rFonts w:ascii="Arial" w:hAnsi="Arial" w:cs="Arial"/>
          <w:sz w:val="20"/>
          <w:szCs w:val="20"/>
        </w:rPr>
      </w:pPr>
    </w:p>
    <w:p w14:paraId="388B3E08" w14:textId="77777777" w:rsidR="00CE61DF" w:rsidRPr="00601106" w:rsidRDefault="00CE61DF" w:rsidP="00CE61DF">
      <w:pPr>
        <w:pStyle w:val="Textoindependiente"/>
        <w:rPr>
          <w:rFonts w:ascii="Arial" w:hAnsi="Arial" w:cs="Arial"/>
          <w:b/>
          <w:sz w:val="20"/>
        </w:rPr>
      </w:pPr>
      <w:r w:rsidRPr="00601106">
        <w:rPr>
          <w:rFonts w:ascii="Arial" w:hAnsi="Arial" w:cs="Arial"/>
          <w:b/>
          <w:sz w:val="20"/>
        </w:rPr>
        <w:t>SUSCRIBIRAN EL DOCUMENTO TODOS LOS INTEGRANTES DE LA PARTE PROPONENTE SI ES PLURAL (CONSORCIO O UNION TEMPORAL), A TRAVES DE SUS REPRESENTANTES LEGALES.</w:t>
      </w:r>
    </w:p>
    <w:p w14:paraId="50D793B8" w14:textId="77777777" w:rsidR="00CE61DF" w:rsidRPr="00601106" w:rsidRDefault="00CE61DF" w:rsidP="00CE61DF">
      <w:pPr>
        <w:pStyle w:val="Textoindependiente"/>
        <w:rPr>
          <w:rFonts w:ascii="Arial" w:hAnsi="Arial" w:cs="Arial"/>
          <w:b/>
          <w:sz w:val="20"/>
        </w:rPr>
      </w:pPr>
    </w:p>
    <w:p w14:paraId="794AD960" w14:textId="77777777" w:rsidR="00CE61DF" w:rsidRPr="00601106" w:rsidRDefault="00CE61DF" w:rsidP="00CE61DF">
      <w:pPr>
        <w:jc w:val="center"/>
        <w:rPr>
          <w:rFonts w:ascii="Arial" w:hAnsi="Arial" w:cs="Arial"/>
          <w:b/>
          <w:i/>
          <w:sz w:val="20"/>
          <w:szCs w:val="20"/>
          <w:u w:val="single"/>
        </w:rPr>
      </w:pPr>
      <w:r w:rsidRPr="00601106">
        <w:rPr>
          <w:rFonts w:ascii="Arial" w:hAnsi="Arial" w:cs="Arial"/>
          <w:b/>
          <w:i/>
          <w:sz w:val="20"/>
          <w:szCs w:val="20"/>
          <w:u w:val="single"/>
        </w:rPr>
        <w:t>NOTA: DILIGENCIAR TODO EL FORMULARIO COMO CORRESPONDE.</w:t>
      </w:r>
    </w:p>
    <w:p w14:paraId="4782286B" w14:textId="77777777" w:rsidR="00CE61DF" w:rsidRPr="00601106" w:rsidRDefault="00CE61DF" w:rsidP="00CE61DF">
      <w:pPr>
        <w:jc w:val="center"/>
        <w:rPr>
          <w:rFonts w:ascii="Arial" w:hAnsi="Arial" w:cs="Arial"/>
          <w:b/>
          <w:i/>
          <w:sz w:val="20"/>
          <w:szCs w:val="20"/>
          <w:u w:val="single"/>
        </w:rPr>
      </w:pPr>
    </w:p>
    <w:p w14:paraId="6755641D" w14:textId="77777777" w:rsidR="00CE61DF" w:rsidRPr="00601106" w:rsidRDefault="00CE61DF" w:rsidP="00CE61DF">
      <w:pPr>
        <w:jc w:val="both"/>
        <w:rPr>
          <w:rFonts w:ascii="Arial" w:hAnsi="Arial" w:cs="Arial"/>
          <w:bCs/>
          <w:color w:val="000000"/>
          <w:sz w:val="20"/>
          <w:szCs w:val="20"/>
        </w:rPr>
      </w:pPr>
      <w:r w:rsidRPr="00601106">
        <w:rPr>
          <w:rFonts w:ascii="Arial" w:hAnsi="Arial" w:cs="Arial"/>
          <w:bCs/>
          <w:color w:val="000000"/>
          <w:sz w:val="20"/>
          <w:szCs w:val="20"/>
        </w:rPr>
        <w:t xml:space="preserve">TODAS LAS PROPUESTAS SERAN VERIFICADAS </w:t>
      </w:r>
      <w:proofErr w:type="gramStart"/>
      <w:r w:rsidRPr="00601106">
        <w:rPr>
          <w:rFonts w:ascii="Arial" w:hAnsi="Arial" w:cs="Arial"/>
          <w:bCs/>
          <w:color w:val="000000"/>
          <w:sz w:val="20"/>
          <w:szCs w:val="20"/>
        </w:rPr>
        <w:t>DE ACUERDO A</w:t>
      </w:r>
      <w:proofErr w:type="gramEnd"/>
      <w:r w:rsidRPr="00601106">
        <w:rPr>
          <w:rFonts w:ascii="Arial" w:hAnsi="Arial" w:cs="Arial"/>
          <w:bCs/>
          <w:color w:val="000000"/>
          <w:sz w:val="20"/>
          <w:szCs w:val="20"/>
        </w:rPr>
        <w:t xml:space="preserve"> LA VERIFICACION ARITMETICA CONTENIDA EN EL PRESENTE ESTUDIO PREVIO Y EN LA INVITACION PÚBLICA DEL PRESENTE PROCESO, CON EL FIN DE VERIFICAR QUE LOS VALORES OFERTADOS CONCUERDEN Y DE QUE LAS OPERACIONES REALIZADAS POR LOS OFERENTES NO PRESENTEN ERRORES ARITMETICOS.</w:t>
      </w:r>
    </w:p>
    <w:p w14:paraId="51EEA52B" w14:textId="77777777" w:rsidR="00CE61DF" w:rsidRPr="00601106" w:rsidRDefault="00CE61DF" w:rsidP="00CE61DF">
      <w:pPr>
        <w:ind w:left="708"/>
        <w:jc w:val="both"/>
        <w:rPr>
          <w:rFonts w:ascii="Arial" w:hAnsi="Arial" w:cs="Arial"/>
          <w:bCs/>
          <w:color w:val="000000"/>
          <w:sz w:val="20"/>
          <w:szCs w:val="20"/>
        </w:rPr>
      </w:pPr>
    </w:p>
    <w:p w14:paraId="4B434D65" w14:textId="77777777" w:rsidR="00CE61DF" w:rsidRPr="00601106" w:rsidRDefault="00CE61DF" w:rsidP="00CE61DF">
      <w:pPr>
        <w:jc w:val="both"/>
        <w:rPr>
          <w:rFonts w:ascii="Arial" w:hAnsi="Arial" w:cs="Arial"/>
          <w:bCs/>
          <w:color w:val="000000"/>
          <w:sz w:val="20"/>
          <w:szCs w:val="20"/>
        </w:rPr>
      </w:pPr>
      <w:r w:rsidRPr="00601106">
        <w:rPr>
          <w:rFonts w:ascii="Arial" w:hAnsi="Arial" w:cs="Arial"/>
          <w:bCs/>
          <w:color w:val="000000"/>
          <w:sz w:val="20"/>
          <w:szCs w:val="20"/>
        </w:rPr>
        <w:t>EL INTERESADO QUE OFERTE VALORES IVA INCLUIDO, SUPERIORES A LOS AQUÍ ESTABLECIDOS INCURRIRA EN CAUSAL DE RECHAZO.</w:t>
      </w:r>
    </w:p>
    <w:p w14:paraId="6FFCEF4F" w14:textId="77777777" w:rsidR="00CE61DF" w:rsidRPr="00601106" w:rsidRDefault="00CE61DF" w:rsidP="00CE61DF">
      <w:pPr>
        <w:pStyle w:val="NormalWeb"/>
        <w:spacing w:before="0" w:beforeAutospacing="0" w:after="0" w:afterAutospacing="0"/>
        <w:ind w:left="708"/>
        <w:jc w:val="both"/>
        <w:rPr>
          <w:rFonts w:ascii="Arial" w:hAnsi="Arial" w:cs="Arial"/>
          <w:bCs/>
          <w:sz w:val="20"/>
          <w:szCs w:val="20"/>
          <w:lang w:val="es-MX"/>
        </w:rPr>
      </w:pPr>
    </w:p>
    <w:p w14:paraId="55759ED0" w14:textId="77777777" w:rsidR="00CE61DF" w:rsidRPr="00601106" w:rsidRDefault="00CE61DF" w:rsidP="00CE61DF">
      <w:pPr>
        <w:pStyle w:val="NormalWeb"/>
        <w:spacing w:before="0" w:beforeAutospacing="0" w:after="0" w:afterAutospacing="0"/>
        <w:jc w:val="both"/>
        <w:rPr>
          <w:rFonts w:ascii="Arial" w:hAnsi="Arial" w:cs="Arial"/>
          <w:bCs/>
          <w:sz w:val="20"/>
          <w:szCs w:val="20"/>
          <w:lang w:val="es-MX"/>
        </w:rPr>
      </w:pPr>
      <w:r w:rsidRPr="00601106">
        <w:rPr>
          <w:rFonts w:ascii="Arial" w:hAnsi="Arial" w:cs="Arial"/>
          <w:bCs/>
          <w:sz w:val="20"/>
          <w:szCs w:val="20"/>
          <w:lang w:val="es-MX"/>
        </w:rPr>
        <w:t>LA ADJUDICACION DEL PRESENTE PROCESO, SE REALIZARÁ HASTA AGOTAR EL 100% DEL PRESUPUESTO ASIGNADO O CUBRIR EL 100% DE LA NECESIDAD.</w:t>
      </w:r>
    </w:p>
    <w:p w14:paraId="41FD9EE0" w14:textId="77777777" w:rsidR="00CE61DF" w:rsidRPr="00601106" w:rsidRDefault="00CE61DF" w:rsidP="00CE61DF">
      <w:pPr>
        <w:autoSpaceDE w:val="0"/>
        <w:autoSpaceDN w:val="0"/>
        <w:adjustRightInd w:val="0"/>
        <w:jc w:val="both"/>
        <w:rPr>
          <w:rFonts w:ascii="Arial" w:hAnsi="Arial" w:cs="Arial"/>
          <w:b/>
          <w:sz w:val="20"/>
          <w:szCs w:val="20"/>
        </w:rPr>
      </w:pPr>
    </w:p>
    <w:p w14:paraId="1FE9E157" w14:textId="77777777" w:rsidR="00990B19" w:rsidRPr="00601106" w:rsidRDefault="00990B19" w:rsidP="00CE61DF">
      <w:pPr>
        <w:autoSpaceDE w:val="0"/>
        <w:autoSpaceDN w:val="0"/>
        <w:adjustRightInd w:val="0"/>
        <w:jc w:val="both"/>
        <w:rPr>
          <w:rFonts w:ascii="Arial" w:hAnsi="Arial" w:cs="Arial"/>
          <w:b/>
          <w:sz w:val="20"/>
          <w:szCs w:val="20"/>
        </w:rPr>
      </w:pPr>
    </w:p>
    <w:p w14:paraId="5EC04317" w14:textId="77777777" w:rsidR="00990B19" w:rsidRPr="00601106" w:rsidRDefault="00990B19" w:rsidP="00CE61DF">
      <w:pPr>
        <w:autoSpaceDE w:val="0"/>
        <w:autoSpaceDN w:val="0"/>
        <w:adjustRightInd w:val="0"/>
        <w:jc w:val="both"/>
        <w:rPr>
          <w:rFonts w:ascii="Arial" w:hAnsi="Arial" w:cs="Arial"/>
          <w:b/>
          <w:sz w:val="20"/>
          <w:szCs w:val="20"/>
        </w:rPr>
      </w:pPr>
    </w:p>
    <w:p w14:paraId="337C0FBF" w14:textId="77777777" w:rsidR="00990B19" w:rsidRPr="00601106" w:rsidRDefault="00990B19" w:rsidP="00CE61DF">
      <w:pPr>
        <w:autoSpaceDE w:val="0"/>
        <w:autoSpaceDN w:val="0"/>
        <w:adjustRightInd w:val="0"/>
        <w:jc w:val="both"/>
        <w:rPr>
          <w:rFonts w:ascii="Arial" w:hAnsi="Arial" w:cs="Arial"/>
          <w:b/>
          <w:sz w:val="20"/>
          <w:szCs w:val="20"/>
        </w:rPr>
      </w:pPr>
    </w:p>
    <w:p w14:paraId="5124F1F4" w14:textId="77777777" w:rsidR="00990B19" w:rsidRPr="00601106" w:rsidRDefault="00990B19" w:rsidP="00CE61DF">
      <w:pPr>
        <w:autoSpaceDE w:val="0"/>
        <w:autoSpaceDN w:val="0"/>
        <w:adjustRightInd w:val="0"/>
        <w:jc w:val="both"/>
        <w:rPr>
          <w:rFonts w:ascii="Arial" w:hAnsi="Arial" w:cs="Arial"/>
          <w:b/>
          <w:sz w:val="20"/>
          <w:szCs w:val="20"/>
        </w:rPr>
      </w:pPr>
    </w:p>
    <w:p w14:paraId="1FC51871" w14:textId="77777777" w:rsidR="00990B19" w:rsidRPr="00601106" w:rsidRDefault="00990B19" w:rsidP="00CE61DF">
      <w:pPr>
        <w:autoSpaceDE w:val="0"/>
        <w:autoSpaceDN w:val="0"/>
        <w:adjustRightInd w:val="0"/>
        <w:jc w:val="both"/>
        <w:rPr>
          <w:rFonts w:ascii="Arial" w:hAnsi="Arial" w:cs="Arial"/>
          <w:b/>
          <w:sz w:val="20"/>
          <w:szCs w:val="20"/>
        </w:rPr>
      </w:pPr>
    </w:p>
    <w:p w14:paraId="3751BFC0" w14:textId="77777777" w:rsidR="00990B19" w:rsidRPr="00601106" w:rsidRDefault="00990B19" w:rsidP="00CE61DF">
      <w:pPr>
        <w:autoSpaceDE w:val="0"/>
        <w:autoSpaceDN w:val="0"/>
        <w:adjustRightInd w:val="0"/>
        <w:jc w:val="both"/>
        <w:rPr>
          <w:rFonts w:ascii="Arial" w:hAnsi="Arial" w:cs="Arial"/>
          <w:b/>
          <w:sz w:val="20"/>
          <w:szCs w:val="20"/>
        </w:rPr>
      </w:pPr>
    </w:p>
    <w:p w14:paraId="702DF69D" w14:textId="77777777" w:rsidR="00990B19" w:rsidRPr="00601106" w:rsidRDefault="00990B19" w:rsidP="00CE61DF">
      <w:pPr>
        <w:autoSpaceDE w:val="0"/>
        <w:autoSpaceDN w:val="0"/>
        <w:adjustRightInd w:val="0"/>
        <w:jc w:val="both"/>
        <w:rPr>
          <w:rFonts w:ascii="Arial" w:hAnsi="Arial" w:cs="Arial"/>
          <w:b/>
          <w:sz w:val="20"/>
          <w:szCs w:val="20"/>
        </w:rPr>
      </w:pPr>
    </w:p>
    <w:p w14:paraId="6C75D0CE" w14:textId="77777777" w:rsidR="00990B19" w:rsidRPr="00601106" w:rsidRDefault="00990B19" w:rsidP="00CE61DF">
      <w:pPr>
        <w:autoSpaceDE w:val="0"/>
        <w:autoSpaceDN w:val="0"/>
        <w:adjustRightInd w:val="0"/>
        <w:jc w:val="both"/>
        <w:rPr>
          <w:rFonts w:ascii="Arial" w:hAnsi="Arial" w:cs="Arial"/>
          <w:b/>
          <w:sz w:val="20"/>
          <w:szCs w:val="20"/>
        </w:rPr>
      </w:pPr>
    </w:p>
    <w:p w14:paraId="50034623" w14:textId="77777777" w:rsidR="00990B19" w:rsidRPr="00601106" w:rsidRDefault="00990B19" w:rsidP="00CE61DF">
      <w:pPr>
        <w:autoSpaceDE w:val="0"/>
        <w:autoSpaceDN w:val="0"/>
        <w:adjustRightInd w:val="0"/>
        <w:jc w:val="both"/>
        <w:rPr>
          <w:rFonts w:ascii="Arial" w:hAnsi="Arial" w:cs="Arial"/>
          <w:b/>
          <w:sz w:val="20"/>
          <w:szCs w:val="20"/>
        </w:rPr>
      </w:pPr>
    </w:p>
    <w:p w14:paraId="1614D7D0" w14:textId="77777777" w:rsidR="00990B19" w:rsidRPr="00601106" w:rsidRDefault="00990B19" w:rsidP="00CE61DF">
      <w:pPr>
        <w:autoSpaceDE w:val="0"/>
        <w:autoSpaceDN w:val="0"/>
        <w:adjustRightInd w:val="0"/>
        <w:jc w:val="both"/>
        <w:rPr>
          <w:rFonts w:ascii="Arial" w:hAnsi="Arial" w:cs="Arial"/>
          <w:b/>
          <w:sz w:val="20"/>
          <w:szCs w:val="20"/>
        </w:rPr>
      </w:pPr>
    </w:p>
    <w:p w14:paraId="236EB26C" w14:textId="77777777" w:rsidR="00990B19" w:rsidRPr="00601106" w:rsidRDefault="00990B19" w:rsidP="00CE61DF">
      <w:pPr>
        <w:autoSpaceDE w:val="0"/>
        <w:autoSpaceDN w:val="0"/>
        <w:adjustRightInd w:val="0"/>
        <w:jc w:val="both"/>
        <w:rPr>
          <w:rFonts w:ascii="Arial" w:hAnsi="Arial" w:cs="Arial"/>
          <w:b/>
          <w:sz w:val="20"/>
          <w:szCs w:val="20"/>
        </w:rPr>
      </w:pPr>
    </w:p>
    <w:p w14:paraId="19B95A72" w14:textId="77777777" w:rsidR="00990B19" w:rsidRPr="00601106" w:rsidRDefault="00990B19" w:rsidP="00CE61DF">
      <w:pPr>
        <w:autoSpaceDE w:val="0"/>
        <w:autoSpaceDN w:val="0"/>
        <w:adjustRightInd w:val="0"/>
        <w:jc w:val="both"/>
        <w:rPr>
          <w:rFonts w:ascii="Arial" w:hAnsi="Arial" w:cs="Arial"/>
          <w:b/>
          <w:sz w:val="20"/>
          <w:szCs w:val="20"/>
        </w:rPr>
      </w:pPr>
    </w:p>
    <w:p w14:paraId="104892E6" w14:textId="77777777" w:rsidR="00990B19" w:rsidRPr="00601106" w:rsidRDefault="00990B19" w:rsidP="00CE61DF">
      <w:pPr>
        <w:autoSpaceDE w:val="0"/>
        <w:autoSpaceDN w:val="0"/>
        <w:adjustRightInd w:val="0"/>
        <w:jc w:val="both"/>
        <w:rPr>
          <w:rFonts w:ascii="Arial" w:hAnsi="Arial" w:cs="Arial"/>
          <w:b/>
          <w:sz w:val="20"/>
          <w:szCs w:val="20"/>
        </w:rPr>
      </w:pPr>
    </w:p>
    <w:p w14:paraId="4A061B29" w14:textId="77777777" w:rsidR="00990B19" w:rsidRPr="00601106" w:rsidRDefault="00990B19" w:rsidP="00CE61DF">
      <w:pPr>
        <w:autoSpaceDE w:val="0"/>
        <w:autoSpaceDN w:val="0"/>
        <w:adjustRightInd w:val="0"/>
        <w:jc w:val="both"/>
        <w:rPr>
          <w:rFonts w:ascii="Arial" w:hAnsi="Arial" w:cs="Arial"/>
          <w:b/>
          <w:sz w:val="20"/>
          <w:szCs w:val="20"/>
        </w:rPr>
      </w:pPr>
    </w:p>
    <w:p w14:paraId="07134744" w14:textId="77777777" w:rsidR="00990B19" w:rsidRPr="00601106" w:rsidRDefault="00990B19" w:rsidP="00CE61DF">
      <w:pPr>
        <w:autoSpaceDE w:val="0"/>
        <w:autoSpaceDN w:val="0"/>
        <w:adjustRightInd w:val="0"/>
        <w:jc w:val="both"/>
        <w:rPr>
          <w:rFonts w:ascii="Arial" w:hAnsi="Arial" w:cs="Arial"/>
          <w:b/>
          <w:sz w:val="20"/>
          <w:szCs w:val="20"/>
        </w:rPr>
      </w:pPr>
    </w:p>
    <w:p w14:paraId="1DCCA6BA" w14:textId="77777777" w:rsidR="00990B19" w:rsidRPr="00601106" w:rsidRDefault="00990B19" w:rsidP="00CE61DF">
      <w:pPr>
        <w:autoSpaceDE w:val="0"/>
        <w:autoSpaceDN w:val="0"/>
        <w:adjustRightInd w:val="0"/>
        <w:jc w:val="both"/>
        <w:rPr>
          <w:rFonts w:ascii="Arial" w:hAnsi="Arial" w:cs="Arial"/>
          <w:b/>
          <w:sz w:val="20"/>
          <w:szCs w:val="20"/>
        </w:rPr>
      </w:pPr>
    </w:p>
    <w:p w14:paraId="55FF8DD7" w14:textId="77777777" w:rsidR="00990B19" w:rsidRPr="00601106" w:rsidRDefault="00990B19" w:rsidP="00CE61DF">
      <w:pPr>
        <w:autoSpaceDE w:val="0"/>
        <w:autoSpaceDN w:val="0"/>
        <w:adjustRightInd w:val="0"/>
        <w:jc w:val="both"/>
        <w:rPr>
          <w:rFonts w:ascii="Arial" w:hAnsi="Arial" w:cs="Arial"/>
          <w:b/>
          <w:sz w:val="20"/>
          <w:szCs w:val="20"/>
        </w:rPr>
      </w:pPr>
    </w:p>
    <w:p w14:paraId="0F02F585" w14:textId="77777777" w:rsidR="00990B19" w:rsidRPr="00601106" w:rsidRDefault="00990B19" w:rsidP="00CE61DF">
      <w:pPr>
        <w:autoSpaceDE w:val="0"/>
        <w:autoSpaceDN w:val="0"/>
        <w:adjustRightInd w:val="0"/>
        <w:jc w:val="both"/>
        <w:rPr>
          <w:rFonts w:ascii="Arial" w:hAnsi="Arial" w:cs="Arial"/>
          <w:b/>
          <w:sz w:val="20"/>
          <w:szCs w:val="20"/>
        </w:rPr>
      </w:pPr>
    </w:p>
    <w:p w14:paraId="12ABC593" w14:textId="77777777" w:rsidR="00990B19" w:rsidRPr="00601106" w:rsidRDefault="00990B19" w:rsidP="00CE61DF">
      <w:pPr>
        <w:autoSpaceDE w:val="0"/>
        <w:autoSpaceDN w:val="0"/>
        <w:adjustRightInd w:val="0"/>
        <w:jc w:val="both"/>
        <w:rPr>
          <w:rFonts w:ascii="Arial" w:hAnsi="Arial" w:cs="Arial"/>
          <w:b/>
          <w:sz w:val="20"/>
          <w:szCs w:val="20"/>
        </w:rPr>
      </w:pPr>
    </w:p>
    <w:p w14:paraId="13A83D8D" w14:textId="77777777" w:rsidR="00990B19" w:rsidRPr="00601106" w:rsidRDefault="00990B19" w:rsidP="00CE61DF">
      <w:pPr>
        <w:autoSpaceDE w:val="0"/>
        <w:autoSpaceDN w:val="0"/>
        <w:adjustRightInd w:val="0"/>
        <w:jc w:val="both"/>
        <w:rPr>
          <w:rFonts w:ascii="Arial" w:hAnsi="Arial" w:cs="Arial"/>
          <w:b/>
          <w:sz w:val="20"/>
          <w:szCs w:val="20"/>
        </w:rPr>
      </w:pPr>
    </w:p>
    <w:p w14:paraId="22D6D007" w14:textId="77777777" w:rsidR="00990B19" w:rsidRPr="00601106" w:rsidRDefault="00990B19" w:rsidP="00CE61DF">
      <w:pPr>
        <w:autoSpaceDE w:val="0"/>
        <w:autoSpaceDN w:val="0"/>
        <w:adjustRightInd w:val="0"/>
        <w:jc w:val="both"/>
        <w:rPr>
          <w:rFonts w:ascii="Arial" w:hAnsi="Arial" w:cs="Arial"/>
          <w:b/>
          <w:sz w:val="20"/>
          <w:szCs w:val="20"/>
        </w:rPr>
      </w:pPr>
    </w:p>
    <w:p w14:paraId="21126473" w14:textId="77777777" w:rsidR="00990B19" w:rsidRPr="00601106" w:rsidRDefault="00990B19" w:rsidP="00CE61DF">
      <w:pPr>
        <w:autoSpaceDE w:val="0"/>
        <w:autoSpaceDN w:val="0"/>
        <w:adjustRightInd w:val="0"/>
        <w:jc w:val="both"/>
        <w:rPr>
          <w:rFonts w:ascii="Arial" w:hAnsi="Arial" w:cs="Arial"/>
          <w:b/>
          <w:sz w:val="20"/>
          <w:szCs w:val="20"/>
        </w:rPr>
      </w:pPr>
    </w:p>
    <w:p w14:paraId="4C3CE1DD"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ACREDITACIÓN DE LA EXPERIENCIA HABILITANTE DEL OFERENTE</w:t>
      </w:r>
    </w:p>
    <w:p w14:paraId="56B1BB6B" w14:textId="77777777" w:rsidR="00CE61DF" w:rsidRPr="00601106" w:rsidRDefault="00CE61DF" w:rsidP="00CE61DF">
      <w:pPr>
        <w:jc w:val="center"/>
        <w:rPr>
          <w:rFonts w:ascii="Arial" w:hAnsi="Arial" w:cs="Arial"/>
          <w:b/>
          <w:bCs/>
          <w:color w:val="000000"/>
          <w:sz w:val="20"/>
          <w:szCs w:val="20"/>
          <w:lang w:eastAsia="es-CO"/>
        </w:rPr>
      </w:pPr>
    </w:p>
    <w:p w14:paraId="7B6FD36E" w14:textId="77777777" w:rsidR="00CE61DF" w:rsidRPr="00601106" w:rsidRDefault="00CE61DF" w:rsidP="00CE61DF">
      <w:pPr>
        <w:jc w:val="center"/>
        <w:rPr>
          <w:rFonts w:ascii="Arial" w:hAnsi="Arial" w:cs="Arial"/>
          <w:b/>
          <w:bCs/>
          <w:color w:val="000000"/>
          <w:sz w:val="20"/>
          <w:szCs w:val="20"/>
          <w:lang w:eastAsia="es-CO"/>
        </w:rPr>
      </w:pPr>
    </w:p>
    <w:p w14:paraId="0C0F21D1" w14:textId="77777777" w:rsidR="00CE61DF" w:rsidRPr="00601106" w:rsidRDefault="00CE61DF" w:rsidP="00CE61DF">
      <w:pPr>
        <w:jc w:val="both"/>
        <w:rPr>
          <w:rFonts w:ascii="Arial" w:hAnsi="Arial" w:cs="Arial"/>
          <w:bCs/>
          <w:color w:val="000000"/>
          <w:sz w:val="20"/>
          <w:szCs w:val="20"/>
          <w:lang w:eastAsia="es-CO"/>
        </w:rPr>
      </w:pPr>
      <w:r w:rsidRPr="00601106">
        <w:rPr>
          <w:rFonts w:ascii="Arial" w:hAnsi="Arial" w:cs="Arial"/>
          <w:bCs/>
          <w:color w:val="000000"/>
          <w:sz w:val="20"/>
          <w:szCs w:val="20"/>
          <w:lang w:eastAsia="es-CO"/>
        </w:rPr>
        <w:t xml:space="preserve">Ciudad y Fecha: </w:t>
      </w:r>
    </w:p>
    <w:p w14:paraId="3B911655" w14:textId="77777777" w:rsidR="00CE61DF" w:rsidRPr="00601106" w:rsidRDefault="00CE61DF" w:rsidP="00CE61DF">
      <w:pPr>
        <w:jc w:val="both"/>
        <w:rPr>
          <w:rFonts w:ascii="Arial" w:hAnsi="Arial" w:cs="Arial"/>
          <w:bCs/>
          <w:color w:val="000000"/>
          <w:sz w:val="20"/>
          <w:szCs w:val="20"/>
          <w:lang w:eastAsia="es-CO"/>
        </w:rPr>
      </w:pPr>
    </w:p>
    <w:p w14:paraId="481298B0" w14:textId="77777777" w:rsidR="00CE61DF" w:rsidRPr="00601106" w:rsidRDefault="00CE61DF" w:rsidP="00CE61DF">
      <w:pPr>
        <w:jc w:val="both"/>
        <w:rPr>
          <w:rFonts w:ascii="Arial" w:hAnsi="Arial" w:cs="Arial"/>
          <w:bCs/>
          <w:color w:val="000000"/>
          <w:sz w:val="20"/>
          <w:szCs w:val="20"/>
          <w:lang w:eastAsia="es-CO"/>
        </w:rPr>
      </w:pPr>
    </w:p>
    <w:p w14:paraId="0C7881AA" w14:textId="77777777" w:rsidR="00CE61DF" w:rsidRPr="00601106" w:rsidRDefault="00CE61DF" w:rsidP="00CE61DF">
      <w:pPr>
        <w:jc w:val="both"/>
        <w:rPr>
          <w:rFonts w:ascii="Arial" w:hAnsi="Arial" w:cs="Arial"/>
          <w:bCs/>
          <w:color w:val="000000"/>
          <w:sz w:val="20"/>
          <w:szCs w:val="20"/>
          <w:lang w:eastAsia="es-CO"/>
        </w:rPr>
      </w:pPr>
      <w:r w:rsidRPr="00601106">
        <w:rPr>
          <w:rFonts w:ascii="Arial" w:hAnsi="Arial" w:cs="Arial"/>
          <w:bCs/>
          <w:color w:val="000000"/>
          <w:sz w:val="20"/>
          <w:szCs w:val="20"/>
          <w:lang w:eastAsia="es-CO"/>
        </w:rPr>
        <w:t xml:space="preserve">Experiencia en </w:t>
      </w:r>
      <w:r w:rsidRPr="00601106">
        <w:rPr>
          <w:rFonts w:ascii="Arial" w:hAnsi="Arial" w:cs="Arial"/>
          <w:bCs/>
          <w:color w:val="000000"/>
          <w:sz w:val="20"/>
          <w:szCs w:val="20"/>
          <w:u w:val="single"/>
          <w:lang w:eastAsia="es-CO"/>
        </w:rPr>
        <w:t>(OBJETO DEL PROCESO).</w:t>
      </w:r>
    </w:p>
    <w:p w14:paraId="0613158D" w14:textId="77777777" w:rsidR="00CE61DF" w:rsidRPr="00601106" w:rsidRDefault="00CE61DF" w:rsidP="00CE61DF">
      <w:pPr>
        <w:jc w:val="both"/>
        <w:rPr>
          <w:rFonts w:ascii="Arial" w:hAnsi="Arial" w:cs="Arial"/>
          <w:bCs/>
          <w:color w:val="000000"/>
          <w:sz w:val="20"/>
          <w:szCs w:val="20"/>
          <w:lang w:eastAsia="es-CO"/>
        </w:rPr>
      </w:pPr>
    </w:p>
    <w:p w14:paraId="252E7DF1" w14:textId="77777777" w:rsidR="00CE61DF" w:rsidRPr="00601106" w:rsidRDefault="00CE61DF" w:rsidP="00CE61DF">
      <w:pPr>
        <w:jc w:val="both"/>
        <w:rPr>
          <w:rFonts w:ascii="Arial" w:hAnsi="Arial" w:cs="Arial"/>
          <w:bCs/>
          <w:color w:val="000000"/>
          <w:sz w:val="20"/>
          <w:szCs w:val="20"/>
          <w:lang w:eastAsia="es-CO"/>
        </w:rPr>
      </w:pPr>
      <w:r w:rsidRPr="00601106">
        <w:rPr>
          <w:rFonts w:ascii="Arial" w:hAnsi="Arial" w:cs="Arial"/>
          <w:b/>
          <w:bCs/>
          <w:color w:val="000000"/>
          <w:sz w:val="20"/>
          <w:szCs w:val="20"/>
          <w:lang w:eastAsia="es-CO"/>
        </w:rPr>
        <w:t>PROPONENTE</w:t>
      </w:r>
      <w:r w:rsidRPr="00601106">
        <w:rPr>
          <w:rFonts w:ascii="Arial" w:hAnsi="Arial" w:cs="Arial"/>
          <w:bCs/>
          <w:color w:val="000000"/>
          <w:sz w:val="20"/>
          <w:szCs w:val="20"/>
          <w:lang w:eastAsia="es-CO"/>
        </w:rPr>
        <w:t>:</w:t>
      </w:r>
    </w:p>
    <w:p w14:paraId="03A2577A" w14:textId="77777777" w:rsidR="00CE61DF" w:rsidRPr="00601106" w:rsidRDefault="00CE61DF" w:rsidP="00CE61DF">
      <w:pPr>
        <w:jc w:val="both"/>
        <w:rPr>
          <w:rFonts w:ascii="Arial" w:hAnsi="Arial" w:cs="Arial"/>
          <w:b/>
          <w:bCs/>
          <w:color w:val="000000"/>
          <w:sz w:val="20"/>
          <w:szCs w:val="20"/>
          <w:lang w:eastAsia="es-CO"/>
        </w:rPr>
      </w:pPr>
      <w:r w:rsidRPr="00601106">
        <w:rPr>
          <w:rFonts w:ascii="Arial" w:hAnsi="Arial" w:cs="Arial"/>
          <w:b/>
          <w:bCs/>
          <w:color w:val="000000"/>
          <w:sz w:val="20"/>
          <w:szCs w:val="20"/>
          <w:lang w:eastAsia="es-CO"/>
        </w:rPr>
        <w:t>PERSONA QUE ACREDITA LA EXPERIENCIA:</w:t>
      </w:r>
    </w:p>
    <w:p w14:paraId="06029D65" w14:textId="77777777" w:rsidR="00CE61DF" w:rsidRPr="00601106" w:rsidRDefault="00CE61DF" w:rsidP="00CE61DF">
      <w:pPr>
        <w:jc w:val="both"/>
        <w:rPr>
          <w:rFonts w:ascii="Arial" w:hAnsi="Arial" w:cs="Arial"/>
          <w:bCs/>
          <w:color w:val="000000"/>
          <w:sz w:val="20"/>
          <w:szCs w:val="20"/>
          <w:lang w:eastAsia="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1217"/>
        <w:gridCol w:w="1228"/>
        <w:gridCol w:w="1223"/>
        <w:gridCol w:w="1234"/>
        <w:gridCol w:w="1372"/>
        <w:gridCol w:w="1238"/>
      </w:tblGrid>
      <w:tr w:rsidR="00CE61DF" w:rsidRPr="00601106" w14:paraId="690F2022" w14:textId="77777777" w:rsidTr="001414BF">
        <w:tc>
          <w:tcPr>
            <w:tcW w:w="1242" w:type="dxa"/>
            <w:vAlign w:val="center"/>
          </w:tcPr>
          <w:p w14:paraId="2D5CD667"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Clase de Documento</w:t>
            </w:r>
          </w:p>
        </w:tc>
        <w:tc>
          <w:tcPr>
            <w:tcW w:w="1242" w:type="dxa"/>
            <w:vAlign w:val="center"/>
          </w:tcPr>
          <w:p w14:paraId="5D99F56C"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Año</w:t>
            </w:r>
          </w:p>
        </w:tc>
        <w:tc>
          <w:tcPr>
            <w:tcW w:w="1242" w:type="dxa"/>
            <w:vAlign w:val="center"/>
          </w:tcPr>
          <w:p w14:paraId="76691F6D"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Objeto</w:t>
            </w:r>
          </w:p>
        </w:tc>
        <w:tc>
          <w:tcPr>
            <w:tcW w:w="1242" w:type="dxa"/>
            <w:vAlign w:val="center"/>
          </w:tcPr>
          <w:p w14:paraId="39E787B8"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Valor</w:t>
            </w:r>
          </w:p>
        </w:tc>
        <w:tc>
          <w:tcPr>
            <w:tcW w:w="1242" w:type="dxa"/>
            <w:vAlign w:val="center"/>
          </w:tcPr>
          <w:p w14:paraId="024E5FB6"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Folio (Del soporte)</w:t>
            </w:r>
          </w:p>
        </w:tc>
        <w:tc>
          <w:tcPr>
            <w:tcW w:w="1242" w:type="dxa"/>
            <w:vAlign w:val="center"/>
          </w:tcPr>
          <w:p w14:paraId="13BA6FA2"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Nombre (De la entidad contratante)</w:t>
            </w:r>
          </w:p>
        </w:tc>
        <w:tc>
          <w:tcPr>
            <w:tcW w:w="1242" w:type="dxa"/>
            <w:vAlign w:val="center"/>
          </w:tcPr>
          <w:p w14:paraId="72595B43"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Teléfono / Dirección</w:t>
            </w:r>
          </w:p>
        </w:tc>
      </w:tr>
      <w:tr w:rsidR="00CE61DF" w:rsidRPr="00601106" w14:paraId="1F68C7FA" w14:textId="77777777" w:rsidTr="001414BF">
        <w:tc>
          <w:tcPr>
            <w:tcW w:w="1242" w:type="dxa"/>
          </w:tcPr>
          <w:p w14:paraId="0450AFDE"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26778043"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51804F0C"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42656EDA"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485A85D3"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53CCC751"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72075C31" w14:textId="77777777" w:rsidR="00CE61DF" w:rsidRPr="00601106" w:rsidRDefault="00CE61DF" w:rsidP="00CE61DF">
            <w:pPr>
              <w:jc w:val="both"/>
              <w:rPr>
                <w:rFonts w:ascii="Arial" w:hAnsi="Arial" w:cs="Arial"/>
                <w:bCs/>
                <w:color w:val="000000"/>
                <w:sz w:val="20"/>
                <w:szCs w:val="20"/>
                <w:lang w:eastAsia="es-CO"/>
              </w:rPr>
            </w:pPr>
          </w:p>
        </w:tc>
      </w:tr>
    </w:tbl>
    <w:p w14:paraId="11CC852F" w14:textId="77777777" w:rsidR="00CE61DF" w:rsidRPr="00601106" w:rsidRDefault="00CE61DF" w:rsidP="00CE61DF">
      <w:pPr>
        <w:jc w:val="both"/>
        <w:rPr>
          <w:rFonts w:ascii="Arial" w:hAnsi="Arial" w:cs="Arial"/>
          <w:bCs/>
          <w:color w:val="000000"/>
          <w:sz w:val="20"/>
          <w:szCs w:val="20"/>
          <w:lang w:eastAsia="es-CO"/>
        </w:rPr>
      </w:pPr>
    </w:p>
    <w:p w14:paraId="6E1E1ADD" w14:textId="77777777" w:rsidR="00CE61DF" w:rsidRPr="00601106" w:rsidRDefault="00CE61DF" w:rsidP="00CE61DF">
      <w:pPr>
        <w:jc w:val="both"/>
        <w:rPr>
          <w:rFonts w:ascii="Arial" w:hAnsi="Arial" w:cs="Arial"/>
          <w:bCs/>
          <w:color w:val="000000"/>
          <w:sz w:val="20"/>
          <w:szCs w:val="20"/>
          <w:lang w:eastAsia="es-CO"/>
        </w:rPr>
      </w:pPr>
      <w:r w:rsidRPr="00601106">
        <w:rPr>
          <w:rFonts w:ascii="Arial" w:hAnsi="Arial" w:cs="Arial"/>
          <w:bCs/>
          <w:color w:val="000000"/>
          <w:sz w:val="20"/>
          <w:szCs w:val="20"/>
          <w:lang w:eastAsia="es-CO"/>
        </w:rPr>
        <w:t>Declaramos, bajo nuestra responsabilidad personal, y comprometiendo la responsabilidad institucional de las personas jurídicas que representamos (</w:t>
      </w:r>
      <w:proofErr w:type="gramStart"/>
      <w:r w:rsidRPr="00601106">
        <w:rPr>
          <w:rFonts w:ascii="Arial" w:hAnsi="Arial" w:cs="Arial"/>
          <w:bCs/>
          <w:color w:val="000000"/>
          <w:sz w:val="20"/>
          <w:szCs w:val="20"/>
          <w:lang w:eastAsia="es-CO"/>
        </w:rPr>
        <w:t>en caso que</w:t>
      </w:r>
      <w:proofErr w:type="gramEnd"/>
      <w:r w:rsidRPr="00601106">
        <w:rPr>
          <w:rFonts w:ascii="Arial" w:hAnsi="Arial" w:cs="Arial"/>
          <w:bCs/>
          <w:color w:val="000000"/>
          <w:sz w:val="20"/>
          <w:szCs w:val="20"/>
          <w:lang w:eastAsia="es-CO"/>
        </w:rPr>
        <w:t xml:space="preserve"> sea persona jurídica), que la información antes consignada es totalmente cierta, y puede ser verificada. </w:t>
      </w:r>
    </w:p>
    <w:p w14:paraId="13F9725F" w14:textId="77777777" w:rsidR="00CE61DF" w:rsidRPr="00601106" w:rsidRDefault="00CE61DF" w:rsidP="00CE61DF">
      <w:pPr>
        <w:jc w:val="both"/>
        <w:rPr>
          <w:rFonts w:ascii="Arial" w:hAnsi="Arial" w:cs="Arial"/>
          <w:bCs/>
          <w:color w:val="000000"/>
          <w:sz w:val="20"/>
          <w:szCs w:val="20"/>
          <w:lang w:eastAsia="es-CO"/>
        </w:rPr>
      </w:pPr>
    </w:p>
    <w:p w14:paraId="63A55125" w14:textId="77777777" w:rsidR="00CE61DF" w:rsidRPr="00601106" w:rsidRDefault="00CE61DF" w:rsidP="00CE61DF">
      <w:pPr>
        <w:jc w:val="both"/>
        <w:rPr>
          <w:rFonts w:ascii="Arial" w:hAnsi="Arial" w:cs="Arial"/>
          <w:bCs/>
          <w:color w:val="000000"/>
          <w:sz w:val="20"/>
          <w:szCs w:val="20"/>
          <w:lang w:eastAsia="es-CO"/>
        </w:rPr>
      </w:pPr>
    </w:p>
    <w:p w14:paraId="5826DFD7" w14:textId="77777777" w:rsidR="00CE61DF" w:rsidRPr="00601106" w:rsidRDefault="00CE61DF" w:rsidP="00CE61DF">
      <w:pPr>
        <w:jc w:val="both"/>
        <w:rPr>
          <w:rFonts w:ascii="Arial" w:hAnsi="Arial" w:cs="Arial"/>
          <w:bCs/>
          <w:color w:val="000000"/>
          <w:sz w:val="20"/>
          <w:szCs w:val="20"/>
          <w:lang w:eastAsia="es-CO"/>
        </w:rPr>
      </w:pPr>
    </w:p>
    <w:p w14:paraId="66662E6B" w14:textId="77777777" w:rsidR="00CE61DF" w:rsidRPr="00601106" w:rsidRDefault="00CE61DF" w:rsidP="00CE61DF">
      <w:pPr>
        <w:jc w:val="both"/>
        <w:rPr>
          <w:rFonts w:ascii="Arial" w:hAnsi="Arial" w:cs="Arial"/>
          <w:bCs/>
          <w:color w:val="000000"/>
          <w:sz w:val="20"/>
          <w:szCs w:val="20"/>
          <w:lang w:eastAsia="es-CO"/>
        </w:rPr>
      </w:pPr>
    </w:p>
    <w:p w14:paraId="790FAD9D" w14:textId="77777777" w:rsidR="00CE61DF" w:rsidRPr="00601106" w:rsidRDefault="00CE61DF" w:rsidP="00CE61DF">
      <w:pPr>
        <w:jc w:val="both"/>
        <w:rPr>
          <w:rFonts w:ascii="Arial" w:hAnsi="Arial" w:cs="Arial"/>
          <w:b/>
          <w:bCs/>
          <w:color w:val="000000"/>
          <w:sz w:val="20"/>
          <w:szCs w:val="20"/>
          <w:lang w:eastAsia="es-CO"/>
        </w:rPr>
      </w:pPr>
      <w:r w:rsidRPr="00601106">
        <w:rPr>
          <w:rFonts w:ascii="Arial" w:hAnsi="Arial" w:cs="Arial"/>
          <w:b/>
          <w:bCs/>
          <w:color w:val="000000"/>
          <w:sz w:val="20"/>
          <w:szCs w:val="20"/>
          <w:lang w:eastAsia="es-CO"/>
        </w:rPr>
        <w:t>FIRMA DEL REPRESENTANTE LEGAL DEL PROPONENTE</w:t>
      </w:r>
    </w:p>
    <w:p w14:paraId="69844BB4" w14:textId="77777777" w:rsidR="00CE61DF" w:rsidRPr="00601106" w:rsidRDefault="00CE61DF" w:rsidP="00CE61DF">
      <w:pPr>
        <w:jc w:val="both"/>
        <w:rPr>
          <w:rFonts w:ascii="Arial" w:hAnsi="Arial" w:cs="Arial"/>
          <w:b/>
          <w:bCs/>
          <w:color w:val="000000"/>
          <w:sz w:val="20"/>
          <w:szCs w:val="20"/>
          <w:lang w:eastAsia="es-CO"/>
        </w:rPr>
      </w:pPr>
      <w:r w:rsidRPr="00601106">
        <w:rPr>
          <w:rFonts w:ascii="Arial" w:hAnsi="Arial" w:cs="Arial"/>
          <w:b/>
          <w:bCs/>
          <w:color w:val="000000"/>
          <w:sz w:val="20"/>
          <w:szCs w:val="20"/>
          <w:lang w:eastAsia="es-CO"/>
        </w:rPr>
        <w:t>NOMBRE</w:t>
      </w:r>
    </w:p>
    <w:p w14:paraId="13593958" w14:textId="77777777" w:rsidR="00CE61DF" w:rsidRPr="00601106" w:rsidRDefault="00CE61DF" w:rsidP="00CE61DF">
      <w:pPr>
        <w:jc w:val="both"/>
        <w:rPr>
          <w:rFonts w:ascii="Arial" w:hAnsi="Arial" w:cs="Arial"/>
          <w:b/>
          <w:bCs/>
          <w:color w:val="000000"/>
          <w:sz w:val="20"/>
          <w:szCs w:val="20"/>
          <w:lang w:eastAsia="es-CO"/>
        </w:rPr>
      </w:pPr>
      <w:r w:rsidRPr="00601106">
        <w:rPr>
          <w:rFonts w:ascii="Arial" w:hAnsi="Arial" w:cs="Arial"/>
          <w:b/>
          <w:bCs/>
          <w:color w:val="000000"/>
          <w:sz w:val="20"/>
          <w:szCs w:val="20"/>
          <w:lang w:eastAsia="es-CO"/>
        </w:rPr>
        <w:t>DOCUMENTO IDENTIDAD</w:t>
      </w:r>
    </w:p>
    <w:p w14:paraId="60F9AF98" w14:textId="77777777" w:rsidR="00CE61DF" w:rsidRPr="00601106" w:rsidRDefault="00CE61DF" w:rsidP="00CE61DF">
      <w:pPr>
        <w:jc w:val="both"/>
        <w:rPr>
          <w:rFonts w:ascii="Arial" w:hAnsi="Arial" w:cs="Arial"/>
          <w:b/>
          <w:bCs/>
          <w:color w:val="000000"/>
          <w:sz w:val="20"/>
          <w:szCs w:val="20"/>
          <w:lang w:eastAsia="es-CO"/>
        </w:rPr>
      </w:pPr>
      <w:r w:rsidRPr="00601106">
        <w:rPr>
          <w:rFonts w:ascii="Arial" w:hAnsi="Arial" w:cs="Arial"/>
          <w:b/>
          <w:bCs/>
          <w:color w:val="000000"/>
          <w:sz w:val="20"/>
          <w:szCs w:val="20"/>
          <w:lang w:eastAsia="es-CO"/>
        </w:rPr>
        <w:t>SOCIEDAD REPRESENTADA (CUANDO APLIQUE)</w:t>
      </w:r>
    </w:p>
    <w:p w14:paraId="65D2571F" w14:textId="77777777" w:rsidR="00CE61DF" w:rsidRPr="00601106" w:rsidRDefault="00CE61DF" w:rsidP="00CE61DF">
      <w:pPr>
        <w:jc w:val="both"/>
        <w:rPr>
          <w:rFonts w:ascii="Arial" w:hAnsi="Arial" w:cs="Arial"/>
          <w:b/>
          <w:bCs/>
          <w:color w:val="000000"/>
          <w:sz w:val="20"/>
          <w:szCs w:val="20"/>
          <w:lang w:eastAsia="es-CO"/>
        </w:rPr>
      </w:pPr>
    </w:p>
    <w:p w14:paraId="51653899" w14:textId="77777777" w:rsidR="00CE61DF" w:rsidRPr="00601106" w:rsidRDefault="00CE61DF" w:rsidP="00CE61DF">
      <w:pPr>
        <w:jc w:val="both"/>
        <w:rPr>
          <w:rFonts w:ascii="Arial" w:hAnsi="Arial" w:cs="Arial"/>
          <w:b/>
          <w:bCs/>
          <w:color w:val="000000"/>
          <w:sz w:val="20"/>
          <w:szCs w:val="20"/>
          <w:lang w:eastAsia="es-CO"/>
        </w:rPr>
      </w:pPr>
    </w:p>
    <w:p w14:paraId="3339147C" w14:textId="77777777" w:rsidR="00CE61DF" w:rsidRPr="00601106" w:rsidRDefault="00CE61DF" w:rsidP="00CE61DF">
      <w:pPr>
        <w:jc w:val="both"/>
        <w:rPr>
          <w:rFonts w:ascii="Arial" w:hAnsi="Arial" w:cs="Arial"/>
          <w:b/>
          <w:bCs/>
          <w:color w:val="000000"/>
          <w:sz w:val="20"/>
          <w:szCs w:val="20"/>
          <w:lang w:eastAsia="es-CO"/>
        </w:rPr>
      </w:pPr>
    </w:p>
    <w:p w14:paraId="2FD396CA" w14:textId="77777777" w:rsidR="00CE61DF" w:rsidRPr="00601106" w:rsidRDefault="00CE61DF" w:rsidP="00CE61DF">
      <w:pPr>
        <w:jc w:val="both"/>
        <w:rPr>
          <w:rFonts w:ascii="Arial" w:hAnsi="Arial" w:cs="Arial"/>
          <w:b/>
          <w:bCs/>
          <w:color w:val="000000"/>
          <w:sz w:val="20"/>
          <w:szCs w:val="20"/>
          <w:lang w:eastAsia="es-CO"/>
        </w:rPr>
      </w:pPr>
    </w:p>
    <w:p w14:paraId="634C90A2" w14:textId="77777777" w:rsidR="00CE61DF" w:rsidRPr="00601106" w:rsidRDefault="00CE61DF" w:rsidP="00CE61DF">
      <w:pPr>
        <w:jc w:val="both"/>
        <w:rPr>
          <w:rFonts w:ascii="Arial" w:hAnsi="Arial" w:cs="Arial"/>
          <w:b/>
          <w:bCs/>
          <w:color w:val="000000"/>
          <w:sz w:val="20"/>
          <w:szCs w:val="20"/>
          <w:lang w:eastAsia="es-CO"/>
        </w:rPr>
      </w:pPr>
    </w:p>
    <w:p w14:paraId="0B557B1C" w14:textId="77777777" w:rsidR="00CE61DF" w:rsidRPr="00601106" w:rsidRDefault="00CE61DF" w:rsidP="00CE61DF">
      <w:pPr>
        <w:jc w:val="both"/>
        <w:rPr>
          <w:rFonts w:ascii="Arial" w:hAnsi="Arial" w:cs="Arial"/>
          <w:b/>
          <w:bCs/>
          <w:color w:val="000000"/>
          <w:sz w:val="20"/>
          <w:szCs w:val="20"/>
          <w:lang w:eastAsia="es-CO"/>
        </w:rPr>
      </w:pPr>
    </w:p>
    <w:p w14:paraId="696095FE" w14:textId="77777777" w:rsidR="00CE61DF" w:rsidRPr="00601106" w:rsidRDefault="00CE61DF" w:rsidP="00CE61DF">
      <w:pPr>
        <w:jc w:val="both"/>
        <w:rPr>
          <w:rFonts w:ascii="Arial" w:hAnsi="Arial" w:cs="Arial"/>
          <w:b/>
          <w:bCs/>
          <w:color w:val="000000"/>
          <w:sz w:val="20"/>
          <w:szCs w:val="20"/>
          <w:lang w:eastAsia="es-CO"/>
        </w:rPr>
      </w:pPr>
    </w:p>
    <w:p w14:paraId="396733A6" w14:textId="77777777" w:rsidR="00CE61DF" w:rsidRPr="00601106" w:rsidRDefault="00CE61DF" w:rsidP="00CE61DF">
      <w:pPr>
        <w:jc w:val="both"/>
        <w:rPr>
          <w:rFonts w:ascii="Arial" w:hAnsi="Arial" w:cs="Arial"/>
          <w:b/>
          <w:bCs/>
          <w:color w:val="000000"/>
          <w:sz w:val="20"/>
          <w:szCs w:val="20"/>
          <w:lang w:eastAsia="es-CO"/>
        </w:rPr>
      </w:pPr>
    </w:p>
    <w:p w14:paraId="4735433E" w14:textId="77777777" w:rsidR="00CE61DF" w:rsidRPr="00601106" w:rsidRDefault="00CE61DF" w:rsidP="00CE61DF">
      <w:pPr>
        <w:jc w:val="both"/>
        <w:rPr>
          <w:rFonts w:ascii="Arial" w:hAnsi="Arial" w:cs="Arial"/>
          <w:b/>
          <w:bCs/>
          <w:color w:val="000000"/>
          <w:sz w:val="20"/>
          <w:szCs w:val="20"/>
          <w:lang w:eastAsia="es-CO"/>
        </w:rPr>
      </w:pPr>
    </w:p>
    <w:p w14:paraId="6161767E" w14:textId="77777777" w:rsidR="00CE61DF" w:rsidRPr="00601106" w:rsidRDefault="00CE61DF" w:rsidP="00CE61DF">
      <w:pPr>
        <w:jc w:val="both"/>
        <w:rPr>
          <w:rFonts w:ascii="Arial" w:hAnsi="Arial" w:cs="Arial"/>
          <w:b/>
          <w:bCs/>
          <w:color w:val="000000"/>
          <w:sz w:val="20"/>
          <w:szCs w:val="20"/>
          <w:lang w:eastAsia="es-CO"/>
        </w:rPr>
      </w:pPr>
    </w:p>
    <w:p w14:paraId="730B98DC" w14:textId="77777777" w:rsidR="00CE61DF" w:rsidRPr="00601106" w:rsidRDefault="00CE61DF" w:rsidP="00CE61DF">
      <w:pPr>
        <w:jc w:val="both"/>
        <w:rPr>
          <w:rFonts w:ascii="Arial" w:hAnsi="Arial" w:cs="Arial"/>
          <w:b/>
          <w:bCs/>
          <w:color w:val="000000"/>
          <w:sz w:val="20"/>
          <w:szCs w:val="20"/>
          <w:lang w:eastAsia="es-CO"/>
        </w:rPr>
      </w:pPr>
    </w:p>
    <w:p w14:paraId="1EF42F01" w14:textId="77777777" w:rsidR="00CE61DF" w:rsidRPr="00601106" w:rsidRDefault="00CE61DF" w:rsidP="00CE61DF">
      <w:pPr>
        <w:jc w:val="both"/>
        <w:rPr>
          <w:rFonts w:ascii="Arial" w:hAnsi="Arial" w:cs="Arial"/>
          <w:b/>
          <w:bCs/>
          <w:color w:val="000000"/>
          <w:sz w:val="20"/>
          <w:szCs w:val="20"/>
          <w:lang w:eastAsia="es-CO"/>
        </w:rPr>
      </w:pPr>
    </w:p>
    <w:p w14:paraId="18BBEF3D" w14:textId="77777777" w:rsidR="00CE61DF" w:rsidRPr="00601106" w:rsidRDefault="00CE61DF" w:rsidP="00CE61DF">
      <w:pPr>
        <w:jc w:val="both"/>
        <w:rPr>
          <w:rFonts w:ascii="Arial" w:hAnsi="Arial" w:cs="Arial"/>
          <w:b/>
          <w:bCs/>
          <w:color w:val="000000"/>
          <w:sz w:val="20"/>
          <w:szCs w:val="20"/>
          <w:lang w:eastAsia="es-CO"/>
        </w:rPr>
      </w:pPr>
    </w:p>
    <w:p w14:paraId="7CD5C1A3" w14:textId="77777777" w:rsidR="00CE61DF" w:rsidRPr="00601106" w:rsidRDefault="00CE61DF" w:rsidP="00CE61DF">
      <w:pPr>
        <w:jc w:val="both"/>
        <w:rPr>
          <w:rFonts w:ascii="Arial" w:hAnsi="Arial" w:cs="Arial"/>
          <w:b/>
          <w:bCs/>
          <w:color w:val="000000"/>
          <w:sz w:val="20"/>
          <w:szCs w:val="20"/>
          <w:lang w:eastAsia="es-CO"/>
        </w:rPr>
      </w:pPr>
    </w:p>
    <w:p w14:paraId="2F72792F" w14:textId="77777777" w:rsidR="00CE61DF" w:rsidRPr="00601106" w:rsidRDefault="00CE61DF" w:rsidP="00CE61DF">
      <w:pPr>
        <w:jc w:val="both"/>
        <w:rPr>
          <w:rFonts w:ascii="Arial" w:hAnsi="Arial" w:cs="Arial"/>
          <w:b/>
          <w:bCs/>
          <w:color w:val="000000"/>
          <w:sz w:val="20"/>
          <w:szCs w:val="20"/>
          <w:lang w:eastAsia="es-CO"/>
        </w:rPr>
      </w:pPr>
    </w:p>
    <w:p w14:paraId="559FDA5D" w14:textId="77777777" w:rsidR="00CE61DF" w:rsidRPr="00601106" w:rsidRDefault="00CE61DF" w:rsidP="00CE61DF">
      <w:pPr>
        <w:jc w:val="both"/>
        <w:rPr>
          <w:rFonts w:ascii="Arial" w:hAnsi="Arial" w:cs="Arial"/>
          <w:b/>
          <w:bCs/>
          <w:color w:val="000000"/>
          <w:sz w:val="20"/>
          <w:szCs w:val="20"/>
          <w:lang w:eastAsia="es-CO"/>
        </w:rPr>
      </w:pPr>
    </w:p>
    <w:p w14:paraId="7088F6E7" w14:textId="77777777" w:rsidR="00CE61DF" w:rsidRPr="00601106" w:rsidRDefault="00CE61DF" w:rsidP="00CE61DF">
      <w:pPr>
        <w:jc w:val="both"/>
        <w:rPr>
          <w:rFonts w:ascii="Arial" w:hAnsi="Arial" w:cs="Arial"/>
          <w:b/>
          <w:bCs/>
          <w:color w:val="000000"/>
          <w:sz w:val="20"/>
          <w:szCs w:val="20"/>
          <w:lang w:eastAsia="es-CO"/>
        </w:rPr>
      </w:pPr>
    </w:p>
    <w:p w14:paraId="3E2A24DF" w14:textId="77777777" w:rsidR="00E01FE2" w:rsidRPr="00601106" w:rsidRDefault="00E01FE2" w:rsidP="00CE61DF">
      <w:pPr>
        <w:jc w:val="both"/>
        <w:rPr>
          <w:rFonts w:ascii="Arial" w:hAnsi="Arial" w:cs="Arial"/>
          <w:b/>
          <w:bCs/>
          <w:color w:val="000000"/>
          <w:sz w:val="20"/>
          <w:szCs w:val="20"/>
          <w:lang w:eastAsia="es-CO"/>
        </w:rPr>
      </w:pPr>
    </w:p>
    <w:p w14:paraId="21231058" w14:textId="77777777" w:rsidR="00E01FE2" w:rsidRPr="00601106" w:rsidRDefault="00E01FE2" w:rsidP="00CE61DF">
      <w:pPr>
        <w:jc w:val="both"/>
        <w:rPr>
          <w:rFonts w:ascii="Arial" w:hAnsi="Arial" w:cs="Arial"/>
          <w:b/>
          <w:bCs/>
          <w:color w:val="000000"/>
          <w:sz w:val="20"/>
          <w:szCs w:val="20"/>
          <w:lang w:eastAsia="es-CO"/>
        </w:rPr>
      </w:pPr>
    </w:p>
    <w:p w14:paraId="23E21ED4" w14:textId="77777777" w:rsidR="00E01FE2" w:rsidRDefault="00E01FE2" w:rsidP="00CE61DF">
      <w:pPr>
        <w:jc w:val="both"/>
        <w:rPr>
          <w:rFonts w:ascii="Arial" w:hAnsi="Arial" w:cs="Arial"/>
          <w:b/>
          <w:bCs/>
          <w:color w:val="000000"/>
          <w:sz w:val="20"/>
          <w:szCs w:val="20"/>
          <w:lang w:eastAsia="es-CO"/>
        </w:rPr>
      </w:pPr>
    </w:p>
    <w:p w14:paraId="55A30AEF" w14:textId="77777777" w:rsidR="007D2346" w:rsidRDefault="007D2346" w:rsidP="00CE61DF">
      <w:pPr>
        <w:jc w:val="both"/>
        <w:rPr>
          <w:rFonts w:ascii="Arial" w:hAnsi="Arial" w:cs="Arial"/>
          <w:b/>
          <w:bCs/>
          <w:color w:val="000000"/>
          <w:sz w:val="20"/>
          <w:szCs w:val="20"/>
          <w:lang w:eastAsia="es-CO"/>
        </w:rPr>
      </w:pPr>
    </w:p>
    <w:p w14:paraId="4532F5EA" w14:textId="77777777" w:rsidR="007D2346" w:rsidRDefault="007D2346" w:rsidP="00CE61DF">
      <w:pPr>
        <w:jc w:val="both"/>
        <w:rPr>
          <w:rFonts w:ascii="Arial" w:hAnsi="Arial" w:cs="Arial"/>
          <w:b/>
          <w:bCs/>
          <w:color w:val="000000"/>
          <w:sz w:val="20"/>
          <w:szCs w:val="20"/>
          <w:lang w:eastAsia="es-CO"/>
        </w:rPr>
      </w:pPr>
    </w:p>
    <w:p w14:paraId="575733F3" w14:textId="77777777" w:rsidR="007D2346" w:rsidRDefault="007D2346" w:rsidP="00CE61DF">
      <w:pPr>
        <w:jc w:val="both"/>
        <w:rPr>
          <w:rFonts w:ascii="Arial" w:hAnsi="Arial" w:cs="Arial"/>
          <w:b/>
          <w:bCs/>
          <w:color w:val="000000"/>
          <w:sz w:val="20"/>
          <w:szCs w:val="20"/>
          <w:lang w:eastAsia="es-CO"/>
        </w:rPr>
      </w:pPr>
    </w:p>
    <w:p w14:paraId="51322145" w14:textId="77777777" w:rsidR="007D2346" w:rsidRDefault="007D2346" w:rsidP="00CE61DF">
      <w:pPr>
        <w:jc w:val="both"/>
        <w:rPr>
          <w:rFonts w:ascii="Arial" w:hAnsi="Arial" w:cs="Arial"/>
          <w:b/>
          <w:bCs/>
          <w:color w:val="000000"/>
          <w:sz w:val="20"/>
          <w:szCs w:val="20"/>
          <w:lang w:eastAsia="es-CO"/>
        </w:rPr>
      </w:pPr>
    </w:p>
    <w:p w14:paraId="59CAEB56" w14:textId="77777777" w:rsidR="007D2346" w:rsidRPr="00601106" w:rsidRDefault="007D2346" w:rsidP="00CE61DF">
      <w:pPr>
        <w:jc w:val="both"/>
        <w:rPr>
          <w:rFonts w:ascii="Arial" w:hAnsi="Arial" w:cs="Arial"/>
          <w:b/>
          <w:bCs/>
          <w:color w:val="000000"/>
          <w:sz w:val="20"/>
          <w:szCs w:val="20"/>
          <w:lang w:eastAsia="es-CO"/>
        </w:rPr>
      </w:pPr>
    </w:p>
    <w:p w14:paraId="5174E2F2" w14:textId="77777777" w:rsidR="00CE61DF" w:rsidRPr="00601106" w:rsidRDefault="00CE61DF" w:rsidP="00CE61DF">
      <w:pPr>
        <w:jc w:val="both"/>
        <w:rPr>
          <w:rFonts w:ascii="Arial" w:hAnsi="Arial" w:cs="Arial"/>
          <w:b/>
          <w:bCs/>
          <w:color w:val="000000"/>
          <w:sz w:val="20"/>
          <w:szCs w:val="20"/>
          <w:lang w:eastAsia="es-CO"/>
        </w:rPr>
      </w:pPr>
    </w:p>
    <w:p w14:paraId="66BC4288"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PACTO DE INTEGRIDAD</w:t>
      </w:r>
    </w:p>
    <w:p w14:paraId="5F515982" w14:textId="77777777" w:rsidR="00CE61DF" w:rsidRPr="00601106" w:rsidRDefault="00CE61DF" w:rsidP="00CE61DF">
      <w:pPr>
        <w:tabs>
          <w:tab w:val="left" w:pos="0"/>
        </w:tabs>
        <w:rPr>
          <w:rFonts w:ascii="Arial" w:hAnsi="Arial" w:cs="Arial"/>
          <w:sz w:val="20"/>
          <w:szCs w:val="20"/>
          <w:lang w:val="es-ES_tradnl"/>
        </w:rPr>
      </w:pPr>
    </w:p>
    <w:p w14:paraId="4EE3C4F7"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 xml:space="preserve">Ante la opinión pública nacional e internacional, nosotros: por una parte, </w:t>
      </w:r>
      <w:r w:rsidRPr="00601106">
        <w:rPr>
          <w:rFonts w:ascii="Arial" w:hAnsi="Arial" w:cs="Arial"/>
          <w:b/>
          <w:sz w:val="20"/>
          <w:szCs w:val="20"/>
          <w:lang w:val="es-ES_tradnl"/>
        </w:rPr>
        <w:t>LOS REPRESENTANTES LEGALES Y DIRECTIVOS DE LAS EMPRESAS PROPONENTES</w:t>
      </w:r>
      <w:r w:rsidRPr="00601106">
        <w:rPr>
          <w:rFonts w:ascii="Arial" w:hAnsi="Arial" w:cs="Arial"/>
          <w:sz w:val="20"/>
          <w:szCs w:val="20"/>
          <w:lang w:val="es-ES_tradnl"/>
        </w:rPr>
        <w:t xml:space="preserve"> en el proceso _________________, para la adquisición de______________________________________, actuando en nombre propio y en representación de las </w:t>
      </w:r>
      <w:r w:rsidRPr="00601106">
        <w:rPr>
          <w:rFonts w:ascii="Arial" w:hAnsi="Arial" w:cs="Arial"/>
          <w:b/>
          <w:sz w:val="20"/>
          <w:szCs w:val="20"/>
          <w:lang w:val="es-ES_tradnl"/>
        </w:rPr>
        <w:t>PERSONAS JURÍDICAS QUE OBRAN COMO PROPONENTES</w:t>
      </w:r>
      <w:r w:rsidRPr="00601106">
        <w:rPr>
          <w:rFonts w:ascii="Arial" w:hAnsi="Arial" w:cs="Arial"/>
          <w:sz w:val="20"/>
          <w:szCs w:val="20"/>
          <w:lang w:val="es-ES_tradnl"/>
        </w:rPr>
        <w:t xml:space="preserve">, en este proceso de contratación, y por OTRA LOS FUNCIONARIOS ASESORES DEL </w:t>
      </w:r>
      <w:r w:rsidRPr="00601106">
        <w:rPr>
          <w:rFonts w:ascii="Arial" w:hAnsi="Arial" w:cs="Arial"/>
          <w:b/>
          <w:sz w:val="20"/>
          <w:szCs w:val="20"/>
          <w:lang w:val="es-ES_tradnl"/>
        </w:rPr>
        <w:t xml:space="preserve">MDN-EJERCITO NACIONAL- </w:t>
      </w:r>
      <w:r w:rsidRPr="00601106">
        <w:rPr>
          <w:rFonts w:ascii="Arial" w:hAnsi="Arial" w:cs="Arial"/>
          <w:b/>
          <w:sz w:val="20"/>
          <w:szCs w:val="20"/>
        </w:rPr>
        <w:t xml:space="preserve">LICEOS DEL EJERCITO </w:t>
      </w:r>
      <w:r w:rsidRPr="00601106">
        <w:rPr>
          <w:rFonts w:ascii="Arial" w:hAnsi="Arial" w:cs="Arial"/>
          <w:sz w:val="20"/>
          <w:szCs w:val="20"/>
          <w:lang w:val="es-ES_tradnl"/>
        </w:rPr>
        <w:t>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1308116C" w14:textId="77777777" w:rsidR="00CE61DF" w:rsidRPr="00601106" w:rsidRDefault="00CE61DF" w:rsidP="00CE61DF">
      <w:pPr>
        <w:tabs>
          <w:tab w:val="left" w:pos="0"/>
        </w:tabs>
        <w:jc w:val="both"/>
        <w:rPr>
          <w:rFonts w:ascii="Arial" w:hAnsi="Arial" w:cs="Arial"/>
          <w:sz w:val="20"/>
          <w:szCs w:val="20"/>
          <w:lang w:val="es-ES_tradnl"/>
        </w:rPr>
      </w:pPr>
    </w:p>
    <w:p w14:paraId="37911FF8" w14:textId="77777777" w:rsidR="00CE61DF" w:rsidRPr="00601106" w:rsidRDefault="00CE61DF" w:rsidP="00CE61DF">
      <w:pPr>
        <w:tabs>
          <w:tab w:val="left" w:pos="0"/>
        </w:tabs>
        <w:jc w:val="both"/>
        <w:rPr>
          <w:rFonts w:ascii="Arial" w:hAnsi="Arial" w:cs="Arial"/>
          <w:color w:val="FF0000"/>
          <w:sz w:val="20"/>
          <w:szCs w:val="20"/>
          <w:lang w:val="es-ES_tradnl"/>
        </w:rPr>
      </w:pPr>
      <w:r w:rsidRPr="00601106">
        <w:rPr>
          <w:rFonts w:ascii="Arial" w:hAnsi="Arial" w:cs="Arial"/>
          <w:sz w:val="20"/>
          <w:szCs w:val="20"/>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601106">
        <w:rPr>
          <w:rFonts w:ascii="Arial" w:hAnsi="Arial" w:cs="Arial"/>
          <w:color w:val="FF0000"/>
          <w:sz w:val="20"/>
          <w:szCs w:val="20"/>
          <w:lang w:val="es-ES_tradnl"/>
        </w:rPr>
        <w:t>.</w:t>
      </w:r>
    </w:p>
    <w:p w14:paraId="55844EB9" w14:textId="77777777" w:rsidR="00CE61DF" w:rsidRPr="00601106" w:rsidRDefault="00CE61DF" w:rsidP="00CE61DF">
      <w:pPr>
        <w:tabs>
          <w:tab w:val="left" w:pos="0"/>
        </w:tabs>
        <w:jc w:val="both"/>
        <w:rPr>
          <w:rFonts w:ascii="Arial" w:hAnsi="Arial" w:cs="Arial"/>
          <w:color w:val="FF0000"/>
          <w:sz w:val="20"/>
          <w:szCs w:val="20"/>
          <w:lang w:val="es-ES_tradnl"/>
        </w:rPr>
      </w:pPr>
    </w:p>
    <w:p w14:paraId="4FCD030C"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 xml:space="preserve">Lo anterior incluye cualquier tipo de pagos, dádivas u otros favores ofrecidos o concedidos, de manera directa o a través de terceros, a funcionarios o asesores del </w:t>
      </w:r>
      <w:r w:rsidRPr="00601106">
        <w:rPr>
          <w:rFonts w:ascii="Arial" w:hAnsi="Arial" w:cs="Arial"/>
          <w:b/>
          <w:sz w:val="20"/>
          <w:szCs w:val="20"/>
          <w:lang w:val="es-ES_tradnl"/>
        </w:rPr>
        <w:t>MDN-EJERCITO NACIONAL-</w:t>
      </w:r>
      <w:r w:rsidRPr="00601106">
        <w:rPr>
          <w:rFonts w:ascii="Arial" w:hAnsi="Arial" w:cs="Arial"/>
          <w:b/>
          <w:sz w:val="20"/>
          <w:szCs w:val="20"/>
        </w:rPr>
        <w:t xml:space="preserve"> LICEOS DEL EJERCITO</w:t>
      </w:r>
      <w:r w:rsidRPr="00601106">
        <w:rPr>
          <w:rFonts w:ascii="Arial" w:hAnsi="Arial" w:cs="Arial"/>
          <w:sz w:val="20"/>
          <w:szCs w:val="20"/>
          <w:lang w:val="es-ES_tradnl"/>
        </w:rPr>
        <w:t xml:space="preserve"> con el fin de: </w:t>
      </w:r>
    </w:p>
    <w:p w14:paraId="06FAB629" w14:textId="77777777" w:rsidR="00CE61DF" w:rsidRPr="00601106" w:rsidRDefault="00CE61DF" w:rsidP="00CE61DF">
      <w:pPr>
        <w:tabs>
          <w:tab w:val="left" w:pos="0"/>
        </w:tabs>
        <w:jc w:val="both"/>
        <w:rPr>
          <w:rFonts w:ascii="Arial" w:hAnsi="Arial" w:cs="Arial"/>
          <w:sz w:val="20"/>
          <w:szCs w:val="20"/>
          <w:lang w:val="es-ES_tradnl"/>
        </w:rPr>
      </w:pPr>
    </w:p>
    <w:p w14:paraId="1E4328E2" w14:textId="77777777" w:rsidR="00E45498" w:rsidRPr="00601106" w:rsidRDefault="00CE61DF">
      <w:pPr>
        <w:pStyle w:val="Prrafodelista"/>
        <w:numPr>
          <w:ilvl w:val="0"/>
          <w:numId w:val="18"/>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 xml:space="preserve">Procurar que se diseñe el proyecto o partes de éste de una manera que ofrezca ventajas a uno o varios participantes; </w:t>
      </w:r>
    </w:p>
    <w:p w14:paraId="3ED34095" w14:textId="77777777" w:rsidR="00E45498" w:rsidRPr="00601106" w:rsidRDefault="00CE61DF">
      <w:pPr>
        <w:pStyle w:val="Prrafodelista"/>
        <w:numPr>
          <w:ilvl w:val="0"/>
          <w:numId w:val="18"/>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 xml:space="preserve">Dar ventaja indebida a cualquiera de los participantes en la evaluación y elección de </w:t>
      </w:r>
      <w:proofErr w:type="gramStart"/>
      <w:r w:rsidRPr="00601106">
        <w:rPr>
          <w:rFonts w:ascii="Arial" w:hAnsi="Arial" w:cs="Arial"/>
          <w:sz w:val="20"/>
          <w:szCs w:val="20"/>
          <w:lang w:val="es-ES_tradnl"/>
        </w:rPr>
        <w:t>los mismos</w:t>
      </w:r>
      <w:proofErr w:type="gramEnd"/>
      <w:r w:rsidRPr="00601106">
        <w:rPr>
          <w:rFonts w:ascii="Arial" w:hAnsi="Arial" w:cs="Arial"/>
          <w:sz w:val="20"/>
          <w:szCs w:val="20"/>
          <w:lang w:val="es-ES_tradnl"/>
        </w:rPr>
        <w:t xml:space="preserve"> para la adjudicación del contrato;</w:t>
      </w:r>
    </w:p>
    <w:p w14:paraId="5D09FCD6" w14:textId="77777777" w:rsidR="00E45498" w:rsidRPr="00601106" w:rsidRDefault="00CE61DF">
      <w:pPr>
        <w:pStyle w:val="Prrafodelista"/>
        <w:numPr>
          <w:ilvl w:val="0"/>
          <w:numId w:val="18"/>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Ganar la adjudicación del contrato;</w:t>
      </w:r>
    </w:p>
    <w:p w14:paraId="6486897C" w14:textId="77777777" w:rsidR="00E45498" w:rsidRPr="00601106" w:rsidRDefault="00CE61DF">
      <w:pPr>
        <w:pStyle w:val="Prrafodelista"/>
        <w:numPr>
          <w:ilvl w:val="0"/>
          <w:numId w:val="18"/>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Lograr cambios sustanciales en el contrato ajustando las especificaciones, los plazos o cualquier otro componente importante del contrato;</w:t>
      </w:r>
    </w:p>
    <w:p w14:paraId="1717EB6B" w14:textId="77777777" w:rsidR="00E45498" w:rsidRPr="00601106" w:rsidRDefault="00CE61DF">
      <w:pPr>
        <w:pStyle w:val="Prrafodelista"/>
        <w:numPr>
          <w:ilvl w:val="0"/>
          <w:numId w:val="18"/>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Logar que sean aprobados por funcionarios públicos, asesores o por el supervisor del contrato (o por su personal, asesores y sub</w:t>
      </w:r>
      <w:r w:rsidRPr="00601106">
        <w:rPr>
          <w:rFonts w:ascii="Arial" w:hAnsi="Arial" w:cs="Arial"/>
          <w:b/>
          <w:sz w:val="20"/>
          <w:szCs w:val="20"/>
          <w:lang w:val="es-ES_tradnl"/>
        </w:rPr>
        <w:t>contratista</w:t>
      </w:r>
      <w:r w:rsidRPr="00601106">
        <w:rPr>
          <w:rFonts w:ascii="Arial" w:hAnsi="Arial" w:cs="Arial"/>
          <w:sz w:val="20"/>
          <w:szCs w:val="20"/>
          <w:lang w:val="es-ES_tradnl"/>
        </w:rPr>
        <w:t xml:space="preserve">s) resultados por debajo de los parámetros que sean propuestos por los </w:t>
      </w:r>
      <w:r w:rsidRPr="00601106">
        <w:rPr>
          <w:rFonts w:ascii="Arial" w:hAnsi="Arial" w:cs="Arial"/>
          <w:b/>
          <w:sz w:val="20"/>
          <w:szCs w:val="20"/>
          <w:lang w:val="es-ES_tradnl"/>
        </w:rPr>
        <w:t>PROPONENTES</w:t>
      </w:r>
      <w:r w:rsidRPr="00601106">
        <w:rPr>
          <w:rFonts w:ascii="Arial" w:hAnsi="Arial" w:cs="Arial"/>
          <w:sz w:val="20"/>
          <w:szCs w:val="20"/>
          <w:lang w:val="es-ES_tradnl"/>
        </w:rPr>
        <w:t xml:space="preserve"> y pactados con el </w:t>
      </w:r>
      <w:r w:rsidRPr="00601106">
        <w:rPr>
          <w:rFonts w:ascii="Arial" w:hAnsi="Arial" w:cs="Arial"/>
          <w:b/>
          <w:sz w:val="20"/>
          <w:szCs w:val="20"/>
          <w:lang w:val="es-ES_tradnl"/>
        </w:rPr>
        <w:t>MDN- EJERCITO NACIONAL-</w:t>
      </w:r>
      <w:r w:rsidRPr="00601106">
        <w:rPr>
          <w:rFonts w:ascii="Arial" w:hAnsi="Arial" w:cs="Arial"/>
          <w:b/>
          <w:sz w:val="20"/>
          <w:szCs w:val="20"/>
        </w:rPr>
        <w:t xml:space="preserve"> LICEOS DEL EJERCITO</w:t>
      </w:r>
    </w:p>
    <w:p w14:paraId="66B96C24" w14:textId="77777777" w:rsidR="00E45498" w:rsidRPr="00601106" w:rsidRDefault="00CE61DF">
      <w:pPr>
        <w:pStyle w:val="Prrafodelista"/>
        <w:numPr>
          <w:ilvl w:val="0"/>
          <w:numId w:val="18"/>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 xml:space="preserve">Abstenerse de monitorear apropiadamente la implementación del proyecto, de informar sobre violaciones de especificaciones del contrato u otras formas de incumplimiento, o de hacer plenamente responsable al </w:t>
      </w:r>
      <w:r w:rsidRPr="00601106">
        <w:rPr>
          <w:rFonts w:ascii="Arial" w:hAnsi="Arial" w:cs="Arial"/>
          <w:b/>
          <w:sz w:val="20"/>
          <w:szCs w:val="20"/>
          <w:lang w:val="es-ES_tradnl"/>
        </w:rPr>
        <w:t>CONTRATISTA</w:t>
      </w:r>
      <w:r w:rsidRPr="00601106">
        <w:rPr>
          <w:rFonts w:ascii="Arial" w:hAnsi="Arial" w:cs="Arial"/>
          <w:sz w:val="20"/>
          <w:szCs w:val="20"/>
          <w:lang w:val="es-ES_tradnl"/>
        </w:rPr>
        <w:t xml:space="preserve"> de sus obligaciones legales; </w:t>
      </w:r>
    </w:p>
    <w:p w14:paraId="7A3DC91B" w14:textId="77777777" w:rsidR="00E45498" w:rsidRPr="00601106" w:rsidRDefault="00CE61DF">
      <w:pPr>
        <w:pStyle w:val="Prrafodelista"/>
        <w:numPr>
          <w:ilvl w:val="0"/>
          <w:numId w:val="18"/>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Evadir impuestos, derechos, licencias o cualquier otra obligación legal que s e debería satisfacer;</w:t>
      </w:r>
    </w:p>
    <w:p w14:paraId="6649B8B4" w14:textId="3E0FABC7" w:rsidR="00CE61DF" w:rsidRPr="00601106" w:rsidRDefault="00CE61DF">
      <w:pPr>
        <w:pStyle w:val="Prrafodelista"/>
        <w:numPr>
          <w:ilvl w:val="0"/>
          <w:numId w:val="18"/>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Inducir a un funcionario a quebrantar   sus deberes oficiales de cualquier otra manera;</w:t>
      </w:r>
    </w:p>
    <w:p w14:paraId="353FC169" w14:textId="77777777" w:rsidR="00CE61DF" w:rsidRPr="00601106" w:rsidRDefault="00CE61DF" w:rsidP="00CE61DF">
      <w:pPr>
        <w:tabs>
          <w:tab w:val="left" w:pos="0"/>
        </w:tabs>
        <w:ind w:hanging="425"/>
        <w:jc w:val="both"/>
        <w:rPr>
          <w:rFonts w:ascii="Arial" w:hAnsi="Arial" w:cs="Arial"/>
          <w:sz w:val="20"/>
          <w:szCs w:val="20"/>
          <w:lang w:val="es-ES_tradnl"/>
        </w:rPr>
      </w:pPr>
    </w:p>
    <w:p w14:paraId="69EBA1D3"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Dentro de este marco los firmantes adquieren los siguientes compromisos, en todo de acuerdo con las leyes colombianas:</w:t>
      </w:r>
    </w:p>
    <w:p w14:paraId="0FABFCD6" w14:textId="77777777" w:rsidR="00CE61DF" w:rsidRPr="00601106" w:rsidRDefault="00CE61DF" w:rsidP="00CE61DF">
      <w:pPr>
        <w:tabs>
          <w:tab w:val="left" w:pos="0"/>
        </w:tabs>
        <w:jc w:val="both"/>
        <w:rPr>
          <w:rFonts w:ascii="Arial" w:hAnsi="Arial" w:cs="Arial"/>
          <w:sz w:val="20"/>
          <w:szCs w:val="20"/>
          <w:lang w:val="es-ES_tradnl"/>
        </w:rPr>
      </w:pPr>
    </w:p>
    <w:p w14:paraId="540F67C5" w14:textId="77777777" w:rsidR="00CE61DF" w:rsidRPr="00601106" w:rsidRDefault="00CE61DF" w:rsidP="005A3CB2">
      <w:pPr>
        <w:numPr>
          <w:ilvl w:val="0"/>
          <w:numId w:val="10"/>
        </w:numPr>
        <w:tabs>
          <w:tab w:val="left" w:pos="0"/>
          <w:tab w:val="left" w:pos="142"/>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Las empresas participantes y el </w:t>
      </w:r>
      <w:r w:rsidRPr="00601106">
        <w:rPr>
          <w:rFonts w:ascii="Arial" w:hAnsi="Arial" w:cs="Arial"/>
          <w:b/>
          <w:sz w:val="20"/>
          <w:szCs w:val="20"/>
          <w:lang w:val="es-ES_tradnl"/>
        </w:rPr>
        <w:t>MDN/EJERCITO NACIONAL-</w:t>
      </w:r>
      <w:r w:rsidRPr="00601106">
        <w:rPr>
          <w:rFonts w:ascii="Arial" w:hAnsi="Arial" w:cs="Arial"/>
          <w:b/>
          <w:sz w:val="20"/>
          <w:szCs w:val="20"/>
        </w:rPr>
        <w:t xml:space="preserve"> LICEOS DEL EJERCITO </w:t>
      </w:r>
      <w:r w:rsidRPr="00601106">
        <w:rPr>
          <w:rFonts w:ascii="Arial" w:hAnsi="Arial" w:cs="Arial"/>
          <w:sz w:val="20"/>
          <w:szCs w:val="20"/>
          <w:lang w:val="es-ES_tradnl"/>
        </w:rPr>
        <w:t>asignan importancia a la presentación de propuestas en un entorno libre, imparcial, competitivo y no sujeto a abuso. A las empresas les complace confirmar que:</w:t>
      </w:r>
    </w:p>
    <w:p w14:paraId="6E0CDC16" w14:textId="77777777" w:rsidR="00CE61DF" w:rsidRPr="00601106" w:rsidRDefault="00CE61DF" w:rsidP="00CE61DF">
      <w:pPr>
        <w:tabs>
          <w:tab w:val="left" w:pos="0"/>
        </w:tabs>
        <w:jc w:val="both"/>
        <w:rPr>
          <w:rFonts w:ascii="Arial" w:hAnsi="Arial" w:cs="Arial"/>
          <w:sz w:val="20"/>
          <w:szCs w:val="20"/>
          <w:lang w:val="es-ES_tradnl"/>
        </w:rPr>
      </w:pPr>
    </w:p>
    <w:p w14:paraId="592EF3C1" w14:textId="77777777" w:rsidR="00177FBC" w:rsidRPr="00601106" w:rsidRDefault="00CE61DF">
      <w:pPr>
        <w:numPr>
          <w:ilvl w:val="0"/>
          <w:numId w:val="19"/>
        </w:numPr>
        <w:tabs>
          <w:tab w:val="left" w:pos="284"/>
          <w:tab w:val="left" w:pos="426"/>
          <w:tab w:val="left" w:pos="709"/>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No han ofrecido o concedido, ni han intentado ofrecer o conceder y no ofrecerán ni concederán, no directa ni indirectamente mediante agentes o terceros, ninguna inducción o recompensa impropias a ningún funcionario o asesor del </w:t>
      </w:r>
      <w:r w:rsidRPr="00601106">
        <w:rPr>
          <w:rFonts w:ascii="Arial" w:hAnsi="Arial" w:cs="Arial"/>
          <w:b/>
          <w:sz w:val="20"/>
          <w:szCs w:val="20"/>
          <w:lang w:val="es-ES_tradnl"/>
        </w:rPr>
        <w:t>MDN- EJERCITO NACIONAL-</w:t>
      </w:r>
      <w:r w:rsidRPr="00601106">
        <w:rPr>
          <w:rFonts w:ascii="Arial" w:hAnsi="Arial" w:cs="Arial"/>
          <w:b/>
          <w:sz w:val="20"/>
          <w:szCs w:val="20"/>
        </w:rPr>
        <w:t xml:space="preserve"> LICEOS DEL </w:t>
      </w:r>
      <w:r w:rsidRPr="00601106">
        <w:rPr>
          <w:rFonts w:ascii="Arial" w:hAnsi="Arial" w:cs="Arial"/>
          <w:b/>
          <w:sz w:val="20"/>
          <w:szCs w:val="20"/>
        </w:rPr>
        <w:lastRenderedPageBreak/>
        <w:t>EJERCITO</w:t>
      </w:r>
      <w:r w:rsidRPr="00601106">
        <w:rPr>
          <w:rFonts w:ascii="Arial" w:hAnsi="Arial" w:cs="Arial"/>
          <w:sz w:val="20"/>
          <w:szCs w:val="20"/>
          <w:lang w:val="es-ES_tradnl"/>
        </w:rPr>
        <w:t>, sus parientes, o socios de negocios, con el fin de obtener o retener este contrato u otra ventaja impropia, y</w:t>
      </w:r>
    </w:p>
    <w:p w14:paraId="294179EB" w14:textId="77777777" w:rsidR="00177FBC" w:rsidRPr="00601106" w:rsidRDefault="00177FBC" w:rsidP="00177FBC">
      <w:pPr>
        <w:tabs>
          <w:tab w:val="left" w:pos="284"/>
          <w:tab w:val="left" w:pos="426"/>
          <w:tab w:val="left" w:pos="709"/>
        </w:tabs>
        <w:autoSpaceDN w:val="0"/>
        <w:jc w:val="both"/>
        <w:rPr>
          <w:rFonts w:ascii="Arial" w:hAnsi="Arial" w:cs="Arial"/>
          <w:sz w:val="20"/>
          <w:szCs w:val="20"/>
          <w:lang w:val="es-ES_tradnl"/>
        </w:rPr>
      </w:pPr>
    </w:p>
    <w:p w14:paraId="63CFDEE0" w14:textId="794A0F7F" w:rsidR="00CE61DF" w:rsidRPr="00601106" w:rsidRDefault="00CE61DF">
      <w:pPr>
        <w:numPr>
          <w:ilvl w:val="0"/>
          <w:numId w:val="19"/>
        </w:numPr>
        <w:tabs>
          <w:tab w:val="left" w:pos="284"/>
          <w:tab w:val="left" w:pos="426"/>
          <w:tab w:val="left" w:pos="709"/>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No han coludido y no coludirán con otros con el fin de limitar indebidamente la competencia para este contrato. Las empresas comprenden la importancia material de estos compromisos para el </w:t>
      </w:r>
      <w:r w:rsidRPr="00601106">
        <w:rPr>
          <w:rFonts w:ascii="Arial" w:hAnsi="Arial" w:cs="Arial"/>
          <w:b/>
          <w:sz w:val="20"/>
          <w:szCs w:val="20"/>
          <w:lang w:val="es-ES_tradnl"/>
        </w:rPr>
        <w:t xml:space="preserve">MDN- EJERCITO NACIONAL- </w:t>
      </w:r>
      <w:r w:rsidRPr="00601106">
        <w:rPr>
          <w:rFonts w:ascii="Arial" w:hAnsi="Arial" w:cs="Arial"/>
          <w:b/>
          <w:sz w:val="20"/>
          <w:szCs w:val="20"/>
        </w:rPr>
        <w:t>LICEOS DEL EJERCITO</w:t>
      </w:r>
      <w:r w:rsidRPr="00601106">
        <w:rPr>
          <w:rFonts w:ascii="Arial" w:hAnsi="Arial" w:cs="Arial"/>
          <w:sz w:val="20"/>
          <w:szCs w:val="20"/>
          <w:lang w:val="es-ES_tradnl"/>
        </w:rPr>
        <w:t xml:space="preserve">y la seriedad de </w:t>
      </w:r>
      <w:proofErr w:type="gramStart"/>
      <w:r w:rsidRPr="00601106">
        <w:rPr>
          <w:rFonts w:ascii="Arial" w:hAnsi="Arial" w:cs="Arial"/>
          <w:sz w:val="20"/>
          <w:szCs w:val="20"/>
          <w:lang w:val="es-ES_tradnl"/>
        </w:rPr>
        <w:t>los mismos</w:t>
      </w:r>
      <w:proofErr w:type="gramEnd"/>
      <w:r w:rsidRPr="00601106">
        <w:rPr>
          <w:rFonts w:ascii="Arial" w:hAnsi="Arial" w:cs="Arial"/>
          <w:sz w:val="20"/>
          <w:szCs w:val="20"/>
          <w:lang w:val="es-ES_tradnl"/>
        </w:rPr>
        <w:t>.</w:t>
      </w:r>
    </w:p>
    <w:p w14:paraId="38A61F4D" w14:textId="77777777" w:rsidR="00CE61DF" w:rsidRPr="00601106" w:rsidRDefault="00CE61DF" w:rsidP="00CE61DF">
      <w:pPr>
        <w:tabs>
          <w:tab w:val="left" w:pos="0"/>
        </w:tabs>
        <w:jc w:val="both"/>
        <w:rPr>
          <w:rFonts w:ascii="Arial" w:hAnsi="Arial" w:cs="Arial"/>
          <w:sz w:val="20"/>
          <w:szCs w:val="20"/>
          <w:lang w:val="es-ES_tradnl"/>
        </w:rPr>
      </w:pPr>
    </w:p>
    <w:p w14:paraId="580BA457"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 xml:space="preserve">Por su parte los </w:t>
      </w:r>
      <w:r w:rsidRPr="00601106">
        <w:rPr>
          <w:rFonts w:ascii="Arial" w:hAnsi="Arial" w:cs="Arial"/>
          <w:b/>
          <w:sz w:val="20"/>
          <w:szCs w:val="20"/>
          <w:lang w:val="es-ES_tradnl"/>
        </w:rPr>
        <w:t>FUNCIONARIOS O ASESORES DEL MDN- EJERCITO NACIONAL-</w:t>
      </w:r>
      <w:r w:rsidRPr="00601106">
        <w:rPr>
          <w:rFonts w:ascii="Arial" w:hAnsi="Arial" w:cs="Arial"/>
          <w:b/>
          <w:sz w:val="20"/>
          <w:szCs w:val="20"/>
        </w:rPr>
        <w:t xml:space="preserve"> LICEOS DEL EJERCITO</w:t>
      </w:r>
      <w:r w:rsidRPr="00601106">
        <w:rPr>
          <w:rFonts w:ascii="Arial" w:hAnsi="Arial" w:cs="Arial"/>
          <w:sz w:val="20"/>
          <w:szCs w:val="20"/>
          <w:lang w:val="es-ES_tradnl"/>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51AC6F80" w14:textId="77777777" w:rsidR="00CE61DF" w:rsidRPr="00601106" w:rsidRDefault="00CE61DF" w:rsidP="00CE61DF">
      <w:pPr>
        <w:tabs>
          <w:tab w:val="left" w:pos="0"/>
        </w:tabs>
        <w:jc w:val="both"/>
        <w:rPr>
          <w:rFonts w:ascii="Arial" w:hAnsi="Arial" w:cs="Arial"/>
          <w:sz w:val="20"/>
          <w:szCs w:val="20"/>
          <w:lang w:val="es-ES_tradnl"/>
        </w:rPr>
      </w:pPr>
    </w:p>
    <w:p w14:paraId="5F3E6FCB"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19396B56"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Este compromiso se presenta en nombre y de parte de los presidentes y/o Gerentes Generales de las empresas participantes.</w:t>
      </w:r>
    </w:p>
    <w:p w14:paraId="48E84D34"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Las empresas internacionales que participen en este proceso de </w:t>
      </w:r>
      <w:proofErr w:type="gramStart"/>
      <w:r w:rsidRPr="00601106">
        <w:rPr>
          <w:rFonts w:ascii="Arial" w:hAnsi="Arial" w:cs="Arial"/>
          <w:sz w:val="20"/>
          <w:szCs w:val="20"/>
          <w:lang w:val="es-ES_tradnl"/>
        </w:rPr>
        <w:t>contratación,</w:t>
      </w:r>
      <w:proofErr w:type="gramEnd"/>
      <w:r w:rsidRPr="00601106">
        <w:rPr>
          <w:rFonts w:ascii="Arial" w:hAnsi="Arial" w:cs="Arial"/>
          <w:sz w:val="20"/>
          <w:szCs w:val="20"/>
          <w:lang w:val="es-ES_tradnl"/>
        </w:rPr>
        <w:t xml:space="preserve"> asumen este compromiso en nombre y de parte del presidente y/o Gerentes generales de la casa matriz de la compañía y este compromiso cobija a los gerentes y empleados de la subsidiaria en Colombia cuando esta existiese.</w:t>
      </w:r>
    </w:p>
    <w:p w14:paraId="330D2E51"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477032C2" w14:textId="77777777" w:rsidR="00CE61DF" w:rsidRPr="00601106" w:rsidRDefault="00CE61DF" w:rsidP="005A3CB2">
      <w:pPr>
        <w:numPr>
          <w:ilvl w:val="0"/>
          <w:numId w:val="10"/>
        </w:numPr>
        <w:tabs>
          <w:tab w:val="left" w:pos="0"/>
          <w:tab w:val="left" w:pos="142"/>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Con respecto a los pagos relacionados con el negocio, las empresas participantes acuerdan: </w:t>
      </w:r>
    </w:p>
    <w:p w14:paraId="1BFCC343" w14:textId="77777777" w:rsidR="00177FBC" w:rsidRPr="00601106" w:rsidRDefault="00177FBC" w:rsidP="00177FBC">
      <w:pPr>
        <w:tabs>
          <w:tab w:val="left" w:pos="0"/>
        </w:tabs>
        <w:autoSpaceDN w:val="0"/>
        <w:jc w:val="both"/>
        <w:rPr>
          <w:rFonts w:ascii="Arial" w:hAnsi="Arial" w:cs="Arial"/>
          <w:sz w:val="20"/>
          <w:szCs w:val="20"/>
          <w:lang w:val="es-ES_tradnl"/>
        </w:rPr>
      </w:pPr>
    </w:p>
    <w:p w14:paraId="1B7F4D4F" w14:textId="77777777" w:rsidR="00177FBC" w:rsidRPr="00601106" w:rsidRDefault="00CE61DF">
      <w:pPr>
        <w:numPr>
          <w:ilvl w:val="0"/>
          <w:numId w:val="2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Los pagos a agentes y otros terceros estarán limitados a una compensación razonable por bienes claramente asociados al negocio.</w:t>
      </w:r>
    </w:p>
    <w:p w14:paraId="214E1898" w14:textId="77777777" w:rsidR="00177FBC" w:rsidRPr="00601106" w:rsidRDefault="00177FBC" w:rsidP="00177FBC">
      <w:pPr>
        <w:tabs>
          <w:tab w:val="left" w:pos="0"/>
          <w:tab w:val="left" w:pos="284"/>
        </w:tabs>
        <w:autoSpaceDN w:val="0"/>
        <w:jc w:val="both"/>
        <w:rPr>
          <w:rFonts w:ascii="Arial" w:hAnsi="Arial" w:cs="Arial"/>
          <w:sz w:val="20"/>
          <w:szCs w:val="20"/>
          <w:lang w:val="es-ES_tradnl"/>
        </w:rPr>
      </w:pPr>
    </w:p>
    <w:p w14:paraId="30920875" w14:textId="77777777" w:rsidR="00177FBC" w:rsidRPr="00601106" w:rsidRDefault="00CE61DF">
      <w:pPr>
        <w:numPr>
          <w:ilvl w:val="0"/>
          <w:numId w:val="2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En caso de presentarse una queja sobre incumplimiento de los compromisos de no soborno adquiridos en este pacto y existir serios indicios sobre dicho incumplimiento calificados para tal efecto por el </w:t>
      </w:r>
      <w:proofErr w:type="spellStart"/>
      <w:r w:rsidRPr="00601106">
        <w:rPr>
          <w:rFonts w:ascii="Arial" w:hAnsi="Arial" w:cs="Arial"/>
          <w:sz w:val="20"/>
          <w:szCs w:val="20"/>
          <w:lang w:val="es-ES_tradnl"/>
        </w:rPr>
        <w:t>Arbitro</w:t>
      </w:r>
      <w:proofErr w:type="spellEnd"/>
      <w:r w:rsidRPr="00601106">
        <w:rPr>
          <w:rFonts w:ascii="Arial" w:hAnsi="Arial" w:cs="Arial"/>
          <w:sz w:val="20"/>
          <w:szCs w:val="20"/>
          <w:lang w:val="es-ES_tradnl"/>
        </w:rPr>
        <w:t xml:space="preserve"> establecido en el numeral 7 de este documento, el </w:t>
      </w:r>
      <w:r w:rsidRPr="00601106">
        <w:rPr>
          <w:rFonts w:ascii="Arial" w:hAnsi="Arial" w:cs="Arial"/>
          <w:b/>
          <w:sz w:val="20"/>
          <w:szCs w:val="20"/>
          <w:lang w:val="es-ES_tradnl"/>
        </w:rPr>
        <w:t>PROPONENTE</w:t>
      </w:r>
      <w:r w:rsidRPr="00601106">
        <w:rPr>
          <w:rFonts w:ascii="Arial" w:hAnsi="Arial" w:cs="Arial"/>
          <w:sz w:val="20"/>
          <w:szCs w:val="20"/>
          <w:lang w:val="es-ES_tradnl"/>
        </w:rPr>
        <w:t xml:space="preserv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6D5B398E" w14:textId="77777777" w:rsidR="00177FBC" w:rsidRPr="00601106" w:rsidRDefault="00177FBC" w:rsidP="00177FBC">
      <w:pPr>
        <w:pStyle w:val="Prrafodelista"/>
        <w:rPr>
          <w:rFonts w:ascii="Arial" w:hAnsi="Arial" w:cs="Arial"/>
          <w:sz w:val="20"/>
          <w:szCs w:val="20"/>
          <w:lang w:val="es-ES_tradnl"/>
        </w:rPr>
      </w:pPr>
    </w:p>
    <w:p w14:paraId="640FCF22" w14:textId="78BAC7DB" w:rsidR="00CE61DF" w:rsidRPr="00601106" w:rsidRDefault="00CE61DF">
      <w:pPr>
        <w:numPr>
          <w:ilvl w:val="0"/>
          <w:numId w:val="2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4D8A38F9" w14:textId="5FBC009C"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21ED207C"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 xml:space="preserve">De las materias relacionadas anteriormente conocerá el Árbitro por solicitud del </w:t>
      </w:r>
      <w:r w:rsidRPr="00601106">
        <w:rPr>
          <w:rFonts w:ascii="Arial" w:hAnsi="Arial" w:cs="Arial"/>
          <w:b/>
          <w:sz w:val="20"/>
          <w:szCs w:val="20"/>
          <w:lang w:val="es-ES_tradnl"/>
        </w:rPr>
        <w:t>MDN-EJERCITO NACIONAL-LICEOS DEL EJERCITO</w:t>
      </w:r>
      <w:r w:rsidRPr="00601106">
        <w:rPr>
          <w:rFonts w:ascii="Arial" w:hAnsi="Arial" w:cs="Arial"/>
          <w:sz w:val="20"/>
          <w:szCs w:val="20"/>
          <w:lang w:val="es-ES_tradnl"/>
        </w:rPr>
        <w:t>, del programa Presidencial de Lucha contra la Corrupción, o por manifestación de alguno de los participantes.</w:t>
      </w:r>
    </w:p>
    <w:p w14:paraId="2103F317" w14:textId="77777777" w:rsidR="00CE61DF" w:rsidRPr="00601106" w:rsidRDefault="00CE61DF" w:rsidP="00CE61DF">
      <w:pPr>
        <w:tabs>
          <w:tab w:val="left" w:pos="0"/>
        </w:tabs>
        <w:jc w:val="both"/>
        <w:rPr>
          <w:rFonts w:ascii="Arial" w:hAnsi="Arial" w:cs="Arial"/>
          <w:sz w:val="20"/>
          <w:szCs w:val="20"/>
          <w:lang w:val="es-ES_tradnl"/>
        </w:rPr>
      </w:pPr>
    </w:p>
    <w:p w14:paraId="2F917C1E"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lastRenderedPageBreak/>
        <w:t>Dicho Árbitro deberá tener las mismas calidades que dispone la Constitución Nacional para ser magistrado de la Corte Constitucional o la Corte Suprema de Justicia y será seleccionado.</w:t>
      </w:r>
    </w:p>
    <w:p w14:paraId="7B535EAA" w14:textId="4ED201A4"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De la lista de árbitros de la Cámara de Comercio de Bogotá, mediante el sistema de sorteo público.</w:t>
      </w:r>
    </w:p>
    <w:p w14:paraId="4863A2CF"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3169AD33" w14:textId="77777777" w:rsidR="00CE61DF" w:rsidRPr="00601106" w:rsidRDefault="00CE61DF" w:rsidP="00CE61DF">
      <w:pPr>
        <w:tabs>
          <w:tab w:val="left" w:pos="0"/>
        </w:tabs>
        <w:jc w:val="both"/>
        <w:rPr>
          <w:rFonts w:ascii="Arial" w:hAnsi="Arial" w:cs="Arial"/>
          <w:sz w:val="20"/>
          <w:szCs w:val="20"/>
          <w:lang w:val="es-ES_tradnl"/>
        </w:rPr>
      </w:pPr>
    </w:p>
    <w:p w14:paraId="4D6C8980" w14:textId="77777777" w:rsidR="00177FBC" w:rsidRPr="00601106" w:rsidRDefault="00CE61DF">
      <w:pPr>
        <w:numPr>
          <w:ilvl w:val="0"/>
          <w:numId w:val="21"/>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5C4E917D" w14:textId="77777777" w:rsidR="00177FBC" w:rsidRPr="00601106" w:rsidRDefault="00177FBC" w:rsidP="00177FBC">
      <w:pPr>
        <w:tabs>
          <w:tab w:val="left" w:pos="0"/>
          <w:tab w:val="left" w:pos="284"/>
        </w:tabs>
        <w:autoSpaceDN w:val="0"/>
        <w:jc w:val="both"/>
        <w:rPr>
          <w:rFonts w:ascii="Arial" w:hAnsi="Arial" w:cs="Arial"/>
          <w:sz w:val="20"/>
          <w:szCs w:val="20"/>
          <w:lang w:val="es-ES_tradnl"/>
        </w:rPr>
      </w:pPr>
    </w:p>
    <w:p w14:paraId="2C857B2E" w14:textId="77777777" w:rsidR="00177FBC" w:rsidRPr="00601106" w:rsidRDefault="00CE61DF">
      <w:pPr>
        <w:numPr>
          <w:ilvl w:val="0"/>
          <w:numId w:val="21"/>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El contrato estatal terminará por causa imputable al </w:t>
      </w:r>
      <w:r w:rsidRPr="00601106">
        <w:rPr>
          <w:rFonts w:ascii="Arial" w:hAnsi="Arial" w:cs="Arial"/>
          <w:b/>
          <w:sz w:val="20"/>
          <w:szCs w:val="20"/>
          <w:lang w:val="es-ES_tradnl"/>
        </w:rPr>
        <w:t>CONTRATISTA</w:t>
      </w:r>
      <w:r w:rsidRPr="00601106">
        <w:rPr>
          <w:rFonts w:ascii="Arial" w:hAnsi="Arial" w:cs="Arial"/>
          <w:sz w:val="20"/>
          <w:szCs w:val="20"/>
          <w:lang w:val="es-ES_tradnl"/>
        </w:rPr>
        <w:t xml:space="preserve">. El participante que hubiere incumplido los compromisos de no soborno derivados del presente documento se obliga incondicional e irrevocablemente a aceptar la terminación del contrato por causa imputable al mismo, en el momento en que el </w:t>
      </w:r>
      <w:proofErr w:type="spellStart"/>
      <w:r w:rsidRPr="00601106">
        <w:rPr>
          <w:rFonts w:ascii="Arial" w:hAnsi="Arial" w:cs="Arial"/>
          <w:sz w:val="20"/>
          <w:szCs w:val="20"/>
          <w:lang w:val="es-ES_tradnl"/>
        </w:rPr>
        <w:t>Arbitro</w:t>
      </w:r>
      <w:proofErr w:type="spellEnd"/>
      <w:r w:rsidRPr="00601106">
        <w:rPr>
          <w:rFonts w:ascii="Arial" w:hAnsi="Arial" w:cs="Arial"/>
          <w:sz w:val="20"/>
          <w:szCs w:val="20"/>
          <w:lang w:val="es-ES_tradnl"/>
        </w:rPr>
        <w:t xml:space="preserve"> declare el incumplimiento de los compromisos referidos, y a asumir las consecuencias contractuales que s e deriven de tal terminación.</w:t>
      </w:r>
    </w:p>
    <w:p w14:paraId="17D34EAF" w14:textId="77777777" w:rsidR="00177FBC" w:rsidRPr="00601106" w:rsidRDefault="00177FBC" w:rsidP="00177FBC">
      <w:pPr>
        <w:pStyle w:val="Prrafodelista"/>
        <w:rPr>
          <w:rFonts w:ascii="Arial" w:hAnsi="Arial" w:cs="Arial"/>
          <w:sz w:val="20"/>
          <w:szCs w:val="20"/>
          <w:lang w:val="es-ES_tradnl"/>
        </w:rPr>
      </w:pPr>
    </w:p>
    <w:p w14:paraId="6688340A" w14:textId="77777777" w:rsidR="00177FBC" w:rsidRPr="00601106" w:rsidRDefault="00CE61DF">
      <w:pPr>
        <w:numPr>
          <w:ilvl w:val="0"/>
          <w:numId w:val="21"/>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Una pena económica equivalente al diez por ciento (10%) del valor del contrato a título de estimación anticipada de los perjuicios a favor de los demás </w:t>
      </w:r>
      <w:r w:rsidRPr="00601106">
        <w:rPr>
          <w:rFonts w:ascii="Arial" w:hAnsi="Arial" w:cs="Arial"/>
          <w:b/>
          <w:sz w:val="20"/>
          <w:szCs w:val="20"/>
          <w:lang w:val="es-ES_tradnl"/>
        </w:rPr>
        <w:t>PROPONENTES</w:t>
      </w:r>
      <w:r w:rsidRPr="00601106">
        <w:rPr>
          <w:rFonts w:ascii="Arial" w:hAnsi="Arial" w:cs="Arial"/>
          <w:sz w:val="20"/>
          <w:szCs w:val="20"/>
          <w:lang w:val="es-ES_tradnl"/>
        </w:rPr>
        <w:t xml:space="preserve"> que participaron el proceso de contratación y que no hubieren incumplido los compromisos consignados en el presente documento. Si hubiere más de un </w:t>
      </w:r>
      <w:r w:rsidRPr="00601106">
        <w:rPr>
          <w:rFonts w:ascii="Arial" w:hAnsi="Arial" w:cs="Arial"/>
          <w:b/>
          <w:sz w:val="20"/>
          <w:szCs w:val="20"/>
          <w:lang w:val="es-ES_tradnl"/>
        </w:rPr>
        <w:t>PROPONENTE</w:t>
      </w:r>
      <w:r w:rsidRPr="00601106">
        <w:rPr>
          <w:rFonts w:ascii="Arial" w:hAnsi="Arial" w:cs="Arial"/>
          <w:sz w:val="20"/>
          <w:szCs w:val="20"/>
          <w:lang w:val="es-ES_tradnl"/>
        </w:rPr>
        <w:t xml:space="preserve"> el valor referido se repartirá en partes iguales entre dichos </w:t>
      </w:r>
      <w:r w:rsidRPr="00601106">
        <w:rPr>
          <w:rFonts w:ascii="Arial" w:hAnsi="Arial" w:cs="Arial"/>
          <w:b/>
          <w:sz w:val="20"/>
          <w:szCs w:val="20"/>
          <w:lang w:val="es-ES_tradnl"/>
        </w:rPr>
        <w:t>PROPONENTES</w:t>
      </w:r>
      <w:r w:rsidRPr="00601106">
        <w:rPr>
          <w:rFonts w:ascii="Arial" w:hAnsi="Arial" w:cs="Arial"/>
          <w:sz w:val="20"/>
          <w:szCs w:val="20"/>
          <w:lang w:val="es-ES_tradnl"/>
        </w:rPr>
        <w:t>.</w:t>
      </w:r>
    </w:p>
    <w:p w14:paraId="1241451E" w14:textId="77777777" w:rsidR="00177FBC" w:rsidRPr="00601106" w:rsidRDefault="00177FBC" w:rsidP="00177FBC">
      <w:pPr>
        <w:pStyle w:val="Prrafodelista"/>
        <w:rPr>
          <w:rFonts w:ascii="Arial" w:hAnsi="Arial" w:cs="Arial"/>
          <w:sz w:val="20"/>
          <w:szCs w:val="20"/>
          <w:lang w:val="es-ES_tradnl"/>
        </w:rPr>
      </w:pPr>
    </w:p>
    <w:p w14:paraId="00127991" w14:textId="054FEEC8" w:rsidR="00CE61DF" w:rsidRPr="00601106" w:rsidRDefault="00CE61DF">
      <w:pPr>
        <w:numPr>
          <w:ilvl w:val="0"/>
          <w:numId w:val="21"/>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Abstenerse de participar en procesos de contratación de cualquier naturaleza de Entidades Públicas de la República de Colombia, que s e lleven a cabo durante un periodo de cinco años.</w:t>
      </w:r>
    </w:p>
    <w:p w14:paraId="08E1A1D3"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Adicionalmente, todos los jefes del </w:t>
      </w:r>
      <w:r w:rsidRPr="00601106">
        <w:rPr>
          <w:rFonts w:ascii="Arial" w:hAnsi="Arial" w:cs="Arial"/>
          <w:b/>
          <w:sz w:val="20"/>
          <w:szCs w:val="20"/>
          <w:lang w:val="es-ES_tradnl"/>
        </w:rPr>
        <w:t>MDN_EJERCITO NACIONAL-</w:t>
      </w:r>
      <w:r w:rsidRPr="00601106">
        <w:rPr>
          <w:rFonts w:ascii="Arial" w:hAnsi="Arial" w:cs="Arial"/>
          <w:b/>
          <w:sz w:val="20"/>
          <w:szCs w:val="20"/>
        </w:rPr>
        <w:t xml:space="preserve"> LICEOS DEL EJERCITO”</w:t>
      </w:r>
      <w:r w:rsidRPr="00601106">
        <w:rPr>
          <w:rFonts w:ascii="Arial" w:hAnsi="Arial" w:cs="Arial"/>
          <w:sz w:val="20"/>
          <w:szCs w:val="20"/>
          <w:lang w:val="es-ES_tradnl"/>
        </w:rPr>
        <w:t xml:space="preserve">se obligarán a realizar todas y cada una de las gestiones y actuaciones necesarias para que las entidades competentes impulsen y desarrollen las investigaciones correspondientes con ocasión de las conductas de los funcionarios de </w:t>
      </w:r>
      <w:r w:rsidRPr="00601106">
        <w:rPr>
          <w:rFonts w:ascii="Arial" w:hAnsi="Arial" w:cs="Arial"/>
          <w:b/>
          <w:sz w:val="20"/>
          <w:szCs w:val="20"/>
          <w:lang w:val="es-ES_tradnl"/>
        </w:rPr>
        <w:t>LA ENTIDAD</w:t>
      </w:r>
      <w:r w:rsidRPr="00601106">
        <w:rPr>
          <w:rFonts w:ascii="Arial" w:hAnsi="Arial" w:cs="Arial"/>
          <w:sz w:val="20"/>
          <w:szCs w:val="20"/>
          <w:lang w:val="es-ES_tradnl"/>
        </w:rPr>
        <w:t xml:space="preserve"> contratante o de los asesores externos de la misma que pudieren haber infringido el presente pacto y cualquier ley aplicable.</w:t>
      </w:r>
    </w:p>
    <w:p w14:paraId="3053652A" w14:textId="77777777" w:rsidR="00177FBC" w:rsidRPr="00601106" w:rsidRDefault="00CE61DF" w:rsidP="005A3CB2">
      <w:pPr>
        <w:numPr>
          <w:ilvl w:val="0"/>
          <w:numId w:val="10"/>
        </w:numPr>
        <w:tabs>
          <w:tab w:val="left" w:pos="0"/>
        </w:tabs>
        <w:autoSpaceDN w:val="0"/>
        <w:ind w:left="0" w:hanging="426"/>
        <w:jc w:val="both"/>
        <w:rPr>
          <w:rFonts w:ascii="Arial" w:hAnsi="Arial" w:cs="Arial"/>
          <w:sz w:val="20"/>
          <w:szCs w:val="20"/>
          <w:lang w:val="es-ES_tradnl"/>
        </w:rPr>
      </w:pPr>
      <w:r w:rsidRPr="00601106">
        <w:rPr>
          <w:rFonts w:ascii="Arial" w:hAnsi="Arial" w:cs="Arial"/>
          <w:sz w:val="20"/>
          <w:szCs w:val="20"/>
          <w:lang w:val="es-ES_tradnl"/>
        </w:rPr>
        <w:t xml:space="preserve">En caso de presentarse un incumplimiento probado del compromiso de no soborno de acuerdo con lo establecido de acuerdo con lo establecido en el numeral 8 de este pacto, el </w:t>
      </w:r>
      <w:r w:rsidRPr="00601106">
        <w:rPr>
          <w:rFonts w:ascii="Arial" w:hAnsi="Arial" w:cs="Arial"/>
          <w:b/>
          <w:sz w:val="20"/>
          <w:szCs w:val="20"/>
          <w:lang w:val="es-ES_tradnl"/>
        </w:rPr>
        <w:t>MDN-EJERCITO NACIONAL –</w:t>
      </w:r>
      <w:r w:rsidRPr="00601106">
        <w:rPr>
          <w:rFonts w:ascii="Arial" w:hAnsi="Arial" w:cs="Arial"/>
          <w:b/>
          <w:sz w:val="20"/>
          <w:szCs w:val="20"/>
        </w:rPr>
        <w:t xml:space="preserve"> LICEOS DEL EJERCITO”</w:t>
      </w:r>
      <w:r w:rsidRPr="00601106">
        <w:rPr>
          <w:rFonts w:ascii="Arial" w:hAnsi="Arial" w:cs="Arial"/>
          <w:sz w:val="20"/>
          <w:szCs w:val="20"/>
          <w:lang w:val="es-ES_tradnl"/>
        </w:rPr>
        <w:t xml:space="preserve"> podrá excluir a futuro a aquel infractor para la elegibilidad de contratos en procesos de contratación directa</w:t>
      </w:r>
      <w:r w:rsidR="00177FBC" w:rsidRPr="00601106">
        <w:rPr>
          <w:rFonts w:ascii="Arial" w:hAnsi="Arial" w:cs="Arial"/>
          <w:sz w:val="20"/>
          <w:szCs w:val="20"/>
          <w:lang w:val="es-ES_tradnl"/>
        </w:rPr>
        <w:t>.</w:t>
      </w:r>
    </w:p>
    <w:p w14:paraId="2A961F5D" w14:textId="77777777" w:rsidR="00177FBC" w:rsidRPr="00601106" w:rsidRDefault="00CE61DF" w:rsidP="005A3CB2">
      <w:pPr>
        <w:numPr>
          <w:ilvl w:val="0"/>
          <w:numId w:val="10"/>
        </w:numPr>
        <w:tabs>
          <w:tab w:val="left" w:pos="0"/>
        </w:tabs>
        <w:autoSpaceDN w:val="0"/>
        <w:ind w:left="0" w:hanging="426"/>
        <w:jc w:val="both"/>
        <w:rPr>
          <w:rFonts w:ascii="Arial" w:hAnsi="Arial" w:cs="Arial"/>
          <w:sz w:val="20"/>
          <w:szCs w:val="20"/>
          <w:lang w:val="es-ES_tradnl"/>
        </w:rPr>
      </w:pPr>
      <w:r w:rsidRPr="00601106">
        <w:rPr>
          <w:rFonts w:ascii="Arial" w:hAnsi="Arial" w:cs="Arial"/>
          <w:sz w:val="20"/>
          <w:szCs w:val="20"/>
          <w:lang w:val="es-ES_tradnl"/>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12610681" w14:textId="77777777" w:rsidR="00177FBC" w:rsidRPr="00601106" w:rsidRDefault="00CE61DF" w:rsidP="005A3CB2">
      <w:pPr>
        <w:numPr>
          <w:ilvl w:val="0"/>
          <w:numId w:val="10"/>
        </w:numPr>
        <w:tabs>
          <w:tab w:val="left" w:pos="0"/>
        </w:tabs>
        <w:autoSpaceDN w:val="0"/>
        <w:ind w:left="0" w:hanging="426"/>
        <w:jc w:val="both"/>
        <w:rPr>
          <w:rFonts w:ascii="Arial" w:hAnsi="Arial" w:cs="Arial"/>
          <w:sz w:val="20"/>
          <w:szCs w:val="20"/>
          <w:lang w:val="es-ES_tradnl"/>
        </w:rPr>
      </w:pPr>
      <w:r w:rsidRPr="00601106">
        <w:rPr>
          <w:rFonts w:ascii="Arial" w:hAnsi="Arial" w:cs="Arial"/>
          <w:sz w:val="20"/>
          <w:szCs w:val="20"/>
          <w:lang w:val="es-ES_tradnl"/>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74E80970" w14:textId="47BF565D" w:rsidR="00CE61DF" w:rsidRPr="00601106" w:rsidRDefault="00CE61DF" w:rsidP="005A3CB2">
      <w:pPr>
        <w:numPr>
          <w:ilvl w:val="0"/>
          <w:numId w:val="10"/>
        </w:numPr>
        <w:tabs>
          <w:tab w:val="left" w:pos="0"/>
        </w:tabs>
        <w:autoSpaceDN w:val="0"/>
        <w:ind w:left="0" w:hanging="426"/>
        <w:jc w:val="both"/>
        <w:rPr>
          <w:rFonts w:ascii="Arial" w:hAnsi="Arial" w:cs="Arial"/>
          <w:sz w:val="20"/>
          <w:szCs w:val="20"/>
          <w:lang w:val="es-ES_tradnl"/>
        </w:rPr>
      </w:pPr>
      <w:r w:rsidRPr="00601106">
        <w:rPr>
          <w:rFonts w:ascii="Arial" w:hAnsi="Arial" w:cs="Arial"/>
          <w:sz w:val="20"/>
          <w:szCs w:val="20"/>
          <w:lang w:val="es-ES_tradnl"/>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2DB8F5DA" w14:textId="1A04C10E" w:rsidR="00CE61DF" w:rsidRPr="00601106" w:rsidRDefault="00CE61DF" w:rsidP="00CE61DF">
      <w:pPr>
        <w:pStyle w:val="Textoindependiente"/>
        <w:tabs>
          <w:tab w:val="left" w:pos="0"/>
        </w:tabs>
        <w:rPr>
          <w:rFonts w:ascii="Arial" w:hAnsi="Arial" w:cs="Arial"/>
          <w:b/>
          <w:bCs/>
          <w:sz w:val="20"/>
        </w:rPr>
      </w:pPr>
      <w:r w:rsidRPr="00601106">
        <w:rPr>
          <w:rFonts w:ascii="Arial" w:hAnsi="Arial" w:cs="Arial"/>
          <w:b/>
          <w:bCs/>
          <w:sz w:val="20"/>
        </w:rPr>
        <w:t>______________________________</w:t>
      </w:r>
    </w:p>
    <w:p w14:paraId="2BBC89DB" w14:textId="77777777" w:rsidR="00CE61DF" w:rsidRPr="00601106" w:rsidRDefault="00CE61DF" w:rsidP="00CE61DF">
      <w:pPr>
        <w:pStyle w:val="Textoindependiente"/>
        <w:tabs>
          <w:tab w:val="left" w:pos="0"/>
        </w:tabs>
        <w:rPr>
          <w:rFonts w:ascii="Arial" w:hAnsi="Arial" w:cs="Arial"/>
          <w:b/>
          <w:bCs/>
          <w:sz w:val="20"/>
        </w:rPr>
      </w:pPr>
      <w:r w:rsidRPr="00601106">
        <w:rPr>
          <w:rFonts w:ascii="Arial" w:hAnsi="Arial" w:cs="Arial"/>
          <w:iCs/>
          <w:sz w:val="20"/>
        </w:rPr>
        <w:t xml:space="preserve">(Nombre y firma del </w:t>
      </w:r>
      <w:r w:rsidRPr="00601106">
        <w:rPr>
          <w:rFonts w:ascii="Arial" w:hAnsi="Arial" w:cs="Arial"/>
          <w:b/>
          <w:iCs/>
          <w:sz w:val="20"/>
        </w:rPr>
        <w:t>PROPONENTE</w:t>
      </w:r>
      <w:r w:rsidRPr="00601106">
        <w:rPr>
          <w:rFonts w:ascii="Arial" w:hAnsi="Arial" w:cs="Arial"/>
          <w:iCs/>
          <w:sz w:val="20"/>
        </w:rPr>
        <w:t>, representante legal o apoderado)</w:t>
      </w:r>
    </w:p>
    <w:p w14:paraId="7B017258"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C.C. No.</w:t>
      </w:r>
    </w:p>
    <w:p w14:paraId="1492C4C2" w14:textId="77777777" w:rsidR="00E01FE2" w:rsidRPr="00601106" w:rsidRDefault="00E01FE2" w:rsidP="00BF5F47">
      <w:pPr>
        <w:jc w:val="center"/>
        <w:rPr>
          <w:rFonts w:ascii="Arial" w:hAnsi="Arial" w:cs="Arial"/>
          <w:b/>
          <w:bCs/>
          <w:sz w:val="20"/>
          <w:szCs w:val="20"/>
        </w:rPr>
      </w:pPr>
    </w:p>
    <w:p w14:paraId="6966A480" w14:textId="77777777" w:rsidR="00E01FE2" w:rsidRDefault="00E01FE2" w:rsidP="00BF5F47">
      <w:pPr>
        <w:jc w:val="center"/>
        <w:rPr>
          <w:rFonts w:ascii="Arial" w:hAnsi="Arial" w:cs="Arial"/>
          <w:b/>
          <w:bCs/>
          <w:sz w:val="20"/>
          <w:szCs w:val="20"/>
        </w:rPr>
      </w:pPr>
    </w:p>
    <w:p w14:paraId="3C6287FA" w14:textId="77777777" w:rsidR="007F4E70" w:rsidRDefault="007F4E70" w:rsidP="00BF5F47">
      <w:pPr>
        <w:jc w:val="center"/>
        <w:rPr>
          <w:rFonts w:ascii="Arial" w:hAnsi="Arial" w:cs="Arial"/>
          <w:b/>
          <w:bCs/>
          <w:sz w:val="20"/>
          <w:szCs w:val="20"/>
        </w:rPr>
      </w:pPr>
    </w:p>
    <w:p w14:paraId="3683D3DA" w14:textId="4F74170B" w:rsidR="00BF5F47" w:rsidRPr="00601106" w:rsidRDefault="00BF5F47" w:rsidP="00BF5F47">
      <w:pPr>
        <w:jc w:val="center"/>
        <w:rPr>
          <w:rFonts w:ascii="Arial" w:hAnsi="Arial" w:cs="Arial"/>
          <w:b/>
          <w:bCs/>
          <w:sz w:val="20"/>
          <w:szCs w:val="20"/>
        </w:rPr>
      </w:pPr>
      <w:r w:rsidRPr="00601106">
        <w:rPr>
          <w:rFonts w:ascii="Arial" w:hAnsi="Arial" w:cs="Arial"/>
          <w:b/>
          <w:bCs/>
          <w:sz w:val="20"/>
          <w:szCs w:val="20"/>
        </w:rPr>
        <w:lastRenderedPageBreak/>
        <w:t>COMPROMISO DE CONFIDENCIALIDAD Y RESERVA DE LA INFORMACIÓN</w:t>
      </w:r>
    </w:p>
    <w:p w14:paraId="1122A991" w14:textId="77777777" w:rsidR="00990B19" w:rsidRPr="00601106" w:rsidRDefault="00990B19" w:rsidP="00BF5F47">
      <w:pPr>
        <w:jc w:val="center"/>
        <w:rPr>
          <w:rFonts w:ascii="Arial" w:hAnsi="Arial" w:cs="Arial"/>
          <w:b/>
          <w:bCs/>
          <w:sz w:val="20"/>
          <w:szCs w:val="20"/>
        </w:rPr>
      </w:pPr>
    </w:p>
    <w:p w14:paraId="45978703" w14:textId="77777777" w:rsidR="00CE61DF" w:rsidRPr="00601106" w:rsidRDefault="00CE61DF" w:rsidP="00CE61DF">
      <w:pPr>
        <w:rPr>
          <w:rFonts w:ascii="Arial" w:hAnsi="Arial" w:cs="Arial"/>
          <w:sz w:val="20"/>
          <w:szCs w:val="20"/>
        </w:rPr>
      </w:pPr>
      <w:r w:rsidRPr="00601106">
        <w:rPr>
          <w:rFonts w:ascii="Arial" w:hAnsi="Arial" w:cs="Arial"/>
          <w:sz w:val="20"/>
          <w:szCs w:val="20"/>
        </w:rPr>
        <w:t>COMPROMISO CONFIDENCIALIDAD DEL CONTRATO</w:t>
      </w:r>
    </w:p>
    <w:p w14:paraId="61234E43" w14:textId="77777777" w:rsidR="00CE61DF" w:rsidRPr="00601106" w:rsidRDefault="00CE61DF" w:rsidP="00CE61DF">
      <w:pPr>
        <w:jc w:val="both"/>
        <w:rPr>
          <w:rFonts w:ascii="Arial" w:hAnsi="Arial" w:cs="Arial"/>
          <w:sz w:val="20"/>
          <w:szCs w:val="20"/>
        </w:rPr>
      </w:pPr>
    </w:p>
    <w:p w14:paraId="227E47D1" w14:textId="0F7D75B0" w:rsidR="00CE61DF" w:rsidRPr="00601106" w:rsidRDefault="00CE61DF" w:rsidP="00CE61DF">
      <w:pPr>
        <w:jc w:val="both"/>
        <w:rPr>
          <w:rFonts w:ascii="Arial" w:hAnsi="Arial" w:cs="Arial"/>
          <w:sz w:val="20"/>
          <w:szCs w:val="20"/>
        </w:rPr>
      </w:pPr>
      <w:r w:rsidRPr="00601106">
        <w:rPr>
          <w:rFonts w:ascii="Arial" w:hAnsi="Arial" w:cs="Arial"/>
          <w:sz w:val="20"/>
          <w:szCs w:val="20"/>
        </w:rPr>
        <w:t>Que libre y voluntariamente, de manera unilateral, en mí propio nombre y de los funcionarios o asesores que se vinculen a la misma para efectos de ejecución del presente contrato, asume el presente COMPROMISO DE CONFIDENCIALIDAD, teniendo en cuenta las siguientes consideraciones:</w:t>
      </w:r>
    </w:p>
    <w:p w14:paraId="5B18AA71" w14:textId="77777777" w:rsidR="00BF5F47" w:rsidRPr="00601106" w:rsidRDefault="00BF5F47" w:rsidP="00CE61DF">
      <w:pPr>
        <w:jc w:val="both"/>
        <w:rPr>
          <w:rFonts w:ascii="Arial" w:hAnsi="Arial" w:cs="Arial"/>
          <w:sz w:val="20"/>
          <w:szCs w:val="20"/>
        </w:rPr>
      </w:pPr>
    </w:p>
    <w:p w14:paraId="6195F0D8" w14:textId="77777777" w:rsidR="00CE61DF" w:rsidRPr="00601106" w:rsidRDefault="00CE61DF" w:rsidP="00CE61DF">
      <w:pPr>
        <w:jc w:val="both"/>
        <w:rPr>
          <w:rFonts w:ascii="Arial" w:hAnsi="Arial" w:cs="Arial"/>
          <w:sz w:val="20"/>
          <w:szCs w:val="20"/>
        </w:rPr>
      </w:pPr>
      <w:r w:rsidRPr="00601106">
        <w:rPr>
          <w:rFonts w:ascii="Arial" w:hAnsi="Arial" w:cs="Arial"/>
          <w:b/>
          <w:sz w:val="20"/>
          <w:szCs w:val="20"/>
        </w:rPr>
        <w:t>PRIMERA:</w:t>
      </w:r>
      <w:r w:rsidRPr="00601106">
        <w:rPr>
          <w:rFonts w:ascii="Arial" w:hAnsi="Arial" w:cs="Arial"/>
          <w:sz w:val="20"/>
          <w:szCs w:val="20"/>
        </w:rPr>
        <w:t xml:space="preserve"> Que el </w:t>
      </w:r>
      <w:r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rPr>
        <w:t xml:space="preserve">adelantó el proceso de selección, cuyo objeto es____________________ </w:t>
      </w:r>
    </w:p>
    <w:p w14:paraId="2697A40C" w14:textId="77777777" w:rsidR="00BF5F47" w:rsidRPr="00601106" w:rsidRDefault="00BF5F47" w:rsidP="00CE61DF">
      <w:pPr>
        <w:jc w:val="both"/>
        <w:rPr>
          <w:rFonts w:ascii="Arial" w:hAnsi="Arial" w:cs="Arial"/>
          <w:b/>
          <w:sz w:val="20"/>
          <w:szCs w:val="20"/>
        </w:rPr>
      </w:pPr>
    </w:p>
    <w:p w14:paraId="50457917" w14:textId="250E09B8" w:rsidR="00CE61DF" w:rsidRPr="00601106" w:rsidRDefault="00CE61DF" w:rsidP="00CE61DF">
      <w:pPr>
        <w:jc w:val="both"/>
        <w:rPr>
          <w:rFonts w:ascii="Arial" w:hAnsi="Arial" w:cs="Arial"/>
          <w:sz w:val="20"/>
          <w:szCs w:val="20"/>
        </w:rPr>
      </w:pPr>
      <w:r w:rsidRPr="00601106">
        <w:rPr>
          <w:rFonts w:ascii="Arial" w:hAnsi="Arial" w:cs="Arial"/>
          <w:b/>
          <w:sz w:val="20"/>
          <w:szCs w:val="20"/>
        </w:rPr>
        <w:t>SEGUNDA:</w:t>
      </w:r>
      <w:r w:rsidRPr="00601106">
        <w:rPr>
          <w:rFonts w:ascii="Arial" w:hAnsi="Arial" w:cs="Arial"/>
          <w:sz w:val="20"/>
          <w:szCs w:val="20"/>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p>
    <w:p w14:paraId="379EFA2D" w14:textId="77777777" w:rsidR="00BF5F47" w:rsidRPr="00601106" w:rsidRDefault="00BF5F47" w:rsidP="00CE61DF">
      <w:pPr>
        <w:jc w:val="both"/>
        <w:rPr>
          <w:rFonts w:ascii="Arial" w:hAnsi="Arial" w:cs="Arial"/>
          <w:b/>
          <w:sz w:val="20"/>
          <w:szCs w:val="20"/>
        </w:rPr>
      </w:pPr>
    </w:p>
    <w:p w14:paraId="14435368" w14:textId="227D2FC9" w:rsidR="00CE61DF" w:rsidRPr="00601106" w:rsidRDefault="00CE61DF" w:rsidP="00CE61DF">
      <w:pPr>
        <w:jc w:val="both"/>
        <w:rPr>
          <w:rFonts w:ascii="Arial" w:hAnsi="Arial" w:cs="Arial"/>
          <w:sz w:val="20"/>
          <w:szCs w:val="20"/>
        </w:rPr>
      </w:pPr>
      <w:r w:rsidRPr="00601106">
        <w:rPr>
          <w:rFonts w:ascii="Arial" w:hAnsi="Arial" w:cs="Arial"/>
          <w:b/>
          <w:sz w:val="20"/>
          <w:szCs w:val="20"/>
        </w:rPr>
        <w:t>TERCERA:</w:t>
      </w:r>
      <w:r w:rsidRPr="00601106">
        <w:rPr>
          <w:rFonts w:ascii="Arial" w:hAnsi="Arial" w:cs="Arial"/>
          <w:sz w:val="20"/>
          <w:szCs w:val="20"/>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p>
    <w:p w14:paraId="5591D1C1" w14:textId="77777777" w:rsidR="00BF5F47" w:rsidRPr="00601106" w:rsidRDefault="00BF5F47" w:rsidP="00CE61DF">
      <w:pPr>
        <w:jc w:val="both"/>
        <w:rPr>
          <w:rFonts w:ascii="Arial" w:hAnsi="Arial" w:cs="Arial"/>
          <w:b/>
          <w:sz w:val="20"/>
          <w:szCs w:val="20"/>
        </w:rPr>
      </w:pPr>
    </w:p>
    <w:p w14:paraId="76376057" w14:textId="77777777" w:rsidR="00BF5F47" w:rsidRPr="00601106" w:rsidRDefault="00CE61DF" w:rsidP="00CE61DF">
      <w:pPr>
        <w:jc w:val="both"/>
        <w:rPr>
          <w:rFonts w:ascii="Arial" w:hAnsi="Arial" w:cs="Arial"/>
          <w:sz w:val="20"/>
          <w:szCs w:val="20"/>
        </w:rPr>
      </w:pPr>
      <w:r w:rsidRPr="00601106">
        <w:rPr>
          <w:rFonts w:ascii="Arial" w:hAnsi="Arial" w:cs="Arial"/>
          <w:b/>
          <w:sz w:val="20"/>
          <w:szCs w:val="20"/>
        </w:rPr>
        <w:t>CUARTA:</w:t>
      </w:r>
      <w:r w:rsidRPr="00601106">
        <w:rPr>
          <w:rFonts w:ascii="Arial" w:hAnsi="Arial" w:cs="Arial"/>
          <w:sz w:val="20"/>
          <w:szCs w:val="20"/>
        </w:rPr>
        <w:t xml:space="preserve"> </w:t>
      </w:r>
      <w:r w:rsidR="00BF5F47" w:rsidRPr="00601106">
        <w:rPr>
          <w:rFonts w:ascii="Arial" w:hAnsi="Arial" w:cs="Arial"/>
          <w:sz w:val="20"/>
          <w:szCs w:val="20"/>
        </w:rPr>
        <w:t>Que,</w:t>
      </w:r>
      <w:r w:rsidRPr="00601106">
        <w:rPr>
          <w:rFonts w:ascii="Arial" w:hAnsi="Arial" w:cs="Arial"/>
          <w:sz w:val="20"/>
          <w:szCs w:val="20"/>
        </w:rPr>
        <w:t xml:space="preserve"> por tanto, asumo libre y espontáneamente este compromiso, el cual se regirá por las siguientes cláusulas: </w:t>
      </w:r>
    </w:p>
    <w:p w14:paraId="213DDF62" w14:textId="77777777" w:rsidR="00BF5F47" w:rsidRPr="00601106" w:rsidRDefault="00BF5F47" w:rsidP="00CE61DF">
      <w:pPr>
        <w:jc w:val="both"/>
        <w:rPr>
          <w:rFonts w:ascii="Arial" w:hAnsi="Arial" w:cs="Arial"/>
          <w:sz w:val="20"/>
          <w:szCs w:val="20"/>
        </w:rPr>
      </w:pPr>
    </w:p>
    <w:p w14:paraId="306416FA" w14:textId="77777777" w:rsidR="00BF5F47" w:rsidRPr="00601106" w:rsidRDefault="00CE61DF" w:rsidP="00CE61DF">
      <w:pPr>
        <w:jc w:val="both"/>
        <w:rPr>
          <w:rFonts w:ascii="Arial" w:hAnsi="Arial" w:cs="Arial"/>
          <w:sz w:val="20"/>
          <w:szCs w:val="20"/>
        </w:rPr>
      </w:pPr>
      <w:r w:rsidRPr="00601106">
        <w:rPr>
          <w:rFonts w:ascii="Arial" w:hAnsi="Arial" w:cs="Arial"/>
          <w:b/>
          <w:sz w:val="20"/>
          <w:szCs w:val="20"/>
        </w:rPr>
        <w:t>CLÁUSULA PRIMERA</w:t>
      </w:r>
      <w:r w:rsidRPr="00601106">
        <w:rPr>
          <w:rFonts w:ascii="Arial" w:hAnsi="Arial" w:cs="Arial"/>
          <w:sz w:val="20"/>
          <w:szCs w:val="20"/>
        </w:rPr>
        <w:t xml:space="preserve">. </w:t>
      </w:r>
      <w:r w:rsidRPr="00601106">
        <w:rPr>
          <w:rFonts w:ascii="Arial" w:hAnsi="Arial" w:cs="Arial"/>
          <w:b/>
          <w:sz w:val="20"/>
          <w:szCs w:val="20"/>
        </w:rPr>
        <w:t>COMPROMISO ASUMIDO POR EL CONTRATISTA:</w:t>
      </w:r>
      <w:r w:rsidRPr="00601106">
        <w:rPr>
          <w:rFonts w:ascii="Arial" w:hAnsi="Arial" w:cs="Arial"/>
          <w:sz w:val="20"/>
          <w:szCs w:val="20"/>
        </w:rPr>
        <w:t xml:space="preserve">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p>
    <w:p w14:paraId="3FF2A8A5" w14:textId="77777777" w:rsidR="00BF5F47" w:rsidRPr="00601106" w:rsidRDefault="00BF5F47" w:rsidP="00CE61DF">
      <w:pPr>
        <w:jc w:val="both"/>
        <w:rPr>
          <w:rFonts w:ascii="Arial" w:hAnsi="Arial" w:cs="Arial"/>
          <w:sz w:val="20"/>
          <w:szCs w:val="20"/>
        </w:rPr>
      </w:pPr>
    </w:p>
    <w:p w14:paraId="75E36D68" w14:textId="0AD246CC" w:rsidR="00CE61DF" w:rsidRPr="00601106" w:rsidRDefault="00CE61DF" w:rsidP="00CE61DF">
      <w:pPr>
        <w:jc w:val="both"/>
        <w:rPr>
          <w:rFonts w:ascii="Arial" w:hAnsi="Arial" w:cs="Arial"/>
          <w:sz w:val="20"/>
          <w:szCs w:val="20"/>
        </w:rPr>
      </w:pPr>
      <w:r w:rsidRPr="00601106">
        <w:rPr>
          <w:rFonts w:ascii="Arial" w:hAnsi="Arial" w:cs="Arial"/>
          <w:b/>
          <w:sz w:val="20"/>
          <w:szCs w:val="20"/>
        </w:rPr>
        <w:t xml:space="preserve">CLÁUSULA SEGUNDA. CONSECUENCIAS DE INCUMPLIMIENTO: EL CONTRATISTA </w:t>
      </w:r>
      <w:r w:rsidRPr="00601106">
        <w:rPr>
          <w:rFonts w:ascii="Arial" w:hAnsi="Arial" w:cs="Arial"/>
          <w:sz w:val="20"/>
          <w:szCs w:val="20"/>
        </w:rPr>
        <w:t xml:space="preserve">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p>
    <w:p w14:paraId="40BAE79C" w14:textId="77777777" w:rsidR="00BF5F47" w:rsidRPr="00601106" w:rsidRDefault="00BF5F47" w:rsidP="00CE61DF">
      <w:pPr>
        <w:jc w:val="both"/>
        <w:rPr>
          <w:rFonts w:ascii="Arial" w:hAnsi="Arial" w:cs="Arial"/>
          <w:b/>
          <w:sz w:val="20"/>
          <w:szCs w:val="20"/>
        </w:rPr>
      </w:pPr>
    </w:p>
    <w:p w14:paraId="30E92A90" w14:textId="5B3CA60B" w:rsidR="00CE61DF" w:rsidRPr="00601106" w:rsidRDefault="00CE61DF" w:rsidP="00CE61DF">
      <w:pPr>
        <w:jc w:val="both"/>
        <w:rPr>
          <w:rFonts w:ascii="Arial" w:hAnsi="Arial" w:cs="Arial"/>
          <w:sz w:val="20"/>
          <w:szCs w:val="20"/>
        </w:rPr>
      </w:pPr>
      <w:r w:rsidRPr="00601106">
        <w:rPr>
          <w:rFonts w:ascii="Arial" w:hAnsi="Arial" w:cs="Arial"/>
          <w:b/>
          <w:sz w:val="20"/>
          <w:szCs w:val="20"/>
        </w:rPr>
        <w:t>CLÁUSULA TERCERA:</w:t>
      </w:r>
      <w:r w:rsidRPr="00601106">
        <w:rPr>
          <w:rFonts w:ascii="Arial" w:hAnsi="Arial" w:cs="Arial"/>
          <w:sz w:val="20"/>
          <w:szCs w:val="20"/>
        </w:rPr>
        <w:t xml:space="preserve"> Declara igualmente EL CONTRATISTA que toda la información que se produzca en la ejecución del </w:t>
      </w:r>
      <w:proofErr w:type="gramStart"/>
      <w:r w:rsidRPr="00601106">
        <w:rPr>
          <w:rFonts w:ascii="Arial" w:hAnsi="Arial" w:cs="Arial"/>
          <w:sz w:val="20"/>
          <w:szCs w:val="20"/>
        </w:rPr>
        <w:t>contrato,</w:t>
      </w:r>
      <w:proofErr w:type="gramEnd"/>
      <w:r w:rsidRPr="00601106">
        <w:rPr>
          <w:rFonts w:ascii="Arial" w:hAnsi="Arial" w:cs="Arial"/>
          <w:sz w:val="20"/>
          <w:szCs w:val="20"/>
        </w:rPr>
        <w:t xml:space="preserve"> será confidencial y/o reservada. En constancia de lo anterior, y como manifestación de la aceptación de los compromisos unilaterales incorporados en el presente documento, se firma el mismo en la ciudad de Bogotá, D.C. a los________________</w:t>
      </w:r>
    </w:p>
    <w:p w14:paraId="7C12B2D8" w14:textId="77777777" w:rsidR="00CE61DF" w:rsidRPr="00601106" w:rsidRDefault="00CE61DF" w:rsidP="00CE61DF">
      <w:pPr>
        <w:rPr>
          <w:rFonts w:ascii="Arial" w:hAnsi="Arial" w:cs="Arial"/>
          <w:sz w:val="20"/>
          <w:szCs w:val="20"/>
        </w:rPr>
      </w:pPr>
    </w:p>
    <w:p w14:paraId="7464152E" w14:textId="77777777" w:rsidR="00CE61DF" w:rsidRPr="00601106" w:rsidRDefault="00CE61DF" w:rsidP="00CE61DF">
      <w:pPr>
        <w:rPr>
          <w:rFonts w:ascii="Arial" w:hAnsi="Arial" w:cs="Arial"/>
          <w:spacing w:val="-1"/>
          <w:sz w:val="20"/>
          <w:szCs w:val="20"/>
        </w:rPr>
      </w:pPr>
      <w:r w:rsidRPr="00601106">
        <w:rPr>
          <w:rFonts w:ascii="Arial" w:hAnsi="Arial" w:cs="Arial"/>
          <w:sz w:val="20"/>
          <w:szCs w:val="20"/>
        </w:rPr>
        <w:t>NOMBRE</w:t>
      </w:r>
      <w:r w:rsidRPr="00601106">
        <w:rPr>
          <w:rFonts w:ascii="Arial" w:hAnsi="Arial" w:cs="Arial"/>
          <w:spacing w:val="-22"/>
          <w:sz w:val="20"/>
          <w:szCs w:val="20"/>
        </w:rPr>
        <w:t xml:space="preserve"> </w:t>
      </w:r>
      <w:r w:rsidRPr="00601106">
        <w:rPr>
          <w:rFonts w:ascii="Arial" w:hAnsi="Arial" w:cs="Arial"/>
          <w:spacing w:val="-1"/>
          <w:sz w:val="20"/>
          <w:szCs w:val="20"/>
        </w:rPr>
        <w:t>COMPLETO</w:t>
      </w:r>
    </w:p>
    <w:p w14:paraId="3E8D8AB6" w14:textId="77777777" w:rsidR="00CE61DF" w:rsidRPr="00601106" w:rsidRDefault="00CE61DF" w:rsidP="00CE61DF">
      <w:pPr>
        <w:rPr>
          <w:rFonts w:ascii="Arial" w:hAnsi="Arial" w:cs="Arial"/>
          <w:spacing w:val="-1"/>
          <w:sz w:val="20"/>
          <w:szCs w:val="20"/>
        </w:rPr>
      </w:pPr>
      <w:r w:rsidRPr="00601106">
        <w:rPr>
          <w:rFonts w:ascii="Arial" w:hAnsi="Arial" w:cs="Arial"/>
          <w:spacing w:val="-1"/>
          <w:sz w:val="20"/>
          <w:szCs w:val="20"/>
        </w:rPr>
        <w:t>IDENTIFICACION</w:t>
      </w:r>
    </w:p>
    <w:p w14:paraId="25BBA646" w14:textId="01BF724A" w:rsidR="00CE61DF" w:rsidRPr="00601106" w:rsidRDefault="00CE61DF" w:rsidP="001C2AEB">
      <w:pPr>
        <w:rPr>
          <w:rFonts w:ascii="Arial" w:hAnsi="Arial" w:cs="Arial"/>
          <w:spacing w:val="-1"/>
          <w:sz w:val="20"/>
          <w:szCs w:val="20"/>
        </w:rPr>
      </w:pPr>
      <w:r w:rsidRPr="00601106">
        <w:rPr>
          <w:rFonts w:ascii="Arial" w:hAnsi="Arial" w:cs="Arial"/>
          <w:spacing w:val="-1"/>
          <w:sz w:val="20"/>
          <w:szCs w:val="20"/>
        </w:rPr>
        <w:t>FIRMA</w:t>
      </w:r>
    </w:p>
    <w:p w14:paraId="2665F8A0" w14:textId="77777777" w:rsidR="00207AF8" w:rsidRPr="00601106" w:rsidRDefault="00207AF8" w:rsidP="001C2AEB">
      <w:pPr>
        <w:rPr>
          <w:rFonts w:ascii="Arial" w:hAnsi="Arial" w:cs="Arial"/>
          <w:spacing w:val="-1"/>
          <w:sz w:val="20"/>
          <w:szCs w:val="20"/>
        </w:rPr>
      </w:pPr>
    </w:p>
    <w:p w14:paraId="64B5F848" w14:textId="77777777" w:rsidR="00207AF8" w:rsidRPr="00601106" w:rsidRDefault="00207AF8" w:rsidP="001C2AEB">
      <w:pPr>
        <w:rPr>
          <w:rFonts w:ascii="Arial" w:hAnsi="Arial" w:cs="Arial"/>
          <w:spacing w:val="-1"/>
          <w:sz w:val="20"/>
          <w:szCs w:val="20"/>
        </w:rPr>
      </w:pPr>
    </w:p>
    <w:p w14:paraId="69296957" w14:textId="77777777" w:rsidR="00207AF8" w:rsidRPr="00601106" w:rsidRDefault="00207AF8" w:rsidP="001C2AEB">
      <w:pPr>
        <w:rPr>
          <w:rFonts w:ascii="Arial" w:hAnsi="Arial" w:cs="Arial"/>
          <w:spacing w:val="-1"/>
          <w:sz w:val="20"/>
          <w:szCs w:val="20"/>
        </w:rPr>
      </w:pPr>
    </w:p>
    <w:p w14:paraId="774A3E04" w14:textId="77777777" w:rsidR="00207AF8" w:rsidRPr="00601106" w:rsidRDefault="00207AF8" w:rsidP="001C2AEB">
      <w:pPr>
        <w:rPr>
          <w:rFonts w:ascii="Arial" w:hAnsi="Arial" w:cs="Arial"/>
          <w:spacing w:val="-1"/>
          <w:sz w:val="20"/>
          <w:szCs w:val="20"/>
        </w:rPr>
      </w:pPr>
    </w:p>
    <w:p w14:paraId="0C62604A" w14:textId="650862FA" w:rsidR="00207AF8" w:rsidRPr="00601106" w:rsidRDefault="00207AF8" w:rsidP="00207AF8">
      <w:pPr>
        <w:pStyle w:val="Sinespaciado1"/>
        <w:spacing w:line="276" w:lineRule="auto"/>
        <w:jc w:val="center"/>
        <w:rPr>
          <w:rFonts w:ascii="Arial" w:hAnsi="Arial" w:cs="Arial"/>
          <w:b/>
          <w:bCs/>
          <w:sz w:val="20"/>
          <w:szCs w:val="20"/>
          <w:lang w:val="es-ES"/>
        </w:rPr>
      </w:pPr>
      <w:r w:rsidRPr="00601106">
        <w:rPr>
          <w:rFonts w:ascii="Arial" w:hAnsi="Arial" w:cs="Arial"/>
          <w:b/>
          <w:bCs/>
          <w:sz w:val="20"/>
          <w:szCs w:val="20"/>
          <w:lang w:val="es-ES"/>
        </w:rPr>
        <w:t>PACTO DE INTEGRIDAD</w:t>
      </w:r>
    </w:p>
    <w:p w14:paraId="199D6024" w14:textId="77777777" w:rsidR="00207AF8" w:rsidRPr="00601106" w:rsidRDefault="00207AF8" w:rsidP="00207AF8">
      <w:pPr>
        <w:pStyle w:val="Sinespaciado1"/>
        <w:spacing w:line="276" w:lineRule="auto"/>
        <w:jc w:val="center"/>
        <w:rPr>
          <w:rFonts w:ascii="Arial" w:hAnsi="Arial" w:cs="Arial"/>
          <w:b/>
          <w:bCs/>
          <w:sz w:val="20"/>
          <w:szCs w:val="20"/>
          <w:lang w:val="es-ES"/>
        </w:rPr>
      </w:pPr>
    </w:p>
    <w:p w14:paraId="35149D2C" w14:textId="16A34B29" w:rsidR="00207AF8" w:rsidRPr="00601106" w:rsidRDefault="00207AF8" w:rsidP="00207AF8">
      <w:pPr>
        <w:tabs>
          <w:tab w:val="center" w:pos="4252"/>
          <w:tab w:val="right" w:pos="8504"/>
        </w:tabs>
        <w:ind w:right="18"/>
        <w:jc w:val="both"/>
        <w:rPr>
          <w:rFonts w:ascii="Arial" w:hAnsi="Arial" w:cs="Arial"/>
          <w:sz w:val="20"/>
          <w:szCs w:val="20"/>
        </w:rPr>
      </w:pPr>
      <w:r w:rsidRPr="00601106">
        <w:rPr>
          <w:rFonts w:ascii="Arial" w:hAnsi="Arial" w:cs="Arial"/>
          <w:sz w:val="20"/>
          <w:szCs w:val="20"/>
        </w:rPr>
        <w:tab/>
      </w:r>
      <w:r w:rsidRPr="00601106">
        <w:rPr>
          <w:rFonts w:ascii="Arial" w:hAnsi="Arial" w:cs="Arial"/>
          <w:sz w:val="20"/>
          <w:szCs w:val="20"/>
          <w:lang w:val="es-ES_tradnl"/>
        </w:rPr>
        <w:t xml:space="preserve">Ante la opinión pública nacional e internacional, nosotros: por una parte, </w:t>
      </w:r>
      <w:r w:rsidRPr="00601106">
        <w:rPr>
          <w:rFonts w:ascii="Arial" w:hAnsi="Arial" w:cs="Arial"/>
          <w:b/>
          <w:sz w:val="20"/>
          <w:szCs w:val="20"/>
          <w:lang w:val="es-ES_tradnl"/>
        </w:rPr>
        <w:t>LOS REPRESENTANTES LEGALES Y DIRECTIVOS DE LAS EMPRESAS PROPONENTES</w:t>
      </w:r>
      <w:r w:rsidRPr="00601106">
        <w:rPr>
          <w:rFonts w:ascii="Arial" w:hAnsi="Arial" w:cs="Arial"/>
          <w:sz w:val="20"/>
          <w:szCs w:val="20"/>
          <w:lang w:val="es-ES_tradnl"/>
        </w:rPr>
        <w:t xml:space="preserve"> en el proceso de Mínima Cuantía </w:t>
      </w:r>
      <w:proofErr w:type="spellStart"/>
      <w:r w:rsidRPr="00601106">
        <w:rPr>
          <w:rFonts w:ascii="Arial" w:hAnsi="Arial" w:cs="Arial"/>
          <w:b/>
          <w:sz w:val="20"/>
          <w:szCs w:val="20"/>
        </w:rPr>
        <w:t>N°</w:t>
      </w:r>
      <w:proofErr w:type="spellEnd"/>
      <w:r w:rsidRPr="00601106">
        <w:rPr>
          <w:rFonts w:ascii="Arial" w:hAnsi="Arial" w:cs="Arial"/>
          <w:b/>
          <w:sz w:val="20"/>
          <w:szCs w:val="20"/>
        </w:rPr>
        <w:t xml:space="preserve"> </w:t>
      </w:r>
      <w:proofErr w:type="spellStart"/>
      <w:r w:rsidRPr="00601106">
        <w:rPr>
          <w:rFonts w:ascii="Arial" w:hAnsi="Arial" w:cs="Arial"/>
          <w:b/>
          <w:sz w:val="20"/>
          <w:szCs w:val="20"/>
        </w:rPr>
        <w:t>xxx</w:t>
      </w:r>
      <w:proofErr w:type="spellEnd"/>
      <w:r w:rsidRPr="00601106">
        <w:rPr>
          <w:rFonts w:ascii="Arial" w:hAnsi="Arial" w:cs="Arial"/>
          <w:b/>
          <w:sz w:val="20"/>
          <w:szCs w:val="20"/>
        </w:rPr>
        <w:t>-</w:t>
      </w:r>
      <w:r w:rsidR="00785359">
        <w:rPr>
          <w:rFonts w:ascii="Arial" w:hAnsi="Arial" w:cs="Arial"/>
          <w:b/>
          <w:sz w:val="20"/>
          <w:szCs w:val="20"/>
        </w:rPr>
        <w:t xml:space="preserve">LICEOS DEL EJERCITO </w:t>
      </w:r>
      <w:r w:rsidRPr="00601106">
        <w:rPr>
          <w:rFonts w:ascii="Arial" w:hAnsi="Arial" w:cs="Arial"/>
          <w:b/>
          <w:sz w:val="20"/>
          <w:szCs w:val="20"/>
        </w:rPr>
        <w:t>-202</w:t>
      </w:r>
      <w:r w:rsidR="007F4E70">
        <w:rPr>
          <w:rFonts w:ascii="Arial" w:hAnsi="Arial" w:cs="Arial"/>
          <w:b/>
          <w:sz w:val="20"/>
          <w:szCs w:val="20"/>
        </w:rPr>
        <w:t>6</w:t>
      </w:r>
      <w:r w:rsidRPr="00601106">
        <w:rPr>
          <w:rFonts w:ascii="Arial" w:hAnsi="Arial" w:cs="Arial"/>
          <w:b/>
          <w:sz w:val="20"/>
          <w:szCs w:val="20"/>
        </w:rPr>
        <w:t xml:space="preserve">, cuyo objeto es </w:t>
      </w:r>
      <w:r w:rsidRPr="00601106">
        <w:rPr>
          <w:rFonts w:ascii="Arial" w:hAnsi="Arial" w:cs="Arial"/>
          <w:b/>
          <w:sz w:val="20"/>
          <w:szCs w:val="20"/>
          <w:lang w:val="es-ES_tradnl"/>
        </w:rPr>
        <w:t xml:space="preserve"> </w:t>
      </w:r>
      <w:r w:rsidRPr="00601106">
        <w:rPr>
          <w:rFonts w:ascii="Arial" w:hAnsi="Arial" w:cs="Arial"/>
          <w:b/>
          <w:color w:val="000000" w:themeColor="text1"/>
          <w:sz w:val="20"/>
          <w:szCs w:val="20"/>
        </w:rPr>
        <w:t>“</w:t>
      </w:r>
      <w:proofErr w:type="spellStart"/>
      <w:r w:rsidRPr="00601106">
        <w:rPr>
          <w:rFonts w:ascii="Arial" w:hAnsi="Arial" w:cs="Arial"/>
          <w:b/>
          <w:color w:val="000000" w:themeColor="text1"/>
          <w:sz w:val="20"/>
          <w:szCs w:val="20"/>
        </w:rPr>
        <w:t>xxxxxxxxxxxxxxxxxxxxxxxxxxxxxxxxxxxxxxxxxxxx</w:t>
      </w:r>
      <w:proofErr w:type="spellEnd"/>
      <w:r w:rsidRPr="00601106">
        <w:rPr>
          <w:rFonts w:ascii="Arial" w:hAnsi="Arial" w:cs="Arial"/>
          <w:b/>
          <w:color w:val="000000" w:themeColor="text1"/>
          <w:sz w:val="20"/>
          <w:szCs w:val="20"/>
        </w:rPr>
        <w:t>.”</w:t>
      </w:r>
      <w:r w:rsidRPr="00601106">
        <w:rPr>
          <w:rFonts w:ascii="Arial" w:hAnsi="Arial" w:cs="Arial"/>
          <w:b/>
          <w:sz w:val="20"/>
          <w:szCs w:val="20"/>
        </w:rPr>
        <w:t xml:space="preserve"> </w:t>
      </w:r>
      <w:r w:rsidRPr="00601106">
        <w:rPr>
          <w:rFonts w:ascii="Arial" w:hAnsi="Arial" w:cs="Arial"/>
          <w:sz w:val="20"/>
          <w:szCs w:val="20"/>
          <w:lang w:val="es-ES_tradnl"/>
        </w:rPr>
        <w:t xml:space="preserve">actuando en nombre propio y en representación de las </w:t>
      </w:r>
      <w:r w:rsidRPr="00601106">
        <w:rPr>
          <w:rFonts w:ascii="Arial" w:hAnsi="Arial" w:cs="Arial"/>
          <w:b/>
          <w:sz w:val="20"/>
          <w:szCs w:val="20"/>
          <w:lang w:val="es-ES_tradnl"/>
        </w:rPr>
        <w:t>PERSONAS JURÍDICAS QUE OBRAN COMO PROPONENTES</w:t>
      </w:r>
      <w:r w:rsidRPr="00601106">
        <w:rPr>
          <w:rFonts w:ascii="Arial" w:hAnsi="Arial" w:cs="Arial"/>
          <w:sz w:val="20"/>
          <w:szCs w:val="20"/>
          <w:lang w:val="es-ES_tradnl"/>
        </w:rPr>
        <w:t xml:space="preserve">, en este proceso de contratación, y por </w:t>
      </w:r>
      <w:r w:rsidRPr="00601106">
        <w:rPr>
          <w:rFonts w:ascii="Arial" w:hAnsi="Arial" w:cs="Arial"/>
          <w:b/>
          <w:sz w:val="20"/>
          <w:szCs w:val="20"/>
          <w:lang w:val="es-ES_tradnl"/>
        </w:rPr>
        <w:t xml:space="preserve">OTRA LOS FUNCIONARIOS ASESORES DEL </w:t>
      </w:r>
      <w:r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lang w:val="es-ES_tradnl"/>
        </w:rPr>
        <w:t xml:space="preserve">que han participado y o participarán en las estructuración técnica, económica y jurídica  del presente proceso de contratación, o en su trámite, impulso, revisión, y definición, hemos acordado suscribir el presente </w:t>
      </w:r>
      <w:r w:rsidRPr="00601106">
        <w:rPr>
          <w:rFonts w:ascii="Arial" w:hAnsi="Arial" w:cs="Arial"/>
          <w:b/>
          <w:sz w:val="20"/>
          <w:szCs w:val="20"/>
          <w:lang w:val="es-ES_tradnl"/>
        </w:rPr>
        <w:t>PACTO DE INTEGRIDAD</w:t>
      </w:r>
      <w:r w:rsidRPr="00601106">
        <w:rPr>
          <w:rFonts w:ascii="Arial" w:hAnsi="Arial" w:cs="Arial"/>
          <w:sz w:val="20"/>
          <w:szCs w:val="20"/>
          <w:lang w:val="es-ES_tradnl"/>
        </w:rPr>
        <w:t>, teniendo en cuenta que en Colombia todas las formas de corrupción son ilegales, y que el Estado procesa y continuará procesando a los infractores.</w:t>
      </w:r>
    </w:p>
    <w:p w14:paraId="72DE73DA" w14:textId="77777777" w:rsidR="00207AF8" w:rsidRDefault="00207AF8" w:rsidP="00207AF8">
      <w:pPr>
        <w:ind w:right="51"/>
        <w:jc w:val="both"/>
        <w:rPr>
          <w:rFonts w:ascii="Arial" w:hAnsi="Arial" w:cs="Arial"/>
          <w:sz w:val="20"/>
          <w:szCs w:val="20"/>
          <w:lang w:val="es-ES_tradnl"/>
        </w:rPr>
      </w:pPr>
      <w:r w:rsidRPr="00601106">
        <w:rPr>
          <w:rFonts w:ascii="Arial" w:hAnsi="Arial" w:cs="Arial"/>
          <w:sz w:val="20"/>
          <w:szCs w:val="20"/>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6CF54485" w14:textId="77777777" w:rsidR="007D2346" w:rsidRPr="00601106" w:rsidRDefault="007D2346" w:rsidP="00207AF8">
      <w:pPr>
        <w:ind w:right="51"/>
        <w:jc w:val="both"/>
        <w:rPr>
          <w:rFonts w:ascii="Arial" w:hAnsi="Arial" w:cs="Arial"/>
          <w:sz w:val="20"/>
          <w:szCs w:val="20"/>
          <w:lang w:val="es-ES_tradnl"/>
        </w:rPr>
      </w:pPr>
    </w:p>
    <w:p w14:paraId="5B0F6E5A" w14:textId="4645F5DD" w:rsidR="00207AF8" w:rsidRDefault="00207AF8" w:rsidP="00207AF8">
      <w:pPr>
        <w:ind w:right="51"/>
        <w:jc w:val="both"/>
        <w:rPr>
          <w:rFonts w:ascii="Arial" w:hAnsi="Arial" w:cs="Arial"/>
          <w:sz w:val="20"/>
          <w:szCs w:val="20"/>
          <w:lang w:val="es-ES_tradnl"/>
        </w:rPr>
      </w:pPr>
      <w:r w:rsidRPr="00601106">
        <w:rPr>
          <w:rFonts w:ascii="Arial" w:hAnsi="Arial" w:cs="Arial"/>
          <w:sz w:val="20"/>
          <w:szCs w:val="20"/>
          <w:lang w:val="es-ES_tradnl"/>
        </w:rPr>
        <w:t>Lo anterior incluye cualquier tipo de pagos, dádivas u otros favores ofrecidos o concedidos, de manera directa o a través de terceros, a funcionarios o asesores del</w:t>
      </w:r>
      <w:r w:rsidRPr="00601106">
        <w:rPr>
          <w:rFonts w:ascii="Arial" w:hAnsi="Arial" w:cs="Arial"/>
          <w:b/>
          <w:sz w:val="20"/>
          <w:szCs w:val="20"/>
          <w:lang w:val="es-ES_tradnl"/>
        </w:rPr>
        <w:t xml:space="preserve"> </w:t>
      </w:r>
      <w:r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rPr>
        <w:t>con</w:t>
      </w:r>
      <w:r w:rsidRPr="00601106">
        <w:rPr>
          <w:rFonts w:ascii="Arial" w:hAnsi="Arial" w:cs="Arial"/>
          <w:sz w:val="20"/>
          <w:szCs w:val="20"/>
          <w:lang w:val="es-ES_tradnl"/>
        </w:rPr>
        <w:t xml:space="preserve"> el fin de:</w:t>
      </w:r>
      <w:r w:rsidRPr="00601106">
        <w:rPr>
          <w:rFonts w:ascii="Arial" w:hAnsi="Arial" w:cs="Arial"/>
          <w:sz w:val="20"/>
          <w:szCs w:val="20"/>
          <w:lang w:val="es-ES_tradnl"/>
        </w:rPr>
        <w:tab/>
      </w:r>
    </w:p>
    <w:p w14:paraId="31DEC058" w14:textId="77777777" w:rsidR="007D2346" w:rsidRPr="00601106" w:rsidRDefault="007D2346" w:rsidP="00207AF8">
      <w:pPr>
        <w:ind w:right="51"/>
        <w:jc w:val="both"/>
        <w:rPr>
          <w:rFonts w:ascii="Arial" w:hAnsi="Arial" w:cs="Arial"/>
          <w:sz w:val="20"/>
          <w:szCs w:val="20"/>
          <w:lang w:val="es-ES_tradnl"/>
        </w:rPr>
      </w:pPr>
    </w:p>
    <w:p w14:paraId="7A094BC8" w14:textId="1C20ABB3" w:rsidR="00207AF8" w:rsidRPr="007D2346" w:rsidRDefault="007D2346" w:rsidP="007D2346">
      <w:pPr>
        <w:pStyle w:val="Prrafodelista"/>
        <w:spacing w:line="276" w:lineRule="auto"/>
        <w:ind w:left="0"/>
        <w:jc w:val="both"/>
        <w:rPr>
          <w:rFonts w:ascii="Arial" w:eastAsia="Calibri" w:hAnsi="Arial" w:cs="Arial"/>
          <w:b/>
          <w:sz w:val="20"/>
          <w:szCs w:val="20"/>
        </w:rPr>
      </w:pPr>
      <w:r>
        <w:rPr>
          <w:rFonts w:ascii="Arial" w:eastAsia="Calibri" w:hAnsi="Arial" w:cs="Arial"/>
          <w:sz w:val="20"/>
          <w:szCs w:val="20"/>
        </w:rPr>
        <w:t>1.</w:t>
      </w:r>
      <w:r w:rsidR="00207AF8" w:rsidRPr="007D2346">
        <w:rPr>
          <w:rFonts w:ascii="Arial" w:eastAsia="Calibri" w:hAnsi="Arial" w:cs="Arial"/>
          <w:sz w:val="20"/>
          <w:szCs w:val="20"/>
        </w:rPr>
        <w:t xml:space="preserve">Procurar que se diseñe el proyecto o partes de éste de una manera que ofrezca ventajas a uno o varios participantes; </w:t>
      </w:r>
    </w:p>
    <w:p w14:paraId="51AD36BC" w14:textId="7F39494A" w:rsidR="00207AF8" w:rsidRPr="007D2346" w:rsidRDefault="007D2346" w:rsidP="007D2346">
      <w:pPr>
        <w:spacing w:line="276" w:lineRule="auto"/>
        <w:jc w:val="both"/>
        <w:rPr>
          <w:rFonts w:ascii="Arial" w:eastAsia="Calibri" w:hAnsi="Arial" w:cs="Arial"/>
          <w:b/>
          <w:sz w:val="20"/>
          <w:szCs w:val="20"/>
        </w:rPr>
      </w:pPr>
      <w:r>
        <w:rPr>
          <w:rFonts w:ascii="Arial" w:eastAsia="Calibri" w:hAnsi="Arial" w:cs="Arial"/>
          <w:sz w:val="20"/>
          <w:szCs w:val="20"/>
        </w:rPr>
        <w:t>2.</w:t>
      </w:r>
      <w:r w:rsidR="00207AF8" w:rsidRPr="007D2346">
        <w:rPr>
          <w:rFonts w:ascii="Arial" w:eastAsia="Calibri" w:hAnsi="Arial" w:cs="Arial"/>
          <w:sz w:val="20"/>
          <w:szCs w:val="20"/>
        </w:rPr>
        <w:t xml:space="preserve">Dar ventaja indebida a cualquiera de los participantes en la evaluación y elección de </w:t>
      </w:r>
      <w:proofErr w:type="gramStart"/>
      <w:r w:rsidR="00207AF8" w:rsidRPr="007D2346">
        <w:rPr>
          <w:rFonts w:ascii="Arial" w:eastAsia="Calibri" w:hAnsi="Arial" w:cs="Arial"/>
          <w:sz w:val="20"/>
          <w:szCs w:val="20"/>
        </w:rPr>
        <w:t>los mismos</w:t>
      </w:r>
      <w:proofErr w:type="gramEnd"/>
      <w:r w:rsidR="00207AF8" w:rsidRPr="007D2346">
        <w:rPr>
          <w:rFonts w:ascii="Arial" w:eastAsia="Calibri" w:hAnsi="Arial" w:cs="Arial"/>
          <w:sz w:val="20"/>
          <w:szCs w:val="20"/>
        </w:rPr>
        <w:t xml:space="preserve"> para la adjudicación del contrato;</w:t>
      </w:r>
    </w:p>
    <w:p w14:paraId="7D19A688" w14:textId="7B9067E9"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3.</w:t>
      </w:r>
      <w:r w:rsidR="00207AF8" w:rsidRPr="00601106">
        <w:rPr>
          <w:rFonts w:ascii="Arial" w:eastAsia="Calibri" w:hAnsi="Arial" w:cs="Arial"/>
          <w:sz w:val="20"/>
          <w:szCs w:val="20"/>
        </w:rPr>
        <w:t>Ganar la adjudicación del contrato;</w:t>
      </w:r>
    </w:p>
    <w:p w14:paraId="5C16A03F" w14:textId="1EF1BB4A"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4.</w:t>
      </w:r>
      <w:r w:rsidR="00207AF8" w:rsidRPr="00601106">
        <w:rPr>
          <w:rFonts w:ascii="Arial" w:eastAsia="Calibri" w:hAnsi="Arial" w:cs="Arial"/>
          <w:sz w:val="20"/>
          <w:szCs w:val="20"/>
        </w:rPr>
        <w:t>Lograr cambios sustanciales en el contrato ajustando las especificaciones, los plazos o cualquier otro componente importante del contrato;</w:t>
      </w:r>
    </w:p>
    <w:p w14:paraId="6B0E8001" w14:textId="432E293D"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5.</w:t>
      </w:r>
      <w:r w:rsidR="00207AF8" w:rsidRPr="00601106">
        <w:rPr>
          <w:rFonts w:ascii="Arial" w:eastAsia="Calibri" w:hAnsi="Arial" w:cs="Arial"/>
          <w:sz w:val="20"/>
          <w:szCs w:val="20"/>
        </w:rPr>
        <w:t xml:space="preserve">Logar que sean aprobados por funcionarios públicos, asesores o por el interventor o supervisor del contrato (o por su personal, asesores y subcontratistas) resultados por debajo de los parámetros que sean propuestos por los PROPONENTES y pactados con </w:t>
      </w:r>
      <w:r w:rsidR="001C7C20" w:rsidRPr="00601106">
        <w:rPr>
          <w:rFonts w:ascii="Arial" w:hAnsi="Arial" w:cs="Arial"/>
          <w:sz w:val="20"/>
          <w:szCs w:val="20"/>
          <w:lang w:val="es-ES_tradnl"/>
        </w:rPr>
        <w:t>el</w:t>
      </w:r>
      <w:r w:rsidR="001C7C20" w:rsidRPr="00601106">
        <w:rPr>
          <w:rFonts w:ascii="Arial" w:hAnsi="Arial" w:cs="Arial"/>
          <w:b/>
          <w:sz w:val="20"/>
          <w:szCs w:val="20"/>
          <w:lang w:val="es-ES_tradnl"/>
        </w:rPr>
        <w:t xml:space="preserve"> </w:t>
      </w:r>
      <w:r w:rsidR="001C7C20" w:rsidRPr="00601106">
        <w:rPr>
          <w:rFonts w:ascii="Arial" w:hAnsi="Arial" w:cs="Arial"/>
          <w:b/>
          <w:sz w:val="20"/>
          <w:szCs w:val="20"/>
        </w:rPr>
        <w:t>MINISTERIO DE DEFENSA NACIONAL- EJERCITO NACIONAL-LICEOS DEL EJERCITO</w:t>
      </w:r>
    </w:p>
    <w:p w14:paraId="26518E84" w14:textId="21F35525"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6.</w:t>
      </w:r>
      <w:r w:rsidR="00207AF8" w:rsidRPr="00601106">
        <w:rPr>
          <w:rFonts w:ascii="Arial" w:eastAsia="Calibri" w:hAnsi="Arial" w:cs="Arial"/>
          <w:sz w:val="20"/>
          <w:szCs w:val="20"/>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1D52403" w14:textId="633CF937"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7.</w:t>
      </w:r>
      <w:r w:rsidR="00207AF8" w:rsidRPr="00601106">
        <w:rPr>
          <w:rFonts w:ascii="Arial" w:eastAsia="Calibri" w:hAnsi="Arial" w:cs="Arial"/>
          <w:sz w:val="20"/>
          <w:szCs w:val="20"/>
        </w:rPr>
        <w:t>Evadir impuestos, derechos, licencias o cualquier otra obligación legal que s e debería satisfacer;</w:t>
      </w:r>
    </w:p>
    <w:p w14:paraId="08D35A90" w14:textId="6CF5985C"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8.</w:t>
      </w:r>
      <w:r w:rsidR="00207AF8" w:rsidRPr="00601106">
        <w:rPr>
          <w:rFonts w:ascii="Arial" w:eastAsia="Calibri" w:hAnsi="Arial" w:cs="Arial"/>
          <w:sz w:val="20"/>
          <w:szCs w:val="20"/>
        </w:rPr>
        <w:t>Inducir a un funcionario a quebrantar   sus deberes oficiales de cualquier otra manera;</w:t>
      </w:r>
    </w:p>
    <w:p w14:paraId="2F460720" w14:textId="77777777" w:rsidR="00207AF8" w:rsidRPr="00601106" w:rsidRDefault="00207AF8" w:rsidP="00207AF8">
      <w:pPr>
        <w:jc w:val="both"/>
        <w:rPr>
          <w:rFonts w:ascii="Arial" w:eastAsia="Calibri" w:hAnsi="Arial" w:cs="Arial"/>
          <w:sz w:val="20"/>
          <w:szCs w:val="20"/>
        </w:rPr>
      </w:pPr>
    </w:p>
    <w:p w14:paraId="2C8C3509" w14:textId="77777777" w:rsidR="00207AF8" w:rsidRPr="00601106" w:rsidRDefault="00207AF8" w:rsidP="00207AF8">
      <w:pPr>
        <w:jc w:val="both"/>
        <w:rPr>
          <w:rFonts w:ascii="Arial" w:eastAsia="Calibri" w:hAnsi="Arial" w:cs="Arial"/>
          <w:sz w:val="20"/>
          <w:szCs w:val="20"/>
        </w:rPr>
      </w:pPr>
      <w:r w:rsidRPr="00601106">
        <w:rPr>
          <w:rFonts w:ascii="Arial" w:eastAsia="Calibri" w:hAnsi="Arial" w:cs="Arial"/>
          <w:sz w:val="20"/>
          <w:szCs w:val="20"/>
        </w:rPr>
        <w:t>Dentro de este marco los firmantes adquieren los siguientes compromisos, en todo de acuerdo con las leyes colombianas:</w:t>
      </w:r>
    </w:p>
    <w:p w14:paraId="19DB6F04" w14:textId="7AA856EC"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Las empresas participantes y </w:t>
      </w:r>
      <w:r w:rsidR="001C7C20" w:rsidRPr="00601106">
        <w:rPr>
          <w:rFonts w:ascii="Arial" w:hAnsi="Arial" w:cs="Arial"/>
          <w:sz w:val="20"/>
          <w:szCs w:val="20"/>
          <w:lang w:val="es-ES_tradnl"/>
        </w:rPr>
        <w:t>del</w:t>
      </w:r>
      <w:r w:rsidR="001C7C20" w:rsidRPr="00601106">
        <w:rPr>
          <w:rFonts w:ascii="Arial" w:hAnsi="Arial" w:cs="Arial"/>
          <w:b/>
          <w:sz w:val="20"/>
          <w:szCs w:val="20"/>
          <w:lang w:val="es-ES_tradnl"/>
        </w:rPr>
        <w:t xml:space="preserve"> </w:t>
      </w:r>
      <w:r w:rsidR="001C7C20"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rPr>
        <w:t>asignan</w:t>
      </w:r>
      <w:r w:rsidRPr="00601106">
        <w:rPr>
          <w:rFonts w:ascii="Arial" w:eastAsia="Calibri" w:hAnsi="Arial" w:cs="Arial"/>
          <w:sz w:val="20"/>
          <w:szCs w:val="20"/>
        </w:rPr>
        <w:t xml:space="preserve"> importancia a la presentación de propuestas en un entorno libre, imparcial, competitivo y no sujeto a abuso. A las empresas les complace confirmar que:</w:t>
      </w:r>
    </w:p>
    <w:p w14:paraId="123EB0A4" w14:textId="66A96419" w:rsidR="00207AF8" w:rsidRPr="00601106" w:rsidRDefault="00207AF8">
      <w:pPr>
        <w:numPr>
          <w:ilvl w:val="0"/>
          <w:numId w:val="25"/>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No han ofrecido o concedido, ni han intentado ofrecer o conceder y no ofrecerán ni concederán, no directa ni indirectamente mediante agentes o terceros, ninguna inducción o recompensa impropias a ningún funcionario o asesor del </w:t>
      </w:r>
      <w:r w:rsidR="001C7C20" w:rsidRPr="00601106">
        <w:rPr>
          <w:rFonts w:ascii="Arial" w:hAnsi="Arial" w:cs="Arial"/>
          <w:b/>
          <w:sz w:val="20"/>
          <w:szCs w:val="20"/>
        </w:rPr>
        <w:t xml:space="preserve">MINISTERIO DE DEFENSA NACIONAL- </w:t>
      </w:r>
      <w:r w:rsidR="001C7C20" w:rsidRPr="00601106">
        <w:rPr>
          <w:rFonts w:ascii="Arial" w:hAnsi="Arial" w:cs="Arial"/>
          <w:b/>
          <w:sz w:val="20"/>
          <w:szCs w:val="20"/>
        </w:rPr>
        <w:lastRenderedPageBreak/>
        <w:t xml:space="preserve">EJERCITO NACIONAL-LICEOS DEL EJERCITO </w:t>
      </w:r>
      <w:r w:rsidRPr="00601106">
        <w:rPr>
          <w:rFonts w:ascii="Arial" w:eastAsia="Calibri" w:hAnsi="Arial" w:cs="Arial"/>
          <w:sz w:val="20"/>
          <w:szCs w:val="20"/>
        </w:rPr>
        <w:t>sus parientes, o socios de negocios, con el fin de obtener o retener este contrato u otra ventaja impropia, y</w:t>
      </w:r>
    </w:p>
    <w:p w14:paraId="0A0B424C" w14:textId="11657589" w:rsidR="00207AF8" w:rsidRPr="00601106" w:rsidRDefault="00207AF8">
      <w:pPr>
        <w:numPr>
          <w:ilvl w:val="0"/>
          <w:numId w:val="25"/>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No han coludido y no coludirán con otros con el fin de limitar indebidamente la competencia para este contrato. Las empresas comprenden la importancia material de estos compromisos para </w:t>
      </w:r>
      <w:r w:rsidR="001C7C20" w:rsidRPr="00601106">
        <w:rPr>
          <w:rFonts w:ascii="Arial" w:hAnsi="Arial" w:cs="Arial"/>
          <w:sz w:val="20"/>
          <w:szCs w:val="20"/>
          <w:lang w:val="es-ES_tradnl"/>
        </w:rPr>
        <w:t>el</w:t>
      </w:r>
      <w:r w:rsidR="001C7C20" w:rsidRPr="00601106">
        <w:rPr>
          <w:rFonts w:ascii="Arial" w:hAnsi="Arial" w:cs="Arial"/>
          <w:b/>
          <w:sz w:val="20"/>
          <w:szCs w:val="20"/>
          <w:lang w:val="es-ES_tradnl"/>
        </w:rPr>
        <w:t xml:space="preserve"> </w:t>
      </w:r>
      <w:r w:rsidR="001C7C20"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rPr>
        <w:t>y</w:t>
      </w:r>
      <w:r w:rsidRPr="00601106">
        <w:rPr>
          <w:rFonts w:ascii="Arial" w:eastAsia="Calibri" w:hAnsi="Arial" w:cs="Arial"/>
          <w:sz w:val="20"/>
          <w:szCs w:val="20"/>
        </w:rPr>
        <w:t xml:space="preserve"> la seriedad de </w:t>
      </w:r>
      <w:proofErr w:type="gramStart"/>
      <w:r w:rsidRPr="00601106">
        <w:rPr>
          <w:rFonts w:ascii="Arial" w:eastAsia="Calibri" w:hAnsi="Arial" w:cs="Arial"/>
          <w:sz w:val="20"/>
          <w:szCs w:val="20"/>
        </w:rPr>
        <w:t>los mismos</w:t>
      </w:r>
      <w:proofErr w:type="gramEnd"/>
      <w:r w:rsidRPr="00601106">
        <w:rPr>
          <w:rFonts w:ascii="Arial" w:eastAsia="Calibri" w:hAnsi="Arial" w:cs="Arial"/>
          <w:sz w:val="20"/>
          <w:szCs w:val="20"/>
        </w:rPr>
        <w:t>.</w:t>
      </w:r>
    </w:p>
    <w:p w14:paraId="6CFB125B" w14:textId="77777777" w:rsidR="00207AF8" w:rsidRPr="00601106" w:rsidRDefault="00207AF8" w:rsidP="00207AF8">
      <w:pPr>
        <w:ind w:left="480"/>
        <w:jc w:val="both"/>
        <w:rPr>
          <w:rFonts w:ascii="Arial" w:eastAsia="Calibri" w:hAnsi="Arial" w:cs="Arial"/>
          <w:sz w:val="20"/>
          <w:szCs w:val="20"/>
        </w:rPr>
      </w:pPr>
    </w:p>
    <w:p w14:paraId="76FC2876" w14:textId="6F758C3E" w:rsidR="00207AF8" w:rsidRPr="00601106" w:rsidRDefault="00207AF8" w:rsidP="00207AF8">
      <w:pPr>
        <w:jc w:val="both"/>
        <w:rPr>
          <w:rFonts w:ascii="Arial" w:eastAsia="Arial Narrow" w:hAnsi="Arial" w:cs="Arial"/>
          <w:sz w:val="20"/>
          <w:szCs w:val="20"/>
        </w:rPr>
      </w:pPr>
      <w:r w:rsidRPr="00601106">
        <w:rPr>
          <w:rFonts w:ascii="Arial" w:eastAsia="Calibri" w:hAnsi="Arial" w:cs="Arial"/>
          <w:sz w:val="20"/>
          <w:szCs w:val="20"/>
        </w:rPr>
        <w:t>Por su parte los FUNCIONARIOS O ASESORES</w:t>
      </w:r>
      <w:r w:rsidR="009C2FE5" w:rsidRPr="00601106">
        <w:rPr>
          <w:rFonts w:ascii="Arial" w:eastAsia="Calibri" w:hAnsi="Arial" w:cs="Arial"/>
          <w:sz w:val="20"/>
          <w:szCs w:val="20"/>
        </w:rPr>
        <w:t xml:space="preserve"> </w:t>
      </w:r>
      <w:r w:rsidR="009C2FE5" w:rsidRPr="00601106">
        <w:rPr>
          <w:rFonts w:ascii="Arial" w:hAnsi="Arial" w:cs="Arial"/>
          <w:sz w:val="20"/>
          <w:szCs w:val="20"/>
          <w:lang w:val="es-ES_tradnl"/>
        </w:rPr>
        <w:t>del</w:t>
      </w:r>
      <w:r w:rsidR="009C2FE5" w:rsidRPr="00601106">
        <w:rPr>
          <w:rFonts w:ascii="Arial" w:hAnsi="Arial" w:cs="Arial"/>
          <w:b/>
          <w:sz w:val="20"/>
          <w:szCs w:val="20"/>
          <w:lang w:val="es-ES_tradnl"/>
        </w:rPr>
        <w:t xml:space="preserve"> </w:t>
      </w:r>
      <w:r w:rsidR="009C2FE5"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rPr>
        <w:t>también</w:t>
      </w:r>
      <w:r w:rsidRPr="00601106">
        <w:rPr>
          <w:rFonts w:ascii="Arial" w:eastAsia="Calibri" w:hAnsi="Arial" w:cs="Arial"/>
          <w:sz w:val="20"/>
          <w:szCs w:val="20"/>
        </w:rPr>
        <w:t xml:space="preserve"> confirman que no han pedido ni aceptado, ni pedirán ni aceptarán, de manera directa o a través de terceros, ningún pago u otro favor por parte de las empresas participantes a cambio de favorecerlos en la obtención o retención del contrato.</w:t>
      </w:r>
    </w:p>
    <w:p w14:paraId="42A93D5D" w14:textId="77777777"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71A3F46B" w14:textId="77777777"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14:paraId="39E4B2B2" w14:textId="77777777"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Las empresas internacionales que participen en este proceso de </w:t>
      </w:r>
      <w:proofErr w:type="gramStart"/>
      <w:r w:rsidRPr="00601106">
        <w:rPr>
          <w:rFonts w:ascii="Arial" w:eastAsia="Calibri" w:hAnsi="Arial" w:cs="Arial"/>
          <w:sz w:val="20"/>
          <w:szCs w:val="20"/>
        </w:rPr>
        <w:t>contratación,</w:t>
      </w:r>
      <w:proofErr w:type="gramEnd"/>
      <w:r w:rsidRPr="00601106">
        <w:rPr>
          <w:rFonts w:ascii="Arial" w:eastAsia="Calibri" w:hAnsi="Arial" w:cs="Arial"/>
          <w:sz w:val="20"/>
          <w:szCs w:val="20"/>
        </w:rPr>
        <w:t xml:space="preserve"> asumen este compromiso en nombre y de parte del presidente y/o Gerentes generales de la casa matriz de la compañía y este compromiso cobija a los gerentes y empleados de la subsidiaria en Colombia cuando esta existiese.</w:t>
      </w:r>
    </w:p>
    <w:p w14:paraId="15A81A07" w14:textId="77777777"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invitación.</w:t>
      </w:r>
    </w:p>
    <w:p w14:paraId="6CFB3D55" w14:textId="77777777"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Con respecto a los pagos relacionados con el negocio, las empresas participantes acuerdan: </w:t>
      </w:r>
    </w:p>
    <w:p w14:paraId="7D6CC7F5" w14:textId="77777777" w:rsidR="00207AF8" w:rsidRPr="00601106" w:rsidRDefault="00207AF8">
      <w:pPr>
        <w:numPr>
          <w:ilvl w:val="0"/>
          <w:numId w:val="2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Los pagos a agentes y otros terceros estarán limitados a una compensación razonable por los bienes claramente asociados al negocio.</w:t>
      </w:r>
    </w:p>
    <w:p w14:paraId="513FF95D" w14:textId="77777777" w:rsidR="00207AF8" w:rsidRPr="00601106" w:rsidRDefault="00207AF8">
      <w:pPr>
        <w:numPr>
          <w:ilvl w:val="0"/>
          <w:numId w:val="2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En caso de presentarse una queja sobre incumplimiento de los compromisos de no soborno adquiridos en este pacto y existir serios indicios sobre dicho incumplimiento calificados para tal efecto por el </w:t>
      </w:r>
      <w:proofErr w:type="spellStart"/>
      <w:r w:rsidRPr="00601106">
        <w:rPr>
          <w:rFonts w:ascii="Arial" w:eastAsia="Calibri" w:hAnsi="Arial" w:cs="Arial"/>
          <w:sz w:val="20"/>
          <w:szCs w:val="20"/>
        </w:rPr>
        <w:t>Arbitro</w:t>
      </w:r>
      <w:proofErr w:type="spellEnd"/>
      <w:r w:rsidRPr="00601106">
        <w:rPr>
          <w:rFonts w:ascii="Arial" w:eastAsia="Calibri" w:hAnsi="Arial" w:cs="Arial"/>
          <w:sz w:val="20"/>
          <w:szCs w:val="20"/>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1E4E4C43" w14:textId="77777777" w:rsidR="00207AF8" w:rsidRPr="00601106" w:rsidRDefault="00207AF8">
      <w:pPr>
        <w:numPr>
          <w:ilvl w:val="0"/>
          <w:numId w:val="2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w:t>
      </w:r>
      <w:r w:rsidRPr="00601106">
        <w:rPr>
          <w:rFonts w:ascii="Arial" w:hAnsi="Arial" w:cs="Arial"/>
          <w:sz w:val="20"/>
          <w:szCs w:val="20"/>
        </w:rPr>
        <w:t>la prestación del servicio prestados</w:t>
      </w:r>
      <w:r w:rsidRPr="00601106">
        <w:rPr>
          <w:rFonts w:ascii="Arial" w:eastAsia="Calibri" w:hAnsi="Arial" w:cs="Arial"/>
          <w:sz w:val="20"/>
          <w:szCs w:val="20"/>
        </w:rPr>
        <w:t xml:space="preserve"> que sean suficientes para establecer la legitimidad de los pagos efectuados.</w:t>
      </w:r>
    </w:p>
    <w:p w14:paraId="3CD07A43" w14:textId="77777777"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Para efectos de salvaguardar el contenido del Pacto de Integridad del presente proceso de contratación frente a eventuales incumplimientos de los compromisos de carácter ético </w:t>
      </w:r>
      <w:r w:rsidRPr="00601106">
        <w:rPr>
          <w:rFonts w:ascii="Arial" w:eastAsia="Calibri" w:hAnsi="Arial" w:cs="Arial"/>
          <w:sz w:val="20"/>
          <w:szCs w:val="20"/>
        </w:rPr>
        <w:lastRenderedPageBreak/>
        <w:t>adquiridos por los funcionarios y por los participantes, se pronunciará un “Arbitro denominado defensor para la transparencia”, cuyos fallos serán en equidad al amparo de lo dispuesto en la Ley 446 de 1998.</w:t>
      </w:r>
    </w:p>
    <w:p w14:paraId="0D4C3489" w14:textId="77777777" w:rsidR="00111382" w:rsidRPr="00601106" w:rsidRDefault="00111382">
      <w:pPr>
        <w:numPr>
          <w:ilvl w:val="0"/>
          <w:numId w:val="24"/>
        </w:numPr>
        <w:spacing w:line="276" w:lineRule="auto"/>
        <w:ind w:left="480" w:hanging="480"/>
        <w:jc w:val="both"/>
        <w:rPr>
          <w:rFonts w:ascii="Arial" w:eastAsia="Calibri" w:hAnsi="Arial" w:cs="Arial"/>
          <w:sz w:val="20"/>
          <w:szCs w:val="20"/>
        </w:rPr>
      </w:pPr>
    </w:p>
    <w:p w14:paraId="24EF209A" w14:textId="7E0D401C" w:rsidR="00207AF8" w:rsidRPr="00601106" w:rsidRDefault="00207AF8" w:rsidP="00207AF8">
      <w:pPr>
        <w:jc w:val="both"/>
        <w:rPr>
          <w:rFonts w:ascii="Arial" w:eastAsia="Calibri" w:hAnsi="Arial" w:cs="Arial"/>
          <w:sz w:val="20"/>
          <w:szCs w:val="20"/>
        </w:rPr>
      </w:pPr>
      <w:r w:rsidRPr="00601106">
        <w:rPr>
          <w:rFonts w:ascii="Arial" w:eastAsia="Calibri" w:hAnsi="Arial" w:cs="Arial"/>
          <w:sz w:val="20"/>
          <w:szCs w:val="20"/>
        </w:rPr>
        <w:t xml:space="preserve">De las materias relacionadas anteriormente conocerá el Árbitro por solicitud del </w:t>
      </w:r>
      <w:r w:rsidR="009C2FE5" w:rsidRPr="00601106">
        <w:rPr>
          <w:rFonts w:ascii="Arial" w:hAnsi="Arial" w:cs="Arial"/>
          <w:sz w:val="20"/>
          <w:szCs w:val="20"/>
          <w:lang w:val="es-ES_tradnl"/>
        </w:rPr>
        <w:t>del</w:t>
      </w:r>
      <w:r w:rsidR="009C2FE5" w:rsidRPr="00601106">
        <w:rPr>
          <w:rFonts w:ascii="Arial" w:hAnsi="Arial" w:cs="Arial"/>
          <w:b/>
          <w:sz w:val="20"/>
          <w:szCs w:val="20"/>
          <w:lang w:val="es-ES_tradnl"/>
        </w:rPr>
        <w:t xml:space="preserve"> </w:t>
      </w:r>
      <w:r w:rsidR="009C2FE5" w:rsidRPr="00601106">
        <w:rPr>
          <w:rFonts w:ascii="Arial" w:hAnsi="Arial" w:cs="Arial"/>
          <w:b/>
          <w:sz w:val="20"/>
          <w:szCs w:val="20"/>
        </w:rPr>
        <w:t xml:space="preserve">MINISTERIO DE DEFENSA NACIONAL- EJERCITO NACIONAL-LICEOS DEL EJERCITO </w:t>
      </w:r>
      <w:r w:rsidRPr="00601106">
        <w:rPr>
          <w:rFonts w:ascii="Arial" w:eastAsia="Calibri" w:hAnsi="Arial" w:cs="Arial"/>
          <w:sz w:val="20"/>
          <w:szCs w:val="20"/>
        </w:rPr>
        <w:t>del programa Presidencial de Lucha contra la Corrupción, o por manifestación de alguno de los participantes.</w:t>
      </w:r>
    </w:p>
    <w:p w14:paraId="04C279A2" w14:textId="77777777" w:rsidR="00207AF8" w:rsidRPr="00601106" w:rsidRDefault="00207AF8" w:rsidP="00207AF8">
      <w:pPr>
        <w:jc w:val="both"/>
        <w:rPr>
          <w:rFonts w:ascii="Arial" w:eastAsia="Calibri" w:hAnsi="Arial" w:cs="Arial"/>
          <w:sz w:val="20"/>
          <w:szCs w:val="20"/>
        </w:rPr>
      </w:pPr>
      <w:r w:rsidRPr="00601106">
        <w:rPr>
          <w:rFonts w:ascii="Arial" w:eastAsia="Calibri" w:hAnsi="Arial" w:cs="Arial"/>
          <w:sz w:val="20"/>
          <w:szCs w:val="20"/>
        </w:rPr>
        <w:t>Dicho Árbitro deberá tener las mismas calidades que dispone la Constitución Nacional para ser magistrado de la Corte Constitucional o la Corte Suprema de Justicia y será seleccionado.</w:t>
      </w:r>
    </w:p>
    <w:p w14:paraId="1F94E4BC" w14:textId="77777777" w:rsidR="009C2FE5" w:rsidRPr="00601106" w:rsidRDefault="009C2FE5" w:rsidP="00207AF8">
      <w:pPr>
        <w:jc w:val="both"/>
        <w:rPr>
          <w:rFonts w:ascii="Arial" w:eastAsia="Calibri" w:hAnsi="Arial" w:cs="Arial"/>
          <w:sz w:val="20"/>
          <w:szCs w:val="20"/>
        </w:rPr>
      </w:pPr>
    </w:p>
    <w:p w14:paraId="33C0EC7B" w14:textId="77777777" w:rsidR="00207AF8" w:rsidRPr="00601106" w:rsidRDefault="00207AF8" w:rsidP="00207AF8">
      <w:pPr>
        <w:ind w:left="480" w:hanging="480"/>
        <w:jc w:val="both"/>
        <w:rPr>
          <w:rFonts w:ascii="Arial" w:eastAsia="Calibri" w:hAnsi="Arial" w:cs="Arial"/>
          <w:sz w:val="20"/>
          <w:szCs w:val="20"/>
        </w:rPr>
      </w:pPr>
      <w:r w:rsidRPr="00601106">
        <w:rPr>
          <w:rFonts w:ascii="Arial" w:eastAsia="Calibri" w:hAnsi="Arial" w:cs="Arial"/>
          <w:sz w:val="20"/>
          <w:szCs w:val="20"/>
        </w:rPr>
        <w:t>De la lista de árbitros de la Cámara de Comercio de Bogotá, mediante el sistema de sorteo público.</w:t>
      </w:r>
    </w:p>
    <w:p w14:paraId="61FEBA92" w14:textId="77777777" w:rsidR="009C2FE5" w:rsidRPr="00601106" w:rsidRDefault="009C2FE5" w:rsidP="00207AF8">
      <w:pPr>
        <w:ind w:left="480" w:hanging="480"/>
        <w:jc w:val="both"/>
        <w:rPr>
          <w:rFonts w:ascii="Arial" w:eastAsia="Calibri" w:hAnsi="Arial" w:cs="Arial"/>
          <w:sz w:val="20"/>
          <w:szCs w:val="20"/>
        </w:rPr>
      </w:pPr>
    </w:p>
    <w:p w14:paraId="0B3D001B" w14:textId="77777777"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3E39C1FB" w14:textId="77777777" w:rsidR="00207AF8" w:rsidRPr="00601106" w:rsidRDefault="00207AF8">
      <w:pPr>
        <w:numPr>
          <w:ilvl w:val="0"/>
          <w:numId w:val="21"/>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48D3A089" w14:textId="77777777" w:rsidR="00207AF8" w:rsidRPr="00601106" w:rsidRDefault="00207AF8">
      <w:pPr>
        <w:numPr>
          <w:ilvl w:val="0"/>
          <w:numId w:val="21"/>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proofErr w:type="spellStart"/>
      <w:r w:rsidRPr="00601106">
        <w:rPr>
          <w:rFonts w:ascii="Arial" w:eastAsia="Calibri" w:hAnsi="Arial" w:cs="Arial"/>
          <w:sz w:val="20"/>
          <w:szCs w:val="20"/>
        </w:rPr>
        <w:t>Arbitro</w:t>
      </w:r>
      <w:proofErr w:type="spellEnd"/>
      <w:r w:rsidRPr="00601106">
        <w:rPr>
          <w:rFonts w:ascii="Arial" w:eastAsia="Calibri" w:hAnsi="Arial" w:cs="Arial"/>
          <w:sz w:val="20"/>
          <w:szCs w:val="20"/>
        </w:rPr>
        <w:t xml:space="preserve"> declare el incumplimiento de los compromisos referidos, y a asumir las consecuencias contractuales que s e deriven de tal terminación.</w:t>
      </w:r>
    </w:p>
    <w:p w14:paraId="79C28640" w14:textId="77777777" w:rsidR="00207AF8" w:rsidRPr="00601106" w:rsidRDefault="00207AF8">
      <w:pPr>
        <w:numPr>
          <w:ilvl w:val="0"/>
          <w:numId w:val="21"/>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36A54754" w14:textId="77777777" w:rsidR="00207AF8" w:rsidRPr="00601106" w:rsidRDefault="00207AF8">
      <w:pPr>
        <w:numPr>
          <w:ilvl w:val="0"/>
          <w:numId w:val="21"/>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Abstenerse de participar en procesos de contratación de cualquier naturaleza de Entidades Públicas de la República de Colombia, que se lleven a cabo durante un periodo de cinco años.</w:t>
      </w:r>
    </w:p>
    <w:p w14:paraId="7DAE2193" w14:textId="77777777" w:rsidR="00207AF8" w:rsidRPr="00601106" w:rsidRDefault="00207AF8" w:rsidP="00207AF8">
      <w:pPr>
        <w:ind w:left="480"/>
        <w:jc w:val="both"/>
        <w:rPr>
          <w:rFonts w:ascii="Arial" w:eastAsia="Calibri" w:hAnsi="Arial" w:cs="Arial"/>
          <w:sz w:val="20"/>
          <w:szCs w:val="20"/>
        </w:rPr>
      </w:pPr>
    </w:p>
    <w:p w14:paraId="1C4B1039" w14:textId="350A06BD"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Adicionalmente, todos los jefes </w:t>
      </w:r>
      <w:r w:rsidR="00111382" w:rsidRPr="00601106">
        <w:rPr>
          <w:rFonts w:ascii="Arial" w:hAnsi="Arial" w:cs="Arial"/>
          <w:sz w:val="20"/>
          <w:szCs w:val="20"/>
          <w:lang w:val="es-ES_tradnl"/>
        </w:rPr>
        <w:t>del</w:t>
      </w:r>
      <w:r w:rsidR="00111382" w:rsidRPr="00601106">
        <w:rPr>
          <w:rFonts w:ascii="Arial" w:hAnsi="Arial" w:cs="Arial"/>
          <w:b/>
          <w:sz w:val="20"/>
          <w:szCs w:val="20"/>
          <w:lang w:val="es-ES_tradnl"/>
        </w:rPr>
        <w:t xml:space="preserve"> </w:t>
      </w:r>
      <w:r w:rsidR="00111382" w:rsidRPr="00601106">
        <w:rPr>
          <w:rFonts w:ascii="Arial" w:hAnsi="Arial" w:cs="Arial"/>
          <w:b/>
          <w:sz w:val="20"/>
          <w:szCs w:val="20"/>
        </w:rPr>
        <w:t xml:space="preserve">MINISTERIO DE DEFENSA NACIONAL- EJERCITO NACIONAL-LICEOS DEL EJERCITO </w:t>
      </w:r>
      <w:r w:rsidRPr="00601106">
        <w:rPr>
          <w:rFonts w:ascii="Arial" w:eastAsia="Calibri" w:hAnsi="Arial" w:cs="Arial"/>
          <w:sz w:val="20"/>
          <w:szCs w:val="20"/>
        </w:rPr>
        <w:t>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06BA0C17" w14:textId="77777777" w:rsidR="00207AF8" w:rsidRPr="00601106" w:rsidRDefault="00207AF8" w:rsidP="00207AF8">
      <w:pPr>
        <w:ind w:left="480"/>
        <w:jc w:val="both"/>
        <w:rPr>
          <w:rFonts w:ascii="Arial" w:eastAsia="Calibri" w:hAnsi="Arial" w:cs="Arial"/>
          <w:sz w:val="20"/>
          <w:szCs w:val="20"/>
        </w:rPr>
      </w:pPr>
    </w:p>
    <w:p w14:paraId="2A6E765E" w14:textId="3B18E1E4"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En caso de presentarse un incumplimiento probado del compromiso de no soborno de acuerdo con lo establecido de acuerdo con lo establecido en el numeral 8 de este pacto, </w:t>
      </w:r>
      <w:r w:rsidR="00111382" w:rsidRPr="00601106">
        <w:rPr>
          <w:rFonts w:ascii="Arial" w:hAnsi="Arial" w:cs="Arial"/>
          <w:sz w:val="20"/>
          <w:szCs w:val="20"/>
          <w:lang w:val="es-ES_tradnl"/>
        </w:rPr>
        <w:t>del</w:t>
      </w:r>
      <w:r w:rsidR="00111382" w:rsidRPr="00601106">
        <w:rPr>
          <w:rFonts w:ascii="Arial" w:hAnsi="Arial" w:cs="Arial"/>
          <w:b/>
          <w:sz w:val="20"/>
          <w:szCs w:val="20"/>
          <w:lang w:val="es-ES_tradnl"/>
        </w:rPr>
        <w:t xml:space="preserve"> </w:t>
      </w:r>
      <w:r w:rsidR="00111382" w:rsidRPr="00601106">
        <w:rPr>
          <w:rFonts w:ascii="Arial" w:hAnsi="Arial" w:cs="Arial"/>
          <w:b/>
          <w:sz w:val="20"/>
          <w:szCs w:val="20"/>
        </w:rPr>
        <w:t>MINISTERIO DE DEFENSA NACIONAL- EJERCITO NACIONAL-LICEOS DEL EJERCITO</w:t>
      </w:r>
      <w:r w:rsidRPr="00601106">
        <w:rPr>
          <w:rFonts w:ascii="Arial" w:hAnsi="Arial" w:cs="Arial"/>
          <w:sz w:val="20"/>
          <w:szCs w:val="20"/>
        </w:rPr>
        <w:t xml:space="preserve">  </w:t>
      </w:r>
      <w:r w:rsidRPr="00601106">
        <w:rPr>
          <w:rFonts w:ascii="Arial" w:eastAsia="Calibri" w:hAnsi="Arial" w:cs="Arial"/>
          <w:sz w:val="20"/>
          <w:szCs w:val="20"/>
        </w:rPr>
        <w:t xml:space="preserve"> podrá excluir a futuro a aquel infractor para la elegibilidad de contratos en procesos de Mínima Cuantía.</w:t>
      </w:r>
    </w:p>
    <w:p w14:paraId="6ABFCDD6" w14:textId="77777777" w:rsidR="00207AF8" w:rsidRPr="00601106" w:rsidRDefault="00207AF8" w:rsidP="00207AF8">
      <w:pPr>
        <w:jc w:val="both"/>
        <w:rPr>
          <w:rFonts w:ascii="Arial" w:eastAsia="Calibri" w:hAnsi="Arial" w:cs="Arial"/>
          <w:sz w:val="20"/>
          <w:szCs w:val="20"/>
        </w:rPr>
      </w:pPr>
    </w:p>
    <w:p w14:paraId="5B4874D7" w14:textId="77777777"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r w:rsidRPr="00601106">
        <w:rPr>
          <w:rFonts w:ascii="Arial" w:eastAsia="Calibri" w:hAnsi="Arial" w:cs="Arial"/>
          <w:sz w:val="20"/>
          <w:szCs w:val="20"/>
        </w:rPr>
        <w:lastRenderedPageBreak/>
        <w:t>contratación, en términos de su transparencia y equidad. En este marco, se comprometen a no utilizar, en la etapa y evaluación de las propuestas, argumentos sobre incumplimiento de condiciones diferentes a las allí establecidas para efectos de buscar le descalificación de sus competidores.</w:t>
      </w:r>
    </w:p>
    <w:p w14:paraId="05B73DBE" w14:textId="77777777" w:rsidR="00207AF8" w:rsidRPr="00601106" w:rsidRDefault="00207AF8" w:rsidP="00207AF8">
      <w:pPr>
        <w:jc w:val="both"/>
        <w:rPr>
          <w:rFonts w:ascii="Arial" w:eastAsia="Calibri" w:hAnsi="Arial" w:cs="Arial"/>
          <w:sz w:val="20"/>
          <w:szCs w:val="20"/>
        </w:rPr>
      </w:pPr>
    </w:p>
    <w:p w14:paraId="61C84922" w14:textId="77777777"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r w:rsidRPr="00601106">
        <w:rPr>
          <w:rFonts w:ascii="Arial" w:eastAsia="Calibri" w:hAnsi="Arial" w:cs="Arial"/>
          <w:sz w:val="20"/>
          <w:szCs w:val="20"/>
        </w:rPr>
        <w:br/>
      </w:r>
    </w:p>
    <w:p w14:paraId="5BAA9682" w14:textId="77777777"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3A5CEE6A" w14:textId="77777777" w:rsidR="00207AF8" w:rsidRPr="00601106" w:rsidRDefault="00207AF8" w:rsidP="00207AF8">
      <w:pPr>
        <w:jc w:val="both"/>
        <w:rPr>
          <w:rFonts w:ascii="Arial" w:eastAsia="Calibri" w:hAnsi="Arial" w:cs="Arial"/>
          <w:sz w:val="20"/>
          <w:szCs w:val="20"/>
        </w:rPr>
      </w:pPr>
    </w:p>
    <w:p w14:paraId="1A3335A5" w14:textId="75B559AD" w:rsidR="00207AF8" w:rsidRPr="00601106" w:rsidRDefault="00207AF8" w:rsidP="00207AF8">
      <w:pPr>
        <w:jc w:val="both"/>
        <w:rPr>
          <w:rFonts w:ascii="Arial" w:eastAsia="Calibri" w:hAnsi="Arial" w:cs="Arial"/>
          <w:sz w:val="20"/>
          <w:szCs w:val="20"/>
        </w:rPr>
      </w:pPr>
      <w:r w:rsidRPr="00601106">
        <w:rPr>
          <w:rFonts w:ascii="Arial" w:eastAsia="Calibri" w:hAnsi="Arial" w:cs="Arial"/>
          <w:sz w:val="20"/>
          <w:szCs w:val="20"/>
        </w:rPr>
        <w:t xml:space="preserve">Para constancia de lo anterior, los </w:t>
      </w:r>
      <w:r w:rsidRPr="00601106">
        <w:rPr>
          <w:rFonts w:ascii="Arial" w:eastAsia="Calibri" w:hAnsi="Arial" w:cs="Arial"/>
          <w:b/>
          <w:bCs/>
          <w:sz w:val="20"/>
          <w:szCs w:val="20"/>
        </w:rPr>
        <w:t xml:space="preserve">FUNCIONARIOS </w:t>
      </w:r>
      <w:r w:rsidR="00111382" w:rsidRPr="00601106">
        <w:rPr>
          <w:rFonts w:ascii="Arial" w:hAnsi="Arial" w:cs="Arial"/>
          <w:sz w:val="20"/>
          <w:szCs w:val="20"/>
          <w:lang w:val="es-ES_tradnl"/>
        </w:rPr>
        <w:t>del</w:t>
      </w:r>
      <w:r w:rsidR="00111382" w:rsidRPr="00601106">
        <w:rPr>
          <w:rFonts w:ascii="Arial" w:hAnsi="Arial" w:cs="Arial"/>
          <w:b/>
          <w:sz w:val="20"/>
          <w:szCs w:val="20"/>
          <w:lang w:val="es-ES_tradnl"/>
        </w:rPr>
        <w:t xml:space="preserve"> </w:t>
      </w:r>
      <w:r w:rsidR="00111382" w:rsidRPr="00601106">
        <w:rPr>
          <w:rFonts w:ascii="Arial" w:hAnsi="Arial" w:cs="Arial"/>
          <w:b/>
          <w:sz w:val="20"/>
          <w:szCs w:val="20"/>
        </w:rPr>
        <w:t>MINISTERIO DE DEFENSA NACIONAL- EJERCITO NACIONAL-LICEOS DEL EJERCITO</w:t>
      </w:r>
      <w:r w:rsidRPr="00601106">
        <w:rPr>
          <w:rFonts w:ascii="Arial" w:hAnsi="Arial" w:cs="Arial"/>
          <w:sz w:val="20"/>
          <w:szCs w:val="20"/>
        </w:rPr>
        <w:t xml:space="preserve"> firman</w:t>
      </w:r>
      <w:r w:rsidRPr="00601106">
        <w:rPr>
          <w:rFonts w:ascii="Arial" w:eastAsia="Calibri" w:hAnsi="Arial" w:cs="Arial"/>
          <w:sz w:val="20"/>
          <w:szCs w:val="20"/>
        </w:rPr>
        <w:t xml:space="preserve"> el presente documento en </w:t>
      </w:r>
      <w:proofErr w:type="spellStart"/>
      <w:r w:rsidRPr="00601106">
        <w:rPr>
          <w:rFonts w:ascii="Arial" w:eastAsia="Calibri" w:hAnsi="Arial" w:cs="Arial"/>
          <w:sz w:val="20"/>
          <w:szCs w:val="20"/>
        </w:rPr>
        <w:t>xxxxxxx</w:t>
      </w:r>
      <w:proofErr w:type="spellEnd"/>
      <w:r w:rsidRPr="00601106">
        <w:rPr>
          <w:rFonts w:ascii="Arial" w:eastAsia="Calibri" w:hAnsi="Arial" w:cs="Arial"/>
          <w:sz w:val="20"/>
          <w:szCs w:val="20"/>
        </w:rPr>
        <w:t xml:space="preserve">., a los _______días del mes de ______________ </w:t>
      </w:r>
      <w:proofErr w:type="spellStart"/>
      <w:r w:rsidRPr="00601106">
        <w:rPr>
          <w:rFonts w:ascii="Arial" w:eastAsia="Calibri" w:hAnsi="Arial" w:cs="Arial"/>
          <w:sz w:val="20"/>
          <w:szCs w:val="20"/>
        </w:rPr>
        <w:t>de</w:t>
      </w:r>
      <w:proofErr w:type="spellEnd"/>
      <w:r w:rsidRPr="00601106">
        <w:rPr>
          <w:rFonts w:ascii="Arial" w:eastAsia="Calibri" w:hAnsi="Arial" w:cs="Arial"/>
          <w:sz w:val="20"/>
          <w:szCs w:val="20"/>
        </w:rPr>
        <w:t xml:space="preserve"> 20____.</w:t>
      </w:r>
    </w:p>
    <w:p w14:paraId="399DCC50" w14:textId="77777777" w:rsidR="00207AF8" w:rsidRPr="00601106" w:rsidRDefault="00207AF8" w:rsidP="00207AF8">
      <w:pPr>
        <w:jc w:val="both"/>
        <w:rPr>
          <w:rFonts w:ascii="Arial" w:hAnsi="Arial" w:cs="Arial"/>
          <w:b/>
          <w:bCs/>
          <w:sz w:val="20"/>
          <w:szCs w:val="20"/>
        </w:rPr>
      </w:pPr>
      <w:r w:rsidRPr="00601106">
        <w:rPr>
          <w:rFonts w:ascii="Arial" w:eastAsia="Calibri" w:hAnsi="Arial" w:cs="Arial"/>
          <w:sz w:val="20"/>
          <w:szCs w:val="20"/>
        </w:rPr>
        <w:t>_____________________________________________________</w:t>
      </w:r>
    </w:p>
    <w:p w14:paraId="75B3FCF0" w14:textId="77777777" w:rsidR="00207AF8" w:rsidRPr="00601106" w:rsidRDefault="00207AF8" w:rsidP="00207AF8">
      <w:pPr>
        <w:autoSpaceDE w:val="0"/>
        <w:autoSpaceDN w:val="0"/>
        <w:jc w:val="both"/>
        <w:rPr>
          <w:rFonts w:ascii="Arial" w:eastAsia="Calibri" w:hAnsi="Arial" w:cs="Arial"/>
          <w:sz w:val="20"/>
          <w:szCs w:val="20"/>
        </w:rPr>
      </w:pPr>
      <w:r w:rsidRPr="00601106">
        <w:rPr>
          <w:rFonts w:ascii="Arial" w:eastAsia="Calibri" w:hAnsi="Arial" w:cs="Arial"/>
          <w:sz w:val="20"/>
          <w:szCs w:val="20"/>
        </w:rPr>
        <w:t>(Nombre y firma del proponente, representante legal o apoderado)</w:t>
      </w:r>
    </w:p>
    <w:p w14:paraId="14FB8843" w14:textId="77777777" w:rsidR="00207AF8" w:rsidRPr="00601106" w:rsidRDefault="00207AF8" w:rsidP="00207AF8">
      <w:pPr>
        <w:autoSpaceDE w:val="0"/>
        <w:autoSpaceDN w:val="0"/>
        <w:jc w:val="both"/>
        <w:rPr>
          <w:rFonts w:ascii="Arial" w:eastAsia="Calibri" w:hAnsi="Arial" w:cs="Arial"/>
          <w:sz w:val="20"/>
          <w:szCs w:val="20"/>
        </w:rPr>
      </w:pPr>
    </w:p>
    <w:p w14:paraId="10A73C99" w14:textId="77777777" w:rsidR="00207AF8" w:rsidRPr="00601106" w:rsidRDefault="00207AF8" w:rsidP="00207AF8">
      <w:pPr>
        <w:autoSpaceDE w:val="0"/>
        <w:autoSpaceDN w:val="0"/>
        <w:jc w:val="both"/>
        <w:rPr>
          <w:rFonts w:ascii="Arial" w:eastAsia="Calibri" w:hAnsi="Arial" w:cs="Arial"/>
          <w:sz w:val="20"/>
          <w:szCs w:val="20"/>
        </w:rPr>
      </w:pPr>
    </w:p>
    <w:p w14:paraId="7ACC6D47" w14:textId="77777777" w:rsidR="00207AF8" w:rsidRPr="00601106" w:rsidRDefault="00207AF8" w:rsidP="00207AF8">
      <w:pPr>
        <w:autoSpaceDE w:val="0"/>
        <w:autoSpaceDN w:val="0"/>
        <w:jc w:val="both"/>
        <w:rPr>
          <w:rFonts w:ascii="Arial" w:eastAsia="Calibri" w:hAnsi="Arial" w:cs="Arial"/>
          <w:sz w:val="20"/>
          <w:szCs w:val="20"/>
        </w:rPr>
      </w:pPr>
    </w:p>
    <w:p w14:paraId="0F8949BD" w14:textId="77777777" w:rsidR="00207AF8" w:rsidRPr="00601106" w:rsidRDefault="00207AF8" w:rsidP="00207AF8">
      <w:pPr>
        <w:autoSpaceDE w:val="0"/>
        <w:autoSpaceDN w:val="0"/>
        <w:jc w:val="both"/>
        <w:rPr>
          <w:rFonts w:ascii="Arial" w:eastAsia="Calibri" w:hAnsi="Arial" w:cs="Arial"/>
          <w:sz w:val="20"/>
          <w:szCs w:val="20"/>
        </w:rPr>
      </w:pPr>
    </w:p>
    <w:p w14:paraId="20DE7E66" w14:textId="77777777" w:rsidR="00207AF8" w:rsidRPr="00601106" w:rsidRDefault="00207AF8" w:rsidP="00207AF8">
      <w:pPr>
        <w:autoSpaceDE w:val="0"/>
        <w:autoSpaceDN w:val="0"/>
        <w:jc w:val="both"/>
        <w:rPr>
          <w:rFonts w:ascii="Arial" w:eastAsia="Calibri" w:hAnsi="Arial" w:cs="Arial"/>
          <w:sz w:val="20"/>
          <w:szCs w:val="20"/>
        </w:rPr>
      </w:pPr>
    </w:p>
    <w:p w14:paraId="5FF9EB32" w14:textId="77777777" w:rsidR="00207AF8" w:rsidRPr="00601106" w:rsidRDefault="00207AF8" w:rsidP="001C2AEB">
      <w:pPr>
        <w:rPr>
          <w:rFonts w:ascii="Arial" w:hAnsi="Arial" w:cs="Arial"/>
          <w:spacing w:val="-1"/>
          <w:sz w:val="20"/>
          <w:szCs w:val="20"/>
        </w:rPr>
      </w:pPr>
    </w:p>
    <w:p w14:paraId="2BC315CF" w14:textId="77777777" w:rsidR="00207AF8" w:rsidRPr="00601106" w:rsidRDefault="00207AF8" w:rsidP="001C2AEB">
      <w:pPr>
        <w:rPr>
          <w:rFonts w:ascii="Arial" w:hAnsi="Arial" w:cs="Arial"/>
          <w:spacing w:val="-1"/>
          <w:sz w:val="20"/>
          <w:szCs w:val="20"/>
        </w:rPr>
      </w:pPr>
    </w:p>
    <w:p w14:paraId="091B6473" w14:textId="77777777" w:rsidR="00207AF8" w:rsidRPr="00601106" w:rsidRDefault="00207AF8" w:rsidP="001C2AEB">
      <w:pPr>
        <w:rPr>
          <w:rFonts w:ascii="Arial" w:hAnsi="Arial" w:cs="Arial"/>
          <w:spacing w:val="-1"/>
          <w:sz w:val="20"/>
          <w:szCs w:val="20"/>
        </w:rPr>
      </w:pPr>
    </w:p>
    <w:p w14:paraId="6124ED87" w14:textId="77777777" w:rsidR="00207AF8" w:rsidRPr="00601106" w:rsidRDefault="00207AF8" w:rsidP="001C2AEB">
      <w:pPr>
        <w:rPr>
          <w:rFonts w:ascii="Arial" w:hAnsi="Arial" w:cs="Arial"/>
          <w:spacing w:val="-1"/>
          <w:sz w:val="20"/>
          <w:szCs w:val="20"/>
        </w:rPr>
      </w:pPr>
    </w:p>
    <w:p w14:paraId="3B2D8842" w14:textId="77777777" w:rsidR="00207AF8" w:rsidRPr="00601106" w:rsidRDefault="00207AF8" w:rsidP="001C2AEB">
      <w:pPr>
        <w:rPr>
          <w:rFonts w:ascii="Arial" w:hAnsi="Arial" w:cs="Arial"/>
          <w:spacing w:val="-1"/>
          <w:sz w:val="20"/>
          <w:szCs w:val="20"/>
        </w:rPr>
      </w:pPr>
    </w:p>
    <w:p w14:paraId="5C1AF1D3" w14:textId="77777777" w:rsidR="00207AF8" w:rsidRPr="00601106" w:rsidRDefault="00207AF8" w:rsidP="001C2AEB">
      <w:pPr>
        <w:rPr>
          <w:rFonts w:ascii="Arial" w:hAnsi="Arial" w:cs="Arial"/>
          <w:spacing w:val="-1"/>
          <w:sz w:val="20"/>
          <w:szCs w:val="20"/>
        </w:rPr>
      </w:pPr>
    </w:p>
    <w:p w14:paraId="19B272DC" w14:textId="77777777" w:rsidR="00207AF8" w:rsidRPr="00601106" w:rsidRDefault="00207AF8" w:rsidP="001C2AEB">
      <w:pPr>
        <w:rPr>
          <w:rFonts w:ascii="Arial" w:eastAsia="Arial" w:hAnsi="Arial" w:cs="Arial"/>
          <w:iCs/>
          <w:sz w:val="20"/>
          <w:szCs w:val="20"/>
        </w:rPr>
      </w:pPr>
    </w:p>
    <w:p w14:paraId="7584B222" w14:textId="77777777" w:rsidR="00352DDE" w:rsidRPr="00601106" w:rsidRDefault="00352DDE" w:rsidP="001C2AEB">
      <w:pPr>
        <w:rPr>
          <w:rFonts w:ascii="Arial" w:eastAsia="Arial" w:hAnsi="Arial" w:cs="Arial"/>
          <w:iCs/>
          <w:sz w:val="20"/>
          <w:szCs w:val="20"/>
        </w:rPr>
      </w:pPr>
    </w:p>
    <w:p w14:paraId="292C86CA" w14:textId="77777777" w:rsidR="00352DDE" w:rsidRPr="00601106" w:rsidRDefault="00352DDE" w:rsidP="001C2AEB">
      <w:pPr>
        <w:rPr>
          <w:rFonts w:ascii="Arial" w:eastAsia="Arial" w:hAnsi="Arial" w:cs="Arial"/>
          <w:iCs/>
          <w:sz w:val="20"/>
          <w:szCs w:val="20"/>
        </w:rPr>
      </w:pPr>
    </w:p>
    <w:p w14:paraId="08B389A1" w14:textId="77777777" w:rsidR="00352DDE" w:rsidRPr="00601106" w:rsidRDefault="00352DDE" w:rsidP="001C2AEB">
      <w:pPr>
        <w:rPr>
          <w:rFonts w:ascii="Arial" w:eastAsia="Arial" w:hAnsi="Arial" w:cs="Arial"/>
          <w:iCs/>
          <w:sz w:val="20"/>
          <w:szCs w:val="20"/>
        </w:rPr>
      </w:pPr>
    </w:p>
    <w:p w14:paraId="093933CD" w14:textId="77777777" w:rsidR="00352DDE" w:rsidRPr="00601106" w:rsidRDefault="00352DDE" w:rsidP="001C2AEB">
      <w:pPr>
        <w:rPr>
          <w:rFonts w:ascii="Arial" w:eastAsia="Arial" w:hAnsi="Arial" w:cs="Arial"/>
          <w:iCs/>
          <w:sz w:val="20"/>
          <w:szCs w:val="20"/>
        </w:rPr>
      </w:pPr>
    </w:p>
    <w:p w14:paraId="6FCB3892" w14:textId="77777777" w:rsidR="00352DDE" w:rsidRPr="00601106" w:rsidRDefault="00352DDE" w:rsidP="001C2AEB">
      <w:pPr>
        <w:rPr>
          <w:rFonts w:ascii="Arial" w:eastAsia="Arial" w:hAnsi="Arial" w:cs="Arial"/>
          <w:iCs/>
          <w:sz w:val="20"/>
          <w:szCs w:val="20"/>
        </w:rPr>
      </w:pPr>
    </w:p>
    <w:p w14:paraId="37F574F7" w14:textId="77777777" w:rsidR="00352DDE" w:rsidRPr="00601106" w:rsidRDefault="00352DDE" w:rsidP="001C2AEB">
      <w:pPr>
        <w:rPr>
          <w:rFonts w:ascii="Arial" w:eastAsia="Arial" w:hAnsi="Arial" w:cs="Arial"/>
          <w:iCs/>
          <w:sz w:val="20"/>
          <w:szCs w:val="20"/>
        </w:rPr>
      </w:pPr>
    </w:p>
    <w:p w14:paraId="145EBBBE" w14:textId="77777777" w:rsidR="00352DDE" w:rsidRPr="00601106" w:rsidRDefault="00352DDE" w:rsidP="001C2AEB">
      <w:pPr>
        <w:rPr>
          <w:rFonts w:ascii="Arial" w:eastAsia="Arial" w:hAnsi="Arial" w:cs="Arial"/>
          <w:iCs/>
          <w:sz w:val="20"/>
          <w:szCs w:val="20"/>
        </w:rPr>
      </w:pPr>
    </w:p>
    <w:p w14:paraId="08ED3099" w14:textId="77777777" w:rsidR="00352DDE" w:rsidRPr="00601106" w:rsidRDefault="00352DDE" w:rsidP="001C2AEB">
      <w:pPr>
        <w:rPr>
          <w:rFonts w:ascii="Arial" w:eastAsia="Arial" w:hAnsi="Arial" w:cs="Arial"/>
          <w:iCs/>
          <w:sz w:val="20"/>
          <w:szCs w:val="20"/>
        </w:rPr>
      </w:pPr>
    </w:p>
    <w:p w14:paraId="308B52DF" w14:textId="77777777" w:rsidR="00352DDE" w:rsidRPr="00601106" w:rsidRDefault="00352DDE" w:rsidP="001C2AEB">
      <w:pPr>
        <w:rPr>
          <w:rFonts w:ascii="Arial" w:eastAsia="Arial" w:hAnsi="Arial" w:cs="Arial"/>
          <w:iCs/>
          <w:sz w:val="20"/>
          <w:szCs w:val="20"/>
        </w:rPr>
      </w:pPr>
    </w:p>
    <w:p w14:paraId="7DF38A88" w14:textId="77777777" w:rsidR="00352DDE" w:rsidRPr="00601106" w:rsidRDefault="00352DDE" w:rsidP="001C2AEB">
      <w:pPr>
        <w:rPr>
          <w:rFonts w:ascii="Arial" w:eastAsia="Arial" w:hAnsi="Arial" w:cs="Arial"/>
          <w:iCs/>
          <w:sz w:val="20"/>
          <w:szCs w:val="20"/>
        </w:rPr>
      </w:pPr>
    </w:p>
    <w:p w14:paraId="0FBE60B3" w14:textId="77777777" w:rsidR="00352DDE" w:rsidRPr="00601106" w:rsidRDefault="00352DDE" w:rsidP="001C2AEB">
      <w:pPr>
        <w:rPr>
          <w:rFonts w:ascii="Arial" w:eastAsia="Arial" w:hAnsi="Arial" w:cs="Arial"/>
          <w:iCs/>
          <w:sz w:val="20"/>
          <w:szCs w:val="20"/>
        </w:rPr>
      </w:pPr>
    </w:p>
    <w:p w14:paraId="62A1CA0A" w14:textId="77777777" w:rsidR="00352DDE" w:rsidRPr="00601106" w:rsidRDefault="00352DDE" w:rsidP="001C2AEB">
      <w:pPr>
        <w:rPr>
          <w:rFonts w:ascii="Arial" w:eastAsia="Arial" w:hAnsi="Arial" w:cs="Arial"/>
          <w:iCs/>
          <w:sz w:val="20"/>
          <w:szCs w:val="20"/>
        </w:rPr>
      </w:pPr>
    </w:p>
    <w:p w14:paraId="2F0D2512" w14:textId="77777777" w:rsidR="00352DDE" w:rsidRPr="00601106" w:rsidRDefault="00352DDE" w:rsidP="001C2AEB">
      <w:pPr>
        <w:rPr>
          <w:rFonts w:ascii="Arial" w:eastAsia="Arial" w:hAnsi="Arial" w:cs="Arial"/>
          <w:iCs/>
          <w:sz w:val="20"/>
          <w:szCs w:val="20"/>
        </w:rPr>
      </w:pPr>
    </w:p>
    <w:p w14:paraId="7E5D4D38" w14:textId="77777777" w:rsidR="00352DDE" w:rsidRPr="00601106" w:rsidRDefault="00352DDE" w:rsidP="001C2AEB">
      <w:pPr>
        <w:rPr>
          <w:rFonts w:ascii="Arial" w:eastAsia="Arial" w:hAnsi="Arial" w:cs="Arial"/>
          <w:iCs/>
          <w:sz w:val="20"/>
          <w:szCs w:val="20"/>
        </w:rPr>
      </w:pPr>
    </w:p>
    <w:p w14:paraId="294167F9" w14:textId="77777777" w:rsidR="00352DDE" w:rsidRPr="00601106" w:rsidRDefault="00352DDE" w:rsidP="001C2AEB">
      <w:pPr>
        <w:rPr>
          <w:rFonts w:ascii="Arial" w:eastAsia="Arial" w:hAnsi="Arial" w:cs="Arial"/>
          <w:iCs/>
          <w:sz w:val="20"/>
          <w:szCs w:val="20"/>
        </w:rPr>
      </w:pPr>
    </w:p>
    <w:p w14:paraId="71A25C6E" w14:textId="77777777" w:rsidR="00352DDE" w:rsidRPr="00601106" w:rsidRDefault="00352DDE" w:rsidP="001C2AEB">
      <w:pPr>
        <w:rPr>
          <w:rFonts w:ascii="Arial" w:eastAsia="Arial" w:hAnsi="Arial" w:cs="Arial"/>
          <w:iCs/>
          <w:sz w:val="20"/>
          <w:szCs w:val="20"/>
        </w:rPr>
      </w:pPr>
    </w:p>
    <w:p w14:paraId="0DBD1A6C" w14:textId="77777777" w:rsidR="00352DDE" w:rsidRPr="00601106" w:rsidRDefault="00352DDE" w:rsidP="001C2AEB">
      <w:pPr>
        <w:rPr>
          <w:rFonts w:ascii="Arial" w:eastAsia="Arial" w:hAnsi="Arial" w:cs="Arial"/>
          <w:iCs/>
          <w:sz w:val="20"/>
          <w:szCs w:val="20"/>
        </w:rPr>
      </w:pPr>
    </w:p>
    <w:p w14:paraId="0A50969F" w14:textId="77777777" w:rsidR="00352DDE" w:rsidRPr="00601106" w:rsidRDefault="00352DDE" w:rsidP="001C2AEB">
      <w:pPr>
        <w:rPr>
          <w:rFonts w:ascii="Arial" w:eastAsia="Arial" w:hAnsi="Arial" w:cs="Arial"/>
          <w:iCs/>
          <w:sz w:val="20"/>
          <w:szCs w:val="20"/>
        </w:rPr>
      </w:pPr>
    </w:p>
    <w:p w14:paraId="63A29B43" w14:textId="77777777" w:rsidR="00352DDE" w:rsidRPr="00601106" w:rsidRDefault="00352DDE" w:rsidP="001C2AEB">
      <w:pPr>
        <w:rPr>
          <w:rFonts w:ascii="Arial" w:eastAsia="Arial" w:hAnsi="Arial" w:cs="Arial"/>
          <w:iCs/>
          <w:sz w:val="20"/>
          <w:szCs w:val="20"/>
        </w:rPr>
      </w:pPr>
    </w:p>
    <w:p w14:paraId="49DD7DC1" w14:textId="77777777" w:rsidR="00352DDE" w:rsidRPr="00601106" w:rsidRDefault="00352DDE" w:rsidP="001C2AEB">
      <w:pPr>
        <w:rPr>
          <w:rFonts w:ascii="Arial" w:eastAsia="Arial" w:hAnsi="Arial" w:cs="Arial"/>
          <w:iCs/>
          <w:sz w:val="20"/>
          <w:szCs w:val="20"/>
        </w:rPr>
      </w:pPr>
    </w:p>
    <w:p w14:paraId="749B0F00" w14:textId="77777777" w:rsidR="00352DDE" w:rsidRPr="00601106" w:rsidRDefault="00352DDE" w:rsidP="001C2AEB">
      <w:pPr>
        <w:rPr>
          <w:rFonts w:ascii="Arial" w:eastAsia="Arial" w:hAnsi="Arial" w:cs="Arial"/>
          <w:iCs/>
          <w:sz w:val="20"/>
          <w:szCs w:val="20"/>
        </w:rPr>
      </w:pPr>
    </w:p>
    <w:p w14:paraId="1155550B" w14:textId="77777777" w:rsidR="00352DDE" w:rsidRPr="00601106" w:rsidRDefault="00352DDE" w:rsidP="001C2AEB">
      <w:pPr>
        <w:rPr>
          <w:rFonts w:ascii="Arial" w:eastAsia="Arial" w:hAnsi="Arial" w:cs="Arial"/>
          <w:iCs/>
          <w:sz w:val="20"/>
          <w:szCs w:val="20"/>
        </w:rPr>
      </w:pPr>
    </w:p>
    <w:p w14:paraId="187CB7EC" w14:textId="77777777" w:rsidR="00352DDE" w:rsidRPr="00601106" w:rsidRDefault="00352DDE" w:rsidP="001C2AEB">
      <w:pPr>
        <w:rPr>
          <w:rFonts w:ascii="Arial" w:eastAsia="Arial" w:hAnsi="Arial" w:cs="Arial"/>
          <w:iCs/>
          <w:sz w:val="20"/>
          <w:szCs w:val="20"/>
        </w:rPr>
      </w:pPr>
    </w:p>
    <w:p w14:paraId="7BAFE798" w14:textId="77777777" w:rsidR="00352DDE" w:rsidRPr="00601106" w:rsidRDefault="00352DDE" w:rsidP="00352DDE">
      <w:pPr>
        <w:spacing w:line="276" w:lineRule="auto"/>
        <w:jc w:val="center"/>
        <w:rPr>
          <w:rFonts w:ascii="Arial" w:hAnsi="Arial" w:cs="Arial"/>
          <w:b/>
          <w:bCs/>
          <w:sz w:val="20"/>
          <w:szCs w:val="20"/>
        </w:rPr>
      </w:pPr>
      <w:r w:rsidRPr="00601106">
        <w:rPr>
          <w:rFonts w:ascii="Arial" w:hAnsi="Arial" w:cs="Arial"/>
          <w:b/>
          <w:bCs/>
          <w:sz w:val="20"/>
          <w:szCs w:val="20"/>
        </w:rPr>
        <w:t>MANIFESTACIÓN SOBRE INHABILIDADES E INCOMPATIBILIDADES</w:t>
      </w:r>
    </w:p>
    <w:p w14:paraId="2654A72F" w14:textId="77777777" w:rsidR="00352DDE" w:rsidRPr="00601106" w:rsidRDefault="00352DDE" w:rsidP="00352DDE">
      <w:pPr>
        <w:spacing w:line="276" w:lineRule="auto"/>
        <w:jc w:val="center"/>
        <w:rPr>
          <w:rFonts w:ascii="Arial" w:hAnsi="Arial" w:cs="Arial"/>
          <w:b/>
          <w:bCs/>
          <w:sz w:val="20"/>
          <w:szCs w:val="20"/>
        </w:rPr>
      </w:pPr>
    </w:p>
    <w:p w14:paraId="189E7E62" w14:textId="77777777" w:rsidR="00352DDE" w:rsidRPr="00601106" w:rsidRDefault="00352DDE" w:rsidP="00352DDE">
      <w:pPr>
        <w:spacing w:line="276" w:lineRule="auto"/>
        <w:jc w:val="both"/>
        <w:rPr>
          <w:rFonts w:ascii="Arial" w:hAnsi="Arial" w:cs="Arial"/>
          <w:sz w:val="20"/>
          <w:szCs w:val="20"/>
        </w:rPr>
      </w:pPr>
    </w:p>
    <w:p w14:paraId="136333F2" w14:textId="1D4C85CD" w:rsidR="00352DDE" w:rsidRPr="00601106" w:rsidRDefault="00352DDE" w:rsidP="00352DDE">
      <w:pPr>
        <w:spacing w:line="276" w:lineRule="auto"/>
        <w:jc w:val="both"/>
        <w:rPr>
          <w:rFonts w:ascii="Arial" w:hAnsi="Arial" w:cs="Arial"/>
          <w:sz w:val="20"/>
          <w:szCs w:val="20"/>
        </w:rPr>
      </w:pPr>
      <w:r w:rsidRPr="00601106">
        <w:rPr>
          <w:rFonts w:ascii="Arial" w:hAnsi="Arial" w:cs="Arial"/>
          <w:b/>
          <w:sz w:val="20"/>
          <w:szCs w:val="20"/>
          <w:lang w:val="x-none"/>
        </w:rPr>
        <w:t>Referencia:</w:t>
      </w:r>
      <w:r w:rsidRPr="00601106">
        <w:rPr>
          <w:rFonts w:ascii="Arial" w:hAnsi="Arial" w:cs="Arial"/>
          <w:sz w:val="20"/>
          <w:szCs w:val="20"/>
          <w:lang w:val="x-none"/>
        </w:rPr>
        <w:t xml:space="preserve"> Presentación de propuesta convocada por el </w:t>
      </w:r>
      <w:r w:rsidRPr="00601106">
        <w:rPr>
          <w:rFonts w:ascii="Arial" w:hAnsi="Arial" w:cs="Arial"/>
          <w:b/>
          <w:sz w:val="20"/>
          <w:szCs w:val="20"/>
        </w:rPr>
        <w:t>MINISTERIO DE DEFENSA NACIONAL- EJERCITO NACIONAL-LICEOS DEL EJERCITO</w:t>
      </w:r>
      <w:r w:rsidRPr="00601106">
        <w:rPr>
          <w:rFonts w:ascii="Arial" w:hAnsi="Arial" w:cs="Arial"/>
          <w:sz w:val="20"/>
          <w:szCs w:val="20"/>
          <w:lang w:val="x-none"/>
        </w:rPr>
        <w:t>,</w:t>
      </w:r>
      <w:r w:rsidRPr="00601106">
        <w:rPr>
          <w:rFonts w:ascii="Arial" w:hAnsi="Arial" w:cs="Arial"/>
          <w:sz w:val="20"/>
          <w:szCs w:val="20"/>
        </w:rPr>
        <w:t xml:space="preserve"> </w:t>
      </w:r>
      <w:r w:rsidRPr="00601106">
        <w:rPr>
          <w:rFonts w:ascii="Arial" w:hAnsi="Arial" w:cs="Arial"/>
          <w:sz w:val="20"/>
          <w:szCs w:val="20"/>
          <w:lang w:val="x-none"/>
        </w:rPr>
        <w:t xml:space="preserve">cuyo objeto es </w:t>
      </w:r>
      <w:r w:rsidRPr="00601106">
        <w:rPr>
          <w:rFonts w:ascii="Arial" w:hAnsi="Arial" w:cs="Arial"/>
          <w:sz w:val="20"/>
          <w:szCs w:val="20"/>
        </w:rPr>
        <w:t>“--------------”</w:t>
      </w:r>
    </w:p>
    <w:p w14:paraId="5FCC832F" w14:textId="77777777" w:rsidR="00352DDE" w:rsidRPr="00601106" w:rsidRDefault="00352DDE" w:rsidP="00352DDE">
      <w:pPr>
        <w:spacing w:line="276" w:lineRule="auto"/>
        <w:jc w:val="both"/>
        <w:rPr>
          <w:rFonts w:ascii="Arial" w:hAnsi="Arial" w:cs="Arial"/>
          <w:sz w:val="20"/>
          <w:szCs w:val="20"/>
        </w:rPr>
      </w:pPr>
    </w:p>
    <w:p w14:paraId="43D18BB9" w14:textId="77777777" w:rsidR="00352DDE" w:rsidRPr="00601106" w:rsidRDefault="00352DDE" w:rsidP="00352DDE">
      <w:pPr>
        <w:spacing w:line="276" w:lineRule="auto"/>
        <w:jc w:val="both"/>
        <w:rPr>
          <w:rFonts w:ascii="Arial" w:hAnsi="Arial" w:cs="Arial"/>
          <w:sz w:val="20"/>
          <w:szCs w:val="20"/>
        </w:rPr>
      </w:pPr>
    </w:p>
    <w:p w14:paraId="58EA1664" w14:textId="77777777" w:rsidR="00352DDE" w:rsidRPr="00601106" w:rsidRDefault="00352DDE" w:rsidP="00352DDE">
      <w:pPr>
        <w:spacing w:line="276" w:lineRule="auto"/>
        <w:jc w:val="both"/>
        <w:rPr>
          <w:rFonts w:ascii="Arial" w:hAnsi="Arial" w:cs="Arial"/>
          <w:sz w:val="20"/>
          <w:szCs w:val="20"/>
        </w:rPr>
      </w:pPr>
      <w:r w:rsidRPr="00601106">
        <w:rPr>
          <w:rFonts w:ascii="Arial" w:hAnsi="Arial" w:cs="Arial"/>
          <w:sz w:val="20"/>
          <w:szCs w:val="20"/>
        </w:rPr>
        <w:t xml:space="preserve">Yo ___________ actuando en calidad de ______________ (persona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w:t>
      </w:r>
      <w:proofErr w:type="gramStart"/>
      <w:r w:rsidRPr="00601106">
        <w:rPr>
          <w:rFonts w:ascii="Arial" w:hAnsi="Arial" w:cs="Arial"/>
          <w:sz w:val="20"/>
          <w:szCs w:val="20"/>
        </w:rPr>
        <w:t>EX EMPLEADOS</w:t>
      </w:r>
      <w:proofErr w:type="gramEnd"/>
      <w:r w:rsidRPr="00601106">
        <w:rPr>
          <w:rFonts w:ascii="Arial" w:hAnsi="Arial" w:cs="Arial"/>
          <w:sz w:val="20"/>
          <w:szCs w:val="20"/>
        </w:rPr>
        <w:t xml:space="preserve"> PÚBLICOS CONTRATEN CON EL ESTADO y Artículo 90. INHABILIDAD POR INCUMPLIMIENTO REITERADO). </w:t>
      </w:r>
    </w:p>
    <w:p w14:paraId="263586EB" w14:textId="77777777" w:rsidR="00352DDE" w:rsidRPr="00601106" w:rsidRDefault="00352DDE" w:rsidP="00352DDE">
      <w:pPr>
        <w:spacing w:line="276" w:lineRule="auto"/>
        <w:jc w:val="both"/>
        <w:rPr>
          <w:rFonts w:ascii="Arial" w:hAnsi="Arial" w:cs="Arial"/>
          <w:sz w:val="20"/>
          <w:szCs w:val="20"/>
        </w:rPr>
      </w:pPr>
    </w:p>
    <w:p w14:paraId="2769E088" w14:textId="77777777" w:rsidR="00352DDE" w:rsidRPr="00601106" w:rsidRDefault="00352DDE" w:rsidP="00352DDE">
      <w:pPr>
        <w:spacing w:line="276" w:lineRule="auto"/>
        <w:jc w:val="both"/>
        <w:rPr>
          <w:rFonts w:ascii="Arial" w:hAnsi="Arial" w:cs="Arial"/>
          <w:b/>
          <w:sz w:val="20"/>
          <w:szCs w:val="20"/>
        </w:rPr>
      </w:pPr>
      <w:r w:rsidRPr="00601106">
        <w:rPr>
          <w:rFonts w:ascii="Arial" w:hAnsi="Arial" w:cs="Arial"/>
          <w:sz w:val="20"/>
          <w:szCs w:val="20"/>
        </w:rPr>
        <w:t>Lo anterior en aplicación del Régimen de inhabilidades e incompatibilidades y conflictos de interés del Decreto Nacional 1082 de 2015. EL OFERENTE:</w:t>
      </w:r>
    </w:p>
    <w:p w14:paraId="23D791F5" w14:textId="77777777" w:rsidR="00352DDE" w:rsidRPr="00601106" w:rsidRDefault="00352DDE" w:rsidP="00352DDE">
      <w:pPr>
        <w:spacing w:line="276" w:lineRule="auto"/>
        <w:jc w:val="both"/>
        <w:rPr>
          <w:rFonts w:ascii="Arial" w:hAnsi="Arial" w:cs="Arial"/>
          <w:b/>
          <w:sz w:val="20"/>
          <w:szCs w:val="20"/>
        </w:rPr>
      </w:pPr>
    </w:p>
    <w:p w14:paraId="20072199" w14:textId="77777777" w:rsidR="00352DDE" w:rsidRPr="00601106" w:rsidRDefault="00352DDE" w:rsidP="00352DDE">
      <w:pPr>
        <w:spacing w:line="276" w:lineRule="auto"/>
        <w:jc w:val="both"/>
        <w:rPr>
          <w:rFonts w:ascii="Arial" w:hAnsi="Arial" w:cs="Arial"/>
          <w:b/>
          <w:sz w:val="20"/>
          <w:szCs w:val="20"/>
        </w:rPr>
      </w:pPr>
    </w:p>
    <w:p w14:paraId="4CA0A9E5" w14:textId="77777777" w:rsidR="00352DDE" w:rsidRPr="00601106" w:rsidRDefault="00352DDE" w:rsidP="00352DDE">
      <w:pPr>
        <w:spacing w:line="276" w:lineRule="auto"/>
        <w:jc w:val="both"/>
        <w:rPr>
          <w:rFonts w:ascii="Arial" w:hAnsi="Arial" w:cs="Arial"/>
          <w:b/>
          <w:sz w:val="20"/>
          <w:szCs w:val="20"/>
          <w:lang w:val="es-ES"/>
        </w:rPr>
      </w:pPr>
      <w:r w:rsidRPr="00601106">
        <w:rPr>
          <w:rFonts w:ascii="Arial" w:hAnsi="Arial" w:cs="Arial"/>
          <w:b/>
          <w:sz w:val="20"/>
          <w:szCs w:val="20"/>
          <w:lang w:val="es-ES"/>
        </w:rPr>
        <w:t xml:space="preserve">Firma y nombre del proponente y/o representante legal: </w:t>
      </w:r>
    </w:p>
    <w:p w14:paraId="4AA2A2B0" w14:textId="77777777" w:rsidR="00352DDE" w:rsidRPr="00601106" w:rsidRDefault="00352DDE" w:rsidP="00352DDE">
      <w:pPr>
        <w:spacing w:line="276" w:lineRule="auto"/>
        <w:jc w:val="both"/>
        <w:rPr>
          <w:rFonts w:ascii="Arial" w:hAnsi="Arial" w:cs="Arial"/>
          <w:sz w:val="20"/>
          <w:szCs w:val="20"/>
          <w:lang w:val="es-ES"/>
        </w:rPr>
      </w:pPr>
      <w:r w:rsidRPr="00601106">
        <w:rPr>
          <w:rFonts w:ascii="Arial" w:hAnsi="Arial" w:cs="Arial"/>
          <w:sz w:val="20"/>
          <w:szCs w:val="20"/>
          <w:lang w:val="es-ES"/>
        </w:rPr>
        <w:t>Firma_____________________________________________________</w:t>
      </w:r>
    </w:p>
    <w:p w14:paraId="5C481460" w14:textId="77777777" w:rsidR="00352DDE" w:rsidRPr="00601106" w:rsidRDefault="00352DDE" w:rsidP="00352DDE">
      <w:pPr>
        <w:spacing w:line="276" w:lineRule="auto"/>
        <w:jc w:val="both"/>
        <w:rPr>
          <w:rFonts w:ascii="Arial" w:hAnsi="Arial" w:cs="Arial"/>
          <w:sz w:val="20"/>
          <w:szCs w:val="20"/>
          <w:lang w:val="es-ES"/>
        </w:rPr>
      </w:pPr>
      <w:r w:rsidRPr="00601106">
        <w:rPr>
          <w:rFonts w:ascii="Arial" w:hAnsi="Arial" w:cs="Arial"/>
          <w:sz w:val="20"/>
          <w:szCs w:val="20"/>
          <w:lang w:val="es-ES"/>
        </w:rPr>
        <w:t>Nombre___________________________________________________</w:t>
      </w:r>
    </w:p>
    <w:p w14:paraId="544289EE" w14:textId="77777777" w:rsidR="00352DDE" w:rsidRPr="00601106" w:rsidRDefault="00352DDE" w:rsidP="00352DDE">
      <w:pPr>
        <w:spacing w:line="276" w:lineRule="auto"/>
        <w:jc w:val="both"/>
        <w:rPr>
          <w:rFonts w:ascii="Arial" w:hAnsi="Arial" w:cs="Arial"/>
          <w:sz w:val="20"/>
          <w:szCs w:val="20"/>
          <w:lang w:val="es-ES"/>
        </w:rPr>
      </w:pPr>
      <w:r w:rsidRPr="00601106">
        <w:rPr>
          <w:rFonts w:ascii="Arial" w:hAnsi="Arial" w:cs="Arial"/>
          <w:sz w:val="20"/>
          <w:szCs w:val="20"/>
          <w:lang w:val="es-ES"/>
        </w:rPr>
        <w:t>Documento de Identificación_________________________________</w:t>
      </w:r>
    </w:p>
    <w:p w14:paraId="17B24E3F" w14:textId="77777777" w:rsidR="00352DDE" w:rsidRPr="00601106" w:rsidRDefault="00352DDE" w:rsidP="00352DDE">
      <w:pPr>
        <w:rPr>
          <w:rFonts w:ascii="Arial" w:hAnsi="Arial" w:cs="Arial"/>
          <w:sz w:val="20"/>
          <w:szCs w:val="20"/>
        </w:rPr>
      </w:pPr>
    </w:p>
    <w:p w14:paraId="778D1D74" w14:textId="77777777" w:rsidR="00352DDE" w:rsidRPr="00601106" w:rsidRDefault="00352DDE" w:rsidP="001C2AEB">
      <w:pPr>
        <w:rPr>
          <w:rFonts w:ascii="Arial" w:eastAsia="Arial" w:hAnsi="Arial" w:cs="Arial"/>
          <w:iCs/>
          <w:sz w:val="20"/>
          <w:szCs w:val="20"/>
        </w:rPr>
      </w:pPr>
    </w:p>
    <w:p w14:paraId="5E3D15DD" w14:textId="77777777" w:rsidR="00601106" w:rsidRPr="00601106" w:rsidRDefault="00601106" w:rsidP="001C2AEB">
      <w:pPr>
        <w:rPr>
          <w:rFonts w:ascii="Arial" w:eastAsia="Arial" w:hAnsi="Arial" w:cs="Arial"/>
          <w:iCs/>
          <w:sz w:val="20"/>
          <w:szCs w:val="20"/>
        </w:rPr>
      </w:pPr>
    </w:p>
    <w:p w14:paraId="0EFFB2D1" w14:textId="77777777" w:rsidR="00601106" w:rsidRPr="00601106" w:rsidRDefault="00601106" w:rsidP="001C2AEB">
      <w:pPr>
        <w:rPr>
          <w:rFonts w:ascii="Arial" w:eastAsia="Arial" w:hAnsi="Arial" w:cs="Arial"/>
          <w:iCs/>
          <w:sz w:val="20"/>
          <w:szCs w:val="20"/>
        </w:rPr>
      </w:pPr>
    </w:p>
    <w:p w14:paraId="606BF86A" w14:textId="77777777" w:rsidR="00601106" w:rsidRPr="00601106" w:rsidRDefault="00601106" w:rsidP="001C2AEB">
      <w:pPr>
        <w:rPr>
          <w:rFonts w:ascii="Arial" w:eastAsia="Arial" w:hAnsi="Arial" w:cs="Arial"/>
          <w:iCs/>
          <w:sz w:val="20"/>
          <w:szCs w:val="20"/>
        </w:rPr>
      </w:pPr>
    </w:p>
    <w:p w14:paraId="2B504302" w14:textId="77777777" w:rsidR="00601106" w:rsidRPr="00601106" w:rsidRDefault="00601106" w:rsidP="001C2AEB">
      <w:pPr>
        <w:rPr>
          <w:rFonts w:ascii="Arial" w:eastAsia="Arial" w:hAnsi="Arial" w:cs="Arial"/>
          <w:iCs/>
          <w:sz w:val="20"/>
          <w:szCs w:val="20"/>
        </w:rPr>
      </w:pPr>
    </w:p>
    <w:p w14:paraId="219BE5C6" w14:textId="77777777" w:rsidR="00601106" w:rsidRPr="00601106" w:rsidRDefault="00601106" w:rsidP="001C2AEB">
      <w:pPr>
        <w:rPr>
          <w:rFonts w:ascii="Arial" w:eastAsia="Arial" w:hAnsi="Arial" w:cs="Arial"/>
          <w:iCs/>
          <w:sz w:val="20"/>
          <w:szCs w:val="20"/>
        </w:rPr>
      </w:pPr>
    </w:p>
    <w:p w14:paraId="1DB32DAF" w14:textId="77777777" w:rsidR="00601106" w:rsidRPr="00601106" w:rsidRDefault="00601106" w:rsidP="001C2AEB">
      <w:pPr>
        <w:rPr>
          <w:rFonts w:ascii="Arial" w:eastAsia="Arial" w:hAnsi="Arial" w:cs="Arial"/>
          <w:iCs/>
          <w:sz w:val="20"/>
          <w:szCs w:val="20"/>
        </w:rPr>
      </w:pPr>
    </w:p>
    <w:p w14:paraId="6DF75EFE" w14:textId="77777777" w:rsidR="00601106" w:rsidRPr="00601106" w:rsidRDefault="00601106" w:rsidP="001C2AEB">
      <w:pPr>
        <w:rPr>
          <w:rFonts w:ascii="Arial" w:eastAsia="Arial" w:hAnsi="Arial" w:cs="Arial"/>
          <w:iCs/>
          <w:sz w:val="20"/>
          <w:szCs w:val="20"/>
        </w:rPr>
      </w:pPr>
    </w:p>
    <w:p w14:paraId="29F2C058" w14:textId="77777777" w:rsidR="00601106" w:rsidRPr="00601106" w:rsidRDefault="00601106" w:rsidP="001C2AEB">
      <w:pPr>
        <w:rPr>
          <w:rFonts w:ascii="Arial" w:eastAsia="Arial" w:hAnsi="Arial" w:cs="Arial"/>
          <w:iCs/>
          <w:sz w:val="20"/>
          <w:szCs w:val="20"/>
        </w:rPr>
      </w:pPr>
    </w:p>
    <w:p w14:paraId="3891F8E6" w14:textId="77777777" w:rsidR="00601106" w:rsidRPr="00601106" w:rsidRDefault="00601106" w:rsidP="001C2AEB">
      <w:pPr>
        <w:rPr>
          <w:rFonts w:ascii="Arial" w:eastAsia="Arial" w:hAnsi="Arial" w:cs="Arial"/>
          <w:iCs/>
          <w:sz w:val="20"/>
          <w:szCs w:val="20"/>
        </w:rPr>
      </w:pPr>
    </w:p>
    <w:p w14:paraId="3540194F" w14:textId="77777777" w:rsidR="00601106" w:rsidRPr="00601106" w:rsidRDefault="00601106" w:rsidP="001C2AEB">
      <w:pPr>
        <w:rPr>
          <w:rFonts w:ascii="Arial" w:eastAsia="Arial" w:hAnsi="Arial" w:cs="Arial"/>
          <w:iCs/>
          <w:sz w:val="20"/>
          <w:szCs w:val="20"/>
        </w:rPr>
      </w:pPr>
    </w:p>
    <w:p w14:paraId="6341D07D" w14:textId="77777777" w:rsidR="00601106" w:rsidRPr="00601106" w:rsidRDefault="00601106" w:rsidP="001C2AEB">
      <w:pPr>
        <w:rPr>
          <w:rFonts w:ascii="Arial" w:eastAsia="Arial" w:hAnsi="Arial" w:cs="Arial"/>
          <w:iCs/>
          <w:sz w:val="20"/>
          <w:szCs w:val="20"/>
        </w:rPr>
      </w:pPr>
    </w:p>
    <w:p w14:paraId="5CB0057D" w14:textId="77777777" w:rsidR="00601106" w:rsidRPr="00601106" w:rsidRDefault="00601106" w:rsidP="001C2AEB">
      <w:pPr>
        <w:rPr>
          <w:rFonts w:ascii="Arial" w:eastAsia="Arial" w:hAnsi="Arial" w:cs="Arial"/>
          <w:iCs/>
          <w:sz w:val="20"/>
          <w:szCs w:val="20"/>
        </w:rPr>
      </w:pPr>
    </w:p>
    <w:p w14:paraId="1AA975E4" w14:textId="77777777" w:rsidR="00601106" w:rsidRPr="00601106" w:rsidRDefault="00601106" w:rsidP="001C2AEB">
      <w:pPr>
        <w:rPr>
          <w:rFonts w:ascii="Arial" w:eastAsia="Arial" w:hAnsi="Arial" w:cs="Arial"/>
          <w:iCs/>
          <w:sz w:val="20"/>
          <w:szCs w:val="20"/>
        </w:rPr>
      </w:pPr>
    </w:p>
    <w:p w14:paraId="463EBC79" w14:textId="77777777" w:rsidR="00601106" w:rsidRPr="00601106" w:rsidRDefault="00601106" w:rsidP="001C2AEB">
      <w:pPr>
        <w:rPr>
          <w:rFonts w:ascii="Arial" w:eastAsia="Arial" w:hAnsi="Arial" w:cs="Arial"/>
          <w:iCs/>
          <w:sz w:val="20"/>
          <w:szCs w:val="20"/>
        </w:rPr>
      </w:pPr>
    </w:p>
    <w:p w14:paraId="4A26B582" w14:textId="77777777" w:rsidR="00601106" w:rsidRPr="00601106" w:rsidRDefault="00601106" w:rsidP="001C2AEB">
      <w:pPr>
        <w:rPr>
          <w:rFonts w:ascii="Arial" w:eastAsia="Arial" w:hAnsi="Arial" w:cs="Arial"/>
          <w:iCs/>
          <w:sz w:val="20"/>
          <w:szCs w:val="20"/>
        </w:rPr>
      </w:pPr>
    </w:p>
    <w:p w14:paraId="170477C9" w14:textId="77777777" w:rsidR="00601106" w:rsidRPr="00601106" w:rsidRDefault="00601106" w:rsidP="001C2AEB">
      <w:pPr>
        <w:rPr>
          <w:rFonts w:ascii="Arial" w:eastAsia="Arial" w:hAnsi="Arial" w:cs="Arial"/>
          <w:iCs/>
          <w:sz w:val="20"/>
          <w:szCs w:val="20"/>
        </w:rPr>
      </w:pPr>
    </w:p>
    <w:p w14:paraId="7D504622" w14:textId="77777777" w:rsidR="00601106" w:rsidRPr="00601106" w:rsidRDefault="00601106" w:rsidP="001C2AEB">
      <w:pPr>
        <w:rPr>
          <w:rFonts w:ascii="Arial" w:eastAsia="Arial" w:hAnsi="Arial" w:cs="Arial"/>
          <w:iCs/>
          <w:sz w:val="20"/>
          <w:szCs w:val="20"/>
        </w:rPr>
      </w:pPr>
    </w:p>
    <w:p w14:paraId="7EE06B06" w14:textId="77777777" w:rsidR="00601106" w:rsidRPr="00601106" w:rsidRDefault="00601106" w:rsidP="001C2AEB">
      <w:pPr>
        <w:rPr>
          <w:rFonts w:ascii="Arial" w:eastAsia="Arial" w:hAnsi="Arial" w:cs="Arial"/>
          <w:iCs/>
          <w:sz w:val="20"/>
          <w:szCs w:val="20"/>
        </w:rPr>
      </w:pPr>
    </w:p>
    <w:p w14:paraId="4EC6A335" w14:textId="77777777" w:rsidR="00601106" w:rsidRPr="00601106" w:rsidRDefault="00601106" w:rsidP="00601106">
      <w:pPr>
        <w:pStyle w:val="Ttulo1"/>
        <w:jc w:val="center"/>
        <w:rPr>
          <w:rFonts w:ascii="Arial" w:hAnsi="Arial" w:cs="Arial"/>
          <w:sz w:val="20"/>
          <w:szCs w:val="20"/>
        </w:rPr>
      </w:pPr>
      <w:r w:rsidRPr="00601106">
        <w:rPr>
          <w:rFonts w:ascii="Arial" w:hAnsi="Arial" w:cs="Arial"/>
          <w:sz w:val="20"/>
          <w:szCs w:val="20"/>
        </w:rPr>
        <w:t>DECLARACIÓN JURAMENTADA DE PAGOS DE SEGURIDAD SOCIAL Y APORTES PARAFISCALES</w:t>
      </w:r>
    </w:p>
    <w:p w14:paraId="356FF73B" w14:textId="77777777" w:rsidR="00601106" w:rsidRPr="00601106" w:rsidRDefault="00601106" w:rsidP="00601106">
      <w:pPr>
        <w:jc w:val="center"/>
        <w:rPr>
          <w:rFonts w:ascii="Arial" w:hAnsi="Arial" w:cs="Arial"/>
          <w:b/>
          <w:i/>
          <w:sz w:val="20"/>
          <w:szCs w:val="20"/>
        </w:rPr>
      </w:pPr>
    </w:p>
    <w:p w14:paraId="236C5725" w14:textId="77777777" w:rsidR="00601106" w:rsidRPr="00601106" w:rsidRDefault="00601106" w:rsidP="00601106">
      <w:pPr>
        <w:pStyle w:val="Ttulo2"/>
        <w:rPr>
          <w:i w:val="0"/>
          <w:sz w:val="20"/>
          <w:szCs w:val="20"/>
        </w:rPr>
      </w:pPr>
      <w:r w:rsidRPr="00601106">
        <w:rPr>
          <w:sz w:val="20"/>
          <w:szCs w:val="20"/>
        </w:rPr>
        <w:t>ARTICULO 9 LEY 828 DE 2003</w:t>
      </w:r>
    </w:p>
    <w:p w14:paraId="0E57EF93" w14:textId="77777777" w:rsidR="00601106" w:rsidRPr="00601106" w:rsidRDefault="00601106" w:rsidP="00601106">
      <w:pPr>
        <w:jc w:val="center"/>
        <w:rPr>
          <w:rFonts w:ascii="Arial" w:hAnsi="Arial" w:cs="Arial"/>
          <w:b/>
          <w:sz w:val="20"/>
          <w:szCs w:val="20"/>
        </w:rPr>
      </w:pPr>
    </w:p>
    <w:p w14:paraId="5E8E98AB" w14:textId="77777777" w:rsidR="00601106" w:rsidRPr="00601106" w:rsidRDefault="00601106" w:rsidP="00601106">
      <w:pPr>
        <w:jc w:val="center"/>
        <w:rPr>
          <w:rFonts w:ascii="Arial" w:hAnsi="Arial" w:cs="Arial"/>
          <w:b/>
          <w:sz w:val="20"/>
          <w:szCs w:val="20"/>
        </w:rPr>
      </w:pPr>
    </w:p>
    <w:p w14:paraId="1F83AFCA" w14:textId="77777777" w:rsidR="00601106" w:rsidRPr="00601106" w:rsidRDefault="00601106" w:rsidP="00601106">
      <w:pPr>
        <w:jc w:val="both"/>
        <w:rPr>
          <w:rFonts w:ascii="Arial" w:hAnsi="Arial" w:cs="Arial"/>
          <w:b/>
          <w:sz w:val="20"/>
          <w:szCs w:val="20"/>
        </w:rPr>
      </w:pPr>
    </w:p>
    <w:p w14:paraId="19FB9FCB" w14:textId="77777777" w:rsidR="00601106" w:rsidRPr="00601106" w:rsidRDefault="00601106" w:rsidP="00601106">
      <w:pPr>
        <w:keepNext/>
        <w:jc w:val="both"/>
        <w:outlineLvl w:val="4"/>
        <w:rPr>
          <w:rFonts w:ascii="Arial" w:hAnsi="Arial" w:cs="Arial"/>
          <w:sz w:val="20"/>
          <w:szCs w:val="20"/>
        </w:rPr>
      </w:pPr>
      <w:r w:rsidRPr="00601106">
        <w:rPr>
          <w:rFonts w:ascii="Arial" w:hAnsi="Arial" w:cs="Arial"/>
          <w:sz w:val="20"/>
          <w:szCs w:val="20"/>
        </w:rPr>
        <w:t xml:space="preserve">Yo _______________________________ identificado (a) con c.c. ________ de _______ portador de la TP. Número__________, en calidad de Revisor Fiscal (o Representante Legal)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652DE631" w14:textId="77777777" w:rsidR="00601106" w:rsidRPr="00601106" w:rsidRDefault="00601106" w:rsidP="00601106">
      <w:pPr>
        <w:jc w:val="both"/>
        <w:rPr>
          <w:rFonts w:ascii="Arial" w:hAnsi="Arial" w:cs="Arial"/>
          <w:sz w:val="20"/>
          <w:szCs w:val="20"/>
        </w:rPr>
      </w:pPr>
    </w:p>
    <w:p w14:paraId="2CE4CF87" w14:textId="77777777" w:rsidR="00601106" w:rsidRPr="00601106" w:rsidRDefault="00601106" w:rsidP="00601106">
      <w:pPr>
        <w:pStyle w:val="Textoindependiente3"/>
        <w:rPr>
          <w:rFonts w:ascii="Arial" w:hAnsi="Arial" w:cs="Arial"/>
          <w:b/>
          <w:sz w:val="20"/>
          <w:szCs w:val="20"/>
        </w:rPr>
      </w:pPr>
      <w:r w:rsidRPr="00601106">
        <w:rPr>
          <w:rFonts w:ascii="Arial" w:hAnsi="Arial" w:cs="Arial"/>
          <w:sz w:val="20"/>
          <w:szCs w:val="20"/>
        </w:rPr>
        <w:t>[</w:t>
      </w:r>
      <w:proofErr w:type="gramStart"/>
      <w:r w:rsidRPr="00601106">
        <w:rPr>
          <w:rFonts w:ascii="Arial" w:hAnsi="Arial" w:cs="Arial"/>
          <w:sz w:val="20"/>
          <w:szCs w:val="20"/>
        </w:rPr>
        <w:t>En caso que</w:t>
      </w:r>
      <w:proofErr w:type="gramEnd"/>
      <w:r w:rsidRPr="00601106">
        <w:rPr>
          <w:rFonts w:ascii="Arial" w:hAnsi="Arial" w:cs="Arial"/>
          <w:sz w:val="20"/>
          <w:szCs w:val="20"/>
        </w:rPr>
        <w:t xml:space="preserve"> el proponente no tenga personal a cargo y por ende no esté obligado a efectuar el pago de aportes parafiscales y seguridad social, debe también bajo la gravedad de juramento indicar esta circunstancia en el presente anexo.]</w:t>
      </w:r>
    </w:p>
    <w:p w14:paraId="60FA2CD5" w14:textId="77777777" w:rsidR="00601106" w:rsidRPr="00601106" w:rsidRDefault="00601106" w:rsidP="00601106">
      <w:pPr>
        <w:jc w:val="both"/>
        <w:rPr>
          <w:rFonts w:ascii="Arial" w:hAnsi="Arial" w:cs="Arial"/>
          <w:b/>
          <w:sz w:val="20"/>
          <w:szCs w:val="20"/>
        </w:rPr>
      </w:pPr>
    </w:p>
    <w:p w14:paraId="7896C975" w14:textId="77777777" w:rsidR="00601106" w:rsidRPr="00601106" w:rsidRDefault="00601106" w:rsidP="00601106">
      <w:pPr>
        <w:jc w:val="both"/>
        <w:rPr>
          <w:rFonts w:ascii="Arial" w:hAnsi="Arial" w:cs="Arial"/>
          <w:b/>
          <w:sz w:val="20"/>
          <w:szCs w:val="20"/>
        </w:rPr>
      </w:pPr>
    </w:p>
    <w:p w14:paraId="4BBB84CA" w14:textId="77777777" w:rsidR="00601106" w:rsidRPr="00601106" w:rsidRDefault="00601106" w:rsidP="00601106">
      <w:pPr>
        <w:jc w:val="both"/>
        <w:rPr>
          <w:rFonts w:ascii="Arial" w:hAnsi="Arial" w:cs="Arial"/>
          <w:b/>
          <w:sz w:val="20"/>
          <w:szCs w:val="20"/>
        </w:rPr>
      </w:pPr>
    </w:p>
    <w:p w14:paraId="73E219D0" w14:textId="77777777" w:rsidR="00601106" w:rsidRPr="00601106" w:rsidRDefault="00601106" w:rsidP="00601106">
      <w:pPr>
        <w:jc w:val="both"/>
        <w:rPr>
          <w:rFonts w:ascii="Arial" w:hAnsi="Arial" w:cs="Arial"/>
          <w:sz w:val="20"/>
          <w:szCs w:val="20"/>
        </w:rPr>
      </w:pPr>
    </w:p>
    <w:p w14:paraId="44053800" w14:textId="77777777" w:rsidR="00601106" w:rsidRPr="00601106" w:rsidRDefault="00601106" w:rsidP="00601106">
      <w:pPr>
        <w:keepNext/>
        <w:jc w:val="both"/>
        <w:outlineLvl w:val="5"/>
        <w:rPr>
          <w:rFonts w:ascii="Arial" w:hAnsi="Arial" w:cs="Arial"/>
          <w:sz w:val="20"/>
          <w:szCs w:val="20"/>
        </w:rPr>
      </w:pPr>
    </w:p>
    <w:p w14:paraId="17422029" w14:textId="77777777" w:rsidR="00601106" w:rsidRPr="00601106" w:rsidRDefault="00601106" w:rsidP="00601106">
      <w:pPr>
        <w:keepNext/>
        <w:jc w:val="both"/>
        <w:outlineLvl w:val="5"/>
        <w:rPr>
          <w:rFonts w:ascii="Arial" w:hAnsi="Arial" w:cs="Arial"/>
          <w:sz w:val="20"/>
          <w:szCs w:val="20"/>
        </w:rPr>
      </w:pPr>
      <w:r w:rsidRPr="00601106">
        <w:rPr>
          <w:rFonts w:ascii="Arial" w:hAnsi="Arial" w:cs="Arial"/>
          <w:sz w:val="20"/>
          <w:szCs w:val="20"/>
        </w:rPr>
        <w:t xml:space="preserve">Dada en ______ a los </w:t>
      </w:r>
      <w:proofErr w:type="gramStart"/>
      <w:r w:rsidRPr="00601106">
        <w:rPr>
          <w:rFonts w:ascii="Arial" w:hAnsi="Arial" w:cs="Arial"/>
          <w:sz w:val="20"/>
          <w:szCs w:val="20"/>
        </w:rPr>
        <w:t xml:space="preserve">(  </w:t>
      </w:r>
      <w:proofErr w:type="gramEnd"/>
      <w:r w:rsidRPr="00601106">
        <w:rPr>
          <w:rFonts w:ascii="Arial" w:hAnsi="Arial" w:cs="Arial"/>
          <w:sz w:val="20"/>
          <w:szCs w:val="20"/>
        </w:rPr>
        <w:t xml:space="preserve">   </w:t>
      </w:r>
      <w:proofErr w:type="gramStart"/>
      <w:r w:rsidRPr="00601106">
        <w:rPr>
          <w:rFonts w:ascii="Arial" w:hAnsi="Arial" w:cs="Arial"/>
          <w:sz w:val="20"/>
          <w:szCs w:val="20"/>
        </w:rPr>
        <w:t xml:space="preserve">  )</w:t>
      </w:r>
      <w:proofErr w:type="gramEnd"/>
      <w:r w:rsidRPr="00601106">
        <w:rPr>
          <w:rFonts w:ascii="Arial" w:hAnsi="Arial" w:cs="Arial"/>
          <w:sz w:val="20"/>
          <w:szCs w:val="20"/>
        </w:rPr>
        <w:t xml:space="preserve">__________ del mes de __________ </w:t>
      </w:r>
      <w:proofErr w:type="spellStart"/>
      <w:r w:rsidRPr="00601106">
        <w:rPr>
          <w:rFonts w:ascii="Arial" w:hAnsi="Arial" w:cs="Arial"/>
          <w:sz w:val="20"/>
          <w:szCs w:val="20"/>
        </w:rPr>
        <w:t>de</w:t>
      </w:r>
      <w:proofErr w:type="spellEnd"/>
      <w:r w:rsidRPr="00601106">
        <w:rPr>
          <w:rFonts w:ascii="Arial" w:hAnsi="Arial" w:cs="Arial"/>
          <w:sz w:val="20"/>
          <w:szCs w:val="20"/>
        </w:rPr>
        <w:t xml:space="preserve"> _______</w:t>
      </w:r>
    </w:p>
    <w:p w14:paraId="5ED8754C" w14:textId="77777777" w:rsidR="00601106" w:rsidRPr="00601106" w:rsidRDefault="00601106" w:rsidP="00601106">
      <w:pPr>
        <w:jc w:val="both"/>
        <w:rPr>
          <w:rFonts w:ascii="Arial" w:hAnsi="Arial" w:cs="Arial"/>
          <w:sz w:val="20"/>
          <w:szCs w:val="20"/>
        </w:rPr>
      </w:pPr>
    </w:p>
    <w:p w14:paraId="3118CB7D" w14:textId="77777777" w:rsidR="00601106" w:rsidRPr="00601106" w:rsidRDefault="00601106" w:rsidP="00601106">
      <w:pPr>
        <w:keepNext/>
        <w:jc w:val="both"/>
        <w:outlineLvl w:val="5"/>
        <w:rPr>
          <w:rFonts w:ascii="Arial" w:hAnsi="Arial" w:cs="Arial"/>
          <w:sz w:val="20"/>
          <w:szCs w:val="20"/>
        </w:rPr>
      </w:pPr>
    </w:p>
    <w:p w14:paraId="1F433CF3" w14:textId="77777777" w:rsidR="00601106" w:rsidRPr="00601106" w:rsidRDefault="00601106" w:rsidP="00601106">
      <w:pPr>
        <w:keepNext/>
        <w:jc w:val="both"/>
        <w:outlineLvl w:val="5"/>
        <w:rPr>
          <w:rFonts w:ascii="Arial" w:hAnsi="Arial" w:cs="Arial"/>
          <w:sz w:val="20"/>
          <w:szCs w:val="20"/>
        </w:rPr>
      </w:pPr>
      <w:r w:rsidRPr="00601106">
        <w:rPr>
          <w:rFonts w:ascii="Arial" w:hAnsi="Arial" w:cs="Arial"/>
          <w:sz w:val="20"/>
          <w:szCs w:val="20"/>
        </w:rPr>
        <w:t>FIRMA</w:t>
      </w:r>
      <w:r w:rsidRPr="00601106">
        <w:rPr>
          <w:rFonts w:ascii="Arial" w:hAnsi="Arial" w:cs="Arial"/>
          <w:sz w:val="20"/>
          <w:szCs w:val="20"/>
        </w:rPr>
        <w:tab/>
      </w:r>
      <w:r w:rsidRPr="00601106">
        <w:rPr>
          <w:rFonts w:ascii="Arial" w:hAnsi="Arial" w:cs="Arial"/>
          <w:sz w:val="20"/>
          <w:szCs w:val="20"/>
        </w:rPr>
        <w:tab/>
      </w:r>
      <w:r w:rsidRPr="00601106">
        <w:rPr>
          <w:rFonts w:ascii="Arial" w:hAnsi="Arial" w:cs="Arial"/>
          <w:sz w:val="20"/>
          <w:szCs w:val="20"/>
        </w:rPr>
        <w:tab/>
      </w:r>
      <w:r w:rsidRPr="00601106">
        <w:rPr>
          <w:rFonts w:ascii="Arial" w:hAnsi="Arial" w:cs="Arial"/>
          <w:sz w:val="20"/>
          <w:szCs w:val="20"/>
        </w:rPr>
        <w:tab/>
      </w:r>
      <w:r w:rsidRPr="00601106">
        <w:rPr>
          <w:rFonts w:ascii="Arial" w:hAnsi="Arial" w:cs="Arial"/>
          <w:sz w:val="20"/>
          <w:szCs w:val="20"/>
        </w:rPr>
        <w:tab/>
      </w:r>
      <w:r w:rsidRPr="00601106">
        <w:rPr>
          <w:rFonts w:ascii="Arial" w:hAnsi="Arial" w:cs="Arial"/>
          <w:sz w:val="20"/>
          <w:szCs w:val="20"/>
        </w:rPr>
        <w:tab/>
        <w:t>__________________________________</w:t>
      </w:r>
    </w:p>
    <w:p w14:paraId="7185F524" w14:textId="77777777" w:rsidR="00601106" w:rsidRPr="00601106" w:rsidRDefault="00601106" w:rsidP="00601106">
      <w:pPr>
        <w:jc w:val="both"/>
        <w:rPr>
          <w:rFonts w:ascii="Arial" w:hAnsi="Arial" w:cs="Arial"/>
          <w:sz w:val="20"/>
          <w:szCs w:val="20"/>
        </w:rPr>
      </w:pPr>
    </w:p>
    <w:p w14:paraId="3B1A4F21" w14:textId="77777777" w:rsidR="00601106" w:rsidRPr="00601106" w:rsidRDefault="00601106" w:rsidP="00601106">
      <w:pPr>
        <w:jc w:val="both"/>
        <w:rPr>
          <w:rFonts w:ascii="Arial" w:hAnsi="Arial" w:cs="Arial"/>
          <w:sz w:val="20"/>
          <w:szCs w:val="20"/>
        </w:rPr>
      </w:pPr>
      <w:r w:rsidRPr="00601106">
        <w:rPr>
          <w:rFonts w:ascii="Arial" w:hAnsi="Arial" w:cs="Arial"/>
          <w:sz w:val="20"/>
          <w:szCs w:val="20"/>
        </w:rPr>
        <w:t>NOMBRE DE QUIEN DECLARA</w:t>
      </w:r>
      <w:r w:rsidRPr="00601106">
        <w:rPr>
          <w:rFonts w:ascii="Arial" w:hAnsi="Arial" w:cs="Arial"/>
          <w:sz w:val="20"/>
          <w:szCs w:val="20"/>
        </w:rPr>
        <w:tab/>
      </w:r>
      <w:r w:rsidRPr="00601106">
        <w:rPr>
          <w:rFonts w:ascii="Arial" w:hAnsi="Arial" w:cs="Arial"/>
          <w:sz w:val="20"/>
          <w:szCs w:val="20"/>
        </w:rPr>
        <w:tab/>
        <w:t>___________________________________</w:t>
      </w:r>
    </w:p>
    <w:p w14:paraId="7B5A71F0" w14:textId="77777777" w:rsidR="00601106" w:rsidRPr="00601106" w:rsidRDefault="00601106" w:rsidP="00601106">
      <w:pPr>
        <w:jc w:val="both"/>
        <w:rPr>
          <w:rFonts w:ascii="Arial" w:hAnsi="Arial" w:cs="Arial"/>
          <w:sz w:val="20"/>
          <w:szCs w:val="20"/>
        </w:rPr>
      </w:pPr>
    </w:p>
    <w:p w14:paraId="57D1F2EE" w14:textId="77777777" w:rsidR="00601106" w:rsidRPr="00601106" w:rsidRDefault="00601106" w:rsidP="00601106">
      <w:pPr>
        <w:rPr>
          <w:rFonts w:ascii="Arial" w:hAnsi="Arial" w:cs="Arial"/>
          <w:sz w:val="20"/>
          <w:szCs w:val="20"/>
        </w:rPr>
      </w:pPr>
    </w:p>
    <w:p w14:paraId="675BFB5A" w14:textId="77777777" w:rsidR="00601106" w:rsidRPr="00601106" w:rsidRDefault="00601106" w:rsidP="001C2AEB">
      <w:pPr>
        <w:rPr>
          <w:rFonts w:ascii="Arial" w:eastAsia="Arial" w:hAnsi="Arial" w:cs="Arial"/>
          <w:iCs/>
          <w:sz w:val="20"/>
          <w:szCs w:val="20"/>
        </w:rPr>
      </w:pPr>
    </w:p>
    <w:sectPr w:rsidR="00601106" w:rsidRPr="00601106" w:rsidSect="00840F24">
      <w:headerReference w:type="default" r:id="rId11"/>
      <w:footerReference w:type="default" r:id="rId12"/>
      <w:footerReference w:type="first" r:id="rId13"/>
      <w:pgSz w:w="12240" w:h="15840" w:code="1"/>
      <w:pgMar w:top="851" w:right="1701" w:bottom="1843" w:left="1701" w:header="835" w:footer="646"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D48646" w14:textId="77777777" w:rsidR="00502415" w:rsidRDefault="00502415">
      <w:r>
        <w:separator/>
      </w:r>
    </w:p>
  </w:endnote>
  <w:endnote w:type="continuationSeparator" w:id="0">
    <w:p w14:paraId="2C5D7653" w14:textId="77777777" w:rsidR="00502415" w:rsidRDefault="005024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Nova">
    <w:charset w:val="00"/>
    <w:family w:val="swiss"/>
    <w:pitch w:val="variable"/>
    <w:sig w:usb0="0000028F" w:usb1="00000002"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9D2D6" w14:textId="77777777" w:rsidR="001D0797" w:rsidRDefault="001D0797" w:rsidP="001D0797">
    <w:pPr>
      <w:pBdr>
        <w:top w:val="nil"/>
        <w:left w:val="nil"/>
        <w:bottom w:val="nil"/>
        <w:right w:val="nil"/>
        <w:between w:val="nil"/>
      </w:pBdr>
      <w:rPr>
        <w:rFonts w:ascii="Arial" w:eastAsia="Arial" w:hAnsi="Arial" w:cs="Arial"/>
        <w:color w:val="000000"/>
        <w:sz w:val="16"/>
        <w:szCs w:val="16"/>
      </w:rPr>
    </w:pPr>
  </w:p>
  <w:p w14:paraId="33DA36DB" w14:textId="54F9A00B" w:rsidR="001D0797" w:rsidRDefault="001D0797" w:rsidP="001D0797">
    <w:pPr>
      <w:pBdr>
        <w:top w:val="nil"/>
        <w:left w:val="nil"/>
        <w:bottom w:val="nil"/>
        <w:right w:val="nil"/>
        <w:between w:val="nil"/>
      </w:pBdr>
      <w:rPr>
        <w:rFonts w:ascii="Arial" w:eastAsia="Arial" w:hAnsi="Arial" w:cs="Arial"/>
        <w:color w:val="000000"/>
        <w:sz w:val="16"/>
        <w:szCs w:val="16"/>
      </w:rPr>
    </w:pPr>
  </w:p>
  <w:p w14:paraId="6F1ACF39" w14:textId="0F084359" w:rsidR="007F4E70" w:rsidRDefault="001D0797" w:rsidP="007F4E70">
    <w:pPr>
      <w:tabs>
        <w:tab w:val="left" w:pos="360"/>
      </w:tabs>
      <w:autoSpaceDE w:val="0"/>
      <w:ind w:right="-23"/>
      <w:rPr>
        <w:rFonts w:ascii="Arial" w:hAnsi="Arial" w:cs="Arial"/>
        <w:sz w:val="16"/>
        <w:szCs w:val="16"/>
        <w:lang w:val="es-MX"/>
      </w:rPr>
    </w:pPr>
    <w:r>
      <w:rPr>
        <w:rFonts w:ascii="Arial" w:eastAsia="Arial" w:hAnsi="Arial" w:cs="Arial"/>
        <w:sz w:val="16"/>
        <w:szCs w:val="16"/>
      </w:rPr>
      <w:t xml:space="preserve"> </w:t>
    </w:r>
    <w:bookmarkStart w:id="2" w:name="_Hlk127446458"/>
    <w:r w:rsidR="007F4E70">
      <w:rPr>
        <w:noProof/>
      </w:rPr>
      <w:drawing>
        <wp:anchor distT="0" distB="0" distL="114300" distR="114300" simplePos="0" relativeHeight="251656704" behindDoc="1" locked="0" layoutInCell="1" allowOverlap="1" wp14:anchorId="1A9F5F61" wp14:editId="0E633581">
          <wp:simplePos x="0" y="0"/>
          <wp:positionH relativeFrom="margin">
            <wp:align>left</wp:align>
          </wp:positionH>
          <wp:positionV relativeFrom="paragraph">
            <wp:posOffset>12065</wp:posOffset>
          </wp:positionV>
          <wp:extent cx="1165225" cy="574675"/>
          <wp:effectExtent l="0" t="0" r="0" b="0"/>
          <wp:wrapNone/>
          <wp:docPr id="18809141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5225" cy="574675"/>
                  </a:xfrm>
                  <a:prstGeom prst="rect">
                    <a:avLst/>
                  </a:prstGeom>
                  <a:noFill/>
                  <a:ln>
                    <a:noFill/>
                  </a:ln>
                </pic:spPr>
              </pic:pic>
            </a:graphicData>
          </a:graphic>
          <wp14:sizeRelH relativeFrom="page">
            <wp14:pctWidth>0</wp14:pctWidth>
          </wp14:sizeRelH>
          <wp14:sizeRelV relativeFrom="page">
            <wp14:pctHeight>0</wp14:pctHeight>
          </wp14:sizeRelV>
        </wp:anchor>
      </w:drawing>
    </w:r>
    <w:r w:rsidR="007F4E70">
      <w:rPr>
        <w:rFonts w:ascii="Arial" w:hAnsi="Arial" w:cs="Arial"/>
        <w:sz w:val="16"/>
        <w:szCs w:val="16"/>
        <w:lang w:val="es-MX"/>
      </w:rPr>
      <w:t xml:space="preserve">                                         </w:t>
    </w:r>
  </w:p>
  <w:p w14:paraId="728CA661" w14:textId="77777777" w:rsidR="007F4E70" w:rsidRPr="00E9156F"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w:t>
    </w:r>
    <w:bookmarkStart w:id="3" w:name="_Hlk218764102"/>
    <w:r>
      <w:rPr>
        <w:rFonts w:ascii="Arial" w:hAnsi="Arial" w:cs="Arial"/>
        <w:sz w:val="16"/>
        <w:szCs w:val="16"/>
        <w:lang w:val="es-MX"/>
      </w:rPr>
      <w:t>Calle 100 # 11 - 00</w:t>
    </w:r>
  </w:p>
  <w:p w14:paraId="18D7CE01" w14:textId="77777777" w:rsidR="007F4E70"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precontractual@liceosejercito.mil.co</w:t>
    </w:r>
  </w:p>
  <w:p w14:paraId="2A06AC18" w14:textId="77777777" w:rsidR="007F4E70" w:rsidRPr="00E9156F"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w:t>
    </w:r>
    <w:r>
      <w:rPr>
        <w:rFonts w:ascii="Arial" w:hAnsi="Arial" w:cs="Arial"/>
        <w:bCs/>
        <w:sz w:val="16"/>
        <w:szCs w:val="16"/>
      </w:rPr>
      <w:t>w</w:t>
    </w:r>
    <w:r w:rsidRPr="00E9156F">
      <w:rPr>
        <w:rFonts w:ascii="Arial" w:hAnsi="Arial" w:cs="Arial"/>
        <w:bCs/>
        <w:sz w:val="16"/>
        <w:szCs w:val="16"/>
      </w:rPr>
      <w:t>ww.</w:t>
    </w:r>
    <w:r>
      <w:rPr>
        <w:rFonts w:ascii="Arial" w:hAnsi="Arial" w:cs="Arial"/>
        <w:bCs/>
        <w:sz w:val="16"/>
        <w:szCs w:val="16"/>
      </w:rPr>
      <w:t>liceosejecito.co</w:t>
    </w:r>
  </w:p>
  <w:bookmarkEnd w:id="3"/>
  <w:p w14:paraId="5D04E33E" w14:textId="77777777" w:rsidR="007F4E70" w:rsidRDefault="007F4E70" w:rsidP="007F4E70">
    <w:pPr>
      <w:ind w:left="-851"/>
      <w:rPr>
        <w:rStyle w:val="Hipervnculo"/>
        <w:rFonts w:ascii="Arial" w:hAnsi="Arial" w:cs="Arial"/>
        <w:bCs/>
        <w:sz w:val="16"/>
        <w:szCs w:val="16"/>
      </w:rPr>
    </w:pPr>
    <w:r>
      <w:rPr>
        <w:rStyle w:val="Hipervnculo"/>
        <w:rFonts w:ascii="Arial" w:hAnsi="Arial" w:cs="Arial"/>
        <w:bCs/>
        <w:sz w:val="16"/>
        <w:szCs w:val="16"/>
      </w:rPr>
      <w:t xml:space="preserve"> </w:t>
    </w:r>
  </w:p>
  <w:p w14:paraId="1F8EA927" w14:textId="77777777" w:rsidR="007F4E70" w:rsidRPr="00BB12B5" w:rsidRDefault="007F4E70" w:rsidP="007F4E70">
    <w:pPr>
      <w:keepNext/>
      <w:tabs>
        <w:tab w:val="left" w:pos="360"/>
      </w:tabs>
      <w:autoSpaceDE w:val="0"/>
      <w:ind w:right="-20"/>
      <w:rPr>
        <w:noProof/>
        <w:sz w:val="14"/>
        <w:szCs w:val="14"/>
        <w:lang w:eastAsia="es-CO"/>
      </w:rPr>
    </w:pPr>
  </w:p>
  <w:bookmarkEnd w:id="2"/>
  <w:p w14:paraId="444B6058" w14:textId="3EFBF8A9" w:rsidR="001D0797" w:rsidRDefault="001D0797" w:rsidP="007F4E70">
    <w:pPr>
      <w:keepNext/>
      <w:tabs>
        <w:tab w:val="left" w:pos="36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8E5D7" w14:textId="4ECA7884" w:rsidR="007F4E70" w:rsidRDefault="007F4E70" w:rsidP="007F4E70">
    <w:pPr>
      <w:tabs>
        <w:tab w:val="left" w:pos="360"/>
      </w:tabs>
      <w:autoSpaceDE w:val="0"/>
      <w:ind w:right="-23"/>
      <w:rPr>
        <w:rFonts w:ascii="Arial" w:hAnsi="Arial" w:cs="Arial"/>
        <w:sz w:val="16"/>
        <w:szCs w:val="16"/>
        <w:lang w:val="es-MX"/>
      </w:rPr>
    </w:pPr>
    <w:r>
      <w:rPr>
        <w:noProof/>
      </w:rPr>
      <w:drawing>
        <wp:anchor distT="0" distB="0" distL="114300" distR="114300" simplePos="0" relativeHeight="251657728" behindDoc="1" locked="0" layoutInCell="1" allowOverlap="1" wp14:anchorId="145EAB28" wp14:editId="6D72238B">
          <wp:simplePos x="0" y="0"/>
          <wp:positionH relativeFrom="margin">
            <wp:align>left</wp:align>
          </wp:positionH>
          <wp:positionV relativeFrom="paragraph">
            <wp:posOffset>12065</wp:posOffset>
          </wp:positionV>
          <wp:extent cx="1165225" cy="574675"/>
          <wp:effectExtent l="0" t="0" r="0" b="0"/>
          <wp:wrapNone/>
          <wp:docPr id="44240872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5225" cy="5746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6"/>
        <w:szCs w:val="16"/>
        <w:lang w:val="es-MX"/>
      </w:rPr>
      <w:t xml:space="preserve">                                         </w:t>
    </w:r>
  </w:p>
  <w:p w14:paraId="31F62772" w14:textId="77777777" w:rsidR="007F4E70" w:rsidRPr="00E9156F"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Calle 100 # 11 - 00</w:t>
    </w:r>
  </w:p>
  <w:p w14:paraId="4B541F0C" w14:textId="77777777" w:rsidR="007F4E70"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precontractual@liceosejercito.mil.co</w:t>
    </w:r>
  </w:p>
  <w:p w14:paraId="7537F901" w14:textId="77777777" w:rsidR="007F4E70" w:rsidRPr="00E9156F"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w:t>
    </w:r>
    <w:r>
      <w:rPr>
        <w:rFonts w:ascii="Arial" w:hAnsi="Arial" w:cs="Arial"/>
        <w:bCs/>
        <w:sz w:val="16"/>
        <w:szCs w:val="16"/>
      </w:rPr>
      <w:t>w</w:t>
    </w:r>
    <w:r w:rsidRPr="00E9156F">
      <w:rPr>
        <w:rFonts w:ascii="Arial" w:hAnsi="Arial" w:cs="Arial"/>
        <w:bCs/>
        <w:sz w:val="16"/>
        <w:szCs w:val="16"/>
      </w:rPr>
      <w:t>ww.</w:t>
    </w:r>
    <w:r>
      <w:rPr>
        <w:rFonts w:ascii="Arial" w:hAnsi="Arial" w:cs="Arial"/>
        <w:bCs/>
        <w:sz w:val="16"/>
        <w:szCs w:val="16"/>
      </w:rPr>
      <w:t>liceosejecito.co</w:t>
    </w:r>
  </w:p>
  <w:p w14:paraId="7F589FE8" w14:textId="77777777" w:rsidR="007F4E70" w:rsidRDefault="007F4E70" w:rsidP="007F4E70">
    <w:pPr>
      <w:ind w:left="-851"/>
      <w:rPr>
        <w:rStyle w:val="Hipervnculo"/>
        <w:rFonts w:ascii="Arial" w:hAnsi="Arial" w:cs="Arial"/>
        <w:bCs/>
        <w:sz w:val="16"/>
        <w:szCs w:val="16"/>
      </w:rPr>
    </w:pPr>
    <w:r>
      <w:rPr>
        <w:rStyle w:val="Hipervnculo"/>
        <w:rFonts w:ascii="Arial" w:hAnsi="Arial" w:cs="Arial"/>
        <w:bCs/>
        <w:sz w:val="16"/>
        <w:szCs w:val="16"/>
      </w:rPr>
      <w:t xml:space="preserve"> </w:t>
    </w:r>
  </w:p>
  <w:p w14:paraId="05FB93ED" w14:textId="77777777" w:rsidR="007F4E70" w:rsidRPr="00BB12B5" w:rsidRDefault="007F4E70" w:rsidP="007F4E70">
    <w:pPr>
      <w:keepNext/>
      <w:tabs>
        <w:tab w:val="left" w:pos="360"/>
      </w:tabs>
      <w:autoSpaceDE w:val="0"/>
      <w:ind w:right="-20"/>
      <w:rPr>
        <w:noProof/>
        <w:sz w:val="14"/>
        <w:szCs w:val="14"/>
        <w:lang w:eastAsia="es-CO"/>
      </w:rPr>
    </w:pPr>
  </w:p>
  <w:p w14:paraId="5EAF57CF" w14:textId="77777777" w:rsidR="001D0797" w:rsidRPr="007F4E70" w:rsidRDefault="001D0797" w:rsidP="007F4E7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0CE547" w14:textId="77777777" w:rsidR="00502415" w:rsidRDefault="00502415">
      <w:r>
        <w:separator/>
      </w:r>
    </w:p>
  </w:footnote>
  <w:footnote w:type="continuationSeparator" w:id="0">
    <w:p w14:paraId="775094E0" w14:textId="77777777" w:rsidR="00502415" w:rsidRDefault="005024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935FA" w14:textId="04E6C5AC" w:rsidR="00630D54" w:rsidRPr="00B928EB" w:rsidRDefault="00000000" w:rsidP="00B928EB">
    <w:pPr>
      <w:pBdr>
        <w:top w:val="nil"/>
        <w:left w:val="nil"/>
        <w:bottom w:val="nil"/>
        <w:right w:val="nil"/>
        <w:between w:val="nil"/>
      </w:pBdr>
      <w:tabs>
        <w:tab w:val="center" w:pos="4419"/>
        <w:tab w:val="right" w:pos="8838"/>
      </w:tabs>
      <w:jc w:val="both"/>
      <w:rPr>
        <w:rFonts w:ascii="Arial" w:hAnsi="Arial" w:cs="Arial"/>
        <w:color w:val="000000"/>
        <w:sz w:val="16"/>
        <w:szCs w:val="16"/>
      </w:rPr>
    </w:pPr>
    <w:r>
      <w:rPr>
        <w:rFonts w:ascii="Arial" w:hAnsi="Arial" w:cs="Arial"/>
        <w:color w:val="000000"/>
        <w:sz w:val="16"/>
        <w:szCs w:val="16"/>
      </w:rPr>
      <w:pict w14:anchorId="35C96BE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9" type="#_x0000_t136" style="position:absolute;left:0;text-align:left;margin-left:0;margin-top:0;width:436.1pt;height:186.9pt;rotation:315;z-index:-251657728;mso-position-horizontal:center;mso-position-horizontal-relative:margin;mso-position-vertical:center;mso-position-vertical-relative:margin" o:allowincell="f" fillcolor="silver" stroked="f">
          <v:fill opacity=".5"/>
          <v:textpath style="font-family:&quot;arial black&quot;;font-size:1pt" string="CELIC"/>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CB3439F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3603445"/>
    <w:multiLevelType w:val="hybridMultilevel"/>
    <w:tmpl w:val="751E78B6"/>
    <w:styleLink w:val="WW8Num5021"/>
    <w:lvl w:ilvl="0" w:tplc="1E94785C">
      <w:start w:val="1"/>
      <w:numFmt w:val="lowerLetter"/>
      <w:lvlText w:val="%1."/>
      <w:lvlJc w:val="left"/>
      <w:pPr>
        <w:ind w:left="1636" w:hanging="360"/>
      </w:pPr>
      <w:rPr>
        <w:rFonts w:hint="default"/>
      </w:rPr>
    </w:lvl>
    <w:lvl w:ilvl="1" w:tplc="6D3856DE">
      <w:start w:val="1"/>
      <w:numFmt w:val="decimal"/>
      <w:lvlText w:val="%2."/>
      <w:lvlJc w:val="left"/>
      <w:pPr>
        <w:ind w:left="2356" w:hanging="360"/>
      </w:pPr>
      <w:rPr>
        <w:rFonts w:hint="default"/>
      </w:rPr>
    </w:lvl>
    <w:lvl w:ilvl="2" w:tplc="240A001B" w:tentative="1">
      <w:start w:val="1"/>
      <w:numFmt w:val="lowerRoman"/>
      <w:lvlText w:val="%3."/>
      <w:lvlJc w:val="right"/>
      <w:pPr>
        <w:ind w:left="3076" w:hanging="180"/>
      </w:pPr>
    </w:lvl>
    <w:lvl w:ilvl="3" w:tplc="240A000F">
      <w:start w:val="1"/>
      <w:numFmt w:val="decimal"/>
      <w:lvlText w:val="%4."/>
      <w:lvlJc w:val="left"/>
      <w:pPr>
        <w:ind w:left="3796" w:hanging="360"/>
      </w:pPr>
    </w:lvl>
    <w:lvl w:ilvl="4" w:tplc="240A0019" w:tentative="1">
      <w:start w:val="1"/>
      <w:numFmt w:val="lowerLetter"/>
      <w:lvlText w:val="%5."/>
      <w:lvlJc w:val="left"/>
      <w:pPr>
        <w:ind w:left="4516" w:hanging="360"/>
      </w:pPr>
    </w:lvl>
    <w:lvl w:ilvl="5" w:tplc="240A001B" w:tentative="1">
      <w:start w:val="1"/>
      <w:numFmt w:val="lowerRoman"/>
      <w:lvlText w:val="%6."/>
      <w:lvlJc w:val="right"/>
      <w:pPr>
        <w:ind w:left="5236" w:hanging="180"/>
      </w:pPr>
    </w:lvl>
    <w:lvl w:ilvl="6" w:tplc="240A000F" w:tentative="1">
      <w:start w:val="1"/>
      <w:numFmt w:val="decimal"/>
      <w:lvlText w:val="%7."/>
      <w:lvlJc w:val="left"/>
      <w:pPr>
        <w:ind w:left="5956" w:hanging="360"/>
      </w:pPr>
    </w:lvl>
    <w:lvl w:ilvl="7" w:tplc="240A0019" w:tentative="1">
      <w:start w:val="1"/>
      <w:numFmt w:val="lowerLetter"/>
      <w:lvlText w:val="%8."/>
      <w:lvlJc w:val="left"/>
      <w:pPr>
        <w:ind w:left="6676" w:hanging="360"/>
      </w:pPr>
    </w:lvl>
    <w:lvl w:ilvl="8" w:tplc="240A001B" w:tentative="1">
      <w:start w:val="1"/>
      <w:numFmt w:val="lowerRoman"/>
      <w:lvlText w:val="%9."/>
      <w:lvlJc w:val="right"/>
      <w:pPr>
        <w:ind w:left="7396" w:hanging="180"/>
      </w:pPr>
    </w:lvl>
  </w:abstractNum>
  <w:abstractNum w:abstractNumId="2" w15:restartNumberingAfterBreak="0">
    <w:nsid w:val="047E769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3B611A"/>
    <w:multiLevelType w:val="hybridMultilevel"/>
    <w:tmpl w:val="47668C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D10C52"/>
    <w:multiLevelType w:val="multilevel"/>
    <w:tmpl w:val="FFFFFFFF"/>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15:restartNumberingAfterBreak="0">
    <w:nsid w:val="07D22F8D"/>
    <w:multiLevelType w:val="multilevel"/>
    <w:tmpl w:val="FFFFFFFF"/>
    <w:lvl w:ilvl="0">
      <w:start w:val="1"/>
      <w:numFmt w:val="decimal"/>
      <w:lvlText w:val="%1)"/>
      <w:lvlJc w:val="left"/>
      <w:pPr>
        <w:ind w:left="619" w:hanging="360"/>
      </w:pPr>
      <w:rPr>
        <w:rFonts w:ascii="Times New Roman" w:eastAsia="Times New Roman" w:hAnsi="Times New Roman" w:cs="Times New Roman"/>
        <w:b w:val="0"/>
        <w:bCs w:val="0"/>
        <w:i w:val="0"/>
        <w:iCs w:val="0"/>
        <w:sz w:val="20"/>
        <w:szCs w:val="20"/>
      </w:rPr>
    </w:lvl>
    <w:lvl w:ilvl="1">
      <w:start w:val="1"/>
      <w:numFmt w:val="decimal"/>
      <w:lvlText w:val="%2."/>
      <w:lvlJc w:val="left"/>
      <w:pPr>
        <w:ind w:left="979" w:hanging="360"/>
      </w:pPr>
      <w:rPr>
        <w:rFonts w:ascii="Times New Roman" w:eastAsia="Times New Roman" w:hAnsi="Times New Roman" w:cs="Times New Roman"/>
        <w:b w:val="0"/>
        <w:bCs w:val="0"/>
        <w:i w:val="0"/>
        <w:iCs w:val="0"/>
        <w:sz w:val="24"/>
        <w:szCs w:val="24"/>
      </w:rPr>
    </w:lvl>
    <w:lvl w:ilvl="2">
      <w:start w:val="1"/>
      <w:numFmt w:val="bullet"/>
      <w:lvlText w:val=""/>
      <w:lvlJc w:val="left"/>
      <w:pPr>
        <w:ind w:left="1699" w:hanging="360"/>
      </w:pPr>
      <w:rPr>
        <w:rFonts w:ascii="Wingdings" w:hAnsi="Wingdings" w:hint="default"/>
      </w:rPr>
    </w:lvl>
    <w:lvl w:ilvl="3">
      <w:numFmt w:val="bullet"/>
      <w:lvlText w:val="•"/>
      <w:lvlJc w:val="left"/>
      <w:pPr>
        <w:ind w:left="2657" w:hanging="360"/>
      </w:pPr>
    </w:lvl>
    <w:lvl w:ilvl="4">
      <w:numFmt w:val="bullet"/>
      <w:lvlText w:val="•"/>
      <w:lvlJc w:val="left"/>
      <w:pPr>
        <w:ind w:left="3615" w:hanging="360"/>
      </w:pPr>
    </w:lvl>
    <w:lvl w:ilvl="5">
      <w:numFmt w:val="bullet"/>
      <w:lvlText w:val="•"/>
      <w:lvlJc w:val="left"/>
      <w:pPr>
        <w:ind w:left="4572" w:hanging="360"/>
      </w:pPr>
    </w:lvl>
    <w:lvl w:ilvl="6">
      <w:numFmt w:val="bullet"/>
      <w:lvlText w:val="•"/>
      <w:lvlJc w:val="left"/>
      <w:pPr>
        <w:ind w:left="5530" w:hanging="360"/>
      </w:pPr>
    </w:lvl>
    <w:lvl w:ilvl="7">
      <w:numFmt w:val="bullet"/>
      <w:lvlText w:val="•"/>
      <w:lvlJc w:val="left"/>
      <w:pPr>
        <w:ind w:left="6487" w:hanging="360"/>
      </w:pPr>
    </w:lvl>
    <w:lvl w:ilvl="8">
      <w:numFmt w:val="bullet"/>
      <w:lvlText w:val="•"/>
      <w:lvlJc w:val="left"/>
      <w:pPr>
        <w:ind w:left="7445" w:hanging="360"/>
      </w:pPr>
    </w:lvl>
  </w:abstractNum>
  <w:abstractNum w:abstractNumId="6" w15:restartNumberingAfterBreak="0">
    <w:nsid w:val="0D506258"/>
    <w:multiLevelType w:val="hybridMultilevel"/>
    <w:tmpl w:val="22A2F4A4"/>
    <w:lvl w:ilvl="0" w:tplc="C520F1BA">
      <w:start w:val="1"/>
      <w:numFmt w:val="lowerLetter"/>
      <w:lvlText w:val="%1."/>
      <w:lvlJc w:val="left"/>
      <w:pPr>
        <w:ind w:left="1440" w:hanging="360"/>
      </w:pPr>
      <w:rPr>
        <w:b/>
      </w:r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7" w15:restartNumberingAfterBreak="0">
    <w:nsid w:val="0EFA5148"/>
    <w:multiLevelType w:val="hybridMultilevel"/>
    <w:tmpl w:val="035A15FC"/>
    <w:lvl w:ilvl="0" w:tplc="0C0A0017">
      <w:start w:val="1"/>
      <w:numFmt w:val="lowerLetter"/>
      <w:lvlText w:val="%1)"/>
      <w:lvlJc w:val="left"/>
      <w:pPr>
        <w:tabs>
          <w:tab w:val="num" w:pos="720"/>
        </w:tabs>
        <w:ind w:left="720" w:hanging="360"/>
      </w:pPr>
    </w:lvl>
    <w:lvl w:ilvl="1" w:tplc="E32CD116">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108F772A"/>
    <w:multiLevelType w:val="multilevel"/>
    <w:tmpl w:val="51FEFBB0"/>
    <w:lvl w:ilvl="0">
      <w:start w:val="5"/>
      <w:numFmt w:val="decimal"/>
      <w:lvlText w:val="%1."/>
      <w:lvlJc w:val="left"/>
      <w:pPr>
        <w:ind w:left="360" w:hanging="36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135A1A2E"/>
    <w:multiLevelType w:val="hybridMultilevel"/>
    <w:tmpl w:val="FFFFFFFF"/>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4C03919"/>
    <w:multiLevelType w:val="hybridMultilevel"/>
    <w:tmpl w:val="8CA8A65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5825D8A"/>
    <w:multiLevelType w:val="multilevel"/>
    <w:tmpl w:val="F7E6FA2A"/>
    <w:styleLink w:val="WW8Num50221211"/>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7793CAF"/>
    <w:multiLevelType w:val="hybridMultilevel"/>
    <w:tmpl w:val="4322BB50"/>
    <w:styleLink w:val="WW8Num5022113"/>
    <w:lvl w:ilvl="0" w:tplc="9BE412DC">
      <w:start w:val="1"/>
      <w:numFmt w:val="decimal"/>
      <w:lvlText w:val="%1."/>
      <w:lvlJc w:val="left"/>
      <w:pPr>
        <w:ind w:left="720" w:hanging="360"/>
      </w:pPr>
      <w:rPr>
        <w:rFonts w:ascii="Arial" w:eastAsia="Times New Roman" w:hAnsi="Arial" w:cs="Arial" w:hint="default"/>
        <w:b/>
        <w:bCs/>
        <w:sz w:val="21"/>
        <w:szCs w:val="2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7862316"/>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4" w15:restartNumberingAfterBreak="0">
    <w:nsid w:val="18610568"/>
    <w:multiLevelType w:val="multilevel"/>
    <w:tmpl w:val="FFFFFFFF"/>
    <w:lvl w:ilvl="0">
      <w:start w:val="1"/>
      <w:numFmt w:val="decimal"/>
      <w:lvlText w:val="%1."/>
      <w:lvlJc w:val="left"/>
      <w:pPr>
        <w:ind w:left="979" w:hanging="360"/>
      </w:pPr>
      <w:rPr>
        <w:rFonts w:ascii="Arial" w:eastAsia="Times New Roman" w:hAnsi="Arial" w:cs="Arial" w:hint="default"/>
        <w:b w:val="0"/>
        <w:bCs w:val="0"/>
        <w:i w:val="0"/>
        <w:iCs w:val="0"/>
        <w:sz w:val="20"/>
        <w:szCs w:val="20"/>
      </w:rPr>
    </w:lvl>
    <w:lvl w:ilvl="1">
      <w:numFmt w:val="bullet"/>
      <w:lvlText w:val="●"/>
      <w:lvlJc w:val="left"/>
      <w:pPr>
        <w:ind w:left="979" w:hanging="360"/>
      </w:pPr>
      <w:rPr>
        <w:rFonts w:ascii="Noto Sans Symbols" w:eastAsia="Times New Roman" w:hAnsi="Noto Sans Symbols"/>
        <w:b w:val="0"/>
        <w:i w:val="0"/>
        <w:sz w:val="20"/>
      </w:rPr>
    </w:lvl>
    <w:lvl w:ilvl="2">
      <w:numFmt w:val="bullet"/>
      <w:lvlText w:val="•"/>
      <w:lvlJc w:val="left"/>
      <w:pPr>
        <w:ind w:left="2656" w:hanging="360"/>
      </w:pPr>
    </w:lvl>
    <w:lvl w:ilvl="3">
      <w:numFmt w:val="bullet"/>
      <w:lvlText w:val="•"/>
      <w:lvlJc w:val="left"/>
      <w:pPr>
        <w:ind w:left="3494" w:hanging="360"/>
      </w:pPr>
    </w:lvl>
    <w:lvl w:ilvl="4">
      <w:numFmt w:val="bullet"/>
      <w:lvlText w:val="•"/>
      <w:lvlJc w:val="left"/>
      <w:pPr>
        <w:ind w:left="4332" w:hanging="360"/>
      </w:pPr>
    </w:lvl>
    <w:lvl w:ilvl="5">
      <w:numFmt w:val="bullet"/>
      <w:lvlText w:val="•"/>
      <w:lvlJc w:val="left"/>
      <w:pPr>
        <w:ind w:left="5170" w:hanging="360"/>
      </w:pPr>
    </w:lvl>
    <w:lvl w:ilvl="6">
      <w:numFmt w:val="bullet"/>
      <w:lvlText w:val="•"/>
      <w:lvlJc w:val="left"/>
      <w:pPr>
        <w:ind w:left="6008" w:hanging="360"/>
      </w:pPr>
    </w:lvl>
    <w:lvl w:ilvl="7">
      <w:numFmt w:val="bullet"/>
      <w:lvlText w:val="•"/>
      <w:lvlJc w:val="left"/>
      <w:pPr>
        <w:ind w:left="6846" w:hanging="360"/>
      </w:pPr>
    </w:lvl>
    <w:lvl w:ilvl="8">
      <w:numFmt w:val="bullet"/>
      <w:lvlText w:val="•"/>
      <w:lvlJc w:val="left"/>
      <w:pPr>
        <w:ind w:left="7684" w:hanging="360"/>
      </w:pPr>
    </w:lvl>
  </w:abstractNum>
  <w:abstractNum w:abstractNumId="15" w15:restartNumberingAfterBreak="0">
    <w:nsid w:val="1D5864EC"/>
    <w:multiLevelType w:val="hybridMultilevel"/>
    <w:tmpl w:val="FFFFFFFF"/>
    <w:lvl w:ilvl="0" w:tplc="240A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6" w15:restartNumberingAfterBreak="0">
    <w:nsid w:val="1FB51075"/>
    <w:multiLevelType w:val="hybridMultilevel"/>
    <w:tmpl w:val="5A361DE2"/>
    <w:lvl w:ilvl="0" w:tplc="C14C2240">
      <w:start w:val="1"/>
      <w:numFmt w:val="lowerLetter"/>
      <w:lvlText w:val="%1."/>
      <w:lvlJc w:val="left"/>
      <w:pPr>
        <w:ind w:left="1776" w:hanging="360"/>
      </w:pPr>
    </w:lvl>
    <w:lvl w:ilvl="1" w:tplc="0C0A0019">
      <w:start w:val="1"/>
      <w:numFmt w:val="lowerLetter"/>
      <w:lvlText w:val="%2."/>
      <w:lvlJc w:val="left"/>
      <w:pPr>
        <w:ind w:left="2496" w:hanging="360"/>
      </w:pPr>
    </w:lvl>
    <w:lvl w:ilvl="2" w:tplc="0C0A001B">
      <w:start w:val="1"/>
      <w:numFmt w:val="lowerRoman"/>
      <w:lvlText w:val="%3."/>
      <w:lvlJc w:val="right"/>
      <w:pPr>
        <w:ind w:left="3216" w:hanging="180"/>
      </w:pPr>
    </w:lvl>
    <w:lvl w:ilvl="3" w:tplc="0C0A000F">
      <w:start w:val="1"/>
      <w:numFmt w:val="decimal"/>
      <w:lvlText w:val="%4."/>
      <w:lvlJc w:val="left"/>
      <w:pPr>
        <w:ind w:left="3936" w:hanging="360"/>
      </w:pPr>
    </w:lvl>
    <w:lvl w:ilvl="4" w:tplc="0C0A0019">
      <w:start w:val="1"/>
      <w:numFmt w:val="lowerLetter"/>
      <w:lvlText w:val="%5."/>
      <w:lvlJc w:val="left"/>
      <w:pPr>
        <w:ind w:left="4656" w:hanging="360"/>
      </w:pPr>
    </w:lvl>
    <w:lvl w:ilvl="5" w:tplc="0C0A001B">
      <w:start w:val="1"/>
      <w:numFmt w:val="lowerRoman"/>
      <w:lvlText w:val="%6."/>
      <w:lvlJc w:val="right"/>
      <w:pPr>
        <w:ind w:left="5376" w:hanging="180"/>
      </w:pPr>
    </w:lvl>
    <w:lvl w:ilvl="6" w:tplc="0C0A000F">
      <w:start w:val="1"/>
      <w:numFmt w:val="decimal"/>
      <w:lvlText w:val="%7."/>
      <w:lvlJc w:val="left"/>
      <w:pPr>
        <w:ind w:left="6096" w:hanging="360"/>
      </w:pPr>
    </w:lvl>
    <w:lvl w:ilvl="7" w:tplc="0C0A0019">
      <w:start w:val="1"/>
      <w:numFmt w:val="lowerLetter"/>
      <w:lvlText w:val="%8."/>
      <w:lvlJc w:val="left"/>
      <w:pPr>
        <w:ind w:left="6816" w:hanging="360"/>
      </w:pPr>
    </w:lvl>
    <w:lvl w:ilvl="8" w:tplc="0C0A001B">
      <w:start w:val="1"/>
      <w:numFmt w:val="lowerRoman"/>
      <w:lvlText w:val="%9."/>
      <w:lvlJc w:val="right"/>
      <w:pPr>
        <w:ind w:left="7536" w:hanging="180"/>
      </w:pPr>
    </w:lvl>
  </w:abstractNum>
  <w:abstractNum w:abstractNumId="17" w15:restartNumberingAfterBreak="0">
    <w:nsid w:val="1FC50C3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FEA7B1D"/>
    <w:multiLevelType w:val="hybridMultilevel"/>
    <w:tmpl w:val="7B46A246"/>
    <w:styleLink w:val="WW8Num50211"/>
    <w:lvl w:ilvl="0" w:tplc="043E31BC">
      <w:start w:val="1"/>
      <w:numFmt w:val="decimal"/>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9" w15:restartNumberingAfterBreak="0">
    <w:nsid w:val="22C21F75"/>
    <w:multiLevelType w:val="multilevel"/>
    <w:tmpl w:val="20A4AF98"/>
    <w:lvl w:ilvl="0">
      <w:start w:val="5"/>
      <w:numFmt w:val="decimal"/>
      <w:lvlText w:val="%1."/>
      <w:lvlJc w:val="left"/>
      <w:pPr>
        <w:ind w:left="360" w:hanging="360"/>
      </w:pPr>
      <w:rPr>
        <w:rFonts w:hint="default"/>
        <w:sz w:val="22"/>
      </w:rPr>
    </w:lvl>
    <w:lvl w:ilvl="1">
      <w:start w:val="1"/>
      <w:numFmt w:val="decimal"/>
      <w:lvlText w:val="%1.%2."/>
      <w:lvlJc w:val="left"/>
      <w:pPr>
        <w:ind w:left="720" w:hanging="72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1080" w:hanging="108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440" w:hanging="144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800" w:hanging="1800"/>
      </w:pPr>
      <w:rPr>
        <w:rFonts w:hint="default"/>
        <w:sz w:val="22"/>
      </w:rPr>
    </w:lvl>
    <w:lvl w:ilvl="8">
      <w:start w:val="1"/>
      <w:numFmt w:val="decimal"/>
      <w:lvlText w:val="%1.%2.%3.%4.%5.%6.%7.%8.%9."/>
      <w:lvlJc w:val="left"/>
      <w:pPr>
        <w:ind w:left="2160" w:hanging="2160"/>
      </w:pPr>
      <w:rPr>
        <w:rFonts w:hint="default"/>
        <w:sz w:val="22"/>
      </w:rPr>
    </w:lvl>
  </w:abstractNum>
  <w:abstractNum w:abstractNumId="20" w15:restartNumberingAfterBreak="0">
    <w:nsid w:val="23826396"/>
    <w:multiLevelType w:val="multilevel"/>
    <w:tmpl w:val="FFFFFFFF"/>
    <w:lvl w:ilvl="0">
      <w:start w:val="1"/>
      <w:numFmt w:val="decimal"/>
      <w:lvlText w:val="%1."/>
      <w:lvlJc w:val="left"/>
      <w:pPr>
        <w:ind w:left="979" w:hanging="360"/>
      </w:pPr>
      <w:rPr>
        <w:rFonts w:ascii="Arial" w:eastAsia="Times New Roman" w:hAnsi="Arial" w:cs="Arial" w:hint="default"/>
        <w:b w:val="0"/>
        <w:bCs w:val="0"/>
        <w:i w:val="0"/>
        <w:iCs w:val="0"/>
        <w:sz w:val="20"/>
        <w:szCs w:val="20"/>
      </w:rPr>
    </w:lvl>
    <w:lvl w:ilvl="1">
      <w:numFmt w:val="bullet"/>
      <w:lvlText w:val="●"/>
      <w:lvlJc w:val="left"/>
      <w:pPr>
        <w:ind w:left="979" w:hanging="360"/>
      </w:pPr>
      <w:rPr>
        <w:rFonts w:ascii="Noto Sans Symbols" w:eastAsia="Times New Roman" w:hAnsi="Noto Sans Symbols"/>
        <w:b w:val="0"/>
        <w:i w:val="0"/>
        <w:sz w:val="20"/>
      </w:rPr>
    </w:lvl>
    <w:lvl w:ilvl="2">
      <w:numFmt w:val="bullet"/>
      <w:lvlText w:val="•"/>
      <w:lvlJc w:val="left"/>
      <w:pPr>
        <w:ind w:left="2656" w:hanging="360"/>
      </w:pPr>
    </w:lvl>
    <w:lvl w:ilvl="3">
      <w:numFmt w:val="bullet"/>
      <w:lvlText w:val="•"/>
      <w:lvlJc w:val="left"/>
      <w:pPr>
        <w:ind w:left="3494" w:hanging="360"/>
      </w:pPr>
    </w:lvl>
    <w:lvl w:ilvl="4">
      <w:numFmt w:val="bullet"/>
      <w:lvlText w:val="•"/>
      <w:lvlJc w:val="left"/>
      <w:pPr>
        <w:ind w:left="4332" w:hanging="360"/>
      </w:pPr>
    </w:lvl>
    <w:lvl w:ilvl="5">
      <w:numFmt w:val="bullet"/>
      <w:lvlText w:val="•"/>
      <w:lvlJc w:val="left"/>
      <w:pPr>
        <w:ind w:left="5170" w:hanging="360"/>
      </w:pPr>
    </w:lvl>
    <w:lvl w:ilvl="6">
      <w:numFmt w:val="bullet"/>
      <w:lvlText w:val="•"/>
      <w:lvlJc w:val="left"/>
      <w:pPr>
        <w:ind w:left="6008" w:hanging="360"/>
      </w:pPr>
    </w:lvl>
    <w:lvl w:ilvl="7">
      <w:numFmt w:val="bullet"/>
      <w:lvlText w:val="•"/>
      <w:lvlJc w:val="left"/>
      <w:pPr>
        <w:ind w:left="6846" w:hanging="360"/>
      </w:pPr>
    </w:lvl>
    <w:lvl w:ilvl="8">
      <w:numFmt w:val="bullet"/>
      <w:lvlText w:val="•"/>
      <w:lvlJc w:val="left"/>
      <w:pPr>
        <w:ind w:left="7684" w:hanging="360"/>
      </w:pPr>
    </w:lvl>
  </w:abstractNum>
  <w:abstractNum w:abstractNumId="21" w15:restartNumberingAfterBreak="0">
    <w:nsid w:val="2610785C"/>
    <w:multiLevelType w:val="hybridMultilevel"/>
    <w:tmpl w:val="FFFFFFFF"/>
    <w:lvl w:ilvl="0" w:tplc="240A000F">
      <w:start w:val="1"/>
      <w:numFmt w:val="decimal"/>
      <w:lvlText w:val="%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22" w15:restartNumberingAfterBreak="0">
    <w:nsid w:val="2B1F060F"/>
    <w:multiLevelType w:val="hybridMultilevel"/>
    <w:tmpl w:val="FFFFFFFF"/>
    <w:lvl w:ilvl="0" w:tplc="240A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3" w15:restartNumberingAfterBreak="0">
    <w:nsid w:val="2DFE2D39"/>
    <w:multiLevelType w:val="hybridMultilevel"/>
    <w:tmpl w:val="FFFFFFFF"/>
    <w:lvl w:ilvl="0" w:tplc="240A000F">
      <w:start w:val="1"/>
      <w:numFmt w:val="decimal"/>
      <w:lvlText w:val="%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24" w15:restartNumberingAfterBreak="0">
    <w:nsid w:val="2F3964F3"/>
    <w:multiLevelType w:val="hybridMultilevel"/>
    <w:tmpl w:val="FFFFFFFF"/>
    <w:lvl w:ilvl="0" w:tplc="240A000F">
      <w:start w:val="1"/>
      <w:numFmt w:val="decimal"/>
      <w:lvlText w:val="%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25" w15:restartNumberingAfterBreak="0">
    <w:nsid w:val="2F866BF4"/>
    <w:multiLevelType w:val="hybridMultilevel"/>
    <w:tmpl w:val="FFFFFFFF"/>
    <w:lvl w:ilvl="0" w:tplc="240A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6" w15:restartNumberingAfterBreak="0">
    <w:nsid w:val="330D3F3E"/>
    <w:multiLevelType w:val="multilevel"/>
    <w:tmpl w:val="FFFFFFFF"/>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5385B9F"/>
    <w:multiLevelType w:val="hybridMultilevel"/>
    <w:tmpl w:val="FFFFFFFF"/>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39DE286D"/>
    <w:multiLevelType w:val="hybridMultilevel"/>
    <w:tmpl w:val="FFFFFFFF"/>
    <w:lvl w:ilvl="0" w:tplc="240A000F">
      <w:start w:val="1"/>
      <w:numFmt w:val="decimal"/>
      <w:lvlText w:val="%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29" w15:restartNumberingAfterBreak="0">
    <w:nsid w:val="3A951E5A"/>
    <w:multiLevelType w:val="hybridMultilevel"/>
    <w:tmpl w:val="5EB00C82"/>
    <w:lvl w:ilvl="0" w:tplc="58205422">
      <w:start w:val="1"/>
      <w:numFmt w:val="decimal"/>
      <w:lvlText w:val="%1."/>
      <w:lvlJc w:val="left"/>
      <w:pPr>
        <w:ind w:left="720" w:hanging="360"/>
      </w:pPr>
      <w:rPr>
        <w:rFonts w:ascii="Arial" w:eastAsia="Times New Roman" w:hAnsi="Arial" w:cs="Arial"/>
        <w:b w:val="0"/>
        <w:color w:val="000000"/>
        <w:sz w:val="21"/>
        <w:szCs w:val="21"/>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0" w15:restartNumberingAfterBreak="0">
    <w:nsid w:val="3ADD662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C66531A"/>
    <w:multiLevelType w:val="hybridMultilevel"/>
    <w:tmpl w:val="FFFFFFFF"/>
    <w:lvl w:ilvl="0" w:tplc="240A000B">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1800" w:hanging="360"/>
      </w:pPr>
      <w:rPr>
        <w:rFonts w:cs="Times New Roman"/>
      </w:rPr>
    </w:lvl>
    <w:lvl w:ilvl="2" w:tplc="FFFFFFFF" w:tentative="1">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FFFFFFFF"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32" w15:restartNumberingAfterBreak="0">
    <w:nsid w:val="3D9A7A10"/>
    <w:multiLevelType w:val="hybridMultilevel"/>
    <w:tmpl w:val="FFFFFFFF"/>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3" w15:restartNumberingAfterBreak="0">
    <w:nsid w:val="3FA56E3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1895961"/>
    <w:multiLevelType w:val="hybridMultilevel"/>
    <w:tmpl w:val="FFFFFFFF"/>
    <w:lvl w:ilvl="0" w:tplc="240A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5" w15:restartNumberingAfterBreak="0">
    <w:nsid w:val="4899479F"/>
    <w:multiLevelType w:val="hybridMultilevel"/>
    <w:tmpl w:val="FFFFFFFF"/>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6" w15:restartNumberingAfterBreak="0">
    <w:nsid w:val="49910442"/>
    <w:multiLevelType w:val="hybridMultilevel"/>
    <w:tmpl w:val="05828808"/>
    <w:lvl w:ilvl="0" w:tplc="240A0017">
      <w:start w:val="1"/>
      <w:numFmt w:val="lowerLetter"/>
      <w:lvlText w:val="%1)"/>
      <w:lvlJc w:val="left"/>
      <w:pPr>
        <w:ind w:left="1500" w:hanging="360"/>
      </w:pPr>
      <w:rPr>
        <w:b/>
      </w:rPr>
    </w:lvl>
    <w:lvl w:ilvl="1" w:tplc="0C0A0019">
      <w:start w:val="1"/>
      <w:numFmt w:val="lowerLetter"/>
      <w:lvlText w:val="%2."/>
      <w:lvlJc w:val="left"/>
      <w:pPr>
        <w:ind w:left="2220" w:hanging="360"/>
      </w:pPr>
    </w:lvl>
    <w:lvl w:ilvl="2" w:tplc="0C0A001B">
      <w:start w:val="1"/>
      <w:numFmt w:val="lowerRoman"/>
      <w:lvlText w:val="%3."/>
      <w:lvlJc w:val="right"/>
      <w:pPr>
        <w:ind w:left="2940" w:hanging="180"/>
      </w:pPr>
    </w:lvl>
    <w:lvl w:ilvl="3" w:tplc="0C0A000F">
      <w:start w:val="1"/>
      <w:numFmt w:val="decimal"/>
      <w:lvlText w:val="%4."/>
      <w:lvlJc w:val="left"/>
      <w:pPr>
        <w:ind w:left="3660" w:hanging="360"/>
      </w:pPr>
    </w:lvl>
    <w:lvl w:ilvl="4" w:tplc="0C0A0019">
      <w:start w:val="1"/>
      <w:numFmt w:val="lowerLetter"/>
      <w:lvlText w:val="%5."/>
      <w:lvlJc w:val="left"/>
      <w:pPr>
        <w:ind w:left="4380" w:hanging="360"/>
      </w:pPr>
    </w:lvl>
    <w:lvl w:ilvl="5" w:tplc="0C0A001B">
      <w:start w:val="1"/>
      <w:numFmt w:val="lowerRoman"/>
      <w:lvlText w:val="%6."/>
      <w:lvlJc w:val="right"/>
      <w:pPr>
        <w:ind w:left="5100" w:hanging="180"/>
      </w:pPr>
    </w:lvl>
    <w:lvl w:ilvl="6" w:tplc="0C0A000F">
      <w:start w:val="1"/>
      <w:numFmt w:val="decimal"/>
      <w:lvlText w:val="%7."/>
      <w:lvlJc w:val="left"/>
      <w:pPr>
        <w:ind w:left="5820" w:hanging="360"/>
      </w:pPr>
    </w:lvl>
    <w:lvl w:ilvl="7" w:tplc="0C0A0019">
      <w:start w:val="1"/>
      <w:numFmt w:val="lowerLetter"/>
      <w:lvlText w:val="%8."/>
      <w:lvlJc w:val="left"/>
      <w:pPr>
        <w:ind w:left="6540" w:hanging="360"/>
      </w:pPr>
    </w:lvl>
    <w:lvl w:ilvl="8" w:tplc="0C0A001B">
      <w:start w:val="1"/>
      <w:numFmt w:val="lowerRoman"/>
      <w:lvlText w:val="%9."/>
      <w:lvlJc w:val="right"/>
      <w:pPr>
        <w:ind w:left="7260" w:hanging="180"/>
      </w:pPr>
    </w:lvl>
  </w:abstractNum>
  <w:abstractNum w:abstractNumId="37" w15:restartNumberingAfterBreak="0">
    <w:nsid w:val="4A927AB1"/>
    <w:multiLevelType w:val="hybridMultilevel"/>
    <w:tmpl w:val="FFFFFFFF"/>
    <w:lvl w:ilvl="0" w:tplc="240A000B">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1800" w:hanging="360"/>
      </w:pPr>
      <w:rPr>
        <w:rFonts w:cs="Times New Roman"/>
      </w:rPr>
    </w:lvl>
    <w:lvl w:ilvl="2" w:tplc="FFFFFFFF" w:tentative="1">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FFFFFFFF"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38" w15:restartNumberingAfterBreak="0">
    <w:nsid w:val="4ABA735D"/>
    <w:multiLevelType w:val="hybridMultilevel"/>
    <w:tmpl w:val="FFFFFFFF"/>
    <w:lvl w:ilvl="0" w:tplc="240A000F">
      <w:start w:val="1"/>
      <w:numFmt w:val="decimal"/>
      <w:lvlText w:val="%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39" w15:restartNumberingAfterBreak="0">
    <w:nsid w:val="4BA36D74"/>
    <w:multiLevelType w:val="hybridMultilevel"/>
    <w:tmpl w:val="8BF830AE"/>
    <w:lvl w:ilvl="0" w:tplc="D5C2FD54">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0" w15:restartNumberingAfterBreak="0">
    <w:nsid w:val="54673528"/>
    <w:multiLevelType w:val="hybridMultilevel"/>
    <w:tmpl w:val="1F428F7A"/>
    <w:lvl w:ilvl="0" w:tplc="DE14336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7674E03"/>
    <w:multiLevelType w:val="multilevel"/>
    <w:tmpl w:val="68146118"/>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8BC7115"/>
    <w:multiLevelType w:val="multilevel"/>
    <w:tmpl w:val="A98CFCAA"/>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A215DF7"/>
    <w:multiLevelType w:val="multilevel"/>
    <w:tmpl w:val="FFFFFFFF"/>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AB63B5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B2439D3"/>
    <w:multiLevelType w:val="multilevel"/>
    <w:tmpl w:val="FFFFFFFF"/>
    <w:lvl w:ilvl="0">
      <w:start w:val="1"/>
      <w:numFmt w:val="decimal"/>
      <w:lvlText w:val="%1)"/>
      <w:lvlJc w:val="left"/>
      <w:pPr>
        <w:ind w:left="619" w:hanging="360"/>
      </w:pPr>
      <w:rPr>
        <w:rFonts w:ascii="Times New Roman" w:eastAsia="Times New Roman" w:hAnsi="Times New Roman" w:cs="Times New Roman"/>
        <w:b w:val="0"/>
        <w:bCs w:val="0"/>
        <w:i w:val="0"/>
        <w:iCs w:val="0"/>
        <w:sz w:val="20"/>
        <w:szCs w:val="20"/>
      </w:rPr>
    </w:lvl>
    <w:lvl w:ilvl="1">
      <w:start w:val="1"/>
      <w:numFmt w:val="decimal"/>
      <w:lvlText w:val="%2."/>
      <w:lvlJc w:val="left"/>
      <w:pPr>
        <w:ind w:left="979" w:hanging="360"/>
      </w:pPr>
      <w:rPr>
        <w:rFonts w:ascii="Times New Roman" w:eastAsia="Times New Roman" w:hAnsi="Times New Roman" w:cs="Times New Roman"/>
        <w:b w:val="0"/>
        <w:bCs w:val="0"/>
        <w:i w:val="0"/>
        <w:iCs w:val="0"/>
        <w:sz w:val="24"/>
        <w:szCs w:val="24"/>
      </w:rPr>
    </w:lvl>
    <w:lvl w:ilvl="2">
      <w:start w:val="1"/>
      <w:numFmt w:val="bullet"/>
      <w:lvlText w:val=""/>
      <w:lvlJc w:val="left"/>
      <w:pPr>
        <w:ind w:left="1699" w:hanging="360"/>
      </w:pPr>
      <w:rPr>
        <w:rFonts w:ascii="Wingdings" w:hAnsi="Wingdings" w:hint="default"/>
      </w:rPr>
    </w:lvl>
    <w:lvl w:ilvl="3">
      <w:numFmt w:val="bullet"/>
      <w:lvlText w:val="•"/>
      <w:lvlJc w:val="left"/>
      <w:pPr>
        <w:ind w:left="2657" w:hanging="360"/>
      </w:pPr>
    </w:lvl>
    <w:lvl w:ilvl="4">
      <w:numFmt w:val="bullet"/>
      <w:lvlText w:val="•"/>
      <w:lvlJc w:val="left"/>
      <w:pPr>
        <w:ind w:left="3615" w:hanging="360"/>
      </w:pPr>
    </w:lvl>
    <w:lvl w:ilvl="5">
      <w:numFmt w:val="bullet"/>
      <w:lvlText w:val="•"/>
      <w:lvlJc w:val="left"/>
      <w:pPr>
        <w:ind w:left="4572" w:hanging="360"/>
      </w:pPr>
    </w:lvl>
    <w:lvl w:ilvl="6">
      <w:numFmt w:val="bullet"/>
      <w:lvlText w:val="•"/>
      <w:lvlJc w:val="left"/>
      <w:pPr>
        <w:ind w:left="5530" w:hanging="360"/>
      </w:pPr>
    </w:lvl>
    <w:lvl w:ilvl="7">
      <w:numFmt w:val="bullet"/>
      <w:lvlText w:val="•"/>
      <w:lvlJc w:val="left"/>
      <w:pPr>
        <w:ind w:left="6487" w:hanging="360"/>
      </w:pPr>
    </w:lvl>
    <w:lvl w:ilvl="8">
      <w:numFmt w:val="bullet"/>
      <w:lvlText w:val="•"/>
      <w:lvlJc w:val="left"/>
      <w:pPr>
        <w:ind w:left="7445" w:hanging="360"/>
      </w:pPr>
    </w:lvl>
  </w:abstractNum>
  <w:abstractNum w:abstractNumId="46" w15:restartNumberingAfterBreak="0">
    <w:nsid w:val="63381F9B"/>
    <w:multiLevelType w:val="hybridMultilevel"/>
    <w:tmpl w:val="FFFFFFFF"/>
    <w:lvl w:ilvl="0" w:tplc="240A000F">
      <w:start w:val="1"/>
      <w:numFmt w:val="decimal"/>
      <w:lvlText w:val="%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47" w15:restartNumberingAfterBreak="0">
    <w:nsid w:val="66FA5F53"/>
    <w:multiLevelType w:val="multilevel"/>
    <w:tmpl w:val="FFFFFFFF"/>
    <w:lvl w:ilvl="0">
      <w:start w:val="1"/>
      <w:numFmt w:val="decimal"/>
      <w:lvlText w:val="%1."/>
      <w:lvlJc w:val="left"/>
      <w:pPr>
        <w:ind w:left="979" w:hanging="360"/>
      </w:pPr>
      <w:rPr>
        <w:rFonts w:ascii="Arial" w:eastAsia="Times New Roman" w:hAnsi="Arial" w:cs="Arial" w:hint="default"/>
        <w:b w:val="0"/>
        <w:bCs w:val="0"/>
        <w:i w:val="0"/>
        <w:iCs w:val="0"/>
        <w:sz w:val="20"/>
        <w:szCs w:val="20"/>
      </w:rPr>
    </w:lvl>
    <w:lvl w:ilvl="1">
      <w:numFmt w:val="bullet"/>
      <w:lvlText w:val="●"/>
      <w:lvlJc w:val="left"/>
      <w:pPr>
        <w:ind w:left="979" w:hanging="360"/>
      </w:pPr>
      <w:rPr>
        <w:rFonts w:ascii="Noto Sans Symbols" w:eastAsia="Times New Roman" w:hAnsi="Noto Sans Symbols"/>
        <w:b w:val="0"/>
        <w:i w:val="0"/>
        <w:sz w:val="20"/>
      </w:rPr>
    </w:lvl>
    <w:lvl w:ilvl="2">
      <w:numFmt w:val="bullet"/>
      <w:lvlText w:val="•"/>
      <w:lvlJc w:val="left"/>
      <w:pPr>
        <w:ind w:left="2656" w:hanging="360"/>
      </w:pPr>
    </w:lvl>
    <w:lvl w:ilvl="3">
      <w:numFmt w:val="bullet"/>
      <w:lvlText w:val="•"/>
      <w:lvlJc w:val="left"/>
      <w:pPr>
        <w:ind w:left="3494" w:hanging="360"/>
      </w:pPr>
    </w:lvl>
    <w:lvl w:ilvl="4">
      <w:numFmt w:val="bullet"/>
      <w:lvlText w:val="•"/>
      <w:lvlJc w:val="left"/>
      <w:pPr>
        <w:ind w:left="4332" w:hanging="360"/>
      </w:pPr>
    </w:lvl>
    <w:lvl w:ilvl="5">
      <w:numFmt w:val="bullet"/>
      <w:lvlText w:val="•"/>
      <w:lvlJc w:val="left"/>
      <w:pPr>
        <w:ind w:left="5170" w:hanging="360"/>
      </w:pPr>
    </w:lvl>
    <w:lvl w:ilvl="6">
      <w:numFmt w:val="bullet"/>
      <w:lvlText w:val="•"/>
      <w:lvlJc w:val="left"/>
      <w:pPr>
        <w:ind w:left="6008" w:hanging="360"/>
      </w:pPr>
    </w:lvl>
    <w:lvl w:ilvl="7">
      <w:numFmt w:val="bullet"/>
      <w:lvlText w:val="•"/>
      <w:lvlJc w:val="left"/>
      <w:pPr>
        <w:ind w:left="6846" w:hanging="360"/>
      </w:pPr>
    </w:lvl>
    <w:lvl w:ilvl="8">
      <w:numFmt w:val="bullet"/>
      <w:lvlText w:val="•"/>
      <w:lvlJc w:val="left"/>
      <w:pPr>
        <w:ind w:left="7684" w:hanging="360"/>
      </w:pPr>
    </w:lvl>
  </w:abstractNum>
  <w:abstractNum w:abstractNumId="48" w15:restartNumberingAfterBreak="0">
    <w:nsid w:val="69A82CB0"/>
    <w:multiLevelType w:val="hybridMultilevel"/>
    <w:tmpl w:val="FFFFFFFF"/>
    <w:lvl w:ilvl="0" w:tplc="240A000F">
      <w:start w:val="1"/>
      <w:numFmt w:val="decimal"/>
      <w:lvlText w:val="%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49" w15:restartNumberingAfterBreak="0">
    <w:nsid w:val="6B1256FD"/>
    <w:multiLevelType w:val="multilevel"/>
    <w:tmpl w:val="65CA5214"/>
    <w:styleLink w:val="WW8Num5022191"/>
    <w:lvl w:ilvl="0">
      <w:start w:val="1"/>
      <w:numFmt w:val="bullet"/>
      <w:lvlText w:val="-"/>
      <w:lvlJc w:val="left"/>
      <w:pPr>
        <w:tabs>
          <w:tab w:val="num" w:pos="720"/>
        </w:tabs>
        <w:ind w:left="720" w:hanging="720"/>
      </w:pPr>
      <w:rPr>
        <w:rFonts w:ascii="Arial" w:eastAsia="Times New Roman" w:hAnsi="Arial" w:cs="Arial" w:hint="default"/>
      </w:rPr>
    </w:lvl>
    <w:lvl w:ilvl="1">
      <w:start w:val="1"/>
      <w:numFmt w:val="decimal"/>
      <w:lvlText w:val="%2."/>
      <w:lvlJc w:val="left"/>
      <w:pPr>
        <w:tabs>
          <w:tab w:val="num" w:pos="2431"/>
        </w:tabs>
        <w:ind w:left="2431" w:hanging="720"/>
      </w:pPr>
    </w:lvl>
    <w:lvl w:ilvl="2">
      <w:start w:val="1"/>
      <w:numFmt w:val="decimal"/>
      <w:lvlText w:val="%3."/>
      <w:lvlJc w:val="left"/>
      <w:pPr>
        <w:tabs>
          <w:tab w:val="num" w:pos="3151"/>
        </w:tabs>
        <w:ind w:left="3151" w:hanging="720"/>
      </w:pPr>
    </w:lvl>
    <w:lvl w:ilvl="3">
      <w:start w:val="1"/>
      <w:numFmt w:val="decimal"/>
      <w:lvlText w:val="%4."/>
      <w:lvlJc w:val="left"/>
      <w:pPr>
        <w:tabs>
          <w:tab w:val="num" w:pos="3871"/>
        </w:tabs>
        <w:ind w:left="3871" w:hanging="720"/>
      </w:pPr>
    </w:lvl>
    <w:lvl w:ilvl="4">
      <w:start w:val="1"/>
      <w:numFmt w:val="decimal"/>
      <w:lvlText w:val="%5."/>
      <w:lvlJc w:val="left"/>
      <w:pPr>
        <w:tabs>
          <w:tab w:val="num" w:pos="4591"/>
        </w:tabs>
        <w:ind w:left="4591" w:hanging="720"/>
      </w:pPr>
    </w:lvl>
    <w:lvl w:ilvl="5">
      <w:start w:val="1"/>
      <w:numFmt w:val="decimal"/>
      <w:lvlText w:val="%6."/>
      <w:lvlJc w:val="left"/>
      <w:pPr>
        <w:tabs>
          <w:tab w:val="num" w:pos="5311"/>
        </w:tabs>
        <w:ind w:left="5311" w:hanging="720"/>
      </w:pPr>
    </w:lvl>
    <w:lvl w:ilvl="6">
      <w:start w:val="1"/>
      <w:numFmt w:val="decimal"/>
      <w:lvlText w:val="%7."/>
      <w:lvlJc w:val="left"/>
      <w:pPr>
        <w:tabs>
          <w:tab w:val="num" w:pos="6031"/>
        </w:tabs>
        <w:ind w:left="6031" w:hanging="720"/>
      </w:pPr>
    </w:lvl>
    <w:lvl w:ilvl="7">
      <w:start w:val="1"/>
      <w:numFmt w:val="decimal"/>
      <w:lvlText w:val="%8."/>
      <w:lvlJc w:val="left"/>
      <w:pPr>
        <w:tabs>
          <w:tab w:val="num" w:pos="6751"/>
        </w:tabs>
        <w:ind w:left="6751" w:hanging="720"/>
      </w:pPr>
    </w:lvl>
    <w:lvl w:ilvl="8">
      <w:start w:val="1"/>
      <w:numFmt w:val="decimal"/>
      <w:lvlText w:val="%9."/>
      <w:lvlJc w:val="left"/>
      <w:pPr>
        <w:tabs>
          <w:tab w:val="num" w:pos="7471"/>
        </w:tabs>
        <w:ind w:left="7471" w:hanging="720"/>
      </w:pPr>
    </w:lvl>
  </w:abstractNum>
  <w:abstractNum w:abstractNumId="50" w15:restartNumberingAfterBreak="0">
    <w:nsid w:val="6F5146D0"/>
    <w:multiLevelType w:val="hybridMultilevel"/>
    <w:tmpl w:val="FFFFFFFF"/>
    <w:lvl w:ilvl="0" w:tplc="240A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51" w15:restartNumberingAfterBreak="0">
    <w:nsid w:val="72F917A2"/>
    <w:multiLevelType w:val="multilevel"/>
    <w:tmpl w:val="FFFFFFFF"/>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3722099"/>
    <w:multiLevelType w:val="hybridMultilevel"/>
    <w:tmpl w:val="830A82AE"/>
    <w:styleLink w:val="WW8Num5011213"/>
    <w:lvl w:ilvl="0" w:tplc="CB4E0E96">
      <w:start w:val="1"/>
      <w:numFmt w:val="lowerLetter"/>
      <w:lvlText w:val="%1."/>
      <w:lvlJc w:val="left"/>
      <w:pPr>
        <w:ind w:left="928" w:hanging="360"/>
      </w:pPr>
      <w:rPr>
        <w:rFonts w:ascii="Arial" w:eastAsia="SimSun" w:hAnsi="Arial" w:cs="Arial" w:hint="default"/>
        <w:b/>
        <w:bCs/>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53" w15:restartNumberingAfterBreak="0">
    <w:nsid w:val="74803052"/>
    <w:multiLevelType w:val="multilevel"/>
    <w:tmpl w:val="FFFFFFFF"/>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4C8004D"/>
    <w:multiLevelType w:val="hybridMultilevel"/>
    <w:tmpl w:val="3C9E056E"/>
    <w:styleLink w:val="WW8Num5022111"/>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51B54BA"/>
    <w:multiLevelType w:val="hybridMultilevel"/>
    <w:tmpl w:val="FFFFFFFF"/>
    <w:lvl w:ilvl="0" w:tplc="240A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56" w15:restartNumberingAfterBreak="0">
    <w:nsid w:val="75C900BB"/>
    <w:multiLevelType w:val="hybridMultilevel"/>
    <w:tmpl w:val="FFFFFFFF"/>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57" w15:restartNumberingAfterBreak="0">
    <w:nsid w:val="76381F8B"/>
    <w:multiLevelType w:val="singleLevel"/>
    <w:tmpl w:val="64CAFB76"/>
    <w:lvl w:ilvl="0">
      <w:start w:val="1"/>
      <w:numFmt w:val="lowerLetter"/>
      <w:lvlText w:val="%1."/>
      <w:lvlJc w:val="left"/>
      <w:pPr>
        <w:tabs>
          <w:tab w:val="num" w:pos="502"/>
        </w:tabs>
        <w:ind w:left="502" w:hanging="360"/>
      </w:pPr>
      <w:rPr>
        <w:rFonts w:hint="default"/>
        <w:b w:val="0"/>
      </w:rPr>
    </w:lvl>
  </w:abstractNum>
  <w:abstractNum w:abstractNumId="58" w15:restartNumberingAfterBreak="0">
    <w:nsid w:val="763E796B"/>
    <w:multiLevelType w:val="hybridMultilevel"/>
    <w:tmpl w:val="FEEC3F0E"/>
    <w:styleLink w:val="WW8Num503212"/>
    <w:lvl w:ilvl="0" w:tplc="706C5604">
      <w:start w:val="1"/>
      <w:numFmt w:val="lowerLetter"/>
      <w:lvlText w:val="%1."/>
      <w:lvlJc w:val="left"/>
      <w:pPr>
        <w:ind w:left="928" w:hanging="360"/>
      </w:pPr>
      <w:rPr>
        <w:rFonts w:ascii="Arial" w:eastAsia="SimSun" w:hAnsi="Arial" w:cs="Arial" w:hint="default"/>
        <w:b/>
        <w:bCs/>
      </w:rPr>
    </w:lvl>
    <w:lvl w:ilvl="1" w:tplc="0C0A0019">
      <w:start w:val="1"/>
      <w:numFmt w:val="lowerLetter"/>
      <w:lvlText w:val="%2."/>
      <w:lvlJc w:val="left"/>
      <w:pPr>
        <w:ind w:left="92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59" w15:restartNumberingAfterBreak="0">
    <w:nsid w:val="76D35285"/>
    <w:multiLevelType w:val="multilevel"/>
    <w:tmpl w:val="061015D0"/>
    <w:lvl w:ilvl="0">
      <w:start w:val="1"/>
      <w:numFmt w:val="bullet"/>
      <w:lvlText w:val=""/>
      <w:lvlJc w:val="left"/>
      <w:pPr>
        <w:tabs>
          <w:tab w:val="num" w:pos="720"/>
        </w:tabs>
        <w:ind w:left="720" w:hanging="360"/>
      </w:pPr>
      <w:rPr>
        <w:rFonts w:ascii="Wingdings" w:hAnsi="Wingdings"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7525DAE"/>
    <w:multiLevelType w:val="multilevel"/>
    <w:tmpl w:val="FFFFFFFF"/>
    <w:lvl w:ilvl="0">
      <w:start w:val="1"/>
      <w:numFmt w:val="decimal"/>
      <w:lvlText w:val="%1)"/>
      <w:lvlJc w:val="left"/>
      <w:pPr>
        <w:ind w:left="619" w:hanging="360"/>
      </w:pPr>
      <w:rPr>
        <w:rFonts w:ascii="Times New Roman" w:eastAsia="Times New Roman" w:hAnsi="Times New Roman" w:cs="Times New Roman"/>
        <w:b w:val="0"/>
        <w:bCs w:val="0"/>
        <w:i w:val="0"/>
        <w:iCs w:val="0"/>
        <w:sz w:val="20"/>
        <w:szCs w:val="20"/>
      </w:rPr>
    </w:lvl>
    <w:lvl w:ilvl="1">
      <w:start w:val="1"/>
      <w:numFmt w:val="decimal"/>
      <w:lvlText w:val="%2."/>
      <w:lvlJc w:val="left"/>
      <w:pPr>
        <w:ind w:left="979" w:hanging="360"/>
      </w:pPr>
      <w:rPr>
        <w:rFonts w:ascii="Arial" w:eastAsia="Times New Roman" w:hAnsi="Arial" w:cs="Arial" w:hint="default"/>
        <w:b w:val="0"/>
        <w:bCs w:val="0"/>
        <w:i w:val="0"/>
        <w:iCs w:val="0"/>
        <w:sz w:val="20"/>
        <w:szCs w:val="20"/>
      </w:rPr>
    </w:lvl>
    <w:lvl w:ilvl="2">
      <w:numFmt w:val="bullet"/>
      <w:lvlText w:val="▪"/>
      <w:lvlJc w:val="left"/>
      <w:pPr>
        <w:ind w:left="1699" w:hanging="360"/>
      </w:pPr>
      <w:rPr>
        <w:rFonts w:ascii="Noto Sans Symbols" w:eastAsia="Times New Roman" w:hAnsi="Noto Sans Symbols"/>
        <w:b w:val="0"/>
        <w:i w:val="0"/>
        <w:sz w:val="24"/>
      </w:rPr>
    </w:lvl>
    <w:lvl w:ilvl="3">
      <w:numFmt w:val="bullet"/>
      <w:lvlText w:val="•"/>
      <w:lvlJc w:val="left"/>
      <w:pPr>
        <w:ind w:left="2657" w:hanging="360"/>
      </w:pPr>
    </w:lvl>
    <w:lvl w:ilvl="4">
      <w:numFmt w:val="bullet"/>
      <w:lvlText w:val="•"/>
      <w:lvlJc w:val="left"/>
      <w:pPr>
        <w:ind w:left="3615" w:hanging="360"/>
      </w:pPr>
    </w:lvl>
    <w:lvl w:ilvl="5">
      <w:numFmt w:val="bullet"/>
      <w:lvlText w:val="•"/>
      <w:lvlJc w:val="left"/>
      <w:pPr>
        <w:ind w:left="4572" w:hanging="360"/>
      </w:pPr>
    </w:lvl>
    <w:lvl w:ilvl="6">
      <w:numFmt w:val="bullet"/>
      <w:lvlText w:val="•"/>
      <w:lvlJc w:val="left"/>
      <w:pPr>
        <w:ind w:left="5530" w:hanging="360"/>
      </w:pPr>
    </w:lvl>
    <w:lvl w:ilvl="7">
      <w:numFmt w:val="bullet"/>
      <w:lvlText w:val="•"/>
      <w:lvlJc w:val="left"/>
      <w:pPr>
        <w:ind w:left="6487" w:hanging="360"/>
      </w:pPr>
    </w:lvl>
    <w:lvl w:ilvl="8">
      <w:numFmt w:val="bullet"/>
      <w:lvlText w:val="•"/>
      <w:lvlJc w:val="left"/>
      <w:pPr>
        <w:ind w:left="7445" w:hanging="360"/>
      </w:pPr>
    </w:lvl>
  </w:abstractNum>
  <w:abstractNum w:abstractNumId="61" w15:restartNumberingAfterBreak="0">
    <w:nsid w:val="7BD3210A"/>
    <w:multiLevelType w:val="hybridMultilevel"/>
    <w:tmpl w:val="9AA2DE72"/>
    <w:lvl w:ilvl="0" w:tplc="558C7082">
      <w:start w:val="1"/>
      <w:numFmt w:val="lowerLetter"/>
      <w:lvlText w:val="%1."/>
      <w:lvlJc w:val="left"/>
      <w:pPr>
        <w:ind w:left="502" w:hanging="36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62" w15:restartNumberingAfterBreak="0">
    <w:nsid w:val="7BF07D24"/>
    <w:multiLevelType w:val="multilevel"/>
    <w:tmpl w:val="FFFFFFFF"/>
    <w:lvl w:ilvl="0">
      <w:start w:val="1"/>
      <w:numFmt w:val="decimal"/>
      <w:lvlText w:val="%1)"/>
      <w:lvlJc w:val="left"/>
      <w:pPr>
        <w:ind w:left="619" w:hanging="360"/>
      </w:pPr>
      <w:rPr>
        <w:rFonts w:ascii="Times New Roman" w:eastAsia="Times New Roman" w:hAnsi="Times New Roman" w:cs="Times New Roman"/>
        <w:b w:val="0"/>
        <w:bCs w:val="0"/>
        <w:i w:val="0"/>
        <w:iCs w:val="0"/>
        <w:sz w:val="20"/>
        <w:szCs w:val="20"/>
      </w:rPr>
    </w:lvl>
    <w:lvl w:ilvl="1">
      <w:start w:val="1"/>
      <w:numFmt w:val="decimal"/>
      <w:lvlText w:val="%2."/>
      <w:lvlJc w:val="left"/>
      <w:pPr>
        <w:ind w:left="979" w:hanging="360"/>
      </w:pPr>
      <w:rPr>
        <w:rFonts w:ascii="Times New Roman" w:eastAsia="Times New Roman" w:hAnsi="Times New Roman" w:cs="Times New Roman"/>
        <w:b w:val="0"/>
        <w:bCs w:val="0"/>
        <w:i w:val="0"/>
        <w:iCs w:val="0"/>
        <w:sz w:val="24"/>
        <w:szCs w:val="24"/>
      </w:rPr>
    </w:lvl>
    <w:lvl w:ilvl="2">
      <w:start w:val="1"/>
      <w:numFmt w:val="bullet"/>
      <w:lvlText w:val=""/>
      <w:lvlJc w:val="left"/>
      <w:pPr>
        <w:ind w:left="1699" w:hanging="360"/>
      </w:pPr>
      <w:rPr>
        <w:rFonts w:ascii="Wingdings" w:hAnsi="Wingdings" w:hint="default"/>
      </w:rPr>
    </w:lvl>
    <w:lvl w:ilvl="3">
      <w:numFmt w:val="bullet"/>
      <w:lvlText w:val="•"/>
      <w:lvlJc w:val="left"/>
      <w:pPr>
        <w:ind w:left="2657" w:hanging="360"/>
      </w:pPr>
    </w:lvl>
    <w:lvl w:ilvl="4">
      <w:numFmt w:val="bullet"/>
      <w:lvlText w:val="•"/>
      <w:lvlJc w:val="left"/>
      <w:pPr>
        <w:ind w:left="3615" w:hanging="360"/>
      </w:pPr>
    </w:lvl>
    <w:lvl w:ilvl="5">
      <w:numFmt w:val="bullet"/>
      <w:lvlText w:val="•"/>
      <w:lvlJc w:val="left"/>
      <w:pPr>
        <w:ind w:left="4572" w:hanging="360"/>
      </w:pPr>
    </w:lvl>
    <w:lvl w:ilvl="6">
      <w:numFmt w:val="bullet"/>
      <w:lvlText w:val="•"/>
      <w:lvlJc w:val="left"/>
      <w:pPr>
        <w:ind w:left="5530" w:hanging="360"/>
      </w:pPr>
    </w:lvl>
    <w:lvl w:ilvl="7">
      <w:numFmt w:val="bullet"/>
      <w:lvlText w:val="•"/>
      <w:lvlJc w:val="left"/>
      <w:pPr>
        <w:ind w:left="6487" w:hanging="360"/>
      </w:pPr>
    </w:lvl>
    <w:lvl w:ilvl="8">
      <w:numFmt w:val="bullet"/>
      <w:lvlText w:val="•"/>
      <w:lvlJc w:val="left"/>
      <w:pPr>
        <w:ind w:left="7445" w:hanging="360"/>
      </w:pPr>
    </w:lvl>
  </w:abstractNum>
  <w:abstractNum w:abstractNumId="63" w15:restartNumberingAfterBreak="0">
    <w:nsid w:val="7CB4523E"/>
    <w:multiLevelType w:val="multilevel"/>
    <w:tmpl w:val="AD6C8C06"/>
    <w:styleLink w:val="WW8Num501422"/>
    <w:lvl w:ilvl="0">
      <w:start w:val="2"/>
      <w:numFmt w:val="decimal"/>
      <w:lvlText w:val="%1."/>
      <w:lvlJc w:val="left"/>
      <w:pPr>
        <w:ind w:left="360" w:hanging="360"/>
      </w:pPr>
      <w:rPr>
        <w:rFonts w:cs="Arial" w:hint="default"/>
        <w:b/>
      </w:rPr>
    </w:lvl>
    <w:lvl w:ilvl="1">
      <w:start w:val="1"/>
      <w:numFmt w:val="decimal"/>
      <w:lvlText w:val="%1.%2."/>
      <w:lvlJc w:val="left"/>
      <w:pPr>
        <w:ind w:left="360" w:hanging="360"/>
      </w:pPr>
      <w:rPr>
        <w:rFonts w:cs="Arial" w:hint="default"/>
        <w:b/>
      </w:rPr>
    </w:lvl>
    <w:lvl w:ilvl="2">
      <w:start w:val="1"/>
      <w:numFmt w:val="decimal"/>
      <w:lvlText w:val="%1.%2.%3."/>
      <w:lvlJc w:val="left"/>
      <w:pPr>
        <w:ind w:left="1570" w:hanging="720"/>
      </w:pPr>
      <w:rPr>
        <w:rFonts w:cs="Arial" w:hint="default"/>
        <w:b/>
      </w:rPr>
    </w:lvl>
    <w:lvl w:ilvl="3">
      <w:start w:val="1"/>
      <w:numFmt w:val="decimal"/>
      <w:lvlText w:val="%1.%2.%3.%4."/>
      <w:lvlJc w:val="left"/>
      <w:pPr>
        <w:ind w:left="1995" w:hanging="720"/>
      </w:pPr>
      <w:rPr>
        <w:rFonts w:cs="Arial" w:hint="default"/>
        <w:b/>
      </w:rPr>
    </w:lvl>
    <w:lvl w:ilvl="4">
      <w:start w:val="1"/>
      <w:numFmt w:val="decimal"/>
      <w:lvlText w:val="%1.%2.%3.%4.%5."/>
      <w:lvlJc w:val="left"/>
      <w:pPr>
        <w:ind w:left="2780" w:hanging="1080"/>
      </w:pPr>
      <w:rPr>
        <w:rFonts w:cs="Arial" w:hint="default"/>
        <w:b/>
      </w:rPr>
    </w:lvl>
    <w:lvl w:ilvl="5">
      <w:start w:val="1"/>
      <w:numFmt w:val="decimal"/>
      <w:lvlText w:val="%1.%2.%3.%4.%5.%6."/>
      <w:lvlJc w:val="left"/>
      <w:pPr>
        <w:ind w:left="3205" w:hanging="1080"/>
      </w:pPr>
      <w:rPr>
        <w:rFonts w:cs="Arial" w:hint="default"/>
        <w:b/>
      </w:rPr>
    </w:lvl>
    <w:lvl w:ilvl="6">
      <w:start w:val="1"/>
      <w:numFmt w:val="decimal"/>
      <w:lvlText w:val="%1.%2.%3.%4.%5.%6.%7."/>
      <w:lvlJc w:val="left"/>
      <w:pPr>
        <w:ind w:left="3990" w:hanging="1440"/>
      </w:pPr>
      <w:rPr>
        <w:rFonts w:cs="Arial" w:hint="default"/>
        <w:b/>
      </w:rPr>
    </w:lvl>
    <w:lvl w:ilvl="7">
      <w:start w:val="1"/>
      <w:numFmt w:val="decimal"/>
      <w:lvlText w:val="%1.%2.%3.%4.%5.%6.%7.%8."/>
      <w:lvlJc w:val="left"/>
      <w:pPr>
        <w:ind w:left="4415" w:hanging="1440"/>
      </w:pPr>
      <w:rPr>
        <w:rFonts w:cs="Arial" w:hint="default"/>
        <w:b/>
      </w:rPr>
    </w:lvl>
    <w:lvl w:ilvl="8">
      <w:start w:val="1"/>
      <w:numFmt w:val="decimal"/>
      <w:lvlText w:val="%1.%2.%3.%4.%5.%6.%7.%8.%9."/>
      <w:lvlJc w:val="left"/>
      <w:pPr>
        <w:ind w:left="5200" w:hanging="1800"/>
      </w:pPr>
      <w:rPr>
        <w:rFonts w:cs="Arial" w:hint="default"/>
        <w:b/>
      </w:rPr>
    </w:lvl>
  </w:abstractNum>
  <w:abstractNum w:abstractNumId="64" w15:restartNumberingAfterBreak="0">
    <w:nsid w:val="7D7F4D0A"/>
    <w:multiLevelType w:val="hybridMultilevel"/>
    <w:tmpl w:val="678CDC4E"/>
    <w:styleLink w:val="WW8Num5021311"/>
    <w:lvl w:ilvl="0" w:tplc="29308C1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7EF2553B"/>
    <w:multiLevelType w:val="multilevel"/>
    <w:tmpl w:val="FFFFFFFF"/>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1892696">
    <w:abstractNumId w:val="0"/>
  </w:num>
  <w:num w:numId="2" w16cid:durableId="250772929">
    <w:abstractNumId w:val="63"/>
  </w:num>
  <w:num w:numId="3" w16cid:durableId="481888745">
    <w:abstractNumId w:val="1"/>
  </w:num>
  <w:num w:numId="4" w16cid:durableId="724329037">
    <w:abstractNumId w:val="12"/>
  </w:num>
  <w:num w:numId="5" w16cid:durableId="1445346307">
    <w:abstractNumId w:val="49"/>
  </w:num>
  <w:num w:numId="6" w16cid:durableId="403185724">
    <w:abstractNumId w:val="52"/>
  </w:num>
  <w:num w:numId="7" w16cid:durableId="1986545686">
    <w:abstractNumId w:val="58"/>
  </w:num>
  <w:num w:numId="8" w16cid:durableId="719746526">
    <w:abstractNumId w:val="64"/>
  </w:num>
  <w:num w:numId="9" w16cid:durableId="519704051">
    <w:abstractNumId w:val="11"/>
  </w:num>
  <w:num w:numId="10" w16cid:durableId="671177233">
    <w:abstractNumId w:val="18"/>
  </w:num>
  <w:num w:numId="11" w16cid:durableId="829950301">
    <w:abstractNumId w:val="40"/>
  </w:num>
  <w:num w:numId="12" w16cid:durableId="999311689">
    <w:abstractNumId w:val="61"/>
  </w:num>
  <w:num w:numId="13" w16cid:durableId="1240750123">
    <w:abstractNumId w:val="57"/>
  </w:num>
  <w:num w:numId="14" w16cid:durableId="1996296454">
    <w:abstractNumId w:val="8"/>
  </w:num>
  <w:num w:numId="15" w16cid:durableId="1416365710">
    <w:abstractNumId w:val="39"/>
  </w:num>
  <w:num w:numId="16" w16cid:durableId="2330124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9537547">
    <w:abstractNumId w:val="54"/>
  </w:num>
  <w:num w:numId="18" w16cid:durableId="20718747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95429718">
    <w:abstractNumId w:val="36"/>
  </w:num>
  <w:num w:numId="20" w16cid:durableId="18734208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7307749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22800421">
    <w:abstractNumId w:val="10"/>
  </w:num>
  <w:num w:numId="23" w16cid:durableId="1851286989">
    <w:abstractNumId w:val="3"/>
  </w:num>
  <w:num w:numId="24" w16cid:durableId="188478118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1381215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00248451">
    <w:abstractNumId w:val="35"/>
  </w:num>
  <w:num w:numId="27" w16cid:durableId="412511359">
    <w:abstractNumId w:val="51"/>
  </w:num>
  <w:num w:numId="28" w16cid:durableId="566845563">
    <w:abstractNumId w:val="4"/>
  </w:num>
  <w:num w:numId="29" w16cid:durableId="354037831">
    <w:abstractNumId w:val="43"/>
  </w:num>
  <w:num w:numId="30" w16cid:durableId="1154492660">
    <w:abstractNumId w:val="26"/>
  </w:num>
  <w:num w:numId="31" w16cid:durableId="1449813127">
    <w:abstractNumId w:val="59"/>
  </w:num>
  <w:num w:numId="32" w16cid:durableId="1685783547">
    <w:abstractNumId w:val="27"/>
  </w:num>
  <w:num w:numId="33" w16cid:durableId="1532105831">
    <w:abstractNumId w:val="9"/>
  </w:num>
  <w:num w:numId="34" w16cid:durableId="1666088194">
    <w:abstractNumId w:val="65"/>
  </w:num>
  <w:num w:numId="35" w16cid:durableId="424886352">
    <w:abstractNumId w:val="35"/>
  </w:num>
  <w:num w:numId="36" w16cid:durableId="44306349">
    <w:abstractNumId w:val="17"/>
  </w:num>
  <w:num w:numId="37" w16cid:durableId="28130275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40980796">
    <w:abstractNumId w:val="51"/>
  </w:num>
  <w:num w:numId="39" w16cid:durableId="163814521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14245699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8858085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581232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034259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3823448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89693974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949628638">
    <w:abstractNumId w:val="53"/>
  </w:num>
  <w:num w:numId="47" w16cid:durableId="628318599">
    <w:abstractNumId w:val="59"/>
  </w:num>
  <w:num w:numId="48" w16cid:durableId="879241620">
    <w:abstractNumId w:val="44"/>
  </w:num>
  <w:num w:numId="49" w16cid:durableId="1261836581">
    <w:abstractNumId w:val="33"/>
  </w:num>
  <w:num w:numId="50" w16cid:durableId="1543133727">
    <w:abstractNumId w:val="30"/>
  </w:num>
  <w:num w:numId="51" w16cid:durableId="758213026">
    <w:abstractNumId w:val="2"/>
  </w:num>
  <w:num w:numId="52" w16cid:durableId="740369376">
    <w:abstractNumId w:val="17"/>
  </w:num>
  <w:num w:numId="53" w16cid:durableId="193156944">
    <w:abstractNumId w:val="46"/>
  </w:num>
  <w:num w:numId="54" w16cid:durableId="513420892">
    <w:abstractNumId w:val="44"/>
  </w:num>
  <w:num w:numId="55" w16cid:durableId="1254818493">
    <w:abstractNumId w:val="33"/>
  </w:num>
  <w:num w:numId="56" w16cid:durableId="752241707">
    <w:abstractNumId w:val="30"/>
  </w:num>
  <w:num w:numId="57" w16cid:durableId="1657565520">
    <w:abstractNumId w:val="2"/>
  </w:num>
  <w:num w:numId="58" w16cid:durableId="1447037604">
    <w:abstractNumId w:val="60"/>
  </w:num>
  <w:num w:numId="59" w16cid:durableId="1518957251">
    <w:abstractNumId w:val="5"/>
  </w:num>
  <w:num w:numId="60" w16cid:durableId="27726900">
    <w:abstractNumId w:val="45"/>
  </w:num>
  <w:num w:numId="61" w16cid:durableId="819808528">
    <w:abstractNumId w:val="62"/>
  </w:num>
  <w:num w:numId="62" w16cid:durableId="672150313">
    <w:abstractNumId w:val="14"/>
  </w:num>
  <w:num w:numId="63" w16cid:durableId="1549487729">
    <w:abstractNumId w:val="47"/>
  </w:num>
  <w:num w:numId="64" w16cid:durableId="300043548">
    <w:abstractNumId w:val="20"/>
  </w:num>
  <w:num w:numId="65" w16cid:durableId="1838228259">
    <w:abstractNumId w:val="13"/>
  </w:num>
  <w:num w:numId="66" w16cid:durableId="944115319">
    <w:abstractNumId w:val="56"/>
  </w:num>
  <w:num w:numId="67" w16cid:durableId="779228195">
    <w:abstractNumId w:val="32"/>
  </w:num>
  <w:num w:numId="68" w16cid:durableId="1222791063">
    <w:abstractNumId w:val="50"/>
  </w:num>
  <w:num w:numId="69" w16cid:durableId="348532114">
    <w:abstractNumId w:val="25"/>
  </w:num>
  <w:num w:numId="70" w16cid:durableId="2076199842">
    <w:abstractNumId w:val="37"/>
  </w:num>
  <w:num w:numId="71" w16cid:durableId="1353342741">
    <w:abstractNumId w:val="22"/>
  </w:num>
  <w:num w:numId="72" w16cid:durableId="1937445254">
    <w:abstractNumId w:val="55"/>
  </w:num>
  <w:num w:numId="73" w16cid:durableId="1840995110">
    <w:abstractNumId w:val="31"/>
  </w:num>
  <w:num w:numId="74" w16cid:durableId="94517500">
    <w:abstractNumId w:val="34"/>
  </w:num>
  <w:num w:numId="75" w16cid:durableId="1443188854">
    <w:abstractNumId w:val="15"/>
  </w:num>
  <w:num w:numId="76" w16cid:durableId="311443187">
    <w:abstractNumId w:val="42"/>
  </w:num>
  <w:num w:numId="77" w16cid:durableId="944117879">
    <w:abstractNumId w:val="41"/>
  </w:num>
  <w:num w:numId="78" w16cid:durableId="844250806">
    <w:abstractNumId w:val="19"/>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414F"/>
    <w:rsid w:val="0000415F"/>
    <w:rsid w:val="00005431"/>
    <w:rsid w:val="000118C8"/>
    <w:rsid w:val="000119BE"/>
    <w:rsid w:val="00011A12"/>
    <w:rsid w:val="00012FDC"/>
    <w:rsid w:val="00024606"/>
    <w:rsid w:val="00024DDC"/>
    <w:rsid w:val="00026D9B"/>
    <w:rsid w:val="000319D6"/>
    <w:rsid w:val="00043B50"/>
    <w:rsid w:val="00044C08"/>
    <w:rsid w:val="00045E4F"/>
    <w:rsid w:val="00047132"/>
    <w:rsid w:val="00060948"/>
    <w:rsid w:val="00061AC3"/>
    <w:rsid w:val="000662FB"/>
    <w:rsid w:val="000663F7"/>
    <w:rsid w:val="00071D67"/>
    <w:rsid w:val="00075B9D"/>
    <w:rsid w:val="00076041"/>
    <w:rsid w:val="00080B22"/>
    <w:rsid w:val="00081D29"/>
    <w:rsid w:val="00087496"/>
    <w:rsid w:val="00095D0E"/>
    <w:rsid w:val="000A1D8C"/>
    <w:rsid w:val="000A4658"/>
    <w:rsid w:val="000A5BEE"/>
    <w:rsid w:val="000C4EC3"/>
    <w:rsid w:val="000D01B1"/>
    <w:rsid w:val="000E1924"/>
    <w:rsid w:val="000E6A5B"/>
    <w:rsid w:val="000E73CF"/>
    <w:rsid w:val="000E77BE"/>
    <w:rsid w:val="000F10A3"/>
    <w:rsid w:val="000F327D"/>
    <w:rsid w:val="00111382"/>
    <w:rsid w:val="00115127"/>
    <w:rsid w:val="00132AF5"/>
    <w:rsid w:val="00140E52"/>
    <w:rsid w:val="0014446D"/>
    <w:rsid w:val="001565E3"/>
    <w:rsid w:val="00164DF9"/>
    <w:rsid w:val="00167CD6"/>
    <w:rsid w:val="001716FD"/>
    <w:rsid w:val="00172AEA"/>
    <w:rsid w:val="00175369"/>
    <w:rsid w:val="00177FBC"/>
    <w:rsid w:val="0018409B"/>
    <w:rsid w:val="00184B28"/>
    <w:rsid w:val="00186399"/>
    <w:rsid w:val="0019750E"/>
    <w:rsid w:val="001A03A2"/>
    <w:rsid w:val="001A3B63"/>
    <w:rsid w:val="001A67BE"/>
    <w:rsid w:val="001B3001"/>
    <w:rsid w:val="001B3D8A"/>
    <w:rsid w:val="001B6E24"/>
    <w:rsid w:val="001B7AB6"/>
    <w:rsid w:val="001C2AEB"/>
    <w:rsid w:val="001C7C20"/>
    <w:rsid w:val="001D0797"/>
    <w:rsid w:val="001D56A2"/>
    <w:rsid w:val="001D61E1"/>
    <w:rsid w:val="001E3F30"/>
    <w:rsid w:val="001F0B36"/>
    <w:rsid w:val="001F0F3F"/>
    <w:rsid w:val="00200A99"/>
    <w:rsid w:val="00207AF8"/>
    <w:rsid w:val="00207F0E"/>
    <w:rsid w:val="0021694B"/>
    <w:rsid w:val="00217D5E"/>
    <w:rsid w:val="002211EF"/>
    <w:rsid w:val="00226D67"/>
    <w:rsid w:val="00233D3A"/>
    <w:rsid w:val="0023530A"/>
    <w:rsid w:val="00243CDF"/>
    <w:rsid w:val="002463A0"/>
    <w:rsid w:val="00252C0F"/>
    <w:rsid w:val="00253C27"/>
    <w:rsid w:val="0026485F"/>
    <w:rsid w:val="002751F7"/>
    <w:rsid w:val="002917D4"/>
    <w:rsid w:val="002A0812"/>
    <w:rsid w:val="002B414F"/>
    <w:rsid w:val="002C4F66"/>
    <w:rsid w:val="002E49D0"/>
    <w:rsid w:val="002F16FC"/>
    <w:rsid w:val="00303565"/>
    <w:rsid w:val="00313DE8"/>
    <w:rsid w:val="003169FF"/>
    <w:rsid w:val="00317F38"/>
    <w:rsid w:val="00333665"/>
    <w:rsid w:val="003428F2"/>
    <w:rsid w:val="00352DDE"/>
    <w:rsid w:val="003553BD"/>
    <w:rsid w:val="00355647"/>
    <w:rsid w:val="00377B99"/>
    <w:rsid w:val="00380BA4"/>
    <w:rsid w:val="00380E51"/>
    <w:rsid w:val="00385828"/>
    <w:rsid w:val="003A49D9"/>
    <w:rsid w:val="003A5B24"/>
    <w:rsid w:val="003A707F"/>
    <w:rsid w:val="003C3DC5"/>
    <w:rsid w:val="003C3E10"/>
    <w:rsid w:val="003C3E73"/>
    <w:rsid w:val="003D4B9E"/>
    <w:rsid w:val="003D69EF"/>
    <w:rsid w:val="003E3093"/>
    <w:rsid w:val="003F77AE"/>
    <w:rsid w:val="00411C0C"/>
    <w:rsid w:val="004144E1"/>
    <w:rsid w:val="00427E1B"/>
    <w:rsid w:val="00431B2A"/>
    <w:rsid w:val="0044203C"/>
    <w:rsid w:val="00453788"/>
    <w:rsid w:val="00455D5A"/>
    <w:rsid w:val="004605DC"/>
    <w:rsid w:val="004870E3"/>
    <w:rsid w:val="00492AB4"/>
    <w:rsid w:val="00493113"/>
    <w:rsid w:val="00496BF0"/>
    <w:rsid w:val="004B2EB4"/>
    <w:rsid w:val="004B650A"/>
    <w:rsid w:val="004C19F6"/>
    <w:rsid w:val="004C6B15"/>
    <w:rsid w:val="004D104A"/>
    <w:rsid w:val="004D1D72"/>
    <w:rsid w:val="004D3129"/>
    <w:rsid w:val="004D31B8"/>
    <w:rsid w:val="004D6A64"/>
    <w:rsid w:val="004E3953"/>
    <w:rsid w:val="004E587A"/>
    <w:rsid w:val="004E72E4"/>
    <w:rsid w:val="004E7720"/>
    <w:rsid w:val="00502415"/>
    <w:rsid w:val="00502416"/>
    <w:rsid w:val="005042EF"/>
    <w:rsid w:val="00510632"/>
    <w:rsid w:val="005231B7"/>
    <w:rsid w:val="005272DF"/>
    <w:rsid w:val="005354E7"/>
    <w:rsid w:val="0056091D"/>
    <w:rsid w:val="00562E8B"/>
    <w:rsid w:val="005735C9"/>
    <w:rsid w:val="00575BD7"/>
    <w:rsid w:val="005830F0"/>
    <w:rsid w:val="00585D93"/>
    <w:rsid w:val="005917C2"/>
    <w:rsid w:val="00594D16"/>
    <w:rsid w:val="005A3CB2"/>
    <w:rsid w:val="005B1212"/>
    <w:rsid w:val="005B3526"/>
    <w:rsid w:val="005B3E42"/>
    <w:rsid w:val="005B5587"/>
    <w:rsid w:val="005D3A9D"/>
    <w:rsid w:val="005D79DA"/>
    <w:rsid w:val="005E10F7"/>
    <w:rsid w:val="005F6953"/>
    <w:rsid w:val="00600E9D"/>
    <w:rsid w:val="00601106"/>
    <w:rsid w:val="006064F5"/>
    <w:rsid w:val="00611328"/>
    <w:rsid w:val="00615937"/>
    <w:rsid w:val="006216F3"/>
    <w:rsid w:val="00624F67"/>
    <w:rsid w:val="00630D54"/>
    <w:rsid w:val="006328A2"/>
    <w:rsid w:val="00633F22"/>
    <w:rsid w:val="00634469"/>
    <w:rsid w:val="00640114"/>
    <w:rsid w:val="00641CF2"/>
    <w:rsid w:val="00643CBE"/>
    <w:rsid w:val="00645963"/>
    <w:rsid w:val="00646FD3"/>
    <w:rsid w:val="0066020C"/>
    <w:rsid w:val="00661FD9"/>
    <w:rsid w:val="00663A82"/>
    <w:rsid w:val="00665507"/>
    <w:rsid w:val="00673C2F"/>
    <w:rsid w:val="006817CD"/>
    <w:rsid w:val="00685904"/>
    <w:rsid w:val="00696DB4"/>
    <w:rsid w:val="006B278B"/>
    <w:rsid w:val="006B5F31"/>
    <w:rsid w:val="006B6A7A"/>
    <w:rsid w:val="006D04F8"/>
    <w:rsid w:val="006D0627"/>
    <w:rsid w:val="006D31D1"/>
    <w:rsid w:val="006D4435"/>
    <w:rsid w:val="006D5786"/>
    <w:rsid w:val="006D61BB"/>
    <w:rsid w:val="006F165D"/>
    <w:rsid w:val="00700FAF"/>
    <w:rsid w:val="00701ECB"/>
    <w:rsid w:val="0071069D"/>
    <w:rsid w:val="00714B2E"/>
    <w:rsid w:val="00725F5B"/>
    <w:rsid w:val="00734A83"/>
    <w:rsid w:val="0074254E"/>
    <w:rsid w:val="00747CEA"/>
    <w:rsid w:val="00772AF2"/>
    <w:rsid w:val="00785359"/>
    <w:rsid w:val="00787BFB"/>
    <w:rsid w:val="007B3B1C"/>
    <w:rsid w:val="007B554A"/>
    <w:rsid w:val="007C101F"/>
    <w:rsid w:val="007C3B51"/>
    <w:rsid w:val="007D2346"/>
    <w:rsid w:val="007D6867"/>
    <w:rsid w:val="007E2257"/>
    <w:rsid w:val="007E49FA"/>
    <w:rsid w:val="007F4D1C"/>
    <w:rsid w:val="007F4E70"/>
    <w:rsid w:val="00801CAE"/>
    <w:rsid w:val="00802704"/>
    <w:rsid w:val="008071F2"/>
    <w:rsid w:val="00810CB1"/>
    <w:rsid w:val="008131F6"/>
    <w:rsid w:val="008252D6"/>
    <w:rsid w:val="008335A1"/>
    <w:rsid w:val="00834BB1"/>
    <w:rsid w:val="00840546"/>
    <w:rsid w:val="00840F24"/>
    <w:rsid w:val="0084479E"/>
    <w:rsid w:val="0085427C"/>
    <w:rsid w:val="00873D75"/>
    <w:rsid w:val="00876C0F"/>
    <w:rsid w:val="00877B05"/>
    <w:rsid w:val="00884E0B"/>
    <w:rsid w:val="008A4C55"/>
    <w:rsid w:val="008A574B"/>
    <w:rsid w:val="008A6F8B"/>
    <w:rsid w:val="008B2472"/>
    <w:rsid w:val="008C1C86"/>
    <w:rsid w:val="008D0C3D"/>
    <w:rsid w:val="008D5A86"/>
    <w:rsid w:val="008E5279"/>
    <w:rsid w:val="008E546A"/>
    <w:rsid w:val="009014BF"/>
    <w:rsid w:val="009022CD"/>
    <w:rsid w:val="00911400"/>
    <w:rsid w:val="00911791"/>
    <w:rsid w:val="0092574A"/>
    <w:rsid w:val="009278BF"/>
    <w:rsid w:val="009457E2"/>
    <w:rsid w:val="00955C12"/>
    <w:rsid w:val="0096068F"/>
    <w:rsid w:val="009651C0"/>
    <w:rsid w:val="00973459"/>
    <w:rsid w:val="00974871"/>
    <w:rsid w:val="00980E85"/>
    <w:rsid w:val="00983274"/>
    <w:rsid w:val="00990AFC"/>
    <w:rsid w:val="00990B19"/>
    <w:rsid w:val="00990E6D"/>
    <w:rsid w:val="00996E1E"/>
    <w:rsid w:val="009A0565"/>
    <w:rsid w:val="009A2643"/>
    <w:rsid w:val="009A6037"/>
    <w:rsid w:val="009B54E9"/>
    <w:rsid w:val="009C2E79"/>
    <w:rsid w:val="009C2FE5"/>
    <w:rsid w:val="009D3653"/>
    <w:rsid w:val="009D3BF9"/>
    <w:rsid w:val="009D4750"/>
    <w:rsid w:val="009F2A1B"/>
    <w:rsid w:val="009F7E00"/>
    <w:rsid w:val="00A00748"/>
    <w:rsid w:val="00A103FC"/>
    <w:rsid w:val="00A108CF"/>
    <w:rsid w:val="00A1144B"/>
    <w:rsid w:val="00A16463"/>
    <w:rsid w:val="00A21DBF"/>
    <w:rsid w:val="00A34394"/>
    <w:rsid w:val="00A34AEC"/>
    <w:rsid w:val="00A41791"/>
    <w:rsid w:val="00A4209D"/>
    <w:rsid w:val="00A5358B"/>
    <w:rsid w:val="00A57F35"/>
    <w:rsid w:val="00A62DAE"/>
    <w:rsid w:val="00A71204"/>
    <w:rsid w:val="00A75DB4"/>
    <w:rsid w:val="00A76BDB"/>
    <w:rsid w:val="00A90AFB"/>
    <w:rsid w:val="00A95A87"/>
    <w:rsid w:val="00A969D6"/>
    <w:rsid w:val="00A96F73"/>
    <w:rsid w:val="00AB2021"/>
    <w:rsid w:val="00AB3DEF"/>
    <w:rsid w:val="00AB4A42"/>
    <w:rsid w:val="00AC29A6"/>
    <w:rsid w:val="00AC42C7"/>
    <w:rsid w:val="00AC694E"/>
    <w:rsid w:val="00AD2DCA"/>
    <w:rsid w:val="00AE070B"/>
    <w:rsid w:val="00AE6EE9"/>
    <w:rsid w:val="00AF4BEF"/>
    <w:rsid w:val="00B0381C"/>
    <w:rsid w:val="00B11084"/>
    <w:rsid w:val="00B128F1"/>
    <w:rsid w:val="00B12F7C"/>
    <w:rsid w:val="00B21BF4"/>
    <w:rsid w:val="00B21CD4"/>
    <w:rsid w:val="00B26D2F"/>
    <w:rsid w:val="00B34700"/>
    <w:rsid w:val="00B407A5"/>
    <w:rsid w:val="00B42326"/>
    <w:rsid w:val="00B435C5"/>
    <w:rsid w:val="00B457B4"/>
    <w:rsid w:val="00B46790"/>
    <w:rsid w:val="00B5070A"/>
    <w:rsid w:val="00B510F0"/>
    <w:rsid w:val="00B56C50"/>
    <w:rsid w:val="00B609DF"/>
    <w:rsid w:val="00B714DC"/>
    <w:rsid w:val="00B734B3"/>
    <w:rsid w:val="00B77818"/>
    <w:rsid w:val="00B928EB"/>
    <w:rsid w:val="00BA5179"/>
    <w:rsid w:val="00BC27A4"/>
    <w:rsid w:val="00BD0EF6"/>
    <w:rsid w:val="00BD1A8E"/>
    <w:rsid w:val="00BD3E96"/>
    <w:rsid w:val="00BD56A1"/>
    <w:rsid w:val="00BE1640"/>
    <w:rsid w:val="00BE1BE8"/>
    <w:rsid w:val="00BE5EF7"/>
    <w:rsid w:val="00BE6F73"/>
    <w:rsid w:val="00BF3429"/>
    <w:rsid w:val="00BF5F47"/>
    <w:rsid w:val="00C02D56"/>
    <w:rsid w:val="00C04713"/>
    <w:rsid w:val="00C12DD6"/>
    <w:rsid w:val="00C12E50"/>
    <w:rsid w:val="00C236F0"/>
    <w:rsid w:val="00C423F6"/>
    <w:rsid w:val="00C429A8"/>
    <w:rsid w:val="00C45A24"/>
    <w:rsid w:val="00C57E84"/>
    <w:rsid w:val="00C62A54"/>
    <w:rsid w:val="00C63816"/>
    <w:rsid w:val="00C7476C"/>
    <w:rsid w:val="00C76621"/>
    <w:rsid w:val="00CB1656"/>
    <w:rsid w:val="00CB1E42"/>
    <w:rsid w:val="00CB76CE"/>
    <w:rsid w:val="00CC42C5"/>
    <w:rsid w:val="00CD33AC"/>
    <w:rsid w:val="00CE0B2B"/>
    <w:rsid w:val="00CE3A03"/>
    <w:rsid w:val="00CE61DF"/>
    <w:rsid w:val="00CF2596"/>
    <w:rsid w:val="00CF68AB"/>
    <w:rsid w:val="00D006A2"/>
    <w:rsid w:val="00D11A50"/>
    <w:rsid w:val="00D1295A"/>
    <w:rsid w:val="00D136BF"/>
    <w:rsid w:val="00D160A1"/>
    <w:rsid w:val="00D17BB0"/>
    <w:rsid w:val="00D27515"/>
    <w:rsid w:val="00D34FAA"/>
    <w:rsid w:val="00D453C5"/>
    <w:rsid w:val="00D47846"/>
    <w:rsid w:val="00D50336"/>
    <w:rsid w:val="00D573CD"/>
    <w:rsid w:val="00D62C15"/>
    <w:rsid w:val="00D62E70"/>
    <w:rsid w:val="00D84C66"/>
    <w:rsid w:val="00D86426"/>
    <w:rsid w:val="00D871BA"/>
    <w:rsid w:val="00DA48CD"/>
    <w:rsid w:val="00DA50F0"/>
    <w:rsid w:val="00DA5D7B"/>
    <w:rsid w:val="00DB700D"/>
    <w:rsid w:val="00DB7B56"/>
    <w:rsid w:val="00DC3A7F"/>
    <w:rsid w:val="00DC504A"/>
    <w:rsid w:val="00DC63DE"/>
    <w:rsid w:val="00DC7C19"/>
    <w:rsid w:val="00DD2E11"/>
    <w:rsid w:val="00DD3A36"/>
    <w:rsid w:val="00DD4F0D"/>
    <w:rsid w:val="00DD69E9"/>
    <w:rsid w:val="00DE08E2"/>
    <w:rsid w:val="00DE70D5"/>
    <w:rsid w:val="00E01FE2"/>
    <w:rsid w:val="00E05FBF"/>
    <w:rsid w:val="00E13B87"/>
    <w:rsid w:val="00E179B6"/>
    <w:rsid w:val="00E24116"/>
    <w:rsid w:val="00E2561D"/>
    <w:rsid w:val="00E26991"/>
    <w:rsid w:val="00E40A28"/>
    <w:rsid w:val="00E42DE0"/>
    <w:rsid w:val="00E43348"/>
    <w:rsid w:val="00E45498"/>
    <w:rsid w:val="00E56C72"/>
    <w:rsid w:val="00E572A5"/>
    <w:rsid w:val="00E623BB"/>
    <w:rsid w:val="00E62947"/>
    <w:rsid w:val="00E638C6"/>
    <w:rsid w:val="00E66485"/>
    <w:rsid w:val="00E73758"/>
    <w:rsid w:val="00E73798"/>
    <w:rsid w:val="00E83EC8"/>
    <w:rsid w:val="00E85960"/>
    <w:rsid w:val="00E90A76"/>
    <w:rsid w:val="00E97A75"/>
    <w:rsid w:val="00EA1C14"/>
    <w:rsid w:val="00EA7A57"/>
    <w:rsid w:val="00EB7160"/>
    <w:rsid w:val="00ED2CB7"/>
    <w:rsid w:val="00ED515F"/>
    <w:rsid w:val="00EE26D5"/>
    <w:rsid w:val="00EE27BB"/>
    <w:rsid w:val="00EE3A82"/>
    <w:rsid w:val="00EE3BC2"/>
    <w:rsid w:val="00EE4C16"/>
    <w:rsid w:val="00EE71A2"/>
    <w:rsid w:val="00EF2BF0"/>
    <w:rsid w:val="00EF610A"/>
    <w:rsid w:val="00EF6F6C"/>
    <w:rsid w:val="00F00BC6"/>
    <w:rsid w:val="00F04683"/>
    <w:rsid w:val="00F05FBF"/>
    <w:rsid w:val="00F062FE"/>
    <w:rsid w:val="00F15392"/>
    <w:rsid w:val="00F16BA8"/>
    <w:rsid w:val="00F200BC"/>
    <w:rsid w:val="00F23042"/>
    <w:rsid w:val="00F23DF6"/>
    <w:rsid w:val="00F32DCE"/>
    <w:rsid w:val="00F33301"/>
    <w:rsid w:val="00F41317"/>
    <w:rsid w:val="00F51E37"/>
    <w:rsid w:val="00F837AA"/>
    <w:rsid w:val="00F8557C"/>
    <w:rsid w:val="00F9067D"/>
    <w:rsid w:val="00F91C24"/>
    <w:rsid w:val="00F922FC"/>
    <w:rsid w:val="00F932E3"/>
    <w:rsid w:val="00F97767"/>
    <w:rsid w:val="00FB22CF"/>
    <w:rsid w:val="00FB5465"/>
    <w:rsid w:val="00FB5747"/>
    <w:rsid w:val="00FB5AB4"/>
    <w:rsid w:val="00FC212E"/>
    <w:rsid w:val="00FC3E8B"/>
    <w:rsid w:val="00FC40F1"/>
    <w:rsid w:val="00FD1475"/>
    <w:rsid w:val="00FD39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1ECAE1"/>
  <w15:docId w15:val="{8B94DCF2-4786-42A4-8B26-AD5CAE336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O"/>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widowControl w:val="0"/>
      <w:jc w:val="center"/>
      <w:outlineLvl w:val="1"/>
    </w:pPr>
    <w:rPr>
      <w:rFonts w:ascii="Arial" w:eastAsia="Arial" w:hAnsi="Arial" w:cs="Arial"/>
      <w:b/>
      <w:i/>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jc w:val="center"/>
    </w:p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CellMar>
        <w:left w:w="70" w:type="dxa"/>
        <w:right w:w="70" w:type="dxa"/>
      </w:tblCellMar>
    </w:tblPr>
  </w:style>
  <w:style w:type="paragraph" w:styleId="Piedepgina">
    <w:name w:val="footer"/>
    <w:basedOn w:val="Normal"/>
    <w:link w:val="PiedepginaCar"/>
    <w:uiPriority w:val="99"/>
    <w:unhideWhenUsed/>
    <w:rsid w:val="00810CB1"/>
    <w:pPr>
      <w:tabs>
        <w:tab w:val="center" w:pos="4419"/>
        <w:tab w:val="right" w:pos="8838"/>
      </w:tabs>
    </w:pPr>
  </w:style>
  <w:style w:type="character" w:customStyle="1" w:styleId="PiedepginaCar">
    <w:name w:val="Pie de página Car"/>
    <w:basedOn w:val="Fuentedeprrafopredeter"/>
    <w:link w:val="Piedepgina"/>
    <w:uiPriority w:val="99"/>
    <w:rsid w:val="00810CB1"/>
  </w:style>
  <w:style w:type="paragraph" w:customStyle="1" w:styleId="Default">
    <w:name w:val="Default"/>
    <w:link w:val="DefaultCar"/>
    <w:qFormat/>
    <w:rsid w:val="00427E1B"/>
    <w:pPr>
      <w:autoSpaceDE w:val="0"/>
      <w:autoSpaceDN w:val="0"/>
      <w:adjustRightInd w:val="0"/>
    </w:pPr>
    <w:rPr>
      <w:rFonts w:ascii="Arial" w:hAnsi="Arial" w:cs="Arial"/>
      <w:color w:val="000000"/>
      <w:lang w:eastAsia="es-ES"/>
    </w:rPr>
  </w:style>
  <w:style w:type="character" w:customStyle="1" w:styleId="DefaultCar">
    <w:name w:val="Default Car"/>
    <w:link w:val="Default"/>
    <w:qFormat/>
    <w:locked/>
    <w:rsid w:val="00427E1B"/>
    <w:rPr>
      <w:rFonts w:ascii="Arial" w:hAnsi="Arial" w:cs="Arial"/>
      <w:color w:val="000000"/>
      <w:lang w:eastAsia="es-ES"/>
    </w:rPr>
  </w:style>
  <w:style w:type="paragraph" w:styleId="NormalWeb">
    <w:name w:val="Normal (Web)"/>
    <w:aliases w:val="Normal (Web) Car Car,Normal (Web) Car Car Car Car Car Car,Normal (Web) Car Car Car Car Car Car Car Car Car,Car Car Car Car Car Car Car Car Car Car,Car Car Car Car Car Car Car Car Car Car Car Car Car"/>
    <w:basedOn w:val="Normal"/>
    <w:link w:val="NormalWebCar"/>
    <w:uiPriority w:val="99"/>
    <w:qFormat/>
    <w:rsid w:val="00427E1B"/>
    <w:pPr>
      <w:spacing w:before="100" w:beforeAutospacing="1" w:after="100" w:afterAutospacing="1"/>
    </w:pPr>
    <w:rPr>
      <w:lang w:val="en-U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locked/>
    <w:rsid w:val="00427E1B"/>
    <w:rPr>
      <w:lang w:val="en-US"/>
    </w:rPr>
  </w:style>
  <w:style w:type="paragraph" w:styleId="Listaconvietas3">
    <w:name w:val="List Bullet 3"/>
    <w:basedOn w:val="Normal"/>
    <w:unhideWhenUsed/>
    <w:rsid w:val="00427E1B"/>
    <w:pPr>
      <w:numPr>
        <w:numId w:val="1"/>
      </w:numPr>
      <w:contextualSpacing/>
    </w:pPr>
    <w:rPr>
      <w:lang w:eastAsia="es-ES"/>
    </w:rPr>
  </w:style>
  <w:style w:type="paragraph" w:styleId="Prrafodelista">
    <w:name w:val="List Paragraph"/>
    <w:aliases w:val="Bullet List,FooterText,numbered,List Paragraph1,Paragraphe de liste1,lp1,Lista vistosa - Énfasis 11,Párrafo de lista1,List Paragraph,Cuadrícula clara - Énfasis 31,Lista multicolor - Énfasis 11,Lista vistosa - Énfasis 13,Scitum normal,HO"/>
    <w:basedOn w:val="Normal"/>
    <w:link w:val="PrrafodelistaCar"/>
    <w:uiPriority w:val="34"/>
    <w:qFormat/>
    <w:rsid w:val="004E587A"/>
    <w:pPr>
      <w:ind w:left="720"/>
      <w:contextualSpacing/>
    </w:pPr>
  </w:style>
  <w:style w:type="character" w:styleId="Hipervnculo">
    <w:name w:val="Hyperlink"/>
    <w:basedOn w:val="Fuentedeprrafopredeter"/>
    <w:uiPriority w:val="99"/>
    <w:unhideWhenUsed/>
    <w:rsid w:val="00D27515"/>
    <w:rPr>
      <w:color w:val="0000FF" w:themeColor="hyperlink"/>
      <w:u w:val="single"/>
    </w:rPr>
  </w:style>
  <w:style w:type="character" w:customStyle="1" w:styleId="Mencinsinresolver1">
    <w:name w:val="Mención sin resolver1"/>
    <w:basedOn w:val="Fuentedeprrafopredeter"/>
    <w:uiPriority w:val="99"/>
    <w:semiHidden/>
    <w:unhideWhenUsed/>
    <w:rsid w:val="00D27515"/>
    <w:rPr>
      <w:color w:val="605E5C"/>
      <w:shd w:val="clear" w:color="auto" w:fill="E1DFDD"/>
    </w:rPr>
  </w:style>
  <w:style w:type="paragraph" w:styleId="Encabezado">
    <w:name w:val="header"/>
    <w:aliases w:val="AL Encabezado,Encabezado AL,h,h8,h9,h10,h18, Car,En-tête 1.1,encabezado,Encabezado1,Encabezado 1,Tit 1, Car14,Car14"/>
    <w:basedOn w:val="Normal"/>
    <w:link w:val="EncabezadoCar"/>
    <w:uiPriority w:val="99"/>
    <w:unhideWhenUsed/>
    <w:qFormat/>
    <w:rsid w:val="00B928EB"/>
    <w:pPr>
      <w:tabs>
        <w:tab w:val="center" w:pos="4680"/>
        <w:tab w:val="right" w:pos="9360"/>
      </w:tabs>
    </w:pPr>
    <w:rPr>
      <w:rFonts w:asciiTheme="minorHAnsi" w:eastAsiaTheme="minorEastAsia" w:hAnsiTheme="minorHAnsi"/>
      <w:sz w:val="22"/>
      <w:szCs w:val="22"/>
      <w:lang w:eastAsia="es-CO"/>
    </w:rPr>
  </w:style>
  <w:style w:type="character" w:customStyle="1" w:styleId="EncabezadoCar">
    <w:name w:val="Encabezado Car"/>
    <w:aliases w:val="AL Encabezado Car,Encabezado AL Car,h Car,h8 Car,h9 Car,h10 Car,h18 Car, Car Car,En-tête 1.1 Car,encabezado Car,Encabezado1 Car,Encabezado 1 Car,Tit 1 Car, Car14 Car,Car14 Car"/>
    <w:basedOn w:val="Fuentedeprrafopredeter"/>
    <w:link w:val="Encabezado"/>
    <w:uiPriority w:val="99"/>
    <w:rsid w:val="00B928EB"/>
    <w:rPr>
      <w:rFonts w:asciiTheme="minorHAnsi" w:eastAsiaTheme="minorEastAsia" w:hAnsiTheme="minorHAnsi"/>
      <w:sz w:val="22"/>
      <w:szCs w:val="22"/>
      <w:lang w:val="es-CO" w:eastAsia="es-CO"/>
    </w:rPr>
  </w:style>
  <w:style w:type="paragraph" w:customStyle="1" w:styleId="Ttulo11">
    <w:name w:val="Título 11"/>
    <w:basedOn w:val="Normal"/>
    <w:uiPriority w:val="1"/>
    <w:qFormat/>
    <w:rsid w:val="0074254E"/>
    <w:pPr>
      <w:widowControl w:val="0"/>
      <w:ind w:left="117"/>
      <w:outlineLvl w:val="1"/>
    </w:pPr>
    <w:rPr>
      <w:rFonts w:ascii="Calibri" w:eastAsia="Calibri" w:hAnsi="Calibri" w:cs="Calibri"/>
      <w:sz w:val="26"/>
      <w:szCs w:val="26"/>
      <w:lang w:val="en-US"/>
    </w:rPr>
  </w:style>
  <w:style w:type="paragraph" w:customStyle="1" w:styleId="xl44">
    <w:name w:val="xl44"/>
    <w:basedOn w:val="Normal"/>
    <w:qFormat/>
    <w:rsid w:val="003A49D9"/>
    <w:pPr>
      <w:spacing w:before="100" w:beforeAutospacing="1" w:after="100" w:afterAutospacing="1"/>
      <w:jc w:val="both"/>
    </w:pPr>
    <w:rPr>
      <w:rFonts w:ascii="Arial Narrow" w:eastAsia="Arial Unicode MS" w:hAnsi="Arial Narrow" w:cs="Arial Unicode MS"/>
      <w:lang w:eastAsia="es-ES"/>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Cuadrícula clara - Énfasis 31 Car,Scitum normal Car,HO Car,Fo Car"/>
    <w:link w:val="Prrafodelista"/>
    <w:uiPriority w:val="34"/>
    <w:qFormat/>
    <w:locked/>
    <w:rsid w:val="00F33301"/>
  </w:style>
  <w:style w:type="paragraph" w:customStyle="1" w:styleId="paragraph">
    <w:name w:val="paragraph"/>
    <w:basedOn w:val="Normal"/>
    <w:qFormat/>
    <w:rsid w:val="00F33301"/>
    <w:pPr>
      <w:spacing w:before="100" w:beforeAutospacing="1" w:after="100" w:afterAutospacing="1"/>
    </w:pPr>
    <w:rPr>
      <w:lang w:eastAsia="es-CO"/>
    </w:rPr>
  </w:style>
  <w:style w:type="character" w:customStyle="1" w:styleId="eop">
    <w:name w:val="eop"/>
    <w:basedOn w:val="Fuentedeprrafopredeter"/>
    <w:rsid w:val="00F33301"/>
  </w:style>
  <w:style w:type="numbering" w:customStyle="1" w:styleId="WW8Num501422">
    <w:name w:val="WW8Num501422"/>
    <w:basedOn w:val="Sinlista"/>
    <w:rsid w:val="00F33301"/>
    <w:pPr>
      <w:numPr>
        <w:numId w:val="2"/>
      </w:numPr>
    </w:pPr>
  </w:style>
  <w:style w:type="paragraph" w:styleId="Sinespaciado">
    <w:name w:val="No Spacing"/>
    <w:aliases w:val="Aries,k,alejo,Stinking Styles3,No Spacing,Sin espaciado4,No Spacing1,Medium Grid 2,Sin espaciado3,Formato,A1,Sin espaciado5,Sin espaciado41,espaciado,TRABAJO,Sin espaciado11,Encabezado CCE,NORMAL"/>
    <w:link w:val="SinespaciadoCar"/>
    <w:uiPriority w:val="1"/>
    <w:qFormat/>
    <w:rsid w:val="00C02D56"/>
    <w:rPr>
      <w:rFonts w:ascii="Calibri" w:eastAsia="Calibri" w:hAnsi="Calibri"/>
      <w:sz w:val="22"/>
      <w:szCs w:val="22"/>
      <w:lang w:val="es-CO"/>
    </w:rPr>
  </w:style>
  <w:style w:type="character" w:customStyle="1" w:styleId="SinespaciadoCar">
    <w:name w:val="Sin espaciado Car"/>
    <w:aliases w:val="Aries Car,k Car,alejo Car,Stinking Styles3 Car,No Spacing Car,Sin espaciado4 Car,No Spacing1 Car,Medium Grid 2 Car,Sin espaciado3 Car,Formato Car,A1 Car,Sin espaciado5 Car,Sin espaciado41 Car,espaciado Car,TRABAJO Car,NORMAL Car"/>
    <w:link w:val="Sinespaciado"/>
    <w:uiPriority w:val="1"/>
    <w:qFormat/>
    <w:locked/>
    <w:rsid w:val="00C02D56"/>
    <w:rPr>
      <w:rFonts w:ascii="Calibri" w:eastAsia="Calibri" w:hAnsi="Calibri"/>
      <w:sz w:val="22"/>
      <w:szCs w:val="22"/>
      <w:lang w:val="es-CO"/>
    </w:rPr>
  </w:style>
  <w:style w:type="character" w:styleId="Hipervnculovisitado">
    <w:name w:val="FollowedHyperlink"/>
    <w:basedOn w:val="Fuentedeprrafopredeter"/>
    <w:uiPriority w:val="99"/>
    <w:semiHidden/>
    <w:unhideWhenUsed/>
    <w:rsid w:val="00243CDF"/>
    <w:rPr>
      <w:color w:val="954F72"/>
      <w:u w:val="single"/>
    </w:rPr>
  </w:style>
  <w:style w:type="paragraph" w:customStyle="1" w:styleId="msonormal0">
    <w:name w:val="msonormal"/>
    <w:basedOn w:val="Normal"/>
    <w:rsid w:val="00243CDF"/>
    <w:pPr>
      <w:spacing w:before="100" w:beforeAutospacing="1" w:after="100" w:afterAutospacing="1"/>
    </w:pPr>
    <w:rPr>
      <w:lang w:eastAsia="es-CO"/>
    </w:rPr>
  </w:style>
  <w:style w:type="paragraph" w:customStyle="1" w:styleId="xl63">
    <w:name w:val="xl63"/>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ova" w:hAnsi="Arial Nova"/>
      <w:sz w:val="14"/>
      <w:szCs w:val="14"/>
      <w:lang w:eastAsia="es-CO"/>
    </w:rPr>
  </w:style>
  <w:style w:type="paragraph" w:customStyle="1" w:styleId="xl64">
    <w:name w:val="xl64"/>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ova" w:hAnsi="Arial Nova"/>
      <w:sz w:val="14"/>
      <w:szCs w:val="14"/>
      <w:lang w:eastAsia="es-CO"/>
    </w:rPr>
  </w:style>
  <w:style w:type="paragraph" w:customStyle="1" w:styleId="xl65">
    <w:name w:val="xl65"/>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ova" w:hAnsi="Arial Nova"/>
      <w:sz w:val="14"/>
      <w:szCs w:val="14"/>
      <w:lang w:eastAsia="es-CO"/>
    </w:rPr>
  </w:style>
  <w:style w:type="paragraph" w:customStyle="1" w:styleId="xl66">
    <w:name w:val="xl66"/>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ova" w:hAnsi="Arial Nova"/>
      <w:sz w:val="14"/>
      <w:szCs w:val="14"/>
      <w:lang w:eastAsia="es-CO"/>
    </w:rPr>
  </w:style>
  <w:style w:type="paragraph" w:customStyle="1" w:styleId="xl67">
    <w:name w:val="xl67"/>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ova" w:hAnsi="Arial Nova"/>
      <w:sz w:val="14"/>
      <w:szCs w:val="14"/>
      <w:lang w:eastAsia="es-CO"/>
    </w:rPr>
  </w:style>
  <w:style w:type="paragraph" w:customStyle="1" w:styleId="xl68">
    <w:name w:val="xl68"/>
    <w:basedOn w:val="Normal"/>
    <w:rsid w:val="00243CD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69">
    <w:name w:val="xl69"/>
    <w:basedOn w:val="Normal"/>
    <w:rsid w:val="00243CDF"/>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0">
    <w:name w:val="xl70"/>
    <w:basedOn w:val="Normal"/>
    <w:rsid w:val="00243CDF"/>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1">
    <w:name w:val="xl71"/>
    <w:basedOn w:val="Normal"/>
    <w:rsid w:val="00243CDF"/>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2">
    <w:name w:val="xl72"/>
    <w:basedOn w:val="Normal"/>
    <w:rsid w:val="00243CDF"/>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3">
    <w:name w:val="xl73"/>
    <w:basedOn w:val="Normal"/>
    <w:rsid w:val="00243CDF"/>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4">
    <w:name w:val="xl74"/>
    <w:basedOn w:val="Normal"/>
    <w:rsid w:val="00D84C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75">
    <w:name w:val="xl75"/>
    <w:basedOn w:val="Normal"/>
    <w:rsid w:val="00D84C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76">
    <w:name w:val="xl76"/>
    <w:basedOn w:val="Normal"/>
    <w:rsid w:val="00D84C66"/>
    <w:pPr>
      <w:spacing w:before="100" w:beforeAutospacing="1" w:after="100" w:afterAutospacing="1"/>
      <w:jc w:val="center"/>
      <w:textAlignment w:val="center"/>
    </w:pPr>
    <w:rPr>
      <w:rFonts w:ascii="Arial" w:hAnsi="Arial" w:cs="Arial"/>
      <w:sz w:val="14"/>
      <w:szCs w:val="14"/>
      <w:lang w:eastAsia="es-CO"/>
    </w:rPr>
  </w:style>
  <w:style w:type="paragraph" w:styleId="Textoindependiente">
    <w:name w:val="Body Text"/>
    <w:aliases w:val="contents,body text,bt,body tesx,TextindepT2,EHPT,Body Text2,ändrad,tabla 2,Subsection Body Text,Table Bullet 1,TABLA DE CONTENIDO 3,TABLA DE CONTENIDO 3 Car Car,TABLA DE CONTENIDO 3 Car Car Car Car Car,Texto independiente Car Car,Bod"/>
    <w:basedOn w:val="Normal"/>
    <w:link w:val="TextoindependienteCar"/>
    <w:qFormat/>
    <w:rsid w:val="00BD56A1"/>
    <w:pPr>
      <w:widowControl w:val="0"/>
      <w:jc w:val="both"/>
    </w:pPr>
    <w:rPr>
      <w:rFonts w:ascii="Courier New" w:hAnsi="Courier New"/>
      <w:szCs w:val="20"/>
      <w:lang w:val="es-ES_tradnl" w:eastAsia="es-ES"/>
    </w:rPr>
  </w:style>
  <w:style w:type="character" w:customStyle="1" w:styleId="TextoindependienteCar">
    <w:name w:val="Texto independiente Car"/>
    <w:aliases w:val="contents Car,body text Car,bt Car,body tesx Car,TextindepT2 Car,EHPT Car,Body Text2 Car,ändrad Car,tabla 2 Car,Subsection Body Text Car,Table Bullet 1 Car,TABLA DE CONTENIDO 3 Car,TABLA DE CONTENIDO 3 Car Car Car,Bod Car"/>
    <w:basedOn w:val="Fuentedeprrafopredeter"/>
    <w:link w:val="Textoindependiente"/>
    <w:rsid w:val="00BD56A1"/>
    <w:rPr>
      <w:rFonts w:ascii="Courier New" w:hAnsi="Courier New"/>
      <w:szCs w:val="20"/>
      <w:lang w:val="es-ES_tradnl"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iPriority w:val="99"/>
    <w:unhideWhenUsed/>
    <w:rsid w:val="00EF610A"/>
    <w:rPr>
      <w:sz w:val="20"/>
      <w:szCs w:val="20"/>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EF610A"/>
    <w:rPr>
      <w:noProof/>
      <w:sz w:val="20"/>
      <w:szCs w:val="20"/>
      <w:lang w:val="es-CO"/>
    </w:rPr>
  </w:style>
  <w:style w:type="character" w:styleId="Refdenotaalpie">
    <w:name w:val="footnote reference"/>
    <w:aliases w:val="referencia nota al pie,Texto de nota al pie,Ref,de nota al pie,FC,Appel note de bas de p,Ref. de nota al pie 2,Pie de Página,Texto de nota al p,Pie de Pàgina,F,Pie de P_gin,Pie de P_g,Texto de nota al pi,Pie de P_,Pie de P‡gina,4_G"/>
    <w:basedOn w:val="Fuentedeprrafopredeter"/>
    <w:uiPriority w:val="99"/>
    <w:unhideWhenUsed/>
    <w:qFormat/>
    <w:rsid w:val="00EF610A"/>
    <w:rPr>
      <w:vertAlign w:val="superscript"/>
    </w:rPr>
  </w:style>
  <w:style w:type="paragraph" w:styleId="Sangradetextonormal">
    <w:name w:val="Body Text Indent"/>
    <w:basedOn w:val="Normal"/>
    <w:link w:val="SangradetextonormalCar"/>
    <w:uiPriority w:val="99"/>
    <w:semiHidden/>
    <w:unhideWhenUsed/>
    <w:rsid w:val="006D5786"/>
    <w:pPr>
      <w:spacing w:after="120"/>
      <w:ind w:left="283"/>
    </w:pPr>
  </w:style>
  <w:style w:type="character" w:customStyle="1" w:styleId="SangradetextonormalCar">
    <w:name w:val="Sangría de texto normal Car"/>
    <w:basedOn w:val="Fuentedeprrafopredeter"/>
    <w:link w:val="Sangradetextonormal"/>
    <w:uiPriority w:val="99"/>
    <w:semiHidden/>
    <w:rsid w:val="006D5786"/>
    <w:rPr>
      <w:lang w:val="es-CO"/>
    </w:rPr>
  </w:style>
  <w:style w:type="paragraph" w:customStyle="1" w:styleId="western">
    <w:name w:val="western"/>
    <w:basedOn w:val="Normal"/>
    <w:qFormat/>
    <w:rsid w:val="006D5786"/>
    <w:pPr>
      <w:spacing w:before="100" w:beforeAutospacing="1"/>
      <w:jc w:val="both"/>
    </w:pPr>
    <w:rPr>
      <w:rFonts w:ascii="Arial Narrow" w:hAnsi="Arial Narrow"/>
      <w:lang w:eastAsia="es-ES"/>
    </w:rPr>
  </w:style>
  <w:style w:type="numbering" w:customStyle="1" w:styleId="WW8Num5021">
    <w:name w:val="WW8Num5021"/>
    <w:basedOn w:val="Sinlista"/>
    <w:rsid w:val="006D5786"/>
    <w:pPr>
      <w:numPr>
        <w:numId w:val="3"/>
      </w:numPr>
    </w:pPr>
  </w:style>
  <w:style w:type="numbering" w:customStyle="1" w:styleId="WW8Num5011213">
    <w:name w:val="WW8Num5011213"/>
    <w:basedOn w:val="Sinlista"/>
    <w:rsid w:val="006D5786"/>
    <w:pPr>
      <w:numPr>
        <w:numId w:val="6"/>
      </w:numPr>
    </w:pPr>
  </w:style>
  <w:style w:type="numbering" w:customStyle="1" w:styleId="WW8Num503212">
    <w:name w:val="WW8Num503212"/>
    <w:basedOn w:val="Sinlista"/>
    <w:rsid w:val="006D5786"/>
    <w:pPr>
      <w:numPr>
        <w:numId w:val="7"/>
      </w:numPr>
    </w:pPr>
  </w:style>
  <w:style w:type="numbering" w:customStyle="1" w:styleId="WW8Num5021311">
    <w:name w:val="WW8Num5021311"/>
    <w:basedOn w:val="Sinlista"/>
    <w:rsid w:val="00C429A8"/>
    <w:pPr>
      <w:numPr>
        <w:numId w:val="8"/>
      </w:numPr>
    </w:pPr>
  </w:style>
  <w:style w:type="paragraph" w:customStyle="1" w:styleId="Puesto1">
    <w:name w:val="Puesto1"/>
    <w:aliases w:val="AL Título,Título AL,Títulos Principales sin numeración,TITULO 1,Título AL + 9 pt,Sin Negrita + 10 pt,Sin Negrita,Título1,Title"/>
    <w:basedOn w:val="Normal"/>
    <w:next w:val="Ttulo"/>
    <w:link w:val="PuestoCar"/>
    <w:qFormat/>
    <w:rsid w:val="0092574A"/>
    <w:pPr>
      <w:jc w:val="center"/>
    </w:pPr>
    <w:rPr>
      <w:rFonts w:ascii="Arial" w:hAnsi="Arial"/>
      <w:b/>
      <w:szCs w:val="20"/>
      <w:lang w:val="es-ES_tradnl" w:eastAsia="es-ES"/>
    </w:rPr>
  </w:style>
  <w:style w:type="character" w:customStyle="1" w:styleId="PuestoCar">
    <w:name w:val="Puesto Car"/>
    <w:aliases w:val="AL Título Car,Título AL Car,Títulos Principales sin numeración Car,TITULO 1 Car,Título Car,Título1 Car,Título AL + 9 pt Car,Sin Negrita + 10 pt Car,Sin Negrita Car,Title Car"/>
    <w:link w:val="Puesto1"/>
    <w:rsid w:val="0092574A"/>
    <w:rPr>
      <w:rFonts w:ascii="Arial" w:eastAsia="Times New Roman" w:hAnsi="Arial" w:cs="Times New Roman"/>
      <w:b/>
      <w:sz w:val="24"/>
      <w:szCs w:val="20"/>
      <w:lang w:val="es-ES_tradnl" w:eastAsia="es-ES"/>
    </w:rPr>
  </w:style>
  <w:style w:type="numbering" w:customStyle="1" w:styleId="WW8Num5022191">
    <w:name w:val="WW8Num5022191"/>
    <w:rsid w:val="003169FF"/>
    <w:pPr>
      <w:numPr>
        <w:numId w:val="5"/>
      </w:numPr>
    </w:pPr>
  </w:style>
  <w:style w:type="numbering" w:customStyle="1" w:styleId="WW8Num50221211">
    <w:name w:val="WW8Num50221211"/>
    <w:rsid w:val="00665507"/>
    <w:pPr>
      <w:numPr>
        <w:numId w:val="9"/>
      </w:numPr>
    </w:pPr>
  </w:style>
  <w:style w:type="numbering" w:customStyle="1" w:styleId="WW8Num5022113">
    <w:name w:val="WW8Num5022113"/>
    <w:rsid w:val="004D1D72"/>
    <w:pPr>
      <w:numPr>
        <w:numId w:val="4"/>
      </w:numPr>
    </w:pPr>
  </w:style>
  <w:style w:type="paragraph" w:styleId="Textoindependiente2">
    <w:name w:val="Body Text 2"/>
    <w:basedOn w:val="Normal"/>
    <w:link w:val="Textoindependiente2Car"/>
    <w:unhideWhenUsed/>
    <w:rsid w:val="006817CD"/>
    <w:pPr>
      <w:spacing w:after="120" w:line="480" w:lineRule="auto"/>
    </w:pPr>
    <w:rPr>
      <w:sz w:val="20"/>
      <w:szCs w:val="20"/>
      <w:lang w:eastAsia="x-none"/>
    </w:rPr>
  </w:style>
  <w:style w:type="character" w:customStyle="1" w:styleId="Textoindependiente2Car">
    <w:name w:val="Texto independiente 2 Car"/>
    <w:basedOn w:val="Fuentedeprrafopredeter"/>
    <w:link w:val="Textoindependiente2"/>
    <w:rsid w:val="006817CD"/>
    <w:rPr>
      <w:sz w:val="20"/>
      <w:szCs w:val="20"/>
      <w:lang w:val="es-CO" w:eastAsia="x-none"/>
    </w:rPr>
  </w:style>
  <w:style w:type="paragraph" w:customStyle="1" w:styleId="BodyText22">
    <w:name w:val="Body Text 22"/>
    <w:basedOn w:val="Normal"/>
    <w:rsid w:val="003C3E73"/>
    <w:pPr>
      <w:widowControl w:val="0"/>
      <w:jc w:val="both"/>
    </w:pPr>
    <w:rPr>
      <w:rFonts w:ascii="Arial" w:hAnsi="Arial"/>
      <w:szCs w:val="20"/>
      <w:lang w:val="es-ES_tradnl" w:eastAsia="es-ES"/>
    </w:rPr>
  </w:style>
  <w:style w:type="numbering" w:customStyle="1" w:styleId="WW8Num5022111">
    <w:name w:val="WW8Num5022111"/>
    <w:rsid w:val="00CE61DF"/>
    <w:pPr>
      <w:numPr>
        <w:numId w:val="17"/>
      </w:numPr>
    </w:pPr>
  </w:style>
  <w:style w:type="numbering" w:customStyle="1" w:styleId="WW8Num50211">
    <w:name w:val="WW8Num50211"/>
    <w:basedOn w:val="Sinlista"/>
    <w:rsid w:val="00CE61DF"/>
    <w:pPr>
      <w:numPr>
        <w:numId w:val="10"/>
      </w:numPr>
    </w:pPr>
  </w:style>
  <w:style w:type="paragraph" w:customStyle="1" w:styleId="Sinespaciado1">
    <w:name w:val="Sin espaciado1"/>
    <w:uiPriority w:val="99"/>
    <w:qFormat/>
    <w:rsid w:val="00207AF8"/>
    <w:rPr>
      <w:rFonts w:ascii="Calibri" w:hAnsi="Calibri"/>
      <w:sz w:val="22"/>
      <w:szCs w:val="22"/>
      <w:lang w:val="es-ES_tradnl"/>
    </w:rPr>
  </w:style>
  <w:style w:type="numbering" w:customStyle="1" w:styleId="Estilo122423">
    <w:name w:val="Estilo122423"/>
    <w:rsid w:val="00207AF8"/>
  </w:style>
  <w:style w:type="paragraph" w:styleId="Textoindependiente3">
    <w:name w:val="Body Text 3"/>
    <w:basedOn w:val="Normal"/>
    <w:link w:val="Textoindependiente3Car"/>
    <w:uiPriority w:val="99"/>
    <w:semiHidden/>
    <w:unhideWhenUsed/>
    <w:rsid w:val="00601106"/>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601106"/>
    <w:rPr>
      <w:sz w:val="16"/>
      <w:szCs w:val="16"/>
      <w:lang w:val="es-CO"/>
    </w:rPr>
  </w:style>
  <w:style w:type="table" w:styleId="Tablaconcuadrcula">
    <w:name w:val="Table Grid"/>
    <w:basedOn w:val="Tablanormal"/>
    <w:uiPriority w:val="39"/>
    <w:rsid w:val="004144E1"/>
    <w:rPr>
      <w:rFonts w:ascii="Calibri" w:eastAsia="Calibri" w:hAnsi="Calibri"/>
      <w:sz w:val="22"/>
      <w:szCs w:val="22"/>
      <w:lang w:val="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uerte">
    <w:name w:val="Strong"/>
    <w:uiPriority w:val="22"/>
    <w:qFormat/>
    <w:rsid w:val="00B128F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195659">
      <w:bodyDiv w:val="1"/>
      <w:marLeft w:val="0"/>
      <w:marRight w:val="0"/>
      <w:marTop w:val="0"/>
      <w:marBottom w:val="0"/>
      <w:divBdr>
        <w:top w:val="none" w:sz="0" w:space="0" w:color="auto"/>
        <w:left w:val="none" w:sz="0" w:space="0" w:color="auto"/>
        <w:bottom w:val="none" w:sz="0" w:space="0" w:color="auto"/>
        <w:right w:val="none" w:sz="0" w:space="0" w:color="auto"/>
      </w:divBdr>
    </w:div>
    <w:div w:id="166555575">
      <w:bodyDiv w:val="1"/>
      <w:marLeft w:val="0"/>
      <w:marRight w:val="0"/>
      <w:marTop w:val="0"/>
      <w:marBottom w:val="0"/>
      <w:divBdr>
        <w:top w:val="none" w:sz="0" w:space="0" w:color="auto"/>
        <w:left w:val="none" w:sz="0" w:space="0" w:color="auto"/>
        <w:bottom w:val="none" w:sz="0" w:space="0" w:color="auto"/>
        <w:right w:val="none" w:sz="0" w:space="0" w:color="auto"/>
      </w:divBdr>
    </w:div>
    <w:div w:id="507982325">
      <w:bodyDiv w:val="1"/>
      <w:marLeft w:val="0"/>
      <w:marRight w:val="0"/>
      <w:marTop w:val="0"/>
      <w:marBottom w:val="0"/>
      <w:divBdr>
        <w:top w:val="none" w:sz="0" w:space="0" w:color="auto"/>
        <w:left w:val="none" w:sz="0" w:space="0" w:color="auto"/>
        <w:bottom w:val="none" w:sz="0" w:space="0" w:color="auto"/>
        <w:right w:val="none" w:sz="0" w:space="0" w:color="auto"/>
      </w:divBdr>
    </w:div>
    <w:div w:id="606739910">
      <w:bodyDiv w:val="1"/>
      <w:marLeft w:val="0"/>
      <w:marRight w:val="0"/>
      <w:marTop w:val="0"/>
      <w:marBottom w:val="0"/>
      <w:divBdr>
        <w:top w:val="none" w:sz="0" w:space="0" w:color="auto"/>
        <w:left w:val="none" w:sz="0" w:space="0" w:color="auto"/>
        <w:bottom w:val="none" w:sz="0" w:space="0" w:color="auto"/>
        <w:right w:val="none" w:sz="0" w:space="0" w:color="auto"/>
      </w:divBdr>
    </w:div>
    <w:div w:id="656764788">
      <w:bodyDiv w:val="1"/>
      <w:marLeft w:val="0"/>
      <w:marRight w:val="0"/>
      <w:marTop w:val="0"/>
      <w:marBottom w:val="0"/>
      <w:divBdr>
        <w:top w:val="none" w:sz="0" w:space="0" w:color="auto"/>
        <w:left w:val="none" w:sz="0" w:space="0" w:color="auto"/>
        <w:bottom w:val="none" w:sz="0" w:space="0" w:color="auto"/>
        <w:right w:val="none" w:sz="0" w:space="0" w:color="auto"/>
      </w:divBdr>
    </w:div>
    <w:div w:id="812213988">
      <w:bodyDiv w:val="1"/>
      <w:marLeft w:val="0"/>
      <w:marRight w:val="0"/>
      <w:marTop w:val="0"/>
      <w:marBottom w:val="0"/>
      <w:divBdr>
        <w:top w:val="none" w:sz="0" w:space="0" w:color="auto"/>
        <w:left w:val="none" w:sz="0" w:space="0" w:color="auto"/>
        <w:bottom w:val="none" w:sz="0" w:space="0" w:color="auto"/>
        <w:right w:val="none" w:sz="0" w:space="0" w:color="auto"/>
      </w:divBdr>
    </w:div>
    <w:div w:id="828446582">
      <w:bodyDiv w:val="1"/>
      <w:marLeft w:val="0"/>
      <w:marRight w:val="0"/>
      <w:marTop w:val="0"/>
      <w:marBottom w:val="0"/>
      <w:divBdr>
        <w:top w:val="none" w:sz="0" w:space="0" w:color="auto"/>
        <w:left w:val="none" w:sz="0" w:space="0" w:color="auto"/>
        <w:bottom w:val="none" w:sz="0" w:space="0" w:color="auto"/>
        <w:right w:val="none" w:sz="0" w:space="0" w:color="auto"/>
      </w:divBdr>
    </w:div>
    <w:div w:id="1450933751">
      <w:bodyDiv w:val="1"/>
      <w:marLeft w:val="0"/>
      <w:marRight w:val="0"/>
      <w:marTop w:val="0"/>
      <w:marBottom w:val="0"/>
      <w:divBdr>
        <w:top w:val="none" w:sz="0" w:space="0" w:color="auto"/>
        <w:left w:val="none" w:sz="0" w:space="0" w:color="auto"/>
        <w:bottom w:val="none" w:sz="0" w:space="0" w:color="auto"/>
        <w:right w:val="none" w:sz="0" w:space="0" w:color="auto"/>
      </w:divBdr>
    </w:div>
    <w:div w:id="1543442142">
      <w:bodyDiv w:val="1"/>
      <w:marLeft w:val="0"/>
      <w:marRight w:val="0"/>
      <w:marTop w:val="0"/>
      <w:marBottom w:val="0"/>
      <w:divBdr>
        <w:top w:val="none" w:sz="0" w:space="0" w:color="auto"/>
        <w:left w:val="none" w:sz="0" w:space="0" w:color="auto"/>
        <w:bottom w:val="none" w:sz="0" w:space="0" w:color="auto"/>
        <w:right w:val="none" w:sz="0" w:space="0" w:color="auto"/>
      </w:divBdr>
    </w:div>
    <w:div w:id="1750272978">
      <w:bodyDiv w:val="1"/>
      <w:marLeft w:val="0"/>
      <w:marRight w:val="0"/>
      <w:marTop w:val="0"/>
      <w:marBottom w:val="0"/>
      <w:divBdr>
        <w:top w:val="none" w:sz="0" w:space="0" w:color="auto"/>
        <w:left w:val="none" w:sz="0" w:space="0" w:color="auto"/>
        <w:bottom w:val="none" w:sz="0" w:space="0" w:color="auto"/>
        <w:right w:val="none" w:sz="0" w:space="0" w:color="auto"/>
      </w:divBdr>
    </w:div>
    <w:div w:id="1916159523">
      <w:bodyDiv w:val="1"/>
      <w:marLeft w:val="0"/>
      <w:marRight w:val="0"/>
      <w:marTop w:val="0"/>
      <w:marBottom w:val="0"/>
      <w:divBdr>
        <w:top w:val="none" w:sz="0" w:space="0" w:color="auto"/>
        <w:left w:val="none" w:sz="0" w:space="0" w:color="auto"/>
        <w:bottom w:val="none" w:sz="0" w:space="0" w:color="auto"/>
        <w:right w:val="none" w:sz="0" w:space="0" w:color="auto"/>
      </w:divBdr>
    </w:div>
    <w:div w:id="20881863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MLk9qiuCzI8GDnRO4DBYhJDztQ==">CgMxLjAyCGguZ2pkZ3hzMgppZC4zMGowemxsOAByITFzckZGOTJaSTJsMWRyZXpVTVNHV1VYNnVWdnN4SUVxYg==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DBEF798-7657-4BB1-8D4D-52942E890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26</Pages>
  <Words>10757</Words>
  <Characters>59164</Characters>
  <Application>Microsoft Office Word</Application>
  <DocSecurity>0</DocSecurity>
  <Lines>493</Lines>
  <Paragraphs>139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RECTORÍA</dc:creator>
  <cp:lastModifiedBy>Dayris Argote Bayona</cp:lastModifiedBy>
  <cp:revision>21</cp:revision>
  <cp:lastPrinted>2025-02-07T15:26:00Z</cp:lastPrinted>
  <dcterms:created xsi:type="dcterms:W3CDTF">2025-02-07T01:48:00Z</dcterms:created>
  <dcterms:modified xsi:type="dcterms:W3CDTF">2026-08-10T02:18:00Z</dcterms:modified>
</cp:coreProperties>
</file>