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0" w:type="auto"/>
        <w:tblLayout w:type="fixed"/>
        <w:tblCellMar>
          <w:left w:w="70" w:type="dxa"/>
          <w:right w:w="70" w:type="dxa"/>
        </w:tblCellMar>
        <w:tblLook w:val="04A0" w:firstRow="1" w:lastRow="0" w:firstColumn="1" w:lastColumn="0" w:noHBand="0" w:noVBand="1"/>
      </w:tblPr>
      <w:tblGrid>
        <w:gridCol w:w="542"/>
        <w:gridCol w:w="806"/>
        <w:gridCol w:w="3489"/>
        <w:gridCol w:w="992"/>
        <w:gridCol w:w="992"/>
        <w:gridCol w:w="1134"/>
        <w:gridCol w:w="1254"/>
      </w:tblGrid>
      <w:tr w:rsidR="007525B9" w:rsidRPr="00BC617A" w14:paraId="2E6C48E6" w14:textId="77777777" w:rsidTr="007525B9">
        <w:trPr>
          <w:trHeight w:val="540"/>
        </w:trPr>
        <w:tc>
          <w:tcPr>
            <w:tcW w:w="5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3BF028" w14:textId="77777777" w:rsidR="007525B9" w:rsidRPr="00BC617A" w:rsidRDefault="007525B9">
            <w:pPr>
              <w:jc w:val="center"/>
              <w:rPr>
                <w:rFonts w:ascii="Arial" w:eastAsia="Times New Roman" w:hAnsi="Arial" w:cs="Arial"/>
                <w:b/>
                <w:bCs/>
                <w:color w:val="000000"/>
                <w:sz w:val="18"/>
                <w:szCs w:val="18"/>
                <w:lang w:eastAsia="es-ES"/>
              </w:rPr>
            </w:pPr>
            <w:r w:rsidRPr="00BC617A">
              <w:rPr>
                <w:rFonts w:ascii="Arial" w:eastAsia="Times New Roman" w:hAnsi="Arial" w:cs="Arial"/>
                <w:b/>
                <w:bCs/>
                <w:color w:val="000000"/>
                <w:sz w:val="18"/>
                <w:szCs w:val="18"/>
              </w:rPr>
              <w:t>ITEM</w:t>
            </w:r>
          </w:p>
        </w:tc>
        <w:tc>
          <w:tcPr>
            <w:tcW w:w="806" w:type="dxa"/>
            <w:tcBorders>
              <w:top w:val="single" w:sz="4" w:space="0" w:color="auto"/>
              <w:left w:val="nil"/>
              <w:bottom w:val="single" w:sz="4" w:space="0" w:color="auto"/>
              <w:right w:val="single" w:sz="4" w:space="0" w:color="auto"/>
            </w:tcBorders>
            <w:shd w:val="clear" w:color="auto" w:fill="F2F2F2"/>
            <w:vAlign w:val="center"/>
            <w:hideMark/>
          </w:tcPr>
          <w:p w14:paraId="76791BC6"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CODIGO UNSPSC</w:t>
            </w:r>
          </w:p>
        </w:tc>
        <w:tc>
          <w:tcPr>
            <w:tcW w:w="3489" w:type="dxa"/>
            <w:tcBorders>
              <w:top w:val="single" w:sz="4" w:space="0" w:color="auto"/>
              <w:left w:val="nil"/>
              <w:bottom w:val="single" w:sz="4" w:space="0" w:color="auto"/>
              <w:right w:val="single" w:sz="4" w:space="0" w:color="auto"/>
            </w:tcBorders>
            <w:shd w:val="clear" w:color="auto" w:fill="F2F2F2"/>
            <w:vAlign w:val="center"/>
            <w:hideMark/>
          </w:tcPr>
          <w:p w14:paraId="1F2B74B1"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 xml:space="preserve">DESCRIPCION </w:t>
            </w:r>
          </w:p>
        </w:tc>
        <w:tc>
          <w:tcPr>
            <w:tcW w:w="992" w:type="dxa"/>
            <w:tcBorders>
              <w:top w:val="single" w:sz="4" w:space="0" w:color="auto"/>
              <w:left w:val="nil"/>
              <w:bottom w:val="single" w:sz="4" w:space="0" w:color="auto"/>
              <w:right w:val="single" w:sz="4" w:space="0" w:color="auto"/>
            </w:tcBorders>
            <w:shd w:val="clear" w:color="auto" w:fill="F2F2F2"/>
            <w:vAlign w:val="center"/>
            <w:hideMark/>
          </w:tcPr>
          <w:p w14:paraId="61286438"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UNIDAD</w:t>
            </w:r>
          </w:p>
        </w:tc>
        <w:tc>
          <w:tcPr>
            <w:tcW w:w="992" w:type="dxa"/>
            <w:tcBorders>
              <w:top w:val="single" w:sz="4" w:space="0" w:color="auto"/>
              <w:left w:val="nil"/>
              <w:bottom w:val="single" w:sz="4" w:space="0" w:color="auto"/>
              <w:right w:val="single" w:sz="4" w:space="0" w:color="auto"/>
            </w:tcBorders>
            <w:shd w:val="clear" w:color="auto" w:fill="F2F2F2"/>
            <w:vAlign w:val="center"/>
            <w:hideMark/>
          </w:tcPr>
          <w:p w14:paraId="6599A1D7"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 xml:space="preserve">CANTIDAD </w:t>
            </w:r>
          </w:p>
        </w:tc>
        <w:tc>
          <w:tcPr>
            <w:tcW w:w="1134" w:type="dxa"/>
            <w:tcBorders>
              <w:top w:val="single" w:sz="4" w:space="0" w:color="auto"/>
              <w:left w:val="nil"/>
              <w:bottom w:val="single" w:sz="4" w:space="0" w:color="auto"/>
              <w:right w:val="single" w:sz="4" w:space="0" w:color="auto"/>
            </w:tcBorders>
            <w:shd w:val="clear" w:color="auto" w:fill="F2F2F2"/>
            <w:vAlign w:val="center"/>
            <w:hideMark/>
          </w:tcPr>
          <w:p w14:paraId="51E2ABB7"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 xml:space="preserve"> VALOR UNITARIO </w:t>
            </w:r>
          </w:p>
        </w:tc>
        <w:tc>
          <w:tcPr>
            <w:tcW w:w="1254" w:type="dxa"/>
            <w:tcBorders>
              <w:top w:val="single" w:sz="4" w:space="0" w:color="auto"/>
              <w:left w:val="nil"/>
              <w:bottom w:val="single" w:sz="4" w:space="0" w:color="auto"/>
              <w:right w:val="single" w:sz="4" w:space="0" w:color="auto"/>
            </w:tcBorders>
            <w:shd w:val="clear" w:color="auto" w:fill="F2F2F2"/>
            <w:vAlign w:val="center"/>
            <w:hideMark/>
          </w:tcPr>
          <w:p w14:paraId="7FE279EC"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 xml:space="preserve"> VALOR TOTAL </w:t>
            </w:r>
          </w:p>
        </w:tc>
      </w:tr>
      <w:tr w:rsidR="007525B9" w:rsidRPr="00BC617A" w14:paraId="1A544DD6" w14:textId="77777777" w:rsidTr="007525B9">
        <w:trPr>
          <w:trHeight w:val="300"/>
        </w:trPr>
        <w:tc>
          <w:tcPr>
            <w:tcW w:w="9209" w:type="dxa"/>
            <w:gridSpan w:val="7"/>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B356444"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1. SERVICIO DE ALIMENTACIÓN E HIDRATACIÓN</w:t>
            </w:r>
          </w:p>
        </w:tc>
      </w:tr>
      <w:tr w:rsidR="007525B9" w:rsidRPr="00BC617A" w14:paraId="2DE72C4C" w14:textId="77777777" w:rsidTr="007525B9">
        <w:trPr>
          <w:trHeight w:val="540"/>
        </w:trPr>
        <w:tc>
          <w:tcPr>
            <w:tcW w:w="542" w:type="dxa"/>
            <w:tcBorders>
              <w:top w:val="nil"/>
              <w:left w:val="single" w:sz="4" w:space="0" w:color="auto"/>
              <w:bottom w:val="single" w:sz="4" w:space="0" w:color="auto"/>
              <w:right w:val="single" w:sz="4" w:space="0" w:color="auto"/>
            </w:tcBorders>
            <w:noWrap/>
            <w:vAlign w:val="center"/>
            <w:hideMark/>
          </w:tcPr>
          <w:p w14:paraId="2F3AC902"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1.1</w:t>
            </w:r>
          </w:p>
        </w:tc>
        <w:tc>
          <w:tcPr>
            <w:tcW w:w="806" w:type="dxa"/>
            <w:tcBorders>
              <w:top w:val="nil"/>
              <w:left w:val="nil"/>
              <w:bottom w:val="single" w:sz="4" w:space="0" w:color="auto"/>
              <w:right w:val="single" w:sz="4" w:space="0" w:color="auto"/>
            </w:tcBorders>
            <w:noWrap/>
            <w:vAlign w:val="center"/>
            <w:hideMark/>
          </w:tcPr>
          <w:p w14:paraId="7D3E2964"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90101603</w:t>
            </w:r>
          </w:p>
        </w:tc>
        <w:tc>
          <w:tcPr>
            <w:tcW w:w="3489" w:type="dxa"/>
            <w:tcBorders>
              <w:top w:val="nil"/>
              <w:left w:val="nil"/>
              <w:bottom w:val="single" w:sz="4" w:space="0" w:color="auto"/>
              <w:right w:val="single" w:sz="4" w:space="0" w:color="auto"/>
            </w:tcBorders>
            <w:noWrap/>
            <w:vAlign w:val="center"/>
            <w:hideMark/>
          </w:tcPr>
          <w:p w14:paraId="54C6CF19"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Refrigerio compuesto por: empanada de pollo y/o carne + vaso de jugo natural de 10 Oz</w:t>
            </w:r>
          </w:p>
        </w:tc>
        <w:tc>
          <w:tcPr>
            <w:tcW w:w="992" w:type="dxa"/>
            <w:tcBorders>
              <w:top w:val="nil"/>
              <w:left w:val="nil"/>
              <w:bottom w:val="single" w:sz="4" w:space="0" w:color="auto"/>
              <w:right w:val="single" w:sz="4" w:space="0" w:color="auto"/>
            </w:tcBorders>
            <w:noWrap/>
            <w:vAlign w:val="center"/>
            <w:hideMark/>
          </w:tcPr>
          <w:p w14:paraId="6A03CFF7"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Unidad</w:t>
            </w:r>
          </w:p>
        </w:tc>
        <w:tc>
          <w:tcPr>
            <w:tcW w:w="992" w:type="dxa"/>
            <w:tcBorders>
              <w:top w:val="nil"/>
              <w:left w:val="nil"/>
              <w:bottom w:val="single" w:sz="4" w:space="0" w:color="auto"/>
              <w:right w:val="single" w:sz="4" w:space="0" w:color="auto"/>
            </w:tcBorders>
            <w:noWrap/>
            <w:vAlign w:val="center"/>
            <w:hideMark/>
          </w:tcPr>
          <w:p w14:paraId="2F4E276D"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800</w:t>
            </w:r>
          </w:p>
        </w:tc>
        <w:tc>
          <w:tcPr>
            <w:tcW w:w="1134" w:type="dxa"/>
            <w:tcBorders>
              <w:top w:val="nil"/>
              <w:left w:val="nil"/>
              <w:bottom w:val="single" w:sz="4" w:space="0" w:color="auto"/>
              <w:right w:val="single" w:sz="4" w:space="0" w:color="auto"/>
            </w:tcBorders>
            <w:noWrap/>
            <w:vAlign w:val="center"/>
          </w:tcPr>
          <w:p w14:paraId="644B3B44" w14:textId="4FFDD879"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352D8229" w14:textId="27AA6BFF" w:rsidR="007525B9" w:rsidRPr="00BC617A" w:rsidRDefault="007525B9">
            <w:pPr>
              <w:jc w:val="center"/>
              <w:rPr>
                <w:rFonts w:ascii="Arial" w:eastAsia="Times New Roman" w:hAnsi="Arial" w:cs="Arial"/>
                <w:color w:val="000000"/>
                <w:sz w:val="18"/>
                <w:szCs w:val="18"/>
              </w:rPr>
            </w:pPr>
          </w:p>
        </w:tc>
      </w:tr>
      <w:tr w:rsidR="007525B9" w:rsidRPr="00BC617A" w14:paraId="1573105F" w14:textId="77777777" w:rsidTr="007525B9">
        <w:trPr>
          <w:trHeight w:val="1350"/>
        </w:trPr>
        <w:tc>
          <w:tcPr>
            <w:tcW w:w="542" w:type="dxa"/>
            <w:tcBorders>
              <w:top w:val="nil"/>
              <w:left w:val="single" w:sz="4" w:space="0" w:color="auto"/>
              <w:bottom w:val="single" w:sz="4" w:space="0" w:color="auto"/>
              <w:right w:val="single" w:sz="4" w:space="0" w:color="auto"/>
            </w:tcBorders>
            <w:noWrap/>
            <w:vAlign w:val="center"/>
            <w:hideMark/>
          </w:tcPr>
          <w:p w14:paraId="189B2B71"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1.2</w:t>
            </w:r>
          </w:p>
        </w:tc>
        <w:tc>
          <w:tcPr>
            <w:tcW w:w="806" w:type="dxa"/>
            <w:tcBorders>
              <w:top w:val="nil"/>
              <w:left w:val="nil"/>
              <w:bottom w:val="single" w:sz="4" w:space="0" w:color="auto"/>
              <w:right w:val="single" w:sz="4" w:space="0" w:color="auto"/>
            </w:tcBorders>
            <w:noWrap/>
            <w:vAlign w:val="center"/>
            <w:hideMark/>
          </w:tcPr>
          <w:p w14:paraId="13DE3AA3"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50202301</w:t>
            </w:r>
          </w:p>
        </w:tc>
        <w:tc>
          <w:tcPr>
            <w:tcW w:w="3489" w:type="dxa"/>
            <w:tcBorders>
              <w:top w:val="nil"/>
              <w:left w:val="nil"/>
              <w:bottom w:val="single" w:sz="4" w:space="0" w:color="auto"/>
              <w:right w:val="single" w:sz="4" w:space="0" w:color="auto"/>
            </w:tcBorders>
            <w:noWrap/>
            <w:vAlign w:val="center"/>
            <w:hideMark/>
          </w:tcPr>
          <w:p w14:paraId="4F7C359D"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Agua Potable en Bolsa, incolora, insípida, sin turbiedad, ni sedimentos. Presentación: Bolsa plástica flexible sellada, con contenido de agua purificada lista para consumo humano. Volumen común: 300 ml. Agua tratada y envasada en condiciones higiénicas, libre de contaminantes microbiológicos y químicos, en paquete por 20 unidades</w:t>
            </w:r>
          </w:p>
        </w:tc>
        <w:tc>
          <w:tcPr>
            <w:tcW w:w="992" w:type="dxa"/>
            <w:tcBorders>
              <w:top w:val="nil"/>
              <w:left w:val="nil"/>
              <w:bottom w:val="single" w:sz="4" w:space="0" w:color="auto"/>
              <w:right w:val="single" w:sz="4" w:space="0" w:color="auto"/>
            </w:tcBorders>
            <w:noWrap/>
            <w:vAlign w:val="center"/>
            <w:hideMark/>
          </w:tcPr>
          <w:p w14:paraId="6B219CED"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Paquete</w:t>
            </w:r>
          </w:p>
        </w:tc>
        <w:tc>
          <w:tcPr>
            <w:tcW w:w="992" w:type="dxa"/>
            <w:tcBorders>
              <w:top w:val="nil"/>
              <w:left w:val="nil"/>
              <w:bottom w:val="single" w:sz="4" w:space="0" w:color="auto"/>
              <w:right w:val="single" w:sz="4" w:space="0" w:color="auto"/>
            </w:tcBorders>
            <w:noWrap/>
            <w:vAlign w:val="center"/>
            <w:hideMark/>
          </w:tcPr>
          <w:p w14:paraId="038E2896"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80</w:t>
            </w:r>
          </w:p>
        </w:tc>
        <w:tc>
          <w:tcPr>
            <w:tcW w:w="1134" w:type="dxa"/>
            <w:tcBorders>
              <w:top w:val="nil"/>
              <w:left w:val="nil"/>
              <w:bottom w:val="single" w:sz="4" w:space="0" w:color="auto"/>
              <w:right w:val="single" w:sz="4" w:space="0" w:color="auto"/>
            </w:tcBorders>
            <w:noWrap/>
            <w:vAlign w:val="center"/>
          </w:tcPr>
          <w:p w14:paraId="7FB7B8F6" w14:textId="6D97A93A"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463FB798" w14:textId="586674B2" w:rsidR="007525B9" w:rsidRPr="00BC617A" w:rsidRDefault="007525B9">
            <w:pPr>
              <w:jc w:val="center"/>
              <w:rPr>
                <w:rFonts w:ascii="Arial" w:eastAsia="Times New Roman" w:hAnsi="Arial" w:cs="Arial"/>
                <w:color w:val="000000"/>
                <w:sz w:val="18"/>
                <w:szCs w:val="18"/>
              </w:rPr>
            </w:pPr>
          </w:p>
        </w:tc>
      </w:tr>
      <w:tr w:rsidR="007525B9" w:rsidRPr="00BC617A" w14:paraId="0134A057" w14:textId="77777777" w:rsidTr="007525B9">
        <w:trPr>
          <w:trHeight w:val="300"/>
        </w:trPr>
        <w:tc>
          <w:tcPr>
            <w:tcW w:w="7955"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A47D14B"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SUBTOTAL</w:t>
            </w:r>
          </w:p>
        </w:tc>
        <w:tc>
          <w:tcPr>
            <w:tcW w:w="1254" w:type="dxa"/>
            <w:tcBorders>
              <w:top w:val="nil"/>
              <w:left w:val="nil"/>
              <w:bottom w:val="single" w:sz="4" w:space="0" w:color="auto"/>
              <w:right w:val="single" w:sz="4" w:space="0" w:color="auto"/>
            </w:tcBorders>
            <w:shd w:val="clear" w:color="auto" w:fill="F2F2F2"/>
            <w:noWrap/>
            <w:vAlign w:val="center"/>
            <w:hideMark/>
          </w:tcPr>
          <w:p w14:paraId="303520B6" w14:textId="435CA118" w:rsidR="007525B9" w:rsidRPr="00BC617A" w:rsidRDefault="007525B9">
            <w:pPr>
              <w:jc w:val="center"/>
              <w:rPr>
                <w:rFonts w:ascii="Arial" w:eastAsia="Times New Roman" w:hAnsi="Arial" w:cs="Arial"/>
                <w:b/>
                <w:bCs/>
                <w:color w:val="000000"/>
                <w:sz w:val="18"/>
                <w:szCs w:val="18"/>
              </w:rPr>
            </w:pPr>
          </w:p>
        </w:tc>
      </w:tr>
      <w:tr w:rsidR="007525B9" w:rsidRPr="00BC617A" w14:paraId="554F3948" w14:textId="77777777" w:rsidTr="007525B9">
        <w:trPr>
          <w:trHeight w:val="300"/>
        </w:trPr>
        <w:tc>
          <w:tcPr>
            <w:tcW w:w="542" w:type="dxa"/>
            <w:tcBorders>
              <w:top w:val="nil"/>
              <w:left w:val="single" w:sz="4" w:space="0" w:color="auto"/>
              <w:bottom w:val="nil"/>
              <w:right w:val="single" w:sz="4" w:space="0" w:color="auto"/>
            </w:tcBorders>
            <w:shd w:val="clear" w:color="auto" w:fill="F2F2F2"/>
            <w:noWrap/>
            <w:vAlign w:val="center"/>
            <w:hideMark/>
          </w:tcPr>
          <w:p w14:paraId="5AF7E240"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2.</w:t>
            </w:r>
          </w:p>
        </w:tc>
        <w:tc>
          <w:tcPr>
            <w:tcW w:w="8667" w:type="dxa"/>
            <w:gridSpan w:val="6"/>
            <w:tcBorders>
              <w:top w:val="single" w:sz="4" w:space="0" w:color="auto"/>
              <w:left w:val="nil"/>
              <w:bottom w:val="single" w:sz="4" w:space="0" w:color="auto"/>
              <w:right w:val="single" w:sz="4" w:space="0" w:color="000000"/>
            </w:tcBorders>
            <w:shd w:val="clear" w:color="auto" w:fill="F2F2F2"/>
            <w:noWrap/>
            <w:vAlign w:val="center"/>
            <w:hideMark/>
          </w:tcPr>
          <w:p w14:paraId="72AF9760"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ALQUILER DE TRANSPORTE, SONIDO, TARIMA Y DECORACIÓN PARA EVENTO</w:t>
            </w:r>
          </w:p>
        </w:tc>
      </w:tr>
      <w:tr w:rsidR="007525B9" w:rsidRPr="00BC617A" w14:paraId="2CACC03C" w14:textId="77777777" w:rsidTr="007525B9">
        <w:trPr>
          <w:trHeight w:val="1890"/>
        </w:trPr>
        <w:tc>
          <w:tcPr>
            <w:tcW w:w="542" w:type="dxa"/>
            <w:tcBorders>
              <w:top w:val="single" w:sz="4" w:space="0" w:color="auto"/>
              <w:left w:val="single" w:sz="4" w:space="0" w:color="auto"/>
              <w:bottom w:val="single" w:sz="4" w:space="0" w:color="auto"/>
              <w:right w:val="single" w:sz="4" w:space="0" w:color="auto"/>
            </w:tcBorders>
            <w:noWrap/>
            <w:vAlign w:val="center"/>
            <w:hideMark/>
          </w:tcPr>
          <w:p w14:paraId="5B555F4A"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2.1.</w:t>
            </w:r>
          </w:p>
        </w:tc>
        <w:tc>
          <w:tcPr>
            <w:tcW w:w="806" w:type="dxa"/>
            <w:tcBorders>
              <w:top w:val="nil"/>
              <w:left w:val="nil"/>
              <w:bottom w:val="single" w:sz="4" w:space="0" w:color="auto"/>
              <w:right w:val="single" w:sz="4" w:space="0" w:color="auto"/>
            </w:tcBorders>
            <w:noWrap/>
            <w:vAlign w:val="center"/>
            <w:hideMark/>
          </w:tcPr>
          <w:p w14:paraId="75357571"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78111803</w:t>
            </w:r>
          </w:p>
        </w:tc>
        <w:tc>
          <w:tcPr>
            <w:tcW w:w="3489" w:type="dxa"/>
            <w:tcBorders>
              <w:top w:val="nil"/>
              <w:left w:val="nil"/>
              <w:bottom w:val="single" w:sz="4" w:space="0" w:color="auto"/>
              <w:right w:val="single" w:sz="4" w:space="0" w:color="auto"/>
            </w:tcBorders>
            <w:noWrap/>
            <w:vAlign w:val="center"/>
            <w:hideMark/>
          </w:tcPr>
          <w:p w14:paraId="1EE76EE8"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 xml:space="preserve">Servicio de transporte de </w:t>
            </w:r>
            <w:proofErr w:type="gramStart"/>
            <w:r w:rsidRPr="00BC617A">
              <w:rPr>
                <w:rFonts w:ascii="Arial" w:eastAsia="Times New Roman" w:hAnsi="Arial" w:cs="Arial"/>
                <w:color w:val="000000"/>
                <w:sz w:val="18"/>
                <w:szCs w:val="18"/>
              </w:rPr>
              <w:t>pasajeros  ida</w:t>
            </w:r>
            <w:proofErr w:type="gramEnd"/>
            <w:r w:rsidRPr="00BC617A">
              <w:rPr>
                <w:rFonts w:ascii="Arial" w:eastAsia="Times New Roman" w:hAnsi="Arial" w:cs="Arial"/>
                <w:color w:val="000000"/>
                <w:sz w:val="18"/>
                <w:szCs w:val="18"/>
              </w:rPr>
              <w:t xml:space="preserve"> y regreso para el desplazamiento de las delegaciones culturales y personal adscrito a la Escuela de Formación Artística del Municipio de Saravena (EFAS), hacia los diferentes distritos y puntos de realización de eventos culturales en el municipio de Saravena, mediante vehículo con capacidad máxima de treinta (30) pasajeros. El vehículo debe contar con los documentos al dia tecnomecánica y Soat.</w:t>
            </w:r>
          </w:p>
        </w:tc>
        <w:tc>
          <w:tcPr>
            <w:tcW w:w="992" w:type="dxa"/>
            <w:tcBorders>
              <w:top w:val="nil"/>
              <w:left w:val="nil"/>
              <w:bottom w:val="single" w:sz="4" w:space="0" w:color="auto"/>
              <w:right w:val="single" w:sz="4" w:space="0" w:color="auto"/>
            </w:tcBorders>
            <w:noWrap/>
            <w:vAlign w:val="center"/>
            <w:hideMark/>
          </w:tcPr>
          <w:p w14:paraId="2F9681B0"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Ruta</w:t>
            </w:r>
          </w:p>
        </w:tc>
        <w:tc>
          <w:tcPr>
            <w:tcW w:w="992" w:type="dxa"/>
            <w:tcBorders>
              <w:top w:val="nil"/>
              <w:left w:val="nil"/>
              <w:bottom w:val="single" w:sz="4" w:space="0" w:color="auto"/>
              <w:right w:val="single" w:sz="4" w:space="0" w:color="auto"/>
            </w:tcBorders>
            <w:noWrap/>
            <w:vAlign w:val="center"/>
            <w:hideMark/>
          </w:tcPr>
          <w:p w14:paraId="3BFA1AC0"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4</w:t>
            </w:r>
          </w:p>
        </w:tc>
        <w:tc>
          <w:tcPr>
            <w:tcW w:w="1134" w:type="dxa"/>
            <w:tcBorders>
              <w:top w:val="nil"/>
              <w:left w:val="nil"/>
              <w:bottom w:val="single" w:sz="4" w:space="0" w:color="auto"/>
              <w:right w:val="single" w:sz="4" w:space="0" w:color="auto"/>
            </w:tcBorders>
            <w:noWrap/>
            <w:vAlign w:val="center"/>
          </w:tcPr>
          <w:p w14:paraId="04E0FB1D" w14:textId="75995C59"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460E4653" w14:textId="358976A5" w:rsidR="007525B9" w:rsidRPr="00BC617A" w:rsidRDefault="007525B9">
            <w:pPr>
              <w:jc w:val="center"/>
              <w:rPr>
                <w:rFonts w:ascii="Arial" w:eastAsia="Times New Roman" w:hAnsi="Arial" w:cs="Arial"/>
                <w:color w:val="000000"/>
                <w:sz w:val="18"/>
                <w:szCs w:val="18"/>
              </w:rPr>
            </w:pPr>
          </w:p>
        </w:tc>
      </w:tr>
      <w:tr w:rsidR="007525B9" w:rsidRPr="00BC617A" w14:paraId="3B87CBD6" w14:textId="77777777" w:rsidTr="007525B9">
        <w:trPr>
          <w:trHeight w:val="1620"/>
        </w:trPr>
        <w:tc>
          <w:tcPr>
            <w:tcW w:w="542" w:type="dxa"/>
            <w:tcBorders>
              <w:top w:val="nil"/>
              <w:left w:val="single" w:sz="4" w:space="0" w:color="auto"/>
              <w:bottom w:val="single" w:sz="4" w:space="0" w:color="auto"/>
              <w:right w:val="single" w:sz="4" w:space="0" w:color="auto"/>
            </w:tcBorders>
            <w:noWrap/>
            <w:vAlign w:val="center"/>
            <w:hideMark/>
          </w:tcPr>
          <w:p w14:paraId="7A578EB7"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2.2.</w:t>
            </w:r>
          </w:p>
        </w:tc>
        <w:tc>
          <w:tcPr>
            <w:tcW w:w="806" w:type="dxa"/>
            <w:tcBorders>
              <w:top w:val="nil"/>
              <w:left w:val="nil"/>
              <w:bottom w:val="single" w:sz="4" w:space="0" w:color="auto"/>
              <w:right w:val="single" w:sz="4" w:space="0" w:color="auto"/>
            </w:tcBorders>
            <w:noWrap/>
            <w:vAlign w:val="center"/>
            <w:hideMark/>
          </w:tcPr>
          <w:p w14:paraId="0C0B0948"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80141607</w:t>
            </w:r>
          </w:p>
        </w:tc>
        <w:tc>
          <w:tcPr>
            <w:tcW w:w="3489" w:type="dxa"/>
            <w:tcBorders>
              <w:top w:val="nil"/>
              <w:left w:val="nil"/>
              <w:bottom w:val="single" w:sz="4" w:space="0" w:color="auto"/>
              <w:right w:val="single" w:sz="4" w:space="0" w:color="auto"/>
            </w:tcBorders>
            <w:vAlign w:val="center"/>
            <w:hideMark/>
          </w:tcPr>
          <w:p w14:paraId="1E6FB9F1"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Sonido conformado por 2 cabinas dobles, 2 bajos cabaret, 2 micrófonos de piso para tarima, 1 consola de 24 canales, 5 micrófonos y pedestales con sus respectivos cables conductores de corriente, los estabilizadores pertinentes, 1 unidad de mezclar; para el éxito de cada uno de los eventos de mercado campesinos a realizarse en el Municipio de Saravena. Incluye instalación, desarme y transporte.</w:t>
            </w:r>
          </w:p>
        </w:tc>
        <w:tc>
          <w:tcPr>
            <w:tcW w:w="992" w:type="dxa"/>
            <w:tcBorders>
              <w:top w:val="nil"/>
              <w:left w:val="nil"/>
              <w:bottom w:val="single" w:sz="4" w:space="0" w:color="auto"/>
              <w:right w:val="single" w:sz="4" w:space="0" w:color="auto"/>
            </w:tcBorders>
            <w:noWrap/>
            <w:vAlign w:val="center"/>
            <w:hideMark/>
          </w:tcPr>
          <w:p w14:paraId="3F3D2187"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Día</w:t>
            </w:r>
          </w:p>
        </w:tc>
        <w:tc>
          <w:tcPr>
            <w:tcW w:w="992" w:type="dxa"/>
            <w:tcBorders>
              <w:top w:val="nil"/>
              <w:left w:val="nil"/>
              <w:bottom w:val="single" w:sz="4" w:space="0" w:color="auto"/>
              <w:right w:val="single" w:sz="4" w:space="0" w:color="auto"/>
            </w:tcBorders>
            <w:noWrap/>
            <w:vAlign w:val="center"/>
            <w:hideMark/>
          </w:tcPr>
          <w:p w14:paraId="273BFCC1"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4</w:t>
            </w:r>
          </w:p>
        </w:tc>
        <w:tc>
          <w:tcPr>
            <w:tcW w:w="1134" w:type="dxa"/>
            <w:tcBorders>
              <w:top w:val="nil"/>
              <w:left w:val="nil"/>
              <w:bottom w:val="single" w:sz="4" w:space="0" w:color="auto"/>
              <w:right w:val="single" w:sz="4" w:space="0" w:color="auto"/>
            </w:tcBorders>
            <w:noWrap/>
            <w:vAlign w:val="center"/>
          </w:tcPr>
          <w:p w14:paraId="435C413E" w14:textId="0DDD3E2E"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453FCC27" w14:textId="1778BC51" w:rsidR="007525B9" w:rsidRPr="00BC617A" w:rsidRDefault="007525B9">
            <w:pPr>
              <w:jc w:val="center"/>
              <w:rPr>
                <w:rFonts w:ascii="Arial" w:eastAsia="Times New Roman" w:hAnsi="Arial" w:cs="Arial"/>
                <w:color w:val="000000"/>
                <w:sz w:val="18"/>
                <w:szCs w:val="18"/>
              </w:rPr>
            </w:pPr>
          </w:p>
        </w:tc>
      </w:tr>
      <w:tr w:rsidR="007525B9" w:rsidRPr="00BC617A" w14:paraId="0E70FB8D" w14:textId="77777777" w:rsidTr="007525B9">
        <w:trPr>
          <w:trHeight w:val="1350"/>
        </w:trPr>
        <w:tc>
          <w:tcPr>
            <w:tcW w:w="542" w:type="dxa"/>
            <w:tcBorders>
              <w:top w:val="nil"/>
              <w:left w:val="single" w:sz="4" w:space="0" w:color="auto"/>
              <w:bottom w:val="single" w:sz="4" w:space="0" w:color="auto"/>
              <w:right w:val="single" w:sz="4" w:space="0" w:color="auto"/>
            </w:tcBorders>
            <w:noWrap/>
            <w:vAlign w:val="center"/>
            <w:hideMark/>
          </w:tcPr>
          <w:p w14:paraId="63A39826"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2.3.</w:t>
            </w:r>
          </w:p>
        </w:tc>
        <w:tc>
          <w:tcPr>
            <w:tcW w:w="806" w:type="dxa"/>
            <w:tcBorders>
              <w:top w:val="nil"/>
              <w:left w:val="nil"/>
              <w:bottom w:val="single" w:sz="4" w:space="0" w:color="auto"/>
              <w:right w:val="single" w:sz="4" w:space="0" w:color="auto"/>
            </w:tcBorders>
            <w:noWrap/>
            <w:vAlign w:val="center"/>
            <w:hideMark/>
          </w:tcPr>
          <w:p w14:paraId="1610C79E"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78111808</w:t>
            </w:r>
          </w:p>
        </w:tc>
        <w:tc>
          <w:tcPr>
            <w:tcW w:w="3489" w:type="dxa"/>
            <w:tcBorders>
              <w:top w:val="nil"/>
              <w:left w:val="nil"/>
              <w:bottom w:val="single" w:sz="4" w:space="0" w:color="auto"/>
              <w:right w:val="single" w:sz="4" w:space="0" w:color="auto"/>
            </w:tcBorders>
            <w:vAlign w:val="center"/>
            <w:hideMark/>
          </w:tcPr>
          <w:p w14:paraId="1CC6BBC3"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 xml:space="preserve">Prestación de </w:t>
            </w:r>
            <w:proofErr w:type="gramStart"/>
            <w:r w:rsidRPr="00BC617A">
              <w:rPr>
                <w:rFonts w:ascii="Arial" w:eastAsia="Times New Roman" w:hAnsi="Arial" w:cs="Arial"/>
                <w:color w:val="000000"/>
                <w:sz w:val="18"/>
                <w:szCs w:val="18"/>
              </w:rPr>
              <w:t>servicios  de</w:t>
            </w:r>
            <w:proofErr w:type="gramEnd"/>
            <w:r w:rsidRPr="00BC617A">
              <w:rPr>
                <w:rFonts w:ascii="Arial" w:eastAsia="Times New Roman" w:hAnsi="Arial" w:cs="Arial"/>
                <w:color w:val="000000"/>
                <w:sz w:val="18"/>
                <w:szCs w:val="18"/>
              </w:rPr>
              <w:t xml:space="preserve"> transporte de carga de mínimo 3 toneladas, para el desplazamiento ida y regreso en los diferentes distritos para el transporte de los elementos (carpas, sillas, mesas, etc.) y/o necesarios para la ejecución de los eventos culturales en la zona rural del municipio de Saravena.</w:t>
            </w:r>
          </w:p>
        </w:tc>
        <w:tc>
          <w:tcPr>
            <w:tcW w:w="992" w:type="dxa"/>
            <w:tcBorders>
              <w:top w:val="nil"/>
              <w:left w:val="nil"/>
              <w:bottom w:val="single" w:sz="4" w:space="0" w:color="auto"/>
              <w:right w:val="single" w:sz="4" w:space="0" w:color="auto"/>
            </w:tcBorders>
            <w:noWrap/>
            <w:vAlign w:val="center"/>
            <w:hideMark/>
          </w:tcPr>
          <w:p w14:paraId="0F1DE6A2"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Viaje</w:t>
            </w:r>
          </w:p>
        </w:tc>
        <w:tc>
          <w:tcPr>
            <w:tcW w:w="992" w:type="dxa"/>
            <w:tcBorders>
              <w:top w:val="nil"/>
              <w:left w:val="nil"/>
              <w:bottom w:val="single" w:sz="4" w:space="0" w:color="auto"/>
              <w:right w:val="single" w:sz="4" w:space="0" w:color="auto"/>
            </w:tcBorders>
            <w:noWrap/>
            <w:vAlign w:val="center"/>
            <w:hideMark/>
          </w:tcPr>
          <w:p w14:paraId="09259093"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4</w:t>
            </w:r>
          </w:p>
        </w:tc>
        <w:tc>
          <w:tcPr>
            <w:tcW w:w="1134" w:type="dxa"/>
            <w:tcBorders>
              <w:top w:val="nil"/>
              <w:left w:val="nil"/>
              <w:bottom w:val="single" w:sz="4" w:space="0" w:color="auto"/>
              <w:right w:val="single" w:sz="4" w:space="0" w:color="auto"/>
            </w:tcBorders>
            <w:noWrap/>
            <w:vAlign w:val="center"/>
          </w:tcPr>
          <w:p w14:paraId="012801F7" w14:textId="54B10F72"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76E01ACC" w14:textId="7BA71A83" w:rsidR="007525B9" w:rsidRPr="00BC617A" w:rsidRDefault="007525B9">
            <w:pPr>
              <w:jc w:val="center"/>
              <w:rPr>
                <w:rFonts w:ascii="Arial" w:eastAsia="Times New Roman" w:hAnsi="Arial" w:cs="Arial"/>
                <w:color w:val="000000"/>
                <w:sz w:val="18"/>
                <w:szCs w:val="18"/>
              </w:rPr>
            </w:pPr>
          </w:p>
        </w:tc>
      </w:tr>
      <w:tr w:rsidR="007525B9" w:rsidRPr="00BC617A" w14:paraId="1A2BD1EC" w14:textId="77777777" w:rsidTr="007525B9">
        <w:trPr>
          <w:trHeight w:val="1890"/>
        </w:trPr>
        <w:tc>
          <w:tcPr>
            <w:tcW w:w="542" w:type="dxa"/>
            <w:tcBorders>
              <w:top w:val="nil"/>
              <w:left w:val="single" w:sz="4" w:space="0" w:color="auto"/>
              <w:bottom w:val="single" w:sz="4" w:space="0" w:color="auto"/>
              <w:right w:val="single" w:sz="4" w:space="0" w:color="auto"/>
            </w:tcBorders>
            <w:noWrap/>
            <w:vAlign w:val="center"/>
            <w:hideMark/>
          </w:tcPr>
          <w:p w14:paraId="1F6EFD68"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2.4.</w:t>
            </w:r>
          </w:p>
        </w:tc>
        <w:tc>
          <w:tcPr>
            <w:tcW w:w="806" w:type="dxa"/>
            <w:tcBorders>
              <w:top w:val="nil"/>
              <w:left w:val="nil"/>
              <w:bottom w:val="single" w:sz="4" w:space="0" w:color="auto"/>
              <w:right w:val="single" w:sz="4" w:space="0" w:color="auto"/>
            </w:tcBorders>
            <w:noWrap/>
            <w:vAlign w:val="center"/>
            <w:hideMark/>
          </w:tcPr>
          <w:p w14:paraId="7FFC468F"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80111619</w:t>
            </w:r>
          </w:p>
        </w:tc>
        <w:tc>
          <w:tcPr>
            <w:tcW w:w="3489" w:type="dxa"/>
            <w:tcBorders>
              <w:top w:val="nil"/>
              <w:left w:val="nil"/>
              <w:bottom w:val="single" w:sz="4" w:space="0" w:color="auto"/>
              <w:right w:val="single" w:sz="4" w:space="0" w:color="auto"/>
            </w:tcBorders>
            <w:vAlign w:val="center"/>
            <w:hideMark/>
          </w:tcPr>
          <w:p w14:paraId="0C2BDC9B"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Servicio de decoración y adecuación de espacios para el embellecimiento de los lugares donde se desarrollarán las actividades de fomento y promoción pluricultural en la zona rural del municipio de Saravena, incluyendo decoración con arreglos de globos tipo arco para tarima, torres de globos laterales, elaboración e instalación de carteleras alusivas en cada punto de encuentro, así como suministro de manteles y centros de mesa para las áreas destinadas a los invitados de cada evento.</w:t>
            </w:r>
          </w:p>
        </w:tc>
        <w:tc>
          <w:tcPr>
            <w:tcW w:w="992" w:type="dxa"/>
            <w:tcBorders>
              <w:top w:val="nil"/>
              <w:left w:val="nil"/>
              <w:bottom w:val="single" w:sz="4" w:space="0" w:color="auto"/>
              <w:right w:val="single" w:sz="4" w:space="0" w:color="auto"/>
            </w:tcBorders>
            <w:noWrap/>
            <w:vAlign w:val="center"/>
            <w:hideMark/>
          </w:tcPr>
          <w:p w14:paraId="09BAD524"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Día</w:t>
            </w:r>
          </w:p>
        </w:tc>
        <w:tc>
          <w:tcPr>
            <w:tcW w:w="992" w:type="dxa"/>
            <w:tcBorders>
              <w:top w:val="nil"/>
              <w:left w:val="nil"/>
              <w:bottom w:val="single" w:sz="4" w:space="0" w:color="auto"/>
              <w:right w:val="single" w:sz="4" w:space="0" w:color="auto"/>
            </w:tcBorders>
            <w:noWrap/>
            <w:vAlign w:val="center"/>
            <w:hideMark/>
          </w:tcPr>
          <w:p w14:paraId="5F8F8DB5"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4</w:t>
            </w:r>
          </w:p>
        </w:tc>
        <w:tc>
          <w:tcPr>
            <w:tcW w:w="1134" w:type="dxa"/>
            <w:tcBorders>
              <w:top w:val="nil"/>
              <w:left w:val="nil"/>
              <w:bottom w:val="single" w:sz="4" w:space="0" w:color="auto"/>
              <w:right w:val="single" w:sz="4" w:space="0" w:color="auto"/>
            </w:tcBorders>
            <w:noWrap/>
            <w:vAlign w:val="center"/>
          </w:tcPr>
          <w:p w14:paraId="213C4B79" w14:textId="37AE51EB"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212817F5" w14:textId="6A14B69B" w:rsidR="007525B9" w:rsidRPr="00BC617A" w:rsidRDefault="007525B9">
            <w:pPr>
              <w:jc w:val="center"/>
              <w:rPr>
                <w:rFonts w:ascii="Arial" w:eastAsia="Times New Roman" w:hAnsi="Arial" w:cs="Arial"/>
                <w:color w:val="000000"/>
                <w:sz w:val="18"/>
                <w:szCs w:val="18"/>
              </w:rPr>
            </w:pPr>
          </w:p>
        </w:tc>
      </w:tr>
      <w:tr w:rsidR="007525B9" w:rsidRPr="00BC617A" w14:paraId="372D30AA" w14:textId="77777777" w:rsidTr="007525B9">
        <w:trPr>
          <w:trHeight w:val="300"/>
        </w:trPr>
        <w:tc>
          <w:tcPr>
            <w:tcW w:w="7955" w:type="dxa"/>
            <w:gridSpan w:val="6"/>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1E20FBE4" w14:textId="77777777" w:rsidR="007525B9" w:rsidRPr="00BC617A" w:rsidRDefault="007525B9">
            <w:pPr>
              <w:jc w:val="right"/>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SUB-TOTAL:</w:t>
            </w:r>
          </w:p>
        </w:tc>
        <w:tc>
          <w:tcPr>
            <w:tcW w:w="1254" w:type="dxa"/>
            <w:tcBorders>
              <w:top w:val="nil"/>
              <w:left w:val="nil"/>
              <w:bottom w:val="single" w:sz="4" w:space="0" w:color="auto"/>
              <w:right w:val="single" w:sz="4" w:space="0" w:color="auto"/>
            </w:tcBorders>
            <w:shd w:val="clear" w:color="auto" w:fill="F2F2F2"/>
            <w:noWrap/>
            <w:vAlign w:val="center"/>
          </w:tcPr>
          <w:p w14:paraId="726C134C" w14:textId="705E3B45" w:rsidR="007525B9" w:rsidRPr="00BC617A" w:rsidRDefault="007525B9">
            <w:pPr>
              <w:jc w:val="center"/>
              <w:rPr>
                <w:rFonts w:ascii="Arial" w:eastAsia="Times New Roman" w:hAnsi="Arial" w:cs="Arial"/>
                <w:b/>
                <w:bCs/>
                <w:color w:val="000000"/>
                <w:sz w:val="18"/>
                <w:szCs w:val="18"/>
              </w:rPr>
            </w:pPr>
          </w:p>
        </w:tc>
      </w:tr>
      <w:tr w:rsidR="007525B9" w:rsidRPr="00BC617A" w14:paraId="1375AEAE" w14:textId="77777777" w:rsidTr="007525B9">
        <w:trPr>
          <w:trHeight w:val="300"/>
        </w:trPr>
        <w:tc>
          <w:tcPr>
            <w:tcW w:w="542" w:type="dxa"/>
            <w:tcBorders>
              <w:top w:val="nil"/>
              <w:left w:val="single" w:sz="4" w:space="0" w:color="auto"/>
              <w:bottom w:val="single" w:sz="4" w:space="0" w:color="auto"/>
              <w:right w:val="single" w:sz="4" w:space="0" w:color="auto"/>
            </w:tcBorders>
            <w:shd w:val="clear" w:color="auto" w:fill="F2F2F2"/>
            <w:noWrap/>
            <w:vAlign w:val="center"/>
            <w:hideMark/>
          </w:tcPr>
          <w:p w14:paraId="5BB0AC84"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3.</w:t>
            </w:r>
          </w:p>
        </w:tc>
        <w:tc>
          <w:tcPr>
            <w:tcW w:w="8667" w:type="dxa"/>
            <w:gridSpan w:val="6"/>
            <w:tcBorders>
              <w:top w:val="single" w:sz="4" w:space="0" w:color="auto"/>
              <w:left w:val="nil"/>
              <w:bottom w:val="single" w:sz="4" w:space="0" w:color="auto"/>
              <w:right w:val="single" w:sz="4" w:space="0" w:color="000000"/>
            </w:tcBorders>
            <w:shd w:val="clear" w:color="auto" w:fill="F2F2F2"/>
            <w:noWrap/>
            <w:vAlign w:val="center"/>
            <w:hideMark/>
          </w:tcPr>
          <w:p w14:paraId="23D73E17"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PRESTACIÓN DE SERVICIOS</w:t>
            </w:r>
          </w:p>
        </w:tc>
      </w:tr>
      <w:tr w:rsidR="007525B9" w:rsidRPr="00BC617A" w14:paraId="19DEA9DA" w14:textId="77777777" w:rsidTr="007525B9">
        <w:trPr>
          <w:trHeight w:val="2430"/>
        </w:trPr>
        <w:tc>
          <w:tcPr>
            <w:tcW w:w="542" w:type="dxa"/>
            <w:tcBorders>
              <w:top w:val="nil"/>
              <w:left w:val="single" w:sz="4" w:space="0" w:color="auto"/>
              <w:bottom w:val="single" w:sz="4" w:space="0" w:color="auto"/>
              <w:right w:val="single" w:sz="4" w:space="0" w:color="auto"/>
            </w:tcBorders>
            <w:noWrap/>
            <w:vAlign w:val="center"/>
            <w:hideMark/>
          </w:tcPr>
          <w:p w14:paraId="24BB1723"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3.1</w:t>
            </w:r>
          </w:p>
        </w:tc>
        <w:tc>
          <w:tcPr>
            <w:tcW w:w="806" w:type="dxa"/>
            <w:tcBorders>
              <w:top w:val="nil"/>
              <w:left w:val="nil"/>
              <w:bottom w:val="single" w:sz="4" w:space="0" w:color="auto"/>
              <w:right w:val="single" w:sz="4" w:space="0" w:color="auto"/>
            </w:tcBorders>
            <w:noWrap/>
            <w:vAlign w:val="center"/>
            <w:hideMark/>
          </w:tcPr>
          <w:p w14:paraId="38736FF5"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80111620</w:t>
            </w:r>
          </w:p>
        </w:tc>
        <w:tc>
          <w:tcPr>
            <w:tcW w:w="3489" w:type="dxa"/>
            <w:tcBorders>
              <w:top w:val="nil"/>
              <w:left w:val="nil"/>
              <w:bottom w:val="single" w:sz="4" w:space="0" w:color="auto"/>
              <w:right w:val="single" w:sz="4" w:space="0" w:color="auto"/>
            </w:tcBorders>
            <w:vAlign w:val="center"/>
            <w:hideMark/>
          </w:tcPr>
          <w:p w14:paraId="3F9AE677"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Coordinador: Responsable de la planeación, articulación y coordinación general de las actividades culturales a desarrollarse en la zona rural del municipio de Saravena, en coordinación con el supervisor designado por la administración municipal. Tendrá a cargo la organización logística del lugar de realización de los eventos, la articulación con el personal participante de la Escuela de Formación Artística de Saravena (EFAS), el acompañamiento en la entrega y ejecución de los diferentes ítems contractuales, así como el seguimiento operativo necesario para garantizar el cumplimiento de los objetivos y el adecuado desarrollo del proyecto.</w:t>
            </w:r>
          </w:p>
        </w:tc>
        <w:tc>
          <w:tcPr>
            <w:tcW w:w="992" w:type="dxa"/>
            <w:tcBorders>
              <w:top w:val="nil"/>
              <w:left w:val="nil"/>
              <w:bottom w:val="single" w:sz="4" w:space="0" w:color="auto"/>
              <w:right w:val="single" w:sz="4" w:space="0" w:color="auto"/>
            </w:tcBorders>
            <w:noWrap/>
            <w:vAlign w:val="center"/>
            <w:hideMark/>
          </w:tcPr>
          <w:p w14:paraId="3488429D"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Global</w:t>
            </w:r>
          </w:p>
        </w:tc>
        <w:tc>
          <w:tcPr>
            <w:tcW w:w="992" w:type="dxa"/>
            <w:tcBorders>
              <w:top w:val="nil"/>
              <w:left w:val="nil"/>
              <w:bottom w:val="single" w:sz="4" w:space="0" w:color="auto"/>
              <w:right w:val="single" w:sz="4" w:space="0" w:color="auto"/>
            </w:tcBorders>
            <w:noWrap/>
            <w:vAlign w:val="center"/>
            <w:hideMark/>
          </w:tcPr>
          <w:p w14:paraId="6A7063A3"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2</w:t>
            </w:r>
          </w:p>
        </w:tc>
        <w:tc>
          <w:tcPr>
            <w:tcW w:w="1134" w:type="dxa"/>
            <w:tcBorders>
              <w:top w:val="nil"/>
              <w:left w:val="nil"/>
              <w:bottom w:val="single" w:sz="4" w:space="0" w:color="auto"/>
              <w:right w:val="single" w:sz="4" w:space="0" w:color="auto"/>
            </w:tcBorders>
            <w:noWrap/>
            <w:vAlign w:val="center"/>
          </w:tcPr>
          <w:p w14:paraId="74AB65EA" w14:textId="72DC0F4B"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6E71ABF4" w14:textId="606737FF" w:rsidR="007525B9" w:rsidRPr="00BC617A" w:rsidRDefault="007525B9">
            <w:pPr>
              <w:jc w:val="center"/>
              <w:rPr>
                <w:rFonts w:ascii="Arial" w:eastAsia="Times New Roman" w:hAnsi="Arial" w:cs="Arial"/>
                <w:color w:val="000000"/>
                <w:sz w:val="18"/>
                <w:szCs w:val="18"/>
              </w:rPr>
            </w:pPr>
          </w:p>
        </w:tc>
      </w:tr>
      <w:tr w:rsidR="007525B9" w:rsidRPr="00BC617A" w14:paraId="0831678B" w14:textId="77777777" w:rsidTr="007525B9">
        <w:trPr>
          <w:trHeight w:val="810"/>
        </w:trPr>
        <w:tc>
          <w:tcPr>
            <w:tcW w:w="542" w:type="dxa"/>
            <w:tcBorders>
              <w:top w:val="nil"/>
              <w:left w:val="single" w:sz="4" w:space="0" w:color="auto"/>
              <w:bottom w:val="single" w:sz="4" w:space="0" w:color="auto"/>
              <w:right w:val="single" w:sz="4" w:space="0" w:color="auto"/>
            </w:tcBorders>
            <w:noWrap/>
            <w:vAlign w:val="center"/>
            <w:hideMark/>
          </w:tcPr>
          <w:p w14:paraId="0E26CD91"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3.2</w:t>
            </w:r>
          </w:p>
        </w:tc>
        <w:tc>
          <w:tcPr>
            <w:tcW w:w="806" w:type="dxa"/>
            <w:tcBorders>
              <w:top w:val="nil"/>
              <w:left w:val="nil"/>
              <w:bottom w:val="single" w:sz="4" w:space="0" w:color="auto"/>
              <w:right w:val="single" w:sz="4" w:space="0" w:color="auto"/>
            </w:tcBorders>
            <w:noWrap/>
            <w:vAlign w:val="center"/>
            <w:hideMark/>
          </w:tcPr>
          <w:p w14:paraId="01A8DE17"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80111620</w:t>
            </w:r>
          </w:p>
        </w:tc>
        <w:tc>
          <w:tcPr>
            <w:tcW w:w="3489" w:type="dxa"/>
            <w:tcBorders>
              <w:top w:val="nil"/>
              <w:left w:val="nil"/>
              <w:bottom w:val="single" w:sz="4" w:space="0" w:color="auto"/>
              <w:right w:val="single" w:sz="4" w:space="0" w:color="auto"/>
            </w:tcBorders>
            <w:vAlign w:val="center"/>
            <w:hideMark/>
          </w:tcPr>
          <w:p w14:paraId="465CC47D" w14:textId="77777777" w:rsidR="007525B9" w:rsidRPr="00BC617A" w:rsidRDefault="007525B9">
            <w:pPr>
              <w:jc w:val="both"/>
              <w:rPr>
                <w:rFonts w:ascii="Arial" w:eastAsia="Times New Roman" w:hAnsi="Arial" w:cs="Arial"/>
                <w:color w:val="000000"/>
                <w:sz w:val="18"/>
                <w:szCs w:val="18"/>
              </w:rPr>
            </w:pPr>
            <w:r w:rsidRPr="00BC617A">
              <w:rPr>
                <w:rFonts w:ascii="Arial" w:eastAsia="Times New Roman" w:hAnsi="Arial" w:cs="Arial"/>
                <w:color w:val="000000"/>
                <w:sz w:val="18"/>
                <w:szCs w:val="18"/>
              </w:rPr>
              <w:t>Servicio de Presentación y Animación en donde se realizarán los diferentes encuentros de fomento y promoción cultural en la zona rural del Municipio de Saravena.</w:t>
            </w:r>
          </w:p>
        </w:tc>
        <w:tc>
          <w:tcPr>
            <w:tcW w:w="992" w:type="dxa"/>
            <w:tcBorders>
              <w:top w:val="nil"/>
              <w:left w:val="nil"/>
              <w:bottom w:val="single" w:sz="4" w:space="0" w:color="auto"/>
              <w:right w:val="single" w:sz="4" w:space="0" w:color="auto"/>
            </w:tcBorders>
            <w:noWrap/>
            <w:vAlign w:val="center"/>
            <w:hideMark/>
          </w:tcPr>
          <w:p w14:paraId="6FEAC8B9"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Día</w:t>
            </w:r>
          </w:p>
        </w:tc>
        <w:tc>
          <w:tcPr>
            <w:tcW w:w="992" w:type="dxa"/>
            <w:tcBorders>
              <w:top w:val="nil"/>
              <w:left w:val="nil"/>
              <w:bottom w:val="single" w:sz="4" w:space="0" w:color="auto"/>
              <w:right w:val="single" w:sz="4" w:space="0" w:color="auto"/>
            </w:tcBorders>
            <w:noWrap/>
            <w:vAlign w:val="center"/>
            <w:hideMark/>
          </w:tcPr>
          <w:p w14:paraId="1D235A4B" w14:textId="77777777" w:rsidR="007525B9" w:rsidRPr="00BC617A" w:rsidRDefault="007525B9">
            <w:pPr>
              <w:jc w:val="center"/>
              <w:rPr>
                <w:rFonts w:ascii="Arial" w:eastAsia="Times New Roman" w:hAnsi="Arial" w:cs="Arial"/>
                <w:color w:val="000000"/>
                <w:sz w:val="18"/>
                <w:szCs w:val="18"/>
              </w:rPr>
            </w:pPr>
            <w:r w:rsidRPr="00BC617A">
              <w:rPr>
                <w:rFonts w:ascii="Arial" w:eastAsia="Times New Roman" w:hAnsi="Arial" w:cs="Arial"/>
                <w:color w:val="000000"/>
                <w:sz w:val="18"/>
                <w:szCs w:val="18"/>
              </w:rPr>
              <w:t>4</w:t>
            </w:r>
          </w:p>
        </w:tc>
        <w:tc>
          <w:tcPr>
            <w:tcW w:w="1134" w:type="dxa"/>
            <w:tcBorders>
              <w:top w:val="nil"/>
              <w:left w:val="nil"/>
              <w:bottom w:val="single" w:sz="4" w:space="0" w:color="auto"/>
              <w:right w:val="single" w:sz="4" w:space="0" w:color="auto"/>
            </w:tcBorders>
            <w:noWrap/>
            <w:vAlign w:val="center"/>
          </w:tcPr>
          <w:p w14:paraId="704BB71A" w14:textId="631FBA29" w:rsidR="007525B9" w:rsidRPr="00BC617A" w:rsidRDefault="007525B9">
            <w:pPr>
              <w:jc w:val="center"/>
              <w:rPr>
                <w:rFonts w:ascii="Arial" w:eastAsia="Times New Roman" w:hAnsi="Arial" w:cs="Arial"/>
                <w:color w:val="000000"/>
                <w:sz w:val="18"/>
                <w:szCs w:val="18"/>
              </w:rPr>
            </w:pPr>
          </w:p>
        </w:tc>
        <w:tc>
          <w:tcPr>
            <w:tcW w:w="1254" w:type="dxa"/>
            <w:tcBorders>
              <w:top w:val="nil"/>
              <w:left w:val="nil"/>
              <w:bottom w:val="single" w:sz="4" w:space="0" w:color="auto"/>
              <w:right w:val="single" w:sz="4" w:space="0" w:color="auto"/>
            </w:tcBorders>
            <w:noWrap/>
            <w:vAlign w:val="center"/>
          </w:tcPr>
          <w:p w14:paraId="23BC41B4" w14:textId="7F43B265" w:rsidR="007525B9" w:rsidRPr="00BC617A" w:rsidRDefault="007525B9">
            <w:pPr>
              <w:jc w:val="center"/>
              <w:rPr>
                <w:rFonts w:ascii="Arial" w:eastAsia="Times New Roman" w:hAnsi="Arial" w:cs="Arial"/>
                <w:color w:val="000000"/>
                <w:sz w:val="18"/>
                <w:szCs w:val="18"/>
              </w:rPr>
            </w:pPr>
          </w:p>
        </w:tc>
      </w:tr>
      <w:tr w:rsidR="007525B9" w:rsidRPr="00BC617A" w14:paraId="64DF2D3B" w14:textId="77777777" w:rsidTr="007525B9">
        <w:trPr>
          <w:trHeight w:val="300"/>
        </w:trPr>
        <w:tc>
          <w:tcPr>
            <w:tcW w:w="7955" w:type="dxa"/>
            <w:gridSpan w:val="6"/>
            <w:tcBorders>
              <w:top w:val="single" w:sz="4" w:space="0" w:color="auto"/>
              <w:left w:val="single" w:sz="4" w:space="0" w:color="auto"/>
              <w:bottom w:val="single" w:sz="4" w:space="0" w:color="auto"/>
              <w:right w:val="single" w:sz="4" w:space="0" w:color="000000"/>
            </w:tcBorders>
            <w:shd w:val="clear" w:color="auto" w:fill="F2F2F2"/>
            <w:noWrap/>
            <w:vAlign w:val="center"/>
            <w:hideMark/>
          </w:tcPr>
          <w:p w14:paraId="6A5DE81B" w14:textId="77777777" w:rsidR="007525B9" w:rsidRPr="00BC617A" w:rsidRDefault="007525B9">
            <w:pPr>
              <w:jc w:val="right"/>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SUB-TOTAL:</w:t>
            </w:r>
          </w:p>
        </w:tc>
        <w:tc>
          <w:tcPr>
            <w:tcW w:w="1254" w:type="dxa"/>
            <w:tcBorders>
              <w:top w:val="nil"/>
              <w:left w:val="nil"/>
              <w:bottom w:val="single" w:sz="4" w:space="0" w:color="auto"/>
              <w:right w:val="single" w:sz="4" w:space="0" w:color="auto"/>
            </w:tcBorders>
            <w:shd w:val="clear" w:color="auto" w:fill="F2F2F2"/>
            <w:noWrap/>
            <w:vAlign w:val="center"/>
          </w:tcPr>
          <w:p w14:paraId="2F9E3EE2" w14:textId="53359F45" w:rsidR="007525B9" w:rsidRPr="00BC617A" w:rsidRDefault="007525B9">
            <w:pPr>
              <w:jc w:val="center"/>
              <w:rPr>
                <w:rFonts w:ascii="Arial" w:eastAsia="Times New Roman" w:hAnsi="Arial" w:cs="Arial"/>
                <w:b/>
                <w:bCs/>
                <w:color w:val="000000"/>
                <w:sz w:val="18"/>
                <w:szCs w:val="18"/>
              </w:rPr>
            </w:pPr>
          </w:p>
        </w:tc>
      </w:tr>
      <w:tr w:rsidR="007525B9" w:rsidRPr="00BC617A" w14:paraId="3116DC17" w14:textId="77777777" w:rsidTr="007525B9">
        <w:trPr>
          <w:trHeight w:val="300"/>
        </w:trPr>
        <w:tc>
          <w:tcPr>
            <w:tcW w:w="7955"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0D71510" w14:textId="77777777" w:rsidR="007525B9" w:rsidRPr="00BC617A" w:rsidRDefault="007525B9">
            <w:pPr>
              <w:jc w:val="center"/>
              <w:rPr>
                <w:rFonts w:ascii="Arial" w:eastAsia="Times New Roman" w:hAnsi="Arial" w:cs="Arial"/>
                <w:b/>
                <w:bCs/>
                <w:color w:val="000000"/>
                <w:sz w:val="18"/>
                <w:szCs w:val="18"/>
              </w:rPr>
            </w:pPr>
            <w:r w:rsidRPr="00BC617A">
              <w:rPr>
                <w:rFonts w:ascii="Arial" w:eastAsia="Times New Roman" w:hAnsi="Arial" w:cs="Arial"/>
                <w:b/>
                <w:bCs/>
                <w:color w:val="000000"/>
                <w:sz w:val="18"/>
                <w:szCs w:val="18"/>
              </w:rPr>
              <w:t>VALOR TOTAL DEL PRESUPUESTO:</w:t>
            </w:r>
          </w:p>
        </w:tc>
        <w:tc>
          <w:tcPr>
            <w:tcW w:w="1254" w:type="dxa"/>
            <w:tcBorders>
              <w:top w:val="nil"/>
              <w:left w:val="nil"/>
              <w:bottom w:val="single" w:sz="4" w:space="0" w:color="auto"/>
              <w:right w:val="single" w:sz="4" w:space="0" w:color="auto"/>
            </w:tcBorders>
            <w:shd w:val="clear" w:color="auto" w:fill="F2F2F2"/>
            <w:noWrap/>
            <w:vAlign w:val="center"/>
          </w:tcPr>
          <w:p w14:paraId="364FDE7B" w14:textId="4B2BF4E1" w:rsidR="007525B9" w:rsidRPr="00BC617A" w:rsidRDefault="007525B9">
            <w:pPr>
              <w:jc w:val="center"/>
              <w:rPr>
                <w:rFonts w:ascii="Arial" w:eastAsia="Times New Roman" w:hAnsi="Arial" w:cs="Arial"/>
                <w:b/>
                <w:bCs/>
                <w:color w:val="000000"/>
                <w:sz w:val="18"/>
                <w:szCs w:val="18"/>
              </w:rPr>
            </w:pPr>
          </w:p>
        </w:tc>
      </w:tr>
    </w:tbl>
    <w:p w14:paraId="28B85190" w14:textId="77777777" w:rsidR="008364EC" w:rsidRDefault="008364EC" w:rsidP="005E1D25">
      <w:pPr>
        <w:pStyle w:val="Ttulo"/>
        <w:jc w:val="both"/>
        <w:rPr>
          <w:rFonts w:ascii="Arial" w:hAnsi="Arial" w:cs="Arial"/>
          <w:b w:val="0"/>
          <w:bCs w:val="0"/>
          <w:sz w:val="21"/>
          <w:szCs w:val="21"/>
          <w:lang w:val="es-CO" w:eastAsia="es-MX"/>
        </w:rPr>
      </w:pPr>
    </w:p>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4B900AEC" w14:textId="6CAAC26B" w:rsidR="00BC617A" w:rsidRPr="00BC617A" w:rsidRDefault="00BC617A" w:rsidP="00BC617A">
      <w:pPr>
        <w:jc w:val="both"/>
        <w:rPr>
          <w:rFonts w:ascii="Arial" w:eastAsiaTheme="minorEastAsia" w:hAnsi="Arial" w:cs="Arial"/>
          <w:b/>
          <w:bCs/>
          <w:sz w:val="21"/>
          <w:szCs w:val="21"/>
          <w:lang w:eastAsia="es-ES"/>
        </w:rPr>
      </w:pPr>
      <w:r w:rsidRPr="00BC617A">
        <w:rPr>
          <w:rFonts w:ascii="Arial" w:hAnsi="Arial" w:cs="Arial"/>
          <w:sz w:val="21"/>
          <w:szCs w:val="21"/>
        </w:rPr>
        <w:t xml:space="preserve">El objeto del proyecto a contratar es: </w:t>
      </w:r>
      <w:r w:rsidRPr="00BC617A">
        <w:rPr>
          <w:rFonts w:ascii="Arial" w:hAnsi="Arial" w:cs="Arial"/>
          <w:b/>
          <w:bCs/>
          <w:sz w:val="21"/>
          <w:szCs w:val="21"/>
        </w:rPr>
        <w:t>“PRESTACIÓN DE SERVICIOS DE APOYO LOGÍSTICO PARA LA ORGANIZACIÓN Y DESARROLLO DE ENCUENTROS CULTURALES, ARTÍSTICOS Y RECREATIVOS EN LA ZONA RURAL DEL MUNICIPIO DE SARAVENA, DEPARTAMENTO DE ARAUCA”.</w:t>
      </w:r>
    </w:p>
    <w:p w14:paraId="6FFFE1BD" w14:textId="77777777" w:rsidR="00BC617A" w:rsidRPr="00BC617A" w:rsidRDefault="00BC617A" w:rsidP="00BC617A">
      <w:pPr>
        <w:jc w:val="both"/>
        <w:rPr>
          <w:rFonts w:ascii="Arial" w:hAnsi="Arial" w:cs="Arial"/>
          <w:sz w:val="21"/>
          <w:szCs w:val="21"/>
        </w:rPr>
      </w:pPr>
    </w:p>
    <w:p w14:paraId="4683FFFA" w14:textId="77777777" w:rsidR="00BC617A" w:rsidRPr="00BC617A" w:rsidRDefault="00BC617A" w:rsidP="00BC617A">
      <w:pPr>
        <w:pStyle w:val="Sinespaciado1"/>
        <w:jc w:val="both"/>
        <w:rPr>
          <w:rFonts w:ascii="Arial" w:hAnsi="Arial" w:cs="Arial"/>
          <w:b/>
          <w:sz w:val="21"/>
          <w:szCs w:val="21"/>
          <w:lang w:val="es-CO"/>
        </w:rPr>
      </w:pPr>
      <w:r w:rsidRPr="00BC617A">
        <w:rPr>
          <w:rFonts w:ascii="Arial" w:hAnsi="Arial" w:cs="Arial"/>
          <w:b/>
          <w:sz w:val="21"/>
          <w:szCs w:val="21"/>
        </w:rPr>
        <w:t>2.2. ALCANCE DEL OBJETO</w:t>
      </w:r>
    </w:p>
    <w:p w14:paraId="50FFFE73" w14:textId="77777777" w:rsidR="00BC617A" w:rsidRPr="00BC617A" w:rsidRDefault="00BC617A" w:rsidP="00BC617A">
      <w:pPr>
        <w:pStyle w:val="Normal1"/>
        <w:jc w:val="both"/>
        <w:rPr>
          <w:rFonts w:ascii="Arial" w:hAnsi="Arial" w:cs="Arial"/>
          <w:color w:val="auto"/>
          <w:sz w:val="21"/>
          <w:szCs w:val="21"/>
          <w:lang w:eastAsia="es-MX"/>
        </w:rPr>
      </w:pPr>
    </w:p>
    <w:p w14:paraId="07D15972" w14:textId="77777777" w:rsidR="00BC617A" w:rsidRPr="00BC617A" w:rsidRDefault="00BC617A" w:rsidP="00BC617A">
      <w:pPr>
        <w:jc w:val="both"/>
        <w:rPr>
          <w:rFonts w:ascii="Arial" w:eastAsia="Times New Roman" w:hAnsi="Arial" w:cs="Arial"/>
          <w:sz w:val="21"/>
          <w:szCs w:val="21"/>
        </w:rPr>
      </w:pPr>
      <w:r w:rsidRPr="00BC617A">
        <w:rPr>
          <w:rFonts w:ascii="Arial" w:eastAsia="Times New Roman" w:hAnsi="Arial" w:cs="Arial"/>
          <w:sz w:val="21"/>
          <w:szCs w:val="21"/>
        </w:rPr>
        <w:t xml:space="preserve">Se contempla la prestación de servicios de apoyo logístico para la organización y desarrollo de cuatro (4) encuentros culturales, artísticos y recreativos en la zona rural del municipio de Saravena, dirigidos a las comunidades rurales, con el propósito de promover la participación comunitaria, fortalecer la identidad cultural y generar espacios de integración y aprovechamiento adecuado del tiempo libre. </w:t>
      </w:r>
    </w:p>
    <w:p w14:paraId="15AF4F73" w14:textId="056131D3" w:rsidR="004831FB" w:rsidRDefault="004831FB" w:rsidP="00185F12">
      <w:pPr>
        <w:jc w:val="both"/>
        <w:rPr>
          <w:rFonts w:ascii="Arial" w:hAnsi="Arial" w:cs="Arial"/>
          <w:b/>
          <w:bCs/>
          <w:sz w:val="21"/>
          <w:szCs w:val="21"/>
        </w:rPr>
      </w:pPr>
    </w:p>
    <w:p w14:paraId="1041C7BD" w14:textId="77777777" w:rsidR="004831FB" w:rsidRPr="004831FB" w:rsidRDefault="004831FB" w:rsidP="004831FB">
      <w:pPr>
        <w:jc w:val="both"/>
        <w:rPr>
          <w:rFonts w:ascii="Arial" w:hAnsi="Arial" w:cs="Arial"/>
          <w:b/>
          <w:bCs/>
          <w:sz w:val="21"/>
          <w:szCs w:val="21"/>
        </w:rPr>
      </w:pPr>
      <w:r w:rsidRPr="004831FB">
        <w:rPr>
          <w:rFonts w:ascii="Arial" w:hAnsi="Arial" w:cs="Arial"/>
          <w:b/>
          <w:bCs/>
          <w:sz w:val="21"/>
          <w:szCs w:val="21"/>
        </w:rPr>
        <w:t>CONDICIONES TÉCNICAS EXIGIDAS</w:t>
      </w:r>
    </w:p>
    <w:p w14:paraId="7E27E882" w14:textId="77777777" w:rsidR="0039075F" w:rsidRDefault="0039075F" w:rsidP="004831FB">
      <w:pPr>
        <w:jc w:val="both"/>
        <w:rPr>
          <w:rFonts w:ascii="Arial" w:hAnsi="Arial" w:cs="Arial"/>
          <w:sz w:val="21"/>
          <w:szCs w:val="21"/>
        </w:rPr>
      </w:pPr>
    </w:p>
    <w:p w14:paraId="1D1726BB" w14:textId="77777777" w:rsidR="00BC617A" w:rsidRPr="00BC617A" w:rsidRDefault="00BC617A" w:rsidP="00BC617A">
      <w:pPr>
        <w:pStyle w:val="Sinespaciado1"/>
        <w:rPr>
          <w:rFonts w:ascii="Arial" w:hAnsi="Arial" w:cs="Arial"/>
          <w:sz w:val="21"/>
          <w:szCs w:val="21"/>
          <w:lang w:val="es-CO"/>
        </w:rPr>
      </w:pPr>
      <w:r w:rsidRPr="00BC617A">
        <w:rPr>
          <w:rFonts w:ascii="Arial" w:hAnsi="Arial" w:cs="Arial"/>
          <w:sz w:val="21"/>
          <w:szCs w:val="21"/>
          <w:lang w:val="es-CO"/>
        </w:rPr>
        <w:t>El contratista deberá entregar lo requerido por la administración municipal, con las características técnicas y cantidades establecidas en el presupuesto general del proyecto. Cada uno de los bienes y servicios que se encuentran consignados en las especificaciones técnicas mínimas o documento de la ficha técnica para la presente modalidad de selección.</w:t>
      </w:r>
    </w:p>
    <w:p w14:paraId="1C358A1C" w14:textId="77777777" w:rsidR="00BC617A" w:rsidRPr="00BC617A" w:rsidRDefault="00BC617A" w:rsidP="00BC617A">
      <w:pPr>
        <w:pStyle w:val="Sinespaciado1"/>
        <w:rPr>
          <w:rFonts w:ascii="Arial" w:hAnsi="Arial" w:cs="Arial"/>
          <w:b/>
          <w:bCs/>
          <w:sz w:val="21"/>
          <w:szCs w:val="21"/>
          <w:lang w:val="es-CO"/>
        </w:rPr>
      </w:pPr>
    </w:p>
    <w:p w14:paraId="4D001429" w14:textId="77777777" w:rsidR="00BC617A" w:rsidRPr="00BC617A" w:rsidRDefault="00BC617A" w:rsidP="00BC617A">
      <w:pPr>
        <w:pStyle w:val="Sinespaciado1"/>
        <w:rPr>
          <w:rFonts w:ascii="Arial" w:hAnsi="Arial" w:cs="Arial"/>
          <w:sz w:val="21"/>
          <w:szCs w:val="21"/>
          <w:lang w:val="es-ES"/>
        </w:rPr>
      </w:pPr>
      <w:r w:rsidRPr="00BC617A">
        <w:rPr>
          <w:rFonts w:ascii="Arial" w:hAnsi="Arial" w:cs="Arial"/>
          <w:sz w:val="21"/>
          <w:szCs w:val="21"/>
          <w:lang w:val="es-ES"/>
        </w:rPr>
        <w:t>La fecha, hora y lugar de realización de cada uno de los encuentros culturales, artísticos y recreativos serán definidos por la supervisión del contrato, en coordinación con el encargado de la Casa de la Cultura y los presidentes de las Juntas de Acción Comunal de los distritos priorizados. La programación establecida será comunicada oportunamente al coordinador designado por el contratista, quien deberá adelantar las acciones de coordinación logística necesarias para garantizar la disponibilidad de los bienes y servicios requeridos y el adecuado desarrollo de cada encuentro, dentro del plazo de ejecución del contrato.</w:t>
      </w:r>
    </w:p>
    <w:p w14:paraId="17124762" w14:textId="77777777" w:rsidR="00BC617A" w:rsidRPr="00BC617A" w:rsidRDefault="00BC617A" w:rsidP="00BC617A">
      <w:pPr>
        <w:pStyle w:val="Sinespaciado1"/>
        <w:rPr>
          <w:rFonts w:ascii="Arial" w:hAnsi="Arial" w:cs="Arial"/>
          <w:sz w:val="21"/>
          <w:szCs w:val="21"/>
          <w:lang w:val="es-CO"/>
        </w:rPr>
      </w:pPr>
    </w:p>
    <w:tbl>
      <w:tblPr>
        <w:tblW w:w="9351" w:type="dxa"/>
        <w:jc w:val="center"/>
        <w:tblLook w:val="04A0" w:firstRow="1" w:lastRow="0" w:firstColumn="1" w:lastColumn="0" w:noHBand="0" w:noVBand="1"/>
      </w:tblPr>
      <w:tblGrid>
        <w:gridCol w:w="508"/>
        <w:gridCol w:w="3220"/>
        <w:gridCol w:w="5623"/>
      </w:tblGrid>
      <w:tr w:rsidR="00BC617A" w:rsidRPr="00BC617A" w14:paraId="3F8A970F" w14:textId="77777777" w:rsidTr="00BC617A">
        <w:trPr>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33492FF4"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1.1</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C163B5"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sz w:val="21"/>
                <w:szCs w:val="21"/>
                <w:u w:val="single"/>
                <w:lang w:val="es-CO"/>
              </w:rPr>
              <w:t>DENOMINACIÓN DEL SERVICIO</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1AD5D8"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REFRIGERIO</w:t>
            </w:r>
          </w:p>
        </w:tc>
      </w:tr>
      <w:tr w:rsidR="00BC617A" w:rsidRPr="00BC617A" w14:paraId="36B10420"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20140"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D86D62F"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D38C10"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90101603</w:t>
            </w:r>
          </w:p>
        </w:tc>
      </w:tr>
      <w:tr w:rsidR="00BC617A" w:rsidRPr="00BC617A" w14:paraId="5823E92C"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F80FF3"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A88AC54"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Denominación Técnica del Servicio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847DE31"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Refrigerio</w:t>
            </w:r>
          </w:p>
        </w:tc>
      </w:tr>
      <w:tr w:rsidR="00BC617A" w:rsidRPr="00BC617A" w14:paraId="36E213CE"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B521FC"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3E5BB0E"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F45E152"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Unidad</w:t>
            </w:r>
          </w:p>
        </w:tc>
      </w:tr>
      <w:tr w:rsidR="00BC617A" w:rsidRPr="00BC617A" w14:paraId="799D03C5"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1E99FC"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3060B5A"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tcPr>
          <w:p w14:paraId="39EE350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Refrigerio compuesto por: empanada de pollo y/o carne + vaso de jugo natural de 10 Oz. Refrigerio para 200 niños y niñas y/o participantes que participaran de los cuatro (4) encuentros a realizarse en la zona rural del municipio de Saravena.</w:t>
            </w:r>
          </w:p>
          <w:p w14:paraId="0274B293" w14:textId="77777777" w:rsidR="00BC617A" w:rsidRPr="00BC617A" w:rsidRDefault="00BC617A" w:rsidP="00BC617A">
            <w:pPr>
              <w:pStyle w:val="Sinespaciado1"/>
              <w:rPr>
                <w:rFonts w:ascii="Arial" w:hAnsi="Arial" w:cs="Arial"/>
                <w:sz w:val="21"/>
                <w:szCs w:val="21"/>
                <w:u w:val="single"/>
                <w:lang w:val="es-CO"/>
              </w:rPr>
            </w:pPr>
          </w:p>
          <w:tbl>
            <w:tblPr>
              <w:tblStyle w:val="Tablaconcuadrcula"/>
              <w:tblW w:w="0" w:type="auto"/>
              <w:tblLook w:val="04A0" w:firstRow="1" w:lastRow="0" w:firstColumn="1" w:lastColumn="0" w:noHBand="0" w:noVBand="1"/>
            </w:tblPr>
            <w:tblGrid>
              <w:gridCol w:w="1798"/>
              <w:gridCol w:w="1804"/>
              <w:gridCol w:w="1795"/>
            </w:tblGrid>
            <w:tr w:rsidR="00BC617A" w:rsidRPr="00BC617A" w14:paraId="3804CBBD" w14:textId="77777777">
              <w:tc>
                <w:tcPr>
                  <w:tcW w:w="1814" w:type="dxa"/>
                  <w:tcBorders>
                    <w:top w:val="single" w:sz="4" w:space="0" w:color="000000"/>
                    <w:left w:val="single" w:sz="4" w:space="0" w:color="000000"/>
                    <w:bottom w:val="single" w:sz="4" w:space="0" w:color="000000"/>
                    <w:right w:val="single" w:sz="4" w:space="0" w:color="000000"/>
                  </w:tcBorders>
                  <w:vAlign w:val="center"/>
                  <w:hideMark/>
                </w:tcPr>
                <w:p w14:paraId="51F355E4" w14:textId="77777777" w:rsidR="00BC617A" w:rsidRPr="00BC617A" w:rsidRDefault="00BC617A" w:rsidP="00BC617A">
                  <w:pPr>
                    <w:pStyle w:val="Sinespaciado1"/>
                    <w:jc w:val="both"/>
                    <w:rPr>
                      <w:rFonts w:ascii="Arial" w:hAnsi="Arial" w:cs="Arial"/>
                      <w:sz w:val="21"/>
                      <w:szCs w:val="21"/>
                      <w:lang w:val="es-CO" w:eastAsia="en-US"/>
                    </w:rPr>
                  </w:pPr>
                  <w:r w:rsidRPr="00BC617A">
                    <w:rPr>
                      <w:rFonts w:ascii="Arial" w:hAnsi="Arial" w:cs="Arial"/>
                      <w:sz w:val="21"/>
                      <w:szCs w:val="21"/>
                      <w:lang w:val="es-ES" w:eastAsia="en-US"/>
                    </w:rPr>
                    <w:t>Encuentros culturales</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7F32F746"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Participantes</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61453B67"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N° refrigerios a entregar</w:t>
                  </w:r>
                </w:p>
              </w:tc>
            </w:tr>
            <w:tr w:rsidR="00BC617A" w:rsidRPr="00BC617A" w14:paraId="56EC0685" w14:textId="77777777">
              <w:tc>
                <w:tcPr>
                  <w:tcW w:w="1814" w:type="dxa"/>
                  <w:tcBorders>
                    <w:top w:val="single" w:sz="4" w:space="0" w:color="000000"/>
                    <w:left w:val="single" w:sz="4" w:space="0" w:color="000000"/>
                    <w:bottom w:val="single" w:sz="4" w:space="0" w:color="000000"/>
                    <w:right w:val="single" w:sz="4" w:space="0" w:color="000000"/>
                  </w:tcBorders>
                  <w:vAlign w:val="center"/>
                  <w:hideMark/>
                </w:tcPr>
                <w:p w14:paraId="2B08EC06"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#1</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10537E45"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6E1FD99B"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r>
            <w:tr w:rsidR="00BC617A" w:rsidRPr="00BC617A" w14:paraId="73120991" w14:textId="77777777">
              <w:tc>
                <w:tcPr>
                  <w:tcW w:w="1814" w:type="dxa"/>
                  <w:tcBorders>
                    <w:top w:val="single" w:sz="4" w:space="0" w:color="000000"/>
                    <w:left w:val="single" w:sz="4" w:space="0" w:color="000000"/>
                    <w:bottom w:val="single" w:sz="4" w:space="0" w:color="000000"/>
                    <w:right w:val="single" w:sz="4" w:space="0" w:color="000000"/>
                  </w:tcBorders>
                  <w:vAlign w:val="center"/>
                  <w:hideMark/>
                </w:tcPr>
                <w:p w14:paraId="37C2F5DB"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4D5EAEB8"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4461B2B8"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r>
            <w:tr w:rsidR="00BC617A" w:rsidRPr="00BC617A" w14:paraId="54EC6D09" w14:textId="77777777">
              <w:tc>
                <w:tcPr>
                  <w:tcW w:w="1814" w:type="dxa"/>
                  <w:tcBorders>
                    <w:top w:val="single" w:sz="4" w:space="0" w:color="000000"/>
                    <w:left w:val="single" w:sz="4" w:space="0" w:color="000000"/>
                    <w:bottom w:val="single" w:sz="4" w:space="0" w:color="000000"/>
                    <w:right w:val="single" w:sz="4" w:space="0" w:color="000000"/>
                  </w:tcBorders>
                  <w:vAlign w:val="center"/>
                  <w:hideMark/>
                </w:tcPr>
                <w:p w14:paraId="1605FFE2"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#3</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7F362C7B"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5C557167"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r>
            <w:tr w:rsidR="00BC617A" w:rsidRPr="00BC617A" w14:paraId="043B08C2" w14:textId="77777777">
              <w:tc>
                <w:tcPr>
                  <w:tcW w:w="1814" w:type="dxa"/>
                  <w:tcBorders>
                    <w:top w:val="single" w:sz="4" w:space="0" w:color="000000"/>
                    <w:left w:val="single" w:sz="4" w:space="0" w:color="000000"/>
                    <w:bottom w:val="single" w:sz="4" w:space="0" w:color="000000"/>
                    <w:right w:val="single" w:sz="4" w:space="0" w:color="000000"/>
                  </w:tcBorders>
                  <w:vAlign w:val="center"/>
                  <w:hideMark/>
                </w:tcPr>
                <w:p w14:paraId="0D1FCC56"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#4</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17EEBF75"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c>
                <w:tcPr>
                  <w:tcW w:w="1815" w:type="dxa"/>
                  <w:tcBorders>
                    <w:top w:val="single" w:sz="4" w:space="0" w:color="000000"/>
                    <w:left w:val="single" w:sz="4" w:space="0" w:color="000000"/>
                    <w:bottom w:val="single" w:sz="4" w:space="0" w:color="000000"/>
                    <w:right w:val="single" w:sz="4" w:space="0" w:color="000000"/>
                  </w:tcBorders>
                  <w:vAlign w:val="center"/>
                  <w:hideMark/>
                </w:tcPr>
                <w:p w14:paraId="3D33B888" w14:textId="77777777" w:rsidR="00BC617A" w:rsidRPr="00BC617A" w:rsidRDefault="00BC617A" w:rsidP="00BC617A">
                  <w:pPr>
                    <w:pStyle w:val="Sinespaciado1"/>
                    <w:jc w:val="both"/>
                    <w:rPr>
                      <w:rFonts w:ascii="Arial" w:hAnsi="Arial" w:cs="Arial"/>
                      <w:sz w:val="21"/>
                      <w:szCs w:val="21"/>
                      <w:lang w:val="es-ES" w:eastAsia="en-US"/>
                    </w:rPr>
                  </w:pPr>
                  <w:r w:rsidRPr="00BC617A">
                    <w:rPr>
                      <w:rFonts w:ascii="Arial" w:hAnsi="Arial" w:cs="Arial"/>
                      <w:sz w:val="21"/>
                      <w:szCs w:val="21"/>
                      <w:lang w:val="es-ES" w:eastAsia="en-US"/>
                    </w:rPr>
                    <w:t>200</w:t>
                  </w:r>
                </w:p>
              </w:tc>
            </w:tr>
            <w:tr w:rsidR="00BC617A" w:rsidRPr="00BC617A" w14:paraId="28B79679" w14:textId="77777777">
              <w:tc>
                <w:tcPr>
                  <w:tcW w:w="1814" w:type="dxa"/>
                  <w:tcBorders>
                    <w:top w:val="single" w:sz="4" w:space="0" w:color="000000"/>
                    <w:left w:val="single" w:sz="4" w:space="0" w:color="000000"/>
                    <w:bottom w:val="single" w:sz="4" w:space="0" w:color="000000"/>
                    <w:right w:val="single" w:sz="4" w:space="0" w:color="000000"/>
                  </w:tcBorders>
                </w:tcPr>
                <w:p w14:paraId="67CBBBA9" w14:textId="77777777" w:rsidR="00BC617A" w:rsidRPr="00BC617A" w:rsidRDefault="00BC617A" w:rsidP="00BC617A">
                  <w:pPr>
                    <w:pStyle w:val="Sinespaciado1"/>
                    <w:rPr>
                      <w:rFonts w:ascii="Arial" w:hAnsi="Arial" w:cs="Arial"/>
                      <w:sz w:val="21"/>
                      <w:szCs w:val="21"/>
                      <w:lang w:val="es-ES" w:eastAsia="en-US"/>
                    </w:rPr>
                  </w:pPr>
                </w:p>
              </w:tc>
              <w:tc>
                <w:tcPr>
                  <w:tcW w:w="1815" w:type="dxa"/>
                  <w:tcBorders>
                    <w:top w:val="single" w:sz="4" w:space="0" w:color="000000"/>
                    <w:left w:val="single" w:sz="4" w:space="0" w:color="000000"/>
                    <w:bottom w:val="single" w:sz="4" w:space="0" w:color="000000"/>
                    <w:right w:val="single" w:sz="4" w:space="0" w:color="000000"/>
                  </w:tcBorders>
                </w:tcPr>
                <w:p w14:paraId="0DEB43A6" w14:textId="77777777" w:rsidR="00BC617A" w:rsidRPr="00BC617A" w:rsidRDefault="00BC617A" w:rsidP="00BC617A">
                  <w:pPr>
                    <w:pStyle w:val="Sinespaciado1"/>
                    <w:rPr>
                      <w:rFonts w:ascii="Arial" w:hAnsi="Arial" w:cs="Arial"/>
                      <w:sz w:val="21"/>
                      <w:szCs w:val="21"/>
                      <w:lang w:val="es-ES" w:eastAsia="en-US"/>
                    </w:rPr>
                  </w:pPr>
                </w:p>
              </w:tc>
              <w:tc>
                <w:tcPr>
                  <w:tcW w:w="1815" w:type="dxa"/>
                  <w:tcBorders>
                    <w:top w:val="single" w:sz="4" w:space="0" w:color="000000"/>
                    <w:left w:val="single" w:sz="4" w:space="0" w:color="000000"/>
                    <w:bottom w:val="single" w:sz="4" w:space="0" w:color="000000"/>
                    <w:right w:val="single" w:sz="4" w:space="0" w:color="000000"/>
                  </w:tcBorders>
                </w:tcPr>
                <w:p w14:paraId="158EF772" w14:textId="77777777" w:rsidR="00BC617A" w:rsidRPr="00BC617A" w:rsidRDefault="00BC617A" w:rsidP="00BC617A">
                  <w:pPr>
                    <w:pStyle w:val="Sinespaciado1"/>
                    <w:rPr>
                      <w:rFonts w:ascii="Arial" w:hAnsi="Arial" w:cs="Arial"/>
                      <w:sz w:val="21"/>
                      <w:szCs w:val="21"/>
                      <w:lang w:val="es-ES" w:eastAsia="en-US"/>
                    </w:rPr>
                  </w:pPr>
                </w:p>
              </w:tc>
            </w:tr>
          </w:tbl>
          <w:p w14:paraId="2614736E" w14:textId="77777777" w:rsidR="00BC617A" w:rsidRPr="00BC617A" w:rsidRDefault="00BC617A" w:rsidP="00BC617A">
            <w:pPr>
              <w:pStyle w:val="Sinespaciado1"/>
              <w:rPr>
                <w:rFonts w:ascii="Arial" w:hAnsi="Arial" w:cs="Arial"/>
                <w:sz w:val="21"/>
                <w:szCs w:val="21"/>
                <w:u w:val="single"/>
                <w:lang w:val="es-CO"/>
              </w:rPr>
            </w:pPr>
          </w:p>
        </w:tc>
      </w:tr>
      <w:tr w:rsidR="00BC617A" w:rsidRPr="00BC617A" w14:paraId="32764FF8"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A6A158"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E885B59"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0254FE2"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800</w:t>
            </w:r>
          </w:p>
        </w:tc>
      </w:tr>
      <w:tr w:rsidR="00BC617A" w:rsidRPr="00BC617A" w14:paraId="46DB9756"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E69FC7"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D8C96D8"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583B88F" w14:textId="77777777" w:rsidR="00BC617A" w:rsidRPr="00BC617A" w:rsidRDefault="00BC617A" w:rsidP="00BC617A">
            <w:pPr>
              <w:pStyle w:val="Sinespaciado1"/>
              <w:numPr>
                <w:ilvl w:val="0"/>
                <w:numId w:val="19"/>
              </w:numPr>
              <w:rPr>
                <w:rFonts w:ascii="Arial" w:hAnsi="Arial" w:cs="Arial"/>
                <w:sz w:val="21"/>
                <w:szCs w:val="21"/>
                <w:u w:val="single"/>
                <w:lang w:val="es-CO"/>
              </w:rPr>
            </w:pPr>
            <w:r w:rsidRPr="00BC617A">
              <w:rPr>
                <w:rFonts w:ascii="Arial" w:hAnsi="Arial" w:cs="Arial"/>
                <w:sz w:val="21"/>
                <w:szCs w:val="21"/>
                <w:u w:val="single"/>
                <w:lang w:val="es-CO"/>
              </w:rPr>
              <w:t>Planillas de enfoque diferencial</w:t>
            </w:r>
          </w:p>
          <w:p w14:paraId="494C027E" w14:textId="77777777" w:rsidR="00BC617A" w:rsidRPr="00BC617A" w:rsidRDefault="00BC617A" w:rsidP="00BC617A">
            <w:pPr>
              <w:pStyle w:val="Sinespaciado1"/>
              <w:numPr>
                <w:ilvl w:val="0"/>
                <w:numId w:val="19"/>
              </w:numPr>
              <w:rPr>
                <w:rFonts w:ascii="Arial" w:hAnsi="Arial" w:cs="Arial"/>
                <w:sz w:val="21"/>
                <w:szCs w:val="21"/>
                <w:u w:val="single"/>
                <w:lang w:val="es-CO"/>
              </w:rPr>
            </w:pPr>
            <w:r w:rsidRPr="00BC617A">
              <w:rPr>
                <w:rFonts w:ascii="Arial" w:hAnsi="Arial" w:cs="Arial"/>
                <w:sz w:val="21"/>
                <w:szCs w:val="21"/>
                <w:u w:val="single"/>
                <w:lang w:val="es-CO"/>
              </w:rPr>
              <w:t>Certificado de manipulación de alimentos</w:t>
            </w:r>
          </w:p>
          <w:p w14:paraId="04086CA0" w14:textId="77777777" w:rsidR="00BC617A" w:rsidRPr="00BC617A" w:rsidRDefault="00BC617A" w:rsidP="00BC617A">
            <w:pPr>
              <w:pStyle w:val="Sinespaciado1"/>
              <w:numPr>
                <w:ilvl w:val="0"/>
                <w:numId w:val="19"/>
              </w:numPr>
              <w:rPr>
                <w:rFonts w:ascii="Arial" w:hAnsi="Arial" w:cs="Arial"/>
                <w:sz w:val="21"/>
                <w:szCs w:val="21"/>
                <w:u w:val="single"/>
                <w:lang w:val="es-CO"/>
              </w:rPr>
            </w:pPr>
            <w:r w:rsidRPr="00BC617A">
              <w:rPr>
                <w:rFonts w:ascii="Arial" w:hAnsi="Arial" w:cs="Arial"/>
                <w:sz w:val="21"/>
                <w:szCs w:val="21"/>
                <w:u w:val="single"/>
                <w:lang w:val="es-CO"/>
              </w:rPr>
              <w:t>Pago de seguridad social de quien presta el servicio cuando aplique</w:t>
            </w:r>
          </w:p>
          <w:p w14:paraId="523BE93A" w14:textId="77777777" w:rsidR="00BC617A" w:rsidRPr="00BC617A" w:rsidRDefault="00BC617A" w:rsidP="00BC617A">
            <w:pPr>
              <w:pStyle w:val="Sinespaciado1"/>
              <w:numPr>
                <w:ilvl w:val="0"/>
                <w:numId w:val="19"/>
              </w:numPr>
              <w:rPr>
                <w:rFonts w:ascii="Arial" w:hAnsi="Arial" w:cs="Arial"/>
                <w:sz w:val="21"/>
                <w:szCs w:val="21"/>
                <w:u w:val="single"/>
                <w:lang w:val="es-CO"/>
              </w:rPr>
            </w:pPr>
            <w:r w:rsidRPr="00BC617A">
              <w:rPr>
                <w:rFonts w:ascii="Arial" w:hAnsi="Arial" w:cs="Arial"/>
                <w:sz w:val="21"/>
                <w:szCs w:val="21"/>
                <w:u w:val="single"/>
                <w:lang w:val="es-CO"/>
              </w:rPr>
              <w:t xml:space="preserve">Registro Fotográfico, </w:t>
            </w:r>
          </w:p>
          <w:p w14:paraId="5F6F2B43" w14:textId="77777777" w:rsidR="00BC617A" w:rsidRPr="00BC617A" w:rsidRDefault="00BC617A" w:rsidP="00BC617A">
            <w:pPr>
              <w:pStyle w:val="Sinespaciado1"/>
              <w:numPr>
                <w:ilvl w:val="0"/>
                <w:numId w:val="19"/>
              </w:numPr>
              <w:rPr>
                <w:rFonts w:ascii="Arial" w:hAnsi="Arial" w:cs="Arial"/>
                <w:sz w:val="21"/>
                <w:szCs w:val="21"/>
                <w:u w:val="single"/>
                <w:lang w:val="es-CO"/>
              </w:rPr>
            </w:pPr>
            <w:r w:rsidRPr="00BC617A">
              <w:rPr>
                <w:rFonts w:ascii="Arial" w:hAnsi="Arial" w:cs="Arial"/>
                <w:sz w:val="21"/>
                <w:szCs w:val="21"/>
                <w:u w:val="single"/>
                <w:lang w:val="es-CO"/>
              </w:rPr>
              <w:t>Certificado de Paz y Salvo recibido a satisfacción por el supervisor.</w:t>
            </w:r>
          </w:p>
        </w:tc>
      </w:tr>
      <w:tr w:rsidR="00BC617A" w:rsidRPr="00BC617A" w14:paraId="0F19F742" w14:textId="77777777" w:rsidTr="00BC617A">
        <w:trPr>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71498A97"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1.2</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56C695"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sz w:val="21"/>
                <w:szCs w:val="21"/>
                <w:u w:val="single"/>
                <w:lang w:val="es-CO"/>
              </w:rPr>
              <w:t>DENOMINACIÓN DEL BIEN</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0D0231"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HIDRATACIÓN</w:t>
            </w:r>
          </w:p>
        </w:tc>
      </w:tr>
      <w:tr w:rsidR="00BC617A" w:rsidRPr="00BC617A" w14:paraId="12CD71EF"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2F505A"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C2A8170"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5B4592A"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50202301</w:t>
            </w:r>
          </w:p>
        </w:tc>
      </w:tr>
      <w:tr w:rsidR="00BC617A" w:rsidRPr="00BC617A" w14:paraId="7B5958F6"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9890D9"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DF9C96B"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Denominación Técnica del Bien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2B0FFFD"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AGUA EN BOLSA</w:t>
            </w:r>
          </w:p>
        </w:tc>
      </w:tr>
      <w:tr w:rsidR="00BC617A" w:rsidRPr="00BC617A" w14:paraId="1D9A7956"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B6BD38"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685DDE4"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89E57C8"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Paquete</w:t>
            </w:r>
          </w:p>
        </w:tc>
      </w:tr>
      <w:tr w:rsidR="00BC617A" w:rsidRPr="00BC617A" w14:paraId="082BE2CD"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2D9E60"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321A350"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C83171E"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HIDRATACIÓN:</w:t>
            </w:r>
          </w:p>
          <w:p w14:paraId="5C1AB8AE"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Agua Potable en Bolsa, incolora, insípida, sin turbiedad, ni sedimentos. Presentación: Bolsa plástica flexible sellada, con contenido de agua purificada lista para consumo humano. Volumen común: 350 ml. Agua tratada y envasada en condiciones higiénicas, libre de contaminantes microbiológicos y químicos, en paquete por 20 unidades.</w:t>
            </w:r>
          </w:p>
        </w:tc>
      </w:tr>
      <w:tr w:rsidR="00BC617A" w:rsidRPr="00BC617A" w14:paraId="0FE666CE"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A8820E"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99213AC"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4099D5A"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80</w:t>
            </w:r>
          </w:p>
        </w:tc>
      </w:tr>
      <w:tr w:rsidR="00BC617A" w:rsidRPr="00BC617A" w14:paraId="6AA85CC2"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02AFE6"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322D3D6"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A2584F3" w14:textId="77777777" w:rsidR="00BC617A" w:rsidRPr="00BC617A" w:rsidRDefault="00BC617A" w:rsidP="00BC617A">
            <w:pPr>
              <w:pStyle w:val="Sinespaciado1"/>
              <w:numPr>
                <w:ilvl w:val="0"/>
                <w:numId w:val="20"/>
              </w:numPr>
              <w:rPr>
                <w:rFonts w:ascii="Arial" w:hAnsi="Arial" w:cs="Arial"/>
                <w:sz w:val="21"/>
                <w:szCs w:val="21"/>
                <w:u w:val="single"/>
                <w:lang w:val="es-CO"/>
              </w:rPr>
            </w:pPr>
            <w:r w:rsidRPr="00BC617A">
              <w:rPr>
                <w:rFonts w:ascii="Arial" w:hAnsi="Arial" w:cs="Arial"/>
                <w:sz w:val="21"/>
                <w:szCs w:val="21"/>
                <w:u w:val="single"/>
                <w:lang w:val="es-CO"/>
              </w:rPr>
              <w:t>Actas de entrada y salida de Almacén,</w:t>
            </w:r>
          </w:p>
          <w:p w14:paraId="5C6A0756" w14:textId="77777777" w:rsidR="00BC617A" w:rsidRPr="00BC617A" w:rsidRDefault="00BC617A" w:rsidP="00BC617A">
            <w:pPr>
              <w:pStyle w:val="Sinespaciado1"/>
              <w:numPr>
                <w:ilvl w:val="0"/>
                <w:numId w:val="20"/>
              </w:numPr>
              <w:rPr>
                <w:rFonts w:ascii="Arial" w:hAnsi="Arial" w:cs="Arial"/>
                <w:sz w:val="21"/>
                <w:szCs w:val="21"/>
                <w:u w:val="single"/>
                <w:lang w:val="es-CO"/>
              </w:rPr>
            </w:pPr>
            <w:r w:rsidRPr="00BC617A">
              <w:rPr>
                <w:rFonts w:ascii="Arial" w:hAnsi="Arial" w:cs="Arial"/>
                <w:sz w:val="21"/>
                <w:szCs w:val="21"/>
                <w:u w:val="single"/>
                <w:lang w:val="es-CO"/>
              </w:rPr>
              <w:t xml:space="preserve">Registro Fotográfico </w:t>
            </w:r>
          </w:p>
        </w:tc>
      </w:tr>
      <w:tr w:rsidR="00BC617A" w:rsidRPr="00BC617A" w14:paraId="133FCCB0" w14:textId="77777777" w:rsidTr="00BC617A">
        <w:trPr>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57FB7B9B"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2.1</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C1D02F" w14:textId="77777777" w:rsidR="00BC617A" w:rsidRPr="00BC617A" w:rsidRDefault="00BC617A" w:rsidP="00BC617A">
            <w:pPr>
              <w:pStyle w:val="Sinespaciado1"/>
              <w:rPr>
                <w:rFonts w:ascii="Arial" w:hAnsi="Arial" w:cs="Arial"/>
                <w:b/>
                <w:sz w:val="21"/>
                <w:szCs w:val="21"/>
                <w:u w:val="single"/>
                <w:lang w:val="es-CO"/>
              </w:rPr>
            </w:pPr>
            <w:r w:rsidRPr="00BC617A">
              <w:rPr>
                <w:rFonts w:ascii="Arial" w:hAnsi="Arial" w:cs="Arial"/>
                <w:b/>
                <w:sz w:val="21"/>
                <w:szCs w:val="21"/>
                <w:u w:val="single"/>
                <w:lang w:val="es-CO"/>
              </w:rPr>
              <w:t>DENOMINACIÓN DEL SERVICIO</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5C83F9"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SERVICIO DE TRANSPORTE DE PASAJEROS</w:t>
            </w:r>
          </w:p>
        </w:tc>
      </w:tr>
      <w:tr w:rsidR="00BC617A" w:rsidRPr="00BC617A" w14:paraId="5D2691D5"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9C3EA0"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21B4CED" w14:textId="77777777" w:rsidR="00BC617A" w:rsidRPr="00BC617A" w:rsidRDefault="00BC617A" w:rsidP="00BC617A">
            <w:pPr>
              <w:pStyle w:val="Sinespaciado1"/>
              <w:rPr>
                <w:rFonts w:ascii="Arial" w:hAnsi="Arial" w:cs="Arial"/>
                <w:b/>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C6300E7"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78111803</w:t>
            </w:r>
          </w:p>
        </w:tc>
      </w:tr>
      <w:tr w:rsidR="00BC617A" w:rsidRPr="00BC617A" w14:paraId="32CFE67E"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57225"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AE8C025" w14:textId="77777777" w:rsidR="00BC617A" w:rsidRPr="00BC617A" w:rsidRDefault="00BC617A" w:rsidP="00BC617A">
            <w:pPr>
              <w:pStyle w:val="Sinespaciado1"/>
              <w:rPr>
                <w:rFonts w:ascii="Arial" w:hAnsi="Arial" w:cs="Arial"/>
                <w:b/>
                <w:sz w:val="21"/>
                <w:szCs w:val="21"/>
                <w:u w:val="single"/>
                <w:lang w:val="es-CO"/>
              </w:rPr>
            </w:pPr>
            <w:r w:rsidRPr="00BC617A">
              <w:rPr>
                <w:rFonts w:ascii="Arial" w:hAnsi="Arial" w:cs="Arial"/>
                <w:b/>
                <w:bCs/>
                <w:sz w:val="21"/>
                <w:szCs w:val="21"/>
                <w:u w:val="single"/>
                <w:lang w:val="es-CO"/>
              </w:rPr>
              <w:t>Denominación Técnica del Servicio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E2028F3"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Servicio de transporte de pasajeros</w:t>
            </w:r>
          </w:p>
        </w:tc>
      </w:tr>
      <w:tr w:rsidR="00BC617A" w:rsidRPr="00BC617A" w14:paraId="3A543705"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CA3F1F"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5E46FD1" w14:textId="77777777" w:rsidR="00BC617A" w:rsidRPr="00BC617A" w:rsidRDefault="00BC617A" w:rsidP="00BC617A">
            <w:pPr>
              <w:pStyle w:val="Sinespaciado1"/>
              <w:rPr>
                <w:rFonts w:ascii="Arial" w:hAnsi="Arial" w:cs="Arial"/>
                <w:b/>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7A2599A"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Ruta</w:t>
            </w:r>
          </w:p>
        </w:tc>
      </w:tr>
      <w:tr w:rsidR="00BC617A" w:rsidRPr="00BC617A" w14:paraId="2AF99EF1"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CF9EFF"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71370DA" w14:textId="77777777" w:rsidR="00BC617A" w:rsidRPr="00BC617A" w:rsidRDefault="00BC617A" w:rsidP="00BC617A">
            <w:pPr>
              <w:pStyle w:val="Sinespaciado1"/>
              <w:rPr>
                <w:rFonts w:ascii="Arial" w:hAnsi="Arial" w:cs="Arial"/>
                <w:b/>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FDD61B1"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 xml:space="preserve">Servicio de transporte de </w:t>
            </w:r>
            <w:proofErr w:type="gramStart"/>
            <w:r w:rsidRPr="00BC617A">
              <w:rPr>
                <w:rFonts w:ascii="Arial" w:hAnsi="Arial" w:cs="Arial"/>
                <w:sz w:val="21"/>
                <w:szCs w:val="21"/>
                <w:u w:val="single"/>
                <w:lang w:val="es-CO"/>
              </w:rPr>
              <w:t>pasajeros  ida</w:t>
            </w:r>
            <w:proofErr w:type="gramEnd"/>
            <w:r w:rsidRPr="00BC617A">
              <w:rPr>
                <w:rFonts w:ascii="Arial" w:hAnsi="Arial" w:cs="Arial"/>
                <w:sz w:val="21"/>
                <w:szCs w:val="21"/>
                <w:u w:val="single"/>
                <w:lang w:val="es-CO"/>
              </w:rPr>
              <w:t xml:space="preserve"> y regreso para el desplazamiento de las delegaciones culturales y personal adscrito a la Escuela de Formación Artística del Municipio de Saravena (EFAS), hacia los diferentes distritos y puntos de realización de eventos culturales en el municipio de Saravena, mediante vehículo con capacidad máxima de treinta (30) pasajeros. </w:t>
            </w:r>
            <w:r w:rsidRPr="00BC617A">
              <w:rPr>
                <w:rFonts w:ascii="Arial" w:hAnsi="Arial" w:cs="Arial"/>
                <w:sz w:val="21"/>
                <w:szCs w:val="21"/>
                <w:u w:val="single"/>
                <w:lang w:val="es-ES"/>
              </w:rPr>
              <w:t>Tipo: vehículo de pasajeros. Estado: Óptimas condiciones mecánicas y eléctricas. Seguridad: Cinturones de seguridad funcionales, SOAT, revisión técnico-mecánica vigente. Identificación: Placas y tarjeta de operación en regla. Conductor: Licencia de conducción vigente categoría C2. Experiencia mínima: 2 años en transporte. Conocimiento de las rutas rurales del municipio. Cumplimiento de normas de tránsito y seguridad vial.</w:t>
            </w:r>
          </w:p>
        </w:tc>
      </w:tr>
      <w:tr w:rsidR="00BC617A" w:rsidRPr="00BC617A" w14:paraId="59EB45F1"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533CA5"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54A6F84" w14:textId="77777777" w:rsidR="00BC617A" w:rsidRPr="00BC617A" w:rsidRDefault="00BC617A" w:rsidP="00BC617A">
            <w:pPr>
              <w:pStyle w:val="Sinespaciado1"/>
              <w:rPr>
                <w:rFonts w:ascii="Arial" w:hAnsi="Arial" w:cs="Arial"/>
                <w:b/>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3A4F22C"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4</w:t>
            </w:r>
          </w:p>
        </w:tc>
      </w:tr>
      <w:tr w:rsidR="00BC617A" w:rsidRPr="00BC617A" w14:paraId="4A0E9775"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E72517"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B86A479" w14:textId="77777777" w:rsidR="00BC617A" w:rsidRPr="00BC617A" w:rsidRDefault="00BC617A" w:rsidP="00BC617A">
            <w:pPr>
              <w:pStyle w:val="Sinespaciado1"/>
              <w:rPr>
                <w:rFonts w:ascii="Arial" w:hAnsi="Arial" w:cs="Arial"/>
                <w:b/>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7606383"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Planillas de enfoque diferencial.</w:t>
            </w:r>
          </w:p>
          <w:p w14:paraId="57D68336"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Registro fotográfico</w:t>
            </w:r>
          </w:p>
          <w:p w14:paraId="5B749AAA"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Certificado de paz y salvo del servicio</w:t>
            </w:r>
          </w:p>
          <w:p w14:paraId="235E42C0"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 xml:space="preserve">Pago de seguridad social del conductor y la empresa cuando aplique </w:t>
            </w:r>
          </w:p>
          <w:p w14:paraId="7233952A"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Hoja de vida del conductor con sus respectivos soportes (Cedula, RUT, licencia de conducción, antecedentes fiscales, disciplinarios, judiciales, RNMC, REDAM, delitos sexuales y certificado SIMIT)</w:t>
            </w:r>
          </w:p>
          <w:p w14:paraId="3FEE6F28"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Documentos del vehículo que presta el servicio (Tarjeta de propiedad, SOAT vigente, Tecno mecánica y emisión de gases vigente, Póliza de responsabilidad civil contractual y Extracontractual.</w:t>
            </w:r>
          </w:p>
          <w:p w14:paraId="392B37F5"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 xml:space="preserve">Certificado de recibido a satisfacción expedida por el supervisor </w:t>
            </w:r>
          </w:p>
        </w:tc>
      </w:tr>
      <w:tr w:rsidR="00BC617A" w:rsidRPr="00BC617A" w14:paraId="1ADAC83D" w14:textId="77777777" w:rsidTr="00BC617A">
        <w:trPr>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2CD53B19"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2.2</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48EE86"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sz w:val="21"/>
                <w:szCs w:val="21"/>
                <w:u w:val="single"/>
                <w:lang w:val="es-CO"/>
              </w:rPr>
              <w:t>DENOMINACIÓN DEL SERVICIO</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F34640"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ALQUILER DE SONIDO</w:t>
            </w:r>
          </w:p>
        </w:tc>
      </w:tr>
      <w:tr w:rsidR="00BC617A" w:rsidRPr="00BC617A" w14:paraId="4D8619EE"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408E78"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5A68849"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0C7013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80111623</w:t>
            </w:r>
          </w:p>
        </w:tc>
      </w:tr>
      <w:tr w:rsidR="00BC617A" w:rsidRPr="00BC617A" w14:paraId="4F3DB18D"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9DAAD6"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7AF9262"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Denominación Técnica del Servicio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58F8DBE"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ALQUILER DE SONIDO</w:t>
            </w:r>
          </w:p>
        </w:tc>
      </w:tr>
      <w:tr w:rsidR="00BC617A" w:rsidRPr="00BC617A" w14:paraId="3D0093BB"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D14DE9"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4A69565"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5BE34E9"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Unidad</w:t>
            </w:r>
          </w:p>
        </w:tc>
      </w:tr>
      <w:tr w:rsidR="00BC617A" w:rsidRPr="00BC617A" w14:paraId="7C549AB7" w14:textId="77777777" w:rsidTr="00BC617A">
        <w:trPr>
          <w:trHeight w:val="3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0328A"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60FCE86"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7729DDC"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ALQUILER DE SONIDO MOVIL PARA DESFILE:</w:t>
            </w:r>
          </w:p>
          <w:p w14:paraId="731EB6B8"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Sonido conformado por 2 cabinas dobles, 2 bajos cabaret, 2 micrófonos de piso para tarima, 1 consola de 24 canales, 5 micrófonos y pedestales con sus respectivos cables conductores de corriente, los estabilizadores pertinentes, 1 unidad de mezclar; para el éxito de cada uno de los eventos de mercado campesinos a realizarse en el Municipio de Saravena. Incluye instalación, desarme y transporte.</w:t>
            </w:r>
          </w:p>
        </w:tc>
      </w:tr>
      <w:tr w:rsidR="00BC617A" w:rsidRPr="00BC617A" w14:paraId="368CB3A1"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C051A5"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10907D2"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27DFE2D"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4</w:t>
            </w:r>
          </w:p>
        </w:tc>
      </w:tr>
      <w:tr w:rsidR="00BC617A" w:rsidRPr="00BC617A" w14:paraId="5BE9C74C" w14:textId="77777777" w:rsidTr="00BC617A">
        <w:trPr>
          <w:trHeight w:val="84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3F291"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40D95AB"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3397AB" w14:textId="77777777" w:rsidR="00BC617A" w:rsidRPr="00BC617A" w:rsidRDefault="00BC617A" w:rsidP="00BC617A">
            <w:pPr>
              <w:pStyle w:val="Sinespaciado1"/>
              <w:numPr>
                <w:ilvl w:val="0"/>
                <w:numId w:val="22"/>
              </w:numPr>
              <w:rPr>
                <w:rFonts w:ascii="Arial" w:hAnsi="Arial" w:cs="Arial"/>
                <w:sz w:val="21"/>
                <w:szCs w:val="21"/>
                <w:u w:val="single"/>
                <w:lang w:val="es-CO"/>
              </w:rPr>
            </w:pPr>
            <w:r w:rsidRPr="00BC617A">
              <w:rPr>
                <w:rFonts w:ascii="Arial" w:hAnsi="Arial" w:cs="Arial"/>
                <w:sz w:val="21"/>
                <w:szCs w:val="21"/>
                <w:u w:val="single"/>
                <w:lang w:val="es-CO"/>
              </w:rPr>
              <w:t xml:space="preserve">Documento de Vinculación laboral </w:t>
            </w:r>
          </w:p>
          <w:p w14:paraId="3E4E26BB" w14:textId="77777777" w:rsidR="00BC617A" w:rsidRPr="00BC617A" w:rsidRDefault="00BC617A" w:rsidP="00BC617A">
            <w:pPr>
              <w:pStyle w:val="Sinespaciado1"/>
              <w:numPr>
                <w:ilvl w:val="0"/>
                <w:numId w:val="22"/>
              </w:numPr>
              <w:rPr>
                <w:rFonts w:ascii="Arial" w:hAnsi="Arial" w:cs="Arial"/>
                <w:sz w:val="21"/>
                <w:szCs w:val="21"/>
                <w:u w:val="single"/>
                <w:lang w:val="es-CO"/>
              </w:rPr>
            </w:pPr>
            <w:r w:rsidRPr="00BC617A">
              <w:rPr>
                <w:rFonts w:ascii="Arial" w:hAnsi="Arial" w:cs="Arial"/>
                <w:sz w:val="21"/>
                <w:szCs w:val="21"/>
                <w:u w:val="single"/>
                <w:lang w:val="es-CO"/>
              </w:rPr>
              <w:t xml:space="preserve">Registro Fotográfico, </w:t>
            </w:r>
          </w:p>
          <w:p w14:paraId="5730A2D5" w14:textId="77777777" w:rsidR="00BC617A" w:rsidRPr="00BC617A" w:rsidRDefault="00BC617A" w:rsidP="00BC617A">
            <w:pPr>
              <w:pStyle w:val="Sinespaciado1"/>
              <w:numPr>
                <w:ilvl w:val="0"/>
                <w:numId w:val="22"/>
              </w:numPr>
              <w:rPr>
                <w:rFonts w:ascii="Arial" w:hAnsi="Arial" w:cs="Arial"/>
                <w:sz w:val="21"/>
                <w:szCs w:val="21"/>
                <w:u w:val="single"/>
                <w:lang w:val="es-CO"/>
              </w:rPr>
            </w:pPr>
            <w:r w:rsidRPr="00BC617A">
              <w:rPr>
                <w:rFonts w:ascii="Arial" w:hAnsi="Arial" w:cs="Arial"/>
                <w:sz w:val="21"/>
                <w:szCs w:val="21"/>
                <w:u w:val="single"/>
                <w:lang w:val="es-CO"/>
              </w:rPr>
              <w:t xml:space="preserve">Certificado de Paz y Salvo, </w:t>
            </w:r>
          </w:p>
          <w:p w14:paraId="7FE3A97B" w14:textId="77777777" w:rsidR="00BC617A" w:rsidRPr="00BC617A" w:rsidRDefault="00BC617A" w:rsidP="00BC617A">
            <w:pPr>
              <w:pStyle w:val="Sinespaciado1"/>
              <w:numPr>
                <w:ilvl w:val="0"/>
                <w:numId w:val="22"/>
              </w:numPr>
              <w:rPr>
                <w:rFonts w:ascii="Arial" w:hAnsi="Arial" w:cs="Arial"/>
                <w:sz w:val="21"/>
                <w:szCs w:val="21"/>
                <w:u w:val="single"/>
                <w:lang w:val="es-CO"/>
              </w:rPr>
            </w:pPr>
            <w:r w:rsidRPr="00BC617A">
              <w:rPr>
                <w:rFonts w:ascii="Arial" w:hAnsi="Arial" w:cs="Arial"/>
                <w:sz w:val="21"/>
                <w:szCs w:val="21"/>
                <w:u w:val="single"/>
                <w:lang w:val="es-CO"/>
              </w:rPr>
              <w:t>Seguridad social (Salud, Pensión y ARL cuando aplique).</w:t>
            </w:r>
          </w:p>
        </w:tc>
      </w:tr>
      <w:tr w:rsidR="00BC617A" w:rsidRPr="00BC617A" w14:paraId="1E199A3C" w14:textId="77777777" w:rsidTr="00BC617A">
        <w:trPr>
          <w:trHeight w:val="405"/>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328F92F1"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2.3</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04E358"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sz w:val="21"/>
                <w:szCs w:val="21"/>
                <w:u w:val="single"/>
                <w:lang w:val="es-CO"/>
              </w:rPr>
              <w:t>DENOMINACIÓN DEL SERVICIO</w:t>
            </w:r>
          </w:p>
        </w:tc>
        <w:tc>
          <w:tcPr>
            <w:tcW w:w="5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927EDC"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PRESTACION DE SERVICIOS DE VEHICULO DE CARGA MINIMO 3 TONELADAS</w:t>
            </w:r>
          </w:p>
        </w:tc>
      </w:tr>
      <w:tr w:rsidR="00BC617A" w:rsidRPr="00BC617A" w14:paraId="7BE46D12"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3EC13E"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D885260"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1CCE11A"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78111808</w:t>
            </w:r>
          </w:p>
        </w:tc>
      </w:tr>
      <w:tr w:rsidR="00BC617A" w:rsidRPr="00BC617A" w14:paraId="663AC747"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394873"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19D0F77"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Denominación Técnica del Servicio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166F7BD"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Alquiler de vehículo</w:t>
            </w:r>
          </w:p>
        </w:tc>
      </w:tr>
      <w:tr w:rsidR="00BC617A" w:rsidRPr="00BC617A" w14:paraId="0A5A5D2B"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BEE47"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6F11893"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487FC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Viaje</w:t>
            </w:r>
          </w:p>
        </w:tc>
      </w:tr>
      <w:tr w:rsidR="00BC617A" w:rsidRPr="00BC617A" w14:paraId="67132AC8" w14:textId="77777777" w:rsidTr="00BC617A">
        <w:trPr>
          <w:trHeight w:val="123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501BA"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61024E0"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tcPr>
          <w:p w14:paraId="346352DC"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 xml:space="preserve">Prestación de servicios de transporte de carga de mínimo 3 toneladas, para el desplazamiento ida y regreso en los diferentes distritos para el transporte de los elementos (carpas, sillas, mesas, etc.) y/o necesarios para la ejecución de los eventos culturales en la zona rural del municipio de Saravena. </w:t>
            </w:r>
            <w:r w:rsidRPr="00BC617A">
              <w:rPr>
                <w:rFonts w:ascii="Arial" w:hAnsi="Arial" w:cs="Arial"/>
                <w:sz w:val="21"/>
                <w:szCs w:val="21"/>
                <w:u w:val="single"/>
                <w:lang w:val="es-ES"/>
              </w:rPr>
              <w:t>Tipo: vehículo de carga. Estado: Óptimas condiciones mecánicas y eléctricas. Seguridad: Cinturones de seguridad funcionales, SOAT, revisión técnico-mecánica vigente. Identificación: Placas y tarjeta de operación en regla. Conductor: Licencia de conducción vigente categoría C2. Experiencia mínima: 2 años en transporte. Conocimiento de las rutas rurales del municipio. Cumplimiento de normas de tránsito y seguridad vial.</w:t>
            </w:r>
          </w:p>
          <w:p w14:paraId="616E7F36" w14:textId="77777777" w:rsidR="00BC617A" w:rsidRPr="00BC617A" w:rsidRDefault="00BC617A" w:rsidP="00BC617A">
            <w:pPr>
              <w:pStyle w:val="Sinespaciado1"/>
              <w:rPr>
                <w:rFonts w:ascii="Arial" w:hAnsi="Arial" w:cs="Arial"/>
                <w:sz w:val="21"/>
                <w:szCs w:val="21"/>
                <w:u w:val="single"/>
                <w:lang w:val="es-CO"/>
              </w:rPr>
            </w:pPr>
          </w:p>
        </w:tc>
      </w:tr>
      <w:tr w:rsidR="00BC617A" w:rsidRPr="00BC617A" w14:paraId="6C7DC92D"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5D37A2"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42C4128"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0CC664F"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4</w:t>
            </w:r>
          </w:p>
        </w:tc>
      </w:tr>
      <w:tr w:rsidR="00BC617A" w:rsidRPr="00BC617A" w14:paraId="735F3399" w14:textId="77777777" w:rsidTr="00BC617A">
        <w:trPr>
          <w:trHeight w:val="29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9BB384"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042A5A5"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7D98AD9"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Registro fotográfico</w:t>
            </w:r>
          </w:p>
          <w:p w14:paraId="6FB093DA"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Certificado de paz y salvo del servicio</w:t>
            </w:r>
          </w:p>
          <w:p w14:paraId="6424F71F"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 xml:space="preserve">Pago de seguridad social del conductor y la empresa cuando aplique </w:t>
            </w:r>
          </w:p>
          <w:p w14:paraId="792953DF"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Hoja de vida del conductor con sus respectivos soportes (Cedula, RUT, licencia de conducción, antecedentes fiscales, disciplinarios, judiciales, RNMC, REDAM, delitos sexuales y certificado SIMIT)</w:t>
            </w:r>
          </w:p>
          <w:p w14:paraId="41839CA1"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Documentos del vehículo que presta el servicio (Tarjeta de propiedad, SOAT vigente, Tecno mecánica y emisión de gases vigente, Póliza de responsabilidad civil contractual y Extracontractual.</w:t>
            </w:r>
          </w:p>
          <w:p w14:paraId="711CA7D3" w14:textId="77777777" w:rsidR="00BC617A" w:rsidRPr="00BC617A" w:rsidRDefault="00BC617A" w:rsidP="00BC617A">
            <w:pPr>
              <w:pStyle w:val="Sinespaciado1"/>
              <w:numPr>
                <w:ilvl w:val="0"/>
                <w:numId w:val="21"/>
              </w:numPr>
              <w:rPr>
                <w:rFonts w:ascii="Arial" w:hAnsi="Arial" w:cs="Arial"/>
                <w:sz w:val="21"/>
                <w:szCs w:val="21"/>
                <w:u w:val="single"/>
                <w:lang w:val="es-CO"/>
              </w:rPr>
            </w:pPr>
            <w:r w:rsidRPr="00BC617A">
              <w:rPr>
                <w:rFonts w:ascii="Arial" w:hAnsi="Arial" w:cs="Arial"/>
                <w:sz w:val="21"/>
                <w:szCs w:val="21"/>
                <w:u w:val="single"/>
                <w:lang w:val="es-CO"/>
              </w:rPr>
              <w:t>Certificado de recibido a satisfacción expedida por el supervisor</w:t>
            </w:r>
          </w:p>
        </w:tc>
      </w:tr>
      <w:tr w:rsidR="00BC617A" w:rsidRPr="00BC617A" w14:paraId="1CFBE533" w14:textId="77777777" w:rsidTr="00BC617A">
        <w:trPr>
          <w:trHeight w:val="145"/>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264B6ECB"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2.4</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E61F1D"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sz w:val="21"/>
                <w:szCs w:val="21"/>
                <w:u w:val="single"/>
                <w:lang w:val="es-CO"/>
              </w:rPr>
              <w:t>DENOMINACIÓN DEL SERVICIO</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446C4F"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SERVICIO DE DECORACION PARA LA ADECUACION DE ESPACIOS</w:t>
            </w:r>
          </w:p>
        </w:tc>
      </w:tr>
      <w:tr w:rsidR="00BC617A" w:rsidRPr="00BC617A" w14:paraId="62D97F33"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94887B"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B449DF2"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26BF66C"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80111619</w:t>
            </w:r>
          </w:p>
        </w:tc>
      </w:tr>
      <w:tr w:rsidR="00BC617A" w:rsidRPr="00BC617A" w14:paraId="5678FF2D"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F1ABEE"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E5DB295"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Denominación Técnica del Servicio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B98F84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Servicio de decoración</w:t>
            </w:r>
          </w:p>
        </w:tc>
      </w:tr>
      <w:tr w:rsidR="00BC617A" w:rsidRPr="00BC617A" w14:paraId="5C7538E2"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E23D35"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4530E9E"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164A0B0"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Día</w:t>
            </w:r>
          </w:p>
        </w:tc>
      </w:tr>
      <w:tr w:rsidR="00BC617A" w:rsidRPr="00BC617A" w14:paraId="39D0582D" w14:textId="77777777" w:rsidTr="00BC617A">
        <w:trPr>
          <w:trHeight w:val="47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411BE"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4F95F1E"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DC2EB78"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Servicio de decoración y adecuación de espacios para el embellecimiento de los lugares donde se desarrollarán las actividades de fomento y promoción pluricultural en la zona rural del municipio de Saravena, incluyendo decoración con arreglos de globos tipo arco para tarima, torres de globos laterales, elaboración e instalación de carteleras alusivas en cada punto de encuentro, así como suministro de manteles y centros de mesa para las áreas destinadas a los invitados de cada evento.</w:t>
            </w:r>
          </w:p>
        </w:tc>
      </w:tr>
      <w:tr w:rsidR="00BC617A" w:rsidRPr="00BC617A" w14:paraId="1F791155"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D37A50"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407F8E0"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0E36A7D"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4</w:t>
            </w:r>
          </w:p>
        </w:tc>
      </w:tr>
      <w:tr w:rsidR="00BC617A" w:rsidRPr="00BC617A" w14:paraId="71EF0D21" w14:textId="77777777" w:rsidTr="00BC617A">
        <w:trPr>
          <w:trHeight w:val="29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9AAE25"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31760C4"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2E7EFD6" w14:textId="77777777" w:rsidR="00BC617A" w:rsidRPr="00BC617A" w:rsidRDefault="00BC617A" w:rsidP="00BC617A">
            <w:pPr>
              <w:pStyle w:val="Sinespaciado1"/>
              <w:numPr>
                <w:ilvl w:val="0"/>
                <w:numId w:val="23"/>
              </w:numPr>
              <w:rPr>
                <w:rFonts w:ascii="Arial" w:hAnsi="Arial" w:cs="Arial"/>
                <w:sz w:val="21"/>
                <w:szCs w:val="21"/>
                <w:u w:val="single"/>
                <w:lang w:val="es-CO"/>
              </w:rPr>
            </w:pPr>
            <w:r w:rsidRPr="00BC617A">
              <w:rPr>
                <w:rFonts w:ascii="Arial" w:hAnsi="Arial" w:cs="Arial"/>
                <w:sz w:val="21"/>
                <w:szCs w:val="21"/>
                <w:u w:val="single"/>
                <w:lang w:val="es-CO"/>
              </w:rPr>
              <w:t xml:space="preserve">Registro fotográfico </w:t>
            </w:r>
          </w:p>
          <w:p w14:paraId="06E8AACD" w14:textId="77777777" w:rsidR="00BC617A" w:rsidRPr="00BC617A" w:rsidRDefault="00BC617A" w:rsidP="00BC617A">
            <w:pPr>
              <w:pStyle w:val="Sinespaciado1"/>
              <w:numPr>
                <w:ilvl w:val="0"/>
                <w:numId w:val="23"/>
              </w:numPr>
              <w:rPr>
                <w:rFonts w:ascii="Arial" w:hAnsi="Arial" w:cs="Arial"/>
                <w:sz w:val="21"/>
                <w:szCs w:val="21"/>
                <w:u w:val="single"/>
                <w:lang w:val="es-CO"/>
              </w:rPr>
            </w:pPr>
            <w:r w:rsidRPr="00BC617A">
              <w:rPr>
                <w:rFonts w:ascii="Arial" w:hAnsi="Arial" w:cs="Arial"/>
                <w:sz w:val="21"/>
                <w:szCs w:val="21"/>
                <w:u w:val="single"/>
                <w:lang w:val="es-CO"/>
              </w:rPr>
              <w:t xml:space="preserve">Certificado de Paz y Salvo cuando aplique </w:t>
            </w:r>
          </w:p>
          <w:p w14:paraId="26ED1FF0" w14:textId="77777777" w:rsidR="00BC617A" w:rsidRPr="00BC617A" w:rsidRDefault="00BC617A" w:rsidP="00BC617A">
            <w:pPr>
              <w:pStyle w:val="Sinespaciado1"/>
              <w:numPr>
                <w:ilvl w:val="0"/>
                <w:numId w:val="23"/>
              </w:numPr>
              <w:rPr>
                <w:rFonts w:ascii="Arial" w:hAnsi="Arial" w:cs="Arial"/>
                <w:sz w:val="21"/>
                <w:szCs w:val="21"/>
                <w:u w:val="single"/>
                <w:lang w:val="es-CO"/>
              </w:rPr>
            </w:pPr>
            <w:r w:rsidRPr="00BC617A">
              <w:rPr>
                <w:rFonts w:ascii="Arial" w:hAnsi="Arial" w:cs="Arial"/>
                <w:sz w:val="21"/>
                <w:szCs w:val="21"/>
                <w:u w:val="single"/>
                <w:lang w:val="es-CO"/>
              </w:rPr>
              <w:t>Certificación de recibido a satisfacción expedida por el supervisor</w:t>
            </w:r>
          </w:p>
        </w:tc>
      </w:tr>
      <w:tr w:rsidR="00BC617A" w:rsidRPr="00BC617A" w14:paraId="7CB4C71D" w14:textId="77777777" w:rsidTr="00BC617A">
        <w:trPr>
          <w:trHeight w:val="173"/>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7AD7AE1C"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3.1</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F639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sz w:val="21"/>
                <w:szCs w:val="21"/>
                <w:u w:val="single"/>
                <w:lang w:val="es-CO"/>
              </w:rPr>
              <w:t>DENOMINACIÓN DEL SERVICIO</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DC04E5"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COORDINADOR</w:t>
            </w:r>
          </w:p>
        </w:tc>
      </w:tr>
      <w:tr w:rsidR="00BC617A" w:rsidRPr="00BC617A" w14:paraId="0FC77CF1"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47A28A"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5D335D7A"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695E6E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bCs/>
                <w:sz w:val="21"/>
                <w:szCs w:val="21"/>
                <w:u w:val="single"/>
                <w:lang w:val="es-CO"/>
              </w:rPr>
              <w:t>80111620</w:t>
            </w:r>
          </w:p>
        </w:tc>
      </w:tr>
      <w:tr w:rsidR="00BC617A" w:rsidRPr="00BC617A" w14:paraId="7EF4C029"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10E14B"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99FFFD7"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Denominación Técnica del Servicio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26D637"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 xml:space="preserve">COORDINADOR </w:t>
            </w:r>
          </w:p>
        </w:tc>
      </w:tr>
      <w:tr w:rsidR="00BC617A" w:rsidRPr="00BC617A" w14:paraId="0E31A566"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7CF057"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A1CEE6D"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2F3CDF8"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Unidad</w:t>
            </w:r>
          </w:p>
        </w:tc>
      </w:tr>
      <w:tr w:rsidR="00BC617A" w:rsidRPr="00BC617A" w14:paraId="563C2DEF" w14:textId="77777777" w:rsidTr="00BC617A">
        <w:trPr>
          <w:trHeight w:val="5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A2E8BD"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01C7545C"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6FBFBA7"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 xml:space="preserve">COORDINADOR DEL EVENTO: </w:t>
            </w:r>
          </w:p>
          <w:p w14:paraId="1BF21249"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El coordinador será responsable de realizar la articulación operativa con el supervisor del contrato, el encargado de la Casa de la Cultura, los presidentes de las Juntas de Acción Comunal de las comunidades beneficiarias y la Escuela de Formación Artística de Saravena (EFAS), con el fin de garantizar la adecuada planeación logística y el desarrollo de los encuentros.</w:t>
            </w:r>
          </w:p>
          <w:p w14:paraId="30B4321E"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Asimismo, tendrá a su cargo la organización logística de cada evento, el acompañamiento a la ejecución de las actividades programadas, la coordinación del personal participante, el seguimiento a la entrega de los bienes y servicios contratados y el control operativo requerido para garantizar el cumplimiento del objeto contractual y el adecuado desarrollo de cada encuentro cultural.</w:t>
            </w:r>
          </w:p>
          <w:p w14:paraId="0BF37A33"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Perfil profesional</w:t>
            </w:r>
          </w:p>
          <w:p w14:paraId="16A3AD1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 xml:space="preserve">Profesional en Administración de Empresas o en áreas afines, con mínimo </w:t>
            </w:r>
            <w:r w:rsidRPr="00BC617A">
              <w:rPr>
                <w:rFonts w:ascii="Arial" w:hAnsi="Arial" w:cs="Arial"/>
                <w:b/>
                <w:bCs/>
                <w:sz w:val="21"/>
                <w:szCs w:val="21"/>
                <w:u w:val="single"/>
                <w:lang w:val="es-CO"/>
              </w:rPr>
              <w:t>un (1) año</w:t>
            </w:r>
            <w:r w:rsidRPr="00BC617A">
              <w:rPr>
                <w:rFonts w:ascii="Arial" w:hAnsi="Arial" w:cs="Arial"/>
                <w:sz w:val="21"/>
                <w:szCs w:val="21"/>
                <w:u w:val="single"/>
                <w:lang w:val="es-CO"/>
              </w:rPr>
              <w:t xml:space="preserve"> de expedición del título profesional, contado a partir de la fecha del diploma de grado.</w:t>
            </w:r>
          </w:p>
          <w:p w14:paraId="203394BC"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Tiempo de ejecución</w:t>
            </w:r>
          </w:p>
          <w:p w14:paraId="75DDBA2C"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 xml:space="preserve">El servicio será prestado durante </w:t>
            </w:r>
            <w:r w:rsidRPr="00BC617A">
              <w:rPr>
                <w:rFonts w:ascii="Arial" w:hAnsi="Arial" w:cs="Arial"/>
                <w:b/>
                <w:bCs/>
                <w:sz w:val="21"/>
                <w:szCs w:val="21"/>
                <w:u w:val="single"/>
                <w:lang w:val="es-CO"/>
              </w:rPr>
              <w:t>dos (2) meses</w:t>
            </w:r>
            <w:r w:rsidRPr="00BC617A">
              <w:rPr>
                <w:rFonts w:ascii="Arial" w:hAnsi="Arial" w:cs="Arial"/>
                <w:sz w:val="21"/>
                <w:szCs w:val="21"/>
                <w:u w:val="single"/>
                <w:lang w:val="es-CO"/>
              </w:rPr>
              <w:t xml:space="preserve"> </w:t>
            </w:r>
          </w:p>
        </w:tc>
      </w:tr>
      <w:tr w:rsidR="00BC617A" w:rsidRPr="00BC617A" w14:paraId="69227089"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BAFEB7"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69CAAAF7"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F0DA292"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2</w:t>
            </w:r>
          </w:p>
        </w:tc>
      </w:tr>
      <w:tr w:rsidR="00BC617A" w:rsidRPr="00BC617A" w14:paraId="76CF8D47" w14:textId="77777777" w:rsidTr="00BC617A">
        <w:trPr>
          <w:trHeight w:val="29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442C22"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75DF18F"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A08F9A7"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Informe de Prestación del Servicio, </w:t>
            </w:r>
          </w:p>
          <w:p w14:paraId="755E5B80"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Registro fotográfico, </w:t>
            </w:r>
          </w:p>
          <w:p w14:paraId="3FE9238D"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Documentos de vinculación laboral (si aplica), </w:t>
            </w:r>
          </w:p>
          <w:p w14:paraId="6E05C158"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certificado de paz y salvo </w:t>
            </w:r>
          </w:p>
          <w:p w14:paraId="6DD74719"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seguridad social (salud, pensión y ARL).</w:t>
            </w:r>
          </w:p>
        </w:tc>
      </w:tr>
      <w:tr w:rsidR="00BC617A" w:rsidRPr="00BC617A" w14:paraId="60BBF426" w14:textId="77777777" w:rsidTr="00BC617A">
        <w:trPr>
          <w:trHeight w:val="267"/>
          <w:jc w:val="center"/>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14:paraId="136BDF19"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3.2</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5A70C4"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b/>
                <w:sz w:val="21"/>
                <w:szCs w:val="21"/>
                <w:u w:val="single"/>
                <w:lang w:val="es-CO"/>
              </w:rPr>
              <w:t>DENOMINACIÓN DEL SERVICIO</w:t>
            </w:r>
          </w:p>
        </w:tc>
        <w:tc>
          <w:tcPr>
            <w:tcW w:w="56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A4C8E6"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b/>
                <w:bCs/>
                <w:sz w:val="21"/>
                <w:szCs w:val="21"/>
                <w:u w:val="single"/>
                <w:lang w:val="es-CO"/>
              </w:rPr>
              <w:t>SERVICIO DE PRESENTACION Y ANIMADOR</w:t>
            </w:r>
          </w:p>
        </w:tc>
      </w:tr>
      <w:tr w:rsidR="00BC617A" w:rsidRPr="00BC617A" w14:paraId="4247A97A"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92326B"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74A4F9D3"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Código UNSPSC</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8111460"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80111620</w:t>
            </w:r>
          </w:p>
        </w:tc>
      </w:tr>
      <w:tr w:rsidR="00BC617A" w:rsidRPr="00BC617A" w14:paraId="34F3FE0A"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3D77E0"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B2C9BF4"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Denominación Técnica del Bien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9678F5F"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Servicio de presentación y animacion</w:t>
            </w:r>
          </w:p>
        </w:tc>
      </w:tr>
      <w:tr w:rsidR="00BC617A" w:rsidRPr="00BC617A" w14:paraId="6AB41E74"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6586E6"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4F4E10C"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Unidad de Medida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16A6BBF"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Día</w:t>
            </w:r>
          </w:p>
        </w:tc>
      </w:tr>
      <w:tr w:rsidR="00BC617A" w:rsidRPr="00BC617A" w14:paraId="5DDD8123" w14:textId="77777777" w:rsidTr="00BC617A">
        <w:trPr>
          <w:trHeight w:val="146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13E75"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9C5C62E"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Descripción General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350849D"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Prestación de servicios profesionales para la orientación y animación de los encuentros culturales, artísticos y recreativos a desarrollarse en la zona rural del municipio de Saravena. Será responsable de orientar el desarrollo de la programación de cada encuentro, realizar la presentación de las actividades y de los diferentes participantes, promover la interacción con el público asistente, dinamizar las jornadas mediante estrategias de animación y acompañar el desarrollo de la agenda establecida, contribuyendo a generar un ambiente de participación, integración y apropiación de las expresiones culturales.</w:t>
            </w:r>
          </w:p>
          <w:p w14:paraId="52FC53D3" w14:textId="77777777" w:rsidR="00BC617A" w:rsidRPr="00BC617A" w:rsidRDefault="00BC617A" w:rsidP="00BC617A">
            <w:pPr>
              <w:pStyle w:val="Sinespaciado1"/>
              <w:rPr>
                <w:rFonts w:ascii="Arial" w:hAnsi="Arial" w:cs="Arial"/>
                <w:sz w:val="21"/>
                <w:szCs w:val="21"/>
                <w:u w:val="single"/>
                <w:lang w:val="es-CO"/>
              </w:rPr>
            </w:pPr>
            <w:r w:rsidRPr="00BC617A">
              <w:rPr>
                <w:rFonts w:ascii="Arial" w:hAnsi="Arial" w:cs="Arial"/>
                <w:sz w:val="21"/>
                <w:szCs w:val="21"/>
                <w:u w:val="single"/>
                <w:lang w:val="es-CO"/>
              </w:rPr>
              <w:t>Asimismo, apoyará la difusión de mensajes, realizará los anuncios requeridos durante el desarrollo de las actividades y coordinará con el supervisor del contrato y el coordinador del evento los aspectos relacionados con la programación, garantizando el adecuado desarrollo de cada jornada.</w:t>
            </w:r>
          </w:p>
          <w:p w14:paraId="3528A8DC" w14:textId="77777777" w:rsidR="00BC617A" w:rsidRPr="00BC617A" w:rsidRDefault="00BC617A" w:rsidP="00BC617A">
            <w:pPr>
              <w:pStyle w:val="Sinespaciado1"/>
              <w:jc w:val="both"/>
              <w:rPr>
                <w:rFonts w:ascii="Arial" w:hAnsi="Arial" w:cs="Arial"/>
                <w:b/>
                <w:bCs/>
                <w:sz w:val="21"/>
                <w:szCs w:val="21"/>
                <w:u w:val="single"/>
                <w:lang w:val="es-CO"/>
              </w:rPr>
            </w:pPr>
            <w:r w:rsidRPr="00BC617A">
              <w:rPr>
                <w:rFonts w:ascii="Arial" w:hAnsi="Arial" w:cs="Arial"/>
                <w:sz w:val="21"/>
                <w:szCs w:val="21"/>
                <w:u w:val="single"/>
                <w:lang w:val="es-CO"/>
              </w:rPr>
              <w:t>Perfil profesional</w:t>
            </w:r>
          </w:p>
          <w:p w14:paraId="73E2C647"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 xml:space="preserve">Profesional en Comunicación Social o en áreas afines, con mínimo </w:t>
            </w:r>
            <w:r w:rsidRPr="00BC617A">
              <w:rPr>
                <w:rFonts w:ascii="Arial" w:hAnsi="Arial" w:cs="Arial"/>
                <w:b/>
                <w:bCs/>
                <w:sz w:val="21"/>
                <w:szCs w:val="21"/>
                <w:u w:val="single"/>
                <w:lang w:val="es-CO"/>
              </w:rPr>
              <w:t>un (1) año</w:t>
            </w:r>
            <w:r w:rsidRPr="00BC617A">
              <w:rPr>
                <w:rFonts w:ascii="Arial" w:hAnsi="Arial" w:cs="Arial"/>
                <w:sz w:val="21"/>
                <w:szCs w:val="21"/>
                <w:u w:val="single"/>
                <w:lang w:val="es-CO"/>
              </w:rPr>
              <w:t xml:space="preserve"> de expedición del título profesional, contado a partir de la fecha del diploma de grado.</w:t>
            </w:r>
          </w:p>
        </w:tc>
      </w:tr>
      <w:tr w:rsidR="00BC617A" w:rsidRPr="00BC617A" w14:paraId="42916F43" w14:textId="77777777" w:rsidTr="00BC61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AFF28F"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19F91F6F"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 xml:space="preserve">Cantidad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537A3BE" w14:textId="77777777" w:rsidR="00BC617A" w:rsidRPr="00BC617A" w:rsidRDefault="00BC617A" w:rsidP="00BC617A">
            <w:pPr>
              <w:pStyle w:val="Sinespaciado1"/>
              <w:jc w:val="both"/>
              <w:rPr>
                <w:rFonts w:ascii="Arial" w:hAnsi="Arial" w:cs="Arial"/>
                <w:sz w:val="21"/>
                <w:szCs w:val="21"/>
                <w:u w:val="single"/>
                <w:lang w:val="es-CO"/>
              </w:rPr>
            </w:pPr>
            <w:r w:rsidRPr="00BC617A">
              <w:rPr>
                <w:rFonts w:ascii="Arial" w:hAnsi="Arial" w:cs="Arial"/>
                <w:sz w:val="21"/>
                <w:szCs w:val="21"/>
                <w:u w:val="single"/>
                <w:lang w:val="es-CO"/>
              </w:rPr>
              <w:t>4</w:t>
            </w:r>
          </w:p>
        </w:tc>
      </w:tr>
      <w:tr w:rsidR="00BC617A" w:rsidRPr="00BC617A" w14:paraId="7FE74641" w14:textId="77777777" w:rsidTr="00BC617A">
        <w:trPr>
          <w:trHeight w:val="8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6642DE" w14:textId="77777777" w:rsidR="00BC617A" w:rsidRPr="00BC617A" w:rsidRDefault="00BC617A" w:rsidP="00BC617A">
            <w:pPr>
              <w:pStyle w:val="Sinespaciado1"/>
              <w:jc w:val="both"/>
              <w:rPr>
                <w:rFonts w:ascii="Arial" w:hAnsi="Arial" w:cs="Arial"/>
                <w:b/>
                <w:bCs/>
                <w:sz w:val="21"/>
                <w:szCs w:val="21"/>
                <w:u w:val="single"/>
                <w:lang w:val="es-CO"/>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E201D35" w14:textId="77777777" w:rsidR="00BC617A" w:rsidRPr="00BC617A" w:rsidRDefault="00BC617A" w:rsidP="00BC617A">
            <w:pPr>
              <w:pStyle w:val="Sinespaciado1"/>
              <w:rPr>
                <w:rFonts w:ascii="Arial" w:hAnsi="Arial" w:cs="Arial"/>
                <w:b/>
                <w:bCs/>
                <w:sz w:val="21"/>
                <w:szCs w:val="21"/>
                <w:u w:val="single"/>
                <w:lang w:val="es-CO"/>
              </w:rPr>
            </w:pPr>
            <w:r w:rsidRPr="00BC617A">
              <w:rPr>
                <w:rFonts w:ascii="Arial" w:hAnsi="Arial" w:cs="Arial"/>
                <w:b/>
                <w:bCs/>
                <w:sz w:val="21"/>
                <w:szCs w:val="21"/>
                <w:u w:val="single"/>
                <w:lang w:val="es-CO"/>
              </w:rPr>
              <w:t>Soportes de Ejecución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10D5CEF"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Informe de Prestación del Servicio, </w:t>
            </w:r>
          </w:p>
          <w:p w14:paraId="38B31F22"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Registro fotográfico, </w:t>
            </w:r>
          </w:p>
          <w:p w14:paraId="4ABE1AD1"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Documentos de vinculación laboral (si aplica), </w:t>
            </w:r>
          </w:p>
          <w:p w14:paraId="7A1797FE"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 xml:space="preserve">certificado de paz y salvo </w:t>
            </w:r>
          </w:p>
          <w:p w14:paraId="762EE3D5" w14:textId="77777777" w:rsidR="00BC617A" w:rsidRPr="00BC617A" w:rsidRDefault="00BC617A" w:rsidP="00BC617A">
            <w:pPr>
              <w:pStyle w:val="Sinespaciado1"/>
              <w:numPr>
                <w:ilvl w:val="0"/>
                <w:numId w:val="24"/>
              </w:numPr>
              <w:rPr>
                <w:rFonts w:ascii="Arial" w:hAnsi="Arial" w:cs="Arial"/>
                <w:sz w:val="21"/>
                <w:szCs w:val="21"/>
                <w:u w:val="single"/>
                <w:lang w:val="es-CO"/>
              </w:rPr>
            </w:pPr>
            <w:r w:rsidRPr="00BC617A">
              <w:rPr>
                <w:rFonts w:ascii="Arial" w:hAnsi="Arial" w:cs="Arial"/>
                <w:sz w:val="21"/>
                <w:szCs w:val="21"/>
                <w:u w:val="single"/>
                <w:lang w:val="es-CO"/>
              </w:rPr>
              <w:t>seguridad social (salud, pensión y ARL).</w:t>
            </w:r>
          </w:p>
        </w:tc>
      </w:tr>
    </w:tbl>
    <w:p w14:paraId="667F30C2" w14:textId="77777777" w:rsidR="00BC617A" w:rsidRPr="00BC617A" w:rsidRDefault="00BC617A" w:rsidP="00BC617A">
      <w:pPr>
        <w:pStyle w:val="Sinespaciado1"/>
        <w:rPr>
          <w:rFonts w:ascii="Arial" w:hAnsi="Arial" w:cs="Arial"/>
          <w:b/>
          <w:bCs/>
          <w:sz w:val="21"/>
          <w:szCs w:val="21"/>
          <w:lang w:val="es-MX"/>
        </w:rPr>
      </w:pPr>
    </w:p>
    <w:p w14:paraId="387E7A23" w14:textId="77777777" w:rsidR="00BC617A" w:rsidRPr="00BC617A" w:rsidRDefault="00BC617A" w:rsidP="00BC617A">
      <w:pPr>
        <w:pStyle w:val="Sinespaciado1"/>
        <w:jc w:val="both"/>
        <w:rPr>
          <w:rFonts w:ascii="Arial" w:hAnsi="Arial" w:cs="Arial"/>
          <w:sz w:val="21"/>
          <w:szCs w:val="21"/>
          <w:lang w:val="es-MX"/>
        </w:rPr>
      </w:pPr>
    </w:p>
    <w:p w14:paraId="67206DA0" w14:textId="77777777" w:rsidR="00BC617A" w:rsidRPr="00BC617A" w:rsidRDefault="00BC617A" w:rsidP="00BC617A">
      <w:pPr>
        <w:pStyle w:val="Sinespaciado1"/>
        <w:jc w:val="both"/>
        <w:rPr>
          <w:rFonts w:ascii="Arial" w:hAnsi="Arial" w:cs="Arial"/>
          <w:sz w:val="21"/>
          <w:szCs w:val="21"/>
          <w:lang w:val="es-MX"/>
        </w:rPr>
      </w:pPr>
      <w:r w:rsidRPr="00BC617A">
        <w:rPr>
          <w:rFonts w:ascii="Arial" w:hAnsi="Arial" w:cs="Arial"/>
          <w:b/>
          <w:sz w:val="21"/>
          <w:szCs w:val="21"/>
          <w:lang w:val="es-MX"/>
        </w:rPr>
        <w:t>FORMA DE ENTREGA DE LOS BIENES Y/O SERVICIOS:</w:t>
      </w:r>
      <w:r w:rsidRPr="00BC617A">
        <w:rPr>
          <w:rFonts w:ascii="Arial" w:hAnsi="Arial" w:cs="Arial"/>
          <w:sz w:val="21"/>
          <w:szCs w:val="21"/>
          <w:lang w:val="es-MX"/>
        </w:rPr>
        <w:t xml:space="preserve"> </w:t>
      </w:r>
    </w:p>
    <w:p w14:paraId="621A75F4" w14:textId="77777777" w:rsidR="00BC617A" w:rsidRPr="00BC617A" w:rsidRDefault="00BC617A" w:rsidP="00BC617A">
      <w:pPr>
        <w:pStyle w:val="Sinespaciado1"/>
        <w:jc w:val="both"/>
        <w:rPr>
          <w:rFonts w:ascii="Arial" w:hAnsi="Arial" w:cs="Arial"/>
          <w:sz w:val="21"/>
          <w:szCs w:val="21"/>
          <w:lang w:val="es-MX"/>
        </w:rPr>
      </w:pPr>
    </w:p>
    <w:p w14:paraId="2C2C01E2" w14:textId="77777777" w:rsidR="00BC617A" w:rsidRPr="00BC617A" w:rsidRDefault="00BC617A" w:rsidP="00BC617A">
      <w:pPr>
        <w:pStyle w:val="Sinespaciado1"/>
        <w:jc w:val="both"/>
        <w:rPr>
          <w:rFonts w:ascii="Arial" w:hAnsi="Arial" w:cs="Arial"/>
          <w:sz w:val="21"/>
          <w:szCs w:val="21"/>
          <w:lang w:val="es-MX"/>
        </w:rPr>
      </w:pPr>
      <w:r w:rsidRPr="00BC617A">
        <w:rPr>
          <w:rFonts w:ascii="Arial" w:hAnsi="Arial" w:cs="Arial"/>
          <w:sz w:val="21"/>
          <w:szCs w:val="21"/>
          <w:lang w:val="es-MX"/>
        </w:rPr>
        <w:t>El contratista entregará el ítem 1.2 Hidratación al Almacenista Municipal, quien efectuará el ingreso correspondiente al almacén. Posteriormente, este será entregado al supervisor del contrato, quien, en coordinación con el contratista, realizará su distribución entre los participantes durante el desarrollo de las actividades programadas.</w:t>
      </w:r>
    </w:p>
    <w:p w14:paraId="2F5118B0" w14:textId="77777777" w:rsidR="00BC617A" w:rsidRPr="00BC617A" w:rsidRDefault="00BC617A" w:rsidP="00BC617A">
      <w:pPr>
        <w:pStyle w:val="Sinespaciado1"/>
        <w:jc w:val="both"/>
        <w:rPr>
          <w:rFonts w:ascii="Arial" w:hAnsi="Arial" w:cs="Arial"/>
          <w:sz w:val="21"/>
          <w:szCs w:val="21"/>
          <w:lang w:val="es-MX"/>
        </w:rPr>
      </w:pPr>
    </w:p>
    <w:p w14:paraId="552CECC1" w14:textId="77777777" w:rsidR="00BC617A" w:rsidRPr="00BC617A" w:rsidRDefault="00BC617A" w:rsidP="00BC617A">
      <w:pPr>
        <w:pStyle w:val="Sinespaciado1"/>
        <w:jc w:val="both"/>
        <w:rPr>
          <w:rFonts w:ascii="Arial" w:hAnsi="Arial" w:cs="Arial"/>
          <w:sz w:val="21"/>
          <w:szCs w:val="21"/>
          <w:lang w:val="es-MX"/>
        </w:rPr>
      </w:pPr>
      <w:r w:rsidRPr="00BC617A">
        <w:rPr>
          <w:rFonts w:ascii="Arial" w:hAnsi="Arial" w:cs="Arial"/>
          <w:sz w:val="21"/>
          <w:szCs w:val="21"/>
          <w:lang w:val="es-MX"/>
        </w:rPr>
        <w:t>En cuanto a los ítems 1.1 Refrigerios, 2.1. servicio de transporte de pasajeros, 2.2. Sonido, 2.3. Servicio de transporte de carga, 2.4. Decoración 3.1. Coordinador del evento y 3.2 Presentador y animador el contratista deberá garantizar la prestación de los servicios en la fecha, hora y lugar establecidos para la celebración de los eventos, dando cumplimiento a las especificaciones técnicas, las condiciones de entrega.</w:t>
      </w:r>
    </w:p>
    <w:p w14:paraId="378399A1" w14:textId="77777777" w:rsidR="00BC617A" w:rsidRPr="00BC617A" w:rsidRDefault="00BC617A" w:rsidP="00BC617A">
      <w:pPr>
        <w:pStyle w:val="Sinespaciado1"/>
        <w:jc w:val="both"/>
        <w:rPr>
          <w:rFonts w:ascii="Arial" w:hAnsi="Arial" w:cs="Arial"/>
          <w:sz w:val="21"/>
          <w:szCs w:val="21"/>
          <w:lang w:val="es-MX"/>
        </w:rPr>
      </w:pPr>
    </w:p>
    <w:p w14:paraId="4EA99672" w14:textId="77777777" w:rsidR="00BC617A" w:rsidRPr="00BC617A" w:rsidRDefault="00BC617A" w:rsidP="00BC617A">
      <w:pPr>
        <w:pStyle w:val="Sinespaciado1"/>
        <w:jc w:val="both"/>
        <w:rPr>
          <w:rFonts w:ascii="Arial" w:hAnsi="Arial" w:cs="Arial"/>
          <w:sz w:val="21"/>
          <w:szCs w:val="21"/>
          <w:lang w:val="es-MX"/>
        </w:rPr>
      </w:pPr>
    </w:p>
    <w:p w14:paraId="5AFD6EE6" w14:textId="77777777" w:rsidR="00BC617A" w:rsidRPr="00BC617A" w:rsidRDefault="00BC617A" w:rsidP="00BC617A">
      <w:pPr>
        <w:pStyle w:val="Sinespaciado1"/>
        <w:jc w:val="both"/>
        <w:rPr>
          <w:rFonts w:ascii="Arial" w:hAnsi="Arial" w:cs="Arial"/>
          <w:b/>
          <w:bCs/>
          <w:sz w:val="21"/>
          <w:szCs w:val="21"/>
          <w:lang w:val="es-ES"/>
        </w:rPr>
      </w:pPr>
      <w:r w:rsidRPr="00BC617A">
        <w:rPr>
          <w:rFonts w:ascii="Arial" w:hAnsi="Arial" w:cs="Arial"/>
          <w:b/>
          <w:bCs/>
          <w:sz w:val="21"/>
          <w:szCs w:val="21"/>
          <w:lang w:val="es-ES"/>
        </w:rPr>
        <w:t>BENEFICIARIOS DEL PROYECTO:</w:t>
      </w:r>
    </w:p>
    <w:p w14:paraId="47946571" w14:textId="77777777" w:rsidR="00BC617A" w:rsidRPr="00BC617A" w:rsidRDefault="00BC617A" w:rsidP="00BC617A">
      <w:pPr>
        <w:pStyle w:val="Sinespaciado1"/>
        <w:jc w:val="both"/>
        <w:rPr>
          <w:rFonts w:ascii="Arial" w:hAnsi="Arial" w:cs="Arial"/>
          <w:sz w:val="21"/>
          <w:szCs w:val="21"/>
          <w:lang w:val="es-CO"/>
        </w:rPr>
      </w:pPr>
    </w:p>
    <w:p w14:paraId="23046B81" w14:textId="77777777" w:rsidR="00BC617A" w:rsidRPr="00BC617A" w:rsidRDefault="00BC617A" w:rsidP="00BC617A">
      <w:pPr>
        <w:pStyle w:val="Sinespaciado1"/>
        <w:jc w:val="both"/>
        <w:rPr>
          <w:rFonts w:ascii="Arial" w:hAnsi="Arial" w:cs="Arial"/>
          <w:sz w:val="21"/>
          <w:szCs w:val="21"/>
          <w:lang w:val="es-MX"/>
        </w:rPr>
      </w:pPr>
      <w:r w:rsidRPr="00BC617A">
        <w:rPr>
          <w:rFonts w:ascii="Arial" w:hAnsi="Arial" w:cs="Arial"/>
          <w:sz w:val="21"/>
          <w:szCs w:val="21"/>
          <w:lang w:val="es-CO"/>
        </w:rPr>
        <w:t xml:space="preserve">Los beneficiarios del proyecto son Ochocientas (800) personas del municipio de Saravena, pertenecientes a la zona rural, incluyendo niños, niñas, jóvenes y comunidad en general, quienes participaran de los encuentros culturales. </w:t>
      </w:r>
    </w:p>
    <w:p w14:paraId="7B9D0A54" w14:textId="77777777" w:rsidR="00BC617A" w:rsidRPr="00BC617A" w:rsidRDefault="00BC617A" w:rsidP="00BC617A">
      <w:pPr>
        <w:pStyle w:val="Sinespaciado1"/>
        <w:jc w:val="both"/>
        <w:rPr>
          <w:rFonts w:ascii="Arial" w:hAnsi="Arial" w:cs="Arial"/>
          <w:sz w:val="21"/>
          <w:szCs w:val="21"/>
          <w:lang w:val="es-MX"/>
        </w:rPr>
      </w:pPr>
    </w:p>
    <w:p w14:paraId="52A229E2" w14:textId="77777777" w:rsidR="00BC617A" w:rsidRPr="00BC617A" w:rsidRDefault="00BC617A" w:rsidP="00BC617A">
      <w:pPr>
        <w:pStyle w:val="Sinespaciado1"/>
        <w:numPr>
          <w:ilvl w:val="1"/>
          <w:numId w:val="25"/>
        </w:numPr>
        <w:jc w:val="both"/>
        <w:rPr>
          <w:rFonts w:ascii="Arial" w:hAnsi="Arial" w:cs="Arial"/>
          <w:b/>
          <w:bCs/>
          <w:iCs/>
          <w:sz w:val="21"/>
          <w:szCs w:val="21"/>
          <w:lang w:val="es-CO"/>
        </w:rPr>
      </w:pPr>
      <w:r w:rsidRPr="00BC617A">
        <w:rPr>
          <w:rFonts w:ascii="Arial" w:hAnsi="Arial" w:cs="Arial"/>
          <w:b/>
          <w:bCs/>
          <w:iCs/>
          <w:sz w:val="21"/>
          <w:szCs w:val="21"/>
          <w:lang w:val="es-CO"/>
        </w:rPr>
        <w:t>OBLIGACIONES DE LAS PARTES</w:t>
      </w:r>
    </w:p>
    <w:p w14:paraId="322D9633" w14:textId="77777777" w:rsidR="00BC617A" w:rsidRPr="00BC617A" w:rsidRDefault="00BC617A" w:rsidP="00BC617A">
      <w:pPr>
        <w:pStyle w:val="Sinespaciado1"/>
        <w:jc w:val="both"/>
        <w:rPr>
          <w:rFonts w:ascii="Arial" w:hAnsi="Arial" w:cs="Arial"/>
          <w:b/>
          <w:bCs/>
          <w:iCs/>
          <w:sz w:val="21"/>
          <w:szCs w:val="21"/>
          <w:lang w:val="es-ES"/>
        </w:rPr>
      </w:pPr>
    </w:p>
    <w:p w14:paraId="19E7E6DD" w14:textId="77777777" w:rsidR="00BC617A" w:rsidRPr="00BC617A" w:rsidRDefault="00BC617A" w:rsidP="00BC617A">
      <w:pPr>
        <w:pStyle w:val="Sinespaciado1"/>
        <w:numPr>
          <w:ilvl w:val="0"/>
          <w:numId w:val="26"/>
        </w:numPr>
        <w:jc w:val="both"/>
        <w:rPr>
          <w:rFonts w:ascii="Arial" w:hAnsi="Arial" w:cs="Arial"/>
          <w:b/>
          <w:bCs/>
          <w:iCs/>
          <w:sz w:val="21"/>
          <w:szCs w:val="21"/>
          <w:lang w:val="es-ES"/>
        </w:rPr>
      </w:pPr>
      <w:r w:rsidRPr="00BC617A">
        <w:rPr>
          <w:rFonts w:ascii="Arial" w:hAnsi="Arial" w:cs="Arial"/>
          <w:b/>
          <w:bCs/>
          <w:iCs/>
          <w:sz w:val="21"/>
          <w:szCs w:val="21"/>
          <w:lang w:val="es-ES"/>
        </w:rPr>
        <w:t>OBLIGACIONES ESPECÍFICAS DEL CONTRATISTA</w:t>
      </w:r>
    </w:p>
    <w:p w14:paraId="709078EF" w14:textId="77777777" w:rsidR="00BC617A" w:rsidRPr="00BC617A" w:rsidRDefault="00BC617A" w:rsidP="00BC617A">
      <w:pPr>
        <w:pStyle w:val="Sinespaciado1"/>
        <w:jc w:val="both"/>
        <w:rPr>
          <w:rFonts w:ascii="Arial" w:hAnsi="Arial" w:cs="Arial"/>
          <w:sz w:val="21"/>
          <w:szCs w:val="21"/>
          <w:lang w:val="es-MX"/>
        </w:rPr>
      </w:pPr>
    </w:p>
    <w:p w14:paraId="717C620E" w14:textId="77777777" w:rsidR="00BC617A" w:rsidRPr="00BC617A" w:rsidRDefault="00BC617A" w:rsidP="00BC617A">
      <w:pPr>
        <w:pStyle w:val="Sinespaciado1"/>
        <w:numPr>
          <w:ilvl w:val="0"/>
          <w:numId w:val="27"/>
        </w:numPr>
        <w:jc w:val="both"/>
        <w:rPr>
          <w:rFonts w:ascii="Arial" w:hAnsi="Arial" w:cs="Arial"/>
          <w:sz w:val="21"/>
          <w:szCs w:val="21"/>
          <w:lang w:val="es-MX"/>
        </w:rPr>
      </w:pPr>
      <w:r w:rsidRPr="00BC617A">
        <w:rPr>
          <w:rFonts w:ascii="Arial" w:hAnsi="Arial" w:cs="Arial"/>
          <w:sz w:val="21"/>
          <w:szCs w:val="21"/>
          <w:lang w:val="es-MX"/>
        </w:rPr>
        <w:t>Cumplir con el objeto del contrato dentro del plazo estipulado y bajo las condiciones técnicas y económicas solicitadas.</w:t>
      </w:r>
    </w:p>
    <w:p w14:paraId="4BCAAF64" w14:textId="77777777" w:rsidR="00BC617A" w:rsidRPr="00BC617A" w:rsidRDefault="00BC617A" w:rsidP="00BC617A">
      <w:pPr>
        <w:pStyle w:val="Sinespaciado1"/>
        <w:numPr>
          <w:ilvl w:val="0"/>
          <w:numId w:val="27"/>
        </w:numPr>
        <w:jc w:val="both"/>
        <w:rPr>
          <w:rFonts w:ascii="Arial" w:hAnsi="Arial" w:cs="Arial"/>
          <w:sz w:val="21"/>
          <w:szCs w:val="21"/>
          <w:lang w:val="es-MX"/>
        </w:rPr>
      </w:pPr>
      <w:r w:rsidRPr="00BC617A">
        <w:rPr>
          <w:rFonts w:ascii="Arial" w:hAnsi="Arial" w:cs="Arial"/>
          <w:sz w:val="21"/>
          <w:szCs w:val="21"/>
          <w:lang w:val="es-MX"/>
        </w:rPr>
        <w:t>El contratista tiene la obligación de disponer del personal idóneo y con experiencia para la realización del evento, mismo que estará bajo cuenta y riesgo del contratista.</w:t>
      </w:r>
    </w:p>
    <w:p w14:paraId="39B7765B" w14:textId="77777777" w:rsidR="00BC617A" w:rsidRPr="00BC617A" w:rsidRDefault="00BC617A" w:rsidP="00BC617A">
      <w:pPr>
        <w:pStyle w:val="Sinespaciado1"/>
        <w:numPr>
          <w:ilvl w:val="0"/>
          <w:numId w:val="27"/>
        </w:numPr>
        <w:jc w:val="both"/>
        <w:rPr>
          <w:rFonts w:ascii="Arial" w:hAnsi="Arial" w:cs="Arial"/>
          <w:sz w:val="21"/>
          <w:szCs w:val="21"/>
          <w:lang w:val="es-MX"/>
        </w:rPr>
      </w:pPr>
      <w:r w:rsidRPr="00BC617A">
        <w:rPr>
          <w:rFonts w:ascii="Arial" w:hAnsi="Arial" w:cs="Arial"/>
          <w:sz w:val="21"/>
          <w:szCs w:val="21"/>
          <w:lang w:val="es-MX"/>
        </w:rPr>
        <w:t xml:space="preserve">Acreditar el pago de la seguridad social en todos los casos y los parafiscales (si tiene personal a cargo) durante el plazo de ejecución del contrato. </w:t>
      </w:r>
    </w:p>
    <w:p w14:paraId="4E445188" w14:textId="77777777" w:rsidR="00BC617A" w:rsidRPr="00BC617A" w:rsidRDefault="00BC617A" w:rsidP="00BC617A">
      <w:pPr>
        <w:pStyle w:val="Sinespaciado1"/>
        <w:numPr>
          <w:ilvl w:val="0"/>
          <w:numId w:val="27"/>
        </w:numPr>
        <w:jc w:val="both"/>
        <w:rPr>
          <w:rFonts w:ascii="Arial" w:hAnsi="Arial" w:cs="Arial"/>
          <w:sz w:val="21"/>
          <w:szCs w:val="21"/>
          <w:lang w:val="es-MX"/>
        </w:rPr>
      </w:pPr>
      <w:r w:rsidRPr="00BC617A">
        <w:rPr>
          <w:rFonts w:ascii="Arial" w:hAnsi="Arial" w:cs="Arial"/>
          <w:sz w:val="21"/>
          <w:szCs w:val="21"/>
          <w:lang w:val="es-MX"/>
        </w:rPr>
        <w:t>Garantizar que los refrigerios suministrados cumplan con condiciones de calidad, higiene y manipulación adecuada, conforme a la normativa sanitaria vigente, en especial la Resolución 2674 de 2013.</w:t>
      </w:r>
    </w:p>
    <w:p w14:paraId="2DF8AB65" w14:textId="77777777" w:rsidR="00BC617A" w:rsidRPr="00BC617A" w:rsidRDefault="00BC617A" w:rsidP="00BC617A">
      <w:pPr>
        <w:pStyle w:val="Sinespaciado1"/>
        <w:numPr>
          <w:ilvl w:val="0"/>
          <w:numId w:val="27"/>
        </w:numPr>
        <w:jc w:val="both"/>
        <w:rPr>
          <w:rFonts w:ascii="Arial" w:hAnsi="Arial" w:cs="Arial"/>
          <w:sz w:val="21"/>
          <w:szCs w:val="21"/>
          <w:lang w:val="es-MX"/>
        </w:rPr>
      </w:pPr>
      <w:r w:rsidRPr="00BC617A">
        <w:rPr>
          <w:rFonts w:ascii="Arial" w:hAnsi="Arial" w:cs="Arial"/>
          <w:sz w:val="21"/>
          <w:szCs w:val="21"/>
          <w:lang w:val="es-MX"/>
        </w:rPr>
        <w:t>Garantizar la calidad de los bienes conforme a las especificaciones tecnicas exigidas por la entidad.</w:t>
      </w:r>
    </w:p>
    <w:p w14:paraId="37D40521" w14:textId="77777777" w:rsidR="00BC617A" w:rsidRPr="00BC617A" w:rsidRDefault="00BC617A" w:rsidP="00BC617A">
      <w:pPr>
        <w:pStyle w:val="Sinespaciado1"/>
        <w:numPr>
          <w:ilvl w:val="0"/>
          <w:numId w:val="27"/>
        </w:numPr>
        <w:jc w:val="both"/>
        <w:rPr>
          <w:rFonts w:ascii="Arial" w:hAnsi="Arial" w:cs="Arial"/>
          <w:sz w:val="21"/>
          <w:szCs w:val="21"/>
          <w:lang w:val="es-MX"/>
        </w:rPr>
      </w:pPr>
      <w:r w:rsidRPr="00BC617A">
        <w:rPr>
          <w:rFonts w:ascii="Arial" w:hAnsi="Arial" w:cs="Arial"/>
          <w:sz w:val="21"/>
          <w:szCs w:val="21"/>
          <w:lang w:val="es-MX"/>
        </w:rPr>
        <w:t>El proponente deberá atender y responder oportunamente las notificaciones relacionadas con el proceso, así como garantizar la publicación de los informes de avance, ejecución y finalización del contrato en la plataforma SECOP II”.</w:t>
      </w:r>
    </w:p>
    <w:p w14:paraId="5BD588BF" w14:textId="77777777" w:rsidR="00BC617A" w:rsidRPr="00BC617A" w:rsidRDefault="00BC617A" w:rsidP="00BC617A">
      <w:pPr>
        <w:pStyle w:val="Sinespaciado1"/>
        <w:numPr>
          <w:ilvl w:val="0"/>
          <w:numId w:val="27"/>
        </w:numPr>
        <w:jc w:val="both"/>
        <w:rPr>
          <w:rFonts w:ascii="Arial" w:hAnsi="Arial" w:cs="Arial"/>
          <w:sz w:val="21"/>
          <w:szCs w:val="21"/>
          <w:lang w:val="es-MX"/>
        </w:rPr>
      </w:pPr>
      <w:r w:rsidRPr="00BC617A">
        <w:rPr>
          <w:rFonts w:ascii="Arial" w:hAnsi="Arial" w:cs="Arial"/>
          <w:sz w:val="21"/>
          <w:szCs w:val="21"/>
          <w:lang w:val="es-MX"/>
        </w:rPr>
        <w:t>Las que sean designadas por el supervisor del contrato, concordantes con el objeto del contrato y necesarias para el adecuado cumplimiento del mismo.</w:t>
      </w:r>
    </w:p>
    <w:p w14:paraId="29A57099" w14:textId="77777777" w:rsidR="0039075F" w:rsidRDefault="0039075F" w:rsidP="00BC617A">
      <w:pPr>
        <w:pStyle w:val="Sinespaciado1"/>
        <w:jc w:val="both"/>
        <w:rPr>
          <w:rFonts w:ascii="Arial" w:hAnsi="Arial" w:cs="Arial"/>
          <w:sz w:val="21"/>
          <w:szCs w:val="21"/>
        </w:rPr>
      </w:pPr>
    </w:p>
    <w:p w14:paraId="1E4E95A5" w14:textId="77777777" w:rsidR="00185F12" w:rsidRPr="00B5732C" w:rsidRDefault="00185F12" w:rsidP="00BC617A">
      <w:pPr>
        <w:pStyle w:val="Sinespaciado1"/>
        <w:jc w:val="both"/>
        <w:rPr>
          <w:rFonts w:ascii="Arial" w:hAnsi="Arial" w:cs="Arial"/>
          <w:sz w:val="21"/>
          <w:szCs w:val="21"/>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subnumeral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acuerdo con lo previsto en el inciso 1 del subnumeral 2 y/o el inciso 1 del subnumeral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del  subnumeral</w:t>
      </w:r>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lunes a viernes de 8:00 am a 6:00 p.m</w:t>
      </w:r>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4061911"/>
    <w:multiLevelType w:val="multilevel"/>
    <w:tmpl w:val="D7D0F59A"/>
    <w:lvl w:ilvl="0">
      <w:start w:val="1"/>
      <w:numFmt w:val="decimal"/>
      <w:lvlText w:val="%1."/>
      <w:lvlJc w:val="left"/>
      <w:pPr>
        <w:ind w:left="450" w:hanging="450"/>
      </w:pPr>
    </w:lvl>
    <w:lvl w:ilvl="1">
      <w:start w:val="1"/>
      <w:numFmt w:val="decimal"/>
      <w:lvlText w:val="%1.%2."/>
      <w:lvlJc w:val="left"/>
      <w:pPr>
        <w:ind w:left="660" w:hanging="450"/>
      </w:pPr>
      <w:rPr>
        <w:sz w:val="20"/>
        <w:szCs w:val="20"/>
      </w:r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340" w:hanging="1080"/>
      </w:pPr>
    </w:lvl>
    <w:lvl w:ilvl="7">
      <w:start w:val="1"/>
      <w:numFmt w:val="decimal"/>
      <w:lvlText w:val="%1.%2.%3.%4.%5.%6.%7.%8."/>
      <w:lvlJc w:val="left"/>
      <w:pPr>
        <w:ind w:left="2910" w:hanging="1440"/>
      </w:pPr>
    </w:lvl>
    <w:lvl w:ilvl="8">
      <w:start w:val="1"/>
      <w:numFmt w:val="decimal"/>
      <w:lvlText w:val="%1.%2.%3.%4.%5.%6.%7.%8.%9."/>
      <w:lvlJc w:val="left"/>
      <w:pPr>
        <w:ind w:left="3120" w:hanging="144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07399D"/>
    <w:multiLevelType w:val="hybridMultilevel"/>
    <w:tmpl w:val="DD2C71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2835C3B"/>
    <w:multiLevelType w:val="hybridMultilevel"/>
    <w:tmpl w:val="B83EAA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38C21F8"/>
    <w:multiLevelType w:val="hybridMultilevel"/>
    <w:tmpl w:val="A05A4C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960D8B"/>
    <w:multiLevelType w:val="hybridMultilevel"/>
    <w:tmpl w:val="A4A839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7CB704A"/>
    <w:multiLevelType w:val="hybridMultilevel"/>
    <w:tmpl w:val="A2DAF5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15:restartNumberingAfterBreak="0">
    <w:nsid w:val="519348AC"/>
    <w:multiLevelType w:val="hybridMultilevel"/>
    <w:tmpl w:val="BAC6B9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6B61268F"/>
    <w:multiLevelType w:val="hybridMultilevel"/>
    <w:tmpl w:val="E58236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5" w15:restartNumberingAfterBreak="0">
    <w:nsid w:val="74B80392"/>
    <w:multiLevelType w:val="hybridMultilevel"/>
    <w:tmpl w:val="6F3A7C5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24"/>
  </w:num>
  <w:num w:numId="2" w16cid:durableId="981160482">
    <w:abstractNumId w:val="18"/>
  </w:num>
  <w:num w:numId="3" w16cid:durableId="1779569001">
    <w:abstractNumId w:val="9"/>
  </w:num>
  <w:num w:numId="4" w16cid:durableId="1024133438">
    <w:abstractNumId w:val="20"/>
  </w:num>
  <w:num w:numId="5" w16cid:durableId="11420465">
    <w:abstractNumId w:val="4"/>
  </w:num>
  <w:num w:numId="6" w16cid:durableId="1480725627">
    <w:abstractNumId w:val="23"/>
  </w:num>
  <w:num w:numId="7" w16cid:durableId="1076317989">
    <w:abstractNumId w:val="13"/>
  </w:num>
  <w:num w:numId="8" w16cid:durableId="1232154273">
    <w:abstractNumId w:val="26"/>
  </w:num>
  <w:num w:numId="9" w16cid:durableId="15044696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12"/>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13866423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5117650">
    <w:abstractNumId w:val="21"/>
  </w:num>
  <w:num w:numId="17" w16cid:durableId="1973053093">
    <w:abstractNumId w:val="8"/>
  </w:num>
  <w:num w:numId="18" w16cid:durableId="1670206054">
    <w:abstractNumId w:val="16"/>
  </w:num>
  <w:num w:numId="19" w16cid:durableId="1774086654">
    <w:abstractNumId w:val="7"/>
    <w:lvlOverride w:ilvl="0"/>
    <w:lvlOverride w:ilvl="1"/>
    <w:lvlOverride w:ilvl="2"/>
    <w:lvlOverride w:ilvl="3"/>
    <w:lvlOverride w:ilvl="4"/>
    <w:lvlOverride w:ilvl="5"/>
    <w:lvlOverride w:ilvl="6"/>
    <w:lvlOverride w:ilvl="7"/>
    <w:lvlOverride w:ilvl="8"/>
  </w:num>
  <w:num w:numId="20" w16cid:durableId="1391029273">
    <w:abstractNumId w:val="14"/>
    <w:lvlOverride w:ilvl="0"/>
    <w:lvlOverride w:ilvl="1"/>
    <w:lvlOverride w:ilvl="2"/>
    <w:lvlOverride w:ilvl="3"/>
    <w:lvlOverride w:ilvl="4"/>
    <w:lvlOverride w:ilvl="5"/>
    <w:lvlOverride w:ilvl="6"/>
    <w:lvlOverride w:ilvl="7"/>
    <w:lvlOverride w:ilvl="8"/>
  </w:num>
  <w:num w:numId="21" w16cid:durableId="1401173938">
    <w:abstractNumId w:val="19"/>
    <w:lvlOverride w:ilvl="0"/>
    <w:lvlOverride w:ilvl="1"/>
    <w:lvlOverride w:ilvl="2"/>
    <w:lvlOverride w:ilvl="3"/>
    <w:lvlOverride w:ilvl="4"/>
    <w:lvlOverride w:ilvl="5"/>
    <w:lvlOverride w:ilvl="6"/>
    <w:lvlOverride w:ilvl="7"/>
    <w:lvlOverride w:ilvl="8"/>
  </w:num>
  <w:num w:numId="22" w16cid:durableId="209810739">
    <w:abstractNumId w:val="5"/>
    <w:lvlOverride w:ilvl="0"/>
    <w:lvlOverride w:ilvl="1"/>
    <w:lvlOverride w:ilvl="2"/>
    <w:lvlOverride w:ilvl="3"/>
    <w:lvlOverride w:ilvl="4"/>
    <w:lvlOverride w:ilvl="5"/>
    <w:lvlOverride w:ilvl="6"/>
    <w:lvlOverride w:ilvl="7"/>
    <w:lvlOverride w:ilvl="8"/>
  </w:num>
  <w:num w:numId="23" w16cid:durableId="1465389589">
    <w:abstractNumId w:val="22"/>
    <w:lvlOverride w:ilvl="0"/>
    <w:lvlOverride w:ilvl="1"/>
    <w:lvlOverride w:ilvl="2"/>
    <w:lvlOverride w:ilvl="3"/>
    <w:lvlOverride w:ilvl="4"/>
    <w:lvlOverride w:ilvl="5"/>
    <w:lvlOverride w:ilvl="6"/>
    <w:lvlOverride w:ilvl="7"/>
    <w:lvlOverride w:ilvl="8"/>
  </w:num>
  <w:num w:numId="24" w16cid:durableId="1707824974">
    <w:abstractNumId w:val="17"/>
    <w:lvlOverride w:ilvl="0"/>
    <w:lvlOverride w:ilvl="1"/>
    <w:lvlOverride w:ilvl="2"/>
    <w:lvlOverride w:ilvl="3"/>
    <w:lvlOverride w:ilvl="4"/>
    <w:lvlOverride w:ilvl="5"/>
    <w:lvlOverride w:ilvl="6"/>
    <w:lvlOverride w:ilvl="7"/>
    <w:lvlOverride w:ilvl="8"/>
  </w:num>
  <w:num w:numId="25" w16cid:durableId="490172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532572">
    <w:abstractNumId w:val="11"/>
    <w:lvlOverride w:ilvl="0"/>
    <w:lvlOverride w:ilvl="1"/>
    <w:lvlOverride w:ilvl="2"/>
    <w:lvlOverride w:ilvl="3"/>
    <w:lvlOverride w:ilvl="4"/>
    <w:lvlOverride w:ilvl="5"/>
    <w:lvlOverride w:ilvl="6"/>
    <w:lvlOverride w:ilvl="7"/>
    <w:lvlOverride w:ilvl="8"/>
  </w:num>
  <w:num w:numId="27" w16cid:durableId="1645894885">
    <w:abstractNumId w:val="25"/>
    <w:lvlOverride w:ilvl="0"/>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46445"/>
    <w:rsid w:val="000502FF"/>
    <w:rsid w:val="000B04CC"/>
    <w:rsid w:val="000C6109"/>
    <w:rsid w:val="000E3CB7"/>
    <w:rsid w:val="00123629"/>
    <w:rsid w:val="00150C5F"/>
    <w:rsid w:val="00185F12"/>
    <w:rsid w:val="00262B77"/>
    <w:rsid w:val="00287B9A"/>
    <w:rsid w:val="002D35E6"/>
    <w:rsid w:val="002F3201"/>
    <w:rsid w:val="003026C7"/>
    <w:rsid w:val="00344BCF"/>
    <w:rsid w:val="003451EC"/>
    <w:rsid w:val="00386788"/>
    <w:rsid w:val="003904A6"/>
    <w:rsid w:val="0039075F"/>
    <w:rsid w:val="00394DCB"/>
    <w:rsid w:val="003B4450"/>
    <w:rsid w:val="003B752A"/>
    <w:rsid w:val="003B7CEF"/>
    <w:rsid w:val="003E6712"/>
    <w:rsid w:val="004321CF"/>
    <w:rsid w:val="004721DB"/>
    <w:rsid w:val="004831FB"/>
    <w:rsid w:val="0049435F"/>
    <w:rsid w:val="004A05F0"/>
    <w:rsid w:val="004A346C"/>
    <w:rsid w:val="004C5584"/>
    <w:rsid w:val="004E3686"/>
    <w:rsid w:val="004F12E9"/>
    <w:rsid w:val="00531FD5"/>
    <w:rsid w:val="00550984"/>
    <w:rsid w:val="00593E74"/>
    <w:rsid w:val="005B01D7"/>
    <w:rsid w:val="005D12B3"/>
    <w:rsid w:val="005E1D25"/>
    <w:rsid w:val="005E3702"/>
    <w:rsid w:val="005E7F4C"/>
    <w:rsid w:val="006300CD"/>
    <w:rsid w:val="00650074"/>
    <w:rsid w:val="00692756"/>
    <w:rsid w:val="00692906"/>
    <w:rsid w:val="006B5DEC"/>
    <w:rsid w:val="006C5A8D"/>
    <w:rsid w:val="006D6950"/>
    <w:rsid w:val="00707F38"/>
    <w:rsid w:val="00724DAD"/>
    <w:rsid w:val="007525B9"/>
    <w:rsid w:val="00754DD2"/>
    <w:rsid w:val="0077214C"/>
    <w:rsid w:val="007E5D9A"/>
    <w:rsid w:val="008364EC"/>
    <w:rsid w:val="00884D29"/>
    <w:rsid w:val="008877DF"/>
    <w:rsid w:val="00911B85"/>
    <w:rsid w:val="0091450F"/>
    <w:rsid w:val="00922B0D"/>
    <w:rsid w:val="00937DC5"/>
    <w:rsid w:val="00942C80"/>
    <w:rsid w:val="009631C3"/>
    <w:rsid w:val="009809BD"/>
    <w:rsid w:val="009830EC"/>
    <w:rsid w:val="009D271E"/>
    <w:rsid w:val="00A32AAC"/>
    <w:rsid w:val="00A33BFF"/>
    <w:rsid w:val="00A44183"/>
    <w:rsid w:val="00A5001A"/>
    <w:rsid w:val="00A57C77"/>
    <w:rsid w:val="00A66EA0"/>
    <w:rsid w:val="00AA229D"/>
    <w:rsid w:val="00AA6C91"/>
    <w:rsid w:val="00AD71B9"/>
    <w:rsid w:val="00B131EB"/>
    <w:rsid w:val="00B15999"/>
    <w:rsid w:val="00B171DF"/>
    <w:rsid w:val="00B255EF"/>
    <w:rsid w:val="00B45065"/>
    <w:rsid w:val="00B5732C"/>
    <w:rsid w:val="00B822A7"/>
    <w:rsid w:val="00B900BC"/>
    <w:rsid w:val="00BB5693"/>
    <w:rsid w:val="00BC617A"/>
    <w:rsid w:val="00BF0108"/>
    <w:rsid w:val="00BF5B26"/>
    <w:rsid w:val="00C20BD6"/>
    <w:rsid w:val="00C23139"/>
    <w:rsid w:val="00C31402"/>
    <w:rsid w:val="00CF348E"/>
    <w:rsid w:val="00CF7496"/>
    <w:rsid w:val="00D03725"/>
    <w:rsid w:val="00D21031"/>
    <w:rsid w:val="00D31BFE"/>
    <w:rsid w:val="00D33F59"/>
    <w:rsid w:val="00D812AD"/>
    <w:rsid w:val="00D83F49"/>
    <w:rsid w:val="00D8703E"/>
    <w:rsid w:val="00D97E21"/>
    <w:rsid w:val="00DE6747"/>
    <w:rsid w:val="00DE7436"/>
    <w:rsid w:val="00E00BB1"/>
    <w:rsid w:val="00E348FB"/>
    <w:rsid w:val="00E8123B"/>
    <w:rsid w:val="00E873F0"/>
    <w:rsid w:val="00ED32F8"/>
    <w:rsid w:val="00F4565E"/>
    <w:rsid w:val="00F66940"/>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36</Pages>
  <Words>11497</Words>
  <Characters>63238</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76</cp:revision>
  <dcterms:created xsi:type="dcterms:W3CDTF">2024-11-20T20:31:00Z</dcterms:created>
  <dcterms:modified xsi:type="dcterms:W3CDTF">2026-08-11T19:58:00Z</dcterms:modified>
</cp:coreProperties>
</file>