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F4D73" w14:textId="77777777" w:rsidR="002F296F" w:rsidRPr="00E501A8" w:rsidRDefault="00EA08E5" w:rsidP="002F296F">
      <w:pPr>
        <w:spacing w:after="0" w:line="240" w:lineRule="auto"/>
        <w:jc w:val="center"/>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LINEAMIENTOS GENERALES DEL CONTRATO</w:t>
      </w:r>
    </w:p>
    <w:p w14:paraId="7FAB1CB3" w14:textId="77777777" w:rsidR="002F296F" w:rsidRPr="00E501A8" w:rsidRDefault="002F296F" w:rsidP="002F296F">
      <w:pPr>
        <w:tabs>
          <w:tab w:val="left" w:pos="5706"/>
        </w:tabs>
        <w:spacing w:after="0" w:line="240" w:lineRule="auto"/>
        <w:ind w:right="-518"/>
        <w:jc w:val="both"/>
        <w:rPr>
          <w:rFonts w:ascii="Arial" w:eastAsia="Times New Roman" w:hAnsi="Arial" w:cs="Arial"/>
          <w:b/>
          <w:bCs/>
          <w:sz w:val="16"/>
          <w:szCs w:val="16"/>
          <w:u w:val="single"/>
          <w:lang w:eastAsia="es-ES"/>
        </w:rPr>
      </w:pPr>
    </w:p>
    <w:p w14:paraId="6278FCC1" w14:textId="387D6B2D" w:rsidR="00606EC2" w:rsidRDefault="00365813" w:rsidP="002F296F">
      <w:pPr>
        <w:tabs>
          <w:tab w:val="left" w:pos="5706"/>
        </w:tabs>
        <w:spacing w:after="0" w:line="240" w:lineRule="auto"/>
        <w:ind w:right="-518"/>
        <w:jc w:val="both"/>
        <w:rPr>
          <w:rFonts w:ascii="Arial" w:eastAsia="Times New Roman" w:hAnsi="Arial" w:cs="Arial"/>
          <w:b/>
          <w:bCs/>
          <w:sz w:val="20"/>
          <w:szCs w:val="20"/>
          <w:u w:val="single"/>
          <w:lang w:eastAsia="es-ES"/>
        </w:rPr>
      </w:pPr>
      <w:r w:rsidRPr="00E501A8">
        <w:rPr>
          <w:rFonts w:ascii="Arial" w:eastAsia="Times New Roman" w:hAnsi="Arial" w:cs="Arial"/>
          <w:b/>
          <w:bCs/>
          <w:sz w:val="20"/>
          <w:szCs w:val="20"/>
          <w:u w:val="single"/>
          <w:lang w:eastAsia="es-ES"/>
        </w:rPr>
        <w:t xml:space="preserve">CONTENIDO: </w:t>
      </w:r>
    </w:p>
    <w:p w14:paraId="3E857CBB" w14:textId="0897C26D"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Clausula 1</w:t>
      </w:r>
      <w:r w:rsidRPr="00A60296">
        <w:rPr>
          <w:rFonts w:ascii="Arial" w:eastAsia="Times New Roman" w:hAnsi="Arial" w:cs="Arial"/>
          <w:sz w:val="20"/>
          <w:szCs w:val="20"/>
          <w:lang w:eastAsia="es-ES"/>
        </w:rPr>
        <w:t xml:space="preserve"> – Integridad del contrato</w:t>
      </w:r>
      <w:r>
        <w:rPr>
          <w:rFonts w:ascii="Arial" w:eastAsia="Times New Roman" w:hAnsi="Arial" w:cs="Arial"/>
          <w:sz w:val="20"/>
          <w:szCs w:val="20"/>
          <w:lang w:eastAsia="es-ES"/>
        </w:rPr>
        <w:t>.</w:t>
      </w:r>
    </w:p>
    <w:p w14:paraId="410A95CE" w14:textId="47A0481A" w:rsidR="00A60296" w:rsidRP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Cláusula 2 –</w:t>
      </w:r>
      <w:r>
        <w:rPr>
          <w:rFonts w:ascii="Arial" w:eastAsia="Times New Roman" w:hAnsi="Arial" w:cs="Arial"/>
          <w:sz w:val="20"/>
          <w:szCs w:val="20"/>
          <w:lang w:eastAsia="es-ES"/>
        </w:rPr>
        <w:t xml:space="preserve"> Objeto y alcance.</w:t>
      </w:r>
    </w:p>
    <w:p w14:paraId="56857086" w14:textId="395EEC79"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3</w:t>
      </w:r>
      <w:r w:rsidRPr="00E501A8">
        <w:rPr>
          <w:rFonts w:ascii="Arial" w:eastAsia="Times New Roman" w:hAnsi="Arial" w:cs="Arial"/>
          <w:sz w:val="20"/>
          <w:szCs w:val="20"/>
          <w:lang w:eastAsia="es-ES"/>
        </w:rPr>
        <w:t xml:space="preserve"> – Definiciones, </w:t>
      </w:r>
    </w:p>
    <w:p w14:paraId="583A9A8C" w14:textId="415DEB32"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4</w:t>
      </w:r>
      <w:r w:rsidR="00365813" w:rsidRPr="00E501A8">
        <w:rPr>
          <w:rFonts w:ascii="Arial" w:eastAsia="Times New Roman" w:hAnsi="Arial" w:cs="Arial"/>
          <w:sz w:val="20"/>
          <w:szCs w:val="20"/>
          <w:lang w:eastAsia="es-ES"/>
        </w:rPr>
        <w:t xml:space="preserve"> – Declaraciones del contratista, </w:t>
      </w:r>
    </w:p>
    <w:p w14:paraId="5B47CCD7" w14:textId="76781F1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sidRPr="00880B83">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5</w:t>
      </w:r>
      <w:r w:rsidR="00365813" w:rsidRPr="00880B83">
        <w:rPr>
          <w:rFonts w:ascii="Arial" w:eastAsia="Times New Roman" w:hAnsi="Arial" w:cs="Arial"/>
          <w:b/>
          <w:sz w:val="20"/>
          <w:szCs w:val="20"/>
          <w:lang w:eastAsia="es-ES"/>
        </w:rPr>
        <w:t>–</w:t>
      </w:r>
      <w:r w:rsidR="00365813" w:rsidRPr="00880B83">
        <w:rPr>
          <w:rFonts w:ascii="Arial" w:eastAsia="Times New Roman" w:hAnsi="Arial" w:cs="Arial"/>
          <w:sz w:val="20"/>
          <w:szCs w:val="20"/>
          <w:lang w:eastAsia="es-ES"/>
        </w:rPr>
        <w:t xml:space="preserve"> Capacidad e Idoneidad,</w:t>
      </w:r>
      <w:r w:rsidR="00365813" w:rsidRPr="00E501A8">
        <w:rPr>
          <w:rFonts w:ascii="Arial" w:eastAsia="Times New Roman" w:hAnsi="Arial" w:cs="Arial"/>
          <w:sz w:val="20"/>
          <w:szCs w:val="20"/>
          <w:lang w:eastAsia="es-ES"/>
        </w:rPr>
        <w:t xml:space="preserve"> </w:t>
      </w:r>
    </w:p>
    <w:p w14:paraId="6C8A4818" w14:textId="5A48D5EB"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6</w:t>
      </w:r>
      <w:r w:rsidR="00365813" w:rsidRPr="00E501A8">
        <w:rPr>
          <w:rFonts w:ascii="Arial" w:eastAsia="Times New Roman" w:hAnsi="Arial" w:cs="Arial"/>
          <w:sz w:val="20"/>
          <w:szCs w:val="20"/>
          <w:lang w:eastAsia="es-ES"/>
        </w:rPr>
        <w:t xml:space="preserve"> – Derechos del Contratista, </w:t>
      </w:r>
    </w:p>
    <w:p w14:paraId="4CA8CCD6" w14:textId="2B68EF0C" w:rsidR="00A60296"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7</w:t>
      </w:r>
      <w:r w:rsidR="00365813" w:rsidRPr="00E501A8">
        <w:rPr>
          <w:rFonts w:ascii="Arial" w:eastAsia="Times New Roman" w:hAnsi="Arial" w:cs="Arial"/>
          <w:sz w:val="20"/>
          <w:szCs w:val="20"/>
          <w:lang w:eastAsia="es-ES"/>
        </w:rPr>
        <w:t xml:space="preserve"> – Obligaciones Generales</w:t>
      </w:r>
      <w:r w:rsidR="008C0360">
        <w:rPr>
          <w:rFonts w:ascii="Arial" w:eastAsia="Times New Roman" w:hAnsi="Arial" w:cs="Arial"/>
          <w:sz w:val="20"/>
          <w:szCs w:val="20"/>
          <w:lang w:eastAsia="es-ES"/>
        </w:rPr>
        <w:t xml:space="preserve"> </w:t>
      </w:r>
      <w:r w:rsidR="00A60296">
        <w:rPr>
          <w:rFonts w:ascii="Arial" w:eastAsia="Times New Roman" w:hAnsi="Arial" w:cs="Arial"/>
          <w:sz w:val="20"/>
          <w:szCs w:val="20"/>
          <w:lang w:eastAsia="es-ES"/>
        </w:rPr>
        <w:t>del Contratista</w:t>
      </w:r>
    </w:p>
    <w:p w14:paraId="0FFCA174" w14:textId="38074556" w:rsidR="00606EC2"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Cláusula 8</w:t>
      </w:r>
      <w:r>
        <w:rPr>
          <w:rFonts w:ascii="Arial" w:eastAsia="Times New Roman" w:hAnsi="Arial" w:cs="Arial"/>
          <w:sz w:val="20"/>
          <w:szCs w:val="20"/>
          <w:lang w:eastAsia="es-ES"/>
        </w:rPr>
        <w:t xml:space="preserve"> </w:t>
      </w:r>
      <w:r w:rsidR="00D50DF9">
        <w:rPr>
          <w:rFonts w:ascii="Arial" w:eastAsia="Times New Roman" w:hAnsi="Arial" w:cs="Arial"/>
          <w:sz w:val="20"/>
          <w:szCs w:val="20"/>
          <w:lang w:eastAsia="es-ES"/>
        </w:rPr>
        <w:t>- Obligaciones</w:t>
      </w:r>
      <w:r>
        <w:rPr>
          <w:rFonts w:ascii="Arial" w:eastAsia="Times New Roman" w:hAnsi="Arial" w:cs="Arial"/>
          <w:sz w:val="20"/>
          <w:szCs w:val="20"/>
          <w:lang w:eastAsia="es-ES"/>
        </w:rPr>
        <w:t xml:space="preserve"> Especiales</w:t>
      </w:r>
      <w:r w:rsidR="00365813" w:rsidRPr="00E501A8">
        <w:rPr>
          <w:rFonts w:ascii="Arial" w:eastAsia="Times New Roman" w:hAnsi="Arial" w:cs="Arial"/>
          <w:sz w:val="20"/>
          <w:szCs w:val="20"/>
          <w:lang w:eastAsia="es-ES"/>
        </w:rPr>
        <w:t xml:space="preserve"> del Contratista, </w:t>
      </w:r>
    </w:p>
    <w:p w14:paraId="69CAA5CC" w14:textId="6E09E3C0"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9</w:t>
      </w:r>
      <w:r w:rsidR="00365813" w:rsidRPr="00E501A8">
        <w:rPr>
          <w:rFonts w:ascii="Arial" w:eastAsia="Times New Roman" w:hAnsi="Arial" w:cs="Arial"/>
          <w:sz w:val="20"/>
          <w:szCs w:val="20"/>
          <w:lang w:eastAsia="es-ES"/>
        </w:rPr>
        <w:t xml:space="preserve"> – Derechos del Contratante, </w:t>
      </w:r>
    </w:p>
    <w:p w14:paraId="1E4767F7" w14:textId="0F17ED4A"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10</w:t>
      </w:r>
      <w:r w:rsidR="00365813" w:rsidRPr="00E501A8">
        <w:rPr>
          <w:rFonts w:ascii="Arial" w:eastAsia="Times New Roman" w:hAnsi="Arial" w:cs="Arial"/>
          <w:sz w:val="20"/>
          <w:szCs w:val="20"/>
          <w:lang w:eastAsia="es-ES"/>
        </w:rPr>
        <w:t xml:space="preserve"> – Obligaciones Generales del Contratante, </w:t>
      </w:r>
    </w:p>
    <w:p w14:paraId="23F6EFE0" w14:textId="33AB1AA8"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A60296">
        <w:rPr>
          <w:rFonts w:ascii="Arial" w:eastAsia="Times New Roman" w:hAnsi="Arial" w:cs="Arial"/>
          <w:b/>
          <w:bCs/>
          <w:sz w:val="20"/>
          <w:szCs w:val="20"/>
          <w:lang w:eastAsia="es-ES"/>
        </w:rPr>
        <w:t>Cláusula 11</w:t>
      </w:r>
      <w:r>
        <w:rPr>
          <w:rFonts w:ascii="Arial" w:eastAsia="Times New Roman" w:hAnsi="Arial" w:cs="Arial"/>
          <w:sz w:val="20"/>
          <w:szCs w:val="20"/>
          <w:lang w:eastAsia="es-ES"/>
        </w:rPr>
        <w:t xml:space="preserve"> – Valor, forma de pago y plazo.</w:t>
      </w:r>
    </w:p>
    <w:p w14:paraId="462A7C3E" w14:textId="7AB8E9B5"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Cláusula 12</w:t>
      </w:r>
      <w:r>
        <w:rPr>
          <w:rFonts w:ascii="Arial" w:eastAsia="Times New Roman" w:hAnsi="Arial" w:cs="Arial"/>
          <w:sz w:val="20"/>
          <w:szCs w:val="20"/>
          <w:lang w:eastAsia="es-ES"/>
        </w:rPr>
        <w:t xml:space="preserve"> – Garantías.</w:t>
      </w:r>
    </w:p>
    <w:p w14:paraId="22EAAEDB" w14:textId="698F0FA9" w:rsidR="00A60296" w:rsidRDefault="00A60296"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Cláusula 13</w:t>
      </w:r>
      <w:r>
        <w:rPr>
          <w:rFonts w:ascii="Arial" w:eastAsia="Times New Roman" w:hAnsi="Arial" w:cs="Arial"/>
          <w:sz w:val="20"/>
          <w:szCs w:val="20"/>
          <w:lang w:eastAsia="es-ES"/>
        </w:rPr>
        <w:t xml:space="preserve"> - Responsabilidad.</w:t>
      </w:r>
    </w:p>
    <w:p w14:paraId="3637BC98" w14:textId="130E0749"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14</w:t>
      </w:r>
      <w:r w:rsidR="00365813" w:rsidRPr="00E501A8">
        <w:rPr>
          <w:rFonts w:ascii="Arial" w:eastAsia="Times New Roman" w:hAnsi="Arial" w:cs="Arial"/>
          <w:sz w:val="20"/>
          <w:szCs w:val="20"/>
          <w:lang w:eastAsia="es-ES"/>
        </w:rPr>
        <w:t xml:space="preserve"> – Terminación, modificación e interpretación unilateral del Contrato,</w:t>
      </w:r>
      <w:r w:rsidR="00D7586E">
        <w:rPr>
          <w:rFonts w:ascii="Arial" w:eastAsia="Times New Roman" w:hAnsi="Arial" w:cs="Arial"/>
          <w:sz w:val="20"/>
          <w:szCs w:val="20"/>
          <w:lang w:eastAsia="es-ES"/>
        </w:rPr>
        <w:t xml:space="preserve"> </w:t>
      </w:r>
    </w:p>
    <w:p w14:paraId="134AF228" w14:textId="017CC38B"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A60296">
        <w:rPr>
          <w:rFonts w:ascii="Arial" w:eastAsia="Times New Roman" w:hAnsi="Arial" w:cs="Arial"/>
          <w:b/>
          <w:sz w:val="20"/>
          <w:szCs w:val="20"/>
          <w:lang w:eastAsia="es-ES"/>
        </w:rPr>
        <w:t>5</w:t>
      </w:r>
      <w:r w:rsidR="00365813" w:rsidRPr="00E501A8">
        <w:rPr>
          <w:rFonts w:ascii="Arial" w:eastAsia="Times New Roman" w:hAnsi="Arial" w:cs="Arial"/>
          <w:sz w:val="20"/>
          <w:szCs w:val="20"/>
          <w:lang w:eastAsia="es-ES"/>
        </w:rPr>
        <w:t xml:space="preserve"> – Caducidad, </w:t>
      </w:r>
    </w:p>
    <w:p w14:paraId="3D38A154" w14:textId="32E9388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A60296">
        <w:rPr>
          <w:rFonts w:ascii="Arial" w:eastAsia="Times New Roman" w:hAnsi="Arial" w:cs="Arial"/>
          <w:b/>
          <w:sz w:val="20"/>
          <w:szCs w:val="20"/>
          <w:lang w:eastAsia="es-ES"/>
        </w:rPr>
        <w:t>6</w:t>
      </w:r>
      <w:r w:rsidR="00365813" w:rsidRPr="00E501A8">
        <w:rPr>
          <w:rFonts w:ascii="Arial" w:eastAsia="Times New Roman" w:hAnsi="Arial" w:cs="Arial"/>
          <w:sz w:val="20"/>
          <w:szCs w:val="20"/>
          <w:lang w:eastAsia="es-ES"/>
        </w:rPr>
        <w:t xml:space="preserve">– Multas, </w:t>
      </w:r>
    </w:p>
    <w:p w14:paraId="4091E137" w14:textId="767810DC"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A60296">
        <w:rPr>
          <w:rFonts w:ascii="Arial" w:eastAsia="Times New Roman" w:hAnsi="Arial" w:cs="Arial"/>
          <w:b/>
          <w:sz w:val="20"/>
          <w:szCs w:val="20"/>
          <w:lang w:eastAsia="es-ES"/>
        </w:rPr>
        <w:t>7</w:t>
      </w:r>
      <w:r w:rsidR="00365813" w:rsidRPr="00E501A8">
        <w:rPr>
          <w:rFonts w:ascii="Arial" w:eastAsia="Times New Roman" w:hAnsi="Arial" w:cs="Arial"/>
          <w:sz w:val="20"/>
          <w:szCs w:val="20"/>
          <w:lang w:eastAsia="es-ES"/>
        </w:rPr>
        <w:t xml:space="preserve"> – Cláusula Penal, </w:t>
      </w:r>
    </w:p>
    <w:p w14:paraId="3779E2AF" w14:textId="61A7139D"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A60296">
        <w:rPr>
          <w:rFonts w:ascii="Arial" w:eastAsia="Times New Roman" w:hAnsi="Arial" w:cs="Arial"/>
          <w:b/>
          <w:sz w:val="20"/>
          <w:szCs w:val="20"/>
          <w:lang w:eastAsia="es-ES"/>
        </w:rPr>
        <w:t>8</w:t>
      </w:r>
      <w:r w:rsidR="00365813" w:rsidRPr="00E501A8">
        <w:rPr>
          <w:rFonts w:ascii="Arial" w:eastAsia="Times New Roman" w:hAnsi="Arial" w:cs="Arial"/>
          <w:sz w:val="20"/>
          <w:szCs w:val="20"/>
          <w:lang w:eastAsia="es-ES"/>
        </w:rPr>
        <w:t xml:space="preserve"> – Independencia del Contratista, </w:t>
      </w:r>
    </w:p>
    <w:p w14:paraId="59FA1609" w14:textId="13E4FF7E"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1</w:t>
      </w:r>
      <w:r w:rsidR="00A60296">
        <w:rPr>
          <w:rFonts w:ascii="Arial" w:eastAsia="Times New Roman" w:hAnsi="Arial" w:cs="Arial"/>
          <w:b/>
          <w:sz w:val="20"/>
          <w:szCs w:val="20"/>
          <w:lang w:eastAsia="es-ES"/>
        </w:rPr>
        <w:t>9</w:t>
      </w:r>
      <w:r w:rsidR="00365813" w:rsidRPr="00E501A8">
        <w:rPr>
          <w:rFonts w:ascii="Arial" w:eastAsia="Times New Roman" w:hAnsi="Arial" w:cs="Arial"/>
          <w:sz w:val="20"/>
          <w:szCs w:val="20"/>
          <w:lang w:eastAsia="es-ES"/>
        </w:rPr>
        <w:t xml:space="preserve"> – Cesión y Subcontratación, </w:t>
      </w:r>
    </w:p>
    <w:p w14:paraId="6A2C3587" w14:textId="64FD15B2"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20</w:t>
      </w:r>
      <w:r w:rsidR="00365813" w:rsidRPr="00E501A8">
        <w:rPr>
          <w:rFonts w:ascii="Arial" w:eastAsia="Times New Roman" w:hAnsi="Arial" w:cs="Arial"/>
          <w:sz w:val="20"/>
          <w:szCs w:val="20"/>
          <w:lang w:eastAsia="es-ES"/>
        </w:rPr>
        <w:t xml:space="preserve"> – Indemnidad, </w:t>
      </w:r>
    </w:p>
    <w:p w14:paraId="3D0E6937" w14:textId="13ADF834"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21</w:t>
      </w:r>
      <w:r w:rsidR="00365813" w:rsidRPr="00E501A8">
        <w:rPr>
          <w:rFonts w:ascii="Arial" w:eastAsia="Times New Roman" w:hAnsi="Arial" w:cs="Arial"/>
          <w:sz w:val="20"/>
          <w:szCs w:val="20"/>
          <w:lang w:eastAsia="es-ES"/>
        </w:rPr>
        <w:t xml:space="preserve"> – Caso Fortuito y Fuerza Mayor, </w:t>
      </w:r>
    </w:p>
    <w:p w14:paraId="6CE72F68" w14:textId="63F3A9FF"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Clá</w:t>
      </w:r>
      <w:r w:rsidR="00EE2972">
        <w:rPr>
          <w:rFonts w:ascii="Arial" w:eastAsia="Times New Roman" w:hAnsi="Arial" w:cs="Arial"/>
          <w:b/>
          <w:sz w:val="20"/>
          <w:szCs w:val="20"/>
          <w:lang w:eastAsia="es-ES"/>
        </w:rPr>
        <w:t xml:space="preserve">usula </w:t>
      </w:r>
      <w:r w:rsidR="00A60296">
        <w:rPr>
          <w:rFonts w:ascii="Arial" w:eastAsia="Times New Roman" w:hAnsi="Arial" w:cs="Arial"/>
          <w:b/>
          <w:sz w:val="20"/>
          <w:szCs w:val="20"/>
          <w:lang w:eastAsia="es-ES"/>
        </w:rPr>
        <w:t>22</w:t>
      </w:r>
      <w:r w:rsidRPr="00E501A8">
        <w:rPr>
          <w:rFonts w:ascii="Arial" w:eastAsia="Times New Roman" w:hAnsi="Arial" w:cs="Arial"/>
          <w:sz w:val="20"/>
          <w:szCs w:val="20"/>
          <w:lang w:eastAsia="es-ES"/>
        </w:rPr>
        <w:t xml:space="preserve"> – Suspensión del Contrato, </w:t>
      </w:r>
    </w:p>
    <w:p w14:paraId="7C128D1B" w14:textId="3517B701"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23</w:t>
      </w:r>
      <w:r w:rsidR="00365813" w:rsidRPr="00E501A8">
        <w:rPr>
          <w:rFonts w:ascii="Arial" w:eastAsia="Times New Roman" w:hAnsi="Arial" w:cs="Arial"/>
          <w:sz w:val="20"/>
          <w:szCs w:val="20"/>
          <w:lang w:eastAsia="es-ES"/>
        </w:rPr>
        <w:t xml:space="preserve"> – Pacto de prevención y erradicación del trabajo infantil, </w:t>
      </w:r>
    </w:p>
    <w:p w14:paraId="6EBC4D66" w14:textId="0F46FF7D" w:rsidR="00606EC2"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A60296">
        <w:rPr>
          <w:rFonts w:ascii="Arial" w:eastAsia="Times New Roman" w:hAnsi="Arial" w:cs="Arial"/>
          <w:b/>
          <w:sz w:val="20"/>
          <w:szCs w:val="20"/>
          <w:lang w:eastAsia="es-ES"/>
        </w:rPr>
        <w:t>24</w:t>
      </w:r>
      <w:r w:rsidR="00365813" w:rsidRPr="00E501A8">
        <w:rPr>
          <w:rFonts w:ascii="Arial" w:eastAsia="Times New Roman" w:hAnsi="Arial" w:cs="Arial"/>
          <w:sz w:val="20"/>
          <w:szCs w:val="20"/>
          <w:lang w:eastAsia="es-ES"/>
        </w:rPr>
        <w:t xml:space="preserve"> – Solución de Controversias, </w:t>
      </w:r>
    </w:p>
    <w:p w14:paraId="48F2475A" w14:textId="4CAC6395"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w:t>
      </w:r>
      <w:r w:rsidR="00A60296">
        <w:rPr>
          <w:rFonts w:ascii="Arial" w:eastAsia="Times New Roman" w:hAnsi="Arial" w:cs="Arial"/>
          <w:b/>
          <w:sz w:val="20"/>
          <w:szCs w:val="20"/>
          <w:lang w:eastAsia="es-ES"/>
        </w:rPr>
        <w:t>5</w:t>
      </w:r>
      <w:r w:rsidR="00365813" w:rsidRPr="00E501A8">
        <w:rPr>
          <w:rFonts w:ascii="Arial" w:eastAsia="Times New Roman" w:hAnsi="Arial" w:cs="Arial"/>
          <w:sz w:val="20"/>
          <w:szCs w:val="20"/>
          <w:lang w:eastAsia="es-ES"/>
        </w:rPr>
        <w:t xml:space="preserve"> – Del sistema integrado de gestión,</w:t>
      </w:r>
    </w:p>
    <w:p w14:paraId="11A826EF" w14:textId="03D05E83" w:rsidR="00606EC2" w:rsidRP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bCs/>
          <w:sz w:val="20"/>
          <w:szCs w:val="20"/>
          <w:lang w:eastAsia="es-ES"/>
        </w:rPr>
        <w:t>Cláusula 2</w:t>
      </w:r>
      <w:r w:rsidR="00A60296">
        <w:rPr>
          <w:rFonts w:ascii="Arial" w:eastAsia="Times New Roman" w:hAnsi="Arial" w:cs="Arial"/>
          <w:b/>
          <w:bCs/>
          <w:sz w:val="20"/>
          <w:szCs w:val="20"/>
          <w:lang w:eastAsia="es-ES"/>
        </w:rPr>
        <w:t>6</w:t>
      </w:r>
      <w:r w:rsidR="008F7845" w:rsidRPr="008F7845">
        <w:rPr>
          <w:rFonts w:ascii="Arial" w:eastAsia="Times New Roman" w:hAnsi="Arial" w:cs="Arial"/>
          <w:bCs/>
          <w:sz w:val="20"/>
          <w:szCs w:val="20"/>
          <w:lang w:eastAsia="es-ES"/>
        </w:rPr>
        <w:t xml:space="preserve"> – Supervisión</w:t>
      </w:r>
      <w:r w:rsidR="00D15700">
        <w:rPr>
          <w:rFonts w:ascii="Arial" w:eastAsia="Times New Roman" w:hAnsi="Arial" w:cs="Arial"/>
          <w:bCs/>
          <w:sz w:val="20"/>
          <w:szCs w:val="20"/>
          <w:lang w:eastAsia="es-ES"/>
        </w:rPr>
        <w:t>.</w:t>
      </w:r>
    </w:p>
    <w:p w14:paraId="7AEA4D20" w14:textId="75554B02" w:rsidR="00606EC2" w:rsidRDefault="00365813" w:rsidP="002F296F">
      <w:pPr>
        <w:tabs>
          <w:tab w:val="left" w:pos="5706"/>
        </w:tabs>
        <w:spacing w:after="0" w:line="240" w:lineRule="auto"/>
        <w:ind w:right="-518"/>
        <w:jc w:val="both"/>
        <w:rPr>
          <w:rFonts w:ascii="Arial" w:eastAsia="Times New Roman" w:hAnsi="Arial" w:cs="Arial"/>
          <w:sz w:val="20"/>
          <w:szCs w:val="20"/>
          <w:lang w:eastAsia="es-ES"/>
        </w:rPr>
      </w:pPr>
      <w:r w:rsidRPr="00E501A8">
        <w:rPr>
          <w:rFonts w:ascii="Arial" w:eastAsia="Times New Roman" w:hAnsi="Arial" w:cs="Arial"/>
          <w:b/>
          <w:sz w:val="20"/>
          <w:szCs w:val="20"/>
          <w:lang w:eastAsia="es-ES"/>
        </w:rPr>
        <w:t>Clá</w:t>
      </w:r>
      <w:r w:rsidR="00EE2972">
        <w:rPr>
          <w:rFonts w:ascii="Arial" w:eastAsia="Times New Roman" w:hAnsi="Arial" w:cs="Arial"/>
          <w:b/>
          <w:sz w:val="20"/>
          <w:szCs w:val="20"/>
          <w:lang w:eastAsia="es-ES"/>
        </w:rPr>
        <w:t>usula 2</w:t>
      </w:r>
      <w:r w:rsidR="0067592A">
        <w:rPr>
          <w:rFonts w:ascii="Arial" w:eastAsia="Times New Roman" w:hAnsi="Arial" w:cs="Arial"/>
          <w:b/>
          <w:sz w:val="20"/>
          <w:szCs w:val="20"/>
          <w:lang w:eastAsia="es-ES"/>
        </w:rPr>
        <w:t>7</w:t>
      </w:r>
      <w:r w:rsidRPr="00E501A8">
        <w:rPr>
          <w:rFonts w:ascii="Arial" w:eastAsia="Times New Roman" w:hAnsi="Arial" w:cs="Arial"/>
          <w:sz w:val="20"/>
          <w:szCs w:val="20"/>
          <w:lang w:eastAsia="es-ES"/>
        </w:rPr>
        <w:t xml:space="preserve"> – Anexos del Contrato, </w:t>
      </w:r>
    </w:p>
    <w:p w14:paraId="099DCE92" w14:textId="76563330"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w:t>
      </w:r>
      <w:r w:rsidR="0067592A">
        <w:rPr>
          <w:rFonts w:ascii="Arial" w:eastAsia="Times New Roman" w:hAnsi="Arial" w:cs="Arial"/>
          <w:b/>
          <w:sz w:val="20"/>
          <w:szCs w:val="20"/>
          <w:lang w:eastAsia="es-ES"/>
        </w:rPr>
        <w:t>8</w:t>
      </w:r>
      <w:r w:rsidR="00365813" w:rsidRPr="00E501A8">
        <w:rPr>
          <w:rFonts w:ascii="Arial" w:eastAsia="Times New Roman" w:hAnsi="Arial" w:cs="Arial"/>
          <w:sz w:val="20"/>
          <w:szCs w:val="20"/>
          <w:lang w:eastAsia="es-ES"/>
        </w:rPr>
        <w:t xml:space="preserve"> – Perfeccionamiento y ejecución, </w:t>
      </w:r>
    </w:p>
    <w:p w14:paraId="060A79F4" w14:textId="0844BDB7"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w:t>
      </w:r>
      <w:r w:rsidR="0067592A">
        <w:rPr>
          <w:rFonts w:ascii="Arial" w:eastAsia="Times New Roman" w:hAnsi="Arial" w:cs="Arial"/>
          <w:b/>
          <w:sz w:val="20"/>
          <w:szCs w:val="20"/>
          <w:lang w:eastAsia="es-ES"/>
        </w:rPr>
        <w:t>9</w:t>
      </w:r>
      <w:r w:rsidR="00365813" w:rsidRPr="00E501A8">
        <w:rPr>
          <w:rFonts w:ascii="Arial" w:eastAsia="Times New Roman" w:hAnsi="Arial" w:cs="Arial"/>
          <w:sz w:val="20"/>
          <w:szCs w:val="20"/>
          <w:lang w:eastAsia="es-ES"/>
        </w:rPr>
        <w:t xml:space="preserve"> – Registro y apropiaciones presupuestales, </w:t>
      </w:r>
    </w:p>
    <w:p w14:paraId="5AF540FC" w14:textId="3F91BB51"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w:t>
      </w:r>
      <w:r w:rsidR="0067592A">
        <w:rPr>
          <w:rFonts w:ascii="Arial" w:eastAsia="Times New Roman" w:hAnsi="Arial" w:cs="Arial"/>
          <w:b/>
          <w:sz w:val="20"/>
          <w:szCs w:val="20"/>
          <w:lang w:eastAsia="es-ES"/>
        </w:rPr>
        <w:t>30</w:t>
      </w:r>
      <w:r w:rsidR="00365813" w:rsidRPr="00E501A8">
        <w:rPr>
          <w:rFonts w:ascii="Arial" w:eastAsia="Times New Roman" w:hAnsi="Arial" w:cs="Arial"/>
          <w:sz w:val="20"/>
          <w:szCs w:val="20"/>
          <w:lang w:eastAsia="es-ES"/>
        </w:rPr>
        <w:t xml:space="preserve"> – Confidencialidad</w:t>
      </w:r>
      <w:r w:rsidR="004D4D34">
        <w:rPr>
          <w:rFonts w:ascii="Arial" w:eastAsia="Times New Roman" w:hAnsi="Arial" w:cs="Arial"/>
          <w:sz w:val="20"/>
          <w:szCs w:val="20"/>
          <w:lang w:eastAsia="es-ES"/>
        </w:rPr>
        <w:t xml:space="preserve"> y Pleitos Pendientes.</w:t>
      </w:r>
    </w:p>
    <w:p w14:paraId="0DCAD7FF" w14:textId="77777777" w:rsidR="008F7845"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26</w:t>
      </w:r>
      <w:r w:rsidR="00365813" w:rsidRPr="00E501A8">
        <w:rPr>
          <w:rFonts w:ascii="Arial" w:eastAsia="Times New Roman" w:hAnsi="Arial" w:cs="Arial"/>
          <w:sz w:val="20"/>
          <w:szCs w:val="20"/>
          <w:lang w:eastAsia="es-ES"/>
        </w:rPr>
        <w:t xml:space="preserve"> – Estimación, tipificación y asignación de los riesgos, </w:t>
      </w:r>
    </w:p>
    <w:p w14:paraId="39CCF9F3" w14:textId="77777777" w:rsidR="00365813" w:rsidRDefault="00EE2972"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Cláusula 27</w:t>
      </w:r>
      <w:r w:rsidR="00365813" w:rsidRPr="00E501A8">
        <w:rPr>
          <w:rFonts w:ascii="Arial" w:eastAsia="Times New Roman" w:hAnsi="Arial" w:cs="Arial"/>
          <w:sz w:val="20"/>
          <w:szCs w:val="20"/>
          <w:lang w:eastAsia="es-ES"/>
        </w:rPr>
        <w:t xml:space="preserve"> – Lugar de ejecución y domicilio contractual.</w:t>
      </w:r>
    </w:p>
    <w:p w14:paraId="079DAE7B" w14:textId="77777777" w:rsidR="00415CC6" w:rsidRDefault="00415CC6" w:rsidP="002F296F">
      <w:pPr>
        <w:tabs>
          <w:tab w:val="left" w:pos="5706"/>
        </w:tabs>
        <w:spacing w:after="0" w:line="240" w:lineRule="auto"/>
        <w:ind w:right="-518"/>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Cláusula 28 – </w:t>
      </w:r>
      <w:r>
        <w:rPr>
          <w:rFonts w:ascii="Arial" w:eastAsia="Times New Roman" w:hAnsi="Arial" w:cs="Arial"/>
          <w:sz w:val="20"/>
          <w:szCs w:val="20"/>
          <w:lang w:eastAsia="es-ES"/>
        </w:rPr>
        <w:t>Autorización de tratamiento de datos personales</w:t>
      </w:r>
    </w:p>
    <w:p w14:paraId="473B57EF" w14:textId="1ADE26AD" w:rsidR="009B1398" w:rsidRDefault="009B1398" w:rsidP="002F296F">
      <w:pPr>
        <w:tabs>
          <w:tab w:val="left" w:pos="5706"/>
        </w:tabs>
        <w:spacing w:after="0" w:line="240" w:lineRule="auto"/>
        <w:ind w:right="-518"/>
        <w:jc w:val="both"/>
        <w:rPr>
          <w:rFonts w:ascii="Arial" w:eastAsia="Times New Roman" w:hAnsi="Arial" w:cs="Arial"/>
          <w:sz w:val="20"/>
          <w:szCs w:val="20"/>
          <w:lang w:eastAsia="es-ES"/>
        </w:rPr>
      </w:pPr>
      <w:r w:rsidRPr="009238EE">
        <w:rPr>
          <w:rFonts w:ascii="Arial" w:eastAsia="Times New Roman" w:hAnsi="Arial" w:cs="Arial"/>
          <w:b/>
          <w:sz w:val="20"/>
          <w:szCs w:val="20"/>
          <w:lang w:eastAsia="es-ES"/>
        </w:rPr>
        <w:t xml:space="preserve">Cláusula 29 – </w:t>
      </w:r>
      <w:r w:rsidRPr="009238EE">
        <w:rPr>
          <w:rFonts w:ascii="Arial" w:eastAsia="Times New Roman" w:hAnsi="Arial" w:cs="Arial"/>
          <w:sz w:val="20"/>
          <w:szCs w:val="20"/>
          <w:lang w:eastAsia="es-ES"/>
        </w:rPr>
        <w:t>Propiedad intelectual</w:t>
      </w:r>
    </w:p>
    <w:p w14:paraId="577E6E79" w14:textId="208DCBF1" w:rsidR="001F0CFB" w:rsidRDefault="001F0CFB" w:rsidP="002F296F">
      <w:pPr>
        <w:tabs>
          <w:tab w:val="left" w:pos="5706"/>
        </w:tabs>
        <w:spacing w:after="0" w:line="240" w:lineRule="auto"/>
        <w:ind w:right="-518"/>
        <w:jc w:val="both"/>
        <w:rPr>
          <w:rFonts w:ascii="Arial" w:eastAsia="Times New Roman" w:hAnsi="Arial" w:cs="Arial"/>
          <w:sz w:val="20"/>
          <w:szCs w:val="20"/>
          <w:lang w:eastAsia="es-ES"/>
        </w:rPr>
      </w:pPr>
      <w:r w:rsidRPr="001F0CFB">
        <w:rPr>
          <w:rFonts w:ascii="Arial" w:eastAsia="Times New Roman" w:hAnsi="Arial" w:cs="Arial"/>
          <w:b/>
          <w:bCs/>
          <w:sz w:val="20"/>
          <w:szCs w:val="20"/>
          <w:lang w:eastAsia="es-ES"/>
        </w:rPr>
        <w:t>Cl</w:t>
      </w:r>
      <w:r w:rsidR="00D15700">
        <w:rPr>
          <w:rFonts w:ascii="Arial" w:eastAsia="Times New Roman" w:hAnsi="Arial" w:cs="Arial"/>
          <w:b/>
          <w:bCs/>
          <w:sz w:val="20"/>
          <w:szCs w:val="20"/>
          <w:lang w:eastAsia="es-ES"/>
        </w:rPr>
        <w:t>á</w:t>
      </w:r>
      <w:r w:rsidRPr="001F0CFB">
        <w:rPr>
          <w:rFonts w:ascii="Arial" w:eastAsia="Times New Roman" w:hAnsi="Arial" w:cs="Arial"/>
          <w:b/>
          <w:bCs/>
          <w:sz w:val="20"/>
          <w:szCs w:val="20"/>
          <w:lang w:eastAsia="es-ES"/>
        </w:rPr>
        <w:t>usula 30 –</w:t>
      </w:r>
      <w:r>
        <w:rPr>
          <w:rFonts w:ascii="Arial" w:eastAsia="Times New Roman" w:hAnsi="Arial" w:cs="Arial"/>
          <w:sz w:val="20"/>
          <w:szCs w:val="20"/>
          <w:lang w:eastAsia="es-ES"/>
        </w:rPr>
        <w:t xml:space="preserve"> Veracidad de la Información</w:t>
      </w:r>
    </w:p>
    <w:p w14:paraId="24039DD1" w14:textId="766A6079" w:rsidR="0067592A" w:rsidRDefault="00D15700" w:rsidP="002F296F">
      <w:pPr>
        <w:tabs>
          <w:tab w:val="left" w:pos="5706"/>
        </w:tabs>
        <w:spacing w:after="0" w:line="240" w:lineRule="auto"/>
        <w:ind w:right="-518"/>
        <w:jc w:val="both"/>
        <w:rPr>
          <w:rFonts w:ascii="Arial" w:eastAsia="Times New Roman" w:hAnsi="Arial" w:cs="Arial"/>
          <w:sz w:val="20"/>
          <w:szCs w:val="20"/>
          <w:lang w:eastAsia="es-ES"/>
        </w:rPr>
      </w:pPr>
      <w:r w:rsidRPr="00D15700">
        <w:rPr>
          <w:rFonts w:ascii="Arial" w:eastAsia="Times New Roman" w:hAnsi="Arial" w:cs="Arial"/>
          <w:b/>
          <w:bCs/>
          <w:sz w:val="20"/>
          <w:szCs w:val="20"/>
          <w:lang w:eastAsia="es-ES"/>
        </w:rPr>
        <w:t>Cl</w:t>
      </w:r>
      <w:r>
        <w:rPr>
          <w:rFonts w:ascii="Arial" w:eastAsia="Times New Roman" w:hAnsi="Arial" w:cs="Arial"/>
          <w:b/>
          <w:bCs/>
          <w:sz w:val="20"/>
          <w:szCs w:val="20"/>
          <w:lang w:eastAsia="es-ES"/>
        </w:rPr>
        <w:t>á</w:t>
      </w:r>
      <w:r w:rsidRPr="00D15700">
        <w:rPr>
          <w:rFonts w:ascii="Arial" w:eastAsia="Times New Roman" w:hAnsi="Arial" w:cs="Arial"/>
          <w:b/>
          <w:bCs/>
          <w:sz w:val="20"/>
          <w:szCs w:val="20"/>
          <w:lang w:eastAsia="es-ES"/>
        </w:rPr>
        <w:t xml:space="preserve">usula 31 </w:t>
      </w:r>
      <w:r w:rsidR="0067592A">
        <w:rPr>
          <w:rFonts w:ascii="Arial" w:eastAsia="Times New Roman" w:hAnsi="Arial" w:cs="Arial"/>
          <w:b/>
          <w:bCs/>
          <w:sz w:val="20"/>
          <w:szCs w:val="20"/>
          <w:lang w:eastAsia="es-ES"/>
        </w:rPr>
        <w:t>–</w:t>
      </w:r>
      <w:r w:rsidRPr="00D15700">
        <w:rPr>
          <w:rFonts w:ascii="Arial" w:eastAsia="Times New Roman" w:hAnsi="Arial" w:cs="Arial"/>
          <w:sz w:val="20"/>
          <w:szCs w:val="20"/>
          <w:lang w:eastAsia="es-ES"/>
        </w:rPr>
        <w:t xml:space="preserve"> </w:t>
      </w:r>
      <w:r w:rsidR="0067592A">
        <w:rPr>
          <w:rFonts w:ascii="Arial" w:eastAsia="Times New Roman" w:hAnsi="Arial" w:cs="Arial"/>
          <w:sz w:val="20"/>
          <w:szCs w:val="20"/>
          <w:lang w:eastAsia="es-ES"/>
        </w:rPr>
        <w:t>Estimación, tipificación y asignación de riesgos previsibles</w:t>
      </w:r>
    </w:p>
    <w:p w14:paraId="6A0404C8" w14:textId="02B25FDA" w:rsidR="0067592A" w:rsidRDefault="0067592A"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Cláusula 32 –</w:t>
      </w:r>
      <w:r w:rsidRPr="0067592A">
        <w:rPr>
          <w:rFonts w:ascii="Arial" w:eastAsia="Times New Roman" w:hAnsi="Arial" w:cs="Arial"/>
          <w:sz w:val="20"/>
          <w:szCs w:val="20"/>
          <w:lang w:eastAsia="es-ES"/>
        </w:rPr>
        <w:t>Lugar de ejecución y domicilio contractua</w:t>
      </w:r>
      <w:r>
        <w:rPr>
          <w:rFonts w:ascii="Arial" w:eastAsia="Times New Roman" w:hAnsi="Arial" w:cs="Arial"/>
          <w:sz w:val="20"/>
          <w:szCs w:val="20"/>
          <w:lang w:eastAsia="es-ES"/>
        </w:rPr>
        <w:t>l.</w:t>
      </w:r>
    </w:p>
    <w:p w14:paraId="4FB046B5" w14:textId="0B856215" w:rsidR="0067592A" w:rsidRDefault="0067592A"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Cláusula 33 –</w:t>
      </w:r>
      <w:r w:rsidRPr="0067592A">
        <w:rPr>
          <w:rFonts w:ascii="Arial" w:eastAsia="Times New Roman" w:hAnsi="Arial" w:cs="Arial"/>
          <w:sz w:val="20"/>
          <w:szCs w:val="20"/>
          <w:lang w:eastAsia="es-ES"/>
        </w:rPr>
        <w:t xml:space="preserve"> Autorización de tratamiento de datos personales</w:t>
      </w:r>
      <w:r>
        <w:rPr>
          <w:rFonts w:ascii="Arial" w:eastAsia="Times New Roman" w:hAnsi="Arial" w:cs="Arial"/>
          <w:sz w:val="20"/>
          <w:szCs w:val="20"/>
          <w:lang w:eastAsia="es-ES"/>
        </w:rPr>
        <w:t>.</w:t>
      </w:r>
    </w:p>
    <w:p w14:paraId="17108038" w14:textId="616015A0" w:rsidR="0067592A" w:rsidRDefault="0067592A"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Cláusula 34 –</w:t>
      </w:r>
      <w:r w:rsidRPr="0067592A">
        <w:rPr>
          <w:rFonts w:ascii="Arial" w:eastAsia="Times New Roman" w:hAnsi="Arial" w:cs="Arial"/>
          <w:sz w:val="20"/>
          <w:szCs w:val="20"/>
          <w:lang w:eastAsia="es-ES"/>
        </w:rPr>
        <w:t xml:space="preserve"> Propiedad intelectual</w:t>
      </w:r>
    </w:p>
    <w:p w14:paraId="3E2A90EA" w14:textId="6DD19987" w:rsidR="0067592A" w:rsidRDefault="0067592A" w:rsidP="002F296F">
      <w:pPr>
        <w:tabs>
          <w:tab w:val="left" w:pos="5706"/>
        </w:tabs>
        <w:spacing w:after="0" w:line="240" w:lineRule="auto"/>
        <w:ind w:right="-518"/>
        <w:jc w:val="both"/>
        <w:rPr>
          <w:rFonts w:ascii="Arial" w:eastAsia="Times New Roman" w:hAnsi="Arial" w:cs="Arial"/>
          <w:sz w:val="20"/>
          <w:szCs w:val="20"/>
          <w:lang w:eastAsia="es-ES"/>
        </w:rPr>
      </w:pPr>
      <w:r w:rsidRPr="0067592A">
        <w:rPr>
          <w:rFonts w:ascii="Arial" w:eastAsia="Times New Roman" w:hAnsi="Arial" w:cs="Arial"/>
          <w:b/>
          <w:bCs/>
          <w:sz w:val="20"/>
          <w:szCs w:val="20"/>
          <w:lang w:eastAsia="es-ES"/>
        </w:rPr>
        <w:t xml:space="preserve">Cláusula 35 – </w:t>
      </w:r>
      <w:r w:rsidRPr="0067592A">
        <w:rPr>
          <w:rFonts w:ascii="Arial" w:eastAsia="Times New Roman" w:hAnsi="Arial" w:cs="Arial"/>
          <w:sz w:val="20"/>
          <w:szCs w:val="20"/>
          <w:lang w:eastAsia="es-ES"/>
        </w:rPr>
        <w:t>Compromiso anticorrupción</w:t>
      </w:r>
      <w:r>
        <w:rPr>
          <w:rFonts w:ascii="Arial" w:eastAsia="Times New Roman" w:hAnsi="Arial" w:cs="Arial"/>
          <w:sz w:val="20"/>
          <w:szCs w:val="20"/>
          <w:lang w:eastAsia="es-ES"/>
        </w:rPr>
        <w:t>.</w:t>
      </w:r>
    </w:p>
    <w:p w14:paraId="1CFBD112" w14:textId="1F24F78C" w:rsidR="0067592A" w:rsidRDefault="0067592A" w:rsidP="002F296F">
      <w:pPr>
        <w:tabs>
          <w:tab w:val="left" w:pos="5706"/>
        </w:tabs>
        <w:spacing w:after="0" w:line="240" w:lineRule="auto"/>
        <w:ind w:right="-518"/>
        <w:jc w:val="both"/>
        <w:rPr>
          <w:rFonts w:ascii="Arial" w:eastAsia="Times New Roman" w:hAnsi="Arial" w:cs="Arial"/>
          <w:sz w:val="20"/>
          <w:szCs w:val="20"/>
          <w:lang w:val="es-ES" w:eastAsia="es-ES"/>
        </w:rPr>
      </w:pPr>
      <w:r w:rsidRPr="0067592A">
        <w:rPr>
          <w:rFonts w:ascii="Arial" w:eastAsia="Times New Roman" w:hAnsi="Arial" w:cs="Arial"/>
          <w:b/>
          <w:bCs/>
          <w:sz w:val="20"/>
          <w:szCs w:val="20"/>
          <w:lang w:val="es-ES" w:eastAsia="es-ES"/>
        </w:rPr>
        <w:t>Clausula 36 –</w:t>
      </w:r>
      <w:r w:rsidRPr="0067592A">
        <w:rPr>
          <w:rFonts w:ascii="Arial" w:eastAsia="Times New Roman" w:hAnsi="Arial" w:cs="Arial"/>
          <w:sz w:val="20"/>
          <w:szCs w:val="20"/>
          <w:lang w:val="es-ES" w:eastAsia="es-ES"/>
        </w:rPr>
        <w:t>Veracidad de la información</w:t>
      </w:r>
      <w:r>
        <w:rPr>
          <w:rFonts w:ascii="Arial" w:eastAsia="Times New Roman" w:hAnsi="Arial" w:cs="Arial"/>
          <w:sz w:val="20"/>
          <w:szCs w:val="20"/>
          <w:lang w:val="es-ES" w:eastAsia="es-ES"/>
        </w:rPr>
        <w:t>.</w:t>
      </w:r>
    </w:p>
    <w:p w14:paraId="4AA94EF4" w14:textId="402533E0" w:rsidR="002F296F" w:rsidRPr="00281713" w:rsidRDefault="0067592A" w:rsidP="00365813">
      <w:pPr>
        <w:tabs>
          <w:tab w:val="left" w:pos="5706"/>
        </w:tabs>
        <w:spacing w:after="0" w:line="240" w:lineRule="auto"/>
        <w:ind w:right="-518"/>
        <w:jc w:val="both"/>
        <w:rPr>
          <w:rFonts w:ascii="Arial" w:eastAsia="Times New Roman" w:hAnsi="Arial" w:cs="Arial"/>
          <w:sz w:val="20"/>
          <w:szCs w:val="20"/>
          <w:lang w:eastAsia="es-ES"/>
        </w:rPr>
      </w:pPr>
      <w:r w:rsidRPr="00281713">
        <w:rPr>
          <w:rFonts w:ascii="Arial" w:eastAsia="Times New Roman" w:hAnsi="Arial" w:cs="Arial"/>
          <w:b/>
          <w:bCs/>
          <w:sz w:val="20"/>
          <w:szCs w:val="20"/>
          <w:lang w:eastAsia="es-ES"/>
        </w:rPr>
        <w:t xml:space="preserve">Clausula 37 - </w:t>
      </w:r>
      <w:r w:rsidRPr="00281713">
        <w:rPr>
          <w:rFonts w:ascii="Arial" w:eastAsia="Times New Roman" w:hAnsi="Arial" w:cs="Arial"/>
          <w:sz w:val="20"/>
          <w:szCs w:val="20"/>
          <w:lang w:eastAsia="es-ES"/>
        </w:rPr>
        <w:t>Prevención y Denuncia de la violencia basada en género.</w:t>
      </w:r>
    </w:p>
    <w:p w14:paraId="4454FCF8" w14:textId="45B06EB7" w:rsidR="00717B48" w:rsidRPr="00281713" w:rsidRDefault="00717B48" w:rsidP="00365813">
      <w:pPr>
        <w:tabs>
          <w:tab w:val="left" w:pos="5706"/>
        </w:tabs>
        <w:spacing w:after="0" w:line="240" w:lineRule="auto"/>
        <w:ind w:right="-518"/>
        <w:jc w:val="both"/>
        <w:rPr>
          <w:rFonts w:ascii="Arial" w:eastAsia="Times New Roman" w:hAnsi="Arial" w:cs="Arial"/>
          <w:sz w:val="20"/>
          <w:szCs w:val="20"/>
          <w:lang w:eastAsia="es-ES"/>
        </w:rPr>
      </w:pPr>
      <w:r w:rsidRPr="00281713">
        <w:rPr>
          <w:rFonts w:ascii="Arial" w:eastAsia="Times New Roman" w:hAnsi="Arial" w:cs="Arial"/>
          <w:b/>
          <w:bCs/>
          <w:sz w:val="20"/>
          <w:szCs w:val="20"/>
          <w:lang w:eastAsia="es-ES"/>
        </w:rPr>
        <w:t>Clausula 38 -</w:t>
      </w:r>
      <w:r w:rsidRPr="00281713">
        <w:rPr>
          <w:rFonts w:ascii="Arial" w:eastAsia="Times New Roman" w:hAnsi="Arial" w:cs="Arial"/>
          <w:sz w:val="20"/>
          <w:szCs w:val="20"/>
          <w:lang w:eastAsia="es-ES"/>
        </w:rPr>
        <w:t xml:space="preserve"> Acoso en desarrollo de la gestión contractual</w:t>
      </w:r>
    </w:p>
    <w:p w14:paraId="1C944012" w14:textId="6D7B12DE" w:rsidR="00B260C9" w:rsidRDefault="00B260C9" w:rsidP="00365813">
      <w:pPr>
        <w:tabs>
          <w:tab w:val="left" w:pos="5706"/>
        </w:tabs>
        <w:spacing w:after="0" w:line="240" w:lineRule="auto"/>
        <w:ind w:right="-518"/>
        <w:jc w:val="both"/>
        <w:rPr>
          <w:rFonts w:ascii="Arial" w:eastAsia="Times New Roman" w:hAnsi="Arial" w:cs="Arial"/>
          <w:sz w:val="20"/>
          <w:szCs w:val="20"/>
          <w:lang w:eastAsia="es-ES"/>
        </w:rPr>
      </w:pPr>
      <w:r w:rsidRPr="00281713">
        <w:rPr>
          <w:rFonts w:ascii="Arial" w:eastAsia="Times New Roman" w:hAnsi="Arial" w:cs="Arial"/>
          <w:b/>
          <w:bCs/>
          <w:sz w:val="20"/>
          <w:szCs w:val="20"/>
          <w:lang w:eastAsia="es-ES"/>
        </w:rPr>
        <w:t>Clausula 39</w:t>
      </w:r>
      <w:r w:rsidRPr="00281713">
        <w:rPr>
          <w:rFonts w:ascii="Arial" w:eastAsia="Times New Roman" w:hAnsi="Arial" w:cs="Arial"/>
          <w:sz w:val="20"/>
          <w:szCs w:val="20"/>
          <w:lang w:eastAsia="es-ES"/>
        </w:rPr>
        <w:t xml:space="preserve"> - Políticas de prevención del consumo de alcohol, sustancias psicoactivas.</w:t>
      </w:r>
    </w:p>
    <w:p w14:paraId="472D4375" w14:textId="77777777" w:rsidR="0067592A" w:rsidRPr="0067592A" w:rsidRDefault="0067592A" w:rsidP="00365813">
      <w:pPr>
        <w:tabs>
          <w:tab w:val="left" w:pos="5706"/>
        </w:tabs>
        <w:spacing w:after="0" w:line="240" w:lineRule="auto"/>
        <w:ind w:right="-518"/>
        <w:jc w:val="both"/>
        <w:rPr>
          <w:rFonts w:ascii="Arial" w:eastAsia="Times New Roman" w:hAnsi="Arial" w:cs="Arial"/>
          <w:sz w:val="20"/>
          <w:szCs w:val="20"/>
          <w:lang w:eastAsia="es-ES"/>
        </w:rPr>
      </w:pPr>
    </w:p>
    <w:p w14:paraId="5C46CC64" w14:textId="0F07AA6D" w:rsidR="00880B83" w:rsidRDefault="00880B83" w:rsidP="00365813">
      <w:pPr>
        <w:tabs>
          <w:tab w:val="left" w:pos="5706"/>
        </w:tabs>
        <w:spacing w:after="0" w:line="240" w:lineRule="auto"/>
        <w:ind w:right="-51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Los lineamientos generales del contrato hacen parte integral del Contrato que aprueban las partes y genera efectos jurídicos plenos para las partes.</w:t>
      </w:r>
    </w:p>
    <w:p w14:paraId="3421C8AD" w14:textId="0F1C6DB7" w:rsidR="006B3089" w:rsidRDefault="006B3089" w:rsidP="00365813">
      <w:pPr>
        <w:tabs>
          <w:tab w:val="left" w:pos="5706"/>
        </w:tabs>
        <w:spacing w:after="0" w:line="240" w:lineRule="auto"/>
        <w:ind w:right="-518"/>
        <w:jc w:val="both"/>
        <w:rPr>
          <w:rFonts w:ascii="Arial" w:eastAsia="Times New Roman" w:hAnsi="Arial" w:cs="Arial"/>
          <w:sz w:val="20"/>
          <w:szCs w:val="20"/>
          <w:lang w:val="es-ES" w:eastAsia="es-ES"/>
        </w:rPr>
      </w:pPr>
    </w:p>
    <w:p w14:paraId="1C9C047C" w14:textId="6D1FE868" w:rsidR="006B3089" w:rsidRPr="006B3089" w:rsidRDefault="006B3089" w:rsidP="006B3089">
      <w:pPr>
        <w:tabs>
          <w:tab w:val="left" w:pos="5706"/>
        </w:tabs>
        <w:spacing w:after="0" w:line="240" w:lineRule="auto"/>
        <w:ind w:right="-518"/>
        <w:jc w:val="both"/>
        <w:rPr>
          <w:rFonts w:ascii="Arial" w:eastAsia="Times New Roman" w:hAnsi="Arial" w:cs="Arial"/>
          <w:sz w:val="20"/>
          <w:szCs w:val="20"/>
          <w:lang w:eastAsia="es-ES"/>
        </w:rPr>
      </w:pPr>
      <w:r w:rsidRPr="006B3089">
        <w:rPr>
          <w:rFonts w:ascii="Arial" w:eastAsia="Times New Roman" w:hAnsi="Arial" w:cs="Arial"/>
          <w:b/>
          <w:bCs/>
          <w:sz w:val="20"/>
          <w:szCs w:val="20"/>
          <w:lang w:eastAsia="es-ES"/>
        </w:rPr>
        <w:t xml:space="preserve">Cláusula 1 – </w:t>
      </w:r>
      <w:r w:rsidRPr="006B3089">
        <w:rPr>
          <w:rFonts w:ascii="Arial" w:eastAsia="Times New Roman" w:hAnsi="Arial" w:cs="Arial"/>
          <w:b/>
          <w:bCs/>
          <w:sz w:val="20"/>
          <w:szCs w:val="20"/>
          <w:u w:val="single"/>
          <w:lang w:eastAsia="es-ES"/>
        </w:rPr>
        <w:t>Integralidad del contrato</w:t>
      </w:r>
      <w:r w:rsidRPr="006B3089">
        <w:rPr>
          <w:rFonts w:ascii="Arial" w:eastAsia="Times New Roman" w:hAnsi="Arial" w:cs="Arial"/>
          <w:b/>
          <w:bCs/>
          <w:sz w:val="20"/>
          <w:szCs w:val="20"/>
          <w:lang w:eastAsia="es-ES"/>
        </w:rPr>
        <w:t xml:space="preserve"> – </w:t>
      </w:r>
      <w:r w:rsidRPr="006B3089">
        <w:rPr>
          <w:rFonts w:ascii="Arial" w:eastAsia="Times New Roman" w:hAnsi="Arial" w:cs="Arial"/>
          <w:sz w:val="20"/>
          <w:szCs w:val="20"/>
          <w:lang w:eastAsia="es-ES"/>
        </w:rPr>
        <w:t>Hacen parte integral del contrato electrónico, los lineamientos</w:t>
      </w:r>
      <w:r w:rsidR="00406B06">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especiales y generales del contrato, el estudio previo, la matriz de riesgos, el Manual de Supervisión e</w:t>
      </w:r>
      <w:r w:rsidR="00406B06">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 xml:space="preserve">interventoría de </w:t>
      </w:r>
      <w:r w:rsidR="00D6046C">
        <w:rPr>
          <w:rFonts w:ascii="Arial" w:eastAsia="Times New Roman" w:hAnsi="Arial" w:cs="Arial"/>
          <w:sz w:val="20"/>
          <w:szCs w:val="20"/>
          <w:lang w:eastAsia="es-ES"/>
        </w:rPr>
        <w:t>TRANSMILENIO S. A.</w:t>
      </w:r>
      <w:r w:rsidRPr="006B3089">
        <w:rPr>
          <w:rFonts w:ascii="Arial" w:eastAsia="Times New Roman" w:hAnsi="Arial" w:cs="Arial"/>
          <w:sz w:val="20"/>
          <w:szCs w:val="20"/>
          <w:lang w:eastAsia="es-ES"/>
        </w:rPr>
        <w:t>, y los demás documentos anexos que el contratista manifiesta conocer, los cuales son de obligatorio cumplimiento; es decir, que los aspectos relacionados con el objeto,</w:t>
      </w:r>
      <w:r w:rsidR="00406B06">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el alcance, obligaciones específicas, el valor y plazo del contrato, serán los señalados en el estudio previo</w:t>
      </w:r>
      <w:r w:rsidR="00406B06">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 xml:space="preserve">o en el contrato electrónico de la plataforma SECOP II. </w:t>
      </w:r>
      <w:r w:rsidR="004C0225">
        <w:rPr>
          <w:rFonts w:ascii="Arial" w:eastAsia="Times New Roman" w:hAnsi="Arial" w:cs="Arial"/>
          <w:b/>
          <w:bCs/>
          <w:sz w:val="20"/>
          <w:szCs w:val="20"/>
          <w:lang w:eastAsia="es-ES"/>
        </w:rPr>
        <w:t>P</w:t>
      </w:r>
      <w:r w:rsidR="004C0225" w:rsidRPr="006B3089">
        <w:rPr>
          <w:rFonts w:ascii="Arial" w:eastAsia="Times New Roman" w:hAnsi="Arial" w:cs="Arial"/>
          <w:b/>
          <w:bCs/>
          <w:sz w:val="20"/>
          <w:szCs w:val="20"/>
          <w:lang w:eastAsia="es-ES"/>
        </w:rPr>
        <w:t xml:space="preserve">arágrafo </w:t>
      </w:r>
      <w:r w:rsidR="004C0225">
        <w:rPr>
          <w:rFonts w:ascii="Arial" w:eastAsia="Times New Roman" w:hAnsi="Arial" w:cs="Arial"/>
          <w:b/>
          <w:bCs/>
          <w:sz w:val="20"/>
          <w:szCs w:val="20"/>
          <w:lang w:eastAsia="es-ES"/>
        </w:rPr>
        <w:t>p</w:t>
      </w:r>
      <w:r w:rsidR="004C0225" w:rsidRPr="006B3089">
        <w:rPr>
          <w:rFonts w:ascii="Arial" w:eastAsia="Times New Roman" w:hAnsi="Arial" w:cs="Arial"/>
          <w:b/>
          <w:bCs/>
          <w:sz w:val="20"/>
          <w:szCs w:val="20"/>
          <w:lang w:eastAsia="es-ES"/>
        </w:rPr>
        <w:t xml:space="preserve">rimero: </w:t>
      </w:r>
      <w:r w:rsidRPr="006B3089">
        <w:rPr>
          <w:rFonts w:ascii="Arial" w:eastAsia="Times New Roman" w:hAnsi="Arial" w:cs="Arial"/>
          <w:sz w:val="20"/>
          <w:szCs w:val="20"/>
          <w:lang w:eastAsia="es-ES"/>
        </w:rPr>
        <w:t>En caso de discrepancia</w:t>
      </w:r>
      <w:r w:rsidR="00406B06">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entre el estudio previo, los lineamientos especiales y generales del contrato y lo indicado en la plataforma</w:t>
      </w:r>
      <w:r w:rsidR="00406B06">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SECOP II, prevalecerá en su orden el estudio previo, los lineamientos especiales y generales del contrato,</w:t>
      </w:r>
      <w:r w:rsidR="00406B06">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y después lo indicado en la plataforma SECOP II que lo originaron.</w:t>
      </w:r>
    </w:p>
    <w:p w14:paraId="2864D267" w14:textId="77777777" w:rsidR="006B3089" w:rsidRPr="006B3089" w:rsidRDefault="006B3089" w:rsidP="006B3089">
      <w:pPr>
        <w:tabs>
          <w:tab w:val="left" w:pos="5706"/>
        </w:tabs>
        <w:spacing w:after="0" w:line="240" w:lineRule="auto"/>
        <w:ind w:right="-518"/>
        <w:jc w:val="both"/>
        <w:rPr>
          <w:rFonts w:ascii="Arial" w:eastAsia="Times New Roman" w:hAnsi="Arial" w:cs="Arial"/>
          <w:b/>
          <w:bCs/>
          <w:sz w:val="20"/>
          <w:szCs w:val="20"/>
          <w:lang w:eastAsia="es-ES"/>
        </w:rPr>
      </w:pPr>
    </w:p>
    <w:p w14:paraId="3EE88C97" w14:textId="11CCED9C" w:rsidR="006B3089" w:rsidRPr="006B3089" w:rsidRDefault="006B3089" w:rsidP="006B3089">
      <w:pPr>
        <w:tabs>
          <w:tab w:val="left" w:pos="5706"/>
        </w:tabs>
        <w:spacing w:after="0" w:line="240" w:lineRule="auto"/>
        <w:ind w:right="-518"/>
        <w:jc w:val="both"/>
        <w:rPr>
          <w:rFonts w:ascii="Arial" w:eastAsia="Times New Roman" w:hAnsi="Arial" w:cs="Arial"/>
          <w:sz w:val="20"/>
          <w:szCs w:val="20"/>
          <w:lang w:val="es-ES" w:eastAsia="es-ES"/>
        </w:rPr>
      </w:pPr>
      <w:r w:rsidRPr="006B3089">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2</w:t>
      </w:r>
      <w:r w:rsidRPr="006B3089">
        <w:rPr>
          <w:rFonts w:ascii="Arial" w:eastAsia="Times New Roman" w:hAnsi="Arial" w:cs="Arial"/>
          <w:b/>
          <w:bCs/>
          <w:sz w:val="20"/>
          <w:szCs w:val="20"/>
          <w:lang w:eastAsia="es-ES"/>
        </w:rPr>
        <w:t xml:space="preserve"> – </w:t>
      </w:r>
      <w:r w:rsidRPr="006B3089">
        <w:rPr>
          <w:rFonts w:ascii="Arial" w:eastAsia="Times New Roman" w:hAnsi="Arial" w:cs="Arial"/>
          <w:b/>
          <w:bCs/>
          <w:sz w:val="20"/>
          <w:szCs w:val="20"/>
          <w:u w:val="single"/>
          <w:lang w:eastAsia="es-ES"/>
        </w:rPr>
        <w:t>Objeto y alcance</w:t>
      </w:r>
      <w:r w:rsidRPr="006B3089">
        <w:rPr>
          <w:rFonts w:ascii="Arial" w:eastAsia="Times New Roman" w:hAnsi="Arial" w:cs="Arial"/>
          <w:b/>
          <w:bCs/>
          <w:sz w:val="20"/>
          <w:szCs w:val="20"/>
          <w:lang w:eastAsia="es-ES"/>
        </w:rPr>
        <w:t xml:space="preserve">: </w:t>
      </w:r>
      <w:r w:rsidRPr="006B3089">
        <w:rPr>
          <w:rFonts w:ascii="Arial" w:eastAsia="Times New Roman" w:hAnsi="Arial" w:cs="Arial"/>
          <w:sz w:val="20"/>
          <w:szCs w:val="20"/>
          <w:lang w:eastAsia="es-ES"/>
        </w:rPr>
        <w:t>El objeto y alcance serán los establecidos en el estudio previo, y lo</w:t>
      </w:r>
      <w:r w:rsidRPr="006B3089">
        <w:rPr>
          <w:rFonts w:ascii="Arial" w:eastAsia="Times New Roman" w:hAnsi="Arial" w:cs="Arial"/>
          <w:sz w:val="20"/>
          <w:szCs w:val="20"/>
          <w:lang w:eastAsia="es-ES"/>
        </w:rPr>
        <w:br/>
        <w:t>indicado en la plataforma SECOP II.</w:t>
      </w:r>
    </w:p>
    <w:p w14:paraId="231C0BCB" w14:textId="77777777" w:rsidR="00880B83" w:rsidRPr="00E501A8" w:rsidRDefault="00880B83" w:rsidP="00365813">
      <w:pPr>
        <w:tabs>
          <w:tab w:val="left" w:pos="5706"/>
        </w:tabs>
        <w:spacing w:after="0" w:line="240" w:lineRule="auto"/>
        <w:ind w:right="-518"/>
        <w:jc w:val="both"/>
        <w:rPr>
          <w:rFonts w:ascii="Arial" w:eastAsia="Times New Roman" w:hAnsi="Arial" w:cs="Arial"/>
          <w:sz w:val="20"/>
          <w:szCs w:val="20"/>
          <w:lang w:val="es-ES" w:eastAsia="es-ES"/>
        </w:rPr>
      </w:pPr>
    </w:p>
    <w:p w14:paraId="05FD4111" w14:textId="5EF742E1" w:rsidR="008D239A" w:rsidRPr="008F7845" w:rsidRDefault="0089119B" w:rsidP="00365813">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3</w:t>
      </w:r>
      <w:r w:rsidRPr="00E501A8">
        <w:rPr>
          <w:rFonts w:ascii="Arial" w:eastAsia="Times New Roman" w:hAnsi="Arial" w:cs="Arial"/>
          <w:b/>
          <w:bCs/>
          <w:sz w:val="20"/>
          <w:szCs w:val="20"/>
          <w:lang w:eastAsia="es-ES"/>
        </w:rPr>
        <w:t xml:space="preserve"> – </w:t>
      </w:r>
      <w:r w:rsidRPr="006B3089">
        <w:rPr>
          <w:rFonts w:ascii="Arial" w:eastAsia="Times New Roman" w:hAnsi="Arial" w:cs="Arial"/>
          <w:b/>
          <w:bCs/>
          <w:sz w:val="20"/>
          <w:szCs w:val="20"/>
          <w:u w:val="single"/>
          <w:lang w:eastAsia="es-ES"/>
        </w:rPr>
        <w:t>Definiciones</w:t>
      </w:r>
      <w:r w:rsidRPr="00E501A8">
        <w:rPr>
          <w:rFonts w:ascii="Arial" w:eastAsia="Times New Roman" w:hAnsi="Arial" w:cs="Arial"/>
          <w:b/>
          <w:bCs/>
          <w:sz w:val="20"/>
          <w:szCs w:val="20"/>
          <w:lang w:eastAsia="es-ES"/>
        </w:rPr>
        <w:t xml:space="preserve">: </w:t>
      </w:r>
      <w:r w:rsidRPr="00E501A8">
        <w:rPr>
          <w:rFonts w:ascii="Arial" w:eastAsia="Times New Roman" w:hAnsi="Arial" w:cs="Arial"/>
          <w:bCs/>
          <w:sz w:val="20"/>
          <w:szCs w:val="20"/>
          <w:lang w:eastAsia="es-ES"/>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w:t>
      </w:r>
      <w:r w:rsidRPr="00E501A8">
        <w:rPr>
          <w:rFonts w:ascii="Arial" w:eastAsia="Times New Roman" w:hAnsi="Arial" w:cs="Arial"/>
          <w:b/>
          <w:bCs/>
          <w:sz w:val="20"/>
          <w:szCs w:val="20"/>
          <w:lang w:eastAsia="es-ES"/>
        </w:rPr>
        <w:t>Decreto 1082 de 2015</w:t>
      </w:r>
      <w:r w:rsidRPr="00E501A8">
        <w:rPr>
          <w:rFonts w:ascii="Arial" w:eastAsia="Times New Roman" w:hAnsi="Arial" w:cs="Arial"/>
          <w:bCs/>
          <w:sz w:val="20"/>
          <w:szCs w:val="20"/>
          <w:lang w:eastAsia="es-ES"/>
        </w:rPr>
        <w:t xml:space="preserve"> y </w:t>
      </w:r>
      <w:r w:rsidR="00B3118D" w:rsidRPr="00E501A8">
        <w:rPr>
          <w:rFonts w:ascii="Arial" w:eastAsia="Times New Roman" w:hAnsi="Arial" w:cs="Arial"/>
          <w:bCs/>
          <w:sz w:val="20"/>
          <w:szCs w:val="20"/>
          <w:lang w:eastAsia="es-ES"/>
        </w:rPr>
        <w:t>de acuerdo con el</w:t>
      </w:r>
      <w:r w:rsidRPr="00E501A8">
        <w:rPr>
          <w:rFonts w:ascii="Arial" w:eastAsia="Times New Roman" w:hAnsi="Arial" w:cs="Arial"/>
          <w:bCs/>
          <w:sz w:val="20"/>
          <w:szCs w:val="20"/>
          <w:lang w:eastAsia="es-ES"/>
        </w:rPr>
        <w:t xml:space="preserve"> significado establecido en los estudios previos. Los términos no definidos en los documentos referenciados o en la presente cláusula, deben entenderse de acuerdo con su significado natural y obvio.</w:t>
      </w:r>
    </w:p>
    <w:tbl>
      <w:tblPr>
        <w:tblStyle w:val="Tablaconcuadrcula1"/>
        <w:tblW w:w="9356" w:type="dxa"/>
        <w:tblInd w:w="-5" w:type="dxa"/>
        <w:tblLayout w:type="fixed"/>
        <w:tblLook w:val="04A0" w:firstRow="1" w:lastRow="0" w:firstColumn="1" w:lastColumn="0" w:noHBand="0" w:noVBand="1"/>
      </w:tblPr>
      <w:tblGrid>
        <w:gridCol w:w="2127"/>
        <w:gridCol w:w="7229"/>
      </w:tblGrid>
      <w:tr w:rsidR="00E501A8" w:rsidRPr="00E501A8" w14:paraId="604EB3C9" w14:textId="77777777" w:rsidTr="00365813">
        <w:tc>
          <w:tcPr>
            <w:tcW w:w="9356" w:type="dxa"/>
            <w:gridSpan w:val="2"/>
            <w:shd w:val="clear" w:color="auto" w:fill="BFBFBF" w:themeFill="background1" w:themeFillShade="BF"/>
            <w:vAlign w:val="center"/>
          </w:tcPr>
          <w:p w14:paraId="5FB5E63E" w14:textId="77777777" w:rsidR="00365813" w:rsidRPr="00E501A8" w:rsidRDefault="00365813" w:rsidP="00365813">
            <w:pPr>
              <w:tabs>
                <w:tab w:val="left" w:pos="5706"/>
              </w:tabs>
              <w:ind w:right="-33"/>
              <w:jc w:val="center"/>
              <w:rPr>
                <w:rFonts w:ascii="Arial" w:eastAsia="Times New Roman" w:hAnsi="Arial" w:cs="Arial"/>
                <w:b/>
                <w:sz w:val="16"/>
                <w:szCs w:val="16"/>
                <w:lang w:val="es-ES" w:eastAsia="es-ES"/>
              </w:rPr>
            </w:pPr>
            <w:r w:rsidRPr="00E501A8">
              <w:rPr>
                <w:rFonts w:ascii="Arial" w:eastAsia="Times New Roman" w:hAnsi="Arial" w:cs="Arial"/>
                <w:b/>
                <w:sz w:val="16"/>
                <w:szCs w:val="16"/>
                <w:lang w:val="es-ES" w:eastAsia="es-ES"/>
              </w:rPr>
              <w:t>Definiciones</w:t>
            </w:r>
          </w:p>
        </w:tc>
      </w:tr>
      <w:tr w:rsidR="00701F4B" w:rsidRPr="00E501A8" w14:paraId="6D8440BC" w14:textId="77777777" w:rsidTr="00D56945">
        <w:tc>
          <w:tcPr>
            <w:tcW w:w="2127" w:type="dxa"/>
            <w:vAlign w:val="center"/>
          </w:tcPr>
          <w:p w14:paraId="63B227E6" w14:textId="34C6C4D4" w:rsidR="00701F4B" w:rsidRPr="005D1BCB" w:rsidRDefault="00701F4B" w:rsidP="00365813">
            <w:pPr>
              <w:tabs>
                <w:tab w:val="left" w:pos="5706"/>
              </w:tabs>
              <w:ind w:right="-33"/>
              <w:rPr>
                <w:rFonts w:ascii="Arial" w:eastAsia="Times New Roman" w:hAnsi="Arial" w:cs="Arial"/>
                <w:sz w:val="14"/>
                <w:szCs w:val="14"/>
                <w:lang w:val="es-ES" w:eastAsia="es-ES"/>
              </w:rPr>
            </w:pPr>
            <w:bookmarkStart w:id="0" w:name="_Hlk187657864"/>
            <w:r w:rsidRPr="005D1BCB">
              <w:rPr>
                <w:rFonts w:ascii="Arial" w:eastAsia="Times New Roman" w:hAnsi="Arial" w:cs="Arial"/>
                <w:sz w:val="14"/>
                <w:szCs w:val="14"/>
                <w:lang w:val="es-ES" w:eastAsia="es-ES"/>
              </w:rPr>
              <w:t>ACOSO SEXUAL</w:t>
            </w:r>
          </w:p>
        </w:tc>
        <w:tc>
          <w:tcPr>
            <w:tcW w:w="7229" w:type="dxa"/>
          </w:tcPr>
          <w:p w14:paraId="44B1A142" w14:textId="3B200079" w:rsidR="00701F4B" w:rsidRPr="005D1BCB" w:rsidRDefault="00701F4B" w:rsidP="00701F4B">
            <w:pPr>
              <w:tabs>
                <w:tab w:val="left" w:pos="5706"/>
              </w:tabs>
              <w:ind w:right="-33"/>
              <w:jc w:val="both"/>
              <w:rPr>
                <w:rFonts w:ascii="Arial" w:eastAsia="Times New Roman" w:hAnsi="Arial" w:cs="Arial"/>
                <w:sz w:val="16"/>
                <w:szCs w:val="16"/>
                <w:lang w:eastAsia="es-ES"/>
              </w:rPr>
            </w:pPr>
            <w:r w:rsidRPr="005D1BCB">
              <w:rPr>
                <w:rFonts w:ascii="Arial" w:eastAsia="Times New Roman" w:hAnsi="Arial" w:cs="Arial"/>
                <w:sz w:val="16"/>
                <w:szCs w:val="16"/>
                <w:lang w:val="es-ES" w:eastAsia="es-ES"/>
              </w:rPr>
              <w:t>T</w:t>
            </w:r>
            <w:r w:rsidRPr="00701F4B">
              <w:rPr>
                <w:rFonts w:ascii="Arial" w:eastAsia="Times New Roman" w:hAnsi="Arial" w:cs="Arial"/>
                <w:sz w:val="16"/>
                <w:szCs w:val="16"/>
                <w:lang w:val="es-ES" w:eastAsia="es-ES"/>
              </w:rPr>
              <w:t>odo acto de persecución, hostigamiento</w:t>
            </w:r>
            <w:r w:rsidRPr="005D1BCB">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o asedio, de carácter o connotación sexual, lasciva o libidinosa, que se manifieste por relaciones de poder de orden vertical u horizontal,</w:t>
            </w:r>
            <w:r w:rsidRPr="005D1BCB">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mediadas por la edad, el sexo, el género, orientación e identidad sexual, la posición laboral, social, o económica, que se dé una o varias veces</w:t>
            </w:r>
            <w:r w:rsidRPr="005D1BCB">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 xml:space="preserve">en contra de otra persona en el contexto </w:t>
            </w:r>
            <w:r w:rsidRPr="005D1BCB">
              <w:rPr>
                <w:rFonts w:ascii="Arial" w:eastAsia="Times New Roman" w:hAnsi="Arial" w:cs="Arial"/>
                <w:sz w:val="16"/>
                <w:szCs w:val="16"/>
                <w:lang w:val="es-ES" w:eastAsia="es-ES"/>
              </w:rPr>
              <w:t xml:space="preserve">de gestión o </w:t>
            </w:r>
            <w:r w:rsidRPr="00701F4B">
              <w:rPr>
                <w:rFonts w:ascii="Arial" w:eastAsia="Times New Roman" w:hAnsi="Arial" w:cs="Arial"/>
                <w:sz w:val="16"/>
                <w:szCs w:val="16"/>
                <w:lang w:val="es-ES" w:eastAsia="es-ES"/>
              </w:rPr>
              <w:t>laboral</w:t>
            </w:r>
            <w:r w:rsidRPr="005D1BCB">
              <w:rPr>
                <w:rFonts w:ascii="Arial" w:eastAsia="Times New Roman" w:hAnsi="Arial" w:cs="Arial"/>
                <w:sz w:val="16"/>
                <w:szCs w:val="16"/>
                <w:lang w:val="es-ES" w:eastAsia="es-ES"/>
              </w:rPr>
              <w:t>.</w:t>
            </w:r>
            <w:r w:rsidRPr="00701F4B">
              <w:rPr>
                <w:rFonts w:ascii="Arial" w:eastAsia="Times New Roman" w:hAnsi="Arial" w:cs="Arial"/>
                <w:sz w:val="16"/>
                <w:szCs w:val="16"/>
                <w:lang w:val="es-ES" w:eastAsia="es-ES"/>
              </w:rPr>
              <w:t xml:space="preserve"> </w:t>
            </w:r>
          </w:p>
        </w:tc>
      </w:tr>
      <w:bookmarkEnd w:id="0"/>
      <w:tr w:rsidR="00E501A8" w:rsidRPr="00E501A8" w14:paraId="50605345" w14:textId="77777777" w:rsidTr="00D56945">
        <w:tc>
          <w:tcPr>
            <w:tcW w:w="2127" w:type="dxa"/>
            <w:vAlign w:val="center"/>
          </w:tcPr>
          <w:p w14:paraId="46540900"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INICIO</w:t>
            </w:r>
          </w:p>
        </w:tc>
        <w:tc>
          <w:tcPr>
            <w:tcW w:w="7229" w:type="dxa"/>
          </w:tcPr>
          <w:p w14:paraId="20EA1CD1"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501A8" w:rsidRPr="00E501A8" w14:paraId="6D494643" w14:textId="77777777" w:rsidTr="00D56945">
        <w:tc>
          <w:tcPr>
            <w:tcW w:w="2127" w:type="dxa"/>
            <w:vAlign w:val="center"/>
          </w:tcPr>
          <w:p w14:paraId="1A6753A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LIQUIDACIÓN:</w:t>
            </w:r>
          </w:p>
        </w:tc>
        <w:tc>
          <w:tcPr>
            <w:tcW w:w="7229" w:type="dxa"/>
          </w:tcPr>
          <w:p w14:paraId="09005854"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501A8" w:rsidRPr="00E501A8" w14:paraId="3C84B0FD" w14:textId="77777777" w:rsidTr="00D56945">
        <w:tc>
          <w:tcPr>
            <w:tcW w:w="2127" w:type="dxa"/>
            <w:vAlign w:val="center"/>
          </w:tcPr>
          <w:p w14:paraId="2F19579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ACTA DE LIQUIDACIÓN UNILATERAL:</w:t>
            </w:r>
          </w:p>
        </w:tc>
        <w:tc>
          <w:tcPr>
            <w:tcW w:w="7229" w:type="dxa"/>
          </w:tcPr>
          <w:p w14:paraId="7A417725" w14:textId="2AA0A225"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El acta de liquidación será unilateral cuando el contratista no se presente dentro del término fijado para la liquidación bilateral, o no se llega a un acuerdo sobre su contenido. En dado caso </w:t>
            </w:r>
            <w:r w:rsidR="00D6046C">
              <w:rPr>
                <w:rFonts w:ascii="Arial" w:eastAsia="Times New Roman" w:hAnsi="Arial" w:cs="Arial"/>
                <w:sz w:val="16"/>
                <w:szCs w:val="16"/>
                <w:lang w:val="es-ES" w:eastAsia="es-ES"/>
              </w:rPr>
              <w:t>TRANSMILENIO S. A.</w:t>
            </w:r>
            <w:r w:rsidRPr="00E501A8">
              <w:rPr>
                <w:rFonts w:ascii="Arial" w:eastAsia="Times New Roman" w:hAnsi="Arial" w:cs="Arial"/>
                <w:sz w:val="16"/>
                <w:szCs w:val="16"/>
                <w:lang w:val="es-ES" w:eastAsia="es-ES"/>
              </w:rPr>
              <w:t>, expedirá el acto administrativo de liquidación unilateral susceptible de recurso de reposición, anexando para el efecto los soportes requeridos para la liquidación correspondiente.</w:t>
            </w:r>
          </w:p>
        </w:tc>
      </w:tr>
      <w:tr w:rsidR="00E501A8" w:rsidRPr="00E501A8" w14:paraId="595B4E01" w14:textId="77777777" w:rsidTr="00D56945">
        <w:tc>
          <w:tcPr>
            <w:tcW w:w="2127" w:type="dxa"/>
            <w:vAlign w:val="center"/>
          </w:tcPr>
          <w:p w14:paraId="4986BF2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ADICIÓN:</w:t>
            </w:r>
          </w:p>
        </w:tc>
        <w:tc>
          <w:tcPr>
            <w:tcW w:w="7229" w:type="dxa"/>
          </w:tcPr>
          <w:p w14:paraId="515F8AC3"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Modificación del valor de los contratos que se encuentren en ejecución, la cual se tiene que realizar de conformidad con lo indicado en el Artículo 40 de la ley 80 de 1993.</w:t>
            </w:r>
          </w:p>
        </w:tc>
      </w:tr>
      <w:tr w:rsidR="00E501A8" w:rsidRPr="00E501A8" w14:paraId="44491789" w14:textId="77777777" w:rsidTr="00D56945">
        <w:tc>
          <w:tcPr>
            <w:tcW w:w="2127" w:type="dxa"/>
            <w:vAlign w:val="center"/>
          </w:tcPr>
          <w:p w14:paraId="1ECC5D2C"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CADUCIDAD: </w:t>
            </w:r>
          </w:p>
        </w:tc>
        <w:tc>
          <w:tcPr>
            <w:tcW w:w="7229" w:type="dxa"/>
          </w:tcPr>
          <w:p w14:paraId="211F2E8A" w14:textId="327E9E8C"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estipulación en virtud de la </w:t>
            </w:r>
            <w:r w:rsidR="00476265" w:rsidRPr="00E501A8">
              <w:rPr>
                <w:rFonts w:ascii="Arial" w:eastAsia="Times New Roman" w:hAnsi="Arial" w:cs="Arial"/>
                <w:sz w:val="16"/>
                <w:szCs w:val="16"/>
                <w:lang w:val="es-ES" w:eastAsia="es-ES"/>
              </w:rPr>
              <w:t>cual,</w:t>
            </w:r>
            <w:r w:rsidRPr="00E501A8">
              <w:rPr>
                <w:rFonts w:ascii="Arial" w:eastAsia="Times New Roman" w:hAnsi="Arial" w:cs="Arial"/>
                <w:sz w:val="16"/>
                <w:szCs w:val="16"/>
                <w:lang w:val="es-ES" w:eastAsia="es-ES"/>
              </w:rPr>
              <w:t xml:space="preserve">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501A8" w:rsidRPr="00E501A8" w14:paraId="08544173" w14:textId="77777777" w:rsidTr="00D56945">
        <w:tc>
          <w:tcPr>
            <w:tcW w:w="2127" w:type="dxa"/>
            <w:vAlign w:val="center"/>
          </w:tcPr>
          <w:p w14:paraId="4318AD7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CERTIFICADO DE DISPONIBILIDAD PRESUPUESTAL - CDP:</w:t>
            </w:r>
          </w:p>
        </w:tc>
        <w:tc>
          <w:tcPr>
            <w:tcW w:w="7229" w:type="dxa"/>
          </w:tcPr>
          <w:p w14:paraId="24C3D878"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w:t>
            </w:r>
            <w:r w:rsidRPr="00E501A8">
              <w:rPr>
                <w:rFonts w:ascii="Arial" w:eastAsia="Times New Roman" w:hAnsi="Arial" w:cs="Arial"/>
                <w:sz w:val="16"/>
                <w:szCs w:val="16"/>
                <w:lang w:val="es-ES" w:eastAsia="es-ES"/>
              </w:rPr>
              <w:lastRenderedPageBreak/>
              <w:t>presupuestales de las Empresas deberán contar con Certificados de Disponibilidad Presupuestal previos.</w:t>
            </w:r>
          </w:p>
        </w:tc>
      </w:tr>
      <w:tr w:rsidR="00E501A8" w:rsidRPr="00E501A8" w14:paraId="531C5653" w14:textId="77777777" w:rsidTr="00D56945">
        <w:tc>
          <w:tcPr>
            <w:tcW w:w="2127" w:type="dxa"/>
            <w:vAlign w:val="center"/>
          </w:tcPr>
          <w:p w14:paraId="235F81B1"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lastRenderedPageBreak/>
              <w:t>CERTIFICADO DE REGISTRO PRESUPUESTAL - CRP:</w:t>
            </w:r>
          </w:p>
        </w:tc>
        <w:tc>
          <w:tcPr>
            <w:tcW w:w="7229" w:type="dxa"/>
          </w:tcPr>
          <w:p w14:paraId="21FF1D86"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501A8" w:rsidRPr="00E501A8" w14:paraId="3CABAF60" w14:textId="77777777" w:rsidTr="00D56945">
        <w:tc>
          <w:tcPr>
            <w:tcW w:w="2127" w:type="dxa"/>
            <w:vAlign w:val="center"/>
          </w:tcPr>
          <w:p w14:paraId="0128944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CESIÓN:</w:t>
            </w:r>
          </w:p>
        </w:tc>
        <w:tc>
          <w:tcPr>
            <w:tcW w:w="7229" w:type="dxa"/>
          </w:tcPr>
          <w:p w14:paraId="0CCD57BD" w14:textId="195B0062" w:rsidR="00365813" w:rsidRPr="00E501A8" w:rsidRDefault="00365813" w:rsidP="006F0FDA">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transferencia de las obligaciones y los derechos que surjan de la relación contractual, efectuada entre el contratista original y un tercero. El contratista deberá obtener de </w:t>
            </w:r>
            <w:r w:rsidR="00D6046C">
              <w:rPr>
                <w:rFonts w:ascii="Arial" w:eastAsia="Times New Roman" w:hAnsi="Arial" w:cs="Arial"/>
                <w:sz w:val="16"/>
                <w:szCs w:val="16"/>
                <w:lang w:val="es-ES" w:eastAsia="es-ES"/>
              </w:rPr>
              <w:t>TRANSMILENIO S. A.</w:t>
            </w:r>
            <w:r w:rsidRPr="00E501A8">
              <w:rPr>
                <w:rFonts w:ascii="Arial" w:eastAsia="Times New Roman" w:hAnsi="Arial" w:cs="Arial"/>
                <w:sz w:val="16"/>
                <w:szCs w:val="16"/>
                <w:lang w:val="es-ES" w:eastAsia="es-ES"/>
              </w:rPr>
              <w:t xml:space="preserve"> autorización previa, con el fin de proceder con el negocio jurídico de cesión. La entidad verificará que el cesionario cumpla con las mismas calidades que el contratista inicial, garantizando de </w:t>
            </w:r>
            <w:r w:rsidR="00476265" w:rsidRPr="00E501A8">
              <w:rPr>
                <w:rFonts w:ascii="Arial" w:eastAsia="Times New Roman" w:hAnsi="Arial" w:cs="Arial"/>
                <w:sz w:val="16"/>
                <w:szCs w:val="16"/>
                <w:lang w:val="es-ES" w:eastAsia="es-ES"/>
              </w:rPr>
              <w:t>este</w:t>
            </w:r>
            <w:r w:rsidRPr="00E501A8">
              <w:rPr>
                <w:rFonts w:ascii="Arial" w:eastAsia="Times New Roman" w:hAnsi="Arial" w:cs="Arial"/>
                <w:sz w:val="16"/>
                <w:szCs w:val="16"/>
                <w:lang w:val="es-ES" w:eastAsia="es-ES"/>
              </w:rPr>
              <w:t xml:space="preserve"> modo que la ejecución del objeto contractual no se verá afectada. </w:t>
            </w:r>
            <w:r w:rsidR="006F0FDA">
              <w:rPr>
                <w:rFonts w:ascii="Arial" w:eastAsia="Times New Roman" w:hAnsi="Arial" w:cs="Arial"/>
                <w:sz w:val="16"/>
                <w:szCs w:val="16"/>
                <w:lang w:val="es-ES" w:eastAsia="es-ES"/>
              </w:rPr>
              <w:t>La cesión se aprobada por las partes y publicada en SECOP II</w:t>
            </w:r>
          </w:p>
        </w:tc>
      </w:tr>
      <w:tr w:rsidR="00E501A8" w:rsidRPr="00E501A8" w14:paraId="211E4E18" w14:textId="77777777" w:rsidTr="00D56945">
        <w:tc>
          <w:tcPr>
            <w:tcW w:w="2127" w:type="dxa"/>
            <w:vAlign w:val="center"/>
          </w:tcPr>
          <w:p w14:paraId="2173C052"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CLÁUSULAS EXCEPCIONALES:</w:t>
            </w:r>
          </w:p>
        </w:tc>
        <w:tc>
          <w:tcPr>
            <w:tcW w:w="7229" w:type="dxa"/>
          </w:tcPr>
          <w:p w14:paraId="70A5BBB0" w14:textId="4B092DCD"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Cláusulas que pueden ser incorporadas a los contratos </w:t>
            </w:r>
            <w:r w:rsidR="00D56945" w:rsidRPr="00E501A8">
              <w:rPr>
                <w:rFonts w:ascii="Arial" w:eastAsia="Times New Roman" w:hAnsi="Arial" w:cs="Arial"/>
                <w:sz w:val="16"/>
                <w:szCs w:val="16"/>
                <w:lang w:val="es-ES" w:eastAsia="es-ES"/>
              </w:rPr>
              <w:t>de acuerdo con</w:t>
            </w:r>
            <w:r w:rsidRPr="00E501A8">
              <w:rPr>
                <w:rFonts w:ascii="Arial" w:eastAsia="Times New Roman" w:hAnsi="Arial" w:cs="Arial"/>
                <w:sz w:val="16"/>
                <w:szCs w:val="16"/>
                <w:lang w:val="es-ES" w:eastAsia="es-ES"/>
              </w:rPr>
              <w:t xml:space="preserve"> la estipulación expresa que consagran facultades unilaterales especiales para la entidad.</w:t>
            </w:r>
          </w:p>
        </w:tc>
      </w:tr>
      <w:tr w:rsidR="00E501A8" w:rsidRPr="00E501A8" w14:paraId="545EEE5B" w14:textId="77777777" w:rsidTr="00D56945">
        <w:tc>
          <w:tcPr>
            <w:tcW w:w="2127" w:type="dxa"/>
            <w:vAlign w:val="center"/>
          </w:tcPr>
          <w:p w14:paraId="22A6ABA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CONTRATISTA:</w:t>
            </w:r>
          </w:p>
        </w:tc>
        <w:tc>
          <w:tcPr>
            <w:tcW w:w="7229" w:type="dxa"/>
          </w:tcPr>
          <w:p w14:paraId="6F13598A" w14:textId="1DC5B551"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Persona natural o jurídica, privada o pública, nacional o extranjera, Consorcio o Unión Temporal, que se obliga con </w:t>
            </w:r>
            <w:r w:rsidR="00D6046C">
              <w:rPr>
                <w:rFonts w:ascii="Arial" w:eastAsia="Times New Roman" w:hAnsi="Arial" w:cs="Arial"/>
                <w:sz w:val="16"/>
                <w:szCs w:val="16"/>
                <w:lang w:val="es-ES" w:eastAsia="es-ES"/>
              </w:rPr>
              <w:t>TRANSMILENIO S. A.</w:t>
            </w:r>
            <w:r w:rsidRPr="00E501A8">
              <w:rPr>
                <w:rFonts w:ascii="Arial" w:eastAsia="Times New Roman" w:hAnsi="Arial" w:cs="Arial"/>
                <w:sz w:val="16"/>
                <w:szCs w:val="16"/>
                <w:lang w:val="es-ES" w:eastAsia="es-ES"/>
              </w:rPr>
              <w:t xml:space="preserve"> a prestar un servicio, suministrar un bien o construir una obra etc., a cambio de una contraprestación económica.</w:t>
            </w:r>
          </w:p>
        </w:tc>
      </w:tr>
      <w:tr w:rsidR="00E501A8" w:rsidRPr="00E501A8" w14:paraId="51542D65" w14:textId="77777777" w:rsidTr="00D56945">
        <w:tc>
          <w:tcPr>
            <w:tcW w:w="2127" w:type="dxa"/>
            <w:vAlign w:val="center"/>
          </w:tcPr>
          <w:p w14:paraId="58EAF033"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w:t>
            </w:r>
          </w:p>
        </w:tc>
        <w:tc>
          <w:tcPr>
            <w:tcW w:w="7229" w:type="dxa"/>
          </w:tcPr>
          <w:p w14:paraId="480DB7E2" w14:textId="07D1E831"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Acuerdo de voluntades entre </w:t>
            </w:r>
            <w:r w:rsidR="00D6046C">
              <w:rPr>
                <w:rFonts w:ascii="Arial" w:eastAsia="Times New Roman" w:hAnsi="Arial" w:cs="Arial"/>
                <w:sz w:val="16"/>
                <w:szCs w:val="16"/>
                <w:lang w:val="es-ES" w:eastAsia="es-ES"/>
              </w:rPr>
              <w:t>TRANSMILENIO S. A.</w:t>
            </w:r>
            <w:r w:rsidRPr="00E501A8">
              <w:rPr>
                <w:rFonts w:ascii="Arial" w:eastAsia="Times New Roman" w:hAnsi="Arial" w:cs="Arial"/>
                <w:sz w:val="16"/>
                <w:szCs w:val="16"/>
                <w:lang w:val="es-ES" w:eastAsia="es-ES"/>
              </w:rPr>
              <w:t xml:space="preserve"> y un Contratista o Contratante para la prestación de un servicio, el suministro de un bien, la construcción de una obra, etc.</w:t>
            </w:r>
          </w:p>
        </w:tc>
      </w:tr>
      <w:tr w:rsidR="00E501A8" w:rsidRPr="00E501A8" w14:paraId="0932534E" w14:textId="77777777" w:rsidTr="00D56945">
        <w:tc>
          <w:tcPr>
            <w:tcW w:w="2127" w:type="dxa"/>
            <w:vAlign w:val="center"/>
          </w:tcPr>
          <w:p w14:paraId="255E62CB" w14:textId="77777777" w:rsidR="00365813" w:rsidRPr="00E501A8" w:rsidRDefault="00365813" w:rsidP="00365813">
            <w:pPr>
              <w:tabs>
                <w:tab w:val="left" w:pos="1500"/>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 DE PRESTACIÓN DE SERVICIOS.</w:t>
            </w:r>
          </w:p>
        </w:tc>
        <w:tc>
          <w:tcPr>
            <w:tcW w:w="7229" w:type="dxa"/>
          </w:tcPr>
          <w:p w14:paraId="3100DD30"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501A8" w:rsidRPr="00E501A8" w14:paraId="75A54659" w14:textId="77777777" w:rsidTr="00D56945">
        <w:tc>
          <w:tcPr>
            <w:tcW w:w="2127" w:type="dxa"/>
            <w:vAlign w:val="center"/>
          </w:tcPr>
          <w:p w14:paraId="6AB29B25"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CONTRATOS ESTATALES.</w:t>
            </w:r>
          </w:p>
        </w:tc>
        <w:tc>
          <w:tcPr>
            <w:tcW w:w="7229" w:type="dxa"/>
          </w:tcPr>
          <w:p w14:paraId="60F6C30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501A8" w:rsidRPr="00E501A8" w14:paraId="1311F0EA" w14:textId="77777777" w:rsidTr="00D56945">
        <w:tc>
          <w:tcPr>
            <w:tcW w:w="2127" w:type="dxa"/>
            <w:vAlign w:val="center"/>
          </w:tcPr>
          <w:p w14:paraId="6088BDDD"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ESTUDIOS Y DOCUMENTOS PREVIOS</w:t>
            </w:r>
          </w:p>
        </w:tc>
        <w:tc>
          <w:tcPr>
            <w:tcW w:w="7229" w:type="dxa"/>
          </w:tcPr>
          <w:p w14:paraId="78E8B919" w14:textId="77777777" w:rsidR="00365813" w:rsidRPr="00E501A8" w:rsidRDefault="00365813" w:rsidP="00C40EB5">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r w:rsidR="00C40EB5">
              <w:rPr>
                <w:rFonts w:ascii="Arial" w:eastAsia="Times New Roman" w:hAnsi="Arial" w:cs="Arial"/>
                <w:sz w:val="16"/>
                <w:szCs w:val="16"/>
                <w:lang w:val="es-ES" w:eastAsia="es-ES"/>
              </w:rPr>
              <w:t>.</w:t>
            </w:r>
          </w:p>
        </w:tc>
      </w:tr>
      <w:tr w:rsidR="00E501A8" w:rsidRPr="00E501A8" w14:paraId="48ADC3AF" w14:textId="77777777" w:rsidTr="00D56945">
        <w:tc>
          <w:tcPr>
            <w:tcW w:w="2127" w:type="dxa"/>
            <w:vAlign w:val="center"/>
          </w:tcPr>
          <w:p w14:paraId="32540C2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MULTA:</w:t>
            </w:r>
          </w:p>
        </w:tc>
        <w:tc>
          <w:tcPr>
            <w:tcW w:w="7229" w:type="dxa"/>
          </w:tcPr>
          <w:p w14:paraId="5D6361D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una sanción de carácter pecuniario por el incumplimiento total, el cumplimiento tardío o el indebido cumplimiento de una prestación de dar, hacer o no hacer con el propósito de conminar al contratista a cumplir con sus obligaciones.</w:t>
            </w:r>
          </w:p>
        </w:tc>
      </w:tr>
      <w:tr w:rsidR="00451B08" w:rsidRPr="0085313A" w14:paraId="1262BBEC" w14:textId="77777777" w:rsidTr="00D56945">
        <w:tc>
          <w:tcPr>
            <w:tcW w:w="2127" w:type="dxa"/>
            <w:vAlign w:val="center"/>
          </w:tcPr>
          <w:p w14:paraId="5713802B" w14:textId="6F38370F" w:rsidR="00451B08" w:rsidRPr="0085313A" w:rsidRDefault="002353EC" w:rsidP="00D56945">
            <w:pPr>
              <w:tabs>
                <w:tab w:val="left" w:pos="5706"/>
              </w:tabs>
              <w:ind w:right="-33"/>
              <w:jc w:val="both"/>
              <w:rPr>
                <w:rFonts w:ascii="Arial" w:eastAsia="Times New Roman" w:hAnsi="Arial" w:cs="Arial"/>
                <w:sz w:val="14"/>
                <w:szCs w:val="14"/>
                <w:lang w:val="es-ES" w:eastAsia="es-ES"/>
              </w:rPr>
            </w:pPr>
            <w:r w:rsidRPr="0085313A">
              <w:rPr>
                <w:rFonts w:ascii="Arial" w:eastAsia="Times New Roman" w:hAnsi="Arial" w:cs="Arial"/>
                <w:sz w:val="14"/>
                <w:szCs w:val="14"/>
                <w:lang w:val="es-ES" w:eastAsia="es-ES"/>
              </w:rPr>
              <w:t>POLÍTICA DE PREVENCIÓN Y LUCHA CONTRA EL LAVADO DE ACTIVOS Y LA FINANCIACIÓN DEL TERRORISMO Y DE ADMINISTRACIÓN DEL SARLAFT DE TRANSMILENIO S. A.</w:t>
            </w:r>
          </w:p>
        </w:tc>
        <w:tc>
          <w:tcPr>
            <w:tcW w:w="7229" w:type="dxa"/>
            <w:vAlign w:val="center"/>
          </w:tcPr>
          <w:p w14:paraId="2228CD8F" w14:textId="5EB12723" w:rsidR="00451B08" w:rsidRPr="0085313A" w:rsidRDefault="002353EC" w:rsidP="00D56945">
            <w:pPr>
              <w:tabs>
                <w:tab w:val="left" w:pos="5706"/>
              </w:tabs>
              <w:ind w:right="-33"/>
              <w:jc w:val="both"/>
              <w:rPr>
                <w:rFonts w:ascii="Arial" w:eastAsia="Times New Roman" w:hAnsi="Arial" w:cs="Arial"/>
                <w:sz w:val="14"/>
                <w:szCs w:val="14"/>
                <w:lang w:val="es-ES" w:eastAsia="es-ES"/>
              </w:rPr>
            </w:pPr>
            <w:r w:rsidRPr="005025B8">
              <w:rPr>
                <w:rFonts w:ascii="Arial" w:eastAsia="Times New Roman" w:hAnsi="Arial" w:cs="Arial"/>
                <w:sz w:val="16"/>
                <w:szCs w:val="16"/>
                <w:lang w:val="es-ES" w:eastAsia="es-ES"/>
              </w:rPr>
              <w:t>Corresponde al conjunto de políticas, procedimientos y</w:t>
            </w:r>
            <w:r w:rsidR="00476265" w:rsidRPr="005025B8">
              <w:rPr>
                <w:rFonts w:ascii="Arial" w:eastAsia="Times New Roman" w:hAnsi="Arial" w:cs="Arial"/>
                <w:sz w:val="16"/>
                <w:szCs w:val="16"/>
                <w:lang w:val="es-ES" w:eastAsia="es-ES"/>
              </w:rPr>
              <w:t xml:space="preserve"> </w:t>
            </w:r>
            <w:r w:rsidRPr="005025B8">
              <w:rPr>
                <w:rFonts w:ascii="Arial" w:eastAsia="Times New Roman" w:hAnsi="Arial" w:cs="Arial"/>
                <w:sz w:val="16"/>
                <w:szCs w:val="16"/>
                <w:lang w:val="es-ES" w:eastAsia="es-ES"/>
              </w:rPr>
              <w:t>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501A8" w:rsidRPr="00E501A8" w14:paraId="2322F23D" w14:textId="77777777" w:rsidTr="00D56945">
        <w:tc>
          <w:tcPr>
            <w:tcW w:w="2127" w:type="dxa"/>
            <w:vAlign w:val="center"/>
          </w:tcPr>
          <w:p w14:paraId="4D38E219"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PERFECCIONAMIENTO</w:t>
            </w:r>
          </w:p>
        </w:tc>
        <w:tc>
          <w:tcPr>
            <w:tcW w:w="7229" w:type="dxa"/>
          </w:tcPr>
          <w:p w14:paraId="1A46A48A"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Los contratos del Estado se perfeccionan cuando se logre acuerdo sobre el objeto y la contraprestación y éste se eleve a escrito.</w:t>
            </w:r>
          </w:p>
        </w:tc>
      </w:tr>
      <w:tr w:rsidR="00E501A8" w:rsidRPr="00E501A8" w14:paraId="00E7CE87" w14:textId="77777777" w:rsidTr="00D56945">
        <w:tc>
          <w:tcPr>
            <w:tcW w:w="2127" w:type="dxa"/>
            <w:vAlign w:val="center"/>
          </w:tcPr>
          <w:p w14:paraId="0EB3D92B"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PLAN DE ADQUISICIONES:</w:t>
            </w:r>
          </w:p>
        </w:tc>
        <w:tc>
          <w:tcPr>
            <w:tcW w:w="7229" w:type="dxa"/>
          </w:tcPr>
          <w:p w14:paraId="249EF348"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501A8" w:rsidRPr="00E501A8" w14:paraId="493208FE" w14:textId="77777777" w:rsidTr="00D56945">
        <w:tc>
          <w:tcPr>
            <w:tcW w:w="2127" w:type="dxa"/>
            <w:vAlign w:val="center"/>
          </w:tcPr>
          <w:p w14:paraId="57EABB74"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PRÓRROGA:</w:t>
            </w:r>
          </w:p>
        </w:tc>
        <w:tc>
          <w:tcPr>
            <w:tcW w:w="7229" w:type="dxa"/>
          </w:tcPr>
          <w:p w14:paraId="632623A3"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Extensión del plazo de ejecución originalmente pactado para el cumplimiento del objeto de un contrato que se encuentre en ejecución.</w:t>
            </w:r>
          </w:p>
        </w:tc>
      </w:tr>
      <w:tr w:rsidR="00E501A8" w:rsidRPr="00E501A8" w14:paraId="41B1DF7A" w14:textId="77777777" w:rsidTr="00D56945">
        <w:tc>
          <w:tcPr>
            <w:tcW w:w="2127" w:type="dxa"/>
            <w:vAlign w:val="center"/>
          </w:tcPr>
          <w:p w14:paraId="1F8FDDE1"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REQUISITOS DE EJECUCIÓN DEL CONTRATO</w:t>
            </w:r>
          </w:p>
        </w:tc>
        <w:tc>
          <w:tcPr>
            <w:tcW w:w="7229" w:type="dxa"/>
          </w:tcPr>
          <w:p w14:paraId="6D3FBFE7" w14:textId="217A010D"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Son el registro presupuestal y la aprobación por parte de </w:t>
            </w:r>
            <w:r w:rsidR="00D6046C">
              <w:rPr>
                <w:rFonts w:ascii="Arial" w:eastAsia="Times New Roman" w:hAnsi="Arial" w:cs="Arial"/>
                <w:sz w:val="16"/>
                <w:szCs w:val="16"/>
                <w:lang w:val="es-ES" w:eastAsia="es-ES"/>
              </w:rPr>
              <w:t>TRANSMILENIO S. A.</w:t>
            </w:r>
            <w:r w:rsidRPr="00E501A8">
              <w:rPr>
                <w:rFonts w:ascii="Arial" w:eastAsia="Times New Roman" w:hAnsi="Arial" w:cs="Arial"/>
                <w:sz w:val="16"/>
                <w:szCs w:val="16"/>
                <w:lang w:val="es-ES" w:eastAsia="es-ES"/>
              </w:rPr>
              <w:t xml:space="preserve"> de la garantía única, con el fin de poder </w:t>
            </w:r>
            <w:r w:rsidR="00B3118D" w:rsidRPr="00E501A8">
              <w:rPr>
                <w:rFonts w:ascii="Arial" w:eastAsia="Times New Roman" w:hAnsi="Arial" w:cs="Arial"/>
                <w:sz w:val="16"/>
                <w:szCs w:val="16"/>
                <w:lang w:val="es-ES" w:eastAsia="es-ES"/>
              </w:rPr>
              <w:t>iniciar</w:t>
            </w:r>
            <w:r w:rsidRPr="00E501A8">
              <w:rPr>
                <w:rFonts w:ascii="Arial" w:eastAsia="Times New Roman" w:hAnsi="Arial" w:cs="Arial"/>
                <w:sz w:val="16"/>
                <w:szCs w:val="16"/>
                <w:lang w:val="es-ES" w:eastAsia="es-ES"/>
              </w:rPr>
              <w:t xml:space="preserve"> la ejecución del contrato.</w:t>
            </w:r>
          </w:p>
        </w:tc>
      </w:tr>
      <w:tr w:rsidR="00E501A8" w:rsidRPr="00E501A8" w14:paraId="23C8A1F2" w14:textId="77777777" w:rsidTr="00D56945">
        <w:tc>
          <w:tcPr>
            <w:tcW w:w="2127" w:type="dxa"/>
            <w:vAlign w:val="center"/>
          </w:tcPr>
          <w:p w14:paraId="5FD72E26"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CIVIL: </w:t>
            </w:r>
          </w:p>
        </w:tc>
        <w:tc>
          <w:tcPr>
            <w:tcW w:w="7229" w:type="dxa"/>
          </w:tcPr>
          <w:p w14:paraId="5D12580C"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Es la originada en el daño patrimonial surgida por conductas contrarias a derecho, desarrolladas por las partes durante la celebración y ejecución de los contratos. </w:t>
            </w:r>
          </w:p>
        </w:tc>
      </w:tr>
      <w:tr w:rsidR="00E501A8" w:rsidRPr="00E501A8" w14:paraId="31A0D4BC" w14:textId="77777777" w:rsidTr="00D56945">
        <w:tc>
          <w:tcPr>
            <w:tcW w:w="2127" w:type="dxa"/>
            <w:vAlign w:val="center"/>
          </w:tcPr>
          <w:p w14:paraId="62F995BB"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DISCIPLINARIA: </w:t>
            </w:r>
          </w:p>
        </w:tc>
        <w:tc>
          <w:tcPr>
            <w:tcW w:w="7229" w:type="dxa"/>
          </w:tcPr>
          <w:p w14:paraId="1BF21874"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Responsabilidad imputable a un servidor público o un particular que ejerce funciones públicas, por inobservancia de sus deberes, obligaciones, extralimitaciones u omisiones en la actividad contractual. </w:t>
            </w:r>
          </w:p>
        </w:tc>
      </w:tr>
      <w:tr w:rsidR="00E501A8" w:rsidRPr="00E501A8" w14:paraId="098072F4" w14:textId="77777777" w:rsidTr="00D56945">
        <w:tc>
          <w:tcPr>
            <w:tcW w:w="2127" w:type="dxa"/>
            <w:vAlign w:val="center"/>
          </w:tcPr>
          <w:p w14:paraId="020E0BCA"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FISCAL: </w:t>
            </w:r>
          </w:p>
        </w:tc>
        <w:tc>
          <w:tcPr>
            <w:tcW w:w="7229" w:type="dxa"/>
          </w:tcPr>
          <w:p w14:paraId="6FE6EF8A" w14:textId="742FA72B"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Se origina en el daño patrimonial </w:t>
            </w:r>
            <w:r w:rsidR="00A555A0" w:rsidRPr="00E501A8">
              <w:rPr>
                <w:rFonts w:ascii="Arial" w:eastAsia="Times New Roman" w:hAnsi="Arial" w:cs="Arial"/>
                <w:sz w:val="16"/>
                <w:szCs w:val="16"/>
                <w:lang w:val="es-ES" w:eastAsia="es-ES"/>
              </w:rPr>
              <w:t>que,</w:t>
            </w:r>
            <w:r w:rsidRPr="00E501A8">
              <w:rPr>
                <w:rFonts w:ascii="Arial" w:eastAsia="Times New Roman" w:hAnsi="Arial" w:cs="Arial"/>
                <w:sz w:val="16"/>
                <w:szCs w:val="16"/>
                <w:lang w:val="es-ES" w:eastAsia="es-ES"/>
              </w:rPr>
              <w:t xml:space="preserve"> con motivo de la selección, celebración, o ejecución de un contrato pueda sufrir el erario público, como consecuencia de la actuación de un servidor público.</w:t>
            </w:r>
          </w:p>
        </w:tc>
      </w:tr>
      <w:tr w:rsidR="00E501A8" w:rsidRPr="00E501A8" w14:paraId="51D1C7C8" w14:textId="77777777" w:rsidTr="00D56945">
        <w:trPr>
          <w:trHeight w:val="342"/>
        </w:trPr>
        <w:tc>
          <w:tcPr>
            <w:tcW w:w="2127" w:type="dxa"/>
            <w:vAlign w:val="center"/>
          </w:tcPr>
          <w:p w14:paraId="1FC6C1C0"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 xml:space="preserve">RESPONSABILIDAD PENAL: </w:t>
            </w:r>
          </w:p>
        </w:tc>
        <w:tc>
          <w:tcPr>
            <w:tcW w:w="7229" w:type="dxa"/>
          </w:tcPr>
          <w:p w14:paraId="2703A4B0" w14:textId="77777777"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Violación de uno o varios tipos penales consagrados como delitos dentro de la legislación.</w:t>
            </w:r>
          </w:p>
        </w:tc>
      </w:tr>
      <w:tr w:rsidR="00E501A8" w:rsidRPr="00E501A8" w14:paraId="3F35A857" w14:textId="77777777" w:rsidTr="00D56945">
        <w:tc>
          <w:tcPr>
            <w:tcW w:w="2127" w:type="dxa"/>
            <w:vAlign w:val="center"/>
          </w:tcPr>
          <w:p w14:paraId="77EA274F"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lastRenderedPageBreak/>
              <w:t>RIESGOS PREVISIBLES EN LA CONTRATACIÓN:</w:t>
            </w:r>
          </w:p>
        </w:tc>
        <w:tc>
          <w:tcPr>
            <w:tcW w:w="7229" w:type="dxa"/>
          </w:tcPr>
          <w:p w14:paraId="6CF2F1DD" w14:textId="354CFD0F"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Para los efectos previstos en el Artículo 4° de la Ley 1150 de </w:t>
            </w:r>
            <w:r w:rsidR="00A555A0" w:rsidRPr="00E501A8">
              <w:rPr>
                <w:rFonts w:ascii="Arial" w:eastAsia="Times New Roman" w:hAnsi="Arial" w:cs="Arial"/>
                <w:sz w:val="16"/>
                <w:szCs w:val="16"/>
                <w:lang w:val="es-ES" w:eastAsia="es-ES"/>
              </w:rPr>
              <w:t>2007, se</w:t>
            </w:r>
            <w:r w:rsidRPr="00E501A8">
              <w:rPr>
                <w:rFonts w:ascii="Arial" w:eastAsia="Times New Roman" w:hAnsi="Arial" w:cs="Arial"/>
                <w:sz w:val="16"/>
                <w:szCs w:val="16"/>
                <w:lang w:val="es-ES" w:eastAsia="es-ES"/>
              </w:rPr>
              <w:t xml:space="preserve"> entienden como riegos involucrados en la contratación todas aquellas circunstancias </w:t>
            </w:r>
            <w:r w:rsidR="00A555A0" w:rsidRPr="00E501A8">
              <w:rPr>
                <w:rFonts w:ascii="Arial" w:eastAsia="Times New Roman" w:hAnsi="Arial" w:cs="Arial"/>
                <w:sz w:val="16"/>
                <w:szCs w:val="16"/>
                <w:lang w:val="es-ES" w:eastAsia="es-ES"/>
              </w:rPr>
              <w:t>que,</w:t>
            </w:r>
            <w:r w:rsidRPr="00E501A8">
              <w:rPr>
                <w:rFonts w:ascii="Arial" w:eastAsia="Times New Roman" w:hAnsi="Arial" w:cs="Arial"/>
                <w:sz w:val="16"/>
                <w:szCs w:val="16"/>
                <w:lang w:val="es-ES" w:eastAsia="es-ES"/>
              </w:rPr>
              <w:t xml:space="preserv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451B08" w:rsidRPr="00F22056" w14:paraId="51894B7B" w14:textId="77777777" w:rsidTr="00D56945">
        <w:tc>
          <w:tcPr>
            <w:tcW w:w="2127" w:type="dxa"/>
            <w:vAlign w:val="center"/>
          </w:tcPr>
          <w:p w14:paraId="46D487D3" w14:textId="4AA0AB23" w:rsidR="00451B08" w:rsidRPr="00F22056" w:rsidRDefault="00451B08" w:rsidP="00365813">
            <w:pPr>
              <w:tabs>
                <w:tab w:val="left" w:pos="5706"/>
              </w:tabs>
              <w:ind w:right="-33"/>
              <w:rPr>
                <w:rFonts w:ascii="Arial" w:eastAsia="Times New Roman" w:hAnsi="Arial" w:cs="Arial"/>
                <w:sz w:val="14"/>
                <w:szCs w:val="14"/>
                <w:lang w:val="es-ES" w:eastAsia="es-ES"/>
              </w:rPr>
            </w:pPr>
            <w:r w:rsidRPr="00F22056">
              <w:rPr>
                <w:rFonts w:ascii="Arial" w:eastAsia="Times New Roman" w:hAnsi="Arial" w:cs="Arial"/>
                <w:sz w:val="14"/>
                <w:szCs w:val="14"/>
                <w:lang w:val="es-ES" w:eastAsia="es-ES"/>
              </w:rPr>
              <w:t>SARLAFT</w:t>
            </w:r>
          </w:p>
        </w:tc>
        <w:tc>
          <w:tcPr>
            <w:tcW w:w="7229" w:type="dxa"/>
          </w:tcPr>
          <w:p w14:paraId="0B08A3C1" w14:textId="08E4B520" w:rsidR="002353EC" w:rsidRDefault="002353EC" w:rsidP="00F22056">
            <w:pPr>
              <w:tabs>
                <w:tab w:val="left" w:pos="5706"/>
              </w:tabs>
              <w:ind w:right="-33"/>
              <w:jc w:val="both"/>
              <w:rPr>
                <w:rFonts w:ascii="Arial" w:eastAsia="Times New Roman" w:hAnsi="Arial" w:cs="Arial"/>
                <w:sz w:val="16"/>
                <w:szCs w:val="16"/>
                <w:lang w:val="es-ES" w:eastAsia="es-ES"/>
              </w:rPr>
            </w:pPr>
            <w:r w:rsidRPr="00F22056">
              <w:rPr>
                <w:rFonts w:ascii="Arial" w:eastAsia="Times New Roman" w:hAnsi="Arial" w:cs="Arial"/>
                <w:sz w:val="16"/>
                <w:szCs w:val="16"/>
                <w:lang w:val="es-ES" w:eastAsia="es-ES"/>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1" w:name="_Hlk152838405"/>
            <w:r w:rsidRPr="00F22056">
              <w:rPr>
                <w:rFonts w:ascii="Arial" w:eastAsia="Times New Roman" w:hAnsi="Arial" w:cs="Arial"/>
                <w:sz w:val="16"/>
                <w:szCs w:val="16"/>
                <w:lang w:val="es-ES" w:eastAsia="es-ES"/>
              </w:rPr>
              <w:t>Manual para la Gestión de Riesgo en TRANSMILENIO S. A</w:t>
            </w:r>
            <w:bookmarkEnd w:id="1"/>
            <w:r w:rsidRPr="00F22056">
              <w:rPr>
                <w:rFonts w:ascii="Arial" w:eastAsia="Times New Roman" w:hAnsi="Arial" w:cs="Arial"/>
                <w:sz w:val="16"/>
                <w:szCs w:val="16"/>
                <w:lang w:val="es-ES" w:eastAsia="es-ES"/>
              </w:rPr>
              <w:t>. y el Modelo integrado Sistema de Gestión (MIPG-SIG).</w:t>
            </w:r>
          </w:p>
          <w:p w14:paraId="6C1F5898" w14:textId="77777777" w:rsidR="009154B0" w:rsidRPr="00F22056" w:rsidRDefault="009154B0" w:rsidP="00F22056">
            <w:pPr>
              <w:tabs>
                <w:tab w:val="left" w:pos="5706"/>
              </w:tabs>
              <w:ind w:right="-33"/>
              <w:jc w:val="both"/>
              <w:rPr>
                <w:rFonts w:ascii="Arial" w:eastAsia="Times New Roman" w:hAnsi="Arial" w:cs="Arial"/>
                <w:sz w:val="16"/>
                <w:szCs w:val="16"/>
                <w:lang w:val="es-ES" w:eastAsia="es-ES"/>
              </w:rPr>
            </w:pPr>
          </w:p>
          <w:p w14:paraId="626B82E4" w14:textId="516C3C56" w:rsidR="00451B08" w:rsidRPr="00F22056" w:rsidRDefault="002353EC" w:rsidP="00F22056">
            <w:pPr>
              <w:tabs>
                <w:tab w:val="left" w:pos="5706"/>
              </w:tabs>
              <w:ind w:right="-33"/>
              <w:jc w:val="both"/>
              <w:rPr>
                <w:rFonts w:ascii="Arial" w:eastAsia="Times New Roman" w:hAnsi="Arial" w:cs="Arial"/>
                <w:sz w:val="14"/>
                <w:szCs w:val="14"/>
                <w:lang w:val="es-ES" w:eastAsia="es-ES"/>
              </w:rPr>
            </w:pPr>
            <w:r w:rsidRPr="00F22056">
              <w:rPr>
                <w:rFonts w:ascii="Arial" w:eastAsia="Times New Roman" w:hAnsi="Arial" w:cs="Arial"/>
                <w:sz w:val="16"/>
                <w:szCs w:val="16"/>
                <w:lang w:val="es-ES" w:eastAsia="es-ES"/>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w:t>
            </w:r>
            <w:r w:rsidR="008C75BB" w:rsidRPr="00F22056">
              <w:rPr>
                <w:rFonts w:ascii="Arial" w:eastAsia="Times New Roman" w:hAnsi="Arial" w:cs="Arial"/>
                <w:sz w:val="16"/>
                <w:szCs w:val="16"/>
                <w:lang w:val="es-ES" w:eastAsia="es-ES"/>
              </w:rPr>
              <w:t xml:space="preserve"> las normas concordantes que se expidan en relación con los </w:t>
            </w:r>
            <w:r w:rsidRPr="00F22056">
              <w:rPr>
                <w:rFonts w:ascii="Arial" w:eastAsia="Times New Roman" w:hAnsi="Arial" w:cs="Arial"/>
                <w:sz w:val="16"/>
                <w:szCs w:val="16"/>
                <w:lang w:val="es-ES" w:eastAsia="es-ES"/>
              </w:rPr>
              <w:t>Programa</w:t>
            </w:r>
            <w:r w:rsidR="008C75BB" w:rsidRPr="00F22056">
              <w:rPr>
                <w:rFonts w:ascii="Arial" w:eastAsia="Times New Roman" w:hAnsi="Arial" w:cs="Arial"/>
                <w:sz w:val="16"/>
                <w:szCs w:val="16"/>
                <w:lang w:val="es-ES" w:eastAsia="es-ES"/>
              </w:rPr>
              <w:t>s</w:t>
            </w:r>
            <w:r w:rsidRPr="00F22056">
              <w:rPr>
                <w:rFonts w:ascii="Arial" w:eastAsia="Times New Roman" w:hAnsi="Arial" w:cs="Arial"/>
                <w:sz w:val="16"/>
                <w:szCs w:val="16"/>
                <w:lang w:val="es-ES" w:eastAsia="es-ES"/>
              </w:rPr>
              <w:t xml:space="preserve"> de Transparencia y Ética Pública.</w:t>
            </w:r>
          </w:p>
        </w:tc>
      </w:tr>
      <w:tr w:rsidR="00E501A8" w:rsidRPr="00E501A8" w14:paraId="17FB7E6B" w14:textId="77777777" w:rsidTr="00D56945">
        <w:tc>
          <w:tcPr>
            <w:tcW w:w="2127" w:type="dxa"/>
            <w:vAlign w:val="center"/>
          </w:tcPr>
          <w:p w14:paraId="0887F198" w14:textId="77777777" w:rsidR="00365813" w:rsidRPr="00E501A8" w:rsidRDefault="00365813" w:rsidP="00365813">
            <w:pPr>
              <w:tabs>
                <w:tab w:val="left" w:pos="5706"/>
              </w:tabs>
              <w:ind w:right="-33"/>
              <w:rPr>
                <w:rFonts w:ascii="Arial" w:eastAsia="Times New Roman" w:hAnsi="Arial" w:cs="Arial"/>
                <w:sz w:val="14"/>
                <w:szCs w:val="14"/>
                <w:lang w:val="es-ES" w:eastAsia="es-ES"/>
              </w:rPr>
            </w:pPr>
            <w:r w:rsidRPr="00E501A8">
              <w:rPr>
                <w:rFonts w:ascii="Arial" w:eastAsia="Times New Roman" w:hAnsi="Arial" w:cs="Arial"/>
                <w:sz w:val="14"/>
                <w:szCs w:val="14"/>
                <w:lang w:val="es-ES" w:eastAsia="es-ES"/>
              </w:rPr>
              <w:t>SUPERVISION:</w:t>
            </w:r>
          </w:p>
        </w:tc>
        <w:tc>
          <w:tcPr>
            <w:tcW w:w="7229" w:type="dxa"/>
          </w:tcPr>
          <w:p w14:paraId="624BFB7B" w14:textId="37CEBEF9" w:rsidR="00365813" w:rsidRPr="00E501A8" w:rsidRDefault="00365813" w:rsidP="00365813">
            <w:pPr>
              <w:tabs>
                <w:tab w:val="left" w:pos="5706"/>
              </w:tabs>
              <w:ind w:right="-33"/>
              <w:jc w:val="both"/>
              <w:rPr>
                <w:rFonts w:ascii="Arial" w:eastAsia="Times New Roman" w:hAnsi="Arial" w:cs="Arial"/>
                <w:sz w:val="16"/>
                <w:szCs w:val="16"/>
                <w:lang w:val="es-ES" w:eastAsia="es-ES"/>
              </w:rPr>
            </w:pPr>
            <w:r w:rsidRPr="00E501A8">
              <w:rPr>
                <w:rFonts w:ascii="Arial" w:eastAsia="Times New Roman" w:hAnsi="Arial" w:cs="Arial"/>
                <w:sz w:val="16"/>
                <w:szCs w:val="16"/>
                <w:lang w:val="es-ES" w:eastAsia="es-ES"/>
              </w:rPr>
              <w:t xml:space="preserve">La supervisión consistirá en el seguimiento técnico, administrativo, financiero, contable, y jurídico </w:t>
            </w:r>
            <w:r w:rsidR="00476265" w:rsidRPr="00E501A8">
              <w:rPr>
                <w:rFonts w:ascii="Arial" w:eastAsia="Times New Roman" w:hAnsi="Arial" w:cs="Arial"/>
                <w:sz w:val="16"/>
                <w:szCs w:val="16"/>
                <w:lang w:val="es-ES" w:eastAsia="es-ES"/>
              </w:rPr>
              <w:t>que,</w:t>
            </w:r>
            <w:r w:rsidRPr="00E501A8">
              <w:rPr>
                <w:rFonts w:ascii="Arial" w:eastAsia="Times New Roman" w:hAnsi="Arial" w:cs="Arial"/>
                <w:sz w:val="16"/>
                <w:szCs w:val="16"/>
                <w:lang w:val="es-ES" w:eastAsia="es-ES"/>
              </w:rPr>
              <w:t xml:space="preserve"> sobre el cumplimiento del objeto del contrato, es ejercida por la misma entidad estatal cuando no requieren conocimientos especializados. Para la supervisión, la </w:t>
            </w:r>
            <w:r w:rsidR="00D6046C">
              <w:rPr>
                <w:rFonts w:ascii="Arial" w:eastAsia="Times New Roman" w:hAnsi="Arial" w:cs="Arial"/>
                <w:sz w:val="16"/>
                <w:szCs w:val="16"/>
                <w:lang w:val="es-ES" w:eastAsia="es-ES"/>
              </w:rPr>
              <w:t>TRANSMILENIO S. A.</w:t>
            </w:r>
            <w:r w:rsidRPr="00E501A8">
              <w:rPr>
                <w:rFonts w:ascii="Arial" w:eastAsia="Times New Roman" w:hAnsi="Arial" w:cs="Arial"/>
                <w:sz w:val="16"/>
                <w:szCs w:val="16"/>
                <w:lang w:val="es-ES" w:eastAsia="es-ES"/>
              </w:rPr>
              <w:t xml:space="preserve"> podrá contratar personal de apoyo, a través de los contratos de prestación de servicios que sean requeridos.</w:t>
            </w:r>
          </w:p>
        </w:tc>
      </w:tr>
      <w:tr w:rsidR="003D2B20" w:rsidRPr="00E501A8" w14:paraId="3F490D71" w14:textId="77777777" w:rsidTr="00D56945">
        <w:tc>
          <w:tcPr>
            <w:tcW w:w="2127" w:type="dxa"/>
            <w:vAlign w:val="center"/>
          </w:tcPr>
          <w:p w14:paraId="16A5C14F" w14:textId="74A21D62" w:rsidR="003D2B20" w:rsidRPr="000757DC" w:rsidRDefault="003D2B20" w:rsidP="00365813">
            <w:pPr>
              <w:tabs>
                <w:tab w:val="left" w:pos="5706"/>
              </w:tabs>
              <w:ind w:right="-33"/>
              <w:rPr>
                <w:rFonts w:ascii="Arial" w:eastAsia="Times New Roman" w:hAnsi="Arial" w:cs="Arial"/>
                <w:sz w:val="14"/>
                <w:szCs w:val="14"/>
                <w:lang w:val="es-ES" w:eastAsia="es-ES"/>
              </w:rPr>
            </w:pPr>
            <w:r w:rsidRPr="000757DC">
              <w:rPr>
                <w:rFonts w:ascii="Arial" w:eastAsia="Times New Roman" w:hAnsi="Arial" w:cs="Arial"/>
                <w:sz w:val="14"/>
                <w:szCs w:val="14"/>
                <w:lang w:val="es-ES" w:eastAsia="es-ES"/>
              </w:rPr>
              <w:t>SUMINISTRO DE BIENES</w:t>
            </w:r>
          </w:p>
        </w:tc>
        <w:tc>
          <w:tcPr>
            <w:tcW w:w="7229" w:type="dxa"/>
          </w:tcPr>
          <w:p w14:paraId="43BB970C" w14:textId="77777777" w:rsidR="003D2B20" w:rsidRPr="000757DC" w:rsidRDefault="003D2B20" w:rsidP="00365813">
            <w:pPr>
              <w:tabs>
                <w:tab w:val="left" w:pos="5706"/>
              </w:tabs>
              <w:ind w:right="-33"/>
              <w:jc w:val="both"/>
              <w:rPr>
                <w:rFonts w:ascii="Arial" w:eastAsia="Times New Roman" w:hAnsi="Arial" w:cs="Arial"/>
                <w:sz w:val="16"/>
                <w:szCs w:val="16"/>
                <w:lang w:val="es-ES" w:eastAsia="es-ES"/>
              </w:rPr>
            </w:pPr>
            <w:r w:rsidRPr="000757DC">
              <w:rPr>
                <w:rFonts w:ascii="Arial" w:eastAsia="Times New Roman" w:hAnsi="Arial" w:cs="Arial"/>
                <w:sz w:val="16"/>
                <w:szCs w:val="16"/>
                <w:lang w:val="es-ES" w:eastAsia="es-ES"/>
              </w:rPr>
              <w:t>Se da cuando el contratista para el desarrollo de su actividad se obliga a Suministrar los equipos (computo, medición, comunicación, etc.)</w:t>
            </w:r>
          </w:p>
          <w:p w14:paraId="6FF5AF0A" w14:textId="3D74C523" w:rsidR="003D2B20" w:rsidRPr="000757DC" w:rsidRDefault="003D2B20" w:rsidP="00365813">
            <w:pPr>
              <w:tabs>
                <w:tab w:val="left" w:pos="5706"/>
              </w:tabs>
              <w:ind w:right="-33"/>
              <w:jc w:val="both"/>
              <w:rPr>
                <w:rFonts w:ascii="Arial" w:eastAsia="Times New Roman" w:hAnsi="Arial" w:cs="Arial"/>
                <w:sz w:val="16"/>
                <w:szCs w:val="16"/>
                <w:lang w:val="es-ES" w:eastAsia="es-ES"/>
              </w:rPr>
            </w:pPr>
          </w:p>
        </w:tc>
      </w:tr>
      <w:tr w:rsidR="003D2B20" w:rsidRPr="00E501A8" w14:paraId="54788785" w14:textId="77777777" w:rsidTr="00D56945">
        <w:tc>
          <w:tcPr>
            <w:tcW w:w="2127" w:type="dxa"/>
            <w:vAlign w:val="center"/>
          </w:tcPr>
          <w:p w14:paraId="7EB71949" w14:textId="78E3DDAA" w:rsidR="003D2B20" w:rsidRPr="000757DC" w:rsidRDefault="003D2B20" w:rsidP="00365813">
            <w:pPr>
              <w:tabs>
                <w:tab w:val="left" w:pos="5706"/>
              </w:tabs>
              <w:ind w:right="-33"/>
              <w:rPr>
                <w:rFonts w:ascii="Arial" w:eastAsia="Times New Roman" w:hAnsi="Arial" w:cs="Arial"/>
                <w:sz w:val="14"/>
                <w:szCs w:val="14"/>
                <w:lang w:val="es-ES" w:eastAsia="es-ES"/>
              </w:rPr>
            </w:pPr>
            <w:r w:rsidRPr="000757DC">
              <w:rPr>
                <w:rFonts w:ascii="Arial" w:eastAsia="Times New Roman" w:hAnsi="Arial" w:cs="Arial"/>
                <w:sz w:val="14"/>
                <w:szCs w:val="14"/>
                <w:lang w:val="es-ES" w:eastAsia="es-ES"/>
              </w:rPr>
              <w:t>LICENCIAMIENTO DE EQUIPOS</w:t>
            </w:r>
          </w:p>
        </w:tc>
        <w:tc>
          <w:tcPr>
            <w:tcW w:w="7229" w:type="dxa"/>
          </w:tcPr>
          <w:p w14:paraId="734E591E" w14:textId="77777777" w:rsidR="003D2B20" w:rsidRPr="000757DC" w:rsidRDefault="003D2B20" w:rsidP="003D2B20">
            <w:pPr>
              <w:tabs>
                <w:tab w:val="left" w:pos="5706"/>
              </w:tabs>
              <w:ind w:right="-33"/>
              <w:jc w:val="both"/>
              <w:rPr>
                <w:rFonts w:ascii="Arial" w:eastAsia="Times New Roman" w:hAnsi="Arial" w:cs="Arial"/>
                <w:sz w:val="16"/>
                <w:szCs w:val="16"/>
                <w:lang w:val="es-ES" w:eastAsia="es-ES"/>
              </w:rPr>
            </w:pPr>
            <w:r w:rsidRPr="000757DC">
              <w:rPr>
                <w:rFonts w:ascii="Arial" w:eastAsia="Times New Roman" w:hAnsi="Arial" w:cs="Arial"/>
                <w:sz w:val="16"/>
                <w:szCs w:val="16"/>
                <w:lang w:val="es-ES" w:eastAsia="es-ES"/>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5152118F" w14:textId="476470F6" w:rsidR="003D2B20" w:rsidRPr="000757DC" w:rsidRDefault="003D2B20" w:rsidP="003D2B20">
            <w:pPr>
              <w:tabs>
                <w:tab w:val="left" w:pos="5706"/>
              </w:tabs>
              <w:ind w:right="-33"/>
              <w:jc w:val="both"/>
              <w:rPr>
                <w:rFonts w:ascii="Arial" w:eastAsia="Times New Roman" w:hAnsi="Arial" w:cs="Arial"/>
                <w:sz w:val="16"/>
                <w:szCs w:val="16"/>
                <w:lang w:val="es-ES" w:eastAsia="es-ES"/>
              </w:rPr>
            </w:pPr>
          </w:p>
        </w:tc>
      </w:tr>
    </w:tbl>
    <w:p w14:paraId="4E6AF331" w14:textId="77777777" w:rsidR="003D2B20" w:rsidRDefault="003D2B20" w:rsidP="003B1D2E">
      <w:pPr>
        <w:tabs>
          <w:tab w:val="left" w:pos="5706"/>
        </w:tabs>
        <w:spacing w:after="0" w:line="240" w:lineRule="auto"/>
        <w:ind w:right="-518"/>
        <w:jc w:val="both"/>
        <w:rPr>
          <w:rFonts w:ascii="Arial" w:eastAsia="Times New Roman" w:hAnsi="Arial" w:cs="Arial"/>
          <w:b/>
          <w:bCs/>
          <w:sz w:val="20"/>
          <w:szCs w:val="20"/>
          <w:u w:val="single"/>
          <w:lang w:eastAsia="es-ES"/>
        </w:rPr>
      </w:pPr>
    </w:p>
    <w:p w14:paraId="331EBCD8" w14:textId="252399E7" w:rsidR="00D7586E" w:rsidRPr="004C0225" w:rsidRDefault="00EE2972" w:rsidP="003B1D2E">
      <w:pPr>
        <w:tabs>
          <w:tab w:val="left" w:pos="5706"/>
        </w:tabs>
        <w:spacing w:after="0" w:line="240" w:lineRule="auto"/>
        <w:ind w:right="-518"/>
        <w:jc w:val="both"/>
        <w:rPr>
          <w:rFonts w:ascii="Arial" w:eastAsia="Times New Roman" w:hAnsi="Arial" w:cs="Arial"/>
          <w:bCs/>
          <w:sz w:val="20"/>
          <w:szCs w:val="20"/>
          <w:lang w:eastAsia="es-ES"/>
        </w:rPr>
      </w:pPr>
      <w:r w:rsidRPr="006B3089">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4</w:t>
      </w:r>
      <w:r w:rsidR="00365813" w:rsidRPr="006B3089">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Declaraciones del contratista:</w:t>
      </w:r>
      <w:r w:rsidR="00365813" w:rsidRPr="00E501A8">
        <w:rPr>
          <w:rFonts w:ascii="Arial" w:eastAsia="Times New Roman" w:hAnsi="Arial" w:cs="Arial"/>
          <w:b/>
          <w:bCs/>
          <w:sz w:val="20"/>
          <w:szCs w:val="20"/>
          <w:lang w:eastAsia="es-ES"/>
        </w:rPr>
        <w:t xml:space="preserve"> </w:t>
      </w:r>
      <w:r w:rsidR="00775DF7" w:rsidRPr="00E501A8">
        <w:rPr>
          <w:rFonts w:ascii="Arial" w:eastAsia="Times New Roman" w:hAnsi="Arial" w:cs="Arial"/>
          <w:b/>
          <w:bCs/>
          <w:sz w:val="20"/>
          <w:szCs w:val="20"/>
          <w:lang w:eastAsia="es-ES"/>
        </w:rPr>
        <w:t>El Contratista hace las siguientes declaraciones:</w:t>
      </w:r>
      <w:r w:rsidR="00775DF7" w:rsidRPr="00E501A8">
        <w:rPr>
          <w:rFonts w:ascii="Arial" w:eastAsia="Times New Roman" w:hAnsi="Arial" w:cs="Arial"/>
          <w:bCs/>
          <w:sz w:val="20"/>
          <w:szCs w:val="20"/>
          <w:lang w:eastAsia="es-ES"/>
        </w:rPr>
        <w:t xml:space="preserve">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.1</w:t>
      </w:r>
      <w:r w:rsidR="00775DF7" w:rsidRPr="00E501A8">
        <w:rPr>
          <w:rFonts w:ascii="Arial" w:eastAsia="Times New Roman" w:hAnsi="Arial" w:cs="Arial"/>
          <w:bCs/>
          <w:sz w:val="20"/>
          <w:szCs w:val="20"/>
          <w:lang w:eastAsia="es-ES"/>
        </w:rPr>
        <w:t xml:space="preserve"> Conoce y acepta los Documentos del Proceso</w:t>
      </w:r>
      <w:r w:rsidR="00C40EB5">
        <w:rPr>
          <w:rFonts w:ascii="Arial" w:eastAsia="Times New Roman" w:hAnsi="Arial" w:cs="Arial"/>
          <w:bCs/>
          <w:sz w:val="20"/>
          <w:szCs w:val="20"/>
          <w:lang w:eastAsia="es-ES"/>
        </w:rPr>
        <w:t>, los cuales hacen parte integral del contrato que se aprueba a través de SECOP II</w:t>
      </w:r>
      <w:r w:rsidR="00775DF7" w:rsidRPr="00E501A8">
        <w:rPr>
          <w:rFonts w:ascii="Arial" w:eastAsia="Times New Roman" w:hAnsi="Arial" w:cs="Arial"/>
          <w:bCs/>
          <w:sz w:val="20"/>
          <w:szCs w:val="20"/>
          <w:lang w:eastAsia="es-ES"/>
        </w:rPr>
        <w:t xml:space="preserve">.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.2</w:t>
      </w:r>
      <w:r w:rsidR="00775DF7" w:rsidRPr="00E501A8">
        <w:rPr>
          <w:rFonts w:ascii="Arial" w:eastAsia="Times New Roman" w:hAnsi="Arial" w:cs="Arial"/>
          <w:bCs/>
          <w:sz w:val="20"/>
          <w:szCs w:val="20"/>
          <w:lang w:eastAsia="es-ES"/>
        </w:rPr>
        <w:t xml:space="preserve"> Tuvo la oportunidad de solicitar aclaraciones y modificaciones a los Documentos del Proceso y recibió de </w:t>
      </w:r>
      <w:r w:rsidR="00D6046C">
        <w:rPr>
          <w:rFonts w:ascii="Arial" w:eastAsia="Times New Roman" w:hAnsi="Arial" w:cs="Arial"/>
          <w:bCs/>
          <w:sz w:val="20"/>
          <w:szCs w:val="20"/>
          <w:lang w:eastAsia="es-ES"/>
        </w:rPr>
        <w:t>TRANSMILENIO S. A.</w:t>
      </w:r>
      <w:r w:rsidR="00775DF7" w:rsidRPr="00E501A8">
        <w:rPr>
          <w:rFonts w:ascii="Arial" w:eastAsia="Times New Roman" w:hAnsi="Arial" w:cs="Arial"/>
          <w:bCs/>
          <w:sz w:val="20"/>
          <w:szCs w:val="20"/>
          <w:lang w:eastAsia="es-ES"/>
        </w:rPr>
        <w:t xml:space="preserve"> respuesta oportuna a cada una de las solicitudes.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.3</w:t>
      </w:r>
      <w:r w:rsidR="00775DF7" w:rsidRPr="00E501A8">
        <w:rPr>
          <w:rFonts w:ascii="Arial" w:eastAsia="Times New Roman" w:hAnsi="Arial" w:cs="Arial"/>
          <w:bCs/>
          <w:sz w:val="20"/>
          <w:szCs w:val="20"/>
          <w:lang w:eastAsia="es-ES"/>
        </w:rPr>
        <w:t xml:space="preserve"> Se encuentra debidamente facultado para </w:t>
      </w:r>
      <w:r w:rsidR="00D7586E">
        <w:rPr>
          <w:rFonts w:ascii="Arial" w:eastAsia="Times New Roman" w:hAnsi="Arial" w:cs="Arial"/>
          <w:bCs/>
          <w:sz w:val="20"/>
          <w:szCs w:val="20"/>
          <w:lang w:eastAsia="es-ES"/>
        </w:rPr>
        <w:t>aceptar</w:t>
      </w:r>
      <w:r w:rsidR="00775DF7" w:rsidRPr="00E501A8">
        <w:rPr>
          <w:rFonts w:ascii="Arial" w:eastAsia="Times New Roman" w:hAnsi="Arial" w:cs="Arial"/>
          <w:bCs/>
          <w:sz w:val="20"/>
          <w:szCs w:val="20"/>
          <w:lang w:eastAsia="es-ES"/>
        </w:rPr>
        <w:t xml:space="preserve"> el presente Contrato.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.4</w:t>
      </w:r>
      <w:r w:rsidR="00775DF7" w:rsidRPr="00E501A8">
        <w:rPr>
          <w:rFonts w:ascii="Arial" w:eastAsia="Times New Roman" w:hAnsi="Arial"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.5</w:t>
      </w:r>
      <w:r w:rsidR="00775DF7" w:rsidRPr="00E501A8">
        <w:rPr>
          <w:rFonts w:ascii="Arial" w:eastAsia="Times New Roman" w:hAnsi="Arial" w:cs="Arial"/>
          <w:bCs/>
          <w:sz w:val="20"/>
          <w:szCs w:val="20"/>
          <w:lang w:eastAsia="es-ES"/>
        </w:rPr>
        <w:t xml:space="preserve"> Está a paz y salvo con sus obligaciones laborales y frente al sistema de seguridad social integral.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.6</w:t>
      </w:r>
      <w:r w:rsidR="00775DF7" w:rsidRPr="00E501A8">
        <w:rPr>
          <w:rFonts w:ascii="Arial" w:eastAsia="Times New Roman" w:hAnsi="Arial" w:cs="Arial"/>
          <w:bCs/>
          <w:sz w:val="20"/>
          <w:szCs w:val="20"/>
          <w:lang w:eastAsia="es-ES"/>
        </w:rPr>
        <w:t xml:space="preserve"> El valor del contrato incluye todos los gastos, costos, derechos, impuestos, tasas y </w:t>
      </w:r>
      <w:r w:rsidR="00A9211F" w:rsidRPr="00E501A8">
        <w:rPr>
          <w:rFonts w:ascii="Arial" w:eastAsia="Times New Roman" w:hAnsi="Arial" w:cs="Arial"/>
          <w:bCs/>
          <w:sz w:val="20"/>
          <w:szCs w:val="20"/>
          <w:lang w:eastAsia="es-ES"/>
        </w:rPr>
        <w:t>demás contribuciones relacionadas</w:t>
      </w:r>
      <w:r w:rsidR="00775DF7" w:rsidRPr="00E501A8">
        <w:rPr>
          <w:rFonts w:ascii="Arial" w:eastAsia="Times New Roman" w:hAnsi="Arial" w:cs="Arial"/>
          <w:bCs/>
          <w:sz w:val="20"/>
          <w:szCs w:val="20"/>
          <w:lang w:eastAsia="es-ES"/>
        </w:rPr>
        <w:t xml:space="preserve"> con el cumplimiento del objeto del presente contrato. </w:t>
      </w:r>
      <w:r w:rsidR="004C0225">
        <w:rPr>
          <w:rFonts w:ascii="Arial" w:eastAsia="Times New Roman" w:hAnsi="Arial" w:cs="Arial"/>
          <w:b/>
          <w:bCs/>
          <w:sz w:val="20"/>
          <w:szCs w:val="20"/>
          <w:lang w:eastAsia="es-ES"/>
        </w:rPr>
        <w:t>4</w:t>
      </w:r>
      <w:r w:rsidR="00775DF7" w:rsidRPr="00E501A8">
        <w:rPr>
          <w:rFonts w:ascii="Arial" w:eastAsia="Times New Roman" w:hAnsi="Arial" w:cs="Arial"/>
          <w:b/>
          <w:bCs/>
          <w:sz w:val="20"/>
          <w:szCs w:val="20"/>
          <w:lang w:eastAsia="es-ES"/>
        </w:rPr>
        <w:t>.7.</w:t>
      </w:r>
      <w:r w:rsidR="00775DF7" w:rsidRPr="00E501A8">
        <w:rPr>
          <w:rFonts w:ascii="Arial" w:eastAsia="Times New Roman" w:hAnsi="Arial" w:cs="Arial"/>
          <w:bCs/>
          <w:sz w:val="20"/>
          <w:szCs w:val="20"/>
          <w:lang w:eastAsia="es-ES"/>
        </w:rPr>
        <w:t xml:space="preserve"> Cuando así los requiera la prestación, es deber del contratista acogerse a lo estipulado en al protocolo T-SE-001, en relación con las condiciones de uso y cuidado de la tarjeta funcionario y al </w:t>
      </w:r>
      <w:r w:rsidR="00D7586E">
        <w:rPr>
          <w:rFonts w:ascii="Arial" w:eastAsia="Times New Roman" w:hAnsi="Arial" w:cs="Arial"/>
          <w:bCs/>
          <w:sz w:val="20"/>
          <w:szCs w:val="20"/>
          <w:lang w:eastAsia="es-ES"/>
        </w:rPr>
        <w:t>aprobar</w:t>
      </w:r>
      <w:r w:rsidR="00775DF7" w:rsidRPr="00E501A8">
        <w:rPr>
          <w:rFonts w:ascii="Arial" w:eastAsia="Times New Roman" w:hAnsi="Arial" w:cs="Arial"/>
          <w:bCs/>
          <w:sz w:val="20"/>
          <w:szCs w:val="20"/>
          <w:lang w:eastAsia="es-ES"/>
        </w:rPr>
        <w:t xml:space="preserve"> el acta de entrega se compromete a los términos estipulados para subsanar cualquier daño y uso inapropiado o injustificado. Acceder al Sistema </w:t>
      </w:r>
      <w:proofErr w:type="spellStart"/>
      <w:r w:rsidR="00775DF7" w:rsidRPr="00E501A8">
        <w:rPr>
          <w:rFonts w:ascii="Arial" w:eastAsia="Times New Roman" w:hAnsi="Arial" w:cs="Arial"/>
          <w:bCs/>
          <w:sz w:val="20"/>
          <w:szCs w:val="20"/>
          <w:lang w:eastAsia="es-ES"/>
        </w:rPr>
        <w:t>TransMilenio</w:t>
      </w:r>
      <w:proofErr w:type="spellEnd"/>
      <w:r w:rsidR="00775DF7" w:rsidRPr="00E501A8">
        <w:rPr>
          <w:rFonts w:ascii="Arial" w:eastAsia="Times New Roman" w:hAnsi="Arial" w:cs="Arial"/>
          <w:bCs/>
          <w:sz w:val="20"/>
          <w:szCs w:val="20"/>
          <w:lang w:eastAsia="es-ES"/>
        </w:rPr>
        <w:t xml:space="preserve"> sin una justificación real es una forma de evasión del pago del servicio de transporte, la cual está debidamente tipificada en el Código de Policía con su respectiva sanción pecuniaria.</w:t>
      </w:r>
      <w:r w:rsidR="001458A2">
        <w:rPr>
          <w:rFonts w:ascii="Arial" w:eastAsia="Times New Roman" w:hAnsi="Arial" w:cs="Arial"/>
          <w:bCs/>
          <w:sz w:val="20"/>
          <w:szCs w:val="20"/>
          <w:lang w:eastAsia="es-ES"/>
        </w:rPr>
        <w:t xml:space="preserve"> </w:t>
      </w:r>
      <w:r w:rsidR="001458A2" w:rsidRPr="00F015EB">
        <w:rPr>
          <w:rFonts w:ascii="Arial" w:eastAsia="Times New Roman" w:hAnsi="Arial" w:cs="Arial"/>
          <w:b/>
          <w:sz w:val="20"/>
          <w:szCs w:val="20"/>
          <w:lang w:eastAsia="es-ES"/>
        </w:rPr>
        <w:t>4.8. En el momento que utilice el sistema TRANSMILENIO y me percate que un usuario atenta contra los intereses del mismo, en especial lo referente</w:t>
      </w:r>
      <w:r w:rsidR="00476265">
        <w:rPr>
          <w:rFonts w:ascii="Arial" w:eastAsia="Times New Roman" w:hAnsi="Arial" w:cs="Arial"/>
          <w:b/>
          <w:sz w:val="20"/>
          <w:szCs w:val="20"/>
          <w:lang w:eastAsia="es-ES"/>
        </w:rPr>
        <w:t xml:space="preserve"> </w:t>
      </w:r>
      <w:r w:rsidR="001458A2" w:rsidRPr="00F015EB">
        <w:rPr>
          <w:rFonts w:ascii="Arial" w:eastAsia="Times New Roman" w:hAnsi="Arial" w:cs="Arial"/>
          <w:b/>
          <w:sz w:val="20"/>
          <w:szCs w:val="20"/>
          <w:lang w:eastAsia="es-ES"/>
        </w:rPr>
        <w:t>a su seguridad y conductas de evasión al pago, lo pondré en conocimiento de la entidad de forma inmediata (Supervisor del Contrato, y/o referente de operaci</w:t>
      </w:r>
      <w:r w:rsidR="00BD4934" w:rsidRPr="00F015EB">
        <w:rPr>
          <w:rFonts w:ascii="Arial" w:eastAsia="Times New Roman" w:hAnsi="Arial" w:cs="Arial"/>
          <w:b/>
          <w:sz w:val="20"/>
          <w:szCs w:val="20"/>
          <w:lang w:eastAsia="es-ES"/>
        </w:rPr>
        <w:t>ón, y/o responsable de seguridad en TMSA)</w:t>
      </w:r>
      <w:r w:rsidR="00BD4934">
        <w:rPr>
          <w:rFonts w:ascii="Arial" w:eastAsia="Times New Roman" w:hAnsi="Arial" w:cs="Arial"/>
          <w:bCs/>
          <w:sz w:val="20"/>
          <w:szCs w:val="20"/>
          <w:lang w:eastAsia="es-ES"/>
        </w:rPr>
        <w:t xml:space="preserve"> </w:t>
      </w:r>
      <w:r w:rsidR="00775DF7" w:rsidRPr="00E501A8">
        <w:rPr>
          <w:rFonts w:ascii="Arial" w:hAnsi="Arial" w:cs="Arial"/>
          <w:b/>
          <w:bCs/>
          <w:sz w:val="20"/>
          <w:szCs w:val="20"/>
        </w:rPr>
        <w:t xml:space="preserve">Parágrafo: - </w:t>
      </w:r>
      <w:r w:rsidR="00775DF7" w:rsidRPr="00E501A8">
        <w:rPr>
          <w:rFonts w:ascii="Arial" w:hAnsi="Arial" w:cs="Arial"/>
          <w:b/>
          <w:bCs/>
          <w:sz w:val="20"/>
          <w:szCs w:val="20"/>
          <w:lang w:val="es-ES"/>
        </w:rPr>
        <w:t>El Contratista</w:t>
      </w:r>
      <w:r w:rsidR="00775DF7" w:rsidRPr="00E501A8">
        <w:rPr>
          <w:rFonts w:ascii="Arial" w:hAnsi="Arial" w:cs="Arial"/>
          <w:bCs/>
          <w:sz w:val="20"/>
          <w:szCs w:val="20"/>
          <w:lang w:val="es-ES"/>
        </w:rPr>
        <w:t xml:space="preserve"> responderá por haber ocultado u omitido al contratar inhabilidades, incompatibilidades o prohibiciones o por haber suministrado información errónea o falsa.</w:t>
      </w:r>
      <w:r w:rsidR="00775DF7" w:rsidRPr="00E501A8">
        <w:rPr>
          <w:rFonts w:ascii="Arial" w:eastAsia="Times New Roman" w:hAnsi="Arial" w:cs="Arial"/>
          <w:b/>
          <w:bCs/>
          <w:sz w:val="20"/>
          <w:szCs w:val="20"/>
          <w:lang w:eastAsia="es-ES"/>
        </w:rPr>
        <w:t xml:space="preserve"> </w:t>
      </w:r>
    </w:p>
    <w:p w14:paraId="3D3F7F5D" w14:textId="77777777" w:rsidR="008F7845" w:rsidRDefault="008F7845" w:rsidP="003B1D2E">
      <w:pPr>
        <w:tabs>
          <w:tab w:val="left" w:pos="5706"/>
        </w:tabs>
        <w:spacing w:after="0" w:line="240" w:lineRule="auto"/>
        <w:ind w:right="-518"/>
        <w:jc w:val="both"/>
        <w:rPr>
          <w:rFonts w:ascii="Arial" w:eastAsia="Times New Roman" w:hAnsi="Arial" w:cs="Arial"/>
          <w:b/>
          <w:bCs/>
          <w:sz w:val="20"/>
          <w:szCs w:val="20"/>
          <w:u w:val="single"/>
          <w:lang w:eastAsia="es-ES"/>
        </w:rPr>
      </w:pPr>
    </w:p>
    <w:p w14:paraId="4805E4E8" w14:textId="1C4E1EEE" w:rsidR="005F0548" w:rsidRPr="005F0548" w:rsidRDefault="00EE2972" w:rsidP="003D09B9">
      <w:pPr>
        <w:spacing w:line="240" w:lineRule="auto"/>
        <w:ind w:right="-518"/>
        <w:jc w:val="both"/>
        <w:rPr>
          <w:rFonts w:ascii="Arial" w:eastAsia="Times New Roman" w:hAnsi="Arial" w:cs="Arial"/>
          <w:bCs/>
          <w:sz w:val="20"/>
          <w:szCs w:val="20"/>
          <w:lang w:eastAsia="es-ES"/>
        </w:rPr>
      </w:pPr>
      <w:r w:rsidRPr="004C0225">
        <w:rPr>
          <w:rFonts w:ascii="Arial" w:eastAsia="Times New Roman" w:hAnsi="Arial" w:cs="Arial"/>
          <w:b/>
          <w:bCs/>
          <w:sz w:val="20"/>
          <w:szCs w:val="20"/>
          <w:lang w:eastAsia="es-ES"/>
        </w:rPr>
        <w:lastRenderedPageBreak/>
        <w:t xml:space="preserve">Cláusula </w:t>
      </w:r>
      <w:r w:rsidR="004C0225">
        <w:rPr>
          <w:rFonts w:ascii="Arial" w:eastAsia="Times New Roman" w:hAnsi="Arial" w:cs="Arial"/>
          <w:b/>
          <w:bCs/>
          <w:sz w:val="20"/>
          <w:szCs w:val="20"/>
          <w:lang w:eastAsia="es-ES"/>
        </w:rPr>
        <w:t>5</w:t>
      </w:r>
      <w:r w:rsidR="00365813" w:rsidRPr="004C0225">
        <w:rPr>
          <w:rFonts w:ascii="Arial" w:eastAsia="Times New Roman" w:hAnsi="Arial" w:cs="Arial"/>
          <w:b/>
          <w:bCs/>
          <w:sz w:val="20"/>
          <w:szCs w:val="20"/>
          <w:lang w:eastAsia="es-ES"/>
        </w:rPr>
        <w:t>–</w:t>
      </w:r>
      <w:r w:rsidR="00365813" w:rsidRPr="00C40EB5">
        <w:rPr>
          <w:rFonts w:ascii="Arial" w:eastAsia="Times New Roman" w:hAnsi="Arial" w:cs="Arial"/>
          <w:b/>
          <w:bCs/>
          <w:sz w:val="20"/>
          <w:szCs w:val="20"/>
          <w:u w:val="single"/>
          <w:lang w:eastAsia="es-ES"/>
        </w:rPr>
        <w:t xml:space="preserve"> Capacidad e Idoneidad:</w:t>
      </w:r>
      <w:r w:rsidR="00365813" w:rsidRPr="00C40EB5">
        <w:rPr>
          <w:rFonts w:ascii="Arial" w:eastAsia="Times New Roman" w:hAnsi="Arial" w:cs="Arial"/>
          <w:bCs/>
          <w:sz w:val="20"/>
          <w:szCs w:val="20"/>
          <w:lang w:eastAsia="es-ES"/>
        </w:rPr>
        <w:t xml:space="preserve"> </w:t>
      </w:r>
      <w:r w:rsidR="005F0548" w:rsidRPr="00C40EB5">
        <w:rPr>
          <w:rFonts w:ascii="Arial" w:eastAsia="Times New Roman" w:hAnsi="Arial" w:cs="Arial"/>
          <w:bCs/>
          <w:sz w:val="20"/>
          <w:szCs w:val="20"/>
          <w:lang w:eastAsia="es-ES"/>
        </w:rPr>
        <w:t>En cumplimiento de lo dispuesto en el numeral 3</w:t>
      </w:r>
      <w:r w:rsidR="003D09B9" w:rsidRPr="00C40EB5">
        <w:rPr>
          <w:rFonts w:ascii="Arial" w:eastAsia="Times New Roman" w:hAnsi="Arial" w:cs="Arial"/>
          <w:bCs/>
          <w:sz w:val="20"/>
          <w:szCs w:val="20"/>
          <w:lang w:eastAsia="es-ES"/>
        </w:rPr>
        <w:t xml:space="preserve">º </w:t>
      </w:r>
      <w:r w:rsidR="005F0548" w:rsidRPr="00C40EB5">
        <w:rPr>
          <w:rFonts w:ascii="Arial" w:eastAsia="Times New Roman" w:hAnsi="Arial" w:cs="Arial"/>
          <w:bCs/>
          <w:sz w:val="20"/>
          <w:szCs w:val="20"/>
          <w:lang w:eastAsia="es-ES"/>
        </w:rPr>
        <w:t>del artículo</w:t>
      </w:r>
      <w:r w:rsidR="003D09B9" w:rsidRPr="00C40EB5">
        <w:rPr>
          <w:rFonts w:ascii="Arial" w:eastAsia="Times New Roman" w:hAnsi="Arial" w:cs="Arial"/>
          <w:bCs/>
          <w:sz w:val="20"/>
          <w:szCs w:val="20"/>
          <w:lang w:eastAsia="es-ES"/>
        </w:rPr>
        <w:t xml:space="preserve"> </w:t>
      </w:r>
      <w:r w:rsidR="005F0548" w:rsidRPr="00C40EB5">
        <w:rPr>
          <w:rFonts w:ascii="Arial" w:eastAsia="Times New Roman" w:hAnsi="Arial" w:cs="Arial"/>
          <w:bCs/>
          <w:sz w:val="20"/>
          <w:szCs w:val="20"/>
          <w:lang w:eastAsia="es-ES"/>
        </w:rPr>
        <w:t>32 de la Ley 80 de 1993, del literal h) del numeral 4</w:t>
      </w:r>
      <w:r w:rsidR="003D09B9" w:rsidRPr="00C40EB5">
        <w:rPr>
          <w:rFonts w:ascii="Arial" w:eastAsia="Times New Roman" w:hAnsi="Arial" w:cs="Arial"/>
          <w:bCs/>
          <w:sz w:val="20"/>
          <w:szCs w:val="20"/>
          <w:lang w:eastAsia="es-ES"/>
        </w:rPr>
        <w:t xml:space="preserve">º </w:t>
      </w:r>
      <w:r w:rsidR="005F0548" w:rsidRPr="00C40EB5">
        <w:rPr>
          <w:rFonts w:ascii="Arial" w:eastAsia="Times New Roman" w:hAnsi="Arial" w:cs="Arial"/>
          <w:bCs/>
          <w:sz w:val="20"/>
          <w:szCs w:val="20"/>
          <w:lang w:eastAsia="es-ES"/>
        </w:rPr>
        <w:t>del artículo 2 de la Ley 1150 de 2007, en concordancia con el artículo 2.2.1.2.1.4.9</w:t>
      </w:r>
      <w:r w:rsidR="003D09B9" w:rsidRPr="00C40EB5">
        <w:rPr>
          <w:rFonts w:ascii="Arial" w:eastAsia="Times New Roman" w:hAnsi="Arial" w:cs="Arial"/>
          <w:bCs/>
          <w:sz w:val="20"/>
          <w:szCs w:val="20"/>
          <w:lang w:eastAsia="es-ES"/>
        </w:rPr>
        <w:t xml:space="preserve">., </w:t>
      </w:r>
      <w:r w:rsidR="005F0548" w:rsidRPr="00C40EB5">
        <w:rPr>
          <w:rFonts w:ascii="Arial" w:eastAsia="Times New Roman" w:hAnsi="Arial" w:cs="Arial"/>
          <w:bCs/>
          <w:sz w:val="20"/>
          <w:szCs w:val="20"/>
          <w:lang w:eastAsia="es-ES"/>
        </w:rPr>
        <w:t>del Decreto 1082 de 2015</w:t>
      </w:r>
      <w:r w:rsidR="003D09B9" w:rsidRPr="00C40EB5">
        <w:rPr>
          <w:rFonts w:ascii="Arial" w:eastAsia="Times New Roman" w:hAnsi="Arial" w:cs="Arial"/>
          <w:bCs/>
          <w:sz w:val="20"/>
          <w:szCs w:val="20"/>
          <w:lang w:eastAsia="es-ES"/>
        </w:rPr>
        <w:t xml:space="preserve">, </w:t>
      </w:r>
      <w:r w:rsidR="00D6046C">
        <w:rPr>
          <w:rFonts w:ascii="Arial" w:eastAsia="Times New Roman" w:hAnsi="Arial" w:cs="Arial"/>
          <w:bCs/>
          <w:sz w:val="20"/>
          <w:szCs w:val="20"/>
          <w:lang w:eastAsia="es-ES"/>
        </w:rPr>
        <w:t>TRANSMILENIO S. A.</w:t>
      </w:r>
      <w:r w:rsidR="003D09B9" w:rsidRPr="00C40EB5">
        <w:rPr>
          <w:rFonts w:ascii="Arial" w:eastAsia="Times New Roman" w:hAnsi="Arial" w:cs="Arial"/>
          <w:bCs/>
          <w:sz w:val="20"/>
          <w:szCs w:val="20"/>
          <w:lang w:eastAsia="es-ES"/>
        </w:rPr>
        <w:t xml:space="preserve">, ha verificado la </w:t>
      </w:r>
      <w:r w:rsidR="003D09B9" w:rsidRPr="00C40EB5">
        <w:rPr>
          <w:rFonts w:ascii="Arial" w:eastAsia="Times New Roman" w:hAnsi="Arial" w:cs="Arial"/>
          <w:sz w:val="20"/>
          <w:szCs w:val="20"/>
          <w:lang w:eastAsia="es-ES"/>
        </w:rPr>
        <w:t>hoja de vida</w:t>
      </w:r>
      <w:r w:rsidR="00C40EB5">
        <w:rPr>
          <w:rFonts w:ascii="Arial" w:eastAsia="Times New Roman" w:hAnsi="Arial" w:cs="Arial"/>
          <w:sz w:val="20"/>
          <w:szCs w:val="20"/>
          <w:lang w:eastAsia="es-ES"/>
        </w:rPr>
        <w:t xml:space="preserve"> con los documentos que la soportan</w:t>
      </w:r>
      <w:r w:rsidR="003D09B9" w:rsidRPr="00C40EB5">
        <w:rPr>
          <w:rFonts w:ascii="Arial" w:eastAsia="Times New Roman" w:hAnsi="Arial" w:cs="Arial"/>
          <w:sz w:val="20"/>
          <w:szCs w:val="20"/>
          <w:lang w:eastAsia="es-ES"/>
        </w:rPr>
        <w:t>, certificaciones y antecedentes disciplinarios y fiscales del contratista, estableciendo</w:t>
      </w:r>
      <w:r w:rsidR="00C40EB5">
        <w:rPr>
          <w:rFonts w:ascii="Arial" w:eastAsia="Times New Roman" w:hAnsi="Arial" w:cs="Arial"/>
          <w:sz w:val="20"/>
          <w:szCs w:val="20"/>
          <w:lang w:eastAsia="es-ES"/>
        </w:rPr>
        <w:t xml:space="preserve"> además</w:t>
      </w:r>
      <w:r w:rsidR="003D09B9" w:rsidRPr="00C40EB5">
        <w:rPr>
          <w:rFonts w:ascii="Arial" w:eastAsia="Times New Roman" w:hAnsi="Arial" w:cs="Arial"/>
          <w:sz w:val="20"/>
          <w:szCs w:val="20"/>
          <w:lang w:eastAsia="es-ES"/>
        </w:rPr>
        <w:t xml:space="preserve"> su capacidad e idoneidad para ejecutar el presente contrato de prestación de servicios</w:t>
      </w:r>
      <w:r w:rsidR="00C40EB5">
        <w:rPr>
          <w:rFonts w:ascii="Arial" w:eastAsia="Times New Roman" w:hAnsi="Arial" w:cs="Arial"/>
          <w:sz w:val="20"/>
          <w:szCs w:val="20"/>
          <w:lang w:eastAsia="es-ES"/>
        </w:rPr>
        <w:t>, de conformidad con el perfil establecido en los estudios previos</w:t>
      </w:r>
      <w:r w:rsidR="003D09B9" w:rsidRPr="00C40EB5">
        <w:rPr>
          <w:rFonts w:ascii="Arial" w:eastAsia="Times New Roman" w:hAnsi="Arial" w:cs="Arial"/>
          <w:sz w:val="20"/>
          <w:szCs w:val="20"/>
          <w:lang w:eastAsia="es-ES"/>
        </w:rPr>
        <w:t>. Sin perjuicio de lo anterior, el contratista es responsable de la autenticidad y veracidad de los documentos allegados, y, en todo caso, responderá por la debida ejecución de sus obligaciones de conformidad con los requisitos acreditados ante la Entidad.</w:t>
      </w:r>
      <w:r w:rsidR="003D09B9">
        <w:rPr>
          <w:rFonts w:ascii="Arial" w:eastAsia="Times New Roman" w:hAnsi="Arial" w:cs="Arial"/>
          <w:sz w:val="20"/>
          <w:szCs w:val="20"/>
          <w:lang w:eastAsia="es-ES"/>
        </w:rPr>
        <w:t xml:space="preserve"> </w:t>
      </w:r>
    </w:p>
    <w:p w14:paraId="08A83652" w14:textId="42980E96" w:rsidR="00D7586E" w:rsidRPr="004C0225" w:rsidRDefault="00EE2972"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6</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Derechos del Contratista:</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bCs/>
          <w:sz w:val="20"/>
          <w:szCs w:val="20"/>
          <w:lang w:eastAsia="es-ES"/>
        </w:rPr>
        <w:t>6</w:t>
      </w:r>
      <w:r w:rsidR="00365813" w:rsidRPr="00E501A8">
        <w:rPr>
          <w:rFonts w:ascii="Arial" w:eastAsia="Times New Roman" w:hAnsi="Arial" w:cs="Arial"/>
          <w:b/>
          <w:bCs/>
          <w:sz w:val="20"/>
          <w:szCs w:val="20"/>
          <w:lang w:eastAsia="es-ES"/>
        </w:rPr>
        <w:t xml:space="preserve">.1 </w:t>
      </w:r>
      <w:r w:rsidR="00365813" w:rsidRPr="00E501A8">
        <w:rPr>
          <w:rFonts w:ascii="Arial" w:eastAsia="Times New Roman" w:hAnsi="Arial" w:cs="Arial"/>
          <w:bCs/>
          <w:sz w:val="20"/>
          <w:szCs w:val="20"/>
          <w:lang w:eastAsia="es-ES"/>
        </w:rPr>
        <w:t>Recibir la remuneración del contrato</w:t>
      </w:r>
      <w:r w:rsidR="00D7586E">
        <w:rPr>
          <w:rFonts w:ascii="Arial" w:eastAsia="Times New Roman" w:hAnsi="Arial" w:cs="Arial"/>
          <w:bCs/>
          <w:sz w:val="20"/>
          <w:szCs w:val="20"/>
          <w:lang w:eastAsia="es-ES"/>
        </w:rPr>
        <w:t xml:space="preserve">. </w:t>
      </w:r>
      <w:r w:rsidR="004C0225">
        <w:rPr>
          <w:rFonts w:ascii="Arial" w:eastAsia="Times New Roman" w:hAnsi="Arial" w:cs="Arial"/>
          <w:b/>
          <w:sz w:val="20"/>
          <w:szCs w:val="20"/>
          <w:lang w:val="es-ES" w:eastAsia="es-ES"/>
        </w:rPr>
        <w:t>6</w:t>
      </w:r>
      <w:r w:rsidR="00365813" w:rsidRPr="00E501A8">
        <w:rPr>
          <w:rFonts w:ascii="Arial" w:eastAsia="Times New Roman" w:hAnsi="Arial" w:cs="Arial"/>
          <w:b/>
          <w:bCs/>
          <w:sz w:val="20"/>
          <w:szCs w:val="20"/>
          <w:lang w:val="es-ES" w:eastAsia="es-ES"/>
        </w:rPr>
        <w:t>.2</w:t>
      </w:r>
      <w:r w:rsidR="00365813" w:rsidRPr="00E501A8">
        <w:rPr>
          <w:rFonts w:ascii="Arial" w:eastAsia="Times New Roman" w:hAnsi="Arial" w:cs="Arial"/>
          <w:bCs/>
          <w:sz w:val="20"/>
          <w:szCs w:val="20"/>
          <w:lang w:val="es-ES" w:eastAsia="es-ES"/>
        </w:rPr>
        <w:t xml:space="preserve"> Recibir la información que este requiera para el desarrollo del objeto contratado.</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bCs/>
          <w:sz w:val="20"/>
          <w:szCs w:val="20"/>
          <w:lang w:val="es-ES" w:eastAsia="es-ES"/>
        </w:rPr>
        <w:t>6</w:t>
      </w:r>
      <w:r w:rsidR="00365813" w:rsidRPr="00E501A8">
        <w:rPr>
          <w:rFonts w:ascii="Arial" w:eastAsia="Times New Roman" w:hAnsi="Arial" w:cs="Arial"/>
          <w:b/>
          <w:bCs/>
          <w:sz w:val="20"/>
          <w:szCs w:val="20"/>
          <w:lang w:val="es-ES" w:eastAsia="es-ES"/>
        </w:rPr>
        <w:t>.3</w:t>
      </w:r>
      <w:r w:rsidR="00365813" w:rsidRPr="00E501A8">
        <w:rPr>
          <w:rFonts w:ascii="Arial" w:eastAsia="Times New Roman" w:hAnsi="Arial" w:cs="Arial"/>
          <w:bCs/>
          <w:sz w:val="20"/>
          <w:szCs w:val="20"/>
          <w:lang w:val="es-ES" w:eastAsia="es-ES"/>
        </w:rPr>
        <w:t xml:space="preserve"> Las demás que se requieran para el cumplimiento del objeto contratado y de acuerdo con la naturaleza </w:t>
      </w:r>
      <w:r w:rsidR="00B3118D" w:rsidRPr="00E501A8">
        <w:rPr>
          <w:rFonts w:ascii="Arial" w:eastAsia="Times New Roman" w:hAnsi="Arial" w:cs="Arial"/>
          <w:bCs/>
          <w:sz w:val="20"/>
          <w:szCs w:val="20"/>
          <w:lang w:val="es-ES" w:eastAsia="es-ES"/>
        </w:rPr>
        <w:t>de este</w:t>
      </w:r>
      <w:r w:rsidR="00365813" w:rsidRPr="00E501A8">
        <w:rPr>
          <w:rFonts w:ascii="Arial" w:eastAsia="Times New Roman" w:hAnsi="Arial" w:cs="Arial"/>
          <w:bCs/>
          <w:sz w:val="20"/>
          <w:szCs w:val="20"/>
          <w:lang w:val="es-ES" w:eastAsia="es-ES"/>
        </w:rPr>
        <w:t>.</w:t>
      </w:r>
    </w:p>
    <w:p w14:paraId="383899C4" w14:textId="77777777" w:rsidR="00D7586E" w:rsidRDefault="00D7586E" w:rsidP="003B1D2E">
      <w:pPr>
        <w:tabs>
          <w:tab w:val="left" w:pos="5706"/>
        </w:tabs>
        <w:spacing w:after="0" w:line="240" w:lineRule="auto"/>
        <w:ind w:right="-518"/>
        <w:jc w:val="both"/>
        <w:rPr>
          <w:rFonts w:ascii="Arial" w:eastAsia="Times New Roman" w:hAnsi="Arial" w:cs="Arial"/>
          <w:bCs/>
          <w:sz w:val="20"/>
          <w:szCs w:val="20"/>
          <w:lang w:val="es-ES" w:eastAsia="es-ES"/>
        </w:rPr>
      </w:pPr>
    </w:p>
    <w:p w14:paraId="5C443AE5" w14:textId="397BB9D6" w:rsidR="004A438C" w:rsidRPr="003527F1" w:rsidRDefault="004177AE" w:rsidP="00E06A03">
      <w:pPr>
        <w:tabs>
          <w:tab w:val="num" w:pos="720"/>
          <w:tab w:val="left" w:pos="5706"/>
        </w:tabs>
        <w:spacing w:after="0" w:line="240" w:lineRule="auto"/>
        <w:ind w:right="-518"/>
        <w:jc w:val="both"/>
        <w:rPr>
          <w:rFonts w:ascii="Arial" w:eastAsia="Times New Roman" w:hAnsi="Arial" w:cs="Arial"/>
          <w:sz w:val="20"/>
          <w:szCs w:val="20"/>
          <w:lang w:val="es-ES" w:eastAsia="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7</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Obligaciones Generales del Contratista:</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7</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El Contratista se obliga a ejecutar el objeto del contrato y a desarrollar las actividades específicas en las condiciones pactadas.</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7</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 w:eastAsia="es-ES"/>
        </w:rPr>
        <w:t>7</w:t>
      </w:r>
      <w:r w:rsidR="00365813" w:rsidRPr="00E501A8">
        <w:rPr>
          <w:rFonts w:ascii="Arial" w:eastAsia="Times New Roman" w:hAnsi="Arial" w:cs="Arial"/>
          <w:b/>
          <w:sz w:val="20"/>
          <w:szCs w:val="20"/>
          <w:lang w:val="es-ES" w:eastAsia="es-ES"/>
        </w:rPr>
        <w:t>.3.</w:t>
      </w:r>
      <w:r w:rsidR="00365813" w:rsidRPr="00E501A8">
        <w:rPr>
          <w:rFonts w:ascii="Arial" w:eastAsia="Times New Roman" w:hAnsi="Arial" w:cs="Arial"/>
          <w:sz w:val="20"/>
          <w:szCs w:val="20"/>
          <w:lang w:val="es-ES" w:eastAsia="es-ES"/>
        </w:rPr>
        <w:t xml:space="preserve"> Realizar la gestión encomendada.</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 w:eastAsia="es-ES"/>
        </w:rPr>
        <w:t>7</w:t>
      </w:r>
      <w:r w:rsidR="00365813" w:rsidRPr="00E501A8">
        <w:rPr>
          <w:rFonts w:ascii="Arial" w:eastAsia="Times New Roman" w:hAnsi="Arial" w:cs="Arial"/>
          <w:b/>
          <w:sz w:val="20"/>
          <w:szCs w:val="20"/>
          <w:lang w:val="es-ES" w:eastAsia="es-ES"/>
        </w:rPr>
        <w:t>.4.</w:t>
      </w:r>
      <w:r w:rsidR="00D7586E">
        <w:rPr>
          <w:rFonts w:ascii="Arial" w:eastAsia="Times New Roman" w:hAnsi="Arial" w:cs="Arial"/>
          <w:b/>
          <w:sz w:val="20"/>
          <w:szCs w:val="20"/>
          <w:lang w:val="es-ES" w:eastAsia="es-ES"/>
        </w:rPr>
        <w:t xml:space="preserve"> </w:t>
      </w:r>
      <w:r w:rsidR="00365813" w:rsidRPr="00E501A8">
        <w:rPr>
          <w:rFonts w:ascii="Arial" w:eastAsia="Times New Roman" w:hAnsi="Arial" w:cs="Arial"/>
          <w:sz w:val="20"/>
          <w:szCs w:val="20"/>
          <w:lang w:val="es-ES" w:eastAsia="es-ES"/>
        </w:rPr>
        <w:t>Aplicar la política corporativa ambiental.</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 w:eastAsia="es-ES"/>
        </w:rPr>
        <w:t>7</w:t>
      </w:r>
      <w:r w:rsidR="00365813" w:rsidRPr="00E501A8">
        <w:rPr>
          <w:rFonts w:ascii="Arial" w:eastAsia="Times New Roman" w:hAnsi="Arial" w:cs="Arial"/>
          <w:b/>
          <w:sz w:val="20"/>
          <w:szCs w:val="20"/>
          <w:lang w:val="es-ES" w:eastAsia="es-ES"/>
        </w:rPr>
        <w:t xml:space="preserve">.5. </w:t>
      </w:r>
      <w:r w:rsidR="00365813" w:rsidRPr="00E501A8">
        <w:rPr>
          <w:rFonts w:ascii="Arial" w:eastAsia="Times New Roman" w:hAnsi="Arial" w:cs="Arial"/>
          <w:sz w:val="20"/>
          <w:szCs w:val="20"/>
          <w:lang w:val="es-ES_tradnl" w:eastAsia="es-ES"/>
        </w:rPr>
        <w:t>Cumplir con el Reglamento de Seguridad Física del Sistema.</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_tradnl" w:eastAsia="es-ES"/>
        </w:rPr>
        <w:t>7</w:t>
      </w:r>
      <w:r w:rsidR="00365813" w:rsidRPr="00E501A8">
        <w:rPr>
          <w:rFonts w:ascii="Arial" w:eastAsia="Times New Roman" w:hAnsi="Arial" w:cs="Arial"/>
          <w:b/>
          <w:sz w:val="20"/>
          <w:szCs w:val="20"/>
          <w:lang w:val="es-ES_tradnl" w:eastAsia="es-ES"/>
        </w:rPr>
        <w:t>.6.</w:t>
      </w:r>
      <w:r w:rsidR="00365813" w:rsidRPr="00E501A8">
        <w:rPr>
          <w:rFonts w:ascii="Arial" w:eastAsia="Times New Roman" w:hAnsi="Arial" w:cs="Arial"/>
          <w:sz w:val="20"/>
          <w:szCs w:val="20"/>
          <w:lang w:val="es-ES_tradnl" w:eastAsia="es-ES"/>
        </w:rPr>
        <w:t xml:space="preserve"> Cumplir el Código de Ética y las Directrices de Responsabilidad Social Empresarial.</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_tradnl" w:eastAsia="es-ES"/>
        </w:rPr>
        <w:t>7</w:t>
      </w:r>
      <w:r w:rsidR="00365813" w:rsidRPr="00E501A8">
        <w:rPr>
          <w:rFonts w:ascii="Arial" w:eastAsia="Times New Roman" w:hAnsi="Arial" w:cs="Arial"/>
          <w:b/>
          <w:sz w:val="20"/>
          <w:szCs w:val="20"/>
          <w:lang w:val="es-ES_tradnl" w:eastAsia="es-ES"/>
        </w:rPr>
        <w:t>.7.</w:t>
      </w:r>
      <w:r w:rsidR="00D7586E">
        <w:rPr>
          <w:rFonts w:ascii="Arial" w:eastAsia="Times New Roman" w:hAnsi="Arial" w:cs="Arial"/>
          <w:b/>
          <w:sz w:val="20"/>
          <w:szCs w:val="20"/>
          <w:lang w:val="es-ES_tradnl" w:eastAsia="es-ES"/>
        </w:rPr>
        <w:t xml:space="preserve"> </w:t>
      </w:r>
      <w:r w:rsidR="00365813" w:rsidRPr="00E501A8">
        <w:rPr>
          <w:rFonts w:ascii="Arial" w:eastAsia="Times New Roman" w:hAnsi="Arial" w:cs="Arial"/>
          <w:sz w:val="20"/>
          <w:szCs w:val="20"/>
          <w:lang w:val="es-ES" w:eastAsia="es-ES"/>
        </w:rPr>
        <w:t xml:space="preserve">Administrar las cuentas de correo electrónico suministradas por </w:t>
      </w:r>
      <w:r w:rsidR="00D6046C">
        <w:rPr>
          <w:rFonts w:ascii="Arial" w:eastAsia="Times New Roman" w:hAnsi="Arial" w:cs="Arial"/>
          <w:sz w:val="20"/>
          <w:szCs w:val="20"/>
          <w:lang w:val="es-ES" w:eastAsia="es-ES"/>
        </w:rPr>
        <w:t>TRANSMILENIO S. A.</w:t>
      </w:r>
      <w:r w:rsidR="00365813" w:rsidRPr="00E501A8">
        <w:rPr>
          <w:rFonts w:ascii="Arial" w:eastAsia="Times New Roman" w:hAnsi="Arial" w:cs="Arial"/>
          <w:sz w:val="20"/>
          <w:szCs w:val="20"/>
          <w:lang w:val="es-ES" w:eastAsia="es-ES"/>
        </w:rPr>
        <w:t xml:space="preserve"> de conformidad con las políticas establecidas de Seguridad Informática.</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 w:eastAsia="es-ES"/>
        </w:rPr>
        <w:t>7</w:t>
      </w:r>
      <w:r w:rsidR="00365813" w:rsidRPr="00E501A8">
        <w:rPr>
          <w:rFonts w:ascii="Arial" w:eastAsia="Times New Roman" w:hAnsi="Arial" w:cs="Arial"/>
          <w:b/>
          <w:sz w:val="20"/>
          <w:szCs w:val="20"/>
          <w:lang w:val="es-ES" w:eastAsia="es-ES"/>
        </w:rPr>
        <w:t>.8.</w:t>
      </w:r>
      <w:r w:rsidR="00D7586E">
        <w:rPr>
          <w:rFonts w:ascii="Arial" w:eastAsia="Times New Roman" w:hAnsi="Arial" w:cs="Arial"/>
          <w:b/>
          <w:sz w:val="20"/>
          <w:szCs w:val="20"/>
          <w:lang w:val="es-ES" w:eastAsia="es-ES"/>
        </w:rPr>
        <w:t xml:space="preserve"> </w:t>
      </w:r>
      <w:r w:rsidR="00365813" w:rsidRPr="00E501A8">
        <w:rPr>
          <w:rFonts w:ascii="Arial" w:eastAsia="Times New Roman" w:hAnsi="Arial" w:cs="Arial"/>
          <w:sz w:val="20"/>
          <w:szCs w:val="20"/>
          <w:lang w:val="es-ES" w:eastAsia="es-ES"/>
        </w:rPr>
        <w:t>Cumplir con lealtad el objeto contractual.</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 w:eastAsia="es-ES"/>
        </w:rPr>
        <w:t>7</w:t>
      </w:r>
      <w:r w:rsidR="00365813" w:rsidRPr="00E501A8">
        <w:rPr>
          <w:rFonts w:ascii="Arial" w:eastAsia="Times New Roman" w:hAnsi="Arial" w:cs="Arial"/>
          <w:b/>
          <w:sz w:val="20"/>
          <w:szCs w:val="20"/>
          <w:lang w:val="es-ES" w:eastAsia="es-ES"/>
        </w:rPr>
        <w:t>.9.</w:t>
      </w:r>
      <w:r w:rsidR="00365813" w:rsidRPr="00E501A8">
        <w:rPr>
          <w:rFonts w:ascii="Arial" w:eastAsia="Times New Roman" w:hAnsi="Arial" w:cs="Arial"/>
          <w:sz w:val="20"/>
          <w:szCs w:val="20"/>
          <w:lang w:val="es-ES" w:eastAsia="es-ES"/>
        </w:rPr>
        <w:t xml:space="preserve"> Facilitar la gestión del supervisor del contrato.</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val="es-ES" w:eastAsia="es-ES"/>
        </w:rPr>
        <w:t>7</w:t>
      </w:r>
      <w:r w:rsidR="00365813" w:rsidRPr="00E501A8">
        <w:rPr>
          <w:rFonts w:ascii="Arial" w:eastAsia="Times New Roman" w:hAnsi="Arial" w:cs="Arial"/>
          <w:b/>
          <w:sz w:val="20"/>
          <w:szCs w:val="20"/>
          <w:lang w:val="es-ES" w:eastAsia="es-ES"/>
        </w:rPr>
        <w:t>.10.</w:t>
      </w:r>
      <w:r w:rsidR="00365813" w:rsidRPr="00E501A8">
        <w:rPr>
          <w:rFonts w:ascii="Arial" w:eastAsia="Times New Roman" w:hAnsi="Arial" w:cs="Arial"/>
          <w:sz w:val="20"/>
          <w:szCs w:val="20"/>
          <w:lang w:val="es-ES" w:eastAsia="es-ES"/>
        </w:rPr>
        <w:t xml:space="preserve"> </w:t>
      </w:r>
      <w:r w:rsidR="0037319D">
        <w:rPr>
          <w:rFonts w:ascii="Arial" w:eastAsia="Times New Roman" w:hAnsi="Arial" w:cs="Arial"/>
          <w:sz w:val="20"/>
          <w:szCs w:val="20"/>
          <w:lang w:val="es-ES" w:eastAsia="es-ES"/>
        </w:rPr>
        <w:t>V</w:t>
      </w:r>
      <w:proofErr w:type="spellStart"/>
      <w:r w:rsidR="000E4B85">
        <w:rPr>
          <w:rFonts w:ascii="Arial" w:eastAsia="Times New Roman" w:hAnsi="Arial" w:cs="Arial"/>
          <w:sz w:val="20"/>
          <w:szCs w:val="20"/>
          <w:lang w:eastAsia="es-ES"/>
        </w:rPr>
        <w:t>erificar</w:t>
      </w:r>
      <w:proofErr w:type="spellEnd"/>
      <w:r w:rsidR="000E4B85">
        <w:rPr>
          <w:rFonts w:ascii="Arial" w:eastAsia="Times New Roman" w:hAnsi="Arial" w:cs="Arial"/>
          <w:sz w:val="20"/>
          <w:szCs w:val="20"/>
          <w:lang w:eastAsia="es-ES"/>
        </w:rPr>
        <w:t xml:space="preserve"> </w:t>
      </w:r>
      <w:r w:rsidR="0037319D">
        <w:rPr>
          <w:rFonts w:ascii="Arial" w:eastAsia="Times New Roman" w:hAnsi="Arial" w:cs="Arial"/>
          <w:sz w:val="20"/>
          <w:szCs w:val="20"/>
          <w:lang w:eastAsia="es-ES"/>
        </w:rPr>
        <w:t xml:space="preserve">que </w:t>
      </w:r>
      <w:r w:rsidR="000E4B85">
        <w:rPr>
          <w:rFonts w:ascii="Arial" w:eastAsia="Times New Roman" w:hAnsi="Arial" w:cs="Arial"/>
          <w:sz w:val="20"/>
          <w:szCs w:val="20"/>
          <w:lang w:eastAsia="es-ES"/>
        </w:rPr>
        <w:t>los</w:t>
      </w:r>
      <w:r w:rsidR="000E4B85" w:rsidRPr="000E4B85">
        <w:rPr>
          <w:rFonts w:ascii="Arial" w:eastAsia="Times New Roman" w:hAnsi="Arial" w:cs="Arial"/>
          <w:sz w:val="20"/>
          <w:szCs w:val="20"/>
          <w:lang w:eastAsia="es-ES"/>
        </w:rPr>
        <w:t xml:space="preserve"> aportes correspondientes al sistema general de seguridad social, </w:t>
      </w:r>
      <w:r w:rsidR="0037319D">
        <w:rPr>
          <w:rFonts w:ascii="Arial" w:eastAsia="Times New Roman" w:hAnsi="Arial" w:cs="Arial"/>
          <w:sz w:val="20"/>
          <w:szCs w:val="20"/>
          <w:lang w:eastAsia="es-ES"/>
        </w:rPr>
        <w:t xml:space="preserve">se realicen </w:t>
      </w:r>
      <w:r w:rsidR="000E4B85" w:rsidRPr="000E4B85">
        <w:rPr>
          <w:rFonts w:ascii="Arial" w:eastAsia="Times New Roman" w:hAnsi="Arial" w:cs="Arial"/>
          <w:sz w:val="20"/>
          <w:szCs w:val="20"/>
          <w:lang w:eastAsia="es-ES"/>
        </w:rPr>
        <w:t xml:space="preserve">de </w:t>
      </w:r>
      <w:r w:rsidR="0037319D">
        <w:rPr>
          <w:rFonts w:ascii="Arial" w:eastAsia="Times New Roman" w:hAnsi="Arial" w:cs="Arial"/>
          <w:sz w:val="20"/>
          <w:szCs w:val="20"/>
          <w:lang w:eastAsia="es-ES"/>
        </w:rPr>
        <w:t xml:space="preserve">forma </w:t>
      </w:r>
      <w:r w:rsidR="000E4B85" w:rsidRPr="000E4B85">
        <w:rPr>
          <w:rFonts w:ascii="Arial" w:eastAsia="Times New Roman" w:hAnsi="Arial" w:cs="Arial"/>
          <w:sz w:val="20"/>
          <w:szCs w:val="20"/>
          <w:lang w:eastAsia="es-ES"/>
        </w:rPr>
        <w:t>oportuna</w:t>
      </w:r>
      <w:r w:rsidR="0037319D">
        <w:rPr>
          <w:rFonts w:ascii="Arial" w:eastAsia="Times New Roman" w:hAnsi="Arial" w:cs="Arial"/>
          <w:sz w:val="20"/>
          <w:szCs w:val="20"/>
          <w:lang w:eastAsia="es-ES"/>
        </w:rPr>
        <w:t xml:space="preserve"> (</w:t>
      </w:r>
      <w:r w:rsidR="0037319D" w:rsidRPr="0037319D">
        <w:rPr>
          <w:rFonts w:eastAsia="Times New Roman"/>
          <w:i/>
          <w:iCs/>
          <w:sz w:val="20"/>
          <w:szCs w:val="20"/>
          <w:lang w:eastAsia="es-ES"/>
        </w:rPr>
        <w:t>por si mimo o por la entidad contratante según parámetro normativo</w:t>
      </w:r>
      <w:r w:rsidR="0037319D">
        <w:rPr>
          <w:rFonts w:ascii="Arial" w:eastAsia="Times New Roman" w:hAnsi="Arial" w:cs="Arial"/>
          <w:sz w:val="20"/>
          <w:szCs w:val="20"/>
          <w:lang w:eastAsia="es-ES"/>
        </w:rPr>
        <w:t>)</w:t>
      </w:r>
      <w:r w:rsidR="000E4B85" w:rsidRPr="000E4B85">
        <w:rPr>
          <w:rFonts w:ascii="Arial" w:eastAsia="Times New Roman" w:hAnsi="Arial" w:cs="Arial"/>
          <w:sz w:val="20"/>
          <w:szCs w:val="20"/>
          <w:lang w:eastAsia="es-ES"/>
        </w:rPr>
        <w:t>, de acuerdo a los honorarios percibidos y a la clasificación del riesgo laboral establecido para el contrato</w:t>
      </w:r>
      <w:r w:rsidR="00365813" w:rsidRPr="000E4B85">
        <w:rPr>
          <w:rFonts w:ascii="Arial" w:eastAsia="Times New Roman" w:hAnsi="Arial" w:cs="Arial"/>
          <w:sz w:val="20"/>
          <w:szCs w:val="20"/>
          <w:lang w:val="es-ES" w:eastAsia="es-ES"/>
        </w:rPr>
        <w:t>.</w:t>
      </w:r>
      <w:r w:rsidR="00365813" w:rsidRPr="000E4B85">
        <w:rPr>
          <w:rFonts w:ascii="Arial" w:eastAsia="Times New Roman" w:hAnsi="Arial" w:cs="Arial"/>
          <w:bCs/>
          <w:sz w:val="20"/>
          <w:szCs w:val="20"/>
          <w:u w:val="single"/>
          <w:lang w:eastAsia="es-ES"/>
        </w:rPr>
        <w:t xml:space="preserve"> </w:t>
      </w:r>
      <w:r w:rsidR="004C0225" w:rsidRPr="000E4B85">
        <w:rPr>
          <w:rFonts w:ascii="Arial" w:eastAsia="Times New Roman" w:hAnsi="Arial" w:cs="Arial"/>
          <w:b/>
          <w:sz w:val="20"/>
          <w:szCs w:val="20"/>
          <w:lang w:val="es-ES" w:eastAsia="es-ES"/>
        </w:rPr>
        <w:t>7</w:t>
      </w:r>
      <w:r w:rsidR="00365813" w:rsidRPr="000E4B85">
        <w:rPr>
          <w:rFonts w:ascii="Arial" w:eastAsia="Times New Roman" w:hAnsi="Arial" w:cs="Arial"/>
          <w:b/>
          <w:sz w:val="20"/>
          <w:szCs w:val="20"/>
          <w:lang w:val="es-ES" w:eastAsia="es-ES"/>
        </w:rPr>
        <w:t>.11.</w:t>
      </w:r>
      <w:r w:rsidR="00D7586E" w:rsidRPr="000E4B85">
        <w:rPr>
          <w:rFonts w:ascii="Arial" w:eastAsia="Times New Roman" w:hAnsi="Arial" w:cs="Arial"/>
          <w:b/>
          <w:sz w:val="20"/>
          <w:szCs w:val="20"/>
          <w:lang w:val="es-ES" w:eastAsia="es-ES"/>
        </w:rPr>
        <w:t xml:space="preserve"> </w:t>
      </w:r>
      <w:r w:rsidR="00365813" w:rsidRPr="000E4B85">
        <w:rPr>
          <w:rFonts w:ascii="Arial" w:eastAsia="Times New Roman" w:hAnsi="Arial" w:cs="Arial"/>
          <w:sz w:val="20"/>
          <w:szCs w:val="20"/>
          <w:lang w:val="es-ES" w:eastAsia="es-ES"/>
        </w:rPr>
        <w:t xml:space="preserve">Una vez concluido el periodo de ejecución del presente contrato, será obligación exclusiva del </w:t>
      </w:r>
      <w:r w:rsidR="00365813" w:rsidRPr="000E4B85">
        <w:rPr>
          <w:rFonts w:ascii="Arial" w:eastAsia="Times New Roman" w:hAnsi="Arial" w:cs="Arial"/>
          <w:b/>
          <w:sz w:val="20"/>
          <w:szCs w:val="20"/>
          <w:lang w:val="es-ES" w:eastAsia="es-ES"/>
        </w:rPr>
        <w:t>CONTRATISTA</w:t>
      </w:r>
      <w:r w:rsidR="00365813" w:rsidRPr="000E4B85">
        <w:rPr>
          <w:rFonts w:ascii="Arial" w:eastAsia="Times New Roman" w:hAnsi="Arial" w:cs="Arial"/>
          <w:sz w:val="20"/>
          <w:szCs w:val="20"/>
          <w:lang w:val="es-ES" w:eastAsia="es-ES"/>
        </w:rPr>
        <w:t xml:space="preserve"> si así lo cree pertinente, la desafiliación del Sistema General de Pensiones, el Plan Obligatorio de Salud y la Administradora de Riesgos Laborales.</w:t>
      </w:r>
      <w:r w:rsidR="00365813" w:rsidRPr="000E4B85">
        <w:rPr>
          <w:rFonts w:ascii="Arial" w:eastAsia="Times New Roman" w:hAnsi="Arial" w:cs="Arial"/>
          <w:bCs/>
          <w:sz w:val="20"/>
          <w:szCs w:val="20"/>
          <w:u w:val="single"/>
          <w:lang w:eastAsia="es-ES"/>
        </w:rPr>
        <w:t xml:space="preserve"> </w:t>
      </w:r>
      <w:r w:rsidR="004C0225" w:rsidRPr="000E4B85">
        <w:rPr>
          <w:rFonts w:ascii="Arial" w:eastAsia="Times New Roman" w:hAnsi="Arial" w:cs="Arial"/>
          <w:b/>
          <w:sz w:val="20"/>
          <w:szCs w:val="20"/>
          <w:lang w:val="es-ES" w:eastAsia="es-ES"/>
        </w:rPr>
        <w:t>7</w:t>
      </w:r>
      <w:r w:rsidR="00880B83" w:rsidRPr="000E4B85">
        <w:rPr>
          <w:rFonts w:ascii="Arial" w:eastAsia="Times New Roman" w:hAnsi="Arial" w:cs="Arial"/>
          <w:b/>
          <w:sz w:val="20"/>
          <w:szCs w:val="20"/>
          <w:lang w:val="es-ES" w:eastAsia="es-ES"/>
        </w:rPr>
        <w:t>.12</w:t>
      </w:r>
      <w:r w:rsidR="00365813" w:rsidRPr="000E4B85">
        <w:rPr>
          <w:rFonts w:ascii="Arial" w:eastAsia="Times New Roman" w:hAnsi="Arial" w:cs="Arial"/>
          <w:b/>
          <w:sz w:val="20"/>
          <w:szCs w:val="20"/>
          <w:lang w:val="es-ES" w:eastAsia="es-ES"/>
        </w:rPr>
        <w:t>.</w:t>
      </w:r>
      <w:r w:rsidR="00365813" w:rsidRPr="000E4B85">
        <w:rPr>
          <w:rFonts w:ascii="Arial" w:eastAsia="Times New Roman" w:hAnsi="Arial" w:cs="Arial"/>
          <w:sz w:val="20"/>
          <w:szCs w:val="20"/>
          <w:lang w:val="es-ES" w:eastAsia="es-ES"/>
        </w:rPr>
        <w:t xml:space="preserve"> </w:t>
      </w:r>
      <w:r w:rsidR="002C7EA0" w:rsidRPr="000E4B85">
        <w:rPr>
          <w:rFonts w:ascii="Arial" w:eastAsia="Times New Roman" w:hAnsi="Arial" w:cs="Arial"/>
          <w:sz w:val="20"/>
          <w:szCs w:val="20"/>
          <w:lang w:val="es-ES" w:eastAsia="es-ES"/>
        </w:rPr>
        <w:t>Afiliarse a seguridad social integral - Riesgo I</w:t>
      </w:r>
      <w:r w:rsidR="00253D9E" w:rsidRPr="000E4B85">
        <w:rPr>
          <w:rFonts w:ascii="Arial" w:eastAsia="Times New Roman" w:hAnsi="Arial" w:cs="Arial"/>
          <w:sz w:val="20"/>
          <w:szCs w:val="20"/>
          <w:lang w:val="es-ES" w:eastAsia="es-ES"/>
        </w:rPr>
        <w:t xml:space="preserve"> (o del riesgo requerido </w:t>
      </w:r>
      <w:r w:rsidR="00781946" w:rsidRPr="000E4B85">
        <w:rPr>
          <w:rFonts w:ascii="Arial" w:eastAsia="Times New Roman" w:hAnsi="Arial" w:cs="Arial"/>
          <w:sz w:val="20"/>
          <w:szCs w:val="20"/>
          <w:lang w:val="es-ES" w:eastAsia="es-ES"/>
        </w:rPr>
        <w:t>de acuerdo con</w:t>
      </w:r>
      <w:r w:rsidR="00253D9E" w:rsidRPr="000E4B85">
        <w:rPr>
          <w:rFonts w:ascii="Arial" w:eastAsia="Times New Roman" w:hAnsi="Arial" w:cs="Arial"/>
          <w:sz w:val="20"/>
          <w:szCs w:val="20"/>
          <w:lang w:val="es-ES" w:eastAsia="es-ES"/>
        </w:rPr>
        <w:t xml:space="preserve"> la prestación del servicio)</w:t>
      </w:r>
      <w:r w:rsidR="002C7EA0" w:rsidRPr="000E4B85">
        <w:rPr>
          <w:rFonts w:ascii="Arial" w:eastAsia="Times New Roman" w:hAnsi="Arial" w:cs="Arial"/>
          <w:sz w:val="20"/>
          <w:szCs w:val="20"/>
          <w:lang w:val="es-ES" w:eastAsia="es-ES"/>
        </w:rPr>
        <w:t xml:space="preserve"> y realizar los pagos de seguridad social integral.</w:t>
      </w:r>
      <w:r w:rsidR="004C0225" w:rsidRPr="000E4B85">
        <w:rPr>
          <w:rFonts w:ascii="Arial" w:eastAsia="Times New Roman" w:hAnsi="Arial" w:cs="Arial"/>
          <w:b/>
          <w:sz w:val="20"/>
          <w:szCs w:val="20"/>
          <w:lang w:val="es-ES" w:eastAsia="es-ES"/>
        </w:rPr>
        <w:t>7</w:t>
      </w:r>
      <w:r w:rsidR="002C7EA0" w:rsidRPr="000E4B85">
        <w:rPr>
          <w:rFonts w:ascii="Arial" w:eastAsia="Times New Roman" w:hAnsi="Arial" w:cs="Arial"/>
          <w:b/>
          <w:sz w:val="20"/>
          <w:szCs w:val="20"/>
          <w:lang w:val="es-ES" w:eastAsia="es-ES"/>
        </w:rPr>
        <w:t>.13.</w:t>
      </w:r>
      <w:r w:rsidR="002C7EA0" w:rsidRPr="000E4B85">
        <w:rPr>
          <w:rFonts w:ascii="Arial" w:eastAsia="Times New Roman" w:hAnsi="Arial" w:cs="Arial"/>
          <w:sz w:val="20"/>
          <w:szCs w:val="20"/>
          <w:lang w:val="es-ES" w:eastAsia="es-ES"/>
        </w:rPr>
        <w:t xml:space="preserve"> Practicarse el examen de aptitud médica y entregar los soportes correspondientes</w:t>
      </w:r>
      <w:r w:rsidR="000E4B85" w:rsidRPr="000E4B85">
        <w:rPr>
          <w:rFonts w:ascii="Arial" w:eastAsia="Times New Roman" w:hAnsi="Arial" w:cs="Arial"/>
          <w:sz w:val="20"/>
          <w:szCs w:val="20"/>
          <w:lang w:val="es-ES" w:eastAsia="es-ES"/>
        </w:rPr>
        <w:t xml:space="preserve"> para la suscripción del contrato</w:t>
      </w:r>
      <w:r w:rsidR="002C7EA0" w:rsidRPr="000E4B85">
        <w:rPr>
          <w:rFonts w:ascii="Arial" w:eastAsia="Times New Roman" w:hAnsi="Arial" w:cs="Arial"/>
          <w:sz w:val="20"/>
          <w:szCs w:val="20"/>
          <w:lang w:val="es-ES" w:eastAsia="es-ES"/>
        </w:rPr>
        <w:t>.</w:t>
      </w:r>
      <w:r w:rsidR="004C0225" w:rsidRPr="000E4B85">
        <w:rPr>
          <w:rFonts w:ascii="Arial" w:eastAsia="Times New Roman" w:hAnsi="Arial" w:cs="Arial"/>
          <w:b/>
          <w:sz w:val="20"/>
          <w:szCs w:val="20"/>
          <w:lang w:val="es-ES" w:eastAsia="es-ES"/>
        </w:rPr>
        <w:t>7</w:t>
      </w:r>
      <w:r w:rsidR="002C7EA0" w:rsidRPr="000E4B85">
        <w:rPr>
          <w:rFonts w:ascii="Arial" w:eastAsia="Times New Roman" w:hAnsi="Arial" w:cs="Arial"/>
          <w:b/>
          <w:sz w:val="20"/>
          <w:szCs w:val="20"/>
          <w:lang w:val="es-ES" w:eastAsia="es-ES"/>
        </w:rPr>
        <w:t>.14.</w:t>
      </w:r>
      <w:r w:rsidR="002C7EA0" w:rsidRPr="000E4B85">
        <w:rPr>
          <w:rFonts w:ascii="Arial" w:eastAsia="Times New Roman" w:hAnsi="Arial" w:cs="Arial"/>
          <w:sz w:val="20"/>
          <w:szCs w:val="20"/>
          <w:lang w:val="es-ES" w:eastAsia="es-ES"/>
        </w:rPr>
        <w:t xml:space="preserve"> Asistir a la inducción en SST</w:t>
      </w:r>
      <w:r w:rsidR="003527F1">
        <w:rPr>
          <w:rFonts w:ascii="Arial" w:eastAsia="Times New Roman" w:hAnsi="Arial" w:cs="Arial"/>
          <w:sz w:val="20"/>
          <w:szCs w:val="20"/>
          <w:lang w:val="es-ES" w:eastAsia="es-ES"/>
        </w:rPr>
        <w:t xml:space="preserve"> y p</w:t>
      </w:r>
      <w:proofErr w:type="spellStart"/>
      <w:r w:rsidR="003527F1" w:rsidRPr="003527F1">
        <w:rPr>
          <w:rFonts w:ascii="Arial" w:eastAsia="Times New Roman" w:hAnsi="Arial" w:cs="Arial"/>
          <w:sz w:val="20"/>
          <w:szCs w:val="20"/>
          <w:lang w:eastAsia="es-ES"/>
        </w:rPr>
        <w:t>rocurar</w:t>
      </w:r>
      <w:proofErr w:type="spellEnd"/>
      <w:r w:rsidR="003527F1" w:rsidRPr="003527F1">
        <w:rPr>
          <w:rFonts w:ascii="Arial" w:eastAsia="Times New Roman" w:hAnsi="Arial" w:cs="Arial"/>
          <w:sz w:val="20"/>
          <w:szCs w:val="20"/>
          <w:lang w:eastAsia="es-ES"/>
        </w:rPr>
        <w:t xml:space="preserve"> el cuidado integral de su salud</w:t>
      </w:r>
      <w:r w:rsidR="003527F1">
        <w:rPr>
          <w:rFonts w:ascii="Arial" w:eastAsia="Times New Roman" w:hAnsi="Arial" w:cs="Arial"/>
          <w:sz w:val="20"/>
          <w:szCs w:val="20"/>
          <w:lang w:eastAsia="es-ES"/>
        </w:rPr>
        <w:t>, i</w:t>
      </w:r>
      <w:r w:rsidR="003527F1" w:rsidRPr="003527F1">
        <w:rPr>
          <w:rFonts w:ascii="Arial" w:eastAsia="Times New Roman" w:hAnsi="Arial" w:cs="Arial"/>
          <w:sz w:val="20"/>
          <w:szCs w:val="20"/>
          <w:lang w:eastAsia="es-ES"/>
        </w:rPr>
        <w:t>nformar a los contratantes la ocurrencia de incidentes, accidentes de trabajo y enfermedades laborales</w:t>
      </w:r>
      <w:r w:rsidR="003527F1">
        <w:rPr>
          <w:rFonts w:ascii="Arial" w:eastAsia="Times New Roman" w:hAnsi="Arial" w:cs="Arial"/>
          <w:sz w:val="20"/>
          <w:szCs w:val="20"/>
          <w:lang w:eastAsia="es-ES"/>
        </w:rPr>
        <w:t xml:space="preserve"> y c</w:t>
      </w:r>
      <w:r w:rsidR="003527F1" w:rsidRPr="003527F1">
        <w:rPr>
          <w:rFonts w:ascii="Arial" w:eastAsia="Times New Roman" w:hAnsi="Arial" w:cs="Arial"/>
          <w:sz w:val="20"/>
          <w:szCs w:val="20"/>
          <w:lang w:eastAsia="es-ES"/>
        </w:rPr>
        <w:t>umplir las normas, reglamentos e instrucciones del Sistema de Gestión de la Seguridad y Salud en el Trabajo SG-SST</w:t>
      </w:r>
      <w:r w:rsidR="003527F1">
        <w:rPr>
          <w:rFonts w:ascii="Arial" w:eastAsia="Times New Roman" w:hAnsi="Arial" w:cs="Arial"/>
          <w:sz w:val="20"/>
          <w:szCs w:val="20"/>
          <w:lang w:val="es-ES" w:eastAsia="es-ES"/>
        </w:rPr>
        <w:t xml:space="preserve">. </w:t>
      </w:r>
      <w:r w:rsidR="004C0225" w:rsidRPr="000E4B85">
        <w:rPr>
          <w:rFonts w:ascii="Arial" w:eastAsia="Times New Roman" w:hAnsi="Arial" w:cs="Arial"/>
          <w:b/>
          <w:sz w:val="20"/>
          <w:szCs w:val="20"/>
          <w:lang w:val="es-ES" w:eastAsia="es-ES"/>
        </w:rPr>
        <w:t>7</w:t>
      </w:r>
      <w:r w:rsidR="002C7EA0" w:rsidRPr="000E4B85">
        <w:rPr>
          <w:rFonts w:ascii="Arial" w:eastAsia="Times New Roman" w:hAnsi="Arial" w:cs="Arial"/>
          <w:b/>
          <w:sz w:val="20"/>
          <w:szCs w:val="20"/>
          <w:lang w:val="es-ES" w:eastAsia="es-ES"/>
        </w:rPr>
        <w:t xml:space="preserve">.15. </w:t>
      </w:r>
      <w:r w:rsidR="002C7EA0" w:rsidRPr="000E4B85">
        <w:rPr>
          <w:rFonts w:ascii="Arial" w:eastAsia="Times New Roman" w:hAnsi="Arial" w:cs="Arial"/>
          <w:sz w:val="20"/>
          <w:szCs w:val="20"/>
          <w:lang w:val="es-ES" w:eastAsia="es-ES"/>
        </w:rPr>
        <w:t xml:space="preserve">Participación actividades de Seguridad y Salud en el </w:t>
      </w:r>
      <w:r w:rsidR="00781946" w:rsidRPr="000E4B85">
        <w:rPr>
          <w:rFonts w:ascii="Arial" w:eastAsia="Times New Roman" w:hAnsi="Arial" w:cs="Arial"/>
          <w:sz w:val="20"/>
          <w:szCs w:val="20"/>
          <w:lang w:val="es-ES" w:eastAsia="es-ES"/>
        </w:rPr>
        <w:t>Trabajo.</w:t>
      </w:r>
      <w:r w:rsidR="004C0225" w:rsidRPr="000E4B85">
        <w:rPr>
          <w:rFonts w:ascii="Arial" w:eastAsia="Times New Roman" w:hAnsi="Arial" w:cs="Arial"/>
          <w:bCs/>
          <w:sz w:val="20"/>
          <w:szCs w:val="20"/>
          <w:u w:val="single"/>
          <w:lang w:eastAsia="es-ES"/>
        </w:rPr>
        <w:t xml:space="preserve"> </w:t>
      </w:r>
      <w:r w:rsidR="004C0225" w:rsidRPr="000E4B85">
        <w:rPr>
          <w:rFonts w:ascii="Arial" w:eastAsia="Times New Roman" w:hAnsi="Arial" w:cs="Arial"/>
          <w:b/>
          <w:sz w:val="20"/>
          <w:szCs w:val="20"/>
          <w:lang w:val="es-ES" w:eastAsia="es-ES"/>
        </w:rPr>
        <w:t>7</w:t>
      </w:r>
      <w:r w:rsidR="002C7EA0" w:rsidRPr="000E4B85">
        <w:rPr>
          <w:rFonts w:ascii="Arial" w:eastAsia="Times New Roman" w:hAnsi="Arial" w:cs="Arial"/>
          <w:b/>
          <w:sz w:val="20"/>
          <w:szCs w:val="20"/>
          <w:lang w:val="es-ES" w:eastAsia="es-ES"/>
        </w:rPr>
        <w:t xml:space="preserve">.16. </w:t>
      </w:r>
      <w:r w:rsidR="002C7EA0" w:rsidRPr="000E4B85">
        <w:rPr>
          <w:rFonts w:ascii="Arial" w:eastAsia="Times New Roman" w:hAnsi="Arial" w:cs="Arial"/>
          <w:sz w:val="20"/>
          <w:szCs w:val="20"/>
          <w:lang w:val="es-ES" w:eastAsia="es-ES"/>
        </w:rPr>
        <w:t xml:space="preserve">Adquirir y usar los elementos de </w:t>
      </w:r>
      <w:proofErr w:type="spellStart"/>
      <w:r w:rsidR="002C7EA0" w:rsidRPr="000E4B85">
        <w:rPr>
          <w:rFonts w:ascii="Arial" w:eastAsia="Times New Roman" w:hAnsi="Arial" w:cs="Arial"/>
          <w:sz w:val="20"/>
          <w:szCs w:val="20"/>
          <w:lang w:val="es-ES" w:eastAsia="es-ES"/>
        </w:rPr>
        <w:t>Epp</w:t>
      </w:r>
      <w:proofErr w:type="spellEnd"/>
      <w:r w:rsidR="002C7EA0" w:rsidRPr="000E4B85">
        <w:rPr>
          <w:rFonts w:ascii="Arial" w:eastAsia="Times New Roman" w:hAnsi="Arial" w:cs="Arial"/>
          <w:sz w:val="20"/>
          <w:szCs w:val="20"/>
          <w:lang w:val="es-ES" w:eastAsia="es-ES"/>
        </w:rPr>
        <w:t xml:space="preserve"> en caso de que se requiera.</w:t>
      </w:r>
      <w:r w:rsidR="004C0225" w:rsidRPr="000E4B85">
        <w:rPr>
          <w:rFonts w:ascii="Arial" w:eastAsia="Times New Roman" w:hAnsi="Arial" w:cs="Arial"/>
          <w:b/>
          <w:sz w:val="20"/>
          <w:szCs w:val="20"/>
          <w:lang w:val="es-ES" w:eastAsia="es-ES"/>
        </w:rPr>
        <w:t>7</w:t>
      </w:r>
      <w:r w:rsidR="00253D9E" w:rsidRPr="000E4B85">
        <w:rPr>
          <w:rFonts w:ascii="Arial" w:eastAsia="Times New Roman" w:hAnsi="Arial" w:cs="Arial"/>
          <w:b/>
          <w:sz w:val="20"/>
          <w:szCs w:val="20"/>
          <w:lang w:val="es-ES" w:eastAsia="es-ES"/>
        </w:rPr>
        <w:t xml:space="preserve">.17. </w:t>
      </w:r>
      <w:r w:rsidR="00253D9E" w:rsidRPr="000E4B85">
        <w:rPr>
          <w:rFonts w:ascii="Arial" w:eastAsia="Times New Roman" w:hAnsi="Arial" w:cs="Arial"/>
          <w:sz w:val="20"/>
          <w:szCs w:val="20"/>
          <w:lang w:val="es-ES" w:eastAsia="es-ES"/>
        </w:rPr>
        <w:t xml:space="preserve">El contratista se obliga como depositario por los bienes que le entregue </w:t>
      </w:r>
      <w:r w:rsidR="00D6046C" w:rsidRPr="000E4B85">
        <w:rPr>
          <w:rFonts w:ascii="Arial" w:eastAsia="Times New Roman" w:hAnsi="Arial" w:cs="Arial"/>
          <w:sz w:val="20"/>
          <w:szCs w:val="20"/>
          <w:lang w:val="es-ES" w:eastAsia="es-ES"/>
        </w:rPr>
        <w:t>TRANSMILENIO S. A.</w:t>
      </w:r>
      <w:r w:rsidR="00253D9E" w:rsidRPr="000E4B85">
        <w:rPr>
          <w:rFonts w:ascii="Arial" w:eastAsia="Times New Roman" w:hAnsi="Arial" w:cs="Arial"/>
          <w:sz w:val="20"/>
          <w:szCs w:val="20"/>
          <w:lang w:val="es-ES" w:eastAsia="es-ES"/>
        </w:rPr>
        <w:t xml:space="preserve"> para el cumplimiento y ejecución del contrato de acuerdo con los procedimientos establecidos para tal fin. </w:t>
      </w:r>
      <w:r w:rsidR="0056249D" w:rsidRPr="000E4B85">
        <w:rPr>
          <w:rFonts w:ascii="Arial" w:eastAsia="Times New Roman" w:hAnsi="Arial" w:cs="Arial"/>
          <w:sz w:val="20"/>
          <w:szCs w:val="20"/>
          <w:lang w:val="es-ES" w:eastAsia="es-ES"/>
        </w:rPr>
        <w:t xml:space="preserve">Los bienes entregados en la </w:t>
      </w:r>
      <w:r w:rsidR="00781946" w:rsidRPr="000E4B85">
        <w:rPr>
          <w:rFonts w:ascii="Arial" w:eastAsia="Times New Roman" w:hAnsi="Arial" w:cs="Arial"/>
          <w:sz w:val="20"/>
          <w:szCs w:val="20"/>
          <w:lang w:val="es-ES" w:eastAsia="es-ES"/>
        </w:rPr>
        <w:t xml:space="preserve">forma </w:t>
      </w:r>
      <w:r w:rsidR="00A9211F" w:rsidRPr="000E4B85">
        <w:rPr>
          <w:rFonts w:ascii="Arial" w:eastAsia="Times New Roman" w:hAnsi="Arial" w:cs="Arial"/>
          <w:sz w:val="20"/>
          <w:szCs w:val="20"/>
          <w:lang w:val="es-ES" w:eastAsia="es-ES"/>
        </w:rPr>
        <w:t xml:space="preserve">descrita </w:t>
      </w:r>
      <w:r w:rsidR="00476265" w:rsidRPr="000E4B85">
        <w:rPr>
          <w:rFonts w:ascii="Arial" w:eastAsia="Times New Roman" w:hAnsi="Arial" w:cs="Arial"/>
          <w:sz w:val="20"/>
          <w:szCs w:val="20"/>
          <w:lang w:val="es-ES" w:eastAsia="es-ES"/>
        </w:rPr>
        <w:t>deberán ser</w:t>
      </w:r>
      <w:r w:rsidR="00253D9E" w:rsidRPr="000E4B85">
        <w:rPr>
          <w:rFonts w:ascii="Arial" w:eastAsia="Times New Roman" w:hAnsi="Arial" w:cs="Arial"/>
          <w:sz w:val="20"/>
          <w:szCs w:val="20"/>
          <w:lang w:val="es-ES" w:eastAsia="es-ES"/>
        </w:rPr>
        <w:t xml:space="preserve"> restituidos al </w:t>
      </w:r>
      <w:r w:rsidR="00476265" w:rsidRPr="000E4B85">
        <w:rPr>
          <w:rFonts w:ascii="Arial" w:eastAsia="Times New Roman" w:hAnsi="Arial" w:cs="Arial"/>
          <w:sz w:val="20"/>
          <w:szCs w:val="20"/>
          <w:lang w:val="es-ES" w:eastAsia="es-ES"/>
        </w:rPr>
        <w:t>Almacén General</w:t>
      </w:r>
      <w:r w:rsidR="00253D9E" w:rsidRPr="000E4B85">
        <w:rPr>
          <w:rFonts w:ascii="Arial" w:eastAsia="Times New Roman" w:hAnsi="Arial" w:cs="Arial"/>
          <w:sz w:val="20"/>
          <w:szCs w:val="20"/>
          <w:lang w:val="es-ES" w:eastAsia="es-ES"/>
        </w:rPr>
        <w:t xml:space="preserve"> al término </w:t>
      </w:r>
      <w:r w:rsidR="00B3118D" w:rsidRPr="000E4B85">
        <w:rPr>
          <w:rFonts w:ascii="Arial" w:eastAsia="Times New Roman" w:hAnsi="Arial" w:cs="Arial"/>
          <w:sz w:val="20"/>
          <w:szCs w:val="20"/>
          <w:lang w:val="es-ES" w:eastAsia="es-ES"/>
        </w:rPr>
        <w:t>de este</w:t>
      </w:r>
      <w:r w:rsidR="00253D9E" w:rsidRPr="000E4B85">
        <w:rPr>
          <w:rFonts w:ascii="Arial" w:eastAsia="Times New Roman" w:hAnsi="Arial" w:cs="Arial"/>
          <w:sz w:val="20"/>
          <w:szCs w:val="20"/>
          <w:lang w:val="es-ES" w:eastAsia="es-ES"/>
        </w:rPr>
        <w:t>.</w:t>
      </w:r>
      <w:r w:rsidR="00B3118D" w:rsidRPr="000E4B85">
        <w:rPr>
          <w:rFonts w:ascii="Arial" w:eastAsia="Times New Roman" w:hAnsi="Arial" w:cs="Arial"/>
          <w:sz w:val="20"/>
          <w:szCs w:val="20"/>
          <w:lang w:val="es-ES" w:eastAsia="es-ES"/>
        </w:rPr>
        <w:t xml:space="preserve"> </w:t>
      </w:r>
      <w:r w:rsidR="004C0225" w:rsidRPr="000E4B85">
        <w:rPr>
          <w:rFonts w:ascii="Arial" w:eastAsia="Times New Roman" w:hAnsi="Arial" w:cs="Arial"/>
          <w:b/>
          <w:sz w:val="20"/>
          <w:szCs w:val="20"/>
          <w:lang w:val="es-ES" w:eastAsia="es-ES"/>
        </w:rPr>
        <w:t>7</w:t>
      </w:r>
      <w:r w:rsidR="00253D9E" w:rsidRPr="000E4B85">
        <w:rPr>
          <w:rFonts w:ascii="Arial" w:eastAsia="Times New Roman" w:hAnsi="Arial" w:cs="Arial"/>
          <w:b/>
          <w:sz w:val="20"/>
          <w:szCs w:val="20"/>
          <w:lang w:val="es-ES" w:eastAsia="es-ES"/>
        </w:rPr>
        <w:t>.18.</w:t>
      </w:r>
      <w:r w:rsidR="00253D9E" w:rsidRPr="000E4B85">
        <w:rPr>
          <w:rFonts w:ascii="Arial" w:eastAsia="Times New Roman" w:hAnsi="Arial" w:cs="Arial"/>
          <w:sz w:val="20"/>
          <w:szCs w:val="20"/>
          <w:lang w:val="es-ES" w:eastAsia="es-ES"/>
        </w:rPr>
        <w:t xml:space="preserve"> Restituir el carné de </w:t>
      </w:r>
      <w:r w:rsidR="00174764" w:rsidRPr="000E4B85">
        <w:rPr>
          <w:rFonts w:ascii="Arial" w:eastAsia="Times New Roman" w:hAnsi="Arial" w:cs="Arial"/>
          <w:sz w:val="20"/>
          <w:szCs w:val="20"/>
          <w:lang w:val="es-ES" w:eastAsia="es-ES"/>
        </w:rPr>
        <w:t>identificación de</w:t>
      </w:r>
      <w:r w:rsidR="00253D9E" w:rsidRPr="000E4B85">
        <w:rPr>
          <w:rFonts w:ascii="Arial" w:eastAsia="Times New Roman" w:hAnsi="Arial" w:cs="Arial"/>
          <w:sz w:val="20"/>
          <w:szCs w:val="20"/>
          <w:lang w:val="es-ES" w:eastAsia="es-ES"/>
        </w:rPr>
        <w:t xml:space="preserve"> </w:t>
      </w:r>
      <w:r w:rsidR="00D6046C" w:rsidRPr="000E4B85">
        <w:rPr>
          <w:rFonts w:ascii="Arial" w:eastAsia="Times New Roman" w:hAnsi="Arial" w:cs="Arial"/>
          <w:sz w:val="20"/>
          <w:szCs w:val="20"/>
          <w:lang w:val="es-ES" w:eastAsia="es-ES"/>
        </w:rPr>
        <w:t>TRANSMILENIO S. A.</w:t>
      </w:r>
      <w:r w:rsidR="003622BE" w:rsidRPr="000E4B85">
        <w:rPr>
          <w:rFonts w:ascii="Arial" w:eastAsia="Times New Roman" w:hAnsi="Arial" w:cs="Arial"/>
          <w:sz w:val="20"/>
          <w:szCs w:val="20"/>
          <w:lang w:val="es-ES" w:eastAsia="es-ES"/>
        </w:rPr>
        <w:t>, así</w:t>
      </w:r>
      <w:r w:rsidR="00174764" w:rsidRPr="000E4B85">
        <w:rPr>
          <w:rFonts w:ascii="Arial" w:eastAsia="Times New Roman" w:hAnsi="Arial" w:cs="Arial"/>
          <w:sz w:val="20"/>
          <w:szCs w:val="20"/>
          <w:lang w:val="es-ES" w:eastAsia="es-ES"/>
        </w:rPr>
        <w:t xml:space="preserve"> como la tarjeta de acceso a las instalaciones de la entidad </w:t>
      </w:r>
      <w:r w:rsidR="003C57C7" w:rsidRPr="000E4B85">
        <w:rPr>
          <w:rFonts w:ascii="Arial" w:eastAsia="Times New Roman" w:hAnsi="Arial" w:cs="Arial"/>
          <w:sz w:val="20"/>
          <w:szCs w:val="20"/>
          <w:lang w:val="es-ES" w:eastAsia="es-ES"/>
        </w:rPr>
        <w:t>y/</w:t>
      </w:r>
      <w:r w:rsidR="00174764" w:rsidRPr="000E4B85">
        <w:rPr>
          <w:rFonts w:ascii="Arial" w:eastAsia="Times New Roman" w:hAnsi="Arial" w:cs="Arial"/>
          <w:sz w:val="20"/>
          <w:szCs w:val="20"/>
          <w:lang w:val="es-ES" w:eastAsia="es-ES"/>
        </w:rPr>
        <w:t xml:space="preserve">o al sistema </w:t>
      </w:r>
      <w:proofErr w:type="spellStart"/>
      <w:r w:rsidR="00174764" w:rsidRPr="000E4B85">
        <w:rPr>
          <w:rFonts w:ascii="Arial" w:eastAsia="Times New Roman" w:hAnsi="Arial" w:cs="Arial"/>
          <w:sz w:val="20"/>
          <w:szCs w:val="20"/>
          <w:lang w:val="es-ES" w:eastAsia="es-ES"/>
        </w:rPr>
        <w:t>TransMilenio</w:t>
      </w:r>
      <w:proofErr w:type="spellEnd"/>
      <w:r w:rsidR="00174764" w:rsidRPr="000E4B85">
        <w:rPr>
          <w:rFonts w:ascii="Arial" w:eastAsia="Times New Roman" w:hAnsi="Arial" w:cs="Arial"/>
          <w:sz w:val="20"/>
          <w:szCs w:val="20"/>
          <w:lang w:val="es-ES" w:eastAsia="es-ES"/>
        </w:rPr>
        <w:t xml:space="preserve">, </w:t>
      </w:r>
      <w:r w:rsidR="00253D9E" w:rsidRPr="000E4B85">
        <w:rPr>
          <w:rFonts w:ascii="Arial" w:eastAsia="Times New Roman" w:hAnsi="Arial" w:cs="Arial"/>
          <w:sz w:val="20"/>
          <w:szCs w:val="20"/>
          <w:lang w:val="es-ES" w:eastAsia="es-ES"/>
        </w:rPr>
        <w:t xml:space="preserve">al </w:t>
      </w:r>
      <w:r w:rsidR="0056249D" w:rsidRPr="000E4B85">
        <w:rPr>
          <w:rFonts w:ascii="Arial" w:eastAsia="Times New Roman" w:hAnsi="Arial" w:cs="Arial"/>
          <w:sz w:val="20"/>
          <w:szCs w:val="20"/>
          <w:lang w:val="es-ES" w:eastAsia="es-ES"/>
        </w:rPr>
        <w:t>supervisor del</w:t>
      </w:r>
      <w:r w:rsidR="00253D9E" w:rsidRPr="000E4B85">
        <w:rPr>
          <w:rFonts w:ascii="Arial" w:eastAsia="Times New Roman" w:hAnsi="Arial" w:cs="Arial"/>
          <w:sz w:val="20"/>
          <w:szCs w:val="20"/>
          <w:lang w:val="es-ES" w:eastAsia="es-ES"/>
        </w:rPr>
        <w:t xml:space="preserve"> </w:t>
      </w:r>
      <w:r w:rsidR="0056249D" w:rsidRPr="000E4B85">
        <w:rPr>
          <w:rFonts w:ascii="Arial" w:eastAsia="Times New Roman" w:hAnsi="Arial" w:cs="Arial"/>
          <w:sz w:val="20"/>
          <w:szCs w:val="20"/>
          <w:lang w:val="es-ES" w:eastAsia="es-ES"/>
        </w:rPr>
        <w:t>contrato, al</w:t>
      </w:r>
      <w:r w:rsidR="00253D9E" w:rsidRPr="000E4B85">
        <w:rPr>
          <w:rFonts w:ascii="Arial" w:eastAsia="Times New Roman" w:hAnsi="Arial" w:cs="Arial"/>
          <w:sz w:val="20"/>
          <w:szCs w:val="20"/>
          <w:lang w:val="es-ES" w:eastAsia="es-ES"/>
        </w:rPr>
        <w:t xml:space="preserve"> finalizar el plazo de ejecución </w:t>
      </w:r>
      <w:r w:rsidR="00781946" w:rsidRPr="000E4B85">
        <w:rPr>
          <w:rFonts w:ascii="Arial" w:eastAsia="Times New Roman" w:hAnsi="Arial" w:cs="Arial"/>
          <w:sz w:val="20"/>
          <w:szCs w:val="20"/>
          <w:lang w:val="es-ES" w:eastAsia="es-ES"/>
        </w:rPr>
        <w:t>de este</w:t>
      </w:r>
      <w:r w:rsidR="00253D9E" w:rsidRPr="000E4B85">
        <w:rPr>
          <w:rFonts w:ascii="Arial" w:eastAsia="Times New Roman" w:hAnsi="Arial" w:cs="Arial"/>
          <w:sz w:val="20"/>
          <w:szCs w:val="20"/>
          <w:lang w:val="es-ES" w:eastAsia="es-ES"/>
        </w:rPr>
        <w:t>.</w:t>
      </w:r>
      <w:r w:rsidR="004C0225" w:rsidRPr="000E4B85">
        <w:rPr>
          <w:rFonts w:ascii="Arial" w:eastAsia="Times New Roman" w:hAnsi="Arial" w:cs="Arial"/>
          <w:b/>
          <w:sz w:val="20"/>
          <w:szCs w:val="20"/>
          <w:lang w:val="es-ES" w:eastAsia="es-ES"/>
        </w:rPr>
        <w:t>7</w:t>
      </w:r>
      <w:r w:rsidR="00253D9E" w:rsidRPr="000E4B85">
        <w:rPr>
          <w:rFonts w:ascii="Arial" w:eastAsia="Times New Roman" w:hAnsi="Arial" w:cs="Arial"/>
          <w:b/>
          <w:sz w:val="20"/>
          <w:szCs w:val="20"/>
          <w:lang w:val="es-ES" w:eastAsia="es-ES"/>
        </w:rPr>
        <w:t>.19.</w:t>
      </w:r>
      <w:r w:rsidR="00253D9E" w:rsidRPr="000E4B85">
        <w:rPr>
          <w:rFonts w:ascii="Arial" w:eastAsia="Times New Roman" w:hAnsi="Arial" w:cs="Arial"/>
          <w:sz w:val="20"/>
          <w:szCs w:val="20"/>
          <w:lang w:val="es-ES" w:eastAsia="es-ES"/>
        </w:rPr>
        <w:t xml:space="preserve"> Participar en </w:t>
      </w:r>
      <w:r w:rsidR="00781946" w:rsidRPr="000E4B85">
        <w:rPr>
          <w:rFonts w:ascii="Arial" w:eastAsia="Times New Roman" w:hAnsi="Arial" w:cs="Arial"/>
          <w:sz w:val="20"/>
          <w:szCs w:val="20"/>
          <w:lang w:val="es-ES" w:eastAsia="es-ES"/>
        </w:rPr>
        <w:t xml:space="preserve">los </w:t>
      </w:r>
      <w:r w:rsidR="00A9211F" w:rsidRPr="000E4B85">
        <w:rPr>
          <w:rFonts w:ascii="Arial" w:eastAsia="Times New Roman" w:hAnsi="Arial" w:cs="Arial"/>
          <w:sz w:val="20"/>
          <w:szCs w:val="20"/>
          <w:lang w:val="es-ES" w:eastAsia="es-ES"/>
        </w:rPr>
        <w:t>procesos de</w:t>
      </w:r>
      <w:r w:rsidR="00253D9E" w:rsidRPr="000E4B85">
        <w:rPr>
          <w:rFonts w:ascii="Arial" w:eastAsia="Times New Roman" w:hAnsi="Arial" w:cs="Arial"/>
          <w:sz w:val="20"/>
          <w:szCs w:val="20"/>
          <w:lang w:val="es-ES" w:eastAsia="es-ES"/>
        </w:rPr>
        <w:t xml:space="preserve"> </w:t>
      </w:r>
      <w:r w:rsidR="00BB3AD4" w:rsidRPr="000E4B85">
        <w:rPr>
          <w:rFonts w:ascii="Arial" w:eastAsia="Times New Roman" w:hAnsi="Arial" w:cs="Arial"/>
          <w:sz w:val="20"/>
          <w:szCs w:val="20"/>
          <w:lang w:val="es-ES" w:eastAsia="es-ES"/>
        </w:rPr>
        <w:t xml:space="preserve">capacitación </w:t>
      </w:r>
      <w:r w:rsidR="00476265" w:rsidRPr="000E4B85">
        <w:rPr>
          <w:rFonts w:ascii="Arial" w:eastAsia="Times New Roman" w:hAnsi="Arial" w:cs="Arial"/>
          <w:sz w:val="20"/>
          <w:szCs w:val="20"/>
          <w:lang w:val="es-ES" w:eastAsia="es-ES"/>
        </w:rPr>
        <w:t>que adelante</w:t>
      </w:r>
      <w:r w:rsidR="00253D9E" w:rsidRPr="000E4B85">
        <w:rPr>
          <w:rFonts w:ascii="Arial" w:eastAsia="Times New Roman" w:hAnsi="Arial" w:cs="Arial"/>
          <w:sz w:val="20"/>
          <w:szCs w:val="20"/>
          <w:lang w:val="es-ES" w:eastAsia="es-ES"/>
        </w:rPr>
        <w:t xml:space="preserve"> </w:t>
      </w:r>
      <w:r w:rsidR="00476265" w:rsidRPr="000E4B85">
        <w:rPr>
          <w:rFonts w:ascii="Arial" w:eastAsia="Times New Roman" w:hAnsi="Arial" w:cs="Arial"/>
          <w:sz w:val="20"/>
          <w:szCs w:val="20"/>
          <w:lang w:val="es-ES" w:eastAsia="es-ES"/>
        </w:rPr>
        <w:t xml:space="preserve">la entidad </w:t>
      </w:r>
      <w:r w:rsidR="00253D9E" w:rsidRPr="000E4B85">
        <w:rPr>
          <w:rFonts w:ascii="Arial" w:eastAsia="Times New Roman" w:hAnsi="Arial" w:cs="Arial"/>
          <w:sz w:val="20"/>
          <w:szCs w:val="20"/>
          <w:lang w:val="es-ES" w:eastAsia="es-ES"/>
        </w:rPr>
        <w:t>en temática</w:t>
      </w:r>
      <w:r w:rsidR="00476265" w:rsidRPr="000E4B85">
        <w:rPr>
          <w:rFonts w:ascii="Arial" w:eastAsia="Times New Roman" w:hAnsi="Arial" w:cs="Arial"/>
          <w:sz w:val="20"/>
          <w:szCs w:val="20"/>
          <w:lang w:val="es-ES" w:eastAsia="es-ES"/>
        </w:rPr>
        <w:t xml:space="preserve"> </w:t>
      </w:r>
      <w:r w:rsidR="00253D9E" w:rsidRPr="000E4B85">
        <w:rPr>
          <w:rFonts w:ascii="Arial" w:eastAsia="Times New Roman" w:hAnsi="Arial" w:cs="Arial"/>
          <w:sz w:val="20"/>
          <w:szCs w:val="20"/>
          <w:lang w:val="es-ES" w:eastAsia="es-ES"/>
        </w:rPr>
        <w:t xml:space="preserve">ambiental, tales como gestión de residuos sólidos, uso eficiente de la energía eléctrica y agua y Plan Institucional de </w:t>
      </w:r>
      <w:r w:rsidR="00253D9E" w:rsidRPr="000E4B85">
        <w:rPr>
          <w:rFonts w:ascii="Arial" w:eastAsia="Times New Roman" w:hAnsi="Arial" w:cs="Arial"/>
          <w:b/>
          <w:sz w:val="20"/>
          <w:szCs w:val="20"/>
          <w:lang w:val="es-ES" w:eastAsia="es-ES"/>
        </w:rPr>
        <w:t>Gestión</w:t>
      </w:r>
      <w:r w:rsidR="00253D9E" w:rsidRPr="000E4B85">
        <w:rPr>
          <w:rFonts w:ascii="Arial" w:eastAsia="Times New Roman" w:hAnsi="Arial" w:cs="Arial"/>
          <w:sz w:val="20"/>
          <w:szCs w:val="20"/>
          <w:lang w:val="es-ES" w:eastAsia="es-ES"/>
        </w:rPr>
        <w:t xml:space="preserve"> Ambiental</w:t>
      </w:r>
      <w:r w:rsidR="00476265" w:rsidRPr="000E4B85">
        <w:rPr>
          <w:rFonts w:ascii="Arial" w:eastAsia="Times New Roman" w:hAnsi="Arial" w:cs="Arial"/>
          <w:sz w:val="20"/>
          <w:szCs w:val="20"/>
          <w:lang w:val="es-ES" w:eastAsia="es-ES"/>
        </w:rPr>
        <w:t xml:space="preserve"> </w:t>
      </w:r>
      <w:r w:rsidR="00253D9E" w:rsidRPr="000E4B85">
        <w:rPr>
          <w:rFonts w:ascii="Arial" w:eastAsia="Times New Roman" w:hAnsi="Arial" w:cs="Arial"/>
          <w:sz w:val="20"/>
          <w:szCs w:val="20"/>
          <w:lang w:val="es-ES" w:eastAsia="es-ES"/>
        </w:rPr>
        <w:t>PIGA,</w:t>
      </w:r>
      <w:r w:rsidR="00476265" w:rsidRPr="000E4B85">
        <w:rPr>
          <w:rFonts w:ascii="Arial" w:eastAsia="Times New Roman" w:hAnsi="Arial" w:cs="Arial"/>
          <w:sz w:val="20"/>
          <w:szCs w:val="20"/>
          <w:lang w:val="es-ES" w:eastAsia="es-ES"/>
        </w:rPr>
        <w:t xml:space="preserve"> </w:t>
      </w:r>
      <w:r w:rsidR="00253D9E" w:rsidRPr="000E4B85">
        <w:rPr>
          <w:rFonts w:ascii="Arial" w:eastAsia="Times New Roman" w:hAnsi="Arial" w:cs="Arial"/>
          <w:sz w:val="20"/>
          <w:szCs w:val="20"/>
          <w:lang w:val="es-ES" w:eastAsia="es-ES"/>
        </w:rPr>
        <w:t>entre otros</w:t>
      </w:r>
      <w:r w:rsidR="004D2AF3" w:rsidRPr="000E4B85">
        <w:rPr>
          <w:rFonts w:ascii="Arial" w:eastAsia="Times New Roman" w:hAnsi="Arial" w:cs="Arial"/>
          <w:sz w:val="20"/>
          <w:szCs w:val="20"/>
          <w:lang w:val="es-ES" w:eastAsia="es-ES"/>
        </w:rPr>
        <w:t>.</w:t>
      </w:r>
      <w:r w:rsidR="00476265" w:rsidRPr="000E4B85">
        <w:rPr>
          <w:rFonts w:ascii="Arial" w:eastAsia="Times New Roman" w:hAnsi="Arial" w:cs="Arial"/>
          <w:sz w:val="20"/>
          <w:szCs w:val="20"/>
          <w:lang w:val="es-ES" w:eastAsia="es-ES"/>
        </w:rPr>
        <w:t xml:space="preserve"> </w:t>
      </w:r>
      <w:r w:rsidR="004C0225" w:rsidRPr="000E4B85">
        <w:rPr>
          <w:rFonts w:ascii="Arial" w:eastAsia="Times New Roman" w:hAnsi="Arial" w:cs="Arial"/>
          <w:b/>
          <w:sz w:val="20"/>
          <w:szCs w:val="20"/>
          <w:lang w:val="es-ES" w:eastAsia="es-ES"/>
        </w:rPr>
        <w:t>7</w:t>
      </w:r>
      <w:r w:rsidR="004D2AF3" w:rsidRPr="000E4B85">
        <w:rPr>
          <w:rFonts w:ascii="Arial" w:eastAsia="Times New Roman" w:hAnsi="Arial" w:cs="Arial"/>
          <w:b/>
          <w:sz w:val="20"/>
          <w:szCs w:val="20"/>
          <w:lang w:val="es-ES" w:eastAsia="es-ES"/>
        </w:rPr>
        <w:t>.20.</w:t>
      </w:r>
      <w:r w:rsidR="004D2AF3" w:rsidRPr="000E4B85">
        <w:rPr>
          <w:rFonts w:ascii="Arial" w:eastAsia="Times New Roman" w:hAnsi="Arial" w:cs="Arial"/>
          <w:sz w:val="20"/>
          <w:szCs w:val="20"/>
          <w:lang w:eastAsia="es-ES"/>
        </w:rPr>
        <w:t xml:space="preserve"> Suministrar los equipos (computo, medición, comunicación, etc.) necesarios para la adecuada prestación del servicio pactado. Ello cuando </w:t>
      </w:r>
      <w:r w:rsidR="00D6046C" w:rsidRPr="000E4B85">
        <w:rPr>
          <w:rFonts w:ascii="Arial" w:eastAsia="Times New Roman" w:hAnsi="Arial" w:cs="Arial"/>
          <w:sz w:val="20"/>
          <w:szCs w:val="20"/>
          <w:lang w:eastAsia="es-ES"/>
        </w:rPr>
        <w:t>TRANSMILENIO S. A.</w:t>
      </w:r>
      <w:r w:rsidR="004D2AF3" w:rsidRPr="000E4B85">
        <w:rPr>
          <w:rFonts w:ascii="Arial" w:eastAsia="Times New Roman" w:hAnsi="Arial" w:cs="Arial"/>
          <w:sz w:val="20"/>
          <w:szCs w:val="20"/>
          <w:lang w:eastAsia="es-ES"/>
        </w:rPr>
        <w:t xml:space="preserve"> no los suministre. </w:t>
      </w:r>
      <w:r w:rsidR="004C0225" w:rsidRPr="000E4B85">
        <w:rPr>
          <w:rFonts w:ascii="Arial" w:eastAsia="Times New Roman" w:hAnsi="Arial" w:cs="Arial"/>
          <w:b/>
          <w:bCs/>
          <w:sz w:val="20"/>
          <w:szCs w:val="20"/>
          <w:lang w:eastAsia="es-ES"/>
        </w:rPr>
        <w:t>7</w:t>
      </w:r>
      <w:r w:rsidR="004D2AF3" w:rsidRPr="000E4B85">
        <w:rPr>
          <w:rFonts w:ascii="Arial" w:eastAsia="Times New Roman" w:hAnsi="Arial" w:cs="Arial"/>
          <w:b/>
          <w:bCs/>
          <w:sz w:val="20"/>
          <w:szCs w:val="20"/>
          <w:lang w:eastAsia="es-ES"/>
        </w:rPr>
        <w:t>.21.</w:t>
      </w:r>
      <w:r w:rsidR="004D2AF3" w:rsidRPr="000E4B85">
        <w:rPr>
          <w:rFonts w:ascii="Arial" w:eastAsia="Times New Roman" w:hAnsi="Arial" w:cs="Arial"/>
          <w:sz w:val="20"/>
          <w:szCs w:val="20"/>
          <w:lang w:eastAsia="es-ES"/>
        </w:rPr>
        <w:t xml:space="preserve"> EL CONTRATISTA será responsable de los licenciamientos de los equipos </w:t>
      </w:r>
      <w:r w:rsidR="003D2B20" w:rsidRPr="000E4B85">
        <w:rPr>
          <w:rFonts w:ascii="Arial" w:eastAsia="Times New Roman" w:hAnsi="Arial" w:cs="Arial"/>
          <w:sz w:val="20"/>
          <w:szCs w:val="20"/>
          <w:lang w:eastAsia="es-ES"/>
        </w:rPr>
        <w:t xml:space="preserve">(computo, medición, comunicación, etc.), </w:t>
      </w:r>
      <w:r w:rsidR="004D2AF3" w:rsidRPr="000E4B85">
        <w:rPr>
          <w:rFonts w:ascii="Arial" w:eastAsia="Times New Roman" w:hAnsi="Arial" w:cs="Arial"/>
          <w:sz w:val="20"/>
          <w:szCs w:val="20"/>
          <w:lang w:eastAsia="es-ES"/>
        </w:rPr>
        <w:t>que utilice para cumplir su adecuada prestación de servicios.</w:t>
      </w:r>
      <w:r w:rsidR="00476265" w:rsidRPr="000E4B85">
        <w:rPr>
          <w:rFonts w:ascii="Arial" w:eastAsia="Times New Roman" w:hAnsi="Arial" w:cs="Arial"/>
          <w:sz w:val="20"/>
          <w:szCs w:val="20"/>
          <w:lang w:eastAsia="es-ES"/>
        </w:rPr>
        <w:t xml:space="preserve"> </w:t>
      </w:r>
      <w:r w:rsidR="003D2B20" w:rsidRPr="000E4B85">
        <w:rPr>
          <w:rFonts w:ascii="Arial" w:eastAsia="Times New Roman" w:hAnsi="Arial" w:cs="Arial"/>
          <w:sz w:val="20"/>
          <w:szCs w:val="20"/>
          <w:lang w:eastAsia="es-ES"/>
        </w:rPr>
        <w:t xml:space="preserve">Para ello deberá </w:t>
      </w:r>
      <w:r w:rsidR="003D2B20" w:rsidRPr="000E4B85">
        <w:rPr>
          <w:rFonts w:ascii="Arial" w:eastAsia="Times New Roman" w:hAnsi="Arial" w:cs="Arial"/>
          <w:sz w:val="20"/>
          <w:szCs w:val="20"/>
          <w:lang w:eastAsia="es-ES"/>
        </w:rPr>
        <w:lastRenderedPageBreak/>
        <w:t>mantener vigentes dichas licencias por todo el tiempo de ejecución del contrato. Lo anterior a</w:t>
      </w:r>
      <w:r w:rsidR="004D2AF3" w:rsidRPr="000E4B85">
        <w:rPr>
          <w:rFonts w:ascii="Arial" w:eastAsia="Times New Roman" w:hAnsi="Arial" w:cs="Arial"/>
          <w:sz w:val="20"/>
          <w:szCs w:val="20"/>
          <w:lang w:eastAsia="es-ES"/>
        </w:rPr>
        <w:t>plica para cuando es el contratista quien suministra los equipos.</w:t>
      </w:r>
      <w:r w:rsidR="004C0225" w:rsidRPr="000E4B85">
        <w:rPr>
          <w:rFonts w:ascii="Arial" w:eastAsia="Times New Roman" w:hAnsi="Arial" w:cs="Arial"/>
          <w:bCs/>
          <w:sz w:val="20"/>
          <w:szCs w:val="20"/>
          <w:u w:val="single"/>
          <w:lang w:eastAsia="es-ES"/>
        </w:rPr>
        <w:t xml:space="preserve"> </w:t>
      </w:r>
      <w:r w:rsidR="004C0225" w:rsidRPr="000E4B85">
        <w:rPr>
          <w:rFonts w:ascii="Arial" w:eastAsia="Times New Roman" w:hAnsi="Arial" w:cs="Arial"/>
          <w:b/>
          <w:sz w:val="20"/>
          <w:szCs w:val="20"/>
          <w:lang w:val="es-ES" w:eastAsia="es-ES"/>
        </w:rPr>
        <w:t>7</w:t>
      </w:r>
      <w:r w:rsidR="00880B83" w:rsidRPr="000E4B85">
        <w:rPr>
          <w:rFonts w:ascii="Arial" w:eastAsia="Times New Roman" w:hAnsi="Arial" w:cs="Arial"/>
          <w:b/>
          <w:sz w:val="20"/>
          <w:szCs w:val="20"/>
          <w:lang w:val="es-ES" w:eastAsia="es-ES"/>
        </w:rPr>
        <w:t>.</w:t>
      </w:r>
      <w:r w:rsidR="009238EE" w:rsidRPr="000E4B85">
        <w:rPr>
          <w:rFonts w:ascii="Arial" w:eastAsia="Times New Roman" w:hAnsi="Arial" w:cs="Arial"/>
          <w:b/>
          <w:sz w:val="20"/>
          <w:szCs w:val="20"/>
          <w:lang w:val="es-ES" w:eastAsia="es-ES"/>
        </w:rPr>
        <w:t>2</w:t>
      </w:r>
      <w:r w:rsidR="004D2AF3" w:rsidRPr="000E4B85">
        <w:rPr>
          <w:rFonts w:ascii="Arial" w:eastAsia="Times New Roman" w:hAnsi="Arial" w:cs="Arial"/>
          <w:b/>
          <w:sz w:val="20"/>
          <w:szCs w:val="20"/>
          <w:lang w:val="es-ES" w:eastAsia="es-ES"/>
        </w:rPr>
        <w:t>2</w:t>
      </w:r>
      <w:r w:rsidR="00880B83" w:rsidRPr="000E4B85">
        <w:rPr>
          <w:rFonts w:ascii="Arial" w:eastAsia="Times New Roman" w:hAnsi="Arial" w:cs="Arial"/>
          <w:b/>
          <w:sz w:val="20"/>
          <w:szCs w:val="20"/>
          <w:lang w:val="es-ES" w:eastAsia="es-ES"/>
        </w:rPr>
        <w:t>.</w:t>
      </w:r>
      <w:r w:rsidR="00880B83" w:rsidRPr="000E4B85">
        <w:rPr>
          <w:rFonts w:ascii="Arial" w:eastAsia="Times New Roman" w:hAnsi="Arial" w:cs="Arial"/>
          <w:sz w:val="20"/>
          <w:szCs w:val="20"/>
          <w:lang w:val="es-ES" w:eastAsia="es-ES"/>
        </w:rPr>
        <w:t xml:space="preserve"> </w:t>
      </w:r>
      <w:r w:rsidR="00BD4934" w:rsidRPr="000E4B85">
        <w:rPr>
          <w:rFonts w:ascii="Arial" w:eastAsia="Times New Roman" w:hAnsi="Arial" w:cs="Arial"/>
          <w:sz w:val="20"/>
          <w:szCs w:val="20"/>
          <w:lang w:val="es-ES" w:eastAsia="es-ES"/>
        </w:rPr>
        <w:t xml:space="preserve">Cuando </w:t>
      </w:r>
      <w:r w:rsidR="00BD4934" w:rsidRPr="000E4B85">
        <w:rPr>
          <w:rFonts w:ascii="Arial" w:eastAsia="Times New Roman" w:hAnsi="Arial" w:cs="Arial"/>
          <w:sz w:val="20"/>
          <w:szCs w:val="20"/>
          <w:lang w:eastAsia="es-ES"/>
        </w:rPr>
        <w:t xml:space="preserve">utilice el sistema TRANSMILENIO y </w:t>
      </w:r>
      <w:r w:rsidR="001C143F" w:rsidRPr="000E4B85">
        <w:rPr>
          <w:rFonts w:ascii="Arial" w:eastAsia="Times New Roman" w:hAnsi="Arial" w:cs="Arial"/>
          <w:sz w:val="20"/>
          <w:szCs w:val="20"/>
          <w:lang w:eastAsia="es-ES"/>
        </w:rPr>
        <w:t>se</w:t>
      </w:r>
      <w:r w:rsidR="00BD4934" w:rsidRPr="000E4B85">
        <w:rPr>
          <w:rFonts w:ascii="Arial" w:eastAsia="Times New Roman" w:hAnsi="Arial" w:cs="Arial"/>
          <w:sz w:val="20"/>
          <w:szCs w:val="20"/>
          <w:lang w:eastAsia="es-ES"/>
        </w:rPr>
        <w:t xml:space="preserve"> percate que un usuario atenta contra los intereses </w:t>
      </w:r>
      <w:r w:rsidR="00476265" w:rsidRPr="000E4B85">
        <w:rPr>
          <w:rFonts w:ascii="Arial" w:eastAsia="Times New Roman" w:hAnsi="Arial" w:cs="Arial"/>
          <w:sz w:val="20"/>
          <w:szCs w:val="20"/>
          <w:lang w:eastAsia="es-ES"/>
        </w:rPr>
        <w:t>de este</w:t>
      </w:r>
      <w:r w:rsidR="00BD4934" w:rsidRPr="000E4B85">
        <w:rPr>
          <w:rFonts w:ascii="Arial" w:eastAsia="Times New Roman" w:hAnsi="Arial" w:cs="Arial"/>
          <w:sz w:val="20"/>
          <w:szCs w:val="20"/>
          <w:lang w:eastAsia="es-ES"/>
        </w:rPr>
        <w:t xml:space="preserve">, en especial lo </w:t>
      </w:r>
      <w:r w:rsidR="00781946" w:rsidRPr="000E4B85">
        <w:rPr>
          <w:rFonts w:ascii="Arial" w:eastAsia="Times New Roman" w:hAnsi="Arial" w:cs="Arial"/>
          <w:sz w:val="20"/>
          <w:szCs w:val="20"/>
          <w:lang w:eastAsia="es-ES"/>
        </w:rPr>
        <w:t>referente a</w:t>
      </w:r>
      <w:r w:rsidR="00BD4934" w:rsidRPr="000E4B85">
        <w:rPr>
          <w:rFonts w:ascii="Arial" w:eastAsia="Times New Roman" w:hAnsi="Arial" w:cs="Arial"/>
          <w:sz w:val="20"/>
          <w:szCs w:val="20"/>
          <w:lang w:eastAsia="es-ES"/>
        </w:rPr>
        <w:t xml:space="preserve"> su seguridad y conductas de evasión al pago</w:t>
      </w:r>
      <w:r w:rsidR="001C143F" w:rsidRPr="000E4B85">
        <w:rPr>
          <w:rFonts w:ascii="Arial" w:eastAsia="Times New Roman" w:hAnsi="Arial" w:cs="Arial"/>
          <w:sz w:val="20"/>
          <w:szCs w:val="20"/>
          <w:lang w:eastAsia="es-ES"/>
        </w:rPr>
        <w:t>,</w:t>
      </w:r>
      <w:r w:rsidR="00BD4934" w:rsidRPr="000E4B85">
        <w:rPr>
          <w:rFonts w:ascii="Arial" w:eastAsia="Times New Roman" w:hAnsi="Arial" w:cs="Arial"/>
          <w:sz w:val="20"/>
          <w:szCs w:val="20"/>
          <w:lang w:val="es-ES" w:eastAsia="es-ES"/>
        </w:rPr>
        <w:t xml:space="preserve"> informar de manera inmediata al </w:t>
      </w:r>
      <w:r w:rsidR="00BD4934" w:rsidRPr="000E4B85">
        <w:rPr>
          <w:rFonts w:ascii="Arial" w:eastAsia="Times New Roman" w:hAnsi="Arial" w:cs="Arial"/>
          <w:sz w:val="20"/>
          <w:szCs w:val="20"/>
          <w:lang w:eastAsia="es-ES"/>
        </w:rPr>
        <w:t xml:space="preserve">supervisor </w:t>
      </w:r>
      <w:r w:rsidR="001C143F" w:rsidRPr="000E4B85">
        <w:rPr>
          <w:rFonts w:ascii="Arial" w:eastAsia="Times New Roman" w:hAnsi="Arial" w:cs="Arial"/>
          <w:sz w:val="20"/>
          <w:szCs w:val="20"/>
          <w:lang w:eastAsia="es-ES"/>
        </w:rPr>
        <w:t>de este contrato</w:t>
      </w:r>
      <w:r w:rsidR="00BD4934" w:rsidRPr="000E4B85">
        <w:rPr>
          <w:rFonts w:ascii="Arial" w:eastAsia="Times New Roman" w:hAnsi="Arial" w:cs="Arial"/>
          <w:sz w:val="20"/>
          <w:szCs w:val="20"/>
          <w:lang w:eastAsia="es-ES"/>
        </w:rPr>
        <w:t>, y/o referente de operación</w:t>
      </w:r>
      <w:r w:rsidR="001C143F" w:rsidRPr="000E4B85">
        <w:rPr>
          <w:rFonts w:ascii="Arial" w:eastAsia="Times New Roman" w:hAnsi="Arial" w:cs="Arial"/>
          <w:sz w:val="20"/>
          <w:szCs w:val="20"/>
          <w:lang w:eastAsia="es-ES"/>
        </w:rPr>
        <w:t xml:space="preserve"> del sistema</w:t>
      </w:r>
      <w:r w:rsidR="00BD4934" w:rsidRPr="000E4B85">
        <w:rPr>
          <w:rFonts w:ascii="Arial" w:eastAsia="Times New Roman" w:hAnsi="Arial" w:cs="Arial"/>
          <w:sz w:val="20"/>
          <w:szCs w:val="20"/>
          <w:lang w:eastAsia="es-ES"/>
        </w:rPr>
        <w:t>, y/o responsable de seguridad en TMSA</w:t>
      </w:r>
      <w:r w:rsidR="001C143F" w:rsidRPr="000E4B85">
        <w:rPr>
          <w:rFonts w:ascii="Arial" w:eastAsia="Times New Roman" w:hAnsi="Arial" w:cs="Arial"/>
          <w:sz w:val="20"/>
          <w:szCs w:val="20"/>
          <w:lang w:eastAsia="es-ES"/>
        </w:rPr>
        <w:t xml:space="preserve"> este hecho vía telefónica. En el evento que el contratista ejerza su gestión en vía, reportara como actividad normal de su ejecución obligacional el </w:t>
      </w:r>
      <w:r w:rsidR="00642109" w:rsidRPr="000E4B85">
        <w:rPr>
          <w:rFonts w:ascii="Arial" w:eastAsia="Times New Roman" w:hAnsi="Arial" w:cs="Arial"/>
          <w:sz w:val="20"/>
          <w:szCs w:val="20"/>
          <w:lang w:eastAsia="es-ES"/>
        </w:rPr>
        <w:t>informe</w:t>
      </w:r>
      <w:r w:rsidR="001C143F" w:rsidRPr="000E4B85">
        <w:rPr>
          <w:rFonts w:ascii="Arial" w:eastAsia="Times New Roman" w:hAnsi="Arial" w:cs="Arial"/>
          <w:sz w:val="20"/>
          <w:szCs w:val="20"/>
          <w:lang w:eastAsia="es-ES"/>
        </w:rPr>
        <w:t xml:space="preserve"> aquí expuesto en su certificado de cumplimiento.</w:t>
      </w:r>
      <w:r w:rsidR="00BD4934" w:rsidRPr="000E4B85">
        <w:rPr>
          <w:rFonts w:ascii="Arial" w:eastAsia="Times New Roman" w:hAnsi="Arial" w:cs="Arial"/>
          <w:b/>
          <w:sz w:val="20"/>
          <w:szCs w:val="20"/>
          <w:lang w:eastAsia="es-ES"/>
        </w:rPr>
        <w:t xml:space="preserve"> 7.23. </w:t>
      </w:r>
      <w:r w:rsidR="00CA5936" w:rsidRPr="000E4B85">
        <w:rPr>
          <w:rFonts w:ascii="Arial" w:eastAsia="Times New Roman" w:hAnsi="Arial" w:cs="Arial"/>
          <w:bCs/>
          <w:sz w:val="20"/>
          <w:szCs w:val="20"/>
          <w:lang w:eastAsia="es-ES"/>
        </w:rPr>
        <w:t xml:space="preserve">Cumplir los lineamientos dispuestos en la Política de Derechos Humanos de </w:t>
      </w:r>
      <w:r w:rsidR="00D6046C" w:rsidRPr="000E4B85">
        <w:rPr>
          <w:rFonts w:ascii="Arial" w:eastAsia="Times New Roman" w:hAnsi="Arial" w:cs="Arial"/>
          <w:bCs/>
          <w:sz w:val="20"/>
          <w:szCs w:val="20"/>
          <w:lang w:eastAsia="es-ES"/>
        </w:rPr>
        <w:t>TRANSMILENIO S. A.</w:t>
      </w:r>
      <w:r w:rsidR="00CA5936" w:rsidRPr="000E4B85">
        <w:rPr>
          <w:rFonts w:ascii="Arial" w:eastAsia="Times New Roman" w:hAnsi="Arial" w:cs="Arial"/>
          <w:bCs/>
          <w:sz w:val="20"/>
          <w:szCs w:val="20"/>
          <w:lang w:eastAsia="es-ES"/>
        </w:rPr>
        <w:t xml:space="preserve">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w:t>
      </w:r>
      <w:r w:rsidR="00CA5936" w:rsidRPr="000E4B85">
        <w:rPr>
          <w:rFonts w:ascii="Arial" w:eastAsia="Times New Roman" w:hAnsi="Arial" w:cs="Arial"/>
          <w:b/>
          <w:sz w:val="20"/>
          <w:szCs w:val="20"/>
          <w:lang w:eastAsia="es-ES"/>
        </w:rPr>
        <w:t xml:space="preserve"> </w:t>
      </w:r>
      <w:bookmarkStart w:id="2" w:name="_Hlk156359403"/>
      <w:bookmarkStart w:id="3" w:name="_Hlk156358796"/>
      <w:r w:rsidR="0051711C" w:rsidRPr="000E4B85">
        <w:rPr>
          <w:rFonts w:ascii="Arial" w:eastAsia="Times New Roman" w:hAnsi="Arial" w:cs="Arial"/>
          <w:b/>
          <w:sz w:val="20"/>
          <w:szCs w:val="20"/>
          <w:lang w:eastAsia="es-ES"/>
        </w:rPr>
        <w:t xml:space="preserve">7.24. </w:t>
      </w:r>
      <w:r w:rsidR="00781946" w:rsidRPr="000E4B85">
        <w:rPr>
          <w:rFonts w:ascii="Arial" w:eastAsia="Times New Roman" w:hAnsi="Arial" w:cs="Arial"/>
          <w:bCs/>
          <w:sz w:val="20"/>
          <w:szCs w:val="20"/>
          <w:lang w:eastAsia="es-ES"/>
        </w:rPr>
        <w:t>Conocer y Aplicar l</w:t>
      </w:r>
      <w:r w:rsidR="008C75BB" w:rsidRPr="000E4B85">
        <w:rPr>
          <w:rFonts w:ascii="Arial" w:eastAsia="Times New Roman" w:hAnsi="Arial" w:cs="Arial"/>
          <w:bCs/>
          <w:sz w:val="20"/>
          <w:szCs w:val="20"/>
          <w:lang w:eastAsia="es-ES"/>
        </w:rPr>
        <w:t>os lineamientos contenidos en la Política de Prevención y Lucha Contra el Lavado de Activos y La Financiación del Terrorismo de TRANSMILENIO S. A.</w:t>
      </w:r>
      <w:r w:rsidR="00156D3E" w:rsidRPr="000E4B85">
        <w:rPr>
          <w:rFonts w:ascii="Arial" w:eastAsia="Times New Roman" w:hAnsi="Arial" w:cs="Arial"/>
          <w:bCs/>
          <w:sz w:val="20"/>
          <w:szCs w:val="20"/>
          <w:lang w:eastAsia="es-ES"/>
        </w:rPr>
        <w:t xml:space="preserve"> </w:t>
      </w:r>
      <w:r w:rsidR="00156D3E" w:rsidRPr="000E4B85">
        <w:rPr>
          <w:rFonts w:ascii="Arial" w:eastAsia="Times New Roman" w:hAnsi="Arial" w:cs="Arial"/>
          <w:b/>
          <w:sz w:val="20"/>
          <w:szCs w:val="20"/>
          <w:lang w:eastAsia="es-ES"/>
        </w:rPr>
        <w:t>7.25</w:t>
      </w:r>
      <w:r w:rsidR="00156D3E" w:rsidRPr="000E4B85">
        <w:rPr>
          <w:rFonts w:ascii="Arial" w:eastAsia="Times New Roman" w:hAnsi="Arial" w:cs="Arial"/>
          <w:bCs/>
          <w:sz w:val="20"/>
          <w:szCs w:val="20"/>
          <w:lang w:eastAsia="es-ES"/>
        </w:rPr>
        <w:t xml:space="preserve"> </w:t>
      </w:r>
      <w:r w:rsidR="00156D3E" w:rsidRPr="000E4B85">
        <w:rPr>
          <w:rFonts w:ascii="Arial" w:eastAsia="Times New Roman" w:hAnsi="Arial"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00476265" w:rsidRPr="000E4B85">
        <w:rPr>
          <w:rFonts w:ascii="Arial" w:eastAsia="Times New Roman" w:hAnsi="Arial" w:cs="Arial"/>
          <w:b/>
          <w:bCs/>
          <w:sz w:val="20"/>
          <w:szCs w:val="20"/>
          <w:lang w:eastAsia="es-ES"/>
        </w:rPr>
        <w:t xml:space="preserve"> </w:t>
      </w:r>
      <w:r w:rsidR="00781946" w:rsidRPr="000E4B85">
        <w:rPr>
          <w:rFonts w:ascii="Arial" w:eastAsia="Times New Roman" w:hAnsi="Arial" w:cs="Arial"/>
          <w:b/>
          <w:sz w:val="20"/>
          <w:szCs w:val="20"/>
          <w:lang w:eastAsia="es-ES"/>
        </w:rPr>
        <w:t>7.2</w:t>
      </w:r>
      <w:r w:rsidR="00156D3E" w:rsidRPr="000E4B85">
        <w:rPr>
          <w:rFonts w:ascii="Arial" w:eastAsia="Times New Roman" w:hAnsi="Arial" w:cs="Arial"/>
          <w:b/>
          <w:sz w:val="20"/>
          <w:szCs w:val="20"/>
          <w:lang w:eastAsia="es-ES"/>
        </w:rPr>
        <w:t>6</w:t>
      </w:r>
      <w:r w:rsidR="00781946" w:rsidRPr="000E4B85">
        <w:rPr>
          <w:rFonts w:ascii="Arial" w:eastAsia="Times New Roman" w:hAnsi="Arial" w:cs="Arial"/>
          <w:b/>
          <w:sz w:val="20"/>
          <w:szCs w:val="20"/>
          <w:lang w:eastAsia="es-ES"/>
        </w:rPr>
        <w:t>.</w:t>
      </w:r>
      <w:r w:rsidR="00781946" w:rsidRPr="000E4B85">
        <w:rPr>
          <w:rFonts w:ascii="Arial" w:eastAsia="Times New Roman" w:hAnsi="Arial" w:cs="Arial"/>
          <w:bCs/>
          <w:sz w:val="20"/>
          <w:szCs w:val="20"/>
          <w:lang w:eastAsia="es-ES"/>
        </w:rPr>
        <w:t xml:space="preserve"> </w:t>
      </w:r>
      <w:r w:rsidR="00116E77" w:rsidRPr="000E4B85">
        <w:rPr>
          <w:rFonts w:ascii="Arial" w:eastAsia="Times New Roman" w:hAnsi="Arial" w:cs="Arial"/>
          <w:bCs/>
          <w:sz w:val="20"/>
          <w:szCs w:val="20"/>
          <w:lang w:eastAsia="es-ES"/>
        </w:rPr>
        <w:t xml:space="preserve">Declaro que </w:t>
      </w:r>
      <w:r w:rsidR="00D6046C" w:rsidRPr="000E4B85">
        <w:rPr>
          <w:rFonts w:ascii="Arial" w:eastAsia="Times New Roman" w:hAnsi="Arial" w:cs="Arial"/>
          <w:bCs/>
          <w:sz w:val="20"/>
          <w:szCs w:val="20"/>
          <w:lang w:eastAsia="es-ES"/>
        </w:rPr>
        <w:t>TRANSMILENIO S. A.</w:t>
      </w:r>
      <w:r w:rsidR="00116E77" w:rsidRPr="000E4B85">
        <w:rPr>
          <w:rFonts w:ascii="Arial" w:eastAsia="Times New Roman" w:hAnsi="Arial" w:cs="Arial"/>
          <w:bCs/>
          <w:sz w:val="20"/>
          <w:szCs w:val="20"/>
          <w:lang w:eastAsia="es-ES"/>
        </w:rPr>
        <w:t xml:space="preserve"> podrá </w:t>
      </w:r>
      <w:r w:rsidR="008C75BB" w:rsidRPr="000E4B85">
        <w:rPr>
          <w:rFonts w:ascii="Arial" w:eastAsia="Times New Roman" w:hAnsi="Arial" w:cs="Arial"/>
          <w:bCs/>
          <w:sz w:val="20"/>
          <w:szCs w:val="20"/>
          <w:lang w:eastAsia="es-ES"/>
        </w:rPr>
        <w:t>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2"/>
      <w:r w:rsidR="008C75BB" w:rsidRPr="000E4B85">
        <w:rPr>
          <w:rFonts w:ascii="Arial" w:eastAsia="Times New Roman" w:hAnsi="Arial" w:cs="Arial"/>
          <w:bCs/>
          <w:sz w:val="20"/>
          <w:szCs w:val="20"/>
          <w:lang w:eastAsia="es-ES"/>
        </w:rPr>
        <w:t xml:space="preserve">. </w:t>
      </w:r>
      <w:r w:rsidR="008C75BB" w:rsidRPr="000E4B85">
        <w:rPr>
          <w:rFonts w:ascii="Arial" w:eastAsia="Times New Roman" w:hAnsi="Arial" w:cs="Arial"/>
          <w:b/>
          <w:sz w:val="20"/>
          <w:szCs w:val="20"/>
          <w:lang w:eastAsia="es-ES"/>
        </w:rPr>
        <w:t>7.2</w:t>
      </w:r>
      <w:r w:rsidR="00156D3E" w:rsidRPr="000E4B85">
        <w:rPr>
          <w:rFonts w:ascii="Arial" w:eastAsia="Times New Roman" w:hAnsi="Arial" w:cs="Arial"/>
          <w:b/>
          <w:sz w:val="20"/>
          <w:szCs w:val="20"/>
          <w:lang w:eastAsia="es-ES"/>
        </w:rPr>
        <w:t>7</w:t>
      </w:r>
      <w:r w:rsidR="008C75BB" w:rsidRPr="000E4B85">
        <w:rPr>
          <w:rFonts w:ascii="Arial" w:eastAsia="Times New Roman" w:hAnsi="Arial" w:cs="Arial"/>
          <w:b/>
          <w:sz w:val="20"/>
          <w:szCs w:val="20"/>
          <w:lang w:eastAsia="es-ES"/>
        </w:rPr>
        <w:t>.</w:t>
      </w:r>
      <w:r w:rsidR="008C75BB" w:rsidRPr="000E4B85">
        <w:rPr>
          <w:rFonts w:ascii="Arial" w:eastAsia="Times New Roman" w:hAnsi="Arial" w:cs="Arial"/>
          <w:bCs/>
          <w:sz w:val="20"/>
          <w:szCs w:val="20"/>
          <w:lang w:eastAsia="es-ES"/>
        </w:rPr>
        <w:t xml:space="preserve"> </w:t>
      </w:r>
      <w:r w:rsidR="00D661FE" w:rsidRPr="00D661FE">
        <w:rPr>
          <w:rFonts w:ascii="Arial" w:eastAsia="Times New Roman" w:hAnsi="Arial" w:cs="Arial"/>
          <w:bCs/>
          <w:sz w:val="20"/>
          <w:szCs w:val="20"/>
          <w:lang w:eastAsia="es-ES"/>
        </w:rPr>
        <w:t>A solicitud del supervisor, entregar los archivos, informes y documentos que le haya dado la Entidad y aquellos que haya desarrollado durante la ejecución del contrato o que deba realizar en virtud de la ejecución del objeto y las obligaciones del mismo</w:t>
      </w:r>
      <w:r w:rsidR="008C75BB" w:rsidRPr="000E4B85">
        <w:rPr>
          <w:rFonts w:ascii="Arial" w:eastAsia="Times New Roman" w:hAnsi="Arial" w:cs="Arial"/>
          <w:bCs/>
          <w:sz w:val="20"/>
          <w:szCs w:val="20"/>
          <w:lang w:eastAsia="es-ES"/>
        </w:rPr>
        <w:t>.</w:t>
      </w:r>
      <w:r w:rsidR="00D20CE0" w:rsidRPr="000E4B85">
        <w:rPr>
          <w:rFonts w:ascii="Arial" w:eastAsia="Times New Roman" w:hAnsi="Arial" w:cs="Arial"/>
          <w:bCs/>
          <w:sz w:val="20"/>
          <w:szCs w:val="20"/>
          <w:lang w:eastAsia="es-ES"/>
        </w:rPr>
        <w:t xml:space="preserve"> </w:t>
      </w:r>
      <w:r w:rsidR="00D20CE0" w:rsidRPr="000E4B85">
        <w:rPr>
          <w:rFonts w:ascii="Arial" w:eastAsia="Times New Roman" w:hAnsi="Arial" w:cs="Arial"/>
          <w:b/>
          <w:sz w:val="20"/>
          <w:szCs w:val="20"/>
          <w:lang w:eastAsia="es-ES"/>
        </w:rPr>
        <w:t>7.28.</w:t>
      </w:r>
      <w:r w:rsidR="00D20CE0" w:rsidRPr="000E4B85">
        <w:rPr>
          <w:rFonts w:ascii="Arial" w:eastAsia="Times New Roman" w:hAnsi="Arial" w:cs="Arial"/>
          <w:bCs/>
          <w:sz w:val="20"/>
          <w:szCs w:val="20"/>
          <w:lang w:eastAsia="es-ES"/>
        </w:rPr>
        <w:t xml:space="preserve"> En ejercicio de su contenido obligacional, realizar medidas afirmativas para proteger el medio ambiente, las cuales deben contribuir con la conservación, restauración y mejora de este; en este sentido deberá en la medida de su gestión como ser humano y ejecutor del presente contrato, proteger del aire, el clima y los recursos naturales</w:t>
      </w:r>
      <w:r w:rsidR="0005039C" w:rsidRPr="000E4B85">
        <w:rPr>
          <w:rFonts w:ascii="Arial" w:eastAsia="Times New Roman" w:hAnsi="Arial" w:cs="Arial"/>
          <w:bCs/>
          <w:sz w:val="20"/>
          <w:szCs w:val="20"/>
          <w:lang w:eastAsia="es-ES"/>
        </w:rPr>
        <w:t>;</w:t>
      </w:r>
      <w:r w:rsidR="00D20CE0" w:rsidRPr="000E4B85">
        <w:rPr>
          <w:rFonts w:ascii="Arial" w:eastAsia="Times New Roman" w:hAnsi="Arial" w:cs="Arial"/>
          <w:bCs/>
          <w:sz w:val="20"/>
          <w:szCs w:val="20"/>
          <w:lang w:eastAsia="es-ES"/>
        </w:rPr>
        <w:t xml:space="preserve"> de ser necesario y si se ajusta a la prestación</w:t>
      </w:r>
      <w:r w:rsidR="0005039C" w:rsidRPr="000E4B85">
        <w:rPr>
          <w:rFonts w:ascii="Arial" w:eastAsia="Times New Roman" w:hAnsi="Arial" w:cs="Arial"/>
          <w:bCs/>
          <w:sz w:val="20"/>
          <w:szCs w:val="20"/>
          <w:lang w:eastAsia="es-ES"/>
        </w:rPr>
        <w:t>,</w:t>
      </w:r>
      <w:r w:rsidR="00D20CE0" w:rsidRPr="000E4B85">
        <w:rPr>
          <w:rFonts w:ascii="Arial" w:eastAsia="Times New Roman" w:hAnsi="Arial" w:cs="Arial"/>
          <w:bCs/>
          <w:sz w:val="20"/>
          <w:szCs w:val="20"/>
          <w:lang w:eastAsia="es-ES"/>
        </w:rPr>
        <w:t xml:space="preserve"> </w:t>
      </w:r>
      <w:r w:rsidR="0005039C" w:rsidRPr="000E4B85">
        <w:rPr>
          <w:rFonts w:ascii="Arial" w:eastAsia="Times New Roman" w:hAnsi="Arial" w:cs="Arial"/>
          <w:bCs/>
          <w:sz w:val="20"/>
          <w:szCs w:val="20"/>
          <w:lang w:eastAsia="es-ES"/>
        </w:rPr>
        <w:t>proteger y recuperar</w:t>
      </w:r>
      <w:r w:rsidR="00D20CE0" w:rsidRPr="000E4B85">
        <w:rPr>
          <w:rFonts w:ascii="Arial" w:eastAsia="Times New Roman" w:hAnsi="Arial" w:cs="Arial"/>
          <w:bCs/>
          <w:sz w:val="20"/>
          <w:szCs w:val="20"/>
          <w:lang w:eastAsia="es-ES"/>
        </w:rPr>
        <w:t xml:space="preserve"> suelos, agua</w:t>
      </w:r>
      <w:r w:rsidR="0005039C" w:rsidRPr="000E4B85">
        <w:rPr>
          <w:rFonts w:ascii="Arial" w:eastAsia="Times New Roman" w:hAnsi="Arial" w:cs="Arial"/>
          <w:bCs/>
          <w:sz w:val="20"/>
          <w:szCs w:val="20"/>
          <w:lang w:eastAsia="es-ES"/>
        </w:rPr>
        <w:t>s</w:t>
      </w:r>
      <w:r w:rsidR="00D20CE0" w:rsidRPr="000E4B85">
        <w:rPr>
          <w:rFonts w:ascii="Arial" w:eastAsia="Times New Roman" w:hAnsi="Arial" w:cs="Arial"/>
          <w:bCs/>
          <w:sz w:val="20"/>
          <w:szCs w:val="20"/>
          <w:lang w:eastAsia="es-ES"/>
        </w:rPr>
        <w:t xml:space="preserve"> subterráneas y </w:t>
      </w:r>
      <w:r w:rsidR="0005039C" w:rsidRPr="000E4B85">
        <w:rPr>
          <w:rFonts w:ascii="Arial" w:eastAsia="Times New Roman" w:hAnsi="Arial" w:cs="Arial"/>
          <w:bCs/>
          <w:sz w:val="20"/>
          <w:szCs w:val="20"/>
          <w:lang w:eastAsia="es-ES"/>
        </w:rPr>
        <w:t>superficiales,</w:t>
      </w:r>
      <w:r w:rsidR="00D20CE0" w:rsidRPr="000E4B85">
        <w:rPr>
          <w:rFonts w:ascii="Arial" w:eastAsia="Times New Roman" w:hAnsi="Arial" w:cs="Arial"/>
          <w:bCs/>
          <w:sz w:val="20"/>
          <w:szCs w:val="20"/>
          <w:lang w:eastAsia="es-ES"/>
        </w:rPr>
        <w:t xml:space="preserve"> </w:t>
      </w:r>
      <w:r w:rsidR="0005039C" w:rsidRPr="000E4B85">
        <w:rPr>
          <w:rFonts w:ascii="Arial" w:eastAsia="Times New Roman" w:hAnsi="Arial" w:cs="Arial"/>
          <w:bCs/>
          <w:sz w:val="20"/>
          <w:szCs w:val="20"/>
          <w:lang w:eastAsia="es-ES"/>
        </w:rPr>
        <w:t xml:space="preserve">así como </w:t>
      </w:r>
      <w:r w:rsidR="00D20CE0" w:rsidRPr="000E4B85">
        <w:rPr>
          <w:rFonts w:ascii="Arial" w:eastAsia="Times New Roman" w:hAnsi="Arial" w:cs="Arial"/>
          <w:bCs/>
          <w:sz w:val="20"/>
          <w:szCs w:val="20"/>
          <w:lang w:eastAsia="es-ES"/>
        </w:rPr>
        <w:t>la biodiversidad</w:t>
      </w:r>
      <w:r w:rsidR="0005039C" w:rsidRPr="000E4B85">
        <w:rPr>
          <w:rFonts w:ascii="Arial" w:eastAsia="Times New Roman" w:hAnsi="Arial" w:cs="Arial"/>
          <w:bCs/>
          <w:sz w:val="20"/>
          <w:szCs w:val="20"/>
          <w:lang w:eastAsia="es-ES"/>
        </w:rPr>
        <w:t xml:space="preserve"> que nos rodea</w:t>
      </w:r>
      <w:r w:rsidR="00D20CE0" w:rsidRPr="000E4B85">
        <w:rPr>
          <w:rFonts w:ascii="Arial" w:eastAsia="Times New Roman" w:hAnsi="Arial" w:cs="Arial"/>
          <w:bCs/>
          <w:sz w:val="20"/>
          <w:szCs w:val="20"/>
          <w:lang w:eastAsia="es-ES"/>
        </w:rPr>
        <w:t>.</w:t>
      </w:r>
      <w:r w:rsidR="00A31168" w:rsidRPr="000E4B85">
        <w:rPr>
          <w:rFonts w:ascii="Arial" w:hAnsi="Arial" w:cs="Arial"/>
          <w:sz w:val="20"/>
          <w:szCs w:val="20"/>
        </w:rPr>
        <w:t xml:space="preserve"> </w:t>
      </w:r>
      <w:r w:rsidR="00A31168" w:rsidRPr="000E4B85">
        <w:rPr>
          <w:rFonts w:ascii="Arial" w:hAnsi="Arial" w:cs="Arial"/>
          <w:b/>
          <w:bCs/>
          <w:sz w:val="20"/>
          <w:szCs w:val="20"/>
        </w:rPr>
        <w:t>7.29.</w:t>
      </w:r>
      <w:r w:rsidR="00A31168" w:rsidRPr="000E4B85">
        <w:rPr>
          <w:rFonts w:ascii="Arial" w:hAnsi="Arial" w:cs="Arial"/>
          <w:sz w:val="20"/>
          <w:szCs w:val="20"/>
        </w:rPr>
        <w:t xml:space="preserve"> No consumir </w:t>
      </w:r>
      <w:r w:rsidR="00A31168" w:rsidRPr="000E4B85">
        <w:rPr>
          <w:rFonts w:ascii="Arial" w:eastAsia="Times New Roman" w:hAnsi="Arial" w:cs="Arial"/>
          <w:bCs/>
          <w:sz w:val="20"/>
          <w:szCs w:val="20"/>
          <w:lang w:eastAsia="es-ES"/>
        </w:rPr>
        <w:t>alcohol, sustancias psicoactivas, tabaco, sistemas electrónicos de administración de nicotina y los productos de tabaco calentado en las instalaciones administrativas del contratante ni en ningún lugar mientras se esté en ejercicio de las obligaciones del presente contrato.</w:t>
      </w:r>
      <w:bookmarkEnd w:id="3"/>
      <w:r w:rsidR="004A438C" w:rsidRPr="000E4B85">
        <w:rPr>
          <w:rFonts w:ascii="Arial" w:eastAsia="Times New Roman" w:hAnsi="Arial" w:cs="Arial"/>
          <w:bCs/>
          <w:sz w:val="20"/>
          <w:szCs w:val="20"/>
          <w:lang w:eastAsia="es-ES"/>
        </w:rPr>
        <w:t xml:space="preserve"> </w:t>
      </w:r>
      <w:r w:rsidR="004A438C" w:rsidRPr="000E4B85">
        <w:rPr>
          <w:rFonts w:ascii="Arial" w:eastAsia="Times New Roman" w:hAnsi="Arial" w:cs="Arial"/>
          <w:b/>
          <w:sz w:val="20"/>
          <w:szCs w:val="20"/>
          <w:lang w:eastAsia="es-ES"/>
        </w:rPr>
        <w:t>7.30.</w:t>
      </w:r>
      <w:r w:rsidR="004A438C" w:rsidRPr="000E4B85">
        <w:rPr>
          <w:rFonts w:ascii="Arial" w:eastAsia="Times New Roman" w:hAnsi="Arial" w:cs="Arial"/>
          <w:bCs/>
          <w:sz w:val="20"/>
          <w:szCs w:val="20"/>
          <w:lang w:eastAsia="es-ES"/>
        </w:rPr>
        <w:t xml:space="preserve"> </w:t>
      </w:r>
      <w:r w:rsidR="00E06A03">
        <w:rPr>
          <w:rFonts w:ascii="Arial" w:eastAsia="Times New Roman" w:hAnsi="Arial" w:cs="Arial"/>
          <w:bCs/>
          <w:sz w:val="20"/>
          <w:szCs w:val="20"/>
          <w:lang w:eastAsia="es-ES"/>
        </w:rPr>
        <w:t>Cuando el objeto o las obligaciones específicas de la prestación lo permitan, participar</w:t>
      </w:r>
      <w:r w:rsidR="004A438C" w:rsidRPr="000E4B85">
        <w:rPr>
          <w:rFonts w:ascii="Arial" w:eastAsia="Times New Roman" w:hAnsi="Arial" w:cs="Arial"/>
          <w:bCs/>
          <w:sz w:val="20"/>
          <w:szCs w:val="20"/>
          <w:lang w:eastAsia="es-ES"/>
        </w:rPr>
        <w:t xml:space="preserve"> en la proyección y/o consolidación de oficios, respuestas a requerimientos, consultas y solicitudes de información elevados por las diferentes entidades públicas del orden distrital o nacional, Entes de Control, ciudadanos y demás agentes internos y externos del Sistema. </w:t>
      </w:r>
      <w:r w:rsidR="004A438C" w:rsidRPr="000E4B85">
        <w:rPr>
          <w:rFonts w:ascii="Arial" w:eastAsia="Times New Roman" w:hAnsi="Arial" w:cs="Arial"/>
          <w:b/>
          <w:sz w:val="20"/>
          <w:szCs w:val="20"/>
          <w:lang w:eastAsia="es-ES"/>
        </w:rPr>
        <w:t>7.31.</w:t>
      </w:r>
      <w:r w:rsidR="004A438C" w:rsidRPr="000E4B85">
        <w:rPr>
          <w:rFonts w:ascii="Arial" w:eastAsia="Times New Roman" w:hAnsi="Arial" w:cs="Arial"/>
          <w:bCs/>
          <w:sz w:val="20"/>
          <w:szCs w:val="20"/>
          <w:lang w:eastAsia="es-ES"/>
        </w:rPr>
        <w:t xml:space="preserve"> De ser pertinente y bajo el contenido obligacional establecido en los estudios previos a</w:t>
      </w:r>
      <w:r w:rsidR="004A438C" w:rsidRPr="004A438C">
        <w:rPr>
          <w:rFonts w:ascii="Arial" w:eastAsia="Times New Roman" w:hAnsi="Arial" w:cs="Arial"/>
          <w:bCs/>
          <w:sz w:val="20"/>
          <w:szCs w:val="20"/>
          <w:lang w:eastAsia="es-ES"/>
        </w:rPr>
        <w:t xml:space="preserve">sistir a las intervenciones en el Sistema </w:t>
      </w:r>
      <w:proofErr w:type="spellStart"/>
      <w:r w:rsidR="004A438C" w:rsidRPr="004A438C">
        <w:rPr>
          <w:rFonts w:ascii="Arial" w:eastAsia="Times New Roman" w:hAnsi="Arial" w:cs="Arial"/>
          <w:bCs/>
          <w:sz w:val="20"/>
          <w:szCs w:val="20"/>
          <w:lang w:eastAsia="es-ES"/>
        </w:rPr>
        <w:t>TransMilenio</w:t>
      </w:r>
      <w:proofErr w:type="spellEnd"/>
      <w:r w:rsidR="004A438C" w:rsidRPr="004A438C">
        <w:rPr>
          <w:rFonts w:ascii="Arial" w:eastAsia="Times New Roman" w:hAnsi="Arial" w:cs="Arial"/>
          <w:bCs/>
          <w:sz w:val="20"/>
          <w:szCs w:val="20"/>
          <w:lang w:eastAsia="es-ES"/>
        </w:rPr>
        <w:t xml:space="preserve"> de apadrinamiento, de </w:t>
      </w:r>
      <w:proofErr w:type="spellStart"/>
      <w:r w:rsidR="004A438C" w:rsidRPr="004A438C">
        <w:rPr>
          <w:rFonts w:ascii="Arial" w:eastAsia="Times New Roman" w:hAnsi="Arial" w:cs="Arial"/>
          <w:bCs/>
          <w:sz w:val="20"/>
          <w:szCs w:val="20"/>
          <w:lang w:eastAsia="es-ES"/>
        </w:rPr>
        <w:t>megatomas</w:t>
      </w:r>
      <w:proofErr w:type="spellEnd"/>
      <w:r w:rsidR="004A438C" w:rsidRPr="004A438C">
        <w:rPr>
          <w:rFonts w:ascii="Arial" w:eastAsia="Times New Roman" w:hAnsi="Arial" w:cs="Arial"/>
          <w:bCs/>
          <w:sz w:val="20"/>
          <w:szCs w:val="20"/>
          <w:lang w:eastAsia="es-ES"/>
        </w:rPr>
        <w:t>. </w:t>
      </w:r>
      <w:r w:rsidR="004A438C" w:rsidRPr="000E4B85">
        <w:rPr>
          <w:rFonts w:ascii="Arial" w:eastAsia="Times New Roman" w:hAnsi="Arial" w:cs="Arial"/>
          <w:b/>
          <w:sz w:val="20"/>
          <w:szCs w:val="20"/>
          <w:lang w:eastAsia="es-ES"/>
        </w:rPr>
        <w:t>7.32.</w:t>
      </w:r>
      <w:r w:rsidR="004A438C" w:rsidRPr="004A438C">
        <w:rPr>
          <w:rFonts w:ascii="Arial" w:eastAsia="Times New Roman" w:hAnsi="Arial" w:cs="Arial"/>
          <w:b/>
          <w:sz w:val="20"/>
          <w:szCs w:val="20"/>
          <w:lang w:eastAsia="es-ES"/>
        </w:rPr>
        <w:t xml:space="preserve"> </w:t>
      </w:r>
      <w:r w:rsidR="004A438C" w:rsidRPr="000E4B85">
        <w:rPr>
          <w:rFonts w:ascii="Arial" w:eastAsia="Times New Roman" w:hAnsi="Arial" w:cs="Arial"/>
          <w:bCs/>
          <w:sz w:val="20"/>
          <w:szCs w:val="20"/>
          <w:lang w:eastAsia="es-ES"/>
        </w:rPr>
        <w:t>Cuando haya lugar,</w:t>
      </w:r>
      <w:r w:rsidR="004A438C" w:rsidRPr="000E4B85">
        <w:rPr>
          <w:rFonts w:ascii="Arial" w:eastAsia="Times New Roman" w:hAnsi="Arial" w:cs="Arial"/>
          <w:b/>
          <w:sz w:val="20"/>
          <w:szCs w:val="20"/>
          <w:lang w:eastAsia="es-ES"/>
        </w:rPr>
        <w:t xml:space="preserve"> </w:t>
      </w:r>
      <w:r w:rsidR="004A438C" w:rsidRPr="000E4B85">
        <w:rPr>
          <w:rFonts w:ascii="Arial" w:eastAsia="Times New Roman" w:hAnsi="Arial" w:cs="Arial"/>
          <w:bCs/>
          <w:sz w:val="20"/>
          <w:szCs w:val="20"/>
          <w:lang w:eastAsia="es-ES"/>
        </w:rPr>
        <w:t>i</w:t>
      </w:r>
      <w:r w:rsidR="004A438C" w:rsidRPr="004A438C">
        <w:rPr>
          <w:rFonts w:ascii="Arial" w:eastAsia="Times New Roman" w:hAnsi="Arial" w:cs="Arial"/>
          <w:bCs/>
          <w:sz w:val="20"/>
          <w:szCs w:val="20"/>
          <w:lang w:eastAsia="es-ES"/>
        </w:rPr>
        <w:t>nformar al supervisor, aquellos eventos que</w:t>
      </w:r>
      <w:r w:rsidR="004A438C" w:rsidRPr="000E4B85">
        <w:rPr>
          <w:rFonts w:ascii="Arial" w:eastAsia="Times New Roman" w:hAnsi="Arial" w:cs="Arial"/>
          <w:bCs/>
          <w:sz w:val="20"/>
          <w:szCs w:val="20"/>
          <w:lang w:eastAsia="es-ES"/>
        </w:rPr>
        <w:t xml:space="preserve"> en desarrollo de la ejecución de su contrato</w:t>
      </w:r>
      <w:r w:rsidR="004A438C" w:rsidRPr="004A438C">
        <w:rPr>
          <w:rFonts w:ascii="Arial" w:eastAsia="Times New Roman" w:hAnsi="Arial" w:cs="Arial"/>
          <w:bCs/>
          <w:sz w:val="20"/>
          <w:szCs w:val="20"/>
          <w:lang w:eastAsia="es-ES"/>
        </w:rPr>
        <w:t xml:space="preserve"> afecten su integridad física </w:t>
      </w:r>
      <w:r w:rsidR="004A438C" w:rsidRPr="000E4B85">
        <w:rPr>
          <w:rFonts w:ascii="Arial" w:eastAsia="Times New Roman" w:hAnsi="Arial" w:cs="Arial"/>
          <w:bCs/>
          <w:sz w:val="20"/>
          <w:szCs w:val="20"/>
          <w:lang w:eastAsia="es-ES"/>
        </w:rPr>
        <w:t>y personal</w:t>
      </w:r>
      <w:r w:rsidR="004A438C" w:rsidRPr="004A438C">
        <w:rPr>
          <w:rFonts w:ascii="Arial" w:eastAsia="Times New Roman" w:hAnsi="Arial" w:cs="Arial"/>
          <w:bCs/>
          <w:sz w:val="20"/>
          <w:szCs w:val="20"/>
          <w:lang w:eastAsia="es-ES"/>
        </w:rPr>
        <w:t xml:space="preserve"> durante la prestación del servicio</w:t>
      </w:r>
      <w:r w:rsidR="004A438C" w:rsidRPr="000E4B85">
        <w:rPr>
          <w:rFonts w:ascii="Arial" w:eastAsia="Times New Roman" w:hAnsi="Arial" w:cs="Arial"/>
          <w:bCs/>
          <w:sz w:val="20"/>
          <w:szCs w:val="20"/>
          <w:lang w:eastAsia="es-ES"/>
        </w:rPr>
        <w:t>. De ser pertinente y si en su contrato se establece como obligación específica, activar</w:t>
      </w:r>
      <w:r w:rsidR="004A438C" w:rsidRPr="004A438C">
        <w:rPr>
          <w:rFonts w:ascii="Arial" w:eastAsia="Times New Roman" w:hAnsi="Arial" w:cs="Arial"/>
          <w:bCs/>
          <w:sz w:val="20"/>
          <w:szCs w:val="20"/>
          <w:lang w:eastAsia="es-ES"/>
        </w:rPr>
        <w:t xml:space="preserve"> los servicios médicos que recomiende o solicite la Administradora de Riesgos Laborales. </w:t>
      </w:r>
      <w:r w:rsidR="004A438C" w:rsidRPr="000E4B85">
        <w:rPr>
          <w:rFonts w:ascii="Arial" w:eastAsia="Times New Roman" w:hAnsi="Arial" w:cs="Arial"/>
          <w:b/>
          <w:sz w:val="20"/>
          <w:szCs w:val="20"/>
          <w:lang w:eastAsia="es-ES"/>
        </w:rPr>
        <w:t>7.33.</w:t>
      </w:r>
      <w:r w:rsidR="004A438C" w:rsidRPr="000E4B85">
        <w:rPr>
          <w:rFonts w:ascii="Arial" w:eastAsia="Times New Roman" w:hAnsi="Arial" w:cs="Arial"/>
          <w:bCs/>
          <w:sz w:val="20"/>
          <w:szCs w:val="20"/>
          <w:lang w:eastAsia="es-ES"/>
        </w:rPr>
        <w:t xml:space="preserve"> Cuando le sean suministrados para el ejercicio de su prestación, d</w:t>
      </w:r>
      <w:r w:rsidR="004A438C" w:rsidRPr="004A438C">
        <w:rPr>
          <w:rFonts w:ascii="Arial" w:eastAsia="Times New Roman" w:hAnsi="Arial" w:cs="Arial"/>
          <w:bCs/>
          <w:sz w:val="20"/>
          <w:szCs w:val="20"/>
          <w:lang w:eastAsia="es-ES"/>
        </w:rPr>
        <w:t xml:space="preserve">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004A438C" w:rsidRPr="004A438C">
        <w:rPr>
          <w:rFonts w:ascii="Arial" w:eastAsia="Times New Roman" w:hAnsi="Arial" w:cs="Arial"/>
          <w:bCs/>
          <w:sz w:val="20"/>
          <w:szCs w:val="20"/>
          <w:lang w:eastAsia="es-ES"/>
        </w:rPr>
        <w:t>TransMilenio</w:t>
      </w:r>
      <w:proofErr w:type="spellEnd"/>
      <w:r w:rsidR="004A438C" w:rsidRPr="004A438C">
        <w:rPr>
          <w:rFonts w:ascii="Arial" w:eastAsia="Times New Roman" w:hAnsi="Arial" w:cs="Arial"/>
          <w:bCs/>
          <w:sz w:val="20"/>
          <w:szCs w:val="20"/>
          <w:lang w:eastAsia="es-ES"/>
        </w:rPr>
        <w:t xml:space="preserve"> en el desarrollo de actividades distintas a las aquí previstas. </w:t>
      </w:r>
      <w:r w:rsidR="004A438C" w:rsidRPr="000E4B85">
        <w:rPr>
          <w:rFonts w:ascii="Arial" w:eastAsia="Times New Roman" w:hAnsi="Arial" w:cs="Arial"/>
          <w:b/>
          <w:sz w:val="20"/>
          <w:szCs w:val="20"/>
          <w:lang w:eastAsia="es-ES"/>
        </w:rPr>
        <w:t>7.34.</w:t>
      </w:r>
      <w:r w:rsidR="004A438C" w:rsidRPr="000E4B85">
        <w:rPr>
          <w:rFonts w:ascii="Arial" w:eastAsia="Times New Roman" w:hAnsi="Arial" w:cs="Arial"/>
          <w:bCs/>
          <w:sz w:val="20"/>
          <w:szCs w:val="20"/>
          <w:lang w:eastAsia="es-ES"/>
        </w:rPr>
        <w:t xml:space="preserve"> En ejercicio de su prestación, c</w:t>
      </w:r>
      <w:r w:rsidR="004A438C" w:rsidRPr="004A438C">
        <w:rPr>
          <w:rFonts w:ascii="Arial" w:eastAsia="Times New Roman" w:hAnsi="Arial" w:cs="Arial"/>
          <w:bCs/>
          <w:sz w:val="20"/>
          <w:szCs w:val="20"/>
          <w:lang w:eastAsia="es-ES"/>
        </w:rPr>
        <w:t xml:space="preserve">umplir con los lineamientos internos de TRANSMILENIO S.A. y todos los protocolos y </w:t>
      </w:r>
      <w:r w:rsidR="004A438C" w:rsidRPr="004A438C">
        <w:rPr>
          <w:rFonts w:ascii="Arial" w:eastAsia="Times New Roman" w:hAnsi="Arial" w:cs="Arial"/>
          <w:bCs/>
          <w:sz w:val="20"/>
          <w:szCs w:val="20"/>
          <w:lang w:eastAsia="es-ES"/>
        </w:rPr>
        <w:lastRenderedPageBreak/>
        <w:t xml:space="preserve">procedimientos </w:t>
      </w:r>
      <w:r w:rsidR="004A438C" w:rsidRPr="000E4B85">
        <w:rPr>
          <w:rFonts w:ascii="Arial" w:eastAsia="Times New Roman" w:hAnsi="Arial" w:cs="Arial"/>
          <w:bCs/>
          <w:sz w:val="20"/>
          <w:szCs w:val="20"/>
          <w:lang w:eastAsia="es-ES"/>
        </w:rPr>
        <w:t xml:space="preserve">estructurados </w:t>
      </w:r>
      <w:r w:rsidR="004A438C" w:rsidRPr="004A438C">
        <w:rPr>
          <w:rFonts w:ascii="Arial" w:eastAsia="Times New Roman" w:hAnsi="Arial" w:cs="Arial"/>
          <w:bCs/>
          <w:sz w:val="20"/>
          <w:szCs w:val="20"/>
          <w:lang w:eastAsia="es-ES"/>
        </w:rPr>
        <w:t>para la correcta ejecución del contrato.  </w:t>
      </w:r>
      <w:r w:rsidR="004A438C" w:rsidRPr="000E4B85">
        <w:rPr>
          <w:rFonts w:ascii="Arial" w:eastAsia="Times New Roman" w:hAnsi="Arial" w:cs="Arial"/>
          <w:b/>
          <w:sz w:val="20"/>
          <w:szCs w:val="20"/>
          <w:lang w:eastAsia="es-ES"/>
        </w:rPr>
        <w:t>7.35.</w:t>
      </w:r>
      <w:r w:rsidR="004A438C" w:rsidRPr="000E4B85">
        <w:rPr>
          <w:rFonts w:ascii="Arial" w:eastAsia="Times New Roman" w:hAnsi="Arial" w:cs="Arial"/>
          <w:bCs/>
          <w:sz w:val="20"/>
          <w:szCs w:val="20"/>
          <w:lang w:eastAsia="es-ES"/>
        </w:rPr>
        <w:t xml:space="preserve"> </w:t>
      </w:r>
      <w:r w:rsidR="004A438C" w:rsidRPr="004A438C">
        <w:rPr>
          <w:rFonts w:ascii="Arial" w:eastAsia="Times New Roman" w:hAnsi="Arial" w:cs="Arial"/>
          <w:bCs/>
          <w:sz w:val="20"/>
          <w:szCs w:val="20"/>
          <w:lang w:eastAsia="es-ES"/>
        </w:rPr>
        <w:t>Asistir a todas las reuniones que sea convocado en función del cumplimiento de sus obligaciones contractuales. </w:t>
      </w:r>
      <w:r w:rsidR="004A438C" w:rsidRPr="000E4B85">
        <w:rPr>
          <w:rFonts w:ascii="Arial" w:eastAsia="Times New Roman" w:hAnsi="Arial" w:cs="Arial"/>
          <w:b/>
          <w:sz w:val="20"/>
          <w:szCs w:val="20"/>
          <w:lang w:eastAsia="es-ES"/>
        </w:rPr>
        <w:t xml:space="preserve">7.36. </w:t>
      </w:r>
      <w:r w:rsidR="004A438C" w:rsidRPr="004A438C">
        <w:rPr>
          <w:rFonts w:ascii="Arial" w:eastAsia="Times New Roman" w:hAnsi="Arial" w:cs="Arial"/>
          <w:bCs/>
          <w:sz w:val="20"/>
          <w:szCs w:val="20"/>
          <w:lang w:eastAsia="es-ES"/>
        </w:rPr>
        <w:t xml:space="preserve">No realizar actividades de proselitismo político en </w:t>
      </w:r>
      <w:r w:rsidR="004A438C" w:rsidRPr="000E4B85">
        <w:rPr>
          <w:rFonts w:ascii="Arial" w:eastAsia="Times New Roman" w:hAnsi="Arial" w:cs="Arial"/>
          <w:bCs/>
          <w:sz w:val="20"/>
          <w:szCs w:val="20"/>
          <w:lang w:eastAsia="es-ES"/>
        </w:rPr>
        <w:t xml:space="preserve">ejercicio de su prestación (en ningún lado) y mucho menos usando </w:t>
      </w:r>
      <w:r w:rsidR="004A438C" w:rsidRPr="004A438C">
        <w:rPr>
          <w:rFonts w:ascii="Arial" w:eastAsia="Times New Roman" w:hAnsi="Arial" w:cs="Arial"/>
          <w:bCs/>
          <w:sz w:val="20"/>
          <w:szCs w:val="20"/>
          <w:lang w:eastAsia="es-ES"/>
        </w:rPr>
        <w:t>elementos de identificación institucional</w:t>
      </w:r>
      <w:r w:rsidR="004A438C" w:rsidRPr="000E4B85">
        <w:rPr>
          <w:rFonts w:ascii="Arial" w:eastAsia="Times New Roman" w:hAnsi="Arial" w:cs="Arial"/>
          <w:bCs/>
          <w:sz w:val="20"/>
          <w:szCs w:val="20"/>
          <w:lang w:eastAsia="es-ES"/>
        </w:rPr>
        <w:t>.</w:t>
      </w:r>
      <w:r w:rsidR="004A438C" w:rsidRPr="004A438C">
        <w:rPr>
          <w:rFonts w:ascii="Arial" w:eastAsia="Times New Roman" w:hAnsi="Arial" w:cs="Arial"/>
          <w:bCs/>
          <w:sz w:val="20"/>
          <w:szCs w:val="20"/>
          <w:lang w:eastAsia="es-ES"/>
        </w:rPr>
        <w:t> </w:t>
      </w:r>
      <w:r w:rsidR="004A438C" w:rsidRPr="000E4B85">
        <w:rPr>
          <w:rFonts w:ascii="Arial" w:eastAsia="Times New Roman" w:hAnsi="Arial" w:cs="Arial"/>
          <w:b/>
          <w:sz w:val="20"/>
          <w:szCs w:val="20"/>
          <w:lang w:eastAsia="es-ES"/>
        </w:rPr>
        <w:t>7.37</w:t>
      </w:r>
      <w:r w:rsidR="00B54F1D" w:rsidRPr="000E4B85">
        <w:rPr>
          <w:rFonts w:ascii="Arial" w:eastAsia="Times New Roman" w:hAnsi="Arial" w:cs="Arial"/>
          <w:b/>
          <w:sz w:val="20"/>
          <w:szCs w:val="20"/>
          <w:lang w:eastAsia="es-ES"/>
        </w:rPr>
        <w:t>.</w:t>
      </w:r>
      <w:r w:rsidR="004A438C" w:rsidRPr="004A438C">
        <w:rPr>
          <w:rFonts w:ascii="Arial" w:eastAsia="Times New Roman" w:hAnsi="Arial" w:cs="Arial"/>
          <w:bCs/>
          <w:sz w:val="20"/>
          <w:szCs w:val="20"/>
          <w:lang w:eastAsia="es-ES"/>
        </w:rPr>
        <w:t> </w:t>
      </w:r>
      <w:r w:rsidR="00B54F1D" w:rsidRPr="000E4B85">
        <w:rPr>
          <w:rFonts w:ascii="Arial" w:eastAsia="Times New Roman" w:hAnsi="Arial" w:cs="Arial"/>
          <w:bCs/>
          <w:sz w:val="20"/>
          <w:szCs w:val="20"/>
          <w:lang w:eastAsia="es-ES"/>
        </w:rPr>
        <w:t>Dentro de la ejecución de su prestación velar por el desarrollo de conducta que eviten</w:t>
      </w:r>
      <w:r w:rsidR="004A438C" w:rsidRPr="004A438C">
        <w:rPr>
          <w:rFonts w:ascii="Arial" w:eastAsia="Times New Roman" w:hAnsi="Arial" w:cs="Arial"/>
          <w:bCs/>
          <w:sz w:val="20"/>
          <w:szCs w:val="20"/>
          <w:lang w:eastAsia="es-ES"/>
        </w:rPr>
        <w:t xml:space="preserve"> discriminación y acoso sexual en los términos establecidos en el ordenamiento jurídico colombiano.</w:t>
      </w:r>
      <w:r w:rsidR="00B54F1D" w:rsidRPr="000E4B85">
        <w:rPr>
          <w:rFonts w:ascii="Arial" w:eastAsia="Times New Roman" w:hAnsi="Arial" w:cs="Arial"/>
          <w:bCs/>
          <w:sz w:val="20"/>
          <w:szCs w:val="20"/>
          <w:lang w:eastAsia="es-ES"/>
        </w:rPr>
        <w:t xml:space="preserve"> </w:t>
      </w:r>
      <w:r w:rsidR="00B54F1D" w:rsidRPr="000E4B85">
        <w:rPr>
          <w:rFonts w:ascii="Arial" w:eastAsia="Times New Roman" w:hAnsi="Arial" w:cs="Arial"/>
          <w:b/>
          <w:sz w:val="20"/>
          <w:szCs w:val="20"/>
          <w:lang w:eastAsia="es-ES"/>
        </w:rPr>
        <w:t>7.38.</w:t>
      </w:r>
      <w:r w:rsidR="00B54F1D" w:rsidRPr="000E4B85">
        <w:rPr>
          <w:rFonts w:ascii="Arial" w:eastAsia="Times New Roman" w:hAnsi="Arial" w:cs="Arial"/>
          <w:bCs/>
          <w:sz w:val="20"/>
          <w:szCs w:val="20"/>
          <w:lang w:eastAsia="es-ES"/>
        </w:rPr>
        <w:t xml:space="preserve"> </w:t>
      </w:r>
      <w:r w:rsidR="004A438C" w:rsidRPr="004A438C">
        <w:rPr>
          <w:rFonts w:ascii="Arial" w:eastAsia="Times New Roman" w:hAnsi="Arial" w:cs="Arial"/>
          <w:bCs/>
          <w:sz w:val="20"/>
          <w:szCs w:val="20"/>
          <w:lang w:eastAsia="es-ES"/>
        </w:rPr>
        <w:t> </w:t>
      </w:r>
      <w:r w:rsidR="00B54F1D" w:rsidRPr="000E4B85">
        <w:rPr>
          <w:rFonts w:ascii="Arial" w:eastAsia="Times New Roman" w:hAnsi="Arial" w:cs="Arial"/>
          <w:bCs/>
          <w:sz w:val="20"/>
          <w:szCs w:val="20"/>
          <w:lang w:eastAsia="es-ES"/>
        </w:rPr>
        <w:t>I</w:t>
      </w:r>
      <w:r w:rsidR="004A438C" w:rsidRPr="004A438C">
        <w:rPr>
          <w:rFonts w:ascii="Arial" w:eastAsia="Times New Roman" w:hAnsi="Arial" w:cs="Arial"/>
          <w:bCs/>
          <w:sz w:val="20"/>
          <w:szCs w:val="20"/>
          <w:lang w:eastAsia="es-ES"/>
        </w:rPr>
        <w:t xml:space="preserve">nformar de manera inmediata al supervisor y adelantar ante el </w:t>
      </w:r>
      <w:r w:rsidR="00B54F1D" w:rsidRPr="000E4B85">
        <w:rPr>
          <w:rFonts w:ascii="Arial" w:eastAsia="Times New Roman" w:hAnsi="Arial" w:cs="Arial"/>
          <w:bCs/>
          <w:sz w:val="20"/>
          <w:szCs w:val="20"/>
          <w:lang w:eastAsia="es-ES"/>
        </w:rPr>
        <w:t>mismo,</w:t>
      </w:r>
      <w:r w:rsidR="004A438C" w:rsidRPr="004A438C">
        <w:rPr>
          <w:rFonts w:ascii="Arial" w:eastAsia="Times New Roman" w:hAnsi="Arial" w:cs="Arial"/>
          <w:bCs/>
          <w:sz w:val="20"/>
          <w:szCs w:val="20"/>
          <w:lang w:eastAsia="es-ES"/>
        </w:rPr>
        <w:t xml:space="preserve"> el trámite de la suspensión, mediante comunicación, bien sea por correo electrónico o por escrito</w:t>
      </w:r>
      <w:r w:rsidR="00B54F1D" w:rsidRPr="000E4B85">
        <w:rPr>
          <w:rFonts w:ascii="Arial" w:eastAsia="Times New Roman" w:hAnsi="Arial" w:cs="Arial"/>
          <w:bCs/>
          <w:sz w:val="20"/>
          <w:szCs w:val="20"/>
          <w:lang w:eastAsia="es-ES"/>
        </w:rPr>
        <w:t xml:space="preserve">, en el evento que se genere un hecho que así lo requiera. </w:t>
      </w:r>
      <w:r w:rsidR="00B54F1D" w:rsidRPr="000E4B85">
        <w:rPr>
          <w:rFonts w:ascii="Arial" w:eastAsia="Times New Roman" w:hAnsi="Arial" w:cs="Arial"/>
          <w:b/>
          <w:sz w:val="20"/>
          <w:szCs w:val="20"/>
          <w:lang w:eastAsia="es-ES"/>
        </w:rPr>
        <w:t>7.39.</w:t>
      </w:r>
      <w:r w:rsidR="00B54F1D" w:rsidRPr="000E4B85">
        <w:rPr>
          <w:rFonts w:ascii="Arial" w:eastAsia="Times New Roman" w:hAnsi="Arial" w:cs="Arial"/>
          <w:bCs/>
          <w:sz w:val="20"/>
          <w:szCs w:val="20"/>
          <w:lang w:eastAsia="es-ES"/>
        </w:rPr>
        <w:t xml:space="preserve"> </w:t>
      </w:r>
      <w:r w:rsidR="004A438C" w:rsidRPr="004A438C">
        <w:rPr>
          <w:rFonts w:ascii="Arial" w:eastAsia="Times New Roman" w:hAnsi="Arial" w:cs="Arial"/>
          <w:bCs/>
          <w:sz w:val="20"/>
          <w:szCs w:val="20"/>
          <w:lang w:eastAsia="es-ES"/>
        </w:rPr>
        <w:t>Atender los plazos establecidos por el supervisor, para los trámites de cesión o terminación anticipada del contrato. </w:t>
      </w:r>
      <w:r w:rsidR="00B54F1D" w:rsidRPr="000E4B85">
        <w:rPr>
          <w:rFonts w:ascii="Arial" w:eastAsia="Times New Roman" w:hAnsi="Arial" w:cs="Arial"/>
          <w:b/>
          <w:sz w:val="20"/>
          <w:szCs w:val="20"/>
          <w:lang w:eastAsia="es-ES"/>
        </w:rPr>
        <w:t>7.40.</w:t>
      </w:r>
      <w:r w:rsidR="00B54F1D" w:rsidRPr="000E4B85">
        <w:rPr>
          <w:rFonts w:ascii="Arial" w:eastAsia="Times New Roman" w:hAnsi="Arial" w:cs="Arial"/>
          <w:bCs/>
          <w:sz w:val="20"/>
          <w:szCs w:val="20"/>
          <w:lang w:eastAsia="es-ES"/>
        </w:rPr>
        <w:t xml:space="preserve"> Una vez solicite cesión o terminación anticipara de contrato, c</w:t>
      </w:r>
      <w:r w:rsidR="004A438C" w:rsidRPr="004A438C">
        <w:rPr>
          <w:rFonts w:ascii="Arial" w:eastAsia="Times New Roman" w:hAnsi="Arial" w:cs="Arial"/>
          <w:bCs/>
          <w:sz w:val="20"/>
          <w:szCs w:val="20"/>
          <w:lang w:eastAsia="es-ES"/>
        </w:rPr>
        <w:t xml:space="preserve">ontinuar con la ejecución del </w:t>
      </w:r>
      <w:r w:rsidR="00B54F1D" w:rsidRPr="000E4B85">
        <w:rPr>
          <w:rFonts w:ascii="Arial" w:eastAsia="Times New Roman" w:hAnsi="Arial" w:cs="Arial"/>
          <w:bCs/>
          <w:sz w:val="20"/>
          <w:szCs w:val="20"/>
          <w:lang w:eastAsia="es-ES"/>
        </w:rPr>
        <w:t xml:space="preserve">mismo </w:t>
      </w:r>
      <w:r w:rsidR="000E4B85" w:rsidRPr="000E4B85">
        <w:rPr>
          <w:rFonts w:ascii="Arial" w:eastAsia="Times New Roman" w:hAnsi="Arial" w:cs="Arial"/>
          <w:bCs/>
          <w:sz w:val="20"/>
          <w:szCs w:val="20"/>
          <w:lang w:eastAsia="es-ES"/>
        </w:rPr>
        <w:t>hasta que se finiquite el proceso correspondiente (</w:t>
      </w:r>
      <w:r w:rsidR="000E4B85" w:rsidRPr="000E4B85">
        <w:rPr>
          <w:rFonts w:eastAsia="Times New Roman"/>
          <w:bCs/>
          <w:i/>
          <w:iCs/>
          <w:sz w:val="20"/>
          <w:szCs w:val="20"/>
          <w:lang w:eastAsia="es-ES"/>
        </w:rPr>
        <w:t>perfeccionamiento de la terminación en plataforma SECOP o aprobación de la cesión por parte del cesionario</w:t>
      </w:r>
      <w:r w:rsidR="000E4B85" w:rsidRPr="000E4B85">
        <w:rPr>
          <w:rFonts w:ascii="Arial" w:eastAsia="Times New Roman" w:hAnsi="Arial" w:cs="Arial"/>
          <w:bCs/>
          <w:sz w:val="20"/>
          <w:szCs w:val="20"/>
          <w:lang w:eastAsia="es-ES"/>
        </w:rPr>
        <w:t>)</w:t>
      </w:r>
      <w:r w:rsidR="004A438C" w:rsidRPr="004A438C">
        <w:rPr>
          <w:rFonts w:ascii="Arial" w:eastAsia="Times New Roman" w:hAnsi="Arial" w:cs="Arial"/>
          <w:bCs/>
          <w:sz w:val="20"/>
          <w:szCs w:val="20"/>
          <w:lang w:eastAsia="es-ES"/>
        </w:rPr>
        <w:t>. </w:t>
      </w:r>
      <w:r w:rsidR="000E4B85" w:rsidRPr="000E4B85">
        <w:rPr>
          <w:rFonts w:ascii="Arial" w:eastAsia="Times New Roman" w:hAnsi="Arial" w:cs="Arial"/>
          <w:bCs/>
          <w:sz w:val="20"/>
          <w:szCs w:val="20"/>
          <w:lang w:eastAsia="es-ES"/>
        </w:rPr>
        <w:t xml:space="preserve"> </w:t>
      </w:r>
      <w:r w:rsidR="000E4B85" w:rsidRPr="000E4B85">
        <w:rPr>
          <w:rFonts w:ascii="Arial" w:eastAsia="Times New Roman" w:hAnsi="Arial" w:cs="Arial"/>
          <w:b/>
          <w:sz w:val="20"/>
          <w:szCs w:val="20"/>
          <w:lang w:eastAsia="es-ES"/>
        </w:rPr>
        <w:t>7.41.</w:t>
      </w:r>
      <w:r w:rsidR="000E4B85" w:rsidRPr="000E4B85">
        <w:rPr>
          <w:rFonts w:ascii="Arial" w:eastAsia="Times New Roman" w:hAnsi="Arial" w:cs="Arial"/>
          <w:bCs/>
          <w:sz w:val="20"/>
          <w:szCs w:val="20"/>
          <w:lang w:eastAsia="es-ES"/>
        </w:rPr>
        <w:t xml:space="preserve"> </w:t>
      </w:r>
      <w:r w:rsidR="004A438C" w:rsidRPr="004A438C">
        <w:rPr>
          <w:rFonts w:ascii="Arial" w:eastAsia="Times New Roman" w:hAnsi="Arial" w:cs="Arial"/>
          <w:bCs/>
          <w:sz w:val="20"/>
          <w:szCs w:val="20"/>
          <w:lang w:eastAsia="es-ES"/>
        </w:rPr>
        <w:t>Elaborar y entregar mensualmente al supervisor los informes y documentos afines con la verificación y seguimiento del objeto del contrato.  </w:t>
      </w:r>
      <w:r w:rsidR="000E4B85" w:rsidRPr="000E4B85">
        <w:rPr>
          <w:rFonts w:ascii="Arial" w:eastAsia="Times New Roman" w:hAnsi="Arial" w:cs="Arial"/>
          <w:b/>
          <w:sz w:val="20"/>
          <w:szCs w:val="20"/>
          <w:lang w:eastAsia="es-ES"/>
        </w:rPr>
        <w:t>7.42.</w:t>
      </w:r>
      <w:r w:rsidR="000E4B85" w:rsidRPr="000E4B85">
        <w:rPr>
          <w:rFonts w:ascii="Arial" w:eastAsia="Times New Roman" w:hAnsi="Arial" w:cs="Arial"/>
          <w:bCs/>
          <w:sz w:val="20"/>
          <w:szCs w:val="20"/>
          <w:lang w:eastAsia="es-ES"/>
        </w:rPr>
        <w:t xml:space="preserve"> </w:t>
      </w:r>
      <w:r w:rsidR="004A438C" w:rsidRPr="004A438C">
        <w:rPr>
          <w:rFonts w:ascii="Arial" w:eastAsia="Times New Roman" w:hAnsi="Arial" w:cs="Arial"/>
          <w:bCs/>
          <w:sz w:val="20"/>
          <w:szCs w:val="20"/>
          <w:lang w:eastAsia="es-ES"/>
        </w:rPr>
        <w:t xml:space="preserve">Publicar de </w:t>
      </w:r>
      <w:r w:rsidR="000E4B85" w:rsidRPr="000E4B85">
        <w:rPr>
          <w:rFonts w:ascii="Arial" w:eastAsia="Times New Roman" w:hAnsi="Arial" w:cs="Arial"/>
          <w:bCs/>
          <w:sz w:val="20"/>
          <w:szCs w:val="20"/>
          <w:lang w:eastAsia="es-ES"/>
        </w:rPr>
        <w:t xml:space="preserve">la forma establecida en los estudios previos </w:t>
      </w:r>
      <w:r w:rsidR="004A438C" w:rsidRPr="004A438C">
        <w:rPr>
          <w:rFonts w:ascii="Arial" w:eastAsia="Times New Roman" w:hAnsi="Arial" w:cs="Arial"/>
          <w:bCs/>
          <w:sz w:val="20"/>
          <w:szCs w:val="20"/>
          <w:lang w:eastAsia="es-ES"/>
        </w:rPr>
        <w:t>en la plataforma del Sistema Electrónico de Contratación Pública SECOP II los informes y/o productos de ejecución contractual, con los soportes, si hubiere lugar a ellos, de acuerdo con lo estipulado en la Ley 1712 de 2014.  </w:t>
      </w:r>
      <w:r w:rsidR="00E06A03" w:rsidRPr="00E06A03">
        <w:rPr>
          <w:rFonts w:ascii="Arial" w:eastAsia="Times New Roman" w:hAnsi="Arial" w:cs="Arial"/>
          <w:b/>
          <w:sz w:val="20"/>
          <w:szCs w:val="20"/>
          <w:lang w:eastAsia="es-ES"/>
        </w:rPr>
        <w:t>7.43.</w:t>
      </w:r>
      <w:r w:rsidR="00E06A03">
        <w:rPr>
          <w:rFonts w:ascii="Arial" w:eastAsia="Times New Roman" w:hAnsi="Arial" w:cs="Arial"/>
          <w:bCs/>
          <w:sz w:val="20"/>
          <w:szCs w:val="20"/>
          <w:lang w:eastAsia="es-ES"/>
        </w:rPr>
        <w:t xml:space="preserve"> </w:t>
      </w:r>
      <w:r w:rsidR="00E06A03" w:rsidRPr="00E06A03">
        <w:rPr>
          <w:rFonts w:ascii="Arial" w:eastAsia="Times New Roman" w:hAnsi="Arial" w:cs="Arial"/>
          <w:bCs/>
          <w:sz w:val="20"/>
          <w:szCs w:val="20"/>
          <w:u w:val="single"/>
          <w:lang w:eastAsia="es-ES"/>
        </w:rPr>
        <w:t xml:space="preserve">Cuando el contratista sea abogado, reportar todas las actividades que ejerce al interior del área que generó la necesidad a la Subgerencia Jurídica de </w:t>
      </w:r>
      <w:r w:rsidR="00E06A03">
        <w:rPr>
          <w:rFonts w:ascii="Arial" w:eastAsia="Times New Roman" w:hAnsi="Arial" w:cs="Arial"/>
          <w:bCs/>
          <w:sz w:val="20"/>
          <w:szCs w:val="20"/>
          <w:u w:val="single"/>
          <w:lang w:eastAsia="es-ES"/>
        </w:rPr>
        <w:t xml:space="preserve">TRANSMILENIO en </w:t>
      </w:r>
      <w:r w:rsidR="00E06A03" w:rsidRPr="00E06A03">
        <w:rPr>
          <w:rFonts w:ascii="Arial" w:eastAsia="Times New Roman" w:hAnsi="Arial" w:cs="Arial"/>
          <w:bCs/>
          <w:sz w:val="20"/>
          <w:szCs w:val="20"/>
          <w:u w:val="single"/>
          <w:lang w:eastAsia="es-ES"/>
        </w:rPr>
        <w:t>forma semanal</w:t>
      </w:r>
      <w:r w:rsidR="00E06A03" w:rsidRPr="00E06A03">
        <w:rPr>
          <w:rFonts w:ascii="Arial" w:eastAsia="Times New Roman" w:hAnsi="Arial" w:cs="Arial"/>
          <w:bCs/>
          <w:sz w:val="20"/>
          <w:szCs w:val="20"/>
          <w:lang w:eastAsia="es-ES"/>
        </w:rPr>
        <w:t xml:space="preserve">. </w:t>
      </w:r>
      <w:r w:rsidR="00E06A03" w:rsidRPr="00E06A03">
        <w:rPr>
          <w:rFonts w:ascii="Arial" w:eastAsia="Times New Roman" w:hAnsi="Arial" w:cs="Arial"/>
          <w:b/>
          <w:sz w:val="20"/>
          <w:szCs w:val="20"/>
          <w:lang w:eastAsia="es-ES"/>
        </w:rPr>
        <w:t xml:space="preserve">7.44. </w:t>
      </w:r>
      <w:r w:rsidR="00E06A03" w:rsidRPr="00D661FE">
        <w:rPr>
          <w:rFonts w:ascii="Arial" w:eastAsia="Times New Roman" w:hAnsi="Arial" w:cs="Arial"/>
          <w:bCs/>
          <w:sz w:val="20"/>
          <w:szCs w:val="20"/>
          <w:u w:val="single"/>
          <w:lang w:eastAsia="es-ES"/>
        </w:rPr>
        <w:t>Cuando el contratista sea abogado, acatar las instrucciones que le sean impartidas por la Subgerencia Jurídica para el ejercicio de sus obligaciones al interior del área que generó la necesidad.</w:t>
      </w:r>
      <w:r w:rsidR="00E06A03" w:rsidRPr="0037319D">
        <w:rPr>
          <w:rFonts w:ascii="Arial" w:eastAsia="Times New Roman" w:hAnsi="Arial" w:cs="Arial"/>
          <w:b/>
          <w:sz w:val="20"/>
          <w:szCs w:val="20"/>
          <w:lang w:eastAsia="es-ES"/>
        </w:rPr>
        <w:t xml:space="preserve"> </w:t>
      </w:r>
      <w:r w:rsidR="00D661FE" w:rsidRPr="000E4B85">
        <w:rPr>
          <w:rFonts w:ascii="Arial" w:eastAsia="Times New Roman" w:hAnsi="Arial" w:cs="Arial"/>
          <w:b/>
          <w:sz w:val="20"/>
          <w:szCs w:val="20"/>
          <w:lang w:eastAsia="es-ES"/>
        </w:rPr>
        <w:t>7.4</w:t>
      </w:r>
      <w:r w:rsidR="00D661FE">
        <w:rPr>
          <w:rFonts w:ascii="Arial" w:eastAsia="Times New Roman" w:hAnsi="Arial" w:cs="Arial"/>
          <w:b/>
          <w:sz w:val="20"/>
          <w:szCs w:val="20"/>
          <w:lang w:eastAsia="es-ES"/>
        </w:rPr>
        <w:t>5</w:t>
      </w:r>
      <w:r w:rsidR="00D661FE" w:rsidRPr="000E4B85">
        <w:rPr>
          <w:rFonts w:ascii="Arial" w:eastAsia="Times New Roman" w:hAnsi="Arial" w:cs="Arial"/>
          <w:b/>
          <w:sz w:val="20"/>
          <w:szCs w:val="20"/>
          <w:lang w:eastAsia="es-ES"/>
        </w:rPr>
        <w:t>.</w:t>
      </w:r>
      <w:r w:rsidR="00D661FE" w:rsidRPr="000E4B85">
        <w:rPr>
          <w:rFonts w:ascii="Arial" w:eastAsia="Times New Roman" w:hAnsi="Arial" w:cs="Arial"/>
          <w:bCs/>
          <w:sz w:val="20"/>
          <w:szCs w:val="20"/>
          <w:lang w:eastAsia="es-ES"/>
        </w:rPr>
        <w:t xml:space="preserve"> </w:t>
      </w:r>
      <w:r w:rsidR="00D661FE" w:rsidRPr="004A438C">
        <w:rPr>
          <w:rFonts w:ascii="Arial" w:eastAsia="Times New Roman" w:hAnsi="Arial" w:cs="Arial"/>
          <w:bCs/>
          <w:sz w:val="20"/>
          <w:szCs w:val="20"/>
          <w:lang w:eastAsia="es-ES"/>
        </w:rPr>
        <w:t>Desarrollar las demás tareas y actividades relacionadas con la naturaleza de la presente contratación</w:t>
      </w:r>
      <w:r w:rsidR="00D661FE" w:rsidRPr="000E4B85">
        <w:rPr>
          <w:rFonts w:ascii="Arial" w:eastAsia="Times New Roman" w:hAnsi="Arial" w:cs="Arial"/>
          <w:bCs/>
          <w:sz w:val="20"/>
          <w:szCs w:val="20"/>
          <w:lang w:eastAsia="es-ES"/>
        </w:rPr>
        <w:t xml:space="preserve"> bajo los lineamientos establecidos en los estudios previos</w:t>
      </w:r>
      <w:r w:rsidR="00D661FE" w:rsidRPr="004A438C">
        <w:rPr>
          <w:rFonts w:ascii="Arial" w:eastAsia="Times New Roman" w:hAnsi="Arial" w:cs="Arial"/>
          <w:bCs/>
          <w:sz w:val="20"/>
          <w:szCs w:val="20"/>
          <w:lang w:eastAsia="es-ES"/>
        </w:rPr>
        <w:t>.</w:t>
      </w:r>
      <w:r w:rsidR="0037319D" w:rsidRPr="0037319D">
        <w:rPr>
          <w:rFonts w:ascii="Arial" w:eastAsia="Times New Roman" w:hAnsi="Arial" w:cs="Arial"/>
          <w:b/>
          <w:sz w:val="20"/>
          <w:szCs w:val="20"/>
          <w:lang w:eastAsia="es-ES"/>
        </w:rPr>
        <w:t>7.4</w:t>
      </w:r>
      <w:r w:rsidR="00D661FE">
        <w:rPr>
          <w:rFonts w:ascii="Arial" w:eastAsia="Times New Roman" w:hAnsi="Arial" w:cs="Arial"/>
          <w:b/>
          <w:sz w:val="20"/>
          <w:szCs w:val="20"/>
          <w:lang w:eastAsia="es-ES"/>
        </w:rPr>
        <w:t>6</w:t>
      </w:r>
      <w:r w:rsidR="0037319D" w:rsidRPr="0037319D">
        <w:rPr>
          <w:rFonts w:ascii="Arial" w:eastAsia="Times New Roman" w:hAnsi="Arial" w:cs="Arial"/>
          <w:b/>
          <w:sz w:val="20"/>
          <w:szCs w:val="20"/>
          <w:lang w:eastAsia="es-ES"/>
        </w:rPr>
        <w:t>.</w:t>
      </w:r>
      <w:r w:rsidR="00D661FE" w:rsidRPr="00D661FE">
        <w:rPr>
          <w:rFonts w:ascii="Arial" w:eastAsia="Times New Roman" w:hAnsi="Arial" w:cs="Arial"/>
          <w:bCs/>
          <w:sz w:val="20"/>
          <w:szCs w:val="20"/>
          <w:lang w:eastAsia="es-ES"/>
        </w:rPr>
        <w:t xml:space="preserve"> </w:t>
      </w:r>
      <w:r w:rsidR="00D661FE" w:rsidRPr="000E4B85">
        <w:rPr>
          <w:rFonts w:ascii="Arial" w:eastAsia="Times New Roman" w:hAnsi="Arial" w:cs="Arial"/>
          <w:bCs/>
          <w:sz w:val="20"/>
          <w:szCs w:val="20"/>
          <w:lang w:eastAsia="es-ES"/>
        </w:rPr>
        <w:t>Las demás que sean de naturaleza del objeto contractual</w:t>
      </w:r>
      <w:r w:rsidR="0037319D" w:rsidRPr="0037319D">
        <w:rPr>
          <w:rFonts w:ascii="Arial" w:eastAsia="Times New Roman" w:hAnsi="Arial" w:cs="Arial"/>
          <w:bCs/>
          <w:sz w:val="20"/>
          <w:szCs w:val="20"/>
          <w:lang w:eastAsia="es-ES"/>
        </w:rPr>
        <w:t>. </w:t>
      </w:r>
      <w:r w:rsidR="00E06A03" w:rsidRPr="004A438C">
        <w:rPr>
          <w:rFonts w:ascii="Arial" w:eastAsia="Times New Roman" w:hAnsi="Arial" w:cs="Arial"/>
          <w:bCs/>
          <w:sz w:val="20"/>
          <w:szCs w:val="20"/>
          <w:lang w:eastAsia="es-ES"/>
        </w:rPr>
        <w:t> </w:t>
      </w:r>
    </w:p>
    <w:p w14:paraId="1B03A8B0" w14:textId="77777777" w:rsidR="004A438C" w:rsidRPr="008C75BB" w:rsidRDefault="004A438C" w:rsidP="003B1D2E">
      <w:pPr>
        <w:tabs>
          <w:tab w:val="left" w:pos="5706"/>
        </w:tabs>
        <w:spacing w:after="0" w:line="240" w:lineRule="auto"/>
        <w:ind w:right="-518"/>
        <w:jc w:val="both"/>
        <w:rPr>
          <w:rFonts w:ascii="Arial" w:eastAsia="Times New Roman" w:hAnsi="Arial" w:cs="Arial"/>
          <w:bCs/>
          <w:sz w:val="20"/>
          <w:szCs w:val="20"/>
          <w:lang w:eastAsia="es-ES"/>
        </w:rPr>
      </w:pPr>
    </w:p>
    <w:p w14:paraId="71D6C864" w14:textId="4741977C" w:rsidR="00D7586E" w:rsidRPr="008C0360" w:rsidRDefault="00D15700" w:rsidP="003B1D2E">
      <w:pPr>
        <w:tabs>
          <w:tab w:val="left" w:pos="5706"/>
        </w:tabs>
        <w:spacing w:after="0" w:line="240" w:lineRule="auto"/>
        <w:ind w:right="-518"/>
        <w:jc w:val="both"/>
        <w:rPr>
          <w:rFonts w:ascii="Arial" w:eastAsia="Times New Roman" w:hAnsi="Arial" w:cs="Arial"/>
          <w:bCs/>
          <w:sz w:val="20"/>
          <w:szCs w:val="20"/>
          <w:lang w:eastAsia="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8</w:t>
      </w:r>
      <w:r w:rsidR="00A60296">
        <w:rPr>
          <w:rFonts w:ascii="Arial" w:eastAsia="Times New Roman" w:hAnsi="Arial" w:cs="Arial"/>
          <w:b/>
          <w:bCs/>
          <w:sz w:val="20"/>
          <w:szCs w:val="20"/>
          <w:lang w:eastAsia="es-ES"/>
        </w:rPr>
        <w:t xml:space="preserve"> - </w:t>
      </w:r>
      <w:r w:rsidR="008C0360" w:rsidRPr="00E501A8">
        <w:rPr>
          <w:rFonts w:ascii="Arial" w:eastAsia="Times New Roman" w:hAnsi="Arial" w:cs="Arial"/>
          <w:b/>
          <w:bCs/>
          <w:sz w:val="20"/>
          <w:szCs w:val="20"/>
          <w:u w:val="single"/>
          <w:lang w:eastAsia="es-ES"/>
        </w:rPr>
        <w:t xml:space="preserve">Obligaciones </w:t>
      </w:r>
      <w:r w:rsidR="002B2958">
        <w:rPr>
          <w:rFonts w:ascii="Arial" w:eastAsia="Times New Roman" w:hAnsi="Arial" w:cs="Arial"/>
          <w:b/>
          <w:bCs/>
          <w:sz w:val="20"/>
          <w:szCs w:val="20"/>
          <w:u w:val="single"/>
          <w:lang w:eastAsia="es-ES"/>
        </w:rPr>
        <w:t>Específicas</w:t>
      </w:r>
      <w:r w:rsidR="008C0360" w:rsidRPr="00E501A8">
        <w:rPr>
          <w:rFonts w:ascii="Arial" w:eastAsia="Times New Roman" w:hAnsi="Arial" w:cs="Arial"/>
          <w:b/>
          <w:bCs/>
          <w:sz w:val="20"/>
          <w:szCs w:val="20"/>
          <w:u w:val="single"/>
          <w:lang w:eastAsia="es-ES"/>
        </w:rPr>
        <w:t xml:space="preserve"> del Contratista:</w:t>
      </w:r>
      <w:r w:rsidR="008C0360">
        <w:rPr>
          <w:rFonts w:ascii="Arial" w:eastAsia="Times New Roman" w:hAnsi="Arial" w:cs="Arial"/>
          <w:bCs/>
          <w:sz w:val="20"/>
          <w:szCs w:val="20"/>
          <w:lang w:eastAsia="es-ES"/>
        </w:rPr>
        <w:t xml:space="preserve"> </w:t>
      </w:r>
      <w:r w:rsidRPr="00D15700">
        <w:rPr>
          <w:rFonts w:ascii="Arial" w:eastAsia="Times New Roman" w:hAnsi="Arial" w:cs="Arial"/>
          <w:bCs/>
          <w:sz w:val="20"/>
          <w:szCs w:val="20"/>
          <w:lang w:eastAsia="es-ES"/>
        </w:rPr>
        <w:t>Las obligaciones,</w:t>
      </w:r>
      <w:r w:rsidR="002C6DB2">
        <w:rPr>
          <w:rFonts w:ascii="Arial" w:eastAsia="Times New Roman" w:hAnsi="Arial" w:cs="Arial"/>
          <w:bCs/>
          <w:sz w:val="20"/>
          <w:szCs w:val="20"/>
          <w:lang w:eastAsia="es-ES"/>
        </w:rPr>
        <w:t xml:space="preserve"> </w:t>
      </w:r>
      <w:r w:rsidRPr="00D15700">
        <w:rPr>
          <w:rFonts w:ascii="Arial" w:eastAsia="Times New Roman" w:hAnsi="Arial" w:cs="Arial"/>
          <w:bCs/>
          <w:sz w:val="20"/>
          <w:szCs w:val="20"/>
          <w:lang w:eastAsia="es-ES"/>
        </w:rPr>
        <w:t>lineamientos técnicos, especificaciones técnicas y compromisos especiales de ejecución del negocio a</w:t>
      </w:r>
      <w:r w:rsidRPr="00D15700">
        <w:rPr>
          <w:rFonts w:ascii="Arial" w:eastAsia="Times New Roman" w:hAnsi="Arial" w:cs="Arial"/>
          <w:bCs/>
          <w:sz w:val="20"/>
          <w:szCs w:val="20"/>
          <w:lang w:eastAsia="es-ES"/>
        </w:rPr>
        <w:br/>
        <w:t>cargo del CONTRATISTA son las indicadas en el estudio previo que hacen parte integral del contrato</w:t>
      </w:r>
      <w:r w:rsidRPr="00D15700">
        <w:rPr>
          <w:rFonts w:ascii="Arial" w:eastAsia="Times New Roman" w:hAnsi="Arial" w:cs="Arial"/>
          <w:bCs/>
          <w:sz w:val="20"/>
          <w:szCs w:val="20"/>
          <w:lang w:eastAsia="es-ES"/>
        </w:rPr>
        <w:br/>
        <w:t>electrónico. Igualmente, serán obligaciones del CONTRATISTA las demás que tengan relación directa con</w:t>
      </w:r>
      <w:r w:rsidRPr="00D15700">
        <w:rPr>
          <w:rFonts w:ascii="Arial" w:eastAsia="Times New Roman" w:hAnsi="Arial" w:cs="Arial"/>
          <w:bCs/>
          <w:sz w:val="20"/>
          <w:szCs w:val="20"/>
          <w:lang w:eastAsia="es-ES"/>
        </w:rPr>
        <w:br/>
        <w:t xml:space="preserve">la ejecución del contrato, según la naturaleza </w:t>
      </w:r>
      <w:r w:rsidR="00C31E72" w:rsidRPr="00D15700">
        <w:rPr>
          <w:rFonts w:ascii="Arial" w:eastAsia="Times New Roman" w:hAnsi="Arial" w:cs="Arial"/>
          <w:bCs/>
          <w:sz w:val="20"/>
          <w:szCs w:val="20"/>
          <w:lang w:eastAsia="es-ES"/>
        </w:rPr>
        <w:t>de este.</w:t>
      </w:r>
    </w:p>
    <w:p w14:paraId="57D2A25B" w14:textId="77777777" w:rsidR="008C0360" w:rsidRDefault="008C0360" w:rsidP="003B1D2E">
      <w:pPr>
        <w:tabs>
          <w:tab w:val="left" w:pos="5706"/>
        </w:tabs>
        <w:spacing w:after="0" w:line="240" w:lineRule="auto"/>
        <w:ind w:right="-518"/>
        <w:jc w:val="both"/>
        <w:rPr>
          <w:rFonts w:ascii="Arial" w:eastAsia="Times New Roman" w:hAnsi="Arial" w:cs="Arial"/>
          <w:sz w:val="20"/>
          <w:szCs w:val="20"/>
          <w:lang w:val="es-ES" w:eastAsia="es-ES"/>
        </w:rPr>
      </w:pPr>
    </w:p>
    <w:p w14:paraId="16D47029" w14:textId="657ADE6B" w:rsidR="00D7586E" w:rsidRPr="004C022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9</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Derechos del Contratante:</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9</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Hacer uso de la cláusula de imposición de multas, la cláusula penal o cualquier otro derecho consagrado a </w:t>
      </w:r>
      <w:r w:rsidR="00D6046C">
        <w:rPr>
          <w:rFonts w:ascii="Arial" w:eastAsia="Times New Roman" w:hAnsi="Arial" w:cs="Arial"/>
          <w:sz w:val="20"/>
          <w:szCs w:val="20"/>
          <w:lang w:eastAsia="es-ES"/>
        </w:rPr>
        <w:t>TRANSMILENIO S. A.</w:t>
      </w:r>
      <w:r w:rsidR="00365813" w:rsidRPr="00E501A8">
        <w:rPr>
          <w:rFonts w:ascii="Arial" w:eastAsia="Times New Roman" w:hAnsi="Arial" w:cs="Arial"/>
          <w:sz w:val="20"/>
          <w:szCs w:val="20"/>
          <w:lang w:eastAsia="es-ES"/>
        </w:rPr>
        <w:t xml:space="preserve"> de manera legal o contractual.</w:t>
      </w:r>
      <w:r w:rsidR="004C0225">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9</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Hacer uso de las cláusulas excepcionales del contrato.</w:t>
      </w:r>
    </w:p>
    <w:p w14:paraId="6EDF946E" w14:textId="77777777" w:rsidR="00D7586E" w:rsidRDefault="00D7586E" w:rsidP="003B1D2E">
      <w:pPr>
        <w:tabs>
          <w:tab w:val="left" w:pos="5706"/>
        </w:tabs>
        <w:spacing w:after="0" w:line="240" w:lineRule="auto"/>
        <w:ind w:right="-518"/>
        <w:jc w:val="both"/>
        <w:rPr>
          <w:rFonts w:ascii="Arial" w:eastAsia="Times New Roman" w:hAnsi="Arial" w:cs="Arial"/>
          <w:sz w:val="20"/>
          <w:szCs w:val="20"/>
          <w:lang w:eastAsia="es-ES"/>
        </w:rPr>
      </w:pPr>
    </w:p>
    <w:p w14:paraId="05A15D19" w14:textId="2486D14A" w:rsidR="00D7586E" w:rsidRPr="004C0225" w:rsidRDefault="004177AE" w:rsidP="003B1D2E">
      <w:pPr>
        <w:tabs>
          <w:tab w:val="left" w:pos="5706"/>
        </w:tabs>
        <w:spacing w:after="0" w:line="240" w:lineRule="auto"/>
        <w:ind w:right="-518"/>
        <w:jc w:val="both"/>
        <w:rPr>
          <w:rFonts w:ascii="Arial" w:eastAsia="Times New Roman" w:hAnsi="Arial" w:cs="Arial"/>
          <w:bCs/>
          <w:sz w:val="20"/>
          <w:szCs w:val="20"/>
          <w:u w:val="single"/>
          <w:lang w:eastAsia="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10</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Obligaciones </w:t>
      </w:r>
      <w:r w:rsidR="00A60296">
        <w:rPr>
          <w:rFonts w:ascii="Arial" w:eastAsia="Times New Roman" w:hAnsi="Arial" w:cs="Arial"/>
          <w:b/>
          <w:bCs/>
          <w:sz w:val="20"/>
          <w:szCs w:val="20"/>
          <w:u w:val="single"/>
          <w:lang w:eastAsia="es-ES"/>
        </w:rPr>
        <w:t>G</w:t>
      </w:r>
      <w:r w:rsidR="00365813" w:rsidRPr="00E501A8">
        <w:rPr>
          <w:rFonts w:ascii="Arial" w:eastAsia="Times New Roman" w:hAnsi="Arial" w:cs="Arial"/>
          <w:b/>
          <w:bCs/>
          <w:sz w:val="20"/>
          <w:szCs w:val="20"/>
          <w:u w:val="single"/>
          <w:lang w:eastAsia="es-ES"/>
        </w:rPr>
        <w:t>enerales del Contratante:</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10</w:t>
      </w:r>
      <w:r w:rsidR="00365813" w:rsidRPr="00E501A8">
        <w:rPr>
          <w:rFonts w:ascii="Arial" w:eastAsia="Times New Roman" w:hAnsi="Arial" w:cs="Arial"/>
          <w:b/>
          <w:sz w:val="20"/>
          <w:szCs w:val="20"/>
          <w:lang w:eastAsia="es-ES"/>
        </w:rPr>
        <w:t>.1.</w:t>
      </w:r>
      <w:r w:rsidR="00365813" w:rsidRPr="00E501A8">
        <w:rPr>
          <w:rFonts w:ascii="Arial" w:eastAsia="Times New Roman" w:hAnsi="Arial" w:cs="Arial"/>
          <w:sz w:val="20"/>
          <w:szCs w:val="20"/>
          <w:lang w:eastAsia="es-ES"/>
        </w:rPr>
        <w:t xml:space="preserve"> Ejercer el respectivo control en el cumplimiento del objeto del contrato y expedir el recibo de cumplimiento a satisfacción.</w:t>
      </w:r>
      <w:r w:rsidR="00476265">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10</w:t>
      </w:r>
      <w:r w:rsidR="00365813" w:rsidRPr="00E501A8">
        <w:rPr>
          <w:rFonts w:ascii="Arial" w:eastAsia="Times New Roman" w:hAnsi="Arial" w:cs="Arial"/>
          <w:b/>
          <w:sz w:val="20"/>
          <w:szCs w:val="20"/>
          <w:lang w:eastAsia="es-ES"/>
        </w:rPr>
        <w:t>.2.</w:t>
      </w:r>
      <w:r w:rsidR="00365813" w:rsidRPr="00E501A8">
        <w:rPr>
          <w:rFonts w:ascii="Arial" w:eastAsia="Times New Roman" w:hAnsi="Arial" w:cs="Arial"/>
          <w:sz w:val="20"/>
          <w:szCs w:val="20"/>
          <w:lang w:eastAsia="es-ES"/>
        </w:rPr>
        <w:t xml:space="preserve"> Pagar el valor del contrato de acuerdo con los términos establecidos.</w:t>
      </w:r>
      <w:r w:rsidR="00476265">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10</w:t>
      </w:r>
      <w:r w:rsidR="00365813" w:rsidRPr="00E501A8">
        <w:rPr>
          <w:rFonts w:ascii="Arial" w:eastAsia="Times New Roman" w:hAnsi="Arial" w:cs="Arial"/>
          <w:b/>
          <w:sz w:val="20"/>
          <w:szCs w:val="20"/>
          <w:lang w:eastAsia="es-ES"/>
        </w:rPr>
        <w:t>.3.</w:t>
      </w:r>
      <w:r w:rsidR="00365813" w:rsidRPr="00E501A8">
        <w:rPr>
          <w:rFonts w:ascii="Arial" w:eastAsia="Times New Roman" w:hAnsi="Arial" w:cs="Arial"/>
          <w:sz w:val="20"/>
          <w:szCs w:val="20"/>
          <w:lang w:eastAsia="es-ES"/>
        </w:rPr>
        <w:t xml:space="preserve"> Suministrar al Contratista todos aquellos documentos, información e insumos que requiera para el desarrollo de la actividad encomendada.</w:t>
      </w:r>
      <w:r w:rsidR="00365813" w:rsidRPr="00E501A8">
        <w:rPr>
          <w:rFonts w:ascii="Arial" w:eastAsia="Times New Roman" w:hAnsi="Arial" w:cs="Arial"/>
          <w:bCs/>
          <w:sz w:val="20"/>
          <w:szCs w:val="20"/>
          <w:u w:val="single"/>
          <w:lang w:eastAsia="es-ES"/>
        </w:rPr>
        <w:t xml:space="preserve"> </w:t>
      </w:r>
      <w:r w:rsidR="004C0225">
        <w:rPr>
          <w:rFonts w:ascii="Arial" w:eastAsia="Times New Roman" w:hAnsi="Arial" w:cs="Arial"/>
          <w:b/>
          <w:sz w:val="20"/>
          <w:szCs w:val="20"/>
          <w:lang w:eastAsia="es-ES"/>
        </w:rPr>
        <w:t>10</w:t>
      </w:r>
      <w:r w:rsidR="00365813" w:rsidRPr="00E501A8">
        <w:rPr>
          <w:rFonts w:ascii="Arial" w:eastAsia="Times New Roman" w:hAnsi="Arial" w:cs="Arial"/>
          <w:b/>
          <w:sz w:val="20"/>
          <w:szCs w:val="20"/>
          <w:lang w:eastAsia="es-ES"/>
        </w:rPr>
        <w:t>.4.</w:t>
      </w:r>
      <w:r w:rsidR="00365813" w:rsidRPr="00E501A8">
        <w:rPr>
          <w:rFonts w:ascii="Arial" w:eastAsia="Times New Roman" w:hAnsi="Arial" w:cs="Arial"/>
          <w:sz w:val="20"/>
          <w:szCs w:val="20"/>
          <w:lang w:eastAsia="es-ES"/>
        </w:rPr>
        <w:t xml:space="preserve"> Prestar su colaboración para el cumplimiento de las obligaciones del Contratista.</w:t>
      </w:r>
      <w:r w:rsidR="003645FA">
        <w:rPr>
          <w:rFonts w:ascii="Arial" w:eastAsia="Times New Roman" w:hAnsi="Arial" w:cs="Arial"/>
          <w:sz w:val="20"/>
          <w:szCs w:val="20"/>
          <w:lang w:eastAsia="es-ES"/>
        </w:rPr>
        <w:t xml:space="preserve"> </w:t>
      </w:r>
    </w:p>
    <w:p w14:paraId="133C6AF2" w14:textId="0FDF71D3" w:rsidR="006B3089" w:rsidRDefault="006B3089" w:rsidP="003B1D2E">
      <w:pPr>
        <w:tabs>
          <w:tab w:val="left" w:pos="5706"/>
        </w:tabs>
        <w:spacing w:after="0" w:line="240" w:lineRule="auto"/>
        <w:ind w:right="-518"/>
        <w:jc w:val="both"/>
        <w:rPr>
          <w:rFonts w:ascii="Arial" w:eastAsia="Times New Roman" w:hAnsi="Arial" w:cs="Arial"/>
          <w:sz w:val="20"/>
          <w:szCs w:val="20"/>
          <w:lang w:eastAsia="es-ES"/>
        </w:rPr>
      </w:pPr>
    </w:p>
    <w:p w14:paraId="0A6A9D1C" w14:textId="77777777" w:rsidR="006B3089" w:rsidRDefault="006B3089" w:rsidP="003B1D2E">
      <w:pPr>
        <w:tabs>
          <w:tab w:val="left" w:pos="5706"/>
        </w:tabs>
        <w:spacing w:after="0" w:line="240" w:lineRule="auto"/>
        <w:ind w:right="-518"/>
        <w:jc w:val="both"/>
        <w:rPr>
          <w:rFonts w:ascii="Arial" w:eastAsia="Times New Roman" w:hAnsi="Arial" w:cs="Arial"/>
          <w:sz w:val="20"/>
          <w:szCs w:val="20"/>
          <w:lang w:eastAsia="es-ES"/>
        </w:rPr>
      </w:pPr>
      <w:r w:rsidRPr="006B3089">
        <w:rPr>
          <w:rFonts w:ascii="Arial" w:eastAsia="Times New Roman" w:hAnsi="Arial" w:cs="Arial"/>
          <w:b/>
          <w:bCs/>
          <w:sz w:val="20"/>
          <w:szCs w:val="20"/>
          <w:lang w:eastAsia="es-ES"/>
        </w:rPr>
        <w:t xml:space="preserve">Cláusula 11 – </w:t>
      </w:r>
      <w:r w:rsidRPr="004C0225">
        <w:rPr>
          <w:rFonts w:ascii="Arial" w:eastAsia="Times New Roman" w:hAnsi="Arial" w:cs="Arial"/>
          <w:b/>
          <w:bCs/>
          <w:sz w:val="20"/>
          <w:szCs w:val="20"/>
          <w:u w:val="single"/>
          <w:lang w:eastAsia="es-ES"/>
        </w:rPr>
        <w:t>Valor, forma de pago y plazo</w:t>
      </w:r>
      <w:r w:rsidRPr="006B3089">
        <w:rPr>
          <w:rFonts w:ascii="Arial" w:eastAsia="Times New Roman" w:hAnsi="Arial" w:cs="Arial"/>
          <w:b/>
          <w:bCs/>
          <w:sz w:val="20"/>
          <w:szCs w:val="20"/>
          <w:lang w:eastAsia="es-ES"/>
        </w:rPr>
        <w:t xml:space="preserve">: </w:t>
      </w:r>
      <w:r w:rsidRPr="006B3089">
        <w:rPr>
          <w:rFonts w:ascii="Arial" w:eastAsia="Times New Roman" w:hAnsi="Arial" w:cs="Arial"/>
          <w:sz w:val="20"/>
          <w:szCs w:val="20"/>
          <w:lang w:eastAsia="es-ES"/>
        </w:rPr>
        <w:t>El valor, forma de pago y plazo serán los establecidos en</w:t>
      </w:r>
      <w:r w:rsidRPr="006B3089">
        <w:rPr>
          <w:rFonts w:ascii="Arial" w:eastAsia="Times New Roman" w:hAnsi="Arial" w:cs="Arial"/>
          <w:sz w:val="20"/>
          <w:szCs w:val="20"/>
          <w:lang w:eastAsia="es-ES"/>
        </w:rPr>
        <w:br/>
        <w:t>el estudio previo, y lo indicado en la plataforma SECOP II.</w:t>
      </w:r>
    </w:p>
    <w:p w14:paraId="0A1E7011" w14:textId="43991F67" w:rsidR="006B3089" w:rsidRDefault="006B3089" w:rsidP="006C6E59">
      <w:pPr>
        <w:tabs>
          <w:tab w:val="left" w:pos="5706"/>
        </w:tabs>
        <w:spacing w:after="0" w:line="240" w:lineRule="auto"/>
        <w:ind w:right="-518"/>
        <w:jc w:val="both"/>
        <w:rPr>
          <w:rFonts w:ascii="Arial" w:eastAsia="Times New Roman" w:hAnsi="Arial" w:cs="Arial"/>
          <w:sz w:val="20"/>
          <w:szCs w:val="20"/>
          <w:lang w:eastAsia="es-ES"/>
        </w:rPr>
      </w:pPr>
      <w:r w:rsidRPr="006B3089">
        <w:rPr>
          <w:rFonts w:ascii="Arial" w:eastAsia="Times New Roman" w:hAnsi="Arial" w:cs="Arial"/>
          <w:sz w:val="20"/>
          <w:szCs w:val="20"/>
          <w:lang w:eastAsia="es-ES"/>
        </w:rPr>
        <w:br/>
      </w:r>
      <w:r w:rsidRPr="006B3089">
        <w:rPr>
          <w:rFonts w:ascii="Arial" w:eastAsia="Times New Roman" w:hAnsi="Arial" w:cs="Arial"/>
          <w:b/>
          <w:bCs/>
          <w:sz w:val="20"/>
          <w:szCs w:val="20"/>
          <w:lang w:eastAsia="es-ES"/>
        </w:rPr>
        <w:t xml:space="preserve">Clausula 12 - </w:t>
      </w:r>
      <w:r w:rsidRPr="004C0225">
        <w:rPr>
          <w:rFonts w:ascii="Arial" w:eastAsia="Times New Roman" w:hAnsi="Arial" w:cs="Arial"/>
          <w:b/>
          <w:bCs/>
          <w:sz w:val="20"/>
          <w:szCs w:val="20"/>
          <w:u w:val="single"/>
          <w:lang w:eastAsia="es-ES"/>
        </w:rPr>
        <w:t>Garantías</w:t>
      </w:r>
      <w:r w:rsidRPr="006B3089">
        <w:rPr>
          <w:rFonts w:ascii="Arial" w:eastAsia="Times New Roman" w:hAnsi="Arial" w:cs="Arial"/>
          <w:b/>
          <w:bCs/>
          <w:sz w:val="20"/>
          <w:szCs w:val="20"/>
          <w:lang w:eastAsia="es-ES"/>
        </w:rPr>
        <w:t xml:space="preserve">: </w:t>
      </w:r>
      <w:r w:rsidR="004C0225">
        <w:rPr>
          <w:rFonts w:ascii="Arial" w:eastAsia="Times New Roman" w:hAnsi="Arial" w:cs="Arial"/>
          <w:b/>
          <w:bCs/>
          <w:sz w:val="20"/>
          <w:szCs w:val="20"/>
          <w:lang w:eastAsia="es-ES"/>
        </w:rPr>
        <w:t xml:space="preserve">(cuando aplique según plataforma y estudios previos) </w:t>
      </w:r>
      <w:r w:rsidRPr="006B3089">
        <w:rPr>
          <w:rFonts w:ascii="Arial" w:eastAsia="Times New Roman" w:hAnsi="Arial" w:cs="Arial"/>
          <w:sz w:val="20"/>
          <w:szCs w:val="20"/>
          <w:lang w:eastAsia="es-ES"/>
        </w:rPr>
        <w:t>El CONTRATISTA deberá constituir a favor de la EMPRESA DE TRANSPORTE</w:t>
      </w:r>
      <w:r w:rsidR="006C6E59">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 xml:space="preserve">DEL TERCER MILENIO - </w:t>
      </w:r>
      <w:r w:rsidR="00D6046C">
        <w:rPr>
          <w:rFonts w:ascii="Arial" w:eastAsia="Times New Roman" w:hAnsi="Arial" w:cs="Arial"/>
          <w:sz w:val="20"/>
          <w:szCs w:val="20"/>
          <w:lang w:eastAsia="es-ES"/>
        </w:rPr>
        <w:t>TRANSMILENIO S. A.</w:t>
      </w:r>
      <w:r w:rsidRPr="006B3089">
        <w:rPr>
          <w:rFonts w:ascii="Arial" w:eastAsia="Times New Roman" w:hAnsi="Arial" w:cs="Arial"/>
          <w:sz w:val="20"/>
          <w:szCs w:val="20"/>
          <w:lang w:eastAsia="es-ES"/>
        </w:rPr>
        <w:t>, una garantía de cumplimiento a favor de entidades</w:t>
      </w:r>
      <w:r w:rsidR="006C6E59">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estatales, expedida por un banco o una compañía de seguros legalmente establecida en Colombia, la cual</w:t>
      </w:r>
      <w:r w:rsidR="006C6E59">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deberá constituirse dentro de los cinco (5) días hábiles siguientes a la fecha de aprobación del contrato</w:t>
      </w:r>
      <w:r w:rsidR="006C6E59">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 xml:space="preserve">por la plataforma SECOP II, que cubra los amparos </w:t>
      </w:r>
      <w:r w:rsidRPr="006B3089">
        <w:rPr>
          <w:rFonts w:ascii="Arial" w:eastAsia="Times New Roman" w:hAnsi="Arial" w:cs="Arial"/>
          <w:sz w:val="20"/>
          <w:szCs w:val="20"/>
          <w:lang w:eastAsia="es-ES"/>
        </w:rPr>
        <w:lastRenderedPageBreak/>
        <w:t xml:space="preserve">señalados en el estudio previo. </w:t>
      </w:r>
      <w:r w:rsidR="002C6DB2" w:rsidRPr="006B3089">
        <w:rPr>
          <w:rFonts w:ascii="Arial" w:eastAsia="Times New Roman" w:hAnsi="Arial" w:cs="Arial"/>
          <w:b/>
          <w:bCs/>
          <w:sz w:val="20"/>
          <w:szCs w:val="20"/>
          <w:lang w:eastAsia="es-ES"/>
        </w:rPr>
        <w:t>Parágrafo</w:t>
      </w:r>
      <w:r w:rsidR="006C6E59">
        <w:rPr>
          <w:rFonts w:ascii="Arial" w:eastAsia="Times New Roman" w:hAnsi="Arial" w:cs="Arial"/>
          <w:b/>
          <w:bCs/>
          <w:sz w:val="20"/>
          <w:szCs w:val="20"/>
          <w:lang w:eastAsia="es-ES"/>
        </w:rPr>
        <w:t xml:space="preserve"> </w:t>
      </w:r>
      <w:r w:rsidR="002C6DB2" w:rsidRPr="006B3089">
        <w:rPr>
          <w:rFonts w:ascii="Arial" w:eastAsia="Times New Roman" w:hAnsi="Arial" w:cs="Arial"/>
          <w:b/>
          <w:bCs/>
          <w:sz w:val="20"/>
          <w:szCs w:val="20"/>
          <w:lang w:eastAsia="es-ES"/>
        </w:rPr>
        <w:t>Primero:</w:t>
      </w:r>
      <w:r w:rsidRPr="006B3089">
        <w:rPr>
          <w:rFonts w:ascii="Arial" w:eastAsia="Times New Roman" w:hAnsi="Arial" w:cs="Arial"/>
          <w:b/>
          <w:bCs/>
          <w:sz w:val="20"/>
          <w:szCs w:val="20"/>
          <w:lang w:eastAsia="es-ES"/>
        </w:rPr>
        <w:t xml:space="preserve"> </w:t>
      </w:r>
      <w:r w:rsidRPr="006B3089">
        <w:rPr>
          <w:rFonts w:ascii="Arial" w:eastAsia="Times New Roman" w:hAnsi="Arial" w:cs="Arial"/>
          <w:sz w:val="20"/>
          <w:szCs w:val="20"/>
          <w:lang w:eastAsia="es-ES"/>
        </w:rPr>
        <w:t xml:space="preserve">La garantía única estará expresada en la misma moneda que el contrato. </w:t>
      </w:r>
      <w:r w:rsidR="002C6DB2" w:rsidRPr="006B3089">
        <w:rPr>
          <w:rFonts w:ascii="Arial" w:eastAsia="Times New Roman" w:hAnsi="Arial" w:cs="Arial"/>
          <w:b/>
          <w:bCs/>
          <w:sz w:val="20"/>
          <w:szCs w:val="20"/>
          <w:lang w:eastAsia="es-ES"/>
        </w:rPr>
        <w:t>Parágrafo</w:t>
      </w:r>
      <w:r w:rsidR="006C6E59">
        <w:rPr>
          <w:rFonts w:ascii="Arial" w:eastAsia="Times New Roman" w:hAnsi="Arial" w:cs="Arial"/>
          <w:b/>
          <w:bCs/>
          <w:sz w:val="20"/>
          <w:szCs w:val="20"/>
          <w:lang w:eastAsia="es-ES"/>
        </w:rPr>
        <w:t xml:space="preserve"> </w:t>
      </w:r>
      <w:r w:rsidR="002C6DB2" w:rsidRPr="006B3089">
        <w:rPr>
          <w:rFonts w:ascii="Arial" w:eastAsia="Times New Roman" w:hAnsi="Arial" w:cs="Arial"/>
          <w:b/>
          <w:bCs/>
          <w:sz w:val="20"/>
          <w:szCs w:val="20"/>
          <w:lang w:eastAsia="es-ES"/>
        </w:rPr>
        <w:t>Segundo:</w:t>
      </w:r>
      <w:r w:rsidRPr="006B3089">
        <w:rPr>
          <w:rFonts w:ascii="Arial" w:eastAsia="Times New Roman" w:hAnsi="Arial" w:cs="Arial"/>
          <w:b/>
          <w:bCs/>
          <w:sz w:val="20"/>
          <w:szCs w:val="20"/>
          <w:lang w:eastAsia="es-ES"/>
        </w:rPr>
        <w:t xml:space="preserve"> </w:t>
      </w:r>
      <w:r w:rsidRPr="006B3089">
        <w:rPr>
          <w:rFonts w:ascii="Arial" w:eastAsia="Times New Roman" w:hAnsi="Arial" w:cs="Arial"/>
          <w:sz w:val="20"/>
          <w:szCs w:val="20"/>
          <w:lang w:eastAsia="es-ES"/>
        </w:rPr>
        <w:t xml:space="preserve">Las garantías deberán constituirse desde la fecha de suscripción del contrato. </w:t>
      </w:r>
      <w:r w:rsidR="002C6DB2" w:rsidRPr="006B3089">
        <w:rPr>
          <w:rFonts w:ascii="Arial" w:eastAsia="Times New Roman" w:hAnsi="Arial" w:cs="Arial"/>
          <w:b/>
          <w:bCs/>
          <w:sz w:val="20"/>
          <w:szCs w:val="20"/>
          <w:lang w:eastAsia="es-ES"/>
        </w:rPr>
        <w:t>Parágrafo</w:t>
      </w:r>
      <w:r w:rsidR="006C6E59">
        <w:rPr>
          <w:rFonts w:ascii="Arial" w:eastAsia="Times New Roman" w:hAnsi="Arial" w:cs="Arial"/>
          <w:b/>
          <w:bCs/>
          <w:sz w:val="20"/>
          <w:szCs w:val="20"/>
          <w:lang w:eastAsia="es-ES"/>
        </w:rPr>
        <w:t xml:space="preserve"> </w:t>
      </w:r>
      <w:r w:rsidR="002C6DB2" w:rsidRPr="006B3089">
        <w:rPr>
          <w:rFonts w:ascii="Arial" w:eastAsia="Times New Roman" w:hAnsi="Arial" w:cs="Arial"/>
          <w:b/>
          <w:bCs/>
          <w:sz w:val="20"/>
          <w:szCs w:val="20"/>
          <w:lang w:eastAsia="es-ES"/>
        </w:rPr>
        <w:t>Tercero</w:t>
      </w:r>
      <w:r w:rsidRPr="006B3089">
        <w:rPr>
          <w:rFonts w:ascii="Arial" w:eastAsia="Times New Roman" w:hAnsi="Arial" w:cs="Arial"/>
          <w:sz w:val="20"/>
          <w:szCs w:val="20"/>
          <w:lang w:eastAsia="es-ES"/>
        </w:rPr>
        <w:t>: El CONTRATISTA se compromete a ampliar, modificar o prorrogar la garantía única de</w:t>
      </w:r>
      <w:r w:rsidR="006C6E59">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cumplimiento, en el evento que se aumente el valor del contrato se prorrogue o suspenda su vigencia. El</w:t>
      </w:r>
      <w:r w:rsidR="006C6E59">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incumplimiento de esta obligación dentro del plazo que se señale para el efecto será causal de terminación</w:t>
      </w:r>
      <w:r w:rsidR="006C6E59">
        <w:rPr>
          <w:rFonts w:ascii="Arial" w:eastAsia="Times New Roman" w:hAnsi="Arial" w:cs="Arial"/>
          <w:sz w:val="20"/>
          <w:szCs w:val="20"/>
          <w:lang w:eastAsia="es-ES"/>
        </w:rPr>
        <w:t xml:space="preserve"> </w:t>
      </w:r>
      <w:r w:rsidRPr="006B3089">
        <w:rPr>
          <w:rFonts w:ascii="Arial" w:eastAsia="Times New Roman" w:hAnsi="Arial" w:cs="Arial"/>
          <w:sz w:val="20"/>
          <w:szCs w:val="20"/>
          <w:lang w:eastAsia="es-ES"/>
        </w:rPr>
        <w:t>del contrato en el estado en que se encuentre.</w:t>
      </w:r>
    </w:p>
    <w:p w14:paraId="1A7D39C3" w14:textId="77777777" w:rsidR="00D7586E" w:rsidRDefault="00D7586E" w:rsidP="006C6E59">
      <w:pPr>
        <w:tabs>
          <w:tab w:val="left" w:pos="5706"/>
        </w:tabs>
        <w:spacing w:after="0" w:line="240" w:lineRule="auto"/>
        <w:ind w:right="-518"/>
        <w:jc w:val="both"/>
        <w:rPr>
          <w:rFonts w:ascii="Arial" w:eastAsia="Times New Roman" w:hAnsi="Arial" w:cs="Arial"/>
          <w:sz w:val="20"/>
          <w:szCs w:val="20"/>
          <w:lang w:eastAsia="es-ES"/>
        </w:rPr>
      </w:pPr>
    </w:p>
    <w:p w14:paraId="511DB1B9" w14:textId="2D65153D" w:rsidR="00D7586E" w:rsidRDefault="004177AE" w:rsidP="003B1D2E">
      <w:pPr>
        <w:tabs>
          <w:tab w:val="left" w:pos="5706"/>
        </w:tabs>
        <w:spacing w:after="0" w:line="240" w:lineRule="auto"/>
        <w:ind w:right="-518"/>
        <w:jc w:val="both"/>
        <w:rPr>
          <w:rFonts w:ascii="Arial" w:eastAsia="Times New Roman" w:hAnsi="Arial" w:cs="Arial"/>
          <w:bCs/>
          <w:sz w:val="20"/>
          <w:szCs w:val="20"/>
          <w:lang w:eastAsia="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13</w:t>
      </w:r>
      <w:r w:rsidR="00365813" w:rsidRPr="004C0225">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Responsabilidad:</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El Contratista es responsable por el cumplimiento del objeto</w:t>
      </w:r>
      <w:r w:rsidR="00D7586E">
        <w:rPr>
          <w:rFonts w:ascii="Arial" w:eastAsia="Times New Roman" w:hAnsi="Arial" w:cs="Arial"/>
          <w:bCs/>
          <w:sz w:val="20"/>
          <w:szCs w:val="20"/>
          <w:lang w:eastAsia="es-ES"/>
        </w:rPr>
        <w:t xml:space="preserve"> del contrato</w:t>
      </w:r>
      <w:r w:rsidR="008F7845">
        <w:rPr>
          <w:rFonts w:ascii="Arial" w:eastAsia="Times New Roman" w:hAnsi="Arial" w:cs="Arial"/>
          <w:bCs/>
          <w:sz w:val="20"/>
          <w:szCs w:val="20"/>
          <w:lang w:eastAsia="es-ES"/>
        </w:rPr>
        <w:t xml:space="preserve">. </w:t>
      </w:r>
      <w:r w:rsidR="00365813" w:rsidRPr="00E501A8">
        <w:rPr>
          <w:rFonts w:ascii="Arial" w:eastAsia="Times New Roman" w:hAnsi="Arial" w:cs="Arial"/>
          <w:b/>
          <w:bCs/>
          <w:sz w:val="20"/>
          <w:szCs w:val="20"/>
          <w:lang w:eastAsia="es-ES"/>
        </w:rPr>
        <w:t>EL CONTRATISTA</w:t>
      </w:r>
      <w:r w:rsidR="00CF0739"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será responsable ante las autoridades de los actos u omisiones que desarrolle en el ejercicio de las actividades del presente Contrato, cuando con ello cause perjuicio a la administración o a terceros. Ninguna de las partes será responsable frente a la otra o frente a terceros por daños especiales, imprevisibles o daños indirectos, derivados de fuerza mayor o caso fortuito de acuerdo con la ley.</w:t>
      </w:r>
    </w:p>
    <w:p w14:paraId="7B37F5C6" w14:textId="77777777" w:rsidR="00D7586E" w:rsidRDefault="00D7586E" w:rsidP="003B1D2E">
      <w:pPr>
        <w:tabs>
          <w:tab w:val="left" w:pos="5706"/>
        </w:tabs>
        <w:spacing w:after="0" w:line="240" w:lineRule="auto"/>
        <w:ind w:right="-518"/>
        <w:jc w:val="both"/>
        <w:rPr>
          <w:rFonts w:ascii="Arial" w:eastAsia="Times New Roman" w:hAnsi="Arial" w:cs="Arial"/>
          <w:bCs/>
          <w:sz w:val="20"/>
          <w:szCs w:val="20"/>
          <w:lang w:eastAsia="es-ES"/>
        </w:rPr>
      </w:pPr>
    </w:p>
    <w:p w14:paraId="7E0F5635" w14:textId="656407C3" w:rsidR="008F7845" w:rsidRPr="00E37538" w:rsidRDefault="00365813" w:rsidP="00C31E72">
      <w:pPr>
        <w:tabs>
          <w:tab w:val="left" w:pos="5706"/>
        </w:tabs>
        <w:spacing w:after="0" w:line="240" w:lineRule="auto"/>
        <w:ind w:right="-518"/>
        <w:jc w:val="both"/>
        <w:rPr>
          <w:rFonts w:ascii="Arial" w:hAnsi="Arial" w:cs="Arial"/>
          <w:bCs/>
          <w:sz w:val="20"/>
          <w:szCs w:val="20"/>
          <w:lang w:val="es-ES"/>
        </w:rPr>
      </w:pPr>
      <w:r w:rsidRPr="004C0225">
        <w:rPr>
          <w:rFonts w:ascii="Arial" w:eastAsia="Times New Roman" w:hAnsi="Arial" w:cs="Arial"/>
          <w:b/>
          <w:bCs/>
          <w:sz w:val="20"/>
          <w:szCs w:val="20"/>
          <w:lang w:eastAsia="es-ES"/>
        </w:rPr>
        <w:t xml:space="preserve">Cláusula </w:t>
      </w:r>
      <w:r w:rsidR="004C0225">
        <w:rPr>
          <w:rFonts w:ascii="Arial" w:eastAsia="Times New Roman" w:hAnsi="Arial" w:cs="Arial"/>
          <w:b/>
          <w:bCs/>
          <w:sz w:val="20"/>
          <w:szCs w:val="20"/>
          <w:lang w:eastAsia="es-ES"/>
        </w:rPr>
        <w:t>14</w:t>
      </w:r>
      <w:r w:rsidRPr="004C0225">
        <w:rPr>
          <w:rFonts w:ascii="Arial" w:eastAsia="Times New Roman" w:hAnsi="Arial" w:cs="Arial"/>
          <w:b/>
          <w:bCs/>
          <w:sz w:val="20"/>
          <w:szCs w:val="20"/>
          <w:lang w:eastAsia="es-ES"/>
        </w:rPr>
        <w:t xml:space="preserve"> –</w:t>
      </w:r>
      <w:r w:rsidRPr="00E501A8">
        <w:rPr>
          <w:rFonts w:ascii="Arial" w:eastAsia="Times New Roman" w:hAnsi="Arial" w:cs="Arial"/>
          <w:b/>
          <w:bCs/>
          <w:sz w:val="20"/>
          <w:szCs w:val="20"/>
          <w:u w:val="single"/>
          <w:lang w:eastAsia="es-ES"/>
        </w:rPr>
        <w:t xml:space="preserve"> Terminación, modificación e interpretación unilateral del Contrato</w:t>
      </w:r>
      <w:r w:rsidR="00E37538">
        <w:rPr>
          <w:rFonts w:ascii="Arial" w:eastAsia="Times New Roman" w:hAnsi="Arial" w:cs="Arial"/>
          <w:b/>
          <w:bCs/>
          <w:sz w:val="20"/>
          <w:szCs w:val="20"/>
          <w:u w:val="single"/>
          <w:lang w:eastAsia="es-ES"/>
        </w:rPr>
        <w:t xml:space="preserve"> y su liquidación</w:t>
      </w:r>
      <w:r w:rsidRPr="00E501A8">
        <w:rPr>
          <w:rFonts w:ascii="Arial" w:eastAsia="Times New Roman" w:hAnsi="Arial" w:cs="Arial"/>
          <w:b/>
          <w:bCs/>
          <w:sz w:val="20"/>
          <w:szCs w:val="20"/>
          <w:u w:val="single"/>
          <w:lang w:eastAsia="es-ES"/>
        </w:rPr>
        <w:t>:</w:t>
      </w:r>
      <w:r w:rsidRPr="00E501A8">
        <w:rPr>
          <w:rFonts w:ascii="Arial" w:eastAsia="Times New Roman" w:hAnsi="Arial" w:cs="Arial"/>
          <w:b/>
          <w:bCs/>
          <w:sz w:val="20"/>
          <w:szCs w:val="20"/>
          <w:lang w:eastAsia="es-ES"/>
        </w:rPr>
        <w:t xml:space="preserve"> </w:t>
      </w:r>
      <w:r w:rsidR="00D6046C">
        <w:rPr>
          <w:rFonts w:ascii="Arial" w:eastAsia="Times New Roman" w:hAnsi="Arial" w:cs="Arial"/>
          <w:bCs/>
          <w:sz w:val="20"/>
          <w:szCs w:val="20"/>
          <w:lang w:eastAsia="es-ES"/>
        </w:rPr>
        <w:t>TRANSMILENIO S. A.</w:t>
      </w:r>
      <w:r w:rsidRPr="00E501A8">
        <w:rPr>
          <w:rFonts w:ascii="Arial" w:eastAsia="Times New Roman" w:hAnsi="Arial" w:cs="Arial"/>
          <w:bCs/>
          <w:sz w:val="20"/>
          <w:szCs w:val="20"/>
          <w:lang w:eastAsia="es-ES"/>
        </w:rPr>
        <w:t xml:space="preserve"> puede terminar, modificar y/o interpretar unilateralmente el contrato, de acuerdo con los artículos 15 a 17 de la Ley 80 de 1993, cuando lo considere necesario para que el Contratista cumpla con el objeto del presente Contrato.</w:t>
      </w:r>
      <w:r w:rsidRPr="00E501A8">
        <w:rPr>
          <w:rFonts w:ascii="Arial" w:eastAsia="Times New Roman" w:hAnsi="Arial" w:cs="Arial"/>
          <w:bCs/>
          <w:sz w:val="20"/>
          <w:szCs w:val="20"/>
          <w:u w:val="single"/>
          <w:lang w:eastAsia="es-ES"/>
        </w:rPr>
        <w:t xml:space="preserve"> </w:t>
      </w:r>
      <w:r w:rsidRPr="00E501A8">
        <w:rPr>
          <w:rFonts w:ascii="Arial" w:hAnsi="Arial" w:cs="Arial"/>
          <w:b/>
          <w:bCs/>
          <w:sz w:val="20"/>
          <w:szCs w:val="20"/>
        </w:rPr>
        <w:t>Parágrafo:</w:t>
      </w:r>
      <w:r w:rsidRPr="00E501A8">
        <w:rPr>
          <w:rFonts w:ascii="Arial" w:hAnsi="Arial" w:cs="Arial"/>
          <w:b/>
          <w:bCs/>
          <w:sz w:val="20"/>
          <w:szCs w:val="20"/>
          <w:lang w:val="es-ES"/>
        </w:rPr>
        <w:t xml:space="preserve"> Causales De Terminación:</w:t>
      </w:r>
      <w:r w:rsidRPr="00E501A8">
        <w:rPr>
          <w:rFonts w:ascii="Arial" w:hAnsi="Arial" w:cs="Arial"/>
          <w:bCs/>
          <w:sz w:val="20"/>
          <w:szCs w:val="20"/>
          <w:lang w:val="es-ES"/>
        </w:rPr>
        <w:t xml:space="preserve"> Este contrato se dará por terminado en cualquiera de los siguientes eventos:</w:t>
      </w:r>
      <w:r w:rsidRPr="00E501A8">
        <w:rPr>
          <w:rFonts w:ascii="Arial" w:eastAsia="Times New Roman" w:hAnsi="Arial" w:cs="Arial"/>
          <w:bCs/>
          <w:sz w:val="20"/>
          <w:szCs w:val="20"/>
          <w:u w:val="single"/>
          <w:lang w:eastAsia="es-ES"/>
        </w:rPr>
        <w:t xml:space="preserve"> </w:t>
      </w:r>
      <w:r w:rsidR="004C0225">
        <w:rPr>
          <w:rFonts w:ascii="Arial" w:hAnsi="Arial" w:cs="Arial"/>
          <w:b/>
          <w:bCs/>
          <w:sz w:val="20"/>
          <w:szCs w:val="20"/>
          <w:lang w:val="es-ES"/>
        </w:rPr>
        <w:t>14</w:t>
      </w:r>
      <w:r w:rsidRPr="00E501A8">
        <w:rPr>
          <w:rFonts w:ascii="Arial" w:hAnsi="Arial" w:cs="Arial"/>
          <w:b/>
          <w:bCs/>
          <w:sz w:val="20"/>
          <w:szCs w:val="20"/>
          <w:lang w:val="es-ES"/>
        </w:rPr>
        <w:t xml:space="preserve">.1.- </w:t>
      </w:r>
      <w:r w:rsidRPr="00E501A8">
        <w:rPr>
          <w:rFonts w:ascii="Arial" w:hAnsi="Arial" w:cs="Arial"/>
          <w:bCs/>
          <w:sz w:val="20"/>
          <w:szCs w:val="20"/>
          <w:lang w:val="es-ES"/>
        </w:rPr>
        <w:t>Por mutuo acuerdo de las partes, siempre que con ello no se causen perjuicios a la entidad.</w:t>
      </w:r>
      <w:r w:rsidRPr="00E501A8">
        <w:rPr>
          <w:rFonts w:ascii="Arial" w:eastAsia="Times New Roman" w:hAnsi="Arial" w:cs="Arial"/>
          <w:bCs/>
          <w:sz w:val="20"/>
          <w:szCs w:val="20"/>
          <w:u w:val="single"/>
          <w:lang w:eastAsia="es-ES"/>
        </w:rPr>
        <w:t xml:space="preserve"> </w:t>
      </w:r>
      <w:r w:rsidR="004C0225">
        <w:rPr>
          <w:rFonts w:ascii="Arial" w:hAnsi="Arial" w:cs="Arial"/>
          <w:b/>
          <w:bCs/>
          <w:sz w:val="20"/>
          <w:szCs w:val="20"/>
          <w:lang w:val="es-ES"/>
        </w:rPr>
        <w:t>14</w:t>
      </w:r>
      <w:r w:rsidRPr="00E501A8">
        <w:rPr>
          <w:rFonts w:ascii="Arial" w:hAnsi="Arial" w:cs="Arial"/>
          <w:b/>
          <w:bCs/>
          <w:sz w:val="20"/>
          <w:szCs w:val="20"/>
          <w:lang w:val="es-ES"/>
        </w:rPr>
        <w:t xml:space="preserve">.2.- </w:t>
      </w:r>
      <w:r w:rsidRPr="00E501A8">
        <w:rPr>
          <w:rFonts w:ascii="Arial" w:hAnsi="Arial" w:cs="Arial"/>
          <w:bCs/>
          <w:sz w:val="20"/>
          <w:szCs w:val="20"/>
          <w:lang w:val="es-ES"/>
        </w:rPr>
        <w:t>Por declaración de caducidad o terminación unilateral en los términos revistos en los artículos 17 y 18 de la Ley 80 de 1993.</w:t>
      </w:r>
      <w:r w:rsidRPr="00E501A8">
        <w:rPr>
          <w:rFonts w:ascii="Arial" w:eastAsia="Times New Roman" w:hAnsi="Arial" w:cs="Arial"/>
          <w:bCs/>
          <w:sz w:val="20"/>
          <w:szCs w:val="20"/>
          <w:u w:val="single"/>
          <w:lang w:eastAsia="es-ES"/>
        </w:rPr>
        <w:t xml:space="preserve"> </w:t>
      </w:r>
      <w:r w:rsidR="004C0225">
        <w:rPr>
          <w:rFonts w:ascii="Arial" w:hAnsi="Arial" w:cs="Arial"/>
          <w:b/>
          <w:bCs/>
          <w:sz w:val="20"/>
          <w:szCs w:val="20"/>
          <w:lang w:val="es-ES"/>
        </w:rPr>
        <w:t>14</w:t>
      </w:r>
      <w:r w:rsidRPr="00E501A8">
        <w:rPr>
          <w:rFonts w:ascii="Arial" w:hAnsi="Arial" w:cs="Arial"/>
          <w:b/>
          <w:bCs/>
          <w:sz w:val="20"/>
          <w:szCs w:val="20"/>
          <w:lang w:val="es-ES"/>
        </w:rPr>
        <w:t xml:space="preserve">.3.- </w:t>
      </w:r>
      <w:r w:rsidRPr="00E501A8">
        <w:rPr>
          <w:rFonts w:ascii="Arial" w:hAnsi="Arial" w:cs="Arial"/>
          <w:bCs/>
          <w:sz w:val="20"/>
          <w:szCs w:val="20"/>
          <w:lang w:val="es-ES"/>
        </w:rPr>
        <w:t xml:space="preserve">Por agotamiento del objeto o </w:t>
      </w:r>
      <w:r w:rsidRPr="009154B0">
        <w:rPr>
          <w:rFonts w:ascii="Arial" w:hAnsi="Arial" w:cs="Arial"/>
          <w:bCs/>
          <w:sz w:val="20"/>
          <w:szCs w:val="20"/>
          <w:lang w:val="es-ES"/>
        </w:rPr>
        <w:t>vencimiento del plazo.</w:t>
      </w:r>
      <w:r w:rsidRPr="009154B0">
        <w:rPr>
          <w:rFonts w:ascii="Arial" w:eastAsia="Times New Roman" w:hAnsi="Arial" w:cs="Arial"/>
          <w:bCs/>
          <w:sz w:val="20"/>
          <w:szCs w:val="20"/>
          <w:u w:val="single"/>
          <w:lang w:eastAsia="es-ES"/>
        </w:rPr>
        <w:t xml:space="preserve"> </w:t>
      </w:r>
      <w:bookmarkStart w:id="4" w:name="_Hlk134005082"/>
      <w:r w:rsidR="004C0225" w:rsidRPr="009154B0">
        <w:rPr>
          <w:rFonts w:ascii="Arial" w:hAnsi="Arial" w:cs="Arial"/>
          <w:b/>
          <w:bCs/>
          <w:sz w:val="20"/>
          <w:szCs w:val="20"/>
          <w:lang w:val="es-ES"/>
        </w:rPr>
        <w:t>14</w:t>
      </w:r>
      <w:r w:rsidRPr="009154B0">
        <w:rPr>
          <w:rFonts w:ascii="Arial" w:hAnsi="Arial" w:cs="Arial"/>
          <w:b/>
          <w:bCs/>
          <w:sz w:val="20"/>
          <w:szCs w:val="20"/>
          <w:lang w:val="es-ES"/>
        </w:rPr>
        <w:t xml:space="preserve">.4.- </w:t>
      </w:r>
      <w:r w:rsidRPr="009154B0">
        <w:rPr>
          <w:rFonts w:ascii="Arial" w:hAnsi="Arial" w:cs="Arial"/>
          <w:bCs/>
          <w:sz w:val="20"/>
          <w:szCs w:val="20"/>
          <w:lang w:val="es-ES"/>
        </w:rPr>
        <w:t xml:space="preserve">Por </w:t>
      </w:r>
      <w:bookmarkEnd w:id="4"/>
      <w:r w:rsidRPr="009154B0">
        <w:rPr>
          <w:rFonts w:ascii="Arial" w:hAnsi="Arial" w:cs="Arial"/>
          <w:bCs/>
          <w:sz w:val="20"/>
          <w:szCs w:val="20"/>
          <w:lang w:val="es-ES"/>
        </w:rPr>
        <w:t>fuerza mayor o caso fortuito que hagan imposible continuar su ejecución.</w:t>
      </w:r>
      <w:r w:rsidR="00C31E72" w:rsidRPr="009154B0">
        <w:rPr>
          <w:rFonts w:ascii="Arial" w:hAnsi="Arial" w:cs="Arial"/>
          <w:b/>
          <w:bCs/>
          <w:sz w:val="20"/>
          <w:szCs w:val="20"/>
          <w:lang w:val="es-ES"/>
        </w:rPr>
        <w:t xml:space="preserve"> </w:t>
      </w:r>
      <w:bookmarkStart w:id="5" w:name="_Hlk156359043"/>
      <w:r w:rsidR="00C31E72" w:rsidRPr="009154B0">
        <w:rPr>
          <w:rFonts w:ascii="Arial" w:hAnsi="Arial" w:cs="Arial"/>
          <w:b/>
          <w:bCs/>
          <w:sz w:val="20"/>
          <w:szCs w:val="20"/>
          <w:lang w:val="es-ES"/>
        </w:rPr>
        <w:t xml:space="preserve">14.5.- </w:t>
      </w:r>
      <w:bookmarkStart w:id="6" w:name="_Hlk156358860"/>
      <w:r w:rsidR="008C75BB" w:rsidRPr="009154B0">
        <w:rPr>
          <w:rFonts w:ascii="Arial" w:hAnsi="Arial" w:cs="Arial"/>
          <w:sz w:val="20"/>
          <w:szCs w:val="20"/>
          <w:lang w:val="es-ES"/>
        </w:rPr>
        <w:t xml:space="preserve">Por </w:t>
      </w:r>
      <w:r w:rsidR="008C75BB" w:rsidRPr="009154B0">
        <w:rPr>
          <w:rFonts w:ascii="Arial" w:eastAsia="Times New Roman" w:hAnsi="Arial" w:cs="Arial"/>
          <w:sz w:val="20"/>
          <w:szCs w:val="20"/>
          <w:lang w:eastAsia="es-ES"/>
        </w:rPr>
        <w:t>incumplimiento</w:t>
      </w:r>
      <w:r w:rsidR="008C75BB" w:rsidRPr="009154B0">
        <w:rPr>
          <w:rFonts w:ascii="Arial" w:eastAsia="Times New Roman" w:hAnsi="Arial"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r w:rsidR="009046C4" w:rsidRPr="009154B0">
        <w:rPr>
          <w:rFonts w:ascii="Arial" w:eastAsia="Times New Roman" w:hAnsi="Arial" w:cs="Arial"/>
          <w:bCs/>
          <w:sz w:val="20"/>
          <w:szCs w:val="20"/>
          <w:lang w:eastAsia="es-ES"/>
        </w:rPr>
        <w:t>.</w:t>
      </w:r>
      <w:r w:rsidR="00E37538" w:rsidRPr="009154B0">
        <w:rPr>
          <w:rFonts w:ascii="Arial" w:eastAsia="Times New Roman" w:hAnsi="Arial" w:cs="Arial"/>
          <w:sz w:val="20"/>
          <w:szCs w:val="20"/>
          <w:lang w:eastAsia="es-ES"/>
        </w:rPr>
        <w:t xml:space="preserve"> </w:t>
      </w:r>
      <w:bookmarkEnd w:id="5"/>
      <w:bookmarkEnd w:id="6"/>
      <w:r w:rsidR="00E37538" w:rsidRPr="009154B0">
        <w:rPr>
          <w:rFonts w:ascii="Arial" w:eastAsia="Times New Roman" w:hAnsi="Arial" w:cs="Arial"/>
          <w:b/>
          <w:bCs/>
          <w:sz w:val="20"/>
          <w:szCs w:val="20"/>
          <w:lang w:eastAsia="es-ES"/>
        </w:rPr>
        <w:t xml:space="preserve">PARÁGRAFO: </w:t>
      </w:r>
      <w:r w:rsidR="00E37538" w:rsidRPr="009154B0">
        <w:rPr>
          <w:rFonts w:ascii="Arial" w:eastAsia="Times New Roman" w:hAnsi="Arial" w:cs="Arial"/>
          <w:b/>
          <w:bCs/>
          <w:sz w:val="20"/>
          <w:szCs w:val="20"/>
          <w:u w:val="single"/>
          <w:lang w:eastAsia="es-ES"/>
        </w:rPr>
        <w:t>Liquidación del Contrato:</w:t>
      </w:r>
      <w:r w:rsidR="00E37538" w:rsidRPr="009154B0">
        <w:rPr>
          <w:rFonts w:ascii="Arial" w:eastAsia="Times New Roman" w:hAnsi="Arial" w:cs="Arial"/>
          <w:sz w:val="20"/>
          <w:szCs w:val="20"/>
          <w:lang w:eastAsia="es-ES"/>
        </w:rPr>
        <w:t xml:space="preserve"> </w:t>
      </w:r>
      <w:r w:rsidR="00E37538" w:rsidRPr="009154B0">
        <w:rPr>
          <w:rFonts w:ascii="Arial" w:hAnsi="Arial" w:cs="Arial"/>
          <w:bCs/>
          <w:sz w:val="20"/>
          <w:szCs w:val="20"/>
          <w:lang w:val="es-ES"/>
        </w:rPr>
        <w:t>El presente contrato será objeto de liquidación cuando se utilicen las cláusulas exorbitantes de interpretación, modificación, caducidad, o terminación unilateralmente del contrato, de conformidad con lo previsto en el Artículo 60 de la Ley 80 de 1993, el Artículo 11 de la Ley 1150 de 2007,</w:t>
      </w:r>
      <w:r w:rsidR="00E37538" w:rsidRPr="00A555A0">
        <w:rPr>
          <w:rFonts w:ascii="Arial" w:hAnsi="Arial" w:cs="Arial"/>
          <w:bCs/>
          <w:sz w:val="20"/>
          <w:szCs w:val="20"/>
          <w:lang w:val="es-ES"/>
        </w:rPr>
        <w:t xml:space="preserve"> Artículo 217 del Decreto 019 de 2012.</w:t>
      </w:r>
    </w:p>
    <w:p w14:paraId="2D6B2617"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02A11D7F" w14:textId="67DDF637"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2C6DB2">
        <w:rPr>
          <w:rFonts w:ascii="Arial" w:eastAsia="Times New Roman" w:hAnsi="Arial" w:cs="Arial"/>
          <w:b/>
          <w:bCs/>
          <w:sz w:val="20"/>
          <w:szCs w:val="20"/>
          <w:lang w:eastAsia="es-ES"/>
        </w:rPr>
        <w:t>Cláusula 1</w:t>
      </w:r>
      <w:r w:rsidR="004C0225" w:rsidRPr="002C6DB2">
        <w:rPr>
          <w:rFonts w:ascii="Arial" w:eastAsia="Times New Roman" w:hAnsi="Arial" w:cs="Arial"/>
          <w:b/>
          <w:bCs/>
          <w:sz w:val="20"/>
          <w:szCs w:val="20"/>
          <w:lang w:eastAsia="es-ES"/>
        </w:rPr>
        <w:t>5</w:t>
      </w:r>
      <w:r w:rsidR="00365813" w:rsidRPr="002C6DB2">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Caducidad:</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La caducidad, de acuerdo con las disposiciones y procedimientos legamente establecidos, puede ser declarada por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cuando exista un incumplimiento grave que afecte la ejecución del presente Contrato. </w:t>
      </w:r>
    </w:p>
    <w:p w14:paraId="79F53C24"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01DAE80" w14:textId="59D98AF8"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2C6DB2">
        <w:rPr>
          <w:rFonts w:ascii="Arial" w:eastAsia="Times New Roman" w:hAnsi="Arial" w:cs="Arial"/>
          <w:b/>
          <w:bCs/>
          <w:sz w:val="20"/>
          <w:szCs w:val="20"/>
          <w:lang w:eastAsia="es-ES"/>
        </w:rPr>
        <w:t>Cláusula 1</w:t>
      </w:r>
      <w:r w:rsidR="004C0225" w:rsidRPr="002C6DB2">
        <w:rPr>
          <w:rFonts w:ascii="Arial" w:eastAsia="Times New Roman" w:hAnsi="Arial" w:cs="Arial"/>
          <w:b/>
          <w:bCs/>
          <w:sz w:val="20"/>
          <w:szCs w:val="20"/>
          <w:lang w:eastAsia="es-ES"/>
        </w:rPr>
        <w:t>6</w:t>
      </w:r>
      <w:r w:rsidR="00365813" w:rsidRPr="00E501A8">
        <w:rPr>
          <w:rFonts w:ascii="Arial" w:eastAsia="Times New Roman" w:hAnsi="Arial" w:cs="Arial"/>
          <w:b/>
          <w:bCs/>
          <w:sz w:val="20"/>
          <w:szCs w:val="20"/>
          <w:u w:val="single"/>
          <w:lang w:eastAsia="es-ES"/>
        </w:rPr>
        <w:t xml:space="preserve"> – Multas: </w:t>
      </w:r>
      <w:r w:rsidR="00D6046C">
        <w:rPr>
          <w:rFonts w:ascii="Arial" w:eastAsia="Times New Roman" w:hAnsi="Arial" w:cs="Arial"/>
          <w:bCs/>
          <w:sz w:val="20"/>
          <w:szCs w:val="20"/>
          <w:lang w:val="es-ES" w:eastAsia="es-ES"/>
        </w:rPr>
        <w:t>TRANSMILENIO S. A.</w:t>
      </w:r>
      <w:r w:rsidR="00365813" w:rsidRPr="00E501A8">
        <w:rPr>
          <w:rFonts w:ascii="Arial" w:eastAsia="Times New Roman" w:hAnsi="Arial" w:cs="Arial"/>
          <w:bCs/>
          <w:sz w:val="20"/>
          <w:szCs w:val="20"/>
          <w:lang w:val="es-ES" w:eastAsia="es-ES"/>
        </w:rPr>
        <w:t xml:space="preserve">, podrá imponer multas al CONTRATISTA en los casos de incumplimiento o cumplimiento tardío o defectuoso de las obligaciones asumidas por el mismo, </w:t>
      </w:r>
      <w:r w:rsidR="006C6E59" w:rsidRPr="00E501A8">
        <w:rPr>
          <w:rFonts w:ascii="Arial" w:eastAsia="Times New Roman" w:hAnsi="Arial" w:cs="Arial"/>
          <w:bCs/>
          <w:sz w:val="20"/>
          <w:szCs w:val="20"/>
          <w:lang w:val="es-ES" w:eastAsia="es-ES"/>
        </w:rPr>
        <w:t>debido a</w:t>
      </w:r>
      <w:r w:rsidR="00365813" w:rsidRPr="00E501A8">
        <w:rPr>
          <w:rFonts w:ascii="Arial" w:eastAsia="Times New Roman" w:hAnsi="Arial" w:cs="Arial"/>
          <w:bCs/>
          <w:sz w:val="20"/>
          <w:szCs w:val="20"/>
          <w:lang w:val="es-ES" w:eastAsia="es-ES"/>
        </w:rPr>
        <w:t xml:space="preserve"> la celebración del contrato. El incumplimiento de cualquiera de las obligaciones del </w:t>
      </w:r>
      <w:r w:rsidR="006C6E59" w:rsidRPr="00E501A8">
        <w:rPr>
          <w:rFonts w:ascii="Arial" w:eastAsia="Times New Roman" w:hAnsi="Arial" w:cs="Arial"/>
          <w:bCs/>
          <w:sz w:val="20"/>
          <w:szCs w:val="20"/>
          <w:lang w:val="es-ES" w:eastAsia="es-ES"/>
        </w:rPr>
        <w:t>CONTRATISTA</w:t>
      </w:r>
      <w:r w:rsidR="00365813" w:rsidRPr="00E501A8">
        <w:rPr>
          <w:rFonts w:ascii="Arial" w:eastAsia="Times New Roman" w:hAnsi="Arial" w:cs="Arial"/>
          <w:bCs/>
          <w:sz w:val="20"/>
          <w:szCs w:val="20"/>
          <w:lang w:val="es-ES" w:eastAsia="es-ES"/>
        </w:rPr>
        <w:t xml:space="preserve"> facultará a </w:t>
      </w:r>
      <w:r w:rsidR="00D6046C">
        <w:rPr>
          <w:rFonts w:ascii="Arial" w:eastAsia="Times New Roman" w:hAnsi="Arial" w:cs="Arial"/>
          <w:bCs/>
          <w:sz w:val="20"/>
          <w:szCs w:val="20"/>
          <w:lang w:val="es-ES" w:eastAsia="es-ES"/>
        </w:rPr>
        <w:t>TRANSMILENIO S. A.</w:t>
      </w:r>
      <w:r w:rsidR="00365813" w:rsidRPr="00E501A8">
        <w:rPr>
          <w:rFonts w:ascii="Arial" w:eastAsia="Times New Roman" w:hAnsi="Arial" w:cs="Arial"/>
          <w:bCs/>
          <w:sz w:val="20"/>
          <w:szCs w:val="20"/>
          <w:lang w:val="es-ES" w:eastAsia="es-ES"/>
        </w:rPr>
        <w:t>, para imponerle al CONTRATISTA multas sucesivas del (0.5%) del valor del contrato mensual sin que ellas excedan el diez por ciento (10%) del valor total del contrato.</w:t>
      </w:r>
      <w:r w:rsidR="00365813" w:rsidRPr="00E501A8">
        <w:rPr>
          <w:rFonts w:ascii="Arial" w:eastAsia="Times New Roman" w:hAnsi="Arial" w:cs="Arial"/>
          <w:bCs/>
          <w:sz w:val="20"/>
          <w:szCs w:val="20"/>
          <w:lang w:eastAsia="es-ES"/>
        </w:rPr>
        <w:t xml:space="preserve"> </w:t>
      </w:r>
      <w:r w:rsidR="00365813" w:rsidRPr="00E501A8">
        <w:rPr>
          <w:rFonts w:ascii="Arial" w:eastAsia="Times New Roman" w:hAnsi="Arial" w:cs="Arial"/>
          <w:b/>
          <w:bCs/>
          <w:sz w:val="20"/>
          <w:szCs w:val="20"/>
          <w:lang w:val="es-ES" w:eastAsia="es-ES"/>
        </w:rPr>
        <w:t>Parágrafo:</w:t>
      </w:r>
      <w:r w:rsidR="00365813" w:rsidRPr="00E501A8">
        <w:rPr>
          <w:rFonts w:ascii="Arial" w:eastAsia="Times New Roman" w:hAnsi="Arial" w:cs="Arial"/>
          <w:bCs/>
          <w:sz w:val="20"/>
          <w:szCs w:val="20"/>
          <w:lang w:val="es-ES" w:eastAsia="es-ES"/>
        </w:rPr>
        <w:t xml:space="preserve"> El proceso que se utilizará será el referenciado en el Artículo 86 de la Ley 1474 de 2011.</w:t>
      </w:r>
      <w:r w:rsidR="00365813" w:rsidRPr="00E501A8">
        <w:rPr>
          <w:rFonts w:ascii="Arial" w:eastAsia="Times New Roman" w:hAnsi="Arial" w:cs="Arial"/>
          <w:bCs/>
          <w:sz w:val="20"/>
          <w:szCs w:val="20"/>
          <w:lang w:eastAsia="es-ES"/>
        </w:rPr>
        <w:t xml:space="preserve"> </w:t>
      </w:r>
    </w:p>
    <w:p w14:paraId="4DBC4C0D"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BBE699C" w14:textId="4D85CDA3"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2C6DB2">
        <w:rPr>
          <w:rFonts w:ascii="Arial" w:eastAsia="Times New Roman" w:hAnsi="Arial" w:cs="Arial"/>
          <w:b/>
          <w:bCs/>
          <w:sz w:val="20"/>
          <w:szCs w:val="20"/>
          <w:lang w:eastAsia="es-ES"/>
        </w:rPr>
        <w:t>Cláusula 1</w:t>
      </w:r>
      <w:r w:rsidR="00B55855" w:rsidRPr="002C6DB2">
        <w:rPr>
          <w:rFonts w:ascii="Arial" w:eastAsia="Times New Roman" w:hAnsi="Arial" w:cs="Arial"/>
          <w:b/>
          <w:bCs/>
          <w:sz w:val="20"/>
          <w:szCs w:val="20"/>
          <w:lang w:eastAsia="es-ES"/>
        </w:rPr>
        <w:t>7</w:t>
      </w:r>
      <w:r w:rsidR="00365813" w:rsidRPr="00E501A8">
        <w:rPr>
          <w:rFonts w:ascii="Arial" w:eastAsia="Times New Roman" w:hAnsi="Arial" w:cs="Arial"/>
          <w:b/>
          <w:bCs/>
          <w:sz w:val="20"/>
          <w:szCs w:val="20"/>
          <w:u w:val="single"/>
          <w:lang w:eastAsia="es-ES"/>
        </w:rPr>
        <w:t xml:space="preserve"> – Cláusula Penal:</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En caso de declaratoria de caducidad o de incumplimiento total o parcial de las obligaciones del presente Contrato, el contratista debe pagar a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adeude al Contratista </w:t>
      </w:r>
      <w:r w:rsidR="00365813" w:rsidRPr="00E501A8">
        <w:rPr>
          <w:rFonts w:ascii="Arial" w:eastAsia="Times New Roman" w:hAnsi="Arial" w:cs="Arial"/>
          <w:bCs/>
          <w:sz w:val="20"/>
          <w:szCs w:val="20"/>
          <w:lang w:eastAsia="es-ES"/>
        </w:rPr>
        <w:lastRenderedPageBreak/>
        <w:t xml:space="preserve">con ocasión de la ejecución del presente contrato, de conformidad con las reglas del Código Civil. </w:t>
      </w:r>
      <w:r w:rsidR="00365813" w:rsidRPr="00E501A8">
        <w:rPr>
          <w:rFonts w:ascii="Arial" w:hAnsi="Arial" w:cs="Arial"/>
          <w:b/>
          <w:bCs/>
          <w:sz w:val="20"/>
          <w:szCs w:val="20"/>
        </w:rPr>
        <w:t xml:space="preserve">Parágrafo: </w:t>
      </w:r>
      <w:r w:rsidR="00365813" w:rsidRPr="00E501A8">
        <w:rPr>
          <w:rFonts w:ascii="Arial" w:hAnsi="Arial" w:cs="Arial"/>
          <w:bCs/>
          <w:sz w:val="20"/>
          <w:szCs w:val="20"/>
          <w:lang w:val="es-ES"/>
        </w:rPr>
        <w:t>Para la imposición de multas y cláusula penal se seguirá el procedimiento establecido en el artículo 86 de la Ley 1474 de 2011.</w:t>
      </w:r>
      <w:r w:rsidR="00365813" w:rsidRPr="00E501A8">
        <w:rPr>
          <w:rFonts w:ascii="Arial" w:eastAsia="Times New Roman" w:hAnsi="Arial" w:cs="Arial"/>
          <w:bCs/>
          <w:sz w:val="20"/>
          <w:szCs w:val="20"/>
          <w:lang w:eastAsia="es-ES"/>
        </w:rPr>
        <w:t xml:space="preserve"> </w:t>
      </w:r>
    </w:p>
    <w:p w14:paraId="62E66C2C" w14:textId="77777777" w:rsidR="0038527E" w:rsidRPr="002C6DB2" w:rsidRDefault="0038527E" w:rsidP="003B1D2E">
      <w:pPr>
        <w:tabs>
          <w:tab w:val="left" w:pos="5706"/>
        </w:tabs>
        <w:spacing w:after="0" w:line="240" w:lineRule="auto"/>
        <w:ind w:right="-518"/>
        <w:jc w:val="both"/>
        <w:rPr>
          <w:rFonts w:ascii="Arial" w:eastAsia="Times New Roman" w:hAnsi="Arial" w:cs="Arial"/>
          <w:b/>
          <w:bCs/>
          <w:sz w:val="20"/>
          <w:szCs w:val="20"/>
          <w:lang w:eastAsia="es-ES"/>
        </w:rPr>
      </w:pPr>
    </w:p>
    <w:p w14:paraId="3CD0C068" w14:textId="31098F86"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2C6DB2">
        <w:rPr>
          <w:rFonts w:ascii="Arial" w:eastAsia="Times New Roman" w:hAnsi="Arial" w:cs="Arial"/>
          <w:b/>
          <w:bCs/>
          <w:sz w:val="20"/>
          <w:szCs w:val="20"/>
          <w:lang w:eastAsia="es-ES"/>
        </w:rPr>
        <w:t>Cláusula 1</w:t>
      </w:r>
      <w:r w:rsidR="00B55855" w:rsidRPr="002C6DB2">
        <w:rPr>
          <w:rFonts w:ascii="Arial" w:eastAsia="Times New Roman" w:hAnsi="Arial" w:cs="Arial"/>
          <w:b/>
          <w:bCs/>
          <w:sz w:val="20"/>
          <w:szCs w:val="20"/>
          <w:lang w:eastAsia="es-ES"/>
        </w:rPr>
        <w:t>8</w:t>
      </w:r>
      <w:r w:rsidR="00365813" w:rsidRPr="00E501A8">
        <w:rPr>
          <w:rFonts w:ascii="Arial" w:eastAsia="Times New Roman" w:hAnsi="Arial" w:cs="Arial"/>
          <w:b/>
          <w:bCs/>
          <w:sz w:val="20"/>
          <w:szCs w:val="20"/>
          <w:u w:val="single"/>
          <w:lang w:eastAsia="es-ES"/>
        </w:rPr>
        <w:t xml:space="preserve"> – Independencia del Contratista</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El Contratista es una entidad independiente de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w:t>
      </w:r>
      <w:r w:rsidR="00476265" w:rsidRPr="00E501A8">
        <w:rPr>
          <w:rFonts w:ascii="Arial" w:eastAsia="Times New Roman" w:hAnsi="Arial" w:cs="Arial"/>
          <w:bCs/>
          <w:sz w:val="20"/>
          <w:szCs w:val="20"/>
          <w:lang w:eastAsia="es-ES"/>
        </w:rPr>
        <w:t>y,</w:t>
      </w:r>
      <w:r w:rsidR="00365813" w:rsidRPr="00E501A8">
        <w:rPr>
          <w:rFonts w:ascii="Arial" w:eastAsia="Times New Roman" w:hAnsi="Arial" w:cs="Arial"/>
          <w:bCs/>
          <w:sz w:val="20"/>
          <w:szCs w:val="20"/>
          <w:lang w:eastAsia="es-ES"/>
        </w:rPr>
        <w:t xml:space="preserve"> en consecuencia, el Contratista no es su representante, agente o mandatario. El contratista no tiene la facultad de hacer declaraciones, representaciones o compromisos en nombre de la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ni de tomar decisiones o iniciar acciones que generen obligaciones a su cargo. </w:t>
      </w:r>
    </w:p>
    <w:p w14:paraId="2F722941"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1452C079" w14:textId="03C09F95"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2C6DB2">
        <w:rPr>
          <w:rFonts w:ascii="Arial" w:eastAsia="Times New Roman" w:hAnsi="Arial" w:cs="Arial"/>
          <w:b/>
          <w:bCs/>
          <w:sz w:val="20"/>
          <w:szCs w:val="20"/>
          <w:lang w:eastAsia="es-ES"/>
        </w:rPr>
        <w:t>Cláusula 1</w:t>
      </w:r>
      <w:r w:rsidR="00B55855" w:rsidRPr="002C6DB2">
        <w:rPr>
          <w:rFonts w:ascii="Arial" w:eastAsia="Times New Roman" w:hAnsi="Arial" w:cs="Arial"/>
          <w:b/>
          <w:bCs/>
          <w:sz w:val="20"/>
          <w:szCs w:val="20"/>
          <w:lang w:eastAsia="es-ES"/>
        </w:rPr>
        <w:t>9</w:t>
      </w:r>
      <w:r w:rsidR="00365813" w:rsidRPr="00E501A8">
        <w:rPr>
          <w:rFonts w:ascii="Arial" w:eastAsia="Times New Roman" w:hAnsi="Arial" w:cs="Arial"/>
          <w:b/>
          <w:bCs/>
          <w:sz w:val="20"/>
          <w:szCs w:val="20"/>
          <w:u w:val="single"/>
          <w:lang w:eastAsia="es-ES"/>
        </w:rPr>
        <w:t xml:space="preserve"> – Cesión y Subcontratación:</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El Contratista no puede ceder ni subcontratar parcial ni totalmente sus obligaciones o derechos derivados del presente contrato sin la autorización previa, expresa de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está facultado a conocer las condiciones de esa operación. En consecuencia, el Contratista se obliga a informar oportunamente a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de la misma y solicitar su consentimiento.</w:t>
      </w:r>
      <w:r w:rsidR="00B55855">
        <w:rPr>
          <w:rFonts w:ascii="Arial" w:eastAsia="Times New Roman" w:hAnsi="Arial" w:cs="Arial"/>
          <w:bCs/>
          <w:sz w:val="20"/>
          <w:szCs w:val="20"/>
          <w:lang w:eastAsia="es-ES"/>
        </w:rPr>
        <w:t xml:space="preserve"> </w:t>
      </w:r>
      <w:r w:rsidR="00365813" w:rsidRPr="00E501A8">
        <w:rPr>
          <w:rFonts w:ascii="Arial" w:eastAsia="Times New Roman" w:hAnsi="Arial" w:cs="Arial"/>
          <w:b/>
          <w:bCs/>
          <w:sz w:val="20"/>
          <w:szCs w:val="20"/>
          <w:lang w:eastAsia="es-ES"/>
        </w:rPr>
        <w:t>Parágrafo:</w:t>
      </w:r>
      <w:r w:rsidR="00365813" w:rsidRPr="00E501A8">
        <w:rPr>
          <w:rFonts w:ascii="Arial" w:eastAsia="Times New Roman" w:hAnsi="Arial" w:cs="Arial"/>
          <w:bCs/>
          <w:sz w:val="20"/>
          <w:szCs w:val="20"/>
          <w:lang w:eastAsia="es-ES"/>
        </w:rPr>
        <w:t xml:space="preserve"> En el evento que opere la fusión, escisión o cambio de control, si la operación pone en riesgo el cumplimiento del contrato,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podrá exigir al Contratista, sus socios o accionistas </w:t>
      </w:r>
      <w:r w:rsidR="007F648C" w:rsidRPr="00E501A8">
        <w:rPr>
          <w:rFonts w:ascii="Arial" w:eastAsia="Times New Roman" w:hAnsi="Arial" w:cs="Arial"/>
          <w:bCs/>
          <w:sz w:val="20"/>
          <w:szCs w:val="20"/>
          <w:lang w:eastAsia="es-ES"/>
        </w:rPr>
        <w:t>unas garantías adicionales</w:t>
      </w:r>
      <w:r w:rsidR="00880B83">
        <w:rPr>
          <w:rFonts w:ascii="Arial" w:eastAsia="Times New Roman" w:hAnsi="Arial" w:cs="Arial"/>
          <w:bCs/>
          <w:sz w:val="20"/>
          <w:szCs w:val="20"/>
          <w:lang w:eastAsia="es-ES"/>
        </w:rPr>
        <w:t xml:space="preserve"> a las previstas en los Estudios Previos</w:t>
      </w:r>
      <w:r w:rsidR="00365813" w:rsidRPr="00E501A8">
        <w:rPr>
          <w:rFonts w:ascii="Arial" w:eastAsia="Times New Roman" w:hAnsi="Arial" w:cs="Arial"/>
          <w:bCs/>
          <w:sz w:val="20"/>
          <w:szCs w:val="20"/>
          <w:lang w:eastAsia="es-ES"/>
        </w:rPr>
        <w:t xml:space="preserve">. Si el Contratista, sus socios o accionistas no entregan esta garantía adicional,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podrá oponerse ante la autoridad correspondiente a la operación de fusión o escisión empresarial o cambio de control. </w:t>
      </w:r>
    </w:p>
    <w:p w14:paraId="45AEA624"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58289828" w14:textId="7F628FF5"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2C6DB2">
        <w:rPr>
          <w:rFonts w:ascii="Arial" w:eastAsia="Times New Roman" w:hAnsi="Arial" w:cs="Arial"/>
          <w:b/>
          <w:bCs/>
          <w:sz w:val="20"/>
          <w:szCs w:val="20"/>
          <w:lang w:eastAsia="es-ES"/>
        </w:rPr>
        <w:t xml:space="preserve">Cláusula </w:t>
      </w:r>
      <w:r w:rsidR="00B55855" w:rsidRPr="002C6DB2">
        <w:rPr>
          <w:rFonts w:ascii="Arial" w:eastAsia="Times New Roman" w:hAnsi="Arial" w:cs="Arial"/>
          <w:b/>
          <w:bCs/>
          <w:sz w:val="20"/>
          <w:szCs w:val="20"/>
          <w:lang w:eastAsia="es-ES"/>
        </w:rPr>
        <w:t>20</w:t>
      </w:r>
      <w:r w:rsidR="00365813" w:rsidRPr="00E501A8">
        <w:rPr>
          <w:rFonts w:ascii="Arial" w:eastAsia="Times New Roman" w:hAnsi="Arial" w:cs="Arial"/>
          <w:b/>
          <w:bCs/>
          <w:sz w:val="20"/>
          <w:szCs w:val="20"/>
          <w:u w:val="single"/>
          <w:lang w:eastAsia="es-ES"/>
        </w:rPr>
        <w:t xml:space="preserve"> – Indemnidad:</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El Contratista se obliga a indemnizar a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con ocasión de la violación o el incumplimiento de las obligaciones previstas en el presente contrato. El Contratista se obliga a mantener indemne a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de cualquier daño o perjuicio originado en reclamaciones de terceros que tengan como causa sus actuaciones hasta por el monto del daño o perjuicio causado y hasta por el valor del presente contrato. El Contratista mantendrá indemne a </w:t>
      </w:r>
      <w:r w:rsidR="00D6046C">
        <w:rPr>
          <w:rFonts w:ascii="Arial" w:eastAsia="Times New Roman" w:hAnsi="Arial" w:cs="Arial"/>
          <w:bCs/>
          <w:sz w:val="20"/>
          <w:szCs w:val="20"/>
          <w:lang w:eastAsia="es-ES"/>
        </w:rPr>
        <w:t>TRANSMILENIO S. A.</w:t>
      </w:r>
      <w:r w:rsidR="00365813" w:rsidRPr="00E501A8">
        <w:rPr>
          <w:rFonts w:ascii="Arial" w:eastAsia="Times New Roman" w:hAnsi="Arial" w:cs="Arial"/>
          <w:bCs/>
          <w:sz w:val="20"/>
          <w:szCs w:val="20"/>
          <w:lang w:eastAsia="es-ES"/>
        </w:rPr>
        <w:t xml:space="preserv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286211A5"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554BBBFC" w14:textId="70979553"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B4241A">
        <w:rPr>
          <w:rFonts w:ascii="Arial" w:eastAsia="Times New Roman" w:hAnsi="Arial" w:cs="Arial"/>
          <w:b/>
          <w:bCs/>
          <w:sz w:val="20"/>
          <w:szCs w:val="20"/>
          <w:lang w:eastAsia="es-ES"/>
        </w:rPr>
        <w:t xml:space="preserve">Cláusula </w:t>
      </w:r>
      <w:r w:rsidR="00B4241A" w:rsidRPr="00B4241A">
        <w:rPr>
          <w:rFonts w:ascii="Arial" w:eastAsia="Times New Roman" w:hAnsi="Arial" w:cs="Arial"/>
          <w:b/>
          <w:bCs/>
          <w:sz w:val="20"/>
          <w:szCs w:val="20"/>
          <w:lang w:eastAsia="es-ES"/>
        </w:rPr>
        <w:t>21</w:t>
      </w:r>
      <w:r w:rsidR="00365813" w:rsidRPr="00B4241A">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Caso fortuito y fuerza mayor:</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5577929B"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F9351E4" w14:textId="532D087D"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B4241A">
        <w:rPr>
          <w:rFonts w:ascii="Arial" w:eastAsia="Times New Roman" w:hAnsi="Arial" w:cs="Arial"/>
          <w:b/>
          <w:bCs/>
          <w:sz w:val="20"/>
          <w:szCs w:val="20"/>
          <w:lang w:eastAsia="es-ES"/>
        </w:rPr>
        <w:t xml:space="preserve">Cláusula </w:t>
      </w:r>
      <w:r w:rsidR="00B4241A" w:rsidRPr="00B4241A">
        <w:rPr>
          <w:rFonts w:ascii="Arial" w:eastAsia="Times New Roman" w:hAnsi="Arial" w:cs="Arial"/>
          <w:b/>
          <w:bCs/>
          <w:sz w:val="20"/>
          <w:szCs w:val="20"/>
          <w:lang w:eastAsia="es-ES"/>
        </w:rPr>
        <w:t>22</w:t>
      </w:r>
      <w:r w:rsidR="00365813" w:rsidRPr="00B4241A">
        <w:rPr>
          <w:rFonts w:ascii="Arial" w:eastAsia="Times New Roman" w:hAnsi="Arial" w:cs="Arial"/>
          <w:b/>
          <w:bCs/>
          <w:sz w:val="20"/>
          <w:szCs w:val="20"/>
          <w:lang w:eastAsia="es-ES"/>
        </w:rPr>
        <w:t xml:space="preserve"> –</w:t>
      </w:r>
      <w:r w:rsidR="00365813" w:rsidRPr="00E501A8">
        <w:rPr>
          <w:rFonts w:ascii="Arial" w:eastAsia="Times New Roman" w:hAnsi="Arial" w:cs="Arial"/>
          <w:b/>
          <w:bCs/>
          <w:sz w:val="20"/>
          <w:szCs w:val="20"/>
          <w:u w:val="single"/>
          <w:lang w:eastAsia="es-ES"/>
        </w:rPr>
        <w:t xml:space="preserve"> Suspensión del Contrato:</w:t>
      </w:r>
      <w:r w:rsidR="00365813" w:rsidRPr="00E501A8">
        <w:rPr>
          <w:rFonts w:ascii="Arial" w:eastAsia="Times New Roman" w:hAnsi="Arial" w:cs="Arial"/>
          <w:b/>
          <w:bCs/>
          <w:sz w:val="20"/>
          <w:szCs w:val="20"/>
          <w:lang w:eastAsia="es-ES"/>
        </w:rPr>
        <w:t xml:space="preserve"> </w:t>
      </w:r>
      <w:r w:rsidR="00365813" w:rsidRPr="00E501A8">
        <w:rPr>
          <w:rFonts w:ascii="Arial" w:eastAsia="Times New Roman" w:hAnsi="Arial" w:cs="Arial"/>
          <w:bCs/>
          <w:sz w:val="20"/>
          <w:szCs w:val="20"/>
          <w:lang w:val="es-ES" w:eastAsia="es-ES"/>
        </w:rPr>
        <w:t>El plazo de ejecución del contrato podrá suspenderse en los siguientes eventos:</w:t>
      </w:r>
      <w:r w:rsidR="00365813" w:rsidRPr="00E501A8">
        <w:rPr>
          <w:rFonts w:ascii="Arial" w:eastAsia="Times New Roman" w:hAnsi="Arial" w:cs="Arial"/>
          <w:bCs/>
          <w:sz w:val="20"/>
          <w:szCs w:val="20"/>
          <w:lang w:eastAsia="es-ES"/>
        </w:rPr>
        <w:t xml:space="preserve"> </w:t>
      </w:r>
      <w:r w:rsidR="00B4241A">
        <w:rPr>
          <w:rFonts w:ascii="Arial" w:eastAsia="Times New Roman" w:hAnsi="Arial" w:cs="Arial"/>
          <w:b/>
          <w:bCs/>
          <w:sz w:val="20"/>
          <w:szCs w:val="20"/>
          <w:lang w:val="es-ES" w:eastAsia="es-ES"/>
        </w:rPr>
        <w:t>22</w:t>
      </w:r>
      <w:r w:rsidR="00365813" w:rsidRPr="00E501A8">
        <w:rPr>
          <w:rFonts w:ascii="Arial" w:eastAsia="Times New Roman" w:hAnsi="Arial" w:cs="Arial"/>
          <w:b/>
          <w:bCs/>
          <w:sz w:val="20"/>
          <w:szCs w:val="20"/>
          <w:lang w:val="es-ES" w:eastAsia="es-ES"/>
        </w:rPr>
        <w:t>.1.-</w:t>
      </w:r>
      <w:r w:rsidR="00365813" w:rsidRPr="00E501A8">
        <w:rPr>
          <w:rFonts w:ascii="Arial" w:eastAsia="Times New Roman" w:hAnsi="Arial" w:cs="Arial"/>
          <w:bCs/>
          <w:sz w:val="20"/>
          <w:szCs w:val="20"/>
          <w:lang w:val="es-ES" w:eastAsia="es-ES"/>
        </w:rPr>
        <w:t xml:space="preserve"> Por circunstancias de fuerza mayor o caso fortuito.</w:t>
      </w:r>
      <w:r w:rsidR="00365813" w:rsidRPr="00E501A8">
        <w:rPr>
          <w:rFonts w:ascii="Arial" w:eastAsia="Times New Roman" w:hAnsi="Arial" w:cs="Arial"/>
          <w:bCs/>
          <w:sz w:val="20"/>
          <w:szCs w:val="20"/>
          <w:lang w:eastAsia="es-ES"/>
        </w:rPr>
        <w:t xml:space="preserve"> </w:t>
      </w:r>
      <w:r w:rsidR="00B4241A">
        <w:rPr>
          <w:rFonts w:ascii="Arial" w:eastAsia="Times New Roman" w:hAnsi="Arial" w:cs="Arial"/>
          <w:b/>
          <w:bCs/>
          <w:sz w:val="20"/>
          <w:szCs w:val="20"/>
          <w:lang w:val="es-ES" w:eastAsia="es-ES"/>
        </w:rPr>
        <w:t>22</w:t>
      </w:r>
      <w:r w:rsidR="00365813" w:rsidRPr="00E501A8">
        <w:rPr>
          <w:rFonts w:ascii="Arial" w:eastAsia="Times New Roman" w:hAnsi="Arial" w:cs="Arial"/>
          <w:b/>
          <w:bCs/>
          <w:sz w:val="20"/>
          <w:szCs w:val="20"/>
          <w:lang w:val="es-ES" w:eastAsia="es-ES"/>
        </w:rPr>
        <w:t>.2.-</w:t>
      </w:r>
      <w:r w:rsidR="00365813" w:rsidRPr="00E501A8">
        <w:rPr>
          <w:rFonts w:ascii="Arial" w:eastAsia="Times New Roman" w:hAnsi="Arial" w:cs="Arial"/>
          <w:bCs/>
          <w:sz w:val="20"/>
          <w:szCs w:val="20"/>
          <w:lang w:val="es-ES" w:eastAsia="es-ES"/>
        </w:rPr>
        <w:t xml:space="preserve"> Por mutuo acuerdo, siempre que de ello no se deriven mayores costos para </w:t>
      </w:r>
      <w:r w:rsidR="00D6046C">
        <w:rPr>
          <w:rFonts w:ascii="Arial" w:eastAsia="Times New Roman" w:hAnsi="Arial" w:cs="Arial"/>
          <w:b/>
          <w:bCs/>
          <w:sz w:val="20"/>
          <w:szCs w:val="20"/>
          <w:lang w:val="es-ES" w:eastAsia="es-ES"/>
        </w:rPr>
        <w:t>TRANSMILENIO S. A.</w:t>
      </w:r>
      <w:r w:rsidR="00365813" w:rsidRPr="00E501A8">
        <w:rPr>
          <w:rFonts w:ascii="Arial" w:eastAsia="Times New Roman" w:hAnsi="Arial" w:cs="Arial"/>
          <w:b/>
          <w:bCs/>
          <w:sz w:val="20"/>
          <w:szCs w:val="20"/>
          <w:lang w:val="es-ES" w:eastAsia="es-ES"/>
        </w:rPr>
        <w:t>,</w:t>
      </w:r>
      <w:r w:rsidR="00365813" w:rsidRPr="00E501A8">
        <w:rPr>
          <w:rFonts w:ascii="Arial" w:eastAsia="Times New Roman" w:hAnsi="Arial" w:cs="Arial"/>
          <w:bCs/>
          <w:sz w:val="20"/>
          <w:szCs w:val="20"/>
          <w:lang w:val="es-ES" w:eastAsia="es-ES"/>
        </w:rPr>
        <w:t xml:space="preserve"> ni se causen otros perjuicios.</w:t>
      </w:r>
      <w:r w:rsidR="00365813" w:rsidRPr="00E501A8">
        <w:rPr>
          <w:rFonts w:ascii="Arial" w:eastAsia="Times New Roman" w:hAnsi="Arial" w:cs="Arial"/>
          <w:bCs/>
          <w:sz w:val="20"/>
          <w:szCs w:val="20"/>
          <w:lang w:eastAsia="es-ES"/>
        </w:rPr>
        <w:t xml:space="preserve"> </w:t>
      </w:r>
      <w:r w:rsidR="00365813" w:rsidRPr="00E501A8">
        <w:rPr>
          <w:rFonts w:ascii="Arial" w:eastAsia="Times New Roman" w:hAnsi="Arial" w:cs="Arial"/>
          <w:b/>
          <w:bCs/>
          <w:sz w:val="20"/>
          <w:szCs w:val="20"/>
          <w:lang w:val="es-ES" w:eastAsia="es-ES"/>
        </w:rPr>
        <w:t>Parágrafo:</w:t>
      </w:r>
      <w:r w:rsidR="00365813" w:rsidRPr="00E501A8">
        <w:rPr>
          <w:rFonts w:ascii="Arial" w:eastAsia="Times New Roman" w:hAnsi="Arial" w:cs="Arial"/>
          <w:bCs/>
          <w:sz w:val="20"/>
          <w:szCs w:val="20"/>
          <w:lang w:val="es-ES" w:eastAsia="es-ES"/>
        </w:rPr>
        <w:t xml:space="preserve"> La suspensión </w:t>
      </w:r>
      <w:r w:rsidR="00880B83">
        <w:rPr>
          <w:rFonts w:ascii="Arial" w:eastAsia="Times New Roman" w:hAnsi="Arial" w:cs="Arial"/>
          <w:bCs/>
          <w:sz w:val="20"/>
          <w:szCs w:val="20"/>
          <w:lang w:val="es-ES" w:eastAsia="es-ES"/>
        </w:rPr>
        <w:t>será</w:t>
      </w:r>
      <w:r w:rsidR="009244E5">
        <w:rPr>
          <w:rFonts w:ascii="Arial" w:eastAsia="Times New Roman" w:hAnsi="Arial" w:cs="Arial"/>
          <w:bCs/>
          <w:sz w:val="20"/>
          <w:szCs w:val="20"/>
          <w:lang w:val="es-ES" w:eastAsia="es-ES"/>
        </w:rPr>
        <w:t xml:space="preserve"> </w:t>
      </w:r>
      <w:r w:rsidR="0038527E">
        <w:rPr>
          <w:rFonts w:ascii="Arial" w:eastAsia="Times New Roman" w:hAnsi="Arial" w:cs="Arial"/>
          <w:bCs/>
          <w:sz w:val="20"/>
          <w:szCs w:val="20"/>
          <w:lang w:val="es-ES" w:eastAsia="es-ES"/>
        </w:rPr>
        <w:t>aprobada</w:t>
      </w:r>
      <w:r w:rsidR="00365813" w:rsidRPr="00E501A8">
        <w:rPr>
          <w:rFonts w:ascii="Arial" w:eastAsia="Times New Roman" w:hAnsi="Arial" w:cs="Arial"/>
          <w:bCs/>
          <w:sz w:val="20"/>
          <w:szCs w:val="20"/>
          <w:lang w:val="es-ES" w:eastAsia="es-ES"/>
        </w:rPr>
        <w:t xml:space="preserve"> entre </w:t>
      </w:r>
      <w:r w:rsidR="009244E5">
        <w:rPr>
          <w:rFonts w:ascii="Arial" w:eastAsia="Times New Roman" w:hAnsi="Arial" w:cs="Arial"/>
          <w:b/>
          <w:bCs/>
          <w:sz w:val="20"/>
          <w:szCs w:val="20"/>
          <w:lang w:val="es-ES" w:eastAsia="es-ES"/>
        </w:rPr>
        <w:t>EL CONTRATANTE</w:t>
      </w:r>
      <w:r w:rsidR="00365813" w:rsidRPr="00E501A8">
        <w:rPr>
          <w:rFonts w:ascii="Arial" w:eastAsia="Times New Roman" w:hAnsi="Arial" w:cs="Arial"/>
          <w:b/>
          <w:bCs/>
          <w:sz w:val="20"/>
          <w:szCs w:val="20"/>
          <w:lang w:val="es-ES" w:eastAsia="es-ES"/>
        </w:rPr>
        <w:t xml:space="preserve"> </w:t>
      </w:r>
      <w:r w:rsidR="00365813" w:rsidRPr="00E501A8">
        <w:rPr>
          <w:rFonts w:ascii="Arial" w:eastAsia="Times New Roman" w:hAnsi="Arial" w:cs="Arial"/>
          <w:bCs/>
          <w:sz w:val="20"/>
          <w:szCs w:val="20"/>
          <w:lang w:val="es-ES" w:eastAsia="es-ES"/>
        </w:rPr>
        <w:t xml:space="preserve">y el </w:t>
      </w:r>
      <w:r w:rsidR="00365813" w:rsidRPr="00E501A8">
        <w:rPr>
          <w:rFonts w:ascii="Arial" w:eastAsia="Times New Roman" w:hAnsi="Arial" w:cs="Arial"/>
          <w:b/>
          <w:bCs/>
          <w:sz w:val="20"/>
          <w:szCs w:val="20"/>
          <w:lang w:val="es-ES" w:eastAsia="es-ES"/>
        </w:rPr>
        <w:t>CONTRATISTA</w:t>
      </w:r>
      <w:r w:rsidR="00365813" w:rsidRPr="00E501A8">
        <w:rPr>
          <w:rFonts w:ascii="Arial" w:eastAsia="Times New Roman" w:hAnsi="Arial" w:cs="Arial"/>
          <w:bCs/>
          <w:sz w:val="20"/>
          <w:szCs w:val="20"/>
          <w:lang w:val="es-ES" w:eastAsia="es-ES"/>
        </w:rPr>
        <w:t xml:space="preserve">. </w:t>
      </w:r>
    </w:p>
    <w:p w14:paraId="61B97ABB"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629CF479" w14:textId="128B738F" w:rsidR="0038527E" w:rsidRDefault="00365813" w:rsidP="003B1D2E">
      <w:pPr>
        <w:tabs>
          <w:tab w:val="left" w:pos="5706"/>
        </w:tabs>
        <w:spacing w:after="0" w:line="240" w:lineRule="auto"/>
        <w:ind w:right="-518"/>
        <w:jc w:val="both"/>
        <w:rPr>
          <w:rFonts w:ascii="Arial" w:eastAsia="Times New Roman" w:hAnsi="Arial" w:cs="Arial"/>
          <w:bCs/>
          <w:sz w:val="20"/>
          <w:szCs w:val="20"/>
          <w:lang w:eastAsia="es-ES"/>
        </w:rPr>
      </w:pPr>
      <w:r w:rsidRPr="00E501A8">
        <w:rPr>
          <w:rFonts w:ascii="Arial" w:hAnsi="Arial" w:cs="Arial"/>
          <w:b/>
          <w:bCs/>
          <w:sz w:val="20"/>
          <w:szCs w:val="20"/>
        </w:rPr>
        <w:t>Cláusula</w:t>
      </w:r>
      <w:r w:rsidRPr="002C6DB2">
        <w:rPr>
          <w:rFonts w:ascii="Arial" w:hAnsi="Arial" w:cs="Arial"/>
          <w:b/>
          <w:bCs/>
          <w:sz w:val="20"/>
          <w:szCs w:val="20"/>
        </w:rPr>
        <w:t xml:space="preserve"> </w:t>
      </w:r>
      <w:r w:rsidR="00B4241A" w:rsidRPr="002C6DB2">
        <w:rPr>
          <w:rFonts w:ascii="Arial" w:hAnsi="Arial" w:cs="Arial"/>
          <w:b/>
          <w:bCs/>
          <w:sz w:val="20"/>
          <w:szCs w:val="20"/>
        </w:rPr>
        <w:t>23</w:t>
      </w:r>
      <w:r w:rsidRPr="00E501A8">
        <w:rPr>
          <w:rFonts w:ascii="Arial" w:hAnsi="Arial" w:cs="Arial"/>
          <w:b/>
          <w:bCs/>
          <w:sz w:val="20"/>
          <w:szCs w:val="20"/>
          <w:u w:val="single"/>
        </w:rPr>
        <w:t xml:space="preserve"> – Pacto de prevención y erradicación del trabajo infantil:</w:t>
      </w:r>
      <w:r w:rsidRPr="00E501A8">
        <w:rPr>
          <w:rFonts w:ascii="Arial" w:hAnsi="Arial" w:cs="Arial"/>
          <w:bCs/>
          <w:sz w:val="20"/>
          <w:szCs w:val="20"/>
        </w:rPr>
        <w:t xml:space="preserve"> EL CONTRATISTA se compromete a no contratar bajo cualquier modalidad, sin autorización expresa del Ministerio del Trabajo y en razón de la ejecución del presente contrato, a menores de edad.</w:t>
      </w:r>
      <w:r w:rsidRPr="00E501A8">
        <w:rPr>
          <w:rFonts w:ascii="Arial" w:eastAsia="Times New Roman" w:hAnsi="Arial" w:cs="Arial"/>
          <w:bCs/>
          <w:sz w:val="20"/>
          <w:szCs w:val="20"/>
          <w:lang w:eastAsia="es-ES"/>
        </w:rPr>
        <w:t xml:space="preserve"> </w:t>
      </w:r>
      <w:r w:rsidRPr="00E501A8">
        <w:rPr>
          <w:rFonts w:ascii="Arial" w:hAnsi="Arial" w:cs="Arial"/>
          <w:b/>
          <w:bCs/>
          <w:sz w:val="20"/>
          <w:szCs w:val="20"/>
        </w:rPr>
        <w:t>Parágrafo:</w:t>
      </w:r>
      <w:r w:rsidRPr="00E501A8">
        <w:rPr>
          <w:rFonts w:ascii="Arial" w:hAnsi="Arial" w:cs="Arial"/>
          <w:bCs/>
          <w:sz w:val="20"/>
          <w:szCs w:val="20"/>
        </w:rPr>
        <w:t xml:space="preserve"> Esta cláusula se entiende pactada en cumplimiento de lo establecido en el artículo 93 de la Constitución Política, los tratados y </w:t>
      </w:r>
      <w:r w:rsidRPr="00E501A8">
        <w:rPr>
          <w:rFonts w:ascii="Arial" w:hAnsi="Arial" w:cs="Arial"/>
          <w:bCs/>
          <w:sz w:val="20"/>
          <w:szCs w:val="20"/>
        </w:rPr>
        <w:lastRenderedPageBreak/>
        <w:t>convenios internacionales debidamente ratificados por Colombia y demás normas de Derecho Internacional Público e Interno que consagran la protección especial de los derechos de las niñas y los niños.</w:t>
      </w:r>
      <w:r w:rsidRPr="00E501A8">
        <w:rPr>
          <w:rFonts w:ascii="Arial" w:eastAsia="Times New Roman" w:hAnsi="Arial" w:cs="Arial"/>
          <w:bCs/>
          <w:sz w:val="20"/>
          <w:szCs w:val="20"/>
          <w:lang w:eastAsia="es-ES"/>
        </w:rPr>
        <w:t xml:space="preserve"> </w:t>
      </w:r>
    </w:p>
    <w:p w14:paraId="3A5BB3F4"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6B1363FE" w14:textId="134BDA44" w:rsidR="0038527E" w:rsidRDefault="00867E34" w:rsidP="003B1D2E">
      <w:pPr>
        <w:tabs>
          <w:tab w:val="left" w:pos="5706"/>
        </w:tabs>
        <w:spacing w:after="0" w:line="240" w:lineRule="auto"/>
        <w:ind w:right="-518"/>
        <w:jc w:val="both"/>
        <w:rPr>
          <w:rFonts w:ascii="Arial" w:eastAsia="Times New Roman" w:hAnsi="Arial" w:cs="Arial"/>
          <w:bCs/>
          <w:sz w:val="20"/>
          <w:szCs w:val="20"/>
          <w:lang w:eastAsia="es-ES"/>
        </w:rPr>
      </w:pPr>
      <w:r w:rsidRPr="00B4241A">
        <w:rPr>
          <w:rFonts w:ascii="Arial" w:hAnsi="Arial" w:cs="Arial"/>
          <w:b/>
          <w:bCs/>
          <w:sz w:val="20"/>
          <w:szCs w:val="20"/>
        </w:rPr>
        <w:t xml:space="preserve">Cláusula </w:t>
      </w:r>
      <w:r w:rsidR="00B4241A">
        <w:rPr>
          <w:rFonts w:ascii="Arial" w:hAnsi="Arial" w:cs="Arial"/>
          <w:b/>
          <w:bCs/>
          <w:sz w:val="20"/>
          <w:szCs w:val="20"/>
        </w:rPr>
        <w:t>24</w:t>
      </w:r>
      <w:r w:rsidR="00365813" w:rsidRPr="00E501A8">
        <w:rPr>
          <w:rFonts w:ascii="Arial" w:hAnsi="Arial" w:cs="Arial"/>
          <w:b/>
          <w:bCs/>
          <w:sz w:val="20"/>
          <w:szCs w:val="20"/>
          <w:u w:val="single"/>
        </w:rPr>
        <w:t xml:space="preserve"> – Solución de controversias</w:t>
      </w:r>
      <w:r w:rsidR="00365813" w:rsidRPr="00E501A8">
        <w:rPr>
          <w:rFonts w:ascii="Arial" w:hAnsi="Arial" w:cs="Arial"/>
          <w:b/>
          <w:bCs/>
          <w:sz w:val="20"/>
          <w:szCs w:val="20"/>
        </w:rPr>
        <w:t xml:space="preserve">: </w:t>
      </w:r>
      <w:r w:rsidR="00365813" w:rsidRPr="00E501A8">
        <w:rPr>
          <w:rFonts w:ascii="Arial" w:hAnsi="Arial" w:cs="Arial"/>
          <w:bCs/>
          <w:sz w:val="20"/>
          <w:szCs w:val="20"/>
        </w:rPr>
        <w:t xml:space="preserve">Las controversias o diferencias que surjan entre </w:t>
      </w:r>
      <w:r w:rsidR="00365813" w:rsidRPr="00E501A8">
        <w:rPr>
          <w:rFonts w:ascii="Arial" w:hAnsi="Arial" w:cs="Arial"/>
          <w:b/>
          <w:bCs/>
          <w:sz w:val="20"/>
          <w:szCs w:val="20"/>
        </w:rPr>
        <w:t>EL CONTRATISTA</w:t>
      </w:r>
      <w:r w:rsidR="00365813" w:rsidRPr="00E501A8">
        <w:rPr>
          <w:rFonts w:ascii="Arial" w:hAnsi="Arial" w:cs="Arial"/>
          <w:bCs/>
          <w:sz w:val="20"/>
          <w:szCs w:val="20"/>
        </w:rPr>
        <w:t xml:space="preserve"> y </w:t>
      </w:r>
      <w:r w:rsidR="00365813" w:rsidRPr="00E501A8">
        <w:rPr>
          <w:rFonts w:ascii="Arial" w:eastAsia="Times New Roman" w:hAnsi="Arial" w:cs="Arial"/>
          <w:bCs/>
          <w:sz w:val="20"/>
          <w:szCs w:val="20"/>
          <w:lang w:eastAsia="es-ES"/>
        </w:rPr>
        <w:t>Entidad Estatal Contratante</w:t>
      </w:r>
      <w:r w:rsidR="00365813" w:rsidRPr="00E501A8">
        <w:rPr>
          <w:rFonts w:ascii="Arial" w:hAnsi="Arial"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00365813" w:rsidRPr="00E501A8">
        <w:rPr>
          <w:rFonts w:ascii="Arial" w:eastAsia="Times New Roman" w:hAnsi="Arial" w:cs="Arial"/>
          <w:bCs/>
          <w:sz w:val="20"/>
          <w:szCs w:val="20"/>
          <w:lang w:eastAsia="es-ES"/>
        </w:rPr>
        <w:t xml:space="preserve"> </w:t>
      </w:r>
    </w:p>
    <w:p w14:paraId="61EFE4A2" w14:textId="77777777" w:rsidR="0038527E" w:rsidRDefault="0038527E" w:rsidP="003B1D2E">
      <w:pPr>
        <w:tabs>
          <w:tab w:val="left" w:pos="5706"/>
        </w:tabs>
        <w:spacing w:after="0" w:line="240" w:lineRule="auto"/>
        <w:ind w:right="-518"/>
        <w:jc w:val="both"/>
        <w:rPr>
          <w:rFonts w:ascii="Arial" w:eastAsia="Times New Roman" w:hAnsi="Arial" w:cs="Arial"/>
          <w:bCs/>
          <w:sz w:val="20"/>
          <w:szCs w:val="20"/>
          <w:lang w:eastAsia="es-ES"/>
        </w:rPr>
      </w:pPr>
    </w:p>
    <w:p w14:paraId="4B230147" w14:textId="274C16E6" w:rsidR="0038527E" w:rsidRDefault="00867E34" w:rsidP="00365813">
      <w:pPr>
        <w:tabs>
          <w:tab w:val="left" w:pos="5706"/>
        </w:tabs>
        <w:spacing w:after="0" w:line="240" w:lineRule="auto"/>
        <w:ind w:right="-518"/>
        <w:jc w:val="both"/>
        <w:rPr>
          <w:rFonts w:ascii="Arial" w:eastAsia="Times New Roman" w:hAnsi="Arial" w:cs="Arial"/>
          <w:bCs/>
          <w:sz w:val="21"/>
          <w:szCs w:val="21"/>
          <w:lang w:eastAsia="es-ES"/>
        </w:rPr>
      </w:pPr>
      <w:r w:rsidRPr="00B4241A">
        <w:rPr>
          <w:rFonts w:ascii="Arial" w:hAnsi="Arial" w:cs="Arial"/>
          <w:b/>
          <w:bCs/>
          <w:sz w:val="20"/>
          <w:szCs w:val="20"/>
        </w:rPr>
        <w:t>Cláusula 2</w:t>
      </w:r>
      <w:r w:rsidR="00B4241A">
        <w:rPr>
          <w:rFonts w:ascii="Arial" w:hAnsi="Arial" w:cs="Arial"/>
          <w:b/>
          <w:bCs/>
          <w:sz w:val="20"/>
          <w:szCs w:val="20"/>
        </w:rPr>
        <w:t>5</w:t>
      </w:r>
      <w:r w:rsidR="00365813" w:rsidRPr="00B4241A">
        <w:rPr>
          <w:rFonts w:ascii="Arial" w:hAnsi="Arial" w:cs="Arial"/>
          <w:b/>
          <w:bCs/>
          <w:sz w:val="20"/>
          <w:szCs w:val="20"/>
        </w:rPr>
        <w:t xml:space="preserve"> –</w:t>
      </w:r>
      <w:r w:rsidR="00365813" w:rsidRPr="002145A9">
        <w:rPr>
          <w:rFonts w:ascii="Arial" w:hAnsi="Arial" w:cs="Arial"/>
          <w:b/>
          <w:bCs/>
          <w:sz w:val="20"/>
          <w:szCs w:val="20"/>
          <w:u w:val="single"/>
        </w:rPr>
        <w:t xml:space="preserve"> Del sistema integrado de gestión: </w:t>
      </w:r>
      <w:r w:rsidR="00365813" w:rsidRPr="00A60296">
        <w:rPr>
          <w:rFonts w:ascii="Arial" w:hAnsi="Arial" w:cs="Arial"/>
          <w:sz w:val="20"/>
          <w:szCs w:val="20"/>
        </w:rPr>
        <w:t>EL CONTRATISTA</w:t>
      </w:r>
      <w:r w:rsidR="00365813" w:rsidRPr="002145A9">
        <w:rPr>
          <w:rFonts w:ascii="Arial" w:hAnsi="Arial" w:cs="Arial"/>
          <w:b/>
          <w:bCs/>
          <w:sz w:val="20"/>
          <w:szCs w:val="20"/>
          <w:u w:val="single"/>
        </w:rPr>
        <w:t>,</w:t>
      </w:r>
      <w:r w:rsidR="00365813" w:rsidRPr="00E530D8">
        <w:rPr>
          <w:rFonts w:ascii="Arial" w:eastAsia="Times New Roman" w:hAnsi="Arial" w:cs="Arial"/>
          <w:bCs/>
          <w:sz w:val="21"/>
          <w:szCs w:val="21"/>
          <w:lang w:eastAsia="es-ES"/>
        </w:rPr>
        <w:t xml:space="preserve"> </w:t>
      </w:r>
      <w:r w:rsidR="00365813" w:rsidRPr="002145A9">
        <w:rPr>
          <w:rFonts w:ascii="Arial" w:hAnsi="Arial"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18F4E640" w14:textId="77777777" w:rsidR="0038527E" w:rsidRDefault="0038527E" w:rsidP="00365813">
      <w:pPr>
        <w:tabs>
          <w:tab w:val="left" w:pos="5706"/>
        </w:tabs>
        <w:spacing w:after="0" w:line="240" w:lineRule="auto"/>
        <w:ind w:right="-518"/>
        <w:jc w:val="both"/>
        <w:rPr>
          <w:rFonts w:ascii="Arial" w:eastAsia="Times New Roman" w:hAnsi="Arial" w:cs="Arial"/>
          <w:bCs/>
          <w:sz w:val="21"/>
          <w:szCs w:val="21"/>
          <w:lang w:eastAsia="es-ES"/>
        </w:rPr>
      </w:pPr>
    </w:p>
    <w:p w14:paraId="479B159F" w14:textId="6E42EC67" w:rsidR="00EE297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B4241A">
        <w:rPr>
          <w:rFonts w:ascii="Arial" w:hAnsi="Arial" w:cs="Arial"/>
          <w:b/>
          <w:bCs/>
          <w:sz w:val="20"/>
          <w:szCs w:val="20"/>
        </w:rPr>
        <w:t>Cláusula 2</w:t>
      </w:r>
      <w:r w:rsidR="00B4241A">
        <w:rPr>
          <w:rFonts w:ascii="Arial" w:hAnsi="Arial" w:cs="Arial"/>
          <w:b/>
          <w:bCs/>
          <w:sz w:val="20"/>
          <w:szCs w:val="20"/>
        </w:rPr>
        <w:t>6</w:t>
      </w:r>
      <w:r w:rsidR="00365813" w:rsidRPr="00B4241A">
        <w:rPr>
          <w:rFonts w:ascii="Arial" w:hAnsi="Arial" w:cs="Arial"/>
          <w:b/>
          <w:bCs/>
          <w:sz w:val="20"/>
          <w:szCs w:val="20"/>
        </w:rPr>
        <w:t xml:space="preserve"> –</w:t>
      </w:r>
      <w:r w:rsidR="00365813" w:rsidRPr="002145A9">
        <w:rPr>
          <w:rFonts w:ascii="Arial" w:hAnsi="Arial" w:cs="Arial"/>
          <w:b/>
          <w:bCs/>
          <w:sz w:val="20"/>
          <w:szCs w:val="20"/>
          <w:u w:val="single"/>
        </w:rPr>
        <w:t xml:space="preserve"> Supervisión:</w:t>
      </w:r>
      <w:r w:rsidR="00365813" w:rsidRPr="002145A9">
        <w:rPr>
          <w:rFonts w:ascii="Arial" w:eastAsia="Times New Roman" w:hAnsi="Arial" w:cs="Arial"/>
          <w:b/>
          <w:bCs/>
          <w:sz w:val="20"/>
          <w:szCs w:val="20"/>
          <w:lang w:eastAsia="es-ES"/>
        </w:rPr>
        <w:t xml:space="preserve"> </w:t>
      </w:r>
      <w:r w:rsidR="0038527E" w:rsidRPr="002145A9">
        <w:rPr>
          <w:rFonts w:ascii="Arial" w:eastAsia="Times New Roman" w:hAnsi="Arial" w:cs="Arial"/>
          <w:bCs/>
          <w:sz w:val="20"/>
          <w:szCs w:val="20"/>
          <w:lang w:eastAsia="es-ES"/>
        </w:rPr>
        <w:t>El supervisor</w:t>
      </w:r>
      <w:r w:rsidR="00365813" w:rsidRPr="002145A9">
        <w:rPr>
          <w:rFonts w:ascii="Arial" w:eastAsia="Times New Roman" w:hAnsi="Arial" w:cs="Arial"/>
          <w:bCs/>
          <w:sz w:val="20"/>
          <w:szCs w:val="20"/>
          <w:lang w:eastAsia="es-ES"/>
        </w:rPr>
        <w:t xml:space="preserve"> velará por los intereses de la empresa en procura que </w:t>
      </w:r>
      <w:r w:rsidR="00365813" w:rsidRPr="002145A9">
        <w:rPr>
          <w:rFonts w:ascii="Arial" w:eastAsia="Times New Roman" w:hAnsi="Arial" w:cs="Arial"/>
          <w:b/>
          <w:bCs/>
          <w:sz w:val="20"/>
          <w:szCs w:val="20"/>
          <w:lang w:eastAsia="es-ES"/>
        </w:rPr>
        <w:t>EL CONTRATISTA</w:t>
      </w:r>
      <w:r w:rsidR="00365813" w:rsidRPr="002145A9">
        <w:rPr>
          <w:rFonts w:ascii="Arial" w:eastAsia="Times New Roman" w:hAnsi="Arial" w:cs="Arial"/>
          <w:bCs/>
          <w:sz w:val="20"/>
          <w:szCs w:val="20"/>
          <w:lang w:eastAsia="es-ES"/>
        </w:rPr>
        <w:t xml:space="preserve"> cumpla con las obligaciones contractuales y tendrá las siguientes funciones:</w:t>
      </w:r>
      <w:r w:rsidR="00365813" w:rsidRPr="002145A9">
        <w:rPr>
          <w:rFonts w:ascii="Arial" w:eastAsia="Times New Roman" w:hAnsi="Arial" w:cs="Arial"/>
          <w:bCs/>
          <w:sz w:val="20"/>
          <w:szCs w:val="20"/>
          <w:lang w:val="es-ES" w:eastAsia="es-ES"/>
        </w:rPr>
        <w:t xml:space="preserve"> </w:t>
      </w:r>
      <w:r w:rsidRPr="002145A9">
        <w:rPr>
          <w:rFonts w:ascii="Arial" w:eastAsia="Times New Roman" w:hAnsi="Arial" w:cs="Arial"/>
          <w:b/>
          <w:bCs/>
          <w:sz w:val="20"/>
          <w:szCs w:val="20"/>
          <w:lang w:eastAsia="es-ES"/>
        </w:rPr>
        <w:t>2</w:t>
      </w:r>
      <w:r w:rsidR="00B4241A">
        <w:rPr>
          <w:rFonts w:ascii="Arial" w:eastAsia="Times New Roman" w:hAnsi="Arial" w:cs="Arial"/>
          <w:b/>
          <w:bCs/>
          <w:sz w:val="20"/>
          <w:szCs w:val="20"/>
          <w:lang w:eastAsia="es-ES"/>
        </w:rPr>
        <w:t>6</w:t>
      </w:r>
      <w:r w:rsidR="00365813" w:rsidRPr="002145A9">
        <w:rPr>
          <w:rFonts w:ascii="Arial" w:eastAsia="Times New Roman" w:hAnsi="Arial" w:cs="Arial"/>
          <w:b/>
          <w:bCs/>
          <w:sz w:val="20"/>
          <w:szCs w:val="20"/>
          <w:lang w:eastAsia="es-ES"/>
        </w:rPr>
        <w:t xml:space="preserve">.1. </w:t>
      </w:r>
      <w:r w:rsidR="00365813" w:rsidRPr="002145A9">
        <w:rPr>
          <w:rFonts w:ascii="Arial" w:eastAsia="Times New Roman" w:hAnsi="Arial" w:cs="Arial"/>
          <w:bCs/>
          <w:sz w:val="20"/>
          <w:szCs w:val="20"/>
          <w:lang w:eastAsia="es-ES"/>
        </w:rPr>
        <w:t>Vigilar el cumplimiento del objeto contractual y las obligaciones adquiridas por las partes.</w:t>
      </w:r>
      <w:r w:rsidR="00365813" w:rsidRPr="002145A9">
        <w:rPr>
          <w:rFonts w:ascii="Arial" w:eastAsia="Times New Roman" w:hAnsi="Arial" w:cs="Arial"/>
          <w:bCs/>
          <w:sz w:val="20"/>
          <w:szCs w:val="20"/>
          <w:lang w:val="es-ES" w:eastAsia="es-ES"/>
        </w:rPr>
        <w:t xml:space="preserve"> </w:t>
      </w:r>
      <w:r w:rsidRPr="002145A9">
        <w:rPr>
          <w:rFonts w:ascii="Arial" w:eastAsia="Times New Roman" w:hAnsi="Arial" w:cs="Arial"/>
          <w:b/>
          <w:bCs/>
          <w:sz w:val="20"/>
          <w:szCs w:val="20"/>
          <w:lang w:eastAsia="es-ES"/>
        </w:rPr>
        <w:t>2</w:t>
      </w:r>
      <w:r w:rsidR="00B4241A">
        <w:rPr>
          <w:rFonts w:ascii="Arial" w:eastAsia="Times New Roman" w:hAnsi="Arial" w:cs="Arial"/>
          <w:b/>
          <w:bCs/>
          <w:sz w:val="20"/>
          <w:szCs w:val="20"/>
          <w:lang w:eastAsia="es-ES"/>
        </w:rPr>
        <w:t>6</w:t>
      </w:r>
      <w:r w:rsidR="00365813" w:rsidRPr="002145A9">
        <w:rPr>
          <w:rFonts w:ascii="Arial" w:eastAsia="Times New Roman" w:hAnsi="Arial" w:cs="Arial"/>
          <w:b/>
          <w:bCs/>
          <w:sz w:val="20"/>
          <w:szCs w:val="20"/>
          <w:lang w:eastAsia="es-ES"/>
        </w:rPr>
        <w:t xml:space="preserve">.2. </w:t>
      </w:r>
      <w:r w:rsidR="00365813" w:rsidRPr="002145A9">
        <w:rPr>
          <w:rFonts w:ascii="Arial" w:eastAsia="Times New Roman" w:hAnsi="Arial" w:cs="Arial"/>
          <w:bCs/>
          <w:sz w:val="20"/>
          <w:szCs w:val="20"/>
          <w:lang w:eastAsia="es-ES"/>
        </w:rPr>
        <w:t xml:space="preserve">Informar sobre cualquier irregularidad o incumplimiento que se presente en la ejecución </w:t>
      </w:r>
      <w:r w:rsidR="00C31E72" w:rsidRPr="002145A9">
        <w:rPr>
          <w:rFonts w:ascii="Arial" w:eastAsia="Times New Roman" w:hAnsi="Arial" w:cs="Arial"/>
          <w:bCs/>
          <w:sz w:val="20"/>
          <w:szCs w:val="20"/>
          <w:lang w:eastAsia="es-ES"/>
        </w:rPr>
        <w:t>de este</w:t>
      </w:r>
      <w:r w:rsidR="00365813" w:rsidRPr="002145A9">
        <w:rPr>
          <w:rFonts w:ascii="Arial" w:eastAsia="Times New Roman" w:hAnsi="Arial" w:cs="Arial"/>
          <w:bCs/>
          <w:sz w:val="20"/>
          <w:szCs w:val="20"/>
          <w:lang w:eastAsia="es-ES"/>
        </w:rPr>
        <w:t>.</w:t>
      </w:r>
      <w:r w:rsidR="00365813" w:rsidRPr="002145A9">
        <w:rPr>
          <w:rFonts w:ascii="Arial" w:eastAsia="Times New Roman" w:hAnsi="Arial" w:cs="Arial"/>
          <w:bCs/>
          <w:sz w:val="20"/>
          <w:szCs w:val="20"/>
          <w:lang w:val="es-ES" w:eastAsia="es-ES"/>
        </w:rPr>
        <w:t xml:space="preserve"> </w:t>
      </w:r>
      <w:r w:rsidR="00B4241A">
        <w:rPr>
          <w:rFonts w:ascii="Arial" w:eastAsia="Times New Roman" w:hAnsi="Arial" w:cs="Arial"/>
          <w:b/>
          <w:bCs/>
          <w:sz w:val="20"/>
          <w:szCs w:val="20"/>
          <w:lang w:eastAsia="es-ES"/>
        </w:rPr>
        <w:t>26</w:t>
      </w:r>
      <w:r w:rsidR="00365813" w:rsidRPr="002145A9">
        <w:rPr>
          <w:rFonts w:ascii="Arial" w:eastAsia="Times New Roman" w:hAnsi="Arial" w:cs="Arial"/>
          <w:b/>
          <w:bCs/>
          <w:sz w:val="20"/>
          <w:szCs w:val="20"/>
          <w:lang w:eastAsia="es-ES"/>
        </w:rPr>
        <w:t>.</w:t>
      </w:r>
      <w:r w:rsidR="00C31E72" w:rsidRPr="002145A9">
        <w:rPr>
          <w:rFonts w:ascii="Arial" w:eastAsia="Times New Roman" w:hAnsi="Arial" w:cs="Arial"/>
          <w:b/>
          <w:bCs/>
          <w:sz w:val="20"/>
          <w:szCs w:val="20"/>
          <w:lang w:eastAsia="es-ES"/>
        </w:rPr>
        <w:t>3.</w:t>
      </w:r>
      <w:r w:rsidR="00C31E72" w:rsidRPr="002145A9">
        <w:rPr>
          <w:rFonts w:ascii="Arial" w:eastAsia="Times New Roman" w:hAnsi="Arial" w:cs="Arial"/>
          <w:bCs/>
          <w:sz w:val="20"/>
          <w:szCs w:val="20"/>
          <w:lang w:eastAsia="es-ES"/>
        </w:rPr>
        <w:t xml:space="preserve"> Elaborar</w:t>
      </w:r>
      <w:r w:rsidR="00365813" w:rsidRPr="002145A9">
        <w:rPr>
          <w:rFonts w:ascii="Arial" w:eastAsia="Times New Roman" w:hAnsi="Arial" w:cs="Arial"/>
          <w:bCs/>
          <w:sz w:val="20"/>
          <w:szCs w:val="20"/>
          <w:lang w:eastAsia="es-ES"/>
        </w:rPr>
        <w:t xml:space="preserve"> la certificación de cumplimiento con la respectiva constancia de haber recibido de EL CONTRATISTA copia de los recibos de pago de los aportes al Sistema de Seguridad Social y Sistema General de Pensiones, como requisito para el (los) pago (s) correspondiente (s)</w:t>
      </w:r>
      <w:r w:rsidR="0087289E" w:rsidRPr="002145A9">
        <w:rPr>
          <w:rFonts w:ascii="Arial" w:eastAsia="Times New Roman" w:hAnsi="Arial" w:cs="Arial"/>
          <w:bCs/>
          <w:sz w:val="20"/>
          <w:szCs w:val="20"/>
          <w:lang w:eastAsia="es-ES"/>
        </w:rPr>
        <w:t xml:space="preserve"> a través de la plataforma del SECOP II</w:t>
      </w:r>
      <w:r w:rsidR="00365813" w:rsidRPr="002145A9">
        <w:rPr>
          <w:rFonts w:ascii="Arial" w:eastAsia="Times New Roman" w:hAnsi="Arial" w:cs="Arial"/>
          <w:bCs/>
          <w:sz w:val="20"/>
          <w:szCs w:val="20"/>
          <w:lang w:eastAsia="es-ES"/>
        </w:rPr>
        <w:t>.</w:t>
      </w:r>
      <w:r w:rsidR="00365813" w:rsidRPr="002145A9">
        <w:rPr>
          <w:rFonts w:ascii="Arial" w:eastAsia="Times New Roman" w:hAnsi="Arial" w:cs="Arial"/>
          <w:bCs/>
          <w:sz w:val="20"/>
          <w:szCs w:val="20"/>
          <w:lang w:val="es-ES" w:eastAsia="es-ES"/>
        </w:rPr>
        <w:t xml:space="preserve"> </w:t>
      </w:r>
      <w:r w:rsidRPr="002145A9">
        <w:rPr>
          <w:rFonts w:ascii="Arial" w:eastAsia="Times New Roman" w:hAnsi="Arial" w:cs="Arial"/>
          <w:b/>
          <w:bCs/>
          <w:sz w:val="20"/>
          <w:szCs w:val="20"/>
          <w:lang w:eastAsia="es-ES"/>
        </w:rPr>
        <w:t>2</w:t>
      </w:r>
      <w:r w:rsidR="00B4241A">
        <w:rPr>
          <w:rFonts w:ascii="Arial" w:eastAsia="Times New Roman" w:hAnsi="Arial" w:cs="Arial"/>
          <w:b/>
          <w:bCs/>
          <w:sz w:val="20"/>
          <w:szCs w:val="20"/>
          <w:lang w:eastAsia="es-ES"/>
        </w:rPr>
        <w:t>6</w:t>
      </w:r>
      <w:r w:rsidR="00365813" w:rsidRPr="002145A9">
        <w:rPr>
          <w:rFonts w:ascii="Arial" w:eastAsia="Times New Roman" w:hAnsi="Arial" w:cs="Arial"/>
          <w:b/>
          <w:bCs/>
          <w:sz w:val="20"/>
          <w:szCs w:val="20"/>
          <w:lang w:eastAsia="es-ES"/>
        </w:rPr>
        <w:t xml:space="preserve">.4. </w:t>
      </w:r>
      <w:r w:rsidR="00365813" w:rsidRPr="002145A9">
        <w:rPr>
          <w:rFonts w:ascii="Arial" w:eastAsia="Times New Roman" w:hAnsi="Arial" w:cs="Arial"/>
          <w:bCs/>
          <w:sz w:val="20"/>
          <w:szCs w:val="20"/>
          <w:lang w:eastAsia="es-ES"/>
        </w:rPr>
        <w:t>Velar porque se realicen en debida forma los pagos al CONTRATISTA.</w:t>
      </w:r>
      <w:r w:rsidR="00365813" w:rsidRPr="002145A9">
        <w:rPr>
          <w:rFonts w:ascii="Arial" w:eastAsia="Times New Roman" w:hAnsi="Arial" w:cs="Arial"/>
          <w:bCs/>
          <w:sz w:val="20"/>
          <w:szCs w:val="20"/>
          <w:lang w:val="es-ES" w:eastAsia="es-ES"/>
        </w:rPr>
        <w:t xml:space="preserve"> </w:t>
      </w:r>
      <w:r w:rsidRPr="002145A9">
        <w:rPr>
          <w:rFonts w:ascii="Arial" w:eastAsia="Times New Roman" w:hAnsi="Arial" w:cs="Arial"/>
          <w:b/>
          <w:bCs/>
          <w:sz w:val="20"/>
          <w:szCs w:val="20"/>
          <w:lang w:eastAsia="es-ES"/>
        </w:rPr>
        <w:t>2</w:t>
      </w:r>
      <w:r w:rsidR="00B4241A">
        <w:rPr>
          <w:rFonts w:ascii="Arial" w:eastAsia="Times New Roman" w:hAnsi="Arial" w:cs="Arial"/>
          <w:b/>
          <w:bCs/>
          <w:sz w:val="20"/>
          <w:szCs w:val="20"/>
          <w:lang w:eastAsia="es-ES"/>
        </w:rPr>
        <w:t>6</w:t>
      </w:r>
      <w:r w:rsidR="00365813" w:rsidRPr="002145A9">
        <w:rPr>
          <w:rFonts w:ascii="Arial" w:eastAsia="Times New Roman" w:hAnsi="Arial" w:cs="Arial"/>
          <w:b/>
          <w:bCs/>
          <w:sz w:val="20"/>
          <w:szCs w:val="20"/>
          <w:lang w:eastAsia="es-ES"/>
        </w:rPr>
        <w:t xml:space="preserve">.5. </w:t>
      </w:r>
      <w:r w:rsidR="0087289E" w:rsidRPr="002145A9">
        <w:rPr>
          <w:rFonts w:ascii="Arial" w:eastAsia="Times New Roman" w:hAnsi="Arial" w:cs="Arial"/>
          <w:bCs/>
          <w:sz w:val="20"/>
          <w:szCs w:val="20"/>
          <w:lang w:eastAsia="es-ES"/>
        </w:rPr>
        <w:t xml:space="preserve">Tramitar </w:t>
      </w:r>
      <w:r w:rsidR="00365813" w:rsidRPr="002145A9">
        <w:rPr>
          <w:rFonts w:ascii="Arial" w:eastAsia="Times New Roman" w:hAnsi="Arial" w:cs="Arial"/>
          <w:bCs/>
          <w:sz w:val="20"/>
          <w:szCs w:val="20"/>
          <w:lang w:eastAsia="es-ES"/>
        </w:rPr>
        <w:t xml:space="preserve">las adiciones o </w:t>
      </w:r>
      <w:r w:rsidR="00365813" w:rsidRPr="009154B0">
        <w:rPr>
          <w:rFonts w:ascii="Arial" w:eastAsia="Times New Roman" w:hAnsi="Arial" w:cs="Arial"/>
          <w:bCs/>
          <w:sz w:val="20"/>
          <w:szCs w:val="20"/>
          <w:lang w:eastAsia="es-ES"/>
        </w:rPr>
        <w:t>modificaciones al Contrato, cuando sea procedente.</w:t>
      </w:r>
      <w:r w:rsidR="00365813" w:rsidRPr="009154B0">
        <w:rPr>
          <w:rFonts w:ascii="Arial" w:eastAsia="Times New Roman" w:hAnsi="Arial" w:cs="Arial"/>
          <w:bCs/>
          <w:sz w:val="20"/>
          <w:szCs w:val="20"/>
          <w:lang w:val="es-ES" w:eastAsia="es-ES"/>
        </w:rPr>
        <w:t xml:space="preserve"> </w:t>
      </w:r>
      <w:r w:rsidRPr="009154B0">
        <w:rPr>
          <w:rFonts w:ascii="Arial" w:eastAsia="Times New Roman" w:hAnsi="Arial" w:cs="Arial"/>
          <w:b/>
          <w:bCs/>
          <w:sz w:val="20"/>
          <w:szCs w:val="20"/>
          <w:lang w:eastAsia="es-ES"/>
        </w:rPr>
        <w:t>2</w:t>
      </w:r>
      <w:r w:rsidR="00B4241A" w:rsidRPr="009154B0">
        <w:rPr>
          <w:rFonts w:ascii="Arial" w:eastAsia="Times New Roman" w:hAnsi="Arial" w:cs="Arial"/>
          <w:b/>
          <w:bCs/>
          <w:sz w:val="20"/>
          <w:szCs w:val="20"/>
          <w:lang w:eastAsia="es-ES"/>
        </w:rPr>
        <w:t>6</w:t>
      </w:r>
      <w:r w:rsidR="00365813" w:rsidRPr="009154B0">
        <w:rPr>
          <w:rFonts w:ascii="Arial" w:eastAsia="Times New Roman" w:hAnsi="Arial" w:cs="Arial"/>
          <w:b/>
          <w:bCs/>
          <w:sz w:val="20"/>
          <w:szCs w:val="20"/>
          <w:lang w:eastAsia="es-ES"/>
        </w:rPr>
        <w:t xml:space="preserve">.6. </w:t>
      </w:r>
      <w:r w:rsidR="00642109" w:rsidRPr="009154B0">
        <w:rPr>
          <w:rFonts w:ascii="Arial" w:eastAsia="Times New Roman" w:hAnsi="Arial" w:cs="Arial"/>
          <w:sz w:val="20"/>
          <w:szCs w:val="20"/>
          <w:lang w:eastAsia="es-ES"/>
        </w:rPr>
        <w:t xml:space="preserve">Recordar puntualmente a los supervisados, la obligación 7.22 de estos lineamientos generales (obligaciones de reporte referentes a seguridad y </w:t>
      </w:r>
      <w:proofErr w:type="spellStart"/>
      <w:r w:rsidR="00C31E72" w:rsidRPr="009154B0">
        <w:rPr>
          <w:rFonts w:ascii="Arial" w:eastAsia="Times New Roman" w:hAnsi="Arial" w:cs="Arial"/>
          <w:sz w:val="20"/>
          <w:szCs w:val="20"/>
          <w:lang w:eastAsia="es-ES"/>
        </w:rPr>
        <w:t>anti-evasión</w:t>
      </w:r>
      <w:proofErr w:type="spellEnd"/>
      <w:r w:rsidR="00642109" w:rsidRPr="009154B0">
        <w:rPr>
          <w:rFonts w:ascii="Arial" w:eastAsia="Times New Roman" w:hAnsi="Arial" w:cs="Arial"/>
          <w:sz w:val="20"/>
          <w:szCs w:val="20"/>
          <w:lang w:eastAsia="es-ES"/>
        </w:rPr>
        <w:t>)</w:t>
      </w:r>
      <w:r w:rsidR="0003194A" w:rsidRPr="009154B0">
        <w:rPr>
          <w:rFonts w:ascii="Arial" w:eastAsia="Times New Roman" w:hAnsi="Arial" w:cs="Arial"/>
          <w:sz w:val="20"/>
          <w:szCs w:val="20"/>
          <w:lang w:eastAsia="es-ES"/>
        </w:rPr>
        <w:t xml:space="preserve"> así como los teléfonos donde puede reportar los hechos</w:t>
      </w:r>
      <w:r w:rsidR="0003194A" w:rsidRPr="009154B0">
        <w:rPr>
          <w:rFonts w:ascii="Arial" w:eastAsia="Times New Roman" w:hAnsi="Arial" w:cs="Arial"/>
          <w:b/>
          <w:bCs/>
          <w:sz w:val="20"/>
          <w:szCs w:val="20"/>
          <w:lang w:eastAsia="es-ES"/>
        </w:rPr>
        <w:t>. 26.7</w:t>
      </w:r>
      <w:r w:rsidR="0003194A" w:rsidRPr="009154B0">
        <w:rPr>
          <w:rFonts w:ascii="Arial" w:eastAsia="Times New Roman" w:hAnsi="Arial" w:cs="Arial"/>
          <w:sz w:val="20"/>
          <w:szCs w:val="20"/>
          <w:lang w:eastAsia="es-ES"/>
        </w:rPr>
        <w:t>.</w:t>
      </w:r>
      <w:r w:rsidR="00E415B2" w:rsidRPr="009154B0">
        <w:rPr>
          <w:rFonts w:ascii="Arial" w:eastAsia="Times New Roman" w:hAnsi="Arial" w:cs="Arial"/>
          <w:sz w:val="20"/>
          <w:szCs w:val="20"/>
          <w:lang w:eastAsia="es-ES"/>
        </w:rPr>
        <w:t xml:space="preserve"> </w:t>
      </w:r>
      <w:bookmarkStart w:id="7" w:name="_Hlk156358911"/>
      <w:bookmarkStart w:id="8" w:name="_Hlk156359281"/>
      <w:r w:rsidR="00E415B2" w:rsidRPr="009154B0">
        <w:rPr>
          <w:rFonts w:ascii="Arial" w:eastAsia="Times New Roman" w:hAnsi="Arial" w:cs="Arial"/>
          <w:sz w:val="20"/>
          <w:szCs w:val="20"/>
          <w:lang w:eastAsia="es-ES"/>
        </w:rPr>
        <w:t xml:space="preserve">Verificar el cumplimiento </w:t>
      </w:r>
      <w:r w:rsidR="009046C4" w:rsidRPr="009154B0">
        <w:rPr>
          <w:rFonts w:ascii="Arial" w:eastAsia="Times New Roman" w:hAnsi="Arial" w:cs="Arial"/>
          <w:sz w:val="20"/>
          <w:szCs w:val="20"/>
          <w:lang w:eastAsia="es-ES"/>
        </w:rPr>
        <w:t>de los lineamientos contenidos en la Política de Prevención y Lucha Contra el Lavado de Activos y La Financiación del Terrorismo de TRANSMILENIO S. A</w:t>
      </w:r>
      <w:r w:rsidR="00C31E72" w:rsidRPr="009154B0">
        <w:rPr>
          <w:rFonts w:ascii="Arial" w:eastAsia="Times New Roman" w:hAnsi="Arial" w:cs="Arial"/>
          <w:sz w:val="20"/>
          <w:szCs w:val="20"/>
          <w:lang w:eastAsia="es-ES"/>
        </w:rPr>
        <w:t>.</w:t>
      </w:r>
      <w:bookmarkEnd w:id="7"/>
      <w:r w:rsidR="00C31E72" w:rsidRPr="009154B0">
        <w:rPr>
          <w:rFonts w:ascii="Arial" w:eastAsia="Times New Roman" w:hAnsi="Arial" w:cs="Arial"/>
          <w:sz w:val="20"/>
          <w:szCs w:val="20"/>
          <w:lang w:eastAsia="es-ES"/>
        </w:rPr>
        <w:t xml:space="preserve"> </w:t>
      </w:r>
      <w:r w:rsidR="009046C4" w:rsidRPr="009154B0">
        <w:rPr>
          <w:rFonts w:ascii="Arial" w:eastAsia="Times New Roman" w:hAnsi="Arial" w:cs="Arial"/>
          <w:sz w:val="20"/>
          <w:szCs w:val="20"/>
          <w:lang w:eastAsia="es-ES"/>
        </w:rPr>
        <w:t>Reportar al Gestor de Cumplimiento SARLAFT de manera oportuna con las respectivas evidencias,</w:t>
      </w:r>
      <w:r w:rsidR="00156D3E" w:rsidRPr="009154B0">
        <w:rPr>
          <w:rFonts w:ascii="Arial" w:eastAsia="Times New Roman" w:hAnsi="Arial" w:cs="Arial"/>
          <w:sz w:val="20"/>
          <w:szCs w:val="20"/>
          <w:lang w:eastAsia="es-ES"/>
        </w:rPr>
        <w:t xml:space="preserve"> cualquier situación o evento </w:t>
      </w:r>
      <w:r w:rsidR="009046C4" w:rsidRPr="009154B0">
        <w:rPr>
          <w:rFonts w:ascii="Arial" w:eastAsia="Times New Roman" w:hAnsi="Arial" w:cs="Arial"/>
          <w:sz w:val="20"/>
          <w:szCs w:val="20"/>
          <w:lang w:eastAsia="es-ES"/>
        </w:rPr>
        <w:t>inusual</w:t>
      </w:r>
      <w:r w:rsidR="00156D3E" w:rsidRPr="009154B0">
        <w:rPr>
          <w:rFonts w:ascii="Arial" w:eastAsia="Times New Roman" w:hAnsi="Arial" w:cs="Arial"/>
          <w:sz w:val="20"/>
          <w:szCs w:val="20"/>
          <w:lang w:eastAsia="es-ES"/>
        </w:rPr>
        <w:t xml:space="preserve"> </w:t>
      </w:r>
      <w:r w:rsidR="009046C4" w:rsidRPr="009154B0">
        <w:rPr>
          <w:rFonts w:ascii="Arial" w:eastAsia="Times New Roman" w:hAnsi="Arial" w:cs="Arial"/>
          <w:sz w:val="20"/>
          <w:szCs w:val="20"/>
          <w:lang w:eastAsia="es-ES"/>
        </w:rPr>
        <w:t>que pudier</w:t>
      </w:r>
      <w:r w:rsidR="00156D3E" w:rsidRPr="009154B0">
        <w:rPr>
          <w:rFonts w:ascii="Arial" w:eastAsia="Times New Roman" w:hAnsi="Arial" w:cs="Arial"/>
          <w:sz w:val="20"/>
          <w:szCs w:val="20"/>
          <w:lang w:eastAsia="es-ES"/>
        </w:rPr>
        <w:t>a</w:t>
      </w:r>
      <w:r w:rsidR="009046C4" w:rsidRPr="009154B0">
        <w:rPr>
          <w:rFonts w:ascii="Arial" w:eastAsia="Times New Roman" w:hAnsi="Arial" w:cs="Arial"/>
          <w:sz w:val="20"/>
          <w:szCs w:val="20"/>
          <w:lang w:eastAsia="es-ES"/>
        </w:rPr>
        <w:t xml:space="preserve"> estar relacionad</w:t>
      </w:r>
      <w:r w:rsidR="00156D3E" w:rsidRPr="009154B0">
        <w:rPr>
          <w:rFonts w:ascii="Arial" w:eastAsia="Times New Roman" w:hAnsi="Arial" w:cs="Arial"/>
          <w:sz w:val="20"/>
          <w:szCs w:val="20"/>
          <w:lang w:eastAsia="es-ES"/>
        </w:rPr>
        <w:t>o</w:t>
      </w:r>
      <w:r w:rsidR="009046C4" w:rsidRPr="009154B0">
        <w:rPr>
          <w:rFonts w:ascii="Arial" w:eastAsia="Times New Roman" w:hAnsi="Arial" w:cs="Arial"/>
          <w:sz w:val="20"/>
          <w:szCs w:val="20"/>
          <w:lang w:eastAsia="es-ES"/>
        </w:rPr>
        <w:t xml:space="preserve"> con </w:t>
      </w:r>
      <w:r w:rsidR="00156D3E" w:rsidRPr="009154B0">
        <w:rPr>
          <w:rFonts w:ascii="Arial" w:eastAsia="Times New Roman" w:hAnsi="Arial" w:cs="Arial"/>
          <w:sz w:val="20"/>
          <w:szCs w:val="20"/>
          <w:lang w:eastAsia="es-ES"/>
        </w:rPr>
        <w:t xml:space="preserve">los riesgos de Lavado de Activos o Financiación del Terrorismo - </w:t>
      </w:r>
      <w:r w:rsidR="009046C4" w:rsidRPr="009154B0">
        <w:rPr>
          <w:rFonts w:ascii="Arial" w:eastAsia="Times New Roman" w:hAnsi="Arial" w:cs="Arial"/>
          <w:sz w:val="20"/>
          <w:szCs w:val="20"/>
          <w:lang w:eastAsia="es-ES"/>
        </w:rPr>
        <w:t>LA/FT</w:t>
      </w:r>
      <w:r w:rsidR="00156D3E" w:rsidRPr="009154B0">
        <w:rPr>
          <w:rFonts w:ascii="Arial" w:eastAsia="Times New Roman" w:hAnsi="Arial" w:cs="Arial"/>
          <w:sz w:val="20"/>
          <w:szCs w:val="20"/>
          <w:lang w:eastAsia="es-ES"/>
        </w:rPr>
        <w:t xml:space="preserve">, respecto de los cuales pueda llegar a </w:t>
      </w:r>
      <w:r w:rsidR="009046C4" w:rsidRPr="009154B0">
        <w:rPr>
          <w:rFonts w:ascii="Arial" w:eastAsia="Times New Roman" w:hAnsi="Arial" w:cs="Arial"/>
          <w:sz w:val="20"/>
          <w:szCs w:val="20"/>
          <w:lang w:eastAsia="es-ES"/>
        </w:rPr>
        <w:t>ten</w:t>
      </w:r>
      <w:r w:rsidR="00156D3E" w:rsidRPr="009154B0">
        <w:rPr>
          <w:rFonts w:ascii="Arial" w:eastAsia="Times New Roman" w:hAnsi="Arial" w:cs="Arial"/>
          <w:sz w:val="20"/>
          <w:szCs w:val="20"/>
          <w:lang w:eastAsia="es-ES"/>
        </w:rPr>
        <w:t>er</w:t>
      </w:r>
      <w:r w:rsidR="009046C4" w:rsidRPr="009154B0">
        <w:rPr>
          <w:rFonts w:ascii="Arial" w:eastAsia="Times New Roman" w:hAnsi="Arial" w:cs="Arial"/>
          <w:sz w:val="20"/>
          <w:szCs w:val="20"/>
          <w:lang w:eastAsia="es-ES"/>
        </w:rPr>
        <w:t xml:space="preserve"> conocimiento.</w:t>
      </w:r>
      <w:bookmarkEnd w:id="8"/>
      <w:r w:rsidR="009046C4" w:rsidRPr="009154B0">
        <w:rPr>
          <w:rFonts w:ascii="Arial" w:eastAsia="Times New Roman" w:hAnsi="Arial" w:cs="Arial"/>
          <w:b/>
          <w:bCs/>
          <w:sz w:val="20"/>
          <w:szCs w:val="20"/>
          <w:lang w:eastAsia="es-ES"/>
        </w:rPr>
        <w:t xml:space="preserve"> </w:t>
      </w:r>
      <w:r w:rsidR="00C31E72" w:rsidRPr="009154B0">
        <w:rPr>
          <w:rFonts w:ascii="Arial" w:eastAsia="Times New Roman" w:hAnsi="Arial" w:cs="Arial"/>
          <w:b/>
          <w:bCs/>
          <w:sz w:val="20"/>
          <w:szCs w:val="20"/>
          <w:lang w:eastAsia="es-ES"/>
        </w:rPr>
        <w:t>26.8</w:t>
      </w:r>
      <w:r w:rsidR="00C31E72" w:rsidRPr="009154B0">
        <w:rPr>
          <w:rFonts w:ascii="Arial" w:eastAsia="Times New Roman" w:hAnsi="Arial" w:cs="Arial"/>
          <w:sz w:val="20"/>
          <w:szCs w:val="20"/>
          <w:lang w:eastAsia="es-ES"/>
        </w:rPr>
        <w:t xml:space="preserve">. </w:t>
      </w:r>
      <w:r w:rsidR="00365813" w:rsidRPr="009154B0">
        <w:rPr>
          <w:rFonts w:ascii="Arial" w:eastAsia="Times New Roman" w:hAnsi="Arial" w:cs="Arial"/>
          <w:bCs/>
          <w:sz w:val="20"/>
          <w:szCs w:val="20"/>
          <w:lang w:eastAsia="es-ES"/>
        </w:rPr>
        <w:t xml:space="preserve">Las demás que por su naturaleza y esencia sean necesarias para el buen desarrollo de </w:t>
      </w:r>
      <w:r w:rsidR="00C31E72" w:rsidRPr="009154B0">
        <w:rPr>
          <w:rFonts w:ascii="Arial" w:eastAsia="Times New Roman" w:hAnsi="Arial" w:cs="Arial"/>
          <w:bCs/>
          <w:sz w:val="20"/>
          <w:szCs w:val="20"/>
          <w:lang w:eastAsia="es-ES"/>
        </w:rPr>
        <w:t>esta</w:t>
      </w:r>
      <w:r w:rsidR="00365813" w:rsidRPr="009154B0">
        <w:rPr>
          <w:rFonts w:ascii="Arial" w:eastAsia="Times New Roman" w:hAnsi="Arial" w:cs="Arial"/>
          <w:bCs/>
          <w:sz w:val="20"/>
          <w:szCs w:val="20"/>
          <w:lang w:eastAsia="es-ES"/>
        </w:rPr>
        <w:t>.</w:t>
      </w:r>
      <w:r w:rsidR="00365813" w:rsidRPr="009154B0">
        <w:rPr>
          <w:rFonts w:ascii="Arial" w:eastAsia="Times New Roman" w:hAnsi="Arial" w:cs="Arial"/>
          <w:bCs/>
          <w:sz w:val="20"/>
          <w:szCs w:val="20"/>
          <w:lang w:val="es-ES" w:eastAsia="es-ES"/>
        </w:rPr>
        <w:t xml:space="preserve"> </w:t>
      </w:r>
      <w:r w:rsidR="00365813" w:rsidRPr="009154B0">
        <w:rPr>
          <w:rFonts w:ascii="Arial" w:eastAsia="Times New Roman" w:hAnsi="Arial" w:cs="Arial"/>
          <w:b/>
          <w:bCs/>
          <w:sz w:val="20"/>
          <w:szCs w:val="20"/>
          <w:lang w:eastAsia="es-ES"/>
        </w:rPr>
        <w:t>Parágrafo Primero:</w:t>
      </w:r>
      <w:r w:rsidR="00365813" w:rsidRPr="009154B0">
        <w:rPr>
          <w:rFonts w:ascii="Arial" w:eastAsia="Times New Roman" w:hAnsi="Arial" w:cs="Arial"/>
          <w:bCs/>
          <w:sz w:val="20"/>
          <w:szCs w:val="20"/>
          <w:lang w:eastAsia="es-ES"/>
        </w:rPr>
        <w:t xml:space="preserve"> La modificación de la supervisión no requerirá contrato adicional,</w:t>
      </w:r>
      <w:r w:rsidR="00365813" w:rsidRPr="009154B0">
        <w:rPr>
          <w:rFonts w:ascii="Arial" w:eastAsia="Times New Roman" w:hAnsi="Arial" w:cs="Arial"/>
          <w:bCs/>
          <w:sz w:val="20"/>
          <w:szCs w:val="20"/>
          <w:lang w:val="es-ES" w:eastAsia="es-ES"/>
        </w:rPr>
        <w:t xml:space="preserve"> modificatorio u </w:t>
      </w:r>
      <w:r w:rsidR="00C31E72" w:rsidRPr="009154B0">
        <w:rPr>
          <w:rFonts w:ascii="Arial" w:eastAsia="Times New Roman" w:hAnsi="Arial" w:cs="Arial"/>
          <w:bCs/>
          <w:sz w:val="20"/>
          <w:szCs w:val="20"/>
          <w:lang w:val="es-ES" w:eastAsia="es-ES"/>
        </w:rPr>
        <w:t>otrosí</w:t>
      </w:r>
      <w:r w:rsidR="00C31E72" w:rsidRPr="009154B0">
        <w:rPr>
          <w:rFonts w:ascii="Arial" w:eastAsia="Times New Roman" w:hAnsi="Arial" w:cs="Arial"/>
          <w:bCs/>
          <w:sz w:val="20"/>
          <w:szCs w:val="20"/>
          <w:lang w:eastAsia="es-ES"/>
        </w:rPr>
        <w:t>.</w:t>
      </w:r>
      <w:r w:rsidR="00C31E72" w:rsidRPr="009154B0">
        <w:rPr>
          <w:rFonts w:ascii="Arial" w:eastAsia="Times New Roman" w:hAnsi="Arial" w:cs="Arial"/>
          <w:b/>
          <w:bCs/>
          <w:sz w:val="20"/>
          <w:szCs w:val="20"/>
          <w:lang w:eastAsia="es-ES"/>
        </w:rPr>
        <w:t xml:space="preserve"> Parágrafo</w:t>
      </w:r>
      <w:r w:rsidR="00365813" w:rsidRPr="009154B0">
        <w:rPr>
          <w:rFonts w:ascii="Arial" w:eastAsia="Times New Roman" w:hAnsi="Arial" w:cs="Arial"/>
          <w:b/>
          <w:bCs/>
          <w:sz w:val="20"/>
          <w:szCs w:val="20"/>
          <w:lang w:eastAsia="es-ES"/>
        </w:rPr>
        <w:t xml:space="preserve"> Segundo:</w:t>
      </w:r>
      <w:r w:rsidR="00365813" w:rsidRPr="009154B0">
        <w:rPr>
          <w:rFonts w:ascii="Arial" w:eastAsia="Times New Roman" w:hAnsi="Arial" w:cs="Arial"/>
          <w:bCs/>
          <w:sz w:val="20"/>
          <w:szCs w:val="20"/>
          <w:lang w:eastAsia="es-ES"/>
        </w:rPr>
        <w:t xml:space="preserve"> Cuando el supervisor entre en periodo de vacaciones, licencia o cualquier tipo de suspensión de funciones, antes de empezar dicho</w:t>
      </w:r>
      <w:r w:rsidR="00365813" w:rsidRPr="002145A9">
        <w:rPr>
          <w:rFonts w:ascii="Arial" w:eastAsia="Times New Roman" w:hAnsi="Arial" w:cs="Arial"/>
          <w:bCs/>
          <w:sz w:val="20"/>
          <w:szCs w:val="20"/>
          <w:lang w:eastAsia="es-ES"/>
        </w:rPr>
        <w:t xml:space="preserve"> periodo, tendrá que personalmente hacer la gestión ante el ordenador del gasto, para que su labor como supervisor del presente contrato sea asumida por otra persona. Será responsabilidad del supervisor titular </w:t>
      </w:r>
      <w:r w:rsidR="006F5D4B">
        <w:rPr>
          <w:rFonts w:ascii="Arial" w:eastAsia="Times New Roman" w:hAnsi="Arial" w:cs="Arial"/>
          <w:bCs/>
          <w:sz w:val="20"/>
          <w:szCs w:val="20"/>
          <w:lang w:eastAsia="es-ES"/>
        </w:rPr>
        <w:t>adjuntar</w:t>
      </w:r>
      <w:r w:rsidR="00365813" w:rsidRPr="002145A9">
        <w:rPr>
          <w:rFonts w:ascii="Arial" w:eastAsia="Times New Roman" w:hAnsi="Arial" w:cs="Arial"/>
          <w:bCs/>
          <w:sz w:val="20"/>
          <w:szCs w:val="20"/>
          <w:lang w:eastAsia="es-ES"/>
        </w:rPr>
        <w:t xml:space="preserve"> </w:t>
      </w:r>
      <w:r w:rsidR="0087289E" w:rsidRPr="002145A9">
        <w:rPr>
          <w:rFonts w:ascii="Arial" w:eastAsia="Times New Roman" w:hAnsi="Arial" w:cs="Arial"/>
          <w:bCs/>
          <w:sz w:val="20"/>
          <w:szCs w:val="20"/>
          <w:lang w:eastAsia="es-ES"/>
        </w:rPr>
        <w:t>la</w:t>
      </w:r>
      <w:r w:rsidR="00365813" w:rsidRPr="002145A9">
        <w:rPr>
          <w:rFonts w:ascii="Arial" w:eastAsia="Times New Roman" w:hAnsi="Arial" w:cs="Arial"/>
          <w:bCs/>
          <w:sz w:val="20"/>
          <w:szCs w:val="20"/>
          <w:lang w:eastAsia="es-ES"/>
        </w:rPr>
        <w:t xml:space="preserve"> designación del supervisor temporal </w:t>
      </w:r>
      <w:r w:rsidR="0087289E" w:rsidRPr="002145A9">
        <w:rPr>
          <w:rFonts w:ascii="Arial" w:eastAsia="Times New Roman" w:hAnsi="Arial" w:cs="Arial"/>
          <w:bCs/>
          <w:sz w:val="20"/>
          <w:szCs w:val="20"/>
          <w:lang w:eastAsia="es-ES"/>
        </w:rPr>
        <w:t>al</w:t>
      </w:r>
      <w:r w:rsidR="00365813" w:rsidRPr="002145A9">
        <w:rPr>
          <w:rFonts w:ascii="Arial" w:eastAsia="Times New Roman" w:hAnsi="Arial" w:cs="Arial"/>
          <w:bCs/>
          <w:sz w:val="20"/>
          <w:szCs w:val="20"/>
          <w:lang w:eastAsia="es-ES"/>
        </w:rPr>
        <w:t xml:space="preserve"> expediente </w:t>
      </w:r>
      <w:r w:rsidR="0087289E" w:rsidRPr="002145A9">
        <w:rPr>
          <w:rFonts w:ascii="Arial" w:eastAsia="Times New Roman" w:hAnsi="Arial" w:cs="Arial"/>
          <w:bCs/>
          <w:sz w:val="20"/>
          <w:szCs w:val="20"/>
          <w:lang w:eastAsia="es-ES"/>
        </w:rPr>
        <w:t>del SECOP II</w:t>
      </w:r>
      <w:r w:rsidR="00365813" w:rsidRPr="002145A9">
        <w:rPr>
          <w:rFonts w:ascii="Arial" w:eastAsia="Times New Roman" w:hAnsi="Arial" w:cs="Arial"/>
          <w:bCs/>
          <w:sz w:val="20"/>
          <w:szCs w:val="20"/>
          <w:lang w:eastAsia="es-ES"/>
        </w:rPr>
        <w:t>.</w:t>
      </w:r>
      <w:r w:rsidR="00365813" w:rsidRPr="002145A9">
        <w:rPr>
          <w:rFonts w:ascii="Arial" w:eastAsia="Times New Roman" w:hAnsi="Arial" w:cs="Arial"/>
          <w:bCs/>
          <w:sz w:val="20"/>
          <w:szCs w:val="20"/>
          <w:lang w:val="es-ES" w:eastAsia="es-ES"/>
        </w:rPr>
        <w:t xml:space="preserve"> </w:t>
      </w:r>
      <w:r w:rsidR="00365813" w:rsidRPr="002145A9">
        <w:rPr>
          <w:rFonts w:ascii="Arial" w:eastAsia="Times New Roman" w:hAnsi="Arial" w:cs="Arial"/>
          <w:b/>
          <w:bCs/>
          <w:sz w:val="20"/>
          <w:szCs w:val="20"/>
          <w:lang w:eastAsia="es-ES"/>
        </w:rPr>
        <w:t>Parágrafo Tercero:</w:t>
      </w:r>
      <w:r w:rsidR="00365813" w:rsidRPr="002145A9">
        <w:rPr>
          <w:rFonts w:ascii="Arial" w:eastAsia="Times New Roman" w:hAnsi="Arial" w:cs="Arial"/>
          <w:bCs/>
          <w:sz w:val="20"/>
          <w:szCs w:val="20"/>
          <w:lang w:eastAsia="es-ES"/>
        </w:rPr>
        <w:t xml:space="preserve"> La supervisión del presente contrato se sujeta en forma principal al cargo designado y no a la persona y tendrá que conocer todos los documentos del expediente </w:t>
      </w:r>
      <w:r w:rsidR="006F5D4B">
        <w:rPr>
          <w:rFonts w:ascii="Arial" w:eastAsia="Times New Roman" w:hAnsi="Arial" w:cs="Arial"/>
          <w:bCs/>
          <w:sz w:val="20"/>
          <w:szCs w:val="20"/>
          <w:lang w:eastAsia="es-ES"/>
        </w:rPr>
        <w:t xml:space="preserve">electrónico de SECOP </w:t>
      </w:r>
      <w:r w:rsidR="00C31E72">
        <w:rPr>
          <w:rFonts w:ascii="Arial" w:eastAsia="Times New Roman" w:hAnsi="Arial" w:cs="Arial"/>
          <w:bCs/>
          <w:sz w:val="20"/>
          <w:szCs w:val="20"/>
          <w:lang w:eastAsia="es-ES"/>
        </w:rPr>
        <w:t>II.</w:t>
      </w:r>
      <w:r w:rsidR="00C31E72" w:rsidRPr="002145A9">
        <w:rPr>
          <w:rFonts w:ascii="Arial" w:eastAsia="Times New Roman" w:hAnsi="Arial" w:cs="Arial"/>
          <w:b/>
          <w:bCs/>
          <w:sz w:val="20"/>
          <w:szCs w:val="20"/>
          <w:lang w:val="es-ES" w:eastAsia="es-ES"/>
        </w:rPr>
        <w:t xml:space="preserve"> Parágrafo</w:t>
      </w:r>
      <w:r w:rsidR="00365813" w:rsidRPr="002145A9">
        <w:rPr>
          <w:rFonts w:ascii="Arial" w:eastAsia="Times New Roman" w:hAnsi="Arial" w:cs="Arial"/>
          <w:b/>
          <w:bCs/>
          <w:sz w:val="20"/>
          <w:szCs w:val="20"/>
          <w:lang w:val="es-ES" w:eastAsia="es-ES"/>
        </w:rPr>
        <w:t xml:space="preserve"> Cuarto:</w:t>
      </w:r>
      <w:r w:rsidR="00365813" w:rsidRPr="002145A9">
        <w:rPr>
          <w:rFonts w:ascii="Arial" w:eastAsia="Times New Roman" w:hAnsi="Arial" w:cs="Arial"/>
          <w:bCs/>
          <w:sz w:val="20"/>
          <w:szCs w:val="20"/>
          <w:lang w:val="es-ES" w:eastAsia="es-ES"/>
        </w:rPr>
        <w:t xml:space="preserve"> Será responsabilidad</w:t>
      </w:r>
      <w:r w:rsidR="0087289E" w:rsidRPr="002145A9">
        <w:rPr>
          <w:rFonts w:ascii="Arial" w:eastAsia="Times New Roman" w:hAnsi="Arial" w:cs="Arial"/>
          <w:bCs/>
          <w:sz w:val="20"/>
          <w:szCs w:val="20"/>
          <w:lang w:val="es-ES" w:eastAsia="es-ES"/>
        </w:rPr>
        <w:t xml:space="preserve"> exclusiva </w:t>
      </w:r>
      <w:r w:rsidR="00365813" w:rsidRPr="002145A9">
        <w:rPr>
          <w:rFonts w:ascii="Arial" w:eastAsia="Times New Roman" w:hAnsi="Arial" w:cs="Arial"/>
          <w:bCs/>
          <w:sz w:val="20"/>
          <w:szCs w:val="20"/>
          <w:lang w:val="es-ES" w:eastAsia="es-ES"/>
        </w:rPr>
        <w:t xml:space="preserve">del supervisor informar a la Administradora de Riesgos Laborales cuando por cualquier circunstancia se suspenda en forma definitiva o temporal la ejecución del presente contrato, o cuando se ceda el desarrollo </w:t>
      </w:r>
      <w:r w:rsidR="00B3118D" w:rsidRPr="002145A9">
        <w:rPr>
          <w:rFonts w:ascii="Arial" w:eastAsia="Times New Roman" w:hAnsi="Arial" w:cs="Arial"/>
          <w:bCs/>
          <w:sz w:val="20"/>
          <w:szCs w:val="20"/>
          <w:lang w:val="es-ES" w:eastAsia="es-ES"/>
        </w:rPr>
        <w:t>de este</w:t>
      </w:r>
      <w:r w:rsidR="00365813" w:rsidRPr="002145A9">
        <w:rPr>
          <w:rFonts w:ascii="Arial" w:eastAsia="Times New Roman" w:hAnsi="Arial" w:cs="Arial"/>
          <w:bCs/>
          <w:sz w:val="20"/>
          <w:szCs w:val="20"/>
          <w:lang w:val="es-ES" w:eastAsia="es-ES"/>
        </w:rPr>
        <w:t xml:space="preserve">. </w:t>
      </w:r>
      <w:r w:rsidR="00365813" w:rsidRPr="002145A9">
        <w:rPr>
          <w:rFonts w:ascii="Arial" w:eastAsia="Times New Roman" w:hAnsi="Arial" w:cs="Arial"/>
          <w:b/>
          <w:bCs/>
          <w:sz w:val="20"/>
          <w:szCs w:val="20"/>
          <w:lang w:val="es-ES" w:eastAsia="es-ES"/>
        </w:rPr>
        <w:t>Parágrafo Quinto:</w:t>
      </w:r>
      <w:r w:rsidR="00365813" w:rsidRPr="002145A9">
        <w:rPr>
          <w:rFonts w:ascii="Arial" w:eastAsia="Times New Roman" w:hAnsi="Arial" w:cs="Arial"/>
          <w:bCs/>
          <w:sz w:val="20"/>
          <w:szCs w:val="20"/>
          <w:lang w:val="es-ES" w:eastAsia="es-ES"/>
        </w:rPr>
        <w:t xml:space="preserve"> El supervisor no expedirá el acta de inicio del presente contrato, si previamente no se acredita la afiliación del contratista a la ARL para el riesgo que le competa, dependiendo de la actividad que pretenda que desarrolle.</w:t>
      </w:r>
      <w:r w:rsidR="00606EC2" w:rsidRPr="002145A9">
        <w:rPr>
          <w:rFonts w:ascii="Arial" w:eastAsia="Times New Roman" w:hAnsi="Arial" w:cs="Arial"/>
          <w:bCs/>
          <w:sz w:val="20"/>
          <w:szCs w:val="20"/>
          <w:lang w:val="es-ES" w:eastAsia="es-ES"/>
        </w:rPr>
        <w:t xml:space="preserve"> </w:t>
      </w:r>
    </w:p>
    <w:p w14:paraId="23994E4E" w14:textId="77777777" w:rsidR="006F5D4B" w:rsidRDefault="006F5D4B" w:rsidP="00365813">
      <w:pPr>
        <w:tabs>
          <w:tab w:val="left" w:pos="5706"/>
        </w:tabs>
        <w:spacing w:after="0" w:line="240" w:lineRule="auto"/>
        <w:ind w:right="-518"/>
        <w:jc w:val="both"/>
        <w:rPr>
          <w:rFonts w:ascii="Arial" w:eastAsia="Times New Roman" w:hAnsi="Arial" w:cs="Arial"/>
          <w:b/>
          <w:bCs/>
          <w:sz w:val="20"/>
          <w:szCs w:val="20"/>
          <w:lang w:val="es-ES" w:eastAsia="es-ES"/>
        </w:rPr>
      </w:pPr>
    </w:p>
    <w:p w14:paraId="54DA12F3" w14:textId="6450ABA1" w:rsidR="0087289E"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B4241A">
        <w:rPr>
          <w:rFonts w:ascii="Arial" w:eastAsia="Times New Roman" w:hAnsi="Arial" w:cs="Arial"/>
          <w:b/>
          <w:bCs/>
          <w:sz w:val="20"/>
          <w:szCs w:val="20"/>
          <w:lang w:eastAsia="es-ES"/>
        </w:rPr>
        <w:lastRenderedPageBreak/>
        <w:t>Cláusula 2</w:t>
      </w:r>
      <w:r w:rsidR="00B4241A" w:rsidRPr="00B4241A">
        <w:rPr>
          <w:rFonts w:ascii="Arial" w:eastAsia="Times New Roman" w:hAnsi="Arial" w:cs="Arial"/>
          <w:b/>
          <w:bCs/>
          <w:sz w:val="20"/>
          <w:szCs w:val="20"/>
          <w:lang w:eastAsia="es-ES"/>
        </w:rPr>
        <w:t>7</w:t>
      </w:r>
      <w:r w:rsidR="00365813" w:rsidRPr="00B4241A">
        <w:rPr>
          <w:rFonts w:ascii="Arial" w:eastAsia="Times New Roman" w:hAnsi="Arial" w:cs="Arial"/>
          <w:b/>
          <w:bCs/>
          <w:sz w:val="20"/>
          <w:szCs w:val="20"/>
          <w:lang w:eastAsia="es-ES"/>
        </w:rPr>
        <w:t xml:space="preserve"> –</w:t>
      </w:r>
      <w:r w:rsidR="00365813" w:rsidRPr="002145A9">
        <w:rPr>
          <w:rFonts w:ascii="Arial" w:eastAsia="Times New Roman" w:hAnsi="Arial" w:cs="Arial"/>
          <w:b/>
          <w:bCs/>
          <w:sz w:val="20"/>
          <w:szCs w:val="20"/>
          <w:u w:val="single"/>
          <w:lang w:eastAsia="es-ES"/>
        </w:rPr>
        <w:t xml:space="preserve"> Anexos del Contrato:</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Hacen parte integrante de este contrato los siguientes documentos:</w:t>
      </w:r>
      <w:r w:rsidR="00B4241A">
        <w:rPr>
          <w:rFonts w:ascii="Arial" w:eastAsia="Times New Roman" w:hAnsi="Arial" w:cs="Arial"/>
          <w:bCs/>
          <w:sz w:val="20"/>
          <w:szCs w:val="20"/>
          <w:lang w:val="es-ES" w:eastAsia="es-ES"/>
        </w:rPr>
        <w:t xml:space="preserve"> </w:t>
      </w:r>
      <w:r w:rsidR="00365813" w:rsidRPr="002145A9">
        <w:rPr>
          <w:rFonts w:ascii="Arial" w:eastAsia="Times New Roman" w:hAnsi="Arial" w:cs="Arial"/>
          <w:b/>
          <w:bCs/>
          <w:sz w:val="20"/>
          <w:szCs w:val="20"/>
          <w:lang w:eastAsia="es-ES"/>
        </w:rPr>
        <w:t>2</w:t>
      </w:r>
      <w:r w:rsidR="00B4241A">
        <w:rPr>
          <w:rFonts w:ascii="Arial" w:eastAsia="Times New Roman" w:hAnsi="Arial" w:cs="Arial"/>
          <w:b/>
          <w:bCs/>
          <w:sz w:val="20"/>
          <w:szCs w:val="20"/>
          <w:lang w:eastAsia="es-ES"/>
        </w:rPr>
        <w:t>7</w:t>
      </w:r>
      <w:r w:rsidR="00365813" w:rsidRPr="002145A9">
        <w:rPr>
          <w:rFonts w:ascii="Arial" w:eastAsia="Times New Roman" w:hAnsi="Arial" w:cs="Arial"/>
          <w:b/>
          <w:bCs/>
          <w:sz w:val="20"/>
          <w:szCs w:val="20"/>
          <w:lang w:eastAsia="es-ES"/>
        </w:rPr>
        <w:t>.1</w:t>
      </w:r>
      <w:r w:rsidR="00365813" w:rsidRPr="002145A9">
        <w:rPr>
          <w:rFonts w:ascii="Arial" w:eastAsia="Times New Roman" w:hAnsi="Arial" w:cs="Arial"/>
          <w:bCs/>
          <w:sz w:val="20"/>
          <w:szCs w:val="20"/>
          <w:lang w:eastAsia="es-ES"/>
        </w:rPr>
        <w:t xml:space="preserve"> Los estudios </w:t>
      </w:r>
      <w:r w:rsidR="003F7730" w:rsidRPr="002145A9">
        <w:rPr>
          <w:rFonts w:ascii="Arial" w:eastAsia="Times New Roman" w:hAnsi="Arial" w:cs="Arial"/>
          <w:bCs/>
          <w:sz w:val="20"/>
          <w:szCs w:val="20"/>
          <w:lang w:eastAsia="es-ES"/>
        </w:rPr>
        <w:t>previos</w:t>
      </w:r>
      <w:r w:rsidR="003F7730" w:rsidRPr="002145A9">
        <w:rPr>
          <w:rFonts w:ascii="Arial" w:eastAsia="Times New Roman" w:hAnsi="Arial" w:cs="Arial"/>
          <w:bCs/>
          <w:sz w:val="20"/>
          <w:szCs w:val="20"/>
          <w:lang w:val="es-ES" w:eastAsia="es-ES"/>
        </w:rPr>
        <w:t xml:space="preserve"> </w:t>
      </w:r>
      <w:r w:rsidR="003F7730">
        <w:rPr>
          <w:rFonts w:ascii="Arial" w:eastAsia="Times New Roman" w:hAnsi="Arial" w:cs="Arial"/>
          <w:bCs/>
          <w:sz w:val="20"/>
          <w:szCs w:val="20"/>
          <w:lang w:val="es-ES" w:eastAsia="es-ES"/>
        </w:rPr>
        <w:t>27.2</w:t>
      </w:r>
      <w:r w:rsidR="00365813" w:rsidRPr="002145A9">
        <w:rPr>
          <w:rFonts w:ascii="Arial" w:eastAsia="Times New Roman" w:hAnsi="Arial" w:cs="Arial"/>
          <w:bCs/>
          <w:sz w:val="20"/>
          <w:szCs w:val="20"/>
          <w:lang w:eastAsia="es-ES"/>
        </w:rPr>
        <w:t xml:space="preserve"> Certificado de disponibilidad presupuestal.</w:t>
      </w:r>
      <w:r w:rsidR="00365813" w:rsidRPr="002145A9">
        <w:rPr>
          <w:rFonts w:ascii="Arial" w:eastAsia="Times New Roman" w:hAnsi="Arial" w:cs="Arial"/>
          <w:bCs/>
          <w:sz w:val="20"/>
          <w:szCs w:val="20"/>
          <w:lang w:val="es-ES" w:eastAsia="es-ES"/>
        </w:rPr>
        <w:t xml:space="preserve"> </w:t>
      </w:r>
      <w:r w:rsidR="0087289E" w:rsidRPr="002145A9">
        <w:rPr>
          <w:rFonts w:ascii="Arial" w:eastAsia="Times New Roman" w:hAnsi="Arial" w:cs="Arial"/>
          <w:b/>
          <w:bCs/>
          <w:sz w:val="20"/>
          <w:szCs w:val="20"/>
          <w:lang w:eastAsia="es-ES"/>
        </w:rPr>
        <w:t>2</w:t>
      </w:r>
      <w:r w:rsidR="00B4241A">
        <w:rPr>
          <w:rFonts w:ascii="Arial" w:eastAsia="Times New Roman" w:hAnsi="Arial" w:cs="Arial"/>
          <w:b/>
          <w:bCs/>
          <w:sz w:val="20"/>
          <w:szCs w:val="20"/>
          <w:lang w:eastAsia="es-ES"/>
        </w:rPr>
        <w:t>7</w:t>
      </w:r>
      <w:r w:rsidR="0087289E" w:rsidRPr="002145A9">
        <w:rPr>
          <w:rFonts w:ascii="Arial" w:eastAsia="Times New Roman" w:hAnsi="Arial" w:cs="Arial"/>
          <w:b/>
          <w:bCs/>
          <w:sz w:val="20"/>
          <w:szCs w:val="20"/>
          <w:lang w:eastAsia="es-ES"/>
        </w:rPr>
        <w:t>.3</w:t>
      </w:r>
      <w:r w:rsidR="00365813" w:rsidRPr="002145A9">
        <w:rPr>
          <w:rFonts w:ascii="Arial" w:eastAsia="Times New Roman" w:hAnsi="Arial" w:cs="Arial"/>
          <w:bCs/>
          <w:sz w:val="20"/>
          <w:szCs w:val="20"/>
          <w:lang w:eastAsia="es-ES"/>
        </w:rPr>
        <w:t xml:space="preserve"> Demás documentos necesarios para el presente contrato.</w:t>
      </w:r>
      <w:r w:rsidR="00365813" w:rsidRPr="002145A9">
        <w:rPr>
          <w:rFonts w:ascii="Arial" w:eastAsia="Times New Roman" w:hAnsi="Arial" w:cs="Arial"/>
          <w:bCs/>
          <w:sz w:val="20"/>
          <w:szCs w:val="20"/>
          <w:lang w:val="es-ES" w:eastAsia="es-ES"/>
        </w:rPr>
        <w:t xml:space="preserve"> </w:t>
      </w:r>
    </w:p>
    <w:p w14:paraId="4D15C5F3" w14:textId="77777777" w:rsidR="0087289E" w:rsidRPr="002145A9"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p>
    <w:p w14:paraId="5757D4AA" w14:textId="40749C6D" w:rsidR="0087289E"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B4241A">
        <w:rPr>
          <w:rFonts w:ascii="Arial" w:eastAsia="Times New Roman" w:hAnsi="Arial" w:cs="Arial"/>
          <w:b/>
          <w:bCs/>
          <w:sz w:val="20"/>
          <w:szCs w:val="20"/>
          <w:lang w:eastAsia="es-ES"/>
        </w:rPr>
        <w:t>Cláusula 2</w:t>
      </w:r>
      <w:r w:rsidR="00B4241A">
        <w:rPr>
          <w:rFonts w:ascii="Arial" w:eastAsia="Times New Roman" w:hAnsi="Arial" w:cs="Arial"/>
          <w:b/>
          <w:bCs/>
          <w:sz w:val="20"/>
          <w:szCs w:val="20"/>
          <w:lang w:eastAsia="es-ES"/>
        </w:rPr>
        <w:t>8</w:t>
      </w:r>
      <w:r w:rsidR="00365813" w:rsidRPr="00B4241A">
        <w:rPr>
          <w:rFonts w:ascii="Arial" w:eastAsia="Times New Roman" w:hAnsi="Arial" w:cs="Arial"/>
          <w:b/>
          <w:bCs/>
          <w:sz w:val="20"/>
          <w:szCs w:val="20"/>
          <w:lang w:eastAsia="es-ES"/>
        </w:rPr>
        <w:t xml:space="preserve"> –</w:t>
      </w:r>
      <w:r w:rsidR="00365813" w:rsidRPr="002145A9">
        <w:rPr>
          <w:rFonts w:ascii="Arial" w:eastAsia="Times New Roman" w:hAnsi="Arial" w:cs="Arial"/>
          <w:b/>
          <w:bCs/>
          <w:sz w:val="20"/>
          <w:szCs w:val="20"/>
          <w:u w:val="single"/>
          <w:lang w:eastAsia="es-ES"/>
        </w:rPr>
        <w:t xml:space="preserve"> Perfeccionamiento y ejecución:</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 xml:space="preserve">El presente contrato requiere para su perfeccionamiento de la </w:t>
      </w:r>
      <w:r w:rsidR="0087289E" w:rsidRPr="002145A9">
        <w:rPr>
          <w:rFonts w:ascii="Arial" w:eastAsia="Times New Roman" w:hAnsi="Arial" w:cs="Arial"/>
          <w:bCs/>
          <w:sz w:val="20"/>
          <w:szCs w:val="20"/>
          <w:lang w:eastAsia="es-ES"/>
        </w:rPr>
        <w:t>aceptación</w:t>
      </w:r>
      <w:r w:rsidR="00365813" w:rsidRPr="002145A9">
        <w:rPr>
          <w:rFonts w:ascii="Arial" w:eastAsia="Times New Roman" w:hAnsi="Arial" w:cs="Arial"/>
          <w:bCs/>
          <w:sz w:val="20"/>
          <w:szCs w:val="20"/>
          <w:lang w:eastAsia="es-ES"/>
        </w:rPr>
        <w:t xml:space="preserve"> de las partes </w:t>
      </w:r>
      <w:r w:rsidR="006F5D4B">
        <w:rPr>
          <w:rFonts w:ascii="Arial" w:eastAsia="Times New Roman" w:hAnsi="Arial" w:cs="Arial"/>
          <w:bCs/>
          <w:sz w:val="20"/>
          <w:szCs w:val="20"/>
          <w:lang w:eastAsia="es-ES"/>
        </w:rPr>
        <w:t xml:space="preserve">en la plataforma SECOP II </w:t>
      </w:r>
      <w:r w:rsidR="00365813" w:rsidRPr="002145A9">
        <w:rPr>
          <w:rFonts w:ascii="Arial" w:eastAsia="Times New Roman" w:hAnsi="Arial" w:cs="Arial"/>
          <w:bCs/>
          <w:sz w:val="20"/>
          <w:szCs w:val="20"/>
          <w:lang w:eastAsia="es-ES"/>
        </w:rPr>
        <w:t xml:space="preserve">y para su ejecución </w:t>
      </w:r>
      <w:r w:rsidR="006F5D4B">
        <w:rPr>
          <w:rFonts w:ascii="Arial" w:eastAsia="Times New Roman" w:hAnsi="Arial" w:cs="Arial"/>
          <w:bCs/>
          <w:sz w:val="20"/>
          <w:szCs w:val="20"/>
          <w:lang w:eastAsia="es-ES"/>
        </w:rPr>
        <w:t>expedición de Certificado de Registro Presupuestal</w:t>
      </w:r>
      <w:r w:rsidR="00122CBC" w:rsidRPr="002145A9">
        <w:rPr>
          <w:rFonts w:ascii="Arial" w:eastAsia="Times New Roman" w:hAnsi="Arial" w:cs="Arial"/>
          <w:bCs/>
          <w:sz w:val="20"/>
          <w:szCs w:val="20"/>
          <w:lang w:val="es-ES" w:eastAsia="es-ES"/>
        </w:rPr>
        <w:t xml:space="preserve">, </w:t>
      </w:r>
      <w:r w:rsidR="00606EC2" w:rsidRPr="002145A9">
        <w:rPr>
          <w:rFonts w:ascii="Arial" w:eastAsia="Times New Roman" w:hAnsi="Arial" w:cs="Arial"/>
          <w:bCs/>
          <w:sz w:val="20"/>
          <w:szCs w:val="20"/>
          <w:lang w:val="es-ES" w:eastAsia="es-ES"/>
        </w:rPr>
        <w:t>la aprobación de las garantías (</w:t>
      </w:r>
      <w:r w:rsidR="00606EC2" w:rsidRPr="002145A9">
        <w:rPr>
          <w:rFonts w:ascii="Arial" w:eastAsia="Times New Roman" w:hAnsi="Arial" w:cs="Arial"/>
          <w:bCs/>
          <w:i/>
          <w:sz w:val="20"/>
          <w:szCs w:val="20"/>
          <w:lang w:val="es-ES" w:eastAsia="es-ES"/>
        </w:rPr>
        <w:t xml:space="preserve">cuando </w:t>
      </w:r>
      <w:r w:rsidR="00476265" w:rsidRPr="002145A9">
        <w:rPr>
          <w:rFonts w:ascii="Arial" w:eastAsia="Times New Roman" w:hAnsi="Arial" w:cs="Arial"/>
          <w:bCs/>
          <w:i/>
          <w:sz w:val="20"/>
          <w:szCs w:val="20"/>
          <w:lang w:val="es-ES" w:eastAsia="es-ES"/>
        </w:rPr>
        <w:t>aplique</w:t>
      </w:r>
      <w:r w:rsidR="00476265" w:rsidRPr="002145A9">
        <w:rPr>
          <w:rFonts w:ascii="Arial" w:eastAsia="Times New Roman" w:hAnsi="Arial" w:cs="Arial"/>
          <w:bCs/>
          <w:sz w:val="20"/>
          <w:szCs w:val="20"/>
          <w:lang w:val="es-ES" w:eastAsia="es-ES"/>
        </w:rPr>
        <w:t>) y</w:t>
      </w:r>
      <w:r w:rsidR="006F5D4B">
        <w:rPr>
          <w:rFonts w:ascii="Arial" w:eastAsia="Times New Roman" w:hAnsi="Arial" w:cs="Arial"/>
          <w:bCs/>
          <w:sz w:val="20"/>
          <w:szCs w:val="20"/>
          <w:lang w:val="es-ES" w:eastAsia="es-ES"/>
        </w:rPr>
        <w:t xml:space="preserve"> </w:t>
      </w:r>
      <w:r w:rsidR="00365813" w:rsidRPr="002145A9">
        <w:rPr>
          <w:rFonts w:ascii="Arial" w:eastAsia="Times New Roman" w:hAnsi="Arial" w:cs="Arial"/>
          <w:bCs/>
          <w:sz w:val="20"/>
          <w:szCs w:val="20"/>
          <w:lang w:val="es-ES" w:eastAsia="es-ES"/>
        </w:rPr>
        <w:t xml:space="preserve">la </w:t>
      </w:r>
      <w:r w:rsidR="0087289E" w:rsidRPr="002145A9">
        <w:rPr>
          <w:rFonts w:ascii="Arial" w:eastAsia="Times New Roman" w:hAnsi="Arial" w:cs="Arial"/>
          <w:bCs/>
          <w:sz w:val="20"/>
          <w:szCs w:val="20"/>
          <w:lang w:val="es-ES" w:eastAsia="es-ES"/>
        </w:rPr>
        <w:t xml:space="preserve">aprobación </w:t>
      </w:r>
      <w:r w:rsidR="00365813" w:rsidRPr="002145A9">
        <w:rPr>
          <w:rFonts w:ascii="Arial" w:eastAsia="Times New Roman" w:hAnsi="Arial" w:cs="Arial"/>
          <w:bCs/>
          <w:sz w:val="20"/>
          <w:szCs w:val="20"/>
          <w:lang w:val="es-ES" w:eastAsia="es-ES"/>
        </w:rPr>
        <w:t>del acta de inicio</w:t>
      </w:r>
      <w:r w:rsidR="00365813" w:rsidRPr="002145A9">
        <w:rPr>
          <w:rFonts w:ascii="Arial" w:eastAsia="Times New Roman" w:hAnsi="Arial" w:cs="Arial"/>
          <w:bCs/>
          <w:sz w:val="20"/>
          <w:szCs w:val="20"/>
          <w:lang w:eastAsia="es-ES"/>
        </w:rPr>
        <w:t>.</w:t>
      </w:r>
      <w:r w:rsidR="00365813" w:rsidRPr="002145A9">
        <w:rPr>
          <w:rFonts w:ascii="Arial" w:eastAsia="Times New Roman" w:hAnsi="Arial" w:cs="Arial"/>
          <w:bCs/>
          <w:sz w:val="20"/>
          <w:szCs w:val="20"/>
          <w:lang w:val="es-ES" w:eastAsia="es-ES"/>
        </w:rPr>
        <w:t xml:space="preserve"> </w:t>
      </w:r>
    </w:p>
    <w:p w14:paraId="5F867258" w14:textId="77777777" w:rsidR="0087289E" w:rsidRPr="002145A9" w:rsidRDefault="0087289E" w:rsidP="00365813">
      <w:pPr>
        <w:tabs>
          <w:tab w:val="left" w:pos="5706"/>
        </w:tabs>
        <w:spacing w:after="0" w:line="240" w:lineRule="auto"/>
        <w:ind w:right="-518"/>
        <w:jc w:val="both"/>
        <w:rPr>
          <w:rFonts w:ascii="Arial" w:eastAsia="Times New Roman" w:hAnsi="Arial" w:cs="Arial"/>
          <w:bCs/>
          <w:sz w:val="20"/>
          <w:szCs w:val="20"/>
          <w:lang w:val="es-ES" w:eastAsia="es-ES"/>
        </w:rPr>
      </w:pPr>
    </w:p>
    <w:p w14:paraId="43DD8C16" w14:textId="2DFBE5E1" w:rsidR="00606EC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B4241A">
        <w:rPr>
          <w:rFonts w:ascii="Arial" w:eastAsia="Times New Roman" w:hAnsi="Arial" w:cs="Arial"/>
          <w:b/>
          <w:bCs/>
          <w:sz w:val="20"/>
          <w:szCs w:val="20"/>
          <w:lang w:eastAsia="es-ES"/>
        </w:rPr>
        <w:t>Cláusula 2</w:t>
      </w:r>
      <w:r w:rsidR="00B4241A">
        <w:rPr>
          <w:rFonts w:ascii="Arial" w:eastAsia="Times New Roman" w:hAnsi="Arial" w:cs="Arial"/>
          <w:b/>
          <w:bCs/>
          <w:sz w:val="20"/>
          <w:szCs w:val="20"/>
          <w:lang w:eastAsia="es-ES"/>
        </w:rPr>
        <w:t>9</w:t>
      </w:r>
      <w:r w:rsidR="00365813" w:rsidRPr="00B4241A">
        <w:rPr>
          <w:rFonts w:ascii="Arial" w:eastAsia="Times New Roman" w:hAnsi="Arial" w:cs="Arial"/>
          <w:b/>
          <w:bCs/>
          <w:sz w:val="20"/>
          <w:szCs w:val="20"/>
          <w:lang w:eastAsia="es-ES"/>
        </w:rPr>
        <w:t xml:space="preserve"> –</w:t>
      </w:r>
      <w:r w:rsidR="00365813" w:rsidRPr="002145A9">
        <w:rPr>
          <w:rFonts w:ascii="Arial" w:eastAsia="Times New Roman" w:hAnsi="Arial" w:cs="Arial"/>
          <w:b/>
          <w:bCs/>
          <w:sz w:val="20"/>
          <w:szCs w:val="20"/>
          <w:u w:val="single"/>
          <w:lang w:eastAsia="es-ES"/>
        </w:rPr>
        <w:t xml:space="preserve"> Registro y apropiaciones presupuestales:</w:t>
      </w:r>
      <w:r w:rsidR="00365813" w:rsidRPr="002145A9">
        <w:rPr>
          <w:rFonts w:ascii="Arial" w:eastAsia="Times New Roman" w:hAnsi="Arial" w:cs="Arial"/>
          <w:b/>
          <w:bCs/>
          <w:sz w:val="20"/>
          <w:szCs w:val="20"/>
          <w:lang w:eastAsia="es-ES"/>
        </w:rPr>
        <w:t xml:space="preserve"> </w:t>
      </w:r>
      <w:r w:rsidR="00D6046C">
        <w:rPr>
          <w:rFonts w:ascii="Arial" w:eastAsia="Times New Roman" w:hAnsi="Arial" w:cs="Arial"/>
          <w:bCs/>
          <w:sz w:val="20"/>
          <w:szCs w:val="20"/>
          <w:lang w:eastAsia="es-ES"/>
        </w:rPr>
        <w:t>TRANSMILENIO S. A.</w:t>
      </w:r>
      <w:r w:rsidR="00365813" w:rsidRPr="002145A9">
        <w:rPr>
          <w:rFonts w:ascii="Arial" w:eastAsia="Times New Roman" w:hAnsi="Arial" w:cs="Arial"/>
          <w:bCs/>
          <w:sz w:val="20"/>
          <w:szCs w:val="20"/>
          <w:lang w:eastAsia="es-ES"/>
        </w:rPr>
        <w:t xml:space="preserve"> pagará al </w:t>
      </w:r>
      <w:r w:rsidR="00365813" w:rsidRPr="002145A9">
        <w:rPr>
          <w:rFonts w:ascii="Arial" w:eastAsia="Times New Roman" w:hAnsi="Arial" w:cs="Arial"/>
          <w:b/>
          <w:bCs/>
          <w:sz w:val="20"/>
          <w:szCs w:val="20"/>
          <w:lang w:eastAsia="es-ES"/>
        </w:rPr>
        <w:t>CONTRATISTA</w:t>
      </w:r>
      <w:r w:rsidR="00365813" w:rsidRPr="002145A9">
        <w:rPr>
          <w:rFonts w:ascii="Arial" w:eastAsia="Times New Roman" w:hAnsi="Arial" w:cs="Arial"/>
          <w:bCs/>
          <w:sz w:val="20"/>
          <w:szCs w:val="20"/>
          <w:lang w:eastAsia="es-ES"/>
        </w:rPr>
        <w:t xml:space="preserve"> el valor del presente Contrato con cargo al certificado de disponibilidad presupuestal </w:t>
      </w:r>
      <w:r w:rsidR="00606EC2" w:rsidRPr="002145A9">
        <w:rPr>
          <w:rFonts w:ascii="Arial" w:eastAsia="Times New Roman" w:hAnsi="Arial" w:cs="Arial"/>
          <w:bCs/>
          <w:noProof/>
          <w:sz w:val="20"/>
          <w:szCs w:val="20"/>
          <w:lang w:eastAsia="es-ES"/>
        </w:rPr>
        <w:t>correspondiente</w:t>
      </w:r>
      <w:r w:rsidR="00365813" w:rsidRPr="002145A9">
        <w:rPr>
          <w:rFonts w:ascii="Arial" w:eastAsia="Times New Roman" w:hAnsi="Arial" w:cs="Arial"/>
          <w:bCs/>
          <w:sz w:val="20"/>
          <w:szCs w:val="20"/>
          <w:lang w:eastAsia="es-ES"/>
        </w:rPr>
        <w:t>. El presente Contrato está sujeto a registro presupuestal y el pago de su valor a las apropiaciones presupuestales.</w:t>
      </w:r>
      <w:r w:rsidR="00365813" w:rsidRPr="002145A9">
        <w:rPr>
          <w:rFonts w:ascii="Arial" w:eastAsia="Times New Roman" w:hAnsi="Arial" w:cs="Arial"/>
          <w:bCs/>
          <w:sz w:val="20"/>
          <w:szCs w:val="20"/>
          <w:lang w:val="es-ES" w:eastAsia="es-ES"/>
        </w:rPr>
        <w:t xml:space="preserve"> </w:t>
      </w:r>
    </w:p>
    <w:p w14:paraId="2553F3F9" w14:textId="77777777" w:rsidR="00606EC2" w:rsidRPr="002145A9" w:rsidRDefault="00606EC2" w:rsidP="00365813">
      <w:pPr>
        <w:tabs>
          <w:tab w:val="left" w:pos="5706"/>
        </w:tabs>
        <w:spacing w:after="0" w:line="240" w:lineRule="auto"/>
        <w:ind w:right="-518"/>
        <w:jc w:val="both"/>
        <w:rPr>
          <w:rFonts w:ascii="Arial" w:eastAsia="Times New Roman" w:hAnsi="Arial" w:cs="Arial"/>
          <w:bCs/>
          <w:sz w:val="20"/>
          <w:szCs w:val="20"/>
          <w:lang w:val="es-ES" w:eastAsia="es-ES"/>
        </w:rPr>
      </w:pPr>
    </w:p>
    <w:p w14:paraId="5042B344" w14:textId="606B46AC" w:rsidR="0067592A" w:rsidRDefault="00867E34" w:rsidP="00365813">
      <w:pPr>
        <w:tabs>
          <w:tab w:val="left" w:pos="5706"/>
        </w:tabs>
        <w:spacing w:after="0" w:line="240" w:lineRule="auto"/>
        <w:ind w:right="-518"/>
        <w:jc w:val="both"/>
        <w:rPr>
          <w:rFonts w:ascii="ArialMT" w:hAnsi="ArialMT"/>
          <w:color w:val="000000"/>
          <w:sz w:val="20"/>
          <w:szCs w:val="20"/>
        </w:rPr>
      </w:pPr>
      <w:r w:rsidRPr="00B4241A">
        <w:rPr>
          <w:rFonts w:ascii="Arial" w:eastAsia="Times New Roman" w:hAnsi="Arial" w:cs="Arial"/>
          <w:b/>
          <w:bCs/>
          <w:sz w:val="20"/>
          <w:szCs w:val="20"/>
          <w:lang w:eastAsia="es-ES"/>
        </w:rPr>
        <w:t xml:space="preserve">Cláusula </w:t>
      </w:r>
      <w:r w:rsidR="00B4241A">
        <w:rPr>
          <w:rFonts w:ascii="Arial" w:eastAsia="Times New Roman" w:hAnsi="Arial" w:cs="Arial"/>
          <w:b/>
          <w:bCs/>
          <w:sz w:val="20"/>
          <w:szCs w:val="20"/>
          <w:lang w:eastAsia="es-ES"/>
        </w:rPr>
        <w:t>30</w:t>
      </w:r>
      <w:r w:rsidR="00365813" w:rsidRPr="00B4241A">
        <w:rPr>
          <w:rFonts w:ascii="Arial" w:eastAsia="Times New Roman" w:hAnsi="Arial" w:cs="Arial"/>
          <w:b/>
          <w:bCs/>
          <w:sz w:val="20"/>
          <w:szCs w:val="20"/>
          <w:lang w:eastAsia="es-ES"/>
        </w:rPr>
        <w:t xml:space="preserve"> –</w:t>
      </w:r>
      <w:r w:rsidR="00365813" w:rsidRPr="002145A9">
        <w:rPr>
          <w:rFonts w:ascii="Arial" w:eastAsia="Times New Roman" w:hAnsi="Arial" w:cs="Arial"/>
          <w:b/>
          <w:bCs/>
          <w:sz w:val="20"/>
          <w:szCs w:val="20"/>
          <w:u w:val="single"/>
          <w:lang w:eastAsia="es-ES"/>
        </w:rPr>
        <w:t xml:space="preserve"> Confidencialidad</w:t>
      </w:r>
      <w:r w:rsidR="00716094">
        <w:rPr>
          <w:rFonts w:ascii="Arial" w:eastAsia="Times New Roman" w:hAnsi="Arial" w:cs="Arial"/>
          <w:b/>
          <w:bCs/>
          <w:sz w:val="20"/>
          <w:szCs w:val="20"/>
          <w:u w:val="single"/>
          <w:lang w:eastAsia="es-ES"/>
        </w:rPr>
        <w:t xml:space="preserve"> y Pleitos Pendientes</w:t>
      </w:r>
      <w:r w:rsidR="00365813" w:rsidRPr="002145A9">
        <w:rPr>
          <w:rFonts w:ascii="Arial" w:eastAsia="Times New Roman" w:hAnsi="Arial" w:cs="Arial"/>
          <w:b/>
          <w:bCs/>
          <w:sz w:val="20"/>
          <w:szCs w:val="20"/>
          <w:u w:val="single"/>
          <w:lang w:eastAsia="es-ES"/>
        </w:rPr>
        <w:t>:</w:t>
      </w:r>
      <w:r w:rsidR="00365813" w:rsidRPr="002145A9">
        <w:rPr>
          <w:rFonts w:ascii="Arial" w:eastAsia="Times New Roman" w:hAnsi="Arial" w:cs="Arial"/>
          <w:b/>
          <w:bCs/>
          <w:sz w:val="20"/>
          <w:szCs w:val="20"/>
          <w:lang w:eastAsia="es-ES"/>
        </w:rPr>
        <w:t xml:space="preserve"> </w:t>
      </w:r>
      <w:r w:rsidR="006B3089">
        <w:rPr>
          <w:rStyle w:val="fontstyle01"/>
        </w:rPr>
        <w:t xml:space="preserve">EL CONTRATISTA </w:t>
      </w:r>
      <w:r w:rsidR="006B3089">
        <w:rPr>
          <w:rStyle w:val="fontstyle21"/>
        </w:rPr>
        <w:t>se compromete a mantener con carácter</w:t>
      </w:r>
      <w:r w:rsidR="00B4241A">
        <w:rPr>
          <w:rStyle w:val="fontstyle21"/>
        </w:rPr>
        <w:t xml:space="preserve"> </w:t>
      </w:r>
      <w:r w:rsidR="006B3089">
        <w:rPr>
          <w:rStyle w:val="fontstyle21"/>
        </w:rPr>
        <w:t>confidencial toda la información de propiedad de TRANSMILENIO S.A, a la que tenga acceso en desarrollo</w:t>
      </w:r>
      <w:r w:rsidR="00B4241A">
        <w:rPr>
          <w:rStyle w:val="fontstyle21"/>
        </w:rPr>
        <w:t xml:space="preserve"> </w:t>
      </w:r>
      <w:r w:rsidR="006B3089">
        <w:rPr>
          <w:rStyle w:val="fontstyle21"/>
        </w:rPr>
        <w:t>del objeto del contrato, en caso de suministrar información a terceros el contratista deberá garantizar el</w:t>
      </w:r>
      <w:r w:rsidR="00B4241A">
        <w:rPr>
          <w:rStyle w:val="fontstyle21"/>
        </w:rPr>
        <w:t xml:space="preserve"> </w:t>
      </w:r>
      <w:r w:rsidR="006B3089">
        <w:rPr>
          <w:rStyle w:val="fontstyle21"/>
        </w:rPr>
        <w:t xml:space="preserve">cumplimiento de esa confidencialidad. En caso de incumplimiento de lo aquí pactado por parte de </w:t>
      </w:r>
      <w:r w:rsidR="006B3089">
        <w:rPr>
          <w:rStyle w:val="fontstyle01"/>
        </w:rPr>
        <w:t>EL</w:t>
      </w:r>
      <w:r w:rsidR="00B4241A">
        <w:rPr>
          <w:rFonts w:ascii="Arial-BoldMT" w:hAnsi="Arial-BoldMT"/>
          <w:b/>
          <w:bCs/>
          <w:color w:val="000000"/>
          <w:sz w:val="20"/>
          <w:szCs w:val="20"/>
        </w:rPr>
        <w:t xml:space="preserve"> </w:t>
      </w:r>
      <w:r w:rsidR="006B3089">
        <w:rPr>
          <w:rStyle w:val="fontstyle01"/>
        </w:rPr>
        <w:t>CONTRATISTA</w:t>
      </w:r>
      <w:r w:rsidR="006B3089">
        <w:rPr>
          <w:rStyle w:val="fontstyle21"/>
        </w:rPr>
        <w:t xml:space="preserve">, </w:t>
      </w:r>
      <w:r w:rsidR="00D6046C">
        <w:rPr>
          <w:rStyle w:val="fontstyle21"/>
        </w:rPr>
        <w:t>TRANSMILENIO S. A.</w:t>
      </w:r>
      <w:r w:rsidR="006B3089">
        <w:rPr>
          <w:rStyle w:val="fontstyle21"/>
        </w:rPr>
        <w:t xml:space="preserve">, ejercerá las acciones legales, que sean del caso. Igualmente, </w:t>
      </w:r>
      <w:r w:rsidR="006B3089">
        <w:rPr>
          <w:rStyle w:val="fontstyle01"/>
        </w:rPr>
        <w:t>EL</w:t>
      </w:r>
      <w:r w:rsidR="00B4241A">
        <w:rPr>
          <w:rFonts w:ascii="Arial-BoldMT" w:hAnsi="Arial-BoldMT"/>
          <w:b/>
          <w:bCs/>
          <w:color w:val="000000"/>
          <w:sz w:val="20"/>
          <w:szCs w:val="20"/>
        </w:rPr>
        <w:t xml:space="preserve"> </w:t>
      </w:r>
      <w:r w:rsidR="006B3089">
        <w:rPr>
          <w:rStyle w:val="fontstyle01"/>
        </w:rPr>
        <w:t xml:space="preserve">CONTRATISTA </w:t>
      </w:r>
      <w:r w:rsidR="006B3089">
        <w:rPr>
          <w:rStyle w:val="fontstyle21"/>
        </w:rPr>
        <w:t>se compromete a entregar debidamente organizada al supervisor del Contrato la</w:t>
      </w:r>
      <w:r w:rsidR="00B4241A">
        <w:rPr>
          <w:rFonts w:ascii="ArialMT" w:hAnsi="ArialMT"/>
          <w:color w:val="000000"/>
          <w:sz w:val="20"/>
          <w:szCs w:val="20"/>
        </w:rPr>
        <w:t xml:space="preserve"> </w:t>
      </w:r>
      <w:r w:rsidR="006B3089">
        <w:rPr>
          <w:rStyle w:val="fontstyle21"/>
        </w:rPr>
        <w:t>documentación (Informes) que haya producido durante la ejecución del contrato cuando así se le solicite</w:t>
      </w:r>
      <w:r w:rsidR="00B4241A">
        <w:rPr>
          <w:rFonts w:ascii="ArialMT" w:hAnsi="ArialMT"/>
          <w:color w:val="000000"/>
          <w:sz w:val="20"/>
          <w:szCs w:val="20"/>
        </w:rPr>
        <w:t xml:space="preserve"> </w:t>
      </w:r>
      <w:r w:rsidR="006B3089">
        <w:rPr>
          <w:rStyle w:val="fontstyle21"/>
        </w:rPr>
        <w:t>o, en todo caso, cuando finalice el contrato.</w:t>
      </w:r>
      <w:r w:rsidR="00B4241A">
        <w:rPr>
          <w:rStyle w:val="fontstyle21"/>
        </w:rPr>
        <w:t xml:space="preserve"> </w:t>
      </w:r>
      <w:r w:rsidR="006B3089">
        <w:rPr>
          <w:rStyle w:val="fontstyle21"/>
        </w:rPr>
        <w:t>El contratista mediante la aprobación en la plataforma SECOP II</w:t>
      </w:r>
      <w:r w:rsidR="006B3089">
        <w:rPr>
          <w:rStyle w:val="fontstyle01"/>
        </w:rPr>
        <w:t xml:space="preserve">, </w:t>
      </w:r>
      <w:r w:rsidR="006B3089">
        <w:rPr>
          <w:rStyle w:val="fontstyle21"/>
        </w:rPr>
        <w:t>manifiesta su voluntad de asumir los</w:t>
      </w:r>
      <w:r w:rsidR="00B4241A">
        <w:rPr>
          <w:rStyle w:val="fontstyle21"/>
        </w:rPr>
        <w:t xml:space="preserve"> </w:t>
      </w:r>
      <w:r w:rsidR="006B3089">
        <w:rPr>
          <w:rStyle w:val="fontstyle21"/>
        </w:rPr>
        <w:t>siguientes compromisos:</w:t>
      </w:r>
      <w:r w:rsidR="00B4241A">
        <w:rPr>
          <w:rStyle w:val="fontstyle21"/>
        </w:rPr>
        <w:t xml:space="preserve"> </w:t>
      </w:r>
      <w:r w:rsidR="00B4241A">
        <w:rPr>
          <w:rStyle w:val="fontstyle01"/>
        </w:rPr>
        <w:t>30</w:t>
      </w:r>
      <w:r w:rsidR="006B3089">
        <w:rPr>
          <w:rStyle w:val="fontstyle01"/>
        </w:rPr>
        <w:t xml:space="preserve">.1. </w:t>
      </w:r>
      <w:r w:rsidR="006B3089">
        <w:rPr>
          <w:rStyle w:val="fontstyle21"/>
        </w:rPr>
        <w:t>Se declara como información confidencial todo lo concerniente a los componentes de datos</w:t>
      </w:r>
      <w:r w:rsidR="00B4241A">
        <w:rPr>
          <w:rStyle w:val="fontstyle21"/>
        </w:rPr>
        <w:t xml:space="preserve"> </w:t>
      </w:r>
      <w:r w:rsidR="006B3089">
        <w:rPr>
          <w:rStyle w:val="fontstyle21"/>
        </w:rPr>
        <w:t xml:space="preserve">·(información objeto de derecho de autor, patentes, procesos, técnicas, métodos de operación, </w:t>
      </w:r>
      <w:r w:rsidR="00476265">
        <w:rPr>
          <w:rStyle w:val="fontstyle21"/>
        </w:rPr>
        <w:t>datos, informaciones</w:t>
      </w:r>
      <w:r w:rsidR="006B3089">
        <w:rPr>
          <w:rStyle w:val="fontstyle21"/>
        </w:rPr>
        <w:t xml:space="preserve">, procedimientos, ideas, equipos, términos, modelos, </w:t>
      </w:r>
      <w:proofErr w:type="spellStart"/>
      <w:r w:rsidR="006B3089">
        <w:rPr>
          <w:rStyle w:val="fontstyle21"/>
        </w:rPr>
        <w:t>know</w:t>
      </w:r>
      <w:proofErr w:type="spellEnd"/>
      <w:r w:rsidR="006B3089">
        <w:rPr>
          <w:rStyle w:val="fontstyle21"/>
        </w:rPr>
        <w:t xml:space="preserve"> </w:t>
      </w:r>
      <w:proofErr w:type="spellStart"/>
      <w:r w:rsidR="006B3089">
        <w:rPr>
          <w:rStyle w:val="fontstyle21"/>
        </w:rPr>
        <w:t>how</w:t>
      </w:r>
      <w:proofErr w:type="spellEnd"/>
      <w:r w:rsidR="006B3089">
        <w:rPr>
          <w:rStyle w:val="fontstyle21"/>
        </w:rPr>
        <w:t>, algoritmos, programas,</w:t>
      </w:r>
      <w:r w:rsidR="00B4241A">
        <w:rPr>
          <w:rStyle w:val="fontstyle21"/>
        </w:rPr>
        <w:t xml:space="preserve"> </w:t>
      </w:r>
      <w:r w:rsidR="006B3089">
        <w:rPr>
          <w:rStyle w:val="fontstyle21"/>
        </w:rPr>
        <w:t>ejecutables, investigaciones, información financiera, administrativa y operacional) que se encuentre en</w:t>
      </w:r>
      <w:r w:rsidR="000232A9">
        <w:rPr>
          <w:rStyle w:val="fontstyle21"/>
        </w:rPr>
        <w:t xml:space="preserve"> </w:t>
      </w:r>
      <w:r w:rsidR="006B3089">
        <w:rPr>
          <w:rStyle w:val="fontstyle21"/>
        </w:rPr>
        <w:t>cualquier formato, y que se obtenga de forma verbal, escrita o en forma de mensaje de datos, relacionada</w:t>
      </w:r>
      <w:r w:rsidR="000232A9">
        <w:rPr>
          <w:rStyle w:val="fontstyle21"/>
        </w:rPr>
        <w:t xml:space="preserve"> </w:t>
      </w:r>
      <w:r w:rsidR="006B3089">
        <w:rPr>
          <w:rStyle w:val="fontstyle21"/>
        </w:rPr>
        <w:t xml:space="preserve">con cualquiera de los Sistemas de Información de </w:t>
      </w:r>
      <w:r w:rsidR="00D6046C">
        <w:rPr>
          <w:rStyle w:val="fontstyle21"/>
        </w:rPr>
        <w:t>TRANSMILENIO S. A.</w:t>
      </w:r>
      <w:r w:rsidR="006B3089">
        <w:rPr>
          <w:rStyle w:val="fontstyle21"/>
        </w:rPr>
        <w:t>, y que no esté clasificada como</w:t>
      </w:r>
      <w:r w:rsidR="000232A9">
        <w:rPr>
          <w:rStyle w:val="fontstyle21"/>
        </w:rPr>
        <w:t xml:space="preserve"> </w:t>
      </w:r>
      <w:r w:rsidR="006B3089">
        <w:rPr>
          <w:rStyle w:val="fontstyle21"/>
        </w:rPr>
        <w:t>información pública, así como la relacionada con los dispositivos y/o activos críticos de información o</w:t>
      </w:r>
      <w:r w:rsidR="000232A9">
        <w:rPr>
          <w:rStyle w:val="fontstyle21"/>
        </w:rPr>
        <w:t xml:space="preserve"> </w:t>
      </w:r>
      <w:r w:rsidR="006B3089">
        <w:rPr>
          <w:rStyle w:val="fontstyle21"/>
        </w:rPr>
        <w:t xml:space="preserve">información sensible que gestione </w:t>
      </w:r>
      <w:r w:rsidR="00D6046C">
        <w:rPr>
          <w:rStyle w:val="fontstyle21"/>
        </w:rPr>
        <w:t>TRANSMILENIO S. A.</w:t>
      </w:r>
      <w:r w:rsidR="006B3089">
        <w:rPr>
          <w:rStyle w:val="fontstyle21"/>
        </w:rPr>
        <w:t>, con ocasión de su misionalidad. EL TERCERO</w:t>
      </w:r>
      <w:r w:rsidR="000232A9">
        <w:rPr>
          <w:rStyle w:val="fontstyle21"/>
        </w:rPr>
        <w:t xml:space="preserve"> </w:t>
      </w:r>
      <w:r w:rsidR="006B3089">
        <w:rPr>
          <w:rStyle w:val="fontstyle21"/>
        </w:rPr>
        <w:t>se compromete a mantener reserva de esta información y no se le permite revelarla, divulgarla, entregarla</w:t>
      </w:r>
      <w:r w:rsidR="000232A9">
        <w:rPr>
          <w:rStyle w:val="fontstyle21"/>
        </w:rPr>
        <w:t xml:space="preserve"> </w:t>
      </w:r>
      <w:r w:rsidR="006B3089">
        <w:rPr>
          <w:rStyle w:val="fontstyle21"/>
        </w:rPr>
        <w:t>y/o transmitirla en forma oral, escrita, fotográfica, copia electrostática, óptica, magnética, visual o cualquier</w:t>
      </w:r>
      <w:r w:rsidR="000232A9">
        <w:rPr>
          <w:rStyle w:val="fontstyle21"/>
        </w:rPr>
        <w:t xml:space="preserve"> </w:t>
      </w:r>
      <w:r w:rsidR="006B3089">
        <w:rPr>
          <w:rStyle w:val="fontstyle21"/>
        </w:rPr>
        <w:t xml:space="preserve">otro medio por desarrollarse o inventarse, salvo autorización escrita de </w:t>
      </w:r>
      <w:r w:rsidR="00D6046C">
        <w:rPr>
          <w:rStyle w:val="fontstyle21"/>
        </w:rPr>
        <w:t>TRANSMILENIO S. A.</w:t>
      </w:r>
      <w:r w:rsidR="00B4241A">
        <w:rPr>
          <w:rFonts w:ascii="ArialMT" w:hAnsi="ArialMT"/>
          <w:color w:val="000000"/>
          <w:sz w:val="20"/>
          <w:szCs w:val="20"/>
        </w:rPr>
        <w:t xml:space="preserve"> </w:t>
      </w:r>
      <w:r w:rsidR="00B4241A">
        <w:rPr>
          <w:rStyle w:val="fontstyle01"/>
        </w:rPr>
        <w:t>30</w:t>
      </w:r>
      <w:r w:rsidR="006B3089">
        <w:rPr>
          <w:rStyle w:val="fontstyle01"/>
        </w:rPr>
        <w:t xml:space="preserve">.2. </w:t>
      </w:r>
      <w:r w:rsidR="006B3089">
        <w:rPr>
          <w:rStyle w:val="fontstyle21"/>
        </w:rPr>
        <w:t xml:space="preserve">El nombre de usuario y contraseña de acceso dada al CONTRATISTA por </w:t>
      </w:r>
      <w:r w:rsidR="00D6046C">
        <w:rPr>
          <w:rStyle w:val="fontstyle21"/>
        </w:rPr>
        <w:t>TRANSMILENIO S. A.</w:t>
      </w:r>
      <w:r w:rsidR="006B3089">
        <w:rPr>
          <w:rStyle w:val="fontstyle21"/>
        </w:rPr>
        <w:t>,</w:t>
      </w:r>
      <w:r w:rsidR="000232A9">
        <w:rPr>
          <w:rStyle w:val="fontstyle21"/>
        </w:rPr>
        <w:t xml:space="preserve"> </w:t>
      </w:r>
      <w:r w:rsidR="006B3089">
        <w:rPr>
          <w:rStyle w:val="fontstyle21"/>
        </w:rPr>
        <w:t>para el acceso a la red, a los servicios informáticos y a las diversas aplicaciones son personales e</w:t>
      </w:r>
      <w:r w:rsidR="000232A9">
        <w:rPr>
          <w:rStyle w:val="fontstyle21"/>
        </w:rPr>
        <w:t xml:space="preserve"> </w:t>
      </w:r>
      <w:r w:rsidR="006B3089">
        <w:rPr>
          <w:rStyle w:val="fontstyle21"/>
        </w:rPr>
        <w:t>intransferibles. Cualquier acción que se realice en contravía de este precepto se considerará</w:t>
      </w:r>
      <w:r w:rsidR="000232A9">
        <w:rPr>
          <w:rStyle w:val="fontstyle21"/>
        </w:rPr>
        <w:t xml:space="preserve"> </w:t>
      </w:r>
      <w:r w:rsidR="006B3089">
        <w:rPr>
          <w:rStyle w:val="fontstyle21"/>
        </w:rPr>
        <w:t>incumplimiento del presente acuerdo, sin perjuicio de las demás acciones disciplinarias, fiscales,</w:t>
      </w:r>
      <w:r w:rsidR="000232A9">
        <w:rPr>
          <w:rStyle w:val="fontstyle21"/>
        </w:rPr>
        <w:t xml:space="preserve"> </w:t>
      </w:r>
      <w:r w:rsidR="006B3089">
        <w:rPr>
          <w:rStyle w:val="fontstyle21"/>
        </w:rPr>
        <w:t>administrativas o legales que se desprendieran de este hecho.</w:t>
      </w:r>
      <w:r w:rsidR="00B4241A">
        <w:rPr>
          <w:rFonts w:ascii="ArialMT" w:hAnsi="ArialMT"/>
          <w:color w:val="000000"/>
          <w:sz w:val="20"/>
          <w:szCs w:val="20"/>
        </w:rPr>
        <w:t xml:space="preserve"> </w:t>
      </w:r>
      <w:r w:rsidR="00B4241A">
        <w:rPr>
          <w:rStyle w:val="fontstyle01"/>
        </w:rPr>
        <w:t>30</w:t>
      </w:r>
      <w:r w:rsidR="006B3089">
        <w:rPr>
          <w:rStyle w:val="fontstyle01"/>
        </w:rPr>
        <w:t xml:space="preserve">.3. </w:t>
      </w:r>
      <w:r w:rsidR="006B3089">
        <w:rPr>
          <w:rStyle w:val="fontstyle21"/>
        </w:rPr>
        <w:t xml:space="preserve">El CONTRATISTA es responsable del correcto uso de los servicios informáticos que le </w:t>
      </w:r>
      <w:r w:rsidR="00D536CF">
        <w:rPr>
          <w:rStyle w:val="fontstyle21"/>
        </w:rPr>
        <w:t>sean autorizados</w:t>
      </w:r>
      <w:r w:rsidR="006B3089">
        <w:rPr>
          <w:rStyle w:val="fontstyle21"/>
        </w:rPr>
        <w:t xml:space="preserve"> y accederá únicamente a estos para el exclusivo fin autorizado y dentro del alcance contractual</w:t>
      </w:r>
      <w:r w:rsidR="00D536CF">
        <w:rPr>
          <w:rStyle w:val="fontstyle21"/>
        </w:rPr>
        <w:t xml:space="preserve"> </w:t>
      </w:r>
      <w:r w:rsidR="006B3089">
        <w:rPr>
          <w:rStyle w:val="fontstyle21"/>
        </w:rPr>
        <w:t>o convenio; de igual manera hará un uso adecuado de los servicios de correo electrónico e internet así</w:t>
      </w:r>
      <w:r w:rsidR="00D536CF">
        <w:rPr>
          <w:rStyle w:val="fontstyle21"/>
        </w:rPr>
        <w:t xml:space="preserve"> </w:t>
      </w:r>
      <w:r w:rsidR="006B3089">
        <w:rPr>
          <w:rStyle w:val="fontstyle21"/>
        </w:rPr>
        <w:t xml:space="preserve">como de la red de </w:t>
      </w:r>
      <w:r w:rsidR="00D6046C">
        <w:rPr>
          <w:rStyle w:val="fontstyle21"/>
        </w:rPr>
        <w:t>TRANSMILENIO S. A.</w:t>
      </w:r>
      <w:r w:rsidR="006B3089">
        <w:rPr>
          <w:rStyle w:val="fontstyle21"/>
        </w:rPr>
        <w:t xml:space="preserve"> y será responsable por los daños y perjuicios técnicos y/o legales</w:t>
      </w:r>
      <w:r w:rsidR="00D536CF">
        <w:rPr>
          <w:rStyle w:val="fontstyle21"/>
        </w:rPr>
        <w:t xml:space="preserve"> </w:t>
      </w:r>
      <w:r w:rsidR="006B3089">
        <w:rPr>
          <w:rStyle w:val="fontstyle21"/>
        </w:rPr>
        <w:t xml:space="preserve">que se generen por esta causa, aun cuando se hayan utilizado servicios de uso generalizado como </w:t>
      </w:r>
      <w:proofErr w:type="spellStart"/>
      <w:r w:rsidR="006B3089">
        <w:rPr>
          <w:rStyle w:val="fontstyle21"/>
        </w:rPr>
        <w:t>Yahoo</w:t>
      </w:r>
      <w:proofErr w:type="spellEnd"/>
      <w:r w:rsidR="006B3089">
        <w:rPr>
          <w:rStyle w:val="fontstyle21"/>
        </w:rPr>
        <w:t>,</w:t>
      </w:r>
      <w:r w:rsidR="00D536CF">
        <w:rPr>
          <w:rStyle w:val="fontstyle21"/>
        </w:rPr>
        <w:t xml:space="preserve"> </w:t>
      </w:r>
      <w:r w:rsidR="006B3089">
        <w:rPr>
          <w:rStyle w:val="fontstyle21"/>
        </w:rPr>
        <w:t>Hotmail, Gmail, etc., tanto en sus servicios de correo, como de foros, chat y otros, cuando se realiza desde</w:t>
      </w:r>
      <w:r w:rsidR="00D536CF">
        <w:rPr>
          <w:rStyle w:val="fontstyle21"/>
        </w:rPr>
        <w:t xml:space="preserve"> </w:t>
      </w:r>
      <w:r w:rsidR="006B3089" w:rsidRPr="006B3089">
        <w:rPr>
          <w:rFonts w:ascii="ArialMT" w:hAnsi="ArialMT"/>
          <w:color w:val="000000"/>
          <w:sz w:val="20"/>
          <w:szCs w:val="20"/>
        </w:rPr>
        <w:t xml:space="preserve">equipos informáticos y dispositivos a través de la red de </w:t>
      </w:r>
      <w:r w:rsidR="00D6046C">
        <w:rPr>
          <w:rFonts w:ascii="ArialMT" w:hAnsi="ArialMT"/>
          <w:color w:val="000000"/>
          <w:sz w:val="20"/>
          <w:szCs w:val="20"/>
        </w:rPr>
        <w:t>TRANSMILENIO S. A.</w:t>
      </w:r>
      <w:r w:rsidR="006B3089" w:rsidRPr="006B3089">
        <w:rPr>
          <w:rFonts w:ascii="ArialMT" w:hAnsi="ArialMT"/>
          <w:color w:val="000000"/>
          <w:sz w:val="20"/>
          <w:szCs w:val="20"/>
        </w:rPr>
        <w:t xml:space="preserve"> No se podrá utilizar ningún</w:t>
      </w:r>
      <w:r w:rsidR="00D536CF">
        <w:rPr>
          <w:rFonts w:ascii="ArialMT" w:hAnsi="ArialMT"/>
          <w:color w:val="000000"/>
          <w:sz w:val="20"/>
          <w:szCs w:val="20"/>
        </w:rPr>
        <w:t xml:space="preserve"> </w:t>
      </w:r>
      <w:r w:rsidR="006B3089" w:rsidRPr="006B3089">
        <w:rPr>
          <w:rFonts w:ascii="ArialMT" w:hAnsi="ArialMT"/>
          <w:color w:val="000000"/>
          <w:sz w:val="20"/>
          <w:szCs w:val="20"/>
        </w:rPr>
        <w:t xml:space="preserve">correo electrónico o sistema de mensajería, incluyendo el correo oficial de </w:t>
      </w:r>
      <w:r w:rsidR="00D6046C">
        <w:rPr>
          <w:rFonts w:ascii="ArialMT" w:hAnsi="ArialMT"/>
          <w:color w:val="000000"/>
          <w:sz w:val="20"/>
          <w:szCs w:val="20"/>
        </w:rPr>
        <w:t>TRANSMILENIO S. A.</w:t>
      </w:r>
      <w:r w:rsidR="006B3089" w:rsidRPr="006B3089">
        <w:rPr>
          <w:rFonts w:ascii="ArialMT" w:hAnsi="ArialMT"/>
          <w:color w:val="000000"/>
          <w:sz w:val="20"/>
          <w:szCs w:val="20"/>
        </w:rPr>
        <w:t>, para</w:t>
      </w:r>
      <w:r w:rsidR="00406B06">
        <w:rPr>
          <w:rFonts w:ascii="ArialMT" w:hAnsi="ArialMT"/>
          <w:color w:val="000000"/>
          <w:sz w:val="20"/>
          <w:szCs w:val="20"/>
        </w:rPr>
        <w:t xml:space="preserve"> </w:t>
      </w:r>
      <w:r w:rsidR="006B3089" w:rsidRPr="006B3089">
        <w:rPr>
          <w:rFonts w:ascii="ArialMT" w:hAnsi="ArialMT"/>
          <w:color w:val="000000"/>
          <w:sz w:val="20"/>
          <w:szCs w:val="20"/>
        </w:rPr>
        <w:t>enviar contenido abusivo, ofensivo, obsceno, o saturar los canales de comunicaciones, o el envío</w:t>
      </w:r>
      <w:r w:rsidR="00D536CF">
        <w:rPr>
          <w:rFonts w:ascii="ArialMT" w:hAnsi="ArialMT"/>
          <w:color w:val="000000"/>
          <w:sz w:val="20"/>
          <w:szCs w:val="20"/>
        </w:rPr>
        <w:t xml:space="preserve"> </w:t>
      </w:r>
      <w:r w:rsidR="006B3089" w:rsidRPr="006B3089">
        <w:rPr>
          <w:rFonts w:ascii="ArialMT" w:hAnsi="ArialMT"/>
          <w:color w:val="000000"/>
          <w:sz w:val="20"/>
          <w:szCs w:val="20"/>
        </w:rPr>
        <w:t>"cadenas" y otros esquemas que pueden causar tráfico excesivo en la redo sobrecargar los sistemas</w:t>
      </w:r>
      <w:r w:rsidR="00406B06">
        <w:rPr>
          <w:rFonts w:ascii="ArialMT" w:hAnsi="ArialMT"/>
          <w:color w:val="000000"/>
          <w:sz w:val="20"/>
          <w:szCs w:val="20"/>
        </w:rPr>
        <w:t xml:space="preserve"> </w:t>
      </w:r>
      <w:r w:rsidR="006B3089" w:rsidRPr="006B3089">
        <w:rPr>
          <w:rFonts w:ascii="ArialMT" w:hAnsi="ArialMT"/>
          <w:color w:val="000000"/>
          <w:sz w:val="20"/>
          <w:szCs w:val="20"/>
        </w:rPr>
        <w:lastRenderedPageBreak/>
        <w:t>informáticos.</w:t>
      </w:r>
      <w:r w:rsidR="00B4241A">
        <w:rPr>
          <w:rFonts w:ascii="ArialMT" w:hAnsi="ArialMT"/>
          <w:color w:val="000000"/>
          <w:sz w:val="20"/>
          <w:szCs w:val="20"/>
        </w:rPr>
        <w:t xml:space="preserve"> </w:t>
      </w:r>
      <w:r w:rsidR="00B4241A">
        <w:rPr>
          <w:rFonts w:ascii="Arial-BoldMT" w:hAnsi="Arial-BoldMT"/>
          <w:b/>
          <w:bCs/>
          <w:color w:val="000000"/>
          <w:sz w:val="20"/>
          <w:szCs w:val="20"/>
        </w:rPr>
        <w:t>30</w:t>
      </w:r>
      <w:r w:rsidR="006B3089" w:rsidRPr="006B3089">
        <w:rPr>
          <w:rFonts w:ascii="Arial-BoldMT" w:hAnsi="Arial-BoldMT"/>
          <w:b/>
          <w:bCs/>
          <w:color w:val="000000"/>
          <w:sz w:val="20"/>
          <w:szCs w:val="20"/>
        </w:rPr>
        <w:t xml:space="preserve">.4. </w:t>
      </w:r>
      <w:r w:rsidR="006B3089" w:rsidRPr="006B3089">
        <w:rPr>
          <w:rFonts w:ascii="ArialMT" w:hAnsi="ArialMT"/>
          <w:color w:val="000000"/>
          <w:sz w:val="20"/>
          <w:szCs w:val="20"/>
        </w:rPr>
        <w:t xml:space="preserve">EL CONTRATISTA no podrá utilizar los recursos tecnológicos de </w:t>
      </w:r>
      <w:r w:rsidR="00D6046C">
        <w:rPr>
          <w:rFonts w:ascii="ArialMT" w:hAnsi="ArialMT"/>
          <w:color w:val="000000"/>
          <w:sz w:val="20"/>
          <w:szCs w:val="20"/>
        </w:rPr>
        <w:t>TRANSMILENIO S. A.</w:t>
      </w:r>
      <w:r w:rsidR="006B3089" w:rsidRPr="006B3089">
        <w:rPr>
          <w:rFonts w:ascii="ArialMT" w:hAnsi="ArialMT"/>
          <w:color w:val="000000"/>
          <w:sz w:val="20"/>
          <w:szCs w:val="20"/>
        </w:rPr>
        <w:t>, para realizar</w:t>
      </w:r>
      <w:r w:rsidR="0067592A">
        <w:rPr>
          <w:rFonts w:ascii="ArialMT" w:hAnsi="ArialMT"/>
          <w:color w:val="000000"/>
          <w:sz w:val="20"/>
          <w:szCs w:val="20"/>
        </w:rPr>
        <w:t xml:space="preserve"> </w:t>
      </w:r>
      <w:r w:rsidR="006B3089" w:rsidRPr="006B3089">
        <w:rPr>
          <w:rFonts w:ascii="ArialMT" w:hAnsi="ArialMT"/>
          <w:color w:val="000000"/>
          <w:sz w:val="20"/>
          <w:szCs w:val="20"/>
        </w:rPr>
        <w:t xml:space="preserve">tareas inoficiosas, ilegales u obscenas; correr juegos de computador; bajar información masiva que </w:t>
      </w:r>
      <w:r w:rsidR="0067592A">
        <w:rPr>
          <w:rFonts w:ascii="ArialMT" w:hAnsi="ArialMT"/>
          <w:color w:val="000000"/>
          <w:sz w:val="20"/>
          <w:szCs w:val="20"/>
        </w:rPr>
        <w:t xml:space="preserve">no tiene </w:t>
      </w:r>
      <w:r w:rsidR="006B3089" w:rsidRPr="006B3089">
        <w:rPr>
          <w:rFonts w:ascii="ArialMT" w:hAnsi="ArialMT"/>
          <w:color w:val="000000"/>
          <w:sz w:val="20"/>
          <w:szCs w:val="20"/>
        </w:rPr>
        <w:t>relación con las actividades asignadas; congestionar intencional o culposamente la red institucional;</w:t>
      </w:r>
      <w:r w:rsidR="0067592A" w:rsidRPr="0067592A">
        <w:rPr>
          <w:rFonts w:ascii="ArialMT" w:hAnsi="ArialMT"/>
          <w:color w:val="000000"/>
          <w:sz w:val="20"/>
          <w:szCs w:val="20"/>
        </w:rPr>
        <w:t xml:space="preserve"> obtener lucro indebido o tratar de acceder forzosamente a otras redes. En general, EL TERCERO asume</w:t>
      </w:r>
      <w:r w:rsidR="0067592A">
        <w:rPr>
          <w:rFonts w:ascii="ArialMT" w:hAnsi="ArialMT"/>
          <w:color w:val="000000"/>
          <w:sz w:val="20"/>
          <w:szCs w:val="20"/>
        </w:rPr>
        <w:t xml:space="preserve"> </w:t>
      </w:r>
      <w:r w:rsidR="0067592A" w:rsidRPr="0067592A">
        <w:rPr>
          <w:rFonts w:ascii="ArialMT" w:hAnsi="ArialMT"/>
          <w:color w:val="000000"/>
          <w:sz w:val="20"/>
          <w:szCs w:val="20"/>
        </w:rPr>
        <w:t xml:space="preserve">que un uso inadecuado o fraudulento de los recursos tecnológicos de </w:t>
      </w:r>
      <w:r w:rsidR="00D6046C">
        <w:rPr>
          <w:rFonts w:ascii="ArialMT" w:hAnsi="ArialMT"/>
          <w:color w:val="000000"/>
          <w:sz w:val="20"/>
          <w:szCs w:val="20"/>
        </w:rPr>
        <w:t>TRANSMILENIO S. A.</w:t>
      </w:r>
      <w:r w:rsidR="0067592A" w:rsidRPr="0067592A">
        <w:rPr>
          <w:rFonts w:ascii="ArialMT" w:hAnsi="ArialMT"/>
          <w:color w:val="000000"/>
          <w:sz w:val="20"/>
          <w:szCs w:val="20"/>
        </w:rPr>
        <w:t>, puede derivar</w:t>
      </w:r>
      <w:r w:rsidR="0067592A">
        <w:rPr>
          <w:rFonts w:ascii="ArialMT" w:hAnsi="ArialMT"/>
          <w:color w:val="000000"/>
          <w:sz w:val="20"/>
          <w:szCs w:val="20"/>
        </w:rPr>
        <w:t xml:space="preserve"> </w:t>
      </w:r>
      <w:r w:rsidR="0067592A" w:rsidRPr="0067592A">
        <w:rPr>
          <w:rFonts w:ascii="ArialMT" w:hAnsi="ArialMT"/>
          <w:color w:val="000000"/>
          <w:sz w:val="20"/>
          <w:szCs w:val="20"/>
        </w:rPr>
        <w:t>en delitos penales como los establecidos en los artículos 269A a 269J del Código Penal Colombiano, así</w:t>
      </w:r>
      <w:r w:rsidR="0067592A">
        <w:rPr>
          <w:rFonts w:ascii="ArialMT" w:hAnsi="ArialMT"/>
          <w:color w:val="000000"/>
          <w:sz w:val="20"/>
          <w:szCs w:val="20"/>
        </w:rPr>
        <w:t xml:space="preserve"> </w:t>
      </w:r>
      <w:r w:rsidR="0067592A" w:rsidRPr="0067592A">
        <w:rPr>
          <w:rFonts w:ascii="ArialMT" w:hAnsi="ArialMT"/>
          <w:color w:val="000000"/>
          <w:sz w:val="20"/>
          <w:szCs w:val="20"/>
        </w:rPr>
        <w:t xml:space="preserve">como en el incumplimiento de normas en derecho de autor y conexos. </w:t>
      </w:r>
      <w:r w:rsidR="0067592A" w:rsidRPr="0067592A">
        <w:rPr>
          <w:rFonts w:ascii="ArialMT" w:hAnsi="ArialMT"/>
          <w:b/>
          <w:bCs/>
          <w:color w:val="000000"/>
          <w:sz w:val="20"/>
          <w:szCs w:val="20"/>
        </w:rPr>
        <w:t xml:space="preserve">30.5. </w:t>
      </w:r>
      <w:r w:rsidR="0067592A" w:rsidRPr="0067592A">
        <w:rPr>
          <w:rFonts w:ascii="ArialMT" w:hAnsi="ArialMT"/>
          <w:color w:val="000000"/>
          <w:sz w:val="20"/>
          <w:szCs w:val="20"/>
        </w:rPr>
        <w:t>EL CONTRATISTA tiene conocimiento y acepta que el único hardware conectado a la red de</w:t>
      </w:r>
      <w:r w:rsidR="00406B06">
        <w:rPr>
          <w:rFonts w:ascii="ArialMT" w:hAnsi="ArialMT"/>
          <w:color w:val="000000"/>
          <w:sz w:val="20"/>
          <w:szCs w:val="20"/>
        </w:rPr>
        <w:t xml:space="preserve"> </w:t>
      </w:r>
      <w:r w:rsidR="00D6046C">
        <w:rPr>
          <w:rFonts w:ascii="ArialMT" w:hAnsi="ArialMT"/>
          <w:color w:val="000000"/>
          <w:sz w:val="20"/>
          <w:szCs w:val="20"/>
        </w:rPr>
        <w:t>TRANSMILENIO S. A.</w:t>
      </w:r>
      <w:r w:rsidR="0067592A" w:rsidRPr="0067592A">
        <w:rPr>
          <w:rFonts w:ascii="ArialMT" w:hAnsi="ArialMT"/>
          <w:color w:val="000000"/>
          <w:sz w:val="20"/>
          <w:szCs w:val="20"/>
        </w:rPr>
        <w:t>, es el autorizado por la Dirección de Tecnología de la información y Comunicaciones.</w:t>
      </w:r>
      <w:r w:rsidR="00406B06">
        <w:rPr>
          <w:rFonts w:ascii="ArialMT" w:hAnsi="ArialMT"/>
          <w:color w:val="000000"/>
          <w:sz w:val="20"/>
          <w:szCs w:val="20"/>
        </w:rPr>
        <w:t xml:space="preserve"> </w:t>
      </w:r>
      <w:r w:rsidR="0067592A" w:rsidRPr="0067592A">
        <w:rPr>
          <w:rFonts w:ascii="ArialMT" w:hAnsi="ArialMT"/>
          <w:color w:val="000000"/>
          <w:sz w:val="20"/>
          <w:szCs w:val="20"/>
        </w:rPr>
        <w:t xml:space="preserve">EL CONTRATISTA no podrá conectar computadores, servidores, </w:t>
      </w:r>
      <w:proofErr w:type="spellStart"/>
      <w:r w:rsidR="0067592A" w:rsidRPr="0067592A">
        <w:rPr>
          <w:rFonts w:ascii="ArialMT" w:hAnsi="ArialMT"/>
          <w:color w:val="000000"/>
          <w:sz w:val="20"/>
          <w:szCs w:val="20"/>
        </w:rPr>
        <w:t>hubs</w:t>
      </w:r>
      <w:proofErr w:type="spellEnd"/>
      <w:r w:rsidR="0067592A" w:rsidRPr="0067592A">
        <w:rPr>
          <w:rFonts w:ascii="ArialMT" w:hAnsi="ArialMT"/>
          <w:color w:val="000000"/>
          <w:sz w:val="20"/>
          <w:szCs w:val="20"/>
        </w:rPr>
        <w:t xml:space="preserve">, switches, </w:t>
      </w:r>
      <w:proofErr w:type="spellStart"/>
      <w:r w:rsidR="0067592A" w:rsidRPr="0067592A">
        <w:rPr>
          <w:rFonts w:ascii="ArialMT" w:hAnsi="ArialMT"/>
          <w:color w:val="000000"/>
          <w:sz w:val="20"/>
          <w:szCs w:val="20"/>
        </w:rPr>
        <w:t>routers</w:t>
      </w:r>
      <w:proofErr w:type="spellEnd"/>
      <w:r w:rsidR="0067592A" w:rsidRPr="0067592A">
        <w:rPr>
          <w:rFonts w:ascii="ArialMT" w:hAnsi="ArialMT"/>
          <w:color w:val="000000"/>
          <w:sz w:val="20"/>
          <w:szCs w:val="20"/>
        </w:rPr>
        <w:t>, o cualquier otro</w:t>
      </w:r>
      <w:r w:rsidR="000232A9">
        <w:rPr>
          <w:rFonts w:ascii="ArialMT" w:hAnsi="ArialMT"/>
          <w:color w:val="000000"/>
          <w:sz w:val="20"/>
          <w:szCs w:val="20"/>
        </w:rPr>
        <w:t xml:space="preserve"> </w:t>
      </w:r>
      <w:r w:rsidR="0067592A" w:rsidRPr="0067592A">
        <w:rPr>
          <w:rFonts w:ascii="ArialMT" w:hAnsi="ArialMT"/>
          <w:color w:val="000000"/>
          <w:sz w:val="20"/>
          <w:szCs w:val="20"/>
        </w:rPr>
        <w:t>hardware a la red sin autorización correspondiente. Así mismo, asume la responsabilidad de conocer,</w:t>
      </w:r>
      <w:r w:rsidR="000232A9">
        <w:rPr>
          <w:rFonts w:ascii="ArialMT" w:hAnsi="ArialMT"/>
          <w:color w:val="000000"/>
          <w:sz w:val="20"/>
          <w:szCs w:val="20"/>
        </w:rPr>
        <w:t xml:space="preserve"> </w:t>
      </w:r>
      <w:r w:rsidR="0067592A" w:rsidRPr="0067592A">
        <w:rPr>
          <w:rFonts w:ascii="ArialMT" w:hAnsi="ArialMT"/>
          <w:color w:val="000000"/>
          <w:sz w:val="20"/>
          <w:szCs w:val="20"/>
        </w:rPr>
        <w:t>entender y seguir los procedimientos administrativos, establecidos para la· utilización y mantenimiento de</w:t>
      </w:r>
      <w:r w:rsidR="000232A9">
        <w:rPr>
          <w:rFonts w:ascii="ArialMT" w:hAnsi="ArialMT"/>
          <w:color w:val="000000"/>
          <w:sz w:val="20"/>
          <w:szCs w:val="20"/>
        </w:rPr>
        <w:t xml:space="preserve"> </w:t>
      </w:r>
      <w:r w:rsidR="0067592A" w:rsidRPr="0067592A">
        <w:rPr>
          <w:rFonts w:ascii="ArialMT" w:hAnsi="ArialMT"/>
          <w:color w:val="000000"/>
          <w:sz w:val="20"/>
          <w:szCs w:val="20"/>
        </w:rPr>
        <w:t xml:space="preserve">dichos recursos, cumpliendo con las directrices administrativas trazadas para tal fin. </w:t>
      </w:r>
      <w:r w:rsidR="0067592A" w:rsidRPr="0067592A">
        <w:rPr>
          <w:rFonts w:ascii="ArialMT" w:hAnsi="ArialMT"/>
          <w:b/>
          <w:bCs/>
          <w:color w:val="000000"/>
          <w:sz w:val="20"/>
          <w:szCs w:val="20"/>
        </w:rPr>
        <w:t xml:space="preserve">30.6. </w:t>
      </w:r>
      <w:r w:rsidR="0067592A" w:rsidRPr="0067592A">
        <w:rPr>
          <w:rFonts w:ascii="ArialMT" w:hAnsi="ArialMT"/>
          <w:color w:val="000000"/>
          <w:sz w:val="20"/>
          <w:szCs w:val="20"/>
        </w:rPr>
        <w:t xml:space="preserve">A la terminación del contrato, EL CONTRATISTA está obligado a restituir a </w:t>
      </w:r>
      <w:r w:rsidR="00D6046C">
        <w:rPr>
          <w:rFonts w:ascii="ArialMT" w:hAnsi="ArialMT"/>
          <w:color w:val="000000"/>
          <w:sz w:val="20"/>
          <w:szCs w:val="20"/>
        </w:rPr>
        <w:t>TRANSMILENIO S. A.</w:t>
      </w:r>
      <w:r w:rsidR="0067592A" w:rsidRPr="0067592A">
        <w:rPr>
          <w:rFonts w:ascii="ArialMT" w:hAnsi="ArialMT"/>
          <w:color w:val="000000"/>
          <w:sz w:val="20"/>
          <w:szCs w:val="20"/>
        </w:rPr>
        <w:t>,</w:t>
      </w:r>
      <w:r w:rsidR="000232A9">
        <w:rPr>
          <w:rFonts w:ascii="ArialMT" w:hAnsi="ArialMT"/>
          <w:color w:val="000000"/>
          <w:sz w:val="20"/>
          <w:szCs w:val="20"/>
        </w:rPr>
        <w:t xml:space="preserve"> </w:t>
      </w:r>
      <w:r w:rsidR="0067592A" w:rsidRPr="0067592A">
        <w:rPr>
          <w:rFonts w:ascii="ArialMT" w:hAnsi="ArialMT"/>
          <w:color w:val="000000"/>
          <w:sz w:val="20"/>
          <w:szCs w:val="20"/>
        </w:rPr>
        <w:t>toda la información y recursos tecnológicos a él entregados para el desarrollo del acceso autorizado, bajo</w:t>
      </w:r>
      <w:r w:rsidR="000232A9">
        <w:rPr>
          <w:rFonts w:ascii="ArialMT" w:hAnsi="ArialMT"/>
          <w:color w:val="000000"/>
          <w:sz w:val="20"/>
          <w:szCs w:val="20"/>
        </w:rPr>
        <w:t xml:space="preserve"> </w:t>
      </w:r>
      <w:r w:rsidR="0067592A" w:rsidRPr="0067592A">
        <w:rPr>
          <w:rFonts w:ascii="ArialMT" w:hAnsi="ArialMT"/>
          <w:color w:val="000000"/>
          <w:sz w:val="20"/>
          <w:szCs w:val="20"/>
        </w:rPr>
        <w:t xml:space="preserve">los protocolos que </w:t>
      </w:r>
      <w:r w:rsidR="00D6046C">
        <w:rPr>
          <w:rFonts w:ascii="ArialMT" w:hAnsi="ArialMT"/>
          <w:color w:val="000000"/>
          <w:sz w:val="20"/>
          <w:szCs w:val="20"/>
        </w:rPr>
        <w:t>TRANSMILENIO S. A.</w:t>
      </w:r>
      <w:r w:rsidR="0067592A" w:rsidRPr="0067592A">
        <w:rPr>
          <w:rFonts w:ascii="ArialMT" w:hAnsi="ArialMT"/>
          <w:color w:val="000000"/>
          <w:sz w:val="20"/>
          <w:szCs w:val="20"/>
        </w:rPr>
        <w:t>, defina. Inclusive terminada la vigencia del acceso autorizado,</w:t>
      </w:r>
      <w:r w:rsidR="000232A9">
        <w:rPr>
          <w:rFonts w:ascii="ArialMT" w:hAnsi="ArialMT"/>
          <w:color w:val="000000"/>
          <w:sz w:val="20"/>
          <w:szCs w:val="20"/>
        </w:rPr>
        <w:t xml:space="preserve"> </w:t>
      </w:r>
      <w:r w:rsidR="0067592A" w:rsidRPr="0067592A">
        <w:rPr>
          <w:rFonts w:ascii="ArialMT" w:hAnsi="ArialMT"/>
          <w:color w:val="000000"/>
          <w:sz w:val="20"/>
          <w:szCs w:val="20"/>
        </w:rPr>
        <w:t>NO se le estará permitido revelar, divulgar, entregar o transmitir información obtenida en desarrollo del</w:t>
      </w:r>
      <w:r w:rsidR="000232A9">
        <w:rPr>
          <w:rFonts w:ascii="ArialMT" w:hAnsi="ArialMT"/>
          <w:color w:val="000000"/>
          <w:sz w:val="20"/>
          <w:szCs w:val="20"/>
        </w:rPr>
        <w:t xml:space="preserve"> </w:t>
      </w:r>
      <w:r w:rsidR="0067592A" w:rsidRPr="0067592A">
        <w:rPr>
          <w:rFonts w:ascii="ArialMT" w:hAnsi="ArialMT"/>
          <w:color w:val="000000"/>
          <w:sz w:val="20"/>
          <w:szCs w:val="20"/>
        </w:rPr>
        <w:t>acceso autorizado, so pena de hacerse acreedor de las acciones legales pertinentes.</w:t>
      </w:r>
      <w:r w:rsidR="000232A9">
        <w:rPr>
          <w:rFonts w:ascii="ArialMT" w:hAnsi="ArialMT"/>
          <w:color w:val="000000"/>
          <w:sz w:val="20"/>
          <w:szCs w:val="20"/>
        </w:rPr>
        <w:t xml:space="preserve"> </w:t>
      </w:r>
      <w:r w:rsidR="0067592A" w:rsidRPr="0067592A">
        <w:rPr>
          <w:rFonts w:ascii="ArialMT" w:hAnsi="ArialMT"/>
          <w:color w:val="000000"/>
          <w:sz w:val="20"/>
          <w:szCs w:val="20"/>
        </w:rPr>
        <w:t>En el caso que en el desarrollo del acceso solicitado suponga la necesidad de acceder a datos de carácter</w:t>
      </w:r>
      <w:r w:rsidR="000232A9">
        <w:rPr>
          <w:rFonts w:ascii="ArialMT" w:hAnsi="ArialMT"/>
          <w:color w:val="000000"/>
          <w:sz w:val="20"/>
          <w:szCs w:val="20"/>
        </w:rPr>
        <w:t xml:space="preserve"> </w:t>
      </w:r>
      <w:r w:rsidR="0067592A" w:rsidRPr="0067592A">
        <w:rPr>
          <w:rFonts w:ascii="ArialMT" w:hAnsi="ArialMT"/>
          <w:color w:val="000000"/>
          <w:sz w:val="20"/>
          <w:szCs w:val="20"/>
        </w:rPr>
        <w:t>personal, EL CONTRATISTA como encargado del tratamiento, queda obligado al cumplimiento de las</w:t>
      </w:r>
      <w:r w:rsidR="000232A9">
        <w:rPr>
          <w:rFonts w:ascii="ArialMT" w:hAnsi="ArialMT"/>
          <w:color w:val="000000"/>
          <w:sz w:val="20"/>
          <w:szCs w:val="20"/>
        </w:rPr>
        <w:t xml:space="preserve"> </w:t>
      </w:r>
      <w:r w:rsidR="0067592A" w:rsidRPr="0067592A">
        <w:rPr>
          <w:rFonts w:ascii="ArialMT" w:hAnsi="ArialMT"/>
          <w:color w:val="000000"/>
          <w:sz w:val="20"/>
          <w:szCs w:val="20"/>
        </w:rPr>
        <w:t>Leyes 1581 de 2012 reglamentada con el Decreto 1377 de 2013 sobre la protección de Datos personales,</w:t>
      </w:r>
      <w:r w:rsidR="000232A9">
        <w:rPr>
          <w:rFonts w:ascii="ArialMT" w:hAnsi="ArialMT"/>
          <w:color w:val="000000"/>
          <w:sz w:val="20"/>
          <w:szCs w:val="20"/>
        </w:rPr>
        <w:t xml:space="preserve"> </w:t>
      </w:r>
      <w:r w:rsidR="0067592A" w:rsidRPr="0067592A">
        <w:rPr>
          <w:rFonts w:ascii="ArialMT" w:hAnsi="ArialMT"/>
          <w:color w:val="000000"/>
          <w:sz w:val="20"/>
          <w:szCs w:val="20"/>
        </w:rPr>
        <w:t>1266 de 2008 sobre Habeas Data en Colombia, así como lo estipulado en la Política de Protección de</w:t>
      </w:r>
      <w:r w:rsidR="000232A9">
        <w:rPr>
          <w:rFonts w:ascii="ArialMT" w:hAnsi="ArialMT"/>
          <w:color w:val="000000"/>
          <w:sz w:val="20"/>
          <w:szCs w:val="20"/>
        </w:rPr>
        <w:t xml:space="preserve"> </w:t>
      </w:r>
      <w:r w:rsidR="0067592A" w:rsidRPr="0067592A">
        <w:rPr>
          <w:rFonts w:ascii="ArialMT" w:hAnsi="ArialMT"/>
          <w:color w:val="000000"/>
          <w:sz w:val="20"/>
          <w:szCs w:val="20"/>
        </w:rPr>
        <w:t>Datos</w:t>
      </w:r>
      <w:r w:rsidR="000232A9">
        <w:rPr>
          <w:rFonts w:ascii="ArialMT" w:hAnsi="ArialMT"/>
          <w:color w:val="000000"/>
          <w:sz w:val="20"/>
          <w:szCs w:val="20"/>
        </w:rPr>
        <w:t xml:space="preserve"> </w:t>
      </w:r>
      <w:r w:rsidR="0067592A" w:rsidRPr="0067592A">
        <w:rPr>
          <w:rFonts w:ascii="ArialMT" w:hAnsi="ArialMT"/>
          <w:color w:val="000000"/>
          <w:sz w:val="20"/>
          <w:szCs w:val="20"/>
        </w:rPr>
        <w:t xml:space="preserve">Personales de </w:t>
      </w:r>
      <w:r w:rsidR="00D6046C">
        <w:rPr>
          <w:rFonts w:ascii="ArialMT" w:hAnsi="ArialMT"/>
          <w:color w:val="000000"/>
          <w:sz w:val="20"/>
          <w:szCs w:val="20"/>
        </w:rPr>
        <w:t>TRANSMILENIO S. A.</w:t>
      </w:r>
      <w:r w:rsidR="0067592A" w:rsidRPr="0067592A">
        <w:rPr>
          <w:rFonts w:ascii="ArialMT" w:hAnsi="ArialMT"/>
          <w:color w:val="000000"/>
          <w:sz w:val="20"/>
          <w:szCs w:val="20"/>
        </w:rPr>
        <w:t xml:space="preserve">, v demás normas que apliquen. </w:t>
      </w:r>
      <w:r w:rsidR="0067592A" w:rsidRPr="0067592A">
        <w:rPr>
          <w:rFonts w:ascii="ArialMT" w:hAnsi="ArialMT"/>
          <w:b/>
          <w:bCs/>
          <w:color w:val="000000"/>
          <w:sz w:val="20"/>
          <w:szCs w:val="20"/>
        </w:rPr>
        <w:t xml:space="preserve">30.7. </w:t>
      </w:r>
      <w:r w:rsidR="0067592A" w:rsidRPr="0067592A">
        <w:rPr>
          <w:rFonts w:ascii="ArialMT" w:hAnsi="ArialMT"/>
          <w:color w:val="000000"/>
          <w:sz w:val="20"/>
          <w:szCs w:val="20"/>
        </w:rPr>
        <w:t>EL CONTRATISTA deberá informar de manera inmediata y efectiva a la Dirección de Tecnología de</w:t>
      </w:r>
      <w:r w:rsidR="000232A9">
        <w:rPr>
          <w:rFonts w:ascii="ArialMT" w:hAnsi="ArialMT"/>
          <w:color w:val="000000"/>
          <w:sz w:val="20"/>
          <w:szCs w:val="20"/>
        </w:rPr>
        <w:t xml:space="preserve"> </w:t>
      </w:r>
      <w:r w:rsidR="0067592A" w:rsidRPr="0067592A">
        <w:rPr>
          <w:rFonts w:ascii="ArialMT" w:hAnsi="ArialMT"/>
          <w:color w:val="000000"/>
          <w:sz w:val="20"/>
          <w:szCs w:val="20"/>
        </w:rPr>
        <w:t xml:space="preserve">la información y Comunicaciones de </w:t>
      </w:r>
      <w:r w:rsidR="00D6046C">
        <w:rPr>
          <w:rFonts w:ascii="ArialMT" w:hAnsi="ArialMT"/>
          <w:color w:val="000000"/>
          <w:sz w:val="20"/>
          <w:szCs w:val="20"/>
        </w:rPr>
        <w:t>TRANSMILENIO S. A.</w:t>
      </w:r>
      <w:r w:rsidR="0067592A" w:rsidRPr="0067592A">
        <w:rPr>
          <w:rFonts w:ascii="ArialMT" w:hAnsi="ArialMT"/>
          <w:color w:val="000000"/>
          <w:sz w:val="20"/>
          <w:szCs w:val="20"/>
        </w:rPr>
        <w:t>, mediante los canales establecidos, de</w:t>
      </w:r>
      <w:r w:rsidR="000232A9">
        <w:rPr>
          <w:rFonts w:ascii="ArialMT" w:hAnsi="ArialMT"/>
          <w:color w:val="000000"/>
          <w:sz w:val="20"/>
          <w:szCs w:val="20"/>
        </w:rPr>
        <w:t xml:space="preserve"> </w:t>
      </w:r>
      <w:r w:rsidR="0067592A" w:rsidRPr="0067592A">
        <w:rPr>
          <w:rFonts w:ascii="ArialMT" w:hAnsi="ArialMT"/>
          <w:color w:val="000000"/>
          <w:sz w:val="20"/>
          <w:szCs w:val="20"/>
        </w:rPr>
        <w:t>cualquier acción u omisión de la cual tenga conocimiento, que haya sido o pueda ser realizada para</w:t>
      </w:r>
      <w:r w:rsidR="000232A9">
        <w:rPr>
          <w:rFonts w:ascii="ArialMT" w:hAnsi="ArialMT"/>
          <w:color w:val="000000"/>
          <w:sz w:val="20"/>
          <w:szCs w:val="20"/>
        </w:rPr>
        <w:t xml:space="preserve"> </w:t>
      </w:r>
      <w:r w:rsidR="0067592A" w:rsidRPr="0067592A">
        <w:rPr>
          <w:rFonts w:ascii="ArialMT" w:hAnsi="ArialMT"/>
          <w:color w:val="000000"/>
          <w:sz w:val="20"/>
          <w:szCs w:val="20"/>
        </w:rPr>
        <w:t xml:space="preserve">vulnerar la confidencialidad, integridad o autenticidad de la información propiedad de </w:t>
      </w:r>
      <w:r w:rsidR="00D6046C">
        <w:rPr>
          <w:rFonts w:ascii="ArialMT" w:hAnsi="ArialMT"/>
          <w:color w:val="000000"/>
          <w:sz w:val="20"/>
          <w:szCs w:val="20"/>
        </w:rPr>
        <w:t>TRANSMILENIO S. A.</w:t>
      </w:r>
      <w:r w:rsidR="0067592A" w:rsidRPr="0067592A">
        <w:rPr>
          <w:rFonts w:ascii="ArialMT" w:hAnsi="ArialMT"/>
          <w:color w:val="000000"/>
          <w:sz w:val="20"/>
          <w:szCs w:val="20"/>
        </w:rPr>
        <w:t xml:space="preserve"> </w:t>
      </w:r>
      <w:r w:rsidR="0067592A" w:rsidRPr="0067592A">
        <w:rPr>
          <w:rFonts w:ascii="ArialMT" w:hAnsi="ArialMT"/>
          <w:b/>
          <w:bCs/>
          <w:color w:val="000000"/>
          <w:sz w:val="20"/>
          <w:szCs w:val="20"/>
        </w:rPr>
        <w:t xml:space="preserve">30.8. </w:t>
      </w:r>
      <w:r w:rsidR="0067592A" w:rsidRPr="0067592A">
        <w:rPr>
          <w:rFonts w:ascii="ArialMT" w:hAnsi="ArialMT"/>
          <w:color w:val="000000"/>
          <w:sz w:val="20"/>
          <w:szCs w:val="20"/>
        </w:rPr>
        <w:t>EL CONTRATISTA se obliga a cumplir las Políticas de Seguridad y Privacidad de la Información,</w:t>
      </w:r>
      <w:r w:rsidR="000232A9">
        <w:rPr>
          <w:rFonts w:ascii="ArialMT" w:hAnsi="ArialMT"/>
          <w:color w:val="000000"/>
          <w:sz w:val="20"/>
          <w:szCs w:val="20"/>
        </w:rPr>
        <w:t xml:space="preserve"> </w:t>
      </w:r>
      <w:r w:rsidR="0067592A" w:rsidRPr="0067592A">
        <w:rPr>
          <w:rFonts w:ascii="ArialMT" w:hAnsi="ArialMT"/>
          <w:color w:val="000000"/>
          <w:sz w:val="20"/>
          <w:szCs w:val="20"/>
        </w:rPr>
        <w:t>continuidad, servicios tecnológicos y demás protocolos o procedimientos establecidos por la Dirección de</w:t>
      </w:r>
      <w:r w:rsidR="000232A9">
        <w:rPr>
          <w:rFonts w:ascii="ArialMT" w:hAnsi="ArialMT"/>
          <w:color w:val="000000"/>
          <w:sz w:val="20"/>
          <w:szCs w:val="20"/>
        </w:rPr>
        <w:t xml:space="preserve"> </w:t>
      </w:r>
      <w:r w:rsidR="0067592A" w:rsidRPr="0067592A">
        <w:rPr>
          <w:rFonts w:ascii="ArialMT" w:hAnsi="ArialMT"/>
          <w:color w:val="000000"/>
          <w:sz w:val="20"/>
          <w:szCs w:val="20"/>
        </w:rPr>
        <w:t xml:space="preserve">Tecnología de la información y Comunicaciones de </w:t>
      </w:r>
      <w:r w:rsidR="00D6046C">
        <w:rPr>
          <w:rFonts w:ascii="ArialMT" w:hAnsi="ArialMT"/>
          <w:color w:val="000000"/>
          <w:sz w:val="20"/>
          <w:szCs w:val="20"/>
        </w:rPr>
        <w:t>TRANSMILENIO S. A.</w:t>
      </w:r>
      <w:r w:rsidR="0067592A" w:rsidRPr="0067592A">
        <w:rPr>
          <w:rFonts w:ascii="ArialMT" w:hAnsi="ArialMT"/>
          <w:color w:val="000000"/>
          <w:sz w:val="20"/>
          <w:szCs w:val="20"/>
        </w:rPr>
        <w:t xml:space="preserve"> </w:t>
      </w:r>
      <w:r w:rsidR="0067592A" w:rsidRPr="0067592A">
        <w:rPr>
          <w:rFonts w:ascii="ArialMT" w:hAnsi="ArialMT"/>
          <w:b/>
          <w:bCs/>
          <w:color w:val="000000"/>
          <w:sz w:val="20"/>
          <w:szCs w:val="20"/>
        </w:rPr>
        <w:t xml:space="preserve">30.9. </w:t>
      </w:r>
      <w:r w:rsidR="0067592A" w:rsidRPr="0067592A">
        <w:rPr>
          <w:rFonts w:ascii="ArialMT" w:hAnsi="ArialMT"/>
          <w:color w:val="000000"/>
          <w:sz w:val="20"/>
          <w:szCs w:val="20"/>
        </w:rPr>
        <w:t>EL CONTRATISTA se compromete a hacer uso de las herramientas informáticas indicadas en el</w:t>
      </w:r>
      <w:r w:rsidR="000232A9">
        <w:rPr>
          <w:rFonts w:ascii="ArialMT" w:hAnsi="ArialMT"/>
          <w:color w:val="000000"/>
          <w:sz w:val="20"/>
          <w:szCs w:val="20"/>
        </w:rPr>
        <w:t xml:space="preserve"> </w:t>
      </w:r>
      <w:r w:rsidR="0067592A" w:rsidRPr="0067592A">
        <w:rPr>
          <w:rFonts w:ascii="ArialMT" w:hAnsi="ArialMT"/>
          <w:color w:val="000000"/>
          <w:sz w:val="20"/>
          <w:szCs w:val="20"/>
        </w:rPr>
        <w:t>numeral 3° del presente acuerdo, en forma exclusiva con la finalidad autorizada y se compromete a no</w:t>
      </w:r>
      <w:r w:rsidR="000232A9">
        <w:rPr>
          <w:rFonts w:ascii="ArialMT" w:hAnsi="ArialMT"/>
          <w:color w:val="000000"/>
          <w:sz w:val="20"/>
          <w:szCs w:val="20"/>
        </w:rPr>
        <w:t xml:space="preserve"> </w:t>
      </w:r>
      <w:r w:rsidR="0067592A" w:rsidRPr="0067592A">
        <w:rPr>
          <w:rFonts w:ascii="ArialMT" w:hAnsi="ArialMT"/>
          <w:color w:val="000000"/>
          <w:sz w:val="20"/>
          <w:szCs w:val="20"/>
        </w:rPr>
        <w:t>divulgar ante terceros, cualquier información de carácter confidencial o sensible que obtenga o visualice</w:t>
      </w:r>
      <w:r w:rsidR="000232A9">
        <w:rPr>
          <w:rFonts w:ascii="ArialMT" w:hAnsi="ArialMT"/>
          <w:color w:val="000000"/>
          <w:sz w:val="20"/>
          <w:szCs w:val="20"/>
        </w:rPr>
        <w:t xml:space="preserve"> </w:t>
      </w:r>
      <w:r w:rsidR="0067592A" w:rsidRPr="0067592A">
        <w:rPr>
          <w:rFonts w:ascii="ArialMT" w:hAnsi="ArialMT"/>
          <w:color w:val="000000"/>
          <w:sz w:val="20"/>
          <w:szCs w:val="20"/>
        </w:rPr>
        <w:t>mediante el uso de esta herramienta.</w:t>
      </w:r>
      <w:r w:rsidR="0067592A">
        <w:rPr>
          <w:rFonts w:ascii="ArialMT" w:hAnsi="ArialMT"/>
          <w:color w:val="000000"/>
          <w:sz w:val="20"/>
          <w:szCs w:val="20"/>
        </w:rPr>
        <w:t xml:space="preserve"> </w:t>
      </w:r>
      <w:r w:rsidR="00D6046C">
        <w:rPr>
          <w:rFonts w:ascii="ArialMT" w:hAnsi="ArialMT"/>
          <w:color w:val="000000"/>
          <w:sz w:val="20"/>
          <w:szCs w:val="20"/>
        </w:rPr>
        <w:t>TRANSMILENIO S. A.</w:t>
      </w:r>
      <w:r w:rsidR="0067592A" w:rsidRPr="0067592A">
        <w:rPr>
          <w:rFonts w:ascii="ArialMT" w:hAnsi="ArialMT"/>
          <w:color w:val="000000"/>
          <w:sz w:val="20"/>
          <w:szCs w:val="20"/>
        </w:rPr>
        <w:t>, se reserva el derecho de ·revocar el acceso a los servicios informáticos cuando lo</w:t>
      </w:r>
      <w:r w:rsidR="0067592A">
        <w:rPr>
          <w:rFonts w:ascii="ArialMT" w:hAnsi="ArialMT"/>
          <w:color w:val="000000"/>
          <w:sz w:val="20"/>
          <w:szCs w:val="20"/>
        </w:rPr>
        <w:t xml:space="preserve"> </w:t>
      </w:r>
      <w:r w:rsidR="0067592A" w:rsidRPr="0067592A">
        <w:rPr>
          <w:rFonts w:ascii="ArialMT" w:hAnsi="ArialMT"/>
          <w:color w:val="000000"/>
          <w:sz w:val="20"/>
          <w:szCs w:val="20"/>
        </w:rPr>
        <w:t>considere necesario, bien sea de manera temporal, por mantenimiento, incumplimiento de cualquiera de</w:t>
      </w:r>
      <w:r w:rsidR="0067592A">
        <w:rPr>
          <w:rFonts w:ascii="ArialMT" w:hAnsi="ArialMT"/>
          <w:color w:val="000000"/>
          <w:sz w:val="20"/>
          <w:szCs w:val="20"/>
        </w:rPr>
        <w:t xml:space="preserve"> </w:t>
      </w:r>
      <w:r w:rsidR="0067592A" w:rsidRPr="0067592A">
        <w:rPr>
          <w:rFonts w:ascii="ArialMT" w:hAnsi="ArialMT"/>
          <w:color w:val="000000"/>
          <w:sz w:val="20"/>
          <w:szCs w:val="20"/>
        </w:rPr>
        <w:t xml:space="preserve">las cláusulas aquí descritas o en general, cuando la información de </w:t>
      </w:r>
      <w:r w:rsidR="00D6046C">
        <w:rPr>
          <w:rFonts w:ascii="ArialMT" w:hAnsi="ArialMT"/>
          <w:color w:val="000000"/>
          <w:sz w:val="20"/>
          <w:szCs w:val="20"/>
        </w:rPr>
        <w:t>TRANSMILENIO S. A.</w:t>
      </w:r>
      <w:r w:rsidR="0067592A" w:rsidRPr="0067592A">
        <w:rPr>
          <w:rFonts w:ascii="ArialMT" w:hAnsi="ArialMT"/>
          <w:color w:val="000000"/>
          <w:sz w:val="20"/>
          <w:szCs w:val="20"/>
        </w:rPr>
        <w:t>, se vea</w:t>
      </w:r>
      <w:r w:rsidR="0067592A">
        <w:rPr>
          <w:rFonts w:ascii="ArialMT" w:hAnsi="ArialMT"/>
          <w:color w:val="000000"/>
          <w:sz w:val="20"/>
          <w:szCs w:val="20"/>
        </w:rPr>
        <w:t xml:space="preserve"> </w:t>
      </w:r>
      <w:r w:rsidR="0067592A" w:rsidRPr="0067592A">
        <w:rPr>
          <w:rFonts w:ascii="ArialMT" w:hAnsi="ArialMT"/>
          <w:color w:val="000000"/>
          <w:sz w:val="20"/>
          <w:szCs w:val="20"/>
        </w:rPr>
        <w:t>comprometida. El incumplimiento de las presentes obligaciones estará sujeto a las sanciones disciplinarias, fiscales,</w:t>
      </w:r>
      <w:r w:rsidR="0067592A">
        <w:rPr>
          <w:rFonts w:ascii="ArialMT" w:hAnsi="ArialMT"/>
          <w:color w:val="000000"/>
          <w:sz w:val="20"/>
          <w:szCs w:val="20"/>
        </w:rPr>
        <w:t xml:space="preserve"> </w:t>
      </w:r>
      <w:r w:rsidR="0067592A" w:rsidRPr="0067592A">
        <w:rPr>
          <w:rFonts w:ascii="ArialMT" w:hAnsi="ArialMT"/>
          <w:color w:val="000000"/>
          <w:sz w:val="20"/>
          <w:szCs w:val="20"/>
        </w:rPr>
        <w:t xml:space="preserve">administrativas o penales a que haya lugar, por los daños y perjuicios causados a </w:t>
      </w:r>
      <w:r w:rsidR="00D6046C">
        <w:rPr>
          <w:rFonts w:ascii="ArialMT" w:hAnsi="ArialMT"/>
          <w:color w:val="000000"/>
          <w:sz w:val="20"/>
          <w:szCs w:val="20"/>
        </w:rPr>
        <w:t>TRANSMILENIO S. A.</w:t>
      </w:r>
      <w:r w:rsidR="0067592A" w:rsidRPr="0067592A">
        <w:rPr>
          <w:rFonts w:ascii="ArialMT" w:hAnsi="ArialMT"/>
          <w:color w:val="000000"/>
          <w:sz w:val="20"/>
          <w:szCs w:val="20"/>
        </w:rPr>
        <w:t xml:space="preserve"> o</w:t>
      </w:r>
      <w:r w:rsidR="0067592A">
        <w:rPr>
          <w:rFonts w:ascii="ArialMT" w:hAnsi="ArialMT"/>
          <w:color w:val="000000"/>
          <w:sz w:val="20"/>
          <w:szCs w:val="20"/>
        </w:rPr>
        <w:t xml:space="preserve"> </w:t>
      </w:r>
      <w:r w:rsidR="0067592A" w:rsidRPr="0067592A">
        <w:rPr>
          <w:rFonts w:ascii="ArialMT" w:hAnsi="ArialMT"/>
          <w:color w:val="000000"/>
          <w:sz w:val="20"/>
          <w:szCs w:val="20"/>
        </w:rPr>
        <w:t xml:space="preserve">a terceros. </w:t>
      </w:r>
      <w:r w:rsidR="0067592A" w:rsidRPr="0067592A">
        <w:rPr>
          <w:rFonts w:ascii="ArialMT" w:hAnsi="ArialMT"/>
          <w:b/>
          <w:bCs/>
          <w:color w:val="000000"/>
          <w:sz w:val="20"/>
          <w:szCs w:val="20"/>
        </w:rPr>
        <w:t xml:space="preserve">Parágrafo: Manifestación de Pleitos Pendientes: </w:t>
      </w:r>
      <w:r w:rsidR="0067592A" w:rsidRPr="0067592A">
        <w:rPr>
          <w:rFonts w:ascii="ArialMT" w:hAnsi="ArialMT"/>
          <w:bCs/>
          <w:color w:val="000000"/>
          <w:sz w:val="20"/>
          <w:szCs w:val="20"/>
        </w:rPr>
        <w:t>Para las prestaciones con abogados, con la aprobación del presente negocio, el contratista manifiesta que a la fecha no estar asesorando o adelantando procesos judiciales en contra del Distrito Capital, y mantener dicha situación mientras el contrato de prestación de servicios profesionales permanezca vigente.</w:t>
      </w:r>
    </w:p>
    <w:p w14:paraId="398ADD55" w14:textId="402D7BE2" w:rsidR="00606EC2" w:rsidRPr="0067592A" w:rsidRDefault="00606EC2" w:rsidP="00365813">
      <w:pPr>
        <w:tabs>
          <w:tab w:val="left" w:pos="5706"/>
        </w:tabs>
        <w:spacing w:after="0" w:line="240" w:lineRule="auto"/>
        <w:ind w:right="-518"/>
        <w:jc w:val="both"/>
        <w:rPr>
          <w:rFonts w:ascii="ArialMT" w:hAnsi="ArialMT"/>
          <w:color w:val="000000"/>
          <w:sz w:val="20"/>
          <w:szCs w:val="20"/>
        </w:rPr>
      </w:pPr>
    </w:p>
    <w:p w14:paraId="1F59C7E5" w14:textId="50E378A8" w:rsidR="00606EC2" w:rsidRPr="002145A9" w:rsidRDefault="00867E34" w:rsidP="00365813">
      <w:pPr>
        <w:tabs>
          <w:tab w:val="left" w:pos="5706"/>
        </w:tabs>
        <w:spacing w:after="0" w:line="240" w:lineRule="auto"/>
        <w:ind w:right="-518"/>
        <w:jc w:val="both"/>
        <w:rPr>
          <w:rFonts w:ascii="Arial" w:eastAsia="Times New Roman" w:hAnsi="Arial" w:cs="Arial"/>
          <w:bCs/>
          <w:sz w:val="20"/>
          <w:szCs w:val="20"/>
          <w:lang w:val="es-ES" w:eastAsia="es-ES"/>
        </w:rPr>
      </w:pPr>
      <w:r w:rsidRPr="00B4241A">
        <w:rPr>
          <w:rFonts w:ascii="Arial" w:eastAsia="Times New Roman" w:hAnsi="Arial" w:cs="Arial"/>
          <w:b/>
          <w:bCs/>
          <w:sz w:val="20"/>
          <w:szCs w:val="20"/>
          <w:lang w:eastAsia="es-ES"/>
        </w:rPr>
        <w:t xml:space="preserve">Cláusula </w:t>
      </w:r>
      <w:r w:rsidR="00B4241A" w:rsidRPr="00B4241A">
        <w:rPr>
          <w:rFonts w:ascii="Arial" w:eastAsia="Times New Roman" w:hAnsi="Arial" w:cs="Arial"/>
          <w:b/>
          <w:bCs/>
          <w:sz w:val="20"/>
          <w:szCs w:val="20"/>
          <w:lang w:eastAsia="es-ES"/>
        </w:rPr>
        <w:t>31</w:t>
      </w:r>
      <w:r w:rsidR="00365813" w:rsidRPr="00B4241A">
        <w:rPr>
          <w:rFonts w:ascii="Arial" w:eastAsia="Times New Roman" w:hAnsi="Arial" w:cs="Arial"/>
          <w:b/>
          <w:bCs/>
          <w:sz w:val="20"/>
          <w:szCs w:val="20"/>
          <w:lang w:eastAsia="es-ES"/>
        </w:rPr>
        <w:t>–</w:t>
      </w:r>
      <w:r w:rsidR="00365813" w:rsidRPr="002145A9">
        <w:rPr>
          <w:rFonts w:ascii="Arial" w:eastAsia="Times New Roman" w:hAnsi="Arial" w:cs="Arial"/>
          <w:b/>
          <w:bCs/>
          <w:sz w:val="20"/>
          <w:szCs w:val="20"/>
          <w:u w:val="single"/>
          <w:lang w:eastAsia="es-ES"/>
        </w:rPr>
        <w:t xml:space="preserve"> Estimación, tipificación y asignación de los riesgos</w:t>
      </w:r>
      <w:r w:rsidR="0067592A">
        <w:rPr>
          <w:rFonts w:ascii="Arial" w:eastAsia="Times New Roman" w:hAnsi="Arial" w:cs="Arial"/>
          <w:b/>
          <w:bCs/>
          <w:sz w:val="20"/>
          <w:szCs w:val="20"/>
          <w:u w:val="single"/>
          <w:lang w:eastAsia="es-ES"/>
        </w:rPr>
        <w:t xml:space="preserve"> previsibles</w:t>
      </w:r>
      <w:r w:rsidR="00365813" w:rsidRPr="002145A9">
        <w:rPr>
          <w:rFonts w:ascii="Arial" w:eastAsia="Times New Roman" w:hAnsi="Arial" w:cs="Arial"/>
          <w:b/>
          <w:bCs/>
          <w:sz w:val="20"/>
          <w:szCs w:val="20"/>
          <w:u w:val="single"/>
          <w:lang w:eastAsia="es-ES"/>
        </w:rPr>
        <w:t>.</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 xml:space="preserve">De conformidad con lo señalado en el artículo 4 de la Ley 1150 de 2007, teniendo en cuenta la tipología </w:t>
      </w:r>
      <w:r w:rsidR="003F7730" w:rsidRPr="002145A9">
        <w:rPr>
          <w:rFonts w:ascii="Arial" w:eastAsia="Times New Roman" w:hAnsi="Arial" w:cs="Arial"/>
          <w:bCs/>
          <w:sz w:val="20"/>
          <w:szCs w:val="20"/>
          <w:lang w:eastAsia="es-ES"/>
        </w:rPr>
        <w:t>contractual,</w:t>
      </w:r>
      <w:r w:rsidR="00365813" w:rsidRPr="002145A9">
        <w:rPr>
          <w:rFonts w:ascii="Arial" w:eastAsia="Times New Roman" w:hAnsi="Arial" w:cs="Arial"/>
          <w:bCs/>
          <w:sz w:val="20"/>
          <w:szCs w:val="20"/>
          <w:lang w:eastAsia="es-ES"/>
        </w:rPr>
        <w:t xml:space="preserve"> así como la naturaleza de las obligaciones del contrato, </w:t>
      </w:r>
      <w:r w:rsidR="00D6046C">
        <w:rPr>
          <w:rFonts w:ascii="Arial" w:eastAsia="Times New Roman" w:hAnsi="Arial" w:cs="Arial"/>
          <w:bCs/>
          <w:sz w:val="20"/>
          <w:szCs w:val="20"/>
          <w:lang w:eastAsia="es-ES"/>
        </w:rPr>
        <w:t>TRANSMILENIO S. A.</w:t>
      </w:r>
      <w:r w:rsidR="00365813" w:rsidRPr="002145A9">
        <w:rPr>
          <w:rFonts w:ascii="Arial" w:eastAsia="Times New Roman" w:hAnsi="Arial" w:cs="Arial"/>
          <w:bCs/>
          <w:sz w:val="20"/>
          <w:szCs w:val="20"/>
          <w:lang w:eastAsia="es-ES"/>
        </w:rPr>
        <w:t xml:space="preserve">, estima, tipifica y asigna los </w:t>
      </w:r>
      <w:r w:rsidR="00365813" w:rsidRPr="0067592A">
        <w:rPr>
          <w:rFonts w:ascii="Arial" w:eastAsia="Times New Roman" w:hAnsi="Arial" w:cs="Arial"/>
          <w:sz w:val="20"/>
          <w:szCs w:val="20"/>
          <w:lang w:eastAsia="es-ES"/>
        </w:rPr>
        <w:t>riesgos</w:t>
      </w:r>
      <w:r w:rsidR="00365813" w:rsidRPr="002145A9">
        <w:rPr>
          <w:rFonts w:ascii="Arial" w:eastAsia="Times New Roman" w:hAnsi="Arial" w:cs="Arial"/>
          <w:bCs/>
          <w:sz w:val="20"/>
          <w:szCs w:val="20"/>
          <w:lang w:eastAsia="es-ES"/>
        </w:rPr>
        <w:t xml:space="preserve"> </w:t>
      </w:r>
      <w:r w:rsidR="00365813" w:rsidRPr="002145A9">
        <w:rPr>
          <w:rFonts w:ascii="Arial" w:eastAsia="Times New Roman" w:hAnsi="Arial" w:cs="Arial"/>
          <w:bCs/>
          <w:sz w:val="20"/>
          <w:szCs w:val="20"/>
          <w:lang w:eastAsia="es-ES"/>
        </w:rPr>
        <w:lastRenderedPageBreak/>
        <w:t xml:space="preserve">previsibles que se establecen </w:t>
      </w:r>
      <w:r w:rsidR="006F5D4B">
        <w:rPr>
          <w:rFonts w:ascii="Arial" w:eastAsia="Times New Roman" w:hAnsi="Arial" w:cs="Arial"/>
          <w:bCs/>
          <w:sz w:val="20"/>
          <w:szCs w:val="20"/>
          <w:lang w:eastAsia="es-ES"/>
        </w:rPr>
        <w:t>en el documento de Matriz de Riesgos</w:t>
      </w:r>
      <w:r w:rsidR="00365813" w:rsidRPr="002145A9">
        <w:rPr>
          <w:rFonts w:ascii="Arial" w:eastAsia="Times New Roman" w:hAnsi="Arial" w:cs="Arial"/>
          <w:bCs/>
          <w:sz w:val="20"/>
          <w:szCs w:val="20"/>
          <w:lang w:eastAsia="es-ES"/>
        </w:rPr>
        <w:t xml:space="preserve"> que hace parte integral del presente contrato y que </w:t>
      </w:r>
      <w:r w:rsidR="00365813" w:rsidRPr="002145A9">
        <w:rPr>
          <w:rFonts w:ascii="Arial" w:eastAsia="Times New Roman" w:hAnsi="Arial" w:cs="Arial"/>
          <w:b/>
          <w:bCs/>
          <w:sz w:val="20"/>
          <w:szCs w:val="20"/>
          <w:lang w:eastAsia="es-ES"/>
        </w:rPr>
        <w:t>EL CONTRATISTA</w:t>
      </w:r>
      <w:r w:rsidR="00365813" w:rsidRPr="002145A9">
        <w:rPr>
          <w:rFonts w:ascii="Arial" w:eastAsia="Times New Roman" w:hAnsi="Arial" w:cs="Arial"/>
          <w:bCs/>
          <w:sz w:val="20"/>
          <w:szCs w:val="20"/>
          <w:lang w:eastAsia="es-ES"/>
        </w:rPr>
        <w:t xml:space="preserve"> manifiesta conocer y aceptar con la </w:t>
      </w:r>
      <w:r w:rsidR="00606EC2" w:rsidRPr="002145A9">
        <w:rPr>
          <w:rFonts w:ascii="Arial" w:eastAsia="Times New Roman" w:hAnsi="Arial" w:cs="Arial"/>
          <w:bCs/>
          <w:sz w:val="20"/>
          <w:szCs w:val="20"/>
          <w:lang w:eastAsia="es-ES"/>
        </w:rPr>
        <w:t>aprobación</w:t>
      </w:r>
      <w:r w:rsidR="00365813" w:rsidRPr="002145A9">
        <w:rPr>
          <w:rFonts w:ascii="Arial" w:eastAsia="Times New Roman" w:hAnsi="Arial" w:cs="Arial"/>
          <w:bCs/>
          <w:sz w:val="20"/>
          <w:szCs w:val="20"/>
          <w:lang w:eastAsia="es-ES"/>
        </w:rPr>
        <w:t xml:space="preserve"> de este documento.</w:t>
      </w:r>
      <w:r w:rsidR="00365813" w:rsidRPr="002145A9">
        <w:rPr>
          <w:rFonts w:ascii="Arial" w:eastAsia="Times New Roman" w:hAnsi="Arial" w:cs="Arial"/>
          <w:bCs/>
          <w:sz w:val="20"/>
          <w:szCs w:val="20"/>
          <w:lang w:val="es-ES" w:eastAsia="es-ES"/>
        </w:rPr>
        <w:t xml:space="preserve"> </w:t>
      </w:r>
    </w:p>
    <w:p w14:paraId="525650A4" w14:textId="77777777" w:rsidR="00EE2972" w:rsidRPr="002145A9" w:rsidRDefault="00EE2972" w:rsidP="00365813">
      <w:pPr>
        <w:tabs>
          <w:tab w:val="left" w:pos="5706"/>
        </w:tabs>
        <w:spacing w:after="0" w:line="240" w:lineRule="auto"/>
        <w:ind w:right="-518"/>
        <w:jc w:val="both"/>
        <w:rPr>
          <w:rFonts w:ascii="Arial" w:eastAsia="Times New Roman" w:hAnsi="Arial" w:cs="Arial"/>
          <w:bCs/>
          <w:sz w:val="20"/>
          <w:szCs w:val="20"/>
          <w:lang w:val="es-ES" w:eastAsia="es-ES"/>
        </w:rPr>
      </w:pPr>
    </w:p>
    <w:p w14:paraId="5460831C" w14:textId="159553E3" w:rsidR="00122CBC" w:rsidRPr="002145A9" w:rsidRDefault="00867E34" w:rsidP="00365813">
      <w:pPr>
        <w:tabs>
          <w:tab w:val="left" w:pos="5706"/>
        </w:tabs>
        <w:spacing w:after="0" w:line="240" w:lineRule="auto"/>
        <w:ind w:right="-518"/>
        <w:jc w:val="both"/>
        <w:rPr>
          <w:rFonts w:ascii="Arial" w:eastAsia="Times New Roman" w:hAnsi="Arial" w:cs="Arial"/>
          <w:bCs/>
          <w:sz w:val="20"/>
          <w:szCs w:val="20"/>
          <w:lang w:eastAsia="es-ES"/>
        </w:rPr>
      </w:pPr>
      <w:r w:rsidRPr="00B4241A">
        <w:rPr>
          <w:rFonts w:ascii="Arial" w:eastAsia="Times New Roman" w:hAnsi="Arial" w:cs="Arial"/>
          <w:b/>
          <w:bCs/>
          <w:sz w:val="20"/>
          <w:szCs w:val="20"/>
          <w:lang w:eastAsia="es-ES"/>
        </w:rPr>
        <w:t xml:space="preserve">Cláusula </w:t>
      </w:r>
      <w:r w:rsidR="00B4241A" w:rsidRPr="00B4241A">
        <w:rPr>
          <w:rFonts w:ascii="Arial" w:eastAsia="Times New Roman" w:hAnsi="Arial" w:cs="Arial"/>
          <w:b/>
          <w:bCs/>
          <w:sz w:val="20"/>
          <w:szCs w:val="20"/>
          <w:lang w:eastAsia="es-ES"/>
        </w:rPr>
        <w:t>32</w:t>
      </w:r>
      <w:r w:rsidR="00365813" w:rsidRPr="00B4241A">
        <w:rPr>
          <w:rFonts w:ascii="Arial" w:eastAsia="Times New Roman" w:hAnsi="Arial" w:cs="Arial"/>
          <w:b/>
          <w:bCs/>
          <w:sz w:val="20"/>
          <w:szCs w:val="20"/>
          <w:lang w:eastAsia="es-ES"/>
        </w:rPr>
        <w:t xml:space="preserve"> –</w:t>
      </w:r>
      <w:r w:rsidR="00365813" w:rsidRPr="002145A9">
        <w:rPr>
          <w:rFonts w:ascii="Arial" w:eastAsia="Times New Roman" w:hAnsi="Arial" w:cs="Arial"/>
          <w:b/>
          <w:bCs/>
          <w:sz w:val="20"/>
          <w:szCs w:val="20"/>
          <w:u w:val="single"/>
          <w:lang w:eastAsia="es-ES"/>
        </w:rPr>
        <w:t xml:space="preserve"> Lugar de ejecución y domicilio contractual:</w:t>
      </w:r>
      <w:r w:rsidR="00365813" w:rsidRPr="002145A9">
        <w:rPr>
          <w:rFonts w:ascii="Arial" w:eastAsia="Times New Roman" w:hAnsi="Arial" w:cs="Arial"/>
          <w:b/>
          <w:bCs/>
          <w:sz w:val="20"/>
          <w:szCs w:val="20"/>
          <w:lang w:eastAsia="es-ES"/>
        </w:rPr>
        <w:t xml:space="preserve"> </w:t>
      </w:r>
      <w:r w:rsidR="00365813" w:rsidRPr="002145A9">
        <w:rPr>
          <w:rFonts w:ascii="Arial" w:eastAsia="Times New Roman" w:hAnsi="Arial" w:cs="Arial"/>
          <w:bCs/>
          <w:sz w:val="20"/>
          <w:szCs w:val="20"/>
          <w:lang w:eastAsia="es-ES"/>
        </w:rPr>
        <w:t xml:space="preserve">Las actividades previstas en el presente contrato se deben desarrollar en </w:t>
      </w:r>
      <w:r w:rsidR="00D6046C">
        <w:rPr>
          <w:rFonts w:ascii="Arial" w:eastAsia="Times New Roman" w:hAnsi="Arial" w:cs="Arial"/>
          <w:bCs/>
          <w:noProof/>
          <w:sz w:val="20"/>
          <w:szCs w:val="20"/>
          <w:lang w:eastAsia="es-ES"/>
        </w:rPr>
        <w:t>TRANSMILENIO S. A.</w:t>
      </w:r>
      <w:r w:rsidR="00365813" w:rsidRPr="002145A9">
        <w:rPr>
          <w:rFonts w:ascii="Arial" w:eastAsia="Times New Roman" w:hAnsi="Arial" w:cs="Arial"/>
          <w:bCs/>
          <w:noProof/>
          <w:sz w:val="20"/>
          <w:szCs w:val="20"/>
          <w:lang w:eastAsia="es-ES"/>
        </w:rPr>
        <w:t>, sede administrativa</w:t>
      </w:r>
      <w:r w:rsidR="006F5D4B">
        <w:rPr>
          <w:rFonts w:ascii="Arial" w:eastAsia="Times New Roman" w:hAnsi="Arial" w:cs="Arial"/>
          <w:bCs/>
          <w:noProof/>
          <w:sz w:val="20"/>
          <w:szCs w:val="20"/>
          <w:lang w:eastAsia="es-ES"/>
        </w:rPr>
        <w:t xml:space="preserve"> o en el lugar dispuesto en los Estudios Previos</w:t>
      </w:r>
      <w:r w:rsidR="00365813" w:rsidRPr="002145A9">
        <w:rPr>
          <w:rFonts w:ascii="Arial" w:eastAsia="Times New Roman" w:hAnsi="Arial" w:cs="Arial"/>
          <w:bCs/>
          <w:noProof/>
          <w:sz w:val="20"/>
          <w:szCs w:val="20"/>
          <w:lang w:eastAsia="es-ES"/>
        </w:rPr>
        <w:t>,</w:t>
      </w:r>
      <w:r w:rsidR="00365813" w:rsidRPr="002145A9">
        <w:rPr>
          <w:rFonts w:ascii="Arial" w:eastAsia="Times New Roman" w:hAnsi="Arial" w:cs="Arial"/>
          <w:bCs/>
          <w:sz w:val="20"/>
          <w:szCs w:val="20"/>
          <w:lang w:eastAsia="es-ES"/>
        </w:rPr>
        <w:t xml:space="preserve"> y el domicilio contractual es Avenida el Dorado No. </w:t>
      </w:r>
      <w:r w:rsidR="00606EC2" w:rsidRPr="002145A9">
        <w:rPr>
          <w:rFonts w:ascii="Arial" w:eastAsia="Times New Roman" w:hAnsi="Arial" w:cs="Arial"/>
          <w:bCs/>
          <w:sz w:val="20"/>
          <w:szCs w:val="20"/>
          <w:lang w:eastAsia="es-ES"/>
        </w:rPr>
        <w:t>69-76, Torres 1 Edificio elemento, pisos 2, 4, 5 ,6 y 7</w:t>
      </w:r>
      <w:r w:rsidR="00365813" w:rsidRPr="002145A9">
        <w:rPr>
          <w:rFonts w:ascii="Arial" w:eastAsia="Times New Roman" w:hAnsi="Arial" w:cs="Arial"/>
          <w:bCs/>
          <w:sz w:val="20"/>
          <w:szCs w:val="20"/>
          <w:lang w:eastAsia="es-ES"/>
        </w:rPr>
        <w:t>.</w:t>
      </w:r>
    </w:p>
    <w:p w14:paraId="1592B9B8" w14:textId="77777777" w:rsidR="00415CC6" w:rsidRDefault="00415CC6" w:rsidP="00365813">
      <w:pPr>
        <w:tabs>
          <w:tab w:val="left" w:pos="5706"/>
        </w:tabs>
        <w:spacing w:after="0" w:line="240" w:lineRule="auto"/>
        <w:ind w:right="-518"/>
        <w:jc w:val="both"/>
        <w:rPr>
          <w:rFonts w:ascii="Arial" w:eastAsia="Times New Roman" w:hAnsi="Arial" w:cs="Arial"/>
          <w:bCs/>
          <w:sz w:val="20"/>
          <w:szCs w:val="20"/>
          <w:lang w:eastAsia="es-ES"/>
        </w:rPr>
      </w:pPr>
    </w:p>
    <w:p w14:paraId="38EB7494" w14:textId="096DE2FE" w:rsidR="00415CC6" w:rsidRPr="002145A9" w:rsidRDefault="00415CC6" w:rsidP="00365813">
      <w:pPr>
        <w:tabs>
          <w:tab w:val="left" w:pos="5706"/>
        </w:tabs>
        <w:spacing w:after="0" w:line="240" w:lineRule="auto"/>
        <w:ind w:right="-518"/>
        <w:jc w:val="both"/>
        <w:rPr>
          <w:rFonts w:ascii="Arial" w:eastAsia="Times New Roman" w:hAnsi="Arial" w:cs="Arial"/>
          <w:bCs/>
          <w:sz w:val="20"/>
          <w:szCs w:val="20"/>
          <w:lang w:eastAsia="es-ES"/>
        </w:rPr>
      </w:pPr>
      <w:bookmarkStart w:id="9" w:name="_Hlk83648415"/>
      <w:r w:rsidRPr="00B4241A">
        <w:rPr>
          <w:rFonts w:ascii="Arial" w:eastAsia="Times New Roman" w:hAnsi="Arial" w:cs="Arial"/>
          <w:b/>
          <w:bCs/>
          <w:sz w:val="20"/>
          <w:szCs w:val="20"/>
          <w:lang w:eastAsia="es-ES"/>
        </w:rPr>
        <w:t xml:space="preserve">Cláusula </w:t>
      </w:r>
      <w:r w:rsidR="00B4241A" w:rsidRPr="00B4241A">
        <w:rPr>
          <w:rFonts w:ascii="Arial" w:eastAsia="Times New Roman" w:hAnsi="Arial" w:cs="Arial"/>
          <w:b/>
          <w:bCs/>
          <w:sz w:val="20"/>
          <w:szCs w:val="20"/>
          <w:lang w:eastAsia="es-ES"/>
        </w:rPr>
        <w:t>33</w:t>
      </w:r>
      <w:r w:rsidRPr="00B4241A">
        <w:rPr>
          <w:rFonts w:ascii="Arial" w:eastAsia="Times New Roman" w:hAnsi="Arial" w:cs="Arial"/>
          <w:b/>
          <w:bCs/>
          <w:sz w:val="20"/>
          <w:szCs w:val="20"/>
          <w:lang w:eastAsia="es-ES"/>
        </w:rPr>
        <w:t xml:space="preserve"> –</w:t>
      </w:r>
      <w:r w:rsidRPr="002145A9">
        <w:rPr>
          <w:rFonts w:ascii="Arial" w:eastAsia="Times New Roman" w:hAnsi="Arial" w:cs="Arial"/>
          <w:b/>
          <w:bCs/>
          <w:sz w:val="20"/>
          <w:szCs w:val="20"/>
          <w:u w:val="single"/>
          <w:lang w:eastAsia="es-ES"/>
        </w:rPr>
        <w:t xml:space="preserve"> Autorización de tratamiento de datos personales</w:t>
      </w:r>
      <w:bookmarkEnd w:id="9"/>
      <w:r w:rsidR="00194D5C" w:rsidRPr="002145A9">
        <w:rPr>
          <w:rFonts w:ascii="Arial" w:eastAsia="Times New Roman" w:hAnsi="Arial" w:cs="Arial"/>
          <w:b/>
          <w:bCs/>
          <w:sz w:val="20"/>
          <w:szCs w:val="20"/>
          <w:u w:val="single"/>
          <w:lang w:eastAsia="es-ES"/>
        </w:rPr>
        <w:t>:</w:t>
      </w:r>
      <w:r w:rsidR="00194D5C" w:rsidRPr="002145A9">
        <w:rPr>
          <w:rFonts w:ascii="Arial" w:eastAsia="Times New Roman" w:hAnsi="Arial"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w:t>
      </w:r>
      <w:r w:rsidR="003F7730" w:rsidRPr="002145A9">
        <w:rPr>
          <w:rFonts w:ascii="Arial" w:eastAsia="Times New Roman" w:hAnsi="Arial" w:cs="Arial"/>
          <w:bCs/>
          <w:sz w:val="20"/>
          <w:szCs w:val="20"/>
          <w:lang w:eastAsia="es-ES"/>
        </w:rPr>
        <w:t>identidad, los</w:t>
      </w:r>
      <w:r w:rsidR="00194D5C" w:rsidRPr="002145A9">
        <w:rPr>
          <w:rFonts w:ascii="Arial" w:eastAsia="Times New Roman" w:hAnsi="Arial" w:cs="Arial"/>
          <w:bCs/>
          <w:sz w:val="20"/>
          <w:szCs w:val="20"/>
          <w:lang w:eastAsia="es-ES"/>
        </w:rPr>
        <w:t xml:space="preserve"> datos y documentos que se someten a tratamiento son los establecidos en la lista de chequeo que obra en el presente proceso de contratación. El CONTRATISTA declara que conoce los derechos que le asisten como </w:t>
      </w:r>
      <w:r w:rsidR="001D0AEC">
        <w:rPr>
          <w:rFonts w:ascii="Arial" w:eastAsia="Times New Roman" w:hAnsi="Arial" w:cs="Arial"/>
          <w:bCs/>
          <w:sz w:val="20"/>
          <w:szCs w:val="20"/>
          <w:lang w:eastAsia="es-ES"/>
        </w:rPr>
        <w:t xml:space="preserve">los cuales están consignados en el artículo 8 de </w:t>
      </w:r>
      <w:r w:rsidR="003F7730" w:rsidRPr="002145A9">
        <w:rPr>
          <w:rFonts w:ascii="Arial" w:eastAsia="Times New Roman" w:hAnsi="Arial" w:cs="Arial"/>
          <w:bCs/>
          <w:sz w:val="20"/>
          <w:szCs w:val="20"/>
          <w:lang w:eastAsia="es-ES"/>
        </w:rPr>
        <w:t>la Ley</w:t>
      </w:r>
      <w:r w:rsidR="00194D5C" w:rsidRPr="002145A9">
        <w:rPr>
          <w:rFonts w:ascii="Arial" w:eastAsia="Times New Roman" w:hAnsi="Arial" w:cs="Arial"/>
          <w:bCs/>
          <w:sz w:val="20"/>
          <w:szCs w:val="20"/>
          <w:lang w:eastAsia="es-ES"/>
        </w:rPr>
        <w:t xml:space="preserve"> 1581 de 2012, la Ley 1712 de 2014, la Ley 1437 de 2011 y demás normas concordantes. </w:t>
      </w:r>
      <w:r w:rsidR="001D0AEC">
        <w:rPr>
          <w:rFonts w:ascii="Arial" w:eastAsia="Times New Roman" w:hAnsi="Arial" w:cs="Arial"/>
          <w:bCs/>
          <w:sz w:val="20"/>
          <w:szCs w:val="20"/>
          <w:lang w:eastAsia="es-ES"/>
        </w:rPr>
        <w:t>El tratamiento y la finalidad de a los cuales serán sometidos los datos personales del contratista son estrictamente legales, atendiendo los principios de la contratación estatal, los datos solo son utilizados para la presente contratación.</w:t>
      </w:r>
      <w:r w:rsidR="00487101">
        <w:rPr>
          <w:rFonts w:ascii="Arial" w:eastAsia="Times New Roman" w:hAnsi="Arial" w:cs="Arial"/>
          <w:bCs/>
          <w:sz w:val="20"/>
          <w:szCs w:val="20"/>
          <w:lang w:eastAsia="es-ES"/>
        </w:rPr>
        <w:t xml:space="preserve"> </w:t>
      </w:r>
      <w:r w:rsidR="00194D5C" w:rsidRPr="002145A9">
        <w:rPr>
          <w:rFonts w:ascii="Arial" w:eastAsia="Times New Roman" w:hAnsi="Arial" w:cs="Arial"/>
          <w:bCs/>
          <w:sz w:val="20"/>
          <w:szCs w:val="20"/>
          <w:lang w:eastAsia="es-ES"/>
        </w:rPr>
        <w:t>La presente autorización se entiende prestada con la aprobación del contrato a través de la plataforma SECOP II.</w:t>
      </w:r>
      <w:r w:rsidR="001D0AEC">
        <w:rPr>
          <w:rFonts w:ascii="Arial" w:eastAsia="Times New Roman" w:hAnsi="Arial" w:cs="Arial"/>
          <w:bCs/>
          <w:sz w:val="20"/>
          <w:szCs w:val="20"/>
          <w:lang w:eastAsia="es-ES"/>
        </w:rPr>
        <w:t xml:space="preserve"> </w:t>
      </w:r>
      <w:r w:rsidR="007E75CD">
        <w:rPr>
          <w:rFonts w:ascii="Arial" w:eastAsia="Times New Roman" w:hAnsi="Arial" w:cs="Arial"/>
          <w:bCs/>
          <w:sz w:val="20"/>
          <w:szCs w:val="20"/>
          <w:lang w:eastAsia="es-ES"/>
        </w:rPr>
        <w:t xml:space="preserve">El profesional grado 6 del área de contratación de la Dirección Corporativa de </w:t>
      </w:r>
      <w:r w:rsidR="00D6046C">
        <w:rPr>
          <w:rFonts w:ascii="Arial" w:eastAsia="Times New Roman" w:hAnsi="Arial" w:cs="Arial"/>
          <w:bCs/>
          <w:sz w:val="20"/>
          <w:szCs w:val="20"/>
          <w:lang w:eastAsia="es-ES"/>
        </w:rPr>
        <w:t>TRANSMILENIO S. A.</w:t>
      </w:r>
      <w:r w:rsidR="001D0AEC">
        <w:rPr>
          <w:rFonts w:ascii="Arial" w:eastAsia="Times New Roman" w:hAnsi="Arial" w:cs="Arial"/>
          <w:bCs/>
          <w:sz w:val="20"/>
          <w:szCs w:val="20"/>
          <w:lang w:eastAsia="es-ES"/>
        </w:rPr>
        <w:t xml:space="preserve"> identificado con NIT 830.063.506-6 ubicado en la </w:t>
      </w:r>
      <w:r w:rsidR="001D0AEC" w:rsidRPr="002145A9">
        <w:rPr>
          <w:rFonts w:ascii="Arial" w:eastAsia="Times New Roman" w:hAnsi="Arial" w:cs="Arial"/>
          <w:bCs/>
          <w:sz w:val="20"/>
          <w:szCs w:val="20"/>
          <w:lang w:eastAsia="es-ES"/>
        </w:rPr>
        <w:t>Avenida el Dorado No. 69-76, Torres 1 Edificio elemento, pisos 2, 4, 5 ,6 y 7</w:t>
      </w:r>
      <w:r w:rsidR="001D0AEC">
        <w:rPr>
          <w:rFonts w:ascii="Arial" w:eastAsia="Times New Roman" w:hAnsi="Arial" w:cs="Arial"/>
          <w:bCs/>
          <w:sz w:val="20"/>
          <w:szCs w:val="20"/>
          <w:lang w:eastAsia="es-ES"/>
        </w:rPr>
        <w:t xml:space="preserve"> 2203000 es </w:t>
      </w:r>
      <w:r w:rsidR="007E75CD">
        <w:rPr>
          <w:rFonts w:ascii="Arial" w:eastAsia="Times New Roman" w:hAnsi="Arial" w:cs="Arial"/>
          <w:bCs/>
          <w:sz w:val="20"/>
          <w:szCs w:val="20"/>
          <w:lang w:eastAsia="es-ES"/>
        </w:rPr>
        <w:t xml:space="preserve">el </w:t>
      </w:r>
      <w:r w:rsidR="001D0AEC" w:rsidRPr="002145A9">
        <w:rPr>
          <w:rFonts w:ascii="Arial" w:eastAsia="Times New Roman" w:hAnsi="Arial" w:cs="Arial"/>
          <w:bCs/>
          <w:sz w:val="20"/>
          <w:szCs w:val="20"/>
          <w:lang w:eastAsia="es-ES"/>
        </w:rPr>
        <w:t>responsable del tratamiento de sus datos personales</w:t>
      </w:r>
      <w:r w:rsidR="001D0AEC">
        <w:rPr>
          <w:rFonts w:ascii="Arial" w:eastAsia="Times New Roman" w:hAnsi="Arial" w:cs="Arial"/>
          <w:bCs/>
          <w:sz w:val="20"/>
          <w:szCs w:val="20"/>
          <w:lang w:eastAsia="es-ES"/>
        </w:rPr>
        <w:t>.</w:t>
      </w:r>
    </w:p>
    <w:p w14:paraId="3BE4161A" w14:textId="77777777" w:rsidR="009B1398" w:rsidRPr="002145A9" w:rsidRDefault="009B1398" w:rsidP="00365813">
      <w:pPr>
        <w:tabs>
          <w:tab w:val="left" w:pos="5706"/>
        </w:tabs>
        <w:spacing w:after="0" w:line="240" w:lineRule="auto"/>
        <w:ind w:right="-518"/>
        <w:jc w:val="both"/>
        <w:rPr>
          <w:rFonts w:ascii="Arial" w:eastAsia="Times New Roman" w:hAnsi="Arial" w:cs="Arial"/>
          <w:bCs/>
          <w:sz w:val="20"/>
          <w:szCs w:val="20"/>
          <w:lang w:eastAsia="es-ES"/>
        </w:rPr>
      </w:pPr>
    </w:p>
    <w:p w14:paraId="3830B019" w14:textId="7BD72FEC" w:rsidR="009B1398" w:rsidRDefault="009B1398" w:rsidP="009B1398">
      <w:pPr>
        <w:tabs>
          <w:tab w:val="left" w:pos="5706"/>
        </w:tabs>
        <w:spacing w:after="0" w:line="240" w:lineRule="auto"/>
        <w:ind w:right="-518"/>
        <w:jc w:val="both"/>
        <w:rPr>
          <w:rFonts w:ascii="Arial" w:eastAsia="Times New Roman" w:hAnsi="Arial" w:cs="Arial"/>
          <w:bCs/>
          <w:sz w:val="20"/>
          <w:szCs w:val="20"/>
          <w:lang w:eastAsia="es-ES"/>
        </w:rPr>
      </w:pPr>
      <w:r w:rsidRPr="00B4241A">
        <w:rPr>
          <w:rFonts w:ascii="Arial" w:eastAsia="Times New Roman" w:hAnsi="Arial" w:cs="Arial"/>
          <w:b/>
          <w:bCs/>
          <w:sz w:val="20"/>
          <w:szCs w:val="20"/>
          <w:lang w:eastAsia="es-ES"/>
        </w:rPr>
        <w:t xml:space="preserve">Cláusula </w:t>
      </w:r>
      <w:r w:rsidR="00B4241A" w:rsidRPr="00B4241A">
        <w:rPr>
          <w:rFonts w:ascii="Arial" w:eastAsia="Times New Roman" w:hAnsi="Arial" w:cs="Arial"/>
          <w:b/>
          <w:bCs/>
          <w:sz w:val="20"/>
          <w:szCs w:val="20"/>
          <w:lang w:eastAsia="es-ES"/>
        </w:rPr>
        <w:t>34</w:t>
      </w:r>
      <w:r w:rsidRPr="00B4241A">
        <w:rPr>
          <w:rFonts w:ascii="Arial" w:eastAsia="Times New Roman" w:hAnsi="Arial" w:cs="Arial"/>
          <w:b/>
          <w:bCs/>
          <w:sz w:val="20"/>
          <w:szCs w:val="20"/>
          <w:lang w:eastAsia="es-ES"/>
        </w:rPr>
        <w:t xml:space="preserve"> –</w:t>
      </w:r>
      <w:r w:rsidRPr="007E75CD">
        <w:rPr>
          <w:rFonts w:ascii="Arial" w:eastAsia="Times New Roman" w:hAnsi="Arial" w:cs="Arial"/>
          <w:b/>
          <w:bCs/>
          <w:sz w:val="20"/>
          <w:szCs w:val="20"/>
          <w:u w:val="single"/>
          <w:lang w:eastAsia="es-ES"/>
        </w:rPr>
        <w:t xml:space="preserve"> Propiedad intelectual: </w:t>
      </w:r>
      <w:r w:rsidRPr="007E75CD">
        <w:rPr>
          <w:rFonts w:ascii="Arial" w:eastAsia="Times New Roman" w:hAnsi="Arial" w:cs="Arial"/>
          <w:bCs/>
          <w:sz w:val="20"/>
          <w:szCs w:val="20"/>
          <w:lang w:eastAsia="es-ES"/>
        </w:rPr>
        <w:t xml:space="preserve">De conformidad con la Ley 23 de 1982, modificada por la Ley 1450 de 2011 y Ley 1915 de 2018, toda creación, </w:t>
      </w:r>
      <w:r w:rsidR="00A23ED1" w:rsidRPr="007E75CD">
        <w:rPr>
          <w:rFonts w:ascii="Arial" w:eastAsia="Times New Roman" w:hAnsi="Arial" w:cs="Arial"/>
          <w:bCs/>
          <w:sz w:val="20"/>
          <w:szCs w:val="20"/>
          <w:lang w:eastAsia="es-ES"/>
        </w:rPr>
        <w:t xml:space="preserve">modificación, </w:t>
      </w:r>
      <w:r w:rsidRPr="007E75CD">
        <w:rPr>
          <w:rFonts w:ascii="Arial" w:eastAsia="Times New Roman" w:hAnsi="Arial" w:cs="Arial"/>
          <w:bCs/>
          <w:sz w:val="20"/>
          <w:szCs w:val="20"/>
          <w:lang w:eastAsia="es-ES"/>
        </w:rPr>
        <w:t xml:space="preserve">producción, innovación o desarrollo </w:t>
      </w:r>
      <w:r w:rsidR="00A23ED1" w:rsidRPr="007E75CD">
        <w:rPr>
          <w:rFonts w:ascii="Arial" w:eastAsia="Times New Roman" w:hAnsi="Arial" w:cs="Arial"/>
          <w:bCs/>
          <w:sz w:val="20"/>
          <w:szCs w:val="20"/>
          <w:lang w:eastAsia="es-ES"/>
        </w:rPr>
        <w:t xml:space="preserve">tecnológico, científico o </w:t>
      </w:r>
      <w:r w:rsidRPr="007E75CD">
        <w:rPr>
          <w:rFonts w:ascii="Arial" w:eastAsia="Times New Roman" w:hAnsi="Arial" w:cs="Arial"/>
          <w:bCs/>
          <w:sz w:val="20"/>
          <w:szCs w:val="20"/>
          <w:lang w:eastAsia="es-ES"/>
        </w:rPr>
        <w:t xml:space="preserve">susceptible de ser caracterizado como de propiedad intelectual o industrial que se obtenga como resultado de ejecución de las obligaciones contractuales </w:t>
      </w:r>
      <w:r w:rsidR="00A23ED1" w:rsidRPr="007E75CD">
        <w:rPr>
          <w:rFonts w:ascii="Arial" w:eastAsia="Times New Roman" w:hAnsi="Arial" w:cs="Arial"/>
          <w:bCs/>
          <w:sz w:val="20"/>
          <w:szCs w:val="20"/>
          <w:lang w:eastAsia="es-ES"/>
        </w:rPr>
        <w:t xml:space="preserve">del contratista, </w:t>
      </w:r>
      <w:r w:rsidRPr="007E75CD">
        <w:rPr>
          <w:rFonts w:ascii="Arial" w:eastAsia="Times New Roman" w:hAnsi="Arial" w:cs="Arial"/>
          <w:bCs/>
          <w:sz w:val="20"/>
          <w:szCs w:val="20"/>
          <w:lang w:eastAsia="es-ES"/>
        </w:rPr>
        <w:t xml:space="preserve">será de propiedad de </w:t>
      </w:r>
      <w:r w:rsidR="00D6046C">
        <w:rPr>
          <w:rFonts w:ascii="Arial" w:eastAsia="Times New Roman" w:hAnsi="Arial" w:cs="Arial"/>
          <w:bCs/>
          <w:sz w:val="20"/>
          <w:szCs w:val="20"/>
          <w:lang w:eastAsia="es-ES"/>
        </w:rPr>
        <w:t>TRANSMILENIO S. A.</w:t>
      </w:r>
      <w:r w:rsidRPr="007E75CD">
        <w:rPr>
          <w:rFonts w:ascii="Arial" w:eastAsia="Times New Roman" w:hAnsi="Arial" w:cs="Arial"/>
          <w:bCs/>
          <w:sz w:val="20"/>
          <w:szCs w:val="20"/>
          <w:lang w:eastAsia="es-ES"/>
        </w:rPr>
        <w:t xml:space="preserve"> Para asegurar la autenticidad y seguridad de esta propiedad, el contratista se obliga a ceder </w:t>
      </w:r>
      <w:r w:rsidR="00A23ED1" w:rsidRPr="007E75CD">
        <w:rPr>
          <w:rFonts w:ascii="Arial" w:eastAsia="Times New Roman" w:hAnsi="Arial" w:cs="Arial"/>
          <w:bCs/>
          <w:sz w:val="20"/>
          <w:szCs w:val="20"/>
          <w:lang w:eastAsia="es-ES"/>
        </w:rPr>
        <w:t>dicha</w:t>
      </w:r>
      <w:r w:rsidR="00476265">
        <w:rPr>
          <w:rFonts w:ascii="Arial" w:eastAsia="Times New Roman" w:hAnsi="Arial" w:cs="Arial"/>
          <w:bCs/>
          <w:sz w:val="20"/>
          <w:szCs w:val="20"/>
          <w:lang w:eastAsia="es-ES"/>
        </w:rPr>
        <w:t xml:space="preserve"> </w:t>
      </w:r>
      <w:r w:rsidR="00A23ED1" w:rsidRPr="007E75CD">
        <w:rPr>
          <w:rFonts w:ascii="Arial" w:eastAsia="Times New Roman" w:hAnsi="Arial" w:cs="Arial"/>
          <w:bCs/>
          <w:sz w:val="20"/>
          <w:szCs w:val="20"/>
          <w:lang w:eastAsia="es-ES"/>
        </w:rPr>
        <w:t xml:space="preserve">producción para que </w:t>
      </w:r>
      <w:r w:rsidR="00D6046C">
        <w:rPr>
          <w:rFonts w:ascii="Arial" w:eastAsia="Times New Roman" w:hAnsi="Arial" w:cs="Arial"/>
          <w:bCs/>
          <w:sz w:val="20"/>
          <w:szCs w:val="20"/>
          <w:lang w:eastAsia="es-ES"/>
        </w:rPr>
        <w:t>TRANSMILENIO S. A.</w:t>
      </w:r>
      <w:r w:rsidR="00A23ED1" w:rsidRPr="007E75CD">
        <w:rPr>
          <w:rFonts w:ascii="Arial" w:eastAsia="Times New Roman" w:hAnsi="Arial" w:cs="Arial"/>
          <w:bCs/>
          <w:sz w:val="20"/>
          <w:szCs w:val="20"/>
          <w:lang w:eastAsia="es-ES"/>
        </w:rPr>
        <w:t>,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52492250" w14:textId="5AB625BC" w:rsidR="006B3089" w:rsidRDefault="006B3089" w:rsidP="009B1398">
      <w:pPr>
        <w:tabs>
          <w:tab w:val="left" w:pos="5706"/>
        </w:tabs>
        <w:spacing w:after="0" w:line="240" w:lineRule="auto"/>
        <w:ind w:right="-518"/>
        <w:jc w:val="both"/>
        <w:rPr>
          <w:rFonts w:ascii="Arial" w:eastAsia="Times New Roman" w:hAnsi="Arial" w:cs="Arial"/>
          <w:bCs/>
          <w:sz w:val="20"/>
          <w:szCs w:val="20"/>
          <w:lang w:eastAsia="es-ES"/>
        </w:rPr>
      </w:pPr>
    </w:p>
    <w:p w14:paraId="18D292DD" w14:textId="117400E2" w:rsidR="006B3089" w:rsidRDefault="006B3089" w:rsidP="009B1398">
      <w:pPr>
        <w:tabs>
          <w:tab w:val="left" w:pos="5706"/>
        </w:tabs>
        <w:spacing w:after="0" w:line="240" w:lineRule="auto"/>
        <w:ind w:right="-518"/>
        <w:jc w:val="both"/>
        <w:rPr>
          <w:rFonts w:ascii="Arial" w:eastAsia="Times New Roman" w:hAnsi="Arial" w:cs="Arial"/>
          <w:bCs/>
          <w:sz w:val="20"/>
          <w:szCs w:val="20"/>
          <w:lang w:eastAsia="es-ES"/>
        </w:rPr>
      </w:pPr>
      <w:r>
        <w:rPr>
          <w:rStyle w:val="fontstyle01"/>
        </w:rPr>
        <w:t>Cláusula 3</w:t>
      </w:r>
      <w:r w:rsidR="00B4241A">
        <w:rPr>
          <w:rStyle w:val="fontstyle01"/>
        </w:rPr>
        <w:t>5</w:t>
      </w:r>
      <w:r>
        <w:rPr>
          <w:rStyle w:val="fontstyle01"/>
        </w:rPr>
        <w:t xml:space="preserve"> – </w:t>
      </w:r>
      <w:r w:rsidRPr="00B4241A">
        <w:rPr>
          <w:rStyle w:val="fontstyle01"/>
          <w:u w:val="single"/>
        </w:rPr>
        <w:t>Compromiso anticorrupción:</w:t>
      </w:r>
      <w:r>
        <w:rPr>
          <w:rStyle w:val="fontstyle01"/>
        </w:rPr>
        <w:t xml:space="preserve"> </w:t>
      </w:r>
      <w:r>
        <w:rPr>
          <w:rStyle w:val="fontstyle21"/>
        </w:rPr>
        <w:t>El CONTRATISTA a la hora de ejecución de sus</w:t>
      </w:r>
      <w:r w:rsidR="00FD532D">
        <w:rPr>
          <w:rStyle w:val="fontstyle21"/>
        </w:rPr>
        <w:t xml:space="preserve"> </w:t>
      </w:r>
      <w:r>
        <w:rPr>
          <w:rStyle w:val="fontstyle21"/>
        </w:rPr>
        <w:t>obligaciones negociales tendrá que aplicar los siguientes aspectos so pena de verse inmerso de sanciones</w:t>
      </w:r>
      <w:r w:rsidR="00FD532D">
        <w:rPr>
          <w:rStyle w:val="fontstyle21"/>
        </w:rPr>
        <w:t xml:space="preserve"> </w:t>
      </w:r>
      <w:r>
        <w:rPr>
          <w:rStyle w:val="fontstyle21"/>
        </w:rPr>
        <w:t>de tipo penal, fiscal y administrativo así como las consecuencias derivadas por el incumplimiento del</w:t>
      </w:r>
      <w:r w:rsidR="00FD532D">
        <w:rPr>
          <w:rStyle w:val="fontstyle21"/>
        </w:rPr>
        <w:t xml:space="preserve"> </w:t>
      </w:r>
      <w:r>
        <w:rPr>
          <w:rStyle w:val="fontstyle21"/>
        </w:rPr>
        <w:t xml:space="preserve">presente contrato: </w:t>
      </w:r>
      <w:r>
        <w:rPr>
          <w:rStyle w:val="fontstyle01"/>
        </w:rPr>
        <w:t xml:space="preserve">1.- </w:t>
      </w:r>
      <w:r>
        <w:rPr>
          <w:rStyle w:val="fontstyle21"/>
        </w:rPr>
        <w:t>No ofrecer ni dar sobornos, ni ninguna otra forma de halago o dadiva a ningún</w:t>
      </w:r>
      <w:r w:rsidR="00FD532D">
        <w:rPr>
          <w:rStyle w:val="fontstyle21"/>
        </w:rPr>
        <w:t xml:space="preserve"> </w:t>
      </w:r>
      <w:r>
        <w:rPr>
          <w:rStyle w:val="fontstyle21"/>
        </w:rPr>
        <w:t>funcionario público en relación con la propuesta, o contrato que suscriba con ocasión del proceso de</w:t>
      </w:r>
      <w:r w:rsidR="00FD532D">
        <w:rPr>
          <w:rStyle w:val="fontstyle21"/>
        </w:rPr>
        <w:t xml:space="preserve"> </w:t>
      </w:r>
      <w:r>
        <w:rPr>
          <w:rStyle w:val="fontstyle21"/>
        </w:rPr>
        <w:t xml:space="preserve">selección, ni tampoco permitir que sus empleados o contratistas lo hagan en su nombre. </w:t>
      </w:r>
      <w:r>
        <w:rPr>
          <w:rStyle w:val="fontstyle01"/>
        </w:rPr>
        <w:t xml:space="preserve">2.- </w:t>
      </w:r>
      <w:r>
        <w:rPr>
          <w:rStyle w:val="fontstyle21"/>
        </w:rPr>
        <w:t>El contratista</w:t>
      </w:r>
      <w:r w:rsidR="00FD532D">
        <w:rPr>
          <w:rStyle w:val="fontstyle21"/>
        </w:rPr>
        <w:t xml:space="preserve"> </w:t>
      </w:r>
      <w:r>
        <w:rPr>
          <w:rStyle w:val="fontstyle21"/>
        </w:rPr>
        <w:t>tendrá que dar aviso inmediato a la (entidad) o autoridades competentes de cualquier ofrecimiento, favor,</w:t>
      </w:r>
      <w:r w:rsidR="00FD532D">
        <w:rPr>
          <w:rStyle w:val="fontstyle21"/>
        </w:rPr>
        <w:t xml:space="preserve"> </w:t>
      </w:r>
      <w:r>
        <w:rPr>
          <w:rStyle w:val="fontstyle21"/>
        </w:rPr>
        <w:t>dádiva o prerrogativa efectuadas por los interesados o proponentes a los funcionarios públicos que</w:t>
      </w:r>
      <w:r w:rsidR="00FD532D">
        <w:rPr>
          <w:rStyle w:val="fontstyle21"/>
        </w:rPr>
        <w:t xml:space="preserve"> </w:t>
      </w:r>
      <w:r>
        <w:rPr>
          <w:rStyle w:val="fontstyle21"/>
        </w:rPr>
        <w:t>intervengan de manera directa o indirectamente en el proceso de selección, con la intención de inducir</w:t>
      </w:r>
      <w:r w:rsidR="00FD532D">
        <w:rPr>
          <w:rStyle w:val="fontstyle21"/>
        </w:rPr>
        <w:t xml:space="preserve"> </w:t>
      </w:r>
      <w:r>
        <w:rPr>
          <w:rStyle w:val="fontstyle21"/>
        </w:rPr>
        <w:t>alguna decisión relacionada con la adjudicación</w:t>
      </w:r>
      <w:r>
        <w:rPr>
          <w:rStyle w:val="fontstyle01"/>
        </w:rPr>
        <w:t xml:space="preserve">. 3.- </w:t>
      </w:r>
      <w:r>
        <w:rPr>
          <w:rStyle w:val="fontstyle21"/>
        </w:rPr>
        <w:t>No efectuar acuerdos previos, o realizar actos o</w:t>
      </w:r>
      <w:r w:rsidRPr="006B3089">
        <w:rPr>
          <w:rFonts w:ascii="ArialMT" w:hAnsi="ArialMT"/>
          <w:color w:val="000000"/>
          <w:sz w:val="20"/>
          <w:szCs w:val="20"/>
        </w:rPr>
        <w:t xml:space="preserve"> conductas que tengan por objeto la colusión en el proceso de selección, con otros proponentes para tratar</w:t>
      </w:r>
      <w:r w:rsidR="00FD532D">
        <w:rPr>
          <w:rFonts w:ascii="ArialMT" w:hAnsi="ArialMT"/>
          <w:color w:val="000000"/>
          <w:sz w:val="20"/>
          <w:szCs w:val="20"/>
        </w:rPr>
        <w:t xml:space="preserve"> </w:t>
      </w:r>
      <w:r w:rsidRPr="006B3089">
        <w:rPr>
          <w:rFonts w:ascii="ArialMT" w:hAnsi="ArialMT"/>
          <w:color w:val="000000"/>
          <w:sz w:val="20"/>
          <w:szCs w:val="20"/>
        </w:rPr>
        <w:lastRenderedPageBreak/>
        <w:t xml:space="preserve">de influenciar o manipular los resultados de la adjudicación. </w:t>
      </w:r>
      <w:r w:rsidRPr="006B3089">
        <w:rPr>
          <w:rFonts w:ascii="ArialMT" w:hAnsi="ArialMT"/>
          <w:b/>
          <w:bCs/>
          <w:color w:val="000000"/>
          <w:sz w:val="20"/>
          <w:szCs w:val="20"/>
        </w:rPr>
        <w:t xml:space="preserve">4.- </w:t>
      </w:r>
      <w:r w:rsidRPr="006B3089">
        <w:rPr>
          <w:rFonts w:ascii="ArialMT" w:hAnsi="ArialMT"/>
          <w:color w:val="000000"/>
          <w:sz w:val="20"/>
          <w:szCs w:val="20"/>
        </w:rPr>
        <w:t>No incurrir en falsedad o adulteración de</w:t>
      </w:r>
      <w:r w:rsidR="00FD532D">
        <w:rPr>
          <w:rFonts w:ascii="ArialMT" w:hAnsi="ArialMT"/>
          <w:color w:val="000000"/>
          <w:sz w:val="20"/>
          <w:szCs w:val="20"/>
        </w:rPr>
        <w:t xml:space="preserve"> </w:t>
      </w:r>
      <w:r w:rsidRPr="006B3089">
        <w:rPr>
          <w:rFonts w:ascii="ArialMT" w:hAnsi="ArialMT"/>
          <w:color w:val="000000"/>
          <w:sz w:val="20"/>
          <w:szCs w:val="20"/>
        </w:rPr>
        <w:t>los documentos exigidos para cumplir con los requisitos del proceso de selección.</w:t>
      </w:r>
    </w:p>
    <w:p w14:paraId="1A04EDEF" w14:textId="4A28B13B" w:rsidR="001F0CFB" w:rsidRDefault="001F0CFB" w:rsidP="009B1398">
      <w:pPr>
        <w:tabs>
          <w:tab w:val="left" w:pos="5706"/>
        </w:tabs>
        <w:spacing w:after="0" w:line="240" w:lineRule="auto"/>
        <w:ind w:right="-518"/>
        <w:jc w:val="both"/>
        <w:rPr>
          <w:rFonts w:ascii="Arial" w:eastAsia="Times New Roman" w:hAnsi="Arial" w:cs="Arial"/>
          <w:bCs/>
          <w:sz w:val="20"/>
          <w:szCs w:val="20"/>
          <w:lang w:eastAsia="es-ES"/>
        </w:rPr>
      </w:pPr>
    </w:p>
    <w:p w14:paraId="1624023F" w14:textId="549C147B" w:rsidR="001F0CFB" w:rsidRDefault="001F0CFB" w:rsidP="009B1398">
      <w:pPr>
        <w:tabs>
          <w:tab w:val="left" w:pos="5706"/>
        </w:tabs>
        <w:spacing w:after="0" w:line="240" w:lineRule="auto"/>
        <w:ind w:right="-518"/>
        <w:jc w:val="both"/>
        <w:rPr>
          <w:rFonts w:ascii="Arial" w:eastAsia="Times New Roman" w:hAnsi="Arial" w:cs="Arial"/>
          <w:sz w:val="20"/>
          <w:szCs w:val="20"/>
          <w:lang w:val="es-ES" w:eastAsia="es-ES"/>
        </w:rPr>
      </w:pPr>
      <w:r w:rsidRPr="00B4241A">
        <w:rPr>
          <w:rFonts w:ascii="Arial" w:eastAsia="Times New Roman" w:hAnsi="Arial" w:cs="Arial"/>
          <w:b/>
          <w:bCs/>
          <w:sz w:val="20"/>
          <w:szCs w:val="20"/>
          <w:lang w:val="es-ES" w:eastAsia="es-ES"/>
        </w:rPr>
        <w:t>Clausula 3</w:t>
      </w:r>
      <w:r w:rsidR="00B4241A" w:rsidRPr="00B4241A">
        <w:rPr>
          <w:rFonts w:ascii="Arial" w:eastAsia="Times New Roman" w:hAnsi="Arial" w:cs="Arial"/>
          <w:b/>
          <w:bCs/>
          <w:sz w:val="20"/>
          <w:szCs w:val="20"/>
          <w:lang w:val="es-ES" w:eastAsia="es-ES"/>
        </w:rPr>
        <w:t>6</w:t>
      </w:r>
      <w:r w:rsidRPr="00B4241A">
        <w:rPr>
          <w:rFonts w:ascii="Arial" w:eastAsia="Times New Roman" w:hAnsi="Arial" w:cs="Arial"/>
          <w:b/>
          <w:bCs/>
          <w:sz w:val="20"/>
          <w:szCs w:val="20"/>
          <w:lang w:val="es-ES" w:eastAsia="es-ES"/>
        </w:rPr>
        <w:t xml:space="preserve"> –</w:t>
      </w:r>
      <w:r w:rsidRPr="001F0CFB">
        <w:rPr>
          <w:rFonts w:ascii="Arial" w:eastAsia="Times New Roman" w:hAnsi="Arial" w:cs="Arial"/>
          <w:b/>
          <w:bCs/>
          <w:sz w:val="20"/>
          <w:szCs w:val="20"/>
          <w:u w:val="single"/>
          <w:lang w:val="es-ES" w:eastAsia="es-ES"/>
        </w:rPr>
        <w:t xml:space="preserve"> Veracidad de la información:</w:t>
      </w:r>
      <w:r w:rsidRPr="001F0CFB">
        <w:rPr>
          <w:rFonts w:ascii="Arial" w:eastAsia="Times New Roman" w:hAnsi="Arial" w:cs="Arial"/>
          <w:sz w:val="20"/>
          <w:szCs w:val="20"/>
          <w:lang w:val="es-ES" w:eastAsia="es-ES"/>
        </w:rPr>
        <w:t xml:space="preserve"> El contratista se obliga a informar de manera veraz, precisa y exacta su </w:t>
      </w:r>
      <w:r>
        <w:rPr>
          <w:rFonts w:ascii="Arial" w:eastAsia="Times New Roman" w:hAnsi="Arial" w:cs="Arial"/>
          <w:sz w:val="20"/>
          <w:szCs w:val="20"/>
          <w:lang w:val="es-ES" w:eastAsia="es-ES"/>
        </w:rPr>
        <w:t>prestación</w:t>
      </w:r>
      <w:r w:rsidRPr="001F0CFB">
        <w:rPr>
          <w:rFonts w:ascii="Arial" w:eastAsia="Times New Roman" w:hAnsi="Arial" w:cs="Arial"/>
          <w:sz w:val="20"/>
          <w:szCs w:val="20"/>
          <w:lang w:val="es-ES" w:eastAsia="es-ES"/>
        </w:rPr>
        <w:t xml:space="preserve">, tiempo de vinculación y </w:t>
      </w:r>
      <w:r>
        <w:rPr>
          <w:rFonts w:ascii="Arial" w:eastAsia="Times New Roman" w:hAnsi="Arial" w:cs="Arial"/>
          <w:sz w:val="20"/>
          <w:szCs w:val="20"/>
          <w:lang w:val="es-ES" w:eastAsia="es-ES"/>
        </w:rPr>
        <w:t>obligaciones acordadas</w:t>
      </w:r>
      <w:r w:rsidRPr="001F0CFB">
        <w:rPr>
          <w:rFonts w:ascii="Arial" w:eastAsia="Times New Roman" w:hAnsi="Arial" w:cs="Arial"/>
          <w:sz w:val="20"/>
          <w:szCs w:val="20"/>
          <w:lang w:val="es-ES" w:eastAsia="es-ES"/>
        </w:rPr>
        <w:t xml:space="preserve"> con </w:t>
      </w:r>
      <w:r w:rsidR="00D6046C">
        <w:rPr>
          <w:rFonts w:ascii="Arial" w:eastAsia="Times New Roman" w:hAnsi="Arial" w:cs="Arial"/>
          <w:sz w:val="20"/>
          <w:szCs w:val="20"/>
          <w:lang w:val="es-ES" w:eastAsia="es-ES"/>
        </w:rPr>
        <w:t>TRANSMILENIO S. A.</w:t>
      </w:r>
      <w:r w:rsidRPr="001F0CFB">
        <w:rPr>
          <w:rFonts w:ascii="Arial" w:eastAsia="Times New Roman" w:hAnsi="Arial" w:cs="Arial"/>
          <w:sz w:val="20"/>
          <w:szCs w:val="20"/>
          <w:lang w:val="es-ES" w:eastAsia="es-ES"/>
        </w:rPr>
        <w:t xml:space="preserve">, así como sobre modalidad contractual mediante la cual está vinculado. Lo anterior aplica para la divulgación de información a través de toda clase de redes sociales personales y/o profesionales. Así mismo, el contratista se abstendrá de incluir fotos, marcas o logos de titularidad de Transmilenio para uso personal en redes sociales, por lo que el contratista no podrá utilizar estas imágenes como fotos de perfil en ninguna red social. El </w:t>
      </w:r>
      <w:r>
        <w:rPr>
          <w:rFonts w:ascii="Arial" w:eastAsia="Times New Roman" w:hAnsi="Arial" w:cs="Arial"/>
          <w:sz w:val="20"/>
          <w:szCs w:val="20"/>
          <w:lang w:val="es-ES" w:eastAsia="es-ES"/>
        </w:rPr>
        <w:t xml:space="preserve">no </w:t>
      </w:r>
      <w:r w:rsidR="003F7730">
        <w:rPr>
          <w:rFonts w:ascii="Arial" w:eastAsia="Times New Roman" w:hAnsi="Arial" w:cs="Arial"/>
          <w:sz w:val="20"/>
          <w:szCs w:val="20"/>
          <w:lang w:val="es-ES" w:eastAsia="es-ES"/>
        </w:rPr>
        <w:t xml:space="preserve">acoger </w:t>
      </w:r>
      <w:r w:rsidR="003F7730" w:rsidRPr="001F0CFB">
        <w:rPr>
          <w:rFonts w:ascii="Arial" w:eastAsia="Times New Roman" w:hAnsi="Arial" w:cs="Arial"/>
          <w:sz w:val="20"/>
          <w:szCs w:val="20"/>
          <w:lang w:val="es-ES" w:eastAsia="es-ES"/>
        </w:rPr>
        <w:t>estos</w:t>
      </w:r>
      <w:r w:rsidRPr="001F0CFB">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lineamientos</w:t>
      </w:r>
      <w:r w:rsidRPr="001F0CFB">
        <w:rPr>
          <w:rFonts w:ascii="Arial" w:eastAsia="Times New Roman" w:hAnsi="Arial" w:cs="Arial"/>
          <w:sz w:val="20"/>
          <w:szCs w:val="20"/>
          <w:lang w:val="es-ES" w:eastAsia="es-ES"/>
        </w:rPr>
        <w:t xml:space="preserve"> será considerado como un</w:t>
      </w:r>
      <w:r>
        <w:rPr>
          <w:rFonts w:ascii="Arial" w:eastAsia="Times New Roman" w:hAnsi="Arial" w:cs="Arial"/>
          <w:sz w:val="20"/>
          <w:szCs w:val="20"/>
          <w:lang w:val="es-ES" w:eastAsia="es-ES"/>
        </w:rPr>
        <w:t xml:space="preserve"> incumplimiento </w:t>
      </w:r>
      <w:r w:rsidRPr="001F0CFB">
        <w:rPr>
          <w:rFonts w:ascii="Arial" w:eastAsia="Times New Roman" w:hAnsi="Arial" w:cs="Arial"/>
          <w:sz w:val="20"/>
          <w:szCs w:val="20"/>
          <w:lang w:val="es-ES" w:eastAsia="es-ES"/>
        </w:rPr>
        <w:t xml:space="preserve">a las obligaciones </w:t>
      </w:r>
      <w:r>
        <w:rPr>
          <w:rFonts w:ascii="Arial" w:eastAsia="Times New Roman" w:hAnsi="Arial" w:cs="Arial"/>
          <w:sz w:val="20"/>
          <w:szCs w:val="20"/>
          <w:lang w:val="es-ES" w:eastAsia="es-ES"/>
        </w:rPr>
        <w:t>de este contrato</w:t>
      </w:r>
      <w:r w:rsidRPr="001F0CFB">
        <w:rPr>
          <w:rFonts w:ascii="Arial" w:eastAsia="Times New Roman" w:hAnsi="Arial" w:cs="Arial"/>
          <w:sz w:val="20"/>
          <w:szCs w:val="20"/>
          <w:lang w:val="es-ES" w:eastAsia="es-ES"/>
        </w:rPr>
        <w:t>.</w:t>
      </w:r>
    </w:p>
    <w:p w14:paraId="74017C06" w14:textId="77FFF214" w:rsidR="00D15700" w:rsidRDefault="00D15700" w:rsidP="009B1398">
      <w:pPr>
        <w:tabs>
          <w:tab w:val="left" w:pos="5706"/>
        </w:tabs>
        <w:spacing w:after="0" w:line="240" w:lineRule="auto"/>
        <w:ind w:right="-518"/>
        <w:jc w:val="both"/>
        <w:rPr>
          <w:rFonts w:ascii="Arial" w:eastAsia="Times New Roman" w:hAnsi="Arial" w:cs="Arial"/>
          <w:sz w:val="20"/>
          <w:szCs w:val="20"/>
          <w:lang w:val="es-ES" w:eastAsia="es-ES"/>
        </w:rPr>
      </w:pPr>
    </w:p>
    <w:p w14:paraId="30F6EBDE" w14:textId="155F2977" w:rsidR="00D15700" w:rsidRPr="00281713" w:rsidRDefault="00D15700" w:rsidP="009B1398">
      <w:pPr>
        <w:tabs>
          <w:tab w:val="left" w:pos="5706"/>
        </w:tabs>
        <w:spacing w:after="0" w:line="240" w:lineRule="auto"/>
        <w:ind w:right="-518"/>
        <w:jc w:val="both"/>
        <w:rPr>
          <w:rFonts w:ascii="Arial" w:eastAsia="Times New Roman" w:hAnsi="Arial" w:cs="Arial"/>
          <w:sz w:val="20"/>
          <w:szCs w:val="20"/>
          <w:lang w:eastAsia="es-ES"/>
        </w:rPr>
      </w:pPr>
      <w:r w:rsidRPr="00D15700">
        <w:rPr>
          <w:rFonts w:ascii="Arial" w:eastAsia="Times New Roman" w:hAnsi="Arial" w:cs="Arial"/>
          <w:b/>
          <w:bCs/>
          <w:sz w:val="20"/>
          <w:szCs w:val="20"/>
          <w:lang w:eastAsia="es-ES"/>
        </w:rPr>
        <w:t>Clausula 3</w:t>
      </w:r>
      <w:r w:rsidR="00B4241A">
        <w:rPr>
          <w:rFonts w:ascii="Arial" w:eastAsia="Times New Roman" w:hAnsi="Arial" w:cs="Arial"/>
          <w:b/>
          <w:bCs/>
          <w:sz w:val="20"/>
          <w:szCs w:val="20"/>
          <w:lang w:eastAsia="es-ES"/>
        </w:rPr>
        <w:t>7</w:t>
      </w:r>
      <w:r w:rsidRPr="00D15700">
        <w:rPr>
          <w:rFonts w:ascii="Arial" w:eastAsia="Times New Roman" w:hAnsi="Arial" w:cs="Arial"/>
          <w:b/>
          <w:bCs/>
          <w:sz w:val="20"/>
          <w:szCs w:val="20"/>
          <w:lang w:eastAsia="es-ES"/>
        </w:rPr>
        <w:t xml:space="preserve"> - </w:t>
      </w:r>
      <w:r w:rsidRPr="00D15700">
        <w:rPr>
          <w:rFonts w:ascii="Arial" w:eastAsia="Times New Roman" w:hAnsi="Arial" w:cs="Arial"/>
          <w:b/>
          <w:bCs/>
          <w:sz w:val="20"/>
          <w:szCs w:val="20"/>
          <w:u w:val="single"/>
          <w:lang w:eastAsia="es-ES"/>
        </w:rPr>
        <w:t>Cláusula de Prevención y Denuncia de la violencia basada en género</w:t>
      </w:r>
      <w:r w:rsidRPr="00D15700">
        <w:rPr>
          <w:rFonts w:ascii="Arial" w:eastAsia="Times New Roman" w:hAnsi="Arial" w:cs="Arial"/>
          <w:sz w:val="20"/>
          <w:szCs w:val="20"/>
          <w:lang w:eastAsia="es-ES"/>
        </w:rPr>
        <w:t xml:space="preserve">: </w:t>
      </w:r>
      <w:r w:rsidR="00D6046C">
        <w:rPr>
          <w:rFonts w:ascii="Arial" w:eastAsia="Times New Roman" w:hAnsi="Arial" w:cs="Arial"/>
          <w:sz w:val="20"/>
          <w:szCs w:val="20"/>
          <w:lang w:eastAsia="es-ES"/>
        </w:rPr>
        <w:t>TRANSMILENIO S. A.</w:t>
      </w:r>
      <w:r w:rsidRPr="00D15700">
        <w:rPr>
          <w:rFonts w:ascii="Arial" w:eastAsia="Times New Roman" w:hAnsi="Arial" w:cs="Arial"/>
          <w:sz w:val="20"/>
          <w:szCs w:val="20"/>
          <w:lang w:eastAsia="es-ES"/>
        </w:rPr>
        <w:t>, en cumplimiento del Decreto 332 del 29 de Diciembre de 2020, de</w:t>
      </w:r>
      <w:r w:rsidR="00FD532D">
        <w:rPr>
          <w:rFonts w:ascii="Arial" w:eastAsia="Times New Roman" w:hAnsi="Arial" w:cs="Arial"/>
          <w:sz w:val="20"/>
          <w:szCs w:val="20"/>
          <w:lang w:eastAsia="es-ES"/>
        </w:rPr>
        <w:t xml:space="preserve"> </w:t>
      </w:r>
      <w:r w:rsidRPr="00D15700">
        <w:rPr>
          <w:rFonts w:ascii="Arial" w:eastAsia="Times New Roman" w:hAnsi="Arial" w:cs="Arial"/>
          <w:sz w:val="20"/>
          <w:szCs w:val="20"/>
          <w:lang w:eastAsia="es-ES"/>
        </w:rPr>
        <w:t>las políticas y principios de igualdad de género y en especial de las establecidas en el Acuerdo Distrital</w:t>
      </w:r>
      <w:r w:rsidR="00FD532D">
        <w:rPr>
          <w:rFonts w:ascii="Arial" w:eastAsia="Times New Roman" w:hAnsi="Arial" w:cs="Arial"/>
          <w:sz w:val="20"/>
          <w:szCs w:val="20"/>
          <w:lang w:eastAsia="es-ES"/>
        </w:rPr>
        <w:t xml:space="preserve"> </w:t>
      </w:r>
      <w:r w:rsidRPr="00D15700">
        <w:rPr>
          <w:rFonts w:ascii="Arial" w:eastAsia="Times New Roman" w:hAnsi="Arial" w:cs="Arial"/>
          <w:sz w:val="20"/>
          <w:szCs w:val="20"/>
          <w:lang w:eastAsia="es-ES"/>
        </w:rPr>
        <w:t xml:space="preserve">381 de 2009, promueve al </w:t>
      </w:r>
      <w:r w:rsidRPr="00281713">
        <w:rPr>
          <w:rFonts w:ascii="Arial" w:eastAsia="Times New Roman" w:hAnsi="Arial" w:cs="Arial"/>
          <w:sz w:val="20"/>
          <w:szCs w:val="20"/>
          <w:lang w:eastAsia="es-ES"/>
        </w:rPr>
        <w:t>interior de esta Entidad y a todos sus contratistas, a dar cumplimiento a la</w:t>
      </w:r>
      <w:r w:rsidR="00FD532D" w:rsidRPr="00281713">
        <w:rPr>
          <w:rFonts w:ascii="Arial" w:eastAsia="Times New Roman" w:hAnsi="Arial" w:cs="Arial"/>
          <w:sz w:val="20"/>
          <w:szCs w:val="20"/>
          <w:lang w:eastAsia="es-ES"/>
        </w:rPr>
        <w:t xml:space="preserve"> </w:t>
      </w:r>
      <w:r w:rsidRPr="00281713">
        <w:rPr>
          <w:rFonts w:ascii="Arial" w:eastAsia="Times New Roman" w:hAnsi="Arial" w:cs="Arial"/>
          <w:sz w:val="20"/>
          <w:szCs w:val="20"/>
          <w:lang w:eastAsia="es-ES"/>
        </w:rPr>
        <w:t>obligación de prevenir el abuso y el acoso sexual, así como también a la obligación de denunciarlo, y de</w:t>
      </w:r>
      <w:r w:rsidR="00FD532D" w:rsidRPr="00281713">
        <w:rPr>
          <w:rFonts w:ascii="Arial" w:eastAsia="Times New Roman" w:hAnsi="Arial" w:cs="Arial"/>
          <w:sz w:val="20"/>
          <w:szCs w:val="20"/>
          <w:lang w:eastAsia="es-ES"/>
        </w:rPr>
        <w:t xml:space="preserve"> </w:t>
      </w:r>
      <w:r w:rsidRPr="00281713">
        <w:rPr>
          <w:rFonts w:ascii="Arial" w:eastAsia="Times New Roman" w:hAnsi="Arial" w:cs="Arial"/>
          <w:sz w:val="20"/>
          <w:szCs w:val="20"/>
          <w:lang w:eastAsia="es-ES"/>
        </w:rPr>
        <w:t>las demás violencias basadas en género, en el marco de la ejecución del presente contrato, por lo que</w:t>
      </w:r>
      <w:r w:rsidR="00FD532D" w:rsidRPr="00281713">
        <w:rPr>
          <w:rFonts w:ascii="Arial" w:eastAsia="Times New Roman" w:hAnsi="Arial" w:cs="Arial"/>
          <w:sz w:val="20"/>
          <w:szCs w:val="20"/>
          <w:lang w:eastAsia="es-ES"/>
        </w:rPr>
        <w:t xml:space="preserve"> </w:t>
      </w:r>
      <w:r w:rsidRPr="00281713">
        <w:rPr>
          <w:rFonts w:ascii="Arial" w:eastAsia="Times New Roman" w:hAnsi="Arial" w:cs="Arial"/>
          <w:sz w:val="20"/>
          <w:szCs w:val="20"/>
          <w:lang w:eastAsia="es-ES"/>
        </w:rPr>
        <w:t>denunciará directamente e insta a sus contratistas a denunciar, ante las entidades competentes, la</w:t>
      </w:r>
      <w:r w:rsidR="00FD532D" w:rsidRPr="00281713">
        <w:rPr>
          <w:rFonts w:ascii="Arial" w:eastAsia="Times New Roman" w:hAnsi="Arial" w:cs="Arial"/>
          <w:sz w:val="20"/>
          <w:szCs w:val="20"/>
          <w:lang w:eastAsia="es-ES"/>
        </w:rPr>
        <w:t xml:space="preserve"> </w:t>
      </w:r>
      <w:r w:rsidRPr="00281713">
        <w:rPr>
          <w:rFonts w:ascii="Arial" w:eastAsia="Times New Roman" w:hAnsi="Arial" w:cs="Arial"/>
          <w:sz w:val="20"/>
          <w:szCs w:val="20"/>
          <w:lang w:eastAsia="es-ES"/>
        </w:rPr>
        <w:t>ocurrencia de una de estas conductas</w:t>
      </w:r>
      <w:r w:rsidR="003527F1">
        <w:rPr>
          <w:rFonts w:ascii="Arial" w:eastAsia="Times New Roman" w:hAnsi="Arial" w:cs="Arial"/>
          <w:sz w:val="20"/>
          <w:szCs w:val="20"/>
          <w:lang w:eastAsia="es-ES"/>
        </w:rPr>
        <w:t xml:space="preserve"> (</w:t>
      </w:r>
      <w:r w:rsidR="003527F1" w:rsidRPr="003527F1">
        <w:rPr>
          <w:rFonts w:eastAsia="Times New Roman"/>
          <w:i/>
          <w:iCs/>
          <w:sz w:val="20"/>
          <w:szCs w:val="20"/>
          <w:lang w:eastAsia="es-ES"/>
        </w:rPr>
        <w:t>Ley 2365 de 2024, Circular 058 de 2024 sobre acoso sexual laboral en la cláusula 37 y/o 38</w:t>
      </w:r>
      <w:r w:rsidR="003527F1">
        <w:rPr>
          <w:rFonts w:ascii="Arial" w:eastAsia="Times New Roman" w:hAnsi="Arial" w:cs="Arial"/>
          <w:sz w:val="20"/>
          <w:szCs w:val="20"/>
          <w:lang w:eastAsia="es-ES"/>
        </w:rPr>
        <w:t>)</w:t>
      </w:r>
    </w:p>
    <w:p w14:paraId="6DDA9F14" w14:textId="77777777" w:rsidR="00717B48" w:rsidRPr="00281713" w:rsidRDefault="00717B48" w:rsidP="009B1398">
      <w:pPr>
        <w:tabs>
          <w:tab w:val="left" w:pos="5706"/>
        </w:tabs>
        <w:spacing w:after="0" w:line="240" w:lineRule="auto"/>
        <w:ind w:right="-518"/>
        <w:jc w:val="both"/>
        <w:rPr>
          <w:rFonts w:ascii="Arial" w:eastAsia="Times New Roman" w:hAnsi="Arial" w:cs="Arial"/>
          <w:sz w:val="20"/>
          <w:szCs w:val="20"/>
          <w:lang w:eastAsia="es-ES"/>
        </w:rPr>
      </w:pPr>
    </w:p>
    <w:p w14:paraId="7E608B22" w14:textId="5A8A61B8" w:rsidR="004355C1" w:rsidRDefault="00717B48" w:rsidP="004355C1">
      <w:pPr>
        <w:tabs>
          <w:tab w:val="left" w:pos="5706"/>
        </w:tabs>
        <w:spacing w:after="0" w:line="240" w:lineRule="auto"/>
        <w:ind w:right="-518"/>
        <w:jc w:val="both"/>
        <w:rPr>
          <w:rFonts w:ascii="Arial" w:eastAsia="Times New Roman" w:hAnsi="Arial" w:cs="Arial"/>
          <w:sz w:val="20"/>
          <w:szCs w:val="20"/>
          <w:lang w:eastAsia="es-ES"/>
        </w:rPr>
      </w:pPr>
      <w:bookmarkStart w:id="10" w:name="_Hlk187653475"/>
      <w:r w:rsidRPr="005D1BCB">
        <w:rPr>
          <w:rFonts w:ascii="Arial" w:eastAsia="Times New Roman" w:hAnsi="Arial" w:cs="Arial"/>
          <w:b/>
          <w:bCs/>
          <w:sz w:val="20"/>
          <w:szCs w:val="20"/>
          <w:lang w:eastAsia="es-ES"/>
        </w:rPr>
        <w:t xml:space="preserve">Clausula 38 - </w:t>
      </w:r>
      <w:bookmarkStart w:id="11" w:name="_Hlk183761301"/>
      <w:r w:rsidRPr="005D1BCB">
        <w:rPr>
          <w:rFonts w:ascii="Arial" w:eastAsia="Times New Roman" w:hAnsi="Arial" w:cs="Arial"/>
          <w:b/>
          <w:bCs/>
          <w:sz w:val="20"/>
          <w:szCs w:val="20"/>
          <w:u w:val="single"/>
          <w:lang w:eastAsia="es-ES"/>
        </w:rPr>
        <w:t>Acoso en desarrollo de la gestión contractual</w:t>
      </w:r>
      <w:bookmarkEnd w:id="11"/>
      <w:r w:rsidRPr="005D1BCB">
        <w:rPr>
          <w:rFonts w:ascii="Arial" w:eastAsia="Times New Roman" w:hAnsi="Arial" w:cs="Arial"/>
          <w:b/>
          <w:bCs/>
          <w:sz w:val="20"/>
          <w:szCs w:val="20"/>
          <w:lang w:eastAsia="es-ES"/>
        </w:rPr>
        <w:t>:</w:t>
      </w:r>
      <w:r w:rsidRPr="005D1BCB">
        <w:rPr>
          <w:rFonts w:ascii="Arial" w:eastAsia="Times New Roman" w:hAnsi="Arial" w:cs="Arial"/>
          <w:sz w:val="20"/>
          <w:szCs w:val="20"/>
          <w:lang w:eastAsia="es-ES"/>
        </w:rPr>
        <w:t xml:space="preserve"> TRANSMILENIO S.A. entiende por acoso en la gestión, toda aquella situación en la que una o varias personas, sean superiores o no, ejerzan violencia física o psicológica, sobre una o varias personas en el lugar donde se ejecuta el contrato, sea mediante comportamientos, palabras o actitudes, con el fin de degradar sus condiciones de prestador, su reputación, perturbar el ejercicio de apoyo  a la gestión y conseguir su desmotivación para la correcta ejecución contractual. Incluye las actitudes de atormentar, hostigar o aterrorizar psicológicamente a otros en el lugar de gestión contractual. El acoso puede manifestarse por medio de las siguientes conductas:  </w:t>
      </w:r>
      <w:r w:rsidRPr="005D1BCB">
        <w:rPr>
          <w:rFonts w:ascii="Arial" w:eastAsia="Times New Roman" w:hAnsi="Arial" w:cs="Arial"/>
          <w:b/>
          <w:bCs/>
          <w:sz w:val="20"/>
          <w:szCs w:val="20"/>
          <w:lang w:eastAsia="es-ES"/>
        </w:rPr>
        <w:t>a)</w:t>
      </w:r>
      <w:r w:rsidRPr="005D1BCB">
        <w:rPr>
          <w:rFonts w:ascii="Arial" w:eastAsia="Times New Roman" w:hAnsi="Arial" w:cs="Arial"/>
          <w:sz w:val="20"/>
          <w:szCs w:val="20"/>
          <w:lang w:eastAsia="es-ES"/>
        </w:rPr>
        <w:t xml:space="preserve"> El aislamiento o falta de comunicación en el término de ejecución contractual. </w:t>
      </w:r>
      <w:r w:rsidRPr="005D1BCB">
        <w:rPr>
          <w:rFonts w:ascii="Arial" w:eastAsia="Times New Roman" w:hAnsi="Arial" w:cs="Arial"/>
          <w:b/>
          <w:bCs/>
          <w:sz w:val="20"/>
          <w:szCs w:val="20"/>
          <w:lang w:eastAsia="es-ES"/>
        </w:rPr>
        <w:t>b)</w:t>
      </w:r>
      <w:r w:rsidRPr="005D1BCB">
        <w:rPr>
          <w:rFonts w:ascii="Arial" w:eastAsia="Times New Roman" w:hAnsi="Arial" w:cs="Arial"/>
          <w:sz w:val="20"/>
          <w:szCs w:val="20"/>
          <w:lang w:eastAsia="es-ES"/>
        </w:rPr>
        <w:t xml:space="preserve"> Extralimitarse en la solicitud de cumplimiento de obligaciones contractuales.  </w:t>
      </w:r>
      <w:r w:rsidRPr="005D1BCB">
        <w:rPr>
          <w:rFonts w:ascii="Arial" w:eastAsia="Times New Roman" w:hAnsi="Arial" w:cs="Arial"/>
          <w:b/>
          <w:bCs/>
          <w:sz w:val="20"/>
          <w:szCs w:val="20"/>
          <w:lang w:eastAsia="es-ES"/>
        </w:rPr>
        <w:t>c)</w:t>
      </w:r>
      <w:r w:rsidRPr="005D1BCB">
        <w:rPr>
          <w:rFonts w:ascii="Arial" w:eastAsia="Times New Roman" w:hAnsi="Arial" w:cs="Arial"/>
          <w:sz w:val="20"/>
          <w:szCs w:val="20"/>
          <w:lang w:eastAsia="es-ES"/>
        </w:rPr>
        <w:t xml:space="preserve"> Difusión de rumores o de calificativos negativos, así como generar desconfianza de sus valores morales e integridad o provocar desprestigio. </w:t>
      </w:r>
      <w:r w:rsidRPr="005D1BCB">
        <w:rPr>
          <w:rFonts w:ascii="Arial" w:eastAsia="Times New Roman" w:hAnsi="Arial" w:cs="Arial"/>
          <w:b/>
          <w:bCs/>
          <w:sz w:val="20"/>
          <w:szCs w:val="20"/>
          <w:lang w:eastAsia="es-ES"/>
        </w:rPr>
        <w:t>d)</w:t>
      </w:r>
      <w:r w:rsidRPr="005D1BCB">
        <w:rPr>
          <w:rFonts w:ascii="Arial" w:eastAsia="Times New Roman" w:hAnsi="Arial" w:cs="Arial"/>
          <w:sz w:val="20"/>
          <w:szCs w:val="20"/>
          <w:lang w:eastAsia="es-ES"/>
        </w:rPr>
        <w:t xml:space="preserve"> Discriminación en razón de sexo, raza, nacionalidad, religión, filiación política, idioma u ocupación.  </w:t>
      </w:r>
      <w:r w:rsidRPr="005D1BCB">
        <w:rPr>
          <w:rFonts w:ascii="Arial" w:eastAsia="Times New Roman" w:hAnsi="Arial" w:cs="Arial"/>
          <w:b/>
          <w:bCs/>
          <w:sz w:val="20"/>
          <w:szCs w:val="20"/>
          <w:lang w:eastAsia="es-ES"/>
        </w:rPr>
        <w:t>e)</w:t>
      </w:r>
      <w:r w:rsidRPr="005D1BCB">
        <w:rPr>
          <w:rFonts w:ascii="Arial" w:eastAsia="Times New Roman" w:hAnsi="Arial" w:cs="Arial"/>
          <w:sz w:val="20"/>
          <w:szCs w:val="20"/>
          <w:lang w:eastAsia="es-ES"/>
        </w:rPr>
        <w:t xml:space="preserve"> Intervención en al ámbito privado y personal del prestador de servicios.  </w:t>
      </w:r>
      <w:r w:rsidRPr="005D1BCB">
        <w:rPr>
          <w:rFonts w:ascii="Arial" w:eastAsia="Times New Roman" w:hAnsi="Arial" w:cs="Arial"/>
          <w:b/>
          <w:bCs/>
          <w:sz w:val="20"/>
          <w:szCs w:val="20"/>
          <w:lang w:eastAsia="es-ES"/>
        </w:rPr>
        <w:t>f)</w:t>
      </w:r>
      <w:r w:rsidRPr="005D1BCB">
        <w:rPr>
          <w:rFonts w:ascii="Arial" w:eastAsia="Times New Roman" w:hAnsi="Arial" w:cs="Arial"/>
          <w:sz w:val="20"/>
          <w:szCs w:val="20"/>
          <w:lang w:eastAsia="es-ES"/>
        </w:rPr>
        <w:t xml:space="preserve"> Rechazo por razones estéticas, de posición social o económica, relegando su capacidad o potencial humano. </w:t>
      </w:r>
      <w:r w:rsidRPr="005D1BCB">
        <w:rPr>
          <w:rFonts w:ascii="Arial" w:eastAsia="Times New Roman" w:hAnsi="Arial" w:cs="Arial"/>
          <w:b/>
          <w:bCs/>
          <w:sz w:val="20"/>
          <w:szCs w:val="20"/>
          <w:lang w:eastAsia="es-ES"/>
        </w:rPr>
        <w:t>g)</w:t>
      </w:r>
      <w:r w:rsidRPr="005D1BCB">
        <w:rPr>
          <w:rFonts w:ascii="Arial" w:eastAsia="Times New Roman" w:hAnsi="Arial" w:cs="Arial"/>
          <w:sz w:val="20"/>
          <w:szCs w:val="20"/>
          <w:lang w:eastAsia="es-ES"/>
        </w:rPr>
        <w:t xml:space="preserve"> Agresión verbal o de cualquier otro tipo. </w:t>
      </w:r>
      <w:r w:rsidRPr="005D1BCB">
        <w:rPr>
          <w:rFonts w:ascii="Arial" w:eastAsia="Times New Roman" w:hAnsi="Arial" w:cs="Arial"/>
          <w:b/>
          <w:bCs/>
          <w:sz w:val="20"/>
          <w:szCs w:val="20"/>
          <w:lang w:eastAsia="es-ES"/>
        </w:rPr>
        <w:t>NO</w:t>
      </w:r>
      <w:r w:rsidRPr="005D1BCB">
        <w:rPr>
          <w:rFonts w:ascii="Arial" w:eastAsia="Times New Roman" w:hAnsi="Arial" w:cs="Arial"/>
          <w:sz w:val="20"/>
          <w:szCs w:val="20"/>
          <w:lang w:eastAsia="es-ES"/>
        </w:rPr>
        <w:t xml:space="preserve"> se considerará como acoso en desarrollo de la gestión contractual: </w:t>
      </w:r>
      <w:r w:rsidRPr="005D1BCB">
        <w:rPr>
          <w:rFonts w:ascii="Arial" w:eastAsia="Times New Roman" w:hAnsi="Arial" w:cs="Arial"/>
          <w:b/>
          <w:bCs/>
          <w:sz w:val="20"/>
          <w:szCs w:val="20"/>
          <w:lang w:eastAsia="es-ES"/>
        </w:rPr>
        <w:t xml:space="preserve">a) </w:t>
      </w:r>
      <w:r w:rsidRPr="005D1BCB">
        <w:rPr>
          <w:rFonts w:ascii="Arial" w:eastAsia="Times New Roman" w:hAnsi="Arial" w:cs="Arial"/>
          <w:sz w:val="20"/>
          <w:szCs w:val="20"/>
          <w:lang w:eastAsia="es-ES"/>
        </w:rPr>
        <w:t xml:space="preserve">Conflictos pasajeros, roces, tensiones circunstanciales e incidentes aislados que se presentan en un momento determinado. </w:t>
      </w:r>
      <w:r w:rsidRPr="005D1BCB">
        <w:rPr>
          <w:rFonts w:ascii="Arial" w:eastAsia="Times New Roman" w:hAnsi="Arial" w:cs="Arial"/>
          <w:b/>
          <w:bCs/>
          <w:sz w:val="20"/>
          <w:szCs w:val="20"/>
          <w:lang w:eastAsia="es-ES"/>
        </w:rPr>
        <w:t>b)</w:t>
      </w:r>
      <w:r w:rsidRPr="005D1BCB">
        <w:rPr>
          <w:rFonts w:ascii="Arial" w:eastAsia="Times New Roman" w:hAnsi="Arial" w:cs="Arial"/>
          <w:sz w:val="20"/>
          <w:szCs w:val="20"/>
          <w:lang w:eastAsia="es-ES"/>
        </w:rPr>
        <w:t xml:space="preserve"> Cuando el supervisor, el jefe de área o de dependencia actúa conforme los lineamientos establecidos en la normativa interna institucional, distrital o nacional. </w:t>
      </w:r>
      <w:r w:rsidRPr="005D1BCB">
        <w:rPr>
          <w:rFonts w:ascii="Arial" w:eastAsia="Times New Roman" w:hAnsi="Arial" w:cs="Arial"/>
          <w:b/>
          <w:bCs/>
          <w:sz w:val="20"/>
          <w:szCs w:val="20"/>
          <w:lang w:eastAsia="es-ES"/>
        </w:rPr>
        <w:t>c)</w:t>
      </w:r>
      <w:r w:rsidRPr="005D1BCB">
        <w:rPr>
          <w:rFonts w:ascii="Arial" w:eastAsia="Times New Roman" w:hAnsi="Arial" w:cs="Arial"/>
          <w:sz w:val="20"/>
          <w:szCs w:val="20"/>
          <w:lang w:eastAsia="es-ES"/>
        </w:rPr>
        <w:t xml:space="preserve"> Cuando se den instrucciones en ejercicio del cumplimiento del contenido obligacional del contrato por parte del supervisor, el jefe de área o de dependencia. </w:t>
      </w:r>
      <w:r w:rsidRPr="005D1BCB">
        <w:rPr>
          <w:rFonts w:ascii="Arial" w:eastAsia="Times New Roman" w:hAnsi="Arial" w:cs="Arial"/>
          <w:b/>
          <w:bCs/>
          <w:sz w:val="20"/>
          <w:szCs w:val="20"/>
          <w:lang w:eastAsia="es-ES"/>
        </w:rPr>
        <w:t xml:space="preserve">d) </w:t>
      </w:r>
      <w:r w:rsidRPr="005D1BCB">
        <w:rPr>
          <w:rFonts w:ascii="Arial" w:eastAsia="Times New Roman" w:hAnsi="Arial" w:cs="Arial"/>
          <w:sz w:val="20"/>
          <w:szCs w:val="20"/>
          <w:lang w:eastAsia="es-ES"/>
        </w:rPr>
        <w:t xml:space="preserve">Las actuaciones administrativas o gestiones encaminadas a dar por terminado el contrato que nos ocupa, con base en una causa legal, prevista en la normativa pertinente, o leyes conexas (aplicación de debido proceso, derecho a la defensa, </w:t>
      </w:r>
      <w:proofErr w:type="spellStart"/>
      <w:r w:rsidRPr="005D1BCB">
        <w:rPr>
          <w:rFonts w:ascii="Arial" w:eastAsia="Times New Roman" w:hAnsi="Arial" w:cs="Arial"/>
          <w:sz w:val="20"/>
          <w:szCs w:val="20"/>
          <w:lang w:eastAsia="es-ES"/>
        </w:rPr>
        <w:t>etc</w:t>
      </w:r>
      <w:proofErr w:type="spellEnd"/>
      <w:r w:rsidRPr="005D1BCB">
        <w:rPr>
          <w:rFonts w:ascii="Arial" w:eastAsia="Times New Roman" w:hAnsi="Arial" w:cs="Arial"/>
          <w:sz w:val="20"/>
          <w:szCs w:val="20"/>
          <w:lang w:eastAsia="es-ES"/>
        </w:rPr>
        <w:t xml:space="preserve">). </w:t>
      </w:r>
      <w:r w:rsidRPr="005D1BCB">
        <w:rPr>
          <w:rFonts w:ascii="Arial" w:eastAsia="Times New Roman" w:hAnsi="Arial" w:cs="Arial"/>
          <w:b/>
          <w:bCs/>
          <w:sz w:val="20"/>
          <w:szCs w:val="20"/>
          <w:lang w:eastAsia="es-ES"/>
        </w:rPr>
        <w:t>e)</w:t>
      </w:r>
      <w:r w:rsidRPr="005D1BCB">
        <w:rPr>
          <w:rFonts w:ascii="Arial" w:eastAsia="Times New Roman" w:hAnsi="Arial" w:cs="Arial"/>
          <w:sz w:val="20"/>
          <w:szCs w:val="20"/>
          <w:lang w:eastAsia="es-ES"/>
        </w:rPr>
        <w:t xml:space="preserve"> Solicitar el cumplimiento de las obligaciones contractuales conforme a lineamientos normales de ejecución y satisfacción de la necesidad que se pretende satisfacer con el correspondiente negocio.</w:t>
      </w:r>
      <w:r w:rsidRPr="005D1BCB">
        <w:rPr>
          <w:rFonts w:ascii="Arial" w:eastAsia="Times New Roman" w:hAnsi="Arial" w:cs="Arial"/>
          <w:b/>
          <w:bCs/>
          <w:sz w:val="20"/>
          <w:szCs w:val="20"/>
          <w:lang w:eastAsia="es-ES"/>
        </w:rPr>
        <w:t xml:space="preserve"> f)</w:t>
      </w:r>
      <w:r w:rsidRPr="005D1BCB">
        <w:rPr>
          <w:rFonts w:ascii="Arial" w:eastAsia="Times New Roman" w:hAnsi="Arial" w:cs="Arial"/>
          <w:sz w:val="20"/>
          <w:szCs w:val="20"/>
          <w:lang w:eastAsia="es-ES"/>
        </w:rPr>
        <w:t xml:space="preserve"> Requerimientos escritos encaminados a encausar la correcta ejecución del contrato. </w:t>
      </w:r>
      <w:r w:rsidR="00701F4B" w:rsidRPr="005D1BCB">
        <w:rPr>
          <w:rFonts w:ascii="Arial" w:eastAsia="Times New Roman" w:hAnsi="Arial" w:cs="Arial"/>
          <w:b/>
          <w:bCs/>
          <w:sz w:val="20"/>
          <w:szCs w:val="20"/>
          <w:lang w:eastAsia="es-ES"/>
        </w:rPr>
        <w:t>Parágrafo primero:</w:t>
      </w:r>
      <w:r w:rsidR="00701F4B" w:rsidRPr="005D1BCB">
        <w:rPr>
          <w:rFonts w:ascii="Arial" w:eastAsia="Times New Roman" w:hAnsi="Arial" w:cs="Arial"/>
          <w:sz w:val="20"/>
          <w:szCs w:val="20"/>
          <w:lang w:eastAsia="es-ES"/>
        </w:rPr>
        <w:t xml:space="preserve"> El acoso al que se refiere esta </w:t>
      </w:r>
      <w:proofErr w:type="spellStart"/>
      <w:r w:rsidR="00701F4B" w:rsidRPr="005D1BCB">
        <w:rPr>
          <w:rFonts w:ascii="Arial" w:eastAsia="Times New Roman" w:hAnsi="Arial" w:cs="Arial"/>
          <w:sz w:val="20"/>
          <w:szCs w:val="20"/>
          <w:lang w:eastAsia="es-ES"/>
        </w:rPr>
        <w:t>clausula</w:t>
      </w:r>
      <w:proofErr w:type="spellEnd"/>
      <w:r w:rsidR="00701F4B" w:rsidRPr="005D1BCB">
        <w:rPr>
          <w:rFonts w:ascii="Arial" w:eastAsia="Times New Roman" w:hAnsi="Arial" w:cs="Arial"/>
          <w:sz w:val="20"/>
          <w:szCs w:val="20"/>
          <w:lang w:eastAsia="es-ES"/>
        </w:rPr>
        <w:t xml:space="preserve"> es al acoso laboral</w:t>
      </w:r>
      <w:r w:rsidR="008D7CFD" w:rsidRPr="005D1BCB">
        <w:rPr>
          <w:rFonts w:ascii="Arial" w:eastAsia="Times New Roman" w:hAnsi="Arial" w:cs="Arial"/>
          <w:sz w:val="20"/>
          <w:szCs w:val="20"/>
          <w:lang w:eastAsia="es-ES"/>
        </w:rPr>
        <w:t xml:space="preserve"> (de gestión)</w:t>
      </w:r>
      <w:r w:rsidR="00701F4B" w:rsidRPr="005D1BCB">
        <w:rPr>
          <w:rFonts w:ascii="Arial" w:eastAsia="Times New Roman" w:hAnsi="Arial" w:cs="Arial"/>
          <w:sz w:val="20"/>
          <w:szCs w:val="20"/>
          <w:lang w:eastAsia="es-ES"/>
        </w:rPr>
        <w:t xml:space="preserve"> o al acoso sexual. </w:t>
      </w:r>
      <w:r w:rsidRPr="005D1BCB">
        <w:rPr>
          <w:rFonts w:ascii="Arial" w:eastAsia="Times New Roman" w:hAnsi="Arial" w:cs="Arial"/>
          <w:b/>
          <w:bCs/>
          <w:sz w:val="20"/>
          <w:szCs w:val="20"/>
          <w:lang w:eastAsia="es-ES"/>
        </w:rPr>
        <w:t>Parágrafo</w:t>
      </w:r>
      <w:r w:rsidR="00701F4B" w:rsidRPr="005D1BCB">
        <w:rPr>
          <w:rFonts w:ascii="Arial" w:eastAsia="Times New Roman" w:hAnsi="Arial" w:cs="Arial"/>
          <w:b/>
          <w:bCs/>
          <w:sz w:val="20"/>
          <w:szCs w:val="20"/>
          <w:lang w:eastAsia="es-ES"/>
        </w:rPr>
        <w:t xml:space="preserve"> segundo – Procedimiento para puesta en conocimiento:</w:t>
      </w:r>
      <w:r w:rsidRPr="005D1BCB">
        <w:rPr>
          <w:rFonts w:ascii="Arial" w:eastAsia="Times New Roman" w:hAnsi="Arial" w:cs="Arial"/>
          <w:sz w:val="20"/>
          <w:szCs w:val="20"/>
          <w:lang w:eastAsia="es-ES"/>
        </w:rPr>
        <w:t xml:space="preserve"> La persona que se considere afectada por una conducta de acoso en la gestión contractual </w:t>
      </w:r>
      <w:r w:rsidRPr="005D1BCB">
        <w:rPr>
          <w:rFonts w:ascii="Arial" w:eastAsia="Times New Roman" w:hAnsi="Arial" w:cs="Arial"/>
          <w:sz w:val="20"/>
          <w:szCs w:val="20"/>
          <w:lang w:eastAsia="es-ES"/>
        </w:rPr>
        <w:lastRenderedPageBreak/>
        <w:t>o un tercero que así lo observe, pondrá en consideración este hecho al supervisor del implicado o al jefe, o al director o subgerente de la dependencia (dependiendo quien produzca la afectación se iría al superior jerárquico) y este tendrá la obligación de tomar las medidas pertinentes conforme a parámetros legales y normativos para que esta conducta cese definitivo de la conducta.</w:t>
      </w:r>
      <w:r w:rsidR="004355C1" w:rsidRPr="005D1BCB">
        <w:rPr>
          <w:rFonts w:ascii="Arial" w:eastAsia="Times New Roman" w:hAnsi="Arial" w:cs="Arial"/>
          <w:sz w:val="20"/>
          <w:szCs w:val="20"/>
          <w:lang w:eastAsia="es-ES"/>
        </w:rPr>
        <w:t xml:space="preserve"> </w:t>
      </w:r>
      <w:r w:rsidR="004355C1" w:rsidRPr="005D1BCB">
        <w:rPr>
          <w:rFonts w:ascii="Arial" w:eastAsia="Times New Roman" w:hAnsi="Arial" w:cs="Arial"/>
          <w:b/>
          <w:bCs/>
          <w:sz w:val="20"/>
          <w:szCs w:val="20"/>
          <w:lang w:eastAsia="es-ES"/>
        </w:rPr>
        <w:t>Parágrafo tercero – Reacción a la conducta de acoso sexual:</w:t>
      </w:r>
      <w:r w:rsidR="004355C1" w:rsidRPr="005D1BCB">
        <w:rPr>
          <w:rFonts w:ascii="Arial" w:eastAsia="Times New Roman" w:hAnsi="Arial" w:cs="Arial"/>
          <w:sz w:val="20"/>
          <w:szCs w:val="20"/>
          <w:lang w:eastAsia="es-ES"/>
        </w:rPr>
        <w:t xml:space="preserve"> cuando se identifiquen conductas constitutivas de acoso sexual </w:t>
      </w:r>
      <w:r w:rsidR="004355C1" w:rsidRPr="004355C1">
        <w:rPr>
          <w:rFonts w:ascii="Arial" w:eastAsia="Times New Roman" w:hAnsi="Arial" w:cs="Arial"/>
          <w:sz w:val="20"/>
          <w:szCs w:val="20"/>
          <w:lang w:eastAsia="es-ES"/>
        </w:rPr>
        <w:t xml:space="preserve">en el </w:t>
      </w:r>
      <w:r w:rsidR="004355C1" w:rsidRPr="005D1BCB">
        <w:rPr>
          <w:rFonts w:ascii="Arial" w:eastAsia="Times New Roman" w:hAnsi="Arial" w:cs="Arial"/>
          <w:sz w:val="20"/>
          <w:szCs w:val="20"/>
          <w:lang w:eastAsia="es-ES"/>
        </w:rPr>
        <w:t>ámbito</w:t>
      </w:r>
      <w:r w:rsidR="004355C1" w:rsidRPr="004355C1">
        <w:rPr>
          <w:rFonts w:ascii="Arial" w:eastAsia="Times New Roman" w:hAnsi="Arial" w:cs="Arial"/>
          <w:sz w:val="20"/>
          <w:szCs w:val="20"/>
          <w:lang w:eastAsia="es-ES"/>
        </w:rPr>
        <w:t xml:space="preserve"> </w:t>
      </w:r>
      <w:r w:rsidR="004355C1" w:rsidRPr="005D1BCB">
        <w:rPr>
          <w:rFonts w:ascii="Arial" w:eastAsia="Times New Roman" w:hAnsi="Arial" w:cs="Arial"/>
          <w:sz w:val="20"/>
          <w:szCs w:val="20"/>
          <w:lang w:eastAsia="es-ES"/>
        </w:rPr>
        <w:t xml:space="preserve">de gestión </w:t>
      </w:r>
      <w:r w:rsidR="004355C1" w:rsidRPr="004355C1">
        <w:rPr>
          <w:rFonts w:ascii="Arial" w:eastAsia="Times New Roman" w:hAnsi="Arial" w:cs="Arial"/>
          <w:sz w:val="20"/>
          <w:szCs w:val="20"/>
          <w:lang w:eastAsia="es-ES"/>
        </w:rPr>
        <w:t xml:space="preserve">laboral, no </w:t>
      </w:r>
      <w:r w:rsidR="004355C1" w:rsidRPr="005D1BCB">
        <w:rPr>
          <w:rFonts w:ascii="Arial" w:eastAsia="Times New Roman" w:hAnsi="Arial" w:cs="Arial"/>
          <w:sz w:val="20"/>
          <w:szCs w:val="20"/>
          <w:lang w:eastAsia="es-ES"/>
        </w:rPr>
        <w:t>será</w:t>
      </w:r>
      <w:r w:rsidR="004355C1" w:rsidRPr="004355C1">
        <w:rPr>
          <w:rFonts w:ascii="Arial" w:eastAsia="Times New Roman" w:hAnsi="Arial" w:cs="Arial"/>
          <w:sz w:val="20"/>
          <w:szCs w:val="20"/>
          <w:lang w:eastAsia="es-ES"/>
        </w:rPr>
        <w:t xml:space="preserve"> necesario realizar el </w:t>
      </w:r>
      <w:r w:rsidR="004355C1" w:rsidRPr="005D1BCB">
        <w:rPr>
          <w:rFonts w:ascii="Arial" w:eastAsia="Times New Roman" w:hAnsi="Arial" w:cs="Arial"/>
          <w:sz w:val="20"/>
          <w:szCs w:val="20"/>
          <w:lang w:eastAsia="es-ES"/>
        </w:rPr>
        <w:t>trámite</w:t>
      </w:r>
      <w:r w:rsidR="004355C1" w:rsidRPr="004355C1">
        <w:rPr>
          <w:rFonts w:ascii="Arial" w:eastAsia="Times New Roman" w:hAnsi="Arial" w:cs="Arial"/>
          <w:sz w:val="20"/>
          <w:szCs w:val="20"/>
          <w:lang w:eastAsia="es-ES"/>
        </w:rPr>
        <w:t xml:space="preserve"> de </w:t>
      </w:r>
      <w:r w:rsidR="004355C1" w:rsidRPr="005D1BCB">
        <w:rPr>
          <w:rFonts w:ascii="Arial" w:eastAsia="Times New Roman" w:hAnsi="Arial" w:cs="Arial"/>
          <w:sz w:val="20"/>
          <w:szCs w:val="20"/>
          <w:lang w:eastAsia="es-ES"/>
        </w:rPr>
        <w:t>autocomposición</w:t>
      </w:r>
      <w:r w:rsidR="004355C1" w:rsidRPr="004355C1">
        <w:rPr>
          <w:rFonts w:ascii="Arial" w:eastAsia="Times New Roman" w:hAnsi="Arial" w:cs="Arial"/>
          <w:sz w:val="20"/>
          <w:szCs w:val="20"/>
          <w:lang w:eastAsia="es-ES"/>
        </w:rPr>
        <w:t xml:space="preserve"> ante</w:t>
      </w:r>
      <w:r w:rsidR="004355C1" w:rsidRPr="005D1BCB">
        <w:rPr>
          <w:rFonts w:ascii="Arial" w:eastAsia="Times New Roman" w:hAnsi="Arial" w:cs="Arial"/>
          <w:sz w:val="20"/>
          <w:szCs w:val="20"/>
          <w:lang w:eastAsia="es-ES"/>
        </w:rPr>
        <w:t xml:space="preserve"> </w:t>
      </w:r>
      <w:r w:rsidR="004355C1" w:rsidRPr="004355C1">
        <w:rPr>
          <w:rFonts w:ascii="Arial" w:eastAsia="Times New Roman" w:hAnsi="Arial" w:cs="Arial"/>
          <w:sz w:val="20"/>
          <w:szCs w:val="20"/>
          <w:lang w:eastAsia="es-ES"/>
        </w:rPr>
        <w:t xml:space="preserve">el </w:t>
      </w:r>
      <w:r w:rsidR="004355C1" w:rsidRPr="005D1BCB">
        <w:rPr>
          <w:rFonts w:ascii="Arial" w:eastAsia="Times New Roman" w:hAnsi="Arial" w:cs="Arial"/>
          <w:sz w:val="20"/>
          <w:szCs w:val="20"/>
          <w:lang w:eastAsia="es-ES"/>
        </w:rPr>
        <w:t>comité</w:t>
      </w:r>
      <w:r w:rsidR="004355C1" w:rsidRPr="004355C1">
        <w:rPr>
          <w:rFonts w:ascii="Arial" w:eastAsia="Times New Roman" w:hAnsi="Arial" w:cs="Arial"/>
          <w:sz w:val="20"/>
          <w:szCs w:val="20"/>
          <w:lang w:eastAsia="es-ES"/>
        </w:rPr>
        <w:t xml:space="preserve"> de convivencia, </w:t>
      </w:r>
      <w:r w:rsidR="004355C1" w:rsidRPr="005D1BCB">
        <w:rPr>
          <w:rFonts w:ascii="Arial" w:eastAsia="Times New Roman" w:hAnsi="Arial" w:cs="Arial"/>
          <w:sz w:val="20"/>
          <w:szCs w:val="20"/>
          <w:lang w:eastAsia="es-ES"/>
        </w:rPr>
        <w:t>teniendo en cuenta que la conducta no es conciliables</w:t>
      </w:r>
      <w:r w:rsidR="004355C1" w:rsidRPr="004355C1">
        <w:rPr>
          <w:rFonts w:ascii="Arial" w:eastAsia="Times New Roman" w:hAnsi="Arial" w:cs="Arial"/>
          <w:sz w:val="20"/>
          <w:szCs w:val="20"/>
          <w:lang w:eastAsia="es-ES"/>
        </w:rPr>
        <w:t xml:space="preserve">, y </w:t>
      </w:r>
      <w:r w:rsidR="004355C1" w:rsidRPr="005D1BCB">
        <w:rPr>
          <w:rFonts w:ascii="Arial" w:eastAsia="Times New Roman" w:hAnsi="Arial" w:cs="Arial"/>
          <w:sz w:val="20"/>
          <w:szCs w:val="20"/>
          <w:lang w:eastAsia="es-ES"/>
        </w:rPr>
        <w:t>además</w:t>
      </w:r>
      <w:r w:rsidR="004355C1" w:rsidRPr="004355C1">
        <w:rPr>
          <w:rFonts w:ascii="Arial" w:eastAsia="Times New Roman" w:hAnsi="Arial" w:cs="Arial"/>
          <w:sz w:val="20"/>
          <w:szCs w:val="20"/>
          <w:lang w:eastAsia="es-ES"/>
        </w:rPr>
        <w:t>,</w:t>
      </w:r>
      <w:r w:rsidR="004355C1" w:rsidRPr="005D1BCB">
        <w:rPr>
          <w:rFonts w:ascii="Arial" w:eastAsia="Times New Roman" w:hAnsi="Arial" w:cs="Arial"/>
          <w:sz w:val="20"/>
          <w:szCs w:val="20"/>
          <w:lang w:eastAsia="es-ES"/>
        </w:rPr>
        <w:t xml:space="preserve"> </w:t>
      </w:r>
      <w:r w:rsidR="004355C1" w:rsidRPr="004355C1">
        <w:rPr>
          <w:rFonts w:ascii="Arial" w:eastAsia="Times New Roman" w:hAnsi="Arial" w:cs="Arial"/>
          <w:sz w:val="20"/>
          <w:szCs w:val="20"/>
          <w:lang w:eastAsia="es-ES"/>
        </w:rPr>
        <w:t>es obligatorio que la autoridad que conozca del asunto remita el informe respective</w:t>
      </w:r>
      <w:r w:rsidR="004355C1" w:rsidRPr="005D1BCB">
        <w:rPr>
          <w:rFonts w:ascii="Arial" w:eastAsia="Times New Roman" w:hAnsi="Arial" w:cs="Arial"/>
          <w:sz w:val="20"/>
          <w:szCs w:val="20"/>
          <w:lang w:eastAsia="es-ES"/>
        </w:rPr>
        <w:t xml:space="preserve"> </w:t>
      </w:r>
      <w:r w:rsidR="004355C1" w:rsidRPr="004355C1">
        <w:rPr>
          <w:rFonts w:ascii="Arial" w:eastAsia="Times New Roman" w:hAnsi="Arial" w:cs="Arial"/>
          <w:sz w:val="20"/>
          <w:szCs w:val="20"/>
          <w:lang w:eastAsia="es-ES"/>
        </w:rPr>
        <w:t xml:space="preserve">al Ministerio Publico con el fin de que se adelante la </w:t>
      </w:r>
      <w:r w:rsidR="004355C1" w:rsidRPr="005D1BCB">
        <w:rPr>
          <w:rFonts w:ascii="Arial" w:eastAsia="Times New Roman" w:hAnsi="Arial" w:cs="Arial"/>
          <w:sz w:val="20"/>
          <w:szCs w:val="20"/>
          <w:lang w:eastAsia="es-ES"/>
        </w:rPr>
        <w:t>actuación</w:t>
      </w:r>
      <w:r w:rsidR="004355C1" w:rsidRPr="004355C1">
        <w:rPr>
          <w:rFonts w:ascii="Arial" w:eastAsia="Times New Roman" w:hAnsi="Arial" w:cs="Arial"/>
          <w:sz w:val="20"/>
          <w:szCs w:val="20"/>
          <w:lang w:eastAsia="es-ES"/>
        </w:rPr>
        <w:t xml:space="preserve"> disciplinaria del</w:t>
      </w:r>
      <w:r w:rsidR="004355C1" w:rsidRPr="005D1BCB">
        <w:rPr>
          <w:rFonts w:ascii="Arial" w:eastAsia="Times New Roman" w:hAnsi="Arial" w:cs="Arial"/>
          <w:sz w:val="20"/>
          <w:szCs w:val="20"/>
          <w:lang w:eastAsia="es-ES"/>
        </w:rPr>
        <w:t xml:space="preserve"> </w:t>
      </w:r>
      <w:r w:rsidR="004355C1" w:rsidRPr="004355C1">
        <w:rPr>
          <w:rFonts w:ascii="Arial" w:eastAsia="Times New Roman" w:hAnsi="Arial" w:cs="Arial"/>
          <w:sz w:val="20"/>
          <w:szCs w:val="20"/>
          <w:lang w:eastAsia="es-ES"/>
        </w:rPr>
        <w:t xml:space="preserve">caso y compulse copias a la </w:t>
      </w:r>
      <w:r w:rsidR="004355C1" w:rsidRPr="005D1BCB">
        <w:rPr>
          <w:rFonts w:ascii="Arial" w:eastAsia="Times New Roman" w:hAnsi="Arial" w:cs="Arial"/>
          <w:sz w:val="20"/>
          <w:szCs w:val="20"/>
          <w:lang w:eastAsia="es-ES"/>
        </w:rPr>
        <w:t>Fiscalía</w:t>
      </w:r>
      <w:r w:rsidR="004355C1" w:rsidRPr="004355C1">
        <w:rPr>
          <w:rFonts w:ascii="Arial" w:eastAsia="Times New Roman" w:hAnsi="Arial" w:cs="Arial"/>
          <w:sz w:val="20"/>
          <w:szCs w:val="20"/>
          <w:lang w:eastAsia="es-ES"/>
        </w:rPr>
        <w:t xml:space="preserve"> General de la </w:t>
      </w:r>
      <w:r w:rsidR="004355C1" w:rsidRPr="005D1BCB">
        <w:rPr>
          <w:rFonts w:ascii="Arial" w:eastAsia="Times New Roman" w:hAnsi="Arial" w:cs="Arial"/>
          <w:sz w:val="20"/>
          <w:szCs w:val="20"/>
          <w:lang w:eastAsia="es-ES"/>
        </w:rPr>
        <w:t>Nación</w:t>
      </w:r>
      <w:r w:rsidR="004355C1" w:rsidRPr="004355C1">
        <w:rPr>
          <w:rFonts w:ascii="Arial" w:eastAsia="Times New Roman" w:hAnsi="Arial" w:cs="Arial"/>
          <w:sz w:val="20"/>
          <w:szCs w:val="20"/>
          <w:lang w:eastAsia="es-ES"/>
        </w:rPr>
        <w:t xml:space="preserve"> a efectos de que se</w:t>
      </w:r>
      <w:r w:rsidR="004355C1" w:rsidRPr="005D1BCB">
        <w:rPr>
          <w:rFonts w:ascii="Arial" w:eastAsia="Times New Roman" w:hAnsi="Arial" w:cs="Arial"/>
          <w:sz w:val="20"/>
          <w:szCs w:val="20"/>
          <w:lang w:eastAsia="es-ES"/>
        </w:rPr>
        <w:t xml:space="preserve"> activen las competencias establecidas en la ley penal.</w:t>
      </w:r>
      <w:r w:rsidR="00F41F4F" w:rsidRPr="005D1BCB">
        <w:rPr>
          <w:rFonts w:ascii="Arial" w:eastAsia="Times New Roman" w:hAnsi="Arial" w:cs="Arial"/>
          <w:sz w:val="20"/>
          <w:szCs w:val="20"/>
          <w:lang w:eastAsia="es-ES"/>
        </w:rPr>
        <w:t xml:space="preserve"> </w:t>
      </w:r>
      <w:r w:rsidR="00460C66" w:rsidRPr="005D1BCB">
        <w:rPr>
          <w:rFonts w:ascii="Arial" w:eastAsia="Times New Roman" w:hAnsi="Arial" w:cs="Arial"/>
          <w:b/>
          <w:bCs/>
          <w:sz w:val="20"/>
          <w:szCs w:val="20"/>
          <w:lang w:eastAsia="es-ES"/>
        </w:rPr>
        <w:t>Parágrafo</w:t>
      </w:r>
      <w:r w:rsidR="00F41F4F" w:rsidRPr="005D1BCB">
        <w:rPr>
          <w:rFonts w:ascii="Arial" w:eastAsia="Times New Roman" w:hAnsi="Arial" w:cs="Arial"/>
          <w:b/>
          <w:bCs/>
          <w:sz w:val="20"/>
          <w:szCs w:val="20"/>
          <w:lang w:eastAsia="es-ES"/>
        </w:rPr>
        <w:t xml:space="preserve"> </w:t>
      </w:r>
      <w:r w:rsidR="00460C66" w:rsidRPr="005D1BCB">
        <w:rPr>
          <w:rFonts w:ascii="Arial" w:eastAsia="Times New Roman" w:hAnsi="Arial" w:cs="Arial"/>
          <w:b/>
          <w:bCs/>
          <w:sz w:val="20"/>
          <w:szCs w:val="20"/>
          <w:lang w:eastAsia="es-ES"/>
        </w:rPr>
        <w:t>cuarto – sanciones:</w:t>
      </w:r>
      <w:r w:rsidR="00460C66" w:rsidRPr="005D1BCB">
        <w:rPr>
          <w:rFonts w:ascii="Arial" w:eastAsia="Times New Roman" w:hAnsi="Arial" w:cs="Arial"/>
          <w:sz w:val="20"/>
          <w:szCs w:val="20"/>
          <w:lang w:eastAsia="es-ES"/>
        </w:rPr>
        <w:t xml:space="preserve"> A las conductas de acoso referenciadas en esta cláusula, se le aplicaran las sanciones descritas en el artículo 10 de la Ley 1010 de 2006</w:t>
      </w:r>
      <w:r w:rsidR="00040A78" w:rsidRPr="005D1BCB">
        <w:rPr>
          <w:rFonts w:ascii="Arial" w:eastAsia="Times New Roman" w:hAnsi="Arial" w:cs="Arial"/>
          <w:sz w:val="20"/>
          <w:szCs w:val="20"/>
          <w:lang w:eastAsia="es-ES"/>
        </w:rPr>
        <w:t xml:space="preserve"> y</w:t>
      </w:r>
      <w:r w:rsidR="00460C66" w:rsidRPr="005D1BCB">
        <w:rPr>
          <w:rFonts w:ascii="Arial" w:eastAsia="Times New Roman" w:hAnsi="Arial" w:cs="Arial"/>
          <w:sz w:val="20"/>
          <w:szCs w:val="20"/>
          <w:lang w:eastAsia="es-ES"/>
        </w:rPr>
        <w:t xml:space="preserve"> se les aplicaran las con los principios básicos en esta materia, tales como debido proceso, derecho a la defensa y demás </w:t>
      </w:r>
      <w:r w:rsidR="00040A78" w:rsidRPr="005D1BCB">
        <w:rPr>
          <w:rFonts w:ascii="Arial" w:eastAsia="Times New Roman" w:hAnsi="Arial" w:cs="Arial"/>
          <w:sz w:val="20"/>
          <w:szCs w:val="20"/>
          <w:lang w:eastAsia="es-ES"/>
        </w:rPr>
        <w:t>parámetros</w:t>
      </w:r>
      <w:r w:rsidR="00460C66" w:rsidRPr="005D1BCB">
        <w:rPr>
          <w:rFonts w:ascii="Arial" w:eastAsia="Times New Roman" w:hAnsi="Arial" w:cs="Arial"/>
          <w:sz w:val="20"/>
          <w:szCs w:val="20"/>
          <w:lang w:eastAsia="es-ES"/>
        </w:rPr>
        <w:t xml:space="preserve"> que enuncie el derecho procesal en esta materia. La imposición de multas se hará de conformidad con lo dispuesto en el </w:t>
      </w:r>
      <w:r w:rsidR="00040A78" w:rsidRPr="005D1BCB">
        <w:rPr>
          <w:rFonts w:ascii="Arial" w:eastAsia="Times New Roman" w:hAnsi="Arial" w:cs="Arial"/>
          <w:sz w:val="20"/>
          <w:szCs w:val="20"/>
          <w:lang w:eastAsia="es-ES"/>
        </w:rPr>
        <w:t>artículo</w:t>
      </w:r>
      <w:r w:rsidR="00460C66" w:rsidRPr="005D1BCB">
        <w:rPr>
          <w:rFonts w:ascii="Arial" w:eastAsia="Times New Roman" w:hAnsi="Arial" w:cs="Arial"/>
          <w:sz w:val="20"/>
          <w:szCs w:val="20"/>
          <w:lang w:eastAsia="es-ES"/>
        </w:rPr>
        <w:t xml:space="preserve"> 17 de la Ley 1150 de 2007</w:t>
      </w:r>
      <w:r w:rsidR="00040A78" w:rsidRPr="005D1BCB">
        <w:rPr>
          <w:rFonts w:ascii="Arial" w:eastAsia="Times New Roman" w:hAnsi="Arial" w:cs="Arial"/>
          <w:sz w:val="20"/>
          <w:szCs w:val="20"/>
          <w:lang w:eastAsia="es-ES"/>
        </w:rPr>
        <w:t xml:space="preserve">. </w:t>
      </w:r>
      <w:r w:rsidR="00040A78" w:rsidRPr="005D1BCB">
        <w:rPr>
          <w:rFonts w:ascii="Arial" w:eastAsia="Times New Roman" w:hAnsi="Arial" w:cs="Arial"/>
          <w:b/>
          <w:bCs/>
          <w:sz w:val="20"/>
          <w:szCs w:val="20"/>
          <w:lang w:eastAsia="es-ES"/>
        </w:rPr>
        <w:t>Parágrafo quinto -</w:t>
      </w:r>
      <w:r w:rsidR="00040A78" w:rsidRPr="005D1BCB">
        <w:rPr>
          <w:rFonts w:ascii="Aptos" w:eastAsia="Times New Roman" w:hAnsi="Aptos"/>
          <w:b/>
          <w:bCs/>
          <w:color w:val="000000"/>
          <w:sz w:val="24"/>
          <w:szCs w:val="24"/>
        </w:rPr>
        <w:t xml:space="preserve"> </w:t>
      </w:r>
      <w:r w:rsidR="00040A78" w:rsidRPr="005D1BCB">
        <w:rPr>
          <w:rFonts w:ascii="Arial" w:eastAsia="Times New Roman" w:hAnsi="Arial" w:cs="Arial"/>
          <w:b/>
          <w:bCs/>
          <w:sz w:val="20"/>
          <w:szCs w:val="20"/>
          <w:lang w:eastAsia="es-ES"/>
        </w:rPr>
        <w:t>Medidas preventivas y pedagógicas para situaciones de acoso</w:t>
      </w:r>
      <w:r w:rsidR="00040A78" w:rsidRPr="005D1BCB">
        <w:rPr>
          <w:rFonts w:ascii="Arial" w:eastAsia="Times New Roman" w:hAnsi="Arial" w:cs="Arial"/>
          <w:sz w:val="20"/>
          <w:szCs w:val="20"/>
          <w:lang w:eastAsia="es-ES"/>
        </w:rPr>
        <w:t xml:space="preserve">: Corporativa y su área correspondiente (Seguridad y Salud en el Trabajo) por </w:t>
      </w:r>
      <w:proofErr w:type="spellStart"/>
      <w:r w:rsidR="00040A78" w:rsidRPr="005D1BCB">
        <w:rPr>
          <w:rFonts w:ascii="Arial" w:eastAsia="Times New Roman" w:hAnsi="Arial" w:cs="Arial"/>
          <w:sz w:val="20"/>
          <w:szCs w:val="20"/>
          <w:lang w:eastAsia="es-ES"/>
        </w:rPr>
        <w:t>si</w:t>
      </w:r>
      <w:proofErr w:type="spellEnd"/>
      <w:r w:rsidR="00040A78" w:rsidRPr="005D1BCB">
        <w:rPr>
          <w:rFonts w:ascii="Arial" w:eastAsia="Times New Roman" w:hAnsi="Arial" w:cs="Arial"/>
          <w:sz w:val="20"/>
          <w:szCs w:val="20"/>
          <w:lang w:eastAsia="es-ES"/>
        </w:rPr>
        <w:t xml:space="preserve"> mismo y/o en compañía de la Administradora de Riesgos Laborales, impulsarán medidas preventivas y pedagógicas para afrontar conductas de acoso, y para ello emitirán directivas, protocolos y rutas de atención</w:t>
      </w:r>
      <w:r w:rsidR="008D7CFD" w:rsidRPr="005D1BCB">
        <w:rPr>
          <w:rFonts w:ascii="Arial" w:eastAsia="Times New Roman" w:hAnsi="Arial" w:cs="Arial"/>
          <w:sz w:val="20"/>
          <w:szCs w:val="20"/>
          <w:lang w:eastAsia="es-ES"/>
        </w:rPr>
        <w:t xml:space="preserve">, sumado a esto realizarán </w:t>
      </w:r>
      <w:r w:rsidR="00040A78" w:rsidRPr="005D1BCB">
        <w:rPr>
          <w:rFonts w:ascii="Arial" w:eastAsia="Times New Roman" w:hAnsi="Arial" w:cs="Arial"/>
          <w:sz w:val="20"/>
          <w:szCs w:val="20"/>
          <w:lang w:eastAsia="es-ES"/>
        </w:rPr>
        <w:t>campañas y capacita</w:t>
      </w:r>
      <w:r w:rsidR="008D7CFD" w:rsidRPr="005D1BCB">
        <w:rPr>
          <w:rFonts w:ascii="Arial" w:eastAsia="Times New Roman" w:hAnsi="Arial" w:cs="Arial"/>
          <w:sz w:val="20"/>
          <w:szCs w:val="20"/>
          <w:lang w:eastAsia="es-ES"/>
        </w:rPr>
        <w:t>ciones</w:t>
      </w:r>
      <w:r w:rsidR="00040A78" w:rsidRPr="005D1BCB">
        <w:rPr>
          <w:rFonts w:ascii="Arial" w:eastAsia="Times New Roman" w:hAnsi="Arial" w:cs="Arial"/>
          <w:sz w:val="20"/>
          <w:szCs w:val="20"/>
          <w:lang w:eastAsia="es-ES"/>
        </w:rPr>
        <w:t xml:space="preserve"> con la periodicidad necesaria, destinadas fortalecer </w:t>
      </w:r>
      <w:r w:rsidR="004355C1" w:rsidRPr="004355C1">
        <w:rPr>
          <w:rFonts w:ascii="Arial" w:eastAsia="Times New Roman" w:hAnsi="Arial" w:cs="Arial"/>
          <w:sz w:val="20"/>
          <w:szCs w:val="20"/>
          <w:lang w:eastAsia="es-ES"/>
        </w:rPr>
        <w:t xml:space="preserve">la atención, protección y prevención del acoso en el contexto </w:t>
      </w:r>
      <w:r w:rsidR="00040A78" w:rsidRPr="005D1BCB">
        <w:rPr>
          <w:rFonts w:ascii="Arial" w:eastAsia="Times New Roman" w:hAnsi="Arial" w:cs="Arial"/>
          <w:sz w:val="20"/>
          <w:szCs w:val="20"/>
          <w:lang w:eastAsia="es-ES"/>
        </w:rPr>
        <w:t xml:space="preserve">de gestión y </w:t>
      </w:r>
      <w:r w:rsidR="004355C1" w:rsidRPr="004355C1">
        <w:rPr>
          <w:rFonts w:ascii="Arial" w:eastAsia="Times New Roman" w:hAnsi="Arial" w:cs="Arial"/>
          <w:sz w:val="20"/>
          <w:szCs w:val="20"/>
          <w:lang w:eastAsia="es-ES"/>
        </w:rPr>
        <w:t>laboral.</w:t>
      </w:r>
      <w:r w:rsidR="00040A78" w:rsidRPr="005D1BCB">
        <w:rPr>
          <w:rFonts w:ascii="Arial" w:eastAsia="Times New Roman" w:hAnsi="Arial" w:cs="Arial"/>
          <w:sz w:val="20"/>
          <w:szCs w:val="20"/>
          <w:lang w:eastAsia="es-ES"/>
        </w:rPr>
        <w:t xml:space="preserve"> </w:t>
      </w:r>
      <w:r w:rsidR="004355C1" w:rsidRPr="005D1BCB">
        <w:rPr>
          <w:rFonts w:ascii="Arial" w:eastAsia="Times New Roman" w:hAnsi="Arial" w:cs="Arial"/>
          <w:sz w:val="20"/>
          <w:szCs w:val="20"/>
          <w:lang w:eastAsia="es-ES"/>
        </w:rPr>
        <w:t>Los lineamientos para cumplir con la presente responsabilidad se establecerán en el Plan Transversal para la eliminación del acoso sexual.</w:t>
      </w:r>
    </w:p>
    <w:p w14:paraId="3C67EC17" w14:textId="79D8FCBA" w:rsidR="00B260C9" w:rsidRPr="00281713" w:rsidRDefault="00B260C9" w:rsidP="009B1398">
      <w:pPr>
        <w:tabs>
          <w:tab w:val="left" w:pos="5706"/>
        </w:tabs>
        <w:spacing w:after="0" w:line="240" w:lineRule="auto"/>
        <w:ind w:right="-518"/>
        <w:jc w:val="both"/>
        <w:rPr>
          <w:rFonts w:ascii="Arial" w:eastAsia="Times New Roman" w:hAnsi="Arial" w:cs="Arial"/>
          <w:sz w:val="20"/>
          <w:szCs w:val="20"/>
          <w:lang w:eastAsia="es-ES"/>
        </w:rPr>
      </w:pPr>
    </w:p>
    <w:p w14:paraId="6B819CEF" w14:textId="2981E631" w:rsidR="00B260C9" w:rsidRPr="00281713" w:rsidRDefault="00B260C9" w:rsidP="00B260C9">
      <w:pPr>
        <w:tabs>
          <w:tab w:val="left" w:pos="5706"/>
        </w:tabs>
        <w:spacing w:after="0" w:line="240" w:lineRule="auto"/>
        <w:ind w:right="-518"/>
        <w:jc w:val="both"/>
        <w:rPr>
          <w:rFonts w:ascii="Arial" w:eastAsia="Times New Roman" w:hAnsi="Arial" w:cs="Arial"/>
          <w:sz w:val="20"/>
          <w:szCs w:val="20"/>
          <w:lang w:eastAsia="es-ES"/>
        </w:rPr>
      </w:pPr>
      <w:r w:rsidRPr="00281713">
        <w:rPr>
          <w:rFonts w:ascii="Arial" w:eastAsia="Times New Roman" w:hAnsi="Arial" w:cs="Arial"/>
          <w:b/>
          <w:bCs/>
          <w:sz w:val="20"/>
          <w:szCs w:val="20"/>
          <w:lang w:eastAsia="es-ES"/>
        </w:rPr>
        <w:t>Clausula</w:t>
      </w:r>
      <w:r w:rsidRPr="00281713">
        <w:rPr>
          <w:rFonts w:ascii="Arial" w:eastAsia="Times New Roman" w:hAnsi="Arial" w:cs="Arial"/>
          <w:sz w:val="20"/>
          <w:szCs w:val="20"/>
          <w:lang w:eastAsia="es-ES"/>
        </w:rPr>
        <w:t xml:space="preserve"> </w:t>
      </w:r>
      <w:r w:rsidRPr="00281713">
        <w:rPr>
          <w:rFonts w:ascii="Arial" w:eastAsia="Times New Roman" w:hAnsi="Arial" w:cs="Arial"/>
          <w:b/>
          <w:bCs/>
          <w:sz w:val="20"/>
          <w:szCs w:val="20"/>
          <w:lang w:eastAsia="es-ES"/>
        </w:rPr>
        <w:t>39:</w:t>
      </w:r>
      <w:r w:rsidRPr="00281713">
        <w:rPr>
          <w:rFonts w:ascii="Arial" w:eastAsia="Times New Roman" w:hAnsi="Arial" w:cs="Arial"/>
          <w:sz w:val="20"/>
          <w:szCs w:val="20"/>
          <w:lang w:eastAsia="es-ES"/>
        </w:rPr>
        <w:t xml:space="preserve"> TRANSMILENIO S.A., aplica políticas de prevención del consumo de alcohol, sustancias psicoactivas, tabaco, sistemas electrónicos de administración de nicotina y los productos de tabaco calentado (</w:t>
      </w:r>
      <w:r w:rsidRPr="00281713">
        <w:rPr>
          <w:rFonts w:eastAsia="Times New Roman"/>
          <w:i/>
          <w:iCs/>
          <w:sz w:val="20"/>
          <w:szCs w:val="20"/>
          <w:lang w:eastAsia="es-ES"/>
        </w:rPr>
        <w:t>Resolución 339 del 8 de noviembre del 2024 expedida por la Gerencia General de TRANSMILENIO S.A</w:t>
      </w:r>
      <w:r w:rsidRPr="00281713">
        <w:rPr>
          <w:rFonts w:ascii="Arial" w:eastAsia="Times New Roman" w:hAnsi="Arial" w:cs="Arial"/>
          <w:i/>
          <w:iCs/>
          <w:sz w:val="20"/>
          <w:szCs w:val="20"/>
          <w:lang w:eastAsia="es-ES"/>
        </w:rPr>
        <w:t>.</w:t>
      </w:r>
      <w:r w:rsidRPr="00281713">
        <w:rPr>
          <w:rFonts w:ascii="Arial" w:eastAsia="Times New Roman" w:hAnsi="Arial" w:cs="Arial"/>
          <w:sz w:val="20"/>
          <w:szCs w:val="20"/>
          <w:lang w:eastAsia="es-ES"/>
        </w:rPr>
        <w:t xml:space="preserve">)  </w:t>
      </w:r>
    </w:p>
    <w:p w14:paraId="14646BA0" w14:textId="77777777" w:rsidR="00B260C9" w:rsidRDefault="00B260C9" w:rsidP="009B1398">
      <w:pPr>
        <w:tabs>
          <w:tab w:val="left" w:pos="5706"/>
        </w:tabs>
        <w:spacing w:after="0" w:line="240" w:lineRule="auto"/>
        <w:ind w:right="-518"/>
        <w:jc w:val="both"/>
        <w:rPr>
          <w:rFonts w:ascii="Arial" w:eastAsia="Times New Roman" w:hAnsi="Arial" w:cs="Arial"/>
          <w:sz w:val="20"/>
          <w:szCs w:val="20"/>
          <w:lang w:eastAsia="es-ES"/>
        </w:rPr>
      </w:pPr>
    </w:p>
    <w:p w14:paraId="3D09CFD6" w14:textId="77777777" w:rsidR="00D15700" w:rsidRDefault="00D15700" w:rsidP="009B1398">
      <w:pPr>
        <w:tabs>
          <w:tab w:val="left" w:pos="5706"/>
        </w:tabs>
        <w:spacing w:after="0" w:line="240" w:lineRule="auto"/>
        <w:ind w:right="-518"/>
        <w:jc w:val="both"/>
        <w:rPr>
          <w:rFonts w:ascii="Arial" w:eastAsia="Times New Roman" w:hAnsi="Arial" w:cs="Arial"/>
          <w:sz w:val="20"/>
          <w:szCs w:val="20"/>
          <w:lang w:eastAsia="es-ES"/>
        </w:rPr>
      </w:pPr>
    </w:p>
    <w:bookmarkEnd w:id="10"/>
    <w:p w14:paraId="45E6436F" w14:textId="28682BD5" w:rsidR="00412D88" w:rsidRDefault="00412D88" w:rsidP="00365813">
      <w:pPr>
        <w:tabs>
          <w:tab w:val="left" w:pos="5706"/>
        </w:tabs>
        <w:spacing w:after="0" w:line="240" w:lineRule="auto"/>
        <w:ind w:right="-518"/>
        <w:jc w:val="both"/>
        <w:rPr>
          <w:rFonts w:ascii="Arial" w:eastAsia="Times New Roman" w:hAnsi="Arial" w:cs="Arial"/>
          <w:b/>
          <w:bCs/>
          <w:sz w:val="20"/>
          <w:szCs w:val="20"/>
          <w:lang w:eastAsia="es-ES"/>
        </w:rPr>
      </w:pPr>
      <w:r w:rsidRPr="002145A9">
        <w:rPr>
          <w:rFonts w:ascii="Arial" w:eastAsia="Times New Roman" w:hAnsi="Arial" w:cs="Arial"/>
          <w:b/>
          <w:bCs/>
          <w:sz w:val="20"/>
          <w:szCs w:val="20"/>
          <w:lang w:eastAsia="es-ES"/>
        </w:rPr>
        <w:t xml:space="preserve">NOTA. Los lineamientos especiales de cada contrato, tales como obligaciones </w:t>
      </w:r>
      <w:r w:rsidR="00C864FC" w:rsidRPr="002145A9">
        <w:rPr>
          <w:rFonts w:ascii="Arial" w:eastAsia="Times New Roman" w:hAnsi="Arial" w:cs="Arial"/>
          <w:b/>
          <w:bCs/>
          <w:sz w:val="20"/>
          <w:szCs w:val="20"/>
          <w:lang w:eastAsia="es-ES"/>
        </w:rPr>
        <w:t>específicas,</w:t>
      </w:r>
      <w:r w:rsidRPr="002145A9">
        <w:rPr>
          <w:rFonts w:ascii="Arial" w:eastAsia="Times New Roman" w:hAnsi="Arial" w:cs="Arial"/>
          <w:b/>
          <w:bCs/>
          <w:sz w:val="20"/>
          <w:szCs w:val="20"/>
          <w:lang w:eastAsia="es-ES"/>
        </w:rPr>
        <w:t xml:space="preserve"> </w:t>
      </w:r>
      <w:r w:rsidR="00C864FC" w:rsidRPr="002145A9">
        <w:rPr>
          <w:rFonts w:ascii="Arial" w:eastAsia="Times New Roman" w:hAnsi="Arial" w:cs="Arial"/>
          <w:b/>
          <w:bCs/>
          <w:sz w:val="20"/>
          <w:szCs w:val="20"/>
          <w:lang w:eastAsia="es-ES"/>
        </w:rPr>
        <w:t>plazo,</w:t>
      </w:r>
      <w:r w:rsidRPr="002145A9">
        <w:rPr>
          <w:rFonts w:ascii="Arial" w:eastAsia="Times New Roman" w:hAnsi="Arial" w:cs="Arial"/>
          <w:b/>
          <w:bCs/>
          <w:sz w:val="20"/>
          <w:szCs w:val="20"/>
          <w:lang w:eastAsia="es-ES"/>
        </w:rPr>
        <w:t xml:space="preserve"> valor del contrato y forma de pago se </w:t>
      </w:r>
      <w:r w:rsidR="003F7730" w:rsidRPr="002145A9">
        <w:rPr>
          <w:rFonts w:ascii="Arial" w:eastAsia="Times New Roman" w:hAnsi="Arial" w:cs="Arial"/>
          <w:b/>
          <w:bCs/>
          <w:sz w:val="20"/>
          <w:szCs w:val="20"/>
          <w:lang w:eastAsia="es-ES"/>
        </w:rPr>
        <w:t>encuentran en</w:t>
      </w:r>
      <w:r w:rsidRPr="002145A9">
        <w:rPr>
          <w:rFonts w:ascii="Arial" w:eastAsia="Times New Roman" w:hAnsi="Arial" w:cs="Arial"/>
          <w:b/>
          <w:bCs/>
          <w:sz w:val="20"/>
          <w:szCs w:val="20"/>
          <w:lang w:eastAsia="es-ES"/>
        </w:rPr>
        <w:t xml:space="preserve"> los estudios previos, los cuales forman parte integral del contrato de prestación de servicios</w:t>
      </w:r>
      <w:r w:rsidR="007E75CD">
        <w:rPr>
          <w:rFonts w:ascii="Arial" w:eastAsia="Times New Roman" w:hAnsi="Arial" w:cs="Arial"/>
          <w:b/>
          <w:bCs/>
          <w:sz w:val="20"/>
          <w:szCs w:val="20"/>
          <w:lang w:eastAsia="es-ES"/>
        </w:rPr>
        <w:t xml:space="preserve"> que se aprueba en SECOP II</w:t>
      </w:r>
      <w:r w:rsidRPr="002145A9">
        <w:rPr>
          <w:rFonts w:ascii="Arial" w:eastAsia="Times New Roman" w:hAnsi="Arial" w:cs="Arial"/>
          <w:b/>
          <w:bCs/>
          <w:sz w:val="20"/>
          <w:szCs w:val="20"/>
          <w:lang w:eastAsia="es-ES"/>
        </w:rPr>
        <w:t>.</w:t>
      </w:r>
    </w:p>
    <w:sectPr w:rsidR="00412D88" w:rsidSect="002A70C4">
      <w:headerReference w:type="default" r:id="rId10"/>
      <w:footerReference w:type="default" r:id="rId11"/>
      <w:pgSz w:w="12240" w:h="15840"/>
      <w:pgMar w:top="1802" w:right="1701" w:bottom="1417" w:left="1701" w:header="0" w:footer="1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D9809" w14:textId="77777777" w:rsidR="009D2310" w:rsidRDefault="009D2310" w:rsidP="00A573F1">
      <w:pPr>
        <w:spacing w:after="0" w:line="240" w:lineRule="auto"/>
      </w:pPr>
      <w:r>
        <w:separator/>
      </w:r>
    </w:p>
  </w:endnote>
  <w:endnote w:type="continuationSeparator" w:id="0">
    <w:p w14:paraId="68E5D87F" w14:textId="77777777" w:rsidR="009D2310" w:rsidRDefault="009D2310" w:rsidP="00A57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pto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36CA3" w14:textId="219829A5" w:rsidR="00666ED6" w:rsidRPr="00B40450" w:rsidRDefault="00666ED6" w:rsidP="00666ED6">
    <w:pPr>
      <w:pStyle w:val="Piedepgina"/>
      <w:spacing w:after="240"/>
      <w:rPr>
        <w:rFonts w:ascii="Arial" w:hAnsi="Arial" w:cs="Arial"/>
        <w:b/>
        <w:sz w:val="12"/>
        <w:szCs w:val="12"/>
      </w:rPr>
    </w:pPr>
  </w:p>
  <w:p w14:paraId="38FB87A0" w14:textId="2E41AE10" w:rsidR="00A573F1" w:rsidRPr="00A573F1" w:rsidRDefault="007F648C" w:rsidP="00CD772F">
    <w:pPr>
      <w:pStyle w:val="Piedepgina"/>
    </w:pPr>
    <w:r>
      <w:rPr>
        <w:rFonts w:ascii="Arial" w:hAnsi="Arial" w:cs="Arial"/>
        <w:b/>
        <w:noProof/>
        <w:sz w:val="12"/>
        <w:szCs w:val="12"/>
        <w:lang w:eastAsia="es-CO"/>
      </w:rPr>
      <w:drawing>
        <wp:inline distT="0" distB="0" distL="0" distR="0" wp14:anchorId="28BF6CE3" wp14:editId="29646EFC">
          <wp:extent cx="5612130" cy="76962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e_pagina_inferior-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7696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376FC" w14:textId="77777777" w:rsidR="009D2310" w:rsidRDefault="009D2310" w:rsidP="00A573F1">
      <w:pPr>
        <w:spacing w:after="0" w:line="240" w:lineRule="auto"/>
      </w:pPr>
      <w:r>
        <w:separator/>
      </w:r>
    </w:p>
  </w:footnote>
  <w:footnote w:type="continuationSeparator" w:id="0">
    <w:p w14:paraId="601CEDEA" w14:textId="77777777" w:rsidR="009D2310" w:rsidRDefault="009D2310" w:rsidP="00A57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96F4" w14:textId="489B2F47" w:rsidR="00A573F1" w:rsidRDefault="0015643F">
    <w:pPr>
      <w:pStyle w:val="Encabezado"/>
      <w:rPr>
        <w:noProof/>
        <w:lang w:eastAsia="es-CO"/>
      </w:rPr>
    </w:pPr>
    <w:r>
      <w:rPr>
        <w:noProof/>
        <w:lang w:eastAsia="es-CO"/>
      </w:rPr>
      <w:drawing>
        <wp:inline distT="0" distB="0" distL="0" distR="0" wp14:anchorId="0A2B06C5" wp14:editId="50C5A015">
          <wp:extent cx="5614670" cy="1085215"/>
          <wp:effectExtent l="0" t="0" r="508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085215"/>
                  </a:xfrm>
                  <a:prstGeom prst="rect">
                    <a:avLst/>
                  </a:prstGeom>
                  <a:noFill/>
                </pic:spPr>
              </pic:pic>
            </a:graphicData>
          </a:graphic>
        </wp:inline>
      </w:drawing>
    </w:r>
  </w:p>
  <w:p w14:paraId="6B62F1FE" w14:textId="77777777" w:rsidR="00A573F1" w:rsidRPr="00B40450" w:rsidRDefault="00A573F1" w:rsidP="00A573F1">
    <w:pPr>
      <w:pStyle w:val="Encabezado"/>
      <w:jc w:val="cente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10CF"/>
    <w:multiLevelType w:val="hybridMultilevel"/>
    <w:tmpl w:val="18FE40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0B0516C"/>
    <w:multiLevelType w:val="hybridMultilevel"/>
    <w:tmpl w:val="0366BAD2"/>
    <w:lvl w:ilvl="0" w:tplc="CFFA365E">
      <w:numFmt w:val="bullet"/>
      <w:lvlText w:val="-"/>
      <w:lvlJc w:val="left"/>
      <w:pPr>
        <w:ind w:left="1080" w:hanging="360"/>
      </w:pPr>
      <w:rPr>
        <w:rFonts w:ascii="Tahoma" w:eastAsia="Times New Roman" w:hAnsi="Tahoma" w:cs="Tahoma"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 w15:restartNumberingAfterBreak="0">
    <w:nsid w:val="10FC47DE"/>
    <w:multiLevelType w:val="multilevel"/>
    <w:tmpl w:val="B6F6B4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3537BD"/>
    <w:multiLevelType w:val="hybridMultilevel"/>
    <w:tmpl w:val="61B25662"/>
    <w:lvl w:ilvl="0" w:tplc="8798414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EE774A"/>
    <w:multiLevelType w:val="hybridMultilevel"/>
    <w:tmpl w:val="292E2020"/>
    <w:lvl w:ilvl="0" w:tplc="240A000B">
      <w:start w:val="1"/>
      <w:numFmt w:val="bullet"/>
      <w:lvlText w:val=""/>
      <w:lvlJc w:val="left"/>
      <w:pPr>
        <w:tabs>
          <w:tab w:val="num" w:pos="2628"/>
        </w:tabs>
        <w:ind w:left="2268"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6F2C55"/>
    <w:multiLevelType w:val="multilevel"/>
    <w:tmpl w:val="FC0E32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D371D21"/>
    <w:multiLevelType w:val="multilevel"/>
    <w:tmpl w:val="7CDA2254"/>
    <w:lvl w:ilvl="0">
      <w:start w:val="7"/>
      <w:numFmt w:val="decimal"/>
      <w:lvlText w:val="%1."/>
      <w:lvlJc w:val="left"/>
      <w:pPr>
        <w:ind w:left="444" w:hanging="444"/>
      </w:pPr>
      <w:rPr>
        <w:rFonts w:hint="default"/>
      </w:rPr>
    </w:lvl>
    <w:lvl w:ilvl="1">
      <w:start w:val="30"/>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13E27DF"/>
    <w:multiLevelType w:val="hybridMultilevel"/>
    <w:tmpl w:val="EF12229A"/>
    <w:lvl w:ilvl="0" w:tplc="374024A2">
      <w:start w:val="1"/>
      <w:numFmt w:val="decimal"/>
      <w:lvlText w:val="%1."/>
      <w:lvlJc w:val="left"/>
      <w:pPr>
        <w:tabs>
          <w:tab w:val="num" w:pos="1353"/>
        </w:tabs>
        <w:ind w:left="1353" w:hanging="360"/>
      </w:pPr>
      <w:rPr>
        <w:rFonts w:ascii="Arial" w:eastAsia="Times New Roman" w:hAnsi="Arial" w:cs="Arial"/>
        <w:b/>
      </w:rPr>
    </w:lvl>
    <w:lvl w:ilvl="1" w:tplc="EDB6F9FE">
      <w:start w:val="1"/>
      <w:numFmt w:val="decimal"/>
      <w:lvlText w:val="2.%2."/>
      <w:lvlJc w:val="left"/>
      <w:pPr>
        <w:tabs>
          <w:tab w:val="num" w:pos="2073"/>
        </w:tabs>
        <w:ind w:left="2073" w:hanging="360"/>
      </w:pPr>
      <w:rPr>
        <w:rFonts w:hint="default"/>
        <w:b/>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8" w15:restartNumberingAfterBreak="0">
    <w:nsid w:val="62CE32B7"/>
    <w:multiLevelType w:val="hybridMultilevel"/>
    <w:tmpl w:val="A22C12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77111B8B"/>
    <w:multiLevelType w:val="hybridMultilevel"/>
    <w:tmpl w:val="C392577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num w:numId="1">
    <w:abstractNumId w:val="8"/>
  </w:num>
  <w:num w:numId="2">
    <w:abstractNumId w:val="1"/>
  </w:num>
  <w:num w:numId="3">
    <w:abstractNumId w:val="0"/>
  </w:num>
  <w:num w:numId="4">
    <w:abstractNumId w:val="9"/>
  </w:num>
  <w:num w:numId="5">
    <w:abstractNumId w:val="7"/>
  </w:num>
  <w:num w:numId="6">
    <w:abstractNumId w:val="4"/>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F1"/>
    <w:rsid w:val="00012164"/>
    <w:rsid w:val="00021853"/>
    <w:rsid w:val="000232A9"/>
    <w:rsid w:val="0003194A"/>
    <w:rsid w:val="00032C04"/>
    <w:rsid w:val="000340F5"/>
    <w:rsid w:val="00040A78"/>
    <w:rsid w:val="00040F6B"/>
    <w:rsid w:val="0005039C"/>
    <w:rsid w:val="00051FBE"/>
    <w:rsid w:val="000757DC"/>
    <w:rsid w:val="000C4094"/>
    <w:rsid w:val="000D15BD"/>
    <w:rsid w:val="000D2447"/>
    <w:rsid w:val="000E4B85"/>
    <w:rsid w:val="00101AE5"/>
    <w:rsid w:val="00116E77"/>
    <w:rsid w:val="00122CBC"/>
    <w:rsid w:val="001458A2"/>
    <w:rsid w:val="0015643F"/>
    <w:rsid w:val="00156D3E"/>
    <w:rsid w:val="001744D1"/>
    <w:rsid w:val="00174764"/>
    <w:rsid w:val="00177984"/>
    <w:rsid w:val="00192617"/>
    <w:rsid w:val="00194D5C"/>
    <w:rsid w:val="00197F82"/>
    <w:rsid w:val="001C143F"/>
    <w:rsid w:val="001C2A59"/>
    <w:rsid w:val="001D0AEC"/>
    <w:rsid w:val="001D155D"/>
    <w:rsid w:val="001D766D"/>
    <w:rsid w:val="001E2EB6"/>
    <w:rsid w:val="001E32A4"/>
    <w:rsid w:val="001E7F55"/>
    <w:rsid w:val="001F0CFB"/>
    <w:rsid w:val="001F432F"/>
    <w:rsid w:val="001F6408"/>
    <w:rsid w:val="00203D86"/>
    <w:rsid w:val="00211A3C"/>
    <w:rsid w:val="002145A9"/>
    <w:rsid w:val="002353EC"/>
    <w:rsid w:val="002361B8"/>
    <w:rsid w:val="0024137E"/>
    <w:rsid w:val="00253D9E"/>
    <w:rsid w:val="00275CB8"/>
    <w:rsid w:val="00281713"/>
    <w:rsid w:val="002A6FC9"/>
    <w:rsid w:val="002A70C4"/>
    <w:rsid w:val="002B2958"/>
    <w:rsid w:val="002B5317"/>
    <w:rsid w:val="002C1707"/>
    <w:rsid w:val="002C6DB2"/>
    <w:rsid w:val="002C7EA0"/>
    <w:rsid w:val="002F0571"/>
    <w:rsid w:val="002F296F"/>
    <w:rsid w:val="002F6689"/>
    <w:rsid w:val="002F6B21"/>
    <w:rsid w:val="00313AB2"/>
    <w:rsid w:val="00351E6A"/>
    <w:rsid w:val="003527F1"/>
    <w:rsid w:val="003622BE"/>
    <w:rsid w:val="003645FA"/>
    <w:rsid w:val="00365813"/>
    <w:rsid w:val="00370074"/>
    <w:rsid w:val="0037319D"/>
    <w:rsid w:val="00375727"/>
    <w:rsid w:val="0038527E"/>
    <w:rsid w:val="0039051A"/>
    <w:rsid w:val="00391C70"/>
    <w:rsid w:val="003B1D2E"/>
    <w:rsid w:val="003B462F"/>
    <w:rsid w:val="003C57C7"/>
    <w:rsid w:val="003C7C18"/>
    <w:rsid w:val="003D09B9"/>
    <w:rsid w:val="003D2B20"/>
    <w:rsid w:val="003E4E15"/>
    <w:rsid w:val="003F7730"/>
    <w:rsid w:val="00405E45"/>
    <w:rsid w:val="0040603B"/>
    <w:rsid w:val="00406B06"/>
    <w:rsid w:val="00412D88"/>
    <w:rsid w:val="00415CC6"/>
    <w:rsid w:val="004177AE"/>
    <w:rsid w:val="004355C1"/>
    <w:rsid w:val="004443EA"/>
    <w:rsid w:val="00451B08"/>
    <w:rsid w:val="004537D8"/>
    <w:rsid w:val="00454A41"/>
    <w:rsid w:val="00460C66"/>
    <w:rsid w:val="004661EB"/>
    <w:rsid w:val="00476265"/>
    <w:rsid w:val="00480D21"/>
    <w:rsid w:val="00487101"/>
    <w:rsid w:val="004A438C"/>
    <w:rsid w:val="004A55F9"/>
    <w:rsid w:val="004B4F64"/>
    <w:rsid w:val="004C0225"/>
    <w:rsid w:val="004C5DF1"/>
    <w:rsid w:val="004C5E4C"/>
    <w:rsid w:val="004D2AF3"/>
    <w:rsid w:val="004D34A4"/>
    <w:rsid w:val="004D4D34"/>
    <w:rsid w:val="004E6C97"/>
    <w:rsid w:val="005025B8"/>
    <w:rsid w:val="0051711C"/>
    <w:rsid w:val="00517342"/>
    <w:rsid w:val="00517E67"/>
    <w:rsid w:val="00546F06"/>
    <w:rsid w:val="00557572"/>
    <w:rsid w:val="0056249D"/>
    <w:rsid w:val="0057533D"/>
    <w:rsid w:val="005B13DD"/>
    <w:rsid w:val="005C459D"/>
    <w:rsid w:val="005D1BCB"/>
    <w:rsid w:val="005D72D0"/>
    <w:rsid w:val="005F0548"/>
    <w:rsid w:val="005F206D"/>
    <w:rsid w:val="00606EC2"/>
    <w:rsid w:val="0062441A"/>
    <w:rsid w:val="00637AAF"/>
    <w:rsid w:val="00642109"/>
    <w:rsid w:val="00654C1F"/>
    <w:rsid w:val="00666ED6"/>
    <w:rsid w:val="0067592A"/>
    <w:rsid w:val="006A1096"/>
    <w:rsid w:val="006B3089"/>
    <w:rsid w:val="006C6E59"/>
    <w:rsid w:val="006D2E56"/>
    <w:rsid w:val="006E462B"/>
    <w:rsid w:val="006F0FDA"/>
    <w:rsid w:val="006F5D4B"/>
    <w:rsid w:val="00701F4B"/>
    <w:rsid w:val="00703D69"/>
    <w:rsid w:val="00714F06"/>
    <w:rsid w:val="00716094"/>
    <w:rsid w:val="00716853"/>
    <w:rsid w:val="00717B48"/>
    <w:rsid w:val="00746D0B"/>
    <w:rsid w:val="00755222"/>
    <w:rsid w:val="00755E7E"/>
    <w:rsid w:val="00774DA2"/>
    <w:rsid w:val="00775DF7"/>
    <w:rsid w:val="00781946"/>
    <w:rsid w:val="00797ED5"/>
    <w:rsid w:val="007A6B71"/>
    <w:rsid w:val="007D7301"/>
    <w:rsid w:val="007E1F40"/>
    <w:rsid w:val="007E46E6"/>
    <w:rsid w:val="007E75CD"/>
    <w:rsid w:val="007F648C"/>
    <w:rsid w:val="00801878"/>
    <w:rsid w:val="0085313A"/>
    <w:rsid w:val="00867E34"/>
    <w:rsid w:val="0087289E"/>
    <w:rsid w:val="00880B83"/>
    <w:rsid w:val="0088672A"/>
    <w:rsid w:val="0089119B"/>
    <w:rsid w:val="008A4A14"/>
    <w:rsid w:val="008C0360"/>
    <w:rsid w:val="008C71DB"/>
    <w:rsid w:val="008C75BB"/>
    <w:rsid w:val="008D239A"/>
    <w:rsid w:val="008D7CFD"/>
    <w:rsid w:val="008F7845"/>
    <w:rsid w:val="009046C4"/>
    <w:rsid w:val="00907CCE"/>
    <w:rsid w:val="009154B0"/>
    <w:rsid w:val="0092164A"/>
    <w:rsid w:val="009238EE"/>
    <w:rsid w:val="009244E5"/>
    <w:rsid w:val="009508EE"/>
    <w:rsid w:val="0095105E"/>
    <w:rsid w:val="009557C2"/>
    <w:rsid w:val="00963EFD"/>
    <w:rsid w:val="00971204"/>
    <w:rsid w:val="009754DC"/>
    <w:rsid w:val="00977121"/>
    <w:rsid w:val="00991D62"/>
    <w:rsid w:val="009B1398"/>
    <w:rsid w:val="009C4B8E"/>
    <w:rsid w:val="009D2310"/>
    <w:rsid w:val="009D38EE"/>
    <w:rsid w:val="009D3E4C"/>
    <w:rsid w:val="00A14EBE"/>
    <w:rsid w:val="00A23ED1"/>
    <w:rsid w:val="00A31168"/>
    <w:rsid w:val="00A45D79"/>
    <w:rsid w:val="00A47ABA"/>
    <w:rsid w:val="00A555A0"/>
    <w:rsid w:val="00A573F1"/>
    <w:rsid w:val="00A60296"/>
    <w:rsid w:val="00A67BCC"/>
    <w:rsid w:val="00A81819"/>
    <w:rsid w:val="00A9211F"/>
    <w:rsid w:val="00AC0D2A"/>
    <w:rsid w:val="00AC0EF8"/>
    <w:rsid w:val="00AC22C1"/>
    <w:rsid w:val="00AD528F"/>
    <w:rsid w:val="00AE1C1E"/>
    <w:rsid w:val="00AE4AEF"/>
    <w:rsid w:val="00B12B29"/>
    <w:rsid w:val="00B260C9"/>
    <w:rsid w:val="00B3118D"/>
    <w:rsid w:val="00B40450"/>
    <w:rsid w:val="00B4241A"/>
    <w:rsid w:val="00B434FB"/>
    <w:rsid w:val="00B54F1D"/>
    <w:rsid w:val="00B55855"/>
    <w:rsid w:val="00B948D3"/>
    <w:rsid w:val="00B96CBD"/>
    <w:rsid w:val="00BB3AD4"/>
    <w:rsid w:val="00BB69A6"/>
    <w:rsid w:val="00BC7C4F"/>
    <w:rsid w:val="00BD4934"/>
    <w:rsid w:val="00BE4B4E"/>
    <w:rsid w:val="00C16452"/>
    <w:rsid w:val="00C256DA"/>
    <w:rsid w:val="00C31E72"/>
    <w:rsid w:val="00C361EA"/>
    <w:rsid w:val="00C40EB5"/>
    <w:rsid w:val="00C550A8"/>
    <w:rsid w:val="00C81FC9"/>
    <w:rsid w:val="00C864FC"/>
    <w:rsid w:val="00CA5936"/>
    <w:rsid w:val="00CB3607"/>
    <w:rsid w:val="00CD772F"/>
    <w:rsid w:val="00CF0739"/>
    <w:rsid w:val="00D01B2D"/>
    <w:rsid w:val="00D03B02"/>
    <w:rsid w:val="00D15700"/>
    <w:rsid w:val="00D20CE0"/>
    <w:rsid w:val="00D314F2"/>
    <w:rsid w:val="00D31D62"/>
    <w:rsid w:val="00D35C08"/>
    <w:rsid w:val="00D37EE5"/>
    <w:rsid w:val="00D50DF9"/>
    <w:rsid w:val="00D51BDB"/>
    <w:rsid w:val="00D52732"/>
    <w:rsid w:val="00D536CF"/>
    <w:rsid w:val="00D56945"/>
    <w:rsid w:val="00D6046C"/>
    <w:rsid w:val="00D661FE"/>
    <w:rsid w:val="00D7586E"/>
    <w:rsid w:val="00D96AEF"/>
    <w:rsid w:val="00DB215C"/>
    <w:rsid w:val="00DB7ADD"/>
    <w:rsid w:val="00DE5109"/>
    <w:rsid w:val="00DE59A8"/>
    <w:rsid w:val="00DF3125"/>
    <w:rsid w:val="00E06A03"/>
    <w:rsid w:val="00E372AA"/>
    <w:rsid w:val="00E37538"/>
    <w:rsid w:val="00E415B2"/>
    <w:rsid w:val="00E501A8"/>
    <w:rsid w:val="00E530D8"/>
    <w:rsid w:val="00E9027A"/>
    <w:rsid w:val="00E964C9"/>
    <w:rsid w:val="00EA08E5"/>
    <w:rsid w:val="00EA2DA6"/>
    <w:rsid w:val="00EA7759"/>
    <w:rsid w:val="00EB0EE1"/>
    <w:rsid w:val="00EB441C"/>
    <w:rsid w:val="00EC5053"/>
    <w:rsid w:val="00EC57D1"/>
    <w:rsid w:val="00ED2C0E"/>
    <w:rsid w:val="00EE28F3"/>
    <w:rsid w:val="00EE2972"/>
    <w:rsid w:val="00EF6C74"/>
    <w:rsid w:val="00F0154B"/>
    <w:rsid w:val="00F015EB"/>
    <w:rsid w:val="00F22056"/>
    <w:rsid w:val="00F26454"/>
    <w:rsid w:val="00F26F8A"/>
    <w:rsid w:val="00F41F4F"/>
    <w:rsid w:val="00F7695F"/>
    <w:rsid w:val="00FA3597"/>
    <w:rsid w:val="00FB0B8F"/>
    <w:rsid w:val="00FC2F22"/>
    <w:rsid w:val="00FC53BE"/>
    <w:rsid w:val="00FD532D"/>
    <w:rsid w:val="00FF6E57"/>
    <w:rsid w:val="00FF7F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CC1E6"/>
  <w15:docId w15:val="{3DE700AF-AF08-47C0-ABBC-B7107E1F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2D0"/>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7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73F1"/>
  </w:style>
  <w:style w:type="paragraph" w:styleId="Piedepgina">
    <w:name w:val="footer"/>
    <w:basedOn w:val="Normal"/>
    <w:link w:val="PiedepginaCar"/>
    <w:uiPriority w:val="99"/>
    <w:unhideWhenUsed/>
    <w:rsid w:val="00A57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73F1"/>
  </w:style>
  <w:style w:type="paragraph" w:styleId="Textodeglobo">
    <w:name w:val="Balloon Text"/>
    <w:basedOn w:val="Normal"/>
    <w:link w:val="TextodegloboCar"/>
    <w:uiPriority w:val="99"/>
    <w:semiHidden/>
    <w:unhideWhenUsed/>
    <w:rsid w:val="00A573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3F1"/>
    <w:rPr>
      <w:rFonts w:ascii="Tahoma" w:hAnsi="Tahoma" w:cs="Tahoma"/>
      <w:sz w:val="16"/>
      <w:szCs w:val="16"/>
    </w:rPr>
  </w:style>
  <w:style w:type="paragraph" w:styleId="NormalWeb">
    <w:name w:val="Normal (Web)"/>
    <w:basedOn w:val="Normal"/>
    <w:uiPriority w:val="99"/>
    <w:unhideWhenUsed/>
    <w:rsid w:val="005D72D0"/>
    <w:pPr>
      <w:spacing w:before="100" w:beforeAutospacing="1" w:after="100" w:afterAutospacing="1" w:line="240" w:lineRule="auto"/>
    </w:pPr>
    <w:rPr>
      <w:sz w:val="24"/>
      <w:szCs w:val="24"/>
      <w:lang w:eastAsia="es-CO"/>
    </w:rPr>
  </w:style>
  <w:style w:type="character" w:styleId="Textoennegrita">
    <w:name w:val="Strong"/>
    <w:basedOn w:val="Fuentedeprrafopredeter"/>
    <w:uiPriority w:val="22"/>
    <w:qFormat/>
    <w:rsid w:val="005D72D0"/>
    <w:rPr>
      <w:b/>
      <w:bCs/>
    </w:rPr>
  </w:style>
  <w:style w:type="paragraph" w:styleId="Prrafodelista">
    <w:name w:val="List Paragraph"/>
    <w:basedOn w:val="Normal"/>
    <w:uiPriority w:val="34"/>
    <w:qFormat/>
    <w:rsid w:val="005D72D0"/>
    <w:pPr>
      <w:ind w:left="720"/>
      <w:contextualSpacing/>
    </w:pPr>
  </w:style>
  <w:style w:type="table" w:styleId="Tablaconcuadrcula">
    <w:name w:val="Table Grid"/>
    <w:basedOn w:val="Tablanormal"/>
    <w:rsid w:val="001E7F55"/>
    <w:pPr>
      <w:spacing w:after="0" w:line="240"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365813"/>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C459D"/>
    <w:pPr>
      <w:spacing w:after="0" w:line="240"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D155D"/>
    <w:rPr>
      <w:color w:val="0563C1"/>
      <w:u w:val="single"/>
    </w:rPr>
  </w:style>
  <w:style w:type="character" w:customStyle="1" w:styleId="fontstyle01">
    <w:name w:val="fontstyle01"/>
    <w:basedOn w:val="Fuentedeprrafopredeter"/>
    <w:rsid w:val="006B3089"/>
    <w:rPr>
      <w:rFonts w:ascii="Arial-BoldMT" w:hAnsi="Arial-BoldMT" w:hint="default"/>
      <w:b/>
      <w:bCs/>
      <w:i w:val="0"/>
      <w:iCs w:val="0"/>
      <w:color w:val="000000"/>
      <w:sz w:val="20"/>
      <w:szCs w:val="20"/>
    </w:rPr>
  </w:style>
  <w:style w:type="character" w:customStyle="1" w:styleId="fontstyle21">
    <w:name w:val="fontstyle21"/>
    <w:basedOn w:val="Fuentedeprrafopredeter"/>
    <w:rsid w:val="006B3089"/>
    <w:rPr>
      <w:rFonts w:ascii="ArialMT" w:hAnsi="ArialMT" w:hint="default"/>
      <w:b w:val="0"/>
      <w:bCs w:val="0"/>
      <w:i w:val="0"/>
      <w:iCs w:val="0"/>
      <w:color w:val="000000"/>
      <w:sz w:val="20"/>
      <w:szCs w:val="20"/>
    </w:rPr>
  </w:style>
  <w:style w:type="paragraph" w:customStyle="1" w:styleId="Default">
    <w:name w:val="Default"/>
    <w:rsid w:val="002353EC"/>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900521">
      <w:bodyDiv w:val="1"/>
      <w:marLeft w:val="0"/>
      <w:marRight w:val="0"/>
      <w:marTop w:val="0"/>
      <w:marBottom w:val="0"/>
      <w:divBdr>
        <w:top w:val="none" w:sz="0" w:space="0" w:color="auto"/>
        <w:left w:val="none" w:sz="0" w:space="0" w:color="auto"/>
        <w:bottom w:val="none" w:sz="0" w:space="0" w:color="auto"/>
        <w:right w:val="none" w:sz="0" w:space="0" w:color="auto"/>
      </w:divBdr>
    </w:div>
    <w:div w:id="2049639500">
      <w:bodyDiv w:val="1"/>
      <w:marLeft w:val="0"/>
      <w:marRight w:val="0"/>
      <w:marTop w:val="0"/>
      <w:marBottom w:val="0"/>
      <w:divBdr>
        <w:top w:val="none" w:sz="0" w:space="0" w:color="auto"/>
        <w:left w:val="none" w:sz="0" w:space="0" w:color="auto"/>
        <w:bottom w:val="none" w:sz="0" w:space="0" w:color="auto"/>
        <w:right w:val="none" w:sz="0" w:space="0" w:color="auto"/>
      </w:divBdr>
      <w:divsChild>
        <w:div w:id="1805544547">
          <w:marLeft w:val="0"/>
          <w:marRight w:val="0"/>
          <w:marTop w:val="0"/>
          <w:marBottom w:val="0"/>
          <w:divBdr>
            <w:top w:val="none" w:sz="0" w:space="0" w:color="auto"/>
            <w:left w:val="none" w:sz="0" w:space="0" w:color="auto"/>
            <w:bottom w:val="none" w:sz="0" w:space="0" w:color="auto"/>
            <w:right w:val="none" w:sz="0" w:space="0" w:color="auto"/>
          </w:divBdr>
        </w:div>
        <w:div w:id="1106464670">
          <w:marLeft w:val="0"/>
          <w:marRight w:val="0"/>
          <w:marTop w:val="0"/>
          <w:marBottom w:val="0"/>
          <w:divBdr>
            <w:top w:val="none" w:sz="0" w:space="0" w:color="auto"/>
            <w:left w:val="none" w:sz="0" w:space="0" w:color="auto"/>
            <w:bottom w:val="none" w:sz="0" w:space="0" w:color="auto"/>
            <w:right w:val="none" w:sz="0" w:space="0" w:color="auto"/>
          </w:divBdr>
        </w:div>
      </w:divsChild>
    </w:div>
    <w:div w:id="213601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0" ma:contentTypeDescription="Crear nuevo documento." ma:contentTypeScope="" ma:versionID="abc685d9fe57f0bb625c3624d932afa0">
  <xsd:schema xmlns:xsd="http://www.w3.org/2001/XMLSchema" xmlns:xs="http://www.w3.org/2001/XMLSchema" xmlns:p="http://schemas.microsoft.com/office/2006/metadata/properties" xmlns:ns2="b88267a5-0852-4714-9a11-4aa7c350c1c2" xmlns:ns3="2e1b66e6-84d5-4201-88fb-3f6ff4bcf672" targetNamespace="http://schemas.microsoft.com/office/2006/metadata/properties" ma:root="true" ma:fieldsID="6ebaf00e668f279e3148d95fad8628c3" ns2:_="" ns3:_="">
    <xsd:import namespace="b88267a5-0852-4714-9a11-4aa7c350c1c2"/>
    <xsd:import namespace="2e1b66e6-84d5-4201-88fb-3f6ff4bcf672"/>
    <xsd:element name="properties">
      <xsd:complexType>
        <xsd:sequence>
          <xsd:element name="documentManagement">
            <xsd:complexType>
              <xsd:all>
                <xsd:element ref="ns2:SharedWithUsers" minOccurs="0"/>
                <xsd:element ref="ns2: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722CCC-8334-4BD0-9344-A34DA869E303}">
  <ds:schemaRefs>
    <ds:schemaRef ds:uri="http://schemas.microsoft.com/sharepoint/v3/contenttype/forms"/>
  </ds:schemaRefs>
</ds:datastoreItem>
</file>

<file path=customXml/itemProps2.xml><?xml version="1.0" encoding="utf-8"?>
<ds:datastoreItem xmlns:ds="http://schemas.openxmlformats.org/officeDocument/2006/customXml" ds:itemID="{678406C4-8715-45CF-89C6-F80FDC1F31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2FB6CD-19B3-4610-981C-1D7A81716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15</Pages>
  <Words>9535</Words>
  <Characters>52443</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Lineamientos Generales del contrato de Prestación de Servicios</vt:lpstr>
    </vt:vector>
  </TitlesOfParts>
  <Company/>
  <LinksUpToDate>false</LinksUpToDate>
  <CharactersWithSpaces>61855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Lineamientos Generales del contrato de Prestación de Servicios</dc:title>
  <dc:creator>Jorge Hernando Pardo Jimenez</dc:creator>
  <cp:lastModifiedBy>Jorge Hernando Pardo Jimenez</cp:lastModifiedBy>
  <cp:revision>6</cp:revision>
  <cp:lastPrinted>2021-02-01T17:24:00Z</cp:lastPrinted>
  <dcterms:created xsi:type="dcterms:W3CDTF">2025-01-02T19:52:00Z</dcterms:created>
  <dcterms:modified xsi:type="dcterms:W3CDTF">2025-01-23T20:41:00Z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MSIP_Label_6d4a1d0b-1085-4621-a04c-793d50865184_Enabled">
    <vt:lpwstr>true</vt:lpwstr>
  </property>
  <property fmtid="{D5CDD505-2E9C-101B-9397-08002B2CF9AE}" pid="4" name="MSIP_Label_6d4a1d0b-1085-4621-a04c-793d50865184_SetDate">
    <vt:lpwstr>2023-05-03T16:29:21Z</vt:lpwstr>
  </property>
  <property fmtid="{D5CDD505-2E9C-101B-9397-08002B2CF9AE}" pid="5" name="MSIP_Label_6d4a1d0b-1085-4621-a04c-793d50865184_Method">
    <vt:lpwstr>Standard</vt:lpwstr>
  </property>
  <property fmtid="{D5CDD505-2E9C-101B-9397-08002B2CF9AE}" pid="6" name="MSIP_Label_6d4a1d0b-1085-4621-a04c-793d50865184_Name">
    <vt:lpwstr>Criticidad media</vt:lpwstr>
  </property>
  <property fmtid="{D5CDD505-2E9C-101B-9397-08002B2CF9AE}" pid="7" name="MSIP_Label_6d4a1d0b-1085-4621-a04c-793d50865184_SiteId">
    <vt:lpwstr>052126ec-16f8-47eb-ae56-6886b94a9358</vt:lpwstr>
  </property>
  <property fmtid="{D5CDD505-2E9C-101B-9397-08002B2CF9AE}" pid="8" name="MSIP_Label_6d4a1d0b-1085-4621-a04c-793d50865184_ActionId">
    <vt:lpwstr>9afd38a9-a742-40be-9f5a-2c1af59187d0</vt:lpwstr>
  </property>
  <property fmtid="{D5CDD505-2E9C-101B-9397-08002B2CF9AE}" pid="9" name="MSIP_Label_6d4a1d0b-1085-4621-a04c-793d50865184_ContentBits">
    <vt:lpwstr>0</vt:lpwstr>
  </property>
</Properties>
</file>