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6177E5" w:rsidRPr="00CF0D82" w14:paraId="3EC51CDD" w14:textId="77777777" w:rsidTr="0038683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624D9D2" w14:textId="77777777" w:rsidR="006177E5" w:rsidRPr="00CD71EA" w:rsidRDefault="006177E5" w:rsidP="00061D9A">
            <w:pPr>
              <w:spacing w:line="276" w:lineRule="auto"/>
              <w:jc w:val="center"/>
            </w:pPr>
            <w:r w:rsidRPr="00CD71EA">
              <w:t>PROCESO</w:t>
            </w:r>
          </w:p>
        </w:tc>
      </w:tr>
      <w:tr w:rsidR="006177E5" w:rsidRPr="00CF0D82" w14:paraId="7F73F7C2"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AF12061" w14:textId="77777777" w:rsidR="006177E5" w:rsidRPr="00CD71EA" w:rsidRDefault="006177E5" w:rsidP="00061D9A">
            <w:pPr>
              <w:spacing w:line="276" w:lineRule="auto"/>
              <w:jc w:val="center"/>
            </w:pPr>
            <w:r w:rsidRPr="00CD71EA">
              <w:t>GESTIÓN CONTRACTUAL</w:t>
            </w:r>
          </w:p>
        </w:tc>
      </w:tr>
      <w:tr w:rsidR="006177E5" w:rsidRPr="00CF0D82" w14:paraId="3294462A"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EF4DB78" w14:textId="77777777" w:rsidR="006177E5" w:rsidRPr="00CD71EA" w:rsidRDefault="006177E5" w:rsidP="00061D9A">
            <w:pPr>
              <w:spacing w:line="276" w:lineRule="auto"/>
              <w:jc w:val="center"/>
            </w:pPr>
            <w:r w:rsidRPr="00CD71EA">
              <w:t>NOMBRE DEL FORMATO</w:t>
            </w:r>
          </w:p>
        </w:tc>
      </w:tr>
      <w:tr w:rsidR="006177E5" w:rsidRPr="00CF0D82" w14:paraId="2D2F3F33"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D547C3E" w14:textId="259B4F40" w:rsidR="006177E5" w:rsidRPr="00CD71EA" w:rsidRDefault="006177E5" w:rsidP="00061D9A">
            <w:pPr>
              <w:spacing w:line="276" w:lineRule="auto"/>
              <w:jc w:val="center"/>
            </w:pPr>
            <w:r>
              <w:t>INFORME DE SUPERVISIÓN</w:t>
            </w:r>
          </w:p>
        </w:tc>
      </w:tr>
      <w:tr w:rsidR="006177E5" w:rsidRPr="00CF0D82" w14:paraId="5771F51D"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89857EE" w14:textId="77777777" w:rsidR="006177E5" w:rsidRPr="00CD71EA" w:rsidRDefault="006177E5" w:rsidP="00061D9A">
            <w:pPr>
              <w:spacing w:line="276" w:lineRule="auto"/>
              <w:jc w:val="center"/>
            </w:pPr>
            <w:r w:rsidRPr="00CD71EA">
              <w:t>CLASIFICACIÓN DE LA INFORMACIÓN</w:t>
            </w:r>
          </w:p>
        </w:tc>
      </w:tr>
      <w:tr w:rsidR="006177E5" w:rsidRPr="00CF0D82" w14:paraId="25FC3604"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9D54774" w14:textId="77777777" w:rsidR="006177E5" w:rsidRPr="00CD71EA" w:rsidRDefault="006177E5" w:rsidP="00061D9A">
            <w:pPr>
              <w:spacing w:line="276" w:lineRule="auto"/>
              <w:rPr>
                <w:b w:val="0"/>
                <w:bCs w:val="0"/>
              </w:rPr>
            </w:pPr>
            <w:r w:rsidRPr="00CD71EA">
              <w:rPr>
                <w:b w:val="0"/>
                <w:bCs w:val="0"/>
              </w:rPr>
              <w:t>Pública</w:t>
            </w:r>
          </w:p>
        </w:tc>
        <w:tc>
          <w:tcPr>
            <w:tcW w:w="311" w:type="pct"/>
            <w:shd w:val="clear" w:color="auto" w:fill="FFFFFF" w:themeFill="background1"/>
            <w:vAlign w:val="center"/>
          </w:tcPr>
          <w:p w14:paraId="162318E4" w14:textId="339AD6FE" w:rsidR="006177E5" w:rsidRPr="00CD71EA" w:rsidRDefault="004D5C2E"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B7E9DF2" w14:textId="77777777" w:rsidR="006177E5" w:rsidRPr="00CD71EA"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37E32D2" w14:textId="77777777" w:rsidR="006177E5" w:rsidRPr="00CD71EA"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B7056F7" w14:textId="77777777" w:rsidR="006177E5" w:rsidRPr="00CD71EA"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FC50FCE" w14:textId="77777777" w:rsidR="006177E5" w:rsidRPr="00AD07AF"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57B10BAC" w14:textId="77777777" w:rsidR="006177E5" w:rsidRDefault="006177E5" w:rsidP="00061D9A">
      <w:pPr>
        <w:rPr>
          <w:bCs/>
        </w:rPr>
      </w:pPr>
      <w:bookmarkStart w:id="0" w:name="_Hlk54791502"/>
      <w:bookmarkStart w:id="1" w:name="_Hlk54791345"/>
    </w:p>
    <w:bookmarkEnd w:id="0"/>
    <w:bookmarkEnd w:id="1"/>
    <w:p w14:paraId="7B8B2B20" w14:textId="77777777" w:rsidR="00301B04" w:rsidRDefault="00301B04" w:rsidP="008000EB"/>
    <w:p w14:paraId="509FF474" w14:textId="263F665D" w:rsidR="0038683D" w:rsidRPr="002F79F9" w:rsidRDefault="0038683D" w:rsidP="00061D9A">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r w:rsidR="0071575A">
        <w:rPr>
          <w:rFonts w:asciiTheme="majorHAnsi" w:hAnsiTheme="majorHAnsi" w:cstheme="majorHAnsi"/>
          <w:b/>
          <w:color w:val="000000" w:themeColor="text1"/>
        </w:rPr>
        <w:t xml:space="preserve"> – PRESTACIÓN DE SERVICIOS PERSONALES</w:t>
      </w:r>
    </w:p>
    <w:p w14:paraId="4F2A04CF" w14:textId="6C9C3E23" w:rsidR="0038683D" w:rsidRDefault="0038683D" w:rsidP="00061D9A">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CONTRATO</w:t>
      </w:r>
      <w:r>
        <w:rPr>
          <w:rFonts w:asciiTheme="majorHAnsi" w:hAnsiTheme="majorHAnsi" w:cstheme="majorHAnsi"/>
          <w:b/>
          <w:color w:val="000000" w:themeColor="text1"/>
        </w:rPr>
        <w:t xml:space="preserve"> </w:t>
      </w:r>
      <w:r w:rsidRPr="0013388A">
        <w:rPr>
          <w:rFonts w:asciiTheme="majorHAnsi" w:hAnsiTheme="majorHAnsi" w:cstheme="majorHAnsi"/>
          <w:b/>
          <w:color w:val="000000" w:themeColor="text1"/>
        </w:rPr>
        <w:t>NRO.</w:t>
      </w:r>
      <w:r>
        <w:rPr>
          <w:rFonts w:asciiTheme="majorHAnsi" w:hAnsiTheme="majorHAnsi" w:cstheme="majorHAnsi"/>
          <w:b/>
          <w:color w:val="000000" w:themeColor="text1"/>
        </w:rPr>
        <w:t xml:space="preserve"> </w:t>
      </w:r>
      <w:r w:rsidR="00A30FD8">
        <w:rPr>
          <w:rFonts w:asciiTheme="majorHAnsi" w:hAnsiTheme="majorHAnsi" w:cstheme="majorHAnsi"/>
          <w:b/>
          <w:color w:val="000000" w:themeColor="text1"/>
        </w:rPr>
        <w:fldChar w:fldCharType="begin"/>
      </w:r>
      <w:r w:rsidR="00A30FD8">
        <w:rPr>
          <w:rFonts w:asciiTheme="majorHAnsi" w:hAnsiTheme="majorHAnsi" w:cstheme="majorHAnsi"/>
          <w:b/>
          <w:color w:val="000000" w:themeColor="text1"/>
        </w:rPr>
        <w:instrText xml:space="preserve"> MERGEFIELD No_de_Contrato </w:instrText>
      </w:r>
      <w:r w:rsidR="00A30FD8">
        <w:rPr>
          <w:rFonts w:asciiTheme="majorHAnsi" w:hAnsiTheme="majorHAnsi" w:cstheme="majorHAnsi"/>
          <w:b/>
          <w:color w:val="000000" w:themeColor="text1"/>
        </w:rPr>
        <w:fldChar w:fldCharType="separate"/>
      </w:r>
      <w:r w:rsidR="00C91101" w:rsidRPr="00D0180F">
        <w:rPr>
          <w:rFonts w:asciiTheme="majorHAnsi" w:hAnsiTheme="majorHAnsi" w:cstheme="majorHAnsi"/>
          <w:b/>
          <w:noProof/>
          <w:color w:val="000000" w:themeColor="text1"/>
        </w:rPr>
        <w:t>9026767</w:t>
      </w:r>
      <w:r w:rsidR="00A30FD8">
        <w:rPr>
          <w:rFonts w:asciiTheme="majorHAnsi" w:hAnsiTheme="majorHAnsi" w:cstheme="majorHAnsi"/>
          <w:b/>
          <w:color w:val="000000" w:themeColor="text1"/>
        </w:rPr>
        <w:fldChar w:fldCharType="end"/>
      </w:r>
    </w:p>
    <w:p w14:paraId="1C04D6C4" w14:textId="77777777" w:rsidR="00DC753C" w:rsidRDefault="00DC753C" w:rsidP="00061D9A">
      <w:pPr>
        <w:jc w:val="center"/>
        <w:rPr>
          <w:rFonts w:asciiTheme="majorHAnsi" w:hAnsiTheme="majorHAnsi" w:cstheme="majorHAnsi"/>
          <w:b/>
          <w:color w:val="000000" w:themeColor="text1"/>
        </w:rPr>
      </w:pPr>
    </w:p>
    <w:p w14:paraId="27D283BE" w14:textId="77777777" w:rsidR="0038683D" w:rsidRDefault="0038683D" w:rsidP="001207FA">
      <w:pPr>
        <w:pStyle w:val="Ttulo1"/>
        <w:numPr>
          <w:ilvl w:val="0"/>
          <w:numId w:val="8"/>
        </w:numPr>
        <w:ind w:left="567" w:hanging="567"/>
      </w:pPr>
      <w:r w:rsidRPr="002F79F9">
        <w:t>ASPECTOS</w:t>
      </w:r>
      <w:r>
        <w:t xml:space="preserve"> </w:t>
      </w:r>
      <w:r w:rsidRPr="002F79F9">
        <w:t>GENERALES</w:t>
      </w:r>
    </w:p>
    <w:p w14:paraId="5214E657" w14:textId="77777777" w:rsidR="0038683D" w:rsidRPr="0013388A" w:rsidRDefault="0038683D" w:rsidP="00061D9A"/>
    <w:tbl>
      <w:tblPr>
        <w:tblStyle w:val="Tablaconcuadrcula"/>
        <w:tblpPr w:leftFromText="141" w:rightFromText="141" w:vertAnchor="text" w:horzAnchor="margin" w:tblpY="86"/>
        <w:tblW w:w="5000" w:type="pct"/>
        <w:tblLook w:val="0020" w:firstRow="1" w:lastRow="0" w:firstColumn="0" w:lastColumn="0" w:noHBand="0" w:noVBand="0"/>
      </w:tblPr>
      <w:tblGrid>
        <w:gridCol w:w="3314"/>
        <w:gridCol w:w="6080"/>
      </w:tblGrid>
      <w:tr w:rsidR="0038683D" w:rsidRPr="003045A7" w14:paraId="496EBB63" w14:textId="77777777" w:rsidTr="00002467">
        <w:trPr>
          <w:trHeight w:val="230"/>
        </w:trPr>
        <w:tc>
          <w:tcPr>
            <w:tcW w:w="1764" w:type="pct"/>
          </w:tcPr>
          <w:p w14:paraId="06D57B0A" w14:textId="77777777" w:rsidR="0038683D" w:rsidRPr="002F79F9" w:rsidRDefault="0038683D" w:rsidP="00061D9A">
            <w:pPr>
              <w:contextualSpacing/>
              <w:rPr>
                <w:rFonts w:asciiTheme="majorHAnsi" w:eastAsia="Times New Roman" w:hAnsiTheme="majorHAnsi" w:cstheme="majorHAnsi"/>
                <w:b/>
                <w:lang w:val="es-ES" w:eastAsia="es-ES"/>
              </w:rPr>
            </w:pPr>
            <w:r w:rsidRPr="00252427">
              <w:rPr>
                <w:rFonts w:asciiTheme="majorHAnsi" w:eastAsia="Arial" w:hAnsiTheme="majorHAnsi" w:cs="Arial"/>
                <w:b/>
                <w:bCs/>
                <w:lang w:bidi="es-CO"/>
              </w:rPr>
              <w:t>CONTRATANTE</w:t>
            </w:r>
          </w:p>
        </w:tc>
        <w:tc>
          <w:tcPr>
            <w:tcW w:w="3236" w:type="pct"/>
          </w:tcPr>
          <w:p w14:paraId="46DDE388" w14:textId="47DCC025" w:rsidR="0038683D" w:rsidRPr="00154142" w:rsidRDefault="00A30FD8" w:rsidP="00061D9A">
            <w:pPr>
              <w:contextualSpacing/>
              <w:rPr>
                <w:rFonts w:asciiTheme="majorHAnsi" w:eastAsia="Times New Roman" w:hAnsiTheme="majorHAnsi" w:cstheme="majorHAnsi"/>
                <w:bCs/>
                <w:lang w:val="es-ES" w:eastAsia="es-ES"/>
              </w:rPr>
            </w:pPr>
            <w:r w:rsidRPr="00154142">
              <w:rPr>
                <w:rFonts w:asciiTheme="majorHAnsi" w:eastAsia="Times New Roman" w:hAnsiTheme="majorHAnsi" w:cstheme="majorHAnsi"/>
                <w:bCs/>
                <w:lang w:val="es-ES" w:eastAsia="es-ES"/>
              </w:rPr>
              <w:fldChar w:fldCharType="begin"/>
            </w:r>
            <w:r w:rsidRPr="00154142">
              <w:rPr>
                <w:rFonts w:asciiTheme="majorHAnsi" w:eastAsia="Times New Roman" w:hAnsiTheme="majorHAnsi" w:cstheme="majorHAnsi"/>
                <w:bCs/>
                <w:lang w:val="es-ES" w:eastAsia="es-ES"/>
              </w:rPr>
              <w:instrText xml:space="preserve"> MERGEFIELD Centro </w:instrText>
            </w:r>
            <w:r w:rsidRPr="00154142">
              <w:rPr>
                <w:rFonts w:asciiTheme="majorHAnsi" w:eastAsia="Times New Roman" w:hAnsiTheme="majorHAnsi" w:cstheme="majorHAnsi"/>
                <w:bCs/>
                <w:lang w:val="es-ES" w:eastAsia="es-ES"/>
              </w:rPr>
              <w:fldChar w:fldCharType="separate"/>
            </w:r>
            <w:r w:rsidR="00C91101" w:rsidRPr="00D0180F">
              <w:rPr>
                <w:rFonts w:asciiTheme="majorHAnsi" w:eastAsia="Times New Roman" w:hAnsiTheme="majorHAnsi" w:cstheme="majorHAnsi"/>
                <w:bCs/>
                <w:noProof/>
                <w:lang w:val="es-ES" w:eastAsia="es-ES"/>
              </w:rPr>
              <w:t>CENTRO TECNOLOGICO DE GESTION INDUSTRIAL</w:t>
            </w:r>
            <w:r w:rsidRPr="00154142">
              <w:rPr>
                <w:rFonts w:asciiTheme="majorHAnsi" w:eastAsia="Times New Roman" w:hAnsiTheme="majorHAnsi" w:cstheme="majorHAnsi"/>
                <w:bCs/>
                <w:lang w:val="es-ES" w:eastAsia="es-ES"/>
              </w:rPr>
              <w:fldChar w:fldCharType="end"/>
            </w:r>
          </w:p>
        </w:tc>
      </w:tr>
      <w:tr w:rsidR="0038683D" w:rsidRPr="003045A7" w14:paraId="30E32792" w14:textId="77777777" w:rsidTr="00002467">
        <w:trPr>
          <w:trHeight w:val="230"/>
        </w:trPr>
        <w:tc>
          <w:tcPr>
            <w:tcW w:w="1764" w:type="pct"/>
          </w:tcPr>
          <w:p w14:paraId="38179CC8" w14:textId="77777777" w:rsidR="0038683D" w:rsidRPr="002F79F9" w:rsidRDefault="0038683D" w:rsidP="00061D9A">
            <w:pPr>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CONTRATO</w:t>
            </w:r>
            <w:r>
              <w:rPr>
                <w:rFonts w:asciiTheme="majorHAnsi" w:eastAsia="Times New Roman" w:hAnsiTheme="majorHAnsi" w:cstheme="majorHAnsi"/>
                <w:b/>
                <w:lang w:val="es-ES" w:eastAsia="es-ES"/>
              </w:rPr>
              <w:t xml:space="preserve"> NRO.</w:t>
            </w:r>
          </w:p>
        </w:tc>
        <w:tc>
          <w:tcPr>
            <w:tcW w:w="3236" w:type="pct"/>
          </w:tcPr>
          <w:p w14:paraId="7CE679FF" w14:textId="79BACC29" w:rsidR="0038683D" w:rsidRPr="00154142" w:rsidRDefault="00A30FD8" w:rsidP="00061D9A">
            <w:pPr>
              <w:contextualSpacing/>
              <w:rPr>
                <w:rFonts w:asciiTheme="majorHAnsi" w:eastAsia="Times New Roman" w:hAnsiTheme="majorHAnsi" w:cstheme="majorHAnsi"/>
                <w:bCs/>
                <w:lang w:val="es-ES" w:eastAsia="es-ES"/>
              </w:rPr>
            </w:pPr>
            <w:r w:rsidRPr="00154142">
              <w:rPr>
                <w:rFonts w:asciiTheme="majorHAnsi" w:eastAsia="Times New Roman" w:hAnsiTheme="majorHAnsi" w:cstheme="majorHAnsi"/>
                <w:bCs/>
                <w:lang w:val="es-ES" w:eastAsia="es-ES"/>
              </w:rPr>
              <w:fldChar w:fldCharType="begin"/>
            </w:r>
            <w:r w:rsidRPr="00154142">
              <w:rPr>
                <w:rFonts w:asciiTheme="majorHAnsi" w:eastAsia="Times New Roman" w:hAnsiTheme="majorHAnsi" w:cstheme="majorHAnsi"/>
                <w:bCs/>
                <w:lang w:val="es-ES" w:eastAsia="es-ES"/>
              </w:rPr>
              <w:instrText xml:space="preserve"> MERGEFIELD No_de_Contrato </w:instrText>
            </w:r>
            <w:r w:rsidRPr="00154142">
              <w:rPr>
                <w:rFonts w:asciiTheme="majorHAnsi" w:eastAsia="Times New Roman" w:hAnsiTheme="majorHAnsi" w:cstheme="majorHAnsi"/>
                <w:bCs/>
                <w:lang w:val="es-ES" w:eastAsia="es-ES"/>
              </w:rPr>
              <w:fldChar w:fldCharType="separate"/>
            </w:r>
            <w:r w:rsidR="00C91101" w:rsidRPr="00D0180F">
              <w:rPr>
                <w:rFonts w:asciiTheme="majorHAnsi" w:eastAsia="Times New Roman" w:hAnsiTheme="majorHAnsi" w:cstheme="majorHAnsi"/>
                <w:bCs/>
                <w:noProof/>
                <w:lang w:val="es-ES" w:eastAsia="es-ES"/>
              </w:rPr>
              <w:t>9026767</w:t>
            </w:r>
            <w:r w:rsidRPr="00154142">
              <w:rPr>
                <w:rFonts w:asciiTheme="majorHAnsi" w:eastAsia="Times New Roman" w:hAnsiTheme="majorHAnsi" w:cstheme="majorHAnsi"/>
                <w:bCs/>
                <w:lang w:val="es-ES" w:eastAsia="es-ES"/>
              </w:rPr>
              <w:fldChar w:fldCharType="end"/>
            </w:r>
          </w:p>
        </w:tc>
      </w:tr>
      <w:tr w:rsidR="0038683D" w:rsidRPr="003045A7" w14:paraId="1BA10707" w14:textId="77777777" w:rsidTr="00002467">
        <w:trPr>
          <w:trHeight w:val="230"/>
        </w:trPr>
        <w:tc>
          <w:tcPr>
            <w:tcW w:w="1764" w:type="pct"/>
          </w:tcPr>
          <w:p w14:paraId="1571D04D" w14:textId="77777777" w:rsidR="0038683D" w:rsidRPr="002F79F9" w:rsidRDefault="0038683D" w:rsidP="00061D9A">
            <w:pPr>
              <w:contextualSpacing/>
              <w:rPr>
                <w:rFonts w:asciiTheme="majorHAnsi" w:eastAsia="Times New Roman" w:hAnsiTheme="majorHAnsi" w:cstheme="majorHAnsi"/>
                <w:b/>
                <w:lang w:val="es-ES" w:eastAsia="es-ES"/>
              </w:rPr>
            </w:pPr>
            <w:r w:rsidRPr="002F79F9">
              <w:rPr>
                <w:rFonts w:asciiTheme="majorHAnsi" w:hAnsiTheme="majorHAnsi" w:cstheme="majorHAnsi"/>
                <w:b/>
              </w:rPr>
              <w:t>FECHA</w:t>
            </w:r>
            <w:r>
              <w:rPr>
                <w:rFonts w:asciiTheme="majorHAnsi" w:hAnsiTheme="majorHAnsi" w:cstheme="majorHAnsi"/>
                <w:b/>
              </w:rPr>
              <w:t xml:space="preserve"> </w:t>
            </w:r>
            <w:r w:rsidRPr="002F79F9">
              <w:rPr>
                <w:rFonts w:asciiTheme="majorHAnsi" w:hAnsiTheme="majorHAnsi" w:cstheme="majorHAnsi"/>
                <w:b/>
              </w:rPr>
              <w:t>DE</w:t>
            </w:r>
            <w:r>
              <w:rPr>
                <w:rFonts w:asciiTheme="majorHAnsi" w:hAnsiTheme="majorHAnsi" w:cstheme="majorHAnsi"/>
                <w:b/>
              </w:rPr>
              <w:t xml:space="preserve"> </w:t>
            </w:r>
            <w:r w:rsidRPr="002F79F9">
              <w:rPr>
                <w:rFonts w:asciiTheme="majorHAnsi" w:hAnsiTheme="majorHAnsi" w:cstheme="majorHAnsi"/>
                <w:b/>
              </w:rPr>
              <w:t>SUSCRIPCIÓN</w:t>
            </w:r>
          </w:p>
        </w:tc>
        <w:tc>
          <w:tcPr>
            <w:tcW w:w="3236" w:type="pct"/>
          </w:tcPr>
          <w:p w14:paraId="4A50DFA8" w14:textId="6D1B11DF" w:rsidR="0038683D" w:rsidRPr="00154142" w:rsidRDefault="00A30FD8" w:rsidP="00061D9A">
            <w:pPr>
              <w:contextualSpacing/>
              <w:rPr>
                <w:rFonts w:asciiTheme="majorHAnsi" w:eastAsia="Times New Roman" w:hAnsiTheme="majorHAnsi" w:cstheme="majorHAnsi"/>
                <w:bCs/>
                <w:lang w:val="es-ES" w:eastAsia="es-ES"/>
              </w:rPr>
            </w:pPr>
            <w:r w:rsidRPr="00154142">
              <w:rPr>
                <w:rFonts w:asciiTheme="majorHAnsi" w:eastAsia="Times New Roman" w:hAnsiTheme="majorHAnsi" w:cstheme="majorHAnsi"/>
                <w:bCs/>
                <w:lang w:val="es-ES" w:eastAsia="es-ES"/>
              </w:rPr>
              <w:fldChar w:fldCharType="begin"/>
            </w:r>
            <w:r w:rsidRPr="00154142">
              <w:rPr>
                <w:rFonts w:asciiTheme="majorHAnsi" w:eastAsia="Times New Roman" w:hAnsiTheme="majorHAnsi" w:cstheme="majorHAnsi"/>
                <w:bCs/>
                <w:lang w:val="es-ES" w:eastAsia="es-ES"/>
              </w:rPr>
              <w:instrText xml:space="preserve"> MERGEFIELD Fecha_de_Suscripción </w:instrText>
            </w:r>
            <w:r w:rsidRPr="00154142">
              <w:rPr>
                <w:rFonts w:asciiTheme="majorHAnsi" w:eastAsia="Times New Roman" w:hAnsiTheme="majorHAnsi" w:cstheme="majorHAnsi"/>
                <w:bCs/>
                <w:lang w:val="es-ES" w:eastAsia="es-ES"/>
              </w:rPr>
              <w:fldChar w:fldCharType="separate"/>
            </w:r>
            <w:r w:rsidR="00C91101" w:rsidRPr="00D0180F">
              <w:rPr>
                <w:rFonts w:asciiTheme="majorHAnsi" w:eastAsia="Times New Roman" w:hAnsiTheme="majorHAnsi" w:cstheme="majorHAnsi"/>
                <w:bCs/>
                <w:noProof/>
                <w:lang w:val="es-ES" w:eastAsia="es-ES"/>
              </w:rPr>
              <w:t>1/24/2026</w:t>
            </w:r>
            <w:r w:rsidRPr="00154142">
              <w:rPr>
                <w:rFonts w:asciiTheme="majorHAnsi" w:eastAsia="Times New Roman" w:hAnsiTheme="majorHAnsi" w:cstheme="majorHAnsi"/>
                <w:bCs/>
                <w:lang w:val="es-ES" w:eastAsia="es-ES"/>
              </w:rPr>
              <w:fldChar w:fldCharType="end"/>
            </w:r>
          </w:p>
        </w:tc>
      </w:tr>
      <w:tr w:rsidR="0038683D" w:rsidRPr="003045A7" w14:paraId="4981BD40" w14:textId="77777777" w:rsidTr="00002467">
        <w:trPr>
          <w:trHeight w:val="230"/>
        </w:trPr>
        <w:tc>
          <w:tcPr>
            <w:tcW w:w="1764" w:type="pct"/>
          </w:tcPr>
          <w:p w14:paraId="0B97469A" w14:textId="77777777" w:rsidR="0038683D" w:rsidRPr="002F79F9" w:rsidRDefault="0038683D" w:rsidP="00061D9A">
            <w:pPr>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tcPr>
          <w:p w14:paraId="457C381E" w14:textId="6DE7B6BD" w:rsidR="0038683D" w:rsidRPr="00154142" w:rsidRDefault="00A30FD8" w:rsidP="00061D9A">
            <w:pPr>
              <w:contextualSpacing/>
              <w:rPr>
                <w:rFonts w:asciiTheme="majorHAnsi" w:eastAsia="Times New Roman" w:hAnsiTheme="majorHAnsi" w:cstheme="majorHAnsi"/>
                <w:bCs/>
                <w:lang w:val="es-ES" w:eastAsia="es-ES"/>
              </w:rPr>
            </w:pPr>
            <w:r w:rsidRPr="00154142">
              <w:rPr>
                <w:rFonts w:asciiTheme="majorHAnsi" w:eastAsia="Times New Roman" w:hAnsiTheme="majorHAnsi" w:cstheme="majorHAnsi"/>
                <w:bCs/>
                <w:lang w:val="es-ES" w:eastAsia="es-ES"/>
              </w:rPr>
              <w:fldChar w:fldCharType="begin"/>
            </w:r>
            <w:r w:rsidRPr="00154142">
              <w:rPr>
                <w:rFonts w:asciiTheme="majorHAnsi" w:eastAsia="Times New Roman" w:hAnsiTheme="majorHAnsi" w:cstheme="majorHAnsi"/>
                <w:bCs/>
                <w:lang w:val="es-ES" w:eastAsia="es-ES"/>
              </w:rPr>
              <w:instrText xml:space="preserve"> MERGEFIELD Objeto </w:instrText>
            </w:r>
            <w:r w:rsidRPr="00154142">
              <w:rPr>
                <w:rFonts w:asciiTheme="majorHAnsi" w:eastAsia="Times New Roman" w:hAnsiTheme="majorHAnsi" w:cstheme="majorHAnsi"/>
                <w:bCs/>
                <w:lang w:val="es-ES" w:eastAsia="es-ES"/>
              </w:rPr>
              <w:fldChar w:fldCharType="separate"/>
            </w:r>
            <w:r w:rsidR="00C91101" w:rsidRPr="00D0180F">
              <w:rPr>
                <w:rFonts w:asciiTheme="majorHAnsi" w:eastAsia="Times New Roman" w:hAnsiTheme="majorHAnsi" w:cstheme="majorHAnsi"/>
                <w:bCs/>
                <w:noProof/>
                <w:lang w:val="es-ES" w:eastAsia="es-ES"/>
              </w:rPr>
              <w:t>INSTRUCTOR: CONTRATAR LOS SERVICIOS PERSONALES DE CARÁCTER TEMPORAL COMO INSTRUCTOR PARA IMPARTIR FORMACIÓN TITULADA Y COMPLEMENTARIA EN MODALIDAD PRESENCIAL Y VIRTUAL PARA LOS PROGRAMAS DE OFERTA REGULAR DEL CTGI</w:t>
            </w:r>
            <w:r w:rsidRPr="00154142">
              <w:rPr>
                <w:rFonts w:asciiTheme="majorHAnsi" w:eastAsia="Times New Roman" w:hAnsiTheme="majorHAnsi" w:cstheme="majorHAnsi"/>
                <w:bCs/>
                <w:lang w:val="es-ES" w:eastAsia="es-ES"/>
              </w:rPr>
              <w:fldChar w:fldCharType="end"/>
            </w:r>
          </w:p>
        </w:tc>
      </w:tr>
      <w:tr w:rsidR="0038683D" w:rsidRPr="003045A7" w14:paraId="4658A927" w14:textId="77777777" w:rsidTr="00002467">
        <w:trPr>
          <w:trHeight w:val="230"/>
        </w:trPr>
        <w:tc>
          <w:tcPr>
            <w:tcW w:w="1764" w:type="pct"/>
          </w:tcPr>
          <w:p w14:paraId="11461EBD" w14:textId="77777777" w:rsidR="0038683D" w:rsidRPr="002F79F9" w:rsidRDefault="0038683D" w:rsidP="00061D9A">
            <w:pPr>
              <w:contextualSpacing/>
              <w:rPr>
                <w:rFonts w:asciiTheme="majorHAnsi" w:hAnsiTheme="majorHAnsi" w:cstheme="majorHAnsi"/>
                <w:b/>
              </w:rPr>
            </w:pPr>
            <w:r w:rsidRPr="002F79F9">
              <w:rPr>
                <w:rFonts w:asciiTheme="majorHAnsi" w:hAnsiTheme="majorHAnsi" w:cstheme="majorHAnsi"/>
                <w:b/>
              </w:rPr>
              <w:t>CONTRATISTA</w:t>
            </w:r>
          </w:p>
        </w:tc>
        <w:tc>
          <w:tcPr>
            <w:tcW w:w="3236" w:type="pct"/>
          </w:tcPr>
          <w:p w14:paraId="4A15EE02" w14:textId="3CC4F3B7" w:rsidR="0038683D" w:rsidRPr="00154142" w:rsidRDefault="00A30FD8" w:rsidP="00061D9A">
            <w:pPr>
              <w:contextualSpacing/>
              <w:rPr>
                <w:rFonts w:asciiTheme="majorHAnsi" w:eastAsia="Times New Roman" w:hAnsiTheme="majorHAnsi" w:cstheme="majorHAnsi"/>
                <w:bCs/>
                <w:lang w:val="es-ES" w:eastAsia="es-ES"/>
              </w:rPr>
            </w:pPr>
            <w:r w:rsidRPr="00154142">
              <w:rPr>
                <w:rFonts w:asciiTheme="majorHAnsi" w:eastAsia="Times New Roman" w:hAnsiTheme="majorHAnsi" w:cstheme="majorHAnsi"/>
                <w:bCs/>
                <w:lang w:val="es-ES" w:eastAsia="es-ES"/>
              </w:rPr>
              <w:fldChar w:fldCharType="begin"/>
            </w:r>
            <w:r w:rsidRPr="00154142">
              <w:rPr>
                <w:rFonts w:asciiTheme="majorHAnsi" w:eastAsia="Times New Roman" w:hAnsiTheme="majorHAnsi" w:cstheme="majorHAnsi"/>
                <w:bCs/>
                <w:lang w:val="es-ES" w:eastAsia="es-ES"/>
              </w:rPr>
              <w:instrText xml:space="preserve"> MERGEFIELD Nombre_de_Contratista </w:instrText>
            </w:r>
            <w:r w:rsidRPr="00154142">
              <w:rPr>
                <w:rFonts w:asciiTheme="majorHAnsi" w:eastAsia="Times New Roman" w:hAnsiTheme="majorHAnsi" w:cstheme="majorHAnsi"/>
                <w:bCs/>
                <w:lang w:val="es-ES" w:eastAsia="es-ES"/>
              </w:rPr>
              <w:fldChar w:fldCharType="separate"/>
            </w:r>
            <w:r w:rsidR="00C91101" w:rsidRPr="00D0180F">
              <w:rPr>
                <w:rFonts w:asciiTheme="majorHAnsi" w:eastAsia="Times New Roman" w:hAnsiTheme="majorHAnsi" w:cstheme="majorHAnsi"/>
                <w:bCs/>
                <w:noProof/>
                <w:lang w:val="es-ES" w:eastAsia="es-ES"/>
              </w:rPr>
              <w:t>JULIAN HOYOS CADAVID</w:t>
            </w:r>
            <w:r w:rsidRPr="00154142">
              <w:rPr>
                <w:rFonts w:asciiTheme="majorHAnsi" w:eastAsia="Times New Roman" w:hAnsiTheme="majorHAnsi" w:cstheme="majorHAnsi"/>
                <w:bCs/>
                <w:lang w:val="es-ES" w:eastAsia="es-ES"/>
              </w:rPr>
              <w:fldChar w:fldCharType="end"/>
            </w:r>
          </w:p>
        </w:tc>
      </w:tr>
      <w:tr w:rsidR="0038683D" w:rsidRPr="003045A7" w14:paraId="71D1347F" w14:textId="77777777" w:rsidTr="00002467">
        <w:trPr>
          <w:trHeight w:val="215"/>
        </w:trPr>
        <w:tc>
          <w:tcPr>
            <w:tcW w:w="1764" w:type="pct"/>
          </w:tcPr>
          <w:p w14:paraId="525E229F" w14:textId="77777777" w:rsidR="0038683D" w:rsidRPr="002F79F9" w:rsidRDefault="0038683D" w:rsidP="00061D9A">
            <w:pPr>
              <w:contextualSpacing/>
              <w:rPr>
                <w:rFonts w:asciiTheme="majorHAnsi" w:hAnsiTheme="majorHAnsi" w:cstheme="majorHAnsi"/>
                <w:b/>
              </w:rPr>
            </w:pPr>
            <w:r w:rsidRPr="002F79F9">
              <w:rPr>
                <w:rFonts w:asciiTheme="majorHAnsi" w:hAnsiTheme="majorHAnsi" w:cstheme="majorHAnsi"/>
                <w:b/>
              </w:rPr>
              <w:t>FECHA</w:t>
            </w:r>
            <w:r>
              <w:rPr>
                <w:rFonts w:asciiTheme="majorHAnsi" w:hAnsiTheme="majorHAnsi" w:cstheme="majorHAnsi"/>
                <w:b/>
              </w:rPr>
              <w:t xml:space="preserve"> </w:t>
            </w:r>
            <w:r w:rsidRPr="002F79F9">
              <w:rPr>
                <w:rFonts w:asciiTheme="majorHAnsi" w:hAnsiTheme="majorHAnsi" w:cstheme="majorHAnsi"/>
                <w:b/>
              </w:rPr>
              <w:t>DE</w:t>
            </w:r>
            <w:r>
              <w:rPr>
                <w:rFonts w:asciiTheme="majorHAnsi" w:hAnsiTheme="majorHAnsi" w:cstheme="majorHAnsi"/>
                <w:b/>
              </w:rPr>
              <w:t xml:space="preserve"> </w:t>
            </w:r>
            <w:r w:rsidRPr="002F79F9">
              <w:rPr>
                <w:rFonts w:asciiTheme="majorHAnsi" w:hAnsiTheme="majorHAnsi" w:cstheme="majorHAnsi"/>
                <w:b/>
              </w:rPr>
              <w:t>INICIO</w:t>
            </w:r>
          </w:p>
        </w:tc>
        <w:tc>
          <w:tcPr>
            <w:tcW w:w="3236" w:type="pct"/>
          </w:tcPr>
          <w:p w14:paraId="0063055B" w14:textId="5006060E" w:rsidR="0038683D" w:rsidRPr="00154142" w:rsidRDefault="00A30FD8" w:rsidP="00061D9A">
            <w:pPr>
              <w:contextualSpacing/>
              <w:rPr>
                <w:rFonts w:asciiTheme="majorHAnsi" w:eastAsia="Times New Roman" w:hAnsiTheme="majorHAnsi" w:cstheme="majorHAnsi"/>
                <w:bCs/>
                <w:lang w:val="es-ES" w:eastAsia="es-ES"/>
              </w:rPr>
            </w:pPr>
            <w:r w:rsidRPr="00154142">
              <w:rPr>
                <w:rFonts w:asciiTheme="majorHAnsi" w:eastAsia="Times New Roman" w:hAnsiTheme="majorHAnsi" w:cstheme="majorHAnsi"/>
                <w:bCs/>
                <w:lang w:val="es-ES" w:eastAsia="es-ES"/>
              </w:rPr>
              <w:fldChar w:fldCharType="begin"/>
            </w:r>
            <w:r w:rsidRPr="00154142">
              <w:rPr>
                <w:rFonts w:asciiTheme="majorHAnsi" w:eastAsia="Times New Roman" w:hAnsiTheme="majorHAnsi" w:cstheme="majorHAnsi"/>
                <w:bCs/>
                <w:lang w:val="es-ES" w:eastAsia="es-ES"/>
              </w:rPr>
              <w:instrText xml:space="preserve"> MERGEFIELD Fecha_de_Inicio </w:instrText>
            </w:r>
            <w:r w:rsidRPr="00154142">
              <w:rPr>
                <w:rFonts w:asciiTheme="majorHAnsi" w:eastAsia="Times New Roman" w:hAnsiTheme="majorHAnsi" w:cstheme="majorHAnsi"/>
                <w:bCs/>
                <w:lang w:val="es-ES" w:eastAsia="es-ES"/>
              </w:rPr>
              <w:fldChar w:fldCharType="separate"/>
            </w:r>
            <w:r w:rsidR="00C91101" w:rsidRPr="00D0180F">
              <w:rPr>
                <w:rFonts w:asciiTheme="majorHAnsi" w:eastAsia="Times New Roman" w:hAnsiTheme="majorHAnsi" w:cstheme="majorHAnsi"/>
                <w:bCs/>
                <w:noProof/>
                <w:lang w:val="es-ES" w:eastAsia="es-ES"/>
              </w:rPr>
              <w:t>2/2/2026</w:t>
            </w:r>
            <w:r w:rsidRPr="00154142">
              <w:rPr>
                <w:rFonts w:asciiTheme="majorHAnsi" w:eastAsia="Times New Roman" w:hAnsiTheme="majorHAnsi" w:cstheme="majorHAnsi"/>
                <w:bCs/>
                <w:lang w:val="es-ES" w:eastAsia="es-ES"/>
              </w:rPr>
              <w:fldChar w:fldCharType="end"/>
            </w:r>
          </w:p>
        </w:tc>
      </w:tr>
      <w:tr w:rsidR="0038683D" w:rsidRPr="003045A7" w14:paraId="34CE0366" w14:textId="77777777" w:rsidTr="00002467">
        <w:trPr>
          <w:trHeight w:val="230"/>
        </w:trPr>
        <w:tc>
          <w:tcPr>
            <w:tcW w:w="1764" w:type="pct"/>
          </w:tcPr>
          <w:p w14:paraId="01D7CE13" w14:textId="77777777" w:rsidR="0038683D" w:rsidRPr="002F79F9" w:rsidRDefault="0038683D" w:rsidP="00061D9A">
            <w:pPr>
              <w:contextualSpacing/>
              <w:rPr>
                <w:rFonts w:asciiTheme="majorHAnsi" w:hAnsiTheme="majorHAnsi" w:cstheme="majorHAnsi"/>
                <w:b/>
              </w:rPr>
            </w:pPr>
            <w:r>
              <w:rPr>
                <w:rFonts w:asciiTheme="majorHAnsi" w:hAnsiTheme="majorHAnsi" w:cs="Arial"/>
                <w:b/>
              </w:rPr>
              <w:t>FECHA DE TERMINACIÓN</w:t>
            </w:r>
          </w:p>
        </w:tc>
        <w:tc>
          <w:tcPr>
            <w:tcW w:w="3236" w:type="pct"/>
          </w:tcPr>
          <w:p w14:paraId="4F0959FC" w14:textId="5D2750CA" w:rsidR="0038683D" w:rsidRPr="00154142" w:rsidRDefault="00A30FD8" w:rsidP="00061D9A">
            <w:pPr>
              <w:contextualSpacing/>
              <w:rPr>
                <w:rFonts w:asciiTheme="majorHAnsi" w:eastAsia="Arial" w:hAnsiTheme="majorHAnsi" w:cs="Arial"/>
                <w:lang w:bidi="es-CO"/>
              </w:rPr>
            </w:pPr>
            <w:r w:rsidRPr="00154142">
              <w:rPr>
                <w:rFonts w:asciiTheme="majorHAnsi" w:eastAsia="Arial" w:hAnsiTheme="majorHAnsi" w:cs="Arial"/>
                <w:lang w:bidi="es-CO"/>
              </w:rPr>
              <w:fldChar w:fldCharType="begin"/>
            </w:r>
            <w:r w:rsidRPr="00154142">
              <w:rPr>
                <w:rFonts w:asciiTheme="majorHAnsi" w:eastAsia="Arial" w:hAnsiTheme="majorHAnsi" w:cs="Arial"/>
                <w:lang w:bidi="es-CO"/>
              </w:rPr>
              <w:instrText xml:space="preserve"> MERGEFIELD Fecha_de_Fin </w:instrText>
            </w:r>
            <w:r w:rsidRPr="00154142">
              <w:rPr>
                <w:rFonts w:asciiTheme="majorHAnsi" w:eastAsia="Arial" w:hAnsiTheme="majorHAnsi" w:cs="Arial"/>
                <w:lang w:bidi="es-CO"/>
              </w:rPr>
              <w:fldChar w:fldCharType="separate"/>
            </w:r>
            <w:r w:rsidR="00C91101" w:rsidRPr="00D0180F">
              <w:rPr>
                <w:rFonts w:asciiTheme="majorHAnsi" w:eastAsia="Arial" w:hAnsiTheme="majorHAnsi" w:cs="Arial"/>
                <w:noProof/>
                <w:lang w:bidi="es-CO"/>
              </w:rPr>
              <w:t>8/28/2026</w:t>
            </w:r>
            <w:r w:rsidRPr="00154142">
              <w:rPr>
                <w:rFonts w:asciiTheme="majorHAnsi" w:eastAsia="Arial" w:hAnsiTheme="majorHAnsi" w:cs="Arial"/>
                <w:lang w:bidi="es-CO"/>
              </w:rPr>
              <w:fldChar w:fldCharType="end"/>
            </w:r>
          </w:p>
        </w:tc>
      </w:tr>
      <w:tr w:rsidR="0038683D" w:rsidRPr="003045A7" w14:paraId="5A4569FE" w14:textId="77777777" w:rsidTr="00002467">
        <w:trPr>
          <w:trHeight w:val="233"/>
        </w:trPr>
        <w:tc>
          <w:tcPr>
            <w:tcW w:w="1764" w:type="pct"/>
          </w:tcPr>
          <w:p w14:paraId="5E652B48" w14:textId="77777777" w:rsidR="0038683D" w:rsidRPr="002F79F9" w:rsidRDefault="0038683D" w:rsidP="00061D9A">
            <w:pPr>
              <w:contextualSpacing/>
              <w:rPr>
                <w:rFonts w:asciiTheme="majorHAnsi" w:hAnsiTheme="majorHAnsi" w:cstheme="majorHAnsi"/>
                <w:b/>
              </w:rPr>
            </w:pPr>
            <w:r w:rsidRPr="002F79F9">
              <w:rPr>
                <w:rFonts w:asciiTheme="majorHAnsi" w:hAnsiTheme="majorHAnsi" w:cstheme="majorHAnsi"/>
                <w:b/>
              </w:rPr>
              <w:t>VALOR</w:t>
            </w:r>
            <w:r>
              <w:rPr>
                <w:rFonts w:asciiTheme="majorHAnsi" w:hAnsiTheme="majorHAnsi" w:cstheme="majorHAnsi"/>
                <w:b/>
              </w:rPr>
              <w:t xml:space="preserve"> </w:t>
            </w:r>
            <w:r w:rsidRPr="002F79F9">
              <w:rPr>
                <w:rFonts w:asciiTheme="majorHAnsi" w:hAnsiTheme="majorHAnsi" w:cstheme="majorHAnsi"/>
                <w:b/>
              </w:rPr>
              <w:t>ACTUAL</w:t>
            </w:r>
            <w:r>
              <w:rPr>
                <w:rFonts w:asciiTheme="majorHAnsi" w:hAnsiTheme="majorHAnsi" w:cstheme="majorHAnsi"/>
                <w:b/>
              </w:rPr>
              <w:t xml:space="preserve"> </w:t>
            </w:r>
            <w:r w:rsidRPr="002F79F9">
              <w:rPr>
                <w:rFonts w:asciiTheme="majorHAnsi" w:hAnsiTheme="majorHAnsi" w:cstheme="majorHAnsi"/>
                <w:b/>
              </w:rPr>
              <w:t>DEL</w:t>
            </w:r>
            <w:r>
              <w:rPr>
                <w:rFonts w:asciiTheme="majorHAnsi" w:hAnsiTheme="majorHAnsi" w:cstheme="majorHAnsi"/>
                <w:b/>
              </w:rPr>
              <w:t xml:space="preserve"> </w:t>
            </w:r>
            <w:r w:rsidRPr="002F79F9">
              <w:rPr>
                <w:rFonts w:asciiTheme="majorHAnsi" w:hAnsiTheme="majorHAnsi" w:cstheme="majorHAnsi"/>
                <w:b/>
              </w:rPr>
              <w:t>CONTRATO</w:t>
            </w:r>
          </w:p>
        </w:tc>
        <w:tc>
          <w:tcPr>
            <w:tcW w:w="3236" w:type="pct"/>
          </w:tcPr>
          <w:p w14:paraId="6A3A5114" w14:textId="6DCAE0BC" w:rsidR="0038683D" w:rsidRPr="00154142" w:rsidRDefault="00C91101" w:rsidP="00061D9A">
            <w:pPr>
              <w:contextualSpacing/>
              <w:rPr>
                <w:rFonts w:asciiTheme="majorHAnsi" w:eastAsia="Arial" w:hAnsiTheme="majorHAnsi" w:cs="Arial"/>
                <w:lang w:bidi="es-CO"/>
              </w:rPr>
            </w:pPr>
            <w:r>
              <w:rPr>
                <w:rFonts w:asciiTheme="majorHAnsi" w:hAnsiTheme="majorHAnsi" w:cstheme="majorHAnsi"/>
                <w:bCs/>
                <w:color w:val="000000" w:themeColor="text1"/>
              </w:rPr>
              <w:t>$ 4.421.664</w:t>
            </w:r>
          </w:p>
        </w:tc>
      </w:tr>
    </w:tbl>
    <w:p w14:paraId="34002D89" w14:textId="77777777" w:rsidR="0038683D" w:rsidRDefault="0038683D" w:rsidP="00061D9A">
      <w:pPr>
        <w:rPr>
          <w:highlight w:val="cyan"/>
        </w:rPr>
      </w:pPr>
    </w:p>
    <w:p w14:paraId="4E4A7DC4" w14:textId="5DD05DD1" w:rsidR="007F49DD" w:rsidRDefault="00CB72C8" w:rsidP="007F49DD">
      <w:pPr>
        <w:pStyle w:val="Ttulo2"/>
        <w:numPr>
          <w:ilvl w:val="1"/>
          <w:numId w:val="8"/>
        </w:numPr>
        <w:ind w:left="567" w:hanging="567"/>
      </w:pPr>
      <w:r>
        <w:t>Garantías contractuales</w:t>
      </w:r>
    </w:p>
    <w:p w14:paraId="1AC7A45E" w14:textId="77777777" w:rsidR="007F49DD" w:rsidRDefault="007F49DD" w:rsidP="007F49DD"/>
    <w:tbl>
      <w:tblPr>
        <w:tblStyle w:val="Tablaconcuadrcula"/>
        <w:tblW w:w="9394" w:type="dxa"/>
        <w:tblLayout w:type="fixed"/>
        <w:tblLook w:val="0420" w:firstRow="1" w:lastRow="0" w:firstColumn="0" w:lastColumn="0" w:noHBand="0" w:noVBand="1"/>
      </w:tblPr>
      <w:tblGrid>
        <w:gridCol w:w="2711"/>
        <w:gridCol w:w="2559"/>
        <w:gridCol w:w="1909"/>
        <w:gridCol w:w="2215"/>
      </w:tblGrid>
      <w:tr w:rsidR="007F49DD" w14:paraId="36F0B91F" w14:textId="77777777" w:rsidTr="00002467">
        <w:trPr>
          <w:trHeight w:val="106"/>
        </w:trPr>
        <w:tc>
          <w:tcPr>
            <w:tcW w:w="9394" w:type="dxa"/>
            <w:gridSpan w:val="4"/>
          </w:tcPr>
          <w:p w14:paraId="77F96DA8" w14:textId="482A7DC4" w:rsidR="007F49DD" w:rsidRDefault="007F49DD" w:rsidP="00E92F16">
            <w:pPr>
              <w:ind w:right="6"/>
              <w:jc w:val="center"/>
              <w:rPr>
                <w:b/>
              </w:rPr>
            </w:pPr>
            <w:r>
              <w:rPr>
                <w:b/>
              </w:rPr>
              <w:t>GARANTÍA ÚNICA DE CUMPLIMIENTO</w:t>
            </w:r>
          </w:p>
        </w:tc>
      </w:tr>
      <w:tr w:rsidR="007F49DD" w14:paraId="76092749" w14:textId="77777777" w:rsidTr="00002467">
        <w:trPr>
          <w:trHeight w:val="106"/>
        </w:trPr>
        <w:tc>
          <w:tcPr>
            <w:tcW w:w="2711" w:type="dxa"/>
          </w:tcPr>
          <w:p w14:paraId="4BFAB41A" w14:textId="77777777" w:rsidR="007F49DD" w:rsidRDefault="007F49DD" w:rsidP="00E92F16">
            <w:pPr>
              <w:ind w:right="6"/>
              <w:rPr>
                <w:b/>
              </w:rPr>
            </w:pPr>
            <w:r>
              <w:rPr>
                <w:b/>
              </w:rPr>
              <w:t>ASEGURADORA</w:t>
            </w:r>
          </w:p>
        </w:tc>
        <w:tc>
          <w:tcPr>
            <w:tcW w:w="6683" w:type="dxa"/>
            <w:gridSpan w:val="3"/>
          </w:tcPr>
          <w:p w14:paraId="6BDC1B1D" w14:textId="5F728A12" w:rsidR="007F49DD" w:rsidRDefault="00C91101" w:rsidP="00E92F16">
            <w:pPr>
              <w:ind w:right="6"/>
              <w:jc w:val="center"/>
            </w:pPr>
            <w:r>
              <w:fldChar w:fldCharType="begin"/>
            </w:r>
            <w:r>
              <w:instrText xml:space="preserve"> MERGEFIELD Garantia_Entidad_Aseguradora </w:instrText>
            </w:r>
            <w:r>
              <w:fldChar w:fldCharType="separate"/>
            </w:r>
            <w:r w:rsidRPr="00D0180F">
              <w:rPr>
                <w:noProof/>
              </w:rPr>
              <w:t>SEGUROS DEL ESTADO S.A.</w:t>
            </w:r>
            <w:r>
              <w:rPr>
                <w:noProof/>
              </w:rPr>
              <w:fldChar w:fldCharType="end"/>
            </w:r>
          </w:p>
        </w:tc>
      </w:tr>
      <w:tr w:rsidR="007F49DD" w14:paraId="42AD12D6" w14:textId="77777777" w:rsidTr="00002467">
        <w:tc>
          <w:tcPr>
            <w:tcW w:w="2711" w:type="dxa"/>
          </w:tcPr>
          <w:p w14:paraId="5835102F" w14:textId="77777777" w:rsidR="007F49DD" w:rsidRDefault="007F49DD" w:rsidP="00E92F16">
            <w:pPr>
              <w:ind w:right="6"/>
              <w:rPr>
                <w:b/>
              </w:rPr>
            </w:pPr>
            <w:r>
              <w:rPr>
                <w:b/>
              </w:rPr>
              <w:t>NRO. DE PÓLIZA</w:t>
            </w:r>
          </w:p>
        </w:tc>
        <w:tc>
          <w:tcPr>
            <w:tcW w:w="6683" w:type="dxa"/>
            <w:gridSpan w:val="3"/>
          </w:tcPr>
          <w:p w14:paraId="06BAADE0" w14:textId="5FE45007" w:rsidR="007F49DD" w:rsidRDefault="00C91101" w:rsidP="00E92F16">
            <w:pPr>
              <w:ind w:right="6"/>
              <w:jc w:val="center"/>
            </w:pPr>
            <w:r>
              <w:fldChar w:fldCharType="begin"/>
            </w:r>
            <w:r>
              <w:instrText xml:space="preserve"> MERGEFIELD No_de_Garantía </w:instrText>
            </w:r>
            <w:r>
              <w:fldChar w:fldCharType="separate"/>
            </w:r>
            <w:r w:rsidRPr="00D0180F">
              <w:rPr>
                <w:noProof/>
              </w:rPr>
              <w:t>65-46-101068887</w:t>
            </w:r>
            <w:r>
              <w:rPr>
                <w:noProof/>
              </w:rPr>
              <w:fldChar w:fldCharType="end"/>
            </w:r>
          </w:p>
        </w:tc>
      </w:tr>
      <w:tr w:rsidR="007F49DD" w14:paraId="50BD130D" w14:textId="77777777" w:rsidTr="00002467">
        <w:tc>
          <w:tcPr>
            <w:tcW w:w="2711" w:type="dxa"/>
          </w:tcPr>
          <w:p w14:paraId="04B878E2" w14:textId="77777777" w:rsidR="007F49DD" w:rsidRDefault="007F49DD" w:rsidP="00E92F16">
            <w:pPr>
              <w:ind w:right="6"/>
              <w:rPr>
                <w:b/>
              </w:rPr>
            </w:pPr>
            <w:r>
              <w:rPr>
                <w:b/>
              </w:rPr>
              <w:t>CERTIFICADO O ANEXO</w:t>
            </w:r>
          </w:p>
        </w:tc>
        <w:tc>
          <w:tcPr>
            <w:tcW w:w="6683" w:type="dxa"/>
            <w:gridSpan w:val="3"/>
          </w:tcPr>
          <w:p w14:paraId="3402211D" w14:textId="0D8A180A" w:rsidR="007F49DD" w:rsidRDefault="00260876" w:rsidP="00E92F16">
            <w:pPr>
              <w:ind w:right="6"/>
              <w:jc w:val="center"/>
            </w:pPr>
            <w:r>
              <w:t>Ítem 2</w:t>
            </w:r>
            <w:r w:rsidR="002418A1">
              <w:t xml:space="preserve"> </w:t>
            </w:r>
            <w:proofErr w:type="spellStart"/>
            <w:r>
              <w:t>Garantias</w:t>
            </w:r>
            <w:proofErr w:type="spellEnd"/>
            <w:r>
              <w:t xml:space="preserve"> del proveedor SECOP II</w:t>
            </w:r>
          </w:p>
        </w:tc>
      </w:tr>
      <w:tr w:rsidR="007F49DD" w14:paraId="6453BBD4" w14:textId="77777777" w:rsidTr="00002467">
        <w:tc>
          <w:tcPr>
            <w:tcW w:w="2711" w:type="dxa"/>
          </w:tcPr>
          <w:p w14:paraId="0090B870" w14:textId="77777777" w:rsidR="007F49DD" w:rsidRDefault="007F49DD" w:rsidP="00E92F16">
            <w:pPr>
              <w:ind w:right="6"/>
              <w:rPr>
                <w:b/>
              </w:rPr>
            </w:pPr>
            <w:r>
              <w:rPr>
                <w:b/>
              </w:rPr>
              <w:t>FECHA EXPEDICIÓN</w:t>
            </w:r>
          </w:p>
        </w:tc>
        <w:tc>
          <w:tcPr>
            <w:tcW w:w="6683" w:type="dxa"/>
            <w:gridSpan w:val="3"/>
          </w:tcPr>
          <w:p w14:paraId="4B004494" w14:textId="5833BA5F" w:rsidR="007F49DD" w:rsidRDefault="00C91101" w:rsidP="00E92F16">
            <w:pPr>
              <w:ind w:right="6"/>
              <w:jc w:val="center"/>
            </w:pPr>
            <w:r>
              <w:fldChar w:fldCharType="begin"/>
            </w:r>
            <w:r>
              <w:instrText xml:space="preserve"> MERGEFIELD Garantia_Fecha_Expedición </w:instrText>
            </w:r>
            <w:r>
              <w:fldChar w:fldCharType="separate"/>
            </w:r>
            <w:r w:rsidRPr="00D0180F">
              <w:rPr>
                <w:noProof/>
              </w:rPr>
              <w:t>1/27/2026</w:t>
            </w:r>
            <w:r>
              <w:rPr>
                <w:noProof/>
              </w:rPr>
              <w:fldChar w:fldCharType="end"/>
            </w:r>
          </w:p>
        </w:tc>
      </w:tr>
      <w:tr w:rsidR="007F49DD" w14:paraId="0D1C3796" w14:textId="77777777" w:rsidTr="00002467">
        <w:tc>
          <w:tcPr>
            <w:tcW w:w="2711" w:type="dxa"/>
          </w:tcPr>
          <w:p w14:paraId="7B59A60E" w14:textId="77777777" w:rsidR="007F49DD" w:rsidRDefault="007F49DD" w:rsidP="00E92F16">
            <w:pPr>
              <w:ind w:right="6"/>
              <w:rPr>
                <w:b/>
              </w:rPr>
            </w:pPr>
            <w:r>
              <w:rPr>
                <w:b/>
              </w:rPr>
              <w:t>FECHA APROBACIÓN</w:t>
            </w:r>
          </w:p>
        </w:tc>
        <w:tc>
          <w:tcPr>
            <w:tcW w:w="6683" w:type="dxa"/>
            <w:gridSpan w:val="3"/>
          </w:tcPr>
          <w:p w14:paraId="39445275" w14:textId="663E079B" w:rsidR="007F49DD" w:rsidRDefault="00C91101" w:rsidP="00E92F16">
            <w:pPr>
              <w:ind w:right="6"/>
              <w:jc w:val="center"/>
            </w:pPr>
            <w:r>
              <w:fldChar w:fldCharType="begin"/>
            </w:r>
            <w:r>
              <w:instrText xml:space="preserve"> MERGEFIELD Garantia_Fecha_Inicio </w:instrText>
            </w:r>
            <w:r>
              <w:fldChar w:fldCharType="separate"/>
            </w:r>
            <w:r w:rsidRPr="00D0180F">
              <w:rPr>
                <w:noProof/>
              </w:rPr>
              <w:t>2/2/2026</w:t>
            </w:r>
            <w:r>
              <w:rPr>
                <w:noProof/>
              </w:rPr>
              <w:fldChar w:fldCharType="end"/>
            </w:r>
          </w:p>
        </w:tc>
      </w:tr>
      <w:tr w:rsidR="007F49DD" w14:paraId="036A1BE5" w14:textId="77777777" w:rsidTr="00002467">
        <w:trPr>
          <w:trHeight w:val="180"/>
        </w:trPr>
        <w:tc>
          <w:tcPr>
            <w:tcW w:w="2711" w:type="dxa"/>
            <w:vMerge w:val="restart"/>
          </w:tcPr>
          <w:p w14:paraId="0E8D2A3F" w14:textId="77777777" w:rsidR="007F49DD" w:rsidRDefault="007F49DD" w:rsidP="00E92F16">
            <w:pPr>
              <w:ind w:right="6"/>
              <w:jc w:val="center"/>
              <w:rPr>
                <w:b/>
              </w:rPr>
            </w:pPr>
            <w:r>
              <w:rPr>
                <w:b/>
              </w:rPr>
              <w:t>AMPARO</w:t>
            </w:r>
          </w:p>
        </w:tc>
        <w:tc>
          <w:tcPr>
            <w:tcW w:w="4468" w:type="dxa"/>
            <w:gridSpan w:val="2"/>
          </w:tcPr>
          <w:p w14:paraId="589A6191" w14:textId="77777777" w:rsidR="007F49DD" w:rsidRDefault="007F49DD" w:rsidP="00E92F16">
            <w:pPr>
              <w:ind w:right="6"/>
              <w:jc w:val="center"/>
              <w:rPr>
                <w:b/>
              </w:rPr>
            </w:pPr>
            <w:r>
              <w:rPr>
                <w:b/>
              </w:rPr>
              <w:t>VIGENCIA</w:t>
            </w:r>
          </w:p>
        </w:tc>
        <w:tc>
          <w:tcPr>
            <w:tcW w:w="2215" w:type="dxa"/>
            <w:vMerge w:val="restart"/>
          </w:tcPr>
          <w:p w14:paraId="359DD7BC" w14:textId="77777777" w:rsidR="007F49DD" w:rsidRDefault="007F49DD" w:rsidP="00E92F16">
            <w:pPr>
              <w:ind w:right="6"/>
              <w:jc w:val="center"/>
              <w:rPr>
                <w:b/>
              </w:rPr>
            </w:pPr>
            <w:r>
              <w:rPr>
                <w:b/>
              </w:rPr>
              <w:t>VALOR</w:t>
            </w:r>
          </w:p>
        </w:tc>
      </w:tr>
      <w:tr w:rsidR="007F49DD" w14:paraId="13C60AF6" w14:textId="77777777" w:rsidTr="00002467">
        <w:trPr>
          <w:trHeight w:val="186"/>
        </w:trPr>
        <w:tc>
          <w:tcPr>
            <w:tcW w:w="2711" w:type="dxa"/>
            <w:vMerge/>
          </w:tcPr>
          <w:p w14:paraId="18BCD671" w14:textId="77777777" w:rsidR="007F49DD" w:rsidRDefault="007F49DD" w:rsidP="00E92F16">
            <w:pPr>
              <w:widowControl w:val="0"/>
              <w:jc w:val="left"/>
              <w:rPr>
                <w:b/>
              </w:rPr>
            </w:pPr>
          </w:p>
        </w:tc>
        <w:tc>
          <w:tcPr>
            <w:tcW w:w="2559" w:type="dxa"/>
          </w:tcPr>
          <w:p w14:paraId="1F7B7403" w14:textId="77777777" w:rsidR="007F49DD" w:rsidRDefault="007F49DD" w:rsidP="00E92F16">
            <w:pPr>
              <w:ind w:right="6"/>
              <w:jc w:val="center"/>
              <w:rPr>
                <w:b/>
              </w:rPr>
            </w:pPr>
            <w:r>
              <w:rPr>
                <w:b/>
              </w:rPr>
              <w:t>DESDE</w:t>
            </w:r>
          </w:p>
        </w:tc>
        <w:tc>
          <w:tcPr>
            <w:tcW w:w="1909" w:type="dxa"/>
          </w:tcPr>
          <w:p w14:paraId="5E1E4B17" w14:textId="77777777" w:rsidR="007F49DD" w:rsidRDefault="007F49DD" w:rsidP="00E92F16">
            <w:pPr>
              <w:ind w:right="6"/>
              <w:jc w:val="center"/>
              <w:rPr>
                <w:b/>
              </w:rPr>
            </w:pPr>
            <w:r>
              <w:rPr>
                <w:b/>
              </w:rPr>
              <w:t>HASTA</w:t>
            </w:r>
          </w:p>
        </w:tc>
        <w:tc>
          <w:tcPr>
            <w:tcW w:w="2215" w:type="dxa"/>
            <w:vMerge/>
          </w:tcPr>
          <w:p w14:paraId="4B338D71" w14:textId="77777777" w:rsidR="007F49DD" w:rsidRDefault="007F49DD" w:rsidP="00E92F16">
            <w:pPr>
              <w:widowControl w:val="0"/>
              <w:jc w:val="left"/>
              <w:rPr>
                <w:b/>
              </w:rPr>
            </w:pPr>
          </w:p>
        </w:tc>
      </w:tr>
      <w:tr w:rsidR="007F49DD" w14:paraId="7A5CC4C2" w14:textId="77777777" w:rsidTr="00002467">
        <w:tc>
          <w:tcPr>
            <w:tcW w:w="2711" w:type="dxa"/>
          </w:tcPr>
          <w:p w14:paraId="2F9F29DA" w14:textId="77777777" w:rsidR="007F49DD" w:rsidRDefault="007F49DD" w:rsidP="00E92F16">
            <w:pPr>
              <w:ind w:right="6"/>
              <w:jc w:val="center"/>
            </w:pPr>
            <w:r>
              <w:t>Cumplimiento</w:t>
            </w:r>
          </w:p>
        </w:tc>
        <w:tc>
          <w:tcPr>
            <w:tcW w:w="2559" w:type="dxa"/>
          </w:tcPr>
          <w:p w14:paraId="081569AA" w14:textId="31098DDF" w:rsidR="007F49DD" w:rsidRDefault="00C91101" w:rsidP="00260876">
            <w:pPr>
              <w:ind w:right="6"/>
              <w:jc w:val="center"/>
            </w:pPr>
            <w:r>
              <w:fldChar w:fldCharType="begin"/>
            </w:r>
            <w:r>
              <w:instrText xml:space="preserve"> MERGEFIELD Garantia_Fecha_Inicio </w:instrText>
            </w:r>
            <w:r>
              <w:fldChar w:fldCharType="separate"/>
            </w:r>
            <w:r w:rsidRPr="00D0180F">
              <w:rPr>
                <w:noProof/>
              </w:rPr>
              <w:t>2/2/2026</w:t>
            </w:r>
            <w:r>
              <w:rPr>
                <w:noProof/>
              </w:rPr>
              <w:fldChar w:fldCharType="end"/>
            </w:r>
          </w:p>
        </w:tc>
        <w:tc>
          <w:tcPr>
            <w:tcW w:w="1909" w:type="dxa"/>
          </w:tcPr>
          <w:p w14:paraId="38834D97" w14:textId="26AA4CEA" w:rsidR="007F49DD" w:rsidRDefault="00C91101" w:rsidP="00260876">
            <w:pPr>
              <w:ind w:right="6"/>
              <w:jc w:val="center"/>
            </w:pPr>
            <w:r>
              <w:fldChar w:fldCharType="begin"/>
            </w:r>
            <w:r>
              <w:instrText xml:space="preserve"> MERGEFIELD Garantia_Fecha_Fin </w:instrText>
            </w:r>
            <w:r>
              <w:fldChar w:fldCharType="separate"/>
            </w:r>
            <w:r w:rsidRPr="00D0180F">
              <w:rPr>
                <w:noProof/>
              </w:rPr>
              <w:t>12/31/2026</w:t>
            </w:r>
            <w:r>
              <w:rPr>
                <w:noProof/>
              </w:rPr>
              <w:fldChar w:fldCharType="end"/>
            </w:r>
          </w:p>
        </w:tc>
        <w:tc>
          <w:tcPr>
            <w:tcW w:w="2215" w:type="dxa"/>
          </w:tcPr>
          <w:p w14:paraId="2044617D" w14:textId="3A9B2020" w:rsidR="007F49DD" w:rsidRDefault="00C91101" w:rsidP="00260876">
            <w:pPr>
              <w:ind w:right="6"/>
              <w:jc w:val="center"/>
            </w:pPr>
            <w:r>
              <w:fldChar w:fldCharType="begin"/>
            </w:r>
            <w:r>
              <w:instrText xml:space="preserve"> MERGEFIELD Garantia_Valor_Asegurado </w:instrText>
            </w:r>
            <w:r>
              <w:fldChar w:fldCharType="separate"/>
            </w:r>
            <w:r w:rsidRPr="00D0180F">
              <w:rPr>
                <w:noProof/>
              </w:rPr>
              <w:t>3268872</w:t>
            </w:r>
            <w:r>
              <w:rPr>
                <w:noProof/>
              </w:rPr>
              <w:fldChar w:fldCharType="end"/>
            </w:r>
          </w:p>
        </w:tc>
      </w:tr>
      <w:tr w:rsidR="00260876" w14:paraId="15E32F81" w14:textId="77777777" w:rsidTr="00002467">
        <w:tc>
          <w:tcPr>
            <w:tcW w:w="2711" w:type="dxa"/>
          </w:tcPr>
          <w:p w14:paraId="53F54A33" w14:textId="77777777" w:rsidR="00260876" w:rsidRDefault="00260876" w:rsidP="00260876">
            <w:pPr>
              <w:ind w:right="6"/>
              <w:jc w:val="center"/>
            </w:pPr>
            <w:r>
              <w:lastRenderedPageBreak/>
              <w:t>Devolución del pago anticipado</w:t>
            </w:r>
          </w:p>
        </w:tc>
        <w:tc>
          <w:tcPr>
            <w:tcW w:w="2559" w:type="dxa"/>
          </w:tcPr>
          <w:p w14:paraId="042C6CF5" w14:textId="0313CA02" w:rsidR="00260876" w:rsidRDefault="00260876" w:rsidP="00260876">
            <w:pPr>
              <w:ind w:right="6"/>
              <w:jc w:val="center"/>
            </w:pPr>
            <w:r>
              <w:t>N/A</w:t>
            </w:r>
          </w:p>
        </w:tc>
        <w:tc>
          <w:tcPr>
            <w:tcW w:w="1909" w:type="dxa"/>
          </w:tcPr>
          <w:p w14:paraId="375CB218" w14:textId="5A64B908" w:rsidR="00260876" w:rsidRDefault="00260876" w:rsidP="00260876">
            <w:pPr>
              <w:ind w:right="6"/>
              <w:jc w:val="center"/>
            </w:pPr>
            <w:r w:rsidRPr="00656BD7">
              <w:t>N/A</w:t>
            </w:r>
          </w:p>
        </w:tc>
        <w:tc>
          <w:tcPr>
            <w:tcW w:w="2215" w:type="dxa"/>
          </w:tcPr>
          <w:p w14:paraId="7A291A4F" w14:textId="651B50E1" w:rsidR="00260876" w:rsidRDefault="00260876" w:rsidP="00260876">
            <w:pPr>
              <w:ind w:right="6"/>
              <w:jc w:val="center"/>
            </w:pPr>
            <w:r w:rsidRPr="00656BD7">
              <w:t>N/A</w:t>
            </w:r>
          </w:p>
        </w:tc>
      </w:tr>
      <w:tr w:rsidR="00260876" w14:paraId="5EE77D93" w14:textId="77777777" w:rsidTr="00002467">
        <w:tc>
          <w:tcPr>
            <w:tcW w:w="2711" w:type="dxa"/>
          </w:tcPr>
          <w:p w14:paraId="47A2236E" w14:textId="77777777" w:rsidR="00260876" w:rsidRDefault="00260876" w:rsidP="00260876">
            <w:pPr>
              <w:ind w:right="6"/>
              <w:jc w:val="center"/>
            </w:pPr>
            <w:r>
              <w:t>Salarios y prestaciones sociales</w:t>
            </w:r>
          </w:p>
        </w:tc>
        <w:tc>
          <w:tcPr>
            <w:tcW w:w="2559" w:type="dxa"/>
          </w:tcPr>
          <w:p w14:paraId="32361C50" w14:textId="6C7402DF" w:rsidR="00260876" w:rsidRDefault="00260876" w:rsidP="00260876">
            <w:pPr>
              <w:ind w:right="6"/>
              <w:jc w:val="center"/>
            </w:pPr>
            <w:r w:rsidRPr="00B65D52">
              <w:t>N/A</w:t>
            </w:r>
          </w:p>
        </w:tc>
        <w:tc>
          <w:tcPr>
            <w:tcW w:w="1909" w:type="dxa"/>
          </w:tcPr>
          <w:p w14:paraId="60E8EB5F" w14:textId="399F1328" w:rsidR="00260876" w:rsidRDefault="00260876" w:rsidP="00260876">
            <w:pPr>
              <w:ind w:right="6"/>
              <w:jc w:val="center"/>
            </w:pPr>
            <w:r w:rsidRPr="00B65D52">
              <w:t>N/A</w:t>
            </w:r>
          </w:p>
        </w:tc>
        <w:tc>
          <w:tcPr>
            <w:tcW w:w="2215" w:type="dxa"/>
          </w:tcPr>
          <w:p w14:paraId="629A9232" w14:textId="26AEBFF9" w:rsidR="00260876" w:rsidRDefault="00260876" w:rsidP="00260876">
            <w:pPr>
              <w:ind w:right="6"/>
              <w:jc w:val="center"/>
            </w:pPr>
            <w:r w:rsidRPr="00B65D52">
              <w:t>N/A</w:t>
            </w:r>
          </w:p>
        </w:tc>
      </w:tr>
      <w:tr w:rsidR="00260876" w14:paraId="047F0365" w14:textId="77777777" w:rsidTr="00002467">
        <w:tc>
          <w:tcPr>
            <w:tcW w:w="2711" w:type="dxa"/>
          </w:tcPr>
          <w:p w14:paraId="71C96271" w14:textId="77777777" w:rsidR="00260876" w:rsidRDefault="00260876" w:rsidP="00260876">
            <w:pPr>
              <w:ind w:right="6"/>
              <w:jc w:val="center"/>
            </w:pPr>
            <w:r>
              <w:t>Calidad del servicio</w:t>
            </w:r>
          </w:p>
        </w:tc>
        <w:tc>
          <w:tcPr>
            <w:tcW w:w="2559" w:type="dxa"/>
          </w:tcPr>
          <w:p w14:paraId="55D2746C" w14:textId="5D11A004" w:rsidR="00260876" w:rsidRDefault="00260876" w:rsidP="00260876">
            <w:pPr>
              <w:ind w:right="6"/>
              <w:jc w:val="center"/>
            </w:pPr>
            <w:r w:rsidRPr="00C73C64">
              <w:t>N/A</w:t>
            </w:r>
          </w:p>
        </w:tc>
        <w:tc>
          <w:tcPr>
            <w:tcW w:w="1909" w:type="dxa"/>
          </w:tcPr>
          <w:p w14:paraId="05C93851" w14:textId="0834A6ED" w:rsidR="00260876" w:rsidRDefault="00260876" w:rsidP="00260876">
            <w:pPr>
              <w:ind w:right="6"/>
              <w:jc w:val="center"/>
            </w:pPr>
            <w:r w:rsidRPr="00C73C64">
              <w:t>N/A</w:t>
            </w:r>
          </w:p>
        </w:tc>
        <w:tc>
          <w:tcPr>
            <w:tcW w:w="2215" w:type="dxa"/>
          </w:tcPr>
          <w:p w14:paraId="1382302E" w14:textId="66F49408" w:rsidR="00260876" w:rsidRDefault="00260876" w:rsidP="00260876">
            <w:pPr>
              <w:ind w:right="6"/>
              <w:jc w:val="center"/>
            </w:pPr>
            <w:r w:rsidRPr="00C73C64">
              <w:t>N/A</w:t>
            </w:r>
          </w:p>
        </w:tc>
      </w:tr>
    </w:tbl>
    <w:p w14:paraId="17B1F364" w14:textId="77777777" w:rsidR="007F49DD" w:rsidRDefault="007F49DD" w:rsidP="007F49DD"/>
    <w:tbl>
      <w:tblPr>
        <w:tblStyle w:val="Tablaconcuadrcula"/>
        <w:tblW w:w="9393" w:type="dxa"/>
        <w:tblLayout w:type="fixed"/>
        <w:tblLook w:val="0420" w:firstRow="1" w:lastRow="0" w:firstColumn="0" w:lastColumn="0" w:noHBand="0" w:noVBand="1"/>
      </w:tblPr>
      <w:tblGrid>
        <w:gridCol w:w="2688"/>
        <w:gridCol w:w="2574"/>
        <w:gridCol w:w="1903"/>
        <w:gridCol w:w="2228"/>
      </w:tblGrid>
      <w:tr w:rsidR="007F49DD" w14:paraId="5789D78F" w14:textId="77777777" w:rsidTr="00260876">
        <w:tc>
          <w:tcPr>
            <w:tcW w:w="9393" w:type="dxa"/>
            <w:gridSpan w:val="4"/>
          </w:tcPr>
          <w:p w14:paraId="20D2F190" w14:textId="203B7A20" w:rsidR="007F49DD" w:rsidRDefault="007F49DD" w:rsidP="00E92F16">
            <w:pPr>
              <w:ind w:right="6"/>
              <w:jc w:val="center"/>
              <w:rPr>
                <w:b/>
              </w:rPr>
            </w:pPr>
            <w:r>
              <w:rPr>
                <w:b/>
              </w:rPr>
              <w:t xml:space="preserve">GARANTÍA DE RESPONSABILIDAD CIVIL EXTRACONTRACTUAL </w:t>
            </w:r>
          </w:p>
        </w:tc>
      </w:tr>
      <w:tr w:rsidR="007F49DD" w14:paraId="0EA1CB0D" w14:textId="77777777" w:rsidTr="00260876">
        <w:tc>
          <w:tcPr>
            <w:tcW w:w="2688" w:type="dxa"/>
          </w:tcPr>
          <w:p w14:paraId="5E1F7645" w14:textId="77777777" w:rsidR="007F49DD" w:rsidRDefault="007F49DD" w:rsidP="00E92F16">
            <w:pPr>
              <w:ind w:right="6"/>
              <w:rPr>
                <w:b/>
              </w:rPr>
            </w:pPr>
            <w:r>
              <w:rPr>
                <w:b/>
              </w:rPr>
              <w:t>ASEGURADORA</w:t>
            </w:r>
          </w:p>
        </w:tc>
        <w:tc>
          <w:tcPr>
            <w:tcW w:w="6705" w:type="dxa"/>
            <w:gridSpan w:val="3"/>
          </w:tcPr>
          <w:p w14:paraId="78090F6D" w14:textId="1963D99D" w:rsidR="007F49DD" w:rsidRDefault="00260876" w:rsidP="00E92F16">
            <w:pPr>
              <w:ind w:right="6"/>
              <w:jc w:val="center"/>
            </w:pPr>
            <w:r>
              <w:t>N/A</w:t>
            </w:r>
          </w:p>
        </w:tc>
      </w:tr>
      <w:tr w:rsidR="00260876" w14:paraId="72651F93" w14:textId="77777777" w:rsidTr="00260876">
        <w:tc>
          <w:tcPr>
            <w:tcW w:w="2688" w:type="dxa"/>
          </w:tcPr>
          <w:p w14:paraId="6FF76E56" w14:textId="77777777" w:rsidR="00260876" w:rsidRDefault="00260876" w:rsidP="00260876">
            <w:pPr>
              <w:ind w:right="6"/>
              <w:rPr>
                <w:b/>
              </w:rPr>
            </w:pPr>
            <w:r>
              <w:rPr>
                <w:b/>
              </w:rPr>
              <w:t>NRO. DE PÓLIZA</w:t>
            </w:r>
          </w:p>
        </w:tc>
        <w:tc>
          <w:tcPr>
            <w:tcW w:w="6705" w:type="dxa"/>
            <w:gridSpan w:val="3"/>
          </w:tcPr>
          <w:p w14:paraId="0250D76D" w14:textId="6E36DB85" w:rsidR="00260876" w:rsidRDefault="00260876" w:rsidP="00260876">
            <w:pPr>
              <w:ind w:right="6"/>
              <w:jc w:val="center"/>
            </w:pPr>
            <w:r>
              <w:t>N/A</w:t>
            </w:r>
          </w:p>
        </w:tc>
      </w:tr>
      <w:tr w:rsidR="00260876" w14:paraId="739153F8" w14:textId="77777777" w:rsidTr="00260876">
        <w:tc>
          <w:tcPr>
            <w:tcW w:w="2688" w:type="dxa"/>
          </w:tcPr>
          <w:p w14:paraId="2C794656" w14:textId="77777777" w:rsidR="00260876" w:rsidRDefault="00260876" w:rsidP="00260876">
            <w:pPr>
              <w:ind w:right="6"/>
              <w:rPr>
                <w:b/>
              </w:rPr>
            </w:pPr>
            <w:r>
              <w:rPr>
                <w:b/>
              </w:rPr>
              <w:t>CERTIFICADO O DE ANEXO</w:t>
            </w:r>
          </w:p>
        </w:tc>
        <w:tc>
          <w:tcPr>
            <w:tcW w:w="6705" w:type="dxa"/>
            <w:gridSpan w:val="3"/>
          </w:tcPr>
          <w:p w14:paraId="438C2C6E" w14:textId="49906F22" w:rsidR="00260876" w:rsidRDefault="00260876" w:rsidP="00260876">
            <w:pPr>
              <w:ind w:right="6"/>
              <w:jc w:val="center"/>
            </w:pPr>
            <w:r>
              <w:t>N/A</w:t>
            </w:r>
          </w:p>
        </w:tc>
      </w:tr>
      <w:tr w:rsidR="00260876" w14:paraId="078AF25C" w14:textId="77777777" w:rsidTr="00260876">
        <w:tc>
          <w:tcPr>
            <w:tcW w:w="2688" w:type="dxa"/>
          </w:tcPr>
          <w:p w14:paraId="294F5365" w14:textId="77777777" w:rsidR="00260876" w:rsidRDefault="00260876" w:rsidP="00260876">
            <w:pPr>
              <w:ind w:right="6"/>
              <w:rPr>
                <w:b/>
              </w:rPr>
            </w:pPr>
            <w:r>
              <w:rPr>
                <w:b/>
              </w:rPr>
              <w:t>FECHA EXPEDICIÓN</w:t>
            </w:r>
          </w:p>
        </w:tc>
        <w:tc>
          <w:tcPr>
            <w:tcW w:w="6705" w:type="dxa"/>
            <w:gridSpan w:val="3"/>
          </w:tcPr>
          <w:p w14:paraId="633F1EBC" w14:textId="450441E5" w:rsidR="00260876" w:rsidRDefault="00260876" w:rsidP="00260876">
            <w:pPr>
              <w:ind w:right="6"/>
              <w:jc w:val="center"/>
            </w:pPr>
            <w:r>
              <w:t>N/A</w:t>
            </w:r>
          </w:p>
        </w:tc>
      </w:tr>
      <w:tr w:rsidR="00260876" w14:paraId="5AF6311D" w14:textId="77777777" w:rsidTr="00260876">
        <w:tc>
          <w:tcPr>
            <w:tcW w:w="2688" w:type="dxa"/>
          </w:tcPr>
          <w:p w14:paraId="788061A6" w14:textId="77777777" w:rsidR="00260876" w:rsidRDefault="00260876" w:rsidP="00260876">
            <w:pPr>
              <w:ind w:right="6"/>
              <w:rPr>
                <w:b/>
              </w:rPr>
            </w:pPr>
            <w:r>
              <w:rPr>
                <w:b/>
              </w:rPr>
              <w:t>FECHA APROBACIÓN</w:t>
            </w:r>
          </w:p>
        </w:tc>
        <w:tc>
          <w:tcPr>
            <w:tcW w:w="6705" w:type="dxa"/>
            <w:gridSpan w:val="3"/>
          </w:tcPr>
          <w:p w14:paraId="702F2047" w14:textId="4F60C02A" w:rsidR="00260876" w:rsidRDefault="00260876" w:rsidP="00260876">
            <w:pPr>
              <w:ind w:right="6"/>
              <w:jc w:val="center"/>
            </w:pPr>
            <w:r>
              <w:t>N/A</w:t>
            </w:r>
          </w:p>
        </w:tc>
      </w:tr>
      <w:tr w:rsidR="007F49DD" w14:paraId="5D15BA19" w14:textId="77777777" w:rsidTr="00260876">
        <w:trPr>
          <w:trHeight w:val="161"/>
        </w:trPr>
        <w:tc>
          <w:tcPr>
            <w:tcW w:w="2688" w:type="dxa"/>
            <w:vMerge w:val="restart"/>
          </w:tcPr>
          <w:p w14:paraId="31C6FFFA" w14:textId="77777777" w:rsidR="007F49DD" w:rsidRDefault="007F49DD" w:rsidP="00E92F16">
            <w:pPr>
              <w:jc w:val="center"/>
              <w:rPr>
                <w:b/>
              </w:rPr>
            </w:pPr>
            <w:r>
              <w:rPr>
                <w:b/>
              </w:rPr>
              <w:t>AMPARO</w:t>
            </w:r>
          </w:p>
        </w:tc>
        <w:tc>
          <w:tcPr>
            <w:tcW w:w="4477" w:type="dxa"/>
            <w:gridSpan w:val="2"/>
          </w:tcPr>
          <w:p w14:paraId="3A56D683" w14:textId="77777777" w:rsidR="007F49DD" w:rsidRDefault="007F49DD" w:rsidP="00E92F16">
            <w:pPr>
              <w:ind w:right="6"/>
              <w:jc w:val="center"/>
              <w:rPr>
                <w:b/>
              </w:rPr>
            </w:pPr>
            <w:r>
              <w:rPr>
                <w:b/>
              </w:rPr>
              <w:t>VIGENCIA</w:t>
            </w:r>
          </w:p>
        </w:tc>
        <w:tc>
          <w:tcPr>
            <w:tcW w:w="2228" w:type="dxa"/>
            <w:vMerge w:val="restart"/>
          </w:tcPr>
          <w:p w14:paraId="30703E60" w14:textId="77777777" w:rsidR="007F49DD" w:rsidRDefault="007F49DD" w:rsidP="00E92F16">
            <w:pPr>
              <w:ind w:right="6"/>
              <w:jc w:val="center"/>
              <w:rPr>
                <w:b/>
              </w:rPr>
            </w:pPr>
            <w:r>
              <w:rPr>
                <w:b/>
              </w:rPr>
              <w:t>VALOR</w:t>
            </w:r>
          </w:p>
        </w:tc>
      </w:tr>
      <w:tr w:rsidR="007F49DD" w14:paraId="4EF18E2E" w14:textId="77777777" w:rsidTr="00260876">
        <w:trPr>
          <w:trHeight w:val="255"/>
        </w:trPr>
        <w:tc>
          <w:tcPr>
            <w:tcW w:w="2688" w:type="dxa"/>
            <w:vMerge/>
          </w:tcPr>
          <w:p w14:paraId="25912707" w14:textId="77777777" w:rsidR="007F49DD" w:rsidRDefault="007F49DD" w:rsidP="00E92F16">
            <w:pPr>
              <w:widowControl w:val="0"/>
              <w:jc w:val="left"/>
              <w:rPr>
                <w:b/>
              </w:rPr>
            </w:pPr>
          </w:p>
        </w:tc>
        <w:tc>
          <w:tcPr>
            <w:tcW w:w="2574" w:type="dxa"/>
          </w:tcPr>
          <w:p w14:paraId="4C92F821" w14:textId="77777777" w:rsidR="007F49DD" w:rsidRDefault="007F49DD" w:rsidP="00E92F16">
            <w:pPr>
              <w:ind w:right="6"/>
              <w:jc w:val="center"/>
              <w:rPr>
                <w:b/>
              </w:rPr>
            </w:pPr>
            <w:r>
              <w:rPr>
                <w:b/>
              </w:rPr>
              <w:t>DESDE</w:t>
            </w:r>
          </w:p>
        </w:tc>
        <w:tc>
          <w:tcPr>
            <w:tcW w:w="1903" w:type="dxa"/>
          </w:tcPr>
          <w:p w14:paraId="3D45F9DB" w14:textId="77777777" w:rsidR="007F49DD" w:rsidRDefault="007F49DD" w:rsidP="00E92F16">
            <w:pPr>
              <w:ind w:right="6"/>
              <w:jc w:val="center"/>
              <w:rPr>
                <w:b/>
              </w:rPr>
            </w:pPr>
            <w:r>
              <w:rPr>
                <w:b/>
              </w:rPr>
              <w:t>HASTA</w:t>
            </w:r>
          </w:p>
        </w:tc>
        <w:tc>
          <w:tcPr>
            <w:tcW w:w="2228" w:type="dxa"/>
            <w:vMerge/>
          </w:tcPr>
          <w:p w14:paraId="408F27AA" w14:textId="77777777" w:rsidR="007F49DD" w:rsidRDefault="007F49DD" w:rsidP="00E92F16">
            <w:pPr>
              <w:widowControl w:val="0"/>
              <w:jc w:val="left"/>
              <w:rPr>
                <w:b/>
              </w:rPr>
            </w:pPr>
          </w:p>
        </w:tc>
      </w:tr>
      <w:tr w:rsidR="00260876" w14:paraId="03FAE131" w14:textId="77777777" w:rsidTr="00260876">
        <w:trPr>
          <w:trHeight w:val="421"/>
        </w:trPr>
        <w:tc>
          <w:tcPr>
            <w:tcW w:w="2688" w:type="dxa"/>
          </w:tcPr>
          <w:p w14:paraId="23E86A5B" w14:textId="77777777" w:rsidR="00260876" w:rsidRDefault="00260876" w:rsidP="00260876">
            <w:pPr>
              <w:ind w:right="6"/>
              <w:jc w:val="center"/>
            </w:pPr>
            <w:r>
              <w:t>Responsabilidad civil extracontractual</w:t>
            </w:r>
          </w:p>
        </w:tc>
        <w:tc>
          <w:tcPr>
            <w:tcW w:w="2574" w:type="dxa"/>
          </w:tcPr>
          <w:p w14:paraId="2644F143" w14:textId="3859933C" w:rsidR="00260876" w:rsidRPr="00774819" w:rsidRDefault="00260876" w:rsidP="00260876">
            <w:pPr>
              <w:ind w:right="6"/>
              <w:jc w:val="center"/>
              <w:rPr>
                <w:bCs/>
              </w:rPr>
            </w:pPr>
            <w:r>
              <w:t>N/A</w:t>
            </w:r>
          </w:p>
        </w:tc>
        <w:tc>
          <w:tcPr>
            <w:tcW w:w="1903" w:type="dxa"/>
          </w:tcPr>
          <w:p w14:paraId="3DE866C4" w14:textId="5F7240E2" w:rsidR="00260876" w:rsidRPr="00774819" w:rsidRDefault="00260876" w:rsidP="00260876">
            <w:pPr>
              <w:ind w:right="6"/>
              <w:jc w:val="center"/>
              <w:rPr>
                <w:bCs/>
              </w:rPr>
            </w:pPr>
            <w:r>
              <w:t>N/A</w:t>
            </w:r>
          </w:p>
        </w:tc>
        <w:tc>
          <w:tcPr>
            <w:tcW w:w="2228" w:type="dxa"/>
          </w:tcPr>
          <w:p w14:paraId="17BB355D" w14:textId="3D300102" w:rsidR="00260876" w:rsidRDefault="00260876" w:rsidP="00260876">
            <w:pPr>
              <w:ind w:right="6"/>
              <w:jc w:val="center"/>
            </w:pPr>
            <w:r>
              <w:t>N/A</w:t>
            </w:r>
          </w:p>
        </w:tc>
      </w:tr>
    </w:tbl>
    <w:p w14:paraId="4A9DD550" w14:textId="77777777" w:rsidR="007F49DD" w:rsidRDefault="007F49DD" w:rsidP="007F49DD"/>
    <w:p w14:paraId="65BE3D81" w14:textId="77777777" w:rsidR="007F49DD" w:rsidRDefault="007F49DD" w:rsidP="00061D9A">
      <w:pPr>
        <w:rPr>
          <w:highlight w:val="cyan"/>
        </w:rPr>
      </w:pPr>
    </w:p>
    <w:p w14:paraId="7057C340" w14:textId="77777777" w:rsidR="0038683D" w:rsidRPr="00D9207F" w:rsidRDefault="0038683D" w:rsidP="001207FA">
      <w:pPr>
        <w:pStyle w:val="Ttulo1"/>
        <w:numPr>
          <w:ilvl w:val="0"/>
          <w:numId w:val="8"/>
        </w:numPr>
        <w:ind w:left="567" w:hanging="567"/>
      </w:pPr>
      <w:r w:rsidRPr="00D9207F">
        <w:t>AVANCE FINANCIERO DEL CONTRATO</w:t>
      </w:r>
    </w:p>
    <w:p w14:paraId="71EA617D" w14:textId="77777777" w:rsidR="0038683D" w:rsidRPr="00E337C6" w:rsidRDefault="0038683D" w:rsidP="00061D9A">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2263"/>
        <w:gridCol w:w="2127"/>
        <w:gridCol w:w="2268"/>
        <w:gridCol w:w="2547"/>
      </w:tblGrid>
      <w:tr w:rsidR="0038683D" w:rsidRPr="002F79F9" w14:paraId="26CC39FD" w14:textId="77777777" w:rsidTr="00590744">
        <w:trPr>
          <w:trHeight w:val="281"/>
        </w:trPr>
        <w:tc>
          <w:tcPr>
            <w:tcW w:w="2263" w:type="dxa"/>
            <w:vMerge w:val="restart"/>
            <w:shd w:val="clear" w:color="auto" w:fill="D9D9D9" w:themeFill="background1" w:themeFillShade="D9"/>
            <w:vAlign w:val="center"/>
          </w:tcPr>
          <w:p w14:paraId="47AAE056" w14:textId="77777777" w:rsidR="0038683D" w:rsidRPr="00014825" w:rsidRDefault="0038683D" w:rsidP="00061D9A">
            <w:pPr>
              <w:spacing w:line="276" w:lineRule="auto"/>
              <w:jc w:val="center"/>
              <w:rPr>
                <w:rFonts w:asciiTheme="majorHAnsi" w:hAnsiTheme="majorHAnsi" w:cstheme="majorHAnsi"/>
                <w:b/>
                <w:color w:val="000000" w:themeColor="text1"/>
              </w:rPr>
            </w:pPr>
            <w:r w:rsidRPr="00014825">
              <w:rPr>
                <w:rFonts w:asciiTheme="majorHAnsi" w:hAnsiTheme="majorHAnsi" w:cstheme="majorHAnsi"/>
                <w:b/>
                <w:color w:val="000000" w:themeColor="text1"/>
              </w:rPr>
              <w:t>VALOR COBRADO</w:t>
            </w:r>
          </w:p>
        </w:tc>
        <w:tc>
          <w:tcPr>
            <w:tcW w:w="2127" w:type="dxa"/>
            <w:vMerge w:val="restart"/>
            <w:shd w:val="clear" w:color="auto" w:fill="D9D9D9" w:themeFill="background1" w:themeFillShade="D9"/>
            <w:vAlign w:val="center"/>
          </w:tcPr>
          <w:p w14:paraId="016D1AB0" w14:textId="77777777" w:rsidR="0038683D" w:rsidRPr="00014825" w:rsidRDefault="0038683D" w:rsidP="00061D9A">
            <w:pPr>
              <w:spacing w:line="276" w:lineRule="auto"/>
              <w:jc w:val="center"/>
              <w:rPr>
                <w:rFonts w:asciiTheme="majorHAnsi" w:hAnsiTheme="majorHAnsi" w:cstheme="majorHAnsi"/>
                <w:b/>
                <w:color w:val="000000" w:themeColor="text1"/>
              </w:rPr>
            </w:pPr>
            <w:r w:rsidRPr="00014825">
              <w:rPr>
                <w:rFonts w:asciiTheme="majorHAnsi" w:hAnsiTheme="majorHAnsi" w:cstheme="majorHAnsi"/>
                <w:b/>
                <w:color w:val="000000" w:themeColor="text1"/>
              </w:rPr>
              <w:t>VALOR EJECUTADO</w:t>
            </w:r>
          </w:p>
        </w:tc>
        <w:tc>
          <w:tcPr>
            <w:tcW w:w="2268" w:type="dxa"/>
            <w:vMerge w:val="restart"/>
            <w:shd w:val="clear" w:color="auto" w:fill="D9D9D9" w:themeFill="background1" w:themeFillShade="D9"/>
            <w:vAlign w:val="center"/>
          </w:tcPr>
          <w:p w14:paraId="51A58470" w14:textId="77777777" w:rsidR="0038683D" w:rsidRPr="00014825" w:rsidRDefault="0038683D" w:rsidP="00061D9A">
            <w:pPr>
              <w:spacing w:line="276" w:lineRule="auto"/>
              <w:jc w:val="center"/>
              <w:rPr>
                <w:rFonts w:asciiTheme="majorHAnsi" w:hAnsiTheme="majorHAnsi" w:cstheme="majorHAnsi"/>
                <w:b/>
                <w:color w:val="000000" w:themeColor="text1"/>
              </w:rPr>
            </w:pPr>
            <w:r w:rsidRPr="00014825">
              <w:rPr>
                <w:rFonts w:asciiTheme="majorHAnsi" w:hAnsiTheme="majorHAnsi" w:cstheme="majorHAnsi"/>
                <w:b/>
                <w:color w:val="000000" w:themeColor="text1"/>
              </w:rPr>
              <w:t>SALDO DEL CONTRATO</w:t>
            </w:r>
          </w:p>
        </w:tc>
        <w:tc>
          <w:tcPr>
            <w:tcW w:w="2547" w:type="dxa"/>
            <w:vMerge w:val="restart"/>
            <w:shd w:val="clear" w:color="auto" w:fill="D9D9D9" w:themeFill="background1" w:themeFillShade="D9"/>
            <w:vAlign w:val="center"/>
          </w:tcPr>
          <w:p w14:paraId="55D6A6DC" w14:textId="77777777" w:rsidR="0038683D" w:rsidRPr="00014825" w:rsidRDefault="0038683D" w:rsidP="00061D9A">
            <w:pPr>
              <w:spacing w:line="276" w:lineRule="auto"/>
              <w:jc w:val="center"/>
              <w:rPr>
                <w:rFonts w:asciiTheme="majorHAnsi" w:hAnsiTheme="majorHAnsi" w:cstheme="majorHAnsi"/>
                <w:b/>
                <w:color w:val="000000" w:themeColor="text1"/>
              </w:rPr>
            </w:pPr>
            <w:r w:rsidRPr="00014825">
              <w:rPr>
                <w:rFonts w:asciiTheme="majorHAnsi" w:hAnsiTheme="majorHAnsi" w:cstheme="majorHAnsi"/>
                <w:b/>
                <w:color w:val="000000" w:themeColor="text1"/>
              </w:rPr>
              <w:t>PORCENTAJE DE EJECUCIÓN FINANCIERA</w:t>
            </w:r>
          </w:p>
        </w:tc>
      </w:tr>
      <w:tr w:rsidR="0038683D" w:rsidRPr="002F79F9" w14:paraId="450209C9" w14:textId="77777777" w:rsidTr="00590744">
        <w:trPr>
          <w:trHeight w:val="281"/>
        </w:trPr>
        <w:tc>
          <w:tcPr>
            <w:tcW w:w="2263" w:type="dxa"/>
            <w:vMerge/>
            <w:shd w:val="clear" w:color="auto" w:fill="D9D9D9" w:themeFill="background1" w:themeFillShade="D9"/>
            <w:vAlign w:val="center"/>
          </w:tcPr>
          <w:p w14:paraId="03D96040" w14:textId="77777777" w:rsidR="0038683D" w:rsidRPr="00014825" w:rsidRDefault="0038683D" w:rsidP="00061D9A">
            <w:pPr>
              <w:spacing w:line="276" w:lineRule="auto"/>
              <w:rPr>
                <w:rFonts w:asciiTheme="majorHAnsi" w:hAnsiTheme="majorHAnsi" w:cstheme="majorHAnsi"/>
                <w:b/>
                <w:color w:val="000000" w:themeColor="text1"/>
              </w:rPr>
            </w:pPr>
          </w:p>
        </w:tc>
        <w:tc>
          <w:tcPr>
            <w:tcW w:w="2127" w:type="dxa"/>
            <w:vMerge/>
            <w:shd w:val="clear" w:color="auto" w:fill="D9D9D9" w:themeFill="background1" w:themeFillShade="D9"/>
            <w:vAlign w:val="center"/>
          </w:tcPr>
          <w:p w14:paraId="454E39B6" w14:textId="77777777" w:rsidR="0038683D" w:rsidRPr="00014825" w:rsidRDefault="0038683D" w:rsidP="00061D9A">
            <w:pPr>
              <w:spacing w:line="276" w:lineRule="auto"/>
              <w:rPr>
                <w:rFonts w:asciiTheme="majorHAnsi" w:hAnsiTheme="majorHAnsi" w:cstheme="majorHAnsi"/>
                <w:b/>
                <w:color w:val="000000" w:themeColor="text1"/>
              </w:rPr>
            </w:pPr>
          </w:p>
        </w:tc>
        <w:tc>
          <w:tcPr>
            <w:tcW w:w="2268" w:type="dxa"/>
            <w:vMerge/>
            <w:shd w:val="clear" w:color="auto" w:fill="D9D9D9" w:themeFill="background1" w:themeFillShade="D9"/>
            <w:vAlign w:val="center"/>
          </w:tcPr>
          <w:p w14:paraId="6508D960" w14:textId="77777777" w:rsidR="0038683D" w:rsidRPr="00014825" w:rsidRDefault="0038683D" w:rsidP="00061D9A">
            <w:pPr>
              <w:spacing w:line="276" w:lineRule="auto"/>
              <w:rPr>
                <w:rFonts w:asciiTheme="majorHAnsi" w:hAnsiTheme="majorHAnsi" w:cstheme="majorHAnsi"/>
                <w:b/>
                <w:color w:val="000000" w:themeColor="text1"/>
              </w:rPr>
            </w:pPr>
          </w:p>
        </w:tc>
        <w:tc>
          <w:tcPr>
            <w:tcW w:w="2547" w:type="dxa"/>
            <w:vMerge/>
            <w:shd w:val="clear" w:color="auto" w:fill="D9D9D9" w:themeFill="background1" w:themeFillShade="D9"/>
            <w:vAlign w:val="center"/>
          </w:tcPr>
          <w:p w14:paraId="1F88250C" w14:textId="77777777" w:rsidR="0038683D" w:rsidRPr="00014825" w:rsidRDefault="0038683D" w:rsidP="00061D9A">
            <w:pPr>
              <w:spacing w:line="276" w:lineRule="auto"/>
              <w:rPr>
                <w:rFonts w:asciiTheme="majorHAnsi" w:hAnsiTheme="majorHAnsi" w:cstheme="majorHAnsi"/>
                <w:b/>
                <w:color w:val="000000" w:themeColor="text1"/>
              </w:rPr>
            </w:pPr>
          </w:p>
        </w:tc>
      </w:tr>
      <w:tr w:rsidR="0038683D" w:rsidRPr="002F79F9" w14:paraId="3E0AEEC0" w14:textId="77777777" w:rsidTr="00590744">
        <w:trPr>
          <w:trHeight w:val="20"/>
        </w:trPr>
        <w:tc>
          <w:tcPr>
            <w:tcW w:w="2263" w:type="dxa"/>
            <w:vAlign w:val="center"/>
          </w:tcPr>
          <w:p w14:paraId="7A3E4858" w14:textId="501449C4" w:rsidR="0038683D" w:rsidRPr="00014825" w:rsidRDefault="00892E92" w:rsidP="00014825">
            <w:pPr>
              <w:spacing w:line="276" w:lineRule="auto"/>
              <w:jc w:val="center"/>
              <w:rPr>
                <w:rFonts w:asciiTheme="majorHAnsi" w:hAnsiTheme="majorHAnsi" w:cstheme="majorHAnsi"/>
                <w:bCs/>
                <w:color w:val="000000" w:themeColor="text1"/>
              </w:rPr>
            </w:pPr>
            <w:r w:rsidRPr="00014825">
              <w:rPr>
                <w:rFonts w:asciiTheme="majorHAnsi" w:hAnsiTheme="majorHAnsi" w:cstheme="majorHAnsi"/>
                <w:bCs/>
                <w:color w:val="000000" w:themeColor="text1"/>
              </w:rPr>
              <w:t>$ 4.579.580</w:t>
            </w:r>
          </w:p>
        </w:tc>
        <w:tc>
          <w:tcPr>
            <w:tcW w:w="2127" w:type="dxa"/>
            <w:vAlign w:val="center"/>
          </w:tcPr>
          <w:p w14:paraId="426A607D" w14:textId="10AA46C8" w:rsidR="0038683D" w:rsidRPr="00014825" w:rsidRDefault="00892E92" w:rsidP="00014825">
            <w:pPr>
              <w:spacing w:line="276" w:lineRule="auto"/>
              <w:jc w:val="center"/>
              <w:rPr>
                <w:rFonts w:asciiTheme="majorHAnsi" w:hAnsiTheme="majorHAnsi" w:cstheme="majorHAnsi"/>
                <w:bCs/>
                <w:color w:val="000000" w:themeColor="text1"/>
              </w:rPr>
            </w:pPr>
            <w:r w:rsidRPr="00014825">
              <w:rPr>
                <w:rFonts w:asciiTheme="majorHAnsi" w:hAnsiTheme="majorHAnsi" w:cstheme="majorHAnsi"/>
                <w:bCs/>
                <w:color w:val="000000" w:themeColor="text1"/>
              </w:rPr>
              <w:t>$ 4.579.580</w:t>
            </w:r>
          </w:p>
        </w:tc>
        <w:tc>
          <w:tcPr>
            <w:tcW w:w="2268" w:type="dxa"/>
            <w:vAlign w:val="center"/>
          </w:tcPr>
          <w:p w14:paraId="06047374" w14:textId="639EB2DF" w:rsidR="0038683D" w:rsidRPr="00014825" w:rsidRDefault="00892E92" w:rsidP="00014825">
            <w:pPr>
              <w:spacing w:line="276" w:lineRule="auto"/>
              <w:jc w:val="center"/>
              <w:rPr>
                <w:rFonts w:asciiTheme="majorHAnsi" w:hAnsiTheme="majorHAnsi" w:cstheme="majorHAnsi"/>
                <w:bCs/>
                <w:color w:val="000000" w:themeColor="text1"/>
              </w:rPr>
            </w:pPr>
            <w:r w:rsidRPr="00014825">
              <w:rPr>
                <w:rFonts w:asciiTheme="majorHAnsi" w:hAnsiTheme="majorHAnsi" w:cstheme="majorHAnsi"/>
                <w:bCs/>
                <w:color w:val="000000" w:themeColor="text1"/>
              </w:rPr>
              <w:t xml:space="preserve">$ </w:t>
            </w:r>
            <w:r w:rsidR="007D653C">
              <w:rPr>
                <w:rFonts w:asciiTheme="majorHAnsi" w:hAnsiTheme="majorHAnsi" w:cstheme="majorHAnsi"/>
                <w:bCs/>
                <w:color w:val="000000" w:themeColor="text1"/>
              </w:rPr>
              <w:t>28.109.149</w:t>
            </w:r>
          </w:p>
        </w:tc>
        <w:tc>
          <w:tcPr>
            <w:tcW w:w="2547" w:type="dxa"/>
            <w:vAlign w:val="center"/>
          </w:tcPr>
          <w:p w14:paraId="73CDED06" w14:textId="79EC002A" w:rsidR="0038683D" w:rsidRPr="00014825" w:rsidRDefault="007D653C" w:rsidP="00014825">
            <w:pPr>
              <w:spacing w:line="276" w:lineRule="auto"/>
              <w:jc w:val="center"/>
              <w:rPr>
                <w:rFonts w:asciiTheme="majorHAnsi" w:hAnsiTheme="majorHAnsi" w:cstheme="majorHAnsi"/>
                <w:bCs/>
                <w:color w:val="000000" w:themeColor="text1"/>
              </w:rPr>
            </w:pPr>
            <w:r>
              <w:rPr>
                <w:rFonts w:asciiTheme="majorHAnsi" w:hAnsiTheme="majorHAnsi" w:cstheme="majorHAnsi"/>
                <w:bCs/>
                <w:color w:val="000000" w:themeColor="text1"/>
              </w:rPr>
              <w:t xml:space="preserve">14 </w:t>
            </w:r>
            <w:r w:rsidR="00892E92" w:rsidRPr="00014825">
              <w:rPr>
                <w:rFonts w:asciiTheme="majorHAnsi" w:hAnsiTheme="majorHAnsi" w:cstheme="majorHAnsi"/>
                <w:bCs/>
                <w:color w:val="000000" w:themeColor="text1"/>
              </w:rPr>
              <w:t>%</w:t>
            </w:r>
          </w:p>
        </w:tc>
      </w:tr>
      <w:tr w:rsidR="00014825" w:rsidRPr="002F79F9" w14:paraId="0A965E14" w14:textId="77777777" w:rsidTr="00590744">
        <w:trPr>
          <w:trHeight w:val="20"/>
        </w:trPr>
        <w:tc>
          <w:tcPr>
            <w:tcW w:w="2263" w:type="dxa"/>
            <w:vAlign w:val="center"/>
          </w:tcPr>
          <w:p w14:paraId="0CE11ACC" w14:textId="7900A62D" w:rsidR="00014825" w:rsidRPr="00014825" w:rsidRDefault="00014825" w:rsidP="00014825">
            <w:pPr>
              <w:jc w:val="center"/>
              <w:rPr>
                <w:rFonts w:asciiTheme="majorHAnsi" w:hAnsiTheme="majorHAnsi" w:cstheme="majorHAnsi"/>
              </w:rPr>
            </w:pPr>
            <w:r w:rsidRPr="00014825">
              <w:rPr>
                <w:rFonts w:asciiTheme="majorHAnsi" w:hAnsiTheme="majorHAnsi" w:cstheme="majorHAnsi"/>
              </w:rPr>
              <w:t>$ 4.737.497</w:t>
            </w:r>
          </w:p>
          <w:p w14:paraId="0F63D392" w14:textId="77777777" w:rsidR="00014825" w:rsidRPr="00014825" w:rsidRDefault="00014825" w:rsidP="00014825">
            <w:pPr>
              <w:jc w:val="center"/>
              <w:rPr>
                <w:rFonts w:asciiTheme="majorHAnsi" w:hAnsiTheme="majorHAnsi" w:cstheme="majorHAnsi"/>
                <w:bCs/>
                <w:color w:val="000000" w:themeColor="text1"/>
              </w:rPr>
            </w:pPr>
          </w:p>
        </w:tc>
        <w:tc>
          <w:tcPr>
            <w:tcW w:w="2127" w:type="dxa"/>
            <w:vAlign w:val="center"/>
          </w:tcPr>
          <w:p w14:paraId="03B84F9A" w14:textId="4B7C4219" w:rsidR="00014825" w:rsidRPr="00014825" w:rsidRDefault="00014825" w:rsidP="00014825">
            <w:pPr>
              <w:jc w:val="center"/>
              <w:rPr>
                <w:rFonts w:asciiTheme="majorHAnsi" w:hAnsiTheme="majorHAnsi" w:cstheme="majorHAnsi"/>
                <w:bCs/>
                <w:color w:val="000000" w:themeColor="text1"/>
              </w:rPr>
            </w:pPr>
            <w:r w:rsidRPr="00014825">
              <w:rPr>
                <w:rFonts w:asciiTheme="majorHAnsi" w:hAnsiTheme="majorHAnsi" w:cstheme="majorHAnsi"/>
                <w:bCs/>
                <w:color w:val="000000" w:themeColor="text1"/>
              </w:rPr>
              <w:t>$ 9.317.077</w:t>
            </w:r>
          </w:p>
        </w:tc>
        <w:tc>
          <w:tcPr>
            <w:tcW w:w="2268" w:type="dxa"/>
            <w:vAlign w:val="center"/>
          </w:tcPr>
          <w:p w14:paraId="50D2739F" w14:textId="647595EB" w:rsidR="00014825" w:rsidRPr="00014825" w:rsidRDefault="00014825" w:rsidP="00014825">
            <w:pPr>
              <w:jc w:val="center"/>
              <w:rPr>
                <w:rFonts w:asciiTheme="majorHAnsi" w:hAnsiTheme="majorHAnsi" w:cstheme="majorHAnsi"/>
                <w:bCs/>
                <w:color w:val="000000" w:themeColor="text1"/>
              </w:rPr>
            </w:pPr>
            <w:r>
              <w:rPr>
                <w:rFonts w:asciiTheme="majorHAnsi" w:hAnsiTheme="majorHAnsi" w:cstheme="majorHAnsi"/>
                <w:bCs/>
                <w:color w:val="000000" w:themeColor="text1"/>
              </w:rPr>
              <w:t xml:space="preserve">$ </w:t>
            </w:r>
            <w:r w:rsidR="007D653C">
              <w:rPr>
                <w:rFonts w:asciiTheme="majorHAnsi" w:hAnsiTheme="majorHAnsi" w:cstheme="majorHAnsi"/>
                <w:bCs/>
                <w:color w:val="000000" w:themeColor="text1"/>
              </w:rPr>
              <w:t>23.371.652</w:t>
            </w:r>
          </w:p>
        </w:tc>
        <w:tc>
          <w:tcPr>
            <w:tcW w:w="2547" w:type="dxa"/>
            <w:vAlign w:val="center"/>
          </w:tcPr>
          <w:p w14:paraId="34AA76A5" w14:textId="318C62F4" w:rsidR="00014825" w:rsidRPr="00014825" w:rsidRDefault="00014825" w:rsidP="00014825">
            <w:pPr>
              <w:jc w:val="center"/>
              <w:rPr>
                <w:rFonts w:asciiTheme="majorHAnsi" w:hAnsiTheme="majorHAnsi" w:cstheme="majorHAnsi"/>
                <w:bCs/>
                <w:color w:val="000000" w:themeColor="text1"/>
              </w:rPr>
            </w:pPr>
            <w:r>
              <w:rPr>
                <w:rFonts w:asciiTheme="majorHAnsi" w:hAnsiTheme="majorHAnsi" w:cstheme="majorHAnsi"/>
                <w:bCs/>
                <w:color w:val="000000" w:themeColor="text1"/>
              </w:rPr>
              <w:t>28.5%</w:t>
            </w:r>
          </w:p>
        </w:tc>
      </w:tr>
      <w:tr w:rsidR="007D653C" w:rsidRPr="002F79F9" w14:paraId="7212C134" w14:textId="77777777" w:rsidTr="00590744">
        <w:trPr>
          <w:trHeight w:val="20"/>
        </w:trPr>
        <w:tc>
          <w:tcPr>
            <w:tcW w:w="2263" w:type="dxa"/>
            <w:vAlign w:val="center"/>
          </w:tcPr>
          <w:p w14:paraId="7269A3D9" w14:textId="77777777" w:rsidR="007D653C" w:rsidRPr="00014825" w:rsidRDefault="007D653C" w:rsidP="007D653C">
            <w:pPr>
              <w:jc w:val="center"/>
              <w:rPr>
                <w:rFonts w:asciiTheme="majorHAnsi" w:hAnsiTheme="majorHAnsi" w:cstheme="majorHAnsi"/>
              </w:rPr>
            </w:pPr>
            <w:r w:rsidRPr="00014825">
              <w:rPr>
                <w:rFonts w:asciiTheme="majorHAnsi" w:hAnsiTheme="majorHAnsi" w:cstheme="majorHAnsi"/>
              </w:rPr>
              <w:t>$ 4.737.497</w:t>
            </w:r>
          </w:p>
          <w:p w14:paraId="054C358F" w14:textId="77777777" w:rsidR="007D653C" w:rsidRPr="00014825" w:rsidRDefault="007D653C" w:rsidP="00014825">
            <w:pPr>
              <w:jc w:val="center"/>
              <w:rPr>
                <w:rFonts w:asciiTheme="majorHAnsi" w:hAnsiTheme="majorHAnsi" w:cstheme="majorHAnsi"/>
              </w:rPr>
            </w:pPr>
          </w:p>
        </w:tc>
        <w:tc>
          <w:tcPr>
            <w:tcW w:w="2127" w:type="dxa"/>
            <w:vAlign w:val="center"/>
          </w:tcPr>
          <w:p w14:paraId="57AF74B5" w14:textId="462C79FC" w:rsidR="007D653C" w:rsidRPr="00014825" w:rsidRDefault="007D653C" w:rsidP="00014825">
            <w:pPr>
              <w:jc w:val="center"/>
              <w:rPr>
                <w:rFonts w:asciiTheme="majorHAnsi" w:hAnsiTheme="majorHAnsi" w:cstheme="majorHAnsi"/>
                <w:bCs/>
                <w:color w:val="000000" w:themeColor="text1"/>
              </w:rPr>
            </w:pPr>
            <w:r>
              <w:rPr>
                <w:rFonts w:asciiTheme="majorHAnsi" w:hAnsiTheme="majorHAnsi" w:cstheme="majorHAnsi"/>
                <w:bCs/>
                <w:color w:val="000000" w:themeColor="text1"/>
              </w:rPr>
              <w:t>$14.054.574</w:t>
            </w:r>
          </w:p>
        </w:tc>
        <w:tc>
          <w:tcPr>
            <w:tcW w:w="2268" w:type="dxa"/>
            <w:vAlign w:val="center"/>
          </w:tcPr>
          <w:p w14:paraId="011D21B8" w14:textId="27C8CECB" w:rsidR="007D653C" w:rsidRDefault="007D653C" w:rsidP="00014825">
            <w:pPr>
              <w:jc w:val="center"/>
              <w:rPr>
                <w:rFonts w:asciiTheme="majorHAnsi" w:hAnsiTheme="majorHAnsi" w:cstheme="majorHAnsi"/>
                <w:bCs/>
                <w:color w:val="000000" w:themeColor="text1"/>
              </w:rPr>
            </w:pPr>
            <w:r>
              <w:rPr>
                <w:rFonts w:asciiTheme="majorHAnsi" w:hAnsiTheme="majorHAnsi" w:cstheme="majorHAnsi"/>
                <w:bCs/>
                <w:color w:val="000000" w:themeColor="text1"/>
              </w:rPr>
              <w:t>$ 18.634.155</w:t>
            </w:r>
          </w:p>
        </w:tc>
        <w:tc>
          <w:tcPr>
            <w:tcW w:w="2547" w:type="dxa"/>
            <w:vAlign w:val="center"/>
          </w:tcPr>
          <w:p w14:paraId="55A33AC7" w14:textId="1A73D7EC" w:rsidR="007D653C" w:rsidRDefault="007D653C" w:rsidP="00014825">
            <w:pPr>
              <w:jc w:val="center"/>
              <w:rPr>
                <w:rFonts w:asciiTheme="majorHAnsi" w:hAnsiTheme="majorHAnsi" w:cstheme="majorHAnsi"/>
                <w:bCs/>
                <w:color w:val="000000" w:themeColor="text1"/>
              </w:rPr>
            </w:pPr>
            <w:r>
              <w:rPr>
                <w:rFonts w:asciiTheme="majorHAnsi" w:hAnsiTheme="majorHAnsi" w:cstheme="majorHAnsi"/>
                <w:bCs/>
                <w:color w:val="000000" w:themeColor="text1"/>
              </w:rPr>
              <w:t>42.3%</w:t>
            </w:r>
          </w:p>
        </w:tc>
      </w:tr>
      <w:tr w:rsidR="003E7305" w:rsidRPr="002F79F9" w14:paraId="25537602" w14:textId="77777777" w:rsidTr="0096309B">
        <w:trPr>
          <w:trHeight w:val="303"/>
        </w:trPr>
        <w:tc>
          <w:tcPr>
            <w:tcW w:w="2263" w:type="dxa"/>
            <w:vAlign w:val="center"/>
          </w:tcPr>
          <w:p w14:paraId="24D13917" w14:textId="77777777" w:rsidR="003E7305" w:rsidRPr="00014825" w:rsidRDefault="003E7305" w:rsidP="003E7305">
            <w:pPr>
              <w:jc w:val="center"/>
              <w:rPr>
                <w:rFonts w:asciiTheme="majorHAnsi" w:hAnsiTheme="majorHAnsi" w:cstheme="majorHAnsi"/>
              </w:rPr>
            </w:pPr>
            <w:r w:rsidRPr="00014825">
              <w:rPr>
                <w:rFonts w:asciiTheme="majorHAnsi" w:hAnsiTheme="majorHAnsi" w:cstheme="majorHAnsi"/>
              </w:rPr>
              <w:t>$ 4.737.497</w:t>
            </w:r>
          </w:p>
          <w:p w14:paraId="099BB72C" w14:textId="77777777" w:rsidR="003E7305" w:rsidRPr="00014825" w:rsidRDefault="003E7305" w:rsidP="007D653C">
            <w:pPr>
              <w:jc w:val="center"/>
              <w:rPr>
                <w:rFonts w:asciiTheme="majorHAnsi" w:hAnsiTheme="majorHAnsi" w:cstheme="majorHAnsi"/>
              </w:rPr>
            </w:pPr>
          </w:p>
        </w:tc>
        <w:tc>
          <w:tcPr>
            <w:tcW w:w="2127" w:type="dxa"/>
            <w:vAlign w:val="center"/>
          </w:tcPr>
          <w:p w14:paraId="35CEBE5E" w14:textId="305C4F29" w:rsidR="003E7305" w:rsidRDefault="003E7305" w:rsidP="003E7305">
            <w:pPr>
              <w:jc w:val="center"/>
              <w:rPr>
                <w:rFonts w:asciiTheme="majorHAnsi" w:hAnsiTheme="majorHAnsi" w:cstheme="majorHAnsi"/>
                <w:bCs/>
                <w:color w:val="000000" w:themeColor="text1"/>
              </w:rPr>
            </w:pPr>
            <w:r>
              <w:rPr>
                <w:rFonts w:asciiTheme="majorHAnsi" w:hAnsiTheme="majorHAnsi" w:cstheme="majorHAnsi"/>
                <w:bCs/>
                <w:color w:val="000000" w:themeColor="text1"/>
              </w:rPr>
              <w:t xml:space="preserve">$ </w:t>
            </w:r>
            <w:r w:rsidRPr="003E7305">
              <w:rPr>
                <w:rFonts w:asciiTheme="majorHAnsi" w:hAnsiTheme="majorHAnsi" w:cstheme="majorHAnsi"/>
                <w:bCs/>
                <w:color w:val="000000" w:themeColor="text1"/>
              </w:rPr>
              <w:t>18.792.071</w:t>
            </w:r>
          </w:p>
        </w:tc>
        <w:tc>
          <w:tcPr>
            <w:tcW w:w="2268" w:type="dxa"/>
            <w:vAlign w:val="center"/>
          </w:tcPr>
          <w:p w14:paraId="5769FC81" w14:textId="140B8786" w:rsidR="003E7305" w:rsidRDefault="003E7305" w:rsidP="00014825">
            <w:pPr>
              <w:jc w:val="center"/>
              <w:rPr>
                <w:rFonts w:asciiTheme="majorHAnsi" w:hAnsiTheme="majorHAnsi" w:cstheme="majorHAnsi"/>
                <w:bCs/>
                <w:color w:val="000000" w:themeColor="text1"/>
              </w:rPr>
            </w:pPr>
            <w:r>
              <w:rPr>
                <w:rFonts w:asciiTheme="majorHAnsi" w:hAnsiTheme="majorHAnsi" w:cstheme="majorHAnsi"/>
                <w:bCs/>
                <w:color w:val="000000" w:themeColor="text1"/>
              </w:rPr>
              <w:t>$ 13.896.658</w:t>
            </w:r>
          </w:p>
        </w:tc>
        <w:tc>
          <w:tcPr>
            <w:tcW w:w="2547" w:type="dxa"/>
            <w:vAlign w:val="center"/>
          </w:tcPr>
          <w:p w14:paraId="1808D155" w14:textId="6250BA6B" w:rsidR="003E7305" w:rsidRDefault="003E7305" w:rsidP="00014825">
            <w:pPr>
              <w:jc w:val="center"/>
              <w:rPr>
                <w:rFonts w:asciiTheme="majorHAnsi" w:hAnsiTheme="majorHAnsi" w:cstheme="majorHAnsi"/>
                <w:bCs/>
                <w:color w:val="000000" w:themeColor="text1"/>
              </w:rPr>
            </w:pPr>
            <w:r w:rsidRPr="003E7305">
              <w:rPr>
                <w:rFonts w:asciiTheme="majorHAnsi" w:hAnsiTheme="majorHAnsi" w:cstheme="majorHAnsi"/>
                <w:bCs/>
                <w:color w:val="000000" w:themeColor="text1"/>
              </w:rPr>
              <w:t>57,49%</w:t>
            </w:r>
          </w:p>
        </w:tc>
      </w:tr>
      <w:tr w:rsidR="0096309B" w:rsidRPr="002F79F9" w14:paraId="1E6926F9" w14:textId="77777777" w:rsidTr="00590744">
        <w:trPr>
          <w:trHeight w:val="20"/>
        </w:trPr>
        <w:tc>
          <w:tcPr>
            <w:tcW w:w="2263" w:type="dxa"/>
            <w:vAlign w:val="center"/>
          </w:tcPr>
          <w:p w14:paraId="3665EC77" w14:textId="154D717A" w:rsidR="0096309B" w:rsidRPr="00014825" w:rsidRDefault="0096309B" w:rsidP="0096309B">
            <w:pPr>
              <w:jc w:val="center"/>
              <w:rPr>
                <w:rFonts w:asciiTheme="majorHAnsi" w:hAnsiTheme="majorHAnsi" w:cstheme="majorHAnsi"/>
              </w:rPr>
            </w:pPr>
            <w:r w:rsidRPr="00014825">
              <w:rPr>
                <w:rFonts w:asciiTheme="majorHAnsi" w:hAnsiTheme="majorHAnsi" w:cstheme="majorHAnsi"/>
              </w:rPr>
              <w:t>$ 4.737.497</w:t>
            </w:r>
          </w:p>
        </w:tc>
        <w:tc>
          <w:tcPr>
            <w:tcW w:w="2127" w:type="dxa"/>
            <w:vAlign w:val="center"/>
          </w:tcPr>
          <w:p w14:paraId="7F2D60BA" w14:textId="6CA6D237" w:rsidR="0096309B" w:rsidRDefault="0096309B" w:rsidP="003E7305">
            <w:pPr>
              <w:jc w:val="center"/>
              <w:rPr>
                <w:rFonts w:asciiTheme="majorHAnsi" w:hAnsiTheme="majorHAnsi" w:cstheme="majorHAnsi"/>
                <w:bCs/>
                <w:color w:val="000000" w:themeColor="text1"/>
              </w:rPr>
            </w:pPr>
            <w:r>
              <w:rPr>
                <w:rFonts w:asciiTheme="majorHAnsi" w:hAnsiTheme="majorHAnsi" w:cstheme="majorHAnsi"/>
                <w:bCs/>
                <w:color w:val="000000" w:themeColor="text1"/>
              </w:rPr>
              <w:t xml:space="preserve">$ </w:t>
            </w:r>
            <w:r w:rsidRPr="0096309B">
              <w:rPr>
                <w:rFonts w:asciiTheme="majorHAnsi" w:hAnsiTheme="majorHAnsi" w:cstheme="majorHAnsi"/>
                <w:bCs/>
                <w:color w:val="000000" w:themeColor="text1"/>
              </w:rPr>
              <w:t>23.529.568</w:t>
            </w:r>
          </w:p>
        </w:tc>
        <w:tc>
          <w:tcPr>
            <w:tcW w:w="2268" w:type="dxa"/>
            <w:vAlign w:val="center"/>
          </w:tcPr>
          <w:p w14:paraId="0AE4B510" w14:textId="726E2311" w:rsidR="0096309B" w:rsidRDefault="0096309B" w:rsidP="00014825">
            <w:pPr>
              <w:jc w:val="center"/>
              <w:rPr>
                <w:rFonts w:asciiTheme="majorHAnsi" w:hAnsiTheme="majorHAnsi" w:cstheme="majorHAnsi"/>
                <w:bCs/>
                <w:color w:val="000000" w:themeColor="text1"/>
              </w:rPr>
            </w:pPr>
            <w:r>
              <w:rPr>
                <w:rFonts w:asciiTheme="majorHAnsi" w:hAnsiTheme="majorHAnsi" w:cstheme="majorHAnsi"/>
                <w:bCs/>
                <w:color w:val="000000" w:themeColor="text1"/>
              </w:rPr>
              <w:t>$ 9.159.161</w:t>
            </w:r>
          </w:p>
        </w:tc>
        <w:tc>
          <w:tcPr>
            <w:tcW w:w="2547" w:type="dxa"/>
            <w:vAlign w:val="center"/>
          </w:tcPr>
          <w:p w14:paraId="0302D319" w14:textId="5C1A6307" w:rsidR="0096309B" w:rsidRPr="003E7305" w:rsidRDefault="0096309B" w:rsidP="00014825">
            <w:pPr>
              <w:jc w:val="center"/>
              <w:rPr>
                <w:rFonts w:asciiTheme="majorHAnsi" w:hAnsiTheme="majorHAnsi" w:cstheme="majorHAnsi"/>
                <w:bCs/>
                <w:color w:val="000000" w:themeColor="text1"/>
              </w:rPr>
            </w:pPr>
            <w:r w:rsidRPr="0096309B">
              <w:rPr>
                <w:rFonts w:asciiTheme="majorHAnsi" w:hAnsiTheme="majorHAnsi" w:cstheme="majorHAnsi"/>
                <w:bCs/>
                <w:color w:val="000000" w:themeColor="text1"/>
              </w:rPr>
              <w:t>71,98%</w:t>
            </w:r>
            <w:r w:rsidRPr="0096309B">
              <w:rPr>
                <w:rFonts w:asciiTheme="majorHAnsi" w:hAnsiTheme="majorHAnsi" w:cstheme="majorHAnsi"/>
                <w:bCs/>
                <w:color w:val="000000" w:themeColor="text1"/>
              </w:rPr>
              <w:tab/>
            </w:r>
          </w:p>
        </w:tc>
      </w:tr>
      <w:tr w:rsidR="00C91101" w:rsidRPr="002F79F9" w14:paraId="0D6A1882" w14:textId="77777777" w:rsidTr="00590744">
        <w:trPr>
          <w:trHeight w:val="20"/>
        </w:trPr>
        <w:tc>
          <w:tcPr>
            <w:tcW w:w="2263" w:type="dxa"/>
            <w:vAlign w:val="center"/>
          </w:tcPr>
          <w:p w14:paraId="42014F82" w14:textId="0B204AE1" w:rsidR="00C91101" w:rsidRPr="00014825" w:rsidRDefault="00C91101" w:rsidP="0096309B">
            <w:pPr>
              <w:jc w:val="center"/>
              <w:rPr>
                <w:rFonts w:asciiTheme="majorHAnsi" w:hAnsiTheme="majorHAnsi" w:cstheme="majorHAnsi"/>
              </w:rPr>
            </w:pPr>
            <w:r w:rsidRPr="00014825">
              <w:rPr>
                <w:rFonts w:asciiTheme="majorHAnsi" w:hAnsiTheme="majorHAnsi" w:cstheme="majorHAnsi"/>
              </w:rPr>
              <w:t>$ 4.737.497</w:t>
            </w:r>
          </w:p>
        </w:tc>
        <w:tc>
          <w:tcPr>
            <w:tcW w:w="2127" w:type="dxa"/>
            <w:vAlign w:val="center"/>
          </w:tcPr>
          <w:p w14:paraId="4753F509" w14:textId="417927FD" w:rsidR="00C91101" w:rsidRDefault="00C91101" w:rsidP="003E7305">
            <w:pPr>
              <w:jc w:val="center"/>
              <w:rPr>
                <w:rFonts w:asciiTheme="majorHAnsi" w:hAnsiTheme="majorHAnsi" w:cstheme="majorHAnsi"/>
                <w:bCs/>
                <w:color w:val="000000" w:themeColor="text1"/>
              </w:rPr>
            </w:pPr>
            <w:r>
              <w:rPr>
                <w:rFonts w:asciiTheme="majorHAnsi" w:hAnsiTheme="majorHAnsi" w:cstheme="majorHAnsi"/>
                <w:bCs/>
                <w:color w:val="000000" w:themeColor="text1"/>
              </w:rPr>
              <w:t xml:space="preserve">$ </w:t>
            </w:r>
            <w:r w:rsidRPr="00C91101">
              <w:rPr>
                <w:rFonts w:asciiTheme="majorHAnsi" w:hAnsiTheme="majorHAnsi" w:cstheme="majorHAnsi"/>
                <w:bCs/>
                <w:color w:val="000000" w:themeColor="text1"/>
              </w:rPr>
              <w:t>28.267.065</w:t>
            </w:r>
          </w:p>
        </w:tc>
        <w:tc>
          <w:tcPr>
            <w:tcW w:w="2268" w:type="dxa"/>
            <w:vAlign w:val="center"/>
          </w:tcPr>
          <w:p w14:paraId="7AEC26B1" w14:textId="75994786" w:rsidR="00C91101" w:rsidRDefault="00C91101" w:rsidP="00014825">
            <w:pPr>
              <w:jc w:val="center"/>
              <w:rPr>
                <w:rFonts w:asciiTheme="majorHAnsi" w:hAnsiTheme="majorHAnsi" w:cstheme="majorHAnsi"/>
                <w:bCs/>
                <w:color w:val="000000" w:themeColor="text1"/>
              </w:rPr>
            </w:pPr>
            <w:r>
              <w:rPr>
                <w:rFonts w:asciiTheme="majorHAnsi" w:hAnsiTheme="majorHAnsi" w:cstheme="majorHAnsi"/>
                <w:bCs/>
                <w:color w:val="000000" w:themeColor="text1"/>
              </w:rPr>
              <w:t>$ 4.421.664</w:t>
            </w:r>
          </w:p>
        </w:tc>
        <w:tc>
          <w:tcPr>
            <w:tcW w:w="2547" w:type="dxa"/>
            <w:vAlign w:val="center"/>
          </w:tcPr>
          <w:p w14:paraId="50955EFE" w14:textId="7ED26208" w:rsidR="00C91101" w:rsidRPr="0096309B" w:rsidRDefault="00C91101" w:rsidP="00014825">
            <w:pPr>
              <w:jc w:val="center"/>
              <w:rPr>
                <w:rFonts w:asciiTheme="majorHAnsi" w:hAnsiTheme="majorHAnsi" w:cstheme="majorHAnsi"/>
                <w:bCs/>
                <w:color w:val="000000" w:themeColor="text1"/>
              </w:rPr>
            </w:pPr>
            <w:r w:rsidRPr="00C91101">
              <w:rPr>
                <w:rFonts w:asciiTheme="majorHAnsi" w:hAnsiTheme="majorHAnsi" w:cstheme="majorHAnsi"/>
                <w:bCs/>
                <w:color w:val="000000" w:themeColor="text1"/>
              </w:rPr>
              <w:t>86,47%</w:t>
            </w:r>
            <w:r w:rsidRPr="00C91101">
              <w:rPr>
                <w:rFonts w:asciiTheme="majorHAnsi" w:hAnsiTheme="majorHAnsi" w:cstheme="majorHAnsi"/>
                <w:bCs/>
                <w:color w:val="000000" w:themeColor="text1"/>
              </w:rPr>
              <w:tab/>
            </w:r>
          </w:p>
        </w:tc>
      </w:tr>
    </w:tbl>
    <w:p w14:paraId="1D3CE379" w14:textId="43EF5978" w:rsidR="0096309B" w:rsidRDefault="0096309B" w:rsidP="0096309B">
      <w:pPr>
        <w:pStyle w:val="Ttulo1"/>
        <w:numPr>
          <w:ilvl w:val="0"/>
          <w:numId w:val="0"/>
        </w:numPr>
        <w:ind w:left="567"/>
      </w:pPr>
    </w:p>
    <w:p w14:paraId="5048397E" w14:textId="77777777" w:rsidR="0096309B" w:rsidRPr="0096309B" w:rsidRDefault="0096309B" w:rsidP="0096309B"/>
    <w:p w14:paraId="4683E6C5" w14:textId="75FD9B54" w:rsidR="0038683D" w:rsidRDefault="00560619" w:rsidP="00061D9A">
      <w:pPr>
        <w:pStyle w:val="Ttulo1"/>
        <w:ind w:left="567" w:hanging="567"/>
      </w:pPr>
      <w:r>
        <w:t xml:space="preserve">RELACIÓN DE </w:t>
      </w:r>
      <w:r w:rsidR="0038683D" w:rsidRPr="009D4306">
        <w:t>PAGOS</w:t>
      </w:r>
      <w:r w:rsidR="0038683D">
        <w:t xml:space="preserve"> </w:t>
      </w:r>
      <w:r w:rsidR="0038683D" w:rsidRPr="009D4306">
        <w:t>DE</w:t>
      </w:r>
      <w:r w:rsidR="0038683D">
        <w:t xml:space="preserve"> </w:t>
      </w:r>
      <w:r w:rsidR="0038683D" w:rsidRPr="009D4306">
        <w:t>SEGURIDAD</w:t>
      </w:r>
      <w:r w:rsidR="0038683D">
        <w:t xml:space="preserve"> </w:t>
      </w:r>
      <w:r w:rsidR="0038683D" w:rsidRPr="009D4306">
        <w:t>SOCIAL</w:t>
      </w:r>
    </w:p>
    <w:p w14:paraId="4D38F682" w14:textId="77777777" w:rsidR="0038683D" w:rsidRDefault="0038683D" w:rsidP="00061D9A"/>
    <w:p w14:paraId="66566436" w14:textId="5FF65586" w:rsidR="0038683D" w:rsidRDefault="0038683D" w:rsidP="00061D9A">
      <w:r w:rsidRPr="00965632">
        <w:t>En mi calidad de supervisor certifico que el contratista se encuentra el día en los pagos de seguridad social</w:t>
      </w:r>
      <w:r>
        <w:t xml:space="preserve"> con ocasión de la ejecución del contrato</w:t>
      </w:r>
      <w:r w:rsidRPr="00965632">
        <w:t>.</w:t>
      </w:r>
    </w:p>
    <w:p w14:paraId="083BE7A6" w14:textId="458C703B" w:rsidR="008E1A65" w:rsidRDefault="008E1A65" w:rsidP="00061D9A"/>
    <w:p w14:paraId="37BA64F2" w14:textId="77777777" w:rsidR="00141EB5" w:rsidRDefault="00141EB5" w:rsidP="00061D9A"/>
    <w:p w14:paraId="13CF9463" w14:textId="4D1E604C" w:rsidR="00605940" w:rsidRDefault="00605940" w:rsidP="008E1A65">
      <w:pPr>
        <w:pStyle w:val="Ttulo1"/>
        <w:ind w:left="567" w:hanging="567"/>
      </w:pPr>
      <w:r>
        <w:t>MULTAS Y SANCIONES</w:t>
      </w:r>
    </w:p>
    <w:p w14:paraId="1D7C63C6" w14:textId="77777777" w:rsidR="00605940" w:rsidRDefault="00605940" w:rsidP="00605940"/>
    <w:p w14:paraId="7D13633A" w14:textId="6FAD9095" w:rsidR="00605940" w:rsidRDefault="00605940" w:rsidP="00605940">
      <w:r>
        <w:lastRenderedPageBreak/>
        <w:t xml:space="preserve">A la fecha de presentación del presente informe, se certifica como supervisor del contrato </w:t>
      </w:r>
      <w:r w:rsidR="00892E92">
        <w:t xml:space="preserve">Número </w:t>
      </w:r>
      <w:r w:rsidR="00C91101">
        <w:fldChar w:fldCharType="begin"/>
      </w:r>
      <w:r w:rsidR="00C91101">
        <w:instrText xml:space="preserve"> MERGEFIELD No_de_Contrato </w:instrText>
      </w:r>
      <w:r w:rsidR="00C91101">
        <w:fldChar w:fldCharType="separate"/>
      </w:r>
      <w:r w:rsidR="00C91101">
        <w:rPr>
          <w:noProof/>
        </w:rPr>
        <w:t>9026767</w:t>
      </w:r>
      <w:r w:rsidR="00C91101">
        <w:rPr>
          <w:noProof/>
        </w:rPr>
        <w:fldChar w:fldCharType="end"/>
      </w:r>
      <w:r w:rsidR="00892E92">
        <w:t xml:space="preserve"> </w:t>
      </w:r>
      <w:r>
        <w:t xml:space="preserve">y </w:t>
      </w:r>
      <w:proofErr w:type="gramStart"/>
      <w:r>
        <w:t>de acuerdo a</w:t>
      </w:r>
      <w:proofErr w:type="gramEnd"/>
      <w:r>
        <w:t xml:space="preserve"> la información reportada por la interventoría del contrat</w:t>
      </w:r>
      <w:r w:rsidR="00892E92">
        <w:t>o</w:t>
      </w:r>
      <w:r>
        <w:t>, que no se han presentado multas, indemnizaciones, reintegros ni sanciones.</w:t>
      </w:r>
    </w:p>
    <w:p w14:paraId="4DF14B1A" w14:textId="77777777" w:rsidR="0038683D" w:rsidRDefault="0038683D" w:rsidP="00061D9A"/>
    <w:p w14:paraId="3CDB0B9F" w14:textId="3E885EB8" w:rsidR="0038683D" w:rsidRDefault="0038683D" w:rsidP="008E1A65">
      <w:pPr>
        <w:pStyle w:val="Ttulo1"/>
        <w:numPr>
          <w:ilvl w:val="0"/>
          <w:numId w:val="42"/>
        </w:numPr>
        <w:ind w:left="567" w:hanging="567"/>
      </w:pPr>
      <w:r>
        <w:t>JUSTIFICACIÓN PARA LA MODIFICACIÓN</w:t>
      </w:r>
    </w:p>
    <w:p w14:paraId="696FC02F" w14:textId="131C9A31" w:rsidR="00892E92" w:rsidRDefault="00892E92" w:rsidP="00061D9A">
      <w:r>
        <w:t>Para el mes en curso no se realiza modificación y/o adición de contrato.</w:t>
      </w:r>
    </w:p>
    <w:p w14:paraId="4B54085E" w14:textId="71D1CB52" w:rsidR="00892E92" w:rsidRDefault="00892E92" w:rsidP="00061D9A"/>
    <w:p w14:paraId="18720C71" w14:textId="6A540412" w:rsidR="00892E92" w:rsidRDefault="00892E92" w:rsidP="00061D9A"/>
    <w:p w14:paraId="342D0925" w14:textId="77777777" w:rsidR="00892E92" w:rsidRDefault="00892E92" w:rsidP="00061D9A"/>
    <w:tbl>
      <w:tblPr>
        <w:tblStyle w:val="Tablaconcuadrcula"/>
        <w:tblW w:w="9214" w:type="dxa"/>
        <w:tblLayout w:type="fixed"/>
        <w:tblLook w:val="0420" w:firstRow="1" w:lastRow="0" w:firstColumn="0" w:lastColumn="0" w:noHBand="0" w:noVBand="1"/>
      </w:tblPr>
      <w:tblGrid>
        <w:gridCol w:w="5245"/>
        <w:gridCol w:w="1843"/>
        <w:gridCol w:w="2126"/>
      </w:tblGrid>
      <w:tr w:rsidR="0038683D" w:rsidRPr="002841E2" w14:paraId="31B16C9E" w14:textId="77777777" w:rsidTr="00002467">
        <w:trPr>
          <w:trHeight w:val="300"/>
        </w:trPr>
        <w:tc>
          <w:tcPr>
            <w:tcW w:w="9214" w:type="dxa"/>
            <w:gridSpan w:val="3"/>
          </w:tcPr>
          <w:p w14:paraId="3A42D9FC" w14:textId="77777777" w:rsidR="0038683D" w:rsidRPr="002841E2" w:rsidRDefault="0038683D" w:rsidP="00061D9A">
            <w:pPr>
              <w:jc w:val="center"/>
              <w:rPr>
                <w:b/>
                <w:color w:val="000000"/>
              </w:rPr>
            </w:pPr>
            <w:r w:rsidRPr="002841E2">
              <w:rPr>
                <w:b/>
              </w:rPr>
              <w:t>IDONEIDAD</w:t>
            </w:r>
          </w:p>
        </w:tc>
      </w:tr>
      <w:tr w:rsidR="0038683D" w:rsidRPr="002841E2" w14:paraId="45BBF944" w14:textId="77777777" w:rsidTr="00002467">
        <w:trPr>
          <w:trHeight w:val="300"/>
        </w:trPr>
        <w:tc>
          <w:tcPr>
            <w:tcW w:w="5245" w:type="dxa"/>
            <w:vMerge w:val="restart"/>
          </w:tcPr>
          <w:p w14:paraId="7EA0C70E" w14:textId="77777777" w:rsidR="0038683D" w:rsidRPr="002841E2" w:rsidRDefault="0038683D" w:rsidP="00061D9A">
            <w:pPr>
              <w:jc w:val="center"/>
              <w:rPr>
                <w:color w:val="000000"/>
              </w:rPr>
            </w:pPr>
            <w:r w:rsidRPr="002841E2">
              <w:rPr>
                <w:color w:val="000000"/>
              </w:rPr>
              <w:t>La</w:t>
            </w:r>
            <w:r>
              <w:rPr>
                <w:color w:val="000000"/>
              </w:rPr>
              <w:t xml:space="preserve"> </w:t>
            </w:r>
            <w:r w:rsidRPr="002841E2">
              <w:rPr>
                <w:color w:val="000000"/>
              </w:rPr>
              <w:t>siguiente</w:t>
            </w:r>
            <w:r>
              <w:rPr>
                <w:color w:val="000000"/>
              </w:rPr>
              <w:t xml:space="preserve"> </w:t>
            </w:r>
            <w:r w:rsidRPr="002841E2">
              <w:rPr>
                <w:color w:val="000000"/>
              </w:rPr>
              <w:t>verificación</w:t>
            </w:r>
            <w:r>
              <w:rPr>
                <w:color w:val="000000"/>
              </w:rPr>
              <w:t xml:space="preserve"> </w:t>
            </w:r>
            <w:r w:rsidRPr="002841E2">
              <w:rPr>
                <w:color w:val="000000"/>
              </w:rPr>
              <w:t>se</w:t>
            </w:r>
            <w:r>
              <w:rPr>
                <w:color w:val="000000"/>
              </w:rPr>
              <w:t xml:space="preserve"> </w:t>
            </w:r>
            <w:r w:rsidRPr="002841E2">
              <w:rPr>
                <w:color w:val="000000"/>
              </w:rPr>
              <w:t>realiza</w:t>
            </w:r>
            <w:r>
              <w:rPr>
                <w:color w:val="000000"/>
              </w:rPr>
              <w:t xml:space="preserve"> </w:t>
            </w:r>
            <w:r w:rsidRPr="002841E2">
              <w:rPr>
                <w:color w:val="000000"/>
              </w:rPr>
              <w:t>atendiendo</w:t>
            </w:r>
            <w:r>
              <w:rPr>
                <w:color w:val="000000"/>
              </w:rPr>
              <w:t xml:space="preserve"> </w:t>
            </w:r>
            <w:r w:rsidRPr="002841E2">
              <w:rPr>
                <w:color w:val="000000"/>
              </w:rPr>
              <w:t>lo</w:t>
            </w:r>
            <w:r>
              <w:rPr>
                <w:color w:val="000000"/>
              </w:rPr>
              <w:t xml:space="preserve"> </w:t>
            </w:r>
            <w:r w:rsidRPr="002841E2">
              <w:rPr>
                <w:color w:val="000000"/>
              </w:rPr>
              <w:t>establecido</w:t>
            </w:r>
            <w:r>
              <w:rPr>
                <w:color w:val="000000"/>
              </w:rPr>
              <w:t xml:space="preserve"> </w:t>
            </w:r>
            <w:r w:rsidRPr="002841E2">
              <w:rPr>
                <w:color w:val="000000"/>
              </w:rPr>
              <w:t>en</w:t>
            </w:r>
            <w:r>
              <w:rPr>
                <w:color w:val="000000"/>
              </w:rPr>
              <w:t xml:space="preserve"> </w:t>
            </w:r>
            <w:r w:rsidRPr="002841E2">
              <w:rPr>
                <w:color w:val="000000"/>
              </w:rPr>
              <w:t>los</w:t>
            </w:r>
            <w:r>
              <w:rPr>
                <w:color w:val="000000"/>
              </w:rPr>
              <w:t xml:space="preserve"> </w:t>
            </w:r>
            <w:r w:rsidRPr="002841E2">
              <w:rPr>
                <w:color w:val="000000"/>
              </w:rPr>
              <w:t>estudios</w:t>
            </w:r>
            <w:r>
              <w:rPr>
                <w:color w:val="000000"/>
              </w:rPr>
              <w:t xml:space="preserve"> </w:t>
            </w:r>
            <w:r w:rsidRPr="002841E2">
              <w:rPr>
                <w:color w:val="000000"/>
              </w:rPr>
              <w:t>previos.</w:t>
            </w:r>
          </w:p>
        </w:tc>
        <w:tc>
          <w:tcPr>
            <w:tcW w:w="3969" w:type="dxa"/>
            <w:gridSpan w:val="2"/>
          </w:tcPr>
          <w:p w14:paraId="7901663C" w14:textId="77777777" w:rsidR="0038683D" w:rsidRPr="002841E2" w:rsidRDefault="0038683D" w:rsidP="00061D9A">
            <w:pPr>
              <w:jc w:val="center"/>
              <w:rPr>
                <w:b/>
                <w:color w:val="000000"/>
              </w:rPr>
            </w:pPr>
            <w:r w:rsidRPr="002841E2">
              <w:rPr>
                <w:b/>
              </w:rPr>
              <w:t>FORMACIÓN</w:t>
            </w:r>
            <w:r>
              <w:rPr>
                <w:b/>
              </w:rPr>
              <w:t xml:space="preserve"> </w:t>
            </w:r>
            <w:r w:rsidRPr="002841E2">
              <w:rPr>
                <w:b/>
              </w:rPr>
              <w:t>ACADÉMICA</w:t>
            </w:r>
          </w:p>
        </w:tc>
      </w:tr>
      <w:tr w:rsidR="0038683D" w:rsidRPr="002841E2" w14:paraId="41E818A7" w14:textId="77777777" w:rsidTr="00002467">
        <w:trPr>
          <w:trHeight w:val="300"/>
        </w:trPr>
        <w:tc>
          <w:tcPr>
            <w:tcW w:w="5245" w:type="dxa"/>
            <w:vMerge/>
          </w:tcPr>
          <w:p w14:paraId="57568E14" w14:textId="77777777" w:rsidR="0038683D" w:rsidRPr="002841E2" w:rsidRDefault="0038683D" w:rsidP="00061D9A">
            <w:pPr>
              <w:widowControl w:val="0"/>
              <w:pBdr>
                <w:top w:val="nil"/>
                <w:left w:val="nil"/>
                <w:bottom w:val="nil"/>
                <w:right w:val="nil"/>
                <w:between w:val="nil"/>
              </w:pBdr>
              <w:rPr>
                <w:b/>
                <w:color w:val="000000"/>
              </w:rPr>
            </w:pPr>
          </w:p>
        </w:tc>
        <w:tc>
          <w:tcPr>
            <w:tcW w:w="1843" w:type="dxa"/>
          </w:tcPr>
          <w:p w14:paraId="2E957015" w14:textId="77777777" w:rsidR="0038683D" w:rsidRPr="002841E2" w:rsidRDefault="0038683D" w:rsidP="00061D9A">
            <w:pPr>
              <w:jc w:val="center"/>
              <w:rPr>
                <w:b/>
                <w:color w:val="000000"/>
              </w:rPr>
            </w:pPr>
            <w:r w:rsidRPr="002841E2">
              <w:rPr>
                <w:b/>
                <w:color w:val="000000"/>
              </w:rPr>
              <w:t>CUMPLE</w:t>
            </w:r>
            <w:r>
              <w:rPr>
                <w:b/>
                <w:color w:val="000000"/>
              </w:rPr>
              <w:t xml:space="preserve"> </w:t>
            </w:r>
          </w:p>
        </w:tc>
        <w:tc>
          <w:tcPr>
            <w:tcW w:w="2126" w:type="dxa"/>
          </w:tcPr>
          <w:p w14:paraId="35F98ECD" w14:textId="77777777" w:rsidR="0038683D" w:rsidRPr="002841E2" w:rsidRDefault="0038683D" w:rsidP="00061D9A">
            <w:pPr>
              <w:jc w:val="center"/>
              <w:rPr>
                <w:b/>
                <w:color w:val="000000"/>
              </w:rPr>
            </w:pPr>
            <w:r w:rsidRPr="002841E2">
              <w:rPr>
                <w:b/>
                <w:color w:val="000000"/>
              </w:rPr>
              <w:t>NO</w:t>
            </w:r>
            <w:r>
              <w:rPr>
                <w:b/>
                <w:color w:val="000000"/>
              </w:rPr>
              <w:t xml:space="preserve"> </w:t>
            </w:r>
            <w:r w:rsidRPr="002841E2">
              <w:rPr>
                <w:b/>
                <w:color w:val="000000"/>
              </w:rPr>
              <w:t>CUMPLE</w:t>
            </w:r>
          </w:p>
        </w:tc>
      </w:tr>
      <w:tr w:rsidR="0038683D" w:rsidRPr="002841E2" w14:paraId="1FC5A18C" w14:textId="77777777" w:rsidTr="00002467">
        <w:trPr>
          <w:trHeight w:val="315"/>
        </w:trPr>
        <w:tc>
          <w:tcPr>
            <w:tcW w:w="5245" w:type="dxa"/>
            <w:vMerge/>
          </w:tcPr>
          <w:p w14:paraId="000691C5" w14:textId="77777777" w:rsidR="0038683D" w:rsidRPr="002841E2" w:rsidRDefault="0038683D" w:rsidP="00061D9A">
            <w:pPr>
              <w:widowControl w:val="0"/>
              <w:pBdr>
                <w:top w:val="nil"/>
                <w:left w:val="nil"/>
                <w:bottom w:val="nil"/>
                <w:right w:val="nil"/>
                <w:between w:val="nil"/>
              </w:pBdr>
              <w:rPr>
                <w:b/>
                <w:color w:val="000000"/>
              </w:rPr>
            </w:pPr>
          </w:p>
        </w:tc>
        <w:tc>
          <w:tcPr>
            <w:tcW w:w="1843" w:type="dxa"/>
          </w:tcPr>
          <w:p w14:paraId="1712D08A" w14:textId="3EC4ABC8" w:rsidR="0038683D" w:rsidRPr="002841E2" w:rsidRDefault="00892E92" w:rsidP="00061D9A">
            <w:pPr>
              <w:jc w:val="center"/>
              <w:rPr>
                <w:rFonts w:ascii="Cambria" w:eastAsia="Cambria" w:hAnsi="Cambria" w:cs="Cambria"/>
                <w:color w:val="000000"/>
              </w:rPr>
            </w:pPr>
            <w:r>
              <w:rPr>
                <w:rFonts w:ascii="Cambria" w:eastAsia="Cambria" w:hAnsi="Cambria" w:cs="Cambria"/>
                <w:color w:val="000000"/>
              </w:rPr>
              <w:t>X</w:t>
            </w:r>
          </w:p>
        </w:tc>
        <w:tc>
          <w:tcPr>
            <w:tcW w:w="2126" w:type="dxa"/>
          </w:tcPr>
          <w:p w14:paraId="47D70AC9" w14:textId="77777777" w:rsidR="0038683D" w:rsidRPr="002841E2" w:rsidRDefault="0038683D" w:rsidP="00061D9A">
            <w:pPr>
              <w:jc w:val="center"/>
              <w:rPr>
                <w:color w:val="000000"/>
              </w:rPr>
            </w:pPr>
          </w:p>
        </w:tc>
      </w:tr>
    </w:tbl>
    <w:p w14:paraId="797FB982" w14:textId="39D7DFC6" w:rsidR="0038683D" w:rsidRDefault="0038683D" w:rsidP="00061D9A">
      <w:pPr>
        <w:rPr>
          <w:highlight w:val="cyan"/>
        </w:rPr>
      </w:pPr>
    </w:p>
    <w:p w14:paraId="29B08FAA" w14:textId="64913BC9" w:rsidR="00670C69" w:rsidRPr="00670C69" w:rsidRDefault="00670C69" w:rsidP="00061D9A">
      <w:r w:rsidRPr="00670C69">
        <w:t xml:space="preserve">NOTA: </w:t>
      </w:r>
    </w:p>
    <w:p w14:paraId="33FC9E86" w14:textId="77777777" w:rsidR="0038683D" w:rsidRPr="00670C69" w:rsidRDefault="0038683D" w:rsidP="00061D9A">
      <w:r w:rsidRPr="00670C69">
        <w:t>Que de acuerdo con lo establecido en el artículo 2.2.1.2.1.4.9 del Decreto 1082 de 2015, el supervisor del contrato certifica, con la aprobación del SECOP II y los demás soportes cargados en el contrato electrónico en el presente trámite, que una vez revisada la hoja de vida y los documentos soporte del cesionario se establece que cumple con el perfil requerido, en cuanto a capacidad, idoneidad y experiencia para el desarrollo de las actividades objeto del contrato de conformidad con lo establecido en los estudios previos y, en consecuencia, se propone el mismo para la aprobación del ordenador.</w:t>
      </w:r>
    </w:p>
    <w:p w14:paraId="7D5A3C8A" w14:textId="77777777" w:rsidR="0038683D" w:rsidRPr="00670C69" w:rsidRDefault="0038683D" w:rsidP="00061D9A">
      <w:pPr>
        <w:ind w:right="6"/>
      </w:pPr>
    </w:p>
    <w:p w14:paraId="09D16D60" w14:textId="77777777" w:rsidR="0038683D" w:rsidRPr="00670C69" w:rsidRDefault="0038683D" w:rsidP="00061D9A">
      <w:pPr>
        <w:ind w:right="6"/>
      </w:pPr>
      <w:r w:rsidRPr="00670C69">
        <w:t>Que es necesario para la entidad, que el objeto contractual se ejecute en su totalidad y sin dilaciones, por lo cual, analizadas las razones consignadas y el estudio realizado por el supervisor. Lo anterior, en consideración a lo estipulado en el inciso 3 del artículo 41 de la Ley 80 de 1993 y al clausulado contractual.</w:t>
      </w:r>
    </w:p>
    <w:p w14:paraId="425DBD70" w14:textId="77777777" w:rsidR="0038683D" w:rsidRDefault="0038683D" w:rsidP="00061D9A">
      <w:pPr>
        <w:ind w:right="6"/>
        <w:rPr>
          <w:highlight w:val="yellow"/>
        </w:rPr>
      </w:pPr>
    </w:p>
    <w:p w14:paraId="7A7444F1" w14:textId="77777777" w:rsidR="0038683D" w:rsidRPr="00670C69" w:rsidRDefault="0038683D" w:rsidP="00061D9A">
      <w:pPr>
        <w:ind w:right="6"/>
      </w:pPr>
    </w:p>
    <w:p w14:paraId="5985BD39" w14:textId="77777777" w:rsidR="0038683D" w:rsidRPr="00670C69" w:rsidRDefault="0038683D" w:rsidP="00061D9A">
      <w:pPr>
        <w:ind w:right="6"/>
        <w:jc w:val="center"/>
        <w:rPr>
          <w:b/>
          <w:bCs/>
        </w:rPr>
      </w:pPr>
      <w:r w:rsidRPr="00670C69">
        <w:rPr>
          <w:b/>
          <w:bCs/>
        </w:rPr>
        <w:t>ESTADO FINANCIERO</w:t>
      </w:r>
    </w:p>
    <w:p w14:paraId="7AB90E4B" w14:textId="77777777" w:rsidR="0038683D" w:rsidRPr="00670C69" w:rsidRDefault="0038683D" w:rsidP="00061D9A">
      <w:pPr>
        <w:ind w:right="6"/>
      </w:pPr>
    </w:p>
    <w:tbl>
      <w:tblPr>
        <w:tblStyle w:val="Tablaconcuadrcula"/>
        <w:tblW w:w="8280" w:type="dxa"/>
        <w:jc w:val="center"/>
        <w:tblLook w:val="04A0" w:firstRow="1" w:lastRow="0" w:firstColumn="1" w:lastColumn="0" w:noHBand="0" w:noVBand="1"/>
      </w:tblPr>
      <w:tblGrid>
        <w:gridCol w:w="5540"/>
        <w:gridCol w:w="2740"/>
      </w:tblGrid>
      <w:tr w:rsidR="0038683D" w:rsidRPr="00670C69" w14:paraId="29BF015D" w14:textId="77777777" w:rsidTr="005017D0">
        <w:trPr>
          <w:trHeight w:val="330"/>
          <w:jc w:val="center"/>
        </w:trPr>
        <w:tc>
          <w:tcPr>
            <w:tcW w:w="5540" w:type="dxa"/>
            <w:hideMark/>
          </w:tcPr>
          <w:p w14:paraId="2866443D" w14:textId="77777777" w:rsidR="0038683D" w:rsidRPr="00670C69" w:rsidRDefault="0038683D" w:rsidP="00061D9A">
            <w:pPr>
              <w:ind w:right="6"/>
              <w:rPr>
                <w:rFonts w:cs="Calibri"/>
              </w:rPr>
            </w:pPr>
            <w:r w:rsidRPr="00670C69">
              <w:rPr>
                <w:rFonts w:cs="Calibri"/>
              </w:rPr>
              <w:t>Valor inicial del contrato</w:t>
            </w:r>
          </w:p>
        </w:tc>
        <w:tc>
          <w:tcPr>
            <w:tcW w:w="2740" w:type="dxa"/>
            <w:hideMark/>
          </w:tcPr>
          <w:p w14:paraId="7654AEB3" w14:textId="2A88B81D" w:rsidR="0038683D" w:rsidRPr="00670C69" w:rsidRDefault="0038683D" w:rsidP="00061D9A">
            <w:pPr>
              <w:ind w:right="6"/>
              <w:jc w:val="right"/>
              <w:rPr>
                <w:rFonts w:cs="Calibri"/>
              </w:rPr>
            </w:pPr>
            <w:r w:rsidRPr="00670C69">
              <w:rPr>
                <w:rFonts w:cs="Calibri"/>
              </w:rPr>
              <w:t>$</w:t>
            </w:r>
            <w:r w:rsidR="00670C69" w:rsidRPr="00670C69">
              <w:fldChar w:fldCharType="begin"/>
            </w:r>
            <w:r w:rsidR="00670C69" w:rsidRPr="00670C69">
              <w:rPr>
                <w:rFonts w:cs="Calibri"/>
              </w:rPr>
              <w:instrText xml:space="preserve"> MERGEFIELD Valor_Inicial </w:instrText>
            </w:r>
            <w:r w:rsidR="00670C69" w:rsidRPr="00670C69">
              <w:fldChar w:fldCharType="separate"/>
            </w:r>
            <w:r w:rsidR="00C91101" w:rsidRPr="00D0180F">
              <w:rPr>
                <w:noProof/>
              </w:rPr>
              <w:t>32688729</w:t>
            </w:r>
            <w:r w:rsidR="00670C69" w:rsidRPr="00670C69">
              <w:fldChar w:fldCharType="end"/>
            </w:r>
          </w:p>
        </w:tc>
      </w:tr>
      <w:tr w:rsidR="0038683D" w:rsidRPr="00670C69" w14:paraId="47FF703E" w14:textId="77777777" w:rsidTr="005017D0">
        <w:trPr>
          <w:trHeight w:val="330"/>
          <w:jc w:val="center"/>
        </w:trPr>
        <w:tc>
          <w:tcPr>
            <w:tcW w:w="5540" w:type="dxa"/>
            <w:hideMark/>
          </w:tcPr>
          <w:p w14:paraId="1FA41BD6" w14:textId="77777777" w:rsidR="0038683D" w:rsidRPr="00670C69" w:rsidRDefault="0038683D" w:rsidP="00061D9A">
            <w:pPr>
              <w:ind w:right="6"/>
              <w:rPr>
                <w:rFonts w:cs="Calibri"/>
              </w:rPr>
            </w:pPr>
            <w:r w:rsidRPr="00670C69">
              <w:rPr>
                <w:rFonts w:cs="Calibri"/>
              </w:rPr>
              <w:t>Valor adición o reducción del contrato</w:t>
            </w:r>
          </w:p>
        </w:tc>
        <w:tc>
          <w:tcPr>
            <w:tcW w:w="2740" w:type="dxa"/>
            <w:hideMark/>
          </w:tcPr>
          <w:p w14:paraId="75CCAC6B" w14:textId="711C33F8" w:rsidR="0038683D" w:rsidRPr="00670C69" w:rsidRDefault="0038683D" w:rsidP="00061D9A">
            <w:pPr>
              <w:ind w:right="6"/>
              <w:jc w:val="right"/>
              <w:rPr>
                <w:rFonts w:cs="Calibri"/>
              </w:rPr>
            </w:pPr>
            <w:r w:rsidRPr="00670C69">
              <w:rPr>
                <w:rFonts w:cs="Calibri"/>
              </w:rPr>
              <w:t>$0</w:t>
            </w:r>
          </w:p>
        </w:tc>
      </w:tr>
      <w:tr w:rsidR="0038683D" w:rsidRPr="00670C69" w14:paraId="4A31FE7E" w14:textId="77777777" w:rsidTr="005017D0">
        <w:trPr>
          <w:trHeight w:val="330"/>
          <w:jc w:val="center"/>
        </w:trPr>
        <w:tc>
          <w:tcPr>
            <w:tcW w:w="5540" w:type="dxa"/>
            <w:hideMark/>
          </w:tcPr>
          <w:p w14:paraId="2D81DF9A" w14:textId="77777777" w:rsidR="0038683D" w:rsidRPr="00670C69" w:rsidRDefault="0038683D" w:rsidP="00061D9A">
            <w:pPr>
              <w:ind w:right="6"/>
              <w:rPr>
                <w:rFonts w:cs="Calibri"/>
              </w:rPr>
            </w:pPr>
            <w:r w:rsidRPr="00670C69">
              <w:rPr>
                <w:rFonts w:cs="Calibri"/>
              </w:rPr>
              <w:t>valor total actual de contrato</w:t>
            </w:r>
          </w:p>
        </w:tc>
        <w:tc>
          <w:tcPr>
            <w:tcW w:w="2740" w:type="dxa"/>
            <w:hideMark/>
          </w:tcPr>
          <w:p w14:paraId="6A6BF20E" w14:textId="1ACAF76C" w:rsidR="0038683D" w:rsidRPr="00670C69" w:rsidRDefault="00C91101" w:rsidP="00061D9A">
            <w:pPr>
              <w:ind w:right="6"/>
              <w:jc w:val="right"/>
              <w:rPr>
                <w:rFonts w:cs="Calibri"/>
              </w:rPr>
            </w:pPr>
            <w:r>
              <w:rPr>
                <w:rFonts w:asciiTheme="majorHAnsi" w:hAnsiTheme="majorHAnsi" w:cstheme="majorHAnsi"/>
                <w:bCs/>
                <w:color w:val="000000" w:themeColor="text1"/>
              </w:rPr>
              <w:t>$ 4.421.664</w:t>
            </w:r>
          </w:p>
        </w:tc>
      </w:tr>
      <w:tr w:rsidR="0038683D" w:rsidRPr="00670C69" w14:paraId="36A30F25" w14:textId="77777777" w:rsidTr="005017D0">
        <w:trPr>
          <w:trHeight w:val="330"/>
          <w:jc w:val="center"/>
        </w:trPr>
        <w:tc>
          <w:tcPr>
            <w:tcW w:w="5540" w:type="dxa"/>
            <w:hideMark/>
          </w:tcPr>
          <w:p w14:paraId="7AFD07D4" w14:textId="77777777" w:rsidR="0038683D" w:rsidRPr="00670C69" w:rsidRDefault="0038683D" w:rsidP="00061D9A">
            <w:pPr>
              <w:ind w:right="6"/>
              <w:rPr>
                <w:rFonts w:cs="Calibri"/>
              </w:rPr>
            </w:pPr>
            <w:r w:rsidRPr="00670C69">
              <w:rPr>
                <w:rFonts w:cs="Calibri"/>
              </w:rPr>
              <w:t>valor bruto pagado al contratista cedente</w:t>
            </w:r>
          </w:p>
        </w:tc>
        <w:tc>
          <w:tcPr>
            <w:tcW w:w="2740" w:type="dxa"/>
            <w:hideMark/>
          </w:tcPr>
          <w:p w14:paraId="58224AF9" w14:textId="51E55C09" w:rsidR="0038683D" w:rsidRPr="00670C69" w:rsidRDefault="0038683D" w:rsidP="00061D9A">
            <w:pPr>
              <w:ind w:right="6"/>
              <w:jc w:val="right"/>
              <w:rPr>
                <w:rFonts w:cs="Calibri"/>
              </w:rPr>
            </w:pPr>
            <w:r w:rsidRPr="00670C69">
              <w:rPr>
                <w:rFonts w:cs="Calibri"/>
              </w:rPr>
              <w:t>$0</w:t>
            </w:r>
          </w:p>
        </w:tc>
      </w:tr>
      <w:tr w:rsidR="0038683D" w:rsidRPr="00670C69" w14:paraId="78EFC0C9" w14:textId="77777777" w:rsidTr="005017D0">
        <w:trPr>
          <w:trHeight w:val="330"/>
          <w:jc w:val="center"/>
        </w:trPr>
        <w:tc>
          <w:tcPr>
            <w:tcW w:w="5540" w:type="dxa"/>
            <w:hideMark/>
          </w:tcPr>
          <w:p w14:paraId="2888CC5E" w14:textId="77777777" w:rsidR="0038683D" w:rsidRPr="00670C69" w:rsidRDefault="0038683D" w:rsidP="00061D9A">
            <w:pPr>
              <w:ind w:right="6"/>
              <w:rPr>
                <w:rFonts w:cs="Calibri"/>
              </w:rPr>
            </w:pPr>
            <w:r w:rsidRPr="00670C69">
              <w:rPr>
                <w:rFonts w:cs="Calibri"/>
              </w:rPr>
              <w:t>valor pendiente por pagar al contratista cedente</w:t>
            </w:r>
          </w:p>
        </w:tc>
        <w:tc>
          <w:tcPr>
            <w:tcW w:w="2740" w:type="dxa"/>
            <w:hideMark/>
          </w:tcPr>
          <w:p w14:paraId="23150865" w14:textId="2206844A" w:rsidR="0038683D" w:rsidRPr="00670C69" w:rsidRDefault="0038683D" w:rsidP="00061D9A">
            <w:pPr>
              <w:ind w:right="6"/>
              <w:jc w:val="right"/>
              <w:rPr>
                <w:rFonts w:cs="Calibri"/>
              </w:rPr>
            </w:pPr>
            <w:r w:rsidRPr="00670C69">
              <w:rPr>
                <w:rFonts w:cs="Calibri"/>
              </w:rPr>
              <w:t>$0</w:t>
            </w:r>
          </w:p>
        </w:tc>
      </w:tr>
      <w:tr w:rsidR="0038683D" w:rsidRPr="00DF6EC1" w14:paraId="34506169" w14:textId="77777777" w:rsidTr="005017D0">
        <w:trPr>
          <w:trHeight w:val="315"/>
          <w:jc w:val="center"/>
        </w:trPr>
        <w:tc>
          <w:tcPr>
            <w:tcW w:w="5540" w:type="dxa"/>
            <w:hideMark/>
          </w:tcPr>
          <w:p w14:paraId="20C3E4C5" w14:textId="77777777" w:rsidR="0038683D" w:rsidRPr="00670C69" w:rsidRDefault="0038683D" w:rsidP="00061D9A">
            <w:pPr>
              <w:ind w:right="6"/>
              <w:rPr>
                <w:rFonts w:cs="Calibri"/>
              </w:rPr>
            </w:pPr>
            <w:r w:rsidRPr="00670C69">
              <w:rPr>
                <w:rFonts w:cs="Calibri"/>
              </w:rPr>
              <w:t>valor total por ejecutar por parte del cesionario</w:t>
            </w:r>
          </w:p>
        </w:tc>
        <w:tc>
          <w:tcPr>
            <w:tcW w:w="2740" w:type="dxa"/>
            <w:hideMark/>
          </w:tcPr>
          <w:p w14:paraId="162C15E3" w14:textId="762823F9" w:rsidR="0038683D" w:rsidRPr="00670C69" w:rsidRDefault="0038683D" w:rsidP="00061D9A">
            <w:pPr>
              <w:ind w:right="6"/>
              <w:jc w:val="right"/>
              <w:rPr>
                <w:rFonts w:cs="Calibri"/>
              </w:rPr>
            </w:pPr>
            <w:r w:rsidRPr="00670C69">
              <w:rPr>
                <w:rFonts w:cs="Calibri"/>
              </w:rPr>
              <w:t>$0</w:t>
            </w:r>
          </w:p>
        </w:tc>
      </w:tr>
    </w:tbl>
    <w:p w14:paraId="0AB5B89D" w14:textId="77777777" w:rsidR="0038683D" w:rsidRPr="00B60CDD" w:rsidRDefault="0038683D" w:rsidP="00061D9A">
      <w:pPr>
        <w:ind w:right="6"/>
        <w:rPr>
          <w:highlight w:val="yellow"/>
        </w:rPr>
      </w:pPr>
    </w:p>
    <w:p w14:paraId="26B17CB1" w14:textId="77777777" w:rsidR="0038683D" w:rsidRPr="00B60CDD" w:rsidRDefault="0038683D" w:rsidP="00061D9A">
      <w:pPr>
        <w:ind w:right="6"/>
        <w:rPr>
          <w:highlight w:val="yellow"/>
        </w:rPr>
      </w:pPr>
    </w:p>
    <w:tbl>
      <w:tblPr>
        <w:tblStyle w:val="Tablaconcuadrcula"/>
        <w:tblW w:w="3980" w:type="dxa"/>
        <w:jc w:val="center"/>
        <w:tblLook w:val="04A0" w:firstRow="1" w:lastRow="0" w:firstColumn="1" w:lastColumn="0" w:noHBand="0" w:noVBand="1"/>
      </w:tblPr>
      <w:tblGrid>
        <w:gridCol w:w="1900"/>
        <w:gridCol w:w="2080"/>
      </w:tblGrid>
      <w:tr w:rsidR="0038683D" w:rsidRPr="00670C69" w14:paraId="74DB9288" w14:textId="77777777" w:rsidTr="0038683D">
        <w:trPr>
          <w:trHeight w:val="330"/>
          <w:jc w:val="center"/>
        </w:trPr>
        <w:tc>
          <w:tcPr>
            <w:tcW w:w="1900" w:type="dxa"/>
            <w:shd w:val="clear" w:color="auto" w:fill="D9D9D9" w:themeFill="background1" w:themeFillShade="D9"/>
            <w:hideMark/>
          </w:tcPr>
          <w:p w14:paraId="02095285" w14:textId="77777777" w:rsidR="0038683D" w:rsidRPr="00670C69" w:rsidRDefault="0038683D" w:rsidP="00061D9A">
            <w:pPr>
              <w:ind w:right="6"/>
              <w:jc w:val="center"/>
              <w:rPr>
                <w:rFonts w:cs="Calibri"/>
                <w:b/>
                <w:bCs/>
              </w:rPr>
            </w:pPr>
            <w:r w:rsidRPr="00670C69">
              <w:rPr>
                <w:rFonts w:cs="Calibri"/>
                <w:b/>
                <w:bCs/>
              </w:rPr>
              <w:t>MES</w:t>
            </w:r>
          </w:p>
        </w:tc>
        <w:tc>
          <w:tcPr>
            <w:tcW w:w="2080" w:type="dxa"/>
            <w:shd w:val="clear" w:color="auto" w:fill="D9D9D9" w:themeFill="background1" w:themeFillShade="D9"/>
            <w:hideMark/>
          </w:tcPr>
          <w:p w14:paraId="3AAF5EFB" w14:textId="77777777" w:rsidR="0038683D" w:rsidRPr="00670C69" w:rsidRDefault="0038683D" w:rsidP="00061D9A">
            <w:pPr>
              <w:ind w:right="6"/>
              <w:jc w:val="center"/>
              <w:rPr>
                <w:rFonts w:cs="Calibri"/>
                <w:b/>
                <w:bCs/>
              </w:rPr>
            </w:pPr>
            <w:r w:rsidRPr="00670C69">
              <w:rPr>
                <w:rFonts w:cs="Calibri"/>
                <w:b/>
                <w:bCs/>
              </w:rPr>
              <w:t>VALOR A PAGAR</w:t>
            </w:r>
          </w:p>
        </w:tc>
      </w:tr>
      <w:tr w:rsidR="0038683D" w:rsidRPr="00670C69" w14:paraId="6AE23BDA" w14:textId="77777777" w:rsidTr="0038683D">
        <w:trPr>
          <w:trHeight w:val="330"/>
          <w:jc w:val="center"/>
        </w:trPr>
        <w:tc>
          <w:tcPr>
            <w:tcW w:w="1900" w:type="dxa"/>
            <w:hideMark/>
          </w:tcPr>
          <w:p w14:paraId="5A61BB13" w14:textId="77777777" w:rsidR="0038683D" w:rsidRPr="00670C69" w:rsidRDefault="0038683D" w:rsidP="00061D9A">
            <w:pPr>
              <w:ind w:right="6"/>
              <w:rPr>
                <w:rFonts w:cs="Calibri"/>
              </w:rPr>
            </w:pPr>
            <w:r w:rsidRPr="00670C69">
              <w:rPr>
                <w:rFonts w:cs="Calibri"/>
              </w:rPr>
              <w:t>Febrero</w:t>
            </w:r>
          </w:p>
        </w:tc>
        <w:tc>
          <w:tcPr>
            <w:tcW w:w="2080" w:type="dxa"/>
            <w:hideMark/>
          </w:tcPr>
          <w:p w14:paraId="7252BB24" w14:textId="0084FB08" w:rsidR="0038683D" w:rsidRPr="00670C69" w:rsidRDefault="0038683D" w:rsidP="00061D9A">
            <w:pPr>
              <w:ind w:right="6"/>
              <w:jc w:val="right"/>
              <w:rPr>
                <w:rFonts w:cs="Calibri"/>
              </w:rPr>
            </w:pPr>
            <w:r w:rsidRPr="00670C69">
              <w:rPr>
                <w:rFonts w:cs="Calibri"/>
              </w:rPr>
              <w:t>$</w:t>
            </w:r>
            <w:r w:rsidR="00670C69" w:rsidRPr="00670C69">
              <w:rPr>
                <w:rFonts w:cs="Calibri"/>
              </w:rPr>
              <w:t>4.579.580</w:t>
            </w:r>
          </w:p>
        </w:tc>
      </w:tr>
      <w:tr w:rsidR="0038683D" w:rsidRPr="00670C69" w14:paraId="50E448AA" w14:textId="77777777" w:rsidTr="00670C69">
        <w:trPr>
          <w:trHeight w:val="330"/>
          <w:jc w:val="center"/>
        </w:trPr>
        <w:tc>
          <w:tcPr>
            <w:tcW w:w="1900" w:type="dxa"/>
            <w:hideMark/>
          </w:tcPr>
          <w:p w14:paraId="041F0A11" w14:textId="77777777" w:rsidR="0038683D" w:rsidRPr="00670C69" w:rsidRDefault="0038683D" w:rsidP="00061D9A">
            <w:pPr>
              <w:ind w:right="6"/>
              <w:rPr>
                <w:rFonts w:cs="Calibri"/>
              </w:rPr>
            </w:pPr>
            <w:r w:rsidRPr="00670C69">
              <w:rPr>
                <w:rFonts w:cs="Calibri"/>
              </w:rPr>
              <w:lastRenderedPageBreak/>
              <w:t>Marzo</w:t>
            </w:r>
          </w:p>
        </w:tc>
        <w:tc>
          <w:tcPr>
            <w:tcW w:w="2080" w:type="dxa"/>
          </w:tcPr>
          <w:p w14:paraId="35D1E8FF" w14:textId="5DC02397" w:rsidR="0038683D" w:rsidRPr="00670C69" w:rsidRDefault="005C7F2C" w:rsidP="00061D9A">
            <w:pPr>
              <w:ind w:right="6"/>
              <w:jc w:val="right"/>
              <w:rPr>
                <w:rFonts w:cs="Calibri"/>
              </w:rPr>
            </w:pPr>
            <w:r w:rsidRPr="005C7F2C">
              <w:rPr>
                <w:rFonts w:cs="Calibri"/>
              </w:rPr>
              <w:t>$ 4.737.497</w:t>
            </w:r>
          </w:p>
        </w:tc>
      </w:tr>
      <w:tr w:rsidR="0038683D" w:rsidRPr="00670C69" w14:paraId="3C6A2B33" w14:textId="77777777" w:rsidTr="00670C69">
        <w:trPr>
          <w:trHeight w:val="330"/>
          <w:jc w:val="center"/>
        </w:trPr>
        <w:tc>
          <w:tcPr>
            <w:tcW w:w="1900" w:type="dxa"/>
            <w:hideMark/>
          </w:tcPr>
          <w:p w14:paraId="60C48D47" w14:textId="77777777" w:rsidR="0038683D" w:rsidRPr="00670C69" w:rsidRDefault="0038683D" w:rsidP="00061D9A">
            <w:pPr>
              <w:ind w:right="6"/>
              <w:rPr>
                <w:rFonts w:cs="Calibri"/>
              </w:rPr>
            </w:pPr>
            <w:r w:rsidRPr="00670C69">
              <w:rPr>
                <w:rFonts w:cs="Calibri"/>
              </w:rPr>
              <w:t>Abril</w:t>
            </w:r>
          </w:p>
        </w:tc>
        <w:tc>
          <w:tcPr>
            <w:tcW w:w="2080" w:type="dxa"/>
          </w:tcPr>
          <w:p w14:paraId="6F6CCFBB" w14:textId="3218DD65" w:rsidR="0038683D" w:rsidRPr="00670C69" w:rsidRDefault="007D653C" w:rsidP="00061D9A">
            <w:pPr>
              <w:ind w:right="6"/>
              <w:jc w:val="right"/>
              <w:rPr>
                <w:rFonts w:cs="Calibri"/>
              </w:rPr>
            </w:pPr>
            <w:r w:rsidRPr="005C7F2C">
              <w:rPr>
                <w:rFonts w:cs="Calibri"/>
              </w:rPr>
              <w:t>$ 4.737.497</w:t>
            </w:r>
          </w:p>
        </w:tc>
      </w:tr>
      <w:tr w:rsidR="0038683D" w:rsidRPr="00670C69" w14:paraId="4590D576" w14:textId="77777777" w:rsidTr="00670C69">
        <w:trPr>
          <w:trHeight w:val="330"/>
          <w:jc w:val="center"/>
        </w:trPr>
        <w:tc>
          <w:tcPr>
            <w:tcW w:w="1900" w:type="dxa"/>
            <w:hideMark/>
          </w:tcPr>
          <w:p w14:paraId="50081D84" w14:textId="77777777" w:rsidR="0038683D" w:rsidRPr="00670C69" w:rsidRDefault="0038683D" w:rsidP="00061D9A">
            <w:pPr>
              <w:ind w:right="6"/>
              <w:rPr>
                <w:rFonts w:cs="Calibri"/>
              </w:rPr>
            </w:pPr>
            <w:r w:rsidRPr="00670C69">
              <w:rPr>
                <w:rFonts w:cs="Calibri"/>
              </w:rPr>
              <w:t>Mayo</w:t>
            </w:r>
          </w:p>
        </w:tc>
        <w:tc>
          <w:tcPr>
            <w:tcW w:w="2080" w:type="dxa"/>
          </w:tcPr>
          <w:p w14:paraId="6261308F" w14:textId="42C43579" w:rsidR="0038683D" w:rsidRPr="00670C69" w:rsidRDefault="003E7305" w:rsidP="00061D9A">
            <w:pPr>
              <w:ind w:right="6"/>
              <w:jc w:val="right"/>
              <w:rPr>
                <w:rFonts w:cs="Calibri"/>
              </w:rPr>
            </w:pPr>
            <w:r w:rsidRPr="005C7F2C">
              <w:rPr>
                <w:rFonts w:cs="Calibri"/>
              </w:rPr>
              <w:t>$ 4.737.497</w:t>
            </w:r>
          </w:p>
        </w:tc>
      </w:tr>
      <w:tr w:rsidR="0038683D" w:rsidRPr="00670C69" w14:paraId="4F20B2D7" w14:textId="77777777" w:rsidTr="00670C69">
        <w:trPr>
          <w:trHeight w:val="330"/>
          <w:jc w:val="center"/>
        </w:trPr>
        <w:tc>
          <w:tcPr>
            <w:tcW w:w="1900" w:type="dxa"/>
            <w:hideMark/>
          </w:tcPr>
          <w:p w14:paraId="6059DED7" w14:textId="77777777" w:rsidR="0038683D" w:rsidRPr="00670C69" w:rsidRDefault="0038683D" w:rsidP="00061D9A">
            <w:pPr>
              <w:ind w:right="6"/>
              <w:rPr>
                <w:rFonts w:cs="Calibri"/>
              </w:rPr>
            </w:pPr>
            <w:r w:rsidRPr="00670C69">
              <w:rPr>
                <w:rFonts w:cs="Calibri"/>
              </w:rPr>
              <w:t>Junio</w:t>
            </w:r>
          </w:p>
        </w:tc>
        <w:tc>
          <w:tcPr>
            <w:tcW w:w="2080" w:type="dxa"/>
          </w:tcPr>
          <w:p w14:paraId="72C6C92D" w14:textId="07D49E65" w:rsidR="0038683D" w:rsidRPr="00670C69" w:rsidRDefault="0096309B" w:rsidP="00061D9A">
            <w:pPr>
              <w:ind w:right="6"/>
              <w:jc w:val="right"/>
              <w:rPr>
                <w:rFonts w:cs="Calibri"/>
              </w:rPr>
            </w:pPr>
            <w:r w:rsidRPr="005C7F2C">
              <w:rPr>
                <w:rFonts w:cs="Calibri"/>
              </w:rPr>
              <w:t>$ 4.737.497</w:t>
            </w:r>
          </w:p>
        </w:tc>
      </w:tr>
      <w:tr w:rsidR="0038683D" w:rsidRPr="00670C69" w14:paraId="64545823" w14:textId="77777777" w:rsidTr="00670C69">
        <w:trPr>
          <w:trHeight w:val="330"/>
          <w:jc w:val="center"/>
        </w:trPr>
        <w:tc>
          <w:tcPr>
            <w:tcW w:w="1900" w:type="dxa"/>
            <w:hideMark/>
          </w:tcPr>
          <w:p w14:paraId="3479C6BC" w14:textId="77777777" w:rsidR="0038683D" w:rsidRPr="00670C69" w:rsidRDefault="0038683D" w:rsidP="00061D9A">
            <w:pPr>
              <w:ind w:right="6"/>
              <w:rPr>
                <w:rFonts w:cs="Calibri"/>
              </w:rPr>
            </w:pPr>
            <w:r w:rsidRPr="00670C69">
              <w:rPr>
                <w:rFonts w:cs="Calibri"/>
              </w:rPr>
              <w:t>Julio</w:t>
            </w:r>
          </w:p>
        </w:tc>
        <w:tc>
          <w:tcPr>
            <w:tcW w:w="2080" w:type="dxa"/>
          </w:tcPr>
          <w:p w14:paraId="3EC9F1F7" w14:textId="1E591AC4" w:rsidR="0038683D" w:rsidRPr="00670C69" w:rsidRDefault="00C91101" w:rsidP="00061D9A">
            <w:pPr>
              <w:ind w:right="6"/>
              <w:jc w:val="right"/>
              <w:rPr>
                <w:rFonts w:cs="Calibri"/>
              </w:rPr>
            </w:pPr>
            <w:r w:rsidRPr="005C7F2C">
              <w:rPr>
                <w:rFonts w:cs="Calibri"/>
              </w:rPr>
              <w:t>$ 4.737.497</w:t>
            </w:r>
          </w:p>
        </w:tc>
      </w:tr>
      <w:tr w:rsidR="0038683D" w:rsidRPr="00670C69" w14:paraId="42164E92" w14:textId="77777777" w:rsidTr="00670C69">
        <w:trPr>
          <w:trHeight w:val="330"/>
          <w:jc w:val="center"/>
        </w:trPr>
        <w:tc>
          <w:tcPr>
            <w:tcW w:w="1900" w:type="dxa"/>
            <w:hideMark/>
          </w:tcPr>
          <w:p w14:paraId="12C61487" w14:textId="77777777" w:rsidR="0038683D" w:rsidRPr="00670C69" w:rsidRDefault="0038683D" w:rsidP="00061D9A">
            <w:pPr>
              <w:ind w:right="6"/>
              <w:rPr>
                <w:rFonts w:cs="Calibri"/>
              </w:rPr>
            </w:pPr>
            <w:r w:rsidRPr="00670C69">
              <w:rPr>
                <w:rFonts w:cs="Calibri"/>
              </w:rPr>
              <w:t>Agosto</w:t>
            </w:r>
          </w:p>
        </w:tc>
        <w:tc>
          <w:tcPr>
            <w:tcW w:w="2080" w:type="dxa"/>
          </w:tcPr>
          <w:p w14:paraId="540E4267" w14:textId="34167530" w:rsidR="0038683D" w:rsidRPr="00670C69" w:rsidRDefault="0038683D" w:rsidP="00061D9A">
            <w:pPr>
              <w:ind w:right="6"/>
              <w:jc w:val="right"/>
              <w:rPr>
                <w:rFonts w:cs="Calibri"/>
              </w:rPr>
            </w:pPr>
          </w:p>
        </w:tc>
      </w:tr>
      <w:tr w:rsidR="0038683D" w:rsidRPr="00670C69" w14:paraId="7E916A81" w14:textId="77777777" w:rsidTr="00670C69">
        <w:trPr>
          <w:trHeight w:val="330"/>
          <w:jc w:val="center"/>
        </w:trPr>
        <w:tc>
          <w:tcPr>
            <w:tcW w:w="1900" w:type="dxa"/>
            <w:hideMark/>
          </w:tcPr>
          <w:p w14:paraId="6CD1191E" w14:textId="77777777" w:rsidR="0038683D" w:rsidRPr="00670C69" w:rsidRDefault="0038683D" w:rsidP="00061D9A">
            <w:pPr>
              <w:ind w:right="6"/>
              <w:rPr>
                <w:rFonts w:cs="Calibri"/>
              </w:rPr>
            </w:pPr>
            <w:r w:rsidRPr="00670C69">
              <w:rPr>
                <w:rFonts w:cs="Calibri"/>
              </w:rPr>
              <w:t>Septiembre</w:t>
            </w:r>
          </w:p>
        </w:tc>
        <w:tc>
          <w:tcPr>
            <w:tcW w:w="2080" w:type="dxa"/>
          </w:tcPr>
          <w:p w14:paraId="2CBD8B30" w14:textId="5C9A7499" w:rsidR="0038683D" w:rsidRPr="00670C69" w:rsidRDefault="0038683D" w:rsidP="00061D9A">
            <w:pPr>
              <w:ind w:right="6"/>
              <w:jc w:val="right"/>
              <w:rPr>
                <w:rFonts w:cs="Calibri"/>
              </w:rPr>
            </w:pPr>
          </w:p>
        </w:tc>
      </w:tr>
      <w:tr w:rsidR="0038683D" w:rsidRPr="00670C69" w14:paraId="593250C1" w14:textId="77777777" w:rsidTr="0038683D">
        <w:trPr>
          <w:trHeight w:val="330"/>
          <w:jc w:val="center"/>
        </w:trPr>
        <w:tc>
          <w:tcPr>
            <w:tcW w:w="1900" w:type="dxa"/>
            <w:hideMark/>
          </w:tcPr>
          <w:p w14:paraId="2BAFCE4D" w14:textId="77777777" w:rsidR="0038683D" w:rsidRPr="00670C69" w:rsidRDefault="0038683D" w:rsidP="00061D9A">
            <w:pPr>
              <w:ind w:right="6"/>
              <w:rPr>
                <w:rFonts w:cs="Calibri"/>
              </w:rPr>
            </w:pPr>
            <w:r w:rsidRPr="00670C69">
              <w:rPr>
                <w:rFonts w:cs="Calibri"/>
              </w:rPr>
              <w:t>Octubre</w:t>
            </w:r>
          </w:p>
        </w:tc>
        <w:tc>
          <w:tcPr>
            <w:tcW w:w="2080" w:type="dxa"/>
            <w:hideMark/>
          </w:tcPr>
          <w:p w14:paraId="128A2822" w14:textId="2C77FA55" w:rsidR="0038683D" w:rsidRPr="00670C69" w:rsidRDefault="0038683D" w:rsidP="00061D9A">
            <w:pPr>
              <w:ind w:right="6"/>
              <w:jc w:val="right"/>
              <w:rPr>
                <w:rFonts w:cs="Calibri"/>
              </w:rPr>
            </w:pPr>
          </w:p>
        </w:tc>
      </w:tr>
      <w:tr w:rsidR="0038683D" w:rsidRPr="00670C69" w14:paraId="6629A66D" w14:textId="77777777" w:rsidTr="00670C69">
        <w:trPr>
          <w:trHeight w:val="330"/>
          <w:jc w:val="center"/>
        </w:trPr>
        <w:tc>
          <w:tcPr>
            <w:tcW w:w="1900" w:type="dxa"/>
            <w:hideMark/>
          </w:tcPr>
          <w:p w14:paraId="7A50E2FD" w14:textId="77777777" w:rsidR="0038683D" w:rsidRPr="00670C69" w:rsidRDefault="0038683D" w:rsidP="00061D9A">
            <w:pPr>
              <w:ind w:right="6"/>
              <w:rPr>
                <w:rFonts w:cs="Calibri"/>
              </w:rPr>
            </w:pPr>
            <w:r w:rsidRPr="00670C69">
              <w:rPr>
                <w:rFonts w:cs="Calibri"/>
              </w:rPr>
              <w:t>Noviembre</w:t>
            </w:r>
          </w:p>
        </w:tc>
        <w:tc>
          <w:tcPr>
            <w:tcW w:w="2080" w:type="dxa"/>
          </w:tcPr>
          <w:p w14:paraId="0C20ECD0" w14:textId="11CB662C" w:rsidR="0038683D" w:rsidRPr="00670C69" w:rsidRDefault="0038683D" w:rsidP="00061D9A">
            <w:pPr>
              <w:ind w:right="6"/>
              <w:jc w:val="right"/>
              <w:rPr>
                <w:rFonts w:cs="Calibri"/>
              </w:rPr>
            </w:pPr>
          </w:p>
        </w:tc>
      </w:tr>
      <w:tr w:rsidR="0038683D" w:rsidRPr="00670C69" w14:paraId="0CAAB19F" w14:textId="77777777" w:rsidTr="00670C69">
        <w:trPr>
          <w:trHeight w:val="330"/>
          <w:jc w:val="center"/>
        </w:trPr>
        <w:tc>
          <w:tcPr>
            <w:tcW w:w="1900" w:type="dxa"/>
            <w:hideMark/>
          </w:tcPr>
          <w:p w14:paraId="66E28CA5" w14:textId="77777777" w:rsidR="0038683D" w:rsidRPr="00670C69" w:rsidRDefault="0038683D" w:rsidP="00061D9A">
            <w:pPr>
              <w:ind w:right="6"/>
              <w:rPr>
                <w:rFonts w:cs="Calibri"/>
              </w:rPr>
            </w:pPr>
            <w:r w:rsidRPr="00670C69">
              <w:rPr>
                <w:rFonts w:cs="Calibri"/>
              </w:rPr>
              <w:t>Diciembre</w:t>
            </w:r>
          </w:p>
        </w:tc>
        <w:tc>
          <w:tcPr>
            <w:tcW w:w="2080" w:type="dxa"/>
          </w:tcPr>
          <w:p w14:paraId="1C3A891C" w14:textId="431B70EA" w:rsidR="0038683D" w:rsidRPr="00670C69" w:rsidRDefault="0038683D" w:rsidP="00061D9A">
            <w:pPr>
              <w:ind w:right="6"/>
              <w:jc w:val="right"/>
              <w:rPr>
                <w:rFonts w:cs="Calibri"/>
              </w:rPr>
            </w:pPr>
          </w:p>
        </w:tc>
      </w:tr>
      <w:tr w:rsidR="0038683D" w:rsidRPr="00670C69" w14:paraId="0C5F63B4" w14:textId="77777777" w:rsidTr="0038683D">
        <w:trPr>
          <w:trHeight w:val="330"/>
          <w:jc w:val="center"/>
        </w:trPr>
        <w:tc>
          <w:tcPr>
            <w:tcW w:w="1900" w:type="dxa"/>
            <w:shd w:val="clear" w:color="auto" w:fill="D9D9D9" w:themeFill="background1" w:themeFillShade="D9"/>
            <w:hideMark/>
          </w:tcPr>
          <w:p w14:paraId="0B6CC7F4" w14:textId="77777777" w:rsidR="0038683D" w:rsidRPr="00670C69" w:rsidRDefault="0038683D" w:rsidP="00061D9A">
            <w:pPr>
              <w:ind w:right="6"/>
              <w:jc w:val="center"/>
              <w:rPr>
                <w:rFonts w:cs="Calibri"/>
                <w:b/>
                <w:bCs/>
              </w:rPr>
            </w:pPr>
            <w:r w:rsidRPr="00670C69">
              <w:rPr>
                <w:rFonts w:cs="Calibri"/>
                <w:b/>
                <w:bCs/>
              </w:rPr>
              <w:t>TOTAL</w:t>
            </w:r>
          </w:p>
        </w:tc>
        <w:tc>
          <w:tcPr>
            <w:tcW w:w="2080" w:type="dxa"/>
            <w:shd w:val="clear" w:color="auto" w:fill="D9D9D9" w:themeFill="background1" w:themeFillShade="D9"/>
            <w:hideMark/>
          </w:tcPr>
          <w:p w14:paraId="673F8F0A" w14:textId="0BBD571B" w:rsidR="0038683D" w:rsidRPr="005C7F2C" w:rsidRDefault="00C91101" w:rsidP="00061D9A">
            <w:pPr>
              <w:ind w:right="6"/>
              <w:jc w:val="right"/>
              <w:rPr>
                <w:rFonts w:cs="Calibri"/>
                <w:b/>
              </w:rPr>
            </w:pPr>
            <w:r>
              <w:rPr>
                <w:rFonts w:asciiTheme="majorHAnsi" w:hAnsiTheme="majorHAnsi" w:cstheme="majorHAnsi"/>
                <w:bCs/>
                <w:color w:val="000000" w:themeColor="text1"/>
              </w:rPr>
              <w:t xml:space="preserve">$ </w:t>
            </w:r>
            <w:r w:rsidRPr="00C91101">
              <w:rPr>
                <w:rFonts w:asciiTheme="majorHAnsi" w:hAnsiTheme="majorHAnsi" w:cstheme="majorHAnsi"/>
                <w:bCs/>
                <w:color w:val="000000" w:themeColor="text1"/>
              </w:rPr>
              <w:t>28.267.065</w:t>
            </w:r>
          </w:p>
        </w:tc>
      </w:tr>
    </w:tbl>
    <w:p w14:paraId="4280A78A" w14:textId="77777777" w:rsidR="0038683D" w:rsidRDefault="0038683D" w:rsidP="00061D9A">
      <w:pPr>
        <w:ind w:right="6"/>
        <w:rPr>
          <w:highlight w:val="yellow"/>
        </w:rPr>
      </w:pPr>
    </w:p>
    <w:p w14:paraId="5CA826FB" w14:textId="77777777" w:rsidR="0038683D" w:rsidRPr="00761699" w:rsidRDefault="0038683D" w:rsidP="00061D9A">
      <w:pPr>
        <w:ind w:right="6"/>
      </w:pPr>
      <w:r w:rsidRPr="00761699">
        <w:t>Conforme</w:t>
      </w:r>
      <w:r>
        <w:t xml:space="preserve"> </w:t>
      </w:r>
      <w:r w:rsidRPr="00761699">
        <w:t>a</w:t>
      </w:r>
      <w:r>
        <w:t xml:space="preserve"> </w:t>
      </w:r>
      <w:r w:rsidRPr="00761699">
        <w:t>lo</w:t>
      </w:r>
      <w:r>
        <w:t xml:space="preserve"> </w:t>
      </w:r>
      <w:r w:rsidRPr="00761699">
        <w:t>anteriormente</w:t>
      </w:r>
      <w:r>
        <w:t xml:space="preserve"> </w:t>
      </w:r>
      <w:r w:rsidRPr="00761699">
        <w:t>expuesto,</w:t>
      </w:r>
      <w:r>
        <w:t xml:space="preserve"> </w:t>
      </w:r>
      <w:r w:rsidRPr="00761699">
        <w:t>se</w:t>
      </w:r>
      <w:r>
        <w:t xml:space="preserve"> </w:t>
      </w:r>
      <w:r w:rsidRPr="00761699">
        <w:t>solicita:</w:t>
      </w:r>
    </w:p>
    <w:p w14:paraId="5E376111" w14:textId="77777777" w:rsidR="0038683D" w:rsidRPr="00FC735B" w:rsidRDefault="0038683D" w:rsidP="00061D9A"/>
    <w:p w14:paraId="0D93A7F7" w14:textId="77777777" w:rsidR="0038683D" w:rsidRPr="002F79F9" w:rsidRDefault="0038683D" w:rsidP="00061D9A">
      <w:pPr>
        <w:pStyle w:val="Ttulo1"/>
        <w:ind w:left="567" w:hanging="567"/>
      </w:pPr>
      <w:r w:rsidRPr="002F79F9">
        <w:t>OBSERVACIONES</w:t>
      </w:r>
    </w:p>
    <w:p w14:paraId="70FD1928" w14:textId="3DD99074" w:rsidR="005F6E89" w:rsidRDefault="005F6E89" w:rsidP="00061D9A">
      <w:pPr>
        <w:rPr>
          <w:rFonts w:asciiTheme="majorHAnsi" w:hAnsiTheme="majorHAnsi" w:cstheme="majorHAnsi"/>
          <w:bCs/>
          <w:color w:val="000000" w:themeColor="text1"/>
        </w:rPr>
      </w:pPr>
    </w:p>
    <w:p w14:paraId="5E8798B7" w14:textId="2B12ED61" w:rsidR="00154142" w:rsidRPr="008B1489" w:rsidRDefault="00154142" w:rsidP="00154142">
      <w:r>
        <w:t xml:space="preserve">El </w:t>
      </w:r>
      <w:r w:rsidR="0096309B">
        <w:t>instructor</w:t>
      </w:r>
      <w:r>
        <w:t xml:space="preserve"> realiza las actividades acordes al objeto del contrato</w:t>
      </w:r>
      <w:r w:rsidR="009D01F3">
        <w:t xml:space="preserve"> para el mes de </w:t>
      </w:r>
      <w:r w:rsidR="0096309B">
        <w:t>ju</w:t>
      </w:r>
      <w:r w:rsidR="00C91101">
        <w:t>lio</w:t>
      </w:r>
      <w:r w:rsidR="009D01F3">
        <w:t xml:space="preserve"> de 2026</w:t>
      </w:r>
      <w:r>
        <w:t>. Entrega los reportes de las actividades realizadas en la ejecución de la Formación Profesional Integral, asistió a cada una de las reuniones de equipos ejecutores; asimismo, ejecuto con puntualidad y eficacia la formación. El instructor presenta a tiempo los informes GC y GF para el pago de honorarios del mes objeto de cobro.</w:t>
      </w:r>
    </w:p>
    <w:p w14:paraId="796FE1CE" w14:textId="77777777" w:rsidR="005F6E89" w:rsidRDefault="005F6E89" w:rsidP="00061D9A"/>
    <w:p w14:paraId="543699DD" w14:textId="77777777" w:rsidR="005F6E89" w:rsidRPr="008B1489" w:rsidRDefault="005F6E89" w:rsidP="00061D9A"/>
    <w:p w14:paraId="057991AE" w14:textId="77777777" w:rsidR="00154142" w:rsidRDefault="00154142" w:rsidP="00061D9A"/>
    <w:p w14:paraId="7429C3BA" w14:textId="77777777" w:rsidR="00154142" w:rsidRDefault="00154142" w:rsidP="00061D9A"/>
    <w:p w14:paraId="53873AC2" w14:textId="77777777" w:rsidR="007D653C" w:rsidRPr="00BB1B82" w:rsidRDefault="007D653C" w:rsidP="007D653C">
      <w:pPr>
        <w:pStyle w:val="NormalWeb"/>
        <w:spacing w:after="0" w:afterAutospacing="0"/>
        <w:rPr>
          <w:rFonts w:asciiTheme="majorHAnsi" w:hAnsiTheme="majorHAnsi" w:cstheme="majorHAnsi"/>
          <w:sz w:val="22"/>
          <w:szCs w:val="22"/>
        </w:rPr>
      </w:pPr>
      <w:bookmarkStart w:id="2" w:name="_Hlk228174871"/>
      <w:r w:rsidRPr="00BB1B82">
        <w:rPr>
          <w:noProof/>
        </w:rPr>
        <w:drawing>
          <wp:inline distT="0" distB="0" distL="0" distR="0" wp14:anchorId="64ECA8FD" wp14:editId="661BF02A">
            <wp:extent cx="1511791" cy="466688"/>
            <wp:effectExtent l="0" t="0" r="0" b="0"/>
            <wp:docPr id="2" name="Imagen 2"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Carta&#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6066" cy="480356"/>
                    </a:xfrm>
                    <a:prstGeom prst="rect">
                      <a:avLst/>
                    </a:prstGeom>
                    <a:noFill/>
                    <a:ln>
                      <a:noFill/>
                    </a:ln>
                  </pic:spPr>
                </pic:pic>
              </a:graphicData>
            </a:graphic>
          </wp:inline>
        </w:drawing>
      </w:r>
      <w:r>
        <w:t xml:space="preserve">         </w:t>
      </w:r>
    </w:p>
    <w:p w14:paraId="05E608CF" w14:textId="77777777" w:rsidR="007D653C" w:rsidRPr="00BB1B82" w:rsidRDefault="007D653C" w:rsidP="007D653C">
      <w:pPr>
        <w:rPr>
          <w:rFonts w:asciiTheme="majorHAnsi" w:eastAsia="Times New Roman" w:hAnsiTheme="majorHAnsi" w:cstheme="majorHAnsi"/>
        </w:rPr>
      </w:pPr>
      <w:r>
        <w:rPr>
          <w:rFonts w:asciiTheme="majorHAnsi" w:eastAsia="Times New Roman" w:hAnsiTheme="majorHAnsi" w:cstheme="majorHAnsi"/>
        </w:rPr>
        <w:t>A</w:t>
      </w:r>
      <w:r w:rsidRPr="00BB1B82">
        <w:rPr>
          <w:rFonts w:asciiTheme="majorHAnsi" w:eastAsia="Times New Roman" w:hAnsiTheme="majorHAnsi" w:cstheme="majorHAnsi"/>
        </w:rPr>
        <w:t xml:space="preserve">ndrea </w:t>
      </w:r>
      <w:r>
        <w:rPr>
          <w:rFonts w:asciiTheme="majorHAnsi" w:eastAsia="Times New Roman" w:hAnsiTheme="majorHAnsi" w:cstheme="majorHAnsi"/>
        </w:rPr>
        <w:t>M</w:t>
      </w:r>
      <w:r w:rsidRPr="00BB1B82">
        <w:rPr>
          <w:rFonts w:asciiTheme="majorHAnsi" w:eastAsia="Times New Roman" w:hAnsiTheme="majorHAnsi" w:cstheme="majorHAnsi"/>
        </w:rPr>
        <w:t xml:space="preserve">arcela </w:t>
      </w:r>
      <w:r>
        <w:rPr>
          <w:rFonts w:asciiTheme="majorHAnsi" w:eastAsia="Times New Roman" w:hAnsiTheme="majorHAnsi" w:cstheme="majorHAnsi"/>
        </w:rPr>
        <w:t>D</w:t>
      </w:r>
      <w:r w:rsidRPr="00BB1B82">
        <w:rPr>
          <w:rFonts w:asciiTheme="majorHAnsi" w:eastAsia="Times New Roman" w:hAnsiTheme="majorHAnsi" w:cstheme="majorHAnsi"/>
        </w:rPr>
        <w:t xml:space="preserve">uarte </w:t>
      </w:r>
      <w:r>
        <w:rPr>
          <w:rFonts w:asciiTheme="majorHAnsi" w:eastAsia="Times New Roman" w:hAnsiTheme="majorHAnsi" w:cstheme="majorHAnsi"/>
        </w:rPr>
        <w:t>S</w:t>
      </w:r>
      <w:r w:rsidRPr="00BB1B82">
        <w:rPr>
          <w:rFonts w:asciiTheme="majorHAnsi" w:eastAsia="Times New Roman" w:hAnsiTheme="majorHAnsi" w:cstheme="majorHAnsi"/>
        </w:rPr>
        <w:t>uarez</w:t>
      </w:r>
    </w:p>
    <w:bookmarkEnd w:id="2"/>
    <w:p w14:paraId="656A33A3" w14:textId="2470DA51" w:rsidR="005F6E89" w:rsidRPr="00154142" w:rsidRDefault="005F6E89" w:rsidP="002418A1">
      <w:pPr>
        <w:rPr>
          <w:snapToGrid w:val="0"/>
        </w:rPr>
      </w:pPr>
      <w:r w:rsidRPr="00154142">
        <w:rPr>
          <w:snapToGrid w:val="0"/>
        </w:rPr>
        <w:t xml:space="preserve">Supervisor del contrato nro. </w:t>
      </w:r>
      <w:r w:rsidR="00154142" w:rsidRPr="00154142">
        <w:rPr>
          <w:snapToGrid w:val="0"/>
        </w:rPr>
        <w:fldChar w:fldCharType="begin"/>
      </w:r>
      <w:r w:rsidR="00154142" w:rsidRPr="00154142">
        <w:rPr>
          <w:snapToGrid w:val="0"/>
        </w:rPr>
        <w:instrText xml:space="preserve"> MERGEFIELD No_de_Contrato </w:instrText>
      </w:r>
      <w:r w:rsidR="00154142" w:rsidRPr="00154142">
        <w:rPr>
          <w:snapToGrid w:val="0"/>
        </w:rPr>
        <w:fldChar w:fldCharType="separate"/>
      </w:r>
      <w:r w:rsidR="00C91101" w:rsidRPr="00D0180F">
        <w:rPr>
          <w:noProof/>
          <w:snapToGrid w:val="0"/>
        </w:rPr>
        <w:t>9026767</w:t>
      </w:r>
      <w:r w:rsidR="00154142" w:rsidRPr="00154142">
        <w:rPr>
          <w:snapToGrid w:val="0"/>
        </w:rPr>
        <w:fldChar w:fldCharType="end"/>
      </w:r>
      <w:r w:rsidR="00154142" w:rsidRPr="00154142">
        <w:rPr>
          <w:snapToGrid w:val="0"/>
        </w:rPr>
        <w:t xml:space="preserve"> de 2026.</w:t>
      </w:r>
    </w:p>
    <w:p w14:paraId="49902778" w14:textId="77777777" w:rsidR="007D653C" w:rsidRDefault="007D653C" w:rsidP="007D653C">
      <w:bookmarkStart w:id="3" w:name="_Hlk228177283"/>
      <w:bookmarkStart w:id="4" w:name="_Hlk228174902"/>
      <w:r>
        <w:rPr>
          <w:sz w:val="20"/>
          <w:szCs w:val="20"/>
        </w:rPr>
        <w:t>Elaboró: Andrea Marcela Duarte Suarez-Coordinadora Académica</w:t>
      </w:r>
      <w:bookmarkEnd w:id="3"/>
    </w:p>
    <w:bookmarkEnd w:id="4"/>
    <w:p w14:paraId="70B297EF" w14:textId="07A7C07D" w:rsidR="0038683D" w:rsidRDefault="0038683D" w:rsidP="007D653C"/>
    <w:sectPr w:rsidR="0038683D">
      <w:headerReference w:type="even" r:id="rId9"/>
      <w:headerReference w:type="default" r:id="rId10"/>
      <w:footerReference w:type="even" r:id="rId11"/>
      <w:footerReference w:type="default" r:id="rId12"/>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26F10" w14:textId="77777777" w:rsidR="001008FE" w:rsidRDefault="001008FE">
      <w:pPr>
        <w:spacing w:line="240" w:lineRule="auto"/>
      </w:pPr>
      <w:r>
        <w:separator/>
      </w:r>
    </w:p>
  </w:endnote>
  <w:endnote w:type="continuationSeparator" w:id="0">
    <w:p w14:paraId="4BFA7DD0" w14:textId="77777777" w:rsidR="001008FE" w:rsidRDefault="001008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BB8FC"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9FF31" w14:textId="77777777" w:rsidR="0038683D" w:rsidRDefault="0038683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29000A0" w14:textId="02D7DFA7" w:rsidR="0038683D" w:rsidRDefault="00C91101" w:rsidP="00C91101">
    <w:pPr>
      <w:pBdr>
        <w:top w:val="nil"/>
        <w:left w:val="nil"/>
        <w:bottom w:val="nil"/>
        <w:right w:val="nil"/>
        <w:between w:val="nil"/>
      </w:pBdr>
      <w:tabs>
        <w:tab w:val="center" w:pos="4252"/>
        <w:tab w:val="right" w:pos="8504"/>
      </w:tabs>
      <w:jc w:val="center"/>
      <w:rPr>
        <w:color w:val="000000"/>
      </w:rPr>
    </w:pPr>
    <w:bookmarkStart w:id="5" w:name="_Hlk237272491"/>
    <w:bookmarkStart w:id="6" w:name="_Hlk237272492"/>
    <w:bookmarkStart w:id="7" w:name="_Hlk237272988"/>
    <w:bookmarkStart w:id="8" w:name="_Hlk237272989"/>
    <w:bookmarkStart w:id="9" w:name="_Hlk237274042"/>
    <w:bookmarkStart w:id="10" w:name="_Hlk237274043"/>
    <w:bookmarkStart w:id="11" w:name="_Hlk237274469"/>
    <w:bookmarkStart w:id="12" w:name="_Hlk237274470"/>
    <w:bookmarkStart w:id="13" w:name="_Hlk237335351"/>
    <w:bookmarkStart w:id="14" w:name="_Hlk237335352"/>
    <w:bookmarkStart w:id="15" w:name="_Hlk237417241"/>
    <w:bookmarkStart w:id="16" w:name="_Hlk237417242"/>
    <w:bookmarkStart w:id="17" w:name="_Hlk237418747"/>
    <w:bookmarkStart w:id="18" w:name="_Hlk237418748"/>
    <w:bookmarkStart w:id="19" w:name="_Hlk237418754"/>
    <w:bookmarkStart w:id="20" w:name="_Hlk237418755"/>
    <w:bookmarkStart w:id="21" w:name="_Hlk237419151"/>
    <w:bookmarkStart w:id="22" w:name="_Hlk237419152"/>
    <w:bookmarkStart w:id="23" w:name="_Hlk237419476"/>
    <w:bookmarkStart w:id="24" w:name="_Hlk237419477"/>
    <w:bookmarkStart w:id="25" w:name="_Hlk237425255"/>
    <w:bookmarkStart w:id="26" w:name="_Hlk237425256"/>
    <w:bookmarkStart w:id="27" w:name="_Hlk237425599"/>
    <w:bookmarkStart w:id="28" w:name="_Hlk237425600"/>
    <w:bookmarkStart w:id="29" w:name="_Hlk237426427"/>
    <w:bookmarkStart w:id="30" w:name="_Hlk237426428"/>
    <w:bookmarkStart w:id="31" w:name="_Hlk237427457"/>
    <w:bookmarkStart w:id="32" w:name="_Hlk237427458"/>
    <w:bookmarkStart w:id="33" w:name="_Hlk237428292"/>
    <w:bookmarkStart w:id="34" w:name="_Hlk237428293"/>
    <w:bookmarkStart w:id="35" w:name="_Hlk237428531"/>
    <w:bookmarkStart w:id="36" w:name="_Hlk237428532"/>
    <w:bookmarkStart w:id="37" w:name="_Hlk237428859"/>
    <w:bookmarkStart w:id="38" w:name="_Hlk237428860"/>
    <w:bookmarkStart w:id="39" w:name="_Hlk237429270"/>
    <w:bookmarkStart w:id="40" w:name="_Hlk237429271"/>
    <w:bookmarkStart w:id="41" w:name="_Hlk237429714"/>
    <w:bookmarkStart w:id="42" w:name="_Hlk237429715"/>
    <w:bookmarkStart w:id="43" w:name="_Hlk237436205"/>
    <w:bookmarkStart w:id="44" w:name="_Hlk237436206"/>
    <w:bookmarkStart w:id="45" w:name="_Hlk237439059"/>
    <w:bookmarkStart w:id="46" w:name="_Hlk237439060"/>
    <w:bookmarkStart w:id="47" w:name="_Hlk237439492"/>
    <w:bookmarkStart w:id="48" w:name="_Hlk237439493"/>
    <w:bookmarkStart w:id="49" w:name="_Hlk237440319"/>
    <w:bookmarkStart w:id="50" w:name="_Hlk237440320"/>
    <w:bookmarkStart w:id="51" w:name="_Hlk237440659"/>
    <w:bookmarkStart w:id="52" w:name="_Hlk237440660"/>
    <w:bookmarkStart w:id="53" w:name="_Hlk237441198"/>
    <w:bookmarkStart w:id="54" w:name="_Hlk237441199"/>
    <w:bookmarkStart w:id="55" w:name="_Hlk237445433"/>
    <w:bookmarkStart w:id="56" w:name="_Hlk237445434"/>
    <w:bookmarkStart w:id="57" w:name="_Hlk237445780"/>
    <w:bookmarkStart w:id="58" w:name="_Hlk237445781"/>
    <w:bookmarkStart w:id="59" w:name="_Hlk237446064"/>
    <w:bookmarkStart w:id="60" w:name="_Hlk237446065"/>
    <w:bookmarkStart w:id="61" w:name="_Hlk237446331"/>
    <w:bookmarkStart w:id="62" w:name="_Hlk237446332"/>
    <w:bookmarkStart w:id="63" w:name="_Hlk237446669"/>
    <w:bookmarkStart w:id="64" w:name="_Hlk237446670"/>
    <w:bookmarkStart w:id="65" w:name="_Hlk237446953"/>
    <w:bookmarkStart w:id="66" w:name="_Hlk237446954"/>
    <w:bookmarkStart w:id="67" w:name="_Hlk237447375"/>
    <w:bookmarkStart w:id="68" w:name="_Hlk237447376"/>
    <w:bookmarkStart w:id="69" w:name="_Hlk237448330"/>
    <w:bookmarkStart w:id="70" w:name="_Hlk237448331"/>
    <w:bookmarkStart w:id="71" w:name="_Hlk237448817"/>
    <w:bookmarkStart w:id="72" w:name="_Hlk237448818"/>
    <w:bookmarkStart w:id="73" w:name="_Hlk237449151"/>
    <w:bookmarkStart w:id="74" w:name="_Hlk237449152"/>
    <w:bookmarkStart w:id="75" w:name="_Hlk237449901"/>
    <w:bookmarkStart w:id="76" w:name="_Hlk237449902"/>
    <w:bookmarkStart w:id="77" w:name="_Hlk237450471"/>
    <w:bookmarkStart w:id="78" w:name="_Hlk237450472"/>
    <w:r>
      <w:rPr>
        <w:color w:val="000000"/>
      </w:rPr>
      <w:t xml:space="preserve">GCCON-F-031 </w:t>
    </w:r>
    <w:r w:rsidRPr="00455207">
      <w:rPr>
        <w:color w:val="000000"/>
      </w:rPr>
      <w:t>V05</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80BB0" w14:textId="77777777" w:rsidR="001008FE" w:rsidRDefault="001008FE">
      <w:pPr>
        <w:spacing w:line="240" w:lineRule="auto"/>
      </w:pPr>
      <w:r>
        <w:separator/>
      </w:r>
    </w:p>
  </w:footnote>
  <w:footnote w:type="continuationSeparator" w:id="0">
    <w:p w14:paraId="19A72671" w14:textId="77777777" w:rsidR="001008FE" w:rsidRDefault="001008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84586"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F502BF3" w14:textId="77777777" w:rsidR="0038683D" w:rsidRDefault="0038683D">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FA68B" w14:textId="77777777" w:rsidR="0038683D" w:rsidRDefault="0038683D">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D2573E"/>
    <w:multiLevelType w:val="hybridMultilevel"/>
    <w:tmpl w:val="6CB82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11041"/>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BF730B"/>
    <w:multiLevelType w:val="hybridMultilevel"/>
    <w:tmpl w:val="8C8C8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2F5F10"/>
    <w:multiLevelType w:val="multilevel"/>
    <w:tmpl w:val="6952EC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4566800"/>
    <w:multiLevelType w:val="hybridMultilevel"/>
    <w:tmpl w:val="1C80B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144ACA"/>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3"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D81BAC"/>
    <w:multiLevelType w:val="hybridMultilevel"/>
    <w:tmpl w:val="7CF2CB46"/>
    <w:lvl w:ilvl="0" w:tplc="380222E8">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5"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7"/>
  </w:num>
  <w:num w:numId="3">
    <w:abstractNumId w:val="3"/>
  </w:num>
  <w:num w:numId="4">
    <w:abstractNumId w:val="21"/>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37"/>
  </w:num>
  <w:num w:numId="8">
    <w:abstractNumId w:val="37"/>
    <w:lvlOverride w:ilvl="0">
      <w:startOverride w:val="1"/>
    </w:lvlOverride>
  </w:num>
  <w:num w:numId="9">
    <w:abstractNumId w:val="7"/>
  </w:num>
  <w:num w:numId="10">
    <w:abstractNumId w:val="20"/>
  </w:num>
  <w:num w:numId="11">
    <w:abstractNumId w:val="15"/>
  </w:num>
  <w:num w:numId="12">
    <w:abstractNumId w:val="19"/>
  </w:num>
  <w:num w:numId="13">
    <w:abstractNumId w:val="10"/>
  </w:num>
  <w:num w:numId="14">
    <w:abstractNumId w:val="16"/>
  </w:num>
  <w:num w:numId="15">
    <w:abstractNumId w:val="25"/>
  </w:num>
  <w:num w:numId="16">
    <w:abstractNumId w:val="33"/>
  </w:num>
  <w:num w:numId="17">
    <w:abstractNumId w:val="31"/>
  </w:num>
  <w:num w:numId="18">
    <w:abstractNumId w:val="26"/>
  </w:num>
  <w:num w:numId="19">
    <w:abstractNumId w:val="27"/>
  </w:num>
  <w:num w:numId="20">
    <w:abstractNumId w:val="0"/>
  </w:num>
  <w:num w:numId="21">
    <w:abstractNumId w:val="5"/>
  </w:num>
  <w:num w:numId="22">
    <w:abstractNumId w:val="4"/>
  </w:num>
  <w:num w:numId="23">
    <w:abstractNumId w:val="28"/>
  </w:num>
  <w:num w:numId="24">
    <w:abstractNumId w:val="36"/>
  </w:num>
  <w:num w:numId="25">
    <w:abstractNumId w:val="11"/>
  </w:num>
  <w:num w:numId="26">
    <w:abstractNumId w:val="2"/>
  </w:num>
  <w:num w:numId="27">
    <w:abstractNumId w:val="30"/>
  </w:num>
  <w:num w:numId="28">
    <w:abstractNumId w:val="6"/>
  </w:num>
  <w:num w:numId="29">
    <w:abstractNumId w:val="18"/>
  </w:num>
  <w:num w:numId="30">
    <w:abstractNumId w:val="12"/>
  </w:num>
  <w:num w:numId="31">
    <w:abstractNumId w:val="38"/>
  </w:num>
  <w:num w:numId="32">
    <w:abstractNumId w:val="14"/>
  </w:num>
  <w:num w:numId="33">
    <w:abstractNumId w:val="8"/>
  </w:num>
  <w:num w:numId="34">
    <w:abstractNumId w:val="34"/>
  </w:num>
  <w:num w:numId="35">
    <w:abstractNumId w:val="35"/>
  </w:num>
  <w:num w:numId="36">
    <w:abstractNumId w:val="29"/>
  </w:num>
  <w:num w:numId="37">
    <w:abstractNumId w:val="37"/>
    <w:lvlOverride w:ilvl="0">
      <w:startOverride w:val="1"/>
    </w:lvlOverride>
  </w:num>
  <w:num w:numId="38">
    <w:abstractNumId w:val="1"/>
  </w:num>
  <w:num w:numId="39">
    <w:abstractNumId w:val="13"/>
  </w:num>
  <w:num w:numId="40">
    <w:abstractNumId w:val="23"/>
  </w:num>
  <w:num w:numId="41">
    <w:abstractNumId w:val="22"/>
  </w:num>
  <w:num w:numId="42">
    <w:abstractNumId w:val="37"/>
    <w:lvlOverride w:ilvl="0">
      <w:startOverride w:val="5"/>
    </w:lvlOverride>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mailMerge>
    <w:mainDocumentType w:val="formLetters"/>
    <w:linkToQuery/>
    <w:dataType w:val="native"/>
    <w:connectString w:val="Provider=Microsoft.ACE.OLEDB.12.0;User ID=Admin;Data Source=C:\Users\Ediver\Downloads\contratos 2026.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Sheet1$`"/>
    <w:dataSource r:id="rId1"/>
    <w:viewMergedData/>
    <w:activeRecord w:val="42"/>
    <w:odso>
      <w:udl w:val="Provider=Microsoft.ACE.OLEDB.12.0;User ID=Admin;Data Source=C:\Users\Ediver\Downloads\contratos 2026.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Sheet1$"/>
      <w:src r:id="rId2"/>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Estado"/>
        <w:mappedName w:val="Provincia"/>
        <w:column w:val="63"/>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45D"/>
    <w:rsid w:val="00002467"/>
    <w:rsid w:val="0001065E"/>
    <w:rsid w:val="00014825"/>
    <w:rsid w:val="00016CEB"/>
    <w:rsid w:val="000265E3"/>
    <w:rsid w:val="00061D9A"/>
    <w:rsid w:val="000664E3"/>
    <w:rsid w:val="000A23C5"/>
    <w:rsid w:val="001008FE"/>
    <w:rsid w:val="001207FA"/>
    <w:rsid w:val="00141EB5"/>
    <w:rsid w:val="00153C54"/>
    <w:rsid w:val="00154142"/>
    <w:rsid w:val="00160056"/>
    <w:rsid w:val="00186255"/>
    <w:rsid w:val="00190BE2"/>
    <w:rsid w:val="001C0D3B"/>
    <w:rsid w:val="001C192B"/>
    <w:rsid w:val="001E51DB"/>
    <w:rsid w:val="00216FE3"/>
    <w:rsid w:val="002418A1"/>
    <w:rsid w:val="00260876"/>
    <w:rsid w:val="00272432"/>
    <w:rsid w:val="002D25A9"/>
    <w:rsid w:val="002D2B88"/>
    <w:rsid w:val="00301B04"/>
    <w:rsid w:val="00362C2B"/>
    <w:rsid w:val="00385028"/>
    <w:rsid w:val="0038683D"/>
    <w:rsid w:val="0039363F"/>
    <w:rsid w:val="003952C0"/>
    <w:rsid w:val="003E7305"/>
    <w:rsid w:val="004D3663"/>
    <w:rsid w:val="004D5C2E"/>
    <w:rsid w:val="004D77BA"/>
    <w:rsid w:val="005017D0"/>
    <w:rsid w:val="005455D7"/>
    <w:rsid w:val="00560619"/>
    <w:rsid w:val="00573DE3"/>
    <w:rsid w:val="00576DFF"/>
    <w:rsid w:val="00590744"/>
    <w:rsid w:val="005C7F2C"/>
    <w:rsid w:val="005F6E89"/>
    <w:rsid w:val="005F75FE"/>
    <w:rsid w:val="00605940"/>
    <w:rsid w:val="006177E5"/>
    <w:rsid w:val="00670C69"/>
    <w:rsid w:val="006815F3"/>
    <w:rsid w:val="00682B66"/>
    <w:rsid w:val="006A6B51"/>
    <w:rsid w:val="006C06FE"/>
    <w:rsid w:val="006C0CF8"/>
    <w:rsid w:val="0071575A"/>
    <w:rsid w:val="00737B26"/>
    <w:rsid w:val="00762520"/>
    <w:rsid w:val="007D653C"/>
    <w:rsid w:val="007F49DD"/>
    <w:rsid w:val="008000EB"/>
    <w:rsid w:val="0088677B"/>
    <w:rsid w:val="00892E92"/>
    <w:rsid w:val="008A2B97"/>
    <w:rsid w:val="008C6189"/>
    <w:rsid w:val="008E1A65"/>
    <w:rsid w:val="0096309B"/>
    <w:rsid w:val="009D01F3"/>
    <w:rsid w:val="009D2682"/>
    <w:rsid w:val="009F05B2"/>
    <w:rsid w:val="00A15A9B"/>
    <w:rsid w:val="00A26362"/>
    <w:rsid w:val="00A30FD8"/>
    <w:rsid w:val="00A6781B"/>
    <w:rsid w:val="00AB6F40"/>
    <w:rsid w:val="00AE74EB"/>
    <w:rsid w:val="00BB0903"/>
    <w:rsid w:val="00BE5387"/>
    <w:rsid w:val="00C0518F"/>
    <w:rsid w:val="00C15AAF"/>
    <w:rsid w:val="00C7715C"/>
    <w:rsid w:val="00C87F39"/>
    <w:rsid w:val="00C91101"/>
    <w:rsid w:val="00C96005"/>
    <w:rsid w:val="00CB72C8"/>
    <w:rsid w:val="00CC4884"/>
    <w:rsid w:val="00CD345D"/>
    <w:rsid w:val="00D02E0A"/>
    <w:rsid w:val="00D24034"/>
    <w:rsid w:val="00D3306F"/>
    <w:rsid w:val="00D41977"/>
    <w:rsid w:val="00D46977"/>
    <w:rsid w:val="00D66F13"/>
    <w:rsid w:val="00D7366C"/>
    <w:rsid w:val="00D75578"/>
    <w:rsid w:val="00D87175"/>
    <w:rsid w:val="00DC186F"/>
    <w:rsid w:val="00DC753C"/>
    <w:rsid w:val="00DF4026"/>
    <w:rsid w:val="00EB68BE"/>
    <w:rsid w:val="00EE5047"/>
    <w:rsid w:val="00FE3B26"/>
    <w:rsid w:val="00FE40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09B"/>
  </w:style>
  <w:style w:type="paragraph" w:styleId="Ttulo1">
    <w:name w:val="heading 1"/>
    <w:basedOn w:val="Normal"/>
    <w:next w:val="Normal"/>
    <w:uiPriority w:val="9"/>
    <w:qFormat/>
    <w:pPr>
      <w:numPr>
        <w:numId w:val="7"/>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D9207F"/>
    <w:rPr>
      <w:rFonts w:ascii="Calibri" w:eastAsia="Calibri" w:hAnsi="Calibri" w:cs="Arial"/>
      <w:b/>
      <w:sz w:val="22"/>
      <w:lang w:eastAsia="en-US"/>
    </w:rPr>
  </w:style>
  <w:style w:type="character" w:customStyle="1" w:styleId="Ttulo2Car">
    <w:name w:val="Título 2 Car"/>
    <w:basedOn w:val="Fuentedeprrafopredeter"/>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38683D"/>
    <w:pPr>
      <w:widowControl w:val="0"/>
      <w:autoSpaceDE w:val="0"/>
      <w:autoSpaceDN w:val="0"/>
      <w:spacing w:line="240" w:lineRule="auto"/>
      <w:jc w:val="left"/>
    </w:pPr>
    <w:rPr>
      <w:lang w:val="es-ES" w:eastAsia="en-US"/>
    </w:rPr>
  </w:style>
  <w:style w:type="paragraph" w:styleId="NormalWeb">
    <w:name w:val="Normal (Web)"/>
    <w:basedOn w:val="Normal"/>
    <w:uiPriority w:val="99"/>
    <w:unhideWhenUsed/>
    <w:rsid w:val="002418A1"/>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53110">
      <w:bodyDiv w:val="1"/>
      <w:marLeft w:val="0"/>
      <w:marRight w:val="0"/>
      <w:marTop w:val="0"/>
      <w:marBottom w:val="0"/>
      <w:divBdr>
        <w:top w:val="none" w:sz="0" w:space="0" w:color="auto"/>
        <w:left w:val="none" w:sz="0" w:space="0" w:color="auto"/>
        <w:bottom w:val="none" w:sz="0" w:space="0" w:color="auto"/>
        <w:right w:val="none" w:sz="0" w:space="0" w:color="auto"/>
      </w:divBdr>
    </w:div>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 w:id="195089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2" Type="http://schemas.openxmlformats.org/officeDocument/2006/relationships/mailMergeSource" Target="file:///C:\Users\Ediver\Downloads\contratos%202026.xlsx" TargetMode="External"/><Relationship Id="rId1" Type="http://schemas.openxmlformats.org/officeDocument/2006/relationships/mailMergeSource" Target="file:///C:\Users\Ediver\Downloads\contratos%202026.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804</Words>
  <Characters>4423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Ediver bedoya montoya</cp:lastModifiedBy>
  <cp:revision>2</cp:revision>
  <cp:lastPrinted>2026-07-10T12:59:00Z</cp:lastPrinted>
  <dcterms:created xsi:type="dcterms:W3CDTF">2026-08-13T14:30:00Z</dcterms:created>
  <dcterms:modified xsi:type="dcterms:W3CDTF">2026-08-13T14:30:00Z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