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AFA3A8" w14:textId="273B5D74" w:rsidR="00710E35" w:rsidRPr="00020F5F" w:rsidRDefault="00EC0D48" w:rsidP="00EC0D48">
      <w:pPr>
        <w:pStyle w:val="Ttulo1"/>
        <w:tabs>
          <w:tab w:val="left" w:pos="9639"/>
        </w:tabs>
        <w:spacing w:before="93"/>
        <w:ind w:left="9639" w:right="57" w:hanging="9639"/>
        <w:rPr>
          <w:lang w:val="es-CO"/>
        </w:rPr>
      </w:pPr>
      <w:bookmarkStart w:id="0" w:name="_Hlk122527564"/>
      <w:r>
        <w:rPr>
          <w:lang w:val="es-CO"/>
        </w:rPr>
        <w:t xml:space="preserve">      </w:t>
      </w:r>
      <w:r w:rsidR="00D46767" w:rsidRPr="00020F5F">
        <w:rPr>
          <w:lang w:val="es-CO"/>
        </w:rPr>
        <w:t>CONTRATO</w:t>
      </w:r>
      <w:r w:rsidR="00ED4AEC" w:rsidRPr="00020F5F">
        <w:rPr>
          <w:spacing w:val="-3"/>
          <w:lang w:val="es-CO"/>
        </w:rPr>
        <w:t xml:space="preserve"> </w:t>
      </w:r>
      <w:r w:rsidR="00D46767" w:rsidRPr="00020F5F">
        <w:rPr>
          <w:lang w:val="es-CO"/>
        </w:rPr>
        <w:t>No.</w:t>
      </w:r>
      <w:r w:rsidR="00474DEE" w:rsidRPr="00020F5F">
        <w:rPr>
          <w:lang w:val="es-CO"/>
        </w:rPr>
        <w:t xml:space="preserve"> </w:t>
      </w:r>
      <w:r w:rsidR="0021444B" w:rsidRPr="00020F5F">
        <w:rPr>
          <w:color w:val="000000"/>
          <w:shd w:val="clear" w:color="auto" w:fill="FFFFFF"/>
          <w:lang w:val="es-CO"/>
        </w:rPr>
        <w:t xml:space="preserve"> </w:t>
      </w:r>
      <w:r w:rsidR="00FF75C3" w:rsidRPr="00020F5F">
        <w:rPr>
          <w:color w:val="000000"/>
          <w:shd w:val="clear" w:color="auto" w:fill="FFFFFF"/>
          <w:lang w:val="es-CO"/>
        </w:rPr>
        <w:t xml:space="preserve"> </w:t>
      </w:r>
      <w:r w:rsidR="002D0787">
        <w:rPr>
          <w:color w:val="000000"/>
          <w:shd w:val="clear" w:color="auto" w:fill="FFFFFF"/>
          <w:lang w:val="es-CO"/>
        </w:rPr>
        <w:t xml:space="preserve">          </w:t>
      </w:r>
      <w:r>
        <w:rPr>
          <w:color w:val="000000"/>
          <w:shd w:val="clear" w:color="auto" w:fill="FFFFFF"/>
          <w:lang w:val="es-CO"/>
        </w:rPr>
        <w:t xml:space="preserve">                                    </w:t>
      </w:r>
      <w:r w:rsidR="002D0787">
        <w:rPr>
          <w:color w:val="000000"/>
          <w:shd w:val="clear" w:color="auto" w:fill="FFFFFF"/>
          <w:lang w:val="es-CO"/>
        </w:rPr>
        <w:t xml:space="preserve">        </w:t>
      </w:r>
      <w:r>
        <w:rPr>
          <w:color w:val="000000"/>
          <w:shd w:val="clear" w:color="auto" w:fill="FFFFFF"/>
          <w:lang w:val="es-CO"/>
        </w:rPr>
        <w:t xml:space="preserve"> </w:t>
      </w:r>
      <w:r w:rsidR="002D0787">
        <w:rPr>
          <w:color w:val="000000"/>
          <w:shd w:val="clear" w:color="auto" w:fill="FFFFFF"/>
          <w:lang w:val="es-CO"/>
        </w:rPr>
        <w:t xml:space="preserve">       </w:t>
      </w:r>
      <w:r w:rsidR="00FF75C3" w:rsidRPr="00020F5F">
        <w:rPr>
          <w:color w:val="000000"/>
          <w:shd w:val="clear" w:color="auto" w:fill="FFFFFF"/>
          <w:lang w:val="es-CO"/>
        </w:rPr>
        <w:t xml:space="preserve">     </w:t>
      </w:r>
      <w:r w:rsidR="000E0554">
        <w:rPr>
          <w:color w:val="000000"/>
          <w:shd w:val="clear" w:color="auto" w:fill="FFFFFF"/>
          <w:lang w:val="es-CO"/>
        </w:rPr>
        <w:t xml:space="preserve">  </w:t>
      </w:r>
      <w:r>
        <w:rPr>
          <w:color w:val="000000"/>
          <w:shd w:val="clear" w:color="auto" w:fill="FFFFFF"/>
          <w:lang w:val="es-CO"/>
        </w:rPr>
        <w:t xml:space="preserve">     </w:t>
      </w:r>
      <w:r w:rsidR="000E0554">
        <w:rPr>
          <w:color w:val="000000"/>
          <w:shd w:val="clear" w:color="auto" w:fill="FFFFFF"/>
          <w:lang w:val="es-CO"/>
        </w:rPr>
        <w:t xml:space="preserve"> </w:t>
      </w:r>
      <w:r w:rsidR="00FA1730">
        <w:rPr>
          <w:color w:val="000000"/>
          <w:shd w:val="clear" w:color="auto" w:fill="FFFFFF"/>
          <w:lang w:val="es-CO"/>
        </w:rPr>
        <w:t xml:space="preserve">         </w:t>
      </w:r>
      <w:r w:rsidR="007C2D89" w:rsidRPr="00020F5F">
        <w:rPr>
          <w:color w:val="000000"/>
          <w:shd w:val="clear" w:color="auto" w:fill="FFFFFF"/>
          <w:lang w:val="es-CO"/>
        </w:rPr>
        <w:t>DEL</w:t>
      </w:r>
      <w:r w:rsidR="0021444B" w:rsidRPr="00020F5F">
        <w:rPr>
          <w:color w:val="000000"/>
          <w:shd w:val="clear" w:color="auto" w:fill="FFFFFF"/>
          <w:lang w:val="es-CO"/>
        </w:rPr>
        <w:t xml:space="preserve"> </w:t>
      </w:r>
    </w:p>
    <w:p w14:paraId="23261DCE" w14:textId="77777777" w:rsidR="00710E35" w:rsidRPr="00020F5F" w:rsidRDefault="00710E35" w:rsidP="00956639">
      <w:pPr>
        <w:ind w:right="199"/>
        <w:rPr>
          <w:rFonts w:ascii="Arial" w:hAnsi="Arial" w:cs="Arial"/>
          <w:b/>
          <w:sz w:val="20"/>
          <w:szCs w:val="20"/>
          <w:lang w:val="es-CO"/>
        </w:rPr>
      </w:pPr>
    </w:p>
    <w:p w14:paraId="08521D0A" w14:textId="32B1EDBE" w:rsidR="00710E35" w:rsidRPr="00020F5F" w:rsidRDefault="00D46767" w:rsidP="00D44C95">
      <w:pPr>
        <w:spacing w:before="1"/>
        <w:ind w:right="57"/>
        <w:jc w:val="both"/>
        <w:rPr>
          <w:rFonts w:ascii="Arial" w:hAnsi="Arial" w:cs="Arial"/>
          <w:b/>
          <w:sz w:val="20"/>
          <w:szCs w:val="20"/>
          <w:lang w:val="es-CO"/>
        </w:rPr>
      </w:pPr>
      <w:r w:rsidRPr="00020F5F">
        <w:rPr>
          <w:rFonts w:ascii="Arial" w:hAnsi="Arial" w:cs="Arial"/>
          <w:b/>
          <w:sz w:val="20"/>
          <w:szCs w:val="20"/>
          <w:lang w:val="es-CO"/>
        </w:rPr>
        <w:t>OBJETO:</w:t>
      </w:r>
      <w:r w:rsidR="00F734C8" w:rsidRPr="00020F5F">
        <w:rPr>
          <w:rFonts w:ascii="Arial" w:hAnsi="Arial" w:cs="Arial"/>
          <w:b/>
          <w:spacing w:val="1"/>
          <w:sz w:val="20"/>
          <w:szCs w:val="20"/>
          <w:lang w:val="es-CO"/>
        </w:rPr>
        <w:t xml:space="preserve"> </w:t>
      </w:r>
      <w:r w:rsidR="008C1903" w:rsidRPr="00020F5F">
        <w:rPr>
          <w:rFonts w:ascii="Arial" w:hAnsi="Arial" w:cs="Arial"/>
          <w:b/>
          <w:bCs/>
          <w:sz w:val="20"/>
          <w:szCs w:val="20"/>
        </w:rPr>
        <w:t>INTERVENTORIA ADMINISTRATIVA, TECNICA, FINANCIERA, SOCIAL Y JURIDICA, AL SUMINISTRO DE COMPLEMENTOS ALIMENTARIOS A ESTUDIANTES BENEFICIARIOS DEL PROGRAMA DE ALIMENTACIÓN ESCOLAR - PAE DE LAS INSTITUCIONES EDUCATIVAS OFICIALES DE LOS 82 MUNICIPIOS NO CERTIFICADOS DE SANTANDER</w:t>
      </w:r>
      <w:r w:rsidR="00952332" w:rsidRPr="00020F5F">
        <w:rPr>
          <w:rFonts w:ascii="Arial" w:eastAsia="Arial" w:hAnsi="Arial" w:cs="Arial"/>
          <w:b/>
          <w:sz w:val="20"/>
          <w:szCs w:val="20"/>
          <w:lang w:val="es-CO"/>
        </w:rPr>
        <w:t>.</w:t>
      </w:r>
    </w:p>
    <w:p w14:paraId="5130BAC2" w14:textId="77777777" w:rsidR="00710E35" w:rsidRPr="00020F5F" w:rsidRDefault="00710E35" w:rsidP="00956639">
      <w:pPr>
        <w:spacing w:before="8"/>
        <w:ind w:right="199"/>
        <w:rPr>
          <w:rFonts w:ascii="Arial" w:hAnsi="Arial" w:cs="Arial"/>
          <w:bCs/>
          <w:sz w:val="20"/>
          <w:szCs w:val="20"/>
          <w:lang w:val="es-CO"/>
        </w:rPr>
      </w:pPr>
    </w:p>
    <w:p w14:paraId="65DC1895" w14:textId="7B2B69F7" w:rsidR="00EE32C9" w:rsidRPr="00020F5F" w:rsidRDefault="001702C9" w:rsidP="00EE32C9">
      <w:pPr>
        <w:ind w:right="57"/>
        <w:jc w:val="both"/>
        <w:rPr>
          <w:rFonts w:ascii="Arial" w:hAnsi="Arial" w:cs="Arial"/>
          <w:b/>
          <w:color w:val="000000" w:themeColor="text1"/>
          <w:sz w:val="20"/>
          <w:szCs w:val="20"/>
          <w:lang w:val="es-CO"/>
        </w:rPr>
      </w:pPr>
      <w:bookmarkStart w:id="1" w:name="_Hlk122527604"/>
      <w:r w:rsidRPr="00020F5F">
        <w:rPr>
          <w:rFonts w:ascii="Arial" w:hAnsi="Arial" w:cs="Arial"/>
          <w:sz w:val="20"/>
          <w:szCs w:val="20"/>
          <w:lang w:val="es-CO"/>
        </w:rPr>
        <w:t xml:space="preserve">Entre EL DEPARTAMENTO DE SANTANDER, a través de </w:t>
      </w:r>
      <w:r w:rsidR="00776029">
        <w:rPr>
          <w:rFonts w:ascii="Arial" w:hAnsi="Arial" w:cs="Arial"/>
          <w:sz w:val="20"/>
          <w:szCs w:val="20"/>
          <w:lang w:val="es-CO"/>
        </w:rPr>
        <w:t>XXXXXXXXXXXX</w:t>
      </w:r>
      <w:r w:rsidRPr="00020F5F">
        <w:rPr>
          <w:rFonts w:ascii="Arial" w:hAnsi="Arial" w:cs="Arial"/>
          <w:sz w:val="20"/>
          <w:szCs w:val="20"/>
          <w:lang w:val="es-CO"/>
        </w:rPr>
        <w:t xml:space="preserve">, mayor de edad, identificado con la cédula de ciudadanía número </w:t>
      </w:r>
      <w:r w:rsidR="00776029">
        <w:rPr>
          <w:rFonts w:ascii="Arial" w:hAnsi="Arial" w:cs="Arial"/>
          <w:sz w:val="20"/>
          <w:szCs w:val="20"/>
          <w:lang w:val="es-CO"/>
        </w:rPr>
        <w:t>XXXXXX</w:t>
      </w:r>
      <w:r w:rsidRPr="00020F5F">
        <w:rPr>
          <w:rFonts w:ascii="Arial" w:hAnsi="Arial" w:cs="Arial"/>
          <w:sz w:val="20"/>
          <w:szCs w:val="20"/>
          <w:lang w:val="es-CO"/>
        </w:rPr>
        <w:t xml:space="preserve"> expedida en Bogotá DC actuando en su calidad de SECRETARIO DE EDUCACIÓN nombrado mediante Decreto </w:t>
      </w:r>
      <w:r w:rsidR="00776029">
        <w:rPr>
          <w:rFonts w:ascii="Arial" w:hAnsi="Arial" w:cs="Arial"/>
          <w:sz w:val="20"/>
          <w:szCs w:val="20"/>
          <w:lang w:val="es-CO"/>
        </w:rPr>
        <w:t>X</w:t>
      </w:r>
      <w:r w:rsidRPr="00020F5F">
        <w:rPr>
          <w:rFonts w:ascii="Arial" w:hAnsi="Arial" w:cs="Arial"/>
          <w:sz w:val="20"/>
          <w:szCs w:val="20"/>
          <w:lang w:val="es-CO"/>
        </w:rPr>
        <w:t xml:space="preserve"> del </w:t>
      </w:r>
      <w:r w:rsidR="00776029">
        <w:rPr>
          <w:rFonts w:ascii="Arial" w:hAnsi="Arial" w:cs="Arial"/>
          <w:sz w:val="20"/>
          <w:szCs w:val="20"/>
          <w:lang w:val="es-CO"/>
        </w:rPr>
        <w:t>X</w:t>
      </w:r>
      <w:r w:rsidRPr="00020F5F">
        <w:rPr>
          <w:rFonts w:ascii="Arial" w:hAnsi="Arial" w:cs="Arial"/>
          <w:sz w:val="20"/>
          <w:szCs w:val="20"/>
          <w:lang w:val="es-CO"/>
        </w:rPr>
        <w:t xml:space="preserve"> de </w:t>
      </w:r>
      <w:r w:rsidR="00776029">
        <w:rPr>
          <w:rFonts w:ascii="Arial" w:hAnsi="Arial" w:cs="Arial"/>
          <w:sz w:val="20"/>
          <w:szCs w:val="20"/>
          <w:lang w:val="es-CO"/>
        </w:rPr>
        <w:t>X</w:t>
      </w:r>
      <w:r w:rsidRPr="00020F5F">
        <w:rPr>
          <w:rFonts w:ascii="Arial" w:hAnsi="Arial" w:cs="Arial"/>
          <w:sz w:val="20"/>
          <w:szCs w:val="20"/>
          <w:lang w:val="es-CO"/>
        </w:rPr>
        <w:t xml:space="preserve"> de 202</w:t>
      </w:r>
      <w:r w:rsidR="00776029">
        <w:rPr>
          <w:rFonts w:ascii="Arial" w:hAnsi="Arial" w:cs="Arial"/>
          <w:sz w:val="20"/>
          <w:szCs w:val="20"/>
          <w:lang w:val="es-CO"/>
        </w:rPr>
        <w:t>X</w:t>
      </w:r>
      <w:r w:rsidRPr="00020F5F">
        <w:rPr>
          <w:rFonts w:ascii="Arial" w:hAnsi="Arial" w:cs="Arial"/>
          <w:sz w:val="20"/>
          <w:szCs w:val="20"/>
          <w:lang w:val="es-CO"/>
        </w:rPr>
        <w:t xml:space="preserve">, posesionado mediante acta </w:t>
      </w:r>
      <w:r w:rsidR="00776029">
        <w:rPr>
          <w:rFonts w:ascii="Arial" w:hAnsi="Arial" w:cs="Arial"/>
          <w:sz w:val="20"/>
          <w:szCs w:val="20"/>
          <w:lang w:val="es-CO"/>
        </w:rPr>
        <w:t>X</w:t>
      </w:r>
      <w:r w:rsidRPr="00020F5F">
        <w:rPr>
          <w:rFonts w:ascii="Arial" w:hAnsi="Arial" w:cs="Arial"/>
          <w:sz w:val="20"/>
          <w:szCs w:val="20"/>
          <w:lang w:val="es-CO"/>
        </w:rPr>
        <w:t xml:space="preserve"> del </w:t>
      </w:r>
      <w:r w:rsidR="00776029">
        <w:rPr>
          <w:rFonts w:ascii="Arial" w:hAnsi="Arial" w:cs="Arial"/>
          <w:sz w:val="20"/>
          <w:szCs w:val="20"/>
          <w:lang w:val="es-CO"/>
        </w:rPr>
        <w:t>X</w:t>
      </w:r>
      <w:r w:rsidRPr="00020F5F">
        <w:rPr>
          <w:rFonts w:ascii="Arial" w:hAnsi="Arial" w:cs="Arial"/>
          <w:sz w:val="20"/>
          <w:szCs w:val="20"/>
          <w:lang w:val="es-CO"/>
        </w:rPr>
        <w:t xml:space="preserve"> de </w:t>
      </w:r>
      <w:r w:rsidR="00776029">
        <w:rPr>
          <w:rFonts w:ascii="Arial" w:hAnsi="Arial" w:cs="Arial"/>
          <w:sz w:val="20"/>
          <w:szCs w:val="20"/>
          <w:lang w:val="es-CO"/>
        </w:rPr>
        <w:t>X</w:t>
      </w:r>
      <w:r w:rsidRPr="00020F5F">
        <w:rPr>
          <w:rFonts w:ascii="Arial" w:hAnsi="Arial" w:cs="Arial"/>
          <w:sz w:val="20"/>
          <w:szCs w:val="20"/>
          <w:lang w:val="es-CO"/>
        </w:rPr>
        <w:t xml:space="preserve"> de 202</w:t>
      </w:r>
      <w:r w:rsidR="00776029">
        <w:rPr>
          <w:rFonts w:ascii="Arial" w:hAnsi="Arial" w:cs="Arial"/>
          <w:sz w:val="20"/>
          <w:szCs w:val="20"/>
          <w:lang w:val="es-CO"/>
        </w:rPr>
        <w:t>X</w:t>
      </w:r>
      <w:r w:rsidRPr="00020F5F">
        <w:rPr>
          <w:rFonts w:ascii="Arial" w:hAnsi="Arial" w:cs="Arial"/>
          <w:sz w:val="20"/>
          <w:szCs w:val="20"/>
          <w:lang w:val="es-CO"/>
        </w:rPr>
        <w:t xml:space="preserve"> y que reposa en los archivos de la Entidad, delegado para suscribir contratos mediante Decreto Departamental Número 041 del 30 de enero de 2025, modificado por el Decreto Departamental No. 081 del 14 de febrero de 2025, y con delegaciones especiales otorgadas mediante Decreto Departamental 173 del 31 de marzo de 2025, expedidos por el Gobernador del Departamento, y que para los efectos del presente contrato se denominará EL DEPARTAMENTO, por una parte, </w:t>
      </w:r>
      <w:r w:rsidR="00D46767" w:rsidRPr="00020F5F">
        <w:rPr>
          <w:rFonts w:ascii="Arial" w:hAnsi="Arial" w:cs="Arial"/>
          <w:sz w:val="20"/>
          <w:szCs w:val="20"/>
          <w:lang w:val="es-CO"/>
        </w:rPr>
        <w:t>y</w:t>
      </w:r>
      <w:r w:rsidR="00D46767" w:rsidRPr="00020F5F">
        <w:rPr>
          <w:rFonts w:ascii="Arial" w:hAnsi="Arial" w:cs="Arial"/>
          <w:spacing w:val="1"/>
          <w:sz w:val="20"/>
          <w:szCs w:val="20"/>
          <w:lang w:val="es-CO"/>
        </w:rPr>
        <w:t xml:space="preserve"> </w:t>
      </w:r>
      <w:r w:rsidR="00D46767" w:rsidRPr="00020F5F">
        <w:rPr>
          <w:rFonts w:ascii="Arial" w:hAnsi="Arial" w:cs="Arial"/>
          <w:sz w:val="20"/>
          <w:szCs w:val="20"/>
          <w:lang w:val="es-CO"/>
        </w:rPr>
        <w:t>por</w:t>
      </w:r>
      <w:r w:rsidR="00D46767" w:rsidRPr="00020F5F">
        <w:rPr>
          <w:rFonts w:ascii="Arial" w:hAnsi="Arial" w:cs="Arial"/>
          <w:spacing w:val="1"/>
          <w:sz w:val="20"/>
          <w:szCs w:val="20"/>
          <w:lang w:val="es-CO"/>
        </w:rPr>
        <w:t xml:space="preserve"> </w:t>
      </w:r>
      <w:r w:rsidR="00D46767" w:rsidRPr="00020F5F">
        <w:rPr>
          <w:rFonts w:ascii="Arial" w:hAnsi="Arial" w:cs="Arial"/>
          <w:sz w:val="20"/>
          <w:szCs w:val="20"/>
          <w:lang w:val="es-CO"/>
        </w:rPr>
        <w:t>la</w:t>
      </w:r>
      <w:r w:rsidR="00D46767" w:rsidRPr="00020F5F">
        <w:rPr>
          <w:rFonts w:ascii="Arial" w:hAnsi="Arial" w:cs="Arial"/>
          <w:spacing w:val="1"/>
          <w:sz w:val="20"/>
          <w:szCs w:val="20"/>
          <w:lang w:val="es-CO"/>
        </w:rPr>
        <w:t xml:space="preserve"> </w:t>
      </w:r>
      <w:r w:rsidR="00D46767" w:rsidRPr="00020F5F">
        <w:rPr>
          <w:rFonts w:ascii="Arial" w:hAnsi="Arial" w:cs="Arial"/>
          <w:sz w:val="20"/>
          <w:szCs w:val="20"/>
          <w:lang w:val="es-CO"/>
        </w:rPr>
        <w:t>otra,</w:t>
      </w:r>
      <w:r w:rsidR="00D46767" w:rsidRPr="00020F5F">
        <w:rPr>
          <w:rFonts w:ascii="Arial" w:hAnsi="Arial" w:cs="Arial"/>
          <w:spacing w:val="1"/>
          <w:sz w:val="20"/>
          <w:szCs w:val="20"/>
          <w:lang w:val="es-CO"/>
        </w:rPr>
        <w:t xml:space="preserve"> </w:t>
      </w:r>
      <w:r w:rsidR="00D46767" w:rsidRPr="00020F5F">
        <w:rPr>
          <w:rFonts w:ascii="Arial" w:hAnsi="Arial" w:cs="Arial"/>
          <w:sz w:val="20"/>
          <w:szCs w:val="20"/>
          <w:lang w:val="es-CO"/>
        </w:rPr>
        <w:t>e</w:t>
      </w:r>
      <w:r w:rsidR="004F2975" w:rsidRPr="00020F5F">
        <w:rPr>
          <w:rFonts w:ascii="Arial" w:hAnsi="Arial" w:cs="Arial"/>
          <w:sz w:val="20"/>
          <w:szCs w:val="20"/>
          <w:lang w:val="es-CO"/>
        </w:rPr>
        <w:t>l</w:t>
      </w:r>
      <w:r w:rsidR="00E90DFC" w:rsidRPr="00020F5F">
        <w:rPr>
          <w:rFonts w:ascii="Arial" w:hAnsi="Arial" w:cs="Arial"/>
          <w:bCs/>
          <w:sz w:val="20"/>
          <w:szCs w:val="20"/>
          <w:lang w:val="es-CO"/>
        </w:rPr>
        <w:t xml:space="preserve"> </w:t>
      </w:r>
      <w:r w:rsidR="00215461">
        <w:rPr>
          <w:rFonts w:ascii="Arial" w:hAnsi="Arial" w:cs="Arial"/>
          <w:b/>
          <w:sz w:val="20"/>
          <w:szCs w:val="20"/>
          <w:lang w:val="es-CO"/>
        </w:rPr>
        <w:t>XXXXXXXXXX</w:t>
      </w:r>
      <w:r w:rsidR="00743E11" w:rsidRPr="00020F5F">
        <w:rPr>
          <w:rFonts w:ascii="Arial" w:hAnsi="Arial" w:cs="Arial"/>
          <w:bCs/>
          <w:sz w:val="20"/>
          <w:szCs w:val="20"/>
          <w:lang w:val="es-CO"/>
        </w:rPr>
        <w:t xml:space="preserve"> </w:t>
      </w:r>
      <w:r w:rsidR="00457ECD" w:rsidRPr="00020F5F">
        <w:rPr>
          <w:rFonts w:ascii="Arial" w:hAnsi="Arial" w:cs="Arial"/>
          <w:bCs/>
          <w:sz w:val="20"/>
          <w:szCs w:val="20"/>
          <w:lang w:val="es-CO"/>
        </w:rPr>
        <w:t xml:space="preserve">identificado con </w:t>
      </w:r>
      <w:proofErr w:type="spellStart"/>
      <w:r w:rsidR="00457ECD" w:rsidRPr="00020F5F">
        <w:rPr>
          <w:rFonts w:ascii="Arial" w:hAnsi="Arial" w:cs="Arial"/>
          <w:bCs/>
          <w:sz w:val="20"/>
          <w:szCs w:val="20"/>
          <w:lang w:val="es-CO"/>
        </w:rPr>
        <w:t>Nit</w:t>
      </w:r>
      <w:proofErr w:type="spellEnd"/>
      <w:r w:rsidR="00457ECD" w:rsidRPr="00020F5F">
        <w:rPr>
          <w:rFonts w:ascii="Arial" w:hAnsi="Arial" w:cs="Arial"/>
          <w:bCs/>
          <w:sz w:val="20"/>
          <w:szCs w:val="20"/>
          <w:lang w:val="es-CO"/>
        </w:rPr>
        <w:t xml:space="preserve">. </w:t>
      </w:r>
      <w:r w:rsidR="00215461">
        <w:t>XXXXXX</w:t>
      </w:r>
      <w:r w:rsidR="00457ECD" w:rsidRPr="00020F5F">
        <w:rPr>
          <w:rFonts w:ascii="Arial" w:hAnsi="Arial" w:cs="Arial"/>
          <w:bCs/>
          <w:sz w:val="20"/>
          <w:szCs w:val="20"/>
          <w:lang w:val="es-CO"/>
        </w:rPr>
        <w:t xml:space="preserve">, </w:t>
      </w:r>
      <w:r w:rsidR="00033577" w:rsidRPr="00020F5F">
        <w:rPr>
          <w:rFonts w:ascii="Arial" w:hAnsi="Arial" w:cs="Arial"/>
          <w:bCs/>
          <w:sz w:val="20"/>
          <w:szCs w:val="20"/>
          <w:lang w:val="es-CO"/>
        </w:rPr>
        <w:t xml:space="preserve"> </w:t>
      </w:r>
      <w:r w:rsidR="00743E11" w:rsidRPr="00020F5F">
        <w:rPr>
          <w:rFonts w:ascii="Arial" w:hAnsi="Arial" w:cs="Arial"/>
          <w:bCs/>
          <w:sz w:val="20"/>
          <w:szCs w:val="20"/>
          <w:lang w:val="es-CO"/>
        </w:rPr>
        <w:t xml:space="preserve">representado por </w:t>
      </w:r>
      <w:r w:rsidR="00215461">
        <w:rPr>
          <w:rFonts w:ascii="Arial" w:hAnsi="Arial" w:cs="Arial"/>
          <w:bCs/>
          <w:sz w:val="20"/>
          <w:szCs w:val="20"/>
          <w:lang w:val="es-CO"/>
        </w:rPr>
        <w:t>XXXXXXXXXX</w:t>
      </w:r>
      <w:r w:rsidR="00743E11" w:rsidRPr="00020F5F">
        <w:rPr>
          <w:rFonts w:ascii="Arial" w:hAnsi="Arial" w:cs="Arial"/>
          <w:bCs/>
          <w:sz w:val="20"/>
          <w:szCs w:val="20"/>
          <w:lang w:val="es-CO"/>
        </w:rPr>
        <w:t xml:space="preserve">, identificado con cédula de ciudadanía número </w:t>
      </w:r>
      <w:r w:rsidR="00215461">
        <w:rPr>
          <w:rFonts w:ascii="Arial" w:hAnsi="Arial" w:cs="Arial"/>
          <w:bCs/>
          <w:sz w:val="20"/>
          <w:szCs w:val="20"/>
          <w:lang w:val="es-CO"/>
        </w:rPr>
        <w:t>XXXX</w:t>
      </w:r>
      <w:r w:rsidR="00743E11" w:rsidRPr="00020F5F">
        <w:rPr>
          <w:rFonts w:ascii="Arial" w:hAnsi="Arial" w:cs="Arial"/>
          <w:bCs/>
          <w:color w:val="000000" w:themeColor="text1"/>
          <w:sz w:val="20"/>
          <w:szCs w:val="20"/>
          <w:lang w:val="es-CO"/>
        </w:rPr>
        <w:t xml:space="preserve"> de </w:t>
      </w:r>
      <w:r w:rsidR="00215461">
        <w:rPr>
          <w:rFonts w:ascii="Arial" w:hAnsi="Arial" w:cs="Arial"/>
          <w:bCs/>
          <w:color w:val="000000" w:themeColor="text1"/>
          <w:sz w:val="20"/>
          <w:szCs w:val="20"/>
          <w:lang w:val="es-CO"/>
        </w:rPr>
        <w:t>X</w:t>
      </w:r>
      <w:r w:rsidR="003331D3" w:rsidRPr="00020F5F">
        <w:rPr>
          <w:rFonts w:ascii="Arial" w:hAnsi="Arial" w:cs="Arial"/>
          <w:bCs/>
          <w:color w:val="000000" w:themeColor="text1"/>
          <w:sz w:val="20"/>
          <w:szCs w:val="20"/>
          <w:lang w:val="es-CO"/>
        </w:rPr>
        <w:t xml:space="preserve">, ubicado en la </w:t>
      </w:r>
      <w:r w:rsidR="00215461">
        <w:rPr>
          <w:rFonts w:ascii="Arial" w:hAnsi="Arial" w:cs="Arial"/>
          <w:color w:val="000000" w:themeColor="text1"/>
          <w:sz w:val="20"/>
          <w:szCs w:val="20"/>
        </w:rPr>
        <w:t>XXXXXXXXXXX</w:t>
      </w:r>
      <w:r w:rsidR="009927DC" w:rsidRPr="00020F5F">
        <w:rPr>
          <w:rFonts w:ascii="Arial" w:hAnsi="Arial" w:cs="Arial"/>
          <w:bCs/>
          <w:color w:val="000000" w:themeColor="text1"/>
          <w:sz w:val="20"/>
          <w:szCs w:val="20"/>
          <w:lang w:val="es-CO"/>
        </w:rPr>
        <w:t>, t</w:t>
      </w:r>
      <w:r w:rsidR="003331D3" w:rsidRPr="00020F5F">
        <w:rPr>
          <w:rFonts w:ascii="Arial" w:hAnsi="Arial" w:cs="Arial"/>
          <w:bCs/>
          <w:color w:val="000000" w:themeColor="text1"/>
          <w:sz w:val="20"/>
          <w:szCs w:val="20"/>
          <w:lang w:val="es-CO"/>
        </w:rPr>
        <w:t xml:space="preserve">eléfono: </w:t>
      </w:r>
      <w:r w:rsidR="00215461">
        <w:rPr>
          <w:rFonts w:ascii="Arial" w:hAnsi="Arial" w:cs="Arial"/>
          <w:color w:val="000000" w:themeColor="text1"/>
          <w:sz w:val="20"/>
          <w:szCs w:val="20"/>
        </w:rPr>
        <w:t>XXXXXXXX</w:t>
      </w:r>
      <w:r w:rsidR="00033577" w:rsidRPr="00020F5F">
        <w:rPr>
          <w:rFonts w:ascii="Arial" w:hAnsi="Arial" w:cs="Arial"/>
          <w:color w:val="000000" w:themeColor="text1"/>
          <w:sz w:val="20"/>
          <w:szCs w:val="20"/>
        </w:rPr>
        <w:t>,</w:t>
      </w:r>
      <w:r w:rsidR="00E433A2" w:rsidRPr="00020F5F">
        <w:rPr>
          <w:rFonts w:ascii="Arial" w:hAnsi="Arial" w:cs="Arial"/>
          <w:color w:val="000000" w:themeColor="text1"/>
          <w:sz w:val="20"/>
          <w:szCs w:val="20"/>
        </w:rPr>
        <w:t xml:space="preserve"> </w:t>
      </w:r>
      <w:r w:rsidR="00033577" w:rsidRPr="00020F5F">
        <w:rPr>
          <w:rFonts w:ascii="Arial" w:hAnsi="Arial" w:cs="Arial"/>
          <w:color w:val="000000" w:themeColor="text1"/>
          <w:sz w:val="20"/>
          <w:szCs w:val="20"/>
        </w:rPr>
        <w:t xml:space="preserve">Celular: </w:t>
      </w:r>
      <w:r w:rsidR="00215461">
        <w:rPr>
          <w:rFonts w:ascii="Arial" w:hAnsi="Arial" w:cs="Arial"/>
          <w:color w:val="000000" w:themeColor="text1"/>
          <w:sz w:val="20"/>
          <w:szCs w:val="20"/>
        </w:rPr>
        <w:t>XXXXXXXX</w:t>
      </w:r>
      <w:r w:rsidR="009927DC" w:rsidRPr="00020F5F">
        <w:rPr>
          <w:rFonts w:ascii="Arial" w:hAnsi="Arial" w:cs="Arial"/>
          <w:bCs/>
          <w:color w:val="000000" w:themeColor="text1"/>
          <w:sz w:val="20"/>
          <w:szCs w:val="20"/>
          <w:lang w:val="es-CO"/>
        </w:rPr>
        <w:t xml:space="preserve">, </w:t>
      </w:r>
      <w:r w:rsidR="003331D3" w:rsidRPr="00020F5F">
        <w:rPr>
          <w:rFonts w:ascii="Arial" w:hAnsi="Arial" w:cs="Arial"/>
          <w:bCs/>
          <w:color w:val="000000" w:themeColor="text1"/>
          <w:sz w:val="20"/>
          <w:szCs w:val="20"/>
          <w:lang w:val="es-CO"/>
        </w:rPr>
        <w:t xml:space="preserve">e-mail: </w:t>
      </w:r>
      <w:hyperlink r:id="rId8" w:history="1">
        <w:r w:rsidR="00215461">
          <w:rPr>
            <w:rStyle w:val="Hipervnculo"/>
            <w:rFonts w:ascii="Arial" w:hAnsi="Arial" w:cs="Arial"/>
            <w:bCs/>
            <w:color w:val="000000" w:themeColor="text1"/>
            <w:sz w:val="20"/>
            <w:szCs w:val="20"/>
            <w:u w:val="none"/>
            <w:lang w:val="es-CO"/>
          </w:rPr>
          <w:t>XXXXXX</w:t>
        </w:r>
      </w:hyperlink>
      <w:r w:rsidR="00033577" w:rsidRPr="00020F5F">
        <w:rPr>
          <w:rFonts w:ascii="Arial" w:hAnsi="Arial" w:cs="Arial"/>
          <w:bCs/>
          <w:color w:val="000000" w:themeColor="text1"/>
          <w:sz w:val="20"/>
          <w:szCs w:val="20"/>
          <w:lang w:val="es-CO"/>
        </w:rPr>
        <w:t>,</w:t>
      </w:r>
      <w:r w:rsidR="00F741BE" w:rsidRPr="00020F5F">
        <w:rPr>
          <w:rStyle w:val="Hipervnculo"/>
          <w:rFonts w:ascii="Arial" w:hAnsi="Arial" w:cs="Arial"/>
          <w:color w:val="000000" w:themeColor="text1"/>
          <w:sz w:val="20"/>
          <w:szCs w:val="20"/>
          <w:u w:val="none"/>
          <w:lang w:val="es-CO"/>
        </w:rPr>
        <w:t xml:space="preserve"> </w:t>
      </w:r>
      <w:r w:rsidR="00D46767" w:rsidRPr="00020F5F">
        <w:rPr>
          <w:rFonts w:ascii="Arial" w:hAnsi="Arial" w:cs="Arial"/>
          <w:color w:val="000000" w:themeColor="text1"/>
          <w:sz w:val="20"/>
          <w:szCs w:val="20"/>
          <w:lang w:val="es-CO"/>
        </w:rPr>
        <w:t xml:space="preserve">quien en adelante se denominará </w:t>
      </w:r>
      <w:r w:rsidR="00D46767" w:rsidRPr="00020F5F">
        <w:rPr>
          <w:rFonts w:ascii="Arial" w:hAnsi="Arial" w:cs="Arial"/>
          <w:b/>
          <w:color w:val="000000" w:themeColor="text1"/>
          <w:sz w:val="20"/>
          <w:szCs w:val="20"/>
          <w:lang w:val="es-CO"/>
        </w:rPr>
        <w:t xml:space="preserve">EL CONTRATISTA; </w:t>
      </w:r>
      <w:r w:rsidR="002D1D1C" w:rsidRPr="00020F5F">
        <w:rPr>
          <w:rFonts w:ascii="Arial" w:hAnsi="Arial" w:cs="Arial"/>
          <w:b/>
          <w:color w:val="000000" w:themeColor="text1"/>
          <w:sz w:val="20"/>
          <w:szCs w:val="20"/>
          <w:lang w:val="es-CO"/>
        </w:rPr>
        <w:t xml:space="preserve"> </w:t>
      </w:r>
      <w:r w:rsidR="00D46767" w:rsidRPr="00020F5F">
        <w:rPr>
          <w:rFonts w:ascii="Arial" w:hAnsi="Arial" w:cs="Arial"/>
          <w:color w:val="000000" w:themeColor="text1"/>
          <w:sz w:val="20"/>
          <w:szCs w:val="20"/>
          <w:lang w:val="es-CO"/>
        </w:rPr>
        <w:t>hemos</w:t>
      </w:r>
      <w:r w:rsidR="00D46767" w:rsidRPr="00020F5F">
        <w:rPr>
          <w:rFonts w:ascii="Arial" w:hAnsi="Arial" w:cs="Arial"/>
          <w:color w:val="000000" w:themeColor="text1"/>
          <w:spacing w:val="1"/>
          <w:sz w:val="20"/>
          <w:szCs w:val="20"/>
          <w:lang w:val="es-CO"/>
        </w:rPr>
        <w:t xml:space="preserve"> </w:t>
      </w:r>
      <w:r w:rsidR="00D46767" w:rsidRPr="00020F5F">
        <w:rPr>
          <w:rFonts w:ascii="Arial" w:hAnsi="Arial" w:cs="Arial"/>
          <w:color w:val="000000" w:themeColor="text1"/>
          <w:sz w:val="20"/>
          <w:szCs w:val="20"/>
          <w:lang w:val="es-CO"/>
        </w:rPr>
        <w:t>convenido</w:t>
      </w:r>
      <w:r w:rsidR="00D46767" w:rsidRPr="00020F5F">
        <w:rPr>
          <w:rFonts w:ascii="Arial" w:hAnsi="Arial" w:cs="Arial"/>
          <w:color w:val="000000" w:themeColor="text1"/>
          <w:spacing w:val="1"/>
          <w:sz w:val="20"/>
          <w:szCs w:val="20"/>
          <w:lang w:val="es-CO"/>
        </w:rPr>
        <w:t xml:space="preserve"> </w:t>
      </w:r>
      <w:r w:rsidR="00D46767" w:rsidRPr="00020F5F">
        <w:rPr>
          <w:rFonts w:ascii="Arial" w:hAnsi="Arial" w:cs="Arial"/>
          <w:color w:val="000000" w:themeColor="text1"/>
          <w:sz w:val="20"/>
          <w:szCs w:val="20"/>
          <w:lang w:val="es-CO"/>
        </w:rPr>
        <w:t>en</w:t>
      </w:r>
      <w:r w:rsidR="00D46767" w:rsidRPr="00020F5F">
        <w:rPr>
          <w:rFonts w:ascii="Arial" w:hAnsi="Arial" w:cs="Arial"/>
          <w:color w:val="000000" w:themeColor="text1"/>
          <w:spacing w:val="1"/>
          <w:sz w:val="20"/>
          <w:szCs w:val="20"/>
          <w:lang w:val="es-CO"/>
        </w:rPr>
        <w:t xml:space="preserve"> </w:t>
      </w:r>
      <w:r w:rsidR="00D46767" w:rsidRPr="00020F5F">
        <w:rPr>
          <w:rFonts w:ascii="Arial" w:hAnsi="Arial" w:cs="Arial"/>
          <w:color w:val="000000" w:themeColor="text1"/>
          <w:sz w:val="20"/>
          <w:szCs w:val="20"/>
          <w:lang w:val="es-CO"/>
        </w:rPr>
        <w:t>celebrar</w:t>
      </w:r>
      <w:r w:rsidR="00D46767" w:rsidRPr="00020F5F">
        <w:rPr>
          <w:rFonts w:ascii="Arial" w:hAnsi="Arial" w:cs="Arial"/>
          <w:color w:val="000000" w:themeColor="text1"/>
          <w:spacing w:val="1"/>
          <w:sz w:val="20"/>
          <w:szCs w:val="20"/>
          <w:lang w:val="es-CO"/>
        </w:rPr>
        <w:t xml:space="preserve"> </w:t>
      </w:r>
      <w:r w:rsidR="00D46767" w:rsidRPr="00020F5F">
        <w:rPr>
          <w:rFonts w:ascii="Arial" w:hAnsi="Arial" w:cs="Arial"/>
          <w:color w:val="000000" w:themeColor="text1"/>
          <w:sz w:val="20"/>
          <w:szCs w:val="20"/>
          <w:lang w:val="es-CO"/>
        </w:rPr>
        <w:t>el</w:t>
      </w:r>
      <w:r w:rsidR="00D46767" w:rsidRPr="00020F5F">
        <w:rPr>
          <w:rFonts w:ascii="Arial" w:hAnsi="Arial" w:cs="Arial"/>
          <w:color w:val="000000" w:themeColor="text1"/>
          <w:spacing w:val="1"/>
          <w:sz w:val="20"/>
          <w:szCs w:val="20"/>
          <w:lang w:val="es-CO"/>
        </w:rPr>
        <w:t xml:space="preserve"> </w:t>
      </w:r>
      <w:r w:rsidR="00D46767" w:rsidRPr="00020F5F">
        <w:rPr>
          <w:rFonts w:ascii="Arial" w:hAnsi="Arial" w:cs="Arial"/>
          <w:color w:val="000000" w:themeColor="text1"/>
          <w:sz w:val="20"/>
          <w:szCs w:val="20"/>
          <w:lang w:val="es-CO"/>
        </w:rPr>
        <w:t>presente</w:t>
      </w:r>
      <w:r w:rsidR="00D46767" w:rsidRPr="00020F5F">
        <w:rPr>
          <w:rFonts w:ascii="Arial" w:hAnsi="Arial" w:cs="Arial"/>
          <w:color w:val="000000" w:themeColor="text1"/>
          <w:spacing w:val="1"/>
          <w:sz w:val="20"/>
          <w:szCs w:val="20"/>
          <w:lang w:val="es-CO"/>
        </w:rPr>
        <w:t xml:space="preserve"> </w:t>
      </w:r>
      <w:r w:rsidR="00D46767" w:rsidRPr="00020F5F">
        <w:rPr>
          <w:rFonts w:ascii="Arial" w:hAnsi="Arial" w:cs="Arial"/>
          <w:color w:val="000000" w:themeColor="text1"/>
          <w:sz w:val="20"/>
          <w:szCs w:val="20"/>
          <w:lang w:val="es-CO"/>
        </w:rPr>
        <w:t>Contrato,</w:t>
      </w:r>
      <w:r w:rsidR="00D46767" w:rsidRPr="00020F5F">
        <w:rPr>
          <w:rFonts w:ascii="Arial" w:hAnsi="Arial" w:cs="Arial"/>
          <w:color w:val="000000" w:themeColor="text1"/>
          <w:spacing w:val="1"/>
          <w:sz w:val="20"/>
          <w:szCs w:val="20"/>
          <w:lang w:val="es-CO"/>
        </w:rPr>
        <w:t xml:space="preserve"> </w:t>
      </w:r>
      <w:r w:rsidR="00D46767" w:rsidRPr="00020F5F">
        <w:rPr>
          <w:rFonts w:ascii="Arial" w:hAnsi="Arial" w:cs="Arial"/>
          <w:color w:val="000000" w:themeColor="text1"/>
          <w:sz w:val="20"/>
          <w:szCs w:val="20"/>
          <w:lang w:val="es-CO"/>
        </w:rPr>
        <w:t>teniendo</w:t>
      </w:r>
      <w:r w:rsidR="00D46767" w:rsidRPr="00020F5F">
        <w:rPr>
          <w:rFonts w:ascii="Arial" w:hAnsi="Arial" w:cs="Arial"/>
          <w:color w:val="000000" w:themeColor="text1"/>
          <w:spacing w:val="1"/>
          <w:sz w:val="20"/>
          <w:szCs w:val="20"/>
          <w:lang w:val="es-CO"/>
        </w:rPr>
        <w:t xml:space="preserve"> </w:t>
      </w:r>
      <w:r w:rsidR="00D46767" w:rsidRPr="00020F5F">
        <w:rPr>
          <w:rFonts w:ascii="Arial" w:hAnsi="Arial" w:cs="Arial"/>
          <w:color w:val="000000" w:themeColor="text1"/>
          <w:sz w:val="20"/>
          <w:szCs w:val="20"/>
          <w:lang w:val="es-CO"/>
        </w:rPr>
        <w:t>en</w:t>
      </w:r>
      <w:r w:rsidR="00D46767" w:rsidRPr="00020F5F">
        <w:rPr>
          <w:rFonts w:ascii="Arial" w:hAnsi="Arial" w:cs="Arial"/>
          <w:color w:val="000000" w:themeColor="text1"/>
          <w:spacing w:val="1"/>
          <w:sz w:val="20"/>
          <w:szCs w:val="20"/>
          <w:lang w:val="es-CO"/>
        </w:rPr>
        <w:t xml:space="preserve"> </w:t>
      </w:r>
      <w:r w:rsidR="00D46767" w:rsidRPr="00020F5F">
        <w:rPr>
          <w:rFonts w:ascii="Arial" w:hAnsi="Arial" w:cs="Arial"/>
          <w:color w:val="000000" w:themeColor="text1"/>
          <w:sz w:val="20"/>
          <w:szCs w:val="20"/>
          <w:lang w:val="es-CO"/>
        </w:rPr>
        <w:t>cuenta</w:t>
      </w:r>
      <w:r w:rsidR="00D46767" w:rsidRPr="00020F5F">
        <w:rPr>
          <w:rFonts w:ascii="Arial" w:hAnsi="Arial" w:cs="Arial"/>
          <w:color w:val="000000" w:themeColor="text1"/>
          <w:spacing w:val="1"/>
          <w:sz w:val="20"/>
          <w:szCs w:val="20"/>
          <w:lang w:val="es-CO"/>
        </w:rPr>
        <w:t xml:space="preserve"> </w:t>
      </w:r>
      <w:r w:rsidR="00D46767" w:rsidRPr="00020F5F">
        <w:rPr>
          <w:rFonts w:ascii="Arial" w:hAnsi="Arial" w:cs="Arial"/>
          <w:color w:val="000000" w:themeColor="text1"/>
          <w:sz w:val="20"/>
          <w:szCs w:val="20"/>
          <w:lang w:val="es-CO"/>
        </w:rPr>
        <w:t>las</w:t>
      </w:r>
      <w:r w:rsidR="00D46767" w:rsidRPr="00020F5F">
        <w:rPr>
          <w:rFonts w:ascii="Arial" w:hAnsi="Arial" w:cs="Arial"/>
          <w:color w:val="000000" w:themeColor="text1"/>
          <w:spacing w:val="1"/>
          <w:sz w:val="20"/>
          <w:szCs w:val="20"/>
          <w:lang w:val="es-CO"/>
        </w:rPr>
        <w:t xml:space="preserve"> </w:t>
      </w:r>
      <w:r w:rsidR="00D46767" w:rsidRPr="00020F5F">
        <w:rPr>
          <w:rFonts w:ascii="Arial" w:hAnsi="Arial" w:cs="Arial"/>
          <w:color w:val="000000" w:themeColor="text1"/>
          <w:sz w:val="20"/>
          <w:szCs w:val="20"/>
          <w:lang w:val="es-CO"/>
        </w:rPr>
        <w:t>siguientes</w:t>
      </w:r>
      <w:r w:rsidR="00D46767" w:rsidRPr="00020F5F">
        <w:rPr>
          <w:rFonts w:ascii="Arial" w:hAnsi="Arial" w:cs="Arial"/>
          <w:color w:val="000000" w:themeColor="text1"/>
          <w:spacing w:val="1"/>
          <w:sz w:val="20"/>
          <w:szCs w:val="20"/>
          <w:lang w:val="es-CO"/>
        </w:rPr>
        <w:t xml:space="preserve"> </w:t>
      </w:r>
      <w:r w:rsidR="00D46767" w:rsidRPr="00020F5F">
        <w:rPr>
          <w:rFonts w:ascii="Arial" w:hAnsi="Arial" w:cs="Arial"/>
          <w:b/>
          <w:color w:val="000000" w:themeColor="text1"/>
          <w:sz w:val="20"/>
          <w:szCs w:val="20"/>
          <w:lang w:val="es-CO"/>
        </w:rPr>
        <w:t>CONSIDERACIONES: 1)</w:t>
      </w:r>
      <w:r w:rsidR="00CE0436" w:rsidRPr="00020F5F">
        <w:rPr>
          <w:rFonts w:ascii="Arial" w:hAnsi="Arial" w:cs="Arial"/>
          <w:b/>
          <w:color w:val="000000" w:themeColor="text1"/>
          <w:sz w:val="20"/>
          <w:szCs w:val="20"/>
          <w:lang w:val="es-CO"/>
        </w:rPr>
        <w:t xml:space="preserve"> </w:t>
      </w:r>
      <w:r w:rsidR="00CE0436" w:rsidRPr="00020F5F">
        <w:rPr>
          <w:rFonts w:ascii="Arial" w:hAnsi="Arial" w:cs="Arial"/>
          <w:color w:val="000000" w:themeColor="text1"/>
          <w:sz w:val="20"/>
          <w:szCs w:val="20"/>
          <w:lang w:val="es-CO"/>
        </w:rPr>
        <w:t xml:space="preserve">Que según las necesidades señaladas en los estudios previos </w:t>
      </w:r>
      <w:r w:rsidR="00CE0436" w:rsidRPr="00020F5F">
        <w:rPr>
          <w:rFonts w:ascii="Arial" w:hAnsi="Arial" w:cs="Arial"/>
          <w:sz w:val="20"/>
          <w:szCs w:val="20"/>
          <w:lang w:val="es-CO"/>
        </w:rPr>
        <w:t xml:space="preserve">y los documentos anexos, </w:t>
      </w:r>
      <w:r w:rsidR="0031051D" w:rsidRPr="00020F5F">
        <w:rPr>
          <w:rFonts w:ascii="Arial" w:hAnsi="Arial" w:cs="Arial"/>
          <w:sz w:val="20"/>
          <w:szCs w:val="20"/>
          <w:lang w:val="es-CO"/>
        </w:rPr>
        <w:t xml:space="preserve">la </w:t>
      </w:r>
      <w:r w:rsidR="00CE0436" w:rsidRPr="00020F5F">
        <w:rPr>
          <w:rFonts w:ascii="Arial" w:hAnsi="Arial" w:cs="Arial"/>
          <w:sz w:val="20"/>
          <w:szCs w:val="20"/>
          <w:lang w:val="es-CO"/>
        </w:rPr>
        <w:t>Gobernación de Santander, a través de la Secretaria de Educación, inició un proceso de selección</w:t>
      </w:r>
      <w:r w:rsidR="00E433A2" w:rsidRPr="00020F5F">
        <w:rPr>
          <w:rFonts w:ascii="Arial" w:hAnsi="Arial" w:cs="Arial"/>
          <w:sz w:val="20"/>
          <w:szCs w:val="20"/>
          <w:lang w:val="es-CO"/>
        </w:rPr>
        <w:t xml:space="preserve"> ED-CM-2</w:t>
      </w:r>
      <w:r w:rsidR="004D6E20">
        <w:rPr>
          <w:rFonts w:ascii="Arial" w:hAnsi="Arial" w:cs="Arial"/>
          <w:sz w:val="20"/>
          <w:szCs w:val="20"/>
          <w:lang w:val="es-CO"/>
        </w:rPr>
        <w:t>6</w:t>
      </w:r>
      <w:r w:rsidR="00E433A2" w:rsidRPr="00020F5F">
        <w:rPr>
          <w:rFonts w:ascii="Arial" w:hAnsi="Arial" w:cs="Arial"/>
          <w:sz w:val="20"/>
          <w:szCs w:val="20"/>
          <w:lang w:val="es-CO"/>
        </w:rPr>
        <w:t>-01</w:t>
      </w:r>
      <w:r w:rsidR="00CE0436" w:rsidRPr="00020F5F">
        <w:rPr>
          <w:rFonts w:ascii="Arial" w:hAnsi="Arial" w:cs="Arial"/>
          <w:sz w:val="20"/>
          <w:szCs w:val="20"/>
          <w:lang w:val="es-CO"/>
        </w:rPr>
        <w:t xml:space="preserve"> con el objetivo de contratar la </w:t>
      </w:r>
      <w:r w:rsidR="00CE0436" w:rsidRPr="00020F5F">
        <w:rPr>
          <w:rFonts w:ascii="Arial" w:hAnsi="Arial" w:cs="Arial"/>
          <w:b/>
          <w:bCs/>
          <w:sz w:val="20"/>
          <w:szCs w:val="20"/>
          <w:lang w:val="es-CO"/>
        </w:rPr>
        <w:t>“</w:t>
      </w:r>
      <w:r w:rsidR="00020F5F" w:rsidRPr="00020F5F">
        <w:rPr>
          <w:rFonts w:ascii="Arial" w:hAnsi="Arial" w:cs="Arial"/>
          <w:b/>
          <w:bCs/>
          <w:sz w:val="20"/>
          <w:szCs w:val="20"/>
        </w:rPr>
        <w:t>INTERVENTORIA ADMINISTRATIVA, TECNICA, FINANCIERA, SOCIAL Y JURIDICA, AL SUMINISTRO DE COMPLEMENTOS ALIMENTARIOS A ESTUDIANTES BENEFICIARIOS DEL PROGRAMA DE ALIMENTACIÓN ESCOLAR - PAE DE LAS INSTITUCIONES EDUCATIVAS OFICIALES DE LOS 82 MUNICIPIOS NO CERTIFICADOS DE SANTANDER</w:t>
      </w:r>
      <w:r w:rsidR="00CE0436" w:rsidRPr="00020F5F">
        <w:rPr>
          <w:rFonts w:ascii="Arial" w:hAnsi="Arial" w:cs="Arial"/>
          <w:b/>
          <w:bCs/>
          <w:sz w:val="20"/>
          <w:szCs w:val="20"/>
          <w:lang w:val="es-CO"/>
        </w:rPr>
        <w:t>”</w:t>
      </w:r>
      <w:r w:rsidR="00CE0436" w:rsidRPr="00020F5F">
        <w:rPr>
          <w:rFonts w:ascii="Arial" w:hAnsi="Arial" w:cs="Arial"/>
          <w:sz w:val="20"/>
          <w:szCs w:val="20"/>
          <w:lang w:val="es-CO"/>
        </w:rPr>
        <w:t xml:space="preserve">. </w:t>
      </w:r>
      <w:r w:rsidR="00CE0436" w:rsidRPr="00020F5F">
        <w:rPr>
          <w:rFonts w:ascii="Arial" w:hAnsi="Arial" w:cs="Arial"/>
          <w:b/>
          <w:bCs/>
          <w:sz w:val="20"/>
          <w:szCs w:val="20"/>
          <w:lang w:val="es-CO"/>
        </w:rPr>
        <w:t>2)</w:t>
      </w:r>
      <w:r w:rsidR="00CE0436" w:rsidRPr="00020F5F">
        <w:rPr>
          <w:rFonts w:ascii="Arial" w:hAnsi="Arial" w:cs="Arial"/>
          <w:sz w:val="20"/>
          <w:szCs w:val="20"/>
          <w:lang w:val="es-CO"/>
        </w:rPr>
        <w:t xml:space="preserve"> Que La modalidad de selección que corresponde a la presente contratación, es el concurso de méritos (abierto), de conformidad con lo señalado dentro de la Ley 80 de 1993 y el art. 2, numeral 3 de la Ley 1150 de 2007 en concordancia con la Ley 1474 de 2011, el Decreto 1082 de 2015 y demás normas concordantes. </w:t>
      </w:r>
      <w:r w:rsidR="00E200C6" w:rsidRPr="00020F5F">
        <w:rPr>
          <w:rFonts w:ascii="Arial" w:hAnsi="Arial" w:cs="Arial"/>
          <w:b/>
          <w:bCs/>
          <w:sz w:val="20"/>
          <w:szCs w:val="20"/>
          <w:lang w:val="es-CO"/>
        </w:rPr>
        <w:t>3)</w:t>
      </w:r>
      <w:r w:rsidR="00E200C6" w:rsidRPr="00020F5F">
        <w:rPr>
          <w:rFonts w:ascii="Arial" w:hAnsi="Arial" w:cs="Arial"/>
          <w:sz w:val="20"/>
          <w:szCs w:val="20"/>
          <w:lang w:val="es-CO"/>
        </w:rPr>
        <w:t xml:space="preserve"> </w:t>
      </w:r>
      <w:r w:rsidR="00CE0436" w:rsidRPr="00020F5F">
        <w:rPr>
          <w:rFonts w:ascii="Arial" w:hAnsi="Arial" w:cs="Arial"/>
          <w:sz w:val="20"/>
          <w:szCs w:val="20"/>
          <w:lang w:val="es-CO"/>
        </w:rPr>
        <w:t xml:space="preserve">Que el valor estimado del proceso </w:t>
      </w:r>
      <w:r w:rsidR="00A661A2" w:rsidRPr="00020F5F">
        <w:rPr>
          <w:rFonts w:ascii="Arial" w:hAnsi="Arial" w:cs="Arial"/>
          <w:sz w:val="20"/>
          <w:szCs w:val="20"/>
          <w:lang w:val="es-CO"/>
        </w:rPr>
        <w:t xml:space="preserve">de contratación </w:t>
      </w:r>
      <w:r w:rsidR="00CE0436" w:rsidRPr="00020F5F">
        <w:rPr>
          <w:rFonts w:ascii="Arial" w:hAnsi="Arial" w:cs="Arial"/>
          <w:sz w:val="20"/>
          <w:szCs w:val="20"/>
          <w:lang w:val="es-CO"/>
        </w:rPr>
        <w:t xml:space="preserve">asciende a la suma de </w:t>
      </w:r>
      <w:r w:rsidR="00557343">
        <w:rPr>
          <w:rFonts w:ascii="Arial" w:hAnsi="Arial" w:cs="Arial"/>
          <w:b/>
          <w:bCs/>
          <w:sz w:val="20"/>
          <w:szCs w:val="20"/>
          <w:lang w:val="es-CO"/>
        </w:rPr>
        <w:t>XXXXX</w:t>
      </w:r>
      <w:r w:rsidR="00EE402A" w:rsidRPr="00020F5F">
        <w:rPr>
          <w:rFonts w:ascii="Arial" w:hAnsi="Arial" w:cs="Arial"/>
          <w:b/>
          <w:bCs/>
          <w:sz w:val="20"/>
          <w:szCs w:val="20"/>
          <w:lang w:val="es-CO"/>
        </w:rPr>
        <w:t xml:space="preserve"> PESOS M/CTE ($</w:t>
      </w:r>
      <w:r w:rsidR="00557343">
        <w:rPr>
          <w:rFonts w:ascii="Arial" w:hAnsi="Arial" w:cs="Arial"/>
          <w:b/>
          <w:bCs/>
          <w:sz w:val="20"/>
          <w:szCs w:val="20"/>
          <w:lang w:val="es-CO"/>
        </w:rPr>
        <w:t>XXXX</w:t>
      </w:r>
      <w:r w:rsidR="00EE402A" w:rsidRPr="00020F5F">
        <w:rPr>
          <w:rFonts w:ascii="Arial" w:hAnsi="Arial" w:cs="Arial"/>
          <w:b/>
          <w:bCs/>
          <w:sz w:val="20"/>
          <w:szCs w:val="20"/>
          <w:lang w:val="es-CO"/>
        </w:rPr>
        <w:t>,00)</w:t>
      </w:r>
      <w:r w:rsidR="00CE0436" w:rsidRPr="00020F5F">
        <w:rPr>
          <w:rFonts w:ascii="Arial" w:hAnsi="Arial" w:cs="Arial"/>
          <w:b/>
          <w:bCs/>
          <w:sz w:val="20"/>
          <w:szCs w:val="20"/>
          <w:lang w:val="es-CO"/>
        </w:rPr>
        <w:t>,</w:t>
      </w:r>
      <w:r w:rsidR="00CE0436" w:rsidRPr="00020F5F">
        <w:rPr>
          <w:rFonts w:ascii="Arial" w:hAnsi="Arial" w:cs="Arial"/>
          <w:sz w:val="20"/>
          <w:szCs w:val="20"/>
          <w:lang w:val="es-CO"/>
        </w:rPr>
        <w:t xml:space="preserve"> sumas que incluyen los pagos por los costos directos e indirectos, todos los impuestos, gravámenes y retenciones a que haya lugar.</w:t>
      </w:r>
      <w:r w:rsidR="00EE32C9" w:rsidRPr="00020F5F">
        <w:rPr>
          <w:rFonts w:ascii="Arial" w:hAnsi="Arial" w:cs="Arial"/>
          <w:sz w:val="20"/>
          <w:szCs w:val="20"/>
          <w:lang w:val="es-CO"/>
        </w:rPr>
        <w:t xml:space="preserve"> Que el presente proceso se encuentra amparado con el siguiente certificado de disponibilidad presupuestal, así:</w:t>
      </w:r>
    </w:p>
    <w:p w14:paraId="47A800A4" w14:textId="77777777" w:rsidR="00EE32C9" w:rsidRPr="00020F5F" w:rsidRDefault="00EE32C9" w:rsidP="00EE32C9">
      <w:pPr>
        <w:jc w:val="both"/>
        <w:rPr>
          <w:rFonts w:ascii="Arial" w:hAnsi="Arial" w:cs="Arial"/>
          <w:sz w:val="20"/>
          <w:szCs w:val="20"/>
          <w:lang w:val="es-CO"/>
        </w:rPr>
      </w:pPr>
    </w:p>
    <w:tbl>
      <w:tblPr>
        <w:tblStyle w:val="Tablaconcuadrcula"/>
        <w:tblW w:w="9888" w:type="dxa"/>
        <w:jc w:val="center"/>
        <w:tblLook w:val="04A0" w:firstRow="1" w:lastRow="0" w:firstColumn="1" w:lastColumn="0" w:noHBand="0" w:noVBand="1"/>
      </w:tblPr>
      <w:tblGrid>
        <w:gridCol w:w="1861"/>
        <w:gridCol w:w="1684"/>
        <w:gridCol w:w="1728"/>
        <w:gridCol w:w="2441"/>
        <w:gridCol w:w="2174"/>
      </w:tblGrid>
      <w:tr w:rsidR="00CE1CE4" w:rsidRPr="00020F5F" w14:paraId="2B4E97C1" w14:textId="77777777" w:rsidTr="00405130">
        <w:trPr>
          <w:trHeight w:val="477"/>
          <w:jc w:val="center"/>
        </w:trPr>
        <w:tc>
          <w:tcPr>
            <w:tcW w:w="5273" w:type="dxa"/>
            <w:gridSpan w:val="3"/>
            <w:vAlign w:val="center"/>
          </w:tcPr>
          <w:p w14:paraId="7CC6ABD9" w14:textId="77777777" w:rsidR="00CE1CE4" w:rsidRPr="00020F5F" w:rsidRDefault="00CE1CE4" w:rsidP="00405130">
            <w:pPr>
              <w:jc w:val="center"/>
              <w:rPr>
                <w:rFonts w:ascii="Arial" w:hAnsi="Arial" w:cs="Arial"/>
                <w:b/>
                <w:bCs/>
                <w:color w:val="000000" w:themeColor="text1"/>
              </w:rPr>
            </w:pPr>
            <w:r w:rsidRPr="00020F5F">
              <w:rPr>
                <w:rFonts w:ascii="Arial" w:hAnsi="Arial" w:cs="Arial"/>
                <w:b/>
                <w:bCs/>
                <w:color w:val="000000" w:themeColor="text1"/>
              </w:rPr>
              <w:t>CERTIFICADO DE DISPONIBILIDAD PRESUPUESTAL (CDP)</w:t>
            </w:r>
          </w:p>
        </w:tc>
        <w:tc>
          <w:tcPr>
            <w:tcW w:w="2441" w:type="dxa"/>
            <w:vMerge w:val="restart"/>
            <w:vAlign w:val="center"/>
          </w:tcPr>
          <w:p w14:paraId="6CBBABC0" w14:textId="77777777" w:rsidR="00CE1CE4" w:rsidRPr="00020F5F" w:rsidRDefault="00CE1CE4" w:rsidP="00405130">
            <w:pPr>
              <w:jc w:val="center"/>
              <w:rPr>
                <w:rFonts w:ascii="Arial" w:hAnsi="Arial" w:cs="Arial"/>
                <w:b/>
                <w:bCs/>
                <w:color w:val="000000" w:themeColor="text1"/>
              </w:rPr>
            </w:pPr>
            <w:r w:rsidRPr="00020F5F">
              <w:rPr>
                <w:rFonts w:ascii="Arial" w:hAnsi="Arial" w:cs="Arial"/>
                <w:b/>
                <w:bCs/>
                <w:color w:val="000000" w:themeColor="text1"/>
              </w:rPr>
              <w:t>VALOR DE CDP</w:t>
            </w:r>
          </w:p>
        </w:tc>
        <w:tc>
          <w:tcPr>
            <w:tcW w:w="2174" w:type="dxa"/>
            <w:vMerge w:val="restart"/>
            <w:vAlign w:val="center"/>
          </w:tcPr>
          <w:p w14:paraId="76B8D19E" w14:textId="77777777" w:rsidR="00CE1CE4" w:rsidRPr="00020F5F" w:rsidRDefault="00CE1CE4" w:rsidP="00405130">
            <w:pPr>
              <w:jc w:val="center"/>
              <w:rPr>
                <w:rFonts w:ascii="Arial" w:hAnsi="Arial" w:cs="Arial"/>
                <w:b/>
                <w:bCs/>
                <w:color w:val="000000" w:themeColor="text1"/>
              </w:rPr>
            </w:pPr>
            <w:r w:rsidRPr="00020F5F">
              <w:rPr>
                <w:rFonts w:ascii="Arial" w:hAnsi="Arial" w:cs="Arial"/>
                <w:b/>
                <w:bCs/>
                <w:color w:val="000000" w:themeColor="text1"/>
              </w:rPr>
              <w:t>CERTIFICADO DE VIGENCIAS FUTURAS</w:t>
            </w:r>
          </w:p>
        </w:tc>
      </w:tr>
      <w:tr w:rsidR="00CE1CE4" w:rsidRPr="00020F5F" w14:paraId="39864798" w14:textId="77777777" w:rsidTr="00CE1CE4">
        <w:trPr>
          <w:trHeight w:val="70"/>
          <w:jc w:val="center"/>
        </w:trPr>
        <w:tc>
          <w:tcPr>
            <w:tcW w:w="1861" w:type="dxa"/>
            <w:vAlign w:val="center"/>
          </w:tcPr>
          <w:p w14:paraId="01209C9C" w14:textId="77777777" w:rsidR="00CE1CE4" w:rsidRPr="00020F5F" w:rsidRDefault="00CE1CE4" w:rsidP="00405130">
            <w:pPr>
              <w:jc w:val="center"/>
              <w:rPr>
                <w:rFonts w:ascii="Arial" w:hAnsi="Arial" w:cs="Arial"/>
                <w:b/>
                <w:bCs/>
                <w:color w:val="000000" w:themeColor="text1"/>
              </w:rPr>
            </w:pPr>
            <w:r w:rsidRPr="00020F5F">
              <w:rPr>
                <w:rFonts w:ascii="Arial" w:hAnsi="Arial" w:cs="Arial"/>
                <w:b/>
                <w:bCs/>
                <w:color w:val="000000" w:themeColor="text1"/>
              </w:rPr>
              <w:t>FUENTE</w:t>
            </w:r>
          </w:p>
        </w:tc>
        <w:tc>
          <w:tcPr>
            <w:tcW w:w="1684" w:type="dxa"/>
            <w:vAlign w:val="center"/>
          </w:tcPr>
          <w:p w14:paraId="5B24C9D0" w14:textId="77777777" w:rsidR="00CE1CE4" w:rsidRPr="00020F5F" w:rsidRDefault="00CE1CE4" w:rsidP="00405130">
            <w:pPr>
              <w:jc w:val="center"/>
              <w:rPr>
                <w:rFonts w:ascii="Arial" w:hAnsi="Arial" w:cs="Arial"/>
                <w:b/>
                <w:bCs/>
                <w:color w:val="000000" w:themeColor="text1"/>
              </w:rPr>
            </w:pPr>
            <w:r w:rsidRPr="00020F5F">
              <w:rPr>
                <w:rFonts w:ascii="Arial" w:hAnsi="Arial" w:cs="Arial"/>
                <w:b/>
                <w:bCs/>
                <w:color w:val="000000" w:themeColor="text1"/>
              </w:rPr>
              <w:t>CDP SGR</w:t>
            </w:r>
          </w:p>
        </w:tc>
        <w:tc>
          <w:tcPr>
            <w:tcW w:w="1728" w:type="dxa"/>
            <w:vAlign w:val="center"/>
          </w:tcPr>
          <w:p w14:paraId="2D5F12CC" w14:textId="77777777" w:rsidR="00CE1CE4" w:rsidRPr="00020F5F" w:rsidRDefault="00CE1CE4" w:rsidP="00405130">
            <w:pPr>
              <w:jc w:val="center"/>
              <w:rPr>
                <w:rFonts w:ascii="Arial" w:hAnsi="Arial" w:cs="Arial"/>
                <w:b/>
                <w:bCs/>
                <w:color w:val="000000" w:themeColor="text1"/>
              </w:rPr>
            </w:pPr>
            <w:r w:rsidRPr="00020F5F">
              <w:rPr>
                <w:rFonts w:ascii="Arial" w:hAnsi="Arial" w:cs="Arial"/>
                <w:b/>
                <w:bCs/>
                <w:color w:val="000000" w:themeColor="text1"/>
              </w:rPr>
              <w:t>CDP ENTIDAD</w:t>
            </w:r>
          </w:p>
        </w:tc>
        <w:tc>
          <w:tcPr>
            <w:tcW w:w="2441" w:type="dxa"/>
            <w:vMerge/>
            <w:vAlign w:val="center"/>
          </w:tcPr>
          <w:p w14:paraId="3360E012" w14:textId="77777777" w:rsidR="00CE1CE4" w:rsidRPr="00020F5F" w:rsidRDefault="00CE1CE4" w:rsidP="00405130">
            <w:pPr>
              <w:jc w:val="center"/>
              <w:rPr>
                <w:rFonts w:ascii="Arial" w:hAnsi="Arial" w:cs="Arial"/>
                <w:b/>
                <w:bCs/>
                <w:color w:val="000000" w:themeColor="text1"/>
              </w:rPr>
            </w:pPr>
          </w:p>
        </w:tc>
        <w:tc>
          <w:tcPr>
            <w:tcW w:w="2174" w:type="dxa"/>
            <w:vMerge/>
          </w:tcPr>
          <w:p w14:paraId="2680E2B7" w14:textId="77777777" w:rsidR="00CE1CE4" w:rsidRPr="00020F5F" w:rsidRDefault="00CE1CE4" w:rsidP="00405130">
            <w:pPr>
              <w:jc w:val="center"/>
              <w:rPr>
                <w:rFonts w:ascii="Arial" w:hAnsi="Arial" w:cs="Arial"/>
                <w:b/>
                <w:bCs/>
                <w:color w:val="000000" w:themeColor="text1"/>
              </w:rPr>
            </w:pPr>
          </w:p>
        </w:tc>
      </w:tr>
      <w:tr w:rsidR="00CE1CE4" w:rsidRPr="00020F5F" w14:paraId="355BAD90" w14:textId="77777777" w:rsidTr="00405130">
        <w:trPr>
          <w:trHeight w:val="1178"/>
          <w:jc w:val="center"/>
        </w:trPr>
        <w:tc>
          <w:tcPr>
            <w:tcW w:w="1861" w:type="dxa"/>
            <w:vAlign w:val="center"/>
          </w:tcPr>
          <w:p w14:paraId="6F756623" w14:textId="3F989A79" w:rsidR="00CE1CE4" w:rsidRPr="00020F5F" w:rsidRDefault="00557343" w:rsidP="00405130">
            <w:pPr>
              <w:jc w:val="center"/>
              <w:rPr>
                <w:rFonts w:ascii="Arial" w:hAnsi="Arial" w:cs="Arial"/>
                <w:color w:val="000000" w:themeColor="text1"/>
              </w:rPr>
            </w:pPr>
            <w:r>
              <w:rPr>
                <w:rFonts w:ascii="Arial" w:hAnsi="Arial" w:cs="Arial"/>
                <w:color w:val="000000" w:themeColor="text1"/>
              </w:rPr>
              <w:t>XXXX</w:t>
            </w:r>
          </w:p>
        </w:tc>
        <w:tc>
          <w:tcPr>
            <w:tcW w:w="1684" w:type="dxa"/>
            <w:vAlign w:val="center"/>
          </w:tcPr>
          <w:p w14:paraId="05DC3757" w14:textId="6F445F49" w:rsidR="00CE1CE4" w:rsidRPr="00020F5F" w:rsidRDefault="00557343" w:rsidP="00405130">
            <w:pPr>
              <w:jc w:val="center"/>
              <w:rPr>
                <w:rFonts w:ascii="Arial" w:hAnsi="Arial" w:cs="Arial"/>
                <w:color w:val="000000" w:themeColor="text1"/>
              </w:rPr>
            </w:pPr>
            <w:r>
              <w:rPr>
                <w:rFonts w:ascii="Arial" w:hAnsi="Arial" w:cs="Arial"/>
                <w:color w:val="000000" w:themeColor="text1"/>
              </w:rPr>
              <w:t>XX</w:t>
            </w:r>
          </w:p>
        </w:tc>
        <w:tc>
          <w:tcPr>
            <w:tcW w:w="1728" w:type="dxa"/>
            <w:vAlign w:val="center"/>
          </w:tcPr>
          <w:p w14:paraId="6C43CA5D" w14:textId="18B931DD" w:rsidR="00CE1CE4" w:rsidRPr="00020F5F" w:rsidRDefault="00557343" w:rsidP="00405130">
            <w:pPr>
              <w:jc w:val="center"/>
              <w:rPr>
                <w:rFonts w:ascii="Arial" w:hAnsi="Arial" w:cs="Arial"/>
                <w:color w:val="000000" w:themeColor="text1"/>
              </w:rPr>
            </w:pPr>
            <w:r>
              <w:rPr>
                <w:rFonts w:ascii="Arial" w:hAnsi="Arial" w:cs="Arial"/>
                <w:color w:val="000000" w:themeColor="text1"/>
              </w:rPr>
              <w:t>XX</w:t>
            </w:r>
          </w:p>
        </w:tc>
        <w:tc>
          <w:tcPr>
            <w:tcW w:w="2441" w:type="dxa"/>
            <w:vAlign w:val="center"/>
          </w:tcPr>
          <w:p w14:paraId="7FB72FBE" w14:textId="4080D66B" w:rsidR="00CE1CE4" w:rsidRPr="00020F5F" w:rsidRDefault="00557343" w:rsidP="00405130">
            <w:pPr>
              <w:jc w:val="center"/>
              <w:rPr>
                <w:rFonts w:ascii="Arial" w:hAnsi="Arial" w:cs="Arial"/>
                <w:color w:val="000000" w:themeColor="text1"/>
              </w:rPr>
            </w:pPr>
            <w:r>
              <w:rPr>
                <w:rFonts w:ascii="Arial" w:hAnsi="Arial" w:cs="Arial"/>
                <w:color w:val="000000" w:themeColor="text1"/>
              </w:rPr>
              <w:t>XXX</w:t>
            </w:r>
          </w:p>
        </w:tc>
        <w:tc>
          <w:tcPr>
            <w:tcW w:w="2174" w:type="dxa"/>
          </w:tcPr>
          <w:p w14:paraId="31AF83AF" w14:textId="77777777" w:rsidR="00CE1CE4" w:rsidRPr="00020F5F" w:rsidRDefault="00CE1CE4" w:rsidP="00405130">
            <w:pPr>
              <w:jc w:val="center"/>
              <w:rPr>
                <w:rFonts w:ascii="Arial" w:hAnsi="Arial" w:cs="Arial"/>
                <w:color w:val="000000" w:themeColor="text1"/>
              </w:rPr>
            </w:pPr>
          </w:p>
        </w:tc>
      </w:tr>
      <w:tr w:rsidR="00CE1CE4" w:rsidRPr="00020F5F" w14:paraId="0EB932F5" w14:textId="77777777" w:rsidTr="00405130">
        <w:trPr>
          <w:trHeight w:val="955"/>
          <w:jc w:val="center"/>
        </w:trPr>
        <w:tc>
          <w:tcPr>
            <w:tcW w:w="1861" w:type="dxa"/>
            <w:vAlign w:val="center"/>
          </w:tcPr>
          <w:p w14:paraId="191E30C0" w14:textId="40505820" w:rsidR="00CE1CE4" w:rsidRPr="00020F5F" w:rsidRDefault="00557343" w:rsidP="00405130">
            <w:pPr>
              <w:jc w:val="center"/>
              <w:rPr>
                <w:rFonts w:ascii="Arial" w:hAnsi="Arial" w:cs="Arial"/>
                <w:color w:val="000000" w:themeColor="text1"/>
              </w:rPr>
            </w:pPr>
            <w:r>
              <w:rPr>
                <w:rFonts w:ascii="Arial" w:hAnsi="Arial" w:cs="Arial"/>
                <w:color w:val="000000" w:themeColor="text1"/>
              </w:rPr>
              <w:t>XXX</w:t>
            </w:r>
          </w:p>
        </w:tc>
        <w:tc>
          <w:tcPr>
            <w:tcW w:w="1684" w:type="dxa"/>
            <w:vAlign w:val="center"/>
          </w:tcPr>
          <w:p w14:paraId="3640FB82" w14:textId="77777777" w:rsidR="00CE1CE4" w:rsidRPr="00020F5F" w:rsidRDefault="00CE1CE4" w:rsidP="00405130">
            <w:pPr>
              <w:jc w:val="center"/>
              <w:rPr>
                <w:rFonts w:ascii="Arial" w:hAnsi="Arial" w:cs="Arial"/>
                <w:color w:val="000000" w:themeColor="text1"/>
              </w:rPr>
            </w:pPr>
          </w:p>
        </w:tc>
        <w:tc>
          <w:tcPr>
            <w:tcW w:w="1728" w:type="dxa"/>
            <w:vAlign w:val="center"/>
          </w:tcPr>
          <w:p w14:paraId="75FD882F" w14:textId="1099B5A2" w:rsidR="00CE1CE4" w:rsidRPr="00020F5F" w:rsidRDefault="00557343" w:rsidP="00405130">
            <w:pPr>
              <w:jc w:val="center"/>
              <w:rPr>
                <w:rFonts w:ascii="Arial" w:hAnsi="Arial" w:cs="Arial"/>
                <w:color w:val="000000" w:themeColor="text1"/>
              </w:rPr>
            </w:pPr>
            <w:r>
              <w:rPr>
                <w:rFonts w:ascii="Arial" w:hAnsi="Arial" w:cs="Arial"/>
                <w:color w:val="000000" w:themeColor="text1"/>
              </w:rPr>
              <w:t>XXX</w:t>
            </w:r>
          </w:p>
        </w:tc>
        <w:tc>
          <w:tcPr>
            <w:tcW w:w="2441" w:type="dxa"/>
            <w:vAlign w:val="center"/>
          </w:tcPr>
          <w:p w14:paraId="1A5E6ABD" w14:textId="77777777" w:rsidR="00CE1CE4" w:rsidRPr="00020F5F" w:rsidRDefault="00CE1CE4" w:rsidP="00405130">
            <w:pPr>
              <w:jc w:val="center"/>
              <w:rPr>
                <w:rFonts w:ascii="Arial" w:hAnsi="Arial" w:cs="Arial"/>
                <w:color w:val="000000" w:themeColor="text1"/>
              </w:rPr>
            </w:pPr>
          </w:p>
        </w:tc>
        <w:tc>
          <w:tcPr>
            <w:tcW w:w="2174" w:type="dxa"/>
            <w:vAlign w:val="center"/>
          </w:tcPr>
          <w:p w14:paraId="33318B49" w14:textId="466D4DB7" w:rsidR="00CE1CE4" w:rsidRPr="00020F5F" w:rsidRDefault="00557343" w:rsidP="00405130">
            <w:pPr>
              <w:jc w:val="center"/>
              <w:rPr>
                <w:rFonts w:ascii="Arial" w:hAnsi="Arial" w:cs="Arial"/>
                <w:color w:val="000000" w:themeColor="text1"/>
              </w:rPr>
            </w:pPr>
            <w:r>
              <w:rPr>
                <w:rFonts w:ascii="Arial" w:hAnsi="Arial" w:cs="Arial"/>
                <w:color w:val="000000" w:themeColor="text1"/>
              </w:rPr>
              <w:t>XXX</w:t>
            </w:r>
          </w:p>
        </w:tc>
      </w:tr>
      <w:tr w:rsidR="00CE1CE4" w:rsidRPr="00020F5F" w14:paraId="6DC1AB8D" w14:textId="77777777" w:rsidTr="00405130">
        <w:trPr>
          <w:trHeight w:val="509"/>
          <w:jc w:val="center"/>
        </w:trPr>
        <w:tc>
          <w:tcPr>
            <w:tcW w:w="5273" w:type="dxa"/>
            <w:gridSpan w:val="3"/>
            <w:vAlign w:val="center"/>
          </w:tcPr>
          <w:p w14:paraId="71E4A6C2" w14:textId="77777777" w:rsidR="00CE1CE4" w:rsidRPr="00020F5F" w:rsidRDefault="00CE1CE4" w:rsidP="00405130">
            <w:pPr>
              <w:jc w:val="center"/>
              <w:rPr>
                <w:rFonts w:ascii="Arial" w:hAnsi="Arial" w:cs="Arial"/>
                <w:b/>
                <w:bCs/>
                <w:color w:val="000000" w:themeColor="text1"/>
              </w:rPr>
            </w:pPr>
            <w:r w:rsidRPr="00020F5F">
              <w:rPr>
                <w:rFonts w:ascii="Arial" w:hAnsi="Arial" w:cs="Arial"/>
                <w:b/>
                <w:bCs/>
                <w:color w:val="000000" w:themeColor="text1"/>
              </w:rPr>
              <w:t>VALOR TOTAL</w:t>
            </w:r>
          </w:p>
        </w:tc>
        <w:tc>
          <w:tcPr>
            <w:tcW w:w="2441" w:type="dxa"/>
            <w:vAlign w:val="center"/>
          </w:tcPr>
          <w:p w14:paraId="6BDE64CC" w14:textId="53079C0F" w:rsidR="00CE1CE4" w:rsidRPr="00020F5F" w:rsidRDefault="00557343" w:rsidP="00405130">
            <w:pPr>
              <w:jc w:val="center"/>
              <w:rPr>
                <w:rFonts w:ascii="Arial" w:hAnsi="Arial" w:cs="Arial"/>
                <w:b/>
                <w:bCs/>
                <w:color w:val="000000" w:themeColor="text1"/>
              </w:rPr>
            </w:pPr>
            <w:r>
              <w:rPr>
                <w:rFonts w:ascii="Arial" w:hAnsi="Arial" w:cs="Arial"/>
                <w:b/>
                <w:bCs/>
                <w:color w:val="000000" w:themeColor="text1"/>
              </w:rPr>
              <w:t>XXX</w:t>
            </w:r>
          </w:p>
        </w:tc>
        <w:tc>
          <w:tcPr>
            <w:tcW w:w="2174" w:type="dxa"/>
            <w:vAlign w:val="center"/>
          </w:tcPr>
          <w:p w14:paraId="4DCDDDC5" w14:textId="6A0B23B4" w:rsidR="00CE1CE4" w:rsidRPr="00020F5F" w:rsidRDefault="00557343" w:rsidP="00405130">
            <w:pPr>
              <w:jc w:val="center"/>
              <w:rPr>
                <w:rFonts w:ascii="Arial" w:hAnsi="Arial" w:cs="Arial"/>
                <w:b/>
                <w:bCs/>
                <w:color w:val="000000" w:themeColor="text1"/>
              </w:rPr>
            </w:pPr>
            <w:r>
              <w:rPr>
                <w:rFonts w:ascii="Arial" w:hAnsi="Arial" w:cs="Arial"/>
                <w:b/>
                <w:bCs/>
                <w:color w:val="000000" w:themeColor="text1"/>
              </w:rPr>
              <w:t>XXX</w:t>
            </w:r>
          </w:p>
        </w:tc>
      </w:tr>
    </w:tbl>
    <w:p w14:paraId="180E4817" w14:textId="77777777" w:rsidR="00EE32C9" w:rsidRPr="00020F5F" w:rsidRDefault="00EE32C9" w:rsidP="00EE32C9">
      <w:pPr>
        <w:ind w:right="57"/>
        <w:jc w:val="both"/>
        <w:rPr>
          <w:rFonts w:ascii="Arial" w:hAnsi="Arial" w:cs="Arial"/>
          <w:sz w:val="20"/>
          <w:szCs w:val="20"/>
          <w:lang w:val="es-CO"/>
        </w:rPr>
      </w:pPr>
    </w:p>
    <w:p w14:paraId="7C59F4A2" w14:textId="0F89918B" w:rsidR="00216910" w:rsidRPr="00020F5F" w:rsidRDefault="00A13E07" w:rsidP="00513EDF">
      <w:pPr>
        <w:jc w:val="both"/>
        <w:rPr>
          <w:rFonts w:ascii="Arial" w:hAnsi="Arial" w:cs="Arial"/>
          <w:color w:val="000000" w:themeColor="text1"/>
          <w:sz w:val="20"/>
          <w:szCs w:val="20"/>
        </w:rPr>
      </w:pPr>
      <w:r w:rsidRPr="00020F5F">
        <w:rPr>
          <w:rFonts w:ascii="Arial" w:hAnsi="Arial" w:cs="Arial"/>
          <w:b/>
          <w:bCs/>
          <w:sz w:val="20"/>
          <w:szCs w:val="20"/>
          <w:lang w:val="es-CO"/>
        </w:rPr>
        <w:t>4)</w:t>
      </w:r>
      <w:r w:rsidRPr="00020F5F">
        <w:rPr>
          <w:rFonts w:ascii="Arial" w:hAnsi="Arial" w:cs="Arial"/>
          <w:sz w:val="20"/>
          <w:szCs w:val="20"/>
          <w:lang w:val="es-CO"/>
        </w:rPr>
        <w:t xml:space="preserve"> Que </w:t>
      </w:r>
      <w:r w:rsidR="001A476A" w:rsidRPr="00020F5F">
        <w:rPr>
          <w:rFonts w:ascii="Arial" w:hAnsi="Arial" w:cs="Arial"/>
          <w:color w:val="000000" w:themeColor="text1"/>
          <w:sz w:val="20"/>
          <w:szCs w:val="20"/>
        </w:rPr>
        <w:t>fue confeccionado el PROYECTO: “</w:t>
      </w:r>
      <w:r w:rsidR="00557343">
        <w:rPr>
          <w:rFonts w:ascii="Arial" w:hAnsi="Arial" w:cs="Arial"/>
          <w:color w:val="000000" w:themeColor="text1"/>
          <w:sz w:val="20"/>
          <w:szCs w:val="20"/>
        </w:rPr>
        <w:t>XXXXX</w:t>
      </w:r>
      <w:r w:rsidR="001A476A" w:rsidRPr="00020F5F">
        <w:rPr>
          <w:rFonts w:ascii="Arial" w:hAnsi="Arial" w:cs="Arial"/>
          <w:color w:val="000000" w:themeColor="text1"/>
          <w:sz w:val="20"/>
          <w:szCs w:val="20"/>
        </w:rPr>
        <w:t xml:space="preserve">”, EJE ESTRATÉGICO: SEGURIDAD MULTIDIMENSIONAL, SECTOR Y CÓDIGO DEL PLAN DE DESARROLLO: ES TIEMPO DE LA EDUCACIÓN (22). META DE RESULTADO: Disminuir en un 0,2% la tasa de deserción </w:t>
      </w:r>
      <w:proofErr w:type="spellStart"/>
      <w:r w:rsidR="001A476A" w:rsidRPr="00020F5F">
        <w:rPr>
          <w:rFonts w:ascii="Arial" w:hAnsi="Arial" w:cs="Arial"/>
          <w:color w:val="000000" w:themeColor="text1"/>
          <w:sz w:val="20"/>
          <w:szCs w:val="20"/>
        </w:rPr>
        <w:t>intra-anual</w:t>
      </w:r>
      <w:proofErr w:type="spellEnd"/>
      <w:r w:rsidR="001A476A" w:rsidRPr="00020F5F">
        <w:rPr>
          <w:rFonts w:ascii="Arial" w:hAnsi="Arial" w:cs="Arial"/>
          <w:color w:val="000000" w:themeColor="text1"/>
          <w:sz w:val="20"/>
          <w:szCs w:val="20"/>
        </w:rPr>
        <w:t xml:space="preserve"> del sector oficial en educación básica y media (desde transición hasta once). PROGRAMA</w:t>
      </w:r>
      <w:r w:rsidR="00FD2F27" w:rsidRPr="00020F5F">
        <w:rPr>
          <w:rFonts w:ascii="Arial" w:hAnsi="Arial" w:cs="Arial"/>
          <w:color w:val="000000" w:themeColor="text1"/>
          <w:sz w:val="20"/>
          <w:szCs w:val="20"/>
        </w:rPr>
        <w:t xml:space="preserve"> Y CODIGO DEL PDD</w:t>
      </w:r>
      <w:r w:rsidR="001A476A" w:rsidRPr="00020F5F">
        <w:rPr>
          <w:rFonts w:ascii="Arial" w:hAnsi="Arial" w:cs="Arial"/>
          <w:color w:val="000000" w:themeColor="text1"/>
          <w:sz w:val="20"/>
          <w:szCs w:val="20"/>
        </w:rPr>
        <w:t>: CALIDAD, COBERTURA Y FORTALECIMIENTO DE LA EDUCACIÓN INICIAL, PRESCOLAR, BÁSICA Y MEDIA (2201),</w:t>
      </w:r>
      <w:r w:rsidR="00FD2F27" w:rsidRPr="00020F5F">
        <w:rPr>
          <w:rFonts w:ascii="Arial" w:hAnsi="Arial" w:cs="Arial"/>
          <w:color w:val="000000" w:themeColor="text1"/>
          <w:sz w:val="20"/>
          <w:szCs w:val="20"/>
        </w:rPr>
        <w:t xml:space="preserve"> PRODUCTO y CÓDIGO DEL PDD : Servicio de apoyo a la permanencia con alimentación escolar PAE que aporten a la seguridad alimentaria de los niños, niñas, adolescentes y jóvenes NNAJ matriculados en las instituciones educativas rurales y no rurales de los municipios no certificados del Departamento de Santander, caracterizados en el SIMAT (2201028), </w:t>
      </w:r>
      <w:r w:rsidR="001A476A" w:rsidRPr="00020F5F">
        <w:rPr>
          <w:rFonts w:ascii="Arial" w:hAnsi="Arial" w:cs="Arial"/>
          <w:color w:val="000000" w:themeColor="text1"/>
          <w:sz w:val="20"/>
          <w:szCs w:val="20"/>
        </w:rPr>
        <w:t xml:space="preserve">Proyecto </w:t>
      </w:r>
      <w:r w:rsidR="00216910" w:rsidRPr="00020F5F">
        <w:rPr>
          <w:rFonts w:ascii="Arial" w:hAnsi="Arial" w:cs="Arial"/>
          <w:color w:val="000000" w:themeColor="text1"/>
          <w:sz w:val="20"/>
          <w:szCs w:val="20"/>
        </w:rPr>
        <w:t xml:space="preserve">identificado con BPIN No. </w:t>
      </w:r>
      <w:r w:rsidR="00557343">
        <w:rPr>
          <w:rFonts w:ascii="Arial" w:hAnsi="Arial" w:cs="Arial"/>
          <w:color w:val="000000" w:themeColor="text1"/>
          <w:sz w:val="20"/>
          <w:szCs w:val="20"/>
        </w:rPr>
        <w:t>XXXXX</w:t>
      </w:r>
      <w:r w:rsidR="00216910" w:rsidRPr="00020F5F">
        <w:rPr>
          <w:rFonts w:ascii="Arial" w:hAnsi="Arial" w:cs="Arial"/>
          <w:color w:val="000000" w:themeColor="text1"/>
          <w:sz w:val="20"/>
          <w:szCs w:val="20"/>
        </w:rPr>
        <w:t xml:space="preserve"> – SGR, con certificación del Banco de proyectos del Sistema General de Regalías – SGR No. </w:t>
      </w:r>
      <w:r w:rsidR="00557343">
        <w:rPr>
          <w:rFonts w:ascii="Arial" w:hAnsi="Arial" w:cs="Arial"/>
          <w:color w:val="000000" w:themeColor="text1"/>
          <w:sz w:val="20"/>
          <w:szCs w:val="20"/>
        </w:rPr>
        <w:t>XXX</w:t>
      </w:r>
      <w:r w:rsidR="00216910" w:rsidRPr="00020F5F">
        <w:rPr>
          <w:rFonts w:ascii="Arial" w:hAnsi="Arial" w:cs="Arial"/>
          <w:color w:val="000000" w:themeColor="text1"/>
          <w:sz w:val="20"/>
          <w:szCs w:val="20"/>
        </w:rPr>
        <w:t xml:space="preserve"> del </w:t>
      </w:r>
      <w:r w:rsidR="00557343">
        <w:rPr>
          <w:rFonts w:ascii="Arial" w:hAnsi="Arial" w:cs="Arial"/>
          <w:color w:val="000000" w:themeColor="text1"/>
          <w:sz w:val="20"/>
          <w:szCs w:val="20"/>
        </w:rPr>
        <w:t>XX</w:t>
      </w:r>
      <w:r w:rsidR="00216910" w:rsidRPr="00020F5F">
        <w:rPr>
          <w:rFonts w:ascii="Arial" w:hAnsi="Arial" w:cs="Arial"/>
          <w:color w:val="000000" w:themeColor="text1"/>
          <w:sz w:val="20"/>
          <w:szCs w:val="20"/>
        </w:rPr>
        <w:t xml:space="preserve"> de julio de 202</w:t>
      </w:r>
      <w:r w:rsidR="00557343">
        <w:rPr>
          <w:rFonts w:ascii="Arial" w:hAnsi="Arial" w:cs="Arial"/>
          <w:color w:val="000000" w:themeColor="text1"/>
          <w:sz w:val="20"/>
          <w:szCs w:val="20"/>
        </w:rPr>
        <w:t>6</w:t>
      </w:r>
      <w:r w:rsidR="00216910" w:rsidRPr="00020F5F">
        <w:rPr>
          <w:rFonts w:ascii="Arial" w:hAnsi="Arial" w:cs="Arial"/>
          <w:color w:val="000000" w:themeColor="text1"/>
          <w:sz w:val="20"/>
          <w:szCs w:val="20"/>
        </w:rPr>
        <w:t xml:space="preserve">, expedido por la </w:t>
      </w:r>
      <w:proofErr w:type="gramStart"/>
      <w:r w:rsidR="00216910" w:rsidRPr="00020F5F">
        <w:rPr>
          <w:rFonts w:ascii="Arial" w:hAnsi="Arial" w:cs="Arial"/>
          <w:color w:val="000000" w:themeColor="text1"/>
          <w:sz w:val="20"/>
          <w:szCs w:val="20"/>
        </w:rPr>
        <w:t>Secretaria</w:t>
      </w:r>
      <w:proofErr w:type="gramEnd"/>
      <w:r w:rsidR="00216910" w:rsidRPr="00020F5F">
        <w:rPr>
          <w:rFonts w:ascii="Arial" w:hAnsi="Arial" w:cs="Arial"/>
          <w:color w:val="000000" w:themeColor="text1"/>
          <w:sz w:val="20"/>
          <w:szCs w:val="20"/>
        </w:rPr>
        <w:t xml:space="preserve"> de Planeación Departamental.</w:t>
      </w:r>
    </w:p>
    <w:p w14:paraId="2052CF48" w14:textId="248666EA" w:rsidR="00005367" w:rsidRPr="00020F5F" w:rsidRDefault="00005367" w:rsidP="00D44C95">
      <w:pPr>
        <w:ind w:right="57"/>
        <w:jc w:val="both"/>
        <w:rPr>
          <w:rFonts w:ascii="Arial" w:hAnsi="Arial" w:cs="Arial"/>
          <w:sz w:val="20"/>
          <w:szCs w:val="20"/>
        </w:rPr>
      </w:pPr>
    </w:p>
    <w:p w14:paraId="2A20E868" w14:textId="3B5F197F" w:rsidR="00513EDF" w:rsidRPr="00020F5F" w:rsidRDefault="00A13E07" w:rsidP="00005367">
      <w:pPr>
        <w:ind w:right="57"/>
        <w:jc w:val="both"/>
        <w:rPr>
          <w:rFonts w:ascii="Arial" w:hAnsi="Arial" w:cs="Arial"/>
          <w:sz w:val="20"/>
          <w:szCs w:val="20"/>
          <w:lang w:val="es-CO"/>
        </w:rPr>
      </w:pPr>
      <w:r w:rsidRPr="00020F5F">
        <w:rPr>
          <w:rFonts w:ascii="Arial" w:hAnsi="Arial" w:cs="Arial"/>
          <w:b/>
          <w:bCs/>
          <w:sz w:val="20"/>
          <w:szCs w:val="20"/>
          <w:lang w:val="es-CO"/>
        </w:rPr>
        <w:t>5</w:t>
      </w:r>
      <w:r w:rsidR="00D97F8F" w:rsidRPr="00020F5F">
        <w:rPr>
          <w:rFonts w:ascii="Arial" w:hAnsi="Arial" w:cs="Arial"/>
          <w:b/>
          <w:bCs/>
          <w:sz w:val="20"/>
          <w:szCs w:val="20"/>
          <w:lang w:val="es-CO"/>
        </w:rPr>
        <w:t>)</w:t>
      </w:r>
      <w:r w:rsidR="00D97F8F" w:rsidRPr="00020F5F">
        <w:rPr>
          <w:rFonts w:ascii="Arial" w:hAnsi="Arial" w:cs="Arial"/>
          <w:sz w:val="20"/>
          <w:szCs w:val="20"/>
          <w:lang w:val="es-CO"/>
        </w:rPr>
        <w:t xml:space="preserve"> </w:t>
      </w:r>
      <w:r w:rsidR="00216910" w:rsidRPr="00020F5F">
        <w:rPr>
          <w:rFonts w:ascii="Arial" w:hAnsi="Arial" w:cs="Arial"/>
          <w:sz w:val="20"/>
          <w:szCs w:val="20"/>
          <w:lang w:val="es-CO"/>
        </w:rPr>
        <w:t>Q</w:t>
      </w:r>
      <w:r w:rsidR="00273B25" w:rsidRPr="00020F5F">
        <w:rPr>
          <w:rFonts w:ascii="Arial" w:hAnsi="Arial" w:cs="Arial"/>
          <w:sz w:val="20"/>
          <w:szCs w:val="20"/>
          <w:lang w:val="es-CO"/>
        </w:rPr>
        <w:t xml:space="preserve">ue mediante la </w:t>
      </w:r>
      <w:r w:rsidR="00BC4A23" w:rsidRPr="00020F5F">
        <w:rPr>
          <w:rFonts w:ascii="Arial" w:hAnsi="Arial" w:cs="Arial"/>
          <w:sz w:val="20"/>
          <w:szCs w:val="20"/>
          <w:lang w:val="es-CO"/>
        </w:rPr>
        <w:t xml:space="preserve">Resolución </w:t>
      </w:r>
      <w:r w:rsidR="00273B25" w:rsidRPr="00020F5F">
        <w:rPr>
          <w:rFonts w:ascii="Arial" w:hAnsi="Arial" w:cs="Arial"/>
          <w:sz w:val="20"/>
          <w:szCs w:val="20"/>
          <w:lang w:val="es-CO"/>
        </w:rPr>
        <w:t xml:space="preserve">No. </w:t>
      </w:r>
      <w:r w:rsidR="00557343">
        <w:rPr>
          <w:rFonts w:ascii="Arial" w:hAnsi="Arial" w:cs="Arial"/>
          <w:sz w:val="20"/>
          <w:szCs w:val="20"/>
          <w:lang w:val="es-CO"/>
        </w:rPr>
        <w:t>XX</w:t>
      </w:r>
      <w:r w:rsidR="00005367" w:rsidRPr="00020F5F">
        <w:rPr>
          <w:rFonts w:ascii="Arial" w:hAnsi="Arial" w:cs="Arial"/>
          <w:sz w:val="20"/>
          <w:szCs w:val="20"/>
          <w:lang w:val="es-CO"/>
        </w:rPr>
        <w:t xml:space="preserve"> del </w:t>
      </w:r>
      <w:r w:rsidR="00557343">
        <w:rPr>
          <w:rFonts w:ascii="Arial" w:hAnsi="Arial" w:cs="Arial"/>
          <w:sz w:val="20"/>
          <w:szCs w:val="20"/>
          <w:lang w:val="es-CO"/>
        </w:rPr>
        <w:t>XX</w:t>
      </w:r>
      <w:r w:rsidR="00005367" w:rsidRPr="00020F5F">
        <w:rPr>
          <w:rFonts w:ascii="Arial" w:hAnsi="Arial" w:cs="Arial"/>
          <w:sz w:val="20"/>
          <w:szCs w:val="20"/>
          <w:lang w:val="es-CO"/>
        </w:rPr>
        <w:t xml:space="preserve"> de </w:t>
      </w:r>
      <w:r w:rsidR="00557343">
        <w:rPr>
          <w:rFonts w:ascii="Arial" w:hAnsi="Arial" w:cs="Arial"/>
          <w:sz w:val="20"/>
          <w:szCs w:val="20"/>
          <w:lang w:val="es-CO"/>
        </w:rPr>
        <w:t>XX</w:t>
      </w:r>
      <w:r w:rsidR="00005367" w:rsidRPr="00020F5F">
        <w:rPr>
          <w:rFonts w:ascii="Arial" w:hAnsi="Arial" w:cs="Arial"/>
          <w:sz w:val="20"/>
          <w:szCs w:val="20"/>
          <w:lang w:val="es-CO"/>
        </w:rPr>
        <w:t xml:space="preserve"> de 202</w:t>
      </w:r>
      <w:r w:rsidR="00557343">
        <w:rPr>
          <w:rFonts w:ascii="Arial" w:hAnsi="Arial" w:cs="Arial"/>
          <w:sz w:val="20"/>
          <w:szCs w:val="20"/>
          <w:lang w:val="es-CO"/>
        </w:rPr>
        <w:t>6</w:t>
      </w:r>
      <w:r w:rsidR="00D4541A" w:rsidRPr="00020F5F">
        <w:rPr>
          <w:rFonts w:ascii="Arial" w:hAnsi="Arial" w:cs="Arial"/>
          <w:sz w:val="20"/>
          <w:szCs w:val="20"/>
          <w:lang w:val="es-CO"/>
        </w:rPr>
        <w:t xml:space="preserve">, </w:t>
      </w:r>
      <w:r w:rsidR="00F20B5E" w:rsidRPr="00020F5F">
        <w:rPr>
          <w:rFonts w:ascii="Arial" w:hAnsi="Arial" w:cs="Arial"/>
          <w:sz w:val="20"/>
          <w:szCs w:val="20"/>
          <w:lang w:val="es-CO"/>
        </w:rPr>
        <w:t>“</w:t>
      </w:r>
      <w:r w:rsidR="00005367" w:rsidRPr="00020F5F">
        <w:rPr>
          <w:rFonts w:ascii="Arial" w:hAnsi="Arial" w:cs="Arial"/>
          <w:sz w:val="20"/>
          <w:szCs w:val="20"/>
          <w:lang w:val="es-CO"/>
        </w:rPr>
        <w:t>POR MEDIO DE LA CUAL SE ADJUDICA EL PROCESO DE SELECCIÓN POR LA MODALIDAD DE CONCURSO DE MÉRITOS ABIERTO No. ED-CM-2</w:t>
      </w:r>
      <w:r w:rsidR="00557343">
        <w:rPr>
          <w:rFonts w:ascii="Arial" w:hAnsi="Arial" w:cs="Arial"/>
          <w:sz w:val="20"/>
          <w:szCs w:val="20"/>
          <w:lang w:val="es-CO"/>
        </w:rPr>
        <w:t>6</w:t>
      </w:r>
      <w:r w:rsidR="00005367" w:rsidRPr="00020F5F">
        <w:rPr>
          <w:rFonts w:ascii="Arial" w:hAnsi="Arial" w:cs="Arial"/>
          <w:sz w:val="20"/>
          <w:szCs w:val="20"/>
          <w:lang w:val="es-CO"/>
        </w:rPr>
        <w:t>-01</w:t>
      </w:r>
      <w:r w:rsidR="00F20B5E" w:rsidRPr="00020F5F">
        <w:rPr>
          <w:rFonts w:ascii="Arial" w:hAnsi="Arial" w:cs="Arial"/>
          <w:sz w:val="20"/>
          <w:szCs w:val="20"/>
          <w:lang w:val="es-CO"/>
        </w:rPr>
        <w:t>”</w:t>
      </w:r>
      <w:r w:rsidR="001B2000" w:rsidRPr="00020F5F">
        <w:rPr>
          <w:rFonts w:ascii="Arial" w:hAnsi="Arial" w:cs="Arial"/>
          <w:sz w:val="20"/>
          <w:szCs w:val="20"/>
          <w:lang w:val="es-CO"/>
        </w:rPr>
        <w:t xml:space="preserve">, le fue adjudicado el </w:t>
      </w:r>
      <w:r w:rsidR="00A661A2" w:rsidRPr="00020F5F">
        <w:rPr>
          <w:rFonts w:ascii="Arial" w:hAnsi="Arial" w:cs="Arial"/>
          <w:sz w:val="20"/>
          <w:szCs w:val="20"/>
          <w:lang w:val="es-CO"/>
        </w:rPr>
        <w:t xml:space="preserve">proceso de contratación </w:t>
      </w:r>
      <w:r w:rsidR="001B2000" w:rsidRPr="00020F5F">
        <w:rPr>
          <w:rFonts w:ascii="Arial" w:hAnsi="Arial" w:cs="Arial"/>
          <w:sz w:val="20"/>
          <w:szCs w:val="20"/>
          <w:lang w:val="es-CO"/>
        </w:rPr>
        <w:t>a</w:t>
      </w:r>
      <w:r w:rsidR="00DC40DB" w:rsidRPr="00020F5F">
        <w:rPr>
          <w:rFonts w:ascii="Arial" w:hAnsi="Arial" w:cs="Arial"/>
          <w:sz w:val="20"/>
          <w:szCs w:val="20"/>
          <w:lang w:val="es-CO"/>
        </w:rPr>
        <w:t>l</w:t>
      </w:r>
      <w:r w:rsidR="001B2000" w:rsidRPr="00020F5F">
        <w:rPr>
          <w:rFonts w:ascii="Arial" w:hAnsi="Arial" w:cs="Arial"/>
          <w:sz w:val="20"/>
          <w:szCs w:val="20"/>
          <w:lang w:val="es-CO"/>
        </w:rPr>
        <w:t xml:space="preserve"> </w:t>
      </w:r>
      <w:r w:rsidR="00557343">
        <w:rPr>
          <w:rFonts w:ascii="Arial" w:hAnsi="Arial" w:cs="Arial"/>
          <w:b/>
          <w:bCs/>
          <w:sz w:val="20"/>
          <w:szCs w:val="20"/>
          <w:lang w:val="es-CO"/>
        </w:rPr>
        <w:t>XXX</w:t>
      </w:r>
      <w:r w:rsidR="00DC40DB" w:rsidRPr="00020F5F">
        <w:rPr>
          <w:rFonts w:ascii="Arial" w:hAnsi="Arial" w:cs="Arial"/>
          <w:sz w:val="20"/>
          <w:szCs w:val="20"/>
          <w:lang w:val="es-CO"/>
        </w:rPr>
        <w:t xml:space="preserve">, representado por el señor </w:t>
      </w:r>
      <w:r w:rsidR="00557343">
        <w:rPr>
          <w:rFonts w:ascii="Arial" w:hAnsi="Arial" w:cs="Arial"/>
          <w:b/>
          <w:bCs/>
          <w:sz w:val="20"/>
          <w:szCs w:val="20"/>
          <w:lang w:val="es-CO"/>
        </w:rPr>
        <w:t>XXXXXX</w:t>
      </w:r>
      <w:r w:rsidR="00DC40DB" w:rsidRPr="00020F5F">
        <w:rPr>
          <w:rFonts w:ascii="Arial" w:hAnsi="Arial" w:cs="Arial"/>
          <w:sz w:val="20"/>
          <w:szCs w:val="20"/>
          <w:lang w:val="es-CO"/>
        </w:rPr>
        <w:t xml:space="preserve">, identificado con cédula de ciudadanía número </w:t>
      </w:r>
      <w:r w:rsidR="00557343">
        <w:rPr>
          <w:rFonts w:ascii="Arial" w:hAnsi="Arial" w:cs="Arial"/>
          <w:sz w:val="20"/>
          <w:szCs w:val="20"/>
          <w:lang w:val="es-CO"/>
        </w:rPr>
        <w:t>XXXXXX</w:t>
      </w:r>
      <w:r w:rsidR="00E97AEA" w:rsidRPr="00020F5F">
        <w:rPr>
          <w:rFonts w:ascii="Arial" w:hAnsi="Arial" w:cs="Arial"/>
          <w:sz w:val="20"/>
          <w:szCs w:val="20"/>
          <w:lang w:val="es-CO"/>
        </w:rPr>
        <w:t>; p</w:t>
      </w:r>
      <w:r w:rsidR="00D46767" w:rsidRPr="00020F5F">
        <w:rPr>
          <w:rFonts w:ascii="Arial" w:hAnsi="Arial" w:cs="Arial"/>
          <w:sz w:val="20"/>
          <w:szCs w:val="20"/>
          <w:lang w:val="es-CO"/>
        </w:rPr>
        <w:t>or lo anterior, las partes celebran el presente contrato, el cual se regirá por</w:t>
      </w:r>
      <w:r w:rsidR="00D46767" w:rsidRPr="00020F5F">
        <w:rPr>
          <w:rFonts w:ascii="Arial" w:hAnsi="Arial" w:cs="Arial"/>
          <w:spacing w:val="1"/>
          <w:sz w:val="20"/>
          <w:szCs w:val="20"/>
          <w:lang w:val="es-CO"/>
        </w:rPr>
        <w:t xml:space="preserve"> </w:t>
      </w:r>
      <w:r w:rsidR="00D46767" w:rsidRPr="00020F5F">
        <w:rPr>
          <w:rFonts w:ascii="Arial" w:hAnsi="Arial" w:cs="Arial"/>
          <w:sz w:val="20"/>
          <w:szCs w:val="20"/>
          <w:lang w:val="es-CO"/>
        </w:rPr>
        <w:t xml:space="preserve">las </w:t>
      </w:r>
      <w:r w:rsidR="00D46767" w:rsidRPr="00020F5F">
        <w:rPr>
          <w:rFonts w:ascii="Arial" w:hAnsi="Arial" w:cs="Arial"/>
          <w:sz w:val="20"/>
          <w:szCs w:val="20"/>
          <w:lang w:val="es-CO"/>
        </w:rPr>
        <w:lastRenderedPageBreak/>
        <w:t>siguientes</w:t>
      </w:r>
      <w:r w:rsidR="00513EDF" w:rsidRPr="00020F5F">
        <w:rPr>
          <w:rFonts w:ascii="Arial" w:hAnsi="Arial" w:cs="Arial"/>
          <w:sz w:val="20"/>
          <w:szCs w:val="20"/>
          <w:lang w:val="es-CO"/>
        </w:rPr>
        <w:t xml:space="preserve"> clausulas: </w:t>
      </w:r>
    </w:p>
    <w:p w14:paraId="235EE874" w14:textId="77777777" w:rsidR="00513EDF" w:rsidRPr="00020F5F" w:rsidRDefault="00513EDF" w:rsidP="00005367">
      <w:pPr>
        <w:ind w:right="57"/>
        <w:jc w:val="both"/>
        <w:rPr>
          <w:rFonts w:ascii="Arial" w:hAnsi="Arial" w:cs="Arial"/>
          <w:sz w:val="20"/>
          <w:szCs w:val="20"/>
          <w:lang w:val="es-CO"/>
        </w:rPr>
      </w:pPr>
    </w:p>
    <w:p w14:paraId="79848EAC" w14:textId="2B6C6987" w:rsidR="00CF3EA5" w:rsidRPr="00020F5F" w:rsidRDefault="00D46767" w:rsidP="00005367">
      <w:pPr>
        <w:ind w:right="57"/>
        <w:jc w:val="both"/>
        <w:rPr>
          <w:rFonts w:ascii="Arial" w:hAnsi="Arial" w:cs="Arial"/>
          <w:sz w:val="20"/>
          <w:szCs w:val="20"/>
          <w:lang w:val="es-CO"/>
        </w:rPr>
      </w:pPr>
      <w:r w:rsidRPr="00020F5F">
        <w:rPr>
          <w:rFonts w:ascii="Arial" w:hAnsi="Arial" w:cs="Arial"/>
          <w:b/>
          <w:bCs/>
          <w:sz w:val="20"/>
          <w:szCs w:val="20"/>
          <w:u w:val="single"/>
          <w:lang w:val="es-CO"/>
        </w:rPr>
        <w:t xml:space="preserve">CLÁUSULA </w:t>
      </w:r>
      <w:r w:rsidR="001507D0" w:rsidRPr="00020F5F">
        <w:rPr>
          <w:rFonts w:ascii="Arial" w:hAnsi="Arial" w:cs="Arial"/>
          <w:b/>
          <w:bCs/>
          <w:sz w:val="20"/>
          <w:szCs w:val="20"/>
          <w:u w:val="single"/>
          <w:lang w:val="es-CO"/>
        </w:rPr>
        <w:t>PRIMERA</w:t>
      </w:r>
      <w:r w:rsidRPr="00020F5F">
        <w:rPr>
          <w:rFonts w:ascii="Arial" w:hAnsi="Arial" w:cs="Arial"/>
          <w:b/>
          <w:bCs/>
          <w:sz w:val="20"/>
          <w:szCs w:val="20"/>
          <w:u w:val="single"/>
          <w:lang w:val="es-CO"/>
        </w:rPr>
        <w:t xml:space="preserve"> </w:t>
      </w:r>
      <w:r w:rsidR="002D04FE" w:rsidRPr="00020F5F">
        <w:rPr>
          <w:rFonts w:ascii="Arial" w:hAnsi="Arial" w:cs="Arial"/>
          <w:b/>
          <w:bCs/>
          <w:sz w:val="20"/>
          <w:szCs w:val="20"/>
          <w:u w:val="single"/>
          <w:lang w:val="es-CO"/>
        </w:rPr>
        <w:t>–</w:t>
      </w:r>
      <w:r w:rsidRPr="00020F5F">
        <w:rPr>
          <w:rFonts w:ascii="Arial" w:hAnsi="Arial" w:cs="Arial"/>
          <w:b/>
          <w:bCs/>
          <w:sz w:val="20"/>
          <w:szCs w:val="20"/>
          <w:u w:val="single"/>
          <w:lang w:val="es-CO"/>
        </w:rPr>
        <w:t xml:space="preserve"> OBJETO.</w:t>
      </w:r>
      <w:r w:rsidRPr="00020F5F">
        <w:rPr>
          <w:rFonts w:ascii="Arial" w:hAnsi="Arial" w:cs="Arial"/>
          <w:b/>
          <w:sz w:val="20"/>
          <w:szCs w:val="20"/>
          <w:lang w:val="es-CO"/>
        </w:rPr>
        <w:t xml:space="preserve"> </w:t>
      </w:r>
      <w:r w:rsidRPr="00020F5F">
        <w:rPr>
          <w:rFonts w:ascii="Arial" w:hAnsi="Arial" w:cs="Arial"/>
          <w:sz w:val="20"/>
          <w:szCs w:val="20"/>
          <w:lang w:val="es-CO"/>
        </w:rPr>
        <w:t xml:space="preserve">El objeto del contrato es </w:t>
      </w:r>
      <w:r w:rsidR="00EF0079" w:rsidRPr="00020F5F">
        <w:rPr>
          <w:rFonts w:ascii="Arial" w:hAnsi="Arial" w:cs="Arial"/>
          <w:sz w:val="20"/>
          <w:szCs w:val="20"/>
          <w:lang w:val="es-CO"/>
        </w:rPr>
        <w:t>brindar</w:t>
      </w:r>
      <w:r w:rsidR="009C66EB" w:rsidRPr="00020F5F">
        <w:rPr>
          <w:rFonts w:ascii="Arial" w:hAnsi="Arial" w:cs="Arial"/>
          <w:sz w:val="20"/>
          <w:szCs w:val="20"/>
          <w:lang w:val="es-CO"/>
        </w:rPr>
        <w:t xml:space="preserve"> la</w:t>
      </w:r>
      <w:r w:rsidR="00EF0079" w:rsidRPr="00020F5F">
        <w:rPr>
          <w:rFonts w:ascii="Arial" w:hAnsi="Arial" w:cs="Arial"/>
          <w:sz w:val="20"/>
          <w:szCs w:val="20"/>
          <w:lang w:val="es-CO"/>
        </w:rPr>
        <w:t xml:space="preserve"> </w:t>
      </w:r>
      <w:r w:rsidRPr="00020F5F">
        <w:rPr>
          <w:rFonts w:ascii="Arial" w:hAnsi="Arial" w:cs="Arial"/>
          <w:sz w:val="20"/>
          <w:szCs w:val="20"/>
          <w:lang w:val="es-CO"/>
        </w:rPr>
        <w:t>“</w:t>
      </w:r>
      <w:r w:rsidR="0074652F" w:rsidRPr="00020F5F">
        <w:rPr>
          <w:rFonts w:ascii="Arial" w:hAnsi="Arial" w:cs="Arial"/>
          <w:b/>
          <w:bCs/>
          <w:sz w:val="20"/>
          <w:szCs w:val="20"/>
        </w:rPr>
        <w:t>INTERVENTORIA ADMINISTRATIVA, TECNICA, FINANCIERA, SOCIAL Y JURIDICA, AL SUMINISTRO DE COMPLEMENTOS ALIMENTARIOS A ESTUDIANTES BENEFICIARIOS DEL PROGRAMA DE</w:t>
      </w:r>
      <w:r w:rsidR="00971FEC" w:rsidRPr="00020F5F">
        <w:rPr>
          <w:rFonts w:ascii="Arial" w:hAnsi="Arial" w:cs="Arial"/>
          <w:b/>
          <w:bCs/>
          <w:sz w:val="20"/>
          <w:szCs w:val="20"/>
        </w:rPr>
        <w:t xml:space="preserve"> ALIMENTACIÓN</w:t>
      </w:r>
      <w:r w:rsidR="0074652F" w:rsidRPr="00020F5F">
        <w:rPr>
          <w:rFonts w:ascii="Arial" w:hAnsi="Arial" w:cs="Arial"/>
          <w:b/>
          <w:bCs/>
          <w:sz w:val="20"/>
          <w:szCs w:val="20"/>
        </w:rPr>
        <w:t xml:space="preserve"> ESCOLAR - PAE DE LAS INSTITUCIONES EDUCATIVAS OFICIALES DE LOS 82 MUNICIPIOS NO CERTIFICADOS DE SANTANDER</w:t>
      </w:r>
      <w:r w:rsidR="0008589B" w:rsidRPr="00020F5F">
        <w:rPr>
          <w:rFonts w:ascii="Arial" w:hAnsi="Arial" w:cs="Arial"/>
          <w:b/>
          <w:bCs/>
          <w:sz w:val="20"/>
          <w:szCs w:val="20"/>
        </w:rPr>
        <w:t>”</w:t>
      </w:r>
      <w:r w:rsidR="00D325BB" w:rsidRPr="00020F5F">
        <w:rPr>
          <w:rFonts w:ascii="Arial" w:hAnsi="Arial" w:cs="Arial"/>
          <w:b/>
          <w:bCs/>
          <w:sz w:val="20"/>
          <w:szCs w:val="20"/>
          <w:lang w:val="es-CO"/>
        </w:rPr>
        <w:t>.</w:t>
      </w:r>
    </w:p>
    <w:p w14:paraId="6D625B09" w14:textId="77777777" w:rsidR="00CF3EA5" w:rsidRPr="00020F5F" w:rsidRDefault="00CF3EA5" w:rsidP="00604083">
      <w:pPr>
        <w:ind w:right="199"/>
        <w:jc w:val="both"/>
        <w:rPr>
          <w:rFonts w:ascii="Arial" w:hAnsi="Arial" w:cs="Arial"/>
          <w:sz w:val="20"/>
          <w:szCs w:val="20"/>
          <w:lang w:val="es-CO"/>
        </w:rPr>
      </w:pPr>
    </w:p>
    <w:p w14:paraId="147D7D79" w14:textId="7C950583" w:rsidR="00BD036B" w:rsidRPr="00020F5F" w:rsidRDefault="00FF186E" w:rsidP="00BD036B">
      <w:pPr>
        <w:adjustRightInd w:val="0"/>
        <w:jc w:val="both"/>
        <w:rPr>
          <w:rFonts w:ascii="Arial" w:hAnsi="Arial" w:cs="Arial"/>
          <w:sz w:val="20"/>
          <w:szCs w:val="20"/>
          <w:u w:val="single"/>
        </w:rPr>
      </w:pPr>
      <w:r w:rsidRPr="00020F5F">
        <w:rPr>
          <w:rFonts w:ascii="Arial" w:hAnsi="Arial" w:cs="Arial"/>
          <w:b/>
          <w:bCs/>
          <w:sz w:val="20"/>
          <w:szCs w:val="20"/>
          <w:u w:val="single"/>
        </w:rPr>
        <w:t>Especificaciones del Objeto</w:t>
      </w:r>
    </w:p>
    <w:p w14:paraId="2D43427B" w14:textId="77777777" w:rsidR="00BD036B" w:rsidRPr="00020F5F" w:rsidRDefault="00BD036B" w:rsidP="00BD036B">
      <w:pPr>
        <w:adjustRightInd w:val="0"/>
        <w:jc w:val="both"/>
        <w:rPr>
          <w:rFonts w:ascii="Arial" w:hAnsi="Arial" w:cs="Arial"/>
          <w:color w:val="FF0000"/>
          <w:sz w:val="20"/>
          <w:szCs w:val="20"/>
        </w:rPr>
      </w:pPr>
    </w:p>
    <w:p w14:paraId="333D90B8" w14:textId="77777777" w:rsidR="00BD63CF" w:rsidRPr="00020F5F" w:rsidRDefault="00BD63CF" w:rsidP="00BD63CF">
      <w:pPr>
        <w:shd w:val="clear" w:color="auto" w:fill="FFFFFF" w:themeFill="background1"/>
        <w:tabs>
          <w:tab w:val="left" w:pos="9356"/>
        </w:tabs>
        <w:spacing w:line="240" w:lineRule="atLeast"/>
        <w:jc w:val="both"/>
        <w:rPr>
          <w:rFonts w:ascii="Arial" w:hAnsi="Arial" w:cs="Arial"/>
          <w:color w:val="000000" w:themeColor="text1"/>
          <w:sz w:val="20"/>
          <w:szCs w:val="20"/>
        </w:rPr>
      </w:pPr>
      <w:r w:rsidRPr="00020F5F">
        <w:rPr>
          <w:rFonts w:ascii="Arial" w:hAnsi="Arial" w:cs="Arial"/>
          <w:color w:val="000000" w:themeColor="text1"/>
          <w:sz w:val="20"/>
          <w:szCs w:val="20"/>
        </w:rPr>
        <w:t xml:space="preserve">Para cumplir con el objeto contractual, el interventor deberá realizar el control del </w:t>
      </w:r>
      <w:r w:rsidRPr="00020F5F">
        <w:rPr>
          <w:rFonts w:ascii="Arial" w:hAnsi="Arial" w:cs="Arial"/>
          <w:b/>
          <w:bCs/>
          <w:color w:val="000000" w:themeColor="text1"/>
          <w:sz w:val="20"/>
          <w:szCs w:val="20"/>
        </w:rPr>
        <w:t>SUMINISTRO DE COMPLEMENTOS ALIMENTARIOS</w:t>
      </w:r>
      <w:r w:rsidRPr="00020F5F">
        <w:rPr>
          <w:rFonts w:ascii="Arial" w:hAnsi="Arial" w:cs="Arial"/>
          <w:color w:val="000000" w:themeColor="text1"/>
          <w:sz w:val="20"/>
          <w:szCs w:val="20"/>
        </w:rPr>
        <w:t xml:space="preserve">, dando estricto cumplimiento a lo establecido en las especificaciones del proyecto viabilizado y a las condiciones contractuales pactadas en el contrato de suministro de complemento alimentario y el contrato interadministrativo de suministro de complemento alimentario a población indígena. </w:t>
      </w:r>
    </w:p>
    <w:p w14:paraId="5BE5ADEC" w14:textId="77777777" w:rsidR="00BD63CF" w:rsidRPr="00020F5F" w:rsidRDefault="00BD63CF" w:rsidP="00BD63CF">
      <w:pPr>
        <w:shd w:val="clear" w:color="auto" w:fill="FFFFFF" w:themeFill="background1"/>
        <w:spacing w:line="240" w:lineRule="atLeast"/>
        <w:jc w:val="both"/>
        <w:rPr>
          <w:rFonts w:ascii="Arial" w:hAnsi="Arial" w:cs="Arial"/>
          <w:color w:val="000000" w:themeColor="text1"/>
          <w:sz w:val="20"/>
          <w:szCs w:val="20"/>
        </w:rPr>
      </w:pPr>
    </w:p>
    <w:p w14:paraId="154E10BA" w14:textId="77777777" w:rsidR="00BD63CF" w:rsidRPr="00020F5F" w:rsidRDefault="00BD63CF" w:rsidP="00BD63CF">
      <w:pPr>
        <w:shd w:val="clear" w:color="auto" w:fill="FFFFFF" w:themeFill="background1"/>
        <w:spacing w:line="240" w:lineRule="atLeast"/>
        <w:jc w:val="both"/>
        <w:rPr>
          <w:rFonts w:ascii="Arial" w:hAnsi="Arial" w:cs="Arial"/>
          <w:color w:val="000000" w:themeColor="text1"/>
          <w:sz w:val="20"/>
          <w:szCs w:val="20"/>
        </w:rPr>
      </w:pPr>
      <w:r w:rsidRPr="00020F5F">
        <w:rPr>
          <w:rFonts w:ascii="Arial" w:hAnsi="Arial" w:cs="Arial"/>
          <w:color w:val="000000" w:themeColor="text1"/>
          <w:sz w:val="20"/>
          <w:szCs w:val="20"/>
        </w:rPr>
        <w:t xml:space="preserve">El alcance de la presente Interventoría comprende los aspectos </w:t>
      </w:r>
      <w:r w:rsidRPr="00020F5F">
        <w:rPr>
          <w:rFonts w:ascii="Arial" w:hAnsi="Arial" w:cs="Arial"/>
          <w:b/>
          <w:bCs/>
          <w:color w:val="000000" w:themeColor="text1"/>
          <w:sz w:val="20"/>
          <w:szCs w:val="20"/>
        </w:rPr>
        <w:t>ADMINISTRATIVOS, TÉCNICOS, FINANCIEROS, JURÍDICOS</w:t>
      </w:r>
      <w:r w:rsidRPr="00020F5F">
        <w:rPr>
          <w:rFonts w:ascii="Arial" w:hAnsi="Arial" w:cs="Arial"/>
          <w:color w:val="000000" w:themeColor="text1"/>
          <w:sz w:val="20"/>
          <w:szCs w:val="20"/>
        </w:rPr>
        <w:t xml:space="preserve"> </w:t>
      </w:r>
      <w:r w:rsidRPr="00020F5F">
        <w:rPr>
          <w:rFonts w:ascii="Arial" w:hAnsi="Arial" w:cs="Arial"/>
          <w:b/>
          <w:bCs/>
          <w:color w:val="000000" w:themeColor="text1"/>
          <w:sz w:val="20"/>
          <w:szCs w:val="20"/>
        </w:rPr>
        <w:t>Y SOCIALES,</w:t>
      </w:r>
      <w:r w:rsidRPr="00020F5F">
        <w:rPr>
          <w:rFonts w:ascii="Arial" w:hAnsi="Arial" w:cs="Arial"/>
          <w:color w:val="000000" w:themeColor="text1"/>
          <w:sz w:val="20"/>
          <w:szCs w:val="20"/>
        </w:rPr>
        <w:t xml:space="preserve"> sin perjuicio de los demás contenidos en este documento</w:t>
      </w:r>
      <w:r w:rsidRPr="00020F5F">
        <w:rPr>
          <w:rFonts w:ascii="Arial" w:hAnsi="Arial" w:cs="Arial"/>
          <w:color w:val="000000" w:themeColor="text1"/>
          <w:sz w:val="20"/>
          <w:szCs w:val="20"/>
          <w:lang w:eastAsia="ar-SA"/>
        </w:rPr>
        <w:t xml:space="preserve"> y</w:t>
      </w:r>
      <w:r w:rsidRPr="00020F5F">
        <w:rPr>
          <w:rFonts w:ascii="Arial" w:hAnsi="Arial" w:cs="Arial"/>
          <w:color w:val="000000" w:themeColor="text1"/>
          <w:sz w:val="20"/>
          <w:szCs w:val="20"/>
        </w:rPr>
        <w:t xml:space="preserve"> que se requieran para la correcta realización del objeto contractual.</w:t>
      </w:r>
    </w:p>
    <w:p w14:paraId="6EE468D0" w14:textId="77777777" w:rsidR="00BD63CF" w:rsidRPr="00020F5F" w:rsidRDefault="00BD63CF" w:rsidP="00BD63CF">
      <w:pPr>
        <w:shd w:val="clear" w:color="auto" w:fill="FFFFFF" w:themeFill="background1"/>
        <w:spacing w:line="240" w:lineRule="atLeast"/>
        <w:jc w:val="both"/>
        <w:rPr>
          <w:rFonts w:ascii="Arial" w:hAnsi="Arial" w:cs="Arial"/>
          <w:color w:val="000000" w:themeColor="text1"/>
          <w:sz w:val="20"/>
          <w:szCs w:val="20"/>
        </w:rPr>
      </w:pPr>
    </w:p>
    <w:p w14:paraId="4B95EB13" w14:textId="77777777" w:rsidR="00BD63CF" w:rsidRPr="00020F5F" w:rsidRDefault="00BD63CF" w:rsidP="00BD63CF">
      <w:pPr>
        <w:shd w:val="clear" w:color="auto" w:fill="FFFFFF" w:themeFill="background1"/>
        <w:spacing w:line="240" w:lineRule="atLeast"/>
        <w:jc w:val="both"/>
        <w:rPr>
          <w:rFonts w:ascii="Arial" w:hAnsi="Arial" w:cs="Arial"/>
          <w:color w:val="000000" w:themeColor="text1"/>
          <w:sz w:val="20"/>
          <w:szCs w:val="20"/>
        </w:rPr>
      </w:pPr>
      <w:r w:rsidRPr="00020F5F">
        <w:rPr>
          <w:rFonts w:ascii="Arial" w:hAnsi="Arial" w:cs="Arial"/>
          <w:color w:val="000000" w:themeColor="text1"/>
          <w:sz w:val="20"/>
          <w:szCs w:val="20"/>
          <w:lang w:eastAsia="es-CO"/>
        </w:rPr>
        <w:t xml:space="preserve">Para el adecuado cumplimiento de sus funciones, el interventor debe ejercer una labor rigurosa de vigilancia, revisión, verificación, prevención y control sobre todos los procedimientos ejecutados por los operadores del Programa de Alimentación Escolar (tanto el operador mayoritario como el operador para pueblos indígenas) </w:t>
      </w:r>
      <w:r w:rsidRPr="00020F5F">
        <w:rPr>
          <w:rFonts w:ascii="Arial" w:hAnsi="Arial" w:cs="Arial"/>
          <w:color w:val="000000" w:themeColor="text1"/>
          <w:sz w:val="20"/>
          <w:szCs w:val="20"/>
        </w:rPr>
        <w:t>así como, a la entrega y recibo a satisfacción de cada uno de los complementos alimentarios contratados.</w:t>
      </w:r>
    </w:p>
    <w:p w14:paraId="516806F3" w14:textId="74EA6C69" w:rsidR="00BD63CF" w:rsidRPr="00020F5F" w:rsidRDefault="00BD63CF" w:rsidP="00BD63CF">
      <w:pPr>
        <w:spacing w:before="100" w:beforeAutospacing="1" w:after="100" w:afterAutospacing="1"/>
        <w:jc w:val="both"/>
        <w:rPr>
          <w:rFonts w:ascii="Arial" w:hAnsi="Arial" w:cs="Arial"/>
          <w:color w:val="000000" w:themeColor="text1"/>
          <w:sz w:val="20"/>
          <w:szCs w:val="20"/>
          <w:lang w:eastAsia="es-CO"/>
        </w:rPr>
      </w:pPr>
      <w:r w:rsidRPr="00020F5F">
        <w:rPr>
          <w:rFonts w:ascii="Arial" w:hAnsi="Arial" w:cs="Arial"/>
          <w:color w:val="000000" w:themeColor="text1"/>
          <w:sz w:val="20"/>
          <w:szCs w:val="20"/>
          <w:lang w:eastAsia="es-CO"/>
        </w:rPr>
        <w:t xml:space="preserve">El interventor no solo debe constatar que los suministros y actividades contratadas se ejecuten conforme a lo pactado, sino también debe exigir el cumplimiento integral de las obligaciones contractuales. Para ello, debe apoyarse en </w:t>
      </w:r>
      <w:r w:rsidRPr="00020F5F">
        <w:rPr>
          <w:rFonts w:ascii="Arial" w:hAnsi="Arial" w:cs="Arial"/>
          <w:color w:val="000000" w:themeColor="text1"/>
          <w:sz w:val="20"/>
          <w:szCs w:val="20"/>
        </w:rPr>
        <w:t xml:space="preserve">la Resolución </w:t>
      </w:r>
      <w:r w:rsidR="00557343">
        <w:rPr>
          <w:rFonts w:ascii="Arial" w:hAnsi="Arial" w:cs="Arial"/>
          <w:color w:val="000000" w:themeColor="text1"/>
          <w:sz w:val="20"/>
          <w:szCs w:val="20"/>
        </w:rPr>
        <w:t>0003</w:t>
      </w:r>
      <w:r w:rsidRPr="00020F5F">
        <w:rPr>
          <w:rFonts w:ascii="Arial" w:hAnsi="Arial" w:cs="Arial"/>
          <w:color w:val="000000" w:themeColor="text1"/>
          <w:sz w:val="20"/>
          <w:szCs w:val="20"/>
        </w:rPr>
        <w:t xml:space="preserve"> de 2021 y demás </w:t>
      </w:r>
      <w:r w:rsidRPr="00020F5F">
        <w:rPr>
          <w:rFonts w:ascii="Arial" w:hAnsi="Arial" w:cs="Arial"/>
          <w:color w:val="000000" w:themeColor="text1"/>
          <w:sz w:val="20"/>
          <w:szCs w:val="20"/>
          <w:lang w:eastAsia="es-CO"/>
        </w:rPr>
        <w:t>marco normativo y documental que incluye los principios rectores de la contratación estatal, los decretos reglamentarios vigentes, las cláusulas contractuales, el pliego de condiciones, el Manual de Contratación del Departamento de Santander y todos los documentos que dieron origen a la relación contractual.</w:t>
      </w:r>
    </w:p>
    <w:p w14:paraId="1EDF8A52" w14:textId="30EA0460" w:rsidR="00BD63CF" w:rsidRPr="00020F5F" w:rsidRDefault="00BD63CF" w:rsidP="00BD63CF">
      <w:pPr>
        <w:shd w:val="clear" w:color="auto" w:fill="FFFFFF" w:themeFill="background1"/>
        <w:tabs>
          <w:tab w:val="left" w:pos="9356"/>
        </w:tabs>
        <w:spacing w:line="240" w:lineRule="atLeast"/>
        <w:jc w:val="both"/>
        <w:rPr>
          <w:rFonts w:ascii="Arial" w:hAnsi="Arial" w:cs="Arial"/>
          <w:color w:val="000000" w:themeColor="text1"/>
          <w:sz w:val="20"/>
          <w:szCs w:val="20"/>
        </w:rPr>
      </w:pPr>
      <w:r w:rsidRPr="00020F5F">
        <w:rPr>
          <w:rFonts w:ascii="Arial" w:hAnsi="Arial" w:cs="Arial"/>
          <w:color w:val="000000" w:themeColor="text1"/>
          <w:sz w:val="20"/>
          <w:szCs w:val="20"/>
        </w:rPr>
        <w:t xml:space="preserve">Así las cosas y bajo el entendido que el Programa de Alimentación Escolar-PAE del Departamento de Santander tiene contemplado atender hasta </w:t>
      </w:r>
      <w:r w:rsidR="00A05973">
        <w:rPr>
          <w:rFonts w:ascii="Arial" w:hAnsi="Arial" w:cs="Arial"/>
          <w:color w:val="000000" w:themeColor="text1"/>
          <w:sz w:val="20"/>
          <w:szCs w:val="20"/>
        </w:rPr>
        <w:t>XXX</w:t>
      </w:r>
      <w:r w:rsidRPr="00020F5F">
        <w:rPr>
          <w:rFonts w:ascii="Arial" w:hAnsi="Arial" w:cs="Arial"/>
          <w:color w:val="000000" w:themeColor="text1"/>
          <w:sz w:val="20"/>
          <w:szCs w:val="20"/>
        </w:rPr>
        <w:t xml:space="preserve"> estudiantes beneficiarios (lo que comprende el suministro </w:t>
      </w:r>
      <w:r w:rsidR="0075545F" w:rsidRPr="00020F5F">
        <w:rPr>
          <w:rFonts w:ascii="Arial" w:hAnsi="Arial" w:cs="Arial"/>
          <w:color w:val="000000" w:themeColor="text1"/>
          <w:sz w:val="20"/>
          <w:szCs w:val="20"/>
        </w:rPr>
        <w:t>de igual</w:t>
      </w:r>
      <w:r w:rsidRPr="00020F5F">
        <w:rPr>
          <w:rFonts w:ascii="Arial" w:hAnsi="Arial" w:cs="Arial"/>
          <w:color w:val="000000" w:themeColor="text1"/>
          <w:sz w:val="20"/>
          <w:szCs w:val="20"/>
        </w:rPr>
        <w:t xml:space="preserve"> cantidad de complementos nutricionales, en cada una de las entregas programadas las cuales se realizaran diariamente) en las 2.193 sedes educativas distribuidas en los 82 municipios del Departamento, es decir, se proyecta un estimado de entrega de hasta </w:t>
      </w:r>
      <w:r w:rsidR="00A05973">
        <w:rPr>
          <w:rFonts w:ascii="Arial" w:hAnsi="Arial" w:cs="Arial"/>
          <w:b/>
          <w:bCs/>
          <w:color w:val="000000" w:themeColor="text1"/>
          <w:sz w:val="20"/>
          <w:szCs w:val="20"/>
        </w:rPr>
        <w:t>XXX</w:t>
      </w:r>
      <w:r w:rsidRPr="00020F5F">
        <w:rPr>
          <w:rFonts w:ascii="Arial" w:hAnsi="Arial" w:cs="Arial"/>
          <w:color w:val="000000" w:themeColor="text1"/>
          <w:sz w:val="20"/>
          <w:szCs w:val="20"/>
        </w:rPr>
        <w:t xml:space="preserve"> complementos nutricionales para los </w:t>
      </w:r>
      <w:r w:rsidR="00A05973">
        <w:rPr>
          <w:rFonts w:ascii="Arial" w:hAnsi="Arial" w:cs="Arial"/>
          <w:b/>
          <w:bCs/>
          <w:color w:val="000000" w:themeColor="text1"/>
          <w:sz w:val="20"/>
          <w:szCs w:val="20"/>
        </w:rPr>
        <w:t>XXX</w:t>
      </w:r>
      <w:r w:rsidRPr="00020F5F">
        <w:rPr>
          <w:rFonts w:ascii="Arial" w:hAnsi="Arial" w:cs="Arial"/>
          <w:color w:val="000000" w:themeColor="text1"/>
          <w:sz w:val="20"/>
          <w:szCs w:val="20"/>
        </w:rPr>
        <w:t xml:space="preserve"> días del calendario escolar de las </w:t>
      </w:r>
      <w:r w:rsidRPr="00020F5F">
        <w:rPr>
          <w:rFonts w:ascii="Arial" w:hAnsi="Arial" w:cs="Arial"/>
          <w:b/>
          <w:bCs/>
          <w:color w:val="000000" w:themeColor="text1"/>
          <w:sz w:val="20"/>
          <w:szCs w:val="20"/>
        </w:rPr>
        <w:t>vigencia fiscales 202</w:t>
      </w:r>
      <w:r w:rsidR="00A05973">
        <w:rPr>
          <w:rFonts w:ascii="Arial" w:hAnsi="Arial" w:cs="Arial"/>
          <w:b/>
          <w:bCs/>
          <w:color w:val="000000" w:themeColor="text1"/>
          <w:sz w:val="20"/>
          <w:szCs w:val="20"/>
        </w:rPr>
        <w:t>6</w:t>
      </w:r>
      <w:r w:rsidRPr="00020F5F">
        <w:rPr>
          <w:rFonts w:ascii="Arial" w:hAnsi="Arial" w:cs="Arial"/>
          <w:b/>
          <w:bCs/>
          <w:color w:val="000000" w:themeColor="text1"/>
          <w:sz w:val="20"/>
          <w:szCs w:val="20"/>
        </w:rPr>
        <w:t xml:space="preserve"> y 202</w:t>
      </w:r>
      <w:r w:rsidR="00A05973">
        <w:rPr>
          <w:rFonts w:ascii="Arial" w:hAnsi="Arial" w:cs="Arial"/>
          <w:b/>
          <w:bCs/>
          <w:color w:val="000000" w:themeColor="text1"/>
          <w:sz w:val="20"/>
          <w:szCs w:val="20"/>
        </w:rPr>
        <w:t>7</w:t>
      </w:r>
      <w:r w:rsidRPr="00020F5F">
        <w:rPr>
          <w:rFonts w:ascii="Arial" w:hAnsi="Arial" w:cs="Arial"/>
          <w:color w:val="000000" w:themeColor="text1"/>
          <w:sz w:val="20"/>
          <w:szCs w:val="20"/>
        </w:rPr>
        <w:t xml:space="preserve">. Es necesario advertir que las cantidades anunciadas son de referencia, pues se enfatiza que estas pueden variar teniendo en cuenta la dinámica propia de ejecución del programa, así como por la movilidad de la matrícula, suspensión o cierre temporal del establecimiento educativo o por riesgos que condicionan la prestación del servicio como problemas de orden público, cese de actividades de docentes, cierre temporal de las vías que sirven de acceso al establecimiento atendido, entre otros. </w:t>
      </w:r>
    </w:p>
    <w:p w14:paraId="00CA30CD" w14:textId="77777777" w:rsidR="00BD63CF" w:rsidRPr="00020F5F" w:rsidRDefault="00BD63CF" w:rsidP="00BD63CF">
      <w:pPr>
        <w:shd w:val="clear" w:color="auto" w:fill="FFFFFF" w:themeFill="background1"/>
        <w:spacing w:line="240" w:lineRule="atLeast"/>
        <w:jc w:val="both"/>
        <w:rPr>
          <w:rFonts w:ascii="Arial" w:hAnsi="Arial" w:cs="Arial"/>
          <w:color w:val="000000" w:themeColor="text1"/>
          <w:sz w:val="20"/>
          <w:szCs w:val="20"/>
        </w:rPr>
      </w:pPr>
    </w:p>
    <w:p w14:paraId="67BEE71C" w14:textId="77777777" w:rsidR="00BD63CF" w:rsidRPr="00020F5F" w:rsidRDefault="00BD63CF" w:rsidP="00BD63CF">
      <w:pPr>
        <w:shd w:val="clear" w:color="auto" w:fill="FFFFFF" w:themeFill="background1"/>
        <w:spacing w:line="240" w:lineRule="atLeast"/>
        <w:jc w:val="both"/>
        <w:rPr>
          <w:rFonts w:ascii="Arial" w:hAnsi="Arial" w:cs="Arial"/>
          <w:color w:val="000000" w:themeColor="text1"/>
          <w:sz w:val="20"/>
          <w:szCs w:val="20"/>
        </w:rPr>
      </w:pPr>
      <w:r w:rsidRPr="00020F5F">
        <w:rPr>
          <w:rFonts w:ascii="Arial" w:hAnsi="Arial" w:cs="Arial"/>
          <w:color w:val="000000" w:themeColor="text1"/>
          <w:sz w:val="20"/>
          <w:szCs w:val="20"/>
        </w:rPr>
        <w:t>Los propósitos generales de la función del contratista interventor son: controlar, solicitar, exigir, colaborar, absolver, prevenir y verificar.</w:t>
      </w:r>
    </w:p>
    <w:p w14:paraId="21B517AF" w14:textId="77777777" w:rsidR="00BD63CF" w:rsidRPr="00020F5F" w:rsidRDefault="00BD63CF" w:rsidP="00BD63CF">
      <w:pPr>
        <w:shd w:val="clear" w:color="auto" w:fill="FFFFFF" w:themeFill="background1"/>
        <w:spacing w:line="240" w:lineRule="atLeast"/>
        <w:jc w:val="both"/>
        <w:rPr>
          <w:rFonts w:ascii="Arial" w:hAnsi="Arial" w:cs="Arial"/>
          <w:color w:val="000000" w:themeColor="text1"/>
          <w:sz w:val="20"/>
          <w:szCs w:val="20"/>
        </w:rPr>
      </w:pPr>
    </w:p>
    <w:p w14:paraId="3B5A52D7" w14:textId="77777777" w:rsidR="00BD63CF" w:rsidRPr="00020F5F" w:rsidRDefault="00BD63CF" w:rsidP="00BD63CF">
      <w:pPr>
        <w:shd w:val="clear" w:color="auto" w:fill="FFFFFF" w:themeFill="background1"/>
        <w:spacing w:line="240" w:lineRule="atLeast"/>
        <w:jc w:val="both"/>
        <w:rPr>
          <w:rFonts w:ascii="Arial" w:hAnsi="Arial" w:cs="Arial"/>
          <w:color w:val="000000" w:themeColor="text1"/>
          <w:sz w:val="20"/>
          <w:szCs w:val="20"/>
        </w:rPr>
      </w:pPr>
      <w:r w:rsidRPr="00020F5F">
        <w:rPr>
          <w:rFonts w:ascii="Arial" w:hAnsi="Arial" w:cs="Arial"/>
          <w:b/>
          <w:bCs/>
          <w:color w:val="000000" w:themeColor="text1"/>
          <w:sz w:val="20"/>
          <w:szCs w:val="20"/>
        </w:rPr>
        <w:t xml:space="preserve">CONTROLAR: </w:t>
      </w:r>
      <w:r w:rsidRPr="00020F5F">
        <w:rPr>
          <w:rFonts w:ascii="Arial" w:hAnsi="Arial" w:cs="Arial"/>
          <w:color w:val="000000" w:themeColor="text1"/>
          <w:sz w:val="20"/>
          <w:szCs w:val="20"/>
        </w:rPr>
        <w:t>Este objetivo se logra por medio de una labor de inspección, consistente en un seguimiento planeado en tal forma que se ejecute de manera permanente sobre todas y cada una de las etapas en las cuales se desarrolla el cumplimiento de la respectiva relación contractual, con el fin de establecer si dicha ejecución se ajusta a lo acordado, vale decir a lo ofrecido por las partes.</w:t>
      </w:r>
    </w:p>
    <w:p w14:paraId="1328D9C6" w14:textId="77777777" w:rsidR="00BD63CF" w:rsidRPr="00020F5F" w:rsidRDefault="00BD63CF" w:rsidP="00BD63CF">
      <w:pPr>
        <w:shd w:val="clear" w:color="auto" w:fill="FFFFFF" w:themeFill="background1"/>
        <w:spacing w:line="240" w:lineRule="atLeast"/>
        <w:jc w:val="both"/>
        <w:rPr>
          <w:rFonts w:ascii="Arial" w:hAnsi="Arial" w:cs="Arial"/>
          <w:color w:val="000000" w:themeColor="text1"/>
          <w:sz w:val="20"/>
          <w:szCs w:val="20"/>
        </w:rPr>
      </w:pPr>
    </w:p>
    <w:p w14:paraId="60DEE90D" w14:textId="2BCD4792" w:rsidR="00BD63CF" w:rsidRPr="00020F5F" w:rsidRDefault="00BD63CF" w:rsidP="00B07489">
      <w:pPr>
        <w:shd w:val="clear" w:color="auto" w:fill="FFFFFF" w:themeFill="background1"/>
        <w:spacing w:line="240" w:lineRule="atLeast"/>
        <w:jc w:val="both"/>
        <w:rPr>
          <w:rFonts w:ascii="Arial" w:hAnsi="Arial" w:cs="Arial"/>
          <w:color w:val="000000" w:themeColor="text1"/>
          <w:sz w:val="20"/>
          <w:szCs w:val="20"/>
        </w:rPr>
      </w:pPr>
      <w:r w:rsidRPr="00020F5F">
        <w:rPr>
          <w:rFonts w:ascii="Arial" w:hAnsi="Arial" w:cs="Arial"/>
          <w:b/>
          <w:bCs/>
          <w:color w:val="000000" w:themeColor="text1"/>
          <w:sz w:val="20"/>
          <w:szCs w:val="20"/>
        </w:rPr>
        <w:t xml:space="preserve">SOLICITAR: </w:t>
      </w:r>
      <w:r w:rsidRPr="00020F5F">
        <w:rPr>
          <w:rFonts w:ascii="Arial" w:hAnsi="Arial" w:cs="Arial"/>
          <w:color w:val="000000" w:themeColor="text1"/>
          <w:sz w:val="20"/>
          <w:szCs w:val="20"/>
        </w:rPr>
        <w:t>Esta facultad se materializa cuando interventor, pide al contratista oportunamente que</w:t>
      </w:r>
      <w:r w:rsidR="00B07489" w:rsidRPr="00020F5F">
        <w:rPr>
          <w:rFonts w:ascii="Arial" w:hAnsi="Arial" w:cs="Arial"/>
          <w:color w:val="000000" w:themeColor="text1"/>
          <w:sz w:val="20"/>
          <w:szCs w:val="20"/>
        </w:rPr>
        <w:t xml:space="preserve"> </w:t>
      </w:r>
      <w:r w:rsidRPr="00020F5F">
        <w:rPr>
          <w:rFonts w:ascii="Arial" w:hAnsi="Arial" w:cs="Arial"/>
          <w:color w:val="000000" w:themeColor="text1"/>
          <w:sz w:val="20"/>
          <w:szCs w:val="20"/>
        </w:rPr>
        <w:t xml:space="preserve">subsane de manera inmediata, algún vicio de forma o de fondo, que no afecta la validez del contrato o la ejecución </w:t>
      </w:r>
      <w:r w:rsidR="00B07489" w:rsidRPr="00020F5F">
        <w:rPr>
          <w:rFonts w:ascii="Arial" w:hAnsi="Arial" w:cs="Arial"/>
          <w:color w:val="000000" w:themeColor="text1"/>
          <w:sz w:val="20"/>
          <w:szCs w:val="20"/>
        </w:rPr>
        <w:t>de estos</w:t>
      </w:r>
      <w:r w:rsidRPr="00020F5F">
        <w:rPr>
          <w:rFonts w:ascii="Arial" w:hAnsi="Arial" w:cs="Arial"/>
          <w:color w:val="000000" w:themeColor="text1"/>
          <w:sz w:val="20"/>
          <w:szCs w:val="20"/>
        </w:rPr>
        <w:t>. Esta facultad la ejerce cuando solicita la imposición o la improcedencia de una sanción por las razones que considere pertinentes, o emite su concepto fundamentado sobre la viabilidad de prórroga, modificación o adición contractual.</w:t>
      </w:r>
    </w:p>
    <w:p w14:paraId="629F8172" w14:textId="77777777" w:rsidR="00BD63CF" w:rsidRPr="00020F5F" w:rsidRDefault="00BD63CF" w:rsidP="00BD63CF">
      <w:pPr>
        <w:shd w:val="clear" w:color="auto" w:fill="FFFFFF" w:themeFill="background1"/>
        <w:spacing w:line="240" w:lineRule="atLeast"/>
        <w:jc w:val="both"/>
        <w:rPr>
          <w:rFonts w:ascii="Arial" w:hAnsi="Arial" w:cs="Arial"/>
          <w:color w:val="000000" w:themeColor="text1"/>
          <w:sz w:val="20"/>
          <w:szCs w:val="20"/>
        </w:rPr>
      </w:pPr>
    </w:p>
    <w:p w14:paraId="1C35D792" w14:textId="77777777" w:rsidR="00BD63CF" w:rsidRPr="00020F5F" w:rsidRDefault="00BD63CF" w:rsidP="00BD63CF">
      <w:pPr>
        <w:shd w:val="clear" w:color="auto" w:fill="FFFFFF" w:themeFill="background1"/>
        <w:spacing w:line="240" w:lineRule="atLeast"/>
        <w:jc w:val="both"/>
        <w:rPr>
          <w:rFonts w:ascii="Arial" w:hAnsi="Arial" w:cs="Arial"/>
          <w:color w:val="000000" w:themeColor="text1"/>
          <w:sz w:val="20"/>
          <w:szCs w:val="20"/>
        </w:rPr>
      </w:pPr>
      <w:r w:rsidRPr="00020F5F">
        <w:rPr>
          <w:rFonts w:ascii="Arial" w:hAnsi="Arial" w:cs="Arial"/>
          <w:b/>
          <w:bCs/>
          <w:color w:val="000000" w:themeColor="text1"/>
          <w:sz w:val="20"/>
          <w:szCs w:val="20"/>
        </w:rPr>
        <w:t xml:space="preserve">EXIGIR: </w:t>
      </w:r>
      <w:r w:rsidRPr="00020F5F">
        <w:rPr>
          <w:rFonts w:ascii="Arial" w:hAnsi="Arial" w:cs="Arial"/>
          <w:color w:val="000000" w:themeColor="text1"/>
          <w:sz w:val="20"/>
          <w:szCs w:val="20"/>
        </w:rPr>
        <w:t>En la medida en que la función de supervisión y/o interventoría encuentre que en el desarrollo de la relación contractual no se está cumpliendo estrictamente con las cláusulas pactadas, adquiere la obligación, no la facultad, de exigir a la parte morosa la exacta satisfacción de lo prometido, utilizando el contenido del acuerdo de voluntades y las garantías ofrecidas para respaldar el cumplimiento.</w:t>
      </w:r>
    </w:p>
    <w:p w14:paraId="589BB7C1" w14:textId="77777777" w:rsidR="00BD63CF" w:rsidRPr="00020F5F" w:rsidRDefault="00BD63CF" w:rsidP="00BD63CF">
      <w:pPr>
        <w:shd w:val="clear" w:color="auto" w:fill="FFFFFF" w:themeFill="background1"/>
        <w:spacing w:line="240" w:lineRule="atLeast"/>
        <w:jc w:val="both"/>
        <w:rPr>
          <w:rFonts w:ascii="Arial" w:hAnsi="Arial" w:cs="Arial"/>
          <w:color w:val="000000" w:themeColor="text1"/>
          <w:sz w:val="20"/>
          <w:szCs w:val="20"/>
        </w:rPr>
      </w:pPr>
    </w:p>
    <w:p w14:paraId="68E55E66" w14:textId="77777777" w:rsidR="00BD63CF" w:rsidRPr="00020F5F" w:rsidRDefault="00BD63CF" w:rsidP="00BD63CF">
      <w:pPr>
        <w:shd w:val="clear" w:color="auto" w:fill="FFFFFF" w:themeFill="background1"/>
        <w:spacing w:line="240" w:lineRule="atLeast"/>
        <w:jc w:val="both"/>
        <w:rPr>
          <w:rFonts w:ascii="Arial" w:hAnsi="Arial" w:cs="Arial"/>
          <w:color w:val="000000" w:themeColor="text1"/>
          <w:sz w:val="20"/>
          <w:szCs w:val="20"/>
        </w:rPr>
      </w:pPr>
      <w:r w:rsidRPr="00020F5F">
        <w:rPr>
          <w:rFonts w:ascii="Arial" w:hAnsi="Arial" w:cs="Arial"/>
          <w:b/>
          <w:bCs/>
          <w:color w:val="000000" w:themeColor="text1"/>
          <w:sz w:val="20"/>
          <w:szCs w:val="20"/>
        </w:rPr>
        <w:t>COLABORAR:</w:t>
      </w:r>
      <w:r w:rsidRPr="00020F5F">
        <w:rPr>
          <w:rFonts w:ascii="Arial" w:hAnsi="Arial" w:cs="Arial"/>
          <w:color w:val="000000" w:themeColor="text1"/>
          <w:sz w:val="20"/>
          <w:szCs w:val="20"/>
        </w:rPr>
        <w:t xml:space="preserve"> Hay que entender, como anotábamos en un comienzo, que es necesario erradicar el criterio </w:t>
      </w:r>
      <w:r w:rsidRPr="00020F5F">
        <w:rPr>
          <w:rFonts w:ascii="Arial" w:hAnsi="Arial" w:cs="Arial"/>
          <w:color w:val="000000" w:themeColor="text1"/>
          <w:sz w:val="20"/>
          <w:szCs w:val="20"/>
        </w:rPr>
        <w:lastRenderedPageBreak/>
        <w:t xml:space="preserve">consistente en que la relación contractual entre la administración y los particulares automáticamente genera intereses opuestos </w:t>
      </w:r>
      <w:proofErr w:type="gramStart"/>
      <w:r w:rsidRPr="00020F5F">
        <w:rPr>
          <w:rFonts w:ascii="Arial" w:hAnsi="Arial" w:cs="Arial"/>
          <w:color w:val="000000" w:themeColor="text1"/>
          <w:sz w:val="20"/>
          <w:szCs w:val="20"/>
        </w:rPr>
        <w:t>y</w:t>
      </w:r>
      <w:proofErr w:type="gramEnd"/>
      <w:r w:rsidRPr="00020F5F">
        <w:rPr>
          <w:rFonts w:ascii="Arial" w:hAnsi="Arial" w:cs="Arial"/>
          <w:color w:val="000000" w:themeColor="text1"/>
          <w:sz w:val="20"/>
          <w:szCs w:val="20"/>
        </w:rPr>
        <w:t xml:space="preserve"> por ende, una especie de enemistad. Si bien el propósito específico del particular es diferente del de la administración, el objetivo común no puede ser desestimado, pues, en esencia, los contratos de esta clase siempre versarán sobre la ejecución de obras o la prestación de servicios que benefician a toda la comunidad, incluyendo a los contratistas. Por esta razón, la INTERVENTORÍA debe hacer entender a los contratistas que su propósito es el de prestar toda la colaboración que sea necesaria para el éxito de la entidad, colaboración que no puede ser confundida con permisividad. Colaborar es trabajar con los demás para lograr el fin común.</w:t>
      </w:r>
    </w:p>
    <w:p w14:paraId="42634F7D" w14:textId="77777777" w:rsidR="00BD63CF" w:rsidRPr="00020F5F" w:rsidRDefault="00BD63CF" w:rsidP="00BD63CF">
      <w:pPr>
        <w:shd w:val="clear" w:color="auto" w:fill="FFFFFF" w:themeFill="background1"/>
        <w:spacing w:line="240" w:lineRule="atLeast"/>
        <w:jc w:val="both"/>
        <w:rPr>
          <w:rFonts w:ascii="Arial" w:hAnsi="Arial" w:cs="Arial"/>
          <w:color w:val="000000" w:themeColor="text1"/>
          <w:sz w:val="20"/>
          <w:szCs w:val="20"/>
        </w:rPr>
      </w:pPr>
    </w:p>
    <w:p w14:paraId="76ED3F7B" w14:textId="77777777" w:rsidR="00BD63CF" w:rsidRPr="00020F5F" w:rsidRDefault="00BD63CF" w:rsidP="00BD63CF">
      <w:pPr>
        <w:spacing w:line="240" w:lineRule="atLeast"/>
        <w:jc w:val="both"/>
        <w:rPr>
          <w:rFonts w:ascii="Arial" w:hAnsi="Arial" w:cs="Arial"/>
          <w:color w:val="000000" w:themeColor="text1"/>
          <w:sz w:val="20"/>
          <w:szCs w:val="20"/>
        </w:rPr>
      </w:pPr>
      <w:r w:rsidRPr="00020F5F">
        <w:rPr>
          <w:rFonts w:ascii="Arial" w:hAnsi="Arial" w:cs="Arial"/>
          <w:b/>
          <w:bCs/>
          <w:color w:val="000000" w:themeColor="text1"/>
          <w:sz w:val="20"/>
          <w:szCs w:val="20"/>
        </w:rPr>
        <w:t>CONCEPTUAR:</w:t>
      </w:r>
      <w:r w:rsidRPr="00020F5F">
        <w:rPr>
          <w:rFonts w:ascii="Arial" w:hAnsi="Arial" w:cs="Arial"/>
          <w:color w:val="000000" w:themeColor="text1"/>
          <w:sz w:val="20"/>
          <w:szCs w:val="20"/>
        </w:rPr>
        <w:t xml:space="preserve"> Muchas relaciones contractuales se desvían de los objetivos propuestos por la falta de comunicación entre las partes. El contratista, con un equivocado concepto de independencia, o la administración desentendida del desarrollo del servicio, generan con estas actitudes perjuicios incalculables que difícilmente pueden ser remediados. Una INTERVENTORIA que aplique el principio de la inmediación, obligatoriamente se convierte en un factor de consulta y en un elemento que absuelva las dudas y dificultades que planea la ejecución de todo contrato.</w:t>
      </w:r>
    </w:p>
    <w:p w14:paraId="06A9400F" w14:textId="77777777" w:rsidR="00BD63CF" w:rsidRPr="00020F5F" w:rsidRDefault="00BD63CF" w:rsidP="00BD63CF">
      <w:pPr>
        <w:shd w:val="clear" w:color="auto" w:fill="FFFFFF" w:themeFill="background1"/>
        <w:spacing w:line="240" w:lineRule="atLeast"/>
        <w:jc w:val="both"/>
        <w:rPr>
          <w:rFonts w:ascii="Arial" w:hAnsi="Arial" w:cs="Arial"/>
          <w:color w:val="000000" w:themeColor="text1"/>
          <w:sz w:val="20"/>
          <w:szCs w:val="20"/>
        </w:rPr>
      </w:pPr>
    </w:p>
    <w:p w14:paraId="260B21FE" w14:textId="77777777" w:rsidR="00BD63CF" w:rsidRPr="00020F5F" w:rsidRDefault="00BD63CF" w:rsidP="00BD63CF">
      <w:pPr>
        <w:shd w:val="clear" w:color="auto" w:fill="FFFFFF" w:themeFill="background1"/>
        <w:spacing w:line="240" w:lineRule="atLeast"/>
        <w:jc w:val="both"/>
        <w:rPr>
          <w:rFonts w:ascii="Arial" w:hAnsi="Arial" w:cs="Arial"/>
          <w:color w:val="000000" w:themeColor="text1"/>
          <w:sz w:val="20"/>
          <w:szCs w:val="20"/>
        </w:rPr>
      </w:pPr>
      <w:r w:rsidRPr="00020F5F">
        <w:rPr>
          <w:rFonts w:ascii="Arial" w:hAnsi="Arial" w:cs="Arial"/>
          <w:b/>
          <w:bCs/>
          <w:color w:val="000000" w:themeColor="text1"/>
          <w:sz w:val="20"/>
          <w:szCs w:val="20"/>
        </w:rPr>
        <w:t>PREVENIR:</w:t>
      </w:r>
      <w:r w:rsidRPr="00020F5F">
        <w:rPr>
          <w:rFonts w:ascii="Arial" w:hAnsi="Arial" w:cs="Arial"/>
          <w:color w:val="000000" w:themeColor="text1"/>
          <w:sz w:val="20"/>
          <w:szCs w:val="20"/>
        </w:rPr>
        <w:t xml:space="preserve"> En forma equivocada se ha entendido que el control está destinado exclusivamente a sancionar las faltas cometidas, desconociendo que es más fácil evitar que éstas ocurran. Esta interventoría no es una función pasiva, limitada a observar la ejecución de un contrato y a informar los errores cometidos por la "contraparte". Si se acepta el concepto consistente en que el fin es común, en beneficio de la sociedad, se entenderá que el mayor aporte de esta función es la corrección de conceptos erróneos, impidiendo así que su aplicación se traduzca en desviaciones del objeto del contrato o en el incumplimiento de las obligaciones adquiridas. La interventoría debe extender su función de prevención hacia ambas partes porque de lo contrario, estaría atentando contra los principios rectores de la función pública y de la ley de contratación estatal.</w:t>
      </w:r>
    </w:p>
    <w:p w14:paraId="1423DD00" w14:textId="77777777" w:rsidR="00BD63CF" w:rsidRPr="00020F5F" w:rsidRDefault="00BD63CF" w:rsidP="00BD63CF">
      <w:pPr>
        <w:shd w:val="clear" w:color="auto" w:fill="FFFFFF" w:themeFill="background1"/>
        <w:spacing w:line="240" w:lineRule="atLeast"/>
        <w:jc w:val="both"/>
        <w:rPr>
          <w:rFonts w:ascii="Arial" w:hAnsi="Arial" w:cs="Arial"/>
          <w:color w:val="000000" w:themeColor="text1"/>
          <w:sz w:val="20"/>
          <w:szCs w:val="20"/>
        </w:rPr>
      </w:pPr>
    </w:p>
    <w:p w14:paraId="40342A8C" w14:textId="3EE206AB" w:rsidR="00BD036B" w:rsidRPr="00020F5F" w:rsidRDefault="00BD63CF" w:rsidP="00BD63CF">
      <w:pPr>
        <w:jc w:val="both"/>
        <w:rPr>
          <w:rFonts w:ascii="Arial" w:hAnsi="Arial" w:cs="Arial"/>
          <w:color w:val="000000" w:themeColor="text1"/>
          <w:sz w:val="20"/>
          <w:szCs w:val="20"/>
        </w:rPr>
      </w:pPr>
      <w:r w:rsidRPr="00020F5F">
        <w:rPr>
          <w:rFonts w:ascii="Arial" w:hAnsi="Arial" w:cs="Arial"/>
          <w:b/>
          <w:bCs/>
          <w:color w:val="000000" w:themeColor="text1"/>
          <w:sz w:val="20"/>
          <w:szCs w:val="20"/>
        </w:rPr>
        <w:t>VERIFICAR:</w:t>
      </w:r>
      <w:r w:rsidRPr="00020F5F">
        <w:rPr>
          <w:rFonts w:ascii="Arial" w:hAnsi="Arial" w:cs="Arial"/>
          <w:color w:val="000000" w:themeColor="text1"/>
          <w:sz w:val="20"/>
          <w:szCs w:val="20"/>
        </w:rPr>
        <w:t xml:space="preserve"> Los objetivos que hemos enunciado quedarían convertidos en simples teorías si la interventoría no verifica su realización. El control depende de la verificación, del examen de la ejecución del contrato para establecer su realidad. El conocimiento de esta verdad implica la aplicación de correctivos, la exigencia del cumplimiento de lo pactado, la solución de los problemas y la absolución de las dudas, todo esto con un criterio de colaboración que a la postre habrá de traducirse en el éxito de la entidad en la cual se han comprometido la administración y los particulares</w:t>
      </w:r>
    </w:p>
    <w:p w14:paraId="118D0E93" w14:textId="77777777" w:rsidR="00BD63CF" w:rsidRPr="00020F5F" w:rsidRDefault="00BD63CF" w:rsidP="00BD63CF">
      <w:pPr>
        <w:jc w:val="both"/>
        <w:rPr>
          <w:rFonts w:ascii="Arial" w:hAnsi="Arial" w:cs="Arial"/>
          <w:sz w:val="20"/>
          <w:szCs w:val="20"/>
        </w:rPr>
      </w:pPr>
    </w:p>
    <w:p w14:paraId="3E311F14" w14:textId="3AB34060" w:rsidR="00BD036B" w:rsidRPr="00020F5F" w:rsidRDefault="00BD036B" w:rsidP="00BD036B">
      <w:pPr>
        <w:jc w:val="both"/>
        <w:rPr>
          <w:rFonts w:ascii="Arial" w:hAnsi="Arial" w:cs="Arial"/>
          <w:sz w:val="20"/>
          <w:szCs w:val="20"/>
        </w:rPr>
      </w:pPr>
      <w:r w:rsidRPr="00020F5F">
        <w:rPr>
          <w:rFonts w:ascii="Arial" w:hAnsi="Arial" w:cs="Arial"/>
          <w:sz w:val="20"/>
          <w:szCs w:val="20"/>
        </w:rPr>
        <w:t xml:space="preserve">Cada una de las definiciones anteriores deberá ser aplicada a los diferentes componentes de naturaleza </w:t>
      </w:r>
      <w:r w:rsidR="00FF186E" w:rsidRPr="00020F5F">
        <w:rPr>
          <w:rFonts w:ascii="Arial" w:hAnsi="Arial" w:cs="Arial"/>
          <w:b/>
          <w:bCs/>
          <w:sz w:val="20"/>
          <w:szCs w:val="20"/>
        </w:rPr>
        <w:t xml:space="preserve">TECNICA, FINANCIERA, SOCIAL Y JURIDICA </w:t>
      </w:r>
      <w:r w:rsidRPr="00020F5F">
        <w:rPr>
          <w:rFonts w:ascii="Arial" w:hAnsi="Arial" w:cs="Arial"/>
          <w:sz w:val="20"/>
          <w:szCs w:val="20"/>
        </w:rPr>
        <w:t>del contrato de interventoría.</w:t>
      </w:r>
    </w:p>
    <w:p w14:paraId="64B56E4E" w14:textId="77777777" w:rsidR="00311710" w:rsidRPr="00020F5F" w:rsidRDefault="00311710" w:rsidP="00BD036B">
      <w:pPr>
        <w:jc w:val="both"/>
        <w:rPr>
          <w:rFonts w:ascii="Arial" w:hAnsi="Arial" w:cs="Arial"/>
          <w:sz w:val="20"/>
          <w:szCs w:val="20"/>
        </w:rPr>
      </w:pPr>
    </w:p>
    <w:p w14:paraId="2FE73E41" w14:textId="63F31E3C" w:rsidR="00FF186E" w:rsidRPr="00020F5F" w:rsidRDefault="00FF186E" w:rsidP="00311710">
      <w:pPr>
        <w:ind w:right="49"/>
        <w:jc w:val="both"/>
        <w:rPr>
          <w:rFonts w:ascii="Arial" w:hAnsi="Arial" w:cs="Arial"/>
          <w:b/>
          <w:bCs/>
          <w:sz w:val="20"/>
          <w:szCs w:val="20"/>
        </w:rPr>
      </w:pPr>
    </w:p>
    <w:p w14:paraId="2C267D37" w14:textId="00DBC429" w:rsidR="00BC4A23" w:rsidRPr="00020F5F" w:rsidRDefault="00FF186E" w:rsidP="00311710">
      <w:pPr>
        <w:ind w:right="49"/>
        <w:jc w:val="both"/>
        <w:rPr>
          <w:rFonts w:ascii="Arial" w:hAnsi="Arial" w:cs="Arial"/>
          <w:b/>
          <w:bCs/>
          <w:sz w:val="20"/>
          <w:szCs w:val="20"/>
        </w:rPr>
      </w:pPr>
      <w:r w:rsidRPr="00020F5F">
        <w:rPr>
          <w:rFonts w:ascii="Arial" w:hAnsi="Arial" w:cs="Arial"/>
          <w:b/>
          <w:bCs/>
          <w:sz w:val="20"/>
          <w:szCs w:val="20"/>
        </w:rPr>
        <w:t>REQUERIMIENTOS TÉCNICOS MINIMOS</w:t>
      </w:r>
    </w:p>
    <w:p w14:paraId="47190252" w14:textId="7F258009" w:rsidR="00A119C6" w:rsidRPr="00020F5F" w:rsidRDefault="00FF186E" w:rsidP="00A119C6">
      <w:pPr>
        <w:pStyle w:val="Textoindependiente"/>
        <w:ind w:left="0" w:right="49"/>
        <w:jc w:val="both"/>
        <w:rPr>
          <w:rFonts w:ascii="Arial" w:hAnsi="Arial" w:cs="Arial"/>
          <w:color w:val="000000" w:themeColor="text1"/>
          <w:lang w:val="es-CO"/>
        </w:rPr>
      </w:pPr>
      <w:r w:rsidRPr="00020F5F">
        <w:rPr>
          <w:rFonts w:ascii="Arial" w:hAnsi="Arial" w:cs="Arial"/>
          <w:bCs/>
          <w:color w:val="000000" w:themeColor="text1"/>
          <w:lang w:val="es-CO"/>
        </w:rPr>
        <w:t>De conformidad con el artículo 83 de la ley 1474 de 2011, la vigilancia del contrato de suministro será llevada a cabo por el Interventor. La interventoría adelantará las actividades de vigilancia técnica, administrativa,</w:t>
      </w:r>
      <w:r w:rsidRPr="00020F5F">
        <w:rPr>
          <w:rFonts w:ascii="Arial" w:hAnsi="Arial" w:cs="Arial"/>
          <w:bCs/>
          <w:color w:val="000000" w:themeColor="text1"/>
          <w:spacing w:val="-14"/>
          <w:lang w:val="es-CO"/>
        </w:rPr>
        <w:t xml:space="preserve"> </w:t>
      </w:r>
      <w:r w:rsidRPr="00020F5F">
        <w:rPr>
          <w:rFonts w:ascii="Arial" w:hAnsi="Arial" w:cs="Arial"/>
          <w:bCs/>
          <w:color w:val="000000" w:themeColor="text1"/>
          <w:lang w:val="es-CO"/>
        </w:rPr>
        <w:t>financiera,</w:t>
      </w:r>
      <w:r w:rsidRPr="00020F5F">
        <w:rPr>
          <w:rFonts w:ascii="Arial" w:hAnsi="Arial" w:cs="Arial"/>
          <w:bCs/>
          <w:color w:val="000000" w:themeColor="text1"/>
          <w:spacing w:val="-14"/>
          <w:lang w:val="es-CO"/>
        </w:rPr>
        <w:t xml:space="preserve"> </w:t>
      </w:r>
      <w:r w:rsidRPr="00020F5F">
        <w:rPr>
          <w:rFonts w:ascii="Arial" w:hAnsi="Arial" w:cs="Arial"/>
          <w:bCs/>
          <w:color w:val="000000" w:themeColor="text1"/>
          <w:lang w:val="es-CO"/>
        </w:rPr>
        <w:t>y</w:t>
      </w:r>
      <w:r w:rsidRPr="00020F5F">
        <w:rPr>
          <w:rFonts w:ascii="Arial" w:hAnsi="Arial" w:cs="Arial"/>
          <w:bCs/>
          <w:color w:val="000000" w:themeColor="text1"/>
          <w:spacing w:val="-14"/>
          <w:lang w:val="es-CO"/>
        </w:rPr>
        <w:t xml:space="preserve"> </w:t>
      </w:r>
      <w:r w:rsidRPr="00020F5F">
        <w:rPr>
          <w:rFonts w:ascii="Arial" w:hAnsi="Arial" w:cs="Arial"/>
          <w:bCs/>
          <w:color w:val="000000" w:themeColor="text1"/>
          <w:lang w:val="es-CO"/>
        </w:rPr>
        <w:t>legal;</w:t>
      </w:r>
      <w:r w:rsidRPr="00020F5F">
        <w:rPr>
          <w:rFonts w:ascii="Arial" w:hAnsi="Arial" w:cs="Arial"/>
          <w:bCs/>
          <w:color w:val="000000" w:themeColor="text1"/>
          <w:spacing w:val="-14"/>
          <w:lang w:val="es-CO"/>
        </w:rPr>
        <w:t xml:space="preserve"> </w:t>
      </w:r>
      <w:r w:rsidRPr="00020F5F">
        <w:rPr>
          <w:rFonts w:ascii="Arial" w:hAnsi="Arial" w:cs="Arial"/>
          <w:bCs/>
          <w:color w:val="000000" w:themeColor="text1"/>
          <w:lang w:val="es-CO"/>
        </w:rPr>
        <w:t>debido</w:t>
      </w:r>
      <w:r w:rsidRPr="00020F5F">
        <w:rPr>
          <w:rFonts w:ascii="Arial" w:hAnsi="Arial" w:cs="Arial"/>
          <w:bCs/>
          <w:color w:val="000000" w:themeColor="text1"/>
          <w:spacing w:val="-14"/>
          <w:lang w:val="es-CO"/>
        </w:rPr>
        <w:t xml:space="preserve"> </w:t>
      </w:r>
      <w:r w:rsidRPr="00020F5F">
        <w:rPr>
          <w:rFonts w:ascii="Arial" w:hAnsi="Arial" w:cs="Arial"/>
          <w:bCs/>
          <w:color w:val="000000" w:themeColor="text1"/>
          <w:lang w:val="es-CO"/>
        </w:rPr>
        <w:t>a</w:t>
      </w:r>
      <w:r w:rsidRPr="00020F5F">
        <w:rPr>
          <w:rFonts w:ascii="Arial" w:hAnsi="Arial" w:cs="Arial"/>
          <w:bCs/>
          <w:color w:val="000000" w:themeColor="text1"/>
          <w:spacing w:val="-14"/>
          <w:lang w:val="es-CO"/>
        </w:rPr>
        <w:t xml:space="preserve"> </w:t>
      </w:r>
      <w:r w:rsidRPr="00020F5F">
        <w:rPr>
          <w:rFonts w:ascii="Arial" w:hAnsi="Arial" w:cs="Arial"/>
          <w:bCs/>
          <w:color w:val="000000" w:themeColor="text1"/>
          <w:lang w:val="es-CO"/>
        </w:rPr>
        <w:t>la</w:t>
      </w:r>
      <w:r w:rsidRPr="00020F5F">
        <w:rPr>
          <w:rFonts w:ascii="Arial" w:hAnsi="Arial" w:cs="Arial"/>
          <w:bCs/>
          <w:color w:val="000000" w:themeColor="text1"/>
          <w:spacing w:val="-14"/>
          <w:lang w:val="es-CO"/>
        </w:rPr>
        <w:t xml:space="preserve"> </w:t>
      </w:r>
      <w:r w:rsidRPr="00020F5F">
        <w:rPr>
          <w:rFonts w:ascii="Arial" w:hAnsi="Arial" w:cs="Arial"/>
          <w:bCs/>
          <w:color w:val="000000" w:themeColor="text1"/>
          <w:lang w:val="es-CO"/>
        </w:rPr>
        <w:t>naturaleza</w:t>
      </w:r>
      <w:r w:rsidRPr="00020F5F">
        <w:rPr>
          <w:rFonts w:ascii="Arial" w:hAnsi="Arial" w:cs="Arial"/>
          <w:bCs/>
          <w:color w:val="000000" w:themeColor="text1"/>
          <w:spacing w:val="-14"/>
          <w:lang w:val="es-CO"/>
        </w:rPr>
        <w:t xml:space="preserve"> </w:t>
      </w:r>
      <w:r w:rsidRPr="00020F5F">
        <w:rPr>
          <w:rFonts w:ascii="Arial" w:hAnsi="Arial" w:cs="Arial"/>
          <w:bCs/>
          <w:color w:val="000000" w:themeColor="text1"/>
          <w:lang w:val="es-CO"/>
        </w:rPr>
        <w:t>y</w:t>
      </w:r>
      <w:r w:rsidRPr="00020F5F">
        <w:rPr>
          <w:rFonts w:ascii="Arial" w:hAnsi="Arial" w:cs="Arial"/>
          <w:bCs/>
          <w:color w:val="000000" w:themeColor="text1"/>
          <w:spacing w:val="-13"/>
          <w:lang w:val="es-CO"/>
        </w:rPr>
        <w:t xml:space="preserve"> </w:t>
      </w:r>
      <w:r w:rsidRPr="00020F5F">
        <w:rPr>
          <w:rFonts w:ascii="Arial" w:hAnsi="Arial" w:cs="Arial"/>
          <w:bCs/>
          <w:color w:val="000000" w:themeColor="text1"/>
          <w:lang w:val="es-CO"/>
        </w:rPr>
        <w:t>complejidad</w:t>
      </w:r>
      <w:r w:rsidRPr="00020F5F">
        <w:rPr>
          <w:rFonts w:ascii="Arial" w:hAnsi="Arial" w:cs="Arial"/>
          <w:bCs/>
          <w:color w:val="000000" w:themeColor="text1"/>
          <w:spacing w:val="-14"/>
          <w:lang w:val="es-CO"/>
        </w:rPr>
        <w:t xml:space="preserve"> </w:t>
      </w:r>
      <w:r w:rsidRPr="00020F5F">
        <w:rPr>
          <w:rFonts w:ascii="Arial" w:hAnsi="Arial" w:cs="Arial"/>
          <w:bCs/>
          <w:color w:val="000000" w:themeColor="text1"/>
          <w:lang w:val="es-CO"/>
        </w:rPr>
        <w:t>del</w:t>
      </w:r>
      <w:r w:rsidRPr="00020F5F">
        <w:rPr>
          <w:rFonts w:ascii="Arial" w:hAnsi="Arial" w:cs="Arial"/>
          <w:bCs/>
          <w:color w:val="000000" w:themeColor="text1"/>
          <w:spacing w:val="-14"/>
          <w:lang w:val="es-CO"/>
        </w:rPr>
        <w:t xml:space="preserve"> </w:t>
      </w:r>
      <w:r w:rsidRPr="00020F5F">
        <w:rPr>
          <w:rFonts w:ascii="Arial" w:hAnsi="Arial" w:cs="Arial"/>
          <w:bCs/>
          <w:color w:val="000000" w:themeColor="text1"/>
          <w:lang w:val="es-CO"/>
        </w:rPr>
        <w:t>contrato</w:t>
      </w:r>
      <w:r w:rsidRPr="00020F5F">
        <w:rPr>
          <w:rFonts w:ascii="Arial" w:hAnsi="Arial" w:cs="Arial"/>
          <w:bCs/>
          <w:color w:val="000000" w:themeColor="text1"/>
          <w:spacing w:val="-14"/>
          <w:lang w:val="es-CO"/>
        </w:rPr>
        <w:t xml:space="preserve"> </w:t>
      </w:r>
      <w:r w:rsidRPr="00020F5F">
        <w:rPr>
          <w:rFonts w:ascii="Arial" w:hAnsi="Arial" w:cs="Arial"/>
          <w:bCs/>
          <w:color w:val="000000" w:themeColor="text1"/>
          <w:lang w:val="es-CO"/>
        </w:rPr>
        <w:t>intervenido, para ello deberá contar con un equipo técnico e instrumental y personal mínimo</w:t>
      </w:r>
      <w:r w:rsidRPr="00020F5F">
        <w:rPr>
          <w:rFonts w:ascii="Arial" w:hAnsi="Arial" w:cs="Arial"/>
          <w:color w:val="000000" w:themeColor="text1"/>
          <w:lang w:val="es-CO"/>
        </w:rPr>
        <w:t>.</w:t>
      </w:r>
      <w:bookmarkStart w:id="2" w:name="3.3.1._Equipos_técnicos"/>
      <w:bookmarkEnd w:id="2"/>
    </w:p>
    <w:p w14:paraId="167C71B0" w14:textId="77777777" w:rsidR="00A119C6" w:rsidRPr="00020F5F" w:rsidRDefault="00A119C6" w:rsidP="00A119C6">
      <w:pPr>
        <w:pStyle w:val="Textoindependiente"/>
        <w:ind w:left="0" w:right="49"/>
        <w:jc w:val="both"/>
        <w:rPr>
          <w:rFonts w:ascii="Arial" w:hAnsi="Arial" w:cs="Arial"/>
          <w:color w:val="000000" w:themeColor="text1"/>
          <w:lang w:val="es-CO"/>
        </w:rPr>
      </w:pPr>
    </w:p>
    <w:p w14:paraId="5F2CCD6A" w14:textId="09561966" w:rsidR="00A119C6" w:rsidRPr="00020F5F" w:rsidRDefault="00A119C6" w:rsidP="00A119C6">
      <w:pPr>
        <w:widowControl/>
        <w:autoSpaceDE/>
        <w:autoSpaceDN/>
        <w:ind w:right="49"/>
        <w:rPr>
          <w:rFonts w:ascii="Arial" w:hAnsi="Arial" w:cs="Arial"/>
          <w:b/>
          <w:bCs/>
          <w:color w:val="000000" w:themeColor="text1"/>
          <w:sz w:val="20"/>
          <w:szCs w:val="20"/>
          <w:u w:val="single"/>
          <w:lang w:val="es-CO"/>
        </w:rPr>
      </w:pPr>
      <w:r w:rsidRPr="00020F5F">
        <w:rPr>
          <w:rFonts w:ascii="Arial" w:hAnsi="Arial" w:cs="Arial"/>
          <w:b/>
          <w:bCs/>
          <w:color w:val="000000" w:themeColor="text1"/>
          <w:sz w:val="20"/>
          <w:szCs w:val="20"/>
          <w:u w:val="single"/>
          <w:lang w:val="es-CO"/>
        </w:rPr>
        <w:t>EQUIPO TÉCNICO E INSTRUMENTAL</w:t>
      </w:r>
    </w:p>
    <w:p w14:paraId="54D140E3" w14:textId="77777777" w:rsidR="00A119C6" w:rsidRPr="00020F5F" w:rsidRDefault="00A119C6" w:rsidP="00A119C6">
      <w:pPr>
        <w:shd w:val="clear" w:color="auto" w:fill="FFFFFF" w:themeFill="background1"/>
        <w:ind w:right="49"/>
        <w:jc w:val="both"/>
        <w:rPr>
          <w:rFonts w:ascii="Arial" w:hAnsi="Arial" w:cs="Arial"/>
          <w:b/>
          <w:bCs/>
          <w:color w:val="000000" w:themeColor="text1"/>
          <w:sz w:val="20"/>
          <w:szCs w:val="20"/>
          <w:lang w:val="es-CO"/>
        </w:rPr>
      </w:pPr>
    </w:p>
    <w:p w14:paraId="7AB31516" w14:textId="77777777" w:rsidR="00A119C6" w:rsidRPr="00020F5F" w:rsidRDefault="00A119C6" w:rsidP="00A119C6">
      <w:pPr>
        <w:pStyle w:val="Textoindependiente"/>
        <w:shd w:val="clear" w:color="auto" w:fill="FFFFFF" w:themeFill="background1"/>
        <w:ind w:left="0" w:right="49"/>
        <w:rPr>
          <w:rFonts w:ascii="Arial" w:hAnsi="Arial" w:cs="Arial"/>
          <w:color w:val="000000" w:themeColor="text1"/>
          <w:lang w:val="es-CO"/>
        </w:rPr>
      </w:pPr>
      <w:r w:rsidRPr="00020F5F">
        <w:rPr>
          <w:rFonts w:ascii="Arial" w:hAnsi="Arial" w:cs="Arial"/>
          <w:color w:val="000000" w:themeColor="text1"/>
          <w:lang w:val="es-CO"/>
        </w:rPr>
        <w:t>Para</w:t>
      </w:r>
      <w:r w:rsidRPr="00020F5F">
        <w:rPr>
          <w:rFonts w:ascii="Arial" w:hAnsi="Arial" w:cs="Arial"/>
          <w:color w:val="000000" w:themeColor="text1"/>
          <w:spacing w:val="-12"/>
          <w:lang w:val="es-CO"/>
        </w:rPr>
        <w:t xml:space="preserve"> </w:t>
      </w:r>
      <w:r w:rsidRPr="00020F5F">
        <w:rPr>
          <w:rFonts w:ascii="Arial" w:hAnsi="Arial" w:cs="Arial"/>
          <w:color w:val="000000" w:themeColor="text1"/>
          <w:lang w:val="es-CO"/>
        </w:rPr>
        <w:t>este</w:t>
      </w:r>
      <w:r w:rsidRPr="00020F5F">
        <w:rPr>
          <w:rFonts w:ascii="Arial" w:hAnsi="Arial" w:cs="Arial"/>
          <w:color w:val="000000" w:themeColor="text1"/>
          <w:spacing w:val="-5"/>
          <w:lang w:val="es-CO"/>
        </w:rPr>
        <w:t xml:space="preserve"> </w:t>
      </w:r>
      <w:r w:rsidRPr="00020F5F">
        <w:rPr>
          <w:rFonts w:ascii="Arial" w:hAnsi="Arial" w:cs="Arial"/>
          <w:color w:val="000000" w:themeColor="text1"/>
          <w:lang w:val="es-CO"/>
        </w:rPr>
        <w:t>tipo</w:t>
      </w:r>
      <w:r w:rsidRPr="00020F5F">
        <w:rPr>
          <w:rFonts w:ascii="Arial" w:hAnsi="Arial" w:cs="Arial"/>
          <w:color w:val="000000" w:themeColor="text1"/>
          <w:spacing w:val="-4"/>
          <w:lang w:val="es-CO"/>
        </w:rPr>
        <w:t xml:space="preserve"> </w:t>
      </w:r>
      <w:r w:rsidRPr="00020F5F">
        <w:rPr>
          <w:rFonts w:ascii="Arial" w:hAnsi="Arial" w:cs="Arial"/>
          <w:color w:val="000000" w:themeColor="text1"/>
          <w:lang w:val="es-CO"/>
        </w:rPr>
        <w:t>de</w:t>
      </w:r>
      <w:r w:rsidRPr="00020F5F">
        <w:rPr>
          <w:rFonts w:ascii="Arial" w:hAnsi="Arial" w:cs="Arial"/>
          <w:color w:val="000000" w:themeColor="text1"/>
          <w:spacing w:val="-5"/>
          <w:lang w:val="es-CO"/>
        </w:rPr>
        <w:t xml:space="preserve"> </w:t>
      </w:r>
      <w:r w:rsidRPr="00020F5F">
        <w:rPr>
          <w:rFonts w:ascii="Arial" w:hAnsi="Arial" w:cs="Arial"/>
          <w:color w:val="000000" w:themeColor="text1"/>
          <w:lang w:val="es-CO"/>
        </w:rPr>
        <w:t>programas</w:t>
      </w:r>
      <w:r w:rsidRPr="00020F5F">
        <w:rPr>
          <w:rFonts w:ascii="Arial" w:hAnsi="Arial" w:cs="Arial"/>
          <w:color w:val="000000" w:themeColor="text1"/>
          <w:spacing w:val="-3"/>
          <w:lang w:val="es-CO"/>
        </w:rPr>
        <w:t xml:space="preserve"> </w:t>
      </w:r>
      <w:r w:rsidRPr="00020F5F">
        <w:rPr>
          <w:rFonts w:ascii="Arial" w:hAnsi="Arial" w:cs="Arial"/>
          <w:color w:val="000000" w:themeColor="text1"/>
          <w:lang w:val="es-CO"/>
        </w:rPr>
        <w:t>el</w:t>
      </w:r>
      <w:r w:rsidRPr="00020F5F">
        <w:rPr>
          <w:rFonts w:ascii="Arial" w:hAnsi="Arial" w:cs="Arial"/>
          <w:color w:val="000000" w:themeColor="text1"/>
          <w:spacing w:val="-7"/>
          <w:lang w:val="es-CO"/>
        </w:rPr>
        <w:t xml:space="preserve"> </w:t>
      </w:r>
      <w:r w:rsidRPr="00020F5F">
        <w:rPr>
          <w:rFonts w:ascii="Arial" w:hAnsi="Arial" w:cs="Arial"/>
          <w:color w:val="000000" w:themeColor="text1"/>
          <w:lang w:val="es-CO"/>
        </w:rPr>
        <w:t>equipo</w:t>
      </w:r>
      <w:r w:rsidRPr="00020F5F">
        <w:rPr>
          <w:rFonts w:ascii="Arial" w:hAnsi="Arial" w:cs="Arial"/>
          <w:color w:val="000000" w:themeColor="text1"/>
          <w:spacing w:val="-5"/>
          <w:lang w:val="es-CO"/>
        </w:rPr>
        <w:t xml:space="preserve"> </w:t>
      </w:r>
      <w:r w:rsidRPr="00020F5F">
        <w:rPr>
          <w:rFonts w:ascii="Arial" w:hAnsi="Arial" w:cs="Arial"/>
          <w:color w:val="000000" w:themeColor="text1"/>
          <w:lang w:val="es-CO"/>
        </w:rPr>
        <w:t>mínimo</w:t>
      </w:r>
      <w:r w:rsidRPr="00020F5F">
        <w:rPr>
          <w:rFonts w:ascii="Arial" w:hAnsi="Arial" w:cs="Arial"/>
          <w:color w:val="000000" w:themeColor="text1"/>
          <w:spacing w:val="-3"/>
          <w:lang w:val="es-CO"/>
        </w:rPr>
        <w:t xml:space="preserve"> </w:t>
      </w:r>
      <w:r w:rsidRPr="00020F5F">
        <w:rPr>
          <w:rFonts w:ascii="Arial" w:hAnsi="Arial" w:cs="Arial"/>
          <w:color w:val="000000" w:themeColor="text1"/>
          <w:lang w:val="es-CO"/>
        </w:rPr>
        <w:t>a</w:t>
      </w:r>
      <w:r w:rsidRPr="00020F5F">
        <w:rPr>
          <w:rFonts w:ascii="Arial" w:hAnsi="Arial" w:cs="Arial"/>
          <w:color w:val="000000" w:themeColor="text1"/>
          <w:spacing w:val="-10"/>
          <w:lang w:val="es-CO"/>
        </w:rPr>
        <w:t xml:space="preserve"> </w:t>
      </w:r>
      <w:r w:rsidRPr="00020F5F">
        <w:rPr>
          <w:rFonts w:ascii="Arial" w:hAnsi="Arial" w:cs="Arial"/>
          <w:color w:val="000000" w:themeColor="text1"/>
          <w:lang w:val="es-CO"/>
        </w:rPr>
        <w:t>utilizar</w:t>
      </w:r>
      <w:r w:rsidRPr="00020F5F">
        <w:rPr>
          <w:rFonts w:ascii="Arial" w:hAnsi="Arial" w:cs="Arial"/>
          <w:color w:val="000000" w:themeColor="text1"/>
          <w:spacing w:val="-4"/>
          <w:lang w:val="es-CO"/>
        </w:rPr>
        <w:t xml:space="preserve"> </w:t>
      </w:r>
      <w:r w:rsidRPr="00020F5F">
        <w:rPr>
          <w:rFonts w:ascii="Arial" w:hAnsi="Arial" w:cs="Arial"/>
          <w:color w:val="000000" w:themeColor="text1"/>
          <w:lang w:val="es-CO"/>
        </w:rPr>
        <w:t>debe</w:t>
      </w:r>
      <w:r w:rsidRPr="00020F5F">
        <w:rPr>
          <w:rFonts w:ascii="Arial" w:hAnsi="Arial" w:cs="Arial"/>
          <w:color w:val="000000" w:themeColor="text1"/>
          <w:spacing w:val="-5"/>
          <w:lang w:val="es-CO"/>
        </w:rPr>
        <w:t xml:space="preserve"> </w:t>
      </w:r>
      <w:r w:rsidRPr="00020F5F">
        <w:rPr>
          <w:rFonts w:ascii="Arial" w:hAnsi="Arial" w:cs="Arial"/>
          <w:color w:val="000000" w:themeColor="text1"/>
          <w:lang w:val="es-CO"/>
        </w:rPr>
        <w:t>ser el</w:t>
      </w:r>
      <w:r w:rsidRPr="00020F5F">
        <w:rPr>
          <w:rFonts w:ascii="Arial" w:hAnsi="Arial" w:cs="Arial"/>
          <w:color w:val="000000" w:themeColor="text1"/>
          <w:spacing w:val="-6"/>
          <w:lang w:val="es-CO"/>
        </w:rPr>
        <w:t xml:space="preserve"> </w:t>
      </w:r>
      <w:r w:rsidRPr="00020F5F">
        <w:rPr>
          <w:rFonts w:ascii="Arial" w:hAnsi="Arial" w:cs="Arial"/>
          <w:color w:val="000000" w:themeColor="text1"/>
          <w:spacing w:val="-2"/>
          <w:lang w:val="es-CO"/>
        </w:rPr>
        <w:t>siguiente:</w:t>
      </w:r>
    </w:p>
    <w:p w14:paraId="433CD7EA" w14:textId="77777777" w:rsidR="00A119C6" w:rsidRPr="00020F5F" w:rsidRDefault="00A119C6" w:rsidP="00A119C6">
      <w:pPr>
        <w:pStyle w:val="Textoindependiente"/>
        <w:shd w:val="clear" w:color="auto" w:fill="FFFFFF" w:themeFill="background1"/>
        <w:ind w:right="49"/>
        <w:rPr>
          <w:rFonts w:ascii="Arial" w:hAnsi="Arial" w:cs="Arial"/>
          <w:color w:val="000000" w:themeColor="text1"/>
          <w:lang w:val="es-CO"/>
        </w:rPr>
      </w:pPr>
    </w:p>
    <w:p w14:paraId="10340DA5" w14:textId="77777777" w:rsidR="00A119C6" w:rsidRPr="00020F5F" w:rsidRDefault="00A119C6" w:rsidP="00A119C6">
      <w:pPr>
        <w:shd w:val="clear" w:color="auto" w:fill="FFFFFF" w:themeFill="background1"/>
        <w:tabs>
          <w:tab w:val="left" w:pos="1761"/>
        </w:tabs>
        <w:ind w:right="49"/>
        <w:contextualSpacing/>
        <w:jc w:val="both"/>
        <w:rPr>
          <w:rFonts w:ascii="Arial" w:hAnsi="Arial" w:cs="Arial"/>
          <w:color w:val="000000" w:themeColor="text1"/>
          <w:sz w:val="20"/>
          <w:szCs w:val="20"/>
          <w:lang w:val="es-CO"/>
        </w:rPr>
      </w:pPr>
      <w:r w:rsidRPr="00020F5F">
        <w:rPr>
          <w:rFonts w:ascii="Arial" w:hAnsi="Arial" w:cs="Arial"/>
          <w:color w:val="000000" w:themeColor="text1"/>
          <w:sz w:val="20"/>
          <w:szCs w:val="20"/>
          <w:lang w:val="es-CO"/>
        </w:rPr>
        <w:t xml:space="preserve">Se debe garantizar que el personal interventor de campo cuente con los siguientes equipos de medición: </w:t>
      </w:r>
      <w:proofErr w:type="spellStart"/>
      <w:r w:rsidRPr="00020F5F">
        <w:rPr>
          <w:rFonts w:ascii="Arial" w:hAnsi="Arial" w:cs="Arial"/>
          <w:color w:val="000000" w:themeColor="text1"/>
          <w:sz w:val="20"/>
          <w:szCs w:val="20"/>
          <w:lang w:val="es-CO"/>
        </w:rPr>
        <w:t>grameras</w:t>
      </w:r>
      <w:proofErr w:type="spellEnd"/>
      <w:r w:rsidRPr="00020F5F">
        <w:rPr>
          <w:rFonts w:ascii="Arial" w:hAnsi="Arial" w:cs="Arial"/>
          <w:color w:val="000000" w:themeColor="text1"/>
          <w:sz w:val="20"/>
          <w:szCs w:val="20"/>
          <w:lang w:val="es-CO"/>
        </w:rPr>
        <w:t xml:space="preserve"> o básculas digitales con capacidad para 5 kilogramos y una sensibilidad máxima de 1 gramo para el pesaje de alimentos. Asimismo, se requiere la disponibilidad de termómetros de punzón digital, uno para medir temperaturas de frío y otro para temperaturas de calor, con una precisión que cubra rangos desde (-) 50°C hasta (+) 200°C. </w:t>
      </w:r>
    </w:p>
    <w:p w14:paraId="37FC1A0E" w14:textId="77777777" w:rsidR="00A119C6" w:rsidRPr="00020F5F" w:rsidRDefault="00A119C6" w:rsidP="00A119C6">
      <w:pPr>
        <w:shd w:val="clear" w:color="auto" w:fill="FFFFFF" w:themeFill="background1"/>
        <w:tabs>
          <w:tab w:val="left" w:pos="1761"/>
        </w:tabs>
        <w:ind w:right="49"/>
        <w:contextualSpacing/>
        <w:jc w:val="both"/>
        <w:rPr>
          <w:rFonts w:ascii="Arial" w:hAnsi="Arial" w:cs="Arial"/>
          <w:color w:val="000000" w:themeColor="text1"/>
          <w:sz w:val="20"/>
          <w:szCs w:val="20"/>
          <w:lang w:val="es-CO"/>
        </w:rPr>
      </w:pPr>
    </w:p>
    <w:p w14:paraId="5D805DE1" w14:textId="77777777" w:rsidR="00A119C6" w:rsidRPr="00020F5F" w:rsidRDefault="00A119C6" w:rsidP="00A119C6">
      <w:pPr>
        <w:shd w:val="clear" w:color="auto" w:fill="FFFFFF" w:themeFill="background1"/>
        <w:tabs>
          <w:tab w:val="left" w:pos="1761"/>
        </w:tabs>
        <w:ind w:right="49"/>
        <w:contextualSpacing/>
        <w:jc w:val="both"/>
        <w:rPr>
          <w:rFonts w:ascii="Arial" w:hAnsi="Arial" w:cs="Arial"/>
          <w:color w:val="000000" w:themeColor="text1"/>
          <w:sz w:val="20"/>
          <w:szCs w:val="20"/>
          <w:lang w:val="es-CO"/>
        </w:rPr>
      </w:pPr>
      <w:r w:rsidRPr="00020F5F">
        <w:rPr>
          <w:rFonts w:ascii="Arial" w:hAnsi="Arial" w:cs="Arial"/>
          <w:color w:val="000000" w:themeColor="text1"/>
          <w:sz w:val="20"/>
          <w:szCs w:val="20"/>
          <w:lang w:val="es-CO"/>
        </w:rPr>
        <w:t>Los equipos de medición deberán contar con: hoja de vida, catálogos, instrucciones de uso y almacenamiento del fabricante (cuando las instrucciones de uso y almacenamiento se encuentren en los catálogos o manuales se puede prescindir de este documento), certificados de calibración soportados por la ONAC, verificaciones intermedias para masa y temperatura.</w:t>
      </w:r>
    </w:p>
    <w:p w14:paraId="209E75EE" w14:textId="77777777" w:rsidR="00A119C6" w:rsidRPr="00020F5F" w:rsidRDefault="00A119C6" w:rsidP="00A119C6">
      <w:pPr>
        <w:pStyle w:val="Textoindependiente"/>
        <w:shd w:val="clear" w:color="auto" w:fill="FFFFFF" w:themeFill="background1"/>
        <w:ind w:right="49"/>
        <w:rPr>
          <w:rFonts w:ascii="Arial" w:hAnsi="Arial" w:cs="Arial"/>
          <w:color w:val="000000" w:themeColor="text1"/>
          <w:lang w:val="es-CO"/>
        </w:rPr>
      </w:pPr>
    </w:p>
    <w:p w14:paraId="7A1EE23B" w14:textId="2E9844BD" w:rsidR="00A119C6" w:rsidRPr="00020F5F" w:rsidRDefault="00A119C6" w:rsidP="00A119C6">
      <w:pPr>
        <w:pStyle w:val="Textoindependiente"/>
        <w:shd w:val="clear" w:color="auto" w:fill="FFFFFF" w:themeFill="background1"/>
        <w:ind w:left="0" w:right="49"/>
        <w:jc w:val="both"/>
        <w:rPr>
          <w:rFonts w:ascii="Arial" w:hAnsi="Arial" w:cs="Arial"/>
          <w:color w:val="000000" w:themeColor="text1"/>
          <w:lang w:val="es-CO"/>
        </w:rPr>
      </w:pPr>
      <w:r w:rsidRPr="00020F5F">
        <w:rPr>
          <w:rFonts w:ascii="Arial" w:hAnsi="Arial" w:cs="Arial"/>
          <w:color w:val="000000" w:themeColor="text1"/>
          <w:lang w:val="es-CO"/>
        </w:rPr>
        <w:t>Nota: Se aclara que el contratista interventor, durante</w:t>
      </w:r>
      <w:r w:rsidRPr="00020F5F">
        <w:rPr>
          <w:rFonts w:ascii="Arial" w:hAnsi="Arial" w:cs="Arial"/>
          <w:color w:val="000000" w:themeColor="text1"/>
          <w:spacing w:val="-1"/>
          <w:lang w:val="es-CO"/>
        </w:rPr>
        <w:t xml:space="preserve"> </w:t>
      </w:r>
      <w:r w:rsidRPr="00020F5F">
        <w:rPr>
          <w:rFonts w:ascii="Arial" w:hAnsi="Arial" w:cs="Arial"/>
          <w:color w:val="000000" w:themeColor="text1"/>
          <w:lang w:val="es-CO"/>
        </w:rPr>
        <w:t>la ejecución del contrato debe contar</w:t>
      </w:r>
      <w:r w:rsidRPr="00020F5F">
        <w:rPr>
          <w:rFonts w:ascii="Arial" w:hAnsi="Arial" w:cs="Arial"/>
          <w:color w:val="000000" w:themeColor="text1"/>
          <w:spacing w:val="-5"/>
          <w:lang w:val="es-CO"/>
        </w:rPr>
        <w:t xml:space="preserve"> </w:t>
      </w:r>
      <w:r w:rsidRPr="00020F5F">
        <w:rPr>
          <w:rFonts w:ascii="Arial" w:hAnsi="Arial" w:cs="Arial"/>
          <w:color w:val="000000" w:themeColor="text1"/>
          <w:lang w:val="es-CO"/>
        </w:rPr>
        <w:t>con</w:t>
      </w:r>
      <w:r w:rsidRPr="00020F5F">
        <w:rPr>
          <w:rFonts w:ascii="Arial" w:hAnsi="Arial" w:cs="Arial"/>
          <w:color w:val="000000" w:themeColor="text1"/>
          <w:spacing w:val="-10"/>
          <w:lang w:val="es-CO"/>
        </w:rPr>
        <w:t xml:space="preserve"> </w:t>
      </w:r>
      <w:r w:rsidRPr="00020F5F">
        <w:rPr>
          <w:rFonts w:ascii="Arial" w:hAnsi="Arial" w:cs="Arial"/>
          <w:color w:val="000000" w:themeColor="text1"/>
          <w:lang w:val="es-CO"/>
        </w:rPr>
        <w:t>el equipo necesario, ya sea propio o alquilado, para cumplir con el programa de trabajo. E</w:t>
      </w:r>
      <w:r w:rsidR="005E2CBB" w:rsidRPr="00020F5F">
        <w:rPr>
          <w:rFonts w:ascii="Arial" w:hAnsi="Arial" w:cs="Arial"/>
          <w:color w:val="000000" w:themeColor="text1"/>
          <w:lang w:val="es-CO"/>
        </w:rPr>
        <w:t>l</w:t>
      </w:r>
      <w:r w:rsidRPr="00020F5F">
        <w:rPr>
          <w:rFonts w:ascii="Arial" w:hAnsi="Arial" w:cs="Arial"/>
          <w:color w:val="000000" w:themeColor="text1"/>
          <w:lang w:val="es-CO"/>
        </w:rPr>
        <w:t xml:space="preserve"> Departamento de Santander, podrá solicitar en cualquier momento información respecto del equipo mínimo requerido para la ejecución del contrato. </w:t>
      </w:r>
    </w:p>
    <w:p w14:paraId="1E2F11E0" w14:textId="77777777" w:rsidR="00311710" w:rsidRPr="00020F5F" w:rsidRDefault="00311710" w:rsidP="00311710">
      <w:pPr>
        <w:pStyle w:val="Textoindependiente"/>
        <w:ind w:right="49"/>
        <w:rPr>
          <w:rFonts w:ascii="Arial" w:hAnsi="Arial" w:cs="Arial"/>
        </w:rPr>
      </w:pPr>
    </w:p>
    <w:p w14:paraId="45455116" w14:textId="77777777" w:rsidR="00A119C6" w:rsidRPr="00020F5F" w:rsidRDefault="00A119C6" w:rsidP="00A119C6">
      <w:pPr>
        <w:pStyle w:val="Textoindependiente"/>
        <w:ind w:right="49"/>
        <w:rPr>
          <w:rFonts w:ascii="Arial" w:hAnsi="Arial" w:cs="Arial"/>
        </w:rPr>
      </w:pPr>
    </w:p>
    <w:p w14:paraId="028E495E" w14:textId="2F3671E3" w:rsidR="00311710" w:rsidRPr="00020F5F" w:rsidRDefault="00A119C6" w:rsidP="00A119C6">
      <w:pPr>
        <w:pStyle w:val="Textoindependiente"/>
        <w:ind w:left="0" w:right="49"/>
        <w:rPr>
          <w:rFonts w:ascii="Arial" w:hAnsi="Arial" w:cs="Arial"/>
        </w:rPr>
      </w:pPr>
      <w:r w:rsidRPr="00020F5F">
        <w:rPr>
          <w:rFonts w:ascii="Arial" w:hAnsi="Arial" w:cs="Arial"/>
          <w:b/>
          <w:bCs/>
        </w:rPr>
        <w:t>PERSONAL MÍNIMO</w:t>
      </w:r>
    </w:p>
    <w:p w14:paraId="27A14363" w14:textId="77777777" w:rsidR="00311710" w:rsidRPr="00020F5F" w:rsidRDefault="00311710" w:rsidP="00311710">
      <w:pPr>
        <w:pStyle w:val="Ttulo2"/>
        <w:tabs>
          <w:tab w:val="left" w:pos="2116"/>
        </w:tabs>
        <w:ind w:right="49"/>
        <w:jc w:val="both"/>
        <w:rPr>
          <w:rFonts w:ascii="Arial" w:hAnsi="Arial" w:cs="Arial"/>
          <w:sz w:val="20"/>
          <w:szCs w:val="20"/>
        </w:rPr>
      </w:pPr>
    </w:p>
    <w:p w14:paraId="001CB995" w14:textId="77777777" w:rsidR="00A119C6" w:rsidRPr="00020F5F" w:rsidRDefault="00A119C6" w:rsidP="00A119C6">
      <w:pPr>
        <w:shd w:val="clear" w:color="auto" w:fill="FFFFFF" w:themeFill="background1"/>
        <w:ind w:right="49"/>
        <w:jc w:val="both"/>
        <w:rPr>
          <w:rFonts w:ascii="Arial" w:hAnsi="Arial" w:cs="Arial"/>
          <w:color w:val="000000" w:themeColor="text1"/>
          <w:sz w:val="20"/>
          <w:szCs w:val="20"/>
          <w:lang w:val="es-CO"/>
        </w:rPr>
      </w:pPr>
      <w:r w:rsidRPr="00020F5F">
        <w:rPr>
          <w:rFonts w:ascii="Arial" w:hAnsi="Arial" w:cs="Arial"/>
          <w:color w:val="000000" w:themeColor="text1"/>
          <w:sz w:val="20"/>
          <w:szCs w:val="20"/>
          <w:lang w:val="es-CO"/>
        </w:rPr>
        <w:t>La interventoría debe contar con un equipo interdisciplinario que garantice el cumplimiento de los objetivos planteados. Por lo anterior, el personal mínimo de trabajo requerido se relaciona a continuación:</w:t>
      </w:r>
    </w:p>
    <w:p w14:paraId="36A573E7" w14:textId="77777777" w:rsidR="00311710" w:rsidRPr="00020F5F" w:rsidRDefault="00311710" w:rsidP="00311710">
      <w:pPr>
        <w:ind w:right="49"/>
        <w:jc w:val="both"/>
        <w:rPr>
          <w:rFonts w:ascii="Arial" w:hAnsi="Arial" w:cs="Arial"/>
          <w:sz w:val="20"/>
          <w:szCs w:val="20"/>
        </w:rPr>
      </w:pPr>
    </w:p>
    <w:p w14:paraId="045C3EC3" w14:textId="77777777" w:rsidR="00311710" w:rsidRPr="00020F5F" w:rsidRDefault="00311710" w:rsidP="00311710">
      <w:pPr>
        <w:ind w:right="49"/>
        <w:jc w:val="center"/>
        <w:rPr>
          <w:rFonts w:ascii="Arial" w:hAnsi="Arial" w:cs="Arial"/>
          <w:b/>
          <w:sz w:val="20"/>
          <w:szCs w:val="20"/>
        </w:rPr>
      </w:pPr>
      <w:r w:rsidRPr="00020F5F">
        <w:rPr>
          <w:rFonts w:ascii="Arial" w:hAnsi="Arial" w:cs="Arial"/>
          <w:b/>
          <w:sz w:val="20"/>
          <w:szCs w:val="20"/>
        </w:rPr>
        <w:t>Tabla. Personal mínimo requerido</w:t>
      </w:r>
    </w:p>
    <w:p w14:paraId="5AF614B5" w14:textId="77777777" w:rsidR="00A529AE" w:rsidRPr="00020F5F" w:rsidRDefault="00A529AE" w:rsidP="00311710">
      <w:pPr>
        <w:ind w:right="49"/>
        <w:jc w:val="center"/>
        <w:rPr>
          <w:rFonts w:ascii="Arial" w:hAnsi="Arial" w:cs="Arial"/>
          <w:b/>
          <w:sz w:val="20"/>
          <w:szCs w:val="20"/>
        </w:rPr>
      </w:pPr>
    </w:p>
    <w:p w14:paraId="410570ED" w14:textId="6CDA6AFC" w:rsidR="00A119C6" w:rsidRPr="00020F5F" w:rsidRDefault="00A05973" w:rsidP="00C941BF">
      <w:pPr>
        <w:ind w:right="49"/>
        <w:rPr>
          <w:rFonts w:ascii="Arial" w:hAnsi="Arial" w:cs="Arial"/>
          <w:b/>
          <w:sz w:val="20"/>
          <w:szCs w:val="20"/>
        </w:rPr>
      </w:pPr>
      <w:r>
        <w:rPr>
          <w:rFonts w:ascii="Arial" w:hAnsi="Arial" w:cs="Arial"/>
          <w:b/>
          <w:sz w:val="20"/>
          <w:szCs w:val="20"/>
        </w:rPr>
        <w:t>XXXXXXXXXXX</w:t>
      </w:r>
    </w:p>
    <w:p w14:paraId="5828B0B8" w14:textId="138F8A6F" w:rsidR="00311710" w:rsidRPr="00020F5F" w:rsidRDefault="00C941BF" w:rsidP="00BD036B">
      <w:pPr>
        <w:jc w:val="both"/>
        <w:rPr>
          <w:rFonts w:ascii="Arial" w:hAnsi="Arial" w:cs="Arial"/>
          <w:sz w:val="20"/>
          <w:szCs w:val="20"/>
        </w:rPr>
      </w:pPr>
      <w:r w:rsidRPr="00020F5F">
        <w:rPr>
          <w:rFonts w:ascii="Arial" w:hAnsi="Arial" w:cs="Arial"/>
          <w:sz w:val="20"/>
          <w:szCs w:val="20"/>
        </w:rPr>
        <w:t xml:space="preserve">NOTA: El presente personal, debe ser acreditado y por ende las hojas de vida y demás documentos, presentados de la siguiente manera; i) </w:t>
      </w:r>
      <w:r w:rsidRPr="00020F5F">
        <w:rPr>
          <w:rFonts w:ascii="Arial" w:hAnsi="Arial" w:cs="Arial"/>
          <w:b/>
          <w:bCs/>
          <w:sz w:val="20"/>
          <w:szCs w:val="20"/>
        </w:rPr>
        <w:t>El proponente</w:t>
      </w:r>
      <w:r w:rsidRPr="00020F5F">
        <w:rPr>
          <w:rFonts w:ascii="Arial" w:hAnsi="Arial" w:cs="Arial"/>
          <w:sz w:val="20"/>
          <w:szCs w:val="20"/>
        </w:rPr>
        <w:t xml:space="preserve">, debe acreditar los cargos, cantidades y experiencia del personal mínimo habilitante y del ponderable. </w:t>
      </w:r>
      <w:proofErr w:type="spellStart"/>
      <w:r w:rsidRPr="00020F5F">
        <w:rPr>
          <w:rFonts w:ascii="Arial" w:hAnsi="Arial" w:cs="Arial"/>
          <w:sz w:val="20"/>
          <w:szCs w:val="20"/>
        </w:rPr>
        <w:t>ii</w:t>
      </w:r>
      <w:proofErr w:type="spellEnd"/>
      <w:r w:rsidRPr="00020F5F">
        <w:rPr>
          <w:rFonts w:ascii="Arial" w:hAnsi="Arial" w:cs="Arial"/>
          <w:sz w:val="20"/>
          <w:szCs w:val="20"/>
        </w:rPr>
        <w:t xml:space="preserve">) </w:t>
      </w:r>
      <w:r w:rsidRPr="00020F5F">
        <w:rPr>
          <w:rFonts w:ascii="Arial" w:hAnsi="Arial" w:cs="Arial"/>
          <w:b/>
          <w:bCs/>
          <w:sz w:val="20"/>
          <w:szCs w:val="20"/>
        </w:rPr>
        <w:t>El Adjudicatario</w:t>
      </w:r>
      <w:r w:rsidRPr="00020F5F">
        <w:rPr>
          <w:rFonts w:ascii="Arial" w:hAnsi="Arial" w:cs="Arial"/>
          <w:sz w:val="20"/>
          <w:szCs w:val="20"/>
        </w:rPr>
        <w:t>, dentro de los cinco (05) días siguientes a la adjudicación, deberá acreditar los cargos, cantidades y experiencia del personal diferente al mínimo habilitante y del ponderable.</w:t>
      </w:r>
    </w:p>
    <w:p w14:paraId="1C11ED9C" w14:textId="77777777" w:rsidR="00C941BF" w:rsidRPr="00020F5F" w:rsidRDefault="00C941BF" w:rsidP="00BD036B">
      <w:pPr>
        <w:jc w:val="both"/>
        <w:rPr>
          <w:rFonts w:ascii="Arial" w:hAnsi="Arial" w:cs="Arial"/>
          <w:sz w:val="20"/>
          <w:szCs w:val="20"/>
        </w:rPr>
      </w:pPr>
    </w:p>
    <w:p w14:paraId="4462573F" w14:textId="77777777" w:rsidR="00014D36" w:rsidRPr="00020F5F" w:rsidRDefault="00014D36" w:rsidP="00014D36">
      <w:pPr>
        <w:ind w:right="49"/>
        <w:jc w:val="both"/>
        <w:rPr>
          <w:rFonts w:ascii="Arial" w:hAnsi="Arial" w:cs="Arial"/>
          <w:b/>
          <w:bCs/>
          <w:sz w:val="20"/>
          <w:szCs w:val="20"/>
        </w:rPr>
      </w:pPr>
      <w:r w:rsidRPr="00020F5F">
        <w:rPr>
          <w:rFonts w:ascii="Arial" w:hAnsi="Arial" w:cs="Arial"/>
          <w:b/>
          <w:bCs/>
          <w:sz w:val="20"/>
          <w:szCs w:val="20"/>
        </w:rPr>
        <w:t>Sustitución de miembros del equipo de trabajo del Interventor</w:t>
      </w:r>
    </w:p>
    <w:p w14:paraId="0BB9D6F8" w14:textId="77777777" w:rsidR="00014D36" w:rsidRPr="00020F5F" w:rsidRDefault="00014D36" w:rsidP="00014D36">
      <w:pPr>
        <w:ind w:right="49"/>
        <w:jc w:val="both"/>
        <w:rPr>
          <w:rFonts w:ascii="Arial" w:hAnsi="Arial" w:cs="Arial"/>
          <w:sz w:val="20"/>
          <w:szCs w:val="20"/>
        </w:rPr>
      </w:pPr>
    </w:p>
    <w:p w14:paraId="2F9F558B" w14:textId="77777777" w:rsidR="00C941BF" w:rsidRPr="00020F5F" w:rsidRDefault="00C941BF" w:rsidP="00C941BF">
      <w:pPr>
        <w:shd w:val="clear" w:color="auto" w:fill="FFFFFF" w:themeFill="background1"/>
        <w:ind w:right="49"/>
        <w:jc w:val="both"/>
        <w:rPr>
          <w:rFonts w:ascii="Arial" w:hAnsi="Arial" w:cs="Arial"/>
          <w:color w:val="000000" w:themeColor="text1"/>
          <w:sz w:val="20"/>
          <w:szCs w:val="20"/>
          <w:u w:val="single"/>
          <w:lang w:val="es-CO"/>
        </w:rPr>
      </w:pPr>
      <w:bookmarkStart w:id="3" w:name="_Hlk204164609"/>
      <w:r w:rsidRPr="00020F5F">
        <w:rPr>
          <w:rFonts w:ascii="Arial" w:hAnsi="Arial" w:cs="Arial"/>
          <w:color w:val="000000" w:themeColor="text1"/>
          <w:sz w:val="20"/>
          <w:szCs w:val="20"/>
          <w:u w:val="single"/>
          <w:lang w:val="es-CO"/>
        </w:rPr>
        <w:t xml:space="preserve">El Contratista está obligado a emplear en la ejecución del contrato el personal mínimo aprobado, quienes deberán suscribir con el número de su Tarjeta Profesional </w:t>
      </w:r>
      <w:r w:rsidRPr="00020F5F">
        <w:rPr>
          <w:rStyle w:val="Refdecomentario"/>
          <w:rFonts w:ascii="Arial" w:hAnsi="Arial" w:cs="Arial"/>
          <w:color w:val="000000" w:themeColor="text1"/>
          <w:sz w:val="20"/>
          <w:szCs w:val="20"/>
          <w:u w:val="single"/>
        </w:rPr>
        <w:t>o matrícula</w:t>
      </w:r>
      <w:r w:rsidRPr="00020F5F">
        <w:rPr>
          <w:rFonts w:ascii="Arial" w:hAnsi="Arial" w:cs="Arial"/>
          <w:color w:val="000000" w:themeColor="text1"/>
          <w:sz w:val="20"/>
          <w:szCs w:val="20"/>
          <w:u w:val="single"/>
          <w:lang w:val="es-CO"/>
        </w:rPr>
        <w:t xml:space="preserve"> o registro según aplique (cuando aplique), todos los informes, estudios y demás documentos en sus respectivas áreas, los cuales deben ser avalados por el Representante o Representante legal de la interventoría. </w:t>
      </w:r>
    </w:p>
    <w:p w14:paraId="0EA17AE2" w14:textId="77777777" w:rsidR="00C941BF" w:rsidRPr="00020F5F" w:rsidRDefault="00C941BF" w:rsidP="00C941BF">
      <w:pPr>
        <w:shd w:val="clear" w:color="auto" w:fill="FFFFFF" w:themeFill="background1"/>
        <w:ind w:right="49"/>
        <w:jc w:val="both"/>
        <w:rPr>
          <w:rFonts w:ascii="Arial" w:hAnsi="Arial" w:cs="Arial"/>
          <w:color w:val="000000" w:themeColor="text1"/>
          <w:sz w:val="20"/>
          <w:szCs w:val="20"/>
          <w:lang w:val="es-CO"/>
        </w:rPr>
      </w:pPr>
    </w:p>
    <w:p w14:paraId="63F3EB38" w14:textId="77777777" w:rsidR="00C941BF" w:rsidRPr="00020F5F" w:rsidRDefault="00C941BF" w:rsidP="00C941BF">
      <w:pPr>
        <w:shd w:val="clear" w:color="auto" w:fill="FFFFFF" w:themeFill="background1"/>
        <w:ind w:right="49"/>
        <w:jc w:val="both"/>
        <w:rPr>
          <w:rFonts w:ascii="Arial" w:hAnsi="Arial" w:cs="Arial"/>
          <w:color w:val="000000" w:themeColor="text1"/>
          <w:sz w:val="20"/>
          <w:szCs w:val="20"/>
          <w:lang w:val="es-CO"/>
        </w:rPr>
      </w:pPr>
      <w:r w:rsidRPr="00020F5F">
        <w:rPr>
          <w:rFonts w:ascii="Arial" w:hAnsi="Arial" w:cs="Arial"/>
          <w:color w:val="000000" w:themeColor="text1"/>
          <w:sz w:val="20"/>
          <w:szCs w:val="20"/>
          <w:lang w:val="es-CO"/>
        </w:rPr>
        <w:t>Una vez el Departamento apruebe el personal mínimo propuesto, éste no podrá ser cambiado durante la ejecución del proyecto, a menos que exista una justa causa, la cual deberá ser sustentada ante el Departamento, para su evaluación y posterior autorización.</w:t>
      </w:r>
    </w:p>
    <w:p w14:paraId="1F93A940" w14:textId="77777777" w:rsidR="00C941BF" w:rsidRPr="00020F5F" w:rsidRDefault="00C941BF" w:rsidP="00C941BF">
      <w:pPr>
        <w:shd w:val="clear" w:color="auto" w:fill="FFFFFF" w:themeFill="background1"/>
        <w:ind w:right="49"/>
        <w:jc w:val="both"/>
        <w:rPr>
          <w:rFonts w:ascii="Arial" w:hAnsi="Arial" w:cs="Arial"/>
          <w:color w:val="000000" w:themeColor="text1"/>
          <w:sz w:val="20"/>
          <w:szCs w:val="20"/>
          <w:lang w:val="es-CO"/>
        </w:rPr>
      </w:pPr>
    </w:p>
    <w:p w14:paraId="7ED0B0EC" w14:textId="77777777" w:rsidR="00C941BF" w:rsidRPr="00020F5F" w:rsidRDefault="00C941BF" w:rsidP="00C941BF">
      <w:pPr>
        <w:shd w:val="clear" w:color="auto" w:fill="FFFFFF" w:themeFill="background1"/>
        <w:ind w:right="49"/>
        <w:jc w:val="both"/>
        <w:rPr>
          <w:rFonts w:ascii="Arial" w:hAnsi="Arial" w:cs="Arial"/>
          <w:color w:val="000000" w:themeColor="text1"/>
          <w:sz w:val="20"/>
          <w:szCs w:val="20"/>
          <w:lang w:val="es-CO"/>
        </w:rPr>
      </w:pPr>
      <w:r w:rsidRPr="00020F5F">
        <w:rPr>
          <w:rFonts w:ascii="Arial" w:hAnsi="Arial" w:cs="Arial"/>
          <w:color w:val="000000" w:themeColor="text1"/>
          <w:sz w:val="20"/>
          <w:szCs w:val="20"/>
          <w:lang w:val="es-CO"/>
        </w:rPr>
        <w:t>Durante la ejecución del contrato, el contratista podrá sustituir algún miembro del personal mínimo sólo si así lo autoriza la entidad territorial, siempre que el nuevo personal propuesto cuente con las calidades iguales o superiores a las aprobadas, respecto del personal del equipo a quien reemplaza.</w:t>
      </w:r>
    </w:p>
    <w:p w14:paraId="2720422D" w14:textId="77777777" w:rsidR="00C941BF" w:rsidRPr="00020F5F" w:rsidRDefault="00C941BF" w:rsidP="00C941BF">
      <w:pPr>
        <w:shd w:val="clear" w:color="auto" w:fill="FFFFFF" w:themeFill="background1"/>
        <w:ind w:right="49"/>
        <w:jc w:val="both"/>
        <w:rPr>
          <w:rFonts w:ascii="Arial" w:hAnsi="Arial" w:cs="Arial"/>
          <w:color w:val="000000" w:themeColor="text1"/>
          <w:sz w:val="20"/>
          <w:szCs w:val="20"/>
          <w:lang w:val="es-CO"/>
        </w:rPr>
      </w:pPr>
    </w:p>
    <w:p w14:paraId="1B97762B" w14:textId="77777777" w:rsidR="00C941BF" w:rsidRPr="00020F5F" w:rsidRDefault="00C941BF" w:rsidP="00C941BF">
      <w:pPr>
        <w:shd w:val="clear" w:color="auto" w:fill="FFFFFF" w:themeFill="background1"/>
        <w:ind w:right="49"/>
        <w:jc w:val="both"/>
        <w:rPr>
          <w:rFonts w:ascii="Arial" w:hAnsi="Arial" w:cs="Arial"/>
          <w:color w:val="000000" w:themeColor="text1"/>
          <w:sz w:val="20"/>
          <w:szCs w:val="20"/>
          <w:lang w:val="es-CO"/>
        </w:rPr>
      </w:pPr>
      <w:r w:rsidRPr="00020F5F">
        <w:rPr>
          <w:rFonts w:ascii="Arial" w:hAnsi="Arial" w:cs="Arial"/>
          <w:color w:val="000000" w:themeColor="text1"/>
          <w:sz w:val="20"/>
          <w:szCs w:val="20"/>
          <w:lang w:val="es-CO"/>
        </w:rPr>
        <w:t>Cuando cualquiera de los perfiles presentados por el contratista no cumpla con los requisitos exigidos, éste deberá presentar la hoja de vida de un profesional que acredite las mismas o mejores calidades del personal a remplazar, en un término de tres (3) días hábiles contados a partir de la fecha del recibo de la comunicación de no aprobación.</w:t>
      </w:r>
    </w:p>
    <w:p w14:paraId="1C9CFD7B" w14:textId="77777777" w:rsidR="00C941BF" w:rsidRPr="00020F5F" w:rsidRDefault="00C941BF" w:rsidP="00C941BF">
      <w:pPr>
        <w:shd w:val="clear" w:color="auto" w:fill="FFFFFF" w:themeFill="background1"/>
        <w:ind w:right="49"/>
        <w:jc w:val="both"/>
        <w:rPr>
          <w:rFonts w:ascii="Arial" w:hAnsi="Arial" w:cs="Arial"/>
          <w:color w:val="000000" w:themeColor="text1"/>
          <w:sz w:val="20"/>
          <w:szCs w:val="20"/>
          <w:lang w:val="es-CO"/>
        </w:rPr>
      </w:pPr>
    </w:p>
    <w:p w14:paraId="4DB51174" w14:textId="77777777" w:rsidR="00C941BF" w:rsidRPr="00020F5F" w:rsidRDefault="00C941BF" w:rsidP="00C941BF">
      <w:pPr>
        <w:shd w:val="clear" w:color="auto" w:fill="FFFFFF" w:themeFill="background1"/>
        <w:ind w:right="49"/>
        <w:jc w:val="both"/>
        <w:rPr>
          <w:rFonts w:ascii="Arial" w:hAnsi="Arial" w:cs="Arial"/>
          <w:color w:val="000000" w:themeColor="text1"/>
          <w:sz w:val="20"/>
          <w:szCs w:val="20"/>
          <w:lang w:val="es-CO"/>
        </w:rPr>
      </w:pPr>
      <w:r w:rsidRPr="00020F5F">
        <w:rPr>
          <w:rFonts w:ascii="Arial" w:hAnsi="Arial" w:cs="Arial"/>
          <w:color w:val="000000" w:themeColor="text1"/>
          <w:sz w:val="20"/>
          <w:szCs w:val="20"/>
          <w:lang w:val="es-CO"/>
        </w:rPr>
        <w:t>El Departamento, se reserva el derecho de exigir el reemplazo o retiro de cualquier empleado trabajador vinculado al contrato.</w:t>
      </w:r>
    </w:p>
    <w:p w14:paraId="366B6AB4" w14:textId="77777777" w:rsidR="00C941BF" w:rsidRPr="00020F5F" w:rsidRDefault="00C941BF" w:rsidP="00C941BF">
      <w:pPr>
        <w:shd w:val="clear" w:color="auto" w:fill="FFFFFF" w:themeFill="background1"/>
        <w:ind w:right="49"/>
        <w:jc w:val="both"/>
        <w:rPr>
          <w:rFonts w:ascii="Arial" w:hAnsi="Arial" w:cs="Arial"/>
          <w:color w:val="000000" w:themeColor="text1"/>
          <w:sz w:val="20"/>
          <w:szCs w:val="20"/>
          <w:lang w:val="es-CO"/>
        </w:rPr>
      </w:pPr>
    </w:p>
    <w:p w14:paraId="51E953E1" w14:textId="77777777" w:rsidR="00C941BF" w:rsidRPr="00020F5F" w:rsidRDefault="00C941BF" w:rsidP="00C941BF">
      <w:pPr>
        <w:jc w:val="both"/>
        <w:rPr>
          <w:rFonts w:ascii="Arial" w:hAnsi="Arial" w:cs="Arial"/>
          <w:color w:val="000000" w:themeColor="text1"/>
          <w:sz w:val="20"/>
          <w:szCs w:val="20"/>
        </w:rPr>
      </w:pPr>
      <w:r w:rsidRPr="00020F5F">
        <w:rPr>
          <w:rFonts w:ascii="Arial" w:hAnsi="Arial" w:cs="Arial"/>
          <w:color w:val="000000" w:themeColor="text1"/>
          <w:sz w:val="20"/>
          <w:szCs w:val="20"/>
        </w:rPr>
        <w:t>El personal habilitante y ponderable es considerado esencial por el Departamento para la correcta ejecución del contrato, ya que su experiencia y conocimiento constituyen el pilar sobre el cual se fundamenta el control, seguimiento y asesoría efectiva durante el desarrollo del Programa de Alimentación Escolar. La responsabilidad de este grupo de profesionales es determinante en la eficiencia y eficacia de la interventoría, influyendo directamente en la calidad de los resultados y en el logro de los objetivos propuestos.</w:t>
      </w:r>
    </w:p>
    <w:p w14:paraId="7F43CC6E" w14:textId="77777777" w:rsidR="00C941BF" w:rsidRPr="00020F5F" w:rsidRDefault="00C941BF" w:rsidP="00C941BF">
      <w:pPr>
        <w:shd w:val="clear" w:color="auto" w:fill="FFFFFF" w:themeFill="background1"/>
        <w:ind w:right="49"/>
        <w:jc w:val="both"/>
        <w:rPr>
          <w:rFonts w:ascii="Arial" w:hAnsi="Arial" w:cs="Arial"/>
          <w:color w:val="000000" w:themeColor="text1"/>
          <w:sz w:val="20"/>
          <w:szCs w:val="20"/>
          <w:lang w:val="es-CO"/>
        </w:rPr>
      </w:pPr>
    </w:p>
    <w:p w14:paraId="6706952A" w14:textId="77777777" w:rsidR="00C941BF" w:rsidRPr="00020F5F" w:rsidRDefault="00C941BF" w:rsidP="00C941BF">
      <w:pPr>
        <w:jc w:val="both"/>
        <w:rPr>
          <w:rFonts w:ascii="Arial" w:hAnsi="Arial" w:cs="Arial"/>
          <w:color w:val="000000" w:themeColor="text1"/>
          <w:sz w:val="20"/>
          <w:szCs w:val="20"/>
        </w:rPr>
      </w:pPr>
      <w:r w:rsidRPr="00020F5F">
        <w:rPr>
          <w:rFonts w:ascii="Arial" w:hAnsi="Arial" w:cs="Arial"/>
          <w:color w:val="000000" w:themeColor="text1"/>
          <w:sz w:val="20"/>
          <w:szCs w:val="20"/>
        </w:rPr>
        <w:t>En el marco del presente proceso, la responsabilidad de la dirección y la toma de decisiones recae principalmente en el DIRECTOR, los COORDINADORES TÉCNICOS, el INTERVENTOR LEGAL y quienes ejercen la INTERVENTORÍA FINANCIERA. Estas personas son clave para asegurar que se cumplan las condiciones de cantidad y calidad establecidas en los contratos de suministro e interventoría. El resto del personal mínimo requerido actúa como apoyo en sus respectivas áreas de especialidad.</w:t>
      </w:r>
    </w:p>
    <w:p w14:paraId="02955A2F" w14:textId="77777777" w:rsidR="00C941BF" w:rsidRPr="00020F5F" w:rsidRDefault="00C941BF" w:rsidP="00C941BF">
      <w:pPr>
        <w:shd w:val="clear" w:color="auto" w:fill="FFFFFF" w:themeFill="background1"/>
        <w:spacing w:line="240" w:lineRule="atLeast"/>
        <w:jc w:val="both"/>
        <w:rPr>
          <w:rFonts w:ascii="Arial" w:hAnsi="Arial" w:cs="Arial"/>
          <w:color w:val="000000" w:themeColor="text1"/>
          <w:sz w:val="20"/>
          <w:szCs w:val="20"/>
          <w:lang w:val="es-CO"/>
        </w:rPr>
      </w:pPr>
    </w:p>
    <w:p w14:paraId="36B15C18" w14:textId="77777777" w:rsidR="00C941BF" w:rsidRPr="00020F5F" w:rsidRDefault="00C941BF" w:rsidP="00C941BF">
      <w:pPr>
        <w:shd w:val="clear" w:color="auto" w:fill="FFFFFF" w:themeFill="background1"/>
        <w:tabs>
          <w:tab w:val="left" w:pos="851"/>
        </w:tabs>
        <w:spacing w:line="240" w:lineRule="atLeast"/>
        <w:jc w:val="both"/>
        <w:rPr>
          <w:rFonts w:ascii="Arial" w:hAnsi="Arial" w:cs="Arial"/>
          <w:color w:val="000000" w:themeColor="text1"/>
          <w:sz w:val="20"/>
          <w:szCs w:val="20"/>
          <w:lang w:val="es-CO"/>
        </w:rPr>
      </w:pPr>
      <w:r w:rsidRPr="00020F5F">
        <w:rPr>
          <w:rFonts w:ascii="Arial" w:hAnsi="Arial" w:cs="Arial"/>
          <w:color w:val="000000" w:themeColor="text1"/>
          <w:sz w:val="20"/>
          <w:szCs w:val="20"/>
          <w:lang w:val="es-CO"/>
        </w:rPr>
        <w:t xml:space="preserve">El Contratista se obliga a que los profesionales, estén disponibles </w:t>
      </w:r>
      <w:r w:rsidRPr="00020F5F">
        <w:rPr>
          <w:rFonts w:ascii="Arial" w:hAnsi="Arial" w:cs="Arial"/>
          <w:color w:val="000000" w:themeColor="text1"/>
          <w:sz w:val="20"/>
          <w:szCs w:val="20"/>
          <w:u w:val="single"/>
          <w:lang w:val="es-CO"/>
        </w:rPr>
        <w:t>durante la ejecución del contrato</w:t>
      </w:r>
      <w:r w:rsidRPr="00020F5F">
        <w:rPr>
          <w:rFonts w:ascii="Arial" w:hAnsi="Arial" w:cs="Arial"/>
          <w:color w:val="000000" w:themeColor="text1"/>
          <w:sz w:val="20"/>
          <w:szCs w:val="20"/>
          <w:lang w:val="es-CO"/>
        </w:rPr>
        <w:t xml:space="preserve"> objeto de la presente consultoría, en el porcentaje de dedicación exigido, en caso de que no lo cumpla, se hará acreedor a las sanciones contractuales por incumplimiento que correspondan, consagradas en la Ley 80 de 1993, en concordancia con lo establecido en la minuta de contrato que forma parte integral de este pliego de condiciones.</w:t>
      </w:r>
    </w:p>
    <w:bookmarkEnd w:id="3"/>
    <w:p w14:paraId="40DAAF05" w14:textId="77777777" w:rsidR="00C941BF" w:rsidRPr="00020F5F" w:rsidRDefault="00C941BF" w:rsidP="00BD036B">
      <w:pPr>
        <w:jc w:val="both"/>
        <w:rPr>
          <w:rFonts w:ascii="Arial" w:hAnsi="Arial" w:cs="Arial"/>
          <w:sz w:val="20"/>
          <w:szCs w:val="20"/>
        </w:rPr>
      </w:pPr>
    </w:p>
    <w:p w14:paraId="1AB5C1F2" w14:textId="77777777" w:rsidR="00A35D6B" w:rsidRPr="00020F5F" w:rsidRDefault="00FC6994" w:rsidP="00A447D2">
      <w:pPr>
        <w:ind w:right="57"/>
        <w:jc w:val="both"/>
        <w:rPr>
          <w:rFonts w:ascii="Arial" w:hAnsi="Arial" w:cs="Arial"/>
          <w:sz w:val="20"/>
          <w:szCs w:val="20"/>
          <w:lang w:val="es-CO"/>
        </w:rPr>
      </w:pPr>
      <w:r w:rsidRPr="00020F5F">
        <w:rPr>
          <w:rFonts w:ascii="Arial" w:hAnsi="Arial" w:cs="Arial"/>
          <w:b/>
          <w:bCs/>
          <w:sz w:val="20"/>
          <w:szCs w:val="20"/>
          <w:u w:val="single"/>
          <w:lang w:val="es-CO"/>
        </w:rPr>
        <w:t xml:space="preserve">CLAUSULA SEGUNDA. – </w:t>
      </w:r>
      <w:r w:rsidR="00956639" w:rsidRPr="00020F5F">
        <w:rPr>
          <w:rFonts w:ascii="Arial" w:hAnsi="Arial" w:cs="Arial"/>
          <w:b/>
          <w:bCs/>
          <w:sz w:val="20"/>
          <w:szCs w:val="20"/>
          <w:u w:val="single"/>
          <w:lang w:val="es-CO"/>
        </w:rPr>
        <w:t xml:space="preserve">OBLIGACIONES DEL </w:t>
      </w:r>
      <w:r w:rsidR="00CD27B1" w:rsidRPr="00020F5F">
        <w:rPr>
          <w:rFonts w:ascii="Arial" w:hAnsi="Arial" w:cs="Arial"/>
          <w:b/>
          <w:bCs/>
          <w:sz w:val="20"/>
          <w:szCs w:val="20"/>
          <w:u w:val="single"/>
          <w:lang w:val="es-CO"/>
        </w:rPr>
        <w:t>CONTRATISTA</w:t>
      </w:r>
      <w:r w:rsidR="00956639" w:rsidRPr="00020F5F">
        <w:rPr>
          <w:rFonts w:ascii="Arial" w:hAnsi="Arial" w:cs="Arial"/>
          <w:sz w:val="20"/>
          <w:szCs w:val="20"/>
          <w:lang w:val="es-CO"/>
        </w:rPr>
        <w:t xml:space="preserve">: </w:t>
      </w:r>
      <w:r w:rsidR="008262DC" w:rsidRPr="00020F5F">
        <w:rPr>
          <w:rFonts w:ascii="Arial" w:hAnsi="Arial" w:cs="Arial"/>
          <w:sz w:val="20"/>
          <w:szCs w:val="20"/>
          <w:lang w:val="es-CO"/>
        </w:rPr>
        <w:t xml:space="preserve">Además de las contempladas en el Decreto 1075 de 2015, por medio del cual se expide el Decreto Único Reglamentario del Sector Educación y las ya mencionadas en la fase de alistamiento, se establecen las siguientes: </w:t>
      </w:r>
    </w:p>
    <w:p w14:paraId="216B16A9" w14:textId="77777777" w:rsidR="00A35D6B" w:rsidRPr="00020F5F" w:rsidRDefault="00A35D6B" w:rsidP="00A447D2">
      <w:pPr>
        <w:ind w:right="57"/>
        <w:jc w:val="both"/>
        <w:rPr>
          <w:rFonts w:ascii="Arial" w:hAnsi="Arial" w:cs="Arial"/>
          <w:b/>
          <w:bCs/>
          <w:sz w:val="20"/>
          <w:szCs w:val="20"/>
          <w:u w:val="single"/>
          <w:lang w:val="es-CO"/>
        </w:rPr>
      </w:pPr>
    </w:p>
    <w:p w14:paraId="06EFED4F" w14:textId="74266712" w:rsidR="00A35D6B" w:rsidRPr="00020F5F" w:rsidRDefault="008262DC" w:rsidP="00A05973">
      <w:pPr>
        <w:ind w:right="57"/>
        <w:jc w:val="both"/>
        <w:rPr>
          <w:rFonts w:ascii="Arial" w:hAnsi="Arial" w:cs="Arial"/>
          <w:b/>
          <w:bCs/>
          <w:color w:val="000000" w:themeColor="text1"/>
        </w:rPr>
      </w:pPr>
      <w:r w:rsidRPr="00020F5F">
        <w:rPr>
          <w:rFonts w:ascii="Arial" w:hAnsi="Arial" w:cs="Arial"/>
          <w:b/>
          <w:bCs/>
          <w:sz w:val="20"/>
          <w:szCs w:val="20"/>
          <w:u w:val="single"/>
          <w:lang w:val="es-CO"/>
        </w:rPr>
        <w:t>OBLIGACIONES GENERALES</w:t>
      </w:r>
      <w:r w:rsidR="00A35D6B" w:rsidRPr="00020F5F">
        <w:rPr>
          <w:rFonts w:ascii="Arial" w:hAnsi="Arial" w:cs="Arial"/>
          <w:sz w:val="20"/>
          <w:szCs w:val="20"/>
          <w:lang w:val="es-CO"/>
        </w:rPr>
        <w:t xml:space="preserve">: </w:t>
      </w:r>
      <w:r w:rsidR="00A05973">
        <w:rPr>
          <w:rFonts w:ascii="Arial" w:hAnsi="Arial" w:cs="Arial"/>
          <w:bCs/>
          <w:color w:val="000000" w:themeColor="text1"/>
          <w:sz w:val="20"/>
          <w:szCs w:val="20"/>
          <w:lang w:val="es-CO"/>
        </w:rPr>
        <w:t>XXXXXXXXXXXX</w:t>
      </w:r>
    </w:p>
    <w:p w14:paraId="3D6FA965" w14:textId="77777777" w:rsidR="00A35D6B" w:rsidRPr="00020F5F" w:rsidRDefault="00A35D6B" w:rsidP="00A35D6B">
      <w:pPr>
        <w:pStyle w:val="Textoindependiente"/>
        <w:shd w:val="clear" w:color="auto" w:fill="FFFFFF" w:themeFill="background1"/>
        <w:ind w:left="284" w:right="49"/>
        <w:rPr>
          <w:rFonts w:ascii="Arial" w:hAnsi="Arial" w:cs="Arial"/>
          <w:b/>
          <w:bCs/>
          <w:color w:val="000000" w:themeColor="text1"/>
          <w:lang w:val="es-CO"/>
        </w:rPr>
      </w:pPr>
    </w:p>
    <w:p w14:paraId="7280476E" w14:textId="77777777" w:rsidR="00A35D6B" w:rsidRPr="00020F5F" w:rsidRDefault="00A35D6B" w:rsidP="00A35D6B">
      <w:pPr>
        <w:shd w:val="clear" w:color="auto" w:fill="FFFFFF" w:themeFill="background1"/>
        <w:tabs>
          <w:tab w:val="left" w:pos="2115"/>
        </w:tabs>
        <w:ind w:right="49"/>
        <w:jc w:val="both"/>
        <w:rPr>
          <w:rFonts w:ascii="Arial" w:hAnsi="Arial" w:cs="Arial"/>
          <w:b/>
          <w:color w:val="000000" w:themeColor="text1"/>
          <w:sz w:val="20"/>
          <w:szCs w:val="20"/>
          <w:lang w:val="es-CO"/>
        </w:rPr>
      </w:pPr>
      <w:r w:rsidRPr="00020F5F">
        <w:rPr>
          <w:rFonts w:ascii="Arial" w:hAnsi="Arial" w:cs="Arial"/>
          <w:b/>
          <w:color w:val="000000" w:themeColor="text1"/>
          <w:sz w:val="20"/>
          <w:szCs w:val="20"/>
          <w:lang w:val="es-CO"/>
        </w:rPr>
        <w:t xml:space="preserve">OBLIGACIONES TRANSVERSALES (TECNICOS, JURIDICOS, ADMINISTRATIVOS, FINANICEROS Y SOCIALES): </w:t>
      </w:r>
    </w:p>
    <w:p w14:paraId="3E4142BE" w14:textId="77777777" w:rsidR="00A35D6B" w:rsidRPr="00020F5F" w:rsidRDefault="00A35D6B" w:rsidP="00A35D6B">
      <w:pPr>
        <w:pStyle w:val="Prrafodelista"/>
        <w:shd w:val="clear" w:color="auto" w:fill="FFFFFF" w:themeFill="background1"/>
        <w:rPr>
          <w:rFonts w:ascii="Arial" w:hAnsi="Arial" w:cs="Arial"/>
          <w:color w:val="000000" w:themeColor="text1"/>
          <w:sz w:val="20"/>
          <w:szCs w:val="20"/>
          <w:lang w:val="es-CO"/>
        </w:rPr>
      </w:pPr>
    </w:p>
    <w:p w14:paraId="2CCB78BD" w14:textId="4587B415" w:rsidR="003D0CA3" w:rsidRPr="00020F5F" w:rsidRDefault="00A05973" w:rsidP="00B81DF2">
      <w:pPr>
        <w:pStyle w:val="Textoindependiente"/>
        <w:widowControl/>
        <w:numPr>
          <w:ilvl w:val="0"/>
          <w:numId w:val="11"/>
        </w:numPr>
        <w:shd w:val="clear" w:color="auto" w:fill="FFFFFF" w:themeFill="background1"/>
        <w:autoSpaceDE/>
        <w:autoSpaceDN/>
        <w:ind w:right="49"/>
        <w:jc w:val="both"/>
        <w:rPr>
          <w:rFonts w:ascii="Arial" w:hAnsi="Arial" w:cs="Arial"/>
          <w:b/>
          <w:bCs/>
          <w:color w:val="000000" w:themeColor="text1"/>
          <w:lang w:val="es-CO"/>
        </w:rPr>
      </w:pPr>
      <w:r>
        <w:rPr>
          <w:rFonts w:ascii="Arial" w:hAnsi="Arial" w:cs="Arial"/>
          <w:bCs/>
          <w:color w:val="000000" w:themeColor="text1"/>
        </w:rPr>
        <w:t>XXXXX</w:t>
      </w:r>
    </w:p>
    <w:p w14:paraId="7E6111EA" w14:textId="77777777" w:rsidR="003D0CA3" w:rsidRPr="00020F5F" w:rsidRDefault="003D0CA3" w:rsidP="00014D36">
      <w:pPr>
        <w:ind w:right="57"/>
        <w:jc w:val="both"/>
        <w:rPr>
          <w:rFonts w:ascii="Arial" w:hAnsi="Arial" w:cs="Arial"/>
          <w:sz w:val="20"/>
          <w:szCs w:val="20"/>
          <w:lang w:val="es-CO"/>
        </w:rPr>
      </w:pPr>
    </w:p>
    <w:p w14:paraId="0002FD4D" w14:textId="77777777" w:rsidR="003D0CA3" w:rsidRPr="00020F5F" w:rsidRDefault="003D0CA3" w:rsidP="003D0CA3">
      <w:pPr>
        <w:shd w:val="clear" w:color="auto" w:fill="FFFFFF" w:themeFill="background1"/>
        <w:tabs>
          <w:tab w:val="left" w:pos="2115"/>
        </w:tabs>
        <w:ind w:right="49"/>
        <w:jc w:val="both"/>
        <w:rPr>
          <w:rFonts w:ascii="Arial" w:hAnsi="Arial" w:cs="Arial"/>
          <w:b/>
          <w:bCs/>
          <w:color w:val="000000" w:themeColor="text1"/>
          <w:sz w:val="20"/>
          <w:szCs w:val="20"/>
        </w:rPr>
      </w:pPr>
      <w:r w:rsidRPr="00020F5F">
        <w:rPr>
          <w:rFonts w:ascii="Arial" w:hAnsi="Arial" w:cs="Arial"/>
          <w:b/>
          <w:color w:val="000000" w:themeColor="text1"/>
          <w:sz w:val="20"/>
          <w:szCs w:val="20"/>
          <w:lang w:val="es-CO"/>
        </w:rPr>
        <w:t xml:space="preserve">OBLIGACIONES ADMINISTRATIVAS: </w:t>
      </w:r>
    </w:p>
    <w:p w14:paraId="0DBC11C6" w14:textId="77777777" w:rsidR="003D0CA3" w:rsidRPr="00020F5F" w:rsidRDefault="003D0CA3" w:rsidP="003D0CA3">
      <w:pPr>
        <w:shd w:val="clear" w:color="auto" w:fill="FFFFFF" w:themeFill="background1"/>
        <w:tabs>
          <w:tab w:val="left" w:pos="2115"/>
        </w:tabs>
        <w:ind w:right="49"/>
        <w:jc w:val="both"/>
        <w:rPr>
          <w:rFonts w:ascii="Arial" w:hAnsi="Arial" w:cs="Arial"/>
          <w:b/>
          <w:bCs/>
          <w:color w:val="000000" w:themeColor="text1"/>
          <w:sz w:val="20"/>
          <w:szCs w:val="20"/>
        </w:rPr>
      </w:pPr>
    </w:p>
    <w:p w14:paraId="0616D847" w14:textId="77777777" w:rsidR="003D0CA3" w:rsidRPr="00020F5F" w:rsidRDefault="003D0CA3" w:rsidP="003D0CA3">
      <w:pPr>
        <w:pStyle w:val="Prrafodelista"/>
        <w:shd w:val="clear" w:color="auto" w:fill="FFFFFF" w:themeFill="background1"/>
        <w:tabs>
          <w:tab w:val="left" w:pos="2115"/>
        </w:tabs>
        <w:ind w:left="284" w:right="49"/>
        <w:contextualSpacing/>
        <w:rPr>
          <w:rFonts w:ascii="Arial" w:hAnsi="Arial" w:cs="Arial"/>
          <w:color w:val="000000" w:themeColor="text1"/>
          <w:sz w:val="20"/>
          <w:szCs w:val="20"/>
          <w:lang w:val="es-CO"/>
        </w:rPr>
      </w:pPr>
    </w:p>
    <w:p w14:paraId="3573D783" w14:textId="77777777" w:rsidR="003D0CA3" w:rsidRPr="00020F5F" w:rsidRDefault="003D0CA3" w:rsidP="003D0CA3">
      <w:pPr>
        <w:pStyle w:val="Textoindependiente"/>
        <w:shd w:val="clear" w:color="auto" w:fill="FFFFFF" w:themeFill="background1"/>
        <w:ind w:right="49"/>
        <w:rPr>
          <w:rFonts w:ascii="Arial" w:hAnsi="Arial" w:cs="Arial"/>
          <w:b/>
          <w:color w:val="000000" w:themeColor="text1"/>
          <w:lang w:val="es-CO"/>
        </w:rPr>
      </w:pPr>
    </w:p>
    <w:p w14:paraId="25C06E2F" w14:textId="650FED0F" w:rsidR="003D0CA3" w:rsidRDefault="003D0CA3" w:rsidP="00A05973">
      <w:pPr>
        <w:pStyle w:val="Textoindependiente"/>
        <w:shd w:val="clear" w:color="auto" w:fill="FFFFFF" w:themeFill="background1"/>
        <w:ind w:left="0" w:right="49"/>
        <w:rPr>
          <w:rFonts w:ascii="Arial" w:hAnsi="Arial" w:cs="Arial"/>
          <w:color w:val="000000" w:themeColor="text1"/>
          <w:spacing w:val="-5"/>
          <w:lang w:val="es-CO"/>
        </w:rPr>
      </w:pPr>
      <w:r w:rsidRPr="00020F5F">
        <w:rPr>
          <w:rFonts w:ascii="Arial" w:hAnsi="Arial" w:cs="Arial"/>
          <w:b/>
          <w:bCs/>
          <w:color w:val="000000" w:themeColor="text1"/>
          <w:lang w:val="es-CO"/>
        </w:rPr>
        <w:t>OBLIGACIONES FINANCIERAS:</w:t>
      </w:r>
      <w:r w:rsidRPr="00020F5F">
        <w:rPr>
          <w:rFonts w:ascii="Arial" w:hAnsi="Arial" w:cs="Arial"/>
          <w:color w:val="000000" w:themeColor="text1"/>
          <w:spacing w:val="-5"/>
          <w:lang w:val="es-CO"/>
        </w:rPr>
        <w:t xml:space="preserve"> </w:t>
      </w:r>
    </w:p>
    <w:p w14:paraId="6894793A" w14:textId="35285026" w:rsidR="00841010" w:rsidRPr="00020F5F" w:rsidRDefault="00841010" w:rsidP="00A05973">
      <w:pPr>
        <w:pStyle w:val="Textoindependiente"/>
        <w:shd w:val="clear" w:color="auto" w:fill="FFFFFF" w:themeFill="background1"/>
        <w:ind w:left="0" w:right="49"/>
        <w:rPr>
          <w:rFonts w:ascii="Arial" w:hAnsi="Arial" w:cs="Arial"/>
          <w:b/>
          <w:bCs/>
          <w:color w:val="000000" w:themeColor="text1"/>
          <w:lang w:val="es-CO"/>
        </w:rPr>
      </w:pPr>
      <w:r>
        <w:rPr>
          <w:rFonts w:ascii="Arial" w:hAnsi="Arial" w:cs="Arial"/>
          <w:color w:val="000000" w:themeColor="text1"/>
          <w:spacing w:val="-5"/>
          <w:lang w:val="es-CO"/>
        </w:rPr>
        <w:t>XXXXXXXX</w:t>
      </w:r>
    </w:p>
    <w:p w14:paraId="6D5E97F6" w14:textId="77777777" w:rsidR="003D0CA3" w:rsidRPr="00020F5F" w:rsidRDefault="003D0CA3" w:rsidP="003D0CA3">
      <w:pPr>
        <w:pStyle w:val="Textoindependiente"/>
        <w:shd w:val="clear" w:color="auto" w:fill="FFFFFF" w:themeFill="background1"/>
        <w:ind w:left="0" w:right="49"/>
        <w:rPr>
          <w:rFonts w:ascii="Arial" w:hAnsi="Arial" w:cs="Arial"/>
          <w:color w:val="000000" w:themeColor="text1"/>
          <w:lang w:val="es-CO"/>
        </w:rPr>
      </w:pPr>
    </w:p>
    <w:p w14:paraId="049A454B" w14:textId="07A55946" w:rsidR="003D0CA3" w:rsidRPr="00020F5F" w:rsidRDefault="003D0CA3" w:rsidP="003D0CA3">
      <w:pPr>
        <w:pStyle w:val="Textoindependiente"/>
        <w:shd w:val="clear" w:color="auto" w:fill="FFFFFF" w:themeFill="background1"/>
        <w:ind w:left="0" w:right="49"/>
        <w:rPr>
          <w:rFonts w:ascii="Arial" w:hAnsi="Arial" w:cs="Arial"/>
          <w:b/>
          <w:bCs/>
          <w:color w:val="000000" w:themeColor="text1"/>
          <w:lang w:val="es-CO"/>
        </w:rPr>
      </w:pPr>
      <w:r w:rsidRPr="00020F5F">
        <w:rPr>
          <w:rFonts w:ascii="Arial" w:hAnsi="Arial" w:cs="Arial"/>
          <w:b/>
          <w:bCs/>
          <w:color w:val="000000" w:themeColor="text1"/>
          <w:lang w:val="es-CO"/>
        </w:rPr>
        <w:t>OBLIGACIONES</w:t>
      </w:r>
      <w:r w:rsidRPr="00020F5F">
        <w:rPr>
          <w:rFonts w:ascii="Arial" w:hAnsi="Arial" w:cs="Arial"/>
          <w:b/>
          <w:bCs/>
          <w:color w:val="000000" w:themeColor="text1"/>
          <w:spacing w:val="-9"/>
          <w:lang w:val="es-CO"/>
        </w:rPr>
        <w:t xml:space="preserve"> </w:t>
      </w:r>
      <w:r w:rsidRPr="00020F5F">
        <w:rPr>
          <w:rFonts w:ascii="Arial" w:hAnsi="Arial" w:cs="Arial"/>
          <w:b/>
          <w:bCs/>
          <w:color w:val="000000" w:themeColor="text1"/>
          <w:lang w:val="es-CO"/>
        </w:rPr>
        <w:t>LEGALES:</w:t>
      </w:r>
      <w:r w:rsidRPr="00020F5F">
        <w:rPr>
          <w:rFonts w:ascii="Arial" w:hAnsi="Arial" w:cs="Arial"/>
          <w:b/>
          <w:bCs/>
          <w:color w:val="000000" w:themeColor="text1"/>
          <w:spacing w:val="-12"/>
          <w:lang w:val="es-CO"/>
        </w:rPr>
        <w:t xml:space="preserve"> </w:t>
      </w:r>
    </w:p>
    <w:p w14:paraId="2D610F96" w14:textId="77777777" w:rsidR="003D0CA3" w:rsidRPr="00020F5F" w:rsidRDefault="003D0CA3" w:rsidP="003D0CA3">
      <w:pPr>
        <w:shd w:val="clear" w:color="auto" w:fill="FFFFFF" w:themeFill="background1"/>
        <w:jc w:val="both"/>
        <w:rPr>
          <w:rFonts w:ascii="Arial" w:hAnsi="Arial" w:cs="Arial"/>
          <w:color w:val="000000" w:themeColor="text1"/>
          <w:sz w:val="20"/>
          <w:szCs w:val="20"/>
          <w:lang w:val="es-CO"/>
        </w:rPr>
      </w:pPr>
    </w:p>
    <w:p w14:paraId="74C1557E" w14:textId="35BA96F5" w:rsidR="003D0CA3" w:rsidRPr="00020F5F" w:rsidRDefault="00DD6821" w:rsidP="00B81DF2">
      <w:pPr>
        <w:pStyle w:val="Textoindependiente"/>
        <w:widowControl/>
        <w:numPr>
          <w:ilvl w:val="0"/>
          <w:numId w:val="13"/>
        </w:numPr>
        <w:shd w:val="clear" w:color="auto" w:fill="FFFFFF" w:themeFill="background1"/>
        <w:autoSpaceDE/>
        <w:autoSpaceDN/>
        <w:spacing w:line="240" w:lineRule="atLeast"/>
        <w:ind w:left="284" w:right="49" w:hanging="284"/>
        <w:jc w:val="both"/>
        <w:rPr>
          <w:rFonts w:ascii="Arial" w:hAnsi="Arial" w:cs="Arial"/>
          <w:color w:val="000000" w:themeColor="text1"/>
          <w:lang w:val="es-CO"/>
        </w:rPr>
      </w:pPr>
      <w:r>
        <w:rPr>
          <w:rFonts w:ascii="Arial" w:hAnsi="Arial" w:cs="Arial"/>
          <w:bCs/>
          <w:color w:val="000000" w:themeColor="text1"/>
        </w:rPr>
        <w:t>XXXXXXXXXXXX</w:t>
      </w:r>
      <w:r w:rsidR="003D0CA3" w:rsidRPr="00020F5F">
        <w:rPr>
          <w:rFonts w:ascii="Arial" w:hAnsi="Arial" w:cs="Arial"/>
          <w:bCs/>
          <w:color w:val="000000" w:themeColor="text1"/>
          <w:lang w:val="es-CO"/>
        </w:rPr>
        <w:t>.</w:t>
      </w:r>
    </w:p>
    <w:p w14:paraId="79888724" w14:textId="77777777" w:rsidR="00A35D6B" w:rsidRPr="00020F5F" w:rsidRDefault="00A35D6B" w:rsidP="00014D36">
      <w:pPr>
        <w:ind w:right="57"/>
        <w:jc w:val="both"/>
        <w:rPr>
          <w:rFonts w:ascii="Arial" w:hAnsi="Arial" w:cs="Arial"/>
          <w:b/>
          <w:bCs/>
          <w:sz w:val="20"/>
          <w:szCs w:val="20"/>
          <w:u w:val="single"/>
          <w:lang w:val="es-CO"/>
        </w:rPr>
      </w:pPr>
    </w:p>
    <w:p w14:paraId="18C1781F" w14:textId="77777777" w:rsidR="003D0CA3" w:rsidRPr="00020F5F" w:rsidRDefault="003D0CA3" w:rsidP="00014D36">
      <w:pPr>
        <w:ind w:right="57"/>
        <w:jc w:val="both"/>
        <w:rPr>
          <w:rFonts w:ascii="Arial" w:hAnsi="Arial" w:cs="Arial"/>
          <w:b/>
          <w:bCs/>
          <w:sz w:val="20"/>
          <w:szCs w:val="20"/>
          <w:u w:val="single"/>
          <w:lang w:val="es-CO"/>
        </w:rPr>
      </w:pPr>
    </w:p>
    <w:p w14:paraId="5F4F240D" w14:textId="07EC662D" w:rsidR="000D61A6" w:rsidRPr="00020F5F" w:rsidRDefault="008262DC" w:rsidP="00CA40F7">
      <w:pPr>
        <w:ind w:right="57"/>
        <w:jc w:val="both"/>
        <w:rPr>
          <w:rFonts w:ascii="Arial" w:hAnsi="Arial" w:cs="Arial"/>
          <w:sz w:val="20"/>
          <w:szCs w:val="20"/>
          <w:lang w:val="es-CO"/>
        </w:rPr>
      </w:pPr>
      <w:r w:rsidRPr="00020F5F">
        <w:rPr>
          <w:rFonts w:ascii="Arial" w:hAnsi="Arial" w:cs="Arial"/>
          <w:b/>
          <w:bCs/>
          <w:sz w:val="20"/>
          <w:szCs w:val="20"/>
          <w:u w:val="single"/>
          <w:lang w:val="es-CO"/>
        </w:rPr>
        <w:t>OBLIGACIONES TÉCNICAS</w:t>
      </w:r>
      <w:r w:rsidRPr="00020F5F">
        <w:rPr>
          <w:rFonts w:ascii="Arial" w:hAnsi="Arial" w:cs="Arial"/>
          <w:b/>
          <w:bCs/>
          <w:sz w:val="20"/>
          <w:szCs w:val="20"/>
          <w:lang w:val="es-CO"/>
        </w:rPr>
        <w:t>.</w:t>
      </w:r>
    </w:p>
    <w:p w14:paraId="61FD0D80" w14:textId="77777777" w:rsidR="003D0CA3" w:rsidRPr="00020F5F" w:rsidRDefault="003D0CA3" w:rsidP="003D0CA3">
      <w:pPr>
        <w:pStyle w:val="Textoindependiente"/>
        <w:shd w:val="clear" w:color="auto" w:fill="FFFFFF" w:themeFill="background1"/>
        <w:ind w:left="0" w:right="49"/>
        <w:rPr>
          <w:rFonts w:ascii="Arial" w:hAnsi="Arial" w:cs="Arial"/>
          <w:b/>
          <w:bCs/>
          <w:color w:val="000000" w:themeColor="text1"/>
          <w:lang w:val="es-CO"/>
        </w:rPr>
      </w:pPr>
    </w:p>
    <w:p w14:paraId="5E1706C5" w14:textId="15E0ED41" w:rsidR="003D0CA3" w:rsidRPr="00020F5F" w:rsidRDefault="00DD6821" w:rsidP="00DD6821">
      <w:pPr>
        <w:pStyle w:val="Textoindependiente"/>
        <w:widowControl/>
        <w:numPr>
          <w:ilvl w:val="0"/>
          <w:numId w:val="14"/>
        </w:numPr>
        <w:shd w:val="clear" w:color="auto" w:fill="FFFFFF" w:themeFill="background1"/>
        <w:autoSpaceDE/>
        <w:autoSpaceDN/>
        <w:spacing w:after="240"/>
        <w:ind w:left="284" w:right="49" w:hanging="295"/>
        <w:jc w:val="both"/>
        <w:rPr>
          <w:rFonts w:ascii="Arial" w:hAnsi="Arial" w:cs="Arial"/>
          <w:b/>
          <w:bCs/>
          <w:color w:val="000000" w:themeColor="text1"/>
          <w:lang w:val="es-CO"/>
        </w:rPr>
      </w:pPr>
      <w:r>
        <w:rPr>
          <w:rFonts w:ascii="Arial" w:hAnsi="Arial" w:cs="Arial"/>
          <w:bCs/>
          <w:color w:val="000000" w:themeColor="text1"/>
          <w:lang w:val="es-CO"/>
        </w:rPr>
        <w:t>XXXXXXXXXXXXXXXXXXXXXXXXX</w:t>
      </w:r>
    </w:p>
    <w:p w14:paraId="5A0BD18D" w14:textId="739EE56B" w:rsidR="00935376" w:rsidRPr="00020F5F" w:rsidRDefault="00935376" w:rsidP="00014D36">
      <w:pPr>
        <w:ind w:right="57"/>
        <w:jc w:val="both"/>
        <w:rPr>
          <w:rFonts w:ascii="Arial" w:hAnsi="Arial" w:cs="Arial"/>
          <w:sz w:val="20"/>
          <w:szCs w:val="20"/>
          <w:lang w:val="es-CO"/>
        </w:rPr>
      </w:pPr>
    </w:p>
    <w:p w14:paraId="198BC4C2" w14:textId="77777777" w:rsidR="0030480D" w:rsidRPr="00020F5F" w:rsidRDefault="0030480D" w:rsidP="0030480D">
      <w:pPr>
        <w:ind w:right="49"/>
        <w:jc w:val="both"/>
        <w:rPr>
          <w:rFonts w:ascii="Arial" w:hAnsi="Arial" w:cs="Arial"/>
          <w:b/>
          <w:bCs/>
          <w:color w:val="000000" w:themeColor="text1"/>
          <w:sz w:val="20"/>
          <w:szCs w:val="20"/>
        </w:rPr>
      </w:pPr>
      <w:r w:rsidRPr="00020F5F">
        <w:rPr>
          <w:rFonts w:ascii="Arial" w:hAnsi="Arial" w:cs="Arial"/>
          <w:b/>
          <w:bCs/>
          <w:color w:val="000000" w:themeColor="text1"/>
          <w:sz w:val="20"/>
          <w:szCs w:val="20"/>
        </w:rPr>
        <w:t>OBLIGACIONES ASPECTOS SOCIALES DE LA INTERVENTORÍA</w:t>
      </w:r>
    </w:p>
    <w:p w14:paraId="4CB36739" w14:textId="1B4D919B" w:rsidR="0030480D" w:rsidRPr="00020F5F" w:rsidRDefault="00DD6821" w:rsidP="00B81DF2">
      <w:pPr>
        <w:pStyle w:val="Prrafodelista"/>
        <w:widowControl/>
        <w:numPr>
          <w:ilvl w:val="0"/>
          <w:numId w:val="15"/>
        </w:numPr>
        <w:autoSpaceDE/>
        <w:autoSpaceDN/>
        <w:spacing w:after="160" w:line="278" w:lineRule="auto"/>
        <w:ind w:left="360" w:right="0"/>
        <w:contextualSpacing/>
        <w:rPr>
          <w:rFonts w:ascii="Arial" w:hAnsi="Arial" w:cs="Arial"/>
          <w:bCs/>
          <w:color w:val="000000" w:themeColor="text1"/>
          <w:sz w:val="20"/>
          <w:szCs w:val="20"/>
          <w:lang w:eastAsia="es-ES"/>
        </w:rPr>
      </w:pPr>
      <w:r>
        <w:rPr>
          <w:rFonts w:ascii="Arial" w:hAnsi="Arial" w:cs="Arial"/>
          <w:bCs/>
          <w:color w:val="000000" w:themeColor="text1"/>
          <w:sz w:val="20"/>
          <w:szCs w:val="20"/>
          <w:lang w:eastAsia="es-ES"/>
        </w:rPr>
        <w:t>XXXXXXXXXX</w:t>
      </w:r>
    </w:p>
    <w:p w14:paraId="0F49412E" w14:textId="77777777" w:rsidR="001F75DB" w:rsidRPr="00020F5F" w:rsidRDefault="001F75DB" w:rsidP="00014D36">
      <w:pPr>
        <w:ind w:right="57"/>
        <w:jc w:val="both"/>
        <w:rPr>
          <w:rFonts w:ascii="Arial" w:hAnsi="Arial" w:cs="Arial"/>
          <w:b/>
          <w:bCs/>
          <w:sz w:val="20"/>
          <w:szCs w:val="20"/>
          <w:u w:val="single"/>
          <w:lang w:val="es-CO"/>
        </w:rPr>
      </w:pPr>
    </w:p>
    <w:p w14:paraId="686D21AE" w14:textId="577BD6FA" w:rsidR="007D5954" w:rsidRPr="00020F5F" w:rsidRDefault="004825B1" w:rsidP="0030480D">
      <w:pPr>
        <w:ind w:right="57"/>
        <w:jc w:val="both"/>
        <w:rPr>
          <w:rFonts w:ascii="Arial" w:hAnsi="Arial" w:cs="Arial"/>
          <w:b/>
          <w:sz w:val="20"/>
          <w:szCs w:val="20"/>
          <w:lang w:val="es-CO"/>
        </w:rPr>
      </w:pPr>
      <w:r w:rsidRPr="00020F5F">
        <w:rPr>
          <w:rFonts w:ascii="Arial" w:hAnsi="Arial" w:cs="Arial"/>
          <w:b/>
          <w:bCs/>
          <w:sz w:val="20"/>
          <w:szCs w:val="20"/>
          <w:u w:val="single"/>
          <w:lang w:val="es-CO"/>
        </w:rPr>
        <w:t xml:space="preserve">CLÁUSULA </w:t>
      </w:r>
      <w:r w:rsidR="006C4757" w:rsidRPr="00020F5F">
        <w:rPr>
          <w:rFonts w:ascii="Arial" w:hAnsi="Arial" w:cs="Arial"/>
          <w:b/>
          <w:bCs/>
          <w:sz w:val="20"/>
          <w:szCs w:val="20"/>
          <w:u w:val="single"/>
          <w:lang w:val="es-CO"/>
        </w:rPr>
        <w:t xml:space="preserve">TERCERA. – </w:t>
      </w:r>
      <w:r w:rsidRPr="00020F5F">
        <w:rPr>
          <w:rFonts w:ascii="Arial" w:hAnsi="Arial" w:cs="Arial"/>
          <w:b/>
          <w:bCs/>
          <w:sz w:val="20"/>
          <w:szCs w:val="20"/>
          <w:u w:val="single"/>
          <w:lang w:val="es-CO"/>
        </w:rPr>
        <w:t>VALOR</w:t>
      </w:r>
      <w:r w:rsidR="007D5954" w:rsidRPr="00020F5F">
        <w:rPr>
          <w:rFonts w:ascii="Arial" w:hAnsi="Arial" w:cs="Arial"/>
          <w:b/>
          <w:bCs/>
          <w:sz w:val="20"/>
          <w:szCs w:val="20"/>
          <w:u w:val="single"/>
          <w:lang w:val="es-CO"/>
        </w:rPr>
        <w:t xml:space="preserve"> DEL CONTRATO</w:t>
      </w:r>
      <w:r w:rsidRPr="00020F5F">
        <w:rPr>
          <w:rFonts w:ascii="Arial" w:hAnsi="Arial" w:cs="Arial"/>
          <w:sz w:val="20"/>
          <w:szCs w:val="20"/>
          <w:lang w:val="es-CO"/>
        </w:rPr>
        <w:t>:</w:t>
      </w:r>
      <w:bookmarkStart w:id="4" w:name="_Hlk64539027"/>
      <w:r w:rsidRPr="00020F5F">
        <w:rPr>
          <w:rFonts w:ascii="Arial" w:hAnsi="Arial" w:cs="Arial"/>
          <w:sz w:val="20"/>
          <w:szCs w:val="20"/>
          <w:lang w:val="es-CO"/>
        </w:rPr>
        <w:t xml:space="preserve"> </w:t>
      </w:r>
      <w:bookmarkStart w:id="5" w:name="_Hlk158844586"/>
      <w:bookmarkEnd w:id="4"/>
      <w:r w:rsidR="007D5954" w:rsidRPr="00020F5F">
        <w:rPr>
          <w:rFonts w:ascii="Arial" w:hAnsi="Arial" w:cs="Arial"/>
          <w:sz w:val="20"/>
          <w:szCs w:val="20"/>
          <w:lang w:val="es-CO"/>
        </w:rPr>
        <w:t xml:space="preserve">El valor estimado del contrato a realizar es de </w:t>
      </w:r>
      <w:r w:rsidR="00D43F63">
        <w:rPr>
          <w:rFonts w:ascii="Arial" w:hAnsi="Arial" w:cs="Arial"/>
          <w:b/>
          <w:sz w:val="20"/>
          <w:szCs w:val="20"/>
          <w:lang w:val="es-CO"/>
        </w:rPr>
        <w:t>XXXXXXXX</w:t>
      </w:r>
      <w:r w:rsidR="0030480D" w:rsidRPr="00020F5F">
        <w:rPr>
          <w:rFonts w:ascii="Arial" w:hAnsi="Arial" w:cs="Arial"/>
          <w:b/>
          <w:sz w:val="20"/>
          <w:szCs w:val="20"/>
          <w:lang w:val="es-CO"/>
        </w:rPr>
        <w:t xml:space="preserve"> PESOS MCTE ($ </w:t>
      </w:r>
      <w:proofErr w:type="gramStart"/>
      <w:r w:rsidR="00D43F63">
        <w:rPr>
          <w:rFonts w:ascii="Arial" w:hAnsi="Arial" w:cs="Arial"/>
          <w:b/>
          <w:sz w:val="20"/>
          <w:szCs w:val="20"/>
          <w:lang w:val="es-CO"/>
        </w:rPr>
        <w:t>XXXXXXXXXX</w:t>
      </w:r>
      <w:r w:rsidR="0030480D" w:rsidRPr="00020F5F">
        <w:rPr>
          <w:rFonts w:ascii="Arial" w:hAnsi="Arial" w:cs="Arial"/>
          <w:b/>
          <w:sz w:val="20"/>
          <w:szCs w:val="20"/>
          <w:lang w:val="es-CO"/>
        </w:rPr>
        <w:t xml:space="preserve">) </w:t>
      </w:r>
      <w:r w:rsidR="007D5954" w:rsidRPr="00020F5F">
        <w:rPr>
          <w:rFonts w:ascii="Arial" w:hAnsi="Arial" w:cs="Arial"/>
          <w:sz w:val="20"/>
          <w:szCs w:val="20"/>
          <w:lang w:val="es-CO"/>
        </w:rPr>
        <w:t xml:space="preserve"> distribuido</w:t>
      </w:r>
      <w:r w:rsidR="00AE4A84" w:rsidRPr="00020F5F">
        <w:rPr>
          <w:rFonts w:ascii="Arial" w:hAnsi="Arial" w:cs="Arial"/>
          <w:sz w:val="20"/>
          <w:szCs w:val="20"/>
          <w:lang w:val="es-CO"/>
        </w:rPr>
        <w:t>s</w:t>
      </w:r>
      <w:proofErr w:type="gramEnd"/>
      <w:r w:rsidR="007D5954" w:rsidRPr="00020F5F">
        <w:rPr>
          <w:rFonts w:ascii="Arial" w:hAnsi="Arial" w:cs="Arial"/>
          <w:sz w:val="20"/>
          <w:szCs w:val="20"/>
          <w:lang w:val="es-CO"/>
        </w:rPr>
        <w:t xml:space="preserve"> de la siguiente forma:</w:t>
      </w:r>
      <w:r w:rsidR="00ED217F" w:rsidRPr="00020F5F">
        <w:rPr>
          <w:rFonts w:ascii="Arial" w:hAnsi="Arial" w:cs="Arial"/>
          <w:sz w:val="20"/>
          <w:szCs w:val="20"/>
          <w:lang w:val="es-CO"/>
        </w:rPr>
        <w:t xml:space="preserve"> </w:t>
      </w:r>
    </w:p>
    <w:p w14:paraId="56F415D9" w14:textId="77777777" w:rsidR="00C95990" w:rsidRPr="00020F5F" w:rsidRDefault="00C95990" w:rsidP="002C031D">
      <w:pPr>
        <w:ind w:right="57"/>
        <w:jc w:val="both"/>
        <w:rPr>
          <w:rFonts w:ascii="Arial" w:hAnsi="Arial" w:cs="Arial"/>
          <w:sz w:val="20"/>
          <w:szCs w:val="20"/>
          <w:lang w:val="es-CO"/>
        </w:rPr>
      </w:pPr>
    </w:p>
    <w:p w14:paraId="36BE5429" w14:textId="6A6D5CF6" w:rsidR="00BF4FB4" w:rsidRPr="00020F5F" w:rsidRDefault="00BF4FB4" w:rsidP="00297CB4">
      <w:pPr>
        <w:tabs>
          <w:tab w:val="left" w:pos="9639"/>
        </w:tabs>
        <w:ind w:right="57"/>
        <w:jc w:val="both"/>
        <w:rPr>
          <w:rFonts w:ascii="Arial" w:hAnsi="Arial" w:cs="Arial"/>
          <w:bCs/>
          <w:spacing w:val="-3"/>
          <w:sz w:val="20"/>
          <w:szCs w:val="20"/>
          <w:lang w:val="es-CO"/>
        </w:rPr>
      </w:pPr>
      <w:r w:rsidRPr="00020F5F">
        <w:rPr>
          <w:rFonts w:ascii="Arial" w:hAnsi="Arial" w:cs="Arial"/>
          <w:b/>
          <w:color w:val="000000"/>
          <w:spacing w:val="-3"/>
          <w:sz w:val="20"/>
          <w:szCs w:val="20"/>
          <w:lang w:val="es-CO"/>
        </w:rPr>
        <w:t>PARÁGRAFO</w:t>
      </w:r>
      <w:r w:rsidRPr="00020F5F">
        <w:rPr>
          <w:rFonts w:ascii="Arial" w:hAnsi="Arial" w:cs="Arial"/>
          <w:bCs/>
          <w:color w:val="000000"/>
          <w:spacing w:val="-3"/>
          <w:sz w:val="20"/>
          <w:szCs w:val="20"/>
          <w:lang w:val="es-CO"/>
        </w:rPr>
        <w:t xml:space="preserve">: Obligación </w:t>
      </w:r>
      <w:r w:rsidR="00E741C2" w:rsidRPr="00020F5F">
        <w:rPr>
          <w:rFonts w:ascii="Arial" w:hAnsi="Arial" w:cs="Arial"/>
          <w:bCs/>
          <w:color w:val="000000"/>
          <w:spacing w:val="-3"/>
          <w:sz w:val="20"/>
          <w:szCs w:val="20"/>
          <w:lang w:val="es-CO"/>
        </w:rPr>
        <w:t>Amparados con los siguientes Certificados de Disponibilidad Presupuestal;</w:t>
      </w:r>
      <w:r w:rsidRPr="00020F5F">
        <w:rPr>
          <w:rFonts w:ascii="Arial" w:hAnsi="Arial" w:cs="Arial"/>
          <w:bCs/>
          <w:spacing w:val="-3"/>
          <w:sz w:val="20"/>
          <w:szCs w:val="20"/>
          <w:lang w:val="es-CO"/>
        </w:rPr>
        <w:t xml:space="preserve"> así:</w:t>
      </w:r>
    </w:p>
    <w:p w14:paraId="2A48E6E0" w14:textId="77777777" w:rsidR="00C95990" w:rsidRPr="00020F5F" w:rsidRDefault="00C95990" w:rsidP="00297CB4">
      <w:pPr>
        <w:tabs>
          <w:tab w:val="left" w:pos="9639"/>
        </w:tabs>
        <w:ind w:right="57"/>
        <w:jc w:val="both"/>
        <w:rPr>
          <w:rFonts w:ascii="Arial" w:hAnsi="Arial" w:cs="Arial"/>
          <w:bCs/>
          <w:spacing w:val="-3"/>
          <w:sz w:val="20"/>
          <w:szCs w:val="20"/>
          <w:lang w:val="es-CO"/>
        </w:rPr>
      </w:pPr>
    </w:p>
    <w:p w14:paraId="165BC941" w14:textId="07666CED" w:rsidR="0066313A" w:rsidRPr="00020F5F" w:rsidRDefault="005303E1" w:rsidP="00297CB4">
      <w:pPr>
        <w:tabs>
          <w:tab w:val="left" w:pos="9639"/>
        </w:tabs>
        <w:ind w:right="57"/>
        <w:jc w:val="both"/>
        <w:rPr>
          <w:rFonts w:ascii="Arial" w:hAnsi="Arial" w:cs="Arial"/>
          <w:sz w:val="20"/>
          <w:szCs w:val="20"/>
        </w:rPr>
      </w:pPr>
      <w:r>
        <w:rPr>
          <w:rFonts w:ascii="Arial" w:hAnsi="Arial" w:cs="Arial"/>
          <w:sz w:val="20"/>
          <w:szCs w:val="20"/>
        </w:rPr>
        <w:t>XXXXXXXXXXXXX</w:t>
      </w:r>
    </w:p>
    <w:p w14:paraId="2188CD11" w14:textId="5D11DF40" w:rsidR="006428AB" w:rsidRPr="00020F5F" w:rsidRDefault="006428AB" w:rsidP="00297CB4">
      <w:pPr>
        <w:tabs>
          <w:tab w:val="left" w:pos="9639"/>
        </w:tabs>
        <w:ind w:right="57"/>
        <w:jc w:val="both"/>
        <w:rPr>
          <w:rFonts w:ascii="Arial" w:hAnsi="Arial" w:cs="Arial"/>
          <w:sz w:val="20"/>
          <w:szCs w:val="20"/>
        </w:rPr>
      </w:pPr>
      <w:r w:rsidRPr="00020F5F">
        <w:rPr>
          <w:rFonts w:ascii="Arial" w:hAnsi="Arial" w:cs="Arial"/>
          <w:sz w:val="20"/>
          <w:szCs w:val="20"/>
        </w:rPr>
        <w:t>Mediante Ordenanza No.</w:t>
      </w:r>
      <w:r w:rsidR="00D07CE4" w:rsidRPr="00020F5F">
        <w:rPr>
          <w:rFonts w:ascii="Arial" w:hAnsi="Arial" w:cs="Arial"/>
          <w:sz w:val="20"/>
          <w:szCs w:val="20"/>
        </w:rPr>
        <w:t xml:space="preserve"> </w:t>
      </w:r>
      <w:r w:rsidR="00E35949">
        <w:rPr>
          <w:rFonts w:ascii="Arial" w:hAnsi="Arial" w:cs="Arial"/>
          <w:sz w:val="20"/>
          <w:szCs w:val="20"/>
        </w:rPr>
        <w:t>XX</w:t>
      </w:r>
      <w:r w:rsidRPr="00020F5F">
        <w:rPr>
          <w:rFonts w:ascii="Arial" w:hAnsi="Arial" w:cs="Arial"/>
          <w:sz w:val="20"/>
          <w:szCs w:val="20"/>
        </w:rPr>
        <w:t xml:space="preserve"> del </w:t>
      </w:r>
      <w:r w:rsidR="00E35949">
        <w:rPr>
          <w:rFonts w:ascii="Arial" w:hAnsi="Arial" w:cs="Arial"/>
          <w:sz w:val="20"/>
          <w:szCs w:val="20"/>
        </w:rPr>
        <w:t>XX</w:t>
      </w:r>
      <w:r w:rsidRPr="00020F5F">
        <w:rPr>
          <w:rFonts w:ascii="Arial" w:hAnsi="Arial" w:cs="Arial"/>
          <w:sz w:val="20"/>
          <w:szCs w:val="20"/>
        </w:rPr>
        <w:t xml:space="preserve"> de </w:t>
      </w:r>
      <w:r w:rsidR="00E35949">
        <w:rPr>
          <w:rFonts w:ascii="Arial" w:hAnsi="Arial" w:cs="Arial"/>
          <w:sz w:val="20"/>
          <w:szCs w:val="20"/>
        </w:rPr>
        <w:t>JUNIO</w:t>
      </w:r>
      <w:r w:rsidRPr="00020F5F">
        <w:rPr>
          <w:rFonts w:ascii="Arial" w:hAnsi="Arial" w:cs="Arial"/>
          <w:sz w:val="20"/>
          <w:szCs w:val="20"/>
        </w:rPr>
        <w:t xml:space="preserve"> de 202</w:t>
      </w:r>
      <w:r w:rsidR="00E35949">
        <w:rPr>
          <w:rFonts w:ascii="Arial" w:hAnsi="Arial" w:cs="Arial"/>
          <w:sz w:val="20"/>
          <w:szCs w:val="20"/>
        </w:rPr>
        <w:t>6</w:t>
      </w:r>
      <w:r w:rsidRPr="00020F5F">
        <w:rPr>
          <w:rFonts w:ascii="Arial" w:hAnsi="Arial" w:cs="Arial"/>
          <w:sz w:val="20"/>
          <w:szCs w:val="20"/>
        </w:rPr>
        <w:t>,</w:t>
      </w:r>
      <w:r w:rsidR="007C2F0D" w:rsidRPr="00020F5F">
        <w:rPr>
          <w:rFonts w:ascii="Arial" w:hAnsi="Arial" w:cs="Arial"/>
          <w:sz w:val="20"/>
          <w:szCs w:val="20"/>
        </w:rPr>
        <w:t xml:space="preserve"> “</w:t>
      </w:r>
      <w:r w:rsidR="00D07CE4" w:rsidRPr="00020F5F">
        <w:rPr>
          <w:rFonts w:ascii="Arial" w:hAnsi="Arial" w:cs="Arial"/>
          <w:sz w:val="20"/>
          <w:szCs w:val="20"/>
        </w:rPr>
        <w:t xml:space="preserve">POR MEDIO DE LA CUAL </w:t>
      </w:r>
      <w:r w:rsidR="00E35949">
        <w:rPr>
          <w:rFonts w:ascii="Arial" w:hAnsi="Arial" w:cs="Arial"/>
          <w:sz w:val="20"/>
          <w:szCs w:val="20"/>
        </w:rPr>
        <w:t>XXXXXXXX</w:t>
      </w:r>
      <w:r w:rsidR="00D07CE4" w:rsidRPr="00020F5F">
        <w:rPr>
          <w:rFonts w:ascii="Arial" w:hAnsi="Arial" w:cs="Arial"/>
          <w:sz w:val="20"/>
          <w:szCs w:val="20"/>
        </w:rPr>
        <w:t>”</w:t>
      </w:r>
      <w:r w:rsidR="007C2F0D" w:rsidRPr="00020F5F">
        <w:rPr>
          <w:rFonts w:ascii="Arial" w:hAnsi="Arial" w:cs="Arial"/>
          <w:sz w:val="20"/>
          <w:szCs w:val="20"/>
        </w:rPr>
        <w:t xml:space="preserve">, se comprometieron </w:t>
      </w:r>
      <w:r w:rsidR="00E35949">
        <w:rPr>
          <w:rFonts w:ascii="Arial" w:hAnsi="Arial" w:cs="Arial"/>
          <w:b/>
          <w:bCs/>
          <w:sz w:val="20"/>
          <w:szCs w:val="20"/>
        </w:rPr>
        <w:t xml:space="preserve">XXXXXXXXX </w:t>
      </w:r>
      <w:r w:rsidR="007C2F0D" w:rsidRPr="00020F5F">
        <w:rPr>
          <w:rFonts w:ascii="Arial" w:hAnsi="Arial" w:cs="Arial"/>
          <w:b/>
          <w:bCs/>
          <w:sz w:val="20"/>
          <w:szCs w:val="20"/>
        </w:rPr>
        <w:t>PESOS M/CTE (</w:t>
      </w:r>
      <w:r w:rsidRPr="00020F5F">
        <w:rPr>
          <w:rFonts w:ascii="Arial" w:hAnsi="Arial" w:cs="Arial"/>
          <w:b/>
          <w:bCs/>
          <w:color w:val="000000" w:themeColor="text1"/>
        </w:rPr>
        <w:t xml:space="preserve">$ </w:t>
      </w:r>
      <w:r w:rsidR="00E35949">
        <w:rPr>
          <w:rFonts w:ascii="Arial" w:hAnsi="Arial" w:cs="Arial"/>
          <w:b/>
          <w:bCs/>
          <w:color w:val="000000" w:themeColor="text1"/>
        </w:rPr>
        <w:t>XXX</w:t>
      </w:r>
      <w:r w:rsidRPr="00020F5F">
        <w:rPr>
          <w:rFonts w:ascii="Arial" w:hAnsi="Arial" w:cs="Arial"/>
          <w:b/>
          <w:bCs/>
          <w:color w:val="000000" w:themeColor="text1"/>
        </w:rPr>
        <w:t>,00</w:t>
      </w:r>
      <w:r w:rsidR="007C2F0D" w:rsidRPr="00020F5F">
        <w:rPr>
          <w:rFonts w:ascii="Arial" w:hAnsi="Arial" w:cs="Arial"/>
          <w:b/>
          <w:bCs/>
          <w:color w:val="000000" w:themeColor="text1"/>
        </w:rPr>
        <w:t>)</w:t>
      </w:r>
      <w:r w:rsidRPr="00020F5F">
        <w:rPr>
          <w:rFonts w:ascii="Arial" w:hAnsi="Arial" w:cs="Arial"/>
          <w:color w:val="000000" w:themeColor="text1"/>
        </w:rPr>
        <w:t>,</w:t>
      </w:r>
      <w:r w:rsidR="007C2F0D" w:rsidRPr="00020F5F">
        <w:rPr>
          <w:rFonts w:ascii="Arial" w:hAnsi="Arial" w:cs="Arial"/>
          <w:color w:val="000000" w:themeColor="text1"/>
        </w:rPr>
        <w:t xml:space="preserve"> de los cuales para el presente proceso</w:t>
      </w:r>
      <w:r w:rsidRPr="00020F5F">
        <w:rPr>
          <w:rFonts w:ascii="Arial" w:hAnsi="Arial" w:cs="Arial"/>
          <w:color w:val="000000" w:themeColor="text1"/>
        </w:rPr>
        <w:t xml:space="preserve"> se comprometen </w:t>
      </w:r>
      <w:r w:rsidR="00E35949">
        <w:rPr>
          <w:rFonts w:ascii="Arial" w:hAnsi="Arial" w:cs="Arial"/>
          <w:b/>
          <w:bCs/>
          <w:color w:val="000000" w:themeColor="text1"/>
        </w:rPr>
        <w:t>XXXXXXX</w:t>
      </w:r>
      <w:r w:rsidR="007C2F0D" w:rsidRPr="00020F5F">
        <w:rPr>
          <w:rFonts w:ascii="Arial" w:hAnsi="Arial" w:cs="Arial"/>
          <w:b/>
          <w:bCs/>
          <w:color w:val="000000" w:themeColor="text1"/>
        </w:rPr>
        <w:t xml:space="preserve"> PESOS M/CTE (</w:t>
      </w:r>
      <w:r w:rsidRPr="00020F5F">
        <w:rPr>
          <w:rFonts w:ascii="Arial" w:hAnsi="Arial" w:cs="Arial"/>
          <w:b/>
          <w:bCs/>
          <w:color w:val="000000" w:themeColor="text1"/>
        </w:rPr>
        <w:t>$</w:t>
      </w:r>
      <w:r w:rsidR="00E35949">
        <w:rPr>
          <w:rFonts w:ascii="Arial" w:hAnsi="Arial" w:cs="Arial"/>
          <w:b/>
          <w:bCs/>
          <w:color w:val="000000" w:themeColor="text1"/>
        </w:rPr>
        <w:t>XXXX</w:t>
      </w:r>
      <w:r w:rsidR="007C2F0D" w:rsidRPr="00020F5F">
        <w:rPr>
          <w:rFonts w:ascii="Arial" w:hAnsi="Arial" w:cs="Arial"/>
          <w:b/>
          <w:bCs/>
          <w:color w:val="000000" w:themeColor="text1"/>
        </w:rPr>
        <w:t xml:space="preserve">,00). </w:t>
      </w:r>
    </w:p>
    <w:p w14:paraId="612C180E" w14:textId="6B87426E" w:rsidR="006428AB" w:rsidRPr="00020F5F" w:rsidRDefault="006428AB" w:rsidP="00297CB4">
      <w:pPr>
        <w:tabs>
          <w:tab w:val="left" w:pos="9639"/>
        </w:tabs>
        <w:ind w:right="57"/>
        <w:jc w:val="both"/>
        <w:rPr>
          <w:rFonts w:ascii="Arial" w:hAnsi="Arial" w:cs="Arial"/>
          <w:sz w:val="20"/>
          <w:szCs w:val="20"/>
        </w:rPr>
      </w:pPr>
    </w:p>
    <w:p w14:paraId="3F0C54F8" w14:textId="203796CF" w:rsidR="007C2F0D" w:rsidRPr="00020F5F" w:rsidRDefault="007C2F0D" w:rsidP="00297CB4">
      <w:pPr>
        <w:tabs>
          <w:tab w:val="left" w:pos="9639"/>
        </w:tabs>
        <w:ind w:right="57"/>
        <w:jc w:val="both"/>
        <w:rPr>
          <w:rFonts w:ascii="Arial" w:hAnsi="Arial" w:cs="Arial"/>
          <w:sz w:val="20"/>
          <w:szCs w:val="20"/>
        </w:rPr>
      </w:pPr>
      <w:r w:rsidRPr="00020F5F">
        <w:rPr>
          <w:rFonts w:ascii="Arial" w:hAnsi="Arial" w:cs="Arial"/>
          <w:sz w:val="20"/>
          <w:szCs w:val="20"/>
        </w:rPr>
        <w:t>Lo anterior, se encuentra respaldado por el C</w:t>
      </w:r>
      <w:r w:rsidR="00D07CE4" w:rsidRPr="00020F5F">
        <w:rPr>
          <w:rFonts w:ascii="Arial" w:hAnsi="Arial" w:cs="Arial"/>
          <w:sz w:val="20"/>
          <w:szCs w:val="20"/>
        </w:rPr>
        <w:t>VF</w:t>
      </w:r>
      <w:r w:rsidRPr="00020F5F">
        <w:rPr>
          <w:rFonts w:ascii="Arial" w:hAnsi="Arial" w:cs="Arial"/>
          <w:sz w:val="20"/>
          <w:szCs w:val="20"/>
        </w:rPr>
        <w:t xml:space="preserve"> de la Entidad No. 0000</w:t>
      </w:r>
      <w:r w:rsidR="00E35949">
        <w:rPr>
          <w:rFonts w:ascii="Arial" w:hAnsi="Arial" w:cs="Arial"/>
          <w:sz w:val="20"/>
          <w:szCs w:val="20"/>
        </w:rPr>
        <w:t>XX</w:t>
      </w:r>
      <w:r w:rsidRPr="00020F5F">
        <w:rPr>
          <w:rFonts w:ascii="Arial" w:hAnsi="Arial" w:cs="Arial"/>
          <w:sz w:val="20"/>
          <w:szCs w:val="20"/>
        </w:rPr>
        <w:t xml:space="preserve"> – 20</w:t>
      </w:r>
      <w:r w:rsidR="00E35949">
        <w:rPr>
          <w:rFonts w:ascii="Arial" w:hAnsi="Arial" w:cs="Arial"/>
          <w:sz w:val="20"/>
          <w:szCs w:val="20"/>
        </w:rPr>
        <w:t>XX</w:t>
      </w:r>
      <w:r w:rsidRPr="00020F5F">
        <w:rPr>
          <w:rFonts w:ascii="Arial" w:hAnsi="Arial" w:cs="Arial"/>
          <w:sz w:val="20"/>
          <w:szCs w:val="20"/>
        </w:rPr>
        <w:t xml:space="preserve"> del 2</w:t>
      </w:r>
      <w:r w:rsidR="00E35949">
        <w:rPr>
          <w:rFonts w:ascii="Arial" w:hAnsi="Arial" w:cs="Arial"/>
          <w:sz w:val="20"/>
          <w:szCs w:val="20"/>
        </w:rPr>
        <w:t>XX</w:t>
      </w:r>
      <w:r w:rsidRPr="00020F5F">
        <w:rPr>
          <w:rFonts w:ascii="Arial" w:hAnsi="Arial" w:cs="Arial"/>
          <w:sz w:val="20"/>
          <w:szCs w:val="20"/>
        </w:rPr>
        <w:t>de julio de 20</w:t>
      </w:r>
      <w:r w:rsidR="00E35949">
        <w:rPr>
          <w:rFonts w:ascii="Arial" w:hAnsi="Arial" w:cs="Arial"/>
          <w:sz w:val="20"/>
          <w:szCs w:val="20"/>
        </w:rPr>
        <w:t>XX</w:t>
      </w:r>
      <w:r w:rsidR="00D07CE4" w:rsidRPr="00020F5F">
        <w:rPr>
          <w:rFonts w:ascii="Arial" w:hAnsi="Arial" w:cs="Arial"/>
          <w:sz w:val="20"/>
          <w:szCs w:val="20"/>
        </w:rPr>
        <w:t>, por medio del cual se expedirá el CDP en la vigencia 2026.</w:t>
      </w:r>
    </w:p>
    <w:p w14:paraId="68A4BA7C" w14:textId="77777777" w:rsidR="006428AB" w:rsidRPr="00020F5F" w:rsidRDefault="006428AB" w:rsidP="00297CB4">
      <w:pPr>
        <w:tabs>
          <w:tab w:val="left" w:pos="9639"/>
        </w:tabs>
        <w:ind w:right="57"/>
        <w:jc w:val="both"/>
        <w:rPr>
          <w:rFonts w:ascii="Arial" w:hAnsi="Arial" w:cs="Arial"/>
          <w:sz w:val="20"/>
          <w:szCs w:val="20"/>
        </w:rPr>
      </w:pPr>
    </w:p>
    <w:p w14:paraId="36BCD830" w14:textId="77777777" w:rsidR="00FA5BB0" w:rsidRPr="00020F5F" w:rsidRDefault="00FA5BB0" w:rsidP="00297CB4">
      <w:pPr>
        <w:tabs>
          <w:tab w:val="left" w:pos="9639"/>
        </w:tabs>
        <w:ind w:right="57"/>
        <w:jc w:val="both"/>
        <w:rPr>
          <w:rFonts w:ascii="Arial" w:hAnsi="Arial" w:cs="Arial"/>
          <w:sz w:val="20"/>
          <w:szCs w:val="20"/>
          <w:lang w:val="es-CO"/>
        </w:rPr>
      </w:pPr>
    </w:p>
    <w:p w14:paraId="7181172A" w14:textId="6F54EA33" w:rsidR="00CF6782" w:rsidRPr="00020F5F" w:rsidRDefault="00984831" w:rsidP="00CF6782">
      <w:pPr>
        <w:tabs>
          <w:tab w:val="left" w:pos="9639"/>
        </w:tabs>
        <w:ind w:right="57"/>
        <w:jc w:val="both"/>
        <w:rPr>
          <w:rFonts w:ascii="Arial" w:hAnsi="Arial" w:cs="Arial"/>
          <w:b/>
          <w:bCs/>
          <w:sz w:val="20"/>
          <w:szCs w:val="20"/>
          <w:lang w:val="es-CO"/>
        </w:rPr>
      </w:pPr>
      <w:r w:rsidRPr="00020F5F">
        <w:rPr>
          <w:rFonts w:ascii="Arial" w:hAnsi="Arial" w:cs="Arial"/>
          <w:b/>
          <w:bCs/>
          <w:sz w:val="20"/>
          <w:szCs w:val="20"/>
          <w:u w:val="single"/>
          <w:lang w:val="es-CO"/>
        </w:rPr>
        <w:t xml:space="preserve">CLÁUSULA CUARTA. – </w:t>
      </w:r>
      <w:r w:rsidR="0091733B" w:rsidRPr="00020F5F">
        <w:rPr>
          <w:rFonts w:ascii="Arial" w:hAnsi="Arial" w:cs="Arial"/>
          <w:b/>
          <w:bCs/>
          <w:sz w:val="20"/>
          <w:szCs w:val="20"/>
          <w:u w:val="single"/>
          <w:lang w:val="es-CO"/>
        </w:rPr>
        <w:t>FORMA DE PAGO</w:t>
      </w:r>
      <w:r w:rsidRPr="00020F5F">
        <w:rPr>
          <w:rFonts w:ascii="Arial" w:hAnsi="Arial" w:cs="Arial"/>
          <w:b/>
          <w:bCs/>
          <w:sz w:val="20"/>
          <w:szCs w:val="20"/>
          <w:u w:val="single"/>
          <w:lang w:val="es-CO"/>
        </w:rPr>
        <w:t>:</w:t>
      </w:r>
      <w:r w:rsidRPr="00020F5F">
        <w:rPr>
          <w:rFonts w:ascii="Arial" w:hAnsi="Arial" w:cs="Arial"/>
          <w:b/>
          <w:bCs/>
          <w:sz w:val="20"/>
          <w:szCs w:val="20"/>
          <w:lang w:val="es-CO"/>
        </w:rPr>
        <w:t xml:space="preserve"> </w:t>
      </w:r>
      <w:bookmarkEnd w:id="5"/>
    </w:p>
    <w:p w14:paraId="230CD2B2" w14:textId="77777777" w:rsidR="00CF6782" w:rsidRPr="00020F5F" w:rsidRDefault="00CF6782" w:rsidP="00CF6782">
      <w:pPr>
        <w:pStyle w:val="ecxmsonormal"/>
        <w:shd w:val="clear" w:color="auto" w:fill="FFFFFF" w:themeFill="background1"/>
        <w:spacing w:line="240" w:lineRule="atLeast"/>
        <w:jc w:val="both"/>
        <w:rPr>
          <w:rFonts w:ascii="Arial" w:hAnsi="Arial" w:cs="Arial"/>
          <w:color w:val="000000" w:themeColor="text1"/>
          <w:sz w:val="20"/>
          <w:szCs w:val="20"/>
          <w:lang w:val="es-CO" w:eastAsia="es-CO"/>
        </w:rPr>
      </w:pPr>
      <w:r w:rsidRPr="00020F5F">
        <w:rPr>
          <w:rFonts w:ascii="Arial" w:hAnsi="Arial" w:cs="Arial"/>
          <w:color w:val="000000" w:themeColor="text1"/>
          <w:sz w:val="20"/>
          <w:szCs w:val="20"/>
          <w:lang w:val="es-CO" w:eastAsia="es-CO"/>
        </w:rPr>
        <w:t xml:space="preserve">El Departamento de Santander pagará el valor del contrato de interventoría así: </w:t>
      </w:r>
    </w:p>
    <w:p w14:paraId="3DFBC87C" w14:textId="77777777" w:rsidR="00CF6782" w:rsidRPr="00020F5F" w:rsidRDefault="00CF6782" w:rsidP="00CF6782">
      <w:pPr>
        <w:pStyle w:val="ecxmsonormal"/>
        <w:shd w:val="clear" w:color="auto" w:fill="FFFFFF" w:themeFill="background1"/>
        <w:spacing w:line="240" w:lineRule="atLeast"/>
        <w:jc w:val="both"/>
        <w:rPr>
          <w:rFonts w:ascii="Arial" w:hAnsi="Arial" w:cs="Arial"/>
          <w:color w:val="000000" w:themeColor="text1"/>
          <w:sz w:val="20"/>
          <w:szCs w:val="20"/>
          <w:lang w:val="es-CO" w:eastAsia="es-CO"/>
        </w:rPr>
      </w:pPr>
      <w:r w:rsidRPr="00020F5F">
        <w:rPr>
          <w:rFonts w:ascii="Arial" w:hAnsi="Arial" w:cs="Arial"/>
          <w:color w:val="000000" w:themeColor="text1"/>
          <w:sz w:val="20"/>
          <w:szCs w:val="20"/>
          <w:lang w:val="es-CO" w:eastAsia="es-CO"/>
        </w:rPr>
        <w:t>•</w:t>
      </w:r>
      <w:r w:rsidRPr="00020F5F">
        <w:rPr>
          <w:rFonts w:ascii="Arial" w:hAnsi="Arial" w:cs="Arial"/>
          <w:color w:val="000000" w:themeColor="text1"/>
          <w:sz w:val="20"/>
          <w:szCs w:val="20"/>
          <w:lang w:val="es-CO" w:eastAsia="es-CO"/>
        </w:rPr>
        <w:tab/>
        <w:t>ACTAS PARCIALES MENSUALES: Los pagos se efectuarán hasta completar el 90% del valor total del contrato, conforme al tiempo de ejecución y a los valores establecidos en la oferta económica presentada por el contratista. Para tramitar cada pago, deberá verificarse que la interventoría haya cumplido con las actividades y obligaciones correspondientes al periodo facturado, según lo estipulado en el contrato y su alcance. A partir del pago de la cuarta cuenta de cobro, la interventoría no podrá presentar cuentas correspondientes a más de un periodo por adelantado respecto a las cuentas que hayan sido tramitadas previamente por los operadores del suministro de alimentación escolar.</w:t>
      </w:r>
    </w:p>
    <w:p w14:paraId="7F47245F" w14:textId="77777777" w:rsidR="00CF6782" w:rsidRPr="00020F5F" w:rsidRDefault="00CF6782" w:rsidP="00CF6782">
      <w:pPr>
        <w:pStyle w:val="ecxmsonormal"/>
        <w:shd w:val="clear" w:color="auto" w:fill="FFFFFF" w:themeFill="background1"/>
        <w:spacing w:line="240" w:lineRule="atLeast"/>
        <w:jc w:val="both"/>
        <w:rPr>
          <w:rFonts w:ascii="Arial" w:hAnsi="Arial" w:cs="Arial"/>
          <w:color w:val="000000" w:themeColor="text1"/>
          <w:sz w:val="20"/>
          <w:szCs w:val="20"/>
          <w:lang w:val="es-CO" w:eastAsia="es-CO"/>
        </w:rPr>
      </w:pPr>
      <w:r w:rsidRPr="00020F5F">
        <w:rPr>
          <w:rFonts w:ascii="Arial" w:hAnsi="Arial" w:cs="Arial"/>
          <w:color w:val="000000" w:themeColor="text1"/>
          <w:sz w:val="20"/>
          <w:szCs w:val="20"/>
          <w:lang w:val="es-CO" w:eastAsia="es-CO"/>
        </w:rPr>
        <w:t>•</w:t>
      </w:r>
      <w:r w:rsidRPr="00020F5F">
        <w:rPr>
          <w:rFonts w:ascii="Arial" w:hAnsi="Arial" w:cs="Arial"/>
          <w:color w:val="000000" w:themeColor="text1"/>
          <w:sz w:val="20"/>
          <w:szCs w:val="20"/>
          <w:lang w:val="es-CO" w:eastAsia="es-CO"/>
        </w:rPr>
        <w:tab/>
        <w:t>ÚLTIMO PAGO correspondiente al 10% del valor total del contrato, se realizará una vez se cumpla con la liquidación de los contratos de suministro sobre los cuales ejerce interventoría y se suscriba el Acta de Terminación del Contrato de interventoría.</w:t>
      </w:r>
    </w:p>
    <w:p w14:paraId="674B3CDB" w14:textId="77777777" w:rsidR="00CF6782" w:rsidRPr="00020F5F" w:rsidRDefault="00CF6782" w:rsidP="00CF6782">
      <w:pPr>
        <w:pStyle w:val="ecxmsonormal"/>
        <w:shd w:val="clear" w:color="auto" w:fill="FFFFFF" w:themeFill="background1"/>
        <w:spacing w:line="240" w:lineRule="atLeast"/>
        <w:jc w:val="both"/>
        <w:rPr>
          <w:rFonts w:ascii="Arial" w:hAnsi="Arial" w:cs="Arial"/>
          <w:color w:val="000000" w:themeColor="text1"/>
          <w:sz w:val="20"/>
          <w:szCs w:val="20"/>
          <w:lang w:val="es-CO" w:eastAsia="es-CO"/>
        </w:rPr>
      </w:pPr>
      <w:r w:rsidRPr="00020F5F">
        <w:rPr>
          <w:rFonts w:ascii="Arial" w:hAnsi="Arial" w:cs="Arial"/>
          <w:color w:val="000000" w:themeColor="text1"/>
          <w:sz w:val="20"/>
          <w:szCs w:val="20"/>
          <w:lang w:val="es-CO" w:eastAsia="es-CO"/>
        </w:rPr>
        <w:t>NOTA 1: En el valor del contrato de interventoría se encuentran incluidos tanto los costos directos como los indirectos que ocasione la ejecución del contrato.</w:t>
      </w:r>
    </w:p>
    <w:p w14:paraId="4C6A906C" w14:textId="77777777" w:rsidR="00CF6782" w:rsidRPr="00020F5F" w:rsidRDefault="00CF6782" w:rsidP="00CF6782">
      <w:pPr>
        <w:pStyle w:val="ecxmsonormal"/>
        <w:shd w:val="clear" w:color="auto" w:fill="FFFFFF" w:themeFill="background1"/>
        <w:spacing w:line="240" w:lineRule="atLeast"/>
        <w:jc w:val="both"/>
        <w:rPr>
          <w:rFonts w:ascii="Arial" w:hAnsi="Arial" w:cs="Arial"/>
          <w:color w:val="000000" w:themeColor="text1"/>
          <w:sz w:val="20"/>
          <w:szCs w:val="20"/>
          <w:lang w:val="es-CO" w:eastAsia="es-CO"/>
        </w:rPr>
      </w:pPr>
      <w:r w:rsidRPr="00020F5F">
        <w:rPr>
          <w:rFonts w:ascii="Arial" w:hAnsi="Arial" w:cs="Arial"/>
          <w:color w:val="000000" w:themeColor="text1"/>
          <w:sz w:val="20"/>
          <w:szCs w:val="20"/>
          <w:lang w:val="es-CO" w:eastAsia="es-CO"/>
        </w:rPr>
        <w:t>NOTA 2: El contratista deberá presentar para el trámite de la cuenta de cobro, factura, constancia de pago de aportes a la seguridad social, parafiscales, ARL, y demás documentos solicitados por la entidad para la legalización de la cuenta de cobro.</w:t>
      </w:r>
    </w:p>
    <w:p w14:paraId="2F336A88" w14:textId="77777777" w:rsidR="00CF6782" w:rsidRPr="00020F5F" w:rsidRDefault="00CF6782" w:rsidP="00CF6782">
      <w:pPr>
        <w:pStyle w:val="ecxmsonormal"/>
        <w:shd w:val="clear" w:color="auto" w:fill="FFFFFF" w:themeFill="background1"/>
        <w:spacing w:line="240" w:lineRule="atLeast"/>
        <w:jc w:val="both"/>
        <w:rPr>
          <w:rFonts w:ascii="Arial" w:hAnsi="Arial" w:cs="Arial"/>
          <w:color w:val="000000" w:themeColor="text1"/>
          <w:sz w:val="20"/>
          <w:szCs w:val="20"/>
          <w:lang w:val="es-CO" w:eastAsia="es-CO"/>
        </w:rPr>
      </w:pPr>
      <w:r w:rsidRPr="00020F5F">
        <w:rPr>
          <w:rFonts w:ascii="Arial" w:hAnsi="Arial" w:cs="Arial"/>
          <w:color w:val="000000" w:themeColor="text1"/>
          <w:sz w:val="20"/>
          <w:szCs w:val="20"/>
          <w:lang w:val="es-CO" w:eastAsia="es-CO"/>
        </w:rPr>
        <w:t xml:space="preserve">NOTA 3: Los pagos a los cuales está obligado el Departamento se realizarán previa radicación, de la orden de pago en la Tesorería General, una vez agotados los requisitos a que haya lugar. Los pagos están sujetos a la disponibilidad de los recursos del Departamento. Lo anterior, sin perjuicio de los trámites presupuestales o financieros correspondientes a la constitución de vigencias futuras, reservas presupuestales o cualquier otro </w:t>
      </w:r>
      <w:r w:rsidRPr="00020F5F">
        <w:rPr>
          <w:rFonts w:ascii="Arial" w:hAnsi="Arial" w:cs="Arial"/>
          <w:color w:val="000000" w:themeColor="text1"/>
          <w:sz w:val="20"/>
          <w:szCs w:val="20"/>
          <w:lang w:val="es-CO" w:eastAsia="es-CO"/>
        </w:rPr>
        <w:lastRenderedPageBreak/>
        <w:t>mecanismo de ejecución del presupuesto, sin los cuales no se podrá efectuar ningún pago, así como las condiciones o montos autorizados a pagar durante la actual vigencia por estos mecanismos autorizados.</w:t>
      </w:r>
    </w:p>
    <w:p w14:paraId="628AC171" w14:textId="77777777" w:rsidR="00CF6782" w:rsidRPr="00020F5F" w:rsidRDefault="00CF6782" w:rsidP="00CF6782">
      <w:pPr>
        <w:pStyle w:val="ecxmsonormal"/>
        <w:shd w:val="clear" w:color="auto" w:fill="FFFFFF" w:themeFill="background1"/>
        <w:spacing w:line="240" w:lineRule="atLeast"/>
        <w:jc w:val="both"/>
        <w:rPr>
          <w:rFonts w:ascii="Arial" w:hAnsi="Arial" w:cs="Arial"/>
          <w:color w:val="000000" w:themeColor="text1"/>
          <w:sz w:val="20"/>
          <w:szCs w:val="20"/>
          <w:lang w:val="es-CO" w:eastAsia="es-CO"/>
        </w:rPr>
      </w:pPr>
      <w:r w:rsidRPr="00020F5F">
        <w:rPr>
          <w:rFonts w:ascii="Arial" w:hAnsi="Arial" w:cs="Arial"/>
          <w:color w:val="000000" w:themeColor="text1"/>
          <w:sz w:val="20"/>
          <w:szCs w:val="20"/>
          <w:lang w:val="es-CO" w:eastAsia="es-CO"/>
        </w:rPr>
        <w:t xml:space="preserve">NOTA 4: Teniendo en cuenta que los muestreos microbiológicos se encuentran desagregados en la oferta económica, la Entidad solo cancelará el valor correspondiente por este servicio de acuerdo con el número de muestras efectivamente realizadas, previa verificación de esta necesidad conforme al tipo de modalidad de suministro de alimento a que esté obligado el contratista, conforme a las normas que regulan la materia. </w:t>
      </w:r>
    </w:p>
    <w:p w14:paraId="002BE452" w14:textId="77777777" w:rsidR="00CF6782" w:rsidRPr="00020F5F" w:rsidRDefault="00CF6782" w:rsidP="00CF6782">
      <w:pPr>
        <w:pStyle w:val="ecxmsonormal"/>
        <w:shd w:val="clear" w:color="auto" w:fill="FFFFFF" w:themeFill="background1"/>
        <w:spacing w:line="240" w:lineRule="atLeast"/>
        <w:jc w:val="both"/>
        <w:rPr>
          <w:rFonts w:ascii="Arial" w:hAnsi="Arial" w:cs="Arial"/>
          <w:color w:val="000000" w:themeColor="text1"/>
          <w:sz w:val="20"/>
          <w:szCs w:val="20"/>
          <w:lang w:val="es-CO" w:eastAsia="es-CO"/>
        </w:rPr>
      </w:pPr>
      <w:r w:rsidRPr="00020F5F">
        <w:rPr>
          <w:rFonts w:ascii="Arial" w:hAnsi="Arial" w:cs="Arial"/>
          <w:color w:val="000000" w:themeColor="text1"/>
          <w:sz w:val="20"/>
          <w:szCs w:val="20"/>
          <w:lang w:val="es-CO" w:eastAsia="es-CO"/>
        </w:rPr>
        <w:t xml:space="preserve">NOTA 5: En el evento que el contratista no garantice la cantidad de personal establecido en la oferta conforme a las condiciones allí estipuladas, la entidad no reconocerá dicho valor por el personal no contratado. </w:t>
      </w:r>
    </w:p>
    <w:p w14:paraId="2EE2D038" w14:textId="77777777" w:rsidR="00CF6782" w:rsidRPr="00020F5F" w:rsidRDefault="00CF6782" w:rsidP="00CF6782">
      <w:pPr>
        <w:pStyle w:val="ecxmsonormal"/>
        <w:shd w:val="clear" w:color="auto" w:fill="FFFFFF" w:themeFill="background1"/>
        <w:spacing w:line="240" w:lineRule="atLeast"/>
        <w:jc w:val="both"/>
        <w:rPr>
          <w:rFonts w:ascii="Arial" w:hAnsi="Arial" w:cs="Arial"/>
          <w:color w:val="000000" w:themeColor="text1"/>
          <w:sz w:val="20"/>
          <w:szCs w:val="20"/>
          <w:lang w:val="es-CO" w:eastAsia="es-CO"/>
        </w:rPr>
      </w:pPr>
      <w:r w:rsidRPr="00020F5F">
        <w:rPr>
          <w:rFonts w:ascii="Arial" w:hAnsi="Arial" w:cs="Arial"/>
          <w:color w:val="000000" w:themeColor="text1"/>
          <w:sz w:val="20"/>
          <w:szCs w:val="20"/>
          <w:lang w:val="es-CO" w:eastAsia="es-CO"/>
        </w:rPr>
        <w:t>NOTA 6: La entidad no reconocerá suma alguna de dinero por cantidad de profesionales no puestos a disposición de la ejecución contractual o de servicios no prestados que si hayan sido estimados desde los estudios previos y pliegos de condiciones.</w:t>
      </w:r>
    </w:p>
    <w:p w14:paraId="7DCA5D1C" w14:textId="77777777" w:rsidR="00CF6782" w:rsidRPr="00020F5F" w:rsidRDefault="00CF6782" w:rsidP="00CF6782">
      <w:pPr>
        <w:widowControl/>
        <w:shd w:val="clear" w:color="auto" w:fill="FFFFFF" w:themeFill="background1"/>
        <w:autoSpaceDE/>
        <w:autoSpaceDN/>
        <w:spacing w:line="240" w:lineRule="atLeast"/>
        <w:jc w:val="both"/>
        <w:rPr>
          <w:rStyle w:val="apple-converted-space"/>
          <w:rFonts w:ascii="Arial" w:hAnsi="Arial" w:cs="Arial"/>
          <w:color w:val="000000" w:themeColor="text1"/>
          <w:sz w:val="20"/>
          <w:szCs w:val="20"/>
          <w:lang w:val="es-CO"/>
        </w:rPr>
      </w:pPr>
      <w:r w:rsidRPr="00020F5F">
        <w:rPr>
          <w:rFonts w:ascii="Arial" w:hAnsi="Arial" w:cs="Arial"/>
          <w:b/>
          <w:bCs/>
          <w:color w:val="000000" w:themeColor="text1"/>
          <w:sz w:val="20"/>
          <w:szCs w:val="20"/>
          <w:lang w:val="es-CO"/>
        </w:rPr>
        <w:t>SUJECIÓN DEL PAGO A LAS APROPIACIONES PRESUPUESTALES:</w:t>
      </w:r>
      <w:r w:rsidRPr="00020F5F">
        <w:rPr>
          <w:rStyle w:val="apple-converted-space"/>
          <w:rFonts w:ascii="Arial" w:hAnsi="Arial" w:cs="Arial"/>
          <w:b/>
          <w:bCs/>
          <w:color w:val="000000" w:themeColor="text1"/>
          <w:sz w:val="20"/>
          <w:szCs w:val="20"/>
          <w:lang w:val="es-CO"/>
        </w:rPr>
        <w:t> </w:t>
      </w:r>
    </w:p>
    <w:p w14:paraId="5762EC9D" w14:textId="77777777" w:rsidR="00CF6782" w:rsidRPr="00020F5F" w:rsidRDefault="00CF6782" w:rsidP="00CF6782">
      <w:pPr>
        <w:shd w:val="clear" w:color="auto" w:fill="FFFFFF" w:themeFill="background1"/>
        <w:spacing w:line="240" w:lineRule="atLeast"/>
        <w:jc w:val="both"/>
        <w:rPr>
          <w:rFonts w:ascii="Arial" w:hAnsi="Arial" w:cs="Arial"/>
          <w:color w:val="000000" w:themeColor="text1"/>
          <w:sz w:val="20"/>
          <w:szCs w:val="20"/>
          <w:lang w:val="es-CO"/>
        </w:rPr>
      </w:pPr>
    </w:p>
    <w:p w14:paraId="091C1D07" w14:textId="77777777" w:rsidR="00CF6782" w:rsidRPr="00020F5F" w:rsidRDefault="00CF6782" w:rsidP="00CF6782">
      <w:pPr>
        <w:shd w:val="clear" w:color="auto" w:fill="FFFFFF" w:themeFill="background1"/>
        <w:spacing w:line="240" w:lineRule="atLeast"/>
        <w:jc w:val="both"/>
        <w:rPr>
          <w:rFonts w:ascii="Arial" w:hAnsi="Arial" w:cs="Arial"/>
          <w:color w:val="000000" w:themeColor="text1"/>
          <w:sz w:val="20"/>
          <w:szCs w:val="20"/>
          <w:lang w:val="es-CO"/>
        </w:rPr>
      </w:pPr>
      <w:r w:rsidRPr="00020F5F">
        <w:rPr>
          <w:rFonts w:ascii="Arial" w:hAnsi="Arial" w:cs="Arial"/>
          <w:color w:val="000000" w:themeColor="text1"/>
          <w:sz w:val="20"/>
          <w:szCs w:val="20"/>
          <w:lang w:val="es-CO"/>
        </w:rPr>
        <w:t xml:space="preserve">Los pagos a los cuales está obligado el Departamento, se realizarán previa radicación, de la orden de pago, en la Tesorería General, una vez agotados los requisitos y trámites administrativos a que haya lugar. Los pagos están sujetos a la disponibilidad de los recursos del Departamento. </w:t>
      </w:r>
      <w:r w:rsidRPr="00020F5F">
        <w:rPr>
          <w:rFonts w:ascii="Arial" w:hAnsi="Arial" w:cs="Arial"/>
          <w:bCs/>
          <w:color w:val="000000" w:themeColor="text1"/>
          <w:sz w:val="20"/>
          <w:szCs w:val="20"/>
          <w:lang w:val="es-CO"/>
        </w:rPr>
        <w:t>Lo anterior, sin perjuicio de los trámites presupuestales o financieros correspondientes a la constitución de vigencias futuras, reservas presupuestales o cualquier otro mecanismo de ejecución del presupuesto, sin los cuales no se podrá efectuar ningún pago, así como las condiciones o montos autorizados a pagar durante la actual vigencia por estos mecanismos autorizados. </w:t>
      </w:r>
    </w:p>
    <w:p w14:paraId="197F56E0" w14:textId="77777777" w:rsidR="00CF6782" w:rsidRPr="00020F5F" w:rsidRDefault="00CF6782" w:rsidP="00CF6782">
      <w:pPr>
        <w:widowControl/>
        <w:shd w:val="clear" w:color="auto" w:fill="FFFFFF" w:themeFill="background1"/>
        <w:autoSpaceDE/>
        <w:autoSpaceDN/>
        <w:spacing w:line="240" w:lineRule="atLeast"/>
        <w:jc w:val="both"/>
        <w:rPr>
          <w:rFonts w:ascii="Arial" w:hAnsi="Arial" w:cs="Arial"/>
          <w:color w:val="000000" w:themeColor="text1"/>
          <w:sz w:val="20"/>
          <w:szCs w:val="20"/>
          <w:lang w:val="es-CO"/>
        </w:rPr>
      </w:pPr>
    </w:p>
    <w:p w14:paraId="05E56C89" w14:textId="79F72625" w:rsidR="00CF6782" w:rsidRPr="00020F5F" w:rsidRDefault="00CF6782" w:rsidP="00CF6782">
      <w:pPr>
        <w:widowControl/>
        <w:shd w:val="clear" w:color="auto" w:fill="FFFFFF" w:themeFill="background1"/>
        <w:autoSpaceDE/>
        <w:autoSpaceDN/>
        <w:spacing w:line="240" w:lineRule="atLeast"/>
        <w:jc w:val="both"/>
        <w:rPr>
          <w:rFonts w:ascii="Arial" w:hAnsi="Arial" w:cs="Arial"/>
          <w:b/>
          <w:color w:val="000000" w:themeColor="text1"/>
          <w:sz w:val="20"/>
          <w:szCs w:val="20"/>
          <w:lang w:val="es-CO"/>
        </w:rPr>
      </w:pPr>
      <w:r w:rsidRPr="00020F5F">
        <w:rPr>
          <w:rFonts w:ascii="Arial" w:hAnsi="Arial" w:cs="Arial"/>
          <w:b/>
          <w:color w:val="000000" w:themeColor="text1"/>
          <w:sz w:val="20"/>
          <w:szCs w:val="20"/>
          <w:lang w:val="es-CO"/>
        </w:rPr>
        <w:t>GRAVÁMENES:</w:t>
      </w:r>
      <w:r w:rsidRPr="00020F5F">
        <w:rPr>
          <w:rFonts w:ascii="Arial" w:hAnsi="Arial" w:cs="Arial"/>
          <w:color w:val="000000" w:themeColor="text1"/>
          <w:sz w:val="20"/>
          <w:szCs w:val="20"/>
          <w:lang w:val="es-CO"/>
        </w:rPr>
        <w:t xml:space="preserve"> </w:t>
      </w:r>
    </w:p>
    <w:p w14:paraId="4D816C61" w14:textId="77777777" w:rsidR="00CF6782" w:rsidRPr="00020F5F" w:rsidRDefault="00CF6782" w:rsidP="00CF6782">
      <w:pPr>
        <w:shd w:val="clear" w:color="auto" w:fill="FFFFFF" w:themeFill="background1"/>
        <w:spacing w:line="240" w:lineRule="atLeast"/>
        <w:jc w:val="both"/>
        <w:rPr>
          <w:rFonts w:ascii="Arial" w:hAnsi="Arial" w:cs="Arial"/>
          <w:color w:val="000000" w:themeColor="text1"/>
          <w:sz w:val="20"/>
          <w:szCs w:val="20"/>
          <w:lang w:val="es-CO"/>
        </w:rPr>
      </w:pPr>
    </w:p>
    <w:p w14:paraId="7927B04F" w14:textId="77777777" w:rsidR="00CF6782" w:rsidRPr="00020F5F" w:rsidRDefault="00CF6782" w:rsidP="00CF6782">
      <w:pPr>
        <w:shd w:val="clear" w:color="auto" w:fill="FFFFFF" w:themeFill="background1"/>
        <w:spacing w:line="240" w:lineRule="atLeast"/>
        <w:jc w:val="both"/>
        <w:rPr>
          <w:rFonts w:ascii="Arial" w:hAnsi="Arial" w:cs="Arial"/>
          <w:color w:val="000000" w:themeColor="text1"/>
          <w:sz w:val="20"/>
          <w:szCs w:val="20"/>
          <w:lang w:val="es-CO"/>
        </w:rPr>
      </w:pPr>
      <w:r w:rsidRPr="00020F5F">
        <w:rPr>
          <w:rFonts w:ascii="Arial" w:hAnsi="Arial" w:cs="Arial"/>
          <w:color w:val="000000" w:themeColor="text1"/>
          <w:sz w:val="20"/>
          <w:szCs w:val="20"/>
          <w:lang w:val="es-CO"/>
        </w:rPr>
        <w:t>El proponente al elaborar su propuesta debe tener en cuenta todos los impuestos, tasas y contribuciones establecidos por las diferentes autoridades nacionales, departamentales y municipales, que afecten el contrato y las actividades que de él se deriven.</w:t>
      </w:r>
      <w:r w:rsidRPr="00020F5F">
        <w:rPr>
          <w:rFonts w:ascii="Arial" w:hAnsi="Arial" w:cs="Arial"/>
          <w:b/>
          <w:color w:val="000000" w:themeColor="text1"/>
          <w:sz w:val="20"/>
          <w:szCs w:val="20"/>
          <w:lang w:val="es-CO"/>
        </w:rPr>
        <w:t xml:space="preserve"> </w:t>
      </w:r>
    </w:p>
    <w:p w14:paraId="02A3B632" w14:textId="77777777" w:rsidR="00CF6782" w:rsidRPr="00020F5F" w:rsidRDefault="00CF6782" w:rsidP="00CF6782">
      <w:pPr>
        <w:shd w:val="clear" w:color="auto" w:fill="FFFFFF" w:themeFill="background1"/>
        <w:spacing w:line="240" w:lineRule="atLeast"/>
        <w:ind w:right="170"/>
        <w:jc w:val="both"/>
        <w:rPr>
          <w:rFonts w:ascii="Arial" w:hAnsi="Arial" w:cs="Arial"/>
          <w:b/>
          <w:color w:val="000000" w:themeColor="text1"/>
          <w:sz w:val="20"/>
          <w:szCs w:val="20"/>
          <w:lang w:val="es-CO"/>
        </w:rPr>
      </w:pPr>
    </w:p>
    <w:p w14:paraId="5D915A6E" w14:textId="77777777" w:rsidR="00CF6782" w:rsidRPr="00020F5F" w:rsidRDefault="00CF6782" w:rsidP="00CF6782">
      <w:pPr>
        <w:shd w:val="clear" w:color="auto" w:fill="FFFFFF" w:themeFill="background1"/>
        <w:spacing w:line="240" w:lineRule="atLeast"/>
        <w:ind w:right="170"/>
        <w:jc w:val="both"/>
        <w:rPr>
          <w:rFonts w:ascii="Arial" w:hAnsi="Arial" w:cs="Arial"/>
          <w:b/>
          <w:color w:val="000000" w:themeColor="text1"/>
          <w:sz w:val="20"/>
          <w:szCs w:val="20"/>
          <w:lang w:val="es-CO"/>
        </w:rPr>
      </w:pPr>
      <w:r w:rsidRPr="00020F5F">
        <w:rPr>
          <w:rFonts w:ascii="Arial" w:hAnsi="Arial" w:cs="Arial"/>
          <w:b/>
          <w:color w:val="000000" w:themeColor="text1"/>
          <w:sz w:val="20"/>
          <w:szCs w:val="20"/>
          <w:lang w:val="es-CO"/>
        </w:rPr>
        <w:t>LOS GRAVÁMENES ORDENANZA LES QUE DEBE CANCELAR EL CONTRATISTA SON:</w:t>
      </w:r>
    </w:p>
    <w:p w14:paraId="2C4705A2" w14:textId="77777777" w:rsidR="00CF6782" w:rsidRPr="00020F5F" w:rsidRDefault="00CF6782" w:rsidP="00CF6782">
      <w:pPr>
        <w:shd w:val="clear" w:color="auto" w:fill="FFFFFF" w:themeFill="background1"/>
        <w:tabs>
          <w:tab w:val="num" w:pos="720"/>
        </w:tabs>
        <w:spacing w:line="240" w:lineRule="atLeast"/>
        <w:jc w:val="both"/>
        <w:rPr>
          <w:rFonts w:ascii="Arial" w:hAnsi="Arial" w:cs="Arial"/>
          <w:b/>
          <w:iCs/>
          <w:color w:val="000000" w:themeColor="text1"/>
          <w:sz w:val="20"/>
          <w:szCs w:val="20"/>
          <w:lang w:val="es-CO"/>
        </w:rPr>
      </w:pPr>
    </w:p>
    <w:p w14:paraId="3BAFCFE6" w14:textId="77777777" w:rsidR="00CF6782" w:rsidRDefault="00CF6782" w:rsidP="00CF6782">
      <w:pPr>
        <w:shd w:val="clear" w:color="auto" w:fill="FFFFFF" w:themeFill="background1"/>
        <w:tabs>
          <w:tab w:val="num" w:pos="720"/>
        </w:tabs>
        <w:spacing w:line="240" w:lineRule="atLeast"/>
        <w:jc w:val="both"/>
        <w:rPr>
          <w:rFonts w:ascii="Arial" w:hAnsi="Arial" w:cs="Arial"/>
          <w:b/>
          <w:color w:val="000000" w:themeColor="text1"/>
          <w:sz w:val="20"/>
          <w:szCs w:val="20"/>
          <w:lang w:val="es-CO"/>
        </w:rPr>
      </w:pPr>
      <w:r w:rsidRPr="00020F5F">
        <w:rPr>
          <w:rFonts w:ascii="Arial" w:hAnsi="Arial" w:cs="Arial"/>
          <w:b/>
          <w:color w:val="000000" w:themeColor="text1"/>
          <w:sz w:val="20"/>
          <w:szCs w:val="20"/>
          <w:lang w:val="es-CO"/>
        </w:rPr>
        <w:t>Estampillas departamentales:</w:t>
      </w:r>
    </w:p>
    <w:p w14:paraId="5D065B71" w14:textId="77777777" w:rsidR="000A5247" w:rsidRDefault="000A5247" w:rsidP="00CF6782">
      <w:pPr>
        <w:shd w:val="clear" w:color="auto" w:fill="FFFFFF" w:themeFill="background1"/>
        <w:tabs>
          <w:tab w:val="num" w:pos="720"/>
        </w:tabs>
        <w:spacing w:line="240" w:lineRule="atLeast"/>
        <w:jc w:val="both"/>
        <w:rPr>
          <w:rFonts w:ascii="Arial" w:hAnsi="Arial" w:cs="Arial"/>
          <w:b/>
          <w:color w:val="000000" w:themeColor="text1"/>
          <w:sz w:val="20"/>
          <w:szCs w:val="20"/>
          <w:lang w:val="es-CO"/>
        </w:rPr>
      </w:pPr>
    </w:p>
    <w:p w14:paraId="02418778" w14:textId="07816D1A" w:rsidR="000A5247" w:rsidRPr="00020F5F" w:rsidRDefault="000A5247" w:rsidP="00CF6782">
      <w:pPr>
        <w:shd w:val="clear" w:color="auto" w:fill="FFFFFF" w:themeFill="background1"/>
        <w:tabs>
          <w:tab w:val="num" w:pos="720"/>
        </w:tabs>
        <w:spacing w:line="240" w:lineRule="atLeast"/>
        <w:jc w:val="both"/>
        <w:rPr>
          <w:rFonts w:ascii="Arial" w:hAnsi="Arial" w:cs="Arial"/>
          <w:b/>
          <w:color w:val="000000" w:themeColor="text1"/>
          <w:sz w:val="20"/>
          <w:szCs w:val="20"/>
          <w:lang w:val="es-CO"/>
        </w:rPr>
      </w:pPr>
      <w:r>
        <w:rPr>
          <w:rFonts w:ascii="Arial" w:hAnsi="Arial" w:cs="Arial"/>
          <w:b/>
          <w:color w:val="000000" w:themeColor="text1"/>
          <w:sz w:val="20"/>
          <w:szCs w:val="20"/>
          <w:lang w:val="es-CO"/>
        </w:rPr>
        <w:t>XXXXX</w:t>
      </w:r>
    </w:p>
    <w:p w14:paraId="62C77F4C" w14:textId="77777777" w:rsidR="00CF6782" w:rsidRPr="00020F5F" w:rsidRDefault="00CF6782" w:rsidP="00CF6782">
      <w:pPr>
        <w:shd w:val="clear" w:color="auto" w:fill="FFFFFF" w:themeFill="background1"/>
        <w:tabs>
          <w:tab w:val="num" w:pos="720"/>
        </w:tabs>
        <w:spacing w:line="240" w:lineRule="atLeast"/>
        <w:jc w:val="both"/>
        <w:rPr>
          <w:rFonts w:ascii="Arial" w:hAnsi="Arial" w:cs="Arial"/>
          <w:b/>
          <w:color w:val="000000" w:themeColor="text1"/>
          <w:sz w:val="20"/>
          <w:szCs w:val="20"/>
          <w:lang w:val="es-CO"/>
        </w:rPr>
      </w:pPr>
    </w:p>
    <w:p w14:paraId="5D43E85C" w14:textId="77777777" w:rsidR="00CF6782" w:rsidRPr="00020F5F" w:rsidRDefault="00CF6782" w:rsidP="00CF6782">
      <w:pPr>
        <w:shd w:val="clear" w:color="auto" w:fill="FFFFFF" w:themeFill="background1"/>
        <w:overflowPunct w:val="0"/>
        <w:adjustRightInd w:val="0"/>
        <w:ind w:right="170"/>
        <w:jc w:val="both"/>
        <w:textAlignment w:val="baseline"/>
        <w:rPr>
          <w:rFonts w:ascii="Arial" w:hAnsi="Arial" w:cs="Arial"/>
          <w:b/>
          <w:color w:val="000000" w:themeColor="text1"/>
          <w:sz w:val="20"/>
          <w:szCs w:val="20"/>
          <w:lang w:val="es-CO"/>
        </w:rPr>
      </w:pPr>
      <w:r w:rsidRPr="00020F5F">
        <w:rPr>
          <w:rFonts w:ascii="Arial" w:hAnsi="Arial" w:cs="Arial"/>
          <w:b/>
          <w:color w:val="000000" w:themeColor="text1"/>
          <w:sz w:val="20"/>
          <w:szCs w:val="20"/>
          <w:lang w:val="es-CO"/>
        </w:rPr>
        <w:t>IMPUESTOS DEL ORDEN NACIONAL</w:t>
      </w:r>
    </w:p>
    <w:p w14:paraId="2EC25116" w14:textId="752E7609" w:rsidR="00CF6782" w:rsidRPr="00020F5F" w:rsidRDefault="000A5247" w:rsidP="00CF6782">
      <w:pPr>
        <w:shd w:val="clear" w:color="auto" w:fill="FFFFFF" w:themeFill="background1"/>
        <w:tabs>
          <w:tab w:val="num" w:pos="720"/>
        </w:tabs>
        <w:spacing w:line="240" w:lineRule="atLeast"/>
        <w:jc w:val="both"/>
        <w:rPr>
          <w:rFonts w:ascii="Arial" w:hAnsi="Arial" w:cs="Arial"/>
          <w:b/>
          <w:color w:val="000000" w:themeColor="text1"/>
          <w:sz w:val="20"/>
          <w:szCs w:val="20"/>
          <w:lang w:val="es-CO"/>
        </w:rPr>
      </w:pPr>
      <w:r>
        <w:rPr>
          <w:rFonts w:ascii="Arial" w:hAnsi="Arial" w:cs="Arial"/>
          <w:b/>
          <w:color w:val="000000" w:themeColor="text1"/>
          <w:sz w:val="20"/>
          <w:szCs w:val="20"/>
          <w:lang w:val="es-CO"/>
        </w:rPr>
        <w:t>XXXXX</w:t>
      </w:r>
    </w:p>
    <w:p w14:paraId="4744CF7E" w14:textId="77777777" w:rsidR="00CF6782" w:rsidRPr="00020F5F" w:rsidRDefault="00CF6782" w:rsidP="00CF6782">
      <w:pPr>
        <w:tabs>
          <w:tab w:val="left" w:pos="9639"/>
        </w:tabs>
        <w:ind w:right="57"/>
        <w:jc w:val="both"/>
        <w:rPr>
          <w:rFonts w:ascii="Arial" w:hAnsi="Arial" w:cs="Arial"/>
          <w:b/>
          <w:sz w:val="20"/>
          <w:szCs w:val="20"/>
          <w:u w:val="single"/>
          <w:lang w:val="es-CO"/>
        </w:rPr>
      </w:pPr>
    </w:p>
    <w:p w14:paraId="7C7F3A5A" w14:textId="44EB5632" w:rsidR="00513EDF" w:rsidRPr="00020F5F" w:rsidRDefault="000A532F" w:rsidP="00DA256D">
      <w:pPr>
        <w:shd w:val="clear" w:color="auto" w:fill="FFFFFF" w:themeFill="background1"/>
        <w:spacing w:line="240" w:lineRule="atLeast"/>
        <w:jc w:val="both"/>
        <w:rPr>
          <w:rFonts w:ascii="Arial" w:hAnsi="Arial" w:cs="Arial"/>
          <w:color w:val="000000" w:themeColor="text1"/>
          <w:sz w:val="20"/>
          <w:szCs w:val="20"/>
          <w:lang w:val="es-CO"/>
        </w:rPr>
      </w:pPr>
      <w:r w:rsidRPr="00020F5F">
        <w:rPr>
          <w:rFonts w:ascii="Arial" w:hAnsi="Arial" w:cs="Arial"/>
          <w:b/>
          <w:sz w:val="20"/>
          <w:szCs w:val="20"/>
          <w:u w:val="single"/>
          <w:lang w:val="es-CO"/>
        </w:rPr>
        <w:t>CLÁUSULA</w:t>
      </w:r>
      <w:r w:rsidRPr="00020F5F">
        <w:rPr>
          <w:rFonts w:ascii="Arial" w:hAnsi="Arial" w:cs="Arial"/>
          <w:b/>
          <w:spacing w:val="-3"/>
          <w:sz w:val="20"/>
          <w:szCs w:val="20"/>
          <w:u w:val="single"/>
          <w:lang w:val="es-CO"/>
        </w:rPr>
        <w:t xml:space="preserve"> </w:t>
      </w:r>
      <w:r w:rsidR="00536E7E" w:rsidRPr="00020F5F">
        <w:rPr>
          <w:rFonts w:ascii="Arial" w:hAnsi="Arial" w:cs="Arial"/>
          <w:b/>
          <w:spacing w:val="-3"/>
          <w:sz w:val="20"/>
          <w:szCs w:val="20"/>
          <w:u w:val="single"/>
          <w:lang w:val="es-CO"/>
        </w:rPr>
        <w:t>QUINTA</w:t>
      </w:r>
      <w:r w:rsidR="00B63390" w:rsidRPr="00020F5F">
        <w:rPr>
          <w:rFonts w:ascii="Arial" w:hAnsi="Arial" w:cs="Arial"/>
          <w:b/>
          <w:sz w:val="20"/>
          <w:szCs w:val="20"/>
          <w:u w:val="single"/>
          <w:lang w:val="es-CO"/>
        </w:rPr>
        <w:t xml:space="preserve">. </w:t>
      </w:r>
      <w:r w:rsidRPr="00020F5F">
        <w:rPr>
          <w:rFonts w:ascii="Arial" w:hAnsi="Arial" w:cs="Arial"/>
          <w:b/>
          <w:sz w:val="20"/>
          <w:szCs w:val="20"/>
          <w:u w:val="single"/>
          <w:lang w:val="es-CO"/>
        </w:rPr>
        <w:t>–</w:t>
      </w:r>
      <w:r w:rsidRPr="00020F5F">
        <w:rPr>
          <w:rFonts w:ascii="Arial" w:hAnsi="Arial" w:cs="Arial"/>
          <w:b/>
          <w:spacing w:val="-3"/>
          <w:sz w:val="20"/>
          <w:szCs w:val="20"/>
          <w:u w:val="single"/>
          <w:lang w:val="es-CO"/>
        </w:rPr>
        <w:t xml:space="preserve"> </w:t>
      </w:r>
      <w:r w:rsidRPr="00020F5F">
        <w:rPr>
          <w:rFonts w:ascii="Arial" w:hAnsi="Arial" w:cs="Arial"/>
          <w:b/>
          <w:sz w:val="20"/>
          <w:szCs w:val="20"/>
          <w:u w:val="single"/>
          <w:lang w:val="es-CO"/>
        </w:rPr>
        <w:t>PLAZO</w:t>
      </w:r>
      <w:r w:rsidRPr="00020F5F">
        <w:rPr>
          <w:rFonts w:ascii="Arial" w:hAnsi="Arial" w:cs="Arial"/>
          <w:b/>
          <w:spacing w:val="-4"/>
          <w:sz w:val="20"/>
          <w:szCs w:val="20"/>
          <w:u w:val="single"/>
          <w:lang w:val="es-CO"/>
        </w:rPr>
        <w:t xml:space="preserve"> </w:t>
      </w:r>
      <w:r w:rsidRPr="00020F5F">
        <w:rPr>
          <w:rFonts w:ascii="Arial" w:hAnsi="Arial" w:cs="Arial"/>
          <w:b/>
          <w:sz w:val="20"/>
          <w:szCs w:val="20"/>
          <w:u w:val="single"/>
          <w:lang w:val="es-CO"/>
        </w:rPr>
        <w:t>DEL</w:t>
      </w:r>
      <w:r w:rsidRPr="00020F5F">
        <w:rPr>
          <w:rFonts w:ascii="Arial" w:hAnsi="Arial" w:cs="Arial"/>
          <w:b/>
          <w:spacing w:val="-3"/>
          <w:sz w:val="20"/>
          <w:szCs w:val="20"/>
          <w:u w:val="single"/>
          <w:lang w:val="es-CO"/>
        </w:rPr>
        <w:t xml:space="preserve"> </w:t>
      </w:r>
      <w:r w:rsidRPr="00020F5F">
        <w:rPr>
          <w:rFonts w:ascii="Arial" w:hAnsi="Arial" w:cs="Arial"/>
          <w:b/>
          <w:sz w:val="20"/>
          <w:szCs w:val="20"/>
          <w:u w:val="single"/>
          <w:lang w:val="es-CO"/>
        </w:rPr>
        <w:t>CONTRATO:</w:t>
      </w:r>
      <w:r w:rsidRPr="00020F5F">
        <w:rPr>
          <w:rFonts w:ascii="Arial" w:hAnsi="Arial" w:cs="Arial"/>
          <w:b/>
          <w:spacing w:val="-3"/>
          <w:sz w:val="20"/>
          <w:szCs w:val="20"/>
          <w:lang w:val="es-CO"/>
        </w:rPr>
        <w:t xml:space="preserve"> </w:t>
      </w:r>
      <w:r w:rsidR="00DA256D" w:rsidRPr="00020F5F">
        <w:rPr>
          <w:rFonts w:ascii="Arial" w:hAnsi="Arial" w:cs="Arial"/>
          <w:color w:val="000000" w:themeColor="text1"/>
          <w:sz w:val="20"/>
          <w:szCs w:val="20"/>
          <w:lang w:val="es-CO"/>
        </w:rPr>
        <w:t xml:space="preserve">El plazo estipulado por la entidad para la ejecución del contrato es de </w:t>
      </w:r>
      <w:r w:rsidR="000A5247">
        <w:rPr>
          <w:rFonts w:ascii="Arial" w:hAnsi="Arial" w:cs="Arial"/>
          <w:b/>
          <w:bCs/>
          <w:color w:val="000000" w:themeColor="text1"/>
          <w:sz w:val="20"/>
          <w:szCs w:val="20"/>
          <w:lang w:val="es-CO"/>
        </w:rPr>
        <w:t>SIETE</w:t>
      </w:r>
      <w:r w:rsidR="00DA256D" w:rsidRPr="00020F5F">
        <w:rPr>
          <w:rFonts w:ascii="Arial" w:hAnsi="Arial" w:cs="Arial"/>
          <w:b/>
          <w:bCs/>
          <w:color w:val="000000" w:themeColor="text1"/>
          <w:sz w:val="20"/>
          <w:szCs w:val="20"/>
          <w:lang w:val="es-CO"/>
        </w:rPr>
        <w:t xml:space="preserve"> (</w:t>
      </w:r>
      <w:r w:rsidR="000A5247">
        <w:rPr>
          <w:rFonts w:ascii="Arial" w:hAnsi="Arial" w:cs="Arial"/>
          <w:b/>
          <w:bCs/>
          <w:color w:val="000000" w:themeColor="text1"/>
          <w:sz w:val="20"/>
          <w:szCs w:val="20"/>
          <w:lang w:val="es-CO"/>
        </w:rPr>
        <w:t>7</w:t>
      </w:r>
      <w:r w:rsidR="00DA256D" w:rsidRPr="00020F5F">
        <w:rPr>
          <w:rFonts w:ascii="Arial" w:hAnsi="Arial" w:cs="Arial"/>
          <w:b/>
          <w:bCs/>
          <w:color w:val="000000" w:themeColor="text1"/>
          <w:sz w:val="20"/>
          <w:szCs w:val="20"/>
          <w:lang w:val="es-CO"/>
        </w:rPr>
        <w:t>) MESES</w:t>
      </w:r>
      <w:r w:rsidR="000A5247">
        <w:rPr>
          <w:rFonts w:ascii="Arial" w:hAnsi="Arial" w:cs="Arial"/>
          <w:b/>
          <w:bCs/>
          <w:color w:val="000000" w:themeColor="text1"/>
          <w:sz w:val="20"/>
          <w:szCs w:val="20"/>
          <w:lang w:val="es-CO"/>
        </w:rPr>
        <w:t xml:space="preserve"> Y QUINCE (15) DIAS</w:t>
      </w:r>
      <w:r w:rsidR="00DA256D" w:rsidRPr="00020F5F">
        <w:rPr>
          <w:rFonts w:ascii="Arial" w:hAnsi="Arial" w:cs="Arial"/>
          <w:color w:val="000000" w:themeColor="text1"/>
          <w:sz w:val="20"/>
          <w:szCs w:val="20"/>
          <w:lang w:val="es-CO"/>
        </w:rPr>
        <w:t>,</w:t>
      </w:r>
      <w:r w:rsidR="00DA256D" w:rsidRPr="00020F5F">
        <w:rPr>
          <w:rFonts w:ascii="Arial" w:hAnsi="Arial" w:cs="Arial"/>
          <w:b/>
          <w:color w:val="000000" w:themeColor="text1"/>
          <w:sz w:val="20"/>
          <w:szCs w:val="20"/>
          <w:lang w:val="es-CO"/>
        </w:rPr>
        <w:t xml:space="preserve"> </w:t>
      </w:r>
      <w:r w:rsidR="00DA256D" w:rsidRPr="00020F5F">
        <w:rPr>
          <w:rFonts w:ascii="Arial" w:hAnsi="Arial" w:cs="Arial"/>
          <w:color w:val="000000" w:themeColor="text1"/>
          <w:sz w:val="20"/>
          <w:szCs w:val="20"/>
          <w:lang w:val="es-CO"/>
        </w:rPr>
        <w:t xml:space="preserve">contados a partir de la suscripción del acta de inicio, previo cumplimiento de los requisitos de perfeccionamiento y de ejecución. </w:t>
      </w:r>
    </w:p>
    <w:p w14:paraId="53ED3652" w14:textId="77777777" w:rsidR="00513EDF" w:rsidRPr="00020F5F" w:rsidRDefault="00513EDF" w:rsidP="00DA256D">
      <w:pPr>
        <w:shd w:val="clear" w:color="auto" w:fill="FFFFFF" w:themeFill="background1"/>
        <w:spacing w:line="240" w:lineRule="atLeast"/>
        <w:jc w:val="both"/>
        <w:rPr>
          <w:rFonts w:ascii="Arial" w:hAnsi="Arial" w:cs="Arial"/>
          <w:color w:val="000000" w:themeColor="text1"/>
          <w:sz w:val="20"/>
          <w:szCs w:val="20"/>
          <w:lang w:val="es-CO"/>
        </w:rPr>
      </w:pPr>
    </w:p>
    <w:p w14:paraId="129AE142" w14:textId="0C54E889" w:rsidR="00DA256D" w:rsidRPr="00020F5F" w:rsidRDefault="00DA256D" w:rsidP="00DA256D">
      <w:pPr>
        <w:shd w:val="clear" w:color="auto" w:fill="FFFFFF" w:themeFill="background1"/>
        <w:spacing w:line="240" w:lineRule="atLeast"/>
        <w:jc w:val="both"/>
        <w:rPr>
          <w:rFonts w:ascii="Arial" w:hAnsi="Arial" w:cs="Arial"/>
          <w:color w:val="000000" w:themeColor="text1"/>
          <w:sz w:val="20"/>
          <w:szCs w:val="20"/>
          <w:lang w:val="es-CO"/>
        </w:rPr>
      </w:pPr>
      <w:r w:rsidRPr="00020F5F">
        <w:rPr>
          <w:rFonts w:ascii="Arial" w:hAnsi="Arial" w:cs="Arial"/>
          <w:i/>
          <w:iCs/>
          <w:color w:val="000000" w:themeColor="text1"/>
          <w:sz w:val="20"/>
          <w:szCs w:val="20"/>
          <w:u w:val="single"/>
          <w:lang w:val="es-CO"/>
        </w:rPr>
        <w:t xml:space="preserve">Este plazo contempla una suspensión del contrato a partir del </w:t>
      </w:r>
      <w:r w:rsidR="000A5247">
        <w:rPr>
          <w:rFonts w:ascii="Arial" w:hAnsi="Arial" w:cs="Arial"/>
          <w:i/>
          <w:iCs/>
          <w:color w:val="000000" w:themeColor="text1"/>
          <w:sz w:val="20"/>
          <w:szCs w:val="20"/>
          <w:u w:val="single"/>
          <w:lang w:val="es-CO"/>
        </w:rPr>
        <w:t>XX</w:t>
      </w:r>
      <w:r w:rsidRPr="00020F5F">
        <w:rPr>
          <w:rFonts w:ascii="Arial" w:hAnsi="Arial" w:cs="Arial"/>
          <w:i/>
          <w:iCs/>
          <w:color w:val="000000" w:themeColor="text1"/>
          <w:sz w:val="20"/>
          <w:szCs w:val="20"/>
          <w:u w:val="single"/>
          <w:lang w:val="es-CO"/>
        </w:rPr>
        <w:t xml:space="preserve"> de diciembre de </w:t>
      </w:r>
      <w:r w:rsidR="000A5247">
        <w:rPr>
          <w:rFonts w:ascii="Arial" w:hAnsi="Arial" w:cs="Arial"/>
          <w:i/>
          <w:iCs/>
          <w:color w:val="000000" w:themeColor="text1"/>
          <w:sz w:val="20"/>
          <w:szCs w:val="20"/>
          <w:u w:val="single"/>
          <w:lang w:val="es-CO"/>
        </w:rPr>
        <w:t>XX</w:t>
      </w:r>
      <w:r w:rsidRPr="00020F5F">
        <w:rPr>
          <w:rFonts w:ascii="Arial" w:hAnsi="Arial" w:cs="Arial"/>
          <w:i/>
          <w:iCs/>
          <w:color w:val="000000" w:themeColor="text1"/>
          <w:sz w:val="20"/>
          <w:szCs w:val="20"/>
          <w:u w:val="single"/>
          <w:lang w:val="es-CO"/>
        </w:rPr>
        <w:t xml:space="preserve"> y hasta el </w:t>
      </w:r>
      <w:r w:rsidR="000A5247">
        <w:rPr>
          <w:rFonts w:ascii="Arial" w:hAnsi="Arial" w:cs="Arial"/>
          <w:i/>
          <w:iCs/>
          <w:color w:val="000000" w:themeColor="text1"/>
          <w:sz w:val="20"/>
          <w:szCs w:val="20"/>
          <w:u w:val="single"/>
          <w:lang w:val="es-CO"/>
        </w:rPr>
        <w:t>XX</w:t>
      </w:r>
      <w:r w:rsidRPr="00020F5F">
        <w:rPr>
          <w:rFonts w:ascii="Arial" w:hAnsi="Arial" w:cs="Arial"/>
          <w:i/>
          <w:iCs/>
          <w:color w:val="000000" w:themeColor="text1"/>
          <w:sz w:val="20"/>
          <w:szCs w:val="20"/>
          <w:u w:val="single"/>
          <w:lang w:val="es-CO"/>
        </w:rPr>
        <w:t xml:space="preserve"> de enero de </w:t>
      </w:r>
      <w:r w:rsidR="000A5247">
        <w:rPr>
          <w:rFonts w:ascii="Arial" w:hAnsi="Arial" w:cs="Arial"/>
          <w:i/>
          <w:iCs/>
          <w:color w:val="000000" w:themeColor="text1"/>
          <w:sz w:val="20"/>
          <w:szCs w:val="20"/>
          <w:u w:val="single"/>
          <w:lang w:val="es-CO"/>
        </w:rPr>
        <w:t>2027</w:t>
      </w:r>
    </w:p>
    <w:p w14:paraId="3928700B" w14:textId="5AC05B7F" w:rsidR="00DA256D" w:rsidRPr="00020F5F" w:rsidRDefault="00DA256D" w:rsidP="009D31C6">
      <w:pPr>
        <w:pBdr>
          <w:top w:val="nil"/>
          <w:left w:val="nil"/>
          <w:bottom w:val="nil"/>
          <w:right w:val="nil"/>
          <w:between w:val="nil"/>
        </w:pBdr>
        <w:ind w:right="199"/>
        <w:jc w:val="both"/>
        <w:rPr>
          <w:rFonts w:ascii="Arial" w:hAnsi="Arial" w:cs="Arial"/>
          <w:bCs/>
          <w:spacing w:val="-3"/>
          <w:sz w:val="20"/>
          <w:szCs w:val="20"/>
          <w:lang w:val="es-CO"/>
        </w:rPr>
      </w:pPr>
    </w:p>
    <w:p w14:paraId="314AA553" w14:textId="77777777" w:rsidR="00DA256D" w:rsidRPr="00020F5F" w:rsidRDefault="00DA256D" w:rsidP="009D31C6">
      <w:pPr>
        <w:pBdr>
          <w:top w:val="nil"/>
          <w:left w:val="nil"/>
          <w:bottom w:val="nil"/>
          <w:right w:val="nil"/>
          <w:between w:val="nil"/>
        </w:pBdr>
        <w:ind w:right="199"/>
        <w:jc w:val="both"/>
        <w:rPr>
          <w:rFonts w:ascii="Arial" w:hAnsi="Arial" w:cs="Arial"/>
          <w:bCs/>
          <w:spacing w:val="-3"/>
          <w:sz w:val="20"/>
          <w:szCs w:val="20"/>
          <w:lang w:val="es-CO"/>
        </w:rPr>
      </w:pPr>
    </w:p>
    <w:p w14:paraId="2D01B75B" w14:textId="77777777" w:rsidR="00E71364" w:rsidRPr="00020F5F" w:rsidRDefault="000A532F" w:rsidP="00DA256D">
      <w:pPr>
        <w:adjustRightInd w:val="0"/>
        <w:spacing w:before="34" w:line="242" w:lineRule="auto"/>
        <w:ind w:right="118"/>
        <w:jc w:val="both"/>
        <w:rPr>
          <w:rFonts w:ascii="Arial" w:hAnsi="Arial" w:cs="Arial"/>
          <w:color w:val="000000"/>
          <w:sz w:val="20"/>
          <w:szCs w:val="20"/>
          <w:lang w:val="es-CO"/>
        </w:rPr>
      </w:pPr>
      <w:r w:rsidRPr="00020F5F">
        <w:rPr>
          <w:rFonts w:ascii="Arial" w:hAnsi="Arial" w:cs="Arial"/>
          <w:b/>
          <w:color w:val="000000"/>
          <w:sz w:val="20"/>
          <w:szCs w:val="20"/>
          <w:u w:val="single"/>
          <w:lang w:val="es-CO"/>
        </w:rPr>
        <w:t xml:space="preserve">CLÁUSULA </w:t>
      </w:r>
      <w:r w:rsidR="00F5344A" w:rsidRPr="00020F5F">
        <w:rPr>
          <w:rFonts w:ascii="Arial" w:hAnsi="Arial" w:cs="Arial"/>
          <w:b/>
          <w:color w:val="000000"/>
          <w:sz w:val="20"/>
          <w:szCs w:val="20"/>
          <w:u w:val="single"/>
          <w:lang w:val="es-CO"/>
        </w:rPr>
        <w:t>SEXTA</w:t>
      </w:r>
      <w:r w:rsidR="007326F7" w:rsidRPr="00020F5F">
        <w:rPr>
          <w:rFonts w:ascii="Arial" w:hAnsi="Arial" w:cs="Arial"/>
          <w:b/>
          <w:color w:val="000000"/>
          <w:sz w:val="20"/>
          <w:szCs w:val="20"/>
          <w:u w:val="single"/>
          <w:lang w:val="es-CO"/>
        </w:rPr>
        <w:t>.</w:t>
      </w:r>
      <w:r w:rsidR="00F5344A" w:rsidRPr="00020F5F">
        <w:rPr>
          <w:rFonts w:ascii="Arial" w:hAnsi="Arial" w:cs="Arial"/>
          <w:b/>
          <w:color w:val="000000"/>
          <w:sz w:val="20"/>
          <w:szCs w:val="20"/>
          <w:u w:val="single"/>
          <w:lang w:val="es-CO"/>
        </w:rPr>
        <w:t xml:space="preserve"> </w:t>
      </w:r>
      <w:r w:rsidRPr="00020F5F">
        <w:rPr>
          <w:rFonts w:ascii="Arial" w:hAnsi="Arial" w:cs="Arial"/>
          <w:b/>
          <w:color w:val="000000"/>
          <w:sz w:val="20"/>
          <w:szCs w:val="20"/>
          <w:u w:val="single"/>
          <w:lang w:val="es-CO"/>
        </w:rPr>
        <w:t>–</w:t>
      </w:r>
      <w:r w:rsidR="007326F7" w:rsidRPr="00020F5F">
        <w:rPr>
          <w:rFonts w:ascii="Arial" w:hAnsi="Arial" w:cs="Arial"/>
          <w:b/>
          <w:color w:val="000000"/>
          <w:sz w:val="20"/>
          <w:szCs w:val="20"/>
          <w:u w:val="single"/>
          <w:lang w:val="es-CO"/>
        </w:rPr>
        <w:t xml:space="preserve"> </w:t>
      </w:r>
      <w:r w:rsidRPr="00020F5F">
        <w:rPr>
          <w:rFonts w:ascii="Arial" w:hAnsi="Arial" w:cs="Arial"/>
          <w:b/>
          <w:color w:val="000000"/>
          <w:sz w:val="20"/>
          <w:szCs w:val="20"/>
          <w:u w:val="single"/>
          <w:lang w:val="es-CO"/>
        </w:rPr>
        <w:t>DERECHOS DEL CONTRATISTA:</w:t>
      </w:r>
      <w:r w:rsidRPr="00020F5F">
        <w:rPr>
          <w:rFonts w:ascii="Arial" w:hAnsi="Arial" w:cs="Arial"/>
          <w:b/>
          <w:color w:val="000000"/>
          <w:sz w:val="20"/>
          <w:szCs w:val="20"/>
          <w:lang w:val="es-CO"/>
        </w:rPr>
        <w:t xml:space="preserve"> </w:t>
      </w:r>
      <w:r w:rsidRPr="00020F5F">
        <w:rPr>
          <w:rFonts w:ascii="Arial" w:hAnsi="Arial" w:cs="Arial"/>
          <w:color w:val="000000"/>
          <w:sz w:val="20"/>
          <w:szCs w:val="20"/>
          <w:lang w:val="es-CO"/>
        </w:rPr>
        <w:t xml:space="preserve">Recibir </w:t>
      </w:r>
      <w:r w:rsidR="00F5344A" w:rsidRPr="00020F5F">
        <w:rPr>
          <w:rFonts w:ascii="Arial" w:hAnsi="Arial" w:cs="Arial"/>
          <w:color w:val="000000"/>
          <w:sz w:val="20"/>
          <w:szCs w:val="20"/>
          <w:lang w:val="es-CO"/>
        </w:rPr>
        <w:t>l</w:t>
      </w:r>
      <w:r w:rsidRPr="00020F5F">
        <w:rPr>
          <w:rFonts w:ascii="Arial" w:hAnsi="Arial" w:cs="Arial"/>
          <w:color w:val="000000"/>
          <w:sz w:val="20"/>
          <w:szCs w:val="20"/>
          <w:lang w:val="es-CO"/>
        </w:rPr>
        <w:t xml:space="preserve">a remuneración por la ejecución de las actividades en los términos pactados en el presente Contrato. </w:t>
      </w:r>
    </w:p>
    <w:p w14:paraId="02B8E61D" w14:textId="77777777" w:rsidR="00E71364" w:rsidRPr="00020F5F" w:rsidRDefault="00E71364" w:rsidP="00DA256D">
      <w:pPr>
        <w:adjustRightInd w:val="0"/>
        <w:spacing w:before="34" w:line="242" w:lineRule="auto"/>
        <w:ind w:right="118"/>
        <w:jc w:val="both"/>
        <w:rPr>
          <w:rFonts w:ascii="Arial" w:hAnsi="Arial" w:cs="Arial"/>
          <w:color w:val="000000"/>
          <w:sz w:val="20"/>
          <w:szCs w:val="20"/>
          <w:lang w:val="es-CO"/>
        </w:rPr>
      </w:pPr>
    </w:p>
    <w:p w14:paraId="1DA60F9A" w14:textId="77777777" w:rsidR="00E71364" w:rsidRPr="00020F5F" w:rsidRDefault="000A532F" w:rsidP="00DA256D">
      <w:pPr>
        <w:adjustRightInd w:val="0"/>
        <w:spacing w:before="34" w:line="242" w:lineRule="auto"/>
        <w:ind w:right="118"/>
        <w:jc w:val="both"/>
        <w:rPr>
          <w:rFonts w:ascii="Arial" w:hAnsi="Arial" w:cs="Arial"/>
          <w:color w:val="000000"/>
          <w:sz w:val="20"/>
          <w:szCs w:val="20"/>
          <w:lang w:val="es-CO"/>
        </w:rPr>
      </w:pPr>
      <w:r w:rsidRPr="00020F5F">
        <w:rPr>
          <w:rFonts w:ascii="Arial" w:hAnsi="Arial" w:cs="Arial"/>
          <w:b/>
          <w:color w:val="000000"/>
          <w:sz w:val="20"/>
          <w:szCs w:val="20"/>
          <w:u w:val="single"/>
          <w:lang w:val="es-CO"/>
        </w:rPr>
        <w:t xml:space="preserve">CLÁUSULA </w:t>
      </w:r>
      <w:r w:rsidR="002564C5" w:rsidRPr="00020F5F">
        <w:rPr>
          <w:rFonts w:ascii="Arial" w:hAnsi="Arial" w:cs="Arial"/>
          <w:b/>
          <w:color w:val="000000"/>
          <w:sz w:val="20"/>
          <w:szCs w:val="20"/>
          <w:u w:val="single"/>
          <w:lang w:val="es-CO"/>
        </w:rPr>
        <w:t>SÉPTIMA</w:t>
      </w:r>
      <w:r w:rsidR="00D31E16" w:rsidRPr="00020F5F">
        <w:rPr>
          <w:rFonts w:ascii="Arial" w:hAnsi="Arial" w:cs="Arial"/>
          <w:b/>
          <w:color w:val="000000"/>
          <w:sz w:val="20"/>
          <w:szCs w:val="20"/>
          <w:u w:val="single"/>
          <w:lang w:val="es-CO"/>
        </w:rPr>
        <w:t xml:space="preserve"> </w:t>
      </w:r>
      <w:r w:rsidRPr="00020F5F">
        <w:rPr>
          <w:rFonts w:ascii="Arial" w:hAnsi="Arial" w:cs="Arial"/>
          <w:b/>
          <w:color w:val="000000"/>
          <w:sz w:val="20"/>
          <w:szCs w:val="20"/>
          <w:u w:val="single"/>
          <w:lang w:val="es-CO"/>
        </w:rPr>
        <w:t>- OBLIGACIONES DEL CONTRATANTE:</w:t>
      </w:r>
      <w:r w:rsidRPr="00020F5F">
        <w:rPr>
          <w:rFonts w:ascii="Arial" w:hAnsi="Arial" w:cs="Arial"/>
          <w:b/>
          <w:color w:val="000000"/>
          <w:sz w:val="20"/>
          <w:szCs w:val="20"/>
          <w:lang w:val="es-CO"/>
        </w:rPr>
        <w:t xml:space="preserve"> </w:t>
      </w:r>
      <w:r w:rsidR="003806BA" w:rsidRPr="00020F5F">
        <w:rPr>
          <w:rFonts w:ascii="Arial" w:hAnsi="Arial" w:cs="Arial"/>
          <w:b/>
          <w:color w:val="000000"/>
          <w:sz w:val="20"/>
          <w:szCs w:val="20"/>
          <w:lang w:val="es-CO"/>
        </w:rPr>
        <w:t xml:space="preserve">1. </w:t>
      </w:r>
      <w:r w:rsidRPr="00020F5F">
        <w:rPr>
          <w:rFonts w:ascii="Arial" w:hAnsi="Arial" w:cs="Arial"/>
          <w:color w:val="000000"/>
          <w:sz w:val="20"/>
          <w:szCs w:val="20"/>
          <w:lang w:val="es-CO"/>
        </w:rPr>
        <w:t xml:space="preserve">Ejercer una actividad de vigilancia y control sobre el presente Contrato, de manera directa o </w:t>
      </w:r>
      <w:r w:rsidR="00992117" w:rsidRPr="00020F5F">
        <w:rPr>
          <w:rFonts w:ascii="Arial" w:hAnsi="Arial" w:cs="Arial"/>
          <w:color w:val="000000"/>
          <w:sz w:val="20"/>
          <w:szCs w:val="20"/>
          <w:lang w:val="es-CO"/>
        </w:rPr>
        <w:t>a través de la interventoría</w:t>
      </w:r>
      <w:r w:rsidRPr="00020F5F">
        <w:rPr>
          <w:rFonts w:ascii="Arial" w:hAnsi="Arial" w:cs="Arial"/>
          <w:color w:val="000000"/>
          <w:sz w:val="20"/>
          <w:szCs w:val="20"/>
          <w:lang w:val="es-CO"/>
        </w:rPr>
        <w:t xml:space="preserve">. </w:t>
      </w:r>
      <w:r w:rsidRPr="00020F5F">
        <w:rPr>
          <w:rFonts w:ascii="Arial" w:hAnsi="Arial" w:cs="Arial"/>
          <w:b/>
          <w:color w:val="000000"/>
          <w:sz w:val="20"/>
          <w:szCs w:val="20"/>
          <w:lang w:val="es-CO"/>
        </w:rPr>
        <w:t>2</w:t>
      </w:r>
      <w:r w:rsidRPr="00020F5F">
        <w:rPr>
          <w:rFonts w:ascii="Arial" w:hAnsi="Arial" w:cs="Arial"/>
          <w:color w:val="000000"/>
          <w:sz w:val="20"/>
          <w:szCs w:val="20"/>
          <w:lang w:val="es-CO"/>
        </w:rPr>
        <w:t xml:space="preserve">. Pagar el valor de la actividad </w:t>
      </w:r>
      <w:r w:rsidR="00992117" w:rsidRPr="00020F5F">
        <w:rPr>
          <w:rFonts w:ascii="Arial" w:hAnsi="Arial" w:cs="Arial"/>
          <w:color w:val="000000"/>
          <w:sz w:val="20"/>
          <w:szCs w:val="20"/>
          <w:lang w:val="es-CO"/>
        </w:rPr>
        <w:t>contratada</w:t>
      </w:r>
      <w:r w:rsidRPr="00020F5F">
        <w:rPr>
          <w:rFonts w:ascii="Arial" w:hAnsi="Arial" w:cs="Arial"/>
          <w:color w:val="000000"/>
          <w:sz w:val="20"/>
          <w:szCs w:val="20"/>
          <w:lang w:val="es-CO"/>
        </w:rPr>
        <w:t xml:space="preserve"> de acuerdo con los términos establecidos en el presente Contrato. </w:t>
      </w:r>
    </w:p>
    <w:p w14:paraId="415A59A0" w14:textId="77777777" w:rsidR="00E71364" w:rsidRPr="00020F5F" w:rsidRDefault="000A532F" w:rsidP="00DA256D">
      <w:pPr>
        <w:adjustRightInd w:val="0"/>
        <w:spacing w:before="34" w:line="242" w:lineRule="auto"/>
        <w:ind w:right="118"/>
        <w:jc w:val="both"/>
        <w:rPr>
          <w:rFonts w:ascii="Arial" w:hAnsi="Arial" w:cs="Arial"/>
          <w:color w:val="000000"/>
          <w:sz w:val="20"/>
          <w:szCs w:val="20"/>
          <w:lang w:val="es-CO"/>
        </w:rPr>
      </w:pPr>
      <w:r w:rsidRPr="00020F5F">
        <w:rPr>
          <w:rFonts w:ascii="Arial" w:hAnsi="Arial" w:cs="Arial"/>
          <w:b/>
          <w:color w:val="000000"/>
          <w:sz w:val="20"/>
          <w:szCs w:val="20"/>
          <w:u w:val="single"/>
          <w:lang w:val="es-CO"/>
        </w:rPr>
        <w:t xml:space="preserve">CLÁUSULA </w:t>
      </w:r>
      <w:r w:rsidR="00950587" w:rsidRPr="00020F5F">
        <w:rPr>
          <w:rFonts w:ascii="Arial" w:hAnsi="Arial" w:cs="Arial"/>
          <w:b/>
          <w:color w:val="000000"/>
          <w:sz w:val="20"/>
          <w:szCs w:val="20"/>
          <w:u w:val="single"/>
          <w:lang w:val="es-CO"/>
        </w:rPr>
        <w:t xml:space="preserve">OCTAVA </w:t>
      </w:r>
      <w:r w:rsidRPr="00020F5F">
        <w:rPr>
          <w:rFonts w:ascii="Arial" w:hAnsi="Arial" w:cs="Arial"/>
          <w:b/>
          <w:color w:val="000000"/>
          <w:sz w:val="20"/>
          <w:szCs w:val="20"/>
          <w:u w:val="single"/>
          <w:lang w:val="es-CO"/>
        </w:rPr>
        <w:t>–</w:t>
      </w:r>
      <w:r w:rsidRPr="00020F5F">
        <w:rPr>
          <w:rFonts w:ascii="Arial" w:hAnsi="Arial" w:cs="Arial"/>
          <w:b/>
          <w:color w:val="000000"/>
          <w:spacing w:val="-9"/>
          <w:sz w:val="20"/>
          <w:szCs w:val="20"/>
          <w:u w:val="single"/>
          <w:lang w:val="es-CO"/>
        </w:rPr>
        <w:t xml:space="preserve"> </w:t>
      </w:r>
      <w:r w:rsidRPr="00020F5F">
        <w:rPr>
          <w:rFonts w:ascii="Arial" w:hAnsi="Arial" w:cs="Arial"/>
          <w:b/>
          <w:color w:val="000000"/>
          <w:sz w:val="20"/>
          <w:szCs w:val="20"/>
          <w:u w:val="single"/>
          <w:lang w:val="es-CO"/>
        </w:rPr>
        <w:t>DERECHOS</w:t>
      </w:r>
      <w:r w:rsidRPr="00020F5F">
        <w:rPr>
          <w:rFonts w:ascii="Arial" w:hAnsi="Arial" w:cs="Arial"/>
          <w:b/>
          <w:color w:val="000000"/>
          <w:spacing w:val="-9"/>
          <w:sz w:val="20"/>
          <w:szCs w:val="20"/>
          <w:u w:val="single"/>
          <w:lang w:val="es-CO"/>
        </w:rPr>
        <w:t xml:space="preserve"> </w:t>
      </w:r>
      <w:r w:rsidRPr="00020F5F">
        <w:rPr>
          <w:rFonts w:ascii="Arial" w:hAnsi="Arial" w:cs="Arial"/>
          <w:b/>
          <w:color w:val="000000"/>
          <w:sz w:val="20"/>
          <w:szCs w:val="20"/>
          <w:u w:val="single"/>
          <w:lang w:val="es-CO"/>
        </w:rPr>
        <w:t>DEL</w:t>
      </w:r>
      <w:r w:rsidRPr="00020F5F">
        <w:rPr>
          <w:rFonts w:ascii="Arial" w:hAnsi="Arial" w:cs="Arial"/>
          <w:b/>
          <w:color w:val="000000"/>
          <w:spacing w:val="-9"/>
          <w:sz w:val="20"/>
          <w:szCs w:val="20"/>
          <w:u w:val="single"/>
          <w:lang w:val="es-CO"/>
        </w:rPr>
        <w:t xml:space="preserve"> </w:t>
      </w:r>
      <w:r w:rsidRPr="00020F5F">
        <w:rPr>
          <w:rFonts w:ascii="Arial" w:hAnsi="Arial" w:cs="Arial"/>
          <w:b/>
          <w:color w:val="000000"/>
          <w:sz w:val="20"/>
          <w:szCs w:val="20"/>
          <w:u w:val="single"/>
          <w:lang w:val="es-CO"/>
        </w:rPr>
        <w:t>CONTRATANTE:</w:t>
      </w:r>
      <w:r w:rsidRPr="00020F5F">
        <w:rPr>
          <w:rFonts w:ascii="Arial" w:hAnsi="Arial" w:cs="Arial"/>
          <w:b/>
          <w:color w:val="000000"/>
          <w:spacing w:val="-9"/>
          <w:sz w:val="20"/>
          <w:szCs w:val="20"/>
          <w:lang w:val="es-CO"/>
        </w:rPr>
        <w:t xml:space="preserve"> </w:t>
      </w:r>
      <w:r w:rsidRPr="00020F5F">
        <w:rPr>
          <w:rFonts w:ascii="Arial" w:hAnsi="Arial" w:cs="Arial"/>
          <w:b/>
          <w:color w:val="000000"/>
          <w:sz w:val="20"/>
          <w:szCs w:val="20"/>
          <w:lang w:val="es-CO"/>
        </w:rPr>
        <w:t>1.</w:t>
      </w:r>
      <w:r w:rsidRPr="00020F5F">
        <w:rPr>
          <w:rFonts w:ascii="Arial" w:hAnsi="Arial" w:cs="Arial"/>
          <w:b/>
          <w:color w:val="000000"/>
          <w:spacing w:val="-9"/>
          <w:sz w:val="20"/>
          <w:szCs w:val="20"/>
          <w:lang w:val="es-CO"/>
        </w:rPr>
        <w:t xml:space="preserve"> </w:t>
      </w:r>
      <w:r w:rsidRPr="00020F5F">
        <w:rPr>
          <w:rFonts w:ascii="Arial" w:hAnsi="Arial" w:cs="Arial"/>
          <w:color w:val="000000"/>
          <w:sz w:val="20"/>
          <w:szCs w:val="20"/>
          <w:lang w:val="es-CO"/>
        </w:rPr>
        <w:t>Revisar,</w:t>
      </w:r>
      <w:r w:rsidRPr="00020F5F">
        <w:rPr>
          <w:rFonts w:ascii="Arial" w:hAnsi="Arial" w:cs="Arial"/>
          <w:color w:val="000000"/>
          <w:spacing w:val="-9"/>
          <w:sz w:val="20"/>
          <w:szCs w:val="20"/>
          <w:lang w:val="es-CO"/>
        </w:rPr>
        <w:t xml:space="preserve"> </w:t>
      </w:r>
      <w:r w:rsidRPr="00020F5F">
        <w:rPr>
          <w:rFonts w:ascii="Arial" w:hAnsi="Arial" w:cs="Arial"/>
          <w:color w:val="000000"/>
          <w:sz w:val="20"/>
          <w:szCs w:val="20"/>
          <w:lang w:val="es-CO"/>
        </w:rPr>
        <w:t>rechazar, corregir o modificar las Actas de Actividades y solicitar las correcciones o modificaciones que la actividad</w:t>
      </w:r>
      <w:r w:rsidRPr="00020F5F">
        <w:rPr>
          <w:rFonts w:ascii="Arial" w:hAnsi="Arial" w:cs="Arial"/>
          <w:color w:val="000000"/>
          <w:spacing w:val="-8"/>
          <w:sz w:val="20"/>
          <w:szCs w:val="20"/>
          <w:lang w:val="es-CO"/>
        </w:rPr>
        <w:t xml:space="preserve"> </w:t>
      </w:r>
      <w:r w:rsidRPr="00020F5F">
        <w:rPr>
          <w:rFonts w:ascii="Arial" w:hAnsi="Arial" w:cs="Arial"/>
          <w:color w:val="000000"/>
          <w:sz w:val="20"/>
          <w:szCs w:val="20"/>
          <w:lang w:val="es-CO"/>
        </w:rPr>
        <w:t>necesite.</w:t>
      </w:r>
      <w:r w:rsidRPr="00020F5F">
        <w:rPr>
          <w:rFonts w:ascii="Arial" w:hAnsi="Arial" w:cs="Arial"/>
          <w:color w:val="000000"/>
          <w:spacing w:val="-7"/>
          <w:sz w:val="20"/>
          <w:szCs w:val="20"/>
          <w:lang w:val="es-CO"/>
        </w:rPr>
        <w:t xml:space="preserve"> </w:t>
      </w:r>
      <w:r w:rsidRPr="00020F5F">
        <w:rPr>
          <w:rFonts w:ascii="Arial" w:hAnsi="Arial" w:cs="Arial"/>
          <w:b/>
          <w:color w:val="000000"/>
          <w:sz w:val="20"/>
          <w:szCs w:val="20"/>
          <w:lang w:val="es-CO"/>
        </w:rPr>
        <w:t>2</w:t>
      </w:r>
      <w:r w:rsidRPr="00020F5F">
        <w:rPr>
          <w:rFonts w:ascii="Arial" w:hAnsi="Arial" w:cs="Arial"/>
          <w:color w:val="000000"/>
          <w:sz w:val="20"/>
          <w:szCs w:val="20"/>
          <w:lang w:val="es-CO"/>
        </w:rPr>
        <w:t>.</w:t>
      </w:r>
      <w:r w:rsidRPr="00020F5F">
        <w:rPr>
          <w:rFonts w:ascii="Arial" w:hAnsi="Arial" w:cs="Arial"/>
          <w:color w:val="000000"/>
          <w:spacing w:val="-7"/>
          <w:sz w:val="20"/>
          <w:szCs w:val="20"/>
          <w:lang w:val="es-CO"/>
        </w:rPr>
        <w:t xml:space="preserve"> </w:t>
      </w:r>
      <w:r w:rsidRPr="00020F5F">
        <w:rPr>
          <w:rFonts w:ascii="Arial" w:hAnsi="Arial" w:cs="Arial"/>
          <w:color w:val="000000"/>
          <w:sz w:val="20"/>
          <w:szCs w:val="20"/>
          <w:lang w:val="es-CO"/>
        </w:rPr>
        <w:t>Hacer</w:t>
      </w:r>
      <w:r w:rsidRPr="00020F5F">
        <w:rPr>
          <w:rFonts w:ascii="Arial" w:hAnsi="Arial" w:cs="Arial"/>
          <w:color w:val="000000"/>
          <w:spacing w:val="-7"/>
          <w:sz w:val="20"/>
          <w:szCs w:val="20"/>
          <w:lang w:val="es-CO"/>
        </w:rPr>
        <w:t xml:space="preserve"> </w:t>
      </w:r>
      <w:r w:rsidRPr="00020F5F">
        <w:rPr>
          <w:rFonts w:ascii="Arial" w:hAnsi="Arial" w:cs="Arial"/>
          <w:color w:val="000000"/>
          <w:sz w:val="20"/>
          <w:szCs w:val="20"/>
          <w:lang w:val="es-CO"/>
        </w:rPr>
        <w:t>uso</w:t>
      </w:r>
      <w:r w:rsidRPr="00020F5F">
        <w:rPr>
          <w:rFonts w:ascii="Arial" w:hAnsi="Arial" w:cs="Arial"/>
          <w:color w:val="000000"/>
          <w:spacing w:val="-8"/>
          <w:sz w:val="20"/>
          <w:szCs w:val="20"/>
          <w:lang w:val="es-CO"/>
        </w:rPr>
        <w:t xml:space="preserve"> </w:t>
      </w:r>
      <w:r w:rsidRPr="00020F5F">
        <w:rPr>
          <w:rFonts w:ascii="Arial" w:hAnsi="Arial" w:cs="Arial"/>
          <w:color w:val="000000"/>
          <w:sz w:val="20"/>
          <w:szCs w:val="20"/>
          <w:lang w:val="es-CO"/>
        </w:rPr>
        <w:t>de</w:t>
      </w:r>
      <w:r w:rsidRPr="00020F5F">
        <w:rPr>
          <w:rFonts w:ascii="Arial" w:hAnsi="Arial" w:cs="Arial"/>
          <w:color w:val="000000"/>
          <w:spacing w:val="-7"/>
          <w:sz w:val="20"/>
          <w:szCs w:val="20"/>
          <w:lang w:val="es-CO"/>
        </w:rPr>
        <w:t xml:space="preserve"> </w:t>
      </w:r>
      <w:r w:rsidRPr="00020F5F">
        <w:rPr>
          <w:rFonts w:ascii="Arial" w:hAnsi="Arial" w:cs="Arial"/>
          <w:color w:val="000000"/>
          <w:sz w:val="20"/>
          <w:szCs w:val="20"/>
          <w:lang w:val="es-CO"/>
        </w:rPr>
        <w:t>las</w:t>
      </w:r>
      <w:r w:rsidRPr="00020F5F">
        <w:rPr>
          <w:rFonts w:ascii="Arial" w:hAnsi="Arial" w:cs="Arial"/>
          <w:color w:val="000000"/>
          <w:spacing w:val="-7"/>
          <w:sz w:val="20"/>
          <w:szCs w:val="20"/>
          <w:lang w:val="es-CO"/>
        </w:rPr>
        <w:t xml:space="preserve"> </w:t>
      </w:r>
      <w:r w:rsidRPr="00020F5F">
        <w:rPr>
          <w:rFonts w:ascii="Arial" w:hAnsi="Arial" w:cs="Arial"/>
          <w:color w:val="000000"/>
          <w:sz w:val="20"/>
          <w:szCs w:val="20"/>
          <w:lang w:val="es-CO"/>
        </w:rPr>
        <w:t>cláusulas</w:t>
      </w:r>
      <w:r w:rsidRPr="00020F5F">
        <w:rPr>
          <w:rFonts w:ascii="Arial" w:hAnsi="Arial" w:cs="Arial"/>
          <w:color w:val="000000"/>
          <w:spacing w:val="-7"/>
          <w:sz w:val="20"/>
          <w:szCs w:val="20"/>
          <w:lang w:val="es-CO"/>
        </w:rPr>
        <w:t xml:space="preserve"> </w:t>
      </w:r>
      <w:r w:rsidRPr="00020F5F">
        <w:rPr>
          <w:rFonts w:ascii="Arial" w:hAnsi="Arial" w:cs="Arial"/>
          <w:color w:val="000000"/>
          <w:sz w:val="20"/>
          <w:szCs w:val="20"/>
          <w:lang w:val="es-CO"/>
        </w:rPr>
        <w:t>excepcionales</w:t>
      </w:r>
      <w:r w:rsidRPr="00020F5F">
        <w:rPr>
          <w:rFonts w:ascii="Arial" w:hAnsi="Arial" w:cs="Arial"/>
          <w:color w:val="000000"/>
          <w:spacing w:val="-7"/>
          <w:sz w:val="20"/>
          <w:szCs w:val="20"/>
          <w:lang w:val="es-CO"/>
        </w:rPr>
        <w:t xml:space="preserve"> </w:t>
      </w:r>
      <w:r w:rsidRPr="00020F5F">
        <w:rPr>
          <w:rFonts w:ascii="Arial" w:hAnsi="Arial" w:cs="Arial"/>
          <w:color w:val="000000"/>
          <w:sz w:val="20"/>
          <w:szCs w:val="20"/>
          <w:lang w:val="es-CO"/>
        </w:rPr>
        <w:t>del</w:t>
      </w:r>
      <w:r w:rsidRPr="00020F5F">
        <w:rPr>
          <w:rFonts w:ascii="Arial" w:hAnsi="Arial" w:cs="Arial"/>
          <w:color w:val="000000"/>
          <w:spacing w:val="-8"/>
          <w:sz w:val="20"/>
          <w:szCs w:val="20"/>
          <w:lang w:val="es-CO"/>
        </w:rPr>
        <w:t xml:space="preserve"> </w:t>
      </w:r>
      <w:r w:rsidRPr="00020F5F">
        <w:rPr>
          <w:rFonts w:ascii="Arial" w:hAnsi="Arial" w:cs="Arial"/>
          <w:color w:val="000000"/>
          <w:sz w:val="20"/>
          <w:szCs w:val="20"/>
          <w:lang w:val="es-CO"/>
        </w:rPr>
        <w:t>Contrato.</w:t>
      </w:r>
      <w:r w:rsidRPr="00020F5F">
        <w:rPr>
          <w:rFonts w:ascii="Arial" w:hAnsi="Arial" w:cs="Arial"/>
          <w:color w:val="000000"/>
          <w:spacing w:val="-7"/>
          <w:sz w:val="20"/>
          <w:szCs w:val="20"/>
          <w:lang w:val="es-CO"/>
        </w:rPr>
        <w:t xml:space="preserve"> </w:t>
      </w:r>
      <w:r w:rsidRPr="00020F5F">
        <w:rPr>
          <w:rFonts w:ascii="Arial" w:hAnsi="Arial" w:cs="Arial"/>
          <w:b/>
          <w:color w:val="000000"/>
          <w:sz w:val="20"/>
          <w:szCs w:val="20"/>
          <w:lang w:val="es-CO"/>
        </w:rPr>
        <w:t>3</w:t>
      </w:r>
      <w:r w:rsidRPr="00020F5F">
        <w:rPr>
          <w:rFonts w:ascii="Arial" w:hAnsi="Arial" w:cs="Arial"/>
          <w:color w:val="000000"/>
          <w:sz w:val="20"/>
          <w:szCs w:val="20"/>
          <w:lang w:val="es-CO"/>
        </w:rPr>
        <w:t>.</w:t>
      </w:r>
      <w:r w:rsidRPr="00020F5F">
        <w:rPr>
          <w:rFonts w:ascii="Arial" w:hAnsi="Arial" w:cs="Arial"/>
          <w:color w:val="000000"/>
          <w:spacing w:val="-7"/>
          <w:sz w:val="20"/>
          <w:szCs w:val="20"/>
          <w:lang w:val="es-CO"/>
        </w:rPr>
        <w:t xml:space="preserve"> </w:t>
      </w:r>
      <w:r w:rsidRPr="00020F5F">
        <w:rPr>
          <w:rFonts w:ascii="Arial" w:hAnsi="Arial" w:cs="Arial"/>
          <w:color w:val="000000"/>
          <w:sz w:val="20"/>
          <w:szCs w:val="20"/>
          <w:lang w:val="es-CO"/>
        </w:rPr>
        <w:t>Hacer</w:t>
      </w:r>
      <w:r w:rsidRPr="00020F5F">
        <w:rPr>
          <w:rFonts w:ascii="Arial" w:hAnsi="Arial" w:cs="Arial"/>
          <w:color w:val="000000"/>
          <w:spacing w:val="-7"/>
          <w:sz w:val="20"/>
          <w:szCs w:val="20"/>
          <w:lang w:val="es-CO"/>
        </w:rPr>
        <w:t xml:space="preserve"> </w:t>
      </w:r>
      <w:r w:rsidRPr="00020F5F">
        <w:rPr>
          <w:rFonts w:ascii="Arial" w:hAnsi="Arial" w:cs="Arial"/>
          <w:color w:val="000000"/>
          <w:sz w:val="20"/>
          <w:szCs w:val="20"/>
          <w:lang w:val="es-CO"/>
        </w:rPr>
        <w:t>uso</w:t>
      </w:r>
      <w:r w:rsidRPr="00020F5F">
        <w:rPr>
          <w:rFonts w:ascii="Arial" w:hAnsi="Arial" w:cs="Arial"/>
          <w:color w:val="000000"/>
          <w:spacing w:val="-7"/>
          <w:sz w:val="20"/>
          <w:szCs w:val="20"/>
          <w:lang w:val="es-CO"/>
        </w:rPr>
        <w:t xml:space="preserve"> </w:t>
      </w:r>
      <w:r w:rsidRPr="00020F5F">
        <w:rPr>
          <w:rFonts w:ascii="Arial" w:hAnsi="Arial" w:cs="Arial"/>
          <w:color w:val="000000"/>
          <w:sz w:val="20"/>
          <w:szCs w:val="20"/>
          <w:lang w:val="es-CO"/>
        </w:rPr>
        <w:t>de la</w:t>
      </w:r>
      <w:r w:rsidRPr="00020F5F">
        <w:rPr>
          <w:rFonts w:ascii="Arial" w:hAnsi="Arial" w:cs="Arial"/>
          <w:color w:val="000000"/>
          <w:spacing w:val="-13"/>
          <w:sz w:val="20"/>
          <w:szCs w:val="20"/>
          <w:lang w:val="es-CO"/>
        </w:rPr>
        <w:t xml:space="preserve"> </w:t>
      </w:r>
      <w:r w:rsidRPr="00020F5F">
        <w:rPr>
          <w:rFonts w:ascii="Arial" w:hAnsi="Arial" w:cs="Arial"/>
          <w:color w:val="000000"/>
          <w:sz w:val="20"/>
          <w:szCs w:val="20"/>
          <w:lang w:val="es-CO"/>
        </w:rPr>
        <w:t>cláusula</w:t>
      </w:r>
      <w:r w:rsidRPr="00020F5F">
        <w:rPr>
          <w:rFonts w:ascii="Arial" w:hAnsi="Arial" w:cs="Arial"/>
          <w:color w:val="000000"/>
          <w:spacing w:val="-12"/>
          <w:sz w:val="20"/>
          <w:szCs w:val="20"/>
          <w:lang w:val="es-CO"/>
        </w:rPr>
        <w:t xml:space="preserve"> </w:t>
      </w:r>
      <w:r w:rsidRPr="00020F5F">
        <w:rPr>
          <w:rFonts w:ascii="Arial" w:hAnsi="Arial" w:cs="Arial"/>
          <w:color w:val="000000"/>
          <w:sz w:val="20"/>
          <w:szCs w:val="20"/>
          <w:lang w:val="es-CO"/>
        </w:rPr>
        <w:t>de</w:t>
      </w:r>
      <w:r w:rsidRPr="00020F5F">
        <w:rPr>
          <w:rFonts w:ascii="Arial" w:hAnsi="Arial" w:cs="Arial"/>
          <w:color w:val="000000"/>
          <w:spacing w:val="-13"/>
          <w:sz w:val="20"/>
          <w:szCs w:val="20"/>
          <w:lang w:val="es-CO"/>
        </w:rPr>
        <w:t xml:space="preserve"> </w:t>
      </w:r>
      <w:r w:rsidRPr="00020F5F">
        <w:rPr>
          <w:rFonts w:ascii="Arial" w:hAnsi="Arial" w:cs="Arial"/>
          <w:color w:val="000000"/>
          <w:sz w:val="20"/>
          <w:szCs w:val="20"/>
          <w:lang w:val="es-CO"/>
        </w:rPr>
        <w:t>imposición</w:t>
      </w:r>
      <w:r w:rsidRPr="00020F5F">
        <w:rPr>
          <w:rFonts w:ascii="Arial" w:hAnsi="Arial" w:cs="Arial"/>
          <w:color w:val="000000"/>
          <w:spacing w:val="-12"/>
          <w:sz w:val="20"/>
          <w:szCs w:val="20"/>
          <w:lang w:val="es-CO"/>
        </w:rPr>
        <w:t xml:space="preserve"> </w:t>
      </w:r>
      <w:r w:rsidRPr="00020F5F">
        <w:rPr>
          <w:rFonts w:ascii="Arial" w:hAnsi="Arial" w:cs="Arial"/>
          <w:color w:val="000000"/>
          <w:sz w:val="20"/>
          <w:szCs w:val="20"/>
          <w:lang w:val="es-CO"/>
        </w:rPr>
        <w:t>de</w:t>
      </w:r>
      <w:r w:rsidRPr="00020F5F">
        <w:rPr>
          <w:rFonts w:ascii="Arial" w:hAnsi="Arial" w:cs="Arial"/>
          <w:color w:val="000000"/>
          <w:spacing w:val="-13"/>
          <w:sz w:val="20"/>
          <w:szCs w:val="20"/>
          <w:lang w:val="es-CO"/>
        </w:rPr>
        <w:t xml:space="preserve"> </w:t>
      </w:r>
      <w:r w:rsidRPr="00020F5F">
        <w:rPr>
          <w:rFonts w:ascii="Arial" w:hAnsi="Arial" w:cs="Arial"/>
          <w:color w:val="000000"/>
          <w:sz w:val="20"/>
          <w:szCs w:val="20"/>
          <w:lang w:val="es-CO"/>
        </w:rPr>
        <w:t>multas,</w:t>
      </w:r>
      <w:r w:rsidRPr="00020F5F">
        <w:rPr>
          <w:rFonts w:ascii="Arial" w:hAnsi="Arial" w:cs="Arial"/>
          <w:color w:val="000000"/>
          <w:spacing w:val="-12"/>
          <w:sz w:val="20"/>
          <w:szCs w:val="20"/>
          <w:lang w:val="es-CO"/>
        </w:rPr>
        <w:t xml:space="preserve"> </w:t>
      </w:r>
      <w:r w:rsidRPr="00020F5F">
        <w:rPr>
          <w:rFonts w:ascii="Arial" w:hAnsi="Arial" w:cs="Arial"/>
          <w:color w:val="000000"/>
          <w:sz w:val="20"/>
          <w:szCs w:val="20"/>
          <w:lang w:val="es-CO"/>
        </w:rPr>
        <w:t>la</w:t>
      </w:r>
      <w:r w:rsidRPr="00020F5F">
        <w:rPr>
          <w:rFonts w:ascii="Arial" w:hAnsi="Arial" w:cs="Arial"/>
          <w:color w:val="000000"/>
          <w:spacing w:val="-13"/>
          <w:sz w:val="20"/>
          <w:szCs w:val="20"/>
          <w:lang w:val="es-CO"/>
        </w:rPr>
        <w:t xml:space="preserve"> </w:t>
      </w:r>
      <w:r w:rsidRPr="00020F5F">
        <w:rPr>
          <w:rFonts w:ascii="Arial" w:hAnsi="Arial" w:cs="Arial"/>
          <w:color w:val="000000"/>
          <w:sz w:val="20"/>
          <w:szCs w:val="20"/>
          <w:lang w:val="es-CO"/>
        </w:rPr>
        <w:t>cláusula</w:t>
      </w:r>
      <w:r w:rsidRPr="00020F5F">
        <w:rPr>
          <w:rFonts w:ascii="Arial" w:hAnsi="Arial" w:cs="Arial"/>
          <w:color w:val="000000"/>
          <w:spacing w:val="-12"/>
          <w:sz w:val="20"/>
          <w:szCs w:val="20"/>
          <w:lang w:val="es-CO"/>
        </w:rPr>
        <w:t xml:space="preserve"> </w:t>
      </w:r>
      <w:r w:rsidRPr="00020F5F">
        <w:rPr>
          <w:rFonts w:ascii="Arial" w:hAnsi="Arial" w:cs="Arial"/>
          <w:color w:val="000000"/>
          <w:sz w:val="20"/>
          <w:szCs w:val="20"/>
          <w:lang w:val="es-CO"/>
        </w:rPr>
        <w:t>penal</w:t>
      </w:r>
      <w:r w:rsidRPr="00020F5F">
        <w:rPr>
          <w:rFonts w:ascii="Arial" w:hAnsi="Arial" w:cs="Arial"/>
          <w:color w:val="000000"/>
          <w:spacing w:val="-13"/>
          <w:sz w:val="20"/>
          <w:szCs w:val="20"/>
          <w:lang w:val="es-CO"/>
        </w:rPr>
        <w:t xml:space="preserve"> </w:t>
      </w:r>
      <w:r w:rsidRPr="00020F5F">
        <w:rPr>
          <w:rFonts w:ascii="Arial" w:hAnsi="Arial" w:cs="Arial"/>
          <w:color w:val="000000"/>
          <w:sz w:val="20"/>
          <w:szCs w:val="20"/>
          <w:lang w:val="es-CO"/>
        </w:rPr>
        <w:t>o</w:t>
      </w:r>
      <w:r w:rsidRPr="00020F5F">
        <w:rPr>
          <w:rFonts w:ascii="Arial" w:hAnsi="Arial" w:cs="Arial"/>
          <w:color w:val="000000"/>
          <w:spacing w:val="-12"/>
          <w:sz w:val="20"/>
          <w:szCs w:val="20"/>
          <w:lang w:val="es-CO"/>
        </w:rPr>
        <w:t xml:space="preserve"> </w:t>
      </w:r>
      <w:r w:rsidRPr="00020F5F">
        <w:rPr>
          <w:rFonts w:ascii="Arial" w:hAnsi="Arial" w:cs="Arial"/>
          <w:color w:val="000000"/>
          <w:sz w:val="20"/>
          <w:szCs w:val="20"/>
          <w:lang w:val="es-CO"/>
        </w:rPr>
        <w:t>cualquier</w:t>
      </w:r>
      <w:r w:rsidRPr="00020F5F">
        <w:rPr>
          <w:rFonts w:ascii="Arial" w:hAnsi="Arial" w:cs="Arial"/>
          <w:color w:val="000000"/>
          <w:spacing w:val="-13"/>
          <w:sz w:val="20"/>
          <w:szCs w:val="20"/>
          <w:lang w:val="es-CO"/>
        </w:rPr>
        <w:t xml:space="preserve"> </w:t>
      </w:r>
      <w:r w:rsidRPr="00020F5F">
        <w:rPr>
          <w:rFonts w:ascii="Arial" w:hAnsi="Arial" w:cs="Arial"/>
          <w:color w:val="000000"/>
          <w:sz w:val="20"/>
          <w:szCs w:val="20"/>
          <w:lang w:val="es-CO"/>
        </w:rPr>
        <w:t>otro</w:t>
      </w:r>
      <w:r w:rsidRPr="00020F5F">
        <w:rPr>
          <w:rFonts w:ascii="Arial" w:hAnsi="Arial" w:cs="Arial"/>
          <w:color w:val="000000"/>
          <w:spacing w:val="-12"/>
          <w:sz w:val="20"/>
          <w:szCs w:val="20"/>
          <w:lang w:val="es-CO"/>
        </w:rPr>
        <w:t xml:space="preserve"> </w:t>
      </w:r>
      <w:r w:rsidRPr="00020F5F">
        <w:rPr>
          <w:rFonts w:ascii="Arial" w:hAnsi="Arial" w:cs="Arial"/>
          <w:color w:val="000000"/>
          <w:sz w:val="20"/>
          <w:szCs w:val="20"/>
          <w:lang w:val="es-CO"/>
        </w:rPr>
        <w:t>derecho</w:t>
      </w:r>
      <w:r w:rsidRPr="00020F5F">
        <w:rPr>
          <w:rFonts w:ascii="Arial" w:hAnsi="Arial" w:cs="Arial"/>
          <w:color w:val="000000"/>
          <w:spacing w:val="-13"/>
          <w:sz w:val="20"/>
          <w:szCs w:val="20"/>
          <w:lang w:val="es-CO"/>
        </w:rPr>
        <w:t xml:space="preserve"> </w:t>
      </w:r>
      <w:r w:rsidRPr="00020F5F">
        <w:rPr>
          <w:rFonts w:ascii="Arial" w:hAnsi="Arial" w:cs="Arial"/>
          <w:color w:val="000000"/>
          <w:sz w:val="20"/>
          <w:szCs w:val="20"/>
          <w:lang w:val="es-CO"/>
        </w:rPr>
        <w:t>consagrado</w:t>
      </w:r>
      <w:r w:rsidRPr="00020F5F">
        <w:rPr>
          <w:rFonts w:ascii="Arial" w:hAnsi="Arial" w:cs="Arial"/>
          <w:color w:val="000000"/>
          <w:spacing w:val="-12"/>
          <w:sz w:val="20"/>
          <w:szCs w:val="20"/>
          <w:lang w:val="es-CO"/>
        </w:rPr>
        <w:t xml:space="preserve"> </w:t>
      </w:r>
      <w:r w:rsidRPr="00020F5F">
        <w:rPr>
          <w:rFonts w:ascii="Arial" w:hAnsi="Arial" w:cs="Arial"/>
          <w:color w:val="000000"/>
          <w:sz w:val="20"/>
          <w:szCs w:val="20"/>
          <w:lang w:val="es-CO"/>
        </w:rPr>
        <w:t>a</w:t>
      </w:r>
      <w:r w:rsidRPr="00020F5F">
        <w:rPr>
          <w:rFonts w:ascii="Arial" w:hAnsi="Arial" w:cs="Arial"/>
          <w:color w:val="000000"/>
          <w:spacing w:val="-13"/>
          <w:sz w:val="20"/>
          <w:szCs w:val="20"/>
          <w:lang w:val="es-CO"/>
        </w:rPr>
        <w:t xml:space="preserve"> </w:t>
      </w:r>
      <w:r w:rsidRPr="00020F5F">
        <w:rPr>
          <w:rFonts w:ascii="Arial" w:hAnsi="Arial" w:cs="Arial"/>
          <w:color w:val="000000"/>
          <w:sz w:val="20"/>
          <w:szCs w:val="20"/>
          <w:lang w:val="es-CO"/>
        </w:rPr>
        <w:t>la</w:t>
      </w:r>
      <w:r w:rsidRPr="00020F5F">
        <w:rPr>
          <w:rFonts w:ascii="Arial" w:hAnsi="Arial" w:cs="Arial"/>
          <w:color w:val="000000"/>
          <w:spacing w:val="-12"/>
          <w:sz w:val="20"/>
          <w:szCs w:val="20"/>
          <w:lang w:val="es-CO"/>
        </w:rPr>
        <w:t xml:space="preserve"> </w:t>
      </w:r>
      <w:r w:rsidRPr="00020F5F">
        <w:rPr>
          <w:rFonts w:ascii="Arial" w:hAnsi="Arial" w:cs="Arial"/>
          <w:color w:val="000000"/>
          <w:sz w:val="20"/>
          <w:szCs w:val="20"/>
          <w:lang w:val="es-CO"/>
        </w:rPr>
        <w:t xml:space="preserve">Entidad contratante de manera legal o contractual. </w:t>
      </w:r>
    </w:p>
    <w:p w14:paraId="5BC283CB" w14:textId="77777777" w:rsidR="00E71364" w:rsidRPr="00020F5F" w:rsidRDefault="00E71364" w:rsidP="00DA256D">
      <w:pPr>
        <w:adjustRightInd w:val="0"/>
        <w:spacing w:before="34" w:line="242" w:lineRule="auto"/>
        <w:ind w:right="118"/>
        <w:jc w:val="both"/>
        <w:rPr>
          <w:rFonts w:ascii="Arial" w:hAnsi="Arial" w:cs="Arial"/>
          <w:color w:val="000000"/>
          <w:sz w:val="20"/>
          <w:szCs w:val="20"/>
          <w:lang w:val="es-CO"/>
        </w:rPr>
      </w:pPr>
    </w:p>
    <w:p w14:paraId="4DD7D2E6" w14:textId="422D37CD" w:rsidR="00603BDA" w:rsidRPr="00020F5F" w:rsidRDefault="000A532F" w:rsidP="00DA256D">
      <w:pPr>
        <w:adjustRightInd w:val="0"/>
        <w:spacing w:before="34" w:line="242" w:lineRule="auto"/>
        <w:ind w:right="118"/>
        <w:jc w:val="both"/>
        <w:rPr>
          <w:rFonts w:ascii="Arial" w:hAnsi="Arial" w:cs="Arial"/>
          <w:color w:val="000000"/>
          <w:sz w:val="20"/>
          <w:szCs w:val="20"/>
          <w:lang w:val="es-CO"/>
        </w:rPr>
      </w:pPr>
      <w:r w:rsidRPr="00020F5F">
        <w:rPr>
          <w:rFonts w:ascii="Arial" w:hAnsi="Arial" w:cs="Arial"/>
          <w:b/>
          <w:color w:val="000000"/>
          <w:sz w:val="20"/>
          <w:szCs w:val="20"/>
          <w:u w:val="single"/>
          <w:lang w:val="es-CO"/>
        </w:rPr>
        <w:t xml:space="preserve">CLAUSULA </w:t>
      </w:r>
      <w:r w:rsidR="00826A74" w:rsidRPr="00020F5F">
        <w:rPr>
          <w:rFonts w:ascii="Arial" w:hAnsi="Arial" w:cs="Arial"/>
          <w:b/>
          <w:color w:val="000000"/>
          <w:sz w:val="20"/>
          <w:szCs w:val="20"/>
          <w:u w:val="single"/>
          <w:lang w:val="es-CO"/>
        </w:rPr>
        <w:t xml:space="preserve">NOVENA </w:t>
      </w:r>
      <w:r w:rsidRPr="00020F5F">
        <w:rPr>
          <w:rFonts w:ascii="Arial" w:hAnsi="Arial" w:cs="Arial"/>
          <w:b/>
          <w:color w:val="000000"/>
          <w:sz w:val="20"/>
          <w:szCs w:val="20"/>
          <w:u w:val="single"/>
          <w:lang w:val="es-CO"/>
        </w:rPr>
        <w:t>– RESPONSABILIDAD</w:t>
      </w:r>
      <w:r w:rsidRPr="00020F5F">
        <w:rPr>
          <w:rFonts w:ascii="Arial" w:hAnsi="Arial" w:cs="Arial"/>
          <w:b/>
          <w:color w:val="000000"/>
          <w:sz w:val="20"/>
          <w:szCs w:val="20"/>
          <w:lang w:val="es-CO"/>
        </w:rPr>
        <w:t xml:space="preserve">: </w:t>
      </w:r>
      <w:r w:rsidRPr="00020F5F">
        <w:rPr>
          <w:rFonts w:ascii="Arial" w:hAnsi="Arial" w:cs="Arial"/>
          <w:color w:val="000000"/>
          <w:sz w:val="20"/>
          <w:szCs w:val="20"/>
          <w:lang w:val="es-CO"/>
        </w:rPr>
        <w:t xml:space="preserve">EL CONTRATISTA es responsable por el cumplimiento del objeto </w:t>
      </w:r>
      <w:r w:rsidRPr="00020F5F">
        <w:rPr>
          <w:rFonts w:ascii="Arial" w:hAnsi="Arial" w:cs="Arial"/>
          <w:color w:val="000000"/>
          <w:sz w:val="20"/>
          <w:szCs w:val="20"/>
          <w:lang w:val="es-CO"/>
        </w:rPr>
        <w:lastRenderedPageBreak/>
        <w:t xml:space="preserve">establecido en la cláusula </w:t>
      </w:r>
      <w:r w:rsidR="00DA49F0" w:rsidRPr="00020F5F">
        <w:rPr>
          <w:rFonts w:ascii="Arial" w:hAnsi="Arial" w:cs="Arial"/>
          <w:color w:val="000000"/>
          <w:sz w:val="20"/>
          <w:szCs w:val="20"/>
          <w:lang w:val="es-CO"/>
        </w:rPr>
        <w:t xml:space="preserve">PRIMERA y SEGUNDA </w:t>
      </w:r>
      <w:r w:rsidRPr="00020F5F">
        <w:rPr>
          <w:rFonts w:ascii="Arial" w:hAnsi="Arial" w:cs="Arial"/>
          <w:color w:val="000000"/>
          <w:sz w:val="20"/>
          <w:szCs w:val="20"/>
          <w:lang w:val="es-CO"/>
        </w:rPr>
        <w:t>del presente Contrato, y será responsable por los daños que ocasionen sus empleados y/o consultores, los empleados y/o consultores de sus subcontratistas, al DEPARTAMENTO en la ejecución del objeto del presente Contrato. Ninguna de las partes será responsable</w:t>
      </w:r>
      <w:r w:rsidRPr="00020F5F">
        <w:rPr>
          <w:rFonts w:ascii="Arial" w:hAnsi="Arial" w:cs="Arial"/>
          <w:color w:val="000000"/>
          <w:spacing w:val="-7"/>
          <w:sz w:val="20"/>
          <w:szCs w:val="20"/>
          <w:lang w:val="es-CO"/>
        </w:rPr>
        <w:t xml:space="preserve"> </w:t>
      </w:r>
      <w:r w:rsidRPr="00020F5F">
        <w:rPr>
          <w:rFonts w:ascii="Arial" w:hAnsi="Arial" w:cs="Arial"/>
          <w:color w:val="000000"/>
          <w:sz w:val="20"/>
          <w:szCs w:val="20"/>
          <w:lang w:val="es-CO"/>
        </w:rPr>
        <w:t>frente</w:t>
      </w:r>
      <w:r w:rsidRPr="00020F5F">
        <w:rPr>
          <w:rFonts w:ascii="Arial" w:hAnsi="Arial" w:cs="Arial"/>
          <w:color w:val="000000"/>
          <w:spacing w:val="-7"/>
          <w:sz w:val="20"/>
          <w:szCs w:val="20"/>
          <w:lang w:val="es-CO"/>
        </w:rPr>
        <w:t xml:space="preserve"> </w:t>
      </w:r>
      <w:r w:rsidRPr="00020F5F">
        <w:rPr>
          <w:rFonts w:ascii="Arial" w:hAnsi="Arial" w:cs="Arial"/>
          <w:color w:val="000000"/>
          <w:sz w:val="20"/>
          <w:szCs w:val="20"/>
          <w:lang w:val="es-CO"/>
        </w:rPr>
        <w:t>a</w:t>
      </w:r>
      <w:r w:rsidRPr="00020F5F">
        <w:rPr>
          <w:rFonts w:ascii="Arial" w:hAnsi="Arial" w:cs="Arial"/>
          <w:color w:val="000000"/>
          <w:spacing w:val="-6"/>
          <w:sz w:val="20"/>
          <w:szCs w:val="20"/>
          <w:lang w:val="es-CO"/>
        </w:rPr>
        <w:t xml:space="preserve"> </w:t>
      </w:r>
      <w:r w:rsidRPr="00020F5F">
        <w:rPr>
          <w:rFonts w:ascii="Arial" w:hAnsi="Arial" w:cs="Arial"/>
          <w:color w:val="000000"/>
          <w:sz w:val="20"/>
          <w:szCs w:val="20"/>
          <w:lang w:val="es-CO"/>
        </w:rPr>
        <w:t>la</w:t>
      </w:r>
      <w:r w:rsidRPr="00020F5F">
        <w:rPr>
          <w:rFonts w:ascii="Arial" w:hAnsi="Arial" w:cs="Arial"/>
          <w:color w:val="000000"/>
          <w:spacing w:val="-7"/>
          <w:sz w:val="20"/>
          <w:szCs w:val="20"/>
          <w:lang w:val="es-CO"/>
        </w:rPr>
        <w:t xml:space="preserve"> </w:t>
      </w:r>
      <w:r w:rsidRPr="00020F5F">
        <w:rPr>
          <w:rFonts w:ascii="Arial" w:hAnsi="Arial" w:cs="Arial"/>
          <w:color w:val="000000"/>
          <w:sz w:val="20"/>
          <w:szCs w:val="20"/>
          <w:lang w:val="es-CO"/>
        </w:rPr>
        <w:t>otra</w:t>
      </w:r>
      <w:r w:rsidRPr="00020F5F">
        <w:rPr>
          <w:rFonts w:ascii="Arial" w:hAnsi="Arial" w:cs="Arial"/>
          <w:color w:val="000000"/>
          <w:spacing w:val="-6"/>
          <w:sz w:val="20"/>
          <w:szCs w:val="20"/>
          <w:lang w:val="es-CO"/>
        </w:rPr>
        <w:t xml:space="preserve"> </w:t>
      </w:r>
      <w:r w:rsidRPr="00020F5F">
        <w:rPr>
          <w:rFonts w:ascii="Arial" w:hAnsi="Arial" w:cs="Arial"/>
          <w:color w:val="000000"/>
          <w:sz w:val="20"/>
          <w:szCs w:val="20"/>
          <w:lang w:val="es-CO"/>
        </w:rPr>
        <w:t>o</w:t>
      </w:r>
      <w:r w:rsidRPr="00020F5F">
        <w:rPr>
          <w:rFonts w:ascii="Arial" w:hAnsi="Arial" w:cs="Arial"/>
          <w:color w:val="000000"/>
          <w:spacing w:val="-7"/>
          <w:sz w:val="20"/>
          <w:szCs w:val="20"/>
          <w:lang w:val="es-CO"/>
        </w:rPr>
        <w:t xml:space="preserve"> </w:t>
      </w:r>
      <w:r w:rsidRPr="00020F5F">
        <w:rPr>
          <w:rFonts w:ascii="Arial" w:hAnsi="Arial" w:cs="Arial"/>
          <w:color w:val="000000"/>
          <w:sz w:val="20"/>
          <w:szCs w:val="20"/>
          <w:lang w:val="es-CO"/>
        </w:rPr>
        <w:t>frente</w:t>
      </w:r>
      <w:r w:rsidRPr="00020F5F">
        <w:rPr>
          <w:rFonts w:ascii="Arial" w:hAnsi="Arial" w:cs="Arial"/>
          <w:color w:val="000000"/>
          <w:spacing w:val="-7"/>
          <w:sz w:val="20"/>
          <w:szCs w:val="20"/>
          <w:lang w:val="es-CO"/>
        </w:rPr>
        <w:t xml:space="preserve"> </w:t>
      </w:r>
      <w:r w:rsidRPr="00020F5F">
        <w:rPr>
          <w:rFonts w:ascii="Arial" w:hAnsi="Arial" w:cs="Arial"/>
          <w:color w:val="000000"/>
          <w:sz w:val="20"/>
          <w:szCs w:val="20"/>
          <w:lang w:val="es-CO"/>
        </w:rPr>
        <w:t>a</w:t>
      </w:r>
      <w:r w:rsidRPr="00020F5F">
        <w:rPr>
          <w:rFonts w:ascii="Arial" w:hAnsi="Arial" w:cs="Arial"/>
          <w:color w:val="000000"/>
          <w:spacing w:val="-6"/>
          <w:sz w:val="20"/>
          <w:szCs w:val="20"/>
          <w:lang w:val="es-CO"/>
        </w:rPr>
        <w:t xml:space="preserve"> </w:t>
      </w:r>
      <w:r w:rsidRPr="00020F5F">
        <w:rPr>
          <w:rFonts w:ascii="Arial" w:hAnsi="Arial" w:cs="Arial"/>
          <w:color w:val="000000"/>
          <w:sz w:val="20"/>
          <w:szCs w:val="20"/>
          <w:lang w:val="es-CO"/>
        </w:rPr>
        <w:t>terceros</w:t>
      </w:r>
      <w:r w:rsidRPr="00020F5F">
        <w:rPr>
          <w:rFonts w:ascii="Arial" w:hAnsi="Arial" w:cs="Arial"/>
          <w:color w:val="000000"/>
          <w:spacing w:val="-7"/>
          <w:sz w:val="20"/>
          <w:szCs w:val="20"/>
          <w:lang w:val="es-CO"/>
        </w:rPr>
        <w:t xml:space="preserve"> </w:t>
      </w:r>
      <w:r w:rsidRPr="00020F5F">
        <w:rPr>
          <w:rFonts w:ascii="Arial" w:hAnsi="Arial" w:cs="Arial"/>
          <w:color w:val="000000"/>
          <w:sz w:val="20"/>
          <w:szCs w:val="20"/>
          <w:lang w:val="es-CO"/>
        </w:rPr>
        <w:t>por</w:t>
      </w:r>
      <w:r w:rsidRPr="00020F5F">
        <w:rPr>
          <w:rFonts w:ascii="Arial" w:hAnsi="Arial" w:cs="Arial"/>
          <w:color w:val="000000"/>
          <w:spacing w:val="-6"/>
          <w:sz w:val="20"/>
          <w:szCs w:val="20"/>
          <w:lang w:val="es-CO"/>
        </w:rPr>
        <w:t xml:space="preserve"> </w:t>
      </w:r>
      <w:r w:rsidRPr="00020F5F">
        <w:rPr>
          <w:rFonts w:ascii="Arial" w:hAnsi="Arial" w:cs="Arial"/>
          <w:color w:val="000000"/>
          <w:sz w:val="20"/>
          <w:szCs w:val="20"/>
          <w:lang w:val="es-CO"/>
        </w:rPr>
        <w:t>daños</w:t>
      </w:r>
      <w:r w:rsidRPr="00020F5F">
        <w:rPr>
          <w:rFonts w:ascii="Arial" w:hAnsi="Arial" w:cs="Arial"/>
          <w:color w:val="000000"/>
          <w:spacing w:val="-7"/>
          <w:sz w:val="20"/>
          <w:szCs w:val="20"/>
          <w:lang w:val="es-CO"/>
        </w:rPr>
        <w:t xml:space="preserve"> </w:t>
      </w:r>
      <w:r w:rsidRPr="00020F5F">
        <w:rPr>
          <w:rFonts w:ascii="Arial" w:hAnsi="Arial" w:cs="Arial"/>
          <w:color w:val="000000"/>
          <w:sz w:val="20"/>
          <w:szCs w:val="20"/>
          <w:lang w:val="es-CO"/>
        </w:rPr>
        <w:t>especiales,</w:t>
      </w:r>
      <w:r w:rsidRPr="00020F5F">
        <w:rPr>
          <w:rFonts w:ascii="Arial" w:hAnsi="Arial" w:cs="Arial"/>
          <w:color w:val="000000"/>
          <w:spacing w:val="-6"/>
          <w:sz w:val="20"/>
          <w:szCs w:val="20"/>
          <w:lang w:val="es-CO"/>
        </w:rPr>
        <w:t xml:space="preserve"> </w:t>
      </w:r>
      <w:r w:rsidRPr="00020F5F">
        <w:rPr>
          <w:rFonts w:ascii="Arial" w:hAnsi="Arial" w:cs="Arial"/>
          <w:color w:val="000000"/>
          <w:sz w:val="20"/>
          <w:szCs w:val="20"/>
          <w:lang w:val="es-CO"/>
        </w:rPr>
        <w:t>imprevisibles</w:t>
      </w:r>
      <w:r w:rsidRPr="00020F5F">
        <w:rPr>
          <w:rFonts w:ascii="Arial" w:hAnsi="Arial" w:cs="Arial"/>
          <w:color w:val="000000"/>
          <w:spacing w:val="-7"/>
          <w:sz w:val="20"/>
          <w:szCs w:val="20"/>
          <w:lang w:val="es-CO"/>
        </w:rPr>
        <w:t xml:space="preserve"> </w:t>
      </w:r>
      <w:r w:rsidRPr="00020F5F">
        <w:rPr>
          <w:rFonts w:ascii="Arial" w:hAnsi="Arial" w:cs="Arial"/>
          <w:color w:val="000000"/>
          <w:sz w:val="20"/>
          <w:szCs w:val="20"/>
          <w:lang w:val="es-CO"/>
        </w:rPr>
        <w:t>o</w:t>
      </w:r>
      <w:r w:rsidRPr="00020F5F">
        <w:rPr>
          <w:rFonts w:ascii="Arial" w:hAnsi="Arial" w:cs="Arial"/>
          <w:color w:val="000000"/>
          <w:spacing w:val="-7"/>
          <w:sz w:val="20"/>
          <w:szCs w:val="20"/>
          <w:lang w:val="es-CO"/>
        </w:rPr>
        <w:t xml:space="preserve"> </w:t>
      </w:r>
      <w:r w:rsidRPr="00020F5F">
        <w:rPr>
          <w:rFonts w:ascii="Arial" w:hAnsi="Arial" w:cs="Arial"/>
          <w:color w:val="000000"/>
          <w:sz w:val="20"/>
          <w:szCs w:val="20"/>
          <w:lang w:val="es-CO"/>
        </w:rPr>
        <w:t>daños</w:t>
      </w:r>
      <w:r w:rsidRPr="00020F5F">
        <w:rPr>
          <w:rFonts w:ascii="Arial" w:hAnsi="Arial" w:cs="Arial"/>
          <w:color w:val="000000"/>
          <w:spacing w:val="-6"/>
          <w:sz w:val="20"/>
          <w:szCs w:val="20"/>
          <w:lang w:val="es-CO"/>
        </w:rPr>
        <w:t xml:space="preserve"> </w:t>
      </w:r>
      <w:r w:rsidRPr="00020F5F">
        <w:rPr>
          <w:rFonts w:ascii="Arial" w:hAnsi="Arial" w:cs="Arial"/>
          <w:color w:val="000000"/>
          <w:sz w:val="20"/>
          <w:szCs w:val="20"/>
          <w:lang w:val="es-CO"/>
        </w:rPr>
        <w:t xml:space="preserve">indirectos, derivados de fuerza mayor o caso fortuito de acuerdo con la ley. </w:t>
      </w:r>
    </w:p>
    <w:p w14:paraId="230FAC08" w14:textId="77777777" w:rsidR="00603BDA" w:rsidRPr="00020F5F" w:rsidRDefault="00603BDA" w:rsidP="00DA256D">
      <w:pPr>
        <w:adjustRightInd w:val="0"/>
        <w:spacing w:before="34" w:line="242" w:lineRule="auto"/>
        <w:ind w:right="118"/>
        <w:jc w:val="both"/>
        <w:rPr>
          <w:rFonts w:ascii="Arial" w:hAnsi="Arial" w:cs="Arial"/>
          <w:color w:val="000000"/>
          <w:sz w:val="20"/>
          <w:szCs w:val="20"/>
          <w:lang w:val="es-CO"/>
        </w:rPr>
      </w:pPr>
    </w:p>
    <w:p w14:paraId="77CD6002" w14:textId="77777777" w:rsidR="00603BDA" w:rsidRPr="00020F5F" w:rsidRDefault="00D42A6F" w:rsidP="00DA256D">
      <w:pPr>
        <w:adjustRightInd w:val="0"/>
        <w:spacing w:before="34" w:line="242" w:lineRule="auto"/>
        <w:ind w:right="118"/>
        <w:jc w:val="both"/>
        <w:rPr>
          <w:rFonts w:ascii="Arial" w:hAnsi="Arial" w:cs="Arial"/>
          <w:color w:val="000000" w:themeColor="text1"/>
          <w:sz w:val="20"/>
          <w:szCs w:val="20"/>
        </w:rPr>
      </w:pPr>
      <w:r w:rsidRPr="00020F5F">
        <w:rPr>
          <w:rFonts w:ascii="Arial" w:hAnsi="Arial" w:cs="Arial"/>
          <w:b/>
          <w:bCs/>
          <w:color w:val="000000"/>
          <w:sz w:val="20"/>
          <w:szCs w:val="20"/>
          <w:u w:val="single"/>
          <w:lang w:val="es-CO"/>
        </w:rPr>
        <w:t>CLÁUSULA DECIMA</w:t>
      </w:r>
      <w:r w:rsidR="00FB6885" w:rsidRPr="00020F5F">
        <w:rPr>
          <w:rFonts w:ascii="Arial" w:hAnsi="Arial" w:cs="Arial"/>
          <w:b/>
          <w:bCs/>
          <w:color w:val="000000"/>
          <w:sz w:val="20"/>
          <w:szCs w:val="20"/>
          <w:u w:val="single"/>
          <w:lang w:val="es-CO"/>
        </w:rPr>
        <w:t>. – CLAUSULAS EXCEPCIONALES</w:t>
      </w:r>
      <w:r w:rsidR="00FB6885" w:rsidRPr="00020F5F">
        <w:rPr>
          <w:rFonts w:ascii="Arial" w:hAnsi="Arial" w:cs="Arial"/>
          <w:color w:val="000000"/>
          <w:sz w:val="20"/>
          <w:szCs w:val="20"/>
          <w:lang w:val="es-CO"/>
        </w:rPr>
        <w:t xml:space="preserve">: </w:t>
      </w:r>
      <w:r w:rsidR="00603BDA" w:rsidRPr="00020F5F">
        <w:rPr>
          <w:rFonts w:ascii="Arial" w:hAnsi="Arial" w:cs="Arial"/>
          <w:color w:val="000000" w:themeColor="text1"/>
          <w:sz w:val="20"/>
          <w:szCs w:val="20"/>
        </w:rPr>
        <w:t>El contrato que se derive del proceso de selección estará sujeto a la aplicación de las cláusulas excepcionales previstas en los artículos 14 al 18 de la Ley 80 de 1993 y demás normas que regulen la materia.</w:t>
      </w:r>
    </w:p>
    <w:p w14:paraId="48271821" w14:textId="77777777" w:rsidR="00603BDA" w:rsidRPr="00020F5F" w:rsidRDefault="00603BDA" w:rsidP="00DA256D">
      <w:pPr>
        <w:adjustRightInd w:val="0"/>
        <w:spacing w:before="34" w:line="242" w:lineRule="auto"/>
        <w:ind w:right="118"/>
        <w:jc w:val="both"/>
        <w:rPr>
          <w:rFonts w:ascii="Arial" w:hAnsi="Arial" w:cs="Arial"/>
          <w:color w:val="000000"/>
          <w:sz w:val="20"/>
          <w:szCs w:val="20"/>
          <w:lang w:val="es-CO"/>
        </w:rPr>
      </w:pPr>
    </w:p>
    <w:p w14:paraId="017F7E8F" w14:textId="5F5D0209" w:rsidR="00603BDA" w:rsidRPr="00020F5F" w:rsidRDefault="00DA49F0" w:rsidP="00DA256D">
      <w:pPr>
        <w:adjustRightInd w:val="0"/>
        <w:spacing w:before="34" w:line="242" w:lineRule="auto"/>
        <w:ind w:right="118"/>
        <w:jc w:val="both"/>
        <w:rPr>
          <w:rFonts w:ascii="Arial" w:hAnsi="Arial" w:cs="Arial"/>
          <w:color w:val="000000"/>
          <w:sz w:val="20"/>
          <w:szCs w:val="20"/>
          <w:lang w:val="es-CO"/>
        </w:rPr>
      </w:pPr>
      <w:r w:rsidRPr="00020F5F">
        <w:rPr>
          <w:rFonts w:ascii="Arial" w:hAnsi="Arial" w:cs="Arial"/>
          <w:b/>
          <w:bCs/>
          <w:color w:val="000000"/>
          <w:sz w:val="20"/>
          <w:szCs w:val="20"/>
          <w:u w:val="single"/>
          <w:lang w:val="es-CO"/>
        </w:rPr>
        <w:t xml:space="preserve">CLÁUSULA </w:t>
      </w:r>
      <w:r w:rsidR="00043D43" w:rsidRPr="00020F5F">
        <w:rPr>
          <w:rFonts w:ascii="Arial" w:hAnsi="Arial" w:cs="Arial"/>
          <w:b/>
          <w:bCs/>
          <w:color w:val="000000"/>
          <w:sz w:val="20"/>
          <w:szCs w:val="20"/>
          <w:u w:val="single"/>
          <w:lang w:val="es-CO"/>
        </w:rPr>
        <w:t>DECIM</w:t>
      </w:r>
      <w:r w:rsidR="00E70126" w:rsidRPr="00020F5F">
        <w:rPr>
          <w:rFonts w:ascii="Arial" w:hAnsi="Arial" w:cs="Arial"/>
          <w:b/>
          <w:bCs/>
          <w:color w:val="000000"/>
          <w:sz w:val="20"/>
          <w:szCs w:val="20"/>
          <w:u w:val="single"/>
          <w:lang w:val="es-CO"/>
        </w:rPr>
        <w:t>O</w:t>
      </w:r>
      <w:r w:rsidR="00B64FFF" w:rsidRPr="00020F5F">
        <w:rPr>
          <w:rFonts w:ascii="Arial" w:hAnsi="Arial" w:cs="Arial"/>
          <w:b/>
          <w:bCs/>
          <w:color w:val="000000"/>
          <w:sz w:val="20"/>
          <w:szCs w:val="20"/>
          <w:u w:val="single"/>
          <w:lang w:val="es-CO"/>
        </w:rPr>
        <w:t xml:space="preserve"> </w:t>
      </w:r>
      <w:r w:rsidR="005C28E2" w:rsidRPr="00020F5F">
        <w:rPr>
          <w:rFonts w:ascii="Arial" w:hAnsi="Arial" w:cs="Arial"/>
          <w:b/>
          <w:bCs/>
          <w:color w:val="000000"/>
          <w:sz w:val="20"/>
          <w:szCs w:val="20"/>
          <w:u w:val="single"/>
          <w:lang w:val="es-CO"/>
        </w:rPr>
        <w:t>PRIMERA</w:t>
      </w:r>
      <w:r w:rsidRPr="00020F5F">
        <w:rPr>
          <w:rFonts w:ascii="Arial" w:hAnsi="Arial" w:cs="Arial"/>
          <w:b/>
          <w:bCs/>
          <w:color w:val="000000"/>
          <w:sz w:val="20"/>
          <w:szCs w:val="20"/>
          <w:u w:val="single"/>
          <w:lang w:val="es-CO"/>
        </w:rPr>
        <w:t>: INTERPRETACIÓN DEL CONTRATO</w:t>
      </w:r>
      <w:r w:rsidRPr="00020F5F">
        <w:rPr>
          <w:rFonts w:ascii="Arial" w:hAnsi="Arial" w:cs="Arial"/>
          <w:color w:val="000000"/>
          <w:sz w:val="20"/>
          <w:szCs w:val="20"/>
          <w:lang w:val="es-CO"/>
        </w:rPr>
        <w:t xml:space="preserve">: Si durante la ejecución del contrato surgen discrepancias entre </w:t>
      </w:r>
      <w:r w:rsidR="00AC166B" w:rsidRPr="00020F5F">
        <w:rPr>
          <w:rFonts w:ascii="Arial" w:hAnsi="Arial" w:cs="Arial"/>
          <w:color w:val="000000"/>
          <w:sz w:val="20"/>
          <w:szCs w:val="20"/>
          <w:lang w:val="es-CO"/>
        </w:rPr>
        <w:t xml:space="preserve">EL DEPARTAMENTO </w:t>
      </w:r>
      <w:r w:rsidRPr="00020F5F">
        <w:rPr>
          <w:rFonts w:ascii="Arial" w:hAnsi="Arial" w:cs="Arial"/>
          <w:color w:val="000000"/>
          <w:sz w:val="20"/>
          <w:szCs w:val="20"/>
          <w:lang w:val="es-CO"/>
        </w:rPr>
        <w:t xml:space="preserve">y el CONTRATISTA sobre la interpretación de algunas de sus estipulaciones que puedan conducir a la paralización o afectación grave del servicio público que se pretende satisfacer con el contrato y no se logra acuerdo sobre su entendimiento, </w:t>
      </w:r>
      <w:r w:rsidR="00D70908" w:rsidRPr="00020F5F">
        <w:rPr>
          <w:rFonts w:ascii="Arial" w:hAnsi="Arial" w:cs="Arial"/>
          <w:color w:val="000000"/>
          <w:sz w:val="20"/>
          <w:szCs w:val="20"/>
          <w:lang w:val="es-CO"/>
        </w:rPr>
        <w:t xml:space="preserve">EL DEPARTAMENTO </w:t>
      </w:r>
      <w:r w:rsidRPr="00020F5F">
        <w:rPr>
          <w:rFonts w:ascii="Arial" w:hAnsi="Arial" w:cs="Arial"/>
          <w:color w:val="000000"/>
          <w:sz w:val="20"/>
          <w:szCs w:val="20"/>
          <w:lang w:val="es-CO"/>
        </w:rPr>
        <w:t xml:space="preserve">lo interpretará unilateralmente en acto debidamente motivado, el cual será susceptible de recurso de reposición. En estos eventos, </w:t>
      </w:r>
      <w:r w:rsidR="00D70908" w:rsidRPr="00020F5F">
        <w:rPr>
          <w:rFonts w:ascii="Arial" w:hAnsi="Arial" w:cs="Arial"/>
          <w:color w:val="000000"/>
          <w:sz w:val="20"/>
          <w:szCs w:val="20"/>
          <w:lang w:val="es-CO"/>
        </w:rPr>
        <w:t xml:space="preserve">EL DEPARTAMENTO </w:t>
      </w:r>
      <w:r w:rsidRPr="00020F5F">
        <w:rPr>
          <w:rFonts w:ascii="Arial" w:hAnsi="Arial" w:cs="Arial"/>
          <w:color w:val="000000"/>
          <w:sz w:val="20"/>
          <w:szCs w:val="20"/>
          <w:lang w:val="es-CO"/>
        </w:rPr>
        <w:t xml:space="preserve">reconocerá las compensaciones e indemnizaciones a que tenga derecho el CONTRATISTA, si hubiere lugar a ellas. En todo caso, la interpretación del contrato requerirá el concepto técnico previo no vinculante </w:t>
      </w:r>
      <w:r w:rsidR="001030DB" w:rsidRPr="00020F5F">
        <w:rPr>
          <w:rFonts w:ascii="Arial" w:hAnsi="Arial" w:cs="Arial"/>
          <w:color w:val="000000"/>
          <w:sz w:val="20"/>
          <w:szCs w:val="20"/>
          <w:lang w:val="es-CO"/>
        </w:rPr>
        <w:t>de la interventoría o supervisor en el evento de no existir interventoría</w:t>
      </w:r>
      <w:r w:rsidRPr="00020F5F">
        <w:rPr>
          <w:rFonts w:ascii="Arial" w:hAnsi="Arial" w:cs="Arial"/>
          <w:color w:val="000000"/>
          <w:sz w:val="20"/>
          <w:szCs w:val="20"/>
          <w:lang w:val="es-CO"/>
        </w:rPr>
        <w:t xml:space="preserve">. </w:t>
      </w:r>
    </w:p>
    <w:p w14:paraId="58F31677" w14:textId="77777777" w:rsidR="00603BDA" w:rsidRPr="00020F5F" w:rsidRDefault="00603BDA" w:rsidP="00DA256D">
      <w:pPr>
        <w:adjustRightInd w:val="0"/>
        <w:spacing w:before="34" w:line="242" w:lineRule="auto"/>
        <w:ind w:right="118"/>
        <w:jc w:val="both"/>
        <w:rPr>
          <w:rFonts w:ascii="Arial" w:hAnsi="Arial" w:cs="Arial"/>
          <w:color w:val="000000"/>
          <w:sz w:val="20"/>
          <w:szCs w:val="20"/>
          <w:lang w:val="es-CO"/>
        </w:rPr>
      </w:pPr>
    </w:p>
    <w:p w14:paraId="3C648083" w14:textId="1585433D" w:rsidR="00603BDA" w:rsidRPr="00020F5F" w:rsidRDefault="00DA49F0" w:rsidP="00DA256D">
      <w:pPr>
        <w:adjustRightInd w:val="0"/>
        <w:spacing w:before="34" w:line="242" w:lineRule="auto"/>
        <w:ind w:right="118"/>
        <w:jc w:val="both"/>
        <w:rPr>
          <w:rFonts w:ascii="Arial" w:hAnsi="Arial" w:cs="Arial"/>
          <w:color w:val="000000"/>
          <w:sz w:val="20"/>
          <w:szCs w:val="20"/>
          <w:lang w:val="es-CO"/>
        </w:rPr>
      </w:pPr>
      <w:r w:rsidRPr="00020F5F">
        <w:rPr>
          <w:rFonts w:ascii="Arial" w:hAnsi="Arial" w:cs="Arial"/>
          <w:b/>
          <w:bCs/>
          <w:color w:val="000000"/>
          <w:sz w:val="20"/>
          <w:szCs w:val="20"/>
          <w:u w:val="single"/>
          <w:lang w:val="es-CO"/>
        </w:rPr>
        <w:t xml:space="preserve">CLÁUSULA </w:t>
      </w:r>
      <w:r w:rsidR="00B22C9B" w:rsidRPr="00020F5F">
        <w:rPr>
          <w:rFonts w:ascii="Arial" w:hAnsi="Arial" w:cs="Arial"/>
          <w:b/>
          <w:bCs/>
          <w:color w:val="000000"/>
          <w:sz w:val="20"/>
          <w:szCs w:val="20"/>
          <w:u w:val="single"/>
          <w:lang w:val="es-CO"/>
        </w:rPr>
        <w:t>DECIM</w:t>
      </w:r>
      <w:r w:rsidR="00120786" w:rsidRPr="00020F5F">
        <w:rPr>
          <w:rFonts w:ascii="Arial" w:hAnsi="Arial" w:cs="Arial"/>
          <w:b/>
          <w:bCs/>
          <w:color w:val="000000"/>
          <w:sz w:val="20"/>
          <w:szCs w:val="20"/>
          <w:u w:val="single"/>
          <w:lang w:val="es-CO"/>
        </w:rPr>
        <w:t>O</w:t>
      </w:r>
      <w:r w:rsidR="00B22C9B" w:rsidRPr="00020F5F">
        <w:rPr>
          <w:rFonts w:ascii="Arial" w:hAnsi="Arial" w:cs="Arial"/>
          <w:b/>
          <w:bCs/>
          <w:color w:val="000000"/>
          <w:sz w:val="20"/>
          <w:szCs w:val="20"/>
          <w:u w:val="single"/>
          <w:lang w:val="es-CO"/>
        </w:rPr>
        <w:t xml:space="preserve"> </w:t>
      </w:r>
      <w:r w:rsidR="005C28E2" w:rsidRPr="00020F5F">
        <w:rPr>
          <w:rFonts w:ascii="Arial" w:hAnsi="Arial" w:cs="Arial"/>
          <w:b/>
          <w:bCs/>
          <w:color w:val="000000"/>
          <w:sz w:val="20"/>
          <w:szCs w:val="20"/>
          <w:u w:val="single"/>
          <w:lang w:val="es-CO"/>
        </w:rPr>
        <w:t>SEGUNDA</w:t>
      </w:r>
      <w:r w:rsidRPr="00020F5F">
        <w:rPr>
          <w:rFonts w:ascii="Arial" w:hAnsi="Arial" w:cs="Arial"/>
          <w:color w:val="000000"/>
          <w:sz w:val="20"/>
          <w:szCs w:val="20"/>
          <w:u w:val="single"/>
          <w:lang w:val="es-CO"/>
        </w:rPr>
        <w:t xml:space="preserve">. – </w:t>
      </w:r>
      <w:r w:rsidRPr="00020F5F">
        <w:rPr>
          <w:rFonts w:ascii="Arial" w:hAnsi="Arial" w:cs="Arial"/>
          <w:b/>
          <w:bCs/>
          <w:color w:val="000000"/>
          <w:sz w:val="20"/>
          <w:szCs w:val="20"/>
          <w:u w:val="single"/>
          <w:lang w:val="es-CO"/>
        </w:rPr>
        <w:t>MODIFICACIÓN DEL CONTRATO</w:t>
      </w:r>
      <w:r w:rsidRPr="00020F5F">
        <w:rPr>
          <w:rFonts w:ascii="Arial" w:hAnsi="Arial" w:cs="Arial"/>
          <w:color w:val="000000"/>
          <w:sz w:val="20"/>
          <w:szCs w:val="20"/>
          <w:lang w:val="es-CO"/>
        </w:rPr>
        <w:t xml:space="preserve">: Si durante la ejecución y para evitar la paralización o afectación grave del servicio público a satisfacer, fuere necesario introducirle variaciones al contrato y las partes no llegaren a un acuerdo, </w:t>
      </w:r>
      <w:r w:rsidR="00D70908" w:rsidRPr="00020F5F">
        <w:rPr>
          <w:rFonts w:ascii="Arial" w:hAnsi="Arial" w:cs="Arial"/>
          <w:color w:val="000000"/>
          <w:sz w:val="20"/>
          <w:szCs w:val="20"/>
          <w:lang w:val="es-CO"/>
        </w:rPr>
        <w:t xml:space="preserve">EL DEPARTAMENTO </w:t>
      </w:r>
      <w:r w:rsidRPr="00020F5F">
        <w:rPr>
          <w:rFonts w:ascii="Arial" w:hAnsi="Arial" w:cs="Arial"/>
          <w:color w:val="000000"/>
          <w:sz w:val="20"/>
          <w:szCs w:val="20"/>
          <w:lang w:val="es-CO"/>
        </w:rPr>
        <w:t xml:space="preserve">lo hará unilateralmente mediante acto motivado susceptible de recurso de reposición, pudiendo adicionar o suprimir servicios. En todo caso, la modificación se sujetará a las siguientes reglas: no podrá modificarse el objeto del contrato ni prorrogarse su plazo si estuviere vencido, sólo procede por cambio de las circunstancias existentes al momento de celebrar el contrato; los elementos esenciales, la naturaleza y </w:t>
      </w:r>
      <w:r w:rsidR="00AA3993" w:rsidRPr="00020F5F">
        <w:rPr>
          <w:rFonts w:ascii="Arial" w:hAnsi="Arial" w:cs="Arial"/>
          <w:color w:val="000000"/>
          <w:sz w:val="20"/>
          <w:szCs w:val="20"/>
          <w:lang w:val="es-CO"/>
        </w:rPr>
        <w:t>la finalidad</w:t>
      </w:r>
      <w:r w:rsidRPr="00020F5F">
        <w:rPr>
          <w:rFonts w:ascii="Arial" w:hAnsi="Arial" w:cs="Arial"/>
          <w:color w:val="000000"/>
          <w:sz w:val="20"/>
          <w:szCs w:val="20"/>
          <w:lang w:val="es-CO"/>
        </w:rPr>
        <w:t xml:space="preserve"> del contrato no pueden modificarse. Si hubiere lugar, </w:t>
      </w:r>
      <w:r w:rsidR="00AC166B" w:rsidRPr="00020F5F">
        <w:rPr>
          <w:rFonts w:ascii="Arial" w:hAnsi="Arial" w:cs="Arial"/>
          <w:color w:val="000000"/>
          <w:sz w:val="20"/>
          <w:szCs w:val="20"/>
          <w:lang w:val="es-CO"/>
        </w:rPr>
        <w:t xml:space="preserve">EL DEPARTAMENTO </w:t>
      </w:r>
      <w:r w:rsidRPr="00020F5F">
        <w:rPr>
          <w:rFonts w:ascii="Arial" w:hAnsi="Arial" w:cs="Arial"/>
          <w:color w:val="000000"/>
          <w:sz w:val="20"/>
          <w:szCs w:val="20"/>
          <w:lang w:val="es-CO"/>
        </w:rPr>
        <w:t xml:space="preserve">reconocerá y ordenará pagar las compensaciones e indemnizaciones a que tenga derecho el CONTRATISTA a causa de la modificación. </w:t>
      </w:r>
      <w:r w:rsidRPr="00020F5F">
        <w:rPr>
          <w:rFonts w:ascii="Arial" w:hAnsi="Arial" w:cs="Arial"/>
          <w:b/>
          <w:bCs/>
          <w:color w:val="000000"/>
          <w:sz w:val="20"/>
          <w:szCs w:val="20"/>
          <w:u w:val="single"/>
          <w:lang w:val="es-CO"/>
        </w:rPr>
        <w:t>PARÁGRAFO</w:t>
      </w:r>
      <w:r w:rsidRPr="00020F5F">
        <w:rPr>
          <w:rFonts w:ascii="Arial" w:hAnsi="Arial" w:cs="Arial"/>
          <w:color w:val="000000"/>
          <w:sz w:val="20"/>
          <w:szCs w:val="20"/>
          <w:lang w:val="es-CO"/>
        </w:rPr>
        <w:t xml:space="preserve">. - En los eventos de caso fortuito o fuerza mayor debidamente comprobada, el plazo de este contrato podrá prorrogarse por el término indispensable. </w:t>
      </w:r>
    </w:p>
    <w:p w14:paraId="62B1C955" w14:textId="77777777" w:rsidR="00603BDA" w:rsidRPr="00020F5F" w:rsidRDefault="00603BDA" w:rsidP="00DA256D">
      <w:pPr>
        <w:adjustRightInd w:val="0"/>
        <w:spacing w:before="34" w:line="242" w:lineRule="auto"/>
        <w:ind w:right="118"/>
        <w:jc w:val="both"/>
        <w:rPr>
          <w:rFonts w:ascii="Arial" w:hAnsi="Arial" w:cs="Arial"/>
          <w:color w:val="000000"/>
          <w:sz w:val="20"/>
          <w:szCs w:val="20"/>
          <w:lang w:val="es-CO"/>
        </w:rPr>
      </w:pPr>
    </w:p>
    <w:p w14:paraId="77ECD9E8" w14:textId="77777777" w:rsidR="00603BDA" w:rsidRPr="00020F5F" w:rsidRDefault="00DA49F0" w:rsidP="00DA256D">
      <w:pPr>
        <w:adjustRightInd w:val="0"/>
        <w:spacing w:before="34" w:line="242" w:lineRule="auto"/>
        <w:ind w:right="118"/>
        <w:jc w:val="both"/>
        <w:rPr>
          <w:rFonts w:ascii="Arial" w:hAnsi="Arial" w:cs="Arial"/>
          <w:color w:val="000000"/>
          <w:sz w:val="20"/>
          <w:szCs w:val="20"/>
          <w:lang w:val="es-CO"/>
        </w:rPr>
      </w:pPr>
      <w:r w:rsidRPr="00020F5F">
        <w:rPr>
          <w:rFonts w:ascii="Arial" w:hAnsi="Arial" w:cs="Arial"/>
          <w:b/>
          <w:bCs/>
          <w:color w:val="000000"/>
          <w:sz w:val="20"/>
          <w:szCs w:val="20"/>
          <w:u w:val="single"/>
          <w:lang w:val="es-CO"/>
        </w:rPr>
        <w:t xml:space="preserve">CLÁUSULA </w:t>
      </w:r>
      <w:r w:rsidR="00FF4AD2" w:rsidRPr="00020F5F">
        <w:rPr>
          <w:rFonts w:ascii="Arial" w:hAnsi="Arial" w:cs="Arial"/>
          <w:b/>
          <w:bCs/>
          <w:color w:val="000000"/>
          <w:sz w:val="20"/>
          <w:szCs w:val="20"/>
          <w:u w:val="single"/>
          <w:lang w:val="es-CO"/>
        </w:rPr>
        <w:t>DECIM</w:t>
      </w:r>
      <w:r w:rsidR="00374808" w:rsidRPr="00020F5F">
        <w:rPr>
          <w:rFonts w:ascii="Arial" w:hAnsi="Arial" w:cs="Arial"/>
          <w:b/>
          <w:bCs/>
          <w:color w:val="000000"/>
          <w:sz w:val="20"/>
          <w:szCs w:val="20"/>
          <w:u w:val="single"/>
          <w:lang w:val="es-CO"/>
        </w:rPr>
        <w:t>O</w:t>
      </w:r>
      <w:r w:rsidR="00FF4AD2" w:rsidRPr="00020F5F">
        <w:rPr>
          <w:rFonts w:ascii="Arial" w:hAnsi="Arial" w:cs="Arial"/>
          <w:b/>
          <w:bCs/>
          <w:color w:val="000000"/>
          <w:sz w:val="20"/>
          <w:szCs w:val="20"/>
          <w:u w:val="single"/>
          <w:lang w:val="es-CO"/>
        </w:rPr>
        <w:t xml:space="preserve"> </w:t>
      </w:r>
      <w:r w:rsidR="00E47E81" w:rsidRPr="00020F5F">
        <w:rPr>
          <w:rFonts w:ascii="Arial" w:hAnsi="Arial" w:cs="Arial"/>
          <w:b/>
          <w:bCs/>
          <w:color w:val="000000"/>
          <w:sz w:val="20"/>
          <w:szCs w:val="20"/>
          <w:u w:val="single"/>
          <w:lang w:val="es-CO"/>
        </w:rPr>
        <w:t>TERCER</w:t>
      </w:r>
      <w:r w:rsidR="007E2ED5" w:rsidRPr="00020F5F">
        <w:rPr>
          <w:rFonts w:ascii="Arial" w:hAnsi="Arial" w:cs="Arial"/>
          <w:b/>
          <w:bCs/>
          <w:color w:val="000000"/>
          <w:sz w:val="20"/>
          <w:szCs w:val="20"/>
          <w:u w:val="single"/>
          <w:lang w:val="es-CO"/>
        </w:rPr>
        <w:t>A</w:t>
      </w:r>
      <w:r w:rsidRPr="00020F5F">
        <w:rPr>
          <w:rFonts w:ascii="Arial" w:hAnsi="Arial" w:cs="Arial"/>
          <w:b/>
          <w:bCs/>
          <w:color w:val="000000"/>
          <w:sz w:val="20"/>
          <w:szCs w:val="20"/>
          <w:u w:val="single"/>
          <w:lang w:val="es-CO"/>
        </w:rPr>
        <w:t>. – TERMINACIÓN DEL CONTRATO</w:t>
      </w:r>
      <w:r w:rsidRPr="00020F5F">
        <w:rPr>
          <w:rFonts w:ascii="Arial" w:hAnsi="Arial" w:cs="Arial"/>
          <w:color w:val="000000"/>
          <w:sz w:val="20"/>
          <w:szCs w:val="20"/>
          <w:lang w:val="es-CO"/>
        </w:rPr>
        <w:t xml:space="preserve">: Además de los eventos previstos en el art. 17 de la ley 80 de 1993, </w:t>
      </w:r>
      <w:r w:rsidR="00D70908" w:rsidRPr="00020F5F">
        <w:rPr>
          <w:rFonts w:ascii="Arial" w:hAnsi="Arial" w:cs="Arial"/>
          <w:color w:val="000000"/>
          <w:sz w:val="20"/>
          <w:szCs w:val="20"/>
          <w:lang w:val="es-CO"/>
        </w:rPr>
        <w:t xml:space="preserve">EL DEPARTAMENTO </w:t>
      </w:r>
      <w:r w:rsidRPr="00020F5F">
        <w:rPr>
          <w:rFonts w:ascii="Arial" w:hAnsi="Arial" w:cs="Arial"/>
          <w:color w:val="000000"/>
          <w:sz w:val="20"/>
          <w:szCs w:val="20"/>
          <w:lang w:val="es-CO"/>
        </w:rPr>
        <w:t xml:space="preserve">dispondrá la terminación anticipada del contrato, por acto debidamente motivado susceptible de recurso de reposición, en los contemplados por los </w:t>
      </w:r>
      <w:proofErr w:type="spellStart"/>
      <w:r w:rsidRPr="00020F5F">
        <w:rPr>
          <w:rFonts w:ascii="Arial" w:hAnsi="Arial" w:cs="Arial"/>
          <w:color w:val="000000"/>
          <w:sz w:val="20"/>
          <w:szCs w:val="20"/>
          <w:lang w:val="es-CO"/>
        </w:rPr>
        <w:t>nums</w:t>
      </w:r>
      <w:proofErr w:type="spellEnd"/>
      <w:r w:rsidRPr="00020F5F">
        <w:rPr>
          <w:rFonts w:ascii="Arial" w:hAnsi="Arial" w:cs="Arial"/>
          <w:color w:val="000000"/>
          <w:sz w:val="20"/>
          <w:szCs w:val="20"/>
          <w:lang w:val="es-CO"/>
        </w:rPr>
        <w:t xml:space="preserve"> 1, 2 y 4 del art. 44 de la ley 80 de 1983 y en todo otro evento establecido por la Ley. </w:t>
      </w:r>
      <w:r w:rsidR="00D70908" w:rsidRPr="00020F5F">
        <w:rPr>
          <w:rFonts w:ascii="Arial" w:hAnsi="Arial" w:cs="Arial"/>
          <w:color w:val="000000"/>
          <w:sz w:val="20"/>
          <w:szCs w:val="20"/>
          <w:lang w:val="es-CO"/>
        </w:rPr>
        <w:t xml:space="preserve">EL DEPARTAMENTO </w:t>
      </w:r>
      <w:r w:rsidRPr="00020F5F">
        <w:rPr>
          <w:rFonts w:ascii="Arial" w:hAnsi="Arial" w:cs="Arial"/>
          <w:color w:val="000000"/>
          <w:sz w:val="20"/>
          <w:szCs w:val="20"/>
          <w:lang w:val="es-CO"/>
        </w:rPr>
        <w:t xml:space="preserve">reconocerá al CONTRATISTA las compensaciones e indemnizaciones a que haya lugar. El presente contrato se dará por terminado en cualquiera de los siguientes eventos: a) Por mutuo acuerdo de las partes, siempre que con ello no se causen perjuicios a la Entidad. b) Por agotamiento del objeto o vencimiento del plazo sin que se haya suscrito </w:t>
      </w:r>
      <w:r w:rsidR="00180AEA" w:rsidRPr="00020F5F">
        <w:rPr>
          <w:rFonts w:ascii="Arial" w:hAnsi="Arial" w:cs="Arial"/>
          <w:color w:val="000000"/>
          <w:sz w:val="20"/>
          <w:szCs w:val="20"/>
          <w:lang w:val="es-CO"/>
        </w:rPr>
        <w:t xml:space="preserve">contrato </w:t>
      </w:r>
      <w:r w:rsidRPr="00020F5F">
        <w:rPr>
          <w:rFonts w:ascii="Arial" w:hAnsi="Arial" w:cs="Arial"/>
          <w:color w:val="000000"/>
          <w:sz w:val="20"/>
          <w:szCs w:val="20"/>
          <w:lang w:val="es-CO"/>
        </w:rPr>
        <w:t xml:space="preserve">adicional en plazo. c) Por fuerza mayor o caso fortuito que hagan imposible continuar su ejecución. La terminación anticipada del contrato se hará constar en acta suscrita por las partes. </w:t>
      </w:r>
      <w:r w:rsidRPr="00020F5F">
        <w:rPr>
          <w:rFonts w:ascii="Arial" w:hAnsi="Arial" w:cs="Arial"/>
          <w:b/>
          <w:bCs/>
          <w:color w:val="000000"/>
          <w:sz w:val="20"/>
          <w:szCs w:val="20"/>
          <w:u w:val="single"/>
          <w:lang w:val="es-CO"/>
        </w:rPr>
        <w:t>PARÁGRAFO</w:t>
      </w:r>
      <w:r w:rsidRPr="00020F5F">
        <w:rPr>
          <w:rFonts w:ascii="Arial" w:hAnsi="Arial" w:cs="Arial"/>
          <w:color w:val="000000"/>
          <w:sz w:val="20"/>
          <w:szCs w:val="20"/>
          <w:lang w:val="es-CO"/>
        </w:rPr>
        <w:t xml:space="preserve">. - Cuando la terminación del contrato sea resultado del acuerdo de las partes, requerirá el concepto previo no vinculante del SUPERVISOR y no dará lugar al reconocimiento de compensaciones e indemnizaciones. </w:t>
      </w:r>
    </w:p>
    <w:p w14:paraId="58D667B7" w14:textId="77777777" w:rsidR="00603BDA" w:rsidRPr="00020F5F" w:rsidRDefault="00603BDA" w:rsidP="00DA256D">
      <w:pPr>
        <w:adjustRightInd w:val="0"/>
        <w:spacing w:before="34" w:line="242" w:lineRule="auto"/>
        <w:ind w:right="118"/>
        <w:jc w:val="both"/>
        <w:rPr>
          <w:rFonts w:ascii="Arial" w:hAnsi="Arial" w:cs="Arial"/>
          <w:color w:val="000000"/>
          <w:sz w:val="20"/>
          <w:szCs w:val="20"/>
          <w:lang w:val="es-CO"/>
        </w:rPr>
      </w:pPr>
    </w:p>
    <w:p w14:paraId="55B451A4" w14:textId="77777777" w:rsidR="00603BDA" w:rsidRPr="00020F5F" w:rsidRDefault="00DA49F0" w:rsidP="00DA256D">
      <w:pPr>
        <w:adjustRightInd w:val="0"/>
        <w:spacing w:before="34" w:line="242" w:lineRule="auto"/>
        <w:ind w:right="118"/>
        <w:jc w:val="both"/>
        <w:rPr>
          <w:rFonts w:ascii="Arial" w:hAnsi="Arial" w:cs="Arial"/>
          <w:color w:val="000000"/>
          <w:sz w:val="20"/>
          <w:szCs w:val="20"/>
          <w:lang w:val="es-CO"/>
        </w:rPr>
      </w:pPr>
      <w:r w:rsidRPr="00020F5F">
        <w:rPr>
          <w:rFonts w:ascii="Arial" w:hAnsi="Arial" w:cs="Arial"/>
          <w:b/>
          <w:bCs/>
          <w:color w:val="000000"/>
          <w:sz w:val="20"/>
          <w:szCs w:val="20"/>
          <w:u w:val="single"/>
          <w:lang w:val="es-CO"/>
        </w:rPr>
        <w:t xml:space="preserve">CLÁUSULA </w:t>
      </w:r>
      <w:r w:rsidR="00FF4AD2" w:rsidRPr="00020F5F">
        <w:rPr>
          <w:rFonts w:ascii="Arial" w:hAnsi="Arial" w:cs="Arial"/>
          <w:b/>
          <w:bCs/>
          <w:color w:val="000000"/>
          <w:sz w:val="20"/>
          <w:szCs w:val="20"/>
          <w:u w:val="single"/>
          <w:lang w:val="es-CO"/>
        </w:rPr>
        <w:t>DÉCIM</w:t>
      </w:r>
      <w:r w:rsidR="001342DD" w:rsidRPr="00020F5F">
        <w:rPr>
          <w:rFonts w:ascii="Arial" w:hAnsi="Arial" w:cs="Arial"/>
          <w:b/>
          <w:bCs/>
          <w:color w:val="000000"/>
          <w:sz w:val="20"/>
          <w:szCs w:val="20"/>
          <w:u w:val="single"/>
          <w:lang w:val="es-CO"/>
        </w:rPr>
        <w:t>O</w:t>
      </w:r>
      <w:r w:rsidR="00FF4AD2" w:rsidRPr="00020F5F">
        <w:rPr>
          <w:rFonts w:ascii="Arial" w:hAnsi="Arial" w:cs="Arial"/>
          <w:b/>
          <w:bCs/>
          <w:color w:val="000000"/>
          <w:sz w:val="20"/>
          <w:szCs w:val="20"/>
          <w:u w:val="single"/>
          <w:lang w:val="es-CO"/>
        </w:rPr>
        <w:t xml:space="preserve"> </w:t>
      </w:r>
      <w:r w:rsidR="00E47E81" w:rsidRPr="00020F5F">
        <w:rPr>
          <w:rFonts w:ascii="Arial" w:hAnsi="Arial" w:cs="Arial"/>
          <w:b/>
          <w:color w:val="000000"/>
          <w:sz w:val="20"/>
          <w:szCs w:val="20"/>
          <w:u w:val="single"/>
          <w:lang w:val="es-CO"/>
        </w:rPr>
        <w:t>CUART</w:t>
      </w:r>
      <w:r w:rsidR="00683C1A" w:rsidRPr="00020F5F">
        <w:rPr>
          <w:rFonts w:ascii="Arial" w:hAnsi="Arial" w:cs="Arial"/>
          <w:b/>
          <w:color w:val="000000"/>
          <w:sz w:val="20"/>
          <w:szCs w:val="20"/>
          <w:u w:val="single"/>
          <w:lang w:val="es-CO"/>
        </w:rPr>
        <w:t>A</w:t>
      </w:r>
      <w:r w:rsidRPr="00020F5F">
        <w:rPr>
          <w:rFonts w:ascii="Arial" w:hAnsi="Arial" w:cs="Arial"/>
          <w:b/>
          <w:bCs/>
          <w:color w:val="000000"/>
          <w:sz w:val="20"/>
          <w:szCs w:val="20"/>
          <w:u w:val="single"/>
          <w:lang w:val="es-CO"/>
        </w:rPr>
        <w:t>. – CADUCIDAD</w:t>
      </w:r>
      <w:r w:rsidRPr="00020F5F">
        <w:rPr>
          <w:rFonts w:ascii="Arial" w:hAnsi="Arial" w:cs="Arial"/>
          <w:color w:val="000000"/>
          <w:sz w:val="20"/>
          <w:szCs w:val="20"/>
          <w:lang w:val="es-CO"/>
        </w:rPr>
        <w:t xml:space="preserve">: Si se presenta alguno de los hechos constitutivos de incumplimiento de las obligaciones a cargo del Contratista, que afecte de manera grave y directa la ejecución del contrato, y evidencie que puede conducir a su paralización, </w:t>
      </w:r>
      <w:r w:rsidR="00C61A98" w:rsidRPr="00020F5F">
        <w:rPr>
          <w:rFonts w:ascii="Arial" w:hAnsi="Arial" w:cs="Arial"/>
          <w:color w:val="000000"/>
          <w:sz w:val="20"/>
          <w:szCs w:val="20"/>
          <w:lang w:val="es-CO"/>
        </w:rPr>
        <w:t>EL DEPARTAMENTO</w:t>
      </w:r>
      <w:r w:rsidRPr="00020F5F">
        <w:rPr>
          <w:rFonts w:ascii="Arial" w:hAnsi="Arial" w:cs="Arial"/>
          <w:color w:val="000000"/>
          <w:sz w:val="20"/>
          <w:szCs w:val="20"/>
          <w:lang w:val="es-CO"/>
        </w:rPr>
        <w:t>, por medio de acto administrativo debidamente motivado, lo dará por terminado y ordenará su liquidación en el estado en que se encuentre, de conformidad con el Artículo 18 de la Ley 80 de 1993.</w:t>
      </w:r>
      <w:r w:rsidR="00AA3993" w:rsidRPr="00020F5F">
        <w:rPr>
          <w:rFonts w:ascii="Arial" w:hAnsi="Arial" w:cs="Arial"/>
          <w:color w:val="000000"/>
          <w:sz w:val="20"/>
          <w:szCs w:val="20"/>
          <w:lang w:val="es-CO"/>
        </w:rPr>
        <w:t xml:space="preserve"> </w:t>
      </w:r>
    </w:p>
    <w:p w14:paraId="62CD83CE" w14:textId="77777777" w:rsidR="00603BDA" w:rsidRPr="00020F5F" w:rsidRDefault="00603BDA" w:rsidP="00DA256D">
      <w:pPr>
        <w:adjustRightInd w:val="0"/>
        <w:spacing w:before="34" w:line="242" w:lineRule="auto"/>
        <w:ind w:right="118"/>
        <w:jc w:val="both"/>
        <w:rPr>
          <w:rFonts w:ascii="Arial" w:hAnsi="Arial" w:cs="Arial"/>
          <w:color w:val="000000"/>
          <w:sz w:val="20"/>
          <w:szCs w:val="20"/>
          <w:lang w:val="es-CO"/>
        </w:rPr>
      </w:pPr>
    </w:p>
    <w:p w14:paraId="5686B8B3" w14:textId="1442F143" w:rsidR="00DA256D" w:rsidRPr="00020F5F" w:rsidRDefault="000A532F" w:rsidP="00DA256D">
      <w:pPr>
        <w:adjustRightInd w:val="0"/>
        <w:spacing w:before="34" w:line="242" w:lineRule="auto"/>
        <w:ind w:right="118"/>
        <w:jc w:val="both"/>
        <w:rPr>
          <w:rFonts w:ascii="Arial" w:hAnsi="Arial" w:cs="Arial"/>
          <w:color w:val="000000" w:themeColor="text1"/>
          <w:sz w:val="20"/>
          <w:szCs w:val="20"/>
        </w:rPr>
      </w:pPr>
      <w:r w:rsidRPr="00020F5F">
        <w:rPr>
          <w:rFonts w:ascii="Arial" w:hAnsi="Arial" w:cs="Arial"/>
          <w:b/>
          <w:color w:val="000000"/>
          <w:sz w:val="20"/>
          <w:szCs w:val="20"/>
          <w:u w:val="single"/>
          <w:lang w:val="es-CO"/>
        </w:rPr>
        <w:t xml:space="preserve">CLÁUSULA </w:t>
      </w:r>
      <w:r w:rsidR="00972870" w:rsidRPr="00020F5F">
        <w:rPr>
          <w:rFonts w:ascii="Arial" w:hAnsi="Arial" w:cs="Arial"/>
          <w:b/>
          <w:color w:val="000000"/>
          <w:sz w:val="20"/>
          <w:szCs w:val="20"/>
          <w:u w:val="single"/>
          <w:lang w:val="es-CO"/>
        </w:rPr>
        <w:t>DECI</w:t>
      </w:r>
      <w:r w:rsidR="009113C2" w:rsidRPr="00020F5F">
        <w:rPr>
          <w:rFonts w:ascii="Arial" w:hAnsi="Arial" w:cs="Arial"/>
          <w:b/>
          <w:color w:val="000000"/>
          <w:sz w:val="20"/>
          <w:szCs w:val="20"/>
          <w:u w:val="single"/>
          <w:lang w:val="es-CO"/>
        </w:rPr>
        <w:t>M</w:t>
      </w:r>
      <w:r w:rsidR="001342DD" w:rsidRPr="00020F5F">
        <w:rPr>
          <w:rFonts w:ascii="Arial" w:hAnsi="Arial" w:cs="Arial"/>
          <w:b/>
          <w:color w:val="000000"/>
          <w:sz w:val="20"/>
          <w:szCs w:val="20"/>
          <w:u w:val="single"/>
          <w:lang w:val="es-CO"/>
        </w:rPr>
        <w:t>O</w:t>
      </w:r>
      <w:r w:rsidR="009113C2" w:rsidRPr="00020F5F">
        <w:rPr>
          <w:rFonts w:ascii="Arial" w:hAnsi="Arial" w:cs="Arial"/>
          <w:b/>
          <w:color w:val="000000"/>
          <w:sz w:val="20"/>
          <w:szCs w:val="20"/>
          <w:u w:val="single"/>
          <w:lang w:val="es-CO"/>
        </w:rPr>
        <w:t xml:space="preserve"> QUINT</w:t>
      </w:r>
      <w:r w:rsidR="00DC1707" w:rsidRPr="00020F5F">
        <w:rPr>
          <w:rFonts w:ascii="Arial" w:hAnsi="Arial" w:cs="Arial"/>
          <w:b/>
          <w:color w:val="000000"/>
          <w:sz w:val="20"/>
          <w:szCs w:val="20"/>
          <w:u w:val="single"/>
          <w:lang w:val="es-CO"/>
        </w:rPr>
        <w:t>A</w:t>
      </w:r>
      <w:r w:rsidR="009113C2" w:rsidRPr="00020F5F">
        <w:rPr>
          <w:rFonts w:ascii="Arial" w:hAnsi="Arial" w:cs="Arial"/>
          <w:b/>
          <w:color w:val="000000"/>
          <w:sz w:val="20"/>
          <w:szCs w:val="20"/>
          <w:u w:val="single"/>
          <w:lang w:val="es-CO"/>
        </w:rPr>
        <w:t xml:space="preserve"> </w:t>
      </w:r>
      <w:r w:rsidRPr="00020F5F">
        <w:rPr>
          <w:rFonts w:ascii="Arial" w:hAnsi="Arial" w:cs="Arial"/>
          <w:b/>
          <w:color w:val="000000"/>
          <w:sz w:val="20"/>
          <w:szCs w:val="20"/>
          <w:u w:val="single"/>
          <w:lang w:val="es-CO"/>
        </w:rPr>
        <w:t>–</w:t>
      </w:r>
      <w:r w:rsidR="009113C2" w:rsidRPr="00020F5F">
        <w:rPr>
          <w:rFonts w:ascii="Arial" w:hAnsi="Arial" w:cs="Arial"/>
          <w:b/>
          <w:color w:val="000000"/>
          <w:sz w:val="20"/>
          <w:szCs w:val="20"/>
          <w:u w:val="single"/>
          <w:lang w:val="es-CO"/>
        </w:rPr>
        <w:t xml:space="preserve"> </w:t>
      </w:r>
      <w:r w:rsidRPr="00020F5F">
        <w:rPr>
          <w:rFonts w:ascii="Arial" w:hAnsi="Arial" w:cs="Arial"/>
          <w:b/>
          <w:color w:val="000000"/>
          <w:sz w:val="20"/>
          <w:szCs w:val="20"/>
          <w:u w:val="single"/>
          <w:lang w:val="es-CO"/>
        </w:rPr>
        <w:t>MULTAS:</w:t>
      </w:r>
      <w:r w:rsidRPr="00020F5F">
        <w:rPr>
          <w:rFonts w:ascii="Arial" w:hAnsi="Arial" w:cs="Arial"/>
          <w:b/>
          <w:color w:val="000000"/>
          <w:sz w:val="20"/>
          <w:szCs w:val="20"/>
          <w:lang w:val="es-CO"/>
        </w:rPr>
        <w:t xml:space="preserve"> </w:t>
      </w:r>
      <w:r w:rsidR="00DA256D" w:rsidRPr="00020F5F">
        <w:rPr>
          <w:rFonts w:ascii="Arial" w:hAnsi="Arial" w:cs="Arial"/>
          <w:color w:val="000000" w:themeColor="text1"/>
          <w:sz w:val="20"/>
          <w:szCs w:val="20"/>
        </w:rPr>
        <w:t xml:space="preserve">En caso de incumplimiento a las obligaciones del Contratista derivadas del presente Contrato, EL DEPARTAMENTO puede adelantar el procedimiento establecido en la ley e imponer las siguientes multas: Multas diarias por el uno por mil (1 x 1000) del valor total del contrato, sin que el total de </w:t>
      </w:r>
      <w:r w:rsidR="00AC166B" w:rsidRPr="00020F5F">
        <w:rPr>
          <w:rFonts w:ascii="Arial" w:hAnsi="Arial" w:cs="Arial"/>
          <w:color w:val="000000" w:themeColor="text1"/>
          <w:sz w:val="20"/>
          <w:szCs w:val="20"/>
        </w:rPr>
        <w:t>estas</w:t>
      </w:r>
      <w:r w:rsidR="00DA256D" w:rsidRPr="00020F5F">
        <w:rPr>
          <w:rFonts w:ascii="Arial" w:hAnsi="Arial" w:cs="Arial"/>
          <w:color w:val="000000" w:themeColor="text1"/>
          <w:sz w:val="20"/>
          <w:szCs w:val="20"/>
        </w:rPr>
        <w:t xml:space="preserve"> exceda el 10% del valor total del contrato. </w:t>
      </w:r>
      <w:r w:rsidR="00DA256D" w:rsidRPr="00020F5F">
        <w:rPr>
          <w:rFonts w:ascii="Arial" w:hAnsi="Arial" w:cs="Arial"/>
          <w:b/>
          <w:bCs/>
          <w:color w:val="000000" w:themeColor="text1"/>
          <w:sz w:val="20"/>
          <w:szCs w:val="20"/>
        </w:rPr>
        <w:t>PARÁGRAFO 1:</w:t>
      </w:r>
      <w:r w:rsidR="00DA256D" w:rsidRPr="00020F5F">
        <w:rPr>
          <w:rFonts w:ascii="Arial" w:hAnsi="Arial" w:cs="Arial"/>
          <w:color w:val="000000" w:themeColor="text1"/>
          <w:sz w:val="20"/>
          <w:szCs w:val="20"/>
        </w:rPr>
        <w:t xml:space="preserve"> EL DEPARTAMENTO aplicará multas en los siguientes casos: </w:t>
      </w:r>
      <w:r w:rsidR="00DA256D" w:rsidRPr="00020F5F">
        <w:rPr>
          <w:rFonts w:ascii="Arial" w:hAnsi="Arial" w:cs="Arial"/>
          <w:b/>
          <w:bCs/>
          <w:color w:val="000000" w:themeColor="text1"/>
          <w:sz w:val="20"/>
          <w:szCs w:val="20"/>
        </w:rPr>
        <w:t>I) Por incumplimiento en la constitución y mantenimiento de las garantías:</w:t>
      </w:r>
      <w:r w:rsidR="00DA256D" w:rsidRPr="00020F5F">
        <w:rPr>
          <w:rFonts w:ascii="Arial" w:hAnsi="Arial" w:cs="Arial"/>
          <w:color w:val="000000" w:themeColor="text1"/>
          <w:sz w:val="20"/>
          <w:szCs w:val="20"/>
        </w:rPr>
        <w:t xml:space="preserve"> Por no constituir, mantener vigente, renovar, prorrogar, corregir o adicionar las garantías en los plazos y los montos establecidos en la cláusula correspondiente, se causará una multa equivalente a tres (3) salarios mínimos legales mensuales vigentes por cada día de calendario transcurrido a partir de la fecha prevista para el cumplimiento de esta obligación, previo requerimiento del Interventor o del DEPARTAMENTO. </w:t>
      </w:r>
      <w:r w:rsidR="00DA256D" w:rsidRPr="00020F5F">
        <w:rPr>
          <w:rFonts w:ascii="Arial" w:hAnsi="Arial" w:cs="Arial"/>
          <w:b/>
          <w:bCs/>
          <w:color w:val="000000" w:themeColor="text1"/>
          <w:sz w:val="20"/>
          <w:szCs w:val="20"/>
        </w:rPr>
        <w:t>II) Por incumplimiento en los requisitos de personal mínimo:</w:t>
      </w:r>
      <w:r w:rsidR="00DA256D" w:rsidRPr="00020F5F">
        <w:rPr>
          <w:rFonts w:ascii="Arial" w:hAnsi="Arial" w:cs="Arial"/>
          <w:color w:val="000000" w:themeColor="text1"/>
          <w:sz w:val="20"/>
          <w:szCs w:val="20"/>
        </w:rPr>
        <w:t xml:space="preserve"> Por mora o incumplimiento injustificado de las obligaciones referentes a la oportuna disponibilidad del personal mínimo requerido conforme a los términos del pliego de condiciones definitivo y a lo presentado y ofertado en la propuesta técnica y económica por el </w:t>
      </w:r>
      <w:proofErr w:type="gramStart"/>
      <w:r w:rsidR="00DA256D" w:rsidRPr="00020F5F">
        <w:rPr>
          <w:rFonts w:ascii="Arial" w:hAnsi="Arial" w:cs="Arial"/>
          <w:color w:val="000000" w:themeColor="text1"/>
          <w:sz w:val="20"/>
          <w:szCs w:val="20"/>
        </w:rPr>
        <w:t>contratista,.</w:t>
      </w:r>
      <w:proofErr w:type="gramEnd"/>
      <w:r w:rsidR="00DA256D" w:rsidRPr="00020F5F">
        <w:rPr>
          <w:rFonts w:ascii="Arial" w:hAnsi="Arial" w:cs="Arial"/>
          <w:color w:val="000000" w:themeColor="text1"/>
          <w:sz w:val="20"/>
          <w:szCs w:val="20"/>
        </w:rPr>
        <w:t xml:space="preserve"> </w:t>
      </w:r>
      <w:r w:rsidR="00DA256D" w:rsidRPr="00020F5F">
        <w:rPr>
          <w:rFonts w:ascii="Arial" w:hAnsi="Arial" w:cs="Arial"/>
          <w:b/>
          <w:bCs/>
          <w:color w:val="000000" w:themeColor="text1"/>
          <w:sz w:val="20"/>
          <w:szCs w:val="20"/>
        </w:rPr>
        <w:t>III) Por incumplimiento de las actividades y procedimientos:</w:t>
      </w:r>
      <w:r w:rsidR="00DA256D" w:rsidRPr="00020F5F">
        <w:rPr>
          <w:rFonts w:ascii="Arial" w:hAnsi="Arial" w:cs="Arial"/>
          <w:color w:val="000000" w:themeColor="text1"/>
          <w:sz w:val="20"/>
          <w:szCs w:val="20"/>
        </w:rPr>
        <w:t xml:space="preserve"> Por mora o incumplimiento injustificado de las obligaciones previstas en las </w:t>
      </w:r>
      <w:r w:rsidR="00DA256D" w:rsidRPr="00020F5F">
        <w:rPr>
          <w:rFonts w:ascii="Arial" w:hAnsi="Arial" w:cs="Arial"/>
          <w:color w:val="000000" w:themeColor="text1"/>
          <w:sz w:val="20"/>
          <w:szCs w:val="20"/>
        </w:rPr>
        <w:lastRenderedPageBreak/>
        <w:t xml:space="preserve">actividades y procedimientos, se causará una multa diaria por cada día de mora equivalente a cinco (5) salarios mínimos legales mensuales vigentes. </w:t>
      </w:r>
      <w:r w:rsidR="00DA256D" w:rsidRPr="00020F5F">
        <w:rPr>
          <w:rFonts w:ascii="Arial" w:hAnsi="Arial" w:cs="Arial"/>
          <w:b/>
          <w:bCs/>
          <w:color w:val="000000" w:themeColor="text1"/>
          <w:sz w:val="20"/>
          <w:szCs w:val="20"/>
        </w:rPr>
        <w:t>IV) Por incumplimiento en la presentación de informes:</w:t>
      </w:r>
      <w:r w:rsidR="00DA256D" w:rsidRPr="00020F5F">
        <w:rPr>
          <w:rFonts w:ascii="Arial" w:hAnsi="Arial" w:cs="Arial"/>
          <w:color w:val="000000" w:themeColor="text1"/>
          <w:sz w:val="20"/>
          <w:szCs w:val="20"/>
        </w:rPr>
        <w:t xml:space="preserve"> Por no presentar oportunamente los documentos, informes, respuestas, comunicaciones y demás requerimientos previstos en este contrato, se causará una multa diaria por cada día de mora equivalente a cinco (5) salarios mínimos legales mensuales vigentes. </w:t>
      </w:r>
      <w:r w:rsidR="00DA256D" w:rsidRPr="00020F5F">
        <w:rPr>
          <w:rFonts w:ascii="Arial" w:hAnsi="Arial" w:cs="Arial"/>
          <w:b/>
          <w:bCs/>
          <w:color w:val="000000" w:themeColor="text1"/>
          <w:sz w:val="20"/>
          <w:szCs w:val="20"/>
        </w:rPr>
        <w:t>V) Por incumplimiento en el pago de las obligaciones de Seguridad Social Integral</w:t>
      </w:r>
      <w:r w:rsidR="00DA256D" w:rsidRPr="00020F5F">
        <w:rPr>
          <w:rFonts w:ascii="Arial" w:hAnsi="Arial" w:cs="Arial"/>
          <w:color w:val="000000" w:themeColor="text1"/>
          <w:sz w:val="20"/>
          <w:szCs w:val="20"/>
        </w:rPr>
        <w:t xml:space="preserve"> y Parafiscales de acuerdo con lo estipulado en la Ley 789 de 2002 y la Ley 828 de 2003, el incumplimiento por parte del CONTRATISTA de sus obligaciones frente al Sistema de Seguridad Social Integral, parafiscales (Cajas de Compensación de Familiar, SENA e ICBF), será causal para la imposición de multas sucesivas hasta tanto se dé el cumplimiento, previa verificación de la mora mediante liquidación efectuada por la entidad administradora y de acuerdo con lo estipulado en el artículo 5 de la Ley 828 de 2003, las sumas que se recauden por concepto de la multa, en lo que respecta al Sistema General de Seguridad Social en Salud, se destinarán a la Subcuenta de Solidaridad del Fondo de Solidaridad y Garantía. </w:t>
      </w:r>
      <w:r w:rsidR="00DA256D" w:rsidRPr="00020F5F">
        <w:rPr>
          <w:rFonts w:ascii="Arial" w:hAnsi="Arial" w:cs="Arial"/>
          <w:b/>
          <w:bCs/>
          <w:color w:val="000000" w:themeColor="text1"/>
          <w:sz w:val="20"/>
          <w:szCs w:val="20"/>
        </w:rPr>
        <w:t>VI) Por no cumplir con las obligaciones contenidas en el contrato</w:t>
      </w:r>
      <w:r w:rsidR="00DA256D" w:rsidRPr="00020F5F">
        <w:rPr>
          <w:rFonts w:ascii="Arial" w:hAnsi="Arial" w:cs="Arial"/>
          <w:color w:val="000000" w:themeColor="text1"/>
          <w:sz w:val="20"/>
          <w:szCs w:val="20"/>
        </w:rPr>
        <w:t xml:space="preserve">, diferentes a las señaladas anteriormente, o cumplirlas deficientemente o por fuera del tiempo estipulado, se causará una multa equivalente hasta el uno por mil (1 x 1000) del valor del contrato, por cada día calendario que transcurra desde la fecha prevista para el cumplimiento de dichas obligaciones y hasta cuando éstas efectivamente se cumplan. La imposición de la multa atenderá los criterios de razonabilidad, proporcionalidad y gravedad de la obligación incumplida.  Para su imposición se deberá agotar el procedimiento establecido en el artículo 86 de la Ley 1474 de 2011, como garantía del derecho de defensa y respeto del debido proceso, asimismo, debiendo convocar a la compañía aseguradora garante a la respectiva audiencia. La aplicación de multas se entiende sin perjuicio que, en el caso de mediar las causales establecidas en el contrato, EL DEPARTAMENTO pueda hacer efectiva la cláusula penal pecuniaria o el cobro de perjuicios causados.  </w:t>
      </w:r>
      <w:r w:rsidR="00DA256D" w:rsidRPr="00020F5F">
        <w:rPr>
          <w:rFonts w:ascii="Arial" w:hAnsi="Arial" w:cs="Arial"/>
          <w:b/>
          <w:bCs/>
          <w:color w:val="000000" w:themeColor="text1"/>
          <w:sz w:val="20"/>
          <w:szCs w:val="20"/>
        </w:rPr>
        <w:t>PARÁGRAFO 2:</w:t>
      </w:r>
      <w:r w:rsidR="00DA256D" w:rsidRPr="00020F5F">
        <w:rPr>
          <w:rFonts w:ascii="Arial" w:hAnsi="Arial" w:cs="Arial"/>
          <w:color w:val="000000" w:themeColor="text1"/>
          <w:sz w:val="20"/>
          <w:szCs w:val="20"/>
        </w:rPr>
        <w:t xml:space="preserve"> El CONTRATISTA autoriza con la firma del presente contrato que EL DEPARTAMENTO, en relación con las multas impuestas exigibles, las descuente de las sumas que le adeude, sin perjuicio de hacerlas efectivas de conformidad con la ley, a través del cobro coactivo o de hacer efectiva la garantía de cumplimiento.  </w:t>
      </w:r>
      <w:r w:rsidR="00DA256D" w:rsidRPr="00020F5F">
        <w:rPr>
          <w:rFonts w:ascii="Arial" w:hAnsi="Arial" w:cs="Arial"/>
          <w:b/>
          <w:bCs/>
          <w:color w:val="000000" w:themeColor="text1"/>
          <w:sz w:val="20"/>
          <w:szCs w:val="20"/>
        </w:rPr>
        <w:t>PARÁGRAFO 3:</w:t>
      </w:r>
      <w:r w:rsidR="00DA256D" w:rsidRPr="00020F5F">
        <w:rPr>
          <w:rFonts w:ascii="Arial" w:hAnsi="Arial" w:cs="Arial"/>
          <w:color w:val="000000" w:themeColor="text1"/>
          <w:sz w:val="20"/>
          <w:szCs w:val="20"/>
        </w:rPr>
        <w:t xml:space="preserve"> El pago o deducción de las multas, no exonera al CONTRATISTA de continuar con la ejecución del contrato y demás obligaciones derivadas del presente contrato. De las multas tasadas, impuestas y suministradas, se informará por parte del DEPARTAMENTO a la Cámara de Comercio y a la Procuraduría General de la Nación para lo de sus competencias.</w:t>
      </w:r>
    </w:p>
    <w:p w14:paraId="34687416" w14:textId="09688313" w:rsidR="00DA256D" w:rsidRPr="00020F5F" w:rsidRDefault="00DA256D" w:rsidP="009D31C6">
      <w:pPr>
        <w:pBdr>
          <w:top w:val="nil"/>
          <w:left w:val="nil"/>
          <w:bottom w:val="nil"/>
          <w:right w:val="nil"/>
          <w:between w:val="nil"/>
        </w:pBdr>
        <w:ind w:right="199"/>
        <w:jc w:val="both"/>
        <w:rPr>
          <w:rFonts w:ascii="Arial" w:hAnsi="Arial" w:cs="Arial"/>
          <w:color w:val="000000"/>
          <w:sz w:val="20"/>
          <w:szCs w:val="20"/>
          <w:lang w:val="es-CO"/>
        </w:rPr>
      </w:pPr>
    </w:p>
    <w:p w14:paraId="0636DE71" w14:textId="77777777" w:rsidR="00DA256D" w:rsidRPr="00020F5F" w:rsidRDefault="00DA256D" w:rsidP="009D31C6">
      <w:pPr>
        <w:pBdr>
          <w:top w:val="nil"/>
          <w:left w:val="nil"/>
          <w:bottom w:val="nil"/>
          <w:right w:val="nil"/>
          <w:between w:val="nil"/>
        </w:pBdr>
        <w:ind w:right="199"/>
        <w:jc w:val="both"/>
        <w:rPr>
          <w:rFonts w:ascii="Arial" w:hAnsi="Arial" w:cs="Arial"/>
          <w:color w:val="000000"/>
          <w:sz w:val="20"/>
          <w:szCs w:val="20"/>
          <w:lang w:val="es-CO"/>
        </w:rPr>
      </w:pPr>
    </w:p>
    <w:p w14:paraId="738A8D88" w14:textId="1782FFD9" w:rsidR="00603BDA" w:rsidRPr="00020F5F" w:rsidRDefault="000A532F" w:rsidP="009D31C6">
      <w:pPr>
        <w:pBdr>
          <w:top w:val="nil"/>
          <w:left w:val="nil"/>
          <w:bottom w:val="nil"/>
          <w:right w:val="nil"/>
          <w:between w:val="nil"/>
        </w:pBdr>
        <w:ind w:right="199"/>
        <w:jc w:val="both"/>
        <w:rPr>
          <w:rFonts w:ascii="Arial" w:hAnsi="Arial" w:cs="Arial"/>
          <w:color w:val="000000"/>
          <w:sz w:val="20"/>
          <w:szCs w:val="20"/>
          <w:lang w:val="es-CO"/>
        </w:rPr>
      </w:pPr>
      <w:r w:rsidRPr="00020F5F">
        <w:rPr>
          <w:rFonts w:ascii="Arial" w:hAnsi="Arial" w:cs="Arial"/>
          <w:b/>
          <w:color w:val="000000"/>
          <w:sz w:val="20"/>
          <w:szCs w:val="20"/>
          <w:u w:val="single"/>
          <w:lang w:val="es-CO"/>
        </w:rPr>
        <w:t xml:space="preserve">CLÁUSULA </w:t>
      </w:r>
      <w:r w:rsidR="0070617D" w:rsidRPr="00020F5F">
        <w:rPr>
          <w:rFonts w:ascii="Arial" w:hAnsi="Arial" w:cs="Arial"/>
          <w:b/>
          <w:color w:val="000000"/>
          <w:sz w:val="20"/>
          <w:szCs w:val="20"/>
          <w:u w:val="single"/>
          <w:lang w:val="es-CO"/>
        </w:rPr>
        <w:t xml:space="preserve">DECIMO </w:t>
      </w:r>
      <w:r w:rsidR="001069A6" w:rsidRPr="00020F5F">
        <w:rPr>
          <w:rFonts w:ascii="Arial" w:hAnsi="Arial" w:cs="Arial"/>
          <w:b/>
          <w:color w:val="000000"/>
          <w:sz w:val="20"/>
          <w:szCs w:val="20"/>
          <w:u w:val="single"/>
          <w:lang w:val="es-CO"/>
        </w:rPr>
        <w:t>SEXT</w:t>
      </w:r>
      <w:r w:rsidR="003C5ADA" w:rsidRPr="00020F5F">
        <w:rPr>
          <w:rFonts w:ascii="Arial" w:hAnsi="Arial" w:cs="Arial"/>
          <w:b/>
          <w:color w:val="000000"/>
          <w:sz w:val="20"/>
          <w:szCs w:val="20"/>
          <w:u w:val="single"/>
          <w:lang w:val="es-CO"/>
        </w:rPr>
        <w:t>A</w:t>
      </w:r>
      <w:r w:rsidRPr="00020F5F">
        <w:rPr>
          <w:rFonts w:ascii="Arial" w:hAnsi="Arial" w:cs="Arial"/>
          <w:b/>
          <w:color w:val="000000"/>
          <w:sz w:val="20"/>
          <w:szCs w:val="20"/>
          <w:u w:val="single"/>
          <w:lang w:val="es-CO"/>
        </w:rPr>
        <w:t xml:space="preserve"> – CLÁUSULA PENAL:</w:t>
      </w:r>
      <w:r w:rsidR="00603BDA" w:rsidRPr="00020F5F">
        <w:rPr>
          <w:rFonts w:ascii="Arial" w:hAnsi="Arial" w:cs="Arial"/>
          <w:b/>
          <w:color w:val="000000"/>
          <w:sz w:val="20"/>
          <w:szCs w:val="20"/>
          <w:u w:val="single"/>
          <w:lang w:val="es-CO"/>
        </w:rPr>
        <w:t xml:space="preserve"> </w:t>
      </w:r>
      <w:r w:rsidR="00603BDA" w:rsidRPr="00020F5F">
        <w:rPr>
          <w:rFonts w:ascii="Arial" w:hAnsi="Arial" w:cs="Arial"/>
          <w:color w:val="000000" w:themeColor="text1"/>
          <w:sz w:val="20"/>
          <w:szCs w:val="20"/>
        </w:rPr>
        <w:t>En caso de declaratoria de caducidad o de incumplimiento total o parcial de las obligaciones a cargo del CONTRATISTA, este debe pagar al DEPARTAMENTO, a título de indemnización, una suma equivalente al diez por ciento (10%) del valor del contrato en caso de incumplimiento total o sobre el valor dejado de cumplir, en caso de incumplimiento parcial. El valor pactado de la presente cláusula penal es el de la estimación anticipada de perjuicios, no obstante, la presente cláusula no impide el cobro de todos los perjuicios adicionales que se causen sobre el citado valor. Este valor puede ser compensado con los montos que el DEPARTAMENTO adeude al Contratista con ocasión de la ejecución del presente Contrato, de conformidad con las reglas del Código Civil.</w:t>
      </w:r>
    </w:p>
    <w:p w14:paraId="1B19D7A2" w14:textId="77777777" w:rsidR="00603BDA" w:rsidRPr="00020F5F" w:rsidRDefault="00603BDA" w:rsidP="009D31C6">
      <w:pPr>
        <w:pBdr>
          <w:top w:val="nil"/>
          <w:left w:val="nil"/>
          <w:bottom w:val="nil"/>
          <w:right w:val="nil"/>
          <w:between w:val="nil"/>
        </w:pBdr>
        <w:ind w:right="199"/>
        <w:jc w:val="both"/>
        <w:rPr>
          <w:rFonts w:ascii="Arial" w:hAnsi="Arial" w:cs="Arial"/>
          <w:color w:val="000000"/>
          <w:sz w:val="20"/>
          <w:szCs w:val="20"/>
          <w:lang w:val="es-CO"/>
        </w:rPr>
      </w:pPr>
    </w:p>
    <w:p w14:paraId="3CBC7A3E" w14:textId="77777777" w:rsidR="00603BDA" w:rsidRPr="00020F5F" w:rsidRDefault="00603BDA" w:rsidP="009D31C6">
      <w:pPr>
        <w:pBdr>
          <w:top w:val="nil"/>
          <w:left w:val="nil"/>
          <w:bottom w:val="nil"/>
          <w:right w:val="nil"/>
          <w:between w:val="nil"/>
        </w:pBdr>
        <w:ind w:right="199"/>
        <w:jc w:val="both"/>
        <w:rPr>
          <w:rFonts w:ascii="Arial" w:hAnsi="Arial" w:cs="Arial"/>
          <w:color w:val="000000"/>
          <w:sz w:val="20"/>
          <w:szCs w:val="20"/>
          <w:lang w:val="es-CO"/>
        </w:rPr>
      </w:pPr>
    </w:p>
    <w:p w14:paraId="7BA8801C" w14:textId="611F8C71" w:rsidR="00090CEB" w:rsidRPr="00020F5F" w:rsidRDefault="000A532F" w:rsidP="00090CEB">
      <w:pPr>
        <w:pBdr>
          <w:top w:val="nil"/>
          <w:left w:val="nil"/>
          <w:bottom w:val="nil"/>
          <w:right w:val="nil"/>
          <w:between w:val="nil"/>
        </w:pBdr>
        <w:ind w:right="199"/>
        <w:jc w:val="both"/>
        <w:rPr>
          <w:rFonts w:ascii="Arial" w:hAnsi="Arial" w:cs="Arial"/>
          <w:color w:val="000000"/>
          <w:sz w:val="20"/>
          <w:szCs w:val="20"/>
          <w:lang w:val="es-CO"/>
        </w:rPr>
      </w:pPr>
      <w:bookmarkStart w:id="6" w:name="_Hlk62125543"/>
      <w:r w:rsidRPr="00020F5F">
        <w:rPr>
          <w:rFonts w:ascii="Arial" w:hAnsi="Arial" w:cs="Arial"/>
          <w:b/>
          <w:color w:val="000000"/>
          <w:sz w:val="20"/>
          <w:szCs w:val="20"/>
          <w:u w:val="single"/>
          <w:lang w:val="es-CO"/>
        </w:rPr>
        <w:t xml:space="preserve">CLÁUSULA </w:t>
      </w:r>
      <w:r w:rsidR="0070617D" w:rsidRPr="00020F5F">
        <w:rPr>
          <w:rFonts w:ascii="Arial" w:hAnsi="Arial" w:cs="Arial"/>
          <w:b/>
          <w:color w:val="000000"/>
          <w:sz w:val="20"/>
          <w:szCs w:val="20"/>
          <w:u w:val="single"/>
          <w:lang w:val="es-CO"/>
        </w:rPr>
        <w:t xml:space="preserve">DECIMO </w:t>
      </w:r>
      <w:r w:rsidR="0011605D" w:rsidRPr="00020F5F">
        <w:rPr>
          <w:rFonts w:ascii="Arial" w:hAnsi="Arial" w:cs="Arial"/>
          <w:b/>
          <w:color w:val="000000"/>
          <w:sz w:val="20"/>
          <w:szCs w:val="20"/>
          <w:u w:val="single"/>
          <w:lang w:val="es-CO"/>
        </w:rPr>
        <w:t>SÉPTIM</w:t>
      </w:r>
      <w:r w:rsidR="001A7AC9" w:rsidRPr="00020F5F">
        <w:rPr>
          <w:rFonts w:ascii="Arial" w:hAnsi="Arial" w:cs="Arial"/>
          <w:b/>
          <w:color w:val="000000"/>
          <w:sz w:val="20"/>
          <w:szCs w:val="20"/>
          <w:u w:val="single"/>
          <w:lang w:val="es-CO"/>
        </w:rPr>
        <w:t>A</w:t>
      </w:r>
      <w:r w:rsidRPr="00020F5F">
        <w:rPr>
          <w:rFonts w:ascii="Arial" w:hAnsi="Arial" w:cs="Arial"/>
          <w:b/>
          <w:color w:val="000000"/>
          <w:sz w:val="20"/>
          <w:szCs w:val="20"/>
          <w:u w:val="single"/>
          <w:lang w:val="es-CO"/>
        </w:rPr>
        <w:t xml:space="preserve"> – GARANTÍAS</w:t>
      </w:r>
      <w:r w:rsidRPr="00020F5F">
        <w:rPr>
          <w:rFonts w:ascii="Arial" w:hAnsi="Arial" w:cs="Arial"/>
          <w:b/>
          <w:color w:val="000000"/>
          <w:sz w:val="20"/>
          <w:szCs w:val="20"/>
          <w:lang w:val="es-CO"/>
        </w:rPr>
        <w:t xml:space="preserve"> </w:t>
      </w:r>
      <w:bookmarkStart w:id="7" w:name="_Toc57725376"/>
    </w:p>
    <w:p w14:paraId="0953EDC6" w14:textId="77777777" w:rsidR="00090CEB" w:rsidRPr="00020F5F" w:rsidRDefault="00090CEB" w:rsidP="00090CEB">
      <w:pPr>
        <w:pBdr>
          <w:top w:val="nil"/>
          <w:left w:val="nil"/>
          <w:bottom w:val="nil"/>
          <w:right w:val="nil"/>
          <w:between w:val="nil"/>
        </w:pBdr>
        <w:ind w:right="199"/>
        <w:jc w:val="both"/>
        <w:rPr>
          <w:rFonts w:ascii="Arial" w:hAnsi="Arial" w:cs="Arial"/>
          <w:color w:val="000000"/>
          <w:sz w:val="20"/>
          <w:szCs w:val="20"/>
          <w:lang w:val="es-CO"/>
        </w:rPr>
      </w:pPr>
    </w:p>
    <w:p w14:paraId="0A47B06E" w14:textId="77777777" w:rsidR="00090CEB" w:rsidRPr="00020F5F" w:rsidRDefault="00090CEB" w:rsidP="00B81DF2">
      <w:pPr>
        <w:widowControl/>
        <w:numPr>
          <w:ilvl w:val="0"/>
          <w:numId w:val="18"/>
        </w:numPr>
        <w:autoSpaceDE/>
        <w:autoSpaceDN/>
        <w:ind w:left="360"/>
        <w:jc w:val="both"/>
        <w:rPr>
          <w:rFonts w:ascii="Arial" w:hAnsi="Arial" w:cs="Arial"/>
          <w:color w:val="000000" w:themeColor="text1"/>
          <w:sz w:val="20"/>
          <w:szCs w:val="20"/>
        </w:rPr>
      </w:pPr>
      <w:r w:rsidRPr="00020F5F">
        <w:rPr>
          <w:rFonts w:ascii="Arial" w:hAnsi="Arial" w:cs="Arial"/>
          <w:b/>
          <w:color w:val="000000" w:themeColor="text1"/>
          <w:sz w:val="20"/>
          <w:szCs w:val="20"/>
        </w:rPr>
        <w:t>CUMPLIMIENTO DEL CONTRATO.</w:t>
      </w:r>
      <w:r w:rsidRPr="00020F5F">
        <w:rPr>
          <w:rFonts w:ascii="Arial" w:hAnsi="Arial" w:cs="Arial"/>
          <w:color w:val="000000" w:themeColor="text1"/>
          <w:sz w:val="20"/>
          <w:szCs w:val="20"/>
        </w:rPr>
        <w:t xml:space="preserve"> </w:t>
      </w:r>
    </w:p>
    <w:p w14:paraId="7B4821FB" w14:textId="77777777" w:rsidR="00090CEB" w:rsidRPr="00020F5F" w:rsidRDefault="00090CEB" w:rsidP="00090CEB">
      <w:pPr>
        <w:ind w:left="360"/>
        <w:jc w:val="both"/>
        <w:rPr>
          <w:rFonts w:ascii="Arial" w:hAnsi="Arial" w:cs="Arial"/>
          <w:color w:val="000000" w:themeColor="text1"/>
          <w:sz w:val="20"/>
          <w:szCs w:val="20"/>
        </w:rPr>
      </w:pPr>
      <w:r w:rsidRPr="00020F5F">
        <w:rPr>
          <w:rFonts w:ascii="Arial" w:hAnsi="Arial" w:cs="Arial"/>
          <w:color w:val="000000" w:themeColor="text1"/>
          <w:sz w:val="20"/>
          <w:szCs w:val="20"/>
        </w:rPr>
        <w:t>Este amparo cubre a la Entidad Estatal de los perjuicios derivados de:</w:t>
      </w:r>
    </w:p>
    <w:p w14:paraId="194C98F7" w14:textId="77777777" w:rsidR="00090CEB" w:rsidRPr="00020F5F" w:rsidRDefault="00090CEB" w:rsidP="00090CEB">
      <w:pPr>
        <w:ind w:left="928"/>
        <w:jc w:val="both"/>
        <w:rPr>
          <w:rFonts w:ascii="Arial" w:hAnsi="Arial" w:cs="Arial"/>
          <w:color w:val="000000" w:themeColor="text1"/>
          <w:sz w:val="20"/>
          <w:szCs w:val="20"/>
        </w:rPr>
      </w:pPr>
    </w:p>
    <w:p w14:paraId="2A94FC18" w14:textId="77777777" w:rsidR="00090CEB" w:rsidRPr="00020F5F" w:rsidRDefault="00090CEB" w:rsidP="00B81DF2">
      <w:pPr>
        <w:widowControl/>
        <w:numPr>
          <w:ilvl w:val="0"/>
          <w:numId w:val="17"/>
        </w:numPr>
        <w:autoSpaceDE/>
        <w:autoSpaceDN/>
        <w:ind w:left="1069"/>
        <w:jc w:val="both"/>
        <w:rPr>
          <w:rFonts w:ascii="Arial" w:hAnsi="Arial" w:cs="Arial"/>
          <w:color w:val="000000" w:themeColor="text1"/>
          <w:sz w:val="20"/>
          <w:szCs w:val="20"/>
        </w:rPr>
      </w:pPr>
      <w:r w:rsidRPr="00020F5F">
        <w:rPr>
          <w:rFonts w:ascii="Arial" w:hAnsi="Arial" w:cs="Arial"/>
          <w:color w:val="000000" w:themeColor="text1"/>
          <w:sz w:val="20"/>
          <w:szCs w:val="20"/>
        </w:rPr>
        <w:t>El incumplimiento total o parcial del contrato, cuando el incumplimiento es imputable al contratista;</w:t>
      </w:r>
    </w:p>
    <w:p w14:paraId="3097FFAF" w14:textId="77777777" w:rsidR="00090CEB" w:rsidRPr="00020F5F" w:rsidRDefault="00090CEB" w:rsidP="00B81DF2">
      <w:pPr>
        <w:widowControl/>
        <w:numPr>
          <w:ilvl w:val="0"/>
          <w:numId w:val="17"/>
        </w:numPr>
        <w:autoSpaceDE/>
        <w:autoSpaceDN/>
        <w:ind w:left="1069"/>
        <w:jc w:val="both"/>
        <w:rPr>
          <w:rFonts w:ascii="Arial" w:hAnsi="Arial" w:cs="Arial"/>
          <w:color w:val="000000" w:themeColor="text1"/>
          <w:sz w:val="20"/>
          <w:szCs w:val="20"/>
        </w:rPr>
      </w:pPr>
      <w:r w:rsidRPr="00020F5F">
        <w:rPr>
          <w:rFonts w:ascii="Arial" w:hAnsi="Arial" w:cs="Arial"/>
          <w:color w:val="000000" w:themeColor="text1"/>
          <w:sz w:val="20"/>
          <w:szCs w:val="20"/>
        </w:rPr>
        <w:t>El cumplimiento tardío o defectuoso del contrato, cuando el incumplimiento es imputable al contratista;</w:t>
      </w:r>
    </w:p>
    <w:p w14:paraId="5238A3AE" w14:textId="77777777" w:rsidR="00090CEB" w:rsidRPr="00020F5F" w:rsidRDefault="00090CEB" w:rsidP="00B81DF2">
      <w:pPr>
        <w:widowControl/>
        <w:numPr>
          <w:ilvl w:val="0"/>
          <w:numId w:val="17"/>
        </w:numPr>
        <w:autoSpaceDE/>
        <w:autoSpaceDN/>
        <w:ind w:left="1069"/>
        <w:jc w:val="both"/>
        <w:rPr>
          <w:rFonts w:ascii="Arial" w:hAnsi="Arial" w:cs="Arial"/>
          <w:color w:val="000000" w:themeColor="text1"/>
          <w:sz w:val="20"/>
          <w:szCs w:val="20"/>
        </w:rPr>
      </w:pPr>
      <w:r w:rsidRPr="00020F5F">
        <w:rPr>
          <w:rFonts w:ascii="Arial" w:hAnsi="Arial" w:cs="Arial"/>
          <w:color w:val="000000" w:themeColor="text1"/>
          <w:sz w:val="20"/>
          <w:szCs w:val="20"/>
        </w:rPr>
        <w:t xml:space="preserve">Los daños imputables al contratista por entregas parciales de la obra, cuando el contrato no prevé entregas parciales; y </w:t>
      </w:r>
    </w:p>
    <w:p w14:paraId="61EC3282" w14:textId="77777777" w:rsidR="00090CEB" w:rsidRPr="00020F5F" w:rsidRDefault="00090CEB" w:rsidP="00B81DF2">
      <w:pPr>
        <w:widowControl/>
        <w:numPr>
          <w:ilvl w:val="0"/>
          <w:numId w:val="17"/>
        </w:numPr>
        <w:autoSpaceDE/>
        <w:autoSpaceDN/>
        <w:ind w:left="1069"/>
        <w:jc w:val="both"/>
        <w:rPr>
          <w:rFonts w:ascii="Arial" w:hAnsi="Arial" w:cs="Arial"/>
          <w:color w:val="000000" w:themeColor="text1"/>
          <w:sz w:val="20"/>
          <w:szCs w:val="20"/>
        </w:rPr>
      </w:pPr>
      <w:r w:rsidRPr="00020F5F">
        <w:rPr>
          <w:rFonts w:ascii="Arial" w:hAnsi="Arial" w:cs="Arial"/>
          <w:color w:val="000000" w:themeColor="text1"/>
          <w:sz w:val="20"/>
          <w:szCs w:val="20"/>
        </w:rPr>
        <w:t>El pago del valor de las multas y de la cláusula penal pecuniaria.</w:t>
      </w:r>
    </w:p>
    <w:p w14:paraId="3D5A9F6F" w14:textId="77777777" w:rsidR="00090CEB" w:rsidRPr="00020F5F" w:rsidRDefault="00090CEB" w:rsidP="00090CEB">
      <w:pPr>
        <w:ind w:left="993"/>
        <w:jc w:val="both"/>
        <w:rPr>
          <w:rFonts w:ascii="Arial" w:hAnsi="Arial" w:cs="Arial"/>
          <w:color w:val="000000" w:themeColor="text1"/>
          <w:sz w:val="20"/>
          <w:szCs w:val="20"/>
        </w:rPr>
      </w:pPr>
    </w:p>
    <w:p w14:paraId="58A348FA" w14:textId="77777777" w:rsidR="00090CEB" w:rsidRPr="00020F5F" w:rsidRDefault="00090CEB" w:rsidP="00090CEB">
      <w:pPr>
        <w:ind w:left="360"/>
        <w:jc w:val="both"/>
        <w:rPr>
          <w:rFonts w:ascii="Arial" w:hAnsi="Arial" w:cs="Arial"/>
          <w:color w:val="000000" w:themeColor="text1"/>
          <w:sz w:val="20"/>
          <w:szCs w:val="20"/>
        </w:rPr>
      </w:pPr>
      <w:r w:rsidRPr="00020F5F">
        <w:rPr>
          <w:rFonts w:ascii="Arial" w:hAnsi="Arial" w:cs="Arial"/>
          <w:b/>
          <w:color w:val="000000" w:themeColor="text1"/>
          <w:sz w:val="20"/>
          <w:szCs w:val="20"/>
        </w:rPr>
        <w:t>SUFICIENCIA:</w:t>
      </w:r>
      <w:r w:rsidRPr="00020F5F">
        <w:rPr>
          <w:rFonts w:ascii="Arial" w:hAnsi="Arial" w:cs="Arial"/>
          <w:color w:val="000000" w:themeColor="text1"/>
          <w:sz w:val="20"/>
          <w:szCs w:val="20"/>
        </w:rPr>
        <w:t xml:space="preserve"> Esta garantía debe tener una vigencia mínima por el plazo de ejecución del contrato y seis (06) meses más. El valor de esta garantía debe ser del diez por ciento (10%) del valor del contrato, (según el artículo 2.2.1.2.3.1.12. del decreto 1082 de 2015, el valor de esta garantía debe ser de por lo menos el diez (10%) por ciento del valor del contrato).</w:t>
      </w:r>
    </w:p>
    <w:p w14:paraId="0B338EFE" w14:textId="77777777" w:rsidR="00090CEB" w:rsidRPr="00020F5F" w:rsidRDefault="00090CEB" w:rsidP="00090CEB">
      <w:pPr>
        <w:jc w:val="both"/>
        <w:rPr>
          <w:rFonts w:ascii="Arial" w:hAnsi="Arial" w:cs="Arial"/>
          <w:color w:val="000000" w:themeColor="text1"/>
          <w:sz w:val="20"/>
          <w:szCs w:val="20"/>
        </w:rPr>
      </w:pPr>
    </w:p>
    <w:p w14:paraId="54015687" w14:textId="77777777" w:rsidR="00090CEB" w:rsidRPr="00020F5F" w:rsidRDefault="00090CEB" w:rsidP="00B81DF2">
      <w:pPr>
        <w:widowControl/>
        <w:numPr>
          <w:ilvl w:val="0"/>
          <w:numId w:val="18"/>
        </w:numPr>
        <w:autoSpaceDE/>
        <w:autoSpaceDN/>
        <w:ind w:left="360"/>
        <w:jc w:val="both"/>
        <w:rPr>
          <w:rFonts w:ascii="Arial" w:hAnsi="Arial" w:cs="Arial"/>
          <w:color w:val="000000" w:themeColor="text1"/>
          <w:sz w:val="20"/>
          <w:szCs w:val="20"/>
        </w:rPr>
      </w:pPr>
      <w:r w:rsidRPr="00020F5F">
        <w:rPr>
          <w:rFonts w:ascii="Arial" w:hAnsi="Arial" w:cs="Arial"/>
          <w:b/>
          <w:color w:val="000000" w:themeColor="text1"/>
          <w:sz w:val="20"/>
          <w:szCs w:val="20"/>
        </w:rPr>
        <w:t>PAGO DE SALARIOS, PRESTACIONES SOCIALES LEGALES E INDEMNIZACIONES LABORALES</w:t>
      </w:r>
      <w:r w:rsidRPr="00020F5F">
        <w:rPr>
          <w:rFonts w:ascii="Arial" w:hAnsi="Arial" w:cs="Arial"/>
          <w:color w:val="000000" w:themeColor="text1"/>
          <w:sz w:val="20"/>
          <w:szCs w:val="20"/>
        </w:rPr>
        <w:t xml:space="preserve">. </w:t>
      </w:r>
    </w:p>
    <w:p w14:paraId="34B58B42" w14:textId="77777777" w:rsidR="00090CEB" w:rsidRPr="00020F5F" w:rsidRDefault="00090CEB" w:rsidP="00090CEB">
      <w:pPr>
        <w:ind w:left="401"/>
        <w:jc w:val="both"/>
        <w:rPr>
          <w:rFonts w:ascii="Arial" w:hAnsi="Arial" w:cs="Arial"/>
          <w:color w:val="000000" w:themeColor="text1"/>
          <w:sz w:val="20"/>
          <w:szCs w:val="20"/>
        </w:rPr>
      </w:pPr>
      <w:r w:rsidRPr="00020F5F">
        <w:rPr>
          <w:rFonts w:ascii="Arial" w:hAnsi="Arial" w:cs="Arial"/>
          <w:color w:val="000000" w:themeColor="text1"/>
          <w:sz w:val="20"/>
          <w:szCs w:val="20"/>
        </w:rPr>
        <w:t>Este amparo debe cubrir a la Entidad Estatal de los perjuicios ocasionados por el incumplimiento de las obligaciones laborales del contratista derivadas de la contratación del personal utilizado en el territorio nacional para la ejecución del contrato amparado.</w:t>
      </w:r>
    </w:p>
    <w:p w14:paraId="45BDD9C6" w14:textId="77777777" w:rsidR="00090CEB" w:rsidRPr="00020F5F" w:rsidRDefault="00090CEB" w:rsidP="00090CEB">
      <w:pPr>
        <w:ind w:left="401"/>
        <w:jc w:val="both"/>
        <w:rPr>
          <w:rFonts w:ascii="Arial" w:hAnsi="Arial" w:cs="Arial"/>
          <w:color w:val="000000" w:themeColor="text1"/>
          <w:sz w:val="20"/>
          <w:szCs w:val="20"/>
        </w:rPr>
      </w:pPr>
    </w:p>
    <w:p w14:paraId="73C083A1" w14:textId="3977D89D" w:rsidR="00090CEB" w:rsidRPr="00020F5F" w:rsidRDefault="00090CEB" w:rsidP="00090CEB">
      <w:pPr>
        <w:ind w:left="401"/>
        <w:jc w:val="both"/>
        <w:rPr>
          <w:rFonts w:ascii="Arial" w:hAnsi="Arial" w:cs="Arial"/>
          <w:color w:val="000000" w:themeColor="text1"/>
          <w:sz w:val="20"/>
          <w:szCs w:val="20"/>
        </w:rPr>
      </w:pPr>
      <w:r w:rsidRPr="00020F5F">
        <w:rPr>
          <w:rFonts w:ascii="Arial" w:hAnsi="Arial" w:cs="Arial"/>
          <w:b/>
          <w:color w:val="000000" w:themeColor="text1"/>
          <w:sz w:val="20"/>
          <w:szCs w:val="20"/>
        </w:rPr>
        <w:t>SUFICIENCIA</w:t>
      </w:r>
      <w:r w:rsidRPr="00020F5F">
        <w:rPr>
          <w:rFonts w:ascii="Arial" w:hAnsi="Arial" w:cs="Arial"/>
          <w:color w:val="000000" w:themeColor="text1"/>
          <w:sz w:val="20"/>
          <w:szCs w:val="20"/>
        </w:rPr>
        <w:t xml:space="preserve">: Esta garantía debe estar vigente por el plazo del contrato y tres (3) años más. El valor de esta garantía debe ser del diez por ciento (10%) del valor del contrato, (según el artículo 2.2.1.2.3.1.13. del decreto </w:t>
      </w:r>
      <w:r w:rsidRPr="00020F5F">
        <w:rPr>
          <w:rFonts w:ascii="Arial" w:hAnsi="Arial" w:cs="Arial"/>
          <w:color w:val="000000" w:themeColor="text1"/>
          <w:sz w:val="20"/>
          <w:szCs w:val="20"/>
        </w:rPr>
        <w:lastRenderedPageBreak/>
        <w:t>1082 de 2015, el valor de esta garantía no puede ser inferior al cinco por ciento (5%) del valor total del contrato).</w:t>
      </w:r>
    </w:p>
    <w:p w14:paraId="3B86A7A8" w14:textId="77777777" w:rsidR="00090CEB" w:rsidRPr="00020F5F" w:rsidRDefault="00090CEB" w:rsidP="00090CEB">
      <w:pPr>
        <w:jc w:val="both"/>
        <w:rPr>
          <w:rFonts w:ascii="Arial" w:hAnsi="Arial" w:cs="Arial"/>
          <w:color w:val="000000" w:themeColor="text1"/>
          <w:sz w:val="20"/>
          <w:szCs w:val="20"/>
        </w:rPr>
      </w:pPr>
    </w:p>
    <w:p w14:paraId="37DAAEB9" w14:textId="77777777" w:rsidR="00090CEB" w:rsidRPr="00020F5F" w:rsidRDefault="00090CEB" w:rsidP="00B81DF2">
      <w:pPr>
        <w:widowControl/>
        <w:numPr>
          <w:ilvl w:val="0"/>
          <w:numId w:val="18"/>
        </w:numPr>
        <w:autoSpaceDE/>
        <w:autoSpaceDN/>
        <w:ind w:left="360"/>
        <w:jc w:val="both"/>
        <w:rPr>
          <w:rFonts w:ascii="Arial" w:hAnsi="Arial" w:cs="Arial"/>
          <w:color w:val="000000" w:themeColor="text1"/>
          <w:sz w:val="20"/>
          <w:szCs w:val="20"/>
        </w:rPr>
      </w:pPr>
      <w:r w:rsidRPr="00020F5F">
        <w:rPr>
          <w:rFonts w:ascii="Arial" w:hAnsi="Arial" w:cs="Arial"/>
          <w:b/>
          <w:color w:val="000000" w:themeColor="text1"/>
          <w:sz w:val="20"/>
          <w:szCs w:val="20"/>
        </w:rPr>
        <w:t>CALIDAD DEL SERVICIO.</w:t>
      </w:r>
      <w:r w:rsidRPr="00020F5F">
        <w:rPr>
          <w:rFonts w:ascii="Arial" w:hAnsi="Arial" w:cs="Arial"/>
          <w:color w:val="000000" w:themeColor="text1"/>
          <w:sz w:val="20"/>
          <w:szCs w:val="20"/>
        </w:rPr>
        <w:t xml:space="preserve"> </w:t>
      </w:r>
    </w:p>
    <w:p w14:paraId="5B6DCF1D" w14:textId="77777777" w:rsidR="00090CEB" w:rsidRPr="00020F5F" w:rsidRDefault="00090CEB" w:rsidP="00090CEB">
      <w:pPr>
        <w:ind w:left="360"/>
        <w:jc w:val="both"/>
        <w:rPr>
          <w:rFonts w:ascii="Arial" w:hAnsi="Arial" w:cs="Arial"/>
          <w:color w:val="000000" w:themeColor="text1"/>
          <w:sz w:val="20"/>
          <w:szCs w:val="20"/>
        </w:rPr>
      </w:pPr>
      <w:r w:rsidRPr="00020F5F">
        <w:rPr>
          <w:rFonts w:ascii="Arial" w:hAnsi="Arial" w:cs="Arial"/>
          <w:color w:val="000000" w:themeColor="text1"/>
          <w:sz w:val="20"/>
          <w:szCs w:val="20"/>
        </w:rPr>
        <w:t>Este amparo cubre a la Entidad Estatal de los perjuicios derivados de la deficiente calidad del servicio prestado.</w:t>
      </w:r>
    </w:p>
    <w:p w14:paraId="1EAF788F" w14:textId="77777777" w:rsidR="00090CEB" w:rsidRPr="00020F5F" w:rsidRDefault="00090CEB" w:rsidP="00090CEB">
      <w:pPr>
        <w:ind w:left="851"/>
        <w:jc w:val="both"/>
        <w:rPr>
          <w:rFonts w:ascii="Arial" w:hAnsi="Arial" w:cs="Arial"/>
          <w:color w:val="000000" w:themeColor="text1"/>
          <w:sz w:val="20"/>
          <w:szCs w:val="20"/>
        </w:rPr>
      </w:pPr>
    </w:p>
    <w:p w14:paraId="4CB0C470" w14:textId="77777777" w:rsidR="00090CEB" w:rsidRPr="00020F5F" w:rsidRDefault="00090CEB" w:rsidP="00090CEB">
      <w:pPr>
        <w:ind w:left="360"/>
        <w:jc w:val="both"/>
        <w:rPr>
          <w:rFonts w:ascii="Arial" w:hAnsi="Arial" w:cs="Arial"/>
          <w:color w:val="000000" w:themeColor="text1"/>
          <w:sz w:val="20"/>
          <w:szCs w:val="20"/>
        </w:rPr>
      </w:pPr>
      <w:r w:rsidRPr="00020F5F">
        <w:rPr>
          <w:rFonts w:ascii="Arial" w:hAnsi="Arial" w:cs="Arial"/>
          <w:b/>
          <w:color w:val="000000" w:themeColor="text1"/>
          <w:sz w:val="20"/>
          <w:szCs w:val="20"/>
        </w:rPr>
        <w:t>SUFICIENCIA:</w:t>
      </w:r>
      <w:r w:rsidRPr="00020F5F">
        <w:rPr>
          <w:rFonts w:ascii="Arial" w:hAnsi="Arial" w:cs="Arial"/>
          <w:color w:val="000000" w:themeColor="text1"/>
          <w:sz w:val="20"/>
          <w:szCs w:val="20"/>
        </w:rPr>
        <w:t xml:space="preserve"> Esta garantía debe estar vigente por un término de plazo de ejecución del contrato y seis (06) meses más, y su valor será del diez por ciento (10%) del valor del contrato, (Según el artículo 2.2.1.2.3.1.15. del Decreto 1082 de 2015, la Entidad Estatal debe determinar el valor y el plazo de esta garantía de acuerdo con el objeto, el valor, la naturaleza y las obligaciones contenidas en el contrato).</w:t>
      </w:r>
    </w:p>
    <w:p w14:paraId="346CE942" w14:textId="77777777" w:rsidR="00090CEB" w:rsidRPr="00020F5F" w:rsidRDefault="00090CEB" w:rsidP="00090CEB">
      <w:pPr>
        <w:ind w:left="360"/>
        <w:jc w:val="both"/>
        <w:rPr>
          <w:rFonts w:ascii="Arial" w:hAnsi="Arial" w:cs="Arial"/>
          <w:color w:val="000000" w:themeColor="text1"/>
          <w:sz w:val="20"/>
          <w:szCs w:val="20"/>
        </w:rPr>
      </w:pPr>
    </w:p>
    <w:p w14:paraId="513D6A62" w14:textId="77777777" w:rsidR="00090CEB" w:rsidRPr="00020F5F" w:rsidRDefault="00090CEB" w:rsidP="00090CEB">
      <w:pPr>
        <w:ind w:left="360"/>
        <w:jc w:val="both"/>
        <w:rPr>
          <w:rFonts w:ascii="Arial" w:hAnsi="Arial" w:cs="Arial"/>
          <w:color w:val="000000" w:themeColor="text1"/>
          <w:sz w:val="20"/>
          <w:szCs w:val="20"/>
        </w:rPr>
      </w:pPr>
      <w:r w:rsidRPr="00020F5F">
        <w:rPr>
          <w:rFonts w:ascii="Arial" w:hAnsi="Arial" w:cs="Arial"/>
          <w:color w:val="000000" w:themeColor="text1"/>
          <w:sz w:val="20"/>
          <w:szCs w:val="20"/>
        </w:rPr>
        <w:t>En los contratos de interventoría, la vigencia de este amparo debe ser igual al plazo de la garantía de estabilidad del contrato principal según el artículo 85 de la ley 1474 de 2011.</w:t>
      </w:r>
    </w:p>
    <w:p w14:paraId="3C271089" w14:textId="77777777" w:rsidR="00090CEB" w:rsidRPr="00020F5F" w:rsidRDefault="00090CEB" w:rsidP="00090CEB">
      <w:pPr>
        <w:jc w:val="both"/>
        <w:rPr>
          <w:rFonts w:ascii="Arial" w:hAnsi="Arial" w:cs="Arial"/>
          <w:color w:val="000000" w:themeColor="text1"/>
          <w:sz w:val="20"/>
          <w:szCs w:val="20"/>
        </w:rPr>
      </w:pPr>
    </w:p>
    <w:p w14:paraId="4E8903D9" w14:textId="1E91DE17" w:rsidR="00090CEB" w:rsidRPr="00020F5F" w:rsidRDefault="00090CEB" w:rsidP="00B81DF2">
      <w:pPr>
        <w:pStyle w:val="Prrafodelista"/>
        <w:widowControl/>
        <w:numPr>
          <w:ilvl w:val="0"/>
          <w:numId w:val="18"/>
        </w:numPr>
        <w:autoSpaceDE/>
        <w:autoSpaceDN/>
        <w:ind w:left="284" w:right="-23"/>
        <w:rPr>
          <w:rFonts w:ascii="Arial" w:hAnsi="Arial" w:cs="Arial"/>
          <w:color w:val="000000" w:themeColor="text1"/>
          <w:sz w:val="20"/>
          <w:szCs w:val="20"/>
        </w:rPr>
      </w:pPr>
      <w:r w:rsidRPr="00020F5F">
        <w:rPr>
          <w:rFonts w:ascii="Arial" w:hAnsi="Arial" w:cs="Arial"/>
          <w:b/>
          <w:color w:val="000000" w:themeColor="text1"/>
          <w:sz w:val="20"/>
          <w:szCs w:val="20"/>
        </w:rPr>
        <w:t>SEGURO DE RESPONSABILIDAD CIVIL EXTRACONTRACTUAL</w:t>
      </w:r>
      <w:r w:rsidRPr="00020F5F">
        <w:rPr>
          <w:rFonts w:ascii="Arial" w:hAnsi="Arial" w:cs="Arial"/>
          <w:color w:val="000000" w:themeColor="text1"/>
          <w:sz w:val="20"/>
          <w:szCs w:val="20"/>
        </w:rPr>
        <w:t>.</w:t>
      </w:r>
    </w:p>
    <w:p w14:paraId="4CC14F48" w14:textId="77777777" w:rsidR="00090CEB" w:rsidRPr="00020F5F" w:rsidRDefault="00090CEB" w:rsidP="00090CEB">
      <w:pPr>
        <w:pStyle w:val="Prrafodelista"/>
        <w:widowControl/>
        <w:autoSpaceDE/>
        <w:autoSpaceDN/>
        <w:ind w:left="284" w:right="-23"/>
        <w:rPr>
          <w:rFonts w:ascii="Arial" w:hAnsi="Arial" w:cs="Arial"/>
          <w:color w:val="000000" w:themeColor="text1"/>
          <w:sz w:val="20"/>
          <w:szCs w:val="20"/>
        </w:rPr>
      </w:pPr>
    </w:p>
    <w:p w14:paraId="6CF21629" w14:textId="6583E63E" w:rsidR="00090CEB" w:rsidRPr="00020F5F" w:rsidRDefault="00090CEB" w:rsidP="00090CEB">
      <w:pPr>
        <w:pStyle w:val="Prrafodelista"/>
        <w:widowControl/>
        <w:autoSpaceDE/>
        <w:autoSpaceDN/>
        <w:ind w:left="284" w:right="-23"/>
        <w:rPr>
          <w:rFonts w:ascii="Arial" w:hAnsi="Arial" w:cs="Arial"/>
          <w:color w:val="000000" w:themeColor="text1"/>
          <w:sz w:val="20"/>
          <w:szCs w:val="20"/>
        </w:rPr>
      </w:pPr>
      <w:r w:rsidRPr="00020F5F">
        <w:rPr>
          <w:rFonts w:ascii="Arial" w:hAnsi="Arial" w:cs="Arial"/>
          <w:color w:val="000000" w:themeColor="text1"/>
          <w:sz w:val="20"/>
          <w:szCs w:val="20"/>
        </w:rPr>
        <w:t xml:space="preserve">El contratista debe presentar una garantía de responsabilidad civil extracontractual, a favor del Departamento de Santander, este Amparo debe contener además de la cobertura básica de predios, labores y </w:t>
      </w:r>
      <w:proofErr w:type="spellStart"/>
      <w:r w:rsidRPr="00020F5F">
        <w:rPr>
          <w:rFonts w:ascii="Arial" w:hAnsi="Arial" w:cs="Arial"/>
          <w:color w:val="000000" w:themeColor="text1"/>
          <w:sz w:val="20"/>
          <w:szCs w:val="20"/>
        </w:rPr>
        <w:t>operacioneslos</w:t>
      </w:r>
      <w:proofErr w:type="spellEnd"/>
      <w:r w:rsidRPr="00020F5F">
        <w:rPr>
          <w:rFonts w:ascii="Arial" w:hAnsi="Arial" w:cs="Arial"/>
          <w:color w:val="000000" w:themeColor="text1"/>
          <w:sz w:val="20"/>
          <w:szCs w:val="20"/>
        </w:rPr>
        <w:t xml:space="preserve"> amparos mínimos establecidos en el Decreto 1082 de </w:t>
      </w:r>
      <w:proofErr w:type="gramStart"/>
      <w:r w:rsidRPr="00020F5F">
        <w:rPr>
          <w:rFonts w:ascii="Arial" w:hAnsi="Arial" w:cs="Arial"/>
          <w:color w:val="000000" w:themeColor="text1"/>
          <w:sz w:val="20"/>
          <w:szCs w:val="20"/>
        </w:rPr>
        <w:t>2015..</w:t>
      </w:r>
      <w:proofErr w:type="gramEnd"/>
      <w:r w:rsidRPr="00020F5F">
        <w:rPr>
          <w:rFonts w:ascii="Arial" w:hAnsi="Arial" w:cs="Arial"/>
          <w:color w:val="000000" w:themeColor="text1"/>
          <w:sz w:val="20"/>
          <w:szCs w:val="20"/>
        </w:rPr>
        <w:t xml:space="preserve"> </w:t>
      </w:r>
    </w:p>
    <w:p w14:paraId="62AA9412" w14:textId="77777777" w:rsidR="00090CEB" w:rsidRPr="00020F5F" w:rsidRDefault="00090CEB" w:rsidP="00090CEB">
      <w:pPr>
        <w:contextualSpacing/>
        <w:rPr>
          <w:rFonts w:ascii="Arial" w:hAnsi="Arial" w:cs="Arial"/>
          <w:b/>
          <w:color w:val="000000" w:themeColor="text1"/>
          <w:sz w:val="20"/>
          <w:szCs w:val="20"/>
        </w:rPr>
      </w:pPr>
    </w:p>
    <w:p w14:paraId="1E490A99" w14:textId="47EDCA19" w:rsidR="00090CEB" w:rsidRPr="00020F5F" w:rsidRDefault="00090CEB" w:rsidP="00090CEB">
      <w:pPr>
        <w:contextualSpacing/>
        <w:rPr>
          <w:rFonts w:ascii="Arial" w:hAnsi="Arial" w:cs="Arial"/>
          <w:color w:val="000000" w:themeColor="text1"/>
          <w:sz w:val="20"/>
          <w:szCs w:val="20"/>
        </w:rPr>
      </w:pPr>
      <w:r w:rsidRPr="00020F5F">
        <w:rPr>
          <w:rFonts w:ascii="Arial" w:hAnsi="Arial" w:cs="Arial"/>
          <w:b/>
          <w:color w:val="000000" w:themeColor="text1"/>
          <w:sz w:val="20"/>
          <w:szCs w:val="20"/>
        </w:rPr>
        <w:t xml:space="preserve">SUFICIENCIA: </w:t>
      </w:r>
      <w:r w:rsidRPr="00020F5F">
        <w:rPr>
          <w:rFonts w:ascii="Arial" w:hAnsi="Arial" w:cs="Arial"/>
          <w:color w:val="000000" w:themeColor="text1"/>
          <w:sz w:val="20"/>
          <w:szCs w:val="20"/>
        </w:rPr>
        <w:t xml:space="preserve">La vigencia de esta seguro debe ser igual al periodo de ejecución del contrato, para la suficiencia de la garantía será de </w:t>
      </w:r>
      <w:r w:rsidR="000A5247">
        <w:rPr>
          <w:rFonts w:ascii="Arial" w:hAnsi="Arial" w:cs="Arial"/>
          <w:color w:val="000000" w:themeColor="text1"/>
          <w:sz w:val="20"/>
          <w:szCs w:val="20"/>
        </w:rPr>
        <w:t>XXXX</w:t>
      </w:r>
      <w:r w:rsidRPr="00020F5F">
        <w:rPr>
          <w:rFonts w:ascii="Arial" w:hAnsi="Arial" w:cs="Arial"/>
          <w:color w:val="000000" w:themeColor="text1"/>
          <w:sz w:val="20"/>
          <w:szCs w:val="20"/>
        </w:rPr>
        <w:t xml:space="preserve"> (</w:t>
      </w:r>
      <w:r w:rsidR="000A5247">
        <w:rPr>
          <w:rFonts w:ascii="Arial" w:hAnsi="Arial" w:cs="Arial"/>
          <w:color w:val="000000" w:themeColor="text1"/>
          <w:sz w:val="20"/>
          <w:szCs w:val="20"/>
        </w:rPr>
        <w:t>XXXX</w:t>
      </w:r>
      <w:r w:rsidRPr="00020F5F">
        <w:rPr>
          <w:rFonts w:ascii="Arial" w:hAnsi="Arial" w:cs="Arial"/>
          <w:color w:val="000000" w:themeColor="text1"/>
          <w:sz w:val="20"/>
          <w:szCs w:val="20"/>
        </w:rPr>
        <w:t>) SMMLV.</w:t>
      </w:r>
    </w:p>
    <w:p w14:paraId="7328520A" w14:textId="77777777" w:rsidR="00090CEB" w:rsidRPr="00020F5F" w:rsidRDefault="00090CEB" w:rsidP="00090CEB">
      <w:pPr>
        <w:shd w:val="clear" w:color="auto" w:fill="FFFFFF" w:themeFill="background1"/>
        <w:spacing w:line="240" w:lineRule="atLeast"/>
        <w:jc w:val="both"/>
        <w:rPr>
          <w:rFonts w:ascii="Arial" w:hAnsi="Arial" w:cs="Arial"/>
          <w:color w:val="000000" w:themeColor="text1"/>
          <w:sz w:val="20"/>
          <w:szCs w:val="20"/>
        </w:rPr>
      </w:pPr>
    </w:p>
    <w:p w14:paraId="6CE04E41" w14:textId="77777777" w:rsidR="00090CEB" w:rsidRPr="00020F5F" w:rsidRDefault="00090CEB" w:rsidP="00090CEB">
      <w:pPr>
        <w:ind w:left="142" w:hanging="142"/>
        <w:jc w:val="both"/>
        <w:rPr>
          <w:rFonts w:ascii="Arial" w:hAnsi="Arial" w:cs="Arial"/>
          <w:b/>
          <w:color w:val="000000" w:themeColor="text1"/>
          <w:sz w:val="20"/>
          <w:szCs w:val="20"/>
        </w:rPr>
      </w:pPr>
      <w:r w:rsidRPr="00020F5F">
        <w:rPr>
          <w:rFonts w:ascii="Arial" w:hAnsi="Arial" w:cs="Arial"/>
          <w:b/>
          <w:color w:val="000000" w:themeColor="text1"/>
          <w:sz w:val="20"/>
          <w:szCs w:val="20"/>
        </w:rPr>
        <w:t xml:space="preserve">REQUISITOS DEL SEGURO DE RESPONSABILIDAD CIVIL EXTRACONTRACTUAL. </w:t>
      </w:r>
    </w:p>
    <w:p w14:paraId="742700C8" w14:textId="77777777" w:rsidR="00090CEB" w:rsidRPr="00020F5F" w:rsidRDefault="00090CEB" w:rsidP="00090CEB">
      <w:pPr>
        <w:ind w:left="720"/>
        <w:jc w:val="both"/>
        <w:rPr>
          <w:rFonts w:ascii="Arial" w:hAnsi="Arial" w:cs="Arial"/>
          <w:color w:val="000000" w:themeColor="text1"/>
          <w:sz w:val="20"/>
          <w:szCs w:val="20"/>
        </w:rPr>
      </w:pPr>
    </w:p>
    <w:p w14:paraId="1755EB86" w14:textId="77777777" w:rsidR="00090CEB" w:rsidRPr="00020F5F" w:rsidRDefault="00090CEB" w:rsidP="00090CEB">
      <w:pPr>
        <w:jc w:val="both"/>
        <w:rPr>
          <w:rFonts w:ascii="Arial" w:hAnsi="Arial" w:cs="Arial"/>
          <w:color w:val="000000" w:themeColor="text1"/>
          <w:sz w:val="20"/>
          <w:szCs w:val="20"/>
        </w:rPr>
      </w:pPr>
      <w:r w:rsidRPr="00020F5F">
        <w:rPr>
          <w:rFonts w:ascii="Arial" w:hAnsi="Arial" w:cs="Arial"/>
          <w:color w:val="000000" w:themeColor="text1"/>
          <w:sz w:val="20"/>
          <w:szCs w:val="20"/>
        </w:rPr>
        <w:t>El amparo de responsabilidad civil extracontractual debe cumplir los siguientes requisitos:</w:t>
      </w:r>
    </w:p>
    <w:p w14:paraId="563938B0" w14:textId="77777777" w:rsidR="00090CEB" w:rsidRPr="00020F5F" w:rsidRDefault="00090CEB" w:rsidP="00B81DF2">
      <w:pPr>
        <w:widowControl/>
        <w:numPr>
          <w:ilvl w:val="0"/>
          <w:numId w:val="16"/>
        </w:numPr>
        <w:autoSpaceDE/>
        <w:autoSpaceDN/>
        <w:jc w:val="both"/>
        <w:rPr>
          <w:rFonts w:ascii="Arial" w:hAnsi="Arial" w:cs="Arial"/>
          <w:color w:val="000000" w:themeColor="text1"/>
          <w:sz w:val="20"/>
          <w:szCs w:val="20"/>
        </w:rPr>
      </w:pPr>
      <w:r w:rsidRPr="00020F5F">
        <w:rPr>
          <w:rFonts w:ascii="Arial" w:hAnsi="Arial" w:cs="Arial"/>
          <w:color w:val="000000" w:themeColor="text1"/>
          <w:sz w:val="20"/>
          <w:szCs w:val="20"/>
        </w:rPr>
        <w:t>Modalidad de ocurrencia. La compañía de seguros debe expedir el amparo en la modalidad de ocurrencia. En consecuencia, el contrato de seguro no puede establecer términos para presentar la reclamación, inferiores a los términos de prescripción previstos en la ley para la acción de responsabilidad correspondiente.</w:t>
      </w:r>
    </w:p>
    <w:p w14:paraId="6C409CF0" w14:textId="77777777" w:rsidR="00090CEB" w:rsidRPr="00020F5F" w:rsidRDefault="00090CEB" w:rsidP="00B81DF2">
      <w:pPr>
        <w:widowControl/>
        <w:numPr>
          <w:ilvl w:val="0"/>
          <w:numId w:val="16"/>
        </w:numPr>
        <w:autoSpaceDE/>
        <w:autoSpaceDN/>
        <w:jc w:val="both"/>
        <w:rPr>
          <w:rFonts w:ascii="Arial" w:hAnsi="Arial" w:cs="Arial"/>
          <w:color w:val="000000" w:themeColor="text1"/>
          <w:sz w:val="20"/>
          <w:szCs w:val="20"/>
        </w:rPr>
      </w:pPr>
      <w:r w:rsidRPr="00020F5F">
        <w:rPr>
          <w:rFonts w:ascii="Arial" w:hAnsi="Arial" w:cs="Arial"/>
          <w:color w:val="000000" w:themeColor="text1"/>
          <w:sz w:val="20"/>
          <w:szCs w:val="20"/>
        </w:rPr>
        <w:t>Intervinientes. La Entidad Estatal y el contratista deben tener la calidad de asegurado respecto de los daños producidos por el contratista con ocasión de la ejecución del contrato amparado, y serán beneficiarios tanto la Entidad Estatal como los terceros que puedan resultar afectados por la responsabilidad del contratista o sus subcontratistas.</w:t>
      </w:r>
    </w:p>
    <w:p w14:paraId="05D19DB3" w14:textId="77777777" w:rsidR="00090CEB" w:rsidRPr="00020F5F" w:rsidRDefault="00090CEB" w:rsidP="00B81DF2">
      <w:pPr>
        <w:widowControl/>
        <w:numPr>
          <w:ilvl w:val="0"/>
          <w:numId w:val="16"/>
        </w:numPr>
        <w:autoSpaceDE/>
        <w:autoSpaceDN/>
        <w:jc w:val="both"/>
        <w:rPr>
          <w:rFonts w:ascii="Arial" w:hAnsi="Arial" w:cs="Arial"/>
          <w:color w:val="000000" w:themeColor="text1"/>
          <w:sz w:val="20"/>
          <w:szCs w:val="20"/>
        </w:rPr>
      </w:pPr>
      <w:r w:rsidRPr="00020F5F">
        <w:rPr>
          <w:rFonts w:ascii="Arial" w:hAnsi="Arial" w:cs="Arial"/>
          <w:color w:val="000000" w:themeColor="text1"/>
          <w:sz w:val="20"/>
          <w:szCs w:val="20"/>
        </w:rPr>
        <w:t xml:space="preserve">Amparos. El amparo de responsabilidad civil extracontractual debe contener además de la cobertura básica de predios, labores y operaciones, mínimo los siguientes amparos: </w:t>
      </w:r>
    </w:p>
    <w:p w14:paraId="559B8EE7" w14:textId="77777777" w:rsidR="00090CEB" w:rsidRPr="00020F5F" w:rsidRDefault="00090CEB" w:rsidP="00090CEB">
      <w:pPr>
        <w:ind w:left="1429"/>
        <w:jc w:val="both"/>
        <w:rPr>
          <w:rFonts w:ascii="Arial" w:hAnsi="Arial" w:cs="Arial"/>
          <w:color w:val="000000" w:themeColor="text1"/>
          <w:sz w:val="20"/>
          <w:szCs w:val="20"/>
        </w:rPr>
      </w:pPr>
    </w:p>
    <w:p w14:paraId="4BC61A92" w14:textId="77777777" w:rsidR="00090CEB" w:rsidRPr="00020F5F" w:rsidRDefault="00090CEB" w:rsidP="00B81DF2">
      <w:pPr>
        <w:widowControl/>
        <w:numPr>
          <w:ilvl w:val="1"/>
          <w:numId w:val="16"/>
        </w:numPr>
        <w:autoSpaceDE/>
        <w:autoSpaceDN/>
        <w:ind w:left="1560" w:hanging="426"/>
        <w:jc w:val="both"/>
        <w:rPr>
          <w:rFonts w:ascii="Arial" w:hAnsi="Arial" w:cs="Arial"/>
          <w:color w:val="000000" w:themeColor="text1"/>
          <w:sz w:val="20"/>
          <w:szCs w:val="20"/>
        </w:rPr>
      </w:pPr>
      <w:r w:rsidRPr="00020F5F">
        <w:rPr>
          <w:rFonts w:ascii="Arial" w:hAnsi="Arial" w:cs="Arial"/>
          <w:color w:val="000000" w:themeColor="text1"/>
          <w:sz w:val="20"/>
          <w:szCs w:val="20"/>
        </w:rPr>
        <w:t>Cobertura expresa de perjuicios por daño emergente y lucro cesante.</w:t>
      </w:r>
    </w:p>
    <w:p w14:paraId="09F6270A" w14:textId="77777777" w:rsidR="00090CEB" w:rsidRPr="00020F5F" w:rsidRDefault="00090CEB" w:rsidP="00B81DF2">
      <w:pPr>
        <w:widowControl/>
        <w:numPr>
          <w:ilvl w:val="1"/>
          <w:numId w:val="16"/>
        </w:numPr>
        <w:autoSpaceDE/>
        <w:autoSpaceDN/>
        <w:ind w:left="1560" w:hanging="426"/>
        <w:jc w:val="both"/>
        <w:rPr>
          <w:rFonts w:ascii="Arial" w:hAnsi="Arial" w:cs="Arial"/>
          <w:color w:val="000000" w:themeColor="text1"/>
          <w:sz w:val="20"/>
          <w:szCs w:val="20"/>
        </w:rPr>
      </w:pPr>
      <w:r w:rsidRPr="00020F5F">
        <w:rPr>
          <w:rFonts w:ascii="Arial" w:hAnsi="Arial" w:cs="Arial"/>
          <w:color w:val="000000" w:themeColor="text1"/>
          <w:sz w:val="20"/>
          <w:szCs w:val="20"/>
        </w:rPr>
        <w:t>Cobertura expresa de perjuicios extrapatrimoniales.</w:t>
      </w:r>
    </w:p>
    <w:p w14:paraId="43444F7F" w14:textId="77777777" w:rsidR="00090CEB" w:rsidRPr="00020F5F" w:rsidRDefault="00090CEB" w:rsidP="00B81DF2">
      <w:pPr>
        <w:widowControl/>
        <w:numPr>
          <w:ilvl w:val="1"/>
          <w:numId w:val="16"/>
        </w:numPr>
        <w:autoSpaceDE/>
        <w:autoSpaceDN/>
        <w:ind w:left="1560" w:hanging="426"/>
        <w:jc w:val="both"/>
        <w:rPr>
          <w:rFonts w:ascii="Arial" w:hAnsi="Arial" w:cs="Arial"/>
          <w:color w:val="000000" w:themeColor="text1"/>
          <w:sz w:val="20"/>
          <w:szCs w:val="20"/>
        </w:rPr>
      </w:pPr>
      <w:r w:rsidRPr="00020F5F">
        <w:rPr>
          <w:rFonts w:ascii="Arial" w:hAnsi="Arial" w:cs="Arial"/>
          <w:color w:val="000000" w:themeColor="text1"/>
          <w:sz w:val="20"/>
          <w:szCs w:val="20"/>
        </w:rPr>
        <w:t>Cobertura expresa de la responsabilidad surgida por actos de contratistas y subcontratistas, salvo que el subcontratista tenga su propio seguro de responsabilidad extracontractual, con los mismos amparos aquí requeridos.</w:t>
      </w:r>
    </w:p>
    <w:p w14:paraId="2EAAA310" w14:textId="77777777" w:rsidR="00090CEB" w:rsidRPr="00020F5F" w:rsidRDefault="00090CEB" w:rsidP="00B81DF2">
      <w:pPr>
        <w:widowControl/>
        <w:numPr>
          <w:ilvl w:val="1"/>
          <w:numId w:val="16"/>
        </w:numPr>
        <w:autoSpaceDE/>
        <w:autoSpaceDN/>
        <w:ind w:left="1560" w:hanging="426"/>
        <w:jc w:val="both"/>
        <w:rPr>
          <w:rFonts w:ascii="Arial" w:hAnsi="Arial" w:cs="Arial"/>
          <w:color w:val="000000" w:themeColor="text1"/>
          <w:sz w:val="20"/>
          <w:szCs w:val="20"/>
        </w:rPr>
      </w:pPr>
      <w:r w:rsidRPr="00020F5F">
        <w:rPr>
          <w:rFonts w:ascii="Arial" w:hAnsi="Arial" w:cs="Arial"/>
          <w:color w:val="000000" w:themeColor="text1"/>
          <w:sz w:val="20"/>
          <w:szCs w:val="20"/>
        </w:rPr>
        <w:t>Cobertura expresa de amparo patronal.</w:t>
      </w:r>
    </w:p>
    <w:p w14:paraId="633E742D" w14:textId="77777777" w:rsidR="00090CEB" w:rsidRPr="00020F5F" w:rsidRDefault="00090CEB" w:rsidP="00B81DF2">
      <w:pPr>
        <w:widowControl/>
        <w:numPr>
          <w:ilvl w:val="1"/>
          <w:numId w:val="16"/>
        </w:numPr>
        <w:autoSpaceDE/>
        <w:autoSpaceDN/>
        <w:ind w:left="1560" w:hanging="426"/>
        <w:jc w:val="both"/>
        <w:rPr>
          <w:rFonts w:ascii="Arial" w:hAnsi="Arial" w:cs="Arial"/>
          <w:color w:val="000000" w:themeColor="text1"/>
          <w:sz w:val="20"/>
          <w:szCs w:val="20"/>
        </w:rPr>
      </w:pPr>
      <w:r w:rsidRPr="00020F5F">
        <w:rPr>
          <w:rFonts w:ascii="Arial" w:hAnsi="Arial" w:cs="Arial"/>
          <w:color w:val="000000" w:themeColor="text1"/>
          <w:sz w:val="20"/>
          <w:szCs w:val="20"/>
        </w:rPr>
        <w:t>Cobertura expresa de vehículos propios y no propios</w:t>
      </w:r>
    </w:p>
    <w:p w14:paraId="6DFBDA9B" w14:textId="77777777" w:rsidR="00090CEB" w:rsidRPr="00020F5F" w:rsidRDefault="00090CEB" w:rsidP="002D1D1C">
      <w:pPr>
        <w:shd w:val="clear" w:color="auto" w:fill="FFFFFF" w:themeFill="background1"/>
        <w:spacing w:line="240" w:lineRule="atLeast"/>
        <w:jc w:val="both"/>
        <w:rPr>
          <w:rFonts w:ascii="Arial" w:hAnsi="Arial" w:cs="Arial"/>
          <w:color w:val="000000" w:themeColor="text1"/>
          <w:sz w:val="20"/>
          <w:szCs w:val="20"/>
        </w:rPr>
      </w:pPr>
    </w:p>
    <w:p w14:paraId="54A8B191" w14:textId="750873C7" w:rsidR="00090CEB" w:rsidRPr="00020F5F" w:rsidRDefault="00090CEB" w:rsidP="002D1D1C">
      <w:pPr>
        <w:adjustRightInd w:val="0"/>
        <w:ind w:right="-23"/>
        <w:jc w:val="both"/>
        <w:rPr>
          <w:rFonts w:ascii="Arial" w:hAnsi="Arial" w:cs="Arial"/>
          <w:color w:val="000000" w:themeColor="text1"/>
          <w:sz w:val="20"/>
          <w:szCs w:val="20"/>
        </w:rPr>
      </w:pPr>
      <w:r w:rsidRPr="00020F5F">
        <w:rPr>
          <w:rFonts w:ascii="Arial" w:hAnsi="Arial" w:cs="Arial"/>
          <w:b/>
          <w:iCs/>
          <w:color w:val="000000" w:themeColor="text1"/>
          <w:sz w:val="20"/>
          <w:szCs w:val="20"/>
        </w:rPr>
        <w:t>RESTABLECIMIENTO O AMPLIACIÓN DE LA GARANTÍA.</w:t>
      </w:r>
      <w:r w:rsidRPr="00020F5F">
        <w:rPr>
          <w:rFonts w:ascii="Arial" w:hAnsi="Arial" w:cs="Arial"/>
          <w:i/>
          <w:iCs/>
          <w:color w:val="000000" w:themeColor="text1"/>
          <w:sz w:val="20"/>
          <w:szCs w:val="20"/>
        </w:rPr>
        <w:t xml:space="preserve"> </w:t>
      </w:r>
    </w:p>
    <w:p w14:paraId="66B0F358" w14:textId="77777777" w:rsidR="00090CEB" w:rsidRPr="00020F5F" w:rsidRDefault="00090CEB" w:rsidP="002D1D1C">
      <w:pPr>
        <w:jc w:val="both"/>
        <w:rPr>
          <w:rFonts w:ascii="Arial" w:hAnsi="Arial" w:cs="Arial"/>
          <w:color w:val="000000" w:themeColor="text1"/>
          <w:sz w:val="20"/>
          <w:szCs w:val="20"/>
        </w:rPr>
      </w:pPr>
      <w:r w:rsidRPr="00020F5F">
        <w:rPr>
          <w:rFonts w:ascii="Arial" w:hAnsi="Arial" w:cs="Arial"/>
          <w:color w:val="000000" w:themeColor="text1"/>
          <w:sz w:val="20"/>
          <w:szCs w:val="20"/>
        </w:rPr>
        <w:t>Cuando el contrato es modificado para incrementar su valor o prorrogar su plazo, la Entidad Estatal debe exigir al contratista ampliar el valor de la garantía otorgada o ampliar su vigencia, según el caso.</w:t>
      </w:r>
    </w:p>
    <w:p w14:paraId="2D7477D9" w14:textId="77777777" w:rsidR="00090CEB" w:rsidRPr="00020F5F" w:rsidRDefault="00090CEB" w:rsidP="002D1D1C">
      <w:pPr>
        <w:jc w:val="both"/>
        <w:rPr>
          <w:rFonts w:ascii="Arial" w:hAnsi="Arial" w:cs="Arial"/>
          <w:color w:val="000000" w:themeColor="text1"/>
          <w:sz w:val="20"/>
          <w:szCs w:val="20"/>
        </w:rPr>
      </w:pPr>
    </w:p>
    <w:p w14:paraId="6826837D" w14:textId="77777777" w:rsidR="00090CEB" w:rsidRPr="00020F5F" w:rsidRDefault="00090CEB" w:rsidP="002D1D1C">
      <w:pPr>
        <w:jc w:val="both"/>
        <w:rPr>
          <w:rFonts w:ascii="Arial" w:hAnsi="Arial" w:cs="Arial"/>
          <w:color w:val="000000" w:themeColor="text1"/>
          <w:sz w:val="20"/>
          <w:szCs w:val="20"/>
        </w:rPr>
      </w:pPr>
      <w:r w:rsidRPr="00020F5F">
        <w:rPr>
          <w:rFonts w:ascii="Arial" w:hAnsi="Arial" w:cs="Arial"/>
          <w:color w:val="000000" w:themeColor="text1"/>
          <w:sz w:val="20"/>
          <w:szCs w:val="20"/>
        </w:rPr>
        <w:t>La Entidad Estatal debe prever en los pliegos de condiciones para la Contratación, el mecanismo que proceda para restablecer la garantía, cuando el contratista incumpla su obligación de obtenerla, ampliarla o adicionarla.</w:t>
      </w:r>
    </w:p>
    <w:p w14:paraId="288F5370" w14:textId="77777777" w:rsidR="00090CEB" w:rsidRPr="00020F5F" w:rsidRDefault="00090CEB" w:rsidP="002D1D1C">
      <w:pPr>
        <w:pStyle w:val="Prrafodelista"/>
        <w:adjustRightInd w:val="0"/>
        <w:ind w:left="720"/>
        <w:rPr>
          <w:rFonts w:ascii="Arial" w:hAnsi="Arial" w:cs="Arial"/>
          <w:b/>
          <w:bCs/>
          <w:color w:val="000000" w:themeColor="text1"/>
          <w:sz w:val="20"/>
          <w:szCs w:val="20"/>
        </w:rPr>
      </w:pPr>
      <w:bookmarkStart w:id="8" w:name="_Toc221416770"/>
      <w:bookmarkStart w:id="9" w:name="_Toc251059479"/>
      <w:bookmarkStart w:id="10" w:name="_Toc269201989"/>
    </w:p>
    <w:p w14:paraId="6F83DFF0" w14:textId="06136925" w:rsidR="00090CEB" w:rsidRPr="00020F5F" w:rsidRDefault="00090CEB" w:rsidP="002D1D1C">
      <w:pPr>
        <w:adjustRightInd w:val="0"/>
        <w:ind w:right="-23"/>
        <w:jc w:val="both"/>
        <w:rPr>
          <w:rFonts w:ascii="Arial" w:hAnsi="Arial" w:cs="Arial"/>
          <w:b/>
          <w:bCs/>
          <w:color w:val="000000" w:themeColor="text1"/>
          <w:sz w:val="20"/>
          <w:szCs w:val="20"/>
        </w:rPr>
      </w:pPr>
      <w:r w:rsidRPr="00020F5F">
        <w:rPr>
          <w:rFonts w:ascii="Arial" w:hAnsi="Arial" w:cs="Arial"/>
          <w:b/>
          <w:bCs/>
          <w:color w:val="000000" w:themeColor="text1"/>
          <w:sz w:val="20"/>
          <w:szCs w:val="20"/>
        </w:rPr>
        <w:t xml:space="preserve">TÉRMINO PARA </w:t>
      </w:r>
      <w:bookmarkEnd w:id="8"/>
      <w:bookmarkEnd w:id="9"/>
      <w:bookmarkEnd w:id="10"/>
      <w:r w:rsidRPr="00020F5F">
        <w:rPr>
          <w:rFonts w:ascii="Arial" w:hAnsi="Arial" w:cs="Arial"/>
          <w:b/>
          <w:bCs/>
          <w:color w:val="000000" w:themeColor="text1"/>
          <w:sz w:val="20"/>
          <w:szCs w:val="20"/>
        </w:rPr>
        <w:t>ENTREGA DE LA GARANTIA.</w:t>
      </w:r>
    </w:p>
    <w:p w14:paraId="3132F2E6" w14:textId="77777777" w:rsidR="00090CEB" w:rsidRPr="00020F5F" w:rsidRDefault="00090CEB" w:rsidP="002D1D1C">
      <w:pPr>
        <w:overflowPunct w:val="0"/>
        <w:adjustRightInd w:val="0"/>
        <w:ind w:right="170"/>
        <w:jc w:val="both"/>
        <w:textAlignment w:val="baseline"/>
        <w:rPr>
          <w:rFonts w:ascii="Arial" w:hAnsi="Arial" w:cs="Arial"/>
          <w:color w:val="000000" w:themeColor="text1"/>
          <w:sz w:val="20"/>
          <w:szCs w:val="20"/>
        </w:rPr>
      </w:pPr>
      <w:r w:rsidRPr="00020F5F">
        <w:rPr>
          <w:rFonts w:ascii="Arial" w:hAnsi="Arial" w:cs="Arial"/>
          <w:color w:val="000000" w:themeColor="text1"/>
          <w:sz w:val="20"/>
          <w:szCs w:val="20"/>
        </w:rPr>
        <w:t>El contratista entregará a El DEPARTAMENTO DE SANTANDER, a más tardar dentro de los TRES (03) DÍAS HABILES siguientes a la suscripción del contrato, las garantías requeridas.</w:t>
      </w:r>
    </w:p>
    <w:p w14:paraId="0A9D2D03" w14:textId="77777777" w:rsidR="00090CEB" w:rsidRPr="00020F5F" w:rsidRDefault="00090CEB" w:rsidP="002D1D1C">
      <w:pPr>
        <w:overflowPunct w:val="0"/>
        <w:adjustRightInd w:val="0"/>
        <w:ind w:right="170"/>
        <w:jc w:val="both"/>
        <w:textAlignment w:val="baseline"/>
        <w:rPr>
          <w:rFonts w:ascii="Arial" w:hAnsi="Arial" w:cs="Arial"/>
          <w:color w:val="000000" w:themeColor="text1"/>
          <w:sz w:val="20"/>
          <w:szCs w:val="20"/>
        </w:rPr>
      </w:pPr>
    </w:p>
    <w:p w14:paraId="54AD552B" w14:textId="319FE0AC" w:rsidR="00090CEB" w:rsidRPr="00020F5F" w:rsidRDefault="00090CEB" w:rsidP="002D1D1C">
      <w:pPr>
        <w:adjustRightInd w:val="0"/>
        <w:ind w:right="-23"/>
        <w:jc w:val="both"/>
        <w:rPr>
          <w:rFonts w:ascii="Arial" w:hAnsi="Arial" w:cs="Arial"/>
          <w:b/>
          <w:bCs/>
          <w:color w:val="000000" w:themeColor="text1"/>
          <w:sz w:val="20"/>
          <w:szCs w:val="20"/>
        </w:rPr>
      </w:pPr>
      <w:bookmarkStart w:id="11" w:name="_Toc221416771"/>
      <w:bookmarkStart w:id="12" w:name="_Toc251059480"/>
      <w:bookmarkStart w:id="13" w:name="_Toc269201990"/>
      <w:r w:rsidRPr="00020F5F">
        <w:rPr>
          <w:rFonts w:ascii="Arial" w:hAnsi="Arial" w:cs="Arial"/>
          <w:b/>
          <w:bCs/>
          <w:color w:val="000000" w:themeColor="text1"/>
          <w:sz w:val="20"/>
          <w:szCs w:val="20"/>
        </w:rPr>
        <w:t>REQUISITOS GENERALES</w:t>
      </w:r>
      <w:bookmarkEnd w:id="11"/>
      <w:bookmarkEnd w:id="12"/>
      <w:bookmarkEnd w:id="13"/>
      <w:r w:rsidRPr="00020F5F">
        <w:rPr>
          <w:rFonts w:ascii="Arial" w:hAnsi="Arial" w:cs="Arial"/>
          <w:b/>
          <w:bCs/>
          <w:color w:val="000000" w:themeColor="text1"/>
          <w:sz w:val="20"/>
          <w:szCs w:val="20"/>
        </w:rPr>
        <w:t xml:space="preserve"> DE LA GARANTIA</w:t>
      </w:r>
    </w:p>
    <w:p w14:paraId="18A925A5" w14:textId="77777777" w:rsidR="00090CEB" w:rsidRPr="00020F5F" w:rsidRDefault="00090CEB" w:rsidP="002D1D1C">
      <w:pPr>
        <w:overflowPunct w:val="0"/>
        <w:adjustRightInd w:val="0"/>
        <w:ind w:right="170"/>
        <w:jc w:val="both"/>
        <w:textAlignment w:val="baseline"/>
        <w:rPr>
          <w:rFonts w:ascii="Arial" w:hAnsi="Arial" w:cs="Arial"/>
          <w:color w:val="000000" w:themeColor="text1"/>
          <w:sz w:val="20"/>
          <w:szCs w:val="20"/>
        </w:rPr>
      </w:pPr>
      <w:r w:rsidRPr="00020F5F">
        <w:rPr>
          <w:rFonts w:ascii="Arial" w:hAnsi="Arial" w:cs="Arial"/>
          <w:color w:val="000000" w:themeColor="text1"/>
          <w:sz w:val="20"/>
          <w:szCs w:val="20"/>
        </w:rPr>
        <w:t xml:space="preserve">En las garantías deben figurar como afianzadas cada una de las personas que integran la parte contratista, y el beneficiario debe ser EL DEPARTAMENTO DE SANTANDER. </w:t>
      </w:r>
      <w:r w:rsidRPr="00020F5F">
        <w:rPr>
          <w:rFonts w:ascii="Arial" w:hAnsi="Arial" w:cs="Arial"/>
          <w:color w:val="000000" w:themeColor="text1"/>
          <w:spacing w:val="-2"/>
          <w:sz w:val="20"/>
          <w:szCs w:val="20"/>
        </w:rPr>
        <w:t xml:space="preserve">NIT. DEL DEPARTAMENTO DE SANTANDER: No. </w:t>
      </w:r>
      <w:r w:rsidRPr="00020F5F">
        <w:rPr>
          <w:rFonts w:ascii="Arial" w:hAnsi="Arial" w:cs="Arial"/>
          <w:color w:val="000000" w:themeColor="text1"/>
          <w:sz w:val="20"/>
          <w:szCs w:val="20"/>
        </w:rPr>
        <w:t>890.201.235-6.</w:t>
      </w:r>
    </w:p>
    <w:p w14:paraId="2C15E84F" w14:textId="77777777" w:rsidR="00090CEB" w:rsidRPr="00020F5F" w:rsidRDefault="00090CEB" w:rsidP="002D1D1C">
      <w:pPr>
        <w:overflowPunct w:val="0"/>
        <w:adjustRightInd w:val="0"/>
        <w:ind w:right="170"/>
        <w:jc w:val="both"/>
        <w:textAlignment w:val="baseline"/>
        <w:rPr>
          <w:rFonts w:ascii="Arial" w:hAnsi="Arial" w:cs="Arial"/>
          <w:color w:val="000000" w:themeColor="text1"/>
          <w:sz w:val="20"/>
          <w:szCs w:val="20"/>
        </w:rPr>
      </w:pPr>
    </w:p>
    <w:p w14:paraId="5F7DEF78" w14:textId="77777777" w:rsidR="00090CEB" w:rsidRPr="00020F5F" w:rsidRDefault="00090CEB" w:rsidP="002D1D1C">
      <w:pPr>
        <w:adjustRightInd w:val="0"/>
        <w:jc w:val="both"/>
        <w:rPr>
          <w:rFonts w:ascii="Arial" w:hAnsi="Arial" w:cs="Arial"/>
          <w:color w:val="000000" w:themeColor="text1"/>
          <w:sz w:val="20"/>
          <w:szCs w:val="20"/>
        </w:rPr>
      </w:pPr>
      <w:r w:rsidRPr="00020F5F">
        <w:rPr>
          <w:rFonts w:ascii="Arial" w:hAnsi="Arial" w:cs="Arial"/>
          <w:color w:val="000000" w:themeColor="text1"/>
          <w:sz w:val="20"/>
          <w:szCs w:val="20"/>
        </w:rPr>
        <w:t xml:space="preserve">En caso de que el contratista sea un consorcio o unión temporal: La póliza de garantía debe ser otorgada a nombre del Consorcio o Unión Temporal indicando el nombre de todos y cada uno de sus integrantes, así como el porcentaje de participación de cada uno. Por tanto, en caso de consorcio o unión temporal la garantía no podrá ser </w:t>
      </w:r>
      <w:r w:rsidRPr="00020F5F">
        <w:rPr>
          <w:rFonts w:ascii="Arial" w:hAnsi="Arial" w:cs="Arial"/>
          <w:color w:val="000000" w:themeColor="text1"/>
          <w:sz w:val="20"/>
          <w:szCs w:val="20"/>
        </w:rPr>
        <w:lastRenderedPageBreak/>
        <w:t>a nombre del representante legal del consorcio o Unión Temporal.</w:t>
      </w:r>
    </w:p>
    <w:p w14:paraId="7D58C773" w14:textId="77777777" w:rsidR="00090CEB" w:rsidRPr="00020F5F" w:rsidRDefault="00090CEB" w:rsidP="00090CEB">
      <w:pPr>
        <w:overflowPunct w:val="0"/>
        <w:adjustRightInd w:val="0"/>
        <w:ind w:right="170"/>
        <w:jc w:val="both"/>
        <w:textAlignment w:val="baseline"/>
        <w:rPr>
          <w:rFonts w:ascii="Arial" w:hAnsi="Arial" w:cs="Arial"/>
          <w:color w:val="000000" w:themeColor="text1"/>
          <w:sz w:val="20"/>
          <w:szCs w:val="20"/>
        </w:rPr>
      </w:pPr>
    </w:p>
    <w:p w14:paraId="51E88674" w14:textId="77777777" w:rsidR="00090CEB" w:rsidRPr="00020F5F" w:rsidRDefault="00090CEB" w:rsidP="00090CEB">
      <w:pPr>
        <w:overflowPunct w:val="0"/>
        <w:adjustRightInd w:val="0"/>
        <w:ind w:right="170"/>
        <w:jc w:val="both"/>
        <w:textAlignment w:val="baseline"/>
        <w:rPr>
          <w:rFonts w:ascii="Arial" w:hAnsi="Arial" w:cs="Arial"/>
          <w:color w:val="000000" w:themeColor="text1"/>
          <w:sz w:val="20"/>
          <w:szCs w:val="20"/>
        </w:rPr>
      </w:pPr>
      <w:r w:rsidRPr="00020F5F">
        <w:rPr>
          <w:rFonts w:ascii="Arial" w:hAnsi="Arial" w:cs="Arial"/>
          <w:color w:val="000000" w:themeColor="text1"/>
          <w:sz w:val="20"/>
          <w:szCs w:val="20"/>
        </w:rPr>
        <w:t>Las garantías deben contener la manifestación por parte del asegurador, según la cual, las mismas se encuentran cubiertas por un reasegurador inscrito en la Superintendencia Financiera de Colombia. El DEPARTAMENTO DE SANTANDER se reserva el derecho de solicitar la certificación por parte del reasegurador que se indique en dicha manifestación.</w:t>
      </w:r>
    </w:p>
    <w:p w14:paraId="607AFDC2" w14:textId="77777777" w:rsidR="00090CEB" w:rsidRPr="00020F5F" w:rsidRDefault="00090CEB" w:rsidP="00090CEB">
      <w:pPr>
        <w:jc w:val="both"/>
        <w:rPr>
          <w:rFonts w:ascii="Arial" w:hAnsi="Arial" w:cs="Arial"/>
          <w:color w:val="000000" w:themeColor="text1"/>
          <w:sz w:val="20"/>
          <w:szCs w:val="20"/>
        </w:rPr>
      </w:pPr>
    </w:p>
    <w:p w14:paraId="6965F1B6" w14:textId="77777777" w:rsidR="00090CEB" w:rsidRPr="00020F5F" w:rsidRDefault="00090CEB" w:rsidP="00090CEB">
      <w:pPr>
        <w:jc w:val="both"/>
        <w:rPr>
          <w:rFonts w:ascii="Arial" w:hAnsi="Arial" w:cs="Arial"/>
          <w:color w:val="000000" w:themeColor="text1"/>
          <w:spacing w:val="-1"/>
          <w:sz w:val="20"/>
          <w:szCs w:val="20"/>
        </w:rPr>
      </w:pPr>
      <w:r w:rsidRPr="00020F5F">
        <w:rPr>
          <w:rFonts w:ascii="Arial" w:hAnsi="Arial" w:cs="Arial"/>
          <w:color w:val="000000" w:themeColor="text1"/>
          <w:sz w:val="20"/>
          <w:szCs w:val="20"/>
        </w:rPr>
        <w:t>La póliza deberá estar firmada en por el tomador, esto es, por el contratista.</w:t>
      </w:r>
    </w:p>
    <w:bookmarkEnd w:id="7"/>
    <w:p w14:paraId="58BBA4F5" w14:textId="77777777" w:rsidR="00090CEB" w:rsidRPr="00020F5F" w:rsidRDefault="00090CEB" w:rsidP="002D1D1C">
      <w:pPr>
        <w:pBdr>
          <w:top w:val="nil"/>
          <w:left w:val="nil"/>
          <w:bottom w:val="nil"/>
          <w:right w:val="nil"/>
          <w:between w:val="nil"/>
        </w:pBdr>
        <w:ind w:right="199"/>
        <w:jc w:val="both"/>
        <w:rPr>
          <w:rFonts w:ascii="Arial" w:hAnsi="Arial" w:cs="Arial"/>
          <w:color w:val="000000"/>
          <w:sz w:val="20"/>
          <w:szCs w:val="20"/>
          <w:lang w:val="es-CO"/>
        </w:rPr>
      </w:pPr>
    </w:p>
    <w:p w14:paraId="53523B9E" w14:textId="77777777" w:rsidR="00090CEB" w:rsidRPr="00020F5F" w:rsidRDefault="000A532F" w:rsidP="002D1D1C">
      <w:pPr>
        <w:pBdr>
          <w:top w:val="nil"/>
          <w:left w:val="nil"/>
          <w:bottom w:val="nil"/>
          <w:right w:val="nil"/>
          <w:between w:val="nil"/>
        </w:pBdr>
        <w:ind w:right="199"/>
        <w:jc w:val="both"/>
        <w:rPr>
          <w:rFonts w:ascii="Arial" w:hAnsi="Arial" w:cs="Arial"/>
          <w:color w:val="000000"/>
          <w:sz w:val="20"/>
          <w:szCs w:val="20"/>
          <w:lang w:val="es-CO"/>
        </w:rPr>
      </w:pPr>
      <w:r w:rsidRPr="00020F5F">
        <w:rPr>
          <w:rFonts w:ascii="Arial" w:hAnsi="Arial" w:cs="Arial"/>
          <w:b/>
          <w:color w:val="000000"/>
          <w:sz w:val="20"/>
          <w:szCs w:val="20"/>
          <w:u w:val="single"/>
          <w:lang w:val="es-CO"/>
        </w:rPr>
        <w:t xml:space="preserve">CLÁUSULA </w:t>
      </w:r>
      <w:r w:rsidR="006F0229" w:rsidRPr="00020F5F">
        <w:rPr>
          <w:rFonts w:ascii="Arial" w:hAnsi="Arial" w:cs="Arial"/>
          <w:b/>
          <w:color w:val="000000"/>
          <w:sz w:val="20"/>
          <w:szCs w:val="20"/>
          <w:u w:val="single"/>
          <w:lang w:val="es-CO"/>
        </w:rPr>
        <w:t xml:space="preserve">DÉCIMO </w:t>
      </w:r>
      <w:r w:rsidR="0011605D" w:rsidRPr="00020F5F">
        <w:rPr>
          <w:rFonts w:ascii="Arial" w:hAnsi="Arial" w:cs="Arial"/>
          <w:b/>
          <w:color w:val="000000"/>
          <w:sz w:val="20"/>
          <w:szCs w:val="20"/>
          <w:u w:val="single"/>
          <w:lang w:val="es-CO"/>
        </w:rPr>
        <w:t>OCTAV</w:t>
      </w:r>
      <w:r w:rsidR="001A7AC9" w:rsidRPr="00020F5F">
        <w:rPr>
          <w:rFonts w:ascii="Arial" w:hAnsi="Arial" w:cs="Arial"/>
          <w:b/>
          <w:color w:val="000000"/>
          <w:sz w:val="20"/>
          <w:szCs w:val="20"/>
          <w:u w:val="single"/>
          <w:lang w:val="es-CO"/>
        </w:rPr>
        <w:t>A</w:t>
      </w:r>
      <w:r w:rsidR="0011605D" w:rsidRPr="00020F5F">
        <w:rPr>
          <w:rFonts w:ascii="Arial" w:hAnsi="Arial" w:cs="Arial"/>
          <w:b/>
          <w:color w:val="000000"/>
          <w:sz w:val="20"/>
          <w:szCs w:val="20"/>
          <w:u w:val="single"/>
          <w:lang w:val="es-CO"/>
        </w:rPr>
        <w:t xml:space="preserve"> </w:t>
      </w:r>
      <w:r w:rsidRPr="00020F5F">
        <w:rPr>
          <w:rFonts w:ascii="Arial" w:hAnsi="Arial" w:cs="Arial"/>
          <w:b/>
          <w:color w:val="000000"/>
          <w:sz w:val="20"/>
          <w:szCs w:val="20"/>
          <w:u w:val="single"/>
          <w:lang w:val="es-CO"/>
        </w:rPr>
        <w:t xml:space="preserve">– INDEPENDENCIA </w:t>
      </w:r>
      <w:r w:rsidRPr="00020F5F">
        <w:rPr>
          <w:rFonts w:ascii="Arial" w:hAnsi="Arial" w:cs="Arial"/>
          <w:b/>
          <w:color w:val="000000"/>
          <w:spacing w:val="-5"/>
          <w:sz w:val="20"/>
          <w:szCs w:val="20"/>
          <w:u w:val="single"/>
          <w:lang w:val="es-CO"/>
        </w:rPr>
        <w:t xml:space="preserve">DEL </w:t>
      </w:r>
      <w:r w:rsidRPr="00020F5F">
        <w:rPr>
          <w:rFonts w:ascii="Arial" w:hAnsi="Arial" w:cs="Arial"/>
          <w:b/>
          <w:color w:val="000000"/>
          <w:sz w:val="20"/>
          <w:szCs w:val="20"/>
          <w:u w:val="single"/>
          <w:lang w:val="es-CO"/>
        </w:rPr>
        <w:t xml:space="preserve">CONTRATISTA. </w:t>
      </w:r>
      <w:r w:rsidRPr="00020F5F">
        <w:rPr>
          <w:rFonts w:ascii="Arial" w:hAnsi="Arial" w:cs="Arial"/>
          <w:color w:val="000000"/>
          <w:sz w:val="20"/>
          <w:szCs w:val="20"/>
          <w:lang w:val="es-CO"/>
        </w:rPr>
        <w:t>El Contratista es una entidad independiente del DEPARTAMENTO y, en consecuencia,</w:t>
      </w:r>
      <w:r w:rsidRPr="00020F5F">
        <w:rPr>
          <w:rFonts w:ascii="Arial" w:hAnsi="Arial" w:cs="Arial"/>
          <w:color w:val="000000"/>
          <w:spacing w:val="-14"/>
          <w:sz w:val="20"/>
          <w:szCs w:val="20"/>
          <w:lang w:val="es-CO"/>
        </w:rPr>
        <w:t xml:space="preserve"> </w:t>
      </w:r>
      <w:r w:rsidRPr="00020F5F">
        <w:rPr>
          <w:rFonts w:ascii="Arial" w:hAnsi="Arial" w:cs="Arial"/>
          <w:color w:val="000000"/>
          <w:sz w:val="20"/>
          <w:szCs w:val="20"/>
          <w:lang w:val="es-CO"/>
        </w:rPr>
        <w:t>no</w:t>
      </w:r>
      <w:r w:rsidRPr="00020F5F">
        <w:rPr>
          <w:rFonts w:ascii="Arial" w:hAnsi="Arial" w:cs="Arial"/>
          <w:color w:val="000000"/>
          <w:spacing w:val="-13"/>
          <w:sz w:val="20"/>
          <w:szCs w:val="20"/>
          <w:lang w:val="es-CO"/>
        </w:rPr>
        <w:t xml:space="preserve"> </w:t>
      </w:r>
      <w:r w:rsidR="00D9174A" w:rsidRPr="00020F5F">
        <w:rPr>
          <w:rFonts w:ascii="Arial" w:hAnsi="Arial" w:cs="Arial"/>
          <w:color w:val="000000"/>
          <w:sz w:val="20"/>
          <w:szCs w:val="20"/>
          <w:lang w:val="es-CO"/>
        </w:rPr>
        <w:t>puede</w:t>
      </w:r>
      <w:r w:rsidRPr="00020F5F">
        <w:rPr>
          <w:rFonts w:ascii="Arial" w:hAnsi="Arial" w:cs="Arial"/>
          <w:color w:val="000000"/>
          <w:sz w:val="20"/>
          <w:szCs w:val="20"/>
          <w:lang w:val="es-CO"/>
        </w:rPr>
        <w:t xml:space="preserve"> hacer declaraciones, representaciones o compromisos en nombre del DEPARTAMENTO, ni de tomar decisiones o iniciar acciones que generen obligaciones a cargo</w:t>
      </w:r>
      <w:r w:rsidR="00D9174A" w:rsidRPr="00020F5F">
        <w:rPr>
          <w:rFonts w:ascii="Arial" w:hAnsi="Arial" w:cs="Arial"/>
          <w:color w:val="000000"/>
          <w:sz w:val="20"/>
          <w:szCs w:val="20"/>
          <w:lang w:val="es-CO"/>
        </w:rPr>
        <w:t xml:space="preserve"> del DEPARTAMENTO</w:t>
      </w:r>
      <w:r w:rsidRPr="00020F5F">
        <w:rPr>
          <w:rFonts w:ascii="Arial" w:hAnsi="Arial" w:cs="Arial"/>
          <w:color w:val="000000"/>
          <w:sz w:val="20"/>
          <w:szCs w:val="20"/>
          <w:lang w:val="es-CO"/>
        </w:rPr>
        <w:t xml:space="preserve">. </w:t>
      </w:r>
    </w:p>
    <w:p w14:paraId="088D1EF5" w14:textId="77777777" w:rsidR="00090CEB" w:rsidRPr="00020F5F" w:rsidRDefault="00090CEB" w:rsidP="00090CEB">
      <w:pPr>
        <w:pBdr>
          <w:top w:val="nil"/>
          <w:left w:val="nil"/>
          <w:bottom w:val="nil"/>
          <w:right w:val="nil"/>
          <w:between w:val="nil"/>
        </w:pBdr>
        <w:ind w:right="199"/>
        <w:rPr>
          <w:rFonts w:ascii="Arial" w:hAnsi="Arial" w:cs="Arial"/>
          <w:color w:val="000000"/>
          <w:sz w:val="20"/>
          <w:szCs w:val="20"/>
          <w:lang w:val="es-CO"/>
        </w:rPr>
      </w:pPr>
    </w:p>
    <w:p w14:paraId="1B0EC15B" w14:textId="77777777" w:rsidR="00090CEB" w:rsidRPr="00020F5F" w:rsidRDefault="000A532F" w:rsidP="002D1D1C">
      <w:pPr>
        <w:pBdr>
          <w:top w:val="nil"/>
          <w:left w:val="nil"/>
          <w:bottom w:val="nil"/>
          <w:right w:val="nil"/>
          <w:between w:val="nil"/>
        </w:pBdr>
        <w:ind w:right="199"/>
        <w:jc w:val="both"/>
        <w:rPr>
          <w:rFonts w:ascii="Arial" w:hAnsi="Arial" w:cs="Arial"/>
          <w:color w:val="000000"/>
          <w:sz w:val="20"/>
          <w:szCs w:val="20"/>
          <w:lang w:val="es-CO"/>
        </w:rPr>
      </w:pPr>
      <w:r w:rsidRPr="00020F5F">
        <w:rPr>
          <w:rFonts w:ascii="Arial" w:hAnsi="Arial" w:cs="Arial"/>
          <w:b/>
          <w:color w:val="000000"/>
          <w:sz w:val="20"/>
          <w:szCs w:val="20"/>
          <w:u w:val="single"/>
          <w:lang w:val="es-CO"/>
        </w:rPr>
        <w:t xml:space="preserve">CLÁUSULA </w:t>
      </w:r>
      <w:r w:rsidR="00E32928" w:rsidRPr="00020F5F">
        <w:rPr>
          <w:rFonts w:ascii="Arial" w:hAnsi="Arial" w:cs="Arial"/>
          <w:b/>
          <w:color w:val="000000"/>
          <w:sz w:val="20"/>
          <w:szCs w:val="20"/>
          <w:u w:val="single"/>
          <w:lang w:val="es-CO"/>
        </w:rPr>
        <w:t xml:space="preserve">DECIMO </w:t>
      </w:r>
      <w:r w:rsidR="0011605D" w:rsidRPr="00020F5F">
        <w:rPr>
          <w:rFonts w:ascii="Arial" w:hAnsi="Arial" w:cs="Arial"/>
          <w:b/>
          <w:color w:val="000000"/>
          <w:sz w:val="20"/>
          <w:szCs w:val="20"/>
          <w:u w:val="single"/>
          <w:lang w:val="es-CO"/>
        </w:rPr>
        <w:t>NOVEN</w:t>
      </w:r>
      <w:r w:rsidR="00D9792F" w:rsidRPr="00020F5F">
        <w:rPr>
          <w:rFonts w:ascii="Arial" w:hAnsi="Arial" w:cs="Arial"/>
          <w:b/>
          <w:color w:val="000000"/>
          <w:sz w:val="20"/>
          <w:szCs w:val="20"/>
          <w:u w:val="single"/>
          <w:lang w:val="es-CO"/>
        </w:rPr>
        <w:t>A</w:t>
      </w:r>
      <w:r w:rsidR="0011605D" w:rsidRPr="00020F5F">
        <w:rPr>
          <w:rFonts w:ascii="Arial" w:hAnsi="Arial" w:cs="Arial"/>
          <w:b/>
          <w:color w:val="000000"/>
          <w:sz w:val="20"/>
          <w:szCs w:val="20"/>
          <w:u w:val="single"/>
          <w:lang w:val="es-CO"/>
        </w:rPr>
        <w:t xml:space="preserve"> </w:t>
      </w:r>
      <w:r w:rsidRPr="00020F5F">
        <w:rPr>
          <w:rFonts w:ascii="Arial" w:hAnsi="Arial" w:cs="Arial"/>
          <w:b/>
          <w:color w:val="000000"/>
          <w:sz w:val="20"/>
          <w:szCs w:val="20"/>
          <w:u w:val="single"/>
          <w:lang w:val="es-CO"/>
        </w:rPr>
        <w:t>– CESIONES:</w:t>
      </w:r>
      <w:r w:rsidRPr="00020F5F">
        <w:rPr>
          <w:rFonts w:ascii="Arial" w:hAnsi="Arial" w:cs="Arial"/>
          <w:b/>
          <w:color w:val="000000"/>
          <w:sz w:val="20"/>
          <w:szCs w:val="20"/>
          <w:lang w:val="es-CO"/>
        </w:rPr>
        <w:t xml:space="preserve"> </w:t>
      </w:r>
      <w:r w:rsidRPr="00020F5F">
        <w:rPr>
          <w:rFonts w:ascii="Arial" w:hAnsi="Arial" w:cs="Arial"/>
          <w:color w:val="000000"/>
          <w:sz w:val="20"/>
          <w:szCs w:val="20"/>
          <w:lang w:val="es-CO"/>
        </w:rPr>
        <w:t xml:space="preserve">El CONTRATISTA no puede ceder parcial ni totalmente sus obligaciones o derechos derivados del presente Contrato sin la autorización previa y por escrito del DEPARTAMENTO. </w:t>
      </w:r>
    </w:p>
    <w:p w14:paraId="51661C06" w14:textId="77777777" w:rsidR="00090CEB" w:rsidRPr="00020F5F" w:rsidRDefault="00090CEB" w:rsidP="002D1D1C">
      <w:pPr>
        <w:pBdr>
          <w:top w:val="nil"/>
          <w:left w:val="nil"/>
          <w:bottom w:val="nil"/>
          <w:right w:val="nil"/>
          <w:between w:val="nil"/>
        </w:pBdr>
        <w:ind w:right="199"/>
        <w:jc w:val="both"/>
        <w:rPr>
          <w:rFonts w:ascii="Arial" w:hAnsi="Arial" w:cs="Arial"/>
          <w:color w:val="000000"/>
          <w:sz w:val="20"/>
          <w:szCs w:val="20"/>
          <w:lang w:val="es-CO"/>
        </w:rPr>
      </w:pPr>
    </w:p>
    <w:p w14:paraId="2A3BE3CA" w14:textId="7CB66804" w:rsidR="00090CEB" w:rsidRPr="00020F5F" w:rsidRDefault="000A532F" w:rsidP="002D1D1C">
      <w:pPr>
        <w:pBdr>
          <w:top w:val="nil"/>
          <w:left w:val="nil"/>
          <w:bottom w:val="nil"/>
          <w:right w:val="nil"/>
          <w:between w:val="nil"/>
        </w:pBdr>
        <w:ind w:right="199"/>
        <w:jc w:val="both"/>
        <w:rPr>
          <w:rFonts w:ascii="Arial" w:hAnsi="Arial" w:cs="Arial"/>
          <w:color w:val="FF0000"/>
          <w:sz w:val="20"/>
          <w:szCs w:val="20"/>
          <w:lang w:val="es-CO"/>
        </w:rPr>
      </w:pPr>
      <w:r w:rsidRPr="00020F5F">
        <w:rPr>
          <w:rFonts w:ascii="Arial" w:hAnsi="Arial" w:cs="Arial"/>
          <w:b/>
          <w:color w:val="000000"/>
          <w:sz w:val="20"/>
          <w:szCs w:val="20"/>
          <w:u w:val="single"/>
          <w:lang w:val="es-CO"/>
        </w:rPr>
        <w:t xml:space="preserve">CLÁUSULA </w:t>
      </w:r>
      <w:r w:rsidR="0011605D" w:rsidRPr="00020F5F">
        <w:rPr>
          <w:rFonts w:ascii="Arial" w:hAnsi="Arial" w:cs="Arial"/>
          <w:b/>
          <w:color w:val="000000"/>
          <w:sz w:val="20"/>
          <w:szCs w:val="20"/>
          <w:u w:val="single"/>
          <w:lang w:val="es-CO"/>
        </w:rPr>
        <w:t>VIGÉSIMA</w:t>
      </w:r>
      <w:r w:rsidR="0011605D" w:rsidRPr="00020F5F">
        <w:rPr>
          <w:rFonts w:ascii="Arial" w:hAnsi="Arial" w:cs="Arial"/>
          <w:b/>
          <w:color w:val="000000"/>
          <w:spacing w:val="20"/>
          <w:sz w:val="20"/>
          <w:szCs w:val="20"/>
          <w:u w:val="single"/>
          <w:lang w:val="es-CO"/>
        </w:rPr>
        <w:t xml:space="preserve"> </w:t>
      </w:r>
      <w:r w:rsidRPr="00020F5F">
        <w:rPr>
          <w:rFonts w:ascii="Arial" w:hAnsi="Arial" w:cs="Arial"/>
          <w:b/>
          <w:color w:val="000000"/>
          <w:sz w:val="20"/>
          <w:szCs w:val="20"/>
          <w:u w:val="single"/>
          <w:lang w:val="es-CO"/>
        </w:rPr>
        <w:t>–</w:t>
      </w:r>
      <w:r w:rsidR="0011605D" w:rsidRPr="00020F5F">
        <w:rPr>
          <w:rFonts w:ascii="Arial" w:hAnsi="Arial" w:cs="Arial"/>
          <w:b/>
          <w:color w:val="000000"/>
          <w:sz w:val="20"/>
          <w:szCs w:val="20"/>
          <w:u w:val="single"/>
          <w:lang w:val="es-CO"/>
        </w:rPr>
        <w:t xml:space="preserve"> </w:t>
      </w:r>
      <w:r w:rsidRPr="00020F5F">
        <w:rPr>
          <w:rFonts w:ascii="Arial" w:hAnsi="Arial" w:cs="Arial"/>
          <w:b/>
          <w:color w:val="000000"/>
          <w:sz w:val="20"/>
          <w:szCs w:val="20"/>
          <w:u w:val="single"/>
          <w:lang w:val="es-CO"/>
        </w:rPr>
        <w:t>SUBCONTRATACIÓN.</w:t>
      </w:r>
      <w:r w:rsidRPr="00020F5F">
        <w:rPr>
          <w:rFonts w:ascii="Arial" w:hAnsi="Arial" w:cs="Arial"/>
          <w:b/>
          <w:color w:val="000000"/>
          <w:sz w:val="20"/>
          <w:szCs w:val="20"/>
          <w:lang w:val="es-CO"/>
        </w:rPr>
        <w:t xml:space="preserve"> </w:t>
      </w:r>
      <w:r w:rsidR="00281042" w:rsidRPr="00020F5F">
        <w:rPr>
          <w:rFonts w:ascii="Arial" w:hAnsi="Arial" w:cs="Arial"/>
          <w:color w:val="000000"/>
          <w:sz w:val="20"/>
          <w:szCs w:val="20"/>
          <w:lang w:val="es-CO"/>
        </w:rPr>
        <w:t>EL CONTRATISTA no podrá subcontratar las</w:t>
      </w:r>
      <w:r w:rsidR="00281042" w:rsidRPr="00020F5F">
        <w:rPr>
          <w:rFonts w:ascii="Arial" w:hAnsi="Arial" w:cs="Arial"/>
          <w:color w:val="000000"/>
          <w:spacing w:val="-14"/>
          <w:sz w:val="20"/>
          <w:szCs w:val="20"/>
          <w:lang w:val="es-CO"/>
        </w:rPr>
        <w:t xml:space="preserve"> </w:t>
      </w:r>
      <w:r w:rsidR="00281042" w:rsidRPr="00020F5F">
        <w:rPr>
          <w:rFonts w:ascii="Arial" w:hAnsi="Arial" w:cs="Arial"/>
          <w:color w:val="000000"/>
          <w:sz w:val="20"/>
          <w:szCs w:val="20"/>
          <w:lang w:val="es-CO"/>
        </w:rPr>
        <w:t>actividades</w:t>
      </w:r>
      <w:r w:rsidR="00281042" w:rsidRPr="00020F5F">
        <w:rPr>
          <w:rFonts w:ascii="Arial" w:hAnsi="Arial" w:cs="Arial"/>
          <w:color w:val="000000"/>
          <w:spacing w:val="-13"/>
          <w:sz w:val="20"/>
          <w:szCs w:val="20"/>
          <w:lang w:val="es-CO"/>
        </w:rPr>
        <w:t xml:space="preserve"> </w:t>
      </w:r>
      <w:r w:rsidR="00281042" w:rsidRPr="00020F5F">
        <w:rPr>
          <w:rFonts w:ascii="Arial" w:hAnsi="Arial" w:cs="Arial"/>
          <w:color w:val="000000"/>
          <w:sz w:val="20"/>
          <w:szCs w:val="20"/>
          <w:lang w:val="es-CO"/>
        </w:rPr>
        <w:t>u obligaciones principales del</w:t>
      </w:r>
      <w:r w:rsidR="00281042" w:rsidRPr="00020F5F">
        <w:rPr>
          <w:rFonts w:ascii="Arial" w:hAnsi="Arial" w:cs="Arial"/>
          <w:color w:val="000000"/>
          <w:spacing w:val="-14"/>
          <w:sz w:val="20"/>
          <w:szCs w:val="20"/>
          <w:lang w:val="es-CO"/>
        </w:rPr>
        <w:t xml:space="preserve"> </w:t>
      </w:r>
      <w:r w:rsidR="00281042" w:rsidRPr="00020F5F">
        <w:rPr>
          <w:rFonts w:ascii="Arial" w:hAnsi="Arial" w:cs="Arial"/>
          <w:color w:val="000000"/>
          <w:sz w:val="20"/>
          <w:szCs w:val="20"/>
          <w:lang w:val="es-CO"/>
        </w:rPr>
        <w:t>presente</w:t>
      </w:r>
      <w:r w:rsidR="00281042" w:rsidRPr="00020F5F">
        <w:rPr>
          <w:rFonts w:ascii="Arial" w:hAnsi="Arial" w:cs="Arial"/>
          <w:color w:val="000000"/>
          <w:spacing w:val="-13"/>
          <w:sz w:val="20"/>
          <w:szCs w:val="20"/>
          <w:lang w:val="es-CO"/>
        </w:rPr>
        <w:t xml:space="preserve"> </w:t>
      </w:r>
      <w:r w:rsidR="00281042" w:rsidRPr="00020F5F">
        <w:rPr>
          <w:rFonts w:ascii="Arial" w:hAnsi="Arial" w:cs="Arial"/>
          <w:color w:val="000000"/>
          <w:sz w:val="20"/>
          <w:szCs w:val="20"/>
          <w:lang w:val="es-CO"/>
        </w:rPr>
        <w:t>Contrato y en todo caso, la responsabilidad por la ejecución del contrato estará en cabeza del CONSORCIO AS SANTANDER 202</w:t>
      </w:r>
      <w:r w:rsidR="0021444B" w:rsidRPr="00020F5F">
        <w:rPr>
          <w:rFonts w:ascii="Arial" w:hAnsi="Arial" w:cs="Arial"/>
          <w:color w:val="000000"/>
          <w:sz w:val="20"/>
          <w:szCs w:val="20"/>
          <w:lang w:val="es-CO"/>
        </w:rPr>
        <w:t xml:space="preserve">6 </w:t>
      </w:r>
      <w:r w:rsidR="00281042" w:rsidRPr="00020F5F">
        <w:rPr>
          <w:rFonts w:ascii="Arial" w:hAnsi="Arial" w:cs="Arial"/>
          <w:color w:val="000000"/>
          <w:spacing w:val="-13"/>
          <w:sz w:val="20"/>
          <w:szCs w:val="20"/>
          <w:lang w:val="es-CO"/>
        </w:rPr>
        <w:t xml:space="preserve">y este </w:t>
      </w:r>
      <w:r w:rsidR="00281042" w:rsidRPr="00020F5F">
        <w:rPr>
          <w:rFonts w:ascii="Arial" w:hAnsi="Arial" w:cs="Arial"/>
          <w:color w:val="000000"/>
          <w:sz w:val="20"/>
          <w:szCs w:val="20"/>
          <w:lang w:val="es-CO"/>
        </w:rPr>
        <w:t>debe comunicar de estas contrataciones accesorias al DEPARTAMENTO y debe tener el debido registro de este tipo de negocios jurídicos</w:t>
      </w:r>
      <w:r w:rsidRPr="00020F5F">
        <w:rPr>
          <w:rFonts w:ascii="Arial" w:hAnsi="Arial" w:cs="Arial"/>
          <w:color w:val="FF0000"/>
          <w:sz w:val="20"/>
          <w:szCs w:val="20"/>
          <w:lang w:val="es-CO"/>
        </w:rPr>
        <w:t xml:space="preserve">. </w:t>
      </w:r>
    </w:p>
    <w:p w14:paraId="1C913EE8" w14:textId="77777777" w:rsidR="00090CEB" w:rsidRPr="00020F5F" w:rsidRDefault="00090CEB" w:rsidP="002D1D1C">
      <w:pPr>
        <w:pBdr>
          <w:top w:val="nil"/>
          <w:left w:val="nil"/>
          <w:bottom w:val="nil"/>
          <w:right w:val="nil"/>
          <w:between w:val="nil"/>
        </w:pBdr>
        <w:ind w:right="199"/>
        <w:jc w:val="both"/>
        <w:rPr>
          <w:rFonts w:ascii="Arial" w:hAnsi="Arial" w:cs="Arial"/>
          <w:color w:val="FF0000"/>
          <w:sz w:val="20"/>
          <w:szCs w:val="20"/>
          <w:lang w:val="es-CO"/>
        </w:rPr>
      </w:pPr>
    </w:p>
    <w:p w14:paraId="574CCFC6" w14:textId="77777777" w:rsidR="00090CEB" w:rsidRPr="00020F5F" w:rsidRDefault="000A532F" w:rsidP="002D1D1C">
      <w:pPr>
        <w:pBdr>
          <w:top w:val="nil"/>
          <w:left w:val="nil"/>
          <w:bottom w:val="nil"/>
          <w:right w:val="nil"/>
          <w:between w:val="nil"/>
        </w:pBdr>
        <w:ind w:right="199"/>
        <w:jc w:val="both"/>
        <w:rPr>
          <w:rFonts w:ascii="Arial" w:hAnsi="Arial" w:cs="Arial"/>
          <w:color w:val="000000"/>
          <w:sz w:val="20"/>
          <w:szCs w:val="20"/>
          <w:lang w:val="es-CO"/>
        </w:rPr>
      </w:pPr>
      <w:r w:rsidRPr="00020F5F">
        <w:rPr>
          <w:rFonts w:ascii="Arial" w:hAnsi="Arial" w:cs="Arial"/>
          <w:b/>
          <w:color w:val="000000"/>
          <w:sz w:val="20"/>
          <w:szCs w:val="20"/>
          <w:u w:val="single"/>
          <w:lang w:val="es-CO"/>
        </w:rPr>
        <w:t>CLÁUSULA</w:t>
      </w:r>
      <w:r w:rsidRPr="00020F5F">
        <w:rPr>
          <w:rFonts w:ascii="Arial" w:hAnsi="Arial" w:cs="Arial"/>
          <w:b/>
          <w:color w:val="000000"/>
          <w:spacing w:val="20"/>
          <w:sz w:val="20"/>
          <w:szCs w:val="20"/>
          <w:u w:val="single"/>
          <w:lang w:val="es-CO"/>
        </w:rPr>
        <w:t xml:space="preserve"> </w:t>
      </w:r>
      <w:r w:rsidR="00AC13FC" w:rsidRPr="00020F5F">
        <w:rPr>
          <w:rFonts w:ascii="Arial" w:hAnsi="Arial" w:cs="Arial"/>
          <w:b/>
          <w:color w:val="000000"/>
          <w:sz w:val="20"/>
          <w:szCs w:val="20"/>
          <w:u w:val="single"/>
          <w:lang w:val="es-CO"/>
        </w:rPr>
        <w:t>VIGÉSIMA</w:t>
      </w:r>
      <w:r w:rsidR="00E32928" w:rsidRPr="00020F5F">
        <w:rPr>
          <w:rFonts w:ascii="Arial" w:hAnsi="Arial" w:cs="Arial"/>
          <w:b/>
          <w:color w:val="000000"/>
          <w:spacing w:val="20"/>
          <w:sz w:val="20"/>
          <w:szCs w:val="20"/>
          <w:u w:val="single"/>
          <w:lang w:val="es-CO"/>
        </w:rPr>
        <w:t xml:space="preserve"> </w:t>
      </w:r>
      <w:r w:rsidR="00BA77F4" w:rsidRPr="00020F5F">
        <w:rPr>
          <w:rFonts w:ascii="Arial" w:hAnsi="Arial" w:cs="Arial"/>
          <w:b/>
          <w:color w:val="000000"/>
          <w:spacing w:val="20"/>
          <w:sz w:val="20"/>
          <w:szCs w:val="20"/>
          <w:u w:val="single"/>
          <w:lang w:val="es-CO"/>
        </w:rPr>
        <w:t xml:space="preserve">PRIMERA </w:t>
      </w:r>
      <w:r w:rsidRPr="00020F5F">
        <w:rPr>
          <w:rFonts w:ascii="Arial" w:hAnsi="Arial" w:cs="Arial"/>
          <w:b/>
          <w:color w:val="000000"/>
          <w:sz w:val="20"/>
          <w:szCs w:val="20"/>
          <w:u w:val="single"/>
          <w:lang w:val="es-CO"/>
        </w:rPr>
        <w:t>–</w:t>
      </w:r>
      <w:r w:rsidRPr="00020F5F">
        <w:rPr>
          <w:rFonts w:ascii="Arial" w:hAnsi="Arial" w:cs="Arial"/>
          <w:b/>
          <w:color w:val="000000"/>
          <w:spacing w:val="20"/>
          <w:sz w:val="20"/>
          <w:szCs w:val="20"/>
          <w:u w:val="single"/>
          <w:lang w:val="es-CO"/>
        </w:rPr>
        <w:t xml:space="preserve"> </w:t>
      </w:r>
      <w:r w:rsidRPr="00020F5F">
        <w:rPr>
          <w:rFonts w:ascii="Arial" w:hAnsi="Arial" w:cs="Arial"/>
          <w:b/>
          <w:color w:val="000000"/>
          <w:sz w:val="20"/>
          <w:szCs w:val="20"/>
          <w:u w:val="single"/>
          <w:lang w:val="es-CO"/>
        </w:rPr>
        <w:t>INDEMNIDAD</w:t>
      </w:r>
      <w:r w:rsidRPr="00020F5F">
        <w:rPr>
          <w:rFonts w:ascii="Arial" w:hAnsi="Arial" w:cs="Arial"/>
          <w:b/>
          <w:color w:val="000000"/>
          <w:sz w:val="20"/>
          <w:szCs w:val="20"/>
          <w:lang w:val="es-CO"/>
        </w:rPr>
        <w:t>.</w:t>
      </w:r>
      <w:r w:rsidRPr="00020F5F">
        <w:rPr>
          <w:rFonts w:ascii="Arial" w:hAnsi="Arial" w:cs="Arial"/>
          <w:b/>
          <w:color w:val="000000"/>
          <w:spacing w:val="20"/>
          <w:sz w:val="20"/>
          <w:szCs w:val="20"/>
          <w:lang w:val="es-CO"/>
        </w:rPr>
        <w:t xml:space="preserve"> </w:t>
      </w:r>
      <w:r w:rsidRPr="00020F5F">
        <w:rPr>
          <w:rFonts w:ascii="Arial" w:hAnsi="Arial" w:cs="Arial"/>
          <w:color w:val="000000"/>
          <w:sz w:val="20"/>
          <w:szCs w:val="20"/>
          <w:lang w:val="es-CO"/>
        </w:rPr>
        <w:t>EL CONTRATISTA se obliga a mantener indemne al DEPARTAMENTO de cualquier daño o perjuicio originado en reclamaciones de terceros que tengan como causa sus actuaciones</w:t>
      </w:r>
      <w:r w:rsidRPr="00020F5F">
        <w:rPr>
          <w:rFonts w:ascii="Arial" w:hAnsi="Arial" w:cs="Arial"/>
          <w:color w:val="000000"/>
          <w:spacing w:val="-12"/>
          <w:sz w:val="20"/>
          <w:szCs w:val="20"/>
          <w:lang w:val="es-CO"/>
        </w:rPr>
        <w:t xml:space="preserve"> </w:t>
      </w:r>
      <w:r w:rsidRPr="00020F5F">
        <w:rPr>
          <w:rFonts w:ascii="Arial" w:hAnsi="Arial" w:cs="Arial"/>
          <w:color w:val="000000"/>
          <w:sz w:val="20"/>
          <w:szCs w:val="20"/>
          <w:lang w:val="es-CO"/>
        </w:rPr>
        <w:t>hasta</w:t>
      </w:r>
      <w:r w:rsidRPr="00020F5F">
        <w:rPr>
          <w:rFonts w:ascii="Arial" w:hAnsi="Arial" w:cs="Arial"/>
          <w:color w:val="000000"/>
          <w:spacing w:val="-11"/>
          <w:sz w:val="20"/>
          <w:szCs w:val="20"/>
          <w:lang w:val="es-CO"/>
        </w:rPr>
        <w:t xml:space="preserve"> </w:t>
      </w:r>
      <w:r w:rsidRPr="00020F5F">
        <w:rPr>
          <w:rFonts w:ascii="Arial" w:hAnsi="Arial" w:cs="Arial"/>
          <w:color w:val="000000"/>
          <w:sz w:val="20"/>
          <w:szCs w:val="20"/>
          <w:lang w:val="es-CO"/>
        </w:rPr>
        <w:t>por</w:t>
      </w:r>
      <w:r w:rsidRPr="00020F5F">
        <w:rPr>
          <w:rFonts w:ascii="Arial" w:hAnsi="Arial" w:cs="Arial"/>
          <w:color w:val="000000"/>
          <w:spacing w:val="-11"/>
          <w:sz w:val="20"/>
          <w:szCs w:val="20"/>
          <w:lang w:val="es-CO"/>
        </w:rPr>
        <w:t xml:space="preserve"> </w:t>
      </w:r>
      <w:r w:rsidRPr="00020F5F">
        <w:rPr>
          <w:rFonts w:ascii="Arial" w:hAnsi="Arial" w:cs="Arial"/>
          <w:color w:val="000000"/>
          <w:sz w:val="20"/>
          <w:szCs w:val="20"/>
          <w:lang w:val="es-CO"/>
        </w:rPr>
        <w:t>el</w:t>
      </w:r>
      <w:r w:rsidRPr="00020F5F">
        <w:rPr>
          <w:rFonts w:ascii="Arial" w:hAnsi="Arial" w:cs="Arial"/>
          <w:color w:val="000000"/>
          <w:spacing w:val="-11"/>
          <w:sz w:val="20"/>
          <w:szCs w:val="20"/>
          <w:lang w:val="es-CO"/>
        </w:rPr>
        <w:t xml:space="preserve"> </w:t>
      </w:r>
      <w:r w:rsidRPr="00020F5F">
        <w:rPr>
          <w:rFonts w:ascii="Arial" w:hAnsi="Arial" w:cs="Arial"/>
          <w:color w:val="000000"/>
          <w:sz w:val="20"/>
          <w:szCs w:val="20"/>
          <w:lang w:val="es-CO"/>
        </w:rPr>
        <w:t>monto</w:t>
      </w:r>
      <w:r w:rsidRPr="00020F5F">
        <w:rPr>
          <w:rFonts w:ascii="Arial" w:hAnsi="Arial" w:cs="Arial"/>
          <w:color w:val="000000"/>
          <w:spacing w:val="-11"/>
          <w:sz w:val="20"/>
          <w:szCs w:val="20"/>
          <w:lang w:val="es-CO"/>
        </w:rPr>
        <w:t xml:space="preserve"> </w:t>
      </w:r>
      <w:r w:rsidRPr="00020F5F">
        <w:rPr>
          <w:rFonts w:ascii="Arial" w:hAnsi="Arial" w:cs="Arial"/>
          <w:color w:val="000000"/>
          <w:sz w:val="20"/>
          <w:szCs w:val="20"/>
          <w:lang w:val="es-CO"/>
        </w:rPr>
        <w:t>del</w:t>
      </w:r>
      <w:r w:rsidRPr="00020F5F">
        <w:rPr>
          <w:rFonts w:ascii="Arial" w:hAnsi="Arial" w:cs="Arial"/>
          <w:color w:val="000000"/>
          <w:spacing w:val="-12"/>
          <w:sz w:val="20"/>
          <w:szCs w:val="20"/>
          <w:lang w:val="es-CO"/>
        </w:rPr>
        <w:t xml:space="preserve"> </w:t>
      </w:r>
      <w:r w:rsidRPr="00020F5F">
        <w:rPr>
          <w:rFonts w:ascii="Arial" w:hAnsi="Arial" w:cs="Arial"/>
          <w:color w:val="000000"/>
          <w:sz w:val="20"/>
          <w:szCs w:val="20"/>
          <w:lang w:val="es-CO"/>
        </w:rPr>
        <w:t>daño</w:t>
      </w:r>
      <w:r w:rsidRPr="00020F5F">
        <w:rPr>
          <w:rFonts w:ascii="Arial" w:hAnsi="Arial" w:cs="Arial"/>
          <w:color w:val="000000"/>
          <w:spacing w:val="-11"/>
          <w:sz w:val="20"/>
          <w:szCs w:val="20"/>
          <w:lang w:val="es-CO"/>
        </w:rPr>
        <w:t xml:space="preserve"> </w:t>
      </w:r>
      <w:r w:rsidRPr="00020F5F">
        <w:rPr>
          <w:rFonts w:ascii="Arial" w:hAnsi="Arial" w:cs="Arial"/>
          <w:color w:val="000000"/>
          <w:sz w:val="20"/>
          <w:szCs w:val="20"/>
          <w:lang w:val="es-CO"/>
        </w:rPr>
        <w:t>o</w:t>
      </w:r>
      <w:r w:rsidRPr="00020F5F">
        <w:rPr>
          <w:rFonts w:ascii="Arial" w:hAnsi="Arial" w:cs="Arial"/>
          <w:color w:val="000000"/>
          <w:spacing w:val="-11"/>
          <w:sz w:val="20"/>
          <w:szCs w:val="20"/>
          <w:lang w:val="es-CO"/>
        </w:rPr>
        <w:t xml:space="preserve"> </w:t>
      </w:r>
      <w:r w:rsidRPr="00020F5F">
        <w:rPr>
          <w:rFonts w:ascii="Arial" w:hAnsi="Arial" w:cs="Arial"/>
          <w:color w:val="000000"/>
          <w:sz w:val="20"/>
          <w:szCs w:val="20"/>
          <w:lang w:val="es-CO"/>
        </w:rPr>
        <w:t>perjuicio</w:t>
      </w:r>
      <w:r w:rsidRPr="00020F5F">
        <w:rPr>
          <w:rFonts w:ascii="Arial" w:hAnsi="Arial" w:cs="Arial"/>
          <w:color w:val="000000"/>
          <w:spacing w:val="-11"/>
          <w:sz w:val="20"/>
          <w:szCs w:val="20"/>
          <w:lang w:val="es-CO"/>
        </w:rPr>
        <w:t xml:space="preserve"> </w:t>
      </w:r>
      <w:r w:rsidRPr="00020F5F">
        <w:rPr>
          <w:rFonts w:ascii="Arial" w:hAnsi="Arial" w:cs="Arial"/>
          <w:color w:val="000000"/>
          <w:sz w:val="20"/>
          <w:szCs w:val="20"/>
          <w:lang w:val="es-CO"/>
        </w:rPr>
        <w:t>causado</w:t>
      </w:r>
      <w:r w:rsidRPr="00020F5F">
        <w:rPr>
          <w:rFonts w:ascii="Arial" w:hAnsi="Arial" w:cs="Arial"/>
          <w:color w:val="000000"/>
          <w:spacing w:val="-11"/>
          <w:sz w:val="20"/>
          <w:szCs w:val="20"/>
          <w:lang w:val="es-CO"/>
        </w:rPr>
        <w:t xml:space="preserve"> </w:t>
      </w:r>
      <w:r w:rsidRPr="00020F5F">
        <w:rPr>
          <w:rFonts w:ascii="Arial" w:hAnsi="Arial" w:cs="Arial"/>
          <w:color w:val="000000"/>
          <w:sz w:val="20"/>
          <w:szCs w:val="20"/>
          <w:lang w:val="es-CO"/>
        </w:rPr>
        <w:t>y</w:t>
      </w:r>
      <w:r w:rsidRPr="00020F5F">
        <w:rPr>
          <w:rFonts w:ascii="Arial" w:hAnsi="Arial" w:cs="Arial"/>
          <w:color w:val="000000"/>
          <w:spacing w:val="-11"/>
          <w:sz w:val="20"/>
          <w:szCs w:val="20"/>
          <w:lang w:val="es-CO"/>
        </w:rPr>
        <w:t xml:space="preserve"> </w:t>
      </w:r>
      <w:r w:rsidRPr="00020F5F">
        <w:rPr>
          <w:rFonts w:ascii="Arial" w:hAnsi="Arial" w:cs="Arial"/>
          <w:color w:val="000000"/>
          <w:sz w:val="20"/>
          <w:szCs w:val="20"/>
          <w:lang w:val="es-CO"/>
        </w:rPr>
        <w:t>hasta</w:t>
      </w:r>
      <w:r w:rsidRPr="00020F5F">
        <w:rPr>
          <w:rFonts w:ascii="Arial" w:hAnsi="Arial" w:cs="Arial"/>
          <w:color w:val="000000"/>
          <w:spacing w:val="-12"/>
          <w:sz w:val="20"/>
          <w:szCs w:val="20"/>
          <w:lang w:val="es-CO"/>
        </w:rPr>
        <w:t xml:space="preserve"> </w:t>
      </w:r>
      <w:r w:rsidRPr="00020F5F">
        <w:rPr>
          <w:rFonts w:ascii="Arial" w:hAnsi="Arial" w:cs="Arial"/>
          <w:color w:val="000000"/>
          <w:sz w:val="20"/>
          <w:szCs w:val="20"/>
          <w:lang w:val="es-CO"/>
        </w:rPr>
        <w:t>por</w:t>
      </w:r>
      <w:r w:rsidRPr="00020F5F">
        <w:rPr>
          <w:rFonts w:ascii="Arial" w:hAnsi="Arial" w:cs="Arial"/>
          <w:color w:val="000000"/>
          <w:spacing w:val="-11"/>
          <w:sz w:val="20"/>
          <w:szCs w:val="20"/>
          <w:lang w:val="es-CO"/>
        </w:rPr>
        <w:t xml:space="preserve"> </w:t>
      </w:r>
      <w:r w:rsidRPr="00020F5F">
        <w:rPr>
          <w:rFonts w:ascii="Arial" w:hAnsi="Arial" w:cs="Arial"/>
          <w:color w:val="000000"/>
          <w:sz w:val="20"/>
          <w:szCs w:val="20"/>
          <w:lang w:val="es-CO"/>
        </w:rPr>
        <w:t>el</w:t>
      </w:r>
      <w:r w:rsidRPr="00020F5F">
        <w:rPr>
          <w:rFonts w:ascii="Arial" w:hAnsi="Arial" w:cs="Arial"/>
          <w:color w:val="000000"/>
          <w:spacing w:val="-11"/>
          <w:sz w:val="20"/>
          <w:szCs w:val="20"/>
          <w:lang w:val="es-CO"/>
        </w:rPr>
        <w:t xml:space="preserve"> </w:t>
      </w:r>
      <w:r w:rsidRPr="00020F5F">
        <w:rPr>
          <w:rFonts w:ascii="Arial" w:hAnsi="Arial" w:cs="Arial"/>
          <w:color w:val="000000"/>
          <w:sz w:val="20"/>
          <w:szCs w:val="20"/>
          <w:lang w:val="es-CO"/>
        </w:rPr>
        <w:t>valor</w:t>
      </w:r>
      <w:r w:rsidRPr="00020F5F">
        <w:rPr>
          <w:rFonts w:ascii="Arial" w:hAnsi="Arial" w:cs="Arial"/>
          <w:color w:val="000000"/>
          <w:spacing w:val="-11"/>
          <w:sz w:val="20"/>
          <w:szCs w:val="20"/>
          <w:lang w:val="es-CO"/>
        </w:rPr>
        <w:t xml:space="preserve"> </w:t>
      </w:r>
      <w:r w:rsidRPr="00020F5F">
        <w:rPr>
          <w:rFonts w:ascii="Arial" w:hAnsi="Arial" w:cs="Arial"/>
          <w:color w:val="000000"/>
          <w:sz w:val="20"/>
          <w:szCs w:val="20"/>
          <w:lang w:val="es-CO"/>
        </w:rPr>
        <w:t>del</w:t>
      </w:r>
      <w:r w:rsidRPr="00020F5F">
        <w:rPr>
          <w:rFonts w:ascii="Arial" w:hAnsi="Arial" w:cs="Arial"/>
          <w:color w:val="000000"/>
          <w:spacing w:val="-11"/>
          <w:sz w:val="20"/>
          <w:szCs w:val="20"/>
          <w:lang w:val="es-CO"/>
        </w:rPr>
        <w:t xml:space="preserve"> </w:t>
      </w:r>
      <w:r w:rsidRPr="00020F5F">
        <w:rPr>
          <w:rFonts w:ascii="Arial" w:hAnsi="Arial" w:cs="Arial"/>
          <w:color w:val="000000"/>
          <w:sz w:val="20"/>
          <w:szCs w:val="20"/>
          <w:lang w:val="es-CO"/>
        </w:rPr>
        <w:t>presente</w:t>
      </w:r>
      <w:r w:rsidRPr="00020F5F">
        <w:rPr>
          <w:rFonts w:ascii="Arial" w:hAnsi="Arial" w:cs="Arial"/>
          <w:color w:val="000000"/>
          <w:spacing w:val="-11"/>
          <w:sz w:val="20"/>
          <w:szCs w:val="20"/>
          <w:lang w:val="es-CO"/>
        </w:rPr>
        <w:t xml:space="preserve"> </w:t>
      </w:r>
      <w:r w:rsidRPr="00020F5F">
        <w:rPr>
          <w:rFonts w:ascii="Arial" w:hAnsi="Arial" w:cs="Arial"/>
          <w:color w:val="000000"/>
          <w:sz w:val="20"/>
          <w:szCs w:val="20"/>
          <w:lang w:val="es-CO"/>
        </w:rPr>
        <w:t xml:space="preserve">Contrato. EL CONTRATISTA mantendrá indemne al DEPARTAMENTO por cualquier obligación de carácter laboral o relacionado que se originen en el incumplimiento de las obligaciones laborales que el Contratista asume frente al personal, subordinados o terceros que se vinculen a la ejecución de las obligaciones derivadas del presente Contrato. </w:t>
      </w:r>
    </w:p>
    <w:p w14:paraId="7DC38979" w14:textId="77777777" w:rsidR="00090CEB" w:rsidRPr="00020F5F" w:rsidRDefault="00090CEB" w:rsidP="002D1D1C">
      <w:pPr>
        <w:pBdr>
          <w:top w:val="nil"/>
          <w:left w:val="nil"/>
          <w:bottom w:val="nil"/>
          <w:right w:val="nil"/>
          <w:between w:val="nil"/>
        </w:pBdr>
        <w:ind w:right="199"/>
        <w:jc w:val="both"/>
        <w:rPr>
          <w:rFonts w:ascii="Arial" w:hAnsi="Arial" w:cs="Arial"/>
          <w:color w:val="000000"/>
          <w:sz w:val="20"/>
          <w:szCs w:val="20"/>
          <w:lang w:val="es-CO"/>
        </w:rPr>
      </w:pPr>
    </w:p>
    <w:p w14:paraId="63EC3ABB" w14:textId="77777777" w:rsidR="00090CEB" w:rsidRPr="00020F5F" w:rsidRDefault="000A532F" w:rsidP="002D1D1C">
      <w:pPr>
        <w:pBdr>
          <w:top w:val="nil"/>
          <w:left w:val="nil"/>
          <w:bottom w:val="nil"/>
          <w:right w:val="nil"/>
          <w:between w:val="nil"/>
        </w:pBdr>
        <w:ind w:right="199"/>
        <w:jc w:val="both"/>
        <w:rPr>
          <w:rFonts w:ascii="Arial" w:hAnsi="Arial" w:cs="Arial"/>
          <w:color w:val="000000"/>
          <w:sz w:val="20"/>
          <w:szCs w:val="20"/>
          <w:lang w:val="es-CO"/>
        </w:rPr>
      </w:pPr>
      <w:r w:rsidRPr="00020F5F">
        <w:rPr>
          <w:rFonts w:ascii="Arial" w:hAnsi="Arial" w:cs="Arial"/>
          <w:b/>
          <w:color w:val="000000"/>
          <w:sz w:val="20"/>
          <w:szCs w:val="20"/>
          <w:u w:val="single"/>
          <w:lang w:val="es-CO"/>
        </w:rPr>
        <w:t xml:space="preserve">CLÁUSULA </w:t>
      </w:r>
      <w:r w:rsidR="00AC13FC" w:rsidRPr="00020F5F">
        <w:rPr>
          <w:rFonts w:ascii="Arial" w:hAnsi="Arial" w:cs="Arial"/>
          <w:b/>
          <w:color w:val="000000"/>
          <w:sz w:val="20"/>
          <w:szCs w:val="20"/>
          <w:u w:val="single"/>
          <w:lang w:val="es-CO"/>
        </w:rPr>
        <w:t>VIGÉSIMA</w:t>
      </w:r>
      <w:r w:rsidR="00AC13FC" w:rsidRPr="00020F5F">
        <w:rPr>
          <w:rFonts w:ascii="Arial" w:hAnsi="Arial" w:cs="Arial"/>
          <w:b/>
          <w:color w:val="000000"/>
          <w:spacing w:val="20"/>
          <w:sz w:val="20"/>
          <w:szCs w:val="20"/>
          <w:u w:val="single"/>
          <w:lang w:val="es-CO"/>
        </w:rPr>
        <w:t xml:space="preserve"> </w:t>
      </w:r>
      <w:r w:rsidR="00BA77F4" w:rsidRPr="00020F5F">
        <w:rPr>
          <w:rFonts w:ascii="Arial" w:hAnsi="Arial" w:cs="Arial"/>
          <w:b/>
          <w:color w:val="000000"/>
          <w:spacing w:val="20"/>
          <w:sz w:val="20"/>
          <w:szCs w:val="20"/>
          <w:u w:val="single"/>
          <w:lang w:val="es-CO"/>
        </w:rPr>
        <w:t>SEGUNDA</w:t>
      </w:r>
      <w:r w:rsidRPr="00020F5F">
        <w:rPr>
          <w:rFonts w:ascii="Arial" w:hAnsi="Arial" w:cs="Arial"/>
          <w:b/>
          <w:color w:val="000000"/>
          <w:sz w:val="20"/>
          <w:szCs w:val="20"/>
          <w:u w:val="single"/>
          <w:lang w:val="es-CO"/>
        </w:rPr>
        <w:t>–</w:t>
      </w:r>
      <w:r w:rsidR="007D410F" w:rsidRPr="00020F5F">
        <w:rPr>
          <w:rFonts w:ascii="Arial" w:hAnsi="Arial" w:cs="Arial"/>
          <w:b/>
          <w:color w:val="000000"/>
          <w:sz w:val="20"/>
          <w:szCs w:val="20"/>
          <w:u w:val="single"/>
          <w:lang w:val="es-CO"/>
        </w:rPr>
        <w:t xml:space="preserve"> </w:t>
      </w:r>
      <w:r w:rsidRPr="00020F5F">
        <w:rPr>
          <w:rFonts w:ascii="Arial" w:hAnsi="Arial" w:cs="Arial"/>
          <w:b/>
          <w:color w:val="000000"/>
          <w:sz w:val="20"/>
          <w:szCs w:val="20"/>
          <w:u w:val="single"/>
          <w:lang w:val="es-CO"/>
        </w:rPr>
        <w:t>CASO FORTUITO Y FUERZA MAYOR</w:t>
      </w:r>
      <w:r w:rsidRPr="00020F5F">
        <w:rPr>
          <w:rFonts w:ascii="Arial" w:hAnsi="Arial" w:cs="Arial"/>
          <w:b/>
          <w:color w:val="000000"/>
          <w:sz w:val="20"/>
          <w:szCs w:val="20"/>
          <w:lang w:val="es-CO"/>
        </w:rPr>
        <w:t xml:space="preserve">. </w:t>
      </w:r>
      <w:r w:rsidRPr="00020F5F">
        <w:rPr>
          <w:rFonts w:ascii="Arial" w:hAnsi="Arial" w:cs="Arial"/>
          <w:color w:val="000000"/>
          <w:sz w:val="20"/>
          <w:szCs w:val="20"/>
          <w:lang w:val="es-CO"/>
        </w:rPr>
        <w:t xml:space="preserve">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 </w:t>
      </w:r>
    </w:p>
    <w:p w14:paraId="2B7769F5" w14:textId="77777777" w:rsidR="00090CEB" w:rsidRPr="00020F5F" w:rsidRDefault="00090CEB" w:rsidP="002D1D1C">
      <w:pPr>
        <w:pBdr>
          <w:top w:val="nil"/>
          <w:left w:val="nil"/>
          <w:bottom w:val="nil"/>
          <w:right w:val="nil"/>
          <w:between w:val="nil"/>
        </w:pBdr>
        <w:ind w:right="199"/>
        <w:jc w:val="both"/>
        <w:rPr>
          <w:rFonts w:ascii="Arial" w:hAnsi="Arial" w:cs="Arial"/>
          <w:color w:val="000000"/>
          <w:sz w:val="20"/>
          <w:szCs w:val="20"/>
          <w:lang w:val="es-CO"/>
        </w:rPr>
      </w:pPr>
    </w:p>
    <w:p w14:paraId="1AAAC090" w14:textId="7895F225" w:rsidR="00603BDA" w:rsidRPr="00020F5F" w:rsidRDefault="000A532F" w:rsidP="002D1D1C">
      <w:pPr>
        <w:pBdr>
          <w:top w:val="nil"/>
          <w:left w:val="nil"/>
          <w:bottom w:val="nil"/>
          <w:right w:val="nil"/>
          <w:between w:val="nil"/>
        </w:pBdr>
        <w:ind w:right="199"/>
        <w:jc w:val="both"/>
        <w:rPr>
          <w:rFonts w:ascii="Arial" w:hAnsi="Arial" w:cs="Arial"/>
          <w:color w:val="000000"/>
          <w:sz w:val="20"/>
          <w:szCs w:val="20"/>
          <w:lang w:val="es-CO"/>
        </w:rPr>
      </w:pPr>
      <w:r w:rsidRPr="00020F5F">
        <w:rPr>
          <w:rFonts w:ascii="Arial" w:hAnsi="Arial" w:cs="Arial"/>
          <w:b/>
          <w:color w:val="000000"/>
          <w:sz w:val="20"/>
          <w:szCs w:val="20"/>
          <w:u w:val="single"/>
          <w:lang w:val="es-CO"/>
        </w:rPr>
        <w:t xml:space="preserve">CLÁUSULA </w:t>
      </w:r>
      <w:r w:rsidR="007D410F" w:rsidRPr="00020F5F">
        <w:rPr>
          <w:rFonts w:ascii="Arial" w:hAnsi="Arial" w:cs="Arial"/>
          <w:b/>
          <w:color w:val="000000"/>
          <w:sz w:val="20"/>
          <w:szCs w:val="20"/>
          <w:u w:val="single"/>
          <w:lang w:val="es-CO"/>
        </w:rPr>
        <w:t>VIGÉSIMA</w:t>
      </w:r>
      <w:r w:rsidR="007D410F" w:rsidRPr="00020F5F">
        <w:rPr>
          <w:rFonts w:ascii="Arial" w:hAnsi="Arial" w:cs="Arial"/>
          <w:b/>
          <w:color w:val="000000"/>
          <w:spacing w:val="20"/>
          <w:sz w:val="20"/>
          <w:szCs w:val="20"/>
          <w:u w:val="single"/>
          <w:lang w:val="es-CO"/>
        </w:rPr>
        <w:t xml:space="preserve"> </w:t>
      </w:r>
      <w:r w:rsidR="00BA77F4" w:rsidRPr="00020F5F">
        <w:rPr>
          <w:rFonts w:ascii="Arial" w:hAnsi="Arial" w:cs="Arial"/>
          <w:b/>
          <w:bCs/>
          <w:color w:val="000000"/>
          <w:sz w:val="20"/>
          <w:szCs w:val="20"/>
          <w:u w:val="single"/>
          <w:lang w:val="es-CO"/>
        </w:rPr>
        <w:t>TERCERA</w:t>
      </w:r>
      <w:r w:rsidR="00BA77F4" w:rsidRPr="00020F5F">
        <w:rPr>
          <w:rFonts w:ascii="Arial" w:hAnsi="Arial" w:cs="Arial"/>
          <w:b/>
          <w:color w:val="000000"/>
          <w:spacing w:val="-11"/>
          <w:sz w:val="20"/>
          <w:szCs w:val="20"/>
          <w:u w:val="single"/>
          <w:lang w:val="es-CO"/>
        </w:rPr>
        <w:t xml:space="preserve"> </w:t>
      </w:r>
      <w:r w:rsidRPr="00020F5F">
        <w:rPr>
          <w:rFonts w:ascii="Arial" w:hAnsi="Arial" w:cs="Arial"/>
          <w:b/>
          <w:color w:val="000000"/>
          <w:spacing w:val="-11"/>
          <w:sz w:val="20"/>
          <w:szCs w:val="20"/>
          <w:u w:val="single"/>
          <w:lang w:val="es-CO"/>
        </w:rPr>
        <w:t xml:space="preserve">– </w:t>
      </w:r>
      <w:r w:rsidR="007D410F" w:rsidRPr="00020F5F">
        <w:rPr>
          <w:rFonts w:ascii="Arial" w:hAnsi="Arial" w:cs="Arial"/>
          <w:b/>
          <w:color w:val="000000"/>
          <w:sz w:val="20"/>
          <w:szCs w:val="20"/>
          <w:u w:val="single"/>
          <w:lang w:val="es-CO"/>
        </w:rPr>
        <w:t xml:space="preserve">MECANISMOS DE SOLUCIÓN DE CONTROVERSIAS CONTRACTUALES: </w:t>
      </w:r>
      <w:r w:rsidR="007D410F" w:rsidRPr="00020F5F">
        <w:rPr>
          <w:rFonts w:ascii="Arial" w:hAnsi="Arial" w:cs="Arial"/>
          <w:color w:val="000000"/>
          <w:sz w:val="20"/>
          <w:szCs w:val="20"/>
          <w:lang w:val="es-CO"/>
        </w:rPr>
        <w:t xml:space="preserve">En caso de que exista controversia, cualquiera de las partes podrá acudir a los métodos de solución de conflictos de conformidad con lo establecido en la Ley 2220 de 2022, Ley 446 de 1998 y las normas civiles y comerciales pertinentes que desarrollan los mecanismos alternativos de solución de conflictos. </w:t>
      </w:r>
    </w:p>
    <w:p w14:paraId="4D279FFC" w14:textId="77777777" w:rsidR="00603BDA" w:rsidRPr="00020F5F" w:rsidRDefault="00603BDA" w:rsidP="002D1D1C">
      <w:pPr>
        <w:pBdr>
          <w:top w:val="nil"/>
          <w:left w:val="nil"/>
          <w:bottom w:val="nil"/>
          <w:right w:val="nil"/>
          <w:between w:val="nil"/>
        </w:pBdr>
        <w:ind w:right="199"/>
        <w:jc w:val="both"/>
        <w:rPr>
          <w:rFonts w:ascii="Arial" w:hAnsi="Arial" w:cs="Arial"/>
          <w:color w:val="000000"/>
          <w:sz w:val="20"/>
          <w:szCs w:val="20"/>
          <w:lang w:val="es-CO"/>
        </w:rPr>
      </w:pPr>
    </w:p>
    <w:p w14:paraId="5F946684" w14:textId="784FC849" w:rsidR="00603BDA" w:rsidRPr="00020F5F" w:rsidRDefault="00F5742B" w:rsidP="002D1D1C">
      <w:pPr>
        <w:pBdr>
          <w:top w:val="nil"/>
          <w:left w:val="nil"/>
          <w:bottom w:val="nil"/>
          <w:right w:val="nil"/>
          <w:between w:val="nil"/>
        </w:pBdr>
        <w:ind w:right="199"/>
        <w:jc w:val="both"/>
        <w:rPr>
          <w:rFonts w:ascii="Arial" w:hAnsi="Arial" w:cs="Arial"/>
          <w:color w:val="000000"/>
          <w:sz w:val="20"/>
          <w:szCs w:val="20"/>
          <w:lang w:val="es-CO"/>
        </w:rPr>
      </w:pPr>
      <w:r w:rsidRPr="00020F5F">
        <w:rPr>
          <w:rFonts w:ascii="Arial" w:hAnsi="Arial" w:cs="Arial"/>
          <w:b/>
          <w:bCs/>
          <w:color w:val="000000"/>
          <w:sz w:val="20"/>
          <w:szCs w:val="20"/>
          <w:u w:val="single"/>
          <w:lang w:val="es-CO"/>
        </w:rPr>
        <w:t>CLÁUSULA VIGÉSIM</w:t>
      </w:r>
      <w:r w:rsidR="00164A9D" w:rsidRPr="00020F5F">
        <w:rPr>
          <w:rFonts w:ascii="Arial" w:hAnsi="Arial" w:cs="Arial"/>
          <w:b/>
          <w:bCs/>
          <w:color w:val="000000"/>
          <w:sz w:val="20"/>
          <w:szCs w:val="20"/>
          <w:u w:val="single"/>
          <w:lang w:val="es-CO"/>
        </w:rPr>
        <w:t>A</w:t>
      </w:r>
      <w:r w:rsidRPr="00020F5F">
        <w:rPr>
          <w:rFonts w:ascii="Arial" w:hAnsi="Arial" w:cs="Arial"/>
          <w:b/>
          <w:bCs/>
          <w:color w:val="000000"/>
          <w:sz w:val="20"/>
          <w:szCs w:val="20"/>
          <w:u w:val="single"/>
          <w:lang w:val="es-CO"/>
        </w:rPr>
        <w:t xml:space="preserve"> </w:t>
      </w:r>
      <w:r w:rsidR="00121DDC" w:rsidRPr="00020F5F">
        <w:rPr>
          <w:rFonts w:ascii="Arial" w:hAnsi="Arial" w:cs="Arial"/>
          <w:b/>
          <w:bCs/>
          <w:color w:val="000000"/>
          <w:sz w:val="20"/>
          <w:szCs w:val="20"/>
          <w:u w:val="single"/>
          <w:lang w:val="es-CO"/>
        </w:rPr>
        <w:t>CUART</w:t>
      </w:r>
      <w:r w:rsidR="0076718B" w:rsidRPr="00020F5F">
        <w:rPr>
          <w:rFonts w:ascii="Arial" w:hAnsi="Arial" w:cs="Arial"/>
          <w:b/>
          <w:bCs/>
          <w:color w:val="000000"/>
          <w:sz w:val="20"/>
          <w:szCs w:val="20"/>
          <w:u w:val="single"/>
          <w:lang w:val="es-CO"/>
        </w:rPr>
        <w:t>A</w:t>
      </w:r>
      <w:r w:rsidRPr="00020F5F">
        <w:rPr>
          <w:rFonts w:ascii="Arial" w:hAnsi="Arial" w:cs="Arial"/>
          <w:b/>
          <w:bCs/>
          <w:color w:val="000000"/>
          <w:sz w:val="20"/>
          <w:szCs w:val="20"/>
          <w:u w:val="single"/>
          <w:lang w:val="es-CO"/>
        </w:rPr>
        <w:t xml:space="preserve"> – LIQUIDACIÓN DEL CONTRATO</w:t>
      </w:r>
      <w:r w:rsidRPr="00020F5F">
        <w:rPr>
          <w:rFonts w:ascii="Arial" w:hAnsi="Arial" w:cs="Arial"/>
          <w:color w:val="000000"/>
          <w:sz w:val="20"/>
          <w:szCs w:val="20"/>
          <w:lang w:val="es-CO"/>
        </w:rPr>
        <w:t xml:space="preserve">: </w:t>
      </w:r>
      <w:r w:rsidR="00603BDA" w:rsidRPr="00020F5F">
        <w:rPr>
          <w:rFonts w:ascii="Arial" w:eastAsiaTheme="minorHAnsi" w:hAnsi="Arial" w:cs="Arial"/>
          <w:color w:val="000000" w:themeColor="text1"/>
          <w:sz w:val="20"/>
          <w:szCs w:val="20"/>
        </w:rPr>
        <w:t xml:space="preserve">Se realizará dentro de los cuatro (4) meses siguientes a la terminación del plazo de ejecución del Contrato, de manera bilateral. En caso de que lo anterior no sea posible, la Entidad procederá a liquidarlo unilateralmente de conformidad con la facultad otorgada por el artículo 11 de la Ley 1150 de 2007. </w:t>
      </w:r>
      <w:bookmarkStart w:id="14" w:name="_Hlk129322391"/>
      <w:r w:rsidR="00603BDA" w:rsidRPr="00020F5F">
        <w:rPr>
          <w:rFonts w:ascii="Arial" w:eastAsiaTheme="minorHAnsi" w:hAnsi="Arial" w:cs="Arial"/>
          <w:color w:val="000000" w:themeColor="text1"/>
          <w:sz w:val="20"/>
          <w:szCs w:val="20"/>
        </w:rPr>
        <w:t>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w:t>
      </w:r>
      <w:bookmarkEnd w:id="14"/>
    </w:p>
    <w:p w14:paraId="06E0C770" w14:textId="77777777" w:rsidR="00603BDA" w:rsidRPr="00020F5F" w:rsidRDefault="00603BDA" w:rsidP="002D1D1C">
      <w:pPr>
        <w:pBdr>
          <w:top w:val="nil"/>
          <w:left w:val="nil"/>
          <w:bottom w:val="nil"/>
          <w:right w:val="nil"/>
          <w:between w:val="nil"/>
        </w:pBdr>
        <w:ind w:right="199"/>
        <w:jc w:val="both"/>
        <w:rPr>
          <w:rFonts w:ascii="Arial" w:hAnsi="Arial" w:cs="Arial"/>
          <w:color w:val="000000"/>
          <w:sz w:val="20"/>
          <w:szCs w:val="20"/>
          <w:lang w:val="es-CO"/>
        </w:rPr>
      </w:pPr>
    </w:p>
    <w:p w14:paraId="6107B227" w14:textId="1748185E" w:rsidR="00E53273" w:rsidRPr="00020F5F" w:rsidRDefault="000A532F" w:rsidP="002D1D1C">
      <w:pPr>
        <w:pBdr>
          <w:top w:val="nil"/>
          <w:left w:val="nil"/>
          <w:bottom w:val="nil"/>
          <w:right w:val="nil"/>
          <w:between w:val="nil"/>
        </w:pBdr>
        <w:ind w:right="199"/>
        <w:jc w:val="both"/>
        <w:rPr>
          <w:rFonts w:ascii="Arial" w:hAnsi="Arial" w:cs="Arial"/>
          <w:b/>
          <w:color w:val="000000"/>
          <w:sz w:val="20"/>
          <w:szCs w:val="20"/>
          <w:lang w:val="es-CO"/>
        </w:rPr>
      </w:pPr>
      <w:r w:rsidRPr="00020F5F">
        <w:rPr>
          <w:rFonts w:ascii="Arial" w:hAnsi="Arial" w:cs="Arial"/>
          <w:b/>
          <w:color w:val="000000"/>
          <w:sz w:val="20"/>
          <w:szCs w:val="20"/>
          <w:u w:val="single"/>
          <w:lang w:val="es-CO"/>
        </w:rPr>
        <w:t xml:space="preserve">CLÁUSULA </w:t>
      </w:r>
      <w:r w:rsidR="002405B7" w:rsidRPr="00020F5F">
        <w:rPr>
          <w:rFonts w:ascii="Arial" w:hAnsi="Arial" w:cs="Arial"/>
          <w:b/>
          <w:bCs/>
          <w:color w:val="000000"/>
          <w:sz w:val="20"/>
          <w:szCs w:val="20"/>
          <w:u w:val="single"/>
          <w:lang w:val="es-CO"/>
        </w:rPr>
        <w:t>VIGÉSIMA</w:t>
      </w:r>
      <w:r w:rsidR="00031DD1" w:rsidRPr="00020F5F">
        <w:rPr>
          <w:rFonts w:ascii="Arial" w:hAnsi="Arial" w:cs="Arial"/>
          <w:b/>
          <w:bCs/>
          <w:color w:val="000000"/>
          <w:sz w:val="20"/>
          <w:szCs w:val="20"/>
          <w:u w:val="single"/>
          <w:lang w:val="es-CO"/>
        </w:rPr>
        <w:t xml:space="preserve"> </w:t>
      </w:r>
      <w:r w:rsidR="000E24ED" w:rsidRPr="00020F5F">
        <w:rPr>
          <w:rFonts w:ascii="Arial" w:hAnsi="Arial" w:cs="Arial"/>
          <w:b/>
          <w:bCs/>
          <w:color w:val="000000"/>
          <w:sz w:val="20"/>
          <w:szCs w:val="20"/>
          <w:u w:val="single"/>
          <w:lang w:val="es-CO"/>
        </w:rPr>
        <w:t>QUINTA</w:t>
      </w:r>
      <w:r w:rsidR="00031DD1" w:rsidRPr="00020F5F">
        <w:rPr>
          <w:rFonts w:ascii="Arial" w:hAnsi="Arial" w:cs="Arial"/>
          <w:b/>
          <w:bCs/>
          <w:color w:val="000000"/>
          <w:sz w:val="20"/>
          <w:szCs w:val="20"/>
          <w:u w:val="single"/>
          <w:lang w:val="es-CO"/>
        </w:rPr>
        <w:t xml:space="preserve"> </w:t>
      </w:r>
      <w:r w:rsidRPr="00020F5F">
        <w:rPr>
          <w:rFonts w:ascii="Arial" w:hAnsi="Arial" w:cs="Arial"/>
          <w:b/>
          <w:color w:val="000000"/>
          <w:sz w:val="20"/>
          <w:szCs w:val="20"/>
          <w:u w:val="single"/>
          <w:lang w:val="es-CO"/>
        </w:rPr>
        <w:t xml:space="preserve">– NOTIFICACIONES. </w:t>
      </w:r>
      <w:r w:rsidRPr="00020F5F">
        <w:rPr>
          <w:rFonts w:ascii="Arial" w:hAnsi="Arial" w:cs="Arial"/>
          <w:color w:val="000000"/>
          <w:sz w:val="20"/>
          <w:szCs w:val="20"/>
          <w:lang w:val="es-CO"/>
        </w:rPr>
        <w:t xml:space="preserve">Los avisos, solicitudes, comunicaciones y notificaciones que </w:t>
      </w:r>
      <w:r w:rsidRPr="00020F5F">
        <w:rPr>
          <w:rFonts w:ascii="Arial" w:hAnsi="Arial" w:cs="Arial"/>
          <w:color w:val="000000"/>
          <w:spacing w:val="-4"/>
          <w:sz w:val="20"/>
          <w:szCs w:val="20"/>
          <w:lang w:val="es-CO"/>
        </w:rPr>
        <w:t xml:space="preserve">las </w:t>
      </w:r>
      <w:r w:rsidRPr="00020F5F">
        <w:rPr>
          <w:rFonts w:ascii="Arial" w:hAnsi="Arial" w:cs="Arial"/>
          <w:color w:val="000000"/>
          <w:sz w:val="20"/>
          <w:szCs w:val="20"/>
          <w:lang w:val="es-CO"/>
        </w:rPr>
        <w:t>Partes deban hacer en desarrollo del presente Contrato deben Constar por escrito y se entenderán debidamente efectuadas sólo si son entregadas personalmente o por correo electrónico a la persona y a las direcciones indicadas a</w:t>
      </w:r>
      <w:r w:rsidRPr="00020F5F">
        <w:rPr>
          <w:rFonts w:ascii="Arial" w:hAnsi="Arial" w:cs="Arial"/>
          <w:color w:val="000000"/>
          <w:spacing w:val="-1"/>
          <w:sz w:val="20"/>
          <w:szCs w:val="20"/>
          <w:lang w:val="es-CO"/>
        </w:rPr>
        <w:t xml:space="preserve"> </w:t>
      </w:r>
      <w:r w:rsidRPr="00020F5F">
        <w:rPr>
          <w:rFonts w:ascii="Arial" w:hAnsi="Arial" w:cs="Arial"/>
          <w:color w:val="000000"/>
          <w:sz w:val="20"/>
          <w:szCs w:val="20"/>
          <w:lang w:val="es-CO"/>
        </w:rPr>
        <w:t>continuación:</w:t>
      </w:r>
    </w:p>
    <w:p w14:paraId="04F96CAB" w14:textId="77777777" w:rsidR="004C57E5" w:rsidRPr="00020F5F" w:rsidRDefault="004C57E5" w:rsidP="00832B5D">
      <w:pPr>
        <w:ind w:right="199"/>
        <w:jc w:val="both"/>
        <w:rPr>
          <w:rFonts w:ascii="Arial" w:hAnsi="Arial" w:cs="Arial"/>
          <w:color w:val="000000"/>
          <w:sz w:val="20"/>
          <w:szCs w:val="20"/>
          <w:lang w:val="es-CO"/>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5499"/>
      </w:tblGrid>
      <w:tr w:rsidR="000A532F" w:rsidRPr="00020F5F" w14:paraId="0E61F7F4" w14:textId="77777777" w:rsidTr="004C57E5">
        <w:trPr>
          <w:trHeight w:val="56"/>
        </w:trPr>
        <w:tc>
          <w:tcPr>
            <w:tcW w:w="3969" w:type="dxa"/>
            <w:shd w:val="clear" w:color="auto" w:fill="D9D9D9" w:themeFill="background1" w:themeFillShade="D9"/>
            <w:vAlign w:val="center"/>
          </w:tcPr>
          <w:bookmarkEnd w:id="6"/>
          <w:p w14:paraId="6A339E68" w14:textId="2F118A3B" w:rsidR="000A532F" w:rsidRPr="00020F5F" w:rsidRDefault="000A532F" w:rsidP="00956639">
            <w:pPr>
              <w:pStyle w:val="Ttulo1"/>
              <w:ind w:right="199"/>
              <w:jc w:val="center"/>
              <w:rPr>
                <w:color w:val="000000"/>
                <w:lang w:val="es-CO"/>
              </w:rPr>
            </w:pPr>
            <w:r w:rsidRPr="00020F5F">
              <w:rPr>
                <w:color w:val="000000"/>
                <w:lang w:val="es-CO"/>
              </w:rPr>
              <w:t>EL DEPARTAMENTO</w:t>
            </w:r>
          </w:p>
        </w:tc>
        <w:tc>
          <w:tcPr>
            <w:tcW w:w="5499" w:type="dxa"/>
            <w:shd w:val="clear" w:color="auto" w:fill="D9D9D9" w:themeFill="background1" w:themeFillShade="D9"/>
            <w:vAlign w:val="center"/>
          </w:tcPr>
          <w:p w14:paraId="5950DE03" w14:textId="4EF0C616" w:rsidR="000A532F" w:rsidRPr="00020F5F" w:rsidRDefault="000A532F" w:rsidP="00956639">
            <w:pPr>
              <w:pStyle w:val="Ttulo1"/>
              <w:ind w:right="199"/>
              <w:jc w:val="center"/>
              <w:rPr>
                <w:color w:val="00B050"/>
                <w:lang w:val="es-CO"/>
              </w:rPr>
            </w:pPr>
            <w:r w:rsidRPr="00020F5F">
              <w:rPr>
                <w:color w:val="000000"/>
                <w:lang w:val="es-CO"/>
              </w:rPr>
              <w:t>EL CONTRATISTA</w:t>
            </w:r>
          </w:p>
        </w:tc>
      </w:tr>
      <w:tr w:rsidR="000A532F" w:rsidRPr="00020F5F" w14:paraId="5F6FC6E3" w14:textId="77777777" w:rsidTr="004C57E5">
        <w:trPr>
          <w:trHeight w:val="1714"/>
        </w:trPr>
        <w:tc>
          <w:tcPr>
            <w:tcW w:w="3969" w:type="dxa"/>
            <w:vAlign w:val="center"/>
          </w:tcPr>
          <w:p w14:paraId="6303E7D5" w14:textId="25FF77CC" w:rsidR="000A532F" w:rsidRPr="00020F5F" w:rsidRDefault="000A532F" w:rsidP="00A15A44">
            <w:pPr>
              <w:pStyle w:val="Ttulo1"/>
              <w:ind w:left="0" w:right="199"/>
              <w:rPr>
                <w:b w:val="0"/>
                <w:bCs w:val="0"/>
                <w:color w:val="000000"/>
                <w:lang w:val="es-CO"/>
              </w:rPr>
            </w:pPr>
            <w:r w:rsidRPr="00020F5F">
              <w:rPr>
                <w:b w:val="0"/>
                <w:bCs w:val="0"/>
                <w:color w:val="000000"/>
                <w:lang w:val="es-CO"/>
              </w:rPr>
              <w:t>Secretar</w:t>
            </w:r>
            <w:r w:rsidR="00694E98" w:rsidRPr="00020F5F">
              <w:rPr>
                <w:b w:val="0"/>
                <w:bCs w:val="0"/>
                <w:color w:val="000000"/>
                <w:lang w:val="es-CO"/>
              </w:rPr>
              <w:t>i</w:t>
            </w:r>
            <w:r w:rsidR="000B2AED" w:rsidRPr="00020F5F">
              <w:rPr>
                <w:b w:val="0"/>
                <w:bCs w:val="0"/>
                <w:color w:val="000000"/>
                <w:lang w:val="es-CO"/>
              </w:rPr>
              <w:t>a</w:t>
            </w:r>
            <w:r w:rsidRPr="00020F5F">
              <w:rPr>
                <w:b w:val="0"/>
                <w:bCs w:val="0"/>
                <w:color w:val="000000"/>
                <w:lang w:val="es-CO"/>
              </w:rPr>
              <w:t xml:space="preserve"> de Educación de Santander</w:t>
            </w:r>
          </w:p>
          <w:p w14:paraId="27E1C2BA" w14:textId="77777777" w:rsidR="000A532F" w:rsidRPr="00020F5F" w:rsidRDefault="000A532F" w:rsidP="00A15A44">
            <w:pPr>
              <w:pStyle w:val="Ttulo1"/>
              <w:ind w:left="0" w:right="199"/>
              <w:rPr>
                <w:b w:val="0"/>
                <w:bCs w:val="0"/>
                <w:color w:val="000000"/>
                <w:lang w:val="es-CO"/>
              </w:rPr>
            </w:pPr>
            <w:r w:rsidRPr="00020F5F">
              <w:rPr>
                <w:b w:val="0"/>
                <w:bCs w:val="0"/>
                <w:color w:val="000000"/>
                <w:lang w:val="es-CO"/>
              </w:rPr>
              <w:t>Domicilio: Calle 37 No. 10-30</w:t>
            </w:r>
          </w:p>
          <w:p w14:paraId="1AF82613" w14:textId="77777777" w:rsidR="000A532F" w:rsidRPr="00020F5F" w:rsidRDefault="000A532F" w:rsidP="00A15A44">
            <w:pPr>
              <w:pStyle w:val="Ttulo1"/>
              <w:ind w:left="0" w:right="199"/>
              <w:rPr>
                <w:b w:val="0"/>
                <w:bCs w:val="0"/>
                <w:color w:val="000000"/>
                <w:lang w:val="es-CO"/>
              </w:rPr>
            </w:pPr>
            <w:r w:rsidRPr="00020F5F">
              <w:rPr>
                <w:b w:val="0"/>
                <w:bCs w:val="0"/>
                <w:color w:val="000000"/>
                <w:lang w:val="es-CO"/>
              </w:rPr>
              <w:t>Teléfono: 6336233 Ext. 1474</w:t>
            </w:r>
          </w:p>
          <w:p w14:paraId="3CD96BD6" w14:textId="77777777" w:rsidR="000A532F" w:rsidRPr="00020F5F" w:rsidRDefault="000A532F" w:rsidP="00A15A44">
            <w:pPr>
              <w:pStyle w:val="Ttulo1"/>
              <w:ind w:left="0" w:right="199"/>
              <w:rPr>
                <w:b w:val="0"/>
                <w:bCs w:val="0"/>
                <w:color w:val="000000"/>
                <w:lang w:val="es-CO"/>
              </w:rPr>
            </w:pPr>
            <w:r w:rsidRPr="00020F5F">
              <w:rPr>
                <w:b w:val="0"/>
                <w:bCs w:val="0"/>
                <w:color w:val="000000"/>
                <w:lang w:val="es-CO"/>
              </w:rPr>
              <w:t>Correo Electrónico:</w:t>
            </w:r>
          </w:p>
          <w:p w14:paraId="7C0ACEC6" w14:textId="753D8F0A" w:rsidR="000A532F" w:rsidRPr="00020F5F" w:rsidRDefault="00761C7C" w:rsidP="00A15A44">
            <w:pPr>
              <w:pStyle w:val="Ttulo1"/>
              <w:ind w:left="0" w:right="199"/>
              <w:rPr>
                <w:b w:val="0"/>
                <w:bCs w:val="0"/>
                <w:color w:val="000000"/>
                <w:lang w:val="es-CO"/>
              </w:rPr>
            </w:pPr>
            <w:hyperlink r:id="rId9" w:history="1">
              <w:r w:rsidR="00382A22" w:rsidRPr="00020F5F">
                <w:rPr>
                  <w:rStyle w:val="Hipervnculo"/>
                  <w:b w:val="0"/>
                  <w:bCs w:val="0"/>
                  <w:lang w:val="es-CO"/>
                </w:rPr>
                <w:t>educacion@santander.gov.co</w:t>
              </w:r>
            </w:hyperlink>
          </w:p>
        </w:tc>
        <w:tc>
          <w:tcPr>
            <w:tcW w:w="5499" w:type="dxa"/>
            <w:vAlign w:val="center"/>
          </w:tcPr>
          <w:p w14:paraId="45AB808F" w14:textId="41248976" w:rsidR="0021444B" w:rsidRPr="00020F5F" w:rsidRDefault="00BE4A59" w:rsidP="00572DA4">
            <w:pPr>
              <w:pStyle w:val="Ttulo1"/>
              <w:ind w:left="0" w:right="199"/>
              <w:rPr>
                <w:b w:val="0"/>
                <w:bCs w:val="0"/>
                <w:color w:val="000000"/>
                <w:lang w:val="es-CO"/>
              </w:rPr>
            </w:pPr>
            <w:r>
              <w:rPr>
                <w:color w:val="000000"/>
                <w:lang w:val="es-CO"/>
              </w:rPr>
              <w:t>XXXXXXXXXXXX</w:t>
            </w:r>
            <w:r w:rsidR="0021444B" w:rsidRPr="00020F5F">
              <w:rPr>
                <w:b w:val="0"/>
                <w:bCs w:val="0"/>
                <w:color w:val="000000"/>
                <w:lang w:val="es-CO"/>
              </w:rPr>
              <w:t xml:space="preserve"> </w:t>
            </w:r>
          </w:p>
        </w:tc>
      </w:tr>
    </w:tbl>
    <w:p w14:paraId="0D77F6D1" w14:textId="77777777" w:rsidR="00C77A98" w:rsidRPr="00020F5F" w:rsidRDefault="00C77A98" w:rsidP="00832B5D">
      <w:pPr>
        <w:pStyle w:val="Textoindependiente"/>
        <w:ind w:left="0" w:right="199"/>
        <w:jc w:val="both"/>
        <w:rPr>
          <w:rFonts w:ascii="Arial" w:hAnsi="Arial" w:cs="Arial"/>
          <w:b/>
          <w:color w:val="000000"/>
          <w:u w:val="single"/>
          <w:lang w:val="es-CO"/>
        </w:rPr>
      </w:pPr>
      <w:bookmarkStart w:id="15" w:name="_Hlk62125703"/>
    </w:p>
    <w:p w14:paraId="74B01559" w14:textId="7BBF0C90" w:rsidR="00090CEB" w:rsidRPr="00020F5F" w:rsidRDefault="00956639" w:rsidP="009A01AF">
      <w:pPr>
        <w:pStyle w:val="Textoindependiente"/>
        <w:ind w:left="0" w:right="199"/>
        <w:jc w:val="both"/>
        <w:rPr>
          <w:rFonts w:ascii="Arial" w:hAnsi="Arial" w:cs="Arial"/>
          <w:bCs/>
          <w:color w:val="000000"/>
          <w:lang w:val="es-CO"/>
        </w:rPr>
      </w:pPr>
      <w:r w:rsidRPr="00020F5F">
        <w:rPr>
          <w:rFonts w:ascii="Arial" w:hAnsi="Arial" w:cs="Arial"/>
          <w:b/>
          <w:color w:val="000000"/>
          <w:u w:val="single"/>
          <w:lang w:val="es-CO"/>
        </w:rPr>
        <w:t>CLÁUSULA</w:t>
      </w:r>
      <w:r w:rsidRPr="00020F5F">
        <w:rPr>
          <w:rFonts w:ascii="Arial" w:hAnsi="Arial" w:cs="Arial"/>
          <w:b/>
          <w:color w:val="000000"/>
          <w:spacing w:val="-6"/>
          <w:u w:val="single"/>
          <w:lang w:val="es-CO"/>
        </w:rPr>
        <w:t xml:space="preserve"> </w:t>
      </w:r>
      <w:r w:rsidR="008B73E1" w:rsidRPr="00020F5F">
        <w:rPr>
          <w:rFonts w:ascii="Arial" w:hAnsi="Arial" w:cs="Arial"/>
          <w:b/>
          <w:bCs/>
          <w:color w:val="000000"/>
          <w:u w:val="single"/>
          <w:lang w:val="es-CO"/>
        </w:rPr>
        <w:t xml:space="preserve">VIGÉSIMA </w:t>
      </w:r>
      <w:r w:rsidR="000E24ED" w:rsidRPr="00020F5F">
        <w:rPr>
          <w:rFonts w:ascii="Arial" w:hAnsi="Arial" w:cs="Arial"/>
          <w:b/>
          <w:bCs/>
          <w:color w:val="000000"/>
          <w:u w:val="single"/>
          <w:lang w:val="es-CO"/>
        </w:rPr>
        <w:t>SEXTA</w:t>
      </w:r>
      <w:r w:rsidR="00031DD1" w:rsidRPr="00020F5F">
        <w:rPr>
          <w:rFonts w:ascii="Arial" w:hAnsi="Arial" w:cs="Arial"/>
          <w:b/>
          <w:bCs/>
          <w:color w:val="000000"/>
          <w:u w:val="single"/>
          <w:lang w:val="es-CO"/>
        </w:rPr>
        <w:t xml:space="preserve"> </w:t>
      </w:r>
      <w:r w:rsidRPr="00020F5F">
        <w:rPr>
          <w:rFonts w:ascii="Arial" w:hAnsi="Arial" w:cs="Arial"/>
          <w:b/>
          <w:color w:val="000000"/>
          <w:u w:val="single"/>
          <w:lang w:val="es-CO"/>
        </w:rPr>
        <w:t>–</w:t>
      </w:r>
      <w:r w:rsidRPr="00020F5F">
        <w:rPr>
          <w:rFonts w:ascii="Arial" w:hAnsi="Arial" w:cs="Arial"/>
          <w:b/>
          <w:color w:val="000000"/>
          <w:spacing w:val="-5"/>
          <w:u w:val="single"/>
          <w:lang w:val="es-CO"/>
        </w:rPr>
        <w:t xml:space="preserve"> </w:t>
      </w:r>
      <w:r w:rsidR="00B51632" w:rsidRPr="00020F5F">
        <w:rPr>
          <w:rFonts w:ascii="Arial" w:hAnsi="Arial" w:cs="Arial"/>
          <w:b/>
          <w:color w:val="000000"/>
          <w:spacing w:val="-5"/>
          <w:u w:val="single"/>
          <w:lang w:val="es-CO"/>
        </w:rPr>
        <w:t>SUPERVISION</w:t>
      </w:r>
      <w:r w:rsidRPr="00020F5F">
        <w:rPr>
          <w:rFonts w:ascii="Arial" w:hAnsi="Arial" w:cs="Arial"/>
          <w:b/>
          <w:color w:val="000000"/>
          <w:u w:val="single"/>
          <w:lang w:val="es-CO"/>
        </w:rPr>
        <w:t>.</w:t>
      </w:r>
      <w:r w:rsidRPr="00020F5F">
        <w:rPr>
          <w:rFonts w:ascii="Arial" w:hAnsi="Arial" w:cs="Arial"/>
          <w:bCs/>
          <w:color w:val="000000"/>
          <w:lang w:val="es-CO"/>
        </w:rPr>
        <w:t xml:space="preserve"> El seguimiento administrativo, técnico, financiero y jurídico del contrato será realizado por </w:t>
      </w:r>
      <w:r w:rsidR="00B51632" w:rsidRPr="00020F5F">
        <w:rPr>
          <w:rFonts w:ascii="Arial" w:hAnsi="Arial" w:cs="Arial"/>
          <w:bCs/>
          <w:color w:val="000000"/>
          <w:lang w:val="es-CO"/>
        </w:rPr>
        <w:t xml:space="preserve">el </w:t>
      </w:r>
      <w:proofErr w:type="gramStart"/>
      <w:r w:rsidR="00ED74C4" w:rsidRPr="00020F5F">
        <w:rPr>
          <w:rFonts w:ascii="Arial" w:hAnsi="Arial" w:cs="Arial"/>
          <w:bCs/>
          <w:color w:val="000000"/>
          <w:lang w:val="es-CO"/>
        </w:rPr>
        <w:t>Director</w:t>
      </w:r>
      <w:proofErr w:type="gramEnd"/>
      <w:r w:rsidR="00ED74C4" w:rsidRPr="00020F5F">
        <w:rPr>
          <w:rFonts w:ascii="Arial" w:hAnsi="Arial" w:cs="Arial"/>
          <w:bCs/>
          <w:color w:val="000000"/>
          <w:lang w:val="es-CO"/>
        </w:rPr>
        <w:t xml:space="preserve"> de Permanencia Escolar o a quien el </w:t>
      </w:r>
      <w:r w:rsidR="0070682D" w:rsidRPr="00020F5F">
        <w:rPr>
          <w:rFonts w:ascii="Arial" w:hAnsi="Arial" w:cs="Arial"/>
          <w:bCs/>
          <w:color w:val="000000"/>
          <w:lang w:val="es-CO"/>
        </w:rPr>
        <w:t xml:space="preserve">Departamento </w:t>
      </w:r>
      <w:r w:rsidR="00ED74C4" w:rsidRPr="00020F5F">
        <w:rPr>
          <w:rFonts w:ascii="Arial" w:hAnsi="Arial" w:cs="Arial"/>
          <w:bCs/>
          <w:color w:val="000000"/>
          <w:lang w:val="es-CO"/>
        </w:rPr>
        <w:t>designe para tal actividad.</w:t>
      </w:r>
      <w:r w:rsidR="008B73E1" w:rsidRPr="00020F5F">
        <w:rPr>
          <w:rFonts w:ascii="Arial" w:hAnsi="Arial" w:cs="Arial"/>
          <w:bCs/>
          <w:color w:val="000000"/>
          <w:lang w:val="es-CO"/>
        </w:rPr>
        <w:t xml:space="preserve"> </w:t>
      </w:r>
    </w:p>
    <w:p w14:paraId="2599D01F" w14:textId="77777777" w:rsidR="00090CEB" w:rsidRPr="00020F5F" w:rsidRDefault="00090CEB" w:rsidP="009A01AF">
      <w:pPr>
        <w:pStyle w:val="Textoindependiente"/>
        <w:ind w:left="0" w:right="199"/>
        <w:jc w:val="both"/>
        <w:rPr>
          <w:rFonts w:ascii="Arial" w:hAnsi="Arial" w:cs="Arial"/>
          <w:bCs/>
          <w:color w:val="000000"/>
          <w:lang w:val="es-CO"/>
        </w:rPr>
      </w:pPr>
    </w:p>
    <w:p w14:paraId="2F5B813A" w14:textId="5069CB46" w:rsidR="00090CEB" w:rsidRPr="00020F5F" w:rsidRDefault="00956639" w:rsidP="009A01AF">
      <w:pPr>
        <w:pStyle w:val="Textoindependiente"/>
        <w:ind w:left="0" w:right="199"/>
        <w:jc w:val="both"/>
        <w:rPr>
          <w:rFonts w:ascii="Arial" w:hAnsi="Arial" w:cs="Arial"/>
          <w:color w:val="000000"/>
          <w:lang w:val="es-CO"/>
        </w:rPr>
      </w:pPr>
      <w:r w:rsidRPr="00020F5F">
        <w:rPr>
          <w:rFonts w:ascii="Arial" w:hAnsi="Arial" w:cs="Arial"/>
          <w:b/>
          <w:color w:val="000000"/>
          <w:u w:val="single"/>
          <w:lang w:val="es-CO"/>
        </w:rPr>
        <w:t xml:space="preserve">CLÁUSULA </w:t>
      </w:r>
      <w:r w:rsidR="00D322BF" w:rsidRPr="00020F5F">
        <w:rPr>
          <w:rFonts w:ascii="Arial" w:hAnsi="Arial" w:cs="Arial"/>
          <w:b/>
          <w:bCs/>
          <w:color w:val="000000"/>
          <w:u w:val="single"/>
          <w:lang w:val="es-CO"/>
        </w:rPr>
        <w:t>VIGÉSIMA</w:t>
      </w:r>
      <w:r w:rsidR="000E24ED" w:rsidRPr="00020F5F">
        <w:rPr>
          <w:rFonts w:ascii="Arial" w:hAnsi="Arial" w:cs="Arial"/>
          <w:b/>
          <w:bCs/>
          <w:color w:val="000000"/>
          <w:u w:val="single"/>
          <w:lang w:val="es-CO"/>
        </w:rPr>
        <w:t xml:space="preserve"> SEPTIMA</w:t>
      </w:r>
      <w:r w:rsidRPr="00020F5F">
        <w:rPr>
          <w:rFonts w:ascii="Arial" w:hAnsi="Arial" w:cs="Arial"/>
          <w:b/>
          <w:color w:val="000000"/>
          <w:u w:val="single"/>
          <w:lang w:val="es-CO"/>
        </w:rPr>
        <w:t>– ANEXOS DEL CONTRATO.</w:t>
      </w:r>
      <w:r w:rsidRPr="00020F5F">
        <w:rPr>
          <w:rFonts w:ascii="Arial" w:hAnsi="Arial" w:cs="Arial"/>
          <w:b/>
          <w:color w:val="000000"/>
          <w:lang w:val="es-CO"/>
        </w:rPr>
        <w:t xml:space="preserve"> </w:t>
      </w:r>
      <w:r w:rsidRPr="00020F5F">
        <w:rPr>
          <w:rFonts w:ascii="Arial" w:hAnsi="Arial" w:cs="Arial"/>
          <w:color w:val="000000"/>
          <w:lang w:val="es-CO"/>
        </w:rPr>
        <w:t xml:space="preserve">Los siguientes documentos hacen parte integral del presente Contrato: </w:t>
      </w:r>
      <w:r w:rsidRPr="00020F5F">
        <w:rPr>
          <w:rFonts w:ascii="Arial" w:hAnsi="Arial" w:cs="Arial"/>
          <w:b/>
          <w:color w:val="000000"/>
          <w:lang w:val="es-CO"/>
        </w:rPr>
        <w:t>1</w:t>
      </w:r>
      <w:r w:rsidRPr="00020F5F">
        <w:rPr>
          <w:rFonts w:ascii="Arial" w:hAnsi="Arial" w:cs="Arial"/>
          <w:color w:val="000000"/>
          <w:lang w:val="es-CO"/>
        </w:rPr>
        <w:t>. Estudios y documentos previos</w:t>
      </w:r>
      <w:r w:rsidR="00F3491F" w:rsidRPr="00020F5F">
        <w:rPr>
          <w:rFonts w:ascii="Arial" w:hAnsi="Arial" w:cs="Arial"/>
          <w:color w:val="000000"/>
          <w:lang w:val="es-CO"/>
        </w:rPr>
        <w:t xml:space="preserve"> y sus anexos</w:t>
      </w:r>
      <w:r w:rsidRPr="00020F5F">
        <w:rPr>
          <w:rFonts w:ascii="Arial" w:hAnsi="Arial" w:cs="Arial"/>
          <w:color w:val="000000"/>
          <w:lang w:val="es-CO"/>
        </w:rPr>
        <w:t>.</w:t>
      </w:r>
      <w:r w:rsidRPr="00020F5F">
        <w:rPr>
          <w:rFonts w:ascii="Arial" w:hAnsi="Arial" w:cs="Arial"/>
          <w:color w:val="000000"/>
          <w:spacing w:val="-8"/>
          <w:lang w:val="es-CO"/>
        </w:rPr>
        <w:t xml:space="preserve"> </w:t>
      </w:r>
      <w:r w:rsidRPr="00020F5F">
        <w:rPr>
          <w:rFonts w:ascii="Arial" w:hAnsi="Arial" w:cs="Arial"/>
          <w:b/>
          <w:color w:val="000000"/>
          <w:lang w:val="es-CO"/>
        </w:rPr>
        <w:t>2.</w:t>
      </w:r>
      <w:r w:rsidRPr="00020F5F">
        <w:rPr>
          <w:rFonts w:ascii="Arial" w:hAnsi="Arial" w:cs="Arial"/>
          <w:b/>
          <w:color w:val="000000"/>
          <w:spacing w:val="-7"/>
          <w:lang w:val="es-CO"/>
        </w:rPr>
        <w:t xml:space="preserve"> </w:t>
      </w:r>
      <w:r w:rsidRPr="00020F5F">
        <w:rPr>
          <w:rFonts w:ascii="Arial" w:hAnsi="Arial" w:cs="Arial"/>
          <w:color w:val="000000"/>
          <w:lang w:val="es-CO"/>
        </w:rPr>
        <w:t>El</w:t>
      </w:r>
      <w:r w:rsidRPr="00020F5F">
        <w:rPr>
          <w:rFonts w:ascii="Arial" w:hAnsi="Arial" w:cs="Arial"/>
          <w:color w:val="000000"/>
          <w:spacing w:val="-7"/>
          <w:lang w:val="es-CO"/>
        </w:rPr>
        <w:t xml:space="preserve"> </w:t>
      </w:r>
      <w:r w:rsidRPr="00020F5F">
        <w:rPr>
          <w:rFonts w:ascii="Arial" w:hAnsi="Arial" w:cs="Arial"/>
          <w:color w:val="000000"/>
          <w:lang w:val="es-CO"/>
        </w:rPr>
        <w:t>Pliego</w:t>
      </w:r>
      <w:r w:rsidRPr="00020F5F">
        <w:rPr>
          <w:rFonts w:ascii="Arial" w:hAnsi="Arial" w:cs="Arial"/>
          <w:color w:val="000000"/>
          <w:spacing w:val="-7"/>
          <w:lang w:val="es-CO"/>
        </w:rPr>
        <w:t xml:space="preserve"> </w:t>
      </w:r>
      <w:r w:rsidRPr="00020F5F">
        <w:rPr>
          <w:rFonts w:ascii="Arial" w:hAnsi="Arial" w:cs="Arial"/>
          <w:color w:val="000000"/>
          <w:lang w:val="es-CO"/>
        </w:rPr>
        <w:t>de</w:t>
      </w:r>
      <w:r w:rsidRPr="00020F5F">
        <w:rPr>
          <w:rFonts w:ascii="Arial" w:hAnsi="Arial" w:cs="Arial"/>
          <w:color w:val="000000"/>
          <w:spacing w:val="-8"/>
          <w:lang w:val="es-CO"/>
        </w:rPr>
        <w:t xml:space="preserve"> </w:t>
      </w:r>
      <w:r w:rsidRPr="00020F5F">
        <w:rPr>
          <w:rFonts w:ascii="Arial" w:hAnsi="Arial" w:cs="Arial"/>
          <w:color w:val="000000"/>
          <w:lang w:val="es-CO"/>
        </w:rPr>
        <w:t>Condiciones</w:t>
      </w:r>
      <w:r w:rsidRPr="00020F5F">
        <w:rPr>
          <w:rFonts w:ascii="Arial" w:hAnsi="Arial" w:cs="Arial"/>
          <w:color w:val="000000"/>
          <w:spacing w:val="-7"/>
          <w:lang w:val="es-CO"/>
        </w:rPr>
        <w:t xml:space="preserve"> </w:t>
      </w:r>
      <w:r w:rsidRPr="00020F5F">
        <w:rPr>
          <w:rFonts w:ascii="Arial" w:hAnsi="Arial" w:cs="Arial"/>
          <w:color w:val="000000"/>
          <w:lang w:val="es-CO"/>
        </w:rPr>
        <w:t>del</w:t>
      </w:r>
      <w:r w:rsidRPr="00020F5F">
        <w:rPr>
          <w:rFonts w:ascii="Arial" w:hAnsi="Arial" w:cs="Arial"/>
          <w:color w:val="000000"/>
          <w:spacing w:val="-7"/>
          <w:lang w:val="es-CO"/>
        </w:rPr>
        <w:t xml:space="preserve"> </w:t>
      </w:r>
      <w:r w:rsidRPr="00020F5F">
        <w:rPr>
          <w:rFonts w:ascii="Arial" w:hAnsi="Arial" w:cs="Arial"/>
          <w:color w:val="000000"/>
          <w:lang w:val="es-CO"/>
        </w:rPr>
        <w:t>proceso</w:t>
      </w:r>
      <w:r w:rsidRPr="00020F5F">
        <w:rPr>
          <w:rFonts w:ascii="Arial" w:hAnsi="Arial" w:cs="Arial"/>
          <w:color w:val="000000"/>
          <w:spacing w:val="-7"/>
          <w:lang w:val="es-CO"/>
        </w:rPr>
        <w:t xml:space="preserve"> </w:t>
      </w:r>
      <w:r w:rsidRPr="00020F5F">
        <w:rPr>
          <w:rFonts w:ascii="Arial" w:hAnsi="Arial" w:cs="Arial"/>
          <w:color w:val="000000"/>
          <w:lang w:val="es-CO"/>
        </w:rPr>
        <w:t>de</w:t>
      </w:r>
      <w:r w:rsidRPr="00020F5F">
        <w:rPr>
          <w:rFonts w:ascii="Arial" w:hAnsi="Arial" w:cs="Arial"/>
          <w:color w:val="000000"/>
          <w:spacing w:val="-8"/>
          <w:lang w:val="es-CO"/>
        </w:rPr>
        <w:t xml:space="preserve"> </w:t>
      </w:r>
      <w:r w:rsidRPr="00020F5F">
        <w:rPr>
          <w:rFonts w:ascii="Arial" w:hAnsi="Arial" w:cs="Arial"/>
          <w:color w:val="000000"/>
          <w:lang w:val="es-CO"/>
        </w:rPr>
        <w:t>selección</w:t>
      </w:r>
      <w:r w:rsidRPr="00020F5F">
        <w:rPr>
          <w:rFonts w:ascii="Arial" w:hAnsi="Arial" w:cs="Arial"/>
          <w:color w:val="000000"/>
          <w:spacing w:val="-7"/>
          <w:lang w:val="es-CO"/>
        </w:rPr>
        <w:t xml:space="preserve"> </w:t>
      </w:r>
      <w:r w:rsidRPr="00020F5F">
        <w:rPr>
          <w:rFonts w:ascii="Arial" w:hAnsi="Arial" w:cs="Arial"/>
          <w:color w:val="000000"/>
          <w:lang w:val="es-CO"/>
        </w:rPr>
        <w:t>N</w:t>
      </w:r>
      <w:r w:rsidR="00FA3D10" w:rsidRPr="00020F5F">
        <w:rPr>
          <w:rFonts w:ascii="Arial" w:hAnsi="Arial" w:cs="Arial"/>
          <w:color w:val="000000"/>
          <w:lang w:val="es-CO"/>
        </w:rPr>
        <w:t>o</w:t>
      </w:r>
      <w:r w:rsidRPr="00020F5F">
        <w:rPr>
          <w:rFonts w:ascii="Arial" w:hAnsi="Arial" w:cs="Arial"/>
          <w:color w:val="000000"/>
          <w:lang w:val="es-CO"/>
        </w:rPr>
        <w:t>.</w:t>
      </w:r>
      <w:r w:rsidRPr="00020F5F">
        <w:rPr>
          <w:rFonts w:ascii="Arial" w:hAnsi="Arial" w:cs="Arial"/>
          <w:color w:val="000000"/>
          <w:spacing w:val="-7"/>
          <w:lang w:val="es-CO"/>
        </w:rPr>
        <w:t xml:space="preserve"> </w:t>
      </w:r>
      <w:r w:rsidR="00832B5D" w:rsidRPr="00020F5F">
        <w:rPr>
          <w:rFonts w:ascii="Arial" w:hAnsi="Arial" w:cs="Arial"/>
          <w:lang w:val="es-CO"/>
        </w:rPr>
        <w:t>ED-</w:t>
      </w:r>
      <w:r w:rsidR="00E63A42" w:rsidRPr="00020F5F">
        <w:rPr>
          <w:rFonts w:ascii="Arial" w:hAnsi="Arial" w:cs="Arial"/>
          <w:lang w:val="es-CO"/>
        </w:rPr>
        <w:t>CM</w:t>
      </w:r>
      <w:r w:rsidR="00832B5D" w:rsidRPr="00020F5F">
        <w:rPr>
          <w:rFonts w:ascii="Arial" w:hAnsi="Arial" w:cs="Arial"/>
          <w:lang w:val="es-CO"/>
        </w:rPr>
        <w:t>-2</w:t>
      </w:r>
      <w:r w:rsidR="00BE4A59">
        <w:rPr>
          <w:rFonts w:ascii="Arial" w:hAnsi="Arial" w:cs="Arial"/>
          <w:lang w:val="es-CO"/>
        </w:rPr>
        <w:t>6</w:t>
      </w:r>
      <w:r w:rsidR="00832B5D" w:rsidRPr="00020F5F">
        <w:rPr>
          <w:rFonts w:ascii="Arial" w:hAnsi="Arial" w:cs="Arial"/>
          <w:lang w:val="es-CO"/>
        </w:rPr>
        <w:t>-0</w:t>
      </w:r>
      <w:r w:rsidR="00090CEB" w:rsidRPr="00020F5F">
        <w:rPr>
          <w:rFonts w:ascii="Arial" w:hAnsi="Arial" w:cs="Arial"/>
          <w:lang w:val="es-CO"/>
        </w:rPr>
        <w:t xml:space="preserve">1 </w:t>
      </w:r>
      <w:r w:rsidR="00F3491F" w:rsidRPr="00020F5F">
        <w:rPr>
          <w:rFonts w:ascii="Arial" w:hAnsi="Arial" w:cs="Arial"/>
          <w:lang w:val="es-CO"/>
        </w:rPr>
        <w:t>y</w:t>
      </w:r>
      <w:r w:rsidRPr="00020F5F">
        <w:rPr>
          <w:rFonts w:ascii="Arial" w:hAnsi="Arial" w:cs="Arial"/>
          <w:color w:val="000000"/>
          <w:lang w:val="es-CO"/>
        </w:rPr>
        <w:t xml:space="preserve"> sus anexos, adendas o cualquier otro Documento del Proceso. </w:t>
      </w:r>
      <w:r w:rsidRPr="00020F5F">
        <w:rPr>
          <w:rFonts w:ascii="Arial" w:hAnsi="Arial" w:cs="Arial"/>
          <w:b/>
          <w:color w:val="000000"/>
          <w:lang w:val="es-CO"/>
        </w:rPr>
        <w:t>3</w:t>
      </w:r>
      <w:r w:rsidR="00600981" w:rsidRPr="00020F5F">
        <w:rPr>
          <w:rFonts w:ascii="Arial" w:hAnsi="Arial" w:cs="Arial"/>
          <w:b/>
          <w:color w:val="000000"/>
          <w:lang w:val="es-CO"/>
        </w:rPr>
        <w:t>.</w:t>
      </w:r>
      <w:r w:rsidRPr="00020F5F">
        <w:rPr>
          <w:rFonts w:ascii="Arial" w:hAnsi="Arial" w:cs="Arial"/>
          <w:b/>
          <w:color w:val="000000"/>
          <w:lang w:val="es-CO"/>
        </w:rPr>
        <w:t xml:space="preserve"> </w:t>
      </w:r>
      <w:r w:rsidRPr="00020F5F">
        <w:rPr>
          <w:rFonts w:ascii="Arial" w:hAnsi="Arial" w:cs="Arial"/>
          <w:color w:val="000000"/>
          <w:lang w:val="es-CO"/>
        </w:rPr>
        <w:t>La Oferta presentad</w:t>
      </w:r>
      <w:r w:rsidR="00832B5D" w:rsidRPr="00020F5F">
        <w:rPr>
          <w:rFonts w:ascii="Arial" w:hAnsi="Arial" w:cs="Arial"/>
          <w:color w:val="000000"/>
          <w:lang w:val="es-CO"/>
        </w:rPr>
        <w:t>a</w:t>
      </w:r>
      <w:r w:rsidRPr="00020F5F">
        <w:rPr>
          <w:rFonts w:ascii="Arial" w:hAnsi="Arial" w:cs="Arial"/>
          <w:color w:val="000000"/>
          <w:lang w:val="es-CO"/>
        </w:rPr>
        <w:t xml:space="preserve"> por el Contratista. </w:t>
      </w:r>
    </w:p>
    <w:p w14:paraId="20468ACF" w14:textId="77777777" w:rsidR="00090CEB" w:rsidRPr="00020F5F" w:rsidRDefault="00090CEB" w:rsidP="009A01AF">
      <w:pPr>
        <w:pStyle w:val="Textoindependiente"/>
        <w:ind w:left="0" w:right="199"/>
        <w:jc w:val="both"/>
        <w:rPr>
          <w:rFonts w:ascii="Arial" w:hAnsi="Arial" w:cs="Arial"/>
          <w:color w:val="000000"/>
          <w:lang w:val="es-CO"/>
        </w:rPr>
      </w:pPr>
    </w:p>
    <w:p w14:paraId="51ACD89C" w14:textId="00D4CCC4" w:rsidR="00090CEB" w:rsidRPr="00020F5F" w:rsidRDefault="00956639" w:rsidP="009A01AF">
      <w:pPr>
        <w:pStyle w:val="Textoindependiente"/>
        <w:ind w:left="0" w:right="199"/>
        <w:jc w:val="both"/>
        <w:rPr>
          <w:rFonts w:ascii="Arial" w:hAnsi="Arial" w:cs="Arial"/>
          <w:color w:val="000000"/>
          <w:lang w:val="es-CO"/>
        </w:rPr>
      </w:pPr>
      <w:r w:rsidRPr="00020F5F">
        <w:rPr>
          <w:rFonts w:ascii="Arial" w:hAnsi="Arial" w:cs="Arial"/>
          <w:b/>
          <w:color w:val="000000"/>
          <w:u w:val="single"/>
          <w:lang w:val="es-CO"/>
        </w:rPr>
        <w:t xml:space="preserve">CLÁUSULA </w:t>
      </w:r>
      <w:r w:rsidR="00031DD1" w:rsidRPr="00020F5F">
        <w:rPr>
          <w:rFonts w:ascii="Arial" w:hAnsi="Arial" w:cs="Arial"/>
          <w:b/>
          <w:bCs/>
          <w:color w:val="000000"/>
          <w:u w:val="single"/>
          <w:lang w:val="es-CO"/>
        </w:rPr>
        <w:t xml:space="preserve">VIGÉSIMA </w:t>
      </w:r>
      <w:r w:rsidR="000E24ED" w:rsidRPr="00020F5F">
        <w:rPr>
          <w:rFonts w:ascii="Arial" w:hAnsi="Arial" w:cs="Arial"/>
          <w:b/>
          <w:bCs/>
          <w:color w:val="000000"/>
          <w:u w:val="single"/>
          <w:lang w:val="es-CO"/>
        </w:rPr>
        <w:t>OCTAVA</w:t>
      </w:r>
      <w:r w:rsidR="00031DD1" w:rsidRPr="00020F5F">
        <w:rPr>
          <w:rFonts w:ascii="Arial" w:hAnsi="Arial" w:cs="Arial"/>
          <w:b/>
          <w:bCs/>
          <w:color w:val="000000"/>
          <w:u w:val="single"/>
          <w:lang w:val="es-CO"/>
        </w:rPr>
        <w:t xml:space="preserve"> </w:t>
      </w:r>
      <w:r w:rsidRPr="00020F5F">
        <w:rPr>
          <w:rFonts w:ascii="Arial" w:hAnsi="Arial" w:cs="Arial"/>
          <w:b/>
          <w:color w:val="000000"/>
          <w:u w:val="single"/>
          <w:lang w:val="es-CO"/>
        </w:rPr>
        <w:t>– PERFECCIONAMIENTO Y EJECUCIÓN.</w:t>
      </w:r>
      <w:r w:rsidRPr="00020F5F">
        <w:rPr>
          <w:rFonts w:ascii="Arial" w:hAnsi="Arial" w:cs="Arial"/>
          <w:b/>
          <w:color w:val="000000"/>
          <w:lang w:val="es-CO"/>
        </w:rPr>
        <w:t xml:space="preserve"> </w:t>
      </w:r>
      <w:r w:rsidRPr="00020F5F">
        <w:rPr>
          <w:rFonts w:ascii="Arial" w:hAnsi="Arial" w:cs="Arial"/>
          <w:color w:val="000000"/>
          <w:lang w:val="es-CO"/>
        </w:rPr>
        <w:t>El</w:t>
      </w:r>
      <w:r w:rsidRPr="00020F5F">
        <w:rPr>
          <w:rFonts w:ascii="Arial" w:hAnsi="Arial" w:cs="Arial"/>
          <w:color w:val="000000"/>
          <w:spacing w:val="-35"/>
          <w:lang w:val="es-CO"/>
        </w:rPr>
        <w:t xml:space="preserve"> </w:t>
      </w:r>
      <w:r w:rsidRPr="00020F5F">
        <w:rPr>
          <w:rFonts w:ascii="Arial" w:hAnsi="Arial" w:cs="Arial"/>
          <w:color w:val="000000"/>
          <w:lang w:val="es-CO"/>
        </w:rPr>
        <w:t xml:space="preserve">presente Contrato requiere para su perfeccionamiento </w:t>
      </w:r>
      <w:r w:rsidR="00743870" w:rsidRPr="00020F5F">
        <w:rPr>
          <w:rFonts w:ascii="Arial" w:hAnsi="Arial" w:cs="Arial"/>
          <w:color w:val="000000"/>
          <w:lang w:val="es-CO"/>
        </w:rPr>
        <w:t xml:space="preserve">la firma de las partes, </w:t>
      </w:r>
      <w:r w:rsidRPr="00020F5F">
        <w:rPr>
          <w:rFonts w:ascii="Arial" w:hAnsi="Arial" w:cs="Arial"/>
          <w:color w:val="000000"/>
          <w:lang w:val="es-CO"/>
        </w:rPr>
        <w:t xml:space="preserve">y </w:t>
      </w:r>
      <w:r w:rsidR="00743870" w:rsidRPr="00020F5F">
        <w:rPr>
          <w:rFonts w:ascii="Arial" w:hAnsi="Arial" w:cs="Arial"/>
          <w:color w:val="000000"/>
          <w:lang w:val="es-CO"/>
        </w:rPr>
        <w:t xml:space="preserve">para la </w:t>
      </w:r>
      <w:r w:rsidRPr="00020F5F">
        <w:rPr>
          <w:rFonts w:ascii="Arial" w:hAnsi="Arial" w:cs="Arial"/>
          <w:color w:val="000000"/>
          <w:lang w:val="es-CO"/>
        </w:rPr>
        <w:t>ejecución</w:t>
      </w:r>
      <w:r w:rsidR="006976D1" w:rsidRPr="00020F5F">
        <w:rPr>
          <w:rFonts w:ascii="Arial" w:hAnsi="Arial" w:cs="Arial"/>
          <w:color w:val="000000"/>
          <w:lang w:val="es-CO"/>
        </w:rPr>
        <w:t>,</w:t>
      </w:r>
      <w:r w:rsidRPr="00020F5F">
        <w:rPr>
          <w:rFonts w:ascii="Arial" w:hAnsi="Arial" w:cs="Arial"/>
          <w:color w:val="000000"/>
          <w:lang w:val="es-CO"/>
        </w:rPr>
        <w:t xml:space="preserve"> </w:t>
      </w:r>
      <w:r w:rsidR="00E73B5E" w:rsidRPr="00020F5F">
        <w:rPr>
          <w:rFonts w:ascii="Arial" w:hAnsi="Arial" w:cs="Arial"/>
          <w:color w:val="000000"/>
          <w:lang w:val="es-CO"/>
        </w:rPr>
        <w:t>expedición de Registro Presupuestal</w:t>
      </w:r>
      <w:r w:rsidR="00D322BF" w:rsidRPr="00020F5F">
        <w:rPr>
          <w:rFonts w:ascii="Arial" w:hAnsi="Arial" w:cs="Arial"/>
          <w:color w:val="000000"/>
          <w:lang w:val="es-CO"/>
        </w:rPr>
        <w:t xml:space="preserve"> </w:t>
      </w:r>
      <w:r w:rsidRPr="00020F5F">
        <w:rPr>
          <w:rFonts w:ascii="Arial" w:hAnsi="Arial" w:cs="Arial"/>
          <w:color w:val="000000"/>
          <w:lang w:val="es-CO"/>
        </w:rPr>
        <w:t xml:space="preserve">y la aprobación de las garantías. </w:t>
      </w:r>
    </w:p>
    <w:p w14:paraId="3BE23F76" w14:textId="77777777" w:rsidR="00090CEB" w:rsidRPr="00020F5F" w:rsidRDefault="00090CEB" w:rsidP="009A01AF">
      <w:pPr>
        <w:pStyle w:val="Textoindependiente"/>
        <w:ind w:left="0" w:right="199"/>
        <w:jc w:val="both"/>
        <w:rPr>
          <w:rFonts w:ascii="Arial" w:hAnsi="Arial" w:cs="Arial"/>
          <w:color w:val="000000"/>
          <w:lang w:val="es-CO"/>
        </w:rPr>
      </w:pPr>
    </w:p>
    <w:p w14:paraId="0A879C96" w14:textId="7C592371" w:rsidR="00090CEB" w:rsidRPr="00020F5F" w:rsidRDefault="000A532F" w:rsidP="009A01AF">
      <w:pPr>
        <w:pStyle w:val="Textoindependiente"/>
        <w:ind w:left="0" w:right="199"/>
        <w:jc w:val="both"/>
        <w:rPr>
          <w:rFonts w:ascii="Arial" w:hAnsi="Arial" w:cs="Arial"/>
          <w:color w:val="000000"/>
          <w:lang w:val="es-CO"/>
        </w:rPr>
      </w:pPr>
      <w:r w:rsidRPr="00020F5F">
        <w:rPr>
          <w:rFonts w:ascii="Arial" w:hAnsi="Arial" w:cs="Arial"/>
          <w:b/>
          <w:color w:val="000000"/>
          <w:u w:val="single"/>
          <w:lang w:val="es-CO"/>
        </w:rPr>
        <w:t xml:space="preserve">CLÁUSULA </w:t>
      </w:r>
      <w:r w:rsidR="000E24ED" w:rsidRPr="00020F5F">
        <w:rPr>
          <w:rFonts w:ascii="Arial" w:hAnsi="Arial" w:cs="Arial"/>
          <w:b/>
          <w:color w:val="000000"/>
          <w:u w:val="single"/>
          <w:lang w:val="es-CO"/>
        </w:rPr>
        <w:t>NOVENA</w:t>
      </w:r>
      <w:r w:rsidR="008905B5" w:rsidRPr="00020F5F">
        <w:rPr>
          <w:rFonts w:ascii="Arial" w:hAnsi="Arial" w:cs="Arial"/>
          <w:b/>
          <w:color w:val="000000"/>
          <w:u w:val="single"/>
          <w:lang w:val="es-CO"/>
        </w:rPr>
        <w:t xml:space="preserve"> </w:t>
      </w:r>
      <w:r w:rsidRPr="00020F5F">
        <w:rPr>
          <w:rFonts w:ascii="Arial" w:hAnsi="Arial" w:cs="Arial"/>
          <w:b/>
          <w:color w:val="000000"/>
          <w:u w:val="single"/>
          <w:lang w:val="es-CO"/>
        </w:rPr>
        <w:t>- CONFIDENCIALIDAD.</w:t>
      </w:r>
      <w:r w:rsidRPr="00020F5F">
        <w:rPr>
          <w:rFonts w:ascii="Arial" w:hAnsi="Arial" w:cs="Arial"/>
          <w:bCs/>
          <w:color w:val="000000"/>
          <w:lang w:val="es-CO"/>
        </w:rPr>
        <w:t xml:space="preserve"> </w:t>
      </w:r>
      <w:r w:rsidRPr="00020F5F">
        <w:rPr>
          <w:rFonts w:ascii="Arial" w:hAnsi="Arial" w:cs="Arial"/>
          <w:color w:val="000000"/>
          <w:lang w:val="es-CO"/>
        </w:rPr>
        <w:t>En caso</w:t>
      </w:r>
      <w:r w:rsidR="00EB5F4C" w:rsidRPr="00020F5F">
        <w:rPr>
          <w:rFonts w:ascii="Arial" w:hAnsi="Arial" w:cs="Arial"/>
          <w:color w:val="000000"/>
          <w:lang w:val="es-CO"/>
        </w:rPr>
        <w:t xml:space="preserve"> de</w:t>
      </w:r>
      <w:r w:rsidRPr="00020F5F">
        <w:rPr>
          <w:rFonts w:ascii="Arial" w:hAnsi="Arial" w:cs="Arial"/>
          <w:color w:val="000000"/>
          <w:lang w:val="es-CO"/>
        </w:rPr>
        <w:t xml:space="preserve"> que exista información sujeta a alguna reserva</w:t>
      </w:r>
      <w:r w:rsidRPr="00020F5F">
        <w:rPr>
          <w:rFonts w:ascii="Arial" w:hAnsi="Arial" w:cs="Arial"/>
          <w:color w:val="000000"/>
          <w:spacing w:val="-30"/>
          <w:lang w:val="es-CO"/>
        </w:rPr>
        <w:t xml:space="preserve"> </w:t>
      </w:r>
      <w:r w:rsidRPr="00020F5F">
        <w:rPr>
          <w:rFonts w:ascii="Arial" w:hAnsi="Arial" w:cs="Arial"/>
          <w:color w:val="000000"/>
          <w:lang w:val="es-CO"/>
        </w:rPr>
        <w:t>legal, las</w:t>
      </w:r>
      <w:r w:rsidRPr="00020F5F">
        <w:rPr>
          <w:rFonts w:ascii="Arial" w:hAnsi="Arial" w:cs="Arial"/>
          <w:color w:val="000000"/>
          <w:spacing w:val="-9"/>
          <w:lang w:val="es-CO"/>
        </w:rPr>
        <w:t xml:space="preserve"> </w:t>
      </w:r>
      <w:r w:rsidRPr="00020F5F">
        <w:rPr>
          <w:rFonts w:ascii="Arial" w:hAnsi="Arial" w:cs="Arial"/>
          <w:color w:val="000000"/>
          <w:lang w:val="es-CO"/>
        </w:rPr>
        <w:t>partes</w:t>
      </w:r>
      <w:r w:rsidRPr="00020F5F">
        <w:rPr>
          <w:rFonts w:ascii="Arial" w:hAnsi="Arial" w:cs="Arial"/>
          <w:color w:val="000000"/>
          <w:spacing w:val="-8"/>
          <w:lang w:val="es-CO"/>
        </w:rPr>
        <w:t xml:space="preserve"> </w:t>
      </w:r>
      <w:r w:rsidRPr="00020F5F">
        <w:rPr>
          <w:rFonts w:ascii="Arial" w:hAnsi="Arial" w:cs="Arial"/>
          <w:color w:val="000000"/>
          <w:lang w:val="es-CO"/>
        </w:rPr>
        <w:t>deben</w:t>
      </w:r>
      <w:r w:rsidRPr="00020F5F">
        <w:rPr>
          <w:rFonts w:ascii="Arial" w:hAnsi="Arial" w:cs="Arial"/>
          <w:color w:val="000000"/>
          <w:spacing w:val="-8"/>
          <w:lang w:val="es-CO"/>
        </w:rPr>
        <w:t xml:space="preserve"> </w:t>
      </w:r>
      <w:r w:rsidRPr="00020F5F">
        <w:rPr>
          <w:rFonts w:ascii="Arial" w:hAnsi="Arial" w:cs="Arial"/>
          <w:color w:val="000000"/>
          <w:lang w:val="es-CO"/>
        </w:rPr>
        <w:t>mantener</w:t>
      </w:r>
      <w:r w:rsidRPr="00020F5F">
        <w:rPr>
          <w:rFonts w:ascii="Arial" w:hAnsi="Arial" w:cs="Arial"/>
          <w:color w:val="000000"/>
          <w:spacing w:val="-9"/>
          <w:lang w:val="es-CO"/>
        </w:rPr>
        <w:t xml:space="preserve"> </w:t>
      </w:r>
      <w:r w:rsidRPr="00020F5F">
        <w:rPr>
          <w:rFonts w:ascii="Arial" w:hAnsi="Arial" w:cs="Arial"/>
          <w:color w:val="000000"/>
          <w:lang w:val="es-CO"/>
        </w:rPr>
        <w:t>la</w:t>
      </w:r>
      <w:r w:rsidRPr="00020F5F">
        <w:rPr>
          <w:rFonts w:ascii="Arial" w:hAnsi="Arial" w:cs="Arial"/>
          <w:color w:val="000000"/>
          <w:spacing w:val="-8"/>
          <w:lang w:val="es-CO"/>
        </w:rPr>
        <w:t xml:space="preserve"> </w:t>
      </w:r>
      <w:r w:rsidRPr="00020F5F">
        <w:rPr>
          <w:rFonts w:ascii="Arial" w:hAnsi="Arial" w:cs="Arial"/>
          <w:color w:val="000000"/>
          <w:lang w:val="es-CO"/>
        </w:rPr>
        <w:t>confidencialidad</w:t>
      </w:r>
      <w:r w:rsidRPr="00020F5F">
        <w:rPr>
          <w:rFonts w:ascii="Arial" w:hAnsi="Arial" w:cs="Arial"/>
          <w:color w:val="000000"/>
          <w:spacing w:val="-8"/>
          <w:lang w:val="es-CO"/>
        </w:rPr>
        <w:t xml:space="preserve"> </w:t>
      </w:r>
      <w:r w:rsidRPr="00020F5F">
        <w:rPr>
          <w:rFonts w:ascii="Arial" w:hAnsi="Arial" w:cs="Arial"/>
          <w:color w:val="000000"/>
          <w:lang w:val="es-CO"/>
        </w:rPr>
        <w:t>de</w:t>
      </w:r>
      <w:r w:rsidRPr="00020F5F">
        <w:rPr>
          <w:rFonts w:ascii="Arial" w:hAnsi="Arial" w:cs="Arial"/>
          <w:color w:val="000000"/>
          <w:spacing w:val="-8"/>
          <w:lang w:val="es-CO"/>
        </w:rPr>
        <w:t xml:space="preserve"> </w:t>
      </w:r>
      <w:r w:rsidRPr="00020F5F">
        <w:rPr>
          <w:rFonts w:ascii="Arial" w:hAnsi="Arial" w:cs="Arial"/>
          <w:color w:val="000000"/>
          <w:lang w:val="es-CO"/>
        </w:rPr>
        <w:t>esta</w:t>
      </w:r>
      <w:r w:rsidRPr="00020F5F">
        <w:rPr>
          <w:rFonts w:ascii="Arial" w:hAnsi="Arial" w:cs="Arial"/>
          <w:color w:val="000000"/>
          <w:spacing w:val="-9"/>
          <w:lang w:val="es-CO"/>
        </w:rPr>
        <w:t xml:space="preserve"> </w:t>
      </w:r>
      <w:r w:rsidRPr="00020F5F">
        <w:rPr>
          <w:rFonts w:ascii="Arial" w:hAnsi="Arial" w:cs="Arial"/>
          <w:color w:val="000000"/>
          <w:lang w:val="es-CO"/>
        </w:rPr>
        <w:t>información.</w:t>
      </w:r>
      <w:r w:rsidRPr="00020F5F">
        <w:rPr>
          <w:rFonts w:ascii="Arial" w:hAnsi="Arial" w:cs="Arial"/>
          <w:color w:val="000000"/>
          <w:spacing w:val="-8"/>
          <w:lang w:val="es-CO"/>
        </w:rPr>
        <w:t xml:space="preserve"> </w:t>
      </w:r>
      <w:r w:rsidRPr="00020F5F">
        <w:rPr>
          <w:rFonts w:ascii="Arial" w:hAnsi="Arial" w:cs="Arial"/>
          <w:color w:val="000000"/>
          <w:lang w:val="es-CO"/>
        </w:rPr>
        <w:t>Para</w:t>
      </w:r>
      <w:r w:rsidRPr="00020F5F">
        <w:rPr>
          <w:rFonts w:ascii="Arial" w:hAnsi="Arial" w:cs="Arial"/>
          <w:color w:val="000000"/>
          <w:spacing w:val="-8"/>
          <w:lang w:val="es-CO"/>
        </w:rPr>
        <w:t xml:space="preserve"> </w:t>
      </w:r>
      <w:r w:rsidRPr="00020F5F">
        <w:rPr>
          <w:rFonts w:ascii="Arial" w:hAnsi="Arial" w:cs="Arial"/>
          <w:color w:val="000000"/>
          <w:lang w:val="es-CO"/>
        </w:rPr>
        <w:t>ello,</w:t>
      </w:r>
      <w:r w:rsidRPr="00020F5F">
        <w:rPr>
          <w:rFonts w:ascii="Arial" w:hAnsi="Arial" w:cs="Arial"/>
          <w:color w:val="000000"/>
          <w:spacing w:val="-8"/>
          <w:lang w:val="es-CO"/>
        </w:rPr>
        <w:t xml:space="preserve"> </w:t>
      </w:r>
      <w:r w:rsidRPr="00020F5F">
        <w:rPr>
          <w:rFonts w:ascii="Arial" w:hAnsi="Arial" w:cs="Arial"/>
          <w:color w:val="000000"/>
          <w:lang w:val="es-CO"/>
        </w:rPr>
        <w:t>debe</w:t>
      </w:r>
      <w:r w:rsidRPr="00020F5F">
        <w:rPr>
          <w:rFonts w:ascii="Arial" w:hAnsi="Arial" w:cs="Arial"/>
          <w:color w:val="000000"/>
          <w:spacing w:val="-9"/>
          <w:lang w:val="es-CO"/>
        </w:rPr>
        <w:t xml:space="preserve"> </w:t>
      </w:r>
      <w:r w:rsidRPr="00020F5F">
        <w:rPr>
          <w:rFonts w:ascii="Arial" w:hAnsi="Arial" w:cs="Arial"/>
          <w:color w:val="000000"/>
          <w:lang w:val="es-CO"/>
        </w:rPr>
        <w:t>comunicar</w:t>
      </w:r>
      <w:r w:rsidRPr="00020F5F">
        <w:rPr>
          <w:rFonts w:ascii="Arial" w:hAnsi="Arial" w:cs="Arial"/>
          <w:color w:val="000000"/>
          <w:spacing w:val="-8"/>
          <w:lang w:val="es-CO"/>
        </w:rPr>
        <w:t xml:space="preserve"> </w:t>
      </w:r>
      <w:r w:rsidRPr="00020F5F">
        <w:rPr>
          <w:rFonts w:ascii="Arial" w:hAnsi="Arial" w:cs="Arial"/>
          <w:color w:val="000000"/>
          <w:lang w:val="es-CO"/>
        </w:rPr>
        <w:t>a</w:t>
      </w:r>
      <w:r w:rsidRPr="00020F5F">
        <w:rPr>
          <w:rFonts w:ascii="Arial" w:hAnsi="Arial" w:cs="Arial"/>
          <w:color w:val="000000"/>
          <w:spacing w:val="-8"/>
          <w:lang w:val="es-CO"/>
        </w:rPr>
        <w:t xml:space="preserve"> </w:t>
      </w:r>
      <w:r w:rsidRPr="00020F5F">
        <w:rPr>
          <w:rFonts w:ascii="Arial" w:hAnsi="Arial" w:cs="Arial"/>
          <w:color w:val="000000"/>
          <w:lang w:val="es-CO"/>
        </w:rPr>
        <w:t>la</w:t>
      </w:r>
      <w:r w:rsidRPr="00020F5F">
        <w:rPr>
          <w:rFonts w:ascii="Arial" w:hAnsi="Arial" w:cs="Arial"/>
          <w:color w:val="000000"/>
          <w:spacing w:val="-8"/>
          <w:lang w:val="es-CO"/>
        </w:rPr>
        <w:t xml:space="preserve"> </w:t>
      </w:r>
      <w:r w:rsidRPr="00020F5F">
        <w:rPr>
          <w:rFonts w:ascii="Arial" w:hAnsi="Arial" w:cs="Arial"/>
          <w:color w:val="000000"/>
          <w:lang w:val="es-CO"/>
        </w:rPr>
        <w:t xml:space="preserve">otra parte que la información suministrada tiene el carácter de confidencial. </w:t>
      </w:r>
    </w:p>
    <w:p w14:paraId="6C4EEE58" w14:textId="77777777" w:rsidR="00090CEB" w:rsidRPr="00020F5F" w:rsidRDefault="00090CEB" w:rsidP="009A01AF">
      <w:pPr>
        <w:pStyle w:val="Textoindependiente"/>
        <w:ind w:left="0" w:right="199"/>
        <w:jc w:val="both"/>
        <w:rPr>
          <w:rFonts w:ascii="Arial" w:hAnsi="Arial" w:cs="Arial"/>
          <w:color w:val="000000"/>
          <w:lang w:val="es-CO"/>
        </w:rPr>
      </w:pPr>
    </w:p>
    <w:p w14:paraId="18909003" w14:textId="4AB0A97E" w:rsidR="009A01AF" w:rsidRPr="00020F5F" w:rsidRDefault="000A532F" w:rsidP="009A01AF">
      <w:pPr>
        <w:pStyle w:val="Textoindependiente"/>
        <w:ind w:left="0" w:right="199"/>
        <w:jc w:val="both"/>
        <w:rPr>
          <w:rFonts w:ascii="Arial" w:hAnsi="Arial" w:cs="Arial"/>
          <w:color w:val="000000"/>
          <w:lang w:val="es-CO"/>
        </w:rPr>
      </w:pPr>
      <w:r w:rsidRPr="00020F5F">
        <w:rPr>
          <w:rFonts w:ascii="Arial" w:hAnsi="Arial" w:cs="Arial"/>
          <w:b/>
          <w:color w:val="000000"/>
          <w:u w:val="single"/>
          <w:lang w:val="es-CO"/>
        </w:rPr>
        <w:t>CLÁUSULA</w:t>
      </w:r>
      <w:r w:rsidRPr="00020F5F">
        <w:rPr>
          <w:rFonts w:ascii="Arial" w:hAnsi="Arial" w:cs="Arial"/>
          <w:b/>
          <w:color w:val="000000"/>
          <w:spacing w:val="-10"/>
          <w:u w:val="single"/>
          <w:lang w:val="es-CO"/>
        </w:rPr>
        <w:t xml:space="preserve"> </w:t>
      </w:r>
      <w:r w:rsidR="008905B5" w:rsidRPr="00020F5F">
        <w:rPr>
          <w:rFonts w:ascii="Arial" w:hAnsi="Arial" w:cs="Arial"/>
          <w:b/>
          <w:color w:val="000000"/>
          <w:u w:val="single"/>
          <w:lang w:val="es-CO"/>
        </w:rPr>
        <w:t xml:space="preserve">TRIGÉSIMA </w:t>
      </w:r>
      <w:r w:rsidRPr="00020F5F">
        <w:rPr>
          <w:rFonts w:ascii="Arial" w:hAnsi="Arial" w:cs="Arial"/>
          <w:b/>
          <w:color w:val="000000"/>
          <w:u w:val="single"/>
          <w:lang w:val="es-CO"/>
        </w:rPr>
        <w:t>– LUGAR</w:t>
      </w:r>
      <w:r w:rsidRPr="00020F5F">
        <w:rPr>
          <w:rFonts w:ascii="Arial" w:hAnsi="Arial" w:cs="Arial"/>
          <w:b/>
          <w:color w:val="000000"/>
          <w:spacing w:val="-10"/>
          <w:u w:val="single"/>
          <w:lang w:val="es-CO"/>
        </w:rPr>
        <w:t xml:space="preserve"> </w:t>
      </w:r>
      <w:r w:rsidRPr="00020F5F">
        <w:rPr>
          <w:rFonts w:ascii="Arial" w:hAnsi="Arial" w:cs="Arial"/>
          <w:b/>
          <w:color w:val="000000"/>
          <w:u w:val="single"/>
          <w:lang w:val="es-CO"/>
        </w:rPr>
        <w:t>DE</w:t>
      </w:r>
      <w:r w:rsidRPr="00020F5F">
        <w:rPr>
          <w:rFonts w:ascii="Arial" w:hAnsi="Arial" w:cs="Arial"/>
          <w:b/>
          <w:color w:val="000000"/>
          <w:spacing w:val="-9"/>
          <w:u w:val="single"/>
          <w:lang w:val="es-CO"/>
        </w:rPr>
        <w:t xml:space="preserve"> </w:t>
      </w:r>
      <w:r w:rsidRPr="00020F5F">
        <w:rPr>
          <w:rFonts w:ascii="Arial" w:hAnsi="Arial" w:cs="Arial"/>
          <w:b/>
          <w:color w:val="000000"/>
          <w:u w:val="single"/>
          <w:lang w:val="es-CO"/>
        </w:rPr>
        <w:t>EJECUCIÓN.</w:t>
      </w:r>
      <w:r w:rsidRPr="00020F5F">
        <w:rPr>
          <w:rFonts w:ascii="Arial" w:hAnsi="Arial" w:cs="Arial"/>
          <w:b/>
          <w:color w:val="000000"/>
          <w:spacing w:val="-10"/>
          <w:lang w:val="es-CO"/>
        </w:rPr>
        <w:t xml:space="preserve"> </w:t>
      </w:r>
      <w:r w:rsidR="009A01AF" w:rsidRPr="00020F5F">
        <w:rPr>
          <w:rFonts w:ascii="Arial" w:hAnsi="Arial" w:cs="Arial"/>
          <w:color w:val="000000"/>
          <w:lang w:val="es-CO"/>
        </w:rPr>
        <w:t>El objeto del contrato se ejecutará en las instituciones educativas oficiales que se describen en el documento anexo, instituciones priorizadas beneficiarias del suministro de los complementos alimentarios del PAE, en los 82 municipios no certificados en educación del Departamento de Santander</w:t>
      </w:r>
      <w:r w:rsidRPr="00020F5F">
        <w:rPr>
          <w:rFonts w:ascii="Arial" w:hAnsi="Arial" w:cs="Arial"/>
          <w:color w:val="000000"/>
          <w:lang w:val="es-CO"/>
        </w:rPr>
        <w:t>.</w:t>
      </w:r>
      <w:bookmarkEnd w:id="15"/>
      <w:r w:rsidR="009A01AF" w:rsidRPr="00020F5F">
        <w:rPr>
          <w:rFonts w:ascii="Arial" w:hAnsi="Arial" w:cs="Arial"/>
          <w:color w:val="000000"/>
          <w:lang w:val="es-CO"/>
        </w:rPr>
        <w:t xml:space="preserve"> En este orden de ideas, el </w:t>
      </w:r>
      <w:r w:rsidR="008963B4" w:rsidRPr="00020F5F">
        <w:rPr>
          <w:rFonts w:ascii="Arial" w:hAnsi="Arial" w:cs="Arial"/>
          <w:color w:val="000000"/>
          <w:lang w:val="es-CO"/>
        </w:rPr>
        <w:t>ANEXO INSTITUCIONES Y SEDES EDUCATIVAS DEPARTAMENTO DE SANTANDER</w:t>
      </w:r>
      <w:r w:rsidR="009A01AF" w:rsidRPr="00020F5F">
        <w:rPr>
          <w:rFonts w:ascii="Arial" w:hAnsi="Arial" w:cs="Arial"/>
          <w:color w:val="000000"/>
          <w:lang w:val="es-CO"/>
        </w:rPr>
        <w:t xml:space="preserve">, hace parte integral del presente contrato. </w:t>
      </w:r>
      <w:r w:rsidR="008963B4" w:rsidRPr="00020F5F">
        <w:rPr>
          <w:rFonts w:ascii="Arial" w:hAnsi="Arial" w:cs="Arial"/>
          <w:color w:val="000000"/>
          <w:lang w:val="es-CO"/>
        </w:rPr>
        <w:t>El anterior listado</w:t>
      </w:r>
      <w:r w:rsidR="009A01AF" w:rsidRPr="00020F5F">
        <w:rPr>
          <w:rFonts w:ascii="Arial" w:hAnsi="Arial" w:cs="Arial"/>
          <w:color w:val="000000"/>
          <w:lang w:val="es-CO"/>
        </w:rPr>
        <w:t xml:space="preserve"> podría variar, debido a que, durante el desarrollo del calendario escolar, la matrícula oficial del SIMAT reflejará los cambios o novedades en la matrícula de cada institución educativa oficial, por la movilidad de los escolares debido al cambio de domicilio de los mismos y de su actualización en el SIMAT.</w:t>
      </w:r>
    </w:p>
    <w:p w14:paraId="573CFFEB" w14:textId="77777777" w:rsidR="000A7A2A" w:rsidRPr="00020F5F" w:rsidRDefault="000A7A2A" w:rsidP="008905B5">
      <w:pPr>
        <w:pStyle w:val="Textoindependiente"/>
        <w:ind w:left="0" w:right="199"/>
        <w:jc w:val="both"/>
        <w:rPr>
          <w:rFonts w:ascii="Arial" w:hAnsi="Arial" w:cs="Arial"/>
          <w:color w:val="000000"/>
          <w:lang w:val="es-CO"/>
        </w:rPr>
      </w:pPr>
    </w:p>
    <w:p w14:paraId="28B4538D" w14:textId="69EA2DDF" w:rsidR="000543B5" w:rsidRPr="00020F5F" w:rsidRDefault="008905B5" w:rsidP="008905B5">
      <w:pPr>
        <w:pStyle w:val="Textoindependiente"/>
        <w:ind w:left="0" w:right="199"/>
        <w:jc w:val="both"/>
        <w:rPr>
          <w:rFonts w:ascii="Arial" w:hAnsi="Arial" w:cs="Arial"/>
          <w:color w:val="000000"/>
          <w:lang w:val="es-CO"/>
        </w:rPr>
      </w:pPr>
      <w:r w:rsidRPr="00020F5F">
        <w:rPr>
          <w:rFonts w:ascii="Arial" w:hAnsi="Arial" w:cs="Arial"/>
          <w:b/>
          <w:bCs/>
          <w:color w:val="000000"/>
          <w:u w:val="single"/>
          <w:lang w:val="es-CO"/>
        </w:rPr>
        <w:t xml:space="preserve">CLÁUSULA TRIGÉSIMA </w:t>
      </w:r>
      <w:r w:rsidR="000E24ED" w:rsidRPr="00020F5F">
        <w:rPr>
          <w:rFonts w:ascii="Arial" w:hAnsi="Arial" w:cs="Arial"/>
          <w:b/>
          <w:bCs/>
          <w:color w:val="000000"/>
          <w:u w:val="single"/>
          <w:lang w:val="es-CO"/>
        </w:rPr>
        <w:t>PRIMERA</w:t>
      </w:r>
      <w:r w:rsidR="00C46D99" w:rsidRPr="00020F5F">
        <w:rPr>
          <w:rFonts w:ascii="Arial" w:hAnsi="Arial" w:cs="Arial"/>
          <w:b/>
          <w:color w:val="000000"/>
          <w:u w:val="single"/>
          <w:lang w:val="es-CO"/>
        </w:rPr>
        <w:t xml:space="preserve"> </w:t>
      </w:r>
      <w:r w:rsidRPr="00020F5F">
        <w:rPr>
          <w:rFonts w:ascii="Arial" w:hAnsi="Arial" w:cs="Arial"/>
          <w:b/>
          <w:bCs/>
          <w:color w:val="000000"/>
          <w:u w:val="single"/>
          <w:lang w:val="es-CO"/>
        </w:rPr>
        <w:t>– DOMICILIO CONTRACTUAL</w:t>
      </w:r>
      <w:r w:rsidRPr="00020F5F">
        <w:rPr>
          <w:rFonts w:ascii="Arial" w:hAnsi="Arial" w:cs="Arial"/>
          <w:color w:val="000000"/>
          <w:lang w:val="es-CO"/>
        </w:rPr>
        <w:t>: Las partes acuerdan como domicilio contractual la ciudad de BUCARAMANGA.</w:t>
      </w:r>
      <w:r w:rsidR="009A01AF" w:rsidRPr="00020F5F">
        <w:rPr>
          <w:rFonts w:ascii="Arial" w:hAnsi="Arial" w:cs="Arial"/>
          <w:color w:val="000000"/>
          <w:lang w:val="es-CO"/>
        </w:rPr>
        <w:t xml:space="preserve"> </w:t>
      </w:r>
    </w:p>
    <w:p w14:paraId="3B7C22E6" w14:textId="14D43A5A" w:rsidR="000A532F" w:rsidRPr="00020F5F" w:rsidRDefault="000A532F" w:rsidP="00956639">
      <w:pPr>
        <w:ind w:right="199"/>
        <w:jc w:val="both"/>
        <w:rPr>
          <w:rFonts w:ascii="Arial" w:hAnsi="Arial" w:cs="Arial"/>
          <w:color w:val="000000"/>
          <w:sz w:val="20"/>
          <w:szCs w:val="20"/>
          <w:lang w:val="es-CO"/>
        </w:rPr>
      </w:pPr>
    </w:p>
    <w:p w14:paraId="2453A5C7" w14:textId="2D27F150" w:rsidR="000A532F" w:rsidRPr="00020F5F" w:rsidRDefault="00442226" w:rsidP="00956639">
      <w:pPr>
        <w:ind w:right="199"/>
        <w:jc w:val="both"/>
        <w:rPr>
          <w:rFonts w:ascii="Arial" w:hAnsi="Arial" w:cs="Arial"/>
          <w:b/>
          <w:color w:val="000000"/>
          <w:sz w:val="20"/>
          <w:szCs w:val="20"/>
          <w:lang w:val="es-CO"/>
        </w:rPr>
      </w:pPr>
      <w:r w:rsidRPr="00020F5F">
        <w:rPr>
          <w:rFonts w:ascii="Arial" w:hAnsi="Arial" w:cs="Arial"/>
          <w:b/>
          <w:color w:val="000000"/>
          <w:sz w:val="20"/>
          <w:szCs w:val="20"/>
          <w:lang w:val="es-CO"/>
        </w:rPr>
        <w:t>POR EL DEPARTAMENTO</w:t>
      </w:r>
      <w:r w:rsidR="000A532F" w:rsidRPr="00020F5F">
        <w:rPr>
          <w:rFonts w:ascii="Arial" w:hAnsi="Arial" w:cs="Arial"/>
          <w:b/>
          <w:color w:val="000000"/>
          <w:sz w:val="20"/>
          <w:szCs w:val="20"/>
          <w:lang w:val="es-CO"/>
        </w:rPr>
        <w:tab/>
      </w:r>
      <w:r w:rsidR="000A532F" w:rsidRPr="00020F5F">
        <w:rPr>
          <w:rFonts w:ascii="Arial" w:hAnsi="Arial" w:cs="Arial"/>
          <w:b/>
          <w:color w:val="000000"/>
          <w:sz w:val="20"/>
          <w:szCs w:val="20"/>
          <w:lang w:val="es-CO"/>
        </w:rPr>
        <w:tab/>
      </w:r>
      <w:r w:rsidR="000A532F" w:rsidRPr="00020F5F">
        <w:rPr>
          <w:rFonts w:ascii="Arial" w:hAnsi="Arial" w:cs="Arial"/>
          <w:b/>
          <w:color w:val="000000"/>
          <w:sz w:val="20"/>
          <w:szCs w:val="20"/>
          <w:lang w:val="es-CO"/>
        </w:rPr>
        <w:tab/>
      </w:r>
      <w:r w:rsidRPr="00020F5F">
        <w:rPr>
          <w:rFonts w:ascii="Arial" w:hAnsi="Arial" w:cs="Arial"/>
          <w:b/>
          <w:color w:val="000000"/>
          <w:sz w:val="20"/>
          <w:szCs w:val="20"/>
          <w:lang w:val="es-CO"/>
        </w:rPr>
        <w:t xml:space="preserve">POR EL </w:t>
      </w:r>
      <w:r w:rsidR="000A532F" w:rsidRPr="00020F5F">
        <w:rPr>
          <w:rFonts w:ascii="Arial" w:hAnsi="Arial" w:cs="Arial"/>
          <w:b/>
          <w:color w:val="000000"/>
          <w:sz w:val="20"/>
          <w:szCs w:val="20"/>
          <w:lang w:val="es-CO"/>
        </w:rPr>
        <w:t>CONTRATISTA</w:t>
      </w:r>
    </w:p>
    <w:p w14:paraId="380B7D10" w14:textId="77777777" w:rsidR="000A532F" w:rsidRPr="00020F5F" w:rsidRDefault="000A532F" w:rsidP="00956639">
      <w:pPr>
        <w:ind w:right="199"/>
        <w:jc w:val="both"/>
        <w:rPr>
          <w:rFonts w:ascii="Arial" w:hAnsi="Arial" w:cs="Arial"/>
          <w:color w:val="000000"/>
          <w:sz w:val="20"/>
          <w:szCs w:val="20"/>
          <w:lang w:val="es-CO"/>
        </w:rPr>
      </w:pPr>
    </w:p>
    <w:p w14:paraId="54E079B5" w14:textId="77777777" w:rsidR="00262873" w:rsidRPr="00020F5F" w:rsidRDefault="00262873" w:rsidP="00956639">
      <w:pPr>
        <w:ind w:right="199"/>
        <w:jc w:val="both"/>
        <w:rPr>
          <w:rFonts w:ascii="Arial" w:hAnsi="Arial" w:cs="Arial"/>
          <w:color w:val="000000"/>
          <w:sz w:val="20"/>
          <w:szCs w:val="20"/>
          <w:lang w:val="es-CO"/>
        </w:rPr>
      </w:pPr>
    </w:p>
    <w:p w14:paraId="0DA2FE57" w14:textId="77777777" w:rsidR="00262873" w:rsidRPr="00020F5F" w:rsidRDefault="00262873" w:rsidP="00956639">
      <w:pPr>
        <w:ind w:right="199"/>
        <w:jc w:val="both"/>
        <w:rPr>
          <w:rFonts w:ascii="Arial" w:hAnsi="Arial" w:cs="Arial"/>
          <w:color w:val="000000"/>
          <w:sz w:val="20"/>
          <w:szCs w:val="20"/>
          <w:lang w:val="es-CO"/>
        </w:rPr>
      </w:pPr>
    </w:p>
    <w:p w14:paraId="2BC9AA60" w14:textId="54418EB1" w:rsidR="000A532F" w:rsidRPr="00020F5F" w:rsidRDefault="000A532F" w:rsidP="00956639">
      <w:pPr>
        <w:ind w:right="199"/>
        <w:jc w:val="both"/>
        <w:rPr>
          <w:rFonts w:ascii="Arial" w:hAnsi="Arial" w:cs="Arial"/>
          <w:color w:val="000000"/>
          <w:sz w:val="20"/>
          <w:szCs w:val="20"/>
          <w:lang w:val="es-CO"/>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5807"/>
      </w:tblGrid>
      <w:tr w:rsidR="00262873" w:rsidRPr="00020F5F" w14:paraId="1D047418" w14:textId="77777777" w:rsidTr="00705FBD">
        <w:tc>
          <w:tcPr>
            <w:tcW w:w="4111" w:type="dxa"/>
          </w:tcPr>
          <w:p w14:paraId="3350AA69" w14:textId="36A3FC1D" w:rsidR="00262873" w:rsidRPr="00020F5F" w:rsidRDefault="00BE4A59" w:rsidP="00956639">
            <w:pPr>
              <w:ind w:right="199"/>
              <w:jc w:val="both"/>
              <w:rPr>
                <w:rFonts w:ascii="Arial" w:hAnsi="Arial" w:cs="Arial"/>
                <w:lang w:val="es-CO"/>
              </w:rPr>
            </w:pPr>
            <w:r>
              <w:rPr>
                <w:rFonts w:ascii="Arial" w:hAnsi="Arial" w:cs="Arial"/>
                <w:b/>
                <w:bCs/>
                <w:color w:val="000000"/>
                <w:spacing w:val="-3"/>
                <w:shd w:val="clear" w:color="auto" w:fill="FFFFFF"/>
                <w:lang w:val="es-CO"/>
              </w:rPr>
              <w:t>XXXXXXXXXXXXXXXXXXX</w:t>
            </w:r>
          </w:p>
          <w:p w14:paraId="21C66DB4" w14:textId="74501CEB" w:rsidR="00262873" w:rsidRPr="00020F5F" w:rsidRDefault="00262873" w:rsidP="00956639">
            <w:pPr>
              <w:ind w:right="199"/>
              <w:jc w:val="both"/>
              <w:rPr>
                <w:rFonts w:ascii="Arial" w:hAnsi="Arial" w:cs="Arial"/>
                <w:lang w:val="es-CO"/>
              </w:rPr>
            </w:pPr>
            <w:r w:rsidRPr="00020F5F">
              <w:rPr>
                <w:rFonts w:ascii="Arial" w:hAnsi="Arial" w:cs="Arial"/>
                <w:lang w:val="es-CO"/>
              </w:rPr>
              <w:t xml:space="preserve">Secretario de Educación </w:t>
            </w:r>
          </w:p>
          <w:p w14:paraId="7B0AEC9C" w14:textId="4C277BD5" w:rsidR="00262873" w:rsidRPr="00020F5F" w:rsidRDefault="00262873" w:rsidP="00956639">
            <w:pPr>
              <w:ind w:right="199"/>
              <w:jc w:val="both"/>
              <w:rPr>
                <w:rFonts w:ascii="Arial" w:hAnsi="Arial" w:cs="Arial"/>
                <w:color w:val="000000"/>
                <w:lang w:val="es-CO"/>
              </w:rPr>
            </w:pPr>
            <w:r w:rsidRPr="00020F5F">
              <w:rPr>
                <w:rFonts w:ascii="Arial" w:hAnsi="Arial" w:cs="Arial"/>
                <w:lang w:val="es-CO"/>
              </w:rPr>
              <w:t>Departamento de Santander</w:t>
            </w:r>
          </w:p>
        </w:tc>
        <w:tc>
          <w:tcPr>
            <w:tcW w:w="5807" w:type="dxa"/>
          </w:tcPr>
          <w:p w14:paraId="5AD4FD91" w14:textId="3F8C223C" w:rsidR="00262873" w:rsidRPr="00020F5F" w:rsidRDefault="00BE4A59" w:rsidP="00262873">
            <w:pPr>
              <w:ind w:right="199"/>
              <w:jc w:val="both"/>
              <w:rPr>
                <w:rFonts w:ascii="Arial" w:hAnsi="Arial" w:cs="Arial"/>
                <w:color w:val="000000"/>
                <w:lang w:val="es-CO"/>
              </w:rPr>
            </w:pPr>
            <w:r>
              <w:rPr>
                <w:rFonts w:ascii="Arial" w:hAnsi="Arial" w:cs="Arial"/>
                <w:b/>
                <w:bCs/>
                <w:color w:val="000000"/>
                <w:lang w:val="es-CO"/>
              </w:rPr>
              <w:t>XXXXXXXXXXXX</w:t>
            </w:r>
          </w:p>
          <w:p w14:paraId="38108994" w14:textId="3FCC12C9" w:rsidR="00262873" w:rsidRPr="00020F5F" w:rsidRDefault="00262873" w:rsidP="00262873">
            <w:pPr>
              <w:ind w:right="199"/>
              <w:jc w:val="both"/>
              <w:rPr>
                <w:rFonts w:ascii="Arial" w:hAnsi="Arial" w:cs="Arial"/>
                <w:lang w:val="es-CO"/>
              </w:rPr>
            </w:pPr>
            <w:r w:rsidRPr="00020F5F">
              <w:rPr>
                <w:rFonts w:ascii="Arial" w:hAnsi="Arial" w:cs="Arial"/>
                <w:lang w:val="es-CO"/>
              </w:rPr>
              <w:t xml:space="preserve">C.C. </w:t>
            </w:r>
            <w:r w:rsidR="00BE4A59">
              <w:rPr>
                <w:rFonts w:ascii="Arial" w:hAnsi="Arial" w:cs="Arial"/>
                <w:lang w:val="es-CO"/>
              </w:rPr>
              <w:t>XXXXXXXX</w:t>
            </w:r>
          </w:p>
          <w:p w14:paraId="1B3625EA" w14:textId="3DE757E1" w:rsidR="00262873" w:rsidRPr="00020F5F" w:rsidRDefault="00BE4A59" w:rsidP="00262873">
            <w:pPr>
              <w:ind w:right="199"/>
              <w:jc w:val="both"/>
              <w:rPr>
                <w:rFonts w:ascii="Arial" w:hAnsi="Arial" w:cs="Arial"/>
                <w:lang w:val="es-CO"/>
              </w:rPr>
            </w:pPr>
            <w:r>
              <w:rPr>
                <w:rFonts w:ascii="Arial" w:hAnsi="Arial" w:cs="Arial"/>
                <w:lang w:val="es-CO"/>
              </w:rPr>
              <w:t>XXXXXXXXXX</w:t>
            </w:r>
          </w:p>
          <w:p w14:paraId="6D2419F3" w14:textId="65A0FAD7" w:rsidR="00262873" w:rsidRPr="00020F5F" w:rsidRDefault="00262873" w:rsidP="00262873">
            <w:pPr>
              <w:ind w:right="199"/>
              <w:jc w:val="both"/>
              <w:rPr>
                <w:rFonts w:ascii="Arial" w:hAnsi="Arial" w:cs="Arial"/>
                <w:color w:val="000000"/>
                <w:lang w:val="es-CO"/>
              </w:rPr>
            </w:pPr>
            <w:proofErr w:type="spellStart"/>
            <w:r w:rsidRPr="00020F5F">
              <w:rPr>
                <w:rFonts w:ascii="Arial" w:hAnsi="Arial" w:cs="Arial"/>
                <w:lang w:val="es-CO"/>
              </w:rPr>
              <w:t>Nit</w:t>
            </w:r>
            <w:proofErr w:type="spellEnd"/>
            <w:r w:rsidRPr="00020F5F">
              <w:rPr>
                <w:rFonts w:ascii="Arial" w:hAnsi="Arial" w:cs="Arial"/>
                <w:lang w:val="es-CO"/>
              </w:rPr>
              <w:t>.</w:t>
            </w:r>
            <w:r w:rsidR="000379CB" w:rsidRPr="00020F5F">
              <w:rPr>
                <w:rFonts w:ascii="Arial" w:hAnsi="Arial" w:cs="Arial"/>
                <w:lang w:val="es-CO"/>
              </w:rPr>
              <w:t xml:space="preserve"> </w:t>
            </w:r>
            <w:r w:rsidR="00BE4A59">
              <w:rPr>
                <w:color w:val="000000"/>
                <w:lang w:val="es-CO"/>
              </w:rPr>
              <w:t>XXXXXXXXXX</w:t>
            </w:r>
          </w:p>
        </w:tc>
      </w:tr>
    </w:tbl>
    <w:p w14:paraId="0BED4DB4" w14:textId="77777777" w:rsidR="00446086" w:rsidRPr="00020F5F" w:rsidRDefault="00446086" w:rsidP="00956639">
      <w:pPr>
        <w:ind w:right="199"/>
        <w:jc w:val="both"/>
        <w:rPr>
          <w:rFonts w:ascii="Arial" w:hAnsi="Arial" w:cs="Arial"/>
          <w:color w:val="000000"/>
          <w:sz w:val="20"/>
          <w:szCs w:val="20"/>
          <w:lang w:val="es-CO"/>
        </w:rPr>
      </w:pPr>
    </w:p>
    <w:p w14:paraId="60C6CD28" w14:textId="02EA0D25" w:rsidR="00DA111C" w:rsidRPr="00020F5F" w:rsidRDefault="00442226" w:rsidP="00051BCB">
      <w:pPr>
        <w:ind w:right="199"/>
        <w:jc w:val="both"/>
        <w:rPr>
          <w:rFonts w:ascii="Arial" w:hAnsi="Arial" w:cs="Arial"/>
          <w:sz w:val="20"/>
          <w:szCs w:val="20"/>
          <w:lang w:val="es-CO"/>
        </w:rPr>
      </w:pPr>
      <w:r w:rsidRPr="00020F5F">
        <w:rPr>
          <w:rFonts w:ascii="Arial" w:hAnsi="Arial" w:cs="Arial"/>
          <w:b/>
          <w:bCs/>
          <w:color w:val="000000"/>
          <w:sz w:val="20"/>
          <w:szCs w:val="20"/>
          <w:lang w:val="es-CO"/>
        </w:rPr>
        <w:tab/>
      </w:r>
      <w:r w:rsidRPr="00020F5F">
        <w:rPr>
          <w:rFonts w:ascii="Arial" w:hAnsi="Arial" w:cs="Arial"/>
          <w:b/>
          <w:bCs/>
          <w:color w:val="000000"/>
          <w:sz w:val="20"/>
          <w:szCs w:val="20"/>
          <w:lang w:val="es-CO"/>
        </w:rPr>
        <w:tab/>
      </w:r>
      <w:bookmarkEnd w:id="0"/>
      <w:bookmarkEnd w:id="1"/>
    </w:p>
    <w:p w14:paraId="0AD4EAFD" w14:textId="7C194625" w:rsidR="00090CEB" w:rsidRPr="005C6630" w:rsidRDefault="00090CEB" w:rsidP="00BE4A59">
      <w:pPr>
        <w:tabs>
          <w:tab w:val="left" w:pos="6390"/>
        </w:tabs>
        <w:spacing w:line="360" w:lineRule="auto"/>
        <w:jc w:val="both"/>
        <w:rPr>
          <w:rFonts w:ascii="Arial" w:hAnsi="Arial" w:cs="Arial"/>
          <w:i/>
          <w:iCs/>
          <w:color w:val="000000"/>
          <w:sz w:val="14"/>
          <w:szCs w:val="14"/>
        </w:rPr>
      </w:pPr>
      <w:bookmarkStart w:id="16" w:name="_Hlk202094301"/>
      <w:r w:rsidRPr="005C6630">
        <w:rPr>
          <w:rFonts w:ascii="Arial" w:hAnsi="Arial" w:cs="Arial"/>
          <w:i/>
          <w:iCs/>
          <w:color w:val="000000"/>
          <w:sz w:val="14"/>
          <w:szCs w:val="14"/>
        </w:rPr>
        <w:t xml:space="preserve">Proyectó Aspectos Jurídicos: </w:t>
      </w:r>
      <w:bookmarkEnd w:id="16"/>
    </w:p>
    <w:p w14:paraId="04AFAF66" w14:textId="77777777" w:rsidR="00090CEB" w:rsidRPr="002C495F" w:rsidRDefault="00090CEB" w:rsidP="000E0E07">
      <w:pPr>
        <w:rPr>
          <w:rFonts w:ascii="Arial" w:hAnsi="Arial" w:cs="Arial"/>
          <w:b/>
          <w:sz w:val="20"/>
          <w:szCs w:val="20"/>
          <w:lang w:val="es-CO"/>
        </w:rPr>
      </w:pPr>
    </w:p>
    <w:sectPr w:rsidR="00090CEB" w:rsidRPr="002C495F" w:rsidSect="00C41E0A">
      <w:headerReference w:type="default" r:id="rId10"/>
      <w:pgSz w:w="12240" w:h="18720" w:code="281"/>
      <w:pgMar w:top="2835" w:right="768" w:bottom="1276" w:left="1360" w:header="1406"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E189B0" w14:textId="77777777" w:rsidR="0001038A" w:rsidRDefault="0001038A">
      <w:r>
        <w:separator/>
      </w:r>
    </w:p>
  </w:endnote>
  <w:endnote w:type="continuationSeparator" w:id="0">
    <w:p w14:paraId="4B670404" w14:textId="77777777" w:rsidR="0001038A" w:rsidRDefault="000103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Kunstler Script">
    <w:panose1 w:val="030304020206070D0D06"/>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1BF1E2" w14:textId="77777777" w:rsidR="0001038A" w:rsidRDefault="0001038A">
      <w:r>
        <w:separator/>
      </w:r>
    </w:p>
  </w:footnote>
  <w:footnote w:type="continuationSeparator" w:id="0">
    <w:p w14:paraId="18EE5AB1" w14:textId="77777777" w:rsidR="0001038A" w:rsidRDefault="000103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vertAnchor="text" w:horzAnchor="margin" w:tblpYSpec="center"/>
      <w:tblW w:w="100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firstRow="1" w:lastRow="0" w:firstColumn="1" w:lastColumn="0" w:noHBand="0" w:noVBand="1"/>
    </w:tblPr>
    <w:tblGrid>
      <w:gridCol w:w="2155"/>
      <w:gridCol w:w="4916"/>
      <w:gridCol w:w="1704"/>
      <w:gridCol w:w="1277"/>
    </w:tblGrid>
    <w:tr w:rsidR="00BC4A23" w:rsidRPr="006067DC" w14:paraId="67DD85F0" w14:textId="77777777" w:rsidTr="00AC4E76">
      <w:trPr>
        <w:trHeight w:val="305"/>
      </w:trPr>
      <w:tc>
        <w:tcPr>
          <w:tcW w:w="2155" w:type="dxa"/>
          <w:vMerge w:val="restart"/>
          <w:vAlign w:val="center"/>
        </w:tcPr>
        <w:p w14:paraId="56887BDD" w14:textId="77777777" w:rsidR="00BC4A23" w:rsidRPr="006067DC" w:rsidRDefault="00BC4A23" w:rsidP="00AC4E76">
          <w:pPr>
            <w:tabs>
              <w:tab w:val="center" w:pos="4419"/>
              <w:tab w:val="right" w:pos="8838"/>
            </w:tabs>
            <w:autoSpaceDE/>
            <w:autoSpaceDN/>
            <w:jc w:val="center"/>
            <w:rPr>
              <w:rFonts w:ascii="Kunstler Script" w:eastAsia="Calibri" w:hAnsi="Kunstler Script"/>
              <w:noProof/>
              <w:sz w:val="24"/>
              <w:szCs w:val="24"/>
              <w:lang w:val="es-CO" w:eastAsia="es-CO"/>
            </w:rPr>
          </w:pPr>
          <w:r w:rsidRPr="006067DC">
            <w:rPr>
              <w:rFonts w:ascii="Kunstler Script" w:eastAsia="Calibri" w:hAnsi="Kunstler Script"/>
              <w:noProof/>
              <w:sz w:val="24"/>
              <w:szCs w:val="24"/>
              <w:lang w:val="es-CO" w:eastAsia="es-CO"/>
            </w:rPr>
            <w:t>Republica de Colombia</w:t>
          </w:r>
        </w:p>
        <w:p w14:paraId="4D04B656" w14:textId="553FC238" w:rsidR="00BC4A23" w:rsidRPr="006067DC" w:rsidRDefault="00BC4A23" w:rsidP="00AC4E76">
          <w:pPr>
            <w:tabs>
              <w:tab w:val="center" w:pos="4419"/>
              <w:tab w:val="right" w:pos="8838"/>
            </w:tabs>
            <w:autoSpaceDE/>
            <w:autoSpaceDN/>
            <w:jc w:val="center"/>
            <w:rPr>
              <w:rFonts w:ascii="Kunstler Script" w:eastAsia="Calibri" w:hAnsi="Kunstler Script"/>
              <w:noProof/>
              <w:sz w:val="32"/>
              <w:szCs w:val="32"/>
              <w:lang w:val="es-CO" w:eastAsia="es-CO"/>
            </w:rPr>
          </w:pPr>
          <w:r w:rsidRPr="006067DC">
            <w:rPr>
              <w:rFonts w:ascii="Kunstler Script" w:eastAsia="Calibri" w:hAnsi="Kunstler Script"/>
              <w:noProof/>
              <w:sz w:val="24"/>
              <w:szCs w:val="24"/>
              <w:lang w:val="es-CO"/>
            </w:rPr>
            <w:drawing>
              <wp:anchor distT="0" distB="0" distL="114300" distR="114300" simplePos="0" relativeHeight="251660288" behindDoc="0" locked="0" layoutInCell="1" allowOverlap="0" wp14:anchorId="5C94E0FF" wp14:editId="4A485DB5">
                <wp:simplePos x="0" y="0"/>
                <wp:positionH relativeFrom="column">
                  <wp:posOffset>414655</wp:posOffset>
                </wp:positionH>
                <wp:positionV relativeFrom="paragraph">
                  <wp:posOffset>22225</wp:posOffset>
                </wp:positionV>
                <wp:extent cx="394970" cy="403860"/>
                <wp:effectExtent l="0" t="0" r="5080" b="0"/>
                <wp:wrapNone/>
                <wp:docPr id="2055607904" name="Imagen 2055607904"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4970" cy="403860"/>
                        </a:xfrm>
                        <a:prstGeom prst="rect">
                          <a:avLst/>
                        </a:prstGeom>
                        <a:noFill/>
                      </pic:spPr>
                    </pic:pic>
                  </a:graphicData>
                </a:graphic>
                <wp14:sizeRelH relativeFrom="page">
                  <wp14:pctWidth>0</wp14:pctWidth>
                </wp14:sizeRelH>
                <wp14:sizeRelV relativeFrom="page">
                  <wp14:pctHeight>0</wp14:pctHeight>
                </wp14:sizeRelV>
              </wp:anchor>
            </w:drawing>
          </w:r>
        </w:p>
        <w:p w14:paraId="48D3CE0B" w14:textId="77777777" w:rsidR="00BC4A23" w:rsidRPr="006067DC" w:rsidRDefault="00BC4A23" w:rsidP="00AC4E76">
          <w:pPr>
            <w:tabs>
              <w:tab w:val="center" w:pos="4419"/>
              <w:tab w:val="right" w:pos="8838"/>
            </w:tabs>
            <w:autoSpaceDE/>
            <w:autoSpaceDN/>
            <w:jc w:val="center"/>
            <w:rPr>
              <w:rFonts w:ascii="Kunstler Script" w:eastAsia="Calibri" w:hAnsi="Kunstler Script"/>
              <w:noProof/>
              <w:sz w:val="32"/>
              <w:szCs w:val="32"/>
              <w:lang w:val="es-CO" w:eastAsia="es-CO"/>
            </w:rPr>
          </w:pPr>
        </w:p>
        <w:p w14:paraId="00945CCF" w14:textId="77777777" w:rsidR="00BC4A23" w:rsidRPr="006067DC" w:rsidRDefault="00BC4A23" w:rsidP="00AC4E76">
          <w:pPr>
            <w:autoSpaceDE/>
            <w:autoSpaceDN/>
            <w:spacing w:before="2"/>
            <w:ind w:right="-67"/>
            <w:rPr>
              <w:rFonts w:ascii="Kunstler Script" w:eastAsia="Kunstler Script" w:hAnsi="Kunstler Script" w:cs="Kunstler Script"/>
              <w:w w:val="101"/>
              <w:position w:val="2"/>
              <w:sz w:val="24"/>
              <w:szCs w:val="24"/>
              <w:lang w:val="es-CO"/>
            </w:rPr>
          </w:pPr>
          <w:r w:rsidRPr="006067DC">
            <w:rPr>
              <w:rFonts w:ascii="Kunstler Script" w:eastAsia="Calibri" w:hAnsi="Kunstler Script"/>
              <w:noProof/>
              <w:sz w:val="24"/>
              <w:szCs w:val="24"/>
              <w:lang w:val="es-CO" w:eastAsia="es-CO"/>
            </w:rPr>
            <w:t>Gobernación de Santander</w:t>
          </w:r>
        </w:p>
      </w:tc>
      <w:tc>
        <w:tcPr>
          <w:tcW w:w="4916" w:type="dxa"/>
          <w:vMerge w:val="restart"/>
          <w:vAlign w:val="center"/>
        </w:tcPr>
        <w:p w14:paraId="56B91863" w14:textId="77777777" w:rsidR="00BC4A23" w:rsidRPr="006067DC" w:rsidRDefault="00BC4A23" w:rsidP="00AC4E76">
          <w:pPr>
            <w:autoSpaceDE/>
            <w:autoSpaceDN/>
            <w:ind w:right="85"/>
            <w:jc w:val="center"/>
            <w:rPr>
              <w:rFonts w:ascii="Arial" w:eastAsia="Calibri" w:hAnsi="Arial" w:cs="Arial"/>
              <w:b/>
              <w:lang w:val="es-CO"/>
            </w:rPr>
          </w:pPr>
          <w:r w:rsidRPr="006067DC">
            <w:rPr>
              <w:rFonts w:ascii="Arial" w:eastAsia="Calibri" w:hAnsi="Arial" w:cs="Arial"/>
              <w:b/>
              <w:lang w:val="es-CO"/>
            </w:rPr>
            <w:t xml:space="preserve">MINUTA AL CONTRATO </w:t>
          </w:r>
        </w:p>
      </w:tc>
      <w:tc>
        <w:tcPr>
          <w:tcW w:w="1704" w:type="dxa"/>
          <w:tcBorders>
            <w:bottom w:val="single" w:sz="4" w:space="0" w:color="auto"/>
            <w:right w:val="single" w:sz="4" w:space="0" w:color="auto"/>
          </w:tcBorders>
          <w:vAlign w:val="center"/>
        </w:tcPr>
        <w:p w14:paraId="15E967BC" w14:textId="77777777" w:rsidR="00BC4A23" w:rsidRPr="006067DC" w:rsidRDefault="00BC4A23" w:rsidP="00AC4E76">
          <w:pPr>
            <w:autoSpaceDE/>
            <w:autoSpaceDN/>
            <w:rPr>
              <w:rFonts w:ascii="Arial" w:eastAsia="Calibri" w:hAnsi="Arial" w:cs="Arial"/>
              <w:b/>
              <w:sz w:val="16"/>
              <w:szCs w:val="16"/>
              <w:lang w:val="es-CO"/>
            </w:rPr>
          </w:pPr>
          <w:r w:rsidRPr="006067DC">
            <w:rPr>
              <w:rFonts w:ascii="Arial" w:eastAsia="Calibri" w:hAnsi="Arial" w:cs="Arial"/>
              <w:b/>
              <w:sz w:val="16"/>
              <w:szCs w:val="16"/>
              <w:lang w:val="es-CO"/>
            </w:rPr>
            <w:t>CÓDIGO</w:t>
          </w:r>
        </w:p>
      </w:tc>
      <w:tc>
        <w:tcPr>
          <w:tcW w:w="1277" w:type="dxa"/>
          <w:tcBorders>
            <w:left w:val="single" w:sz="4" w:space="0" w:color="auto"/>
            <w:bottom w:val="single" w:sz="4" w:space="0" w:color="auto"/>
          </w:tcBorders>
          <w:vAlign w:val="center"/>
        </w:tcPr>
        <w:p w14:paraId="363D471A" w14:textId="77777777" w:rsidR="00BC4A23" w:rsidRPr="006067DC" w:rsidRDefault="00BC4A23" w:rsidP="00AC4E76">
          <w:pPr>
            <w:autoSpaceDE/>
            <w:autoSpaceDN/>
            <w:jc w:val="center"/>
            <w:rPr>
              <w:rFonts w:ascii="Arial" w:eastAsia="Calibri" w:hAnsi="Arial" w:cs="Arial"/>
              <w:sz w:val="16"/>
              <w:szCs w:val="16"/>
              <w:lang w:val="es-CO"/>
            </w:rPr>
          </w:pPr>
          <w:r w:rsidRPr="006067DC">
            <w:rPr>
              <w:rFonts w:ascii="Arial" w:eastAsia="Calibri" w:hAnsi="Arial" w:cs="Arial"/>
              <w:sz w:val="16"/>
              <w:szCs w:val="16"/>
              <w:lang w:val="es-CO"/>
            </w:rPr>
            <w:t>AP-JC-RG-31</w:t>
          </w:r>
        </w:p>
      </w:tc>
    </w:tr>
    <w:tr w:rsidR="00BC4A23" w:rsidRPr="006067DC" w14:paraId="56756E03" w14:textId="77777777" w:rsidTr="00AC4E76">
      <w:trPr>
        <w:trHeight w:val="305"/>
      </w:trPr>
      <w:tc>
        <w:tcPr>
          <w:tcW w:w="2155" w:type="dxa"/>
          <w:vMerge/>
          <w:vAlign w:val="center"/>
        </w:tcPr>
        <w:p w14:paraId="38682BB1" w14:textId="77777777" w:rsidR="00BC4A23" w:rsidRPr="006067DC" w:rsidRDefault="00BC4A23" w:rsidP="00AC4E76">
          <w:pPr>
            <w:autoSpaceDE/>
            <w:autoSpaceDN/>
            <w:jc w:val="center"/>
            <w:rPr>
              <w:rFonts w:ascii="Calibri" w:eastAsia="Calibri" w:hAnsi="Calibri"/>
              <w:noProof/>
            </w:rPr>
          </w:pPr>
        </w:p>
      </w:tc>
      <w:tc>
        <w:tcPr>
          <w:tcW w:w="4916" w:type="dxa"/>
          <w:vMerge/>
          <w:vAlign w:val="center"/>
        </w:tcPr>
        <w:p w14:paraId="0F610789" w14:textId="77777777" w:rsidR="00BC4A23" w:rsidRPr="006067DC" w:rsidRDefault="00BC4A23" w:rsidP="00AC4E76">
          <w:pPr>
            <w:autoSpaceDE/>
            <w:autoSpaceDN/>
            <w:rPr>
              <w:rFonts w:ascii="Calibri" w:eastAsia="Calibri" w:hAnsi="Calibri"/>
              <w:b/>
              <w:lang w:val="es-CO"/>
            </w:rPr>
          </w:pPr>
        </w:p>
      </w:tc>
      <w:tc>
        <w:tcPr>
          <w:tcW w:w="1704" w:type="dxa"/>
          <w:tcBorders>
            <w:top w:val="single" w:sz="4" w:space="0" w:color="auto"/>
            <w:bottom w:val="single" w:sz="4" w:space="0" w:color="auto"/>
            <w:right w:val="single" w:sz="4" w:space="0" w:color="auto"/>
          </w:tcBorders>
          <w:vAlign w:val="center"/>
        </w:tcPr>
        <w:p w14:paraId="186ACB45" w14:textId="77777777" w:rsidR="00BC4A23" w:rsidRPr="006067DC" w:rsidRDefault="00BC4A23" w:rsidP="00AC4E76">
          <w:pPr>
            <w:autoSpaceDE/>
            <w:autoSpaceDN/>
            <w:rPr>
              <w:rFonts w:ascii="Arial" w:eastAsia="Calibri" w:hAnsi="Arial" w:cs="Arial"/>
              <w:b/>
              <w:sz w:val="16"/>
              <w:szCs w:val="16"/>
            </w:rPr>
          </w:pPr>
          <w:r w:rsidRPr="006067DC">
            <w:rPr>
              <w:rFonts w:ascii="Arial" w:eastAsia="Calibri" w:hAnsi="Arial" w:cs="Arial"/>
              <w:b/>
              <w:sz w:val="16"/>
              <w:szCs w:val="16"/>
            </w:rPr>
            <w:t>VERSIÓN</w:t>
          </w:r>
        </w:p>
      </w:tc>
      <w:tc>
        <w:tcPr>
          <w:tcW w:w="1277" w:type="dxa"/>
          <w:tcBorders>
            <w:top w:val="single" w:sz="4" w:space="0" w:color="auto"/>
            <w:left w:val="single" w:sz="4" w:space="0" w:color="auto"/>
            <w:bottom w:val="single" w:sz="4" w:space="0" w:color="auto"/>
          </w:tcBorders>
          <w:vAlign w:val="center"/>
        </w:tcPr>
        <w:p w14:paraId="5404C7E5" w14:textId="77777777" w:rsidR="00BC4A23" w:rsidRPr="006067DC" w:rsidRDefault="00BC4A23" w:rsidP="00AC4E76">
          <w:pPr>
            <w:autoSpaceDE/>
            <w:autoSpaceDN/>
            <w:jc w:val="center"/>
            <w:rPr>
              <w:rFonts w:ascii="Arial" w:eastAsia="Calibri" w:hAnsi="Arial" w:cs="Arial"/>
              <w:sz w:val="16"/>
              <w:szCs w:val="16"/>
            </w:rPr>
          </w:pPr>
          <w:r w:rsidRPr="006067DC">
            <w:rPr>
              <w:rFonts w:ascii="Arial" w:eastAsia="Calibri" w:hAnsi="Arial" w:cs="Arial"/>
              <w:sz w:val="16"/>
              <w:szCs w:val="16"/>
            </w:rPr>
            <w:t>3</w:t>
          </w:r>
        </w:p>
      </w:tc>
    </w:tr>
    <w:tr w:rsidR="00BC4A23" w:rsidRPr="006067DC" w14:paraId="0606F735" w14:textId="77777777" w:rsidTr="00AC4E76">
      <w:trPr>
        <w:trHeight w:val="305"/>
      </w:trPr>
      <w:tc>
        <w:tcPr>
          <w:tcW w:w="2155" w:type="dxa"/>
          <w:vMerge/>
          <w:vAlign w:val="center"/>
        </w:tcPr>
        <w:p w14:paraId="720A506A" w14:textId="77777777" w:rsidR="00BC4A23" w:rsidRPr="006067DC" w:rsidRDefault="00BC4A23" w:rsidP="00AC4E76">
          <w:pPr>
            <w:autoSpaceDE/>
            <w:autoSpaceDN/>
            <w:jc w:val="center"/>
            <w:rPr>
              <w:rFonts w:ascii="Calibri" w:eastAsia="Calibri" w:hAnsi="Calibri"/>
              <w:noProof/>
            </w:rPr>
          </w:pPr>
        </w:p>
      </w:tc>
      <w:tc>
        <w:tcPr>
          <w:tcW w:w="4916" w:type="dxa"/>
          <w:vMerge/>
          <w:vAlign w:val="center"/>
        </w:tcPr>
        <w:p w14:paraId="10BBDEDB" w14:textId="77777777" w:rsidR="00BC4A23" w:rsidRPr="006067DC" w:rsidRDefault="00BC4A23" w:rsidP="00AC4E76">
          <w:pPr>
            <w:autoSpaceDE/>
            <w:autoSpaceDN/>
            <w:rPr>
              <w:rFonts w:ascii="Calibri" w:eastAsia="Calibri" w:hAnsi="Calibri"/>
              <w:b/>
              <w:lang w:val="es-CO"/>
            </w:rPr>
          </w:pPr>
        </w:p>
      </w:tc>
      <w:tc>
        <w:tcPr>
          <w:tcW w:w="1704" w:type="dxa"/>
          <w:tcBorders>
            <w:top w:val="single" w:sz="4" w:space="0" w:color="auto"/>
            <w:bottom w:val="single" w:sz="4" w:space="0" w:color="auto"/>
            <w:right w:val="single" w:sz="4" w:space="0" w:color="auto"/>
          </w:tcBorders>
          <w:vAlign w:val="center"/>
        </w:tcPr>
        <w:p w14:paraId="12614437" w14:textId="77777777" w:rsidR="00BC4A23" w:rsidRPr="006067DC" w:rsidRDefault="00BC4A23" w:rsidP="00AC4E76">
          <w:pPr>
            <w:autoSpaceDE/>
            <w:autoSpaceDN/>
            <w:rPr>
              <w:rFonts w:ascii="Arial" w:eastAsia="Calibri" w:hAnsi="Arial" w:cs="Arial"/>
              <w:b/>
              <w:sz w:val="14"/>
              <w:szCs w:val="14"/>
            </w:rPr>
          </w:pPr>
          <w:r w:rsidRPr="006067DC">
            <w:rPr>
              <w:rFonts w:ascii="Arial" w:eastAsia="Calibri" w:hAnsi="Arial" w:cs="Arial"/>
              <w:b/>
              <w:sz w:val="14"/>
              <w:szCs w:val="14"/>
              <w:lang w:val="es-CO"/>
            </w:rPr>
            <w:t>FECHA DE APROBACIÓN</w:t>
          </w:r>
        </w:p>
      </w:tc>
      <w:tc>
        <w:tcPr>
          <w:tcW w:w="1277" w:type="dxa"/>
          <w:tcBorders>
            <w:top w:val="single" w:sz="4" w:space="0" w:color="auto"/>
            <w:left w:val="single" w:sz="4" w:space="0" w:color="auto"/>
            <w:bottom w:val="single" w:sz="4" w:space="0" w:color="auto"/>
          </w:tcBorders>
          <w:vAlign w:val="center"/>
        </w:tcPr>
        <w:p w14:paraId="38829E7D" w14:textId="77777777" w:rsidR="00BC4A23" w:rsidRPr="006067DC" w:rsidRDefault="00BC4A23" w:rsidP="00AC4E76">
          <w:pPr>
            <w:autoSpaceDE/>
            <w:autoSpaceDN/>
            <w:jc w:val="center"/>
            <w:rPr>
              <w:rFonts w:ascii="Arial" w:eastAsia="Calibri" w:hAnsi="Arial" w:cs="Arial"/>
              <w:sz w:val="16"/>
              <w:szCs w:val="16"/>
            </w:rPr>
          </w:pPr>
          <w:r>
            <w:rPr>
              <w:rFonts w:ascii="Arial" w:eastAsia="Calibri" w:hAnsi="Arial" w:cs="Arial"/>
              <w:sz w:val="16"/>
              <w:szCs w:val="16"/>
            </w:rPr>
            <w:t>22/05</w:t>
          </w:r>
          <w:r w:rsidRPr="006067DC">
            <w:rPr>
              <w:rFonts w:ascii="Arial" w:eastAsia="Calibri" w:hAnsi="Arial" w:cs="Arial"/>
              <w:sz w:val="16"/>
              <w:szCs w:val="16"/>
            </w:rPr>
            <w:t>/2017</w:t>
          </w:r>
        </w:p>
      </w:tc>
    </w:tr>
    <w:tr w:rsidR="00BC4A23" w:rsidRPr="006067DC" w14:paraId="5243724E" w14:textId="77777777" w:rsidTr="00AC4E76">
      <w:trPr>
        <w:trHeight w:val="323"/>
      </w:trPr>
      <w:tc>
        <w:tcPr>
          <w:tcW w:w="2155" w:type="dxa"/>
          <w:vMerge/>
          <w:vAlign w:val="center"/>
        </w:tcPr>
        <w:p w14:paraId="54465EE8" w14:textId="77777777" w:rsidR="00BC4A23" w:rsidRPr="006067DC" w:rsidRDefault="00BC4A23" w:rsidP="00AC4E76">
          <w:pPr>
            <w:autoSpaceDE/>
            <w:autoSpaceDN/>
            <w:jc w:val="center"/>
            <w:rPr>
              <w:rFonts w:ascii="Calibri" w:eastAsia="Calibri" w:hAnsi="Calibri"/>
              <w:noProof/>
            </w:rPr>
          </w:pPr>
        </w:p>
      </w:tc>
      <w:tc>
        <w:tcPr>
          <w:tcW w:w="4916" w:type="dxa"/>
          <w:vMerge/>
          <w:vAlign w:val="center"/>
        </w:tcPr>
        <w:p w14:paraId="2AB3BC08" w14:textId="77777777" w:rsidR="00BC4A23" w:rsidRPr="006067DC" w:rsidRDefault="00BC4A23" w:rsidP="00AC4E76">
          <w:pPr>
            <w:autoSpaceDE/>
            <w:autoSpaceDN/>
            <w:rPr>
              <w:rFonts w:ascii="Calibri" w:eastAsia="Calibri" w:hAnsi="Calibri"/>
              <w:b/>
              <w:lang w:val="es-CO"/>
            </w:rPr>
          </w:pPr>
        </w:p>
      </w:tc>
      <w:tc>
        <w:tcPr>
          <w:tcW w:w="1704" w:type="dxa"/>
          <w:tcBorders>
            <w:top w:val="single" w:sz="4" w:space="0" w:color="auto"/>
            <w:right w:val="single" w:sz="4" w:space="0" w:color="auto"/>
          </w:tcBorders>
          <w:vAlign w:val="center"/>
        </w:tcPr>
        <w:p w14:paraId="4C4138E6" w14:textId="77777777" w:rsidR="00BC4A23" w:rsidRPr="006067DC" w:rsidRDefault="00BC4A23" w:rsidP="00AC4E76">
          <w:pPr>
            <w:autoSpaceDE/>
            <w:autoSpaceDN/>
            <w:rPr>
              <w:rFonts w:ascii="Arial" w:eastAsia="Calibri" w:hAnsi="Arial" w:cs="Arial"/>
              <w:b/>
              <w:sz w:val="16"/>
              <w:szCs w:val="16"/>
            </w:rPr>
          </w:pPr>
          <w:r w:rsidRPr="006067DC">
            <w:rPr>
              <w:rFonts w:ascii="Arial" w:eastAsia="Calibri" w:hAnsi="Arial" w:cs="Arial"/>
              <w:b/>
              <w:sz w:val="16"/>
              <w:szCs w:val="16"/>
            </w:rPr>
            <w:t>PÁGINA</w:t>
          </w:r>
        </w:p>
      </w:tc>
      <w:tc>
        <w:tcPr>
          <w:tcW w:w="1277" w:type="dxa"/>
          <w:tcBorders>
            <w:top w:val="single" w:sz="4" w:space="0" w:color="auto"/>
            <w:left w:val="single" w:sz="4" w:space="0" w:color="auto"/>
          </w:tcBorders>
          <w:vAlign w:val="center"/>
        </w:tcPr>
        <w:p w14:paraId="7D30C005" w14:textId="77777777" w:rsidR="00BC4A23" w:rsidRPr="006067DC" w:rsidRDefault="00BC4A23" w:rsidP="00AC4E76">
          <w:pPr>
            <w:autoSpaceDE/>
            <w:autoSpaceDN/>
            <w:jc w:val="center"/>
            <w:rPr>
              <w:rFonts w:ascii="Arial" w:eastAsia="Calibri" w:hAnsi="Arial" w:cs="Arial"/>
              <w:sz w:val="16"/>
              <w:szCs w:val="16"/>
            </w:rPr>
          </w:pPr>
          <w:r w:rsidRPr="006067DC">
            <w:rPr>
              <w:rFonts w:ascii="Arial" w:eastAsia="Calibri" w:hAnsi="Arial" w:cs="Arial"/>
              <w:sz w:val="16"/>
              <w:szCs w:val="16"/>
            </w:rPr>
            <w:fldChar w:fldCharType="begin"/>
          </w:r>
          <w:r w:rsidRPr="006067DC">
            <w:rPr>
              <w:rFonts w:ascii="Arial" w:eastAsia="Calibri" w:hAnsi="Arial" w:cs="Arial"/>
              <w:sz w:val="16"/>
              <w:szCs w:val="16"/>
            </w:rPr>
            <w:instrText xml:space="preserve"> PAGE </w:instrText>
          </w:r>
          <w:r w:rsidRPr="006067DC">
            <w:rPr>
              <w:rFonts w:ascii="Arial" w:eastAsia="Calibri" w:hAnsi="Arial" w:cs="Arial"/>
              <w:sz w:val="16"/>
              <w:szCs w:val="16"/>
            </w:rPr>
            <w:fldChar w:fldCharType="separate"/>
          </w:r>
          <w:r>
            <w:rPr>
              <w:rFonts w:ascii="Arial" w:eastAsia="Calibri" w:hAnsi="Arial" w:cs="Arial"/>
              <w:noProof/>
              <w:sz w:val="16"/>
              <w:szCs w:val="16"/>
            </w:rPr>
            <w:t>1</w:t>
          </w:r>
          <w:r w:rsidRPr="006067DC">
            <w:rPr>
              <w:rFonts w:ascii="Arial" w:eastAsia="Calibri" w:hAnsi="Arial" w:cs="Arial"/>
              <w:sz w:val="16"/>
              <w:szCs w:val="16"/>
            </w:rPr>
            <w:fldChar w:fldCharType="end"/>
          </w:r>
          <w:r w:rsidRPr="006067DC">
            <w:rPr>
              <w:rFonts w:ascii="Arial" w:eastAsia="Calibri" w:hAnsi="Arial" w:cs="Arial"/>
              <w:sz w:val="16"/>
              <w:szCs w:val="16"/>
            </w:rPr>
            <w:t xml:space="preserve"> de </w:t>
          </w:r>
          <w:r w:rsidRPr="006067DC">
            <w:rPr>
              <w:rFonts w:ascii="Arial" w:eastAsia="Calibri" w:hAnsi="Arial" w:cs="Arial"/>
              <w:sz w:val="16"/>
              <w:szCs w:val="16"/>
            </w:rPr>
            <w:fldChar w:fldCharType="begin"/>
          </w:r>
          <w:r w:rsidRPr="006067DC">
            <w:rPr>
              <w:rFonts w:ascii="Arial" w:eastAsia="Calibri" w:hAnsi="Arial" w:cs="Arial"/>
              <w:sz w:val="16"/>
              <w:szCs w:val="16"/>
            </w:rPr>
            <w:instrText xml:space="preserve"> NUMPAGES  </w:instrText>
          </w:r>
          <w:r w:rsidRPr="006067DC">
            <w:rPr>
              <w:rFonts w:ascii="Arial" w:eastAsia="Calibri" w:hAnsi="Arial" w:cs="Arial"/>
              <w:sz w:val="16"/>
              <w:szCs w:val="16"/>
            </w:rPr>
            <w:fldChar w:fldCharType="separate"/>
          </w:r>
          <w:r>
            <w:rPr>
              <w:rFonts w:ascii="Arial" w:eastAsia="Calibri" w:hAnsi="Arial" w:cs="Arial"/>
              <w:noProof/>
              <w:sz w:val="16"/>
              <w:szCs w:val="16"/>
            </w:rPr>
            <w:t>14</w:t>
          </w:r>
          <w:r w:rsidRPr="006067DC">
            <w:rPr>
              <w:rFonts w:ascii="Arial" w:eastAsia="Calibri" w:hAnsi="Arial" w:cs="Arial"/>
              <w:sz w:val="16"/>
              <w:szCs w:val="16"/>
            </w:rPr>
            <w:fldChar w:fldCharType="end"/>
          </w:r>
        </w:p>
      </w:tc>
    </w:tr>
  </w:tbl>
  <w:p w14:paraId="70800C2D" w14:textId="414704ED" w:rsidR="00BC4A23" w:rsidRPr="00392CD0" w:rsidRDefault="00BC4A23">
    <w:pPr>
      <w:spacing w:line="14" w:lineRule="auto"/>
      <w:rPr>
        <w:rFonts w:ascii="Arial" w:hAnsi="Arial" w:cs="Arial"/>
        <w:sz w:val="50"/>
        <w:szCs w:val="50"/>
      </w:rPr>
    </w:pPr>
  </w:p>
  <w:p w14:paraId="696DDC82" w14:textId="77777777" w:rsidR="00392CD0" w:rsidRPr="00392CD0" w:rsidRDefault="00392CD0">
    <w:pPr>
      <w:spacing w:line="14" w:lineRule="auto"/>
      <w:rPr>
        <w:rFonts w:ascii="Arial" w:hAnsi="Arial" w:cs="Arial"/>
        <w:sz w:val="50"/>
        <w:szCs w:val="50"/>
      </w:rPr>
    </w:pPr>
  </w:p>
  <w:p w14:paraId="4F2A3503" w14:textId="77777777" w:rsidR="00392CD0" w:rsidRPr="00392CD0" w:rsidRDefault="00392CD0">
    <w:pPr>
      <w:spacing w:line="14" w:lineRule="auto"/>
      <w:rPr>
        <w:rFonts w:ascii="Arial" w:hAnsi="Arial" w:cs="Arial"/>
        <w:sz w:val="50"/>
        <w:szCs w:val="5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5A025C"/>
    <w:multiLevelType w:val="hybridMultilevel"/>
    <w:tmpl w:val="D896796A"/>
    <w:lvl w:ilvl="0" w:tplc="82BA8424">
      <w:start w:val="1"/>
      <w:numFmt w:val="bullet"/>
      <w:lvlText w:val=""/>
      <w:lvlJc w:val="left"/>
      <w:pPr>
        <w:ind w:left="0" w:firstLine="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0B317904"/>
    <w:multiLevelType w:val="hybridMultilevel"/>
    <w:tmpl w:val="4322C6F2"/>
    <w:lvl w:ilvl="0" w:tplc="A8984DAC">
      <w:start w:val="1"/>
      <w:numFmt w:val="lowerRoman"/>
      <w:lvlText w:val="%1."/>
      <w:lvlJc w:val="right"/>
      <w:pPr>
        <w:ind w:left="1429" w:hanging="360"/>
      </w:pPr>
      <w:rPr>
        <w:b/>
      </w:rPr>
    </w:lvl>
    <w:lvl w:ilvl="1" w:tplc="240A0019" w:tentative="1">
      <w:start w:val="1"/>
      <w:numFmt w:val="lowerLetter"/>
      <w:lvlText w:val="%2."/>
      <w:lvlJc w:val="left"/>
      <w:pPr>
        <w:ind w:left="2149" w:hanging="360"/>
      </w:pPr>
    </w:lvl>
    <w:lvl w:ilvl="2" w:tplc="240A001B" w:tentative="1">
      <w:start w:val="1"/>
      <w:numFmt w:val="lowerRoman"/>
      <w:lvlText w:val="%3."/>
      <w:lvlJc w:val="right"/>
      <w:pPr>
        <w:ind w:left="2869" w:hanging="180"/>
      </w:pPr>
    </w:lvl>
    <w:lvl w:ilvl="3" w:tplc="240A000F" w:tentative="1">
      <w:start w:val="1"/>
      <w:numFmt w:val="decimal"/>
      <w:lvlText w:val="%4."/>
      <w:lvlJc w:val="left"/>
      <w:pPr>
        <w:ind w:left="3589" w:hanging="360"/>
      </w:pPr>
    </w:lvl>
    <w:lvl w:ilvl="4" w:tplc="240A0019" w:tentative="1">
      <w:start w:val="1"/>
      <w:numFmt w:val="lowerLetter"/>
      <w:lvlText w:val="%5."/>
      <w:lvlJc w:val="left"/>
      <w:pPr>
        <w:ind w:left="4309" w:hanging="360"/>
      </w:pPr>
    </w:lvl>
    <w:lvl w:ilvl="5" w:tplc="240A001B" w:tentative="1">
      <w:start w:val="1"/>
      <w:numFmt w:val="lowerRoman"/>
      <w:lvlText w:val="%6."/>
      <w:lvlJc w:val="right"/>
      <w:pPr>
        <w:ind w:left="5029" w:hanging="180"/>
      </w:pPr>
    </w:lvl>
    <w:lvl w:ilvl="6" w:tplc="240A000F" w:tentative="1">
      <w:start w:val="1"/>
      <w:numFmt w:val="decimal"/>
      <w:lvlText w:val="%7."/>
      <w:lvlJc w:val="left"/>
      <w:pPr>
        <w:ind w:left="5749" w:hanging="360"/>
      </w:pPr>
    </w:lvl>
    <w:lvl w:ilvl="7" w:tplc="240A0019" w:tentative="1">
      <w:start w:val="1"/>
      <w:numFmt w:val="lowerLetter"/>
      <w:lvlText w:val="%8."/>
      <w:lvlJc w:val="left"/>
      <w:pPr>
        <w:ind w:left="6469" w:hanging="360"/>
      </w:pPr>
    </w:lvl>
    <w:lvl w:ilvl="8" w:tplc="240A001B" w:tentative="1">
      <w:start w:val="1"/>
      <w:numFmt w:val="lowerRoman"/>
      <w:lvlText w:val="%9."/>
      <w:lvlJc w:val="right"/>
      <w:pPr>
        <w:ind w:left="7189" w:hanging="180"/>
      </w:pPr>
    </w:lvl>
  </w:abstractNum>
  <w:abstractNum w:abstractNumId="2" w15:restartNumberingAfterBreak="0">
    <w:nsid w:val="1633458C"/>
    <w:multiLevelType w:val="hybridMultilevel"/>
    <w:tmpl w:val="D2D4A264"/>
    <w:lvl w:ilvl="0" w:tplc="080A000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86F0CD9"/>
    <w:multiLevelType w:val="hybridMultilevel"/>
    <w:tmpl w:val="044296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D7B14C9"/>
    <w:multiLevelType w:val="hybridMultilevel"/>
    <w:tmpl w:val="143A4DC4"/>
    <w:lvl w:ilvl="0" w:tplc="DF5AFF3C">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37515462"/>
    <w:multiLevelType w:val="hybridMultilevel"/>
    <w:tmpl w:val="3F7CF3DA"/>
    <w:lvl w:ilvl="0" w:tplc="AA46F0F0">
      <w:start w:val="1"/>
      <w:numFmt w:val="decimal"/>
      <w:lvlText w:val="%1."/>
      <w:lvlJc w:val="left"/>
      <w:pPr>
        <w:ind w:left="720" w:hanging="360"/>
      </w:pPr>
      <w:rPr>
        <w:b w:val="0"/>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A6F02AA"/>
    <w:multiLevelType w:val="hybridMultilevel"/>
    <w:tmpl w:val="92B264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6E16F37"/>
    <w:multiLevelType w:val="hybridMultilevel"/>
    <w:tmpl w:val="A74C7E54"/>
    <w:lvl w:ilvl="0" w:tplc="BF968710">
      <w:start w:val="1"/>
      <w:numFmt w:val="bullet"/>
      <w:lvlText w:val=""/>
      <w:lvlJc w:val="left"/>
      <w:pPr>
        <w:ind w:left="567" w:hanging="207"/>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49A7424D"/>
    <w:multiLevelType w:val="hybridMultilevel"/>
    <w:tmpl w:val="0EC88B7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5568360B"/>
    <w:multiLevelType w:val="hybridMultilevel"/>
    <w:tmpl w:val="052EEEA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56DD21CD"/>
    <w:multiLevelType w:val="hybridMultilevel"/>
    <w:tmpl w:val="B474356C"/>
    <w:lvl w:ilvl="0" w:tplc="C3F0580C">
      <w:start w:val="1"/>
      <w:numFmt w:val="lowerRoman"/>
      <w:lvlText w:val="%1."/>
      <w:lvlJc w:val="right"/>
      <w:pPr>
        <w:ind w:left="1069" w:hanging="360"/>
      </w:pPr>
      <w:rPr>
        <w:b/>
      </w:rPr>
    </w:lvl>
    <w:lvl w:ilvl="1" w:tplc="240A0019">
      <w:start w:val="1"/>
      <w:numFmt w:val="lowerLetter"/>
      <w:lvlText w:val="%2."/>
      <w:lvlJc w:val="left"/>
      <w:pPr>
        <w:ind w:left="1789" w:hanging="360"/>
      </w:pPr>
      <w:rPr>
        <w:b/>
      </w:rPr>
    </w:lvl>
    <w:lvl w:ilvl="2" w:tplc="240A001B">
      <w:start w:val="1"/>
      <w:numFmt w:val="lowerRoman"/>
      <w:lvlText w:val="%3."/>
      <w:lvlJc w:val="right"/>
      <w:pPr>
        <w:ind w:left="2509" w:hanging="180"/>
      </w:pPr>
    </w:lvl>
    <w:lvl w:ilvl="3" w:tplc="E2DCD360">
      <w:start w:val="1"/>
      <w:numFmt w:val="upperLetter"/>
      <w:lvlText w:val="%4."/>
      <w:lvlJc w:val="left"/>
      <w:pPr>
        <w:ind w:left="3229" w:hanging="360"/>
      </w:pPr>
      <w:rPr>
        <w:rFonts w:hint="default"/>
        <w:b/>
        <w:bCs/>
      </w:r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1" w15:restartNumberingAfterBreak="0">
    <w:nsid w:val="59C765BB"/>
    <w:multiLevelType w:val="hybridMultilevel"/>
    <w:tmpl w:val="EBF844B8"/>
    <w:lvl w:ilvl="0" w:tplc="BE7E6CB0">
      <w:start w:val="1"/>
      <w:numFmt w:val="bullet"/>
      <w:lvlText w:val=""/>
      <w:lvlJc w:val="left"/>
      <w:pPr>
        <w:ind w:left="567" w:hanging="207"/>
      </w:pPr>
      <w:rPr>
        <w:rFonts w:ascii="Symbol" w:hAnsi="Symbol" w:hint="default"/>
        <w:color w:val="auto"/>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5A4014B1"/>
    <w:multiLevelType w:val="hybridMultilevel"/>
    <w:tmpl w:val="09185D0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EB80BC6"/>
    <w:multiLevelType w:val="hybridMultilevel"/>
    <w:tmpl w:val="277AD332"/>
    <w:lvl w:ilvl="0" w:tplc="7AFECE06">
      <w:start w:val="14"/>
      <w:numFmt w:val="decimal"/>
      <w:pStyle w:val="Captulo9"/>
      <w:lvlText w:val="%1."/>
      <w:lvlJc w:val="left"/>
      <w:rPr>
        <w:rFonts w:ascii="Arial Narrow" w:eastAsia="Calibr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7877E67"/>
    <w:multiLevelType w:val="multilevel"/>
    <w:tmpl w:val="AFA6E870"/>
    <w:lvl w:ilvl="0">
      <w:start w:val="1"/>
      <w:numFmt w:val="decimal"/>
      <w:lvlText w:val="%1."/>
      <w:lvlJc w:val="left"/>
      <w:pPr>
        <w:ind w:left="720" w:hanging="360"/>
      </w:pPr>
      <w:rPr>
        <w:rFonts w:hint="default"/>
        <w:b w:val="0"/>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15:restartNumberingAfterBreak="0">
    <w:nsid w:val="6D536A04"/>
    <w:multiLevelType w:val="hybridMultilevel"/>
    <w:tmpl w:val="7256C56A"/>
    <w:lvl w:ilvl="0" w:tplc="0582C986">
      <w:start w:val="1"/>
      <w:numFmt w:val="bullet"/>
      <w:lvlText w:val=""/>
      <w:lvlJc w:val="left"/>
      <w:pPr>
        <w:ind w:left="0" w:firstLine="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72C54550"/>
    <w:multiLevelType w:val="hybridMultilevel"/>
    <w:tmpl w:val="1F0EA0AC"/>
    <w:lvl w:ilvl="0" w:tplc="52947CB8">
      <w:start w:val="1"/>
      <w:numFmt w:val="lowerLetter"/>
      <w:lvlText w:val="%1)"/>
      <w:lvlJc w:val="left"/>
      <w:pPr>
        <w:ind w:left="928"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A810363"/>
    <w:multiLevelType w:val="hybridMultilevel"/>
    <w:tmpl w:val="4F282D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7D7A01A4"/>
    <w:multiLevelType w:val="hybridMultilevel"/>
    <w:tmpl w:val="B5E827EC"/>
    <w:lvl w:ilvl="0" w:tplc="28F46436">
      <w:start w:val="1"/>
      <w:numFmt w:val="bullet"/>
      <w:lvlText w:val=""/>
      <w:lvlJc w:val="left"/>
      <w:pPr>
        <w:ind w:left="567" w:hanging="283"/>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1027294037">
    <w:abstractNumId w:val="13"/>
  </w:num>
  <w:num w:numId="2" w16cid:durableId="1409955949">
    <w:abstractNumId w:val="4"/>
  </w:num>
  <w:num w:numId="3" w16cid:durableId="391008418">
    <w:abstractNumId w:val="7"/>
  </w:num>
  <w:num w:numId="4" w16cid:durableId="408190439">
    <w:abstractNumId w:val="11"/>
  </w:num>
  <w:num w:numId="5" w16cid:durableId="74206004">
    <w:abstractNumId w:val="18"/>
  </w:num>
  <w:num w:numId="6" w16cid:durableId="1783456119">
    <w:abstractNumId w:val="15"/>
  </w:num>
  <w:num w:numId="7" w16cid:durableId="1806897565">
    <w:abstractNumId w:val="0"/>
  </w:num>
  <w:num w:numId="8" w16cid:durableId="1333289376">
    <w:abstractNumId w:val="17"/>
  </w:num>
  <w:num w:numId="9" w16cid:durableId="152260899">
    <w:abstractNumId w:val="8"/>
  </w:num>
  <w:num w:numId="10" w16cid:durableId="1067344296">
    <w:abstractNumId w:val="12"/>
  </w:num>
  <w:num w:numId="11" w16cid:durableId="1345014499">
    <w:abstractNumId w:val="3"/>
  </w:num>
  <w:num w:numId="12" w16cid:durableId="693653306">
    <w:abstractNumId w:val="9"/>
  </w:num>
  <w:num w:numId="13" w16cid:durableId="2145730566">
    <w:abstractNumId w:val="14"/>
  </w:num>
  <w:num w:numId="14" w16cid:durableId="1982223730">
    <w:abstractNumId w:val="5"/>
  </w:num>
  <w:num w:numId="15" w16cid:durableId="530580254">
    <w:abstractNumId w:val="6"/>
  </w:num>
  <w:num w:numId="16" w16cid:durableId="167404756">
    <w:abstractNumId w:val="10"/>
  </w:num>
  <w:num w:numId="17" w16cid:durableId="1494449053">
    <w:abstractNumId w:val="1"/>
  </w:num>
  <w:num w:numId="18" w16cid:durableId="605697797">
    <w:abstractNumId w:val="16"/>
  </w:num>
  <w:num w:numId="19" w16cid:durableId="1777213956">
    <w:abstractNumId w:val="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0E35"/>
    <w:rsid w:val="0000050A"/>
    <w:rsid w:val="0000502B"/>
    <w:rsid w:val="00005367"/>
    <w:rsid w:val="0000634E"/>
    <w:rsid w:val="0001038A"/>
    <w:rsid w:val="00014D36"/>
    <w:rsid w:val="00015B25"/>
    <w:rsid w:val="00020F5F"/>
    <w:rsid w:val="00023F22"/>
    <w:rsid w:val="000255D2"/>
    <w:rsid w:val="0002795F"/>
    <w:rsid w:val="00030BE8"/>
    <w:rsid w:val="00031DD1"/>
    <w:rsid w:val="00033577"/>
    <w:rsid w:val="000379CB"/>
    <w:rsid w:val="00043D43"/>
    <w:rsid w:val="00046FFC"/>
    <w:rsid w:val="00047C7F"/>
    <w:rsid w:val="00050562"/>
    <w:rsid w:val="00051BCB"/>
    <w:rsid w:val="0005269D"/>
    <w:rsid w:val="00052AAB"/>
    <w:rsid w:val="000543B5"/>
    <w:rsid w:val="00054769"/>
    <w:rsid w:val="0006548D"/>
    <w:rsid w:val="000731CE"/>
    <w:rsid w:val="00074268"/>
    <w:rsid w:val="00074336"/>
    <w:rsid w:val="000750B9"/>
    <w:rsid w:val="000751A5"/>
    <w:rsid w:val="000755A8"/>
    <w:rsid w:val="00083F45"/>
    <w:rsid w:val="0008589B"/>
    <w:rsid w:val="0008780D"/>
    <w:rsid w:val="00090CEB"/>
    <w:rsid w:val="00096D8C"/>
    <w:rsid w:val="00097658"/>
    <w:rsid w:val="000A229B"/>
    <w:rsid w:val="000A4ABC"/>
    <w:rsid w:val="000A5247"/>
    <w:rsid w:val="000A532F"/>
    <w:rsid w:val="000A7792"/>
    <w:rsid w:val="000A7A2A"/>
    <w:rsid w:val="000B2AED"/>
    <w:rsid w:val="000C0096"/>
    <w:rsid w:val="000C2918"/>
    <w:rsid w:val="000C4214"/>
    <w:rsid w:val="000C4CA6"/>
    <w:rsid w:val="000C6932"/>
    <w:rsid w:val="000D0CAE"/>
    <w:rsid w:val="000D61A6"/>
    <w:rsid w:val="000E0554"/>
    <w:rsid w:val="000E0E07"/>
    <w:rsid w:val="000E24ED"/>
    <w:rsid w:val="000E5206"/>
    <w:rsid w:val="000E62D8"/>
    <w:rsid w:val="000E73A4"/>
    <w:rsid w:val="000E7D1D"/>
    <w:rsid w:val="000F0289"/>
    <w:rsid w:val="000F0F6F"/>
    <w:rsid w:val="001020BE"/>
    <w:rsid w:val="001030DB"/>
    <w:rsid w:val="00106323"/>
    <w:rsid w:val="001069A6"/>
    <w:rsid w:val="00112F2A"/>
    <w:rsid w:val="00113F79"/>
    <w:rsid w:val="00115865"/>
    <w:rsid w:val="0011605D"/>
    <w:rsid w:val="00120786"/>
    <w:rsid w:val="00121762"/>
    <w:rsid w:val="00121DDC"/>
    <w:rsid w:val="00123468"/>
    <w:rsid w:val="001244DD"/>
    <w:rsid w:val="00127337"/>
    <w:rsid w:val="001277A9"/>
    <w:rsid w:val="00127C41"/>
    <w:rsid w:val="001342DD"/>
    <w:rsid w:val="00141DED"/>
    <w:rsid w:val="001426E8"/>
    <w:rsid w:val="0014556D"/>
    <w:rsid w:val="001507D0"/>
    <w:rsid w:val="00150DE6"/>
    <w:rsid w:val="00157AAF"/>
    <w:rsid w:val="00164091"/>
    <w:rsid w:val="00164A9D"/>
    <w:rsid w:val="00164FF6"/>
    <w:rsid w:val="001702C9"/>
    <w:rsid w:val="00171ADC"/>
    <w:rsid w:val="001809E4"/>
    <w:rsid w:val="00180AEA"/>
    <w:rsid w:val="001832BB"/>
    <w:rsid w:val="001833F0"/>
    <w:rsid w:val="00184E65"/>
    <w:rsid w:val="00187429"/>
    <w:rsid w:val="001914E5"/>
    <w:rsid w:val="0019242B"/>
    <w:rsid w:val="001954E3"/>
    <w:rsid w:val="00197490"/>
    <w:rsid w:val="001A2390"/>
    <w:rsid w:val="001A37EA"/>
    <w:rsid w:val="001A476A"/>
    <w:rsid w:val="001A5805"/>
    <w:rsid w:val="001A7AC9"/>
    <w:rsid w:val="001A7D26"/>
    <w:rsid w:val="001B15E6"/>
    <w:rsid w:val="001B2000"/>
    <w:rsid w:val="001B38DC"/>
    <w:rsid w:val="001D27C5"/>
    <w:rsid w:val="001D4265"/>
    <w:rsid w:val="001E44C9"/>
    <w:rsid w:val="001F4086"/>
    <w:rsid w:val="001F75DB"/>
    <w:rsid w:val="00201389"/>
    <w:rsid w:val="00201F39"/>
    <w:rsid w:val="002121AA"/>
    <w:rsid w:val="0021444B"/>
    <w:rsid w:val="00215461"/>
    <w:rsid w:val="00216910"/>
    <w:rsid w:val="002174EF"/>
    <w:rsid w:val="00220CD4"/>
    <w:rsid w:val="00226224"/>
    <w:rsid w:val="00231DAF"/>
    <w:rsid w:val="002405B7"/>
    <w:rsid w:val="00242AD2"/>
    <w:rsid w:val="00243B5F"/>
    <w:rsid w:val="002450AC"/>
    <w:rsid w:val="002564C5"/>
    <w:rsid w:val="00257999"/>
    <w:rsid w:val="00262873"/>
    <w:rsid w:val="002641A4"/>
    <w:rsid w:val="0026462F"/>
    <w:rsid w:val="002663E8"/>
    <w:rsid w:val="00273B25"/>
    <w:rsid w:val="00275BF2"/>
    <w:rsid w:val="00280FD3"/>
    <w:rsid w:val="00281042"/>
    <w:rsid w:val="002866A4"/>
    <w:rsid w:val="00287501"/>
    <w:rsid w:val="00294160"/>
    <w:rsid w:val="00296280"/>
    <w:rsid w:val="00297CB4"/>
    <w:rsid w:val="002A3B04"/>
    <w:rsid w:val="002A42BD"/>
    <w:rsid w:val="002A505F"/>
    <w:rsid w:val="002A7819"/>
    <w:rsid w:val="002B2921"/>
    <w:rsid w:val="002B592E"/>
    <w:rsid w:val="002C031D"/>
    <w:rsid w:val="002C3820"/>
    <w:rsid w:val="002C495F"/>
    <w:rsid w:val="002D04FE"/>
    <w:rsid w:val="002D0787"/>
    <w:rsid w:val="002D0A0F"/>
    <w:rsid w:val="002D1D1C"/>
    <w:rsid w:val="002D7121"/>
    <w:rsid w:val="002E03A9"/>
    <w:rsid w:val="002F1114"/>
    <w:rsid w:val="002F2319"/>
    <w:rsid w:val="002F711E"/>
    <w:rsid w:val="002F729D"/>
    <w:rsid w:val="003015A9"/>
    <w:rsid w:val="00303A4F"/>
    <w:rsid w:val="0030480D"/>
    <w:rsid w:val="0031051D"/>
    <w:rsid w:val="00311710"/>
    <w:rsid w:val="003123FE"/>
    <w:rsid w:val="00312B5B"/>
    <w:rsid w:val="003172D4"/>
    <w:rsid w:val="00320A04"/>
    <w:rsid w:val="00323203"/>
    <w:rsid w:val="00324EE6"/>
    <w:rsid w:val="003331D3"/>
    <w:rsid w:val="0033705D"/>
    <w:rsid w:val="00337435"/>
    <w:rsid w:val="003444D1"/>
    <w:rsid w:val="00345DA7"/>
    <w:rsid w:val="0035019A"/>
    <w:rsid w:val="00352E2B"/>
    <w:rsid w:val="003569DC"/>
    <w:rsid w:val="00362897"/>
    <w:rsid w:val="00372319"/>
    <w:rsid w:val="00373832"/>
    <w:rsid w:val="00374499"/>
    <w:rsid w:val="00374808"/>
    <w:rsid w:val="003777C6"/>
    <w:rsid w:val="003806BA"/>
    <w:rsid w:val="00381EB0"/>
    <w:rsid w:val="00382A22"/>
    <w:rsid w:val="00384914"/>
    <w:rsid w:val="00385D2F"/>
    <w:rsid w:val="00385E6B"/>
    <w:rsid w:val="00385F4D"/>
    <w:rsid w:val="00386BFB"/>
    <w:rsid w:val="00390BD0"/>
    <w:rsid w:val="003912DE"/>
    <w:rsid w:val="00392CD0"/>
    <w:rsid w:val="00394278"/>
    <w:rsid w:val="00394984"/>
    <w:rsid w:val="00397D6C"/>
    <w:rsid w:val="003A1AC6"/>
    <w:rsid w:val="003B40C3"/>
    <w:rsid w:val="003B514E"/>
    <w:rsid w:val="003B73F1"/>
    <w:rsid w:val="003C26F7"/>
    <w:rsid w:val="003C5ADA"/>
    <w:rsid w:val="003D0CA3"/>
    <w:rsid w:val="003D34CA"/>
    <w:rsid w:val="003D784B"/>
    <w:rsid w:val="003E03FA"/>
    <w:rsid w:val="003E2B84"/>
    <w:rsid w:val="003E4A54"/>
    <w:rsid w:val="003E64A2"/>
    <w:rsid w:val="003E6C27"/>
    <w:rsid w:val="003F2547"/>
    <w:rsid w:val="004010B9"/>
    <w:rsid w:val="00401AE2"/>
    <w:rsid w:val="00404A8F"/>
    <w:rsid w:val="00410CF3"/>
    <w:rsid w:val="004148E2"/>
    <w:rsid w:val="00420FAE"/>
    <w:rsid w:val="00430C9C"/>
    <w:rsid w:val="00432C21"/>
    <w:rsid w:val="00432FEB"/>
    <w:rsid w:val="004335C6"/>
    <w:rsid w:val="0043485C"/>
    <w:rsid w:val="00435687"/>
    <w:rsid w:val="00435971"/>
    <w:rsid w:val="00440855"/>
    <w:rsid w:val="00442226"/>
    <w:rsid w:val="00446086"/>
    <w:rsid w:val="004478AA"/>
    <w:rsid w:val="0045033C"/>
    <w:rsid w:val="00456350"/>
    <w:rsid w:val="00457ECD"/>
    <w:rsid w:val="00474090"/>
    <w:rsid w:val="0047409A"/>
    <w:rsid w:val="00474A74"/>
    <w:rsid w:val="00474DEE"/>
    <w:rsid w:val="004825B1"/>
    <w:rsid w:val="004873D9"/>
    <w:rsid w:val="0049028F"/>
    <w:rsid w:val="00496984"/>
    <w:rsid w:val="004A0788"/>
    <w:rsid w:val="004A443E"/>
    <w:rsid w:val="004A6743"/>
    <w:rsid w:val="004A6D94"/>
    <w:rsid w:val="004C0643"/>
    <w:rsid w:val="004C0C0F"/>
    <w:rsid w:val="004C3858"/>
    <w:rsid w:val="004C57E5"/>
    <w:rsid w:val="004C656E"/>
    <w:rsid w:val="004C674D"/>
    <w:rsid w:val="004D3A50"/>
    <w:rsid w:val="004D6E20"/>
    <w:rsid w:val="004D7278"/>
    <w:rsid w:val="004E0E94"/>
    <w:rsid w:val="004E2C7B"/>
    <w:rsid w:val="004E4B47"/>
    <w:rsid w:val="004E6527"/>
    <w:rsid w:val="004E780A"/>
    <w:rsid w:val="004E795D"/>
    <w:rsid w:val="004F0CD6"/>
    <w:rsid w:val="004F1D8E"/>
    <w:rsid w:val="004F2975"/>
    <w:rsid w:val="00505B71"/>
    <w:rsid w:val="005065C7"/>
    <w:rsid w:val="005073ED"/>
    <w:rsid w:val="005123EC"/>
    <w:rsid w:val="00513EDF"/>
    <w:rsid w:val="00514106"/>
    <w:rsid w:val="00522A9E"/>
    <w:rsid w:val="00525AB2"/>
    <w:rsid w:val="00526AA2"/>
    <w:rsid w:val="00526F21"/>
    <w:rsid w:val="005303E1"/>
    <w:rsid w:val="0053197D"/>
    <w:rsid w:val="00535021"/>
    <w:rsid w:val="00536E7E"/>
    <w:rsid w:val="00542DF3"/>
    <w:rsid w:val="00543B7A"/>
    <w:rsid w:val="00544D77"/>
    <w:rsid w:val="005522E1"/>
    <w:rsid w:val="005523E1"/>
    <w:rsid w:val="00552774"/>
    <w:rsid w:val="00557343"/>
    <w:rsid w:val="00566D97"/>
    <w:rsid w:val="00572DA4"/>
    <w:rsid w:val="005739A0"/>
    <w:rsid w:val="00577D59"/>
    <w:rsid w:val="00580806"/>
    <w:rsid w:val="005839E8"/>
    <w:rsid w:val="00584AED"/>
    <w:rsid w:val="00585424"/>
    <w:rsid w:val="0059087B"/>
    <w:rsid w:val="00593E98"/>
    <w:rsid w:val="00594E4F"/>
    <w:rsid w:val="005952F6"/>
    <w:rsid w:val="00596E26"/>
    <w:rsid w:val="005A04B9"/>
    <w:rsid w:val="005A4CC9"/>
    <w:rsid w:val="005A6BF4"/>
    <w:rsid w:val="005C211B"/>
    <w:rsid w:val="005C28E2"/>
    <w:rsid w:val="005C46B2"/>
    <w:rsid w:val="005C482E"/>
    <w:rsid w:val="005C649D"/>
    <w:rsid w:val="005C6630"/>
    <w:rsid w:val="005D231D"/>
    <w:rsid w:val="005D3436"/>
    <w:rsid w:val="005D4ABC"/>
    <w:rsid w:val="005E01EC"/>
    <w:rsid w:val="005E069C"/>
    <w:rsid w:val="005E06F0"/>
    <w:rsid w:val="005E18F9"/>
    <w:rsid w:val="005E2CBB"/>
    <w:rsid w:val="005E38A1"/>
    <w:rsid w:val="005E3CFB"/>
    <w:rsid w:val="005E5BED"/>
    <w:rsid w:val="005E63BB"/>
    <w:rsid w:val="005F2108"/>
    <w:rsid w:val="005F25F7"/>
    <w:rsid w:val="005F60B7"/>
    <w:rsid w:val="005F62A5"/>
    <w:rsid w:val="005F6EAD"/>
    <w:rsid w:val="0060065E"/>
    <w:rsid w:val="00600981"/>
    <w:rsid w:val="00602632"/>
    <w:rsid w:val="00603BDA"/>
    <w:rsid w:val="00604083"/>
    <w:rsid w:val="00605965"/>
    <w:rsid w:val="00607C9F"/>
    <w:rsid w:val="006155FC"/>
    <w:rsid w:val="0061565D"/>
    <w:rsid w:val="00616EFB"/>
    <w:rsid w:val="00617FC7"/>
    <w:rsid w:val="00621D58"/>
    <w:rsid w:val="006230EE"/>
    <w:rsid w:val="00625152"/>
    <w:rsid w:val="006254DF"/>
    <w:rsid w:val="00626C60"/>
    <w:rsid w:val="006271BF"/>
    <w:rsid w:val="00632A18"/>
    <w:rsid w:val="00635FF5"/>
    <w:rsid w:val="00641960"/>
    <w:rsid w:val="006428AB"/>
    <w:rsid w:val="00642A3D"/>
    <w:rsid w:val="00646207"/>
    <w:rsid w:val="006508C4"/>
    <w:rsid w:val="0065426F"/>
    <w:rsid w:val="006558BA"/>
    <w:rsid w:val="006560AE"/>
    <w:rsid w:val="0066313A"/>
    <w:rsid w:val="00671425"/>
    <w:rsid w:val="00673868"/>
    <w:rsid w:val="00674C6B"/>
    <w:rsid w:val="00683C1A"/>
    <w:rsid w:val="00690817"/>
    <w:rsid w:val="006915AC"/>
    <w:rsid w:val="00693C81"/>
    <w:rsid w:val="00694E98"/>
    <w:rsid w:val="006976D1"/>
    <w:rsid w:val="006A0E32"/>
    <w:rsid w:val="006A1C83"/>
    <w:rsid w:val="006A4128"/>
    <w:rsid w:val="006B45B4"/>
    <w:rsid w:val="006B6712"/>
    <w:rsid w:val="006C1E92"/>
    <w:rsid w:val="006C4757"/>
    <w:rsid w:val="006C54D2"/>
    <w:rsid w:val="006C6CF2"/>
    <w:rsid w:val="006D4EBD"/>
    <w:rsid w:val="006E16C1"/>
    <w:rsid w:val="006E4767"/>
    <w:rsid w:val="006E774E"/>
    <w:rsid w:val="006F0229"/>
    <w:rsid w:val="006F5B79"/>
    <w:rsid w:val="006F6440"/>
    <w:rsid w:val="00705F0E"/>
    <w:rsid w:val="00705FBD"/>
    <w:rsid w:val="0070617D"/>
    <w:rsid w:val="0070682D"/>
    <w:rsid w:val="00710E35"/>
    <w:rsid w:val="00714C3B"/>
    <w:rsid w:val="00715D2E"/>
    <w:rsid w:val="00722C46"/>
    <w:rsid w:val="00726F72"/>
    <w:rsid w:val="007326F7"/>
    <w:rsid w:val="00733192"/>
    <w:rsid w:val="00733BAE"/>
    <w:rsid w:val="00734398"/>
    <w:rsid w:val="007358F7"/>
    <w:rsid w:val="00743870"/>
    <w:rsid w:val="00743E11"/>
    <w:rsid w:val="00744DF7"/>
    <w:rsid w:val="0074652F"/>
    <w:rsid w:val="007465C7"/>
    <w:rsid w:val="00751CE9"/>
    <w:rsid w:val="007552BF"/>
    <w:rsid w:val="0075545F"/>
    <w:rsid w:val="00755D6B"/>
    <w:rsid w:val="007578FE"/>
    <w:rsid w:val="00761C7C"/>
    <w:rsid w:val="00766D2C"/>
    <w:rsid w:val="0076718B"/>
    <w:rsid w:val="007678EA"/>
    <w:rsid w:val="00776029"/>
    <w:rsid w:val="00787460"/>
    <w:rsid w:val="00787C24"/>
    <w:rsid w:val="007910FE"/>
    <w:rsid w:val="007936B9"/>
    <w:rsid w:val="00794B1D"/>
    <w:rsid w:val="00796C02"/>
    <w:rsid w:val="007A0E8D"/>
    <w:rsid w:val="007A2DCA"/>
    <w:rsid w:val="007A59F3"/>
    <w:rsid w:val="007A6539"/>
    <w:rsid w:val="007B569B"/>
    <w:rsid w:val="007B5A48"/>
    <w:rsid w:val="007B600B"/>
    <w:rsid w:val="007B7EB7"/>
    <w:rsid w:val="007C077B"/>
    <w:rsid w:val="007C2D89"/>
    <w:rsid w:val="007C2F0D"/>
    <w:rsid w:val="007D2857"/>
    <w:rsid w:val="007D2D94"/>
    <w:rsid w:val="007D410F"/>
    <w:rsid w:val="007D5954"/>
    <w:rsid w:val="007E2ED5"/>
    <w:rsid w:val="007E4252"/>
    <w:rsid w:val="007F50E8"/>
    <w:rsid w:val="007F6E8F"/>
    <w:rsid w:val="008040C9"/>
    <w:rsid w:val="0080756A"/>
    <w:rsid w:val="00810123"/>
    <w:rsid w:val="00815C6D"/>
    <w:rsid w:val="00821CE9"/>
    <w:rsid w:val="00826152"/>
    <w:rsid w:val="008262DC"/>
    <w:rsid w:val="00826A74"/>
    <w:rsid w:val="00832B5D"/>
    <w:rsid w:val="0083609B"/>
    <w:rsid w:val="00841010"/>
    <w:rsid w:val="008430DA"/>
    <w:rsid w:val="00846E60"/>
    <w:rsid w:val="00851371"/>
    <w:rsid w:val="00857257"/>
    <w:rsid w:val="0086571B"/>
    <w:rsid w:val="008709C1"/>
    <w:rsid w:val="0087122C"/>
    <w:rsid w:val="00873980"/>
    <w:rsid w:val="00882C70"/>
    <w:rsid w:val="0088386E"/>
    <w:rsid w:val="008844AF"/>
    <w:rsid w:val="0088641B"/>
    <w:rsid w:val="00887201"/>
    <w:rsid w:val="0089047D"/>
    <w:rsid w:val="008905B5"/>
    <w:rsid w:val="008963B4"/>
    <w:rsid w:val="00896947"/>
    <w:rsid w:val="008A0ECA"/>
    <w:rsid w:val="008A1F2C"/>
    <w:rsid w:val="008A5ACE"/>
    <w:rsid w:val="008A6A21"/>
    <w:rsid w:val="008B2B87"/>
    <w:rsid w:val="008B45B2"/>
    <w:rsid w:val="008B73E1"/>
    <w:rsid w:val="008C1903"/>
    <w:rsid w:val="008C46D4"/>
    <w:rsid w:val="008C54F4"/>
    <w:rsid w:val="008E3232"/>
    <w:rsid w:val="008E3272"/>
    <w:rsid w:val="008E3D3B"/>
    <w:rsid w:val="008E5A13"/>
    <w:rsid w:val="008E6EA0"/>
    <w:rsid w:val="008F795A"/>
    <w:rsid w:val="009004E4"/>
    <w:rsid w:val="00903F26"/>
    <w:rsid w:val="00905CC9"/>
    <w:rsid w:val="009113B9"/>
    <w:rsid w:val="009113C2"/>
    <w:rsid w:val="00912A26"/>
    <w:rsid w:val="00912AA0"/>
    <w:rsid w:val="0091733B"/>
    <w:rsid w:val="00935376"/>
    <w:rsid w:val="0094009D"/>
    <w:rsid w:val="00944BF6"/>
    <w:rsid w:val="00946FA1"/>
    <w:rsid w:val="0095052D"/>
    <w:rsid w:val="00950587"/>
    <w:rsid w:val="00952332"/>
    <w:rsid w:val="0095577F"/>
    <w:rsid w:val="00956639"/>
    <w:rsid w:val="00965E1E"/>
    <w:rsid w:val="00966470"/>
    <w:rsid w:val="00971FEC"/>
    <w:rsid w:val="00972870"/>
    <w:rsid w:val="00974447"/>
    <w:rsid w:val="00975C7D"/>
    <w:rsid w:val="00982CD6"/>
    <w:rsid w:val="00983C90"/>
    <w:rsid w:val="00984831"/>
    <w:rsid w:val="00992117"/>
    <w:rsid w:val="009927DC"/>
    <w:rsid w:val="00994B00"/>
    <w:rsid w:val="009A01AF"/>
    <w:rsid w:val="009A0EA9"/>
    <w:rsid w:val="009A115A"/>
    <w:rsid w:val="009A4686"/>
    <w:rsid w:val="009B1884"/>
    <w:rsid w:val="009B51B0"/>
    <w:rsid w:val="009B7925"/>
    <w:rsid w:val="009C32D1"/>
    <w:rsid w:val="009C5317"/>
    <w:rsid w:val="009C5798"/>
    <w:rsid w:val="009C6647"/>
    <w:rsid w:val="009C66EB"/>
    <w:rsid w:val="009D019D"/>
    <w:rsid w:val="009D155F"/>
    <w:rsid w:val="009D2FC8"/>
    <w:rsid w:val="009D31C6"/>
    <w:rsid w:val="009D42B8"/>
    <w:rsid w:val="009E3A73"/>
    <w:rsid w:val="009E775A"/>
    <w:rsid w:val="009F2E5E"/>
    <w:rsid w:val="009F4E4E"/>
    <w:rsid w:val="009F4FFF"/>
    <w:rsid w:val="00A05973"/>
    <w:rsid w:val="00A119C6"/>
    <w:rsid w:val="00A11F79"/>
    <w:rsid w:val="00A13E07"/>
    <w:rsid w:val="00A15228"/>
    <w:rsid w:val="00A15A44"/>
    <w:rsid w:val="00A15DD5"/>
    <w:rsid w:val="00A16F67"/>
    <w:rsid w:val="00A20BA6"/>
    <w:rsid w:val="00A23845"/>
    <w:rsid w:val="00A2493D"/>
    <w:rsid w:val="00A26207"/>
    <w:rsid w:val="00A2713A"/>
    <w:rsid w:val="00A31A09"/>
    <w:rsid w:val="00A35D6B"/>
    <w:rsid w:val="00A40939"/>
    <w:rsid w:val="00A44161"/>
    <w:rsid w:val="00A447D2"/>
    <w:rsid w:val="00A453F8"/>
    <w:rsid w:val="00A507AF"/>
    <w:rsid w:val="00A529AE"/>
    <w:rsid w:val="00A64E29"/>
    <w:rsid w:val="00A661A2"/>
    <w:rsid w:val="00A67901"/>
    <w:rsid w:val="00A67D0B"/>
    <w:rsid w:val="00A768E8"/>
    <w:rsid w:val="00A76D7D"/>
    <w:rsid w:val="00A81105"/>
    <w:rsid w:val="00A82F17"/>
    <w:rsid w:val="00A84DDA"/>
    <w:rsid w:val="00A90C05"/>
    <w:rsid w:val="00A91BC9"/>
    <w:rsid w:val="00A933EE"/>
    <w:rsid w:val="00AA3993"/>
    <w:rsid w:val="00AB29F6"/>
    <w:rsid w:val="00AB56C4"/>
    <w:rsid w:val="00AB580F"/>
    <w:rsid w:val="00AB7B14"/>
    <w:rsid w:val="00AC13FC"/>
    <w:rsid w:val="00AC166B"/>
    <w:rsid w:val="00AC1F4D"/>
    <w:rsid w:val="00AC2A22"/>
    <w:rsid w:val="00AC4E76"/>
    <w:rsid w:val="00AC78A4"/>
    <w:rsid w:val="00AD2A26"/>
    <w:rsid w:val="00AD4345"/>
    <w:rsid w:val="00AE2C6B"/>
    <w:rsid w:val="00AE4A84"/>
    <w:rsid w:val="00AE69E5"/>
    <w:rsid w:val="00AF1EFA"/>
    <w:rsid w:val="00AF2911"/>
    <w:rsid w:val="00B01098"/>
    <w:rsid w:val="00B03D42"/>
    <w:rsid w:val="00B05736"/>
    <w:rsid w:val="00B07489"/>
    <w:rsid w:val="00B11285"/>
    <w:rsid w:val="00B1318E"/>
    <w:rsid w:val="00B13F92"/>
    <w:rsid w:val="00B14F4B"/>
    <w:rsid w:val="00B17D3C"/>
    <w:rsid w:val="00B22C9B"/>
    <w:rsid w:val="00B27069"/>
    <w:rsid w:val="00B32302"/>
    <w:rsid w:val="00B338C9"/>
    <w:rsid w:val="00B35A94"/>
    <w:rsid w:val="00B40182"/>
    <w:rsid w:val="00B44004"/>
    <w:rsid w:val="00B46EAA"/>
    <w:rsid w:val="00B51632"/>
    <w:rsid w:val="00B51789"/>
    <w:rsid w:val="00B55B6A"/>
    <w:rsid w:val="00B62920"/>
    <w:rsid w:val="00B62F71"/>
    <w:rsid w:val="00B63390"/>
    <w:rsid w:val="00B642C8"/>
    <w:rsid w:val="00B64FFF"/>
    <w:rsid w:val="00B65C86"/>
    <w:rsid w:val="00B663A9"/>
    <w:rsid w:val="00B71311"/>
    <w:rsid w:val="00B71C61"/>
    <w:rsid w:val="00B7245C"/>
    <w:rsid w:val="00B81DF2"/>
    <w:rsid w:val="00B8229B"/>
    <w:rsid w:val="00B85A70"/>
    <w:rsid w:val="00B90C41"/>
    <w:rsid w:val="00B96117"/>
    <w:rsid w:val="00BA1BCE"/>
    <w:rsid w:val="00BA2E23"/>
    <w:rsid w:val="00BA40E4"/>
    <w:rsid w:val="00BA5D22"/>
    <w:rsid w:val="00BA77F4"/>
    <w:rsid w:val="00BB085E"/>
    <w:rsid w:val="00BB6AE8"/>
    <w:rsid w:val="00BC1FF3"/>
    <w:rsid w:val="00BC2438"/>
    <w:rsid w:val="00BC4A23"/>
    <w:rsid w:val="00BD0131"/>
    <w:rsid w:val="00BD036B"/>
    <w:rsid w:val="00BD27F6"/>
    <w:rsid w:val="00BD359B"/>
    <w:rsid w:val="00BD63CF"/>
    <w:rsid w:val="00BD6F60"/>
    <w:rsid w:val="00BD78EE"/>
    <w:rsid w:val="00BD7A0D"/>
    <w:rsid w:val="00BE06F0"/>
    <w:rsid w:val="00BE1E76"/>
    <w:rsid w:val="00BE3C64"/>
    <w:rsid w:val="00BE4A59"/>
    <w:rsid w:val="00BE4F00"/>
    <w:rsid w:val="00BF267C"/>
    <w:rsid w:val="00BF4FB4"/>
    <w:rsid w:val="00C0281B"/>
    <w:rsid w:val="00C03BDF"/>
    <w:rsid w:val="00C1708A"/>
    <w:rsid w:val="00C23F97"/>
    <w:rsid w:val="00C26C4C"/>
    <w:rsid w:val="00C30423"/>
    <w:rsid w:val="00C32643"/>
    <w:rsid w:val="00C33ADF"/>
    <w:rsid w:val="00C362A8"/>
    <w:rsid w:val="00C41E0A"/>
    <w:rsid w:val="00C46D99"/>
    <w:rsid w:val="00C47612"/>
    <w:rsid w:val="00C51BBD"/>
    <w:rsid w:val="00C53F00"/>
    <w:rsid w:val="00C60C36"/>
    <w:rsid w:val="00C611B6"/>
    <w:rsid w:val="00C61A98"/>
    <w:rsid w:val="00C6369A"/>
    <w:rsid w:val="00C65AF4"/>
    <w:rsid w:val="00C66366"/>
    <w:rsid w:val="00C67320"/>
    <w:rsid w:val="00C73A4C"/>
    <w:rsid w:val="00C774B1"/>
    <w:rsid w:val="00C77A98"/>
    <w:rsid w:val="00C80009"/>
    <w:rsid w:val="00C8779A"/>
    <w:rsid w:val="00C9023C"/>
    <w:rsid w:val="00C92208"/>
    <w:rsid w:val="00C92E9E"/>
    <w:rsid w:val="00C941BF"/>
    <w:rsid w:val="00C95990"/>
    <w:rsid w:val="00CA2B2F"/>
    <w:rsid w:val="00CA40F7"/>
    <w:rsid w:val="00CB09BA"/>
    <w:rsid w:val="00CB2208"/>
    <w:rsid w:val="00CB54C4"/>
    <w:rsid w:val="00CC1531"/>
    <w:rsid w:val="00CC1D4B"/>
    <w:rsid w:val="00CC4DDC"/>
    <w:rsid w:val="00CC586E"/>
    <w:rsid w:val="00CC5B49"/>
    <w:rsid w:val="00CC5F9C"/>
    <w:rsid w:val="00CD27B1"/>
    <w:rsid w:val="00CE0436"/>
    <w:rsid w:val="00CE1CE4"/>
    <w:rsid w:val="00CE3DF2"/>
    <w:rsid w:val="00CE3FD6"/>
    <w:rsid w:val="00CF21A1"/>
    <w:rsid w:val="00CF3EA5"/>
    <w:rsid w:val="00CF4715"/>
    <w:rsid w:val="00CF6782"/>
    <w:rsid w:val="00D07CE4"/>
    <w:rsid w:val="00D1007D"/>
    <w:rsid w:val="00D10D10"/>
    <w:rsid w:val="00D13385"/>
    <w:rsid w:val="00D1341B"/>
    <w:rsid w:val="00D13916"/>
    <w:rsid w:val="00D14060"/>
    <w:rsid w:val="00D16710"/>
    <w:rsid w:val="00D23668"/>
    <w:rsid w:val="00D26BCF"/>
    <w:rsid w:val="00D31E16"/>
    <w:rsid w:val="00D322BF"/>
    <w:rsid w:val="00D325BB"/>
    <w:rsid w:val="00D35C1B"/>
    <w:rsid w:val="00D36C8A"/>
    <w:rsid w:val="00D36D5C"/>
    <w:rsid w:val="00D404B0"/>
    <w:rsid w:val="00D42A6F"/>
    <w:rsid w:val="00D43F63"/>
    <w:rsid w:val="00D44C95"/>
    <w:rsid w:val="00D4541A"/>
    <w:rsid w:val="00D45CF7"/>
    <w:rsid w:val="00D46767"/>
    <w:rsid w:val="00D521CC"/>
    <w:rsid w:val="00D54C14"/>
    <w:rsid w:val="00D64EE1"/>
    <w:rsid w:val="00D659B7"/>
    <w:rsid w:val="00D6763F"/>
    <w:rsid w:val="00D67956"/>
    <w:rsid w:val="00D70908"/>
    <w:rsid w:val="00D740B3"/>
    <w:rsid w:val="00D7480C"/>
    <w:rsid w:val="00D76573"/>
    <w:rsid w:val="00D81F2B"/>
    <w:rsid w:val="00D90225"/>
    <w:rsid w:val="00D906AC"/>
    <w:rsid w:val="00D9174A"/>
    <w:rsid w:val="00D91AAB"/>
    <w:rsid w:val="00D93144"/>
    <w:rsid w:val="00D938EE"/>
    <w:rsid w:val="00D94872"/>
    <w:rsid w:val="00D967D5"/>
    <w:rsid w:val="00D9792F"/>
    <w:rsid w:val="00D97F78"/>
    <w:rsid w:val="00D97F8F"/>
    <w:rsid w:val="00DA111C"/>
    <w:rsid w:val="00DA256D"/>
    <w:rsid w:val="00DA49F0"/>
    <w:rsid w:val="00DA7636"/>
    <w:rsid w:val="00DA7FAF"/>
    <w:rsid w:val="00DB50B2"/>
    <w:rsid w:val="00DB71C8"/>
    <w:rsid w:val="00DB7401"/>
    <w:rsid w:val="00DC1707"/>
    <w:rsid w:val="00DC3B06"/>
    <w:rsid w:val="00DC40DB"/>
    <w:rsid w:val="00DC4196"/>
    <w:rsid w:val="00DC456A"/>
    <w:rsid w:val="00DC47B4"/>
    <w:rsid w:val="00DC4926"/>
    <w:rsid w:val="00DC6646"/>
    <w:rsid w:val="00DD08B5"/>
    <w:rsid w:val="00DD0DE2"/>
    <w:rsid w:val="00DD31D3"/>
    <w:rsid w:val="00DD481B"/>
    <w:rsid w:val="00DD511D"/>
    <w:rsid w:val="00DD5A65"/>
    <w:rsid w:val="00DD6821"/>
    <w:rsid w:val="00DE1279"/>
    <w:rsid w:val="00DE38A7"/>
    <w:rsid w:val="00DF6166"/>
    <w:rsid w:val="00DF66AF"/>
    <w:rsid w:val="00DF6C58"/>
    <w:rsid w:val="00E07F4E"/>
    <w:rsid w:val="00E105B5"/>
    <w:rsid w:val="00E1491E"/>
    <w:rsid w:val="00E200C6"/>
    <w:rsid w:val="00E25F03"/>
    <w:rsid w:val="00E31DB2"/>
    <w:rsid w:val="00E32928"/>
    <w:rsid w:val="00E32E27"/>
    <w:rsid w:val="00E35949"/>
    <w:rsid w:val="00E36BDC"/>
    <w:rsid w:val="00E37A22"/>
    <w:rsid w:val="00E40BF6"/>
    <w:rsid w:val="00E433A2"/>
    <w:rsid w:val="00E43F73"/>
    <w:rsid w:val="00E44250"/>
    <w:rsid w:val="00E45452"/>
    <w:rsid w:val="00E47E81"/>
    <w:rsid w:val="00E53273"/>
    <w:rsid w:val="00E55137"/>
    <w:rsid w:val="00E63A42"/>
    <w:rsid w:val="00E65F75"/>
    <w:rsid w:val="00E70126"/>
    <w:rsid w:val="00E71364"/>
    <w:rsid w:val="00E7292F"/>
    <w:rsid w:val="00E73B5E"/>
    <w:rsid w:val="00E74138"/>
    <w:rsid w:val="00E741C2"/>
    <w:rsid w:val="00E75052"/>
    <w:rsid w:val="00E81597"/>
    <w:rsid w:val="00E852FD"/>
    <w:rsid w:val="00E855E1"/>
    <w:rsid w:val="00E861FC"/>
    <w:rsid w:val="00E87DA5"/>
    <w:rsid w:val="00E90DFC"/>
    <w:rsid w:val="00E94AAC"/>
    <w:rsid w:val="00E94CF7"/>
    <w:rsid w:val="00E96AC7"/>
    <w:rsid w:val="00E97AEA"/>
    <w:rsid w:val="00EA3073"/>
    <w:rsid w:val="00EB33CB"/>
    <w:rsid w:val="00EB4C15"/>
    <w:rsid w:val="00EB5F4C"/>
    <w:rsid w:val="00EC0D48"/>
    <w:rsid w:val="00EC1920"/>
    <w:rsid w:val="00ED02C1"/>
    <w:rsid w:val="00ED217F"/>
    <w:rsid w:val="00ED4AEC"/>
    <w:rsid w:val="00ED74C4"/>
    <w:rsid w:val="00EE32C9"/>
    <w:rsid w:val="00EE402A"/>
    <w:rsid w:val="00EE676A"/>
    <w:rsid w:val="00EF0079"/>
    <w:rsid w:val="00EF01B7"/>
    <w:rsid w:val="00F02107"/>
    <w:rsid w:val="00F05C59"/>
    <w:rsid w:val="00F20B5E"/>
    <w:rsid w:val="00F236BB"/>
    <w:rsid w:val="00F249F8"/>
    <w:rsid w:val="00F30D1C"/>
    <w:rsid w:val="00F3434E"/>
    <w:rsid w:val="00F3491F"/>
    <w:rsid w:val="00F3588A"/>
    <w:rsid w:val="00F35BA2"/>
    <w:rsid w:val="00F41F7E"/>
    <w:rsid w:val="00F4252D"/>
    <w:rsid w:val="00F42828"/>
    <w:rsid w:val="00F43B27"/>
    <w:rsid w:val="00F43F01"/>
    <w:rsid w:val="00F46709"/>
    <w:rsid w:val="00F51C19"/>
    <w:rsid w:val="00F5344A"/>
    <w:rsid w:val="00F55C1B"/>
    <w:rsid w:val="00F5611C"/>
    <w:rsid w:val="00F5742B"/>
    <w:rsid w:val="00F60409"/>
    <w:rsid w:val="00F62133"/>
    <w:rsid w:val="00F64E8A"/>
    <w:rsid w:val="00F659AA"/>
    <w:rsid w:val="00F665EF"/>
    <w:rsid w:val="00F6674B"/>
    <w:rsid w:val="00F6741C"/>
    <w:rsid w:val="00F734C8"/>
    <w:rsid w:val="00F741BE"/>
    <w:rsid w:val="00F767AF"/>
    <w:rsid w:val="00F84289"/>
    <w:rsid w:val="00FA10B9"/>
    <w:rsid w:val="00FA1730"/>
    <w:rsid w:val="00FA1B52"/>
    <w:rsid w:val="00FA20D0"/>
    <w:rsid w:val="00FA3D10"/>
    <w:rsid w:val="00FA4A55"/>
    <w:rsid w:val="00FA5BB0"/>
    <w:rsid w:val="00FA6E09"/>
    <w:rsid w:val="00FA784E"/>
    <w:rsid w:val="00FB48C6"/>
    <w:rsid w:val="00FB5CBF"/>
    <w:rsid w:val="00FB6885"/>
    <w:rsid w:val="00FB6D44"/>
    <w:rsid w:val="00FB73FF"/>
    <w:rsid w:val="00FC2683"/>
    <w:rsid w:val="00FC2DC3"/>
    <w:rsid w:val="00FC5BA1"/>
    <w:rsid w:val="00FC68CA"/>
    <w:rsid w:val="00FC6994"/>
    <w:rsid w:val="00FD209C"/>
    <w:rsid w:val="00FD2F27"/>
    <w:rsid w:val="00FD5B79"/>
    <w:rsid w:val="00FE5B5B"/>
    <w:rsid w:val="00FF03D3"/>
    <w:rsid w:val="00FF0C8C"/>
    <w:rsid w:val="00FF0EB2"/>
    <w:rsid w:val="00FF186E"/>
    <w:rsid w:val="00FF32F7"/>
    <w:rsid w:val="00FF3414"/>
    <w:rsid w:val="00FF4AD2"/>
    <w:rsid w:val="00FF75C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330A0F"/>
  <w15:docId w15:val="{ACEDC1FA-4B1C-41A1-949F-86F1105EC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link w:val="Ttulo1Car"/>
    <w:uiPriority w:val="9"/>
    <w:qFormat/>
    <w:pPr>
      <w:ind w:left="567"/>
      <w:outlineLvl w:val="0"/>
    </w:pPr>
    <w:rPr>
      <w:rFonts w:ascii="Arial" w:eastAsia="Arial" w:hAnsi="Arial" w:cs="Arial"/>
      <w:b/>
      <w:bCs/>
      <w:sz w:val="20"/>
      <w:szCs w:val="20"/>
    </w:rPr>
  </w:style>
  <w:style w:type="paragraph" w:styleId="Ttulo2">
    <w:name w:val="heading 2"/>
    <w:basedOn w:val="Normal"/>
    <w:next w:val="Normal"/>
    <w:link w:val="Ttulo2Car"/>
    <w:unhideWhenUsed/>
    <w:qFormat/>
    <w:rsid w:val="005C649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nhideWhenUsed/>
    <w:qFormat/>
    <w:rsid w:val="00226224"/>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uiPriority w:val="9"/>
    <w:semiHidden/>
    <w:unhideWhenUsed/>
    <w:qFormat/>
    <w:rsid w:val="005C649D"/>
    <w:pPr>
      <w:keepNext/>
      <w:keepLines/>
      <w:autoSpaceDE/>
      <w:autoSpaceDN/>
      <w:spacing w:before="240" w:after="40"/>
      <w:outlineLvl w:val="3"/>
    </w:pPr>
    <w:rPr>
      <w:rFonts w:ascii="Arial Narrow" w:eastAsia="Arial Narrow" w:hAnsi="Arial Narrow" w:cs="Arial Narrow"/>
      <w:b/>
      <w:sz w:val="24"/>
      <w:szCs w:val="24"/>
      <w:lang w:eastAsia="es-ES_tradnl"/>
    </w:rPr>
  </w:style>
  <w:style w:type="paragraph" w:styleId="Ttulo5">
    <w:name w:val="heading 5"/>
    <w:basedOn w:val="Normal"/>
    <w:next w:val="Normal"/>
    <w:link w:val="Ttulo5Car"/>
    <w:uiPriority w:val="9"/>
    <w:semiHidden/>
    <w:unhideWhenUsed/>
    <w:qFormat/>
    <w:rsid w:val="005C649D"/>
    <w:pPr>
      <w:keepNext/>
      <w:keepLines/>
      <w:autoSpaceDE/>
      <w:autoSpaceDN/>
      <w:spacing w:before="220" w:after="40"/>
      <w:outlineLvl w:val="4"/>
    </w:pPr>
    <w:rPr>
      <w:rFonts w:ascii="Arial Narrow" w:eastAsia="Arial Narrow" w:hAnsi="Arial Narrow" w:cs="Arial Narrow"/>
      <w:b/>
      <w:lang w:eastAsia="es-ES_tradnl"/>
    </w:rPr>
  </w:style>
  <w:style w:type="paragraph" w:styleId="Ttulo6">
    <w:name w:val="heading 6"/>
    <w:basedOn w:val="Normal"/>
    <w:next w:val="Normal"/>
    <w:link w:val="Ttulo6Car"/>
    <w:uiPriority w:val="9"/>
    <w:semiHidden/>
    <w:unhideWhenUsed/>
    <w:qFormat/>
    <w:rsid w:val="005C649D"/>
    <w:pPr>
      <w:keepNext/>
      <w:keepLines/>
      <w:autoSpaceDE/>
      <w:autoSpaceDN/>
      <w:spacing w:before="200" w:after="40"/>
      <w:outlineLvl w:val="5"/>
    </w:pPr>
    <w:rPr>
      <w:rFonts w:ascii="Arial Narrow" w:eastAsia="Arial Narrow" w:hAnsi="Arial Narrow" w:cs="Arial Narrow"/>
      <w:b/>
      <w:sz w:val="20"/>
      <w:szCs w:val="20"/>
      <w:lang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C649D"/>
    <w:rPr>
      <w:rFonts w:ascii="Arial" w:eastAsia="Arial" w:hAnsi="Arial" w:cs="Arial"/>
      <w:b/>
      <w:bCs/>
      <w:sz w:val="20"/>
      <w:szCs w:val="20"/>
      <w:lang w:val="es-ES"/>
    </w:rPr>
  </w:style>
  <w:style w:type="character" w:customStyle="1" w:styleId="Ttulo2Car">
    <w:name w:val="Título 2 Car"/>
    <w:basedOn w:val="Fuentedeprrafopredeter"/>
    <w:link w:val="Ttulo2"/>
    <w:rsid w:val="005C649D"/>
    <w:rPr>
      <w:rFonts w:asciiTheme="majorHAnsi" w:eastAsiaTheme="majorEastAsia" w:hAnsiTheme="majorHAnsi" w:cstheme="majorBidi"/>
      <w:color w:val="365F91" w:themeColor="accent1" w:themeShade="BF"/>
      <w:sz w:val="26"/>
      <w:szCs w:val="26"/>
      <w:lang w:val="es-ES"/>
    </w:rPr>
  </w:style>
  <w:style w:type="character" w:customStyle="1" w:styleId="Ttulo3Car">
    <w:name w:val="Título 3 Car"/>
    <w:basedOn w:val="Fuentedeprrafopredeter"/>
    <w:link w:val="Ttulo3"/>
    <w:rsid w:val="00226224"/>
    <w:rPr>
      <w:rFonts w:asciiTheme="majorHAnsi" w:eastAsiaTheme="majorEastAsia" w:hAnsiTheme="majorHAnsi" w:cstheme="majorBidi"/>
      <w:color w:val="243F60" w:themeColor="accent1" w:themeShade="7F"/>
      <w:sz w:val="24"/>
      <w:szCs w:val="24"/>
      <w:lang w:val="es-ES"/>
    </w:rPr>
  </w:style>
  <w:style w:type="character" w:customStyle="1" w:styleId="Ttulo4Car">
    <w:name w:val="Título 4 Car"/>
    <w:basedOn w:val="Fuentedeprrafopredeter"/>
    <w:link w:val="Ttulo4"/>
    <w:uiPriority w:val="9"/>
    <w:semiHidden/>
    <w:rsid w:val="005C649D"/>
    <w:rPr>
      <w:rFonts w:ascii="Arial Narrow" w:eastAsia="Arial Narrow" w:hAnsi="Arial Narrow" w:cs="Arial Narrow"/>
      <w:b/>
      <w:sz w:val="24"/>
      <w:szCs w:val="24"/>
      <w:lang w:val="es-ES" w:eastAsia="es-ES_tradnl"/>
    </w:rPr>
  </w:style>
  <w:style w:type="table" w:customStyle="1" w:styleId="TableNormal">
    <w:name w:val="Table Normal"/>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pPr>
      <w:ind w:left="567"/>
    </w:pPr>
    <w:rPr>
      <w:sz w:val="20"/>
      <w:szCs w:val="20"/>
    </w:rPr>
  </w:style>
  <w:style w:type="character" w:customStyle="1" w:styleId="TextoindependienteCar">
    <w:name w:val="Texto independiente Car"/>
    <w:basedOn w:val="Fuentedeprrafopredeter"/>
    <w:link w:val="Textoindependiente"/>
    <w:uiPriority w:val="1"/>
    <w:rsid w:val="005C649D"/>
    <w:rPr>
      <w:rFonts w:ascii="Arial MT" w:eastAsia="Arial MT" w:hAnsi="Arial MT" w:cs="Arial MT"/>
      <w:sz w:val="20"/>
      <w:szCs w:val="20"/>
      <w:lang w:val="es-ES"/>
    </w:rPr>
  </w:style>
  <w:style w:type="paragraph" w:styleId="Prrafodelista">
    <w:name w:val="List Paragraph"/>
    <w:aliases w:val="List Paragraph,Fotografía,HOJA,Bolita,Párrafo de lista4,BOLADEF,Párrafo de lista3,Párrafo de lista21,BOLA,Nivel 1 OS,Colorful List Accent 1,Colorful List - Accent 11,Cuadrícula media 1 - Énfasis 21,List,titulo 3,Bullets,Ha,Bullet List,l"/>
    <w:basedOn w:val="Normal"/>
    <w:link w:val="PrrafodelistaCar"/>
    <w:uiPriority w:val="34"/>
    <w:qFormat/>
    <w:pPr>
      <w:ind w:left="567" w:right="641"/>
      <w:jc w:val="both"/>
    </w:pPr>
  </w:style>
  <w:style w:type="character" w:customStyle="1" w:styleId="PrrafodelistaCar">
    <w:name w:val="Párrafo de lista Car"/>
    <w:aliases w:val="List Paragraph Car,Fotografía Car,HOJA Car,Bolita Car,Párrafo de lista4 Car,BOLADEF Car,Párrafo de lista3 Car,Párrafo de lista21 Car,BOLA Car,Nivel 1 OS Car,Colorful List Accent 1 Car,Colorful List - Accent 11 Car,List Car,Ha Car"/>
    <w:link w:val="Prrafodelista"/>
    <w:uiPriority w:val="1"/>
    <w:qFormat/>
    <w:rsid w:val="000A532F"/>
    <w:rPr>
      <w:rFonts w:ascii="Arial MT" w:eastAsia="Arial MT" w:hAnsi="Arial MT" w:cs="Arial MT"/>
      <w:lang w:val="es-ES"/>
    </w:rPr>
  </w:style>
  <w:style w:type="paragraph" w:customStyle="1" w:styleId="TableParagraph">
    <w:name w:val="Table Paragraph"/>
    <w:basedOn w:val="Normal"/>
    <w:uiPriority w:val="1"/>
    <w:qFormat/>
    <w:pPr>
      <w:spacing w:line="210" w:lineRule="exact"/>
      <w:ind w:left="107"/>
    </w:pPr>
  </w:style>
  <w:style w:type="paragraph" w:styleId="Encabezado">
    <w:name w:val="header"/>
    <w:basedOn w:val="Normal"/>
    <w:link w:val="EncabezadoCar"/>
    <w:uiPriority w:val="99"/>
    <w:unhideWhenUsed/>
    <w:rsid w:val="00AC4E76"/>
    <w:pPr>
      <w:tabs>
        <w:tab w:val="center" w:pos="4419"/>
        <w:tab w:val="right" w:pos="8838"/>
      </w:tabs>
    </w:pPr>
  </w:style>
  <w:style w:type="character" w:customStyle="1" w:styleId="EncabezadoCar">
    <w:name w:val="Encabezado Car"/>
    <w:basedOn w:val="Fuentedeprrafopredeter"/>
    <w:link w:val="Encabezado"/>
    <w:uiPriority w:val="99"/>
    <w:rsid w:val="00AC4E76"/>
    <w:rPr>
      <w:rFonts w:ascii="Arial MT" w:eastAsia="Arial MT" w:hAnsi="Arial MT" w:cs="Arial MT"/>
      <w:lang w:val="es-ES"/>
    </w:rPr>
  </w:style>
  <w:style w:type="paragraph" w:styleId="Piedepgina">
    <w:name w:val="footer"/>
    <w:basedOn w:val="Normal"/>
    <w:link w:val="PiedepginaCar"/>
    <w:uiPriority w:val="99"/>
    <w:unhideWhenUsed/>
    <w:rsid w:val="00AC4E76"/>
    <w:pPr>
      <w:tabs>
        <w:tab w:val="center" w:pos="4419"/>
        <w:tab w:val="right" w:pos="8838"/>
      </w:tabs>
    </w:pPr>
  </w:style>
  <w:style w:type="character" w:customStyle="1" w:styleId="PiedepginaCar">
    <w:name w:val="Pie de página Car"/>
    <w:basedOn w:val="Fuentedeprrafopredeter"/>
    <w:link w:val="Piedepgina"/>
    <w:uiPriority w:val="99"/>
    <w:rsid w:val="00AC4E76"/>
    <w:rPr>
      <w:rFonts w:ascii="Arial MT" w:eastAsia="Arial MT" w:hAnsi="Arial MT" w:cs="Arial MT"/>
      <w:lang w:val="es-ES"/>
    </w:rPr>
  </w:style>
  <w:style w:type="character" w:styleId="Hipervnculo">
    <w:name w:val="Hyperlink"/>
    <w:basedOn w:val="Fuentedeprrafopredeter"/>
    <w:uiPriority w:val="99"/>
    <w:unhideWhenUsed/>
    <w:rsid w:val="005952F6"/>
    <w:rPr>
      <w:color w:val="0000FF" w:themeColor="hyperlink"/>
      <w:u w:val="single"/>
    </w:rPr>
  </w:style>
  <w:style w:type="character" w:styleId="Mencinsinresolver">
    <w:name w:val="Unresolved Mention"/>
    <w:basedOn w:val="Fuentedeprrafopredeter"/>
    <w:uiPriority w:val="99"/>
    <w:semiHidden/>
    <w:unhideWhenUsed/>
    <w:rsid w:val="005952F6"/>
    <w:rPr>
      <w:color w:val="605E5C"/>
      <w:shd w:val="clear" w:color="auto" w:fill="E1DFDD"/>
    </w:rPr>
  </w:style>
  <w:style w:type="character" w:styleId="Refdecomentario">
    <w:name w:val="annotation reference"/>
    <w:basedOn w:val="Fuentedeprrafopredeter"/>
    <w:uiPriority w:val="99"/>
    <w:unhideWhenUsed/>
    <w:rsid w:val="00542DF3"/>
    <w:rPr>
      <w:sz w:val="16"/>
      <w:szCs w:val="16"/>
    </w:rPr>
  </w:style>
  <w:style w:type="paragraph" w:styleId="Textocomentario">
    <w:name w:val="annotation text"/>
    <w:basedOn w:val="Normal"/>
    <w:link w:val="TextocomentarioCar"/>
    <w:uiPriority w:val="99"/>
    <w:unhideWhenUsed/>
    <w:rsid w:val="00542DF3"/>
    <w:rPr>
      <w:sz w:val="20"/>
      <w:szCs w:val="20"/>
    </w:rPr>
  </w:style>
  <w:style w:type="character" w:customStyle="1" w:styleId="TextocomentarioCar">
    <w:name w:val="Texto comentario Car"/>
    <w:basedOn w:val="Fuentedeprrafopredeter"/>
    <w:link w:val="Textocomentario"/>
    <w:uiPriority w:val="99"/>
    <w:rsid w:val="00542DF3"/>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542DF3"/>
    <w:rPr>
      <w:b/>
      <w:bCs/>
    </w:rPr>
  </w:style>
  <w:style w:type="character" w:customStyle="1" w:styleId="AsuntodelcomentarioCar">
    <w:name w:val="Asunto del comentario Car"/>
    <w:basedOn w:val="TextocomentarioCar"/>
    <w:link w:val="Asuntodelcomentario"/>
    <w:uiPriority w:val="99"/>
    <w:semiHidden/>
    <w:rsid w:val="00542DF3"/>
    <w:rPr>
      <w:rFonts w:ascii="Arial MT" w:eastAsia="Arial MT" w:hAnsi="Arial MT" w:cs="Arial MT"/>
      <w:b/>
      <w:bCs/>
      <w:sz w:val="20"/>
      <w:szCs w:val="20"/>
      <w:lang w:val="es-ES"/>
    </w:rPr>
  </w:style>
  <w:style w:type="character" w:customStyle="1" w:styleId="Ttulo5Car">
    <w:name w:val="Título 5 Car"/>
    <w:basedOn w:val="Fuentedeprrafopredeter"/>
    <w:link w:val="Ttulo5"/>
    <w:uiPriority w:val="9"/>
    <w:semiHidden/>
    <w:rsid w:val="005C649D"/>
    <w:rPr>
      <w:rFonts w:ascii="Arial Narrow" w:eastAsia="Arial Narrow" w:hAnsi="Arial Narrow" w:cs="Arial Narrow"/>
      <w:b/>
      <w:lang w:val="es-ES" w:eastAsia="es-ES_tradnl"/>
    </w:rPr>
  </w:style>
  <w:style w:type="character" w:customStyle="1" w:styleId="Ttulo6Car">
    <w:name w:val="Título 6 Car"/>
    <w:basedOn w:val="Fuentedeprrafopredeter"/>
    <w:link w:val="Ttulo6"/>
    <w:uiPriority w:val="9"/>
    <w:semiHidden/>
    <w:rsid w:val="005C649D"/>
    <w:rPr>
      <w:rFonts w:ascii="Arial Narrow" w:eastAsia="Arial Narrow" w:hAnsi="Arial Narrow" w:cs="Arial Narrow"/>
      <w:b/>
      <w:sz w:val="20"/>
      <w:szCs w:val="20"/>
      <w:lang w:val="es-ES" w:eastAsia="es-ES_tradnl"/>
    </w:rPr>
  </w:style>
  <w:style w:type="character" w:styleId="Nmerodepgina">
    <w:name w:val="page number"/>
    <w:basedOn w:val="Fuentedeprrafopredeter"/>
    <w:rsid w:val="005C649D"/>
  </w:style>
  <w:style w:type="paragraph" w:styleId="Textodeglobo">
    <w:name w:val="Balloon Text"/>
    <w:basedOn w:val="Normal"/>
    <w:link w:val="TextodegloboCar"/>
    <w:uiPriority w:val="99"/>
    <w:rsid w:val="005C649D"/>
    <w:pPr>
      <w:widowControl/>
      <w:autoSpaceDE/>
      <w:autoSpaceDN/>
    </w:pPr>
    <w:rPr>
      <w:rFonts w:ascii="Tahoma" w:eastAsia="Times New Roman" w:hAnsi="Tahoma" w:cs="Times New Roman"/>
      <w:sz w:val="16"/>
      <w:szCs w:val="16"/>
      <w:lang w:val="es-ES_tradnl" w:eastAsia="es-ES"/>
    </w:rPr>
  </w:style>
  <w:style w:type="character" w:customStyle="1" w:styleId="TextodegloboCar">
    <w:name w:val="Texto de globo Car"/>
    <w:basedOn w:val="Fuentedeprrafopredeter"/>
    <w:link w:val="Textodeglobo"/>
    <w:uiPriority w:val="99"/>
    <w:rsid w:val="005C649D"/>
    <w:rPr>
      <w:rFonts w:ascii="Tahoma" w:eastAsia="Times New Roman" w:hAnsi="Tahoma" w:cs="Times New Roman"/>
      <w:sz w:val="16"/>
      <w:szCs w:val="16"/>
      <w:lang w:val="es-ES_tradnl" w:eastAsia="es-ES"/>
    </w:rPr>
  </w:style>
  <w:style w:type="paragraph" w:styleId="Ttulo">
    <w:name w:val="Title"/>
    <w:basedOn w:val="Normal"/>
    <w:next w:val="Normal"/>
    <w:link w:val="TtuloCar"/>
    <w:uiPriority w:val="10"/>
    <w:qFormat/>
    <w:rsid w:val="005C649D"/>
    <w:pPr>
      <w:keepNext/>
      <w:keepLines/>
      <w:autoSpaceDE/>
      <w:autoSpaceDN/>
      <w:spacing w:before="480" w:after="120"/>
    </w:pPr>
    <w:rPr>
      <w:rFonts w:ascii="Arial Narrow" w:eastAsia="Arial Narrow" w:hAnsi="Arial Narrow" w:cs="Arial Narrow"/>
      <w:b/>
      <w:sz w:val="72"/>
      <w:szCs w:val="72"/>
      <w:lang w:eastAsia="es-ES_tradnl"/>
    </w:rPr>
  </w:style>
  <w:style w:type="character" w:customStyle="1" w:styleId="TtuloCar">
    <w:name w:val="Título Car"/>
    <w:basedOn w:val="Fuentedeprrafopredeter"/>
    <w:link w:val="Ttulo"/>
    <w:uiPriority w:val="10"/>
    <w:rsid w:val="005C649D"/>
    <w:rPr>
      <w:rFonts w:ascii="Arial Narrow" w:eastAsia="Arial Narrow" w:hAnsi="Arial Narrow" w:cs="Arial Narrow"/>
      <w:b/>
      <w:sz w:val="72"/>
      <w:szCs w:val="72"/>
      <w:lang w:val="es-ES" w:eastAsia="es-ES_tradnl"/>
    </w:rPr>
  </w:style>
  <w:style w:type="paragraph" w:styleId="Subttulo">
    <w:name w:val="Subtitle"/>
    <w:basedOn w:val="Normal"/>
    <w:next w:val="Normal"/>
    <w:link w:val="SubttuloCar"/>
    <w:uiPriority w:val="11"/>
    <w:qFormat/>
    <w:rsid w:val="005C649D"/>
    <w:pPr>
      <w:keepNext/>
      <w:keepLines/>
      <w:autoSpaceDE/>
      <w:autoSpaceDN/>
      <w:spacing w:before="360" w:after="80"/>
    </w:pPr>
    <w:rPr>
      <w:rFonts w:ascii="Georgia" w:eastAsia="Georgia" w:hAnsi="Georgia" w:cs="Georgia"/>
      <w:i/>
      <w:color w:val="666666"/>
      <w:sz w:val="48"/>
      <w:szCs w:val="48"/>
      <w:lang w:eastAsia="es-ES_tradnl"/>
    </w:rPr>
  </w:style>
  <w:style w:type="character" w:customStyle="1" w:styleId="SubttuloCar">
    <w:name w:val="Subtítulo Car"/>
    <w:basedOn w:val="Fuentedeprrafopredeter"/>
    <w:link w:val="Subttulo"/>
    <w:uiPriority w:val="11"/>
    <w:rsid w:val="005C649D"/>
    <w:rPr>
      <w:rFonts w:ascii="Georgia" w:eastAsia="Georgia" w:hAnsi="Georgia" w:cs="Georgia"/>
      <w:i/>
      <w:color w:val="666666"/>
      <w:sz w:val="48"/>
      <w:szCs w:val="48"/>
      <w:lang w:val="es-ES" w:eastAsia="es-ES_tradnl"/>
    </w:rPr>
  </w:style>
  <w:style w:type="character" w:styleId="Textoennegrita">
    <w:name w:val="Strong"/>
    <w:uiPriority w:val="22"/>
    <w:qFormat/>
    <w:rsid w:val="005C649D"/>
    <w:rPr>
      <w:b/>
      <w:bCs/>
    </w:rPr>
  </w:style>
  <w:style w:type="character" w:styleId="nfasis">
    <w:name w:val="Emphasis"/>
    <w:uiPriority w:val="20"/>
    <w:qFormat/>
    <w:rsid w:val="005C649D"/>
    <w:rPr>
      <w:i/>
      <w:iCs/>
    </w:rPr>
  </w:style>
  <w:style w:type="paragraph" w:styleId="NormalWeb">
    <w:name w:val="Normal (Web)"/>
    <w:basedOn w:val="Normal"/>
    <w:uiPriority w:val="99"/>
    <w:unhideWhenUsed/>
    <w:rsid w:val="005C649D"/>
    <w:pPr>
      <w:widowControl/>
      <w:autoSpaceDE/>
      <w:autoSpaceDN/>
      <w:spacing w:before="100" w:beforeAutospacing="1" w:after="100" w:afterAutospacing="1"/>
    </w:pPr>
    <w:rPr>
      <w:rFonts w:ascii="Times New Roman" w:eastAsia="Times New Roman" w:hAnsi="Times New Roman" w:cs="Times New Roman"/>
      <w:sz w:val="24"/>
      <w:szCs w:val="24"/>
      <w:lang w:val="es-CO" w:eastAsia="es-ES_tradnl"/>
    </w:rPr>
  </w:style>
  <w:style w:type="paragraph" w:customStyle="1" w:styleId="Ttulo11">
    <w:name w:val="Título 11"/>
    <w:basedOn w:val="Normal"/>
    <w:uiPriority w:val="1"/>
    <w:qFormat/>
    <w:rsid w:val="005C649D"/>
    <w:pPr>
      <w:ind w:left="520"/>
      <w:outlineLvl w:val="1"/>
    </w:pPr>
    <w:rPr>
      <w:rFonts w:ascii="Arial Narrow" w:eastAsia="Arial Narrow" w:hAnsi="Arial Narrow" w:cs="Arial Narrow"/>
      <w:b/>
      <w:bCs/>
      <w:sz w:val="24"/>
      <w:szCs w:val="24"/>
      <w:lang w:eastAsia="es-ES" w:bidi="es-ES"/>
    </w:rPr>
  </w:style>
  <w:style w:type="paragraph" w:customStyle="1" w:styleId="Ttulo21">
    <w:name w:val="Título 21"/>
    <w:basedOn w:val="Normal"/>
    <w:uiPriority w:val="1"/>
    <w:qFormat/>
    <w:rsid w:val="005C649D"/>
    <w:pPr>
      <w:ind w:left="520"/>
      <w:outlineLvl w:val="2"/>
    </w:pPr>
    <w:rPr>
      <w:rFonts w:ascii="Arial Narrow" w:eastAsia="Arial Narrow" w:hAnsi="Arial Narrow" w:cs="Arial Narrow"/>
      <w:b/>
      <w:bCs/>
      <w:i/>
      <w:sz w:val="24"/>
      <w:szCs w:val="24"/>
      <w:lang w:eastAsia="es-ES" w:bidi="es-ES"/>
    </w:rPr>
  </w:style>
  <w:style w:type="paragraph" w:customStyle="1" w:styleId="Default">
    <w:name w:val="Default"/>
    <w:link w:val="DefaultCar"/>
    <w:rsid w:val="005C649D"/>
    <w:pPr>
      <w:widowControl/>
      <w:adjustRightInd w:val="0"/>
    </w:pPr>
    <w:rPr>
      <w:rFonts w:ascii="Arial" w:eastAsia="Times New Roman" w:hAnsi="Arial" w:cs="Arial"/>
      <w:color w:val="000000"/>
      <w:sz w:val="24"/>
      <w:szCs w:val="24"/>
      <w:lang w:val="es-ES" w:eastAsia="es-ES"/>
    </w:rPr>
  </w:style>
  <w:style w:type="character" w:customStyle="1" w:styleId="DefaultCar">
    <w:name w:val="Default Car"/>
    <w:link w:val="Default"/>
    <w:locked/>
    <w:rsid w:val="005C649D"/>
    <w:rPr>
      <w:rFonts w:ascii="Arial" w:eastAsia="Times New Roman" w:hAnsi="Arial" w:cs="Arial"/>
      <w:color w:val="000000"/>
      <w:sz w:val="24"/>
      <w:szCs w:val="24"/>
      <w:lang w:val="es-ES" w:eastAsia="es-ES"/>
    </w:rPr>
  </w:style>
  <w:style w:type="paragraph" w:styleId="Descripcin">
    <w:name w:val="caption"/>
    <w:basedOn w:val="Normal"/>
    <w:next w:val="Normal"/>
    <w:uiPriority w:val="35"/>
    <w:unhideWhenUsed/>
    <w:qFormat/>
    <w:rsid w:val="005C649D"/>
    <w:pPr>
      <w:widowControl/>
      <w:autoSpaceDE/>
      <w:autoSpaceDN/>
      <w:spacing w:before="120" w:after="240"/>
      <w:jc w:val="both"/>
    </w:pPr>
    <w:rPr>
      <w:rFonts w:ascii="Cambria" w:eastAsia="Cambria" w:hAnsi="Cambria" w:cs="Times New Roman"/>
      <w:iCs/>
      <w:szCs w:val="18"/>
      <w:lang w:val="es-CO"/>
    </w:rPr>
  </w:style>
  <w:style w:type="paragraph" w:styleId="Sinespaciado">
    <w:name w:val="No Spacing"/>
    <w:link w:val="SinespaciadoCar"/>
    <w:uiPriority w:val="1"/>
    <w:qFormat/>
    <w:rsid w:val="005C649D"/>
    <w:pPr>
      <w:widowControl/>
      <w:autoSpaceDE/>
      <w:autoSpaceDN/>
    </w:pPr>
    <w:rPr>
      <w:rFonts w:ascii="Calibri" w:eastAsia="Calibri" w:hAnsi="Calibri" w:cs="Times New Roman"/>
      <w:lang w:val="es-CO"/>
    </w:rPr>
  </w:style>
  <w:style w:type="character" w:customStyle="1" w:styleId="SinespaciadoCar">
    <w:name w:val="Sin espaciado Car"/>
    <w:link w:val="Sinespaciado"/>
    <w:uiPriority w:val="1"/>
    <w:rsid w:val="005C649D"/>
    <w:rPr>
      <w:rFonts w:ascii="Calibri" w:eastAsia="Calibri" w:hAnsi="Calibri" w:cs="Times New Roman"/>
      <w:lang w:val="es-CO"/>
    </w:rPr>
  </w:style>
  <w:style w:type="paragraph" w:customStyle="1" w:styleId="Captulo9">
    <w:name w:val="Capítulo 9"/>
    <w:basedOn w:val="Normal"/>
    <w:qFormat/>
    <w:rsid w:val="005C649D"/>
    <w:pPr>
      <w:widowControl/>
      <w:numPr>
        <w:numId w:val="1"/>
      </w:numPr>
      <w:autoSpaceDE/>
      <w:autoSpaceDN/>
      <w:spacing w:after="200" w:line="276" w:lineRule="auto"/>
      <w:contextualSpacing/>
    </w:pPr>
    <w:rPr>
      <w:rFonts w:ascii="Arial" w:eastAsia="Calibri" w:hAnsi="Arial" w:cs="Arial"/>
      <w:b/>
      <w:bCs/>
      <w:color w:val="4A442A"/>
      <w:sz w:val="20"/>
      <w:szCs w:val="20"/>
      <w:lang w:val="es-CO"/>
    </w:rPr>
  </w:style>
  <w:style w:type="character" w:customStyle="1" w:styleId="TextonotapieCar">
    <w:name w:val="Texto nota pie Car"/>
    <w:aliases w:val="Car Car,Footnote Text Char Char Char Char Char Car,Footnote Text Char Char Char Char Car,Footnote reference Car,FA Fu Car,Footnote Text Char Char Car,Footnote Text1 Char Car,Footnote Text Char Car,Car11 Car Car Car Car Car"/>
    <w:basedOn w:val="Fuentedeprrafopredeter"/>
    <w:link w:val="Textonotapie"/>
    <w:uiPriority w:val="99"/>
    <w:rsid w:val="005C649D"/>
    <w:rPr>
      <w:rFonts w:ascii="Cambria" w:eastAsia="Cambria" w:hAnsi="Cambria" w:cs="Times New Roman"/>
      <w:sz w:val="20"/>
      <w:szCs w:val="20"/>
      <w:lang w:val="es-CO"/>
    </w:rPr>
  </w:style>
  <w:style w:type="paragraph" w:styleId="Textonotapie">
    <w:name w:val="footnote text"/>
    <w:aliases w:val="Car,Footnote Text Char Char Char Char Char,Footnote Text Char Char Char Char,Footnote reference,FA Fu,Footnote Text Char Char,Footnote Text1 Char,Footnote Text Char,Car11 Car Car Car Car,texto de nota al pie,Nota a pie/Bibliog"/>
    <w:basedOn w:val="Normal"/>
    <w:link w:val="TextonotapieCar"/>
    <w:uiPriority w:val="99"/>
    <w:unhideWhenUsed/>
    <w:rsid w:val="005C649D"/>
    <w:pPr>
      <w:widowControl/>
      <w:autoSpaceDE/>
      <w:autoSpaceDN/>
      <w:jc w:val="both"/>
    </w:pPr>
    <w:rPr>
      <w:rFonts w:ascii="Cambria" w:eastAsia="Cambria" w:hAnsi="Cambria" w:cs="Times New Roman"/>
      <w:sz w:val="20"/>
      <w:szCs w:val="20"/>
      <w:lang w:val="es-CO"/>
    </w:rPr>
  </w:style>
  <w:style w:type="character" w:customStyle="1" w:styleId="cf01">
    <w:name w:val="cf01"/>
    <w:rsid w:val="005C649D"/>
    <w:rPr>
      <w:rFonts w:ascii="Segoe UI" w:hAnsi="Segoe UI" w:cs="Segoe UI" w:hint="default"/>
      <w:i/>
      <w:iCs/>
      <w:sz w:val="18"/>
      <w:szCs w:val="18"/>
    </w:rPr>
  </w:style>
  <w:style w:type="character" w:customStyle="1" w:styleId="cf11">
    <w:name w:val="cf11"/>
    <w:rsid w:val="005C649D"/>
    <w:rPr>
      <w:rFonts w:ascii="Segoe UI" w:hAnsi="Segoe UI" w:cs="Segoe UI" w:hint="default"/>
      <w:sz w:val="18"/>
      <w:szCs w:val="18"/>
    </w:rPr>
  </w:style>
  <w:style w:type="character" w:customStyle="1" w:styleId="cf21">
    <w:name w:val="cf21"/>
    <w:rsid w:val="005C649D"/>
    <w:rPr>
      <w:rFonts w:ascii="Segoe UI" w:hAnsi="Segoe UI" w:cs="Segoe UI" w:hint="default"/>
      <w:sz w:val="18"/>
      <w:szCs w:val="18"/>
    </w:rPr>
  </w:style>
  <w:style w:type="character" w:customStyle="1" w:styleId="TextonotaalfinalCar">
    <w:name w:val="Texto nota al final Car"/>
    <w:link w:val="Textonotaalfinal"/>
    <w:uiPriority w:val="99"/>
    <w:semiHidden/>
    <w:rsid w:val="005C649D"/>
    <w:rPr>
      <w:rFonts w:ascii="Arial Narrow" w:eastAsia="Arial Narrow" w:hAnsi="Arial Narrow" w:cs="Arial Narrow"/>
      <w:lang w:val="es-ES" w:eastAsia="es-ES_tradnl"/>
    </w:rPr>
  </w:style>
  <w:style w:type="paragraph" w:styleId="Textonotaalfinal">
    <w:name w:val="endnote text"/>
    <w:basedOn w:val="Normal"/>
    <w:link w:val="TextonotaalfinalCar"/>
    <w:uiPriority w:val="99"/>
    <w:semiHidden/>
    <w:unhideWhenUsed/>
    <w:rsid w:val="005C649D"/>
    <w:pPr>
      <w:autoSpaceDE/>
      <w:autoSpaceDN/>
    </w:pPr>
    <w:rPr>
      <w:rFonts w:ascii="Arial Narrow" w:eastAsia="Arial Narrow" w:hAnsi="Arial Narrow" w:cs="Arial Narrow"/>
      <w:lang w:eastAsia="es-ES_tradnl"/>
    </w:rPr>
  </w:style>
  <w:style w:type="character" w:customStyle="1" w:styleId="TextonotaalfinalCar1">
    <w:name w:val="Texto nota al final Car1"/>
    <w:basedOn w:val="Fuentedeprrafopredeter"/>
    <w:uiPriority w:val="99"/>
    <w:semiHidden/>
    <w:rsid w:val="005C649D"/>
    <w:rPr>
      <w:rFonts w:ascii="Arial MT" w:eastAsia="Arial MT" w:hAnsi="Arial MT" w:cs="Arial MT"/>
      <w:sz w:val="20"/>
      <w:szCs w:val="20"/>
      <w:lang w:val="es-ES"/>
    </w:rPr>
  </w:style>
  <w:style w:type="character" w:styleId="Refdenotaalpie">
    <w:name w:val="footnote reference"/>
    <w:basedOn w:val="Fuentedeprrafopredeter"/>
    <w:uiPriority w:val="99"/>
    <w:unhideWhenUsed/>
    <w:rsid w:val="00474DEE"/>
    <w:rPr>
      <w:vertAlign w:val="superscript"/>
    </w:rPr>
  </w:style>
  <w:style w:type="table" w:styleId="Tablaconcuadrcula">
    <w:name w:val="Table Grid"/>
    <w:basedOn w:val="Tablanormal"/>
    <w:uiPriority w:val="39"/>
    <w:rsid w:val="00726F72"/>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
    <w:name w:val="37"/>
    <w:basedOn w:val="Tablanormal"/>
    <w:rsid w:val="00187429"/>
    <w:pPr>
      <w:autoSpaceDE/>
      <w:autoSpaceDN/>
    </w:pPr>
    <w:rPr>
      <w:rFonts w:ascii="Arial Narrow" w:eastAsia="Arial Narrow" w:hAnsi="Arial Narrow" w:cs="Arial Narrow"/>
      <w:lang w:val="es-ES" w:eastAsia="es-ES_tradnl"/>
    </w:rPr>
    <w:tblPr>
      <w:tblStyleRowBandSize w:val="1"/>
      <w:tblStyleColBandSize w:val="1"/>
      <w:tblInd w:w="0" w:type="nil"/>
      <w:tblCellMar>
        <w:left w:w="0" w:type="dxa"/>
        <w:right w:w="0" w:type="dxa"/>
      </w:tblCellMar>
    </w:tblPr>
  </w:style>
  <w:style w:type="table" w:customStyle="1" w:styleId="36">
    <w:name w:val="36"/>
    <w:basedOn w:val="Tablanormal"/>
    <w:rsid w:val="00187429"/>
    <w:pPr>
      <w:autoSpaceDE/>
      <w:autoSpaceDN/>
    </w:pPr>
    <w:rPr>
      <w:rFonts w:ascii="Arial Narrow" w:eastAsia="Arial Narrow" w:hAnsi="Arial Narrow" w:cs="Arial Narrow"/>
      <w:lang w:val="es-ES" w:eastAsia="es-ES_tradnl"/>
    </w:rPr>
    <w:tblPr>
      <w:tblStyleRowBandSize w:val="1"/>
      <w:tblStyleColBandSize w:val="1"/>
      <w:tblInd w:w="0" w:type="nil"/>
      <w:tblCellMar>
        <w:left w:w="0" w:type="dxa"/>
        <w:right w:w="0" w:type="dxa"/>
      </w:tblCellMar>
    </w:tblPr>
  </w:style>
  <w:style w:type="table" w:customStyle="1" w:styleId="35">
    <w:name w:val="35"/>
    <w:basedOn w:val="Tablanormal"/>
    <w:rsid w:val="00187429"/>
    <w:pPr>
      <w:autoSpaceDE/>
      <w:autoSpaceDN/>
    </w:pPr>
    <w:rPr>
      <w:rFonts w:ascii="Arial Narrow" w:eastAsia="Arial Narrow" w:hAnsi="Arial Narrow" w:cs="Arial Narrow"/>
      <w:lang w:val="es-ES" w:eastAsia="es-ES_tradnl"/>
    </w:rPr>
    <w:tblPr>
      <w:tblStyleRowBandSize w:val="1"/>
      <w:tblStyleColBandSize w:val="1"/>
      <w:tblInd w:w="0" w:type="nil"/>
      <w:tblCellMar>
        <w:left w:w="0" w:type="dxa"/>
        <w:right w:w="0" w:type="dxa"/>
      </w:tblCellMar>
    </w:tblPr>
  </w:style>
  <w:style w:type="paragraph" w:customStyle="1" w:styleId="ecxmsobodytext">
    <w:name w:val="ecxmsobodytext"/>
    <w:basedOn w:val="Normal"/>
    <w:rsid w:val="00B62920"/>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ecxmsonormal">
    <w:name w:val="ecxmsonormal"/>
    <w:basedOn w:val="Normal"/>
    <w:rsid w:val="00CF6782"/>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apple-converted-space">
    <w:name w:val="apple-converted-space"/>
    <w:rsid w:val="00CF67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6690820">
      <w:bodyDiv w:val="1"/>
      <w:marLeft w:val="0"/>
      <w:marRight w:val="0"/>
      <w:marTop w:val="0"/>
      <w:marBottom w:val="0"/>
      <w:divBdr>
        <w:top w:val="none" w:sz="0" w:space="0" w:color="auto"/>
        <w:left w:val="none" w:sz="0" w:space="0" w:color="auto"/>
        <w:bottom w:val="none" w:sz="0" w:space="0" w:color="auto"/>
        <w:right w:val="none" w:sz="0" w:space="0" w:color="auto"/>
      </w:divBdr>
    </w:div>
    <w:div w:id="484973108">
      <w:bodyDiv w:val="1"/>
      <w:marLeft w:val="0"/>
      <w:marRight w:val="0"/>
      <w:marTop w:val="0"/>
      <w:marBottom w:val="0"/>
      <w:divBdr>
        <w:top w:val="none" w:sz="0" w:space="0" w:color="auto"/>
        <w:left w:val="none" w:sz="0" w:space="0" w:color="auto"/>
        <w:bottom w:val="none" w:sz="0" w:space="0" w:color="auto"/>
        <w:right w:val="none" w:sz="0" w:space="0" w:color="auto"/>
      </w:divBdr>
    </w:div>
    <w:div w:id="972297910">
      <w:bodyDiv w:val="1"/>
      <w:marLeft w:val="0"/>
      <w:marRight w:val="0"/>
      <w:marTop w:val="0"/>
      <w:marBottom w:val="0"/>
      <w:divBdr>
        <w:top w:val="none" w:sz="0" w:space="0" w:color="auto"/>
        <w:left w:val="none" w:sz="0" w:space="0" w:color="auto"/>
        <w:bottom w:val="none" w:sz="0" w:space="0" w:color="auto"/>
        <w:right w:val="none" w:sz="0" w:space="0" w:color="auto"/>
      </w:divBdr>
    </w:div>
    <w:div w:id="1332756006">
      <w:bodyDiv w:val="1"/>
      <w:marLeft w:val="0"/>
      <w:marRight w:val="0"/>
      <w:marTop w:val="0"/>
      <w:marBottom w:val="0"/>
      <w:divBdr>
        <w:top w:val="none" w:sz="0" w:space="0" w:color="auto"/>
        <w:left w:val="none" w:sz="0" w:space="0" w:color="auto"/>
        <w:bottom w:val="none" w:sz="0" w:space="0" w:color="auto"/>
        <w:right w:val="none" w:sz="0" w:space="0" w:color="auto"/>
      </w:divBdr>
    </w:div>
    <w:div w:id="15784433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licitaciones@asdelvalle.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educacion@santander.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FAF3D6-9501-4B4E-84B2-33EFD4D626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11</Pages>
  <Words>6975</Words>
  <Characters>38364</Characters>
  <Application>Microsoft Office Word</Application>
  <DocSecurity>0</DocSecurity>
  <Lines>319</Lines>
  <Paragraphs>90</Paragraphs>
  <ScaleCrop>false</ScaleCrop>
  <HeadingPairs>
    <vt:vector size="2" baseType="variant">
      <vt:variant>
        <vt:lpstr>Título</vt:lpstr>
      </vt:variant>
      <vt:variant>
        <vt:i4>1</vt:i4>
      </vt:variant>
    </vt:vector>
  </HeadingPairs>
  <TitlesOfParts>
    <vt:vector size="1" baseType="lpstr">
      <vt:lpstr>CONTRATO DE APOYO A PROGRAMA DE INTERES PUBLICO NUMERO                 DE 2007 CELEBRADO ENTRE EL DEPARTAMENTO DE SANTANDER Y LA ACADEMIA DE HISTORIA DE SANTANDER</vt:lpstr>
    </vt:vector>
  </TitlesOfParts>
  <Company/>
  <LinksUpToDate>false</LinksUpToDate>
  <CharactersWithSpaces>45249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DE APOYO A PROGRAMA DE INTERES PUBLICO NUMERO                 DE 2007 CELEBRADO ENTRE EL DEPARTAMENTO DE SANTANDER Y LA ACADEMIA DE HISTORIA DE SANTANDER</dc:title>
  <dc:creator>onavarro</dc:creator>
  <cp:lastModifiedBy>Maria Jose Pinzón Patarroyo</cp:lastModifiedBy>
  <cp:revision>32</cp:revision>
  <cp:lastPrinted>2025-09-04T13:55:00Z</cp:lastPrinted>
  <dcterms:created xsi:type="dcterms:W3CDTF">2025-09-03T19:26:00Z</dcterms:created>
  <dcterms:modified xsi:type="dcterms:W3CDTF">2026-07-15T02:46:00Z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2022-11-25T00:00:00Z</vt:filetime>
  </property>
  <property fmtid="{D5CDD505-2E9C-101B-9397-08002B2CF9AE}" pid="3" name="Creator">
    <vt:lpwstr>Microsoft® Word 2016</vt:lpwstr>
  </property>
  <property fmtid="{D5CDD505-2E9C-101B-9397-08002B2CF9AE}" pid="4" name="LastSaved">
    <vt:filetime>2022-12-21T00:00:00Z</vt:filetime>
  </property>
  <property fmtid="{D5CDD505-2E9C-101B-9397-08002B2CF9AE}" pid="5" name="MSIP_Label_fc111285-cafa-4fc9-8a9a-bd902089b24f_Enabled">
    <vt:lpwstr>true</vt:lpwstr>
  </property>
  <property fmtid="{D5CDD505-2E9C-101B-9397-08002B2CF9AE}" pid="6" name="MSIP_Label_fc111285-cafa-4fc9-8a9a-bd902089b24f_SetDate">
    <vt:lpwstr>2024-04-04T14:40:53Z</vt:lpwstr>
  </property>
  <property fmtid="{D5CDD505-2E9C-101B-9397-08002B2CF9AE}" pid="7" name="MSIP_Label_fc111285-cafa-4fc9-8a9a-bd902089b24f_Method">
    <vt:lpwstr>Privileged</vt:lpwstr>
  </property>
  <property fmtid="{D5CDD505-2E9C-101B-9397-08002B2CF9AE}" pid="8" name="MSIP_Label_fc111285-cafa-4fc9-8a9a-bd902089b24f_Name">
    <vt:lpwstr>Public</vt:lpwstr>
  </property>
  <property fmtid="{D5CDD505-2E9C-101B-9397-08002B2CF9AE}" pid="9" name="MSIP_Label_fc111285-cafa-4fc9-8a9a-bd902089b24f_SiteId">
    <vt:lpwstr>cbc2c381-2f2e-4d93-91d1-506c9316ace7</vt:lpwstr>
  </property>
  <property fmtid="{D5CDD505-2E9C-101B-9397-08002B2CF9AE}" pid="10" name="MSIP_Label_fc111285-cafa-4fc9-8a9a-bd902089b24f_ActionId">
    <vt:lpwstr>2e907966-cb06-45d4-a460-83564c795eec</vt:lpwstr>
  </property>
  <property fmtid="{D5CDD505-2E9C-101B-9397-08002B2CF9AE}" pid="11" name="MSIP_Label_fc111285-cafa-4fc9-8a9a-bd902089b24f_ContentBits">
    <vt:lpwstr>0</vt:lpwstr>
  </property>
</Properties>
</file>