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45B5B" w14:textId="51BECC89" w:rsidR="00151BEE" w:rsidRPr="006C2147" w:rsidRDefault="00151BEE" w:rsidP="00151BEE">
      <w:pPr>
        <w:pStyle w:val="Ttulo2"/>
        <w:keepNext w:val="0"/>
        <w:ind w:right="-518"/>
        <w:jc w:val="center"/>
        <w:rPr>
          <w:rFonts w:ascii="Arial" w:eastAsia="Arial" w:hAnsi="Arial" w:cs="Arial"/>
          <w:i w:val="0"/>
          <w:sz w:val="22"/>
          <w:szCs w:val="22"/>
        </w:rPr>
      </w:pPr>
      <w:r w:rsidRPr="006C2147">
        <w:rPr>
          <w:rFonts w:ascii="Arial" w:eastAsia="Arial" w:hAnsi="Arial" w:cs="Arial"/>
          <w:i w:val="0"/>
          <w:sz w:val="22"/>
          <w:szCs w:val="22"/>
        </w:rPr>
        <w:t xml:space="preserve">ANEXO No. </w:t>
      </w:r>
      <w:r>
        <w:rPr>
          <w:rFonts w:ascii="Arial" w:eastAsia="Arial" w:hAnsi="Arial" w:cs="Arial"/>
          <w:i w:val="0"/>
          <w:sz w:val="22"/>
          <w:szCs w:val="22"/>
        </w:rPr>
        <w:t>1</w:t>
      </w:r>
      <w:r w:rsidR="00DE2398">
        <w:rPr>
          <w:rFonts w:ascii="Arial" w:eastAsia="Arial" w:hAnsi="Arial" w:cs="Arial"/>
          <w:i w:val="0"/>
          <w:sz w:val="22"/>
          <w:szCs w:val="22"/>
        </w:rPr>
        <w:t>2</w:t>
      </w:r>
    </w:p>
    <w:p w14:paraId="2F6191D1" w14:textId="77777777" w:rsidR="00151BEE" w:rsidRPr="006C2147" w:rsidRDefault="00151BEE" w:rsidP="00151BEE">
      <w:pPr>
        <w:pStyle w:val="Ttulo2"/>
        <w:keepNext w:val="0"/>
        <w:ind w:right="-518"/>
        <w:jc w:val="center"/>
        <w:rPr>
          <w:rFonts w:ascii="Arial" w:eastAsia="Arial" w:hAnsi="Arial" w:cs="Arial"/>
          <w:i w:val="0"/>
          <w:sz w:val="22"/>
          <w:szCs w:val="22"/>
        </w:rPr>
      </w:pPr>
      <w:bookmarkStart w:id="0" w:name="_3znysh7" w:colFirst="0" w:colLast="0"/>
      <w:bookmarkEnd w:id="0"/>
      <w:r w:rsidRPr="006C2147">
        <w:rPr>
          <w:rFonts w:ascii="Arial" w:eastAsia="Arial" w:hAnsi="Arial" w:cs="Arial"/>
          <w:i w:val="0"/>
          <w:sz w:val="22"/>
          <w:szCs w:val="22"/>
        </w:rPr>
        <w:t>APOYO A LA INDUSTRIA NACIONAL (PONDERABLE)</w:t>
      </w:r>
    </w:p>
    <w:p w14:paraId="4D23DE29" w14:textId="77777777" w:rsidR="00151BEE" w:rsidRPr="006C2147" w:rsidRDefault="00151BEE" w:rsidP="00151BEE">
      <w:pPr>
        <w:ind w:right="-518"/>
        <w:jc w:val="both"/>
        <w:rPr>
          <w:rFonts w:ascii="Arial" w:eastAsia="Arial" w:hAnsi="Arial" w:cs="Arial"/>
          <w:b/>
          <w:sz w:val="22"/>
          <w:szCs w:val="22"/>
        </w:rPr>
      </w:pPr>
      <w:r w:rsidRPr="006C2147">
        <w:rPr>
          <w:rFonts w:ascii="Arial" w:eastAsia="Arial" w:hAnsi="Arial" w:cs="Arial"/>
          <w:b/>
          <w:sz w:val="22"/>
          <w:szCs w:val="22"/>
        </w:rPr>
        <w:t xml:space="preserve"> </w:t>
      </w:r>
    </w:p>
    <w:p w14:paraId="740E9F90" w14:textId="77777777" w:rsidR="00151BEE" w:rsidRPr="006C2147" w:rsidRDefault="00151BEE" w:rsidP="00151BEE">
      <w:pPr>
        <w:ind w:right="-518"/>
        <w:jc w:val="both"/>
        <w:rPr>
          <w:rFonts w:ascii="Arial" w:eastAsia="Arial" w:hAnsi="Arial" w:cs="Arial"/>
          <w:b/>
          <w:sz w:val="22"/>
          <w:szCs w:val="22"/>
        </w:rPr>
      </w:pPr>
      <w:r w:rsidRPr="006C2147">
        <w:rPr>
          <w:rFonts w:ascii="Arial" w:eastAsia="Arial" w:hAnsi="Arial" w:cs="Arial"/>
          <w:b/>
          <w:sz w:val="22"/>
          <w:szCs w:val="22"/>
        </w:rPr>
        <w:t>OFERENTE: ________________________________</w:t>
      </w:r>
    </w:p>
    <w:p w14:paraId="700C3AE4" w14:textId="77777777" w:rsidR="00151BEE" w:rsidRPr="006C2147" w:rsidRDefault="00151BEE" w:rsidP="00151BEE">
      <w:pPr>
        <w:ind w:right="-518"/>
        <w:jc w:val="both"/>
        <w:rPr>
          <w:rFonts w:ascii="Arial" w:eastAsia="Arial" w:hAnsi="Arial" w:cs="Arial"/>
          <w:b/>
          <w:sz w:val="22"/>
          <w:szCs w:val="22"/>
        </w:rPr>
      </w:pPr>
      <w:r w:rsidRPr="006C2147">
        <w:rPr>
          <w:rFonts w:ascii="Arial" w:eastAsia="Arial" w:hAnsi="Arial" w:cs="Arial"/>
          <w:b/>
          <w:sz w:val="22"/>
          <w:szCs w:val="22"/>
        </w:rPr>
        <w:t xml:space="preserve"> </w:t>
      </w:r>
    </w:p>
    <w:p w14:paraId="203C261B" w14:textId="77777777" w:rsidR="00151BEE" w:rsidRPr="006C2147" w:rsidRDefault="00151BEE" w:rsidP="00151BEE">
      <w:pPr>
        <w:ind w:right="-518"/>
        <w:jc w:val="both"/>
        <w:rPr>
          <w:rFonts w:ascii="Arial" w:eastAsia="Arial" w:hAnsi="Arial" w:cs="Arial"/>
          <w:b/>
          <w:sz w:val="22"/>
          <w:szCs w:val="22"/>
        </w:rPr>
      </w:pPr>
      <w:r w:rsidRPr="006C2147">
        <w:rPr>
          <w:rFonts w:ascii="Arial" w:eastAsia="Arial" w:hAnsi="Arial" w:cs="Arial"/>
          <w:b/>
          <w:sz w:val="22"/>
          <w:szCs w:val="22"/>
        </w:rPr>
        <w:t>Yo, ____________________________, actuando como representante legal del oferente, identificado como aparece al pie de mi firma, manifiesto en mi nombre y en nombre del oferente que:</w:t>
      </w:r>
    </w:p>
    <w:p w14:paraId="5A663A31" w14:textId="77777777" w:rsidR="009031D5" w:rsidRDefault="009031D5" w:rsidP="009031D5">
      <w:pPr>
        <w:jc w:val="both"/>
        <w:rPr>
          <w:rFonts w:ascii="Arial" w:eastAsia="Arial" w:hAnsi="Arial" w:cs="Arial"/>
          <w:b/>
          <w:sz w:val="22"/>
          <w:szCs w:val="22"/>
        </w:rPr>
      </w:pPr>
    </w:p>
    <w:p w14:paraId="2B8E26B4" w14:textId="21627D1B" w:rsidR="009031D5" w:rsidRPr="004506DF" w:rsidRDefault="00151BEE" w:rsidP="009031D5">
      <w:pPr>
        <w:jc w:val="both"/>
        <w:rPr>
          <w:rFonts w:ascii="Arial Narrow" w:eastAsia="Arial,Calibri" w:hAnsi="Arial Narrow" w:cs="Arial"/>
          <w:sz w:val="22"/>
          <w:szCs w:val="22"/>
        </w:rPr>
      </w:pPr>
      <w:r w:rsidRPr="006C2147">
        <w:rPr>
          <w:rFonts w:ascii="Arial" w:eastAsia="Arial" w:hAnsi="Arial" w:cs="Arial"/>
          <w:b/>
          <w:sz w:val="22"/>
          <w:szCs w:val="22"/>
        </w:rPr>
        <w:t xml:space="preserve"> </w:t>
      </w:r>
      <w:r w:rsidR="009031D5" w:rsidRPr="004506DF">
        <w:rPr>
          <w:rFonts w:ascii="Arial Narrow" w:hAnsi="Arial Narrow" w:cs="Arial"/>
          <w:sz w:val="22"/>
          <w:szCs w:val="22"/>
        </w:rPr>
        <w:t>La</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Entidad</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asignará</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hasta</w:t>
      </w:r>
      <w:r w:rsidR="009031D5" w:rsidRPr="004506DF">
        <w:rPr>
          <w:rFonts w:ascii="Arial Narrow" w:eastAsia="Arial,Calibri" w:hAnsi="Arial Narrow" w:cs="Arial"/>
          <w:sz w:val="22"/>
          <w:szCs w:val="22"/>
        </w:rPr>
        <w:t xml:space="preserve"> diez (10) puntos </w:t>
      </w:r>
      <w:r w:rsidR="009031D5" w:rsidRPr="004506DF">
        <w:rPr>
          <w:rFonts w:ascii="Arial Narrow" w:hAnsi="Arial Narrow" w:cs="Arial"/>
          <w:sz w:val="22"/>
          <w:szCs w:val="22"/>
        </w:rPr>
        <w:t>a</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la</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oferta</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de</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(i) Servicios</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Nacionales</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o</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w:t>
      </w:r>
      <w:proofErr w:type="spellStart"/>
      <w:r w:rsidR="009031D5" w:rsidRPr="004506DF">
        <w:rPr>
          <w:rFonts w:ascii="Arial Narrow" w:hAnsi="Arial Narrow" w:cs="Arial"/>
          <w:sz w:val="22"/>
          <w:szCs w:val="22"/>
        </w:rPr>
        <w:t>ii</w:t>
      </w:r>
      <w:proofErr w:type="spellEnd"/>
      <w:r w:rsidR="009031D5" w:rsidRPr="004506DF">
        <w:rPr>
          <w:rFonts w:ascii="Arial Narrow" w:hAnsi="Arial Narrow" w:cs="Arial"/>
          <w:sz w:val="22"/>
          <w:szCs w:val="22"/>
        </w:rPr>
        <w:t>)</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con</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Trato</w:t>
      </w:r>
      <w:r w:rsidR="009031D5" w:rsidRPr="004506DF">
        <w:rPr>
          <w:rFonts w:ascii="Arial Narrow" w:eastAsia="Arial,Calibri" w:hAnsi="Arial Narrow" w:cs="Arial"/>
          <w:sz w:val="22"/>
          <w:szCs w:val="22"/>
        </w:rPr>
        <w:t xml:space="preserve"> </w:t>
      </w:r>
      <w:r w:rsidR="009031D5" w:rsidRPr="004506DF">
        <w:rPr>
          <w:rFonts w:ascii="Arial Narrow" w:hAnsi="Arial Narrow" w:cs="Arial"/>
          <w:sz w:val="22"/>
          <w:szCs w:val="22"/>
        </w:rPr>
        <w:t>Nacional.</w:t>
      </w:r>
      <w:r w:rsidR="009031D5" w:rsidRPr="004506DF">
        <w:rPr>
          <w:rFonts w:ascii="Arial Narrow" w:eastAsia="Arial,Calibri" w:hAnsi="Arial Narrow" w:cs="Arial"/>
          <w:sz w:val="22"/>
          <w:szCs w:val="22"/>
        </w:rPr>
        <w:t xml:space="preserve"> </w:t>
      </w:r>
    </w:p>
    <w:p w14:paraId="076F8164" w14:textId="77777777" w:rsidR="009031D5" w:rsidRPr="004506DF" w:rsidRDefault="009031D5" w:rsidP="009031D5">
      <w:pPr>
        <w:jc w:val="both"/>
        <w:rPr>
          <w:rFonts w:ascii="Arial Narrow" w:eastAsia="Arial,Calibri" w:hAnsi="Arial Narrow" w:cs="Arial"/>
          <w:sz w:val="22"/>
          <w:szCs w:val="22"/>
        </w:rPr>
      </w:pPr>
      <w:r w:rsidRPr="004506DF">
        <w:rPr>
          <w:rFonts w:ascii="Arial Narrow" w:hAnsi="Arial Narrow" w:cs="Arial"/>
          <w:sz w:val="22"/>
          <w:szCs w:val="22"/>
        </w:rPr>
        <w:t>Para</w:t>
      </w:r>
      <w:r w:rsidRPr="004506DF">
        <w:rPr>
          <w:rFonts w:ascii="Arial Narrow" w:eastAsia="Arial,Calibri" w:hAnsi="Arial Narrow" w:cs="Arial"/>
          <w:sz w:val="22"/>
          <w:szCs w:val="22"/>
        </w:rPr>
        <w:t xml:space="preserve"> </w:t>
      </w:r>
      <w:r w:rsidRPr="004506DF">
        <w:rPr>
          <w:rFonts w:ascii="Arial Narrow" w:hAnsi="Arial Narrow" w:cs="Arial"/>
          <w:sz w:val="22"/>
          <w:szCs w:val="22"/>
        </w:rPr>
        <w:t>que</w:t>
      </w:r>
      <w:r w:rsidRPr="004506DF">
        <w:rPr>
          <w:rFonts w:ascii="Arial Narrow" w:eastAsia="Arial,Calibri" w:hAnsi="Arial Narrow" w:cs="Arial"/>
          <w:sz w:val="22"/>
          <w:szCs w:val="22"/>
        </w:rPr>
        <w:t xml:space="preserve"> </w:t>
      </w:r>
      <w:r w:rsidRPr="004506DF">
        <w:rPr>
          <w:rFonts w:ascii="Arial Narrow" w:hAnsi="Arial Narrow" w:cs="Arial"/>
          <w:sz w:val="22"/>
          <w:szCs w:val="22"/>
        </w:rPr>
        <w:t>el</w:t>
      </w:r>
      <w:r w:rsidRPr="004506DF">
        <w:rPr>
          <w:rFonts w:ascii="Arial Narrow" w:eastAsia="Arial,Calibri" w:hAnsi="Arial Narrow" w:cs="Arial"/>
          <w:sz w:val="22"/>
          <w:szCs w:val="22"/>
        </w:rPr>
        <w:t xml:space="preserve"> </w:t>
      </w:r>
      <w:r w:rsidRPr="004506DF">
        <w:rPr>
          <w:rFonts w:ascii="Arial Narrow" w:hAnsi="Arial Narrow" w:cs="Arial"/>
          <w:sz w:val="22"/>
          <w:szCs w:val="22"/>
        </w:rPr>
        <w:t>Proponente</w:t>
      </w:r>
      <w:r w:rsidRPr="004506DF">
        <w:rPr>
          <w:rFonts w:ascii="Arial Narrow" w:eastAsia="Arial,Calibri" w:hAnsi="Arial Narrow" w:cs="Arial"/>
          <w:sz w:val="22"/>
          <w:szCs w:val="22"/>
        </w:rPr>
        <w:t xml:space="preserve"> </w:t>
      </w:r>
      <w:r w:rsidRPr="004506DF">
        <w:rPr>
          <w:rFonts w:ascii="Arial Narrow" w:hAnsi="Arial Narrow" w:cs="Arial"/>
          <w:sz w:val="22"/>
          <w:szCs w:val="22"/>
        </w:rPr>
        <w:t>obtenga</w:t>
      </w:r>
      <w:r w:rsidRPr="004506DF">
        <w:rPr>
          <w:rFonts w:ascii="Arial Narrow" w:eastAsia="Arial,Calibri" w:hAnsi="Arial Narrow" w:cs="Arial"/>
          <w:sz w:val="22"/>
          <w:szCs w:val="22"/>
        </w:rPr>
        <w:t xml:space="preserve"> </w:t>
      </w:r>
      <w:r w:rsidRPr="004506DF">
        <w:rPr>
          <w:rFonts w:ascii="Arial Narrow" w:hAnsi="Arial Narrow" w:cs="Arial"/>
          <w:sz w:val="22"/>
          <w:szCs w:val="22"/>
        </w:rPr>
        <w:t>puntaje</w:t>
      </w:r>
      <w:r w:rsidRPr="004506DF">
        <w:rPr>
          <w:rFonts w:ascii="Arial Narrow" w:eastAsia="Arial,Calibri" w:hAnsi="Arial Narrow" w:cs="Arial"/>
          <w:sz w:val="22"/>
          <w:szCs w:val="22"/>
        </w:rPr>
        <w:t xml:space="preserve"> </w:t>
      </w:r>
      <w:r w:rsidRPr="004506DF">
        <w:rPr>
          <w:rFonts w:ascii="Arial Narrow" w:hAnsi="Arial Narrow" w:cs="Arial"/>
          <w:sz w:val="22"/>
          <w:szCs w:val="22"/>
        </w:rPr>
        <w:t>por</w:t>
      </w:r>
      <w:r w:rsidRPr="004506DF">
        <w:rPr>
          <w:rFonts w:ascii="Arial Narrow" w:eastAsia="Arial,Calibri" w:hAnsi="Arial Narrow" w:cs="Arial"/>
          <w:sz w:val="22"/>
          <w:szCs w:val="22"/>
        </w:rPr>
        <w:t xml:space="preserve"> </w:t>
      </w:r>
      <w:r w:rsidRPr="004506DF">
        <w:rPr>
          <w:rFonts w:ascii="Arial Narrow" w:hAnsi="Arial Narrow" w:cs="Arial"/>
          <w:sz w:val="22"/>
          <w:szCs w:val="22"/>
        </w:rPr>
        <w:t>Servicios</w:t>
      </w:r>
      <w:r w:rsidRPr="004506DF">
        <w:rPr>
          <w:rFonts w:ascii="Arial Narrow" w:eastAsia="Arial,Calibri" w:hAnsi="Arial Narrow" w:cs="Arial"/>
          <w:sz w:val="22"/>
          <w:szCs w:val="22"/>
        </w:rPr>
        <w:t xml:space="preserve"> </w:t>
      </w:r>
      <w:r w:rsidRPr="004506DF">
        <w:rPr>
          <w:rFonts w:ascii="Arial Narrow" w:hAnsi="Arial Narrow" w:cs="Arial"/>
          <w:sz w:val="22"/>
          <w:szCs w:val="22"/>
        </w:rPr>
        <w:t>Nacionales</w:t>
      </w:r>
      <w:r w:rsidRPr="004506DF">
        <w:rPr>
          <w:rFonts w:ascii="Arial Narrow" w:eastAsia="Arial,Calibri" w:hAnsi="Arial Narrow" w:cs="Arial"/>
          <w:sz w:val="22"/>
          <w:szCs w:val="22"/>
        </w:rPr>
        <w:t xml:space="preserve"> </w:t>
      </w:r>
      <w:r w:rsidRPr="004506DF">
        <w:rPr>
          <w:rFonts w:ascii="Arial Narrow" w:hAnsi="Arial Narrow" w:cs="Arial"/>
          <w:sz w:val="22"/>
          <w:szCs w:val="22"/>
        </w:rPr>
        <w:t>debe</w:t>
      </w:r>
      <w:r w:rsidRPr="004506DF">
        <w:rPr>
          <w:rFonts w:ascii="Arial Narrow" w:eastAsia="Arial,Calibri" w:hAnsi="Arial Narrow" w:cs="Arial"/>
          <w:sz w:val="22"/>
          <w:szCs w:val="22"/>
        </w:rPr>
        <w:t xml:space="preserve"> </w:t>
      </w:r>
      <w:r w:rsidRPr="004506DF">
        <w:rPr>
          <w:rFonts w:ascii="Arial Narrow" w:hAnsi="Arial Narrow" w:cs="Arial"/>
          <w:sz w:val="22"/>
          <w:szCs w:val="22"/>
        </w:rPr>
        <w:t>presentar:</w:t>
      </w:r>
      <w:r w:rsidRPr="004506DF">
        <w:rPr>
          <w:rFonts w:ascii="Arial Narrow" w:eastAsia="Arial,Calibri" w:hAnsi="Arial Narrow" w:cs="Arial"/>
          <w:sz w:val="22"/>
          <w:szCs w:val="22"/>
        </w:rPr>
        <w:t xml:space="preserve"> </w:t>
      </w:r>
    </w:p>
    <w:p w14:paraId="5BC37D11" w14:textId="77777777" w:rsidR="009031D5" w:rsidRPr="004506DF" w:rsidRDefault="009031D5" w:rsidP="009031D5">
      <w:pPr>
        <w:jc w:val="both"/>
        <w:rPr>
          <w:rFonts w:ascii="Arial Narrow" w:eastAsia="Arial,Calibri" w:hAnsi="Arial Narrow" w:cs="Arial"/>
          <w:sz w:val="22"/>
          <w:szCs w:val="22"/>
        </w:rPr>
      </w:pPr>
    </w:p>
    <w:p w14:paraId="75A1E7AA" w14:textId="77777777" w:rsidR="009031D5" w:rsidRPr="004506DF" w:rsidRDefault="009031D5" w:rsidP="009031D5">
      <w:pPr>
        <w:pStyle w:val="Prrafodelista"/>
        <w:widowControl/>
        <w:numPr>
          <w:ilvl w:val="0"/>
          <w:numId w:val="1"/>
        </w:numPr>
        <w:autoSpaceDE/>
        <w:autoSpaceDN/>
        <w:contextualSpacing/>
        <w:rPr>
          <w:rFonts w:eastAsia="Arial" w:cs="Arial"/>
        </w:rPr>
      </w:pPr>
      <w:r w:rsidRPr="004506DF">
        <w:rPr>
          <w:rFonts w:cs="Arial"/>
        </w:rPr>
        <w:t>Persona</w:t>
      </w:r>
      <w:r w:rsidRPr="004506DF">
        <w:rPr>
          <w:rFonts w:eastAsia="Arial" w:cs="Arial"/>
        </w:rPr>
        <w:t xml:space="preserve"> </w:t>
      </w:r>
      <w:r w:rsidRPr="004506DF">
        <w:rPr>
          <w:rFonts w:cs="Arial"/>
        </w:rPr>
        <w:t>natural</w:t>
      </w:r>
      <w:r w:rsidRPr="004506DF">
        <w:rPr>
          <w:rFonts w:eastAsia="Arial" w:cs="Arial"/>
        </w:rPr>
        <w:t xml:space="preserve"> </w:t>
      </w:r>
      <w:r w:rsidRPr="004506DF">
        <w:rPr>
          <w:rFonts w:cs="Arial"/>
        </w:rPr>
        <w:t>colombiana:</w:t>
      </w:r>
      <w:r w:rsidRPr="004506DF">
        <w:rPr>
          <w:rFonts w:eastAsia="Arial" w:cs="Arial"/>
        </w:rPr>
        <w:t xml:space="preserve"> </w:t>
      </w:r>
      <w:r w:rsidRPr="004506DF">
        <w:rPr>
          <w:rFonts w:cs="Arial"/>
        </w:rPr>
        <w:t>La</w:t>
      </w:r>
      <w:r w:rsidRPr="004506DF">
        <w:rPr>
          <w:rFonts w:eastAsia="Arial" w:cs="Arial"/>
        </w:rPr>
        <w:t xml:space="preserve"> </w:t>
      </w:r>
      <w:r w:rsidRPr="004506DF">
        <w:rPr>
          <w:rFonts w:cs="Arial"/>
        </w:rPr>
        <w:t>cédula</w:t>
      </w:r>
      <w:r w:rsidRPr="004506DF">
        <w:rPr>
          <w:rFonts w:eastAsia="Arial" w:cs="Arial"/>
        </w:rPr>
        <w:t xml:space="preserve"> </w:t>
      </w:r>
      <w:r w:rsidRPr="004506DF">
        <w:rPr>
          <w:rFonts w:cs="Arial"/>
        </w:rPr>
        <w:t>de</w:t>
      </w:r>
      <w:r w:rsidRPr="004506DF">
        <w:rPr>
          <w:rFonts w:eastAsia="Arial" w:cs="Arial"/>
        </w:rPr>
        <w:t xml:space="preserve"> </w:t>
      </w:r>
      <w:r w:rsidRPr="004506DF">
        <w:rPr>
          <w:rFonts w:cs="Arial"/>
        </w:rPr>
        <w:t>ciudadanía</w:t>
      </w:r>
      <w:r w:rsidRPr="004506DF">
        <w:rPr>
          <w:rFonts w:eastAsia="Arial" w:cs="Arial"/>
        </w:rPr>
        <w:t xml:space="preserve"> </w:t>
      </w:r>
      <w:r w:rsidRPr="004506DF">
        <w:rPr>
          <w:rFonts w:cs="Arial"/>
        </w:rPr>
        <w:t>del</w:t>
      </w:r>
      <w:r w:rsidRPr="004506DF">
        <w:rPr>
          <w:rFonts w:eastAsia="Arial" w:cs="Arial"/>
        </w:rPr>
        <w:t xml:space="preserve"> </w:t>
      </w:r>
      <w:r w:rsidRPr="004506DF">
        <w:rPr>
          <w:rFonts w:cs="Arial"/>
        </w:rPr>
        <w:t>Proponente.</w:t>
      </w:r>
    </w:p>
    <w:p w14:paraId="5F415393" w14:textId="77777777" w:rsidR="009031D5" w:rsidRPr="004506DF" w:rsidRDefault="009031D5" w:rsidP="009031D5">
      <w:pPr>
        <w:pStyle w:val="Prrafodelista"/>
        <w:widowControl/>
        <w:numPr>
          <w:ilvl w:val="0"/>
          <w:numId w:val="1"/>
        </w:numPr>
        <w:autoSpaceDE/>
        <w:autoSpaceDN/>
        <w:contextualSpacing/>
        <w:rPr>
          <w:rFonts w:eastAsia="Arial" w:cs="Arial"/>
        </w:rPr>
      </w:pPr>
      <w:r w:rsidRPr="004506DF">
        <w:rPr>
          <w:rFonts w:cs="Arial"/>
        </w:rPr>
        <w:t>Persona</w:t>
      </w:r>
      <w:r w:rsidRPr="004506DF">
        <w:rPr>
          <w:rFonts w:eastAsia="Arial" w:cs="Arial"/>
        </w:rPr>
        <w:t xml:space="preserve"> </w:t>
      </w:r>
      <w:r w:rsidRPr="004506DF">
        <w:rPr>
          <w:rFonts w:cs="Arial"/>
        </w:rPr>
        <w:t>natural</w:t>
      </w:r>
      <w:r w:rsidRPr="004506DF">
        <w:rPr>
          <w:rFonts w:eastAsia="Arial" w:cs="Arial"/>
        </w:rPr>
        <w:t xml:space="preserve"> </w:t>
      </w:r>
      <w:r w:rsidRPr="004506DF">
        <w:rPr>
          <w:rFonts w:cs="Arial"/>
        </w:rPr>
        <w:t>extranjera</w:t>
      </w:r>
      <w:r w:rsidRPr="004506DF">
        <w:rPr>
          <w:rFonts w:eastAsia="Arial" w:cs="Arial"/>
        </w:rPr>
        <w:t xml:space="preserve"> </w:t>
      </w:r>
      <w:r w:rsidRPr="004506DF">
        <w:rPr>
          <w:rFonts w:cs="Arial"/>
        </w:rPr>
        <w:t>residente</w:t>
      </w:r>
      <w:r w:rsidRPr="004506DF">
        <w:rPr>
          <w:rFonts w:eastAsia="Arial" w:cs="Arial"/>
        </w:rPr>
        <w:t xml:space="preserve"> </w:t>
      </w:r>
      <w:r w:rsidRPr="004506DF">
        <w:rPr>
          <w:rFonts w:cs="Arial"/>
        </w:rPr>
        <w:t>en</w:t>
      </w:r>
      <w:r w:rsidRPr="004506DF">
        <w:rPr>
          <w:rFonts w:eastAsia="Arial" w:cs="Arial"/>
        </w:rPr>
        <w:t xml:space="preserve"> </w:t>
      </w:r>
      <w:r w:rsidRPr="004506DF">
        <w:rPr>
          <w:rFonts w:cs="Arial"/>
        </w:rPr>
        <w:t>Colombia:</w:t>
      </w:r>
      <w:r w:rsidRPr="004506DF">
        <w:rPr>
          <w:rFonts w:eastAsia="Arial" w:cs="Arial"/>
        </w:rPr>
        <w:t xml:space="preserve"> </w:t>
      </w:r>
      <w:r w:rsidRPr="004506DF">
        <w:rPr>
          <w:rFonts w:cs="Arial"/>
        </w:rPr>
        <w:t>La</w:t>
      </w:r>
      <w:r w:rsidRPr="004506DF">
        <w:rPr>
          <w:rFonts w:eastAsia="Arial" w:cs="Arial"/>
        </w:rPr>
        <w:t xml:space="preserve"> </w:t>
      </w:r>
      <w:r w:rsidRPr="004506DF">
        <w:rPr>
          <w:rFonts w:cs="Arial"/>
        </w:rPr>
        <w:t>visa</w:t>
      </w:r>
      <w:r w:rsidRPr="004506DF">
        <w:rPr>
          <w:rFonts w:eastAsia="Arial" w:cs="Arial"/>
        </w:rPr>
        <w:t xml:space="preserve"> </w:t>
      </w:r>
      <w:r w:rsidRPr="004506DF">
        <w:rPr>
          <w:rFonts w:cs="Arial"/>
        </w:rPr>
        <w:t>de</w:t>
      </w:r>
      <w:r w:rsidRPr="004506DF">
        <w:rPr>
          <w:rFonts w:eastAsia="Arial" w:cs="Arial"/>
        </w:rPr>
        <w:t xml:space="preserve"> </w:t>
      </w:r>
      <w:r w:rsidRPr="004506DF">
        <w:rPr>
          <w:rFonts w:cs="Arial"/>
        </w:rPr>
        <w:t>residencia</w:t>
      </w:r>
      <w:r w:rsidRPr="004506DF">
        <w:rPr>
          <w:rFonts w:eastAsia="Arial" w:cs="Arial"/>
        </w:rPr>
        <w:t xml:space="preserve"> </w:t>
      </w:r>
      <w:r w:rsidRPr="004506DF">
        <w:rPr>
          <w:rFonts w:cs="Arial"/>
        </w:rPr>
        <w:t>que</w:t>
      </w:r>
      <w:r w:rsidRPr="004506DF">
        <w:rPr>
          <w:rFonts w:eastAsia="Arial" w:cs="Arial"/>
        </w:rPr>
        <w:t xml:space="preserve"> </w:t>
      </w:r>
      <w:r w:rsidRPr="004506DF">
        <w:rPr>
          <w:rFonts w:cs="Arial"/>
        </w:rPr>
        <w:t>le</w:t>
      </w:r>
      <w:r w:rsidRPr="004506DF">
        <w:rPr>
          <w:rFonts w:eastAsia="Arial" w:cs="Arial"/>
        </w:rPr>
        <w:t xml:space="preserve"> </w:t>
      </w:r>
      <w:r w:rsidRPr="004506DF">
        <w:rPr>
          <w:rFonts w:cs="Arial"/>
        </w:rPr>
        <w:t>permita</w:t>
      </w:r>
      <w:r w:rsidRPr="004506DF">
        <w:rPr>
          <w:rFonts w:eastAsia="Arial" w:cs="Arial"/>
        </w:rPr>
        <w:t xml:space="preserve"> </w:t>
      </w:r>
      <w:r w:rsidRPr="004506DF">
        <w:rPr>
          <w:rFonts w:cs="Arial"/>
        </w:rPr>
        <w:t>la</w:t>
      </w:r>
      <w:r w:rsidRPr="004506DF">
        <w:rPr>
          <w:rFonts w:eastAsia="Arial" w:cs="Arial"/>
        </w:rPr>
        <w:t xml:space="preserve"> </w:t>
      </w:r>
      <w:r w:rsidRPr="004506DF">
        <w:rPr>
          <w:rFonts w:cs="Arial"/>
        </w:rPr>
        <w:t>ejecución</w:t>
      </w:r>
      <w:r w:rsidRPr="004506DF">
        <w:rPr>
          <w:rFonts w:eastAsia="Arial" w:cs="Arial"/>
        </w:rPr>
        <w:t xml:space="preserve"> </w:t>
      </w:r>
      <w:r w:rsidRPr="004506DF">
        <w:rPr>
          <w:rFonts w:cs="Arial"/>
        </w:rPr>
        <w:t>del</w:t>
      </w:r>
      <w:r w:rsidRPr="004506DF">
        <w:rPr>
          <w:rFonts w:eastAsia="Arial" w:cs="Arial"/>
        </w:rPr>
        <w:t xml:space="preserve"> </w:t>
      </w:r>
      <w:r w:rsidRPr="004506DF">
        <w:rPr>
          <w:rFonts w:cs="Arial"/>
        </w:rPr>
        <w:t>objeto</w:t>
      </w:r>
      <w:r w:rsidRPr="004506DF">
        <w:rPr>
          <w:rFonts w:eastAsia="Arial" w:cs="Arial"/>
        </w:rPr>
        <w:t xml:space="preserve"> </w:t>
      </w:r>
      <w:r w:rsidRPr="004506DF">
        <w:rPr>
          <w:rFonts w:cs="Arial"/>
        </w:rPr>
        <w:t>contractual</w:t>
      </w:r>
      <w:r w:rsidRPr="004506DF">
        <w:rPr>
          <w:rFonts w:eastAsia="Arial" w:cs="Arial"/>
        </w:rPr>
        <w:t xml:space="preserve"> </w:t>
      </w:r>
      <w:r w:rsidRPr="004506DF">
        <w:rPr>
          <w:rFonts w:cs="Arial"/>
        </w:rPr>
        <w:t>de</w:t>
      </w:r>
      <w:r w:rsidRPr="004506DF">
        <w:rPr>
          <w:rFonts w:eastAsia="Arial" w:cs="Arial"/>
        </w:rPr>
        <w:t xml:space="preserve"> </w:t>
      </w:r>
      <w:r w:rsidRPr="004506DF">
        <w:rPr>
          <w:rFonts w:cs="Arial"/>
        </w:rPr>
        <w:t>conformidad</w:t>
      </w:r>
      <w:r w:rsidRPr="004506DF">
        <w:rPr>
          <w:rFonts w:eastAsia="Arial" w:cs="Arial"/>
        </w:rPr>
        <w:t xml:space="preserve"> </w:t>
      </w:r>
      <w:r w:rsidRPr="004506DF">
        <w:rPr>
          <w:rFonts w:cs="Arial"/>
        </w:rPr>
        <w:t>con</w:t>
      </w:r>
      <w:r w:rsidRPr="004506DF">
        <w:rPr>
          <w:rFonts w:eastAsia="Arial" w:cs="Arial"/>
        </w:rPr>
        <w:t xml:space="preserve"> </w:t>
      </w:r>
      <w:r w:rsidRPr="004506DF">
        <w:rPr>
          <w:rFonts w:cs="Arial"/>
        </w:rPr>
        <w:t>la</w:t>
      </w:r>
      <w:r w:rsidRPr="004506DF">
        <w:rPr>
          <w:rFonts w:eastAsia="Arial" w:cs="Arial"/>
        </w:rPr>
        <w:t xml:space="preserve"> </w:t>
      </w:r>
      <w:r w:rsidRPr="004506DF">
        <w:rPr>
          <w:rFonts w:cs="Arial"/>
        </w:rPr>
        <w:t>Ley.</w:t>
      </w:r>
      <w:r w:rsidRPr="004506DF">
        <w:rPr>
          <w:rFonts w:eastAsia="Arial" w:cs="Arial"/>
        </w:rPr>
        <w:t xml:space="preserve"> </w:t>
      </w:r>
    </w:p>
    <w:p w14:paraId="6830211E" w14:textId="77777777" w:rsidR="009031D5" w:rsidRPr="004506DF" w:rsidRDefault="009031D5" w:rsidP="009031D5">
      <w:pPr>
        <w:pStyle w:val="Prrafodelista"/>
        <w:widowControl/>
        <w:numPr>
          <w:ilvl w:val="0"/>
          <w:numId w:val="1"/>
        </w:numPr>
        <w:autoSpaceDE/>
        <w:autoSpaceDN/>
        <w:contextualSpacing/>
        <w:rPr>
          <w:rFonts w:eastAsia="Arial" w:cs="Arial"/>
        </w:rPr>
      </w:pPr>
      <w:r w:rsidRPr="004506DF">
        <w:rPr>
          <w:rFonts w:cs="Arial"/>
        </w:rPr>
        <w:t>Persona</w:t>
      </w:r>
      <w:r w:rsidRPr="004506DF">
        <w:rPr>
          <w:rFonts w:eastAsia="Arial" w:cs="Arial"/>
        </w:rPr>
        <w:t xml:space="preserve"> </w:t>
      </w:r>
      <w:r w:rsidRPr="004506DF">
        <w:rPr>
          <w:rFonts w:cs="Arial"/>
        </w:rPr>
        <w:t>jurídica</w:t>
      </w:r>
      <w:r w:rsidRPr="004506DF">
        <w:rPr>
          <w:rFonts w:eastAsia="Arial" w:cs="Arial"/>
        </w:rPr>
        <w:t xml:space="preserve"> </w:t>
      </w:r>
      <w:r w:rsidRPr="004506DF">
        <w:rPr>
          <w:rFonts w:cs="Arial"/>
        </w:rPr>
        <w:t>constituida</w:t>
      </w:r>
      <w:r w:rsidRPr="004506DF">
        <w:rPr>
          <w:rFonts w:eastAsia="Arial" w:cs="Arial"/>
        </w:rPr>
        <w:t xml:space="preserve"> </w:t>
      </w:r>
      <w:r w:rsidRPr="004506DF">
        <w:rPr>
          <w:rFonts w:cs="Arial"/>
        </w:rPr>
        <w:t>en</w:t>
      </w:r>
      <w:r w:rsidRPr="004506DF">
        <w:rPr>
          <w:rFonts w:eastAsia="Arial" w:cs="Arial"/>
        </w:rPr>
        <w:t xml:space="preserve"> </w:t>
      </w:r>
      <w:r w:rsidRPr="004506DF">
        <w:rPr>
          <w:rFonts w:cs="Arial"/>
        </w:rPr>
        <w:t>Colombia:</w:t>
      </w:r>
      <w:r w:rsidRPr="004506DF">
        <w:rPr>
          <w:rFonts w:eastAsia="Arial" w:cs="Arial"/>
        </w:rPr>
        <w:t xml:space="preserve"> </w:t>
      </w:r>
      <w:r w:rsidRPr="004506DF">
        <w:rPr>
          <w:rFonts w:cs="Arial"/>
        </w:rPr>
        <w:t>el</w:t>
      </w:r>
      <w:r w:rsidRPr="004506DF">
        <w:rPr>
          <w:rFonts w:eastAsia="Arial" w:cs="Arial"/>
        </w:rPr>
        <w:t xml:space="preserve"> </w:t>
      </w:r>
      <w:r w:rsidRPr="004506DF">
        <w:rPr>
          <w:rFonts w:cs="Arial"/>
        </w:rPr>
        <w:t>Certificado</w:t>
      </w:r>
      <w:r w:rsidRPr="004506DF">
        <w:rPr>
          <w:rFonts w:eastAsia="Arial" w:cs="Arial"/>
        </w:rPr>
        <w:t xml:space="preserve"> </w:t>
      </w:r>
      <w:r w:rsidRPr="004506DF">
        <w:rPr>
          <w:rFonts w:cs="Arial"/>
        </w:rPr>
        <w:t>de</w:t>
      </w:r>
      <w:r w:rsidRPr="004506DF">
        <w:rPr>
          <w:rFonts w:eastAsia="Arial" w:cs="Arial"/>
        </w:rPr>
        <w:t xml:space="preserve"> </w:t>
      </w:r>
      <w:r w:rsidRPr="004506DF">
        <w:rPr>
          <w:rFonts w:cs="Arial"/>
        </w:rPr>
        <w:t>existencia</w:t>
      </w:r>
      <w:r w:rsidRPr="004506DF">
        <w:rPr>
          <w:rFonts w:eastAsia="Arial" w:cs="Arial"/>
        </w:rPr>
        <w:t xml:space="preserve"> </w:t>
      </w:r>
      <w:r w:rsidRPr="004506DF">
        <w:rPr>
          <w:rFonts w:cs="Arial"/>
        </w:rPr>
        <w:t>y</w:t>
      </w:r>
      <w:r w:rsidRPr="004506DF">
        <w:rPr>
          <w:rFonts w:eastAsia="Arial" w:cs="Arial"/>
        </w:rPr>
        <w:t xml:space="preserve"> </w:t>
      </w:r>
      <w:r w:rsidRPr="004506DF">
        <w:rPr>
          <w:rFonts w:cs="Arial"/>
        </w:rPr>
        <w:t>representación</w:t>
      </w:r>
      <w:r w:rsidRPr="004506DF">
        <w:rPr>
          <w:rFonts w:eastAsia="Arial" w:cs="Arial"/>
        </w:rPr>
        <w:t xml:space="preserve"> </w:t>
      </w:r>
      <w:r w:rsidRPr="004506DF">
        <w:rPr>
          <w:rFonts w:cs="Arial"/>
        </w:rPr>
        <w:t>legal</w:t>
      </w:r>
      <w:r w:rsidRPr="004506DF">
        <w:rPr>
          <w:rFonts w:eastAsia="Arial" w:cs="Arial"/>
        </w:rPr>
        <w:t xml:space="preserve"> </w:t>
      </w:r>
      <w:r w:rsidRPr="004506DF">
        <w:rPr>
          <w:rFonts w:cs="Arial"/>
        </w:rPr>
        <w:t>emitido</w:t>
      </w:r>
      <w:r w:rsidRPr="004506DF">
        <w:rPr>
          <w:rFonts w:eastAsia="Arial" w:cs="Arial"/>
        </w:rPr>
        <w:t xml:space="preserve"> </w:t>
      </w:r>
      <w:r w:rsidRPr="004506DF">
        <w:rPr>
          <w:rFonts w:cs="Arial"/>
        </w:rPr>
        <w:t>por</w:t>
      </w:r>
      <w:r w:rsidRPr="004506DF">
        <w:rPr>
          <w:rFonts w:eastAsia="Arial" w:cs="Arial"/>
        </w:rPr>
        <w:t xml:space="preserve"> </w:t>
      </w:r>
      <w:r w:rsidRPr="004506DF">
        <w:rPr>
          <w:rFonts w:cs="Arial"/>
        </w:rPr>
        <w:t>las</w:t>
      </w:r>
      <w:r w:rsidRPr="004506DF">
        <w:rPr>
          <w:rFonts w:eastAsia="Arial" w:cs="Arial"/>
        </w:rPr>
        <w:t xml:space="preserve"> </w:t>
      </w:r>
      <w:r w:rsidRPr="004506DF">
        <w:rPr>
          <w:rFonts w:cs="Arial"/>
        </w:rPr>
        <w:t>Cámaras</w:t>
      </w:r>
      <w:r w:rsidRPr="004506DF">
        <w:rPr>
          <w:rFonts w:eastAsia="Arial" w:cs="Arial"/>
        </w:rPr>
        <w:t xml:space="preserve"> </w:t>
      </w:r>
      <w:r w:rsidRPr="004506DF">
        <w:rPr>
          <w:rFonts w:cs="Arial"/>
        </w:rPr>
        <w:t>de</w:t>
      </w:r>
      <w:r w:rsidRPr="004506DF">
        <w:rPr>
          <w:rFonts w:eastAsia="Arial" w:cs="Arial"/>
        </w:rPr>
        <w:t xml:space="preserve"> </w:t>
      </w:r>
      <w:r w:rsidRPr="004506DF">
        <w:rPr>
          <w:rFonts w:cs="Arial"/>
        </w:rPr>
        <w:t>Comercio.</w:t>
      </w:r>
      <w:r w:rsidRPr="004506DF">
        <w:rPr>
          <w:rFonts w:eastAsia="Arial" w:cs="Arial"/>
        </w:rPr>
        <w:t xml:space="preserve"> </w:t>
      </w:r>
    </w:p>
    <w:p w14:paraId="19735943" w14:textId="77777777" w:rsidR="009031D5" w:rsidRPr="004506DF" w:rsidRDefault="009031D5" w:rsidP="009031D5">
      <w:pPr>
        <w:jc w:val="both"/>
        <w:rPr>
          <w:rFonts w:ascii="Arial Narrow" w:hAnsi="Arial Narrow" w:cs="Arial"/>
          <w:sz w:val="22"/>
          <w:szCs w:val="22"/>
        </w:rPr>
      </w:pPr>
    </w:p>
    <w:p w14:paraId="79341F40" w14:textId="77777777" w:rsidR="009031D5" w:rsidRDefault="009031D5" w:rsidP="009031D5">
      <w:pPr>
        <w:jc w:val="both"/>
        <w:rPr>
          <w:rFonts w:ascii="Arial Narrow" w:hAnsi="Arial Narrow" w:cs="Arial"/>
          <w:sz w:val="22"/>
          <w:szCs w:val="22"/>
        </w:rPr>
      </w:pPr>
      <w:r w:rsidRPr="004506DF">
        <w:rPr>
          <w:rFonts w:ascii="Arial Narrow" w:hAnsi="Arial Narrow" w:cs="Arial"/>
          <w:sz w:val="22"/>
          <w:szCs w:val="22"/>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14:paraId="5F9FD821" w14:textId="77777777" w:rsidR="009031D5" w:rsidRPr="004506DF" w:rsidRDefault="009031D5" w:rsidP="009031D5">
      <w:pPr>
        <w:jc w:val="both"/>
        <w:rPr>
          <w:rFonts w:ascii="Arial Narrow" w:hAnsi="Arial Narrow" w:cs="Arial"/>
          <w:sz w:val="22"/>
          <w:szCs w:val="22"/>
        </w:rPr>
      </w:pPr>
    </w:p>
    <w:p w14:paraId="123349D3" w14:textId="77777777" w:rsidR="009031D5" w:rsidRDefault="009031D5" w:rsidP="009031D5">
      <w:pPr>
        <w:jc w:val="both"/>
        <w:rPr>
          <w:rFonts w:ascii="Arial Narrow" w:hAnsi="Arial Narrow" w:cs="Arial"/>
          <w:sz w:val="22"/>
          <w:szCs w:val="22"/>
        </w:rPr>
      </w:pPr>
      <w:r w:rsidRPr="004506DF">
        <w:rPr>
          <w:rFonts w:ascii="Arial Narrow" w:hAnsi="Arial Narrow" w:cs="Arial"/>
          <w:sz w:val="22"/>
          <w:szCs w:val="22"/>
        </w:rPr>
        <w:t>La</w:t>
      </w:r>
      <w:r w:rsidRPr="004506DF">
        <w:rPr>
          <w:rFonts w:ascii="Arial Narrow" w:eastAsia="Arial,Calibri" w:hAnsi="Arial Narrow" w:cs="Arial"/>
          <w:sz w:val="22"/>
          <w:szCs w:val="22"/>
        </w:rPr>
        <w:t xml:space="preserve"> </w:t>
      </w:r>
      <w:r w:rsidRPr="004506DF">
        <w:rPr>
          <w:rFonts w:ascii="Arial Narrow" w:hAnsi="Arial Narrow" w:cs="Arial"/>
          <w:sz w:val="22"/>
          <w:szCs w:val="22"/>
        </w:rPr>
        <w:t>Entidad</w:t>
      </w:r>
      <w:r w:rsidRPr="004506DF">
        <w:rPr>
          <w:rFonts w:ascii="Arial Narrow" w:eastAsia="Arial,Calibri" w:hAnsi="Arial Narrow" w:cs="Arial"/>
          <w:sz w:val="22"/>
          <w:szCs w:val="22"/>
        </w:rPr>
        <w:t xml:space="preserve"> </w:t>
      </w:r>
      <w:r w:rsidRPr="004506DF">
        <w:rPr>
          <w:rFonts w:ascii="Arial Narrow" w:hAnsi="Arial Narrow" w:cs="Arial"/>
          <w:sz w:val="22"/>
          <w:szCs w:val="22"/>
        </w:rPr>
        <w:t>asignará</w:t>
      </w:r>
      <w:r w:rsidRPr="004506DF">
        <w:rPr>
          <w:rFonts w:ascii="Arial Narrow" w:eastAsia="Arial,Calibri" w:hAnsi="Arial Narrow" w:cs="Arial"/>
          <w:sz w:val="22"/>
          <w:szCs w:val="22"/>
        </w:rPr>
        <w:t xml:space="preserve"> diez (10) puntos </w:t>
      </w:r>
      <w:r w:rsidRPr="004506DF">
        <w:rPr>
          <w:rFonts w:ascii="Arial Narrow" w:hAnsi="Arial Narrow" w:cs="Arial"/>
          <w:sz w:val="22"/>
          <w:szCs w:val="22"/>
        </w:rPr>
        <w:t>a</w:t>
      </w:r>
      <w:r w:rsidRPr="004506DF">
        <w:rPr>
          <w:rFonts w:ascii="Arial Narrow" w:eastAsia="Arial,Calibri" w:hAnsi="Arial Narrow" w:cs="Arial"/>
          <w:sz w:val="22"/>
          <w:szCs w:val="22"/>
        </w:rPr>
        <w:t xml:space="preserve"> </w:t>
      </w:r>
      <w:r w:rsidRPr="004506DF">
        <w:rPr>
          <w:rFonts w:ascii="Arial Narrow" w:hAnsi="Arial Narrow" w:cs="Arial"/>
          <w:sz w:val="22"/>
          <w:szCs w:val="22"/>
        </w:rPr>
        <w:t>un</w:t>
      </w:r>
      <w:r w:rsidRPr="004506DF">
        <w:rPr>
          <w:rFonts w:ascii="Arial Narrow" w:eastAsia="Arial,Calibri" w:hAnsi="Arial Narrow" w:cs="Arial"/>
          <w:sz w:val="22"/>
          <w:szCs w:val="22"/>
        </w:rPr>
        <w:t xml:space="preserve"> </w:t>
      </w:r>
      <w:r w:rsidRPr="004506DF">
        <w:rPr>
          <w:rFonts w:ascii="Arial Narrow" w:hAnsi="Arial Narrow" w:cs="Arial"/>
          <w:sz w:val="22"/>
          <w:szCs w:val="22"/>
        </w:rPr>
        <w:t>Proponente</w:t>
      </w:r>
      <w:r w:rsidRPr="004506DF">
        <w:rPr>
          <w:rFonts w:ascii="Arial Narrow" w:eastAsia="Arial,Calibri" w:hAnsi="Arial Narrow" w:cs="Arial"/>
          <w:sz w:val="22"/>
          <w:szCs w:val="22"/>
        </w:rPr>
        <w:t xml:space="preserve"> </w:t>
      </w:r>
      <w:r w:rsidRPr="004506DF">
        <w:rPr>
          <w:rFonts w:ascii="Arial Narrow" w:hAnsi="Arial Narrow" w:cs="Arial"/>
          <w:sz w:val="22"/>
          <w:szCs w:val="22"/>
        </w:rPr>
        <w:t>Plural</w:t>
      </w:r>
      <w:r w:rsidRPr="004506DF">
        <w:rPr>
          <w:rFonts w:ascii="Arial Narrow" w:eastAsia="Arial,Calibri" w:hAnsi="Arial Narrow" w:cs="Arial"/>
          <w:sz w:val="22"/>
          <w:szCs w:val="22"/>
        </w:rPr>
        <w:t xml:space="preserve"> </w:t>
      </w:r>
      <w:r w:rsidRPr="004506DF">
        <w:rPr>
          <w:rFonts w:ascii="Arial Narrow" w:hAnsi="Arial Narrow" w:cs="Arial"/>
          <w:sz w:val="22"/>
          <w:szCs w:val="22"/>
        </w:rPr>
        <w:t>cuando</w:t>
      </w:r>
      <w:r w:rsidRPr="004506DF">
        <w:rPr>
          <w:rFonts w:ascii="Arial Narrow" w:eastAsia="Arial,Calibri" w:hAnsi="Arial Narrow" w:cs="Arial"/>
          <w:sz w:val="22"/>
          <w:szCs w:val="22"/>
        </w:rPr>
        <w:t xml:space="preserve"> </w:t>
      </w:r>
      <w:r w:rsidRPr="004506DF">
        <w:rPr>
          <w:rFonts w:ascii="Arial Narrow" w:hAnsi="Arial Narrow" w:cs="Arial"/>
          <w:sz w:val="22"/>
          <w:szCs w:val="22"/>
        </w:rPr>
        <w:t>todos</w:t>
      </w:r>
      <w:r w:rsidRPr="004506DF">
        <w:rPr>
          <w:rFonts w:ascii="Arial Narrow" w:eastAsia="Arial,Calibri" w:hAnsi="Arial Narrow" w:cs="Arial"/>
          <w:sz w:val="22"/>
          <w:szCs w:val="22"/>
        </w:rPr>
        <w:t xml:space="preserve"> </w:t>
      </w:r>
      <w:r w:rsidRPr="004506DF">
        <w:rPr>
          <w:rFonts w:ascii="Arial Narrow" w:hAnsi="Arial Narrow" w:cs="Arial"/>
          <w:sz w:val="22"/>
          <w:szCs w:val="22"/>
        </w:rPr>
        <w:t>sus</w:t>
      </w:r>
      <w:r w:rsidRPr="004506DF">
        <w:rPr>
          <w:rFonts w:ascii="Arial Narrow" w:eastAsia="Arial,Calibri" w:hAnsi="Arial Narrow" w:cs="Arial"/>
          <w:sz w:val="22"/>
          <w:szCs w:val="22"/>
        </w:rPr>
        <w:t xml:space="preserve"> </w:t>
      </w:r>
      <w:r w:rsidRPr="004506DF">
        <w:rPr>
          <w:rFonts w:ascii="Arial Narrow" w:hAnsi="Arial Narrow" w:cs="Arial"/>
          <w:sz w:val="22"/>
          <w:szCs w:val="22"/>
        </w:rPr>
        <w:t>integrantes</w:t>
      </w:r>
      <w:r w:rsidRPr="004506DF">
        <w:rPr>
          <w:rFonts w:ascii="Arial Narrow" w:eastAsia="Arial,Calibri" w:hAnsi="Arial Narrow" w:cs="Arial"/>
          <w:sz w:val="22"/>
          <w:szCs w:val="22"/>
        </w:rPr>
        <w:t xml:space="preserve"> </w:t>
      </w:r>
      <w:r w:rsidRPr="004506DF">
        <w:rPr>
          <w:rFonts w:ascii="Arial Narrow" w:hAnsi="Arial Narrow" w:cs="Arial"/>
          <w:sz w:val="22"/>
          <w:szCs w:val="22"/>
        </w:rPr>
        <w:t>cumplan</w:t>
      </w:r>
      <w:r w:rsidRPr="004506DF">
        <w:rPr>
          <w:rFonts w:ascii="Arial Narrow" w:eastAsia="Arial,Calibri" w:hAnsi="Arial Narrow" w:cs="Arial"/>
          <w:sz w:val="22"/>
          <w:szCs w:val="22"/>
        </w:rPr>
        <w:t xml:space="preserve"> </w:t>
      </w:r>
      <w:r w:rsidRPr="004506DF">
        <w:rPr>
          <w:rFonts w:ascii="Arial Narrow" w:hAnsi="Arial Narrow" w:cs="Arial"/>
          <w:sz w:val="22"/>
          <w:szCs w:val="22"/>
        </w:rPr>
        <w:t>con</w:t>
      </w:r>
      <w:r w:rsidRPr="004506DF">
        <w:rPr>
          <w:rFonts w:ascii="Arial Narrow" w:eastAsia="Arial,Calibri" w:hAnsi="Arial Narrow" w:cs="Arial"/>
          <w:sz w:val="22"/>
          <w:szCs w:val="22"/>
        </w:rPr>
        <w:t xml:space="preserve"> </w:t>
      </w:r>
      <w:r w:rsidRPr="004506DF">
        <w:rPr>
          <w:rFonts w:ascii="Arial Narrow" w:hAnsi="Arial Narrow" w:cs="Arial"/>
          <w:sz w:val="22"/>
          <w:szCs w:val="22"/>
        </w:rPr>
        <w:t>las</w:t>
      </w:r>
      <w:r w:rsidRPr="004506DF">
        <w:rPr>
          <w:rFonts w:ascii="Arial Narrow" w:eastAsia="Arial,Calibri" w:hAnsi="Arial Narrow" w:cs="Arial"/>
          <w:sz w:val="22"/>
          <w:szCs w:val="22"/>
        </w:rPr>
        <w:t xml:space="preserve"> </w:t>
      </w:r>
      <w:r w:rsidRPr="004506DF">
        <w:rPr>
          <w:rFonts w:ascii="Arial Narrow" w:hAnsi="Arial Narrow" w:cs="Arial"/>
          <w:sz w:val="22"/>
          <w:szCs w:val="22"/>
        </w:rPr>
        <w:t>anteriores</w:t>
      </w:r>
      <w:r w:rsidRPr="004506DF">
        <w:rPr>
          <w:rFonts w:ascii="Arial Narrow" w:eastAsia="Arial,Calibri" w:hAnsi="Arial Narrow" w:cs="Arial"/>
          <w:sz w:val="22"/>
          <w:szCs w:val="22"/>
        </w:rPr>
        <w:t xml:space="preserve"> </w:t>
      </w:r>
      <w:r w:rsidRPr="004506DF">
        <w:rPr>
          <w:rFonts w:ascii="Arial Narrow" w:hAnsi="Arial Narrow" w:cs="Arial"/>
          <w:sz w:val="22"/>
          <w:szCs w:val="22"/>
        </w:rPr>
        <w:t>condiciones.</w:t>
      </w:r>
    </w:p>
    <w:p w14:paraId="54A3E357" w14:textId="77777777" w:rsidR="009031D5" w:rsidRPr="004506DF" w:rsidRDefault="009031D5" w:rsidP="009031D5">
      <w:pPr>
        <w:jc w:val="both"/>
        <w:rPr>
          <w:rFonts w:ascii="Arial Narrow" w:eastAsia="Arial,Calibri" w:hAnsi="Arial Narrow" w:cs="Arial"/>
          <w:sz w:val="22"/>
          <w:szCs w:val="22"/>
        </w:rPr>
      </w:pPr>
      <w:r w:rsidRPr="004506DF">
        <w:rPr>
          <w:rFonts w:ascii="Arial Narrow" w:eastAsia="Arial,Calibri" w:hAnsi="Arial Narrow" w:cs="Arial"/>
          <w:sz w:val="22"/>
          <w:szCs w:val="22"/>
        </w:rPr>
        <w:t xml:space="preserve"> </w:t>
      </w:r>
    </w:p>
    <w:p w14:paraId="2E556995" w14:textId="77777777" w:rsidR="009031D5" w:rsidRDefault="009031D5" w:rsidP="009031D5">
      <w:pPr>
        <w:pStyle w:val="InviasNormal"/>
        <w:spacing w:before="0" w:after="0"/>
        <w:rPr>
          <w:rFonts w:eastAsia="Arial" w:cs="Arial"/>
          <w:b/>
          <w:bCs/>
          <w:color w:val="auto"/>
          <w:sz w:val="22"/>
          <w:szCs w:val="22"/>
          <w:lang w:val="es-CO"/>
        </w:rPr>
      </w:pPr>
      <w:r w:rsidRPr="004506DF">
        <w:rPr>
          <w:rFonts w:eastAsia="Arial" w:cs="Arial"/>
          <w:b/>
          <w:bCs/>
          <w:color w:val="auto"/>
          <w:sz w:val="22"/>
          <w:szCs w:val="22"/>
          <w:lang w:val="es-CO"/>
        </w:rPr>
        <w:t xml:space="preserve">INCORPORACIÓN DE COMPONENTE NACIONAL </w:t>
      </w:r>
    </w:p>
    <w:p w14:paraId="1DC03EF7" w14:textId="77777777" w:rsidR="009031D5" w:rsidRPr="004506DF" w:rsidRDefault="009031D5" w:rsidP="009031D5">
      <w:pPr>
        <w:pStyle w:val="InviasNormal"/>
        <w:spacing w:before="0" w:after="0"/>
        <w:rPr>
          <w:rFonts w:eastAsia="Arial" w:cs="Arial"/>
          <w:b/>
          <w:bCs/>
          <w:color w:val="auto"/>
          <w:sz w:val="22"/>
          <w:szCs w:val="22"/>
          <w:lang w:val="es-CO"/>
        </w:rPr>
      </w:pPr>
    </w:p>
    <w:p w14:paraId="733C484B" w14:textId="77777777" w:rsidR="009031D5" w:rsidRPr="004506DF" w:rsidRDefault="009031D5" w:rsidP="009031D5">
      <w:pPr>
        <w:jc w:val="both"/>
        <w:rPr>
          <w:rFonts w:ascii="Arial Narrow" w:hAnsi="Arial Narrow" w:cs="Arial"/>
          <w:sz w:val="22"/>
          <w:szCs w:val="22"/>
        </w:rPr>
      </w:pPr>
      <w:r w:rsidRPr="004506DF">
        <w:rPr>
          <w:rFonts w:ascii="Arial Narrow" w:hAnsi="Arial Narrow" w:cs="Arial"/>
          <w:sz w:val="22"/>
          <w:szCs w:val="22"/>
        </w:rPr>
        <w:t>La Entidad asignará el puntaje descrito en la siguiente tabla a los Proponentes</w:t>
      </w:r>
      <w:r w:rsidRPr="004506DF">
        <w:rPr>
          <w:rFonts w:ascii="Arial Narrow" w:eastAsia="Arial,Calibri" w:hAnsi="Arial Narrow" w:cs="Arial"/>
          <w:sz w:val="22"/>
          <w:szCs w:val="22"/>
        </w:rPr>
        <w:t xml:space="preserve"> </w:t>
      </w:r>
      <w:r w:rsidRPr="004506DF">
        <w:rPr>
          <w:rFonts w:ascii="Arial Narrow" w:hAnsi="Arial Narrow" w:cs="Arial"/>
          <w:sz w:val="22"/>
          <w:szCs w:val="22"/>
        </w:rPr>
        <w:t>extranjeros</w:t>
      </w:r>
      <w:r w:rsidRPr="004506DF">
        <w:rPr>
          <w:rFonts w:ascii="Arial Narrow" w:eastAsia="Arial,Calibri" w:hAnsi="Arial Narrow" w:cs="Arial"/>
          <w:sz w:val="22"/>
          <w:szCs w:val="22"/>
        </w:rPr>
        <w:t xml:space="preserve"> </w:t>
      </w:r>
      <w:r w:rsidRPr="004506DF">
        <w:rPr>
          <w:rFonts w:ascii="Arial Narrow" w:hAnsi="Arial Narrow" w:cs="Arial"/>
          <w:sz w:val="22"/>
          <w:szCs w:val="22"/>
        </w:rPr>
        <w:t>sin</w:t>
      </w:r>
      <w:r w:rsidRPr="004506DF">
        <w:rPr>
          <w:rFonts w:ascii="Arial Narrow" w:eastAsia="Arial,Calibri" w:hAnsi="Arial Narrow" w:cs="Arial"/>
          <w:sz w:val="22"/>
          <w:szCs w:val="22"/>
        </w:rPr>
        <w:t xml:space="preserve"> </w:t>
      </w:r>
      <w:r w:rsidRPr="004506DF">
        <w:rPr>
          <w:rFonts w:ascii="Arial Narrow" w:hAnsi="Arial Narrow" w:cs="Arial"/>
          <w:sz w:val="22"/>
          <w:szCs w:val="22"/>
        </w:rPr>
        <w:t>derecho</w:t>
      </w:r>
      <w:r w:rsidRPr="004506DF">
        <w:rPr>
          <w:rFonts w:ascii="Arial Narrow" w:eastAsia="Arial,Calibri" w:hAnsi="Arial Narrow" w:cs="Arial"/>
          <w:sz w:val="22"/>
          <w:szCs w:val="22"/>
        </w:rPr>
        <w:t xml:space="preserve"> </w:t>
      </w:r>
      <w:r w:rsidRPr="004506DF">
        <w:rPr>
          <w:rFonts w:ascii="Arial Narrow" w:hAnsi="Arial Narrow" w:cs="Arial"/>
          <w:sz w:val="22"/>
          <w:szCs w:val="22"/>
        </w:rPr>
        <w:t>a</w:t>
      </w:r>
      <w:r w:rsidRPr="004506DF">
        <w:rPr>
          <w:rFonts w:ascii="Arial Narrow" w:eastAsia="Arial,Calibri" w:hAnsi="Arial Narrow" w:cs="Arial"/>
          <w:sz w:val="22"/>
          <w:szCs w:val="22"/>
        </w:rPr>
        <w:t xml:space="preserve"> </w:t>
      </w:r>
      <w:r w:rsidRPr="004506DF">
        <w:rPr>
          <w:rFonts w:ascii="Arial Narrow" w:hAnsi="Arial Narrow" w:cs="Arial"/>
          <w:sz w:val="22"/>
          <w:szCs w:val="22"/>
        </w:rPr>
        <w:t>Trato</w:t>
      </w:r>
      <w:r w:rsidRPr="004506DF">
        <w:rPr>
          <w:rFonts w:ascii="Arial Narrow" w:eastAsia="Arial,Calibri" w:hAnsi="Arial Narrow" w:cs="Arial"/>
          <w:sz w:val="22"/>
          <w:szCs w:val="22"/>
        </w:rPr>
        <w:t xml:space="preserve"> </w:t>
      </w:r>
      <w:r w:rsidRPr="004506DF">
        <w:rPr>
          <w:rFonts w:ascii="Arial Narrow" w:hAnsi="Arial Narrow" w:cs="Arial"/>
          <w:sz w:val="22"/>
          <w:szCs w:val="22"/>
        </w:rPr>
        <w:t>Nacional</w:t>
      </w:r>
      <w:r w:rsidRPr="004506DF">
        <w:rPr>
          <w:rFonts w:ascii="Arial Narrow" w:eastAsia="Arial,Calibri" w:hAnsi="Arial Narrow" w:cs="Arial"/>
          <w:sz w:val="22"/>
          <w:szCs w:val="22"/>
        </w:rPr>
        <w:t xml:space="preserve"> </w:t>
      </w:r>
      <w:r w:rsidRPr="004506DF">
        <w:rPr>
          <w:rFonts w:ascii="Arial Narrow" w:hAnsi="Arial Narrow" w:cs="Arial"/>
          <w:sz w:val="22"/>
          <w:szCs w:val="22"/>
        </w:rPr>
        <w:t>que</w:t>
      </w:r>
      <w:r w:rsidRPr="004506DF">
        <w:rPr>
          <w:rFonts w:ascii="Arial Narrow" w:eastAsia="Arial,Calibri" w:hAnsi="Arial Narrow" w:cs="Arial"/>
          <w:sz w:val="22"/>
          <w:szCs w:val="22"/>
        </w:rPr>
        <w:t xml:space="preserve"> </w:t>
      </w:r>
      <w:r w:rsidRPr="004506DF">
        <w:rPr>
          <w:rFonts w:ascii="Arial Narrow" w:hAnsi="Arial Narrow" w:cs="Arial"/>
          <w:sz w:val="22"/>
          <w:szCs w:val="22"/>
        </w:rPr>
        <w:t>incorporen el porcentaje de personal calificado colombiano como se describe a continuación:</w:t>
      </w:r>
    </w:p>
    <w:p w14:paraId="6AAE58C9" w14:textId="77777777" w:rsidR="009031D5" w:rsidRPr="004506DF" w:rsidRDefault="009031D5" w:rsidP="009031D5">
      <w:pPr>
        <w:jc w:val="both"/>
        <w:rPr>
          <w:rFonts w:ascii="Arial Narrow" w:hAnsi="Arial Narrow" w:cs="Arial"/>
          <w:sz w:val="22"/>
          <w:szCs w:val="22"/>
        </w:rPr>
      </w:pPr>
      <w:r w:rsidRPr="004506DF">
        <w:rPr>
          <w:rFonts w:ascii="Arial Narrow" w:hAnsi="Arial Narrow" w:cs="Arial"/>
          <w:sz w:val="22"/>
          <w:szCs w:val="22"/>
        </w:rPr>
        <w:t xml:space="preserve"> </w:t>
      </w:r>
    </w:p>
    <w:tbl>
      <w:tblPr>
        <w:tblW w:w="8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01"/>
        <w:gridCol w:w="1539"/>
      </w:tblGrid>
      <w:tr w:rsidR="009031D5" w:rsidRPr="004506DF" w14:paraId="5BCBF05C" w14:textId="77777777" w:rsidTr="00DA231E">
        <w:tc>
          <w:tcPr>
            <w:tcW w:w="680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90F475" w14:textId="77777777" w:rsidR="009031D5" w:rsidRPr="004506DF" w:rsidRDefault="009031D5" w:rsidP="00DA231E">
            <w:pPr>
              <w:tabs>
                <w:tab w:val="left" w:pos="-142"/>
              </w:tabs>
              <w:autoSpaceDE w:val="0"/>
              <w:adjustRightInd w:val="0"/>
              <w:jc w:val="center"/>
              <w:rPr>
                <w:rFonts w:ascii="Arial Narrow" w:eastAsia="Arial,Times New Roman" w:hAnsi="Arial Narrow" w:cs="Arial"/>
                <w:b/>
                <w:bCs/>
                <w:sz w:val="22"/>
                <w:szCs w:val="22"/>
              </w:rPr>
            </w:pPr>
            <w:bookmarkStart w:id="1" w:name="_Hlk516042330"/>
            <w:r w:rsidRPr="004506DF">
              <w:rPr>
                <w:rFonts w:ascii="Arial Narrow" w:hAnsi="Arial Narrow" w:cs="Arial"/>
                <w:b/>
                <w:bCs/>
                <w:sz w:val="22"/>
                <w:szCs w:val="22"/>
              </w:rPr>
              <w:t>Personal calificado del contrato</w:t>
            </w:r>
          </w:p>
        </w:tc>
        <w:tc>
          <w:tcPr>
            <w:tcW w:w="15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FEF362" w14:textId="77777777" w:rsidR="009031D5" w:rsidRPr="004506DF" w:rsidRDefault="009031D5" w:rsidP="00DA231E">
            <w:pPr>
              <w:tabs>
                <w:tab w:val="left" w:pos="-142"/>
              </w:tabs>
              <w:autoSpaceDE w:val="0"/>
              <w:adjustRightInd w:val="0"/>
              <w:jc w:val="center"/>
              <w:rPr>
                <w:rFonts w:ascii="Arial Narrow" w:eastAsia="Arial,Times New Roman" w:hAnsi="Arial Narrow" w:cs="Arial"/>
                <w:b/>
                <w:bCs/>
                <w:sz w:val="22"/>
                <w:szCs w:val="22"/>
              </w:rPr>
            </w:pPr>
            <w:r w:rsidRPr="004506DF">
              <w:rPr>
                <w:rFonts w:ascii="Arial Narrow" w:hAnsi="Arial Narrow" w:cs="Arial"/>
                <w:b/>
                <w:bCs/>
                <w:sz w:val="22"/>
                <w:szCs w:val="22"/>
              </w:rPr>
              <w:t>Puntajes</w:t>
            </w:r>
          </w:p>
        </w:tc>
      </w:tr>
      <w:tr w:rsidR="009031D5" w:rsidRPr="004506DF" w14:paraId="60677613" w14:textId="77777777" w:rsidTr="00DA231E">
        <w:tc>
          <w:tcPr>
            <w:tcW w:w="6804" w:type="dxa"/>
            <w:tcBorders>
              <w:top w:val="single" w:sz="4" w:space="0" w:color="auto"/>
              <w:left w:val="double" w:sz="4" w:space="0" w:color="auto"/>
              <w:bottom w:val="single" w:sz="4" w:space="0" w:color="auto"/>
              <w:right w:val="single" w:sz="4" w:space="0" w:color="auto"/>
            </w:tcBorders>
            <w:vAlign w:val="bottom"/>
            <w:hideMark/>
          </w:tcPr>
          <w:p w14:paraId="39D0D9B5" w14:textId="77777777" w:rsidR="009031D5" w:rsidRPr="004506DF" w:rsidRDefault="009031D5" w:rsidP="00DA231E">
            <w:pPr>
              <w:jc w:val="center"/>
              <w:rPr>
                <w:rFonts w:ascii="Arial Narrow" w:eastAsia="Arial" w:hAnsi="Arial Narrow" w:cs="Arial"/>
                <w:snapToGrid w:val="0"/>
                <w:sz w:val="22"/>
                <w:szCs w:val="22"/>
              </w:rPr>
            </w:pPr>
            <w:r w:rsidRPr="004506DF">
              <w:rPr>
                <w:rFonts w:ascii="Arial Narrow" w:hAnsi="Arial Narrow" w:cs="Arial"/>
                <w:snapToGrid w:val="0"/>
                <w:sz w:val="22"/>
                <w:szCs w:val="22"/>
              </w:rPr>
              <w:t>Del 0% al 80 %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1C3CB7E4" w14:textId="77777777" w:rsidR="009031D5" w:rsidRPr="004506DF" w:rsidRDefault="009031D5" w:rsidP="00DA231E">
            <w:pPr>
              <w:ind w:right="51"/>
              <w:jc w:val="center"/>
              <w:rPr>
                <w:rFonts w:ascii="Arial Narrow" w:eastAsia="Arial" w:hAnsi="Arial Narrow" w:cs="Arial"/>
                <w:sz w:val="22"/>
                <w:szCs w:val="22"/>
              </w:rPr>
            </w:pPr>
            <w:r w:rsidRPr="004506DF">
              <w:rPr>
                <w:rFonts w:ascii="Arial Narrow" w:hAnsi="Arial Narrow" w:cs="Arial"/>
                <w:sz w:val="22"/>
                <w:szCs w:val="22"/>
              </w:rPr>
              <w:t>0</w:t>
            </w:r>
          </w:p>
        </w:tc>
      </w:tr>
      <w:tr w:rsidR="009031D5" w:rsidRPr="004506DF" w14:paraId="2BB93810" w14:textId="77777777" w:rsidTr="00DA231E">
        <w:tc>
          <w:tcPr>
            <w:tcW w:w="6804" w:type="dxa"/>
            <w:tcBorders>
              <w:top w:val="single" w:sz="4" w:space="0" w:color="auto"/>
              <w:left w:val="double" w:sz="4" w:space="0" w:color="auto"/>
              <w:bottom w:val="single" w:sz="4" w:space="0" w:color="auto"/>
              <w:right w:val="single" w:sz="4" w:space="0" w:color="auto"/>
            </w:tcBorders>
            <w:vAlign w:val="bottom"/>
            <w:hideMark/>
          </w:tcPr>
          <w:p w14:paraId="7C29A558" w14:textId="77777777" w:rsidR="009031D5" w:rsidRPr="004506DF" w:rsidRDefault="009031D5" w:rsidP="00DA231E">
            <w:pPr>
              <w:ind w:right="51"/>
              <w:jc w:val="center"/>
              <w:rPr>
                <w:rFonts w:ascii="Arial Narrow" w:eastAsia="Arial" w:hAnsi="Arial Narrow" w:cs="Arial"/>
                <w:sz w:val="22"/>
                <w:szCs w:val="22"/>
              </w:rPr>
            </w:pPr>
            <w:r w:rsidRPr="004506DF">
              <w:rPr>
                <w:rFonts w:ascii="Arial Narrow" w:hAnsi="Arial Narrow" w:cs="Arial"/>
                <w:sz w:val="22"/>
                <w:szCs w:val="22"/>
              </w:rPr>
              <w:t>Mas del 80</w:t>
            </w:r>
            <w:r w:rsidRPr="004506DF">
              <w:rPr>
                <w:rFonts w:ascii="Arial Narrow" w:eastAsia="Arial" w:hAnsi="Arial Narrow" w:cs="Arial"/>
                <w:sz w:val="22"/>
                <w:szCs w:val="22"/>
              </w:rPr>
              <w:t xml:space="preserve">% </w:t>
            </w:r>
            <w:r w:rsidRPr="004506DF">
              <w:rPr>
                <w:rFonts w:ascii="Arial Narrow" w:hAnsi="Arial Narrow" w:cs="Arial"/>
                <w:sz w:val="22"/>
                <w:szCs w:val="22"/>
              </w:rPr>
              <w:t>hasta el 85%</w:t>
            </w:r>
            <w:r w:rsidRPr="004506DF">
              <w:rPr>
                <w:rFonts w:ascii="Arial Narrow" w:eastAsia="Arial" w:hAnsi="Arial Narrow" w:cs="Arial"/>
                <w:sz w:val="22"/>
                <w:szCs w:val="22"/>
              </w:rPr>
              <w:t xml:space="preserve"> </w:t>
            </w:r>
            <w:r w:rsidRPr="004506DF">
              <w:rPr>
                <w:rFonts w:ascii="Arial Narrow" w:hAnsi="Arial Narrow" w:cs="Arial"/>
                <w:snapToGrid w:val="0"/>
                <w:sz w:val="22"/>
                <w:szCs w:val="22"/>
              </w:rPr>
              <w:t>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64B91721" w14:textId="77777777" w:rsidR="009031D5" w:rsidRPr="004506DF" w:rsidRDefault="009031D5" w:rsidP="00DA231E">
            <w:pPr>
              <w:ind w:right="51"/>
              <w:jc w:val="center"/>
              <w:rPr>
                <w:rFonts w:ascii="Arial Narrow" w:eastAsia="Arial" w:hAnsi="Arial Narrow" w:cs="Arial"/>
                <w:sz w:val="22"/>
                <w:szCs w:val="22"/>
              </w:rPr>
            </w:pPr>
            <w:r w:rsidRPr="004506DF">
              <w:rPr>
                <w:rFonts w:ascii="Arial Narrow" w:hAnsi="Arial Narrow" w:cs="Arial"/>
                <w:sz w:val="22"/>
                <w:szCs w:val="22"/>
              </w:rPr>
              <w:t>3</w:t>
            </w:r>
          </w:p>
        </w:tc>
      </w:tr>
      <w:tr w:rsidR="009031D5" w:rsidRPr="004506DF" w14:paraId="3E6CAC74" w14:textId="77777777" w:rsidTr="00DA231E">
        <w:tc>
          <w:tcPr>
            <w:tcW w:w="6804" w:type="dxa"/>
            <w:tcBorders>
              <w:top w:val="single" w:sz="4" w:space="0" w:color="auto"/>
              <w:left w:val="double" w:sz="4" w:space="0" w:color="auto"/>
              <w:bottom w:val="single" w:sz="4" w:space="0" w:color="auto"/>
              <w:right w:val="single" w:sz="4" w:space="0" w:color="auto"/>
            </w:tcBorders>
            <w:vAlign w:val="bottom"/>
            <w:hideMark/>
          </w:tcPr>
          <w:p w14:paraId="7BA886F0" w14:textId="77777777" w:rsidR="009031D5" w:rsidRPr="004506DF" w:rsidRDefault="009031D5" w:rsidP="00DA231E">
            <w:pPr>
              <w:ind w:right="51"/>
              <w:jc w:val="center"/>
              <w:rPr>
                <w:rFonts w:ascii="Arial Narrow" w:eastAsia="Arial" w:hAnsi="Arial Narrow" w:cs="Arial"/>
                <w:sz w:val="22"/>
                <w:szCs w:val="22"/>
              </w:rPr>
            </w:pPr>
            <w:r w:rsidRPr="004506DF">
              <w:rPr>
                <w:rFonts w:ascii="Arial Narrow" w:hAnsi="Arial Narrow" w:cs="Arial"/>
                <w:sz w:val="22"/>
                <w:szCs w:val="22"/>
              </w:rPr>
              <w:t>Mas el</w:t>
            </w:r>
            <w:r w:rsidRPr="004506DF">
              <w:rPr>
                <w:rFonts w:ascii="Arial Narrow" w:eastAsia="Arial" w:hAnsi="Arial Narrow" w:cs="Arial"/>
                <w:sz w:val="22"/>
                <w:szCs w:val="22"/>
              </w:rPr>
              <w:t xml:space="preserve"> </w:t>
            </w:r>
            <w:r w:rsidRPr="004506DF">
              <w:rPr>
                <w:rFonts w:ascii="Arial Narrow" w:hAnsi="Arial Narrow" w:cs="Arial"/>
                <w:sz w:val="22"/>
                <w:szCs w:val="22"/>
              </w:rPr>
              <w:t>85</w:t>
            </w:r>
            <w:r w:rsidRPr="004506DF">
              <w:rPr>
                <w:rFonts w:ascii="Arial Narrow" w:eastAsia="Arial" w:hAnsi="Arial Narrow" w:cs="Arial"/>
                <w:sz w:val="22"/>
                <w:szCs w:val="22"/>
              </w:rPr>
              <w:t>%</w:t>
            </w:r>
            <w:r w:rsidRPr="004506DF">
              <w:rPr>
                <w:rFonts w:ascii="Arial Narrow" w:hAnsi="Arial Narrow" w:cs="Arial"/>
                <w:sz w:val="22"/>
                <w:szCs w:val="22"/>
              </w:rPr>
              <w:t xml:space="preserve"> hasta el 90%</w:t>
            </w:r>
            <w:r w:rsidRPr="004506DF">
              <w:rPr>
                <w:rFonts w:ascii="Arial Narrow" w:hAnsi="Arial Narrow" w:cs="Arial"/>
                <w:snapToGrid w:val="0"/>
                <w:sz w:val="22"/>
                <w:szCs w:val="22"/>
              </w:rPr>
              <w:t xml:space="preserve">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0B4DB02F" w14:textId="77777777" w:rsidR="009031D5" w:rsidRPr="004506DF" w:rsidRDefault="009031D5" w:rsidP="00DA231E">
            <w:pPr>
              <w:ind w:right="51"/>
              <w:jc w:val="center"/>
              <w:rPr>
                <w:rFonts w:ascii="Arial Narrow" w:eastAsia="Arial" w:hAnsi="Arial Narrow" w:cs="Arial"/>
                <w:sz w:val="22"/>
                <w:szCs w:val="22"/>
              </w:rPr>
            </w:pPr>
            <w:r w:rsidRPr="004506DF">
              <w:rPr>
                <w:rFonts w:ascii="Arial Narrow" w:hAnsi="Arial Narrow" w:cs="Arial"/>
                <w:sz w:val="22"/>
                <w:szCs w:val="22"/>
              </w:rPr>
              <w:t>4</w:t>
            </w:r>
          </w:p>
        </w:tc>
      </w:tr>
      <w:tr w:rsidR="009031D5" w:rsidRPr="004506DF" w14:paraId="148906AE" w14:textId="77777777" w:rsidTr="00DA231E">
        <w:tc>
          <w:tcPr>
            <w:tcW w:w="6804" w:type="dxa"/>
            <w:tcBorders>
              <w:top w:val="single" w:sz="4" w:space="0" w:color="auto"/>
              <w:left w:val="double" w:sz="4" w:space="0" w:color="auto"/>
              <w:bottom w:val="double" w:sz="4" w:space="0" w:color="auto"/>
              <w:right w:val="single" w:sz="4" w:space="0" w:color="auto"/>
            </w:tcBorders>
            <w:vAlign w:val="bottom"/>
            <w:hideMark/>
          </w:tcPr>
          <w:p w14:paraId="6A20AC83" w14:textId="77777777" w:rsidR="009031D5" w:rsidRPr="004506DF" w:rsidRDefault="009031D5" w:rsidP="00DA231E">
            <w:pPr>
              <w:ind w:right="51"/>
              <w:jc w:val="center"/>
              <w:rPr>
                <w:rFonts w:ascii="Arial Narrow" w:eastAsia="Arial" w:hAnsi="Arial Narrow" w:cs="Arial"/>
                <w:sz w:val="22"/>
                <w:szCs w:val="22"/>
              </w:rPr>
            </w:pPr>
            <w:r w:rsidRPr="004506DF">
              <w:rPr>
                <w:rFonts w:ascii="Arial Narrow" w:hAnsi="Arial Narrow" w:cs="Arial"/>
                <w:sz w:val="22"/>
                <w:szCs w:val="22"/>
              </w:rPr>
              <w:t xml:space="preserve">Más del 90% </w:t>
            </w:r>
            <w:r w:rsidRPr="004506DF">
              <w:rPr>
                <w:rFonts w:ascii="Arial Narrow" w:hAnsi="Arial Narrow" w:cs="Arial"/>
                <w:snapToGrid w:val="0"/>
                <w:sz w:val="22"/>
                <w:szCs w:val="22"/>
              </w:rPr>
              <w:t>del personal calificado incorporado al Contrato es colombiano</w:t>
            </w:r>
          </w:p>
        </w:tc>
        <w:tc>
          <w:tcPr>
            <w:tcW w:w="1539" w:type="dxa"/>
            <w:tcBorders>
              <w:top w:val="single" w:sz="4" w:space="0" w:color="auto"/>
              <w:left w:val="single" w:sz="4" w:space="0" w:color="auto"/>
              <w:bottom w:val="double" w:sz="4" w:space="0" w:color="auto"/>
              <w:right w:val="double" w:sz="4" w:space="0" w:color="auto"/>
            </w:tcBorders>
            <w:vAlign w:val="bottom"/>
            <w:hideMark/>
          </w:tcPr>
          <w:p w14:paraId="02871DA5" w14:textId="77777777" w:rsidR="009031D5" w:rsidRPr="004506DF" w:rsidRDefault="009031D5" w:rsidP="00DA231E">
            <w:pPr>
              <w:ind w:right="51"/>
              <w:jc w:val="center"/>
              <w:rPr>
                <w:rFonts w:ascii="Arial Narrow" w:eastAsia="Arial" w:hAnsi="Arial Narrow" w:cs="Arial"/>
                <w:sz w:val="22"/>
                <w:szCs w:val="22"/>
              </w:rPr>
            </w:pPr>
            <w:r w:rsidRPr="004506DF">
              <w:rPr>
                <w:rFonts w:ascii="Arial Narrow" w:hAnsi="Arial Narrow" w:cs="Arial"/>
                <w:sz w:val="22"/>
                <w:szCs w:val="22"/>
              </w:rPr>
              <w:t xml:space="preserve">5 </w:t>
            </w:r>
          </w:p>
        </w:tc>
      </w:tr>
      <w:bookmarkEnd w:id="1"/>
    </w:tbl>
    <w:p w14:paraId="67D1FC7B" w14:textId="77777777" w:rsidR="009031D5" w:rsidRPr="004506DF" w:rsidRDefault="009031D5" w:rsidP="009031D5">
      <w:pPr>
        <w:jc w:val="both"/>
        <w:rPr>
          <w:rFonts w:ascii="Arial Narrow" w:hAnsi="Arial Narrow" w:cs="Arial"/>
          <w:sz w:val="22"/>
          <w:szCs w:val="22"/>
        </w:rPr>
      </w:pPr>
    </w:p>
    <w:p w14:paraId="7DCFDF29" w14:textId="77777777" w:rsidR="009031D5" w:rsidRPr="004506DF" w:rsidRDefault="009031D5" w:rsidP="009031D5">
      <w:pPr>
        <w:jc w:val="both"/>
        <w:rPr>
          <w:rFonts w:ascii="Arial Narrow" w:hAnsi="Arial Narrow" w:cs="Arial"/>
          <w:sz w:val="22"/>
          <w:szCs w:val="22"/>
        </w:rPr>
      </w:pPr>
      <w:r w:rsidRPr="004506DF">
        <w:rPr>
          <w:rFonts w:ascii="Arial Narrow" w:hAnsi="Arial Narrow" w:cs="Arial"/>
          <w:sz w:val="22"/>
          <w:szCs w:val="22"/>
        </w:rPr>
        <w:t>Por personal calificado se entiende aquel que requiere de un título universitario otorgado por una institución de educación superior, conforme a la Ley 749 de 2002, para ejercer determinada profesión.</w:t>
      </w:r>
    </w:p>
    <w:p w14:paraId="2AB117FD" w14:textId="77777777" w:rsidR="009031D5" w:rsidRPr="004506DF" w:rsidRDefault="009031D5" w:rsidP="009031D5">
      <w:pPr>
        <w:jc w:val="both"/>
        <w:rPr>
          <w:rFonts w:ascii="Arial Narrow" w:eastAsia="Arial,Calibri" w:hAnsi="Arial Narrow" w:cs="Arial"/>
          <w:sz w:val="22"/>
          <w:szCs w:val="22"/>
        </w:rPr>
      </w:pPr>
    </w:p>
    <w:p w14:paraId="66F2148F" w14:textId="77777777" w:rsidR="009031D5" w:rsidRPr="004506DF" w:rsidRDefault="009031D5" w:rsidP="009031D5">
      <w:pPr>
        <w:jc w:val="both"/>
        <w:rPr>
          <w:rFonts w:ascii="Arial Narrow" w:hAnsi="Arial Narrow" w:cs="Arial"/>
          <w:sz w:val="22"/>
          <w:szCs w:val="22"/>
        </w:rPr>
      </w:pPr>
      <w:r w:rsidRPr="004506DF">
        <w:rPr>
          <w:rFonts w:ascii="Arial Narrow" w:hAnsi="Arial Narrow" w:cs="Arial"/>
          <w:sz w:val="22"/>
          <w:szCs w:val="22"/>
        </w:rPr>
        <w:t>Para recibir el puntaje por incorporación de componente colombiano, el representante legal o apoderado del Proponente debe diligenciar Anexo respectivo en el cual manifieste bajo la gravedad de juramento el personal ofrecido y su compromiso de vincular a dichas personas en caso de resultar adjudicatario del proceso.</w:t>
      </w:r>
    </w:p>
    <w:p w14:paraId="700B8F02" w14:textId="77777777" w:rsidR="009031D5" w:rsidRPr="004506DF" w:rsidRDefault="009031D5" w:rsidP="009031D5">
      <w:pPr>
        <w:jc w:val="both"/>
        <w:rPr>
          <w:rFonts w:ascii="Arial Narrow" w:eastAsia="Arial,Calibri" w:hAnsi="Arial Narrow" w:cs="Arial"/>
          <w:sz w:val="22"/>
          <w:szCs w:val="22"/>
        </w:rPr>
      </w:pPr>
    </w:p>
    <w:p w14:paraId="067A307F" w14:textId="77777777" w:rsidR="009031D5" w:rsidRPr="004506DF" w:rsidRDefault="009031D5" w:rsidP="009031D5">
      <w:pPr>
        <w:jc w:val="both"/>
        <w:rPr>
          <w:rFonts w:ascii="Arial Narrow" w:hAnsi="Arial Narrow" w:cs="Arial"/>
          <w:sz w:val="22"/>
          <w:szCs w:val="22"/>
        </w:rPr>
      </w:pPr>
      <w:r w:rsidRPr="004506DF">
        <w:rPr>
          <w:rFonts w:ascii="Arial Narrow" w:hAnsi="Arial Narrow" w:cs="Arial"/>
          <w:sz w:val="22"/>
          <w:szCs w:val="22"/>
        </w:rPr>
        <w:t>En</w:t>
      </w:r>
      <w:r w:rsidRPr="004506DF">
        <w:rPr>
          <w:rFonts w:ascii="Arial Narrow" w:eastAsia="Arial,Calibri" w:hAnsi="Arial Narrow" w:cs="Arial"/>
          <w:sz w:val="22"/>
          <w:szCs w:val="22"/>
        </w:rPr>
        <w:t xml:space="preserve"> </w:t>
      </w:r>
      <w:r w:rsidRPr="004506DF">
        <w:rPr>
          <w:rFonts w:ascii="Arial Narrow" w:hAnsi="Arial Narrow" w:cs="Arial"/>
          <w:sz w:val="22"/>
          <w:szCs w:val="22"/>
        </w:rPr>
        <w:t>caso</w:t>
      </w:r>
      <w:r w:rsidRPr="004506DF">
        <w:rPr>
          <w:rFonts w:ascii="Arial Narrow" w:eastAsia="Arial,Calibri" w:hAnsi="Arial Narrow" w:cs="Arial"/>
          <w:sz w:val="22"/>
          <w:szCs w:val="22"/>
        </w:rPr>
        <w:t xml:space="preserve"> </w:t>
      </w:r>
      <w:r w:rsidRPr="004506DF">
        <w:rPr>
          <w:rFonts w:ascii="Arial Narrow" w:hAnsi="Arial Narrow" w:cs="Arial"/>
          <w:sz w:val="22"/>
          <w:szCs w:val="22"/>
        </w:rPr>
        <w:t>de</w:t>
      </w:r>
      <w:r w:rsidRPr="004506DF">
        <w:rPr>
          <w:rFonts w:ascii="Arial Narrow" w:eastAsia="Arial,Calibri" w:hAnsi="Arial Narrow" w:cs="Arial"/>
          <w:sz w:val="22"/>
          <w:szCs w:val="22"/>
        </w:rPr>
        <w:t xml:space="preserve"> </w:t>
      </w:r>
      <w:r w:rsidRPr="004506DF">
        <w:rPr>
          <w:rFonts w:ascii="Arial Narrow" w:hAnsi="Arial Narrow" w:cs="Arial"/>
          <w:sz w:val="22"/>
          <w:szCs w:val="22"/>
        </w:rPr>
        <w:t>no</w:t>
      </w:r>
      <w:r w:rsidRPr="004506DF">
        <w:rPr>
          <w:rFonts w:ascii="Arial Narrow" w:eastAsia="Arial,Calibri" w:hAnsi="Arial Narrow" w:cs="Arial"/>
          <w:sz w:val="22"/>
          <w:szCs w:val="22"/>
        </w:rPr>
        <w:t xml:space="preserve"> </w:t>
      </w:r>
      <w:r w:rsidRPr="004506DF">
        <w:rPr>
          <w:rFonts w:ascii="Arial Narrow" w:hAnsi="Arial Narrow" w:cs="Arial"/>
          <w:sz w:val="22"/>
          <w:szCs w:val="22"/>
        </w:rPr>
        <w:t>efectuar</w:t>
      </w:r>
      <w:r w:rsidRPr="004506DF">
        <w:rPr>
          <w:rFonts w:ascii="Arial Narrow" w:eastAsia="Arial,Calibri" w:hAnsi="Arial Narrow" w:cs="Arial"/>
          <w:sz w:val="22"/>
          <w:szCs w:val="22"/>
        </w:rPr>
        <w:t xml:space="preserve"> </w:t>
      </w:r>
      <w:r w:rsidRPr="004506DF">
        <w:rPr>
          <w:rFonts w:ascii="Arial Narrow" w:hAnsi="Arial Narrow" w:cs="Arial"/>
          <w:sz w:val="22"/>
          <w:szCs w:val="22"/>
        </w:rPr>
        <w:t>ningún</w:t>
      </w:r>
      <w:r w:rsidRPr="004506DF">
        <w:rPr>
          <w:rFonts w:ascii="Arial Narrow" w:eastAsia="Arial,Calibri" w:hAnsi="Arial Narrow" w:cs="Arial"/>
          <w:sz w:val="22"/>
          <w:szCs w:val="22"/>
        </w:rPr>
        <w:t xml:space="preserve"> </w:t>
      </w:r>
      <w:r w:rsidRPr="004506DF">
        <w:rPr>
          <w:rFonts w:ascii="Arial Narrow" w:hAnsi="Arial Narrow" w:cs="Arial"/>
          <w:sz w:val="22"/>
          <w:szCs w:val="22"/>
        </w:rPr>
        <w:t>ofrecimiento,</w:t>
      </w:r>
      <w:r w:rsidRPr="004506DF">
        <w:rPr>
          <w:rFonts w:ascii="Arial Narrow" w:eastAsia="Arial,Calibri" w:hAnsi="Arial Narrow" w:cs="Arial"/>
          <w:sz w:val="22"/>
          <w:szCs w:val="22"/>
        </w:rPr>
        <w:t xml:space="preserve"> </w:t>
      </w:r>
      <w:r w:rsidRPr="004506DF">
        <w:rPr>
          <w:rFonts w:ascii="Arial Narrow" w:hAnsi="Arial Narrow" w:cs="Arial"/>
          <w:sz w:val="22"/>
          <w:szCs w:val="22"/>
        </w:rPr>
        <w:t>el</w:t>
      </w:r>
      <w:r w:rsidRPr="004506DF">
        <w:rPr>
          <w:rFonts w:ascii="Arial Narrow" w:eastAsia="Arial,Calibri" w:hAnsi="Arial Narrow" w:cs="Arial"/>
          <w:sz w:val="22"/>
          <w:szCs w:val="22"/>
        </w:rPr>
        <w:t xml:space="preserve"> </w:t>
      </w:r>
      <w:r w:rsidRPr="004506DF">
        <w:rPr>
          <w:rFonts w:ascii="Arial Narrow" w:hAnsi="Arial Narrow" w:cs="Arial"/>
          <w:sz w:val="22"/>
          <w:szCs w:val="22"/>
        </w:rPr>
        <w:t>puntaje</w:t>
      </w:r>
      <w:r w:rsidRPr="004506DF">
        <w:rPr>
          <w:rFonts w:ascii="Arial Narrow" w:eastAsia="Arial,Calibri" w:hAnsi="Arial Narrow" w:cs="Arial"/>
          <w:sz w:val="22"/>
          <w:szCs w:val="22"/>
        </w:rPr>
        <w:t xml:space="preserve"> </w:t>
      </w:r>
      <w:r w:rsidRPr="004506DF">
        <w:rPr>
          <w:rFonts w:ascii="Arial Narrow" w:hAnsi="Arial Narrow" w:cs="Arial"/>
          <w:sz w:val="22"/>
          <w:szCs w:val="22"/>
        </w:rPr>
        <w:t>por</w:t>
      </w:r>
      <w:r w:rsidRPr="004506DF">
        <w:rPr>
          <w:rFonts w:ascii="Arial Narrow" w:eastAsia="Arial,Calibri" w:hAnsi="Arial Narrow" w:cs="Arial"/>
          <w:sz w:val="22"/>
          <w:szCs w:val="22"/>
        </w:rPr>
        <w:t xml:space="preserve"> </w:t>
      </w:r>
      <w:r w:rsidRPr="004506DF">
        <w:rPr>
          <w:rFonts w:ascii="Arial Narrow" w:hAnsi="Arial Narrow" w:cs="Arial"/>
          <w:sz w:val="22"/>
          <w:szCs w:val="22"/>
        </w:rPr>
        <w:t>este</w:t>
      </w:r>
      <w:r w:rsidRPr="004506DF">
        <w:rPr>
          <w:rFonts w:ascii="Arial Narrow" w:eastAsia="Arial,Calibri" w:hAnsi="Arial Narrow" w:cs="Arial"/>
          <w:sz w:val="22"/>
          <w:szCs w:val="22"/>
        </w:rPr>
        <w:t xml:space="preserve"> </w:t>
      </w:r>
      <w:r w:rsidRPr="004506DF">
        <w:rPr>
          <w:rFonts w:ascii="Arial Narrow" w:hAnsi="Arial Narrow" w:cs="Arial"/>
          <w:sz w:val="22"/>
          <w:szCs w:val="22"/>
        </w:rPr>
        <w:t>factor</w:t>
      </w:r>
      <w:r w:rsidRPr="004506DF">
        <w:rPr>
          <w:rFonts w:ascii="Arial Narrow" w:eastAsia="Arial,Calibri" w:hAnsi="Arial Narrow" w:cs="Arial"/>
          <w:sz w:val="22"/>
          <w:szCs w:val="22"/>
        </w:rPr>
        <w:t xml:space="preserve"> </w:t>
      </w:r>
      <w:r w:rsidRPr="004506DF">
        <w:rPr>
          <w:rFonts w:ascii="Arial Narrow" w:hAnsi="Arial Narrow" w:cs="Arial"/>
          <w:sz w:val="22"/>
          <w:szCs w:val="22"/>
        </w:rPr>
        <w:t>será</w:t>
      </w:r>
      <w:r w:rsidRPr="004506DF">
        <w:rPr>
          <w:rFonts w:ascii="Arial Narrow" w:eastAsia="Arial,Calibri" w:hAnsi="Arial Narrow" w:cs="Arial"/>
          <w:sz w:val="22"/>
          <w:szCs w:val="22"/>
        </w:rPr>
        <w:t xml:space="preserve"> </w:t>
      </w:r>
      <w:r w:rsidRPr="004506DF">
        <w:rPr>
          <w:rFonts w:ascii="Arial Narrow" w:hAnsi="Arial Narrow" w:cs="Arial"/>
          <w:sz w:val="22"/>
          <w:szCs w:val="22"/>
        </w:rPr>
        <w:t>de</w:t>
      </w:r>
      <w:r w:rsidRPr="004506DF">
        <w:rPr>
          <w:rFonts w:ascii="Arial Narrow" w:eastAsia="Arial,Calibri" w:hAnsi="Arial Narrow" w:cs="Arial"/>
          <w:sz w:val="22"/>
          <w:szCs w:val="22"/>
        </w:rPr>
        <w:t xml:space="preserve"> </w:t>
      </w:r>
      <w:r w:rsidRPr="004506DF">
        <w:rPr>
          <w:rFonts w:ascii="Arial Narrow" w:hAnsi="Arial Narrow" w:cs="Arial"/>
          <w:sz w:val="22"/>
          <w:szCs w:val="22"/>
        </w:rPr>
        <w:t>cero</w:t>
      </w:r>
      <w:r w:rsidRPr="004506DF">
        <w:rPr>
          <w:rFonts w:ascii="Arial Narrow" w:eastAsia="Arial,Calibri" w:hAnsi="Arial Narrow" w:cs="Arial"/>
          <w:sz w:val="22"/>
          <w:szCs w:val="22"/>
        </w:rPr>
        <w:t xml:space="preserve"> </w:t>
      </w:r>
      <w:r w:rsidRPr="004506DF">
        <w:rPr>
          <w:rFonts w:ascii="Arial Narrow" w:hAnsi="Arial Narrow" w:cs="Arial"/>
          <w:sz w:val="22"/>
          <w:szCs w:val="22"/>
        </w:rPr>
        <w:t>(0).</w:t>
      </w:r>
    </w:p>
    <w:p w14:paraId="18A339DA" w14:textId="77777777" w:rsidR="009031D5" w:rsidRPr="004506DF" w:rsidRDefault="009031D5" w:rsidP="009031D5">
      <w:pPr>
        <w:jc w:val="both"/>
        <w:rPr>
          <w:rFonts w:ascii="Arial Narrow" w:eastAsia="Arial,Calibri" w:hAnsi="Arial Narrow" w:cs="Arial"/>
          <w:sz w:val="22"/>
          <w:szCs w:val="22"/>
        </w:rPr>
      </w:pPr>
    </w:p>
    <w:p w14:paraId="48EF1F23" w14:textId="77777777" w:rsidR="009031D5" w:rsidRPr="004506DF" w:rsidRDefault="009031D5" w:rsidP="009031D5">
      <w:pPr>
        <w:jc w:val="both"/>
        <w:rPr>
          <w:rFonts w:ascii="Arial Narrow" w:eastAsia="Arial,Calibri" w:hAnsi="Arial Narrow" w:cs="Arial"/>
          <w:sz w:val="22"/>
          <w:szCs w:val="22"/>
        </w:rPr>
      </w:pPr>
      <w:r w:rsidRPr="004506DF">
        <w:rPr>
          <w:rFonts w:ascii="Arial Narrow" w:hAnsi="Arial Narrow" w:cs="Arial"/>
          <w:sz w:val="22"/>
          <w:szCs w:val="22"/>
        </w:rPr>
        <w:lastRenderedPageBreak/>
        <w:t>La Entidad únicamente</w:t>
      </w:r>
      <w:r w:rsidRPr="004506DF">
        <w:rPr>
          <w:rFonts w:ascii="Arial Narrow" w:eastAsia="Arial,Calibri" w:hAnsi="Arial Narrow" w:cs="Arial"/>
          <w:sz w:val="22"/>
          <w:szCs w:val="22"/>
        </w:rPr>
        <w:t xml:space="preserve"> </w:t>
      </w:r>
      <w:r w:rsidRPr="004506DF">
        <w:rPr>
          <w:rFonts w:ascii="Arial Narrow" w:hAnsi="Arial Narrow" w:cs="Arial"/>
          <w:sz w:val="22"/>
          <w:szCs w:val="22"/>
        </w:rPr>
        <w:t>otorgará</w:t>
      </w:r>
      <w:r w:rsidRPr="004506DF">
        <w:rPr>
          <w:rFonts w:ascii="Arial Narrow" w:eastAsia="Arial,Calibri" w:hAnsi="Arial Narrow" w:cs="Arial"/>
          <w:sz w:val="22"/>
          <w:szCs w:val="22"/>
        </w:rPr>
        <w:t xml:space="preserve"> </w:t>
      </w:r>
      <w:r w:rsidRPr="004506DF">
        <w:rPr>
          <w:rFonts w:ascii="Arial Narrow" w:hAnsi="Arial Narrow" w:cs="Arial"/>
          <w:sz w:val="22"/>
          <w:szCs w:val="22"/>
        </w:rPr>
        <w:t>el</w:t>
      </w:r>
      <w:r w:rsidRPr="004506DF">
        <w:rPr>
          <w:rFonts w:ascii="Arial Narrow" w:eastAsia="Arial,Calibri" w:hAnsi="Arial Narrow" w:cs="Arial"/>
          <w:sz w:val="22"/>
          <w:szCs w:val="22"/>
        </w:rPr>
        <w:t xml:space="preserve"> </w:t>
      </w:r>
      <w:r w:rsidRPr="004506DF">
        <w:rPr>
          <w:rFonts w:ascii="Arial Narrow" w:hAnsi="Arial Narrow" w:cs="Arial"/>
          <w:sz w:val="22"/>
          <w:szCs w:val="22"/>
        </w:rPr>
        <w:t>puntaje</w:t>
      </w:r>
      <w:r w:rsidRPr="004506DF">
        <w:rPr>
          <w:rFonts w:ascii="Arial Narrow" w:eastAsia="Arial,Calibri" w:hAnsi="Arial Narrow" w:cs="Arial"/>
          <w:sz w:val="22"/>
          <w:szCs w:val="22"/>
        </w:rPr>
        <w:t xml:space="preserve"> </w:t>
      </w:r>
      <w:r w:rsidRPr="004506DF">
        <w:rPr>
          <w:rFonts w:ascii="Arial Narrow" w:hAnsi="Arial Narrow" w:cs="Arial"/>
          <w:sz w:val="22"/>
          <w:szCs w:val="22"/>
        </w:rPr>
        <w:t>por</w:t>
      </w:r>
      <w:r w:rsidRPr="004506DF">
        <w:rPr>
          <w:rFonts w:ascii="Arial Narrow" w:eastAsia="Arial,Calibri" w:hAnsi="Arial Narrow" w:cs="Arial"/>
          <w:sz w:val="22"/>
          <w:szCs w:val="22"/>
        </w:rPr>
        <w:t xml:space="preserve"> </w:t>
      </w:r>
      <w:r w:rsidRPr="004506DF">
        <w:rPr>
          <w:rFonts w:ascii="Arial Narrow" w:hAnsi="Arial Narrow" w:cs="Arial"/>
          <w:sz w:val="22"/>
          <w:szCs w:val="22"/>
        </w:rPr>
        <w:t>promoción</w:t>
      </w:r>
      <w:r w:rsidRPr="004506DF">
        <w:rPr>
          <w:rFonts w:ascii="Arial Narrow" w:eastAsia="Arial,Calibri" w:hAnsi="Arial Narrow" w:cs="Arial"/>
          <w:sz w:val="22"/>
          <w:szCs w:val="22"/>
        </w:rPr>
        <w:t xml:space="preserve"> </w:t>
      </w:r>
      <w:r w:rsidRPr="004506DF">
        <w:rPr>
          <w:rFonts w:ascii="Arial Narrow" w:hAnsi="Arial Narrow" w:cs="Arial"/>
          <w:sz w:val="22"/>
          <w:szCs w:val="22"/>
        </w:rPr>
        <w:t>de</w:t>
      </w:r>
      <w:r w:rsidRPr="004506DF">
        <w:rPr>
          <w:rFonts w:ascii="Arial Narrow" w:eastAsia="Arial,Calibri" w:hAnsi="Arial Narrow" w:cs="Arial"/>
          <w:sz w:val="22"/>
          <w:szCs w:val="22"/>
        </w:rPr>
        <w:t xml:space="preserve"> </w:t>
      </w:r>
      <w:r w:rsidRPr="004506DF">
        <w:rPr>
          <w:rFonts w:ascii="Arial Narrow" w:hAnsi="Arial Narrow" w:cs="Arial"/>
          <w:sz w:val="22"/>
          <w:szCs w:val="22"/>
        </w:rPr>
        <w:t>la</w:t>
      </w:r>
      <w:r w:rsidRPr="004506DF">
        <w:rPr>
          <w:rFonts w:ascii="Arial Narrow" w:eastAsia="Arial,Calibri" w:hAnsi="Arial Narrow" w:cs="Arial"/>
          <w:sz w:val="22"/>
          <w:szCs w:val="22"/>
        </w:rPr>
        <w:t xml:space="preserve"> </w:t>
      </w:r>
      <w:r w:rsidRPr="004506DF">
        <w:rPr>
          <w:rFonts w:ascii="Arial Narrow" w:hAnsi="Arial Narrow" w:cs="Arial"/>
          <w:sz w:val="22"/>
          <w:szCs w:val="22"/>
        </w:rPr>
        <w:t>incorporación</w:t>
      </w:r>
      <w:r w:rsidRPr="004506DF">
        <w:rPr>
          <w:rFonts w:ascii="Arial Narrow" w:eastAsia="Arial,Calibri" w:hAnsi="Arial Narrow" w:cs="Arial"/>
          <w:sz w:val="22"/>
          <w:szCs w:val="22"/>
        </w:rPr>
        <w:t xml:space="preserve"> </w:t>
      </w:r>
      <w:r w:rsidRPr="004506DF">
        <w:rPr>
          <w:rFonts w:ascii="Arial Narrow" w:hAnsi="Arial Narrow" w:cs="Arial"/>
          <w:sz w:val="22"/>
          <w:szCs w:val="22"/>
        </w:rPr>
        <w:t>de</w:t>
      </w:r>
      <w:r w:rsidRPr="004506DF">
        <w:rPr>
          <w:rFonts w:ascii="Arial Narrow" w:eastAsia="Arial,Calibri" w:hAnsi="Arial Narrow" w:cs="Arial"/>
          <w:sz w:val="22"/>
          <w:szCs w:val="22"/>
        </w:rPr>
        <w:t xml:space="preserve"> </w:t>
      </w:r>
      <w:r w:rsidRPr="004506DF">
        <w:rPr>
          <w:rFonts w:ascii="Arial Narrow" w:hAnsi="Arial Narrow" w:cs="Arial"/>
          <w:sz w:val="22"/>
          <w:szCs w:val="22"/>
        </w:rPr>
        <w:t>componente</w:t>
      </w:r>
      <w:r w:rsidRPr="004506DF">
        <w:rPr>
          <w:rFonts w:ascii="Arial Narrow" w:eastAsia="Arial,Calibri" w:hAnsi="Arial Narrow" w:cs="Arial"/>
          <w:sz w:val="22"/>
          <w:szCs w:val="22"/>
        </w:rPr>
        <w:t xml:space="preserve"> </w:t>
      </w:r>
      <w:r w:rsidRPr="004506DF">
        <w:rPr>
          <w:rFonts w:ascii="Arial Narrow" w:hAnsi="Arial Narrow" w:cs="Arial"/>
          <w:sz w:val="22"/>
          <w:szCs w:val="22"/>
        </w:rPr>
        <w:t>nacional</w:t>
      </w:r>
      <w:r w:rsidRPr="004506DF">
        <w:rPr>
          <w:rFonts w:ascii="Arial Narrow" w:eastAsia="Arial,Calibri" w:hAnsi="Arial Narrow" w:cs="Arial"/>
          <w:sz w:val="22"/>
          <w:szCs w:val="22"/>
        </w:rPr>
        <w:t xml:space="preserve"> </w:t>
      </w:r>
      <w:r w:rsidRPr="004506DF">
        <w:rPr>
          <w:rFonts w:ascii="Arial Narrow" w:hAnsi="Arial Narrow" w:cs="Arial"/>
          <w:sz w:val="22"/>
          <w:szCs w:val="22"/>
        </w:rPr>
        <w:t>cuando</w:t>
      </w:r>
      <w:r w:rsidRPr="004506DF">
        <w:rPr>
          <w:rFonts w:ascii="Arial Narrow" w:eastAsia="Arial,Calibri" w:hAnsi="Arial Narrow" w:cs="Arial"/>
          <w:sz w:val="22"/>
          <w:szCs w:val="22"/>
        </w:rPr>
        <w:t xml:space="preserve"> </w:t>
      </w:r>
      <w:r w:rsidRPr="004506DF">
        <w:rPr>
          <w:rFonts w:ascii="Arial Narrow" w:hAnsi="Arial Narrow" w:cs="Arial"/>
          <w:sz w:val="22"/>
          <w:szCs w:val="22"/>
        </w:rPr>
        <w:t>el</w:t>
      </w:r>
      <w:r w:rsidRPr="004506DF">
        <w:rPr>
          <w:rFonts w:ascii="Arial Narrow" w:eastAsia="Arial,Calibri" w:hAnsi="Arial Narrow" w:cs="Arial"/>
          <w:sz w:val="22"/>
          <w:szCs w:val="22"/>
        </w:rPr>
        <w:t xml:space="preserve"> </w:t>
      </w:r>
      <w:r w:rsidRPr="004506DF">
        <w:rPr>
          <w:rFonts w:ascii="Arial Narrow" w:hAnsi="Arial Narrow" w:cs="Arial"/>
          <w:sz w:val="22"/>
          <w:szCs w:val="22"/>
        </w:rPr>
        <w:t>Proponente que presente el Anexo no</w:t>
      </w:r>
      <w:r w:rsidRPr="004506DF">
        <w:rPr>
          <w:rFonts w:ascii="Arial Narrow" w:eastAsia="Arial,Calibri" w:hAnsi="Arial Narrow" w:cs="Arial"/>
          <w:sz w:val="22"/>
          <w:szCs w:val="22"/>
        </w:rPr>
        <w:t xml:space="preserve"> </w:t>
      </w:r>
      <w:r w:rsidRPr="004506DF">
        <w:rPr>
          <w:rFonts w:ascii="Arial Narrow" w:hAnsi="Arial Narrow" w:cs="Arial"/>
          <w:sz w:val="22"/>
          <w:szCs w:val="22"/>
        </w:rPr>
        <w:t>haya</w:t>
      </w:r>
      <w:r w:rsidRPr="004506DF">
        <w:rPr>
          <w:rFonts w:ascii="Arial Narrow" w:eastAsia="Arial,Calibri" w:hAnsi="Arial Narrow" w:cs="Arial"/>
          <w:sz w:val="22"/>
          <w:szCs w:val="22"/>
        </w:rPr>
        <w:t xml:space="preserve"> </w:t>
      </w:r>
      <w:r w:rsidRPr="004506DF">
        <w:rPr>
          <w:rFonts w:ascii="Arial Narrow" w:hAnsi="Arial Narrow" w:cs="Arial"/>
          <w:sz w:val="22"/>
          <w:szCs w:val="22"/>
        </w:rPr>
        <w:t>recibido</w:t>
      </w:r>
      <w:r w:rsidRPr="004506DF">
        <w:rPr>
          <w:rFonts w:ascii="Arial Narrow" w:eastAsia="Arial,Calibri" w:hAnsi="Arial Narrow" w:cs="Arial"/>
          <w:sz w:val="22"/>
          <w:szCs w:val="22"/>
        </w:rPr>
        <w:t xml:space="preserve"> </w:t>
      </w:r>
      <w:r w:rsidRPr="004506DF">
        <w:rPr>
          <w:rFonts w:ascii="Arial Narrow" w:hAnsi="Arial Narrow" w:cs="Arial"/>
          <w:sz w:val="22"/>
          <w:szCs w:val="22"/>
        </w:rPr>
        <w:t>puntaje</w:t>
      </w:r>
      <w:r w:rsidRPr="004506DF">
        <w:rPr>
          <w:rFonts w:ascii="Arial Narrow" w:eastAsia="Arial,Calibri" w:hAnsi="Arial Narrow" w:cs="Arial"/>
          <w:sz w:val="22"/>
          <w:szCs w:val="22"/>
        </w:rPr>
        <w:t xml:space="preserve"> </w:t>
      </w:r>
      <w:r w:rsidRPr="004506DF">
        <w:rPr>
          <w:rFonts w:ascii="Arial Narrow" w:hAnsi="Arial Narrow" w:cs="Arial"/>
          <w:sz w:val="22"/>
          <w:szCs w:val="22"/>
        </w:rPr>
        <w:t>alguno</w:t>
      </w:r>
      <w:r w:rsidRPr="004506DF">
        <w:rPr>
          <w:rFonts w:ascii="Arial Narrow" w:eastAsia="Arial,Calibri" w:hAnsi="Arial Narrow" w:cs="Arial"/>
          <w:sz w:val="22"/>
          <w:szCs w:val="22"/>
        </w:rPr>
        <w:t xml:space="preserve"> </w:t>
      </w:r>
      <w:r w:rsidRPr="004506DF">
        <w:rPr>
          <w:rFonts w:ascii="Arial Narrow" w:hAnsi="Arial Narrow" w:cs="Arial"/>
          <w:sz w:val="22"/>
          <w:szCs w:val="22"/>
        </w:rPr>
        <w:t>por</w:t>
      </w:r>
      <w:r w:rsidRPr="004506DF">
        <w:rPr>
          <w:rFonts w:ascii="Arial Narrow" w:eastAsia="Arial,Calibri" w:hAnsi="Arial Narrow" w:cs="Arial"/>
          <w:sz w:val="22"/>
          <w:szCs w:val="22"/>
        </w:rPr>
        <w:t xml:space="preserve"> </w:t>
      </w:r>
      <w:r w:rsidRPr="004506DF">
        <w:rPr>
          <w:rFonts w:ascii="Arial Narrow" w:hAnsi="Arial Narrow" w:cs="Arial"/>
          <w:sz w:val="22"/>
          <w:szCs w:val="22"/>
        </w:rPr>
        <w:t>promoción</w:t>
      </w:r>
      <w:r w:rsidRPr="004506DF">
        <w:rPr>
          <w:rFonts w:ascii="Arial Narrow" w:eastAsia="Arial,Calibri" w:hAnsi="Arial Narrow" w:cs="Arial"/>
          <w:sz w:val="22"/>
          <w:szCs w:val="22"/>
        </w:rPr>
        <w:t xml:space="preserve"> </w:t>
      </w:r>
      <w:r w:rsidRPr="004506DF">
        <w:rPr>
          <w:rFonts w:ascii="Arial Narrow" w:hAnsi="Arial Narrow" w:cs="Arial"/>
          <w:sz w:val="22"/>
          <w:szCs w:val="22"/>
        </w:rPr>
        <w:t>de</w:t>
      </w:r>
      <w:r w:rsidRPr="004506DF">
        <w:rPr>
          <w:rFonts w:ascii="Arial Narrow" w:eastAsia="Arial,Calibri" w:hAnsi="Arial Narrow" w:cs="Arial"/>
          <w:sz w:val="22"/>
          <w:szCs w:val="22"/>
        </w:rPr>
        <w:t xml:space="preserve"> </w:t>
      </w:r>
      <w:r w:rsidRPr="004506DF">
        <w:rPr>
          <w:rFonts w:ascii="Arial Narrow" w:hAnsi="Arial Narrow" w:cs="Arial"/>
          <w:sz w:val="22"/>
          <w:szCs w:val="22"/>
        </w:rPr>
        <w:t>Servicios</w:t>
      </w:r>
      <w:r w:rsidRPr="004506DF">
        <w:rPr>
          <w:rFonts w:ascii="Arial Narrow" w:eastAsia="Arial,Calibri" w:hAnsi="Arial Narrow" w:cs="Arial"/>
          <w:sz w:val="22"/>
          <w:szCs w:val="22"/>
        </w:rPr>
        <w:t xml:space="preserve"> </w:t>
      </w:r>
      <w:r w:rsidRPr="004506DF">
        <w:rPr>
          <w:rFonts w:ascii="Arial Narrow" w:hAnsi="Arial Narrow" w:cs="Arial"/>
          <w:sz w:val="22"/>
          <w:szCs w:val="22"/>
        </w:rPr>
        <w:t>Nacionales,</w:t>
      </w:r>
      <w:r w:rsidRPr="004506DF">
        <w:rPr>
          <w:rFonts w:ascii="Arial Narrow" w:eastAsia="Arial,Calibri" w:hAnsi="Arial Narrow" w:cs="Arial"/>
          <w:sz w:val="22"/>
          <w:szCs w:val="22"/>
        </w:rPr>
        <w:t xml:space="preserve"> </w:t>
      </w:r>
      <w:r w:rsidRPr="004506DF">
        <w:rPr>
          <w:rFonts w:ascii="Arial Narrow" w:hAnsi="Arial Narrow" w:cs="Arial"/>
          <w:sz w:val="22"/>
          <w:szCs w:val="22"/>
        </w:rPr>
        <w:t>Trato</w:t>
      </w:r>
      <w:r w:rsidRPr="004506DF">
        <w:rPr>
          <w:rFonts w:ascii="Arial Narrow" w:eastAsia="Arial,Calibri" w:hAnsi="Arial Narrow" w:cs="Arial"/>
          <w:sz w:val="22"/>
          <w:szCs w:val="22"/>
        </w:rPr>
        <w:t xml:space="preserve"> </w:t>
      </w:r>
      <w:r w:rsidRPr="004506DF">
        <w:rPr>
          <w:rFonts w:ascii="Arial Narrow" w:hAnsi="Arial Narrow" w:cs="Arial"/>
          <w:sz w:val="22"/>
          <w:szCs w:val="22"/>
        </w:rPr>
        <w:t>Nacional</w:t>
      </w:r>
      <w:r w:rsidRPr="004506DF">
        <w:rPr>
          <w:rFonts w:ascii="Arial Narrow" w:eastAsia="Arial,Calibri" w:hAnsi="Arial Narrow" w:cs="Arial"/>
          <w:sz w:val="22"/>
          <w:szCs w:val="22"/>
        </w:rPr>
        <w:t xml:space="preserve"> </w:t>
      </w:r>
    </w:p>
    <w:p w14:paraId="72D58D2B" w14:textId="188A4B5F" w:rsidR="00151BEE" w:rsidRPr="006C2147" w:rsidRDefault="00151BEE" w:rsidP="009031D5">
      <w:pPr>
        <w:ind w:right="-518"/>
        <w:jc w:val="both"/>
        <w:rPr>
          <w:rFonts w:ascii="Arial" w:eastAsia="Arial" w:hAnsi="Arial" w:cs="Arial"/>
          <w:sz w:val="22"/>
          <w:szCs w:val="22"/>
        </w:rPr>
      </w:pPr>
      <w:r w:rsidRPr="006C2147">
        <w:rPr>
          <w:rFonts w:ascii="Arial" w:eastAsia="Arial" w:hAnsi="Arial" w:cs="Arial"/>
          <w:sz w:val="22"/>
          <w:szCs w:val="22"/>
        </w:rPr>
        <w:t xml:space="preserve"> </w:t>
      </w:r>
    </w:p>
    <w:p w14:paraId="0595AE46" w14:textId="77777777" w:rsidR="00151BEE" w:rsidRPr="006C2147" w:rsidRDefault="00151BEE" w:rsidP="00151BEE">
      <w:pPr>
        <w:ind w:right="-518"/>
        <w:jc w:val="both"/>
        <w:rPr>
          <w:rFonts w:ascii="Arial" w:eastAsia="Arial" w:hAnsi="Arial" w:cs="Arial"/>
          <w:sz w:val="22"/>
          <w:szCs w:val="22"/>
        </w:rPr>
      </w:pPr>
    </w:p>
    <w:p w14:paraId="5A4B6C73" w14:textId="77777777" w:rsidR="00151BEE" w:rsidRPr="006C2147" w:rsidRDefault="00151BEE" w:rsidP="00151BEE">
      <w:pPr>
        <w:ind w:right="-518"/>
        <w:jc w:val="both"/>
        <w:rPr>
          <w:rFonts w:ascii="Arial" w:eastAsia="Arial" w:hAnsi="Arial" w:cs="Arial"/>
          <w:sz w:val="22"/>
          <w:szCs w:val="22"/>
        </w:rPr>
      </w:pPr>
    </w:p>
    <w:p w14:paraId="1A8C5A63" w14:textId="77777777" w:rsidR="00151BEE" w:rsidRPr="006C2147" w:rsidRDefault="00151BEE" w:rsidP="00151BEE">
      <w:pPr>
        <w:ind w:right="-518"/>
        <w:jc w:val="both"/>
        <w:rPr>
          <w:rFonts w:ascii="Arial" w:eastAsia="Arial" w:hAnsi="Arial" w:cs="Arial"/>
          <w:sz w:val="22"/>
          <w:szCs w:val="22"/>
        </w:rPr>
      </w:pPr>
      <w:r w:rsidRPr="006C2147">
        <w:rPr>
          <w:rFonts w:ascii="Arial" w:eastAsia="Arial" w:hAnsi="Arial" w:cs="Arial"/>
          <w:sz w:val="22"/>
          <w:szCs w:val="22"/>
        </w:rPr>
        <w:t>Nombre o Razón Social del OFERENTE _____________________</w:t>
      </w:r>
    </w:p>
    <w:p w14:paraId="15743CF1" w14:textId="77777777" w:rsidR="00151BEE" w:rsidRPr="006C2147" w:rsidRDefault="00151BEE" w:rsidP="00151BEE">
      <w:pPr>
        <w:ind w:right="-518"/>
        <w:jc w:val="both"/>
        <w:rPr>
          <w:rFonts w:ascii="Arial" w:eastAsia="Arial" w:hAnsi="Arial" w:cs="Arial"/>
          <w:sz w:val="22"/>
          <w:szCs w:val="22"/>
        </w:rPr>
      </w:pPr>
      <w:r w:rsidRPr="006C2147">
        <w:rPr>
          <w:rFonts w:ascii="Arial" w:eastAsia="Arial" w:hAnsi="Arial" w:cs="Arial"/>
          <w:sz w:val="22"/>
          <w:szCs w:val="22"/>
        </w:rPr>
        <w:t xml:space="preserve"> </w:t>
      </w:r>
    </w:p>
    <w:p w14:paraId="2752AD23" w14:textId="77777777" w:rsidR="00151BEE" w:rsidRPr="006C2147" w:rsidRDefault="00151BEE" w:rsidP="00151BEE">
      <w:pPr>
        <w:ind w:right="-518"/>
        <w:jc w:val="both"/>
        <w:rPr>
          <w:rFonts w:ascii="Arial" w:eastAsia="Arial" w:hAnsi="Arial" w:cs="Arial"/>
          <w:sz w:val="22"/>
          <w:szCs w:val="22"/>
        </w:rPr>
      </w:pPr>
      <w:r w:rsidRPr="006C2147">
        <w:rPr>
          <w:rFonts w:ascii="Arial" w:eastAsia="Arial" w:hAnsi="Arial" w:cs="Arial"/>
          <w:sz w:val="22"/>
          <w:szCs w:val="22"/>
        </w:rPr>
        <w:t>Nombre de la Sociedad ______________________________</w:t>
      </w:r>
    </w:p>
    <w:p w14:paraId="29C8EB69" w14:textId="77777777" w:rsidR="00151BEE" w:rsidRPr="006C2147" w:rsidRDefault="00151BEE" w:rsidP="00151BEE">
      <w:pPr>
        <w:ind w:right="-518"/>
        <w:jc w:val="both"/>
        <w:rPr>
          <w:rFonts w:ascii="Arial" w:eastAsia="Arial" w:hAnsi="Arial" w:cs="Arial"/>
          <w:sz w:val="22"/>
          <w:szCs w:val="22"/>
        </w:rPr>
      </w:pPr>
      <w:r w:rsidRPr="006C2147">
        <w:rPr>
          <w:rFonts w:ascii="Arial" w:eastAsia="Arial" w:hAnsi="Arial" w:cs="Arial"/>
          <w:sz w:val="22"/>
          <w:szCs w:val="22"/>
        </w:rPr>
        <w:t xml:space="preserve"> </w:t>
      </w:r>
    </w:p>
    <w:p w14:paraId="1BFBF0DD" w14:textId="77777777" w:rsidR="00151BEE" w:rsidRPr="006C2147" w:rsidRDefault="00151BEE" w:rsidP="00151BEE">
      <w:pPr>
        <w:ind w:right="-518"/>
        <w:jc w:val="both"/>
        <w:rPr>
          <w:rFonts w:ascii="Arial" w:eastAsia="Arial" w:hAnsi="Arial" w:cs="Arial"/>
          <w:sz w:val="22"/>
          <w:szCs w:val="22"/>
        </w:rPr>
      </w:pPr>
      <w:r w:rsidRPr="006C2147">
        <w:rPr>
          <w:rFonts w:ascii="Arial" w:eastAsia="Arial" w:hAnsi="Arial" w:cs="Arial"/>
          <w:sz w:val="22"/>
          <w:szCs w:val="22"/>
        </w:rPr>
        <w:t>Nombre del Representante Legal __________________________</w:t>
      </w:r>
    </w:p>
    <w:p w14:paraId="2B542055" w14:textId="77777777" w:rsidR="00151BEE" w:rsidRPr="006C2147" w:rsidRDefault="00151BEE" w:rsidP="00151BEE">
      <w:pPr>
        <w:ind w:right="-518"/>
        <w:jc w:val="both"/>
        <w:rPr>
          <w:rFonts w:ascii="Arial" w:eastAsia="Arial" w:hAnsi="Arial" w:cs="Arial"/>
          <w:sz w:val="22"/>
          <w:szCs w:val="22"/>
        </w:rPr>
      </w:pPr>
      <w:r w:rsidRPr="006C2147">
        <w:rPr>
          <w:rFonts w:ascii="Arial" w:eastAsia="Arial" w:hAnsi="Arial" w:cs="Arial"/>
          <w:sz w:val="22"/>
          <w:szCs w:val="22"/>
        </w:rPr>
        <w:t xml:space="preserve"> </w:t>
      </w:r>
    </w:p>
    <w:p w14:paraId="556932BF" w14:textId="77777777" w:rsidR="00151BEE" w:rsidRPr="006C2147" w:rsidRDefault="00151BEE" w:rsidP="00151BEE">
      <w:pPr>
        <w:ind w:right="-518"/>
        <w:jc w:val="both"/>
        <w:rPr>
          <w:rFonts w:ascii="Arial" w:eastAsia="Arial" w:hAnsi="Arial" w:cs="Arial"/>
          <w:sz w:val="22"/>
          <w:szCs w:val="22"/>
        </w:rPr>
      </w:pPr>
    </w:p>
    <w:p w14:paraId="3FCCA95F" w14:textId="77777777" w:rsidR="00151BEE" w:rsidRPr="006C2147" w:rsidRDefault="00151BEE" w:rsidP="00151BEE">
      <w:pPr>
        <w:ind w:right="-518"/>
        <w:jc w:val="both"/>
        <w:rPr>
          <w:rFonts w:ascii="Arial" w:eastAsia="Arial" w:hAnsi="Arial" w:cs="Arial"/>
          <w:sz w:val="22"/>
          <w:szCs w:val="22"/>
        </w:rPr>
      </w:pPr>
    </w:p>
    <w:p w14:paraId="298A6F24" w14:textId="77777777" w:rsidR="00151BEE" w:rsidRPr="006C2147" w:rsidRDefault="00151BEE" w:rsidP="00151BEE">
      <w:pPr>
        <w:ind w:right="-518"/>
        <w:jc w:val="both"/>
        <w:rPr>
          <w:rFonts w:ascii="Arial" w:eastAsia="Arial" w:hAnsi="Arial" w:cs="Arial"/>
          <w:sz w:val="22"/>
          <w:szCs w:val="22"/>
        </w:rPr>
      </w:pPr>
    </w:p>
    <w:p w14:paraId="3ED67273" w14:textId="77777777" w:rsidR="00151BEE" w:rsidRPr="006C2147" w:rsidRDefault="00151BEE" w:rsidP="00151BEE">
      <w:pPr>
        <w:ind w:right="-518"/>
        <w:jc w:val="both"/>
        <w:rPr>
          <w:rFonts w:ascii="Arial" w:eastAsia="Arial" w:hAnsi="Arial" w:cs="Arial"/>
          <w:sz w:val="22"/>
          <w:szCs w:val="22"/>
        </w:rPr>
      </w:pPr>
    </w:p>
    <w:p w14:paraId="43F16C5C" w14:textId="77777777" w:rsidR="00151BEE" w:rsidRPr="006C2147" w:rsidRDefault="00151BEE" w:rsidP="00151BEE">
      <w:pPr>
        <w:ind w:right="-518"/>
        <w:jc w:val="both"/>
        <w:rPr>
          <w:rFonts w:ascii="Arial" w:eastAsia="Arial" w:hAnsi="Arial" w:cs="Arial"/>
          <w:sz w:val="22"/>
          <w:szCs w:val="22"/>
        </w:rPr>
      </w:pPr>
      <w:r w:rsidRPr="006C2147">
        <w:rPr>
          <w:rFonts w:ascii="Arial" w:eastAsia="Arial" w:hAnsi="Arial" w:cs="Arial"/>
          <w:sz w:val="22"/>
          <w:szCs w:val="22"/>
        </w:rPr>
        <w:t>__________________________________</w:t>
      </w:r>
    </w:p>
    <w:p w14:paraId="1FD6E34F" w14:textId="77777777" w:rsidR="00151BEE" w:rsidRPr="006C2147" w:rsidRDefault="00151BEE" w:rsidP="00151BEE">
      <w:pPr>
        <w:ind w:right="-518"/>
        <w:jc w:val="both"/>
        <w:rPr>
          <w:rFonts w:ascii="Arial" w:eastAsia="Arial" w:hAnsi="Arial" w:cs="Arial"/>
          <w:sz w:val="22"/>
          <w:szCs w:val="22"/>
        </w:rPr>
      </w:pPr>
      <w:r w:rsidRPr="006C2147">
        <w:rPr>
          <w:rFonts w:ascii="Arial" w:eastAsia="Arial" w:hAnsi="Arial" w:cs="Arial"/>
          <w:sz w:val="22"/>
          <w:szCs w:val="22"/>
        </w:rPr>
        <w:t>FIRMA REPRESENTANTE LEGAL</w:t>
      </w:r>
    </w:p>
    <w:p w14:paraId="11DB1808" w14:textId="77777777" w:rsidR="00151BEE" w:rsidRPr="006C2147" w:rsidRDefault="00151BEE" w:rsidP="00151BEE">
      <w:pPr>
        <w:ind w:right="-518"/>
        <w:jc w:val="both"/>
        <w:rPr>
          <w:rFonts w:ascii="Arial" w:eastAsia="Arial" w:hAnsi="Arial" w:cs="Arial"/>
          <w:sz w:val="22"/>
          <w:szCs w:val="22"/>
        </w:rPr>
      </w:pPr>
    </w:p>
    <w:p w14:paraId="1D35A594" w14:textId="77777777" w:rsidR="00151BEE" w:rsidRPr="006C2147" w:rsidRDefault="00151BEE" w:rsidP="00151BEE">
      <w:pPr>
        <w:ind w:right="-518"/>
        <w:jc w:val="both"/>
        <w:rPr>
          <w:rFonts w:ascii="Arial" w:eastAsia="Arial" w:hAnsi="Arial" w:cs="Arial"/>
          <w:sz w:val="22"/>
          <w:szCs w:val="22"/>
        </w:rPr>
      </w:pPr>
    </w:p>
    <w:p w14:paraId="01AA11ED" w14:textId="2B03309C" w:rsidR="003F5E52" w:rsidRPr="00DE2398" w:rsidRDefault="003F5E52" w:rsidP="00DE2398">
      <w:pPr>
        <w:widowControl/>
        <w:suppressAutoHyphens w:val="0"/>
        <w:autoSpaceDN/>
        <w:spacing w:after="160" w:line="259" w:lineRule="auto"/>
        <w:textAlignment w:val="auto"/>
        <w:rPr>
          <w:rFonts w:ascii="Arial" w:eastAsia="Arial" w:hAnsi="Arial" w:cs="Arial"/>
          <w:b/>
          <w:sz w:val="22"/>
          <w:szCs w:val="22"/>
        </w:rPr>
      </w:pPr>
    </w:p>
    <w:sectPr w:rsidR="003F5E52" w:rsidRPr="00DE23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Calibri">
    <w:altName w:val="Arial"/>
    <w:charset w:val="00"/>
    <w:family w:val="roman"/>
    <w:pitch w:val="default"/>
  </w:font>
  <w:font w:name="Arial,Times New Roman">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4601B"/>
    <w:multiLevelType w:val="hybridMultilevel"/>
    <w:tmpl w:val="7A84968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16cid:durableId="2126264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EE"/>
    <w:rsid w:val="00151BEE"/>
    <w:rsid w:val="003F5E52"/>
    <w:rsid w:val="009031D5"/>
    <w:rsid w:val="00DE23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06C3F"/>
  <w15:chartTrackingRefBased/>
  <w15:docId w15:val="{C87C83AD-58B7-4634-8889-A0EB9361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51BEE"/>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es-CO"/>
    </w:rPr>
  </w:style>
  <w:style w:type="paragraph" w:styleId="Ttulo2">
    <w:name w:val="heading 2"/>
    <w:basedOn w:val="Normal"/>
    <w:next w:val="Normal"/>
    <w:link w:val="Ttulo2Car"/>
    <w:qFormat/>
    <w:rsid w:val="00151BEE"/>
    <w:pPr>
      <w:keepNext/>
      <w:spacing w:before="240" w:after="60"/>
      <w:outlineLvl w:val="1"/>
    </w:pPr>
    <w:rPr>
      <w:rFonts w:ascii="Cambria" w:hAnsi="Cambria"/>
      <w:b/>
      <w:bCs/>
      <w:i/>
      <w:iCs/>
      <w:sz w:val="28"/>
      <w:szCs w:val="28"/>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51BEE"/>
    <w:rPr>
      <w:rFonts w:ascii="Cambria" w:eastAsia="Times New Roman" w:hAnsi="Cambria" w:cs="Times New Roman"/>
      <w:b/>
      <w:bCs/>
      <w:i/>
      <w:iCs/>
      <w:kern w:val="3"/>
      <w:sz w:val="28"/>
      <w:szCs w:val="28"/>
      <w:lang w:val="es-ES" w:eastAsia="ar-SA"/>
    </w:rPr>
  </w:style>
  <w:style w:type="paragraph" w:styleId="Prrafodelista">
    <w:name w:val="List Paragraph"/>
    <w:aliases w:val="List1,Bullet List,FooterText,numbered,List Paragraph1,Paragraphe de liste1,lp1,Ha,titulo 3,HOJA,Bolita,Párrafo de lista4,BOLADEF,Párrafo de lista3,Párrafo de lista21,BOLA,Nivel 1 OS,Normal_viñetas_ICONTEC,Colorful List Accent 1,Foot"/>
    <w:basedOn w:val="Normal"/>
    <w:link w:val="PrrafodelistaCar"/>
    <w:uiPriority w:val="34"/>
    <w:qFormat/>
    <w:rsid w:val="009031D5"/>
    <w:pPr>
      <w:suppressAutoHyphens w:val="0"/>
      <w:autoSpaceDE w:val="0"/>
      <w:ind w:left="2042" w:hanging="360"/>
      <w:textAlignment w:val="auto"/>
    </w:pPr>
    <w:rPr>
      <w:rFonts w:ascii="Arial Narrow" w:eastAsia="Arial Narrow" w:hAnsi="Arial Narrow" w:cs="Arial Narrow"/>
      <w:kern w:val="0"/>
      <w:sz w:val="22"/>
      <w:szCs w:val="22"/>
      <w:lang w:val="es-ES" w:eastAsia="es-ES" w:bidi="es-ES"/>
    </w:rPr>
  </w:style>
  <w:style w:type="character" w:customStyle="1" w:styleId="PrrafodelistaCar">
    <w:name w:val="Párrafo de lista Car"/>
    <w:aliases w:val="List1 Car,Bullet List Car,FooterText Car,numbered Car,List Paragraph1 Car,Paragraphe de liste1 Car,lp1 Car,Ha Car,titulo 3 Car,HOJA Car,Bolita Car,Párrafo de lista4 Car,BOLADEF Car,Párrafo de lista3 Car,Párrafo de lista21 Car"/>
    <w:link w:val="Prrafodelista"/>
    <w:uiPriority w:val="34"/>
    <w:qFormat/>
    <w:locked/>
    <w:rsid w:val="009031D5"/>
    <w:rPr>
      <w:rFonts w:ascii="Arial Narrow" w:eastAsia="Arial Narrow" w:hAnsi="Arial Narrow" w:cs="Arial Narrow"/>
      <w:lang w:val="es-ES" w:eastAsia="es-ES" w:bidi="es-ES"/>
    </w:rPr>
  </w:style>
  <w:style w:type="paragraph" w:customStyle="1" w:styleId="InviasNormal">
    <w:name w:val="Invias Normal"/>
    <w:basedOn w:val="Normal"/>
    <w:link w:val="InviasNormalCar"/>
    <w:qFormat/>
    <w:rsid w:val="009031D5"/>
    <w:pPr>
      <w:widowControl/>
      <w:tabs>
        <w:tab w:val="left" w:pos="-142"/>
      </w:tabs>
      <w:suppressAutoHyphens w:val="0"/>
      <w:autoSpaceDE w:val="0"/>
      <w:adjustRightInd w:val="0"/>
      <w:spacing w:before="120" w:after="240"/>
      <w:jc w:val="both"/>
      <w:textAlignment w:val="auto"/>
    </w:pPr>
    <w:rPr>
      <w:rFonts w:ascii="Arial Narrow" w:hAnsi="Arial Narrow"/>
      <w:color w:val="3B3838" w:themeColor="background2" w:themeShade="40"/>
      <w:kern w:val="0"/>
      <w:sz w:val="24"/>
      <w:szCs w:val="24"/>
      <w:lang w:val="x-none" w:eastAsia="es-ES"/>
    </w:rPr>
  </w:style>
  <w:style w:type="character" w:customStyle="1" w:styleId="InviasNormalCar">
    <w:name w:val="Invias Normal Car"/>
    <w:link w:val="InviasNormal"/>
    <w:locked/>
    <w:rsid w:val="009031D5"/>
    <w:rPr>
      <w:rFonts w:ascii="Arial Narrow" w:eastAsia="Times New Roman" w:hAnsi="Arial Narrow" w:cs="Times New Roman"/>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467</Words>
  <Characters>2569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Carmen Marroquin Vasco</dc:creator>
  <cp:keywords/>
  <dc:description/>
  <cp:lastModifiedBy>RICARDO CARDENAS</cp:lastModifiedBy>
  <cp:revision>2</cp:revision>
  <dcterms:created xsi:type="dcterms:W3CDTF">2022-06-29T04:48:00Z</dcterms:created>
  <dcterms:modified xsi:type="dcterms:W3CDTF">2023-06-06T19:41:00Z</dcterms:modified>
</cp:coreProperties>
</file>