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EC233" w14:textId="4093D24F" w:rsidR="000753EE" w:rsidRDefault="00097641" w:rsidP="00F0148A">
      <w:pPr>
        <w:widowControl w:val="0"/>
        <w:autoSpaceDE w:val="0"/>
        <w:autoSpaceDN w:val="0"/>
        <w:adjustRightInd w:val="0"/>
        <w:spacing w:line="240" w:lineRule="auto"/>
        <w:rPr>
          <w:rFonts w:eastAsia="Arial"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581BCA">
        <w:rPr>
          <w:snapToGrid w:val="0"/>
          <w:sz w:val="22"/>
          <w:szCs w:val="22"/>
        </w:rPr>
        <w:t xml:space="preserve">el CENTRO DE GESTION TECNOLOGICA DE SERVICIOS </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581BCA">
        <w:rPr>
          <w:snapToGrid w:val="0"/>
          <w:sz w:val="22"/>
          <w:szCs w:val="22"/>
        </w:rPr>
        <w:t xml:space="preserve">el CENTRO DE GESTION TECNOLOGICA DE SERVICIOS,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GTH-F-201,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lastRenderedPageBreak/>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E943D5">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E943D5">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(cuando corresponda)</w:t>
      </w:r>
      <w:r w:rsidR="003E4F22">
        <w:rPr>
          <w:rFonts w:eastAsia="Arial" w:cs="Arial"/>
          <w:shd w:val="clear" w:color="auto" w:fill="C0C0C0"/>
        </w:rPr>
        <w:t>;</w:t>
      </w:r>
      <w:r w:rsidR="00CE6BAB">
        <w:rPr>
          <w:rFonts w:eastAsia="MS Mincho" w:cs="Arial"/>
        </w:rPr>
        <w:t xml:space="preserve"> </w:t>
      </w:r>
      <w:r w:rsidR="00E943D5">
        <w:rPr>
          <w:rFonts w:eastAsia="MS Mincho" w:cs="Arial"/>
          <w:b/>
          <w:bCs/>
        </w:rPr>
        <w:t>19</w:t>
      </w:r>
      <w:r w:rsidR="003E4F22" w:rsidRPr="75098813">
        <w:rPr>
          <w:rFonts w:eastAsia="MS Mincho" w:cs="Arial"/>
          <w:b/>
          <w:bCs/>
        </w:rPr>
        <w:t xml:space="preserve">) </w:t>
      </w:r>
      <w:r w:rsidR="003E4F22" w:rsidRPr="002F384D">
        <w:rPr>
          <w:rFonts w:eastAsia="MS Mincho" w:cs="Arial"/>
        </w:rPr>
        <w:t xml:space="preserve">Las demás </w:t>
      </w:r>
      <w:r w:rsidR="00C5726F">
        <w:rPr>
          <w:rFonts w:eastAsia="MS Mincho" w:cs="Arial"/>
        </w:rPr>
        <w:t xml:space="preserve">que sean </w:t>
      </w:r>
      <w:r w:rsidR="003E4F22" w:rsidRPr="002F384D">
        <w:rPr>
          <w:rFonts w:eastAsia="MS Mincho" w:cs="Arial"/>
        </w:rPr>
        <w:t>necesarias para el cabal cump</w:t>
      </w:r>
      <w:r w:rsidR="003E4F22">
        <w:rPr>
          <w:rFonts w:eastAsia="MS Mincho" w:cs="Arial"/>
        </w:rPr>
        <w:t xml:space="preserve">limiento del objeto contractual. </w:t>
      </w:r>
      <w:r w:rsidR="00086206" w:rsidRPr="75098813">
        <w:rPr>
          <w:rFonts w:cs="Arial"/>
          <w:b/>
          <w:bCs/>
        </w:rPr>
        <w:t>PARÁGRAFO PRIMERO:</w:t>
      </w:r>
      <w:r w:rsidR="00086206" w:rsidRPr="002F384D">
        <w:rPr>
          <w:rFonts w:cs="Arial"/>
        </w:rPr>
        <w:t xml:space="preserve"> En caso de requerirse el desplazamiento del contratista para desarrollar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lastRenderedPageBreak/>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w:t>
      </w:r>
      <w:r w:rsidR="00386102" w:rsidRPr="008D03DE">
        <w:rPr>
          <w:rFonts w:eastAsia="MS Mincho" w:cs="Arial"/>
          <w:position w:val="-2"/>
        </w:rPr>
        <w:lastRenderedPageBreak/>
        <w:t xml:space="preserve">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w:t>
      </w:r>
      <w:proofErr w:type="gramStart"/>
      <w:r w:rsidR="00386102" w:rsidRPr="008D03DE">
        <w:rPr>
          <w:rFonts w:eastAsia="MS Mincho" w:cs="Arial"/>
        </w:rPr>
        <w:t>exonera</w:t>
      </w:r>
      <w:proofErr w:type="gramEnd"/>
      <w:r w:rsidR="00386102" w:rsidRPr="008D03DE">
        <w:rPr>
          <w:rFonts w:eastAsia="MS Mincho" w:cs="Arial"/>
        </w:rPr>
        <w:t xml:space="preserve">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proofErr w:type="spellStart"/>
      <w:r w:rsidR="002F384D" w:rsidRPr="008D03DE">
        <w:rPr>
          <w:rFonts w:cs="Arial"/>
        </w:rPr>
        <w:t>i</w:t>
      </w:r>
      <w:r w:rsidR="002F384D" w:rsidRPr="00171805">
        <w:rPr>
          <w:rFonts w:cs="Arial"/>
          <w:i/>
          <w:iCs/>
        </w:rPr>
        <w:t>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w:t>
      </w:r>
      <w:r w:rsidRPr="002F384D">
        <w:rPr>
          <w:rFonts w:eastAsia="Arial" w:cs="Arial"/>
        </w:rPr>
        <w:lastRenderedPageBreak/>
        <w:t>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Pr>
          <w:rFonts w:eastAsia="Arial" w:cs="Arial"/>
          <w:b/>
          <w:bCs/>
        </w:rPr>
        <w:t xml:space="preserve">DÉCIMA SEPTIMA: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768CEE3F" w14:textId="77777777" w:rsidR="000753EE" w:rsidRPr="000753EE" w:rsidRDefault="000753EE" w:rsidP="00097641">
      <w:pPr>
        <w:spacing w:line="240" w:lineRule="auto"/>
        <w:rPr>
          <w:rFonts w:eastAsia="Arial" w:cs="Arial"/>
        </w:rPr>
      </w:pPr>
    </w:p>
    <w:p w14:paraId="278BB39B" w14:textId="60B3DABE" w:rsidR="00211E2D" w:rsidRPr="002F384D" w:rsidRDefault="005C77CF" w:rsidP="00F25514">
      <w:pPr>
        <w:spacing w:line="240" w:lineRule="auto"/>
        <w:rPr>
          <w:rFonts w:eastAsia="Arial" w:cs="Arial"/>
          <w:color w:val="000000"/>
        </w:rPr>
      </w:pPr>
      <w:r>
        <w:rPr>
          <w:rFonts w:eastAsia="Arial" w:cs="Arial"/>
          <w:color w:val="000000"/>
          <w:sz w:val="20"/>
        </w:rPr>
        <w:t xml:space="preserve"> </w:t>
      </w:r>
      <w:bookmarkStart w:id="0" w:name="_GoBack"/>
      <w:bookmarkEnd w:id="0"/>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6EF45" w14:textId="77777777" w:rsidR="00786806" w:rsidRDefault="00786806">
      <w:r>
        <w:separator/>
      </w:r>
    </w:p>
  </w:endnote>
  <w:endnote w:type="continuationSeparator" w:id="0">
    <w:p w14:paraId="3D92EB16" w14:textId="77777777" w:rsidR="00786806" w:rsidRDefault="00786806">
      <w:r>
        <w:continuationSeparator/>
      </w:r>
    </w:p>
  </w:endnote>
  <w:endnote w:type="continuationNotice" w:id="1">
    <w:p w14:paraId="7A7B8FE2" w14:textId="77777777" w:rsidR="00786806" w:rsidRDefault="007868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8DA05" w14:textId="6E13ED08"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5C77CF">
      <w:rPr>
        <w:b/>
        <w:bCs/>
        <w:noProof/>
      </w:rPr>
      <w:t>4</w:t>
    </w:r>
    <w:r>
      <w:rPr>
        <w:b/>
        <w:bCs/>
      </w:rPr>
      <w:fldChar w:fldCharType="end"/>
    </w:r>
    <w:r>
      <w:t xml:space="preserve"> de </w:t>
    </w:r>
    <w:r>
      <w:rPr>
        <w:b/>
        <w:bCs/>
      </w:rPr>
      <w:fldChar w:fldCharType="begin"/>
    </w:r>
    <w:r>
      <w:rPr>
        <w:b/>
        <w:bCs/>
      </w:rPr>
      <w:instrText>NUMPAGES  \* Arabic  \* MERGEFORMAT</w:instrText>
    </w:r>
    <w:r>
      <w:rPr>
        <w:b/>
        <w:bCs/>
      </w:rPr>
      <w:fldChar w:fldCharType="separate"/>
    </w:r>
    <w:r w:rsidR="005C77CF">
      <w:rPr>
        <w:b/>
        <w:bCs/>
        <w:noProof/>
      </w:rPr>
      <w:t>5</w:t>
    </w:r>
    <w:r>
      <w:rPr>
        <w:b/>
        <w:bCs/>
      </w:rPr>
      <w:fldChar w:fldCharType="end"/>
    </w:r>
    <w:r w:rsidR="009F076E">
      <w:t xml:space="preserve">                                                                                                                                            </w:t>
    </w:r>
    <w:r>
      <w:t xml:space="preserve">                 </w:t>
    </w:r>
    <w:r w:rsidR="009F076E">
      <w:t>GTH-F-077 V.0</w:t>
    </w:r>
    <w:r w:rsidR="00712A54">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F660D" w14:textId="77777777" w:rsidR="00786806" w:rsidRDefault="00786806">
      <w:r>
        <w:separator/>
      </w:r>
    </w:p>
  </w:footnote>
  <w:footnote w:type="continuationSeparator" w:id="0">
    <w:p w14:paraId="13DE6511" w14:textId="77777777" w:rsidR="00786806" w:rsidRDefault="00786806">
      <w:r>
        <w:continuationSeparator/>
      </w:r>
    </w:p>
  </w:footnote>
  <w:footnote w:type="continuationNotice" w:id="1">
    <w:p w14:paraId="5A0283B6" w14:textId="77777777" w:rsidR="00786806" w:rsidRDefault="00786806">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xmlns:w16se="http://schemas.microsoft.com/office/word/2015/wordml/symex" xmlns:cx="http://schemas.microsoft.com/office/drawing/2014/chartex">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a14="http://schemas.microsoft.com/office/drawing/2010/main" xmlns:pic="http://schemas.openxmlformats.org/drawingml/2006/picture" xmlns:w16="http://schemas.microsoft.com/office/word/2018/wordml" xmlns:w16cex="http://schemas.microsoft.com/office/word/2018/wordml/cex" xmlns:w16se="http://schemas.microsoft.com/office/word/2015/wordml/symex" xmlns:cx="http://schemas.microsoft.com/office/drawing/2014/chartex">
          <w:pict w14:anchorId="5AEAE56B">
            <v:shape id="Text Box 1" style="position:absolute;left:0;text-align:left;margin-left:0;margin-top:-6.2pt;width:81pt;height:10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" w14:anchorId="3C850772">
              <v:textbox>
                <w:txbxContent>
                  <w:p w:rsidR="00904F27" w:rsidP="002B04F4" w:rsidRDefault="00904F27" w14:paraId="0A37501D" w14:textId="77777777">
                    <w:pPr>
                      <w:pStyle w:val="Piedepgina"/>
                    </w:pPr>
                    <w:r w:rsidRPr="00E71708">
                      <w:br/>
                    </w:r>
                    <w:r w:rsidR="00083069">
                      <w:rPr>
                        <w:noProof/>
                        <w:lang w:val="es-CO" w:eastAsia="es-CO"/>
                      </w:rPr>
                      <w:drawing>
                        <wp:inline distT="0" distB="0" distL="0" distR="0" wp14:anchorId="4FF70850" wp14:editId="5B128D09">
                          <wp:extent cx="590550" cy="657115"/>
                          <wp:effectExtent l="0" t="0" r="0" b="0"/>
                          <wp:docPr id="1483917707"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Pr="00E71708" w:rsidR="00904F27" w:rsidP="002B04F4" w:rsidRDefault="00904F27" w14:paraId="5DAB6C7B" w14:textId="77777777">
                    <w:pPr>
                      <w:pStyle w:val="Piedepgina"/>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5F45"/>
    <w:rsid w:val="002066CD"/>
    <w:rsid w:val="00206FC6"/>
    <w:rsid w:val="00210255"/>
    <w:rsid w:val="00211E2D"/>
    <w:rsid w:val="00213786"/>
    <w:rsid w:val="00214616"/>
    <w:rsid w:val="0021475C"/>
    <w:rsid w:val="00214C58"/>
    <w:rsid w:val="00215664"/>
    <w:rsid w:val="00216613"/>
    <w:rsid w:val="0021769A"/>
    <w:rsid w:val="002178F1"/>
    <w:rsid w:val="00220486"/>
    <w:rsid w:val="00223AF0"/>
    <w:rsid w:val="002277AC"/>
    <w:rsid w:val="00231F74"/>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0E2E"/>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C039A"/>
    <w:rsid w:val="004C05E2"/>
    <w:rsid w:val="004C5620"/>
    <w:rsid w:val="004C5FA4"/>
    <w:rsid w:val="004C64B6"/>
    <w:rsid w:val="004D1C8F"/>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706"/>
    <w:rsid w:val="00580BF0"/>
    <w:rsid w:val="00581BCA"/>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C77CF"/>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07F1D"/>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6806"/>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05C6"/>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EDE"/>
    <w:rsid w:val="00D61078"/>
    <w:rsid w:val="00D63616"/>
    <w:rsid w:val="00D636B7"/>
    <w:rsid w:val="00D6586E"/>
    <w:rsid w:val="00D66ED1"/>
    <w:rsid w:val="00D713C6"/>
    <w:rsid w:val="00D72244"/>
    <w:rsid w:val="00D729AC"/>
    <w:rsid w:val="00D72B05"/>
    <w:rsid w:val="00D74BDB"/>
    <w:rsid w:val="00D77015"/>
    <w:rsid w:val="00D80A83"/>
    <w:rsid w:val="00D80EBC"/>
    <w:rsid w:val="00D819D2"/>
    <w:rsid w:val="00D83E8E"/>
    <w:rsid w:val="00D8421C"/>
    <w:rsid w:val="00D845B8"/>
    <w:rsid w:val="00D86C32"/>
    <w:rsid w:val="00D87668"/>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2C45"/>
    <w:rsid w:val="00EF40FD"/>
    <w:rsid w:val="00EF4F5B"/>
    <w:rsid w:val="00EF4F60"/>
    <w:rsid w:val="00EF50AA"/>
    <w:rsid w:val="00EF6ECF"/>
    <w:rsid w:val="00EF7814"/>
    <w:rsid w:val="00F009E8"/>
    <w:rsid w:val="00F0148A"/>
    <w:rsid w:val="00F02508"/>
    <w:rsid w:val="00F02B9B"/>
    <w:rsid w:val="00F068B0"/>
    <w:rsid w:val="00F07F85"/>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250"/>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FCE3F2E7-E4F5-604B-A07C-AAD9FE8F1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78456b5-4414-4a75-80a7-879e40566b4c">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D785DE75799440903669B0C9C7BEAA" ma:contentTypeVersion="4" ma:contentTypeDescription="Create a new document." ma:contentTypeScope="" ma:versionID="fca116d6feaae890a61a4cb68c65de80">
  <xsd:schema xmlns:xsd="http://www.w3.org/2001/XMLSchema" xmlns:xs="http://www.w3.org/2001/XMLSchema" xmlns:p="http://schemas.microsoft.com/office/2006/metadata/properties" xmlns:ns2="fe22feba-8847-4ac8-bbc0-dacb58ff27cb" xmlns:ns3="878456b5-4414-4a75-80a7-879e40566b4c" targetNamespace="http://schemas.microsoft.com/office/2006/metadata/properties" ma:root="true" ma:fieldsID="c03bd448b3f979f41e652cf442d7f6b2" ns2:_="" ns3:_="">
    <xsd:import namespace="fe22feba-8847-4ac8-bbc0-dacb58ff27cb"/>
    <xsd:import namespace="878456b5-4414-4a75-80a7-879e40566b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22feba-8847-4ac8-bbc0-dacb58ff2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456b5-4414-4a75-80a7-879e40566b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878456b5-4414-4a75-80a7-879e40566b4c"/>
  </ds:schemaRefs>
</ds:datastoreItem>
</file>

<file path=customXml/itemProps2.xml><?xml version="1.0" encoding="utf-8"?>
<ds:datastoreItem xmlns:ds="http://schemas.openxmlformats.org/officeDocument/2006/customXml" ds:itemID="{FE0F702D-2BE5-4539-A08C-CD0A0E4C5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22feba-8847-4ac8-bbc0-dacb58ff27cb"/>
    <ds:schemaRef ds:uri="878456b5-4414-4a75-80a7-879e40566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993E85CB-EB85-4DAB-BD73-282992837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3708</Words>
  <Characters>20394</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24054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4</cp:revision>
  <cp:lastPrinted>2017-01-17T13:55:00Z</cp:lastPrinted>
  <dcterms:created xsi:type="dcterms:W3CDTF">2021-01-14T14:33:00Z</dcterms:created>
  <dcterms:modified xsi:type="dcterms:W3CDTF">2021-02-03T15:22:00Z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0x0101008CD785DE75799440903669B0C9C7BEAA</vt:lpwstr>
  </property>
</Properties>
</file>