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865F" w14:textId="77777777" w:rsidR="00F67887" w:rsidRPr="005A5F28" w:rsidRDefault="00F67887" w:rsidP="00F67887">
      <w:pPr>
        <w:tabs>
          <w:tab w:val="left" w:pos="0"/>
        </w:tabs>
        <w:jc w:val="center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b/>
          <w:sz w:val="20"/>
          <w:szCs w:val="20"/>
          <w:highlight w:val="yellow"/>
        </w:rPr>
        <w:t xml:space="preserve">ANEXO </w:t>
      </w:r>
    </w:p>
    <w:p w14:paraId="6147A195" w14:textId="77777777" w:rsidR="00F67887" w:rsidRPr="005A5F28" w:rsidRDefault="00F67887" w:rsidP="00F67887">
      <w:pPr>
        <w:tabs>
          <w:tab w:val="left" w:pos="0"/>
        </w:tabs>
        <w:jc w:val="center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b/>
          <w:sz w:val="20"/>
          <w:szCs w:val="20"/>
          <w:highlight w:val="yellow"/>
        </w:rPr>
        <w:t>Compromiso anticorrupción</w:t>
      </w:r>
    </w:p>
    <w:p w14:paraId="140EBE61" w14:textId="77777777" w:rsidR="00F67887" w:rsidRPr="005A5F28" w:rsidRDefault="00F67887" w:rsidP="00F6788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  <w:highlight w:val="yellow"/>
        </w:rPr>
      </w:pPr>
    </w:p>
    <w:p w14:paraId="14AA3C46" w14:textId="77777777" w:rsidR="00F67887" w:rsidRPr="005A5F28" w:rsidRDefault="00F67887" w:rsidP="00F6788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color w:val="000000"/>
          <w:sz w:val="20"/>
          <w:szCs w:val="20"/>
          <w:highlight w:val="yellow"/>
        </w:rPr>
        <w:t xml:space="preserve">El presente documento hace parte integral de los Documentos del Proceso y con la carta de presentación de la propuesta el Proponente se compromete a: </w:t>
      </w:r>
    </w:p>
    <w:p w14:paraId="61D70346" w14:textId="77777777" w:rsidR="00F67887" w:rsidRPr="005A5F28" w:rsidRDefault="00F67887" w:rsidP="00F67887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  <w:highlight w:val="yellow"/>
        </w:rPr>
      </w:pPr>
    </w:p>
    <w:p w14:paraId="10A576F7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Cumplir estrictamente la Ley aplicable.</w:t>
      </w:r>
    </w:p>
    <w:p w14:paraId="36D18FBD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Interpretar de buena fe las normas aplicables a los Procesos de Contratación de manera que siempre produzcan los efectos buscados por las mismas.</w:t>
      </w:r>
    </w:p>
    <w:p w14:paraId="20840D5E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No incurrir en faltas a la verdad o adulteración en los documentos o requisitos exigidos en el Proceso de Contratación.</w:t>
      </w:r>
    </w:p>
    <w:p w14:paraId="0501A279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2AC2AED6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9BA0809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40D2EEE7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7723DF25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3634765E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5ADCB98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76838B8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454D505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457CE30E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lastRenderedPageBreak/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631F5970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4B71739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F02B103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54D889E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A7F0F01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276F9200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La Entidad siempre se manifestará sobre las inquietudes relacionadas con el Proceso de selección por los canales definidos en los documentos del Proceso. </w:t>
      </w:r>
    </w:p>
    <w:p w14:paraId="7E40CE68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73B65C4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BBDEF4" w14:textId="77777777" w:rsidR="00F67887" w:rsidRPr="005A5F28" w:rsidRDefault="00F67887" w:rsidP="00F67887">
      <w:pPr>
        <w:numPr>
          <w:ilvl w:val="0"/>
          <w:numId w:val="1"/>
        </w:numPr>
        <w:tabs>
          <w:tab w:val="left" w:pos="0"/>
        </w:tabs>
        <w:spacing w:after="160"/>
        <w:ind w:left="0" w:firstLine="0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E650CCF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DADO EN EL MUNICIPIO DE __________ A LOS _________ DEL MES _________ DEL 2026</w:t>
      </w:r>
    </w:p>
    <w:p w14:paraId="75A936B0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>NOMBRE Y FIRMA DEL REPRESENTANTE LEGAL O PROPONENTE</w:t>
      </w:r>
    </w:p>
    <w:p w14:paraId="77A407CD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5A5F28">
        <w:rPr>
          <w:rFonts w:ascii="Arial" w:eastAsia="Arial" w:hAnsi="Arial" w:cs="Arial"/>
          <w:sz w:val="20"/>
          <w:szCs w:val="20"/>
          <w:highlight w:val="yellow"/>
        </w:rPr>
        <w:t xml:space="preserve">C.C.NO.   </w:t>
      </w:r>
      <w:proofErr w:type="gramStart"/>
      <w:r w:rsidRPr="005A5F28">
        <w:rPr>
          <w:rFonts w:ascii="Arial" w:eastAsia="Arial" w:hAnsi="Arial" w:cs="Arial"/>
          <w:sz w:val="20"/>
          <w:szCs w:val="20"/>
          <w:highlight w:val="yellow"/>
        </w:rPr>
        <w:t>o  NIT</w:t>
      </w:r>
      <w:proofErr w:type="gramEnd"/>
      <w:r w:rsidRPr="005A5F28">
        <w:rPr>
          <w:rFonts w:ascii="Arial" w:eastAsia="Arial" w:hAnsi="Arial" w:cs="Arial"/>
          <w:sz w:val="20"/>
          <w:szCs w:val="20"/>
          <w:highlight w:val="yellow"/>
        </w:rPr>
        <w:t>:</w:t>
      </w:r>
    </w:p>
    <w:p w14:paraId="6ACC4C11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A8F071C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1C109C69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444D1673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5C631D5B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616A1542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DBE5FB7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4B6AC80C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5A8942A8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5ECF201D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4B0FE6C1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C145B5F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74021C82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100C8EA1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4CC88370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43674E6E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6D38BDA1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4CFCA5E" w14:textId="77777777" w:rsidR="00F67887" w:rsidRPr="005A5F28" w:rsidRDefault="00F67887" w:rsidP="00F67887">
      <w:pPr>
        <w:tabs>
          <w:tab w:val="left" w:pos="0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80D6EDA" w14:textId="77777777" w:rsidR="00FB272A" w:rsidRDefault="00FB272A"/>
    <w:sectPr w:rsidR="00FB272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7CD30" w14:textId="77777777" w:rsidR="00692DA7" w:rsidRDefault="00692DA7" w:rsidP="00197A37">
      <w:r>
        <w:separator/>
      </w:r>
    </w:p>
  </w:endnote>
  <w:endnote w:type="continuationSeparator" w:id="0">
    <w:p w14:paraId="1D7521DA" w14:textId="77777777" w:rsidR="00692DA7" w:rsidRDefault="00692DA7" w:rsidP="00197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8A2A0" w14:textId="77777777" w:rsidR="00692DA7" w:rsidRDefault="00692DA7" w:rsidP="00197A37">
      <w:r>
        <w:separator/>
      </w:r>
    </w:p>
  </w:footnote>
  <w:footnote w:type="continuationSeparator" w:id="0">
    <w:p w14:paraId="3A3CDF08" w14:textId="77777777" w:rsidR="00692DA7" w:rsidRDefault="00692DA7" w:rsidP="00197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21634" w14:textId="77777777" w:rsidR="000234D7" w:rsidRPr="0029577C" w:rsidRDefault="000234D7" w:rsidP="000234D7">
    <w:pPr>
      <w:pStyle w:val="Textoindependiente"/>
      <w:rPr>
        <w:rFonts w:ascii="Times New Roman"/>
        <w:sz w:val="24"/>
        <w:szCs w:val="24"/>
      </w:rPr>
    </w:pPr>
    <w:bookmarkStart w:id="0" w:name="_Hlk156568718"/>
    <w:r w:rsidRPr="0029577C">
      <w:rPr>
        <w:noProof/>
        <w:sz w:val="24"/>
        <w:szCs w:val="24"/>
      </w:rPr>
      <w:drawing>
        <wp:anchor distT="0" distB="0" distL="0" distR="0" simplePos="0" relativeHeight="251659264" behindDoc="1" locked="0" layoutInCell="1" allowOverlap="1" wp14:anchorId="553BAFA6" wp14:editId="6DCE54EF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3AC8F1" w14:textId="77777777" w:rsidR="000234D7" w:rsidRPr="0029577C" w:rsidRDefault="000234D7" w:rsidP="000234D7">
    <w:pPr>
      <w:pStyle w:val="Ttulo"/>
      <w:ind w:left="2977" w:right="-21"/>
      <w:jc w:val="center"/>
      <w:rPr>
        <w:sz w:val="24"/>
        <w:szCs w:val="24"/>
      </w:rPr>
    </w:pPr>
    <w:r w:rsidRPr="0029577C">
      <w:rPr>
        <w:sz w:val="24"/>
        <w:szCs w:val="24"/>
      </w:rPr>
      <w:t>Consejo Superior de la Judicatura</w:t>
    </w:r>
    <w:r w:rsidRPr="0029577C">
      <w:rPr>
        <w:sz w:val="24"/>
        <w:szCs w:val="24"/>
      </w:rPr>
      <w:br/>
      <w:t>Dirección Seccional de Administración Judicial de</w:t>
    </w:r>
    <w:r>
      <w:rPr>
        <w:sz w:val="24"/>
        <w:szCs w:val="24"/>
      </w:rPr>
      <w:t xml:space="preserve"> </w:t>
    </w:r>
    <w:r w:rsidRPr="0029577C">
      <w:rPr>
        <w:sz w:val="24"/>
        <w:szCs w:val="24"/>
      </w:rPr>
      <w:t>Popayán</w:t>
    </w:r>
  </w:p>
  <w:bookmarkEnd w:id="0"/>
  <w:p w14:paraId="2D3EADA9" w14:textId="77777777" w:rsidR="00197A37" w:rsidRPr="000234D7" w:rsidRDefault="00197A37" w:rsidP="000234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602730"/>
    <w:multiLevelType w:val="multilevel"/>
    <w:tmpl w:val="1422A0B6"/>
    <w:lvl w:ilvl="0">
      <w:start w:val="1"/>
      <w:numFmt w:val="lowerRoman"/>
      <w:lvlText w:val="%1."/>
      <w:lvlJc w:val="righ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vertAlign w:val="baseline"/>
      </w:rPr>
    </w:lvl>
  </w:abstractNum>
  <w:num w:numId="1" w16cid:durableId="1785802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95E"/>
    <w:rsid w:val="000234D7"/>
    <w:rsid w:val="00197A37"/>
    <w:rsid w:val="0061395E"/>
    <w:rsid w:val="00692DA7"/>
    <w:rsid w:val="009E7209"/>
    <w:rsid w:val="00B3003E"/>
    <w:rsid w:val="00DA2126"/>
    <w:rsid w:val="00F67887"/>
    <w:rsid w:val="00FB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1127B"/>
  <w15:chartTrackingRefBased/>
  <w15:docId w15:val="{9BEC98F1-1350-4637-BBDD-15A7F1425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8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3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3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39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3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39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39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39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39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39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39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39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39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39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395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39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395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39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39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39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3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3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13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3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139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39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1395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39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395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395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97A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A37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97A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A37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rsid w:val="000234D7"/>
    <w:pPr>
      <w:suppressAutoHyphens/>
      <w:jc w:val="both"/>
    </w:pPr>
    <w:rPr>
      <w:rFonts w:ascii="Footlight MT Light" w:hAnsi="Footlight MT Light"/>
      <w:sz w:val="26"/>
      <w:szCs w:val="20"/>
      <w:lang w:val="es-ES_tradnl" w:eastAsia="ar-SA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qFormat/>
    <w:rsid w:val="000234D7"/>
    <w:rPr>
      <w:rFonts w:ascii="Footlight MT Light" w:eastAsia="Times New Roman" w:hAnsi="Footlight MT Light" w:cs="Times New Roman"/>
      <w:kern w:val="0"/>
      <w:sz w:val="26"/>
      <w:szCs w:val="20"/>
      <w:lang w:val="es-ES_tradnl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1079</Words>
  <Characters>5936</Characters>
  <Application>Microsoft Office Word</Application>
  <DocSecurity>0</DocSecurity>
  <Lines>49</Lines>
  <Paragraphs>14</Paragraphs>
  <ScaleCrop>false</ScaleCrop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Cuellar Salas</dc:creator>
  <cp:keywords/>
  <dc:description/>
  <cp:lastModifiedBy>Ana Maria Cuellar Salas</cp:lastModifiedBy>
  <cp:revision>5</cp:revision>
  <dcterms:created xsi:type="dcterms:W3CDTF">2026-05-07T17:46:00Z</dcterms:created>
  <dcterms:modified xsi:type="dcterms:W3CDTF">2026-05-07T17:52:00Z</dcterms:modified>
</cp:coreProperties>
</file>