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F99F9" w14:textId="77777777" w:rsidR="009B501F" w:rsidRDefault="009B501F" w:rsidP="009B501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FORMATO No. 6</w:t>
      </w:r>
    </w:p>
    <w:p w14:paraId="6C72D2C6" w14:textId="77777777" w:rsidR="009B501F" w:rsidRDefault="009B501F" w:rsidP="009B501F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ANEXO</w:t>
      </w:r>
    </w:p>
    <w:p w14:paraId="17BD5CD7" w14:textId="58EEF5E4" w:rsidR="0059145F" w:rsidRPr="00C050CF" w:rsidRDefault="009B501F" w:rsidP="00C050CF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PROPUESTA ECONÓMICA</w:t>
      </w:r>
    </w:p>
    <w:p w14:paraId="1D4D1691" w14:textId="21E0754C" w:rsidR="009B501F" w:rsidRPr="00DB7753" w:rsidRDefault="009B501F" w:rsidP="0059145F">
      <w:pPr>
        <w:widowControl w:val="0"/>
        <w:autoSpaceDE w:val="0"/>
        <w:autoSpaceDN w:val="0"/>
        <w:adjustRightInd w:val="0"/>
        <w:spacing w:after="0" w:line="314" w:lineRule="exact"/>
        <w:rPr>
          <w:rFonts w:cs="Arial"/>
        </w:rPr>
      </w:pPr>
      <w:r w:rsidRPr="00DB7753">
        <w:rPr>
          <w:rFonts w:cs="Arial"/>
        </w:rPr>
        <w:t xml:space="preserve">PROCESO: </w:t>
      </w:r>
      <w:r w:rsidR="00345765" w:rsidRPr="00345765">
        <w:rPr>
          <w:rFonts w:cs="Arial"/>
          <w:b/>
        </w:rPr>
        <w:t>SA-MC-009-2026</w:t>
      </w:r>
      <w:r>
        <w:rPr>
          <w:rFonts w:cs="Arial"/>
          <w:b/>
        </w:rPr>
        <w:t>.</w:t>
      </w:r>
    </w:p>
    <w:p w14:paraId="316785C7" w14:textId="77777777" w:rsidR="009B501F" w:rsidRPr="00DB7753" w:rsidRDefault="009B501F" w:rsidP="009B501F">
      <w:pPr>
        <w:widowControl w:val="0"/>
        <w:autoSpaceDE w:val="0"/>
        <w:autoSpaceDN w:val="0"/>
        <w:adjustRightInd w:val="0"/>
        <w:spacing w:after="0" w:line="314" w:lineRule="exact"/>
        <w:rPr>
          <w:rFonts w:cs="Arial"/>
          <w:b/>
          <w:bCs/>
        </w:rPr>
      </w:pPr>
      <w:r w:rsidRPr="00DB7753">
        <w:rPr>
          <w:rFonts w:cs="Arial"/>
        </w:rPr>
        <w:t>OBJETO: XXXXXXXXXX</w:t>
      </w:r>
    </w:p>
    <w:p w14:paraId="6B83F99C" w14:textId="77777777" w:rsidR="009B501F" w:rsidRPr="00153743" w:rsidRDefault="009B501F" w:rsidP="009B501F">
      <w:pPr>
        <w:widowControl w:val="0"/>
        <w:autoSpaceDE w:val="0"/>
        <w:autoSpaceDN w:val="0"/>
        <w:adjustRightInd w:val="0"/>
        <w:spacing w:after="0" w:line="314" w:lineRule="exact"/>
        <w:jc w:val="left"/>
        <w:rPr>
          <w:rFonts w:cs="Arial"/>
        </w:rPr>
      </w:pPr>
      <w:r w:rsidRPr="00153743">
        <w:rPr>
          <w:rFonts w:cs="Arial"/>
        </w:rPr>
        <w:t>El suscrito, en representación de la persona natural o jurídica que se suscribe al final, presenta la Oferta Económica Inicial para la apertura del proceso de subasta al alza</w:t>
      </w:r>
      <w:r>
        <w:rPr>
          <w:rFonts w:cs="Arial"/>
        </w:rPr>
        <w:t xml:space="preserve">. </w:t>
      </w:r>
    </w:p>
    <w:p w14:paraId="410BB91A" w14:textId="77777777" w:rsidR="009B501F" w:rsidRPr="00DB7753" w:rsidRDefault="009B501F" w:rsidP="009B501F">
      <w:pPr>
        <w:widowControl w:val="0"/>
        <w:autoSpaceDE w:val="0"/>
        <w:autoSpaceDN w:val="0"/>
        <w:adjustRightInd w:val="0"/>
        <w:spacing w:after="0" w:line="314" w:lineRule="exact"/>
        <w:jc w:val="center"/>
        <w:rPr>
          <w:rFonts w:cs="Arial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1018"/>
        <w:gridCol w:w="3537"/>
        <w:gridCol w:w="993"/>
        <w:gridCol w:w="2737"/>
      </w:tblGrid>
      <w:tr w:rsidR="009B501F" w:rsidRPr="00153743" w14:paraId="2D89E39B" w14:textId="77777777" w:rsidTr="00114F9A">
        <w:trPr>
          <w:trHeight w:val="366"/>
          <w:jc w:val="center"/>
        </w:trPr>
        <w:tc>
          <w:tcPr>
            <w:tcW w:w="0" w:type="auto"/>
            <w:gridSpan w:val="5"/>
            <w:shd w:val="clear" w:color="000000" w:fill="70AD47"/>
          </w:tcPr>
          <w:p w14:paraId="79C8F5C8" w14:textId="77777777" w:rsidR="009B501F" w:rsidRPr="00153743" w:rsidRDefault="009B501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B587A">
              <w:rPr>
                <w:rFonts w:ascii="Arial Narrow" w:hAnsi="Arial Narrow"/>
                <w:b/>
                <w:bCs/>
                <w:sz w:val="20"/>
                <w:szCs w:val="20"/>
              </w:rPr>
              <w:t>LOTE ÚNICO GLOBAL</w:t>
            </w:r>
          </w:p>
        </w:tc>
      </w:tr>
      <w:tr w:rsidR="0059145F" w:rsidRPr="00153743" w14:paraId="3EBDB191" w14:textId="77777777" w:rsidTr="00B010FD">
        <w:trPr>
          <w:trHeight w:val="585"/>
          <w:jc w:val="center"/>
        </w:trPr>
        <w:tc>
          <w:tcPr>
            <w:tcW w:w="0" w:type="auto"/>
            <w:shd w:val="clear" w:color="000000" w:fill="70AD47"/>
            <w:noWrap/>
            <w:vAlign w:val="center"/>
          </w:tcPr>
          <w:p w14:paraId="1DED8528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shd w:val="clear" w:color="000000" w:fill="70AD47"/>
            <w:noWrap/>
            <w:vAlign w:val="center"/>
          </w:tcPr>
          <w:p w14:paraId="3C1A0CD3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PLACA </w:t>
            </w:r>
          </w:p>
        </w:tc>
        <w:tc>
          <w:tcPr>
            <w:tcW w:w="3465" w:type="dxa"/>
            <w:shd w:val="clear" w:color="000000" w:fill="70AD47"/>
            <w:noWrap/>
            <w:vAlign w:val="center"/>
          </w:tcPr>
          <w:p w14:paraId="4E6AC475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993" w:type="dxa"/>
            <w:shd w:val="clear" w:color="000000" w:fill="70AD47"/>
          </w:tcPr>
          <w:p w14:paraId="70FF931E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2737" w:type="dxa"/>
            <w:shd w:val="clear" w:color="000000" w:fill="70AD47"/>
            <w:noWrap/>
            <w:vAlign w:val="center"/>
          </w:tcPr>
          <w:p w14:paraId="17BBE534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AVALUO COMERCIAL  </w:t>
            </w:r>
          </w:p>
          <w:p w14:paraId="1E54C6BF" w14:textId="77777777" w:rsidR="0059145F" w:rsidRPr="00153743" w:rsidRDefault="0059145F" w:rsidP="00114F9A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>(PRECIO BASE)</w:t>
            </w:r>
          </w:p>
        </w:tc>
      </w:tr>
      <w:tr w:rsidR="001F7F36" w:rsidRPr="00153743" w14:paraId="6BE4E411" w14:textId="77777777" w:rsidTr="00B010FD">
        <w:trPr>
          <w:trHeight w:val="391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51D7B4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CCC790" w14:textId="11842092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SIN PLACA </w:t>
            </w:r>
          </w:p>
        </w:tc>
        <w:tc>
          <w:tcPr>
            <w:tcW w:w="3465" w:type="dxa"/>
            <w:shd w:val="clear" w:color="auto" w:fill="auto"/>
            <w:noWrap/>
            <w:vAlign w:val="center"/>
          </w:tcPr>
          <w:p w14:paraId="6F10E1D6" w14:textId="14E24CF2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TRACTOR ORUGAS </w:t>
            </w:r>
          </w:p>
        </w:tc>
        <w:tc>
          <w:tcPr>
            <w:tcW w:w="993" w:type="dxa"/>
          </w:tcPr>
          <w:p w14:paraId="75B4B8C3" w14:textId="48AE93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</w:tcPr>
          <w:p w14:paraId="312111F1" w14:textId="6C5C14DE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8.400.000,00</w:t>
            </w:r>
          </w:p>
        </w:tc>
      </w:tr>
      <w:tr w:rsidR="001F7F36" w:rsidRPr="00153743" w14:paraId="00C7713E" w14:textId="77777777" w:rsidTr="00B010FD">
        <w:trPr>
          <w:trHeight w:val="391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3E9C3E1" w14:textId="1BC15FD9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0C64E7" w14:textId="23998448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SIN PLACA </w:t>
            </w:r>
          </w:p>
        </w:tc>
        <w:tc>
          <w:tcPr>
            <w:tcW w:w="3465" w:type="dxa"/>
            <w:shd w:val="clear" w:color="auto" w:fill="auto"/>
            <w:noWrap/>
            <w:vAlign w:val="center"/>
          </w:tcPr>
          <w:p w14:paraId="4887FB69" w14:textId="53748CE8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EXCAVADORA HIDRAULICA </w:t>
            </w:r>
          </w:p>
        </w:tc>
        <w:tc>
          <w:tcPr>
            <w:tcW w:w="993" w:type="dxa"/>
          </w:tcPr>
          <w:p w14:paraId="23C4D0F9" w14:textId="394E7673" w:rsidR="001F7F36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</w:tcPr>
          <w:p w14:paraId="5091B487" w14:textId="1222EF46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7.700.000,00</w:t>
            </w:r>
          </w:p>
        </w:tc>
      </w:tr>
      <w:tr w:rsidR="001F7F36" w:rsidRPr="00153743" w14:paraId="41753738" w14:textId="77777777" w:rsidTr="00B010FD">
        <w:trPr>
          <w:trHeight w:val="283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0E5524" w14:textId="225BF9E3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E50E63" w14:textId="61420D92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SIN PLACA 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6D65AA4E" w14:textId="3E0F7C45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CARGADOR LLANTAS</w:t>
            </w:r>
          </w:p>
        </w:tc>
        <w:tc>
          <w:tcPr>
            <w:tcW w:w="993" w:type="dxa"/>
          </w:tcPr>
          <w:p w14:paraId="704350F8" w14:textId="731F41EC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</w:tcPr>
          <w:p w14:paraId="618623D1" w14:textId="1130F94B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7.000.000,00</w:t>
            </w:r>
          </w:p>
        </w:tc>
      </w:tr>
      <w:tr w:rsidR="001F7F36" w:rsidRPr="00153743" w14:paraId="2E7CB345" w14:textId="77777777" w:rsidTr="00B010FD">
        <w:trPr>
          <w:trHeight w:val="275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D42C4B" w14:textId="15390A60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B427FE" w14:textId="060D2A14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SIN PLACA 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306F0095" w14:textId="4213ED8C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MOTONIVELADORA </w:t>
            </w:r>
          </w:p>
        </w:tc>
        <w:tc>
          <w:tcPr>
            <w:tcW w:w="993" w:type="dxa"/>
          </w:tcPr>
          <w:p w14:paraId="2D762EA5" w14:textId="118CFB1D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</w:tcPr>
          <w:p w14:paraId="29E8339A" w14:textId="688A468C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9.800.000,00</w:t>
            </w:r>
          </w:p>
        </w:tc>
      </w:tr>
      <w:tr w:rsidR="001F7F36" w:rsidRPr="00153743" w14:paraId="4BD52E51" w14:textId="77777777" w:rsidTr="00B010FD">
        <w:trPr>
          <w:trHeight w:val="265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BDF75FE" w14:textId="484FD353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BE55FC" w14:textId="62F55EA9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OZH731 </w:t>
            </w:r>
          </w:p>
        </w:tc>
        <w:tc>
          <w:tcPr>
            <w:tcW w:w="3465" w:type="dxa"/>
            <w:shd w:val="clear" w:color="auto" w:fill="auto"/>
            <w:vAlign w:val="center"/>
          </w:tcPr>
          <w:p w14:paraId="3EF56DAD" w14:textId="7A3D6703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VOLQUETA</w:t>
            </w:r>
          </w:p>
        </w:tc>
        <w:tc>
          <w:tcPr>
            <w:tcW w:w="993" w:type="dxa"/>
          </w:tcPr>
          <w:p w14:paraId="687D6A79" w14:textId="20A5D454" w:rsidR="001F7F36" w:rsidRPr="005F37E6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center"/>
          </w:tcPr>
          <w:p w14:paraId="2E6AA1FD" w14:textId="14CF6645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2.800.000,00</w:t>
            </w:r>
          </w:p>
        </w:tc>
      </w:tr>
      <w:tr w:rsidR="001F7F36" w:rsidRPr="00153743" w14:paraId="72A04B8E" w14:textId="77777777" w:rsidTr="00B010FD">
        <w:trPr>
          <w:trHeight w:val="409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615B13" w14:textId="57B1A62D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EFE64E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OZH730</w:t>
            </w:r>
          </w:p>
        </w:tc>
        <w:tc>
          <w:tcPr>
            <w:tcW w:w="3465" w:type="dxa"/>
            <w:shd w:val="clear" w:color="auto" w:fill="auto"/>
            <w:noWrap/>
            <w:vAlign w:val="center"/>
            <w:hideMark/>
          </w:tcPr>
          <w:p w14:paraId="496328A9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VOLQUETA</w:t>
            </w:r>
          </w:p>
        </w:tc>
        <w:tc>
          <w:tcPr>
            <w:tcW w:w="993" w:type="dxa"/>
          </w:tcPr>
          <w:p w14:paraId="7C1BABA4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  <w:hideMark/>
          </w:tcPr>
          <w:p w14:paraId="4C94A106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2.800.000,00</w:t>
            </w:r>
          </w:p>
        </w:tc>
      </w:tr>
      <w:tr w:rsidR="001F7F36" w:rsidRPr="00153743" w14:paraId="6645A28B" w14:textId="77777777" w:rsidTr="00B010FD">
        <w:trPr>
          <w:trHeight w:val="56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7F8D63" w14:textId="3704E304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5FB9BF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OZH753</w:t>
            </w:r>
          </w:p>
        </w:tc>
        <w:tc>
          <w:tcPr>
            <w:tcW w:w="3465" w:type="dxa"/>
            <w:shd w:val="clear" w:color="auto" w:fill="auto"/>
            <w:vAlign w:val="center"/>
            <w:hideMark/>
          </w:tcPr>
          <w:p w14:paraId="2565C9BA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 xml:space="preserve">CAMIONETA  </w:t>
            </w:r>
          </w:p>
        </w:tc>
        <w:tc>
          <w:tcPr>
            <w:tcW w:w="993" w:type="dxa"/>
          </w:tcPr>
          <w:p w14:paraId="4CF8A947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  <w:hideMark/>
          </w:tcPr>
          <w:p w14:paraId="7A82F848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1.050.000,00</w:t>
            </w:r>
          </w:p>
        </w:tc>
      </w:tr>
      <w:tr w:rsidR="001F7F36" w:rsidRPr="00153743" w14:paraId="453EB018" w14:textId="77777777" w:rsidTr="00B010FD">
        <w:trPr>
          <w:trHeight w:val="419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79A33D" w14:textId="155560A4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780E7D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OZH735</w:t>
            </w:r>
          </w:p>
        </w:tc>
        <w:tc>
          <w:tcPr>
            <w:tcW w:w="3465" w:type="dxa"/>
            <w:shd w:val="clear" w:color="auto" w:fill="auto"/>
            <w:noWrap/>
            <w:vAlign w:val="center"/>
            <w:hideMark/>
          </w:tcPr>
          <w:p w14:paraId="51D09525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VOLQUETA</w:t>
            </w:r>
          </w:p>
        </w:tc>
        <w:tc>
          <w:tcPr>
            <w:tcW w:w="993" w:type="dxa"/>
          </w:tcPr>
          <w:p w14:paraId="49F68E13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  <w:hideMark/>
          </w:tcPr>
          <w:p w14:paraId="12B53C62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4.200.000,00</w:t>
            </w:r>
          </w:p>
        </w:tc>
      </w:tr>
      <w:tr w:rsidR="001F7F36" w:rsidRPr="00153743" w14:paraId="53D2DF01" w14:textId="77777777" w:rsidTr="00B010FD">
        <w:trPr>
          <w:trHeight w:val="142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F665DC" w14:textId="6BA6CC3E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AE53EE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OZH734</w:t>
            </w:r>
          </w:p>
        </w:tc>
        <w:tc>
          <w:tcPr>
            <w:tcW w:w="3465" w:type="dxa"/>
            <w:shd w:val="clear" w:color="auto" w:fill="auto"/>
            <w:noWrap/>
            <w:vAlign w:val="center"/>
            <w:hideMark/>
          </w:tcPr>
          <w:p w14:paraId="55D6B557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VOLQUETA</w:t>
            </w:r>
          </w:p>
        </w:tc>
        <w:tc>
          <w:tcPr>
            <w:tcW w:w="993" w:type="dxa"/>
          </w:tcPr>
          <w:p w14:paraId="28F7A951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37E6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37" w:type="dxa"/>
            <w:shd w:val="clear" w:color="auto" w:fill="auto"/>
            <w:noWrap/>
            <w:vAlign w:val="bottom"/>
            <w:hideMark/>
          </w:tcPr>
          <w:p w14:paraId="402752AE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sz w:val="20"/>
                <w:szCs w:val="20"/>
              </w:rPr>
              <w:t>$                          700.000,00</w:t>
            </w:r>
          </w:p>
        </w:tc>
      </w:tr>
      <w:tr w:rsidR="001F7F36" w:rsidRPr="00153743" w14:paraId="72868642" w14:textId="77777777" w:rsidTr="00B010FD">
        <w:trPr>
          <w:trHeight w:val="263"/>
          <w:jc w:val="center"/>
        </w:trPr>
        <w:tc>
          <w:tcPr>
            <w:tcW w:w="5098" w:type="dxa"/>
            <w:gridSpan w:val="3"/>
            <w:shd w:val="clear" w:color="auto" w:fill="auto"/>
            <w:noWrap/>
            <w:vAlign w:val="center"/>
          </w:tcPr>
          <w:p w14:paraId="29B8D374" w14:textId="357D9D89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  <w:r>
              <w:t xml:space="preserve"> </w:t>
            </w:r>
            <w:r w:rsidRPr="0059145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PRECIO BASE MÍNIMO GLOBAL (INICIAL)  </w:t>
            </w:r>
          </w:p>
        </w:tc>
        <w:tc>
          <w:tcPr>
            <w:tcW w:w="3730" w:type="dxa"/>
            <w:gridSpan w:val="2"/>
          </w:tcPr>
          <w:p w14:paraId="3294C130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3743">
              <w:rPr>
                <w:rFonts w:ascii="Arial Narrow" w:hAnsi="Arial Narrow"/>
                <w:b/>
                <w:bCs/>
                <w:sz w:val="20"/>
                <w:szCs w:val="20"/>
              </w:rPr>
              <w:t>$                    44.450.000,00</w:t>
            </w:r>
          </w:p>
        </w:tc>
      </w:tr>
      <w:tr w:rsidR="001F7F36" w:rsidRPr="00153743" w14:paraId="5D92247A" w14:textId="77777777" w:rsidTr="00B010FD">
        <w:trPr>
          <w:trHeight w:val="263"/>
          <w:jc w:val="center"/>
        </w:trPr>
        <w:tc>
          <w:tcPr>
            <w:tcW w:w="5098" w:type="dxa"/>
            <w:gridSpan w:val="3"/>
            <w:shd w:val="clear" w:color="auto" w:fill="auto"/>
            <w:noWrap/>
            <w:vAlign w:val="center"/>
          </w:tcPr>
          <w:p w14:paraId="199E8977" w14:textId="263ECE76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45F">
              <w:rPr>
                <w:rFonts w:ascii="Arial Narrow" w:hAnsi="Arial Narrow"/>
                <w:b/>
                <w:bCs/>
                <w:sz w:val="20"/>
                <w:szCs w:val="20"/>
              </w:rPr>
              <w:t>VALOR TOTAL GLOBAL OFERTADO POR EL PROPONENTE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59145F">
              <w:rPr>
                <w:rFonts w:cs="Arial"/>
              </w:rPr>
              <w:t>(Debe ser igual o superior al Total Base</w:t>
            </w:r>
            <w:r>
              <w:t>)</w:t>
            </w:r>
            <w:r w:rsidRPr="0059145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0" w:type="dxa"/>
            <w:gridSpan w:val="2"/>
          </w:tcPr>
          <w:p w14:paraId="720C5126" w14:textId="77777777" w:rsidR="001F7F36" w:rsidRPr="00153743" w:rsidRDefault="001F7F36" w:rsidP="001F7F36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2DD9770E" w14:textId="77777777" w:rsidR="009B501F" w:rsidRDefault="009B501F" w:rsidP="009B501F">
      <w:pPr>
        <w:pStyle w:val="Default"/>
        <w:jc w:val="both"/>
        <w:rPr>
          <w:b/>
          <w:sz w:val="23"/>
          <w:szCs w:val="23"/>
        </w:rPr>
      </w:pPr>
    </w:p>
    <w:p w14:paraId="03DCA6CF" w14:textId="6A106582" w:rsidR="0059145F" w:rsidRDefault="0059145F" w:rsidP="0059145F">
      <w:pPr>
        <w:widowControl w:val="0"/>
        <w:autoSpaceDE w:val="0"/>
        <w:autoSpaceDN w:val="0"/>
        <w:adjustRightInd w:val="0"/>
        <w:spacing w:after="0" w:line="314" w:lineRule="exact"/>
        <w:jc w:val="left"/>
        <w:rPr>
          <w:rFonts w:cs="Arial"/>
        </w:rPr>
      </w:pPr>
      <w:r w:rsidRPr="0059145F">
        <w:rPr>
          <w:rFonts w:cs="Arial"/>
        </w:rPr>
        <w:t xml:space="preserve">VALOR TOTAL OFERTADO EN LETRAS: </w:t>
      </w:r>
      <w:r>
        <w:rPr>
          <w:rFonts w:cs="Arial"/>
        </w:rPr>
        <w:t xml:space="preserve">        </w:t>
      </w:r>
      <w:r w:rsidRPr="0059145F">
        <w:rPr>
          <w:rFonts w:cs="Arial"/>
        </w:rPr>
        <w:t>_________________________________________________________ M/CTE.</w:t>
      </w:r>
    </w:p>
    <w:p w14:paraId="1F867253" w14:textId="77777777" w:rsidR="0059145F" w:rsidRDefault="0059145F" w:rsidP="009B501F">
      <w:pPr>
        <w:pStyle w:val="Default"/>
        <w:jc w:val="both"/>
        <w:rPr>
          <w:b/>
          <w:sz w:val="23"/>
          <w:szCs w:val="23"/>
        </w:rPr>
      </w:pPr>
    </w:p>
    <w:p w14:paraId="0AB92F47" w14:textId="527900C1" w:rsidR="009B501F" w:rsidRPr="006A0C82" w:rsidRDefault="009B501F" w:rsidP="009B501F">
      <w:pPr>
        <w:pStyle w:val="Default"/>
        <w:jc w:val="both"/>
        <w:rPr>
          <w:b/>
          <w:bCs/>
          <w:sz w:val="22"/>
          <w:szCs w:val="22"/>
        </w:rPr>
      </w:pPr>
      <w:r w:rsidRPr="00DF2CFF">
        <w:rPr>
          <w:b/>
          <w:bCs/>
          <w:sz w:val="22"/>
          <w:szCs w:val="22"/>
        </w:rPr>
        <w:t>DECLARACIONES DEL PROPONENTE:</w:t>
      </w:r>
    </w:p>
    <w:p w14:paraId="7D576C70" w14:textId="77777777" w:rsidR="009B501F" w:rsidRPr="00DF2CFF" w:rsidRDefault="009B501F" w:rsidP="009B501F">
      <w:pPr>
        <w:pStyle w:val="Default"/>
        <w:jc w:val="both"/>
        <w:rPr>
          <w:b/>
          <w:sz w:val="22"/>
          <w:szCs w:val="22"/>
        </w:rPr>
      </w:pPr>
    </w:p>
    <w:p w14:paraId="1DE806FD" w14:textId="77777777" w:rsidR="009B501F" w:rsidRPr="00DF2CFF" w:rsidRDefault="009B501F" w:rsidP="009B501F">
      <w:pPr>
        <w:pStyle w:val="Default"/>
        <w:numPr>
          <w:ilvl w:val="0"/>
          <w:numId w:val="9"/>
        </w:numPr>
        <w:jc w:val="both"/>
        <w:rPr>
          <w:bCs/>
          <w:sz w:val="22"/>
          <w:szCs w:val="22"/>
        </w:rPr>
      </w:pPr>
      <w:r w:rsidRPr="00DF2CFF">
        <w:rPr>
          <w:bCs/>
          <w:sz w:val="22"/>
          <w:szCs w:val="22"/>
        </w:rPr>
        <w:t xml:space="preserve">Mi valor ofertado como apertura es igual o superior al precio base mínimo global fijado por el Municipio. Entiendo </w:t>
      </w:r>
      <w:r w:rsidRPr="006A0C82">
        <w:rPr>
          <w:bCs/>
          <w:sz w:val="22"/>
          <w:szCs w:val="22"/>
        </w:rPr>
        <w:t>que,</w:t>
      </w:r>
      <w:r w:rsidRPr="00DF2CFF">
        <w:rPr>
          <w:bCs/>
          <w:sz w:val="22"/>
          <w:szCs w:val="22"/>
        </w:rPr>
        <w:t xml:space="preserve"> si digito un valor inferior, mi propuesta será automáticamente rechazada por la entidad en la plataforma SECOP II.</w:t>
      </w:r>
    </w:p>
    <w:p w14:paraId="6960ECF4" w14:textId="77777777" w:rsidR="009B501F" w:rsidRPr="00DF2CFF" w:rsidRDefault="009B501F" w:rsidP="009B501F">
      <w:pPr>
        <w:pStyle w:val="Default"/>
        <w:numPr>
          <w:ilvl w:val="0"/>
          <w:numId w:val="9"/>
        </w:numPr>
        <w:jc w:val="both"/>
        <w:rPr>
          <w:bCs/>
          <w:sz w:val="22"/>
          <w:szCs w:val="22"/>
        </w:rPr>
      </w:pPr>
      <w:r w:rsidRPr="00DF2CFF">
        <w:rPr>
          <w:bCs/>
          <w:sz w:val="22"/>
          <w:szCs w:val="22"/>
        </w:rPr>
        <w:t>Reconozco que este valor constituye únicamente el punto de partida y que para resultar adjudicatario deberé emitir los lances dinámicos al alza durante la audiencia virtual conforme a las reglas del pliego.</w:t>
      </w:r>
    </w:p>
    <w:p w14:paraId="45930714" w14:textId="77777777" w:rsidR="009B501F" w:rsidRPr="006A0C82" w:rsidRDefault="009B501F" w:rsidP="009B501F">
      <w:pPr>
        <w:pStyle w:val="Default"/>
        <w:jc w:val="both"/>
        <w:rPr>
          <w:sz w:val="22"/>
          <w:szCs w:val="22"/>
        </w:rPr>
      </w:pPr>
    </w:p>
    <w:p w14:paraId="34835B1D" w14:textId="77777777" w:rsidR="009B501F" w:rsidRPr="00B010FD" w:rsidRDefault="009B501F" w:rsidP="009B501F">
      <w:pPr>
        <w:pStyle w:val="Default"/>
        <w:jc w:val="both"/>
        <w:rPr>
          <w:sz w:val="18"/>
          <w:szCs w:val="18"/>
        </w:rPr>
      </w:pPr>
      <w:r w:rsidRPr="00B010FD">
        <w:rPr>
          <w:sz w:val="18"/>
          <w:szCs w:val="18"/>
        </w:rPr>
        <w:t xml:space="preserve">FIRMA: </w:t>
      </w:r>
    </w:p>
    <w:p w14:paraId="2E4B4100" w14:textId="77777777" w:rsidR="009B501F" w:rsidRPr="00B010FD" w:rsidRDefault="009B501F" w:rsidP="009B501F">
      <w:pPr>
        <w:pStyle w:val="Default"/>
        <w:jc w:val="both"/>
        <w:rPr>
          <w:sz w:val="18"/>
          <w:szCs w:val="18"/>
        </w:rPr>
      </w:pPr>
      <w:r w:rsidRPr="00B010FD">
        <w:rPr>
          <w:sz w:val="18"/>
          <w:szCs w:val="18"/>
        </w:rPr>
        <w:t xml:space="preserve">NOMBRE DEL PROPONENTE: </w:t>
      </w:r>
    </w:p>
    <w:p w14:paraId="77FB9C12" w14:textId="77777777" w:rsidR="00B010FD" w:rsidRPr="00B010FD" w:rsidRDefault="009B501F" w:rsidP="00B010FD">
      <w:pPr>
        <w:pStyle w:val="Default"/>
        <w:jc w:val="both"/>
        <w:rPr>
          <w:sz w:val="18"/>
          <w:szCs w:val="18"/>
        </w:rPr>
      </w:pPr>
      <w:r w:rsidRPr="00B010FD">
        <w:rPr>
          <w:sz w:val="18"/>
          <w:szCs w:val="18"/>
        </w:rPr>
        <w:t xml:space="preserve">NIT o C.C DIRECCIÓN TELÉFONO: </w:t>
      </w:r>
    </w:p>
    <w:p w14:paraId="49D43E40" w14:textId="644B3224" w:rsidR="00B010FD" w:rsidRDefault="009B501F" w:rsidP="00B010FD">
      <w:pPr>
        <w:pStyle w:val="Default"/>
        <w:jc w:val="both"/>
        <w:rPr>
          <w:sz w:val="20"/>
          <w:szCs w:val="18"/>
        </w:rPr>
      </w:pPr>
      <w:r w:rsidRPr="00B010FD">
        <w:rPr>
          <w:sz w:val="20"/>
          <w:szCs w:val="18"/>
        </w:rPr>
        <w:t>NOMBRE DEL REPRESENTANTE LEGAL</w:t>
      </w:r>
    </w:p>
    <w:p w14:paraId="3C82C420" w14:textId="0F7B2FFF" w:rsidR="00C0695C" w:rsidRPr="009B501F" w:rsidRDefault="00B010FD" w:rsidP="00D12511">
      <w:pPr>
        <w:pStyle w:val="Default"/>
        <w:jc w:val="both"/>
      </w:pPr>
      <w:r>
        <w:rPr>
          <w:sz w:val="20"/>
          <w:szCs w:val="18"/>
        </w:rPr>
        <w:t>C.C.</w:t>
      </w:r>
    </w:p>
    <w:sectPr w:rsidR="00C0695C" w:rsidRPr="009B501F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A8BD25" w14:textId="77777777" w:rsidR="002A0F8C" w:rsidRDefault="002A0F8C" w:rsidP="00D97E04">
      <w:pPr>
        <w:spacing w:before="0" w:after="0"/>
      </w:pPr>
      <w:r>
        <w:separator/>
      </w:r>
    </w:p>
  </w:endnote>
  <w:endnote w:type="continuationSeparator" w:id="0">
    <w:p w14:paraId="629164FC" w14:textId="77777777" w:rsidR="002A0F8C" w:rsidRDefault="002A0F8C" w:rsidP="00D97E04">
      <w:pPr>
        <w:spacing w:before="0" w:after="0"/>
      </w:pPr>
      <w:r>
        <w:continuationSeparator/>
      </w:r>
    </w:p>
  </w:endnote>
  <w:endnote w:type="continuationNotice" w:id="1">
    <w:p w14:paraId="572150A0" w14:textId="77777777" w:rsidR="002A0F8C" w:rsidRDefault="002A0F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E341C0" w14:textId="77777777" w:rsidR="002A0F8C" w:rsidRDefault="002A0F8C" w:rsidP="00D97E04">
      <w:pPr>
        <w:spacing w:before="0" w:after="0"/>
      </w:pPr>
      <w:r>
        <w:separator/>
      </w:r>
    </w:p>
  </w:footnote>
  <w:footnote w:type="continuationSeparator" w:id="0">
    <w:p w14:paraId="639B1D4E" w14:textId="77777777" w:rsidR="002A0F8C" w:rsidRDefault="002A0F8C" w:rsidP="00D97E04">
      <w:pPr>
        <w:spacing w:before="0" w:after="0"/>
      </w:pPr>
      <w:r>
        <w:continuationSeparator/>
      </w:r>
    </w:p>
  </w:footnote>
  <w:footnote w:type="continuationNotice" w:id="1">
    <w:p w14:paraId="76DCD24A" w14:textId="77777777" w:rsidR="002A0F8C" w:rsidRDefault="002A0F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5365DD"/>
    <w:multiLevelType w:val="multilevel"/>
    <w:tmpl w:val="2D601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D202C"/>
    <w:multiLevelType w:val="hybridMultilevel"/>
    <w:tmpl w:val="F46091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5020A"/>
    <w:multiLevelType w:val="multilevel"/>
    <w:tmpl w:val="2D601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58116B"/>
    <w:multiLevelType w:val="multilevel"/>
    <w:tmpl w:val="2D601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1F7F36"/>
    <w:rsid w:val="00204FF2"/>
    <w:rsid w:val="00206E8E"/>
    <w:rsid w:val="002142F3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0F8C"/>
    <w:rsid w:val="002A323D"/>
    <w:rsid w:val="002B58B2"/>
    <w:rsid w:val="002C2DAE"/>
    <w:rsid w:val="002C47F5"/>
    <w:rsid w:val="002D68F3"/>
    <w:rsid w:val="002F3B01"/>
    <w:rsid w:val="0034576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4303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9145F"/>
    <w:rsid w:val="005A2E1E"/>
    <w:rsid w:val="005B1549"/>
    <w:rsid w:val="005C029A"/>
    <w:rsid w:val="005D216D"/>
    <w:rsid w:val="005E2F4B"/>
    <w:rsid w:val="005F655F"/>
    <w:rsid w:val="0060340A"/>
    <w:rsid w:val="00603A2E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A95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5348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6E0"/>
    <w:rsid w:val="00965B4A"/>
    <w:rsid w:val="00982C78"/>
    <w:rsid w:val="0099023E"/>
    <w:rsid w:val="009922F7"/>
    <w:rsid w:val="0099673C"/>
    <w:rsid w:val="009A2027"/>
    <w:rsid w:val="009A30A2"/>
    <w:rsid w:val="009B286C"/>
    <w:rsid w:val="009B3433"/>
    <w:rsid w:val="009B501F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333"/>
    <w:rsid w:val="00AD15B3"/>
    <w:rsid w:val="00AE156F"/>
    <w:rsid w:val="00AF03F4"/>
    <w:rsid w:val="00B010FD"/>
    <w:rsid w:val="00B01599"/>
    <w:rsid w:val="00B05254"/>
    <w:rsid w:val="00B1737C"/>
    <w:rsid w:val="00B2545D"/>
    <w:rsid w:val="00B3491E"/>
    <w:rsid w:val="00B358C4"/>
    <w:rsid w:val="00B43773"/>
    <w:rsid w:val="00B552A8"/>
    <w:rsid w:val="00B56D01"/>
    <w:rsid w:val="00B6034E"/>
    <w:rsid w:val="00B60BB8"/>
    <w:rsid w:val="00B70DDC"/>
    <w:rsid w:val="00BB1BA8"/>
    <w:rsid w:val="00BC4FF9"/>
    <w:rsid w:val="00BD50C1"/>
    <w:rsid w:val="00BF1594"/>
    <w:rsid w:val="00BF290A"/>
    <w:rsid w:val="00C050CF"/>
    <w:rsid w:val="00C0695C"/>
    <w:rsid w:val="00C0772B"/>
    <w:rsid w:val="00C10BD3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6380"/>
    <w:rsid w:val="00CC5831"/>
    <w:rsid w:val="00CC7C6B"/>
    <w:rsid w:val="00CD3ABB"/>
    <w:rsid w:val="00D04F88"/>
    <w:rsid w:val="00D0707D"/>
    <w:rsid w:val="00D12511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555D1"/>
    <w:rsid w:val="00E6788B"/>
    <w:rsid w:val="00E704EB"/>
    <w:rsid w:val="00E72125"/>
    <w:rsid w:val="00E76FCB"/>
    <w:rsid w:val="00E82886"/>
    <w:rsid w:val="00E906DF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|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45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603A2E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paragraph" w:customStyle="1" w:styleId="Default">
    <w:name w:val="Default"/>
    <w:rsid w:val="009B50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E5F649-1976-494C-9841-CB79595FEE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9</cp:revision>
  <cp:lastPrinted>2020-11-13T23:20:00Z</cp:lastPrinted>
  <dcterms:created xsi:type="dcterms:W3CDTF">2026-06-29T01:55:00Z</dcterms:created>
  <dcterms:modified xsi:type="dcterms:W3CDTF">2026-07-29T22:57:00Z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