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EAC" w:rsidRPr="00A145BB" w:rsidRDefault="00432EA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432EAC" w:rsidRPr="00A145BB" w:rsidRDefault="00432EA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Málaga, Febrero de 2021</w:t>
      </w:r>
    </w:p>
    <w:p w:rsidR="00432EAC" w:rsidRPr="00A145BB" w:rsidRDefault="00432EA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432EAC" w:rsidRPr="00A145BB" w:rsidRDefault="00432EA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432EAC" w:rsidRPr="00A145BB" w:rsidRDefault="00432EA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432EAC" w:rsidRPr="00A145BB" w:rsidRDefault="00432EAC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José Leonardo Silva Rivera</w:t>
      </w:r>
    </w:p>
    <w:p w:rsidR="00432EAC" w:rsidRPr="00A145BB" w:rsidRDefault="00432EAC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</w:t>
      </w:r>
    </w:p>
    <w:p w:rsidR="00432EAC" w:rsidRPr="00A145BB" w:rsidRDefault="00432EA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:rsidR="00432EAC" w:rsidRPr="00A145BB" w:rsidRDefault="00432EA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432EAC" w:rsidRPr="00A145BB" w:rsidRDefault="00432EA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:rsidR="00432EAC" w:rsidRPr="00A145BB" w:rsidRDefault="00432EA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432EAC" w:rsidRDefault="00432EAC" w:rsidP="00CA767A">
      <w:pPr>
        <w:spacing w:line="240" w:lineRule="auto"/>
        <w:jc w:val="both"/>
        <w:rPr>
          <w:rFonts w:ascii="Arial" w:hAnsi="Arial" w:cs="Arial"/>
          <w:i/>
          <w:snapToGrid w:val="0"/>
          <w:color w:val="0070C0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24677C">
        <w:rPr>
          <w:rFonts w:ascii="Arial" w:hAnsi="Arial" w:cs="Arial"/>
          <w:i/>
          <w:noProof/>
          <w:snapToGrid w:val="0"/>
        </w:rPr>
        <w:t>Prestar servicios personales de carácter temporal para planear y orientar la Formación Profesional Integral, que programe el centro de formación en sus diferentes niveles y modalidades, atendiendo las políticas institucionales y la normatividad vigente para los programas de formacion  la red de SISTEMAS Y MANTENIMIENTO DE  EQUIPOS DE COMPUTO y demás de su competencia,  Programa Articulación con la media en el Centro Agroempresarial y Turístico de los Andes SENA, Regional Santander</w:t>
      </w:r>
    </w:p>
    <w:p w:rsidR="00432EAC" w:rsidRPr="00A145BB" w:rsidRDefault="00432EAC" w:rsidP="00CA767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Pr="00A145BB">
        <w:rPr>
          <w:rFonts w:ascii="Arial" w:hAnsi="Arial" w:cs="Arial"/>
          <w:color w:val="0070C0"/>
          <w:lang w:val="es-ES"/>
        </w:rPr>
        <w:t xml:space="preserve"> </w:t>
      </w:r>
      <w:r w:rsidRPr="00622574">
        <w:rPr>
          <w:rFonts w:ascii="Arial" w:eastAsia="Times New Roman" w:hAnsi="Arial" w:cs="Arial"/>
          <w:iCs/>
          <w:lang w:val="es-ES" w:eastAsia="es-CO"/>
        </w:rPr>
        <w:t xml:space="preserve">Se fija como valor total para el contrato la suma de ($ </w:t>
      </w:r>
      <w:r>
        <w:rPr>
          <w:rFonts w:ascii="Arial" w:eastAsia="Times New Roman" w:hAnsi="Arial" w:cs="Arial"/>
          <w:iCs/>
          <w:noProof/>
          <w:lang w:val="es-ES" w:eastAsia="es-CO"/>
        </w:rPr>
        <w:t>37.086.143</w:t>
      </w:r>
      <w:r w:rsidRPr="00622574">
        <w:rPr>
          <w:rFonts w:ascii="Arial" w:eastAsia="Times New Roman" w:hAnsi="Arial" w:cs="Arial"/>
          <w:iCs/>
          <w:lang w:val="es-ES" w:eastAsia="es-CO"/>
        </w:rPr>
        <w:t xml:space="preserve">). Esta suma será pagada por el SENA al contratista de la siguiente manera: Pagos mensuales por valor de ($ </w:t>
      </w:r>
      <w:r w:rsidRPr="0024677C">
        <w:rPr>
          <w:rFonts w:ascii="Arial" w:eastAsia="Times New Roman" w:hAnsi="Arial" w:cs="Arial"/>
          <w:iCs/>
          <w:noProof/>
          <w:lang w:val="es-ES" w:eastAsia="es-CO"/>
        </w:rPr>
        <w:t>3</w:t>
      </w:r>
      <w:r>
        <w:rPr>
          <w:rFonts w:ascii="Arial" w:eastAsia="Times New Roman" w:hAnsi="Arial" w:cs="Arial"/>
          <w:iCs/>
          <w:noProof/>
          <w:lang w:val="es-ES" w:eastAsia="es-CO"/>
        </w:rPr>
        <w:t>.</w:t>
      </w:r>
      <w:r w:rsidRPr="0024677C">
        <w:rPr>
          <w:rFonts w:ascii="Arial" w:eastAsia="Times New Roman" w:hAnsi="Arial" w:cs="Arial"/>
          <w:iCs/>
          <w:noProof/>
          <w:lang w:val="es-ES" w:eastAsia="es-CO"/>
        </w:rPr>
        <w:t>797</w:t>
      </w:r>
      <w:r>
        <w:rPr>
          <w:rFonts w:ascii="Arial" w:eastAsia="Times New Roman" w:hAnsi="Arial" w:cs="Arial"/>
          <w:iCs/>
          <w:noProof/>
          <w:lang w:val="es-ES" w:eastAsia="es-CO"/>
        </w:rPr>
        <w:t>.</w:t>
      </w:r>
      <w:bookmarkStart w:id="0" w:name="_GoBack"/>
      <w:bookmarkEnd w:id="0"/>
      <w:r w:rsidRPr="0024677C">
        <w:rPr>
          <w:rFonts w:ascii="Arial" w:eastAsia="Times New Roman" w:hAnsi="Arial" w:cs="Arial"/>
          <w:iCs/>
          <w:noProof/>
          <w:lang w:val="es-ES" w:eastAsia="es-CO"/>
        </w:rPr>
        <w:t>216</w:t>
      </w:r>
      <w:r>
        <w:rPr>
          <w:rFonts w:ascii="Arial" w:eastAsia="Times New Roman" w:hAnsi="Arial" w:cs="Arial"/>
          <w:iCs/>
          <w:noProof/>
          <w:lang w:val="es-ES" w:eastAsia="es-CO"/>
        </w:rPr>
        <w:t>,</w:t>
      </w:r>
      <w:r>
        <w:rPr>
          <w:rFonts w:ascii="Arial" w:eastAsia="Times New Roman" w:hAnsi="Arial" w:cs="Arial"/>
          <w:iCs/>
          <w:lang w:val="es-ES" w:eastAsia="es-CO"/>
        </w:rPr>
        <w:t xml:space="preserve"> </w:t>
      </w:r>
      <w:r w:rsidRPr="00622574">
        <w:rPr>
          <w:rFonts w:ascii="Arial" w:eastAsia="Times New Roman" w:hAnsi="Arial" w:cs="Arial"/>
          <w:iCs/>
          <w:lang w:val="es-ES" w:eastAsia="es-CO"/>
        </w:rPr>
        <w:t>Incluido IVA) y proporcionales, esto para el  primer y/o último pago, atendiendo al plazo de ejecución establecido.</w:t>
      </w:r>
    </w:p>
    <w:p w:rsidR="00432EAC" w:rsidRPr="00A145BB" w:rsidRDefault="00432EAC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432EAC" w:rsidRPr="00A145BB" w:rsidRDefault="00432EAC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432EAC" w:rsidRPr="00A145BB" w:rsidRDefault="00432EAC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:rsidR="00432EAC" w:rsidRPr="00A145BB" w:rsidRDefault="00432EAC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432EAC" w:rsidRPr="00A145BB" w:rsidRDefault="00432EAC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A145BB">
        <w:rPr>
          <w:rFonts w:ascii="Arial" w:hAnsi="Arial" w:cs="Arial"/>
        </w:rPr>
        <w:lastRenderedPageBreak/>
        <w:t>ratificados por Colombia. (En caso afirmativo indique los detalles)._______________________________________________________________.</w:t>
      </w: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SI____  NO___ soy actualmente servidor(a) público del estado. (En caso afirmativo indique los detalles)._____________________________________________________________________.</w:t>
      </w: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________________________________________________________________________.</w:t>
      </w: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retiro)._</w:t>
      </w:r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SI____  NO___ tengo </w:t>
      </w:r>
      <w:r>
        <w:rPr>
          <w:rFonts w:ascii="Arial" w:hAnsi="Arial" w:cs="Arial"/>
        </w:rPr>
        <w:t>vinculado</w:t>
      </w:r>
      <w:r w:rsidRPr="00A145BB">
        <w:rPr>
          <w:rFonts w:ascii="Arial" w:hAnsi="Arial" w:cs="Arial"/>
        </w:rPr>
        <w:t xml:space="preserve"> (a) en el SENA a mi conyuge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:rsidR="00432EAC" w:rsidRPr="00A145BB" w:rsidRDefault="00432EAC" w:rsidP="00641148">
      <w:pPr>
        <w:spacing w:after="0" w:line="240" w:lineRule="auto"/>
        <w:jc w:val="both"/>
        <w:rPr>
          <w:rFonts w:ascii="Arial" w:hAnsi="Arial" w:cs="Arial"/>
        </w:rPr>
      </w:pPr>
    </w:p>
    <w:p w:rsidR="00432EAC" w:rsidRPr="00A145BB" w:rsidRDefault="00432EAC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 xml:space="preserve">Que SI____  NO___ tengo </w:t>
      </w:r>
      <w:r>
        <w:rPr>
          <w:rFonts w:ascii="Arial" w:hAnsi="Arial" w:cs="Arial"/>
        </w:rPr>
        <w:t xml:space="preserve">vinculado </w:t>
      </w:r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:rsidR="00432EAC" w:rsidRPr="00A145BB" w:rsidRDefault="00432EAC" w:rsidP="00551029">
      <w:pPr>
        <w:spacing w:after="0" w:line="240" w:lineRule="auto"/>
        <w:jc w:val="both"/>
        <w:rPr>
          <w:rFonts w:ascii="Arial" w:hAnsi="Arial" w:cs="Arial"/>
        </w:rPr>
      </w:pPr>
    </w:p>
    <w:p w:rsidR="00432EAC" w:rsidRPr="00A145BB" w:rsidRDefault="00432EAC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 xml:space="preserve">Que SI____  NO___ soy pariente en primer grado de </w:t>
      </w:r>
      <w:r>
        <w:rPr>
          <w:rFonts w:ascii="Arial" w:hAnsi="Arial" w:cs="Arial"/>
        </w:rPr>
        <w:t>consanguinidad</w:t>
      </w:r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:rsidR="00432EAC" w:rsidRPr="00A145BB" w:rsidRDefault="00432EA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:rsidR="00432EAC" w:rsidRPr="00A145BB" w:rsidRDefault="00432EAC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:rsidR="00432EAC" w:rsidRPr="00A145BB" w:rsidRDefault="00432EAC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:rsidR="00432EAC" w:rsidRPr="00A145BB" w:rsidRDefault="00432EAC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432EAC" w:rsidRPr="00A145BB" w:rsidRDefault="00432EAC" w:rsidP="00DE31FA">
      <w:pPr>
        <w:spacing w:after="0" w:line="240" w:lineRule="auto"/>
        <w:jc w:val="both"/>
        <w:rPr>
          <w:rFonts w:ascii="Arial" w:hAnsi="Arial" w:cs="Arial"/>
        </w:rPr>
      </w:pPr>
    </w:p>
    <w:p w:rsidR="00432EAC" w:rsidRPr="00A145BB" w:rsidRDefault="00432EAC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r>
        <w:rPr>
          <w:rFonts w:ascii="Arial" w:hAnsi="Arial" w:cs="Arial"/>
        </w:rPr>
        <w:t>guía</w:t>
      </w:r>
      <w:r w:rsidRPr="00A145BB">
        <w:rPr>
          <w:rFonts w:ascii="Arial" w:hAnsi="Arial" w:cs="Arial"/>
        </w:rPr>
        <w:t xml:space="preserve"> para la identificación y </w:t>
      </w:r>
      <w:r>
        <w:rPr>
          <w:rFonts w:ascii="Arial" w:hAnsi="Arial" w:cs="Arial"/>
        </w:rPr>
        <w:t>declaración</w:t>
      </w:r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r>
        <w:rPr>
          <w:rFonts w:ascii="Arial" w:hAnsi="Arial" w:cs="Arial"/>
        </w:rPr>
        <w:t>Administrativo</w:t>
      </w:r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:rsidR="00432EAC" w:rsidRPr="00A145BB" w:rsidRDefault="00432EAC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432EAC" w:rsidRPr="00A145BB" w:rsidRDefault="00432EAC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:rsidR="00432EAC" w:rsidRDefault="00432EAC" w:rsidP="00995E6D">
      <w:pPr>
        <w:spacing w:after="0" w:line="240" w:lineRule="auto"/>
        <w:jc w:val="both"/>
        <w:rPr>
          <w:rFonts w:ascii="Arial" w:hAnsi="Arial" w:cs="Arial"/>
          <w:b/>
          <w:i/>
          <w:snapToGrid w:val="0"/>
          <w:color w:val="FF0000"/>
        </w:rPr>
      </w:pPr>
      <w:r w:rsidRPr="00A145BB">
        <w:rPr>
          <w:rFonts w:ascii="Arial" w:hAnsi="Arial" w:cs="Arial"/>
          <w:b/>
          <w:snapToGrid w:val="0"/>
        </w:rPr>
        <w:t xml:space="preserve">________________________ </w:t>
      </w:r>
    </w:p>
    <w:p w:rsidR="00432EAC" w:rsidRPr="008B3D77" w:rsidRDefault="00432EAC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24677C">
        <w:rPr>
          <w:rFonts w:ascii="Arial" w:hAnsi="Arial" w:cs="Arial"/>
          <w:b/>
          <w:noProof/>
          <w:snapToGrid w:val="0"/>
        </w:rPr>
        <w:t>MARYLUZ CACERES CACERES</w:t>
      </w:r>
      <w:r w:rsidRPr="008B3D77">
        <w:rPr>
          <w:rFonts w:ascii="Arial" w:hAnsi="Arial" w:cs="Arial"/>
          <w:snapToGrid w:val="0"/>
        </w:rPr>
        <w:t xml:space="preserve"> </w:t>
      </w:r>
    </w:p>
    <w:p w:rsidR="00432EAC" w:rsidRPr="00A145BB" w:rsidRDefault="00432EAC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>C. de C. No. _____________ de _________</w:t>
      </w:r>
    </w:p>
    <w:p w:rsidR="00432EAC" w:rsidRPr="00A145BB" w:rsidRDefault="00432EAC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_________________ </w:t>
      </w:r>
      <w:r w:rsidRPr="00A145BB">
        <w:rPr>
          <w:rFonts w:ascii="Arial" w:hAnsi="Arial" w:cs="Arial"/>
          <w:snapToGrid w:val="0"/>
          <w:highlight w:val="lightGray"/>
        </w:rPr>
        <w:t>(número telefónico de contacto)</w:t>
      </w:r>
      <w:r w:rsidRPr="00A145BB">
        <w:rPr>
          <w:rFonts w:ascii="Arial" w:hAnsi="Arial" w:cs="Arial"/>
          <w:snapToGrid w:val="0"/>
        </w:rPr>
        <w:t xml:space="preserve"> </w:t>
      </w:r>
    </w:p>
    <w:p w:rsidR="00432EAC" w:rsidRPr="00A145BB" w:rsidRDefault="00432EAC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</w:p>
    <w:p w:rsidR="00432EAC" w:rsidRDefault="00432EAC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432EAC" w:rsidSect="00432EAC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432EAC" w:rsidRPr="00A145BB" w:rsidRDefault="00432EAC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432EAC" w:rsidRPr="00A145BB" w:rsidSect="00432EAC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EAC" w:rsidRDefault="00432EAC" w:rsidP="00A057CE">
      <w:pPr>
        <w:spacing w:after="0" w:line="240" w:lineRule="auto"/>
      </w:pPr>
      <w:r>
        <w:separator/>
      </w:r>
    </w:p>
  </w:endnote>
  <w:endnote w:type="continuationSeparator" w:id="0">
    <w:p w:rsidR="00432EAC" w:rsidRDefault="00432EA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EAC" w:rsidRDefault="00432EAC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32EAC">
      <w:rPr>
        <w:noProof/>
        <w:lang w:val="es-ES"/>
      </w:rPr>
      <w:t>1</w:t>
    </w:r>
    <w:r>
      <w:fldChar w:fldCharType="end"/>
    </w:r>
  </w:p>
  <w:p w:rsidR="00432EAC" w:rsidRPr="00A36205" w:rsidRDefault="00432EAC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:rsidR="00432EAC" w:rsidRDefault="00432EA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7E6" w:rsidRDefault="000037E6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32EAC" w:rsidRPr="00432EAC">
      <w:rPr>
        <w:noProof/>
        <w:lang w:val="es-ES"/>
      </w:rPr>
      <w:t>1</w:t>
    </w:r>
    <w:r>
      <w:fldChar w:fldCharType="end"/>
    </w:r>
  </w:p>
  <w:p w:rsidR="000037E6" w:rsidRPr="00A36205" w:rsidRDefault="000037E6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:rsidR="000037E6" w:rsidRDefault="000037E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EAC" w:rsidRDefault="00432EAC" w:rsidP="00A057CE">
      <w:pPr>
        <w:spacing w:after="0" w:line="240" w:lineRule="auto"/>
      </w:pPr>
      <w:r>
        <w:separator/>
      </w:r>
    </w:p>
  </w:footnote>
  <w:footnote w:type="continuationSeparator" w:id="0">
    <w:p w:rsidR="00432EAC" w:rsidRDefault="00432EA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EAC" w:rsidRDefault="00432EAC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7E6" w:rsidRDefault="000037E6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037E6"/>
    <w:rsid w:val="0001798E"/>
    <w:rsid w:val="00033220"/>
    <w:rsid w:val="00043985"/>
    <w:rsid w:val="000532DF"/>
    <w:rsid w:val="00057A45"/>
    <w:rsid w:val="00076433"/>
    <w:rsid w:val="00080C62"/>
    <w:rsid w:val="00091BED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3BDD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9DB"/>
    <w:rsid w:val="004025EB"/>
    <w:rsid w:val="00407B16"/>
    <w:rsid w:val="00432EAC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718B3"/>
    <w:rsid w:val="00581353"/>
    <w:rsid w:val="005973A4"/>
    <w:rsid w:val="005974F1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5564F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294A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B3D77"/>
    <w:rsid w:val="008C709F"/>
    <w:rsid w:val="008C7F8F"/>
    <w:rsid w:val="008D5780"/>
    <w:rsid w:val="008D7B96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A5495"/>
    <w:rsid w:val="00AB70A7"/>
    <w:rsid w:val="00AF0615"/>
    <w:rsid w:val="00AF2832"/>
    <w:rsid w:val="00AF51EE"/>
    <w:rsid w:val="00B13277"/>
    <w:rsid w:val="00B343E4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359E6"/>
    <w:rsid w:val="00C42704"/>
    <w:rsid w:val="00C515AB"/>
    <w:rsid w:val="00C74FA3"/>
    <w:rsid w:val="00C753B1"/>
    <w:rsid w:val="00C94279"/>
    <w:rsid w:val="00CA2471"/>
    <w:rsid w:val="00CA767A"/>
    <w:rsid w:val="00CC7E26"/>
    <w:rsid w:val="00CF4DD3"/>
    <w:rsid w:val="00CF608E"/>
    <w:rsid w:val="00D01A76"/>
    <w:rsid w:val="00D07E73"/>
    <w:rsid w:val="00D1236F"/>
    <w:rsid w:val="00D1319F"/>
    <w:rsid w:val="00D20FCD"/>
    <w:rsid w:val="00D5769C"/>
    <w:rsid w:val="00D941EA"/>
    <w:rsid w:val="00DA4DC2"/>
    <w:rsid w:val="00DB0899"/>
    <w:rsid w:val="00DE2A25"/>
    <w:rsid w:val="00DE31FA"/>
    <w:rsid w:val="00DE75B7"/>
    <w:rsid w:val="00DE7811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C43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CB498-72AD-459B-B2B2-A69A93A60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1013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Yamile Baez Garcia</cp:lastModifiedBy>
  <cp:revision>1</cp:revision>
  <cp:lastPrinted>2018-12-26T19:22:00Z</cp:lastPrinted>
  <dcterms:created xsi:type="dcterms:W3CDTF">2021-02-06T00:05:00Z</dcterms:created>
  <dcterms:modified xsi:type="dcterms:W3CDTF">2021-02-06T00:06:00Z</dcterms:modified>
</cp:coreProperties>
</file>