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6FB5C" w14:textId="71A6C85C" w:rsidR="00745555" w:rsidRPr="00F8260E" w:rsidRDefault="001E25E2" w:rsidP="00745555">
      <w:pPr>
        <w:spacing w:after="0" w:line="240" w:lineRule="auto"/>
        <w:jc w:val="both"/>
        <w:rPr>
          <w:rFonts w:ascii="Verdana" w:hAnsi="Verdana" w:cs="Arial"/>
        </w:rPr>
      </w:pPr>
      <w:bookmarkStart w:id="0" w:name="_Hlk129848909"/>
      <w:bookmarkStart w:id="1" w:name="_GoBack"/>
      <w:bookmarkEnd w:id="1"/>
      <w:r w:rsidRPr="00F8260E">
        <w:rPr>
          <w:rFonts w:ascii="Verdana" w:hAnsi="Verdana" w:cs="Arial"/>
        </w:rPr>
        <w:t>E</w:t>
      </w:r>
      <w:r w:rsidR="00745555" w:rsidRPr="00F8260E">
        <w:rPr>
          <w:rFonts w:ascii="Verdana" w:hAnsi="Verdana" w:cs="Arial"/>
        </w:rPr>
        <w:t xml:space="preserv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00745555" w:rsidRPr="00F8260E">
        <w:rPr>
          <w:rFonts w:ascii="Verdana" w:hAnsi="Verdana" w:cs="Arial"/>
        </w:rPr>
        <w:softHyphen/>
      </w:r>
      <w:r w:rsidR="00745555" w:rsidRPr="00F8260E">
        <w:rPr>
          <w:rFonts w:ascii="Verdana" w:hAnsi="Verdana" w:cs="Arial"/>
        </w:rPr>
        <w:softHyphen/>
      </w:r>
      <w:r w:rsidR="00745555" w:rsidRPr="00F8260E">
        <w:rPr>
          <w:rFonts w:ascii="Verdana" w:hAnsi="Verdana"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bookmarkEnd w:id="0"/>
    <w:p w14:paraId="1E077556" w14:textId="11CEA298" w:rsidR="003923BE" w:rsidRPr="00F8260E" w:rsidRDefault="003923BE" w:rsidP="003923BE">
      <w:pPr>
        <w:jc w:val="both"/>
        <w:rPr>
          <w:rFonts w:ascii="Verdana" w:hAnsi="Verdana" w:cs="Arial"/>
          <w:lang w:val="es-ES"/>
        </w:rPr>
      </w:pPr>
    </w:p>
    <w:p w14:paraId="22292066" w14:textId="7DBBB5DA"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PRIMERA.- OBJETO Y ALCANCE: El objeto de la UNIÓN TEMPORAL O CONSORCIO (especificar si se trata de unión temporal o consorcio) consiste en la presentación conjunta al Archivo General de la Nación, de una propuesta para la adjudicación, celebración y ejecución del contrato del Proceso de </w:t>
      </w:r>
      <w:r w:rsidRPr="00F8260E">
        <w:rPr>
          <w:rFonts w:ascii="Verdana" w:hAnsi="Verdana" w:cs="Arial"/>
          <w:b/>
          <w:bCs/>
        </w:rPr>
        <w:t>__________________________________</w:t>
      </w:r>
      <w:r w:rsidRPr="00F8260E">
        <w:rPr>
          <w:rFonts w:ascii="Verdana" w:hAnsi="Verdana" w:cs="Arial"/>
        </w:rPr>
        <w:t xml:space="preserve">, cuyo objeto consiste en ____________________________________________________________________________, se compromete en caso de adjudicación a la realización a cabalidad de las obligaciones del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ECCAAFE" w14:textId="77777777" w:rsidR="00F22DC3" w:rsidRPr="00F8260E" w:rsidRDefault="00F22DC3" w:rsidP="00F22DC3">
      <w:pPr>
        <w:spacing w:after="0" w:line="240" w:lineRule="auto"/>
        <w:jc w:val="both"/>
        <w:rPr>
          <w:rFonts w:ascii="Verdana" w:hAnsi="Verdana" w:cs="Arial"/>
        </w:rPr>
      </w:pPr>
    </w:p>
    <w:p w14:paraId="2CC8A61F" w14:textId="77777777" w:rsidR="00F22DC3" w:rsidRPr="00F8260E" w:rsidRDefault="00F22DC3" w:rsidP="00F22DC3">
      <w:pPr>
        <w:spacing w:after="0" w:line="240" w:lineRule="auto"/>
        <w:jc w:val="both"/>
        <w:rPr>
          <w:rFonts w:ascii="Verdana" w:hAnsi="Verdana" w:cs="Arial"/>
        </w:rPr>
      </w:pPr>
      <w:r w:rsidRPr="00F8260E">
        <w:rPr>
          <w:rFonts w:ascii="Verdana" w:hAnsi="Verdana"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899B08E" w14:textId="77777777" w:rsidR="00F22DC3" w:rsidRPr="00F8260E" w:rsidRDefault="00F22DC3" w:rsidP="00F22DC3">
      <w:pPr>
        <w:spacing w:after="0" w:line="240" w:lineRule="auto"/>
        <w:jc w:val="both"/>
        <w:rPr>
          <w:rFonts w:ascii="Verdana" w:hAnsi="Verdana" w:cs="Arial"/>
        </w:rPr>
      </w:pPr>
    </w:p>
    <w:p w14:paraId="2B170164" w14:textId="2E379D23"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TERCERA: TÉRMINOS Y EXTENSIÓN DE LA PARTICIPACIÓN DE ACUERDO CON LA LEY- (esta cláusula no aplica para los Consorcios) La participación de cada una de las partes que conforman el cien por ciento (100%), de la UNIÓN TEMPORAL no </w:t>
      </w:r>
      <w:r w:rsidRPr="00F8260E">
        <w:rPr>
          <w:rFonts w:ascii="Verdana" w:hAnsi="Verdana" w:cs="Arial"/>
        </w:rPr>
        <w:lastRenderedPageBreak/>
        <w:t xml:space="preserve">podrán ser modificados sin el consentimiento previo del Archivo General de la Nación, y serán distribuidas de la siguiente forma: </w:t>
      </w:r>
    </w:p>
    <w:p w14:paraId="2C9D2FF2" w14:textId="77777777" w:rsidR="00F22DC3" w:rsidRPr="00F8260E" w:rsidRDefault="00F22DC3" w:rsidP="00F22DC3">
      <w:pPr>
        <w:spacing w:after="0" w:line="240" w:lineRule="auto"/>
        <w:jc w:val="both"/>
        <w:rPr>
          <w:rFonts w:ascii="Verdana" w:hAnsi="Verdana" w:cs="Arial"/>
        </w:rPr>
      </w:pPr>
    </w:p>
    <w:tbl>
      <w:tblPr>
        <w:tblW w:w="5000" w:type="pct"/>
        <w:tblCellMar>
          <w:left w:w="0" w:type="dxa"/>
          <w:right w:w="0" w:type="dxa"/>
        </w:tblCellMar>
        <w:tblLook w:val="04A0" w:firstRow="1" w:lastRow="0" w:firstColumn="1" w:lastColumn="0" w:noHBand="0" w:noVBand="1"/>
      </w:tblPr>
      <w:tblGrid>
        <w:gridCol w:w="3695"/>
        <w:gridCol w:w="1132"/>
        <w:gridCol w:w="4225"/>
      </w:tblGrid>
      <w:tr w:rsidR="00F22DC3" w:rsidRPr="00F8260E" w14:paraId="321D34F0" w14:textId="77777777" w:rsidTr="004D6CFB">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452FDB" w14:textId="77777777" w:rsidR="00F22DC3" w:rsidRPr="00F8260E" w:rsidRDefault="00F22DC3" w:rsidP="004D6CFB">
            <w:pPr>
              <w:spacing w:after="0" w:line="240" w:lineRule="auto"/>
              <w:jc w:val="both"/>
              <w:rPr>
                <w:rFonts w:ascii="Verdana" w:hAnsi="Verdana" w:cs="Arial"/>
                <w:b/>
                <w:bCs/>
              </w:rPr>
            </w:pPr>
            <w:r w:rsidRPr="00F8260E">
              <w:rPr>
                <w:rFonts w:ascii="Verdana" w:hAnsi="Verdana"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49AF56" w14:textId="77777777" w:rsidR="00F22DC3" w:rsidRPr="00F8260E" w:rsidRDefault="00F22DC3" w:rsidP="004D6CFB">
            <w:pPr>
              <w:spacing w:after="0" w:line="240" w:lineRule="auto"/>
              <w:jc w:val="both"/>
              <w:rPr>
                <w:rFonts w:ascii="Verdana" w:hAnsi="Verdana" w:cs="Arial"/>
                <w:b/>
                <w:bCs/>
              </w:rPr>
            </w:pPr>
            <w:r w:rsidRPr="00F8260E">
              <w:rPr>
                <w:rFonts w:ascii="Verdana" w:hAnsi="Verdana"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D85AB9" w14:textId="77777777" w:rsidR="00F22DC3" w:rsidRPr="00F8260E" w:rsidRDefault="00F22DC3" w:rsidP="004D6CFB">
            <w:pPr>
              <w:spacing w:after="0" w:line="240" w:lineRule="auto"/>
              <w:jc w:val="both"/>
              <w:rPr>
                <w:rFonts w:ascii="Verdana" w:hAnsi="Verdana" w:cs="Arial"/>
                <w:b/>
                <w:bCs/>
              </w:rPr>
            </w:pPr>
            <w:r w:rsidRPr="00F8260E">
              <w:rPr>
                <w:rFonts w:ascii="Verdana" w:hAnsi="Verdana" w:cs="Arial"/>
                <w:b/>
                <w:bCs/>
              </w:rPr>
              <w:t xml:space="preserve">LABOR A </w:t>
            </w:r>
            <w:r w:rsidRPr="00F8260E">
              <w:rPr>
                <w:rFonts w:ascii="Verdana" w:hAnsi="Verdana" w:cs="Arial"/>
                <w:b/>
                <w:bCs/>
              </w:rPr>
              <w:br/>
              <w:t xml:space="preserve">DESARROLLAR EN LA </w:t>
            </w:r>
            <w:r w:rsidRPr="00F8260E">
              <w:rPr>
                <w:rFonts w:ascii="Verdana" w:hAnsi="Verdana" w:cs="Arial"/>
                <w:b/>
                <w:bCs/>
              </w:rPr>
              <w:br/>
              <w:t xml:space="preserve">EJECUCIÓN DEL </w:t>
            </w:r>
            <w:r w:rsidRPr="00F8260E">
              <w:rPr>
                <w:rFonts w:ascii="Verdana" w:hAnsi="Verdana" w:cs="Arial"/>
                <w:b/>
                <w:bCs/>
              </w:rPr>
              <w:br/>
              <w:t>CONTRATO</w:t>
            </w:r>
          </w:p>
        </w:tc>
      </w:tr>
      <w:tr w:rsidR="00F22DC3" w:rsidRPr="00F8260E" w14:paraId="076CA13D" w14:textId="77777777" w:rsidTr="004D6CFB">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584AAD7" w14:textId="77777777" w:rsidR="00F22DC3" w:rsidRPr="00F8260E" w:rsidRDefault="00F22DC3" w:rsidP="004D6CFB">
            <w:pPr>
              <w:spacing w:after="0" w:line="240" w:lineRule="auto"/>
              <w:jc w:val="both"/>
              <w:rPr>
                <w:rFonts w:ascii="Verdana" w:hAnsi="Verdana"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D9AB0CD" w14:textId="77777777" w:rsidR="00F22DC3" w:rsidRPr="00F8260E" w:rsidRDefault="00F22DC3" w:rsidP="004D6CFB">
            <w:pPr>
              <w:spacing w:after="0" w:line="240" w:lineRule="auto"/>
              <w:jc w:val="both"/>
              <w:rPr>
                <w:rFonts w:ascii="Verdana" w:hAnsi="Verdana"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27D993D" w14:textId="77777777" w:rsidR="00F22DC3" w:rsidRPr="00F8260E" w:rsidRDefault="00F22DC3" w:rsidP="004D6CFB">
            <w:pPr>
              <w:spacing w:after="0" w:line="240" w:lineRule="auto"/>
              <w:jc w:val="both"/>
              <w:rPr>
                <w:rFonts w:ascii="Verdana" w:hAnsi="Verdana" w:cs="Arial"/>
              </w:rPr>
            </w:pPr>
          </w:p>
        </w:tc>
      </w:tr>
      <w:tr w:rsidR="00F22DC3" w:rsidRPr="00F8260E" w14:paraId="2A8009AE" w14:textId="77777777" w:rsidTr="004D6CFB">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D726019" w14:textId="77777777" w:rsidR="00F22DC3" w:rsidRPr="00F8260E" w:rsidRDefault="00F22DC3" w:rsidP="004D6CFB">
            <w:pPr>
              <w:spacing w:after="0" w:line="240" w:lineRule="auto"/>
              <w:jc w:val="both"/>
              <w:rPr>
                <w:rFonts w:ascii="Verdana" w:hAnsi="Verdana"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57DD8F19" w14:textId="77777777" w:rsidR="00F22DC3" w:rsidRPr="00F8260E" w:rsidRDefault="00F22DC3" w:rsidP="004D6CFB">
            <w:pPr>
              <w:spacing w:after="0" w:line="240" w:lineRule="auto"/>
              <w:jc w:val="both"/>
              <w:rPr>
                <w:rFonts w:ascii="Verdana" w:hAnsi="Verdana"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9C7A133" w14:textId="77777777" w:rsidR="00F22DC3" w:rsidRPr="00F8260E" w:rsidRDefault="00F22DC3" w:rsidP="004D6CFB">
            <w:pPr>
              <w:spacing w:after="0" w:line="240" w:lineRule="auto"/>
              <w:jc w:val="both"/>
              <w:rPr>
                <w:rFonts w:ascii="Verdana" w:hAnsi="Verdana" w:cs="Arial"/>
              </w:rPr>
            </w:pPr>
          </w:p>
        </w:tc>
      </w:tr>
    </w:tbl>
    <w:p w14:paraId="0D001E1F" w14:textId="77777777" w:rsidR="00F22DC3" w:rsidRPr="00F8260E" w:rsidRDefault="00F22DC3" w:rsidP="00F22DC3">
      <w:pPr>
        <w:spacing w:after="0" w:line="240" w:lineRule="auto"/>
        <w:jc w:val="both"/>
        <w:rPr>
          <w:rFonts w:ascii="Verdana" w:hAnsi="Verdana" w:cs="Arial"/>
        </w:rPr>
      </w:pPr>
    </w:p>
    <w:p w14:paraId="589050CB" w14:textId="140327F4"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CUARTA: OBLIGACIONES Y SANCIONES. Los miembros de la UNIÓN TEMPORAL O CONSORCIO (especificar si se trata de unión temporal o consorcio) responderán solidariamente en cada uno de los compromisos que esta celebre con el Archivo General de la Nación.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3786B2A" w14:textId="77777777" w:rsidR="00F22DC3" w:rsidRPr="00F8260E" w:rsidRDefault="00F22DC3" w:rsidP="00F22DC3">
      <w:pPr>
        <w:spacing w:after="0" w:line="240" w:lineRule="auto"/>
        <w:jc w:val="both"/>
        <w:rPr>
          <w:rFonts w:ascii="Verdana" w:hAnsi="Verdana" w:cs="Arial"/>
        </w:rPr>
      </w:pPr>
    </w:p>
    <w:p w14:paraId="2DB407EB" w14:textId="15054F31"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6EA09E28" w14:textId="0B746D4B" w:rsidR="00F22DC3" w:rsidRPr="00F8260E" w:rsidRDefault="00F22DC3" w:rsidP="00F22DC3">
      <w:pPr>
        <w:spacing w:after="0" w:line="240" w:lineRule="auto"/>
        <w:jc w:val="both"/>
        <w:rPr>
          <w:rFonts w:ascii="Verdana" w:hAnsi="Verdana" w:cs="Arial"/>
        </w:rPr>
      </w:pPr>
      <w:r w:rsidRPr="00F8260E">
        <w:rPr>
          <w:rFonts w:ascii="Verdana" w:hAnsi="Verdana" w:cs="Arial"/>
        </w:rPr>
        <w:br/>
        <w:t>SEXTA: CESIÓN. - Debe tenerse en cuenta que no podrá haber cesión de la participación de los integrantes del consorcio o unión temporal entre ellos. Cuando se trate de cesión a un tercero se requerirá aprobación escrita de</w:t>
      </w:r>
      <w:r w:rsidR="00890A6D" w:rsidRPr="00F8260E">
        <w:rPr>
          <w:rFonts w:ascii="Verdana" w:hAnsi="Verdana" w:cs="Arial"/>
        </w:rPr>
        <w:t>l archivo general de la nación</w:t>
      </w:r>
      <w:r w:rsidRPr="00F8260E">
        <w:rPr>
          <w:rFonts w:ascii="Verdana" w:hAnsi="Verdana" w:cs="Arial"/>
        </w:rPr>
        <w:t>. En caso de aceptarse la cesión por parte de</w:t>
      </w:r>
      <w:r w:rsidR="00890A6D" w:rsidRPr="00F8260E">
        <w:rPr>
          <w:rFonts w:ascii="Verdana" w:hAnsi="Verdana" w:cs="Arial"/>
        </w:rPr>
        <w:t xml:space="preserve">l Archivo General de la Nación </w:t>
      </w:r>
      <w:r w:rsidRPr="00F8260E">
        <w:rPr>
          <w:rFonts w:ascii="Verdana" w:hAnsi="Verdana" w:cs="Arial"/>
        </w:rPr>
        <w:t xml:space="preserve">el cesionario deberá tener las mismas o mejores calidades que el cedente. </w:t>
      </w:r>
    </w:p>
    <w:p w14:paraId="22E051EE" w14:textId="77777777" w:rsidR="00F22DC3" w:rsidRPr="00F8260E" w:rsidRDefault="00F22DC3" w:rsidP="00F22DC3">
      <w:pPr>
        <w:spacing w:after="0" w:line="240" w:lineRule="auto"/>
        <w:jc w:val="both"/>
        <w:rPr>
          <w:rFonts w:ascii="Verdana" w:hAnsi="Verdana" w:cs="Arial"/>
        </w:rPr>
      </w:pPr>
    </w:p>
    <w:p w14:paraId="12B3D26F" w14:textId="77777777"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w:t>
      </w:r>
      <w:r w:rsidRPr="00F8260E">
        <w:rPr>
          <w:rFonts w:ascii="Verdana" w:hAnsi="Verdana" w:cs="Arial"/>
        </w:rPr>
        <w:lastRenderedPageBreak/>
        <w:t xml:space="preserve">Representante Legal al señor(a) ____________________ domiciliado en ___________________________ con cédula de ciudadanía número _______________ de _________________. </w:t>
      </w:r>
    </w:p>
    <w:p w14:paraId="179C9DEE" w14:textId="77777777" w:rsidR="00F22DC3" w:rsidRPr="00F8260E" w:rsidRDefault="00F22DC3" w:rsidP="00F22DC3">
      <w:pPr>
        <w:spacing w:after="0" w:line="240" w:lineRule="auto"/>
        <w:jc w:val="both"/>
        <w:rPr>
          <w:rFonts w:ascii="Verdana" w:hAnsi="Verdana" w:cs="Arial"/>
        </w:rPr>
      </w:pPr>
      <w:r w:rsidRPr="00F8260E">
        <w:rPr>
          <w:rFonts w:ascii="Verdana" w:hAnsi="Verdana" w:cs="Arial"/>
        </w:rPr>
        <w:t>OCTAVA: De conformidad con lo establecido en el artículo 11 del Decreto 3050 de 1997, la facturación se realizará de la siguiente manera: ______________________________________________________________________</w:t>
      </w:r>
    </w:p>
    <w:p w14:paraId="15F5B509" w14:textId="77777777" w:rsidR="003923BE" w:rsidRPr="00F8260E" w:rsidRDefault="003923BE" w:rsidP="003923BE">
      <w:pPr>
        <w:jc w:val="both"/>
        <w:rPr>
          <w:rFonts w:ascii="Verdana" w:hAnsi="Verdana" w:cs="Arial"/>
          <w:lang w:val="es-ES"/>
        </w:rPr>
      </w:pPr>
    </w:p>
    <w:p w14:paraId="0E2ECF2C" w14:textId="77777777" w:rsidR="003923BE" w:rsidRPr="00F8260E" w:rsidRDefault="003923BE" w:rsidP="003923BE">
      <w:pPr>
        <w:jc w:val="both"/>
        <w:rPr>
          <w:rFonts w:ascii="Verdana" w:hAnsi="Verdana" w:cs="Arial"/>
          <w:lang w:val="es-ES"/>
        </w:rPr>
      </w:pPr>
      <w:r w:rsidRPr="00F8260E">
        <w:rPr>
          <w:rFonts w:ascii="Verdana" w:hAnsi="Verdana" w:cs="Arial"/>
          <w:lang w:val="es-ES"/>
        </w:rPr>
        <w:t xml:space="preserve">Para constancia se firma en Bogotá, D.C. a los ___ días del mes de ___ </w:t>
      </w:r>
      <w:proofErr w:type="spellStart"/>
      <w:r w:rsidRPr="00F8260E">
        <w:rPr>
          <w:rFonts w:ascii="Verdana" w:hAnsi="Verdana" w:cs="Arial"/>
          <w:lang w:val="es-ES"/>
        </w:rPr>
        <w:t>de</w:t>
      </w:r>
      <w:proofErr w:type="spellEnd"/>
      <w:r w:rsidRPr="00F8260E">
        <w:rPr>
          <w:rFonts w:ascii="Verdana" w:hAnsi="Verdana" w:cs="Arial"/>
          <w:lang w:val="es-ES"/>
        </w:rPr>
        <w:t xml:space="preserve"> 202__.</w:t>
      </w:r>
    </w:p>
    <w:p w14:paraId="34CE879A" w14:textId="77777777" w:rsidR="003923BE" w:rsidRPr="00F8260E" w:rsidRDefault="003923BE" w:rsidP="003923BE">
      <w:pPr>
        <w:jc w:val="both"/>
        <w:rPr>
          <w:rFonts w:ascii="Verdana" w:hAnsi="Verdana" w:cs="Arial"/>
          <w:lang w:val="es-ES"/>
        </w:rPr>
      </w:pPr>
    </w:p>
    <w:p w14:paraId="7234F6C2"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POR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POR</w:t>
      </w:r>
    </w:p>
    <w:p w14:paraId="74EB6C2E" w14:textId="77777777" w:rsidR="003923BE" w:rsidRPr="00F8260E" w:rsidRDefault="003923BE" w:rsidP="003923BE">
      <w:pPr>
        <w:spacing w:after="0"/>
        <w:jc w:val="both"/>
        <w:rPr>
          <w:rFonts w:ascii="Verdana" w:hAnsi="Verdana" w:cs="Arial"/>
          <w:b/>
          <w:bCs/>
          <w:u w:val="single"/>
          <w:lang w:val="es-ES"/>
        </w:rPr>
      </w:pPr>
      <w:r w:rsidRPr="00F8260E">
        <w:rPr>
          <w:rFonts w:ascii="Verdana" w:hAnsi="Verdana" w:cs="Arial"/>
          <w:b/>
          <w:bCs/>
          <w:u w:val="single"/>
          <w:lang w:val="es-ES"/>
        </w:rPr>
        <w:t>___</w:t>
      </w:r>
      <w:r w:rsidRPr="00F8260E">
        <w:rPr>
          <w:rFonts w:ascii="Verdana" w:hAnsi="Verdana" w:cs="Arial"/>
          <w:b/>
          <w:bCs/>
          <w:lang w:val="es-ES"/>
        </w:rPr>
        <w:t>_____________________</w:t>
      </w:r>
      <w:r w:rsidRPr="00F8260E">
        <w:rPr>
          <w:rFonts w:ascii="Verdana" w:hAnsi="Verdana" w:cs="Arial"/>
          <w:lang w:val="es-ES"/>
        </w:rPr>
        <w:t xml:space="preserve">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b/>
          <w:bCs/>
          <w:lang w:val="es-ES"/>
        </w:rPr>
        <w:t>_____</w:t>
      </w:r>
      <w:r w:rsidRPr="00F8260E">
        <w:rPr>
          <w:rFonts w:ascii="Verdana" w:hAnsi="Verdana" w:cs="Arial"/>
          <w:b/>
          <w:bCs/>
          <w:u w:val="single"/>
          <w:lang w:val="es-ES"/>
        </w:rPr>
        <w:t>_______________________</w:t>
      </w:r>
    </w:p>
    <w:p w14:paraId="06A21CB9"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Representante Legal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Representante Legal</w:t>
      </w:r>
    </w:p>
    <w:p w14:paraId="14348A00"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Nombre: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Nombre:</w:t>
      </w:r>
    </w:p>
    <w:p w14:paraId="3E9EDC98"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C.C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C.C</w:t>
      </w:r>
    </w:p>
    <w:p w14:paraId="6F818EB4"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Firma: _____________________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Firma: _________________________</w:t>
      </w:r>
    </w:p>
    <w:p w14:paraId="584C8746" w14:textId="77777777" w:rsidR="003923BE" w:rsidRPr="00F8260E" w:rsidRDefault="003923BE" w:rsidP="003923BE">
      <w:pPr>
        <w:jc w:val="both"/>
        <w:rPr>
          <w:rFonts w:ascii="Verdana" w:hAnsi="Verdana" w:cs="Arial"/>
          <w:lang w:val="es-ES"/>
        </w:rPr>
      </w:pPr>
    </w:p>
    <w:p w14:paraId="0AEE7A40" w14:textId="77777777" w:rsidR="003923BE" w:rsidRPr="00F8260E" w:rsidRDefault="003923BE" w:rsidP="003923BE">
      <w:pPr>
        <w:jc w:val="both"/>
        <w:rPr>
          <w:rFonts w:ascii="Verdana" w:hAnsi="Verdana" w:cs="Arial"/>
          <w:lang w:val="es-ES"/>
        </w:rPr>
      </w:pPr>
    </w:p>
    <w:p w14:paraId="79D4995A" w14:textId="4D73E7BD" w:rsidR="003923BE" w:rsidRPr="00F8260E" w:rsidRDefault="003923BE" w:rsidP="003923BE">
      <w:pPr>
        <w:spacing w:after="0"/>
        <w:jc w:val="both"/>
        <w:rPr>
          <w:rFonts w:ascii="Verdana" w:hAnsi="Verdana" w:cs="Arial"/>
          <w:lang w:val="es-ES"/>
        </w:rPr>
      </w:pPr>
      <w:r w:rsidRPr="00F8260E">
        <w:rPr>
          <w:rFonts w:ascii="Verdana" w:hAnsi="Verdana" w:cs="Arial"/>
          <w:lang w:val="es-ES"/>
        </w:rPr>
        <w:t>Acepto el nombramiento como Representante Legal del Consorcio</w:t>
      </w:r>
      <w:r w:rsidR="00890A6D" w:rsidRPr="00F8260E">
        <w:rPr>
          <w:rFonts w:ascii="Verdana" w:hAnsi="Verdana" w:cs="Arial"/>
          <w:lang w:val="es-ES"/>
        </w:rPr>
        <w:t xml:space="preserve"> o Unión Temporal</w:t>
      </w:r>
      <w:r w:rsidRPr="00F8260E">
        <w:rPr>
          <w:rFonts w:ascii="Verdana" w:hAnsi="Verdana" w:cs="Arial"/>
          <w:lang w:val="es-ES"/>
        </w:rPr>
        <w:t>.</w:t>
      </w:r>
    </w:p>
    <w:p w14:paraId="6C0C030F" w14:textId="77777777" w:rsidR="003923BE" w:rsidRPr="00F8260E" w:rsidRDefault="003923BE" w:rsidP="003923BE">
      <w:pPr>
        <w:spacing w:after="0"/>
        <w:jc w:val="both"/>
        <w:rPr>
          <w:rFonts w:ascii="Verdana" w:hAnsi="Verdana" w:cs="Arial"/>
          <w:lang w:val="es-ES"/>
        </w:rPr>
      </w:pPr>
    </w:p>
    <w:p w14:paraId="23DE4FE9"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Nombre:</w:t>
      </w:r>
    </w:p>
    <w:p w14:paraId="22AC620E"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C.C.</w:t>
      </w:r>
    </w:p>
    <w:p w14:paraId="4A3A86B5"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Firma: ______________________________</w:t>
      </w:r>
    </w:p>
    <w:sectPr w:rsidR="003923BE" w:rsidRPr="00F8260E" w:rsidSect="00C03DBA">
      <w:headerReference w:type="even" r:id="rId12"/>
      <w:headerReference w:type="default" r:id="rId13"/>
      <w:footerReference w:type="even" r:id="rId14"/>
      <w:footerReference w:type="default" r:id="rId15"/>
      <w:headerReference w:type="first" r:id="rId16"/>
      <w:footerReference w:type="first" r:id="rId17"/>
      <w:pgSz w:w="12240" w:h="15840"/>
      <w:pgMar w:top="1417" w:right="1608" w:bottom="1417" w:left="1560" w:header="56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ED031" w14:textId="77777777" w:rsidR="00C51ACF" w:rsidRDefault="00C51ACF">
      <w:pPr>
        <w:spacing w:after="0" w:line="240" w:lineRule="auto"/>
      </w:pPr>
      <w:r>
        <w:separator/>
      </w:r>
    </w:p>
  </w:endnote>
  <w:endnote w:type="continuationSeparator" w:id="0">
    <w:p w14:paraId="0EDBDA4F" w14:textId="77777777" w:rsidR="00C51ACF" w:rsidRDefault="00C51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tserrat Medium">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9A51D" w14:textId="77777777" w:rsidR="001929E9" w:rsidRDefault="001929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DAA4F" w14:textId="44D4AA8F" w:rsidR="002867FD" w:rsidRPr="00082973" w:rsidRDefault="002867FD" w:rsidP="00082973">
    <w:pPr>
      <w:autoSpaceDE w:val="0"/>
      <w:autoSpaceDN w:val="0"/>
      <w:adjustRightInd w:val="0"/>
      <w:spacing w:after="0" w:line="240" w:lineRule="auto"/>
      <w:ind w:right="-93"/>
      <w:rPr>
        <w:rFonts w:ascii="Montserrat Medium" w:hAnsi="Montserrat Medium"/>
        <w:b/>
        <w:bCs/>
        <w:sz w:val="15"/>
        <w:szCs w:val="15"/>
        <w:lang w:eastAsia="es-CO"/>
      </w:rPr>
    </w:pPr>
  </w:p>
  <w:p w14:paraId="292D05E3" w14:textId="77777777" w:rsidR="00AD3E16" w:rsidRPr="00AD1042" w:rsidRDefault="00AD3E16" w:rsidP="00AD3E16">
    <w:pPr>
      <w:jc w:val="center"/>
      <w:rPr>
        <w:b/>
        <w:sz w:val="16"/>
        <w:szCs w:val="16"/>
      </w:rPr>
    </w:pPr>
    <w:r w:rsidRPr="00AD1042">
      <w:rPr>
        <w:rFonts w:ascii="Arial" w:hAnsi="Arial" w:cs="Arial"/>
        <w:b/>
        <w:sz w:val="16"/>
        <w:szCs w:val="16"/>
      </w:rPr>
      <w:t>Favor imprimir a doble cara</w:t>
    </w:r>
  </w:p>
  <w:p w14:paraId="3F478B7D" w14:textId="77777777" w:rsidR="00AD3E16" w:rsidRPr="00AD1042" w:rsidRDefault="00AD3E16" w:rsidP="00AD3E16">
    <w:pPr>
      <w:tabs>
        <w:tab w:val="right" w:pos="10800"/>
      </w:tabs>
      <w:jc w:val="center"/>
      <w:rPr>
        <w:rFonts w:ascii="Arial" w:hAnsi="Arial" w:cs="Arial"/>
        <w:sz w:val="16"/>
        <w:szCs w:val="16"/>
      </w:rPr>
    </w:pPr>
  </w:p>
  <w:p w14:paraId="36BF12D4" w14:textId="510A63A8" w:rsidR="00AD3E16" w:rsidRPr="00AD1042" w:rsidRDefault="00AD3E16" w:rsidP="00AD3E16">
    <w:pPr>
      <w:tabs>
        <w:tab w:val="right" w:pos="10800"/>
      </w:tabs>
      <w:jc w:val="center"/>
      <w:rPr>
        <w:rFonts w:ascii="Arial" w:hAnsi="Arial" w:cs="Arial"/>
        <w:sz w:val="16"/>
        <w:szCs w:val="16"/>
      </w:rPr>
    </w:pPr>
    <w:r w:rsidRPr="00AD1042">
      <w:rPr>
        <w:rFonts w:ascii="Arial" w:hAnsi="Arial" w:cs="Arial"/>
        <w:sz w:val="16"/>
        <w:szCs w:val="16"/>
      </w:rPr>
      <w:t xml:space="preserve">PROCESO: Gestión Contractual GCO, Versión 01, Página </w:t>
    </w:r>
    <w:r w:rsidRPr="00AD1042">
      <w:rPr>
        <w:rFonts w:ascii="Arial" w:hAnsi="Arial" w:cs="Arial"/>
        <w:b/>
        <w:bCs/>
        <w:sz w:val="16"/>
        <w:szCs w:val="16"/>
      </w:rPr>
      <w:fldChar w:fldCharType="begin"/>
    </w:r>
    <w:r w:rsidRPr="00AD1042">
      <w:rPr>
        <w:rFonts w:ascii="Arial" w:hAnsi="Arial" w:cs="Arial"/>
        <w:b/>
        <w:bCs/>
        <w:sz w:val="16"/>
        <w:szCs w:val="16"/>
      </w:rPr>
      <w:instrText>PAGE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de </w:t>
    </w:r>
    <w:r w:rsidRPr="00AD1042">
      <w:rPr>
        <w:rFonts w:ascii="Arial" w:hAnsi="Arial" w:cs="Arial"/>
        <w:b/>
        <w:bCs/>
        <w:sz w:val="16"/>
        <w:szCs w:val="16"/>
      </w:rPr>
      <w:fldChar w:fldCharType="begin"/>
    </w:r>
    <w:r w:rsidRPr="00AD1042">
      <w:rPr>
        <w:rFonts w:ascii="Arial" w:hAnsi="Arial" w:cs="Arial"/>
        <w:b/>
        <w:bCs/>
        <w:sz w:val="16"/>
        <w:szCs w:val="16"/>
      </w:rPr>
      <w:instrText>NUMPAGES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vigente desde: </w:t>
    </w:r>
    <w:r w:rsidR="00FC50F0">
      <w:rPr>
        <w:rFonts w:ascii="Arial" w:hAnsi="Arial" w:cs="Arial"/>
        <w:sz w:val="16"/>
        <w:szCs w:val="16"/>
      </w:rPr>
      <w:t>1</w:t>
    </w:r>
    <w:r w:rsidR="00421C0F">
      <w:rPr>
        <w:rFonts w:ascii="Arial" w:hAnsi="Arial" w:cs="Arial"/>
        <w:sz w:val="16"/>
        <w:szCs w:val="16"/>
      </w:rPr>
      <w:t>2</w:t>
    </w:r>
    <w:r w:rsidRPr="00AD1042">
      <w:rPr>
        <w:rFonts w:ascii="Arial" w:hAnsi="Arial" w:cs="Arial"/>
        <w:sz w:val="16"/>
        <w:szCs w:val="16"/>
      </w:rPr>
      <w:t>-</w:t>
    </w:r>
    <w:r>
      <w:rPr>
        <w:rFonts w:ascii="Arial" w:hAnsi="Arial" w:cs="Arial"/>
        <w:sz w:val="16"/>
        <w:szCs w:val="16"/>
      </w:rPr>
      <w:t>0</w:t>
    </w:r>
    <w:r w:rsidR="00421C0F">
      <w:rPr>
        <w:rFonts w:ascii="Arial" w:hAnsi="Arial" w:cs="Arial"/>
        <w:sz w:val="16"/>
        <w:szCs w:val="16"/>
      </w:rPr>
      <w:t>9</w:t>
    </w:r>
    <w:r>
      <w:rPr>
        <w:rFonts w:ascii="Arial" w:hAnsi="Arial" w:cs="Arial"/>
        <w:sz w:val="16"/>
        <w:szCs w:val="16"/>
      </w:rPr>
      <w:t>-</w:t>
    </w:r>
    <w:r w:rsidRPr="00AD1042">
      <w:rPr>
        <w:rFonts w:ascii="Arial" w:hAnsi="Arial" w:cs="Arial"/>
        <w:sz w:val="16"/>
        <w:szCs w:val="16"/>
      </w:rPr>
      <w:t xml:space="preserve">2023 </w:t>
    </w:r>
  </w:p>
  <w:p w14:paraId="5596EEDD" w14:textId="0E64A7D8" w:rsidR="00773B7F" w:rsidRPr="0094754C" w:rsidRDefault="00AD3E16" w:rsidP="00AD3E16">
    <w:pPr>
      <w:tabs>
        <w:tab w:val="right" w:pos="10800"/>
      </w:tabs>
      <w:jc w:val="center"/>
    </w:pPr>
    <w:r w:rsidRPr="00AD1042">
      <w:rPr>
        <w:rFonts w:ascii="Arial" w:hAnsi="Arial" w:cs="Arial"/>
        <w:i/>
        <w:iCs/>
        <w:sz w:val="16"/>
        <w:szCs w:val="16"/>
      </w:rPr>
      <w:t>Este documento es fiel copia del original, su impresión se considera copia no controlada</w:t>
    </w:r>
    <w:r w:rsidRPr="00AD1042">
      <w:rPr>
        <w:rFonts w:ascii="Arial" w:hAnsi="Arial" w:cs="Arial"/>
        <w:i/>
        <w:iC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94CFA" w14:textId="77777777" w:rsidR="001929E9" w:rsidRDefault="001929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52576" w14:textId="77777777" w:rsidR="00C51ACF" w:rsidRDefault="00C51ACF">
      <w:pPr>
        <w:spacing w:after="0" w:line="240" w:lineRule="auto"/>
      </w:pPr>
      <w:r>
        <w:separator/>
      </w:r>
    </w:p>
  </w:footnote>
  <w:footnote w:type="continuationSeparator" w:id="0">
    <w:p w14:paraId="69C45BF7" w14:textId="77777777" w:rsidR="00C51ACF" w:rsidRDefault="00C51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BB7C7" w14:textId="77777777" w:rsidR="001929E9" w:rsidRDefault="001929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147D1" w14:textId="589F983B" w:rsidR="00BC48E2" w:rsidRPr="005062EC" w:rsidRDefault="001929E9" w:rsidP="001929E9">
    <w:pPr>
      <w:pBdr>
        <w:top w:val="nil"/>
        <w:left w:val="nil"/>
        <w:bottom w:val="nil"/>
        <w:right w:val="nil"/>
        <w:between w:val="nil"/>
      </w:pBdr>
      <w:tabs>
        <w:tab w:val="center" w:pos="4419"/>
        <w:tab w:val="right" w:pos="8838"/>
      </w:tabs>
      <w:jc w:val="center"/>
      <w:rPr>
        <w:color w:val="000000"/>
      </w:rPr>
    </w:pPr>
    <w:r w:rsidRPr="009B3550">
      <w:rPr>
        <w:rFonts w:ascii="Arial" w:hAnsi="Arial" w:cs="Arial"/>
        <w:b/>
        <w:bCs/>
        <w:sz w:val="24"/>
        <w:szCs w:val="24"/>
      </w:rPr>
      <w:t>MODELO DE DOCUMENTO DE CONSTITUCIÓN PARA UNION TEMPORAL O CONSORCIO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F1834" w14:textId="77777777" w:rsidR="001929E9" w:rsidRDefault="001929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26DBD"/>
    <w:rsid w:val="000813A6"/>
    <w:rsid w:val="00082973"/>
    <w:rsid w:val="00095409"/>
    <w:rsid w:val="000A0546"/>
    <w:rsid w:val="000D1ACE"/>
    <w:rsid w:val="00157391"/>
    <w:rsid w:val="001929E9"/>
    <w:rsid w:val="001A4DED"/>
    <w:rsid w:val="001E0EDC"/>
    <w:rsid w:val="001E25E2"/>
    <w:rsid w:val="00205109"/>
    <w:rsid w:val="002219D1"/>
    <w:rsid w:val="0022785C"/>
    <w:rsid w:val="002303E2"/>
    <w:rsid w:val="00233D9E"/>
    <w:rsid w:val="002440A5"/>
    <w:rsid w:val="00257B22"/>
    <w:rsid w:val="0027177D"/>
    <w:rsid w:val="00280E7A"/>
    <w:rsid w:val="0028187A"/>
    <w:rsid w:val="002867FD"/>
    <w:rsid w:val="002A3397"/>
    <w:rsid w:val="002A484C"/>
    <w:rsid w:val="002B5C63"/>
    <w:rsid w:val="002D785C"/>
    <w:rsid w:val="002E1337"/>
    <w:rsid w:val="003254D0"/>
    <w:rsid w:val="00331451"/>
    <w:rsid w:val="00346D3C"/>
    <w:rsid w:val="0035244E"/>
    <w:rsid w:val="00365132"/>
    <w:rsid w:val="00391679"/>
    <w:rsid w:val="003923BE"/>
    <w:rsid w:val="003A5EEB"/>
    <w:rsid w:val="003E7F6C"/>
    <w:rsid w:val="00400898"/>
    <w:rsid w:val="00402B7B"/>
    <w:rsid w:val="004167A9"/>
    <w:rsid w:val="00421C0F"/>
    <w:rsid w:val="004559EC"/>
    <w:rsid w:val="00464EBE"/>
    <w:rsid w:val="004A0586"/>
    <w:rsid w:val="004A5081"/>
    <w:rsid w:val="004B1A96"/>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85BBB"/>
    <w:rsid w:val="006C30CA"/>
    <w:rsid w:val="006D0D22"/>
    <w:rsid w:val="006E39D0"/>
    <w:rsid w:val="00700903"/>
    <w:rsid w:val="00716BFF"/>
    <w:rsid w:val="00745555"/>
    <w:rsid w:val="00773B7F"/>
    <w:rsid w:val="0077481B"/>
    <w:rsid w:val="00775949"/>
    <w:rsid w:val="0078179B"/>
    <w:rsid w:val="00804935"/>
    <w:rsid w:val="0081534B"/>
    <w:rsid w:val="0084230A"/>
    <w:rsid w:val="00844FB9"/>
    <w:rsid w:val="008550A7"/>
    <w:rsid w:val="008852E8"/>
    <w:rsid w:val="00890A6D"/>
    <w:rsid w:val="0089103F"/>
    <w:rsid w:val="00894E08"/>
    <w:rsid w:val="008A41FE"/>
    <w:rsid w:val="008A4DEA"/>
    <w:rsid w:val="008C4FDB"/>
    <w:rsid w:val="008C76DF"/>
    <w:rsid w:val="008E40F9"/>
    <w:rsid w:val="009122D8"/>
    <w:rsid w:val="0094754C"/>
    <w:rsid w:val="009969A5"/>
    <w:rsid w:val="009B3550"/>
    <w:rsid w:val="00A45402"/>
    <w:rsid w:val="00A82FC1"/>
    <w:rsid w:val="00AC73CB"/>
    <w:rsid w:val="00AD3E16"/>
    <w:rsid w:val="00AF7A9C"/>
    <w:rsid w:val="00B37FB3"/>
    <w:rsid w:val="00B91A5B"/>
    <w:rsid w:val="00BA2E88"/>
    <w:rsid w:val="00BC48E2"/>
    <w:rsid w:val="00BD06A2"/>
    <w:rsid w:val="00BE2D35"/>
    <w:rsid w:val="00C03DBA"/>
    <w:rsid w:val="00C06B08"/>
    <w:rsid w:val="00C12A35"/>
    <w:rsid w:val="00C155B1"/>
    <w:rsid w:val="00C16B1E"/>
    <w:rsid w:val="00C51ACF"/>
    <w:rsid w:val="00C537A6"/>
    <w:rsid w:val="00C54FF9"/>
    <w:rsid w:val="00C85A21"/>
    <w:rsid w:val="00C928CC"/>
    <w:rsid w:val="00C97731"/>
    <w:rsid w:val="00CC29EF"/>
    <w:rsid w:val="00CF57FF"/>
    <w:rsid w:val="00D373CB"/>
    <w:rsid w:val="00D9106C"/>
    <w:rsid w:val="00DB0E84"/>
    <w:rsid w:val="00DB1AA3"/>
    <w:rsid w:val="00DC4766"/>
    <w:rsid w:val="00E0124A"/>
    <w:rsid w:val="00E10B31"/>
    <w:rsid w:val="00E20044"/>
    <w:rsid w:val="00E43A23"/>
    <w:rsid w:val="00E47E4C"/>
    <w:rsid w:val="00E5029E"/>
    <w:rsid w:val="00E61B13"/>
    <w:rsid w:val="00E9109D"/>
    <w:rsid w:val="00EA03D3"/>
    <w:rsid w:val="00EE31DD"/>
    <w:rsid w:val="00F13A9A"/>
    <w:rsid w:val="00F140D8"/>
    <w:rsid w:val="00F22DC3"/>
    <w:rsid w:val="00F6121F"/>
    <w:rsid w:val="00F8260E"/>
    <w:rsid w:val="00F9651C"/>
    <w:rsid w:val="00FA0F9B"/>
    <w:rsid w:val="00FC50F0"/>
    <w:rsid w:val="00FE2E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styleId="Textoindependiente">
    <w:name w:val="Body Text"/>
    <w:aliases w:val="bt"/>
    <w:basedOn w:val="Normal"/>
    <w:link w:val="TextoindependienteCar"/>
    <w:uiPriority w:val="99"/>
    <w:rsid w:val="008E40F9"/>
    <w:pPr>
      <w:suppressAutoHyphens/>
      <w:spacing w:after="120" w:line="276" w:lineRule="auto"/>
    </w:pPr>
    <w:rPr>
      <w:rFonts w:eastAsia="Times New Roman"/>
      <w:lang w:val="es-ES" w:eastAsia="ar-SA"/>
    </w:rPr>
  </w:style>
  <w:style w:type="character" w:customStyle="1" w:styleId="TextoindependienteCar">
    <w:name w:val="Texto independiente Car"/>
    <w:aliases w:val="bt Car"/>
    <w:basedOn w:val="Fuentedeprrafopredeter"/>
    <w:link w:val="Textoindependiente"/>
    <w:uiPriority w:val="99"/>
    <w:rsid w:val="008E40F9"/>
    <w:rPr>
      <w:rFonts w:eastAsia="Times New Roman"/>
      <w:lang w:val="es-ES" w:eastAsia="ar-SA"/>
    </w:rPr>
  </w:style>
  <w:style w:type="paragraph" w:customStyle="1" w:styleId="InviasNormal">
    <w:name w:val="Invias Normal"/>
    <w:basedOn w:val="Normal"/>
    <w:link w:val="InviasNormalCar"/>
    <w:qFormat/>
    <w:rsid w:val="008E40F9"/>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8E40F9"/>
    <w:rPr>
      <w:rFonts w:ascii="Arial Narrow" w:eastAsia="Times New Roman" w:hAnsi="Arial Narrow" w:cs="Times New Roman"/>
      <w:color w:val="3B3838"/>
      <w:sz w:val="24"/>
      <w:szCs w:val="24"/>
      <w:lang w:val="x-none" w:eastAsia="es-ES"/>
    </w:rPr>
  </w:style>
  <w:style w:type="paragraph" w:styleId="Sangradetextonormal">
    <w:name w:val="Body Text Indent"/>
    <w:basedOn w:val="Normal"/>
    <w:link w:val="SangradetextonormalCar"/>
    <w:uiPriority w:val="99"/>
    <w:unhideWhenUsed/>
    <w:rsid w:val="008E40F9"/>
    <w:pPr>
      <w:suppressAutoHyphens/>
      <w:spacing w:after="120" w:line="276" w:lineRule="auto"/>
      <w:ind w:left="283"/>
    </w:pPr>
    <w:rPr>
      <w:rFonts w:eastAsia="Times New Roman"/>
      <w:lang w:val="es-ES" w:eastAsia="ar-SA"/>
    </w:rPr>
  </w:style>
  <w:style w:type="character" w:customStyle="1" w:styleId="SangradetextonormalCar">
    <w:name w:val="Sangría de texto normal Car"/>
    <w:basedOn w:val="Fuentedeprrafopredeter"/>
    <w:link w:val="Sangradetextonormal"/>
    <w:uiPriority w:val="99"/>
    <w:rsid w:val="008E40F9"/>
    <w:rPr>
      <w:rFonts w:eastAsia="Times New Roman"/>
      <w:lang w:val="es-ES" w:eastAsia="ar-SA"/>
    </w:rPr>
  </w:style>
  <w:style w:type="paragraph" w:styleId="Textonotaalfinal">
    <w:name w:val="endnote text"/>
    <w:basedOn w:val="Normal"/>
    <w:link w:val="TextonotaalfinalCar"/>
    <w:uiPriority w:val="99"/>
    <w:semiHidden/>
    <w:unhideWhenUsed/>
    <w:rsid w:val="0022785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2785C"/>
    <w:rPr>
      <w:sz w:val="20"/>
      <w:szCs w:val="20"/>
    </w:rPr>
  </w:style>
  <w:style w:type="character" w:styleId="Refdenotaalfinal">
    <w:name w:val="endnote reference"/>
    <w:basedOn w:val="Fuentedeprrafopredeter"/>
    <w:uiPriority w:val="99"/>
    <w:semiHidden/>
    <w:unhideWhenUsed/>
    <w:rsid w:val="0022785C"/>
    <w:rPr>
      <w:vertAlign w:val="superscript"/>
    </w:rPr>
  </w:style>
  <w:style w:type="paragraph" w:customStyle="1" w:styleId="TableParagraph">
    <w:name w:val="Table Paragraph"/>
    <w:basedOn w:val="Normal"/>
    <w:uiPriority w:val="1"/>
    <w:qFormat/>
    <w:rsid w:val="009B3550"/>
    <w:pPr>
      <w:widowControl w:val="0"/>
      <w:spacing w:after="0" w:line="240" w:lineRule="auto"/>
    </w:pPr>
    <w:rPr>
      <w:sz w:val="20"/>
      <w:szCs w:val="20"/>
      <w:lang w:val="en-US" w:eastAsia="es-ES"/>
    </w:rPr>
  </w:style>
  <w:style w:type="paragraph" w:customStyle="1" w:styleId="Default">
    <w:name w:val="Default"/>
    <w:link w:val="DefaultCar"/>
    <w:rsid w:val="009B3550"/>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9B3550"/>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1434C-A307-4963-A18D-BDE165FF2511}">
  <ds:schemaRefs>
    <ds:schemaRef ds:uri="http://schemas.microsoft.com/sharepoint/v3/contenttype/forms"/>
  </ds:schemaRefs>
</ds:datastoreItem>
</file>

<file path=customXml/itemProps2.xml><?xml version="1.0" encoding="utf-8"?>
<ds:datastoreItem xmlns:ds="http://schemas.openxmlformats.org/officeDocument/2006/customXml" ds:itemID="{1853A642-CB41-4F73-92BD-3E3250672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3968C8D-ABA8-42C3-BE06-10462B0E99D4}">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5.xml><?xml version="1.0" encoding="utf-8"?>
<ds:datastoreItem xmlns:ds="http://schemas.openxmlformats.org/officeDocument/2006/customXml" ds:itemID="{D950ABCC-F383-4F06-8F83-9952B0D1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5129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Jose Gregorio Mojica Pacheco</cp:lastModifiedBy>
  <cp:revision>2</cp:revision>
  <cp:lastPrinted>2022-11-21T20:40:00Z</cp:lastPrinted>
  <dcterms:created xsi:type="dcterms:W3CDTF">2024-06-07T19:48:00Z</dcterms:created>
  <dcterms:modified xsi:type="dcterms:W3CDTF">2024-06-07T19:48:00Z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