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92E022" w14:textId="24FF4BB1" w:rsidR="00E76A61" w:rsidRPr="0075646B" w:rsidRDefault="0075646B" w:rsidP="00583D00">
      <w:pPr>
        <w:pStyle w:val="Ttulo10"/>
        <w:spacing w:before="240"/>
        <w:ind w:right="-283"/>
        <w:rPr>
          <w:rFonts w:cs="Arial"/>
          <w:szCs w:val="18"/>
          <w:lang w:val="es-ES_tradnl"/>
        </w:rPr>
      </w:pPr>
      <w:r w:rsidRPr="0075646B">
        <w:rPr>
          <w:rFonts w:cs="Arial"/>
          <w:szCs w:val="18"/>
          <w:lang w:val="es-ES_tradnl"/>
        </w:rPr>
        <w:t>R</w:t>
      </w:r>
      <w:r w:rsidR="00E76A61" w:rsidRPr="0075646B">
        <w:rPr>
          <w:rFonts w:cs="Arial"/>
          <w:szCs w:val="18"/>
          <w:lang w:val="es-ES_tradnl"/>
        </w:rPr>
        <w:t xml:space="preserve">EGIONAL DE ASEGURAMIENTO EN SALUD NO. 4 </w:t>
      </w:r>
    </w:p>
    <w:p w14:paraId="3240B24B" w14:textId="574CBBB8" w:rsidR="00912320" w:rsidRDefault="00912320" w:rsidP="00813583">
      <w:pPr>
        <w:pStyle w:val="Ttulo6"/>
        <w:spacing w:before="0" w:after="0"/>
        <w:rPr>
          <w:rFonts w:ascii="Arial" w:hAnsi="Arial" w:cs="Arial"/>
          <w:bCs w:val="0"/>
          <w:sz w:val="18"/>
          <w:szCs w:val="18"/>
          <w:lang w:val="es-ES_tradnl" w:eastAsia="es-ES"/>
        </w:rPr>
      </w:pPr>
    </w:p>
    <w:p w14:paraId="35CA6B7E" w14:textId="77777777" w:rsidR="00CA33F7" w:rsidRPr="00CA33F7" w:rsidRDefault="00CA33F7" w:rsidP="00CA33F7"/>
    <w:p w14:paraId="23A17A33" w14:textId="5A8AB5BF" w:rsidR="00E76A61" w:rsidRPr="0075646B" w:rsidRDefault="0060429F" w:rsidP="00393579">
      <w:pPr>
        <w:pStyle w:val="Ttulo6"/>
        <w:spacing w:before="0" w:after="0"/>
        <w:ind w:left="-567"/>
        <w:rPr>
          <w:rFonts w:ascii="Arial" w:hAnsi="Arial" w:cs="Arial"/>
          <w:bCs w:val="0"/>
          <w:sz w:val="18"/>
          <w:szCs w:val="18"/>
          <w:lang w:val="es-ES_tradnl" w:eastAsia="es-ES"/>
        </w:rPr>
      </w:pPr>
      <w:r w:rsidRPr="0075646B">
        <w:rPr>
          <w:rFonts w:ascii="Arial" w:hAnsi="Arial" w:cs="Arial"/>
          <w:bCs w:val="0"/>
          <w:sz w:val="18"/>
          <w:szCs w:val="18"/>
          <w:lang w:val="es-ES_tradnl" w:eastAsia="es-ES"/>
        </w:rPr>
        <w:t xml:space="preserve">GS - </w:t>
      </w:r>
      <w:r w:rsidR="00E76A61" w:rsidRPr="0075646B">
        <w:rPr>
          <w:rFonts w:ascii="Arial" w:hAnsi="Arial" w:cs="Arial"/>
          <w:bCs w:val="0"/>
          <w:sz w:val="18"/>
          <w:szCs w:val="18"/>
          <w:lang w:val="es-ES_tradnl" w:eastAsia="es-ES"/>
        </w:rPr>
        <w:t>202</w:t>
      </w:r>
      <w:r w:rsidR="00002226" w:rsidRPr="0075646B">
        <w:rPr>
          <w:rFonts w:ascii="Arial" w:hAnsi="Arial" w:cs="Arial"/>
          <w:bCs w:val="0"/>
          <w:sz w:val="18"/>
          <w:szCs w:val="18"/>
          <w:lang w:val="es-ES_tradnl" w:eastAsia="es-ES"/>
        </w:rPr>
        <w:t>6</w:t>
      </w:r>
      <w:r w:rsidR="00E76A61" w:rsidRPr="0075646B">
        <w:rPr>
          <w:rFonts w:ascii="Arial" w:hAnsi="Arial" w:cs="Arial"/>
          <w:bCs w:val="0"/>
          <w:sz w:val="18"/>
          <w:szCs w:val="18"/>
          <w:lang w:val="es-ES_tradnl" w:eastAsia="es-ES"/>
        </w:rPr>
        <w:t xml:space="preserve"> </w:t>
      </w:r>
      <w:r w:rsidR="00E43995" w:rsidRPr="0075646B">
        <w:rPr>
          <w:rFonts w:ascii="Arial" w:hAnsi="Arial" w:cs="Arial"/>
          <w:bCs w:val="0"/>
          <w:sz w:val="18"/>
          <w:szCs w:val="18"/>
          <w:lang w:val="es-ES_tradnl" w:eastAsia="es-ES"/>
        </w:rPr>
        <w:t xml:space="preserve">- </w:t>
      </w:r>
      <w:r w:rsidRPr="0075646B">
        <w:rPr>
          <w:rFonts w:ascii="Arial" w:hAnsi="Arial" w:cs="Arial"/>
          <w:bCs w:val="0"/>
          <w:sz w:val="18"/>
          <w:szCs w:val="18"/>
          <w:lang w:val="es-ES_tradnl" w:eastAsia="es-ES"/>
        </w:rPr>
        <w:t xml:space="preserve">             </w:t>
      </w:r>
      <w:r w:rsidR="00855B34">
        <w:rPr>
          <w:rFonts w:ascii="Arial" w:hAnsi="Arial" w:cs="Arial"/>
          <w:bCs w:val="0"/>
          <w:sz w:val="18"/>
          <w:szCs w:val="18"/>
          <w:lang w:val="es-ES_tradnl" w:eastAsia="es-ES"/>
        </w:rPr>
        <w:t xml:space="preserve"> -</w:t>
      </w:r>
      <w:r w:rsidRPr="0075646B">
        <w:rPr>
          <w:rFonts w:ascii="Arial" w:hAnsi="Arial" w:cs="Arial"/>
          <w:bCs w:val="0"/>
          <w:sz w:val="18"/>
          <w:szCs w:val="18"/>
          <w:lang w:val="es-ES_tradnl" w:eastAsia="es-ES"/>
        </w:rPr>
        <w:t xml:space="preserve"> </w:t>
      </w:r>
      <w:r w:rsidR="00116788" w:rsidRPr="0075646B">
        <w:rPr>
          <w:rFonts w:ascii="Arial" w:hAnsi="Arial" w:cs="Arial"/>
          <w:bCs w:val="0"/>
          <w:sz w:val="18"/>
          <w:szCs w:val="18"/>
          <w:lang w:val="es-ES_tradnl" w:eastAsia="es-ES"/>
        </w:rPr>
        <w:t>AREAD</w:t>
      </w:r>
      <w:r w:rsidR="00E76A61" w:rsidRPr="0075646B">
        <w:rPr>
          <w:rFonts w:ascii="Arial" w:hAnsi="Arial" w:cs="Arial"/>
          <w:bCs w:val="0"/>
          <w:sz w:val="18"/>
          <w:szCs w:val="18"/>
          <w:lang w:val="es-ES_tradnl" w:eastAsia="es-ES"/>
        </w:rPr>
        <w:t xml:space="preserve"> – GRUCO – 17.2</w:t>
      </w:r>
    </w:p>
    <w:p w14:paraId="0342626E" w14:textId="08809E34" w:rsidR="00393579" w:rsidRPr="00393579" w:rsidRDefault="00F1424F" w:rsidP="00393579">
      <w:pPr>
        <w:pStyle w:val="Ttulo6"/>
        <w:spacing w:before="0" w:after="0"/>
        <w:ind w:left="-567"/>
        <w:jc w:val="both"/>
        <w:rPr>
          <w:rFonts w:ascii="Arial" w:hAnsi="Arial" w:cs="Arial"/>
          <w:sz w:val="18"/>
          <w:szCs w:val="18"/>
          <w:lang w:val="es-CO"/>
        </w:rPr>
      </w:pPr>
      <w:r w:rsidRPr="0075646B">
        <w:rPr>
          <w:rFonts w:ascii="Arial" w:hAnsi="Arial" w:cs="Arial"/>
          <w:sz w:val="18"/>
          <w:szCs w:val="18"/>
          <w:lang w:val="es-CO"/>
        </w:rPr>
        <w:t xml:space="preserve"> </w:t>
      </w:r>
    </w:p>
    <w:p w14:paraId="30A8D404" w14:textId="7497D55C" w:rsidR="00EF6AEF" w:rsidRPr="0075646B" w:rsidRDefault="00813583" w:rsidP="00393579">
      <w:pPr>
        <w:ind w:left="-851"/>
        <w:rPr>
          <w:bCs/>
          <w:sz w:val="18"/>
          <w:szCs w:val="18"/>
          <w:lang w:val="es-MX" w:eastAsia="es-MX"/>
        </w:rPr>
      </w:pPr>
      <w:r w:rsidRPr="0075646B">
        <w:rPr>
          <w:bCs/>
          <w:sz w:val="18"/>
          <w:szCs w:val="18"/>
          <w:lang w:val="es-MX" w:eastAsia="es-MX"/>
        </w:rPr>
        <w:t xml:space="preserve">     </w:t>
      </w:r>
      <w:r w:rsidR="00393579">
        <w:rPr>
          <w:bCs/>
          <w:sz w:val="18"/>
          <w:szCs w:val="18"/>
          <w:lang w:val="es-MX" w:eastAsia="es-MX"/>
        </w:rPr>
        <w:t xml:space="preserve"> </w:t>
      </w:r>
      <w:r w:rsidR="00EF6AEF" w:rsidRPr="0075646B">
        <w:rPr>
          <w:bCs/>
          <w:sz w:val="18"/>
          <w:szCs w:val="18"/>
          <w:lang w:val="es-MX" w:eastAsia="es-MX"/>
        </w:rPr>
        <w:t xml:space="preserve">Santiago de Cali, </w:t>
      </w:r>
    </w:p>
    <w:p w14:paraId="57DA6083" w14:textId="77777777" w:rsidR="007612F4" w:rsidRPr="0075646B" w:rsidRDefault="00AD6484" w:rsidP="00D206B3">
      <w:pPr>
        <w:ind w:left="-567"/>
        <w:rPr>
          <w:b/>
          <w:sz w:val="18"/>
          <w:szCs w:val="18"/>
          <w:lang w:val="es-CO"/>
        </w:rPr>
      </w:pPr>
      <w:r w:rsidRPr="0075646B">
        <w:rPr>
          <w:b/>
          <w:bCs/>
          <w:sz w:val="18"/>
          <w:szCs w:val="18"/>
          <w:lang w:val="es-MX" w:eastAsia="es-MX"/>
        </w:rPr>
        <w:tab/>
      </w:r>
      <w:r w:rsidRPr="0075646B">
        <w:rPr>
          <w:b/>
          <w:sz w:val="18"/>
          <w:szCs w:val="18"/>
          <w:lang w:val="es-CO"/>
        </w:rPr>
        <w:tab/>
      </w:r>
      <w:r w:rsidRPr="0075646B">
        <w:rPr>
          <w:b/>
          <w:sz w:val="18"/>
          <w:szCs w:val="18"/>
          <w:lang w:val="es-CO"/>
        </w:rPr>
        <w:tab/>
      </w:r>
    </w:p>
    <w:p w14:paraId="6FB5713B" w14:textId="77777777" w:rsidR="0060429F" w:rsidRPr="0075646B" w:rsidRDefault="0060429F" w:rsidP="00D206B3">
      <w:pPr>
        <w:ind w:left="-567"/>
        <w:rPr>
          <w:b/>
          <w:sz w:val="18"/>
          <w:szCs w:val="18"/>
          <w:lang w:val="es-CO"/>
        </w:rPr>
      </w:pPr>
    </w:p>
    <w:p w14:paraId="1EC5D700" w14:textId="77777777" w:rsidR="0046114A" w:rsidRPr="0075646B" w:rsidRDefault="00AD6484" w:rsidP="000A3089">
      <w:pPr>
        <w:rPr>
          <w:b/>
          <w:sz w:val="18"/>
          <w:szCs w:val="18"/>
        </w:rPr>
      </w:pPr>
      <w:r w:rsidRPr="0075646B">
        <w:rPr>
          <w:b/>
          <w:sz w:val="18"/>
          <w:szCs w:val="18"/>
          <w:lang w:val="es-CO"/>
        </w:rPr>
        <w:tab/>
      </w:r>
      <w:r w:rsidRPr="0075646B">
        <w:rPr>
          <w:b/>
          <w:sz w:val="18"/>
          <w:szCs w:val="18"/>
        </w:rPr>
        <w:t xml:space="preserve">INVITACIÓN PÚBLICA A PRESENTAR OFERTA AL PROCESO DE </w:t>
      </w:r>
      <w:r w:rsidR="006E12D1" w:rsidRPr="0075646B">
        <w:rPr>
          <w:b/>
          <w:sz w:val="18"/>
          <w:szCs w:val="18"/>
        </w:rPr>
        <w:t>MÍNIMA</w:t>
      </w:r>
      <w:r w:rsidRPr="0075646B">
        <w:rPr>
          <w:b/>
          <w:sz w:val="18"/>
          <w:szCs w:val="18"/>
        </w:rPr>
        <w:t xml:space="preserve"> </w:t>
      </w:r>
      <w:r w:rsidR="006E12D1" w:rsidRPr="0075646B">
        <w:rPr>
          <w:b/>
          <w:sz w:val="18"/>
          <w:szCs w:val="18"/>
        </w:rPr>
        <w:t>CUANTÍA</w:t>
      </w:r>
    </w:p>
    <w:p w14:paraId="26D5EA80" w14:textId="77777777" w:rsidR="00E76A61" w:rsidRPr="0075646B" w:rsidRDefault="00E76A61" w:rsidP="00E76A61">
      <w:pPr>
        <w:jc w:val="center"/>
        <w:rPr>
          <w:b/>
          <w:sz w:val="18"/>
          <w:szCs w:val="18"/>
        </w:rPr>
      </w:pPr>
    </w:p>
    <w:p w14:paraId="6879F5A4" w14:textId="5525CBC5" w:rsidR="000123EF" w:rsidRDefault="00BB717D" w:rsidP="000123EF">
      <w:pPr>
        <w:ind w:left="-567"/>
        <w:jc w:val="center"/>
        <w:rPr>
          <w:b/>
          <w:sz w:val="18"/>
          <w:szCs w:val="18"/>
          <w:lang w:val="es-CO"/>
        </w:rPr>
      </w:pPr>
      <w:r w:rsidRPr="0075646B">
        <w:rPr>
          <w:b/>
          <w:sz w:val="18"/>
          <w:szCs w:val="18"/>
          <w:lang w:val="es-CO"/>
        </w:rPr>
        <w:t>PN RASES4 MI</w:t>
      </w:r>
      <w:r w:rsidR="00BC63F2" w:rsidRPr="0075646B">
        <w:rPr>
          <w:b/>
          <w:sz w:val="18"/>
          <w:szCs w:val="18"/>
          <w:lang w:val="es-CO"/>
        </w:rPr>
        <w:t>C</w:t>
      </w:r>
      <w:r w:rsidR="00004638" w:rsidRPr="0075646B">
        <w:rPr>
          <w:b/>
          <w:sz w:val="18"/>
          <w:szCs w:val="18"/>
          <w:lang w:val="es-CO"/>
        </w:rPr>
        <w:t xml:space="preserve"> </w:t>
      </w:r>
      <w:r w:rsidR="00600BE1">
        <w:rPr>
          <w:b/>
          <w:sz w:val="18"/>
          <w:szCs w:val="18"/>
          <w:lang w:val="es-CO"/>
        </w:rPr>
        <w:t>1</w:t>
      </w:r>
      <w:r w:rsidR="006B18B1">
        <w:rPr>
          <w:b/>
          <w:sz w:val="18"/>
          <w:szCs w:val="18"/>
          <w:lang w:val="es-CO"/>
        </w:rPr>
        <w:t>9</w:t>
      </w:r>
      <w:r w:rsidR="00A637E0">
        <w:rPr>
          <w:b/>
          <w:sz w:val="18"/>
          <w:szCs w:val="18"/>
          <w:lang w:val="es-CO"/>
        </w:rPr>
        <w:t>8</w:t>
      </w:r>
      <w:r w:rsidR="0028501A" w:rsidRPr="0075646B">
        <w:rPr>
          <w:b/>
          <w:sz w:val="18"/>
          <w:szCs w:val="18"/>
          <w:lang w:val="es-CO"/>
        </w:rPr>
        <w:t>/202</w:t>
      </w:r>
      <w:r w:rsidR="00002226" w:rsidRPr="0075646B">
        <w:rPr>
          <w:b/>
          <w:sz w:val="18"/>
          <w:szCs w:val="18"/>
          <w:lang w:val="es-CO"/>
        </w:rPr>
        <w:t>6</w:t>
      </w:r>
    </w:p>
    <w:p w14:paraId="1D8E15B8" w14:textId="77777777" w:rsidR="000123EF" w:rsidRDefault="000123EF" w:rsidP="000123EF">
      <w:pPr>
        <w:ind w:left="-567"/>
        <w:jc w:val="center"/>
        <w:rPr>
          <w:b/>
          <w:sz w:val="18"/>
          <w:szCs w:val="18"/>
          <w:lang w:val="es-CO"/>
        </w:rPr>
      </w:pPr>
    </w:p>
    <w:p w14:paraId="06327A2E" w14:textId="2557CFE4" w:rsidR="00AD6484" w:rsidRPr="0075646B" w:rsidRDefault="00E76A61" w:rsidP="000123EF">
      <w:pPr>
        <w:ind w:left="-567"/>
        <w:jc w:val="both"/>
        <w:rPr>
          <w:sz w:val="18"/>
          <w:szCs w:val="18"/>
        </w:rPr>
      </w:pPr>
      <w:r w:rsidRPr="0075646B">
        <w:rPr>
          <w:sz w:val="18"/>
          <w:szCs w:val="18"/>
          <w:lang w:val="es-MX"/>
        </w:rPr>
        <w:t xml:space="preserve">La Regional </w:t>
      </w:r>
      <w:r w:rsidR="004520EC" w:rsidRPr="0075646B">
        <w:rPr>
          <w:sz w:val="18"/>
          <w:szCs w:val="18"/>
          <w:lang w:val="es-MX"/>
        </w:rPr>
        <w:t xml:space="preserve">de </w:t>
      </w:r>
      <w:r w:rsidRPr="0075646B">
        <w:rPr>
          <w:sz w:val="18"/>
          <w:szCs w:val="18"/>
          <w:lang w:val="es-MX"/>
        </w:rPr>
        <w:t xml:space="preserve">Aseguramiento </w:t>
      </w:r>
      <w:r w:rsidR="004520EC" w:rsidRPr="0075646B">
        <w:rPr>
          <w:sz w:val="18"/>
          <w:szCs w:val="18"/>
          <w:lang w:val="es-MX"/>
        </w:rPr>
        <w:t xml:space="preserve">en </w:t>
      </w:r>
      <w:r w:rsidRPr="0075646B">
        <w:rPr>
          <w:sz w:val="18"/>
          <w:szCs w:val="18"/>
          <w:lang w:val="es-MX"/>
        </w:rPr>
        <w:t>Salud No. 4</w:t>
      </w:r>
      <w:r w:rsidR="00AD6484" w:rsidRPr="0075646B">
        <w:rPr>
          <w:sz w:val="18"/>
          <w:szCs w:val="18"/>
          <w:lang w:val="es-MX"/>
        </w:rPr>
        <w:t xml:space="preserve">, invita a </w:t>
      </w:r>
      <w:r w:rsidR="00AD6484" w:rsidRPr="0075646B">
        <w:rPr>
          <w:sz w:val="18"/>
          <w:szCs w:val="18"/>
        </w:rPr>
        <w:t xml:space="preserve">todas las personas naturales o jurídicas, nacionales o extranjeras domiciliadas o con sucursal en Colombia en Consorcio o Unión Temporal existentes en el mercado Nacional, con capacidad de </w:t>
      </w:r>
      <w:r w:rsidR="003B1BED" w:rsidRPr="0075646B">
        <w:rPr>
          <w:sz w:val="18"/>
          <w:szCs w:val="18"/>
        </w:rPr>
        <w:t>desarrollar el objeto del presente proceso</w:t>
      </w:r>
      <w:r w:rsidR="00912320" w:rsidRPr="0075646B">
        <w:rPr>
          <w:sz w:val="18"/>
          <w:szCs w:val="18"/>
        </w:rPr>
        <w:t xml:space="preserve"> </w:t>
      </w:r>
      <w:r w:rsidR="000123EF" w:rsidRPr="00E23E5A">
        <w:rPr>
          <w:b/>
          <w:sz w:val="18"/>
          <w:szCs w:val="18"/>
        </w:rPr>
        <w:t>“</w:t>
      </w:r>
      <w:r w:rsidR="005A2C24" w:rsidRPr="005A2C24">
        <w:rPr>
          <w:b/>
          <w:color w:val="000000"/>
          <w:lang w:val="es-MX"/>
        </w:rPr>
        <w:t>PRESTACIÓN DE SERVICIOS DE SALUD EN EL MUNICIPIO DE SANTANDER DE QUILICHAO, PARA USUARIOS Y BENEFICIARIOS DEL SUBSISTEMA DE SALUD DE LA POLICÍA NACIONAL EN EL DEPARTAMENTO DE CAUCA SEGÚN EL ACUERDO 093 DEL 8 DE OCTUBRE DE 2025 (POR EL CUAL SE ESTABLECE EL PLAN DE SERVICIOS Y TECNOLOGIAS EN SALUD DEL SISTEMA DE SALUD DE LAS FUERZAS MILITARES Y DE LA POLICÍA NACIONAL) Y LO QUE NO SE ENCUENTRE EN EL ACUERDO 093 DEL 8 DE OCTUBRE DE 2025 Y QUE SEA APROBADO POR EQUIPO INTERDISCIPLINARIO DE PROFESIONALES DE LA SALUD – BOGOTA D.C. O AQUELLOS BAJO ACCIÓN CONSTITUCIONAL DE TUTELA. EN EL SERVICIO DE SALUD REHABILITACION INTEGRAL</w:t>
      </w:r>
      <w:r w:rsidR="000123EF" w:rsidRPr="00E23E5A">
        <w:rPr>
          <w:b/>
          <w:sz w:val="18"/>
          <w:szCs w:val="18"/>
        </w:rPr>
        <w:t>”</w:t>
      </w:r>
      <w:r w:rsidR="001D020A" w:rsidRPr="0075646B">
        <w:rPr>
          <w:b/>
          <w:i/>
          <w:color w:val="000000" w:themeColor="text1"/>
          <w:sz w:val="18"/>
          <w:szCs w:val="18"/>
        </w:rPr>
        <w:t>,</w:t>
      </w:r>
      <w:r w:rsidR="00755D80" w:rsidRPr="0075646B">
        <w:rPr>
          <w:sz w:val="18"/>
          <w:szCs w:val="18"/>
        </w:rPr>
        <w:t xml:space="preserve"> </w:t>
      </w:r>
      <w:r w:rsidR="00AD6484" w:rsidRPr="0075646B">
        <w:rPr>
          <w:sz w:val="18"/>
          <w:szCs w:val="18"/>
        </w:rPr>
        <w:t xml:space="preserve">de acuerdo a las condiciones técnicas mínimas establecidas y </w:t>
      </w:r>
      <w:r w:rsidR="004520EC" w:rsidRPr="0075646B">
        <w:rPr>
          <w:sz w:val="18"/>
          <w:szCs w:val="18"/>
        </w:rPr>
        <w:t xml:space="preserve">que </w:t>
      </w:r>
      <w:r w:rsidR="00AD6484" w:rsidRPr="0075646B">
        <w:rPr>
          <w:sz w:val="18"/>
          <w:szCs w:val="18"/>
        </w:rPr>
        <w:t>cumplan con todos los requisitos exigidos para el mismo.</w:t>
      </w:r>
    </w:p>
    <w:p w14:paraId="5985DCD9" w14:textId="77777777" w:rsidR="002110E6" w:rsidRPr="0075646B" w:rsidRDefault="002110E6" w:rsidP="00393579">
      <w:pPr>
        <w:ind w:left="-567"/>
        <w:jc w:val="both"/>
        <w:rPr>
          <w:sz w:val="18"/>
          <w:szCs w:val="18"/>
        </w:rPr>
      </w:pPr>
    </w:p>
    <w:p w14:paraId="7F765C20" w14:textId="77777777" w:rsidR="00AD6484" w:rsidRPr="0075646B" w:rsidRDefault="00AD6484" w:rsidP="00393579">
      <w:pPr>
        <w:ind w:left="-567"/>
        <w:jc w:val="both"/>
        <w:rPr>
          <w:b/>
          <w:sz w:val="18"/>
          <w:szCs w:val="18"/>
          <w:lang w:val="es-MX"/>
        </w:rPr>
      </w:pPr>
      <w:r w:rsidRPr="0075646B">
        <w:rPr>
          <w:b/>
          <w:sz w:val="18"/>
          <w:szCs w:val="18"/>
          <w:lang w:val="es-MX"/>
        </w:rPr>
        <w:t>MODALIDAD DE SELECCIÓN</w:t>
      </w:r>
    </w:p>
    <w:p w14:paraId="7AB93C05" w14:textId="77777777" w:rsidR="00DF34DC" w:rsidRPr="0075646B" w:rsidRDefault="00DF34DC" w:rsidP="00393579">
      <w:pPr>
        <w:adjustRightInd w:val="0"/>
        <w:ind w:left="-567"/>
        <w:rPr>
          <w:color w:val="000000"/>
          <w:sz w:val="18"/>
          <w:szCs w:val="18"/>
          <w:lang w:val="es-ES"/>
        </w:rPr>
      </w:pPr>
    </w:p>
    <w:p w14:paraId="2F408A86" w14:textId="77777777" w:rsidR="00DF34DC" w:rsidRPr="0075646B" w:rsidRDefault="00DF34DC" w:rsidP="00393579">
      <w:pPr>
        <w:pStyle w:val="Default"/>
        <w:ind w:left="-567"/>
        <w:jc w:val="both"/>
        <w:rPr>
          <w:rFonts w:ascii="Arial" w:eastAsia="Times New Roman" w:hAnsi="Arial" w:cs="Arial"/>
          <w:color w:val="auto"/>
          <w:sz w:val="18"/>
          <w:szCs w:val="18"/>
          <w:lang w:val="x-none" w:eastAsia="es-ES"/>
        </w:rPr>
      </w:pPr>
      <w:r w:rsidRPr="0075646B">
        <w:rPr>
          <w:rFonts w:ascii="Arial" w:eastAsia="Times New Roman" w:hAnsi="Arial" w:cs="Arial"/>
          <w:color w:val="auto"/>
          <w:sz w:val="18"/>
          <w:szCs w:val="18"/>
          <w:lang w:val="x-none" w:eastAsia="es-ES"/>
        </w:rPr>
        <w:t xml:space="preserve">El presente proceso de contratación se adelantará por modalidad de selección de </w:t>
      </w:r>
      <w:r w:rsidR="00190955" w:rsidRPr="0075646B">
        <w:rPr>
          <w:rFonts w:ascii="Arial" w:eastAsia="Times New Roman" w:hAnsi="Arial" w:cs="Arial"/>
          <w:color w:val="auto"/>
          <w:sz w:val="18"/>
          <w:szCs w:val="18"/>
          <w:lang w:val="x-none" w:eastAsia="es-ES"/>
        </w:rPr>
        <w:t>MÍNIMA</w:t>
      </w:r>
      <w:r w:rsidRPr="0075646B">
        <w:rPr>
          <w:rFonts w:ascii="Arial" w:eastAsia="Times New Roman" w:hAnsi="Arial" w:cs="Arial"/>
          <w:color w:val="auto"/>
          <w:sz w:val="18"/>
          <w:szCs w:val="18"/>
          <w:lang w:val="x-none" w:eastAsia="es-ES"/>
        </w:rPr>
        <w:t xml:space="preserve"> </w:t>
      </w:r>
      <w:r w:rsidR="00190955" w:rsidRPr="0075646B">
        <w:rPr>
          <w:rFonts w:ascii="Arial" w:eastAsia="Times New Roman" w:hAnsi="Arial" w:cs="Arial"/>
          <w:color w:val="auto"/>
          <w:sz w:val="18"/>
          <w:szCs w:val="18"/>
          <w:lang w:val="x-none" w:eastAsia="es-ES"/>
        </w:rPr>
        <w:t>CUANTÍA</w:t>
      </w:r>
      <w:r w:rsidRPr="0075646B">
        <w:rPr>
          <w:rFonts w:ascii="Arial" w:eastAsia="Times New Roman" w:hAnsi="Arial" w:cs="Arial"/>
          <w:color w:val="auto"/>
          <w:sz w:val="18"/>
          <w:szCs w:val="18"/>
          <w:lang w:val="x-none" w:eastAsia="es-ES"/>
        </w:rPr>
        <w:t xml:space="preserve">, según lo establecido en el artículo 274 de la Ley 1450 del 2011, 94 de la Ley 1474 del 2011 y acorde con lo estipulado en el </w:t>
      </w:r>
      <w:r w:rsidR="003B1BED" w:rsidRPr="0075646B">
        <w:rPr>
          <w:rFonts w:ascii="Arial" w:eastAsia="Times New Roman" w:hAnsi="Arial" w:cs="Arial"/>
          <w:color w:val="auto"/>
          <w:sz w:val="18"/>
          <w:szCs w:val="18"/>
          <w:lang w:val="x-none" w:eastAsia="es-ES"/>
        </w:rPr>
        <w:t>capítulo</w:t>
      </w:r>
      <w:r w:rsidRPr="0075646B">
        <w:rPr>
          <w:rFonts w:ascii="Arial" w:eastAsia="Times New Roman" w:hAnsi="Arial" w:cs="Arial"/>
          <w:color w:val="auto"/>
          <w:sz w:val="18"/>
          <w:szCs w:val="18"/>
          <w:lang w:val="x-none" w:eastAsia="es-ES"/>
        </w:rPr>
        <w:t xml:space="preserve"> </w:t>
      </w:r>
      <w:r w:rsidR="003B1BED" w:rsidRPr="0075646B">
        <w:rPr>
          <w:rFonts w:ascii="Arial" w:eastAsia="Times New Roman" w:hAnsi="Arial" w:cs="Arial"/>
          <w:color w:val="auto"/>
          <w:sz w:val="18"/>
          <w:szCs w:val="18"/>
          <w:lang w:val="x-none" w:eastAsia="es-ES"/>
        </w:rPr>
        <w:t>2</w:t>
      </w:r>
      <w:r w:rsidRPr="0075646B">
        <w:rPr>
          <w:rFonts w:ascii="Arial" w:eastAsia="Times New Roman" w:hAnsi="Arial" w:cs="Arial"/>
          <w:color w:val="auto"/>
          <w:sz w:val="18"/>
          <w:szCs w:val="18"/>
          <w:lang w:val="x-none" w:eastAsia="es-ES"/>
        </w:rPr>
        <w:t xml:space="preserve"> </w:t>
      </w:r>
      <w:r w:rsidR="003B1BED" w:rsidRPr="0075646B">
        <w:rPr>
          <w:rFonts w:ascii="Arial" w:eastAsia="Times New Roman" w:hAnsi="Arial" w:cs="Arial"/>
          <w:color w:val="auto"/>
          <w:sz w:val="18"/>
          <w:szCs w:val="18"/>
          <w:lang w:val="x-none" w:eastAsia="es-ES"/>
        </w:rPr>
        <w:t xml:space="preserve">subsección 5 </w:t>
      </w:r>
      <w:r w:rsidRPr="0075646B">
        <w:rPr>
          <w:rFonts w:ascii="Arial" w:eastAsia="Times New Roman" w:hAnsi="Arial" w:cs="Arial"/>
          <w:color w:val="auto"/>
          <w:sz w:val="18"/>
          <w:szCs w:val="18"/>
          <w:lang w:val="x-none" w:eastAsia="es-ES"/>
        </w:rPr>
        <w:t xml:space="preserve">del Decreto </w:t>
      </w:r>
      <w:r w:rsidR="003B1BED" w:rsidRPr="0075646B">
        <w:rPr>
          <w:rFonts w:ascii="Arial" w:eastAsia="Times New Roman" w:hAnsi="Arial" w:cs="Arial"/>
          <w:color w:val="auto"/>
          <w:sz w:val="18"/>
          <w:szCs w:val="18"/>
          <w:lang w:val="x-none" w:eastAsia="es-ES"/>
        </w:rPr>
        <w:t>1082</w:t>
      </w:r>
      <w:r w:rsidRPr="0075646B">
        <w:rPr>
          <w:rFonts w:ascii="Arial" w:eastAsia="Times New Roman" w:hAnsi="Arial" w:cs="Arial"/>
          <w:color w:val="auto"/>
          <w:sz w:val="18"/>
          <w:szCs w:val="18"/>
          <w:lang w:val="x-none" w:eastAsia="es-ES"/>
        </w:rPr>
        <w:t xml:space="preserve"> </w:t>
      </w:r>
      <w:r w:rsidR="003B1BED" w:rsidRPr="0075646B">
        <w:rPr>
          <w:rFonts w:ascii="Arial" w:eastAsia="Times New Roman" w:hAnsi="Arial" w:cs="Arial"/>
          <w:color w:val="auto"/>
          <w:sz w:val="18"/>
          <w:szCs w:val="18"/>
          <w:lang w:val="x-none" w:eastAsia="es-ES"/>
        </w:rPr>
        <w:t>de</w:t>
      </w:r>
      <w:r w:rsidRPr="0075646B">
        <w:rPr>
          <w:rFonts w:ascii="Arial" w:eastAsia="Times New Roman" w:hAnsi="Arial" w:cs="Arial"/>
          <w:color w:val="auto"/>
          <w:sz w:val="18"/>
          <w:szCs w:val="18"/>
          <w:lang w:val="x-none" w:eastAsia="es-ES"/>
        </w:rPr>
        <w:t xml:space="preserve"> 201</w:t>
      </w:r>
      <w:r w:rsidR="003B1BED" w:rsidRPr="0075646B">
        <w:rPr>
          <w:rFonts w:ascii="Arial" w:eastAsia="Times New Roman" w:hAnsi="Arial" w:cs="Arial"/>
          <w:color w:val="auto"/>
          <w:sz w:val="18"/>
          <w:szCs w:val="18"/>
          <w:lang w:val="x-none" w:eastAsia="es-ES"/>
        </w:rPr>
        <w:t>5</w:t>
      </w:r>
      <w:r w:rsidRPr="0075646B">
        <w:rPr>
          <w:rFonts w:ascii="Arial" w:eastAsia="Times New Roman" w:hAnsi="Arial" w:cs="Arial"/>
          <w:color w:val="auto"/>
          <w:sz w:val="18"/>
          <w:szCs w:val="18"/>
          <w:lang w:val="x-none" w:eastAsia="es-ES"/>
        </w:rPr>
        <w:t xml:space="preserve"> y la Resolución N</w:t>
      </w:r>
      <w:r w:rsidR="00750BAF" w:rsidRPr="0075646B">
        <w:rPr>
          <w:rFonts w:ascii="Arial" w:eastAsia="Times New Roman" w:hAnsi="Arial" w:cs="Arial"/>
          <w:color w:val="auto"/>
          <w:sz w:val="18"/>
          <w:szCs w:val="18"/>
          <w:lang w:eastAsia="es-ES"/>
        </w:rPr>
        <w:t>o.</w:t>
      </w:r>
      <w:r w:rsidRPr="0075646B">
        <w:rPr>
          <w:rFonts w:ascii="Arial" w:eastAsia="Times New Roman" w:hAnsi="Arial" w:cs="Arial"/>
          <w:color w:val="auto"/>
          <w:sz w:val="18"/>
          <w:szCs w:val="18"/>
          <w:lang w:val="x-none" w:eastAsia="es-ES"/>
        </w:rPr>
        <w:t xml:space="preserve"> 0</w:t>
      </w:r>
      <w:r w:rsidR="00750BAF" w:rsidRPr="0075646B">
        <w:rPr>
          <w:rFonts w:ascii="Arial" w:eastAsia="Times New Roman" w:hAnsi="Arial" w:cs="Arial"/>
          <w:color w:val="auto"/>
          <w:sz w:val="18"/>
          <w:szCs w:val="18"/>
          <w:lang w:eastAsia="es-ES"/>
        </w:rPr>
        <w:t>00</w:t>
      </w:r>
      <w:r w:rsidRPr="0075646B">
        <w:rPr>
          <w:rFonts w:ascii="Arial" w:eastAsia="Times New Roman" w:hAnsi="Arial" w:cs="Arial"/>
          <w:color w:val="auto"/>
          <w:sz w:val="18"/>
          <w:szCs w:val="18"/>
          <w:lang w:val="x-none" w:eastAsia="es-ES"/>
        </w:rPr>
        <w:t>9</w:t>
      </w:r>
      <w:r w:rsidR="00750BAF" w:rsidRPr="0075646B">
        <w:rPr>
          <w:rFonts w:ascii="Arial" w:eastAsia="Times New Roman" w:hAnsi="Arial" w:cs="Arial"/>
          <w:color w:val="auto"/>
          <w:sz w:val="18"/>
          <w:szCs w:val="18"/>
          <w:lang w:eastAsia="es-ES"/>
        </w:rPr>
        <w:t>0</w:t>
      </w:r>
      <w:r w:rsidRPr="0075646B">
        <w:rPr>
          <w:rFonts w:ascii="Arial" w:eastAsia="Times New Roman" w:hAnsi="Arial" w:cs="Arial"/>
          <w:color w:val="auto"/>
          <w:sz w:val="18"/>
          <w:szCs w:val="18"/>
          <w:lang w:val="x-none" w:eastAsia="es-ES"/>
        </w:rPr>
        <w:t xml:space="preserve"> del </w:t>
      </w:r>
      <w:r w:rsidR="00750BAF" w:rsidRPr="0075646B">
        <w:rPr>
          <w:rFonts w:ascii="Arial" w:eastAsia="Times New Roman" w:hAnsi="Arial" w:cs="Arial"/>
          <w:color w:val="auto"/>
          <w:sz w:val="18"/>
          <w:szCs w:val="18"/>
          <w:lang w:eastAsia="es-ES"/>
        </w:rPr>
        <w:t>15</w:t>
      </w:r>
      <w:r w:rsidRPr="0075646B">
        <w:rPr>
          <w:rFonts w:ascii="Arial" w:eastAsia="Times New Roman" w:hAnsi="Arial" w:cs="Arial"/>
          <w:color w:val="auto"/>
          <w:sz w:val="18"/>
          <w:szCs w:val="18"/>
          <w:lang w:val="x-none" w:eastAsia="es-ES"/>
        </w:rPr>
        <w:t xml:space="preserve"> de </w:t>
      </w:r>
      <w:r w:rsidR="00750BAF" w:rsidRPr="0075646B">
        <w:rPr>
          <w:rFonts w:ascii="Arial" w:eastAsia="Times New Roman" w:hAnsi="Arial" w:cs="Arial"/>
          <w:color w:val="auto"/>
          <w:sz w:val="18"/>
          <w:szCs w:val="18"/>
          <w:lang w:eastAsia="es-ES"/>
        </w:rPr>
        <w:t xml:space="preserve">enero </w:t>
      </w:r>
      <w:r w:rsidR="00750BAF" w:rsidRPr="0075646B">
        <w:rPr>
          <w:rFonts w:ascii="Arial" w:eastAsia="Times New Roman" w:hAnsi="Arial" w:cs="Arial"/>
          <w:color w:val="auto"/>
          <w:sz w:val="18"/>
          <w:szCs w:val="18"/>
          <w:lang w:val="x-none" w:eastAsia="es-ES"/>
        </w:rPr>
        <w:t>de 201</w:t>
      </w:r>
      <w:r w:rsidR="00750BAF" w:rsidRPr="0075646B">
        <w:rPr>
          <w:rFonts w:ascii="Arial" w:eastAsia="Times New Roman" w:hAnsi="Arial" w:cs="Arial"/>
          <w:color w:val="auto"/>
          <w:sz w:val="18"/>
          <w:szCs w:val="18"/>
          <w:lang w:eastAsia="es-ES"/>
        </w:rPr>
        <w:t>8</w:t>
      </w:r>
      <w:r w:rsidRPr="0075646B">
        <w:rPr>
          <w:rFonts w:ascii="Arial" w:eastAsia="Times New Roman" w:hAnsi="Arial" w:cs="Arial"/>
          <w:color w:val="auto"/>
          <w:sz w:val="18"/>
          <w:szCs w:val="18"/>
          <w:lang w:val="x-none" w:eastAsia="es-ES"/>
        </w:rPr>
        <w:t xml:space="preserve"> “Por la cual se </w:t>
      </w:r>
      <w:r w:rsidR="00750BAF" w:rsidRPr="0075646B">
        <w:rPr>
          <w:rFonts w:ascii="Arial" w:eastAsia="Times New Roman" w:hAnsi="Arial" w:cs="Arial"/>
          <w:color w:val="auto"/>
          <w:sz w:val="18"/>
          <w:szCs w:val="18"/>
          <w:lang w:eastAsia="es-ES"/>
        </w:rPr>
        <w:t xml:space="preserve">actualiza, modifica y complementa </w:t>
      </w:r>
      <w:r w:rsidRPr="0075646B">
        <w:rPr>
          <w:rFonts w:ascii="Arial" w:eastAsia="Times New Roman" w:hAnsi="Arial" w:cs="Arial"/>
          <w:color w:val="auto"/>
          <w:sz w:val="18"/>
          <w:szCs w:val="18"/>
          <w:lang w:val="x-none" w:eastAsia="es-ES"/>
        </w:rPr>
        <w:t>el Manual de Contratación de la Policía Nacional”</w:t>
      </w:r>
      <w:r w:rsidR="00534114" w:rsidRPr="0075646B">
        <w:rPr>
          <w:rFonts w:ascii="Arial" w:eastAsia="Times New Roman" w:hAnsi="Arial" w:cs="Arial"/>
          <w:color w:val="auto"/>
          <w:sz w:val="18"/>
          <w:szCs w:val="18"/>
          <w:lang w:val="x-none" w:eastAsia="es-ES"/>
        </w:rPr>
        <w:t>, metodología</w:t>
      </w:r>
      <w:r w:rsidR="00534114" w:rsidRPr="0075646B">
        <w:rPr>
          <w:rFonts w:ascii="Arial" w:eastAsia="Times New Roman" w:hAnsi="Arial" w:cs="Arial"/>
          <w:b/>
          <w:color w:val="auto"/>
          <w:sz w:val="18"/>
          <w:szCs w:val="18"/>
          <w:lang w:val="x-none" w:eastAsia="es-ES"/>
        </w:rPr>
        <w:t xml:space="preserve"> SECOP II</w:t>
      </w:r>
      <w:r w:rsidR="00534114" w:rsidRPr="0075646B">
        <w:rPr>
          <w:rFonts w:ascii="Arial" w:eastAsia="Times New Roman" w:hAnsi="Arial" w:cs="Arial"/>
          <w:color w:val="auto"/>
          <w:sz w:val="18"/>
          <w:szCs w:val="18"/>
          <w:lang w:val="x-none" w:eastAsia="es-ES"/>
        </w:rPr>
        <w:t xml:space="preserve">, dispuesta por Colombia Compra Eficiente, </w:t>
      </w:r>
    </w:p>
    <w:p w14:paraId="5A0EF026" w14:textId="77777777" w:rsidR="00DF34DC" w:rsidRPr="0075646B" w:rsidRDefault="00DF34DC" w:rsidP="00393579">
      <w:pPr>
        <w:adjustRightInd w:val="0"/>
        <w:ind w:left="-567"/>
        <w:rPr>
          <w:color w:val="000000"/>
          <w:sz w:val="18"/>
          <w:szCs w:val="18"/>
          <w:lang w:val="es-ES"/>
        </w:rPr>
      </w:pPr>
    </w:p>
    <w:p w14:paraId="0A1FC7DC" w14:textId="77777777" w:rsidR="00AD6484" w:rsidRPr="0075646B" w:rsidRDefault="00DF34DC" w:rsidP="00393579">
      <w:pPr>
        <w:ind w:left="-567"/>
        <w:jc w:val="both"/>
        <w:rPr>
          <w:sz w:val="18"/>
          <w:szCs w:val="18"/>
        </w:rPr>
      </w:pPr>
      <w:r w:rsidRPr="0075646B">
        <w:rPr>
          <w:color w:val="000000"/>
          <w:sz w:val="18"/>
          <w:szCs w:val="18"/>
          <w:lang w:val="es-ES"/>
        </w:rPr>
        <w:t xml:space="preserve"> Las condiciones de la presente invitación son las siguientes</w:t>
      </w:r>
      <w:r w:rsidR="00AD6484" w:rsidRPr="0075646B">
        <w:rPr>
          <w:sz w:val="18"/>
          <w:szCs w:val="18"/>
        </w:rPr>
        <w:t>:</w:t>
      </w:r>
    </w:p>
    <w:p w14:paraId="0043058A" w14:textId="77777777" w:rsidR="00610EDF" w:rsidRPr="0075646B" w:rsidRDefault="00610EDF" w:rsidP="00D206B3">
      <w:pPr>
        <w:ind w:left="-567"/>
        <w:jc w:val="both"/>
        <w:rPr>
          <w:sz w:val="18"/>
          <w:szCs w:val="18"/>
        </w:rPr>
      </w:pPr>
    </w:p>
    <w:p w14:paraId="26381E9B" w14:textId="7A740979" w:rsidR="00AD6484" w:rsidRPr="0075646B" w:rsidRDefault="00AD6484" w:rsidP="00CA33F7">
      <w:pPr>
        <w:numPr>
          <w:ilvl w:val="0"/>
          <w:numId w:val="1"/>
        </w:numPr>
        <w:suppressAutoHyphens/>
        <w:ind w:left="-284" w:hanging="283"/>
        <w:jc w:val="both"/>
        <w:textAlignment w:val="baseline"/>
        <w:rPr>
          <w:sz w:val="18"/>
          <w:szCs w:val="18"/>
        </w:rPr>
      </w:pPr>
      <w:r w:rsidRPr="0075646B">
        <w:rPr>
          <w:b/>
          <w:bCs/>
          <w:sz w:val="18"/>
          <w:szCs w:val="18"/>
        </w:rPr>
        <w:t>DATOS DEL PROCESO</w:t>
      </w:r>
    </w:p>
    <w:p w14:paraId="51FADEE0" w14:textId="77777777" w:rsidR="005B7010" w:rsidRPr="002D1AB2" w:rsidRDefault="005B7010" w:rsidP="00AD6484">
      <w:pPr>
        <w:ind w:left="720"/>
        <w:jc w:val="both"/>
        <w:rPr>
          <w:b/>
          <w:bCs/>
          <w:sz w:val="22"/>
          <w:szCs w:val="22"/>
        </w:rPr>
      </w:pPr>
    </w:p>
    <w:tbl>
      <w:tblPr>
        <w:tblW w:w="5369" w:type="pct"/>
        <w:tblInd w:w="-497" w:type="dxa"/>
        <w:tblCellMar>
          <w:left w:w="10" w:type="dxa"/>
          <w:right w:w="10" w:type="dxa"/>
        </w:tblCellMar>
        <w:tblLook w:val="0000" w:firstRow="0" w:lastRow="0" w:firstColumn="0" w:lastColumn="0" w:noHBand="0" w:noVBand="0"/>
      </w:tblPr>
      <w:tblGrid>
        <w:gridCol w:w="2067"/>
        <w:gridCol w:w="7814"/>
      </w:tblGrid>
      <w:tr w:rsidR="0060429F" w:rsidRPr="002D1AB2" w14:paraId="56DAF7CF" w14:textId="77777777" w:rsidTr="00D20C72">
        <w:trPr>
          <w:trHeight w:val="1078"/>
        </w:trPr>
        <w:tc>
          <w:tcPr>
            <w:tcW w:w="104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04512F1" w14:textId="77777777" w:rsidR="0060429F" w:rsidRPr="002D1AB2" w:rsidRDefault="0060429F" w:rsidP="005232A1">
            <w:pPr>
              <w:pStyle w:val="Textoindependiente"/>
              <w:jc w:val="center"/>
              <w:rPr>
                <w:rFonts w:cs="Arial"/>
                <w:b/>
                <w:bCs/>
                <w:sz w:val="22"/>
                <w:szCs w:val="22"/>
              </w:rPr>
            </w:pPr>
            <w:r w:rsidRPr="00393579">
              <w:rPr>
                <w:rFonts w:cs="Arial"/>
                <w:b/>
                <w:bCs/>
                <w:sz w:val="20"/>
                <w:szCs w:val="22"/>
              </w:rPr>
              <w:t>Objeto</w:t>
            </w:r>
          </w:p>
        </w:tc>
        <w:tc>
          <w:tcPr>
            <w:tcW w:w="3954" w:type="pct"/>
            <w:tcBorders>
              <w:top w:val="single" w:sz="4" w:space="0" w:color="000000"/>
              <w:left w:val="single" w:sz="4" w:space="0" w:color="000000"/>
              <w:bottom w:val="single" w:sz="4" w:space="0" w:color="auto"/>
              <w:right w:val="single" w:sz="4" w:space="0" w:color="000000"/>
            </w:tcBorders>
            <w:tcMar>
              <w:top w:w="0" w:type="dxa"/>
              <w:left w:w="70" w:type="dxa"/>
              <w:bottom w:w="0" w:type="dxa"/>
              <w:right w:w="70" w:type="dxa"/>
            </w:tcMar>
          </w:tcPr>
          <w:p w14:paraId="724389E0" w14:textId="405D3C90" w:rsidR="000123EF" w:rsidRPr="00E23E5A" w:rsidRDefault="000123EF" w:rsidP="000123EF">
            <w:pPr>
              <w:jc w:val="both"/>
              <w:rPr>
                <w:rFonts w:eastAsia="MS Mincho"/>
                <w:b/>
                <w:bCs/>
                <w:sz w:val="18"/>
                <w:szCs w:val="18"/>
              </w:rPr>
            </w:pPr>
            <w:r w:rsidRPr="00E23E5A">
              <w:rPr>
                <w:b/>
                <w:sz w:val="18"/>
                <w:szCs w:val="18"/>
              </w:rPr>
              <w:t>“</w:t>
            </w:r>
            <w:r w:rsidR="005A2C24" w:rsidRPr="005A2C24">
              <w:rPr>
                <w:b/>
                <w:color w:val="000000"/>
                <w:lang w:val="es-MX"/>
              </w:rPr>
              <w:t>PRESTACIÓN DE SERVICIOS DE SALUD EN EL MUNICIPIO DE SANTANDER DE QUILICHAO, PARA USUARIOS Y BENEFICIARIOS DEL SUBSISTEMA DE SALUD DE LA POLICÍA NACIONAL EN EL DEPARTAMENTO DE CAUCA SEGÚN EL ACUERDO 093 DEL 8 DE OCTUBRE DE 2025 (POR EL CUAL SE ESTABLECE EL PLAN DE SERVICIOS Y TECNOLOGIAS EN SALUD DEL SISTEMA DE SALUD DE LAS FUERZAS MILITARES Y DE LA POLICÍA NACIONAL) Y LO QUE NO SE ENCUENTRE EN EL ACUERDO 093 DEL 8 DE OCTUBRE DE 2025 Y QUE SEA APROBADO POR EQUIPO INTERDISCIPLINARIO DE PROFESIONALES DE LA SALUD – BOGOTA D.C. O AQUELLOS BAJO ACCIÓN CONSTITUCIONAL DE TUTELA. EN EL SERVICIO DE SALUD REHABILITACION INTEGRAL</w:t>
            </w:r>
            <w:r w:rsidRPr="00E23E5A">
              <w:rPr>
                <w:b/>
                <w:sz w:val="18"/>
                <w:szCs w:val="18"/>
              </w:rPr>
              <w:t>”</w:t>
            </w:r>
            <w:r w:rsidRPr="00E23E5A">
              <w:rPr>
                <w:rFonts w:eastAsia="MS Mincho"/>
                <w:b/>
                <w:bCs/>
                <w:sz w:val="18"/>
                <w:szCs w:val="18"/>
              </w:rPr>
              <w:t xml:space="preserve">. </w:t>
            </w:r>
          </w:p>
          <w:p w14:paraId="4A34AEDA" w14:textId="5DB592AA" w:rsidR="00E63356" w:rsidRDefault="00E63356" w:rsidP="00E63356">
            <w:pPr>
              <w:jc w:val="both"/>
              <w:rPr>
                <w:b/>
                <w:bCs/>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65"/>
              <w:gridCol w:w="1091"/>
              <w:gridCol w:w="968"/>
              <w:gridCol w:w="1500"/>
              <w:gridCol w:w="1967"/>
            </w:tblGrid>
            <w:tr w:rsidR="0071311A" w:rsidRPr="00582B24" w14:paraId="60039156" w14:textId="77777777" w:rsidTr="000678C9">
              <w:trPr>
                <w:trHeight w:val="337"/>
                <w:jc w:val="center"/>
              </w:trPr>
              <w:tc>
                <w:tcPr>
                  <w:tcW w:w="1665" w:type="dxa"/>
                  <w:vAlign w:val="center"/>
                </w:tcPr>
                <w:p w14:paraId="7C767539" w14:textId="77777777" w:rsidR="0071311A" w:rsidRPr="00582B24" w:rsidRDefault="0071311A" w:rsidP="0071311A">
                  <w:pPr>
                    <w:jc w:val="center"/>
                    <w:rPr>
                      <w:rFonts w:eastAsia="MS Mincho"/>
                      <w:color w:val="000000"/>
                      <w:sz w:val="18"/>
                      <w:szCs w:val="18"/>
                    </w:rPr>
                  </w:pPr>
                  <w:r w:rsidRPr="00582B24">
                    <w:rPr>
                      <w:rFonts w:eastAsia="MS Mincho"/>
                      <w:color w:val="000000"/>
                      <w:sz w:val="18"/>
                      <w:szCs w:val="18"/>
                    </w:rPr>
                    <w:t>CLASIFICACIÓN UNSPSC</w:t>
                  </w:r>
                </w:p>
              </w:tc>
              <w:tc>
                <w:tcPr>
                  <w:tcW w:w="1091" w:type="dxa"/>
                  <w:vAlign w:val="center"/>
                </w:tcPr>
                <w:p w14:paraId="677C1067" w14:textId="77777777" w:rsidR="0071311A" w:rsidRPr="00582B24" w:rsidRDefault="0071311A" w:rsidP="0071311A">
                  <w:pPr>
                    <w:jc w:val="center"/>
                    <w:rPr>
                      <w:rFonts w:eastAsia="MS Mincho"/>
                      <w:color w:val="000000"/>
                      <w:sz w:val="18"/>
                      <w:szCs w:val="18"/>
                    </w:rPr>
                  </w:pPr>
                  <w:r w:rsidRPr="00582B24">
                    <w:rPr>
                      <w:rFonts w:eastAsia="MS Mincho"/>
                      <w:color w:val="000000"/>
                      <w:sz w:val="18"/>
                      <w:szCs w:val="18"/>
                    </w:rPr>
                    <w:t>Segmento</w:t>
                  </w:r>
                </w:p>
              </w:tc>
              <w:tc>
                <w:tcPr>
                  <w:tcW w:w="968" w:type="dxa"/>
                  <w:vAlign w:val="center"/>
                </w:tcPr>
                <w:p w14:paraId="1D8E33A2" w14:textId="77777777" w:rsidR="0071311A" w:rsidRPr="00582B24" w:rsidRDefault="0071311A" w:rsidP="0071311A">
                  <w:pPr>
                    <w:jc w:val="center"/>
                    <w:rPr>
                      <w:rFonts w:eastAsia="MS Mincho"/>
                      <w:color w:val="000000"/>
                      <w:sz w:val="18"/>
                      <w:szCs w:val="18"/>
                    </w:rPr>
                  </w:pPr>
                  <w:r w:rsidRPr="00582B24">
                    <w:rPr>
                      <w:rFonts w:eastAsia="MS Mincho"/>
                      <w:color w:val="000000"/>
                      <w:sz w:val="18"/>
                      <w:szCs w:val="18"/>
                    </w:rPr>
                    <w:t>Familia</w:t>
                  </w:r>
                </w:p>
              </w:tc>
              <w:tc>
                <w:tcPr>
                  <w:tcW w:w="1500" w:type="dxa"/>
                  <w:vAlign w:val="center"/>
                </w:tcPr>
                <w:p w14:paraId="735F9D1F" w14:textId="77777777" w:rsidR="0071311A" w:rsidRPr="00582B24" w:rsidRDefault="0071311A" w:rsidP="0071311A">
                  <w:pPr>
                    <w:jc w:val="center"/>
                    <w:rPr>
                      <w:rFonts w:eastAsia="MS Mincho"/>
                      <w:color w:val="000000"/>
                      <w:sz w:val="18"/>
                      <w:szCs w:val="18"/>
                    </w:rPr>
                  </w:pPr>
                  <w:r w:rsidRPr="00582B24">
                    <w:rPr>
                      <w:rFonts w:eastAsia="MS Mincho"/>
                      <w:color w:val="000000"/>
                      <w:sz w:val="18"/>
                      <w:szCs w:val="18"/>
                    </w:rPr>
                    <w:t>Clase</w:t>
                  </w:r>
                </w:p>
              </w:tc>
              <w:tc>
                <w:tcPr>
                  <w:tcW w:w="1967" w:type="dxa"/>
                  <w:vAlign w:val="center"/>
                </w:tcPr>
                <w:p w14:paraId="361BB535" w14:textId="77777777" w:rsidR="0071311A" w:rsidRPr="00582B24" w:rsidRDefault="0071311A" w:rsidP="0071311A">
                  <w:pPr>
                    <w:jc w:val="center"/>
                    <w:rPr>
                      <w:rFonts w:eastAsia="MS Mincho"/>
                      <w:color w:val="000000"/>
                      <w:sz w:val="18"/>
                      <w:szCs w:val="18"/>
                    </w:rPr>
                  </w:pPr>
                  <w:r w:rsidRPr="00582B24">
                    <w:rPr>
                      <w:rFonts w:eastAsia="MS Mincho"/>
                      <w:color w:val="000000"/>
                      <w:sz w:val="18"/>
                      <w:szCs w:val="18"/>
                    </w:rPr>
                    <w:t>Producto</w:t>
                  </w:r>
                </w:p>
              </w:tc>
            </w:tr>
            <w:tr w:rsidR="0071311A" w:rsidRPr="00582B24" w14:paraId="5AB3750D" w14:textId="77777777" w:rsidTr="000678C9">
              <w:trPr>
                <w:trHeight w:val="114"/>
                <w:jc w:val="center"/>
              </w:trPr>
              <w:tc>
                <w:tcPr>
                  <w:tcW w:w="1665" w:type="dxa"/>
                  <w:vAlign w:val="center"/>
                </w:tcPr>
                <w:p w14:paraId="03EB7D57" w14:textId="77777777" w:rsidR="0071311A" w:rsidRPr="00713817" w:rsidRDefault="0071311A" w:rsidP="0071311A">
                  <w:pPr>
                    <w:jc w:val="center"/>
                    <w:rPr>
                      <w:rFonts w:eastAsia="MS Mincho"/>
                      <w:color w:val="FF0000"/>
                      <w:sz w:val="18"/>
                      <w:szCs w:val="18"/>
                    </w:rPr>
                  </w:pPr>
                  <w:r w:rsidRPr="00346E9E">
                    <w:rPr>
                      <w:rFonts w:eastAsia="MS Mincho"/>
                      <w:color w:val="000000"/>
                      <w:sz w:val="18"/>
                      <w:szCs w:val="18"/>
                    </w:rPr>
                    <w:t>85101706</w:t>
                  </w:r>
                </w:p>
              </w:tc>
              <w:tc>
                <w:tcPr>
                  <w:tcW w:w="1091" w:type="dxa"/>
                  <w:vAlign w:val="center"/>
                </w:tcPr>
                <w:p w14:paraId="7C343810" w14:textId="77777777" w:rsidR="0071311A" w:rsidRPr="00346E9E" w:rsidRDefault="0071311A" w:rsidP="0071311A">
                  <w:pPr>
                    <w:jc w:val="center"/>
                    <w:rPr>
                      <w:rFonts w:eastAsia="MS Mincho"/>
                      <w:color w:val="000000"/>
                      <w:sz w:val="18"/>
                      <w:szCs w:val="18"/>
                    </w:rPr>
                  </w:pPr>
                  <w:r w:rsidRPr="00346E9E">
                    <w:rPr>
                      <w:rFonts w:eastAsia="MS Mincho"/>
                      <w:color w:val="000000"/>
                      <w:sz w:val="18"/>
                      <w:szCs w:val="18"/>
                    </w:rPr>
                    <w:t>Servicios de salud</w:t>
                  </w:r>
                </w:p>
              </w:tc>
              <w:tc>
                <w:tcPr>
                  <w:tcW w:w="968" w:type="dxa"/>
                  <w:vAlign w:val="center"/>
                </w:tcPr>
                <w:p w14:paraId="7A57A642" w14:textId="77777777" w:rsidR="0071311A" w:rsidRPr="00346E9E" w:rsidRDefault="0071311A" w:rsidP="0071311A">
                  <w:pPr>
                    <w:jc w:val="center"/>
                    <w:rPr>
                      <w:rFonts w:eastAsia="MS Mincho"/>
                      <w:color w:val="000000"/>
                      <w:sz w:val="18"/>
                      <w:szCs w:val="18"/>
                    </w:rPr>
                  </w:pPr>
                  <w:r w:rsidRPr="00346E9E">
                    <w:rPr>
                      <w:rFonts w:eastAsia="MS Mincho"/>
                      <w:color w:val="000000"/>
                      <w:sz w:val="18"/>
                      <w:szCs w:val="18"/>
                    </w:rPr>
                    <w:t>Servicios integrales de salud</w:t>
                  </w:r>
                </w:p>
              </w:tc>
              <w:tc>
                <w:tcPr>
                  <w:tcW w:w="1500" w:type="dxa"/>
                  <w:vAlign w:val="center"/>
                </w:tcPr>
                <w:p w14:paraId="0F923A46" w14:textId="77777777" w:rsidR="0071311A" w:rsidRPr="00346E9E" w:rsidRDefault="0071311A" w:rsidP="0071311A">
                  <w:pPr>
                    <w:jc w:val="center"/>
                    <w:rPr>
                      <w:rFonts w:eastAsia="MS Mincho"/>
                      <w:color w:val="000000"/>
                      <w:sz w:val="18"/>
                      <w:szCs w:val="18"/>
                    </w:rPr>
                  </w:pPr>
                  <w:r w:rsidRPr="00346E9E">
                    <w:rPr>
                      <w:rFonts w:eastAsia="MS Mincho"/>
                      <w:color w:val="000000"/>
                      <w:sz w:val="18"/>
                      <w:szCs w:val="18"/>
                    </w:rPr>
                    <w:t>Servicios de administración de salud</w:t>
                  </w:r>
                </w:p>
              </w:tc>
              <w:tc>
                <w:tcPr>
                  <w:tcW w:w="1967" w:type="dxa"/>
                  <w:vAlign w:val="center"/>
                </w:tcPr>
                <w:p w14:paraId="77D2527D" w14:textId="77777777" w:rsidR="0071311A" w:rsidRPr="00346E9E" w:rsidRDefault="0071311A" w:rsidP="0071311A">
                  <w:pPr>
                    <w:jc w:val="center"/>
                    <w:rPr>
                      <w:rFonts w:eastAsia="MS Mincho"/>
                      <w:color w:val="000000"/>
                      <w:sz w:val="18"/>
                      <w:szCs w:val="18"/>
                    </w:rPr>
                  </w:pPr>
                  <w:r w:rsidRPr="00346E9E">
                    <w:rPr>
                      <w:rFonts w:eastAsia="MS Mincho"/>
                      <w:color w:val="000000"/>
                      <w:sz w:val="18"/>
                      <w:szCs w:val="18"/>
                    </w:rPr>
                    <w:t>Servicios tradicionales de la atención de salud</w:t>
                  </w:r>
                </w:p>
              </w:tc>
            </w:tr>
          </w:tbl>
          <w:p w14:paraId="409CB510" w14:textId="0247F24C" w:rsidR="0071311A" w:rsidRPr="00564891" w:rsidRDefault="0071311A" w:rsidP="0060429F">
            <w:pPr>
              <w:jc w:val="both"/>
              <w:rPr>
                <w:b/>
                <w:bCs/>
                <w:color w:val="000000"/>
              </w:rPr>
            </w:pPr>
          </w:p>
        </w:tc>
      </w:tr>
      <w:tr w:rsidR="0060429F" w:rsidRPr="004B23E7" w14:paraId="105FABFF" w14:textId="77777777" w:rsidTr="00484452">
        <w:trPr>
          <w:trHeight w:val="64"/>
        </w:trPr>
        <w:tc>
          <w:tcPr>
            <w:tcW w:w="104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961A79A" w14:textId="77777777" w:rsidR="0060429F" w:rsidRPr="002D1AB2" w:rsidRDefault="0060429F" w:rsidP="0060429F">
            <w:pPr>
              <w:pStyle w:val="Textoindependiente"/>
              <w:jc w:val="center"/>
              <w:rPr>
                <w:rFonts w:cs="Arial"/>
                <w:b/>
                <w:bCs/>
                <w:sz w:val="22"/>
                <w:szCs w:val="22"/>
              </w:rPr>
            </w:pPr>
            <w:r w:rsidRPr="00393579">
              <w:rPr>
                <w:rFonts w:cs="Arial"/>
                <w:b/>
                <w:bCs/>
                <w:sz w:val="20"/>
                <w:szCs w:val="22"/>
              </w:rPr>
              <w:t>Presupuesto Oficial</w:t>
            </w:r>
          </w:p>
        </w:tc>
        <w:tc>
          <w:tcPr>
            <w:tcW w:w="3954" w:type="pct"/>
            <w:tcBorders>
              <w:top w:val="single" w:sz="4" w:space="0" w:color="000000"/>
              <w:left w:val="single" w:sz="4" w:space="0" w:color="000000"/>
              <w:bottom w:val="single" w:sz="4" w:space="0" w:color="auto"/>
              <w:right w:val="single" w:sz="4" w:space="0" w:color="000000"/>
            </w:tcBorders>
            <w:tcMar>
              <w:top w:w="0" w:type="dxa"/>
              <w:left w:w="70" w:type="dxa"/>
              <w:bottom w:w="0" w:type="dxa"/>
              <w:right w:w="70" w:type="dxa"/>
            </w:tcMar>
            <w:vAlign w:val="center"/>
          </w:tcPr>
          <w:p w14:paraId="0BAD4B12" w14:textId="2AB65752" w:rsidR="00175AB1" w:rsidRPr="00CE56EA" w:rsidRDefault="00AD00C1" w:rsidP="00175AB1">
            <w:pPr>
              <w:jc w:val="both"/>
              <w:rPr>
                <w:b/>
                <w:color w:val="000000" w:themeColor="text1"/>
                <w:sz w:val="18"/>
                <w:szCs w:val="18"/>
              </w:rPr>
            </w:pPr>
            <w:r>
              <w:rPr>
                <w:b/>
                <w:color w:val="000000"/>
                <w:sz w:val="18"/>
              </w:rPr>
              <w:t>VEINTICUATRO MILLONES</w:t>
            </w:r>
            <w:r w:rsidRPr="00F5438D">
              <w:rPr>
                <w:b/>
                <w:color w:val="000000"/>
                <w:sz w:val="18"/>
              </w:rPr>
              <w:t xml:space="preserve"> DE PESOS COLOMBIANOS</w:t>
            </w:r>
            <w:r w:rsidRPr="00F5438D">
              <w:rPr>
                <w:color w:val="000000"/>
                <w:sz w:val="18"/>
              </w:rPr>
              <w:t xml:space="preserve"> </w:t>
            </w:r>
            <w:r w:rsidRPr="00F5438D">
              <w:rPr>
                <w:b/>
                <w:color w:val="000000"/>
                <w:sz w:val="18"/>
              </w:rPr>
              <w:t xml:space="preserve">($ </w:t>
            </w:r>
            <w:r>
              <w:rPr>
                <w:b/>
                <w:color w:val="000000"/>
                <w:sz w:val="18"/>
              </w:rPr>
              <w:t>24</w:t>
            </w:r>
            <w:r w:rsidRPr="00F5438D">
              <w:rPr>
                <w:b/>
                <w:color w:val="000000"/>
                <w:sz w:val="18"/>
              </w:rPr>
              <w:t>.000.000 COP)</w:t>
            </w:r>
            <w:r>
              <w:rPr>
                <w:b/>
                <w:color w:val="000000"/>
                <w:sz w:val="18"/>
              </w:rPr>
              <w:t xml:space="preserve"> </w:t>
            </w:r>
            <w:r w:rsidRPr="00F5438D">
              <w:rPr>
                <w:color w:val="000000"/>
                <w:sz w:val="18"/>
              </w:rPr>
              <w:t>vigencia</w:t>
            </w:r>
            <w:r w:rsidRPr="00F5438D">
              <w:rPr>
                <w:b/>
                <w:color w:val="000000"/>
                <w:sz w:val="18"/>
              </w:rPr>
              <w:t xml:space="preserve"> </w:t>
            </w:r>
            <w:r w:rsidRPr="00F5438D">
              <w:rPr>
                <w:color w:val="000000"/>
                <w:sz w:val="18"/>
              </w:rPr>
              <w:t>2026, distribuidos de la siguiente manera</w:t>
            </w:r>
            <w:r w:rsidR="00175AB1" w:rsidRPr="00CE56EA">
              <w:rPr>
                <w:sz w:val="18"/>
                <w:szCs w:val="18"/>
              </w:rPr>
              <w:t>.</w:t>
            </w:r>
          </w:p>
          <w:p w14:paraId="76A77911" w14:textId="77777777" w:rsidR="00813583" w:rsidRDefault="00813583" w:rsidP="004170DA">
            <w:pPr>
              <w:jc w:val="both"/>
            </w:pPr>
          </w:p>
          <w:tbl>
            <w:tblPr>
              <w:tblW w:w="48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
              <w:gridCol w:w="1183"/>
              <w:gridCol w:w="605"/>
              <w:gridCol w:w="1623"/>
              <w:gridCol w:w="717"/>
              <w:gridCol w:w="739"/>
              <w:gridCol w:w="1099"/>
              <w:gridCol w:w="1005"/>
            </w:tblGrid>
            <w:tr w:rsidR="00AD00C1" w:rsidRPr="00F15DFA" w14:paraId="76DD5677" w14:textId="77777777" w:rsidTr="00D219A1">
              <w:trPr>
                <w:trHeight w:val="721"/>
                <w:jc w:val="center"/>
              </w:trPr>
              <w:tc>
                <w:tcPr>
                  <w:tcW w:w="322" w:type="pct"/>
                  <w:vAlign w:val="center"/>
                </w:tcPr>
                <w:p w14:paraId="1525D79A" w14:textId="77777777" w:rsidR="00AD00C1" w:rsidRPr="00F15DFA" w:rsidRDefault="00AD00C1" w:rsidP="00AD00C1">
                  <w:pPr>
                    <w:jc w:val="center"/>
                    <w:rPr>
                      <w:b/>
                      <w:bCs/>
                      <w:sz w:val="10"/>
                      <w:szCs w:val="10"/>
                    </w:rPr>
                  </w:pPr>
                  <w:r w:rsidRPr="00F15DFA">
                    <w:rPr>
                      <w:b/>
                      <w:bCs/>
                      <w:sz w:val="10"/>
                      <w:szCs w:val="10"/>
                    </w:rPr>
                    <w:t>LOTE</w:t>
                  </w:r>
                </w:p>
              </w:tc>
              <w:tc>
                <w:tcPr>
                  <w:tcW w:w="798" w:type="pct"/>
                  <w:vAlign w:val="center"/>
                </w:tcPr>
                <w:p w14:paraId="67CCE3EB" w14:textId="77777777" w:rsidR="00AD00C1" w:rsidRPr="00F15DFA" w:rsidRDefault="00AD00C1" w:rsidP="00AD00C1">
                  <w:pPr>
                    <w:jc w:val="center"/>
                    <w:rPr>
                      <w:b/>
                      <w:bCs/>
                      <w:sz w:val="10"/>
                      <w:szCs w:val="10"/>
                    </w:rPr>
                  </w:pPr>
                  <w:r w:rsidRPr="00F15DFA">
                    <w:rPr>
                      <w:b/>
                      <w:sz w:val="10"/>
                      <w:szCs w:val="10"/>
                    </w:rPr>
                    <w:t>RUBRO Y DESAGREGACIÓN PRESUPUESTAL</w:t>
                  </w:r>
                </w:p>
              </w:tc>
              <w:tc>
                <w:tcPr>
                  <w:tcW w:w="404" w:type="pct"/>
                  <w:vAlign w:val="center"/>
                </w:tcPr>
                <w:p w14:paraId="3A509852" w14:textId="77777777" w:rsidR="00AD00C1" w:rsidRPr="00F15DFA" w:rsidRDefault="00AD00C1" w:rsidP="00AD00C1">
                  <w:pPr>
                    <w:jc w:val="center"/>
                    <w:rPr>
                      <w:b/>
                      <w:bCs/>
                      <w:sz w:val="10"/>
                      <w:szCs w:val="10"/>
                    </w:rPr>
                  </w:pPr>
                  <w:r w:rsidRPr="00F15DFA">
                    <w:rPr>
                      <w:b/>
                      <w:bCs/>
                      <w:sz w:val="10"/>
                      <w:szCs w:val="10"/>
                    </w:rPr>
                    <w:t>UNIDAD</w:t>
                  </w:r>
                </w:p>
              </w:tc>
              <w:tc>
                <w:tcPr>
                  <w:tcW w:w="1093" w:type="pct"/>
                  <w:vAlign w:val="center"/>
                </w:tcPr>
                <w:p w14:paraId="40F0557C" w14:textId="77777777" w:rsidR="00AD00C1" w:rsidRPr="00671534" w:rsidRDefault="00AD00C1" w:rsidP="00AD00C1">
                  <w:pPr>
                    <w:jc w:val="center"/>
                    <w:rPr>
                      <w:b/>
                      <w:bCs/>
                      <w:sz w:val="10"/>
                      <w:szCs w:val="10"/>
                    </w:rPr>
                  </w:pPr>
                  <w:r w:rsidRPr="00671534">
                    <w:rPr>
                      <w:b/>
                      <w:bCs/>
                      <w:sz w:val="10"/>
                      <w:szCs w:val="10"/>
                    </w:rPr>
                    <w:t>DESCRIPCIÓN</w:t>
                  </w:r>
                </w:p>
              </w:tc>
              <w:tc>
                <w:tcPr>
                  <w:tcW w:w="478" w:type="pct"/>
                  <w:vAlign w:val="center"/>
                </w:tcPr>
                <w:p w14:paraId="5F0C4BC3" w14:textId="77777777" w:rsidR="00AD00C1" w:rsidRPr="00F15DFA" w:rsidRDefault="00AD00C1" w:rsidP="00AD00C1">
                  <w:pPr>
                    <w:jc w:val="center"/>
                    <w:rPr>
                      <w:b/>
                      <w:bCs/>
                      <w:sz w:val="10"/>
                      <w:szCs w:val="10"/>
                    </w:rPr>
                  </w:pPr>
                  <w:r w:rsidRPr="00F15DFA">
                    <w:rPr>
                      <w:b/>
                      <w:bCs/>
                      <w:sz w:val="10"/>
                      <w:szCs w:val="10"/>
                    </w:rPr>
                    <w:t>RECURSO</w:t>
                  </w:r>
                </w:p>
              </w:tc>
              <w:tc>
                <w:tcPr>
                  <w:tcW w:w="493" w:type="pct"/>
                  <w:vAlign w:val="center"/>
                </w:tcPr>
                <w:p w14:paraId="75C3703F" w14:textId="77777777" w:rsidR="00AD00C1" w:rsidRPr="00F15DFA" w:rsidRDefault="00AD00C1" w:rsidP="00AD00C1">
                  <w:pPr>
                    <w:jc w:val="center"/>
                    <w:rPr>
                      <w:b/>
                      <w:bCs/>
                      <w:sz w:val="10"/>
                      <w:szCs w:val="10"/>
                    </w:rPr>
                  </w:pPr>
                  <w:r w:rsidRPr="00F15DFA">
                    <w:rPr>
                      <w:b/>
                      <w:bCs/>
                      <w:sz w:val="10"/>
                      <w:szCs w:val="10"/>
                    </w:rPr>
                    <w:t>CANTIDAD</w:t>
                  </w:r>
                </w:p>
              </w:tc>
              <w:tc>
                <w:tcPr>
                  <w:tcW w:w="741" w:type="pct"/>
                  <w:vAlign w:val="center"/>
                </w:tcPr>
                <w:p w14:paraId="65B61D1E" w14:textId="77777777" w:rsidR="00AD00C1" w:rsidRPr="00F15DFA" w:rsidRDefault="00AD00C1" w:rsidP="00AD00C1">
                  <w:pPr>
                    <w:jc w:val="center"/>
                    <w:rPr>
                      <w:b/>
                      <w:bCs/>
                      <w:sz w:val="10"/>
                      <w:szCs w:val="10"/>
                    </w:rPr>
                  </w:pPr>
                  <w:r w:rsidRPr="00F15DFA">
                    <w:rPr>
                      <w:b/>
                      <w:sz w:val="10"/>
                      <w:szCs w:val="10"/>
                    </w:rPr>
                    <w:t>VALOR UNITARIO ESTIMADO, INLCUIDO IVA, EXENTO DE IVA O EXCLUIDO DE IVA SEGÚN CORRESPONDA</w:t>
                  </w:r>
                </w:p>
              </w:tc>
              <w:tc>
                <w:tcPr>
                  <w:tcW w:w="671" w:type="pct"/>
                  <w:vAlign w:val="center"/>
                </w:tcPr>
                <w:p w14:paraId="1687E809" w14:textId="77777777" w:rsidR="00AD00C1" w:rsidRPr="00F15DFA" w:rsidRDefault="00AD00C1" w:rsidP="00AD00C1">
                  <w:pPr>
                    <w:jc w:val="center"/>
                    <w:rPr>
                      <w:b/>
                      <w:bCs/>
                      <w:sz w:val="10"/>
                      <w:szCs w:val="10"/>
                    </w:rPr>
                  </w:pPr>
                  <w:r w:rsidRPr="00F15DFA">
                    <w:rPr>
                      <w:b/>
                      <w:sz w:val="10"/>
                      <w:szCs w:val="10"/>
                    </w:rPr>
                    <w:t>VALOR TOTAL ESTIMADO INLCUIDO IVA, EXENTO DE IVA O EXCLUIDO DE IVA SEGÚN CORRESPONDA</w:t>
                  </w:r>
                </w:p>
              </w:tc>
            </w:tr>
            <w:tr w:rsidR="00AD00C1" w:rsidRPr="004B23E7" w14:paraId="7C5C10B0" w14:textId="77777777" w:rsidTr="00D219A1">
              <w:trPr>
                <w:trHeight w:val="227"/>
                <w:jc w:val="center"/>
              </w:trPr>
              <w:tc>
                <w:tcPr>
                  <w:tcW w:w="322" w:type="pct"/>
                  <w:vAlign w:val="center"/>
                </w:tcPr>
                <w:p w14:paraId="244B1216" w14:textId="77777777" w:rsidR="00AD00C1" w:rsidRPr="00F15DFA" w:rsidRDefault="00AD00C1" w:rsidP="00AD00C1">
                  <w:pPr>
                    <w:jc w:val="center"/>
                    <w:rPr>
                      <w:sz w:val="10"/>
                      <w:szCs w:val="10"/>
                    </w:rPr>
                  </w:pPr>
                  <w:r w:rsidRPr="00F15DFA">
                    <w:rPr>
                      <w:sz w:val="10"/>
                      <w:szCs w:val="10"/>
                    </w:rPr>
                    <w:t>1</w:t>
                  </w:r>
                </w:p>
              </w:tc>
              <w:tc>
                <w:tcPr>
                  <w:tcW w:w="798" w:type="pct"/>
                  <w:vAlign w:val="center"/>
                </w:tcPr>
                <w:p w14:paraId="6F019D65" w14:textId="77777777" w:rsidR="00AD00C1" w:rsidRPr="00671534" w:rsidRDefault="00AD00C1" w:rsidP="00AD00C1">
                  <w:pPr>
                    <w:jc w:val="center"/>
                    <w:rPr>
                      <w:color w:val="000000"/>
                      <w:sz w:val="10"/>
                      <w:szCs w:val="10"/>
                    </w:rPr>
                  </w:pPr>
                  <w:r w:rsidRPr="00671534">
                    <w:rPr>
                      <w:color w:val="000000"/>
                      <w:sz w:val="10"/>
                      <w:szCs w:val="10"/>
                    </w:rPr>
                    <w:t>SERVICIOS PARA LA COMUNIDAD, SOCIALES Y PERSONALES 02-02-02-009-03 PROGRAMA O</w:t>
                  </w:r>
                </w:p>
              </w:tc>
              <w:tc>
                <w:tcPr>
                  <w:tcW w:w="404" w:type="pct"/>
                  <w:vAlign w:val="center"/>
                </w:tcPr>
                <w:p w14:paraId="2C002FDE" w14:textId="77777777" w:rsidR="00AD00C1" w:rsidRPr="00346E9E" w:rsidRDefault="00AD00C1" w:rsidP="00AD00C1">
                  <w:pPr>
                    <w:jc w:val="center"/>
                    <w:rPr>
                      <w:color w:val="000000"/>
                      <w:sz w:val="10"/>
                      <w:szCs w:val="10"/>
                    </w:rPr>
                  </w:pPr>
                  <w:r w:rsidRPr="00346E9E">
                    <w:rPr>
                      <w:color w:val="000000"/>
                      <w:sz w:val="10"/>
                      <w:szCs w:val="10"/>
                    </w:rPr>
                    <w:t>UPRES CAUCA</w:t>
                  </w:r>
                </w:p>
              </w:tc>
              <w:tc>
                <w:tcPr>
                  <w:tcW w:w="1093" w:type="pct"/>
                  <w:vAlign w:val="center"/>
                </w:tcPr>
                <w:p w14:paraId="1E391B03" w14:textId="77777777" w:rsidR="00AD00C1" w:rsidRDefault="00AD00C1" w:rsidP="00AD00C1">
                  <w:pPr>
                    <w:jc w:val="center"/>
                    <w:rPr>
                      <w:color w:val="000000"/>
                      <w:sz w:val="10"/>
                      <w:szCs w:val="10"/>
                    </w:rPr>
                  </w:pPr>
                  <w:r w:rsidRPr="00671534">
                    <w:rPr>
                      <w:color w:val="000000"/>
                      <w:sz w:val="10"/>
                      <w:szCs w:val="10"/>
                    </w:rPr>
                    <w:t>SERVICIOS DE SALUD HUMANA 02-02-02-009-03-01</w:t>
                  </w:r>
                </w:p>
                <w:p w14:paraId="0FCE00E2" w14:textId="77777777" w:rsidR="00AD00C1" w:rsidRDefault="00AD00C1" w:rsidP="00AD00C1">
                  <w:pPr>
                    <w:jc w:val="center"/>
                    <w:rPr>
                      <w:color w:val="000000"/>
                      <w:sz w:val="10"/>
                      <w:szCs w:val="10"/>
                    </w:rPr>
                  </w:pPr>
                </w:p>
                <w:p w14:paraId="6D0499D1" w14:textId="77777777" w:rsidR="00AD00C1" w:rsidRPr="00671534" w:rsidRDefault="00AD00C1" w:rsidP="00AD00C1">
                  <w:pPr>
                    <w:jc w:val="center"/>
                    <w:rPr>
                      <w:color w:val="000000"/>
                      <w:sz w:val="10"/>
                      <w:szCs w:val="10"/>
                    </w:rPr>
                  </w:pPr>
                  <w:r>
                    <w:rPr>
                      <w:color w:val="000000"/>
                      <w:sz w:val="10"/>
                      <w:szCs w:val="10"/>
                    </w:rPr>
                    <w:t xml:space="preserve">REHABILITACION INTEGRAL </w:t>
                  </w:r>
                </w:p>
              </w:tc>
              <w:tc>
                <w:tcPr>
                  <w:tcW w:w="478" w:type="pct"/>
                  <w:vAlign w:val="center"/>
                </w:tcPr>
                <w:p w14:paraId="648DDE36" w14:textId="77777777" w:rsidR="00AD00C1" w:rsidRPr="004B23E7" w:rsidRDefault="00AD00C1" w:rsidP="00AD00C1">
                  <w:pPr>
                    <w:jc w:val="center"/>
                    <w:rPr>
                      <w:color w:val="000000"/>
                      <w:sz w:val="10"/>
                      <w:szCs w:val="10"/>
                      <w:lang w:val="pt-PT"/>
                    </w:rPr>
                  </w:pPr>
                  <w:r w:rsidRPr="004B23E7">
                    <w:rPr>
                      <w:color w:val="000000"/>
                      <w:sz w:val="10"/>
                      <w:szCs w:val="10"/>
                      <w:lang w:val="pt-PT"/>
                    </w:rPr>
                    <w:t>16</w:t>
                  </w:r>
                </w:p>
              </w:tc>
              <w:tc>
                <w:tcPr>
                  <w:tcW w:w="493" w:type="pct"/>
                  <w:vAlign w:val="center"/>
                </w:tcPr>
                <w:p w14:paraId="31929E0D" w14:textId="77777777" w:rsidR="00AD00C1" w:rsidRPr="004B23E7" w:rsidRDefault="00AD00C1" w:rsidP="00AD00C1">
                  <w:pPr>
                    <w:jc w:val="center"/>
                    <w:rPr>
                      <w:color w:val="000000"/>
                      <w:sz w:val="10"/>
                      <w:szCs w:val="10"/>
                      <w:lang w:val="pt-PT"/>
                    </w:rPr>
                  </w:pPr>
                  <w:r w:rsidRPr="004B23E7">
                    <w:rPr>
                      <w:color w:val="000000"/>
                      <w:sz w:val="10"/>
                      <w:szCs w:val="10"/>
                      <w:lang w:val="pt-PT"/>
                    </w:rPr>
                    <w:t>N/A</w:t>
                  </w:r>
                </w:p>
              </w:tc>
              <w:tc>
                <w:tcPr>
                  <w:tcW w:w="741" w:type="pct"/>
                  <w:vAlign w:val="center"/>
                </w:tcPr>
                <w:p w14:paraId="60C629CB" w14:textId="77777777" w:rsidR="00AD00C1" w:rsidRPr="004B23E7" w:rsidRDefault="00AD00C1" w:rsidP="00AD00C1">
                  <w:pPr>
                    <w:jc w:val="center"/>
                    <w:rPr>
                      <w:color w:val="000000"/>
                      <w:sz w:val="10"/>
                      <w:szCs w:val="10"/>
                      <w:lang w:val="pt-PT"/>
                    </w:rPr>
                  </w:pPr>
                  <w:r w:rsidRPr="004B23E7">
                    <w:rPr>
                      <w:color w:val="000000"/>
                      <w:sz w:val="10"/>
                      <w:szCs w:val="10"/>
                      <w:lang w:val="pt-PT"/>
                    </w:rPr>
                    <w:t>N/A</w:t>
                  </w:r>
                </w:p>
              </w:tc>
              <w:tc>
                <w:tcPr>
                  <w:tcW w:w="671" w:type="pct"/>
                  <w:vAlign w:val="center"/>
                </w:tcPr>
                <w:p w14:paraId="2D3E3F1E" w14:textId="77777777" w:rsidR="00AD00C1" w:rsidRPr="004B23E7" w:rsidRDefault="00AD00C1" w:rsidP="00AD00C1">
                  <w:pPr>
                    <w:jc w:val="center"/>
                    <w:rPr>
                      <w:color w:val="000000"/>
                      <w:sz w:val="10"/>
                      <w:szCs w:val="10"/>
                      <w:lang w:val="pt-PT"/>
                    </w:rPr>
                  </w:pPr>
                  <w:r w:rsidRPr="004B23E7">
                    <w:rPr>
                      <w:color w:val="000000"/>
                      <w:sz w:val="10"/>
                      <w:szCs w:val="10"/>
                      <w:lang w:val="pt-PT"/>
                    </w:rPr>
                    <w:t xml:space="preserve">VG 2026        </w:t>
                  </w:r>
                </w:p>
                <w:p w14:paraId="48082ABB" w14:textId="77777777" w:rsidR="00AD00C1" w:rsidRPr="004B23E7" w:rsidRDefault="00AD00C1" w:rsidP="00AD00C1">
                  <w:pPr>
                    <w:jc w:val="center"/>
                    <w:rPr>
                      <w:color w:val="000000"/>
                      <w:sz w:val="10"/>
                      <w:szCs w:val="10"/>
                      <w:lang w:val="pt-PT"/>
                    </w:rPr>
                  </w:pPr>
                  <w:r w:rsidRPr="004B23E7">
                    <w:rPr>
                      <w:color w:val="000000"/>
                      <w:sz w:val="10"/>
                      <w:szCs w:val="10"/>
                      <w:lang w:val="pt-PT"/>
                    </w:rPr>
                    <w:t xml:space="preserve"> $ 24.000.000</w:t>
                  </w:r>
                </w:p>
              </w:tc>
            </w:tr>
            <w:tr w:rsidR="00AD00C1" w:rsidRPr="004B23E7" w14:paraId="6C9CE60D" w14:textId="77777777" w:rsidTr="00D219A1">
              <w:trPr>
                <w:trHeight w:val="227"/>
                <w:jc w:val="center"/>
              </w:trPr>
              <w:tc>
                <w:tcPr>
                  <w:tcW w:w="4329" w:type="pct"/>
                  <w:gridSpan w:val="7"/>
                  <w:vAlign w:val="center"/>
                </w:tcPr>
                <w:p w14:paraId="72F91816" w14:textId="77777777" w:rsidR="00AD00C1" w:rsidRPr="004B23E7" w:rsidRDefault="00AD00C1" w:rsidP="00AD00C1">
                  <w:pPr>
                    <w:jc w:val="center"/>
                    <w:rPr>
                      <w:sz w:val="10"/>
                      <w:szCs w:val="10"/>
                      <w:highlight w:val="yellow"/>
                      <w:lang w:val="pt-PT"/>
                    </w:rPr>
                  </w:pPr>
                  <w:r w:rsidRPr="004B23E7">
                    <w:rPr>
                      <w:b/>
                      <w:bCs/>
                      <w:sz w:val="10"/>
                      <w:szCs w:val="10"/>
                      <w:lang w:val="pt-PT"/>
                    </w:rPr>
                    <w:t>VALOR TOTAL ESTIMADO</w:t>
                  </w:r>
                </w:p>
              </w:tc>
              <w:tc>
                <w:tcPr>
                  <w:tcW w:w="671" w:type="pct"/>
                  <w:vAlign w:val="center"/>
                </w:tcPr>
                <w:p w14:paraId="591DF06A" w14:textId="77777777" w:rsidR="00AD00C1" w:rsidRPr="004B23E7" w:rsidRDefault="00AD00C1" w:rsidP="00AD00C1">
                  <w:pPr>
                    <w:jc w:val="center"/>
                    <w:rPr>
                      <w:color w:val="000000"/>
                      <w:sz w:val="10"/>
                      <w:szCs w:val="10"/>
                      <w:lang w:val="pt-PT"/>
                    </w:rPr>
                  </w:pPr>
                  <w:r w:rsidRPr="004B23E7">
                    <w:rPr>
                      <w:color w:val="000000"/>
                      <w:sz w:val="10"/>
                      <w:szCs w:val="10"/>
                      <w:lang w:val="pt-PT"/>
                    </w:rPr>
                    <w:t>$ 24.000.000</w:t>
                  </w:r>
                </w:p>
              </w:tc>
            </w:tr>
          </w:tbl>
          <w:p w14:paraId="0A2D8BFA" w14:textId="57C303CE" w:rsidR="0060429F" w:rsidRPr="004B23E7" w:rsidRDefault="0060429F" w:rsidP="00BB717D">
            <w:pPr>
              <w:jc w:val="both"/>
              <w:rPr>
                <w:b/>
                <w:sz w:val="18"/>
                <w:szCs w:val="18"/>
                <w:lang w:val="pt-PT"/>
              </w:rPr>
            </w:pPr>
            <w:r w:rsidRPr="004B23E7">
              <w:rPr>
                <w:sz w:val="18"/>
                <w:szCs w:val="18"/>
                <w:lang w:val="pt-PT"/>
              </w:rPr>
              <w:t xml:space="preserve"> </w:t>
            </w:r>
          </w:p>
        </w:tc>
      </w:tr>
      <w:tr w:rsidR="00937B10" w:rsidRPr="00013B98" w14:paraId="52223619" w14:textId="77777777" w:rsidTr="00B57D02">
        <w:trPr>
          <w:trHeight w:val="559"/>
        </w:trPr>
        <w:tc>
          <w:tcPr>
            <w:tcW w:w="1046" w:type="pct"/>
            <w:vMerge w:val="restart"/>
            <w:tcBorders>
              <w:top w:val="single" w:sz="4" w:space="0" w:color="000000"/>
              <w:left w:val="single" w:sz="4" w:space="0" w:color="000000"/>
              <w:bottom w:val="single" w:sz="4" w:space="0" w:color="auto"/>
              <w:right w:val="single" w:sz="4" w:space="0" w:color="000000"/>
            </w:tcBorders>
            <w:tcMar>
              <w:top w:w="0" w:type="dxa"/>
              <w:left w:w="70" w:type="dxa"/>
              <w:bottom w:w="0" w:type="dxa"/>
              <w:right w:w="70" w:type="dxa"/>
            </w:tcMar>
            <w:vAlign w:val="center"/>
          </w:tcPr>
          <w:p w14:paraId="415615A0" w14:textId="77777777" w:rsidR="00937B10" w:rsidRPr="002D1AB2" w:rsidRDefault="00937B10" w:rsidP="00C10BBC">
            <w:pPr>
              <w:pStyle w:val="Textoindependiente"/>
              <w:jc w:val="center"/>
              <w:rPr>
                <w:rFonts w:cs="Arial"/>
                <w:b/>
                <w:bCs/>
                <w:sz w:val="22"/>
                <w:szCs w:val="22"/>
              </w:rPr>
            </w:pPr>
            <w:bookmarkStart w:id="0" w:name="_Hlk225590252"/>
            <w:r w:rsidRPr="00393579">
              <w:rPr>
                <w:rFonts w:cs="Arial"/>
                <w:b/>
                <w:bCs/>
                <w:sz w:val="20"/>
                <w:szCs w:val="22"/>
              </w:rPr>
              <w:t>Forma y plazo de ejecución</w:t>
            </w:r>
          </w:p>
        </w:tc>
        <w:tc>
          <w:tcPr>
            <w:tcW w:w="3954" w:type="pct"/>
            <w:tcBorders>
              <w:top w:val="single" w:sz="4" w:space="0" w:color="000000"/>
              <w:left w:val="single" w:sz="4" w:space="0" w:color="000000"/>
              <w:bottom w:val="single" w:sz="4" w:space="0" w:color="auto"/>
              <w:right w:val="single" w:sz="4" w:space="0" w:color="000000"/>
            </w:tcBorders>
            <w:tcMar>
              <w:top w:w="0" w:type="dxa"/>
              <w:left w:w="70" w:type="dxa"/>
              <w:bottom w:w="0" w:type="dxa"/>
              <w:right w:w="70" w:type="dxa"/>
            </w:tcMar>
            <w:vAlign w:val="center"/>
          </w:tcPr>
          <w:p w14:paraId="42E7F7E5" w14:textId="0F0B8733" w:rsidR="005A2C24" w:rsidRDefault="006E6934" w:rsidP="00AE64C9">
            <w:pPr>
              <w:tabs>
                <w:tab w:val="left" w:pos="156"/>
                <w:tab w:val="left" w:pos="312"/>
              </w:tabs>
              <w:jc w:val="both"/>
              <w:rPr>
                <w:sz w:val="18"/>
                <w:szCs w:val="18"/>
              </w:rPr>
            </w:pPr>
            <w:r w:rsidRPr="005A2C24">
              <w:rPr>
                <w:sz w:val="18"/>
                <w:szCs w:val="18"/>
              </w:rPr>
              <w:t>FORMA DE EJECUCION</w:t>
            </w:r>
            <w:r w:rsidRPr="005A2C24">
              <w:rPr>
                <w:i/>
                <w:iCs/>
                <w:sz w:val="18"/>
                <w:szCs w:val="18"/>
              </w:rPr>
              <w:t xml:space="preserve">: </w:t>
            </w:r>
            <w:r w:rsidR="00AE64C9" w:rsidRPr="005A2C24">
              <w:rPr>
                <w:sz w:val="18"/>
                <w:szCs w:val="18"/>
              </w:rPr>
              <w:t xml:space="preserve">La ejecución del presente proceso se requiere bajo la modalidad de </w:t>
            </w:r>
            <w:r w:rsidR="00AE64C9" w:rsidRPr="005A2C24">
              <w:rPr>
                <w:b/>
                <w:sz w:val="18"/>
                <w:szCs w:val="18"/>
              </w:rPr>
              <w:t>TRACTO SUCESIVO</w:t>
            </w:r>
            <w:r w:rsidR="00AE64C9" w:rsidRPr="005A2C24">
              <w:rPr>
                <w:sz w:val="18"/>
                <w:szCs w:val="18"/>
              </w:rPr>
              <w:t>, en las condiciones, presentaciones y con las garantías exigidas, por la Regional de Aseguramiento en Salud No 4, hasta agotar el presupuesto asignado al presente proceso; de acuerdo a los requerimientos de la Unidad Prestadora de Salud Cauca</w:t>
            </w:r>
            <w:r w:rsidR="005A2C24">
              <w:rPr>
                <w:sz w:val="18"/>
                <w:szCs w:val="18"/>
              </w:rPr>
              <w:t>,</w:t>
            </w:r>
          </w:p>
          <w:p w14:paraId="567F3E02" w14:textId="513A414D" w:rsidR="00AE64C9" w:rsidRDefault="00AE64C9" w:rsidP="00AE64C9">
            <w:pPr>
              <w:tabs>
                <w:tab w:val="left" w:pos="156"/>
                <w:tab w:val="left" w:pos="312"/>
              </w:tabs>
              <w:jc w:val="both"/>
              <w:rPr>
                <w:sz w:val="18"/>
                <w:szCs w:val="18"/>
              </w:rPr>
            </w:pPr>
            <w:r w:rsidRPr="00C239DF">
              <w:rPr>
                <w:sz w:val="18"/>
                <w:szCs w:val="18"/>
              </w:rPr>
              <w:lastRenderedPageBreak/>
              <w:t xml:space="preserve">según corresponda la necesidad de los servicios asistenciales de la Unidad Prestadora de Salud Cauca, según los estándares establecidos por el Ministerio de Salud en Colombia para la oportunidad en la atención. </w:t>
            </w:r>
          </w:p>
          <w:p w14:paraId="63E71639" w14:textId="77777777" w:rsidR="00F950E8" w:rsidRPr="00C239DF" w:rsidRDefault="00F950E8" w:rsidP="00AE64C9">
            <w:pPr>
              <w:tabs>
                <w:tab w:val="left" w:pos="156"/>
                <w:tab w:val="left" w:pos="312"/>
              </w:tabs>
              <w:jc w:val="both"/>
              <w:rPr>
                <w:sz w:val="18"/>
                <w:szCs w:val="18"/>
              </w:rPr>
            </w:pPr>
          </w:p>
          <w:p w14:paraId="5248E912" w14:textId="334C7AAD" w:rsidR="006E6934" w:rsidRPr="00F950E8" w:rsidRDefault="00AE64C9" w:rsidP="00F950E8">
            <w:pPr>
              <w:tabs>
                <w:tab w:val="left" w:pos="426"/>
              </w:tabs>
              <w:jc w:val="both"/>
              <w:rPr>
                <w:bCs/>
                <w:i/>
                <w:iCs/>
                <w:sz w:val="18"/>
                <w:szCs w:val="18"/>
              </w:rPr>
            </w:pPr>
            <w:r w:rsidRPr="00F950E8">
              <w:rPr>
                <w:bCs/>
                <w:sz w:val="18"/>
                <w:szCs w:val="18"/>
              </w:rPr>
              <w:t>LOS OFERENTES DEBEN CEÑIRSE AL VALOR ASIGNADO SIN SOBREPASAR EL PRESUPUESTO ESTABLECIDO POR LA UNIDAD PRESTADORA DE SALUD CAUCA EN EL PRESENTE PROCESO</w:t>
            </w:r>
            <w:r w:rsidR="00F90066" w:rsidRPr="00F950E8">
              <w:rPr>
                <w:bCs/>
                <w:sz w:val="19"/>
                <w:szCs w:val="19"/>
              </w:rPr>
              <w:t>.</w:t>
            </w:r>
          </w:p>
        </w:tc>
      </w:tr>
      <w:bookmarkEnd w:id="0"/>
      <w:tr w:rsidR="00937B10" w:rsidRPr="002D1AB2" w14:paraId="0651A637" w14:textId="77777777" w:rsidTr="00354F71">
        <w:trPr>
          <w:trHeight w:val="64"/>
        </w:trPr>
        <w:tc>
          <w:tcPr>
            <w:tcW w:w="1046" w:type="pct"/>
            <w:vMerge/>
            <w:tcBorders>
              <w:left w:val="single" w:sz="4" w:space="0" w:color="000000"/>
              <w:bottom w:val="single" w:sz="4" w:space="0" w:color="auto"/>
              <w:right w:val="single" w:sz="4" w:space="0" w:color="000000"/>
            </w:tcBorders>
            <w:tcMar>
              <w:top w:w="0" w:type="dxa"/>
              <w:left w:w="70" w:type="dxa"/>
              <w:bottom w:w="0" w:type="dxa"/>
              <w:right w:w="70" w:type="dxa"/>
            </w:tcMar>
            <w:vAlign w:val="center"/>
          </w:tcPr>
          <w:p w14:paraId="05823FC4" w14:textId="77777777" w:rsidR="00937B10" w:rsidRPr="002D1AB2" w:rsidRDefault="00937B10" w:rsidP="00C10BBC">
            <w:pPr>
              <w:pStyle w:val="Textoindependiente"/>
              <w:jc w:val="center"/>
              <w:rPr>
                <w:rFonts w:cs="Arial"/>
                <w:b/>
                <w:bCs/>
                <w:sz w:val="22"/>
                <w:szCs w:val="22"/>
              </w:rPr>
            </w:pPr>
          </w:p>
        </w:tc>
        <w:tc>
          <w:tcPr>
            <w:tcW w:w="3954" w:type="pct"/>
            <w:tcBorders>
              <w:top w:val="single" w:sz="4" w:space="0" w:color="auto"/>
              <w:left w:val="single" w:sz="4" w:space="0" w:color="000000"/>
              <w:bottom w:val="single" w:sz="4" w:space="0" w:color="000000"/>
              <w:right w:val="single" w:sz="4" w:space="0" w:color="000000"/>
            </w:tcBorders>
            <w:tcMar>
              <w:top w:w="0" w:type="dxa"/>
              <w:left w:w="70" w:type="dxa"/>
              <w:bottom w:w="0" w:type="dxa"/>
              <w:right w:w="70" w:type="dxa"/>
            </w:tcMar>
            <w:vAlign w:val="center"/>
          </w:tcPr>
          <w:p w14:paraId="3626B745" w14:textId="4D7EB299" w:rsidR="004E7F15" w:rsidRPr="000123EF" w:rsidRDefault="00AF6DB1" w:rsidP="000123EF">
            <w:pPr>
              <w:tabs>
                <w:tab w:val="left" w:pos="426"/>
              </w:tabs>
              <w:ind w:right="-235"/>
              <w:jc w:val="both"/>
              <w:rPr>
                <w:b/>
                <w:sz w:val="18"/>
                <w:szCs w:val="18"/>
              </w:rPr>
            </w:pPr>
            <w:r w:rsidRPr="00CE56EA">
              <w:rPr>
                <w:sz w:val="18"/>
                <w:szCs w:val="18"/>
                <w:lang w:val="es-ES"/>
              </w:rPr>
              <w:t>PLAZO</w:t>
            </w:r>
            <w:r w:rsidR="006E6934" w:rsidRPr="00CE56EA">
              <w:rPr>
                <w:sz w:val="18"/>
                <w:szCs w:val="18"/>
                <w:lang w:val="es-ES"/>
              </w:rPr>
              <w:t xml:space="preserve"> DE EJECUCION: </w:t>
            </w:r>
            <w:r w:rsidR="00E213C9" w:rsidRPr="00C239DF">
              <w:rPr>
                <w:rFonts w:eastAsia="Arial Unicode MS"/>
                <w:sz w:val="18"/>
                <w:szCs w:val="18"/>
              </w:rPr>
              <w:t xml:space="preserve">El plazo de ejecución del contrato será a partir del perfeccionamiento del contrato, aprobación de las garantías y notificación de </w:t>
            </w:r>
            <w:r w:rsidR="00E213C9" w:rsidRPr="00C239DF">
              <w:rPr>
                <w:color w:val="000000"/>
                <w:sz w:val="18"/>
                <w:szCs w:val="18"/>
                <w:lang w:val="es-MX"/>
              </w:rPr>
              <w:t>la carta de</w:t>
            </w:r>
            <w:r w:rsidR="00E213C9" w:rsidRPr="00C239DF">
              <w:rPr>
                <w:sz w:val="18"/>
                <w:szCs w:val="18"/>
                <w:lang w:val="es-MX"/>
              </w:rPr>
              <w:t xml:space="preserve"> inicio de ejecución al contratista</w:t>
            </w:r>
            <w:r w:rsidR="00E213C9" w:rsidRPr="00C239DF">
              <w:rPr>
                <w:rFonts w:eastAsia="Arial Unicode MS"/>
                <w:sz w:val="18"/>
                <w:szCs w:val="18"/>
              </w:rPr>
              <w:t xml:space="preserve">, hasta el </w:t>
            </w:r>
            <w:r w:rsidR="00E213C9" w:rsidRPr="00C239DF">
              <w:rPr>
                <w:rFonts w:eastAsia="Arial Unicode MS"/>
                <w:b/>
                <w:sz w:val="18"/>
                <w:szCs w:val="18"/>
              </w:rPr>
              <w:t xml:space="preserve">treinta y uno (31) de </w:t>
            </w:r>
            <w:r w:rsidR="00E213C9">
              <w:rPr>
                <w:rFonts w:eastAsia="Arial Unicode MS"/>
                <w:b/>
                <w:sz w:val="18"/>
                <w:szCs w:val="18"/>
              </w:rPr>
              <w:t>diciembre</w:t>
            </w:r>
            <w:r w:rsidR="00E213C9" w:rsidRPr="00C239DF">
              <w:rPr>
                <w:rFonts w:eastAsia="Arial Unicode MS"/>
                <w:b/>
                <w:sz w:val="18"/>
                <w:szCs w:val="18"/>
              </w:rPr>
              <w:t xml:space="preserve"> del año 2026</w:t>
            </w:r>
            <w:r w:rsidR="00A17A65">
              <w:rPr>
                <w:rFonts w:eastAsia="Arial Unicode MS"/>
                <w:sz w:val="19"/>
                <w:szCs w:val="19"/>
              </w:rPr>
              <w:t>.</w:t>
            </w:r>
          </w:p>
        </w:tc>
      </w:tr>
      <w:tr w:rsidR="00E21C76" w:rsidRPr="002D1AB2" w14:paraId="728A9DE5" w14:textId="77777777" w:rsidTr="00354F71">
        <w:trPr>
          <w:trHeight w:val="64"/>
        </w:trPr>
        <w:tc>
          <w:tcPr>
            <w:tcW w:w="1046" w:type="pct"/>
            <w:tcBorders>
              <w:top w:val="single" w:sz="4" w:space="0" w:color="auto"/>
              <w:left w:val="single" w:sz="4" w:space="0" w:color="000000"/>
              <w:bottom w:val="single" w:sz="4" w:space="0" w:color="000000"/>
              <w:right w:val="single" w:sz="4" w:space="0" w:color="000000"/>
            </w:tcBorders>
            <w:tcMar>
              <w:top w:w="0" w:type="dxa"/>
              <w:left w:w="70" w:type="dxa"/>
              <w:bottom w:w="0" w:type="dxa"/>
              <w:right w:w="70" w:type="dxa"/>
            </w:tcMar>
            <w:vAlign w:val="center"/>
          </w:tcPr>
          <w:p w14:paraId="05623EC9" w14:textId="77777777" w:rsidR="00E21C76" w:rsidRPr="00564891" w:rsidRDefault="00E21C76" w:rsidP="00C10BBC">
            <w:pPr>
              <w:adjustRightInd w:val="0"/>
              <w:jc w:val="center"/>
              <w:rPr>
                <w:b/>
                <w:bCs/>
                <w:highlight w:val="yellow"/>
              </w:rPr>
            </w:pPr>
            <w:bookmarkStart w:id="1" w:name="_Hlk225590503"/>
            <w:r w:rsidRPr="00564891">
              <w:rPr>
                <w:b/>
                <w:bCs/>
                <w:color w:val="000000"/>
                <w:lang w:val="es-ES" w:eastAsia="es-CO"/>
              </w:rPr>
              <w:t>Forma y procedimiento de adjudicación</w:t>
            </w:r>
          </w:p>
        </w:tc>
        <w:tc>
          <w:tcPr>
            <w:tcW w:w="395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48725FB" w14:textId="77777777" w:rsidR="00485461" w:rsidRPr="00380A57" w:rsidRDefault="00485461" w:rsidP="00485461">
            <w:pPr>
              <w:jc w:val="both"/>
              <w:rPr>
                <w:sz w:val="18"/>
              </w:rPr>
            </w:pPr>
            <w:r w:rsidRPr="00380A57">
              <w:rPr>
                <w:sz w:val="18"/>
              </w:rPr>
              <w:t xml:space="preserve">La forma de adjudicación del presente proceso se efectuará en forma TOTAL, por el presupuesto asignado, esto teniendo en cuenta </w:t>
            </w:r>
            <w:r w:rsidRPr="00380A57">
              <w:rPr>
                <w:b/>
                <w:sz w:val="18"/>
              </w:rPr>
              <w:t>el mayor porcentaje ofrecido</w:t>
            </w:r>
            <w:r w:rsidRPr="00380A57">
              <w:rPr>
                <w:sz w:val="18"/>
              </w:rPr>
              <w:t xml:space="preserve"> y que cumpla en el aspecto técnico, económico y jurídico conforme a lo establecido en el presente estudio.</w:t>
            </w:r>
          </w:p>
          <w:p w14:paraId="5E6C0F0F" w14:textId="2B317391" w:rsidR="007E6434" w:rsidRPr="00CE56EA" w:rsidRDefault="00485461" w:rsidP="00485461">
            <w:pPr>
              <w:jc w:val="both"/>
              <w:rPr>
                <w:b/>
                <w:sz w:val="18"/>
                <w:szCs w:val="18"/>
              </w:rPr>
            </w:pPr>
            <w:r w:rsidRPr="00380A57">
              <w:rPr>
                <w:b/>
                <w:bCs/>
                <w:sz w:val="18"/>
              </w:rPr>
              <w:t>Nota:</w:t>
            </w:r>
            <w:r w:rsidRPr="00380A57">
              <w:rPr>
                <w:sz w:val="18"/>
              </w:rPr>
              <w:t xml:space="preserve"> se podrá adjudicar parcialmente, cuando, dentro de las ofertas presentadas en el proceso no se oferte la totalidad de los ítems. En todo caso se tendrá en cuenta la oferta que presente</w:t>
            </w:r>
            <w:r w:rsidRPr="00C239DF">
              <w:rPr>
                <w:sz w:val="18"/>
              </w:rPr>
              <w:t xml:space="preserve"> el mayor número de ítems, siempre y cuando no supere la tarifa techo establecida o el presupuesto oficial</w:t>
            </w:r>
            <w:r w:rsidR="000123EF">
              <w:rPr>
                <w:sz w:val="18"/>
                <w:szCs w:val="18"/>
                <w:lang w:eastAsia="es-CO"/>
              </w:rPr>
              <w:t>.</w:t>
            </w:r>
          </w:p>
        </w:tc>
      </w:tr>
      <w:bookmarkEnd w:id="1"/>
      <w:tr w:rsidR="00AD6484" w:rsidRPr="002D1AB2" w14:paraId="708A4890" w14:textId="77777777" w:rsidTr="00354F71">
        <w:trPr>
          <w:trHeight w:val="64"/>
        </w:trPr>
        <w:tc>
          <w:tcPr>
            <w:tcW w:w="104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AD8462A" w14:textId="77777777" w:rsidR="00AD6484" w:rsidRPr="00564891" w:rsidRDefault="00AD6484" w:rsidP="00AF6DB1">
            <w:pPr>
              <w:pStyle w:val="Textoindependiente"/>
              <w:jc w:val="center"/>
              <w:rPr>
                <w:rFonts w:cs="Arial"/>
                <w:b/>
                <w:bCs/>
                <w:sz w:val="20"/>
              </w:rPr>
            </w:pPr>
            <w:r w:rsidRPr="00564891">
              <w:rPr>
                <w:rFonts w:cs="Arial"/>
                <w:b/>
                <w:bCs/>
                <w:sz w:val="20"/>
              </w:rPr>
              <w:t>Lugar de</w:t>
            </w:r>
            <w:r w:rsidR="00F97683" w:rsidRPr="00564891">
              <w:rPr>
                <w:rFonts w:cs="Arial"/>
                <w:b/>
                <w:bCs/>
                <w:sz w:val="20"/>
              </w:rPr>
              <w:t xml:space="preserve"> </w:t>
            </w:r>
            <w:r w:rsidR="00AF6DB1" w:rsidRPr="00564891">
              <w:rPr>
                <w:rFonts w:cs="Arial"/>
                <w:b/>
                <w:bCs/>
                <w:sz w:val="20"/>
              </w:rPr>
              <w:t xml:space="preserve">prestación de servicios </w:t>
            </w:r>
          </w:p>
        </w:tc>
        <w:tc>
          <w:tcPr>
            <w:tcW w:w="3954" w:type="pct"/>
            <w:tcBorders>
              <w:top w:val="single" w:sz="4" w:space="0" w:color="000000"/>
              <w:left w:val="single" w:sz="4" w:space="0" w:color="000000"/>
              <w:bottom w:val="single" w:sz="4" w:space="0" w:color="auto"/>
              <w:right w:val="single" w:sz="4" w:space="0" w:color="000000"/>
            </w:tcBorders>
            <w:tcMar>
              <w:top w:w="0" w:type="dxa"/>
              <w:left w:w="70" w:type="dxa"/>
              <w:bottom w:w="0" w:type="dxa"/>
              <w:right w:w="70" w:type="dxa"/>
            </w:tcMar>
            <w:vAlign w:val="center"/>
          </w:tcPr>
          <w:p w14:paraId="6608895B" w14:textId="22A7B07B" w:rsidR="00F536FC" w:rsidRPr="00CE56EA" w:rsidRDefault="00F57C4A" w:rsidP="00861190">
            <w:pPr>
              <w:jc w:val="both"/>
              <w:rPr>
                <w:color w:val="000000"/>
                <w:sz w:val="18"/>
                <w:szCs w:val="18"/>
              </w:rPr>
            </w:pPr>
            <w:r w:rsidRPr="00C239DF">
              <w:rPr>
                <w:sz w:val="18"/>
              </w:rPr>
              <w:t>Los oferentes favorecidos deberán tener su sede principal y prestar los servicios ofertados en el municipio de Santander de Quilichao, si cuentan con otras sedes en el Departamento del Cauca deberán prestar la atención, deberán contar con instalaciones que cuenten con rutas de fácil acceso en la ciudad y desplazamiento para la atención de los usuarios del Subsistema de Salud Policial Nacional de la UN</w:t>
            </w:r>
            <w:r>
              <w:rPr>
                <w:sz w:val="18"/>
              </w:rPr>
              <w:t>IDAD PRESTADORA DE SALUD TIPO B CAUCA</w:t>
            </w:r>
            <w:r w:rsidR="000123EF" w:rsidRPr="00BD04BA">
              <w:rPr>
                <w:color w:val="000000"/>
                <w:sz w:val="18"/>
                <w:szCs w:val="18"/>
              </w:rPr>
              <w:t>.</w:t>
            </w:r>
          </w:p>
        </w:tc>
      </w:tr>
      <w:tr w:rsidR="008538E9" w:rsidRPr="002D1AB2" w14:paraId="42EBA96A" w14:textId="77777777" w:rsidTr="00280B48">
        <w:trPr>
          <w:trHeight w:val="70"/>
        </w:trPr>
        <w:tc>
          <w:tcPr>
            <w:tcW w:w="1046" w:type="pct"/>
            <w:tcBorders>
              <w:top w:val="single" w:sz="4" w:space="0" w:color="000000"/>
              <w:left w:val="single" w:sz="4" w:space="0" w:color="000000"/>
              <w:right w:val="single" w:sz="4" w:space="0" w:color="000000"/>
            </w:tcBorders>
            <w:tcMar>
              <w:top w:w="0" w:type="dxa"/>
              <w:left w:w="70" w:type="dxa"/>
              <w:bottom w:w="0" w:type="dxa"/>
              <w:right w:w="70" w:type="dxa"/>
            </w:tcMar>
            <w:vAlign w:val="center"/>
          </w:tcPr>
          <w:p w14:paraId="040EBAB8" w14:textId="77777777" w:rsidR="008538E9" w:rsidRPr="00564891" w:rsidRDefault="008538E9" w:rsidP="008538E9">
            <w:pPr>
              <w:pStyle w:val="Textoindependiente"/>
              <w:jc w:val="center"/>
              <w:rPr>
                <w:rFonts w:cs="Arial"/>
                <w:b/>
                <w:bCs/>
                <w:sz w:val="20"/>
              </w:rPr>
            </w:pPr>
            <w:r w:rsidRPr="004B2773">
              <w:rPr>
                <w:rFonts w:cs="Arial"/>
                <w:b/>
                <w:bCs/>
                <w:sz w:val="20"/>
              </w:rPr>
              <w:t>Forma de pago</w:t>
            </w:r>
          </w:p>
        </w:tc>
        <w:tc>
          <w:tcPr>
            <w:tcW w:w="3954" w:type="pct"/>
            <w:tcBorders>
              <w:top w:val="single" w:sz="4" w:space="0" w:color="auto"/>
              <w:left w:val="single" w:sz="4" w:space="0" w:color="000000"/>
              <w:bottom w:val="single" w:sz="4" w:space="0" w:color="auto"/>
              <w:right w:val="single" w:sz="4" w:space="0" w:color="000000"/>
            </w:tcBorders>
            <w:shd w:val="clear" w:color="auto" w:fill="FFFFFF" w:themeFill="background1"/>
            <w:tcMar>
              <w:top w:w="0" w:type="dxa"/>
              <w:left w:w="70" w:type="dxa"/>
              <w:bottom w:w="0" w:type="dxa"/>
              <w:right w:w="70" w:type="dxa"/>
            </w:tcMar>
          </w:tcPr>
          <w:p w14:paraId="1FD10D27" w14:textId="77777777" w:rsidR="006E18F4" w:rsidRPr="00336E67" w:rsidRDefault="006E18F4" w:rsidP="006E18F4">
            <w:pPr>
              <w:ind w:left="-4"/>
              <w:jc w:val="both"/>
              <w:rPr>
                <w:sz w:val="18"/>
                <w:szCs w:val="18"/>
                <w:lang w:val="es-ES"/>
              </w:rPr>
            </w:pPr>
            <w:r w:rsidRPr="00336E67">
              <w:rPr>
                <w:sz w:val="18"/>
                <w:szCs w:val="18"/>
                <w:lang w:val="es-ES"/>
              </w:rPr>
              <w:t>La REGIONAL DE ASEGURAMIENTO EN SALUD No.4 pagará el valor del contrato al Oferente en la ciudad de Popayán, mensualmente, dentro de los cuarenta y cinco días (45) días calendarios siguientes a la presentación de la factura comercial en original y dos copias, que deberá ser radicada en la ventanilla única de la oficina central de cuentas de la UNIDAD PRESTADORA DE SALUD CAUCA, dentro de los primeros cinco (05) días hábiles de cada mes, anexando certificación de pagos parafiscales. El RECIBO</w:t>
            </w:r>
            <w:r w:rsidRPr="00336E67">
              <w:rPr>
                <w:b/>
                <w:sz w:val="18"/>
                <w:szCs w:val="18"/>
                <w:lang w:val="es-ES"/>
              </w:rPr>
              <w:t xml:space="preserve"> A SATISFACCIÓN (RAS)</w:t>
            </w:r>
            <w:r w:rsidRPr="00336E67">
              <w:rPr>
                <w:sz w:val="18"/>
                <w:szCs w:val="18"/>
                <w:lang w:val="es-ES"/>
              </w:rPr>
              <w:t xml:space="preserve"> expedido por el supervisor del contrato, una vez cumplidos los trámites administrativos y fiscales vigentes.</w:t>
            </w:r>
          </w:p>
          <w:p w14:paraId="31F2617E" w14:textId="77777777" w:rsidR="006E18F4" w:rsidRPr="00336E67" w:rsidRDefault="006E18F4" w:rsidP="006E18F4">
            <w:pPr>
              <w:ind w:left="-4"/>
              <w:jc w:val="both"/>
              <w:rPr>
                <w:sz w:val="18"/>
                <w:szCs w:val="18"/>
                <w:lang w:val="es-ES"/>
              </w:rPr>
            </w:pPr>
            <w:r w:rsidRPr="00336E67">
              <w:rPr>
                <w:sz w:val="18"/>
                <w:szCs w:val="18"/>
                <w:lang w:val="es-ES"/>
              </w:rPr>
              <w:t>Una vez radicada la factura por parte del Oferente, el Coordinador de la Ventanilla Única – Central de Cuentas de la Unidad Prestadora de Salud Cauca, deberá remitir la cuenta al Supervisor del Contrato, quien dentro de los tres (3) días hábiles siguientes a su recepción deberá revisar los documentos y soportes para expedir el Recibo a Satisfacción Técnico–Económico y devolverla junto con los soportes a la Central de Cuentas, para continuar con el trámite correspondiente.</w:t>
            </w:r>
          </w:p>
          <w:p w14:paraId="3A92F953" w14:textId="77777777" w:rsidR="006E18F4" w:rsidRDefault="006E18F4" w:rsidP="006E18F4">
            <w:pPr>
              <w:ind w:left="-4"/>
              <w:jc w:val="both"/>
              <w:rPr>
                <w:sz w:val="18"/>
                <w:szCs w:val="18"/>
                <w:lang w:val="es-ES"/>
              </w:rPr>
            </w:pPr>
            <w:r w:rsidRPr="00336E67">
              <w:rPr>
                <w:sz w:val="18"/>
                <w:szCs w:val="18"/>
                <w:lang w:val="es-ES"/>
              </w:rPr>
              <w:t>Si los documentos en referencia son devueltos por la Unidad Prestadora de Salud Cauca, por inconsistencias como la falta de información o mal diligenciamiento de los mismos, la Unidad Prestadora de Salud Cauca, se obliga a la asignación nuevamente del turno, siempre y cuando se hubieren subsanado las observaciones y se haya cumplido con el trámite documental dentro del plazo indicado.</w:t>
            </w:r>
          </w:p>
          <w:p w14:paraId="1CE1BF6C" w14:textId="77777777" w:rsidR="006E18F4" w:rsidRPr="00336E67" w:rsidRDefault="006E18F4" w:rsidP="006E18F4">
            <w:pPr>
              <w:ind w:left="-4"/>
              <w:jc w:val="both"/>
              <w:rPr>
                <w:sz w:val="18"/>
                <w:szCs w:val="18"/>
                <w:lang w:val="es-ES"/>
              </w:rPr>
            </w:pPr>
          </w:p>
          <w:p w14:paraId="3373BF7B" w14:textId="77777777" w:rsidR="006E18F4" w:rsidRDefault="006E18F4" w:rsidP="006E18F4">
            <w:pPr>
              <w:ind w:left="-4"/>
              <w:jc w:val="both"/>
              <w:rPr>
                <w:sz w:val="18"/>
                <w:szCs w:val="18"/>
                <w:lang w:val="es-ES"/>
              </w:rPr>
            </w:pPr>
            <w:r w:rsidRPr="00336E67">
              <w:rPr>
                <w:sz w:val="18"/>
                <w:szCs w:val="18"/>
                <w:lang w:val="es-ES"/>
              </w:rPr>
              <w:t xml:space="preserve">Todas las demoras que se presenten por estos conceptos serán de responsabilidad del OFERENTE, quien no tendrá por ello derecho al pago de intereses o compensación de ninguna naturaleza. </w:t>
            </w:r>
          </w:p>
          <w:p w14:paraId="662AA44C" w14:textId="77777777" w:rsidR="006E18F4" w:rsidRPr="00336E67" w:rsidRDefault="006E18F4" w:rsidP="006E18F4">
            <w:pPr>
              <w:ind w:left="-4"/>
              <w:jc w:val="both"/>
              <w:rPr>
                <w:sz w:val="18"/>
                <w:szCs w:val="18"/>
              </w:rPr>
            </w:pPr>
          </w:p>
          <w:p w14:paraId="7A859710" w14:textId="77777777" w:rsidR="006E18F4" w:rsidRDefault="006E18F4" w:rsidP="006E18F4">
            <w:pPr>
              <w:ind w:left="-4"/>
              <w:jc w:val="both"/>
              <w:rPr>
                <w:sz w:val="18"/>
                <w:szCs w:val="18"/>
                <w:lang w:val="es-ES"/>
              </w:rPr>
            </w:pPr>
            <w:r w:rsidRPr="00336E67">
              <w:rPr>
                <w:b/>
                <w:sz w:val="18"/>
                <w:szCs w:val="18"/>
                <w:lang w:val="es-ES"/>
              </w:rPr>
              <w:t>AUDITORIA DE CUENTAS:</w:t>
            </w:r>
            <w:r w:rsidRPr="00336E67">
              <w:rPr>
                <w:sz w:val="18"/>
                <w:szCs w:val="18"/>
                <w:lang w:val="es-ES"/>
              </w:rPr>
              <w:t xml:space="preserve"> Los responsables de la Ventanilla Única de la Central de Cuentas de la Unidad Prestadora de Salud Cauca, tramitará a la auditora de cuentas del Proceso Financiero la cuenta acompañada del Recibo a Satisfacción Técnico - Económico para realizar la auditoria, la cual será expedida dentro de los veinte (20) días hábiles siguientes a la recepción de la cuenta y será devuelta junto con los soportes a la Central de Cuentas, para continuar con el trámite de pago respectivo.</w:t>
            </w:r>
          </w:p>
          <w:p w14:paraId="75A3D53A" w14:textId="77777777" w:rsidR="006E18F4" w:rsidRPr="00336E67" w:rsidRDefault="006E18F4" w:rsidP="006E18F4">
            <w:pPr>
              <w:ind w:left="-4"/>
              <w:jc w:val="both"/>
              <w:rPr>
                <w:sz w:val="18"/>
                <w:szCs w:val="18"/>
                <w:lang w:val="es-ES"/>
              </w:rPr>
            </w:pPr>
          </w:p>
          <w:p w14:paraId="6F0D26BB" w14:textId="647FBFF9" w:rsidR="0047316A" w:rsidRDefault="006E18F4" w:rsidP="006E18F4">
            <w:pPr>
              <w:pStyle w:val="Default"/>
              <w:jc w:val="both"/>
              <w:rPr>
                <w:rFonts w:ascii="Arial" w:hAnsi="Arial" w:cs="Arial"/>
                <w:sz w:val="18"/>
                <w:szCs w:val="18"/>
                <w:lang w:val="es-ES"/>
              </w:rPr>
            </w:pPr>
            <w:r w:rsidRPr="00336E67">
              <w:rPr>
                <w:rFonts w:ascii="Arial" w:hAnsi="Arial" w:cs="Arial"/>
                <w:b/>
                <w:sz w:val="18"/>
                <w:szCs w:val="18"/>
                <w:lang w:val="es-ES"/>
              </w:rPr>
              <w:t>TRÁMITE DE GLOSAS:</w:t>
            </w:r>
            <w:r w:rsidRPr="00336E67">
              <w:rPr>
                <w:rFonts w:ascii="Arial" w:hAnsi="Arial" w:cs="Arial"/>
                <w:sz w:val="18"/>
                <w:szCs w:val="18"/>
                <w:lang w:val="es-ES"/>
              </w:rPr>
              <w:t xml:space="preserve"> En el evento que se presenten glosas a las cuentas presentadas, estas se tramitaran de conformidad con lo establecido en la Ley 1438 del 19 de enero de 2011 </w:t>
            </w:r>
            <w:r w:rsidRPr="00336E67">
              <w:rPr>
                <w:rFonts w:ascii="Arial" w:hAnsi="Arial" w:cs="Arial"/>
                <w:i/>
                <w:sz w:val="18"/>
                <w:szCs w:val="18"/>
                <w:lang w:val="es-ES"/>
              </w:rPr>
              <w:t>“Por medio de la cual se reforma el Sistema General de Seguridad Social en Salud y se dictan otras disposiciones”</w:t>
            </w:r>
            <w:r w:rsidRPr="00336E67">
              <w:rPr>
                <w:rFonts w:ascii="Arial" w:hAnsi="Arial" w:cs="Arial"/>
                <w:sz w:val="18"/>
                <w:szCs w:val="18"/>
                <w:lang w:val="es-ES"/>
              </w:rPr>
              <w:t xml:space="preserve">. En su artículo 57 </w:t>
            </w:r>
            <w:r w:rsidRPr="00336E67">
              <w:rPr>
                <w:rFonts w:ascii="Arial" w:hAnsi="Arial" w:cs="Arial"/>
                <w:i/>
                <w:sz w:val="18"/>
                <w:szCs w:val="18"/>
                <w:lang w:val="es-ES"/>
              </w:rPr>
              <w:t>“Trámite de Glosas”</w:t>
            </w:r>
            <w:r w:rsidRPr="00336E67">
              <w:rPr>
                <w:rFonts w:ascii="Arial" w:hAnsi="Arial" w:cs="Arial"/>
                <w:sz w:val="18"/>
                <w:szCs w:val="18"/>
                <w:lang w:val="es-ES"/>
              </w:rPr>
              <w:t>, cuyo texto es el siguiente</w:t>
            </w:r>
            <w:r>
              <w:rPr>
                <w:rFonts w:ascii="Arial" w:hAnsi="Arial" w:cs="Arial"/>
                <w:sz w:val="18"/>
                <w:szCs w:val="18"/>
                <w:lang w:val="es-ES"/>
              </w:rPr>
              <w:t>:</w:t>
            </w:r>
          </w:p>
          <w:p w14:paraId="2ABD4D2D" w14:textId="77777777" w:rsidR="006E18F4" w:rsidRDefault="006E18F4" w:rsidP="006E18F4">
            <w:pPr>
              <w:pStyle w:val="Default"/>
              <w:jc w:val="both"/>
              <w:rPr>
                <w:rFonts w:ascii="Arial" w:hAnsi="Arial" w:cs="Arial"/>
                <w:sz w:val="18"/>
                <w:szCs w:val="18"/>
                <w:lang w:val="es-ES"/>
              </w:rPr>
            </w:pPr>
          </w:p>
          <w:p w14:paraId="02618D78" w14:textId="77777777" w:rsidR="006E18F4" w:rsidRPr="00336E67" w:rsidRDefault="006E18F4" w:rsidP="006E18F4">
            <w:pPr>
              <w:ind w:left="-4"/>
              <w:jc w:val="both"/>
              <w:rPr>
                <w:i/>
                <w:sz w:val="18"/>
                <w:szCs w:val="18"/>
                <w:lang w:val="es-ES"/>
              </w:rPr>
            </w:pPr>
            <w:r w:rsidRPr="00336E67">
              <w:rPr>
                <w:i/>
                <w:sz w:val="18"/>
                <w:szCs w:val="18"/>
                <w:lang w:val="es-ES"/>
              </w:rPr>
              <w:t>“</w:t>
            </w:r>
            <w:r w:rsidRPr="00336E67">
              <w:rPr>
                <w:b/>
                <w:i/>
                <w:sz w:val="18"/>
                <w:szCs w:val="18"/>
                <w:lang w:val="es-ES"/>
              </w:rPr>
              <w:t>ARTÍCULO 57. TRÁMITE DE GLOSAS.</w:t>
            </w:r>
            <w:r w:rsidRPr="00336E67">
              <w:rPr>
                <w:i/>
                <w:sz w:val="18"/>
                <w:szCs w:val="18"/>
                <w:lang w:val="es-ES"/>
              </w:rPr>
              <w:t xml:space="preserve"> 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14:paraId="737CEC7D" w14:textId="77777777" w:rsidR="006E18F4" w:rsidRPr="00C239DF" w:rsidRDefault="006E18F4" w:rsidP="006E18F4">
            <w:pPr>
              <w:ind w:left="-4"/>
              <w:jc w:val="both"/>
              <w:rPr>
                <w:i/>
                <w:sz w:val="18"/>
                <w:lang w:val="es-ES"/>
              </w:rPr>
            </w:pPr>
            <w:r w:rsidRPr="00C239DF">
              <w:rPr>
                <w:i/>
                <w:sz w:val="18"/>
                <w:lang w:val="es-ES"/>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14:paraId="1A4B91FF" w14:textId="1B795A51" w:rsidR="006E18F4" w:rsidRPr="00C55F55" w:rsidRDefault="006E18F4" w:rsidP="006E18F4">
            <w:pPr>
              <w:pStyle w:val="Default"/>
              <w:jc w:val="both"/>
              <w:rPr>
                <w:rFonts w:ascii="Arial" w:hAnsi="Arial" w:cs="Arial"/>
                <w:sz w:val="18"/>
                <w:szCs w:val="18"/>
              </w:rPr>
            </w:pPr>
            <w:r w:rsidRPr="00C239DF">
              <w:rPr>
                <w:rFonts w:ascii="Arial" w:hAnsi="Arial" w:cs="Arial"/>
                <w:i/>
                <w:sz w:val="18"/>
                <w:szCs w:val="20"/>
                <w:lang w:val="es-ES"/>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r>
              <w:rPr>
                <w:rFonts w:ascii="Arial" w:hAnsi="Arial" w:cs="Arial"/>
                <w:i/>
                <w:sz w:val="18"/>
                <w:szCs w:val="20"/>
                <w:lang w:val="es-ES"/>
              </w:rPr>
              <w:t>.</w:t>
            </w:r>
          </w:p>
          <w:p w14:paraId="79E9445D" w14:textId="77777777" w:rsidR="0047316A" w:rsidRDefault="0047316A" w:rsidP="0047316A">
            <w:pPr>
              <w:jc w:val="both"/>
              <w:rPr>
                <w:b/>
                <w:sz w:val="19"/>
                <w:szCs w:val="19"/>
              </w:rPr>
            </w:pPr>
          </w:p>
          <w:p w14:paraId="7A926458" w14:textId="77777777" w:rsidR="006E18F4" w:rsidRPr="00C239DF" w:rsidRDefault="006E18F4" w:rsidP="006E18F4">
            <w:pPr>
              <w:ind w:left="-4"/>
              <w:jc w:val="both"/>
              <w:rPr>
                <w:i/>
                <w:sz w:val="18"/>
                <w:lang w:val="es-ES"/>
              </w:rPr>
            </w:pPr>
            <w:r w:rsidRPr="00C239DF">
              <w:rPr>
                <w:i/>
                <w:sz w:val="18"/>
                <w:lang w:val="es-ES"/>
              </w:rPr>
              <w:lastRenderedPageBreak/>
              <w:t>Los valores por las glosas levantadas total o parcialmente deberán ser cancelados dentro del mismo plazo de los cinco (5) días hábiles siguientes, a su levantamiento, informando al prestador la justificación de las glosas o su proporción, que no fueron levantadas.</w:t>
            </w:r>
          </w:p>
          <w:p w14:paraId="5D208A8A" w14:textId="77777777" w:rsidR="006E18F4" w:rsidRPr="00C239DF" w:rsidRDefault="006E18F4" w:rsidP="006E18F4">
            <w:pPr>
              <w:ind w:left="-4"/>
              <w:jc w:val="both"/>
              <w:rPr>
                <w:i/>
                <w:sz w:val="18"/>
                <w:lang w:val="es-ES"/>
              </w:rPr>
            </w:pPr>
            <w:r w:rsidRPr="00C239DF">
              <w:rPr>
                <w:i/>
                <w:sz w:val="18"/>
                <w:lang w:val="es-ES"/>
              </w:rPr>
              <w:t>Una vez vencidos los términos, y en el caso de que persista el desacuerdo se acudirá a la Superintendencia Nacional de Salud, bien sea en uso de la facultad de conciliación o jurisdiccional a elección del prestador, en los términos establecidos por la ley.</w:t>
            </w:r>
          </w:p>
          <w:p w14:paraId="446FB2AA" w14:textId="77777777" w:rsidR="006E18F4" w:rsidRDefault="006E18F4" w:rsidP="006E18F4">
            <w:pPr>
              <w:ind w:left="-4"/>
              <w:jc w:val="both"/>
              <w:rPr>
                <w:i/>
                <w:sz w:val="18"/>
                <w:lang w:val="es-ES"/>
              </w:rPr>
            </w:pPr>
            <w:r w:rsidRPr="00C239DF">
              <w:rPr>
                <w:i/>
                <w:sz w:val="18"/>
                <w:lang w:val="es-ES"/>
              </w:rPr>
              <w:t>El Gobierno Nacional reglamentará los mecanismos para desestimular o sancionar el abuso con el trámite de glosas por parte de las entidades responsables del pago.”</w:t>
            </w:r>
          </w:p>
          <w:p w14:paraId="6E9FA27D" w14:textId="77777777" w:rsidR="006E18F4" w:rsidRPr="00C239DF" w:rsidRDefault="006E18F4" w:rsidP="006E18F4">
            <w:pPr>
              <w:ind w:left="-4"/>
              <w:jc w:val="both"/>
              <w:rPr>
                <w:i/>
                <w:sz w:val="18"/>
                <w:lang w:val="es-ES"/>
              </w:rPr>
            </w:pPr>
          </w:p>
          <w:p w14:paraId="0C25F821" w14:textId="77777777" w:rsidR="006E18F4" w:rsidRPr="00C239DF" w:rsidRDefault="006E18F4" w:rsidP="006E18F4">
            <w:pPr>
              <w:ind w:right="110"/>
              <w:jc w:val="both"/>
              <w:rPr>
                <w:b/>
                <w:sz w:val="18"/>
                <w:szCs w:val="18"/>
                <w:lang w:val="es-ES"/>
              </w:rPr>
            </w:pPr>
            <w:r w:rsidRPr="00C239DF">
              <w:rPr>
                <w:b/>
                <w:sz w:val="18"/>
                <w:szCs w:val="18"/>
                <w:lang w:val="es-ES"/>
              </w:rPr>
              <w:t>FACTURACIÓN – RADICACIÓN DE CUENTAS</w:t>
            </w:r>
          </w:p>
          <w:p w14:paraId="27ACD1B2" w14:textId="77777777" w:rsidR="006E18F4" w:rsidRPr="00C239DF" w:rsidRDefault="006E18F4" w:rsidP="006E18F4">
            <w:pPr>
              <w:ind w:right="110"/>
              <w:jc w:val="both"/>
              <w:rPr>
                <w:sz w:val="18"/>
                <w:szCs w:val="18"/>
              </w:rPr>
            </w:pPr>
            <w:r w:rsidRPr="00C239DF">
              <w:rPr>
                <w:sz w:val="18"/>
                <w:szCs w:val="18"/>
              </w:rPr>
              <w:t>La radicación de la facturación Impresa de los servicios prestados se debe hacer dentro de los cinco (05) primeros días hábiles del mes siguiente a la prestación del servicio, la cual como mínimo debe cumplir con:</w:t>
            </w:r>
          </w:p>
          <w:p w14:paraId="2BF56CFC" w14:textId="77777777" w:rsidR="006E18F4" w:rsidRPr="00C239DF" w:rsidRDefault="006E18F4">
            <w:pPr>
              <w:numPr>
                <w:ilvl w:val="0"/>
                <w:numId w:val="19"/>
              </w:numPr>
              <w:shd w:val="clear" w:color="auto" w:fill="FFFFFF"/>
              <w:autoSpaceDE/>
              <w:autoSpaceDN/>
              <w:spacing w:beforeAutospacing="1" w:afterAutospacing="1"/>
              <w:ind w:left="142" w:hanging="142"/>
              <w:rPr>
                <w:color w:val="2C2436"/>
                <w:sz w:val="18"/>
                <w:szCs w:val="18"/>
              </w:rPr>
            </w:pPr>
            <w:r w:rsidRPr="00C239DF">
              <w:rPr>
                <w:color w:val="2C2436"/>
                <w:sz w:val="18"/>
                <w:szCs w:val="18"/>
              </w:rPr>
              <w:t xml:space="preserve">   La facturación debe cumplir con lo establecido en la Ley de archivo – Ley 594 de 2000. </w:t>
            </w:r>
          </w:p>
          <w:p w14:paraId="0162D8CA" w14:textId="77777777" w:rsidR="006E18F4" w:rsidRPr="00C239DF" w:rsidRDefault="006E18F4">
            <w:pPr>
              <w:pStyle w:val="Prrafodelista"/>
              <w:numPr>
                <w:ilvl w:val="0"/>
                <w:numId w:val="19"/>
              </w:numPr>
              <w:suppressAutoHyphens/>
              <w:autoSpaceDN/>
              <w:ind w:left="284" w:hanging="284"/>
              <w:jc w:val="both"/>
              <w:rPr>
                <w:rFonts w:cs="Arial"/>
                <w:sz w:val="18"/>
                <w:szCs w:val="18"/>
              </w:rPr>
            </w:pPr>
            <w:r w:rsidRPr="00C239DF">
              <w:rPr>
                <w:rFonts w:cs="Arial"/>
                <w:color w:val="2C2436"/>
                <w:sz w:val="18"/>
                <w:szCs w:val="18"/>
              </w:rPr>
              <w:t>Relación general de pacientes atendidos</w:t>
            </w:r>
            <w:r w:rsidRPr="00C239DF">
              <w:rPr>
                <w:rFonts w:cs="Arial"/>
                <w:color w:val="655E6F"/>
                <w:sz w:val="18"/>
                <w:szCs w:val="18"/>
              </w:rPr>
              <w:t xml:space="preserve">, </w:t>
            </w:r>
            <w:r w:rsidRPr="00C239DF">
              <w:rPr>
                <w:rFonts w:cs="Arial"/>
                <w:color w:val="2C2436"/>
                <w:sz w:val="18"/>
                <w:szCs w:val="18"/>
              </w:rPr>
              <w:t>detallando el Certificado de Atención del Paciente, por cada uno de ellos discriminada en nombre completo</w:t>
            </w:r>
            <w:r w:rsidRPr="00C239DF">
              <w:rPr>
                <w:rFonts w:cs="Arial"/>
                <w:color w:val="655E6F"/>
                <w:sz w:val="18"/>
                <w:szCs w:val="18"/>
              </w:rPr>
              <w:t xml:space="preserve">, </w:t>
            </w:r>
            <w:r w:rsidRPr="00C239DF">
              <w:rPr>
                <w:rFonts w:cs="Arial"/>
                <w:color w:val="2C2436"/>
                <w:sz w:val="18"/>
                <w:szCs w:val="18"/>
              </w:rPr>
              <w:t xml:space="preserve">documento de </w:t>
            </w:r>
            <w:r w:rsidRPr="00C239DF">
              <w:rPr>
                <w:rFonts w:cs="Arial"/>
                <w:color w:val="4B4456"/>
                <w:sz w:val="18"/>
                <w:szCs w:val="18"/>
              </w:rPr>
              <w:t>i</w:t>
            </w:r>
            <w:r w:rsidRPr="00C239DF">
              <w:rPr>
                <w:rFonts w:cs="Arial"/>
                <w:color w:val="2C2436"/>
                <w:sz w:val="18"/>
                <w:szCs w:val="18"/>
              </w:rPr>
              <w:t>dentificación del pac</w:t>
            </w:r>
            <w:r w:rsidRPr="00C239DF">
              <w:rPr>
                <w:rFonts w:cs="Arial"/>
                <w:color w:val="4B4456"/>
                <w:sz w:val="18"/>
                <w:szCs w:val="18"/>
              </w:rPr>
              <w:t>i</w:t>
            </w:r>
            <w:r w:rsidRPr="00C239DF">
              <w:rPr>
                <w:rFonts w:cs="Arial"/>
                <w:color w:val="2C2436"/>
                <w:sz w:val="18"/>
                <w:szCs w:val="18"/>
              </w:rPr>
              <w:t>ente</w:t>
            </w:r>
            <w:r w:rsidRPr="00C239DF">
              <w:rPr>
                <w:rFonts w:cs="Arial"/>
                <w:color w:val="655E6F"/>
                <w:sz w:val="18"/>
                <w:szCs w:val="18"/>
              </w:rPr>
              <w:t xml:space="preserve">, </w:t>
            </w:r>
            <w:r w:rsidRPr="00C239DF">
              <w:rPr>
                <w:rFonts w:cs="Arial"/>
                <w:color w:val="2C2436"/>
                <w:sz w:val="18"/>
                <w:szCs w:val="18"/>
              </w:rPr>
              <w:t>fecha de atención al paciente</w:t>
            </w:r>
            <w:r w:rsidRPr="00C239DF">
              <w:rPr>
                <w:rFonts w:cs="Arial"/>
                <w:color w:val="655E6F"/>
                <w:sz w:val="18"/>
                <w:szCs w:val="18"/>
              </w:rPr>
              <w:t xml:space="preserve">, </w:t>
            </w:r>
            <w:r w:rsidRPr="00C239DF">
              <w:rPr>
                <w:rFonts w:cs="Arial"/>
                <w:color w:val="2C2436"/>
                <w:sz w:val="18"/>
                <w:szCs w:val="18"/>
              </w:rPr>
              <w:t>valor de la factura y f</w:t>
            </w:r>
            <w:r w:rsidRPr="00C239DF">
              <w:rPr>
                <w:rFonts w:cs="Arial"/>
                <w:color w:val="4B4456"/>
                <w:sz w:val="18"/>
                <w:szCs w:val="18"/>
              </w:rPr>
              <w:t>i</w:t>
            </w:r>
            <w:r w:rsidRPr="00C239DF">
              <w:rPr>
                <w:rFonts w:cs="Arial"/>
                <w:color w:val="2C2436"/>
                <w:sz w:val="18"/>
                <w:szCs w:val="18"/>
              </w:rPr>
              <w:t>rmada por el usuario o acudiente</w:t>
            </w:r>
            <w:r w:rsidRPr="00C239DF">
              <w:rPr>
                <w:rFonts w:cs="Arial"/>
                <w:sz w:val="18"/>
                <w:szCs w:val="18"/>
              </w:rPr>
              <w:t>.</w:t>
            </w:r>
          </w:p>
          <w:p w14:paraId="48237DAC" w14:textId="77777777" w:rsidR="006E18F4" w:rsidRPr="00C239DF" w:rsidRDefault="006E18F4">
            <w:pPr>
              <w:pStyle w:val="Prrafodelista"/>
              <w:numPr>
                <w:ilvl w:val="0"/>
                <w:numId w:val="19"/>
              </w:numPr>
              <w:suppressAutoHyphens/>
              <w:autoSpaceDN/>
              <w:ind w:left="284" w:hanging="284"/>
              <w:jc w:val="both"/>
              <w:rPr>
                <w:rFonts w:cs="Arial"/>
                <w:sz w:val="18"/>
                <w:szCs w:val="18"/>
              </w:rPr>
            </w:pPr>
            <w:r w:rsidRPr="00C239DF">
              <w:rPr>
                <w:rFonts w:cs="Arial"/>
                <w:color w:val="2C2436"/>
                <w:sz w:val="18"/>
                <w:szCs w:val="18"/>
              </w:rPr>
              <w:t>Requisitos establecidos por la DIAN.</w:t>
            </w:r>
          </w:p>
          <w:p w14:paraId="1499037C" w14:textId="77777777" w:rsidR="006E18F4" w:rsidRPr="00C239DF" w:rsidRDefault="006E18F4">
            <w:pPr>
              <w:pStyle w:val="Prrafodelista"/>
              <w:numPr>
                <w:ilvl w:val="0"/>
                <w:numId w:val="19"/>
              </w:numPr>
              <w:suppressAutoHyphens/>
              <w:autoSpaceDN/>
              <w:ind w:left="284" w:hanging="284"/>
              <w:jc w:val="both"/>
              <w:rPr>
                <w:rFonts w:cs="Arial"/>
                <w:color w:val="2C2436"/>
                <w:sz w:val="18"/>
                <w:szCs w:val="18"/>
              </w:rPr>
            </w:pPr>
            <w:r w:rsidRPr="00C239DF">
              <w:rPr>
                <w:rFonts w:cs="Arial"/>
                <w:color w:val="2C2436"/>
                <w:sz w:val="18"/>
                <w:szCs w:val="18"/>
              </w:rPr>
              <w:t xml:space="preserve">Soportes de ley para la auditoría de cuentas definidos en el </w:t>
            </w:r>
            <w:r w:rsidRPr="00425504">
              <w:rPr>
                <w:rFonts w:cs="Arial"/>
                <w:color w:val="2C2436"/>
                <w:sz w:val="18"/>
                <w:szCs w:val="18"/>
              </w:rPr>
              <w:t>Decreto 780 de 2016, Decreto 4</w:t>
            </w:r>
            <w:r>
              <w:rPr>
                <w:rFonts w:cs="Arial"/>
                <w:color w:val="2C2436"/>
                <w:sz w:val="18"/>
                <w:szCs w:val="18"/>
              </w:rPr>
              <w:t>41</w:t>
            </w:r>
            <w:r w:rsidRPr="00425504">
              <w:rPr>
                <w:rFonts w:cs="Arial"/>
                <w:color w:val="2C2436"/>
                <w:sz w:val="18"/>
                <w:szCs w:val="18"/>
              </w:rPr>
              <w:t xml:space="preserve"> de 20</w:t>
            </w:r>
            <w:r>
              <w:rPr>
                <w:rFonts w:cs="Arial"/>
                <w:color w:val="2C2436"/>
                <w:sz w:val="18"/>
                <w:szCs w:val="18"/>
              </w:rPr>
              <w:t>22</w:t>
            </w:r>
            <w:r w:rsidRPr="00425504">
              <w:rPr>
                <w:rFonts w:cs="Arial"/>
                <w:color w:val="2C2436"/>
                <w:sz w:val="18"/>
                <w:szCs w:val="18"/>
              </w:rPr>
              <w:t xml:space="preserve">, </w:t>
            </w:r>
            <w:r>
              <w:rPr>
                <w:rFonts w:cs="Arial"/>
                <w:color w:val="2C2436"/>
                <w:sz w:val="18"/>
                <w:szCs w:val="18"/>
              </w:rPr>
              <w:t xml:space="preserve">Resolución </w:t>
            </w:r>
            <w:r w:rsidRPr="00425504">
              <w:rPr>
                <w:rFonts w:cs="Arial"/>
                <w:color w:val="2C2436"/>
                <w:sz w:val="18"/>
                <w:szCs w:val="18"/>
              </w:rPr>
              <w:t>2284 de 2023 y demás normas que las aclaren o modifiquen.</w:t>
            </w:r>
            <w:r>
              <w:rPr>
                <w:rFonts w:cs="Arial"/>
                <w:color w:val="2C2436"/>
                <w:sz w:val="18"/>
                <w:szCs w:val="18"/>
              </w:rPr>
              <w:t xml:space="preserve"> </w:t>
            </w:r>
          </w:p>
          <w:p w14:paraId="4D275C60" w14:textId="77777777" w:rsidR="006E18F4" w:rsidRPr="00C239DF" w:rsidRDefault="006E18F4">
            <w:pPr>
              <w:pStyle w:val="Prrafodelista"/>
              <w:numPr>
                <w:ilvl w:val="0"/>
                <w:numId w:val="19"/>
              </w:numPr>
              <w:suppressAutoHyphens/>
              <w:autoSpaceDN/>
              <w:ind w:left="284" w:hanging="284"/>
              <w:jc w:val="both"/>
              <w:rPr>
                <w:rFonts w:cs="Arial"/>
                <w:color w:val="2C2436"/>
                <w:sz w:val="18"/>
                <w:szCs w:val="18"/>
              </w:rPr>
            </w:pPr>
            <w:r w:rsidRPr="00C239DF">
              <w:rPr>
                <w:rFonts w:cs="Arial"/>
                <w:color w:val="2C2436"/>
                <w:sz w:val="18"/>
                <w:szCs w:val="18"/>
              </w:rPr>
              <w:t>La factura debe venir debidamente firmada por quien la expide, legajada con gancho totalmente plástico, foliada en forma consecutiva en la parte superior derecha de cada hoja lapicero negro; para evitar pérdida de soportes individuales y hacer el seguimiento de los mismos en caso de inconsistencias.</w:t>
            </w:r>
            <w:r w:rsidRPr="00C239DF">
              <w:rPr>
                <w:rStyle w:val="Ttulo1Car"/>
                <w:rFonts w:ascii="Arial" w:hAnsi="Arial" w:cs="Arial"/>
                <w:color w:val="000000"/>
                <w:sz w:val="18"/>
                <w:szCs w:val="18"/>
                <w:bdr w:val="none" w:sz="0" w:space="0" w:color="auto" w:frame="1"/>
                <w:shd w:val="clear" w:color="auto" w:fill="FFFFFF"/>
              </w:rPr>
              <w:t xml:space="preserve"> </w:t>
            </w:r>
            <w:r w:rsidRPr="00C239DF">
              <w:rPr>
                <w:rStyle w:val="xcontentpasted0"/>
                <w:rFonts w:cs="Arial"/>
                <w:color w:val="000000"/>
                <w:sz w:val="18"/>
                <w:szCs w:val="18"/>
                <w:bdr w:val="none" w:sz="0" w:space="0" w:color="auto" w:frame="1"/>
                <w:shd w:val="clear" w:color="auto" w:fill="FFFFFF"/>
              </w:rPr>
              <w:t> </w:t>
            </w:r>
            <w:r w:rsidRPr="00C239DF">
              <w:rPr>
                <w:rStyle w:val="xcontentpasted0"/>
                <w:rFonts w:cs="Arial"/>
                <w:color w:val="000000"/>
                <w:sz w:val="18"/>
                <w:szCs w:val="18"/>
                <w:bdr w:val="none" w:sz="0" w:space="0" w:color="auto" w:frame="1"/>
              </w:rPr>
              <w:t xml:space="preserve">En caso de presentarse más de una factura dentro del mismo paquete, la entidad deberá señalar cada factura mediante un </w:t>
            </w:r>
            <w:proofErr w:type="spellStart"/>
            <w:r w:rsidRPr="00C239DF">
              <w:rPr>
                <w:rStyle w:val="xcontentpasted0"/>
                <w:rFonts w:cs="Arial"/>
                <w:color w:val="000000"/>
                <w:sz w:val="18"/>
                <w:szCs w:val="18"/>
                <w:bdr w:val="none" w:sz="0" w:space="0" w:color="auto" w:frame="1"/>
              </w:rPr>
              <w:t>stricker</w:t>
            </w:r>
            <w:proofErr w:type="spellEnd"/>
            <w:r w:rsidRPr="00C239DF">
              <w:rPr>
                <w:rStyle w:val="xcontentpasted0"/>
                <w:rFonts w:cs="Arial"/>
                <w:color w:val="000000"/>
                <w:sz w:val="18"/>
                <w:szCs w:val="18"/>
                <w:bdr w:val="none" w:sz="0" w:space="0" w:color="auto" w:frame="1"/>
              </w:rPr>
              <w:t xml:space="preserve"> o separador.</w:t>
            </w:r>
            <w:r w:rsidRPr="00C239DF">
              <w:rPr>
                <w:rStyle w:val="xcontentpasted0"/>
                <w:rFonts w:cs="Arial"/>
                <w:color w:val="000000"/>
                <w:sz w:val="18"/>
                <w:szCs w:val="18"/>
                <w:bdr w:val="none" w:sz="0" w:space="0" w:color="auto" w:frame="1"/>
                <w:shd w:val="clear" w:color="auto" w:fill="FFFFFF"/>
              </w:rPr>
              <w:t> </w:t>
            </w:r>
          </w:p>
          <w:p w14:paraId="7A0FAEC8" w14:textId="77777777" w:rsidR="006E18F4" w:rsidRPr="00C239DF" w:rsidRDefault="006E18F4">
            <w:pPr>
              <w:pStyle w:val="Prrafodelista"/>
              <w:numPr>
                <w:ilvl w:val="0"/>
                <w:numId w:val="19"/>
              </w:numPr>
              <w:suppressAutoHyphens/>
              <w:autoSpaceDN/>
              <w:ind w:left="284" w:hanging="284"/>
              <w:jc w:val="both"/>
              <w:rPr>
                <w:rFonts w:cs="Arial"/>
                <w:sz w:val="18"/>
                <w:szCs w:val="18"/>
              </w:rPr>
            </w:pPr>
            <w:r w:rsidRPr="00C239DF">
              <w:rPr>
                <w:rFonts w:cs="Arial"/>
                <w:sz w:val="18"/>
                <w:szCs w:val="18"/>
              </w:rPr>
              <w:t>Presentar original de la autorización del servicio.</w:t>
            </w:r>
          </w:p>
          <w:p w14:paraId="46B11BAD" w14:textId="77777777" w:rsidR="006E18F4" w:rsidRPr="00C239DF" w:rsidRDefault="006E18F4">
            <w:pPr>
              <w:pStyle w:val="Prrafodelista"/>
              <w:numPr>
                <w:ilvl w:val="0"/>
                <w:numId w:val="19"/>
              </w:numPr>
              <w:suppressAutoHyphens/>
              <w:autoSpaceDN/>
              <w:ind w:left="284" w:hanging="284"/>
              <w:jc w:val="both"/>
              <w:rPr>
                <w:rFonts w:cs="Arial"/>
                <w:sz w:val="18"/>
                <w:szCs w:val="18"/>
              </w:rPr>
            </w:pPr>
            <w:r w:rsidRPr="00C239DF">
              <w:rPr>
                <w:rFonts w:cs="Arial"/>
                <w:sz w:val="18"/>
                <w:szCs w:val="18"/>
              </w:rPr>
              <w:t xml:space="preserve">Información de prestaciones de servicios de salud - RIPS. El RIPS debe cumplir con lo estipulado en la Resolución </w:t>
            </w:r>
            <w:r>
              <w:t>948 del 14 de mayo de 2026</w:t>
            </w:r>
            <w:r w:rsidRPr="00C239DF">
              <w:rPr>
                <w:rFonts w:cs="Arial"/>
                <w:sz w:val="18"/>
                <w:szCs w:val="18"/>
              </w:rPr>
              <w:t xml:space="preserve"> y demás normas que lo reglamenten o modifiquen.</w:t>
            </w:r>
          </w:p>
          <w:p w14:paraId="137FA0C7" w14:textId="77777777" w:rsidR="006E18F4" w:rsidRPr="00C239DF" w:rsidRDefault="006E18F4">
            <w:pPr>
              <w:pStyle w:val="Prrafodelista"/>
              <w:numPr>
                <w:ilvl w:val="0"/>
                <w:numId w:val="19"/>
              </w:numPr>
              <w:suppressAutoHyphens/>
              <w:autoSpaceDN/>
              <w:ind w:left="284" w:hanging="284"/>
              <w:jc w:val="both"/>
              <w:rPr>
                <w:rFonts w:cs="Arial"/>
                <w:sz w:val="18"/>
                <w:szCs w:val="18"/>
              </w:rPr>
            </w:pPr>
            <w:r w:rsidRPr="00C239DF">
              <w:rPr>
                <w:rFonts w:cs="Arial"/>
                <w:sz w:val="18"/>
                <w:szCs w:val="18"/>
              </w:rPr>
              <w:t>Si el Contratista no presenta la factura dentro del término de los cinco (05) primeros días de cada mes, el trámite y el pago de la factura se realizarán hasta el mes siguiente.</w:t>
            </w:r>
          </w:p>
          <w:p w14:paraId="2247BF79" w14:textId="77777777" w:rsidR="006E18F4" w:rsidRPr="00900CC0" w:rsidRDefault="006E18F4">
            <w:pPr>
              <w:pStyle w:val="Prrafodelista"/>
              <w:numPr>
                <w:ilvl w:val="0"/>
                <w:numId w:val="19"/>
              </w:numPr>
              <w:suppressAutoHyphens/>
              <w:autoSpaceDN/>
              <w:ind w:left="284" w:hanging="284"/>
              <w:jc w:val="both"/>
              <w:rPr>
                <w:rFonts w:cs="Arial"/>
                <w:sz w:val="18"/>
                <w:szCs w:val="18"/>
              </w:rPr>
            </w:pPr>
            <w:r w:rsidRPr="00900CC0">
              <w:rPr>
                <w:rFonts w:cs="Arial"/>
                <w:sz w:val="18"/>
                <w:szCs w:val="18"/>
              </w:rPr>
              <w:t xml:space="preserve">La presentación de las facturas por los servicios causados en ningún caso deberá superar los treinta (30) días posteriores a la prestación de los servicios. </w:t>
            </w:r>
          </w:p>
          <w:p w14:paraId="35893BE1" w14:textId="77777777" w:rsidR="006E18F4" w:rsidRPr="00C239DF" w:rsidRDefault="006E18F4">
            <w:pPr>
              <w:pStyle w:val="Prrafodelista"/>
              <w:numPr>
                <w:ilvl w:val="0"/>
                <w:numId w:val="19"/>
              </w:numPr>
              <w:suppressAutoHyphens/>
              <w:autoSpaceDN/>
              <w:ind w:left="284" w:hanging="284"/>
              <w:jc w:val="both"/>
              <w:rPr>
                <w:rFonts w:cs="Arial"/>
                <w:sz w:val="18"/>
                <w:szCs w:val="18"/>
              </w:rPr>
            </w:pPr>
            <w:r w:rsidRPr="00C239DF">
              <w:rPr>
                <w:rFonts w:cs="Arial"/>
                <w:sz w:val="18"/>
                <w:szCs w:val="18"/>
              </w:rPr>
              <w:t>La radicación de la cuenta se debe hacer anexando el formato en Excel de radicación de IPS, debidamente diligenciado.</w:t>
            </w:r>
          </w:p>
          <w:p w14:paraId="6CCB060B" w14:textId="77777777" w:rsidR="006E18F4" w:rsidRPr="00C239DF" w:rsidRDefault="006E18F4">
            <w:pPr>
              <w:pStyle w:val="Prrafodelista"/>
              <w:numPr>
                <w:ilvl w:val="0"/>
                <w:numId w:val="19"/>
              </w:numPr>
              <w:suppressAutoHyphens/>
              <w:autoSpaceDN/>
              <w:ind w:left="284" w:hanging="284"/>
              <w:jc w:val="both"/>
              <w:rPr>
                <w:rFonts w:cs="Arial"/>
                <w:sz w:val="18"/>
                <w:szCs w:val="18"/>
              </w:rPr>
            </w:pPr>
            <w:r w:rsidRPr="00C239DF">
              <w:rPr>
                <w:rFonts w:cs="Arial"/>
                <w:sz w:val="18"/>
                <w:szCs w:val="18"/>
              </w:rPr>
              <w:t>EL CONTRATANTE dará trámite a las facturas que no presenten objeciones</w:t>
            </w:r>
          </w:p>
          <w:p w14:paraId="43B3D5FF" w14:textId="77777777" w:rsidR="006E18F4" w:rsidRPr="00C239DF" w:rsidRDefault="006E18F4">
            <w:pPr>
              <w:numPr>
                <w:ilvl w:val="0"/>
                <w:numId w:val="19"/>
              </w:numPr>
              <w:autoSpaceDE/>
              <w:autoSpaceDN/>
              <w:ind w:left="284" w:hanging="284"/>
              <w:jc w:val="both"/>
              <w:rPr>
                <w:color w:val="000000"/>
                <w:sz w:val="18"/>
                <w:szCs w:val="18"/>
              </w:rPr>
            </w:pPr>
            <w:r w:rsidRPr="00C239DF">
              <w:rPr>
                <w:b/>
                <w:sz w:val="18"/>
                <w:szCs w:val="18"/>
              </w:rPr>
              <w:t>A</w:t>
            </w:r>
            <w:r w:rsidRPr="00C239DF">
              <w:rPr>
                <w:b/>
                <w:bCs/>
                <w:sz w:val="18"/>
                <w:szCs w:val="18"/>
              </w:rPr>
              <w:t>djuntar preradicado</w:t>
            </w:r>
            <w:r w:rsidRPr="00C239DF">
              <w:rPr>
                <w:bCs/>
                <w:sz w:val="18"/>
                <w:szCs w:val="18"/>
              </w:rPr>
              <w:t xml:space="preserve"> de SISAPWEB (si aún no tiene usuario y </w:t>
            </w:r>
            <w:r w:rsidRPr="00C239DF">
              <w:rPr>
                <w:bCs/>
                <w:color w:val="000000"/>
                <w:sz w:val="18"/>
                <w:szCs w:val="18"/>
              </w:rPr>
              <w:t xml:space="preserve">contraseña deberán solicitarlo a </w:t>
            </w:r>
            <w:hyperlink r:id="rId8" w:history="1">
              <w:r w:rsidRPr="00C239DF">
                <w:rPr>
                  <w:rStyle w:val="Hipervnculo"/>
                  <w:bCs/>
                  <w:color w:val="000000"/>
                  <w:sz w:val="18"/>
                  <w:szCs w:val="18"/>
                </w:rPr>
                <w:t>deval.rases-rip@policia.gov.co</w:t>
              </w:r>
            </w:hyperlink>
            <w:r w:rsidRPr="00C239DF">
              <w:rPr>
                <w:bCs/>
                <w:color w:val="000000"/>
                <w:sz w:val="18"/>
                <w:szCs w:val="18"/>
              </w:rPr>
              <w:t xml:space="preserve">). El Preradicado corresponde al número emitido por el correcto cargue de los </w:t>
            </w:r>
            <w:r w:rsidRPr="00C239DF">
              <w:rPr>
                <w:b/>
                <w:bCs/>
                <w:color w:val="000000"/>
                <w:sz w:val="18"/>
                <w:szCs w:val="18"/>
              </w:rPr>
              <w:t xml:space="preserve">RIPS </w:t>
            </w:r>
            <w:r w:rsidRPr="00C239DF">
              <w:rPr>
                <w:bCs/>
                <w:color w:val="000000"/>
                <w:sz w:val="18"/>
                <w:szCs w:val="18"/>
              </w:rPr>
              <w:t>en la malla validadora de SISAPWEB, es de aclarar que el preradicado debe corresponder tanto en valor como en cantidad de facturas a cada envío, relación o cuenta de cobro presentado por la entidad, es decir que no se admiten cargues masivos por la totalidad de las facturas presentadas (un preradicado por cada uno de los paquetes el cual puede ser desde 1 hasta máximo 50 facturas).</w:t>
            </w:r>
          </w:p>
          <w:p w14:paraId="6525772B" w14:textId="77777777" w:rsidR="006E18F4" w:rsidRPr="00C239DF" w:rsidRDefault="006E18F4">
            <w:pPr>
              <w:numPr>
                <w:ilvl w:val="0"/>
                <w:numId w:val="19"/>
              </w:numPr>
              <w:autoSpaceDE/>
              <w:autoSpaceDN/>
              <w:ind w:left="284" w:hanging="284"/>
              <w:jc w:val="both"/>
              <w:rPr>
                <w:color w:val="000000"/>
                <w:sz w:val="18"/>
                <w:szCs w:val="18"/>
              </w:rPr>
            </w:pPr>
            <w:r w:rsidRPr="00C239DF">
              <w:rPr>
                <w:bCs/>
                <w:color w:val="000000"/>
                <w:sz w:val="18"/>
                <w:szCs w:val="18"/>
              </w:rPr>
              <w:t>Planilla asignación de turno (aplica solo para las entidades con las que hay contrato)</w:t>
            </w:r>
          </w:p>
          <w:p w14:paraId="3B6A5D84" w14:textId="69599D29" w:rsidR="006E18F4" w:rsidRDefault="006E18F4" w:rsidP="006E18F4">
            <w:pPr>
              <w:jc w:val="both"/>
              <w:rPr>
                <w:color w:val="000000"/>
                <w:sz w:val="18"/>
                <w:szCs w:val="18"/>
              </w:rPr>
            </w:pPr>
            <w:r w:rsidRPr="00C239DF">
              <w:rPr>
                <w:color w:val="000000"/>
                <w:sz w:val="18"/>
                <w:szCs w:val="18"/>
              </w:rPr>
              <w:t xml:space="preserve">Instructivo 013 completamente diligenciado grabado en CD o enviado al correo electrónico </w:t>
            </w:r>
            <w:hyperlink r:id="rId9" w:history="1">
              <w:r w:rsidRPr="00C239DF">
                <w:rPr>
                  <w:rStyle w:val="Hipervnculo"/>
                  <w:bCs/>
                  <w:color w:val="000000"/>
                  <w:sz w:val="18"/>
                  <w:szCs w:val="18"/>
                </w:rPr>
                <w:t>deval.rases-rip@policia.gov.co</w:t>
              </w:r>
            </w:hyperlink>
            <w:r w:rsidRPr="00C239DF">
              <w:rPr>
                <w:color w:val="000000"/>
                <w:sz w:val="18"/>
                <w:szCs w:val="18"/>
              </w:rPr>
              <w:t>.</w:t>
            </w:r>
          </w:p>
          <w:p w14:paraId="435A6580" w14:textId="77777777" w:rsidR="006E18F4" w:rsidRDefault="006E18F4" w:rsidP="006E18F4">
            <w:pPr>
              <w:jc w:val="both"/>
              <w:rPr>
                <w:color w:val="000000"/>
                <w:sz w:val="18"/>
                <w:szCs w:val="18"/>
              </w:rPr>
            </w:pPr>
          </w:p>
          <w:tbl>
            <w:tblPr>
              <w:tblW w:w="6401" w:type="dxa"/>
              <w:jc w:val="center"/>
              <w:tblLayout w:type="fixed"/>
              <w:tblCellMar>
                <w:left w:w="70" w:type="dxa"/>
                <w:right w:w="0" w:type="dxa"/>
              </w:tblCellMar>
              <w:tblLook w:val="04A0" w:firstRow="1" w:lastRow="0" w:firstColumn="1" w:lastColumn="0" w:noHBand="0" w:noVBand="1"/>
            </w:tblPr>
            <w:tblGrid>
              <w:gridCol w:w="637"/>
              <w:gridCol w:w="637"/>
              <w:gridCol w:w="1037"/>
              <w:gridCol w:w="737"/>
              <w:gridCol w:w="404"/>
              <w:gridCol w:w="671"/>
              <w:gridCol w:w="911"/>
              <w:gridCol w:w="671"/>
              <w:gridCol w:w="911"/>
              <w:gridCol w:w="817"/>
            </w:tblGrid>
            <w:tr w:rsidR="006E18F4" w:rsidRPr="001E0FBE" w14:paraId="330068B4" w14:textId="77777777" w:rsidTr="00D219A1">
              <w:trPr>
                <w:trHeight w:val="253"/>
                <w:jc w:val="center"/>
              </w:trPr>
              <w:tc>
                <w:tcPr>
                  <w:tcW w:w="494" w:type="dxa"/>
                  <w:tcBorders>
                    <w:top w:val="single" w:sz="8" w:space="0" w:color="auto"/>
                    <w:left w:val="single" w:sz="4" w:space="0" w:color="auto"/>
                    <w:bottom w:val="single" w:sz="4" w:space="0" w:color="auto"/>
                    <w:right w:val="single" w:sz="4" w:space="0" w:color="auto"/>
                  </w:tcBorders>
                  <w:shd w:val="clear" w:color="000000" w:fill="D9D9D9"/>
                  <w:vAlign w:val="center"/>
                  <w:hideMark/>
                </w:tcPr>
                <w:p w14:paraId="147064C4" w14:textId="77777777" w:rsidR="006E18F4" w:rsidRPr="001E0FBE" w:rsidRDefault="006E18F4" w:rsidP="006E18F4">
                  <w:pPr>
                    <w:jc w:val="center"/>
                    <w:rPr>
                      <w:color w:val="000000"/>
                      <w:sz w:val="12"/>
                      <w:szCs w:val="18"/>
                    </w:rPr>
                  </w:pPr>
                  <w:r w:rsidRPr="001E0FBE">
                    <w:rPr>
                      <w:color w:val="000000"/>
                      <w:sz w:val="12"/>
                      <w:szCs w:val="18"/>
                    </w:rPr>
                    <w:t>No. FACTURA</w:t>
                  </w:r>
                </w:p>
              </w:tc>
              <w:tc>
                <w:tcPr>
                  <w:tcW w:w="488" w:type="dxa"/>
                  <w:tcBorders>
                    <w:top w:val="single" w:sz="8" w:space="0" w:color="auto"/>
                    <w:left w:val="nil"/>
                    <w:bottom w:val="single" w:sz="4" w:space="0" w:color="auto"/>
                    <w:right w:val="single" w:sz="4" w:space="0" w:color="auto"/>
                  </w:tcBorders>
                  <w:shd w:val="clear" w:color="000000" w:fill="D9D9D9"/>
                  <w:vAlign w:val="center"/>
                  <w:hideMark/>
                </w:tcPr>
                <w:p w14:paraId="36D664F5" w14:textId="77777777" w:rsidR="006E18F4" w:rsidRPr="001E0FBE" w:rsidRDefault="006E18F4" w:rsidP="006E18F4">
                  <w:pPr>
                    <w:jc w:val="center"/>
                    <w:rPr>
                      <w:color w:val="000000"/>
                      <w:sz w:val="12"/>
                      <w:szCs w:val="18"/>
                    </w:rPr>
                  </w:pPr>
                  <w:r w:rsidRPr="001E0FBE">
                    <w:rPr>
                      <w:color w:val="000000"/>
                      <w:sz w:val="12"/>
                      <w:szCs w:val="18"/>
                    </w:rPr>
                    <w:t>FECHA DE FACTURA</w:t>
                  </w:r>
                </w:p>
              </w:tc>
              <w:tc>
                <w:tcPr>
                  <w:tcW w:w="748" w:type="dxa"/>
                  <w:tcBorders>
                    <w:top w:val="single" w:sz="8" w:space="0" w:color="auto"/>
                    <w:left w:val="nil"/>
                    <w:bottom w:val="single" w:sz="4" w:space="0" w:color="auto"/>
                    <w:right w:val="single" w:sz="4" w:space="0" w:color="auto"/>
                  </w:tcBorders>
                  <w:shd w:val="clear" w:color="000000" w:fill="D9D9D9"/>
                  <w:vAlign w:val="center"/>
                  <w:hideMark/>
                </w:tcPr>
                <w:p w14:paraId="59EBD5DB" w14:textId="77777777" w:rsidR="006E18F4" w:rsidRPr="001E0FBE" w:rsidRDefault="006E18F4" w:rsidP="006E18F4">
                  <w:pPr>
                    <w:jc w:val="center"/>
                    <w:rPr>
                      <w:color w:val="000000"/>
                      <w:sz w:val="12"/>
                      <w:szCs w:val="18"/>
                    </w:rPr>
                  </w:pPr>
                  <w:r w:rsidRPr="001E0FBE">
                    <w:rPr>
                      <w:color w:val="000000"/>
                      <w:sz w:val="12"/>
                      <w:szCs w:val="18"/>
                    </w:rPr>
                    <w:t>No. IDENTIFICACION</w:t>
                  </w:r>
                </w:p>
              </w:tc>
              <w:tc>
                <w:tcPr>
                  <w:tcW w:w="631" w:type="dxa"/>
                  <w:tcBorders>
                    <w:top w:val="single" w:sz="8" w:space="0" w:color="auto"/>
                    <w:left w:val="nil"/>
                    <w:bottom w:val="single" w:sz="4" w:space="0" w:color="auto"/>
                    <w:right w:val="single" w:sz="4" w:space="0" w:color="auto"/>
                  </w:tcBorders>
                  <w:shd w:val="clear" w:color="000000" w:fill="D9D9D9"/>
                  <w:vAlign w:val="center"/>
                  <w:hideMark/>
                </w:tcPr>
                <w:p w14:paraId="47781E01" w14:textId="77777777" w:rsidR="006E18F4" w:rsidRPr="001E0FBE" w:rsidRDefault="006E18F4" w:rsidP="006E18F4">
                  <w:pPr>
                    <w:jc w:val="center"/>
                    <w:rPr>
                      <w:color w:val="000000"/>
                      <w:sz w:val="12"/>
                      <w:szCs w:val="18"/>
                    </w:rPr>
                  </w:pPr>
                  <w:r w:rsidRPr="001E0FBE">
                    <w:rPr>
                      <w:color w:val="000000"/>
                      <w:sz w:val="12"/>
                      <w:szCs w:val="18"/>
                    </w:rPr>
                    <w:t>NOMBRES Y APELLIDOS</w:t>
                  </w:r>
                </w:p>
              </w:tc>
              <w:tc>
                <w:tcPr>
                  <w:tcW w:w="296" w:type="dxa"/>
                  <w:tcBorders>
                    <w:top w:val="single" w:sz="8" w:space="0" w:color="auto"/>
                    <w:left w:val="nil"/>
                    <w:bottom w:val="single" w:sz="4" w:space="0" w:color="auto"/>
                    <w:right w:val="single" w:sz="4" w:space="0" w:color="auto"/>
                  </w:tcBorders>
                  <w:shd w:val="clear" w:color="000000" w:fill="D9D9D9"/>
                  <w:vAlign w:val="center"/>
                  <w:hideMark/>
                </w:tcPr>
                <w:p w14:paraId="6623F855" w14:textId="77777777" w:rsidR="006E18F4" w:rsidRPr="001E0FBE" w:rsidRDefault="006E18F4" w:rsidP="006E18F4">
                  <w:pPr>
                    <w:jc w:val="center"/>
                    <w:rPr>
                      <w:color w:val="000000"/>
                      <w:sz w:val="12"/>
                      <w:szCs w:val="18"/>
                    </w:rPr>
                  </w:pPr>
                  <w:r w:rsidRPr="001E0FBE">
                    <w:rPr>
                      <w:color w:val="000000"/>
                      <w:sz w:val="12"/>
                      <w:szCs w:val="18"/>
                    </w:rPr>
                    <w:t>EDAD</w:t>
                  </w:r>
                </w:p>
              </w:tc>
              <w:tc>
                <w:tcPr>
                  <w:tcW w:w="886" w:type="dxa"/>
                  <w:tcBorders>
                    <w:top w:val="single" w:sz="8" w:space="0" w:color="auto"/>
                    <w:left w:val="nil"/>
                    <w:bottom w:val="single" w:sz="4" w:space="0" w:color="auto"/>
                    <w:right w:val="single" w:sz="4" w:space="0" w:color="auto"/>
                  </w:tcBorders>
                  <w:shd w:val="clear" w:color="000000" w:fill="D9D9D9"/>
                  <w:vAlign w:val="center"/>
                  <w:hideMark/>
                </w:tcPr>
                <w:p w14:paraId="0CFACB45" w14:textId="77777777" w:rsidR="006E18F4" w:rsidRPr="001E0FBE" w:rsidRDefault="006E18F4" w:rsidP="006E18F4">
                  <w:pPr>
                    <w:jc w:val="center"/>
                    <w:rPr>
                      <w:color w:val="000000"/>
                      <w:sz w:val="12"/>
                      <w:szCs w:val="18"/>
                    </w:rPr>
                  </w:pPr>
                  <w:r w:rsidRPr="001E0FBE">
                    <w:rPr>
                      <w:color w:val="000000"/>
                      <w:sz w:val="12"/>
                      <w:szCs w:val="18"/>
                    </w:rPr>
                    <w:t>FECHA DE INGRESO DEL PACIENTE</w:t>
                  </w:r>
                </w:p>
              </w:tc>
              <w:tc>
                <w:tcPr>
                  <w:tcW w:w="810" w:type="dxa"/>
                  <w:tcBorders>
                    <w:top w:val="single" w:sz="8" w:space="0" w:color="auto"/>
                    <w:left w:val="nil"/>
                    <w:bottom w:val="single" w:sz="4" w:space="0" w:color="auto"/>
                    <w:right w:val="single" w:sz="4" w:space="0" w:color="auto"/>
                  </w:tcBorders>
                  <w:shd w:val="clear" w:color="000000" w:fill="D9D9D9"/>
                  <w:vAlign w:val="center"/>
                  <w:hideMark/>
                </w:tcPr>
                <w:p w14:paraId="0C54C93F" w14:textId="77777777" w:rsidR="006E18F4" w:rsidRPr="001E0FBE" w:rsidRDefault="006E18F4" w:rsidP="006E18F4">
                  <w:pPr>
                    <w:jc w:val="center"/>
                    <w:rPr>
                      <w:color w:val="000000"/>
                      <w:sz w:val="12"/>
                      <w:szCs w:val="18"/>
                    </w:rPr>
                  </w:pPr>
                  <w:r w:rsidRPr="001E0FBE">
                    <w:rPr>
                      <w:color w:val="000000"/>
                      <w:sz w:val="12"/>
                      <w:szCs w:val="18"/>
                    </w:rPr>
                    <w:t>NOMBRE DIAGNOSTICO INGRESO</w:t>
                  </w:r>
                </w:p>
              </w:tc>
              <w:tc>
                <w:tcPr>
                  <w:tcW w:w="673" w:type="dxa"/>
                  <w:tcBorders>
                    <w:top w:val="single" w:sz="8" w:space="0" w:color="auto"/>
                    <w:left w:val="nil"/>
                    <w:bottom w:val="single" w:sz="4" w:space="0" w:color="auto"/>
                    <w:right w:val="single" w:sz="4" w:space="0" w:color="auto"/>
                  </w:tcBorders>
                  <w:shd w:val="clear" w:color="000000" w:fill="D9D9D9"/>
                  <w:vAlign w:val="center"/>
                  <w:hideMark/>
                </w:tcPr>
                <w:p w14:paraId="2BB92BB0" w14:textId="77777777" w:rsidR="006E18F4" w:rsidRPr="001E0FBE" w:rsidRDefault="006E18F4" w:rsidP="006E18F4">
                  <w:pPr>
                    <w:jc w:val="center"/>
                    <w:rPr>
                      <w:color w:val="000000"/>
                      <w:sz w:val="12"/>
                      <w:szCs w:val="18"/>
                    </w:rPr>
                  </w:pPr>
                  <w:r w:rsidRPr="001E0FBE">
                    <w:rPr>
                      <w:color w:val="000000"/>
                      <w:sz w:val="12"/>
                      <w:szCs w:val="18"/>
                    </w:rPr>
                    <w:t>FECHA DE EGRESO DEL PACIENTE</w:t>
                  </w:r>
                </w:p>
              </w:tc>
              <w:tc>
                <w:tcPr>
                  <w:tcW w:w="672" w:type="dxa"/>
                  <w:tcBorders>
                    <w:top w:val="single" w:sz="8" w:space="0" w:color="auto"/>
                    <w:left w:val="nil"/>
                    <w:bottom w:val="single" w:sz="4" w:space="0" w:color="auto"/>
                    <w:right w:val="single" w:sz="4" w:space="0" w:color="auto"/>
                  </w:tcBorders>
                  <w:shd w:val="clear" w:color="000000" w:fill="D9D9D9"/>
                  <w:vAlign w:val="center"/>
                  <w:hideMark/>
                </w:tcPr>
                <w:p w14:paraId="79CDC272" w14:textId="77777777" w:rsidR="006E18F4" w:rsidRPr="001E0FBE" w:rsidRDefault="006E18F4" w:rsidP="006E18F4">
                  <w:pPr>
                    <w:jc w:val="center"/>
                    <w:rPr>
                      <w:color w:val="000000"/>
                      <w:sz w:val="12"/>
                      <w:szCs w:val="18"/>
                    </w:rPr>
                  </w:pPr>
                  <w:r w:rsidRPr="001E0FBE">
                    <w:rPr>
                      <w:color w:val="000000"/>
                      <w:sz w:val="12"/>
                      <w:szCs w:val="18"/>
                    </w:rPr>
                    <w:t>NOMBRE DIAGNOSTICO EGRESO</w:t>
                  </w:r>
                </w:p>
              </w:tc>
              <w:tc>
                <w:tcPr>
                  <w:tcW w:w="703" w:type="dxa"/>
                  <w:tcBorders>
                    <w:top w:val="single" w:sz="8" w:space="0" w:color="auto"/>
                    <w:left w:val="nil"/>
                    <w:bottom w:val="single" w:sz="4" w:space="0" w:color="auto"/>
                    <w:right w:val="single" w:sz="8" w:space="0" w:color="auto"/>
                  </w:tcBorders>
                  <w:shd w:val="clear" w:color="000000" w:fill="D9D9D9"/>
                  <w:vAlign w:val="center"/>
                  <w:hideMark/>
                </w:tcPr>
                <w:p w14:paraId="65A98280" w14:textId="77777777" w:rsidR="006E18F4" w:rsidRPr="001E0FBE" w:rsidRDefault="006E18F4" w:rsidP="006E18F4">
                  <w:pPr>
                    <w:jc w:val="center"/>
                    <w:rPr>
                      <w:color w:val="000000"/>
                      <w:sz w:val="12"/>
                      <w:szCs w:val="18"/>
                    </w:rPr>
                  </w:pPr>
                  <w:r w:rsidRPr="001E0FBE">
                    <w:rPr>
                      <w:color w:val="000000"/>
                      <w:sz w:val="12"/>
                      <w:szCs w:val="18"/>
                    </w:rPr>
                    <w:t>VR. FACTURADO</w:t>
                  </w:r>
                </w:p>
              </w:tc>
            </w:tr>
          </w:tbl>
          <w:p w14:paraId="2E942601" w14:textId="77777777" w:rsidR="006E18F4" w:rsidRDefault="006E18F4" w:rsidP="006E18F4">
            <w:pPr>
              <w:jc w:val="both"/>
              <w:rPr>
                <w:b/>
                <w:sz w:val="19"/>
                <w:szCs w:val="19"/>
              </w:rPr>
            </w:pPr>
          </w:p>
          <w:p w14:paraId="0C5886E3" w14:textId="77777777" w:rsidR="006E18F4" w:rsidRPr="00C239DF" w:rsidRDefault="006E18F4">
            <w:pPr>
              <w:pStyle w:val="Default"/>
              <w:numPr>
                <w:ilvl w:val="0"/>
                <w:numId w:val="19"/>
              </w:numPr>
              <w:suppressAutoHyphens w:val="0"/>
              <w:autoSpaceDN w:val="0"/>
              <w:adjustRightInd w:val="0"/>
              <w:ind w:left="284" w:hanging="284"/>
              <w:jc w:val="both"/>
              <w:rPr>
                <w:rFonts w:ascii="Arial" w:hAnsi="Arial" w:cs="Arial"/>
                <w:sz w:val="18"/>
                <w:szCs w:val="18"/>
              </w:rPr>
            </w:pPr>
            <w:r w:rsidRPr="00C239DF">
              <w:rPr>
                <w:rFonts w:ascii="Arial" w:hAnsi="Arial" w:cs="Arial"/>
                <w:sz w:val="18"/>
                <w:szCs w:val="18"/>
              </w:rPr>
              <w:t>Separar la facturación por vigencia y mes de atención y servicio.</w:t>
            </w:r>
          </w:p>
          <w:p w14:paraId="3B3B6F4F" w14:textId="77777777" w:rsidR="006E18F4" w:rsidRPr="00C239DF" w:rsidRDefault="006E18F4">
            <w:pPr>
              <w:pStyle w:val="Prrafodelista"/>
              <w:numPr>
                <w:ilvl w:val="0"/>
                <w:numId w:val="19"/>
              </w:numPr>
              <w:suppressAutoHyphens/>
              <w:autoSpaceDN/>
              <w:ind w:left="284" w:hanging="284"/>
              <w:jc w:val="both"/>
              <w:rPr>
                <w:rFonts w:cs="Arial"/>
                <w:color w:val="000000"/>
                <w:sz w:val="18"/>
                <w:szCs w:val="18"/>
              </w:rPr>
            </w:pPr>
            <w:r w:rsidRPr="00C239DF">
              <w:rPr>
                <w:rFonts w:cs="Arial"/>
                <w:color w:val="000000"/>
                <w:sz w:val="18"/>
                <w:szCs w:val="18"/>
              </w:rPr>
              <w:t xml:space="preserve">Cualquier duda e inquietud se podrán comunicar con el Teléfono </w:t>
            </w:r>
            <w:r w:rsidRPr="00C239DF">
              <w:rPr>
                <w:rFonts w:cs="Arial"/>
                <w:bCs/>
                <w:color w:val="000000"/>
                <w:sz w:val="18"/>
                <w:szCs w:val="18"/>
              </w:rPr>
              <w:t xml:space="preserve">Ventanilla Única Tel. 6605795 o a los correos </w:t>
            </w:r>
            <w:hyperlink r:id="rId10" w:history="1">
              <w:r w:rsidRPr="00C239DF">
                <w:rPr>
                  <w:rStyle w:val="Hipervnculo"/>
                  <w:rFonts w:cs="Arial"/>
                  <w:bCs/>
                  <w:color w:val="000000"/>
                  <w:sz w:val="18"/>
                  <w:szCs w:val="18"/>
                </w:rPr>
                <w:t>deval.rases-cue@policia.gov.co</w:t>
              </w:r>
            </w:hyperlink>
            <w:r w:rsidRPr="00C239DF">
              <w:rPr>
                <w:rFonts w:cs="Arial"/>
                <w:bCs/>
                <w:color w:val="000000"/>
                <w:sz w:val="18"/>
                <w:szCs w:val="18"/>
              </w:rPr>
              <w:t xml:space="preserve"> y </w:t>
            </w:r>
            <w:hyperlink r:id="rId11" w:history="1">
              <w:r w:rsidRPr="00C239DF">
                <w:rPr>
                  <w:rStyle w:val="Hipervnculo"/>
                  <w:rFonts w:cs="Arial"/>
                  <w:bCs/>
                  <w:color w:val="000000"/>
                  <w:sz w:val="18"/>
                  <w:szCs w:val="18"/>
                </w:rPr>
                <w:t>deval.rases-rip@policia.gov.co</w:t>
              </w:r>
            </w:hyperlink>
            <w:r w:rsidRPr="00C239DF">
              <w:rPr>
                <w:rFonts w:cs="Arial"/>
                <w:bCs/>
                <w:color w:val="000000"/>
                <w:sz w:val="18"/>
                <w:szCs w:val="18"/>
              </w:rPr>
              <w:t>.</w:t>
            </w:r>
          </w:p>
          <w:p w14:paraId="7229F00E" w14:textId="77777777" w:rsidR="006E18F4" w:rsidRPr="00C239DF" w:rsidRDefault="006E18F4" w:rsidP="006E18F4">
            <w:pPr>
              <w:pStyle w:val="Prrafodelista"/>
              <w:suppressAutoHyphens/>
              <w:ind w:left="284"/>
              <w:jc w:val="both"/>
              <w:rPr>
                <w:rFonts w:cs="Arial"/>
                <w:sz w:val="18"/>
                <w:szCs w:val="18"/>
              </w:rPr>
            </w:pPr>
          </w:p>
          <w:p w14:paraId="4DEB386E" w14:textId="77777777" w:rsidR="006E18F4" w:rsidRDefault="006E18F4" w:rsidP="006E18F4">
            <w:pPr>
              <w:pStyle w:val="Textoindependiente2"/>
              <w:spacing w:after="0" w:line="240" w:lineRule="auto"/>
              <w:jc w:val="both"/>
              <w:rPr>
                <w:rFonts w:cs="Arial"/>
                <w:sz w:val="18"/>
                <w:szCs w:val="18"/>
              </w:rPr>
            </w:pPr>
            <w:r w:rsidRPr="00C239DF">
              <w:rPr>
                <w:rFonts w:cs="Arial"/>
                <w:sz w:val="18"/>
                <w:szCs w:val="18"/>
              </w:rPr>
              <w:t>En todo caso debe cumplir con los siguientes requisitos específicos:</w:t>
            </w:r>
          </w:p>
          <w:p w14:paraId="3ECB930E" w14:textId="77777777" w:rsidR="006E18F4" w:rsidRPr="00C239DF" w:rsidRDefault="006E18F4" w:rsidP="006E18F4">
            <w:pPr>
              <w:pStyle w:val="Textoindependiente2"/>
              <w:spacing w:after="0" w:line="240" w:lineRule="auto"/>
              <w:jc w:val="both"/>
              <w:rPr>
                <w:rFonts w:cs="Arial"/>
                <w:sz w:val="18"/>
                <w:szCs w:val="18"/>
              </w:rPr>
            </w:pPr>
          </w:p>
          <w:p w14:paraId="53E0AACD" w14:textId="77777777" w:rsidR="006E18F4" w:rsidRPr="00C239DF" w:rsidRDefault="006E18F4">
            <w:pPr>
              <w:numPr>
                <w:ilvl w:val="0"/>
                <w:numId w:val="20"/>
              </w:numPr>
              <w:tabs>
                <w:tab w:val="left" w:pos="0"/>
              </w:tabs>
              <w:suppressAutoHyphens/>
              <w:autoSpaceDE/>
              <w:autoSpaceDN/>
              <w:ind w:left="364"/>
              <w:contextualSpacing/>
              <w:jc w:val="both"/>
              <w:rPr>
                <w:spacing w:val="-2"/>
                <w:sz w:val="18"/>
                <w:szCs w:val="18"/>
              </w:rPr>
            </w:pPr>
            <w:r w:rsidRPr="00C239DF">
              <w:rPr>
                <w:spacing w:val="-2"/>
                <w:sz w:val="18"/>
                <w:szCs w:val="18"/>
              </w:rPr>
              <w:t xml:space="preserve">Factura en original y dos copias que cumpla con los requerimientos de ley, a nombre de la Regional de Aseguramiento en Salud No. 4 - NIT 805-022-186-6, según sea el origen del usuario beneficiado. </w:t>
            </w:r>
          </w:p>
          <w:p w14:paraId="6D056851" w14:textId="77777777" w:rsidR="006E18F4" w:rsidRPr="00C239DF" w:rsidRDefault="006E18F4">
            <w:pPr>
              <w:numPr>
                <w:ilvl w:val="0"/>
                <w:numId w:val="20"/>
              </w:numPr>
              <w:tabs>
                <w:tab w:val="left" w:pos="0"/>
              </w:tabs>
              <w:suppressAutoHyphens/>
              <w:autoSpaceDE/>
              <w:autoSpaceDN/>
              <w:ind w:left="364"/>
              <w:contextualSpacing/>
              <w:jc w:val="both"/>
              <w:rPr>
                <w:spacing w:val="-2"/>
                <w:sz w:val="18"/>
                <w:szCs w:val="18"/>
              </w:rPr>
            </w:pPr>
            <w:r w:rsidRPr="00C239DF">
              <w:rPr>
                <w:spacing w:val="-2"/>
                <w:sz w:val="18"/>
                <w:szCs w:val="18"/>
              </w:rPr>
              <w:t xml:space="preserve">Discriminado de la factura. </w:t>
            </w:r>
          </w:p>
          <w:p w14:paraId="037FD035" w14:textId="77777777" w:rsidR="006E18F4" w:rsidRPr="00C239DF" w:rsidRDefault="006E18F4">
            <w:pPr>
              <w:numPr>
                <w:ilvl w:val="0"/>
                <w:numId w:val="20"/>
              </w:numPr>
              <w:tabs>
                <w:tab w:val="left" w:pos="0"/>
              </w:tabs>
              <w:suppressAutoHyphens/>
              <w:autoSpaceDE/>
              <w:autoSpaceDN/>
              <w:ind w:left="364"/>
              <w:contextualSpacing/>
              <w:jc w:val="both"/>
              <w:rPr>
                <w:spacing w:val="-2"/>
                <w:sz w:val="18"/>
                <w:szCs w:val="18"/>
              </w:rPr>
            </w:pPr>
            <w:r w:rsidRPr="00C239DF">
              <w:rPr>
                <w:spacing w:val="-2"/>
                <w:sz w:val="18"/>
                <w:szCs w:val="18"/>
              </w:rPr>
              <w:t xml:space="preserve">Anexar a la factura certificado de cumplimiento de aportes parafiscales, fotocopia del pago de parafiscales (Uno por cada mes independiente del número de facturas presentadas), documento del representante legal, certificación bancaria y relación de la información del medio magnético. </w:t>
            </w:r>
          </w:p>
          <w:p w14:paraId="59634091" w14:textId="77777777" w:rsidR="006E18F4" w:rsidRPr="00C239DF" w:rsidRDefault="006E18F4">
            <w:pPr>
              <w:numPr>
                <w:ilvl w:val="0"/>
                <w:numId w:val="20"/>
              </w:numPr>
              <w:tabs>
                <w:tab w:val="left" w:pos="0"/>
              </w:tabs>
              <w:suppressAutoHyphens/>
              <w:autoSpaceDE/>
              <w:autoSpaceDN/>
              <w:ind w:left="364"/>
              <w:contextualSpacing/>
              <w:jc w:val="both"/>
              <w:rPr>
                <w:spacing w:val="-2"/>
                <w:sz w:val="18"/>
                <w:szCs w:val="18"/>
              </w:rPr>
            </w:pPr>
            <w:r w:rsidRPr="00C239DF">
              <w:rPr>
                <w:spacing w:val="-2"/>
                <w:sz w:val="18"/>
                <w:szCs w:val="18"/>
              </w:rPr>
              <w:t>Orden de prestación de los servicios expedida y autorizada por el Grupo de Redes Integrales de servicios de salud de la Regional de Aseguramiento en Salud No. 4, debidamente firmada por el usuario o acudiente.</w:t>
            </w:r>
          </w:p>
          <w:p w14:paraId="4FB0E72C" w14:textId="77777777" w:rsidR="006E18F4" w:rsidRPr="00C239DF" w:rsidRDefault="006E18F4">
            <w:pPr>
              <w:numPr>
                <w:ilvl w:val="0"/>
                <w:numId w:val="20"/>
              </w:numPr>
              <w:tabs>
                <w:tab w:val="left" w:pos="0"/>
              </w:tabs>
              <w:suppressAutoHyphens/>
              <w:autoSpaceDE/>
              <w:autoSpaceDN/>
              <w:ind w:left="364"/>
              <w:contextualSpacing/>
              <w:jc w:val="both"/>
              <w:rPr>
                <w:spacing w:val="-2"/>
                <w:sz w:val="18"/>
                <w:szCs w:val="18"/>
              </w:rPr>
            </w:pPr>
            <w:r w:rsidRPr="00C239DF">
              <w:rPr>
                <w:spacing w:val="-2"/>
                <w:sz w:val="18"/>
                <w:szCs w:val="18"/>
              </w:rPr>
              <w:lastRenderedPageBreak/>
              <w:t xml:space="preserve">Los servicios cobrados deben ser relacionados en los RIPs con la tarifa y el respectivo Código CUPS por cada procedimiento o servicio prestado y de conformidad al objeto del contrato.  </w:t>
            </w:r>
          </w:p>
          <w:p w14:paraId="50A15D6C" w14:textId="77777777" w:rsidR="006E18F4" w:rsidRPr="00C239DF" w:rsidRDefault="006E18F4">
            <w:pPr>
              <w:numPr>
                <w:ilvl w:val="0"/>
                <w:numId w:val="20"/>
              </w:numPr>
              <w:tabs>
                <w:tab w:val="left" w:pos="0"/>
              </w:tabs>
              <w:suppressAutoHyphens/>
              <w:autoSpaceDE/>
              <w:autoSpaceDN/>
              <w:ind w:left="364"/>
              <w:contextualSpacing/>
              <w:jc w:val="both"/>
              <w:rPr>
                <w:spacing w:val="-2"/>
                <w:sz w:val="18"/>
                <w:szCs w:val="18"/>
              </w:rPr>
            </w:pPr>
            <w:r w:rsidRPr="00C239DF">
              <w:rPr>
                <w:spacing w:val="-2"/>
                <w:sz w:val="18"/>
                <w:szCs w:val="18"/>
              </w:rPr>
              <w:t xml:space="preserve">Soportes de los servicios facturados los cuales deben tener completamente diligenciado el certificado de atención del usuario con la firma del mismo, uno por toda la atención que corresponda con el documento de identificación del usuario o en su defecto la del acudiente. </w:t>
            </w:r>
          </w:p>
          <w:p w14:paraId="5989DB4A" w14:textId="77777777" w:rsidR="006E18F4" w:rsidRPr="00C239DF" w:rsidRDefault="006E18F4">
            <w:pPr>
              <w:numPr>
                <w:ilvl w:val="0"/>
                <w:numId w:val="20"/>
              </w:numPr>
              <w:tabs>
                <w:tab w:val="left" w:pos="0"/>
              </w:tabs>
              <w:suppressAutoHyphens/>
              <w:autoSpaceDE/>
              <w:autoSpaceDN/>
              <w:ind w:left="364"/>
              <w:contextualSpacing/>
              <w:jc w:val="both"/>
              <w:rPr>
                <w:spacing w:val="-2"/>
                <w:sz w:val="18"/>
                <w:szCs w:val="18"/>
              </w:rPr>
            </w:pPr>
            <w:r w:rsidRPr="00C239DF">
              <w:rPr>
                <w:spacing w:val="-2"/>
                <w:sz w:val="18"/>
                <w:szCs w:val="18"/>
              </w:rPr>
              <w:t>Resumen de la Historia Clínica o epicrisis, para procedimientos quirúrgicos y eventos de hospitalización con sus respectivos soportes.</w:t>
            </w:r>
          </w:p>
          <w:p w14:paraId="18AE84AB" w14:textId="77777777" w:rsidR="006E18F4" w:rsidRPr="00C239DF" w:rsidRDefault="006E18F4">
            <w:pPr>
              <w:numPr>
                <w:ilvl w:val="0"/>
                <w:numId w:val="20"/>
              </w:numPr>
              <w:tabs>
                <w:tab w:val="left" w:pos="0"/>
              </w:tabs>
              <w:suppressAutoHyphens/>
              <w:autoSpaceDE/>
              <w:autoSpaceDN/>
              <w:ind w:left="364"/>
              <w:contextualSpacing/>
              <w:jc w:val="both"/>
              <w:rPr>
                <w:spacing w:val="-2"/>
                <w:sz w:val="18"/>
                <w:szCs w:val="18"/>
              </w:rPr>
            </w:pPr>
            <w:r w:rsidRPr="00C239DF">
              <w:rPr>
                <w:spacing w:val="-2"/>
                <w:sz w:val="18"/>
                <w:szCs w:val="18"/>
              </w:rPr>
              <w:t>En los eventos de urgencias, aportar el registro de atención de URGENCIAS con sus respectivos soportes.</w:t>
            </w:r>
          </w:p>
          <w:p w14:paraId="7A246557" w14:textId="77777777" w:rsidR="006E18F4" w:rsidRPr="00C239DF" w:rsidRDefault="006E18F4" w:rsidP="006E18F4">
            <w:pPr>
              <w:tabs>
                <w:tab w:val="left" w:pos="0"/>
              </w:tabs>
              <w:suppressAutoHyphens/>
              <w:ind w:left="364"/>
              <w:contextualSpacing/>
              <w:jc w:val="both"/>
              <w:rPr>
                <w:spacing w:val="-2"/>
                <w:sz w:val="18"/>
                <w:szCs w:val="18"/>
              </w:rPr>
            </w:pPr>
          </w:p>
          <w:p w14:paraId="6150B6E9" w14:textId="77777777" w:rsidR="006E18F4" w:rsidRPr="00C239DF" w:rsidRDefault="006E18F4" w:rsidP="006E18F4">
            <w:pPr>
              <w:pStyle w:val="Textoindependiente2"/>
              <w:spacing w:after="0" w:line="240" w:lineRule="auto"/>
              <w:ind w:left="-57"/>
              <w:jc w:val="both"/>
              <w:rPr>
                <w:rFonts w:cs="Arial"/>
                <w:sz w:val="18"/>
                <w:szCs w:val="18"/>
                <w:lang w:eastAsia="es-CO"/>
              </w:rPr>
            </w:pPr>
            <w:r w:rsidRPr="00C239DF">
              <w:rPr>
                <w:rFonts w:cs="Arial"/>
                <w:sz w:val="18"/>
                <w:szCs w:val="18"/>
                <w:lang w:eastAsia="es-CO"/>
              </w:rPr>
              <w:t>Los soportes que se requieren para desarrollar la actividad de auditoría médica de cuentas como son:</w:t>
            </w:r>
          </w:p>
          <w:p w14:paraId="7085EFAB" w14:textId="77777777" w:rsidR="006E18F4" w:rsidRPr="00C239DF" w:rsidRDefault="006E18F4">
            <w:pPr>
              <w:numPr>
                <w:ilvl w:val="0"/>
                <w:numId w:val="21"/>
              </w:numPr>
              <w:tabs>
                <w:tab w:val="left" w:pos="0"/>
              </w:tabs>
              <w:suppressAutoHyphens/>
              <w:autoSpaceDE/>
              <w:autoSpaceDN/>
              <w:ind w:left="364"/>
              <w:contextualSpacing/>
              <w:jc w:val="both"/>
              <w:rPr>
                <w:spacing w:val="-2"/>
                <w:sz w:val="18"/>
                <w:szCs w:val="18"/>
              </w:rPr>
            </w:pPr>
            <w:r w:rsidRPr="00C239DF">
              <w:rPr>
                <w:spacing w:val="-2"/>
                <w:sz w:val="18"/>
                <w:szCs w:val="18"/>
              </w:rPr>
              <w:t>Historias clínicas.</w:t>
            </w:r>
          </w:p>
          <w:p w14:paraId="5D4869F5" w14:textId="77777777" w:rsidR="006E18F4" w:rsidRPr="00C239DF" w:rsidRDefault="006E18F4">
            <w:pPr>
              <w:numPr>
                <w:ilvl w:val="0"/>
                <w:numId w:val="21"/>
              </w:numPr>
              <w:tabs>
                <w:tab w:val="left" w:pos="0"/>
              </w:tabs>
              <w:suppressAutoHyphens/>
              <w:autoSpaceDE/>
              <w:autoSpaceDN/>
              <w:ind w:left="364"/>
              <w:contextualSpacing/>
              <w:jc w:val="both"/>
              <w:rPr>
                <w:spacing w:val="-2"/>
                <w:sz w:val="18"/>
                <w:szCs w:val="18"/>
              </w:rPr>
            </w:pPr>
            <w:r w:rsidRPr="00C239DF">
              <w:rPr>
                <w:spacing w:val="-2"/>
                <w:sz w:val="18"/>
                <w:szCs w:val="18"/>
              </w:rPr>
              <w:t>Autorizaciones.</w:t>
            </w:r>
          </w:p>
          <w:p w14:paraId="3E15B924" w14:textId="77777777" w:rsidR="006E18F4" w:rsidRPr="00C239DF" w:rsidRDefault="006E18F4">
            <w:pPr>
              <w:numPr>
                <w:ilvl w:val="0"/>
                <w:numId w:val="21"/>
              </w:numPr>
              <w:tabs>
                <w:tab w:val="left" w:pos="0"/>
              </w:tabs>
              <w:suppressAutoHyphens/>
              <w:autoSpaceDE/>
              <w:autoSpaceDN/>
              <w:ind w:left="364"/>
              <w:contextualSpacing/>
              <w:jc w:val="both"/>
              <w:rPr>
                <w:spacing w:val="-2"/>
                <w:sz w:val="18"/>
                <w:szCs w:val="18"/>
              </w:rPr>
            </w:pPr>
            <w:r w:rsidRPr="00C239DF">
              <w:rPr>
                <w:spacing w:val="-2"/>
                <w:sz w:val="18"/>
                <w:szCs w:val="18"/>
              </w:rPr>
              <w:t xml:space="preserve">Orden medica </w:t>
            </w:r>
          </w:p>
          <w:p w14:paraId="626C6B73" w14:textId="77777777" w:rsidR="006E18F4" w:rsidRPr="00C239DF" w:rsidRDefault="006E18F4" w:rsidP="006E18F4">
            <w:pPr>
              <w:suppressAutoHyphens/>
              <w:jc w:val="both"/>
              <w:rPr>
                <w:spacing w:val="-2"/>
                <w:sz w:val="18"/>
                <w:szCs w:val="18"/>
              </w:rPr>
            </w:pPr>
          </w:p>
          <w:p w14:paraId="7462FEA7" w14:textId="77777777" w:rsidR="006E18F4" w:rsidRPr="00C239DF" w:rsidRDefault="006E18F4" w:rsidP="006E18F4">
            <w:pPr>
              <w:pStyle w:val="Textoindependiente2"/>
              <w:spacing w:after="0" w:line="240" w:lineRule="auto"/>
              <w:jc w:val="both"/>
              <w:rPr>
                <w:rFonts w:cs="Arial"/>
                <w:sz w:val="18"/>
                <w:szCs w:val="18"/>
              </w:rPr>
            </w:pPr>
            <w:r w:rsidRPr="00C239DF">
              <w:rPr>
                <w:rFonts w:cs="Arial"/>
                <w:sz w:val="18"/>
                <w:szCs w:val="18"/>
              </w:rPr>
              <w:t xml:space="preserve">Deben venir en CD debidamente marcado y en unidad de conservación plástica en polipropileno y otro polímero químicamente estable. El archivo de medios magnéticos como CD debe cumplir con las características descritas en el Acuerdo 049 del 5 de mayo de 2000 del Archivo General de la Nación. </w:t>
            </w:r>
          </w:p>
          <w:p w14:paraId="14D051BE" w14:textId="77777777" w:rsidR="006E18F4" w:rsidRPr="00C239DF" w:rsidRDefault="006E18F4" w:rsidP="006E18F4">
            <w:pPr>
              <w:suppressAutoHyphens/>
              <w:contextualSpacing/>
              <w:jc w:val="both"/>
              <w:rPr>
                <w:b/>
                <w:spacing w:val="-2"/>
                <w:sz w:val="18"/>
                <w:szCs w:val="18"/>
              </w:rPr>
            </w:pPr>
          </w:p>
          <w:p w14:paraId="16DCB048" w14:textId="77777777" w:rsidR="006E18F4" w:rsidRPr="00C239DF" w:rsidRDefault="006E18F4" w:rsidP="006E18F4">
            <w:pPr>
              <w:suppressAutoHyphens/>
              <w:contextualSpacing/>
              <w:jc w:val="both"/>
              <w:rPr>
                <w:b/>
                <w:spacing w:val="-2"/>
                <w:sz w:val="18"/>
                <w:szCs w:val="18"/>
              </w:rPr>
            </w:pPr>
            <w:r w:rsidRPr="00C239DF">
              <w:rPr>
                <w:b/>
                <w:spacing w:val="-2"/>
                <w:sz w:val="18"/>
                <w:szCs w:val="18"/>
              </w:rPr>
              <w:t>La radicación de la facturación generada por la atención de los usuarios de la Unidad Prestadora de Salud Cauca</w:t>
            </w:r>
            <w:r w:rsidRPr="00C239DF">
              <w:rPr>
                <w:b/>
                <w:sz w:val="18"/>
                <w:szCs w:val="18"/>
              </w:rPr>
              <w:t xml:space="preserve">, </w:t>
            </w:r>
            <w:r w:rsidRPr="00C239DF">
              <w:rPr>
                <w:b/>
                <w:spacing w:val="-2"/>
                <w:sz w:val="18"/>
                <w:szCs w:val="18"/>
              </w:rPr>
              <w:t>se deberá presentar en la ventanilla de central de cuentas de Unidad Prestadora de Salud Cauca, ubicada en la calle 32 No. 12-50, Barrio campo Bello, Popayán - cauca, celular 3505635440, en horario administrativo.</w:t>
            </w:r>
          </w:p>
          <w:p w14:paraId="2B636DDC" w14:textId="77777777" w:rsidR="006E18F4" w:rsidRPr="00C239DF" w:rsidRDefault="006E18F4" w:rsidP="006E18F4">
            <w:pPr>
              <w:suppressAutoHyphens/>
              <w:contextualSpacing/>
              <w:jc w:val="both"/>
              <w:rPr>
                <w:b/>
                <w:spacing w:val="-2"/>
                <w:sz w:val="18"/>
                <w:szCs w:val="18"/>
              </w:rPr>
            </w:pPr>
          </w:p>
          <w:p w14:paraId="207A5123" w14:textId="77777777" w:rsidR="006E18F4" w:rsidRDefault="006E18F4" w:rsidP="006E18F4">
            <w:pPr>
              <w:suppressAutoHyphens/>
              <w:contextualSpacing/>
              <w:jc w:val="both"/>
              <w:rPr>
                <w:b/>
                <w:sz w:val="18"/>
                <w:szCs w:val="18"/>
                <w:lang w:val="es-ES"/>
              </w:rPr>
            </w:pPr>
            <w:r w:rsidRPr="00C239DF">
              <w:rPr>
                <w:b/>
                <w:sz w:val="18"/>
                <w:szCs w:val="18"/>
                <w:lang w:val="es-ES"/>
              </w:rPr>
              <w:t xml:space="preserve">CAUSALES DE NO PAGO    </w:t>
            </w:r>
          </w:p>
          <w:p w14:paraId="0F8778BF" w14:textId="77777777" w:rsidR="006E18F4" w:rsidRPr="00C239DF" w:rsidRDefault="006E18F4" w:rsidP="006E18F4">
            <w:pPr>
              <w:suppressAutoHyphens/>
              <w:contextualSpacing/>
              <w:jc w:val="both"/>
              <w:rPr>
                <w:b/>
                <w:spacing w:val="-2"/>
                <w:sz w:val="18"/>
                <w:szCs w:val="18"/>
              </w:rPr>
            </w:pPr>
          </w:p>
          <w:p w14:paraId="5B2FE05F" w14:textId="77777777" w:rsidR="006E18F4" w:rsidRPr="00C239DF" w:rsidRDefault="006E18F4" w:rsidP="006E18F4">
            <w:pPr>
              <w:ind w:right="110"/>
              <w:jc w:val="both"/>
              <w:rPr>
                <w:sz w:val="18"/>
                <w:szCs w:val="18"/>
                <w:lang w:val="es-ES"/>
              </w:rPr>
            </w:pPr>
            <w:r w:rsidRPr="00C239DF">
              <w:rPr>
                <w:sz w:val="18"/>
                <w:szCs w:val="18"/>
                <w:lang w:val="es-ES"/>
              </w:rPr>
              <w:t>Todo servicio ambulatorio (primera vez o control) u hospitalario que no cuente con formato de autorización por parte de la central de autorizaciones de la USP.</w:t>
            </w:r>
          </w:p>
          <w:p w14:paraId="56BF8410" w14:textId="77777777" w:rsidR="006E18F4" w:rsidRPr="00C239DF" w:rsidRDefault="006E18F4" w:rsidP="006E18F4">
            <w:pPr>
              <w:ind w:right="110"/>
              <w:jc w:val="both"/>
              <w:rPr>
                <w:sz w:val="18"/>
                <w:szCs w:val="18"/>
                <w:lang w:val="es-ES"/>
              </w:rPr>
            </w:pPr>
            <w:r w:rsidRPr="00C239DF">
              <w:rPr>
                <w:sz w:val="18"/>
                <w:szCs w:val="18"/>
                <w:lang w:val="es-ES"/>
              </w:rPr>
              <w:t>Todo procedimiento adicional no autorizado, salvo que se haya prestado atendiendo un riesgo inminente para la vida del paciente.</w:t>
            </w:r>
          </w:p>
          <w:p w14:paraId="0C3A34B4" w14:textId="77777777" w:rsidR="006E18F4" w:rsidRPr="00C239DF" w:rsidRDefault="006E18F4" w:rsidP="006E18F4">
            <w:pPr>
              <w:ind w:right="110"/>
              <w:jc w:val="both"/>
              <w:rPr>
                <w:sz w:val="18"/>
                <w:szCs w:val="18"/>
                <w:lang w:val="es-ES"/>
              </w:rPr>
            </w:pPr>
            <w:r w:rsidRPr="00C239DF">
              <w:rPr>
                <w:sz w:val="18"/>
                <w:szCs w:val="18"/>
                <w:lang w:val="es-ES"/>
              </w:rPr>
              <w:t xml:space="preserve">Toda urgencia, que no cuente con código de notificación, por parte de la central de autorización de la USP salvo que se hayan agotado los procedimientos de notificación establecidos en el </w:t>
            </w:r>
            <w:r w:rsidRPr="00425504">
              <w:rPr>
                <w:sz w:val="18"/>
                <w:szCs w:val="18"/>
                <w:lang w:val="es-ES"/>
              </w:rPr>
              <w:t>Decreto 780 de 2016, Decreto 4747 de 2007 y Resolución 2335 de 2023, Resolución 2284 de 28 de diciembre del 2023 del ministerio de salud y protección social.</w:t>
            </w:r>
          </w:p>
          <w:p w14:paraId="30049D88" w14:textId="77777777" w:rsidR="006E18F4" w:rsidRPr="001C7F55" w:rsidRDefault="006E18F4" w:rsidP="006E18F4">
            <w:pPr>
              <w:ind w:right="110"/>
              <w:jc w:val="both"/>
              <w:rPr>
                <w:sz w:val="18"/>
                <w:szCs w:val="18"/>
                <w:lang w:val="es-ES"/>
              </w:rPr>
            </w:pPr>
            <w:r w:rsidRPr="00C239DF">
              <w:rPr>
                <w:sz w:val="18"/>
                <w:szCs w:val="18"/>
                <w:lang w:val="es-ES"/>
              </w:rPr>
              <w:t xml:space="preserve">Prestaciones en los servicios de urgencias más allá del servicio de clasificación de triage y de consulta médica, cuando no superen las pautas de auditoría de pertinencia para ser consideradas como una urgencia. Atención más allá de la atención inicial de urgencias, si no se han surtido los trámites de </w:t>
            </w:r>
            <w:r w:rsidRPr="001C7F55">
              <w:rPr>
                <w:sz w:val="18"/>
                <w:szCs w:val="18"/>
                <w:lang w:val="es-ES"/>
              </w:rPr>
              <w:t xml:space="preserve">inminente para la vida del paciente.                        </w:t>
            </w:r>
          </w:p>
          <w:p w14:paraId="3C1C3077" w14:textId="77777777" w:rsidR="006E18F4" w:rsidRDefault="006E18F4" w:rsidP="006E18F4">
            <w:pPr>
              <w:pStyle w:val="Textoindependiente"/>
              <w:ind w:right="110"/>
              <w:jc w:val="both"/>
              <w:rPr>
                <w:rFonts w:cs="Arial"/>
                <w:sz w:val="18"/>
                <w:szCs w:val="18"/>
              </w:rPr>
            </w:pPr>
            <w:r w:rsidRPr="001C7F55">
              <w:rPr>
                <w:rFonts w:cs="Arial"/>
                <w:sz w:val="18"/>
                <w:szCs w:val="18"/>
              </w:rPr>
              <w:t>Las contempladas en la Resolución 2284 de 2023, la Resolución 2335 de 2023, expedidas por el Ministerio de Salud y Protección Social, y demás normas que las modifiquen, adicionen o sustituyan.</w:t>
            </w:r>
          </w:p>
          <w:p w14:paraId="4FF35F7F" w14:textId="77777777" w:rsidR="006E18F4" w:rsidRPr="001C7F55" w:rsidRDefault="006E18F4" w:rsidP="006E18F4">
            <w:pPr>
              <w:pStyle w:val="Textoindependiente"/>
              <w:ind w:right="110"/>
              <w:jc w:val="both"/>
              <w:rPr>
                <w:rFonts w:cs="Arial"/>
                <w:sz w:val="18"/>
                <w:szCs w:val="18"/>
              </w:rPr>
            </w:pPr>
          </w:p>
          <w:p w14:paraId="207C18B4" w14:textId="77777777" w:rsidR="006E18F4" w:rsidRPr="001C7F55" w:rsidRDefault="006E18F4" w:rsidP="006E18F4">
            <w:pPr>
              <w:tabs>
                <w:tab w:val="left" w:pos="6609"/>
              </w:tabs>
              <w:jc w:val="both"/>
              <w:rPr>
                <w:b/>
                <w:sz w:val="18"/>
                <w:szCs w:val="18"/>
                <w:lang w:val="es-ES"/>
              </w:rPr>
            </w:pPr>
            <w:r w:rsidRPr="001C7F55">
              <w:rPr>
                <w:b/>
                <w:sz w:val="18"/>
                <w:szCs w:val="18"/>
                <w:lang w:val="es-ES"/>
              </w:rPr>
              <w:t>PLATAFORMA SECOP II</w:t>
            </w:r>
            <w:r>
              <w:rPr>
                <w:b/>
                <w:sz w:val="18"/>
                <w:szCs w:val="18"/>
                <w:lang w:val="es-ES"/>
              </w:rPr>
              <w:tab/>
            </w:r>
          </w:p>
          <w:p w14:paraId="6AC7CB54" w14:textId="5E11A101" w:rsidR="006E18F4" w:rsidRDefault="006E18F4" w:rsidP="006E18F4">
            <w:pPr>
              <w:jc w:val="both"/>
              <w:rPr>
                <w:sz w:val="18"/>
                <w:szCs w:val="18"/>
                <w:lang w:val="es-ES"/>
              </w:rPr>
            </w:pPr>
            <w:r w:rsidRPr="001C7F55">
              <w:rPr>
                <w:sz w:val="18"/>
                <w:szCs w:val="18"/>
                <w:lang w:val="es-ES"/>
              </w:rPr>
              <w:t>El Oferente a quien se le adjudique el presente Proceso deberá cargar la respectiva cuenta de cobro en la PLATAFORMA SECOP II con el fin de que esta sea verificada por el supervisor del Contrato y poder realizar el respectivo Pago</w:t>
            </w:r>
            <w:r>
              <w:rPr>
                <w:sz w:val="18"/>
                <w:szCs w:val="18"/>
                <w:lang w:val="es-ES"/>
              </w:rPr>
              <w:t>.</w:t>
            </w:r>
          </w:p>
          <w:p w14:paraId="1E6E370E" w14:textId="77777777" w:rsidR="0047316A" w:rsidRPr="00E763BE" w:rsidRDefault="0047316A" w:rsidP="0047316A">
            <w:pPr>
              <w:jc w:val="both"/>
              <w:rPr>
                <w:b/>
                <w:sz w:val="19"/>
                <w:szCs w:val="19"/>
              </w:rPr>
            </w:pPr>
          </w:p>
          <w:p w14:paraId="0542E71C" w14:textId="77777777" w:rsidR="0047316A" w:rsidRPr="00E763BE" w:rsidRDefault="0047316A" w:rsidP="0047316A">
            <w:pPr>
              <w:pStyle w:val="Textoindependiente"/>
              <w:jc w:val="both"/>
              <w:rPr>
                <w:noProof/>
                <w:color w:val="FF0000"/>
                <w:sz w:val="19"/>
                <w:szCs w:val="19"/>
              </w:rPr>
            </w:pPr>
            <w:r w:rsidRPr="00E763BE">
              <w:rPr>
                <w:b/>
                <w:sz w:val="19"/>
                <w:szCs w:val="19"/>
              </w:rPr>
              <w:t>NOMBRE BENEFICIARIO:</w:t>
            </w:r>
            <w:r w:rsidRPr="00E763BE">
              <w:rPr>
                <w:sz w:val="19"/>
                <w:szCs w:val="19"/>
              </w:rPr>
              <w:t xml:space="preserve"> </w:t>
            </w:r>
            <w:r w:rsidRPr="00E763BE">
              <w:rPr>
                <w:noProof/>
                <w:color w:val="FF0000"/>
                <w:sz w:val="19"/>
                <w:szCs w:val="19"/>
              </w:rPr>
              <w:t>XXXXXXXXXXXXXXXXXX</w:t>
            </w:r>
          </w:p>
          <w:p w14:paraId="72A8DA89" w14:textId="77777777" w:rsidR="0047316A" w:rsidRPr="00E763BE" w:rsidRDefault="0047316A" w:rsidP="0047316A">
            <w:pPr>
              <w:pStyle w:val="Textoindependiente"/>
              <w:jc w:val="both"/>
              <w:rPr>
                <w:color w:val="FF0000"/>
                <w:sz w:val="19"/>
                <w:szCs w:val="19"/>
              </w:rPr>
            </w:pPr>
            <w:r w:rsidRPr="00E763BE">
              <w:rPr>
                <w:b/>
                <w:sz w:val="19"/>
                <w:szCs w:val="19"/>
              </w:rPr>
              <w:t>BANCO:</w:t>
            </w:r>
            <w:r w:rsidRPr="00E763BE">
              <w:rPr>
                <w:sz w:val="19"/>
                <w:szCs w:val="19"/>
              </w:rPr>
              <w:t xml:space="preserve"> </w:t>
            </w:r>
            <w:r w:rsidRPr="00E763BE">
              <w:rPr>
                <w:noProof/>
                <w:color w:val="FF0000"/>
                <w:sz w:val="19"/>
                <w:szCs w:val="19"/>
              </w:rPr>
              <w:t>XXXXXXXXXXXXXXX</w:t>
            </w:r>
          </w:p>
          <w:p w14:paraId="52D4B0E8" w14:textId="77777777" w:rsidR="0047316A" w:rsidRPr="00E763BE" w:rsidRDefault="0047316A" w:rsidP="0047316A">
            <w:pPr>
              <w:pStyle w:val="Textoindependiente"/>
              <w:ind w:right="110"/>
              <w:jc w:val="both"/>
              <w:rPr>
                <w:noProof/>
                <w:color w:val="FF0000"/>
                <w:sz w:val="19"/>
                <w:szCs w:val="19"/>
              </w:rPr>
            </w:pPr>
            <w:r w:rsidRPr="00E763BE">
              <w:rPr>
                <w:b/>
                <w:sz w:val="19"/>
                <w:szCs w:val="19"/>
              </w:rPr>
              <w:t xml:space="preserve">TIPO DE CUENTA: </w:t>
            </w:r>
            <w:r w:rsidRPr="00E763BE">
              <w:rPr>
                <w:noProof/>
                <w:color w:val="FF0000"/>
                <w:sz w:val="19"/>
                <w:szCs w:val="19"/>
              </w:rPr>
              <w:t>XXXXXXXXXXXX</w:t>
            </w:r>
          </w:p>
          <w:p w14:paraId="44EB5C2C" w14:textId="449386ED" w:rsidR="00F76A63" w:rsidRDefault="0047316A" w:rsidP="0047316A">
            <w:pPr>
              <w:jc w:val="both"/>
              <w:rPr>
                <w:b/>
                <w:sz w:val="18"/>
                <w:szCs w:val="18"/>
              </w:rPr>
            </w:pPr>
            <w:r w:rsidRPr="00E763BE">
              <w:rPr>
                <w:b/>
                <w:sz w:val="19"/>
                <w:szCs w:val="19"/>
              </w:rPr>
              <w:t xml:space="preserve">NUMERO DE CUENTA: </w:t>
            </w:r>
            <w:r w:rsidRPr="00E763BE">
              <w:rPr>
                <w:noProof/>
                <w:color w:val="FF0000"/>
                <w:sz w:val="19"/>
                <w:szCs w:val="19"/>
              </w:rPr>
              <w:t>XXXXXXXXXXX-X</w:t>
            </w:r>
          </w:p>
          <w:p w14:paraId="6EC97DCA" w14:textId="5BE0F5F1" w:rsidR="0047316A" w:rsidRPr="00B8728C" w:rsidRDefault="0047316A" w:rsidP="00B8728C">
            <w:pPr>
              <w:jc w:val="both"/>
              <w:rPr>
                <w:b/>
                <w:sz w:val="18"/>
                <w:szCs w:val="18"/>
              </w:rPr>
            </w:pPr>
          </w:p>
        </w:tc>
      </w:tr>
      <w:tr w:rsidR="008538E9" w:rsidRPr="002D1AB2" w14:paraId="2EED442D" w14:textId="77777777" w:rsidTr="00B57D02">
        <w:trPr>
          <w:trHeight w:val="527"/>
        </w:trPr>
        <w:tc>
          <w:tcPr>
            <w:tcW w:w="104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5CF2B3C" w14:textId="77777777" w:rsidR="008538E9" w:rsidRPr="00B37CCC" w:rsidRDefault="008538E9" w:rsidP="004B2773">
            <w:pPr>
              <w:pStyle w:val="Textoindependiente"/>
              <w:rPr>
                <w:rFonts w:cs="Arial"/>
                <w:b/>
                <w:bCs/>
                <w:sz w:val="20"/>
              </w:rPr>
            </w:pPr>
            <w:r w:rsidRPr="00B37CCC">
              <w:rPr>
                <w:rFonts w:cs="Arial"/>
                <w:b/>
                <w:bCs/>
                <w:sz w:val="20"/>
              </w:rPr>
              <w:lastRenderedPageBreak/>
              <w:t>Causales de rechazo de la propuesta o declaratoria desierta del proceso</w:t>
            </w:r>
          </w:p>
        </w:tc>
        <w:tc>
          <w:tcPr>
            <w:tcW w:w="3954" w:type="pct"/>
            <w:tcBorders>
              <w:top w:val="single" w:sz="4" w:space="0" w:color="auto"/>
              <w:left w:val="single" w:sz="4" w:space="0" w:color="000000"/>
              <w:bottom w:val="single" w:sz="4" w:space="0" w:color="000000"/>
              <w:right w:val="single" w:sz="4" w:space="0" w:color="000000"/>
            </w:tcBorders>
            <w:tcMar>
              <w:top w:w="0" w:type="dxa"/>
              <w:left w:w="70" w:type="dxa"/>
              <w:bottom w:w="0" w:type="dxa"/>
              <w:right w:w="70" w:type="dxa"/>
            </w:tcMar>
            <w:vAlign w:val="center"/>
          </w:tcPr>
          <w:p w14:paraId="57BA93EF" w14:textId="54B0EC71" w:rsidR="008538E9" w:rsidRPr="00CE56EA" w:rsidRDefault="008538E9" w:rsidP="008538E9">
            <w:pPr>
              <w:jc w:val="both"/>
              <w:rPr>
                <w:b/>
                <w:sz w:val="18"/>
                <w:szCs w:val="18"/>
              </w:rPr>
            </w:pPr>
            <w:r w:rsidRPr="00CE56EA">
              <w:rPr>
                <w:b/>
                <w:sz w:val="18"/>
                <w:szCs w:val="18"/>
              </w:rPr>
              <w:t>Son causales para el rechazo de la propuesta, las siguientes:</w:t>
            </w:r>
          </w:p>
          <w:p w14:paraId="226B9D2B" w14:textId="77777777" w:rsidR="00F76A63" w:rsidRPr="00CE56EA" w:rsidRDefault="00F76A63" w:rsidP="008538E9">
            <w:pPr>
              <w:jc w:val="both"/>
              <w:rPr>
                <w:b/>
                <w:sz w:val="18"/>
                <w:szCs w:val="18"/>
              </w:rPr>
            </w:pPr>
          </w:p>
          <w:p w14:paraId="2BCA0A52" w14:textId="77777777" w:rsidR="008538E9" w:rsidRPr="00CE56EA" w:rsidRDefault="008538E9" w:rsidP="008538E9">
            <w:pPr>
              <w:pStyle w:val="Prrafodelista"/>
              <w:numPr>
                <w:ilvl w:val="0"/>
                <w:numId w:val="2"/>
              </w:numPr>
              <w:tabs>
                <w:tab w:val="left" w:pos="-46"/>
              </w:tabs>
              <w:suppressAutoHyphens/>
              <w:ind w:left="238" w:hanging="238"/>
              <w:contextualSpacing w:val="0"/>
              <w:jc w:val="both"/>
              <w:textAlignment w:val="baseline"/>
              <w:rPr>
                <w:rFonts w:cs="Arial"/>
                <w:sz w:val="18"/>
                <w:szCs w:val="18"/>
              </w:rPr>
            </w:pPr>
            <w:r w:rsidRPr="00CE56EA">
              <w:rPr>
                <w:rFonts w:cs="Arial"/>
                <w:sz w:val="18"/>
                <w:szCs w:val="18"/>
              </w:rPr>
              <w:t xml:space="preserve">Cuando se compruebe que un proponente ha interferido, influenciado, u </w:t>
            </w:r>
            <w:r w:rsidR="00AB34AD" w:rsidRPr="00CE56EA">
              <w:rPr>
                <w:rFonts w:cs="Arial"/>
                <w:sz w:val="18"/>
                <w:szCs w:val="18"/>
              </w:rPr>
              <w:t>obtenida correspondencia interna</w:t>
            </w:r>
            <w:r w:rsidRPr="00CE56EA">
              <w:rPr>
                <w:rFonts w:cs="Arial"/>
                <w:sz w:val="18"/>
                <w:szCs w:val="18"/>
              </w:rPr>
              <w:t>, proyectos de concepto de evaluación o de respuesta a observaciones, no enviados oficialmente a los proponentes.</w:t>
            </w:r>
          </w:p>
          <w:p w14:paraId="00FAC51C" w14:textId="77777777" w:rsidR="008538E9" w:rsidRPr="00CE56EA" w:rsidRDefault="008538E9" w:rsidP="008538E9">
            <w:pPr>
              <w:pStyle w:val="Prrafodelista"/>
              <w:numPr>
                <w:ilvl w:val="0"/>
                <w:numId w:val="2"/>
              </w:numPr>
              <w:tabs>
                <w:tab w:val="left" w:pos="-46"/>
              </w:tabs>
              <w:suppressAutoHyphens/>
              <w:ind w:left="238" w:hanging="238"/>
              <w:contextualSpacing w:val="0"/>
              <w:jc w:val="both"/>
              <w:textAlignment w:val="baseline"/>
              <w:rPr>
                <w:rFonts w:cs="Arial"/>
                <w:sz w:val="18"/>
                <w:szCs w:val="18"/>
              </w:rPr>
            </w:pPr>
            <w:r w:rsidRPr="00CE56EA">
              <w:rPr>
                <w:rFonts w:cs="Arial"/>
                <w:sz w:val="18"/>
                <w:szCs w:val="18"/>
              </w:rPr>
              <w:t>Cuando se compruebe confabulación entre los proponentes que altere de cualquier manera la aplicación del principio de selección objetiva.</w:t>
            </w:r>
          </w:p>
          <w:p w14:paraId="2F686411" w14:textId="77777777" w:rsidR="008538E9" w:rsidRPr="00CE56EA" w:rsidRDefault="008538E9" w:rsidP="008538E9">
            <w:pPr>
              <w:pStyle w:val="Prrafodelista"/>
              <w:numPr>
                <w:ilvl w:val="0"/>
                <w:numId w:val="2"/>
              </w:numPr>
              <w:tabs>
                <w:tab w:val="left" w:pos="-46"/>
              </w:tabs>
              <w:suppressAutoHyphens/>
              <w:ind w:left="238" w:hanging="238"/>
              <w:contextualSpacing w:val="0"/>
              <w:jc w:val="both"/>
              <w:textAlignment w:val="baseline"/>
              <w:rPr>
                <w:rFonts w:cs="Arial"/>
                <w:sz w:val="18"/>
                <w:szCs w:val="18"/>
              </w:rPr>
            </w:pPr>
            <w:r w:rsidRPr="00CE56EA">
              <w:rPr>
                <w:rFonts w:cs="Arial"/>
                <w:sz w:val="18"/>
                <w:szCs w:val="18"/>
              </w:rPr>
              <w:t>Cuando el proponente o alguno de sus integrantes se encuentre incurso en las causales de inhabilidades o incompatibilidades fijadas por la Constitución y la Ley.</w:t>
            </w:r>
          </w:p>
          <w:p w14:paraId="52D3B00D" w14:textId="77777777" w:rsidR="008538E9" w:rsidRPr="00CE56EA" w:rsidRDefault="008538E9" w:rsidP="008538E9">
            <w:pPr>
              <w:pStyle w:val="Prrafodelista"/>
              <w:numPr>
                <w:ilvl w:val="0"/>
                <w:numId w:val="2"/>
              </w:numPr>
              <w:tabs>
                <w:tab w:val="left" w:pos="-46"/>
              </w:tabs>
              <w:suppressAutoHyphens/>
              <w:ind w:left="238" w:hanging="238"/>
              <w:contextualSpacing w:val="0"/>
              <w:jc w:val="both"/>
              <w:textAlignment w:val="baseline"/>
              <w:rPr>
                <w:rFonts w:cs="Arial"/>
                <w:sz w:val="18"/>
                <w:szCs w:val="18"/>
              </w:rPr>
            </w:pPr>
            <w:r w:rsidRPr="00CE56EA">
              <w:rPr>
                <w:rFonts w:cs="Arial"/>
                <w:sz w:val="18"/>
                <w:szCs w:val="18"/>
              </w:rPr>
              <w:t>Cuando el Objeto Social de la firma, incluido en el Certificado de Existencia y Representación Legal no faculte a la sociedad para desarrollar la actividad materia de la futura contratación.</w:t>
            </w:r>
          </w:p>
          <w:p w14:paraId="1E15B9D4" w14:textId="77777777" w:rsidR="008538E9" w:rsidRPr="00CE56EA" w:rsidRDefault="008538E9" w:rsidP="008538E9">
            <w:pPr>
              <w:pStyle w:val="Prrafodelista"/>
              <w:numPr>
                <w:ilvl w:val="0"/>
                <w:numId w:val="2"/>
              </w:numPr>
              <w:tabs>
                <w:tab w:val="left" w:pos="-46"/>
              </w:tabs>
              <w:suppressAutoHyphens/>
              <w:ind w:left="238" w:hanging="238"/>
              <w:contextualSpacing w:val="0"/>
              <w:jc w:val="both"/>
              <w:textAlignment w:val="baseline"/>
              <w:rPr>
                <w:rFonts w:cs="Arial"/>
                <w:sz w:val="18"/>
                <w:szCs w:val="18"/>
              </w:rPr>
            </w:pPr>
            <w:r w:rsidRPr="00CE56EA">
              <w:rPr>
                <w:rFonts w:cs="Arial"/>
                <w:sz w:val="18"/>
                <w:szCs w:val="18"/>
              </w:rPr>
              <w:t>Cuando la firma oferente no haya realizado la renovación de la matricula mercantil en firme, reflejada en el certificado de existencia y representación legal o registro mercantil expedido por la cámara de comercio correspondiente.</w:t>
            </w:r>
          </w:p>
          <w:p w14:paraId="4286C6BE" w14:textId="77777777" w:rsidR="008538E9" w:rsidRPr="00CE56EA" w:rsidRDefault="008538E9" w:rsidP="008538E9">
            <w:pPr>
              <w:pStyle w:val="Prrafodelista"/>
              <w:numPr>
                <w:ilvl w:val="0"/>
                <w:numId w:val="2"/>
              </w:numPr>
              <w:tabs>
                <w:tab w:val="left" w:pos="-46"/>
              </w:tabs>
              <w:suppressAutoHyphens/>
              <w:ind w:left="238" w:hanging="238"/>
              <w:contextualSpacing w:val="0"/>
              <w:jc w:val="both"/>
              <w:textAlignment w:val="baseline"/>
              <w:rPr>
                <w:rFonts w:cs="Arial"/>
                <w:sz w:val="18"/>
                <w:szCs w:val="18"/>
              </w:rPr>
            </w:pPr>
            <w:r w:rsidRPr="00CE56EA">
              <w:rPr>
                <w:rFonts w:cs="Arial"/>
                <w:sz w:val="18"/>
                <w:szCs w:val="18"/>
              </w:rPr>
              <w:t>Cuando el oferente sea persona jurídica y se encuentre incurso en alguna de las causales de disolución o liquidación proferidas por Autoridad Competente.</w:t>
            </w:r>
          </w:p>
          <w:p w14:paraId="478340DD" w14:textId="77777777" w:rsidR="008538E9" w:rsidRPr="00CE56EA" w:rsidRDefault="008538E9" w:rsidP="008538E9">
            <w:pPr>
              <w:pStyle w:val="Prrafodelista"/>
              <w:numPr>
                <w:ilvl w:val="0"/>
                <w:numId w:val="2"/>
              </w:numPr>
              <w:tabs>
                <w:tab w:val="left" w:pos="-46"/>
              </w:tabs>
              <w:suppressAutoHyphens/>
              <w:ind w:left="238" w:hanging="238"/>
              <w:contextualSpacing w:val="0"/>
              <w:jc w:val="both"/>
              <w:textAlignment w:val="baseline"/>
              <w:rPr>
                <w:rFonts w:cs="Arial"/>
                <w:sz w:val="18"/>
                <w:szCs w:val="18"/>
              </w:rPr>
            </w:pPr>
            <w:r w:rsidRPr="00CE56EA">
              <w:rPr>
                <w:rFonts w:cs="Arial"/>
                <w:sz w:val="18"/>
                <w:szCs w:val="18"/>
              </w:rPr>
              <w:lastRenderedPageBreak/>
              <w:t>Cuando se presente más de una oferta por un mismo oferente o se ostente la calidad de Representante Legal o socio de más de una persona jurídica participante en el presente proceso de selección.</w:t>
            </w:r>
          </w:p>
          <w:p w14:paraId="115C2FF6" w14:textId="77777777" w:rsidR="008538E9" w:rsidRPr="00CE56EA" w:rsidRDefault="008538E9" w:rsidP="008538E9">
            <w:pPr>
              <w:pStyle w:val="Prrafodelista"/>
              <w:numPr>
                <w:ilvl w:val="0"/>
                <w:numId w:val="2"/>
              </w:numPr>
              <w:tabs>
                <w:tab w:val="left" w:pos="-46"/>
              </w:tabs>
              <w:suppressAutoHyphens/>
              <w:ind w:left="238" w:hanging="238"/>
              <w:contextualSpacing w:val="0"/>
              <w:jc w:val="both"/>
              <w:textAlignment w:val="baseline"/>
              <w:rPr>
                <w:rFonts w:cs="Arial"/>
                <w:sz w:val="18"/>
                <w:szCs w:val="18"/>
              </w:rPr>
            </w:pPr>
            <w:r w:rsidRPr="00CE56EA">
              <w:rPr>
                <w:rFonts w:cs="Arial"/>
                <w:sz w:val="18"/>
                <w:szCs w:val="18"/>
              </w:rPr>
              <w:t xml:space="preserve">Cuando el valor de la propuesta contenga precios artificialmente bajos y al solicitar la justificación esta no sea coherente a la propuesta presentada. </w:t>
            </w:r>
          </w:p>
          <w:p w14:paraId="18A8A365" w14:textId="77777777" w:rsidR="008538E9" w:rsidRPr="00CE56EA" w:rsidRDefault="002B1C54" w:rsidP="008538E9">
            <w:pPr>
              <w:pStyle w:val="Prrafodelista"/>
              <w:numPr>
                <w:ilvl w:val="0"/>
                <w:numId w:val="2"/>
              </w:numPr>
              <w:tabs>
                <w:tab w:val="left" w:pos="-46"/>
              </w:tabs>
              <w:suppressAutoHyphens/>
              <w:ind w:left="238" w:hanging="238"/>
              <w:jc w:val="both"/>
              <w:textAlignment w:val="baseline"/>
              <w:rPr>
                <w:rFonts w:cs="Arial"/>
                <w:sz w:val="18"/>
                <w:szCs w:val="18"/>
                <w:lang w:val="es-CO"/>
              </w:rPr>
            </w:pPr>
            <w:r w:rsidRPr="00CE56EA">
              <w:rPr>
                <w:rFonts w:cs="Arial"/>
                <w:sz w:val="18"/>
                <w:szCs w:val="18"/>
              </w:rPr>
              <w:t>Cuando la oferta no cumpla con las especificaciones técnicas mínimas exigidas</w:t>
            </w:r>
            <w:r w:rsidR="008538E9" w:rsidRPr="00CE56EA">
              <w:rPr>
                <w:rFonts w:cs="Arial"/>
                <w:sz w:val="18"/>
                <w:szCs w:val="18"/>
                <w:lang w:val="es-CO"/>
              </w:rPr>
              <w:t>.</w:t>
            </w:r>
          </w:p>
          <w:p w14:paraId="189127EB" w14:textId="77777777" w:rsidR="008538E9" w:rsidRPr="00CE56EA" w:rsidRDefault="008538E9" w:rsidP="008538E9">
            <w:pPr>
              <w:pStyle w:val="Prrafodelista"/>
              <w:numPr>
                <w:ilvl w:val="0"/>
                <w:numId w:val="2"/>
              </w:numPr>
              <w:tabs>
                <w:tab w:val="left" w:pos="-46"/>
              </w:tabs>
              <w:suppressAutoHyphens/>
              <w:ind w:left="238" w:hanging="238"/>
              <w:jc w:val="both"/>
              <w:textAlignment w:val="baseline"/>
              <w:rPr>
                <w:rFonts w:cs="Arial"/>
                <w:sz w:val="18"/>
                <w:szCs w:val="18"/>
                <w:lang w:val="es-CO"/>
              </w:rPr>
            </w:pPr>
            <w:r w:rsidRPr="00CE56EA">
              <w:rPr>
                <w:rFonts w:cs="Arial"/>
                <w:sz w:val="18"/>
                <w:szCs w:val="18"/>
              </w:rPr>
              <w:t xml:space="preserve">En el evento en que la </w:t>
            </w:r>
            <w:r w:rsidRPr="00CE56EA">
              <w:rPr>
                <w:rFonts w:cs="Arial"/>
                <w:color w:val="0000FF"/>
                <w:sz w:val="18"/>
                <w:szCs w:val="18"/>
                <w:lang w:val="es-CO" w:eastAsia="es-CO"/>
              </w:rPr>
              <w:t>Regional De Aseguramiento En Salud No</w:t>
            </w:r>
            <w:r w:rsidR="00116788" w:rsidRPr="00CE56EA">
              <w:rPr>
                <w:rFonts w:cs="Arial"/>
                <w:color w:val="0000FF"/>
                <w:sz w:val="18"/>
                <w:szCs w:val="18"/>
                <w:lang w:val="es-CO" w:eastAsia="es-CO"/>
              </w:rPr>
              <w:t xml:space="preserve">. </w:t>
            </w:r>
            <w:r w:rsidRPr="00CE56EA">
              <w:rPr>
                <w:rFonts w:cs="Arial"/>
                <w:color w:val="0000FF"/>
                <w:sz w:val="18"/>
                <w:szCs w:val="18"/>
                <w:lang w:val="es-CO" w:eastAsia="es-CO"/>
              </w:rPr>
              <w:t xml:space="preserve">4 </w:t>
            </w:r>
            <w:r w:rsidRPr="00CE56EA">
              <w:rPr>
                <w:rFonts w:cs="Arial"/>
                <w:sz w:val="18"/>
                <w:szCs w:val="18"/>
              </w:rPr>
              <w:t xml:space="preserve">de la Policía Nacional haya solicitado al oferente por escrito con posterioridad a la presentación de la oferta, aclaraciones o explicaciones relacionadas con información de la misma y éste no </w:t>
            </w:r>
            <w:r w:rsidR="00116788" w:rsidRPr="00CE56EA">
              <w:rPr>
                <w:rFonts w:cs="Arial"/>
                <w:sz w:val="18"/>
                <w:szCs w:val="18"/>
              </w:rPr>
              <w:t>dé</w:t>
            </w:r>
            <w:r w:rsidRPr="00CE56EA">
              <w:rPr>
                <w:rFonts w:cs="Arial"/>
                <w:sz w:val="18"/>
                <w:szCs w:val="18"/>
              </w:rPr>
              <w:t xml:space="preserve"> respuesta </w:t>
            </w:r>
            <w:r w:rsidRPr="00CE56EA">
              <w:rPr>
                <w:rFonts w:cs="Arial"/>
                <w:color w:val="000000"/>
                <w:sz w:val="18"/>
                <w:szCs w:val="18"/>
              </w:rPr>
              <w:t>hasta el vencimiento del término de traslado del informe de evaluación</w:t>
            </w:r>
            <w:r w:rsidRPr="00CE56EA">
              <w:rPr>
                <w:rFonts w:cs="Arial"/>
                <w:sz w:val="18"/>
                <w:szCs w:val="18"/>
              </w:rPr>
              <w:t>.</w:t>
            </w:r>
          </w:p>
          <w:p w14:paraId="13B52E20" w14:textId="77777777" w:rsidR="008538E9" w:rsidRPr="00CE56EA" w:rsidRDefault="008538E9" w:rsidP="008538E9">
            <w:pPr>
              <w:pStyle w:val="Prrafodelista"/>
              <w:numPr>
                <w:ilvl w:val="0"/>
                <w:numId w:val="2"/>
              </w:numPr>
              <w:tabs>
                <w:tab w:val="left" w:pos="-46"/>
              </w:tabs>
              <w:suppressAutoHyphens/>
              <w:ind w:left="238" w:hanging="238"/>
              <w:jc w:val="both"/>
              <w:textAlignment w:val="baseline"/>
              <w:rPr>
                <w:rFonts w:cs="Arial"/>
                <w:sz w:val="18"/>
                <w:szCs w:val="18"/>
                <w:lang w:val="es-CO"/>
              </w:rPr>
            </w:pPr>
            <w:r w:rsidRPr="00CE56EA">
              <w:rPr>
                <w:rFonts w:cs="Arial"/>
                <w:sz w:val="18"/>
                <w:szCs w:val="18"/>
              </w:rPr>
              <w:t xml:space="preserve">Cuando la oferta se presente en forma extemporánea o en un lugar distinto al señalado en el presente proceso. </w:t>
            </w:r>
          </w:p>
          <w:p w14:paraId="28B74D9B" w14:textId="77777777" w:rsidR="008538E9" w:rsidRPr="00CE56EA" w:rsidRDefault="008538E9" w:rsidP="008538E9">
            <w:pPr>
              <w:pStyle w:val="Prrafodelista"/>
              <w:numPr>
                <w:ilvl w:val="0"/>
                <w:numId w:val="2"/>
              </w:numPr>
              <w:tabs>
                <w:tab w:val="left" w:pos="-46"/>
              </w:tabs>
              <w:suppressAutoHyphens/>
              <w:ind w:left="238" w:hanging="238"/>
              <w:jc w:val="both"/>
              <w:textAlignment w:val="baseline"/>
              <w:rPr>
                <w:rFonts w:cs="Arial"/>
                <w:sz w:val="18"/>
                <w:szCs w:val="18"/>
                <w:lang w:val="es-CO"/>
              </w:rPr>
            </w:pPr>
            <w:r w:rsidRPr="00CE56EA">
              <w:rPr>
                <w:rFonts w:cs="Arial"/>
                <w:sz w:val="18"/>
                <w:szCs w:val="18"/>
              </w:rPr>
              <w:t xml:space="preserve">No se aceptarán propuestas enviadas por un medio diferente al SECOP II, de hacerlo será causal de rechazo. </w:t>
            </w:r>
          </w:p>
          <w:p w14:paraId="1B28EDD5" w14:textId="77777777" w:rsidR="002B1C54" w:rsidRPr="00CE56EA" w:rsidRDefault="008538E9" w:rsidP="0060040C">
            <w:pPr>
              <w:pStyle w:val="Prrafodelista"/>
              <w:numPr>
                <w:ilvl w:val="0"/>
                <w:numId w:val="2"/>
              </w:numPr>
              <w:tabs>
                <w:tab w:val="left" w:pos="244"/>
              </w:tabs>
              <w:adjustRightInd w:val="0"/>
              <w:ind w:left="238" w:hanging="238"/>
              <w:jc w:val="both"/>
              <w:rPr>
                <w:rFonts w:cs="Arial"/>
                <w:color w:val="000000"/>
                <w:sz w:val="18"/>
                <w:szCs w:val="18"/>
                <w:lang w:val="es-CO" w:eastAsia="es-CO"/>
              </w:rPr>
            </w:pPr>
            <w:r w:rsidRPr="00CE56EA">
              <w:rPr>
                <w:rFonts w:cs="Arial"/>
                <w:color w:val="000000"/>
                <w:sz w:val="18"/>
                <w:szCs w:val="18"/>
                <w:lang w:val="es-CO" w:eastAsia="es-CO"/>
              </w:rPr>
              <w:t xml:space="preserve">Cuando la propuesta sea presentada por Consorcio o Unión Temporal o cualquier tipo de sociedad futura y no se constituya el documento legal que demuestre tal condición. </w:t>
            </w:r>
          </w:p>
          <w:p w14:paraId="0C38B28A" w14:textId="77777777" w:rsidR="00116788" w:rsidRPr="00CE56EA" w:rsidRDefault="00116788" w:rsidP="008538E9">
            <w:pPr>
              <w:pStyle w:val="Prrafodelista"/>
              <w:tabs>
                <w:tab w:val="left" w:pos="244"/>
              </w:tabs>
              <w:adjustRightInd w:val="0"/>
              <w:ind w:left="238"/>
              <w:jc w:val="both"/>
              <w:rPr>
                <w:rFonts w:cs="Arial"/>
                <w:sz w:val="18"/>
                <w:szCs w:val="18"/>
              </w:rPr>
            </w:pPr>
          </w:p>
          <w:p w14:paraId="76260769" w14:textId="77777777" w:rsidR="008538E9" w:rsidRPr="00CE56EA" w:rsidRDefault="008538E9" w:rsidP="008538E9">
            <w:pPr>
              <w:jc w:val="both"/>
              <w:rPr>
                <w:b/>
                <w:bCs/>
                <w:sz w:val="18"/>
                <w:szCs w:val="18"/>
              </w:rPr>
            </w:pPr>
            <w:r w:rsidRPr="00CE56EA">
              <w:rPr>
                <w:b/>
                <w:bCs/>
                <w:sz w:val="18"/>
                <w:szCs w:val="18"/>
              </w:rPr>
              <w:t>CAUSALES PARA DECLARAR DESIERTO EL PROCESO</w:t>
            </w:r>
          </w:p>
          <w:p w14:paraId="2BF73896" w14:textId="77777777" w:rsidR="008538E9" w:rsidRPr="00CE56EA" w:rsidRDefault="008538E9" w:rsidP="008538E9">
            <w:pPr>
              <w:jc w:val="both"/>
              <w:rPr>
                <w:sz w:val="18"/>
                <w:szCs w:val="18"/>
              </w:rPr>
            </w:pPr>
            <w:r w:rsidRPr="00CE56EA">
              <w:rPr>
                <w:sz w:val="18"/>
                <w:szCs w:val="18"/>
              </w:rPr>
              <w:t xml:space="preserve">La </w:t>
            </w:r>
            <w:r w:rsidRPr="00CE56EA">
              <w:rPr>
                <w:color w:val="0000FF"/>
                <w:sz w:val="18"/>
                <w:szCs w:val="18"/>
                <w:lang w:val="es-CO" w:eastAsia="es-CO"/>
              </w:rPr>
              <w:t>Regional De Aseguramiento En Salud No</w:t>
            </w:r>
            <w:r w:rsidR="00D75F68" w:rsidRPr="00CE56EA">
              <w:rPr>
                <w:color w:val="0000FF"/>
                <w:sz w:val="18"/>
                <w:szCs w:val="18"/>
                <w:lang w:val="es-CO" w:eastAsia="es-CO"/>
              </w:rPr>
              <w:t xml:space="preserve"> </w:t>
            </w:r>
            <w:r w:rsidRPr="00CE56EA">
              <w:rPr>
                <w:color w:val="0000FF"/>
                <w:sz w:val="18"/>
                <w:szCs w:val="18"/>
                <w:lang w:val="es-CO" w:eastAsia="es-CO"/>
              </w:rPr>
              <w:t xml:space="preserve">4 </w:t>
            </w:r>
            <w:r w:rsidRPr="00CE56EA">
              <w:rPr>
                <w:sz w:val="18"/>
                <w:szCs w:val="18"/>
              </w:rPr>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4642ACA2" w14:textId="77777777" w:rsidR="008538E9" w:rsidRPr="00CE56EA" w:rsidRDefault="008538E9" w:rsidP="008538E9">
            <w:pPr>
              <w:jc w:val="both"/>
              <w:rPr>
                <w:sz w:val="18"/>
                <w:szCs w:val="18"/>
              </w:rPr>
            </w:pPr>
          </w:p>
          <w:p w14:paraId="06E58A0A" w14:textId="77777777" w:rsidR="008538E9" w:rsidRPr="00CE56EA" w:rsidRDefault="008538E9" w:rsidP="002B1C54">
            <w:pPr>
              <w:jc w:val="both"/>
              <w:rPr>
                <w:sz w:val="18"/>
                <w:szCs w:val="18"/>
              </w:rPr>
            </w:pPr>
            <w:r w:rsidRPr="00CE56EA">
              <w:rPr>
                <w:b/>
                <w:sz w:val="18"/>
                <w:szCs w:val="18"/>
              </w:rPr>
              <w:t>Oferta artificialmente baja.</w:t>
            </w:r>
            <w:r w:rsidRPr="00CE56EA">
              <w:rPr>
                <w:sz w:val="18"/>
                <w:szCs w:val="18"/>
              </w:rPr>
              <w:t xml:space="preserve"> Si de la consulta y análisis de precios o condiciones del mercado se desprende que no existen razones que justifiquen la diferencia de precios entre los precios de referencia y los presentados por los oferentes en el presente proceso, la Entidad Estatal podrá descalificarlos o declarar desierto el proceso, caso en el cual podrá darse inicio a uno nuevo.</w:t>
            </w:r>
            <w:r w:rsidR="002B1C54" w:rsidRPr="00CE56EA">
              <w:rPr>
                <w:sz w:val="18"/>
                <w:szCs w:val="18"/>
              </w:rPr>
              <w:t xml:space="preserve"> </w:t>
            </w:r>
            <w:r w:rsidRPr="00CE56EA">
              <w:rPr>
                <w:sz w:val="18"/>
                <w:szCs w:val="18"/>
              </w:rPr>
              <w:t xml:space="preserve">La declaratoria de desierta del proceso se hará mediante comunicación motivada, que se publicará en el SECOP II. </w:t>
            </w:r>
          </w:p>
        </w:tc>
      </w:tr>
      <w:tr w:rsidR="008538E9" w:rsidRPr="002D1AB2" w14:paraId="36D52415" w14:textId="77777777" w:rsidTr="00B57D02">
        <w:trPr>
          <w:trHeight w:val="667"/>
        </w:trPr>
        <w:tc>
          <w:tcPr>
            <w:tcW w:w="104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F5D4212" w14:textId="77777777" w:rsidR="008538E9" w:rsidRPr="00B37CCC" w:rsidRDefault="008538E9" w:rsidP="008538E9">
            <w:pPr>
              <w:pStyle w:val="Textoindependiente"/>
              <w:jc w:val="center"/>
              <w:rPr>
                <w:rFonts w:cs="Arial"/>
                <w:b/>
                <w:bCs/>
                <w:sz w:val="20"/>
              </w:rPr>
            </w:pPr>
            <w:r w:rsidRPr="00B37CCC">
              <w:rPr>
                <w:rFonts w:cs="Arial"/>
                <w:b/>
                <w:sz w:val="20"/>
                <w:lang w:val="es-CO"/>
              </w:rPr>
              <w:lastRenderedPageBreak/>
              <w:t>Factores que se tendrán en cuenta para la evaluación</w:t>
            </w:r>
          </w:p>
        </w:tc>
        <w:tc>
          <w:tcPr>
            <w:tcW w:w="395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7BC9092" w14:textId="6AC397B3" w:rsidR="008538E9" w:rsidRPr="00CE56EA" w:rsidRDefault="008538E9" w:rsidP="008538E9">
            <w:pPr>
              <w:pStyle w:val="Prrafodelista"/>
              <w:ind w:left="0"/>
              <w:jc w:val="both"/>
              <w:rPr>
                <w:rFonts w:cs="Arial"/>
                <w:sz w:val="18"/>
                <w:szCs w:val="18"/>
              </w:rPr>
            </w:pPr>
            <w:r w:rsidRPr="00CE56EA">
              <w:rPr>
                <w:rFonts w:cs="Arial"/>
                <w:sz w:val="18"/>
                <w:szCs w:val="18"/>
              </w:rPr>
              <w:t xml:space="preserve">Al momento de la entrega de las propuestas, se determinará el orden de elegibilidad, comenzando por la oferta con propuesta económica de </w:t>
            </w:r>
            <w:r w:rsidR="00D4203B">
              <w:rPr>
                <w:rFonts w:cs="Arial"/>
                <w:sz w:val="18"/>
                <w:szCs w:val="18"/>
              </w:rPr>
              <w:t>mayor</w:t>
            </w:r>
            <w:r w:rsidR="00D20C72" w:rsidRPr="00CE56EA">
              <w:rPr>
                <w:rFonts w:cs="Arial"/>
                <w:sz w:val="18"/>
                <w:szCs w:val="18"/>
              </w:rPr>
              <w:t xml:space="preserve"> </w:t>
            </w:r>
            <w:r w:rsidR="00A51DF3" w:rsidRPr="00CE56EA">
              <w:rPr>
                <w:rFonts w:cs="Arial"/>
                <w:sz w:val="18"/>
                <w:szCs w:val="18"/>
              </w:rPr>
              <w:t>valor y</w:t>
            </w:r>
            <w:r w:rsidR="00BE500C" w:rsidRPr="00CE56EA">
              <w:rPr>
                <w:rFonts w:cs="Arial"/>
                <w:sz w:val="18"/>
                <w:szCs w:val="18"/>
              </w:rPr>
              <w:t xml:space="preserve"> así sucesivamente</w:t>
            </w:r>
            <w:r w:rsidRPr="00CE56EA">
              <w:rPr>
                <w:rFonts w:cs="Arial"/>
                <w:sz w:val="18"/>
                <w:szCs w:val="18"/>
              </w:rPr>
              <w:t xml:space="preserve">.  </w:t>
            </w:r>
          </w:p>
          <w:p w14:paraId="3802F753" w14:textId="77777777" w:rsidR="008538E9" w:rsidRPr="00CE56EA" w:rsidRDefault="008538E9" w:rsidP="008538E9">
            <w:pPr>
              <w:jc w:val="both"/>
              <w:rPr>
                <w:b/>
                <w:sz w:val="18"/>
                <w:szCs w:val="18"/>
              </w:rPr>
            </w:pPr>
          </w:p>
          <w:p w14:paraId="64D6ED2A" w14:textId="33DAFC45" w:rsidR="008538E9" w:rsidRPr="00AA09E7" w:rsidRDefault="008538E9" w:rsidP="00AA09E7">
            <w:pPr>
              <w:jc w:val="both"/>
              <w:rPr>
                <w:b/>
                <w:sz w:val="18"/>
                <w:szCs w:val="18"/>
                <w:lang w:val="es-CO"/>
              </w:rPr>
            </w:pPr>
            <w:r w:rsidRPr="00AA09E7">
              <w:rPr>
                <w:sz w:val="18"/>
                <w:szCs w:val="18"/>
              </w:rPr>
              <w:t xml:space="preserve">De conformidad con el </w:t>
            </w:r>
            <w:r w:rsidRPr="00AA09E7">
              <w:rPr>
                <w:b/>
                <w:sz w:val="18"/>
                <w:szCs w:val="18"/>
              </w:rPr>
              <w:t xml:space="preserve">numeral 4 del artículo </w:t>
            </w:r>
            <w:r w:rsidR="009621E9" w:rsidRPr="00AA09E7">
              <w:rPr>
                <w:b/>
                <w:sz w:val="18"/>
                <w:szCs w:val="18"/>
                <w:lang w:val="es-CO"/>
              </w:rPr>
              <w:t>2.2.1.2.1.5.2 del Decreto 1082 de 2015</w:t>
            </w:r>
            <w:r w:rsidR="00AA09E7">
              <w:rPr>
                <w:b/>
                <w:sz w:val="18"/>
                <w:szCs w:val="18"/>
                <w:lang w:val="es-CO"/>
              </w:rPr>
              <w:t>,</w:t>
            </w:r>
            <w:r w:rsidRPr="00CE56EA">
              <w:rPr>
                <w:b/>
                <w:sz w:val="18"/>
                <w:szCs w:val="18"/>
              </w:rPr>
              <w:t xml:space="preserve"> </w:t>
            </w:r>
            <w:r w:rsidRPr="00CE56EA">
              <w:rPr>
                <w:sz w:val="18"/>
                <w:szCs w:val="18"/>
              </w:rPr>
              <w:t>la entidad estatal procederá a revisar las ofertas económicas y a verificar los requisitos habilitantes y condiciones técnicas de la oferta con el</w:t>
            </w:r>
            <w:r w:rsidR="00D20C72" w:rsidRPr="00CE56EA">
              <w:rPr>
                <w:sz w:val="18"/>
                <w:szCs w:val="18"/>
              </w:rPr>
              <w:t xml:space="preserve"> ofrecimiento económico de menor valor</w:t>
            </w:r>
            <w:r w:rsidRPr="00CE56EA">
              <w:rPr>
                <w:sz w:val="18"/>
                <w:szCs w:val="18"/>
              </w:rPr>
              <w:t xml:space="preserve">, </w:t>
            </w:r>
            <w:r w:rsidR="00116788" w:rsidRPr="00CE56EA">
              <w:rPr>
                <w:sz w:val="18"/>
                <w:szCs w:val="18"/>
              </w:rPr>
              <w:t>en caso de que</w:t>
            </w:r>
            <w:r w:rsidRPr="00CE56EA">
              <w:rPr>
                <w:sz w:val="18"/>
                <w:szCs w:val="18"/>
              </w:rPr>
              <w:t xml:space="preserve"> esta no cumpla con los requisitos habilitantes exigidos, vencido el plazo para subsanar los mismos, se procederá a verificar la oferta del ofrecimiento económico</w:t>
            </w:r>
            <w:r w:rsidR="00D20C72" w:rsidRPr="00CE56EA">
              <w:rPr>
                <w:sz w:val="18"/>
                <w:szCs w:val="18"/>
              </w:rPr>
              <w:t xml:space="preserve"> con el segundo lugar </w:t>
            </w:r>
            <w:r w:rsidRPr="00CE56EA">
              <w:rPr>
                <w:sz w:val="18"/>
                <w:szCs w:val="18"/>
              </w:rPr>
              <w:t xml:space="preserve">y así sucesivamente.   </w:t>
            </w:r>
          </w:p>
          <w:p w14:paraId="24553F13" w14:textId="77777777" w:rsidR="008538E9" w:rsidRPr="00CE56EA" w:rsidRDefault="008538E9" w:rsidP="008538E9">
            <w:pPr>
              <w:pStyle w:val="Prrafodelista"/>
              <w:ind w:left="0"/>
              <w:jc w:val="both"/>
              <w:rPr>
                <w:rFonts w:cs="Arial"/>
                <w:sz w:val="18"/>
                <w:szCs w:val="18"/>
              </w:rPr>
            </w:pPr>
          </w:p>
          <w:p w14:paraId="75617512" w14:textId="77777777" w:rsidR="008538E9" w:rsidRPr="00B37CCC" w:rsidRDefault="008538E9" w:rsidP="008538E9">
            <w:pPr>
              <w:jc w:val="both"/>
              <w:rPr>
                <w:b/>
              </w:rPr>
            </w:pPr>
            <w:r w:rsidRPr="00CE56EA">
              <w:rPr>
                <w:sz w:val="18"/>
                <w:szCs w:val="18"/>
              </w:rPr>
              <w:t xml:space="preserve">Si una vez verificadas todas las ofertas presentadas, no se logra la habilitación, el proceso se declarará desierto mediante comunicación motivada que se </w:t>
            </w:r>
            <w:r w:rsidR="00D66E95" w:rsidRPr="00CE56EA">
              <w:rPr>
                <w:sz w:val="18"/>
                <w:szCs w:val="18"/>
              </w:rPr>
              <w:t>publicará</w:t>
            </w:r>
            <w:r w:rsidRPr="00CE56EA">
              <w:rPr>
                <w:sz w:val="18"/>
                <w:szCs w:val="18"/>
              </w:rPr>
              <w:t xml:space="preserve"> en el SECOP según Resolución 00090 del 15 de enero de 2018 </w:t>
            </w:r>
            <w:r w:rsidRPr="00CE56EA">
              <w:rPr>
                <w:sz w:val="18"/>
                <w:szCs w:val="18"/>
                <w:lang w:val="x-none"/>
              </w:rPr>
              <w:t xml:space="preserve">Por la cual se </w:t>
            </w:r>
            <w:r w:rsidRPr="00CE56EA">
              <w:rPr>
                <w:sz w:val="18"/>
                <w:szCs w:val="18"/>
              </w:rPr>
              <w:t xml:space="preserve">actualiza, modifica y complementa </w:t>
            </w:r>
            <w:r w:rsidRPr="00CE56EA">
              <w:rPr>
                <w:sz w:val="18"/>
                <w:szCs w:val="18"/>
                <w:lang w:val="x-none"/>
              </w:rPr>
              <w:t>el Manual de Contratación de la Policía Nacional</w:t>
            </w:r>
            <w:r w:rsidRPr="00CE56EA">
              <w:rPr>
                <w:i/>
                <w:sz w:val="18"/>
                <w:szCs w:val="18"/>
              </w:rPr>
              <w:t>”.</w:t>
            </w:r>
            <w:r w:rsidRPr="00CE56EA">
              <w:rPr>
                <w:sz w:val="18"/>
                <w:szCs w:val="18"/>
              </w:rPr>
              <w:t xml:space="preserve">  </w:t>
            </w:r>
          </w:p>
        </w:tc>
      </w:tr>
      <w:tr w:rsidR="008538E9" w:rsidRPr="002D1AB2" w14:paraId="24C1F9E0" w14:textId="77777777" w:rsidTr="00B57D02">
        <w:trPr>
          <w:trHeight w:val="896"/>
        </w:trPr>
        <w:tc>
          <w:tcPr>
            <w:tcW w:w="104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9D60CE0" w14:textId="77777777" w:rsidR="008538E9" w:rsidRPr="00B37CCC" w:rsidRDefault="008538E9" w:rsidP="008538E9">
            <w:pPr>
              <w:pStyle w:val="Textoindependiente"/>
              <w:jc w:val="center"/>
              <w:rPr>
                <w:rFonts w:cs="Arial"/>
                <w:b/>
                <w:sz w:val="20"/>
                <w:lang w:val="es-CO"/>
              </w:rPr>
            </w:pPr>
            <w:r w:rsidRPr="00B37CCC">
              <w:rPr>
                <w:rFonts w:cs="Arial"/>
                <w:b/>
                <w:sz w:val="20"/>
                <w:lang w:val="es-CO"/>
              </w:rPr>
              <w:t>Procedimiento en caso de empate a menor precio</w:t>
            </w:r>
          </w:p>
        </w:tc>
        <w:tc>
          <w:tcPr>
            <w:tcW w:w="395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B3ABA7A" w14:textId="0722A8D8" w:rsidR="00EB1660" w:rsidRPr="00CE56EA" w:rsidRDefault="00940301" w:rsidP="00EB1660">
            <w:pPr>
              <w:pStyle w:val="NormalWeb"/>
              <w:shd w:val="clear" w:color="auto" w:fill="FFFFFF"/>
              <w:spacing w:before="0" w:beforeAutospacing="0" w:after="0" w:afterAutospacing="0"/>
              <w:jc w:val="both"/>
              <w:rPr>
                <w:rFonts w:ascii="Arial" w:hAnsi="Arial" w:cs="Arial"/>
                <w:color w:val="000000"/>
                <w:sz w:val="18"/>
                <w:szCs w:val="18"/>
              </w:rPr>
            </w:pPr>
            <w:r w:rsidRPr="00C239DF">
              <w:rPr>
                <w:rFonts w:ascii="Arial" w:hAnsi="Arial" w:cs="Arial"/>
                <w:sz w:val="18"/>
                <w:szCs w:val="18"/>
              </w:rPr>
              <w:t>En concordancia a lo preceptuado a la Ley 2069 de 2020 ley emprendimiento y su reglamentación en el decreto 1860 del 2021 por medio el cual establece la obligatoriedad de los parámetros de desempate instaurados en el artículo 35 de ley estatutaria y sus siguientes</w:t>
            </w:r>
            <w:r w:rsidR="00EB1660" w:rsidRPr="00CE56EA">
              <w:rPr>
                <w:rFonts w:ascii="Arial" w:hAnsi="Arial" w:cs="Arial"/>
                <w:color w:val="000000"/>
                <w:sz w:val="18"/>
                <w:szCs w:val="18"/>
                <w:bdr w:val="none" w:sz="0" w:space="0" w:color="auto" w:frame="1"/>
              </w:rPr>
              <w:t>.</w:t>
            </w:r>
          </w:p>
          <w:p w14:paraId="5710BF2C" w14:textId="77777777" w:rsidR="00EB1660" w:rsidRPr="00CE56EA" w:rsidRDefault="00EB1660" w:rsidP="00EB1660">
            <w:pPr>
              <w:pStyle w:val="NormalWeb"/>
              <w:shd w:val="clear" w:color="auto" w:fill="FFFFFF"/>
              <w:spacing w:before="0" w:beforeAutospacing="0" w:after="0" w:afterAutospacing="0"/>
              <w:ind w:left="-284"/>
              <w:jc w:val="both"/>
              <w:rPr>
                <w:rFonts w:ascii="Arial" w:hAnsi="Arial" w:cs="Arial"/>
                <w:color w:val="000000"/>
                <w:sz w:val="18"/>
                <w:szCs w:val="18"/>
              </w:rPr>
            </w:pPr>
            <w:r w:rsidRPr="00CE56EA">
              <w:rPr>
                <w:rFonts w:ascii="Arial" w:hAnsi="Arial" w:cs="Arial"/>
                <w:color w:val="000000"/>
                <w:sz w:val="18"/>
                <w:szCs w:val="18"/>
                <w:bdr w:val="none" w:sz="0" w:space="0" w:color="auto" w:frame="1"/>
              </w:rPr>
              <w:t> </w:t>
            </w:r>
          </w:p>
          <w:p w14:paraId="3882E78E" w14:textId="77777777" w:rsidR="00EB1660" w:rsidRPr="00CE56EA" w:rsidRDefault="00EB1660" w:rsidP="00EB1660">
            <w:pPr>
              <w:pStyle w:val="NormalWeb"/>
              <w:shd w:val="clear" w:color="auto" w:fill="FFFFFF"/>
              <w:spacing w:before="0" w:beforeAutospacing="0" w:after="0" w:afterAutospacing="0"/>
              <w:ind w:right="152"/>
              <w:jc w:val="both"/>
              <w:rPr>
                <w:rFonts w:ascii="Arial" w:hAnsi="Arial" w:cs="Arial"/>
                <w:color w:val="000000"/>
                <w:sz w:val="18"/>
                <w:szCs w:val="18"/>
              </w:rPr>
            </w:pPr>
            <w:r w:rsidRPr="00CE56EA">
              <w:rPr>
                <w:rFonts w:ascii="Arial" w:hAnsi="Arial" w:cs="Arial"/>
                <w:b/>
                <w:bCs/>
                <w:color w:val="000000"/>
                <w:sz w:val="18"/>
                <w:szCs w:val="18"/>
                <w:bdr w:val="none" w:sz="0" w:space="0" w:color="auto" w:frame="1"/>
              </w:rPr>
              <w:t>ARTÍCULO 35. </w:t>
            </w:r>
            <w:r w:rsidRPr="00CE56EA">
              <w:rPr>
                <w:rFonts w:ascii="Arial" w:hAnsi="Arial" w:cs="Arial"/>
                <w:b/>
                <w:bCs/>
                <w:i/>
                <w:iCs/>
                <w:color w:val="000000"/>
                <w:sz w:val="18"/>
                <w:szCs w:val="18"/>
                <w:bdr w:val="none" w:sz="0" w:space="0" w:color="auto" w:frame="1"/>
              </w:rPr>
              <w:t>FACTORES DE DESEMPATE. </w:t>
            </w:r>
            <w:r w:rsidRPr="00CE56EA">
              <w:rPr>
                <w:rFonts w:ascii="Arial" w:hAnsi="Arial" w:cs="Arial"/>
                <w:i/>
                <w:iCs/>
                <w:color w:val="000000"/>
                <w:sz w:val="18"/>
                <w:szCs w:val="18"/>
                <w:bdr w:val="none" w:sz="0" w:space="0" w:color="auto" w:frame="1"/>
              </w:rPr>
              <w:t>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14:paraId="10FA13FF" w14:textId="77777777" w:rsidR="00EB1660" w:rsidRPr="00CE56EA" w:rsidRDefault="00EB1660" w:rsidP="00EB1660">
            <w:pPr>
              <w:pStyle w:val="NormalWeb"/>
              <w:shd w:val="clear" w:color="auto" w:fill="FFFFFF"/>
              <w:spacing w:before="0" w:beforeAutospacing="0" w:after="0" w:afterAutospacing="0"/>
              <w:ind w:left="-284"/>
              <w:jc w:val="both"/>
              <w:rPr>
                <w:rFonts w:ascii="Arial" w:hAnsi="Arial" w:cs="Arial"/>
                <w:color w:val="000000"/>
                <w:sz w:val="18"/>
                <w:szCs w:val="18"/>
              </w:rPr>
            </w:pPr>
            <w:r w:rsidRPr="00CE56EA">
              <w:rPr>
                <w:rFonts w:ascii="Arial" w:hAnsi="Arial" w:cs="Arial"/>
                <w:color w:val="000000"/>
                <w:sz w:val="18"/>
                <w:szCs w:val="18"/>
                <w:bdr w:val="none" w:sz="0" w:space="0" w:color="auto" w:frame="1"/>
              </w:rPr>
              <w:t> </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01"/>
              <w:gridCol w:w="3953"/>
            </w:tblGrid>
            <w:tr w:rsidR="00EB1660" w:rsidRPr="00017630" w14:paraId="345AFD0A" w14:textId="77777777" w:rsidTr="00EB1660">
              <w:trPr>
                <w:trHeight w:val="338"/>
              </w:trPr>
              <w:tc>
                <w:tcPr>
                  <w:tcW w:w="241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E0B1377" w14:textId="77777777" w:rsidR="00EB1660" w:rsidRPr="00017630" w:rsidRDefault="00EB1660" w:rsidP="00EB1660">
                  <w:pPr>
                    <w:jc w:val="center"/>
                    <w:rPr>
                      <w:sz w:val="16"/>
                      <w:szCs w:val="16"/>
                      <w:lang w:eastAsia="es-CO"/>
                    </w:rPr>
                  </w:pPr>
                  <w:r w:rsidRPr="00017630">
                    <w:rPr>
                      <w:b/>
                      <w:bCs/>
                      <w:sz w:val="16"/>
                      <w:szCs w:val="16"/>
                      <w:bdr w:val="none" w:sz="0" w:space="0" w:color="auto" w:frame="1"/>
                      <w:lang w:eastAsia="es-CO"/>
                    </w:rPr>
                    <w:t>CRITERIO DE DESEMPATE</w:t>
                  </w:r>
                </w:p>
              </w:tc>
              <w:tc>
                <w:tcPr>
                  <w:tcW w:w="2582" w:type="pct"/>
                  <w:tcBorders>
                    <w:top w:val="single" w:sz="8"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69F69910" w14:textId="77777777" w:rsidR="00EB1660" w:rsidRPr="00017630" w:rsidRDefault="00EB1660" w:rsidP="00EB1660">
                  <w:pPr>
                    <w:jc w:val="center"/>
                    <w:rPr>
                      <w:sz w:val="16"/>
                      <w:szCs w:val="16"/>
                      <w:lang w:eastAsia="es-CO"/>
                    </w:rPr>
                  </w:pPr>
                  <w:r w:rsidRPr="00017630">
                    <w:rPr>
                      <w:b/>
                      <w:bCs/>
                      <w:sz w:val="16"/>
                      <w:szCs w:val="16"/>
                      <w:bdr w:val="none" w:sz="0" w:space="0" w:color="auto" w:frame="1"/>
                      <w:lang w:eastAsia="es-CO"/>
                    </w:rPr>
                    <w:t>FORMA DE VERIFICAR</w:t>
                  </w:r>
                </w:p>
              </w:tc>
            </w:tr>
            <w:tr w:rsidR="00EB1660" w:rsidRPr="00017630" w14:paraId="5D67B827" w14:textId="77777777" w:rsidTr="00EB1660">
              <w:trPr>
                <w:trHeight w:val="618"/>
              </w:trPr>
              <w:tc>
                <w:tcPr>
                  <w:tcW w:w="2418" w:type="pct"/>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1AA36A3" w14:textId="77777777" w:rsidR="00EB1660" w:rsidRPr="00017630" w:rsidRDefault="00EB1660" w:rsidP="00EB1660">
                  <w:pPr>
                    <w:jc w:val="both"/>
                    <w:rPr>
                      <w:sz w:val="16"/>
                      <w:szCs w:val="16"/>
                      <w:lang w:eastAsia="es-CO"/>
                    </w:rPr>
                  </w:pPr>
                  <w:r w:rsidRPr="00017630">
                    <w:rPr>
                      <w:b/>
                      <w:bCs/>
                      <w:sz w:val="16"/>
                      <w:szCs w:val="16"/>
                      <w:bdr w:val="none" w:sz="0" w:space="0" w:color="auto" w:frame="1"/>
                      <w:lang w:eastAsia="es-CO"/>
                    </w:rPr>
                    <w:t>1</w:t>
                  </w:r>
                  <w:r w:rsidRPr="00017630">
                    <w:rPr>
                      <w:sz w:val="16"/>
                      <w:szCs w:val="16"/>
                      <w:bdr w:val="none" w:sz="0" w:space="0" w:color="auto" w:frame="1"/>
                      <w:lang w:eastAsia="es-CO"/>
                    </w:rPr>
                    <w:t>.Preferir la oferta de bienes o servicios nacionales frente a la oferta de bienes o servicios extranjeros</w:t>
                  </w:r>
                </w:p>
              </w:tc>
              <w:tc>
                <w:tcPr>
                  <w:tcW w:w="2582" w:type="pct"/>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19FEC211" w14:textId="77777777" w:rsidR="00EB1660" w:rsidRPr="00017630" w:rsidRDefault="00EB1660" w:rsidP="00EB1660">
                  <w:pPr>
                    <w:jc w:val="both"/>
                    <w:rPr>
                      <w:sz w:val="16"/>
                      <w:szCs w:val="16"/>
                      <w:lang w:eastAsia="es-CO"/>
                    </w:rPr>
                  </w:pPr>
                  <w:r w:rsidRPr="00017630">
                    <w:rPr>
                      <w:sz w:val="16"/>
                      <w:szCs w:val="16"/>
                      <w:bdr w:val="none" w:sz="0" w:space="0" w:color="auto" w:frame="1"/>
                      <w:lang w:eastAsia="es-CO"/>
                    </w:rPr>
                    <w:t>Este requisito es verificable con el documento apoyo a la industria Nacional y la verificación de las condiciones constitutivas del proponente.</w:t>
                  </w:r>
                </w:p>
              </w:tc>
            </w:tr>
            <w:tr w:rsidR="00EB1660" w:rsidRPr="00017630" w14:paraId="5F84A85F" w14:textId="77777777" w:rsidTr="00EB1660">
              <w:trPr>
                <w:trHeight w:val="20"/>
              </w:trPr>
              <w:tc>
                <w:tcPr>
                  <w:tcW w:w="2418" w:type="pct"/>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F108FEC" w14:textId="77777777" w:rsidR="00EB1660" w:rsidRPr="00017630" w:rsidRDefault="00EB1660" w:rsidP="00EB1660">
                  <w:pPr>
                    <w:jc w:val="both"/>
                    <w:rPr>
                      <w:sz w:val="16"/>
                      <w:szCs w:val="16"/>
                      <w:lang w:eastAsia="es-CO"/>
                    </w:rPr>
                  </w:pPr>
                  <w:r w:rsidRPr="00017630">
                    <w:rPr>
                      <w:b/>
                      <w:bCs/>
                      <w:sz w:val="16"/>
                      <w:szCs w:val="16"/>
                      <w:bdr w:val="none" w:sz="0" w:space="0" w:color="auto" w:frame="1"/>
                      <w:lang w:eastAsia="es-CO"/>
                    </w:rPr>
                    <w:t>2</w:t>
                  </w:r>
                  <w:r w:rsidRPr="00017630">
                    <w:rPr>
                      <w:sz w:val="16"/>
                      <w:szCs w:val="16"/>
                      <w:bdr w:val="none" w:sz="0" w:space="0" w:color="auto" w:frame="1"/>
                      <w:lang w:eastAsia="es-CO"/>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tc>
              <w:tc>
                <w:tcPr>
                  <w:tcW w:w="2582" w:type="pct"/>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696E562E" w14:textId="77777777" w:rsidR="00EB1660" w:rsidRPr="00017630" w:rsidRDefault="00EB1660" w:rsidP="00EB1660">
                  <w:pPr>
                    <w:jc w:val="both"/>
                    <w:rPr>
                      <w:sz w:val="16"/>
                      <w:szCs w:val="16"/>
                      <w:lang w:eastAsia="es-CO"/>
                    </w:rPr>
                  </w:pPr>
                  <w:r w:rsidRPr="00017630">
                    <w:rPr>
                      <w:b/>
                      <w:bCs/>
                      <w:sz w:val="16"/>
                      <w:szCs w:val="16"/>
                      <w:bdr w:val="none" w:sz="0" w:space="0" w:color="auto" w:frame="1"/>
                      <w:lang w:eastAsia="es-CO"/>
                    </w:rPr>
                    <w:t>MUJER CABEZA DE FAMILIA</w:t>
                  </w:r>
                  <w:r w:rsidRPr="00017630">
                    <w:rPr>
                      <w:sz w:val="16"/>
                      <w:szCs w:val="16"/>
                      <w:bdr w:val="none" w:sz="0" w:space="0" w:color="auto" w:frame="1"/>
                      <w:lang w:eastAsia="es-CO"/>
                    </w:rPr>
                    <w:t>: La condición de mujer cabeza de familia y la condición de esta se adquirirá desde el momento que ocurra el respectivo evento y se declare ante notario.</w:t>
                  </w:r>
                </w:p>
                <w:p w14:paraId="48ED0FE2" w14:textId="77777777" w:rsidR="00EB1660" w:rsidRPr="00017630" w:rsidRDefault="00EB1660" w:rsidP="00EB1660">
                  <w:pPr>
                    <w:jc w:val="both"/>
                    <w:rPr>
                      <w:sz w:val="16"/>
                      <w:szCs w:val="16"/>
                      <w:lang w:eastAsia="es-CO"/>
                    </w:rPr>
                  </w:pPr>
                  <w:r w:rsidRPr="00017630">
                    <w:rPr>
                      <w:sz w:val="16"/>
                      <w:szCs w:val="16"/>
                      <w:bdr w:val="none" w:sz="0" w:space="0" w:color="auto" w:frame="1"/>
                      <w:lang w:eastAsia="es-CO"/>
                    </w:rPr>
                    <w:t>Esta declaración debe ser expedida dentro de los treinta (30) días calendario anteriores a la fecha de presentación de la oferta.</w:t>
                  </w:r>
                </w:p>
                <w:p w14:paraId="49871D87" w14:textId="77777777" w:rsidR="00EB1660" w:rsidRPr="00017630" w:rsidRDefault="00EB1660" w:rsidP="00EB1660">
                  <w:pPr>
                    <w:jc w:val="both"/>
                    <w:rPr>
                      <w:sz w:val="16"/>
                      <w:szCs w:val="16"/>
                      <w:lang w:eastAsia="es-CO"/>
                    </w:rPr>
                  </w:pPr>
                  <w:r w:rsidRPr="00017630">
                    <w:rPr>
                      <w:b/>
                      <w:bCs/>
                      <w:sz w:val="16"/>
                      <w:szCs w:val="16"/>
                      <w:bdr w:val="none" w:sz="0" w:space="0" w:color="auto" w:frame="1"/>
                      <w:lang w:eastAsia="es-CO"/>
                    </w:rPr>
                    <w:t>MUJERES VICTIMAS DE LA VIOLENCIA INTRAFAMILIAR</w:t>
                  </w:r>
                </w:p>
              </w:tc>
            </w:tr>
            <w:tr w:rsidR="00EB1660" w:rsidRPr="00017630" w14:paraId="66E31806" w14:textId="77777777" w:rsidTr="00EB1660">
              <w:trPr>
                <w:trHeight w:val="20"/>
              </w:trPr>
              <w:tc>
                <w:tcPr>
                  <w:tcW w:w="2418" w:type="pct"/>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F3C26AA"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tc>
              <w:tc>
                <w:tcPr>
                  <w:tcW w:w="2582" w:type="pct"/>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41A44603" w14:textId="77777777" w:rsidR="00EB1660" w:rsidRPr="00017630" w:rsidRDefault="00EB1660" w:rsidP="00EB1660">
                  <w:pPr>
                    <w:jc w:val="both"/>
                    <w:rPr>
                      <w:sz w:val="16"/>
                      <w:szCs w:val="16"/>
                      <w:lang w:eastAsia="es-CO"/>
                    </w:rPr>
                  </w:pPr>
                  <w:r w:rsidRPr="00017630">
                    <w:rPr>
                      <w:sz w:val="16"/>
                      <w:szCs w:val="16"/>
                      <w:bdr w:val="none" w:sz="0" w:space="0" w:color="auto" w:frame="1"/>
                      <w:lang w:eastAsia="es-CO"/>
                    </w:rPr>
                    <w:t>Certificación de protección expedida por comisario, juez civil municipal o promiscuo municipal o autoridad indígena.</w:t>
                  </w:r>
                </w:p>
                <w:p w14:paraId="561EBD7A" w14:textId="77777777" w:rsidR="00EB1660" w:rsidRPr="00017630" w:rsidRDefault="00EB1660" w:rsidP="00EB1660">
                  <w:pPr>
                    <w:jc w:val="both"/>
                    <w:rPr>
                      <w:sz w:val="16"/>
                      <w:szCs w:val="16"/>
                      <w:lang w:eastAsia="es-CO"/>
                    </w:rPr>
                  </w:pPr>
                  <w:r w:rsidRPr="00017630">
                    <w:rPr>
                      <w:sz w:val="16"/>
                      <w:szCs w:val="16"/>
                      <w:bdr w:val="none" w:sz="0" w:space="0" w:color="auto" w:frame="1"/>
                      <w:lang w:eastAsia="es-CO"/>
                    </w:rPr>
                    <w:lastRenderedPageBreak/>
                    <w:t>En los casos de los proponentes plurales, se preferirá la oferta cuando cada uno de los integrantes acredite alguna de las condiciones señaladas en los incisos anteriores.</w:t>
                  </w:r>
                </w:p>
                <w:p w14:paraId="7457C9BC" w14:textId="77777777" w:rsidR="00EB1660" w:rsidRPr="00017630" w:rsidRDefault="00EB1660" w:rsidP="00EB1660">
                  <w:pPr>
                    <w:jc w:val="both"/>
                    <w:rPr>
                      <w:sz w:val="16"/>
                      <w:szCs w:val="16"/>
                      <w:lang w:eastAsia="es-CO"/>
                    </w:rPr>
                  </w:pPr>
                  <w:r w:rsidRPr="00017630">
                    <w:rPr>
                      <w:sz w:val="16"/>
                      <w:szCs w:val="16"/>
                      <w:bdr w:val="none" w:sz="0" w:space="0" w:color="auto" w:frame="1"/>
                      <w:lang w:eastAsia="es-CO"/>
                    </w:rPr>
                    <w:t>Teniendo en cuenta los datos sensibles que se establecen como criterio de desempate, es necesario que el titular de la información autorice de manera previa y expresa el tratamiento de esta información (formato …), de acuerdo a la Ley 1581 de 2012.</w:t>
                  </w:r>
                </w:p>
              </w:tc>
            </w:tr>
            <w:tr w:rsidR="00EB1660" w:rsidRPr="00017630" w14:paraId="30B5180D" w14:textId="77777777" w:rsidTr="00EB1660">
              <w:trPr>
                <w:trHeight w:val="885"/>
              </w:trPr>
              <w:tc>
                <w:tcPr>
                  <w:tcW w:w="2418" w:type="pct"/>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11D7938" w14:textId="77777777" w:rsidR="00EB1660" w:rsidRPr="00017630" w:rsidRDefault="00EB1660" w:rsidP="00EB1660">
                  <w:pPr>
                    <w:jc w:val="both"/>
                    <w:rPr>
                      <w:sz w:val="16"/>
                      <w:szCs w:val="16"/>
                      <w:lang w:eastAsia="es-CO"/>
                    </w:rPr>
                  </w:pPr>
                  <w:r w:rsidRPr="00017630">
                    <w:rPr>
                      <w:b/>
                      <w:bCs/>
                      <w:sz w:val="16"/>
                      <w:szCs w:val="16"/>
                      <w:bdr w:val="none" w:sz="0" w:space="0" w:color="auto" w:frame="1"/>
                      <w:lang w:eastAsia="es-CO"/>
                    </w:rPr>
                    <w:lastRenderedPageBreak/>
                    <w:t>3.</w:t>
                  </w:r>
                  <w:r w:rsidRPr="00017630">
                    <w:rPr>
                      <w:sz w:val="16"/>
                      <w:szCs w:val="16"/>
                      <w:bdr w:val="none" w:sz="0" w:space="0" w:color="auto" w:frame="1"/>
                      <w:lang w:eastAsia="es-CO"/>
                    </w:rPr>
                    <w:t>Preferir la</w:t>
                  </w:r>
                  <w:r w:rsidRPr="00017630">
                    <w:rPr>
                      <w:b/>
                      <w:bCs/>
                      <w:sz w:val="16"/>
                      <w:szCs w:val="16"/>
                      <w:bdr w:val="none" w:sz="0" w:space="0" w:color="auto" w:frame="1"/>
                      <w:lang w:eastAsia="es-CO"/>
                    </w:rPr>
                    <w:t> </w:t>
                  </w:r>
                  <w:r w:rsidRPr="00017630">
                    <w:rPr>
                      <w:sz w:val="16"/>
                      <w:szCs w:val="16"/>
                      <w:bdr w:val="none" w:sz="0" w:space="0" w:color="auto" w:frame="1"/>
                      <w:lang w:eastAsia="es-CO"/>
                    </w:rPr>
                    <w:t>propuesta presentada</w:t>
                  </w:r>
                  <w:r w:rsidRPr="00017630">
                    <w:rPr>
                      <w:b/>
                      <w:bCs/>
                      <w:sz w:val="16"/>
                      <w:szCs w:val="16"/>
                      <w:bdr w:val="none" w:sz="0" w:space="0" w:color="auto" w:frame="1"/>
                      <w:lang w:eastAsia="es-CO"/>
                    </w:rPr>
                    <w:t>   </w:t>
                  </w:r>
                  <w:r w:rsidRPr="00017630">
                    <w:rPr>
                      <w:sz w:val="16"/>
                      <w:szCs w:val="16"/>
                      <w:bdr w:val="none" w:sz="0" w:space="0" w:color="auto" w:frame="1"/>
                      <w:lang w:eastAsia="es-CO"/>
                    </w:rPr>
                    <w:t xml:space="preserve">por un proponente plural que acredite en las condiciones establecidas en la Ley que por lo menos el 10% de su nómina </w:t>
                  </w:r>
                  <w:proofErr w:type="spellStart"/>
                  <w:r w:rsidRPr="00017630">
                    <w:rPr>
                      <w:sz w:val="16"/>
                      <w:szCs w:val="16"/>
                      <w:bdr w:val="none" w:sz="0" w:space="0" w:color="auto" w:frame="1"/>
                      <w:lang w:eastAsia="es-CO"/>
                    </w:rPr>
                    <w:t>esta</w:t>
                  </w:r>
                  <w:proofErr w:type="spellEnd"/>
                  <w:r w:rsidRPr="00017630">
                    <w:rPr>
                      <w:sz w:val="16"/>
                      <w:szCs w:val="16"/>
                      <w:bdr w:val="none" w:sz="0" w:space="0" w:color="auto" w:frame="1"/>
                      <w:lang w:eastAsia="es-CO"/>
                    </w:rPr>
                    <w:t xml:space="preserve"> en condición de discapacidad, de acuerdo al artículo 24 de la Ley 361 de 1997.</w:t>
                  </w:r>
                </w:p>
              </w:tc>
              <w:tc>
                <w:tcPr>
                  <w:tcW w:w="2582" w:type="pct"/>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52C0276B"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tc>
            </w:tr>
            <w:tr w:rsidR="00EB1660" w:rsidRPr="00017630" w14:paraId="36170EF2" w14:textId="77777777" w:rsidTr="00EB1660">
              <w:trPr>
                <w:trHeight w:val="426"/>
              </w:trPr>
              <w:tc>
                <w:tcPr>
                  <w:tcW w:w="2418" w:type="pct"/>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E687EF2" w14:textId="77777777" w:rsidR="00EB1660" w:rsidRPr="00017630" w:rsidRDefault="00EB1660" w:rsidP="00EB1660">
                  <w:pPr>
                    <w:jc w:val="both"/>
                    <w:rPr>
                      <w:sz w:val="16"/>
                      <w:szCs w:val="16"/>
                      <w:lang w:eastAsia="es-CO"/>
                    </w:rPr>
                  </w:pPr>
                  <w:r w:rsidRPr="00017630">
                    <w:rPr>
                      <w:sz w:val="16"/>
                      <w:szCs w:val="16"/>
                      <w:bdr w:val="none" w:sz="0" w:space="0" w:color="auto" w:frame="1"/>
                      <w:lang w:eastAsia="es-CO"/>
                    </w:rPr>
                    <w:t xml:space="preserve">Si la oferta es presentada por un proponente plural, el integrante del oferente que acredite que el   diez por ciento (10%) de su nómina </w:t>
                  </w:r>
                  <w:proofErr w:type="spellStart"/>
                  <w:r w:rsidRPr="00017630">
                    <w:rPr>
                      <w:sz w:val="16"/>
                      <w:szCs w:val="16"/>
                      <w:bdr w:val="none" w:sz="0" w:space="0" w:color="auto" w:frame="1"/>
                      <w:lang w:eastAsia="es-CO"/>
                    </w:rPr>
                    <w:t>esta</w:t>
                  </w:r>
                  <w:proofErr w:type="spellEnd"/>
                  <w:r w:rsidRPr="00017630">
                    <w:rPr>
                      <w:sz w:val="16"/>
                      <w:szCs w:val="16"/>
                      <w:bdr w:val="none" w:sz="0" w:space="0" w:color="auto" w:frame="1"/>
                      <w:lang w:eastAsia="es-CO"/>
                    </w:rPr>
                    <w:t xml:space="preserve"> en condición de discapacidad en los términos del presente numeral, debe tener una participación de por lo menos el veinticinco por ciento (25%) en la estructura plural y aportar como mínimo el veinticinco por ciento (25%) de la experiencia acreditada en la oferta.</w:t>
                  </w:r>
                </w:p>
              </w:tc>
              <w:tc>
                <w:tcPr>
                  <w:tcW w:w="2582" w:type="pct"/>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79DAC3AE" w14:textId="77777777" w:rsidR="00EB1660" w:rsidRPr="00017630" w:rsidRDefault="00EB1660" w:rsidP="00EB1660">
                  <w:pPr>
                    <w:rPr>
                      <w:sz w:val="16"/>
                      <w:szCs w:val="16"/>
                      <w:lang w:eastAsia="es-CO"/>
                    </w:rPr>
                  </w:pPr>
                  <w:r w:rsidRPr="00017630">
                    <w:rPr>
                      <w:sz w:val="16"/>
                      <w:szCs w:val="16"/>
                      <w:bdr w:val="none" w:sz="0" w:space="0" w:color="auto" w:frame="1"/>
                      <w:lang w:eastAsia="es-CO"/>
                    </w:rPr>
                    <w:t>Este personal debe haber sido contratado por lo menos con anterioridad a un año al cierre del presente proceso de selección, lo cual se acreditará con los siguientes documentos:</w:t>
                  </w:r>
                </w:p>
                <w:p w14:paraId="5891EC23" w14:textId="77777777" w:rsidR="00EB1660" w:rsidRPr="00017630" w:rsidRDefault="00EB1660" w:rsidP="009E7931">
                  <w:pPr>
                    <w:autoSpaceDE/>
                    <w:autoSpaceDN/>
                    <w:jc w:val="both"/>
                    <w:textAlignment w:val="baseline"/>
                    <w:rPr>
                      <w:sz w:val="16"/>
                      <w:szCs w:val="16"/>
                      <w:lang w:eastAsia="es-CO"/>
                    </w:rPr>
                  </w:pPr>
                  <w:r w:rsidRPr="00017630">
                    <w:rPr>
                      <w:sz w:val="16"/>
                      <w:szCs w:val="16"/>
                      <w:lang w:eastAsia="es-CO"/>
                    </w:rPr>
                    <w:t>Certificado de aportes a seguridad social del último año o del tiempo de su constitución cuando su tiempo es inferior a un año.</w:t>
                  </w:r>
                </w:p>
                <w:p w14:paraId="711CD35A" w14:textId="77777777" w:rsidR="00EB1660" w:rsidRPr="00017630" w:rsidRDefault="00EB1660" w:rsidP="009E7931">
                  <w:pPr>
                    <w:autoSpaceDE/>
                    <w:autoSpaceDN/>
                    <w:jc w:val="both"/>
                    <w:textAlignment w:val="baseline"/>
                    <w:rPr>
                      <w:sz w:val="16"/>
                      <w:szCs w:val="16"/>
                      <w:lang w:eastAsia="es-CO"/>
                    </w:rPr>
                  </w:pPr>
                  <w:r w:rsidRPr="00017630">
                    <w:rPr>
                      <w:sz w:val="16"/>
                      <w:szCs w:val="16"/>
                      <w:lang w:eastAsia="es-CO"/>
                    </w:rPr>
                    <w:t>Certificación expedida por el Ministerio de Trabajo.</w:t>
                  </w:r>
                </w:p>
                <w:p w14:paraId="79E51F53" w14:textId="77777777" w:rsidR="00EB1660" w:rsidRPr="00017630" w:rsidRDefault="00EB1660" w:rsidP="009E7931">
                  <w:pPr>
                    <w:autoSpaceDE/>
                    <w:autoSpaceDN/>
                    <w:jc w:val="both"/>
                    <w:textAlignment w:val="baseline"/>
                    <w:rPr>
                      <w:sz w:val="16"/>
                      <w:szCs w:val="16"/>
                      <w:lang w:eastAsia="es-CO"/>
                    </w:rPr>
                  </w:pPr>
                  <w:r w:rsidRPr="00017630">
                    <w:rPr>
                      <w:sz w:val="16"/>
                      <w:szCs w:val="16"/>
                      <w:lang w:eastAsia="es-CO"/>
                    </w:rPr>
                    <w:t>Certificación expedida por el representante legal donde manifieste que mantendrá dicho personal por un lapso igual al termino de ejecución del contrato, se deberá diligenciar el formato presentado por la RASES 4, el cual debe estar suscrito por la persona natural.</w:t>
                  </w:r>
                </w:p>
                <w:p w14:paraId="65EFA843" w14:textId="77777777" w:rsidR="00EB1660" w:rsidRPr="00017630" w:rsidRDefault="00EB1660" w:rsidP="009E7931">
                  <w:pPr>
                    <w:autoSpaceDE/>
                    <w:autoSpaceDN/>
                    <w:jc w:val="both"/>
                    <w:textAlignment w:val="baseline"/>
                    <w:rPr>
                      <w:sz w:val="16"/>
                      <w:szCs w:val="16"/>
                      <w:lang w:eastAsia="es-CO"/>
                    </w:rPr>
                  </w:pPr>
                  <w:r w:rsidRPr="00017630">
                    <w:rPr>
                      <w:sz w:val="16"/>
                      <w:szCs w:val="16"/>
                      <w:lang w:eastAsia="es-CO"/>
                    </w:rPr>
                    <w:t>Si la oferta es presentada por un consorcio o una unión temporal, el integrante del proponente que acredite que el diez por ciento (10%) de su nómina está en condición de discapacidad en los términos del presente numeral, debe tener una participación de por lo menos el veinticinco por ciento (25 %) en consorcio o en la unión temporal y aportar mínimo el veinticinco por ciento (25%) de la experiencia que se requiere dentro de los criterios habilitantes.</w:t>
                  </w:r>
                </w:p>
              </w:tc>
            </w:tr>
            <w:tr w:rsidR="00EB1660" w:rsidRPr="00017630" w14:paraId="5B56F0F8" w14:textId="77777777" w:rsidTr="00EB1660">
              <w:trPr>
                <w:trHeight w:val="70"/>
              </w:trPr>
              <w:tc>
                <w:tcPr>
                  <w:tcW w:w="2418" w:type="pct"/>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DA53661" w14:textId="77777777" w:rsidR="00EB1660" w:rsidRPr="00017630" w:rsidRDefault="00EB1660" w:rsidP="00EB1660">
                  <w:pPr>
                    <w:jc w:val="both"/>
                    <w:rPr>
                      <w:sz w:val="16"/>
                      <w:szCs w:val="16"/>
                      <w:lang w:eastAsia="es-CO"/>
                    </w:rPr>
                  </w:pPr>
                  <w:r w:rsidRPr="00017630">
                    <w:rPr>
                      <w:b/>
                      <w:bCs/>
                      <w:sz w:val="16"/>
                      <w:szCs w:val="16"/>
                      <w:bdr w:val="none" w:sz="0" w:space="0" w:color="auto" w:frame="1"/>
                      <w:lang w:eastAsia="es-CO"/>
                    </w:rPr>
                    <w:t>4</w:t>
                  </w:r>
                  <w:r w:rsidRPr="00017630">
                    <w:rPr>
                      <w:sz w:val="16"/>
                      <w:szCs w:val="16"/>
                      <w:bdr w:val="none" w:sz="0" w:space="0" w:color="auto" w:frame="1"/>
                      <w:lang w:eastAsia="es-CO"/>
                    </w:rPr>
                    <w:t>.Preferir la propuesta presentada por el oferente que acredite la vinculación en mayor proporción de personas mayores que no sean beneficiarias de la pensiona de vejez, familiar o de sobrevivencia y que hayan cumplido el requisito de edad de pensión establecido en la Ley.</w:t>
                  </w:r>
                </w:p>
                <w:p w14:paraId="3623E042"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195F2696"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7257FD77"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34A3A82E"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0577C08F"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5E22EB3D"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7CA77353"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3F003422"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05DCD54C"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03EF6907"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129CEFA9"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29A2F020"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6AE2CB45"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199D197E"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3AE7C154"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67F08316"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10E1DF74" w14:textId="77777777" w:rsidR="00EB1660" w:rsidRPr="00017630" w:rsidRDefault="00EB1660" w:rsidP="00EB1660">
                  <w:pPr>
                    <w:rPr>
                      <w:sz w:val="16"/>
                      <w:szCs w:val="16"/>
                      <w:lang w:eastAsia="es-CO"/>
                    </w:rPr>
                  </w:pPr>
                  <w:r w:rsidRPr="00017630">
                    <w:rPr>
                      <w:b/>
                      <w:bCs/>
                      <w:sz w:val="16"/>
                      <w:szCs w:val="16"/>
                      <w:bdr w:val="none" w:sz="0" w:space="0" w:color="auto" w:frame="1"/>
                      <w:lang w:eastAsia="es-CO"/>
                    </w:rPr>
                    <w:t> </w:t>
                  </w:r>
                </w:p>
              </w:tc>
              <w:tc>
                <w:tcPr>
                  <w:tcW w:w="2582" w:type="pct"/>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44460D4D" w14:textId="77777777" w:rsidR="00EB1660" w:rsidRPr="00017630" w:rsidRDefault="00EB1660" w:rsidP="009E7931">
                  <w:pPr>
                    <w:autoSpaceDE/>
                    <w:autoSpaceDN/>
                    <w:jc w:val="both"/>
                    <w:textAlignment w:val="baseline"/>
                    <w:rPr>
                      <w:sz w:val="16"/>
                      <w:szCs w:val="16"/>
                      <w:lang w:eastAsia="es-CO"/>
                    </w:rPr>
                  </w:pPr>
                  <w:r w:rsidRPr="00017630">
                    <w:rPr>
                      <w:sz w:val="16"/>
                      <w:szCs w:val="16"/>
                      <w:lang w:eastAsia="es-CO"/>
                    </w:rPr>
                    <w:t>Certificación expedida por el representante legal o revisor fiscal que acredite bajo la gravedad de juramento que las personas vinculadas en su nómina no son beneficiarios de pensión vejez, familiar o sobrevivencia y que cumplieron con el requisito de edad de pensión.</w:t>
                  </w:r>
                </w:p>
                <w:p w14:paraId="4E792A99" w14:textId="77777777" w:rsidR="00EB1660" w:rsidRPr="00017630" w:rsidRDefault="00EB1660" w:rsidP="009E7931">
                  <w:pPr>
                    <w:autoSpaceDE/>
                    <w:autoSpaceDN/>
                    <w:jc w:val="both"/>
                    <w:textAlignment w:val="baseline"/>
                    <w:rPr>
                      <w:sz w:val="16"/>
                      <w:szCs w:val="16"/>
                      <w:lang w:eastAsia="es-CO"/>
                    </w:rPr>
                  </w:pPr>
                  <w:r w:rsidRPr="00017630">
                    <w:rPr>
                      <w:sz w:val="16"/>
                      <w:szCs w:val="16"/>
                      <w:lang w:eastAsia="es-CO"/>
                    </w:rPr>
                    <w:t>Se tendrá en cuenta la vinculación de aquellas personas que se encuentran en las condiciones descritas y que hayan estado vinculadas con anterioridad igual o mayor a un (1) año contado a partir de la fecha del cierre del proceso. Para los casos de constitución inferior a un año, se tendrá en cuenta a aquellos que hayan estado vinculados desde el momento de la constitución de la persona jurídica.</w:t>
                  </w:r>
                </w:p>
                <w:p w14:paraId="19641171" w14:textId="77777777" w:rsidR="00EB1660" w:rsidRPr="00017630" w:rsidRDefault="00EB1660" w:rsidP="009E7931">
                  <w:pPr>
                    <w:autoSpaceDE/>
                    <w:autoSpaceDN/>
                    <w:jc w:val="both"/>
                    <w:textAlignment w:val="baseline"/>
                    <w:rPr>
                      <w:sz w:val="16"/>
                      <w:szCs w:val="16"/>
                      <w:lang w:eastAsia="es-CO"/>
                    </w:rPr>
                  </w:pPr>
                  <w:r w:rsidRPr="00017630">
                    <w:rPr>
                      <w:sz w:val="16"/>
                      <w:szCs w:val="16"/>
                      <w:lang w:eastAsia="es-CO"/>
                    </w:rPr>
                    <w:t>El tiempo de vinculación en la planta referida, se certificará con el certificado de aportes a seguridad social del último año o del tiempo de constitución de la persona jurídica, cuando su conformación es inferior a un año en el que se demuestre los pagos realizados por el empleador.</w:t>
                  </w:r>
                </w:p>
                <w:p w14:paraId="2EFDD812" w14:textId="77777777" w:rsidR="00EB1660" w:rsidRPr="00017630" w:rsidRDefault="00EB1660" w:rsidP="009E7931">
                  <w:pPr>
                    <w:autoSpaceDE/>
                    <w:autoSpaceDN/>
                    <w:jc w:val="both"/>
                    <w:textAlignment w:val="baseline"/>
                    <w:rPr>
                      <w:sz w:val="16"/>
                      <w:szCs w:val="16"/>
                      <w:lang w:eastAsia="es-CO"/>
                    </w:rPr>
                  </w:pPr>
                  <w:r w:rsidRPr="00017630">
                    <w:rPr>
                      <w:sz w:val="16"/>
                      <w:szCs w:val="16"/>
                      <w:lang w:eastAsia="es-CO"/>
                    </w:rPr>
                    <w:t xml:space="preserve">En el caso del proponente plural, será el representante legal quien debe certificar el numero personas mayores que no son beneficiarias de pensión vejez, familiar o de sobreviviente, los cuales deben haber cumplido el requisito de edad de pensión establecido en la </w:t>
                  </w:r>
                  <w:proofErr w:type="gramStart"/>
                  <w:r w:rsidRPr="00017630">
                    <w:rPr>
                      <w:sz w:val="16"/>
                      <w:szCs w:val="16"/>
                      <w:lang w:eastAsia="es-CO"/>
                    </w:rPr>
                    <w:t>Ley,  podrán</w:t>
                  </w:r>
                  <w:proofErr w:type="gramEnd"/>
                  <w:r w:rsidRPr="00017630">
                    <w:rPr>
                      <w:sz w:val="16"/>
                      <w:szCs w:val="16"/>
                      <w:lang w:eastAsia="es-CO"/>
                    </w:rPr>
                    <w:t xml:space="preserve"> estar vinculadas por a cualquiera </w:t>
                  </w:r>
                  <w:proofErr w:type="gramStart"/>
                  <w:r w:rsidRPr="00017630">
                    <w:rPr>
                      <w:sz w:val="16"/>
                      <w:szCs w:val="16"/>
                      <w:lang w:eastAsia="es-CO"/>
                    </w:rPr>
                    <w:t>de  sus</w:t>
                  </w:r>
                  <w:proofErr w:type="gramEnd"/>
                  <w:r w:rsidRPr="00017630">
                    <w:rPr>
                      <w:sz w:val="16"/>
                      <w:szCs w:val="16"/>
                      <w:lang w:eastAsia="es-CO"/>
                    </w:rPr>
                    <w:t xml:space="preserve"> integrantes</w:t>
                  </w:r>
                </w:p>
              </w:tc>
            </w:tr>
            <w:tr w:rsidR="00EB1660" w:rsidRPr="00017630" w14:paraId="7B118547" w14:textId="77777777" w:rsidTr="00EB1660">
              <w:trPr>
                <w:trHeight w:val="20"/>
              </w:trPr>
              <w:tc>
                <w:tcPr>
                  <w:tcW w:w="2418" w:type="pct"/>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1675068"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6384785A"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6C09F4FA"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55080452"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2F9A8E0A" w14:textId="77777777" w:rsidR="00EB1660" w:rsidRPr="00017630" w:rsidRDefault="00EB1660" w:rsidP="00EB1660">
                  <w:pPr>
                    <w:rPr>
                      <w:sz w:val="16"/>
                      <w:szCs w:val="16"/>
                      <w:lang w:eastAsia="es-CO"/>
                    </w:rPr>
                  </w:pPr>
                  <w:r w:rsidRPr="00017630">
                    <w:rPr>
                      <w:b/>
                      <w:bCs/>
                      <w:sz w:val="16"/>
                      <w:szCs w:val="16"/>
                      <w:bdr w:val="none" w:sz="0" w:space="0" w:color="auto" w:frame="1"/>
                      <w:lang w:eastAsia="es-CO"/>
                    </w:rPr>
                    <w:t> </w:t>
                  </w:r>
                </w:p>
              </w:tc>
              <w:tc>
                <w:tcPr>
                  <w:tcW w:w="2582" w:type="pct"/>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5747DDB6" w14:textId="77777777" w:rsidR="00EB1660" w:rsidRPr="00017630" w:rsidRDefault="00EB1660" w:rsidP="009E7931">
                  <w:pPr>
                    <w:autoSpaceDE/>
                    <w:autoSpaceDN/>
                    <w:jc w:val="both"/>
                    <w:textAlignment w:val="baseline"/>
                    <w:rPr>
                      <w:sz w:val="16"/>
                      <w:szCs w:val="16"/>
                      <w:lang w:eastAsia="es-CO"/>
                    </w:rPr>
                  </w:pPr>
                  <w:r w:rsidRPr="00017630">
                    <w:rPr>
                      <w:sz w:val="16"/>
                      <w:szCs w:val="16"/>
                      <w:lang w:eastAsia="es-CO"/>
                    </w:rPr>
                    <w:t>La mayor proporción se acreditará mediante certificación expedida por el representante. En el caso de proponentes plurales, la mayor proporción se definirá con la sumatoria de trabajadores vinculados en la planta de personal de cada uno de sus integrantes.</w:t>
                  </w:r>
                </w:p>
              </w:tc>
            </w:tr>
            <w:tr w:rsidR="00EB1660" w:rsidRPr="00017630" w14:paraId="5729ECBA" w14:textId="77777777" w:rsidTr="00EB1660">
              <w:trPr>
                <w:trHeight w:val="583"/>
              </w:trPr>
              <w:tc>
                <w:tcPr>
                  <w:tcW w:w="2418" w:type="pct"/>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A32DFCA" w14:textId="77777777" w:rsidR="00EB1660" w:rsidRPr="00017630" w:rsidRDefault="00EB1660" w:rsidP="00EB1660">
                  <w:pPr>
                    <w:jc w:val="both"/>
                    <w:rPr>
                      <w:sz w:val="16"/>
                      <w:szCs w:val="16"/>
                      <w:lang w:eastAsia="es-CO"/>
                    </w:rPr>
                  </w:pPr>
                  <w:r w:rsidRPr="00017630">
                    <w:rPr>
                      <w:b/>
                      <w:bCs/>
                      <w:sz w:val="16"/>
                      <w:szCs w:val="16"/>
                      <w:bdr w:val="none" w:sz="0" w:space="0" w:color="auto" w:frame="1"/>
                      <w:lang w:eastAsia="es-CO"/>
                    </w:rPr>
                    <w:t>5</w:t>
                  </w:r>
                  <w:r w:rsidRPr="00017630">
                    <w:rPr>
                      <w:sz w:val="16"/>
                      <w:szCs w:val="16"/>
                      <w:bdr w:val="none" w:sz="0" w:space="0" w:color="auto" w:frame="1"/>
                      <w:lang w:eastAsia="es-CO"/>
                    </w:rPr>
                    <w:t>.Preferir la propuesta presentada por el oferente que acredite, en las condiciones establecidas en la ley, que por lo menos diez por ciento (10%) de su nómina pertenece a la población indígena, negra, afrocolombiana, raizal, palanquera, Rrom o gitana.</w:t>
                  </w:r>
                </w:p>
                <w:p w14:paraId="3CC030E9"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34211D08"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75639332"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0812D676"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55BA128E"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5E66B96F" w14:textId="77777777" w:rsidR="00EB1660" w:rsidRPr="00017630" w:rsidRDefault="00EB1660" w:rsidP="00EB1660">
                  <w:pPr>
                    <w:rPr>
                      <w:sz w:val="16"/>
                      <w:szCs w:val="16"/>
                      <w:lang w:eastAsia="es-CO"/>
                    </w:rPr>
                  </w:pPr>
                  <w:r w:rsidRPr="00017630">
                    <w:rPr>
                      <w:sz w:val="16"/>
                      <w:szCs w:val="16"/>
                      <w:bdr w:val="none" w:sz="0" w:space="0" w:color="auto" w:frame="1"/>
                      <w:lang w:eastAsia="es-CO"/>
                    </w:rPr>
                    <w:lastRenderedPageBreak/>
                    <w:t> </w:t>
                  </w:r>
                </w:p>
                <w:p w14:paraId="25E4CE16"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55C2F802"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33B152A6"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34BC6FB0"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3C15946B"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22EBB2C7"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473630F8"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0501682C"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22061DCD"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5FB215B1"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4DF7076F"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18E508E4"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2592C4F5"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0A9AB257"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6BB86415"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1BE4677A"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246271E3"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6FB7DEA3"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7BE516DC"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1EAAFBAC"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2085B1CE"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4402E7C7"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3E82A31F"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34B8B055"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2C517F14"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tc>
              <w:tc>
                <w:tcPr>
                  <w:tcW w:w="2582" w:type="pct"/>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4D84DFB5" w14:textId="77777777" w:rsidR="00EB1660" w:rsidRPr="00017630" w:rsidRDefault="00EB1660" w:rsidP="00EB1660">
                  <w:pPr>
                    <w:jc w:val="both"/>
                    <w:rPr>
                      <w:sz w:val="16"/>
                      <w:szCs w:val="16"/>
                      <w:lang w:eastAsia="es-CO"/>
                    </w:rPr>
                  </w:pPr>
                  <w:r w:rsidRPr="00017630">
                    <w:rPr>
                      <w:sz w:val="16"/>
                      <w:szCs w:val="16"/>
                      <w:bdr w:val="none" w:sz="0" w:space="0" w:color="auto" w:frame="1"/>
                      <w:lang w:eastAsia="es-CO"/>
                    </w:rPr>
                    <w:lastRenderedPageBreak/>
                    <w:t>Certificación expedida por la persona natural, revisor fiscal según sea el caso bajo la gravedad de juramento señalara las personas vinculadas a su nómina con número de identificación y nombre son pertenecientes a la población señalada en la presente ley.</w:t>
                  </w:r>
                </w:p>
                <w:p w14:paraId="7D86FA7E" w14:textId="74E4B9F7" w:rsidR="00EB1660" w:rsidRPr="00017630" w:rsidRDefault="00EB1660" w:rsidP="00EB1660">
                  <w:pPr>
                    <w:jc w:val="both"/>
                    <w:rPr>
                      <w:sz w:val="16"/>
                      <w:szCs w:val="16"/>
                      <w:lang w:eastAsia="es-CO"/>
                    </w:rPr>
                  </w:pPr>
                  <w:r w:rsidRPr="00017630">
                    <w:rPr>
                      <w:sz w:val="16"/>
                      <w:szCs w:val="16"/>
                      <w:bdr w:val="none" w:sz="0" w:space="0" w:color="auto" w:frame="1"/>
                      <w:lang w:eastAsia="es-CO"/>
                    </w:rPr>
                    <w:t xml:space="preserve">Solo se tendrá en cuenta la vinculación con una de anterioridad igual o mayor a un (1) </w:t>
                  </w:r>
                  <w:r w:rsidR="009E7931" w:rsidRPr="00017630">
                    <w:rPr>
                      <w:sz w:val="16"/>
                      <w:szCs w:val="16"/>
                      <w:bdr w:val="none" w:sz="0" w:space="0" w:color="auto" w:frame="1"/>
                      <w:lang w:eastAsia="es-CO"/>
                    </w:rPr>
                    <w:t>años contados</w:t>
                  </w:r>
                  <w:r w:rsidRPr="00017630">
                    <w:rPr>
                      <w:sz w:val="16"/>
                      <w:szCs w:val="16"/>
                      <w:bdr w:val="none" w:sz="0" w:space="0" w:color="auto" w:frame="1"/>
                      <w:lang w:eastAsia="es-CO"/>
                    </w:rPr>
                    <w:t xml:space="preserve"> a partir del cierre del proceso. El tiempo se demuestre con los pagos a la seguridad social realizados por el </w:t>
                  </w:r>
                  <w:r w:rsidRPr="00017630">
                    <w:rPr>
                      <w:sz w:val="16"/>
                      <w:szCs w:val="16"/>
                      <w:bdr w:val="none" w:sz="0" w:space="0" w:color="auto" w:frame="1"/>
                      <w:lang w:eastAsia="es-CO"/>
                    </w:rPr>
                    <w:lastRenderedPageBreak/>
                    <w:t>empleador para acreditar el tiempo de vinculación en la planta respectiva.</w:t>
                  </w:r>
                </w:p>
                <w:p w14:paraId="3E44A883" w14:textId="77777777" w:rsidR="00EB1660" w:rsidRPr="00017630" w:rsidRDefault="00EB1660" w:rsidP="00EB1660">
                  <w:pPr>
                    <w:jc w:val="both"/>
                    <w:rPr>
                      <w:sz w:val="16"/>
                      <w:szCs w:val="16"/>
                      <w:lang w:eastAsia="es-CO"/>
                    </w:rPr>
                  </w:pPr>
                  <w:r w:rsidRPr="00017630">
                    <w:rPr>
                      <w:sz w:val="16"/>
                      <w:szCs w:val="16"/>
                      <w:bdr w:val="none" w:sz="0" w:space="0" w:color="auto" w:frame="1"/>
                      <w:lang w:eastAsia="es-CO"/>
                    </w:rPr>
                    <w:t>Aportar certificación expedida por el Ministerio del Interior en la que se acredite que el trabajador pertenece a una de las comunidades señaladas en la presente ley.</w:t>
                  </w:r>
                </w:p>
                <w:p w14:paraId="6B01836D" w14:textId="77777777" w:rsidR="00EB1660" w:rsidRPr="00017630" w:rsidRDefault="00EB1660" w:rsidP="00EB1660">
                  <w:pPr>
                    <w:jc w:val="both"/>
                    <w:rPr>
                      <w:sz w:val="16"/>
                      <w:szCs w:val="16"/>
                      <w:lang w:eastAsia="es-CO"/>
                    </w:rPr>
                  </w:pPr>
                  <w:r w:rsidRPr="00017630">
                    <w:rPr>
                      <w:sz w:val="16"/>
                      <w:szCs w:val="16"/>
                      <w:bdr w:val="none" w:sz="0" w:space="0" w:color="auto" w:frame="1"/>
                      <w:lang w:eastAsia="es-CO"/>
                    </w:rPr>
                    <w:t>En el caso de proponentes plurales,</w:t>
                  </w:r>
                </w:p>
                <w:p w14:paraId="341BE4A2" w14:textId="77777777" w:rsidR="00EB1660" w:rsidRPr="00017630" w:rsidRDefault="00EB1660" w:rsidP="00EB1660">
                  <w:pPr>
                    <w:jc w:val="both"/>
                    <w:rPr>
                      <w:sz w:val="16"/>
                      <w:szCs w:val="16"/>
                      <w:lang w:eastAsia="es-CO"/>
                    </w:rPr>
                  </w:pPr>
                  <w:r w:rsidRPr="00017630">
                    <w:rPr>
                      <w:sz w:val="16"/>
                      <w:szCs w:val="16"/>
                      <w:bdr w:val="none" w:sz="0" w:space="0" w:color="auto" w:frame="1"/>
                      <w:lang w:eastAsia="es-CO"/>
                    </w:rPr>
                    <w:t>El representante legal acreditara mediante certificación que le diez (10) porciento total de la nómina pertenece a la población indígena, negra, afrocolombiana, raizal, palenquera, Rrom o gitana. Este porcentaje se definirá de acuerdo a la sumatoria de cada uno de los integrantes del proponente plural.</w:t>
                  </w:r>
                </w:p>
                <w:p w14:paraId="2D1EF464" w14:textId="77777777" w:rsidR="00EB1660" w:rsidRPr="00017630" w:rsidRDefault="00EB1660" w:rsidP="00EB1660">
                  <w:pPr>
                    <w:jc w:val="both"/>
                    <w:rPr>
                      <w:sz w:val="16"/>
                      <w:szCs w:val="16"/>
                      <w:lang w:eastAsia="es-CO"/>
                    </w:rPr>
                  </w:pPr>
                  <w:r w:rsidRPr="00017630">
                    <w:rPr>
                      <w:sz w:val="16"/>
                      <w:szCs w:val="16"/>
                      <w:bdr w:val="none" w:sz="0" w:space="0" w:color="auto" w:frame="1"/>
                      <w:lang w:eastAsia="es-CO"/>
                    </w:rPr>
                    <w:t>Las personas enunciadas anteriormente podrán estar vinculadas a cualquiera de sus integrantes.</w:t>
                  </w:r>
                </w:p>
                <w:p w14:paraId="17927C7E" w14:textId="77777777" w:rsidR="00EB1660" w:rsidRPr="00017630" w:rsidRDefault="00EB1660" w:rsidP="00EB1660">
                  <w:pPr>
                    <w:jc w:val="both"/>
                    <w:rPr>
                      <w:sz w:val="16"/>
                      <w:szCs w:val="16"/>
                      <w:lang w:eastAsia="es-CO"/>
                    </w:rPr>
                  </w:pPr>
                  <w:r w:rsidRPr="00017630">
                    <w:rPr>
                      <w:sz w:val="16"/>
                      <w:szCs w:val="16"/>
                      <w:bdr w:val="none" w:sz="0" w:space="0" w:color="auto" w:frame="1"/>
                      <w:lang w:eastAsia="es-CO"/>
                    </w:rPr>
                    <w:t>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69BEB148" w14:textId="77777777" w:rsidR="00EB1660" w:rsidRPr="00017630" w:rsidRDefault="00EB1660" w:rsidP="00EB1660">
                  <w:pPr>
                    <w:jc w:val="both"/>
                    <w:rPr>
                      <w:sz w:val="16"/>
                      <w:szCs w:val="16"/>
                      <w:lang w:eastAsia="es-CO"/>
                    </w:rPr>
                  </w:pPr>
                  <w:r w:rsidRPr="00017630">
                    <w:rPr>
                      <w:sz w:val="16"/>
                      <w:szCs w:val="16"/>
                      <w:bdr w:val="none" w:sz="0" w:space="0" w:color="auto" w:frame="1"/>
                      <w:lang w:eastAsia="es-CO"/>
                    </w:rPr>
                    <w:t> </w:t>
                  </w:r>
                </w:p>
                <w:p w14:paraId="53A40A3F" w14:textId="77777777" w:rsidR="00EB1660" w:rsidRPr="00017630" w:rsidRDefault="00EB1660" w:rsidP="00EB1660">
                  <w:pPr>
                    <w:jc w:val="both"/>
                    <w:rPr>
                      <w:sz w:val="16"/>
                      <w:szCs w:val="16"/>
                      <w:lang w:eastAsia="es-CO"/>
                    </w:rPr>
                  </w:pPr>
                  <w:r w:rsidRPr="00017630">
                    <w:rPr>
                      <w:sz w:val="16"/>
                      <w:szCs w:val="16"/>
                      <w:bdr w:val="none" w:sz="0" w:space="0" w:color="auto" w:frame="1"/>
                      <w:lang w:eastAsia="es-CO"/>
                    </w:rPr>
                    <w:t>Debido a que, para el otorgamiento de este criterio de desempate se entregan certificados que contienen datos sensibles, de acuerdo con el literal a) del artículo 6 de la Ley 1581 de 2012, se requiere autorización por parte del titular del dato como es el caso de las personas que pertenece a la población indígena, negra, afrocolombiana, raizal, palanquera, Rrom o gitanas; el proponente deberá anexar la autorización para el tratamiento de datos personales como requisito para el otorgamiento del criterio de desempate.</w:t>
                  </w:r>
                </w:p>
              </w:tc>
            </w:tr>
            <w:tr w:rsidR="00EB1660" w:rsidRPr="00017630" w14:paraId="1FF0D3DB" w14:textId="77777777" w:rsidTr="00EB1660">
              <w:trPr>
                <w:trHeight w:val="389"/>
              </w:trPr>
              <w:tc>
                <w:tcPr>
                  <w:tcW w:w="2418" w:type="pct"/>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E6B6D3D" w14:textId="77777777" w:rsidR="00EB1660" w:rsidRPr="00017630" w:rsidRDefault="00EB1660" w:rsidP="00EB1660">
                  <w:pPr>
                    <w:rPr>
                      <w:sz w:val="16"/>
                      <w:szCs w:val="16"/>
                      <w:lang w:eastAsia="es-CO"/>
                    </w:rPr>
                  </w:pPr>
                  <w:r w:rsidRPr="00017630">
                    <w:rPr>
                      <w:b/>
                      <w:bCs/>
                      <w:sz w:val="16"/>
                      <w:szCs w:val="16"/>
                      <w:bdr w:val="none" w:sz="0" w:space="0" w:color="auto" w:frame="1"/>
                      <w:lang w:eastAsia="es-CO"/>
                    </w:rPr>
                    <w:lastRenderedPageBreak/>
                    <w:t>6.</w:t>
                  </w:r>
                  <w:r w:rsidRPr="00017630">
                    <w:rPr>
                      <w:sz w:val="16"/>
                      <w:szCs w:val="16"/>
                      <w:bdr w:val="none" w:sz="0" w:space="0" w:color="auto" w:frame="1"/>
                      <w:lang w:eastAsia="es-CO"/>
                    </w:rPr>
                    <w:t>Preferir la propuesta de persona en proceso de reintegración o reincorporación.</w:t>
                  </w:r>
                </w:p>
                <w:p w14:paraId="7A4ABCE9"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203E2B4F"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0C104880"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67B9FEF6"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65770080"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215B263D"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40D6AFAD"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071E5E90"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331E5E34"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2F10CAF5"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3246D938"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6308065E"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45E939DC"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1F5D947A"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6415C0D8"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319404F9"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168F8A85"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1BC1BD6D"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728CBF68"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1C97FD8F"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0DE70555"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tc>
              <w:tc>
                <w:tcPr>
                  <w:tcW w:w="2582" w:type="pct"/>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72C45210" w14:textId="77777777" w:rsidR="00EB1660" w:rsidRPr="00017630" w:rsidRDefault="00EB1660" w:rsidP="009E7931">
                  <w:pPr>
                    <w:autoSpaceDE/>
                    <w:autoSpaceDN/>
                    <w:jc w:val="both"/>
                    <w:textAlignment w:val="baseline"/>
                    <w:rPr>
                      <w:sz w:val="16"/>
                      <w:szCs w:val="16"/>
                      <w:lang w:eastAsia="es-CO"/>
                    </w:rPr>
                  </w:pPr>
                  <w:r w:rsidRPr="00017630">
                    <w:rPr>
                      <w:sz w:val="16"/>
                      <w:szCs w:val="16"/>
                      <w:lang w:eastAsia="es-CO"/>
                    </w:rPr>
                    <w:t>Certificación de desmovilización por la oficina de Alto Comisionado para la Paz.</w:t>
                  </w:r>
                </w:p>
                <w:p w14:paraId="708D14E3" w14:textId="77777777" w:rsidR="00EB1660" w:rsidRPr="00017630" w:rsidRDefault="00EB1660" w:rsidP="009E7931">
                  <w:pPr>
                    <w:autoSpaceDE/>
                    <w:autoSpaceDN/>
                    <w:jc w:val="both"/>
                    <w:textAlignment w:val="baseline"/>
                    <w:rPr>
                      <w:sz w:val="16"/>
                      <w:szCs w:val="16"/>
                      <w:lang w:eastAsia="es-CO"/>
                    </w:rPr>
                  </w:pPr>
                  <w:r w:rsidRPr="00017630">
                    <w:rPr>
                      <w:sz w:val="16"/>
                      <w:szCs w:val="16"/>
                      <w:lang w:eastAsia="es-CO"/>
                    </w:rPr>
                    <w:t>Certificación emitida por el comité Operativo para la dejación de las armas respecto de las personas desmovilizadas en forma individual.</w:t>
                  </w:r>
                </w:p>
                <w:p w14:paraId="6F674A03" w14:textId="77777777" w:rsidR="00EB1660" w:rsidRPr="00017630" w:rsidRDefault="00EB1660" w:rsidP="009E7931">
                  <w:pPr>
                    <w:autoSpaceDE/>
                    <w:autoSpaceDN/>
                    <w:jc w:val="both"/>
                    <w:textAlignment w:val="baseline"/>
                    <w:rPr>
                      <w:sz w:val="16"/>
                      <w:szCs w:val="16"/>
                      <w:lang w:eastAsia="es-CO"/>
                    </w:rPr>
                  </w:pPr>
                  <w:r w:rsidRPr="00017630">
                    <w:rPr>
                      <w:sz w:val="16"/>
                      <w:szCs w:val="16"/>
                      <w:lang w:eastAsia="es-CO"/>
                    </w:rPr>
                    <w:t>Certificación emitida por la agencia de Reincorporación y la normalización acreditando que la persona se encuentra en proceso de reincorporación o reintegración.</w:t>
                  </w:r>
                </w:p>
                <w:p w14:paraId="688F578A" w14:textId="77777777" w:rsidR="00EB1660" w:rsidRPr="00017630" w:rsidRDefault="00EB1660" w:rsidP="009E7931">
                  <w:pPr>
                    <w:autoSpaceDE/>
                    <w:autoSpaceDN/>
                    <w:jc w:val="both"/>
                    <w:textAlignment w:val="baseline"/>
                    <w:rPr>
                      <w:sz w:val="16"/>
                      <w:szCs w:val="16"/>
                      <w:lang w:eastAsia="es-CO"/>
                    </w:rPr>
                  </w:pPr>
                  <w:r w:rsidRPr="00017630">
                    <w:rPr>
                      <w:sz w:val="16"/>
                      <w:szCs w:val="16"/>
                      <w:lang w:eastAsia="es-CO"/>
                    </w:rPr>
                    <w:t>Copia del documento   de identificación de la persona en proceso de reincorporación o reintegración</w:t>
                  </w:r>
                </w:p>
                <w:p w14:paraId="5E1E2C1D" w14:textId="77777777" w:rsidR="00EB1660" w:rsidRPr="00017630" w:rsidRDefault="00EB1660" w:rsidP="009E7931">
                  <w:pPr>
                    <w:autoSpaceDE/>
                    <w:autoSpaceDN/>
                    <w:jc w:val="both"/>
                    <w:textAlignment w:val="baseline"/>
                    <w:rPr>
                      <w:sz w:val="16"/>
                      <w:szCs w:val="16"/>
                      <w:lang w:eastAsia="es-CO"/>
                    </w:rPr>
                  </w:pPr>
                  <w:r w:rsidRPr="00017630">
                    <w:rPr>
                      <w:sz w:val="16"/>
                      <w:szCs w:val="16"/>
                      <w:lang w:eastAsia="es-CO"/>
                    </w:rPr>
                    <w:t>Si es persona jurídica, el representante legal o revisor fiscal si se encuentra obligado a tenerlo, presentara certificado donde acredite bajo la gravedad de juramento que más del cincuenta por ciento (50%) de su composición accionaria o cuotas partes está compuesta por personas en proceso de reintegración o reincorporación, aportando los documentos de identificación de cada una de las personas que están en proceso de reincorporación o reintegración.</w:t>
                  </w:r>
                </w:p>
                <w:p w14:paraId="468F2C5A" w14:textId="77777777" w:rsidR="00EB1660" w:rsidRPr="00017630" w:rsidRDefault="00EB1660" w:rsidP="009E7931">
                  <w:pPr>
                    <w:autoSpaceDE/>
                    <w:autoSpaceDN/>
                    <w:jc w:val="both"/>
                    <w:textAlignment w:val="baseline"/>
                    <w:rPr>
                      <w:sz w:val="16"/>
                      <w:szCs w:val="16"/>
                      <w:lang w:eastAsia="es-CO"/>
                    </w:rPr>
                  </w:pPr>
                  <w:r w:rsidRPr="00017630">
                    <w:rPr>
                      <w:sz w:val="16"/>
                      <w:szCs w:val="16"/>
                      <w:lang w:eastAsia="es-CO"/>
                    </w:rPr>
                    <w:t>O cualquier otro certificado que para efecto determine la Ley</w:t>
                  </w:r>
                </w:p>
                <w:p w14:paraId="7DA54E09" w14:textId="77777777" w:rsidR="00EB1660" w:rsidRPr="00017630" w:rsidRDefault="00EB1660" w:rsidP="009E7931">
                  <w:pPr>
                    <w:autoSpaceDE/>
                    <w:autoSpaceDN/>
                    <w:jc w:val="both"/>
                    <w:textAlignment w:val="baseline"/>
                    <w:rPr>
                      <w:sz w:val="16"/>
                      <w:szCs w:val="16"/>
                      <w:lang w:eastAsia="es-CO"/>
                    </w:rPr>
                  </w:pPr>
                  <w:r w:rsidRPr="00017630">
                    <w:rPr>
                      <w:sz w:val="16"/>
                      <w:szCs w:val="16"/>
                      <w:lang w:eastAsia="es-CO"/>
                    </w:rPr>
                    <w:t>En el caso de proponentes plurales se preferirá la oferta cuando todos los integrantes sean personas en proceso de reincorporación, para lo cual se entregará algunos de los certificados del inciso primero de este numeral y/o personas jurídicas que el cincuenta por ciento (50%) de la composición accionaria o cuotas partes este constituida por personas en proceso de reincorporación, aportando los documentos de identificación de cada una de las personas en proceso de reincorporación</w:t>
                  </w:r>
                </w:p>
                <w:p w14:paraId="7347AE26" w14:textId="6B517109" w:rsidR="00EB1660" w:rsidRPr="00017630" w:rsidRDefault="00EB1660" w:rsidP="009E7931">
                  <w:pPr>
                    <w:jc w:val="both"/>
                    <w:rPr>
                      <w:sz w:val="16"/>
                      <w:szCs w:val="16"/>
                      <w:lang w:eastAsia="es-CO"/>
                    </w:rPr>
                  </w:pPr>
                  <w:r w:rsidRPr="00017630">
                    <w:rPr>
                      <w:sz w:val="16"/>
                      <w:szCs w:val="16"/>
                      <w:lang w:eastAsia="es-CO"/>
                    </w:rPr>
                    <w:t xml:space="preserve">Se tendrá en cuenta </w:t>
                  </w:r>
                  <w:proofErr w:type="spellStart"/>
                  <w:r w:rsidRPr="00017630">
                    <w:rPr>
                      <w:sz w:val="16"/>
                      <w:szCs w:val="16"/>
                      <w:lang w:eastAsia="es-CO"/>
                    </w:rPr>
                    <w:t>l</w:t>
                  </w:r>
                  <w:proofErr w:type="spellEnd"/>
                  <w:r w:rsidRPr="00017630">
                    <w:rPr>
                      <w:sz w:val="16"/>
                      <w:szCs w:val="16"/>
                      <w:lang w:eastAsia="es-CO"/>
                    </w:rPr>
                    <w:t xml:space="preserve"> establecido en la Ley 1581 de 2012 artículos 5 y 6, como requisito para el otorgamiento de este criterio de desempate.</w:t>
                  </w:r>
                </w:p>
              </w:tc>
            </w:tr>
            <w:tr w:rsidR="00EB1660" w:rsidRPr="00017630" w14:paraId="18BA72EE" w14:textId="77777777" w:rsidTr="00EB1660">
              <w:trPr>
                <w:trHeight w:val="20"/>
              </w:trPr>
              <w:tc>
                <w:tcPr>
                  <w:tcW w:w="2418" w:type="pct"/>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4FC2956" w14:textId="77777777" w:rsidR="00EB1660" w:rsidRPr="00017630" w:rsidRDefault="00EB1660" w:rsidP="00EB1660">
                  <w:pPr>
                    <w:jc w:val="both"/>
                    <w:rPr>
                      <w:sz w:val="16"/>
                      <w:szCs w:val="16"/>
                      <w:lang w:eastAsia="es-CO"/>
                    </w:rPr>
                  </w:pPr>
                  <w:r w:rsidRPr="00017630">
                    <w:rPr>
                      <w:b/>
                      <w:bCs/>
                      <w:sz w:val="16"/>
                      <w:szCs w:val="16"/>
                      <w:bdr w:val="none" w:sz="0" w:space="0" w:color="auto" w:frame="1"/>
                      <w:lang w:eastAsia="es-CO"/>
                    </w:rPr>
                    <w:t>7</w:t>
                  </w:r>
                  <w:r w:rsidRPr="00017630">
                    <w:rPr>
                      <w:sz w:val="16"/>
                      <w:szCs w:val="16"/>
                      <w:bdr w:val="none" w:sz="0" w:space="0" w:color="auto" w:frame="1"/>
                      <w:lang w:eastAsia="es-CO"/>
                    </w:rPr>
                    <w:t>.Preferir la propuesta presentada por un proponente plural siempre que cumpla las condiciones de los siguientes numerales:</w:t>
                  </w:r>
                </w:p>
                <w:p w14:paraId="08CAAB9A" w14:textId="77777777" w:rsidR="00EB1660" w:rsidRPr="00017630" w:rsidRDefault="00EB1660" w:rsidP="00EB1660">
                  <w:pPr>
                    <w:jc w:val="both"/>
                    <w:rPr>
                      <w:sz w:val="16"/>
                      <w:szCs w:val="16"/>
                      <w:lang w:eastAsia="es-CO"/>
                    </w:rPr>
                  </w:pPr>
                  <w:r w:rsidRPr="00017630">
                    <w:rPr>
                      <w:sz w:val="16"/>
                      <w:szCs w:val="16"/>
                      <w:bdr w:val="none" w:sz="0" w:space="0" w:color="auto" w:frame="1"/>
                      <w:lang w:eastAsia="es-CO"/>
                    </w:rPr>
                    <w:t> </w:t>
                  </w:r>
                </w:p>
                <w:p w14:paraId="6225E106" w14:textId="77777777" w:rsidR="00EB1660" w:rsidRPr="00017630" w:rsidRDefault="00EB1660" w:rsidP="00EB1660">
                  <w:pPr>
                    <w:ind w:left="447"/>
                    <w:rPr>
                      <w:sz w:val="16"/>
                      <w:szCs w:val="16"/>
                      <w:lang w:eastAsia="es-CO"/>
                    </w:rPr>
                  </w:pPr>
                  <w:r w:rsidRPr="00017630">
                    <w:rPr>
                      <w:b/>
                      <w:bCs/>
                      <w:sz w:val="16"/>
                      <w:szCs w:val="16"/>
                      <w:bdr w:val="none" w:sz="0" w:space="0" w:color="auto" w:frame="1"/>
                      <w:lang w:eastAsia="es-CO"/>
                    </w:rPr>
                    <w:t>7.1</w:t>
                  </w:r>
                  <w:r w:rsidRPr="00017630">
                    <w:rPr>
                      <w:sz w:val="16"/>
                      <w:szCs w:val="16"/>
                      <w:bdr w:val="none" w:sz="0" w:space="0" w:color="auto" w:frame="1"/>
                      <w:lang w:eastAsia="es-CO"/>
                    </w:rPr>
                    <w:t> Mujer cabeza de familia</w:t>
                  </w:r>
                </w:p>
                <w:p w14:paraId="62369837"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637A6B8B"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6A7C8D1C"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473E4E4D" w14:textId="77777777" w:rsidR="00EB1660" w:rsidRPr="00017630" w:rsidRDefault="00EB1660" w:rsidP="009E7931">
                  <w:pPr>
                    <w:autoSpaceDE/>
                    <w:autoSpaceDN/>
                    <w:jc w:val="both"/>
                    <w:textAlignment w:val="baseline"/>
                    <w:rPr>
                      <w:sz w:val="16"/>
                      <w:szCs w:val="16"/>
                      <w:lang w:eastAsia="es-CO"/>
                    </w:rPr>
                  </w:pPr>
                  <w:r w:rsidRPr="00017630">
                    <w:rPr>
                      <w:sz w:val="16"/>
                      <w:szCs w:val="16"/>
                      <w:lang w:eastAsia="es-CO"/>
                    </w:rPr>
                    <w:t>Personas en proceso de reincorporación o reintegración presentando alguno de los siguientes documentos:</w:t>
                  </w:r>
                </w:p>
                <w:p w14:paraId="3C4EC5BA" w14:textId="77777777" w:rsidR="00EB1660" w:rsidRPr="00017630" w:rsidRDefault="00EB1660" w:rsidP="00EB1660">
                  <w:pPr>
                    <w:rPr>
                      <w:sz w:val="16"/>
                      <w:szCs w:val="16"/>
                      <w:lang w:eastAsia="es-CO"/>
                    </w:rPr>
                  </w:pPr>
                  <w:r w:rsidRPr="00017630">
                    <w:rPr>
                      <w:b/>
                      <w:bCs/>
                      <w:sz w:val="16"/>
                      <w:szCs w:val="16"/>
                      <w:bdr w:val="none" w:sz="0" w:space="0" w:color="auto" w:frame="1"/>
                      <w:lang w:eastAsia="es-CO"/>
                    </w:rPr>
                    <w:t> </w:t>
                  </w:r>
                </w:p>
                <w:p w14:paraId="35043DAC" w14:textId="77777777" w:rsidR="00EB1660" w:rsidRPr="00017630" w:rsidRDefault="00EB1660" w:rsidP="00EB1660">
                  <w:pPr>
                    <w:rPr>
                      <w:sz w:val="16"/>
                      <w:szCs w:val="16"/>
                      <w:lang w:eastAsia="es-CO"/>
                    </w:rPr>
                  </w:pPr>
                  <w:r w:rsidRPr="00017630">
                    <w:rPr>
                      <w:b/>
                      <w:bCs/>
                      <w:sz w:val="16"/>
                      <w:szCs w:val="16"/>
                      <w:bdr w:val="none" w:sz="0" w:space="0" w:color="auto" w:frame="1"/>
                      <w:lang w:eastAsia="es-CO"/>
                    </w:rPr>
                    <w:t> </w:t>
                  </w:r>
                </w:p>
                <w:p w14:paraId="7EBEC5CC" w14:textId="77777777" w:rsidR="00EB1660" w:rsidRPr="00017630" w:rsidRDefault="00EB1660" w:rsidP="00EB1660">
                  <w:pPr>
                    <w:rPr>
                      <w:sz w:val="16"/>
                      <w:szCs w:val="16"/>
                      <w:lang w:eastAsia="es-CO"/>
                    </w:rPr>
                  </w:pPr>
                  <w:r w:rsidRPr="00017630">
                    <w:rPr>
                      <w:b/>
                      <w:bCs/>
                      <w:sz w:val="16"/>
                      <w:szCs w:val="16"/>
                      <w:bdr w:val="none" w:sz="0" w:space="0" w:color="auto" w:frame="1"/>
                      <w:lang w:eastAsia="es-CO"/>
                    </w:rPr>
                    <w:lastRenderedPageBreak/>
                    <w:t> </w:t>
                  </w:r>
                </w:p>
                <w:p w14:paraId="77B72CE6" w14:textId="77777777" w:rsidR="00EB1660" w:rsidRPr="00017630" w:rsidRDefault="00EB1660" w:rsidP="00EB1660">
                  <w:pPr>
                    <w:rPr>
                      <w:sz w:val="16"/>
                      <w:szCs w:val="16"/>
                      <w:lang w:eastAsia="es-CO"/>
                    </w:rPr>
                  </w:pPr>
                  <w:r w:rsidRPr="00017630">
                    <w:rPr>
                      <w:b/>
                      <w:bCs/>
                      <w:sz w:val="16"/>
                      <w:szCs w:val="16"/>
                      <w:bdr w:val="none" w:sz="0" w:space="0" w:color="auto" w:frame="1"/>
                      <w:lang w:eastAsia="es-CO"/>
                    </w:rPr>
                    <w:t> </w:t>
                  </w:r>
                </w:p>
                <w:p w14:paraId="49427541" w14:textId="77777777" w:rsidR="00EB1660" w:rsidRPr="00017630" w:rsidRDefault="00EB1660" w:rsidP="00EB1660">
                  <w:pPr>
                    <w:rPr>
                      <w:sz w:val="16"/>
                      <w:szCs w:val="16"/>
                      <w:lang w:eastAsia="es-CO"/>
                    </w:rPr>
                  </w:pPr>
                  <w:r w:rsidRPr="00017630">
                    <w:rPr>
                      <w:b/>
                      <w:bCs/>
                      <w:sz w:val="16"/>
                      <w:szCs w:val="16"/>
                      <w:bdr w:val="none" w:sz="0" w:space="0" w:color="auto" w:frame="1"/>
                      <w:lang w:eastAsia="es-CO"/>
                    </w:rPr>
                    <w:t> </w:t>
                  </w:r>
                </w:p>
                <w:p w14:paraId="159928A4" w14:textId="77777777" w:rsidR="00EB1660" w:rsidRPr="00017630" w:rsidRDefault="00EB1660" w:rsidP="00EB1660">
                  <w:pPr>
                    <w:rPr>
                      <w:sz w:val="16"/>
                      <w:szCs w:val="16"/>
                      <w:lang w:eastAsia="es-CO"/>
                    </w:rPr>
                  </w:pPr>
                  <w:r w:rsidRPr="00017630">
                    <w:rPr>
                      <w:b/>
                      <w:bCs/>
                      <w:sz w:val="16"/>
                      <w:szCs w:val="16"/>
                      <w:bdr w:val="none" w:sz="0" w:space="0" w:color="auto" w:frame="1"/>
                      <w:lang w:eastAsia="es-CO"/>
                    </w:rPr>
                    <w:t> </w:t>
                  </w:r>
                </w:p>
                <w:p w14:paraId="2FB8CFE1" w14:textId="77777777" w:rsidR="00EB1660" w:rsidRPr="00017630" w:rsidRDefault="00EB1660" w:rsidP="00EB1660">
                  <w:pPr>
                    <w:rPr>
                      <w:sz w:val="16"/>
                      <w:szCs w:val="16"/>
                      <w:lang w:eastAsia="es-CO"/>
                    </w:rPr>
                  </w:pPr>
                  <w:r w:rsidRPr="00017630">
                    <w:rPr>
                      <w:b/>
                      <w:bCs/>
                      <w:sz w:val="16"/>
                      <w:szCs w:val="16"/>
                      <w:bdr w:val="none" w:sz="0" w:space="0" w:color="auto" w:frame="1"/>
                      <w:lang w:eastAsia="es-CO"/>
                    </w:rPr>
                    <w:t> </w:t>
                  </w:r>
                </w:p>
                <w:p w14:paraId="600BBC55" w14:textId="77777777" w:rsidR="00EB1660" w:rsidRPr="00017630" w:rsidRDefault="00EB1660" w:rsidP="00EB1660">
                  <w:pPr>
                    <w:rPr>
                      <w:sz w:val="16"/>
                      <w:szCs w:val="16"/>
                      <w:lang w:eastAsia="es-CO"/>
                    </w:rPr>
                  </w:pPr>
                  <w:r w:rsidRPr="00017630">
                    <w:rPr>
                      <w:b/>
                      <w:bCs/>
                      <w:sz w:val="16"/>
                      <w:szCs w:val="16"/>
                      <w:bdr w:val="none" w:sz="0" w:space="0" w:color="auto" w:frame="1"/>
                      <w:lang w:eastAsia="es-CO"/>
                    </w:rPr>
                    <w:t> </w:t>
                  </w:r>
                </w:p>
                <w:p w14:paraId="3D4501AA" w14:textId="77777777" w:rsidR="00EB1660" w:rsidRPr="00017630" w:rsidRDefault="00EB1660" w:rsidP="00EB1660">
                  <w:pPr>
                    <w:rPr>
                      <w:sz w:val="16"/>
                      <w:szCs w:val="16"/>
                      <w:lang w:eastAsia="es-CO"/>
                    </w:rPr>
                  </w:pPr>
                  <w:r w:rsidRPr="00017630">
                    <w:rPr>
                      <w:b/>
                      <w:bCs/>
                      <w:sz w:val="16"/>
                      <w:szCs w:val="16"/>
                      <w:bdr w:val="none" w:sz="0" w:space="0" w:color="auto" w:frame="1"/>
                      <w:lang w:eastAsia="es-CO"/>
                    </w:rPr>
                    <w:t> </w:t>
                  </w:r>
                </w:p>
                <w:p w14:paraId="1B5DA91B" w14:textId="77777777" w:rsidR="00EB1660" w:rsidRPr="00017630" w:rsidRDefault="00EB1660" w:rsidP="00EB1660">
                  <w:pPr>
                    <w:rPr>
                      <w:sz w:val="16"/>
                      <w:szCs w:val="16"/>
                      <w:lang w:eastAsia="es-CO"/>
                    </w:rPr>
                  </w:pPr>
                  <w:r w:rsidRPr="00017630">
                    <w:rPr>
                      <w:b/>
                      <w:bCs/>
                      <w:sz w:val="16"/>
                      <w:szCs w:val="16"/>
                      <w:bdr w:val="none" w:sz="0" w:space="0" w:color="auto" w:frame="1"/>
                      <w:lang w:eastAsia="es-CO"/>
                    </w:rPr>
                    <w:t> </w:t>
                  </w:r>
                </w:p>
                <w:p w14:paraId="732D3C2F" w14:textId="77777777" w:rsidR="00EB1660" w:rsidRPr="00017630" w:rsidRDefault="00EB1660" w:rsidP="009E7931">
                  <w:pPr>
                    <w:autoSpaceDE/>
                    <w:autoSpaceDN/>
                    <w:jc w:val="both"/>
                    <w:textAlignment w:val="baseline"/>
                    <w:rPr>
                      <w:sz w:val="16"/>
                      <w:szCs w:val="16"/>
                      <w:lang w:eastAsia="es-CO"/>
                    </w:rPr>
                  </w:pPr>
                  <w:r w:rsidRPr="00017630">
                    <w:rPr>
                      <w:sz w:val="16"/>
                      <w:szCs w:val="16"/>
                      <w:lang w:eastAsia="es-CO"/>
                    </w:rPr>
                    <w:t>Persona jurídica en la cual participe o participen mayoritariamente madres cabeza de familia y/o personas en proceso de reincorporación o reintegración</w:t>
                  </w:r>
                </w:p>
                <w:p w14:paraId="296ACCF0"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0144E264"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4AADC994"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081B15E7"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1223E369"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05D7F83B"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495AB50B"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37E03705"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2FAB945B"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64674338" w14:textId="77777777" w:rsidR="00EB1660" w:rsidRPr="00017630" w:rsidRDefault="00EB1660" w:rsidP="009E7931">
                  <w:pPr>
                    <w:ind w:left="81" w:hanging="81"/>
                    <w:rPr>
                      <w:sz w:val="16"/>
                      <w:szCs w:val="16"/>
                      <w:lang w:eastAsia="es-CO"/>
                    </w:rPr>
                  </w:pPr>
                  <w:r w:rsidRPr="00017630">
                    <w:rPr>
                      <w:b/>
                      <w:bCs/>
                      <w:sz w:val="16"/>
                      <w:szCs w:val="16"/>
                      <w:bdr w:val="none" w:sz="0" w:space="0" w:color="auto" w:frame="1"/>
                      <w:lang w:eastAsia="es-CO"/>
                    </w:rPr>
                    <w:t>7.2 </w:t>
                  </w:r>
                  <w:r w:rsidRPr="00017630">
                    <w:rPr>
                      <w:sz w:val="16"/>
                      <w:szCs w:val="16"/>
                      <w:bdr w:val="none" w:sz="0" w:space="0" w:color="auto" w:frame="1"/>
                      <w:lang w:eastAsia="es-CO"/>
                    </w:rPr>
                    <w:t>El proponente plural.</w:t>
                  </w:r>
                </w:p>
                <w:p w14:paraId="688AA537"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29F12212" w14:textId="77777777" w:rsidR="00EB1660" w:rsidRPr="00017630" w:rsidRDefault="00EB1660" w:rsidP="009E7931">
                  <w:pPr>
                    <w:ind w:left="-61"/>
                    <w:jc w:val="both"/>
                    <w:rPr>
                      <w:sz w:val="16"/>
                      <w:szCs w:val="16"/>
                      <w:lang w:eastAsia="es-CO"/>
                    </w:rPr>
                  </w:pPr>
                  <w:r w:rsidRPr="00017630">
                    <w:rPr>
                      <w:b/>
                      <w:bCs/>
                      <w:sz w:val="16"/>
                      <w:szCs w:val="16"/>
                      <w:bdr w:val="none" w:sz="0" w:space="0" w:color="auto" w:frame="1"/>
                      <w:lang w:eastAsia="es-CO"/>
                    </w:rPr>
                    <w:t>7.3 </w:t>
                  </w:r>
                  <w:r w:rsidRPr="00017630">
                    <w:rPr>
                      <w:sz w:val="16"/>
                      <w:szCs w:val="16"/>
                      <w:bdr w:val="none" w:sz="0" w:space="0" w:color="auto" w:frame="1"/>
                      <w:lang w:eastAsia="es-CO"/>
                    </w:rPr>
                    <w:t>Ni la madre cabeza de familia o persona en proceso de reincorporación o reintegración, ni la persona jurídica ni sus accionistas, socios o representantes legales sean empleados, socios o accionistas de los miembros del proponente plural</w:t>
                  </w:r>
                </w:p>
                <w:p w14:paraId="22B4E661" w14:textId="77777777" w:rsidR="00EB1660" w:rsidRPr="00017630" w:rsidRDefault="00EB1660" w:rsidP="00EB1660">
                  <w:pPr>
                    <w:jc w:val="both"/>
                    <w:rPr>
                      <w:sz w:val="16"/>
                      <w:szCs w:val="16"/>
                      <w:lang w:eastAsia="es-CO"/>
                    </w:rPr>
                  </w:pPr>
                  <w:r w:rsidRPr="00017630">
                    <w:rPr>
                      <w:sz w:val="16"/>
                      <w:szCs w:val="16"/>
                      <w:bdr w:val="none" w:sz="0" w:space="0" w:color="auto" w:frame="1"/>
                      <w:lang w:eastAsia="es-CO"/>
                    </w:rPr>
                    <w:t> </w:t>
                  </w:r>
                </w:p>
                <w:p w14:paraId="10F6E8EA"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6B520C08"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45A4837F"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53556AE3"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0EF278CF"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071157B9" w14:textId="77777777" w:rsidR="00EB1660" w:rsidRPr="00017630" w:rsidRDefault="00EB1660" w:rsidP="00EB1660">
                  <w:pPr>
                    <w:jc w:val="both"/>
                    <w:rPr>
                      <w:sz w:val="16"/>
                      <w:szCs w:val="16"/>
                      <w:lang w:eastAsia="es-CO"/>
                    </w:rPr>
                  </w:pPr>
                  <w:r w:rsidRPr="00017630">
                    <w:rPr>
                      <w:b/>
                      <w:bCs/>
                      <w:sz w:val="16"/>
                      <w:szCs w:val="16"/>
                      <w:bdr w:val="none" w:sz="0" w:space="0" w:color="auto" w:frame="1"/>
                      <w:lang w:eastAsia="es-CO"/>
                    </w:rPr>
                    <w:t>8</w:t>
                  </w:r>
                  <w:r w:rsidRPr="00017630">
                    <w:rPr>
                      <w:sz w:val="16"/>
                      <w:szCs w:val="16"/>
                      <w:bdr w:val="none" w:sz="0" w:space="0" w:color="auto" w:frame="1"/>
                      <w:lang w:eastAsia="es-CO"/>
                    </w:rPr>
                    <w:t>. Preferir la oferta presentada por una Mipyme o cooperativas o asociaciones mutuales.</w:t>
                  </w:r>
                </w:p>
                <w:p w14:paraId="3F5F025D" w14:textId="77777777" w:rsidR="00EB1660" w:rsidRPr="00017630" w:rsidRDefault="00EB1660" w:rsidP="00EB1660">
                  <w:pPr>
                    <w:jc w:val="both"/>
                    <w:rPr>
                      <w:sz w:val="16"/>
                      <w:szCs w:val="16"/>
                      <w:lang w:eastAsia="es-CO"/>
                    </w:rPr>
                  </w:pPr>
                  <w:r w:rsidRPr="00017630">
                    <w:rPr>
                      <w:sz w:val="16"/>
                      <w:szCs w:val="16"/>
                      <w:bdr w:val="none" w:sz="0" w:space="0" w:color="auto" w:frame="1"/>
                      <w:lang w:eastAsia="es-CO"/>
                    </w:rPr>
                    <w:t> </w:t>
                  </w:r>
                </w:p>
                <w:p w14:paraId="3AEA7F6E" w14:textId="77777777" w:rsidR="00EB1660" w:rsidRPr="00017630" w:rsidRDefault="00EB1660" w:rsidP="00EB1660">
                  <w:pPr>
                    <w:jc w:val="both"/>
                    <w:rPr>
                      <w:sz w:val="16"/>
                      <w:szCs w:val="16"/>
                      <w:lang w:eastAsia="es-CO"/>
                    </w:rPr>
                  </w:pPr>
                  <w:r w:rsidRPr="00017630">
                    <w:rPr>
                      <w:b/>
                      <w:bCs/>
                      <w:sz w:val="16"/>
                      <w:szCs w:val="16"/>
                      <w:bdr w:val="none" w:sz="0" w:space="0" w:color="auto" w:frame="1"/>
                      <w:lang w:eastAsia="es-CO"/>
                    </w:rPr>
                    <w:t>9</w:t>
                  </w:r>
                  <w:r w:rsidRPr="00017630">
                    <w:rPr>
                      <w:sz w:val="16"/>
                      <w:szCs w:val="16"/>
                      <w:bdr w:val="none" w:sz="0" w:space="0" w:color="auto" w:frame="1"/>
                      <w:lang w:eastAsia="es-CO"/>
                    </w:rPr>
                    <w:t>.Preferir la oferta presentada por el proponente plural constituido por micro y/o pequeñas empresas, cooperativas o asociaciones mutuales.</w:t>
                  </w:r>
                </w:p>
                <w:p w14:paraId="51276A0A" w14:textId="77777777" w:rsidR="00EB1660" w:rsidRPr="00017630" w:rsidRDefault="00EB1660" w:rsidP="00EB1660">
                  <w:pPr>
                    <w:jc w:val="both"/>
                    <w:rPr>
                      <w:sz w:val="16"/>
                      <w:szCs w:val="16"/>
                      <w:lang w:eastAsia="es-CO"/>
                    </w:rPr>
                  </w:pPr>
                  <w:r w:rsidRPr="00017630">
                    <w:rPr>
                      <w:sz w:val="16"/>
                      <w:szCs w:val="16"/>
                      <w:bdr w:val="none" w:sz="0" w:space="0" w:color="auto" w:frame="1"/>
                      <w:lang w:eastAsia="es-CO"/>
                    </w:rPr>
                    <w:t> </w:t>
                  </w:r>
                </w:p>
                <w:p w14:paraId="701BDB9E" w14:textId="77777777" w:rsidR="00EB1660" w:rsidRPr="00017630" w:rsidRDefault="00EB1660" w:rsidP="00EB1660">
                  <w:pPr>
                    <w:jc w:val="both"/>
                    <w:rPr>
                      <w:sz w:val="16"/>
                      <w:szCs w:val="16"/>
                      <w:lang w:eastAsia="es-CO"/>
                    </w:rPr>
                  </w:pPr>
                  <w:r w:rsidRPr="00017630">
                    <w:rPr>
                      <w:b/>
                      <w:bCs/>
                      <w:sz w:val="16"/>
                      <w:szCs w:val="16"/>
                      <w:bdr w:val="none" w:sz="0" w:space="0" w:color="auto" w:frame="1"/>
                      <w:lang w:eastAsia="es-CO"/>
                    </w:rPr>
                    <w:t>10</w:t>
                  </w:r>
                  <w:r w:rsidRPr="00017630">
                    <w:rPr>
                      <w:sz w:val="16"/>
                      <w:szCs w:val="16"/>
                      <w:bdr w:val="none" w:sz="0" w:space="0" w:color="auto" w:frame="1"/>
                      <w:lang w:eastAsia="es-CO"/>
                    </w:rPr>
                    <w:t>.</w:t>
                  </w:r>
                  <w:r w:rsidRPr="00017630">
                    <w:rPr>
                      <w:b/>
                      <w:bCs/>
                      <w:sz w:val="16"/>
                      <w:szCs w:val="16"/>
                      <w:bdr w:val="none" w:sz="0" w:space="0" w:color="auto" w:frame="1"/>
                      <w:lang w:eastAsia="es-CO"/>
                    </w:rPr>
                    <w:t> </w:t>
                  </w:r>
                  <w:r w:rsidRPr="00017630">
                    <w:rPr>
                      <w:sz w:val="16"/>
                      <w:szCs w:val="16"/>
                      <w:bdr w:val="none" w:sz="0" w:space="0" w:color="auto" w:frame="1"/>
                      <w:lang w:eastAsia="es-CO"/>
                    </w:rPr>
                    <w:t xml:space="preserve">Preferir al oferente persona natural que acredite de acuerdo con sus estados financieros o información contable con corte a 31 de diciembre del año anterior, por lo menos el veinticinco por ciento (25%) del total de pagos realizados a </w:t>
                  </w:r>
                  <w:proofErr w:type="spellStart"/>
                  <w:r w:rsidRPr="00017630">
                    <w:rPr>
                      <w:sz w:val="16"/>
                      <w:szCs w:val="16"/>
                      <w:bdr w:val="none" w:sz="0" w:space="0" w:color="auto" w:frame="1"/>
                      <w:lang w:eastAsia="es-CO"/>
                    </w:rPr>
                    <w:t>Mipymes</w:t>
                  </w:r>
                  <w:proofErr w:type="spellEnd"/>
                  <w:r w:rsidRPr="00017630">
                    <w:rPr>
                      <w:sz w:val="16"/>
                      <w:szCs w:val="16"/>
                      <w:bdr w:val="none" w:sz="0" w:space="0" w:color="auto" w:frame="1"/>
                      <w:lang w:eastAsia="es-CO"/>
                    </w:rPr>
                    <w:t>, cooperativas o asociaciones mutuales por concepto de proveeduría del oferente, realizados durante el año anterior.</w:t>
                  </w:r>
                </w:p>
                <w:p w14:paraId="77C5425E" w14:textId="77777777" w:rsidR="00EB1660" w:rsidRPr="00017630" w:rsidRDefault="00EB1660" w:rsidP="00EB1660">
                  <w:pPr>
                    <w:ind w:left="22"/>
                    <w:jc w:val="both"/>
                    <w:rPr>
                      <w:sz w:val="16"/>
                      <w:szCs w:val="16"/>
                      <w:lang w:eastAsia="es-CO"/>
                    </w:rPr>
                  </w:pPr>
                  <w:r w:rsidRPr="00017630">
                    <w:rPr>
                      <w:sz w:val="16"/>
                      <w:szCs w:val="16"/>
                      <w:bdr w:val="none" w:sz="0" w:space="0" w:color="auto" w:frame="1"/>
                      <w:lang w:eastAsia="es-CO"/>
                    </w:rPr>
                    <w:t>El proponente persona natural y contador público o el representante legal de la persona natural y el revisor fiscal para las personas obligadas a tenerlo por ley o la persona jurídica y contador público.</w:t>
                  </w:r>
                </w:p>
                <w:p w14:paraId="659007A8" w14:textId="77777777" w:rsidR="00EB1660" w:rsidRPr="00017630" w:rsidRDefault="00EB1660" w:rsidP="00EB1660">
                  <w:pPr>
                    <w:ind w:left="22"/>
                    <w:jc w:val="both"/>
                    <w:rPr>
                      <w:sz w:val="16"/>
                      <w:szCs w:val="16"/>
                      <w:lang w:eastAsia="es-CO"/>
                    </w:rPr>
                  </w:pPr>
                  <w:r w:rsidRPr="00017630">
                    <w:rPr>
                      <w:sz w:val="16"/>
                      <w:szCs w:val="16"/>
                      <w:bdr w:val="none" w:sz="0" w:space="0" w:color="auto" w:frame="1"/>
                      <w:lang w:eastAsia="es-CO"/>
                    </w:rPr>
                    <w:t>Para el proponente plural se preferirá siempre que:</w:t>
                  </w:r>
                </w:p>
                <w:p w14:paraId="6182AD71" w14:textId="77777777" w:rsidR="00EB1660" w:rsidRPr="00017630" w:rsidRDefault="00EB1660" w:rsidP="00EB1660">
                  <w:pPr>
                    <w:ind w:left="1"/>
                    <w:jc w:val="both"/>
                    <w:rPr>
                      <w:sz w:val="16"/>
                      <w:szCs w:val="16"/>
                      <w:lang w:eastAsia="es-CO"/>
                    </w:rPr>
                  </w:pPr>
                  <w:r w:rsidRPr="00017630">
                    <w:rPr>
                      <w:b/>
                      <w:bCs/>
                      <w:sz w:val="16"/>
                      <w:szCs w:val="16"/>
                      <w:bdr w:val="none" w:sz="0" w:space="0" w:color="auto" w:frame="1"/>
                      <w:lang w:eastAsia="es-CO"/>
                    </w:rPr>
                    <w:t>11.</w:t>
                  </w:r>
                  <w:r w:rsidRPr="00017630">
                    <w:rPr>
                      <w:sz w:val="16"/>
                      <w:szCs w:val="16"/>
                      <w:bdr w:val="none" w:sz="0" w:space="0" w:color="auto" w:frame="1"/>
                      <w:lang w:eastAsia="es-CO"/>
                    </w:rPr>
                    <w:t xml:space="preserve">Preferir las empresas reconocidas como sociedad de beneficio e interés colectivo o sociedad BIC, del segmento </w:t>
                  </w:r>
                  <w:proofErr w:type="spellStart"/>
                  <w:r w:rsidRPr="00017630">
                    <w:rPr>
                      <w:sz w:val="16"/>
                      <w:szCs w:val="16"/>
                      <w:bdr w:val="none" w:sz="0" w:space="0" w:color="auto" w:frame="1"/>
                      <w:lang w:eastAsia="es-CO"/>
                    </w:rPr>
                    <w:t>Mipymes</w:t>
                  </w:r>
                  <w:proofErr w:type="spellEnd"/>
                  <w:r w:rsidRPr="00017630">
                    <w:rPr>
                      <w:sz w:val="16"/>
                      <w:szCs w:val="16"/>
                      <w:bdr w:val="none" w:sz="0" w:space="0" w:color="auto" w:frame="1"/>
                      <w:lang w:eastAsia="es-CO"/>
                    </w:rPr>
                    <w:t>.</w:t>
                  </w:r>
                </w:p>
                <w:p w14:paraId="6D44BA17" w14:textId="77777777" w:rsidR="00EB1660" w:rsidRPr="00017630" w:rsidRDefault="00EB1660" w:rsidP="00EB1660">
                  <w:pPr>
                    <w:ind w:left="1"/>
                    <w:jc w:val="both"/>
                    <w:rPr>
                      <w:sz w:val="16"/>
                      <w:szCs w:val="16"/>
                      <w:lang w:eastAsia="es-CO"/>
                    </w:rPr>
                  </w:pPr>
                  <w:r w:rsidRPr="00017630">
                    <w:rPr>
                      <w:sz w:val="16"/>
                      <w:szCs w:val="16"/>
                      <w:bdr w:val="none" w:sz="0" w:space="0" w:color="auto" w:frame="1"/>
                      <w:lang w:eastAsia="es-CO"/>
                    </w:rPr>
                    <w:t> </w:t>
                  </w:r>
                </w:p>
              </w:tc>
              <w:tc>
                <w:tcPr>
                  <w:tcW w:w="2582" w:type="pct"/>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00A3EFBB" w14:textId="77777777" w:rsidR="00EB1660" w:rsidRPr="00017630" w:rsidRDefault="00EB1660" w:rsidP="00EB1660">
                  <w:pPr>
                    <w:ind w:left="720"/>
                    <w:jc w:val="both"/>
                    <w:rPr>
                      <w:sz w:val="16"/>
                      <w:szCs w:val="16"/>
                      <w:lang w:eastAsia="es-CO"/>
                    </w:rPr>
                  </w:pPr>
                  <w:r w:rsidRPr="00017630">
                    <w:rPr>
                      <w:sz w:val="16"/>
                      <w:szCs w:val="16"/>
                      <w:bdr w:val="none" w:sz="0" w:space="0" w:color="auto" w:frame="1"/>
                      <w:lang w:eastAsia="es-CO"/>
                    </w:rPr>
                    <w:lastRenderedPageBreak/>
                    <w:t> </w:t>
                  </w:r>
                </w:p>
                <w:p w14:paraId="2C3097A6" w14:textId="77777777" w:rsidR="00EB1660" w:rsidRPr="00017630" w:rsidRDefault="00EB1660" w:rsidP="009E7931">
                  <w:pPr>
                    <w:autoSpaceDE/>
                    <w:autoSpaceDN/>
                    <w:jc w:val="both"/>
                    <w:textAlignment w:val="baseline"/>
                    <w:rPr>
                      <w:sz w:val="16"/>
                      <w:szCs w:val="16"/>
                      <w:lang w:eastAsia="es-CO"/>
                    </w:rPr>
                  </w:pPr>
                  <w:r w:rsidRPr="00017630">
                    <w:rPr>
                      <w:sz w:val="16"/>
                      <w:szCs w:val="16"/>
                      <w:lang w:eastAsia="es-CO"/>
                    </w:rPr>
                    <w:t>Mediante declaración ante notario la cual debe ser expedida dentro de los treinta (30) días calendario anteriores a la fecha de presentación de la oferta.</w:t>
                  </w:r>
                </w:p>
                <w:p w14:paraId="5F36966B" w14:textId="77777777" w:rsidR="00EB1660" w:rsidRPr="00017630" w:rsidRDefault="00EB1660" w:rsidP="009E7931">
                  <w:pPr>
                    <w:autoSpaceDE/>
                    <w:autoSpaceDN/>
                    <w:jc w:val="both"/>
                    <w:textAlignment w:val="baseline"/>
                    <w:rPr>
                      <w:sz w:val="16"/>
                      <w:szCs w:val="16"/>
                      <w:lang w:eastAsia="es-CO"/>
                    </w:rPr>
                  </w:pPr>
                  <w:r w:rsidRPr="00017630">
                    <w:rPr>
                      <w:sz w:val="16"/>
                      <w:szCs w:val="16"/>
                      <w:lang w:eastAsia="es-CO"/>
                    </w:rPr>
                    <w:t>Certificación de desmovilización por la oficina de Alto Comisionado para la Paz.</w:t>
                  </w:r>
                </w:p>
                <w:p w14:paraId="4C35676A" w14:textId="77777777" w:rsidR="00EB1660" w:rsidRPr="00017630" w:rsidRDefault="00EB1660" w:rsidP="009E7931">
                  <w:pPr>
                    <w:autoSpaceDE/>
                    <w:autoSpaceDN/>
                    <w:jc w:val="both"/>
                    <w:textAlignment w:val="baseline"/>
                    <w:rPr>
                      <w:sz w:val="16"/>
                      <w:szCs w:val="16"/>
                      <w:lang w:eastAsia="es-CO"/>
                    </w:rPr>
                  </w:pPr>
                  <w:r w:rsidRPr="00017630">
                    <w:rPr>
                      <w:sz w:val="16"/>
                      <w:szCs w:val="16"/>
                      <w:lang w:eastAsia="es-CO"/>
                    </w:rPr>
                    <w:t>Certificación emitida por el comité Operativo para la dejación de las armas respecto de las personas desmovilizadas en forma individual.</w:t>
                  </w:r>
                </w:p>
                <w:p w14:paraId="37CD3C41" w14:textId="77777777" w:rsidR="00EB1660" w:rsidRPr="00017630" w:rsidRDefault="00EB1660" w:rsidP="009E7931">
                  <w:pPr>
                    <w:autoSpaceDE/>
                    <w:autoSpaceDN/>
                    <w:jc w:val="both"/>
                    <w:textAlignment w:val="baseline"/>
                    <w:rPr>
                      <w:sz w:val="16"/>
                      <w:szCs w:val="16"/>
                      <w:lang w:eastAsia="es-CO"/>
                    </w:rPr>
                  </w:pPr>
                  <w:r w:rsidRPr="00017630">
                    <w:rPr>
                      <w:sz w:val="16"/>
                      <w:szCs w:val="16"/>
                      <w:lang w:eastAsia="es-CO"/>
                    </w:rPr>
                    <w:t>Certificación emitida por la agencia de Reincorporación y la normalización acreditando que la persona se encuentra en proceso de reincorporación o reintegración.</w:t>
                  </w:r>
                </w:p>
                <w:p w14:paraId="578D4EEC" w14:textId="77777777" w:rsidR="00EB1660" w:rsidRPr="00017630" w:rsidRDefault="00EB1660" w:rsidP="009E7931">
                  <w:pPr>
                    <w:autoSpaceDE/>
                    <w:autoSpaceDN/>
                    <w:jc w:val="both"/>
                    <w:textAlignment w:val="baseline"/>
                    <w:rPr>
                      <w:sz w:val="16"/>
                      <w:szCs w:val="16"/>
                      <w:lang w:eastAsia="es-CO"/>
                    </w:rPr>
                  </w:pPr>
                  <w:r w:rsidRPr="00017630">
                    <w:rPr>
                      <w:sz w:val="16"/>
                      <w:szCs w:val="16"/>
                      <w:lang w:eastAsia="es-CO"/>
                    </w:rPr>
                    <w:lastRenderedPageBreak/>
                    <w:t>Copia del documento   de identificación de la persona en proceso de reincorporación o reintegración</w:t>
                  </w:r>
                </w:p>
                <w:p w14:paraId="63198E3F" w14:textId="77777777" w:rsidR="00EB1660" w:rsidRPr="00017630" w:rsidRDefault="00EB1660" w:rsidP="009E7931">
                  <w:pPr>
                    <w:autoSpaceDE/>
                    <w:autoSpaceDN/>
                    <w:jc w:val="both"/>
                    <w:textAlignment w:val="baseline"/>
                    <w:rPr>
                      <w:sz w:val="16"/>
                      <w:szCs w:val="16"/>
                      <w:lang w:eastAsia="es-CO"/>
                    </w:rPr>
                  </w:pPr>
                  <w:r w:rsidRPr="00017630">
                    <w:rPr>
                      <w:sz w:val="16"/>
                      <w:szCs w:val="16"/>
                      <w:lang w:eastAsia="es-CO"/>
                    </w:rPr>
                    <w:t>O cualquier otro certificado que para efecto determine la Ley.</w:t>
                  </w:r>
                </w:p>
                <w:p w14:paraId="6672F0E9" w14:textId="77777777" w:rsidR="00EB1660" w:rsidRPr="00017630" w:rsidRDefault="00EB1660" w:rsidP="009E7931">
                  <w:pPr>
                    <w:autoSpaceDE/>
                    <w:autoSpaceDN/>
                    <w:jc w:val="both"/>
                    <w:textAlignment w:val="baseline"/>
                    <w:rPr>
                      <w:sz w:val="16"/>
                      <w:szCs w:val="16"/>
                      <w:lang w:eastAsia="es-CO"/>
                    </w:rPr>
                  </w:pPr>
                  <w:r w:rsidRPr="00017630">
                    <w:rPr>
                      <w:sz w:val="16"/>
                      <w:szCs w:val="16"/>
                      <w:lang w:eastAsia="es-CO"/>
                    </w:rPr>
                    <w:t>Certificado emitido por el representante legal o revisor fiscal mediante la gravedad de juramento donde acrediten que más del 50% de la composición accionaria o cuota parte de la persona jurídica está compuesto por madres cabeza de familia o perdonas en proceso de reintegración o reincorporación. Aportando los documentos de cada uno de ellos de acuerdo con lo previsto en este numeral.</w:t>
                  </w:r>
                </w:p>
                <w:p w14:paraId="6290F54E" w14:textId="77777777" w:rsidR="00EB1660" w:rsidRPr="00017630" w:rsidRDefault="00EB1660" w:rsidP="00EB1660">
                  <w:pPr>
                    <w:jc w:val="both"/>
                    <w:rPr>
                      <w:sz w:val="16"/>
                      <w:szCs w:val="16"/>
                      <w:lang w:eastAsia="es-CO"/>
                    </w:rPr>
                  </w:pPr>
                  <w:r w:rsidRPr="00017630">
                    <w:rPr>
                      <w:sz w:val="16"/>
                      <w:szCs w:val="16"/>
                      <w:bdr w:val="none" w:sz="0" w:space="0" w:color="auto" w:frame="1"/>
                      <w:lang w:eastAsia="es-CO"/>
                    </w:rPr>
                    <w:t> </w:t>
                  </w:r>
                </w:p>
                <w:p w14:paraId="6E1FA94B" w14:textId="77777777" w:rsidR="00EB1660" w:rsidRPr="00017630" w:rsidRDefault="00EB1660" w:rsidP="009E7931">
                  <w:pPr>
                    <w:autoSpaceDE/>
                    <w:autoSpaceDN/>
                    <w:jc w:val="both"/>
                    <w:textAlignment w:val="baseline"/>
                    <w:rPr>
                      <w:sz w:val="16"/>
                      <w:szCs w:val="16"/>
                      <w:lang w:eastAsia="es-CO"/>
                    </w:rPr>
                  </w:pPr>
                  <w:r w:rsidRPr="00017630">
                    <w:rPr>
                      <w:sz w:val="16"/>
                      <w:szCs w:val="16"/>
                      <w:lang w:eastAsia="es-CO"/>
                    </w:rPr>
                    <w:t>Debe aportar mínimo el 25% de la experiencia acreditada en la oferta.</w:t>
                  </w:r>
                </w:p>
                <w:p w14:paraId="4FAE9B08" w14:textId="77777777" w:rsidR="00EB1660" w:rsidRPr="00017630" w:rsidRDefault="00EB1660" w:rsidP="009E7931">
                  <w:pPr>
                    <w:autoSpaceDE/>
                    <w:autoSpaceDN/>
                    <w:jc w:val="both"/>
                    <w:textAlignment w:val="baseline"/>
                    <w:rPr>
                      <w:sz w:val="16"/>
                      <w:szCs w:val="16"/>
                      <w:lang w:eastAsia="es-CO"/>
                    </w:rPr>
                  </w:pPr>
                  <w:r w:rsidRPr="00017630">
                    <w:rPr>
                      <w:sz w:val="16"/>
                      <w:szCs w:val="16"/>
                      <w:lang w:eastAsia="es-CO"/>
                    </w:rPr>
                    <w:t>Se acreditará mediante certificado suscrito por la persona natural o el representante legal de la persona jurídica.</w:t>
                  </w:r>
                </w:p>
                <w:p w14:paraId="787E5440" w14:textId="77777777" w:rsidR="00EB1660" w:rsidRPr="00017630" w:rsidRDefault="00EB1660" w:rsidP="00EB1660">
                  <w:pPr>
                    <w:ind w:left="191"/>
                    <w:jc w:val="both"/>
                    <w:rPr>
                      <w:sz w:val="16"/>
                      <w:szCs w:val="16"/>
                      <w:lang w:eastAsia="es-CO"/>
                    </w:rPr>
                  </w:pPr>
                  <w:r w:rsidRPr="00017630">
                    <w:rPr>
                      <w:sz w:val="16"/>
                      <w:szCs w:val="16"/>
                      <w:bdr w:val="none" w:sz="0" w:space="0" w:color="auto" w:frame="1"/>
                      <w:lang w:eastAsia="es-CO"/>
                    </w:rPr>
                    <w:t> </w:t>
                  </w:r>
                </w:p>
                <w:p w14:paraId="21730CFE" w14:textId="77777777" w:rsidR="00EB1660" w:rsidRPr="00017630" w:rsidRDefault="00EB1660" w:rsidP="009E7931">
                  <w:pPr>
                    <w:jc w:val="both"/>
                    <w:rPr>
                      <w:sz w:val="16"/>
                      <w:szCs w:val="16"/>
                      <w:lang w:eastAsia="es-CO"/>
                    </w:rPr>
                  </w:pPr>
                  <w:r w:rsidRPr="00017630">
                    <w:rPr>
                      <w:sz w:val="16"/>
                      <w:szCs w:val="16"/>
                      <w:bdr w:val="none" w:sz="0" w:space="0" w:color="auto" w:frame="1"/>
                      <w:lang w:eastAsia="es-CO"/>
                    </w:rPr>
                    <w:t>Debido a los datos sensibles que se entregan como criterio de desempate se deberá emitir autorización de manera previa y expresa del tratamiento de la información de acuerdo a las condiciones establecidas en la Ley 1581 de 2012 articulo 5 y 6.</w:t>
                  </w:r>
                </w:p>
                <w:p w14:paraId="55C63BEC" w14:textId="77777777" w:rsidR="00EB1660" w:rsidRPr="00017630" w:rsidRDefault="00EB1660" w:rsidP="00EB1660">
                  <w:pPr>
                    <w:jc w:val="both"/>
                    <w:rPr>
                      <w:sz w:val="16"/>
                      <w:szCs w:val="16"/>
                      <w:lang w:eastAsia="es-CO"/>
                    </w:rPr>
                  </w:pPr>
                  <w:r w:rsidRPr="00017630">
                    <w:rPr>
                      <w:sz w:val="16"/>
                      <w:szCs w:val="16"/>
                      <w:bdr w:val="none" w:sz="0" w:space="0" w:color="auto" w:frame="1"/>
                      <w:lang w:eastAsia="es-CO"/>
                    </w:rPr>
                    <w:t> </w:t>
                  </w:r>
                </w:p>
                <w:p w14:paraId="30F5A9CC" w14:textId="77777777" w:rsidR="00EB1660" w:rsidRPr="00017630" w:rsidRDefault="00EB1660" w:rsidP="009E7931">
                  <w:pPr>
                    <w:autoSpaceDE/>
                    <w:autoSpaceDN/>
                    <w:jc w:val="both"/>
                    <w:textAlignment w:val="baseline"/>
                    <w:rPr>
                      <w:sz w:val="16"/>
                      <w:szCs w:val="16"/>
                      <w:lang w:eastAsia="es-CO"/>
                    </w:rPr>
                  </w:pPr>
                  <w:r w:rsidRPr="00017630">
                    <w:rPr>
                      <w:sz w:val="16"/>
                      <w:szCs w:val="16"/>
                      <w:lang w:eastAsia="es-CO"/>
                    </w:rPr>
                    <w:t>Personas naturales mediante certificación expedida por ellos y un contador público, adjuntando copia del registro mercantil.</w:t>
                  </w:r>
                </w:p>
                <w:p w14:paraId="5B7FC183" w14:textId="77777777" w:rsidR="00EB1660" w:rsidRPr="00017630" w:rsidRDefault="00EB1660" w:rsidP="009E7931">
                  <w:pPr>
                    <w:autoSpaceDE/>
                    <w:autoSpaceDN/>
                    <w:jc w:val="both"/>
                    <w:textAlignment w:val="baseline"/>
                    <w:rPr>
                      <w:sz w:val="16"/>
                      <w:szCs w:val="16"/>
                      <w:lang w:eastAsia="es-CO"/>
                    </w:rPr>
                  </w:pPr>
                  <w:r w:rsidRPr="00017630">
                    <w:rPr>
                      <w:sz w:val="16"/>
                      <w:szCs w:val="16"/>
                      <w:lang w:eastAsia="es-CO"/>
                    </w:rPr>
                    <w:t>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F2FA697" w14:textId="77777777" w:rsidR="00EB1660" w:rsidRPr="00017630" w:rsidRDefault="00EB1660" w:rsidP="009E7931">
                  <w:pPr>
                    <w:autoSpaceDE/>
                    <w:autoSpaceDN/>
                    <w:jc w:val="both"/>
                    <w:textAlignment w:val="baseline"/>
                    <w:rPr>
                      <w:sz w:val="16"/>
                      <w:szCs w:val="16"/>
                      <w:lang w:eastAsia="es-CO"/>
                    </w:rPr>
                  </w:pPr>
                  <w:r w:rsidRPr="00017630">
                    <w:rPr>
                      <w:sz w:val="16"/>
                      <w:szCs w:val="16"/>
                      <w:lang w:eastAsia="es-CO"/>
                    </w:rPr>
                    <w:t>Para la acreditación deberán observarse los rangos de clasificación empresarial establecidos de conformidad con la Ley 590 de 2000 y el Decreto 1074 de 2015, o las normas que lo modifiquen, sustituyan o complementen.</w:t>
                  </w:r>
                </w:p>
                <w:p w14:paraId="7216CD30" w14:textId="77777777" w:rsidR="00EB1660" w:rsidRPr="00017630" w:rsidRDefault="00EB1660" w:rsidP="00EB1660">
                  <w:pPr>
                    <w:jc w:val="both"/>
                    <w:rPr>
                      <w:sz w:val="16"/>
                      <w:szCs w:val="16"/>
                      <w:lang w:eastAsia="es-CO"/>
                    </w:rPr>
                  </w:pPr>
                  <w:r w:rsidRPr="00017630">
                    <w:rPr>
                      <w:b/>
                      <w:bCs/>
                      <w:sz w:val="16"/>
                      <w:szCs w:val="16"/>
                      <w:bdr w:val="none" w:sz="0" w:space="0" w:color="auto" w:frame="1"/>
                      <w:lang w:eastAsia="es-CO"/>
                    </w:rPr>
                    <w:t> </w:t>
                  </w:r>
                </w:p>
                <w:p w14:paraId="6FCA9E93" w14:textId="77777777" w:rsidR="00EB1660" w:rsidRPr="00017630" w:rsidRDefault="00EB1660" w:rsidP="00EB1660">
                  <w:pPr>
                    <w:jc w:val="both"/>
                    <w:rPr>
                      <w:sz w:val="16"/>
                      <w:szCs w:val="16"/>
                      <w:lang w:eastAsia="es-CO"/>
                    </w:rPr>
                  </w:pPr>
                  <w:r w:rsidRPr="00017630">
                    <w:rPr>
                      <w:b/>
                      <w:bCs/>
                      <w:i/>
                      <w:iCs/>
                      <w:sz w:val="16"/>
                      <w:szCs w:val="16"/>
                      <w:bdr w:val="none" w:sz="0" w:space="0" w:color="auto" w:frame="1"/>
                      <w:lang w:eastAsia="es-CO"/>
                    </w:rPr>
                    <w:t>Parágrafo 1</w:t>
                  </w:r>
                  <w:r w:rsidRPr="00017630">
                    <w:rPr>
                      <w:b/>
                      <w:bCs/>
                      <w:sz w:val="16"/>
                      <w:szCs w:val="16"/>
                      <w:bdr w:val="none" w:sz="0" w:space="0" w:color="auto" w:frame="1"/>
                      <w:lang w:eastAsia="es-CO"/>
                    </w:rPr>
                    <w:t>. </w:t>
                  </w:r>
                  <w:r w:rsidRPr="00017630">
                    <w:rPr>
                      <w:i/>
                      <w:iCs/>
                      <w:sz w:val="16"/>
                      <w:szCs w:val="16"/>
                      <w:bdr w:val="none" w:sz="0" w:space="0" w:color="auto" w:frame="1"/>
                      <w:lang w:eastAsia="es-CO"/>
                    </w:rPr>
                    <w:t>En todo caso, las Mipyme también podrán acreditar esta condición con la copia del certificado del Registro Único de Proponentes, el cual</w:t>
                  </w:r>
                </w:p>
                <w:p w14:paraId="4B325C39" w14:textId="77777777" w:rsidR="00EB1660" w:rsidRPr="00017630" w:rsidRDefault="00EB1660" w:rsidP="00EB1660">
                  <w:pPr>
                    <w:jc w:val="both"/>
                    <w:rPr>
                      <w:sz w:val="16"/>
                      <w:szCs w:val="16"/>
                      <w:lang w:eastAsia="es-CO"/>
                    </w:rPr>
                  </w:pPr>
                  <w:r w:rsidRPr="00017630">
                    <w:rPr>
                      <w:i/>
                      <w:iCs/>
                      <w:sz w:val="16"/>
                      <w:szCs w:val="16"/>
                      <w:bdr w:val="none" w:sz="0" w:space="0" w:color="auto" w:frame="1"/>
                      <w:lang w:eastAsia="es-CO"/>
                    </w:rPr>
                    <w:t>deberá encontrarse vigente y en firme al momento de su presentación.</w:t>
                  </w:r>
                </w:p>
                <w:p w14:paraId="6608C30F" w14:textId="77777777" w:rsidR="00EB1660" w:rsidRPr="00017630" w:rsidRDefault="00EB1660" w:rsidP="00EB1660">
                  <w:pPr>
                    <w:jc w:val="both"/>
                    <w:rPr>
                      <w:sz w:val="16"/>
                      <w:szCs w:val="16"/>
                      <w:lang w:eastAsia="es-CO"/>
                    </w:rPr>
                  </w:pPr>
                  <w:r w:rsidRPr="00017630">
                    <w:rPr>
                      <w:b/>
                      <w:bCs/>
                      <w:i/>
                      <w:iCs/>
                      <w:sz w:val="16"/>
                      <w:szCs w:val="16"/>
                      <w:bdr w:val="none" w:sz="0" w:space="0" w:color="auto" w:frame="1"/>
                      <w:lang w:eastAsia="es-CO"/>
                    </w:rPr>
                    <w:t> </w:t>
                  </w:r>
                </w:p>
                <w:p w14:paraId="792FF3CF" w14:textId="77777777" w:rsidR="00EB1660" w:rsidRPr="00017630" w:rsidRDefault="00EB1660" w:rsidP="00EB1660">
                  <w:pPr>
                    <w:jc w:val="both"/>
                    <w:rPr>
                      <w:sz w:val="16"/>
                      <w:szCs w:val="16"/>
                      <w:lang w:eastAsia="es-CO"/>
                    </w:rPr>
                  </w:pPr>
                  <w:r w:rsidRPr="00017630">
                    <w:rPr>
                      <w:b/>
                      <w:bCs/>
                      <w:i/>
                      <w:iCs/>
                      <w:sz w:val="16"/>
                      <w:szCs w:val="16"/>
                      <w:bdr w:val="none" w:sz="0" w:space="0" w:color="auto" w:frame="1"/>
                      <w:lang w:eastAsia="es-CO"/>
                    </w:rPr>
                    <w:t>PARÁGRAFO 2. </w:t>
                  </w:r>
                  <w:r w:rsidRPr="00017630">
                    <w:rPr>
                      <w:i/>
                      <w:iCs/>
                      <w:sz w:val="16"/>
                      <w:szCs w:val="16"/>
                      <w:bdr w:val="none" w:sz="0" w:space="0" w:color="auto" w:frame="1"/>
                      <w:lang w:eastAsia="es-CO"/>
                    </w:rPr>
                    <w:t>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w:t>
                  </w:r>
                </w:p>
                <w:p w14:paraId="3FA9327A" w14:textId="77777777" w:rsidR="00EB1660" w:rsidRPr="00017630" w:rsidRDefault="00EB1660" w:rsidP="00EB1660">
                  <w:pPr>
                    <w:jc w:val="both"/>
                    <w:rPr>
                      <w:sz w:val="16"/>
                      <w:szCs w:val="16"/>
                      <w:lang w:eastAsia="es-CO"/>
                    </w:rPr>
                  </w:pPr>
                  <w:r w:rsidRPr="00017630">
                    <w:rPr>
                      <w:i/>
                      <w:iCs/>
                      <w:sz w:val="16"/>
                      <w:szCs w:val="16"/>
                      <w:bdr w:val="none" w:sz="0" w:space="0" w:color="auto" w:frame="1"/>
                      <w:lang w:eastAsia="es-CO"/>
                    </w:rPr>
                    <w:t>anteriores a la prevista en el cronograma del Proceso de Contratación para el inicio del plazo para solicitar la convocatoria limitada.</w:t>
                  </w:r>
                </w:p>
                <w:p w14:paraId="590249E9" w14:textId="77777777" w:rsidR="00EB1660" w:rsidRPr="00017630" w:rsidRDefault="00EB1660" w:rsidP="00EB1660">
                  <w:pPr>
                    <w:jc w:val="both"/>
                    <w:rPr>
                      <w:sz w:val="16"/>
                      <w:szCs w:val="16"/>
                      <w:lang w:eastAsia="es-CO"/>
                    </w:rPr>
                  </w:pPr>
                  <w:r w:rsidRPr="00017630">
                    <w:rPr>
                      <w:b/>
                      <w:bCs/>
                      <w:i/>
                      <w:iCs/>
                      <w:sz w:val="16"/>
                      <w:szCs w:val="16"/>
                      <w:bdr w:val="none" w:sz="0" w:space="0" w:color="auto" w:frame="1"/>
                      <w:lang w:eastAsia="es-CO"/>
                    </w:rPr>
                    <w:t> </w:t>
                  </w:r>
                </w:p>
                <w:p w14:paraId="47DA5672" w14:textId="77777777" w:rsidR="00EB1660" w:rsidRPr="00017630" w:rsidRDefault="00EB1660" w:rsidP="00EB1660">
                  <w:pPr>
                    <w:jc w:val="both"/>
                    <w:rPr>
                      <w:sz w:val="16"/>
                      <w:szCs w:val="16"/>
                      <w:lang w:eastAsia="es-CO"/>
                    </w:rPr>
                  </w:pPr>
                  <w:r w:rsidRPr="00017630">
                    <w:rPr>
                      <w:b/>
                      <w:bCs/>
                      <w:i/>
                      <w:iCs/>
                      <w:sz w:val="16"/>
                      <w:szCs w:val="16"/>
                      <w:bdr w:val="none" w:sz="0" w:space="0" w:color="auto" w:frame="1"/>
                      <w:lang w:eastAsia="es-CO"/>
                    </w:rPr>
                    <w:t>PARÁGRAFO 3. </w:t>
                  </w:r>
                  <w:r w:rsidRPr="00017630">
                    <w:rPr>
                      <w:i/>
                      <w:iCs/>
                      <w:sz w:val="16"/>
                      <w:szCs w:val="16"/>
                      <w:bdr w:val="none" w:sz="0" w:space="0" w:color="auto" w:frame="1"/>
                      <w:lang w:eastAsia="es-CO"/>
                    </w:rPr>
                    <w:t>En las convocatorias limitadas, las Entidades Estatales independientemente de su régimen de contratación, los patrimonios autónomos</w:t>
                  </w:r>
                </w:p>
                <w:p w14:paraId="1E333559" w14:textId="77777777" w:rsidR="00EB1660" w:rsidRPr="00017630" w:rsidRDefault="00EB1660" w:rsidP="00EB1660">
                  <w:pPr>
                    <w:jc w:val="both"/>
                    <w:rPr>
                      <w:sz w:val="16"/>
                      <w:szCs w:val="16"/>
                      <w:lang w:eastAsia="es-CO"/>
                    </w:rPr>
                  </w:pPr>
                  <w:r w:rsidRPr="00017630">
                    <w:rPr>
                      <w:i/>
                      <w:iCs/>
                      <w:sz w:val="16"/>
                      <w:szCs w:val="16"/>
                      <w:bdr w:val="none" w:sz="0" w:space="0" w:color="auto" w:frame="1"/>
                      <w:lang w:eastAsia="es-CO"/>
                    </w:rPr>
                    <w:t>constituidos por Entidades Estatales y los particulares que ejecuten recursos públicos, solo deberán aceptar las ofertas de Mipyme o de proponentes plurales</w:t>
                  </w:r>
                </w:p>
                <w:p w14:paraId="2D925A52" w14:textId="77777777" w:rsidR="00EB1660" w:rsidRPr="00017630" w:rsidRDefault="00EB1660" w:rsidP="00EB1660">
                  <w:pPr>
                    <w:jc w:val="both"/>
                    <w:rPr>
                      <w:sz w:val="16"/>
                      <w:szCs w:val="16"/>
                      <w:lang w:eastAsia="es-CO"/>
                    </w:rPr>
                  </w:pPr>
                  <w:r w:rsidRPr="00017630">
                    <w:rPr>
                      <w:i/>
                      <w:iCs/>
                      <w:sz w:val="16"/>
                      <w:szCs w:val="16"/>
                      <w:bdr w:val="none" w:sz="0" w:space="0" w:color="auto" w:frame="1"/>
                      <w:lang w:eastAsia="es-CO"/>
                    </w:rPr>
                    <w:t>integrados únicamente por Mipyme.</w:t>
                  </w:r>
                </w:p>
                <w:p w14:paraId="629FBE19" w14:textId="77777777" w:rsidR="00EB1660" w:rsidRPr="00017630" w:rsidRDefault="00EB1660" w:rsidP="00EB1660">
                  <w:pPr>
                    <w:jc w:val="both"/>
                    <w:rPr>
                      <w:sz w:val="16"/>
                      <w:szCs w:val="16"/>
                      <w:lang w:eastAsia="es-CO"/>
                    </w:rPr>
                  </w:pPr>
                  <w:r w:rsidRPr="00017630">
                    <w:rPr>
                      <w:b/>
                      <w:bCs/>
                      <w:i/>
                      <w:iCs/>
                      <w:sz w:val="16"/>
                      <w:szCs w:val="16"/>
                      <w:bdr w:val="none" w:sz="0" w:space="0" w:color="auto" w:frame="1"/>
                      <w:lang w:eastAsia="es-CO"/>
                    </w:rPr>
                    <w:t> </w:t>
                  </w:r>
                </w:p>
                <w:p w14:paraId="254CBBC5" w14:textId="77777777" w:rsidR="00EB1660" w:rsidRPr="00017630" w:rsidRDefault="00EB1660" w:rsidP="00EB1660">
                  <w:pPr>
                    <w:jc w:val="both"/>
                    <w:rPr>
                      <w:sz w:val="16"/>
                      <w:szCs w:val="16"/>
                      <w:lang w:eastAsia="es-CO"/>
                    </w:rPr>
                  </w:pPr>
                  <w:r w:rsidRPr="00017630">
                    <w:rPr>
                      <w:b/>
                      <w:bCs/>
                      <w:i/>
                      <w:iCs/>
                      <w:sz w:val="16"/>
                      <w:szCs w:val="16"/>
                      <w:bdr w:val="none" w:sz="0" w:space="0" w:color="auto" w:frame="1"/>
                      <w:lang w:eastAsia="es-CO"/>
                    </w:rPr>
                    <w:t>PARÁGRAFO 4. </w:t>
                  </w:r>
                  <w:r w:rsidRPr="00017630">
                    <w:rPr>
                      <w:i/>
                      <w:iCs/>
                      <w:sz w:val="16"/>
                      <w:szCs w:val="16"/>
                      <w:bdr w:val="none" w:sz="0" w:space="0" w:color="auto" w:frame="1"/>
                      <w:lang w:eastAsia="es-CO"/>
                    </w:rPr>
                    <w:t>Los incentivos previstos en los artículos 2.2.1.2.4.2.2 y 2.2.1.2.4.2.3 de este Decreto no excluyen la aplicación de los criterios diferenciales para los emprendimientos y empresas de mujeres en el sistema de compras públicas.</w:t>
                  </w:r>
                </w:p>
                <w:p w14:paraId="0BCC439F" w14:textId="77777777" w:rsidR="00EB1660" w:rsidRPr="00017630" w:rsidRDefault="00EB1660" w:rsidP="00EB1660">
                  <w:pPr>
                    <w:ind w:left="360"/>
                    <w:jc w:val="both"/>
                    <w:rPr>
                      <w:sz w:val="16"/>
                      <w:szCs w:val="16"/>
                      <w:lang w:eastAsia="es-CO"/>
                    </w:rPr>
                  </w:pPr>
                  <w:r w:rsidRPr="00017630">
                    <w:rPr>
                      <w:sz w:val="16"/>
                      <w:szCs w:val="16"/>
                      <w:bdr w:val="none" w:sz="0" w:space="0" w:color="auto" w:frame="1"/>
                      <w:lang w:eastAsia="es-CO"/>
                    </w:rPr>
                    <w:t> </w:t>
                  </w:r>
                </w:p>
                <w:p w14:paraId="364AD014" w14:textId="77777777" w:rsidR="00EB1660" w:rsidRPr="00017630" w:rsidRDefault="00EB1660" w:rsidP="00EB1660">
                  <w:pPr>
                    <w:jc w:val="both"/>
                    <w:rPr>
                      <w:sz w:val="16"/>
                      <w:szCs w:val="16"/>
                      <w:lang w:eastAsia="es-CO"/>
                    </w:rPr>
                  </w:pPr>
                  <w:r w:rsidRPr="00017630">
                    <w:rPr>
                      <w:sz w:val="16"/>
                      <w:szCs w:val="16"/>
                      <w:bdr w:val="none" w:sz="0" w:space="0" w:color="auto" w:frame="1"/>
                      <w:lang w:eastAsia="es-CO"/>
                    </w:rPr>
                    <w:t>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6F1D5446" w14:textId="77777777" w:rsidR="00EB1660" w:rsidRPr="00017630" w:rsidRDefault="00EB1660" w:rsidP="00EB1660">
                  <w:pPr>
                    <w:jc w:val="both"/>
                    <w:rPr>
                      <w:sz w:val="16"/>
                      <w:szCs w:val="16"/>
                      <w:lang w:eastAsia="es-CO"/>
                    </w:rPr>
                  </w:pPr>
                  <w:r w:rsidRPr="00017630">
                    <w:rPr>
                      <w:sz w:val="16"/>
                      <w:szCs w:val="16"/>
                      <w:bdr w:val="none" w:sz="0" w:space="0" w:color="auto" w:frame="1"/>
                      <w:lang w:eastAsia="es-CO"/>
                    </w:rPr>
                    <w:t> </w:t>
                  </w:r>
                </w:p>
                <w:p w14:paraId="5336E66F" w14:textId="77777777" w:rsidR="00EB1660" w:rsidRPr="00017630" w:rsidRDefault="00EB1660" w:rsidP="00EB1660">
                  <w:pPr>
                    <w:jc w:val="both"/>
                    <w:rPr>
                      <w:sz w:val="16"/>
                      <w:szCs w:val="16"/>
                      <w:lang w:eastAsia="es-CO"/>
                    </w:rPr>
                  </w:pPr>
                  <w:r w:rsidRPr="00017630">
                    <w:rPr>
                      <w:sz w:val="16"/>
                      <w:szCs w:val="16"/>
                      <w:bdr w:val="none" w:sz="0" w:space="0" w:color="auto" w:frame="1"/>
                      <w:lang w:eastAsia="es-CO"/>
                    </w:rPr>
                    <w:lastRenderedPageBreak/>
                    <w:t>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7C330477" w14:textId="77777777" w:rsidR="00EB1660" w:rsidRPr="00017630" w:rsidRDefault="00EB1660" w:rsidP="00EB1660">
                  <w:pPr>
                    <w:ind w:left="360"/>
                    <w:jc w:val="both"/>
                    <w:rPr>
                      <w:sz w:val="16"/>
                      <w:szCs w:val="16"/>
                      <w:lang w:eastAsia="es-CO"/>
                    </w:rPr>
                  </w:pPr>
                  <w:r w:rsidRPr="00017630">
                    <w:rPr>
                      <w:sz w:val="16"/>
                      <w:szCs w:val="16"/>
                      <w:bdr w:val="none" w:sz="0" w:space="0" w:color="auto" w:frame="1"/>
                      <w:lang w:eastAsia="es-CO"/>
                    </w:rPr>
                    <w:t> </w:t>
                  </w:r>
                </w:p>
                <w:p w14:paraId="4C3F48C2" w14:textId="77777777" w:rsidR="00EB1660" w:rsidRPr="00017630" w:rsidRDefault="00EB1660" w:rsidP="007D318C">
                  <w:pPr>
                    <w:autoSpaceDE/>
                    <w:autoSpaceDN/>
                    <w:jc w:val="both"/>
                    <w:textAlignment w:val="baseline"/>
                    <w:rPr>
                      <w:sz w:val="16"/>
                      <w:szCs w:val="16"/>
                      <w:lang w:eastAsia="es-CO"/>
                    </w:rPr>
                  </w:pPr>
                  <w:r w:rsidRPr="00017630">
                    <w:rPr>
                      <w:sz w:val="16"/>
                      <w:szCs w:val="16"/>
                      <w:lang w:eastAsia="es-CO"/>
                    </w:rPr>
                    <w:t>Para las empresas micro y/o pequeñas empresas: se verificará en los términos del artículo 2.2.1.2.4.2.4 del presente Decreto, en concordancia con el parágrafo del artículo 2.2.1.13.2.4 del Decreto 1074 de 2015.</w:t>
                  </w:r>
                </w:p>
                <w:p w14:paraId="32D71A50" w14:textId="77777777" w:rsidR="00EB1660" w:rsidRPr="00017630" w:rsidRDefault="00EB1660" w:rsidP="00EB1660">
                  <w:pPr>
                    <w:jc w:val="both"/>
                    <w:rPr>
                      <w:sz w:val="16"/>
                      <w:szCs w:val="16"/>
                      <w:lang w:eastAsia="es-CO"/>
                    </w:rPr>
                  </w:pPr>
                  <w:r w:rsidRPr="00017630">
                    <w:rPr>
                      <w:sz w:val="16"/>
                      <w:szCs w:val="16"/>
                      <w:bdr w:val="none" w:sz="0" w:space="0" w:color="auto" w:frame="1"/>
                      <w:lang w:eastAsia="es-CO"/>
                    </w:rPr>
                    <w:t> </w:t>
                  </w:r>
                </w:p>
                <w:p w14:paraId="01192EC1" w14:textId="77777777" w:rsidR="00EB1660" w:rsidRPr="00017630" w:rsidRDefault="00EB1660" w:rsidP="007D318C">
                  <w:pPr>
                    <w:autoSpaceDE/>
                    <w:autoSpaceDN/>
                    <w:jc w:val="both"/>
                    <w:textAlignment w:val="baseline"/>
                    <w:rPr>
                      <w:sz w:val="16"/>
                      <w:szCs w:val="16"/>
                      <w:lang w:eastAsia="es-CO"/>
                    </w:rPr>
                  </w:pPr>
                  <w:r w:rsidRPr="00017630">
                    <w:rPr>
                      <w:sz w:val="16"/>
                      <w:szCs w:val="16"/>
                      <w:lang w:eastAsia="es-CO"/>
                    </w:rPr>
                    <w:t>Cooperativas o Asociaciones se acreditará mediante el certificado de existencia y representación legal</w:t>
                  </w:r>
                </w:p>
                <w:p w14:paraId="3E2364BA" w14:textId="77777777" w:rsidR="00EB1660" w:rsidRPr="00017630" w:rsidRDefault="00EB1660" w:rsidP="00EB1660">
                  <w:pPr>
                    <w:jc w:val="both"/>
                    <w:rPr>
                      <w:sz w:val="16"/>
                      <w:szCs w:val="16"/>
                      <w:lang w:eastAsia="es-CO"/>
                    </w:rPr>
                  </w:pPr>
                  <w:r w:rsidRPr="00017630">
                    <w:rPr>
                      <w:sz w:val="16"/>
                      <w:szCs w:val="16"/>
                      <w:bdr w:val="none" w:sz="0" w:space="0" w:color="auto" w:frame="1"/>
                      <w:lang w:eastAsia="es-CO"/>
                    </w:rPr>
                    <w:t>expedido por la Cámara de Comercio o la autoridad respectiva.</w:t>
                  </w:r>
                </w:p>
                <w:p w14:paraId="6EDBF967" w14:textId="77777777" w:rsidR="00EB1660" w:rsidRPr="00017630" w:rsidRDefault="00EB1660" w:rsidP="00EB1660">
                  <w:pPr>
                    <w:jc w:val="both"/>
                    <w:rPr>
                      <w:sz w:val="16"/>
                      <w:szCs w:val="16"/>
                      <w:lang w:eastAsia="es-CO"/>
                    </w:rPr>
                  </w:pPr>
                  <w:r w:rsidRPr="00017630">
                    <w:rPr>
                      <w:sz w:val="16"/>
                      <w:szCs w:val="16"/>
                      <w:bdr w:val="none" w:sz="0" w:space="0" w:color="auto" w:frame="1"/>
                      <w:lang w:eastAsia="es-CO"/>
                    </w:rPr>
                    <w:t> </w:t>
                  </w:r>
                </w:p>
                <w:p w14:paraId="07FBD4D0" w14:textId="77777777" w:rsidR="00EB1660" w:rsidRPr="00017630" w:rsidRDefault="00EB1660" w:rsidP="007D318C">
                  <w:pPr>
                    <w:autoSpaceDE/>
                    <w:autoSpaceDN/>
                    <w:jc w:val="both"/>
                    <w:textAlignment w:val="baseline"/>
                    <w:rPr>
                      <w:sz w:val="16"/>
                      <w:szCs w:val="16"/>
                      <w:lang w:eastAsia="es-CO"/>
                    </w:rPr>
                  </w:pPr>
                  <w:r w:rsidRPr="00017630">
                    <w:rPr>
                      <w:sz w:val="16"/>
                      <w:szCs w:val="16"/>
                      <w:lang w:eastAsia="es-CO"/>
                    </w:rPr>
                    <w:t>Tratándose de proveedores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 o medianas</w:t>
                  </w:r>
                </w:p>
                <w:p w14:paraId="631FF4B8" w14:textId="77777777" w:rsidR="00EB1660" w:rsidRPr="00017630" w:rsidRDefault="00EB1660" w:rsidP="00EB1660">
                  <w:pPr>
                    <w:jc w:val="both"/>
                    <w:rPr>
                      <w:sz w:val="16"/>
                      <w:szCs w:val="16"/>
                      <w:lang w:eastAsia="es-CO"/>
                    </w:rPr>
                  </w:pPr>
                  <w:r w:rsidRPr="00017630">
                    <w:rPr>
                      <w:sz w:val="16"/>
                      <w:szCs w:val="16"/>
                      <w:bdr w:val="none" w:sz="0" w:space="0" w:color="auto" w:frame="1"/>
                      <w:lang w:eastAsia="es-CO"/>
                    </w:rPr>
                    <w:t> </w:t>
                  </w:r>
                </w:p>
                <w:p w14:paraId="5BFC29C8" w14:textId="77777777" w:rsidR="00EB1660" w:rsidRPr="00017630" w:rsidRDefault="00EB1660" w:rsidP="007D318C">
                  <w:pPr>
                    <w:autoSpaceDE/>
                    <w:autoSpaceDN/>
                    <w:jc w:val="both"/>
                    <w:textAlignment w:val="baseline"/>
                    <w:rPr>
                      <w:sz w:val="16"/>
                      <w:szCs w:val="16"/>
                      <w:lang w:eastAsia="es-CO"/>
                    </w:rPr>
                  </w:pPr>
                  <w:r w:rsidRPr="00017630">
                    <w:rPr>
                      <w:sz w:val="16"/>
                      <w:szCs w:val="16"/>
                      <w:lang w:eastAsia="es-CO"/>
                    </w:rPr>
                    <w:t>Acreditación mediante certificado expedido bajo la gravedad de juramento, en el que conste que por lo menos el veinticinco (25%) del total de los pagos fueron realizados a Mipyme, cooperativas o asociaciones mutuales.</w:t>
                  </w:r>
                </w:p>
                <w:p w14:paraId="73DBCFEB" w14:textId="77777777" w:rsidR="00EB1660" w:rsidRPr="00017630" w:rsidRDefault="00EB1660" w:rsidP="00EB1660">
                  <w:pPr>
                    <w:jc w:val="both"/>
                    <w:rPr>
                      <w:sz w:val="16"/>
                      <w:szCs w:val="16"/>
                      <w:lang w:eastAsia="es-CO"/>
                    </w:rPr>
                  </w:pPr>
                  <w:r w:rsidRPr="00017630">
                    <w:rPr>
                      <w:sz w:val="16"/>
                      <w:szCs w:val="16"/>
                      <w:bdr w:val="none" w:sz="0" w:space="0" w:color="auto" w:frame="1"/>
                      <w:lang w:eastAsia="es-CO"/>
                    </w:rPr>
                    <w:t> </w:t>
                  </w:r>
                </w:p>
                <w:p w14:paraId="52C46AA6" w14:textId="77777777" w:rsidR="00EB1660" w:rsidRPr="00017630" w:rsidRDefault="00EB1660" w:rsidP="007D318C">
                  <w:pPr>
                    <w:autoSpaceDE/>
                    <w:autoSpaceDN/>
                    <w:jc w:val="both"/>
                    <w:textAlignment w:val="baseline"/>
                    <w:rPr>
                      <w:sz w:val="16"/>
                      <w:szCs w:val="16"/>
                      <w:lang w:eastAsia="es-CO"/>
                    </w:rPr>
                  </w:pPr>
                  <w:r w:rsidRPr="00017630">
                    <w:rPr>
                      <w:sz w:val="16"/>
                      <w:szCs w:val="16"/>
                      <w:lang w:eastAsia="es-CO"/>
                    </w:rPr>
                    <w:t>Este conformada por una Mipyme, cooperativa o asociación mutual con una participación de por lo menos el veinticinco por ciento (25</w:t>
                  </w:r>
                  <w:proofErr w:type="gramStart"/>
                  <w:r w:rsidRPr="00017630">
                    <w:rPr>
                      <w:sz w:val="16"/>
                      <w:szCs w:val="16"/>
                      <w:lang w:eastAsia="es-CO"/>
                    </w:rPr>
                    <w:t>%)en</w:t>
                  </w:r>
                  <w:proofErr w:type="gramEnd"/>
                  <w:r w:rsidRPr="00017630">
                    <w:rPr>
                      <w:sz w:val="16"/>
                      <w:szCs w:val="16"/>
                      <w:lang w:eastAsia="es-CO"/>
                    </w:rPr>
                    <w:t xml:space="preserve"> el proponente plural el cual se acreditará mediante documento de la conformación del proponente plural además de acreditar la condición de Mipyme, cooperativa o asociación mutual en los términos del numeral 8 del presente artículo.</w:t>
                  </w:r>
                </w:p>
                <w:p w14:paraId="543C3AF2" w14:textId="77777777" w:rsidR="00EB1660" w:rsidRPr="00017630" w:rsidRDefault="00EB1660" w:rsidP="00EB1660">
                  <w:pPr>
                    <w:jc w:val="both"/>
                    <w:rPr>
                      <w:sz w:val="16"/>
                      <w:szCs w:val="16"/>
                      <w:lang w:eastAsia="es-CO"/>
                    </w:rPr>
                  </w:pPr>
                  <w:r w:rsidRPr="00017630">
                    <w:rPr>
                      <w:sz w:val="16"/>
                      <w:szCs w:val="16"/>
                      <w:bdr w:val="none" w:sz="0" w:space="0" w:color="auto" w:frame="1"/>
                      <w:lang w:eastAsia="es-CO"/>
                    </w:rPr>
                    <w:t> </w:t>
                  </w:r>
                </w:p>
                <w:p w14:paraId="25AE2B2F" w14:textId="77777777" w:rsidR="00EB1660" w:rsidRPr="00017630" w:rsidRDefault="00EB1660" w:rsidP="007D318C">
                  <w:pPr>
                    <w:autoSpaceDE/>
                    <w:autoSpaceDN/>
                    <w:jc w:val="both"/>
                    <w:textAlignment w:val="baseline"/>
                    <w:rPr>
                      <w:sz w:val="16"/>
                      <w:szCs w:val="16"/>
                      <w:lang w:eastAsia="es-CO"/>
                    </w:rPr>
                  </w:pPr>
                  <w:r w:rsidRPr="00017630">
                    <w:rPr>
                      <w:sz w:val="16"/>
                      <w:szCs w:val="16"/>
                      <w:lang w:eastAsia="es-CO"/>
                    </w:rPr>
                    <w:t>La Mipyme, cooperativa o asociación mutual aporte el mínimo el veinticinco por ciento (25%) de la experiencia acreditada en la oferta</w:t>
                  </w:r>
                </w:p>
                <w:p w14:paraId="25BB78AD" w14:textId="77777777" w:rsidR="00EB1660" w:rsidRPr="00017630" w:rsidRDefault="00EB1660" w:rsidP="00EB1660">
                  <w:pPr>
                    <w:rPr>
                      <w:sz w:val="16"/>
                      <w:szCs w:val="16"/>
                      <w:lang w:eastAsia="es-CO"/>
                    </w:rPr>
                  </w:pPr>
                  <w:r w:rsidRPr="00017630">
                    <w:rPr>
                      <w:sz w:val="16"/>
                      <w:szCs w:val="16"/>
                      <w:bdr w:val="none" w:sz="0" w:space="0" w:color="auto" w:frame="1"/>
                      <w:lang w:eastAsia="es-CO"/>
                    </w:rPr>
                    <w:t> </w:t>
                  </w:r>
                </w:p>
                <w:p w14:paraId="24114D15" w14:textId="77777777" w:rsidR="00EB1660" w:rsidRPr="00017630" w:rsidRDefault="00EB1660" w:rsidP="007D318C">
                  <w:pPr>
                    <w:autoSpaceDE/>
                    <w:autoSpaceDN/>
                    <w:jc w:val="both"/>
                    <w:textAlignment w:val="baseline"/>
                    <w:rPr>
                      <w:sz w:val="16"/>
                      <w:szCs w:val="16"/>
                      <w:lang w:eastAsia="es-CO"/>
                    </w:rPr>
                  </w:pPr>
                  <w:r w:rsidRPr="00017630">
                    <w:rPr>
                      <w:sz w:val="16"/>
                      <w:szCs w:val="16"/>
                      <w:lang w:eastAsia="es-CO"/>
                    </w:rPr>
                    <w:t>Ni la Mipyme, cooperativa o asociación mutual, ni sus accionistas socios o representantes legales sean empleados, socios o accionistas de los otros integrantes del proponente plural, lo cual se manifestará mediante certificación suscrito por la persona natural o el representante legal de la persona jurídica.</w:t>
                  </w:r>
                </w:p>
                <w:p w14:paraId="46C6D600" w14:textId="77777777" w:rsidR="00EB1660" w:rsidRPr="00017630" w:rsidRDefault="00EB1660" w:rsidP="00EB1660">
                  <w:pPr>
                    <w:jc w:val="both"/>
                    <w:rPr>
                      <w:sz w:val="16"/>
                      <w:szCs w:val="16"/>
                      <w:lang w:eastAsia="es-CO"/>
                    </w:rPr>
                  </w:pPr>
                  <w:r w:rsidRPr="00017630">
                    <w:rPr>
                      <w:sz w:val="16"/>
                      <w:szCs w:val="16"/>
                      <w:bdr w:val="none" w:sz="0" w:space="0" w:color="auto" w:frame="1"/>
                      <w:lang w:eastAsia="es-CO"/>
                    </w:rPr>
                    <w:t> </w:t>
                  </w:r>
                </w:p>
                <w:p w14:paraId="550CA0C1" w14:textId="77777777" w:rsidR="00EB1660" w:rsidRPr="00017630" w:rsidRDefault="00EB1660" w:rsidP="007D318C">
                  <w:pPr>
                    <w:autoSpaceDE/>
                    <w:autoSpaceDN/>
                    <w:jc w:val="both"/>
                    <w:textAlignment w:val="baseline"/>
                    <w:rPr>
                      <w:sz w:val="16"/>
                      <w:szCs w:val="16"/>
                      <w:lang w:eastAsia="es-CO"/>
                    </w:rPr>
                  </w:pPr>
                  <w:r w:rsidRPr="00017630">
                    <w:rPr>
                      <w:sz w:val="16"/>
                      <w:szCs w:val="16"/>
                      <w:lang w:eastAsia="es-CO"/>
                    </w:rPr>
                    <w:t>Si se presenta empate entre proponentes plurales, que cumplan con los incisos anteriores, se preferirá la oferta de aquellos proponentes plurales en los cuales al menos uno de sus integrantes sea una cooperativa o asociación mutual que cumpla con los criterios de clasificación empresarial definidos en el decreto 1074 de 2015, que sean micro, pequeñas o medianas.</w:t>
                  </w:r>
                </w:p>
                <w:p w14:paraId="607FF563" w14:textId="77777777" w:rsidR="00EB1660" w:rsidRPr="00017630" w:rsidRDefault="00EB1660" w:rsidP="00EB1660">
                  <w:pPr>
                    <w:jc w:val="both"/>
                    <w:rPr>
                      <w:sz w:val="16"/>
                      <w:szCs w:val="16"/>
                      <w:lang w:eastAsia="es-CO"/>
                    </w:rPr>
                  </w:pPr>
                  <w:r w:rsidRPr="00017630">
                    <w:rPr>
                      <w:sz w:val="16"/>
                      <w:szCs w:val="16"/>
                      <w:bdr w:val="none" w:sz="0" w:space="0" w:color="auto" w:frame="1"/>
                      <w:lang w:eastAsia="es-CO"/>
                    </w:rPr>
                    <w:t> </w:t>
                  </w:r>
                </w:p>
                <w:p w14:paraId="3635E22E" w14:textId="77777777" w:rsidR="00EB1660" w:rsidRDefault="00EB1660" w:rsidP="007D318C">
                  <w:pPr>
                    <w:autoSpaceDE/>
                    <w:autoSpaceDN/>
                    <w:jc w:val="both"/>
                    <w:textAlignment w:val="baseline"/>
                    <w:rPr>
                      <w:sz w:val="16"/>
                      <w:szCs w:val="16"/>
                      <w:lang w:eastAsia="es-CO"/>
                    </w:rPr>
                  </w:pPr>
                  <w:r w:rsidRPr="00017630">
                    <w:rPr>
                      <w:sz w:val="16"/>
                      <w:szCs w:val="16"/>
                      <w:lang w:eastAsia="es-CO"/>
                    </w:rPr>
                    <w:t>Deberá presentar certificado de existencia y representación legal, con el cumplimiento de los requisitos del artículo 2 de la Ley 1901de 2018 o norma que lo modifique o sustituya, así mismo acreditará la condición de Mipyme en los términos del numeral 8 del presente artículo.</w:t>
                  </w:r>
                </w:p>
                <w:p w14:paraId="78A54C09" w14:textId="77777777" w:rsidR="007D318C" w:rsidRDefault="007D318C" w:rsidP="007D318C">
                  <w:pPr>
                    <w:autoSpaceDE/>
                    <w:autoSpaceDN/>
                    <w:jc w:val="both"/>
                    <w:textAlignment w:val="baseline"/>
                    <w:rPr>
                      <w:sz w:val="16"/>
                      <w:szCs w:val="16"/>
                      <w:lang w:eastAsia="es-CO"/>
                    </w:rPr>
                  </w:pPr>
                </w:p>
                <w:p w14:paraId="27F5B8AC" w14:textId="03233498" w:rsidR="000123EF" w:rsidRPr="00017630" w:rsidRDefault="000123EF" w:rsidP="007D318C">
                  <w:pPr>
                    <w:autoSpaceDE/>
                    <w:autoSpaceDN/>
                    <w:jc w:val="both"/>
                    <w:textAlignment w:val="baseline"/>
                    <w:rPr>
                      <w:sz w:val="16"/>
                      <w:szCs w:val="16"/>
                      <w:lang w:eastAsia="es-CO"/>
                    </w:rPr>
                  </w:pPr>
                  <w:r>
                    <w:rPr>
                      <w:sz w:val="16"/>
                      <w:szCs w:val="16"/>
                      <w:lang w:eastAsia="es-CO"/>
                    </w:rPr>
                    <w:t xml:space="preserve">Si una vez agotados de forma sucesiva y excluyente los criterios de desempate establecidos, persiste el empate, se </w:t>
                  </w:r>
                  <w:proofErr w:type="gramStart"/>
                  <w:r>
                    <w:rPr>
                      <w:sz w:val="16"/>
                      <w:szCs w:val="16"/>
                      <w:lang w:eastAsia="es-CO"/>
                    </w:rPr>
                    <w:t>llevara</w:t>
                  </w:r>
                  <w:proofErr w:type="gramEnd"/>
                  <w:r>
                    <w:rPr>
                      <w:sz w:val="16"/>
                      <w:szCs w:val="16"/>
                      <w:lang w:eastAsia="es-CO"/>
                    </w:rPr>
                    <w:t xml:space="preserve"> a cabo sorteo a través de la aplicación </w:t>
                  </w:r>
                  <w:hyperlink r:id="rId12" w:history="1">
                    <w:r w:rsidRPr="0049386D">
                      <w:rPr>
                        <w:rStyle w:val="Hipervnculo"/>
                        <w:sz w:val="16"/>
                        <w:szCs w:val="16"/>
                        <w:lang w:eastAsia="es-CO"/>
                      </w:rPr>
                      <w:t>https://app-</w:t>
                    </w:r>
                    <w:r w:rsidRPr="0049386D">
                      <w:rPr>
                        <w:rStyle w:val="Hipervnculo"/>
                        <w:sz w:val="16"/>
                        <w:szCs w:val="16"/>
                        <w:lang w:eastAsia="es-CO"/>
                      </w:rPr>
                      <w:lastRenderedPageBreak/>
                      <w:t>sorteos.com/es/apps/sorteados</w:t>
                    </w:r>
                  </w:hyperlink>
                  <w:r>
                    <w:rPr>
                      <w:sz w:val="16"/>
                      <w:szCs w:val="16"/>
                      <w:lang w:eastAsia="es-CO"/>
                    </w:rPr>
                    <w:t xml:space="preserve">, lo cual se hará de forma virtual por medio de la plataforma </w:t>
                  </w:r>
                  <w:proofErr w:type="spellStart"/>
                  <w:r>
                    <w:rPr>
                      <w:sz w:val="16"/>
                      <w:szCs w:val="16"/>
                      <w:lang w:eastAsia="es-CO"/>
                    </w:rPr>
                    <w:t>teams</w:t>
                  </w:r>
                  <w:proofErr w:type="spellEnd"/>
                  <w:r>
                    <w:rPr>
                      <w:sz w:val="16"/>
                      <w:szCs w:val="16"/>
                      <w:lang w:eastAsia="es-CO"/>
                    </w:rPr>
                    <w:t>; el link será comunicado por medio de mensaje enviado en SECOP II indicando la fecha y hora.</w:t>
                  </w:r>
                </w:p>
              </w:tc>
            </w:tr>
          </w:tbl>
          <w:p w14:paraId="6CCD8DB3" w14:textId="3488CCFF" w:rsidR="00EB1660" w:rsidRPr="00017630" w:rsidRDefault="00EB1660" w:rsidP="003529B7">
            <w:pPr>
              <w:pStyle w:val="Textoindependiente2"/>
              <w:spacing w:after="0" w:line="240" w:lineRule="auto"/>
              <w:jc w:val="both"/>
              <w:rPr>
                <w:rFonts w:cs="Arial"/>
                <w:color w:val="000000"/>
                <w:sz w:val="18"/>
                <w:szCs w:val="18"/>
              </w:rPr>
            </w:pPr>
          </w:p>
        </w:tc>
      </w:tr>
      <w:tr w:rsidR="00444C04" w:rsidRPr="002D1AB2" w14:paraId="34AAA2DB" w14:textId="77777777" w:rsidTr="00D400B7">
        <w:trPr>
          <w:trHeight w:val="511"/>
        </w:trPr>
        <w:tc>
          <w:tcPr>
            <w:tcW w:w="104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09BC4F1" w14:textId="77777777" w:rsidR="00444C04" w:rsidRPr="00B37CCC" w:rsidRDefault="00444C04" w:rsidP="00444C04">
            <w:pPr>
              <w:pStyle w:val="Textoindependiente"/>
              <w:jc w:val="center"/>
              <w:rPr>
                <w:rFonts w:cs="Arial"/>
                <w:b/>
                <w:sz w:val="20"/>
                <w:lang w:val="es-CO"/>
              </w:rPr>
            </w:pPr>
            <w:r w:rsidRPr="00B37CCC">
              <w:rPr>
                <w:rFonts w:cs="Arial"/>
                <w:b/>
                <w:sz w:val="20"/>
                <w:lang w:val="es-CO"/>
              </w:rPr>
              <w:lastRenderedPageBreak/>
              <w:t>Información de aceptación de la oferta</w:t>
            </w:r>
          </w:p>
        </w:tc>
        <w:tc>
          <w:tcPr>
            <w:tcW w:w="395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2DF1EBA" w14:textId="18802DC1" w:rsidR="00444C04" w:rsidRPr="00FC7AA9" w:rsidRDefault="0075646B" w:rsidP="00444C04">
            <w:pPr>
              <w:pStyle w:val="Prrafodelista"/>
              <w:ind w:left="0"/>
              <w:jc w:val="both"/>
              <w:rPr>
                <w:rFonts w:cs="Arial"/>
                <w:lang w:val="es-CO"/>
              </w:rPr>
            </w:pPr>
            <w:r w:rsidRPr="00EA7BF1">
              <w:rPr>
                <w:sz w:val="18"/>
                <w:szCs w:val="18"/>
              </w:rPr>
              <w:t>Con la publicación de la comunicación de aceptación en el SECOP II el proponente seleccionado quedará informado de la aceptación de su oferta. (Según la Resolución 00090 del 15 de enero de 2018 “</w:t>
            </w:r>
            <w:r w:rsidRPr="00EA7BF1">
              <w:rPr>
                <w:sz w:val="18"/>
                <w:szCs w:val="18"/>
                <w:lang w:val="x-none"/>
              </w:rPr>
              <w:t xml:space="preserve">Por la cual se </w:t>
            </w:r>
            <w:r w:rsidRPr="00EA7BF1">
              <w:rPr>
                <w:sz w:val="18"/>
                <w:szCs w:val="18"/>
              </w:rPr>
              <w:t xml:space="preserve">actualiza, modifica y complementa </w:t>
            </w:r>
            <w:r w:rsidRPr="00EA7BF1">
              <w:rPr>
                <w:sz w:val="18"/>
                <w:szCs w:val="18"/>
                <w:lang w:val="x-none"/>
              </w:rPr>
              <w:t>el Manual de Contratación de la Policía Nacional</w:t>
            </w:r>
            <w:r w:rsidRPr="00EA7BF1">
              <w:rPr>
                <w:i/>
                <w:sz w:val="18"/>
                <w:szCs w:val="18"/>
              </w:rPr>
              <w:t>”.</w:t>
            </w:r>
          </w:p>
        </w:tc>
      </w:tr>
      <w:tr w:rsidR="008538E9" w:rsidRPr="002D1AB2" w14:paraId="704A658B" w14:textId="77777777" w:rsidTr="00B57D02">
        <w:trPr>
          <w:trHeight w:val="887"/>
        </w:trPr>
        <w:tc>
          <w:tcPr>
            <w:tcW w:w="104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1368ADF" w14:textId="77777777" w:rsidR="008538E9" w:rsidRPr="00F47528" w:rsidRDefault="008538E9" w:rsidP="008538E9">
            <w:pPr>
              <w:pStyle w:val="Textoindependiente"/>
              <w:jc w:val="center"/>
              <w:rPr>
                <w:rFonts w:cs="Arial"/>
                <w:b/>
                <w:sz w:val="18"/>
                <w:szCs w:val="18"/>
                <w:lang w:val="es-CO"/>
              </w:rPr>
            </w:pPr>
            <w:r w:rsidRPr="00F47528">
              <w:rPr>
                <w:rFonts w:cs="Arial"/>
                <w:b/>
                <w:sz w:val="18"/>
                <w:szCs w:val="18"/>
                <w:lang w:val="es-CO"/>
              </w:rPr>
              <w:t>Análisis de garantías:</w:t>
            </w:r>
          </w:p>
          <w:p w14:paraId="747A4248" w14:textId="77777777" w:rsidR="008538E9" w:rsidRPr="00B37CCC" w:rsidRDefault="008538E9" w:rsidP="008538E9">
            <w:pPr>
              <w:pStyle w:val="Textoindependiente"/>
              <w:jc w:val="center"/>
              <w:rPr>
                <w:rFonts w:cs="Arial"/>
                <w:b/>
                <w:sz w:val="20"/>
                <w:lang w:val="es-CO"/>
              </w:rPr>
            </w:pPr>
            <w:r w:rsidRPr="00F47528">
              <w:rPr>
                <w:rFonts w:cs="Arial"/>
                <w:b/>
                <w:sz w:val="18"/>
                <w:szCs w:val="18"/>
                <w:lang w:val="es-CO"/>
              </w:rPr>
              <w:t>tipificación, estimación y asignación del riesgo</w:t>
            </w:r>
          </w:p>
        </w:tc>
        <w:tc>
          <w:tcPr>
            <w:tcW w:w="395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14DC9FB" w14:textId="77777777" w:rsidR="008538E9" w:rsidRPr="00017630" w:rsidRDefault="008538E9" w:rsidP="008538E9">
            <w:pPr>
              <w:pStyle w:val="Prrafodelista"/>
              <w:ind w:left="0"/>
              <w:jc w:val="both"/>
              <w:rPr>
                <w:rFonts w:cs="Arial"/>
                <w:sz w:val="18"/>
                <w:szCs w:val="18"/>
              </w:rPr>
            </w:pPr>
            <w:r w:rsidRPr="00017630">
              <w:rPr>
                <w:rFonts w:cs="Arial"/>
                <w:sz w:val="18"/>
                <w:szCs w:val="18"/>
              </w:rPr>
              <w:t xml:space="preserve">Las contenidas en </w:t>
            </w:r>
            <w:r w:rsidR="001B3B61" w:rsidRPr="00017630">
              <w:rPr>
                <w:rFonts w:cs="Arial"/>
                <w:sz w:val="18"/>
                <w:szCs w:val="18"/>
              </w:rPr>
              <w:t>el Anexo</w:t>
            </w:r>
            <w:r w:rsidRPr="00017630">
              <w:rPr>
                <w:rFonts w:cs="Arial"/>
                <w:sz w:val="18"/>
                <w:szCs w:val="18"/>
              </w:rPr>
              <w:t xml:space="preserve"> de la presente Invitación. </w:t>
            </w:r>
          </w:p>
        </w:tc>
      </w:tr>
    </w:tbl>
    <w:p w14:paraId="71266AA6" w14:textId="77777777" w:rsidR="00D75F68" w:rsidRPr="002D1AB2" w:rsidRDefault="00D75F68" w:rsidP="0060040C">
      <w:pPr>
        <w:pStyle w:val="Textoindependiente"/>
        <w:suppressAutoHyphens/>
        <w:autoSpaceDN w:val="0"/>
        <w:jc w:val="both"/>
        <w:textAlignment w:val="baseline"/>
        <w:rPr>
          <w:rFonts w:cs="Arial"/>
          <w:b/>
          <w:bCs/>
          <w:sz w:val="22"/>
          <w:szCs w:val="22"/>
        </w:rPr>
      </w:pPr>
    </w:p>
    <w:p w14:paraId="69D64489" w14:textId="77777777" w:rsidR="00AD6484" w:rsidRPr="00017630" w:rsidRDefault="007F12FC" w:rsidP="0075646B">
      <w:pPr>
        <w:pStyle w:val="Textoindependiente"/>
        <w:numPr>
          <w:ilvl w:val="0"/>
          <w:numId w:val="3"/>
        </w:numPr>
        <w:suppressAutoHyphens/>
        <w:autoSpaceDN w:val="0"/>
        <w:ind w:left="-426" w:firstLine="0"/>
        <w:jc w:val="both"/>
        <w:textAlignment w:val="baseline"/>
        <w:rPr>
          <w:rFonts w:cs="Arial"/>
          <w:b/>
          <w:bCs/>
          <w:sz w:val="18"/>
          <w:szCs w:val="18"/>
        </w:rPr>
      </w:pPr>
      <w:r w:rsidRPr="00017630">
        <w:rPr>
          <w:rFonts w:cs="Arial"/>
          <w:b/>
          <w:bCs/>
          <w:sz w:val="18"/>
          <w:szCs w:val="18"/>
        </w:rPr>
        <w:t>REQUISITOS MÍNIMOS HABILITANTES</w:t>
      </w:r>
    </w:p>
    <w:p w14:paraId="5C101AB4" w14:textId="77777777" w:rsidR="00AD6484" w:rsidRPr="00017630" w:rsidRDefault="00AD6484" w:rsidP="00B763EA">
      <w:pPr>
        <w:pStyle w:val="Textoindependiente"/>
        <w:tabs>
          <w:tab w:val="left" w:pos="-142"/>
          <w:tab w:val="left" w:pos="426"/>
        </w:tabs>
        <w:ind w:left="-567"/>
        <w:jc w:val="both"/>
        <w:rPr>
          <w:rFonts w:cs="Arial"/>
          <w:b/>
          <w:bCs/>
          <w:sz w:val="18"/>
          <w:szCs w:val="18"/>
        </w:rPr>
      </w:pPr>
    </w:p>
    <w:p w14:paraId="70DD4A8C" w14:textId="77777777" w:rsidR="00B501CC" w:rsidRPr="00017630" w:rsidRDefault="00B501CC" w:rsidP="00116788">
      <w:pPr>
        <w:adjustRightInd w:val="0"/>
        <w:ind w:left="-567"/>
        <w:jc w:val="both"/>
        <w:rPr>
          <w:sz w:val="18"/>
          <w:szCs w:val="18"/>
          <w:lang w:val="es-ES"/>
        </w:rPr>
      </w:pPr>
      <w:r w:rsidRPr="00017630">
        <w:rPr>
          <w:sz w:val="18"/>
          <w:szCs w:val="18"/>
          <w:lang w:val="es-ES"/>
        </w:rPr>
        <w:t xml:space="preserve">Los proponentes deberán presentar la integridad de su oferta en la plataforma del SECOP II, en letra imprenta legible, escaneada de forma consecutiva (Formato PDF) con los siguientes documentos así: </w:t>
      </w:r>
    </w:p>
    <w:p w14:paraId="7481D0EC" w14:textId="77777777" w:rsidR="0006785D" w:rsidRPr="00017630" w:rsidRDefault="0006785D" w:rsidP="00476A2F">
      <w:pPr>
        <w:pStyle w:val="Textoindependiente"/>
        <w:tabs>
          <w:tab w:val="left" w:pos="-142"/>
        </w:tabs>
        <w:jc w:val="both"/>
        <w:rPr>
          <w:rFonts w:cs="Arial"/>
          <w:b/>
          <w:sz w:val="18"/>
          <w:szCs w:val="18"/>
          <w:lang w:val="es-ES_tradnl"/>
        </w:rPr>
      </w:pPr>
    </w:p>
    <w:p w14:paraId="2663CC19" w14:textId="31AED5C1" w:rsidR="007F6D59" w:rsidRPr="00017630" w:rsidRDefault="002315E2" w:rsidP="004E4762">
      <w:pPr>
        <w:pStyle w:val="Textoindependiente"/>
        <w:numPr>
          <w:ilvl w:val="1"/>
          <w:numId w:val="8"/>
        </w:numPr>
        <w:tabs>
          <w:tab w:val="left" w:pos="-142"/>
        </w:tabs>
        <w:jc w:val="both"/>
        <w:rPr>
          <w:rFonts w:cs="Arial"/>
          <w:b/>
          <w:sz w:val="18"/>
          <w:szCs w:val="18"/>
          <w:lang w:val="es-ES_tradnl"/>
        </w:rPr>
      </w:pPr>
      <w:r w:rsidRPr="00017630">
        <w:rPr>
          <w:rFonts w:cs="Arial"/>
          <w:b/>
          <w:sz w:val="18"/>
          <w:szCs w:val="18"/>
          <w:lang w:val="es-ES_tradnl"/>
        </w:rPr>
        <w:t>JURÍDICOS</w:t>
      </w:r>
    </w:p>
    <w:p w14:paraId="2C58F95E" w14:textId="77777777" w:rsidR="003529B7" w:rsidRPr="00017630" w:rsidRDefault="003529B7" w:rsidP="003529B7">
      <w:pPr>
        <w:pStyle w:val="Textoindependiente"/>
        <w:tabs>
          <w:tab w:val="left" w:pos="-142"/>
        </w:tabs>
        <w:ind w:left="-207"/>
        <w:jc w:val="both"/>
        <w:rPr>
          <w:rFonts w:cs="Arial"/>
          <w:b/>
          <w:sz w:val="18"/>
          <w:szCs w:val="18"/>
          <w:lang w:val="es-ES_tradnl"/>
        </w:rPr>
      </w:pPr>
    </w:p>
    <w:p w14:paraId="5CE4EF6F" w14:textId="1E82A4BF" w:rsidR="00017630" w:rsidRDefault="00AD6484">
      <w:pPr>
        <w:pStyle w:val="Textoindependiente"/>
        <w:numPr>
          <w:ilvl w:val="0"/>
          <w:numId w:val="16"/>
        </w:numPr>
        <w:tabs>
          <w:tab w:val="left" w:pos="-284"/>
        </w:tabs>
        <w:suppressAutoHyphens/>
        <w:autoSpaceDN w:val="0"/>
        <w:ind w:left="-284" w:hanging="283"/>
        <w:jc w:val="both"/>
        <w:textAlignment w:val="baseline"/>
        <w:rPr>
          <w:rFonts w:cs="Arial"/>
          <w:sz w:val="18"/>
          <w:szCs w:val="18"/>
        </w:rPr>
      </w:pPr>
      <w:r w:rsidRPr="00017630">
        <w:rPr>
          <w:rFonts w:cs="Arial"/>
          <w:b/>
          <w:sz w:val="18"/>
          <w:szCs w:val="18"/>
        </w:rPr>
        <w:t xml:space="preserve">Carta </w:t>
      </w:r>
      <w:r w:rsidR="009E0BAC" w:rsidRPr="00017630">
        <w:rPr>
          <w:rFonts w:cs="Arial"/>
          <w:b/>
          <w:sz w:val="18"/>
          <w:szCs w:val="18"/>
        </w:rPr>
        <w:t>de Presentación de la Oferta</w:t>
      </w:r>
      <w:r w:rsidR="00180E61" w:rsidRPr="00017630">
        <w:rPr>
          <w:rFonts w:cs="Arial"/>
          <w:b/>
          <w:sz w:val="18"/>
          <w:szCs w:val="18"/>
        </w:rPr>
        <w:t>:</w:t>
      </w:r>
      <w:r w:rsidRPr="00017630">
        <w:rPr>
          <w:rFonts w:cs="Arial"/>
          <w:sz w:val="18"/>
          <w:szCs w:val="18"/>
        </w:rPr>
        <w:t xml:space="preserve"> </w:t>
      </w:r>
      <w:r w:rsidR="009E0BAC" w:rsidRPr="00017630">
        <w:rPr>
          <w:rFonts w:cs="Arial"/>
          <w:sz w:val="18"/>
          <w:szCs w:val="18"/>
        </w:rPr>
        <w:t>D</w:t>
      </w:r>
      <w:r w:rsidRPr="00017630">
        <w:rPr>
          <w:rFonts w:cs="Arial"/>
          <w:sz w:val="18"/>
          <w:szCs w:val="18"/>
        </w:rPr>
        <w:t xml:space="preserve">e acuerdo al </w:t>
      </w:r>
      <w:r w:rsidRPr="00017630">
        <w:rPr>
          <w:rFonts w:cs="Arial"/>
          <w:b/>
          <w:sz w:val="18"/>
          <w:szCs w:val="18"/>
        </w:rPr>
        <w:t>formulario No. 1</w:t>
      </w:r>
      <w:r w:rsidR="00EC1391" w:rsidRPr="00017630">
        <w:rPr>
          <w:rFonts w:cs="Arial"/>
          <w:b/>
          <w:sz w:val="18"/>
          <w:szCs w:val="18"/>
        </w:rPr>
        <w:t xml:space="preserve"> adjunto, </w:t>
      </w:r>
      <w:r w:rsidRPr="00017630">
        <w:rPr>
          <w:rFonts w:cs="Arial"/>
          <w:sz w:val="18"/>
          <w:szCs w:val="18"/>
        </w:rPr>
        <w:t>firmada por el</w:t>
      </w:r>
      <w:r w:rsidR="00F172FA" w:rsidRPr="00017630">
        <w:rPr>
          <w:rFonts w:cs="Arial"/>
          <w:sz w:val="18"/>
          <w:szCs w:val="18"/>
        </w:rPr>
        <w:t xml:space="preserve"> </w:t>
      </w:r>
      <w:r w:rsidRPr="00017630">
        <w:rPr>
          <w:rFonts w:cs="Arial"/>
          <w:sz w:val="18"/>
          <w:szCs w:val="18"/>
        </w:rPr>
        <w:t xml:space="preserve">oferente (persona natural o </w:t>
      </w:r>
      <w:r w:rsidR="008F7C97" w:rsidRPr="00017630">
        <w:rPr>
          <w:rFonts w:cs="Arial"/>
          <w:sz w:val="18"/>
          <w:szCs w:val="18"/>
        </w:rPr>
        <w:t xml:space="preserve">Representante Legal </w:t>
      </w:r>
      <w:r w:rsidRPr="00017630">
        <w:rPr>
          <w:rFonts w:cs="Arial"/>
          <w:sz w:val="18"/>
          <w:szCs w:val="18"/>
        </w:rPr>
        <w:t>de la persona jurídica).</w:t>
      </w:r>
    </w:p>
    <w:p w14:paraId="14F6E764" w14:textId="77777777" w:rsidR="00017630" w:rsidRDefault="00017630" w:rsidP="00017630">
      <w:pPr>
        <w:pStyle w:val="Textoindependiente"/>
        <w:tabs>
          <w:tab w:val="left" w:pos="-284"/>
          <w:tab w:val="left" w:pos="-142"/>
        </w:tabs>
        <w:suppressAutoHyphens/>
        <w:autoSpaceDN w:val="0"/>
        <w:ind w:left="142"/>
        <w:jc w:val="both"/>
        <w:textAlignment w:val="baseline"/>
        <w:rPr>
          <w:rFonts w:cs="Arial"/>
          <w:sz w:val="18"/>
          <w:szCs w:val="18"/>
        </w:rPr>
      </w:pPr>
    </w:p>
    <w:p w14:paraId="118DD553" w14:textId="533878A8" w:rsidR="00017630" w:rsidRDefault="00B17FAB">
      <w:pPr>
        <w:pStyle w:val="Textoindependiente"/>
        <w:numPr>
          <w:ilvl w:val="0"/>
          <w:numId w:val="16"/>
        </w:numPr>
        <w:tabs>
          <w:tab w:val="left" w:pos="-284"/>
          <w:tab w:val="left" w:pos="-142"/>
        </w:tabs>
        <w:suppressAutoHyphens/>
        <w:autoSpaceDN w:val="0"/>
        <w:ind w:left="-284" w:hanging="283"/>
        <w:jc w:val="both"/>
        <w:textAlignment w:val="baseline"/>
        <w:rPr>
          <w:rFonts w:cs="Arial"/>
          <w:sz w:val="18"/>
          <w:szCs w:val="18"/>
        </w:rPr>
      </w:pPr>
      <w:r w:rsidRPr="00017630">
        <w:rPr>
          <w:rFonts w:cs="Arial"/>
          <w:b/>
          <w:sz w:val="18"/>
          <w:szCs w:val="18"/>
        </w:rPr>
        <w:t xml:space="preserve">Certificado de existencia y representación legal </w:t>
      </w:r>
      <w:r w:rsidRPr="00017630">
        <w:rPr>
          <w:rFonts w:cs="Arial"/>
          <w:sz w:val="18"/>
          <w:szCs w:val="18"/>
        </w:rPr>
        <w:t xml:space="preserve">para personas jurídicas y/o matricula mercantil de persona natural expedidos por la Cámara de Comercio respectiva, el cual debe haber sido expedido dentro de los treinta (30) días calendario anteriores a la fecha de presentación de la oferta. </w:t>
      </w:r>
    </w:p>
    <w:p w14:paraId="38799B59" w14:textId="70BBA32A" w:rsidR="00017630" w:rsidRPr="00017630" w:rsidRDefault="00017630" w:rsidP="00017630">
      <w:pPr>
        <w:pStyle w:val="Textoindependiente"/>
        <w:tabs>
          <w:tab w:val="left" w:pos="-284"/>
          <w:tab w:val="left" w:pos="-142"/>
        </w:tabs>
        <w:suppressAutoHyphens/>
        <w:autoSpaceDN w:val="0"/>
        <w:jc w:val="both"/>
        <w:textAlignment w:val="baseline"/>
        <w:rPr>
          <w:rFonts w:cs="Arial"/>
          <w:sz w:val="18"/>
          <w:szCs w:val="18"/>
        </w:rPr>
      </w:pPr>
    </w:p>
    <w:p w14:paraId="3EB9AA13" w14:textId="308A6832" w:rsidR="00017630" w:rsidRPr="00017630" w:rsidRDefault="002114C8">
      <w:pPr>
        <w:pStyle w:val="Textoindependiente"/>
        <w:numPr>
          <w:ilvl w:val="0"/>
          <w:numId w:val="16"/>
        </w:numPr>
        <w:tabs>
          <w:tab w:val="left" w:pos="-284"/>
          <w:tab w:val="left" w:pos="-142"/>
        </w:tabs>
        <w:suppressAutoHyphens/>
        <w:autoSpaceDN w:val="0"/>
        <w:ind w:left="-284" w:hanging="283"/>
        <w:jc w:val="both"/>
        <w:textAlignment w:val="baseline"/>
        <w:rPr>
          <w:rFonts w:cs="Arial"/>
          <w:sz w:val="18"/>
          <w:szCs w:val="18"/>
        </w:rPr>
      </w:pPr>
      <w:r w:rsidRPr="00017630">
        <w:rPr>
          <w:rFonts w:cs="Arial"/>
          <w:b/>
          <w:sz w:val="18"/>
          <w:szCs w:val="18"/>
        </w:rPr>
        <w:t>CUANDO HUBIERE LUGAR A ELLO, AUTORIZACIÓN DE LA JUNTA DIRECTIVA, JUNTA DE SOCIOS O ASAMBLEA GENERAL, AL REPRESENTANTE LEGAL PARA LA CELEBRACIÓN DEL CONTRATO.</w:t>
      </w:r>
    </w:p>
    <w:p w14:paraId="48CC14FD" w14:textId="57F34476" w:rsidR="00017630" w:rsidRDefault="00017630" w:rsidP="00017630">
      <w:pPr>
        <w:pStyle w:val="Textoindependiente"/>
        <w:tabs>
          <w:tab w:val="left" w:pos="-284"/>
          <w:tab w:val="left" w:pos="-142"/>
        </w:tabs>
        <w:suppressAutoHyphens/>
        <w:autoSpaceDN w:val="0"/>
        <w:jc w:val="both"/>
        <w:textAlignment w:val="baseline"/>
        <w:rPr>
          <w:rFonts w:cs="Arial"/>
          <w:sz w:val="18"/>
          <w:szCs w:val="18"/>
        </w:rPr>
      </w:pPr>
    </w:p>
    <w:p w14:paraId="52217D00" w14:textId="31071F3F" w:rsidR="00017630" w:rsidRDefault="00AD6484">
      <w:pPr>
        <w:pStyle w:val="Textoindependiente"/>
        <w:numPr>
          <w:ilvl w:val="0"/>
          <w:numId w:val="16"/>
        </w:numPr>
        <w:tabs>
          <w:tab w:val="left" w:pos="-284"/>
          <w:tab w:val="left" w:pos="-142"/>
        </w:tabs>
        <w:suppressAutoHyphens/>
        <w:autoSpaceDN w:val="0"/>
        <w:ind w:left="-142" w:hanging="425"/>
        <w:jc w:val="both"/>
        <w:textAlignment w:val="baseline"/>
        <w:rPr>
          <w:rFonts w:cs="Arial"/>
          <w:sz w:val="18"/>
          <w:szCs w:val="18"/>
        </w:rPr>
      </w:pPr>
      <w:r w:rsidRPr="00017630">
        <w:rPr>
          <w:rFonts w:cs="Arial"/>
          <w:b/>
          <w:sz w:val="18"/>
          <w:szCs w:val="18"/>
        </w:rPr>
        <w:t>Fotocopia de la Cédula de Ciudadanía</w:t>
      </w:r>
      <w:r w:rsidRPr="00017630">
        <w:rPr>
          <w:rFonts w:cs="Arial"/>
          <w:sz w:val="18"/>
          <w:szCs w:val="18"/>
        </w:rPr>
        <w:t xml:space="preserve"> </w:t>
      </w:r>
      <w:r w:rsidR="00162384" w:rsidRPr="00017630">
        <w:rPr>
          <w:rFonts w:cs="Arial"/>
          <w:sz w:val="18"/>
          <w:szCs w:val="18"/>
        </w:rPr>
        <w:t>del Representante</w:t>
      </w:r>
      <w:r w:rsidRPr="00017630">
        <w:rPr>
          <w:rFonts w:cs="Arial"/>
          <w:sz w:val="18"/>
          <w:szCs w:val="18"/>
        </w:rPr>
        <w:t xml:space="preserve"> Legal y/o proponente</w:t>
      </w:r>
      <w:r w:rsidR="00E964A1" w:rsidRPr="00017630">
        <w:rPr>
          <w:rFonts w:cs="Arial"/>
          <w:sz w:val="18"/>
          <w:szCs w:val="18"/>
        </w:rPr>
        <w:t>.</w:t>
      </w:r>
      <w:r w:rsidRPr="00017630">
        <w:rPr>
          <w:rFonts w:cs="Arial"/>
          <w:sz w:val="18"/>
          <w:szCs w:val="18"/>
        </w:rPr>
        <w:t xml:space="preserve"> </w:t>
      </w:r>
    </w:p>
    <w:p w14:paraId="79467020" w14:textId="6455068C" w:rsidR="00017630" w:rsidRDefault="00017630" w:rsidP="00017630">
      <w:pPr>
        <w:pStyle w:val="Textoindependiente"/>
        <w:tabs>
          <w:tab w:val="left" w:pos="-284"/>
          <w:tab w:val="left" w:pos="-142"/>
        </w:tabs>
        <w:suppressAutoHyphens/>
        <w:autoSpaceDN w:val="0"/>
        <w:jc w:val="both"/>
        <w:textAlignment w:val="baseline"/>
        <w:rPr>
          <w:rFonts w:cs="Arial"/>
          <w:sz w:val="18"/>
          <w:szCs w:val="18"/>
        </w:rPr>
      </w:pPr>
    </w:p>
    <w:p w14:paraId="1CA58ECB" w14:textId="6D3431DC" w:rsidR="00017630" w:rsidRDefault="00AD6484">
      <w:pPr>
        <w:pStyle w:val="Textoindependiente"/>
        <w:numPr>
          <w:ilvl w:val="0"/>
          <w:numId w:val="16"/>
        </w:numPr>
        <w:tabs>
          <w:tab w:val="left" w:pos="-284"/>
        </w:tabs>
        <w:suppressAutoHyphens/>
        <w:autoSpaceDN w:val="0"/>
        <w:ind w:left="-284" w:hanging="283"/>
        <w:jc w:val="both"/>
        <w:textAlignment w:val="baseline"/>
        <w:rPr>
          <w:rFonts w:cs="Arial"/>
          <w:sz w:val="18"/>
          <w:szCs w:val="18"/>
        </w:rPr>
      </w:pPr>
      <w:r w:rsidRPr="00017630">
        <w:rPr>
          <w:rFonts w:cs="Arial"/>
          <w:sz w:val="18"/>
          <w:szCs w:val="18"/>
        </w:rPr>
        <w:t xml:space="preserve">La Policía Nacional consultará el Boletín de </w:t>
      </w:r>
      <w:proofErr w:type="gramStart"/>
      <w:r w:rsidRPr="00017630">
        <w:rPr>
          <w:rFonts w:cs="Arial"/>
          <w:sz w:val="18"/>
          <w:szCs w:val="18"/>
        </w:rPr>
        <w:t>Responsables</w:t>
      </w:r>
      <w:proofErr w:type="gramEnd"/>
      <w:r w:rsidRPr="00017630">
        <w:rPr>
          <w:rFonts w:cs="Arial"/>
          <w:sz w:val="18"/>
          <w:szCs w:val="18"/>
        </w:rPr>
        <w:t xml:space="preserve"> Fiscales de la Contraloría General de la República de la firma y del </w:t>
      </w:r>
      <w:r w:rsidR="00A2035E" w:rsidRPr="00017630">
        <w:rPr>
          <w:rFonts w:cs="Arial"/>
          <w:sz w:val="18"/>
          <w:szCs w:val="18"/>
        </w:rPr>
        <w:t>Representante Legal.</w:t>
      </w:r>
      <w:r w:rsidR="00072C92" w:rsidRPr="00017630">
        <w:rPr>
          <w:rFonts w:cs="Arial"/>
          <w:sz w:val="18"/>
          <w:szCs w:val="18"/>
        </w:rPr>
        <w:t xml:space="preserve"> (</w:t>
      </w:r>
      <w:hyperlink r:id="rId13" w:history="1">
        <w:r w:rsidR="004710AB" w:rsidRPr="00017630">
          <w:rPr>
            <w:rStyle w:val="Hipervnculo"/>
            <w:rFonts w:cs="Arial"/>
            <w:sz w:val="18"/>
            <w:szCs w:val="18"/>
          </w:rPr>
          <w:t>www.contraloria.gov.co</w:t>
        </w:r>
      </w:hyperlink>
      <w:r w:rsidR="00072C92" w:rsidRPr="00017630">
        <w:rPr>
          <w:rFonts w:cs="Arial"/>
          <w:sz w:val="18"/>
          <w:szCs w:val="18"/>
        </w:rPr>
        <w:t xml:space="preserve"> </w:t>
      </w:r>
      <w:r w:rsidR="001D74B8" w:rsidRPr="00017630">
        <w:rPr>
          <w:rFonts w:cs="Arial"/>
          <w:sz w:val="18"/>
          <w:szCs w:val="18"/>
        </w:rPr>
        <w:t xml:space="preserve">– </w:t>
      </w:r>
      <w:r w:rsidR="00072C92" w:rsidRPr="00017630">
        <w:rPr>
          <w:rFonts w:cs="Arial"/>
          <w:sz w:val="18"/>
          <w:szCs w:val="18"/>
        </w:rPr>
        <w:t>link</w:t>
      </w:r>
      <w:r w:rsidR="001D74B8" w:rsidRPr="00017630">
        <w:rPr>
          <w:rFonts w:cs="Arial"/>
          <w:sz w:val="18"/>
          <w:szCs w:val="18"/>
        </w:rPr>
        <w:t xml:space="preserve">, </w:t>
      </w:r>
      <w:r w:rsidR="00072C92" w:rsidRPr="00017630">
        <w:rPr>
          <w:rFonts w:cs="Arial"/>
          <w:sz w:val="18"/>
          <w:szCs w:val="18"/>
        </w:rPr>
        <w:t>certificado antecedentes fiscales).</w:t>
      </w:r>
    </w:p>
    <w:p w14:paraId="0669B398" w14:textId="71E6F2C6" w:rsidR="00017630" w:rsidRDefault="00017630" w:rsidP="00017630">
      <w:pPr>
        <w:pStyle w:val="Textoindependiente"/>
        <w:tabs>
          <w:tab w:val="left" w:pos="-284"/>
          <w:tab w:val="left" w:pos="-142"/>
        </w:tabs>
        <w:suppressAutoHyphens/>
        <w:autoSpaceDN w:val="0"/>
        <w:jc w:val="both"/>
        <w:textAlignment w:val="baseline"/>
        <w:rPr>
          <w:rFonts w:cs="Arial"/>
          <w:sz w:val="18"/>
          <w:szCs w:val="18"/>
        </w:rPr>
      </w:pPr>
    </w:p>
    <w:p w14:paraId="1AB628AB" w14:textId="6AA10090" w:rsidR="00017630" w:rsidRDefault="00AD6484">
      <w:pPr>
        <w:pStyle w:val="Textoindependiente"/>
        <w:numPr>
          <w:ilvl w:val="0"/>
          <w:numId w:val="16"/>
        </w:numPr>
        <w:tabs>
          <w:tab w:val="left" w:pos="-284"/>
        </w:tabs>
        <w:suppressAutoHyphens/>
        <w:autoSpaceDN w:val="0"/>
        <w:ind w:left="-142" w:hanging="425"/>
        <w:jc w:val="both"/>
        <w:textAlignment w:val="baseline"/>
        <w:rPr>
          <w:rFonts w:cs="Arial"/>
          <w:sz w:val="18"/>
          <w:szCs w:val="18"/>
        </w:rPr>
      </w:pPr>
      <w:r w:rsidRPr="00017630">
        <w:rPr>
          <w:rFonts w:cs="Arial"/>
          <w:sz w:val="18"/>
          <w:szCs w:val="18"/>
        </w:rPr>
        <w:t xml:space="preserve">La Policía Nacional consultará los antecedentes judiciales del oferente o su </w:t>
      </w:r>
      <w:r w:rsidR="00F61D4D" w:rsidRPr="00017630">
        <w:rPr>
          <w:rFonts w:cs="Arial"/>
          <w:sz w:val="18"/>
          <w:szCs w:val="18"/>
        </w:rPr>
        <w:t>Representante Legal</w:t>
      </w:r>
      <w:r w:rsidRPr="00017630">
        <w:rPr>
          <w:rFonts w:cs="Arial"/>
          <w:sz w:val="18"/>
          <w:szCs w:val="18"/>
        </w:rPr>
        <w:t xml:space="preserve">. </w:t>
      </w:r>
      <w:r w:rsidR="001D74B8" w:rsidRPr="00017630">
        <w:rPr>
          <w:rFonts w:cs="Arial"/>
          <w:sz w:val="18"/>
          <w:szCs w:val="18"/>
        </w:rPr>
        <w:t>(</w:t>
      </w:r>
      <w:hyperlink r:id="rId14" w:history="1">
        <w:r w:rsidR="001D74B8" w:rsidRPr="00017630">
          <w:rPr>
            <w:rStyle w:val="Hipervnculo"/>
            <w:rFonts w:cs="Arial"/>
            <w:sz w:val="18"/>
            <w:szCs w:val="18"/>
          </w:rPr>
          <w:t>www.policia.gov.co</w:t>
        </w:r>
      </w:hyperlink>
      <w:r w:rsidR="001D74B8" w:rsidRPr="00017630">
        <w:rPr>
          <w:rFonts w:cs="Arial"/>
          <w:sz w:val="18"/>
          <w:szCs w:val="18"/>
        </w:rPr>
        <w:t xml:space="preserve"> – link, Enlaces de Interés)</w:t>
      </w:r>
    </w:p>
    <w:p w14:paraId="3D9F8FB8" w14:textId="596871B2" w:rsidR="00017630" w:rsidRDefault="00017630" w:rsidP="00017630">
      <w:pPr>
        <w:pStyle w:val="Textoindependiente"/>
        <w:tabs>
          <w:tab w:val="left" w:pos="-284"/>
          <w:tab w:val="left" w:pos="-142"/>
        </w:tabs>
        <w:suppressAutoHyphens/>
        <w:autoSpaceDN w:val="0"/>
        <w:jc w:val="both"/>
        <w:textAlignment w:val="baseline"/>
        <w:rPr>
          <w:rFonts w:cs="Arial"/>
          <w:sz w:val="18"/>
          <w:szCs w:val="18"/>
        </w:rPr>
      </w:pPr>
    </w:p>
    <w:p w14:paraId="3BB873A7" w14:textId="2380E073" w:rsidR="00017630" w:rsidRDefault="00AD6484">
      <w:pPr>
        <w:pStyle w:val="Textoindependiente"/>
        <w:numPr>
          <w:ilvl w:val="0"/>
          <w:numId w:val="16"/>
        </w:numPr>
        <w:tabs>
          <w:tab w:val="left" w:pos="-284"/>
        </w:tabs>
        <w:suppressAutoHyphens/>
        <w:autoSpaceDN w:val="0"/>
        <w:ind w:left="-284" w:hanging="283"/>
        <w:jc w:val="both"/>
        <w:textAlignment w:val="baseline"/>
        <w:rPr>
          <w:rFonts w:cs="Arial"/>
          <w:sz w:val="18"/>
          <w:szCs w:val="18"/>
        </w:rPr>
      </w:pPr>
      <w:r w:rsidRPr="00017630">
        <w:rPr>
          <w:rFonts w:cs="Arial"/>
          <w:sz w:val="18"/>
          <w:szCs w:val="18"/>
        </w:rPr>
        <w:t xml:space="preserve">La Policía Nacional consultara el certificado de antecedentes disciplinarios de la Procuraduría General de la Nación del </w:t>
      </w:r>
      <w:r w:rsidR="00F61D4D" w:rsidRPr="00017630">
        <w:rPr>
          <w:rFonts w:cs="Arial"/>
          <w:sz w:val="18"/>
          <w:szCs w:val="18"/>
        </w:rPr>
        <w:t>Representante Legal.</w:t>
      </w:r>
      <w:r w:rsidR="002E4B79" w:rsidRPr="00017630">
        <w:rPr>
          <w:rFonts w:cs="Arial"/>
          <w:sz w:val="18"/>
          <w:szCs w:val="18"/>
        </w:rPr>
        <w:t xml:space="preserve"> (</w:t>
      </w:r>
      <w:hyperlink r:id="rId15" w:history="1">
        <w:r w:rsidR="002E4B79" w:rsidRPr="00017630">
          <w:rPr>
            <w:rStyle w:val="Hipervnculo"/>
            <w:rFonts w:cs="Arial"/>
            <w:sz w:val="18"/>
            <w:szCs w:val="18"/>
          </w:rPr>
          <w:t>www.procuraduria.gov.co</w:t>
        </w:r>
      </w:hyperlink>
      <w:r w:rsidR="002E4B79" w:rsidRPr="00017630">
        <w:rPr>
          <w:rFonts w:cs="Arial"/>
          <w:sz w:val="18"/>
          <w:szCs w:val="18"/>
        </w:rPr>
        <w:t xml:space="preserve"> – link, Generar </w:t>
      </w:r>
      <w:r w:rsidR="00987905" w:rsidRPr="00017630">
        <w:rPr>
          <w:rFonts w:cs="Arial"/>
          <w:sz w:val="18"/>
          <w:szCs w:val="18"/>
        </w:rPr>
        <w:t>C</w:t>
      </w:r>
      <w:r w:rsidR="002E4B79" w:rsidRPr="00017630">
        <w:rPr>
          <w:rFonts w:cs="Arial"/>
          <w:sz w:val="18"/>
          <w:szCs w:val="18"/>
        </w:rPr>
        <w:t>ertificado).</w:t>
      </w:r>
    </w:p>
    <w:p w14:paraId="222F4F7B" w14:textId="6CB2B570" w:rsidR="00017630" w:rsidRDefault="00017630" w:rsidP="00017630">
      <w:pPr>
        <w:pStyle w:val="Textoindependiente"/>
        <w:tabs>
          <w:tab w:val="left" w:pos="-284"/>
          <w:tab w:val="left" w:pos="-142"/>
        </w:tabs>
        <w:suppressAutoHyphens/>
        <w:autoSpaceDN w:val="0"/>
        <w:jc w:val="both"/>
        <w:textAlignment w:val="baseline"/>
        <w:rPr>
          <w:rFonts w:cs="Arial"/>
          <w:sz w:val="18"/>
          <w:szCs w:val="18"/>
        </w:rPr>
      </w:pPr>
    </w:p>
    <w:p w14:paraId="00232D6D" w14:textId="2D044C5C" w:rsidR="00017630" w:rsidRPr="00017630" w:rsidRDefault="004A4B02">
      <w:pPr>
        <w:pStyle w:val="Textoindependiente"/>
        <w:numPr>
          <w:ilvl w:val="0"/>
          <w:numId w:val="16"/>
        </w:numPr>
        <w:tabs>
          <w:tab w:val="left" w:pos="-426"/>
          <w:tab w:val="left" w:pos="-284"/>
        </w:tabs>
        <w:suppressAutoHyphens/>
        <w:autoSpaceDN w:val="0"/>
        <w:ind w:left="-284" w:hanging="283"/>
        <w:jc w:val="both"/>
        <w:textAlignment w:val="baseline"/>
        <w:rPr>
          <w:rFonts w:cs="Arial"/>
          <w:sz w:val="18"/>
          <w:szCs w:val="18"/>
        </w:rPr>
      </w:pPr>
      <w:r>
        <w:rPr>
          <w:rFonts w:cs="Arial"/>
          <w:b/>
          <w:sz w:val="18"/>
          <w:szCs w:val="18"/>
        </w:rPr>
        <w:t xml:space="preserve">   </w:t>
      </w:r>
      <w:r w:rsidR="00AD6484" w:rsidRPr="00017630">
        <w:rPr>
          <w:rFonts w:cs="Arial"/>
          <w:b/>
          <w:sz w:val="18"/>
          <w:szCs w:val="18"/>
        </w:rPr>
        <w:t>Certificación de Aportes Parafiscales</w:t>
      </w:r>
      <w:r w:rsidR="00EF7F57" w:rsidRPr="00017630">
        <w:rPr>
          <w:rFonts w:cs="Arial"/>
          <w:b/>
          <w:sz w:val="18"/>
          <w:szCs w:val="18"/>
        </w:rPr>
        <w:t xml:space="preserve"> y aportes al sistema de seguridad social integral</w:t>
      </w:r>
      <w:r w:rsidR="00AD6484" w:rsidRPr="00017630">
        <w:rPr>
          <w:rFonts w:cs="Arial"/>
          <w:sz w:val="18"/>
          <w:szCs w:val="18"/>
        </w:rPr>
        <w:t xml:space="preserve"> suscrito por el Representante Legal, o Revisor Fiscal</w:t>
      </w:r>
      <w:r w:rsidR="00723A9B" w:rsidRPr="00017630">
        <w:rPr>
          <w:rFonts w:cs="Arial"/>
          <w:sz w:val="18"/>
          <w:szCs w:val="18"/>
        </w:rPr>
        <w:t>, según corresponda</w:t>
      </w:r>
      <w:r w:rsidR="00AD6484" w:rsidRPr="00017630">
        <w:rPr>
          <w:rFonts w:cs="Arial"/>
          <w:sz w:val="18"/>
          <w:szCs w:val="18"/>
        </w:rPr>
        <w:t xml:space="preserve">. </w:t>
      </w:r>
      <w:r w:rsidR="00AD6484" w:rsidRPr="00017630">
        <w:rPr>
          <w:rFonts w:cs="Arial"/>
          <w:sz w:val="18"/>
          <w:szCs w:val="18"/>
          <w:u w:val="single"/>
        </w:rPr>
        <w:t>En este último evento, se deberá anexar fotocopia de la tarjeta profesional del revisor fiscal.</w:t>
      </w:r>
    </w:p>
    <w:p w14:paraId="1E32C04F" w14:textId="1E1F1052" w:rsidR="00017630" w:rsidRDefault="00017630" w:rsidP="00017630">
      <w:pPr>
        <w:pStyle w:val="Textoindependiente"/>
        <w:tabs>
          <w:tab w:val="left" w:pos="-284"/>
          <w:tab w:val="left" w:pos="-142"/>
        </w:tabs>
        <w:suppressAutoHyphens/>
        <w:autoSpaceDN w:val="0"/>
        <w:jc w:val="both"/>
        <w:textAlignment w:val="baseline"/>
        <w:rPr>
          <w:rFonts w:cs="Arial"/>
          <w:sz w:val="18"/>
          <w:szCs w:val="18"/>
        </w:rPr>
      </w:pPr>
    </w:p>
    <w:p w14:paraId="54E303F5" w14:textId="6718F64D" w:rsidR="00017630" w:rsidRPr="00017630" w:rsidRDefault="00AD6484">
      <w:pPr>
        <w:pStyle w:val="Textoindependiente"/>
        <w:numPr>
          <w:ilvl w:val="0"/>
          <w:numId w:val="16"/>
        </w:numPr>
        <w:tabs>
          <w:tab w:val="left" w:pos="-284"/>
          <w:tab w:val="left" w:pos="-142"/>
        </w:tabs>
        <w:suppressAutoHyphens/>
        <w:autoSpaceDN w:val="0"/>
        <w:ind w:left="-142" w:hanging="425"/>
        <w:jc w:val="both"/>
        <w:textAlignment w:val="baseline"/>
        <w:rPr>
          <w:rFonts w:cs="Arial"/>
          <w:sz w:val="18"/>
          <w:szCs w:val="18"/>
        </w:rPr>
      </w:pPr>
      <w:r w:rsidRPr="00017630">
        <w:rPr>
          <w:rFonts w:cs="Arial"/>
          <w:b/>
          <w:sz w:val="18"/>
          <w:szCs w:val="18"/>
        </w:rPr>
        <w:t>Copia del Formulario de Inscripción en el Registro Único Tributario</w:t>
      </w:r>
      <w:r w:rsidR="00C16736" w:rsidRPr="00017630">
        <w:rPr>
          <w:rFonts w:cs="Arial"/>
          <w:b/>
          <w:sz w:val="18"/>
          <w:szCs w:val="18"/>
        </w:rPr>
        <w:t xml:space="preserve"> (RUT).</w:t>
      </w:r>
    </w:p>
    <w:p w14:paraId="43ADCFC0" w14:textId="5CA331CD" w:rsidR="00017630" w:rsidRDefault="00017630" w:rsidP="00017630">
      <w:pPr>
        <w:pStyle w:val="Textoindependiente"/>
        <w:tabs>
          <w:tab w:val="left" w:pos="-284"/>
          <w:tab w:val="left" w:pos="-142"/>
        </w:tabs>
        <w:suppressAutoHyphens/>
        <w:autoSpaceDN w:val="0"/>
        <w:jc w:val="both"/>
        <w:textAlignment w:val="baseline"/>
        <w:rPr>
          <w:rFonts w:cs="Arial"/>
          <w:sz w:val="18"/>
          <w:szCs w:val="18"/>
        </w:rPr>
      </w:pPr>
    </w:p>
    <w:p w14:paraId="61CB550B" w14:textId="77777777" w:rsidR="004A4B02" w:rsidRDefault="00AD6484">
      <w:pPr>
        <w:pStyle w:val="Textoindependiente"/>
        <w:numPr>
          <w:ilvl w:val="0"/>
          <w:numId w:val="16"/>
        </w:numPr>
        <w:tabs>
          <w:tab w:val="left" w:pos="-284"/>
        </w:tabs>
        <w:suppressAutoHyphens/>
        <w:autoSpaceDN w:val="0"/>
        <w:ind w:left="-284" w:hanging="283"/>
        <w:jc w:val="both"/>
        <w:textAlignment w:val="baseline"/>
        <w:rPr>
          <w:rFonts w:cs="Arial"/>
          <w:sz w:val="18"/>
          <w:szCs w:val="18"/>
        </w:rPr>
      </w:pPr>
      <w:r w:rsidRPr="00017630">
        <w:rPr>
          <w:rFonts w:cs="Arial"/>
          <w:b/>
          <w:sz w:val="18"/>
          <w:szCs w:val="18"/>
        </w:rPr>
        <w:t xml:space="preserve">Compromiso </w:t>
      </w:r>
      <w:r w:rsidR="002E7FF0" w:rsidRPr="00017630">
        <w:rPr>
          <w:rFonts w:cs="Arial"/>
          <w:b/>
          <w:sz w:val="18"/>
          <w:szCs w:val="18"/>
        </w:rPr>
        <w:t>Anticorrupción</w:t>
      </w:r>
      <w:r w:rsidR="002E7FF0" w:rsidRPr="00017630">
        <w:rPr>
          <w:rFonts w:cs="Arial"/>
          <w:sz w:val="18"/>
          <w:szCs w:val="18"/>
        </w:rPr>
        <w:t>: D</w:t>
      </w:r>
      <w:r w:rsidRPr="00017630">
        <w:rPr>
          <w:rFonts w:cs="Arial"/>
          <w:sz w:val="18"/>
          <w:szCs w:val="18"/>
        </w:rPr>
        <w:t xml:space="preserve">e acuerdo con el </w:t>
      </w:r>
      <w:r w:rsidRPr="00017630">
        <w:rPr>
          <w:rFonts w:cs="Arial"/>
          <w:b/>
          <w:sz w:val="18"/>
          <w:szCs w:val="18"/>
        </w:rPr>
        <w:t>Formulario No. 3</w:t>
      </w:r>
      <w:r w:rsidR="000336A6" w:rsidRPr="00017630">
        <w:rPr>
          <w:rFonts w:cs="Arial"/>
          <w:b/>
          <w:sz w:val="18"/>
          <w:szCs w:val="18"/>
        </w:rPr>
        <w:t xml:space="preserve"> adjunto</w:t>
      </w:r>
      <w:r w:rsidRPr="00017630">
        <w:rPr>
          <w:rFonts w:cs="Arial"/>
          <w:sz w:val="18"/>
          <w:szCs w:val="18"/>
        </w:rPr>
        <w:t>, suscrito por el oferente (</w:t>
      </w:r>
      <w:r w:rsidR="004A4B02">
        <w:rPr>
          <w:rFonts w:cs="Arial"/>
          <w:sz w:val="18"/>
          <w:szCs w:val="18"/>
        </w:rPr>
        <w:t xml:space="preserve">Persona Natural </w:t>
      </w:r>
      <w:r w:rsidRPr="00017630">
        <w:rPr>
          <w:rFonts w:cs="Arial"/>
          <w:sz w:val="18"/>
          <w:szCs w:val="18"/>
        </w:rPr>
        <w:t xml:space="preserve">o </w:t>
      </w:r>
      <w:r w:rsidR="00223D0B" w:rsidRPr="00017630">
        <w:rPr>
          <w:rFonts w:cs="Arial"/>
          <w:sz w:val="18"/>
          <w:szCs w:val="18"/>
        </w:rPr>
        <w:t xml:space="preserve">Representante Legal </w:t>
      </w:r>
      <w:r w:rsidRPr="00017630">
        <w:rPr>
          <w:rFonts w:cs="Arial"/>
          <w:sz w:val="18"/>
          <w:szCs w:val="18"/>
        </w:rPr>
        <w:t>de la persona jurídica)</w:t>
      </w:r>
      <w:r w:rsidR="002B238E" w:rsidRPr="00017630">
        <w:rPr>
          <w:rFonts w:cs="Arial"/>
          <w:sz w:val="18"/>
          <w:szCs w:val="18"/>
        </w:rPr>
        <w:t>.</w:t>
      </w:r>
    </w:p>
    <w:p w14:paraId="6F93742F" w14:textId="77777777" w:rsidR="004A4B02" w:rsidRDefault="004A4B02" w:rsidP="004A4B02">
      <w:pPr>
        <w:pStyle w:val="Prrafodelista"/>
        <w:rPr>
          <w:b/>
          <w:sz w:val="18"/>
          <w:szCs w:val="18"/>
          <w:lang w:val="es-MX"/>
        </w:rPr>
      </w:pPr>
    </w:p>
    <w:p w14:paraId="640069B0" w14:textId="77777777" w:rsidR="004A4B02" w:rsidRDefault="003140BA">
      <w:pPr>
        <w:pStyle w:val="Textoindependiente"/>
        <w:numPr>
          <w:ilvl w:val="0"/>
          <w:numId w:val="16"/>
        </w:numPr>
        <w:tabs>
          <w:tab w:val="left" w:pos="-284"/>
        </w:tabs>
        <w:suppressAutoHyphens/>
        <w:autoSpaceDN w:val="0"/>
        <w:ind w:left="-284" w:hanging="283"/>
        <w:jc w:val="both"/>
        <w:textAlignment w:val="baseline"/>
        <w:rPr>
          <w:rFonts w:cs="Arial"/>
          <w:sz w:val="18"/>
          <w:szCs w:val="18"/>
        </w:rPr>
      </w:pPr>
      <w:r w:rsidRPr="004A4B02">
        <w:rPr>
          <w:b/>
          <w:sz w:val="18"/>
          <w:szCs w:val="18"/>
          <w:lang w:val="es-MX"/>
        </w:rPr>
        <w:t>Origen Lícito de Recursos</w:t>
      </w:r>
      <w:r w:rsidR="00210F59" w:rsidRPr="004A4B02">
        <w:rPr>
          <w:sz w:val="18"/>
          <w:szCs w:val="18"/>
          <w:lang w:val="es-MX"/>
        </w:rPr>
        <w:t>:</w:t>
      </w:r>
      <w:r w:rsidRPr="004A4B02">
        <w:rPr>
          <w:b/>
          <w:bCs/>
          <w:sz w:val="18"/>
          <w:szCs w:val="18"/>
          <w:lang w:val="es-MX"/>
        </w:rPr>
        <w:t xml:space="preserve"> </w:t>
      </w:r>
      <w:r w:rsidRPr="004A4B02">
        <w:rPr>
          <w:sz w:val="18"/>
          <w:szCs w:val="18"/>
          <w:lang w:val="es-MX"/>
        </w:rPr>
        <w:t xml:space="preserve">El proponente </w:t>
      </w:r>
      <w:r w:rsidR="007D5BFB" w:rsidRPr="004A4B02">
        <w:rPr>
          <w:sz w:val="18"/>
          <w:szCs w:val="18"/>
          <w:lang w:val="es-MX"/>
        </w:rPr>
        <w:t xml:space="preserve">mediante documento escrito </w:t>
      </w:r>
      <w:r w:rsidRPr="004A4B02">
        <w:rPr>
          <w:sz w:val="18"/>
          <w:szCs w:val="18"/>
          <w:lang w:val="es-MX"/>
        </w:rPr>
        <w:t>deberá manifestar expresamente que los activos y recursos que conforman el patrimonio del proponente, y de cada uno de sus integrantes</w:t>
      </w:r>
      <w:r w:rsidR="007D5BFB" w:rsidRPr="004A4B02">
        <w:rPr>
          <w:sz w:val="18"/>
          <w:szCs w:val="18"/>
          <w:lang w:val="es-MX"/>
        </w:rPr>
        <w:t xml:space="preserve"> (</w:t>
      </w:r>
      <w:r w:rsidRPr="004A4B02">
        <w:rPr>
          <w:sz w:val="18"/>
          <w:szCs w:val="18"/>
          <w:lang w:val="es-MX"/>
        </w:rPr>
        <w:t>cuando sea el caso</w:t>
      </w:r>
      <w:r w:rsidR="007D5BFB" w:rsidRPr="004A4B02">
        <w:rPr>
          <w:sz w:val="18"/>
          <w:szCs w:val="18"/>
          <w:lang w:val="es-MX"/>
        </w:rPr>
        <w:t xml:space="preserve">) </w:t>
      </w:r>
      <w:r w:rsidRPr="004A4B02">
        <w:rPr>
          <w:sz w:val="18"/>
          <w:szCs w:val="18"/>
          <w:lang w:val="es-MX"/>
        </w:rPr>
        <w:t>que empleará para el desarrollo del contrato, provienen de actividades lícitas.</w:t>
      </w:r>
    </w:p>
    <w:p w14:paraId="4E3ED89D" w14:textId="77777777" w:rsidR="004A4B02" w:rsidRDefault="004A4B02" w:rsidP="004A4B02">
      <w:pPr>
        <w:pStyle w:val="Prrafodelista"/>
        <w:rPr>
          <w:b/>
          <w:sz w:val="18"/>
          <w:szCs w:val="18"/>
        </w:rPr>
      </w:pPr>
    </w:p>
    <w:p w14:paraId="23474171" w14:textId="77777777" w:rsidR="004A4B02" w:rsidRDefault="00CC1AFD">
      <w:pPr>
        <w:pStyle w:val="Textoindependiente"/>
        <w:numPr>
          <w:ilvl w:val="0"/>
          <w:numId w:val="16"/>
        </w:numPr>
        <w:tabs>
          <w:tab w:val="left" w:pos="-284"/>
        </w:tabs>
        <w:suppressAutoHyphens/>
        <w:autoSpaceDN w:val="0"/>
        <w:ind w:left="-284" w:hanging="283"/>
        <w:jc w:val="both"/>
        <w:textAlignment w:val="baseline"/>
        <w:rPr>
          <w:rFonts w:cs="Arial"/>
          <w:sz w:val="18"/>
          <w:szCs w:val="18"/>
        </w:rPr>
      </w:pPr>
      <w:r w:rsidRPr="004A4B02">
        <w:rPr>
          <w:b/>
          <w:sz w:val="18"/>
          <w:szCs w:val="18"/>
        </w:rPr>
        <w:t>CERTIFICACIÓN DE NO ESTAR INCURSO EN CAUSALES DE CONFLICTO DE INTERESES, INHABILIDAD E INCOMPATIBILIDAD. (</w:t>
      </w:r>
      <w:r w:rsidRPr="004A4B02">
        <w:rPr>
          <w:i/>
          <w:sz w:val="18"/>
          <w:szCs w:val="18"/>
          <w:u w:val="single"/>
        </w:rPr>
        <w:t xml:space="preserve">diligenciar el formulario </w:t>
      </w:r>
      <w:r w:rsidR="00855B34" w:rsidRPr="004A4B02">
        <w:rPr>
          <w:i/>
          <w:sz w:val="18"/>
          <w:szCs w:val="18"/>
          <w:u w:val="single"/>
        </w:rPr>
        <w:t>5</w:t>
      </w:r>
      <w:r w:rsidRPr="004A4B02">
        <w:rPr>
          <w:i/>
          <w:sz w:val="18"/>
          <w:szCs w:val="18"/>
          <w:u w:val="single"/>
        </w:rPr>
        <w:t>, adjunto al presente documento</w:t>
      </w:r>
      <w:r w:rsidRPr="004A4B02">
        <w:rPr>
          <w:b/>
          <w:i/>
          <w:sz w:val="18"/>
          <w:szCs w:val="18"/>
          <w:u w:val="single"/>
        </w:rPr>
        <w:t>).</w:t>
      </w:r>
      <w:r w:rsidRPr="004A4B02">
        <w:rPr>
          <w:b/>
          <w:sz w:val="18"/>
          <w:szCs w:val="18"/>
        </w:rPr>
        <w:t xml:space="preserve"> </w:t>
      </w:r>
    </w:p>
    <w:p w14:paraId="5DE4CA20" w14:textId="77777777" w:rsidR="004A4B02" w:rsidRDefault="004A4B02" w:rsidP="004A4B02">
      <w:pPr>
        <w:pStyle w:val="Prrafodelista"/>
        <w:rPr>
          <w:b/>
          <w:sz w:val="18"/>
          <w:szCs w:val="18"/>
        </w:rPr>
      </w:pPr>
    </w:p>
    <w:p w14:paraId="7052412F" w14:textId="77777777" w:rsidR="004A4B02" w:rsidRDefault="00ED074E">
      <w:pPr>
        <w:pStyle w:val="Textoindependiente"/>
        <w:numPr>
          <w:ilvl w:val="0"/>
          <w:numId w:val="16"/>
        </w:numPr>
        <w:tabs>
          <w:tab w:val="left" w:pos="-284"/>
        </w:tabs>
        <w:suppressAutoHyphens/>
        <w:autoSpaceDN w:val="0"/>
        <w:ind w:left="-284" w:hanging="283"/>
        <w:jc w:val="both"/>
        <w:textAlignment w:val="baseline"/>
        <w:rPr>
          <w:rFonts w:cs="Arial"/>
          <w:sz w:val="18"/>
          <w:szCs w:val="18"/>
        </w:rPr>
      </w:pPr>
      <w:r w:rsidRPr="004A4B02">
        <w:rPr>
          <w:b/>
          <w:sz w:val="18"/>
          <w:szCs w:val="18"/>
        </w:rPr>
        <w:t xml:space="preserve">CERTIFICADO DE REGISTRO NACIONAL DE MEDIDAS CORRECTIVAS (RNMC): </w:t>
      </w:r>
      <w:r w:rsidRPr="004A4B02">
        <w:rPr>
          <w:sz w:val="18"/>
          <w:szCs w:val="18"/>
        </w:rPr>
        <w:t>L</w:t>
      </w:r>
      <w:r w:rsidR="0057044E" w:rsidRPr="004A4B02">
        <w:rPr>
          <w:sz w:val="18"/>
          <w:szCs w:val="18"/>
        </w:rPr>
        <w:t>a Regional de Aseguramiento en Salud No. 4</w:t>
      </w:r>
      <w:r w:rsidR="00F45940" w:rsidRPr="004A4B02">
        <w:rPr>
          <w:sz w:val="18"/>
          <w:szCs w:val="18"/>
        </w:rPr>
        <w:t>,</w:t>
      </w:r>
      <w:r w:rsidRPr="004A4B02">
        <w:rPr>
          <w:sz w:val="18"/>
          <w:szCs w:val="18"/>
        </w:rPr>
        <w:t xml:space="preserve"> consultará y </w:t>
      </w:r>
      <w:r w:rsidR="00F45940" w:rsidRPr="004A4B02">
        <w:rPr>
          <w:sz w:val="18"/>
          <w:szCs w:val="18"/>
        </w:rPr>
        <w:t>verificará</w:t>
      </w:r>
      <w:r w:rsidRPr="004A4B02">
        <w:rPr>
          <w:sz w:val="18"/>
          <w:szCs w:val="18"/>
        </w:rPr>
        <w:t xml:space="preserve"> en el Sistema Registro Nacional de Medidas Correctivas, si el representante legal de la entidad o la persona natural se encuentra vinculado como infractor de la Ley 1801 de 2016 por concepto del no pago de multas. Para lo cual ingresar al enlace: </w:t>
      </w:r>
      <w:hyperlink r:id="rId16" w:history="1">
        <w:r w:rsidRPr="004A4B02">
          <w:rPr>
            <w:rStyle w:val="Hipervnculo"/>
            <w:sz w:val="18"/>
            <w:szCs w:val="18"/>
          </w:rPr>
          <w:t>https://srvpsi.policia.gov.co/PSC/frm_cnp_consulta.aspx</w:t>
        </w:r>
      </w:hyperlink>
      <w:r w:rsidRPr="004A4B02">
        <w:rPr>
          <w:sz w:val="18"/>
          <w:szCs w:val="18"/>
        </w:rPr>
        <w:t>. Igual requisito deberá cumplir las personas naturales (nacionales o extranjeras), el representante legal de las personas jurídicas nacionales o extranjeras y el representante de los consorcios o uniones temporales.</w:t>
      </w:r>
      <w:bookmarkStart w:id="2" w:name="_Hlk97652837"/>
    </w:p>
    <w:p w14:paraId="24758712" w14:textId="77777777" w:rsidR="004A4B02" w:rsidRDefault="004A4B02" w:rsidP="004A4B02">
      <w:pPr>
        <w:pStyle w:val="Prrafodelista"/>
        <w:rPr>
          <w:b/>
          <w:bCs/>
          <w:sz w:val="18"/>
          <w:szCs w:val="18"/>
          <w:lang w:val="es-CO"/>
        </w:rPr>
      </w:pPr>
    </w:p>
    <w:p w14:paraId="5D37832C" w14:textId="77777777" w:rsidR="004A4B02" w:rsidRDefault="0019134E">
      <w:pPr>
        <w:pStyle w:val="Textoindependiente"/>
        <w:numPr>
          <w:ilvl w:val="0"/>
          <w:numId w:val="16"/>
        </w:numPr>
        <w:tabs>
          <w:tab w:val="left" w:pos="-284"/>
        </w:tabs>
        <w:suppressAutoHyphens/>
        <w:autoSpaceDN w:val="0"/>
        <w:ind w:left="-284" w:hanging="283"/>
        <w:jc w:val="both"/>
        <w:textAlignment w:val="baseline"/>
        <w:rPr>
          <w:rFonts w:cs="Arial"/>
          <w:sz w:val="18"/>
          <w:szCs w:val="18"/>
        </w:rPr>
      </w:pPr>
      <w:r w:rsidRPr="004A4B02">
        <w:rPr>
          <w:b/>
          <w:bCs/>
          <w:sz w:val="18"/>
          <w:szCs w:val="18"/>
          <w:lang w:val="es-CO"/>
        </w:rPr>
        <w:t>FORMULARIO ACUERDO DE CONFIDENCIALIDAD</w:t>
      </w:r>
      <w:bookmarkEnd w:id="2"/>
      <w:r w:rsidRPr="004A4B02">
        <w:rPr>
          <w:b/>
          <w:bCs/>
          <w:sz w:val="18"/>
          <w:szCs w:val="18"/>
          <w:lang w:val="es-CO"/>
        </w:rPr>
        <w:t xml:space="preserve">: </w:t>
      </w:r>
      <w:r w:rsidRPr="004A4B02">
        <w:rPr>
          <w:bCs/>
          <w:sz w:val="18"/>
          <w:szCs w:val="18"/>
          <w:lang w:val="es-CO"/>
        </w:rPr>
        <w:t xml:space="preserve">los oferentes deben diligenciar el formulario No </w:t>
      </w:r>
      <w:r w:rsidR="00855B34" w:rsidRPr="004A4B02">
        <w:rPr>
          <w:bCs/>
          <w:sz w:val="18"/>
          <w:szCs w:val="18"/>
          <w:lang w:val="es-CO"/>
        </w:rPr>
        <w:t>8</w:t>
      </w:r>
      <w:r w:rsidRPr="004A4B02">
        <w:rPr>
          <w:bCs/>
          <w:sz w:val="18"/>
          <w:szCs w:val="18"/>
          <w:lang w:val="es-CO"/>
        </w:rPr>
        <w:t xml:space="preserve">, y presentarlo junto con la propuesta.  </w:t>
      </w:r>
    </w:p>
    <w:p w14:paraId="7B8372CC" w14:textId="77777777" w:rsidR="004A4B02" w:rsidRDefault="004A4B02" w:rsidP="004A4B02">
      <w:pPr>
        <w:pStyle w:val="Prrafodelista"/>
        <w:rPr>
          <w:sz w:val="18"/>
          <w:szCs w:val="18"/>
        </w:rPr>
      </w:pPr>
    </w:p>
    <w:p w14:paraId="3BDDEB15" w14:textId="77777777" w:rsidR="004A4B02" w:rsidRDefault="00F42262">
      <w:pPr>
        <w:pStyle w:val="Textoindependiente"/>
        <w:numPr>
          <w:ilvl w:val="0"/>
          <w:numId w:val="16"/>
        </w:numPr>
        <w:tabs>
          <w:tab w:val="left" w:pos="-284"/>
        </w:tabs>
        <w:suppressAutoHyphens/>
        <w:autoSpaceDN w:val="0"/>
        <w:ind w:left="-284" w:hanging="283"/>
        <w:jc w:val="both"/>
        <w:textAlignment w:val="baseline"/>
        <w:rPr>
          <w:rFonts w:cs="Arial"/>
          <w:sz w:val="18"/>
          <w:szCs w:val="18"/>
        </w:rPr>
      </w:pPr>
      <w:r w:rsidRPr="004A4B02">
        <w:rPr>
          <w:sz w:val="18"/>
          <w:szCs w:val="18"/>
        </w:rPr>
        <w:t>Presentar la Consulta de Inhabilidades en Delitos sexuales cometidos contra menores de 18 años, según la Ley 1918 de 2018.</w:t>
      </w:r>
    </w:p>
    <w:p w14:paraId="0EC2D0D8" w14:textId="77777777" w:rsidR="004A4B02" w:rsidRDefault="004A4B02" w:rsidP="004A4B02">
      <w:pPr>
        <w:pStyle w:val="Prrafodelista"/>
        <w:rPr>
          <w:b/>
          <w:sz w:val="18"/>
          <w:szCs w:val="18"/>
        </w:rPr>
      </w:pPr>
    </w:p>
    <w:p w14:paraId="6932CFBC" w14:textId="46FEE682" w:rsidR="00DA2B03" w:rsidRPr="004A4B02" w:rsidRDefault="00F42262">
      <w:pPr>
        <w:pStyle w:val="Textoindependiente"/>
        <w:numPr>
          <w:ilvl w:val="0"/>
          <w:numId w:val="16"/>
        </w:numPr>
        <w:tabs>
          <w:tab w:val="left" w:pos="-284"/>
        </w:tabs>
        <w:suppressAutoHyphens/>
        <w:autoSpaceDN w:val="0"/>
        <w:ind w:left="-284" w:hanging="283"/>
        <w:jc w:val="both"/>
        <w:textAlignment w:val="baseline"/>
        <w:rPr>
          <w:rFonts w:cs="Arial"/>
          <w:sz w:val="18"/>
          <w:szCs w:val="18"/>
        </w:rPr>
      </w:pPr>
      <w:r w:rsidRPr="004A4B02">
        <w:rPr>
          <w:b/>
          <w:sz w:val="18"/>
          <w:szCs w:val="18"/>
        </w:rPr>
        <w:lastRenderedPageBreak/>
        <w:t>Registro de deudores alimentarios morosos (REDEAM)</w:t>
      </w:r>
      <w:r w:rsidRPr="004A4B02">
        <w:rPr>
          <w:sz w:val="18"/>
          <w:szCs w:val="18"/>
        </w:rPr>
        <w:t xml:space="preserve">, </w:t>
      </w:r>
      <w:r w:rsidRPr="004A4B02">
        <w:rPr>
          <w:sz w:val="18"/>
          <w:szCs w:val="18"/>
          <w:lang w:val="es-CO" w:eastAsia="es-CO"/>
        </w:rPr>
        <w:t>La Regional de Aseguramiento en Salud No. 4 de la Policía Nacional, verificará</w:t>
      </w:r>
      <w:r w:rsidRPr="004A4B02">
        <w:rPr>
          <w:color w:val="000000"/>
          <w:sz w:val="18"/>
          <w:szCs w:val="18"/>
        </w:rPr>
        <w:t xml:space="preserve"> e</w:t>
      </w:r>
      <w:r w:rsidRPr="004A4B02">
        <w:rPr>
          <w:sz w:val="18"/>
          <w:szCs w:val="18"/>
          <w:lang w:val="es-CO" w:eastAsia="es-CO"/>
        </w:rPr>
        <w:t>l Registro de Deudores Alimentarios Morosos – REDAM, si el Representante Legal de la entidad o la persona natural se encuentra incumpliendo las obligaciones alimentarias de acuerdo a lo establecido en la Ley 2097 de 2021.</w:t>
      </w:r>
    </w:p>
    <w:p w14:paraId="5AC49C96" w14:textId="77777777" w:rsidR="0040276D" w:rsidRPr="003529B7" w:rsidRDefault="0040276D" w:rsidP="0040276D">
      <w:pPr>
        <w:widowControl w:val="0"/>
        <w:adjustRightInd w:val="0"/>
        <w:ind w:left="-284"/>
        <w:jc w:val="both"/>
        <w:rPr>
          <w:b/>
          <w:sz w:val="18"/>
          <w:szCs w:val="18"/>
        </w:rPr>
      </w:pPr>
    </w:p>
    <w:p w14:paraId="23016914" w14:textId="77777777" w:rsidR="008640B0" w:rsidRDefault="002315E2" w:rsidP="008640B0">
      <w:pPr>
        <w:pStyle w:val="Prrafodelista"/>
        <w:widowControl w:val="0"/>
        <w:numPr>
          <w:ilvl w:val="1"/>
          <w:numId w:val="8"/>
        </w:numPr>
        <w:adjustRightInd w:val="0"/>
        <w:jc w:val="both"/>
        <w:rPr>
          <w:b/>
          <w:sz w:val="18"/>
          <w:szCs w:val="18"/>
        </w:rPr>
      </w:pPr>
      <w:r w:rsidRPr="008640B0">
        <w:rPr>
          <w:b/>
          <w:sz w:val="18"/>
          <w:szCs w:val="18"/>
        </w:rPr>
        <w:t>TÉCNICOS</w:t>
      </w:r>
      <w:bookmarkStart w:id="3" w:name="_Hlk127806825"/>
    </w:p>
    <w:p w14:paraId="51226532" w14:textId="77777777" w:rsidR="008640B0" w:rsidRDefault="008640B0" w:rsidP="008640B0">
      <w:pPr>
        <w:widowControl w:val="0"/>
        <w:adjustRightInd w:val="0"/>
        <w:ind w:left="-567"/>
        <w:jc w:val="both"/>
        <w:rPr>
          <w:bCs/>
          <w:sz w:val="19"/>
          <w:szCs w:val="19"/>
        </w:rPr>
      </w:pPr>
    </w:p>
    <w:bookmarkEnd w:id="3"/>
    <w:p w14:paraId="4C024A57" w14:textId="77777777" w:rsidR="00DC20DB" w:rsidRPr="00C239DF" w:rsidRDefault="00DC20DB" w:rsidP="00DC20DB">
      <w:pPr>
        <w:tabs>
          <w:tab w:val="left" w:pos="-3261"/>
          <w:tab w:val="left" w:pos="-2552"/>
        </w:tabs>
        <w:jc w:val="both"/>
        <w:rPr>
          <w:sz w:val="18"/>
          <w:szCs w:val="18"/>
        </w:rPr>
      </w:pPr>
      <w:r w:rsidRPr="00C239DF">
        <w:rPr>
          <w:sz w:val="18"/>
          <w:szCs w:val="18"/>
        </w:rPr>
        <w:t>Los factores de verificación técnicas están descritos en el Anexo técnico del presente estudio previo, los cuales DEBEN cumplir en su totalidad.</w:t>
      </w:r>
    </w:p>
    <w:p w14:paraId="0EEABFC1" w14:textId="77777777" w:rsidR="00DC20DB" w:rsidRPr="00C239DF" w:rsidRDefault="00DC20DB" w:rsidP="00DC20DB">
      <w:pPr>
        <w:tabs>
          <w:tab w:val="left" w:pos="-3261"/>
          <w:tab w:val="left" w:pos="-2552"/>
        </w:tabs>
        <w:jc w:val="both"/>
        <w:rPr>
          <w:sz w:val="18"/>
          <w:szCs w:val="18"/>
        </w:rPr>
      </w:pPr>
    </w:p>
    <w:p w14:paraId="5ECB01EA" w14:textId="77777777" w:rsidR="00DC20DB" w:rsidRPr="00C239DF" w:rsidRDefault="00DC20DB" w:rsidP="00DC20DB">
      <w:pPr>
        <w:tabs>
          <w:tab w:val="left" w:pos="-3261"/>
          <w:tab w:val="left" w:pos="-2552"/>
        </w:tabs>
        <w:rPr>
          <w:sz w:val="18"/>
          <w:szCs w:val="18"/>
        </w:rPr>
      </w:pPr>
      <w:r w:rsidRPr="00C239DF">
        <w:rPr>
          <w:sz w:val="18"/>
          <w:szCs w:val="18"/>
        </w:rPr>
        <w:t>•</w:t>
      </w:r>
      <w:r w:rsidRPr="00C239DF">
        <w:rPr>
          <w:sz w:val="18"/>
          <w:szCs w:val="18"/>
        </w:rPr>
        <w:tab/>
        <w:t>Demanda de los servicios en nuestra red</w:t>
      </w:r>
    </w:p>
    <w:p w14:paraId="2D154DB1" w14:textId="77777777" w:rsidR="00DC20DB" w:rsidRPr="0024263D" w:rsidRDefault="00DC20DB" w:rsidP="00DC20DB">
      <w:pPr>
        <w:tabs>
          <w:tab w:val="left" w:pos="-3261"/>
          <w:tab w:val="left" w:pos="-2552"/>
        </w:tabs>
        <w:rPr>
          <w:sz w:val="18"/>
          <w:szCs w:val="18"/>
        </w:rPr>
      </w:pPr>
      <w:r w:rsidRPr="0024263D">
        <w:rPr>
          <w:sz w:val="18"/>
          <w:szCs w:val="18"/>
        </w:rPr>
        <w:t>•</w:t>
      </w:r>
      <w:r w:rsidRPr="0024263D">
        <w:rPr>
          <w:sz w:val="18"/>
          <w:szCs w:val="18"/>
        </w:rPr>
        <w:tab/>
        <w:t>Oportunidad real de los servicios</w:t>
      </w:r>
    </w:p>
    <w:p w14:paraId="2552576B" w14:textId="77777777" w:rsidR="00DC20DB" w:rsidRPr="0024263D" w:rsidRDefault="00DC20DB" w:rsidP="00DC20DB">
      <w:pPr>
        <w:tabs>
          <w:tab w:val="left" w:pos="-3261"/>
          <w:tab w:val="left" w:pos="-2552"/>
        </w:tabs>
        <w:rPr>
          <w:sz w:val="18"/>
          <w:szCs w:val="18"/>
        </w:rPr>
      </w:pPr>
      <w:r w:rsidRPr="0024263D">
        <w:rPr>
          <w:sz w:val="18"/>
          <w:szCs w:val="18"/>
        </w:rPr>
        <w:t>•</w:t>
      </w:r>
      <w:r w:rsidRPr="0024263D">
        <w:rPr>
          <w:sz w:val="18"/>
          <w:szCs w:val="18"/>
        </w:rPr>
        <w:tab/>
        <w:t xml:space="preserve">Servicios habilitados por la IPS (verificable). </w:t>
      </w:r>
    </w:p>
    <w:p w14:paraId="62F06EB9" w14:textId="77777777" w:rsidR="00DC20DB" w:rsidRPr="00BC3399" w:rsidRDefault="00DC20DB" w:rsidP="00DC20DB">
      <w:pPr>
        <w:jc w:val="both"/>
        <w:rPr>
          <w:rFonts w:eastAsia="Calibri"/>
          <w:b/>
        </w:rPr>
      </w:pPr>
    </w:p>
    <w:p w14:paraId="3CD49AA8" w14:textId="67E55307" w:rsidR="00DC20DB" w:rsidRPr="00C239DF" w:rsidRDefault="00AB792C" w:rsidP="00DC20DB">
      <w:pPr>
        <w:jc w:val="both"/>
        <w:rPr>
          <w:rFonts w:eastAsia="Calibri"/>
          <w:b/>
          <w:sz w:val="18"/>
        </w:rPr>
      </w:pPr>
      <w:r>
        <w:rPr>
          <w:rFonts w:eastAsia="Calibri"/>
          <w:b/>
          <w:sz w:val="18"/>
          <w:szCs w:val="18"/>
        </w:rPr>
        <w:t>2.3</w:t>
      </w:r>
      <w:r w:rsidR="00DC20DB">
        <w:rPr>
          <w:rFonts w:eastAsia="Calibri"/>
          <w:b/>
        </w:rPr>
        <w:t xml:space="preserve">    </w:t>
      </w:r>
      <w:r w:rsidR="00DC20DB" w:rsidRPr="00C239DF">
        <w:rPr>
          <w:rFonts w:eastAsia="Calibri"/>
          <w:b/>
          <w:sz w:val="18"/>
        </w:rPr>
        <w:t xml:space="preserve">EXPERIENCIA PROPONENTE </w:t>
      </w:r>
    </w:p>
    <w:p w14:paraId="433DE4A4" w14:textId="77777777" w:rsidR="00DC20DB" w:rsidRPr="00C239DF" w:rsidRDefault="00DC20DB" w:rsidP="00DC20DB">
      <w:pPr>
        <w:jc w:val="both"/>
        <w:rPr>
          <w:rFonts w:eastAsia="Calibri"/>
          <w:sz w:val="18"/>
        </w:rPr>
      </w:pPr>
    </w:p>
    <w:p w14:paraId="3879379A" w14:textId="77777777" w:rsidR="00DC20DB" w:rsidRPr="00C239DF" w:rsidRDefault="00DC20DB" w:rsidP="00DC20DB">
      <w:pPr>
        <w:tabs>
          <w:tab w:val="left" w:pos="1980"/>
        </w:tabs>
        <w:jc w:val="both"/>
        <w:rPr>
          <w:rFonts w:eastAsia="Calibri"/>
          <w:sz w:val="18"/>
        </w:rPr>
      </w:pPr>
      <w:r w:rsidRPr="00C239DF">
        <w:rPr>
          <w:rFonts w:eastAsia="Calibri"/>
          <w:sz w:val="18"/>
        </w:rPr>
        <w:t xml:space="preserve">Con el fin de garantizar la calidad del servicio a contratar y evitar posibles incumplimientos en la ejecución del contrato que llegue a realizarse, el oferente debe contar con experiencia en contratos iguales o similares al objeto del presente proceso; este requisito será avalado con la presentación de máximo tres (03) certificaciones de contratos celebrados y ejecutados con empresas públicas o privadas; la suma de las certificaciones aportadas deben ser igual o superior al 50% del presupuesto asignado al presente proceso, de igual manera si el oferente presenta una sola certificación. Dichas certificaciones y/o liquidaciones deben tener la siguiente información: </w:t>
      </w:r>
    </w:p>
    <w:p w14:paraId="1D56E87D" w14:textId="77777777" w:rsidR="00DC20DB" w:rsidRPr="00C239DF" w:rsidRDefault="00DC20DB" w:rsidP="00DC20DB">
      <w:pPr>
        <w:tabs>
          <w:tab w:val="left" w:pos="1980"/>
        </w:tabs>
        <w:jc w:val="both"/>
        <w:rPr>
          <w:rFonts w:eastAsia="Calibri"/>
          <w:sz w:val="18"/>
        </w:rPr>
      </w:pPr>
    </w:p>
    <w:p w14:paraId="2A21B936" w14:textId="77777777" w:rsidR="00DC20DB" w:rsidRPr="00C239DF" w:rsidRDefault="00DC20DB" w:rsidP="00DC20DB">
      <w:pPr>
        <w:tabs>
          <w:tab w:val="left" w:pos="284"/>
          <w:tab w:val="left" w:pos="1980"/>
        </w:tabs>
        <w:jc w:val="both"/>
        <w:rPr>
          <w:rFonts w:eastAsia="Calibri"/>
          <w:sz w:val="18"/>
        </w:rPr>
      </w:pPr>
      <w:r w:rsidRPr="00C239DF">
        <w:rPr>
          <w:rFonts w:eastAsia="Calibri"/>
          <w:sz w:val="18"/>
        </w:rPr>
        <w:t xml:space="preserve">Las certificaciones deben contener la siguiente información: </w:t>
      </w:r>
    </w:p>
    <w:p w14:paraId="6ACB1020" w14:textId="77777777" w:rsidR="00DC20DB" w:rsidRPr="00C239DF" w:rsidRDefault="00DC20DB" w:rsidP="00DC20DB">
      <w:pPr>
        <w:tabs>
          <w:tab w:val="left" w:pos="284"/>
          <w:tab w:val="left" w:pos="1980"/>
        </w:tabs>
        <w:jc w:val="both"/>
        <w:rPr>
          <w:rFonts w:eastAsia="Calibri"/>
          <w:sz w:val="18"/>
        </w:rPr>
      </w:pPr>
      <w:r w:rsidRPr="00C239DF">
        <w:rPr>
          <w:rFonts w:eastAsia="Calibri"/>
          <w:sz w:val="18"/>
        </w:rPr>
        <w:t>•</w:t>
      </w:r>
      <w:r w:rsidRPr="00C239DF">
        <w:rPr>
          <w:rFonts w:eastAsia="Calibri"/>
          <w:sz w:val="18"/>
        </w:rPr>
        <w:tab/>
        <w:t xml:space="preserve">Objeto del contrato </w:t>
      </w:r>
    </w:p>
    <w:p w14:paraId="0B368EB8" w14:textId="77777777" w:rsidR="00DC20DB" w:rsidRPr="00C239DF" w:rsidRDefault="00DC20DB" w:rsidP="00DC20DB">
      <w:pPr>
        <w:tabs>
          <w:tab w:val="left" w:pos="284"/>
          <w:tab w:val="left" w:pos="1980"/>
        </w:tabs>
        <w:jc w:val="both"/>
        <w:rPr>
          <w:rFonts w:eastAsia="Calibri"/>
          <w:sz w:val="18"/>
        </w:rPr>
      </w:pPr>
      <w:r w:rsidRPr="00C239DF">
        <w:rPr>
          <w:rFonts w:eastAsia="Calibri"/>
          <w:sz w:val="18"/>
        </w:rPr>
        <w:t>•</w:t>
      </w:r>
      <w:r w:rsidRPr="00C239DF">
        <w:rPr>
          <w:rFonts w:eastAsia="Calibri"/>
          <w:sz w:val="18"/>
        </w:rPr>
        <w:tab/>
        <w:t xml:space="preserve">No. Del contrato  </w:t>
      </w:r>
    </w:p>
    <w:p w14:paraId="470DDC52" w14:textId="77777777" w:rsidR="00DC20DB" w:rsidRPr="00C239DF" w:rsidRDefault="00DC20DB" w:rsidP="00DC20DB">
      <w:pPr>
        <w:tabs>
          <w:tab w:val="left" w:pos="284"/>
          <w:tab w:val="left" w:pos="1980"/>
        </w:tabs>
        <w:jc w:val="both"/>
        <w:rPr>
          <w:rFonts w:eastAsia="Calibri"/>
          <w:sz w:val="18"/>
        </w:rPr>
      </w:pPr>
      <w:r w:rsidRPr="00C239DF">
        <w:rPr>
          <w:rFonts w:eastAsia="Calibri"/>
          <w:sz w:val="18"/>
        </w:rPr>
        <w:t>•</w:t>
      </w:r>
      <w:r w:rsidRPr="00C239DF">
        <w:rPr>
          <w:rFonts w:eastAsia="Calibri"/>
          <w:sz w:val="18"/>
        </w:rPr>
        <w:tab/>
        <w:t xml:space="preserve">Valor </w:t>
      </w:r>
    </w:p>
    <w:p w14:paraId="79CA0775" w14:textId="77777777" w:rsidR="00DC20DB" w:rsidRPr="00C239DF" w:rsidRDefault="00DC20DB" w:rsidP="00DC20DB">
      <w:pPr>
        <w:tabs>
          <w:tab w:val="left" w:pos="284"/>
          <w:tab w:val="left" w:pos="1980"/>
        </w:tabs>
        <w:jc w:val="both"/>
        <w:rPr>
          <w:rFonts w:eastAsia="Calibri"/>
          <w:sz w:val="18"/>
        </w:rPr>
      </w:pPr>
      <w:r w:rsidRPr="00C239DF">
        <w:rPr>
          <w:rFonts w:eastAsia="Calibri"/>
          <w:sz w:val="18"/>
        </w:rPr>
        <w:t>•</w:t>
      </w:r>
      <w:r w:rsidRPr="00C239DF">
        <w:rPr>
          <w:rFonts w:eastAsia="Calibri"/>
          <w:sz w:val="18"/>
        </w:rPr>
        <w:tab/>
        <w:t xml:space="preserve">Plazo </w:t>
      </w:r>
    </w:p>
    <w:p w14:paraId="568D1341" w14:textId="77777777" w:rsidR="00DC20DB" w:rsidRPr="00C239DF" w:rsidRDefault="00DC20DB" w:rsidP="00DC20DB">
      <w:pPr>
        <w:tabs>
          <w:tab w:val="left" w:pos="284"/>
          <w:tab w:val="left" w:pos="1980"/>
        </w:tabs>
        <w:jc w:val="both"/>
        <w:rPr>
          <w:rFonts w:eastAsia="Calibri"/>
          <w:sz w:val="18"/>
        </w:rPr>
      </w:pPr>
      <w:r w:rsidRPr="00C239DF">
        <w:rPr>
          <w:rFonts w:eastAsia="Calibri"/>
          <w:sz w:val="18"/>
        </w:rPr>
        <w:t>•</w:t>
      </w:r>
      <w:r w:rsidRPr="00C239DF">
        <w:rPr>
          <w:rFonts w:eastAsia="Calibri"/>
          <w:sz w:val="18"/>
        </w:rPr>
        <w:tab/>
        <w:t xml:space="preserve">Fechas de inicio y finalización del contrato </w:t>
      </w:r>
    </w:p>
    <w:p w14:paraId="7D289946" w14:textId="77777777" w:rsidR="00DC20DB" w:rsidRPr="00C239DF" w:rsidRDefault="00DC20DB" w:rsidP="00DC20DB">
      <w:pPr>
        <w:tabs>
          <w:tab w:val="left" w:pos="284"/>
          <w:tab w:val="left" w:pos="1980"/>
        </w:tabs>
        <w:jc w:val="both"/>
        <w:rPr>
          <w:rFonts w:eastAsia="Calibri"/>
          <w:sz w:val="18"/>
        </w:rPr>
      </w:pPr>
      <w:r w:rsidRPr="00C239DF">
        <w:rPr>
          <w:rFonts w:eastAsia="Calibri"/>
          <w:sz w:val="18"/>
        </w:rPr>
        <w:t>•</w:t>
      </w:r>
      <w:r w:rsidRPr="00C239DF">
        <w:rPr>
          <w:rFonts w:eastAsia="Calibri"/>
          <w:sz w:val="18"/>
        </w:rPr>
        <w:tab/>
        <w:t>Cumplimiento</w:t>
      </w:r>
    </w:p>
    <w:p w14:paraId="198D0B84" w14:textId="77777777" w:rsidR="00DC20DB" w:rsidRPr="00C239DF" w:rsidRDefault="00DC20DB" w:rsidP="00DC20DB">
      <w:pPr>
        <w:tabs>
          <w:tab w:val="left" w:pos="284"/>
          <w:tab w:val="left" w:pos="1980"/>
        </w:tabs>
        <w:jc w:val="both"/>
        <w:rPr>
          <w:rFonts w:eastAsia="Calibri"/>
          <w:sz w:val="18"/>
        </w:rPr>
      </w:pPr>
      <w:r w:rsidRPr="00C239DF">
        <w:rPr>
          <w:rFonts w:eastAsia="Calibri"/>
          <w:sz w:val="18"/>
        </w:rPr>
        <w:t>•</w:t>
      </w:r>
      <w:r w:rsidRPr="00C239DF">
        <w:rPr>
          <w:rFonts w:eastAsia="Calibri"/>
          <w:sz w:val="18"/>
        </w:rPr>
        <w:tab/>
        <w:t xml:space="preserve">Nombre y NIT del contratante y del contratista </w:t>
      </w:r>
    </w:p>
    <w:p w14:paraId="52FF8ECF" w14:textId="77777777" w:rsidR="00DC20DB" w:rsidRPr="00C239DF" w:rsidRDefault="00DC20DB" w:rsidP="00DC20DB">
      <w:pPr>
        <w:tabs>
          <w:tab w:val="left" w:pos="1980"/>
        </w:tabs>
        <w:jc w:val="both"/>
        <w:rPr>
          <w:rFonts w:eastAsia="Calibri"/>
          <w:color w:val="808080"/>
          <w:sz w:val="18"/>
        </w:rPr>
      </w:pPr>
    </w:p>
    <w:p w14:paraId="31167C75" w14:textId="77777777" w:rsidR="00DC20DB" w:rsidRPr="00C239DF" w:rsidRDefault="00DC20DB" w:rsidP="00DC20DB">
      <w:pPr>
        <w:tabs>
          <w:tab w:val="left" w:pos="1980"/>
        </w:tabs>
        <w:jc w:val="both"/>
        <w:rPr>
          <w:rFonts w:eastAsia="Calibri"/>
          <w:sz w:val="18"/>
        </w:rPr>
      </w:pPr>
      <w:r w:rsidRPr="00C239DF">
        <w:rPr>
          <w:rFonts w:eastAsia="Calibri"/>
          <w:sz w:val="18"/>
        </w:rPr>
        <w:t xml:space="preserve">Nota: Si son contratos realizados bajo la modalidad de Consorcio o de Unión Temporal, la Regional de Aseguramiento en Salud </w:t>
      </w:r>
      <w:proofErr w:type="spellStart"/>
      <w:r w:rsidRPr="00C239DF">
        <w:rPr>
          <w:rFonts w:eastAsia="Calibri"/>
          <w:sz w:val="18"/>
        </w:rPr>
        <w:t>N°</w:t>
      </w:r>
      <w:proofErr w:type="spellEnd"/>
      <w:r w:rsidRPr="00C239DF">
        <w:rPr>
          <w:rFonts w:eastAsia="Calibri"/>
          <w:sz w:val="18"/>
        </w:rPr>
        <w:t xml:space="preserve"> 4 tomará para la verificación, el porcentaje (%) de participación en la ejecución del contrato del oferente que haga parte del Consorcio o de la Unión Temporal, y luego se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p>
    <w:p w14:paraId="63342B64" w14:textId="77777777" w:rsidR="00DC20DB" w:rsidRPr="00C239DF" w:rsidRDefault="00DC20DB" w:rsidP="00DC20DB">
      <w:pPr>
        <w:tabs>
          <w:tab w:val="left" w:pos="1980"/>
        </w:tabs>
        <w:jc w:val="both"/>
        <w:rPr>
          <w:rFonts w:eastAsia="Calibri"/>
          <w:b/>
          <w:sz w:val="18"/>
        </w:rPr>
      </w:pPr>
    </w:p>
    <w:p w14:paraId="63718700" w14:textId="5DFB72F5" w:rsidR="00DC20DB" w:rsidRPr="00C239DF" w:rsidRDefault="00AB792C" w:rsidP="00DC20DB">
      <w:pPr>
        <w:jc w:val="both"/>
        <w:rPr>
          <w:rFonts w:eastAsia="Calibri"/>
          <w:b/>
          <w:color w:val="000000"/>
          <w:sz w:val="18"/>
        </w:rPr>
      </w:pPr>
      <w:r>
        <w:rPr>
          <w:rFonts w:eastAsia="Calibri"/>
          <w:b/>
          <w:color w:val="000000"/>
          <w:sz w:val="18"/>
        </w:rPr>
        <w:t>2.4</w:t>
      </w:r>
      <w:r w:rsidR="00DC20DB" w:rsidRPr="00C239DF">
        <w:rPr>
          <w:rFonts w:eastAsia="Calibri"/>
          <w:b/>
          <w:color w:val="000000"/>
          <w:sz w:val="18"/>
        </w:rPr>
        <w:t xml:space="preserve"> NIVEL DE EDUCACIÓN O NIVEL ACADÉMICO</w:t>
      </w:r>
    </w:p>
    <w:p w14:paraId="1554E584" w14:textId="77777777" w:rsidR="00DC20DB" w:rsidRDefault="00DC20DB" w:rsidP="00DC20DB">
      <w:pPr>
        <w:adjustRightInd w:val="0"/>
        <w:jc w:val="both"/>
        <w:rPr>
          <w:lang w:val="es-ES"/>
        </w:rPr>
      </w:pPr>
    </w:p>
    <w:p w14:paraId="74F5BC9C" w14:textId="77777777" w:rsidR="00DC20DB" w:rsidRPr="00DF1529" w:rsidRDefault="00DC20DB" w:rsidP="00DC20DB">
      <w:pPr>
        <w:adjustRightInd w:val="0"/>
        <w:jc w:val="both"/>
        <w:rPr>
          <w:sz w:val="18"/>
          <w:szCs w:val="18"/>
          <w:lang w:val="es-ES"/>
        </w:rPr>
      </w:pPr>
      <w:r w:rsidRPr="00DF1529">
        <w:rPr>
          <w:sz w:val="18"/>
          <w:szCs w:val="18"/>
          <w:lang w:val="es-ES"/>
        </w:rPr>
        <w:t xml:space="preserve">El oferente deberá anexar junto a la oferta una certificación firmada por el representante legal de la entidad, en la que certifique que cuenta con el talento humano que le permita </w:t>
      </w:r>
      <w:r w:rsidRPr="00DF1529">
        <w:rPr>
          <w:rFonts w:eastAsia="Arial Unicode MS"/>
          <w:sz w:val="18"/>
          <w:szCs w:val="18"/>
        </w:rPr>
        <w:t>cumplir con el objeto de este contrato</w:t>
      </w:r>
      <w:r>
        <w:rPr>
          <w:rFonts w:eastAsia="Arial Unicode MS"/>
          <w:sz w:val="18"/>
          <w:szCs w:val="18"/>
        </w:rPr>
        <w:t xml:space="preserve"> </w:t>
      </w:r>
      <w:r w:rsidRPr="00DF1529">
        <w:rPr>
          <w:rFonts w:eastAsia="Arial Unicode MS"/>
          <w:sz w:val="18"/>
          <w:szCs w:val="18"/>
        </w:rPr>
        <w:t xml:space="preserve">y que este personal </w:t>
      </w:r>
      <w:r w:rsidRPr="00DF1529">
        <w:rPr>
          <w:rFonts w:eastAsia="Calibri"/>
          <w:color w:val="000000"/>
          <w:sz w:val="18"/>
          <w:szCs w:val="18"/>
          <w:lang w:val="x-none"/>
        </w:rPr>
        <w:t>pose</w:t>
      </w:r>
      <w:r w:rsidRPr="00DF1529">
        <w:rPr>
          <w:rFonts w:eastAsia="Calibri"/>
          <w:color w:val="000000"/>
          <w:sz w:val="18"/>
          <w:szCs w:val="18"/>
          <w:lang w:val="es-ES"/>
        </w:rPr>
        <w:t>e</w:t>
      </w:r>
      <w:r w:rsidRPr="00DF1529">
        <w:rPr>
          <w:rFonts w:eastAsia="Calibri"/>
          <w:color w:val="000000"/>
          <w:sz w:val="18"/>
          <w:szCs w:val="18"/>
          <w:lang w:val="x-none"/>
        </w:rPr>
        <w:t xml:space="preserve"> la </w:t>
      </w:r>
      <w:r w:rsidRPr="00DF1529">
        <w:rPr>
          <w:rFonts w:eastAsia="Calibri"/>
          <w:color w:val="000000"/>
          <w:sz w:val="18"/>
          <w:szCs w:val="18"/>
          <w:lang w:val="es-ES"/>
        </w:rPr>
        <w:t xml:space="preserve">formación, </w:t>
      </w:r>
      <w:r w:rsidRPr="00DF1529">
        <w:rPr>
          <w:rFonts w:eastAsia="Calibri"/>
          <w:color w:val="000000"/>
          <w:sz w:val="18"/>
          <w:szCs w:val="18"/>
          <w:lang w:val="x-none"/>
        </w:rPr>
        <w:t>capacitación e idoneidad requerida y la experiencia necesaria para la prestación de los servicios y procedimientos que se soliciten</w:t>
      </w:r>
      <w:r w:rsidRPr="00DF1529">
        <w:rPr>
          <w:rFonts w:eastAsia="Calibri"/>
          <w:color w:val="000000"/>
          <w:sz w:val="18"/>
          <w:szCs w:val="18"/>
          <w:lang w:val="es-ES"/>
        </w:rPr>
        <w:t xml:space="preserve">, </w:t>
      </w:r>
      <w:r w:rsidRPr="00DF1529">
        <w:rPr>
          <w:rFonts w:eastAsia="Arial"/>
          <w:color w:val="000000"/>
          <w:sz w:val="18"/>
          <w:szCs w:val="18"/>
          <w:lang w:bidi="es-CO"/>
        </w:rPr>
        <w:t>igualmente que</w:t>
      </w:r>
      <w:r>
        <w:rPr>
          <w:rFonts w:eastAsia="Arial"/>
          <w:color w:val="000000"/>
          <w:sz w:val="18"/>
          <w:szCs w:val="18"/>
          <w:lang w:bidi="es-CO"/>
        </w:rPr>
        <w:t xml:space="preserve"> se</w:t>
      </w:r>
      <w:r w:rsidRPr="00DF1529">
        <w:rPr>
          <w:rFonts w:eastAsia="Arial"/>
          <w:color w:val="000000"/>
          <w:sz w:val="18"/>
          <w:szCs w:val="18"/>
          <w:lang w:bidi="es-CO"/>
        </w:rPr>
        <w:t xml:space="preserve"> realizó la verificación en el Registro Único Nacional del Talento Humano en Salud (RETHUS) conforme a lo establecido en la Ley 1164 de 2007.</w:t>
      </w:r>
    </w:p>
    <w:p w14:paraId="62817DC6" w14:textId="77777777" w:rsidR="00DC20DB" w:rsidRDefault="00DC20DB" w:rsidP="00DC20DB">
      <w:pPr>
        <w:jc w:val="both"/>
        <w:rPr>
          <w:rFonts w:eastAsia="Calibri"/>
          <w:b/>
          <w:color w:val="000000"/>
          <w:sz w:val="18"/>
        </w:rPr>
      </w:pPr>
    </w:p>
    <w:p w14:paraId="1CC2F54A" w14:textId="44BE10E6" w:rsidR="00DC20DB" w:rsidRPr="00C239DF" w:rsidRDefault="00AB792C" w:rsidP="00DC20DB">
      <w:pPr>
        <w:jc w:val="both"/>
        <w:rPr>
          <w:rFonts w:eastAsia="Calibri"/>
          <w:bCs/>
          <w:color w:val="000000"/>
          <w:sz w:val="18"/>
        </w:rPr>
      </w:pPr>
      <w:r>
        <w:rPr>
          <w:rFonts w:eastAsia="Calibri"/>
          <w:b/>
          <w:color w:val="000000"/>
          <w:sz w:val="18"/>
        </w:rPr>
        <w:t>2.5</w:t>
      </w:r>
      <w:r w:rsidR="00DC20DB" w:rsidRPr="00C239DF">
        <w:rPr>
          <w:rFonts w:eastAsia="Calibri"/>
          <w:b/>
          <w:color w:val="000000"/>
          <w:sz w:val="18"/>
        </w:rPr>
        <w:t xml:space="preserve"> EXPERIENCIA</w:t>
      </w:r>
    </w:p>
    <w:p w14:paraId="7E48E1FC" w14:textId="77777777" w:rsidR="00DC20DB" w:rsidRPr="00C239DF" w:rsidRDefault="00DC20DB" w:rsidP="00DC20DB">
      <w:pPr>
        <w:jc w:val="both"/>
        <w:rPr>
          <w:rFonts w:eastAsia="Calibri"/>
          <w:bCs/>
          <w:color w:val="000000"/>
          <w:sz w:val="18"/>
        </w:rPr>
      </w:pPr>
    </w:p>
    <w:p w14:paraId="4D127309" w14:textId="77777777" w:rsidR="00DC20DB" w:rsidRDefault="00DC20DB" w:rsidP="00DC20DB">
      <w:pPr>
        <w:pStyle w:val="Textoindependiente2"/>
        <w:spacing w:after="0" w:line="240" w:lineRule="auto"/>
        <w:jc w:val="both"/>
        <w:rPr>
          <w:rFonts w:eastAsia="Calibri" w:cs="Arial"/>
          <w:sz w:val="18"/>
        </w:rPr>
      </w:pPr>
      <w:r w:rsidRPr="00C239DF">
        <w:rPr>
          <w:rFonts w:eastAsia="Calibri" w:cs="Arial"/>
          <w:sz w:val="18"/>
        </w:rPr>
        <w:t>Los proponentes al momento de presentar la oferta deberán certificar como mínimo un (01) año de experiencia en el mercado y sus servicios deberán estar habilitados ante la secretaria Departamental de Salud, lo cual se podrá verificar en el Registro Especial de Prestadores de Servicios de Salud - REPS.</w:t>
      </w:r>
    </w:p>
    <w:p w14:paraId="57D40F16" w14:textId="77777777" w:rsidR="00DC20DB" w:rsidRPr="00C239DF" w:rsidRDefault="00DC20DB" w:rsidP="00DC20DB">
      <w:pPr>
        <w:pStyle w:val="Textoindependiente2"/>
        <w:spacing w:after="0" w:line="240" w:lineRule="auto"/>
        <w:jc w:val="both"/>
        <w:rPr>
          <w:rFonts w:eastAsia="Calibri" w:cs="Arial"/>
          <w:sz w:val="18"/>
        </w:rPr>
      </w:pPr>
    </w:p>
    <w:p w14:paraId="0ED26A3F" w14:textId="23E7D923" w:rsidR="00DC20DB" w:rsidRPr="00C239DF" w:rsidRDefault="00AB792C" w:rsidP="00DC20DB">
      <w:pPr>
        <w:rPr>
          <w:rFonts w:eastAsia="Calibri"/>
          <w:b/>
          <w:color w:val="000000"/>
          <w:sz w:val="18"/>
        </w:rPr>
      </w:pPr>
      <w:r>
        <w:rPr>
          <w:rFonts w:eastAsia="Calibri"/>
          <w:b/>
          <w:color w:val="000000"/>
          <w:sz w:val="18"/>
        </w:rPr>
        <w:t>2.6</w:t>
      </w:r>
      <w:r w:rsidR="00DC20DB" w:rsidRPr="00C239DF">
        <w:rPr>
          <w:rFonts w:eastAsia="Calibri"/>
          <w:b/>
          <w:color w:val="000000"/>
          <w:sz w:val="18"/>
        </w:rPr>
        <w:t xml:space="preserve"> EXPERIENCIA DEL PERSONAL</w:t>
      </w:r>
    </w:p>
    <w:p w14:paraId="3942B6FF" w14:textId="77777777" w:rsidR="00DC20DB" w:rsidRDefault="00DC20DB" w:rsidP="00DC20DB">
      <w:pPr>
        <w:tabs>
          <w:tab w:val="left" w:pos="1980"/>
        </w:tabs>
        <w:jc w:val="both"/>
        <w:rPr>
          <w:rFonts w:eastAsia="Calibri"/>
          <w:color w:val="000000"/>
          <w:sz w:val="18"/>
        </w:rPr>
      </w:pPr>
    </w:p>
    <w:p w14:paraId="4F7332BF" w14:textId="77777777" w:rsidR="00DC20DB" w:rsidRPr="00DF1529" w:rsidRDefault="00DC20DB" w:rsidP="00DC20DB">
      <w:pPr>
        <w:tabs>
          <w:tab w:val="left" w:pos="1980"/>
        </w:tabs>
        <w:jc w:val="both"/>
        <w:rPr>
          <w:rFonts w:eastAsia="Calibri"/>
          <w:sz w:val="18"/>
          <w:lang w:val="es-ES"/>
        </w:rPr>
      </w:pPr>
      <w:r w:rsidRPr="00DF1529">
        <w:rPr>
          <w:rFonts w:eastAsia="Calibri"/>
          <w:sz w:val="18"/>
          <w:lang w:val="es-ES"/>
        </w:rPr>
        <w:t>El proponente deberá anexar certificación junto a la oferta en la que certifique que el personal vinculado y que desarrollará los diferentes procesos relacionados con el objeto del futuro contrato, cuenta con el conocimiento y experiencia de mínimo un año en la práctica de los mismos.</w:t>
      </w:r>
    </w:p>
    <w:p w14:paraId="116EA8A0" w14:textId="77777777" w:rsidR="00DC20DB" w:rsidRPr="00C239DF" w:rsidRDefault="00DC20DB" w:rsidP="00DC20DB">
      <w:pPr>
        <w:tabs>
          <w:tab w:val="left" w:pos="1980"/>
        </w:tabs>
        <w:jc w:val="both"/>
        <w:rPr>
          <w:rFonts w:eastAsia="Calibri"/>
          <w:b/>
          <w:color w:val="000000"/>
          <w:sz w:val="18"/>
        </w:rPr>
      </w:pPr>
    </w:p>
    <w:p w14:paraId="5D47B06E" w14:textId="0033FE4F" w:rsidR="00DC20DB" w:rsidRPr="00C239DF" w:rsidRDefault="00AB792C" w:rsidP="00DC20DB">
      <w:pPr>
        <w:rPr>
          <w:rFonts w:eastAsia="Calibri"/>
          <w:b/>
          <w:color w:val="000000"/>
          <w:sz w:val="18"/>
        </w:rPr>
      </w:pPr>
      <w:r>
        <w:rPr>
          <w:rFonts w:eastAsia="Calibri"/>
          <w:b/>
          <w:color w:val="000000"/>
          <w:sz w:val="18"/>
        </w:rPr>
        <w:t>2.7</w:t>
      </w:r>
      <w:r w:rsidR="00DC20DB" w:rsidRPr="00C239DF">
        <w:rPr>
          <w:rFonts w:eastAsia="Calibri"/>
          <w:b/>
          <w:color w:val="000000"/>
          <w:sz w:val="18"/>
        </w:rPr>
        <w:t xml:space="preserve"> CAPACIDAD OPERATIVA (En caso de que aplique)</w:t>
      </w:r>
    </w:p>
    <w:p w14:paraId="22484F8B" w14:textId="77777777" w:rsidR="00DC20DB" w:rsidRPr="00C239DF" w:rsidRDefault="00DC20DB" w:rsidP="00DC20DB">
      <w:pPr>
        <w:jc w:val="both"/>
        <w:rPr>
          <w:rFonts w:eastAsia="Calibri"/>
          <w:color w:val="000000"/>
        </w:rPr>
      </w:pPr>
    </w:p>
    <w:p w14:paraId="4B204A55" w14:textId="77777777" w:rsidR="00DC20DB" w:rsidRPr="00C239DF" w:rsidRDefault="00DC20DB" w:rsidP="00DC20DB">
      <w:pPr>
        <w:jc w:val="both"/>
        <w:rPr>
          <w:rFonts w:eastAsia="Calibri"/>
          <w:color w:val="000000"/>
          <w:sz w:val="18"/>
        </w:rPr>
      </w:pPr>
      <w:r w:rsidRPr="00C239DF">
        <w:rPr>
          <w:rFonts w:eastAsia="Calibri"/>
          <w:color w:val="000000"/>
          <w:sz w:val="18"/>
        </w:rPr>
        <w:t xml:space="preserve">La Unidad Prestadora de Salud Cauca establece desde el estudio </w:t>
      </w:r>
      <w:r>
        <w:rPr>
          <w:rFonts w:eastAsia="Calibri"/>
          <w:color w:val="000000"/>
          <w:sz w:val="18"/>
        </w:rPr>
        <w:t>previo</w:t>
      </w:r>
      <w:r w:rsidRPr="00C239DF">
        <w:rPr>
          <w:rFonts w:eastAsia="Calibri"/>
          <w:color w:val="000000"/>
          <w:sz w:val="18"/>
        </w:rPr>
        <w:t xml:space="preserve"> que el Comité Técnico podrá realizar una visita a las instalaciones coordinando previamente con el oferente el día y la hora de la visita con el objeto de conocer las áreas físicas, sus características, capacidad de Instalaciones, equipos, logística, recurso humano y/o todos aquellos aspectos que deban ser verificados, previamente. </w:t>
      </w:r>
    </w:p>
    <w:p w14:paraId="30D0799E" w14:textId="77777777" w:rsidR="00DC20DB" w:rsidRPr="00536E1D" w:rsidRDefault="00DC20DB" w:rsidP="00DC20DB">
      <w:pPr>
        <w:jc w:val="both"/>
        <w:rPr>
          <w:rFonts w:eastAsia="Calibri"/>
          <w:color w:val="000000"/>
        </w:rPr>
      </w:pPr>
    </w:p>
    <w:p w14:paraId="48D67AF7" w14:textId="77777777" w:rsidR="00DC20DB" w:rsidRPr="00C239DF" w:rsidRDefault="00DC20DB" w:rsidP="00DC20DB">
      <w:pPr>
        <w:jc w:val="both"/>
        <w:rPr>
          <w:rFonts w:eastAsia="Calibri"/>
          <w:color w:val="000000"/>
          <w:sz w:val="18"/>
        </w:rPr>
      </w:pPr>
      <w:r w:rsidRPr="00C239DF">
        <w:rPr>
          <w:rFonts w:eastAsia="Calibri"/>
          <w:color w:val="000000"/>
          <w:sz w:val="18"/>
        </w:rPr>
        <w:t xml:space="preserve">Nota: La visita tendría como fin que la Unidad Prestadora de Salud Cauca, tenga más claridad sobre la institución donde opera el oferente al momento de evaluar la oferta, teniendo como referente que el proponente cumpla con los requisitos de habilitación establecidos en la resolución 3100 de 2019 entre los que se encuentran: </w:t>
      </w:r>
    </w:p>
    <w:p w14:paraId="67382407" w14:textId="77777777" w:rsidR="00DC20DB" w:rsidRPr="00C239DF" w:rsidRDefault="00DC20DB" w:rsidP="00DC20DB">
      <w:pPr>
        <w:jc w:val="both"/>
        <w:rPr>
          <w:rFonts w:eastAsia="Calibri"/>
          <w:color w:val="000000"/>
          <w:sz w:val="18"/>
        </w:rPr>
      </w:pPr>
    </w:p>
    <w:p w14:paraId="6FCB19A0" w14:textId="77777777" w:rsidR="00DC20DB" w:rsidRPr="00C239DF" w:rsidRDefault="00DC20DB" w:rsidP="00DC20DB">
      <w:pPr>
        <w:jc w:val="both"/>
        <w:rPr>
          <w:rFonts w:eastAsia="Calibri"/>
          <w:color w:val="000000"/>
          <w:sz w:val="18"/>
        </w:rPr>
      </w:pPr>
      <w:r w:rsidRPr="00C239DF">
        <w:rPr>
          <w:rFonts w:eastAsia="Calibri"/>
          <w:color w:val="000000"/>
          <w:sz w:val="18"/>
        </w:rPr>
        <w:t xml:space="preserve">- Capacidad técnico-administrativa </w:t>
      </w:r>
    </w:p>
    <w:p w14:paraId="5DA2FD58" w14:textId="77777777" w:rsidR="00DC20DB" w:rsidRPr="00C239DF" w:rsidRDefault="00DC20DB" w:rsidP="00DC20DB">
      <w:pPr>
        <w:jc w:val="both"/>
        <w:rPr>
          <w:rFonts w:eastAsia="Calibri"/>
          <w:color w:val="000000"/>
          <w:sz w:val="18"/>
        </w:rPr>
      </w:pPr>
      <w:r w:rsidRPr="00C239DF">
        <w:rPr>
          <w:rFonts w:eastAsia="Calibri"/>
          <w:color w:val="000000"/>
          <w:sz w:val="18"/>
        </w:rPr>
        <w:t>- Suficiencia patrimonial y financiera</w:t>
      </w:r>
    </w:p>
    <w:p w14:paraId="50DDFA4D" w14:textId="77777777" w:rsidR="00DC20DB" w:rsidRPr="00C239DF" w:rsidRDefault="00DC20DB" w:rsidP="00DC20DB">
      <w:pPr>
        <w:jc w:val="both"/>
        <w:rPr>
          <w:rFonts w:eastAsia="Calibri"/>
          <w:color w:val="000000"/>
          <w:sz w:val="18"/>
        </w:rPr>
      </w:pPr>
      <w:r w:rsidRPr="00C239DF">
        <w:rPr>
          <w:rFonts w:eastAsia="Calibri"/>
          <w:color w:val="000000"/>
          <w:sz w:val="18"/>
        </w:rPr>
        <w:t>- Capacidad tecnológica y científica</w:t>
      </w:r>
    </w:p>
    <w:p w14:paraId="6ED833F0" w14:textId="77777777" w:rsidR="00DC20DB" w:rsidRPr="00C239DF" w:rsidRDefault="00DC20DB" w:rsidP="00DC20DB">
      <w:pPr>
        <w:jc w:val="both"/>
        <w:rPr>
          <w:rFonts w:eastAsia="Calibri"/>
          <w:color w:val="000000"/>
          <w:sz w:val="18"/>
        </w:rPr>
      </w:pPr>
      <w:r w:rsidRPr="00C239DF">
        <w:rPr>
          <w:rFonts w:eastAsia="Calibri"/>
          <w:color w:val="000000"/>
          <w:sz w:val="18"/>
        </w:rPr>
        <w:lastRenderedPageBreak/>
        <w:t>- Estándares de talento humano</w:t>
      </w:r>
    </w:p>
    <w:p w14:paraId="774D6177" w14:textId="77777777" w:rsidR="00DC20DB" w:rsidRPr="00C239DF" w:rsidRDefault="00DC20DB" w:rsidP="00DC20DB">
      <w:pPr>
        <w:jc w:val="both"/>
        <w:rPr>
          <w:rFonts w:eastAsia="Calibri"/>
          <w:color w:val="000000"/>
          <w:sz w:val="18"/>
        </w:rPr>
      </w:pPr>
      <w:r w:rsidRPr="00C239DF">
        <w:rPr>
          <w:rFonts w:eastAsia="Calibri"/>
          <w:color w:val="000000"/>
          <w:sz w:val="18"/>
        </w:rPr>
        <w:t>- Estándares de medicamentos, dispositivos médicos e insumos</w:t>
      </w:r>
    </w:p>
    <w:p w14:paraId="6EA105FE" w14:textId="77777777" w:rsidR="00DC20DB" w:rsidRPr="00C239DF" w:rsidRDefault="00DC20DB" w:rsidP="00DC20DB">
      <w:pPr>
        <w:jc w:val="both"/>
        <w:rPr>
          <w:rFonts w:eastAsia="Calibri"/>
          <w:color w:val="000000"/>
          <w:sz w:val="18"/>
        </w:rPr>
      </w:pPr>
      <w:r w:rsidRPr="00C239DF">
        <w:rPr>
          <w:rFonts w:eastAsia="Calibri"/>
          <w:color w:val="000000"/>
          <w:sz w:val="18"/>
        </w:rPr>
        <w:t>- Estándar de historias clínicas y registros, entre otros.</w:t>
      </w:r>
    </w:p>
    <w:p w14:paraId="326FD38A" w14:textId="77777777" w:rsidR="00DC20DB" w:rsidRPr="00C239DF" w:rsidRDefault="00DC20DB" w:rsidP="00DC20DB">
      <w:pPr>
        <w:jc w:val="both"/>
        <w:rPr>
          <w:rFonts w:eastAsia="Calibri"/>
          <w:color w:val="000000"/>
          <w:sz w:val="18"/>
        </w:rPr>
      </w:pPr>
    </w:p>
    <w:p w14:paraId="07132F20" w14:textId="77777777" w:rsidR="00DC20DB" w:rsidRPr="00C239DF" w:rsidRDefault="00DC20DB" w:rsidP="00DC20DB">
      <w:pPr>
        <w:tabs>
          <w:tab w:val="left" w:pos="284"/>
        </w:tabs>
        <w:jc w:val="both"/>
        <w:rPr>
          <w:rFonts w:eastAsia="Calibri"/>
          <w:color w:val="000000"/>
          <w:sz w:val="18"/>
        </w:rPr>
      </w:pPr>
      <w:r w:rsidRPr="00C239DF">
        <w:rPr>
          <w:rFonts w:eastAsia="Calibri"/>
          <w:color w:val="000000"/>
          <w:sz w:val="18"/>
        </w:rPr>
        <w:t>•</w:t>
      </w:r>
      <w:r w:rsidRPr="00C239DF">
        <w:rPr>
          <w:rFonts w:eastAsia="Calibri"/>
          <w:color w:val="000000"/>
          <w:sz w:val="18"/>
        </w:rPr>
        <w:tab/>
        <w:t>Acreditar la aplicación de protocolos aceptados en salud para el manejo de pacientes y por ningún motivo se aceptarán tratamientos o procedimientos experimentales.</w:t>
      </w:r>
    </w:p>
    <w:p w14:paraId="060397E0" w14:textId="77777777" w:rsidR="00DC20DB" w:rsidRPr="00C239DF" w:rsidRDefault="00DC20DB" w:rsidP="00DC20DB">
      <w:pPr>
        <w:tabs>
          <w:tab w:val="left" w:pos="284"/>
        </w:tabs>
        <w:jc w:val="both"/>
        <w:rPr>
          <w:rFonts w:eastAsia="Calibri"/>
          <w:color w:val="000000"/>
          <w:sz w:val="18"/>
        </w:rPr>
      </w:pPr>
    </w:p>
    <w:p w14:paraId="52E61729" w14:textId="77777777" w:rsidR="00DC20DB" w:rsidRPr="00C239DF" w:rsidRDefault="00DC20DB" w:rsidP="00DC20DB">
      <w:pPr>
        <w:tabs>
          <w:tab w:val="left" w:pos="284"/>
        </w:tabs>
        <w:jc w:val="both"/>
        <w:rPr>
          <w:rFonts w:eastAsia="Calibri"/>
          <w:color w:val="000000"/>
          <w:sz w:val="18"/>
        </w:rPr>
      </w:pPr>
      <w:r w:rsidRPr="00C239DF">
        <w:rPr>
          <w:rFonts w:eastAsia="Calibri"/>
          <w:color w:val="000000"/>
          <w:sz w:val="18"/>
        </w:rPr>
        <w:t>•</w:t>
      </w:r>
      <w:r w:rsidRPr="00C239DF">
        <w:rPr>
          <w:rFonts w:eastAsia="Calibri"/>
          <w:color w:val="000000"/>
          <w:sz w:val="18"/>
        </w:rPr>
        <w:tab/>
        <w:t>Garantizar la accesibilidad y oportunidad en la atención de los servicios ofertados.</w:t>
      </w:r>
    </w:p>
    <w:p w14:paraId="60134EDE" w14:textId="77777777" w:rsidR="00DC20DB" w:rsidRPr="00C239DF" w:rsidRDefault="00DC20DB" w:rsidP="00DC20DB">
      <w:pPr>
        <w:tabs>
          <w:tab w:val="left" w:pos="284"/>
        </w:tabs>
        <w:jc w:val="both"/>
        <w:rPr>
          <w:rFonts w:eastAsia="Calibri"/>
          <w:color w:val="000000"/>
          <w:sz w:val="18"/>
        </w:rPr>
      </w:pPr>
    </w:p>
    <w:p w14:paraId="5FC585B8" w14:textId="77777777" w:rsidR="00DC20DB" w:rsidRPr="00C239DF" w:rsidRDefault="00DC20DB" w:rsidP="00DC20DB">
      <w:pPr>
        <w:tabs>
          <w:tab w:val="left" w:pos="284"/>
        </w:tabs>
        <w:jc w:val="both"/>
        <w:rPr>
          <w:rFonts w:eastAsia="Calibri"/>
          <w:color w:val="000000"/>
          <w:sz w:val="18"/>
        </w:rPr>
      </w:pPr>
      <w:r w:rsidRPr="00C239DF">
        <w:rPr>
          <w:rFonts w:eastAsia="Calibri"/>
          <w:color w:val="000000"/>
          <w:sz w:val="18"/>
        </w:rPr>
        <w:t>•</w:t>
      </w:r>
      <w:r w:rsidRPr="00C239DF">
        <w:rPr>
          <w:rFonts w:eastAsia="Calibri"/>
          <w:color w:val="000000"/>
          <w:sz w:val="18"/>
        </w:rPr>
        <w:tab/>
        <w:t>Verificar la implementación de los lineamientos de la política de seguridad del paciente.</w:t>
      </w:r>
    </w:p>
    <w:p w14:paraId="37A7D356" w14:textId="77777777" w:rsidR="00DC20DB" w:rsidRPr="00C239DF" w:rsidRDefault="00DC20DB" w:rsidP="00DC20DB">
      <w:pPr>
        <w:tabs>
          <w:tab w:val="left" w:pos="284"/>
        </w:tabs>
        <w:jc w:val="both"/>
        <w:rPr>
          <w:rFonts w:eastAsia="Calibri"/>
          <w:color w:val="000000"/>
          <w:sz w:val="18"/>
        </w:rPr>
      </w:pPr>
    </w:p>
    <w:p w14:paraId="3C636EDF" w14:textId="77777777" w:rsidR="00DC20DB" w:rsidRPr="00C239DF" w:rsidRDefault="00DC20DB" w:rsidP="00DC20DB">
      <w:pPr>
        <w:tabs>
          <w:tab w:val="left" w:pos="284"/>
        </w:tabs>
        <w:jc w:val="both"/>
        <w:rPr>
          <w:rFonts w:eastAsia="Calibri"/>
          <w:color w:val="000000"/>
          <w:sz w:val="18"/>
        </w:rPr>
      </w:pPr>
      <w:r w:rsidRPr="00C239DF">
        <w:rPr>
          <w:rFonts w:eastAsia="Calibri"/>
          <w:color w:val="000000"/>
          <w:sz w:val="18"/>
        </w:rPr>
        <w:t>•</w:t>
      </w:r>
      <w:r w:rsidRPr="00C239DF">
        <w:rPr>
          <w:rFonts w:eastAsia="Calibri"/>
          <w:color w:val="000000"/>
          <w:sz w:val="18"/>
        </w:rPr>
        <w:tab/>
        <w:t>Verificar que la prestación del servicio sea en sus propias instalaciones, no se aceptarán subcontrataciones para la prestación de servicio, a menos que se autoricen por la Jefatura de la Unidad Prestadora de Salud Cauca en casos especiales.</w:t>
      </w:r>
    </w:p>
    <w:p w14:paraId="4DA138AD" w14:textId="77777777" w:rsidR="00DC20DB" w:rsidRPr="00C239DF" w:rsidRDefault="00DC20DB" w:rsidP="00DC20DB">
      <w:pPr>
        <w:jc w:val="both"/>
        <w:rPr>
          <w:rFonts w:eastAsia="Calibri"/>
          <w:color w:val="000000"/>
          <w:sz w:val="18"/>
        </w:rPr>
      </w:pPr>
    </w:p>
    <w:p w14:paraId="3D08329E" w14:textId="65D68C3C" w:rsidR="00DC20DB" w:rsidRPr="00C239DF" w:rsidRDefault="00AB792C" w:rsidP="00DC20DB">
      <w:pPr>
        <w:rPr>
          <w:rFonts w:eastAsia="Calibri"/>
          <w:b/>
          <w:color w:val="000000"/>
          <w:sz w:val="18"/>
        </w:rPr>
      </w:pPr>
      <w:r>
        <w:rPr>
          <w:rFonts w:eastAsia="Calibri"/>
          <w:b/>
          <w:color w:val="000000"/>
          <w:sz w:val="18"/>
        </w:rPr>
        <w:t>2.8</w:t>
      </w:r>
      <w:r w:rsidR="00DC20DB" w:rsidRPr="00C239DF">
        <w:rPr>
          <w:rFonts w:eastAsia="Calibri"/>
          <w:b/>
          <w:color w:val="000000"/>
          <w:sz w:val="18"/>
        </w:rPr>
        <w:t xml:space="preserve"> OTRAS CONDICIONES TÉCNICAS VERIFICABLES</w:t>
      </w:r>
    </w:p>
    <w:p w14:paraId="7E8AB535" w14:textId="77777777" w:rsidR="00DC20DB" w:rsidRPr="00536E1D" w:rsidRDefault="00DC20DB" w:rsidP="00DC20DB">
      <w:pPr>
        <w:jc w:val="both"/>
        <w:rPr>
          <w:rFonts w:eastAsia="Calibri"/>
          <w:color w:val="000000"/>
        </w:rPr>
      </w:pPr>
    </w:p>
    <w:p w14:paraId="2A569BFB" w14:textId="77777777" w:rsidR="00DC20DB" w:rsidRPr="00C239DF" w:rsidRDefault="00DC20DB" w:rsidP="00DC20DB">
      <w:pPr>
        <w:jc w:val="both"/>
        <w:rPr>
          <w:rFonts w:eastAsia="Calibri"/>
          <w:sz w:val="18"/>
          <w:szCs w:val="18"/>
        </w:rPr>
      </w:pPr>
      <w:r w:rsidRPr="00C239DF">
        <w:rPr>
          <w:rFonts w:eastAsia="Calibri"/>
          <w:b/>
          <w:bCs/>
          <w:sz w:val="18"/>
          <w:szCs w:val="18"/>
        </w:rPr>
        <w:t>HABILITACION DE SERVICIOS.</w:t>
      </w:r>
      <w:r w:rsidRPr="00C239DF">
        <w:rPr>
          <w:rFonts w:eastAsia="Calibri"/>
          <w:sz w:val="18"/>
          <w:szCs w:val="18"/>
        </w:rPr>
        <w:t xml:space="preserve"> El oferente deberá contar con la habilitación de los servicios a prestar, soportado por registro único de habilitación para cada uno de los servicios a contratar en su IPS sede principal y cada una de las IPS sedes alternas puestas a disposición de los usuarios del Subsistema de Salud de la Policía Nacional (Anexar </w:t>
      </w:r>
      <w:r>
        <w:rPr>
          <w:rFonts w:eastAsia="Calibri"/>
          <w:sz w:val="18"/>
          <w:szCs w:val="18"/>
        </w:rPr>
        <w:t xml:space="preserve">a la oferta </w:t>
      </w:r>
      <w:r w:rsidRPr="00C239DF">
        <w:rPr>
          <w:rFonts w:eastAsia="Calibri"/>
          <w:sz w:val="18"/>
          <w:szCs w:val="18"/>
        </w:rPr>
        <w:t>formulario de inscripción y cumplimiento con los requisitos de habilitación para los servicios ofrecidos</w:t>
      </w:r>
      <w:r>
        <w:rPr>
          <w:rFonts w:eastAsia="Calibri"/>
          <w:sz w:val="18"/>
          <w:szCs w:val="18"/>
        </w:rPr>
        <w:t xml:space="preserve">, </w:t>
      </w:r>
      <w:r w:rsidRPr="00DF1529">
        <w:rPr>
          <w:rFonts w:eastAsia="Calibri"/>
          <w:b/>
          <w:sz w:val="18"/>
          <w:szCs w:val="18"/>
        </w:rPr>
        <w:t>actualizada</w:t>
      </w:r>
      <w:r w:rsidRPr="00C239DF">
        <w:rPr>
          <w:rFonts w:eastAsia="Calibri"/>
          <w:sz w:val="18"/>
          <w:szCs w:val="18"/>
        </w:rPr>
        <w:t>).</w:t>
      </w:r>
    </w:p>
    <w:p w14:paraId="57AAAB0C" w14:textId="77777777" w:rsidR="00DC20DB" w:rsidRPr="00C239DF" w:rsidRDefault="00DC20DB" w:rsidP="00DC20DB">
      <w:pPr>
        <w:jc w:val="both"/>
        <w:rPr>
          <w:rFonts w:eastAsia="Calibri"/>
          <w:sz w:val="18"/>
          <w:szCs w:val="18"/>
        </w:rPr>
      </w:pPr>
    </w:p>
    <w:p w14:paraId="4970D469" w14:textId="77777777" w:rsidR="00DC20DB" w:rsidRPr="00C239DF" w:rsidRDefault="00DC20DB" w:rsidP="00DC20DB">
      <w:pPr>
        <w:jc w:val="both"/>
        <w:rPr>
          <w:rFonts w:eastAsia="Calibri"/>
          <w:b/>
          <w:bCs/>
          <w:sz w:val="18"/>
          <w:szCs w:val="18"/>
        </w:rPr>
      </w:pPr>
      <w:r w:rsidRPr="00C239DF">
        <w:rPr>
          <w:rFonts w:eastAsia="Calibri"/>
          <w:sz w:val="18"/>
          <w:szCs w:val="18"/>
        </w:rPr>
        <w:t>El oferente deberá tener inscritos todos los servicios requeridos en el presente proceso, en el Formulario de Inscripción del Registro Especial de Prestadores de Servicios de Salud (REPS), con anterioridad a la publicación de</w:t>
      </w:r>
      <w:r>
        <w:rPr>
          <w:rFonts w:eastAsia="Calibri"/>
          <w:sz w:val="18"/>
          <w:szCs w:val="18"/>
        </w:rPr>
        <w:t xml:space="preserve"> </w:t>
      </w:r>
      <w:r w:rsidRPr="00C239DF">
        <w:rPr>
          <w:rFonts w:eastAsia="Calibri"/>
          <w:sz w:val="18"/>
          <w:szCs w:val="18"/>
        </w:rPr>
        <w:t>l</w:t>
      </w:r>
      <w:r>
        <w:rPr>
          <w:rFonts w:eastAsia="Calibri"/>
          <w:sz w:val="18"/>
          <w:szCs w:val="18"/>
        </w:rPr>
        <w:t>a invitación pública</w:t>
      </w:r>
      <w:r w:rsidRPr="00C239DF">
        <w:rPr>
          <w:rFonts w:eastAsia="Calibri"/>
          <w:sz w:val="18"/>
          <w:szCs w:val="18"/>
        </w:rPr>
        <w:t xml:space="preserve">. En caso de no tener la inscripción, se considerará que la propuesta no cumple técnicamente. </w:t>
      </w:r>
    </w:p>
    <w:p w14:paraId="08918CF3" w14:textId="77777777" w:rsidR="00DC20DB" w:rsidRPr="00C239DF" w:rsidRDefault="00DC20DB" w:rsidP="00DC20DB">
      <w:pPr>
        <w:jc w:val="both"/>
        <w:rPr>
          <w:rFonts w:eastAsia="Calibri"/>
          <w:b/>
          <w:bCs/>
          <w:sz w:val="18"/>
          <w:szCs w:val="18"/>
        </w:rPr>
      </w:pPr>
    </w:p>
    <w:p w14:paraId="52D900B8" w14:textId="77777777" w:rsidR="00DC20DB" w:rsidRPr="00C239DF" w:rsidRDefault="00DC20DB" w:rsidP="00DC20DB">
      <w:pPr>
        <w:jc w:val="both"/>
        <w:rPr>
          <w:rFonts w:eastAsia="Calibri"/>
          <w:sz w:val="18"/>
          <w:szCs w:val="18"/>
        </w:rPr>
      </w:pPr>
      <w:r w:rsidRPr="00C239DF">
        <w:rPr>
          <w:rFonts w:eastAsia="Calibri"/>
          <w:b/>
          <w:bCs/>
          <w:sz w:val="18"/>
          <w:szCs w:val="18"/>
        </w:rPr>
        <w:t xml:space="preserve">SISTEMA DE GESTIÓN EN SEGURIDAD Y SALUD EN EL TRABAJO (SG-SST). </w:t>
      </w:r>
      <w:r w:rsidRPr="00C239DF">
        <w:rPr>
          <w:rFonts w:eastAsia="Calibri"/>
          <w:sz w:val="18"/>
          <w:szCs w:val="18"/>
        </w:rPr>
        <w:t>Según lineamiento de Seguridad y Salud en el trabajo, el oferente deberá presentar los siguientes requisitos habilitantes:</w:t>
      </w:r>
    </w:p>
    <w:p w14:paraId="69FD86C1" w14:textId="77777777" w:rsidR="00DC20DB" w:rsidRPr="00C239DF" w:rsidRDefault="00DC20DB" w:rsidP="00DC20DB">
      <w:pPr>
        <w:jc w:val="both"/>
        <w:rPr>
          <w:rFonts w:eastAsia="Calibri"/>
          <w:color w:val="808080"/>
          <w:sz w:val="18"/>
          <w:szCs w:val="18"/>
        </w:rPr>
      </w:pPr>
    </w:p>
    <w:p w14:paraId="3E279A3E" w14:textId="77777777" w:rsidR="00DC20DB" w:rsidRPr="00C239DF" w:rsidRDefault="00DC20DB" w:rsidP="00DC20DB">
      <w:pPr>
        <w:tabs>
          <w:tab w:val="left" w:pos="284"/>
        </w:tabs>
        <w:jc w:val="both"/>
        <w:rPr>
          <w:rFonts w:eastAsia="Calibri"/>
          <w:sz w:val="18"/>
          <w:szCs w:val="18"/>
        </w:rPr>
      </w:pPr>
      <w:r w:rsidRPr="00C239DF">
        <w:rPr>
          <w:rFonts w:eastAsia="Calibri"/>
          <w:color w:val="808080"/>
          <w:sz w:val="18"/>
          <w:szCs w:val="18"/>
        </w:rPr>
        <w:t>•</w:t>
      </w:r>
      <w:r w:rsidRPr="00C239DF">
        <w:rPr>
          <w:rFonts w:eastAsia="Calibri"/>
          <w:color w:val="808080"/>
          <w:sz w:val="18"/>
          <w:szCs w:val="18"/>
        </w:rPr>
        <w:tab/>
      </w:r>
      <w:r w:rsidRPr="00C239DF">
        <w:rPr>
          <w:rFonts w:eastAsia="Calibri"/>
          <w:sz w:val="18"/>
          <w:szCs w:val="18"/>
        </w:rPr>
        <w:t>Entregar los documentos que evidencien objetivamente, la afiliación a la Seguridad Social Integral del personal contratado que ejecutará la tarea contratada, (E.P.S, A.F.P, A.R.L, C.C.F), obligándose a mantener dicha afiliación y nivel de cobertura del riesgo, durante la totalidad del tiempo necesario para la ejecución de la actividad contratada.</w:t>
      </w:r>
    </w:p>
    <w:p w14:paraId="1055073B" w14:textId="77777777" w:rsidR="00DC20DB" w:rsidRPr="00C239DF" w:rsidRDefault="00DC20DB" w:rsidP="00DC20DB">
      <w:pPr>
        <w:tabs>
          <w:tab w:val="left" w:pos="284"/>
        </w:tabs>
        <w:jc w:val="both"/>
        <w:rPr>
          <w:rFonts w:eastAsia="Calibri"/>
          <w:sz w:val="18"/>
          <w:szCs w:val="18"/>
        </w:rPr>
      </w:pPr>
      <w:r w:rsidRPr="00C239DF">
        <w:rPr>
          <w:rFonts w:eastAsia="Calibri"/>
          <w:sz w:val="18"/>
          <w:szCs w:val="18"/>
        </w:rPr>
        <w:t>•</w:t>
      </w:r>
      <w:r w:rsidRPr="00C239DF">
        <w:rPr>
          <w:rFonts w:eastAsia="Calibri"/>
          <w:sz w:val="18"/>
          <w:szCs w:val="18"/>
        </w:rPr>
        <w:tab/>
        <w:t>Copia del Sistema de Gestión de Seguridad y Salud en el Trabajo del contratista, con la evaluación del riesgo aplicable a la actividad contratada y lo establecido en el artículo 2.2.4.6.23 del Decreto 1072 de 2015 o la norma que lo sustituya (El empleador o contratante debe aportar métodos para la identificación, prevención, evaluación, valoración y control de los peligros y riesgos en la empresa.)</w:t>
      </w:r>
    </w:p>
    <w:p w14:paraId="29031995" w14:textId="77777777" w:rsidR="00DC20DB" w:rsidRPr="00C239DF" w:rsidRDefault="00DC20DB" w:rsidP="00DC20DB">
      <w:pPr>
        <w:tabs>
          <w:tab w:val="left" w:pos="284"/>
        </w:tabs>
        <w:jc w:val="both"/>
        <w:rPr>
          <w:rFonts w:eastAsia="Calibri"/>
          <w:sz w:val="18"/>
        </w:rPr>
      </w:pPr>
      <w:r w:rsidRPr="009D4A9B">
        <w:rPr>
          <w:rFonts w:eastAsia="Calibri"/>
        </w:rPr>
        <w:t>•</w:t>
      </w:r>
      <w:r w:rsidRPr="009D4A9B">
        <w:rPr>
          <w:rFonts w:eastAsia="Calibri"/>
        </w:rPr>
        <w:tab/>
      </w:r>
      <w:r w:rsidRPr="00C239DF">
        <w:rPr>
          <w:rFonts w:eastAsia="Calibri"/>
          <w:sz w:val="18"/>
        </w:rPr>
        <w:t>Entrega del plan de trabajo para la ejecución de las actividades del SGSST, donde se evidencie en cumplimiento a todas las normas vigentes en SGSST; aplicables a la tarea contratada, en espacial las actividades que generen cualquier tipo de riesgo a los trabajadores del contratista.</w:t>
      </w:r>
    </w:p>
    <w:p w14:paraId="76F936FA" w14:textId="77777777" w:rsidR="00DC20DB" w:rsidRPr="00C239DF" w:rsidRDefault="00DC20DB" w:rsidP="00DC20DB">
      <w:pPr>
        <w:tabs>
          <w:tab w:val="left" w:pos="284"/>
        </w:tabs>
        <w:jc w:val="both"/>
        <w:rPr>
          <w:rFonts w:eastAsia="Calibri"/>
          <w:sz w:val="18"/>
        </w:rPr>
      </w:pPr>
      <w:r w:rsidRPr="00C239DF">
        <w:rPr>
          <w:rFonts w:eastAsia="Calibri"/>
          <w:sz w:val="18"/>
        </w:rPr>
        <w:t>•</w:t>
      </w:r>
      <w:r w:rsidRPr="00C239DF">
        <w:rPr>
          <w:rFonts w:eastAsia="Calibri"/>
          <w:sz w:val="18"/>
        </w:rPr>
        <w:tab/>
        <w:t>Copia del Plan de trabajo relacionado con el SGSST, previamente acordado con la ARL a la cual tiene afiliado a sus trabajadores o dependientes.</w:t>
      </w:r>
    </w:p>
    <w:p w14:paraId="51BF0A75" w14:textId="77777777" w:rsidR="00DC20DB" w:rsidRPr="00C239DF" w:rsidRDefault="00DC20DB" w:rsidP="00DC20DB">
      <w:pPr>
        <w:tabs>
          <w:tab w:val="left" w:pos="284"/>
        </w:tabs>
        <w:jc w:val="both"/>
        <w:rPr>
          <w:rFonts w:eastAsia="Calibri"/>
          <w:sz w:val="18"/>
        </w:rPr>
      </w:pPr>
      <w:r w:rsidRPr="00C239DF">
        <w:rPr>
          <w:rFonts w:eastAsia="Calibri"/>
          <w:sz w:val="18"/>
        </w:rPr>
        <w:t>•</w:t>
      </w:r>
      <w:r w:rsidRPr="00C239DF">
        <w:rPr>
          <w:rFonts w:eastAsia="Calibri"/>
          <w:sz w:val="18"/>
        </w:rPr>
        <w:tab/>
        <w:t>Copia del reglamento de higiene y seguridad industrial (físico o magnético) que aplica el contratista o subcontratista, en su actividad laboral.</w:t>
      </w:r>
    </w:p>
    <w:p w14:paraId="29010B3D" w14:textId="77777777" w:rsidR="00DC20DB" w:rsidRPr="00C239DF" w:rsidRDefault="00DC20DB" w:rsidP="00DC20DB">
      <w:pPr>
        <w:tabs>
          <w:tab w:val="left" w:pos="284"/>
        </w:tabs>
        <w:jc w:val="both"/>
        <w:rPr>
          <w:rFonts w:eastAsia="Calibri"/>
          <w:sz w:val="18"/>
          <w:szCs w:val="18"/>
        </w:rPr>
      </w:pPr>
      <w:r w:rsidRPr="009D4A9B">
        <w:rPr>
          <w:rFonts w:eastAsia="Calibri"/>
        </w:rPr>
        <w:t>•</w:t>
      </w:r>
      <w:r w:rsidRPr="009D4A9B">
        <w:rPr>
          <w:rFonts w:eastAsia="Calibri"/>
        </w:rPr>
        <w:tab/>
      </w:r>
      <w:r w:rsidRPr="00C239DF">
        <w:rPr>
          <w:rFonts w:eastAsia="Calibri"/>
          <w:sz w:val="18"/>
          <w:szCs w:val="18"/>
        </w:rPr>
        <w:t>Deberá evidenciar objetivamente que cumple en su totalidad con los requisitos legales establecidos en el artículo 2.2.4.6.28 del Decreto 1072 de 2015, en relación con sus dependientes y contratistas durante toda la ejecución contractual.</w:t>
      </w:r>
    </w:p>
    <w:p w14:paraId="2818E9BF" w14:textId="77777777" w:rsidR="00DC20DB" w:rsidRPr="00C239DF" w:rsidRDefault="00DC20DB" w:rsidP="00DC20DB">
      <w:pPr>
        <w:tabs>
          <w:tab w:val="left" w:pos="284"/>
        </w:tabs>
        <w:jc w:val="both"/>
        <w:rPr>
          <w:rFonts w:eastAsia="Calibri"/>
          <w:sz w:val="18"/>
          <w:szCs w:val="18"/>
        </w:rPr>
      </w:pPr>
      <w:r w:rsidRPr="00C239DF">
        <w:rPr>
          <w:rFonts w:eastAsia="Calibri"/>
          <w:sz w:val="18"/>
          <w:szCs w:val="18"/>
        </w:rPr>
        <w:t>•</w:t>
      </w:r>
      <w:r w:rsidRPr="00C239DF">
        <w:rPr>
          <w:rFonts w:eastAsia="Calibri"/>
          <w:sz w:val="18"/>
          <w:szCs w:val="18"/>
        </w:rPr>
        <w:tab/>
        <w:t>Cumplir con lo establecido en la resolución 0312/2019, “Por la cual se definen los Estándares Mínimos del Sistema de Gestión de la Seguridad y Salud en el Trabajo SG-SST” según el tipo de empresa, riesgo y número de trabajadores que tenga en la empresa y/o entidad.</w:t>
      </w:r>
    </w:p>
    <w:p w14:paraId="5ECBFBE8" w14:textId="77777777" w:rsidR="00DC20DB" w:rsidRPr="00C239DF" w:rsidRDefault="00DC20DB" w:rsidP="00DC20DB">
      <w:pPr>
        <w:jc w:val="both"/>
        <w:rPr>
          <w:rFonts w:eastAsia="Calibri"/>
          <w:color w:val="808080"/>
          <w:sz w:val="18"/>
          <w:szCs w:val="18"/>
        </w:rPr>
      </w:pPr>
    </w:p>
    <w:p w14:paraId="528BE3F9" w14:textId="77777777" w:rsidR="00DC20DB" w:rsidRPr="00C239DF" w:rsidRDefault="00DC20DB" w:rsidP="00DC20DB">
      <w:pPr>
        <w:jc w:val="both"/>
        <w:rPr>
          <w:rFonts w:eastAsia="Calibri"/>
          <w:b/>
          <w:bCs/>
          <w:sz w:val="18"/>
          <w:szCs w:val="18"/>
        </w:rPr>
      </w:pPr>
      <w:r w:rsidRPr="00C239DF">
        <w:rPr>
          <w:rFonts w:eastAsia="Calibri"/>
          <w:b/>
          <w:bCs/>
          <w:sz w:val="18"/>
          <w:szCs w:val="18"/>
        </w:rPr>
        <w:t xml:space="preserve">CRITERIOS AMBIENTALES:  </w:t>
      </w:r>
    </w:p>
    <w:p w14:paraId="5BB5A87D" w14:textId="77777777" w:rsidR="00DC20DB" w:rsidRPr="00C239DF" w:rsidRDefault="00DC20DB" w:rsidP="00DC20DB">
      <w:pPr>
        <w:jc w:val="both"/>
        <w:rPr>
          <w:rFonts w:eastAsia="Calibri"/>
          <w:b/>
          <w:bCs/>
          <w:sz w:val="18"/>
          <w:szCs w:val="18"/>
        </w:rPr>
      </w:pPr>
    </w:p>
    <w:p w14:paraId="630DA5DD" w14:textId="77777777" w:rsidR="00DC20DB" w:rsidRPr="00C239DF" w:rsidRDefault="00DC20DB" w:rsidP="00DC20DB">
      <w:pPr>
        <w:tabs>
          <w:tab w:val="left" w:pos="284"/>
        </w:tabs>
        <w:jc w:val="both"/>
        <w:rPr>
          <w:rFonts w:eastAsia="Calibri"/>
          <w:sz w:val="18"/>
          <w:szCs w:val="18"/>
        </w:rPr>
      </w:pPr>
      <w:r w:rsidRPr="00C239DF">
        <w:rPr>
          <w:rFonts w:eastAsia="Calibri"/>
          <w:sz w:val="18"/>
          <w:szCs w:val="18"/>
        </w:rPr>
        <w:t>•</w:t>
      </w:r>
      <w:r w:rsidRPr="00C239DF">
        <w:rPr>
          <w:rFonts w:eastAsia="Calibri"/>
          <w:sz w:val="18"/>
          <w:szCs w:val="18"/>
        </w:rPr>
        <w:tab/>
        <w:t>Garantizar la disposición final de los residuos sólidos peligrosos y especiales (aceites usados, luminarias, RAEES, envases de sustancias químicas y de derivados de hidrocarburo, baterías y pilas, llantas, escombros entre otros relacionados con el Titulo 6 Residuos Peligrosos del Decreto 1076 de 2015 expedido por el Gobierno Nacional, o norma que lo modifique, adiciones o sustituya, que se pudiera generar como resultados de la prestación de sus servicios (Presentar al supervisor del contrato, el certificado de disposición final a través de un gestor ambiental debidamente acreditado por la autoridad ambiental competente para la prestación de estos servicios)</w:t>
      </w:r>
    </w:p>
    <w:p w14:paraId="1DA1030D" w14:textId="77777777" w:rsidR="00DC20DB" w:rsidRPr="00C239DF" w:rsidRDefault="00DC20DB" w:rsidP="00DC20DB">
      <w:pPr>
        <w:tabs>
          <w:tab w:val="left" w:pos="284"/>
        </w:tabs>
        <w:jc w:val="both"/>
        <w:rPr>
          <w:rFonts w:eastAsia="Calibri"/>
          <w:sz w:val="18"/>
          <w:szCs w:val="18"/>
        </w:rPr>
      </w:pPr>
    </w:p>
    <w:p w14:paraId="44FED58D" w14:textId="77777777" w:rsidR="00DC20DB" w:rsidRPr="00C239DF" w:rsidRDefault="00DC20DB" w:rsidP="00DC20DB">
      <w:pPr>
        <w:tabs>
          <w:tab w:val="left" w:pos="284"/>
        </w:tabs>
        <w:jc w:val="both"/>
        <w:rPr>
          <w:rFonts w:eastAsia="Calibri"/>
          <w:sz w:val="18"/>
          <w:szCs w:val="18"/>
        </w:rPr>
      </w:pPr>
      <w:r w:rsidRPr="00C239DF">
        <w:rPr>
          <w:rFonts w:eastAsia="Calibri"/>
          <w:sz w:val="18"/>
          <w:szCs w:val="18"/>
        </w:rPr>
        <w:t>•</w:t>
      </w:r>
      <w:r w:rsidRPr="00C239DF">
        <w:rPr>
          <w:rFonts w:eastAsia="Calibri"/>
          <w:sz w:val="18"/>
          <w:szCs w:val="18"/>
        </w:rPr>
        <w:tab/>
        <w:t>Con el objeto de evitar escapes de sustancias nocivas que contaminen las personas y sus bienes, deterioren los suelos y el medio ambiente en general, el contratista deberá recepcionar, almacenar y efectuar la disposición final de destrucción, de acuerdo a la normativa ambiental vigente de los elementos eléctricos y electrónicos y sus accesorios que, con ocasión a los mantenimientos correctivos, hayan sido retirados y/o reemplazados después de cumplir un ciclo de vida útil. Por lo anterior, el proponente y posterior contratista deberá hacer entrega a la Policía nacional de la certificación acompañada del acopio documental soporte, que evidencie la destrucción de estos elementos, actividad que deberá ser realizada por una empresa certificada por la autoridad ambiental competente y dar cumplimiento a la Ley 1672 del 19 de Julio del 2013 “Por la cual se establecen los lineamientos para la adopción de una política pública de gestión integral de residuos de aparatos eléctricos y electrónicos (RAEES), y se dictan otras disposiciones”, o aquella norma que la modifique, adiciones o sustituya.</w:t>
      </w:r>
    </w:p>
    <w:p w14:paraId="7F53552A" w14:textId="77777777" w:rsidR="00DC20DB" w:rsidRPr="00C239DF" w:rsidRDefault="00DC20DB" w:rsidP="00DC20DB">
      <w:pPr>
        <w:tabs>
          <w:tab w:val="left" w:pos="284"/>
        </w:tabs>
        <w:jc w:val="both"/>
        <w:rPr>
          <w:rFonts w:eastAsia="Calibri"/>
          <w:sz w:val="18"/>
          <w:szCs w:val="18"/>
        </w:rPr>
      </w:pPr>
    </w:p>
    <w:p w14:paraId="3AF72F62" w14:textId="77777777" w:rsidR="00DC20DB" w:rsidRPr="00C239DF" w:rsidRDefault="00DC20DB" w:rsidP="00DC20DB">
      <w:pPr>
        <w:tabs>
          <w:tab w:val="left" w:pos="284"/>
        </w:tabs>
        <w:jc w:val="both"/>
        <w:rPr>
          <w:rFonts w:eastAsia="Calibri"/>
          <w:sz w:val="18"/>
          <w:szCs w:val="18"/>
        </w:rPr>
      </w:pPr>
      <w:r w:rsidRPr="00C239DF">
        <w:rPr>
          <w:rFonts w:eastAsia="Calibri"/>
          <w:sz w:val="18"/>
          <w:szCs w:val="18"/>
        </w:rPr>
        <w:lastRenderedPageBreak/>
        <w:t>•</w:t>
      </w:r>
      <w:r w:rsidRPr="00C239DF">
        <w:rPr>
          <w:rFonts w:eastAsia="Calibri"/>
          <w:sz w:val="18"/>
          <w:szCs w:val="18"/>
        </w:rPr>
        <w:tab/>
        <w:t>Deberá impartir, instrucciones, socializaciones y/o capacitaciones al personal bajo su cargo en temas ambientales, relacionados con sus aspectos e impactos ambientales estableciendo y presentando cronograma en temas tales como:</w:t>
      </w:r>
    </w:p>
    <w:p w14:paraId="37E197A5" w14:textId="77777777" w:rsidR="00DC20DB" w:rsidRPr="00C239DF" w:rsidRDefault="00DC20DB" w:rsidP="00DC20DB">
      <w:pPr>
        <w:tabs>
          <w:tab w:val="left" w:pos="284"/>
        </w:tabs>
        <w:jc w:val="both"/>
        <w:rPr>
          <w:rFonts w:eastAsia="Calibri"/>
          <w:sz w:val="18"/>
          <w:szCs w:val="18"/>
        </w:rPr>
      </w:pPr>
      <w:r w:rsidRPr="00C239DF">
        <w:rPr>
          <w:rFonts w:eastAsia="Calibri"/>
          <w:sz w:val="18"/>
          <w:szCs w:val="18"/>
        </w:rPr>
        <w:t></w:t>
      </w:r>
      <w:r w:rsidRPr="00C239DF">
        <w:rPr>
          <w:rFonts w:eastAsia="Calibri"/>
          <w:sz w:val="18"/>
          <w:szCs w:val="18"/>
        </w:rPr>
        <w:tab/>
        <w:t>Gestión integral de residuos sólidos y líquidos, con medidas que permitan disminuir la cantidad de residuos generados.</w:t>
      </w:r>
    </w:p>
    <w:p w14:paraId="648374FF" w14:textId="77777777" w:rsidR="00DC20DB" w:rsidRPr="00C239DF" w:rsidRDefault="00DC20DB" w:rsidP="00DC20DB">
      <w:pPr>
        <w:tabs>
          <w:tab w:val="left" w:pos="284"/>
        </w:tabs>
        <w:jc w:val="both"/>
        <w:rPr>
          <w:rFonts w:eastAsia="Calibri"/>
          <w:sz w:val="18"/>
          <w:szCs w:val="18"/>
        </w:rPr>
      </w:pPr>
      <w:r w:rsidRPr="00C239DF">
        <w:rPr>
          <w:rFonts w:eastAsia="Calibri"/>
          <w:sz w:val="18"/>
          <w:szCs w:val="18"/>
        </w:rPr>
        <w:t></w:t>
      </w:r>
      <w:r w:rsidRPr="00C239DF">
        <w:rPr>
          <w:rFonts w:eastAsia="Calibri"/>
          <w:sz w:val="18"/>
          <w:szCs w:val="18"/>
        </w:rPr>
        <w:tab/>
        <w:t>Uso de elementos de protección personal</w:t>
      </w:r>
    </w:p>
    <w:p w14:paraId="222C5599" w14:textId="77777777" w:rsidR="00DC20DB" w:rsidRPr="00C239DF" w:rsidRDefault="00DC20DB" w:rsidP="00DC20DB">
      <w:pPr>
        <w:tabs>
          <w:tab w:val="left" w:pos="284"/>
        </w:tabs>
        <w:jc w:val="both"/>
        <w:rPr>
          <w:rFonts w:eastAsia="Calibri"/>
          <w:sz w:val="18"/>
          <w:szCs w:val="18"/>
        </w:rPr>
      </w:pPr>
      <w:r w:rsidRPr="00C239DF">
        <w:rPr>
          <w:rFonts w:eastAsia="Calibri"/>
          <w:sz w:val="18"/>
          <w:szCs w:val="18"/>
        </w:rPr>
        <w:t></w:t>
      </w:r>
      <w:r w:rsidRPr="00C239DF">
        <w:rPr>
          <w:rFonts w:eastAsia="Calibri"/>
          <w:sz w:val="18"/>
          <w:szCs w:val="18"/>
        </w:rPr>
        <w:tab/>
        <w:t>Manejo de sustancias químicas</w:t>
      </w:r>
    </w:p>
    <w:p w14:paraId="19DC84D5" w14:textId="77777777" w:rsidR="00DC20DB" w:rsidRPr="00C239DF" w:rsidRDefault="00DC20DB" w:rsidP="00DC20DB">
      <w:pPr>
        <w:tabs>
          <w:tab w:val="left" w:pos="284"/>
        </w:tabs>
        <w:jc w:val="both"/>
        <w:rPr>
          <w:rFonts w:eastAsia="Calibri"/>
          <w:sz w:val="18"/>
          <w:szCs w:val="18"/>
        </w:rPr>
      </w:pPr>
      <w:r w:rsidRPr="00C239DF">
        <w:rPr>
          <w:rFonts w:eastAsia="Calibri"/>
          <w:sz w:val="18"/>
          <w:szCs w:val="18"/>
        </w:rPr>
        <w:t></w:t>
      </w:r>
      <w:r w:rsidRPr="00C239DF">
        <w:rPr>
          <w:rFonts w:eastAsia="Calibri"/>
          <w:sz w:val="18"/>
          <w:szCs w:val="18"/>
        </w:rPr>
        <w:tab/>
        <w:t>Ahorro y uso eficiente de recursos (agua y energía)</w:t>
      </w:r>
    </w:p>
    <w:p w14:paraId="3BE0A656" w14:textId="77777777" w:rsidR="00DC20DB" w:rsidRPr="00C239DF" w:rsidRDefault="00DC20DB" w:rsidP="00DC20DB">
      <w:pPr>
        <w:tabs>
          <w:tab w:val="left" w:pos="284"/>
        </w:tabs>
        <w:jc w:val="both"/>
        <w:rPr>
          <w:rFonts w:eastAsia="Calibri"/>
          <w:sz w:val="18"/>
          <w:szCs w:val="18"/>
        </w:rPr>
      </w:pPr>
      <w:r w:rsidRPr="00C239DF">
        <w:rPr>
          <w:rFonts w:eastAsia="Calibri"/>
          <w:sz w:val="18"/>
          <w:szCs w:val="18"/>
        </w:rPr>
        <w:t></w:t>
      </w:r>
      <w:r w:rsidRPr="00C239DF">
        <w:rPr>
          <w:rFonts w:eastAsia="Calibri"/>
          <w:sz w:val="18"/>
          <w:szCs w:val="18"/>
        </w:rPr>
        <w:tab/>
        <w:t>Normativa ambiental</w:t>
      </w:r>
    </w:p>
    <w:p w14:paraId="345A0B9B" w14:textId="77777777" w:rsidR="00DC20DB" w:rsidRPr="00C239DF" w:rsidRDefault="00DC20DB" w:rsidP="00DC20DB">
      <w:pPr>
        <w:tabs>
          <w:tab w:val="left" w:pos="284"/>
        </w:tabs>
        <w:jc w:val="both"/>
        <w:rPr>
          <w:rFonts w:eastAsia="Calibri"/>
          <w:sz w:val="18"/>
          <w:szCs w:val="18"/>
        </w:rPr>
      </w:pPr>
      <w:r w:rsidRPr="00C239DF">
        <w:rPr>
          <w:rFonts w:eastAsia="Calibri"/>
          <w:sz w:val="18"/>
          <w:szCs w:val="18"/>
        </w:rPr>
        <w:t></w:t>
      </w:r>
      <w:r w:rsidRPr="00C239DF">
        <w:rPr>
          <w:rFonts w:eastAsia="Calibri"/>
          <w:sz w:val="18"/>
          <w:szCs w:val="18"/>
        </w:rPr>
        <w:tab/>
        <w:t>Saneamiento básico</w:t>
      </w:r>
    </w:p>
    <w:p w14:paraId="7D7C1564" w14:textId="77777777" w:rsidR="00DC20DB" w:rsidRPr="00C239DF" w:rsidRDefault="00DC20DB" w:rsidP="00DC20DB">
      <w:pPr>
        <w:tabs>
          <w:tab w:val="left" w:pos="284"/>
        </w:tabs>
        <w:jc w:val="both"/>
        <w:rPr>
          <w:rFonts w:eastAsia="Calibri"/>
          <w:sz w:val="18"/>
          <w:szCs w:val="18"/>
        </w:rPr>
      </w:pPr>
      <w:r w:rsidRPr="00C239DF">
        <w:rPr>
          <w:rFonts w:eastAsia="Calibri"/>
          <w:sz w:val="18"/>
          <w:szCs w:val="18"/>
        </w:rPr>
        <w:t></w:t>
      </w:r>
      <w:r w:rsidRPr="00C239DF">
        <w:rPr>
          <w:rFonts w:eastAsia="Calibri"/>
          <w:sz w:val="18"/>
          <w:szCs w:val="18"/>
        </w:rPr>
        <w:tab/>
        <w:t>Gestión del riesgo que garantice el buen manejo de los riesgos asociados a su actividad productiva.</w:t>
      </w:r>
    </w:p>
    <w:p w14:paraId="1C4DA699" w14:textId="77777777" w:rsidR="00DC20DB" w:rsidRPr="00C239DF" w:rsidRDefault="00DC20DB" w:rsidP="00DC20DB">
      <w:pPr>
        <w:tabs>
          <w:tab w:val="left" w:pos="284"/>
        </w:tabs>
        <w:jc w:val="both"/>
        <w:rPr>
          <w:rFonts w:eastAsia="Calibri"/>
          <w:sz w:val="18"/>
          <w:szCs w:val="18"/>
        </w:rPr>
      </w:pPr>
      <w:r w:rsidRPr="00C239DF">
        <w:rPr>
          <w:rFonts w:eastAsia="Calibri"/>
          <w:sz w:val="18"/>
          <w:szCs w:val="18"/>
        </w:rPr>
        <w:t>•</w:t>
      </w:r>
      <w:r w:rsidRPr="00C239DF">
        <w:rPr>
          <w:rFonts w:eastAsia="Calibri"/>
          <w:sz w:val="18"/>
          <w:szCs w:val="18"/>
        </w:rPr>
        <w:tab/>
        <w:t>Presentar al supervisor del contrato, las hojas de seguridad de todos los productos e insumos utilizados, así como los reportes de socialización, capacitación o entrenamiento de acuerdo al cronograma presentado al inicio de la ejecución del contrato.</w:t>
      </w:r>
    </w:p>
    <w:p w14:paraId="69FD0C6D" w14:textId="77777777" w:rsidR="00DC20DB" w:rsidRPr="00C239DF" w:rsidRDefault="00DC20DB" w:rsidP="00DC20DB">
      <w:pPr>
        <w:tabs>
          <w:tab w:val="left" w:pos="284"/>
        </w:tabs>
        <w:jc w:val="both"/>
        <w:rPr>
          <w:rFonts w:eastAsia="Calibri"/>
          <w:sz w:val="18"/>
          <w:szCs w:val="18"/>
        </w:rPr>
      </w:pPr>
      <w:r w:rsidRPr="00C239DF">
        <w:rPr>
          <w:rFonts w:eastAsia="Calibri"/>
          <w:sz w:val="18"/>
          <w:szCs w:val="18"/>
        </w:rPr>
        <w:t>•</w:t>
      </w:r>
      <w:r w:rsidRPr="00C239DF">
        <w:rPr>
          <w:rFonts w:eastAsia="Calibri"/>
          <w:sz w:val="18"/>
          <w:szCs w:val="18"/>
        </w:rPr>
        <w:tab/>
        <w:t>Presentar el Plan de Manejo Ambiental para la mitigación de los aspectos e impactos ambientales generados en sus actividades productivas, todos los programas documentados en mencionado Plan, deben contener el alcance, objetivos, responsables, descripción de actividades, cronograma e indicadores que serán del control de la empresa contratista.</w:t>
      </w:r>
    </w:p>
    <w:p w14:paraId="2BD2B16D" w14:textId="77777777" w:rsidR="00DC20DB" w:rsidRPr="00C239DF" w:rsidRDefault="00DC20DB" w:rsidP="00DC20DB">
      <w:pPr>
        <w:tabs>
          <w:tab w:val="left" w:pos="284"/>
        </w:tabs>
        <w:jc w:val="both"/>
        <w:rPr>
          <w:rFonts w:eastAsia="Calibri"/>
          <w:sz w:val="18"/>
          <w:szCs w:val="18"/>
        </w:rPr>
      </w:pPr>
      <w:r w:rsidRPr="00C239DF">
        <w:rPr>
          <w:rFonts w:eastAsia="Calibri"/>
          <w:sz w:val="18"/>
          <w:szCs w:val="18"/>
        </w:rPr>
        <w:t>•</w:t>
      </w:r>
      <w:r w:rsidRPr="00C239DF">
        <w:rPr>
          <w:rFonts w:eastAsia="Calibri"/>
          <w:sz w:val="18"/>
          <w:szCs w:val="18"/>
        </w:rPr>
        <w:tab/>
        <w:t>Garantizar la presentación y disponibilidad de las hojas de seguridad de todas las sustancias químicas utilizadas para la limpieza y desinfección, de igual forma las especificaciones técnicas de cada producto y deberá dar amplia instrucción al personal bajo su cargo en el uso adecuado de los mismos y a la atención de los riesgos asociados a derrames de estos, conservando los registros de socialización o capacitación. Por otro lado, los recipientes que los contenga deberán tener su respectivo rotulo de identificación, indicando el grado de peligrosidad y compatibilidad para su almacenamiento.</w:t>
      </w:r>
    </w:p>
    <w:p w14:paraId="4CED77CA" w14:textId="77777777" w:rsidR="00DC20DB" w:rsidRPr="00C239DF" w:rsidRDefault="00DC20DB" w:rsidP="00DC20DB">
      <w:pPr>
        <w:tabs>
          <w:tab w:val="left" w:pos="284"/>
        </w:tabs>
        <w:jc w:val="both"/>
        <w:rPr>
          <w:rFonts w:eastAsia="Calibri"/>
          <w:sz w:val="18"/>
          <w:szCs w:val="18"/>
        </w:rPr>
      </w:pPr>
      <w:r w:rsidRPr="00C239DF">
        <w:rPr>
          <w:rFonts w:eastAsia="Calibri"/>
          <w:sz w:val="18"/>
          <w:szCs w:val="18"/>
        </w:rPr>
        <w:t>•</w:t>
      </w:r>
      <w:r w:rsidRPr="00C239DF">
        <w:rPr>
          <w:rFonts w:eastAsia="Calibri"/>
          <w:sz w:val="18"/>
          <w:szCs w:val="18"/>
        </w:rPr>
        <w:tab/>
        <w:t>Presentar el certificado Registro de generadores de residuos o desechos peligrosos – RESPEL, expedido por la autoridad ambiental competente, en el Departamento del Cauca.</w:t>
      </w:r>
    </w:p>
    <w:p w14:paraId="4D196E61" w14:textId="77777777" w:rsidR="00DC20DB" w:rsidRPr="00C239DF" w:rsidRDefault="00DC20DB" w:rsidP="00DC20DB">
      <w:pPr>
        <w:tabs>
          <w:tab w:val="left" w:pos="284"/>
        </w:tabs>
        <w:jc w:val="both"/>
        <w:rPr>
          <w:rFonts w:eastAsia="Calibri"/>
          <w:sz w:val="18"/>
          <w:szCs w:val="18"/>
        </w:rPr>
      </w:pPr>
    </w:p>
    <w:p w14:paraId="76F266DF" w14:textId="63AC4B97" w:rsidR="00AD4D35" w:rsidRPr="008B3AE7" w:rsidRDefault="00DC20DB" w:rsidP="00DC20DB">
      <w:pPr>
        <w:pStyle w:val="Textoindependiente2"/>
        <w:spacing w:after="0" w:line="240" w:lineRule="auto"/>
        <w:ind w:left="-284"/>
        <w:jc w:val="both"/>
        <w:rPr>
          <w:rFonts w:cs="Arial"/>
          <w:sz w:val="18"/>
          <w:szCs w:val="18"/>
        </w:rPr>
      </w:pPr>
      <w:r w:rsidRPr="00C239DF">
        <w:rPr>
          <w:rFonts w:eastAsia="Calibri" w:cs="Arial"/>
          <w:b/>
          <w:bCs/>
          <w:sz w:val="18"/>
          <w:szCs w:val="18"/>
        </w:rPr>
        <w:t>COORDINADOR DEL CONTRATO.</w:t>
      </w:r>
      <w:r w:rsidRPr="00C239DF">
        <w:rPr>
          <w:rFonts w:eastAsia="Calibri" w:cs="Arial"/>
          <w:sz w:val="18"/>
          <w:szCs w:val="18"/>
        </w:rPr>
        <w:t xml:space="preserve"> El proponente deberá designar un empleado con poder de decisión para la canalización y resolución de todos aquellos aspectos relacionados con la atención a los usuarios durante la ejecución del contrato, quien estará en permanente comunicación con el supervisor del contrato. El proponente debe anexar certificación donde incluya perfil, teléfono y ubicación del mismo</w:t>
      </w:r>
      <w:r w:rsidR="00E4328F" w:rsidRPr="00BD04BA">
        <w:rPr>
          <w:rFonts w:eastAsia="Calibri"/>
          <w:sz w:val="18"/>
          <w:szCs w:val="18"/>
        </w:rPr>
        <w:t xml:space="preserve">. </w:t>
      </w:r>
    </w:p>
    <w:p w14:paraId="439B5C9F" w14:textId="77777777" w:rsidR="00AB792C" w:rsidRDefault="00AB792C" w:rsidP="00AB792C">
      <w:pPr>
        <w:widowControl w:val="0"/>
        <w:adjustRightInd w:val="0"/>
        <w:jc w:val="both"/>
        <w:rPr>
          <w:b/>
          <w:sz w:val="18"/>
          <w:szCs w:val="18"/>
        </w:rPr>
      </w:pPr>
    </w:p>
    <w:p w14:paraId="2AF4D425" w14:textId="5CC6A8D0" w:rsidR="00E4328F" w:rsidRPr="00AB792C" w:rsidRDefault="00444C04" w:rsidP="00AB792C">
      <w:pPr>
        <w:pStyle w:val="Prrafodelista"/>
        <w:widowControl w:val="0"/>
        <w:numPr>
          <w:ilvl w:val="1"/>
          <w:numId w:val="30"/>
        </w:numPr>
        <w:adjustRightInd w:val="0"/>
        <w:jc w:val="both"/>
        <w:rPr>
          <w:b/>
          <w:sz w:val="18"/>
          <w:szCs w:val="18"/>
        </w:rPr>
      </w:pPr>
      <w:r w:rsidRPr="00AB792C">
        <w:rPr>
          <w:b/>
          <w:sz w:val="18"/>
          <w:szCs w:val="18"/>
        </w:rPr>
        <w:t>ECONÓMICOS</w:t>
      </w:r>
    </w:p>
    <w:p w14:paraId="00E815BF" w14:textId="77777777" w:rsidR="00E4328F" w:rsidRDefault="00E4328F" w:rsidP="00E4328F">
      <w:pPr>
        <w:widowControl w:val="0"/>
        <w:adjustRightInd w:val="0"/>
        <w:ind w:left="-567"/>
        <w:jc w:val="both"/>
        <w:rPr>
          <w:rFonts w:eastAsia="Calibri"/>
          <w:bCs/>
          <w:color w:val="000000"/>
          <w:sz w:val="18"/>
          <w:szCs w:val="18"/>
          <w:shd w:val="clear" w:color="auto" w:fill="FFFFFF"/>
          <w:lang w:val="x-none" w:eastAsia="ar-SA"/>
        </w:rPr>
      </w:pPr>
    </w:p>
    <w:p w14:paraId="57F3DBD9" w14:textId="77777777" w:rsidR="00814A2E" w:rsidRPr="00C239DF" w:rsidRDefault="00814A2E" w:rsidP="00814A2E">
      <w:pPr>
        <w:pStyle w:val="Default"/>
        <w:autoSpaceDN w:val="0"/>
        <w:adjustRightInd w:val="0"/>
        <w:ind w:right="-235"/>
        <w:jc w:val="both"/>
        <w:rPr>
          <w:rFonts w:ascii="Arial" w:hAnsi="Arial" w:cs="Arial"/>
          <w:bCs/>
          <w:sz w:val="18"/>
          <w:szCs w:val="18"/>
          <w:shd w:val="clear" w:color="auto" w:fill="FFFFFF"/>
        </w:rPr>
      </w:pPr>
      <w:r w:rsidRPr="00C239DF">
        <w:rPr>
          <w:rFonts w:ascii="Arial" w:hAnsi="Arial" w:cs="Arial"/>
          <w:bCs/>
          <w:sz w:val="18"/>
          <w:szCs w:val="18"/>
          <w:shd w:val="clear" w:color="auto" w:fill="FFFFFF"/>
        </w:rPr>
        <w:t>La entidad procederá a verificar los requisitos habilitantes y condiciones técnicas de la oferta con mayor porcentaje de descuento, en caso que este no cumpla con los requisitos habilitantes exigidos, vencido el plazo para subsanar los mismo, se procederá a verificar la oferta del ofrecimiento con el segundo porcentaje de descuento y así sucesivamente.</w:t>
      </w:r>
    </w:p>
    <w:p w14:paraId="4145F251" w14:textId="77777777" w:rsidR="00814A2E" w:rsidRPr="00C239DF" w:rsidRDefault="00814A2E" w:rsidP="00814A2E">
      <w:pPr>
        <w:pStyle w:val="Default"/>
        <w:autoSpaceDN w:val="0"/>
        <w:adjustRightInd w:val="0"/>
        <w:ind w:right="-235"/>
        <w:jc w:val="both"/>
        <w:rPr>
          <w:rFonts w:ascii="Arial" w:hAnsi="Arial" w:cs="Arial"/>
          <w:bCs/>
          <w:sz w:val="18"/>
          <w:szCs w:val="18"/>
          <w:shd w:val="clear" w:color="auto" w:fill="FFFFFF"/>
        </w:rPr>
      </w:pPr>
    </w:p>
    <w:p w14:paraId="336DE924" w14:textId="77777777" w:rsidR="00814A2E" w:rsidRPr="00C239DF" w:rsidRDefault="00814A2E" w:rsidP="00814A2E">
      <w:pPr>
        <w:pStyle w:val="Default"/>
        <w:autoSpaceDN w:val="0"/>
        <w:adjustRightInd w:val="0"/>
        <w:ind w:right="-235"/>
        <w:jc w:val="both"/>
        <w:rPr>
          <w:rFonts w:ascii="Arial" w:hAnsi="Arial" w:cs="Arial"/>
          <w:bCs/>
          <w:sz w:val="18"/>
          <w:szCs w:val="18"/>
          <w:shd w:val="clear" w:color="auto" w:fill="FFFFFF"/>
        </w:rPr>
      </w:pPr>
      <w:r w:rsidRPr="00C239DF">
        <w:rPr>
          <w:rFonts w:ascii="Arial" w:hAnsi="Arial" w:cs="Arial"/>
          <w:bCs/>
          <w:sz w:val="18"/>
          <w:szCs w:val="18"/>
          <w:shd w:val="clear" w:color="auto" w:fill="FFFFFF"/>
        </w:rPr>
        <w:t xml:space="preserve">Si una vez verificadas todas las ofertas presentadas, no se logra la habilitación, el proceso se declarará desierto en los términos del decreto 1860 del 2021 y/o 1082 del 26 mayo 2015 o aquello de lo que lo sustituya o derogue </w:t>
      </w:r>
    </w:p>
    <w:p w14:paraId="1A95CA25" w14:textId="77777777" w:rsidR="00814A2E" w:rsidRPr="00C239DF" w:rsidRDefault="00814A2E" w:rsidP="00814A2E">
      <w:pPr>
        <w:pStyle w:val="Default"/>
        <w:autoSpaceDN w:val="0"/>
        <w:adjustRightInd w:val="0"/>
        <w:ind w:right="-235"/>
        <w:jc w:val="both"/>
        <w:rPr>
          <w:rFonts w:ascii="Arial" w:hAnsi="Arial" w:cs="Arial"/>
          <w:bCs/>
          <w:sz w:val="18"/>
          <w:szCs w:val="18"/>
          <w:shd w:val="clear" w:color="auto" w:fill="FFFFFF"/>
        </w:rPr>
      </w:pPr>
    </w:p>
    <w:p w14:paraId="26E2510E" w14:textId="7F78AC87" w:rsidR="0049284F" w:rsidRDefault="00814A2E" w:rsidP="00814A2E">
      <w:pPr>
        <w:pStyle w:val="Textoindependiente"/>
        <w:suppressAutoHyphens/>
        <w:autoSpaceDN w:val="0"/>
        <w:jc w:val="both"/>
        <w:textAlignment w:val="baseline"/>
        <w:rPr>
          <w:rFonts w:cs="Arial"/>
          <w:sz w:val="18"/>
          <w:szCs w:val="18"/>
        </w:rPr>
      </w:pPr>
      <w:r w:rsidRPr="00C239DF">
        <w:rPr>
          <w:rFonts w:cs="Arial"/>
          <w:b/>
          <w:sz w:val="18"/>
          <w:szCs w:val="18"/>
        </w:rPr>
        <w:t>Certificación de sostenibilidad de precios:</w:t>
      </w:r>
      <w:r w:rsidRPr="00C239DF">
        <w:rPr>
          <w:rFonts w:cs="Arial"/>
          <w:sz w:val="18"/>
          <w:szCs w:val="18"/>
        </w:rPr>
        <w:t xml:space="preserve"> El oferente deberá anexar junto a la oferta, Certificación donde manifieste que mantendrá los precios ofertados durante la ejecución del contrato y adiciones de este</w:t>
      </w:r>
      <w:r w:rsidR="008A7381">
        <w:rPr>
          <w:rFonts w:cs="Arial"/>
          <w:sz w:val="18"/>
          <w:szCs w:val="18"/>
        </w:rPr>
        <w:t>.</w:t>
      </w:r>
    </w:p>
    <w:p w14:paraId="090368A7" w14:textId="77777777" w:rsidR="00A722CA" w:rsidRPr="0049284F" w:rsidRDefault="00A722CA" w:rsidP="00A722CA">
      <w:pPr>
        <w:pStyle w:val="Textoindependiente"/>
        <w:suppressAutoHyphens/>
        <w:autoSpaceDN w:val="0"/>
        <w:jc w:val="both"/>
        <w:textAlignment w:val="baseline"/>
        <w:rPr>
          <w:rFonts w:cs="Arial"/>
          <w:sz w:val="20"/>
        </w:rPr>
      </w:pPr>
    </w:p>
    <w:p w14:paraId="287C23D6" w14:textId="77777777" w:rsidR="00AD6484" w:rsidRPr="00017630" w:rsidRDefault="00AD6484" w:rsidP="002D5F52">
      <w:pPr>
        <w:pStyle w:val="Textoindependiente"/>
        <w:numPr>
          <w:ilvl w:val="0"/>
          <w:numId w:val="3"/>
        </w:numPr>
        <w:suppressAutoHyphens/>
        <w:autoSpaceDN w:val="0"/>
        <w:ind w:left="-284" w:hanging="283"/>
        <w:textAlignment w:val="baseline"/>
        <w:rPr>
          <w:rFonts w:cs="Arial"/>
          <w:sz w:val="18"/>
          <w:szCs w:val="18"/>
        </w:rPr>
      </w:pPr>
      <w:r w:rsidRPr="00017630">
        <w:rPr>
          <w:rFonts w:cs="Arial"/>
          <w:b/>
          <w:sz w:val="18"/>
          <w:szCs w:val="18"/>
        </w:rPr>
        <w:t>CRONO</w:t>
      </w:r>
      <w:r w:rsidR="003C4D45" w:rsidRPr="00017630">
        <w:rPr>
          <w:rFonts w:cs="Arial"/>
          <w:b/>
          <w:sz w:val="18"/>
          <w:szCs w:val="18"/>
        </w:rPr>
        <w:t xml:space="preserve">GRAMA </w:t>
      </w:r>
      <w:r w:rsidRPr="00017630">
        <w:rPr>
          <w:rFonts w:cs="Arial"/>
          <w:b/>
          <w:sz w:val="18"/>
          <w:szCs w:val="18"/>
        </w:rPr>
        <w:t>DEL PROCESO</w:t>
      </w:r>
    </w:p>
    <w:p w14:paraId="64B33E76" w14:textId="77777777" w:rsidR="0049284F" w:rsidRPr="00DA2B03" w:rsidRDefault="0049284F" w:rsidP="0049284F">
      <w:pPr>
        <w:pStyle w:val="Textoindependiente"/>
        <w:suppressAutoHyphens/>
        <w:autoSpaceDN w:val="0"/>
        <w:ind w:left="-284"/>
        <w:textAlignment w:val="baseline"/>
        <w:rPr>
          <w:rFonts w:cs="Arial"/>
          <w:sz w:val="20"/>
        </w:rPr>
      </w:pPr>
    </w:p>
    <w:tbl>
      <w:tblPr>
        <w:tblW w:w="9707" w:type="dxa"/>
        <w:tblInd w:w="-214" w:type="dxa"/>
        <w:shd w:val="clear" w:color="auto" w:fill="F2F2F2"/>
        <w:tblLayout w:type="fixed"/>
        <w:tblCellMar>
          <w:left w:w="10" w:type="dxa"/>
          <w:right w:w="10" w:type="dxa"/>
        </w:tblCellMar>
        <w:tblLook w:val="0000" w:firstRow="0" w:lastRow="0" w:firstColumn="0" w:lastColumn="0" w:noHBand="0" w:noVBand="0"/>
      </w:tblPr>
      <w:tblGrid>
        <w:gridCol w:w="3044"/>
        <w:gridCol w:w="6663"/>
      </w:tblGrid>
      <w:tr w:rsidR="00AD6484" w:rsidRPr="00017630" w14:paraId="604034B2" w14:textId="77777777" w:rsidTr="00B8728C">
        <w:trPr>
          <w:trHeight w:val="64"/>
        </w:trPr>
        <w:tc>
          <w:tcPr>
            <w:tcW w:w="304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2D3E327F" w14:textId="77777777" w:rsidR="00AD6484" w:rsidRPr="00017630" w:rsidRDefault="00AD6484" w:rsidP="00EA579E">
            <w:pPr>
              <w:pStyle w:val="Textoindependiente"/>
              <w:jc w:val="both"/>
              <w:rPr>
                <w:rFonts w:cs="Arial"/>
                <w:b/>
                <w:sz w:val="18"/>
              </w:rPr>
            </w:pPr>
            <w:r w:rsidRPr="00017630">
              <w:rPr>
                <w:rFonts w:cs="Arial"/>
                <w:b/>
                <w:sz w:val="18"/>
              </w:rPr>
              <w:t xml:space="preserve">Publicación de la invitación </w:t>
            </w:r>
          </w:p>
        </w:tc>
        <w:tc>
          <w:tcPr>
            <w:tcW w:w="6663"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46240FB9" w14:textId="77777777" w:rsidR="009A55B4" w:rsidRPr="00017630" w:rsidRDefault="009A55B4" w:rsidP="009A55B4">
            <w:pPr>
              <w:pStyle w:val="Default"/>
              <w:jc w:val="both"/>
              <w:rPr>
                <w:rFonts w:ascii="Arial" w:hAnsi="Arial" w:cs="Arial"/>
                <w:sz w:val="18"/>
                <w:szCs w:val="20"/>
              </w:rPr>
            </w:pPr>
            <w:r w:rsidRPr="00017630">
              <w:rPr>
                <w:rFonts w:ascii="Arial" w:hAnsi="Arial" w:cs="Arial"/>
                <w:sz w:val="18"/>
                <w:szCs w:val="20"/>
              </w:rPr>
              <w:t xml:space="preserve">Lugar: PORTAL ÚNICO DE CONTRATACIÓN SECOP II https://community.secop.gov.co/STS/Users/Login/Index?SkinName=CCE&amp;currentLanguage=es-CO&amp;Page=login&amp;Country=CO </w:t>
            </w:r>
          </w:p>
          <w:p w14:paraId="707C0106" w14:textId="77777777" w:rsidR="00100054" w:rsidRPr="00017630" w:rsidRDefault="009A55B4" w:rsidP="00D20C72">
            <w:pPr>
              <w:pStyle w:val="Textoindependiente"/>
              <w:jc w:val="both"/>
              <w:rPr>
                <w:rFonts w:cs="Arial"/>
                <w:color w:val="0000FF"/>
                <w:sz w:val="18"/>
              </w:rPr>
            </w:pPr>
            <w:r w:rsidRPr="00017630">
              <w:rPr>
                <w:rFonts w:cs="Arial"/>
                <w:sz w:val="18"/>
              </w:rPr>
              <w:t xml:space="preserve">Fecha: </w:t>
            </w:r>
            <w:r w:rsidRPr="00017630">
              <w:rPr>
                <w:rFonts w:cs="Arial"/>
                <w:b/>
                <w:bCs/>
                <w:sz w:val="18"/>
              </w:rPr>
              <w:t xml:space="preserve"> </w:t>
            </w:r>
            <w:r w:rsidR="00D20C72" w:rsidRPr="00017630">
              <w:rPr>
                <w:rFonts w:cs="Arial"/>
                <w:b/>
                <w:bCs/>
                <w:sz w:val="18"/>
              </w:rPr>
              <w:t>SEGÚN CRONOGRAMA SECOPII</w:t>
            </w:r>
          </w:p>
        </w:tc>
      </w:tr>
      <w:tr w:rsidR="00132F49" w:rsidRPr="00017630" w14:paraId="7147EC6F" w14:textId="77777777" w:rsidTr="00B8728C">
        <w:trPr>
          <w:trHeight w:val="64"/>
        </w:trPr>
        <w:tc>
          <w:tcPr>
            <w:tcW w:w="304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1A3271B3" w14:textId="77777777" w:rsidR="00132F49" w:rsidRPr="00017630" w:rsidRDefault="00132F49" w:rsidP="00EA579E">
            <w:pPr>
              <w:pStyle w:val="Textoindependiente"/>
              <w:jc w:val="both"/>
              <w:rPr>
                <w:rFonts w:cs="Arial"/>
                <w:b/>
                <w:sz w:val="18"/>
              </w:rPr>
            </w:pPr>
            <w:r w:rsidRPr="00017630">
              <w:rPr>
                <w:rFonts w:cs="Arial"/>
                <w:b/>
                <w:sz w:val="18"/>
              </w:rPr>
              <w:t>Observaciones a la invitación</w:t>
            </w:r>
          </w:p>
        </w:tc>
        <w:tc>
          <w:tcPr>
            <w:tcW w:w="6663"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1C409C1F" w14:textId="77777777" w:rsidR="00EE095D" w:rsidRPr="00017630" w:rsidRDefault="00132F49" w:rsidP="00EE095D">
            <w:pPr>
              <w:pStyle w:val="Textoindependiente"/>
              <w:jc w:val="both"/>
              <w:rPr>
                <w:rFonts w:cs="Arial"/>
                <w:b/>
                <w:sz w:val="18"/>
                <w:u w:val="single"/>
              </w:rPr>
            </w:pPr>
            <w:r w:rsidRPr="00017630">
              <w:rPr>
                <w:rFonts w:cs="Arial"/>
                <w:sz w:val="18"/>
              </w:rPr>
              <w:t>Los interesados podrán solicitar aclaraciones</w:t>
            </w:r>
            <w:r w:rsidR="00544817" w:rsidRPr="00017630">
              <w:rPr>
                <w:rFonts w:cs="Arial"/>
                <w:sz w:val="18"/>
              </w:rPr>
              <w:t>,</w:t>
            </w:r>
            <w:r w:rsidR="00544817" w:rsidRPr="00017630">
              <w:rPr>
                <w:rFonts w:cs="Arial"/>
                <w:sz w:val="18"/>
                <w:lang w:val="es-ES_tradnl"/>
              </w:rPr>
              <w:t xml:space="preserve"> observaciones o comentarios</w:t>
            </w:r>
            <w:r w:rsidRPr="00017630">
              <w:rPr>
                <w:rFonts w:cs="Arial"/>
                <w:sz w:val="18"/>
              </w:rPr>
              <w:t xml:space="preserve"> a la Invitación Pública</w:t>
            </w:r>
            <w:r w:rsidR="002E0098" w:rsidRPr="00017630">
              <w:rPr>
                <w:rFonts w:cs="Arial"/>
                <w:sz w:val="18"/>
              </w:rPr>
              <w:t xml:space="preserve"> a través de la </w:t>
            </w:r>
            <w:r w:rsidR="002E0098" w:rsidRPr="00017630">
              <w:rPr>
                <w:rFonts w:cs="Arial"/>
                <w:b/>
                <w:bCs/>
                <w:sz w:val="18"/>
              </w:rPr>
              <w:t>plataforma SECOP II</w:t>
            </w:r>
            <w:r w:rsidRPr="00017630">
              <w:rPr>
                <w:rFonts w:cs="Arial"/>
                <w:sz w:val="18"/>
              </w:rPr>
              <w:t xml:space="preserve">, </w:t>
            </w:r>
            <w:r w:rsidR="00D20C72" w:rsidRPr="00017630">
              <w:rPr>
                <w:rFonts w:cs="Arial"/>
                <w:b/>
                <w:sz w:val="18"/>
                <w:u w:val="single"/>
              </w:rPr>
              <w:t>según el CRONOGRAMA SECOPII</w:t>
            </w:r>
            <w:r w:rsidR="00544817" w:rsidRPr="00017630">
              <w:rPr>
                <w:rFonts w:cs="Arial"/>
                <w:b/>
                <w:sz w:val="18"/>
                <w:u w:val="single"/>
              </w:rPr>
              <w:t xml:space="preserve"> </w:t>
            </w:r>
            <w:r w:rsidR="00544817" w:rsidRPr="00017630">
              <w:rPr>
                <w:rFonts w:cs="Arial"/>
                <w:sz w:val="18"/>
              </w:rPr>
              <w:t xml:space="preserve">hasta un día antes de la fecha programada para la presentación de propuestas, las cuales serán contestadas por </w:t>
            </w:r>
            <w:r w:rsidR="00190A57" w:rsidRPr="00017630">
              <w:rPr>
                <w:rFonts w:cs="Arial"/>
                <w:sz w:val="18"/>
              </w:rPr>
              <w:t>Regional de Aseguramiento No</w:t>
            </w:r>
            <w:r w:rsidR="000E18E5" w:rsidRPr="00017630">
              <w:rPr>
                <w:rFonts w:cs="Arial"/>
                <w:sz w:val="18"/>
              </w:rPr>
              <w:t>.</w:t>
            </w:r>
            <w:r w:rsidR="00190A57" w:rsidRPr="00017630">
              <w:rPr>
                <w:rFonts w:cs="Arial"/>
                <w:sz w:val="18"/>
              </w:rPr>
              <w:t>4</w:t>
            </w:r>
            <w:r w:rsidR="00544817" w:rsidRPr="00017630">
              <w:rPr>
                <w:rFonts w:cs="Arial"/>
                <w:sz w:val="18"/>
              </w:rPr>
              <w:t xml:space="preserve"> antes del vencimiento del plazo para presentar oferta. Este requisito será publicado en COMENTARIOS de la Plataforma SECOPII como </w:t>
            </w:r>
            <w:r w:rsidR="00190A57" w:rsidRPr="00017630">
              <w:rPr>
                <w:rFonts w:cs="Arial"/>
                <w:sz w:val="18"/>
              </w:rPr>
              <w:t>requisito</w:t>
            </w:r>
            <w:r w:rsidR="00544817" w:rsidRPr="00017630">
              <w:rPr>
                <w:rFonts w:cs="Arial"/>
                <w:sz w:val="18"/>
              </w:rPr>
              <w:t xml:space="preserve"> de la invitación</w:t>
            </w:r>
            <w:r w:rsidR="00190A57" w:rsidRPr="00017630">
              <w:rPr>
                <w:rFonts w:cs="Arial"/>
                <w:sz w:val="18"/>
              </w:rPr>
              <w:t>.</w:t>
            </w:r>
          </w:p>
          <w:p w14:paraId="75B21EA9" w14:textId="77777777" w:rsidR="002E0098" w:rsidRPr="00017630" w:rsidRDefault="002E0098" w:rsidP="004B2773">
            <w:pPr>
              <w:pStyle w:val="Textoindependiente"/>
              <w:shd w:val="clear" w:color="auto" w:fill="FFFFFF" w:themeFill="background1"/>
              <w:jc w:val="both"/>
              <w:rPr>
                <w:rFonts w:cs="Arial"/>
                <w:sz w:val="18"/>
              </w:rPr>
            </w:pPr>
          </w:p>
          <w:p w14:paraId="4D4F2B96" w14:textId="77777777" w:rsidR="00544817" w:rsidRPr="00017630" w:rsidRDefault="00EE095D" w:rsidP="004B2773">
            <w:pPr>
              <w:pStyle w:val="Textoindependiente"/>
              <w:shd w:val="clear" w:color="auto" w:fill="FFFFFF" w:themeFill="background1"/>
              <w:jc w:val="both"/>
              <w:rPr>
                <w:rFonts w:cs="Arial"/>
                <w:b/>
                <w:sz w:val="18"/>
              </w:rPr>
            </w:pPr>
            <w:r w:rsidRPr="00017630">
              <w:rPr>
                <w:rFonts w:cs="Arial"/>
                <w:b/>
                <w:sz w:val="18"/>
                <w:shd w:val="clear" w:color="auto" w:fill="C2D69B"/>
              </w:rPr>
              <w:t xml:space="preserve">NOTA: NO SE </w:t>
            </w:r>
            <w:r w:rsidR="000C60FC" w:rsidRPr="00017630">
              <w:rPr>
                <w:rFonts w:cs="Arial"/>
                <w:b/>
                <w:sz w:val="18"/>
                <w:shd w:val="clear" w:color="auto" w:fill="C2D69B"/>
              </w:rPr>
              <w:t>TENDRÁN</w:t>
            </w:r>
            <w:r w:rsidRPr="00017630">
              <w:rPr>
                <w:rFonts w:cs="Arial"/>
                <w:b/>
                <w:sz w:val="18"/>
                <w:shd w:val="clear" w:color="auto" w:fill="C2D69B"/>
              </w:rPr>
              <w:t xml:space="preserve"> EN CUENTA OBSERVACIONES REALIZADAS DE FORMA VERBAL, NI TAMPOCO LAS REALIZADAS POSTERIORES A LA FECHA Y HORA DESCRITAS</w:t>
            </w:r>
            <w:r w:rsidR="00D20C72" w:rsidRPr="00017630">
              <w:rPr>
                <w:rFonts w:cs="Arial"/>
                <w:b/>
                <w:sz w:val="18"/>
                <w:shd w:val="clear" w:color="auto" w:fill="C2D69B"/>
              </w:rPr>
              <w:t xml:space="preserve"> EN LA PLATAFORMA SECOPII</w:t>
            </w:r>
            <w:r w:rsidRPr="00017630">
              <w:rPr>
                <w:rFonts w:cs="Arial"/>
                <w:b/>
                <w:sz w:val="18"/>
                <w:shd w:val="clear" w:color="auto" w:fill="C2D69B"/>
              </w:rPr>
              <w:t>, NI LAS REALIZADAS EN SITIOS DIFERENTES A LOS SEÑALADOS ANTERIORMENTE</w:t>
            </w:r>
            <w:r w:rsidRPr="00017630">
              <w:rPr>
                <w:rFonts w:cs="Arial"/>
                <w:b/>
                <w:sz w:val="18"/>
              </w:rPr>
              <w:t>.</w:t>
            </w:r>
          </w:p>
        </w:tc>
      </w:tr>
      <w:tr w:rsidR="00AD6484" w:rsidRPr="00017630" w14:paraId="1E57516D" w14:textId="77777777" w:rsidTr="00B8728C">
        <w:trPr>
          <w:trHeight w:val="64"/>
        </w:trPr>
        <w:tc>
          <w:tcPr>
            <w:tcW w:w="304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6F466172" w14:textId="77777777" w:rsidR="00AD6484" w:rsidRPr="00017630" w:rsidRDefault="00AD6484" w:rsidP="00EA579E">
            <w:pPr>
              <w:pStyle w:val="Textoindependiente"/>
              <w:jc w:val="both"/>
              <w:rPr>
                <w:rFonts w:cs="Arial"/>
                <w:b/>
                <w:sz w:val="18"/>
              </w:rPr>
            </w:pPr>
            <w:r w:rsidRPr="00017630">
              <w:rPr>
                <w:rFonts w:cs="Arial"/>
                <w:b/>
                <w:sz w:val="18"/>
              </w:rPr>
              <w:t>Entrega de propuestas</w:t>
            </w:r>
            <w:r w:rsidR="00C736A9" w:rsidRPr="00017630">
              <w:rPr>
                <w:rFonts w:cs="Arial"/>
                <w:b/>
                <w:sz w:val="18"/>
              </w:rPr>
              <w:t xml:space="preserve"> </w:t>
            </w:r>
          </w:p>
        </w:tc>
        <w:tc>
          <w:tcPr>
            <w:tcW w:w="6663"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7A154DD1" w14:textId="77777777" w:rsidR="00AD6484" w:rsidRPr="00017630" w:rsidRDefault="00AD6484" w:rsidP="00D20C72">
            <w:pPr>
              <w:widowControl w:val="0"/>
              <w:adjustRightInd w:val="0"/>
              <w:jc w:val="both"/>
              <w:rPr>
                <w:sz w:val="18"/>
              </w:rPr>
            </w:pPr>
            <w:r w:rsidRPr="00017630">
              <w:rPr>
                <w:b/>
                <w:sz w:val="18"/>
              </w:rPr>
              <w:t>Lugar</w:t>
            </w:r>
            <w:r w:rsidR="00F51B3B" w:rsidRPr="00017630">
              <w:rPr>
                <w:b/>
                <w:sz w:val="18"/>
              </w:rPr>
              <w:t>:</w:t>
            </w:r>
            <w:r w:rsidR="00F51B3B" w:rsidRPr="00017630">
              <w:rPr>
                <w:sz w:val="18"/>
              </w:rPr>
              <w:t xml:space="preserve"> </w:t>
            </w:r>
            <w:r w:rsidR="002E0098" w:rsidRPr="00017630">
              <w:rPr>
                <w:sz w:val="18"/>
              </w:rPr>
              <w:t xml:space="preserve">La propuesta será recibida ÚNICAMENTE a través de la </w:t>
            </w:r>
            <w:r w:rsidR="002E0098" w:rsidRPr="00017630">
              <w:rPr>
                <w:b/>
                <w:bCs/>
                <w:sz w:val="18"/>
              </w:rPr>
              <w:t>plataforma SECOP II</w:t>
            </w:r>
            <w:r w:rsidR="002E0098" w:rsidRPr="00017630">
              <w:rPr>
                <w:sz w:val="18"/>
              </w:rPr>
              <w:t xml:space="preserve">. Para ello el interesado deberá estar registrado y contar con usuario y contraseña. No se aceptarán propuestas enviadas por correo electrónico, ni otro medio diferente al señalado en la invitación. </w:t>
            </w:r>
          </w:p>
        </w:tc>
      </w:tr>
      <w:tr w:rsidR="00AD6484" w:rsidRPr="00017630" w14:paraId="48F869F0" w14:textId="77777777" w:rsidTr="00B8728C">
        <w:trPr>
          <w:trHeight w:val="64"/>
        </w:trPr>
        <w:tc>
          <w:tcPr>
            <w:tcW w:w="304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16DB77E0" w14:textId="77777777" w:rsidR="00AD6484" w:rsidRPr="00017630" w:rsidRDefault="00AD6484" w:rsidP="00EA579E">
            <w:pPr>
              <w:pStyle w:val="Textoindependiente"/>
              <w:jc w:val="both"/>
              <w:rPr>
                <w:rFonts w:cs="Arial"/>
                <w:b/>
                <w:sz w:val="18"/>
              </w:rPr>
            </w:pPr>
            <w:r w:rsidRPr="00017630">
              <w:rPr>
                <w:rFonts w:cs="Arial"/>
                <w:b/>
                <w:sz w:val="18"/>
              </w:rPr>
              <w:t>Evaluación de las Propuestas y Verificación de los Requisitos Habilitantes</w:t>
            </w:r>
          </w:p>
        </w:tc>
        <w:tc>
          <w:tcPr>
            <w:tcW w:w="6663"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7C928578" w14:textId="77777777" w:rsidR="00D20C72" w:rsidRPr="00017630" w:rsidRDefault="00D20C72" w:rsidP="00883CCA">
            <w:pPr>
              <w:pStyle w:val="Textoindependiente"/>
              <w:jc w:val="both"/>
              <w:rPr>
                <w:rFonts w:cs="Arial"/>
                <w:sz w:val="18"/>
              </w:rPr>
            </w:pPr>
            <w:r w:rsidRPr="00017630">
              <w:rPr>
                <w:rFonts w:cs="Arial"/>
                <w:b/>
                <w:bCs/>
                <w:sz w:val="18"/>
              </w:rPr>
              <w:t xml:space="preserve">SEGÚN CRONOGRAMA </w:t>
            </w:r>
            <w:r w:rsidR="00841F45" w:rsidRPr="00017630">
              <w:rPr>
                <w:rFonts w:cs="Arial"/>
                <w:b/>
                <w:bCs/>
                <w:sz w:val="18"/>
              </w:rPr>
              <w:t>SECOPII</w:t>
            </w:r>
            <w:r w:rsidR="00841F45" w:rsidRPr="00017630">
              <w:rPr>
                <w:rFonts w:cs="Arial"/>
                <w:sz w:val="18"/>
              </w:rPr>
              <w:t>.</w:t>
            </w:r>
          </w:p>
          <w:p w14:paraId="1C17362C" w14:textId="77777777" w:rsidR="000E18E5" w:rsidRPr="00017630" w:rsidRDefault="000E18E5" w:rsidP="00883CCA">
            <w:pPr>
              <w:pStyle w:val="Textoindependiente"/>
              <w:jc w:val="both"/>
              <w:rPr>
                <w:rFonts w:cs="Arial"/>
                <w:sz w:val="18"/>
              </w:rPr>
            </w:pPr>
          </w:p>
          <w:p w14:paraId="4185E6EA" w14:textId="77777777" w:rsidR="00B06EDB" w:rsidRPr="00017630" w:rsidRDefault="00B06EDB" w:rsidP="00115CAC">
            <w:pPr>
              <w:pStyle w:val="Textoindependiente"/>
              <w:jc w:val="both"/>
              <w:rPr>
                <w:rFonts w:cs="Arial"/>
                <w:sz w:val="18"/>
              </w:rPr>
            </w:pPr>
            <w:r w:rsidRPr="00017630">
              <w:rPr>
                <w:rFonts w:cs="Arial"/>
                <w:sz w:val="18"/>
              </w:rPr>
              <w:t xml:space="preserve">En el evento que la propuesta a evaluar no cumpla con la verificación de los requisitos mínimos habilitantes, este mismo plazo aplicara para la propuesta en segundo orden de elegibilidad y así </w:t>
            </w:r>
            <w:r w:rsidR="00A85CFB" w:rsidRPr="00017630">
              <w:rPr>
                <w:rFonts w:cs="Arial"/>
                <w:sz w:val="18"/>
              </w:rPr>
              <w:t>sucesivamente</w:t>
            </w:r>
            <w:r w:rsidRPr="00017630">
              <w:rPr>
                <w:rFonts w:cs="Arial"/>
                <w:sz w:val="18"/>
              </w:rPr>
              <w:t xml:space="preserve"> para las demás propuestas</w:t>
            </w:r>
            <w:r w:rsidR="00115CAC" w:rsidRPr="00017630">
              <w:rPr>
                <w:rFonts w:cs="Arial"/>
                <w:sz w:val="18"/>
              </w:rPr>
              <w:t xml:space="preserve"> si </w:t>
            </w:r>
            <w:r w:rsidRPr="00017630">
              <w:rPr>
                <w:rFonts w:cs="Arial"/>
                <w:sz w:val="18"/>
              </w:rPr>
              <w:t xml:space="preserve">se continúe con la misma situación.   </w:t>
            </w:r>
          </w:p>
        </w:tc>
      </w:tr>
      <w:tr w:rsidR="007E5694" w:rsidRPr="00017630" w14:paraId="17F9C7A4" w14:textId="77777777" w:rsidTr="00B8728C">
        <w:trPr>
          <w:trHeight w:val="20"/>
        </w:trPr>
        <w:tc>
          <w:tcPr>
            <w:tcW w:w="304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7D04E83C" w14:textId="77777777" w:rsidR="007E5694" w:rsidRPr="00017630" w:rsidRDefault="004D4E5D" w:rsidP="00EA579E">
            <w:pPr>
              <w:pStyle w:val="Textoindependiente"/>
              <w:jc w:val="both"/>
              <w:rPr>
                <w:rFonts w:cs="Arial"/>
                <w:b/>
                <w:sz w:val="18"/>
              </w:rPr>
            </w:pPr>
            <w:r w:rsidRPr="00017630">
              <w:rPr>
                <w:rFonts w:cs="Arial"/>
                <w:b/>
                <w:sz w:val="18"/>
              </w:rPr>
              <w:lastRenderedPageBreak/>
              <w:t>Termino para la p</w:t>
            </w:r>
            <w:r w:rsidR="00065D94" w:rsidRPr="00017630">
              <w:rPr>
                <w:rFonts w:cs="Arial"/>
                <w:b/>
                <w:sz w:val="18"/>
              </w:rPr>
              <w:t>ublicación del informe de verificación de los requisitos habilitantes</w:t>
            </w:r>
          </w:p>
        </w:tc>
        <w:tc>
          <w:tcPr>
            <w:tcW w:w="6663"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404E5403" w14:textId="77777777" w:rsidR="007E5694" w:rsidRPr="00017630" w:rsidRDefault="00D20C72" w:rsidP="00F17973">
            <w:pPr>
              <w:pStyle w:val="Textoindependiente"/>
              <w:ind w:left="3"/>
              <w:jc w:val="both"/>
              <w:rPr>
                <w:rFonts w:cs="Arial"/>
                <w:sz w:val="18"/>
              </w:rPr>
            </w:pPr>
            <w:r w:rsidRPr="00017630">
              <w:rPr>
                <w:rFonts w:cs="Arial"/>
                <w:b/>
                <w:bCs/>
                <w:sz w:val="18"/>
              </w:rPr>
              <w:t>SEGÚN CRONOGRAMA SECOPII</w:t>
            </w:r>
          </w:p>
        </w:tc>
      </w:tr>
      <w:tr w:rsidR="00AD6484" w:rsidRPr="00017630" w14:paraId="3C7B671B" w14:textId="77777777" w:rsidTr="00B8728C">
        <w:trPr>
          <w:trHeight w:val="576"/>
        </w:trPr>
        <w:tc>
          <w:tcPr>
            <w:tcW w:w="304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646C9C2B" w14:textId="77777777" w:rsidR="00AD6484" w:rsidRPr="00017630" w:rsidRDefault="00AC6897" w:rsidP="00AC6897">
            <w:pPr>
              <w:pStyle w:val="Textoindependiente"/>
              <w:jc w:val="both"/>
              <w:rPr>
                <w:rFonts w:cs="Arial"/>
                <w:b/>
                <w:sz w:val="18"/>
              </w:rPr>
            </w:pPr>
            <w:r w:rsidRPr="00017630">
              <w:rPr>
                <w:rFonts w:cs="Arial"/>
                <w:b/>
                <w:sz w:val="18"/>
              </w:rPr>
              <w:t>Publicación para o</w:t>
            </w:r>
            <w:r w:rsidR="00AD6484" w:rsidRPr="00017630">
              <w:rPr>
                <w:rFonts w:cs="Arial"/>
                <w:b/>
                <w:sz w:val="18"/>
              </w:rPr>
              <w:t xml:space="preserve">bservaciones y Presentación de </w:t>
            </w:r>
            <w:r w:rsidRPr="00017630">
              <w:rPr>
                <w:rFonts w:cs="Arial"/>
                <w:b/>
                <w:sz w:val="18"/>
              </w:rPr>
              <w:t>d</w:t>
            </w:r>
            <w:r w:rsidR="00AD6484" w:rsidRPr="00017630">
              <w:rPr>
                <w:rFonts w:cs="Arial"/>
                <w:b/>
                <w:sz w:val="18"/>
              </w:rPr>
              <w:t xml:space="preserve">ocumentos </w:t>
            </w:r>
            <w:r w:rsidRPr="00017630">
              <w:rPr>
                <w:rFonts w:cs="Arial"/>
                <w:b/>
                <w:sz w:val="18"/>
              </w:rPr>
              <w:t>h</w:t>
            </w:r>
            <w:r w:rsidR="00AD6484" w:rsidRPr="00017630">
              <w:rPr>
                <w:rFonts w:cs="Arial"/>
                <w:b/>
                <w:sz w:val="18"/>
              </w:rPr>
              <w:t>abilitantes</w:t>
            </w:r>
          </w:p>
        </w:tc>
        <w:tc>
          <w:tcPr>
            <w:tcW w:w="6663"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35B0034D" w14:textId="77777777" w:rsidR="00AD6484" w:rsidRPr="00017630" w:rsidRDefault="00D20C72" w:rsidP="00F17973">
            <w:pPr>
              <w:pStyle w:val="Textoindependiente"/>
              <w:ind w:left="3"/>
              <w:jc w:val="both"/>
              <w:rPr>
                <w:rFonts w:cs="Arial"/>
                <w:sz w:val="18"/>
              </w:rPr>
            </w:pPr>
            <w:r w:rsidRPr="00017630">
              <w:rPr>
                <w:rFonts w:cs="Arial"/>
                <w:b/>
                <w:bCs/>
                <w:sz w:val="18"/>
              </w:rPr>
              <w:t>SEGÚN CRONOGRAMA SECOPII</w:t>
            </w:r>
          </w:p>
        </w:tc>
      </w:tr>
      <w:tr w:rsidR="00AD6484" w:rsidRPr="00017630" w14:paraId="1292BC57" w14:textId="77777777" w:rsidTr="00B8728C">
        <w:trPr>
          <w:trHeight w:val="498"/>
        </w:trPr>
        <w:tc>
          <w:tcPr>
            <w:tcW w:w="304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652F513F" w14:textId="77777777" w:rsidR="00AD6484" w:rsidRPr="00017630" w:rsidRDefault="00AD6484" w:rsidP="00EA579E">
            <w:pPr>
              <w:pStyle w:val="Textoindependiente"/>
              <w:jc w:val="both"/>
              <w:rPr>
                <w:rFonts w:cs="Arial"/>
                <w:b/>
                <w:sz w:val="18"/>
              </w:rPr>
            </w:pPr>
            <w:r w:rsidRPr="00017630">
              <w:rPr>
                <w:rFonts w:cs="Arial"/>
                <w:b/>
                <w:sz w:val="18"/>
              </w:rPr>
              <w:t>Notificación de aceptación de oferta.</w:t>
            </w:r>
          </w:p>
        </w:tc>
        <w:tc>
          <w:tcPr>
            <w:tcW w:w="6663"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634CC0F1" w14:textId="77777777" w:rsidR="00AD6484" w:rsidRPr="00017630" w:rsidRDefault="00D20C72" w:rsidP="00C90449">
            <w:pPr>
              <w:pStyle w:val="Textoindependiente"/>
              <w:jc w:val="both"/>
              <w:rPr>
                <w:rFonts w:cs="Arial"/>
                <w:sz w:val="18"/>
              </w:rPr>
            </w:pPr>
            <w:r w:rsidRPr="00017630">
              <w:rPr>
                <w:rFonts w:cs="Arial"/>
                <w:b/>
                <w:bCs/>
                <w:sz w:val="18"/>
              </w:rPr>
              <w:t>SEGÚN CRONOGRAMA SECOPII</w:t>
            </w:r>
          </w:p>
        </w:tc>
      </w:tr>
    </w:tbl>
    <w:p w14:paraId="22500077" w14:textId="2A84CEC6" w:rsidR="00841F45" w:rsidRDefault="00841F45" w:rsidP="00196346">
      <w:pPr>
        <w:jc w:val="both"/>
        <w:rPr>
          <w:b/>
        </w:rPr>
      </w:pPr>
    </w:p>
    <w:p w14:paraId="43FD4AC3" w14:textId="77777777" w:rsidR="00017630" w:rsidRPr="00B37CCC" w:rsidRDefault="00017630" w:rsidP="00196346">
      <w:pPr>
        <w:jc w:val="both"/>
        <w:rPr>
          <w:b/>
        </w:rPr>
      </w:pPr>
    </w:p>
    <w:p w14:paraId="722EAB2C" w14:textId="66D0C6D9" w:rsidR="006D3864" w:rsidRPr="00017630" w:rsidRDefault="00AD6484" w:rsidP="00017630">
      <w:pPr>
        <w:ind w:left="-142" w:right="-284"/>
        <w:jc w:val="both"/>
        <w:rPr>
          <w:sz w:val="18"/>
          <w:szCs w:val="18"/>
        </w:rPr>
      </w:pPr>
      <w:r w:rsidRPr="00017630">
        <w:rPr>
          <w:b/>
          <w:sz w:val="18"/>
          <w:szCs w:val="18"/>
        </w:rPr>
        <w:t xml:space="preserve">NOTA: </w:t>
      </w:r>
      <w:r w:rsidR="006D3864" w:rsidRPr="00017630">
        <w:rPr>
          <w:sz w:val="18"/>
          <w:szCs w:val="18"/>
        </w:rPr>
        <w:t>La validez de la oferta se requiere que sea por el tiempo de ejecución del contrato y contado a partir de la fecha de presentación de la oferta.</w:t>
      </w:r>
    </w:p>
    <w:p w14:paraId="03699DF1" w14:textId="77777777" w:rsidR="006D3864" w:rsidRPr="00017630" w:rsidRDefault="006D3864" w:rsidP="00017630">
      <w:pPr>
        <w:ind w:left="-142" w:right="-284"/>
        <w:jc w:val="both"/>
        <w:rPr>
          <w:b/>
          <w:sz w:val="18"/>
          <w:szCs w:val="18"/>
        </w:rPr>
      </w:pPr>
    </w:p>
    <w:p w14:paraId="05DCC9D9" w14:textId="77777777" w:rsidR="006D3864" w:rsidRPr="00017630" w:rsidRDefault="006D3864" w:rsidP="00017630">
      <w:pPr>
        <w:pStyle w:val="Prrafodelista"/>
        <w:tabs>
          <w:tab w:val="left" w:pos="240"/>
        </w:tabs>
        <w:ind w:left="-142" w:right="-284"/>
        <w:jc w:val="both"/>
        <w:rPr>
          <w:rFonts w:cs="Arial"/>
          <w:sz w:val="18"/>
          <w:szCs w:val="18"/>
        </w:rPr>
      </w:pPr>
      <w:r w:rsidRPr="00017630">
        <w:rPr>
          <w:rFonts w:cs="Arial"/>
          <w:sz w:val="18"/>
          <w:szCs w:val="18"/>
        </w:rPr>
        <w:t>*De ser necesaria la modificación de las condiciones de la invitación, esta se efectuará mediante ADENDA, la cual será expedida y publicada en el portal único de contratación hasta el día hábil anterior a la fecha y hora establecida para la entrega de las propuestas</w:t>
      </w:r>
      <w:r w:rsidR="008A22B2" w:rsidRPr="00017630">
        <w:rPr>
          <w:rFonts w:cs="Arial"/>
          <w:sz w:val="18"/>
          <w:szCs w:val="18"/>
        </w:rPr>
        <w:t xml:space="preserve">, o hasta donde por norma </w:t>
      </w:r>
      <w:r w:rsidR="00153DAB" w:rsidRPr="00017630">
        <w:rPr>
          <w:rFonts w:cs="Arial"/>
          <w:sz w:val="18"/>
          <w:szCs w:val="18"/>
        </w:rPr>
        <w:t>de la contratación lo disponga</w:t>
      </w:r>
      <w:r w:rsidRPr="00017630">
        <w:rPr>
          <w:rFonts w:cs="Arial"/>
          <w:sz w:val="18"/>
          <w:szCs w:val="18"/>
        </w:rPr>
        <w:t>.</w:t>
      </w:r>
    </w:p>
    <w:p w14:paraId="14CF1120" w14:textId="77777777" w:rsidR="0049284F" w:rsidRPr="00017630" w:rsidRDefault="0049284F" w:rsidP="00017630">
      <w:pPr>
        <w:pStyle w:val="Prrafodelista"/>
        <w:tabs>
          <w:tab w:val="left" w:pos="240"/>
        </w:tabs>
        <w:ind w:left="-142" w:right="-284"/>
        <w:jc w:val="both"/>
        <w:rPr>
          <w:rFonts w:cs="Arial"/>
          <w:sz w:val="18"/>
          <w:szCs w:val="18"/>
        </w:rPr>
      </w:pPr>
    </w:p>
    <w:p w14:paraId="7403B86C" w14:textId="1E8D4B47" w:rsidR="004C403D" w:rsidRPr="00017630" w:rsidRDefault="006D3864" w:rsidP="00017630">
      <w:pPr>
        <w:ind w:left="-142" w:right="-284"/>
        <w:jc w:val="both"/>
        <w:rPr>
          <w:rStyle w:val="Hipervnculo"/>
          <w:sz w:val="18"/>
          <w:szCs w:val="18"/>
        </w:rPr>
      </w:pPr>
      <w:r w:rsidRPr="00017630">
        <w:rPr>
          <w:sz w:val="18"/>
          <w:szCs w:val="18"/>
        </w:rPr>
        <w:t xml:space="preserve">*En caso de tener dificultades para presentar la oferta en la plataforma del SECOP II seguir el protocolo de Indisponibilidad establecido por Colombia Compra Eficiente, el correo de la </w:t>
      </w:r>
      <w:r w:rsidR="003B4BFF" w:rsidRPr="00017630">
        <w:rPr>
          <w:sz w:val="18"/>
          <w:szCs w:val="18"/>
        </w:rPr>
        <w:t>Regional de Aseguramiento en Salud No 4,</w:t>
      </w:r>
      <w:r w:rsidR="00F40C3F" w:rsidRPr="00017630">
        <w:rPr>
          <w:sz w:val="18"/>
          <w:szCs w:val="18"/>
        </w:rPr>
        <w:t xml:space="preserve"> </w:t>
      </w:r>
      <w:r w:rsidRPr="00017630">
        <w:rPr>
          <w:sz w:val="18"/>
          <w:szCs w:val="18"/>
        </w:rPr>
        <w:t>al cual puede comunicar la dificultad es:</w:t>
      </w:r>
      <w:r w:rsidR="003B4BFF" w:rsidRPr="00017630">
        <w:rPr>
          <w:sz w:val="18"/>
          <w:szCs w:val="18"/>
        </w:rPr>
        <w:t xml:space="preserve"> </w:t>
      </w:r>
      <w:hyperlink r:id="rId17" w:history="1">
        <w:r w:rsidR="00C11FC8" w:rsidRPr="00017630">
          <w:rPr>
            <w:rStyle w:val="Hipervnculo"/>
            <w:sz w:val="18"/>
            <w:szCs w:val="18"/>
          </w:rPr>
          <w:t>deval.rases-con@policia.gov.co</w:t>
        </w:r>
      </w:hyperlink>
    </w:p>
    <w:p w14:paraId="2D8D94D9" w14:textId="77777777" w:rsidR="00164826" w:rsidRDefault="00164826" w:rsidP="0049284F">
      <w:pPr>
        <w:ind w:left="-567"/>
        <w:jc w:val="both"/>
      </w:pPr>
    </w:p>
    <w:p w14:paraId="34D4E86F" w14:textId="77777777" w:rsidR="00E4328F" w:rsidRDefault="00237300" w:rsidP="00E4328F">
      <w:pPr>
        <w:pStyle w:val="Textoindependiente"/>
        <w:numPr>
          <w:ilvl w:val="0"/>
          <w:numId w:val="3"/>
        </w:numPr>
        <w:suppressAutoHyphens/>
        <w:autoSpaceDN w:val="0"/>
        <w:ind w:left="-142" w:firstLine="0"/>
        <w:jc w:val="both"/>
        <w:textAlignment w:val="baseline"/>
        <w:rPr>
          <w:rFonts w:cs="Arial"/>
          <w:b/>
          <w:bCs/>
          <w:sz w:val="18"/>
          <w:szCs w:val="18"/>
        </w:rPr>
      </w:pPr>
      <w:r w:rsidRPr="00017630">
        <w:rPr>
          <w:rFonts w:cs="Arial"/>
          <w:b/>
          <w:bCs/>
          <w:sz w:val="18"/>
          <w:szCs w:val="18"/>
        </w:rPr>
        <w:t>SUPERVISOR DEL CONTRATO</w:t>
      </w:r>
    </w:p>
    <w:p w14:paraId="2BECE8B0" w14:textId="77777777" w:rsidR="00E4328F" w:rsidRDefault="00E4328F" w:rsidP="00E4328F">
      <w:pPr>
        <w:pStyle w:val="Textoindependiente"/>
        <w:suppressAutoHyphens/>
        <w:autoSpaceDN w:val="0"/>
        <w:ind w:left="-142"/>
        <w:jc w:val="both"/>
        <w:textAlignment w:val="baseline"/>
        <w:rPr>
          <w:rFonts w:cs="Arial"/>
          <w:b/>
          <w:bCs/>
          <w:sz w:val="18"/>
          <w:szCs w:val="18"/>
        </w:rPr>
      </w:pPr>
    </w:p>
    <w:p w14:paraId="74B15762" w14:textId="6A83ECBA" w:rsidR="00E4328F" w:rsidRPr="00B8728C" w:rsidRDefault="005704C4" w:rsidP="00E4328F">
      <w:pPr>
        <w:pStyle w:val="Textoindependiente"/>
        <w:suppressAutoHyphens/>
        <w:autoSpaceDN w:val="0"/>
        <w:ind w:left="-142"/>
        <w:jc w:val="both"/>
        <w:textAlignment w:val="baseline"/>
        <w:rPr>
          <w:rFonts w:cs="Arial"/>
          <w:b/>
          <w:bCs/>
          <w:sz w:val="16"/>
          <w:szCs w:val="18"/>
        </w:rPr>
      </w:pPr>
      <w:r w:rsidRPr="00C239DF">
        <w:rPr>
          <w:rFonts w:cs="Arial"/>
          <w:sz w:val="18"/>
          <w:shd w:val="clear" w:color="auto" w:fill="FFFFFF"/>
        </w:rPr>
        <w:t>La supervisión del contrato estará a cargo del Jefe Establecimiento Primario de Salud Santander de Quilichao a quien con posterioridad designe el Jefe de la Regional de Aseguramiento en Salud No 4, el cual será nombrado al momento de dar inicio al contrato, el verificará la ejecución idónea y el cumplimiento del objeto del contrato de acuerdo a las funciones asignadas para el efecto, en la resolución No. 03049 del 30 de julio</w:t>
      </w:r>
      <w:r w:rsidRPr="00C239DF">
        <w:rPr>
          <w:rFonts w:cs="Arial"/>
          <w:sz w:val="18"/>
        </w:rPr>
        <w:t xml:space="preserve"> de 2014 y 00090 del 15 de febrero del 2018,  “</w:t>
      </w:r>
      <w:r w:rsidRPr="00C239DF">
        <w:rPr>
          <w:rFonts w:cs="Arial"/>
          <w:i/>
          <w:iCs/>
          <w:sz w:val="18"/>
        </w:rPr>
        <w:t>Por la cual se actualiza, modifica y complementa el Manual de Contratación de la Policía Nacional, adoptado mediante Resolución 03049 de 2014</w:t>
      </w:r>
      <w:r w:rsidRPr="00C239DF">
        <w:rPr>
          <w:rFonts w:cs="Arial"/>
          <w:sz w:val="18"/>
        </w:rPr>
        <w:t>”, emanada por el Director General de la Policía Nacional</w:t>
      </w:r>
      <w:r w:rsidR="00E4328F" w:rsidRPr="00B8728C">
        <w:rPr>
          <w:rFonts w:cs="Arial"/>
          <w:sz w:val="16"/>
          <w:szCs w:val="18"/>
        </w:rPr>
        <w:t>.</w:t>
      </w:r>
    </w:p>
    <w:p w14:paraId="3E207FD7" w14:textId="77777777" w:rsidR="007E5DEC" w:rsidRDefault="007E5DEC" w:rsidP="00D400B7">
      <w:pPr>
        <w:pStyle w:val="Textoindependiente"/>
        <w:suppressAutoHyphens/>
        <w:autoSpaceDN w:val="0"/>
        <w:ind w:left="-567"/>
        <w:jc w:val="both"/>
        <w:textAlignment w:val="baseline"/>
        <w:rPr>
          <w:sz w:val="20"/>
          <w:lang w:val="es-CO"/>
        </w:rPr>
      </w:pPr>
    </w:p>
    <w:p w14:paraId="405A2324" w14:textId="77777777" w:rsidR="00993A56" w:rsidRPr="00DA2B03" w:rsidRDefault="00993A56" w:rsidP="00D400B7">
      <w:pPr>
        <w:pStyle w:val="Textoindependiente"/>
        <w:suppressAutoHyphens/>
        <w:autoSpaceDN w:val="0"/>
        <w:ind w:left="-567"/>
        <w:jc w:val="both"/>
        <w:textAlignment w:val="baseline"/>
        <w:rPr>
          <w:sz w:val="20"/>
          <w:lang w:val="es-CO"/>
        </w:rPr>
      </w:pPr>
    </w:p>
    <w:p w14:paraId="440F8AC4" w14:textId="77777777" w:rsidR="00CE18D2" w:rsidRPr="00DA2B03" w:rsidRDefault="00CE18D2" w:rsidP="00D20C72">
      <w:pPr>
        <w:pStyle w:val="Textoindependiente"/>
        <w:suppressAutoHyphens/>
        <w:autoSpaceDN w:val="0"/>
        <w:jc w:val="both"/>
        <w:textAlignment w:val="baseline"/>
        <w:rPr>
          <w:b/>
          <w:bCs/>
          <w:sz w:val="20"/>
        </w:rPr>
      </w:pPr>
    </w:p>
    <w:p w14:paraId="3026878E" w14:textId="77777777" w:rsidR="004D52A3" w:rsidRPr="00017630" w:rsidRDefault="00C10F7E" w:rsidP="00ED60CA">
      <w:pPr>
        <w:tabs>
          <w:tab w:val="left" w:pos="284"/>
        </w:tabs>
        <w:ind w:left="-567"/>
        <w:jc w:val="center"/>
        <w:rPr>
          <w:sz w:val="18"/>
          <w:szCs w:val="18"/>
        </w:rPr>
      </w:pPr>
      <w:r w:rsidRPr="00017630">
        <w:rPr>
          <w:b/>
          <w:bCs/>
          <w:sz w:val="18"/>
          <w:szCs w:val="18"/>
        </w:rPr>
        <w:t>“</w:t>
      </w:r>
      <w:r w:rsidR="007C32D4" w:rsidRPr="00017630">
        <w:rPr>
          <w:b/>
          <w:bCs/>
          <w:sz w:val="18"/>
          <w:szCs w:val="18"/>
        </w:rPr>
        <w:t>DE CONFORMIDAD CON LA</w:t>
      </w:r>
      <w:r w:rsidR="007C5696" w:rsidRPr="00017630">
        <w:rPr>
          <w:b/>
          <w:bCs/>
          <w:sz w:val="18"/>
          <w:szCs w:val="18"/>
        </w:rPr>
        <w:t>S</w:t>
      </w:r>
      <w:r w:rsidR="007C32D4" w:rsidRPr="00017630">
        <w:rPr>
          <w:b/>
          <w:bCs/>
          <w:sz w:val="18"/>
          <w:szCs w:val="18"/>
        </w:rPr>
        <w:t xml:space="preserve"> </w:t>
      </w:r>
      <w:r w:rsidR="007C32D4" w:rsidRPr="00017630">
        <w:rPr>
          <w:b/>
          <w:sz w:val="18"/>
          <w:szCs w:val="18"/>
        </w:rPr>
        <w:t>LEY</w:t>
      </w:r>
      <w:r w:rsidR="007C5696" w:rsidRPr="00017630">
        <w:rPr>
          <w:b/>
          <w:sz w:val="18"/>
          <w:szCs w:val="18"/>
        </w:rPr>
        <w:t>ES</w:t>
      </w:r>
      <w:r w:rsidR="007C32D4" w:rsidRPr="00017630">
        <w:rPr>
          <w:b/>
          <w:sz w:val="18"/>
          <w:szCs w:val="18"/>
        </w:rPr>
        <w:t xml:space="preserve"> 80/1993, 134/1994, 850/2003 Y DECRETO </w:t>
      </w:r>
      <w:r w:rsidR="009E764C" w:rsidRPr="00017630">
        <w:rPr>
          <w:b/>
          <w:sz w:val="18"/>
          <w:szCs w:val="18"/>
        </w:rPr>
        <w:t>1</w:t>
      </w:r>
      <w:r w:rsidR="00B054B6" w:rsidRPr="00017630">
        <w:rPr>
          <w:b/>
          <w:sz w:val="18"/>
          <w:szCs w:val="18"/>
        </w:rPr>
        <w:t>082</w:t>
      </w:r>
      <w:r w:rsidR="009E764C" w:rsidRPr="00017630">
        <w:rPr>
          <w:b/>
          <w:sz w:val="18"/>
          <w:szCs w:val="18"/>
        </w:rPr>
        <w:t xml:space="preserve"> </w:t>
      </w:r>
      <w:r w:rsidR="00081732" w:rsidRPr="00017630">
        <w:rPr>
          <w:b/>
          <w:sz w:val="18"/>
          <w:szCs w:val="18"/>
        </w:rPr>
        <w:t>DE</w:t>
      </w:r>
      <w:r w:rsidR="009E764C" w:rsidRPr="00017630">
        <w:rPr>
          <w:b/>
          <w:sz w:val="18"/>
          <w:szCs w:val="18"/>
        </w:rPr>
        <w:t xml:space="preserve"> 201</w:t>
      </w:r>
      <w:r w:rsidR="00B054B6" w:rsidRPr="00017630">
        <w:rPr>
          <w:b/>
          <w:sz w:val="18"/>
          <w:szCs w:val="18"/>
        </w:rPr>
        <w:t>5</w:t>
      </w:r>
      <w:r w:rsidR="00CD3038" w:rsidRPr="00017630">
        <w:rPr>
          <w:b/>
          <w:sz w:val="18"/>
          <w:szCs w:val="18"/>
        </w:rPr>
        <w:t>,</w:t>
      </w:r>
      <w:r w:rsidR="009E764C" w:rsidRPr="00017630">
        <w:rPr>
          <w:b/>
          <w:sz w:val="18"/>
          <w:szCs w:val="18"/>
        </w:rPr>
        <w:t xml:space="preserve"> </w:t>
      </w:r>
      <w:r w:rsidRPr="00017630">
        <w:rPr>
          <w:b/>
          <w:bCs/>
          <w:sz w:val="18"/>
          <w:szCs w:val="18"/>
        </w:rPr>
        <w:t>SE INVITA A LAS VEEDURÍAS CIUDADANAS PARA EJERCER CONTROL SOCIAL</w:t>
      </w:r>
      <w:r w:rsidR="00800BF4" w:rsidRPr="00017630">
        <w:rPr>
          <w:b/>
          <w:bCs/>
          <w:sz w:val="18"/>
          <w:szCs w:val="18"/>
        </w:rPr>
        <w:t>”.</w:t>
      </w:r>
    </w:p>
    <w:p w14:paraId="512B1CD7" w14:textId="77777777" w:rsidR="00131B42" w:rsidRDefault="00131B42" w:rsidP="006C63F2">
      <w:pPr>
        <w:pStyle w:val="Textoindependiente"/>
        <w:ind w:left="-567"/>
        <w:jc w:val="both"/>
        <w:rPr>
          <w:rFonts w:cs="Arial"/>
          <w:sz w:val="20"/>
          <w:lang w:val="es-ES_tradnl"/>
        </w:rPr>
      </w:pPr>
    </w:p>
    <w:p w14:paraId="7DFE3E2A" w14:textId="77777777" w:rsidR="00131B42" w:rsidRDefault="00131B42" w:rsidP="006C63F2">
      <w:pPr>
        <w:pStyle w:val="Textoindependiente"/>
        <w:ind w:left="-567"/>
        <w:jc w:val="both"/>
        <w:rPr>
          <w:rFonts w:cs="Arial"/>
          <w:sz w:val="20"/>
          <w:lang w:val="es-ES_tradnl"/>
        </w:rPr>
      </w:pPr>
    </w:p>
    <w:p w14:paraId="5311A787" w14:textId="77777777" w:rsidR="00993A56" w:rsidRDefault="00993A56" w:rsidP="006C63F2">
      <w:pPr>
        <w:pStyle w:val="Textoindependiente"/>
        <w:ind w:left="-567"/>
        <w:jc w:val="both"/>
        <w:rPr>
          <w:rFonts w:cs="Arial"/>
          <w:sz w:val="20"/>
          <w:lang w:val="es-ES_tradnl"/>
        </w:rPr>
      </w:pPr>
    </w:p>
    <w:p w14:paraId="1DA3DE33" w14:textId="77777777" w:rsidR="00C11FC8" w:rsidRPr="00017630" w:rsidRDefault="00AD6484" w:rsidP="00E6061E">
      <w:pPr>
        <w:pStyle w:val="Textoindependiente"/>
        <w:ind w:left="-284"/>
        <w:jc w:val="both"/>
        <w:rPr>
          <w:rFonts w:cs="Arial"/>
          <w:sz w:val="18"/>
          <w:szCs w:val="18"/>
        </w:rPr>
      </w:pPr>
      <w:r w:rsidRPr="00017630">
        <w:rPr>
          <w:rFonts w:cs="Arial"/>
          <w:sz w:val="18"/>
          <w:szCs w:val="18"/>
        </w:rPr>
        <w:t>Atentamente,</w:t>
      </w:r>
    </w:p>
    <w:p w14:paraId="4489D1DC" w14:textId="77777777" w:rsidR="00CE18D2" w:rsidRDefault="00CE18D2" w:rsidP="00ED60CA">
      <w:pPr>
        <w:pStyle w:val="Textoindependiente"/>
        <w:ind w:left="-567"/>
        <w:jc w:val="both"/>
        <w:rPr>
          <w:rFonts w:cs="Arial"/>
          <w:sz w:val="18"/>
          <w:szCs w:val="18"/>
        </w:rPr>
      </w:pPr>
    </w:p>
    <w:p w14:paraId="239BDC4B" w14:textId="77777777" w:rsidR="00993A56" w:rsidRPr="00017630" w:rsidRDefault="00993A56" w:rsidP="00ED60CA">
      <w:pPr>
        <w:pStyle w:val="Textoindependiente"/>
        <w:ind w:left="-567"/>
        <w:jc w:val="both"/>
        <w:rPr>
          <w:rFonts w:cs="Arial"/>
          <w:sz w:val="18"/>
          <w:szCs w:val="18"/>
        </w:rPr>
      </w:pPr>
    </w:p>
    <w:p w14:paraId="329017A1" w14:textId="77777777" w:rsidR="00F40C3F" w:rsidRPr="00017630" w:rsidRDefault="00F40C3F" w:rsidP="007F6D59">
      <w:pPr>
        <w:pStyle w:val="Textoindependiente"/>
        <w:ind w:left="-567"/>
        <w:jc w:val="both"/>
        <w:rPr>
          <w:rFonts w:cs="Arial"/>
          <w:sz w:val="18"/>
          <w:szCs w:val="18"/>
        </w:rPr>
      </w:pPr>
    </w:p>
    <w:p w14:paraId="5CE751CE" w14:textId="77777777" w:rsidR="00F40C3F" w:rsidRPr="00017630" w:rsidRDefault="00772D2B" w:rsidP="00E6061E">
      <w:pPr>
        <w:pStyle w:val="Textoindependiente"/>
        <w:ind w:left="-284"/>
        <w:jc w:val="both"/>
        <w:rPr>
          <w:rFonts w:cs="Arial"/>
          <w:b/>
          <w:sz w:val="18"/>
          <w:szCs w:val="18"/>
        </w:rPr>
      </w:pPr>
      <w:r w:rsidRPr="00017630">
        <w:rPr>
          <w:rFonts w:cs="Arial"/>
          <w:b/>
          <w:sz w:val="18"/>
          <w:szCs w:val="18"/>
        </w:rPr>
        <w:t xml:space="preserve">LA </w:t>
      </w:r>
      <w:r w:rsidR="002110E6" w:rsidRPr="00017630">
        <w:rPr>
          <w:rFonts w:cs="Arial"/>
          <w:b/>
          <w:sz w:val="18"/>
          <w:szCs w:val="18"/>
        </w:rPr>
        <w:t>POLICÍA</w:t>
      </w:r>
      <w:r w:rsidRPr="00017630">
        <w:rPr>
          <w:rFonts w:cs="Arial"/>
          <w:b/>
          <w:sz w:val="18"/>
          <w:szCs w:val="18"/>
        </w:rPr>
        <w:t xml:space="preserve"> NACIONAL</w:t>
      </w:r>
      <w:r w:rsidR="00ED60CA" w:rsidRPr="00017630">
        <w:rPr>
          <w:rFonts w:cs="Arial"/>
          <w:b/>
          <w:sz w:val="18"/>
          <w:szCs w:val="18"/>
        </w:rPr>
        <w:t>,</w:t>
      </w:r>
    </w:p>
    <w:p w14:paraId="313A2F44" w14:textId="77777777" w:rsidR="00F40C3F" w:rsidRPr="00017630" w:rsidRDefault="00F40C3F" w:rsidP="007F6D59">
      <w:pPr>
        <w:pStyle w:val="Textoindependiente"/>
        <w:ind w:left="-567"/>
        <w:jc w:val="both"/>
        <w:rPr>
          <w:rFonts w:cs="Arial"/>
          <w:b/>
          <w:sz w:val="18"/>
          <w:szCs w:val="18"/>
        </w:rPr>
      </w:pPr>
    </w:p>
    <w:p w14:paraId="20341EF8" w14:textId="77777777" w:rsidR="00D20C72" w:rsidRDefault="00D20C72" w:rsidP="00D20C72">
      <w:pPr>
        <w:tabs>
          <w:tab w:val="left" w:pos="5954"/>
          <w:tab w:val="left" w:pos="6237"/>
        </w:tabs>
        <w:rPr>
          <w:b/>
          <w:color w:val="FF0000"/>
          <w:sz w:val="18"/>
          <w:szCs w:val="18"/>
        </w:rPr>
      </w:pPr>
    </w:p>
    <w:p w14:paraId="1B45DE9C" w14:textId="77777777" w:rsidR="00993A56" w:rsidRDefault="00993A56" w:rsidP="00D20C72">
      <w:pPr>
        <w:tabs>
          <w:tab w:val="left" w:pos="5954"/>
          <w:tab w:val="left" w:pos="6237"/>
        </w:tabs>
        <w:rPr>
          <w:b/>
          <w:color w:val="FF0000"/>
          <w:sz w:val="18"/>
          <w:szCs w:val="18"/>
        </w:rPr>
      </w:pPr>
    </w:p>
    <w:p w14:paraId="75F7D22B" w14:textId="77777777" w:rsidR="00993A56" w:rsidRPr="00394A37" w:rsidRDefault="00993A56" w:rsidP="00D20C72">
      <w:pPr>
        <w:tabs>
          <w:tab w:val="left" w:pos="5954"/>
          <w:tab w:val="left" w:pos="6237"/>
        </w:tabs>
        <w:rPr>
          <w:b/>
          <w:color w:val="FF0000"/>
          <w:sz w:val="18"/>
          <w:szCs w:val="18"/>
        </w:rPr>
      </w:pPr>
    </w:p>
    <w:p w14:paraId="15AF15DA" w14:textId="77777777" w:rsidR="00993A56" w:rsidRPr="00394A37" w:rsidRDefault="00993A56" w:rsidP="00D20C72">
      <w:pPr>
        <w:tabs>
          <w:tab w:val="left" w:pos="5954"/>
          <w:tab w:val="left" w:pos="6237"/>
        </w:tabs>
        <w:rPr>
          <w:b/>
          <w:color w:val="FF0000"/>
          <w:sz w:val="18"/>
          <w:szCs w:val="18"/>
        </w:rPr>
      </w:pPr>
    </w:p>
    <w:p w14:paraId="690EA65B" w14:textId="77777777" w:rsidR="00394A37" w:rsidRPr="00394A37" w:rsidRDefault="00394A37" w:rsidP="00394A37">
      <w:pPr>
        <w:pStyle w:val="Textoindependiente"/>
        <w:jc w:val="both"/>
        <w:rPr>
          <w:rFonts w:cs="Arial"/>
          <w:sz w:val="18"/>
          <w:szCs w:val="18"/>
        </w:rPr>
      </w:pPr>
    </w:p>
    <w:p w14:paraId="7210E6EB" w14:textId="77777777" w:rsidR="00394A37" w:rsidRPr="00394A37" w:rsidRDefault="00394A37" w:rsidP="00394A37">
      <w:pPr>
        <w:pStyle w:val="Default"/>
        <w:jc w:val="center"/>
        <w:rPr>
          <w:rFonts w:ascii="Arial" w:hAnsi="Arial" w:cs="Arial"/>
          <w:b/>
          <w:sz w:val="20"/>
          <w:szCs w:val="20"/>
        </w:rPr>
      </w:pPr>
      <w:bookmarkStart w:id="4" w:name="_Hlk207385120"/>
      <w:r w:rsidRPr="00394A37">
        <w:rPr>
          <w:rFonts w:ascii="Arial" w:hAnsi="Arial" w:cs="Arial"/>
          <w:sz w:val="20"/>
          <w:szCs w:val="20"/>
        </w:rPr>
        <w:t xml:space="preserve">Mayor </w:t>
      </w:r>
      <w:r w:rsidRPr="00394A37">
        <w:rPr>
          <w:rFonts w:ascii="Arial" w:hAnsi="Arial" w:cs="Arial"/>
          <w:b/>
          <w:bCs/>
          <w:sz w:val="20"/>
          <w:szCs w:val="20"/>
        </w:rPr>
        <w:t>GEOVANNY ALBERTO FRANCO SÁNCHEZ</w:t>
      </w:r>
      <w:bookmarkEnd w:id="4"/>
      <w:r w:rsidRPr="00394A37">
        <w:rPr>
          <w:rFonts w:ascii="Arial" w:hAnsi="Arial" w:cs="Arial"/>
          <w:b/>
          <w:sz w:val="20"/>
          <w:szCs w:val="20"/>
        </w:rPr>
        <w:t xml:space="preserve"> </w:t>
      </w:r>
    </w:p>
    <w:p w14:paraId="0D77BADD" w14:textId="77777777" w:rsidR="00394A37" w:rsidRPr="00394A37" w:rsidRDefault="00394A37" w:rsidP="00394A37">
      <w:pPr>
        <w:pStyle w:val="Default"/>
        <w:jc w:val="center"/>
        <w:rPr>
          <w:rFonts w:ascii="Arial" w:hAnsi="Arial" w:cs="Arial"/>
          <w:sz w:val="20"/>
          <w:szCs w:val="20"/>
        </w:rPr>
      </w:pPr>
      <w:r w:rsidRPr="00394A37">
        <w:rPr>
          <w:rFonts w:ascii="Arial" w:hAnsi="Arial" w:cs="Arial"/>
          <w:sz w:val="20"/>
          <w:szCs w:val="20"/>
        </w:rPr>
        <w:t>Jefe Regional de Aseguramiento en Salud No 4 (E)</w:t>
      </w:r>
    </w:p>
    <w:p w14:paraId="45485C91" w14:textId="77777777" w:rsidR="00394A37" w:rsidRDefault="00394A37" w:rsidP="00394A37">
      <w:pPr>
        <w:tabs>
          <w:tab w:val="left" w:pos="6909"/>
        </w:tabs>
        <w:jc w:val="both"/>
        <w:rPr>
          <w:bCs/>
        </w:rPr>
      </w:pPr>
    </w:p>
    <w:p w14:paraId="04140DEE" w14:textId="77777777" w:rsidR="00394A37" w:rsidRDefault="00394A37" w:rsidP="00394A37">
      <w:pPr>
        <w:tabs>
          <w:tab w:val="left" w:pos="6909"/>
        </w:tabs>
        <w:jc w:val="both"/>
        <w:rPr>
          <w:bCs/>
          <w:sz w:val="12"/>
          <w:szCs w:val="12"/>
        </w:rPr>
      </w:pPr>
    </w:p>
    <w:p w14:paraId="3C7D25C8" w14:textId="77777777" w:rsidR="00394A37" w:rsidRDefault="00394A37" w:rsidP="00394A37">
      <w:pPr>
        <w:tabs>
          <w:tab w:val="left" w:pos="6909"/>
        </w:tabs>
        <w:jc w:val="both"/>
        <w:rPr>
          <w:bCs/>
          <w:sz w:val="12"/>
          <w:szCs w:val="12"/>
        </w:rPr>
      </w:pPr>
    </w:p>
    <w:p w14:paraId="3132780D" w14:textId="77777777" w:rsidR="00394A37" w:rsidRDefault="00394A37" w:rsidP="00394A37">
      <w:pPr>
        <w:tabs>
          <w:tab w:val="left" w:pos="6909"/>
        </w:tabs>
        <w:jc w:val="both"/>
        <w:rPr>
          <w:bCs/>
          <w:sz w:val="12"/>
          <w:szCs w:val="12"/>
        </w:rPr>
      </w:pPr>
    </w:p>
    <w:p w14:paraId="254985DB" w14:textId="77777777" w:rsidR="00394A37" w:rsidRDefault="00394A37" w:rsidP="00394A37">
      <w:pPr>
        <w:tabs>
          <w:tab w:val="left" w:pos="6909"/>
        </w:tabs>
        <w:jc w:val="both"/>
        <w:rPr>
          <w:bCs/>
          <w:sz w:val="12"/>
          <w:szCs w:val="12"/>
        </w:rPr>
      </w:pPr>
    </w:p>
    <w:p w14:paraId="1067227B" w14:textId="77777777" w:rsidR="00394A37" w:rsidRDefault="00394A37" w:rsidP="00394A37">
      <w:pPr>
        <w:tabs>
          <w:tab w:val="left" w:pos="6909"/>
        </w:tabs>
        <w:jc w:val="both"/>
        <w:rPr>
          <w:bCs/>
          <w:sz w:val="12"/>
          <w:szCs w:val="12"/>
        </w:rPr>
      </w:pPr>
    </w:p>
    <w:p w14:paraId="5FA272F1" w14:textId="77777777" w:rsidR="00394A37" w:rsidRPr="00A618EB" w:rsidRDefault="00394A37" w:rsidP="00394A37">
      <w:pPr>
        <w:tabs>
          <w:tab w:val="left" w:pos="6909"/>
        </w:tabs>
        <w:jc w:val="both"/>
        <w:rPr>
          <w:bCs/>
          <w:sz w:val="12"/>
          <w:szCs w:val="12"/>
        </w:rPr>
      </w:pPr>
    </w:p>
    <w:p w14:paraId="76207278" w14:textId="77777777" w:rsidR="00394A37" w:rsidRPr="00124ABA" w:rsidRDefault="00394A37" w:rsidP="00394A37">
      <w:pPr>
        <w:tabs>
          <w:tab w:val="left" w:pos="993"/>
        </w:tabs>
        <w:ind w:left="-284"/>
        <w:jc w:val="center"/>
        <w:rPr>
          <w:sz w:val="12"/>
          <w:szCs w:val="12"/>
        </w:rPr>
      </w:pPr>
      <w:r w:rsidRPr="00124ABA">
        <w:rPr>
          <w:sz w:val="12"/>
          <w:szCs w:val="12"/>
        </w:rPr>
        <w:t xml:space="preserve">Proyectado por: SI. LEIDY JOHANNA AVILA GARCIA                                                       Revisado por: ABG SULY AIDE CORTES GRAJALES </w:t>
      </w:r>
    </w:p>
    <w:p w14:paraId="55D46D83" w14:textId="77777777" w:rsidR="00394A37" w:rsidRPr="00124ABA" w:rsidRDefault="00394A37" w:rsidP="00394A37">
      <w:pPr>
        <w:tabs>
          <w:tab w:val="left" w:pos="993"/>
        </w:tabs>
        <w:ind w:left="-284" w:firstLine="709"/>
        <w:rPr>
          <w:sz w:val="12"/>
          <w:szCs w:val="12"/>
        </w:rPr>
      </w:pPr>
      <w:r w:rsidRPr="00124ABA">
        <w:rPr>
          <w:sz w:val="12"/>
          <w:szCs w:val="12"/>
        </w:rPr>
        <w:t xml:space="preserve">             </w:t>
      </w:r>
      <w:r>
        <w:rPr>
          <w:sz w:val="12"/>
          <w:szCs w:val="12"/>
        </w:rPr>
        <w:t xml:space="preserve">     </w:t>
      </w:r>
      <w:r w:rsidRPr="00124ABA">
        <w:rPr>
          <w:sz w:val="12"/>
          <w:szCs w:val="12"/>
        </w:rPr>
        <w:t xml:space="preserve">    Analista de Contratos Rases No 4                                                                       </w:t>
      </w:r>
      <w:r>
        <w:rPr>
          <w:sz w:val="12"/>
          <w:szCs w:val="12"/>
        </w:rPr>
        <w:t xml:space="preserve">  </w:t>
      </w:r>
      <w:r w:rsidRPr="00124ABA">
        <w:rPr>
          <w:sz w:val="12"/>
          <w:szCs w:val="12"/>
        </w:rPr>
        <w:t xml:space="preserve">    Profesional Universitario en Derecho RASES4</w:t>
      </w:r>
    </w:p>
    <w:p w14:paraId="517A279C" w14:textId="77777777" w:rsidR="00394A37" w:rsidRPr="00124ABA" w:rsidRDefault="00394A37" w:rsidP="00394A37">
      <w:pPr>
        <w:tabs>
          <w:tab w:val="left" w:pos="993"/>
        </w:tabs>
        <w:ind w:left="-284" w:firstLine="709"/>
        <w:jc w:val="center"/>
        <w:rPr>
          <w:sz w:val="12"/>
          <w:szCs w:val="12"/>
        </w:rPr>
      </w:pPr>
    </w:p>
    <w:p w14:paraId="564E7086" w14:textId="77777777" w:rsidR="00394A37" w:rsidRDefault="00394A37" w:rsidP="00394A37">
      <w:pPr>
        <w:tabs>
          <w:tab w:val="left" w:pos="993"/>
        </w:tabs>
        <w:ind w:left="-284" w:firstLine="709"/>
        <w:jc w:val="center"/>
        <w:rPr>
          <w:sz w:val="12"/>
          <w:szCs w:val="12"/>
        </w:rPr>
      </w:pPr>
    </w:p>
    <w:p w14:paraId="09B235BB" w14:textId="77777777" w:rsidR="00394A37" w:rsidRDefault="00394A37" w:rsidP="00394A37">
      <w:pPr>
        <w:tabs>
          <w:tab w:val="left" w:pos="993"/>
        </w:tabs>
        <w:ind w:left="-284" w:firstLine="709"/>
        <w:jc w:val="center"/>
        <w:rPr>
          <w:sz w:val="12"/>
          <w:szCs w:val="12"/>
        </w:rPr>
      </w:pPr>
    </w:p>
    <w:p w14:paraId="3FFF8212" w14:textId="77777777" w:rsidR="00394A37" w:rsidRDefault="00394A37" w:rsidP="00394A37">
      <w:pPr>
        <w:tabs>
          <w:tab w:val="left" w:pos="993"/>
        </w:tabs>
        <w:ind w:left="-284" w:firstLine="709"/>
        <w:jc w:val="center"/>
        <w:rPr>
          <w:sz w:val="12"/>
          <w:szCs w:val="12"/>
        </w:rPr>
      </w:pPr>
    </w:p>
    <w:p w14:paraId="20BE364A" w14:textId="77777777" w:rsidR="00394A37" w:rsidRDefault="00394A37" w:rsidP="00394A37">
      <w:pPr>
        <w:tabs>
          <w:tab w:val="left" w:pos="993"/>
        </w:tabs>
        <w:ind w:left="-284" w:firstLine="709"/>
        <w:jc w:val="center"/>
        <w:rPr>
          <w:sz w:val="12"/>
          <w:szCs w:val="12"/>
        </w:rPr>
      </w:pPr>
    </w:p>
    <w:p w14:paraId="187FC5A9" w14:textId="77777777" w:rsidR="00394A37" w:rsidRDefault="00394A37" w:rsidP="00394A37">
      <w:pPr>
        <w:tabs>
          <w:tab w:val="left" w:pos="993"/>
        </w:tabs>
        <w:ind w:left="-284" w:firstLine="709"/>
        <w:jc w:val="center"/>
        <w:rPr>
          <w:sz w:val="12"/>
          <w:szCs w:val="12"/>
        </w:rPr>
      </w:pPr>
    </w:p>
    <w:p w14:paraId="78CE9CF6" w14:textId="77777777" w:rsidR="00394A37" w:rsidRDefault="00394A37" w:rsidP="00394A37">
      <w:pPr>
        <w:tabs>
          <w:tab w:val="left" w:pos="993"/>
        </w:tabs>
        <w:ind w:left="-284" w:firstLine="709"/>
        <w:jc w:val="center"/>
        <w:rPr>
          <w:sz w:val="12"/>
          <w:szCs w:val="12"/>
        </w:rPr>
      </w:pPr>
    </w:p>
    <w:p w14:paraId="29688EE4" w14:textId="77777777" w:rsidR="00394A37" w:rsidRDefault="00394A37" w:rsidP="00394A37">
      <w:pPr>
        <w:tabs>
          <w:tab w:val="left" w:pos="993"/>
        </w:tabs>
        <w:ind w:left="-284" w:firstLine="709"/>
        <w:jc w:val="center"/>
        <w:rPr>
          <w:sz w:val="12"/>
          <w:szCs w:val="12"/>
        </w:rPr>
      </w:pPr>
    </w:p>
    <w:p w14:paraId="2B3E8EAE" w14:textId="77777777" w:rsidR="00394A37" w:rsidRPr="00124ABA" w:rsidRDefault="00394A37" w:rsidP="00394A37">
      <w:pPr>
        <w:tabs>
          <w:tab w:val="left" w:pos="993"/>
        </w:tabs>
        <w:ind w:left="-284"/>
        <w:jc w:val="center"/>
        <w:rPr>
          <w:sz w:val="12"/>
          <w:szCs w:val="12"/>
        </w:rPr>
      </w:pPr>
      <w:r w:rsidRPr="00124ABA">
        <w:rPr>
          <w:sz w:val="12"/>
          <w:szCs w:val="12"/>
        </w:rPr>
        <w:t xml:space="preserve">       Revisado por:  ST ANGELA PATRICIA MORA MONCAYO                                                 Revisado por:  CT. JHON ALFONSO ARAGON FONSECA </w:t>
      </w:r>
    </w:p>
    <w:p w14:paraId="19F4787D" w14:textId="77777777" w:rsidR="00394A37" w:rsidRPr="00124ABA" w:rsidRDefault="00394A37" w:rsidP="00394A37">
      <w:pPr>
        <w:tabs>
          <w:tab w:val="left" w:pos="993"/>
        </w:tabs>
        <w:rPr>
          <w:sz w:val="12"/>
          <w:szCs w:val="12"/>
        </w:rPr>
      </w:pPr>
      <w:r w:rsidRPr="00124ABA">
        <w:rPr>
          <w:sz w:val="12"/>
          <w:szCs w:val="12"/>
        </w:rPr>
        <w:t xml:space="preserve">                       </w:t>
      </w:r>
      <w:r>
        <w:rPr>
          <w:sz w:val="12"/>
          <w:szCs w:val="12"/>
        </w:rPr>
        <w:t xml:space="preserve">  </w:t>
      </w:r>
      <w:r w:rsidRPr="00124ABA">
        <w:rPr>
          <w:sz w:val="12"/>
          <w:szCs w:val="12"/>
        </w:rPr>
        <w:t xml:space="preserve"> </w:t>
      </w:r>
      <w:r>
        <w:rPr>
          <w:sz w:val="12"/>
          <w:szCs w:val="12"/>
        </w:rPr>
        <w:t xml:space="preserve">   </w:t>
      </w:r>
      <w:r w:rsidRPr="00124ABA">
        <w:rPr>
          <w:sz w:val="12"/>
          <w:szCs w:val="12"/>
        </w:rPr>
        <w:t xml:space="preserve"> Jefe Grupo Contratos Rases No 4 (</w:t>
      </w:r>
      <w:proofErr w:type="gramStart"/>
      <w:r w:rsidRPr="00124ABA">
        <w:rPr>
          <w:sz w:val="12"/>
          <w:szCs w:val="12"/>
        </w:rPr>
        <w:t xml:space="preserve">E)   </w:t>
      </w:r>
      <w:proofErr w:type="gramEnd"/>
      <w:r w:rsidRPr="00124ABA">
        <w:rPr>
          <w:sz w:val="12"/>
          <w:szCs w:val="12"/>
        </w:rPr>
        <w:t xml:space="preserve">                                                </w:t>
      </w:r>
      <w:r>
        <w:rPr>
          <w:sz w:val="12"/>
          <w:szCs w:val="12"/>
        </w:rPr>
        <w:t xml:space="preserve">        </w:t>
      </w:r>
      <w:r w:rsidRPr="00124ABA">
        <w:rPr>
          <w:sz w:val="12"/>
          <w:szCs w:val="12"/>
        </w:rPr>
        <w:t xml:space="preserve">           jefe Administrativo Logístico y Financiero Rases No 4</w:t>
      </w:r>
      <w:r>
        <w:rPr>
          <w:sz w:val="12"/>
          <w:szCs w:val="12"/>
        </w:rPr>
        <w:t xml:space="preserve"> (E)</w:t>
      </w:r>
    </w:p>
    <w:p w14:paraId="52BF0DA1" w14:textId="77777777" w:rsidR="00394A37" w:rsidRPr="00124ABA" w:rsidRDefault="00394A37" w:rsidP="00394A37">
      <w:pPr>
        <w:pStyle w:val="Sangra2detindependiente"/>
        <w:tabs>
          <w:tab w:val="left" w:pos="851"/>
        </w:tabs>
        <w:spacing w:after="0" w:line="276" w:lineRule="auto"/>
        <w:ind w:left="0"/>
        <w:jc w:val="both"/>
        <w:rPr>
          <w:rFonts w:cs="Arial"/>
          <w:sz w:val="12"/>
          <w:szCs w:val="12"/>
        </w:rPr>
      </w:pPr>
      <w:r>
        <w:rPr>
          <w:rFonts w:cs="Arial"/>
          <w:sz w:val="12"/>
          <w:szCs w:val="12"/>
        </w:rPr>
        <w:t xml:space="preserve">      </w:t>
      </w:r>
    </w:p>
    <w:p w14:paraId="2BBD5D1E" w14:textId="77777777" w:rsidR="00017630" w:rsidRPr="00394A37" w:rsidRDefault="00017630" w:rsidP="00ED60CA">
      <w:pPr>
        <w:rPr>
          <w:sz w:val="10"/>
          <w:szCs w:val="12"/>
          <w:lang w:val="x-none"/>
        </w:rPr>
      </w:pPr>
    </w:p>
    <w:p w14:paraId="7DDF7B68" w14:textId="77777777" w:rsidR="00394A37" w:rsidRDefault="00CF761B" w:rsidP="00B8728C">
      <w:pPr>
        <w:rPr>
          <w:bCs/>
          <w:iCs/>
          <w:sz w:val="12"/>
          <w:szCs w:val="12"/>
          <w:lang w:val="es-MX"/>
        </w:rPr>
      </w:pPr>
      <w:r>
        <w:rPr>
          <w:bCs/>
          <w:iCs/>
          <w:sz w:val="12"/>
          <w:szCs w:val="12"/>
          <w:lang w:val="es-MX"/>
        </w:rPr>
        <w:t xml:space="preserve">                                                 </w:t>
      </w:r>
    </w:p>
    <w:p w14:paraId="46811155" w14:textId="77777777" w:rsidR="00394A37" w:rsidRDefault="00394A37" w:rsidP="00B8728C">
      <w:pPr>
        <w:rPr>
          <w:bCs/>
          <w:iCs/>
          <w:sz w:val="12"/>
          <w:szCs w:val="12"/>
          <w:lang w:val="es-MX"/>
        </w:rPr>
      </w:pPr>
    </w:p>
    <w:p w14:paraId="7FE8771E" w14:textId="0B0D09F8" w:rsidR="00ED60CA" w:rsidRDefault="00CF761B" w:rsidP="00B8728C">
      <w:pPr>
        <w:rPr>
          <w:sz w:val="12"/>
          <w:szCs w:val="12"/>
        </w:rPr>
      </w:pPr>
      <w:r>
        <w:rPr>
          <w:bCs/>
          <w:iCs/>
          <w:sz w:val="12"/>
          <w:szCs w:val="12"/>
          <w:lang w:val="es-MX"/>
        </w:rPr>
        <w:t xml:space="preserve">        </w:t>
      </w:r>
    </w:p>
    <w:p w14:paraId="142EC831" w14:textId="77777777" w:rsidR="004710AB" w:rsidRDefault="004710AB" w:rsidP="007F6D59">
      <w:pPr>
        <w:pStyle w:val="Piedepgina"/>
        <w:ind w:left="-567"/>
        <w:rPr>
          <w:rFonts w:cs="Arial"/>
          <w:sz w:val="12"/>
          <w:szCs w:val="12"/>
        </w:rPr>
      </w:pPr>
    </w:p>
    <w:p w14:paraId="61C2B0E1" w14:textId="77777777" w:rsidR="006C63F2" w:rsidRPr="005F5104" w:rsidRDefault="006C63F2" w:rsidP="00E6061E">
      <w:pPr>
        <w:pStyle w:val="Piedepgina"/>
        <w:ind w:left="-284"/>
        <w:rPr>
          <w:rFonts w:cs="Arial"/>
          <w:sz w:val="14"/>
          <w:szCs w:val="16"/>
          <w:lang w:val="pt-PT"/>
        </w:rPr>
      </w:pPr>
      <w:r w:rsidRPr="005F5104">
        <w:rPr>
          <w:rFonts w:cs="Arial"/>
          <w:sz w:val="14"/>
          <w:szCs w:val="16"/>
          <w:lang w:val="pt-PT"/>
        </w:rPr>
        <w:t>Av. 10</w:t>
      </w:r>
      <w:r w:rsidR="00D905D7" w:rsidRPr="005F5104">
        <w:rPr>
          <w:rFonts w:cs="Arial"/>
          <w:sz w:val="14"/>
          <w:szCs w:val="16"/>
          <w:lang w:val="pt-PT"/>
        </w:rPr>
        <w:t xml:space="preserve"> </w:t>
      </w:r>
      <w:r w:rsidRPr="005F5104">
        <w:rPr>
          <w:rFonts w:cs="Arial"/>
          <w:sz w:val="14"/>
          <w:szCs w:val="16"/>
          <w:lang w:val="pt-PT"/>
        </w:rPr>
        <w:t>Norte # 16</w:t>
      </w:r>
      <w:r w:rsidR="00D905D7" w:rsidRPr="005F5104">
        <w:rPr>
          <w:rFonts w:cs="Arial"/>
          <w:sz w:val="14"/>
          <w:szCs w:val="16"/>
          <w:lang w:val="pt-PT"/>
        </w:rPr>
        <w:t xml:space="preserve"> </w:t>
      </w:r>
      <w:r w:rsidRPr="005F5104">
        <w:rPr>
          <w:rFonts w:cs="Arial"/>
          <w:sz w:val="14"/>
          <w:szCs w:val="16"/>
          <w:lang w:val="pt-PT"/>
        </w:rPr>
        <w:t>N</w:t>
      </w:r>
      <w:r w:rsidR="00D905D7" w:rsidRPr="005F5104">
        <w:rPr>
          <w:rFonts w:cs="Arial"/>
          <w:sz w:val="14"/>
          <w:szCs w:val="16"/>
          <w:lang w:val="pt-PT"/>
        </w:rPr>
        <w:t xml:space="preserve"> </w:t>
      </w:r>
      <w:r w:rsidRPr="005F5104">
        <w:rPr>
          <w:rFonts w:cs="Arial"/>
          <w:sz w:val="14"/>
          <w:szCs w:val="16"/>
          <w:lang w:val="pt-PT"/>
        </w:rPr>
        <w:t>-</w:t>
      </w:r>
      <w:r w:rsidR="00D905D7" w:rsidRPr="005F5104">
        <w:rPr>
          <w:rFonts w:cs="Arial"/>
          <w:sz w:val="14"/>
          <w:szCs w:val="16"/>
          <w:lang w:val="pt-PT"/>
        </w:rPr>
        <w:t xml:space="preserve"> </w:t>
      </w:r>
      <w:r w:rsidRPr="005F5104">
        <w:rPr>
          <w:rFonts w:cs="Arial"/>
          <w:sz w:val="14"/>
          <w:szCs w:val="16"/>
          <w:lang w:val="pt-PT"/>
        </w:rPr>
        <w:t xml:space="preserve">21 Tel. 6604128   </w:t>
      </w:r>
    </w:p>
    <w:p w14:paraId="0508809B" w14:textId="77777777" w:rsidR="006C63F2" w:rsidRPr="005F5104" w:rsidRDefault="008A59D5" w:rsidP="00E6061E">
      <w:pPr>
        <w:pStyle w:val="Piedepgina"/>
        <w:ind w:left="-284"/>
        <w:rPr>
          <w:rStyle w:val="Hipervnculo"/>
          <w:rFonts w:cs="Arial"/>
          <w:b/>
          <w:sz w:val="14"/>
          <w:szCs w:val="16"/>
          <w:lang w:val="pt-PT"/>
        </w:rPr>
      </w:pPr>
      <w:r w:rsidRPr="005F5104">
        <w:rPr>
          <w:rStyle w:val="Hipervnculo"/>
          <w:rFonts w:cs="Arial"/>
          <w:b/>
          <w:sz w:val="14"/>
          <w:szCs w:val="16"/>
          <w:lang w:val="pt-PT"/>
        </w:rPr>
        <w:t>disan.</w:t>
      </w:r>
      <w:r w:rsidR="008C7AF1" w:rsidRPr="005F5104">
        <w:rPr>
          <w:rStyle w:val="Hipervnculo"/>
          <w:rFonts w:cs="Arial"/>
          <w:b/>
          <w:sz w:val="14"/>
          <w:szCs w:val="16"/>
          <w:lang w:val="pt-PT"/>
        </w:rPr>
        <w:t>rases</w:t>
      </w:r>
      <w:r w:rsidRPr="005F5104">
        <w:rPr>
          <w:rStyle w:val="Hipervnculo"/>
          <w:rFonts w:cs="Arial"/>
          <w:b/>
          <w:sz w:val="14"/>
          <w:szCs w:val="16"/>
          <w:lang w:val="pt-PT"/>
        </w:rPr>
        <w:t>-c</w:t>
      </w:r>
      <w:r w:rsidR="0094647D" w:rsidRPr="005F5104">
        <w:rPr>
          <w:rStyle w:val="Hipervnculo"/>
          <w:rFonts w:cs="Arial"/>
          <w:b/>
          <w:sz w:val="14"/>
          <w:szCs w:val="16"/>
          <w:lang w:val="pt-PT"/>
        </w:rPr>
        <w:t>on</w:t>
      </w:r>
      <w:r w:rsidRPr="005F5104">
        <w:rPr>
          <w:rStyle w:val="Hipervnculo"/>
          <w:rFonts w:cs="Arial"/>
          <w:b/>
          <w:sz w:val="14"/>
          <w:szCs w:val="16"/>
          <w:lang w:val="pt-PT"/>
        </w:rPr>
        <w:t xml:space="preserve">@policia.gov.co </w:t>
      </w:r>
    </w:p>
    <w:p w14:paraId="323A7E1F" w14:textId="77777777" w:rsidR="00BA034E" w:rsidRDefault="00B264FA" w:rsidP="00E6061E">
      <w:pPr>
        <w:tabs>
          <w:tab w:val="left" w:pos="1843"/>
        </w:tabs>
        <w:ind w:left="-284"/>
      </w:pPr>
      <w:hyperlink r:id="rId18" w:history="1">
        <w:r w:rsidRPr="00017630">
          <w:rPr>
            <w:rStyle w:val="Hipervnculo"/>
            <w:b/>
            <w:sz w:val="14"/>
            <w:szCs w:val="16"/>
          </w:rPr>
          <w:t>www.policia.gov.co</w:t>
        </w:r>
      </w:hyperlink>
    </w:p>
    <w:p w14:paraId="6CCA130C" w14:textId="77777777" w:rsidR="00993A56" w:rsidRDefault="00993A56" w:rsidP="00E6061E">
      <w:pPr>
        <w:tabs>
          <w:tab w:val="left" w:pos="1843"/>
        </w:tabs>
        <w:ind w:left="-284"/>
      </w:pPr>
    </w:p>
    <w:p w14:paraId="674CC625" w14:textId="77777777" w:rsidR="00993A56" w:rsidRDefault="00993A56" w:rsidP="00E6061E">
      <w:pPr>
        <w:tabs>
          <w:tab w:val="left" w:pos="1843"/>
        </w:tabs>
        <w:ind w:left="-284"/>
      </w:pPr>
    </w:p>
    <w:p w14:paraId="01757723" w14:textId="00D1A561" w:rsidR="00AD6484" w:rsidRPr="00E6061E" w:rsidRDefault="00AD6484" w:rsidP="007417FF">
      <w:pPr>
        <w:pStyle w:val="Prrafodelista"/>
        <w:ind w:left="-426"/>
        <w:jc w:val="center"/>
        <w:rPr>
          <w:rFonts w:cs="Arial"/>
          <w:b/>
          <w:sz w:val="18"/>
          <w:szCs w:val="18"/>
          <w:lang w:val="es-ES"/>
        </w:rPr>
      </w:pPr>
      <w:r w:rsidRPr="007214C3">
        <w:rPr>
          <w:rFonts w:cs="Arial"/>
          <w:b/>
          <w:sz w:val="18"/>
          <w:szCs w:val="18"/>
          <w:lang w:val="es-CO"/>
        </w:rPr>
        <w:lastRenderedPageBreak/>
        <w:t xml:space="preserve">ANEXO No. </w:t>
      </w:r>
      <w:r w:rsidRPr="00E6061E">
        <w:rPr>
          <w:rFonts w:cs="Arial"/>
          <w:b/>
          <w:sz w:val="18"/>
          <w:szCs w:val="18"/>
          <w:lang w:val="es-ES"/>
        </w:rPr>
        <w:t>1</w:t>
      </w:r>
    </w:p>
    <w:p w14:paraId="126817C4" w14:textId="77777777" w:rsidR="003C3DCA" w:rsidRPr="00E6061E" w:rsidRDefault="003C3DCA" w:rsidP="00FA5C56">
      <w:pPr>
        <w:pStyle w:val="Prrafodelista"/>
        <w:tabs>
          <w:tab w:val="left" w:pos="240"/>
        </w:tabs>
        <w:ind w:left="-426"/>
        <w:jc w:val="center"/>
        <w:rPr>
          <w:rFonts w:cs="Arial"/>
          <w:b/>
          <w:sz w:val="18"/>
          <w:szCs w:val="18"/>
          <w:lang w:val="es-ES"/>
        </w:rPr>
      </w:pPr>
    </w:p>
    <w:p w14:paraId="3E646776" w14:textId="77777777" w:rsidR="00AD6484" w:rsidRPr="00A72CEF" w:rsidRDefault="00AD6484" w:rsidP="007417FF">
      <w:pPr>
        <w:ind w:left="-426"/>
        <w:jc w:val="center"/>
        <w:rPr>
          <w:b/>
          <w:sz w:val="18"/>
          <w:szCs w:val="18"/>
        </w:rPr>
      </w:pPr>
      <w:r w:rsidRPr="00A72CEF">
        <w:rPr>
          <w:b/>
          <w:sz w:val="18"/>
          <w:szCs w:val="18"/>
        </w:rPr>
        <w:t xml:space="preserve">ESPECIFICACIONES TÉCNICAS MÍNIMAS </w:t>
      </w:r>
    </w:p>
    <w:p w14:paraId="2CE1F41F" w14:textId="77777777" w:rsidR="005B7010" w:rsidRPr="00A72CEF" w:rsidRDefault="005B7010" w:rsidP="00FA5C56">
      <w:pPr>
        <w:tabs>
          <w:tab w:val="left" w:pos="-1080"/>
          <w:tab w:val="left" w:pos="0"/>
        </w:tabs>
        <w:ind w:left="-426"/>
        <w:jc w:val="both"/>
        <w:rPr>
          <w:rFonts w:eastAsia="MS Mincho"/>
          <w:sz w:val="18"/>
          <w:szCs w:val="18"/>
        </w:rPr>
      </w:pPr>
    </w:p>
    <w:p w14:paraId="6BCB2555" w14:textId="77777777" w:rsidR="006E0F88" w:rsidRDefault="00AD6484" w:rsidP="006E0F88">
      <w:pPr>
        <w:tabs>
          <w:tab w:val="left" w:pos="-1080"/>
        </w:tabs>
        <w:ind w:left="-284" w:right="-141"/>
        <w:jc w:val="both"/>
        <w:rPr>
          <w:rFonts w:eastAsia="MS Mincho"/>
          <w:sz w:val="18"/>
          <w:szCs w:val="18"/>
        </w:rPr>
      </w:pPr>
      <w:r w:rsidRPr="00A72CEF">
        <w:rPr>
          <w:rFonts w:eastAsia="MS Mincho"/>
          <w:sz w:val="18"/>
          <w:szCs w:val="18"/>
        </w:rPr>
        <w:t xml:space="preserve">El oferente deberá diligenciar y presentar junto con la oferta el formato de Especificaciones Técnicas que se presenta a continuación debidamente firmado por el </w:t>
      </w:r>
      <w:r w:rsidR="00772528" w:rsidRPr="00A72CEF">
        <w:rPr>
          <w:rFonts w:eastAsia="MS Mincho"/>
          <w:sz w:val="18"/>
          <w:szCs w:val="18"/>
        </w:rPr>
        <w:t>Representante Legal</w:t>
      </w:r>
      <w:r w:rsidRPr="00A72CEF">
        <w:rPr>
          <w:rFonts w:eastAsia="MS Mincho"/>
          <w:sz w:val="18"/>
          <w:szCs w:val="18"/>
        </w:rPr>
        <w:t>, en el que</w:t>
      </w:r>
      <w:r w:rsidRPr="00E6061E">
        <w:rPr>
          <w:rFonts w:eastAsia="MS Mincho"/>
          <w:sz w:val="18"/>
          <w:szCs w:val="18"/>
        </w:rPr>
        <w:t xml:space="preserve"> exprese su manifestación de cumplimiento o no cumplimiento con cada una de las especificaciones técnicas solicitadas, las cuales serán verificadas por el Comité Técnico aplicando el criterio de </w:t>
      </w:r>
      <w:r w:rsidR="00954AB0" w:rsidRPr="00E6061E">
        <w:rPr>
          <w:rFonts w:eastAsia="MS Mincho"/>
          <w:sz w:val="18"/>
          <w:szCs w:val="18"/>
        </w:rPr>
        <w:t>cumple o no cumple.</w:t>
      </w:r>
    </w:p>
    <w:p w14:paraId="7A26B161" w14:textId="77777777" w:rsidR="006E0F88" w:rsidRDefault="006E0F88" w:rsidP="006E0F88">
      <w:pPr>
        <w:tabs>
          <w:tab w:val="left" w:pos="-1080"/>
        </w:tabs>
        <w:ind w:left="-284" w:right="-141"/>
        <w:jc w:val="both"/>
        <w:rPr>
          <w:rFonts w:eastAsia="MS Mincho"/>
          <w:sz w:val="18"/>
          <w:szCs w:val="18"/>
        </w:rPr>
      </w:pPr>
    </w:p>
    <w:tbl>
      <w:tblPr>
        <w:tblW w:w="9996" w:type="dxa"/>
        <w:tblInd w:w="-356" w:type="dxa"/>
        <w:tblCellMar>
          <w:left w:w="70" w:type="dxa"/>
          <w:right w:w="70" w:type="dxa"/>
        </w:tblCellMar>
        <w:tblLook w:val="04A0" w:firstRow="1" w:lastRow="0" w:firstColumn="1" w:lastColumn="0" w:noHBand="0" w:noVBand="1"/>
      </w:tblPr>
      <w:tblGrid>
        <w:gridCol w:w="493"/>
        <w:gridCol w:w="877"/>
        <w:gridCol w:w="7178"/>
        <w:gridCol w:w="724"/>
        <w:gridCol w:w="724"/>
      </w:tblGrid>
      <w:tr w:rsidR="00D600BB" w:rsidRPr="003819CC" w14:paraId="155424D8" w14:textId="77777777" w:rsidTr="00D600BB">
        <w:trPr>
          <w:trHeight w:val="20"/>
        </w:trPr>
        <w:tc>
          <w:tcPr>
            <w:tcW w:w="493"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8B1E7CB" w14:textId="77777777" w:rsidR="00D600BB" w:rsidRPr="003819CC" w:rsidRDefault="00D600BB" w:rsidP="000678C9">
            <w:pPr>
              <w:jc w:val="center"/>
              <w:rPr>
                <w:color w:val="000000"/>
                <w:sz w:val="14"/>
                <w:szCs w:val="14"/>
              </w:rPr>
            </w:pPr>
            <w:r w:rsidRPr="003819CC">
              <w:rPr>
                <w:color w:val="000000"/>
                <w:sz w:val="14"/>
                <w:szCs w:val="14"/>
              </w:rPr>
              <w:t>ITEM</w:t>
            </w:r>
          </w:p>
        </w:tc>
        <w:tc>
          <w:tcPr>
            <w:tcW w:w="877" w:type="dxa"/>
            <w:tcBorders>
              <w:top w:val="single" w:sz="4" w:space="0" w:color="auto"/>
              <w:left w:val="nil"/>
              <w:bottom w:val="single" w:sz="4" w:space="0" w:color="auto"/>
              <w:right w:val="single" w:sz="4" w:space="0" w:color="auto"/>
            </w:tcBorders>
            <w:shd w:val="clear" w:color="000000" w:fill="D9D9D9"/>
            <w:vAlign w:val="center"/>
            <w:hideMark/>
          </w:tcPr>
          <w:p w14:paraId="7C160A5E" w14:textId="77777777" w:rsidR="00D600BB" w:rsidRPr="003819CC" w:rsidRDefault="00D600BB" w:rsidP="000678C9">
            <w:pPr>
              <w:jc w:val="center"/>
              <w:rPr>
                <w:color w:val="000000"/>
                <w:sz w:val="14"/>
                <w:szCs w:val="14"/>
              </w:rPr>
            </w:pPr>
            <w:r w:rsidRPr="003819CC">
              <w:rPr>
                <w:color w:val="000000"/>
                <w:sz w:val="14"/>
                <w:szCs w:val="14"/>
              </w:rPr>
              <w:t>CODIGOS CUPS</w:t>
            </w:r>
          </w:p>
        </w:tc>
        <w:tc>
          <w:tcPr>
            <w:tcW w:w="7188" w:type="dxa"/>
            <w:tcBorders>
              <w:top w:val="single" w:sz="4" w:space="0" w:color="auto"/>
              <w:left w:val="nil"/>
              <w:bottom w:val="single" w:sz="4" w:space="0" w:color="auto"/>
              <w:right w:val="single" w:sz="4" w:space="0" w:color="auto"/>
            </w:tcBorders>
            <w:shd w:val="clear" w:color="000000" w:fill="D9D9D9"/>
            <w:vAlign w:val="center"/>
            <w:hideMark/>
          </w:tcPr>
          <w:p w14:paraId="7498BE1E" w14:textId="77777777" w:rsidR="00D600BB" w:rsidRPr="003819CC" w:rsidRDefault="00D600BB" w:rsidP="000678C9">
            <w:pPr>
              <w:jc w:val="center"/>
              <w:rPr>
                <w:color w:val="000000"/>
                <w:sz w:val="14"/>
                <w:szCs w:val="14"/>
              </w:rPr>
            </w:pPr>
            <w:r w:rsidRPr="003819CC">
              <w:rPr>
                <w:color w:val="000000"/>
                <w:sz w:val="14"/>
                <w:szCs w:val="14"/>
              </w:rPr>
              <w:t>DESCRIPCION</w:t>
            </w:r>
          </w:p>
        </w:tc>
        <w:tc>
          <w:tcPr>
            <w:tcW w:w="724" w:type="dxa"/>
            <w:tcBorders>
              <w:top w:val="single" w:sz="4" w:space="0" w:color="auto"/>
              <w:left w:val="nil"/>
              <w:bottom w:val="single" w:sz="4" w:space="0" w:color="auto"/>
              <w:right w:val="single" w:sz="4" w:space="0" w:color="auto"/>
            </w:tcBorders>
            <w:shd w:val="clear" w:color="000000" w:fill="D9D9D9"/>
            <w:vAlign w:val="center"/>
            <w:hideMark/>
          </w:tcPr>
          <w:p w14:paraId="22C27C69" w14:textId="77777777" w:rsidR="00D600BB" w:rsidRPr="003819CC" w:rsidRDefault="00D600BB" w:rsidP="000678C9">
            <w:pPr>
              <w:jc w:val="center"/>
              <w:rPr>
                <w:color w:val="000000"/>
                <w:sz w:val="14"/>
                <w:szCs w:val="14"/>
              </w:rPr>
            </w:pPr>
            <w:r w:rsidRPr="003819CC">
              <w:rPr>
                <w:color w:val="000000"/>
                <w:sz w:val="14"/>
                <w:szCs w:val="14"/>
              </w:rPr>
              <w:t xml:space="preserve">CUMPLE </w:t>
            </w:r>
          </w:p>
        </w:tc>
        <w:tc>
          <w:tcPr>
            <w:tcW w:w="714" w:type="dxa"/>
            <w:tcBorders>
              <w:top w:val="single" w:sz="4" w:space="0" w:color="auto"/>
              <w:left w:val="nil"/>
              <w:bottom w:val="single" w:sz="4" w:space="0" w:color="auto"/>
              <w:right w:val="single" w:sz="4" w:space="0" w:color="auto"/>
            </w:tcBorders>
            <w:shd w:val="clear" w:color="000000" w:fill="D9D9D9"/>
            <w:vAlign w:val="center"/>
            <w:hideMark/>
          </w:tcPr>
          <w:p w14:paraId="1A2B9732" w14:textId="77777777" w:rsidR="00D600BB" w:rsidRPr="003819CC" w:rsidRDefault="00D600BB" w:rsidP="000678C9">
            <w:pPr>
              <w:jc w:val="center"/>
              <w:rPr>
                <w:color w:val="000000"/>
                <w:sz w:val="14"/>
                <w:szCs w:val="14"/>
              </w:rPr>
            </w:pPr>
            <w:r w:rsidRPr="003819CC">
              <w:rPr>
                <w:color w:val="000000"/>
                <w:sz w:val="14"/>
                <w:szCs w:val="14"/>
              </w:rPr>
              <w:t>NO CUMPLE</w:t>
            </w:r>
          </w:p>
        </w:tc>
      </w:tr>
      <w:tr w:rsidR="00D600BB" w:rsidRPr="003819CC" w14:paraId="17AFF63B" w14:textId="77777777" w:rsidTr="00D600BB">
        <w:trPr>
          <w:trHeight w:val="20"/>
        </w:trPr>
        <w:tc>
          <w:tcPr>
            <w:tcW w:w="493" w:type="dxa"/>
            <w:tcBorders>
              <w:top w:val="nil"/>
              <w:left w:val="single" w:sz="4" w:space="0" w:color="auto"/>
              <w:bottom w:val="single" w:sz="4" w:space="0" w:color="auto"/>
              <w:right w:val="single" w:sz="4" w:space="0" w:color="auto"/>
            </w:tcBorders>
            <w:vAlign w:val="center"/>
            <w:hideMark/>
          </w:tcPr>
          <w:p w14:paraId="5816377A" w14:textId="77777777" w:rsidR="00D600BB" w:rsidRPr="003819CC" w:rsidRDefault="00D600BB" w:rsidP="000678C9">
            <w:pPr>
              <w:jc w:val="center"/>
              <w:rPr>
                <w:color w:val="000000"/>
                <w:sz w:val="14"/>
                <w:szCs w:val="14"/>
              </w:rPr>
            </w:pPr>
            <w:r w:rsidRPr="003819CC">
              <w:rPr>
                <w:color w:val="000000"/>
                <w:sz w:val="14"/>
                <w:szCs w:val="14"/>
              </w:rPr>
              <w:t>1</w:t>
            </w:r>
          </w:p>
        </w:tc>
        <w:tc>
          <w:tcPr>
            <w:tcW w:w="877" w:type="dxa"/>
            <w:tcBorders>
              <w:top w:val="nil"/>
              <w:left w:val="nil"/>
              <w:bottom w:val="single" w:sz="4" w:space="0" w:color="auto"/>
              <w:right w:val="single" w:sz="4" w:space="0" w:color="auto"/>
            </w:tcBorders>
            <w:vAlign w:val="center"/>
            <w:hideMark/>
          </w:tcPr>
          <w:p w14:paraId="675B2852" w14:textId="77777777" w:rsidR="00D600BB" w:rsidRPr="003819CC" w:rsidRDefault="00D600BB" w:rsidP="000678C9">
            <w:pPr>
              <w:jc w:val="center"/>
              <w:rPr>
                <w:color w:val="000000"/>
                <w:sz w:val="14"/>
                <w:szCs w:val="14"/>
              </w:rPr>
            </w:pPr>
            <w:r w:rsidRPr="003819CC">
              <w:rPr>
                <w:color w:val="000000"/>
                <w:sz w:val="14"/>
                <w:szCs w:val="14"/>
              </w:rPr>
              <w:t>931001</w:t>
            </w:r>
          </w:p>
        </w:tc>
        <w:tc>
          <w:tcPr>
            <w:tcW w:w="7188" w:type="dxa"/>
            <w:tcBorders>
              <w:top w:val="nil"/>
              <w:left w:val="nil"/>
              <w:bottom w:val="single" w:sz="4" w:space="0" w:color="auto"/>
              <w:right w:val="single" w:sz="4" w:space="0" w:color="auto"/>
            </w:tcBorders>
            <w:vAlign w:val="center"/>
            <w:hideMark/>
          </w:tcPr>
          <w:p w14:paraId="2F26CC4C" w14:textId="77777777" w:rsidR="00D600BB" w:rsidRPr="003819CC" w:rsidRDefault="00D600BB" w:rsidP="000678C9">
            <w:pPr>
              <w:rPr>
                <w:color w:val="000000"/>
                <w:sz w:val="14"/>
                <w:szCs w:val="14"/>
              </w:rPr>
            </w:pPr>
            <w:r w:rsidRPr="003819CC">
              <w:rPr>
                <w:color w:val="000000"/>
                <w:sz w:val="14"/>
                <w:szCs w:val="14"/>
              </w:rPr>
              <w:t>TERAPIA FISICA INTEGRAL</w:t>
            </w:r>
          </w:p>
        </w:tc>
        <w:tc>
          <w:tcPr>
            <w:tcW w:w="724" w:type="dxa"/>
            <w:tcBorders>
              <w:top w:val="nil"/>
              <w:left w:val="nil"/>
              <w:bottom w:val="single" w:sz="4" w:space="0" w:color="auto"/>
              <w:right w:val="single" w:sz="4" w:space="0" w:color="auto"/>
            </w:tcBorders>
            <w:noWrap/>
            <w:vAlign w:val="bottom"/>
            <w:hideMark/>
          </w:tcPr>
          <w:p w14:paraId="7E7858C5" w14:textId="77777777" w:rsidR="00D600BB" w:rsidRPr="003819CC" w:rsidRDefault="00D600BB" w:rsidP="000678C9">
            <w:pPr>
              <w:rPr>
                <w:color w:val="000000"/>
                <w:sz w:val="14"/>
                <w:szCs w:val="14"/>
              </w:rPr>
            </w:pPr>
            <w:r w:rsidRPr="003819CC">
              <w:rPr>
                <w:color w:val="000000"/>
                <w:sz w:val="14"/>
                <w:szCs w:val="14"/>
              </w:rPr>
              <w:t> </w:t>
            </w:r>
          </w:p>
        </w:tc>
        <w:tc>
          <w:tcPr>
            <w:tcW w:w="714" w:type="dxa"/>
            <w:tcBorders>
              <w:top w:val="nil"/>
              <w:left w:val="nil"/>
              <w:bottom w:val="single" w:sz="4" w:space="0" w:color="auto"/>
              <w:right w:val="single" w:sz="4" w:space="0" w:color="auto"/>
            </w:tcBorders>
            <w:noWrap/>
            <w:vAlign w:val="bottom"/>
            <w:hideMark/>
          </w:tcPr>
          <w:p w14:paraId="69F2839C" w14:textId="77777777" w:rsidR="00D600BB" w:rsidRPr="003819CC" w:rsidRDefault="00D600BB" w:rsidP="000678C9">
            <w:pPr>
              <w:rPr>
                <w:color w:val="000000"/>
                <w:sz w:val="14"/>
                <w:szCs w:val="14"/>
              </w:rPr>
            </w:pPr>
            <w:r w:rsidRPr="003819CC">
              <w:rPr>
                <w:color w:val="000000"/>
                <w:sz w:val="14"/>
                <w:szCs w:val="14"/>
              </w:rPr>
              <w:t> </w:t>
            </w:r>
          </w:p>
        </w:tc>
      </w:tr>
      <w:tr w:rsidR="00D600BB" w:rsidRPr="003819CC" w14:paraId="28FFB9B9" w14:textId="77777777" w:rsidTr="00D600BB">
        <w:trPr>
          <w:trHeight w:val="20"/>
        </w:trPr>
        <w:tc>
          <w:tcPr>
            <w:tcW w:w="493" w:type="dxa"/>
            <w:tcBorders>
              <w:top w:val="nil"/>
              <w:left w:val="single" w:sz="4" w:space="0" w:color="auto"/>
              <w:bottom w:val="single" w:sz="4" w:space="0" w:color="auto"/>
              <w:right w:val="single" w:sz="4" w:space="0" w:color="auto"/>
            </w:tcBorders>
            <w:vAlign w:val="center"/>
            <w:hideMark/>
          </w:tcPr>
          <w:p w14:paraId="5485E0E4" w14:textId="77777777" w:rsidR="00D600BB" w:rsidRPr="003819CC" w:rsidRDefault="00D600BB" w:rsidP="000678C9">
            <w:pPr>
              <w:jc w:val="center"/>
              <w:rPr>
                <w:color w:val="000000"/>
                <w:sz w:val="14"/>
                <w:szCs w:val="14"/>
              </w:rPr>
            </w:pPr>
            <w:r w:rsidRPr="003819CC">
              <w:rPr>
                <w:color w:val="000000"/>
                <w:sz w:val="14"/>
                <w:szCs w:val="14"/>
              </w:rPr>
              <w:t>2</w:t>
            </w:r>
          </w:p>
        </w:tc>
        <w:tc>
          <w:tcPr>
            <w:tcW w:w="877" w:type="dxa"/>
            <w:tcBorders>
              <w:top w:val="nil"/>
              <w:left w:val="nil"/>
              <w:bottom w:val="single" w:sz="4" w:space="0" w:color="auto"/>
              <w:right w:val="single" w:sz="4" w:space="0" w:color="auto"/>
            </w:tcBorders>
            <w:vAlign w:val="center"/>
            <w:hideMark/>
          </w:tcPr>
          <w:p w14:paraId="2F117228" w14:textId="77777777" w:rsidR="00D600BB" w:rsidRPr="003819CC" w:rsidRDefault="00D600BB" w:rsidP="000678C9">
            <w:pPr>
              <w:jc w:val="center"/>
              <w:rPr>
                <w:color w:val="000000"/>
                <w:sz w:val="14"/>
                <w:szCs w:val="14"/>
              </w:rPr>
            </w:pPr>
            <w:r w:rsidRPr="003819CC">
              <w:rPr>
                <w:color w:val="000000"/>
                <w:sz w:val="14"/>
                <w:szCs w:val="14"/>
              </w:rPr>
              <w:t>937001</w:t>
            </w:r>
          </w:p>
        </w:tc>
        <w:tc>
          <w:tcPr>
            <w:tcW w:w="7188" w:type="dxa"/>
            <w:tcBorders>
              <w:top w:val="nil"/>
              <w:left w:val="nil"/>
              <w:bottom w:val="single" w:sz="4" w:space="0" w:color="auto"/>
              <w:right w:val="single" w:sz="4" w:space="0" w:color="auto"/>
            </w:tcBorders>
            <w:vAlign w:val="center"/>
            <w:hideMark/>
          </w:tcPr>
          <w:p w14:paraId="4B552E84" w14:textId="77777777" w:rsidR="00D600BB" w:rsidRPr="003819CC" w:rsidRDefault="00D600BB" w:rsidP="000678C9">
            <w:pPr>
              <w:rPr>
                <w:color w:val="000000"/>
                <w:sz w:val="14"/>
                <w:szCs w:val="14"/>
              </w:rPr>
            </w:pPr>
            <w:r w:rsidRPr="003819CC">
              <w:rPr>
                <w:color w:val="000000"/>
                <w:sz w:val="14"/>
                <w:szCs w:val="14"/>
              </w:rPr>
              <w:t>TERAPIA FONOAUDIOLOGICA INTEGRAL SOD</w:t>
            </w:r>
          </w:p>
        </w:tc>
        <w:tc>
          <w:tcPr>
            <w:tcW w:w="724" w:type="dxa"/>
            <w:tcBorders>
              <w:top w:val="nil"/>
              <w:left w:val="nil"/>
              <w:bottom w:val="single" w:sz="4" w:space="0" w:color="auto"/>
              <w:right w:val="single" w:sz="4" w:space="0" w:color="auto"/>
            </w:tcBorders>
            <w:noWrap/>
            <w:vAlign w:val="bottom"/>
            <w:hideMark/>
          </w:tcPr>
          <w:p w14:paraId="1DE64A75" w14:textId="77777777" w:rsidR="00D600BB" w:rsidRPr="003819CC" w:rsidRDefault="00D600BB" w:rsidP="000678C9">
            <w:pPr>
              <w:rPr>
                <w:color w:val="000000"/>
                <w:sz w:val="14"/>
                <w:szCs w:val="14"/>
              </w:rPr>
            </w:pPr>
            <w:r w:rsidRPr="003819CC">
              <w:rPr>
                <w:color w:val="000000"/>
                <w:sz w:val="14"/>
                <w:szCs w:val="14"/>
              </w:rPr>
              <w:t> </w:t>
            </w:r>
          </w:p>
        </w:tc>
        <w:tc>
          <w:tcPr>
            <w:tcW w:w="714" w:type="dxa"/>
            <w:tcBorders>
              <w:top w:val="nil"/>
              <w:left w:val="nil"/>
              <w:bottom w:val="single" w:sz="4" w:space="0" w:color="auto"/>
              <w:right w:val="single" w:sz="4" w:space="0" w:color="auto"/>
            </w:tcBorders>
            <w:noWrap/>
            <w:vAlign w:val="bottom"/>
            <w:hideMark/>
          </w:tcPr>
          <w:p w14:paraId="26C32F71" w14:textId="77777777" w:rsidR="00D600BB" w:rsidRPr="003819CC" w:rsidRDefault="00D600BB" w:rsidP="000678C9">
            <w:pPr>
              <w:rPr>
                <w:color w:val="000000"/>
                <w:sz w:val="14"/>
                <w:szCs w:val="14"/>
              </w:rPr>
            </w:pPr>
            <w:r w:rsidRPr="003819CC">
              <w:rPr>
                <w:color w:val="000000"/>
                <w:sz w:val="14"/>
                <w:szCs w:val="14"/>
              </w:rPr>
              <w:t> </w:t>
            </w:r>
          </w:p>
        </w:tc>
      </w:tr>
      <w:tr w:rsidR="00D600BB" w:rsidRPr="003819CC" w14:paraId="46B54394" w14:textId="77777777" w:rsidTr="00D600BB">
        <w:trPr>
          <w:trHeight w:val="20"/>
        </w:trPr>
        <w:tc>
          <w:tcPr>
            <w:tcW w:w="493" w:type="dxa"/>
            <w:tcBorders>
              <w:top w:val="nil"/>
              <w:left w:val="single" w:sz="4" w:space="0" w:color="auto"/>
              <w:bottom w:val="single" w:sz="4" w:space="0" w:color="auto"/>
              <w:right w:val="single" w:sz="4" w:space="0" w:color="auto"/>
            </w:tcBorders>
            <w:vAlign w:val="center"/>
            <w:hideMark/>
          </w:tcPr>
          <w:p w14:paraId="7584C678" w14:textId="77777777" w:rsidR="00D600BB" w:rsidRPr="003819CC" w:rsidRDefault="00D600BB" w:rsidP="000678C9">
            <w:pPr>
              <w:jc w:val="center"/>
              <w:rPr>
                <w:color w:val="000000"/>
                <w:sz w:val="14"/>
                <w:szCs w:val="14"/>
              </w:rPr>
            </w:pPr>
            <w:r w:rsidRPr="003819CC">
              <w:rPr>
                <w:color w:val="000000"/>
                <w:sz w:val="14"/>
                <w:szCs w:val="14"/>
              </w:rPr>
              <w:t>3</w:t>
            </w:r>
          </w:p>
        </w:tc>
        <w:tc>
          <w:tcPr>
            <w:tcW w:w="877" w:type="dxa"/>
            <w:tcBorders>
              <w:top w:val="nil"/>
              <w:left w:val="nil"/>
              <w:bottom w:val="single" w:sz="4" w:space="0" w:color="auto"/>
              <w:right w:val="single" w:sz="4" w:space="0" w:color="auto"/>
            </w:tcBorders>
            <w:vAlign w:val="center"/>
            <w:hideMark/>
          </w:tcPr>
          <w:p w14:paraId="01BEE8C0" w14:textId="77777777" w:rsidR="00D600BB" w:rsidRPr="003819CC" w:rsidRDefault="00D600BB" w:rsidP="000678C9">
            <w:pPr>
              <w:jc w:val="center"/>
              <w:rPr>
                <w:color w:val="000000"/>
                <w:sz w:val="14"/>
                <w:szCs w:val="14"/>
              </w:rPr>
            </w:pPr>
            <w:r w:rsidRPr="003819CC">
              <w:rPr>
                <w:color w:val="000000"/>
                <w:sz w:val="14"/>
                <w:szCs w:val="14"/>
              </w:rPr>
              <w:t>938303</w:t>
            </w:r>
          </w:p>
        </w:tc>
        <w:tc>
          <w:tcPr>
            <w:tcW w:w="7188" w:type="dxa"/>
            <w:tcBorders>
              <w:top w:val="nil"/>
              <w:left w:val="nil"/>
              <w:bottom w:val="single" w:sz="4" w:space="0" w:color="auto"/>
              <w:right w:val="single" w:sz="4" w:space="0" w:color="auto"/>
            </w:tcBorders>
            <w:vAlign w:val="center"/>
            <w:hideMark/>
          </w:tcPr>
          <w:p w14:paraId="13F3CAAB" w14:textId="77777777" w:rsidR="00D600BB" w:rsidRPr="003819CC" w:rsidRDefault="00D600BB" w:rsidP="000678C9">
            <w:pPr>
              <w:rPr>
                <w:color w:val="000000"/>
                <w:sz w:val="14"/>
                <w:szCs w:val="14"/>
              </w:rPr>
            </w:pPr>
            <w:r w:rsidRPr="003819CC">
              <w:rPr>
                <w:color w:val="000000"/>
                <w:sz w:val="14"/>
                <w:szCs w:val="14"/>
              </w:rPr>
              <w:t>TERAPIA OCUPACIONAL INTEGRAL</w:t>
            </w:r>
          </w:p>
        </w:tc>
        <w:tc>
          <w:tcPr>
            <w:tcW w:w="724" w:type="dxa"/>
            <w:tcBorders>
              <w:top w:val="nil"/>
              <w:left w:val="nil"/>
              <w:bottom w:val="single" w:sz="4" w:space="0" w:color="auto"/>
              <w:right w:val="single" w:sz="4" w:space="0" w:color="auto"/>
            </w:tcBorders>
            <w:noWrap/>
            <w:vAlign w:val="bottom"/>
            <w:hideMark/>
          </w:tcPr>
          <w:p w14:paraId="0AB2CF74" w14:textId="77777777" w:rsidR="00D600BB" w:rsidRPr="003819CC" w:rsidRDefault="00D600BB" w:rsidP="000678C9">
            <w:pPr>
              <w:rPr>
                <w:color w:val="000000"/>
                <w:sz w:val="14"/>
                <w:szCs w:val="14"/>
              </w:rPr>
            </w:pPr>
            <w:r w:rsidRPr="003819CC">
              <w:rPr>
                <w:color w:val="000000"/>
                <w:sz w:val="14"/>
                <w:szCs w:val="14"/>
              </w:rPr>
              <w:t> </w:t>
            </w:r>
          </w:p>
        </w:tc>
        <w:tc>
          <w:tcPr>
            <w:tcW w:w="714" w:type="dxa"/>
            <w:tcBorders>
              <w:top w:val="nil"/>
              <w:left w:val="nil"/>
              <w:bottom w:val="single" w:sz="4" w:space="0" w:color="auto"/>
              <w:right w:val="single" w:sz="4" w:space="0" w:color="auto"/>
            </w:tcBorders>
            <w:noWrap/>
            <w:vAlign w:val="bottom"/>
            <w:hideMark/>
          </w:tcPr>
          <w:p w14:paraId="08CD4AA5" w14:textId="77777777" w:rsidR="00D600BB" w:rsidRPr="003819CC" w:rsidRDefault="00D600BB" w:rsidP="000678C9">
            <w:pPr>
              <w:rPr>
                <w:color w:val="000000"/>
                <w:sz w:val="14"/>
                <w:szCs w:val="14"/>
              </w:rPr>
            </w:pPr>
            <w:r w:rsidRPr="003819CC">
              <w:rPr>
                <w:color w:val="000000"/>
                <w:sz w:val="14"/>
                <w:szCs w:val="14"/>
              </w:rPr>
              <w:t> </w:t>
            </w:r>
          </w:p>
        </w:tc>
      </w:tr>
      <w:tr w:rsidR="00D600BB" w:rsidRPr="003819CC" w14:paraId="5063F512" w14:textId="77777777" w:rsidTr="00D600BB">
        <w:trPr>
          <w:trHeight w:val="20"/>
        </w:trPr>
        <w:tc>
          <w:tcPr>
            <w:tcW w:w="493" w:type="dxa"/>
            <w:tcBorders>
              <w:top w:val="nil"/>
              <w:left w:val="single" w:sz="4" w:space="0" w:color="auto"/>
              <w:bottom w:val="single" w:sz="4" w:space="0" w:color="auto"/>
              <w:right w:val="single" w:sz="4" w:space="0" w:color="auto"/>
            </w:tcBorders>
            <w:vAlign w:val="center"/>
            <w:hideMark/>
          </w:tcPr>
          <w:p w14:paraId="32EE61FA" w14:textId="77777777" w:rsidR="00D600BB" w:rsidRPr="003819CC" w:rsidRDefault="00D600BB" w:rsidP="000678C9">
            <w:pPr>
              <w:jc w:val="center"/>
              <w:rPr>
                <w:color w:val="000000"/>
                <w:sz w:val="14"/>
                <w:szCs w:val="14"/>
              </w:rPr>
            </w:pPr>
            <w:r w:rsidRPr="003819CC">
              <w:rPr>
                <w:color w:val="000000"/>
                <w:sz w:val="14"/>
                <w:szCs w:val="14"/>
              </w:rPr>
              <w:t>4</w:t>
            </w:r>
          </w:p>
        </w:tc>
        <w:tc>
          <w:tcPr>
            <w:tcW w:w="877" w:type="dxa"/>
            <w:tcBorders>
              <w:top w:val="nil"/>
              <w:left w:val="nil"/>
              <w:bottom w:val="single" w:sz="4" w:space="0" w:color="auto"/>
              <w:right w:val="single" w:sz="4" w:space="0" w:color="auto"/>
            </w:tcBorders>
            <w:vAlign w:val="center"/>
            <w:hideMark/>
          </w:tcPr>
          <w:p w14:paraId="7E318C28" w14:textId="77777777" w:rsidR="00D600BB" w:rsidRPr="003819CC" w:rsidRDefault="00D600BB" w:rsidP="000678C9">
            <w:pPr>
              <w:jc w:val="center"/>
              <w:rPr>
                <w:color w:val="000000"/>
                <w:sz w:val="14"/>
                <w:szCs w:val="14"/>
              </w:rPr>
            </w:pPr>
            <w:r w:rsidRPr="003819CC">
              <w:rPr>
                <w:color w:val="000000"/>
                <w:sz w:val="14"/>
                <w:szCs w:val="14"/>
              </w:rPr>
              <w:t>939403</w:t>
            </w:r>
          </w:p>
        </w:tc>
        <w:tc>
          <w:tcPr>
            <w:tcW w:w="7188" w:type="dxa"/>
            <w:tcBorders>
              <w:top w:val="nil"/>
              <w:left w:val="nil"/>
              <w:bottom w:val="single" w:sz="4" w:space="0" w:color="auto"/>
              <w:right w:val="single" w:sz="4" w:space="0" w:color="auto"/>
            </w:tcBorders>
            <w:vAlign w:val="center"/>
            <w:hideMark/>
          </w:tcPr>
          <w:p w14:paraId="4DDAE0A7" w14:textId="77777777" w:rsidR="00D600BB" w:rsidRPr="003819CC" w:rsidRDefault="00D600BB" w:rsidP="000678C9">
            <w:pPr>
              <w:rPr>
                <w:color w:val="000000"/>
                <w:sz w:val="14"/>
                <w:szCs w:val="14"/>
              </w:rPr>
            </w:pPr>
            <w:r w:rsidRPr="003819CC">
              <w:rPr>
                <w:color w:val="000000"/>
                <w:sz w:val="14"/>
                <w:szCs w:val="14"/>
              </w:rPr>
              <w:t>TERAPIA RESPIRATORIA INTEGRAL</w:t>
            </w:r>
          </w:p>
        </w:tc>
        <w:tc>
          <w:tcPr>
            <w:tcW w:w="724" w:type="dxa"/>
            <w:tcBorders>
              <w:top w:val="nil"/>
              <w:left w:val="nil"/>
              <w:bottom w:val="single" w:sz="4" w:space="0" w:color="auto"/>
              <w:right w:val="single" w:sz="4" w:space="0" w:color="auto"/>
            </w:tcBorders>
            <w:noWrap/>
            <w:vAlign w:val="bottom"/>
            <w:hideMark/>
          </w:tcPr>
          <w:p w14:paraId="60E945E6" w14:textId="77777777" w:rsidR="00D600BB" w:rsidRPr="003819CC" w:rsidRDefault="00D600BB" w:rsidP="000678C9">
            <w:pPr>
              <w:rPr>
                <w:color w:val="000000"/>
                <w:sz w:val="14"/>
                <w:szCs w:val="14"/>
              </w:rPr>
            </w:pPr>
            <w:r w:rsidRPr="003819CC">
              <w:rPr>
                <w:color w:val="000000"/>
                <w:sz w:val="14"/>
                <w:szCs w:val="14"/>
              </w:rPr>
              <w:t> </w:t>
            </w:r>
          </w:p>
        </w:tc>
        <w:tc>
          <w:tcPr>
            <w:tcW w:w="714" w:type="dxa"/>
            <w:tcBorders>
              <w:top w:val="nil"/>
              <w:left w:val="nil"/>
              <w:bottom w:val="single" w:sz="4" w:space="0" w:color="auto"/>
              <w:right w:val="single" w:sz="4" w:space="0" w:color="auto"/>
            </w:tcBorders>
            <w:noWrap/>
            <w:vAlign w:val="bottom"/>
            <w:hideMark/>
          </w:tcPr>
          <w:p w14:paraId="702B8396" w14:textId="77777777" w:rsidR="00D600BB" w:rsidRPr="003819CC" w:rsidRDefault="00D600BB" w:rsidP="000678C9">
            <w:pPr>
              <w:rPr>
                <w:color w:val="000000"/>
                <w:sz w:val="14"/>
                <w:szCs w:val="14"/>
              </w:rPr>
            </w:pPr>
            <w:r w:rsidRPr="003819CC">
              <w:rPr>
                <w:color w:val="000000"/>
                <w:sz w:val="14"/>
                <w:szCs w:val="14"/>
              </w:rPr>
              <w:t> </w:t>
            </w:r>
          </w:p>
        </w:tc>
      </w:tr>
      <w:tr w:rsidR="00D600BB" w:rsidRPr="003819CC" w14:paraId="6B29546C" w14:textId="77777777" w:rsidTr="00D600BB">
        <w:trPr>
          <w:trHeight w:val="20"/>
        </w:trPr>
        <w:tc>
          <w:tcPr>
            <w:tcW w:w="493" w:type="dxa"/>
            <w:tcBorders>
              <w:top w:val="nil"/>
              <w:left w:val="single" w:sz="4" w:space="0" w:color="auto"/>
              <w:bottom w:val="single" w:sz="4" w:space="0" w:color="auto"/>
              <w:right w:val="single" w:sz="4" w:space="0" w:color="auto"/>
            </w:tcBorders>
            <w:vAlign w:val="center"/>
            <w:hideMark/>
          </w:tcPr>
          <w:p w14:paraId="25BD9CD1" w14:textId="77777777" w:rsidR="00D600BB" w:rsidRPr="003819CC" w:rsidRDefault="00D600BB" w:rsidP="000678C9">
            <w:pPr>
              <w:jc w:val="center"/>
              <w:rPr>
                <w:color w:val="000000"/>
                <w:sz w:val="14"/>
                <w:szCs w:val="14"/>
              </w:rPr>
            </w:pPr>
            <w:r w:rsidRPr="003819CC">
              <w:rPr>
                <w:color w:val="000000"/>
                <w:sz w:val="14"/>
                <w:szCs w:val="14"/>
              </w:rPr>
              <w:t>5</w:t>
            </w:r>
          </w:p>
        </w:tc>
        <w:tc>
          <w:tcPr>
            <w:tcW w:w="877" w:type="dxa"/>
            <w:tcBorders>
              <w:top w:val="nil"/>
              <w:left w:val="nil"/>
              <w:bottom w:val="single" w:sz="4" w:space="0" w:color="auto"/>
              <w:right w:val="single" w:sz="4" w:space="0" w:color="auto"/>
            </w:tcBorders>
            <w:vAlign w:val="center"/>
            <w:hideMark/>
          </w:tcPr>
          <w:p w14:paraId="7635B944" w14:textId="77777777" w:rsidR="00D600BB" w:rsidRPr="003819CC" w:rsidRDefault="00D600BB" w:rsidP="000678C9">
            <w:pPr>
              <w:jc w:val="center"/>
              <w:rPr>
                <w:color w:val="000000"/>
                <w:sz w:val="14"/>
                <w:szCs w:val="14"/>
              </w:rPr>
            </w:pPr>
            <w:r w:rsidRPr="003819CC">
              <w:rPr>
                <w:color w:val="000000"/>
                <w:sz w:val="14"/>
                <w:szCs w:val="14"/>
              </w:rPr>
              <w:t>933601</w:t>
            </w:r>
          </w:p>
        </w:tc>
        <w:tc>
          <w:tcPr>
            <w:tcW w:w="7188" w:type="dxa"/>
            <w:tcBorders>
              <w:top w:val="nil"/>
              <w:left w:val="nil"/>
              <w:bottom w:val="single" w:sz="4" w:space="0" w:color="auto"/>
              <w:right w:val="single" w:sz="4" w:space="0" w:color="auto"/>
            </w:tcBorders>
            <w:vAlign w:val="center"/>
            <w:hideMark/>
          </w:tcPr>
          <w:p w14:paraId="06116084" w14:textId="77777777" w:rsidR="00D600BB" w:rsidRPr="003819CC" w:rsidRDefault="00D600BB" w:rsidP="000678C9">
            <w:pPr>
              <w:rPr>
                <w:color w:val="000000"/>
                <w:sz w:val="14"/>
                <w:szCs w:val="14"/>
              </w:rPr>
            </w:pPr>
            <w:r w:rsidRPr="003819CC">
              <w:rPr>
                <w:color w:val="000000"/>
                <w:sz w:val="14"/>
                <w:szCs w:val="14"/>
              </w:rPr>
              <w:t>TERAPIA REHABILITACION CARDIOVASCULAR</w:t>
            </w:r>
          </w:p>
        </w:tc>
        <w:tc>
          <w:tcPr>
            <w:tcW w:w="724" w:type="dxa"/>
            <w:tcBorders>
              <w:top w:val="nil"/>
              <w:left w:val="nil"/>
              <w:bottom w:val="single" w:sz="4" w:space="0" w:color="auto"/>
              <w:right w:val="single" w:sz="4" w:space="0" w:color="auto"/>
            </w:tcBorders>
            <w:noWrap/>
            <w:vAlign w:val="bottom"/>
            <w:hideMark/>
          </w:tcPr>
          <w:p w14:paraId="63B05056" w14:textId="77777777" w:rsidR="00D600BB" w:rsidRPr="003819CC" w:rsidRDefault="00D600BB" w:rsidP="000678C9">
            <w:pPr>
              <w:rPr>
                <w:color w:val="000000"/>
                <w:sz w:val="14"/>
                <w:szCs w:val="14"/>
              </w:rPr>
            </w:pPr>
            <w:r w:rsidRPr="003819CC">
              <w:rPr>
                <w:color w:val="000000"/>
                <w:sz w:val="14"/>
                <w:szCs w:val="14"/>
              </w:rPr>
              <w:t> </w:t>
            </w:r>
          </w:p>
        </w:tc>
        <w:tc>
          <w:tcPr>
            <w:tcW w:w="714" w:type="dxa"/>
            <w:tcBorders>
              <w:top w:val="nil"/>
              <w:left w:val="nil"/>
              <w:bottom w:val="single" w:sz="4" w:space="0" w:color="auto"/>
              <w:right w:val="single" w:sz="4" w:space="0" w:color="auto"/>
            </w:tcBorders>
            <w:noWrap/>
            <w:vAlign w:val="bottom"/>
            <w:hideMark/>
          </w:tcPr>
          <w:p w14:paraId="7E06EFC5" w14:textId="77777777" w:rsidR="00D600BB" w:rsidRPr="003819CC" w:rsidRDefault="00D600BB" w:rsidP="000678C9">
            <w:pPr>
              <w:rPr>
                <w:color w:val="000000"/>
                <w:sz w:val="14"/>
                <w:szCs w:val="14"/>
              </w:rPr>
            </w:pPr>
            <w:r w:rsidRPr="003819CC">
              <w:rPr>
                <w:color w:val="000000"/>
                <w:sz w:val="14"/>
                <w:szCs w:val="14"/>
              </w:rPr>
              <w:t> </w:t>
            </w:r>
          </w:p>
        </w:tc>
      </w:tr>
      <w:tr w:rsidR="00D600BB" w:rsidRPr="003819CC" w14:paraId="41A954CD" w14:textId="77777777" w:rsidTr="00D600BB">
        <w:trPr>
          <w:trHeight w:val="20"/>
        </w:trPr>
        <w:tc>
          <w:tcPr>
            <w:tcW w:w="493" w:type="dxa"/>
            <w:tcBorders>
              <w:top w:val="nil"/>
              <w:left w:val="single" w:sz="4" w:space="0" w:color="auto"/>
              <w:bottom w:val="single" w:sz="4" w:space="0" w:color="auto"/>
              <w:right w:val="single" w:sz="4" w:space="0" w:color="auto"/>
            </w:tcBorders>
            <w:vAlign w:val="center"/>
            <w:hideMark/>
          </w:tcPr>
          <w:p w14:paraId="2B9896D1" w14:textId="77777777" w:rsidR="00D600BB" w:rsidRPr="003819CC" w:rsidRDefault="00D600BB" w:rsidP="000678C9">
            <w:pPr>
              <w:jc w:val="center"/>
              <w:rPr>
                <w:color w:val="000000"/>
                <w:sz w:val="14"/>
                <w:szCs w:val="14"/>
              </w:rPr>
            </w:pPr>
            <w:r w:rsidRPr="003819CC">
              <w:rPr>
                <w:color w:val="000000"/>
                <w:sz w:val="14"/>
                <w:szCs w:val="14"/>
              </w:rPr>
              <w:t>6</w:t>
            </w:r>
          </w:p>
        </w:tc>
        <w:tc>
          <w:tcPr>
            <w:tcW w:w="877" w:type="dxa"/>
            <w:tcBorders>
              <w:top w:val="nil"/>
              <w:left w:val="nil"/>
              <w:bottom w:val="single" w:sz="4" w:space="0" w:color="auto"/>
              <w:right w:val="single" w:sz="4" w:space="0" w:color="auto"/>
            </w:tcBorders>
            <w:vAlign w:val="center"/>
            <w:hideMark/>
          </w:tcPr>
          <w:p w14:paraId="17DE92D7" w14:textId="77777777" w:rsidR="00D600BB" w:rsidRPr="003819CC" w:rsidRDefault="00D600BB" w:rsidP="000678C9">
            <w:pPr>
              <w:jc w:val="center"/>
              <w:rPr>
                <w:color w:val="000000"/>
                <w:sz w:val="14"/>
                <w:szCs w:val="14"/>
              </w:rPr>
            </w:pPr>
            <w:r w:rsidRPr="003819CC">
              <w:rPr>
                <w:color w:val="000000"/>
                <w:sz w:val="14"/>
                <w:szCs w:val="14"/>
              </w:rPr>
              <w:t>890110</w:t>
            </w:r>
          </w:p>
        </w:tc>
        <w:tc>
          <w:tcPr>
            <w:tcW w:w="7188" w:type="dxa"/>
            <w:tcBorders>
              <w:top w:val="nil"/>
              <w:left w:val="nil"/>
              <w:bottom w:val="single" w:sz="4" w:space="0" w:color="auto"/>
              <w:right w:val="single" w:sz="4" w:space="0" w:color="auto"/>
            </w:tcBorders>
            <w:vAlign w:val="center"/>
            <w:hideMark/>
          </w:tcPr>
          <w:p w14:paraId="50B3FD73" w14:textId="77777777" w:rsidR="00D600BB" w:rsidRPr="003819CC" w:rsidRDefault="00D600BB" w:rsidP="000678C9">
            <w:pPr>
              <w:rPr>
                <w:color w:val="000000"/>
                <w:sz w:val="14"/>
                <w:szCs w:val="14"/>
              </w:rPr>
            </w:pPr>
            <w:r w:rsidRPr="003819CC">
              <w:rPr>
                <w:color w:val="000000"/>
                <w:sz w:val="14"/>
                <w:szCs w:val="14"/>
              </w:rPr>
              <w:t>ATENCION (VISITA) DOMICILIARIA POR FONIATRIA Y FONOAUDIOLOGÍA</w:t>
            </w:r>
          </w:p>
        </w:tc>
        <w:tc>
          <w:tcPr>
            <w:tcW w:w="724" w:type="dxa"/>
            <w:tcBorders>
              <w:top w:val="nil"/>
              <w:left w:val="nil"/>
              <w:bottom w:val="single" w:sz="4" w:space="0" w:color="auto"/>
              <w:right w:val="single" w:sz="4" w:space="0" w:color="auto"/>
            </w:tcBorders>
            <w:noWrap/>
            <w:vAlign w:val="bottom"/>
            <w:hideMark/>
          </w:tcPr>
          <w:p w14:paraId="240EF939" w14:textId="77777777" w:rsidR="00D600BB" w:rsidRPr="003819CC" w:rsidRDefault="00D600BB" w:rsidP="000678C9">
            <w:pPr>
              <w:rPr>
                <w:color w:val="000000"/>
                <w:sz w:val="14"/>
                <w:szCs w:val="14"/>
              </w:rPr>
            </w:pPr>
            <w:r w:rsidRPr="003819CC">
              <w:rPr>
                <w:color w:val="000000"/>
                <w:sz w:val="14"/>
                <w:szCs w:val="14"/>
              </w:rPr>
              <w:t> </w:t>
            </w:r>
          </w:p>
        </w:tc>
        <w:tc>
          <w:tcPr>
            <w:tcW w:w="714" w:type="dxa"/>
            <w:tcBorders>
              <w:top w:val="nil"/>
              <w:left w:val="nil"/>
              <w:bottom w:val="single" w:sz="4" w:space="0" w:color="auto"/>
              <w:right w:val="single" w:sz="4" w:space="0" w:color="auto"/>
            </w:tcBorders>
            <w:noWrap/>
            <w:vAlign w:val="bottom"/>
            <w:hideMark/>
          </w:tcPr>
          <w:p w14:paraId="6D7BCE61" w14:textId="77777777" w:rsidR="00D600BB" w:rsidRPr="003819CC" w:rsidRDefault="00D600BB" w:rsidP="000678C9">
            <w:pPr>
              <w:rPr>
                <w:color w:val="000000"/>
                <w:sz w:val="14"/>
                <w:szCs w:val="14"/>
              </w:rPr>
            </w:pPr>
            <w:r w:rsidRPr="003819CC">
              <w:rPr>
                <w:color w:val="000000"/>
                <w:sz w:val="14"/>
                <w:szCs w:val="14"/>
              </w:rPr>
              <w:t> </w:t>
            </w:r>
          </w:p>
        </w:tc>
      </w:tr>
      <w:tr w:rsidR="00D600BB" w:rsidRPr="003819CC" w14:paraId="5781E2DE" w14:textId="77777777" w:rsidTr="00D600BB">
        <w:trPr>
          <w:trHeight w:val="20"/>
        </w:trPr>
        <w:tc>
          <w:tcPr>
            <w:tcW w:w="493" w:type="dxa"/>
            <w:tcBorders>
              <w:top w:val="nil"/>
              <w:left w:val="single" w:sz="4" w:space="0" w:color="auto"/>
              <w:bottom w:val="single" w:sz="4" w:space="0" w:color="auto"/>
              <w:right w:val="single" w:sz="4" w:space="0" w:color="auto"/>
            </w:tcBorders>
            <w:vAlign w:val="center"/>
            <w:hideMark/>
          </w:tcPr>
          <w:p w14:paraId="1827162A" w14:textId="77777777" w:rsidR="00D600BB" w:rsidRPr="003819CC" w:rsidRDefault="00D600BB" w:rsidP="000678C9">
            <w:pPr>
              <w:jc w:val="center"/>
              <w:rPr>
                <w:color w:val="000000"/>
                <w:sz w:val="14"/>
                <w:szCs w:val="14"/>
              </w:rPr>
            </w:pPr>
            <w:r w:rsidRPr="003819CC">
              <w:rPr>
                <w:color w:val="000000"/>
                <w:sz w:val="14"/>
                <w:szCs w:val="14"/>
              </w:rPr>
              <w:t>7</w:t>
            </w:r>
          </w:p>
        </w:tc>
        <w:tc>
          <w:tcPr>
            <w:tcW w:w="877" w:type="dxa"/>
            <w:tcBorders>
              <w:top w:val="nil"/>
              <w:left w:val="nil"/>
              <w:bottom w:val="single" w:sz="4" w:space="0" w:color="auto"/>
              <w:right w:val="single" w:sz="4" w:space="0" w:color="auto"/>
            </w:tcBorders>
            <w:vAlign w:val="center"/>
            <w:hideMark/>
          </w:tcPr>
          <w:p w14:paraId="2E8A0CFF" w14:textId="77777777" w:rsidR="00D600BB" w:rsidRPr="003819CC" w:rsidRDefault="00D600BB" w:rsidP="000678C9">
            <w:pPr>
              <w:jc w:val="center"/>
              <w:rPr>
                <w:color w:val="000000"/>
                <w:sz w:val="14"/>
                <w:szCs w:val="14"/>
              </w:rPr>
            </w:pPr>
            <w:r w:rsidRPr="003819CC">
              <w:rPr>
                <w:color w:val="000000"/>
                <w:sz w:val="14"/>
                <w:szCs w:val="14"/>
              </w:rPr>
              <w:t>890111</w:t>
            </w:r>
          </w:p>
        </w:tc>
        <w:tc>
          <w:tcPr>
            <w:tcW w:w="7188" w:type="dxa"/>
            <w:tcBorders>
              <w:top w:val="nil"/>
              <w:left w:val="nil"/>
              <w:bottom w:val="single" w:sz="4" w:space="0" w:color="auto"/>
              <w:right w:val="single" w:sz="4" w:space="0" w:color="auto"/>
            </w:tcBorders>
            <w:vAlign w:val="center"/>
            <w:hideMark/>
          </w:tcPr>
          <w:p w14:paraId="01214DE9" w14:textId="77777777" w:rsidR="00D600BB" w:rsidRPr="003819CC" w:rsidRDefault="00D600BB" w:rsidP="000678C9">
            <w:pPr>
              <w:rPr>
                <w:color w:val="000000"/>
                <w:sz w:val="14"/>
                <w:szCs w:val="14"/>
              </w:rPr>
            </w:pPr>
            <w:r w:rsidRPr="003819CC">
              <w:rPr>
                <w:color w:val="000000"/>
                <w:sz w:val="14"/>
                <w:szCs w:val="14"/>
              </w:rPr>
              <w:t xml:space="preserve">ATENCION (VISITA) DOMICILIARIA POR FISIOTERAPIA </w:t>
            </w:r>
          </w:p>
        </w:tc>
        <w:tc>
          <w:tcPr>
            <w:tcW w:w="724" w:type="dxa"/>
            <w:tcBorders>
              <w:top w:val="nil"/>
              <w:left w:val="nil"/>
              <w:bottom w:val="single" w:sz="4" w:space="0" w:color="auto"/>
              <w:right w:val="single" w:sz="4" w:space="0" w:color="auto"/>
            </w:tcBorders>
            <w:noWrap/>
            <w:vAlign w:val="bottom"/>
            <w:hideMark/>
          </w:tcPr>
          <w:p w14:paraId="75B68AC1" w14:textId="77777777" w:rsidR="00D600BB" w:rsidRPr="003819CC" w:rsidRDefault="00D600BB" w:rsidP="000678C9">
            <w:pPr>
              <w:rPr>
                <w:color w:val="000000"/>
                <w:sz w:val="14"/>
                <w:szCs w:val="14"/>
              </w:rPr>
            </w:pPr>
            <w:r w:rsidRPr="003819CC">
              <w:rPr>
                <w:color w:val="000000"/>
                <w:sz w:val="14"/>
                <w:szCs w:val="14"/>
              </w:rPr>
              <w:t> </w:t>
            </w:r>
          </w:p>
        </w:tc>
        <w:tc>
          <w:tcPr>
            <w:tcW w:w="714" w:type="dxa"/>
            <w:tcBorders>
              <w:top w:val="nil"/>
              <w:left w:val="nil"/>
              <w:bottom w:val="single" w:sz="4" w:space="0" w:color="auto"/>
              <w:right w:val="single" w:sz="4" w:space="0" w:color="auto"/>
            </w:tcBorders>
            <w:noWrap/>
            <w:vAlign w:val="bottom"/>
            <w:hideMark/>
          </w:tcPr>
          <w:p w14:paraId="76F60745" w14:textId="77777777" w:rsidR="00D600BB" w:rsidRPr="003819CC" w:rsidRDefault="00D600BB" w:rsidP="000678C9">
            <w:pPr>
              <w:rPr>
                <w:color w:val="000000"/>
                <w:sz w:val="14"/>
                <w:szCs w:val="14"/>
              </w:rPr>
            </w:pPr>
            <w:r w:rsidRPr="003819CC">
              <w:rPr>
                <w:color w:val="000000"/>
                <w:sz w:val="14"/>
                <w:szCs w:val="14"/>
              </w:rPr>
              <w:t> </w:t>
            </w:r>
          </w:p>
        </w:tc>
      </w:tr>
      <w:tr w:rsidR="00D600BB" w:rsidRPr="003819CC" w14:paraId="6A3F7533" w14:textId="77777777" w:rsidTr="00D600BB">
        <w:trPr>
          <w:trHeight w:val="20"/>
        </w:trPr>
        <w:tc>
          <w:tcPr>
            <w:tcW w:w="493" w:type="dxa"/>
            <w:tcBorders>
              <w:top w:val="nil"/>
              <w:left w:val="single" w:sz="4" w:space="0" w:color="auto"/>
              <w:bottom w:val="single" w:sz="4" w:space="0" w:color="auto"/>
              <w:right w:val="single" w:sz="4" w:space="0" w:color="auto"/>
            </w:tcBorders>
            <w:vAlign w:val="center"/>
            <w:hideMark/>
          </w:tcPr>
          <w:p w14:paraId="2CE941C8" w14:textId="77777777" w:rsidR="00D600BB" w:rsidRPr="003819CC" w:rsidRDefault="00D600BB" w:rsidP="000678C9">
            <w:pPr>
              <w:jc w:val="center"/>
              <w:rPr>
                <w:color w:val="000000"/>
                <w:sz w:val="14"/>
                <w:szCs w:val="14"/>
              </w:rPr>
            </w:pPr>
            <w:r w:rsidRPr="003819CC">
              <w:rPr>
                <w:color w:val="000000"/>
                <w:sz w:val="14"/>
                <w:szCs w:val="14"/>
              </w:rPr>
              <w:t>8</w:t>
            </w:r>
          </w:p>
        </w:tc>
        <w:tc>
          <w:tcPr>
            <w:tcW w:w="877" w:type="dxa"/>
            <w:tcBorders>
              <w:top w:val="nil"/>
              <w:left w:val="nil"/>
              <w:bottom w:val="single" w:sz="4" w:space="0" w:color="auto"/>
              <w:right w:val="single" w:sz="4" w:space="0" w:color="auto"/>
            </w:tcBorders>
            <w:vAlign w:val="center"/>
            <w:hideMark/>
          </w:tcPr>
          <w:p w14:paraId="0B8D550D" w14:textId="77777777" w:rsidR="00D600BB" w:rsidRPr="003819CC" w:rsidRDefault="00D600BB" w:rsidP="000678C9">
            <w:pPr>
              <w:jc w:val="center"/>
              <w:rPr>
                <w:color w:val="000000"/>
                <w:sz w:val="14"/>
                <w:szCs w:val="14"/>
              </w:rPr>
            </w:pPr>
            <w:r w:rsidRPr="003819CC">
              <w:rPr>
                <w:color w:val="000000"/>
                <w:sz w:val="14"/>
                <w:szCs w:val="14"/>
              </w:rPr>
              <w:t>890112</w:t>
            </w:r>
          </w:p>
        </w:tc>
        <w:tc>
          <w:tcPr>
            <w:tcW w:w="7188" w:type="dxa"/>
            <w:tcBorders>
              <w:top w:val="nil"/>
              <w:left w:val="nil"/>
              <w:bottom w:val="single" w:sz="4" w:space="0" w:color="auto"/>
              <w:right w:val="single" w:sz="4" w:space="0" w:color="auto"/>
            </w:tcBorders>
            <w:vAlign w:val="center"/>
            <w:hideMark/>
          </w:tcPr>
          <w:p w14:paraId="48047A76" w14:textId="77777777" w:rsidR="00D600BB" w:rsidRPr="003819CC" w:rsidRDefault="00D600BB" w:rsidP="000678C9">
            <w:pPr>
              <w:rPr>
                <w:color w:val="000000"/>
                <w:sz w:val="14"/>
                <w:szCs w:val="14"/>
              </w:rPr>
            </w:pPr>
            <w:r w:rsidRPr="003819CC">
              <w:rPr>
                <w:color w:val="000000"/>
                <w:sz w:val="14"/>
                <w:szCs w:val="14"/>
              </w:rPr>
              <w:t>ATENCION (VISITA) DOMICILIARIA, POR TERAPIA RESPIRATORIA</w:t>
            </w:r>
          </w:p>
        </w:tc>
        <w:tc>
          <w:tcPr>
            <w:tcW w:w="724" w:type="dxa"/>
            <w:tcBorders>
              <w:top w:val="nil"/>
              <w:left w:val="nil"/>
              <w:bottom w:val="single" w:sz="4" w:space="0" w:color="auto"/>
              <w:right w:val="single" w:sz="4" w:space="0" w:color="auto"/>
            </w:tcBorders>
            <w:noWrap/>
            <w:vAlign w:val="bottom"/>
            <w:hideMark/>
          </w:tcPr>
          <w:p w14:paraId="6EDAD72F" w14:textId="77777777" w:rsidR="00D600BB" w:rsidRPr="003819CC" w:rsidRDefault="00D600BB" w:rsidP="000678C9">
            <w:pPr>
              <w:rPr>
                <w:color w:val="000000"/>
                <w:sz w:val="14"/>
                <w:szCs w:val="14"/>
              </w:rPr>
            </w:pPr>
            <w:r w:rsidRPr="003819CC">
              <w:rPr>
                <w:color w:val="000000"/>
                <w:sz w:val="14"/>
                <w:szCs w:val="14"/>
              </w:rPr>
              <w:t> </w:t>
            </w:r>
          </w:p>
        </w:tc>
        <w:tc>
          <w:tcPr>
            <w:tcW w:w="714" w:type="dxa"/>
            <w:tcBorders>
              <w:top w:val="nil"/>
              <w:left w:val="nil"/>
              <w:bottom w:val="single" w:sz="4" w:space="0" w:color="auto"/>
              <w:right w:val="single" w:sz="4" w:space="0" w:color="auto"/>
            </w:tcBorders>
            <w:noWrap/>
            <w:vAlign w:val="bottom"/>
            <w:hideMark/>
          </w:tcPr>
          <w:p w14:paraId="5C7E0981" w14:textId="77777777" w:rsidR="00D600BB" w:rsidRPr="003819CC" w:rsidRDefault="00D600BB" w:rsidP="000678C9">
            <w:pPr>
              <w:rPr>
                <w:color w:val="000000"/>
                <w:sz w:val="14"/>
                <w:szCs w:val="14"/>
              </w:rPr>
            </w:pPr>
            <w:r w:rsidRPr="003819CC">
              <w:rPr>
                <w:color w:val="000000"/>
                <w:sz w:val="14"/>
                <w:szCs w:val="14"/>
              </w:rPr>
              <w:t> </w:t>
            </w:r>
          </w:p>
        </w:tc>
      </w:tr>
      <w:tr w:rsidR="00D600BB" w:rsidRPr="003819CC" w14:paraId="442A97EA" w14:textId="77777777" w:rsidTr="00D600BB">
        <w:trPr>
          <w:trHeight w:val="20"/>
        </w:trPr>
        <w:tc>
          <w:tcPr>
            <w:tcW w:w="493" w:type="dxa"/>
            <w:tcBorders>
              <w:top w:val="nil"/>
              <w:left w:val="single" w:sz="4" w:space="0" w:color="auto"/>
              <w:bottom w:val="single" w:sz="4" w:space="0" w:color="auto"/>
              <w:right w:val="single" w:sz="4" w:space="0" w:color="auto"/>
            </w:tcBorders>
            <w:vAlign w:val="center"/>
            <w:hideMark/>
          </w:tcPr>
          <w:p w14:paraId="1F800F7A" w14:textId="77777777" w:rsidR="00D600BB" w:rsidRPr="003819CC" w:rsidRDefault="00D600BB" w:rsidP="000678C9">
            <w:pPr>
              <w:jc w:val="center"/>
              <w:rPr>
                <w:color w:val="000000"/>
                <w:sz w:val="14"/>
                <w:szCs w:val="14"/>
              </w:rPr>
            </w:pPr>
            <w:r w:rsidRPr="003819CC">
              <w:rPr>
                <w:color w:val="000000"/>
                <w:sz w:val="14"/>
                <w:szCs w:val="14"/>
              </w:rPr>
              <w:t>9</w:t>
            </w:r>
          </w:p>
        </w:tc>
        <w:tc>
          <w:tcPr>
            <w:tcW w:w="877" w:type="dxa"/>
            <w:tcBorders>
              <w:top w:val="nil"/>
              <w:left w:val="nil"/>
              <w:bottom w:val="single" w:sz="4" w:space="0" w:color="auto"/>
              <w:right w:val="single" w:sz="4" w:space="0" w:color="auto"/>
            </w:tcBorders>
            <w:vAlign w:val="center"/>
            <w:hideMark/>
          </w:tcPr>
          <w:p w14:paraId="0EDE8F05" w14:textId="77777777" w:rsidR="00D600BB" w:rsidRPr="003819CC" w:rsidRDefault="00D600BB" w:rsidP="000678C9">
            <w:pPr>
              <w:jc w:val="center"/>
              <w:rPr>
                <w:color w:val="000000"/>
                <w:sz w:val="14"/>
                <w:szCs w:val="14"/>
              </w:rPr>
            </w:pPr>
            <w:r w:rsidRPr="003819CC">
              <w:rPr>
                <w:color w:val="000000"/>
                <w:sz w:val="14"/>
                <w:szCs w:val="14"/>
              </w:rPr>
              <w:t>890113</w:t>
            </w:r>
          </w:p>
        </w:tc>
        <w:tc>
          <w:tcPr>
            <w:tcW w:w="7188" w:type="dxa"/>
            <w:tcBorders>
              <w:top w:val="nil"/>
              <w:left w:val="nil"/>
              <w:bottom w:val="single" w:sz="4" w:space="0" w:color="auto"/>
              <w:right w:val="single" w:sz="4" w:space="0" w:color="auto"/>
            </w:tcBorders>
            <w:vAlign w:val="center"/>
            <w:hideMark/>
          </w:tcPr>
          <w:p w14:paraId="0B21622D" w14:textId="77777777" w:rsidR="00D600BB" w:rsidRPr="003819CC" w:rsidRDefault="00D600BB" w:rsidP="000678C9">
            <w:pPr>
              <w:rPr>
                <w:color w:val="000000"/>
                <w:sz w:val="14"/>
                <w:szCs w:val="14"/>
              </w:rPr>
            </w:pPr>
            <w:r w:rsidRPr="003819CC">
              <w:rPr>
                <w:color w:val="000000"/>
                <w:sz w:val="14"/>
                <w:szCs w:val="14"/>
              </w:rPr>
              <w:t>ATENCION (VISITA) DOMICILIARIA, POR TERAPIA OCUPACIONAL</w:t>
            </w:r>
          </w:p>
        </w:tc>
        <w:tc>
          <w:tcPr>
            <w:tcW w:w="724" w:type="dxa"/>
            <w:tcBorders>
              <w:top w:val="nil"/>
              <w:left w:val="nil"/>
              <w:bottom w:val="single" w:sz="4" w:space="0" w:color="auto"/>
              <w:right w:val="single" w:sz="4" w:space="0" w:color="auto"/>
            </w:tcBorders>
            <w:noWrap/>
            <w:vAlign w:val="bottom"/>
            <w:hideMark/>
          </w:tcPr>
          <w:p w14:paraId="1AC00409" w14:textId="77777777" w:rsidR="00D600BB" w:rsidRPr="003819CC" w:rsidRDefault="00D600BB" w:rsidP="000678C9">
            <w:pPr>
              <w:rPr>
                <w:color w:val="000000"/>
                <w:sz w:val="14"/>
                <w:szCs w:val="14"/>
              </w:rPr>
            </w:pPr>
            <w:r w:rsidRPr="003819CC">
              <w:rPr>
                <w:color w:val="000000"/>
                <w:sz w:val="14"/>
                <w:szCs w:val="14"/>
              </w:rPr>
              <w:t> </w:t>
            </w:r>
          </w:p>
        </w:tc>
        <w:tc>
          <w:tcPr>
            <w:tcW w:w="714" w:type="dxa"/>
            <w:tcBorders>
              <w:top w:val="nil"/>
              <w:left w:val="nil"/>
              <w:bottom w:val="single" w:sz="4" w:space="0" w:color="auto"/>
              <w:right w:val="single" w:sz="4" w:space="0" w:color="auto"/>
            </w:tcBorders>
            <w:noWrap/>
            <w:vAlign w:val="bottom"/>
            <w:hideMark/>
          </w:tcPr>
          <w:p w14:paraId="53677CC6" w14:textId="77777777" w:rsidR="00D600BB" w:rsidRPr="003819CC" w:rsidRDefault="00D600BB" w:rsidP="000678C9">
            <w:pPr>
              <w:rPr>
                <w:color w:val="000000"/>
                <w:sz w:val="14"/>
                <w:szCs w:val="14"/>
              </w:rPr>
            </w:pPr>
            <w:r w:rsidRPr="003819CC">
              <w:rPr>
                <w:color w:val="000000"/>
                <w:sz w:val="14"/>
                <w:szCs w:val="14"/>
              </w:rPr>
              <w:t> </w:t>
            </w:r>
          </w:p>
        </w:tc>
      </w:tr>
      <w:tr w:rsidR="00D600BB" w:rsidRPr="003819CC" w14:paraId="0E69E127" w14:textId="77777777" w:rsidTr="00D600BB">
        <w:trPr>
          <w:trHeight w:val="20"/>
        </w:trPr>
        <w:tc>
          <w:tcPr>
            <w:tcW w:w="493" w:type="dxa"/>
            <w:tcBorders>
              <w:top w:val="nil"/>
              <w:left w:val="single" w:sz="4" w:space="0" w:color="auto"/>
              <w:bottom w:val="single" w:sz="4" w:space="0" w:color="auto"/>
              <w:right w:val="single" w:sz="4" w:space="0" w:color="auto"/>
            </w:tcBorders>
            <w:vAlign w:val="center"/>
            <w:hideMark/>
          </w:tcPr>
          <w:p w14:paraId="3112B9A2" w14:textId="77777777" w:rsidR="00D600BB" w:rsidRPr="003819CC" w:rsidRDefault="00D600BB" w:rsidP="000678C9">
            <w:pPr>
              <w:jc w:val="center"/>
              <w:rPr>
                <w:color w:val="000000"/>
                <w:sz w:val="14"/>
                <w:szCs w:val="14"/>
              </w:rPr>
            </w:pPr>
            <w:r w:rsidRPr="003819CC">
              <w:rPr>
                <w:color w:val="000000"/>
                <w:sz w:val="14"/>
                <w:szCs w:val="14"/>
              </w:rPr>
              <w:t>10</w:t>
            </w:r>
          </w:p>
        </w:tc>
        <w:tc>
          <w:tcPr>
            <w:tcW w:w="877" w:type="dxa"/>
            <w:tcBorders>
              <w:top w:val="nil"/>
              <w:left w:val="nil"/>
              <w:bottom w:val="single" w:sz="4" w:space="0" w:color="auto"/>
              <w:right w:val="single" w:sz="4" w:space="0" w:color="auto"/>
            </w:tcBorders>
            <w:vAlign w:val="center"/>
            <w:hideMark/>
          </w:tcPr>
          <w:p w14:paraId="36685C96" w14:textId="77777777" w:rsidR="00D600BB" w:rsidRPr="003819CC" w:rsidRDefault="00D600BB" w:rsidP="000678C9">
            <w:pPr>
              <w:jc w:val="center"/>
              <w:rPr>
                <w:color w:val="000000"/>
                <w:sz w:val="14"/>
                <w:szCs w:val="14"/>
              </w:rPr>
            </w:pPr>
            <w:r w:rsidRPr="003819CC">
              <w:rPr>
                <w:color w:val="000000"/>
                <w:sz w:val="14"/>
                <w:szCs w:val="14"/>
              </w:rPr>
              <w:t>931002</w:t>
            </w:r>
          </w:p>
        </w:tc>
        <w:tc>
          <w:tcPr>
            <w:tcW w:w="7188" w:type="dxa"/>
            <w:tcBorders>
              <w:top w:val="nil"/>
              <w:left w:val="nil"/>
              <w:bottom w:val="single" w:sz="4" w:space="0" w:color="auto"/>
              <w:right w:val="single" w:sz="4" w:space="0" w:color="auto"/>
            </w:tcBorders>
            <w:vAlign w:val="center"/>
            <w:hideMark/>
          </w:tcPr>
          <w:p w14:paraId="5CB4AD13" w14:textId="77777777" w:rsidR="00D600BB" w:rsidRPr="003819CC" w:rsidRDefault="00D600BB" w:rsidP="000678C9">
            <w:pPr>
              <w:rPr>
                <w:color w:val="000000"/>
                <w:sz w:val="14"/>
                <w:szCs w:val="14"/>
              </w:rPr>
            </w:pPr>
            <w:r w:rsidRPr="003819CC">
              <w:rPr>
                <w:color w:val="000000"/>
                <w:sz w:val="14"/>
                <w:szCs w:val="14"/>
              </w:rPr>
              <w:t>TERAPIA CON ONDAS DE CHOQUE DEL SISTEMA OSTEOMUSCULAR (CADA SESION)</w:t>
            </w:r>
          </w:p>
        </w:tc>
        <w:tc>
          <w:tcPr>
            <w:tcW w:w="724" w:type="dxa"/>
            <w:tcBorders>
              <w:top w:val="nil"/>
              <w:left w:val="nil"/>
              <w:bottom w:val="single" w:sz="4" w:space="0" w:color="auto"/>
              <w:right w:val="single" w:sz="4" w:space="0" w:color="auto"/>
            </w:tcBorders>
            <w:noWrap/>
            <w:vAlign w:val="bottom"/>
            <w:hideMark/>
          </w:tcPr>
          <w:p w14:paraId="1A608FCA" w14:textId="77777777" w:rsidR="00D600BB" w:rsidRPr="003819CC" w:rsidRDefault="00D600BB" w:rsidP="000678C9">
            <w:pPr>
              <w:rPr>
                <w:color w:val="000000"/>
                <w:sz w:val="14"/>
                <w:szCs w:val="14"/>
              </w:rPr>
            </w:pPr>
            <w:r w:rsidRPr="003819CC">
              <w:rPr>
                <w:color w:val="000000"/>
                <w:sz w:val="14"/>
                <w:szCs w:val="14"/>
              </w:rPr>
              <w:t> </w:t>
            </w:r>
          </w:p>
        </w:tc>
        <w:tc>
          <w:tcPr>
            <w:tcW w:w="714" w:type="dxa"/>
            <w:tcBorders>
              <w:top w:val="nil"/>
              <w:left w:val="nil"/>
              <w:bottom w:val="single" w:sz="4" w:space="0" w:color="auto"/>
              <w:right w:val="single" w:sz="4" w:space="0" w:color="auto"/>
            </w:tcBorders>
            <w:noWrap/>
            <w:vAlign w:val="bottom"/>
            <w:hideMark/>
          </w:tcPr>
          <w:p w14:paraId="057902B7" w14:textId="77777777" w:rsidR="00D600BB" w:rsidRPr="003819CC" w:rsidRDefault="00D600BB" w:rsidP="000678C9">
            <w:pPr>
              <w:rPr>
                <w:color w:val="000000"/>
                <w:sz w:val="14"/>
                <w:szCs w:val="14"/>
              </w:rPr>
            </w:pPr>
            <w:r w:rsidRPr="003819CC">
              <w:rPr>
                <w:color w:val="000000"/>
                <w:sz w:val="14"/>
                <w:szCs w:val="14"/>
              </w:rPr>
              <w:t> </w:t>
            </w:r>
          </w:p>
        </w:tc>
      </w:tr>
      <w:tr w:rsidR="00D600BB" w:rsidRPr="003819CC" w14:paraId="35517000" w14:textId="77777777" w:rsidTr="00D600BB">
        <w:trPr>
          <w:trHeight w:val="20"/>
        </w:trPr>
        <w:tc>
          <w:tcPr>
            <w:tcW w:w="493" w:type="dxa"/>
            <w:tcBorders>
              <w:top w:val="nil"/>
              <w:left w:val="single" w:sz="4" w:space="0" w:color="auto"/>
              <w:bottom w:val="single" w:sz="4" w:space="0" w:color="auto"/>
              <w:right w:val="single" w:sz="4" w:space="0" w:color="auto"/>
            </w:tcBorders>
            <w:vAlign w:val="center"/>
            <w:hideMark/>
          </w:tcPr>
          <w:p w14:paraId="0EEF5144" w14:textId="77777777" w:rsidR="00D600BB" w:rsidRPr="003819CC" w:rsidRDefault="00D600BB" w:rsidP="000678C9">
            <w:pPr>
              <w:jc w:val="center"/>
              <w:rPr>
                <w:color w:val="000000"/>
                <w:sz w:val="14"/>
                <w:szCs w:val="14"/>
              </w:rPr>
            </w:pPr>
            <w:r w:rsidRPr="003819CC">
              <w:rPr>
                <w:color w:val="000000"/>
                <w:sz w:val="14"/>
                <w:szCs w:val="14"/>
              </w:rPr>
              <w:t>11</w:t>
            </w:r>
          </w:p>
        </w:tc>
        <w:tc>
          <w:tcPr>
            <w:tcW w:w="877" w:type="dxa"/>
            <w:tcBorders>
              <w:top w:val="nil"/>
              <w:left w:val="nil"/>
              <w:bottom w:val="single" w:sz="4" w:space="0" w:color="auto"/>
              <w:right w:val="single" w:sz="4" w:space="0" w:color="auto"/>
            </w:tcBorders>
            <w:vAlign w:val="center"/>
            <w:hideMark/>
          </w:tcPr>
          <w:p w14:paraId="0E0D44BF" w14:textId="77777777" w:rsidR="00D600BB" w:rsidRPr="003819CC" w:rsidRDefault="00D600BB" w:rsidP="000678C9">
            <w:pPr>
              <w:jc w:val="center"/>
              <w:rPr>
                <w:color w:val="000000"/>
                <w:sz w:val="14"/>
                <w:szCs w:val="14"/>
              </w:rPr>
            </w:pPr>
            <w:r w:rsidRPr="003819CC">
              <w:rPr>
                <w:color w:val="000000"/>
                <w:sz w:val="14"/>
                <w:szCs w:val="14"/>
              </w:rPr>
              <w:t>933501</w:t>
            </w:r>
          </w:p>
        </w:tc>
        <w:tc>
          <w:tcPr>
            <w:tcW w:w="7188" w:type="dxa"/>
            <w:tcBorders>
              <w:top w:val="nil"/>
              <w:left w:val="nil"/>
              <w:bottom w:val="single" w:sz="4" w:space="0" w:color="auto"/>
              <w:right w:val="single" w:sz="4" w:space="0" w:color="auto"/>
            </w:tcBorders>
            <w:vAlign w:val="center"/>
            <w:hideMark/>
          </w:tcPr>
          <w:p w14:paraId="2E12F8DA" w14:textId="77777777" w:rsidR="00D600BB" w:rsidRPr="003819CC" w:rsidRDefault="00D600BB" w:rsidP="000678C9">
            <w:pPr>
              <w:rPr>
                <w:color w:val="000000"/>
                <w:sz w:val="14"/>
                <w:szCs w:val="14"/>
              </w:rPr>
            </w:pPr>
            <w:r w:rsidRPr="003819CC">
              <w:rPr>
                <w:color w:val="000000"/>
                <w:sz w:val="14"/>
                <w:szCs w:val="14"/>
              </w:rPr>
              <w:t>TERAPIA DE REHABILITACION PULMONAR</w:t>
            </w:r>
          </w:p>
        </w:tc>
        <w:tc>
          <w:tcPr>
            <w:tcW w:w="724" w:type="dxa"/>
            <w:tcBorders>
              <w:top w:val="nil"/>
              <w:left w:val="nil"/>
              <w:bottom w:val="single" w:sz="4" w:space="0" w:color="auto"/>
              <w:right w:val="single" w:sz="4" w:space="0" w:color="auto"/>
            </w:tcBorders>
            <w:noWrap/>
            <w:vAlign w:val="bottom"/>
            <w:hideMark/>
          </w:tcPr>
          <w:p w14:paraId="28E19625" w14:textId="77777777" w:rsidR="00D600BB" w:rsidRPr="003819CC" w:rsidRDefault="00D600BB" w:rsidP="000678C9">
            <w:pPr>
              <w:rPr>
                <w:color w:val="000000"/>
                <w:sz w:val="14"/>
                <w:szCs w:val="14"/>
              </w:rPr>
            </w:pPr>
            <w:r w:rsidRPr="003819CC">
              <w:rPr>
                <w:color w:val="000000"/>
                <w:sz w:val="14"/>
                <w:szCs w:val="14"/>
              </w:rPr>
              <w:t> </w:t>
            </w:r>
          </w:p>
        </w:tc>
        <w:tc>
          <w:tcPr>
            <w:tcW w:w="714" w:type="dxa"/>
            <w:tcBorders>
              <w:top w:val="nil"/>
              <w:left w:val="nil"/>
              <w:bottom w:val="single" w:sz="4" w:space="0" w:color="auto"/>
              <w:right w:val="single" w:sz="4" w:space="0" w:color="auto"/>
            </w:tcBorders>
            <w:noWrap/>
            <w:vAlign w:val="bottom"/>
            <w:hideMark/>
          </w:tcPr>
          <w:p w14:paraId="7149BFD6" w14:textId="77777777" w:rsidR="00D600BB" w:rsidRPr="003819CC" w:rsidRDefault="00D600BB" w:rsidP="000678C9">
            <w:pPr>
              <w:rPr>
                <w:color w:val="000000"/>
                <w:sz w:val="14"/>
                <w:szCs w:val="14"/>
              </w:rPr>
            </w:pPr>
            <w:r w:rsidRPr="003819CC">
              <w:rPr>
                <w:color w:val="000000"/>
                <w:sz w:val="14"/>
                <w:szCs w:val="14"/>
              </w:rPr>
              <w:t> </w:t>
            </w:r>
          </w:p>
        </w:tc>
      </w:tr>
      <w:tr w:rsidR="00D600BB" w:rsidRPr="003819CC" w14:paraId="3692CC98" w14:textId="77777777" w:rsidTr="00D600BB">
        <w:trPr>
          <w:trHeight w:val="20"/>
        </w:trPr>
        <w:tc>
          <w:tcPr>
            <w:tcW w:w="493" w:type="dxa"/>
            <w:tcBorders>
              <w:top w:val="nil"/>
              <w:left w:val="single" w:sz="4" w:space="0" w:color="auto"/>
              <w:bottom w:val="single" w:sz="4" w:space="0" w:color="auto"/>
              <w:right w:val="single" w:sz="4" w:space="0" w:color="auto"/>
            </w:tcBorders>
            <w:vAlign w:val="center"/>
            <w:hideMark/>
          </w:tcPr>
          <w:p w14:paraId="10428233" w14:textId="77777777" w:rsidR="00D600BB" w:rsidRPr="003819CC" w:rsidRDefault="00D600BB" w:rsidP="000678C9">
            <w:pPr>
              <w:jc w:val="center"/>
              <w:rPr>
                <w:color w:val="000000"/>
                <w:sz w:val="14"/>
                <w:szCs w:val="14"/>
              </w:rPr>
            </w:pPr>
            <w:r w:rsidRPr="003819CC">
              <w:rPr>
                <w:color w:val="000000"/>
                <w:sz w:val="14"/>
                <w:szCs w:val="14"/>
              </w:rPr>
              <w:t>12</w:t>
            </w:r>
          </w:p>
        </w:tc>
        <w:tc>
          <w:tcPr>
            <w:tcW w:w="877" w:type="dxa"/>
            <w:tcBorders>
              <w:top w:val="nil"/>
              <w:left w:val="nil"/>
              <w:bottom w:val="single" w:sz="4" w:space="0" w:color="auto"/>
              <w:right w:val="single" w:sz="4" w:space="0" w:color="auto"/>
            </w:tcBorders>
            <w:vAlign w:val="center"/>
            <w:hideMark/>
          </w:tcPr>
          <w:p w14:paraId="62899BF7" w14:textId="77777777" w:rsidR="00D600BB" w:rsidRPr="003819CC" w:rsidRDefault="00D600BB" w:rsidP="000678C9">
            <w:pPr>
              <w:jc w:val="center"/>
              <w:rPr>
                <w:color w:val="000000"/>
                <w:sz w:val="14"/>
                <w:szCs w:val="14"/>
              </w:rPr>
            </w:pPr>
            <w:r w:rsidRPr="003819CC">
              <w:rPr>
                <w:color w:val="000000"/>
                <w:sz w:val="14"/>
                <w:szCs w:val="14"/>
              </w:rPr>
              <w:t>933301</w:t>
            </w:r>
          </w:p>
        </w:tc>
        <w:tc>
          <w:tcPr>
            <w:tcW w:w="7188" w:type="dxa"/>
            <w:tcBorders>
              <w:top w:val="nil"/>
              <w:left w:val="nil"/>
              <w:bottom w:val="single" w:sz="4" w:space="0" w:color="auto"/>
              <w:right w:val="single" w:sz="4" w:space="0" w:color="auto"/>
            </w:tcBorders>
            <w:vAlign w:val="center"/>
            <w:hideMark/>
          </w:tcPr>
          <w:p w14:paraId="543150D5" w14:textId="77777777" w:rsidR="00D600BB" w:rsidRPr="003819CC" w:rsidRDefault="00D600BB" w:rsidP="000678C9">
            <w:pPr>
              <w:rPr>
                <w:color w:val="000000"/>
                <w:sz w:val="14"/>
                <w:szCs w:val="14"/>
              </w:rPr>
            </w:pPr>
            <w:r w:rsidRPr="003819CC">
              <w:rPr>
                <w:color w:val="000000"/>
                <w:sz w:val="14"/>
                <w:szCs w:val="14"/>
              </w:rPr>
              <w:t>TERAPIA MODALIDADES HIDRAULICAS E HIDRICAS SOD</w:t>
            </w:r>
          </w:p>
        </w:tc>
        <w:tc>
          <w:tcPr>
            <w:tcW w:w="724" w:type="dxa"/>
            <w:tcBorders>
              <w:top w:val="nil"/>
              <w:left w:val="nil"/>
              <w:bottom w:val="single" w:sz="4" w:space="0" w:color="auto"/>
              <w:right w:val="single" w:sz="4" w:space="0" w:color="auto"/>
            </w:tcBorders>
            <w:noWrap/>
            <w:vAlign w:val="bottom"/>
            <w:hideMark/>
          </w:tcPr>
          <w:p w14:paraId="02F6F01F" w14:textId="77777777" w:rsidR="00D600BB" w:rsidRPr="003819CC" w:rsidRDefault="00D600BB" w:rsidP="000678C9">
            <w:pPr>
              <w:rPr>
                <w:color w:val="000000"/>
                <w:sz w:val="14"/>
                <w:szCs w:val="14"/>
              </w:rPr>
            </w:pPr>
            <w:r w:rsidRPr="003819CC">
              <w:rPr>
                <w:color w:val="000000"/>
                <w:sz w:val="14"/>
                <w:szCs w:val="14"/>
              </w:rPr>
              <w:t> </w:t>
            </w:r>
          </w:p>
        </w:tc>
        <w:tc>
          <w:tcPr>
            <w:tcW w:w="714" w:type="dxa"/>
            <w:tcBorders>
              <w:top w:val="nil"/>
              <w:left w:val="nil"/>
              <w:bottom w:val="single" w:sz="4" w:space="0" w:color="auto"/>
              <w:right w:val="single" w:sz="4" w:space="0" w:color="auto"/>
            </w:tcBorders>
            <w:noWrap/>
            <w:vAlign w:val="bottom"/>
            <w:hideMark/>
          </w:tcPr>
          <w:p w14:paraId="56668896" w14:textId="77777777" w:rsidR="00D600BB" w:rsidRPr="003819CC" w:rsidRDefault="00D600BB" w:rsidP="000678C9">
            <w:pPr>
              <w:rPr>
                <w:color w:val="000000"/>
                <w:sz w:val="14"/>
                <w:szCs w:val="14"/>
              </w:rPr>
            </w:pPr>
            <w:r w:rsidRPr="003819CC">
              <w:rPr>
                <w:color w:val="000000"/>
                <w:sz w:val="14"/>
                <w:szCs w:val="14"/>
              </w:rPr>
              <w:t> </w:t>
            </w:r>
          </w:p>
        </w:tc>
      </w:tr>
      <w:tr w:rsidR="00D600BB" w:rsidRPr="003819CC" w14:paraId="748E9A7D" w14:textId="77777777" w:rsidTr="00D600BB">
        <w:trPr>
          <w:trHeight w:val="20"/>
        </w:trPr>
        <w:tc>
          <w:tcPr>
            <w:tcW w:w="493" w:type="dxa"/>
            <w:tcBorders>
              <w:top w:val="nil"/>
              <w:left w:val="single" w:sz="4" w:space="0" w:color="auto"/>
              <w:bottom w:val="single" w:sz="4" w:space="0" w:color="auto"/>
              <w:right w:val="single" w:sz="4" w:space="0" w:color="auto"/>
            </w:tcBorders>
            <w:vAlign w:val="center"/>
            <w:hideMark/>
          </w:tcPr>
          <w:p w14:paraId="38BFB57E" w14:textId="77777777" w:rsidR="00D600BB" w:rsidRPr="003819CC" w:rsidRDefault="00D600BB" w:rsidP="000678C9">
            <w:pPr>
              <w:jc w:val="center"/>
              <w:rPr>
                <w:color w:val="000000"/>
                <w:sz w:val="14"/>
                <w:szCs w:val="14"/>
              </w:rPr>
            </w:pPr>
            <w:r w:rsidRPr="003819CC">
              <w:rPr>
                <w:color w:val="000000"/>
                <w:sz w:val="14"/>
                <w:szCs w:val="14"/>
              </w:rPr>
              <w:t>13</w:t>
            </w:r>
          </w:p>
        </w:tc>
        <w:tc>
          <w:tcPr>
            <w:tcW w:w="877" w:type="dxa"/>
            <w:tcBorders>
              <w:top w:val="nil"/>
              <w:left w:val="nil"/>
              <w:bottom w:val="single" w:sz="4" w:space="0" w:color="auto"/>
              <w:right w:val="single" w:sz="4" w:space="0" w:color="auto"/>
            </w:tcBorders>
            <w:vAlign w:val="center"/>
            <w:hideMark/>
          </w:tcPr>
          <w:p w14:paraId="2DA2672F" w14:textId="77777777" w:rsidR="00D600BB" w:rsidRPr="003819CC" w:rsidRDefault="00D600BB" w:rsidP="000678C9">
            <w:pPr>
              <w:jc w:val="center"/>
              <w:rPr>
                <w:color w:val="000000"/>
                <w:sz w:val="14"/>
                <w:szCs w:val="14"/>
              </w:rPr>
            </w:pPr>
            <w:r w:rsidRPr="003819CC">
              <w:rPr>
                <w:color w:val="000000"/>
                <w:sz w:val="14"/>
                <w:szCs w:val="14"/>
              </w:rPr>
              <w:t>893703</w:t>
            </w:r>
          </w:p>
        </w:tc>
        <w:tc>
          <w:tcPr>
            <w:tcW w:w="7188" w:type="dxa"/>
            <w:tcBorders>
              <w:top w:val="nil"/>
              <w:left w:val="nil"/>
              <w:bottom w:val="single" w:sz="4" w:space="0" w:color="auto"/>
              <w:right w:val="single" w:sz="4" w:space="0" w:color="auto"/>
            </w:tcBorders>
            <w:vAlign w:val="center"/>
            <w:hideMark/>
          </w:tcPr>
          <w:p w14:paraId="4A5D49B2" w14:textId="77777777" w:rsidR="00D600BB" w:rsidRPr="003819CC" w:rsidRDefault="00D600BB" w:rsidP="000678C9">
            <w:pPr>
              <w:rPr>
                <w:color w:val="000000"/>
                <w:sz w:val="14"/>
                <w:szCs w:val="14"/>
              </w:rPr>
            </w:pPr>
            <w:r w:rsidRPr="003819CC">
              <w:rPr>
                <w:color w:val="000000"/>
                <w:sz w:val="14"/>
                <w:szCs w:val="14"/>
              </w:rPr>
              <w:t>ESPIROMETRIA SIMPLE</w:t>
            </w:r>
          </w:p>
        </w:tc>
        <w:tc>
          <w:tcPr>
            <w:tcW w:w="724" w:type="dxa"/>
            <w:tcBorders>
              <w:top w:val="nil"/>
              <w:left w:val="nil"/>
              <w:bottom w:val="single" w:sz="4" w:space="0" w:color="auto"/>
              <w:right w:val="single" w:sz="4" w:space="0" w:color="auto"/>
            </w:tcBorders>
            <w:noWrap/>
            <w:vAlign w:val="bottom"/>
            <w:hideMark/>
          </w:tcPr>
          <w:p w14:paraId="77E10069" w14:textId="77777777" w:rsidR="00D600BB" w:rsidRPr="003819CC" w:rsidRDefault="00D600BB" w:rsidP="000678C9">
            <w:pPr>
              <w:rPr>
                <w:color w:val="000000"/>
                <w:sz w:val="14"/>
                <w:szCs w:val="14"/>
              </w:rPr>
            </w:pPr>
            <w:r w:rsidRPr="003819CC">
              <w:rPr>
                <w:color w:val="000000"/>
                <w:sz w:val="14"/>
                <w:szCs w:val="14"/>
              </w:rPr>
              <w:t> </w:t>
            </w:r>
          </w:p>
        </w:tc>
        <w:tc>
          <w:tcPr>
            <w:tcW w:w="714" w:type="dxa"/>
            <w:tcBorders>
              <w:top w:val="nil"/>
              <w:left w:val="nil"/>
              <w:bottom w:val="single" w:sz="4" w:space="0" w:color="auto"/>
              <w:right w:val="single" w:sz="4" w:space="0" w:color="auto"/>
            </w:tcBorders>
            <w:noWrap/>
            <w:vAlign w:val="bottom"/>
            <w:hideMark/>
          </w:tcPr>
          <w:p w14:paraId="0DD9B8AE" w14:textId="77777777" w:rsidR="00D600BB" w:rsidRPr="003819CC" w:rsidRDefault="00D600BB" w:rsidP="000678C9">
            <w:pPr>
              <w:rPr>
                <w:color w:val="000000"/>
                <w:sz w:val="14"/>
                <w:szCs w:val="14"/>
              </w:rPr>
            </w:pPr>
            <w:r w:rsidRPr="003819CC">
              <w:rPr>
                <w:color w:val="000000"/>
                <w:sz w:val="14"/>
                <w:szCs w:val="14"/>
              </w:rPr>
              <w:t> </w:t>
            </w:r>
          </w:p>
        </w:tc>
      </w:tr>
      <w:tr w:rsidR="00D600BB" w:rsidRPr="003819CC" w14:paraId="40D72D86" w14:textId="77777777" w:rsidTr="00D600BB">
        <w:trPr>
          <w:trHeight w:val="20"/>
        </w:trPr>
        <w:tc>
          <w:tcPr>
            <w:tcW w:w="493" w:type="dxa"/>
            <w:tcBorders>
              <w:top w:val="nil"/>
              <w:left w:val="single" w:sz="4" w:space="0" w:color="auto"/>
              <w:bottom w:val="single" w:sz="4" w:space="0" w:color="auto"/>
              <w:right w:val="single" w:sz="4" w:space="0" w:color="auto"/>
            </w:tcBorders>
            <w:vAlign w:val="center"/>
            <w:hideMark/>
          </w:tcPr>
          <w:p w14:paraId="1DC99EDB" w14:textId="77777777" w:rsidR="00D600BB" w:rsidRPr="003819CC" w:rsidRDefault="00D600BB" w:rsidP="000678C9">
            <w:pPr>
              <w:jc w:val="center"/>
              <w:rPr>
                <w:color w:val="000000"/>
                <w:sz w:val="14"/>
                <w:szCs w:val="14"/>
              </w:rPr>
            </w:pPr>
            <w:r w:rsidRPr="003819CC">
              <w:rPr>
                <w:color w:val="000000"/>
                <w:sz w:val="14"/>
                <w:szCs w:val="14"/>
              </w:rPr>
              <w:t>14</w:t>
            </w:r>
          </w:p>
        </w:tc>
        <w:tc>
          <w:tcPr>
            <w:tcW w:w="877" w:type="dxa"/>
            <w:tcBorders>
              <w:top w:val="nil"/>
              <w:left w:val="nil"/>
              <w:bottom w:val="single" w:sz="4" w:space="0" w:color="auto"/>
              <w:right w:val="single" w:sz="4" w:space="0" w:color="auto"/>
            </w:tcBorders>
            <w:vAlign w:val="center"/>
            <w:hideMark/>
          </w:tcPr>
          <w:p w14:paraId="5ADFEB55" w14:textId="77777777" w:rsidR="00D600BB" w:rsidRPr="003819CC" w:rsidRDefault="00D600BB" w:rsidP="000678C9">
            <w:pPr>
              <w:jc w:val="center"/>
              <w:rPr>
                <w:color w:val="000000"/>
                <w:sz w:val="14"/>
                <w:szCs w:val="14"/>
              </w:rPr>
            </w:pPr>
            <w:r w:rsidRPr="003819CC">
              <w:rPr>
                <w:color w:val="000000"/>
                <w:sz w:val="14"/>
                <w:szCs w:val="14"/>
              </w:rPr>
              <w:t>893805</w:t>
            </w:r>
          </w:p>
        </w:tc>
        <w:tc>
          <w:tcPr>
            <w:tcW w:w="7188" w:type="dxa"/>
            <w:tcBorders>
              <w:top w:val="nil"/>
              <w:left w:val="nil"/>
              <w:bottom w:val="single" w:sz="4" w:space="0" w:color="auto"/>
              <w:right w:val="single" w:sz="4" w:space="0" w:color="auto"/>
            </w:tcBorders>
            <w:vAlign w:val="center"/>
            <w:hideMark/>
          </w:tcPr>
          <w:p w14:paraId="5B54096C" w14:textId="77777777" w:rsidR="00D600BB" w:rsidRPr="003819CC" w:rsidRDefault="00D600BB" w:rsidP="000678C9">
            <w:pPr>
              <w:rPr>
                <w:color w:val="000000"/>
                <w:sz w:val="14"/>
                <w:szCs w:val="14"/>
              </w:rPr>
            </w:pPr>
            <w:r w:rsidRPr="003819CC">
              <w:rPr>
                <w:color w:val="000000"/>
                <w:sz w:val="14"/>
                <w:szCs w:val="14"/>
              </w:rPr>
              <w:t>ESPIROMETRIA O CURVA DE FLUJO VOLUMEN PRE Y POST BRONCODILATADORES</w:t>
            </w:r>
          </w:p>
        </w:tc>
        <w:tc>
          <w:tcPr>
            <w:tcW w:w="724" w:type="dxa"/>
            <w:tcBorders>
              <w:top w:val="nil"/>
              <w:left w:val="nil"/>
              <w:bottom w:val="single" w:sz="4" w:space="0" w:color="auto"/>
              <w:right w:val="single" w:sz="4" w:space="0" w:color="auto"/>
            </w:tcBorders>
            <w:noWrap/>
            <w:vAlign w:val="bottom"/>
            <w:hideMark/>
          </w:tcPr>
          <w:p w14:paraId="41FA6381" w14:textId="77777777" w:rsidR="00D600BB" w:rsidRPr="003819CC" w:rsidRDefault="00D600BB" w:rsidP="000678C9">
            <w:pPr>
              <w:rPr>
                <w:color w:val="000000"/>
                <w:sz w:val="14"/>
                <w:szCs w:val="14"/>
              </w:rPr>
            </w:pPr>
            <w:r w:rsidRPr="003819CC">
              <w:rPr>
                <w:color w:val="000000"/>
                <w:sz w:val="14"/>
                <w:szCs w:val="14"/>
              </w:rPr>
              <w:t> </w:t>
            </w:r>
          </w:p>
        </w:tc>
        <w:tc>
          <w:tcPr>
            <w:tcW w:w="714" w:type="dxa"/>
            <w:tcBorders>
              <w:top w:val="nil"/>
              <w:left w:val="nil"/>
              <w:bottom w:val="single" w:sz="4" w:space="0" w:color="auto"/>
              <w:right w:val="single" w:sz="4" w:space="0" w:color="auto"/>
            </w:tcBorders>
            <w:noWrap/>
            <w:vAlign w:val="bottom"/>
            <w:hideMark/>
          </w:tcPr>
          <w:p w14:paraId="3DC81B96" w14:textId="77777777" w:rsidR="00D600BB" w:rsidRPr="003819CC" w:rsidRDefault="00D600BB" w:rsidP="000678C9">
            <w:pPr>
              <w:rPr>
                <w:color w:val="000000"/>
                <w:sz w:val="14"/>
                <w:szCs w:val="14"/>
              </w:rPr>
            </w:pPr>
            <w:r w:rsidRPr="003819CC">
              <w:rPr>
                <w:color w:val="000000"/>
                <w:sz w:val="14"/>
                <w:szCs w:val="14"/>
              </w:rPr>
              <w:t> </w:t>
            </w:r>
          </w:p>
        </w:tc>
      </w:tr>
      <w:tr w:rsidR="00D600BB" w:rsidRPr="003819CC" w14:paraId="47B9A08D" w14:textId="77777777" w:rsidTr="00D600BB">
        <w:trPr>
          <w:trHeight w:val="20"/>
        </w:trPr>
        <w:tc>
          <w:tcPr>
            <w:tcW w:w="493" w:type="dxa"/>
            <w:tcBorders>
              <w:top w:val="nil"/>
              <w:left w:val="single" w:sz="4" w:space="0" w:color="auto"/>
              <w:bottom w:val="single" w:sz="4" w:space="0" w:color="auto"/>
              <w:right w:val="single" w:sz="4" w:space="0" w:color="auto"/>
            </w:tcBorders>
            <w:vAlign w:val="center"/>
            <w:hideMark/>
          </w:tcPr>
          <w:p w14:paraId="19FA33F7" w14:textId="77777777" w:rsidR="00D600BB" w:rsidRPr="003819CC" w:rsidRDefault="00D600BB" w:rsidP="000678C9">
            <w:pPr>
              <w:jc w:val="center"/>
              <w:rPr>
                <w:color w:val="000000"/>
                <w:sz w:val="14"/>
                <w:szCs w:val="14"/>
              </w:rPr>
            </w:pPr>
            <w:r w:rsidRPr="003819CC">
              <w:rPr>
                <w:color w:val="000000"/>
                <w:sz w:val="14"/>
                <w:szCs w:val="14"/>
              </w:rPr>
              <w:t>15</w:t>
            </w:r>
          </w:p>
        </w:tc>
        <w:tc>
          <w:tcPr>
            <w:tcW w:w="877" w:type="dxa"/>
            <w:tcBorders>
              <w:top w:val="nil"/>
              <w:left w:val="nil"/>
              <w:bottom w:val="single" w:sz="4" w:space="0" w:color="auto"/>
              <w:right w:val="single" w:sz="4" w:space="0" w:color="auto"/>
            </w:tcBorders>
            <w:vAlign w:val="center"/>
            <w:hideMark/>
          </w:tcPr>
          <w:p w14:paraId="2EA84CBE" w14:textId="77777777" w:rsidR="00D600BB" w:rsidRPr="003819CC" w:rsidRDefault="00D600BB" w:rsidP="000678C9">
            <w:pPr>
              <w:jc w:val="center"/>
              <w:rPr>
                <w:color w:val="000000"/>
                <w:sz w:val="14"/>
                <w:szCs w:val="14"/>
              </w:rPr>
            </w:pPr>
            <w:r w:rsidRPr="003819CC">
              <w:rPr>
                <w:color w:val="000000"/>
                <w:sz w:val="14"/>
                <w:szCs w:val="14"/>
              </w:rPr>
              <w:t>894402</w:t>
            </w:r>
          </w:p>
        </w:tc>
        <w:tc>
          <w:tcPr>
            <w:tcW w:w="7188" w:type="dxa"/>
            <w:tcBorders>
              <w:top w:val="nil"/>
              <w:left w:val="nil"/>
              <w:bottom w:val="single" w:sz="4" w:space="0" w:color="auto"/>
              <w:right w:val="single" w:sz="4" w:space="0" w:color="auto"/>
            </w:tcBorders>
            <w:vAlign w:val="center"/>
            <w:hideMark/>
          </w:tcPr>
          <w:p w14:paraId="0994EFD7" w14:textId="77777777" w:rsidR="00D600BB" w:rsidRPr="003819CC" w:rsidRDefault="00D600BB" w:rsidP="000678C9">
            <w:pPr>
              <w:rPr>
                <w:color w:val="000000"/>
                <w:sz w:val="14"/>
                <w:szCs w:val="14"/>
              </w:rPr>
            </w:pPr>
            <w:r w:rsidRPr="003819CC">
              <w:rPr>
                <w:color w:val="000000"/>
                <w:sz w:val="14"/>
                <w:szCs w:val="14"/>
              </w:rPr>
              <w:t>PRUEBA DE CAMINATA DE 6 MINUTOS</w:t>
            </w:r>
          </w:p>
        </w:tc>
        <w:tc>
          <w:tcPr>
            <w:tcW w:w="724" w:type="dxa"/>
            <w:tcBorders>
              <w:top w:val="nil"/>
              <w:left w:val="nil"/>
              <w:bottom w:val="single" w:sz="4" w:space="0" w:color="auto"/>
              <w:right w:val="single" w:sz="4" w:space="0" w:color="auto"/>
            </w:tcBorders>
            <w:noWrap/>
            <w:vAlign w:val="bottom"/>
            <w:hideMark/>
          </w:tcPr>
          <w:p w14:paraId="31C1C447" w14:textId="77777777" w:rsidR="00D600BB" w:rsidRPr="003819CC" w:rsidRDefault="00D600BB" w:rsidP="000678C9">
            <w:pPr>
              <w:rPr>
                <w:color w:val="000000"/>
                <w:sz w:val="14"/>
                <w:szCs w:val="14"/>
              </w:rPr>
            </w:pPr>
            <w:r w:rsidRPr="003819CC">
              <w:rPr>
                <w:color w:val="000000"/>
                <w:sz w:val="14"/>
                <w:szCs w:val="14"/>
              </w:rPr>
              <w:t> </w:t>
            </w:r>
          </w:p>
        </w:tc>
        <w:tc>
          <w:tcPr>
            <w:tcW w:w="714" w:type="dxa"/>
            <w:tcBorders>
              <w:top w:val="nil"/>
              <w:left w:val="nil"/>
              <w:bottom w:val="single" w:sz="4" w:space="0" w:color="auto"/>
              <w:right w:val="single" w:sz="4" w:space="0" w:color="auto"/>
            </w:tcBorders>
            <w:noWrap/>
            <w:vAlign w:val="bottom"/>
            <w:hideMark/>
          </w:tcPr>
          <w:p w14:paraId="7193A1F8" w14:textId="77777777" w:rsidR="00D600BB" w:rsidRPr="003819CC" w:rsidRDefault="00D600BB" w:rsidP="000678C9">
            <w:pPr>
              <w:rPr>
                <w:color w:val="000000"/>
                <w:sz w:val="14"/>
                <w:szCs w:val="14"/>
              </w:rPr>
            </w:pPr>
            <w:r w:rsidRPr="003819CC">
              <w:rPr>
                <w:color w:val="000000"/>
                <w:sz w:val="14"/>
                <w:szCs w:val="14"/>
              </w:rPr>
              <w:t> </w:t>
            </w:r>
          </w:p>
        </w:tc>
      </w:tr>
      <w:tr w:rsidR="00D600BB" w:rsidRPr="003819CC" w14:paraId="0278DF24" w14:textId="77777777" w:rsidTr="00D600BB">
        <w:trPr>
          <w:trHeight w:val="20"/>
        </w:trPr>
        <w:tc>
          <w:tcPr>
            <w:tcW w:w="493" w:type="dxa"/>
            <w:tcBorders>
              <w:top w:val="nil"/>
              <w:left w:val="single" w:sz="4" w:space="0" w:color="auto"/>
              <w:bottom w:val="single" w:sz="4" w:space="0" w:color="auto"/>
              <w:right w:val="single" w:sz="4" w:space="0" w:color="auto"/>
            </w:tcBorders>
            <w:vAlign w:val="center"/>
            <w:hideMark/>
          </w:tcPr>
          <w:p w14:paraId="37512BFF" w14:textId="77777777" w:rsidR="00D600BB" w:rsidRPr="003819CC" w:rsidRDefault="00D600BB" w:rsidP="000678C9">
            <w:pPr>
              <w:jc w:val="center"/>
              <w:rPr>
                <w:color w:val="000000"/>
                <w:sz w:val="14"/>
                <w:szCs w:val="14"/>
              </w:rPr>
            </w:pPr>
            <w:r w:rsidRPr="003819CC">
              <w:rPr>
                <w:color w:val="000000"/>
                <w:sz w:val="14"/>
                <w:szCs w:val="14"/>
              </w:rPr>
              <w:t>16</w:t>
            </w:r>
          </w:p>
        </w:tc>
        <w:tc>
          <w:tcPr>
            <w:tcW w:w="877" w:type="dxa"/>
            <w:tcBorders>
              <w:top w:val="nil"/>
              <w:left w:val="nil"/>
              <w:bottom w:val="single" w:sz="4" w:space="0" w:color="auto"/>
              <w:right w:val="single" w:sz="4" w:space="0" w:color="auto"/>
            </w:tcBorders>
            <w:vAlign w:val="center"/>
            <w:hideMark/>
          </w:tcPr>
          <w:p w14:paraId="4011A942" w14:textId="77777777" w:rsidR="00D600BB" w:rsidRPr="003819CC" w:rsidRDefault="00D600BB" w:rsidP="000678C9">
            <w:pPr>
              <w:jc w:val="center"/>
              <w:rPr>
                <w:color w:val="000000"/>
                <w:sz w:val="14"/>
                <w:szCs w:val="14"/>
              </w:rPr>
            </w:pPr>
            <w:r w:rsidRPr="003819CC">
              <w:rPr>
                <w:color w:val="000000"/>
                <w:sz w:val="14"/>
                <w:szCs w:val="14"/>
              </w:rPr>
              <w:t>954107</w:t>
            </w:r>
          </w:p>
        </w:tc>
        <w:tc>
          <w:tcPr>
            <w:tcW w:w="7188" w:type="dxa"/>
            <w:tcBorders>
              <w:top w:val="nil"/>
              <w:left w:val="nil"/>
              <w:bottom w:val="single" w:sz="4" w:space="0" w:color="auto"/>
              <w:right w:val="single" w:sz="4" w:space="0" w:color="auto"/>
            </w:tcBorders>
            <w:vAlign w:val="center"/>
            <w:hideMark/>
          </w:tcPr>
          <w:p w14:paraId="009717BB" w14:textId="77777777" w:rsidR="00D600BB" w:rsidRPr="003819CC" w:rsidRDefault="00D600BB" w:rsidP="000678C9">
            <w:pPr>
              <w:rPr>
                <w:color w:val="000000"/>
                <w:sz w:val="14"/>
                <w:szCs w:val="14"/>
              </w:rPr>
            </w:pPr>
            <w:r w:rsidRPr="003819CC">
              <w:rPr>
                <w:color w:val="000000"/>
                <w:sz w:val="14"/>
                <w:szCs w:val="14"/>
              </w:rPr>
              <w:t>AUDIOMETRIA DE TONOS PUROS AEREOS Y OSEOS CON ENMASCARAMIENTO [AUDIOMETRIA TONAL]</w:t>
            </w:r>
          </w:p>
        </w:tc>
        <w:tc>
          <w:tcPr>
            <w:tcW w:w="724" w:type="dxa"/>
            <w:tcBorders>
              <w:top w:val="nil"/>
              <w:left w:val="nil"/>
              <w:bottom w:val="single" w:sz="4" w:space="0" w:color="auto"/>
              <w:right w:val="single" w:sz="4" w:space="0" w:color="auto"/>
            </w:tcBorders>
            <w:noWrap/>
            <w:vAlign w:val="bottom"/>
            <w:hideMark/>
          </w:tcPr>
          <w:p w14:paraId="3F7610BD" w14:textId="77777777" w:rsidR="00D600BB" w:rsidRPr="003819CC" w:rsidRDefault="00D600BB" w:rsidP="000678C9">
            <w:pPr>
              <w:rPr>
                <w:color w:val="000000"/>
                <w:sz w:val="14"/>
                <w:szCs w:val="14"/>
              </w:rPr>
            </w:pPr>
            <w:r w:rsidRPr="003819CC">
              <w:rPr>
                <w:color w:val="000000"/>
                <w:sz w:val="14"/>
                <w:szCs w:val="14"/>
              </w:rPr>
              <w:t> </w:t>
            </w:r>
          </w:p>
        </w:tc>
        <w:tc>
          <w:tcPr>
            <w:tcW w:w="714" w:type="dxa"/>
            <w:tcBorders>
              <w:top w:val="nil"/>
              <w:left w:val="nil"/>
              <w:bottom w:val="single" w:sz="4" w:space="0" w:color="auto"/>
              <w:right w:val="single" w:sz="4" w:space="0" w:color="auto"/>
            </w:tcBorders>
            <w:noWrap/>
            <w:vAlign w:val="bottom"/>
            <w:hideMark/>
          </w:tcPr>
          <w:p w14:paraId="2F6CF828" w14:textId="77777777" w:rsidR="00D600BB" w:rsidRPr="003819CC" w:rsidRDefault="00D600BB" w:rsidP="000678C9">
            <w:pPr>
              <w:rPr>
                <w:color w:val="000000"/>
                <w:sz w:val="14"/>
                <w:szCs w:val="14"/>
              </w:rPr>
            </w:pPr>
            <w:r w:rsidRPr="003819CC">
              <w:rPr>
                <w:color w:val="000000"/>
                <w:sz w:val="14"/>
                <w:szCs w:val="14"/>
              </w:rPr>
              <w:t> </w:t>
            </w:r>
          </w:p>
        </w:tc>
      </w:tr>
      <w:tr w:rsidR="00D600BB" w:rsidRPr="003819CC" w14:paraId="222A3C40" w14:textId="77777777" w:rsidTr="00D600BB">
        <w:trPr>
          <w:trHeight w:val="20"/>
        </w:trPr>
        <w:tc>
          <w:tcPr>
            <w:tcW w:w="493" w:type="dxa"/>
            <w:tcBorders>
              <w:top w:val="nil"/>
              <w:left w:val="single" w:sz="4" w:space="0" w:color="auto"/>
              <w:bottom w:val="single" w:sz="4" w:space="0" w:color="auto"/>
              <w:right w:val="single" w:sz="4" w:space="0" w:color="auto"/>
            </w:tcBorders>
            <w:vAlign w:val="center"/>
            <w:hideMark/>
          </w:tcPr>
          <w:p w14:paraId="72151BED" w14:textId="77777777" w:rsidR="00D600BB" w:rsidRPr="003819CC" w:rsidRDefault="00D600BB" w:rsidP="000678C9">
            <w:pPr>
              <w:jc w:val="center"/>
              <w:rPr>
                <w:color w:val="000000"/>
                <w:sz w:val="14"/>
                <w:szCs w:val="14"/>
              </w:rPr>
            </w:pPr>
            <w:r w:rsidRPr="003819CC">
              <w:rPr>
                <w:color w:val="000000"/>
                <w:sz w:val="14"/>
                <w:szCs w:val="14"/>
              </w:rPr>
              <w:t>17</w:t>
            </w:r>
          </w:p>
        </w:tc>
        <w:tc>
          <w:tcPr>
            <w:tcW w:w="877" w:type="dxa"/>
            <w:tcBorders>
              <w:top w:val="nil"/>
              <w:left w:val="nil"/>
              <w:bottom w:val="single" w:sz="4" w:space="0" w:color="auto"/>
              <w:right w:val="single" w:sz="4" w:space="0" w:color="auto"/>
            </w:tcBorders>
            <w:vAlign w:val="center"/>
            <w:hideMark/>
          </w:tcPr>
          <w:p w14:paraId="2EDD479D" w14:textId="77777777" w:rsidR="00D600BB" w:rsidRPr="003819CC" w:rsidRDefault="00D600BB" w:rsidP="000678C9">
            <w:pPr>
              <w:jc w:val="center"/>
              <w:rPr>
                <w:color w:val="000000"/>
                <w:sz w:val="14"/>
                <w:szCs w:val="14"/>
              </w:rPr>
            </w:pPr>
            <w:r w:rsidRPr="003819CC">
              <w:rPr>
                <w:color w:val="000000"/>
                <w:sz w:val="14"/>
                <w:szCs w:val="14"/>
              </w:rPr>
              <w:t>954301</w:t>
            </w:r>
          </w:p>
        </w:tc>
        <w:tc>
          <w:tcPr>
            <w:tcW w:w="7188" w:type="dxa"/>
            <w:tcBorders>
              <w:top w:val="nil"/>
              <w:left w:val="nil"/>
              <w:bottom w:val="single" w:sz="4" w:space="0" w:color="auto"/>
              <w:right w:val="single" w:sz="4" w:space="0" w:color="auto"/>
            </w:tcBorders>
            <w:vAlign w:val="center"/>
            <w:hideMark/>
          </w:tcPr>
          <w:p w14:paraId="7A112DD2" w14:textId="77777777" w:rsidR="00D600BB" w:rsidRPr="003819CC" w:rsidRDefault="00D600BB" w:rsidP="000678C9">
            <w:pPr>
              <w:rPr>
                <w:color w:val="000000"/>
                <w:sz w:val="14"/>
                <w:szCs w:val="14"/>
              </w:rPr>
            </w:pPr>
            <w:r w:rsidRPr="003819CC">
              <w:rPr>
                <w:color w:val="000000"/>
                <w:sz w:val="14"/>
                <w:szCs w:val="14"/>
              </w:rPr>
              <w:t>LOGOAUDIOMETRIA</w:t>
            </w:r>
          </w:p>
        </w:tc>
        <w:tc>
          <w:tcPr>
            <w:tcW w:w="724" w:type="dxa"/>
            <w:tcBorders>
              <w:top w:val="nil"/>
              <w:left w:val="nil"/>
              <w:bottom w:val="single" w:sz="4" w:space="0" w:color="auto"/>
              <w:right w:val="single" w:sz="4" w:space="0" w:color="auto"/>
            </w:tcBorders>
            <w:noWrap/>
            <w:vAlign w:val="bottom"/>
            <w:hideMark/>
          </w:tcPr>
          <w:p w14:paraId="0017BEB0" w14:textId="77777777" w:rsidR="00D600BB" w:rsidRPr="003819CC" w:rsidRDefault="00D600BB" w:rsidP="000678C9">
            <w:pPr>
              <w:rPr>
                <w:color w:val="000000"/>
                <w:sz w:val="14"/>
                <w:szCs w:val="14"/>
              </w:rPr>
            </w:pPr>
            <w:r w:rsidRPr="003819CC">
              <w:rPr>
                <w:color w:val="000000"/>
                <w:sz w:val="14"/>
                <w:szCs w:val="14"/>
              </w:rPr>
              <w:t> </w:t>
            </w:r>
          </w:p>
        </w:tc>
        <w:tc>
          <w:tcPr>
            <w:tcW w:w="714" w:type="dxa"/>
            <w:tcBorders>
              <w:top w:val="nil"/>
              <w:left w:val="nil"/>
              <w:bottom w:val="single" w:sz="4" w:space="0" w:color="auto"/>
              <w:right w:val="single" w:sz="4" w:space="0" w:color="auto"/>
            </w:tcBorders>
            <w:noWrap/>
            <w:vAlign w:val="bottom"/>
            <w:hideMark/>
          </w:tcPr>
          <w:p w14:paraId="29FB20E8" w14:textId="77777777" w:rsidR="00D600BB" w:rsidRPr="003819CC" w:rsidRDefault="00D600BB" w:rsidP="000678C9">
            <w:pPr>
              <w:rPr>
                <w:color w:val="000000"/>
                <w:sz w:val="14"/>
                <w:szCs w:val="14"/>
              </w:rPr>
            </w:pPr>
            <w:r w:rsidRPr="003819CC">
              <w:rPr>
                <w:color w:val="000000"/>
                <w:sz w:val="14"/>
                <w:szCs w:val="14"/>
              </w:rPr>
              <w:t> </w:t>
            </w:r>
          </w:p>
        </w:tc>
      </w:tr>
      <w:tr w:rsidR="00D600BB" w:rsidRPr="003819CC" w14:paraId="42341675" w14:textId="77777777" w:rsidTr="00D600BB">
        <w:trPr>
          <w:trHeight w:val="20"/>
        </w:trPr>
        <w:tc>
          <w:tcPr>
            <w:tcW w:w="493" w:type="dxa"/>
            <w:tcBorders>
              <w:top w:val="nil"/>
              <w:left w:val="single" w:sz="4" w:space="0" w:color="auto"/>
              <w:bottom w:val="single" w:sz="4" w:space="0" w:color="auto"/>
              <w:right w:val="single" w:sz="4" w:space="0" w:color="auto"/>
            </w:tcBorders>
            <w:vAlign w:val="center"/>
            <w:hideMark/>
          </w:tcPr>
          <w:p w14:paraId="49562DCE" w14:textId="77777777" w:rsidR="00D600BB" w:rsidRPr="003819CC" w:rsidRDefault="00D600BB" w:rsidP="000678C9">
            <w:pPr>
              <w:jc w:val="center"/>
              <w:rPr>
                <w:color w:val="000000"/>
                <w:sz w:val="14"/>
                <w:szCs w:val="14"/>
              </w:rPr>
            </w:pPr>
            <w:r w:rsidRPr="003819CC">
              <w:rPr>
                <w:color w:val="000000"/>
                <w:sz w:val="14"/>
                <w:szCs w:val="14"/>
              </w:rPr>
              <w:t>18</w:t>
            </w:r>
          </w:p>
        </w:tc>
        <w:tc>
          <w:tcPr>
            <w:tcW w:w="877" w:type="dxa"/>
            <w:tcBorders>
              <w:top w:val="nil"/>
              <w:left w:val="nil"/>
              <w:bottom w:val="single" w:sz="4" w:space="0" w:color="auto"/>
              <w:right w:val="single" w:sz="4" w:space="0" w:color="auto"/>
            </w:tcBorders>
            <w:vAlign w:val="center"/>
            <w:hideMark/>
          </w:tcPr>
          <w:p w14:paraId="0A28076A" w14:textId="77777777" w:rsidR="00D600BB" w:rsidRPr="003819CC" w:rsidRDefault="00D600BB" w:rsidP="000678C9">
            <w:pPr>
              <w:jc w:val="center"/>
              <w:rPr>
                <w:color w:val="000000"/>
                <w:sz w:val="14"/>
                <w:szCs w:val="14"/>
              </w:rPr>
            </w:pPr>
            <w:r w:rsidRPr="003819CC">
              <w:rPr>
                <w:color w:val="000000"/>
                <w:sz w:val="14"/>
                <w:szCs w:val="14"/>
              </w:rPr>
              <w:t>954302</w:t>
            </w:r>
          </w:p>
        </w:tc>
        <w:tc>
          <w:tcPr>
            <w:tcW w:w="7188" w:type="dxa"/>
            <w:tcBorders>
              <w:top w:val="nil"/>
              <w:left w:val="nil"/>
              <w:bottom w:val="single" w:sz="4" w:space="0" w:color="auto"/>
              <w:right w:val="single" w:sz="4" w:space="0" w:color="auto"/>
            </w:tcBorders>
            <w:vAlign w:val="center"/>
            <w:hideMark/>
          </w:tcPr>
          <w:p w14:paraId="3CB11D3D" w14:textId="77777777" w:rsidR="00D600BB" w:rsidRPr="003819CC" w:rsidRDefault="00D600BB" w:rsidP="000678C9">
            <w:pPr>
              <w:rPr>
                <w:color w:val="000000"/>
                <w:sz w:val="14"/>
                <w:szCs w:val="14"/>
              </w:rPr>
            </w:pPr>
            <w:r w:rsidRPr="003819CC">
              <w:rPr>
                <w:color w:val="000000"/>
                <w:sz w:val="14"/>
                <w:szCs w:val="14"/>
              </w:rPr>
              <w:t>INMITANCIA ACUSTICA (IMPEDANCIOMETRIA)</w:t>
            </w:r>
          </w:p>
        </w:tc>
        <w:tc>
          <w:tcPr>
            <w:tcW w:w="724" w:type="dxa"/>
            <w:tcBorders>
              <w:top w:val="nil"/>
              <w:left w:val="nil"/>
              <w:bottom w:val="single" w:sz="4" w:space="0" w:color="auto"/>
              <w:right w:val="single" w:sz="4" w:space="0" w:color="auto"/>
            </w:tcBorders>
            <w:noWrap/>
            <w:vAlign w:val="bottom"/>
            <w:hideMark/>
          </w:tcPr>
          <w:p w14:paraId="71BB7BAF" w14:textId="77777777" w:rsidR="00D600BB" w:rsidRPr="003819CC" w:rsidRDefault="00D600BB" w:rsidP="000678C9">
            <w:pPr>
              <w:rPr>
                <w:color w:val="000000"/>
                <w:sz w:val="14"/>
                <w:szCs w:val="14"/>
              </w:rPr>
            </w:pPr>
            <w:r w:rsidRPr="003819CC">
              <w:rPr>
                <w:color w:val="000000"/>
                <w:sz w:val="14"/>
                <w:szCs w:val="14"/>
              </w:rPr>
              <w:t> </w:t>
            </w:r>
          </w:p>
        </w:tc>
        <w:tc>
          <w:tcPr>
            <w:tcW w:w="714" w:type="dxa"/>
            <w:tcBorders>
              <w:top w:val="nil"/>
              <w:left w:val="nil"/>
              <w:bottom w:val="single" w:sz="4" w:space="0" w:color="auto"/>
              <w:right w:val="single" w:sz="4" w:space="0" w:color="auto"/>
            </w:tcBorders>
            <w:noWrap/>
            <w:vAlign w:val="bottom"/>
            <w:hideMark/>
          </w:tcPr>
          <w:p w14:paraId="4084D033" w14:textId="77777777" w:rsidR="00D600BB" w:rsidRPr="003819CC" w:rsidRDefault="00D600BB" w:rsidP="000678C9">
            <w:pPr>
              <w:rPr>
                <w:color w:val="000000"/>
                <w:sz w:val="14"/>
                <w:szCs w:val="14"/>
              </w:rPr>
            </w:pPr>
            <w:r w:rsidRPr="003819CC">
              <w:rPr>
                <w:color w:val="000000"/>
                <w:sz w:val="14"/>
                <w:szCs w:val="14"/>
              </w:rPr>
              <w:t> </w:t>
            </w:r>
          </w:p>
        </w:tc>
      </w:tr>
    </w:tbl>
    <w:p w14:paraId="373A47E7" w14:textId="30A940E2" w:rsidR="00F665FE" w:rsidRDefault="00C874ED" w:rsidP="00D600BB">
      <w:pPr>
        <w:tabs>
          <w:tab w:val="left" w:pos="-1080"/>
        </w:tabs>
        <w:ind w:left="-284" w:right="-141"/>
        <w:jc w:val="both"/>
        <w:rPr>
          <w:rFonts w:eastAsia="MS Mincho"/>
          <w:snapToGrid w:val="0"/>
        </w:rPr>
      </w:pPr>
      <w:r>
        <w:rPr>
          <w:rFonts w:eastAsia="MS Mincho"/>
          <w:snapToGrid w:val="0"/>
        </w:rPr>
        <w:tab/>
      </w:r>
    </w:p>
    <w:p w14:paraId="47950F17" w14:textId="77777777" w:rsidR="00D600BB" w:rsidRDefault="00D600BB" w:rsidP="00D600BB">
      <w:pPr>
        <w:tabs>
          <w:tab w:val="left" w:pos="-1080"/>
        </w:tabs>
        <w:ind w:left="-284" w:right="-141"/>
        <w:jc w:val="both"/>
        <w:rPr>
          <w:rFonts w:eastAsia="MS Mincho"/>
          <w:sz w:val="18"/>
          <w:szCs w:val="18"/>
        </w:rPr>
      </w:pPr>
    </w:p>
    <w:p w14:paraId="3A78F4EE" w14:textId="77777777" w:rsidR="005457C4" w:rsidRPr="00D600BB" w:rsidRDefault="005457C4" w:rsidP="00D600BB">
      <w:pPr>
        <w:tabs>
          <w:tab w:val="left" w:pos="-1080"/>
        </w:tabs>
        <w:ind w:left="-284" w:right="-141"/>
        <w:jc w:val="both"/>
        <w:rPr>
          <w:rFonts w:eastAsia="MS Mincho"/>
          <w:sz w:val="18"/>
          <w:szCs w:val="18"/>
        </w:rPr>
      </w:pPr>
    </w:p>
    <w:p w14:paraId="414F9F90" w14:textId="1EDEA909" w:rsidR="006E53C5" w:rsidRDefault="006E53C5" w:rsidP="006E53C5">
      <w:pPr>
        <w:pStyle w:val="Default"/>
        <w:jc w:val="center"/>
        <w:rPr>
          <w:rFonts w:ascii="Arial" w:hAnsi="Arial" w:cs="Arial"/>
          <w:b/>
          <w:sz w:val="22"/>
          <w:szCs w:val="20"/>
          <w:lang w:val="es-ES"/>
        </w:rPr>
      </w:pPr>
      <w:r w:rsidRPr="002D21CD">
        <w:rPr>
          <w:rFonts w:ascii="Arial" w:hAnsi="Arial" w:cs="Arial"/>
          <w:b/>
          <w:sz w:val="22"/>
          <w:szCs w:val="20"/>
          <w:lang w:val="es-ES"/>
        </w:rPr>
        <w:t>CONDICIONES TECNICAS MÍNIMAS</w:t>
      </w:r>
    </w:p>
    <w:p w14:paraId="00645010" w14:textId="77777777" w:rsidR="005457C4" w:rsidRPr="002D21CD" w:rsidRDefault="005457C4" w:rsidP="006E53C5">
      <w:pPr>
        <w:pStyle w:val="Default"/>
        <w:jc w:val="center"/>
        <w:rPr>
          <w:rFonts w:ascii="Arial" w:hAnsi="Arial" w:cs="Arial"/>
          <w:b/>
          <w:sz w:val="22"/>
          <w:szCs w:val="20"/>
          <w:lang w:val="es-ES"/>
        </w:rPr>
      </w:pPr>
    </w:p>
    <w:p w14:paraId="5E8086E6" w14:textId="77777777" w:rsidR="006E0F88" w:rsidRDefault="006E0F88" w:rsidP="003A762E">
      <w:pPr>
        <w:pStyle w:val="NormalWeb"/>
        <w:spacing w:before="0" w:beforeAutospacing="0" w:after="0" w:afterAutospacing="0"/>
        <w:jc w:val="center"/>
        <w:rPr>
          <w:rFonts w:ascii="Arial" w:hAnsi="Arial" w:cs="Arial"/>
          <w:b/>
          <w:color w:val="000000" w:themeColor="text1"/>
          <w:sz w:val="18"/>
          <w:szCs w:val="18"/>
        </w:rPr>
      </w:pPr>
    </w:p>
    <w:tbl>
      <w:tblPr>
        <w:tblW w:w="10482" w:type="dxa"/>
        <w:jc w:val="center"/>
        <w:tblLayout w:type="fixed"/>
        <w:tblCellMar>
          <w:left w:w="70" w:type="dxa"/>
          <w:right w:w="70" w:type="dxa"/>
        </w:tblCellMar>
        <w:tblLook w:val="0000" w:firstRow="0" w:lastRow="0" w:firstColumn="0" w:lastColumn="0" w:noHBand="0" w:noVBand="0"/>
      </w:tblPr>
      <w:tblGrid>
        <w:gridCol w:w="575"/>
        <w:gridCol w:w="8990"/>
        <w:gridCol w:w="492"/>
        <w:gridCol w:w="425"/>
      </w:tblGrid>
      <w:tr w:rsidR="00D600BB" w:rsidRPr="00D600BB" w14:paraId="44F78E0F" w14:textId="77777777" w:rsidTr="000678C9">
        <w:trPr>
          <w:cantSplit/>
          <w:trHeight w:val="163"/>
          <w:jc w:val="center"/>
        </w:trPr>
        <w:tc>
          <w:tcPr>
            <w:tcW w:w="575" w:type="dxa"/>
            <w:vMerge w:val="restart"/>
            <w:tcBorders>
              <w:top w:val="single" w:sz="6" w:space="0" w:color="auto"/>
              <w:left w:val="single" w:sz="6" w:space="0" w:color="auto"/>
              <w:right w:val="single" w:sz="6" w:space="0" w:color="auto"/>
            </w:tcBorders>
            <w:shd w:val="clear" w:color="auto" w:fill="D9D9D9"/>
            <w:vAlign w:val="center"/>
          </w:tcPr>
          <w:p w14:paraId="094F8743" w14:textId="77777777" w:rsidR="00D600BB" w:rsidRPr="00D600BB" w:rsidRDefault="00D600BB" w:rsidP="000678C9">
            <w:pPr>
              <w:adjustRightInd w:val="0"/>
              <w:ind w:left="290" w:hanging="290"/>
              <w:jc w:val="center"/>
              <w:rPr>
                <w:b/>
                <w:bCs/>
                <w:color w:val="000000"/>
                <w:sz w:val="14"/>
                <w:szCs w:val="14"/>
              </w:rPr>
            </w:pPr>
            <w:r w:rsidRPr="00D600BB">
              <w:rPr>
                <w:b/>
                <w:bCs/>
                <w:color w:val="000000"/>
                <w:sz w:val="14"/>
                <w:szCs w:val="14"/>
              </w:rPr>
              <w:t>ITEM</w:t>
            </w:r>
          </w:p>
        </w:tc>
        <w:tc>
          <w:tcPr>
            <w:tcW w:w="8990" w:type="dxa"/>
            <w:vMerge w:val="restart"/>
            <w:tcBorders>
              <w:top w:val="single" w:sz="6" w:space="0" w:color="auto"/>
              <w:left w:val="single" w:sz="6" w:space="0" w:color="auto"/>
              <w:right w:val="single" w:sz="6" w:space="0" w:color="auto"/>
            </w:tcBorders>
            <w:shd w:val="clear" w:color="auto" w:fill="D9D9D9"/>
            <w:vAlign w:val="center"/>
          </w:tcPr>
          <w:p w14:paraId="4B04DA93" w14:textId="77777777" w:rsidR="00D600BB" w:rsidRPr="00D600BB" w:rsidRDefault="00D600BB" w:rsidP="000678C9">
            <w:pPr>
              <w:adjustRightInd w:val="0"/>
              <w:ind w:left="290" w:hanging="290"/>
              <w:jc w:val="center"/>
              <w:rPr>
                <w:b/>
                <w:bCs/>
                <w:i/>
                <w:color w:val="000000"/>
                <w:sz w:val="14"/>
                <w:szCs w:val="14"/>
              </w:rPr>
            </w:pPr>
            <w:r w:rsidRPr="00D600BB">
              <w:rPr>
                <w:b/>
                <w:bCs/>
                <w:color w:val="000000"/>
                <w:sz w:val="14"/>
                <w:szCs w:val="14"/>
              </w:rPr>
              <w:t>CONDICIONES TECNICAS ADICIONALES</w:t>
            </w:r>
          </w:p>
        </w:tc>
        <w:tc>
          <w:tcPr>
            <w:tcW w:w="917" w:type="dxa"/>
            <w:gridSpan w:val="2"/>
            <w:tcBorders>
              <w:top w:val="single" w:sz="6" w:space="0" w:color="auto"/>
              <w:left w:val="single" w:sz="6" w:space="0" w:color="auto"/>
              <w:bottom w:val="single" w:sz="6" w:space="0" w:color="auto"/>
              <w:right w:val="single" w:sz="6" w:space="0" w:color="auto"/>
            </w:tcBorders>
            <w:shd w:val="clear" w:color="auto" w:fill="D9D9D9"/>
            <w:vAlign w:val="center"/>
          </w:tcPr>
          <w:p w14:paraId="14420CF3" w14:textId="77777777" w:rsidR="00D600BB" w:rsidRPr="00D600BB" w:rsidRDefault="00D600BB" w:rsidP="000678C9">
            <w:pPr>
              <w:adjustRightInd w:val="0"/>
              <w:jc w:val="center"/>
              <w:rPr>
                <w:b/>
                <w:bCs/>
                <w:color w:val="000000"/>
                <w:sz w:val="14"/>
                <w:szCs w:val="14"/>
              </w:rPr>
            </w:pPr>
            <w:r w:rsidRPr="00D600BB">
              <w:rPr>
                <w:b/>
                <w:bCs/>
                <w:color w:val="000000"/>
                <w:sz w:val="14"/>
                <w:szCs w:val="14"/>
              </w:rPr>
              <w:t>CUMPLE</w:t>
            </w:r>
          </w:p>
        </w:tc>
      </w:tr>
      <w:tr w:rsidR="00D600BB" w:rsidRPr="00D600BB" w14:paraId="5A503C53" w14:textId="77777777" w:rsidTr="00D600BB">
        <w:trPr>
          <w:cantSplit/>
          <w:trHeight w:val="163"/>
          <w:jc w:val="center"/>
        </w:trPr>
        <w:tc>
          <w:tcPr>
            <w:tcW w:w="575" w:type="dxa"/>
            <w:vMerge/>
            <w:tcBorders>
              <w:left w:val="single" w:sz="6" w:space="0" w:color="auto"/>
              <w:bottom w:val="single" w:sz="6" w:space="0" w:color="auto"/>
              <w:right w:val="single" w:sz="6" w:space="0" w:color="auto"/>
            </w:tcBorders>
            <w:shd w:val="clear" w:color="auto" w:fill="D9D9D9"/>
            <w:vAlign w:val="center"/>
          </w:tcPr>
          <w:p w14:paraId="6811AFBC" w14:textId="77777777" w:rsidR="00D600BB" w:rsidRPr="00D600BB" w:rsidRDefault="00D600BB" w:rsidP="000678C9">
            <w:pPr>
              <w:adjustRightInd w:val="0"/>
              <w:ind w:left="290" w:hanging="290"/>
              <w:jc w:val="center"/>
              <w:rPr>
                <w:b/>
                <w:bCs/>
                <w:color w:val="000000"/>
                <w:sz w:val="14"/>
                <w:szCs w:val="14"/>
              </w:rPr>
            </w:pPr>
          </w:p>
        </w:tc>
        <w:tc>
          <w:tcPr>
            <w:tcW w:w="8990" w:type="dxa"/>
            <w:vMerge/>
            <w:tcBorders>
              <w:left w:val="single" w:sz="6" w:space="0" w:color="auto"/>
              <w:bottom w:val="single" w:sz="6" w:space="0" w:color="auto"/>
              <w:right w:val="single" w:sz="6" w:space="0" w:color="auto"/>
            </w:tcBorders>
            <w:shd w:val="clear" w:color="auto" w:fill="D9D9D9"/>
            <w:vAlign w:val="center"/>
          </w:tcPr>
          <w:p w14:paraId="098FBAC8" w14:textId="77777777" w:rsidR="00D600BB" w:rsidRPr="00D600BB" w:rsidRDefault="00D600BB" w:rsidP="000678C9">
            <w:pPr>
              <w:adjustRightInd w:val="0"/>
              <w:ind w:left="290" w:hanging="290"/>
              <w:jc w:val="center"/>
              <w:rPr>
                <w:b/>
                <w:bCs/>
                <w:color w:val="000000"/>
                <w:sz w:val="14"/>
                <w:szCs w:val="14"/>
              </w:rPr>
            </w:pPr>
          </w:p>
        </w:tc>
        <w:tc>
          <w:tcPr>
            <w:tcW w:w="492" w:type="dxa"/>
            <w:tcBorders>
              <w:top w:val="single" w:sz="6" w:space="0" w:color="auto"/>
              <w:left w:val="single" w:sz="6" w:space="0" w:color="auto"/>
              <w:bottom w:val="single" w:sz="6" w:space="0" w:color="auto"/>
              <w:right w:val="single" w:sz="6" w:space="0" w:color="auto"/>
            </w:tcBorders>
            <w:shd w:val="clear" w:color="auto" w:fill="D9D9D9"/>
            <w:vAlign w:val="center"/>
          </w:tcPr>
          <w:p w14:paraId="69FD4B51" w14:textId="77777777" w:rsidR="00D600BB" w:rsidRPr="00D600BB" w:rsidRDefault="00D600BB" w:rsidP="000678C9">
            <w:pPr>
              <w:adjustRightInd w:val="0"/>
              <w:jc w:val="center"/>
              <w:rPr>
                <w:b/>
                <w:bCs/>
                <w:color w:val="000000"/>
                <w:sz w:val="14"/>
                <w:szCs w:val="14"/>
              </w:rPr>
            </w:pPr>
            <w:r w:rsidRPr="00D600BB">
              <w:rPr>
                <w:b/>
                <w:bCs/>
                <w:color w:val="000000"/>
                <w:sz w:val="14"/>
                <w:szCs w:val="14"/>
              </w:rPr>
              <w:t>SI</w:t>
            </w:r>
          </w:p>
        </w:tc>
        <w:tc>
          <w:tcPr>
            <w:tcW w:w="425" w:type="dxa"/>
            <w:tcBorders>
              <w:top w:val="single" w:sz="6" w:space="0" w:color="auto"/>
              <w:left w:val="single" w:sz="6" w:space="0" w:color="auto"/>
              <w:bottom w:val="single" w:sz="6" w:space="0" w:color="auto"/>
              <w:right w:val="single" w:sz="6" w:space="0" w:color="auto"/>
            </w:tcBorders>
            <w:shd w:val="clear" w:color="auto" w:fill="D9D9D9"/>
            <w:vAlign w:val="center"/>
          </w:tcPr>
          <w:p w14:paraId="353F5943" w14:textId="77777777" w:rsidR="00D600BB" w:rsidRPr="00D600BB" w:rsidRDefault="00D600BB" w:rsidP="000678C9">
            <w:pPr>
              <w:adjustRightInd w:val="0"/>
              <w:jc w:val="center"/>
              <w:rPr>
                <w:b/>
                <w:bCs/>
                <w:color w:val="000000"/>
                <w:sz w:val="14"/>
                <w:szCs w:val="14"/>
              </w:rPr>
            </w:pPr>
            <w:r w:rsidRPr="00D600BB">
              <w:rPr>
                <w:b/>
                <w:bCs/>
                <w:color w:val="000000"/>
                <w:sz w:val="14"/>
                <w:szCs w:val="14"/>
              </w:rPr>
              <w:t>NO</w:t>
            </w:r>
          </w:p>
        </w:tc>
      </w:tr>
      <w:tr w:rsidR="00D600BB" w:rsidRPr="00D600BB" w14:paraId="4FA9A6A9" w14:textId="77777777" w:rsidTr="00D600BB">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532725F3" w14:textId="77777777" w:rsidR="00D600BB" w:rsidRPr="00D600BB" w:rsidRDefault="00D600BB" w:rsidP="000678C9">
            <w:pPr>
              <w:pStyle w:val="Textoindependiente2"/>
              <w:tabs>
                <w:tab w:val="left" w:pos="1980"/>
              </w:tabs>
              <w:spacing w:after="0" w:line="240" w:lineRule="auto"/>
              <w:jc w:val="center"/>
              <w:rPr>
                <w:rFonts w:eastAsia="Calibri" w:cs="Arial"/>
                <w:b/>
                <w:sz w:val="14"/>
                <w:szCs w:val="14"/>
                <w:lang w:val="es-CO"/>
              </w:rPr>
            </w:pPr>
            <w:r w:rsidRPr="00D600BB">
              <w:rPr>
                <w:rFonts w:eastAsia="Calibri" w:cs="Arial"/>
                <w:b/>
                <w:sz w:val="14"/>
                <w:szCs w:val="14"/>
                <w:lang w:val="es-CO"/>
              </w:rPr>
              <w:t>1</w:t>
            </w:r>
          </w:p>
        </w:tc>
        <w:tc>
          <w:tcPr>
            <w:tcW w:w="8990" w:type="dxa"/>
            <w:tcBorders>
              <w:top w:val="single" w:sz="6" w:space="0" w:color="auto"/>
              <w:left w:val="single" w:sz="6" w:space="0" w:color="auto"/>
              <w:bottom w:val="single" w:sz="6" w:space="0" w:color="auto"/>
              <w:right w:val="single" w:sz="6" w:space="0" w:color="auto"/>
            </w:tcBorders>
          </w:tcPr>
          <w:p w14:paraId="1FE7C767" w14:textId="77777777" w:rsidR="00D600BB" w:rsidRPr="00D600BB" w:rsidRDefault="00D600BB" w:rsidP="000678C9">
            <w:pPr>
              <w:pStyle w:val="Textoindependiente2"/>
              <w:tabs>
                <w:tab w:val="left" w:pos="1980"/>
              </w:tabs>
              <w:spacing w:after="0" w:line="240" w:lineRule="auto"/>
              <w:jc w:val="both"/>
              <w:rPr>
                <w:rFonts w:eastAsia="Calibri" w:cs="Arial"/>
                <w:color w:val="000000"/>
                <w:sz w:val="14"/>
                <w:szCs w:val="14"/>
              </w:rPr>
            </w:pPr>
            <w:r w:rsidRPr="00D600BB">
              <w:rPr>
                <w:rFonts w:eastAsia="Calibri" w:cs="Arial"/>
                <w:b/>
                <w:sz w:val="14"/>
                <w:szCs w:val="14"/>
              </w:rPr>
              <w:t xml:space="preserve">NIVEL DE EDUCACION O NIVEL ACADEMICO: </w:t>
            </w:r>
            <w:r w:rsidRPr="00D600BB">
              <w:rPr>
                <w:rFonts w:cs="Arial"/>
                <w:sz w:val="14"/>
                <w:szCs w:val="14"/>
              </w:rPr>
              <w:t xml:space="preserve">El oferente deberá anexar junto a la oferta una certificación firmada por el representante legal de la entidad, en la que certifique que cuenta con el talento humano que le permita </w:t>
            </w:r>
            <w:r w:rsidRPr="00D600BB">
              <w:rPr>
                <w:rFonts w:eastAsia="Arial Unicode MS" w:cs="Arial"/>
                <w:sz w:val="14"/>
                <w:szCs w:val="14"/>
              </w:rPr>
              <w:t xml:space="preserve">cumplir con el objeto de este contrato y que este personal </w:t>
            </w:r>
            <w:r w:rsidRPr="00D600BB">
              <w:rPr>
                <w:rFonts w:eastAsia="Calibri" w:cs="Arial"/>
                <w:color w:val="000000"/>
                <w:sz w:val="14"/>
                <w:szCs w:val="14"/>
                <w:lang w:val="x-none"/>
              </w:rPr>
              <w:t>pose</w:t>
            </w:r>
            <w:r w:rsidRPr="00D600BB">
              <w:rPr>
                <w:rFonts w:eastAsia="Calibri" w:cs="Arial"/>
                <w:color w:val="000000"/>
                <w:sz w:val="14"/>
                <w:szCs w:val="14"/>
              </w:rPr>
              <w:t>e</w:t>
            </w:r>
            <w:r w:rsidRPr="00D600BB">
              <w:rPr>
                <w:rFonts w:eastAsia="Calibri" w:cs="Arial"/>
                <w:color w:val="000000"/>
                <w:sz w:val="14"/>
                <w:szCs w:val="14"/>
                <w:lang w:val="x-none"/>
              </w:rPr>
              <w:t xml:space="preserve"> la </w:t>
            </w:r>
            <w:r w:rsidRPr="00D600BB">
              <w:rPr>
                <w:rFonts w:eastAsia="Calibri" w:cs="Arial"/>
                <w:color w:val="000000"/>
                <w:sz w:val="14"/>
                <w:szCs w:val="14"/>
              </w:rPr>
              <w:t xml:space="preserve">formación, </w:t>
            </w:r>
            <w:r w:rsidRPr="00D600BB">
              <w:rPr>
                <w:rFonts w:eastAsia="Calibri" w:cs="Arial"/>
                <w:color w:val="000000"/>
                <w:sz w:val="14"/>
                <w:szCs w:val="14"/>
                <w:lang w:val="x-none"/>
              </w:rPr>
              <w:t>capacitación e idoneidad requerida y la experiencia necesaria para la prestación de los servicios y procedimientos que se soliciten</w:t>
            </w:r>
            <w:r w:rsidRPr="00D600BB">
              <w:rPr>
                <w:rFonts w:eastAsia="Calibri" w:cs="Arial"/>
                <w:color w:val="000000"/>
                <w:sz w:val="14"/>
                <w:szCs w:val="14"/>
              </w:rPr>
              <w:t xml:space="preserve">, </w:t>
            </w:r>
            <w:r w:rsidRPr="00D600BB">
              <w:rPr>
                <w:rFonts w:eastAsia="Arial" w:cs="Arial"/>
                <w:color w:val="000000"/>
                <w:sz w:val="14"/>
                <w:szCs w:val="14"/>
                <w:lang w:bidi="es-CO"/>
              </w:rPr>
              <w:t>igualmente que se realizó la verificación en el Registro Único Nacional del Talento Humano en Salud (RETHUS) conforme a lo establecido en la Ley 1164 de 2007</w:t>
            </w:r>
          </w:p>
        </w:tc>
        <w:tc>
          <w:tcPr>
            <w:tcW w:w="492" w:type="dxa"/>
            <w:tcBorders>
              <w:top w:val="single" w:sz="6" w:space="0" w:color="auto"/>
              <w:left w:val="single" w:sz="6" w:space="0" w:color="auto"/>
              <w:bottom w:val="single" w:sz="6" w:space="0" w:color="auto"/>
              <w:right w:val="single" w:sz="6" w:space="0" w:color="auto"/>
            </w:tcBorders>
          </w:tcPr>
          <w:p w14:paraId="19D97204" w14:textId="77777777" w:rsidR="00D600BB" w:rsidRPr="00D600BB" w:rsidRDefault="00D600BB" w:rsidP="000678C9">
            <w:pPr>
              <w:adjustRightInd w:val="0"/>
              <w:rPr>
                <w:color w:val="000000"/>
                <w:sz w:val="14"/>
                <w:szCs w:val="14"/>
              </w:rPr>
            </w:pPr>
          </w:p>
        </w:tc>
        <w:tc>
          <w:tcPr>
            <w:tcW w:w="425" w:type="dxa"/>
            <w:tcBorders>
              <w:top w:val="single" w:sz="6" w:space="0" w:color="auto"/>
              <w:left w:val="single" w:sz="6" w:space="0" w:color="auto"/>
              <w:bottom w:val="single" w:sz="6" w:space="0" w:color="auto"/>
              <w:right w:val="single" w:sz="6" w:space="0" w:color="auto"/>
            </w:tcBorders>
          </w:tcPr>
          <w:p w14:paraId="45F7D4C0" w14:textId="77777777" w:rsidR="00D600BB" w:rsidRPr="00D600BB" w:rsidRDefault="00D600BB" w:rsidP="000678C9">
            <w:pPr>
              <w:adjustRightInd w:val="0"/>
              <w:rPr>
                <w:color w:val="000000"/>
                <w:sz w:val="14"/>
                <w:szCs w:val="14"/>
              </w:rPr>
            </w:pPr>
          </w:p>
        </w:tc>
      </w:tr>
      <w:tr w:rsidR="00D600BB" w:rsidRPr="00D600BB" w14:paraId="518E02F6" w14:textId="77777777" w:rsidTr="00D600BB">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3A6B843A" w14:textId="77777777" w:rsidR="00D600BB" w:rsidRPr="00D600BB" w:rsidRDefault="00D600BB" w:rsidP="000678C9">
            <w:pPr>
              <w:jc w:val="center"/>
              <w:rPr>
                <w:rFonts w:eastAsia="Calibri"/>
                <w:b/>
                <w:color w:val="000000"/>
                <w:sz w:val="14"/>
                <w:szCs w:val="14"/>
              </w:rPr>
            </w:pPr>
            <w:r w:rsidRPr="00D600BB">
              <w:rPr>
                <w:rFonts w:eastAsia="Calibri"/>
                <w:b/>
                <w:color w:val="000000"/>
                <w:sz w:val="14"/>
                <w:szCs w:val="14"/>
              </w:rPr>
              <w:t>2</w:t>
            </w:r>
          </w:p>
        </w:tc>
        <w:tc>
          <w:tcPr>
            <w:tcW w:w="8990" w:type="dxa"/>
            <w:tcBorders>
              <w:top w:val="single" w:sz="6" w:space="0" w:color="auto"/>
              <w:left w:val="single" w:sz="6" w:space="0" w:color="auto"/>
              <w:bottom w:val="single" w:sz="6" w:space="0" w:color="auto"/>
              <w:right w:val="single" w:sz="6" w:space="0" w:color="auto"/>
            </w:tcBorders>
          </w:tcPr>
          <w:p w14:paraId="49BC6EF3" w14:textId="77777777" w:rsidR="00D600BB" w:rsidRPr="00D600BB" w:rsidRDefault="00D600BB" w:rsidP="000678C9">
            <w:pPr>
              <w:jc w:val="both"/>
              <w:rPr>
                <w:rFonts w:eastAsia="MS Mincho"/>
                <w:color w:val="000000"/>
                <w:sz w:val="14"/>
                <w:szCs w:val="14"/>
              </w:rPr>
            </w:pPr>
            <w:r w:rsidRPr="00D600BB">
              <w:rPr>
                <w:rFonts w:eastAsia="Calibri"/>
                <w:b/>
                <w:color w:val="000000"/>
                <w:sz w:val="14"/>
                <w:szCs w:val="14"/>
              </w:rPr>
              <w:t xml:space="preserve">PORTAFOLIO DE SERVICIOS: </w:t>
            </w:r>
            <w:r w:rsidRPr="00D600BB">
              <w:rPr>
                <w:rFonts w:eastAsia="Calibri"/>
                <w:color w:val="000000"/>
                <w:sz w:val="14"/>
                <w:szCs w:val="14"/>
              </w:rPr>
              <w:t>El oferente en su oferta técnica deberá anexar junto a la oferta, el portafolio de servicios que debe contener la infraestructura, tecnología y recurso humano definidos según lo establecido</w:t>
            </w:r>
            <w:r w:rsidRPr="00D600BB">
              <w:rPr>
                <w:rFonts w:eastAsia="MS Mincho"/>
                <w:color w:val="000000"/>
                <w:spacing w:val="11"/>
                <w:sz w:val="14"/>
                <w:szCs w:val="14"/>
              </w:rPr>
              <w:t xml:space="preserve"> </w:t>
            </w:r>
            <w:r w:rsidRPr="00D600BB">
              <w:rPr>
                <w:rFonts w:eastAsia="MS Mincho"/>
                <w:color w:val="000000"/>
                <w:sz w:val="14"/>
                <w:szCs w:val="14"/>
              </w:rPr>
              <w:t>por</w:t>
            </w:r>
            <w:r w:rsidRPr="00D600BB">
              <w:rPr>
                <w:rFonts w:eastAsia="MS Mincho"/>
                <w:color w:val="000000"/>
                <w:spacing w:val="1"/>
                <w:sz w:val="14"/>
                <w:szCs w:val="14"/>
              </w:rPr>
              <w:t xml:space="preserve"> </w:t>
            </w:r>
            <w:r w:rsidRPr="00D600BB">
              <w:rPr>
                <w:rFonts w:eastAsia="MS Mincho"/>
                <w:color w:val="000000"/>
                <w:sz w:val="14"/>
                <w:szCs w:val="14"/>
              </w:rPr>
              <w:t>el Ministerio</w:t>
            </w:r>
            <w:r w:rsidRPr="00D600BB">
              <w:rPr>
                <w:rFonts w:eastAsia="MS Mincho"/>
                <w:color w:val="000000"/>
                <w:spacing w:val="7"/>
                <w:sz w:val="14"/>
                <w:szCs w:val="14"/>
              </w:rPr>
              <w:t xml:space="preserve"> </w:t>
            </w:r>
            <w:r w:rsidRPr="00D600BB">
              <w:rPr>
                <w:rFonts w:eastAsia="MS Mincho"/>
                <w:color w:val="000000"/>
                <w:spacing w:val="-3"/>
                <w:sz w:val="14"/>
                <w:szCs w:val="14"/>
              </w:rPr>
              <w:t>d</w:t>
            </w:r>
            <w:r w:rsidRPr="00D600BB">
              <w:rPr>
                <w:rFonts w:eastAsia="MS Mincho"/>
                <w:color w:val="000000"/>
                <w:sz w:val="14"/>
                <w:szCs w:val="14"/>
              </w:rPr>
              <w:t>e P</w:t>
            </w:r>
            <w:r w:rsidRPr="00D600BB">
              <w:rPr>
                <w:rFonts w:eastAsia="MS Mincho"/>
                <w:color w:val="000000"/>
                <w:spacing w:val="1"/>
                <w:sz w:val="14"/>
                <w:szCs w:val="14"/>
              </w:rPr>
              <w:t>r</w:t>
            </w:r>
            <w:r w:rsidRPr="00D600BB">
              <w:rPr>
                <w:rFonts w:eastAsia="MS Mincho"/>
                <w:color w:val="000000"/>
                <w:sz w:val="14"/>
                <w:szCs w:val="14"/>
              </w:rPr>
              <w:t>ote</w:t>
            </w:r>
            <w:r w:rsidRPr="00D600BB">
              <w:rPr>
                <w:rFonts w:eastAsia="MS Mincho"/>
                <w:color w:val="000000"/>
                <w:spacing w:val="-2"/>
                <w:sz w:val="14"/>
                <w:szCs w:val="14"/>
              </w:rPr>
              <w:t>c</w:t>
            </w:r>
            <w:r w:rsidRPr="00D600BB">
              <w:rPr>
                <w:rFonts w:eastAsia="MS Mincho"/>
                <w:color w:val="000000"/>
                <w:spacing w:val="1"/>
                <w:sz w:val="14"/>
                <w:szCs w:val="14"/>
              </w:rPr>
              <w:t>ci</w:t>
            </w:r>
            <w:r w:rsidRPr="00D600BB">
              <w:rPr>
                <w:rFonts w:eastAsia="MS Mincho"/>
                <w:color w:val="000000"/>
                <w:sz w:val="14"/>
                <w:szCs w:val="14"/>
              </w:rPr>
              <w:t>ón</w:t>
            </w:r>
            <w:r w:rsidRPr="00D600BB">
              <w:rPr>
                <w:rFonts w:eastAsia="MS Mincho"/>
                <w:color w:val="000000"/>
                <w:spacing w:val="11"/>
                <w:sz w:val="14"/>
                <w:szCs w:val="14"/>
              </w:rPr>
              <w:t xml:space="preserve"> </w:t>
            </w:r>
            <w:r w:rsidRPr="00D600BB">
              <w:rPr>
                <w:rFonts w:eastAsia="MS Mincho"/>
                <w:color w:val="000000"/>
                <w:sz w:val="14"/>
                <w:szCs w:val="14"/>
              </w:rPr>
              <w:t>S</w:t>
            </w:r>
            <w:r w:rsidRPr="00D600BB">
              <w:rPr>
                <w:rFonts w:eastAsia="MS Mincho"/>
                <w:color w:val="000000"/>
                <w:spacing w:val="-3"/>
                <w:sz w:val="14"/>
                <w:szCs w:val="14"/>
              </w:rPr>
              <w:t>o</w:t>
            </w:r>
            <w:r w:rsidRPr="00D600BB">
              <w:rPr>
                <w:rFonts w:eastAsia="MS Mincho"/>
                <w:color w:val="000000"/>
                <w:spacing w:val="1"/>
                <w:sz w:val="14"/>
                <w:szCs w:val="14"/>
              </w:rPr>
              <w:t>ci</w:t>
            </w:r>
            <w:r w:rsidRPr="00D600BB">
              <w:rPr>
                <w:rFonts w:eastAsia="MS Mincho"/>
                <w:color w:val="000000"/>
                <w:sz w:val="14"/>
                <w:szCs w:val="14"/>
              </w:rPr>
              <w:t>a</w:t>
            </w:r>
            <w:r w:rsidRPr="00D600BB">
              <w:rPr>
                <w:rFonts w:eastAsia="MS Mincho"/>
                <w:color w:val="000000"/>
                <w:spacing w:val="1"/>
                <w:sz w:val="14"/>
                <w:szCs w:val="14"/>
              </w:rPr>
              <w:t>l</w:t>
            </w:r>
            <w:r w:rsidRPr="00D600BB">
              <w:rPr>
                <w:rFonts w:eastAsia="MS Mincho"/>
                <w:color w:val="000000"/>
                <w:sz w:val="14"/>
                <w:szCs w:val="14"/>
              </w:rPr>
              <w:t xml:space="preserve">. </w:t>
            </w:r>
          </w:p>
        </w:tc>
        <w:tc>
          <w:tcPr>
            <w:tcW w:w="492" w:type="dxa"/>
            <w:tcBorders>
              <w:top w:val="single" w:sz="6" w:space="0" w:color="auto"/>
              <w:left w:val="single" w:sz="6" w:space="0" w:color="auto"/>
              <w:bottom w:val="single" w:sz="6" w:space="0" w:color="auto"/>
              <w:right w:val="single" w:sz="6" w:space="0" w:color="auto"/>
            </w:tcBorders>
          </w:tcPr>
          <w:p w14:paraId="5CF93DDD" w14:textId="77777777" w:rsidR="00D600BB" w:rsidRPr="00D600BB" w:rsidRDefault="00D600BB" w:rsidP="000678C9">
            <w:pPr>
              <w:adjustRightInd w:val="0"/>
              <w:rPr>
                <w:color w:val="000000"/>
                <w:sz w:val="14"/>
                <w:szCs w:val="14"/>
              </w:rPr>
            </w:pPr>
          </w:p>
        </w:tc>
        <w:tc>
          <w:tcPr>
            <w:tcW w:w="425" w:type="dxa"/>
            <w:tcBorders>
              <w:top w:val="single" w:sz="6" w:space="0" w:color="auto"/>
              <w:left w:val="single" w:sz="6" w:space="0" w:color="auto"/>
              <w:bottom w:val="single" w:sz="6" w:space="0" w:color="auto"/>
              <w:right w:val="single" w:sz="6" w:space="0" w:color="auto"/>
            </w:tcBorders>
          </w:tcPr>
          <w:p w14:paraId="60C71C1A" w14:textId="77777777" w:rsidR="00D600BB" w:rsidRPr="00D600BB" w:rsidRDefault="00D600BB" w:rsidP="000678C9">
            <w:pPr>
              <w:adjustRightInd w:val="0"/>
              <w:rPr>
                <w:color w:val="000000"/>
                <w:sz w:val="14"/>
                <w:szCs w:val="14"/>
              </w:rPr>
            </w:pPr>
          </w:p>
        </w:tc>
      </w:tr>
      <w:tr w:rsidR="00D600BB" w:rsidRPr="00D600BB" w14:paraId="6960FA05" w14:textId="77777777" w:rsidTr="00D600BB">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50147853" w14:textId="77777777" w:rsidR="00D600BB" w:rsidRPr="00D600BB" w:rsidRDefault="00D600BB" w:rsidP="000678C9">
            <w:pPr>
              <w:jc w:val="center"/>
              <w:rPr>
                <w:rFonts w:eastAsia="MS Mincho"/>
                <w:b/>
                <w:color w:val="000000"/>
                <w:sz w:val="14"/>
                <w:szCs w:val="14"/>
                <w:lang w:val="es-MX"/>
              </w:rPr>
            </w:pPr>
            <w:r w:rsidRPr="00D600BB">
              <w:rPr>
                <w:rFonts w:eastAsia="MS Mincho"/>
                <w:b/>
                <w:color w:val="000000"/>
                <w:sz w:val="14"/>
                <w:szCs w:val="14"/>
                <w:lang w:val="es-MX"/>
              </w:rPr>
              <w:t>3</w:t>
            </w:r>
          </w:p>
        </w:tc>
        <w:tc>
          <w:tcPr>
            <w:tcW w:w="8990" w:type="dxa"/>
            <w:tcBorders>
              <w:top w:val="single" w:sz="6" w:space="0" w:color="auto"/>
              <w:left w:val="single" w:sz="6" w:space="0" w:color="auto"/>
              <w:bottom w:val="single" w:sz="6" w:space="0" w:color="auto"/>
              <w:right w:val="single" w:sz="6" w:space="0" w:color="auto"/>
            </w:tcBorders>
          </w:tcPr>
          <w:p w14:paraId="3C58E3A4" w14:textId="77777777" w:rsidR="00D600BB" w:rsidRPr="00D600BB" w:rsidRDefault="00D600BB" w:rsidP="000678C9">
            <w:pPr>
              <w:jc w:val="both"/>
              <w:rPr>
                <w:rFonts w:eastAsia="MS Mincho"/>
                <w:color w:val="000000"/>
                <w:sz w:val="14"/>
                <w:szCs w:val="14"/>
                <w:lang w:val="es-MX"/>
              </w:rPr>
            </w:pPr>
            <w:r w:rsidRPr="00D600BB">
              <w:rPr>
                <w:rFonts w:eastAsia="MS Mincho"/>
                <w:b/>
                <w:color w:val="000000"/>
                <w:sz w:val="14"/>
                <w:szCs w:val="14"/>
                <w:lang w:val="es-MX"/>
              </w:rPr>
              <w:t xml:space="preserve">ATENCIÓN AL USUARIO: </w:t>
            </w:r>
            <w:r w:rsidRPr="00D600BB">
              <w:rPr>
                <w:rFonts w:eastAsia="MS Mincho"/>
                <w:color w:val="000000"/>
                <w:sz w:val="14"/>
                <w:szCs w:val="14"/>
                <w:lang w:val="es-MX"/>
              </w:rPr>
              <w:t xml:space="preserve">El oferente debe contar con una oficina y línea de atención al usuario con capacidad resolutiva, efectiva y eficiente para garantizar el buen servicio a nuestros afiliados, donde puedan tramitar sus inconformidades e inconsistencias en la prestación del servicio, dado el caso. </w:t>
            </w:r>
            <w:r w:rsidRPr="00D600BB">
              <w:rPr>
                <w:rFonts w:eastAsia="MS Mincho"/>
                <w:b/>
                <w:color w:val="000000"/>
                <w:sz w:val="14"/>
                <w:szCs w:val="14"/>
              </w:rPr>
              <w:t xml:space="preserve">Anexar certificación junto a la oferta </w:t>
            </w:r>
          </w:p>
        </w:tc>
        <w:tc>
          <w:tcPr>
            <w:tcW w:w="492" w:type="dxa"/>
            <w:tcBorders>
              <w:top w:val="single" w:sz="6" w:space="0" w:color="auto"/>
              <w:left w:val="single" w:sz="6" w:space="0" w:color="auto"/>
              <w:bottom w:val="single" w:sz="6" w:space="0" w:color="auto"/>
              <w:right w:val="single" w:sz="6" w:space="0" w:color="auto"/>
            </w:tcBorders>
          </w:tcPr>
          <w:p w14:paraId="3921DC1A" w14:textId="77777777" w:rsidR="00D600BB" w:rsidRPr="00D600BB" w:rsidRDefault="00D600BB" w:rsidP="000678C9">
            <w:pPr>
              <w:adjustRightInd w:val="0"/>
              <w:rPr>
                <w:color w:val="000000"/>
                <w:sz w:val="14"/>
                <w:szCs w:val="14"/>
              </w:rPr>
            </w:pPr>
          </w:p>
        </w:tc>
        <w:tc>
          <w:tcPr>
            <w:tcW w:w="425" w:type="dxa"/>
            <w:tcBorders>
              <w:top w:val="single" w:sz="6" w:space="0" w:color="auto"/>
              <w:left w:val="single" w:sz="6" w:space="0" w:color="auto"/>
              <w:bottom w:val="single" w:sz="6" w:space="0" w:color="auto"/>
              <w:right w:val="single" w:sz="6" w:space="0" w:color="auto"/>
            </w:tcBorders>
          </w:tcPr>
          <w:p w14:paraId="63059CE5" w14:textId="77777777" w:rsidR="00D600BB" w:rsidRPr="00D600BB" w:rsidRDefault="00D600BB" w:rsidP="000678C9">
            <w:pPr>
              <w:adjustRightInd w:val="0"/>
              <w:rPr>
                <w:color w:val="000000"/>
                <w:sz w:val="14"/>
                <w:szCs w:val="14"/>
              </w:rPr>
            </w:pPr>
          </w:p>
        </w:tc>
      </w:tr>
      <w:tr w:rsidR="00D600BB" w:rsidRPr="00D600BB" w14:paraId="4BE8F4B8" w14:textId="77777777" w:rsidTr="00D600BB">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4864832F" w14:textId="77777777" w:rsidR="00D600BB" w:rsidRPr="00D600BB" w:rsidRDefault="00D600BB" w:rsidP="000678C9">
            <w:pPr>
              <w:jc w:val="center"/>
              <w:rPr>
                <w:b/>
                <w:bCs/>
                <w:color w:val="000000"/>
                <w:sz w:val="14"/>
                <w:szCs w:val="14"/>
              </w:rPr>
            </w:pPr>
            <w:r w:rsidRPr="00D600BB">
              <w:rPr>
                <w:b/>
                <w:bCs/>
                <w:color w:val="000000"/>
                <w:sz w:val="14"/>
                <w:szCs w:val="14"/>
              </w:rPr>
              <w:t>4</w:t>
            </w:r>
          </w:p>
        </w:tc>
        <w:tc>
          <w:tcPr>
            <w:tcW w:w="8990" w:type="dxa"/>
            <w:tcBorders>
              <w:top w:val="single" w:sz="6" w:space="0" w:color="auto"/>
              <w:left w:val="single" w:sz="6" w:space="0" w:color="auto"/>
              <w:bottom w:val="single" w:sz="6" w:space="0" w:color="auto"/>
              <w:right w:val="single" w:sz="6" w:space="0" w:color="auto"/>
            </w:tcBorders>
          </w:tcPr>
          <w:p w14:paraId="53097518" w14:textId="77777777" w:rsidR="00D600BB" w:rsidRPr="00D600BB" w:rsidRDefault="00D600BB" w:rsidP="000678C9">
            <w:pPr>
              <w:jc w:val="both"/>
              <w:rPr>
                <w:rFonts w:eastAsia="MS Mincho"/>
                <w:color w:val="000000"/>
                <w:sz w:val="14"/>
                <w:szCs w:val="14"/>
              </w:rPr>
            </w:pPr>
            <w:r w:rsidRPr="00D600BB">
              <w:rPr>
                <w:b/>
                <w:bCs/>
                <w:color w:val="000000"/>
                <w:sz w:val="14"/>
                <w:szCs w:val="14"/>
              </w:rPr>
              <w:t xml:space="preserve">EQUIPOS: </w:t>
            </w:r>
            <w:r w:rsidRPr="00D600BB">
              <w:rPr>
                <w:rFonts w:eastAsia="MS Mincho"/>
                <w:color w:val="000000"/>
                <w:sz w:val="14"/>
                <w:szCs w:val="14"/>
              </w:rPr>
              <w:t xml:space="preserve">El oferente deberá garantizar la calidad de los equipos a utilizar en la prestación de los servicios contratados, así como la dotación en sistemas de información acorde a los procesos administrativos y asistenciales que desarrolle bajo el objeto del presente estudio previo. </w:t>
            </w:r>
            <w:r w:rsidRPr="00D600BB">
              <w:rPr>
                <w:rFonts w:eastAsia="MS Mincho"/>
                <w:b/>
                <w:color w:val="000000"/>
                <w:sz w:val="14"/>
                <w:szCs w:val="14"/>
              </w:rPr>
              <w:t>Anexar certificación junto a la oferta</w:t>
            </w:r>
            <w:r w:rsidRPr="00D600BB">
              <w:rPr>
                <w:rFonts w:eastAsia="MS Mincho"/>
                <w:color w:val="000000"/>
                <w:sz w:val="14"/>
                <w:szCs w:val="14"/>
              </w:rPr>
              <w:t>.</w:t>
            </w:r>
          </w:p>
        </w:tc>
        <w:tc>
          <w:tcPr>
            <w:tcW w:w="492" w:type="dxa"/>
            <w:tcBorders>
              <w:top w:val="single" w:sz="6" w:space="0" w:color="auto"/>
              <w:left w:val="single" w:sz="6" w:space="0" w:color="auto"/>
              <w:bottom w:val="single" w:sz="6" w:space="0" w:color="auto"/>
              <w:right w:val="single" w:sz="6" w:space="0" w:color="auto"/>
            </w:tcBorders>
          </w:tcPr>
          <w:p w14:paraId="2CDDFD73" w14:textId="77777777" w:rsidR="00D600BB" w:rsidRPr="00D600BB" w:rsidRDefault="00D600BB" w:rsidP="000678C9">
            <w:pPr>
              <w:adjustRightInd w:val="0"/>
              <w:rPr>
                <w:color w:val="000000"/>
                <w:sz w:val="14"/>
                <w:szCs w:val="14"/>
              </w:rPr>
            </w:pPr>
          </w:p>
        </w:tc>
        <w:tc>
          <w:tcPr>
            <w:tcW w:w="425" w:type="dxa"/>
            <w:tcBorders>
              <w:top w:val="single" w:sz="6" w:space="0" w:color="auto"/>
              <w:left w:val="single" w:sz="6" w:space="0" w:color="auto"/>
              <w:bottom w:val="single" w:sz="6" w:space="0" w:color="auto"/>
              <w:right w:val="single" w:sz="6" w:space="0" w:color="auto"/>
            </w:tcBorders>
          </w:tcPr>
          <w:p w14:paraId="5B50F58C" w14:textId="77777777" w:rsidR="00D600BB" w:rsidRPr="00D600BB" w:rsidRDefault="00D600BB" w:rsidP="000678C9">
            <w:pPr>
              <w:adjustRightInd w:val="0"/>
              <w:rPr>
                <w:color w:val="000000"/>
                <w:sz w:val="14"/>
                <w:szCs w:val="14"/>
              </w:rPr>
            </w:pPr>
          </w:p>
        </w:tc>
      </w:tr>
      <w:tr w:rsidR="00D600BB" w:rsidRPr="00D600BB" w14:paraId="55D59841" w14:textId="77777777" w:rsidTr="00D600BB">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43011029" w14:textId="77777777" w:rsidR="00D600BB" w:rsidRPr="00D600BB" w:rsidRDefault="00D600BB" w:rsidP="000678C9">
            <w:pPr>
              <w:jc w:val="center"/>
              <w:rPr>
                <w:b/>
                <w:color w:val="000000"/>
                <w:sz w:val="14"/>
                <w:szCs w:val="14"/>
              </w:rPr>
            </w:pPr>
            <w:r w:rsidRPr="00D600BB">
              <w:rPr>
                <w:b/>
                <w:color w:val="000000"/>
                <w:sz w:val="14"/>
                <w:szCs w:val="14"/>
              </w:rPr>
              <w:t>5</w:t>
            </w:r>
          </w:p>
        </w:tc>
        <w:tc>
          <w:tcPr>
            <w:tcW w:w="8990" w:type="dxa"/>
            <w:tcBorders>
              <w:top w:val="single" w:sz="6" w:space="0" w:color="auto"/>
              <w:left w:val="single" w:sz="6" w:space="0" w:color="auto"/>
              <w:bottom w:val="single" w:sz="6" w:space="0" w:color="auto"/>
              <w:right w:val="single" w:sz="6" w:space="0" w:color="auto"/>
            </w:tcBorders>
          </w:tcPr>
          <w:p w14:paraId="1AD5BC27" w14:textId="77777777" w:rsidR="00D600BB" w:rsidRPr="00D600BB" w:rsidRDefault="00D600BB" w:rsidP="000678C9">
            <w:pPr>
              <w:jc w:val="both"/>
              <w:rPr>
                <w:rFonts w:eastAsia="MS Mincho"/>
                <w:b/>
                <w:color w:val="000000"/>
                <w:sz w:val="14"/>
                <w:szCs w:val="14"/>
              </w:rPr>
            </w:pPr>
            <w:r w:rsidRPr="00D600BB">
              <w:rPr>
                <w:b/>
                <w:color w:val="000000"/>
                <w:sz w:val="14"/>
                <w:szCs w:val="14"/>
              </w:rPr>
              <w:t xml:space="preserve">INFRAESTRUCTURA FÍSICA: </w:t>
            </w:r>
            <w:r w:rsidRPr="00D600BB">
              <w:rPr>
                <w:color w:val="000000"/>
                <w:sz w:val="14"/>
                <w:szCs w:val="14"/>
              </w:rPr>
              <w:t xml:space="preserve">El oferente debe garantizar por medio de una certificación que cuenta con las condiciones de infraestructura física de las áreas asistenciales y administrativas, </w:t>
            </w:r>
            <w:r w:rsidRPr="00D600BB">
              <w:rPr>
                <w:rFonts w:eastAsia="MS Mincho"/>
                <w:color w:val="000000"/>
                <w:sz w:val="14"/>
                <w:szCs w:val="14"/>
              </w:rPr>
              <w:t xml:space="preserve">de acuerdo a la </w:t>
            </w:r>
            <w:r w:rsidRPr="00D600BB">
              <w:rPr>
                <w:rFonts w:eastAsia="MS Mincho"/>
                <w:color w:val="000000"/>
                <w:sz w:val="14"/>
                <w:szCs w:val="14"/>
                <w:lang w:eastAsia="ar-SA"/>
              </w:rPr>
              <w:t>resolución</w:t>
            </w:r>
            <w:r w:rsidRPr="00D600BB">
              <w:rPr>
                <w:rFonts w:eastAsia="MS Mincho"/>
                <w:color w:val="000000"/>
                <w:sz w:val="14"/>
                <w:szCs w:val="14"/>
              </w:rPr>
              <w:t xml:space="preserve"> número 3100</w:t>
            </w:r>
            <w:r w:rsidRPr="00D600BB">
              <w:rPr>
                <w:rFonts w:eastAsia="MS Mincho"/>
                <w:color w:val="000000"/>
                <w:sz w:val="14"/>
                <w:szCs w:val="14"/>
                <w:lang w:eastAsia="ar-SA"/>
              </w:rPr>
              <w:t xml:space="preserve"> del 25 noviembre 2019</w:t>
            </w:r>
            <w:r w:rsidRPr="00D600BB">
              <w:rPr>
                <w:color w:val="000000"/>
                <w:sz w:val="14"/>
                <w:szCs w:val="14"/>
              </w:rPr>
              <w:t xml:space="preserve">, ubicadas en el perímetro urbano de la ciudad de Santander de Quilichao. </w:t>
            </w:r>
            <w:r w:rsidRPr="00D600BB">
              <w:rPr>
                <w:rFonts w:eastAsia="MS Mincho"/>
                <w:b/>
                <w:color w:val="000000"/>
                <w:sz w:val="14"/>
                <w:szCs w:val="14"/>
              </w:rPr>
              <w:t>Anexar certificación junto a la oferta.</w:t>
            </w:r>
          </w:p>
          <w:p w14:paraId="149FF40B" w14:textId="77777777" w:rsidR="00D600BB" w:rsidRPr="00D600BB" w:rsidRDefault="00D600BB" w:rsidP="000678C9">
            <w:pPr>
              <w:jc w:val="both"/>
              <w:rPr>
                <w:color w:val="000000"/>
                <w:sz w:val="14"/>
                <w:szCs w:val="14"/>
              </w:rPr>
            </w:pPr>
          </w:p>
          <w:p w14:paraId="57621599" w14:textId="77777777" w:rsidR="00D600BB" w:rsidRPr="00D600BB" w:rsidRDefault="00D600BB" w:rsidP="000678C9">
            <w:pPr>
              <w:pStyle w:val="Textoindependiente2"/>
              <w:spacing w:after="0" w:line="240" w:lineRule="auto"/>
              <w:jc w:val="both"/>
              <w:rPr>
                <w:rFonts w:eastAsia="MS Mincho" w:cs="Arial"/>
                <w:sz w:val="14"/>
                <w:szCs w:val="14"/>
              </w:rPr>
            </w:pPr>
            <w:r w:rsidRPr="00D600BB">
              <w:rPr>
                <w:rFonts w:eastAsia="Calibri" w:cs="Arial"/>
                <w:b/>
                <w:sz w:val="14"/>
                <w:szCs w:val="14"/>
              </w:rPr>
              <w:t xml:space="preserve">Habilitación de servicios: </w:t>
            </w:r>
            <w:r w:rsidRPr="00D600BB">
              <w:rPr>
                <w:rFonts w:eastAsia="Calibri" w:cs="Arial"/>
                <w:sz w:val="14"/>
                <w:szCs w:val="14"/>
              </w:rPr>
              <w:t xml:space="preserve">El oferente deberá contar con la habilitación de los servicios a prestar, soportado por registro único de habilitación para cada uno de los servicios a contratar en su IPS sede principal y cada una de las IPS sedes alternas puestas a disposición de los usuarios del Subsistema de Salud de la Policía Nacional (Anexar a la oferta formulario de inscripción y cumplimiento con los requisitos de habilitación para los servicios ofrecidos, </w:t>
            </w:r>
            <w:r w:rsidRPr="00D600BB">
              <w:rPr>
                <w:rFonts w:eastAsia="Calibri" w:cs="Arial"/>
                <w:b/>
                <w:sz w:val="14"/>
                <w:szCs w:val="14"/>
              </w:rPr>
              <w:t>actualizada</w:t>
            </w:r>
            <w:r w:rsidRPr="00D600BB">
              <w:rPr>
                <w:rFonts w:eastAsia="Calibri" w:cs="Arial"/>
                <w:sz w:val="14"/>
                <w:szCs w:val="14"/>
              </w:rPr>
              <w:t>)</w:t>
            </w:r>
          </w:p>
        </w:tc>
        <w:tc>
          <w:tcPr>
            <w:tcW w:w="492" w:type="dxa"/>
            <w:tcBorders>
              <w:top w:val="single" w:sz="6" w:space="0" w:color="auto"/>
              <w:left w:val="single" w:sz="6" w:space="0" w:color="auto"/>
              <w:bottom w:val="single" w:sz="6" w:space="0" w:color="auto"/>
              <w:right w:val="single" w:sz="6" w:space="0" w:color="auto"/>
            </w:tcBorders>
          </w:tcPr>
          <w:p w14:paraId="68E372FC" w14:textId="77777777" w:rsidR="00D600BB" w:rsidRPr="00D600BB" w:rsidRDefault="00D600BB" w:rsidP="000678C9">
            <w:pPr>
              <w:adjustRightInd w:val="0"/>
              <w:rPr>
                <w:color w:val="000000"/>
                <w:sz w:val="14"/>
                <w:szCs w:val="14"/>
              </w:rPr>
            </w:pPr>
          </w:p>
        </w:tc>
        <w:tc>
          <w:tcPr>
            <w:tcW w:w="425" w:type="dxa"/>
            <w:tcBorders>
              <w:top w:val="single" w:sz="6" w:space="0" w:color="auto"/>
              <w:left w:val="single" w:sz="6" w:space="0" w:color="auto"/>
              <w:bottom w:val="single" w:sz="6" w:space="0" w:color="auto"/>
              <w:right w:val="single" w:sz="6" w:space="0" w:color="auto"/>
            </w:tcBorders>
          </w:tcPr>
          <w:p w14:paraId="78BF16AB" w14:textId="77777777" w:rsidR="00D600BB" w:rsidRPr="00D600BB" w:rsidRDefault="00D600BB" w:rsidP="000678C9">
            <w:pPr>
              <w:adjustRightInd w:val="0"/>
              <w:rPr>
                <w:color w:val="000000"/>
                <w:sz w:val="14"/>
                <w:szCs w:val="14"/>
              </w:rPr>
            </w:pPr>
          </w:p>
        </w:tc>
      </w:tr>
      <w:tr w:rsidR="00D600BB" w:rsidRPr="00D600BB" w14:paraId="6541D2F1" w14:textId="77777777" w:rsidTr="00D600BB">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7E3ED272" w14:textId="77777777" w:rsidR="00D600BB" w:rsidRPr="00D600BB" w:rsidRDefault="00D600BB" w:rsidP="000678C9">
            <w:pPr>
              <w:pStyle w:val="Textoindependiente2"/>
              <w:spacing w:after="0" w:line="240" w:lineRule="auto"/>
              <w:jc w:val="center"/>
              <w:rPr>
                <w:rFonts w:eastAsia="Calibri" w:cs="Arial"/>
                <w:b/>
                <w:color w:val="000000"/>
                <w:sz w:val="14"/>
                <w:szCs w:val="14"/>
                <w:lang w:val="es-CO"/>
              </w:rPr>
            </w:pPr>
            <w:r w:rsidRPr="00D600BB">
              <w:rPr>
                <w:rFonts w:eastAsia="Calibri" w:cs="Arial"/>
                <w:b/>
                <w:color w:val="000000"/>
                <w:sz w:val="14"/>
                <w:szCs w:val="14"/>
                <w:lang w:val="es-CO"/>
              </w:rPr>
              <w:t>6</w:t>
            </w:r>
          </w:p>
        </w:tc>
        <w:tc>
          <w:tcPr>
            <w:tcW w:w="8990" w:type="dxa"/>
            <w:tcBorders>
              <w:top w:val="single" w:sz="6" w:space="0" w:color="auto"/>
              <w:left w:val="single" w:sz="6" w:space="0" w:color="auto"/>
              <w:bottom w:val="single" w:sz="6" w:space="0" w:color="auto"/>
              <w:right w:val="single" w:sz="6" w:space="0" w:color="auto"/>
            </w:tcBorders>
          </w:tcPr>
          <w:p w14:paraId="4B1C61A4" w14:textId="77777777" w:rsidR="00D600BB" w:rsidRPr="00D600BB" w:rsidRDefault="00D600BB" w:rsidP="000678C9">
            <w:pPr>
              <w:pStyle w:val="Textoindependiente2"/>
              <w:spacing w:after="0" w:line="240" w:lineRule="auto"/>
              <w:jc w:val="both"/>
              <w:rPr>
                <w:rFonts w:cs="Arial"/>
                <w:b/>
                <w:bCs/>
                <w:color w:val="000000"/>
                <w:sz w:val="14"/>
                <w:szCs w:val="14"/>
              </w:rPr>
            </w:pPr>
            <w:r w:rsidRPr="00D600BB">
              <w:rPr>
                <w:rFonts w:eastAsia="Calibri" w:cs="Arial"/>
                <w:b/>
                <w:color w:val="000000"/>
                <w:sz w:val="14"/>
                <w:szCs w:val="14"/>
              </w:rPr>
              <w:t xml:space="preserve">Coordinador del contrato: </w:t>
            </w:r>
            <w:r w:rsidRPr="00D600BB">
              <w:rPr>
                <w:rFonts w:cs="Arial"/>
                <w:color w:val="000000"/>
                <w:sz w:val="14"/>
                <w:szCs w:val="14"/>
              </w:rPr>
              <w:t>El proponente deberá designar un empleado con poder de decisión para la canalización y resolución de todos aquellos aspectos relacionados con la atención a los usuarios durante la ejecución del contrato que se llegue a realizar, quien estará en permanente comunicación con el supervisor del contrato</w:t>
            </w:r>
            <w:r w:rsidRPr="00D600BB">
              <w:rPr>
                <w:rFonts w:cs="Arial"/>
                <w:color w:val="000000"/>
                <w:sz w:val="14"/>
                <w:szCs w:val="14"/>
                <w:lang w:val="es-CO"/>
              </w:rPr>
              <w:t xml:space="preserve">; </w:t>
            </w:r>
            <w:r w:rsidRPr="00D600BB">
              <w:rPr>
                <w:rFonts w:cs="Arial"/>
                <w:b/>
                <w:bCs/>
                <w:color w:val="000000"/>
                <w:sz w:val="14"/>
                <w:szCs w:val="14"/>
              </w:rPr>
              <w:t>El proponente debe presentar junto a la oferta la certificación con la información solicitada.</w:t>
            </w:r>
          </w:p>
        </w:tc>
        <w:tc>
          <w:tcPr>
            <w:tcW w:w="492" w:type="dxa"/>
            <w:tcBorders>
              <w:top w:val="single" w:sz="6" w:space="0" w:color="auto"/>
              <w:left w:val="single" w:sz="6" w:space="0" w:color="auto"/>
              <w:bottom w:val="single" w:sz="6" w:space="0" w:color="auto"/>
              <w:right w:val="single" w:sz="6" w:space="0" w:color="auto"/>
            </w:tcBorders>
          </w:tcPr>
          <w:p w14:paraId="1ADA9EBB" w14:textId="77777777" w:rsidR="00D600BB" w:rsidRPr="00D600BB" w:rsidRDefault="00D600BB" w:rsidP="000678C9">
            <w:pPr>
              <w:adjustRightInd w:val="0"/>
              <w:rPr>
                <w:color w:val="000000"/>
                <w:sz w:val="14"/>
                <w:szCs w:val="14"/>
              </w:rPr>
            </w:pPr>
          </w:p>
        </w:tc>
        <w:tc>
          <w:tcPr>
            <w:tcW w:w="425" w:type="dxa"/>
            <w:tcBorders>
              <w:top w:val="single" w:sz="6" w:space="0" w:color="auto"/>
              <w:left w:val="single" w:sz="6" w:space="0" w:color="auto"/>
              <w:bottom w:val="single" w:sz="6" w:space="0" w:color="auto"/>
              <w:right w:val="single" w:sz="6" w:space="0" w:color="auto"/>
            </w:tcBorders>
          </w:tcPr>
          <w:p w14:paraId="500830B8" w14:textId="77777777" w:rsidR="00D600BB" w:rsidRPr="00D600BB" w:rsidRDefault="00D600BB" w:rsidP="000678C9">
            <w:pPr>
              <w:adjustRightInd w:val="0"/>
              <w:rPr>
                <w:color w:val="000000"/>
                <w:sz w:val="14"/>
                <w:szCs w:val="14"/>
              </w:rPr>
            </w:pPr>
          </w:p>
        </w:tc>
      </w:tr>
      <w:tr w:rsidR="00D600BB" w:rsidRPr="00D600BB" w14:paraId="2369CD2E" w14:textId="77777777" w:rsidTr="00D600BB">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2946480F" w14:textId="77777777" w:rsidR="00D600BB" w:rsidRPr="00D600BB" w:rsidRDefault="00D600BB" w:rsidP="000678C9">
            <w:pPr>
              <w:pStyle w:val="Textoindependiente2"/>
              <w:spacing w:after="0" w:line="240" w:lineRule="auto"/>
              <w:jc w:val="center"/>
              <w:rPr>
                <w:rFonts w:cs="Arial"/>
                <w:b/>
                <w:color w:val="000000"/>
                <w:sz w:val="14"/>
                <w:szCs w:val="14"/>
                <w:lang w:val="es-CO"/>
              </w:rPr>
            </w:pPr>
            <w:r w:rsidRPr="00D600BB">
              <w:rPr>
                <w:rFonts w:cs="Arial"/>
                <w:b/>
                <w:color w:val="000000"/>
                <w:sz w:val="14"/>
                <w:szCs w:val="14"/>
                <w:lang w:val="es-CO"/>
              </w:rPr>
              <w:t>7</w:t>
            </w:r>
          </w:p>
        </w:tc>
        <w:tc>
          <w:tcPr>
            <w:tcW w:w="8990" w:type="dxa"/>
            <w:tcBorders>
              <w:top w:val="single" w:sz="6" w:space="0" w:color="auto"/>
              <w:left w:val="single" w:sz="6" w:space="0" w:color="auto"/>
              <w:bottom w:val="single" w:sz="6" w:space="0" w:color="auto"/>
              <w:right w:val="single" w:sz="6" w:space="0" w:color="auto"/>
            </w:tcBorders>
          </w:tcPr>
          <w:p w14:paraId="08473F7E" w14:textId="77777777" w:rsidR="00D600BB" w:rsidRPr="00D600BB" w:rsidRDefault="00D600BB" w:rsidP="000678C9">
            <w:pPr>
              <w:pStyle w:val="Textoindependiente2"/>
              <w:spacing w:after="0" w:line="240" w:lineRule="auto"/>
              <w:jc w:val="both"/>
              <w:rPr>
                <w:rFonts w:cs="Arial"/>
                <w:b/>
                <w:color w:val="000000"/>
                <w:sz w:val="14"/>
                <w:szCs w:val="14"/>
              </w:rPr>
            </w:pPr>
            <w:r w:rsidRPr="00D600BB">
              <w:rPr>
                <w:rFonts w:cs="Arial"/>
                <w:b/>
                <w:sz w:val="14"/>
                <w:szCs w:val="14"/>
                <w:lang w:eastAsia="es-CO"/>
              </w:rPr>
              <w:t>Presentar junto a la oferta Certificado del Registro Especial Nacional del Ministerio de Salud y Protección</w:t>
            </w:r>
            <w:r w:rsidRPr="00D600BB">
              <w:rPr>
                <w:rFonts w:cs="Arial"/>
                <w:sz w:val="14"/>
                <w:szCs w:val="14"/>
                <w:lang w:eastAsia="es-CO"/>
              </w:rPr>
              <w:t xml:space="preserve"> </w:t>
            </w:r>
            <w:r w:rsidRPr="00D600BB">
              <w:rPr>
                <w:rFonts w:cs="Arial"/>
                <w:b/>
                <w:sz w:val="14"/>
                <w:szCs w:val="14"/>
                <w:lang w:eastAsia="es-CO"/>
              </w:rPr>
              <w:t>Social</w:t>
            </w:r>
            <w:r w:rsidRPr="00D600BB">
              <w:rPr>
                <w:rFonts w:cs="Arial"/>
                <w:sz w:val="14"/>
                <w:szCs w:val="14"/>
                <w:lang w:eastAsia="es-CO"/>
              </w:rPr>
              <w:t xml:space="preserve"> (certificado de </w:t>
            </w:r>
            <w:r w:rsidRPr="00D600BB">
              <w:rPr>
                <w:rFonts w:cs="Arial"/>
                <w:b/>
                <w:sz w:val="14"/>
                <w:szCs w:val="14"/>
                <w:lang w:eastAsia="es-CO"/>
              </w:rPr>
              <w:t>Habilitación</w:t>
            </w:r>
            <w:r w:rsidRPr="00D600BB">
              <w:rPr>
                <w:rFonts w:cs="Arial"/>
                <w:sz w:val="14"/>
                <w:szCs w:val="14"/>
                <w:lang w:eastAsia="es-CO"/>
              </w:rPr>
              <w:t>).  El Comité Técnico de Evaluación de Propuestas de la Regional de Aseguramiento en Salud No. 4, podrá programar la respectiva visita de verificación y rendirá su informe por medio de Acta en donde se conste la Identificación de la IPS, los Verificadores, los Hallazgos y el Concepto.</w:t>
            </w:r>
          </w:p>
        </w:tc>
        <w:tc>
          <w:tcPr>
            <w:tcW w:w="492" w:type="dxa"/>
            <w:tcBorders>
              <w:top w:val="single" w:sz="6" w:space="0" w:color="auto"/>
              <w:left w:val="single" w:sz="6" w:space="0" w:color="auto"/>
              <w:bottom w:val="single" w:sz="6" w:space="0" w:color="auto"/>
              <w:right w:val="single" w:sz="6" w:space="0" w:color="auto"/>
            </w:tcBorders>
          </w:tcPr>
          <w:p w14:paraId="305B88A9" w14:textId="77777777" w:rsidR="00D600BB" w:rsidRPr="00D600BB" w:rsidRDefault="00D600BB" w:rsidP="000678C9">
            <w:pPr>
              <w:adjustRightInd w:val="0"/>
              <w:rPr>
                <w:color w:val="000000"/>
                <w:sz w:val="14"/>
                <w:szCs w:val="14"/>
              </w:rPr>
            </w:pPr>
          </w:p>
        </w:tc>
        <w:tc>
          <w:tcPr>
            <w:tcW w:w="425" w:type="dxa"/>
            <w:tcBorders>
              <w:top w:val="single" w:sz="6" w:space="0" w:color="auto"/>
              <w:left w:val="single" w:sz="6" w:space="0" w:color="auto"/>
              <w:bottom w:val="single" w:sz="6" w:space="0" w:color="auto"/>
              <w:right w:val="single" w:sz="6" w:space="0" w:color="auto"/>
            </w:tcBorders>
          </w:tcPr>
          <w:p w14:paraId="4296849A" w14:textId="77777777" w:rsidR="00D600BB" w:rsidRPr="00D600BB" w:rsidRDefault="00D600BB" w:rsidP="000678C9">
            <w:pPr>
              <w:adjustRightInd w:val="0"/>
              <w:rPr>
                <w:color w:val="000000"/>
                <w:sz w:val="14"/>
                <w:szCs w:val="14"/>
              </w:rPr>
            </w:pPr>
          </w:p>
        </w:tc>
      </w:tr>
      <w:tr w:rsidR="00D600BB" w:rsidRPr="00D600BB" w14:paraId="21F5B8D1" w14:textId="77777777" w:rsidTr="00D600BB">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2CF13142" w14:textId="77777777" w:rsidR="00D600BB" w:rsidRPr="00D600BB" w:rsidRDefault="00D600BB" w:rsidP="000678C9">
            <w:pPr>
              <w:pStyle w:val="Textoindependiente2"/>
              <w:spacing w:after="0" w:line="240" w:lineRule="auto"/>
              <w:jc w:val="center"/>
              <w:rPr>
                <w:rFonts w:cs="Arial"/>
                <w:b/>
                <w:color w:val="000000"/>
                <w:sz w:val="14"/>
                <w:szCs w:val="14"/>
                <w:lang w:val="es-CO"/>
              </w:rPr>
            </w:pPr>
            <w:r w:rsidRPr="00D600BB">
              <w:rPr>
                <w:rFonts w:cs="Arial"/>
                <w:b/>
                <w:color w:val="000000"/>
                <w:sz w:val="14"/>
                <w:szCs w:val="14"/>
                <w:lang w:val="es-CO"/>
              </w:rPr>
              <w:t>8</w:t>
            </w:r>
          </w:p>
        </w:tc>
        <w:tc>
          <w:tcPr>
            <w:tcW w:w="8990" w:type="dxa"/>
            <w:tcBorders>
              <w:top w:val="single" w:sz="6" w:space="0" w:color="auto"/>
              <w:left w:val="single" w:sz="6" w:space="0" w:color="auto"/>
              <w:bottom w:val="single" w:sz="6" w:space="0" w:color="auto"/>
              <w:right w:val="single" w:sz="6" w:space="0" w:color="auto"/>
            </w:tcBorders>
          </w:tcPr>
          <w:p w14:paraId="3BFB78C2" w14:textId="77777777" w:rsidR="00D600BB" w:rsidRPr="00D600BB" w:rsidRDefault="00D600BB" w:rsidP="000678C9">
            <w:pPr>
              <w:jc w:val="both"/>
              <w:rPr>
                <w:rFonts w:eastAsia="Calibri"/>
                <w:sz w:val="14"/>
                <w:szCs w:val="14"/>
              </w:rPr>
            </w:pPr>
            <w:r w:rsidRPr="00D600BB">
              <w:rPr>
                <w:rFonts w:eastAsia="Calibri"/>
                <w:color w:val="000000"/>
                <w:sz w:val="14"/>
                <w:szCs w:val="14"/>
              </w:rPr>
              <w:t xml:space="preserve">Presentar anexo a la oferta el certificado de </w:t>
            </w:r>
            <w:r w:rsidRPr="00D600BB">
              <w:rPr>
                <w:bCs/>
                <w:color w:val="000000"/>
                <w:sz w:val="14"/>
                <w:szCs w:val="14"/>
                <w:shd w:val="clear" w:color="auto" w:fill="FFFFFF"/>
              </w:rPr>
              <w:t>Registro de generadores de residuos o desechos peligrosos – RESPEL, expedido por la autoridad ambiental competente, en el Departamento del Cauca.</w:t>
            </w:r>
          </w:p>
        </w:tc>
        <w:tc>
          <w:tcPr>
            <w:tcW w:w="492" w:type="dxa"/>
            <w:tcBorders>
              <w:top w:val="single" w:sz="6" w:space="0" w:color="auto"/>
              <w:left w:val="single" w:sz="6" w:space="0" w:color="auto"/>
              <w:bottom w:val="single" w:sz="6" w:space="0" w:color="auto"/>
              <w:right w:val="single" w:sz="6" w:space="0" w:color="auto"/>
            </w:tcBorders>
          </w:tcPr>
          <w:p w14:paraId="395484C4" w14:textId="77777777" w:rsidR="00D600BB" w:rsidRPr="00D600BB" w:rsidRDefault="00D600BB" w:rsidP="000678C9">
            <w:pPr>
              <w:adjustRightInd w:val="0"/>
              <w:rPr>
                <w:color w:val="000000"/>
                <w:sz w:val="14"/>
                <w:szCs w:val="14"/>
              </w:rPr>
            </w:pPr>
          </w:p>
        </w:tc>
        <w:tc>
          <w:tcPr>
            <w:tcW w:w="425" w:type="dxa"/>
            <w:tcBorders>
              <w:top w:val="single" w:sz="6" w:space="0" w:color="auto"/>
              <w:left w:val="single" w:sz="6" w:space="0" w:color="auto"/>
              <w:bottom w:val="single" w:sz="6" w:space="0" w:color="auto"/>
              <w:right w:val="single" w:sz="6" w:space="0" w:color="auto"/>
            </w:tcBorders>
          </w:tcPr>
          <w:p w14:paraId="7A762852" w14:textId="77777777" w:rsidR="00D600BB" w:rsidRPr="00D600BB" w:rsidRDefault="00D600BB" w:rsidP="000678C9">
            <w:pPr>
              <w:adjustRightInd w:val="0"/>
              <w:rPr>
                <w:color w:val="000000"/>
                <w:sz w:val="14"/>
                <w:szCs w:val="14"/>
              </w:rPr>
            </w:pPr>
          </w:p>
        </w:tc>
      </w:tr>
      <w:tr w:rsidR="00D600BB" w:rsidRPr="00D600BB" w14:paraId="0D32EBF6" w14:textId="77777777" w:rsidTr="00D600BB">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6ABFFA79" w14:textId="77777777" w:rsidR="00D600BB" w:rsidRPr="00D600BB" w:rsidRDefault="00D600BB" w:rsidP="000678C9">
            <w:pPr>
              <w:jc w:val="center"/>
              <w:rPr>
                <w:rFonts w:eastAsia="Calibri"/>
                <w:color w:val="000000"/>
                <w:sz w:val="14"/>
                <w:szCs w:val="14"/>
              </w:rPr>
            </w:pPr>
            <w:r w:rsidRPr="00D600BB">
              <w:rPr>
                <w:rFonts w:eastAsia="Calibri"/>
                <w:color w:val="000000"/>
                <w:sz w:val="14"/>
                <w:szCs w:val="14"/>
              </w:rPr>
              <w:t>9</w:t>
            </w:r>
          </w:p>
        </w:tc>
        <w:tc>
          <w:tcPr>
            <w:tcW w:w="8990" w:type="dxa"/>
            <w:tcBorders>
              <w:top w:val="single" w:sz="6" w:space="0" w:color="auto"/>
              <w:left w:val="single" w:sz="6" w:space="0" w:color="auto"/>
              <w:bottom w:val="single" w:sz="6" w:space="0" w:color="auto"/>
              <w:right w:val="single" w:sz="6" w:space="0" w:color="auto"/>
            </w:tcBorders>
            <w:vAlign w:val="center"/>
          </w:tcPr>
          <w:p w14:paraId="61F8D7E9" w14:textId="77777777" w:rsidR="00D600BB" w:rsidRPr="00D600BB" w:rsidRDefault="00D600BB" w:rsidP="000678C9">
            <w:pPr>
              <w:jc w:val="both"/>
              <w:rPr>
                <w:rFonts w:eastAsia="Calibri"/>
                <w:color w:val="000000"/>
                <w:sz w:val="14"/>
                <w:szCs w:val="14"/>
              </w:rPr>
            </w:pPr>
            <w:r w:rsidRPr="00D600BB">
              <w:rPr>
                <w:sz w:val="14"/>
                <w:szCs w:val="14"/>
              </w:rPr>
              <w:t xml:space="preserve">El Contratista se obliga a canalizar toda la información relacionada con la ejecución del contrato a través del SUPERVISOR DEL CONTRATO. </w:t>
            </w:r>
          </w:p>
        </w:tc>
        <w:tc>
          <w:tcPr>
            <w:tcW w:w="492" w:type="dxa"/>
            <w:tcBorders>
              <w:top w:val="single" w:sz="6" w:space="0" w:color="auto"/>
              <w:left w:val="single" w:sz="6" w:space="0" w:color="auto"/>
              <w:bottom w:val="single" w:sz="6" w:space="0" w:color="auto"/>
              <w:right w:val="single" w:sz="6" w:space="0" w:color="auto"/>
            </w:tcBorders>
          </w:tcPr>
          <w:p w14:paraId="227FEB53" w14:textId="77777777" w:rsidR="00D600BB" w:rsidRPr="00D600BB" w:rsidRDefault="00D600BB" w:rsidP="000678C9">
            <w:pPr>
              <w:adjustRightInd w:val="0"/>
              <w:rPr>
                <w:color w:val="000000"/>
                <w:sz w:val="14"/>
                <w:szCs w:val="14"/>
              </w:rPr>
            </w:pPr>
          </w:p>
        </w:tc>
        <w:tc>
          <w:tcPr>
            <w:tcW w:w="425" w:type="dxa"/>
            <w:tcBorders>
              <w:top w:val="single" w:sz="6" w:space="0" w:color="auto"/>
              <w:left w:val="single" w:sz="6" w:space="0" w:color="auto"/>
              <w:bottom w:val="single" w:sz="6" w:space="0" w:color="auto"/>
              <w:right w:val="single" w:sz="6" w:space="0" w:color="auto"/>
            </w:tcBorders>
          </w:tcPr>
          <w:p w14:paraId="2073954A" w14:textId="77777777" w:rsidR="00D600BB" w:rsidRPr="00D600BB" w:rsidRDefault="00D600BB" w:rsidP="000678C9">
            <w:pPr>
              <w:adjustRightInd w:val="0"/>
              <w:rPr>
                <w:color w:val="000000"/>
                <w:sz w:val="14"/>
                <w:szCs w:val="14"/>
              </w:rPr>
            </w:pPr>
          </w:p>
        </w:tc>
      </w:tr>
      <w:tr w:rsidR="00D600BB" w:rsidRPr="00D600BB" w14:paraId="0057EA53" w14:textId="77777777" w:rsidTr="00D600BB">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7592F90E" w14:textId="77777777" w:rsidR="00D600BB" w:rsidRPr="00D600BB" w:rsidRDefault="00D600BB" w:rsidP="000678C9">
            <w:pPr>
              <w:jc w:val="center"/>
              <w:rPr>
                <w:rFonts w:eastAsia="Calibri"/>
                <w:color w:val="000000"/>
                <w:sz w:val="14"/>
                <w:szCs w:val="14"/>
              </w:rPr>
            </w:pPr>
            <w:r w:rsidRPr="00D600BB">
              <w:rPr>
                <w:rFonts w:eastAsia="Calibri"/>
                <w:color w:val="000000"/>
                <w:sz w:val="14"/>
                <w:szCs w:val="14"/>
              </w:rPr>
              <w:t>10</w:t>
            </w:r>
          </w:p>
        </w:tc>
        <w:tc>
          <w:tcPr>
            <w:tcW w:w="8990" w:type="dxa"/>
            <w:tcBorders>
              <w:top w:val="single" w:sz="6" w:space="0" w:color="auto"/>
              <w:left w:val="single" w:sz="6" w:space="0" w:color="auto"/>
              <w:bottom w:val="single" w:sz="6" w:space="0" w:color="auto"/>
              <w:right w:val="single" w:sz="6" w:space="0" w:color="auto"/>
            </w:tcBorders>
          </w:tcPr>
          <w:p w14:paraId="2269933C" w14:textId="77777777" w:rsidR="00D600BB" w:rsidRPr="00D600BB" w:rsidRDefault="00D600BB" w:rsidP="000678C9">
            <w:pPr>
              <w:jc w:val="both"/>
              <w:rPr>
                <w:rFonts w:eastAsia="Calibri"/>
                <w:color w:val="000000"/>
                <w:sz w:val="14"/>
                <w:szCs w:val="14"/>
              </w:rPr>
            </w:pPr>
            <w:r w:rsidRPr="00D600BB">
              <w:rPr>
                <w:sz w:val="14"/>
                <w:szCs w:val="14"/>
              </w:rPr>
              <w:t>Prestar los servicios durante el plazo de ejecución del contrato, en las instalaciones del CONTRATISTA de acuerdo a los términos de referencia y de acuerdo a la oferta presentada.</w:t>
            </w:r>
          </w:p>
        </w:tc>
        <w:tc>
          <w:tcPr>
            <w:tcW w:w="492" w:type="dxa"/>
            <w:tcBorders>
              <w:top w:val="single" w:sz="6" w:space="0" w:color="auto"/>
              <w:left w:val="single" w:sz="6" w:space="0" w:color="auto"/>
              <w:bottom w:val="single" w:sz="6" w:space="0" w:color="auto"/>
              <w:right w:val="single" w:sz="6" w:space="0" w:color="auto"/>
            </w:tcBorders>
          </w:tcPr>
          <w:p w14:paraId="47423618" w14:textId="77777777" w:rsidR="00D600BB" w:rsidRPr="00D600BB" w:rsidRDefault="00D600BB" w:rsidP="000678C9">
            <w:pPr>
              <w:adjustRightInd w:val="0"/>
              <w:rPr>
                <w:color w:val="000000"/>
                <w:sz w:val="14"/>
                <w:szCs w:val="14"/>
              </w:rPr>
            </w:pPr>
          </w:p>
        </w:tc>
        <w:tc>
          <w:tcPr>
            <w:tcW w:w="425" w:type="dxa"/>
            <w:tcBorders>
              <w:top w:val="single" w:sz="6" w:space="0" w:color="auto"/>
              <w:left w:val="single" w:sz="6" w:space="0" w:color="auto"/>
              <w:bottom w:val="single" w:sz="6" w:space="0" w:color="auto"/>
              <w:right w:val="single" w:sz="6" w:space="0" w:color="auto"/>
            </w:tcBorders>
          </w:tcPr>
          <w:p w14:paraId="522213A1" w14:textId="77777777" w:rsidR="00D600BB" w:rsidRPr="00D600BB" w:rsidRDefault="00D600BB" w:rsidP="000678C9">
            <w:pPr>
              <w:adjustRightInd w:val="0"/>
              <w:rPr>
                <w:color w:val="000000"/>
                <w:sz w:val="14"/>
                <w:szCs w:val="14"/>
              </w:rPr>
            </w:pPr>
          </w:p>
        </w:tc>
      </w:tr>
      <w:tr w:rsidR="00D600BB" w:rsidRPr="00D600BB" w14:paraId="5808078D" w14:textId="77777777" w:rsidTr="00D600BB">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47C515AB" w14:textId="77777777" w:rsidR="00D600BB" w:rsidRPr="00D600BB" w:rsidRDefault="00D600BB" w:rsidP="000678C9">
            <w:pPr>
              <w:jc w:val="center"/>
              <w:rPr>
                <w:rFonts w:eastAsia="Calibri"/>
                <w:color w:val="000000"/>
                <w:sz w:val="14"/>
                <w:szCs w:val="14"/>
              </w:rPr>
            </w:pPr>
            <w:r w:rsidRPr="00D600BB">
              <w:rPr>
                <w:rFonts w:eastAsia="Calibri"/>
                <w:color w:val="000000"/>
                <w:sz w:val="14"/>
                <w:szCs w:val="14"/>
              </w:rPr>
              <w:t>11</w:t>
            </w:r>
          </w:p>
        </w:tc>
        <w:tc>
          <w:tcPr>
            <w:tcW w:w="8990" w:type="dxa"/>
            <w:tcBorders>
              <w:top w:val="single" w:sz="6" w:space="0" w:color="auto"/>
              <w:left w:val="single" w:sz="6" w:space="0" w:color="auto"/>
              <w:bottom w:val="single" w:sz="6" w:space="0" w:color="auto"/>
              <w:right w:val="single" w:sz="6" w:space="0" w:color="auto"/>
            </w:tcBorders>
          </w:tcPr>
          <w:p w14:paraId="6EDD1EB5" w14:textId="77777777" w:rsidR="00D600BB" w:rsidRPr="00D600BB" w:rsidRDefault="00D600BB" w:rsidP="000678C9">
            <w:pPr>
              <w:jc w:val="both"/>
              <w:rPr>
                <w:rFonts w:eastAsia="Calibri"/>
                <w:color w:val="000000"/>
                <w:sz w:val="14"/>
                <w:szCs w:val="14"/>
              </w:rPr>
            </w:pPr>
            <w:r w:rsidRPr="00D600BB">
              <w:rPr>
                <w:rFonts w:eastAsia="MS Mincho"/>
                <w:sz w:val="14"/>
                <w:szCs w:val="14"/>
              </w:rPr>
              <w:t xml:space="preserve">El servicio debe ser prestado bajo responsabilidad de la entidad contratada, con cumplimiento de requisitos según lo contemplado en el Decreto 1011 del 2006; compilado en la Resolución 3100 del 2019 y todas aquellas normas legales que deroguen o establezcan estándares de calidad en prestación de servicios de salud. Estos pueden ser verificados  en cualquier momento  por parte del grupo de Auditores de la Regional de Aseguramiento en Salud </w:t>
            </w:r>
            <w:proofErr w:type="spellStart"/>
            <w:r w:rsidRPr="00D600BB">
              <w:rPr>
                <w:rFonts w:eastAsia="MS Mincho"/>
                <w:sz w:val="14"/>
                <w:szCs w:val="14"/>
              </w:rPr>
              <w:t>N°</w:t>
            </w:r>
            <w:proofErr w:type="spellEnd"/>
            <w:r w:rsidRPr="00D600BB">
              <w:rPr>
                <w:rFonts w:eastAsia="MS Mincho"/>
                <w:sz w:val="14"/>
                <w:szCs w:val="14"/>
              </w:rPr>
              <w:t xml:space="preserve"> 4 incluyendo </w:t>
            </w:r>
            <w:r w:rsidRPr="00D600BB">
              <w:rPr>
                <w:rFonts w:eastAsia="MS Mincho"/>
                <w:b/>
                <w:bCs/>
                <w:sz w:val="14"/>
                <w:szCs w:val="14"/>
                <w:u w:val="single"/>
              </w:rPr>
              <w:t xml:space="preserve">LA ATENCIÓN DE LOS EVENTOS ADVERSOS GENERADOS DURANTE EL MANEJO DEL PACIENTE  ENTENDIDO COMO “EL DAÑO O COMPLICACIÓN NO INTENCIONAL CONSECUENCIA DEL CUIDADO MÉDICO O TODO AQUEL DERIVADO DE LA ATENCIÓN EN SALUD Y NO DE LA ENFERMEDAD MISMA DEL PACIENTE, </w:t>
            </w:r>
            <w:r w:rsidRPr="00D600BB">
              <w:rPr>
                <w:rFonts w:eastAsia="MS Mincho"/>
                <w:sz w:val="14"/>
                <w:szCs w:val="14"/>
              </w:rPr>
              <w:t xml:space="preserve">De esta manera se define que la atención de eventos adversos generados durante el manejo del paciente correrá a cargo del contratista una vez el caso sea verificado por el equipo de auditores de las dos entidades  </w:t>
            </w:r>
          </w:p>
        </w:tc>
        <w:tc>
          <w:tcPr>
            <w:tcW w:w="492" w:type="dxa"/>
            <w:tcBorders>
              <w:top w:val="single" w:sz="6" w:space="0" w:color="auto"/>
              <w:left w:val="single" w:sz="6" w:space="0" w:color="auto"/>
              <w:bottom w:val="single" w:sz="6" w:space="0" w:color="auto"/>
              <w:right w:val="single" w:sz="6" w:space="0" w:color="auto"/>
            </w:tcBorders>
          </w:tcPr>
          <w:p w14:paraId="33EFE8F6" w14:textId="77777777" w:rsidR="00D600BB" w:rsidRPr="00D600BB" w:rsidRDefault="00D600BB" w:rsidP="000678C9">
            <w:pPr>
              <w:adjustRightInd w:val="0"/>
              <w:rPr>
                <w:color w:val="000000"/>
                <w:sz w:val="14"/>
                <w:szCs w:val="14"/>
              </w:rPr>
            </w:pPr>
          </w:p>
        </w:tc>
        <w:tc>
          <w:tcPr>
            <w:tcW w:w="425" w:type="dxa"/>
            <w:tcBorders>
              <w:top w:val="single" w:sz="6" w:space="0" w:color="auto"/>
              <w:left w:val="single" w:sz="6" w:space="0" w:color="auto"/>
              <w:bottom w:val="single" w:sz="6" w:space="0" w:color="auto"/>
              <w:right w:val="single" w:sz="6" w:space="0" w:color="auto"/>
            </w:tcBorders>
          </w:tcPr>
          <w:p w14:paraId="15C8EBBA" w14:textId="77777777" w:rsidR="00D600BB" w:rsidRPr="00D600BB" w:rsidRDefault="00D600BB" w:rsidP="000678C9">
            <w:pPr>
              <w:adjustRightInd w:val="0"/>
              <w:rPr>
                <w:color w:val="000000"/>
                <w:sz w:val="14"/>
                <w:szCs w:val="14"/>
              </w:rPr>
            </w:pPr>
          </w:p>
        </w:tc>
      </w:tr>
      <w:tr w:rsidR="00D600BB" w:rsidRPr="00D600BB" w14:paraId="6D44DC43" w14:textId="77777777" w:rsidTr="00D600BB">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471682EA" w14:textId="77777777" w:rsidR="00D600BB" w:rsidRPr="00D600BB" w:rsidRDefault="00D600BB" w:rsidP="000678C9">
            <w:pPr>
              <w:jc w:val="center"/>
              <w:rPr>
                <w:rFonts w:eastAsia="Calibri"/>
                <w:color w:val="000000"/>
                <w:sz w:val="14"/>
                <w:szCs w:val="14"/>
              </w:rPr>
            </w:pPr>
            <w:r w:rsidRPr="00D600BB">
              <w:rPr>
                <w:rFonts w:eastAsia="Calibri"/>
                <w:color w:val="000000"/>
                <w:sz w:val="14"/>
                <w:szCs w:val="14"/>
              </w:rPr>
              <w:t>12</w:t>
            </w:r>
          </w:p>
        </w:tc>
        <w:tc>
          <w:tcPr>
            <w:tcW w:w="8990" w:type="dxa"/>
            <w:tcBorders>
              <w:top w:val="single" w:sz="6" w:space="0" w:color="auto"/>
              <w:left w:val="single" w:sz="6" w:space="0" w:color="auto"/>
              <w:bottom w:val="single" w:sz="6" w:space="0" w:color="auto"/>
              <w:right w:val="single" w:sz="6" w:space="0" w:color="auto"/>
            </w:tcBorders>
          </w:tcPr>
          <w:p w14:paraId="45A92AEA" w14:textId="77777777" w:rsidR="00D600BB" w:rsidRPr="00D600BB" w:rsidRDefault="00D600BB" w:rsidP="000678C9">
            <w:pPr>
              <w:jc w:val="both"/>
              <w:rPr>
                <w:rFonts w:eastAsia="Calibri"/>
                <w:color w:val="000000"/>
                <w:sz w:val="14"/>
                <w:szCs w:val="14"/>
              </w:rPr>
            </w:pPr>
            <w:r w:rsidRPr="00D600BB">
              <w:rPr>
                <w:sz w:val="14"/>
                <w:szCs w:val="14"/>
              </w:rPr>
              <w:t xml:space="preserve">Todo cambio de Horario de atención y/o lugar de prestación del servicio deberá ser notificado a la Jefatura de la Regional de Aseguramiento en Salud </w:t>
            </w:r>
            <w:proofErr w:type="spellStart"/>
            <w:r w:rsidRPr="00D600BB">
              <w:rPr>
                <w:sz w:val="14"/>
                <w:szCs w:val="14"/>
              </w:rPr>
              <w:t>N°</w:t>
            </w:r>
            <w:proofErr w:type="spellEnd"/>
            <w:r w:rsidRPr="00D600BB">
              <w:rPr>
                <w:sz w:val="14"/>
                <w:szCs w:val="14"/>
              </w:rPr>
              <w:t xml:space="preserve"> 4, </w:t>
            </w:r>
            <w:r w:rsidRPr="00D600BB">
              <w:rPr>
                <w:rFonts w:eastAsia="MS Mincho"/>
                <w:sz w:val="14"/>
                <w:szCs w:val="14"/>
              </w:rPr>
              <w:t xml:space="preserve">Unidad Prestadora de Salud Cauca </w:t>
            </w:r>
            <w:r w:rsidRPr="00D600BB">
              <w:rPr>
                <w:sz w:val="14"/>
                <w:szCs w:val="14"/>
              </w:rPr>
              <w:t>y al Supervisor de Contrato con un mínimo de 96 horas previas al cambio.</w:t>
            </w:r>
          </w:p>
        </w:tc>
        <w:tc>
          <w:tcPr>
            <w:tcW w:w="492" w:type="dxa"/>
            <w:tcBorders>
              <w:top w:val="single" w:sz="6" w:space="0" w:color="auto"/>
              <w:left w:val="single" w:sz="6" w:space="0" w:color="auto"/>
              <w:bottom w:val="single" w:sz="6" w:space="0" w:color="auto"/>
              <w:right w:val="single" w:sz="6" w:space="0" w:color="auto"/>
            </w:tcBorders>
          </w:tcPr>
          <w:p w14:paraId="05E04008" w14:textId="77777777" w:rsidR="00D600BB" w:rsidRPr="00D600BB" w:rsidRDefault="00D600BB" w:rsidP="000678C9">
            <w:pPr>
              <w:adjustRightInd w:val="0"/>
              <w:rPr>
                <w:color w:val="000000"/>
                <w:sz w:val="14"/>
                <w:szCs w:val="14"/>
              </w:rPr>
            </w:pPr>
          </w:p>
        </w:tc>
        <w:tc>
          <w:tcPr>
            <w:tcW w:w="425" w:type="dxa"/>
            <w:tcBorders>
              <w:top w:val="single" w:sz="6" w:space="0" w:color="auto"/>
              <w:left w:val="single" w:sz="6" w:space="0" w:color="auto"/>
              <w:bottom w:val="single" w:sz="6" w:space="0" w:color="auto"/>
              <w:right w:val="single" w:sz="6" w:space="0" w:color="auto"/>
            </w:tcBorders>
          </w:tcPr>
          <w:p w14:paraId="07053166" w14:textId="77777777" w:rsidR="00D600BB" w:rsidRPr="00D600BB" w:rsidRDefault="00D600BB" w:rsidP="000678C9">
            <w:pPr>
              <w:adjustRightInd w:val="0"/>
              <w:rPr>
                <w:color w:val="000000"/>
                <w:sz w:val="14"/>
                <w:szCs w:val="14"/>
              </w:rPr>
            </w:pPr>
          </w:p>
        </w:tc>
      </w:tr>
      <w:tr w:rsidR="00D600BB" w:rsidRPr="00D600BB" w14:paraId="4057BE85" w14:textId="77777777" w:rsidTr="00D600BB">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05C2D7C0" w14:textId="77777777" w:rsidR="00D600BB" w:rsidRPr="00D600BB" w:rsidRDefault="00D600BB" w:rsidP="000678C9">
            <w:pPr>
              <w:jc w:val="center"/>
              <w:rPr>
                <w:rFonts w:eastAsia="Calibri"/>
                <w:color w:val="000000"/>
                <w:sz w:val="14"/>
                <w:szCs w:val="14"/>
              </w:rPr>
            </w:pPr>
            <w:r w:rsidRPr="00D600BB">
              <w:rPr>
                <w:rFonts w:eastAsia="Calibri"/>
                <w:color w:val="000000"/>
                <w:sz w:val="14"/>
                <w:szCs w:val="14"/>
              </w:rPr>
              <w:t>13</w:t>
            </w:r>
          </w:p>
        </w:tc>
        <w:tc>
          <w:tcPr>
            <w:tcW w:w="8990" w:type="dxa"/>
            <w:tcBorders>
              <w:top w:val="single" w:sz="6" w:space="0" w:color="auto"/>
              <w:left w:val="single" w:sz="6" w:space="0" w:color="auto"/>
              <w:bottom w:val="single" w:sz="6" w:space="0" w:color="auto"/>
              <w:right w:val="single" w:sz="6" w:space="0" w:color="auto"/>
            </w:tcBorders>
          </w:tcPr>
          <w:p w14:paraId="1EDB9953" w14:textId="77777777" w:rsidR="00D600BB" w:rsidRPr="00D600BB" w:rsidRDefault="00D600BB" w:rsidP="000678C9">
            <w:pPr>
              <w:jc w:val="both"/>
              <w:rPr>
                <w:rFonts w:eastAsia="Calibri"/>
                <w:color w:val="000000"/>
                <w:sz w:val="14"/>
                <w:szCs w:val="14"/>
              </w:rPr>
            </w:pPr>
            <w:r w:rsidRPr="00D600BB">
              <w:rPr>
                <w:sz w:val="14"/>
                <w:szCs w:val="14"/>
              </w:rPr>
              <w:t xml:space="preserve">Por ningún motivo se autorizarán con posterioridad los servicios prestados a usuarios de la </w:t>
            </w:r>
            <w:r w:rsidRPr="00D600BB">
              <w:rPr>
                <w:rFonts w:eastAsia="MS Mincho"/>
                <w:sz w:val="14"/>
                <w:szCs w:val="14"/>
              </w:rPr>
              <w:t xml:space="preserve">Unidad Prestadora de Salud Cauca </w:t>
            </w:r>
            <w:r w:rsidRPr="00D600BB">
              <w:rPr>
                <w:sz w:val="14"/>
                <w:szCs w:val="14"/>
              </w:rPr>
              <w:t xml:space="preserve">que nunca fueron notificados y/o informados, en su debido tiempo bajo los términos de Ley al </w:t>
            </w:r>
            <w:proofErr w:type="gramStart"/>
            <w:r w:rsidRPr="00D600BB">
              <w:rPr>
                <w:sz w:val="14"/>
                <w:szCs w:val="14"/>
              </w:rPr>
              <w:t>Funcionario</w:t>
            </w:r>
            <w:proofErr w:type="gramEnd"/>
            <w:r w:rsidRPr="00D600BB">
              <w:rPr>
                <w:sz w:val="14"/>
                <w:szCs w:val="14"/>
              </w:rPr>
              <w:t xml:space="preserve"> del Grupo Redes Integrales de la </w:t>
            </w:r>
            <w:r w:rsidRPr="00D600BB">
              <w:rPr>
                <w:rFonts w:eastAsia="MS Mincho"/>
                <w:sz w:val="14"/>
                <w:szCs w:val="14"/>
              </w:rPr>
              <w:t>Unidad Prestadora de Salud Cauca.</w:t>
            </w:r>
          </w:p>
        </w:tc>
        <w:tc>
          <w:tcPr>
            <w:tcW w:w="492" w:type="dxa"/>
            <w:tcBorders>
              <w:top w:val="single" w:sz="6" w:space="0" w:color="auto"/>
              <w:left w:val="single" w:sz="6" w:space="0" w:color="auto"/>
              <w:bottom w:val="single" w:sz="6" w:space="0" w:color="auto"/>
              <w:right w:val="single" w:sz="6" w:space="0" w:color="auto"/>
            </w:tcBorders>
          </w:tcPr>
          <w:p w14:paraId="6995BDF2" w14:textId="77777777" w:rsidR="00D600BB" w:rsidRPr="00D600BB" w:rsidRDefault="00D600BB" w:rsidP="000678C9">
            <w:pPr>
              <w:adjustRightInd w:val="0"/>
              <w:rPr>
                <w:color w:val="000000"/>
                <w:sz w:val="14"/>
                <w:szCs w:val="14"/>
              </w:rPr>
            </w:pPr>
          </w:p>
        </w:tc>
        <w:tc>
          <w:tcPr>
            <w:tcW w:w="425" w:type="dxa"/>
            <w:tcBorders>
              <w:top w:val="single" w:sz="6" w:space="0" w:color="auto"/>
              <w:left w:val="single" w:sz="6" w:space="0" w:color="auto"/>
              <w:bottom w:val="single" w:sz="6" w:space="0" w:color="auto"/>
              <w:right w:val="single" w:sz="6" w:space="0" w:color="auto"/>
            </w:tcBorders>
          </w:tcPr>
          <w:p w14:paraId="30A4E0FB" w14:textId="77777777" w:rsidR="00D600BB" w:rsidRPr="00D600BB" w:rsidRDefault="00D600BB" w:rsidP="000678C9">
            <w:pPr>
              <w:adjustRightInd w:val="0"/>
              <w:rPr>
                <w:color w:val="000000"/>
                <w:sz w:val="14"/>
                <w:szCs w:val="14"/>
              </w:rPr>
            </w:pPr>
          </w:p>
        </w:tc>
      </w:tr>
      <w:tr w:rsidR="00D600BB" w:rsidRPr="00D600BB" w14:paraId="23C2C35E" w14:textId="77777777" w:rsidTr="00D600BB">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0134DD25" w14:textId="77777777" w:rsidR="00D600BB" w:rsidRPr="00D600BB" w:rsidRDefault="00D600BB" w:rsidP="000678C9">
            <w:pPr>
              <w:jc w:val="center"/>
              <w:rPr>
                <w:rFonts w:eastAsia="Calibri"/>
                <w:color w:val="000000"/>
                <w:sz w:val="14"/>
                <w:szCs w:val="14"/>
              </w:rPr>
            </w:pPr>
            <w:r w:rsidRPr="00D600BB">
              <w:rPr>
                <w:rFonts w:eastAsia="Calibri"/>
                <w:color w:val="000000"/>
                <w:sz w:val="14"/>
                <w:szCs w:val="14"/>
              </w:rPr>
              <w:t>14</w:t>
            </w:r>
          </w:p>
        </w:tc>
        <w:tc>
          <w:tcPr>
            <w:tcW w:w="8990" w:type="dxa"/>
            <w:tcBorders>
              <w:top w:val="single" w:sz="6" w:space="0" w:color="auto"/>
              <w:left w:val="single" w:sz="6" w:space="0" w:color="auto"/>
              <w:bottom w:val="single" w:sz="6" w:space="0" w:color="auto"/>
              <w:right w:val="single" w:sz="6" w:space="0" w:color="auto"/>
            </w:tcBorders>
          </w:tcPr>
          <w:p w14:paraId="64148C56" w14:textId="77777777" w:rsidR="00D600BB" w:rsidRPr="00D600BB" w:rsidRDefault="00D600BB" w:rsidP="000678C9">
            <w:pPr>
              <w:jc w:val="both"/>
              <w:rPr>
                <w:rFonts w:eastAsia="Calibri"/>
                <w:color w:val="000000"/>
                <w:sz w:val="14"/>
                <w:szCs w:val="14"/>
              </w:rPr>
            </w:pPr>
            <w:r w:rsidRPr="00D600BB">
              <w:rPr>
                <w:sz w:val="14"/>
                <w:szCs w:val="14"/>
              </w:rPr>
              <w:t>Los oferentes se obligarán a seguir los lineamientos estipulados y vigentes que definen la relación entre prestadores de Salud, decreto 780 de 2016, Resolución 2335 de 2023 y demás normas que la modifiquen y/o sustituyan.</w:t>
            </w:r>
          </w:p>
        </w:tc>
        <w:tc>
          <w:tcPr>
            <w:tcW w:w="492" w:type="dxa"/>
            <w:tcBorders>
              <w:top w:val="single" w:sz="6" w:space="0" w:color="auto"/>
              <w:left w:val="single" w:sz="6" w:space="0" w:color="auto"/>
              <w:bottom w:val="single" w:sz="6" w:space="0" w:color="auto"/>
              <w:right w:val="single" w:sz="6" w:space="0" w:color="auto"/>
            </w:tcBorders>
          </w:tcPr>
          <w:p w14:paraId="0358AC6B" w14:textId="77777777" w:rsidR="00D600BB" w:rsidRPr="00D600BB" w:rsidRDefault="00D600BB" w:rsidP="000678C9">
            <w:pPr>
              <w:adjustRightInd w:val="0"/>
              <w:rPr>
                <w:color w:val="000000"/>
                <w:sz w:val="14"/>
                <w:szCs w:val="14"/>
              </w:rPr>
            </w:pPr>
          </w:p>
        </w:tc>
        <w:tc>
          <w:tcPr>
            <w:tcW w:w="425" w:type="dxa"/>
            <w:tcBorders>
              <w:top w:val="single" w:sz="6" w:space="0" w:color="auto"/>
              <w:left w:val="single" w:sz="6" w:space="0" w:color="auto"/>
              <w:bottom w:val="single" w:sz="6" w:space="0" w:color="auto"/>
              <w:right w:val="single" w:sz="6" w:space="0" w:color="auto"/>
            </w:tcBorders>
          </w:tcPr>
          <w:p w14:paraId="7BDB3665" w14:textId="77777777" w:rsidR="00D600BB" w:rsidRPr="00D600BB" w:rsidRDefault="00D600BB" w:rsidP="000678C9">
            <w:pPr>
              <w:adjustRightInd w:val="0"/>
              <w:rPr>
                <w:color w:val="000000"/>
                <w:sz w:val="14"/>
                <w:szCs w:val="14"/>
              </w:rPr>
            </w:pPr>
          </w:p>
        </w:tc>
      </w:tr>
      <w:tr w:rsidR="00D600BB" w:rsidRPr="00D600BB" w14:paraId="1797CD39" w14:textId="77777777" w:rsidTr="00D600BB">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01CDBE9A" w14:textId="77777777" w:rsidR="00D600BB" w:rsidRPr="00D600BB" w:rsidRDefault="00D600BB" w:rsidP="000678C9">
            <w:pPr>
              <w:jc w:val="center"/>
              <w:rPr>
                <w:rFonts w:eastAsia="Calibri"/>
                <w:color w:val="000000"/>
                <w:sz w:val="14"/>
                <w:szCs w:val="14"/>
              </w:rPr>
            </w:pPr>
            <w:r w:rsidRPr="00D600BB">
              <w:rPr>
                <w:rFonts w:eastAsia="Calibri"/>
                <w:color w:val="000000"/>
                <w:sz w:val="14"/>
                <w:szCs w:val="14"/>
              </w:rPr>
              <w:lastRenderedPageBreak/>
              <w:t>15</w:t>
            </w:r>
          </w:p>
        </w:tc>
        <w:tc>
          <w:tcPr>
            <w:tcW w:w="8990" w:type="dxa"/>
            <w:tcBorders>
              <w:top w:val="single" w:sz="6" w:space="0" w:color="auto"/>
              <w:left w:val="single" w:sz="6" w:space="0" w:color="auto"/>
              <w:bottom w:val="single" w:sz="6" w:space="0" w:color="auto"/>
              <w:right w:val="single" w:sz="6" w:space="0" w:color="auto"/>
            </w:tcBorders>
          </w:tcPr>
          <w:p w14:paraId="4D15B811" w14:textId="77777777" w:rsidR="00D600BB" w:rsidRPr="00D600BB" w:rsidRDefault="00D600BB" w:rsidP="000678C9">
            <w:pPr>
              <w:jc w:val="both"/>
              <w:rPr>
                <w:rFonts w:eastAsia="Calibri"/>
                <w:color w:val="000000"/>
                <w:sz w:val="14"/>
                <w:szCs w:val="14"/>
              </w:rPr>
            </w:pPr>
            <w:r w:rsidRPr="00D600BB">
              <w:rPr>
                <w:sz w:val="14"/>
                <w:szCs w:val="14"/>
              </w:rPr>
              <w:t xml:space="preserve">Permitir a los funcionarios designados por la Regional de Aseguramiento en Salud </w:t>
            </w:r>
            <w:proofErr w:type="spellStart"/>
            <w:r w:rsidRPr="00D600BB">
              <w:rPr>
                <w:sz w:val="14"/>
                <w:szCs w:val="14"/>
              </w:rPr>
              <w:t>N°</w:t>
            </w:r>
            <w:proofErr w:type="spellEnd"/>
            <w:r w:rsidRPr="00D600BB">
              <w:rPr>
                <w:sz w:val="14"/>
                <w:szCs w:val="14"/>
              </w:rPr>
              <w:t xml:space="preserve"> 4, efectuar todas aquellas actividades de auditoría conducentes a supervisar la ejecución del contrato.</w:t>
            </w:r>
          </w:p>
        </w:tc>
        <w:tc>
          <w:tcPr>
            <w:tcW w:w="492" w:type="dxa"/>
            <w:tcBorders>
              <w:top w:val="single" w:sz="6" w:space="0" w:color="auto"/>
              <w:left w:val="single" w:sz="6" w:space="0" w:color="auto"/>
              <w:bottom w:val="single" w:sz="6" w:space="0" w:color="auto"/>
              <w:right w:val="single" w:sz="6" w:space="0" w:color="auto"/>
            </w:tcBorders>
          </w:tcPr>
          <w:p w14:paraId="55433EC4" w14:textId="77777777" w:rsidR="00D600BB" w:rsidRPr="00D600BB" w:rsidRDefault="00D600BB" w:rsidP="000678C9">
            <w:pPr>
              <w:adjustRightInd w:val="0"/>
              <w:rPr>
                <w:color w:val="000000"/>
                <w:sz w:val="14"/>
                <w:szCs w:val="14"/>
              </w:rPr>
            </w:pPr>
          </w:p>
        </w:tc>
        <w:tc>
          <w:tcPr>
            <w:tcW w:w="425" w:type="dxa"/>
            <w:tcBorders>
              <w:top w:val="single" w:sz="6" w:space="0" w:color="auto"/>
              <w:left w:val="single" w:sz="6" w:space="0" w:color="auto"/>
              <w:bottom w:val="single" w:sz="6" w:space="0" w:color="auto"/>
              <w:right w:val="single" w:sz="6" w:space="0" w:color="auto"/>
            </w:tcBorders>
          </w:tcPr>
          <w:p w14:paraId="0FCBC6D7" w14:textId="77777777" w:rsidR="00D600BB" w:rsidRPr="00D600BB" w:rsidRDefault="00D600BB" w:rsidP="000678C9">
            <w:pPr>
              <w:adjustRightInd w:val="0"/>
              <w:rPr>
                <w:color w:val="000000"/>
                <w:sz w:val="14"/>
                <w:szCs w:val="14"/>
              </w:rPr>
            </w:pPr>
          </w:p>
        </w:tc>
      </w:tr>
      <w:tr w:rsidR="00D600BB" w:rsidRPr="00D600BB" w14:paraId="4716B062" w14:textId="77777777" w:rsidTr="00D600BB">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35A8B024" w14:textId="77777777" w:rsidR="00D600BB" w:rsidRPr="00D600BB" w:rsidRDefault="00D600BB" w:rsidP="000678C9">
            <w:pPr>
              <w:jc w:val="center"/>
              <w:rPr>
                <w:rFonts w:eastAsia="Calibri"/>
                <w:color w:val="000000"/>
                <w:sz w:val="14"/>
                <w:szCs w:val="14"/>
              </w:rPr>
            </w:pPr>
            <w:r w:rsidRPr="00D600BB">
              <w:rPr>
                <w:rFonts w:eastAsia="Calibri"/>
                <w:color w:val="000000"/>
                <w:sz w:val="14"/>
                <w:szCs w:val="14"/>
              </w:rPr>
              <w:t>16</w:t>
            </w:r>
          </w:p>
        </w:tc>
        <w:tc>
          <w:tcPr>
            <w:tcW w:w="8990" w:type="dxa"/>
            <w:tcBorders>
              <w:top w:val="single" w:sz="6" w:space="0" w:color="auto"/>
              <w:left w:val="single" w:sz="6" w:space="0" w:color="auto"/>
              <w:bottom w:val="single" w:sz="6" w:space="0" w:color="auto"/>
              <w:right w:val="single" w:sz="6" w:space="0" w:color="auto"/>
            </w:tcBorders>
          </w:tcPr>
          <w:p w14:paraId="237A23E8" w14:textId="77777777" w:rsidR="00D600BB" w:rsidRPr="00D600BB" w:rsidRDefault="00D600BB" w:rsidP="000678C9">
            <w:pPr>
              <w:jc w:val="both"/>
              <w:rPr>
                <w:rFonts w:eastAsia="Calibri"/>
                <w:color w:val="000000"/>
                <w:sz w:val="14"/>
                <w:szCs w:val="14"/>
              </w:rPr>
            </w:pPr>
            <w:r w:rsidRPr="00D600BB">
              <w:rPr>
                <w:sz w:val="14"/>
                <w:szCs w:val="14"/>
              </w:rPr>
              <w:t>El contratista deberá enviar mensualmente al supervisor del contrato el listado de los pacientes que no se presentaron a las citas por las diferentes especialidades ya sea por primera vez o control.</w:t>
            </w:r>
          </w:p>
        </w:tc>
        <w:tc>
          <w:tcPr>
            <w:tcW w:w="492" w:type="dxa"/>
            <w:tcBorders>
              <w:top w:val="single" w:sz="6" w:space="0" w:color="auto"/>
              <w:left w:val="single" w:sz="6" w:space="0" w:color="auto"/>
              <w:bottom w:val="single" w:sz="6" w:space="0" w:color="auto"/>
              <w:right w:val="single" w:sz="6" w:space="0" w:color="auto"/>
            </w:tcBorders>
          </w:tcPr>
          <w:p w14:paraId="1FC0320E" w14:textId="77777777" w:rsidR="00D600BB" w:rsidRPr="00D600BB" w:rsidRDefault="00D600BB" w:rsidP="000678C9">
            <w:pPr>
              <w:adjustRightInd w:val="0"/>
              <w:rPr>
                <w:color w:val="000000"/>
                <w:sz w:val="14"/>
                <w:szCs w:val="14"/>
              </w:rPr>
            </w:pPr>
          </w:p>
        </w:tc>
        <w:tc>
          <w:tcPr>
            <w:tcW w:w="425" w:type="dxa"/>
            <w:tcBorders>
              <w:top w:val="single" w:sz="6" w:space="0" w:color="auto"/>
              <w:left w:val="single" w:sz="6" w:space="0" w:color="auto"/>
              <w:bottom w:val="single" w:sz="6" w:space="0" w:color="auto"/>
              <w:right w:val="single" w:sz="6" w:space="0" w:color="auto"/>
            </w:tcBorders>
          </w:tcPr>
          <w:p w14:paraId="2B4D1476" w14:textId="77777777" w:rsidR="00D600BB" w:rsidRPr="00D600BB" w:rsidRDefault="00D600BB" w:rsidP="000678C9">
            <w:pPr>
              <w:adjustRightInd w:val="0"/>
              <w:rPr>
                <w:color w:val="000000"/>
                <w:sz w:val="14"/>
                <w:szCs w:val="14"/>
              </w:rPr>
            </w:pPr>
          </w:p>
        </w:tc>
      </w:tr>
      <w:tr w:rsidR="00D600BB" w:rsidRPr="00D600BB" w14:paraId="1CD959AE" w14:textId="77777777" w:rsidTr="00D600BB">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4C797E4F" w14:textId="77777777" w:rsidR="00D600BB" w:rsidRPr="00D600BB" w:rsidRDefault="00D600BB" w:rsidP="000678C9">
            <w:pPr>
              <w:jc w:val="center"/>
              <w:rPr>
                <w:rFonts w:eastAsia="Calibri"/>
                <w:color w:val="000000"/>
                <w:sz w:val="14"/>
                <w:szCs w:val="14"/>
              </w:rPr>
            </w:pPr>
            <w:r w:rsidRPr="00D600BB">
              <w:rPr>
                <w:rFonts w:eastAsia="Calibri"/>
                <w:color w:val="000000"/>
                <w:sz w:val="14"/>
                <w:szCs w:val="14"/>
              </w:rPr>
              <w:t>17</w:t>
            </w:r>
          </w:p>
        </w:tc>
        <w:tc>
          <w:tcPr>
            <w:tcW w:w="8990" w:type="dxa"/>
            <w:tcBorders>
              <w:top w:val="single" w:sz="6" w:space="0" w:color="auto"/>
              <w:left w:val="single" w:sz="6" w:space="0" w:color="auto"/>
              <w:bottom w:val="single" w:sz="6" w:space="0" w:color="auto"/>
              <w:right w:val="single" w:sz="6" w:space="0" w:color="auto"/>
            </w:tcBorders>
          </w:tcPr>
          <w:p w14:paraId="6BEF8D50" w14:textId="77777777" w:rsidR="00D600BB" w:rsidRPr="00D600BB" w:rsidRDefault="00D600BB" w:rsidP="000678C9">
            <w:pPr>
              <w:jc w:val="both"/>
              <w:rPr>
                <w:rFonts w:eastAsia="Calibri"/>
                <w:color w:val="000000"/>
                <w:sz w:val="14"/>
                <w:szCs w:val="14"/>
              </w:rPr>
            </w:pPr>
            <w:r w:rsidRPr="00D600BB">
              <w:rPr>
                <w:sz w:val="14"/>
                <w:szCs w:val="14"/>
              </w:rPr>
              <w:t>El pago de la facturación por prestación de servicios de salud estará sujeto a la validación de los Registros Individuales de la Prestación de Servicios de Salud (RIPS); presentados teniendo en cuenta la estructura vigente de datos establecidos en la Resolución No. 948 del 14 de mayo del 2026 emanada por el Ministerio de la Protección Social y demás normas que la modifiquen o complementen. En el evento que los RIPS no cumplan con los requisitos exigidos en la validación la cuenta será devuelta al contratista para los ajustes correspondientes</w:t>
            </w:r>
          </w:p>
        </w:tc>
        <w:tc>
          <w:tcPr>
            <w:tcW w:w="492" w:type="dxa"/>
            <w:tcBorders>
              <w:top w:val="single" w:sz="6" w:space="0" w:color="auto"/>
              <w:left w:val="single" w:sz="6" w:space="0" w:color="auto"/>
              <w:bottom w:val="single" w:sz="6" w:space="0" w:color="auto"/>
              <w:right w:val="single" w:sz="6" w:space="0" w:color="auto"/>
            </w:tcBorders>
          </w:tcPr>
          <w:p w14:paraId="600D367D" w14:textId="77777777" w:rsidR="00D600BB" w:rsidRPr="00D600BB" w:rsidRDefault="00D600BB" w:rsidP="000678C9">
            <w:pPr>
              <w:adjustRightInd w:val="0"/>
              <w:rPr>
                <w:color w:val="000000"/>
                <w:sz w:val="14"/>
                <w:szCs w:val="14"/>
              </w:rPr>
            </w:pPr>
          </w:p>
        </w:tc>
        <w:tc>
          <w:tcPr>
            <w:tcW w:w="425" w:type="dxa"/>
            <w:tcBorders>
              <w:top w:val="single" w:sz="6" w:space="0" w:color="auto"/>
              <w:left w:val="single" w:sz="6" w:space="0" w:color="auto"/>
              <w:bottom w:val="single" w:sz="6" w:space="0" w:color="auto"/>
              <w:right w:val="single" w:sz="6" w:space="0" w:color="auto"/>
            </w:tcBorders>
          </w:tcPr>
          <w:p w14:paraId="75F04022" w14:textId="77777777" w:rsidR="00D600BB" w:rsidRPr="00D600BB" w:rsidRDefault="00D600BB" w:rsidP="000678C9">
            <w:pPr>
              <w:adjustRightInd w:val="0"/>
              <w:rPr>
                <w:color w:val="000000"/>
                <w:sz w:val="14"/>
                <w:szCs w:val="14"/>
              </w:rPr>
            </w:pPr>
          </w:p>
        </w:tc>
      </w:tr>
      <w:tr w:rsidR="00D600BB" w:rsidRPr="00D600BB" w14:paraId="395ED2CD" w14:textId="77777777" w:rsidTr="00D600BB">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59522F77" w14:textId="77777777" w:rsidR="00D600BB" w:rsidRPr="00D600BB" w:rsidRDefault="00D600BB" w:rsidP="000678C9">
            <w:pPr>
              <w:jc w:val="center"/>
              <w:rPr>
                <w:rFonts w:eastAsia="Calibri"/>
                <w:color w:val="000000"/>
                <w:sz w:val="14"/>
                <w:szCs w:val="14"/>
              </w:rPr>
            </w:pPr>
            <w:r w:rsidRPr="00D600BB">
              <w:rPr>
                <w:rFonts w:eastAsia="Calibri"/>
                <w:color w:val="000000"/>
                <w:sz w:val="14"/>
                <w:szCs w:val="14"/>
              </w:rPr>
              <w:t>18</w:t>
            </w:r>
          </w:p>
        </w:tc>
        <w:tc>
          <w:tcPr>
            <w:tcW w:w="8990" w:type="dxa"/>
            <w:tcBorders>
              <w:top w:val="single" w:sz="6" w:space="0" w:color="auto"/>
              <w:left w:val="single" w:sz="6" w:space="0" w:color="auto"/>
              <w:bottom w:val="single" w:sz="6" w:space="0" w:color="auto"/>
              <w:right w:val="single" w:sz="6" w:space="0" w:color="auto"/>
            </w:tcBorders>
          </w:tcPr>
          <w:p w14:paraId="40F3DE78" w14:textId="77777777" w:rsidR="00D600BB" w:rsidRPr="00D600BB" w:rsidRDefault="00D600BB" w:rsidP="000678C9">
            <w:pPr>
              <w:jc w:val="both"/>
              <w:rPr>
                <w:rFonts w:eastAsia="Calibri"/>
                <w:color w:val="000000"/>
                <w:sz w:val="14"/>
                <w:szCs w:val="14"/>
              </w:rPr>
            </w:pPr>
            <w:r w:rsidRPr="00D600BB">
              <w:rPr>
                <w:sz w:val="14"/>
                <w:szCs w:val="14"/>
              </w:rPr>
              <w:t>El contratista debe acreditar la aplicación de protocolos actualizados aceptados en salud para el manejo de los pacientes, incluidos los de seguridad del paciente, manejos de eventos adversos y todos los demás necesarios para la atención.</w:t>
            </w:r>
          </w:p>
        </w:tc>
        <w:tc>
          <w:tcPr>
            <w:tcW w:w="492" w:type="dxa"/>
            <w:tcBorders>
              <w:top w:val="single" w:sz="6" w:space="0" w:color="auto"/>
              <w:left w:val="single" w:sz="6" w:space="0" w:color="auto"/>
              <w:bottom w:val="single" w:sz="6" w:space="0" w:color="auto"/>
              <w:right w:val="single" w:sz="6" w:space="0" w:color="auto"/>
            </w:tcBorders>
          </w:tcPr>
          <w:p w14:paraId="66AA6D32" w14:textId="77777777" w:rsidR="00D600BB" w:rsidRPr="00D600BB" w:rsidRDefault="00D600BB" w:rsidP="000678C9">
            <w:pPr>
              <w:adjustRightInd w:val="0"/>
              <w:rPr>
                <w:color w:val="000000"/>
                <w:sz w:val="14"/>
                <w:szCs w:val="14"/>
              </w:rPr>
            </w:pPr>
          </w:p>
        </w:tc>
        <w:tc>
          <w:tcPr>
            <w:tcW w:w="425" w:type="dxa"/>
            <w:tcBorders>
              <w:top w:val="single" w:sz="6" w:space="0" w:color="auto"/>
              <w:left w:val="single" w:sz="6" w:space="0" w:color="auto"/>
              <w:bottom w:val="single" w:sz="6" w:space="0" w:color="auto"/>
              <w:right w:val="single" w:sz="6" w:space="0" w:color="auto"/>
            </w:tcBorders>
          </w:tcPr>
          <w:p w14:paraId="332BFB92" w14:textId="77777777" w:rsidR="00D600BB" w:rsidRPr="00D600BB" w:rsidRDefault="00D600BB" w:rsidP="000678C9">
            <w:pPr>
              <w:adjustRightInd w:val="0"/>
              <w:rPr>
                <w:color w:val="000000"/>
                <w:sz w:val="14"/>
                <w:szCs w:val="14"/>
              </w:rPr>
            </w:pPr>
          </w:p>
        </w:tc>
      </w:tr>
      <w:tr w:rsidR="00D600BB" w:rsidRPr="00D600BB" w14:paraId="2AE13733" w14:textId="77777777" w:rsidTr="00D600BB">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05C9D63F" w14:textId="77777777" w:rsidR="00D600BB" w:rsidRPr="00D600BB" w:rsidRDefault="00D600BB" w:rsidP="000678C9">
            <w:pPr>
              <w:jc w:val="center"/>
              <w:rPr>
                <w:rFonts w:eastAsia="Calibri"/>
                <w:color w:val="000000"/>
                <w:sz w:val="14"/>
                <w:szCs w:val="14"/>
              </w:rPr>
            </w:pPr>
            <w:r w:rsidRPr="00D600BB">
              <w:rPr>
                <w:rFonts w:eastAsia="Calibri"/>
                <w:color w:val="000000"/>
                <w:sz w:val="14"/>
                <w:szCs w:val="14"/>
              </w:rPr>
              <w:t>20</w:t>
            </w:r>
          </w:p>
        </w:tc>
        <w:tc>
          <w:tcPr>
            <w:tcW w:w="8990" w:type="dxa"/>
            <w:tcBorders>
              <w:top w:val="single" w:sz="6" w:space="0" w:color="auto"/>
              <w:left w:val="single" w:sz="6" w:space="0" w:color="auto"/>
              <w:bottom w:val="single" w:sz="6" w:space="0" w:color="auto"/>
              <w:right w:val="single" w:sz="6" w:space="0" w:color="auto"/>
            </w:tcBorders>
          </w:tcPr>
          <w:p w14:paraId="2B2CE536" w14:textId="77777777" w:rsidR="00D600BB" w:rsidRPr="00D600BB" w:rsidRDefault="00D600BB" w:rsidP="000678C9">
            <w:pPr>
              <w:jc w:val="both"/>
              <w:rPr>
                <w:rFonts w:eastAsia="Calibri"/>
                <w:color w:val="000000"/>
                <w:sz w:val="14"/>
                <w:szCs w:val="14"/>
              </w:rPr>
            </w:pPr>
            <w:r w:rsidRPr="00D600BB">
              <w:rPr>
                <w:sz w:val="14"/>
                <w:szCs w:val="14"/>
              </w:rPr>
              <w:t>Mantener vigentes los permisos, licencias y títulos especiales exigidos por la ley y las autoridades administrativas o sanitarias.</w:t>
            </w:r>
          </w:p>
        </w:tc>
        <w:tc>
          <w:tcPr>
            <w:tcW w:w="492" w:type="dxa"/>
            <w:tcBorders>
              <w:top w:val="single" w:sz="6" w:space="0" w:color="auto"/>
              <w:left w:val="single" w:sz="6" w:space="0" w:color="auto"/>
              <w:bottom w:val="single" w:sz="6" w:space="0" w:color="auto"/>
              <w:right w:val="single" w:sz="6" w:space="0" w:color="auto"/>
            </w:tcBorders>
          </w:tcPr>
          <w:p w14:paraId="7462168A" w14:textId="77777777" w:rsidR="00D600BB" w:rsidRPr="00D600BB" w:rsidRDefault="00D600BB" w:rsidP="000678C9">
            <w:pPr>
              <w:adjustRightInd w:val="0"/>
              <w:rPr>
                <w:color w:val="000000"/>
                <w:sz w:val="14"/>
                <w:szCs w:val="14"/>
              </w:rPr>
            </w:pPr>
          </w:p>
        </w:tc>
        <w:tc>
          <w:tcPr>
            <w:tcW w:w="425" w:type="dxa"/>
            <w:tcBorders>
              <w:top w:val="single" w:sz="6" w:space="0" w:color="auto"/>
              <w:left w:val="single" w:sz="6" w:space="0" w:color="auto"/>
              <w:bottom w:val="single" w:sz="6" w:space="0" w:color="auto"/>
              <w:right w:val="single" w:sz="6" w:space="0" w:color="auto"/>
            </w:tcBorders>
          </w:tcPr>
          <w:p w14:paraId="7207A8BC" w14:textId="77777777" w:rsidR="00D600BB" w:rsidRPr="00D600BB" w:rsidRDefault="00D600BB" w:rsidP="000678C9">
            <w:pPr>
              <w:adjustRightInd w:val="0"/>
              <w:rPr>
                <w:color w:val="000000"/>
                <w:sz w:val="14"/>
                <w:szCs w:val="14"/>
              </w:rPr>
            </w:pPr>
          </w:p>
        </w:tc>
      </w:tr>
      <w:tr w:rsidR="00D600BB" w:rsidRPr="00D600BB" w14:paraId="566CAF60" w14:textId="77777777" w:rsidTr="00D600BB">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1D0F5F98" w14:textId="77777777" w:rsidR="00D600BB" w:rsidRPr="00D600BB" w:rsidRDefault="00D600BB" w:rsidP="000678C9">
            <w:pPr>
              <w:jc w:val="center"/>
              <w:rPr>
                <w:rFonts w:eastAsia="Calibri"/>
                <w:color w:val="000000"/>
                <w:sz w:val="14"/>
                <w:szCs w:val="14"/>
              </w:rPr>
            </w:pPr>
            <w:r w:rsidRPr="00D600BB">
              <w:rPr>
                <w:rFonts w:eastAsia="Calibri"/>
                <w:color w:val="000000"/>
                <w:sz w:val="14"/>
                <w:szCs w:val="14"/>
              </w:rPr>
              <w:t>21</w:t>
            </w:r>
          </w:p>
        </w:tc>
        <w:tc>
          <w:tcPr>
            <w:tcW w:w="8990" w:type="dxa"/>
            <w:tcBorders>
              <w:top w:val="single" w:sz="6" w:space="0" w:color="auto"/>
              <w:left w:val="single" w:sz="6" w:space="0" w:color="auto"/>
              <w:bottom w:val="single" w:sz="6" w:space="0" w:color="auto"/>
              <w:right w:val="single" w:sz="6" w:space="0" w:color="auto"/>
            </w:tcBorders>
          </w:tcPr>
          <w:p w14:paraId="71D3094E" w14:textId="77777777" w:rsidR="00D600BB" w:rsidRPr="00D600BB" w:rsidRDefault="00D600BB" w:rsidP="000678C9">
            <w:pPr>
              <w:jc w:val="both"/>
              <w:rPr>
                <w:rFonts w:eastAsia="Calibri"/>
                <w:color w:val="000000"/>
                <w:sz w:val="14"/>
                <w:szCs w:val="14"/>
              </w:rPr>
            </w:pPr>
            <w:r w:rsidRPr="00D600BB">
              <w:rPr>
                <w:sz w:val="14"/>
                <w:szCs w:val="14"/>
              </w:rPr>
              <w:t xml:space="preserve">El talento humano científico técnico del oferente deberá reunir los requisitos definidos por el Decreto 1335 / 90 del Ministerio de Salud en cuanto a su idoneidad. </w:t>
            </w:r>
            <w:r w:rsidRPr="00D600BB">
              <w:rPr>
                <w:rFonts w:eastAsia="MS Mincho"/>
                <w:b/>
                <w:sz w:val="14"/>
                <w:szCs w:val="14"/>
              </w:rPr>
              <w:t>BAJO NINGUNA CIRCUNSTANCIA SE PERMITIRÁ</w:t>
            </w:r>
            <w:r w:rsidRPr="00D600BB">
              <w:rPr>
                <w:rFonts w:eastAsia="MS Mincho"/>
                <w:sz w:val="14"/>
                <w:szCs w:val="14"/>
              </w:rPr>
              <w:t xml:space="preserve"> la participación en la atención en salud de los usuarios del Subsistema de Salud de la Policía Nacional de </w:t>
            </w:r>
            <w:r w:rsidRPr="00D600BB">
              <w:rPr>
                <w:rFonts w:eastAsia="MS Mincho"/>
                <w:b/>
                <w:sz w:val="14"/>
                <w:szCs w:val="14"/>
              </w:rPr>
              <w:t xml:space="preserve">ESTUDIANTES EN FORMACIÓN. </w:t>
            </w:r>
          </w:p>
        </w:tc>
        <w:tc>
          <w:tcPr>
            <w:tcW w:w="492" w:type="dxa"/>
            <w:tcBorders>
              <w:top w:val="single" w:sz="6" w:space="0" w:color="auto"/>
              <w:left w:val="single" w:sz="6" w:space="0" w:color="auto"/>
              <w:bottom w:val="single" w:sz="6" w:space="0" w:color="auto"/>
              <w:right w:val="single" w:sz="6" w:space="0" w:color="auto"/>
            </w:tcBorders>
          </w:tcPr>
          <w:p w14:paraId="4818F34A" w14:textId="77777777" w:rsidR="00D600BB" w:rsidRPr="00D600BB" w:rsidRDefault="00D600BB" w:rsidP="000678C9">
            <w:pPr>
              <w:adjustRightInd w:val="0"/>
              <w:rPr>
                <w:color w:val="000000"/>
                <w:sz w:val="14"/>
                <w:szCs w:val="14"/>
              </w:rPr>
            </w:pPr>
          </w:p>
        </w:tc>
        <w:tc>
          <w:tcPr>
            <w:tcW w:w="425" w:type="dxa"/>
            <w:tcBorders>
              <w:top w:val="single" w:sz="6" w:space="0" w:color="auto"/>
              <w:left w:val="single" w:sz="6" w:space="0" w:color="auto"/>
              <w:bottom w:val="single" w:sz="6" w:space="0" w:color="auto"/>
              <w:right w:val="single" w:sz="6" w:space="0" w:color="auto"/>
            </w:tcBorders>
          </w:tcPr>
          <w:p w14:paraId="003A44C3" w14:textId="77777777" w:rsidR="00D600BB" w:rsidRPr="00D600BB" w:rsidRDefault="00D600BB" w:rsidP="000678C9">
            <w:pPr>
              <w:adjustRightInd w:val="0"/>
              <w:rPr>
                <w:color w:val="000000"/>
                <w:sz w:val="14"/>
                <w:szCs w:val="14"/>
              </w:rPr>
            </w:pPr>
          </w:p>
        </w:tc>
      </w:tr>
      <w:tr w:rsidR="00D600BB" w:rsidRPr="00D600BB" w14:paraId="7F3C8B1D" w14:textId="77777777" w:rsidTr="00D600BB">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2290DB1B" w14:textId="77777777" w:rsidR="00D600BB" w:rsidRPr="00D600BB" w:rsidRDefault="00D600BB" w:rsidP="000678C9">
            <w:pPr>
              <w:jc w:val="center"/>
              <w:rPr>
                <w:rFonts w:eastAsia="Calibri"/>
                <w:color w:val="000000"/>
                <w:sz w:val="14"/>
                <w:szCs w:val="14"/>
              </w:rPr>
            </w:pPr>
            <w:r w:rsidRPr="00D600BB">
              <w:rPr>
                <w:rFonts w:eastAsia="Calibri"/>
                <w:color w:val="000000"/>
                <w:sz w:val="14"/>
                <w:szCs w:val="14"/>
              </w:rPr>
              <w:t>22</w:t>
            </w:r>
          </w:p>
        </w:tc>
        <w:tc>
          <w:tcPr>
            <w:tcW w:w="8990" w:type="dxa"/>
            <w:tcBorders>
              <w:top w:val="single" w:sz="6" w:space="0" w:color="auto"/>
              <w:left w:val="single" w:sz="6" w:space="0" w:color="auto"/>
              <w:bottom w:val="single" w:sz="6" w:space="0" w:color="auto"/>
              <w:right w:val="single" w:sz="6" w:space="0" w:color="auto"/>
            </w:tcBorders>
          </w:tcPr>
          <w:p w14:paraId="2A326BE2" w14:textId="77777777" w:rsidR="00D600BB" w:rsidRPr="00D600BB" w:rsidRDefault="00D600BB" w:rsidP="000678C9">
            <w:pPr>
              <w:jc w:val="both"/>
              <w:rPr>
                <w:rFonts w:eastAsia="Calibri"/>
                <w:color w:val="000000"/>
                <w:sz w:val="14"/>
                <w:szCs w:val="14"/>
              </w:rPr>
            </w:pPr>
            <w:r w:rsidRPr="00D600BB">
              <w:rPr>
                <w:sz w:val="14"/>
                <w:szCs w:val="14"/>
              </w:rPr>
              <w:t>Crear un espacio adecuado para garantizar la atención y el acceso de los pacientes discapacitados, que nos permita brindar un manejo adecuado, acogiéndose a los nuevos estatutos de protección para este tipo de población. (Rampla, habilitación de baños entre otros).</w:t>
            </w:r>
          </w:p>
        </w:tc>
        <w:tc>
          <w:tcPr>
            <w:tcW w:w="492" w:type="dxa"/>
            <w:tcBorders>
              <w:top w:val="single" w:sz="6" w:space="0" w:color="auto"/>
              <w:left w:val="single" w:sz="6" w:space="0" w:color="auto"/>
              <w:bottom w:val="single" w:sz="6" w:space="0" w:color="auto"/>
              <w:right w:val="single" w:sz="6" w:space="0" w:color="auto"/>
            </w:tcBorders>
          </w:tcPr>
          <w:p w14:paraId="6B61851B" w14:textId="77777777" w:rsidR="00D600BB" w:rsidRPr="00D600BB" w:rsidRDefault="00D600BB" w:rsidP="000678C9">
            <w:pPr>
              <w:adjustRightInd w:val="0"/>
              <w:rPr>
                <w:color w:val="000000"/>
                <w:sz w:val="14"/>
                <w:szCs w:val="14"/>
              </w:rPr>
            </w:pPr>
          </w:p>
        </w:tc>
        <w:tc>
          <w:tcPr>
            <w:tcW w:w="425" w:type="dxa"/>
            <w:tcBorders>
              <w:top w:val="single" w:sz="6" w:space="0" w:color="auto"/>
              <w:left w:val="single" w:sz="6" w:space="0" w:color="auto"/>
              <w:bottom w:val="single" w:sz="6" w:space="0" w:color="auto"/>
              <w:right w:val="single" w:sz="6" w:space="0" w:color="auto"/>
            </w:tcBorders>
          </w:tcPr>
          <w:p w14:paraId="173C4C01" w14:textId="77777777" w:rsidR="00D600BB" w:rsidRPr="00D600BB" w:rsidRDefault="00D600BB" w:rsidP="000678C9">
            <w:pPr>
              <w:adjustRightInd w:val="0"/>
              <w:rPr>
                <w:color w:val="000000"/>
                <w:sz w:val="14"/>
                <w:szCs w:val="14"/>
              </w:rPr>
            </w:pPr>
          </w:p>
        </w:tc>
      </w:tr>
      <w:tr w:rsidR="00D600BB" w:rsidRPr="00D600BB" w14:paraId="160BCAF6" w14:textId="77777777" w:rsidTr="00D600BB">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50B1E60C" w14:textId="77777777" w:rsidR="00D600BB" w:rsidRPr="00D600BB" w:rsidRDefault="00D600BB" w:rsidP="000678C9">
            <w:pPr>
              <w:jc w:val="center"/>
              <w:rPr>
                <w:rFonts w:eastAsia="Calibri"/>
                <w:color w:val="000000"/>
                <w:sz w:val="14"/>
                <w:szCs w:val="14"/>
              </w:rPr>
            </w:pPr>
            <w:r w:rsidRPr="00D600BB">
              <w:rPr>
                <w:rFonts w:eastAsia="Calibri"/>
                <w:color w:val="000000"/>
                <w:sz w:val="14"/>
                <w:szCs w:val="14"/>
              </w:rPr>
              <w:t>23</w:t>
            </w:r>
          </w:p>
        </w:tc>
        <w:tc>
          <w:tcPr>
            <w:tcW w:w="8990" w:type="dxa"/>
            <w:tcBorders>
              <w:top w:val="single" w:sz="6" w:space="0" w:color="auto"/>
              <w:left w:val="single" w:sz="6" w:space="0" w:color="auto"/>
              <w:bottom w:val="single" w:sz="6" w:space="0" w:color="auto"/>
              <w:right w:val="single" w:sz="6" w:space="0" w:color="auto"/>
            </w:tcBorders>
          </w:tcPr>
          <w:p w14:paraId="53D346C8" w14:textId="77777777" w:rsidR="00D600BB" w:rsidRPr="00D600BB" w:rsidRDefault="00D600BB" w:rsidP="000678C9">
            <w:pPr>
              <w:jc w:val="both"/>
              <w:rPr>
                <w:rFonts w:eastAsia="Calibri"/>
                <w:color w:val="000000"/>
                <w:sz w:val="14"/>
                <w:szCs w:val="14"/>
              </w:rPr>
            </w:pPr>
            <w:r w:rsidRPr="00D600BB">
              <w:rPr>
                <w:b/>
                <w:sz w:val="14"/>
                <w:szCs w:val="14"/>
                <w:u w:val="single"/>
              </w:rPr>
              <w:t>EL CONTRATISTA NO PODRÁ CONTINUAR PRESTANDO LOS SERVICIOS OBJETO DEL PRESENTE CONTRATO, UNA VEZ SE HAYA AGOTADO EL PRESUPUESTO ASIGNADO AL MISMO,</w:t>
            </w:r>
            <w:r w:rsidRPr="00D600BB">
              <w:rPr>
                <w:sz w:val="14"/>
                <w:szCs w:val="14"/>
              </w:rPr>
              <w:t xml:space="preserve"> salvo que se trate de urgencias debidamente justificadas de acuerdo a la normatividad vigente para la atención inicial de Urgencia o Urgencia vital, cuyo pago obedecerá al trámite interno establecido para la cancelación de dichos eventos previa autorización de la oficina de referencia.</w:t>
            </w:r>
          </w:p>
        </w:tc>
        <w:tc>
          <w:tcPr>
            <w:tcW w:w="492" w:type="dxa"/>
            <w:tcBorders>
              <w:top w:val="single" w:sz="6" w:space="0" w:color="auto"/>
              <w:left w:val="single" w:sz="6" w:space="0" w:color="auto"/>
              <w:bottom w:val="single" w:sz="6" w:space="0" w:color="auto"/>
              <w:right w:val="single" w:sz="6" w:space="0" w:color="auto"/>
            </w:tcBorders>
          </w:tcPr>
          <w:p w14:paraId="6B4F3A20" w14:textId="77777777" w:rsidR="00D600BB" w:rsidRPr="00D600BB" w:rsidRDefault="00D600BB" w:rsidP="000678C9">
            <w:pPr>
              <w:adjustRightInd w:val="0"/>
              <w:rPr>
                <w:color w:val="000000"/>
                <w:sz w:val="14"/>
                <w:szCs w:val="14"/>
              </w:rPr>
            </w:pPr>
          </w:p>
        </w:tc>
        <w:tc>
          <w:tcPr>
            <w:tcW w:w="425" w:type="dxa"/>
            <w:tcBorders>
              <w:top w:val="single" w:sz="6" w:space="0" w:color="auto"/>
              <w:left w:val="single" w:sz="6" w:space="0" w:color="auto"/>
              <w:bottom w:val="single" w:sz="6" w:space="0" w:color="auto"/>
              <w:right w:val="single" w:sz="6" w:space="0" w:color="auto"/>
            </w:tcBorders>
          </w:tcPr>
          <w:p w14:paraId="5975C4CD" w14:textId="77777777" w:rsidR="00D600BB" w:rsidRPr="00D600BB" w:rsidRDefault="00D600BB" w:rsidP="000678C9">
            <w:pPr>
              <w:adjustRightInd w:val="0"/>
              <w:rPr>
                <w:color w:val="000000"/>
                <w:sz w:val="14"/>
                <w:szCs w:val="14"/>
              </w:rPr>
            </w:pPr>
          </w:p>
        </w:tc>
      </w:tr>
      <w:tr w:rsidR="00D600BB" w:rsidRPr="00D600BB" w14:paraId="0F098158" w14:textId="77777777" w:rsidTr="00D600BB">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5D75F4B7" w14:textId="77777777" w:rsidR="00D600BB" w:rsidRPr="00D600BB" w:rsidRDefault="00D600BB" w:rsidP="000678C9">
            <w:pPr>
              <w:jc w:val="center"/>
              <w:rPr>
                <w:rFonts w:eastAsia="Calibri"/>
                <w:color w:val="000000"/>
                <w:sz w:val="14"/>
                <w:szCs w:val="14"/>
              </w:rPr>
            </w:pPr>
            <w:r w:rsidRPr="00D600BB">
              <w:rPr>
                <w:rFonts w:eastAsia="Calibri"/>
                <w:color w:val="000000"/>
                <w:sz w:val="14"/>
                <w:szCs w:val="14"/>
              </w:rPr>
              <w:t>24</w:t>
            </w:r>
          </w:p>
        </w:tc>
        <w:tc>
          <w:tcPr>
            <w:tcW w:w="8990" w:type="dxa"/>
            <w:tcBorders>
              <w:top w:val="single" w:sz="6" w:space="0" w:color="auto"/>
              <w:left w:val="single" w:sz="6" w:space="0" w:color="auto"/>
              <w:bottom w:val="single" w:sz="6" w:space="0" w:color="auto"/>
              <w:right w:val="single" w:sz="6" w:space="0" w:color="auto"/>
            </w:tcBorders>
          </w:tcPr>
          <w:p w14:paraId="1139F6E9" w14:textId="77777777" w:rsidR="00D600BB" w:rsidRPr="00D600BB" w:rsidRDefault="00D600BB" w:rsidP="000678C9">
            <w:pPr>
              <w:jc w:val="both"/>
              <w:rPr>
                <w:rFonts w:eastAsia="Calibri"/>
                <w:color w:val="000000"/>
                <w:sz w:val="14"/>
                <w:szCs w:val="14"/>
              </w:rPr>
            </w:pPr>
            <w:r w:rsidRPr="00D600BB">
              <w:rPr>
                <w:sz w:val="14"/>
                <w:szCs w:val="14"/>
              </w:rPr>
              <w:t>El CONTRATISTA se compromete atender a los usuarios de acuerdo con la orden de servicio expedida por parte de los Profesionales Médicos de la</w:t>
            </w:r>
            <w:r w:rsidRPr="00D600BB">
              <w:rPr>
                <w:rFonts w:eastAsia="MS Mincho"/>
                <w:sz w:val="14"/>
                <w:szCs w:val="14"/>
              </w:rPr>
              <w:t xml:space="preserve"> Unidad Prestadora de Salud Cauca</w:t>
            </w:r>
            <w:r w:rsidRPr="00D600BB">
              <w:rPr>
                <w:sz w:val="14"/>
                <w:szCs w:val="14"/>
              </w:rPr>
              <w:t xml:space="preserve">; debidamente diligenciada en original con firma y sello del profesional de la Policía Nacional y con la autorización respectiva, previa presentación de la Cedula de Ciudadanía y/o documento de identidad. </w:t>
            </w:r>
          </w:p>
        </w:tc>
        <w:tc>
          <w:tcPr>
            <w:tcW w:w="492" w:type="dxa"/>
            <w:tcBorders>
              <w:top w:val="single" w:sz="6" w:space="0" w:color="auto"/>
              <w:left w:val="single" w:sz="6" w:space="0" w:color="auto"/>
              <w:bottom w:val="single" w:sz="6" w:space="0" w:color="auto"/>
              <w:right w:val="single" w:sz="6" w:space="0" w:color="auto"/>
            </w:tcBorders>
          </w:tcPr>
          <w:p w14:paraId="77C207BB" w14:textId="77777777" w:rsidR="00D600BB" w:rsidRPr="00D600BB" w:rsidRDefault="00D600BB" w:rsidP="000678C9">
            <w:pPr>
              <w:adjustRightInd w:val="0"/>
              <w:rPr>
                <w:color w:val="000000"/>
                <w:sz w:val="14"/>
                <w:szCs w:val="14"/>
              </w:rPr>
            </w:pPr>
          </w:p>
        </w:tc>
        <w:tc>
          <w:tcPr>
            <w:tcW w:w="425" w:type="dxa"/>
            <w:tcBorders>
              <w:top w:val="single" w:sz="6" w:space="0" w:color="auto"/>
              <w:left w:val="single" w:sz="6" w:space="0" w:color="auto"/>
              <w:bottom w:val="single" w:sz="6" w:space="0" w:color="auto"/>
              <w:right w:val="single" w:sz="6" w:space="0" w:color="auto"/>
            </w:tcBorders>
          </w:tcPr>
          <w:p w14:paraId="69AF8EE3" w14:textId="77777777" w:rsidR="00D600BB" w:rsidRPr="00D600BB" w:rsidRDefault="00D600BB" w:rsidP="000678C9">
            <w:pPr>
              <w:adjustRightInd w:val="0"/>
              <w:rPr>
                <w:color w:val="000000"/>
                <w:sz w:val="14"/>
                <w:szCs w:val="14"/>
              </w:rPr>
            </w:pPr>
          </w:p>
        </w:tc>
      </w:tr>
      <w:tr w:rsidR="00D600BB" w:rsidRPr="00D600BB" w14:paraId="3951CCD4" w14:textId="77777777" w:rsidTr="00D600BB">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7AB3CF80" w14:textId="77777777" w:rsidR="00D600BB" w:rsidRPr="00D600BB" w:rsidRDefault="00D600BB" w:rsidP="000678C9">
            <w:pPr>
              <w:jc w:val="center"/>
              <w:rPr>
                <w:rFonts w:eastAsia="Calibri"/>
                <w:color w:val="000000"/>
                <w:sz w:val="14"/>
                <w:szCs w:val="14"/>
              </w:rPr>
            </w:pPr>
            <w:r w:rsidRPr="00D600BB">
              <w:rPr>
                <w:rFonts w:eastAsia="Calibri"/>
                <w:color w:val="000000"/>
                <w:sz w:val="14"/>
                <w:szCs w:val="14"/>
              </w:rPr>
              <w:t>25</w:t>
            </w:r>
          </w:p>
        </w:tc>
        <w:tc>
          <w:tcPr>
            <w:tcW w:w="8990" w:type="dxa"/>
            <w:tcBorders>
              <w:top w:val="single" w:sz="6" w:space="0" w:color="auto"/>
              <w:left w:val="single" w:sz="6" w:space="0" w:color="auto"/>
              <w:bottom w:val="single" w:sz="6" w:space="0" w:color="auto"/>
              <w:right w:val="single" w:sz="6" w:space="0" w:color="auto"/>
            </w:tcBorders>
          </w:tcPr>
          <w:p w14:paraId="5F2C6D17" w14:textId="77777777" w:rsidR="00D600BB" w:rsidRPr="00D600BB" w:rsidRDefault="00D600BB" w:rsidP="000678C9">
            <w:pPr>
              <w:jc w:val="both"/>
              <w:rPr>
                <w:rFonts w:eastAsia="Calibri"/>
                <w:color w:val="000000"/>
                <w:sz w:val="14"/>
                <w:szCs w:val="14"/>
              </w:rPr>
            </w:pPr>
            <w:r w:rsidRPr="00D600BB">
              <w:rPr>
                <w:sz w:val="14"/>
                <w:szCs w:val="14"/>
              </w:rPr>
              <w:t xml:space="preserve">Cuando se requiera una molécula de MARCA, solo será autorizada por la Regional de Aseguramiento en Salud </w:t>
            </w:r>
            <w:proofErr w:type="spellStart"/>
            <w:r w:rsidRPr="00D600BB">
              <w:rPr>
                <w:sz w:val="14"/>
                <w:szCs w:val="14"/>
              </w:rPr>
              <w:t>N°</w:t>
            </w:r>
            <w:proofErr w:type="spellEnd"/>
            <w:r w:rsidRPr="00D600BB">
              <w:rPr>
                <w:sz w:val="14"/>
                <w:szCs w:val="14"/>
              </w:rPr>
              <w:t xml:space="preserve"> 4 - Unidad Prestadora de Salud Cauca cuando se hayan agotado las posibilidades terapéuticas contenidas en ACUERDO 80 de mayo 27 de 2022, “Por el cual se dictan políticas y lineamientos generales para la gestión farmacéutica y se determina el Manual Único de Medicamentos y Terapéutica para el sistema de salud de las fuerzas militares y de la Policía Nacional", expedido por El Consejo Superior de Salud de las Fuerzas Militares y de la Policía Nacional”, la orden médica este completamente justificada por el especialista y/o médico tratante en la historia clínica y en los formatos establecidos por la entidad, siempre y cuando cumplan con los requisitos establecidos en la normatividad vigente. </w:t>
            </w:r>
          </w:p>
        </w:tc>
        <w:tc>
          <w:tcPr>
            <w:tcW w:w="492" w:type="dxa"/>
            <w:tcBorders>
              <w:top w:val="single" w:sz="6" w:space="0" w:color="auto"/>
              <w:left w:val="single" w:sz="6" w:space="0" w:color="auto"/>
              <w:bottom w:val="single" w:sz="6" w:space="0" w:color="auto"/>
              <w:right w:val="single" w:sz="6" w:space="0" w:color="auto"/>
            </w:tcBorders>
          </w:tcPr>
          <w:p w14:paraId="4661F47B" w14:textId="77777777" w:rsidR="00D600BB" w:rsidRPr="00D600BB" w:rsidRDefault="00D600BB" w:rsidP="000678C9">
            <w:pPr>
              <w:adjustRightInd w:val="0"/>
              <w:rPr>
                <w:color w:val="000000"/>
                <w:sz w:val="14"/>
                <w:szCs w:val="14"/>
              </w:rPr>
            </w:pPr>
          </w:p>
        </w:tc>
        <w:tc>
          <w:tcPr>
            <w:tcW w:w="425" w:type="dxa"/>
            <w:tcBorders>
              <w:top w:val="single" w:sz="6" w:space="0" w:color="auto"/>
              <w:left w:val="single" w:sz="6" w:space="0" w:color="auto"/>
              <w:bottom w:val="single" w:sz="6" w:space="0" w:color="auto"/>
              <w:right w:val="single" w:sz="6" w:space="0" w:color="auto"/>
            </w:tcBorders>
          </w:tcPr>
          <w:p w14:paraId="36ECE674" w14:textId="77777777" w:rsidR="00D600BB" w:rsidRPr="00D600BB" w:rsidRDefault="00D600BB" w:rsidP="000678C9">
            <w:pPr>
              <w:adjustRightInd w:val="0"/>
              <w:rPr>
                <w:color w:val="000000"/>
                <w:sz w:val="14"/>
                <w:szCs w:val="14"/>
              </w:rPr>
            </w:pPr>
          </w:p>
        </w:tc>
      </w:tr>
      <w:tr w:rsidR="00D600BB" w:rsidRPr="00D600BB" w14:paraId="413034D2" w14:textId="77777777" w:rsidTr="00D600BB">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122BAEF2" w14:textId="77777777" w:rsidR="00D600BB" w:rsidRPr="00D600BB" w:rsidRDefault="00D600BB" w:rsidP="000678C9">
            <w:pPr>
              <w:jc w:val="center"/>
              <w:rPr>
                <w:rFonts w:eastAsia="Calibri"/>
                <w:color w:val="000000"/>
                <w:sz w:val="14"/>
                <w:szCs w:val="14"/>
              </w:rPr>
            </w:pPr>
            <w:r w:rsidRPr="00D600BB">
              <w:rPr>
                <w:rFonts w:eastAsia="Calibri"/>
                <w:color w:val="000000"/>
                <w:sz w:val="14"/>
                <w:szCs w:val="14"/>
              </w:rPr>
              <w:t>26</w:t>
            </w:r>
          </w:p>
        </w:tc>
        <w:tc>
          <w:tcPr>
            <w:tcW w:w="8990" w:type="dxa"/>
            <w:tcBorders>
              <w:top w:val="single" w:sz="6" w:space="0" w:color="auto"/>
              <w:left w:val="single" w:sz="6" w:space="0" w:color="auto"/>
              <w:bottom w:val="single" w:sz="6" w:space="0" w:color="auto"/>
              <w:right w:val="single" w:sz="6" w:space="0" w:color="auto"/>
            </w:tcBorders>
          </w:tcPr>
          <w:p w14:paraId="30E329CB" w14:textId="77777777" w:rsidR="00D600BB" w:rsidRPr="00D600BB" w:rsidRDefault="00D600BB" w:rsidP="000678C9">
            <w:pPr>
              <w:jc w:val="both"/>
              <w:rPr>
                <w:rFonts w:eastAsia="Calibri"/>
                <w:color w:val="000000"/>
                <w:sz w:val="14"/>
                <w:szCs w:val="14"/>
              </w:rPr>
            </w:pPr>
            <w:r w:rsidRPr="00D600BB">
              <w:rPr>
                <w:sz w:val="14"/>
                <w:szCs w:val="14"/>
              </w:rPr>
              <w:t>El CONTRATISTA deberá prestar los servicios de acuerdo al Plan Integral de Salud de la Fuerzas Militares y la Policía Nacional ACUERDO 093 PLAN DE SERVICIOS en todos sus aspectos; los que se encuentren fuera de este acuerdo previa autorización del Equipo Interdisciplinario de Profesionales de la Salud y los que son solicitados mediante Acción judicial.</w:t>
            </w:r>
          </w:p>
        </w:tc>
        <w:tc>
          <w:tcPr>
            <w:tcW w:w="492" w:type="dxa"/>
            <w:tcBorders>
              <w:top w:val="single" w:sz="6" w:space="0" w:color="auto"/>
              <w:left w:val="single" w:sz="6" w:space="0" w:color="auto"/>
              <w:bottom w:val="single" w:sz="6" w:space="0" w:color="auto"/>
              <w:right w:val="single" w:sz="6" w:space="0" w:color="auto"/>
            </w:tcBorders>
          </w:tcPr>
          <w:p w14:paraId="15C72D36" w14:textId="77777777" w:rsidR="00D600BB" w:rsidRPr="00D600BB" w:rsidRDefault="00D600BB" w:rsidP="000678C9">
            <w:pPr>
              <w:adjustRightInd w:val="0"/>
              <w:rPr>
                <w:color w:val="000000"/>
                <w:sz w:val="14"/>
                <w:szCs w:val="14"/>
              </w:rPr>
            </w:pPr>
          </w:p>
        </w:tc>
        <w:tc>
          <w:tcPr>
            <w:tcW w:w="425" w:type="dxa"/>
            <w:tcBorders>
              <w:top w:val="single" w:sz="6" w:space="0" w:color="auto"/>
              <w:left w:val="single" w:sz="6" w:space="0" w:color="auto"/>
              <w:bottom w:val="single" w:sz="6" w:space="0" w:color="auto"/>
              <w:right w:val="single" w:sz="6" w:space="0" w:color="auto"/>
            </w:tcBorders>
          </w:tcPr>
          <w:p w14:paraId="151E29A4" w14:textId="77777777" w:rsidR="00D600BB" w:rsidRPr="00D600BB" w:rsidRDefault="00D600BB" w:rsidP="000678C9">
            <w:pPr>
              <w:adjustRightInd w:val="0"/>
              <w:rPr>
                <w:color w:val="000000"/>
                <w:sz w:val="14"/>
                <w:szCs w:val="14"/>
              </w:rPr>
            </w:pPr>
          </w:p>
        </w:tc>
      </w:tr>
      <w:tr w:rsidR="00D600BB" w:rsidRPr="00D600BB" w14:paraId="0A1C6DCE" w14:textId="77777777" w:rsidTr="00D600BB">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716737A0" w14:textId="77777777" w:rsidR="00D600BB" w:rsidRPr="00D600BB" w:rsidRDefault="00D600BB" w:rsidP="000678C9">
            <w:pPr>
              <w:jc w:val="center"/>
              <w:rPr>
                <w:rFonts w:eastAsia="Calibri"/>
                <w:color w:val="000000"/>
                <w:sz w:val="14"/>
                <w:szCs w:val="14"/>
              </w:rPr>
            </w:pPr>
            <w:r w:rsidRPr="00D600BB">
              <w:rPr>
                <w:rFonts w:eastAsia="Calibri"/>
                <w:color w:val="000000"/>
                <w:sz w:val="14"/>
                <w:szCs w:val="14"/>
              </w:rPr>
              <w:t>27</w:t>
            </w:r>
          </w:p>
        </w:tc>
        <w:tc>
          <w:tcPr>
            <w:tcW w:w="8990" w:type="dxa"/>
            <w:tcBorders>
              <w:top w:val="single" w:sz="6" w:space="0" w:color="auto"/>
              <w:left w:val="single" w:sz="6" w:space="0" w:color="auto"/>
              <w:bottom w:val="single" w:sz="6" w:space="0" w:color="auto"/>
              <w:right w:val="single" w:sz="6" w:space="0" w:color="auto"/>
            </w:tcBorders>
          </w:tcPr>
          <w:p w14:paraId="1FCDDF13" w14:textId="77777777" w:rsidR="00D600BB" w:rsidRPr="00D600BB" w:rsidRDefault="00D600BB" w:rsidP="000678C9">
            <w:pPr>
              <w:jc w:val="both"/>
              <w:rPr>
                <w:rFonts w:eastAsia="Calibri"/>
                <w:color w:val="000000"/>
                <w:sz w:val="14"/>
                <w:szCs w:val="14"/>
              </w:rPr>
            </w:pPr>
            <w:r w:rsidRPr="00D600BB">
              <w:rPr>
                <w:sz w:val="14"/>
                <w:szCs w:val="14"/>
              </w:rPr>
              <w:t>El CONTRATISTA se obliga a sostener los precios ofrecidos durante el tiempo que dure el contrato, se adicione o se prolongue cuando se llegase adjudicar.</w:t>
            </w:r>
          </w:p>
        </w:tc>
        <w:tc>
          <w:tcPr>
            <w:tcW w:w="492" w:type="dxa"/>
            <w:tcBorders>
              <w:top w:val="single" w:sz="6" w:space="0" w:color="auto"/>
              <w:left w:val="single" w:sz="6" w:space="0" w:color="auto"/>
              <w:bottom w:val="single" w:sz="6" w:space="0" w:color="auto"/>
              <w:right w:val="single" w:sz="6" w:space="0" w:color="auto"/>
            </w:tcBorders>
          </w:tcPr>
          <w:p w14:paraId="37F3AFBF" w14:textId="77777777" w:rsidR="00D600BB" w:rsidRPr="00D600BB" w:rsidRDefault="00D600BB" w:rsidP="000678C9">
            <w:pPr>
              <w:adjustRightInd w:val="0"/>
              <w:rPr>
                <w:color w:val="000000"/>
                <w:sz w:val="14"/>
                <w:szCs w:val="14"/>
              </w:rPr>
            </w:pPr>
          </w:p>
        </w:tc>
        <w:tc>
          <w:tcPr>
            <w:tcW w:w="425" w:type="dxa"/>
            <w:tcBorders>
              <w:top w:val="single" w:sz="6" w:space="0" w:color="auto"/>
              <w:left w:val="single" w:sz="6" w:space="0" w:color="auto"/>
              <w:bottom w:val="single" w:sz="6" w:space="0" w:color="auto"/>
              <w:right w:val="single" w:sz="6" w:space="0" w:color="auto"/>
            </w:tcBorders>
          </w:tcPr>
          <w:p w14:paraId="1AAA160B" w14:textId="77777777" w:rsidR="00D600BB" w:rsidRPr="00D600BB" w:rsidRDefault="00D600BB" w:rsidP="000678C9">
            <w:pPr>
              <w:adjustRightInd w:val="0"/>
              <w:rPr>
                <w:color w:val="000000"/>
                <w:sz w:val="14"/>
                <w:szCs w:val="14"/>
              </w:rPr>
            </w:pPr>
          </w:p>
        </w:tc>
      </w:tr>
      <w:tr w:rsidR="00D600BB" w:rsidRPr="00D600BB" w14:paraId="6C641808" w14:textId="77777777" w:rsidTr="00D600BB">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7FAD2816" w14:textId="77777777" w:rsidR="00D600BB" w:rsidRPr="00D600BB" w:rsidRDefault="00D600BB" w:rsidP="000678C9">
            <w:pPr>
              <w:jc w:val="center"/>
              <w:rPr>
                <w:rFonts w:eastAsia="Calibri"/>
                <w:color w:val="000000"/>
                <w:sz w:val="14"/>
                <w:szCs w:val="14"/>
              </w:rPr>
            </w:pPr>
            <w:r w:rsidRPr="00D600BB">
              <w:rPr>
                <w:rFonts w:eastAsia="Calibri"/>
                <w:color w:val="000000"/>
                <w:sz w:val="14"/>
                <w:szCs w:val="14"/>
              </w:rPr>
              <w:t>28</w:t>
            </w:r>
          </w:p>
        </w:tc>
        <w:tc>
          <w:tcPr>
            <w:tcW w:w="8990" w:type="dxa"/>
            <w:tcBorders>
              <w:top w:val="single" w:sz="6" w:space="0" w:color="auto"/>
              <w:left w:val="single" w:sz="6" w:space="0" w:color="auto"/>
              <w:bottom w:val="single" w:sz="6" w:space="0" w:color="auto"/>
              <w:right w:val="single" w:sz="6" w:space="0" w:color="auto"/>
            </w:tcBorders>
          </w:tcPr>
          <w:p w14:paraId="30E7D34C" w14:textId="77777777" w:rsidR="00D600BB" w:rsidRPr="00D600BB" w:rsidRDefault="00D600BB" w:rsidP="000678C9">
            <w:pPr>
              <w:jc w:val="both"/>
              <w:rPr>
                <w:rFonts w:eastAsia="Calibri"/>
                <w:color w:val="000000"/>
                <w:sz w:val="14"/>
                <w:szCs w:val="14"/>
              </w:rPr>
            </w:pPr>
            <w:r w:rsidRPr="00D600BB">
              <w:rPr>
                <w:sz w:val="14"/>
                <w:szCs w:val="14"/>
              </w:rPr>
              <w:t xml:space="preserve">El contratista permitirá al equipo auditor de la Regional de Aseguramiento en Salud </w:t>
            </w:r>
            <w:proofErr w:type="spellStart"/>
            <w:r w:rsidRPr="00D600BB">
              <w:rPr>
                <w:sz w:val="14"/>
                <w:szCs w:val="14"/>
              </w:rPr>
              <w:t>N°</w:t>
            </w:r>
            <w:proofErr w:type="spellEnd"/>
            <w:r w:rsidRPr="00D600BB">
              <w:rPr>
                <w:sz w:val="14"/>
                <w:szCs w:val="14"/>
              </w:rPr>
              <w:t xml:space="preserve"> 4, el acceso en tiempo real y oportuno a todos los registros asistenciales diligenciados dentro de la atención de los usuarios de la Policía Nacional, adicionalmente permitirá también,  el acceso a las unidades de análisis que contengan el resultado de  los  casos de importancia en salud pública y de los incidentes y eventos adversos, así como permitir que el equipo auditor efectué la revisión de la facturación in situ de los servicios prestados a nuestros usuarios</w:t>
            </w:r>
          </w:p>
        </w:tc>
        <w:tc>
          <w:tcPr>
            <w:tcW w:w="492" w:type="dxa"/>
            <w:tcBorders>
              <w:top w:val="single" w:sz="6" w:space="0" w:color="auto"/>
              <w:left w:val="single" w:sz="6" w:space="0" w:color="auto"/>
              <w:bottom w:val="single" w:sz="6" w:space="0" w:color="auto"/>
              <w:right w:val="single" w:sz="6" w:space="0" w:color="auto"/>
            </w:tcBorders>
          </w:tcPr>
          <w:p w14:paraId="48A1D576" w14:textId="77777777" w:rsidR="00D600BB" w:rsidRPr="00D600BB" w:rsidRDefault="00D600BB" w:rsidP="000678C9">
            <w:pPr>
              <w:adjustRightInd w:val="0"/>
              <w:rPr>
                <w:color w:val="000000"/>
                <w:sz w:val="14"/>
                <w:szCs w:val="14"/>
              </w:rPr>
            </w:pPr>
          </w:p>
        </w:tc>
        <w:tc>
          <w:tcPr>
            <w:tcW w:w="425" w:type="dxa"/>
            <w:tcBorders>
              <w:top w:val="single" w:sz="6" w:space="0" w:color="auto"/>
              <w:left w:val="single" w:sz="6" w:space="0" w:color="auto"/>
              <w:bottom w:val="single" w:sz="6" w:space="0" w:color="auto"/>
              <w:right w:val="single" w:sz="6" w:space="0" w:color="auto"/>
            </w:tcBorders>
          </w:tcPr>
          <w:p w14:paraId="0386FB52" w14:textId="77777777" w:rsidR="00D600BB" w:rsidRPr="00D600BB" w:rsidRDefault="00D600BB" w:rsidP="000678C9">
            <w:pPr>
              <w:adjustRightInd w:val="0"/>
              <w:rPr>
                <w:color w:val="000000"/>
                <w:sz w:val="14"/>
                <w:szCs w:val="14"/>
              </w:rPr>
            </w:pPr>
          </w:p>
        </w:tc>
      </w:tr>
      <w:tr w:rsidR="00D600BB" w:rsidRPr="00D600BB" w14:paraId="44FE0EF6" w14:textId="77777777" w:rsidTr="00D600BB">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56FAE14B" w14:textId="77777777" w:rsidR="00D600BB" w:rsidRPr="00D600BB" w:rsidRDefault="00D600BB" w:rsidP="000678C9">
            <w:pPr>
              <w:jc w:val="center"/>
              <w:rPr>
                <w:rFonts w:eastAsia="Calibri"/>
                <w:color w:val="000000"/>
                <w:sz w:val="14"/>
                <w:szCs w:val="14"/>
              </w:rPr>
            </w:pPr>
            <w:r w:rsidRPr="00D600BB">
              <w:rPr>
                <w:rFonts w:eastAsia="Calibri"/>
                <w:color w:val="000000"/>
                <w:sz w:val="14"/>
                <w:szCs w:val="14"/>
              </w:rPr>
              <w:t>29</w:t>
            </w:r>
          </w:p>
        </w:tc>
        <w:tc>
          <w:tcPr>
            <w:tcW w:w="8990" w:type="dxa"/>
            <w:tcBorders>
              <w:top w:val="single" w:sz="6" w:space="0" w:color="auto"/>
              <w:left w:val="single" w:sz="6" w:space="0" w:color="auto"/>
              <w:bottom w:val="single" w:sz="6" w:space="0" w:color="auto"/>
              <w:right w:val="single" w:sz="6" w:space="0" w:color="auto"/>
            </w:tcBorders>
          </w:tcPr>
          <w:p w14:paraId="71A1D3C8" w14:textId="77777777" w:rsidR="00D600BB" w:rsidRPr="00D600BB" w:rsidRDefault="00D600BB" w:rsidP="000678C9">
            <w:pPr>
              <w:jc w:val="both"/>
              <w:rPr>
                <w:rFonts w:eastAsia="Calibri"/>
                <w:color w:val="000000"/>
                <w:sz w:val="14"/>
                <w:szCs w:val="14"/>
              </w:rPr>
            </w:pPr>
            <w:r w:rsidRPr="00D600BB">
              <w:rPr>
                <w:sz w:val="14"/>
                <w:szCs w:val="14"/>
              </w:rPr>
              <w:t>El contratista debe aplicar los protocolos y guías de atención aceptadas en salud para el manejo de pacientes.</w:t>
            </w:r>
          </w:p>
        </w:tc>
        <w:tc>
          <w:tcPr>
            <w:tcW w:w="492" w:type="dxa"/>
            <w:tcBorders>
              <w:top w:val="single" w:sz="6" w:space="0" w:color="auto"/>
              <w:left w:val="single" w:sz="6" w:space="0" w:color="auto"/>
              <w:bottom w:val="single" w:sz="6" w:space="0" w:color="auto"/>
              <w:right w:val="single" w:sz="6" w:space="0" w:color="auto"/>
            </w:tcBorders>
          </w:tcPr>
          <w:p w14:paraId="6846A22E" w14:textId="77777777" w:rsidR="00D600BB" w:rsidRPr="00D600BB" w:rsidRDefault="00D600BB" w:rsidP="000678C9">
            <w:pPr>
              <w:adjustRightInd w:val="0"/>
              <w:rPr>
                <w:color w:val="000000"/>
                <w:sz w:val="14"/>
                <w:szCs w:val="14"/>
              </w:rPr>
            </w:pPr>
          </w:p>
        </w:tc>
        <w:tc>
          <w:tcPr>
            <w:tcW w:w="425" w:type="dxa"/>
            <w:tcBorders>
              <w:top w:val="single" w:sz="6" w:space="0" w:color="auto"/>
              <w:left w:val="single" w:sz="6" w:space="0" w:color="auto"/>
              <w:bottom w:val="single" w:sz="6" w:space="0" w:color="auto"/>
              <w:right w:val="single" w:sz="6" w:space="0" w:color="auto"/>
            </w:tcBorders>
          </w:tcPr>
          <w:p w14:paraId="78C8A8BB" w14:textId="77777777" w:rsidR="00D600BB" w:rsidRPr="00D600BB" w:rsidRDefault="00D600BB" w:rsidP="000678C9">
            <w:pPr>
              <w:adjustRightInd w:val="0"/>
              <w:rPr>
                <w:color w:val="000000"/>
                <w:sz w:val="14"/>
                <w:szCs w:val="14"/>
              </w:rPr>
            </w:pPr>
          </w:p>
        </w:tc>
      </w:tr>
      <w:tr w:rsidR="00D600BB" w:rsidRPr="00D600BB" w14:paraId="77614E1D" w14:textId="77777777" w:rsidTr="00D600BB">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6190C51D" w14:textId="77777777" w:rsidR="00D600BB" w:rsidRPr="00D600BB" w:rsidRDefault="00D600BB" w:rsidP="000678C9">
            <w:pPr>
              <w:jc w:val="center"/>
              <w:rPr>
                <w:rFonts w:eastAsia="Calibri"/>
                <w:color w:val="000000"/>
                <w:sz w:val="14"/>
                <w:szCs w:val="14"/>
              </w:rPr>
            </w:pPr>
            <w:r w:rsidRPr="00D600BB">
              <w:rPr>
                <w:rFonts w:eastAsia="Calibri"/>
                <w:color w:val="000000"/>
                <w:sz w:val="14"/>
                <w:szCs w:val="14"/>
              </w:rPr>
              <w:t>30</w:t>
            </w:r>
          </w:p>
        </w:tc>
        <w:tc>
          <w:tcPr>
            <w:tcW w:w="8990" w:type="dxa"/>
            <w:tcBorders>
              <w:top w:val="single" w:sz="6" w:space="0" w:color="auto"/>
              <w:left w:val="single" w:sz="6" w:space="0" w:color="auto"/>
              <w:bottom w:val="single" w:sz="6" w:space="0" w:color="auto"/>
              <w:right w:val="single" w:sz="6" w:space="0" w:color="auto"/>
            </w:tcBorders>
          </w:tcPr>
          <w:p w14:paraId="09E6C9E6" w14:textId="77777777" w:rsidR="00D600BB" w:rsidRPr="00D600BB" w:rsidRDefault="00D600BB" w:rsidP="000678C9">
            <w:pPr>
              <w:jc w:val="both"/>
              <w:rPr>
                <w:rFonts w:eastAsia="Calibri"/>
                <w:color w:val="000000"/>
                <w:sz w:val="14"/>
                <w:szCs w:val="14"/>
              </w:rPr>
            </w:pPr>
            <w:r w:rsidRPr="00D600BB">
              <w:rPr>
                <w:sz w:val="14"/>
                <w:szCs w:val="14"/>
              </w:rPr>
              <w:t>Por ningún motivo se abstendrá de atender al usuario sin informar previamente a la entidad contratante el imprevisto presentado, esto con el fin de evitar molestias al mismo. Cabe anotar que los trámites administrativos no deben impedir la atención del usuario.</w:t>
            </w:r>
          </w:p>
        </w:tc>
        <w:tc>
          <w:tcPr>
            <w:tcW w:w="492" w:type="dxa"/>
            <w:tcBorders>
              <w:top w:val="single" w:sz="6" w:space="0" w:color="auto"/>
              <w:left w:val="single" w:sz="6" w:space="0" w:color="auto"/>
              <w:bottom w:val="single" w:sz="6" w:space="0" w:color="auto"/>
              <w:right w:val="single" w:sz="6" w:space="0" w:color="auto"/>
            </w:tcBorders>
          </w:tcPr>
          <w:p w14:paraId="75DC204B" w14:textId="77777777" w:rsidR="00D600BB" w:rsidRPr="00D600BB" w:rsidRDefault="00D600BB" w:rsidP="000678C9">
            <w:pPr>
              <w:adjustRightInd w:val="0"/>
              <w:rPr>
                <w:color w:val="000000"/>
                <w:sz w:val="14"/>
                <w:szCs w:val="14"/>
              </w:rPr>
            </w:pPr>
          </w:p>
        </w:tc>
        <w:tc>
          <w:tcPr>
            <w:tcW w:w="425" w:type="dxa"/>
            <w:tcBorders>
              <w:top w:val="single" w:sz="6" w:space="0" w:color="auto"/>
              <w:left w:val="single" w:sz="6" w:space="0" w:color="auto"/>
              <w:bottom w:val="single" w:sz="6" w:space="0" w:color="auto"/>
              <w:right w:val="single" w:sz="6" w:space="0" w:color="auto"/>
            </w:tcBorders>
          </w:tcPr>
          <w:p w14:paraId="18CFCFBD" w14:textId="77777777" w:rsidR="00D600BB" w:rsidRPr="00D600BB" w:rsidRDefault="00D600BB" w:rsidP="000678C9">
            <w:pPr>
              <w:adjustRightInd w:val="0"/>
              <w:rPr>
                <w:color w:val="000000"/>
                <w:sz w:val="14"/>
                <w:szCs w:val="14"/>
              </w:rPr>
            </w:pPr>
          </w:p>
        </w:tc>
      </w:tr>
      <w:tr w:rsidR="00D600BB" w:rsidRPr="00D600BB" w14:paraId="25D5C6A9" w14:textId="77777777" w:rsidTr="00D600BB">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6AFEA12C" w14:textId="77777777" w:rsidR="00D600BB" w:rsidRPr="00D600BB" w:rsidRDefault="00D600BB" w:rsidP="000678C9">
            <w:pPr>
              <w:jc w:val="center"/>
              <w:rPr>
                <w:rFonts w:eastAsia="Calibri"/>
                <w:color w:val="000000"/>
                <w:sz w:val="14"/>
                <w:szCs w:val="14"/>
              </w:rPr>
            </w:pPr>
            <w:r w:rsidRPr="00D600BB">
              <w:rPr>
                <w:rFonts w:eastAsia="Calibri"/>
                <w:color w:val="000000"/>
                <w:sz w:val="14"/>
                <w:szCs w:val="14"/>
              </w:rPr>
              <w:t>31</w:t>
            </w:r>
          </w:p>
        </w:tc>
        <w:tc>
          <w:tcPr>
            <w:tcW w:w="8990" w:type="dxa"/>
            <w:tcBorders>
              <w:top w:val="single" w:sz="6" w:space="0" w:color="auto"/>
              <w:left w:val="single" w:sz="6" w:space="0" w:color="auto"/>
              <w:bottom w:val="single" w:sz="6" w:space="0" w:color="auto"/>
              <w:right w:val="single" w:sz="6" w:space="0" w:color="auto"/>
            </w:tcBorders>
          </w:tcPr>
          <w:p w14:paraId="457A11E4" w14:textId="77777777" w:rsidR="00D600BB" w:rsidRPr="00D600BB" w:rsidRDefault="00D600BB" w:rsidP="000678C9">
            <w:pPr>
              <w:jc w:val="both"/>
              <w:rPr>
                <w:rFonts w:eastAsia="Calibri"/>
                <w:color w:val="000000"/>
                <w:sz w:val="14"/>
                <w:szCs w:val="14"/>
              </w:rPr>
            </w:pPr>
            <w:r w:rsidRPr="00D600BB">
              <w:rPr>
                <w:rFonts w:eastAsia="MS Mincho"/>
                <w:sz w:val="14"/>
                <w:szCs w:val="14"/>
              </w:rPr>
              <w:t xml:space="preserve">El oferente deberá informar al </w:t>
            </w:r>
            <w:r w:rsidRPr="00D600BB">
              <w:rPr>
                <w:sz w:val="14"/>
                <w:szCs w:val="14"/>
              </w:rPr>
              <w:t>supervisor de contrato de la Unidad Prestadora de Salud Cauca</w:t>
            </w:r>
            <w:r w:rsidRPr="00D600BB">
              <w:rPr>
                <w:rFonts w:eastAsia="MS Mincho"/>
                <w:sz w:val="14"/>
                <w:szCs w:val="14"/>
              </w:rPr>
              <w:t xml:space="preserve">, mensualmente sobre la ejecución del contrato y cuando el mismo se encuentre en un cincuenta 50%, un setenta (70%), un noventa (90%) y un cien (100%) por ciento de </w:t>
            </w:r>
            <w:r w:rsidRPr="00D600BB">
              <w:rPr>
                <w:sz w:val="14"/>
                <w:szCs w:val="14"/>
              </w:rPr>
              <w:t>ejecución; se llegare a sobrepasar este será asumido por el contratista por sobre ejecución contractual; así mismo se realizarán controles y cruces de cartera en la medida que se requiera (diario, semanal los días viernes enviar informe al correo decau.epsb-saq@policia.gov.co, quincenal, mensual.)</w:t>
            </w:r>
          </w:p>
        </w:tc>
        <w:tc>
          <w:tcPr>
            <w:tcW w:w="492" w:type="dxa"/>
            <w:tcBorders>
              <w:top w:val="single" w:sz="6" w:space="0" w:color="auto"/>
              <w:left w:val="single" w:sz="6" w:space="0" w:color="auto"/>
              <w:bottom w:val="single" w:sz="6" w:space="0" w:color="auto"/>
              <w:right w:val="single" w:sz="6" w:space="0" w:color="auto"/>
            </w:tcBorders>
          </w:tcPr>
          <w:p w14:paraId="770D29DF" w14:textId="77777777" w:rsidR="00D600BB" w:rsidRPr="00D600BB" w:rsidRDefault="00D600BB" w:rsidP="000678C9">
            <w:pPr>
              <w:adjustRightInd w:val="0"/>
              <w:rPr>
                <w:color w:val="000000"/>
                <w:sz w:val="14"/>
                <w:szCs w:val="14"/>
              </w:rPr>
            </w:pPr>
          </w:p>
        </w:tc>
        <w:tc>
          <w:tcPr>
            <w:tcW w:w="425" w:type="dxa"/>
            <w:tcBorders>
              <w:top w:val="single" w:sz="6" w:space="0" w:color="auto"/>
              <w:left w:val="single" w:sz="6" w:space="0" w:color="auto"/>
              <w:bottom w:val="single" w:sz="6" w:space="0" w:color="auto"/>
              <w:right w:val="single" w:sz="6" w:space="0" w:color="auto"/>
            </w:tcBorders>
          </w:tcPr>
          <w:p w14:paraId="4F0C4C3E" w14:textId="77777777" w:rsidR="00D600BB" w:rsidRPr="00D600BB" w:rsidRDefault="00D600BB" w:rsidP="000678C9">
            <w:pPr>
              <w:adjustRightInd w:val="0"/>
              <w:rPr>
                <w:color w:val="000000"/>
                <w:sz w:val="14"/>
                <w:szCs w:val="14"/>
              </w:rPr>
            </w:pPr>
          </w:p>
        </w:tc>
      </w:tr>
      <w:tr w:rsidR="00D600BB" w:rsidRPr="00D600BB" w14:paraId="7B474B3D" w14:textId="77777777" w:rsidTr="00D600BB">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1532F699" w14:textId="77777777" w:rsidR="00D600BB" w:rsidRPr="00D600BB" w:rsidRDefault="00D600BB" w:rsidP="000678C9">
            <w:pPr>
              <w:jc w:val="center"/>
              <w:rPr>
                <w:rFonts w:eastAsia="Calibri"/>
                <w:color w:val="000000"/>
                <w:sz w:val="14"/>
                <w:szCs w:val="14"/>
              </w:rPr>
            </w:pPr>
            <w:r w:rsidRPr="00D600BB">
              <w:rPr>
                <w:rFonts w:eastAsia="Calibri"/>
                <w:color w:val="000000"/>
                <w:sz w:val="14"/>
                <w:szCs w:val="14"/>
              </w:rPr>
              <w:t>32</w:t>
            </w:r>
          </w:p>
        </w:tc>
        <w:tc>
          <w:tcPr>
            <w:tcW w:w="8990" w:type="dxa"/>
            <w:tcBorders>
              <w:top w:val="single" w:sz="6" w:space="0" w:color="auto"/>
              <w:left w:val="single" w:sz="6" w:space="0" w:color="auto"/>
              <w:bottom w:val="single" w:sz="6" w:space="0" w:color="auto"/>
              <w:right w:val="single" w:sz="6" w:space="0" w:color="auto"/>
            </w:tcBorders>
          </w:tcPr>
          <w:p w14:paraId="5F2AFDB5" w14:textId="77777777" w:rsidR="00D600BB" w:rsidRPr="00D600BB" w:rsidRDefault="00D600BB" w:rsidP="000678C9">
            <w:pPr>
              <w:jc w:val="both"/>
              <w:rPr>
                <w:rFonts w:eastAsia="Calibri"/>
                <w:color w:val="000000"/>
                <w:sz w:val="14"/>
                <w:szCs w:val="14"/>
              </w:rPr>
            </w:pPr>
            <w:r w:rsidRPr="00D600BB">
              <w:rPr>
                <w:rFonts w:eastAsia="MS Mincho"/>
                <w:sz w:val="14"/>
                <w:szCs w:val="14"/>
              </w:rPr>
              <w:t>La Oportunidad para consulta ambulatoria se desarrollará con base en la oferta de servicios presentada por la entidad ofertante pero no deberá superar un plazo máximo de diez (10) días hábiles.</w:t>
            </w:r>
          </w:p>
        </w:tc>
        <w:tc>
          <w:tcPr>
            <w:tcW w:w="492" w:type="dxa"/>
            <w:tcBorders>
              <w:top w:val="single" w:sz="6" w:space="0" w:color="auto"/>
              <w:left w:val="single" w:sz="6" w:space="0" w:color="auto"/>
              <w:bottom w:val="single" w:sz="6" w:space="0" w:color="auto"/>
              <w:right w:val="single" w:sz="6" w:space="0" w:color="auto"/>
            </w:tcBorders>
          </w:tcPr>
          <w:p w14:paraId="0F53F674" w14:textId="77777777" w:rsidR="00D600BB" w:rsidRPr="00D600BB" w:rsidRDefault="00D600BB" w:rsidP="000678C9">
            <w:pPr>
              <w:adjustRightInd w:val="0"/>
              <w:rPr>
                <w:color w:val="000000"/>
                <w:sz w:val="14"/>
                <w:szCs w:val="14"/>
              </w:rPr>
            </w:pPr>
          </w:p>
        </w:tc>
        <w:tc>
          <w:tcPr>
            <w:tcW w:w="425" w:type="dxa"/>
            <w:tcBorders>
              <w:top w:val="single" w:sz="6" w:space="0" w:color="auto"/>
              <w:left w:val="single" w:sz="6" w:space="0" w:color="auto"/>
              <w:bottom w:val="single" w:sz="6" w:space="0" w:color="auto"/>
              <w:right w:val="single" w:sz="6" w:space="0" w:color="auto"/>
            </w:tcBorders>
          </w:tcPr>
          <w:p w14:paraId="2322709F" w14:textId="77777777" w:rsidR="00D600BB" w:rsidRPr="00D600BB" w:rsidRDefault="00D600BB" w:rsidP="000678C9">
            <w:pPr>
              <w:adjustRightInd w:val="0"/>
              <w:rPr>
                <w:color w:val="000000"/>
                <w:sz w:val="14"/>
                <w:szCs w:val="14"/>
              </w:rPr>
            </w:pPr>
          </w:p>
        </w:tc>
      </w:tr>
      <w:tr w:rsidR="00D600BB" w:rsidRPr="00D600BB" w14:paraId="49EB8E04" w14:textId="77777777" w:rsidTr="00D600BB">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791E6E4D" w14:textId="77777777" w:rsidR="00D600BB" w:rsidRPr="00D600BB" w:rsidRDefault="00D600BB" w:rsidP="000678C9">
            <w:pPr>
              <w:jc w:val="center"/>
              <w:rPr>
                <w:rFonts w:eastAsia="Calibri"/>
                <w:color w:val="000000"/>
                <w:sz w:val="14"/>
                <w:szCs w:val="14"/>
              </w:rPr>
            </w:pPr>
            <w:r w:rsidRPr="00D600BB">
              <w:rPr>
                <w:rFonts w:eastAsia="Calibri"/>
                <w:color w:val="000000"/>
                <w:sz w:val="14"/>
                <w:szCs w:val="14"/>
              </w:rPr>
              <w:t>33</w:t>
            </w:r>
          </w:p>
        </w:tc>
        <w:tc>
          <w:tcPr>
            <w:tcW w:w="8990" w:type="dxa"/>
            <w:tcBorders>
              <w:top w:val="single" w:sz="6" w:space="0" w:color="auto"/>
              <w:left w:val="single" w:sz="6" w:space="0" w:color="auto"/>
              <w:bottom w:val="single" w:sz="6" w:space="0" w:color="auto"/>
              <w:right w:val="single" w:sz="6" w:space="0" w:color="auto"/>
            </w:tcBorders>
          </w:tcPr>
          <w:p w14:paraId="1F7A65A7" w14:textId="77777777" w:rsidR="00D600BB" w:rsidRPr="00D600BB" w:rsidRDefault="00D600BB" w:rsidP="000678C9">
            <w:pPr>
              <w:pStyle w:val="Textoindependiente2"/>
              <w:tabs>
                <w:tab w:val="left" w:pos="154"/>
              </w:tabs>
              <w:spacing w:after="0" w:line="240" w:lineRule="auto"/>
              <w:jc w:val="both"/>
              <w:rPr>
                <w:rFonts w:cs="Arial"/>
                <w:sz w:val="14"/>
                <w:szCs w:val="14"/>
                <w:lang w:eastAsia="es-CO"/>
              </w:rPr>
            </w:pPr>
            <w:r w:rsidRPr="00D600BB">
              <w:rPr>
                <w:rFonts w:cs="Arial"/>
                <w:sz w:val="14"/>
                <w:szCs w:val="14"/>
                <w:u w:val="single"/>
                <w:lang w:eastAsia="es-CO"/>
              </w:rPr>
              <w:t>Presentar junto a la oferta en formato Excel</w:t>
            </w:r>
            <w:r w:rsidRPr="00D600BB">
              <w:rPr>
                <w:rFonts w:cs="Arial"/>
                <w:sz w:val="14"/>
                <w:szCs w:val="14"/>
                <w:lang w:eastAsia="es-CO"/>
              </w:rPr>
              <w:t xml:space="preserve"> la relación de los procedimientos, así:           </w:t>
            </w:r>
          </w:p>
          <w:p w14:paraId="359A7DE0" w14:textId="77777777" w:rsidR="00D600BB" w:rsidRPr="00D600BB" w:rsidRDefault="00D600BB" w:rsidP="000678C9">
            <w:pPr>
              <w:jc w:val="both"/>
              <w:rPr>
                <w:rFonts w:eastAsia="Calibri"/>
                <w:color w:val="000000"/>
                <w:sz w:val="14"/>
                <w:szCs w:val="14"/>
              </w:rPr>
            </w:pPr>
            <w:r w:rsidRPr="00D600BB">
              <w:rPr>
                <w:sz w:val="14"/>
                <w:szCs w:val="14"/>
              </w:rPr>
              <w:t xml:space="preserve">1) códigos CUPS, 2) descripción y 3) valor.  </w:t>
            </w:r>
          </w:p>
        </w:tc>
        <w:tc>
          <w:tcPr>
            <w:tcW w:w="492" w:type="dxa"/>
            <w:tcBorders>
              <w:top w:val="single" w:sz="6" w:space="0" w:color="auto"/>
              <w:left w:val="single" w:sz="6" w:space="0" w:color="auto"/>
              <w:bottom w:val="single" w:sz="6" w:space="0" w:color="auto"/>
              <w:right w:val="single" w:sz="6" w:space="0" w:color="auto"/>
            </w:tcBorders>
          </w:tcPr>
          <w:p w14:paraId="02DBDBC9" w14:textId="77777777" w:rsidR="00D600BB" w:rsidRPr="00D600BB" w:rsidRDefault="00D600BB" w:rsidP="000678C9">
            <w:pPr>
              <w:adjustRightInd w:val="0"/>
              <w:rPr>
                <w:color w:val="000000"/>
                <w:sz w:val="14"/>
                <w:szCs w:val="14"/>
              </w:rPr>
            </w:pPr>
          </w:p>
        </w:tc>
        <w:tc>
          <w:tcPr>
            <w:tcW w:w="425" w:type="dxa"/>
            <w:tcBorders>
              <w:top w:val="single" w:sz="6" w:space="0" w:color="auto"/>
              <w:left w:val="single" w:sz="6" w:space="0" w:color="auto"/>
              <w:bottom w:val="single" w:sz="6" w:space="0" w:color="auto"/>
              <w:right w:val="single" w:sz="6" w:space="0" w:color="auto"/>
            </w:tcBorders>
          </w:tcPr>
          <w:p w14:paraId="478B6697" w14:textId="77777777" w:rsidR="00D600BB" w:rsidRPr="00D600BB" w:rsidRDefault="00D600BB" w:rsidP="000678C9">
            <w:pPr>
              <w:adjustRightInd w:val="0"/>
              <w:rPr>
                <w:color w:val="000000"/>
                <w:sz w:val="14"/>
                <w:szCs w:val="14"/>
              </w:rPr>
            </w:pPr>
          </w:p>
        </w:tc>
      </w:tr>
      <w:tr w:rsidR="00D600BB" w:rsidRPr="00D600BB" w14:paraId="554D7879" w14:textId="77777777" w:rsidTr="00D600BB">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6CB41428" w14:textId="77777777" w:rsidR="00D600BB" w:rsidRPr="00D600BB" w:rsidRDefault="00D600BB" w:rsidP="000678C9">
            <w:pPr>
              <w:jc w:val="center"/>
              <w:rPr>
                <w:rFonts w:eastAsia="Calibri"/>
                <w:color w:val="000000"/>
                <w:sz w:val="14"/>
                <w:szCs w:val="14"/>
              </w:rPr>
            </w:pPr>
            <w:r w:rsidRPr="00D600BB">
              <w:rPr>
                <w:rFonts w:eastAsia="Calibri"/>
                <w:color w:val="000000"/>
                <w:sz w:val="14"/>
                <w:szCs w:val="14"/>
              </w:rPr>
              <w:t>34</w:t>
            </w:r>
          </w:p>
        </w:tc>
        <w:tc>
          <w:tcPr>
            <w:tcW w:w="8990" w:type="dxa"/>
            <w:tcBorders>
              <w:top w:val="single" w:sz="6" w:space="0" w:color="auto"/>
              <w:left w:val="single" w:sz="6" w:space="0" w:color="auto"/>
              <w:bottom w:val="single" w:sz="6" w:space="0" w:color="auto"/>
              <w:right w:val="single" w:sz="6" w:space="0" w:color="auto"/>
            </w:tcBorders>
          </w:tcPr>
          <w:p w14:paraId="5376212A" w14:textId="77777777" w:rsidR="00D600BB" w:rsidRPr="00D600BB" w:rsidRDefault="00D600BB" w:rsidP="000678C9">
            <w:pPr>
              <w:jc w:val="both"/>
              <w:rPr>
                <w:rFonts w:eastAsia="Calibri"/>
                <w:color w:val="000000"/>
                <w:sz w:val="14"/>
                <w:szCs w:val="14"/>
              </w:rPr>
            </w:pPr>
            <w:r w:rsidRPr="00D600BB">
              <w:rPr>
                <w:sz w:val="14"/>
                <w:szCs w:val="14"/>
              </w:rPr>
              <w:t>El contratista se compromete a entregar copia de Epicrisis, procedimientos y apoyos diagnósticos realizados al paciente durante su atención.</w:t>
            </w:r>
          </w:p>
        </w:tc>
        <w:tc>
          <w:tcPr>
            <w:tcW w:w="492" w:type="dxa"/>
            <w:tcBorders>
              <w:top w:val="single" w:sz="6" w:space="0" w:color="auto"/>
              <w:left w:val="single" w:sz="6" w:space="0" w:color="auto"/>
              <w:bottom w:val="single" w:sz="6" w:space="0" w:color="auto"/>
              <w:right w:val="single" w:sz="6" w:space="0" w:color="auto"/>
            </w:tcBorders>
          </w:tcPr>
          <w:p w14:paraId="75E331FB" w14:textId="77777777" w:rsidR="00D600BB" w:rsidRPr="00D600BB" w:rsidRDefault="00D600BB" w:rsidP="000678C9">
            <w:pPr>
              <w:adjustRightInd w:val="0"/>
              <w:rPr>
                <w:color w:val="000000"/>
                <w:sz w:val="14"/>
                <w:szCs w:val="14"/>
              </w:rPr>
            </w:pPr>
          </w:p>
        </w:tc>
        <w:tc>
          <w:tcPr>
            <w:tcW w:w="425" w:type="dxa"/>
            <w:tcBorders>
              <w:top w:val="single" w:sz="6" w:space="0" w:color="auto"/>
              <w:left w:val="single" w:sz="6" w:space="0" w:color="auto"/>
              <w:bottom w:val="single" w:sz="6" w:space="0" w:color="auto"/>
              <w:right w:val="single" w:sz="6" w:space="0" w:color="auto"/>
            </w:tcBorders>
          </w:tcPr>
          <w:p w14:paraId="28014F57" w14:textId="77777777" w:rsidR="00D600BB" w:rsidRPr="00D600BB" w:rsidRDefault="00D600BB" w:rsidP="000678C9">
            <w:pPr>
              <w:adjustRightInd w:val="0"/>
              <w:rPr>
                <w:color w:val="000000"/>
                <w:sz w:val="14"/>
                <w:szCs w:val="14"/>
              </w:rPr>
            </w:pPr>
          </w:p>
        </w:tc>
      </w:tr>
      <w:tr w:rsidR="00D600BB" w:rsidRPr="00D600BB" w14:paraId="645F69F7" w14:textId="77777777" w:rsidTr="00D600BB">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181398D2" w14:textId="77777777" w:rsidR="00D600BB" w:rsidRPr="00D600BB" w:rsidRDefault="00D600BB" w:rsidP="000678C9">
            <w:pPr>
              <w:jc w:val="center"/>
              <w:rPr>
                <w:rFonts w:eastAsia="Calibri"/>
                <w:color w:val="000000"/>
                <w:sz w:val="14"/>
                <w:szCs w:val="14"/>
              </w:rPr>
            </w:pPr>
            <w:r w:rsidRPr="00D600BB">
              <w:rPr>
                <w:rFonts w:eastAsia="Calibri"/>
                <w:color w:val="000000"/>
                <w:sz w:val="14"/>
                <w:szCs w:val="14"/>
              </w:rPr>
              <w:t>35</w:t>
            </w:r>
          </w:p>
        </w:tc>
        <w:tc>
          <w:tcPr>
            <w:tcW w:w="8990" w:type="dxa"/>
            <w:tcBorders>
              <w:top w:val="single" w:sz="6" w:space="0" w:color="auto"/>
              <w:left w:val="single" w:sz="6" w:space="0" w:color="auto"/>
              <w:bottom w:val="single" w:sz="6" w:space="0" w:color="auto"/>
              <w:right w:val="single" w:sz="6" w:space="0" w:color="auto"/>
            </w:tcBorders>
          </w:tcPr>
          <w:p w14:paraId="42DA621E" w14:textId="77777777" w:rsidR="00D600BB" w:rsidRPr="00D600BB" w:rsidRDefault="00D600BB" w:rsidP="000678C9">
            <w:pPr>
              <w:jc w:val="both"/>
              <w:rPr>
                <w:rFonts w:eastAsia="Calibri"/>
                <w:color w:val="000000"/>
                <w:sz w:val="14"/>
                <w:szCs w:val="14"/>
              </w:rPr>
            </w:pPr>
            <w:r w:rsidRPr="00D600BB">
              <w:rPr>
                <w:sz w:val="14"/>
                <w:szCs w:val="14"/>
                <w:shd w:val="clear" w:color="auto" w:fill="FFFFFF"/>
                <w:lang w:val="es-MX"/>
              </w:rPr>
              <w:t>El oferente debe adoptar los lineamientos técnicos y operativos de la ruta integral de atención para los promoción y mantenimiento de la salud y la ruta integral de atención en salud para la población materno perinatal de acuerdo a las Ley 1751 del 16/02/2015, Resolución 2626 de 2019 y Resolución 2335 del 2023</w:t>
            </w:r>
          </w:p>
        </w:tc>
        <w:tc>
          <w:tcPr>
            <w:tcW w:w="492" w:type="dxa"/>
            <w:tcBorders>
              <w:top w:val="single" w:sz="6" w:space="0" w:color="auto"/>
              <w:left w:val="single" w:sz="6" w:space="0" w:color="auto"/>
              <w:bottom w:val="single" w:sz="6" w:space="0" w:color="auto"/>
              <w:right w:val="single" w:sz="6" w:space="0" w:color="auto"/>
            </w:tcBorders>
          </w:tcPr>
          <w:p w14:paraId="4EF2EAB8" w14:textId="77777777" w:rsidR="00D600BB" w:rsidRPr="00D600BB" w:rsidRDefault="00D600BB" w:rsidP="000678C9">
            <w:pPr>
              <w:adjustRightInd w:val="0"/>
              <w:rPr>
                <w:color w:val="000000"/>
                <w:sz w:val="14"/>
                <w:szCs w:val="14"/>
              </w:rPr>
            </w:pPr>
          </w:p>
        </w:tc>
        <w:tc>
          <w:tcPr>
            <w:tcW w:w="425" w:type="dxa"/>
            <w:tcBorders>
              <w:top w:val="single" w:sz="6" w:space="0" w:color="auto"/>
              <w:left w:val="single" w:sz="6" w:space="0" w:color="auto"/>
              <w:bottom w:val="single" w:sz="6" w:space="0" w:color="auto"/>
              <w:right w:val="single" w:sz="6" w:space="0" w:color="auto"/>
            </w:tcBorders>
          </w:tcPr>
          <w:p w14:paraId="58237C2B" w14:textId="77777777" w:rsidR="00D600BB" w:rsidRPr="00D600BB" w:rsidRDefault="00D600BB" w:rsidP="000678C9">
            <w:pPr>
              <w:adjustRightInd w:val="0"/>
              <w:rPr>
                <w:color w:val="000000"/>
                <w:sz w:val="14"/>
                <w:szCs w:val="14"/>
              </w:rPr>
            </w:pPr>
          </w:p>
        </w:tc>
      </w:tr>
      <w:tr w:rsidR="00D600BB" w:rsidRPr="00D600BB" w14:paraId="10BC0303" w14:textId="77777777" w:rsidTr="00D600BB">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3B711B99" w14:textId="77777777" w:rsidR="00D600BB" w:rsidRPr="00D600BB" w:rsidRDefault="00D600BB" w:rsidP="000678C9">
            <w:pPr>
              <w:jc w:val="center"/>
              <w:rPr>
                <w:rFonts w:eastAsia="Calibri"/>
                <w:color w:val="000000"/>
                <w:sz w:val="14"/>
                <w:szCs w:val="14"/>
              </w:rPr>
            </w:pPr>
            <w:r w:rsidRPr="00D600BB">
              <w:rPr>
                <w:rFonts w:eastAsia="Calibri"/>
                <w:color w:val="000000"/>
                <w:sz w:val="14"/>
                <w:szCs w:val="14"/>
              </w:rPr>
              <w:t>36</w:t>
            </w:r>
          </w:p>
        </w:tc>
        <w:tc>
          <w:tcPr>
            <w:tcW w:w="8990" w:type="dxa"/>
            <w:tcBorders>
              <w:top w:val="single" w:sz="6" w:space="0" w:color="auto"/>
              <w:left w:val="single" w:sz="6" w:space="0" w:color="auto"/>
              <w:bottom w:val="single" w:sz="6" w:space="0" w:color="auto"/>
              <w:right w:val="single" w:sz="6" w:space="0" w:color="auto"/>
            </w:tcBorders>
          </w:tcPr>
          <w:p w14:paraId="7D3C8183" w14:textId="77777777" w:rsidR="00D600BB" w:rsidRPr="00D600BB" w:rsidRDefault="00D600BB" w:rsidP="000678C9">
            <w:pPr>
              <w:jc w:val="both"/>
              <w:rPr>
                <w:rFonts w:eastAsia="Calibri"/>
                <w:color w:val="000000"/>
                <w:sz w:val="14"/>
                <w:szCs w:val="14"/>
              </w:rPr>
            </w:pPr>
            <w:r w:rsidRPr="00D600BB">
              <w:rPr>
                <w:sz w:val="14"/>
                <w:szCs w:val="14"/>
                <w:shd w:val="clear" w:color="auto" w:fill="FFFFFF"/>
                <w:lang w:val="es-MX"/>
              </w:rPr>
              <w:t>El oferente se compromete a dar prioridad a los pacientes que se encuentren por medicina laboral, previa coordinación con el área de medicina laboral y el supervisor del contrato.</w:t>
            </w:r>
          </w:p>
        </w:tc>
        <w:tc>
          <w:tcPr>
            <w:tcW w:w="492" w:type="dxa"/>
            <w:tcBorders>
              <w:top w:val="single" w:sz="6" w:space="0" w:color="auto"/>
              <w:left w:val="single" w:sz="6" w:space="0" w:color="auto"/>
              <w:bottom w:val="single" w:sz="6" w:space="0" w:color="auto"/>
              <w:right w:val="single" w:sz="6" w:space="0" w:color="auto"/>
            </w:tcBorders>
          </w:tcPr>
          <w:p w14:paraId="154182FE" w14:textId="77777777" w:rsidR="00D600BB" w:rsidRPr="00D600BB" w:rsidRDefault="00D600BB" w:rsidP="000678C9">
            <w:pPr>
              <w:adjustRightInd w:val="0"/>
              <w:rPr>
                <w:color w:val="000000"/>
                <w:sz w:val="14"/>
                <w:szCs w:val="14"/>
              </w:rPr>
            </w:pPr>
          </w:p>
        </w:tc>
        <w:tc>
          <w:tcPr>
            <w:tcW w:w="425" w:type="dxa"/>
            <w:tcBorders>
              <w:top w:val="single" w:sz="6" w:space="0" w:color="auto"/>
              <w:left w:val="single" w:sz="6" w:space="0" w:color="auto"/>
              <w:bottom w:val="single" w:sz="6" w:space="0" w:color="auto"/>
              <w:right w:val="single" w:sz="6" w:space="0" w:color="auto"/>
            </w:tcBorders>
          </w:tcPr>
          <w:p w14:paraId="0D4AFC41" w14:textId="77777777" w:rsidR="00D600BB" w:rsidRPr="00D600BB" w:rsidRDefault="00D600BB" w:rsidP="000678C9">
            <w:pPr>
              <w:adjustRightInd w:val="0"/>
              <w:rPr>
                <w:color w:val="000000"/>
                <w:sz w:val="14"/>
                <w:szCs w:val="14"/>
              </w:rPr>
            </w:pPr>
          </w:p>
        </w:tc>
      </w:tr>
      <w:tr w:rsidR="00D600BB" w:rsidRPr="00D600BB" w14:paraId="1D72CCE9" w14:textId="77777777" w:rsidTr="00D600BB">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17CC42D0" w14:textId="77777777" w:rsidR="00D600BB" w:rsidRPr="00D600BB" w:rsidRDefault="00D600BB" w:rsidP="000678C9">
            <w:pPr>
              <w:jc w:val="center"/>
              <w:rPr>
                <w:rFonts w:eastAsia="Calibri"/>
                <w:color w:val="000000"/>
                <w:sz w:val="14"/>
                <w:szCs w:val="14"/>
              </w:rPr>
            </w:pPr>
            <w:r w:rsidRPr="00D600BB">
              <w:rPr>
                <w:rFonts w:eastAsia="Calibri"/>
                <w:color w:val="000000"/>
                <w:sz w:val="14"/>
                <w:szCs w:val="14"/>
              </w:rPr>
              <w:t>37</w:t>
            </w:r>
          </w:p>
        </w:tc>
        <w:tc>
          <w:tcPr>
            <w:tcW w:w="8990" w:type="dxa"/>
            <w:tcBorders>
              <w:top w:val="single" w:sz="6" w:space="0" w:color="auto"/>
              <w:left w:val="single" w:sz="6" w:space="0" w:color="auto"/>
              <w:bottom w:val="single" w:sz="6" w:space="0" w:color="auto"/>
              <w:right w:val="single" w:sz="6" w:space="0" w:color="auto"/>
            </w:tcBorders>
          </w:tcPr>
          <w:p w14:paraId="122BEC4C" w14:textId="77777777" w:rsidR="00D600BB" w:rsidRPr="00D600BB" w:rsidRDefault="00D600BB" w:rsidP="000678C9">
            <w:pPr>
              <w:jc w:val="both"/>
              <w:rPr>
                <w:rFonts w:eastAsia="Calibri"/>
                <w:color w:val="000000"/>
                <w:sz w:val="14"/>
                <w:szCs w:val="14"/>
              </w:rPr>
            </w:pPr>
            <w:r w:rsidRPr="00D600BB">
              <w:rPr>
                <w:sz w:val="14"/>
                <w:szCs w:val="14"/>
              </w:rPr>
              <w:t>El Oferente a quien se le adjudique el contrato deberá certificar que hará uso del APLICATIVO SISAP WEB implementado por la Dirección de Sanidad de la Policía Nacional con el fin de garantizar una buena ejecución del contrato.</w:t>
            </w:r>
          </w:p>
        </w:tc>
        <w:tc>
          <w:tcPr>
            <w:tcW w:w="492" w:type="dxa"/>
            <w:tcBorders>
              <w:top w:val="single" w:sz="6" w:space="0" w:color="auto"/>
              <w:left w:val="single" w:sz="6" w:space="0" w:color="auto"/>
              <w:bottom w:val="single" w:sz="6" w:space="0" w:color="auto"/>
              <w:right w:val="single" w:sz="6" w:space="0" w:color="auto"/>
            </w:tcBorders>
          </w:tcPr>
          <w:p w14:paraId="3A14E512" w14:textId="77777777" w:rsidR="00D600BB" w:rsidRPr="00D600BB" w:rsidRDefault="00D600BB" w:rsidP="000678C9">
            <w:pPr>
              <w:adjustRightInd w:val="0"/>
              <w:rPr>
                <w:color w:val="000000"/>
                <w:sz w:val="14"/>
                <w:szCs w:val="14"/>
              </w:rPr>
            </w:pPr>
          </w:p>
        </w:tc>
        <w:tc>
          <w:tcPr>
            <w:tcW w:w="425" w:type="dxa"/>
            <w:tcBorders>
              <w:top w:val="single" w:sz="6" w:space="0" w:color="auto"/>
              <w:left w:val="single" w:sz="6" w:space="0" w:color="auto"/>
              <w:bottom w:val="single" w:sz="6" w:space="0" w:color="auto"/>
              <w:right w:val="single" w:sz="6" w:space="0" w:color="auto"/>
            </w:tcBorders>
          </w:tcPr>
          <w:p w14:paraId="4EA4A5A0" w14:textId="77777777" w:rsidR="00D600BB" w:rsidRPr="00D600BB" w:rsidRDefault="00D600BB" w:rsidP="000678C9">
            <w:pPr>
              <w:adjustRightInd w:val="0"/>
              <w:rPr>
                <w:color w:val="000000"/>
                <w:sz w:val="14"/>
                <w:szCs w:val="14"/>
              </w:rPr>
            </w:pPr>
          </w:p>
        </w:tc>
      </w:tr>
      <w:tr w:rsidR="00D600BB" w:rsidRPr="00D600BB" w14:paraId="2A441D70" w14:textId="77777777" w:rsidTr="00D600BB">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582BBBB1" w14:textId="77777777" w:rsidR="00D600BB" w:rsidRPr="00D600BB" w:rsidRDefault="00D600BB" w:rsidP="000678C9">
            <w:pPr>
              <w:jc w:val="center"/>
              <w:rPr>
                <w:rFonts w:eastAsia="Calibri"/>
                <w:color w:val="000000"/>
                <w:sz w:val="14"/>
                <w:szCs w:val="14"/>
              </w:rPr>
            </w:pPr>
            <w:r w:rsidRPr="00D600BB">
              <w:rPr>
                <w:rFonts w:eastAsia="Calibri"/>
                <w:color w:val="000000"/>
                <w:sz w:val="14"/>
                <w:szCs w:val="14"/>
              </w:rPr>
              <w:t>38</w:t>
            </w:r>
          </w:p>
        </w:tc>
        <w:tc>
          <w:tcPr>
            <w:tcW w:w="8990" w:type="dxa"/>
            <w:tcBorders>
              <w:top w:val="single" w:sz="6" w:space="0" w:color="auto"/>
              <w:left w:val="single" w:sz="6" w:space="0" w:color="auto"/>
              <w:bottom w:val="single" w:sz="6" w:space="0" w:color="auto"/>
              <w:right w:val="single" w:sz="6" w:space="0" w:color="auto"/>
            </w:tcBorders>
          </w:tcPr>
          <w:p w14:paraId="20CC6638" w14:textId="77777777" w:rsidR="00D600BB" w:rsidRPr="00D600BB" w:rsidRDefault="00D600BB" w:rsidP="000678C9">
            <w:pPr>
              <w:pStyle w:val="Textoindependiente"/>
              <w:ind w:right="51"/>
              <w:rPr>
                <w:rFonts w:cs="Arial"/>
                <w:b/>
                <w:sz w:val="14"/>
                <w:szCs w:val="14"/>
              </w:rPr>
            </w:pPr>
            <w:r w:rsidRPr="00D600BB">
              <w:rPr>
                <w:rFonts w:cs="Arial"/>
                <w:b/>
                <w:sz w:val="14"/>
                <w:szCs w:val="14"/>
              </w:rPr>
              <w:t>Materia ambiental:</w:t>
            </w:r>
          </w:p>
          <w:p w14:paraId="5C7A41EB" w14:textId="77777777" w:rsidR="00D600BB" w:rsidRPr="00D600BB" w:rsidRDefault="00D600BB" w:rsidP="00D600BB">
            <w:pPr>
              <w:pStyle w:val="Textoindependiente"/>
              <w:numPr>
                <w:ilvl w:val="1"/>
                <w:numId w:val="25"/>
              </w:numPr>
              <w:ind w:left="284" w:right="51" w:hanging="284"/>
              <w:jc w:val="both"/>
              <w:rPr>
                <w:rFonts w:cs="Arial"/>
                <w:sz w:val="14"/>
                <w:szCs w:val="14"/>
              </w:rPr>
            </w:pPr>
            <w:r w:rsidRPr="00D600BB">
              <w:rPr>
                <w:rFonts w:cs="Arial"/>
                <w:sz w:val="14"/>
                <w:szCs w:val="14"/>
              </w:rPr>
              <w:t>Buenas prácticas ambientales, de acuerdo con la normatividad vigente.</w:t>
            </w:r>
          </w:p>
          <w:p w14:paraId="593FAA76" w14:textId="77777777" w:rsidR="00D600BB" w:rsidRPr="00D600BB" w:rsidRDefault="00D600BB" w:rsidP="00D600BB">
            <w:pPr>
              <w:pStyle w:val="Textoindependiente"/>
              <w:numPr>
                <w:ilvl w:val="1"/>
                <w:numId w:val="25"/>
              </w:numPr>
              <w:ind w:left="284" w:right="51" w:hanging="284"/>
              <w:jc w:val="both"/>
              <w:rPr>
                <w:rFonts w:cs="Arial"/>
                <w:sz w:val="14"/>
                <w:szCs w:val="14"/>
              </w:rPr>
            </w:pPr>
            <w:r w:rsidRPr="00D600BB">
              <w:rPr>
                <w:rFonts w:cs="Arial"/>
                <w:sz w:val="14"/>
                <w:szCs w:val="14"/>
              </w:rPr>
              <w:t>El futuro contratista deberá adelantar todos y cada uno de los procesos en términos amigables con el medio ambiente.</w:t>
            </w:r>
          </w:p>
          <w:p w14:paraId="7A7B65C1" w14:textId="77777777" w:rsidR="00D600BB" w:rsidRPr="00D600BB" w:rsidRDefault="00D600BB" w:rsidP="000678C9">
            <w:pPr>
              <w:pStyle w:val="Textoindependiente"/>
              <w:ind w:right="51"/>
              <w:rPr>
                <w:sz w:val="14"/>
                <w:szCs w:val="14"/>
              </w:rPr>
            </w:pPr>
          </w:p>
          <w:p w14:paraId="6AFB84BD" w14:textId="77777777" w:rsidR="00D600BB" w:rsidRPr="00D600BB" w:rsidRDefault="00D600BB" w:rsidP="000678C9">
            <w:pPr>
              <w:jc w:val="both"/>
              <w:rPr>
                <w:sz w:val="14"/>
                <w:szCs w:val="14"/>
              </w:rPr>
            </w:pPr>
            <w:r w:rsidRPr="00D600BB">
              <w:rPr>
                <w:sz w:val="14"/>
                <w:szCs w:val="14"/>
              </w:rPr>
              <w:t>El contratista deberá asumir la responsabilidad de cualquier infracción ambiental por omisión de permisos, concesiones o licencias ambientales que hubiese sido o fuere necesarias tramitar</w:t>
            </w:r>
            <w:r w:rsidRPr="00D600BB">
              <w:rPr>
                <w:b/>
                <w:sz w:val="14"/>
                <w:szCs w:val="14"/>
              </w:rPr>
              <w:t>.</w:t>
            </w:r>
          </w:p>
        </w:tc>
        <w:tc>
          <w:tcPr>
            <w:tcW w:w="492" w:type="dxa"/>
            <w:tcBorders>
              <w:top w:val="single" w:sz="6" w:space="0" w:color="auto"/>
              <w:left w:val="single" w:sz="6" w:space="0" w:color="auto"/>
              <w:bottom w:val="single" w:sz="6" w:space="0" w:color="auto"/>
              <w:right w:val="single" w:sz="6" w:space="0" w:color="auto"/>
            </w:tcBorders>
          </w:tcPr>
          <w:p w14:paraId="4E202897" w14:textId="77777777" w:rsidR="00D600BB" w:rsidRPr="00D600BB" w:rsidRDefault="00D600BB" w:rsidP="000678C9">
            <w:pPr>
              <w:adjustRightInd w:val="0"/>
              <w:rPr>
                <w:color w:val="000000"/>
                <w:sz w:val="14"/>
                <w:szCs w:val="14"/>
              </w:rPr>
            </w:pPr>
          </w:p>
        </w:tc>
        <w:tc>
          <w:tcPr>
            <w:tcW w:w="425" w:type="dxa"/>
            <w:tcBorders>
              <w:top w:val="single" w:sz="6" w:space="0" w:color="auto"/>
              <w:left w:val="single" w:sz="6" w:space="0" w:color="auto"/>
              <w:bottom w:val="single" w:sz="6" w:space="0" w:color="auto"/>
              <w:right w:val="single" w:sz="6" w:space="0" w:color="auto"/>
            </w:tcBorders>
          </w:tcPr>
          <w:p w14:paraId="42C21248" w14:textId="77777777" w:rsidR="00D600BB" w:rsidRPr="00D600BB" w:rsidRDefault="00D600BB" w:rsidP="000678C9">
            <w:pPr>
              <w:adjustRightInd w:val="0"/>
              <w:rPr>
                <w:color w:val="000000"/>
                <w:sz w:val="14"/>
                <w:szCs w:val="14"/>
              </w:rPr>
            </w:pPr>
          </w:p>
        </w:tc>
      </w:tr>
      <w:tr w:rsidR="00D600BB" w:rsidRPr="00D600BB" w14:paraId="124EEBB4" w14:textId="77777777" w:rsidTr="00D600BB">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122A1DE5" w14:textId="77777777" w:rsidR="00D600BB" w:rsidRPr="00D600BB" w:rsidRDefault="00D600BB" w:rsidP="000678C9">
            <w:pPr>
              <w:jc w:val="center"/>
              <w:rPr>
                <w:rFonts w:eastAsia="Calibri"/>
                <w:color w:val="000000"/>
                <w:sz w:val="14"/>
                <w:szCs w:val="14"/>
              </w:rPr>
            </w:pPr>
            <w:r w:rsidRPr="00D600BB">
              <w:rPr>
                <w:rFonts w:eastAsia="Calibri"/>
                <w:color w:val="000000"/>
                <w:sz w:val="14"/>
                <w:szCs w:val="14"/>
              </w:rPr>
              <w:t>39</w:t>
            </w:r>
          </w:p>
        </w:tc>
        <w:tc>
          <w:tcPr>
            <w:tcW w:w="8990" w:type="dxa"/>
            <w:tcBorders>
              <w:top w:val="single" w:sz="6" w:space="0" w:color="auto"/>
              <w:left w:val="single" w:sz="6" w:space="0" w:color="auto"/>
              <w:bottom w:val="single" w:sz="6" w:space="0" w:color="auto"/>
              <w:right w:val="single" w:sz="6" w:space="0" w:color="auto"/>
            </w:tcBorders>
            <w:vAlign w:val="center"/>
          </w:tcPr>
          <w:p w14:paraId="74C98340" w14:textId="77777777" w:rsidR="00D600BB" w:rsidRPr="00D600BB" w:rsidRDefault="00D600BB" w:rsidP="000678C9">
            <w:pPr>
              <w:jc w:val="both"/>
              <w:rPr>
                <w:sz w:val="14"/>
                <w:szCs w:val="14"/>
              </w:rPr>
            </w:pPr>
            <w:r w:rsidRPr="00D600BB">
              <w:rPr>
                <w:sz w:val="14"/>
                <w:szCs w:val="14"/>
              </w:rPr>
              <w:t xml:space="preserve">Aquellos servicios con que cuente el proveedor y que siendo incluidos en su portafolio de servicios no hayan sido incluidos en la contratación, ni notificados previamente por escrito al contratante, requerirá el aval por parte del Grupo </w:t>
            </w:r>
            <w:r w:rsidRPr="00D600BB">
              <w:rPr>
                <w:sz w:val="14"/>
                <w:szCs w:val="14"/>
                <w:lang w:val="es-MX"/>
              </w:rPr>
              <w:t>Redes Integrales de Servicios de Salud</w:t>
            </w:r>
            <w:r w:rsidRPr="00D600BB">
              <w:rPr>
                <w:sz w:val="14"/>
                <w:szCs w:val="14"/>
              </w:rPr>
              <w:t xml:space="preserve"> de la Regional de Aseguramiento en Salud No. 4, siempre y cuando ello no se convierta en un obstáculo para la atención, cuando se encuentra en riesgo inminente la vida del paciente (Decreto 780 de 2016).</w:t>
            </w:r>
          </w:p>
        </w:tc>
        <w:tc>
          <w:tcPr>
            <w:tcW w:w="492" w:type="dxa"/>
            <w:tcBorders>
              <w:top w:val="single" w:sz="6" w:space="0" w:color="auto"/>
              <w:left w:val="single" w:sz="6" w:space="0" w:color="auto"/>
              <w:bottom w:val="single" w:sz="6" w:space="0" w:color="auto"/>
              <w:right w:val="single" w:sz="6" w:space="0" w:color="auto"/>
            </w:tcBorders>
          </w:tcPr>
          <w:p w14:paraId="71BD1CC4" w14:textId="77777777" w:rsidR="00D600BB" w:rsidRPr="00D600BB" w:rsidRDefault="00D600BB" w:rsidP="000678C9">
            <w:pPr>
              <w:adjustRightInd w:val="0"/>
              <w:rPr>
                <w:color w:val="000000"/>
                <w:sz w:val="14"/>
                <w:szCs w:val="14"/>
              </w:rPr>
            </w:pPr>
          </w:p>
        </w:tc>
        <w:tc>
          <w:tcPr>
            <w:tcW w:w="425" w:type="dxa"/>
            <w:tcBorders>
              <w:top w:val="single" w:sz="6" w:space="0" w:color="auto"/>
              <w:left w:val="single" w:sz="6" w:space="0" w:color="auto"/>
              <w:bottom w:val="single" w:sz="6" w:space="0" w:color="auto"/>
              <w:right w:val="single" w:sz="6" w:space="0" w:color="auto"/>
            </w:tcBorders>
          </w:tcPr>
          <w:p w14:paraId="7F058868" w14:textId="77777777" w:rsidR="00D600BB" w:rsidRPr="00D600BB" w:rsidRDefault="00D600BB" w:rsidP="000678C9">
            <w:pPr>
              <w:adjustRightInd w:val="0"/>
              <w:rPr>
                <w:color w:val="000000"/>
                <w:sz w:val="14"/>
                <w:szCs w:val="14"/>
              </w:rPr>
            </w:pPr>
          </w:p>
        </w:tc>
      </w:tr>
      <w:tr w:rsidR="00C34599" w:rsidRPr="00C34599" w14:paraId="1BDEF996" w14:textId="77777777" w:rsidTr="00D600BB">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52BDCBF3" w14:textId="77376E22" w:rsidR="00C34599" w:rsidRPr="00C34599" w:rsidRDefault="00C34599" w:rsidP="000678C9">
            <w:pPr>
              <w:jc w:val="center"/>
              <w:rPr>
                <w:rFonts w:eastAsia="Calibri"/>
                <w:color w:val="000000"/>
                <w:sz w:val="14"/>
                <w:szCs w:val="14"/>
              </w:rPr>
            </w:pPr>
            <w:r w:rsidRPr="00C34599">
              <w:rPr>
                <w:rFonts w:eastAsia="Calibri"/>
                <w:color w:val="000000"/>
                <w:sz w:val="14"/>
                <w:szCs w:val="14"/>
              </w:rPr>
              <w:t>40</w:t>
            </w:r>
          </w:p>
        </w:tc>
        <w:tc>
          <w:tcPr>
            <w:tcW w:w="8990" w:type="dxa"/>
            <w:tcBorders>
              <w:top w:val="single" w:sz="6" w:space="0" w:color="auto"/>
              <w:left w:val="single" w:sz="6" w:space="0" w:color="auto"/>
              <w:bottom w:val="single" w:sz="6" w:space="0" w:color="auto"/>
              <w:right w:val="single" w:sz="6" w:space="0" w:color="auto"/>
            </w:tcBorders>
            <w:vAlign w:val="center"/>
          </w:tcPr>
          <w:p w14:paraId="3A07F185" w14:textId="77777777" w:rsidR="00C34599" w:rsidRPr="00C34599" w:rsidRDefault="00C34599" w:rsidP="00C34599">
            <w:pPr>
              <w:tabs>
                <w:tab w:val="left" w:pos="1980"/>
              </w:tabs>
              <w:jc w:val="both"/>
              <w:rPr>
                <w:rFonts w:eastAsia="Calibri"/>
                <w:sz w:val="14"/>
                <w:szCs w:val="14"/>
              </w:rPr>
            </w:pPr>
            <w:r w:rsidRPr="00C34599">
              <w:rPr>
                <w:rFonts w:eastAsia="Calibri"/>
                <w:b/>
                <w:sz w:val="14"/>
                <w:szCs w:val="14"/>
              </w:rPr>
              <w:t xml:space="preserve">EXPERIENCIA PROPONENTE </w:t>
            </w:r>
            <w:r w:rsidRPr="00C34599">
              <w:rPr>
                <w:rFonts w:eastAsia="Calibri"/>
                <w:sz w:val="14"/>
                <w:szCs w:val="14"/>
              </w:rPr>
              <w:t xml:space="preserve">Con el fin de garantizar la calidad del servicio a contratar y evitar posibles incumplimientos en la ejecución del contrato que llegue a realizarse, el oferente debe contar con experiencia en contratos iguales o similares al objeto del presente proceso; este requisito será avalado con la presentación de máximo tres (03) certificaciones de contratos celebrados y ejecutados con empresas públicas o privadas; la suma de las certificaciones aportadas deben ser igual o superior al 50% del presupuesto asignado al presente proceso, de igual manera si el oferente presenta una sola certificación. Dichas certificaciones y/o liquidaciones deben tener la siguiente información: </w:t>
            </w:r>
          </w:p>
          <w:p w14:paraId="0EFA3B09" w14:textId="77777777" w:rsidR="00C34599" w:rsidRPr="00C34599" w:rsidRDefault="00C34599" w:rsidP="00C34599">
            <w:pPr>
              <w:tabs>
                <w:tab w:val="left" w:pos="284"/>
                <w:tab w:val="left" w:pos="1980"/>
              </w:tabs>
              <w:jc w:val="both"/>
              <w:rPr>
                <w:rFonts w:eastAsia="Calibri"/>
                <w:sz w:val="14"/>
                <w:szCs w:val="14"/>
              </w:rPr>
            </w:pPr>
            <w:r w:rsidRPr="00C34599">
              <w:rPr>
                <w:rFonts w:eastAsia="Calibri"/>
                <w:sz w:val="14"/>
                <w:szCs w:val="14"/>
              </w:rPr>
              <w:t xml:space="preserve">Las certificaciones deben contener la siguiente información: </w:t>
            </w:r>
          </w:p>
          <w:p w14:paraId="30B78197" w14:textId="77777777" w:rsidR="00C34599" w:rsidRPr="00C34599" w:rsidRDefault="00C34599" w:rsidP="00C34599">
            <w:pPr>
              <w:tabs>
                <w:tab w:val="left" w:pos="284"/>
                <w:tab w:val="left" w:pos="1980"/>
              </w:tabs>
              <w:jc w:val="both"/>
              <w:rPr>
                <w:rFonts w:eastAsia="Calibri"/>
                <w:sz w:val="14"/>
                <w:szCs w:val="14"/>
              </w:rPr>
            </w:pPr>
            <w:r w:rsidRPr="00C34599">
              <w:rPr>
                <w:rFonts w:eastAsia="Calibri"/>
                <w:sz w:val="14"/>
                <w:szCs w:val="14"/>
              </w:rPr>
              <w:t>•</w:t>
            </w:r>
            <w:r w:rsidRPr="00C34599">
              <w:rPr>
                <w:rFonts w:eastAsia="Calibri"/>
                <w:sz w:val="14"/>
                <w:szCs w:val="14"/>
              </w:rPr>
              <w:tab/>
              <w:t xml:space="preserve">Objeto del contrato </w:t>
            </w:r>
          </w:p>
          <w:p w14:paraId="0AF355FA" w14:textId="77777777" w:rsidR="00C34599" w:rsidRPr="00C34599" w:rsidRDefault="00C34599" w:rsidP="00C34599">
            <w:pPr>
              <w:tabs>
                <w:tab w:val="left" w:pos="284"/>
                <w:tab w:val="left" w:pos="1980"/>
              </w:tabs>
              <w:jc w:val="both"/>
              <w:rPr>
                <w:rFonts w:eastAsia="Calibri"/>
                <w:sz w:val="14"/>
                <w:szCs w:val="14"/>
              </w:rPr>
            </w:pPr>
            <w:r w:rsidRPr="00C34599">
              <w:rPr>
                <w:rFonts w:eastAsia="Calibri"/>
                <w:sz w:val="14"/>
                <w:szCs w:val="14"/>
              </w:rPr>
              <w:t>•</w:t>
            </w:r>
            <w:r w:rsidRPr="00C34599">
              <w:rPr>
                <w:rFonts w:eastAsia="Calibri"/>
                <w:sz w:val="14"/>
                <w:szCs w:val="14"/>
              </w:rPr>
              <w:tab/>
              <w:t xml:space="preserve">No. Del contrato  </w:t>
            </w:r>
          </w:p>
          <w:p w14:paraId="3435FC50" w14:textId="77777777" w:rsidR="00C34599" w:rsidRPr="00C34599" w:rsidRDefault="00C34599" w:rsidP="00C34599">
            <w:pPr>
              <w:tabs>
                <w:tab w:val="left" w:pos="284"/>
                <w:tab w:val="left" w:pos="1980"/>
              </w:tabs>
              <w:jc w:val="both"/>
              <w:rPr>
                <w:rFonts w:eastAsia="Calibri"/>
                <w:sz w:val="14"/>
                <w:szCs w:val="14"/>
              </w:rPr>
            </w:pPr>
            <w:r w:rsidRPr="00C34599">
              <w:rPr>
                <w:rFonts w:eastAsia="Calibri"/>
                <w:sz w:val="14"/>
                <w:szCs w:val="14"/>
              </w:rPr>
              <w:t>•</w:t>
            </w:r>
            <w:r w:rsidRPr="00C34599">
              <w:rPr>
                <w:rFonts w:eastAsia="Calibri"/>
                <w:sz w:val="14"/>
                <w:szCs w:val="14"/>
              </w:rPr>
              <w:tab/>
              <w:t xml:space="preserve">Valor </w:t>
            </w:r>
          </w:p>
          <w:p w14:paraId="161D4E26" w14:textId="77777777" w:rsidR="00C34599" w:rsidRPr="00C34599" w:rsidRDefault="00C34599" w:rsidP="00C34599">
            <w:pPr>
              <w:tabs>
                <w:tab w:val="left" w:pos="284"/>
                <w:tab w:val="left" w:pos="1980"/>
              </w:tabs>
              <w:jc w:val="both"/>
              <w:rPr>
                <w:rFonts w:eastAsia="Calibri"/>
                <w:sz w:val="14"/>
                <w:szCs w:val="14"/>
              </w:rPr>
            </w:pPr>
            <w:r w:rsidRPr="00C34599">
              <w:rPr>
                <w:rFonts w:eastAsia="Calibri"/>
                <w:sz w:val="14"/>
                <w:szCs w:val="14"/>
              </w:rPr>
              <w:t>•</w:t>
            </w:r>
            <w:r w:rsidRPr="00C34599">
              <w:rPr>
                <w:rFonts w:eastAsia="Calibri"/>
                <w:sz w:val="14"/>
                <w:szCs w:val="14"/>
              </w:rPr>
              <w:tab/>
              <w:t xml:space="preserve">Plazo </w:t>
            </w:r>
          </w:p>
          <w:p w14:paraId="7D4BCD69" w14:textId="77777777" w:rsidR="00C34599" w:rsidRPr="00C34599" w:rsidRDefault="00C34599" w:rsidP="00C34599">
            <w:pPr>
              <w:tabs>
                <w:tab w:val="left" w:pos="284"/>
                <w:tab w:val="left" w:pos="1980"/>
              </w:tabs>
              <w:jc w:val="both"/>
              <w:rPr>
                <w:rFonts w:eastAsia="Calibri"/>
                <w:sz w:val="14"/>
                <w:szCs w:val="14"/>
              </w:rPr>
            </w:pPr>
            <w:r w:rsidRPr="00C34599">
              <w:rPr>
                <w:rFonts w:eastAsia="Calibri"/>
                <w:sz w:val="14"/>
                <w:szCs w:val="14"/>
              </w:rPr>
              <w:t>•</w:t>
            </w:r>
            <w:r w:rsidRPr="00C34599">
              <w:rPr>
                <w:rFonts w:eastAsia="Calibri"/>
                <w:sz w:val="14"/>
                <w:szCs w:val="14"/>
              </w:rPr>
              <w:tab/>
              <w:t xml:space="preserve">Fechas de inicio y finalización del contrato </w:t>
            </w:r>
          </w:p>
          <w:p w14:paraId="60142B88" w14:textId="77777777" w:rsidR="00C34599" w:rsidRPr="00C34599" w:rsidRDefault="00C34599" w:rsidP="00C34599">
            <w:pPr>
              <w:tabs>
                <w:tab w:val="left" w:pos="284"/>
                <w:tab w:val="left" w:pos="1980"/>
              </w:tabs>
              <w:jc w:val="both"/>
              <w:rPr>
                <w:rFonts w:eastAsia="Calibri"/>
                <w:sz w:val="14"/>
                <w:szCs w:val="14"/>
              </w:rPr>
            </w:pPr>
            <w:r w:rsidRPr="00C34599">
              <w:rPr>
                <w:rFonts w:eastAsia="Calibri"/>
                <w:sz w:val="14"/>
                <w:szCs w:val="14"/>
              </w:rPr>
              <w:t>•</w:t>
            </w:r>
            <w:r w:rsidRPr="00C34599">
              <w:rPr>
                <w:rFonts w:eastAsia="Calibri"/>
                <w:sz w:val="14"/>
                <w:szCs w:val="14"/>
              </w:rPr>
              <w:tab/>
              <w:t>Cumplimiento</w:t>
            </w:r>
          </w:p>
          <w:p w14:paraId="00D6D9F3" w14:textId="77777777" w:rsidR="00C34599" w:rsidRPr="00C34599" w:rsidRDefault="00C34599" w:rsidP="00C34599">
            <w:pPr>
              <w:tabs>
                <w:tab w:val="left" w:pos="284"/>
                <w:tab w:val="left" w:pos="1980"/>
              </w:tabs>
              <w:jc w:val="both"/>
              <w:rPr>
                <w:rFonts w:eastAsia="Calibri"/>
                <w:sz w:val="14"/>
                <w:szCs w:val="14"/>
              </w:rPr>
            </w:pPr>
            <w:r w:rsidRPr="00C34599">
              <w:rPr>
                <w:rFonts w:eastAsia="Calibri"/>
                <w:sz w:val="14"/>
                <w:szCs w:val="14"/>
              </w:rPr>
              <w:t>•</w:t>
            </w:r>
            <w:r w:rsidRPr="00C34599">
              <w:rPr>
                <w:rFonts w:eastAsia="Calibri"/>
                <w:sz w:val="14"/>
                <w:szCs w:val="14"/>
              </w:rPr>
              <w:tab/>
              <w:t xml:space="preserve">Nombre y NIT del contratante y del contratista </w:t>
            </w:r>
          </w:p>
          <w:p w14:paraId="5646086F" w14:textId="1CAAB46F" w:rsidR="00C34599" w:rsidRPr="00C34599" w:rsidRDefault="00C34599" w:rsidP="00C34599">
            <w:pPr>
              <w:tabs>
                <w:tab w:val="left" w:pos="1980"/>
              </w:tabs>
              <w:jc w:val="both"/>
              <w:rPr>
                <w:rFonts w:eastAsia="Calibri"/>
                <w:sz w:val="14"/>
                <w:szCs w:val="14"/>
              </w:rPr>
            </w:pPr>
            <w:r w:rsidRPr="00C34599">
              <w:rPr>
                <w:rFonts w:eastAsia="Calibri"/>
                <w:sz w:val="14"/>
                <w:szCs w:val="14"/>
              </w:rPr>
              <w:t xml:space="preserve">Nota: Si son contratos realizados bajo la modalidad de Consorcio o de Unión Temporal, la Regional de Aseguramiento en Salud </w:t>
            </w:r>
            <w:proofErr w:type="spellStart"/>
            <w:r w:rsidRPr="00C34599">
              <w:rPr>
                <w:rFonts w:eastAsia="Calibri"/>
                <w:sz w:val="14"/>
                <w:szCs w:val="14"/>
              </w:rPr>
              <w:t>N°</w:t>
            </w:r>
            <w:proofErr w:type="spellEnd"/>
            <w:r w:rsidRPr="00C34599">
              <w:rPr>
                <w:rFonts w:eastAsia="Calibri"/>
                <w:sz w:val="14"/>
                <w:szCs w:val="14"/>
              </w:rPr>
              <w:t xml:space="preserve"> 4 tomará para la verificación, el porcentaje (%) de participación en la ejecución del contrato del oferente que haga parte del Consorcio o de la Unión Temporal, y luego se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p>
        </w:tc>
        <w:tc>
          <w:tcPr>
            <w:tcW w:w="492" w:type="dxa"/>
            <w:tcBorders>
              <w:top w:val="single" w:sz="6" w:space="0" w:color="auto"/>
              <w:left w:val="single" w:sz="6" w:space="0" w:color="auto"/>
              <w:bottom w:val="single" w:sz="6" w:space="0" w:color="auto"/>
              <w:right w:val="single" w:sz="6" w:space="0" w:color="auto"/>
            </w:tcBorders>
          </w:tcPr>
          <w:p w14:paraId="57BE7E63" w14:textId="77777777" w:rsidR="00C34599" w:rsidRPr="00C34599" w:rsidRDefault="00C34599" w:rsidP="000678C9">
            <w:pPr>
              <w:adjustRightInd w:val="0"/>
              <w:rPr>
                <w:color w:val="000000"/>
                <w:sz w:val="14"/>
                <w:szCs w:val="14"/>
              </w:rPr>
            </w:pPr>
          </w:p>
        </w:tc>
        <w:tc>
          <w:tcPr>
            <w:tcW w:w="425" w:type="dxa"/>
            <w:tcBorders>
              <w:top w:val="single" w:sz="6" w:space="0" w:color="auto"/>
              <w:left w:val="single" w:sz="6" w:space="0" w:color="auto"/>
              <w:bottom w:val="single" w:sz="6" w:space="0" w:color="auto"/>
              <w:right w:val="single" w:sz="6" w:space="0" w:color="auto"/>
            </w:tcBorders>
          </w:tcPr>
          <w:p w14:paraId="420383AA" w14:textId="77777777" w:rsidR="00C34599" w:rsidRPr="00C34599" w:rsidRDefault="00C34599" w:rsidP="000678C9">
            <w:pPr>
              <w:adjustRightInd w:val="0"/>
              <w:rPr>
                <w:color w:val="000000"/>
                <w:sz w:val="14"/>
                <w:szCs w:val="14"/>
              </w:rPr>
            </w:pPr>
          </w:p>
        </w:tc>
      </w:tr>
      <w:tr w:rsidR="00C34599" w:rsidRPr="00C34599" w14:paraId="691B099B" w14:textId="77777777" w:rsidTr="00D600BB">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32F5871A" w14:textId="4CDF434B" w:rsidR="00C34599" w:rsidRPr="00C34599" w:rsidRDefault="00C34599" w:rsidP="000678C9">
            <w:pPr>
              <w:jc w:val="center"/>
              <w:rPr>
                <w:rFonts w:eastAsia="Calibri"/>
                <w:color w:val="000000"/>
                <w:sz w:val="14"/>
                <w:szCs w:val="14"/>
              </w:rPr>
            </w:pPr>
            <w:r>
              <w:rPr>
                <w:rFonts w:eastAsia="Calibri"/>
                <w:color w:val="000000"/>
                <w:sz w:val="14"/>
                <w:szCs w:val="14"/>
              </w:rPr>
              <w:t>41</w:t>
            </w:r>
          </w:p>
        </w:tc>
        <w:tc>
          <w:tcPr>
            <w:tcW w:w="8990" w:type="dxa"/>
            <w:tcBorders>
              <w:top w:val="single" w:sz="6" w:space="0" w:color="auto"/>
              <w:left w:val="single" w:sz="6" w:space="0" w:color="auto"/>
              <w:bottom w:val="single" w:sz="6" w:space="0" w:color="auto"/>
              <w:right w:val="single" w:sz="6" w:space="0" w:color="auto"/>
            </w:tcBorders>
            <w:vAlign w:val="center"/>
          </w:tcPr>
          <w:p w14:paraId="104CB981" w14:textId="35B1D47F" w:rsidR="00C34599" w:rsidRPr="005F5104" w:rsidRDefault="00C34599" w:rsidP="00C34599">
            <w:pPr>
              <w:tabs>
                <w:tab w:val="left" w:pos="1980"/>
              </w:tabs>
              <w:jc w:val="both"/>
              <w:rPr>
                <w:rFonts w:eastAsia="Calibri"/>
                <w:b/>
                <w:sz w:val="14"/>
                <w:szCs w:val="14"/>
              </w:rPr>
            </w:pPr>
            <w:r w:rsidRPr="005F5104">
              <w:rPr>
                <w:rFonts w:eastAsia="Calibri"/>
                <w:sz w:val="14"/>
                <w:szCs w:val="14"/>
              </w:rPr>
              <w:t>Los proponentes al momento de presentar la oferta deberán certificar como mínimo un (01) año de experiencia en el mercado y sus servicios deberán estar habilitados ante la secretaria Departamental de Salud, lo cual se podrá verificar en el Registro Especial de Prestadores de Servicios de Salud - REPS</w:t>
            </w:r>
          </w:p>
        </w:tc>
        <w:tc>
          <w:tcPr>
            <w:tcW w:w="492" w:type="dxa"/>
            <w:tcBorders>
              <w:top w:val="single" w:sz="6" w:space="0" w:color="auto"/>
              <w:left w:val="single" w:sz="6" w:space="0" w:color="auto"/>
              <w:bottom w:val="single" w:sz="6" w:space="0" w:color="auto"/>
              <w:right w:val="single" w:sz="6" w:space="0" w:color="auto"/>
            </w:tcBorders>
          </w:tcPr>
          <w:p w14:paraId="6A754128" w14:textId="77777777" w:rsidR="00C34599" w:rsidRPr="00C34599" w:rsidRDefault="00C34599" w:rsidP="000678C9">
            <w:pPr>
              <w:adjustRightInd w:val="0"/>
              <w:rPr>
                <w:color w:val="000000"/>
                <w:sz w:val="14"/>
                <w:szCs w:val="14"/>
              </w:rPr>
            </w:pPr>
          </w:p>
        </w:tc>
        <w:tc>
          <w:tcPr>
            <w:tcW w:w="425" w:type="dxa"/>
            <w:tcBorders>
              <w:top w:val="single" w:sz="6" w:space="0" w:color="auto"/>
              <w:left w:val="single" w:sz="6" w:space="0" w:color="auto"/>
              <w:bottom w:val="single" w:sz="6" w:space="0" w:color="auto"/>
              <w:right w:val="single" w:sz="6" w:space="0" w:color="auto"/>
            </w:tcBorders>
          </w:tcPr>
          <w:p w14:paraId="2F519DAF" w14:textId="77777777" w:rsidR="00C34599" w:rsidRPr="00C34599" w:rsidRDefault="00C34599" w:rsidP="000678C9">
            <w:pPr>
              <w:adjustRightInd w:val="0"/>
              <w:rPr>
                <w:color w:val="000000"/>
                <w:sz w:val="14"/>
                <w:szCs w:val="14"/>
              </w:rPr>
            </w:pPr>
          </w:p>
        </w:tc>
      </w:tr>
      <w:tr w:rsidR="00C34599" w:rsidRPr="00C34599" w14:paraId="79C687BE" w14:textId="77777777" w:rsidTr="00D600BB">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7CC7D269" w14:textId="05070085" w:rsidR="00C34599" w:rsidRDefault="00C34599" w:rsidP="000678C9">
            <w:pPr>
              <w:jc w:val="center"/>
              <w:rPr>
                <w:rFonts w:eastAsia="Calibri"/>
                <w:color w:val="000000"/>
                <w:sz w:val="14"/>
                <w:szCs w:val="14"/>
              </w:rPr>
            </w:pPr>
            <w:r>
              <w:rPr>
                <w:rFonts w:eastAsia="Calibri"/>
                <w:color w:val="000000"/>
                <w:sz w:val="14"/>
                <w:szCs w:val="14"/>
              </w:rPr>
              <w:t>42</w:t>
            </w:r>
          </w:p>
        </w:tc>
        <w:tc>
          <w:tcPr>
            <w:tcW w:w="8990" w:type="dxa"/>
            <w:tcBorders>
              <w:top w:val="single" w:sz="6" w:space="0" w:color="auto"/>
              <w:left w:val="single" w:sz="6" w:space="0" w:color="auto"/>
              <w:bottom w:val="single" w:sz="6" w:space="0" w:color="auto"/>
              <w:right w:val="single" w:sz="6" w:space="0" w:color="auto"/>
            </w:tcBorders>
            <w:vAlign w:val="center"/>
          </w:tcPr>
          <w:p w14:paraId="18DFF63D" w14:textId="5F2BF2E1" w:rsidR="00C34599" w:rsidRPr="005F5104" w:rsidRDefault="00FD1F78" w:rsidP="00C34599">
            <w:pPr>
              <w:tabs>
                <w:tab w:val="left" w:pos="1980"/>
              </w:tabs>
              <w:jc w:val="both"/>
              <w:rPr>
                <w:rFonts w:eastAsia="Calibri"/>
                <w:sz w:val="14"/>
                <w:szCs w:val="14"/>
              </w:rPr>
            </w:pPr>
            <w:r w:rsidRPr="005F5104">
              <w:rPr>
                <w:rFonts w:eastAsia="Calibri"/>
                <w:sz w:val="14"/>
                <w:szCs w:val="14"/>
                <w:lang w:val="es-ES"/>
              </w:rPr>
              <w:t>El proponente deberá anexar certificación junto a la oferta en la que certifique que el personal vinculado y que desarrollará los diferentes procesos relacionados con el objeto del futuro contrato, cuenta con el conocimiento y experiencia de mínimo un año en la práctica de los mismos</w:t>
            </w:r>
          </w:p>
        </w:tc>
        <w:tc>
          <w:tcPr>
            <w:tcW w:w="492" w:type="dxa"/>
            <w:tcBorders>
              <w:top w:val="single" w:sz="6" w:space="0" w:color="auto"/>
              <w:left w:val="single" w:sz="6" w:space="0" w:color="auto"/>
              <w:bottom w:val="single" w:sz="6" w:space="0" w:color="auto"/>
              <w:right w:val="single" w:sz="6" w:space="0" w:color="auto"/>
            </w:tcBorders>
          </w:tcPr>
          <w:p w14:paraId="62F651CF" w14:textId="77777777" w:rsidR="00C34599" w:rsidRPr="00C34599" w:rsidRDefault="00C34599" w:rsidP="000678C9">
            <w:pPr>
              <w:adjustRightInd w:val="0"/>
              <w:rPr>
                <w:color w:val="000000"/>
                <w:sz w:val="14"/>
                <w:szCs w:val="14"/>
              </w:rPr>
            </w:pPr>
          </w:p>
        </w:tc>
        <w:tc>
          <w:tcPr>
            <w:tcW w:w="425" w:type="dxa"/>
            <w:tcBorders>
              <w:top w:val="single" w:sz="6" w:space="0" w:color="auto"/>
              <w:left w:val="single" w:sz="6" w:space="0" w:color="auto"/>
              <w:bottom w:val="single" w:sz="6" w:space="0" w:color="auto"/>
              <w:right w:val="single" w:sz="6" w:space="0" w:color="auto"/>
            </w:tcBorders>
          </w:tcPr>
          <w:p w14:paraId="1EAD4F43" w14:textId="77777777" w:rsidR="00C34599" w:rsidRPr="00C34599" w:rsidRDefault="00C34599" w:rsidP="000678C9">
            <w:pPr>
              <w:adjustRightInd w:val="0"/>
              <w:rPr>
                <w:color w:val="000000"/>
                <w:sz w:val="14"/>
                <w:szCs w:val="14"/>
              </w:rPr>
            </w:pPr>
          </w:p>
        </w:tc>
      </w:tr>
      <w:tr w:rsidR="00FD1F78" w:rsidRPr="00C34599" w14:paraId="6F72E934" w14:textId="77777777" w:rsidTr="00D600BB">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7B674971" w14:textId="5804A1BA" w:rsidR="00FD1F78" w:rsidRDefault="005F5104" w:rsidP="000678C9">
            <w:pPr>
              <w:jc w:val="center"/>
              <w:rPr>
                <w:rFonts w:eastAsia="Calibri"/>
                <w:color w:val="000000"/>
                <w:sz w:val="14"/>
                <w:szCs w:val="14"/>
              </w:rPr>
            </w:pPr>
            <w:r>
              <w:rPr>
                <w:rFonts w:eastAsia="Calibri"/>
                <w:color w:val="000000"/>
                <w:sz w:val="14"/>
                <w:szCs w:val="14"/>
              </w:rPr>
              <w:lastRenderedPageBreak/>
              <w:t>43</w:t>
            </w:r>
          </w:p>
        </w:tc>
        <w:tc>
          <w:tcPr>
            <w:tcW w:w="8990" w:type="dxa"/>
            <w:tcBorders>
              <w:top w:val="single" w:sz="6" w:space="0" w:color="auto"/>
              <w:left w:val="single" w:sz="6" w:space="0" w:color="auto"/>
              <w:bottom w:val="single" w:sz="6" w:space="0" w:color="auto"/>
              <w:right w:val="single" w:sz="6" w:space="0" w:color="auto"/>
            </w:tcBorders>
            <w:vAlign w:val="center"/>
          </w:tcPr>
          <w:p w14:paraId="26695066" w14:textId="77777777" w:rsidR="00FD1F78" w:rsidRPr="005F5104" w:rsidRDefault="00FD1F78" w:rsidP="00FD1F78">
            <w:pPr>
              <w:jc w:val="both"/>
              <w:rPr>
                <w:rFonts w:eastAsia="Calibri"/>
                <w:color w:val="000000"/>
                <w:sz w:val="14"/>
                <w:szCs w:val="14"/>
              </w:rPr>
            </w:pPr>
            <w:r w:rsidRPr="005F5104">
              <w:rPr>
                <w:rFonts w:eastAsia="Calibri"/>
                <w:color w:val="000000"/>
                <w:sz w:val="14"/>
                <w:szCs w:val="14"/>
              </w:rPr>
              <w:t xml:space="preserve">La Unidad Prestadora de Salud Cauca establece desde el estudio previo que el Comité Técnico podrá realizar una visita a las instalaciones coordinando previamente con el oferente el día y la hora de la visita con el objeto de conocer las áreas físicas, sus características, capacidad de Instalaciones, equipos, logística, recurso humano y/o todos aquellos aspectos que deban ser verificados, previamente. </w:t>
            </w:r>
          </w:p>
          <w:p w14:paraId="313E3119" w14:textId="77777777" w:rsidR="00FD1F78" w:rsidRPr="005F5104" w:rsidRDefault="00FD1F78" w:rsidP="00FD1F78">
            <w:pPr>
              <w:jc w:val="both"/>
              <w:rPr>
                <w:rFonts w:eastAsia="Calibri"/>
                <w:color w:val="000000"/>
                <w:sz w:val="14"/>
                <w:szCs w:val="14"/>
              </w:rPr>
            </w:pPr>
          </w:p>
          <w:p w14:paraId="39EE4FF8" w14:textId="77777777" w:rsidR="00FD1F78" w:rsidRPr="005F5104" w:rsidRDefault="00FD1F78" w:rsidP="00FD1F78">
            <w:pPr>
              <w:jc w:val="both"/>
              <w:rPr>
                <w:rFonts w:eastAsia="Calibri"/>
                <w:color w:val="000000"/>
                <w:sz w:val="14"/>
                <w:szCs w:val="14"/>
              </w:rPr>
            </w:pPr>
            <w:r w:rsidRPr="005F5104">
              <w:rPr>
                <w:rFonts w:eastAsia="Calibri"/>
                <w:color w:val="000000"/>
                <w:sz w:val="14"/>
                <w:szCs w:val="14"/>
              </w:rPr>
              <w:t xml:space="preserve">Nota: La visita tendría como fin que la Unidad Prestadora de Salud Cauca, tenga más claridad sobre la institución donde opera el oferente al momento de evaluar la oferta, teniendo como referente que el proponente cumpla con los requisitos de habilitación establecidos en la resolución 3100 de 2019 entre los que se encuentran: </w:t>
            </w:r>
          </w:p>
          <w:p w14:paraId="43BE9D35" w14:textId="77777777" w:rsidR="00FD1F78" w:rsidRPr="005F5104" w:rsidRDefault="00FD1F78" w:rsidP="00FD1F78">
            <w:pPr>
              <w:jc w:val="both"/>
              <w:rPr>
                <w:rFonts w:eastAsia="Calibri"/>
                <w:color w:val="000000"/>
                <w:sz w:val="14"/>
                <w:szCs w:val="14"/>
              </w:rPr>
            </w:pPr>
            <w:r w:rsidRPr="005F5104">
              <w:rPr>
                <w:rFonts w:eastAsia="Calibri"/>
                <w:color w:val="000000"/>
                <w:sz w:val="14"/>
                <w:szCs w:val="14"/>
              </w:rPr>
              <w:t xml:space="preserve">- Capacidad técnico-administrativa </w:t>
            </w:r>
          </w:p>
          <w:p w14:paraId="02A1CDCE" w14:textId="77777777" w:rsidR="00FD1F78" w:rsidRPr="005F5104" w:rsidRDefault="00FD1F78" w:rsidP="00FD1F78">
            <w:pPr>
              <w:jc w:val="both"/>
              <w:rPr>
                <w:rFonts w:eastAsia="Calibri"/>
                <w:color w:val="000000"/>
                <w:sz w:val="14"/>
                <w:szCs w:val="14"/>
              </w:rPr>
            </w:pPr>
            <w:r w:rsidRPr="005F5104">
              <w:rPr>
                <w:rFonts w:eastAsia="Calibri"/>
                <w:color w:val="000000"/>
                <w:sz w:val="14"/>
                <w:szCs w:val="14"/>
              </w:rPr>
              <w:t>- Suficiencia patrimonial y financiera</w:t>
            </w:r>
          </w:p>
          <w:p w14:paraId="1460F942" w14:textId="77777777" w:rsidR="00FD1F78" w:rsidRPr="005F5104" w:rsidRDefault="00FD1F78" w:rsidP="00FD1F78">
            <w:pPr>
              <w:jc w:val="both"/>
              <w:rPr>
                <w:rFonts w:eastAsia="Calibri"/>
                <w:color w:val="000000"/>
                <w:sz w:val="14"/>
                <w:szCs w:val="14"/>
              </w:rPr>
            </w:pPr>
            <w:r w:rsidRPr="005F5104">
              <w:rPr>
                <w:rFonts w:eastAsia="Calibri"/>
                <w:color w:val="000000"/>
                <w:sz w:val="14"/>
                <w:szCs w:val="14"/>
              </w:rPr>
              <w:t>- Capacidad tecnológica y científica</w:t>
            </w:r>
          </w:p>
          <w:p w14:paraId="67470CE7" w14:textId="77777777" w:rsidR="00FD1F78" w:rsidRPr="005F5104" w:rsidRDefault="00FD1F78" w:rsidP="00FD1F78">
            <w:pPr>
              <w:jc w:val="both"/>
              <w:rPr>
                <w:rFonts w:eastAsia="Calibri"/>
                <w:color w:val="000000"/>
                <w:sz w:val="14"/>
                <w:szCs w:val="14"/>
              </w:rPr>
            </w:pPr>
            <w:r w:rsidRPr="005F5104">
              <w:rPr>
                <w:rFonts w:eastAsia="Calibri"/>
                <w:color w:val="000000"/>
                <w:sz w:val="14"/>
                <w:szCs w:val="14"/>
              </w:rPr>
              <w:t>- Estándares de talento humano</w:t>
            </w:r>
          </w:p>
          <w:p w14:paraId="2BC6E60B" w14:textId="77777777" w:rsidR="00FD1F78" w:rsidRPr="005F5104" w:rsidRDefault="00FD1F78" w:rsidP="00FD1F78">
            <w:pPr>
              <w:jc w:val="both"/>
              <w:rPr>
                <w:rFonts w:eastAsia="Calibri"/>
                <w:color w:val="000000"/>
                <w:sz w:val="14"/>
                <w:szCs w:val="14"/>
              </w:rPr>
            </w:pPr>
            <w:r w:rsidRPr="005F5104">
              <w:rPr>
                <w:rFonts w:eastAsia="Calibri"/>
                <w:color w:val="000000"/>
                <w:sz w:val="14"/>
                <w:szCs w:val="14"/>
              </w:rPr>
              <w:t>- Estándares de medicamentos, dispositivos médicos e insumos</w:t>
            </w:r>
          </w:p>
          <w:p w14:paraId="0873EB99" w14:textId="77777777" w:rsidR="00FD1F78" w:rsidRPr="005F5104" w:rsidRDefault="00FD1F78" w:rsidP="00FD1F78">
            <w:pPr>
              <w:jc w:val="both"/>
              <w:rPr>
                <w:rFonts w:eastAsia="Calibri"/>
                <w:color w:val="000000"/>
                <w:sz w:val="14"/>
                <w:szCs w:val="14"/>
              </w:rPr>
            </w:pPr>
            <w:r w:rsidRPr="005F5104">
              <w:rPr>
                <w:rFonts w:eastAsia="Calibri"/>
                <w:color w:val="000000"/>
                <w:sz w:val="14"/>
                <w:szCs w:val="14"/>
              </w:rPr>
              <w:t>- Estándar de historias clínicas y registros, entre otros.</w:t>
            </w:r>
          </w:p>
          <w:p w14:paraId="4C215FDD" w14:textId="2AC010BC" w:rsidR="00FD1F78" w:rsidRPr="005F5104" w:rsidRDefault="00FD1F78" w:rsidP="00FD1F78">
            <w:pPr>
              <w:tabs>
                <w:tab w:val="left" w:pos="284"/>
              </w:tabs>
              <w:jc w:val="both"/>
              <w:rPr>
                <w:rFonts w:eastAsia="Calibri"/>
                <w:color w:val="000000"/>
                <w:sz w:val="14"/>
                <w:szCs w:val="14"/>
              </w:rPr>
            </w:pPr>
            <w:r w:rsidRPr="005F5104">
              <w:rPr>
                <w:rFonts w:eastAsia="Calibri"/>
                <w:color w:val="000000"/>
                <w:sz w:val="14"/>
                <w:szCs w:val="14"/>
              </w:rPr>
              <w:t>•Acreditar la aplicación de protocolos aceptados en salud para el manejo de pacientes y por ningún motivo se aceptarán tratamientos o procedimientos experimentales.</w:t>
            </w:r>
          </w:p>
          <w:p w14:paraId="19443CC8" w14:textId="2BFD2D50" w:rsidR="00FD1F78" w:rsidRPr="005F5104" w:rsidRDefault="00FD1F78" w:rsidP="00FD1F78">
            <w:pPr>
              <w:tabs>
                <w:tab w:val="left" w:pos="284"/>
              </w:tabs>
              <w:jc w:val="both"/>
              <w:rPr>
                <w:rFonts w:eastAsia="Calibri"/>
                <w:color w:val="000000"/>
                <w:sz w:val="14"/>
                <w:szCs w:val="14"/>
              </w:rPr>
            </w:pPr>
            <w:r w:rsidRPr="005F5104">
              <w:rPr>
                <w:rFonts w:eastAsia="Calibri"/>
                <w:color w:val="000000"/>
                <w:sz w:val="14"/>
                <w:szCs w:val="14"/>
              </w:rPr>
              <w:t>•Garantizar la accesibilidad y oportunidad en la atención de los servicios ofertados.</w:t>
            </w:r>
          </w:p>
          <w:p w14:paraId="4A893B8F" w14:textId="77F27847" w:rsidR="00FD1F78" w:rsidRPr="005F5104" w:rsidRDefault="00FD1F78" w:rsidP="00FD1F78">
            <w:pPr>
              <w:tabs>
                <w:tab w:val="left" w:pos="284"/>
              </w:tabs>
              <w:jc w:val="both"/>
              <w:rPr>
                <w:rFonts w:eastAsia="Calibri"/>
                <w:color w:val="000000"/>
                <w:sz w:val="14"/>
                <w:szCs w:val="14"/>
              </w:rPr>
            </w:pPr>
            <w:r w:rsidRPr="005F5104">
              <w:rPr>
                <w:rFonts w:eastAsia="Calibri"/>
                <w:color w:val="000000"/>
                <w:sz w:val="14"/>
                <w:szCs w:val="14"/>
              </w:rPr>
              <w:t>•Verificar la implementación de los lineamientos de la política de seguridad del paciente.</w:t>
            </w:r>
          </w:p>
          <w:p w14:paraId="4479814B" w14:textId="6F6E5CFE" w:rsidR="00FD1F78" w:rsidRPr="005F5104" w:rsidRDefault="00FD1F78" w:rsidP="00FD1F78">
            <w:pPr>
              <w:tabs>
                <w:tab w:val="left" w:pos="1980"/>
              </w:tabs>
              <w:jc w:val="both"/>
              <w:rPr>
                <w:rFonts w:eastAsia="Calibri"/>
                <w:sz w:val="14"/>
                <w:szCs w:val="14"/>
                <w:lang w:val="es-ES"/>
              </w:rPr>
            </w:pPr>
            <w:r w:rsidRPr="005F5104">
              <w:rPr>
                <w:rFonts w:eastAsia="Calibri"/>
                <w:color w:val="000000"/>
                <w:sz w:val="14"/>
                <w:szCs w:val="14"/>
              </w:rPr>
              <w:t>•Verificar que la prestación del servicio sea en sus propias instalaciones, no se aceptarán subcontrataciones para la prestación de servicio, a menos que se autoricen por la Jefatura de la Unidad Prestadora de Salud Cauca en casos especiales</w:t>
            </w:r>
          </w:p>
        </w:tc>
        <w:tc>
          <w:tcPr>
            <w:tcW w:w="492" w:type="dxa"/>
            <w:tcBorders>
              <w:top w:val="single" w:sz="6" w:space="0" w:color="auto"/>
              <w:left w:val="single" w:sz="6" w:space="0" w:color="auto"/>
              <w:bottom w:val="single" w:sz="6" w:space="0" w:color="auto"/>
              <w:right w:val="single" w:sz="6" w:space="0" w:color="auto"/>
            </w:tcBorders>
          </w:tcPr>
          <w:p w14:paraId="0461E866" w14:textId="77777777" w:rsidR="00FD1F78" w:rsidRPr="00C34599" w:rsidRDefault="00FD1F78" w:rsidP="000678C9">
            <w:pPr>
              <w:adjustRightInd w:val="0"/>
              <w:rPr>
                <w:color w:val="000000"/>
                <w:sz w:val="14"/>
                <w:szCs w:val="14"/>
              </w:rPr>
            </w:pPr>
          </w:p>
        </w:tc>
        <w:tc>
          <w:tcPr>
            <w:tcW w:w="425" w:type="dxa"/>
            <w:tcBorders>
              <w:top w:val="single" w:sz="6" w:space="0" w:color="auto"/>
              <w:left w:val="single" w:sz="6" w:space="0" w:color="auto"/>
              <w:bottom w:val="single" w:sz="6" w:space="0" w:color="auto"/>
              <w:right w:val="single" w:sz="6" w:space="0" w:color="auto"/>
            </w:tcBorders>
          </w:tcPr>
          <w:p w14:paraId="3B1D55D7" w14:textId="77777777" w:rsidR="00FD1F78" w:rsidRPr="00C34599" w:rsidRDefault="00FD1F78" w:rsidP="000678C9">
            <w:pPr>
              <w:adjustRightInd w:val="0"/>
              <w:rPr>
                <w:color w:val="000000"/>
                <w:sz w:val="14"/>
                <w:szCs w:val="14"/>
              </w:rPr>
            </w:pPr>
          </w:p>
        </w:tc>
      </w:tr>
      <w:tr w:rsidR="005F5104" w:rsidRPr="00C34599" w14:paraId="5E6367C1" w14:textId="77777777" w:rsidTr="00D600BB">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23836459" w14:textId="08DD4256" w:rsidR="005F5104" w:rsidRDefault="005F5104" w:rsidP="000678C9">
            <w:pPr>
              <w:jc w:val="center"/>
              <w:rPr>
                <w:rFonts w:eastAsia="Calibri"/>
                <w:color w:val="000000"/>
                <w:sz w:val="14"/>
                <w:szCs w:val="14"/>
              </w:rPr>
            </w:pPr>
            <w:r>
              <w:rPr>
                <w:rFonts w:eastAsia="Calibri"/>
                <w:color w:val="000000"/>
                <w:sz w:val="14"/>
                <w:szCs w:val="14"/>
              </w:rPr>
              <w:t>44</w:t>
            </w:r>
          </w:p>
        </w:tc>
        <w:tc>
          <w:tcPr>
            <w:tcW w:w="8990" w:type="dxa"/>
            <w:tcBorders>
              <w:top w:val="single" w:sz="6" w:space="0" w:color="auto"/>
              <w:left w:val="single" w:sz="6" w:space="0" w:color="auto"/>
              <w:bottom w:val="single" w:sz="6" w:space="0" w:color="auto"/>
              <w:right w:val="single" w:sz="6" w:space="0" w:color="auto"/>
            </w:tcBorders>
            <w:vAlign w:val="center"/>
          </w:tcPr>
          <w:p w14:paraId="589717E4" w14:textId="77777777" w:rsidR="005F5104" w:rsidRPr="005F5104" w:rsidRDefault="005F5104" w:rsidP="005F5104">
            <w:pPr>
              <w:jc w:val="both"/>
              <w:rPr>
                <w:rFonts w:eastAsia="Calibri"/>
                <w:sz w:val="14"/>
                <w:szCs w:val="14"/>
              </w:rPr>
            </w:pPr>
            <w:r w:rsidRPr="005F5104">
              <w:rPr>
                <w:rFonts w:eastAsia="Calibri"/>
                <w:b/>
                <w:bCs/>
                <w:sz w:val="14"/>
                <w:szCs w:val="14"/>
              </w:rPr>
              <w:t>HABILITACION DE SERVICIOS.</w:t>
            </w:r>
            <w:r w:rsidRPr="005F5104">
              <w:rPr>
                <w:rFonts w:eastAsia="Calibri"/>
                <w:sz w:val="14"/>
                <w:szCs w:val="14"/>
              </w:rPr>
              <w:t xml:space="preserve"> El oferente deberá contar con la habilitación de los servicios a prestar, soportado por registro único de habilitación para cada uno de los servicios a contratar en su IPS sede principal y cada una de las IPS sedes alternas puestas a disposición de los usuarios del Subsistema de Salud de la Policía Nacional (Anexar a la oferta formulario de inscripción y cumplimiento con los requisitos de habilitación para los servicios ofrecidos, </w:t>
            </w:r>
            <w:r w:rsidRPr="005F5104">
              <w:rPr>
                <w:rFonts w:eastAsia="Calibri"/>
                <w:b/>
                <w:sz w:val="14"/>
                <w:szCs w:val="14"/>
              </w:rPr>
              <w:t>actualizada</w:t>
            </w:r>
            <w:r w:rsidRPr="005F5104">
              <w:rPr>
                <w:rFonts w:eastAsia="Calibri"/>
                <w:sz w:val="14"/>
                <w:szCs w:val="14"/>
              </w:rPr>
              <w:t>).</w:t>
            </w:r>
          </w:p>
          <w:p w14:paraId="02AD60CF" w14:textId="3C9C7032" w:rsidR="005F5104" w:rsidRPr="005F5104" w:rsidRDefault="005F5104" w:rsidP="005F5104">
            <w:pPr>
              <w:jc w:val="both"/>
              <w:rPr>
                <w:rFonts w:eastAsia="Calibri"/>
                <w:color w:val="000000"/>
                <w:sz w:val="14"/>
                <w:szCs w:val="14"/>
              </w:rPr>
            </w:pPr>
            <w:r w:rsidRPr="005F5104">
              <w:rPr>
                <w:rFonts w:eastAsia="Calibri"/>
                <w:sz w:val="14"/>
                <w:szCs w:val="14"/>
              </w:rPr>
              <w:t>El oferente deberá tener inscritos todos los servicios requeridos en el presente proceso, en el Formulario de Inscripción del Registro Especial de Prestadores de Servicios de Salud (REPS), con anterioridad a la publicación de la invitación pública. En caso de no tener la inscripción, se considerará que la propuesta no cumple técnicamente</w:t>
            </w:r>
          </w:p>
        </w:tc>
        <w:tc>
          <w:tcPr>
            <w:tcW w:w="492" w:type="dxa"/>
            <w:tcBorders>
              <w:top w:val="single" w:sz="6" w:space="0" w:color="auto"/>
              <w:left w:val="single" w:sz="6" w:space="0" w:color="auto"/>
              <w:bottom w:val="single" w:sz="6" w:space="0" w:color="auto"/>
              <w:right w:val="single" w:sz="6" w:space="0" w:color="auto"/>
            </w:tcBorders>
          </w:tcPr>
          <w:p w14:paraId="50679AB3" w14:textId="77777777" w:rsidR="005F5104" w:rsidRPr="00C34599" w:rsidRDefault="005F5104" w:rsidP="000678C9">
            <w:pPr>
              <w:adjustRightInd w:val="0"/>
              <w:rPr>
                <w:color w:val="000000"/>
                <w:sz w:val="14"/>
                <w:szCs w:val="14"/>
              </w:rPr>
            </w:pPr>
          </w:p>
        </w:tc>
        <w:tc>
          <w:tcPr>
            <w:tcW w:w="425" w:type="dxa"/>
            <w:tcBorders>
              <w:top w:val="single" w:sz="6" w:space="0" w:color="auto"/>
              <w:left w:val="single" w:sz="6" w:space="0" w:color="auto"/>
              <w:bottom w:val="single" w:sz="6" w:space="0" w:color="auto"/>
              <w:right w:val="single" w:sz="6" w:space="0" w:color="auto"/>
            </w:tcBorders>
          </w:tcPr>
          <w:p w14:paraId="31A69308" w14:textId="77777777" w:rsidR="005F5104" w:rsidRPr="00C34599" w:rsidRDefault="005F5104" w:rsidP="000678C9">
            <w:pPr>
              <w:adjustRightInd w:val="0"/>
              <w:rPr>
                <w:color w:val="000000"/>
                <w:sz w:val="14"/>
                <w:szCs w:val="14"/>
              </w:rPr>
            </w:pPr>
          </w:p>
        </w:tc>
      </w:tr>
    </w:tbl>
    <w:p w14:paraId="079CDC44" w14:textId="77777777" w:rsidR="00A16327" w:rsidRPr="00C34599" w:rsidRDefault="00A16327" w:rsidP="00131B42">
      <w:pPr>
        <w:pStyle w:val="Prrafodelista"/>
        <w:tabs>
          <w:tab w:val="left" w:pos="240"/>
        </w:tabs>
        <w:ind w:left="0"/>
        <w:jc w:val="center"/>
        <w:rPr>
          <w:rFonts w:eastAsia="Calibri" w:cs="Arial"/>
          <w:b/>
          <w:sz w:val="14"/>
          <w:szCs w:val="14"/>
        </w:rPr>
      </w:pPr>
    </w:p>
    <w:p w14:paraId="2D7A40F9" w14:textId="77777777" w:rsidR="00D600BB" w:rsidRDefault="00D600BB" w:rsidP="00131B42">
      <w:pPr>
        <w:pStyle w:val="Prrafodelista"/>
        <w:tabs>
          <w:tab w:val="left" w:pos="240"/>
        </w:tabs>
        <w:ind w:left="0"/>
        <w:jc w:val="center"/>
        <w:rPr>
          <w:rFonts w:eastAsia="Calibri" w:cs="Arial"/>
          <w:b/>
          <w:sz w:val="18"/>
          <w:szCs w:val="18"/>
        </w:rPr>
      </w:pPr>
    </w:p>
    <w:p w14:paraId="6D77E5A8" w14:textId="77777777" w:rsidR="005457C4" w:rsidRDefault="005457C4" w:rsidP="00131B42">
      <w:pPr>
        <w:pStyle w:val="Prrafodelista"/>
        <w:tabs>
          <w:tab w:val="left" w:pos="240"/>
        </w:tabs>
        <w:ind w:left="0"/>
        <w:jc w:val="center"/>
        <w:rPr>
          <w:rFonts w:eastAsia="Calibri" w:cs="Arial"/>
          <w:b/>
          <w:sz w:val="18"/>
          <w:szCs w:val="18"/>
        </w:rPr>
      </w:pPr>
    </w:p>
    <w:p w14:paraId="27F412CA" w14:textId="77777777" w:rsidR="00D600BB" w:rsidRDefault="00D600BB" w:rsidP="00D600BB">
      <w:pPr>
        <w:tabs>
          <w:tab w:val="left" w:pos="4395"/>
        </w:tabs>
        <w:jc w:val="center"/>
        <w:rPr>
          <w:b/>
        </w:rPr>
      </w:pPr>
      <w:r w:rsidRPr="00784871">
        <w:rPr>
          <w:b/>
        </w:rPr>
        <w:t>CONDICIONES TÉCNICAS ADICIONALES VERIFICABLES</w:t>
      </w:r>
    </w:p>
    <w:p w14:paraId="7077C7EC" w14:textId="77777777" w:rsidR="005457C4" w:rsidRDefault="005457C4" w:rsidP="00D600BB">
      <w:pPr>
        <w:tabs>
          <w:tab w:val="left" w:pos="4395"/>
        </w:tabs>
        <w:jc w:val="center"/>
        <w:rPr>
          <w:b/>
        </w:rPr>
      </w:pPr>
    </w:p>
    <w:p w14:paraId="3E427A4A" w14:textId="77777777" w:rsidR="00D600BB" w:rsidRPr="00683940" w:rsidRDefault="00D600BB" w:rsidP="00D600BB">
      <w:pPr>
        <w:tabs>
          <w:tab w:val="left" w:pos="4395"/>
        </w:tabs>
        <w:jc w:val="center"/>
        <w:rPr>
          <w:b/>
        </w:rPr>
      </w:pPr>
    </w:p>
    <w:p w14:paraId="5CECD0E6" w14:textId="77777777" w:rsidR="00D600BB" w:rsidRPr="00B93978" w:rsidRDefault="00D600BB" w:rsidP="00D600BB">
      <w:pPr>
        <w:jc w:val="center"/>
        <w:rPr>
          <w:color w:val="000000"/>
          <w:sz w:val="2"/>
        </w:rPr>
      </w:pPr>
    </w:p>
    <w:tbl>
      <w:tblPr>
        <w:tblW w:w="10484" w:type="dxa"/>
        <w:jc w:val="center"/>
        <w:shd w:val="clear" w:color="auto" w:fill="FFFFFF"/>
        <w:tblCellMar>
          <w:top w:w="15" w:type="dxa"/>
          <w:left w:w="15" w:type="dxa"/>
          <w:bottom w:w="15" w:type="dxa"/>
          <w:right w:w="15" w:type="dxa"/>
        </w:tblCellMar>
        <w:tblLook w:val="04A0" w:firstRow="1" w:lastRow="0" w:firstColumn="1" w:lastColumn="0" w:noHBand="0" w:noVBand="1"/>
      </w:tblPr>
      <w:tblGrid>
        <w:gridCol w:w="827"/>
        <w:gridCol w:w="7320"/>
        <w:gridCol w:w="1014"/>
        <w:gridCol w:w="1323"/>
      </w:tblGrid>
      <w:tr w:rsidR="00D600BB" w:rsidRPr="00D600BB" w14:paraId="7C1F7961" w14:textId="77777777" w:rsidTr="000678C9">
        <w:trPr>
          <w:trHeight w:val="20"/>
          <w:jc w:val="center"/>
        </w:trPr>
        <w:tc>
          <w:tcPr>
            <w:tcW w:w="10484" w:type="dxa"/>
            <w:gridSpan w:val="4"/>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416DCC1" w14:textId="77777777" w:rsidR="00D600BB" w:rsidRPr="00D600BB" w:rsidRDefault="00D600BB" w:rsidP="000678C9">
            <w:pPr>
              <w:jc w:val="center"/>
              <w:rPr>
                <w:color w:val="000000"/>
                <w:sz w:val="14"/>
                <w:szCs w:val="14"/>
              </w:rPr>
            </w:pPr>
            <w:r w:rsidRPr="00D600BB">
              <w:rPr>
                <w:b/>
                <w:bCs/>
                <w:color w:val="000000"/>
                <w:sz w:val="14"/>
                <w:szCs w:val="14"/>
                <w:bdr w:val="none" w:sz="0" w:space="0" w:color="auto" w:frame="1"/>
              </w:rPr>
              <w:t>OBLIGACIONES SEGURIDAD Y SALUD EN EL TRABAJO</w:t>
            </w:r>
            <w:r w:rsidRPr="00D600BB">
              <w:rPr>
                <w:color w:val="000000"/>
                <w:sz w:val="14"/>
                <w:szCs w:val="14"/>
                <w:bdr w:val="none" w:sz="0" w:space="0" w:color="auto" w:frame="1"/>
              </w:rPr>
              <w:t> </w:t>
            </w:r>
          </w:p>
        </w:tc>
      </w:tr>
      <w:tr w:rsidR="00D600BB" w:rsidRPr="00D600BB" w14:paraId="72EFED32" w14:textId="77777777" w:rsidTr="000678C9">
        <w:trPr>
          <w:trHeight w:val="20"/>
          <w:jc w:val="center"/>
        </w:trPr>
        <w:tc>
          <w:tcPr>
            <w:tcW w:w="83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E8070F4" w14:textId="77777777" w:rsidR="00D600BB" w:rsidRPr="00D600BB" w:rsidRDefault="00D600BB" w:rsidP="000678C9">
            <w:pPr>
              <w:ind w:left="142"/>
              <w:jc w:val="center"/>
              <w:rPr>
                <w:color w:val="242424"/>
                <w:sz w:val="14"/>
                <w:szCs w:val="14"/>
              </w:rPr>
            </w:pPr>
            <w:r w:rsidRPr="00D600BB">
              <w:rPr>
                <w:b/>
                <w:bCs/>
                <w:color w:val="000000"/>
                <w:sz w:val="14"/>
                <w:szCs w:val="14"/>
                <w:bdr w:val="none" w:sz="0" w:space="0" w:color="auto" w:frame="1"/>
              </w:rPr>
              <w:t>ÍTEM </w:t>
            </w:r>
            <w:r w:rsidRPr="00D600BB">
              <w:rPr>
                <w:color w:val="000000"/>
                <w:sz w:val="14"/>
                <w:szCs w:val="14"/>
                <w:bdr w:val="none" w:sz="0" w:space="0" w:color="auto" w:frame="1"/>
              </w:rPr>
              <w:t> </w:t>
            </w:r>
          </w:p>
        </w:tc>
        <w:tc>
          <w:tcPr>
            <w:tcW w:w="7614" w:type="dxa"/>
            <w:tcBorders>
              <w:top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07A1E15" w14:textId="77777777" w:rsidR="00D600BB" w:rsidRPr="00D600BB" w:rsidRDefault="00D600BB" w:rsidP="000678C9">
            <w:pPr>
              <w:ind w:left="33"/>
              <w:jc w:val="center"/>
              <w:rPr>
                <w:color w:val="242424"/>
                <w:sz w:val="14"/>
                <w:szCs w:val="14"/>
              </w:rPr>
            </w:pPr>
            <w:r w:rsidRPr="00D600BB">
              <w:rPr>
                <w:b/>
                <w:bCs/>
                <w:color w:val="000000"/>
                <w:sz w:val="14"/>
                <w:szCs w:val="14"/>
                <w:bdr w:val="none" w:sz="0" w:space="0" w:color="auto" w:frame="1"/>
              </w:rPr>
              <w:t>DESCRIPCIÓN </w:t>
            </w:r>
            <w:r w:rsidRPr="00D600BB">
              <w:rPr>
                <w:color w:val="000000"/>
                <w:sz w:val="14"/>
                <w:szCs w:val="14"/>
                <w:bdr w:val="none" w:sz="0" w:space="0" w:color="auto" w:frame="1"/>
              </w:rPr>
              <w:t> </w:t>
            </w:r>
          </w:p>
        </w:tc>
        <w:tc>
          <w:tcPr>
            <w:tcW w:w="697" w:type="dxa"/>
            <w:tcBorders>
              <w:top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7E0AC25" w14:textId="77777777" w:rsidR="00D600BB" w:rsidRPr="00D600BB" w:rsidRDefault="00D600BB" w:rsidP="000678C9">
            <w:pPr>
              <w:ind w:left="28"/>
              <w:jc w:val="center"/>
              <w:rPr>
                <w:color w:val="242424"/>
                <w:sz w:val="14"/>
                <w:szCs w:val="14"/>
              </w:rPr>
            </w:pPr>
            <w:r w:rsidRPr="00D600BB">
              <w:rPr>
                <w:b/>
                <w:bCs/>
                <w:color w:val="000000"/>
                <w:sz w:val="14"/>
                <w:szCs w:val="14"/>
                <w:bdr w:val="none" w:sz="0" w:space="0" w:color="auto" w:frame="1"/>
              </w:rPr>
              <w:t>CUMPLE </w:t>
            </w:r>
            <w:r w:rsidRPr="00D600BB">
              <w:rPr>
                <w:color w:val="000000"/>
                <w:sz w:val="14"/>
                <w:szCs w:val="14"/>
                <w:bdr w:val="none" w:sz="0" w:space="0" w:color="auto" w:frame="1"/>
              </w:rPr>
              <w:t> </w:t>
            </w:r>
          </w:p>
        </w:tc>
        <w:tc>
          <w:tcPr>
            <w:tcW w:w="1343" w:type="dxa"/>
            <w:tcBorders>
              <w:top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1390134" w14:textId="77777777" w:rsidR="00D600BB" w:rsidRPr="00D600BB" w:rsidRDefault="00D600BB" w:rsidP="000678C9">
            <w:pPr>
              <w:ind w:left="33"/>
              <w:jc w:val="center"/>
              <w:rPr>
                <w:color w:val="242424"/>
                <w:sz w:val="14"/>
                <w:szCs w:val="14"/>
              </w:rPr>
            </w:pPr>
            <w:r w:rsidRPr="00D600BB">
              <w:rPr>
                <w:b/>
                <w:bCs/>
                <w:color w:val="000000"/>
                <w:sz w:val="14"/>
                <w:szCs w:val="14"/>
                <w:bdr w:val="none" w:sz="0" w:space="0" w:color="auto" w:frame="1"/>
              </w:rPr>
              <w:t>NO CUMPLE </w:t>
            </w:r>
            <w:r w:rsidRPr="00D600BB">
              <w:rPr>
                <w:color w:val="000000"/>
                <w:sz w:val="14"/>
                <w:szCs w:val="14"/>
                <w:bdr w:val="none" w:sz="0" w:space="0" w:color="auto" w:frame="1"/>
              </w:rPr>
              <w:t> </w:t>
            </w:r>
          </w:p>
        </w:tc>
      </w:tr>
      <w:tr w:rsidR="00D600BB" w:rsidRPr="00D600BB" w14:paraId="1FBFB0A7" w14:textId="77777777" w:rsidTr="000678C9">
        <w:trPr>
          <w:trHeight w:val="853"/>
          <w:jc w:val="center"/>
        </w:trPr>
        <w:tc>
          <w:tcPr>
            <w:tcW w:w="830"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96B980A" w14:textId="77777777" w:rsidR="00D600BB" w:rsidRPr="00D600BB" w:rsidRDefault="00D600BB" w:rsidP="000678C9">
            <w:pPr>
              <w:jc w:val="center"/>
              <w:rPr>
                <w:rFonts w:eastAsia="Calibri"/>
                <w:color w:val="000000"/>
                <w:sz w:val="14"/>
                <w:szCs w:val="14"/>
              </w:rPr>
            </w:pPr>
            <w:r w:rsidRPr="00D600BB">
              <w:rPr>
                <w:rFonts w:eastAsia="Calibri"/>
                <w:color w:val="000000"/>
                <w:sz w:val="14"/>
                <w:szCs w:val="14"/>
              </w:rPr>
              <w:t>1</w:t>
            </w:r>
          </w:p>
        </w:tc>
        <w:tc>
          <w:tcPr>
            <w:tcW w:w="7614" w:type="dxa"/>
            <w:tcBorders>
              <w:bottom w:val="single" w:sz="8" w:space="0" w:color="auto"/>
              <w:right w:val="single" w:sz="8" w:space="0" w:color="auto"/>
            </w:tcBorders>
            <w:shd w:val="clear" w:color="auto" w:fill="FFFFFF"/>
            <w:tcMar>
              <w:top w:w="0" w:type="dxa"/>
              <w:left w:w="108" w:type="dxa"/>
              <w:bottom w:w="0" w:type="dxa"/>
              <w:right w:w="108" w:type="dxa"/>
            </w:tcMar>
            <w:vAlign w:val="center"/>
            <w:hideMark/>
          </w:tcPr>
          <w:p w14:paraId="2FB4A1A8" w14:textId="77777777" w:rsidR="00D600BB" w:rsidRPr="00D600BB" w:rsidRDefault="00D600BB" w:rsidP="000678C9">
            <w:pPr>
              <w:contextualSpacing/>
              <w:jc w:val="both"/>
              <w:rPr>
                <w:sz w:val="14"/>
                <w:szCs w:val="14"/>
              </w:rPr>
            </w:pPr>
            <w:r w:rsidRPr="00D600BB">
              <w:rPr>
                <w:sz w:val="14"/>
                <w:szCs w:val="14"/>
              </w:rPr>
              <w:t xml:space="preserve">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 </w:t>
            </w:r>
          </w:p>
        </w:tc>
        <w:tc>
          <w:tcPr>
            <w:tcW w:w="697" w:type="dxa"/>
            <w:tcBorders>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AA84C5" w14:textId="77777777" w:rsidR="00D600BB" w:rsidRPr="00D600BB" w:rsidRDefault="00D600BB" w:rsidP="000678C9">
            <w:pPr>
              <w:ind w:left="720"/>
              <w:jc w:val="both"/>
              <w:rPr>
                <w:color w:val="242424"/>
                <w:sz w:val="14"/>
                <w:szCs w:val="14"/>
              </w:rPr>
            </w:pPr>
            <w:r w:rsidRPr="00D600BB">
              <w:rPr>
                <w:color w:val="000000"/>
                <w:sz w:val="14"/>
                <w:szCs w:val="14"/>
                <w:bdr w:val="none" w:sz="0" w:space="0" w:color="auto" w:frame="1"/>
              </w:rPr>
              <w:t>  </w:t>
            </w:r>
          </w:p>
        </w:tc>
        <w:tc>
          <w:tcPr>
            <w:tcW w:w="1343" w:type="dxa"/>
            <w:tcBorders>
              <w:bottom w:val="single" w:sz="8" w:space="0" w:color="auto"/>
              <w:right w:val="single" w:sz="8" w:space="0" w:color="auto"/>
            </w:tcBorders>
            <w:shd w:val="clear" w:color="auto" w:fill="FFFFFF"/>
            <w:tcMar>
              <w:top w:w="0" w:type="dxa"/>
              <w:left w:w="108" w:type="dxa"/>
              <w:bottom w:w="0" w:type="dxa"/>
              <w:right w:w="108" w:type="dxa"/>
            </w:tcMar>
            <w:vAlign w:val="center"/>
            <w:hideMark/>
          </w:tcPr>
          <w:p w14:paraId="0BB45223" w14:textId="77777777" w:rsidR="00D600BB" w:rsidRPr="00D600BB" w:rsidRDefault="00D600BB" w:rsidP="000678C9">
            <w:pPr>
              <w:ind w:left="33"/>
              <w:jc w:val="both"/>
              <w:rPr>
                <w:color w:val="242424"/>
                <w:sz w:val="14"/>
                <w:szCs w:val="14"/>
              </w:rPr>
            </w:pPr>
            <w:r w:rsidRPr="00D600BB">
              <w:rPr>
                <w:color w:val="000000"/>
                <w:sz w:val="14"/>
                <w:szCs w:val="14"/>
                <w:bdr w:val="none" w:sz="0" w:space="0" w:color="auto" w:frame="1"/>
              </w:rPr>
              <w:t>  </w:t>
            </w:r>
          </w:p>
        </w:tc>
      </w:tr>
      <w:tr w:rsidR="00D600BB" w:rsidRPr="00D600BB" w14:paraId="5CDAEAC6" w14:textId="77777777" w:rsidTr="000678C9">
        <w:trPr>
          <w:trHeight w:val="20"/>
          <w:jc w:val="center"/>
        </w:trPr>
        <w:tc>
          <w:tcPr>
            <w:tcW w:w="830"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17E8C964" w14:textId="77777777" w:rsidR="00D600BB" w:rsidRPr="00D600BB" w:rsidRDefault="00D600BB" w:rsidP="000678C9">
            <w:pPr>
              <w:jc w:val="center"/>
              <w:rPr>
                <w:rFonts w:eastAsia="Calibri"/>
                <w:color w:val="000000"/>
                <w:sz w:val="14"/>
                <w:szCs w:val="14"/>
              </w:rPr>
            </w:pPr>
            <w:r w:rsidRPr="00D600BB">
              <w:rPr>
                <w:rFonts w:eastAsia="Calibri"/>
                <w:color w:val="000000"/>
                <w:sz w:val="14"/>
                <w:szCs w:val="14"/>
              </w:rPr>
              <w:t>2</w:t>
            </w:r>
          </w:p>
        </w:tc>
        <w:tc>
          <w:tcPr>
            <w:tcW w:w="7614" w:type="dxa"/>
            <w:tcBorders>
              <w:bottom w:val="single" w:sz="8" w:space="0" w:color="auto"/>
              <w:right w:val="single" w:sz="8" w:space="0" w:color="auto"/>
            </w:tcBorders>
            <w:shd w:val="clear" w:color="auto" w:fill="FFFFFF"/>
            <w:tcMar>
              <w:top w:w="0" w:type="dxa"/>
              <w:left w:w="108" w:type="dxa"/>
              <w:bottom w:w="0" w:type="dxa"/>
              <w:right w:w="108" w:type="dxa"/>
            </w:tcMar>
            <w:vAlign w:val="center"/>
          </w:tcPr>
          <w:p w14:paraId="5882C92F" w14:textId="14064574" w:rsidR="00D600BB" w:rsidRPr="00D600BB" w:rsidRDefault="00D600BB" w:rsidP="000678C9">
            <w:pPr>
              <w:ind w:right="37"/>
              <w:contextualSpacing/>
              <w:jc w:val="both"/>
              <w:rPr>
                <w:sz w:val="14"/>
                <w:szCs w:val="14"/>
              </w:rPr>
            </w:pPr>
            <w:r w:rsidRPr="00D600BB">
              <w:rPr>
                <w:sz w:val="14"/>
                <w:szCs w:val="14"/>
              </w:rPr>
              <w:t xml:space="preserve">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 </w:t>
            </w:r>
          </w:p>
        </w:tc>
        <w:tc>
          <w:tcPr>
            <w:tcW w:w="697" w:type="dxa"/>
            <w:tcBorders>
              <w:bottom w:val="single" w:sz="8" w:space="0" w:color="auto"/>
              <w:right w:val="single" w:sz="8" w:space="0" w:color="auto"/>
            </w:tcBorders>
            <w:shd w:val="clear" w:color="auto" w:fill="FFFFFF"/>
            <w:tcMar>
              <w:top w:w="0" w:type="dxa"/>
              <w:left w:w="108" w:type="dxa"/>
              <w:bottom w:w="0" w:type="dxa"/>
              <w:right w:w="108" w:type="dxa"/>
            </w:tcMar>
            <w:vAlign w:val="center"/>
          </w:tcPr>
          <w:p w14:paraId="2C6CF155" w14:textId="77777777" w:rsidR="00D600BB" w:rsidRPr="00D600BB" w:rsidRDefault="00D600BB" w:rsidP="000678C9">
            <w:pPr>
              <w:ind w:left="720"/>
              <w:jc w:val="both"/>
              <w:rPr>
                <w:color w:val="000000"/>
                <w:sz w:val="14"/>
                <w:szCs w:val="14"/>
                <w:bdr w:val="none" w:sz="0" w:space="0" w:color="auto" w:frame="1"/>
              </w:rPr>
            </w:pPr>
          </w:p>
        </w:tc>
        <w:tc>
          <w:tcPr>
            <w:tcW w:w="1343" w:type="dxa"/>
            <w:tcBorders>
              <w:bottom w:val="single" w:sz="8" w:space="0" w:color="auto"/>
              <w:right w:val="single" w:sz="8" w:space="0" w:color="auto"/>
            </w:tcBorders>
            <w:shd w:val="clear" w:color="auto" w:fill="FFFFFF"/>
            <w:tcMar>
              <w:top w:w="0" w:type="dxa"/>
              <w:left w:w="108" w:type="dxa"/>
              <w:bottom w:w="0" w:type="dxa"/>
              <w:right w:w="108" w:type="dxa"/>
            </w:tcMar>
            <w:vAlign w:val="center"/>
          </w:tcPr>
          <w:p w14:paraId="6A731AE0" w14:textId="77777777" w:rsidR="00D600BB" w:rsidRPr="00D600BB" w:rsidRDefault="00D600BB" w:rsidP="000678C9">
            <w:pPr>
              <w:ind w:left="33"/>
              <w:jc w:val="both"/>
              <w:rPr>
                <w:color w:val="000000"/>
                <w:sz w:val="14"/>
                <w:szCs w:val="14"/>
                <w:bdr w:val="none" w:sz="0" w:space="0" w:color="auto" w:frame="1"/>
              </w:rPr>
            </w:pPr>
          </w:p>
        </w:tc>
      </w:tr>
    </w:tbl>
    <w:p w14:paraId="2A0B50A5" w14:textId="77777777" w:rsidR="0006785D" w:rsidRDefault="0006785D" w:rsidP="00131B42">
      <w:pPr>
        <w:tabs>
          <w:tab w:val="left" w:pos="-1080"/>
          <w:tab w:val="left" w:pos="-142"/>
        </w:tabs>
        <w:jc w:val="both"/>
        <w:rPr>
          <w:rFonts w:eastAsia="MS Mincho"/>
          <w:b/>
          <w:sz w:val="22"/>
          <w:szCs w:val="22"/>
        </w:rPr>
      </w:pPr>
    </w:p>
    <w:p w14:paraId="5F52E7D3" w14:textId="77777777" w:rsidR="005457C4" w:rsidRDefault="005457C4" w:rsidP="00167DF0">
      <w:pPr>
        <w:jc w:val="center"/>
        <w:rPr>
          <w:b/>
          <w:sz w:val="18"/>
        </w:rPr>
      </w:pPr>
    </w:p>
    <w:p w14:paraId="7DE41A76" w14:textId="77777777" w:rsidR="005457C4" w:rsidRDefault="005457C4" w:rsidP="00167DF0">
      <w:pPr>
        <w:jc w:val="center"/>
        <w:rPr>
          <w:b/>
          <w:sz w:val="18"/>
        </w:rPr>
      </w:pPr>
    </w:p>
    <w:p w14:paraId="293FD84A" w14:textId="77777777" w:rsidR="005457C4" w:rsidRDefault="005457C4" w:rsidP="00167DF0">
      <w:pPr>
        <w:jc w:val="center"/>
        <w:rPr>
          <w:b/>
          <w:sz w:val="18"/>
        </w:rPr>
      </w:pPr>
    </w:p>
    <w:p w14:paraId="2BA38EF2" w14:textId="77777777" w:rsidR="005457C4" w:rsidRDefault="005457C4" w:rsidP="00167DF0">
      <w:pPr>
        <w:jc w:val="center"/>
        <w:rPr>
          <w:b/>
          <w:sz w:val="18"/>
        </w:rPr>
      </w:pPr>
    </w:p>
    <w:p w14:paraId="3787D337" w14:textId="77777777" w:rsidR="005457C4" w:rsidRDefault="005457C4" w:rsidP="00167DF0">
      <w:pPr>
        <w:jc w:val="center"/>
        <w:rPr>
          <w:b/>
          <w:sz w:val="18"/>
        </w:rPr>
      </w:pPr>
    </w:p>
    <w:p w14:paraId="5E190D93" w14:textId="77777777" w:rsidR="005457C4" w:rsidRDefault="005457C4" w:rsidP="00167DF0">
      <w:pPr>
        <w:jc w:val="center"/>
        <w:rPr>
          <w:b/>
          <w:sz w:val="18"/>
        </w:rPr>
      </w:pPr>
    </w:p>
    <w:p w14:paraId="3AD02724" w14:textId="77777777" w:rsidR="005457C4" w:rsidRDefault="005457C4" w:rsidP="00167DF0">
      <w:pPr>
        <w:jc w:val="center"/>
        <w:rPr>
          <w:b/>
          <w:sz w:val="18"/>
        </w:rPr>
      </w:pPr>
    </w:p>
    <w:p w14:paraId="16A3630D" w14:textId="77777777" w:rsidR="005457C4" w:rsidRDefault="005457C4" w:rsidP="00167DF0">
      <w:pPr>
        <w:jc w:val="center"/>
        <w:rPr>
          <w:b/>
          <w:sz w:val="18"/>
        </w:rPr>
      </w:pPr>
    </w:p>
    <w:p w14:paraId="634A3294" w14:textId="77777777" w:rsidR="005457C4" w:rsidRDefault="005457C4" w:rsidP="00167DF0">
      <w:pPr>
        <w:jc w:val="center"/>
        <w:rPr>
          <w:b/>
          <w:sz w:val="18"/>
        </w:rPr>
      </w:pPr>
    </w:p>
    <w:p w14:paraId="39683B8D" w14:textId="77777777" w:rsidR="005457C4" w:rsidRDefault="005457C4" w:rsidP="00167DF0">
      <w:pPr>
        <w:jc w:val="center"/>
        <w:rPr>
          <w:b/>
          <w:sz w:val="18"/>
        </w:rPr>
      </w:pPr>
    </w:p>
    <w:p w14:paraId="0CD81BF2" w14:textId="77777777" w:rsidR="005457C4" w:rsidRDefault="005457C4" w:rsidP="00167DF0">
      <w:pPr>
        <w:jc w:val="center"/>
        <w:rPr>
          <w:b/>
          <w:sz w:val="18"/>
        </w:rPr>
      </w:pPr>
    </w:p>
    <w:p w14:paraId="0759B9EF" w14:textId="77777777" w:rsidR="005457C4" w:rsidRDefault="005457C4" w:rsidP="00167DF0">
      <w:pPr>
        <w:jc w:val="center"/>
        <w:rPr>
          <w:b/>
          <w:sz w:val="18"/>
        </w:rPr>
      </w:pPr>
    </w:p>
    <w:p w14:paraId="3AE43ECC" w14:textId="77777777" w:rsidR="005457C4" w:rsidRDefault="005457C4" w:rsidP="00167DF0">
      <w:pPr>
        <w:jc w:val="center"/>
        <w:rPr>
          <w:b/>
          <w:sz w:val="18"/>
        </w:rPr>
      </w:pPr>
    </w:p>
    <w:p w14:paraId="6DC53E15" w14:textId="77777777" w:rsidR="005457C4" w:rsidRDefault="005457C4" w:rsidP="00167DF0">
      <w:pPr>
        <w:jc w:val="center"/>
        <w:rPr>
          <w:b/>
          <w:sz w:val="18"/>
        </w:rPr>
      </w:pPr>
    </w:p>
    <w:p w14:paraId="65F81E74" w14:textId="77777777" w:rsidR="005457C4" w:rsidRDefault="005457C4" w:rsidP="00167DF0">
      <w:pPr>
        <w:jc w:val="center"/>
        <w:rPr>
          <w:b/>
          <w:sz w:val="18"/>
        </w:rPr>
      </w:pPr>
    </w:p>
    <w:p w14:paraId="127DC501" w14:textId="77777777" w:rsidR="005457C4" w:rsidRDefault="005457C4" w:rsidP="00167DF0">
      <w:pPr>
        <w:jc w:val="center"/>
        <w:rPr>
          <w:b/>
          <w:sz w:val="18"/>
        </w:rPr>
      </w:pPr>
    </w:p>
    <w:p w14:paraId="32F3781F" w14:textId="77777777" w:rsidR="005457C4" w:rsidRDefault="005457C4" w:rsidP="00167DF0">
      <w:pPr>
        <w:jc w:val="center"/>
        <w:rPr>
          <w:b/>
          <w:sz w:val="18"/>
        </w:rPr>
      </w:pPr>
    </w:p>
    <w:p w14:paraId="5018A85C" w14:textId="77777777" w:rsidR="005457C4" w:rsidRDefault="005457C4" w:rsidP="00167DF0">
      <w:pPr>
        <w:jc w:val="center"/>
        <w:rPr>
          <w:b/>
          <w:sz w:val="18"/>
        </w:rPr>
      </w:pPr>
    </w:p>
    <w:p w14:paraId="5A061C3B" w14:textId="77777777" w:rsidR="005457C4" w:rsidRDefault="005457C4" w:rsidP="00167DF0">
      <w:pPr>
        <w:jc w:val="center"/>
        <w:rPr>
          <w:b/>
          <w:sz w:val="18"/>
        </w:rPr>
      </w:pPr>
    </w:p>
    <w:p w14:paraId="42237C2B" w14:textId="77777777" w:rsidR="005457C4" w:rsidRDefault="005457C4" w:rsidP="00167DF0">
      <w:pPr>
        <w:jc w:val="center"/>
        <w:rPr>
          <w:b/>
          <w:sz w:val="18"/>
        </w:rPr>
      </w:pPr>
    </w:p>
    <w:p w14:paraId="716EE9C3" w14:textId="77777777" w:rsidR="005457C4" w:rsidRDefault="005457C4" w:rsidP="00167DF0">
      <w:pPr>
        <w:jc w:val="center"/>
        <w:rPr>
          <w:b/>
          <w:sz w:val="18"/>
        </w:rPr>
      </w:pPr>
    </w:p>
    <w:p w14:paraId="05D5AAAE" w14:textId="77777777" w:rsidR="005457C4" w:rsidRDefault="005457C4" w:rsidP="00167DF0">
      <w:pPr>
        <w:jc w:val="center"/>
        <w:rPr>
          <w:b/>
          <w:sz w:val="18"/>
        </w:rPr>
      </w:pPr>
    </w:p>
    <w:p w14:paraId="62643F6D" w14:textId="77777777" w:rsidR="005457C4" w:rsidRDefault="005457C4" w:rsidP="00167DF0">
      <w:pPr>
        <w:jc w:val="center"/>
        <w:rPr>
          <w:b/>
          <w:sz w:val="18"/>
        </w:rPr>
      </w:pPr>
    </w:p>
    <w:p w14:paraId="12A72DC9" w14:textId="77777777" w:rsidR="005457C4" w:rsidRDefault="005457C4" w:rsidP="00167DF0">
      <w:pPr>
        <w:jc w:val="center"/>
        <w:rPr>
          <w:b/>
          <w:sz w:val="18"/>
        </w:rPr>
      </w:pPr>
    </w:p>
    <w:p w14:paraId="7D1B4D5A" w14:textId="77777777" w:rsidR="005457C4" w:rsidRDefault="005457C4" w:rsidP="00167DF0">
      <w:pPr>
        <w:jc w:val="center"/>
        <w:rPr>
          <w:b/>
          <w:sz w:val="18"/>
        </w:rPr>
      </w:pPr>
    </w:p>
    <w:p w14:paraId="36E39149" w14:textId="77777777" w:rsidR="005457C4" w:rsidRDefault="005457C4" w:rsidP="00167DF0">
      <w:pPr>
        <w:jc w:val="center"/>
        <w:rPr>
          <w:b/>
          <w:sz w:val="18"/>
        </w:rPr>
      </w:pPr>
    </w:p>
    <w:p w14:paraId="4449B809" w14:textId="77777777" w:rsidR="005457C4" w:rsidRDefault="005457C4" w:rsidP="00167DF0">
      <w:pPr>
        <w:jc w:val="center"/>
        <w:rPr>
          <w:b/>
          <w:sz w:val="18"/>
        </w:rPr>
      </w:pPr>
    </w:p>
    <w:p w14:paraId="5B37BD5B" w14:textId="77777777" w:rsidR="005457C4" w:rsidRDefault="005457C4" w:rsidP="00167DF0">
      <w:pPr>
        <w:jc w:val="center"/>
        <w:rPr>
          <w:b/>
          <w:sz w:val="18"/>
        </w:rPr>
      </w:pPr>
    </w:p>
    <w:p w14:paraId="2A911995" w14:textId="77777777" w:rsidR="005457C4" w:rsidRDefault="005457C4" w:rsidP="00167DF0">
      <w:pPr>
        <w:jc w:val="center"/>
        <w:rPr>
          <w:b/>
          <w:sz w:val="18"/>
        </w:rPr>
      </w:pPr>
    </w:p>
    <w:p w14:paraId="5EE13A1B" w14:textId="77777777" w:rsidR="005457C4" w:rsidRDefault="005457C4" w:rsidP="00167DF0">
      <w:pPr>
        <w:jc w:val="center"/>
        <w:rPr>
          <w:b/>
          <w:sz w:val="18"/>
        </w:rPr>
      </w:pPr>
    </w:p>
    <w:p w14:paraId="7FEF4177" w14:textId="77777777" w:rsidR="005457C4" w:rsidRDefault="005457C4" w:rsidP="00167DF0">
      <w:pPr>
        <w:jc w:val="center"/>
        <w:rPr>
          <w:b/>
          <w:sz w:val="18"/>
        </w:rPr>
      </w:pPr>
    </w:p>
    <w:p w14:paraId="1A7BAF6E" w14:textId="77777777" w:rsidR="005457C4" w:rsidRDefault="005457C4" w:rsidP="00167DF0">
      <w:pPr>
        <w:jc w:val="center"/>
        <w:rPr>
          <w:b/>
          <w:sz w:val="18"/>
        </w:rPr>
      </w:pPr>
    </w:p>
    <w:p w14:paraId="78821784" w14:textId="77777777" w:rsidR="005457C4" w:rsidRDefault="005457C4" w:rsidP="00167DF0">
      <w:pPr>
        <w:jc w:val="center"/>
        <w:rPr>
          <w:b/>
          <w:sz w:val="18"/>
        </w:rPr>
      </w:pPr>
    </w:p>
    <w:p w14:paraId="25FB6502" w14:textId="77777777" w:rsidR="005457C4" w:rsidRDefault="005457C4" w:rsidP="00167DF0">
      <w:pPr>
        <w:jc w:val="center"/>
        <w:rPr>
          <w:b/>
          <w:sz w:val="18"/>
        </w:rPr>
      </w:pPr>
    </w:p>
    <w:p w14:paraId="6E9B58AE" w14:textId="385EB76C" w:rsidR="00167DF0" w:rsidRDefault="00167DF0" w:rsidP="00167DF0">
      <w:pPr>
        <w:jc w:val="center"/>
        <w:rPr>
          <w:b/>
          <w:sz w:val="18"/>
        </w:rPr>
      </w:pPr>
      <w:r w:rsidRPr="00DF273F">
        <w:rPr>
          <w:b/>
          <w:sz w:val="18"/>
        </w:rPr>
        <w:lastRenderedPageBreak/>
        <w:t>ANEXO No. 2</w:t>
      </w:r>
    </w:p>
    <w:p w14:paraId="58493349" w14:textId="77777777" w:rsidR="00F93C33" w:rsidRPr="00DF273F" w:rsidRDefault="00F93C33" w:rsidP="00167DF0">
      <w:pPr>
        <w:jc w:val="center"/>
        <w:rPr>
          <w:b/>
          <w:sz w:val="18"/>
        </w:rPr>
      </w:pPr>
    </w:p>
    <w:p w14:paraId="0263CD2D" w14:textId="61D7A8CF" w:rsidR="00167DF0" w:rsidRDefault="00167DF0" w:rsidP="00DB634B">
      <w:pPr>
        <w:jc w:val="center"/>
        <w:rPr>
          <w:b/>
          <w:sz w:val="18"/>
        </w:rPr>
      </w:pPr>
      <w:r w:rsidRPr="00DF273F">
        <w:rPr>
          <w:b/>
          <w:sz w:val="18"/>
        </w:rPr>
        <w:t xml:space="preserve">VALORES ESTIMADO </w:t>
      </w:r>
    </w:p>
    <w:p w14:paraId="4574D12A" w14:textId="4391DA79" w:rsidR="00167DF0" w:rsidRDefault="00167DF0" w:rsidP="00DB634B">
      <w:pPr>
        <w:jc w:val="center"/>
        <w:rPr>
          <w:rFonts w:cs="Times New Roman"/>
          <w:bCs/>
          <w:sz w:val="18"/>
          <w:szCs w:val="18"/>
        </w:rPr>
      </w:pPr>
    </w:p>
    <w:p w14:paraId="545CCA2D" w14:textId="77777777" w:rsidR="006E53C5" w:rsidRDefault="006E53C5" w:rsidP="00DB634B">
      <w:pPr>
        <w:jc w:val="center"/>
        <w:rPr>
          <w:rFonts w:cs="Times New Roman"/>
          <w:bCs/>
          <w:sz w:val="18"/>
          <w:szCs w:val="18"/>
        </w:rPr>
      </w:pPr>
    </w:p>
    <w:p w14:paraId="5025F96F" w14:textId="77777777" w:rsidR="006E53C5" w:rsidRDefault="006E53C5" w:rsidP="00DB634B">
      <w:pPr>
        <w:jc w:val="center"/>
        <w:rPr>
          <w:rFonts w:cs="Times New Roman"/>
          <w:bCs/>
          <w:sz w:val="18"/>
          <w:szCs w:val="18"/>
        </w:rPr>
      </w:pPr>
    </w:p>
    <w:p w14:paraId="1AE2B39F" w14:textId="77777777" w:rsidR="006E53C5" w:rsidRDefault="006E53C5" w:rsidP="006E53C5">
      <w:pPr>
        <w:jc w:val="both"/>
        <w:rPr>
          <w:sz w:val="18"/>
          <w:szCs w:val="18"/>
        </w:rPr>
      </w:pPr>
      <w:r w:rsidRPr="00DE7BB3">
        <w:rPr>
          <w:sz w:val="18"/>
          <w:szCs w:val="18"/>
        </w:rPr>
        <w:t xml:space="preserve">En el análisis valor estimado se realizó la comparación de las tarifas entre el precio histórico (incrementándole el IPC) y el precio del mercado (cotización allegada), tomando como valor estimado el precio de mercado toda vez que es la única entidad habilitado en el municipio de Buenaventura para prestar los servicio objeto del presente proceso contractual. </w:t>
      </w:r>
    </w:p>
    <w:p w14:paraId="0611A6AB" w14:textId="77777777" w:rsidR="006E53C5" w:rsidRDefault="006E53C5" w:rsidP="006E53C5">
      <w:pPr>
        <w:jc w:val="both"/>
        <w:rPr>
          <w:sz w:val="18"/>
          <w:szCs w:val="18"/>
        </w:rPr>
      </w:pPr>
    </w:p>
    <w:p w14:paraId="6E33A1AB" w14:textId="77777777" w:rsidR="006E53C5" w:rsidRDefault="006E53C5" w:rsidP="006E53C5">
      <w:pPr>
        <w:jc w:val="both"/>
        <w:rPr>
          <w:sz w:val="18"/>
          <w:szCs w:val="18"/>
          <w:lang w:val="es-ES"/>
        </w:rPr>
      </w:pPr>
      <w:r>
        <w:rPr>
          <w:sz w:val="18"/>
          <w:szCs w:val="18"/>
          <w:lang w:val="es-ES"/>
        </w:rPr>
        <w:t>E</w:t>
      </w:r>
      <w:r w:rsidRPr="002037EC">
        <w:rPr>
          <w:sz w:val="18"/>
          <w:szCs w:val="18"/>
          <w:lang w:val="es-ES"/>
        </w:rPr>
        <w:t>n el presente proceso se</w:t>
      </w:r>
      <w:r>
        <w:rPr>
          <w:sz w:val="18"/>
          <w:szCs w:val="18"/>
          <w:lang w:val="es-ES"/>
        </w:rPr>
        <w:t xml:space="preserve"> incluyeron nuevos servicios</w:t>
      </w:r>
      <w:r w:rsidRPr="002037EC">
        <w:rPr>
          <w:sz w:val="18"/>
          <w:szCs w:val="18"/>
          <w:lang w:val="es-ES"/>
        </w:rPr>
        <w:t xml:space="preserve"> en el portafolio y se está ofertando a la tarifa SOAT</w:t>
      </w:r>
      <w:r>
        <w:rPr>
          <w:sz w:val="18"/>
          <w:szCs w:val="18"/>
          <w:lang w:val="es-ES"/>
        </w:rPr>
        <w:t xml:space="preserve"> UVB 2026</w:t>
      </w:r>
      <w:r w:rsidRPr="002037EC">
        <w:rPr>
          <w:sz w:val="18"/>
          <w:szCs w:val="18"/>
          <w:lang w:val="es-ES"/>
        </w:rPr>
        <w:t xml:space="preserve"> menos el descuento que es el </w:t>
      </w:r>
      <w:r>
        <w:rPr>
          <w:sz w:val="18"/>
          <w:szCs w:val="18"/>
          <w:lang w:val="es-ES"/>
        </w:rPr>
        <w:t>15</w:t>
      </w:r>
      <w:r w:rsidRPr="002037EC">
        <w:rPr>
          <w:sz w:val="18"/>
          <w:szCs w:val="18"/>
          <w:lang w:val="es-ES"/>
        </w:rPr>
        <w:t>% del valor ofertado</w:t>
      </w:r>
      <w:r>
        <w:rPr>
          <w:sz w:val="18"/>
          <w:szCs w:val="18"/>
          <w:lang w:val="es-ES"/>
        </w:rPr>
        <w:t>.</w:t>
      </w:r>
    </w:p>
    <w:p w14:paraId="4597E99F" w14:textId="77777777" w:rsidR="00632462" w:rsidRDefault="00632462" w:rsidP="006E53C5">
      <w:pPr>
        <w:jc w:val="both"/>
        <w:rPr>
          <w:sz w:val="18"/>
          <w:szCs w:val="18"/>
          <w:lang w:val="es-ES"/>
        </w:rPr>
      </w:pPr>
    </w:p>
    <w:p w14:paraId="725A4EA9" w14:textId="77777777" w:rsidR="00F93C33" w:rsidRDefault="00F93C33" w:rsidP="006E53C5">
      <w:pPr>
        <w:jc w:val="both"/>
        <w:rPr>
          <w:b/>
          <w:bCs/>
          <w:sz w:val="17"/>
          <w:szCs w:val="17"/>
        </w:rPr>
      </w:pPr>
    </w:p>
    <w:tbl>
      <w:tblPr>
        <w:tblW w:w="9480" w:type="dxa"/>
        <w:tblCellMar>
          <w:left w:w="70" w:type="dxa"/>
          <w:right w:w="70" w:type="dxa"/>
        </w:tblCellMar>
        <w:tblLook w:val="04A0" w:firstRow="1" w:lastRow="0" w:firstColumn="1" w:lastColumn="0" w:noHBand="0" w:noVBand="1"/>
      </w:tblPr>
      <w:tblGrid>
        <w:gridCol w:w="458"/>
        <w:gridCol w:w="707"/>
        <w:gridCol w:w="6972"/>
        <w:gridCol w:w="1197"/>
        <w:gridCol w:w="146"/>
      </w:tblGrid>
      <w:tr w:rsidR="00632462" w:rsidRPr="00632462" w14:paraId="3C3BFDAA" w14:textId="77777777" w:rsidTr="00632462">
        <w:trPr>
          <w:gridAfter w:val="1"/>
          <w:wAfter w:w="36" w:type="dxa"/>
          <w:trHeight w:val="300"/>
        </w:trPr>
        <w:tc>
          <w:tcPr>
            <w:tcW w:w="459"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22EE974D" w14:textId="77777777" w:rsidR="00632462" w:rsidRPr="00632462" w:rsidRDefault="00632462" w:rsidP="00632462">
            <w:pPr>
              <w:autoSpaceDE/>
              <w:autoSpaceDN/>
              <w:jc w:val="center"/>
              <w:rPr>
                <w:color w:val="000000"/>
                <w:sz w:val="12"/>
                <w:szCs w:val="12"/>
                <w:lang w:val="es-CO" w:eastAsia="es-CO"/>
              </w:rPr>
            </w:pPr>
            <w:r w:rsidRPr="00632462">
              <w:rPr>
                <w:color w:val="000000"/>
                <w:sz w:val="12"/>
                <w:szCs w:val="12"/>
                <w:lang w:val="es-CO" w:eastAsia="es-CO"/>
              </w:rPr>
              <w:t>ITEM</w:t>
            </w:r>
          </w:p>
        </w:tc>
        <w:tc>
          <w:tcPr>
            <w:tcW w:w="640"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362F1E4B" w14:textId="77777777" w:rsidR="00632462" w:rsidRPr="00632462" w:rsidRDefault="00632462" w:rsidP="00632462">
            <w:pPr>
              <w:autoSpaceDE/>
              <w:autoSpaceDN/>
              <w:jc w:val="center"/>
              <w:rPr>
                <w:color w:val="000000"/>
                <w:sz w:val="12"/>
                <w:szCs w:val="12"/>
                <w:lang w:val="es-CO" w:eastAsia="es-CO"/>
              </w:rPr>
            </w:pPr>
            <w:r w:rsidRPr="00632462">
              <w:rPr>
                <w:color w:val="000000"/>
                <w:sz w:val="12"/>
                <w:szCs w:val="12"/>
                <w:lang w:val="es-CO" w:eastAsia="es-CO"/>
              </w:rPr>
              <w:t>CODIGOS CUPS</w:t>
            </w:r>
          </w:p>
        </w:tc>
        <w:tc>
          <w:tcPr>
            <w:tcW w:w="7148"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48A9FB5D" w14:textId="77777777" w:rsidR="00632462" w:rsidRPr="00632462" w:rsidRDefault="00632462" w:rsidP="00632462">
            <w:pPr>
              <w:autoSpaceDE/>
              <w:autoSpaceDN/>
              <w:jc w:val="center"/>
              <w:rPr>
                <w:color w:val="000000"/>
                <w:sz w:val="12"/>
                <w:szCs w:val="12"/>
                <w:lang w:val="es-CO" w:eastAsia="es-CO"/>
              </w:rPr>
            </w:pPr>
            <w:r w:rsidRPr="00632462">
              <w:rPr>
                <w:color w:val="000000"/>
                <w:sz w:val="12"/>
                <w:szCs w:val="12"/>
                <w:lang w:val="es-CO" w:eastAsia="es-CO"/>
              </w:rPr>
              <w:t>DESCRIPCION</w:t>
            </w:r>
          </w:p>
        </w:tc>
        <w:tc>
          <w:tcPr>
            <w:tcW w:w="1197"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3C1CE9A4" w14:textId="77777777" w:rsidR="00632462" w:rsidRPr="00632462" w:rsidRDefault="00632462" w:rsidP="00632462">
            <w:pPr>
              <w:autoSpaceDE/>
              <w:autoSpaceDN/>
              <w:jc w:val="center"/>
              <w:rPr>
                <w:color w:val="000000"/>
                <w:sz w:val="12"/>
                <w:szCs w:val="12"/>
                <w:lang w:val="es-CO" w:eastAsia="es-CO"/>
              </w:rPr>
            </w:pPr>
            <w:r w:rsidRPr="00632462">
              <w:rPr>
                <w:color w:val="000000"/>
                <w:sz w:val="12"/>
                <w:szCs w:val="12"/>
                <w:lang w:val="es-CO" w:eastAsia="es-CO"/>
              </w:rPr>
              <w:t>PRECIO ESTIMADO</w:t>
            </w:r>
          </w:p>
        </w:tc>
      </w:tr>
      <w:tr w:rsidR="00632462" w:rsidRPr="00632462" w14:paraId="731143CC" w14:textId="77777777" w:rsidTr="00632462">
        <w:trPr>
          <w:trHeight w:val="315"/>
        </w:trPr>
        <w:tc>
          <w:tcPr>
            <w:tcW w:w="459" w:type="dxa"/>
            <w:vMerge/>
            <w:tcBorders>
              <w:top w:val="single" w:sz="8" w:space="0" w:color="auto"/>
              <w:left w:val="single" w:sz="8" w:space="0" w:color="auto"/>
              <w:bottom w:val="single" w:sz="8" w:space="0" w:color="000000"/>
              <w:right w:val="single" w:sz="8" w:space="0" w:color="auto"/>
            </w:tcBorders>
            <w:vAlign w:val="center"/>
            <w:hideMark/>
          </w:tcPr>
          <w:p w14:paraId="647F285D" w14:textId="77777777" w:rsidR="00632462" w:rsidRPr="00632462" w:rsidRDefault="00632462" w:rsidP="00632462">
            <w:pPr>
              <w:autoSpaceDE/>
              <w:autoSpaceDN/>
              <w:rPr>
                <w:color w:val="000000"/>
                <w:sz w:val="12"/>
                <w:szCs w:val="12"/>
                <w:lang w:val="es-CO" w:eastAsia="es-CO"/>
              </w:rPr>
            </w:pPr>
          </w:p>
        </w:tc>
        <w:tc>
          <w:tcPr>
            <w:tcW w:w="640" w:type="dxa"/>
            <w:vMerge/>
            <w:tcBorders>
              <w:top w:val="single" w:sz="8" w:space="0" w:color="auto"/>
              <w:left w:val="single" w:sz="8" w:space="0" w:color="auto"/>
              <w:bottom w:val="single" w:sz="8" w:space="0" w:color="000000"/>
              <w:right w:val="single" w:sz="8" w:space="0" w:color="auto"/>
            </w:tcBorders>
            <w:vAlign w:val="center"/>
            <w:hideMark/>
          </w:tcPr>
          <w:p w14:paraId="7D3C6E2B" w14:textId="77777777" w:rsidR="00632462" w:rsidRPr="00632462" w:rsidRDefault="00632462" w:rsidP="00632462">
            <w:pPr>
              <w:autoSpaceDE/>
              <w:autoSpaceDN/>
              <w:rPr>
                <w:color w:val="000000"/>
                <w:sz w:val="12"/>
                <w:szCs w:val="12"/>
                <w:lang w:val="es-CO" w:eastAsia="es-CO"/>
              </w:rPr>
            </w:pPr>
          </w:p>
        </w:tc>
        <w:tc>
          <w:tcPr>
            <w:tcW w:w="7148" w:type="dxa"/>
            <w:vMerge/>
            <w:tcBorders>
              <w:top w:val="single" w:sz="8" w:space="0" w:color="auto"/>
              <w:left w:val="single" w:sz="8" w:space="0" w:color="auto"/>
              <w:bottom w:val="single" w:sz="8" w:space="0" w:color="000000"/>
              <w:right w:val="single" w:sz="8" w:space="0" w:color="auto"/>
            </w:tcBorders>
            <w:vAlign w:val="center"/>
            <w:hideMark/>
          </w:tcPr>
          <w:p w14:paraId="125B6787" w14:textId="77777777" w:rsidR="00632462" w:rsidRPr="00632462" w:rsidRDefault="00632462" w:rsidP="00632462">
            <w:pPr>
              <w:autoSpaceDE/>
              <w:autoSpaceDN/>
              <w:rPr>
                <w:color w:val="000000"/>
                <w:sz w:val="12"/>
                <w:szCs w:val="12"/>
                <w:lang w:val="es-CO" w:eastAsia="es-CO"/>
              </w:rPr>
            </w:pPr>
          </w:p>
        </w:tc>
        <w:tc>
          <w:tcPr>
            <w:tcW w:w="1197" w:type="dxa"/>
            <w:vMerge/>
            <w:tcBorders>
              <w:top w:val="single" w:sz="8" w:space="0" w:color="auto"/>
              <w:left w:val="single" w:sz="8" w:space="0" w:color="auto"/>
              <w:bottom w:val="single" w:sz="8" w:space="0" w:color="000000"/>
              <w:right w:val="single" w:sz="8" w:space="0" w:color="auto"/>
            </w:tcBorders>
            <w:vAlign w:val="center"/>
            <w:hideMark/>
          </w:tcPr>
          <w:p w14:paraId="579F5BEA" w14:textId="77777777" w:rsidR="00632462" w:rsidRPr="00632462" w:rsidRDefault="00632462" w:rsidP="00632462">
            <w:pPr>
              <w:autoSpaceDE/>
              <w:autoSpaceDN/>
              <w:rPr>
                <w:color w:val="000000"/>
                <w:sz w:val="12"/>
                <w:szCs w:val="12"/>
                <w:lang w:val="es-CO" w:eastAsia="es-CO"/>
              </w:rPr>
            </w:pPr>
          </w:p>
        </w:tc>
        <w:tc>
          <w:tcPr>
            <w:tcW w:w="36" w:type="dxa"/>
            <w:tcBorders>
              <w:top w:val="nil"/>
              <w:left w:val="nil"/>
              <w:bottom w:val="nil"/>
              <w:right w:val="nil"/>
            </w:tcBorders>
            <w:noWrap/>
            <w:vAlign w:val="bottom"/>
            <w:hideMark/>
          </w:tcPr>
          <w:p w14:paraId="179610DA" w14:textId="77777777" w:rsidR="00632462" w:rsidRPr="00632462" w:rsidRDefault="00632462" w:rsidP="00632462">
            <w:pPr>
              <w:autoSpaceDE/>
              <w:autoSpaceDN/>
              <w:jc w:val="center"/>
              <w:rPr>
                <w:color w:val="000000"/>
                <w:sz w:val="12"/>
                <w:szCs w:val="12"/>
                <w:lang w:val="es-CO" w:eastAsia="es-CO"/>
              </w:rPr>
            </w:pPr>
          </w:p>
        </w:tc>
      </w:tr>
      <w:tr w:rsidR="00632462" w:rsidRPr="00632462" w14:paraId="45F052CD" w14:textId="77777777" w:rsidTr="00632462">
        <w:trPr>
          <w:trHeight w:val="120"/>
        </w:trPr>
        <w:tc>
          <w:tcPr>
            <w:tcW w:w="459" w:type="dxa"/>
            <w:tcBorders>
              <w:top w:val="nil"/>
              <w:left w:val="single" w:sz="8" w:space="0" w:color="auto"/>
              <w:bottom w:val="single" w:sz="8" w:space="0" w:color="auto"/>
              <w:right w:val="single" w:sz="8" w:space="0" w:color="auto"/>
            </w:tcBorders>
            <w:vAlign w:val="center"/>
            <w:hideMark/>
          </w:tcPr>
          <w:p w14:paraId="7862E9AF" w14:textId="77777777" w:rsidR="00632462" w:rsidRPr="00632462" w:rsidRDefault="00632462" w:rsidP="00632462">
            <w:pPr>
              <w:autoSpaceDE/>
              <w:autoSpaceDN/>
              <w:jc w:val="center"/>
              <w:rPr>
                <w:color w:val="000000"/>
                <w:sz w:val="12"/>
                <w:szCs w:val="12"/>
                <w:lang w:val="es-CO" w:eastAsia="es-CO"/>
              </w:rPr>
            </w:pPr>
            <w:r w:rsidRPr="00632462">
              <w:rPr>
                <w:color w:val="000000"/>
                <w:sz w:val="12"/>
                <w:szCs w:val="12"/>
                <w:lang w:val="es-CO" w:eastAsia="es-CO"/>
              </w:rPr>
              <w:t>1</w:t>
            </w:r>
          </w:p>
        </w:tc>
        <w:tc>
          <w:tcPr>
            <w:tcW w:w="640" w:type="dxa"/>
            <w:tcBorders>
              <w:top w:val="nil"/>
              <w:left w:val="nil"/>
              <w:bottom w:val="single" w:sz="8" w:space="0" w:color="auto"/>
              <w:right w:val="single" w:sz="8" w:space="0" w:color="auto"/>
            </w:tcBorders>
            <w:vAlign w:val="center"/>
            <w:hideMark/>
          </w:tcPr>
          <w:p w14:paraId="05ABD317" w14:textId="77777777" w:rsidR="00632462" w:rsidRPr="00632462" w:rsidRDefault="00632462" w:rsidP="00632462">
            <w:pPr>
              <w:autoSpaceDE/>
              <w:autoSpaceDN/>
              <w:jc w:val="center"/>
              <w:rPr>
                <w:color w:val="000000"/>
                <w:sz w:val="12"/>
                <w:szCs w:val="12"/>
                <w:lang w:val="es-CO" w:eastAsia="es-CO"/>
              </w:rPr>
            </w:pPr>
            <w:r w:rsidRPr="00632462">
              <w:rPr>
                <w:color w:val="000000"/>
                <w:sz w:val="12"/>
                <w:szCs w:val="12"/>
                <w:lang w:val="es-CO" w:eastAsia="es-CO"/>
              </w:rPr>
              <w:t>931001</w:t>
            </w:r>
          </w:p>
        </w:tc>
        <w:tc>
          <w:tcPr>
            <w:tcW w:w="7148" w:type="dxa"/>
            <w:tcBorders>
              <w:top w:val="nil"/>
              <w:left w:val="nil"/>
              <w:bottom w:val="single" w:sz="8" w:space="0" w:color="auto"/>
              <w:right w:val="single" w:sz="8" w:space="0" w:color="auto"/>
            </w:tcBorders>
            <w:vAlign w:val="center"/>
            <w:hideMark/>
          </w:tcPr>
          <w:p w14:paraId="2BCDDE37" w14:textId="77777777" w:rsidR="00632462" w:rsidRPr="00632462" w:rsidRDefault="00632462" w:rsidP="00632462">
            <w:pPr>
              <w:autoSpaceDE/>
              <w:autoSpaceDN/>
              <w:rPr>
                <w:color w:val="000000"/>
                <w:sz w:val="12"/>
                <w:szCs w:val="12"/>
                <w:lang w:val="es-CO" w:eastAsia="es-CO"/>
              </w:rPr>
            </w:pPr>
            <w:r w:rsidRPr="00632462">
              <w:rPr>
                <w:color w:val="000000"/>
                <w:sz w:val="12"/>
                <w:szCs w:val="12"/>
                <w:lang w:val="es-CO" w:eastAsia="es-CO"/>
              </w:rPr>
              <w:t>TERAPIA FISICA INTEGRAL</w:t>
            </w:r>
          </w:p>
        </w:tc>
        <w:tc>
          <w:tcPr>
            <w:tcW w:w="1197" w:type="dxa"/>
            <w:tcBorders>
              <w:top w:val="nil"/>
              <w:left w:val="nil"/>
              <w:bottom w:val="single" w:sz="8" w:space="0" w:color="auto"/>
              <w:right w:val="single" w:sz="8" w:space="0" w:color="auto"/>
            </w:tcBorders>
            <w:vAlign w:val="center"/>
            <w:hideMark/>
          </w:tcPr>
          <w:p w14:paraId="13D2BB0D" w14:textId="77777777" w:rsidR="00632462" w:rsidRPr="00632462" w:rsidRDefault="00632462" w:rsidP="00632462">
            <w:pPr>
              <w:autoSpaceDE/>
              <w:autoSpaceDN/>
              <w:jc w:val="center"/>
              <w:rPr>
                <w:color w:val="000000"/>
                <w:sz w:val="12"/>
                <w:szCs w:val="12"/>
                <w:lang w:val="es-CO" w:eastAsia="es-CO"/>
              </w:rPr>
            </w:pPr>
            <w:r w:rsidRPr="00632462">
              <w:rPr>
                <w:color w:val="000000"/>
                <w:sz w:val="12"/>
                <w:szCs w:val="12"/>
                <w:lang w:val="es-CO" w:eastAsia="es-CO"/>
              </w:rPr>
              <w:t>$ 32.655</w:t>
            </w:r>
          </w:p>
        </w:tc>
        <w:tc>
          <w:tcPr>
            <w:tcW w:w="36" w:type="dxa"/>
            <w:vAlign w:val="center"/>
            <w:hideMark/>
          </w:tcPr>
          <w:p w14:paraId="165E97C0" w14:textId="77777777" w:rsidR="00632462" w:rsidRPr="00632462" w:rsidRDefault="00632462" w:rsidP="00632462">
            <w:pPr>
              <w:autoSpaceDE/>
              <w:autoSpaceDN/>
              <w:rPr>
                <w:rFonts w:ascii="Times New Roman" w:hAnsi="Times New Roman" w:cs="Times New Roman"/>
                <w:lang w:val="es-CO" w:eastAsia="es-CO"/>
              </w:rPr>
            </w:pPr>
          </w:p>
        </w:tc>
      </w:tr>
      <w:tr w:rsidR="00632462" w:rsidRPr="00632462" w14:paraId="0A9888DF" w14:textId="77777777" w:rsidTr="00632462">
        <w:trPr>
          <w:trHeight w:val="120"/>
        </w:trPr>
        <w:tc>
          <w:tcPr>
            <w:tcW w:w="459" w:type="dxa"/>
            <w:tcBorders>
              <w:top w:val="nil"/>
              <w:left w:val="single" w:sz="8" w:space="0" w:color="auto"/>
              <w:bottom w:val="single" w:sz="8" w:space="0" w:color="auto"/>
              <w:right w:val="single" w:sz="8" w:space="0" w:color="auto"/>
            </w:tcBorders>
            <w:vAlign w:val="center"/>
            <w:hideMark/>
          </w:tcPr>
          <w:p w14:paraId="2FA56933" w14:textId="77777777" w:rsidR="00632462" w:rsidRPr="00632462" w:rsidRDefault="00632462" w:rsidP="00632462">
            <w:pPr>
              <w:autoSpaceDE/>
              <w:autoSpaceDN/>
              <w:jc w:val="center"/>
              <w:rPr>
                <w:color w:val="000000"/>
                <w:sz w:val="12"/>
                <w:szCs w:val="12"/>
                <w:lang w:val="es-CO" w:eastAsia="es-CO"/>
              </w:rPr>
            </w:pPr>
            <w:r w:rsidRPr="00632462">
              <w:rPr>
                <w:color w:val="000000"/>
                <w:sz w:val="12"/>
                <w:szCs w:val="12"/>
                <w:lang w:val="es-CO" w:eastAsia="es-CO"/>
              </w:rPr>
              <w:t>2</w:t>
            </w:r>
          </w:p>
        </w:tc>
        <w:tc>
          <w:tcPr>
            <w:tcW w:w="640" w:type="dxa"/>
            <w:tcBorders>
              <w:top w:val="nil"/>
              <w:left w:val="nil"/>
              <w:bottom w:val="single" w:sz="8" w:space="0" w:color="auto"/>
              <w:right w:val="single" w:sz="8" w:space="0" w:color="auto"/>
            </w:tcBorders>
            <w:vAlign w:val="center"/>
            <w:hideMark/>
          </w:tcPr>
          <w:p w14:paraId="77C1A47D" w14:textId="77777777" w:rsidR="00632462" w:rsidRPr="00632462" w:rsidRDefault="00632462" w:rsidP="00632462">
            <w:pPr>
              <w:autoSpaceDE/>
              <w:autoSpaceDN/>
              <w:jc w:val="center"/>
              <w:rPr>
                <w:color w:val="000000"/>
                <w:sz w:val="12"/>
                <w:szCs w:val="12"/>
                <w:lang w:val="es-CO" w:eastAsia="es-CO"/>
              </w:rPr>
            </w:pPr>
            <w:r w:rsidRPr="00632462">
              <w:rPr>
                <w:color w:val="000000"/>
                <w:sz w:val="12"/>
                <w:szCs w:val="12"/>
                <w:lang w:val="es-CO" w:eastAsia="es-CO"/>
              </w:rPr>
              <w:t>937001</w:t>
            </w:r>
          </w:p>
        </w:tc>
        <w:tc>
          <w:tcPr>
            <w:tcW w:w="7148" w:type="dxa"/>
            <w:tcBorders>
              <w:top w:val="nil"/>
              <w:left w:val="nil"/>
              <w:bottom w:val="single" w:sz="8" w:space="0" w:color="auto"/>
              <w:right w:val="single" w:sz="8" w:space="0" w:color="auto"/>
            </w:tcBorders>
            <w:vAlign w:val="center"/>
            <w:hideMark/>
          </w:tcPr>
          <w:p w14:paraId="5AD03CE1" w14:textId="77777777" w:rsidR="00632462" w:rsidRPr="00632462" w:rsidRDefault="00632462" w:rsidP="00632462">
            <w:pPr>
              <w:autoSpaceDE/>
              <w:autoSpaceDN/>
              <w:rPr>
                <w:color w:val="000000"/>
                <w:sz w:val="12"/>
                <w:szCs w:val="12"/>
                <w:lang w:val="es-CO" w:eastAsia="es-CO"/>
              </w:rPr>
            </w:pPr>
            <w:r w:rsidRPr="00632462">
              <w:rPr>
                <w:color w:val="000000"/>
                <w:sz w:val="12"/>
                <w:szCs w:val="12"/>
                <w:lang w:val="es-CO" w:eastAsia="es-CO"/>
              </w:rPr>
              <w:t>TERAPIA FONOAUDIOLOGICA INTEGRAL SOD</w:t>
            </w:r>
          </w:p>
        </w:tc>
        <w:tc>
          <w:tcPr>
            <w:tcW w:w="1197" w:type="dxa"/>
            <w:tcBorders>
              <w:top w:val="nil"/>
              <w:left w:val="nil"/>
              <w:bottom w:val="single" w:sz="8" w:space="0" w:color="auto"/>
              <w:right w:val="single" w:sz="8" w:space="0" w:color="auto"/>
            </w:tcBorders>
            <w:vAlign w:val="center"/>
            <w:hideMark/>
          </w:tcPr>
          <w:p w14:paraId="01BC6C1E" w14:textId="77777777" w:rsidR="00632462" w:rsidRPr="00632462" w:rsidRDefault="00632462" w:rsidP="00632462">
            <w:pPr>
              <w:autoSpaceDE/>
              <w:autoSpaceDN/>
              <w:jc w:val="center"/>
              <w:rPr>
                <w:color w:val="000000"/>
                <w:sz w:val="12"/>
                <w:szCs w:val="12"/>
                <w:lang w:val="es-CO" w:eastAsia="es-CO"/>
              </w:rPr>
            </w:pPr>
            <w:r w:rsidRPr="00632462">
              <w:rPr>
                <w:color w:val="000000"/>
                <w:sz w:val="12"/>
                <w:szCs w:val="12"/>
                <w:lang w:val="es-CO" w:eastAsia="es-CO"/>
              </w:rPr>
              <w:t>$ 32.655</w:t>
            </w:r>
          </w:p>
        </w:tc>
        <w:tc>
          <w:tcPr>
            <w:tcW w:w="36" w:type="dxa"/>
            <w:vAlign w:val="center"/>
            <w:hideMark/>
          </w:tcPr>
          <w:p w14:paraId="348C6F59" w14:textId="77777777" w:rsidR="00632462" w:rsidRPr="00632462" w:rsidRDefault="00632462" w:rsidP="00632462">
            <w:pPr>
              <w:autoSpaceDE/>
              <w:autoSpaceDN/>
              <w:rPr>
                <w:rFonts w:ascii="Times New Roman" w:hAnsi="Times New Roman" w:cs="Times New Roman"/>
                <w:lang w:val="es-CO" w:eastAsia="es-CO"/>
              </w:rPr>
            </w:pPr>
          </w:p>
        </w:tc>
      </w:tr>
      <w:tr w:rsidR="00632462" w:rsidRPr="00632462" w14:paraId="31F2DF8F" w14:textId="77777777" w:rsidTr="00632462">
        <w:trPr>
          <w:trHeight w:val="120"/>
        </w:trPr>
        <w:tc>
          <w:tcPr>
            <w:tcW w:w="459" w:type="dxa"/>
            <w:tcBorders>
              <w:top w:val="nil"/>
              <w:left w:val="single" w:sz="8" w:space="0" w:color="auto"/>
              <w:bottom w:val="single" w:sz="8" w:space="0" w:color="auto"/>
              <w:right w:val="single" w:sz="8" w:space="0" w:color="auto"/>
            </w:tcBorders>
            <w:vAlign w:val="center"/>
            <w:hideMark/>
          </w:tcPr>
          <w:p w14:paraId="18C78DD5" w14:textId="77777777" w:rsidR="00632462" w:rsidRPr="00632462" w:rsidRDefault="00632462" w:rsidP="00632462">
            <w:pPr>
              <w:autoSpaceDE/>
              <w:autoSpaceDN/>
              <w:jc w:val="center"/>
              <w:rPr>
                <w:color w:val="000000"/>
                <w:sz w:val="12"/>
                <w:szCs w:val="12"/>
                <w:lang w:val="es-CO" w:eastAsia="es-CO"/>
              </w:rPr>
            </w:pPr>
            <w:r w:rsidRPr="00632462">
              <w:rPr>
                <w:color w:val="000000"/>
                <w:sz w:val="12"/>
                <w:szCs w:val="12"/>
                <w:lang w:val="es-CO" w:eastAsia="es-CO"/>
              </w:rPr>
              <w:t>3</w:t>
            </w:r>
          </w:p>
        </w:tc>
        <w:tc>
          <w:tcPr>
            <w:tcW w:w="640" w:type="dxa"/>
            <w:tcBorders>
              <w:top w:val="nil"/>
              <w:left w:val="nil"/>
              <w:bottom w:val="single" w:sz="8" w:space="0" w:color="auto"/>
              <w:right w:val="single" w:sz="8" w:space="0" w:color="auto"/>
            </w:tcBorders>
            <w:vAlign w:val="center"/>
            <w:hideMark/>
          </w:tcPr>
          <w:p w14:paraId="3A98EE69" w14:textId="77777777" w:rsidR="00632462" w:rsidRPr="00632462" w:rsidRDefault="00632462" w:rsidP="00632462">
            <w:pPr>
              <w:autoSpaceDE/>
              <w:autoSpaceDN/>
              <w:jc w:val="center"/>
              <w:rPr>
                <w:color w:val="000000"/>
                <w:sz w:val="12"/>
                <w:szCs w:val="12"/>
                <w:lang w:val="es-CO" w:eastAsia="es-CO"/>
              </w:rPr>
            </w:pPr>
            <w:r w:rsidRPr="00632462">
              <w:rPr>
                <w:color w:val="000000"/>
                <w:sz w:val="12"/>
                <w:szCs w:val="12"/>
                <w:lang w:val="es-CO" w:eastAsia="es-CO"/>
              </w:rPr>
              <w:t>938303</w:t>
            </w:r>
          </w:p>
        </w:tc>
        <w:tc>
          <w:tcPr>
            <w:tcW w:w="7148" w:type="dxa"/>
            <w:tcBorders>
              <w:top w:val="nil"/>
              <w:left w:val="nil"/>
              <w:bottom w:val="single" w:sz="8" w:space="0" w:color="auto"/>
              <w:right w:val="single" w:sz="8" w:space="0" w:color="auto"/>
            </w:tcBorders>
            <w:vAlign w:val="center"/>
            <w:hideMark/>
          </w:tcPr>
          <w:p w14:paraId="17FEF74E" w14:textId="77777777" w:rsidR="00632462" w:rsidRPr="00632462" w:rsidRDefault="00632462" w:rsidP="00632462">
            <w:pPr>
              <w:autoSpaceDE/>
              <w:autoSpaceDN/>
              <w:rPr>
                <w:color w:val="000000"/>
                <w:sz w:val="12"/>
                <w:szCs w:val="12"/>
                <w:lang w:val="es-CO" w:eastAsia="es-CO"/>
              </w:rPr>
            </w:pPr>
            <w:r w:rsidRPr="00632462">
              <w:rPr>
                <w:color w:val="000000"/>
                <w:sz w:val="12"/>
                <w:szCs w:val="12"/>
                <w:lang w:val="es-CO" w:eastAsia="es-CO"/>
              </w:rPr>
              <w:t>TERAPIA OCUPACIONAL INTEGRAL</w:t>
            </w:r>
          </w:p>
        </w:tc>
        <w:tc>
          <w:tcPr>
            <w:tcW w:w="1197" w:type="dxa"/>
            <w:tcBorders>
              <w:top w:val="nil"/>
              <w:left w:val="nil"/>
              <w:bottom w:val="single" w:sz="8" w:space="0" w:color="auto"/>
              <w:right w:val="single" w:sz="8" w:space="0" w:color="auto"/>
            </w:tcBorders>
            <w:vAlign w:val="center"/>
            <w:hideMark/>
          </w:tcPr>
          <w:p w14:paraId="2B6237EA" w14:textId="77777777" w:rsidR="00632462" w:rsidRPr="00632462" w:rsidRDefault="00632462" w:rsidP="00632462">
            <w:pPr>
              <w:autoSpaceDE/>
              <w:autoSpaceDN/>
              <w:jc w:val="center"/>
              <w:rPr>
                <w:color w:val="000000"/>
                <w:sz w:val="12"/>
                <w:szCs w:val="12"/>
                <w:lang w:val="es-CO" w:eastAsia="es-CO"/>
              </w:rPr>
            </w:pPr>
            <w:r w:rsidRPr="00632462">
              <w:rPr>
                <w:color w:val="000000"/>
                <w:sz w:val="12"/>
                <w:szCs w:val="12"/>
                <w:lang w:val="es-CO" w:eastAsia="es-CO"/>
              </w:rPr>
              <w:t>$ 32.655</w:t>
            </w:r>
          </w:p>
        </w:tc>
        <w:tc>
          <w:tcPr>
            <w:tcW w:w="36" w:type="dxa"/>
            <w:vAlign w:val="center"/>
            <w:hideMark/>
          </w:tcPr>
          <w:p w14:paraId="7207D7E8" w14:textId="77777777" w:rsidR="00632462" w:rsidRPr="00632462" w:rsidRDefault="00632462" w:rsidP="00632462">
            <w:pPr>
              <w:autoSpaceDE/>
              <w:autoSpaceDN/>
              <w:rPr>
                <w:rFonts w:ascii="Times New Roman" w:hAnsi="Times New Roman" w:cs="Times New Roman"/>
                <w:lang w:val="es-CO" w:eastAsia="es-CO"/>
              </w:rPr>
            </w:pPr>
          </w:p>
        </w:tc>
      </w:tr>
      <w:tr w:rsidR="00632462" w:rsidRPr="00632462" w14:paraId="36E6C567" w14:textId="77777777" w:rsidTr="00632462">
        <w:trPr>
          <w:trHeight w:val="120"/>
        </w:trPr>
        <w:tc>
          <w:tcPr>
            <w:tcW w:w="459" w:type="dxa"/>
            <w:tcBorders>
              <w:top w:val="nil"/>
              <w:left w:val="single" w:sz="8" w:space="0" w:color="auto"/>
              <w:bottom w:val="single" w:sz="8" w:space="0" w:color="auto"/>
              <w:right w:val="single" w:sz="8" w:space="0" w:color="auto"/>
            </w:tcBorders>
            <w:vAlign w:val="center"/>
            <w:hideMark/>
          </w:tcPr>
          <w:p w14:paraId="4D774997" w14:textId="77777777" w:rsidR="00632462" w:rsidRPr="00632462" w:rsidRDefault="00632462" w:rsidP="00632462">
            <w:pPr>
              <w:autoSpaceDE/>
              <w:autoSpaceDN/>
              <w:jc w:val="center"/>
              <w:rPr>
                <w:color w:val="000000"/>
                <w:sz w:val="12"/>
                <w:szCs w:val="12"/>
                <w:lang w:val="es-CO" w:eastAsia="es-CO"/>
              </w:rPr>
            </w:pPr>
            <w:r w:rsidRPr="00632462">
              <w:rPr>
                <w:color w:val="000000"/>
                <w:sz w:val="12"/>
                <w:szCs w:val="12"/>
                <w:lang w:val="es-CO" w:eastAsia="es-CO"/>
              </w:rPr>
              <w:t>4</w:t>
            </w:r>
          </w:p>
        </w:tc>
        <w:tc>
          <w:tcPr>
            <w:tcW w:w="640" w:type="dxa"/>
            <w:tcBorders>
              <w:top w:val="nil"/>
              <w:left w:val="nil"/>
              <w:bottom w:val="single" w:sz="8" w:space="0" w:color="auto"/>
              <w:right w:val="single" w:sz="8" w:space="0" w:color="auto"/>
            </w:tcBorders>
            <w:vAlign w:val="center"/>
            <w:hideMark/>
          </w:tcPr>
          <w:p w14:paraId="744EFB1F" w14:textId="77777777" w:rsidR="00632462" w:rsidRPr="00632462" w:rsidRDefault="00632462" w:rsidP="00632462">
            <w:pPr>
              <w:autoSpaceDE/>
              <w:autoSpaceDN/>
              <w:jc w:val="center"/>
              <w:rPr>
                <w:color w:val="000000"/>
                <w:sz w:val="12"/>
                <w:szCs w:val="12"/>
                <w:lang w:val="es-CO" w:eastAsia="es-CO"/>
              </w:rPr>
            </w:pPr>
            <w:r w:rsidRPr="00632462">
              <w:rPr>
                <w:color w:val="000000"/>
                <w:sz w:val="12"/>
                <w:szCs w:val="12"/>
                <w:lang w:val="es-CO" w:eastAsia="es-CO"/>
              </w:rPr>
              <w:t>939403</w:t>
            </w:r>
          </w:p>
        </w:tc>
        <w:tc>
          <w:tcPr>
            <w:tcW w:w="7148" w:type="dxa"/>
            <w:tcBorders>
              <w:top w:val="nil"/>
              <w:left w:val="nil"/>
              <w:bottom w:val="single" w:sz="8" w:space="0" w:color="auto"/>
              <w:right w:val="single" w:sz="8" w:space="0" w:color="auto"/>
            </w:tcBorders>
            <w:vAlign w:val="center"/>
            <w:hideMark/>
          </w:tcPr>
          <w:p w14:paraId="1504C93A" w14:textId="77777777" w:rsidR="00632462" w:rsidRPr="00632462" w:rsidRDefault="00632462" w:rsidP="00632462">
            <w:pPr>
              <w:autoSpaceDE/>
              <w:autoSpaceDN/>
              <w:rPr>
                <w:color w:val="000000"/>
                <w:sz w:val="12"/>
                <w:szCs w:val="12"/>
                <w:lang w:val="es-CO" w:eastAsia="es-CO"/>
              </w:rPr>
            </w:pPr>
            <w:r w:rsidRPr="00632462">
              <w:rPr>
                <w:color w:val="000000"/>
                <w:sz w:val="12"/>
                <w:szCs w:val="12"/>
                <w:lang w:val="es-CO" w:eastAsia="es-CO"/>
              </w:rPr>
              <w:t>TERAPIA RESPIRATORIA INTEGRAL</w:t>
            </w:r>
          </w:p>
        </w:tc>
        <w:tc>
          <w:tcPr>
            <w:tcW w:w="1197" w:type="dxa"/>
            <w:tcBorders>
              <w:top w:val="nil"/>
              <w:left w:val="nil"/>
              <w:bottom w:val="single" w:sz="8" w:space="0" w:color="auto"/>
              <w:right w:val="single" w:sz="8" w:space="0" w:color="auto"/>
            </w:tcBorders>
            <w:vAlign w:val="center"/>
            <w:hideMark/>
          </w:tcPr>
          <w:p w14:paraId="73A87E60" w14:textId="77777777" w:rsidR="00632462" w:rsidRPr="00632462" w:rsidRDefault="00632462" w:rsidP="00632462">
            <w:pPr>
              <w:autoSpaceDE/>
              <w:autoSpaceDN/>
              <w:jc w:val="center"/>
              <w:rPr>
                <w:color w:val="000000"/>
                <w:sz w:val="12"/>
                <w:szCs w:val="12"/>
                <w:lang w:val="es-CO" w:eastAsia="es-CO"/>
              </w:rPr>
            </w:pPr>
            <w:r w:rsidRPr="00632462">
              <w:rPr>
                <w:color w:val="000000"/>
                <w:sz w:val="12"/>
                <w:szCs w:val="12"/>
                <w:lang w:val="es-CO" w:eastAsia="es-CO"/>
              </w:rPr>
              <w:t>$ 32.655</w:t>
            </w:r>
          </w:p>
        </w:tc>
        <w:tc>
          <w:tcPr>
            <w:tcW w:w="36" w:type="dxa"/>
            <w:vAlign w:val="center"/>
            <w:hideMark/>
          </w:tcPr>
          <w:p w14:paraId="22050D95" w14:textId="77777777" w:rsidR="00632462" w:rsidRPr="00632462" w:rsidRDefault="00632462" w:rsidP="00632462">
            <w:pPr>
              <w:autoSpaceDE/>
              <w:autoSpaceDN/>
              <w:rPr>
                <w:rFonts w:ascii="Times New Roman" w:hAnsi="Times New Roman" w:cs="Times New Roman"/>
                <w:lang w:val="es-CO" w:eastAsia="es-CO"/>
              </w:rPr>
            </w:pPr>
          </w:p>
        </w:tc>
      </w:tr>
      <w:tr w:rsidR="00632462" w:rsidRPr="00632462" w14:paraId="5E90D144" w14:textId="77777777" w:rsidTr="00632462">
        <w:trPr>
          <w:trHeight w:val="120"/>
        </w:trPr>
        <w:tc>
          <w:tcPr>
            <w:tcW w:w="459" w:type="dxa"/>
            <w:tcBorders>
              <w:top w:val="nil"/>
              <w:left w:val="single" w:sz="8" w:space="0" w:color="auto"/>
              <w:bottom w:val="single" w:sz="8" w:space="0" w:color="auto"/>
              <w:right w:val="single" w:sz="8" w:space="0" w:color="auto"/>
            </w:tcBorders>
            <w:vAlign w:val="center"/>
            <w:hideMark/>
          </w:tcPr>
          <w:p w14:paraId="4E2FC3B4" w14:textId="77777777" w:rsidR="00632462" w:rsidRPr="00632462" w:rsidRDefault="00632462" w:rsidP="00632462">
            <w:pPr>
              <w:autoSpaceDE/>
              <w:autoSpaceDN/>
              <w:jc w:val="center"/>
              <w:rPr>
                <w:color w:val="000000"/>
                <w:sz w:val="12"/>
                <w:szCs w:val="12"/>
                <w:lang w:val="es-CO" w:eastAsia="es-CO"/>
              </w:rPr>
            </w:pPr>
            <w:r w:rsidRPr="00632462">
              <w:rPr>
                <w:color w:val="000000"/>
                <w:sz w:val="12"/>
                <w:szCs w:val="12"/>
                <w:lang w:val="es-CO" w:eastAsia="es-CO"/>
              </w:rPr>
              <w:t>5</w:t>
            </w:r>
          </w:p>
        </w:tc>
        <w:tc>
          <w:tcPr>
            <w:tcW w:w="640" w:type="dxa"/>
            <w:tcBorders>
              <w:top w:val="nil"/>
              <w:left w:val="nil"/>
              <w:bottom w:val="single" w:sz="8" w:space="0" w:color="auto"/>
              <w:right w:val="single" w:sz="8" w:space="0" w:color="auto"/>
            </w:tcBorders>
            <w:vAlign w:val="center"/>
            <w:hideMark/>
          </w:tcPr>
          <w:p w14:paraId="1973AE94" w14:textId="77777777" w:rsidR="00632462" w:rsidRPr="00632462" w:rsidRDefault="00632462" w:rsidP="00632462">
            <w:pPr>
              <w:autoSpaceDE/>
              <w:autoSpaceDN/>
              <w:jc w:val="center"/>
              <w:rPr>
                <w:color w:val="000000"/>
                <w:sz w:val="12"/>
                <w:szCs w:val="12"/>
                <w:lang w:val="es-CO" w:eastAsia="es-CO"/>
              </w:rPr>
            </w:pPr>
            <w:r w:rsidRPr="00632462">
              <w:rPr>
                <w:color w:val="000000"/>
                <w:sz w:val="12"/>
                <w:szCs w:val="12"/>
                <w:lang w:val="es-CO" w:eastAsia="es-CO"/>
              </w:rPr>
              <w:t>933601</w:t>
            </w:r>
          </w:p>
        </w:tc>
        <w:tc>
          <w:tcPr>
            <w:tcW w:w="7148" w:type="dxa"/>
            <w:tcBorders>
              <w:top w:val="nil"/>
              <w:left w:val="nil"/>
              <w:bottom w:val="single" w:sz="8" w:space="0" w:color="auto"/>
              <w:right w:val="single" w:sz="8" w:space="0" w:color="auto"/>
            </w:tcBorders>
            <w:vAlign w:val="center"/>
            <w:hideMark/>
          </w:tcPr>
          <w:p w14:paraId="05FD239C" w14:textId="77777777" w:rsidR="00632462" w:rsidRPr="00632462" w:rsidRDefault="00632462" w:rsidP="00632462">
            <w:pPr>
              <w:autoSpaceDE/>
              <w:autoSpaceDN/>
              <w:rPr>
                <w:color w:val="000000"/>
                <w:sz w:val="12"/>
                <w:szCs w:val="12"/>
                <w:lang w:val="es-CO" w:eastAsia="es-CO"/>
              </w:rPr>
            </w:pPr>
            <w:r w:rsidRPr="00632462">
              <w:rPr>
                <w:color w:val="000000"/>
                <w:sz w:val="12"/>
                <w:szCs w:val="12"/>
                <w:lang w:val="es-CO" w:eastAsia="es-CO"/>
              </w:rPr>
              <w:t>TERAPIA REHABILITACION CARDIOVASCULAR</w:t>
            </w:r>
          </w:p>
        </w:tc>
        <w:tc>
          <w:tcPr>
            <w:tcW w:w="1197" w:type="dxa"/>
            <w:tcBorders>
              <w:top w:val="nil"/>
              <w:left w:val="nil"/>
              <w:bottom w:val="single" w:sz="8" w:space="0" w:color="auto"/>
              <w:right w:val="single" w:sz="8" w:space="0" w:color="auto"/>
            </w:tcBorders>
            <w:vAlign w:val="center"/>
            <w:hideMark/>
          </w:tcPr>
          <w:p w14:paraId="5B4BC1DB" w14:textId="77777777" w:rsidR="00632462" w:rsidRPr="00632462" w:rsidRDefault="00632462" w:rsidP="00632462">
            <w:pPr>
              <w:autoSpaceDE/>
              <w:autoSpaceDN/>
              <w:jc w:val="center"/>
              <w:rPr>
                <w:color w:val="000000"/>
                <w:sz w:val="12"/>
                <w:szCs w:val="12"/>
                <w:lang w:val="es-CO" w:eastAsia="es-CO"/>
              </w:rPr>
            </w:pPr>
            <w:r w:rsidRPr="00632462">
              <w:rPr>
                <w:color w:val="000000"/>
                <w:sz w:val="12"/>
                <w:szCs w:val="12"/>
                <w:lang w:val="es-CO" w:eastAsia="es-CO"/>
              </w:rPr>
              <w:t>$ 65.841</w:t>
            </w:r>
          </w:p>
        </w:tc>
        <w:tc>
          <w:tcPr>
            <w:tcW w:w="36" w:type="dxa"/>
            <w:vAlign w:val="center"/>
            <w:hideMark/>
          </w:tcPr>
          <w:p w14:paraId="0458D284" w14:textId="77777777" w:rsidR="00632462" w:rsidRPr="00632462" w:rsidRDefault="00632462" w:rsidP="00632462">
            <w:pPr>
              <w:autoSpaceDE/>
              <w:autoSpaceDN/>
              <w:rPr>
                <w:rFonts w:ascii="Times New Roman" w:hAnsi="Times New Roman" w:cs="Times New Roman"/>
                <w:lang w:val="es-CO" w:eastAsia="es-CO"/>
              </w:rPr>
            </w:pPr>
          </w:p>
        </w:tc>
      </w:tr>
      <w:tr w:rsidR="00632462" w:rsidRPr="00632462" w14:paraId="2AE7027D" w14:textId="77777777" w:rsidTr="00632462">
        <w:trPr>
          <w:trHeight w:val="120"/>
        </w:trPr>
        <w:tc>
          <w:tcPr>
            <w:tcW w:w="459" w:type="dxa"/>
            <w:tcBorders>
              <w:top w:val="nil"/>
              <w:left w:val="single" w:sz="8" w:space="0" w:color="auto"/>
              <w:bottom w:val="single" w:sz="8" w:space="0" w:color="auto"/>
              <w:right w:val="single" w:sz="8" w:space="0" w:color="auto"/>
            </w:tcBorders>
            <w:vAlign w:val="center"/>
            <w:hideMark/>
          </w:tcPr>
          <w:p w14:paraId="74B90A32" w14:textId="77777777" w:rsidR="00632462" w:rsidRPr="00632462" w:rsidRDefault="00632462" w:rsidP="00632462">
            <w:pPr>
              <w:autoSpaceDE/>
              <w:autoSpaceDN/>
              <w:jc w:val="center"/>
              <w:rPr>
                <w:color w:val="000000"/>
                <w:sz w:val="12"/>
                <w:szCs w:val="12"/>
                <w:lang w:val="es-CO" w:eastAsia="es-CO"/>
              </w:rPr>
            </w:pPr>
            <w:r w:rsidRPr="00632462">
              <w:rPr>
                <w:color w:val="000000"/>
                <w:sz w:val="12"/>
                <w:szCs w:val="12"/>
                <w:lang w:val="es-CO" w:eastAsia="es-CO"/>
              </w:rPr>
              <w:t>6</w:t>
            </w:r>
          </w:p>
        </w:tc>
        <w:tc>
          <w:tcPr>
            <w:tcW w:w="640" w:type="dxa"/>
            <w:tcBorders>
              <w:top w:val="nil"/>
              <w:left w:val="nil"/>
              <w:bottom w:val="single" w:sz="8" w:space="0" w:color="auto"/>
              <w:right w:val="single" w:sz="8" w:space="0" w:color="auto"/>
            </w:tcBorders>
            <w:vAlign w:val="center"/>
            <w:hideMark/>
          </w:tcPr>
          <w:p w14:paraId="79C920F6" w14:textId="77777777" w:rsidR="00632462" w:rsidRPr="00632462" w:rsidRDefault="00632462" w:rsidP="00632462">
            <w:pPr>
              <w:autoSpaceDE/>
              <w:autoSpaceDN/>
              <w:jc w:val="center"/>
              <w:rPr>
                <w:color w:val="000000"/>
                <w:sz w:val="12"/>
                <w:szCs w:val="12"/>
                <w:lang w:val="es-CO" w:eastAsia="es-CO"/>
              </w:rPr>
            </w:pPr>
            <w:r w:rsidRPr="00632462">
              <w:rPr>
                <w:color w:val="000000"/>
                <w:sz w:val="12"/>
                <w:szCs w:val="12"/>
                <w:lang w:val="es-CO" w:eastAsia="es-CO"/>
              </w:rPr>
              <w:t>890110</w:t>
            </w:r>
          </w:p>
        </w:tc>
        <w:tc>
          <w:tcPr>
            <w:tcW w:w="7148" w:type="dxa"/>
            <w:tcBorders>
              <w:top w:val="nil"/>
              <w:left w:val="nil"/>
              <w:bottom w:val="single" w:sz="8" w:space="0" w:color="auto"/>
              <w:right w:val="single" w:sz="8" w:space="0" w:color="auto"/>
            </w:tcBorders>
            <w:vAlign w:val="center"/>
            <w:hideMark/>
          </w:tcPr>
          <w:p w14:paraId="340286DD" w14:textId="77777777" w:rsidR="00632462" w:rsidRPr="00632462" w:rsidRDefault="00632462" w:rsidP="00632462">
            <w:pPr>
              <w:autoSpaceDE/>
              <w:autoSpaceDN/>
              <w:rPr>
                <w:color w:val="000000"/>
                <w:sz w:val="12"/>
                <w:szCs w:val="12"/>
                <w:lang w:val="es-CO" w:eastAsia="es-CO"/>
              </w:rPr>
            </w:pPr>
            <w:r w:rsidRPr="00632462">
              <w:rPr>
                <w:color w:val="000000"/>
                <w:sz w:val="12"/>
                <w:szCs w:val="12"/>
                <w:lang w:val="es-CO" w:eastAsia="es-CO"/>
              </w:rPr>
              <w:t>ATENCION (VISITA) DOMICILIARIA POR FONIATRIA Y FONOAUDIOLOGÍA</w:t>
            </w:r>
          </w:p>
        </w:tc>
        <w:tc>
          <w:tcPr>
            <w:tcW w:w="1197" w:type="dxa"/>
            <w:tcBorders>
              <w:top w:val="nil"/>
              <w:left w:val="nil"/>
              <w:bottom w:val="single" w:sz="8" w:space="0" w:color="auto"/>
              <w:right w:val="single" w:sz="8" w:space="0" w:color="auto"/>
            </w:tcBorders>
            <w:vAlign w:val="center"/>
            <w:hideMark/>
          </w:tcPr>
          <w:p w14:paraId="5FFC8BBF" w14:textId="77777777" w:rsidR="00632462" w:rsidRPr="00632462" w:rsidRDefault="00632462" w:rsidP="00632462">
            <w:pPr>
              <w:autoSpaceDE/>
              <w:autoSpaceDN/>
              <w:jc w:val="center"/>
              <w:rPr>
                <w:color w:val="000000"/>
                <w:sz w:val="12"/>
                <w:szCs w:val="12"/>
                <w:lang w:val="es-CO" w:eastAsia="es-CO"/>
              </w:rPr>
            </w:pPr>
            <w:r w:rsidRPr="00632462">
              <w:rPr>
                <w:color w:val="000000"/>
                <w:sz w:val="12"/>
                <w:szCs w:val="12"/>
                <w:lang w:val="es-CO" w:eastAsia="es-CO"/>
              </w:rPr>
              <w:t>$ 32.000</w:t>
            </w:r>
          </w:p>
        </w:tc>
        <w:tc>
          <w:tcPr>
            <w:tcW w:w="36" w:type="dxa"/>
            <w:vAlign w:val="center"/>
            <w:hideMark/>
          </w:tcPr>
          <w:p w14:paraId="768A18D1" w14:textId="77777777" w:rsidR="00632462" w:rsidRPr="00632462" w:rsidRDefault="00632462" w:rsidP="00632462">
            <w:pPr>
              <w:autoSpaceDE/>
              <w:autoSpaceDN/>
              <w:rPr>
                <w:rFonts w:ascii="Times New Roman" w:hAnsi="Times New Roman" w:cs="Times New Roman"/>
                <w:lang w:val="es-CO" w:eastAsia="es-CO"/>
              </w:rPr>
            </w:pPr>
          </w:p>
        </w:tc>
      </w:tr>
      <w:tr w:rsidR="00632462" w:rsidRPr="00632462" w14:paraId="61E4889E" w14:textId="77777777" w:rsidTr="00632462">
        <w:trPr>
          <w:trHeight w:val="120"/>
        </w:trPr>
        <w:tc>
          <w:tcPr>
            <w:tcW w:w="459" w:type="dxa"/>
            <w:tcBorders>
              <w:top w:val="nil"/>
              <w:left w:val="single" w:sz="8" w:space="0" w:color="auto"/>
              <w:bottom w:val="single" w:sz="8" w:space="0" w:color="auto"/>
              <w:right w:val="single" w:sz="8" w:space="0" w:color="auto"/>
            </w:tcBorders>
            <w:vAlign w:val="center"/>
            <w:hideMark/>
          </w:tcPr>
          <w:p w14:paraId="7B5732EC" w14:textId="77777777" w:rsidR="00632462" w:rsidRPr="00632462" w:rsidRDefault="00632462" w:rsidP="00632462">
            <w:pPr>
              <w:autoSpaceDE/>
              <w:autoSpaceDN/>
              <w:jc w:val="center"/>
              <w:rPr>
                <w:color w:val="000000"/>
                <w:sz w:val="12"/>
                <w:szCs w:val="12"/>
                <w:lang w:val="es-CO" w:eastAsia="es-CO"/>
              </w:rPr>
            </w:pPr>
            <w:r w:rsidRPr="00632462">
              <w:rPr>
                <w:color w:val="000000"/>
                <w:sz w:val="12"/>
                <w:szCs w:val="12"/>
                <w:lang w:val="es-CO" w:eastAsia="es-CO"/>
              </w:rPr>
              <w:t>7</w:t>
            </w:r>
          </w:p>
        </w:tc>
        <w:tc>
          <w:tcPr>
            <w:tcW w:w="640" w:type="dxa"/>
            <w:tcBorders>
              <w:top w:val="nil"/>
              <w:left w:val="nil"/>
              <w:bottom w:val="single" w:sz="8" w:space="0" w:color="auto"/>
              <w:right w:val="single" w:sz="8" w:space="0" w:color="auto"/>
            </w:tcBorders>
            <w:vAlign w:val="center"/>
            <w:hideMark/>
          </w:tcPr>
          <w:p w14:paraId="5B498CCE" w14:textId="77777777" w:rsidR="00632462" w:rsidRPr="00632462" w:rsidRDefault="00632462" w:rsidP="00632462">
            <w:pPr>
              <w:autoSpaceDE/>
              <w:autoSpaceDN/>
              <w:jc w:val="center"/>
              <w:rPr>
                <w:color w:val="000000"/>
                <w:sz w:val="12"/>
                <w:szCs w:val="12"/>
                <w:lang w:val="es-CO" w:eastAsia="es-CO"/>
              </w:rPr>
            </w:pPr>
            <w:r w:rsidRPr="00632462">
              <w:rPr>
                <w:color w:val="000000"/>
                <w:sz w:val="12"/>
                <w:szCs w:val="12"/>
                <w:lang w:val="es-CO" w:eastAsia="es-CO"/>
              </w:rPr>
              <w:t>890111</w:t>
            </w:r>
          </w:p>
        </w:tc>
        <w:tc>
          <w:tcPr>
            <w:tcW w:w="7148" w:type="dxa"/>
            <w:tcBorders>
              <w:top w:val="nil"/>
              <w:left w:val="nil"/>
              <w:bottom w:val="single" w:sz="8" w:space="0" w:color="auto"/>
              <w:right w:val="single" w:sz="8" w:space="0" w:color="auto"/>
            </w:tcBorders>
            <w:vAlign w:val="center"/>
            <w:hideMark/>
          </w:tcPr>
          <w:p w14:paraId="2FABAB74" w14:textId="77777777" w:rsidR="00632462" w:rsidRPr="00632462" w:rsidRDefault="00632462" w:rsidP="00632462">
            <w:pPr>
              <w:autoSpaceDE/>
              <w:autoSpaceDN/>
              <w:rPr>
                <w:color w:val="000000"/>
                <w:sz w:val="12"/>
                <w:szCs w:val="12"/>
                <w:lang w:val="es-CO" w:eastAsia="es-CO"/>
              </w:rPr>
            </w:pPr>
            <w:r w:rsidRPr="00632462">
              <w:rPr>
                <w:color w:val="000000"/>
                <w:sz w:val="12"/>
                <w:szCs w:val="12"/>
                <w:lang w:val="es-CO" w:eastAsia="es-CO"/>
              </w:rPr>
              <w:t xml:space="preserve">ATENCION (VISITA) DOMICILIARIA POR FISIOTERAPIA </w:t>
            </w:r>
          </w:p>
        </w:tc>
        <w:tc>
          <w:tcPr>
            <w:tcW w:w="1197" w:type="dxa"/>
            <w:tcBorders>
              <w:top w:val="nil"/>
              <w:left w:val="nil"/>
              <w:bottom w:val="single" w:sz="8" w:space="0" w:color="auto"/>
              <w:right w:val="single" w:sz="8" w:space="0" w:color="auto"/>
            </w:tcBorders>
            <w:vAlign w:val="center"/>
            <w:hideMark/>
          </w:tcPr>
          <w:p w14:paraId="67DD5B34" w14:textId="77777777" w:rsidR="00632462" w:rsidRPr="00632462" w:rsidRDefault="00632462" w:rsidP="00632462">
            <w:pPr>
              <w:autoSpaceDE/>
              <w:autoSpaceDN/>
              <w:jc w:val="center"/>
              <w:rPr>
                <w:color w:val="000000"/>
                <w:sz w:val="12"/>
                <w:szCs w:val="12"/>
                <w:lang w:val="es-CO" w:eastAsia="es-CO"/>
              </w:rPr>
            </w:pPr>
            <w:r w:rsidRPr="00632462">
              <w:rPr>
                <w:color w:val="000000"/>
                <w:sz w:val="12"/>
                <w:szCs w:val="12"/>
                <w:lang w:val="es-CO" w:eastAsia="es-CO"/>
              </w:rPr>
              <w:t>$ 32.000</w:t>
            </w:r>
          </w:p>
        </w:tc>
        <w:tc>
          <w:tcPr>
            <w:tcW w:w="36" w:type="dxa"/>
            <w:vAlign w:val="center"/>
            <w:hideMark/>
          </w:tcPr>
          <w:p w14:paraId="3200C078" w14:textId="77777777" w:rsidR="00632462" w:rsidRPr="00632462" w:rsidRDefault="00632462" w:rsidP="00632462">
            <w:pPr>
              <w:autoSpaceDE/>
              <w:autoSpaceDN/>
              <w:rPr>
                <w:rFonts w:ascii="Times New Roman" w:hAnsi="Times New Roman" w:cs="Times New Roman"/>
                <w:lang w:val="es-CO" w:eastAsia="es-CO"/>
              </w:rPr>
            </w:pPr>
          </w:p>
        </w:tc>
      </w:tr>
      <w:tr w:rsidR="00632462" w:rsidRPr="00632462" w14:paraId="42A7BF6F" w14:textId="77777777" w:rsidTr="00632462">
        <w:trPr>
          <w:trHeight w:val="120"/>
        </w:trPr>
        <w:tc>
          <w:tcPr>
            <w:tcW w:w="459" w:type="dxa"/>
            <w:tcBorders>
              <w:top w:val="nil"/>
              <w:left w:val="single" w:sz="8" w:space="0" w:color="auto"/>
              <w:bottom w:val="single" w:sz="8" w:space="0" w:color="auto"/>
              <w:right w:val="single" w:sz="8" w:space="0" w:color="auto"/>
            </w:tcBorders>
            <w:vAlign w:val="center"/>
            <w:hideMark/>
          </w:tcPr>
          <w:p w14:paraId="175A0B1D" w14:textId="77777777" w:rsidR="00632462" w:rsidRPr="00632462" w:rsidRDefault="00632462" w:rsidP="00632462">
            <w:pPr>
              <w:autoSpaceDE/>
              <w:autoSpaceDN/>
              <w:jc w:val="center"/>
              <w:rPr>
                <w:color w:val="000000"/>
                <w:sz w:val="12"/>
                <w:szCs w:val="12"/>
                <w:lang w:val="es-CO" w:eastAsia="es-CO"/>
              </w:rPr>
            </w:pPr>
            <w:r w:rsidRPr="00632462">
              <w:rPr>
                <w:color w:val="000000"/>
                <w:sz w:val="12"/>
                <w:szCs w:val="12"/>
                <w:lang w:val="es-CO" w:eastAsia="es-CO"/>
              </w:rPr>
              <w:t>8</w:t>
            </w:r>
          </w:p>
        </w:tc>
        <w:tc>
          <w:tcPr>
            <w:tcW w:w="640" w:type="dxa"/>
            <w:tcBorders>
              <w:top w:val="nil"/>
              <w:left w:val="nil"/>
              <w:bottom w:val="single" w:sz="8" w:space="0" w:color="auto"/>
              <w:right w:val="single" w:sz="8" w:space="0" w:color="auto"/>
            </w:tcBorders>
            <w:vAlign w:val="center"/>
            <w:hideMark/>
          </w:tcPr>
          <w:p w14:paraId="746918B8" w14:textId="77777777" w:rsidR="00632462" w:rsidRPr="00632462" w:rsidRDefault="00632462" w:rsidP="00632462">
            <w:pPr>
              <w:autoSpaceDE/>
              <w:autoSpaceDN/>
              <w:jc w:val="center"/>
              <w:rPr>
                <w:color w:val="000000"/>
                <w:sz w:val="12"/>
                <w:szCs w:val="12"/>
                <w:lang w:val="es-CO" w:eastAsia="es-CO"/>
              </w:rPr>
            </w:pPr>
            <w:r w:rsidRPr="00632462">
              <w:rPr>
                <w:color w:val="000000"/>
                <w:sz w:val="12"/>
                <w:szCs w:val="12"/>
                <w:lang w:val="es-CO" w:eastAsia="es-CO"/>
              </w:rPr>
              <w:t>890112</w:t>
            </w:r>
          </w:p>
        </w:tc>
        <w:tc>
          <w:tcPr>
            <w:tcW w:w="7148" w:type="dxa"/>
            <w:tcBorders>
              <w:top w:val="nil"/>
              <w:left w:val="nil"/>
              <w:bottom w:val="single" w:sz="8" w:space="0" w:color="auto"/>
              <w:right w:val="single" w:sz="8" w:space="0" w:color="auto"/>
            </w:tcBorders>
            <w:vAlign w:val="center"/>
            <w:hideMark/>
          </w:tcPr>
          <w:p w14:paraId="7EE64C17" w14:textId="77777777" w:rsidR="00632462" w:rsidRPr="00632462" w:rsidRDefault="00632462" w:rsidP="00632462">
            <w:pPr>
              <w:autoSpaceDE/>
              <w:autoSpaceDN/>
              <w:rPr>
                <w:color w:val="000000"/>
                <w:sz w:val="12"/>
                <w:szCs w:val="12"/>
                <w:lang w:val="es-CO" w:eastAsia="es-CO"/>
              </w:rPr>
            </w:pPr>
            <w:r w:rsidRPr="00632462">
              <w:rPr>
                <w:color w:val="000000"/>
                <w:sz w:val="12"/>
                <w:szCs w:val="12"/>
                <w:lang w:val="es-CO" w:eastAsia="es-CO"/>
              </w:rPr>
              <w:t>ATENCION (VISITA) DOMICILIARIA, POR TERAPIA RESPIRATORIA</w:t>
            </w:r>
          </w:p>
        </w:tc>
        <w:tc>
          <w:tcPr>
            <w:tcW w:w="1197" w:type="dxa"/>
            <w:tcBorders>
              <w:top w:val="nil"/>
              <w:left w:val="nil"/>
              <w:bottom w:val="single" w:sz="8" w:space="0" w:color="auto"/>
              <w:right w:val="single" w:sz="8" w:space="0" w:color="auto"/>
            </w:tcBorders>
            <w:vAlign w:val="center"/>
            <w:hideMark/>
          </w:tcPr>
          <w:p w14:paraId="64021B4B" w14:textId="77777777" w:rsidR="00632462" w:rsidRPr="00632462" w:rsidRDefault="00632462" w:rsidP="00632462">
            <w:pPr>
              <w:autoSpaceDE/>
              <w:autoSpaceDN/>
              <w:jc w:val="center"/>
              <w:rPr>
                <w:color w:val="000000"/>
                <w:sz w:val="12"/>
                <w:szCs w:val="12"/>
                <w:lang w:val="es-CO" w:eastAsia="es-CO"/>
              </w:rPr>
            </w:pPr>
            <w:r w:rsidRPr="00632462">
              <w:rPr>
                <w:color w:val="000000"/>
                <w:sz w:val="12"/>
                <w:szCs w:val="12"/>
                <w:lang w:val="es-CO" w:eastAsia="es-CO"/>
              </w:rPr>
              <w:t>$ 32.000</w:t>
            </w:r>
          </w:p>
        </w:tc>
        <w:tc>
          <w:tcPr>
            <w:tcW w:w="36" w:type="dxa"/>
            <w:vAlign w:val="center"/>
            <w:hideMark/>
          </w:tcPr>
          <w:p w14:paraId="3FDDFFB6" w14:textId="77777777" w:rsidR="00632462" w:rsidRPr="00632462" w:rsidRDefault="00632462" w:rsidP="00632462">
            <w:pPr>
              <w:autoSpaceDE/>
              <w:autoSpaceDN/>
              <w:rPr>
                <w:rFonts w:ascii="Times New Roman" w:hAnsi="Times New Roman" w:cs="Times New Roman"/>
                <w:lang w:val="es-CO" w:eastAsia="es-CO"/>
              </w:rPr>
            </w:pPr>
          </w:p>
        </w:tc>
      </w:tr>
      <w:tr w:rsidR="00632462" w:rsidRPr="00632462" w14:paraId="6915DAE9" w14:textId="77777777" w:rsidTr="00632462">
        <w:trPr>
          <w:trHeight w:val="120"/>
        </w:trPr>
        <w:tc>
          <w:tcPr>
            <w:tcW w:w="459" w:type="dxa"/>
            <w:tcBorders>
              <w:top w:val="nil"/>
              <w:left w:val="single" w:sz="8" w:space="0" w:color="auto"/>
              <w:bottom w:val="single" w:sz="8" w:space="0" w:color="auto"/>
              <w:right w:val="single" w:sz="8" w:space="0" w:color="auto"/>
            </w:tcBorders>
            <w:vAlign w:val="center"/>
            <w:hideMark/>
          </w:tcPr>
          <w:p w14:paraId="3867E8C1" w14:textId="77777777" w:rsidR="00632462" w:rsidRPr="00632462" w:rsidRDefault="00632462" w:rsidP="00632462">
            <w:pPr>
              <w:autoSpaceDE/>
              <w:autoSpaceDN/>
              <w:jc w:val="center"/>
              <w:rPr>
                <w:color w:val="000000"/>
                <w:sz w:val="12"/>
                <w:szCs w:val="12"/>
                <w:lang w:val="es-CO" w:eastAsia="es-CO"/>
              </w:rPr>
            </w:pPr>
            <w:r w:rsidRPr="00632462">
              <w:rPr>
                <w:color w:val="000000"/>
                <w:sz w:val="12"/>
                <w:szCs w:val="12"/>
                <w:lang w:val="es-CO" w:eastAsia="es-CO"/>
              </w:rPr>
              <w:t>9</w:t>
            </w:r>
          </w:p>
        </w:tc>
        <w:tc>
          <w:tcPr>
            <w:tcW w:w="640" w:type="dxa"/>
            <w:tcBorders>
              <w:top w:val="nil"/>
              <w:left w:val="nil"/>
              <w:bottom w:val="single" w:sz="8" w:space="0" w:color="auto"/>
              <w:right w:val="single" w:sz="8" w:space="0" w:color="auto"/>
            </w:tcBorders>
            <w:vAlign w:val="center"/>
            <w:hideMark/>
          </w:tcPr>
          <w:p w14:paraId="05590F61" w14:textId="77777777" w:rsidR="00632462" w:rsidRPr="00632462" w:rsidRDefault="00632462" w:rsidP="00632462">
            <w:pPr>
              <w:autoSpaceDE/>
              <w:autoSpaceDN/>
              <w:jc w:val="center"/>
              <w:rPr>
                <w:color w:val="000000"/>
                <w:sz w:val="12"/>
                <w:szCs w:val="12"/>
                <w:lang w:val="es-CO" w:eastAsia="es-CO"/>
              </w:rPr>
            </w:pPr>
            <w:r w:rsidRPr="00632462">
              <w:rPr>
                <w:color w:val="000000"/>
                <w:sz w:val="12"/>
                <w:szCs w:val="12"/>
                <w:lang w:val="es-CO" w:eastAsia="es-CO"/>
              </w:rPr>
              <w:t>890113</w:t>
            </w:r>
          </w:p>
        </w:tc>
        <w:tc>
          <w:tcPr>
            <w:tcW w:w="7148" w:type="dxa"/>
            <w:tcBorders>
              <w:top w:val="nil"/>
              <w:left w:val="nil"/>
              <w:bottom w:val="single" w:sz="8" w:space="0" w:color="auto"/>
              <w:right w:val="single" w:sz="8" w:space="0" w:color="auto"/>
            </w:tcBorders>
            <w:vAlign w:val="center"/>
            <w:hideMark/>
          </w:tcPr>
          <w:p w14:paraId="44AFB8DB" w14:textId="77777777" w:rsidR="00632462" w:rsidRPr="00632462" w:rsidRDefault="00632462" w:rsidP="00632462">
            <w:pPr>
              <w:autoSpaceDE/>
              <w:autoSpaceDN/>
              <w:rPr>
                <w:color w:val="000000"/>
                <w:sz w:val="12"/>
                <w:szCs w:val="12"/>
                <w:lang w:val="es-CO" w:eastAsia="es-CO"/>
              </w:rPr>
            </w:pPr>
            <w:r w:rsidRPr="00632462">
              <w:rPr>
                <w:color w:val="000000"/>
                <w:sz w:val="12"/>
                <w:szCs w:val="12"/>
                <w:lang w:val="es-CO" w:eastAsia="es-CO"/>
              </w:rPr>
              <w:t>ATENCION (VISITA) DOMICILIARIA, POR TERAPIA OCUPACIONAL</w:t>
            </w:r>
          </w:p>
        </w:tc>
        <w:tc>
          <w:tcPr>
            <w:tcW w:w="1197" w:type="dxa"/>
            <w:tcBorders>
              <w:top w:val="nil"/>
              <w:left w:val="nil"/>
              <w:bottom w:val="single" w:sz="8" w:space="0" w:color="auto"/>
              <w:right w:val="single" w:sz="8" w:space="0" w:color="auto"/>
            </w:tcBorders>
            <w:vAlign w:val="center"/>
            <w:hideMark/>
          </w:tcPr>
          <w:p w14:paraId="24538160" w14:textId="77777777" w:rsidR="00632462" w:rsidRPr="00632462" w:rsidRDefault="00632462" w:rsidP="00632462">
            <w:pPr>
              <w:autoSpaceDE/>
              <w:autoSpaceDN/>
              <w:jc w:val="center"/>
              <w:rPr>
                <w:color w:val="000000"/>
                <w:sz w:val="12"/>
                <w:szCs w:val="12"/>
                <w:lang w:val="es-CO" w:eastAsia="es-CO"/>
              </w:rPr>
            </w:pPr>
            <w:r w:rsidRPr="00632462">
              <w:rPr>
                <w:color w:val="000000"/>
                <w:sz w:val="12"/>
                <w:szCs w:val="12"/>
                <w:lang w:val="es-CO" w:eastAsia="es-CO"/>
              </w:rPr>
              <w:t>$ 32.000</w:t>
            </w:r>
          </w:p>
        </w:tc>
        <w:tc>
          <w:tcPr>
            <w:tcW w:w="36" w:type="dxa"/>
            <w:vAlign w:val="center"/>
            <w:hideMark/>
          </w:tcPr>
          <w:p w14:paraId="32971538" w14:textId="77777777" w:rsidR="00632462" w:rsidRPr="00632462" w:rsidRDefault="00632462" w:rsidP="00632462">
            <w:pPr>
              <w:autoSpaceDE/>
              <w:autoSpaceDN/>
              <w:rPr>
                <w:rFonts w:ascii="Times New Roman" w:hAnsi="Times New Roman" w:cs="Times New Roman"/>
                <w:lang w:val="es-CO" w:eastAsia="es-CO"/>
              </w:rPr>
            </w:pPr>
          </w:p>
        </w:tc>
      </w:tr>
      <w:tr w:rsidR="00632462" w:rsidRPr="00632462" w14:paraId="34183B08" w14:textId="77777777" w:rsidTr="00632462">
        <w:trPr>
          <w:trHeight w:val="120"/>
        </w:trPr>
        <w:tc>
          <w:tcPr>
            <w:tcW w:w="459" w:type="dxa"/>
            <w:tcBorders>
              <w:top w:val="nil"/>
              <w:left w:val="single" w:sz="8" w:space="0" w:color="auto"/>
              <w:bottom w:val="single" w:sz="8" w:space="0" w:color="auto"/>
              <w:right w:val="single" w:sz="8" w:space="0" w:color="auto"/>
            </w:tcBorders>
            <w:vAlign w:val="center"/>
            <w:hideMark/>
          </w:tcPr>
          <w:p w14:paraId="067C071F" w14:textId="77777777" w:rsidR="00632462" w:rsidRPr="00632462" w:rsidRDefault="00632462" w:rsidP="00632462">
            <w:pPr>
              <w:autoSpaceDE/>
              <w:autoSpaceDN/>
              <w:jc w:val="center"/>
              <w:rPr>
                <w:color w:val="000000"/>
                <w:sz w:val="12"/>
                <w:szCs w:val="12"/>
                <w:lang w:val="es-CO" w:eastAsia="es-CO"/>
              </w:rPr>
            </w:pPr>
            <w:r w:rsidRPr="00632462">
              <w:rPr>
                <w:color w:val="000000"/>
                <w:sz w:val="12"/>
                <w:szCs w:val="12"/>
                <w:lang w:val="es-CO" w:eastAsia="es-CO"/>
              </w:rPr>
              <w:t>10</w:t>
            </w:r>
          </w:p>
        </w:tc>
        <w:tc>
          <w:tcPr>
            <w:tcW w:w="640" w:type="dxa"/>
            <w:tcBorders>
              <w:top w:val="nil"/>
              <w:left w:val="nil"/>
              <w:bottom w:val="single" w:sz="8" w:space="0" w:color="auto"/>
              <w:right w:val="single" w:sz="8" w:space="0" w:color="auto"/>
            </w:tcBorders>
            <w:vAlign w:val="center"/>
            <w:hideMark/>
          </w:tcPr>
          <w:p w14:paraId="5F29E802" w14:textId="77777777" w:rsidR="00632462" w:rsidRPr="00632462" w:rsidRDefault="00632462" w:rsidP="00632462">
            <w:pPr>
              <w:autoSpaceDE/>
              <w:autoSpaceDN/>
              <w:jc w:val="center"/>
              <w:rPr>
                <w:color w:val="000000"/>
                <w:sz w:val="12"/>
                <w:szCs w:val="12"/>
                <w:lang w:val="es-CO" w:eastAsia="es-CO"/>
              </w:rPr>
            </w:pPr>
            <w:r w:rsidRPr="00632462">
              <w:rPr>
                <w:color w:val="000000"/>
                <w:sz w:val="12"/>
                <w:szCs w:val="12"/>
                <w:lang w:val="es-CO" w:eastAsia="es-CO"/>
              </w:rPr>
              <w:t>931002</w:t>
            </w:r>
          </w:p>
        </w:tc>
        <w:tc>
          <w:tcPr>
            <w:tcW w:w="7148" w:type="dxa"/>
            <w:tcBorders>
              <w:top w:val="nil"/>
              <w:left w:val="nil"/>
              <w:bottom w:val="single" w:sz="8" w:space="0" w:color="auto"/>
              <w:right w:val="single" w:sz="8" w:space="0" w:color="auto"/>
            </w:tcBorders>
            <w:vAlign w:val="center"/>
            <w:hideMark/>
          </w:tcPr>
          <w:p w14:paraId="65B673F5" w14:textId="77777777" w:rsidR="00632462" w:rsidRPr="00632462" w:rsidRDefault="00632462" w:rsidP="00632462">
            <w:pPr>
              <w:autoSpaceDE/>
              <w:autoSpaceDN/>
              <w:rPr>
                <w:color w:val="000000"/>
                <w:sz w:val="12"/>
                <w:szCs w:val="12"/>
                <w:lang w:val="es-CO" w:eastAsia="es-CO"/>
              </w:rPr>
            </w:pPr>
            <w:r w:rsidRPr="00632462">
              <w:rPr>
                <w:color w:val="000000"/>
                <w:sz w:val="12"/>
                <w:szCs w:val="12"/>
                <w:lang w:val="es-CO" w:eastAsia="es-CO"/>
              </w:rPr>
              <w:t>TERAPIA CON ONDAS DE CHOQUE DEL SISTEMA OSTEOMUSCULAR (CADA SESION)</w:t>
            </w:r>
          </w:p>
        </w:tc>
        <w:tc>
          <w:tcPr>
            <w:tcW w:w="1197" w:type="dxa"/>
            <w:tcBorders>
              <w:top w:val="nil"/>
              <w:left w:val="nil"/>
              <w:bottom w:val="single" w:sz="8" w:space="0" w:color="auto"/>
              <w:right w:val="single" w:sz="8" w:space="0" w:color="auto"/>
            </w:tcBorders>
            <w:vAlign w:val="center"/>
            <w:hideMark/>
          </w:tcPr>
          <w:p w14:paraId="238B790A" w14:textId="77777777" w:rsidR="00632462" w:rsidRPr="00632462" w:rsidRDefault="00632462" w:rsidP="00632462">
            <w:pPr>
              <w:autoSpaceDE/>
              <w:autoSpaceDN/>
              <w:jc w:val="center"/>
              <w:rPr>
                <w:color w:val="000000"/>
                <w:sz w:val="12"/>
                <w:szCs w:val="12"/>
                <w:lang w:val="es-CO" w:eastAsia="es-CO"/>
              </w:rPr>
            </w:pPr>
            <w:r w:rsidRPr="00632462">
              <w:rPr>
                <w:color w:val="000000"/>
                <w:sz w:val="12"/>
                <w:szCs w:val="12"/>
                <w:lang w:val="es-CO" w:eastAsia="es-CO"/>
              </w:rPr>
              <w:t>$ 141.201</w:t>
            </w:r>
          </w:p>
        </w:tc>
        <w:tc>
          <w:tcPr>
            <w:tcW w:w="36" w:type="dxa"/>
            <w:vAlign w:val="center"/>
            <w:hideMark/>
          </w:tcPr>
          <w:p w14:paraId="38AF31DA" w14:textId="77777777" w:rsidR="00632462" w:rsidRPr="00632462" w:rsidRDefault="00632462" w:rsidP="00632462">
            <w:pPr>
              <w:autoSpaceDE/>
              <w:autoSpaceDN/>
              <w:rPr>
                <w:rFonts w:ascii="Times New Roman" w:hAnsi="Times New Roman" w:cs="Times New Roman"/>
                <w:lang w:val="es-CO" w:eastAsia="es-CO"/>
              </w:rPr>
            </w:pPr>
          </w:p>
        </w:tc>
      </w:tr>
      <w:tr w:rsidR="00632462" w:rsidRPr="00632462" w14:paraId="35A4EBB5" w14:textId="77777777" w:rsidTr="00632462">
        <w:trPr>
          <w:trHeight w:val="120"/>
        </w:trPr>
        <w:tc>
          <w:tcPr>
            <w:tcW w:w="459" w:type="dxa"/>
            <w:tcBorders>
              <w:top w:val="nil"/>
              <w:left w:val="single" w:sz="8" w:space="0" w:color="auto"/>
              <w:bottom w:val="single" w:sz="8" w:space="0" w:color="auto"/>
              <w:right w:val="single" w:sz="8" w:space="0" w:color="auto"/>
            </w:tcBorders>
            <w:vAlign w:val="center"/>
            <w:hideMark/>
          </w:tcPr>
          <w:p w14:paraId="209D7CA6" w14:textId="77777777" w:rsidR="00632462" w:rsidRPr="00632462" w:rsidRDefault="00632462" w:rsidP="00632462">
            <w:pPr>
              <w:autoSpaceDE/>
              <w:autoSpaceDN/>
              <w:jc w:val="center"/>
              <w:rPr>
                <w:color w:val="000000"/>
                <w:sz w:val="12"/>
                <w:szCs w:val="12"/>
                <w:lang w:val="es-CO" w:eastAsia="es-CO"/>
              </w:rPr>
            </w:pPr>
            <w:r w:rsidRPr="00632462">
              <w:rPr>
                <w:color w:val="000000"/>
                <w:sz w:val="12"/>
                <w:szCs w:val="12"/>
                <w:lang w:val="es-CO" w:eastAsia="es-CO"/>
              </w:rPr>
              <w:t>11</w:t>
            </w:r>
          </w:p>
        </w:tc>
        <w:tc>
          <w:tcPr>
            <w:tcW w:w="640" w:type="dxa"/>
            <w:tcBorders>
              <w:top w:val="nil"/>
              <w:left w:val="nil"/>
              <w:bottom w:val="single" w:sz="8" w:space="0" w:color="auto"/>
              <w:right w:val="single" w:sz="8" w:space="0" w:color="auto"/>
            </w:tcBorders>
            <w:vAlign w:val="center"/>
            <w:hideMark/>
          </w:tcPr>
          <w:p w14:paraId="54C39E81" w14:textId="77777777" w:rsidR="00632462" w:rsidRPr="00632462" w:rsidRDefault="00632462" w:rsidP="00632462">
            <w:pPr>
              <w:autoSpaceDE/>
              <w:autoSpaceDN/>
              <w:jc w:val="center"/>
              <w:rPr>
                <w:color w:val="000000"/>
                <w:sz w:val="12"/>
                <w:szCs w:val="12"/>
                <w:lang w:val="es-CO" w:eastAsia="es-CO"/>
              </w:rPr>
            </w:pPr>
            <w:r w:rsidRPr="00632462">
              <w:rPr>
                <w:color w:val="000000"/>
                <w:sz w:val="12"/>
                <w:szCs w:val="12"/>
                <w:lang w:val="es-CO" w:eastAsia="es-CO"/>
              </w:rPr>
              <w:t>933501</w:t>
            </w:r>
          </w:p>
        </w:tc>
        <w:tc>
          <w:tcPr>
            <w:tcW w:w="7148" w:type="dxa"/>
            <w:tcBorders>
              <w:top w:val="nil"/>
              <w:left w:val="nil"/>
              <w:bottom w:val="single" w:sz="8" w:space="0" w:color="auto"/>
              <w:right w:val="single" w:sz="8" w:space="0" w:color="auto"/>
            </w:tcBorders>
            <w:vAlign w:val="center"/>
            <w:hideMark/>
          </w:tcPr>
          <w:p w14:paraId="6FA4AF86" w14:textId="77777777" w:rsidR="00632462" w:rsidRPr="00632462" w:rsidRDefault="00632462" w:rsidP="00632462">
            <w:pPr>
              <w:autoSpaceDE/>
              <w:autoSpaceDN/>
              <w:rPr>
                <w:color w:val="000000"/>
                <w:sz w:val="12"/>
                <w:szCs w:val="12"/>
                <w:lang w:val="es-CO" w:eastAsia="es-CO"/>
              </w:rPr>
            </w:pPr>
            <w:r w:rsidRPr="00632462">
              <w:rPr>
                <w:color w:val="000000"/>
                <w:sz w:val="12"/>
                <w:szCs w:val="12"/>
                <w:lang w:val="es-CO" w:eastAsia="es-CO"/>
              </w:rPr>
              <w:t>TERAPIA DE REHABILITACION PULMONAR</w:t>
            </w:r>
          </w:p>
        </w:tc>
        <w:tc>
          <w:tcPr>
            <w:tcW w:w="1197" w:type="dxa"/>
            <w:tcBorders>
              <w:top w:val="nil"/>
              <w:left w:val="nil"/>
              <w:bottom w:val="single" w:sz="8" w:space="0" w:color="auto"/>
              <w:right w:val="single" w:sz="8" w:space="0" w:color="auto"/>
            </w:tcBorders>
            <w:vAlign w:val="center"/>
            <w:hideMark/>
          </w:tcPr>
          <w:p w14:paraId="1BEEA0C4" w14:textId="77777777" w:rsidR="00632462" w:rsidRPr="00632462" w:rsidRDefault="00632462" w:rsidP="00632462">
            <w:pPr>
              <w:autoSpaceDE/>
              <w:autoSpaceDN/>
              <w:jc w:val="center"/>
              <w:rPr>
                <w:color w:val="000000"/>
                <w:sz w:val="12"/>
                <w:szCs w:val="12"/>
                <w:lang w:val="es-CO" w:eastAsia="es-CO"/>
              </w:rPr>
            </w:pPr>
            <w:r w:rsidRPr="00632462">
              <w:rPr>
                <w:color w:val="000000"/>
                <w:sz w:val="12"/>
                <w:szCs w:val="12"/>
                <w:lang w:val="es-CO" w:eastAsia="es-CO"/>
              </w:rPr>
              <w:t>$ 65.841</w:t>
            </w:r>
          </w:p>
        </w:tc>
        <w:tc>
          <w:tcPr>
            <w:tcW w:w="36" w:type="dxa"/>
            <w:vAlign w:val="center"/>
            <w:hideMark/>
          </w:tcPr>
          <w:p w14:paraId="2C9A4710" w14:textId="77777777" w:rsidR="00632462" w:rsidRPr="00632462" w:rsidRDefault="00632462" w:rsidP="00632462">
            <w:pPr>
              <w:autoSpaceDE/>
              <w:autoSpaceDN/>
              <w:rPr>
                <w:rFonts w:ascii="Times New Roman" w:hAnsi="Times New Roman" w:cs="Times New Roman"/>
                <w:lang w:val="es-CO" w:eastAsia="es-CO"/>
              </w:rPr>
            </w:pPr>
          </w:p>
        </w:tc>
      </w:tr>
      <w:tr w:rsidR="00632462" w:rsidRPr="00632462" w14:paraId="0DE1C2D7" w14:textId="77777777" w:rsidTr="00632462">
        <w:trPr>
          <w:trHeight w:val="120"/>
        </w:trPr>
        <w:tc>
          <w:tcPr>
            <w:tcW w:w="459" w:type="dxa"/>
            <w:tcBorders>
              <w:top w:val="nil"/>
              <w:left w:val="single" w:sz="8" w:space="0" w:color="auto"/>
              <w:bottom w:val="single" w:sz="8" w:space="0" w:color="auto"/>
              <w:right w:val="single" w:sz="8" w:space="0" w:color="auto"/>
            </w:tcBorders>
            <w:vAlign w:val="center"/>
            <w:hideMark/>
          </w:tcPr>
          <w:p w14:paraId="12F34FC1" w14:textId="77777777" w:rsidR="00632462" w:rsidRPr="00632462" w:rsidRDefault="00632462" w:rsidP="00632462">
            <w:pPr>
              <w:autoSpaceDE/>
              <w:autoSpaceDN/>
              <w:jc w:val="center"/>
              <w:rPr>
                <w:color w:val="000000"/>
                <w:sz w:val="12"/>
                <w:szCs w:val="12"/>
                <w:lang w:val="es-CO" w:eastAsia="es-CO"/>
              </w:rPr>
            </w:pPr>
            <w:r w:rsidRPr="00632462">
              <w:rPr>
                <w:color w:val="000000"/>
                <w:sz w:val="12"/>
                <w:szCs w:val="12"/>
                <w:lang w:val="es-CO" w:eastAsia="es-CO"/>
              </w:rPr>
              <w:t>12</w:t>
            </w:r>
          </w:p>
        </w:tc>
        <w:tc>
          <w:tcPr>
            <w:tcW w:w="640" w:type="dxa"/>
            <w:tcBorders>
              <w:top w:val="nil"/>
              <w:left w:val="nil"/>
              <w:bottom w:val="single" w:sz="8" w:space="0" w:color="auto"/>
              <w:right w:val="single" w:sz="8" w:space="0" w:color="auto"/>
            </w:tcBorders>
            <w:vAlign w:val="center"/>
            <w:hideMark/>
          </w:tcPr>
          <w:p w14:paraId="1B476027" w14:textId="77777777" w:rsidR="00632462" w:rsidRPr="00632462" w:rsidRDefault="00632462" w:rsidP="00632462">
            <w:pPr>
              <w:autoSpaceDE/>
              <w:autoSpaceDN/>
              <w:jc w:val="center"/>
              <w:rPr>
                <w:color w:val="000000"/>
                <w:sz w:val="12"/>
                <w:szCs w:val="12"/>
                <w:lang w:val="es-CO" w:eastAsia="es-CO"/>
              </w:rPr>
            </w:pPr>
            <w:r w:rsidRPr="00632462">
              <w:rPr>
                <w:color w:val="000000"/>
                <w:sz w:val="12"/>
                <w:szCs w:val="12"/>
                <w:lang w:val="es-CO" w:eastAsia="es-CO"/>
              </w:rPr>
              <w:t>933301</w:t>
            </w:r>
          </w:p>
        </w:tc>
        <w:tc>
          <w:tcPr>
            <w:tcW w:w="7148" w:type="dxa"/>
            <w:tcBorders>
              <w:top w:val="nil"/>
              <w:left w:val="nil"/>
              <w:bottom w:val="single" w:sz="8" w:space="0" w:color="auto"/>
              <w:right w:val="single" w:sz="8" w:space="0" w:color="auto"/>
            </w:tcBorders>
            <w:vAlign w:val="center"/>
            <w:hideMark/>
          </w:tcPr>
          <w:p w14:paraId="1C40851F" w14:textId="77777777" w:rsidR="00632462" w:rsidRPr="00632462" w:rsidRDefault="00632462" w:rsidP="00632462">
            <w:pPr>
              <w:autoSpaceDE/>
              <w:autoSpaceDN/>
              <w:rPr>
                <w:color w:val="000000"/>
                <w:sz w:val="12"/>
                <w:szCs w:val="12"/>
                <w:lang w:val="es-CO" w:eastAsia="es-CO"/>
              </w:rPr>
            </w:pPr>
            <w:r w:rsidRPr="00632462">
              <w:rPr>
                <w:color w:val="000000"/>
                <w:sz w:val="12"/>
                <w:szCs w:val="12"/>
                <w:lang w:val="es-CO" w:eastAsia="es-CO"/>
              </w:rPr>
              <w:t>TERAPIA MODALIDADES HIDRAULICAS E HIDRICAS SOD</w:t>
            </w:r>
          </w:p>
        </w:tc>
        <w:tc>
          <w:tcPr>
            <w:tcW w:w="1197" w:type="dxa"/>
            <w:tcBorders>
              <w:top w:val="nil"/>
              <w:left w:val="nil"/>
              <w:bottom w:val="single" w:sz="8" w:space="0" w:color="auto"/>
              <w:right w:val="single" w:sz="8" w:space="0" w:color="auto"/>
            </w:tcBorders>
            <w:vAlign w:val="center"/>
            <w:hideMark/>
          </w:tcPr>
          <w:p w14:paraId="723FBEA4" w14:textId="77777777" w:rsidR="00632462" w:rsidRPr="00632462" w:rsidRDefault="00632462" w:rsidP="00632462">
            <w:pPr>
              <w:autoSpaceDE/>
              <w:autoSpaceDN/>
              <w:jc w:val="center"/>
              <w:rPr>
                <w:color w:val="000000"/>
                <w:sz w:val="12"/>
                <w:szCs w:val="12"/>
                <w:lang w:val="es-CO" w:eastAsia="es-CO"/>
              </w:rPr>
            </w:pPr>
            <w:r w:rsidRPr="00632462">
              <w:rPr>
                <w:color w:val="000000"/>
                <w:sz w:val="12"/>
                <w:szCs w:val="12"/>
                <w:lang w:val="es-CO" w:eastAsia="es-CO"/>
              </w:rPr>
              <w:t>$ 42.650</w:t>
            </w:r>
          </w:p>
        </w:tc>
        <w:tc>
          <w:tcPr>
            <w:tcW w:w="36" w:type="dxa"/>
            <w:vAlign w:val="center"/>
            <w:hideMark/>
          </w:tcPr>
          <w:p w14:paraId="12818541" w14:textId="77777777" w:rsidR="00632462" w:rsidRPr="00632462" w:rsidRDefault="00632462" w:rsidP="00632462">
            <w:pPr>
              <w:autoSpaceDE/>
              <w:autoSpaceDN/>
              <w:rPr>
                <w:rFonts w:ascii="Times New Roman" w:hAnsi="Times New Roman" w:cs="Times New Roman"/>
                <w:lang w:val="es-CO" w:eastAsia="es-CO"/>
              </w:rPr>
            </w:pPr>
          </w:p>
        </w:tc>
      </w:tr>
      <w:tr w:rsidR="00632462" w:rsidRPr="00632462" w14:paraId="49E101D1" w14:textId="77777777" w:rsidTr="00632462">
        <w:trPr>
          <w:trHeight w:val="120"/>
        </w:trPr>
        <w:tc>
          <w:tcPr>
            <w:tcW w:w="459" w:type="dxa"/>
            <w:tcBorders>
              <w:top w:val="nil"/>
              <w:left w:val="single" w:sz="8" w:space="0" w:color="auto"/>
              <w:bottom w:val="single" w:sz="8" w:space="0" w:color="auto"/>
              <w:right w:val="single" w:sz="8" w:space="0" w:color="auto"/>
            </w:tcBorders>
            <w:vAlign w:val="center"/>
            <w:hideMark/>
          </w:tcPr>
          <w:p w14:paraId="28FC7CBC" w14:textId="77777777" w:rsidR="00632462" w:rsidRPr="00632462" w:rsidRDefault="00632462" w:rsidP="00632462">
            <w:pPr>
              <w:autoSpaceDE/>
              <w:autoSpaceDN/>
              <w:jc w:val="center"/>
              <w:rPr>
                <w:color w:val="000000"/>
                <w:sz w:val="12"/>
                <w:szCs w:val="12"/>
                <w:lang w:val="es-CO" w:eastAsia="es-CO"/>
              </w:rPr>
            </w:pPr>
            <w:r w:rsidRPr="00632462">
              <w:rPr>
                <w:color w:val="000000"/>
                <w:sz w:val="12"/>
                <w:szCs w:val="12"/>
                <w:lang w:val="es-CO" w:eastAsia="es-CO"/>
              </w:rPr>
              <w:t>13</w:t>
            </w:r>
          </w:p>
        </w:tc>
        <w:tc>
          <w:tcPr>
            <w:tcW w:w="640" w:type="dxa"/>
            <w:tcBorders>
              <w:top w:val="nil"/>
              <w:left w:val="nil"/>
              <w:bottom w:val="single" w:sz="8" w:space="0" w:color="auto"/>
              <w:right w:val="single" w:sz="8" w:space="0" w:color="auto"/>
            </w:tcBorders>
            <w:vAlign w:val="center"/>
            <w:hideMark/>
          </w:tcPr>
          <w:p w14:paraId="794A0ED6" w14:textId="77777777" w:rsidR="00632462" w:rsidRPr="00632462" w:rsidRDefault="00632462" w:rsidP="00632462">
            <w:pPr>
              <w:autoSpaceDE/>
              <w:autoSpaceDN/>
              <w:jc w:val="center"/>
              <w:rPr>
                <w:color w:val="000000"/>
                <w:sz w:val="12"/>
                <w:szCs w:val="12"/>
                <w:lang w:val="es-CO" w:eastAsia="es-CO"/>
              </w:rPr>
            </w:pPr>
            <w:r w:rsidRPr="00632462">
              <w:rPr>
                <w:color w:val="000000"/>
                <w:sz w:val="12"/>
                <w:szCs w:val="12"/>
                <w:lang w:val="es-CO" w:eastAsia="es-CO"/>
              </w:rPr>
              <w:t>893703</w:t>
            </w:r>
          </w:p>
        </w:tc>
        <w:tc>
          <w:tcPr>
            <w:tcW w:w="7148" w:type="dxa"/>
            <w:tcBorders>
              <w:top w:val="nil"/>
              <w:left w:val="nil"/>
              <w:bottom w:val="single" w:sz="8" w:space="0" w:color="auto"/>
              <w:right w:val="single" w:sz="8" w:space="0" w:color="auto"/>
            </w:tcBorders>
            <w:vAlign w:val="center"/>
            <w:hideMark/>
          </w:tcPr>
          <w:p w14:paraId="29282014" w14:textId="77777777" w:rsidR="00632462" w:rsidRPr="00632462" w:rsidRDefault="00632462" w:rsidP="00632462">
            <w:pPr>
              <w:autoSpaceDE/>
              <w:autoSpaceDN/>
              <w:rPr>
                <w:color w:val="000000"/>
                <w:sz w:val="12"/>
                <w:szCs w:val="12"/>
                <w:lang w:val="es-CO" w:eastAsia="es-CO"/>
              </w:rPr>
            </w:pPr>
            <w:r w:rsidRPr="00632462">
              <w:rPr>
                <w:color w:val="000000"/>
                <w:sz w:val="12"/>
                <w:szCs w:val="12"/>
                <w:lang w:val="es-CO" w:eastAsia="es-CO"/>
              </w:rPr>
              <w:t>ESPIROMETRIA SIMPLE</w:t>
            </w:r>
          </w:p>
        </w:tc>
        <w:tc>
          <w:tcPr>
            <w:tcW w:w="1197" w:type="dxa"/>
            <w:tcBorders>
              <w:top w:val="nil"/>
              <w:left w:val="nil"/>
              <w:bottom w:val="single" w:sz="8" w:space="0" w:color="auto"/>
              <w:right w:val="single" w:sz="8" w:space="0" w:color="auto"/>
            </w:tcBorders>
            <w:noWrap/>
            <w:vAlign w:val="center"/>
            <w:hideMark/>
          </w:tcPr>
          <w:p w14:paraId="03636E52" w14:textId="77777777" w:rsidR="00632462" w:rsidRPr="00632462" w:rsidRDefault="00632462" w:rsidP="00632462">
            <w:pPr>
              <w:autoSpaceDE/>
              <w:autoSpaceDN/>
              <w:jc w:val="center"/>
              <w:rPr>
                <w:color w:val="000000"/>
                <w:sz w:val="12"/>
                <w:szCs w:val="12"/>
                <w:lang w:val="es-CO" w:eastAsia="es-CO"/>
              </w:rPr>
            </w:pPr>
            <w:r w:rsidRPr="00632462">
              <w:rPr>
                <w:color w:val="000000"/>
                <w:sz w:val="12"/>
                <w:szCs w:val="12"/>
                <w:lang w:val="es-CO" w:eastAsia="es-CO"/>
              </w:rPr>
              <w:t>$ 112.600</w:t>
            </w:r>
          </w:p>
        </w:tc>
        <w:tc>
          <w:tcPr>
            <w:tcW w:w="36" w:type="dxa"/>
            <w:vAlign w:val="center"/>
            <w:hideMark/>
          </w:tcPr>
          <w:p w14:paraId="188BE51B" w14:textId="77777777" w:rsidR="00632462" w:rsidRPr="00632462" w:rsidRDefault="00632462" w:rsidP="00632462">
            <w:pPr>
              <w:autoSpaceDE/>
              <w:autoSpaceDN/>
              <w:rPr>
                <w:rFonts w:ascii="Times New Roman" w:hAnsi="Times New Roman" w:cs="Times New Roman"/>
                <w:lang w:val="es-CO" w:eastAsia="es-CO"/>
              </w:rPr>
            </w:pPr>
          </w:p>
        </w:tc>
      </w:tr>
      <w:tr w:rsidR="00632462" w:rsidRPr="00632462" w14:paraId="28ED5364" w14:textId="77777777" w:rsidTr="00632462">
        <w:trPr>
          <w:trHeight w:val="120"/>
        </w:trPr>
        <w:tc>
          <w:tcPr>
            <w:tcW w:w="459" w:type="dxa"/>
            <w:tcBorders>
              <w:top w:val="nil"/>
              <w:left w:val="single" w:sz="8" w:space="0" w:color="auto"/>
              <w:bottom w:val="single" w:sz="8" w:space="0" w:color="auto"/>
              <w:right w:val="single" w:sz="8" w:space="0" w:color="auto"/>
            </w:tcBorders>
            <w:vAlign w:val="center"/>
            <w:hideMark/>
          </w:tcPr>
          <w:p w14:paraId="580F93EE" w14:textId="77777777" w:rsidR="00632462" w:rsidRPr="00632462" w:rsidRDefault="00632462" w:rsidP="00632462">
            <w:pPr>
              <w:autoSpaceDE/>
              <w:autoSpaceDN/>
              <w:jc w:val="center"/>
              <w:rPr>
                <w:color w:val="000000"/>
                <w:sz w:val="12"/>
                <w:szCs w:val="12"/>
                <w:lang w:val="es-CO" w:eastAsia="es-CO"/>
              </w:rPr>
            </w:pPr>
            <w:r w:rsidRPr="00632462">
              <w:rPr>
                <w:color w:val="000000"/>
                <w:sz w:val="12"/>
                <w:szCs w:val="12"/>
                <w:lang w:val="es-CO" w:eastAsia="es-CO"/>
              </w:rPr>
              <w:t>14</w:t>
            </w:r>
          </w:p>
        </w:tc>
        <w:tc>
          <w:tcPr>
            <w:tcW w:w="640" w:type="dxa"/>
            <w:tcBorders>
              <w:top w:val="nil"/>
              <w:left w:val="nil"/>
              <w:bottom w:val="single" w:sz="8" w:space="0" w:color="auto"/>
              <w:right w:val="single" w:sz="8" w:space="0" w:color="auto"/>
            </w:tcBorders>
            <w:vAlign w:val="center"/>
            <w:hideMark/>
          </w:tcPr>
          <w:p w14:paraId="68AAE59A" w14:textId="77777777" w:rsidR="00632462" w:rsidRPr="00632462" w:rsidRDefault="00632462" w:rsidP="00632462">
            <w:pPr>
              <w:autoSpaceDE/>
              <w:autoSpaceDN/>
              <w:jc w:val="center"/>
              <w:rPr>
                <w:color w:val="000000"/>
                <w:sz w:val="12"/>
                <w:szCs w:val="12"/>
                <w:lang w:val="es-CO" w:eastAsia="es-CO"/>
              </w:rPr>
            </w:pPr>
            <w:r w:rsidRPr="00632462">
              <w:rPr>
                <w:color w:val="000000"/>
                <w:sz w:val="12"/>
                <w:szCs w:val="12"/>
                <w:lang w:val="es-CO" w:eastAsia="es-CO"/>
              </w:rPr>
              <w:t>893805</w:t>
            </w:r>
          </w:p>
        </w:tc>
        <w:tc>
          <w:tcPr>
            <w:tcW w:w="7148" w:type="dxa"/>
            <w:tcBorders>
              <w:top w:val="nil"/>
              <w:left w:val="nil"/>
              <w:bottom w:val="single" w:sz="8" w:space="0" w:color="auto"/>
              <w:right w:val="single" w:sz="8" w:space="0" w:color="auto"/>
            </w:tcBorders>
            <w:vAlign w:val="center"/>
            <w:hideMark/>
          </w:tcPr>
          <w:p w14:paraId="7F374478" w14:textId="77777777" w:rsidR="00632462" w:rsidRPr="00632462" w:rsidRDefault="00632462" w:rsidP="00632462">
            <w:pPr>
              <w:autoSpaceDE/>
              <w:autoSpaceDN/>
              <w:rPr>
                <w:color w:val="000000"/>
                <w:sz w:val="12"/>
                <w:szCs w:val="12"/>
                <w:lang w:val="es-CO" w:eastAsia="es-CO"/>
              </w:rPr>
            </w:pPr>
            <w:r w:rsidRPr="00632462">
              <w:rPr>
                <w:color w:val="000000"/>
                <w:sz w:val="12"/>
                <w:szCs w:val="12"/>
                <w:lang w:val="es-CO" w:eastAsia="es-CO"/>
              </w:rPr>
              <w:t>ESPIROMETRIA O CURVA DE FLUJO VOLUMEN PRE Y POST BRONCODILATADORES</w:t>
            </w:r>
          </w:p>
        </w:tc>
        <w:tc>
          <w:tcPr>
            <w:tcW w:w="1197" w:type="dxa"/>
            <w:tcBorders>
              <w:top w:val="nil"/>
              <w:left w:val="nil"/>
              <w:bottom w:val="single" w:sz="8" w:space="0" w:color="auto"/>
              <w:right w:val="single" w:sz="8" w:space="0" w:color="auto"/>
            </w:tcBorders>
            <w:vAlign w:val="center"/>
            <w:hideMark/>
          </w:tcPr>
          <w:p w14:paraId="064AB5A5" w14:textId="77777777" w:rsidR="00632462" w:rsidRPr="00632462" w:rsidRDefault="00632462" w:rsidP="00632462">
            <w:pPr>
              <w:autoSpaceDE/>
              <w:autoSpaceDN/>
              <w:jc w:val="center"/>
              <w:rPr>
                <w:color w:val="000000"/>
                <w:sz w:val="12"/>
                <w:szCs w:val="12"/>
                <w:lang w:val="es-CO" w:eastAsia="es-CO"/>
              </w:rPr>
            </w:pPr>
            <w:r w:rsidRPr="00632462">
              <w:rPr>
                <w:color w:val="000000"/>
                <w:sz w:val="12"/>
                <w:szCs w:val="12"/>
                <w:lang w:val="es-CO" w:eastAsia="es-CO"/>
              </w:rPr>
              <w:t>$ 221.000</w:t>
            </w:r>
          </w:p>
        </w:tc>
        <w:tc>
          <w:tcPr>
            <w:tcW w:w="36" w:type="dxa"/>
            <w:vAlign w:val="center"/>
            <w:hideMark/>
          </w:tcPr>
          <w:p w14:paraId="7B272CC4" w14:textId="77777777" w:rsidR="00632462" w:rsidRPr="00632462" w:rsidRDefault="00632462" w:rsidP="00632462">
            <w:pPr>
              <w:autoSpaceDE/>
              <w:autoSpaceDN/>
              <w:rPr>
                <w:rFonts w:ascii="Times New Roman" w:hAnsi="Times New Roman" w:cs="Times New Roman"/>
                <w:lang w:val="es-CO" w:eastAsia="es-CO"/>
              </w:rPr>
            </w:pPr>
          </w:p>
        </w:tc>
      </w:tr>
      <w:tr w:rsidR="00632462" w:rsidRPr="00632462" w14:paraId="70A124DF" w14:textId="77777777" w:rsidTr="00632462">
        <w:trPr>
          <w:trHeight w:val="120"/>
        </w:trPr>
        <w:tc>
          <w:tcPr>
            <w:tcW w:w="459" w:type="dxa"/>
            <w:tcBorders>
              <w:top w:val="nil"/>
              <w:left w:val="single" w:sz="8" w:space="0" w:color="auto"/>
              <w:bottom w:val="single" w:sz="8" w:space="0" w:color="auto"/>
              <w:right w:val="single" w:sz="8" w:space="0" w:color="auto"/>
            </w:tcBorders>
            <w:vAlign w:val="center"/>
            <w:hideMark/>
          </w:tcPr>
          <w:p w14:paraId="33A4E44B" w14:textId="77777777" w:rsidR="00632462" w:rsidRPr="00632462" w:rsidRDefault="00632462" w:rsidP="00632462">
            <w:pPr>
              <w:autoSpaceDE/>
              <w:autoSpaceDN/>
              <w:jc w:val="center"/>
              <w:rPr>
                <w:color w:val="000000"/>
                <w:sz w:val="12"/>
                <w:szCs w:val="12"/>
                <w:lang w:val="es-CO" w:eastAsia="es-CO"/>
              </w:rPr>
            </w:pPr>
            <w:r w:rsidRPr="00632462">
              <w:rPr>
                <w:color w:val="000000"/>
                <w:sz w:val="12"/>
                <w:szCs w:val="12"/>
                <w:lang w:val="es-CO" w:eastAsia="es-CO"/>
              </w:rPr>
              <w:t>15</w:t>
            </w:r>
          </w:p>
        </w:tc>
        <w:tc>
          <w:tcPr>
            <w:tcW w:w="640" w:type="dxa"/>
            <w:tcBorders>
              <w:top w:val="nil"/>
              <w:left w:val="nil"/>
              <w:bottom w:val="single" w:sz="8" w:space="0" w:color="auto"/>
              <w:right w:val="single" w:sz="8" w:space="0" w:color="auto"/>
            </w:tcBorders>
            <w:vAlign w:val="center"/>
            <w:hideMark/>
          </w:tcPr>
          <w:p w14:paraId="57D6D73A" w14:textId="77777777" w:rsidR="00632462" w:rsidRPr="00632462" w:rsidRDefault="00632462" w:rsidP="00632462">
            <w:pPr>
              <w:autoSpaceDE/>
              <w:autoSpaceDN/>
              <w:jc w:val="center"/>
              <w:rPr>
                <w:color w:val="000000"/>
                <w:sz w:val="12"/>
                <w:szCs w:val="12"/>
                <w:lang w:val="es-CO" w:eastAsia="es-CO"/>
              </w:rPr>
            </w:pPr>
            <w:r w:rsidRPr="00632462">
              <w:rPr>
                <w:color w:val="000000"/>
                <w:sz w:val="12"/>
                <w:szCs w:val="12"/>
                <w:lang w:val="es-CO" w:eastAsia="es-CO"/>
              </w:rPr>
              <w:t>894402</w:t>
            </w:r>
          </w:p>
        </w:tc>
        <w:tc>
          <w:tcPr>
            <w:tcW w:w="7148" w:type="dxa"/>
            <w:tcBorders>
              <w:top w:val="nil"/>
              <w:left w:val="nil"/>
              <w:bottom w:val="single" w:sz="8" w:space="0" w:color="auto"/>
              <w:right w:val="single" w:sz="8" w:space="0" w:color="auto"/>
            </w:tcBorders>
            <w:vAlign w:val="center"/>
            <w:hideMark/>
          </w:tcPr>
          <w:p w14:paraId="680BBEEF" w14:textId="77777777" w:rsidR="00632462" w:rsidRPr="00632462" w:rsidRDefault="00632462" w:rsidP="00632462">
            <w:pPr>
              <w:autoSpaceDE/>
              <w:autoSpaceDN/>
              <w:rPr>
                <w:color w:val="000000"/>
                <w:sz w:val="12"/>
                <w:szCs w:val="12"/>
                <w:lang w:val="es-CO" w:eastAsia="es-CO"/>
              </w:rPr>
            </w:pPr>
            <w:r w:rsidRPr="00632462">
              <w:rPr>
                <w:color w:val="000000"/>
                <w:sz w:val="12"/>
                <w:szCs w:val="12"/>
                <w:lang w:val="es-CO" w:eastAsia="es-CO"/>
              </w:rPr>
              <w:t>PRUEBA DE CAMINATA DE 6 MINUTOS</w:t>
            </w:r>
          </w:p>
        </w:tc>
        <w:tc>
          <w:tcPr>
            <w:tcW w:w="1197" w:type="dxa"/>
            <w:tcBorders>
              <w:top w:val="nil"/>
              <w:left w:val="nil"/>
              <w:bottom w:val="single" w:sz="8" w:space="0" w:color="auto"/>
              <w:right w:val="single" w:sz="8" w:space="0" w:color="auto"/>
            </w:tcBorders>
            <w:noWrap/>
            <w:vAlign w:val="center"/>
            <w:hideMark/>
          </w:tcPr>
          <w:p w14:paraId="25A8C220" w14:textId="77777777" w:rsidR="00632462" w:rsidRPr="00632462" w:rsidRDefault="00632462" w:rsidP="00632462">
            <w:pPr>
              <w:autoSpaceDE/>
              <w:autoSpaceDN/>
              <w:jc w:val="center"/>
              <w:rPr>
                <w:color w:val="000000"/>
                <w:sz w:val="12"/>
                <w:szCs w:val="12"/>
                <w:lang w:val="es-CO" w:eastAsia="es-CO"/>
              </w:rPr>
            </w:pPr>
            <w:r w:rsidRPr="00632462">
              <w:rPr>
                <w:color w:val="000000"/>
                <w:sz w:val="12"/>
                <w:szCs w:val="12"/>
                <w:lang w:val="es-CO" w:eastAsia="es-CO"/>
              </w:rPr>
              <w:t>$ 120.000</w:t>
            </w:r>
          </w:p>
        </w:tc>
        <w:tc>
          <w:tcPr>
            <w:tcW w:w="36" w:type="dxa"/>
            <w:vAlign w:val="center"/>
            <w:hideMark/>
          </w:tcPr>
          <w:p w14:paraId="562BFD4C" w14:textId="77777777" w:rsidR="00632462" w:rsidRPr="00632462" w:rsidRDefault="00632462" w:rsidP="00632462">
            <w:pPr>
              <w:autoSpaceDE/>
              <w:autoSpaceDN/>
              <w:rPr>
                <w:rFonts w:ascii="Times New Roman" w:hAnsi="Times New Roman" w:cs="Times New Roman"/>
                <w:lang w:val="es-CO" w:eastAsia="es-CO"/>
              </w:rPr>
            </w:pPr>
          </w:p>
        </w:tc>
      </w:tr>
      <w:tr w:rsidR="00632462" w:rsidRPr="00632462" w14:paraId="29C59DCE" w14:textId="77777777" w:rsidTr="00632462">
        <w:trPr>
          <w:trHeight w:val="120"/>
        </w:trPr>
        <w:tc>
          <w:tcPr>
            <w:tcW w:w="459" w:type="dxa"/>
            <w:tcBorders>
              <w:top w:val="nil"/>
              <w:left w:val="single" w:sz="8" w:space="0" w:color="auto"/>
              <w:bottom w:val="single" w:sz="8" w:space="0" w:color="auto"/>
              <w:right w:val="single" w:sz="8" w:space="0" w:color="auto"/>
            </w:tcBorders>
            <w:vAlign w:val="center"/>
            <w:hideMark/>
          </w:tcPr>
          <w:p w14:paraId="71107E2A" w14:textId="77777777" w:rsidR="00632462" w:rsidRPr="00632462" w:rsidRDefault="00632462" w:rsidP="00632462">
            <w:pPr>
              <w:autoSpaceDE/>
              <w:autoSpaceDN/>
              <w:jc w:val="center"/>
              <w:rPr>
                <w:color w:val="000000"/>
                <w:sz w:val="12"/>
                <w:szCs w:val="12"/>
                <w:lang w:val="es-CO" w:eastAsia="es-CO"/>
              </w:rPr>
            </w:pPr>
            <w:r w:rsidRPr="00632462">
              <w:rPr>
                <w:color w:val="000000"/>
                <w:sz w:val="12"/>
                <w:szCs w:val="12"/>
                <w:lang w:val="es-CO" w:eastAsia="es-CO"/>
              </w:rPr>
              <w:t>16</w:t>
            </w:r>
          </w:p>
        </w:tc>
        <w:tc>
          <w:tcPr>
            <w:tcW w:w="640" w:type="dxa"/>
            <w:tcBorders>
              <w:top w:val="nil"/>
              <w:left w:val="nil"/>
              <w:bottom w:val="single" w:sz="8" w:space="0" w:color="auto"/>
              <w:right w:val="single" w:sz="8" w:space="0" w:color="auto"/>
            </w:tcBorders>
            <w:vAlign w:val="center"/>
            <w:hideMark/>
          </w:tcPr>
          <w:p w14:paraId="20C4F48A" w14:textId="77777777" w:rsidR="00632462" w:rsidRPr="00632462" w:rsidRDefault="00632462" w:rsidP="00632462">
            <w:pPr>
              <w:autoSpaceDE/>
              <w:autoSpaceDN/>
              <w:jc w:val="center"/>
              <w:rPr>
                <w:color w:val="000000"/>
                <w:sz w:val="12"/>
                <w:szCs w:val="12"/>
                <w:lang w:val="es-CO" w:eastAsia="es-CO"/>
              </w:rPr>
            </w:pPr>
            <w:r w:rsidRPr="00632462">
              <w:rPr>
                <w:color w:val="000000"/>
                <w:sz w:val="12"/>
                <w:szCs w:val="12"/>
                <w:lang w:val="es-CO" w:eastAsia="es-CO"/>
              </w:rPr>
              <w:t>954107</w:t>
            </w:r>
          </w:p>
        </w:tc>
        <w:tc>
          <w:tcPr>
            <w:tcW w:w="7148" w:type="dxa"/>
            <w:tcBorders>
              <w:top w:val="nil"/>
              <w:left w:val="nil"/>
              <w:bottom w:val="single" w:sz="8" w:space="0" w:color="auto"/>
              <w:right w:val="single" w:sz="8" w:space="0" w:color="auto"/>
            </w:tcBorders>
            <w:vAlign w:val="center"/>
            <w:hideMark/>
          </w:tcPr>
          <w:p w14:paraId="3EE61F89" w14:textId="77777777" w:rsidR="00632462" w:rsidRPr="00632462" w:rsidRDefault="00632462" w:rsidP="00632462">
            <w:pPr>
              <w:autoSpaceDE/>
              <w:autoSpaceDN/>
              <w:rPr>
                <w:color w:val="000000"/>
                <w:sz w:val="12"/>
                <w:szCs w:val="12"/>
                <w:lang w:val="es-CO" w:eastAsia="es-CO"/>
              </w:rPr>
            </w:pPr>
            <w:r w:rsidRPr="00632462">
              <w:rPr>
                <w:color w:val="000000"/>
                <w:sz w:val="12"/>
                <w:szCs w:val="12"/>
                <w:lang w:val="es-CO" w:eastAsia="es-CO"/>
              </w:rPr>
              <w:t>AUDIOMETRIA DE TONOS PUROS AEREOS Y OSEOS CON ENMASCARAMIENTO [AUDIOMETRIA TONAL]</w:t>
            </w:r>
          </w:p>
        </w:tc>
        <w:tc>
          <w:tcPr>
            <w:tcW w:w="1197" w:type="dxa"/>
            <w:tcBorders>
              <w:top w:val="nil"/>
              <w:left w:val="nil"/>
              <w:bottom w:val="single" w:sz="8" w:space="0" w:color="auto"/>
              <w:right w:val="single" w:sz="8" w:space="0" w:color="auto"/>
            </w:tcBorders>
            <w:noWrap/>
            <w:vAlign w:val="center"/>
            <w:hideMark/>
          </w:tcPr>
          <w:p w14:paraId="1D549699" w14:textId="77777777" w:rsidR="00632462" w:rsidRPr="00632462" w:rsidRDefault="00632462" w:rsidP="00632462">
            <w:pPr>
              <w:autoSpaceDE/>
              <w:autoSpaceDN/>
              <w:jc w:val="center"/>
              <w:rPr>
                <w:color w:val="000000"/>
                <w:sz w:val="12"/>
                <w:szCs w:val="12"/>
                <w:lang w:val="es-CO" w:eastAsia="es-CO"/>
              </w:rPr>
            </w:pPr>
            <w:r w:rsidRPr="00632462">
              <w:rPr>
                <w:color w:val="000000"/>
                <w:sz w:val="12"/>
                <w:szCs w:val="12"/>
                <w:lang w:val="es-CO" w:eastAsia="es-CO"/>
              </w:rPr>
              <w:t>$ 62.900</w:t>
            </w:r>
          </w:p>
        </w:tc>
        <w:tc>
          <w:tcPr>
            <w:tcW w:w="36" w:type="dxa"/>
            <w:vAlign w:val="center"/>
            <w:hideMark/>
          </w:tcPr>
          <w:p w14:paraId="51223E87" w14:textId="77777777" w:rsidR="00632462" w:rsidRPr="00632462" w:rsidRDefault="00632462" w:rsidP="00632462">
            <w:pPr>
              <w:autoSpaceDE/>
              <w:autoSpaceDN/>
              <w:rPr>
                <w:rFonts w:ascii="Times New Roman" w:hAnsi="Times New Roman" w:cs="Times New Roman"/>
                <w:lang w:val="es-CO" w:eastAsia="es-CO"/>
              </w:rPr>
            </w:pPr>
          </w:p>
        </w:tc>
      </w:tr>
      <w:tr w:rsidR="00632462" w:rsidRPr="00632462" w14:paraId="1D8A0E58" w14:textId="77777777" w:rsidTr="00632462">
        <w:trPr>
          <w:trHeight w:val="120"/>
        </w:trPr>
        <w:tc>
          <w:tcPr>
            <w:tcW w:w="459" w:type="dxa"/>
            <w:tcBorders>
              <w:top w:val="nil"/>
              <w:left w:val="single" w:sz="8" w:space="0" w:color="auto"/>
              <w:bottom w:val="single" w:sz="8" w:space="0" w:color="auto"/>
              <w:right w:val="single" w:sz="8" w:space="0" w:color="auto"/>
            </w:tcBorders>
            <w:vAlign w:val="center"/>
            <w:hideMark/>
          </w:tcPr>
          <w:p w14:paraId="1D43BCBB" w14:textId="77777777" w:rsidR="00632462" w:rsidRPr="00632462" w:rsidRDefault="00632462" w:rsidP="00632462">
            <w:pPr>
              <w:autoSpaceDE/>
              <w:autoSpaceDN/>
              <w:jc w:val="center"/>
              <w:rPr>
                <w:color w:val="000000"/>
                <w:sz w:val="12"/>
                <w:szCs w:val="12"/>
                <w:lang w:val="es-CO" w:eastAsia="es-CO"/>
              </w:rPr>
            </w:pPr>
            <w:r w:rsidRPr="00632462">
              <w:rPr>
                <w:color w:val="000000"/>
                <w:sz w:val="12"/>
                <w:szCs w:val="12"/>
                <w:lang w:val="es-CO" w:eastAsia="es-CO"/>
              </w:rPr>
              <w:t>17</w:t>
            </w:r>
          </w:p>
        </w:tc>
        <w:tc>
          <w:tcPr>
            <w:tcW w:w="640" w:type="dxa"/>
            <w:tcBorders>
              <w:top w:val="nil"/>
              <w:left w:val="nil"/>
              <w:bottom w:val="single" w:sz="8" w:space="0" w:color="auto"/>
              <w:right w:val="single" w:sz="8" w:space="0" w:color="auto"/>
            </w:tcBorders>
            <w:vAlign w:val="center"/>
            <w:hideMark/>
          </w:tcPr>
          <w:p w14:paraId="4AAC240E" w14:textId="77777777" w:rsidR="00632462" w:rsidRPr="00632462" w:rsidRDefault="00632462" w:rsidP="00632462">
            <w:pPr>
              <w:autoSpaceDE/>
              <w:autoSpaceDN/>
              <w:jc w:val="center"/>
              <w:rPr>
                <w:color w:val="000000"/>
                <w:sz w:val="12"/>
                <w:szCs w:val="12"/>
                <w:lang w:val="es-CO" w:eastAsia="es-CO"/>
              </w:rPr>
            </w:pPr>
            <w:r w:rsidRPr="00632462">
              <w:rPr>
                <w:color w:val="000000"/>
                <w:sz w:val="12"/>
                <w:szCs w:val="12"/>
                <w:lang w:val="es-CO" w:eastAsia="es-CO"/>
              </w:rPr>
              <w:t>954301</w:t>
            </w:r>
          </w:p>
        </w:tc>
        <w:tc>
          <w:tcPr>
            <w:tcW w:w="7148" w:type="dxa"/>
            <w:tcBorders>
              <w:top w:val="nil"/>
              <w:left w:val="nil"/>
              <w:bottom w:val="single" w:sz="8" w:space="0" w:color="auto"/>
              <w:right w:val="single" w:sz="8" w:space="0" w:color="auto"/>
            </w:tcBorders>
            <w:vAlign w:val="center"/>
            <w:hideMark/>
          </w:tcPr>
          <w:p w14:paraId="48F009EC" w14:textId="77777777" w:rsidR="00632462" w:rsidRPr="00632462" w:rsidRDefault="00632462" w:rsidP="00632462">
            <w:pPr>
              <w:autoSpaceDE/>
              <w:autoSpaceDN/>
              <w:rPr>
                <w:color w:val="000000"/>
                <w:sz w:val="12"/>
                <w:szCs w:val="12"/>
                <w:lang w:val="es-CO" w:eastAsia="es-CO"/>
              </w:rPr>
            </w:pPr>
            <w:r w:rsidRPr="00632462">
              <w:rPr>
                <w:color w:val="000000"/>
                <w:sz w:val="12"/>
                <w:szCs w:val="12"/>
                <w:lang w:val="es-CO" w:eastAsia="es-CO"/>
              </w:rPr>
              <w:t>LOGOAUDIOMETRIA</w:t>
            </w:r>
          </w:p>
        </w:tc>
        <w:tc>
          <w:tcPr>
            <w:tcW w:w="1197" w:type="dxa"/>
            <w:tcBorders>
              <w:top w:val="nil"/>
              <w:left w:val="nil"/>
              <w:bottom w:val="single" w:sz="8" w:space="0" w:color="auto"/>
              <w:right w:val="single" w:sz="8" w:space="0" w:color="auto"/>
            </w:tcBorders>
            <w:noWrap/>
            <w:vAlign w:val="center"/>
            <w:hideMark/>
          </w:tcPr>
          <w:p w14:paraId="3BB97E99" w14:textId="77777777" w:rsidR="00632462" w:rsidRPr="00632462" w:rsidRDefault="00632462" w:rsidP="00632462">
            <w:pPr>
              <w:autoSpaceDE/>
              <w:autoSpaceDN/>
              <w:jc w:val="center"/>
              <w:rPr>
                <w:color w:val="000000"/>
                <w:sz w:val="12"/>
                <w:szCs w:val="12"/>
                <w:lang w:val="es-CO" w:eastAsia="es-CO"/>
              </w:rPr>
            </w:pPr>
            <w:r w:rsidRPr="00632462">
              <w:rPr>
                <w:color w:val="000000"/>
                <w:sz w:val="12"/>
                <w:szCs w:val="12"/>
                <w:lang w:val="es-CO" w:eastAsia="es-CO"/>
              </w:rPr>
              <w:t>$ 62.900</w:t>
            </w:r>
          </w:p>
        </w:tc>
        <w:tc>
          <w:tcPr>
            <w:tcW w:w="36" w:type="dxa"/>
            <w:vAlign w:val="center"/>
            <w:hideMark/>
          </w:tcPr>
          <w:p w14:paraId="563A8195" w14:textId="77777777" w:rsidR="00632462" w:rsidRPr="00632462" w:rsidRDefault="00632462" w:rsidP="00632462">
            <w:pPr>
              <w:autoSpaceDE/>
              <w:autoSpaceDN/>
              <w:rPr>
                <w:rFonts w:ascii="Times New Roman" w:hAnsi="Times New Roman" w:cs="Times New Roman"/>
                <w:lang w:val="es-CO" w:eastAsia="es-CO"/>
              </w:rPr>
            </w:pPr>
          </w:p>
        </w:tc>
      </w:tr>
      <w:tr w:rsidR="00632462" w:rsidRPr="00632462" w14:paraId="2CB56CEB" w14:textId="77777777" w:rsidTr="00632462">
        <w:trPr>
          <w:trHeight w:val="120"/>
        </w:trPr>
        <w:tc>
          <w:tcPr>
            <w:tcW w:w="459" w:type="dxa"/>
            <w:tcBorders>
              <w:top w:val="nil"/>
              <w:left w:val="single" w:sz="8" w:space="0" w:color="auto"/>
              <w:bottom w:val="single" w:sz="8" w:space="0" w:color="auto"/>
              <w:right w:val="single" w:sz="8" w:space="0" w:color="auto"/>
            </w:tcBorders>
            <w:vAlign w:val="center"/>
            <w:hideMark/>
          </w:tcPr>
          <w:p w14:paraId="5454F7F2" w14:textId="77777777" w:rsidR="00632462" w:rsidRPr="00632462" w:rsidRDefault="00632462" w:rsidP="00632462">
            <w:pPr>
              <w:autoSpaceDE/>
              <w:autoSpaceDN/>
              <w:jc w:val="center"/>
              <w:rPr>
                <w:color w:val="000000"/>
                <w:sz w:val="12"/>
                <w:szCs w:val="12"/>
                <w:lang w:val="es-CO" w:eastAsia="es-CO"/>
              </w:rPr>
            </w:pPr>
            <w:r w:rsidRPr="00632462">
              <w:rPr>
                <w:color w:val="000000"/>
                <w:sz w:val="12"/>
                <w:szCs w:val="12"/>
                <w:lang w:val="es-CO" w:eastAsia="es-CO"/>
              </w:rPr>
              <w:t>18</w:t>
            </w:r>
          </w:p>
        </w:tc>
        <w:tc>
          <w:tcPr>
            <w:tcW w:w="640" w:type="dxa"/>
            <w:tcBorders>
              <w:top w:val="nil"/>
              <w:left w:val="nil"/>
              <w:bottom w:val="single" w:sz="8" w:space="0" w:color="auto"/>
              <w:right w:val="single" w:sz="8" w:space="0" w:color="auto"/>
            </w:tcBorders>
            <w:vAlign w:val="center"/>
            <w:hideMark/>
          </w:tcPr>
          <w:p w14:paraId="5AB8DEAC" w14:textId="77777777" w:rsidR="00632462" w:rsidRPr="00632462" w:rsidRDefault="00632462" w:rsidP="00632462">
            <w:pPr>
              <w:autoSpaceDE/>
              <w:autoSpaceDN/>
              <w:jc w:val="center"/>
              <w:rPr>
                <w:color w:val="000000"/>
                <w:sz w:val="12"/>
                <w:szCs w:val="12"/>
                <w:lang w:val="es-CO" w:eastAsia="es-CO"/>
              </w:rPr>
            </w:pPr>
            <w:r w:rsidRPr="00632462">
              <w:rPr>
                <w:color w:val="000000"/>
                <w:sz w:val="12"/>
                <w:szCs w:val="12"/>
                <w:lang w:val="es-CO" w:eastAsia="es-CO"/>
              </w:rPr>
              <w:t>954302</w:t>
            </w:r>
          </w:p>
        </w:tc>
        <w:tc>
          <w:tcPr>
            <w:tcW w:w="7148" w:type="dxa"/>
            <w:tcBorders>
              <w:top w:val="nil"/>
              <w:left w:val="nil"/>
              <w:bottom w:val="single" w:sz="8" w:space="0" w:color="auto"/>
              <w:right w:val="single" w:sz="8" w:space="0" w:color="auto"/>
            </w:tcBorders>
            <w:vAlign w:val="center"/>
            <w:hideMark/>
          </w:tcPr>
          <w:p w14:paraId="01434B93" w14:textId="77777777" w:rsidR="00632462" w:rsidRPr="00632462" w:rsidRDefault="00632462" w:rsidP="00632462">
            <w:pPr>
              <w:autoSpaceDE/>
              <w:autoSpaceDN/>
              <w:rPr>
                <w:color w:val="000000"/>
                <w:sz w:val="12"/>
                <w:szCs w:val="12"/>
                <w:lang w:val="es-CO" w:eastAsia="es-CO"/>
              </w:rPr>
            </w:pPr>
            <w:r w:rsidRPr="00632462">
              <w:rPr>
                <w:color w:val="000000"/>
                <w:sz w:val="12"/>
                <w:szCs w:val="12"/>
                <w:lang w:val="es-CO" w:eastAsia="es-CO"/>
              </w:rPr>
              <w:t>INMITANCIA ACUSTICA (IMPEDANCIOMETRIA)</w:t>
            </w:r>
          </w:p>
        </w:tc>
        <w:tc>
          <w:tcPr>
            <w:tcW w:w="1197" w:type="dxa"/>
            <w:tcBorders>
              <w:top w:val="nil"/>
              <w:left w:val="nil"/>
              <w:bottom w:val="single" w:sz="8" w:space="0" w:color="auto"/>
              <w:right w:val="single" w:sz="8" w:space="0" w:color="auto"/>
            </w:tcBorders>
            <w:noWrap/>
            <w:vAlign w:val="center"/>
            <w:hideMark/>
          </w:tcPr>
          <w:p w14:paraId="0DB6E6C6" w14:textId="77777777" w:rsidR="00632462" w:rsidRPr="00632462" w:rsidRDefault="00632462" w:rsidP="00632462">
            <w:pPr>
              <w:autoSpaceDE/>
              <w:autoSpaceDN/>
              <w:jc w:val="center"/>
              <w:rPr>
                <w:color w:val="000000"/>
                <w:sz w:val="12"/>
                <w:szCs w:val="12"/>
                <w:lang w:val="es-CO" w:eastAsia="es-CO"/>
              </w:rPr>
            </w:pPr>
            <w:r w:rsidRPr="00632462">
              <w:rPr>
                <w:color w:val="000000"/>
                <w:sz w:val="12"/>
                <w:szCs w:val="12"/>
                <w:lang w:val="es-CO" w:eastAsia="es-CO"/>
              </w:rPr>
              <w:t>$ 65.950</w:t>
            </w:r>
          </w:p>
        </w:tc>
        <w:tc>
          <w:tcPr>
            <w:tcW w:w="36" w:type="dxa"/>
            <w:vAlign w:val="center"/>
            <w:hideMark/>
          </w:tcPr>
          <w:p w14:paraId="3CBFFF64" w14:textId="77777777" w:rsidR="00632462" w:rsidRPr="00632462" w:rsidRDefault="00632462" w:rsidP="00632462">
            <w:pPr>
              <w:autoSpaceDE/>
              <w:autoSpaceDN/>
              <w:rPr>
                <w:rFonts w:ascii="Times New Roman" w:hAnsi="Times New Roman" w:cs="Times New Roman"/>
                <w:lang w:val="es-CO" w:eastAsia="es-CO"/>
              </w:rPr>
            </w:pPr>
          </w:p>
        </w:tc>
      </w:tr>
    </w:tbl>
    <w:p w14:paraId="12D6A9EF" w14:textId="77777777" w:rsidR="006E53C5" w:rsidRDefault="006E53C5" w:rsidP="00DB634B">
      <w:pPr>
        <w:jc w:val="center"/>
        <w:rPr>
          <w:rFonts w:cs="Times New Roman"/>
          <w:bCs/>
          <w:sz w:val="18"/>
          <w:szCs w:val="18"/>
        </w:rPr>
      </w:pPr>
    </w:p>
    <w:p w14:paraId="0B8EC16D" w14:textId="77777777" w:rsidR="006E53C5" w:rsidRDefault="006E53C5" w:rsidP="00DB634B">
      <w:pPr>
        <w:jc w:val="center"/>
        <w:rPr>
          <w:rFonts w:cs="Times New Roman"/>
          <w:bCs/>
          <w:sz w:val="18"/>
          <w:szCs w:val="18"/>
        </w:rPr>
      </w:pPr>
    </w:p>
    <w:p w14:paraId="386810E3" w14:textId="77777777" w:rsidR="006E53C5" w:rsidRDefault="006E53C5" w:rsidP="00DB634B">
      <w:pPr>
        <w:jc w:val="center"/>
        <w:rPr>
          <w:rFonts w:cs="Times New Roman"/>
          <w:bCs/>
          <w:sz w:val="18"/>
          <w:szCs w:val="18"/>
        </w:rPr>
      </w:pPr>
    </w:p>
    <w:p w14:paraId="7EABAB97" w14:textId="77777777" w:rsidR="006E53C5" w:rsidRDefault="006E53C5" w:rsidP="00DB634B">
      <w:pPr>
        <w:jc w:val="center"/>
        <w:rPr>
          <w:b/>
        </w:rPr>
      </w:pPr>
    </w:p>
    <w:p w14:paraId="4D772E65" w14:textId="6BA049D6" w:rsidR="00167DF0" w:rsidRDefault="00167DF0" w:rsidP="00DB634B">
      <w:pPr>
        <w:jc w:val="center"/>
        <w:rPr>
          <w:b/>
        </w:rPr>
      </w:pPr>
    </w:p>
    <w:p w14:paraId="7F3D9777" w14:textId="6D2B80B6" w:rsidR="00167DF0" w:rsidRDefault="00167DF0" w:rsidP="00DB634B">
      <w:pPr>
        <w:jc w:val="center"/>
        <w:rPr>
          <w:b/>
        </w:rPr>
      </w:pPr>
    </w:p>
    <w:p w14:paraId="38F5B2B0" w14:textId="78EFE020" w:rsidR="00DF273F" w:rsidRDefault="00DF273F" w:rsidP="00DB634B">
      <w:pPr>
        <w:jc w:val="center"/>
        <w:rPr>
          <w:b/>
        </w:rPr>
      </w:pPr>
    </w:p>
    <w:p w14:paraId="25762CCE" w14:textId="620C988D" w:rsidR="00DF273F" w:rsidRDefault="00DF273F" w:rsidP="00DB634B">
      <w:pPr>
        <w:jc w:val="center"/>
        <w:rPr>
          <w:b/>
        </w:rPr>
      </w:pPr>
    </w:p>
    <w:p w14:paraId="18454785" w14:textId="22864B47" w:rsidR="00DF273F" w:rsidRDefault="00DF273F" w:rsidP="00DB634B">
      <w:pPr>
        <w:jc w:val="center"/>
        <w:rPr>
          <w:b/>
        </w:rPr>
      </w:pPr>
    </w:p>
    <w:p w14:paraId="67C63AF5" w14:textId="77777777" w:rsidR="00F93C33" w:rsidRDefault="00F93C33" w:rsidP="00DB634B">
      <w:pPr>
        <w:jc w:val="center"/>
        <w:rPr>
          <w:b/>
        </w:rPr>
      </w:pPr>
    </w:p>
    <w:p w14:paraId="73E10929" w14:textId="77777777" w:rsidR="00F93C33" w:rsidRDefault="00F93C33" w:rsidP="00DB634B">
      <w:pPr>
        <w:jc w:val="center"/>
        <w:rPr>
          <w:b/>
        </w:rPr>
      </w:pPr>
    </w:p>
    <w:p w14:paraId="1C850D87" w14:textId="77777777" w:rsidR="00F93C33" w:rsidRDefault="00F93C33" w:rsidP="00DB634B">
      <w:pPr>
        <w:jc w:val="center"/>
        <w:rPr>
          <w:b/>
        </w:rPr>
      </w:pPr>
    </w:p>
    <w:p w14:paraId="2CC5FC1E" w14:textId="77777777" w:rsidR="00F93C33" w:rsidRDefault="00F93C33" w:rsidP="00DB634B">
      <w:pPr>
        <w:jc w:val="center"/>
        <w:rPr>
          <w:b/>
        </w:rPr>
      </w:pPr>
    </w:p>
    <w:p w14:paraId="57EB7084" w14:textId="77777777" w:rsidR="00F93C33" w:rsidRDefault="00F93C33" w:rsidP="00DB634B">
      <w:pPr>
        <w:jc w:val="center"/>
        <w:rPr>
          <w:b/>
        </w:rPr>
      </w:pPr>
    </w:p>
    <w:p w14:paraId="37E6C560" w14:textId="77777777" w:rsidR="00F93C33" w:rsidRDefault="00F93C33" w:rsidP="00DB634B">
      <w:pPr>
        <w:jc w:val="center"/>
        <w:rPr>
          <w:b/>
        </w:rPr>
      </w:pPr>
    </w:p>
    <w:p w14:paraId="3C718458" w14:textId="77777777" w:rsidR="00F93C33" w:rsidRDefault="00F93C33" w:rsidP="00DB634B">
      <w:pPr>
        <w:jc w:val="center"/>
        <w:rPr>
          <w:b/>
        </w:rPr>
      </w:pPr>
    </w:p>
    <w:p w14:paraId="103B437F" w14:textId="77777777" w:rsidR="00F93C33" w:rsidRDefault="00F93C33" w:rsidP="00DB634B">
      <w:pPr>
        <w:jc w:val="center"/>
        <w:rPr>
          <w:b/>
        </w:rPr>
      </w:pPr>
    </w:p>
    <w:p w14:paraId="276622F8" w14:textId="77777777" w:rsidR="00F93C33" w:rsidRDefault="00F93C33" w:rsidP="00DB634B">
      <w:pPr>
        <w:jc w:val="center"/>
        <w:rPr>
          <w:b/>
        </w:rPr>
      </w:pPr>
    </w:p>
    <w:p w14:paraId="1883A044" w14:textId="77777777" w:rsidR="00F93C33" w:rsidRDefault="00F93C33" w:rsidP="00DB634B">
      <w:pPr>
        <w:jc w:val="center"/>
        <w:rPr>
          <w:b/>
        </w:rPr>
      </w:pPr>
    </w:p>
    <w:p w14:paraId="23A6F68B" w14:textId="77777777" w:rsidR="00F93C33" w:rsidRDefault="00F93C33" w:rsidP="00DB634B">
      <w:pPr>
        <w:jc w:val="center"/>
        <w:rPr>
          <w:b/>
        </w:rPr>
      </w:pPr>
    </w:p>
    <w:p w14:paraId="3C9DCD70" w14:textId="77777777" w:rsidR="00F93C33" w:rsidRDefault="00F93C33" w:rsidP="00DB634B">
      <w:pPr>
        <w:jc w:val="center"/>
        <w:rPr>
          <w:b/>
        </w:rPr>
      </w:pPr>
    </w:p>
    <w:p w14:paraId="67B10A62" w14:textId="77777777" w:rsidR="00F93C33" w:rsidRDefault="00F93C33" w:rsidP="00DB634B">
      <w:pPr>
        <w:jc w:val="center"/>
        <w:rPr>
          <w:b/>
        </w:rPr>
      </w:pPr>
    </w:p>
    <w:p w14:paraId="22413869" w14:textId="77777777" w:rsidR="00F93C33" w:rsidRDefault="00F93C33" w:rsidP="00DB634B">
      <w:pPr>
        <w:jc w:val="center"/>
        <w:rPr>
          <w:b/>
        </w:rPr>
      </w:pPr>
    </w:p>
    <w:p w14:paraId="02689A74" w14:textId="77777777" w:rsidR="00F93C33" w:rsidRDefault="00F93C33" w:rsidP="00DB634B">
      <w:pPr>
        <w:jc w:val="center"/>
        <w:rPr>
          <w:b/>
        </w:rPr>
      </w:pPr>
    </w:p>
    <w:p w14:paraId="6E709C2D" w14:textId="77777777" w:rsidR="00F93C33" w:rsidRDefault="00F93C33" w:rsidP="00DB634B">
      <w:pPr>
        <w:jc w:val="center"/>
        <w:rPr>
          <w:b/>
        </w:rPr>
      </w:pPr>
    </w:p>
    <w:p w14:paraId="1AF33FBE" w14:textId="77777777" w:rsidR="00F93C33" w:rsidRDefault="00F93C33" w:rsidP="00DB634B">
      <w:pPr>
        <w:jc w:val="center"/>
        <w:rPr>
          <w:b/>
        </w:rPr>
      </w:pPr>
    </w:p>
    <w:p w14:paraId="57165C69" w14:textId="77777777" w:rsidR="00F93C33" w:rsidRDefault="00F93C33" w:rsidP="00DB634B">
      <w:pPr>
        <w:jc w:val="center"/>
        <w:rPr>
          <w:b/>
        </w:rPr>
      </w:pPr>
    </w:p>
    <w:p w14:paraId="39A5B840" w14:textId="77777777" w:rsidR="00F93C33" w:rsidRDefault="00F93C33" w:rsidP="00DB634B">
      <w:pPr>
        <w:jc w:val="center"/>
        <w:rPr>
          <w:b/>
        </w:rPr>
      </w:pPr>
    </w:p>
    <w:p w14:paraId="2C7C9750" w14:textId="77777777" w:rsidR="00F93C33" w:rsidRDefault="00F93C33" w:rsidP="00DB634B">
      <w:pPr>
        <w:jc w:val="center"/>
        <w:rPr>
          <w:b/>
        </w:rPr>
      </w:pPr>
    </w:p>
    <w:p w14:paraId="31168CD4" w14:textId="77777777" w:rsidR="00F93C33" w:rsidRDefault="00F93C33" w:rsidP="00DB634B">
      <w:pPr>
        <w:jc w:val="center"/>
        <w:rPr>
          <w:b/>
        </w:rPr>
      </w:pPr>
    </w:p>
    <w:p w14:paraId="3E3A517B" w14:textId="77777777" w:rsidR="00F93C33" w:rsidRDefault="00F93C33" w:rsidP="00DB634B">
      <w:pPr>
        <w:jc w:val="center"/>
        <w:rPr>
          <w:b/>
        </w:rPr>
      </w:pPr>
    </w:p>
    <w:p w14:paraId="7209CFC1" w14:textId="77777777" w:rsidR="00F93C33" w:rsidRDefault="00F93C33" w:rsidP="00DB634B">
      <w:pPr>
        <w:jc w:val="center"/>
        <w:rPr>
          <w:b/>
        </w:rPr>
      </w:pPr>
    </w:p>
    <w:p w14:paraId="6AB71A09" w14:textId="77777777" w:rsidR="00F93C33" w:rsidRDefault="00F93C33" w:rsidP="00DB634B">
      <w:pPr>
        <w:jc w:val="center"/>
        <w:rPr>
          <w:b/>
        </w:rPr>
      </w:pPr>
    </w:p>
    <w:p w14:paraId="6C364D02" w14:textId="77777777" w:rsidR="00F93C33" w:rsidRDefault="00F93C33" w:rsidP="00DB634B">
      <w:pPr>
        <w:jc w:val="center"/>
        <w:rPr>
          <w:b/>
        </w:rPr>
      </w:pPr>
    </w:p>
    <w:p w14:paraId="6838D3AC" w14:textId="77777777" w:rsidR="00F93C33" w:rsidRDefault="00F93C33" w:rsidP="00DB634B">
      <w:pPr>
        <w:jc w:val="center"/>
        <w:rPr>
          <w:b/>
        </w:rPr>
      </w:pPr>
    </w:p>
    <w:p w14:paraId="6C6528DF" w14:textId="77777777" w:rsidR="00F93C33" w:rsidRDefault="00F93C33" w:rsidP="00DB634B">
      <w:pPr>
        <w:jc w:val="center"/>
        <w:rPr>
          <w:b/>
        </w:rPr>
      </w:pPr>
    </w:p>
    <w:p w14:paraId="1502A39C" w14:textId="2101669B" w:rsidR="00DF273F" w:rsidRDefault="00DF273F" w:rsidP="00DB634B">
      <w:pPr>
        <w:jc w:val="center"/>
        <w:rPr>
          <w:b/>
        </w:rPr>
      </w:pPr>
    </w:p>
    <w:p w14:paraId="0D0D9CFF" w14:textId="77777777" w:rsidR="00632462" w:rsidRPr="00C052F4" w:rsidRDefault="00632462" w:rsidP="00DB634B">
      <w:pPr>
        <w:jc w:val="center"/>
        <w:rPr>
          <w:b/>
        </w:rPr>
      </w:pPr>
    </w:p>
    <w:p w14:paraId="3B3BA0F1" w14:textId="6A2ABCC3" w:rsidR="00DB634B" w:rsidRPr="00C052F4" w:rsidRDefault="00DF273F" w:rsidP="00DB634B">
      <w:pPr>
        <w:jc w:val="center"/>
        <w:rPr>
          <w:b/>
        </w:rPr>
      </w:pPr>
      <w:r w:rsidRPr="00C052F4">
        <w:rPr>
          <w:b/>
        </w:rPr>
        <w:t>ANEXO No. 3</w:t>
      </w:r>
    </w:p>
    <w:p w14:paraId="799A1F1B" w14:textId="77777777" w:rsidR="00DB634B" w:rsidRPr="00C052F4" w:rsidRDefault="00DB634B" w:rsidP="00DB634B">
      <w:pPr>
        <w:pStyle w:val="Default"/>
        <w:jc w:val="center"/>
        <w:rPr>
          <w:rFonts w:ascii="Arial" w:eastAsia="Times New Roman" w:hAnsi="Arial" w:cs="Arial"/>
          <w:b/>
          <w:bCs/>
          <w:sz w:val="20"/>
          <w:szCs w:val="20"/>
          <w:lang w:eastAsia="es-CO"/>
        </w:rPr>
      </w:pPr>
      <w:r w:rsidRPr="00C052F4">
        <w:rPr>
          <w:rFonts w:ascii="Arial" w:eastAsia="Times New Roman" w:hAnsi="Arial" w:cs="Arial"/>
          <w:b/>
          <w:bCs/>
          <w:sz w:val="20"/>
          <w:szCs w:val="20"/>
          <w:lang w:eastAsia="es-CO"/>
        </w:rPr>
        <w:t>OFERTA ECONÓMICA</w:t>
      </w:r>
    </w:p>
    <w:p w14:paraId="28A83BAE" w14:textId="77777777" w:rsidR="004710AB" w:rsidRPr="00C052F4" w:rsidRDefault="004710AB" w:rsidP="004710AB">
      <w:pPr>
        <w:pStyle w:val="Prrafodelista"/>
        <w:tabs>
          <w:tab w:val="left" w:pos="240"/>
        </w:tabs>
        <w:ind w:left="0"/>
        <w:jc w:val="both"/>
        <w:rPr>
          <w:rFonts w:cs="Arial"/>
        </w:rPr>
      </w:pPr>
    </w:p>
    <w:p w14:paraId="59065934" w14:textId="35AC5D66" w:rsidR="004710AB" w:rsidRPr="00C052F4" w:rsidRDefault="004710AB" w:rsidP="004710AB">
      <w:pPr>
        <w:pStyle w:val="Prrafodelista"/>
        <w:tabs>
          <w:tab w:val="left" w:pos="240"/>
        </w:tabs>
        <w:ind w:left="0"/>
        <w:jc w:val="both"/>
        <w:rPr>
          <w:rFonts w:cs="Arial"/>
        </w:rPr>
      </w:pPr>
      <w:r w:rsidRPr="00C052F4">
        <w:rPr>
          <w:rFonts w:cs="Arial"/>
        </w:rPr>
        <w:t>La propuesta económica se deberá presentar en el siguiente formato y cumplir con lo exigido en el presente documento.</w:t>
      </w:r>
    </w:p>
    <w:p w14:paraId="57B5BD59" w14:textId="5D0A3720" w:rsidR="00F665FE" w:rsidRDefault="00F665FE" w:rsidP="004710AB">
      <w:pPr>
        <w:pStyle w:val="Prrafodelista"/>
        <w:tabs>
          <w:tab w:val="left" w:pos="240"/>
        </w:tabs>
        <w:ind w:left="0"/>
        <w:jc w:val="both"/>
        <w:rPr>
          <w:rFonts w:cs="Arial"/>
          <w:b/>
          <w:sz w:val="18"/>
          <w:szCs w:val="18"/>
        </w:rPr>
      </w:pPr>
    </w:p>
    <w:p w14:paraId="6BF1AB7A" w14:textId="6FEC3E43" w:rsidR="00F665FE" w:rsidRDefault="00F665FE" w:rsidP="004710AB">
      <w:pPr>
        <w:pStyle w:val="Prrafodelista"/>
        <w:tabs>
          <w:tab w:val="left" w:pos="240"/>
        </w:tabs>
        <w:ind w:left="0"/>
        <w:jc w:val="both"/>
        <w:rPr>
          <w:rFonts w:cs="Arial"/>
          <w:b/>
          <w:sz w:val="18"/>
          <w:szCs w:val="18"/>
        </w:rPr>
      </w:pPr>
    </w:p>
    <w:p w14:paraId="551D9423" w14:textId="7DE353BD" w:rsidR="00F665FE" w:rsidRDefault="00F665FE" w:rsidP="004710AB">
      <w:pPr>
        <w:pStyle w:val="Prrafodelista"/>
        <w:tabs>
          <w:tab w:val="left" w:pos="240"/>
        </w:tabs>
        <w:ind w:left="0"/>
        <w:jc w:val="both"/>
        <w:rPr>
          <w:rFonts w:cs="Arial"/>
          <w:b/>
          <w:sz w:val="18"/>
          <w:szCs w:val="18"/>
        </w:rPr>
      </w:pPr>
    </w:p>
    <w:tbl>
      <w:tblPr>
        <w:tblW w:w="0" w:type="auto"/>
        <w:tblLook w:val="04A0" w:firstRow="1" w:lastRow="0" w:firstColumn="1" w:lastColumn="0" w:noHBand="0" w:noVBand="1"/>
      </w:tblPr>
      <w:tblGrid>
        <w:gridCol w:w="950"/>
        <w:gridCol w:w="5955"/>
        <w:gridCol w:w="2297"/>
      </w:tblGrid>
      <w:tr w:rsidR="00F665FE" w14:paraId="011C0670" w14:textId="77777777" w:rsidTr="00167DF0">
        <w:tc>
          <w:tcPr>
            <w:tcW w:w="9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7D054C" w14:textId="50162A3B" w:rsidR="00F665FE" w:rsidRDefault="00F665FE" w:rsidP="00F665FE">
            <w:pPr>
              <w:pStyle w:val="Prrafodelista"/>
              <w:tabs>
                <w:tab w:val="left" w:pos="240"/>
              </w:tabs>
              <w:ind w:left="0"/>
              <w:jc w:val="center"/>
              <w:rPr>
                <w:rFonts w:cs="Arial"/>
                <w:b/>
                <w:sz w:val="18"/>
                <w:szCs w:val="18"/>
              </w:rPr>
            </w:pPr>
            <w:r w:rsidRPr="00347BC8">
              <w:rPr>
                <w:b/>
                <w:bCs/>
                <w:color w:val="000000"/>
                <w:sz w:val="16"/>
                <w:szCs w:val="18"/>
                <w:lang w:eastAsia="es-CO"/>
              </w:rPr>
              <w:t>ITEM</w:t>
            </w:r>
          </w:p>
        </w:tc>
        <w:tc>
          <w:tcPr>
            <w:tcW w:w="63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40F439" w14:textId="7E339B7D" w:rsidR="00F665FE" w:rsidRDefault="00F665FE" w:rsidP="00F665FE">
            <w:pPr>
              <w:pStyle w:val="Prrafodelista"/>
              <w:tabs>
                <w:tab w:val="left" w:pos="240"/>
              </w:tabs>
              <w:ind w:left="0"/>
              <w:jc w:val="center"/>
              <w:rPr>
                <w:rFonts w:cs="Arial"/>
                <w:b/>
                <w:sz w:val="18"/>
                <w:szCs w:val="18"/>
              </w:rPr>
            </w:pPr>
            <w:r w:rsidRPr="00347BC8">
              <w:rPr>
                <w:b/>
                <w:bCs/>
                <w:color w:val="000000"/>
                <w:sz w:val="16"/>
                <w:szCs w:val="18"/>
                <w:lang w:eastAsia="es-CO"/>
              </w:rPr>
              <w:t>DESCRIPCION</w:t>
            </w:r>
          </w:p>
        </w:tc>
        <w:tc>
          <w:tcPr>
            <w:tcW w:w="24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E610B6" w14:textId="7A7FD33E" w:rsidR="00F665FE" w:rsidRDefault="00F665FE" w:rsidP="00F665FE">
            <w:pPr>
              <w:pStyle w:val="Prrafodelista"/>
              <w:tabs>
                <w:tab w:val="left" w:pos="240"/>
              </w:tabs>
              <w:ind w:left="0"/>
              <w:jc w:val="center"/>
              <w:rPr>
                <w:rFonts w:cs="Arial"/>
                <w:b/>
                <w:sz w:val="18"/>
                <w:szCs w:val="18"/>
              </w:rPr>
            </w:pPr>
            <w:r>
              <w:rPr>
                <w:b/>
                <w:bCs/>
                <w:color w:val="000000"/>
                <w:sz w:val="16"/>
                <w:szCs w:val="18"/>
                <w:lang w:eastAsia="es-CO"/>
              </w:rPr>
              <w:t>PORCENTAJE UNICO DE DESCUENTO OFERTADO</w:t>
            </w:r>
            <w:r w:rsidR="005457C4">
              <w:rPr>
                <w:b/>
                <w:bCs/>
                <w:color w:val="000000"/>
                <w:sz w:val="16"/>
                <w:szCs w:val="18"/>
                <w:lang w:eastAsia="es-CO"/>
              </w:rPr>
              <w:t xml:space="preserve"> PARA TODOS LOS ITEMS </w:t>
            </w:r>
          </w:p>
        </w:tc>
      </w:tr>
      <w:tr w:rsidR="00F665FE" w14:paraId="7D046786" w14:textId="77777777" w:rsidTr="00167DF0">
        <w:tc>
          <w:tcPr>
            <w:tcW w:w="988" w:type="dxa"/>
            <w:tcBorders>
              <w:top w:val="single" w:sz="4" w:space="0" w:color="auto"/>
              <w:left w:val="single" w:sz="4" w:space="0" w:color="auto"/>
              <w:bottom w:val="single" w:sz="4" w:space="0" w:color="auto"/>
              <w:right w:val="single" w:sz="4" w:space="0" w:color="auto"/>
            </w:tcBorders>
            <w:vAlign w:val="center"/>
          </w:tcPr>
          <w:p w14:paraId="2B2FB4E1" w14:textId="77777777" w:rsidR="00F665FE" w:rsidRDefault="00F665FE" w:rsidP="00F665FE">
            <w:pPr>
              <w:pStyle w:val="Prrafodelista"/>
              <w:tabs>
                <w:tab w:val="left" w:pos="240"/>
              </w:tabs>
              <w:ind w:left="0"/>
              <w:jc w:val="center"/>
              <w:rPr>
                <w:rFonts w:cs="Arial"/>
                <w:b/>
                <w:sz w:val="18"/>
                <w:szCs w:val="18"/>
              </w:rPr>
            </w:pPr>
          </w:p>
        </w:tc>
        <w:tc>
          <w:tcPr>
            <w:tcW w:w="6378" w:type="dxa"/>
            <w:tcBorders>
              <w:top w:val="single" w:sz="4" w:space="0" w:color="auto"/>
              <w:left w:val="single" w:sz="4" w:space="0" w:color="auto"/>
              <w:bottom w:val="single" w:sz="4" w:space="0" w:color="auto"/>
              <w:right w:val="single" w:sz="4" w:space="0" w:color="auto"/>
            </w:tcBorders>
            <w:vAlign w:val="center"/>
          </w:tcPr>
          <w:p w14:paraId="603AEC70" w14:textId="2007573B" w:rsidR="00F665FE" w:rsidRDefault="00A16327" w:rsidP="00A16327">
            <w:pPr>
              <w:pStyle w:val="Prrafodelista"/>
              <w:tabs>
                <w:tab w:val="left" w:pos="240"/>
              </w:tabs>
              <w:ind w:left="0"/>
              <w:jc w:val="both"/>
              <w:rPr>
                <w:rFonts w:cs="Arial"/>
                <w:b/>
                <w:sz w:val="18"/>
                <w:szCs w:val="18"/>
              </w:rPr>
            </w:pPr>
            <w:r w:rsidRPr="00E23E5A">
              <w:rPr>
                <w:b/>
                <w:sz w:val="18"/>
                <w:szCs w:val="18"/>
              </w:rPr>
              <w:t>“</w:t>
            </w:r>
            <w:r w:rsidR="005A2C24" w:rsidRPr="009E60A5">
              <w:rPr>
                <w:rFonts w:cs="Arial"/>
                <w:b/>
                <w:color w:val="000000"/>
                <w:sz w:val="18"/>
                <w:szCs w:val="18"/>
                <w:lang w:val="es-MX"/>
              </w:rPr>
              <w:t>PRESTACIÓN DE SERVICIOS DE SALUD EN EL MUNICIPIO DE SANTANDER DE QUILICHAO, PARA USUARIOS Y BENEFICIARIOS DEL SUBSISTEMA DE SALUD DE LA POLICÍA NACIONAL EN EL DEPARTAMENTO DE CAUCA SEGÚN EL ACUERDO 093 DEL 8 DE OCTUBRE DE 2025 (POR EL CUAL SE ESTABLECE EL PLAN DE SERVICIOS Y TECNOLOGIAS EN SALUD DEL SISTEMA DE SALUD DE LAS FUERZAS MILITARES Y DE LA POLICÍA NACIONAL) Y LO QUE NO SE ENCUENTRE EN EL ACUERDO 093 DEL 8 DE OCTUBRE DE 2025 Y QUE SEA APROBADO POR EQUIPO INTERDISCIPLINARIO DE PROFESIONALES DE LA SALUD – BOGOTA D.C. O AQUELLOS BAJO ACCIÓN CONSTITUCIONAL DE TUTELA. EN EL SERVICIO DE SALUD REHABILITACION INTEGRAL</w:t>
            </w:r>
            <w:r w:rsidRPr="00E23E5A">
              <w:rPr>
                <w:b/>
                <w:sz w:val="18"/>
                <w:szCs w:val="18"/>
              </w:rPr>
              <w:t>”</w:t>
            </w:r>
          </w:p>
        </w:tc>
        <w:tc>
          <w:tcPr>
            <w:tcW w:w="2405" w:type="dxa"/>
            <w:tcBorders>
              <w:top w:val="single" w:sz="4" w:space="0" w:color="auto"/>
              <w:left w:val="single" w:sz="4" w:space="0" w:color="auto"/>
              <w:bottom w:val="single" w:sz="4" w:space="0" w:color="auto"/>
              <w:right w:val="single" w:sz="4" w:space="0" w:color="auto"/>
            </w:tcBorders>
            <w:vAlign w:val="center"/>
          </w:tcPr>
          <w:p w14:paraId="05054588" w14:textId="77777777" w:rsidR="00F665FE" w:rsidRDefault="00F665FE" w:rsidP="00F665FE">
            <w:pPr>
              <w:pStyle w:val="Prrafodelista"/>
              <w:tabs>
                <w:tab w:val="left" w:pos="240"/>
              </w:tabs>
              <w:ind w:left="0"/>
              <w:jc w:val="center"/>
              <w:rPr>
                <w:rFonts w:cs="Arial"/>
                <w:b/>
                <w:sz w:val="18"/>
                <w:szCs w:val="18"/>
              </w:rPr>
            </w:pPr>
          </w:p>
          <w:p w14:paraId="4485F308" w14:textId="77777777" w:rsidR="00F665FE" w:rsidRDefault="00F665FE" w:rsidP="00F665FE">
            <w:pPr>
              <w:pStyle w:val="Prrafodelista"/>
              <w:tabs>
                <w:tab w:val="left" w:pos="240"/>
              </w:tabs>
              <w:ind w:left="0"/>
              <w:jc w:val="center"/>
              <w:rPr>
                <w:rFonts w:cs="Arial"/>
                <w:b/>
                <w:sz w:val="18"/>
                <w:szCs w:val="18"/>
              </w:rPr>
            </w:pPr>
          </w:p>
          <w:p w14:paraId="4F46170E" w14:textId="59D8C16E" w:rsidR="00F665FE" w:rsidRDefault="00F665FE" w:rsidP="00F665FE">
            <w:pPr>
              <w:pStyle w:val="Prrafodelista"/>
              <w:tabs>
                <w:tab w:val="left" w:pos="240"/>
              </w:tabs>
              <w:ind w:left="0"/>
              <w:jc w:val="center"/>
              <w:rPr>
                <w:rFonts w:cs="Arial"/>
                <w:b/>
                <w:sz w:val="18"/>
                <w:szCs w:val="18"/>
              </w:rPr>
            </w:pPr>
            <w:r>
              <w:rPr>
                <w:rFonts w:cs="Arial"/>
                <w:b/>
                <w:sz w:val="18"/>
                <w:szCs w:val="18"/>
              </w:rPr>
              <w:t>____%</w:t>
            </w:r>
          </w:p>
          <w:p w14:paraId="05D4F7A2" w14:textId="77777777" w:rsidR="00F665FE" w:rsidRDefault="00F665FE" w:rsidP="00F665FE">
            <w:pPr>
              <w:pStyle w:val="Prrafodelista"/>
              <w:tabs>
                <w:tab w:val="left" w:pos="240"/>
              </w:tabs>
              <w:ind w:left="0"/>
              <w:jc w:val="center"/>
              <w:rPr>
                <w:rFonts w:cs="Arial"/>
                <w:b/>
                <w:sz w:val="18"/>
                <w:szCs w:val="18"/>
              </w:rPr>
            </w:pPr>
          </w:p>
          <w:p w14:paraId="4F8D5BB7" w14:textId="4F68E2E3" w:rsidR="00F665FE" w:rsidRDefault="00F665FE" w:rsidP="005457C4">
            <w:pPr>
              <w:pStyle w:val="Prrafodelista"/>
              <w:tabs>
                <w:tab w:val="left" w:pos="240"/>
              </w:tabs>
              <w:ind w:left="0"/>
              <w:jc w:val="center"/>
              <w:rPr>
                <w:rFonts w:cs="Arial"/>
                <w:b/>
                <w:sz w:val="18"/>
                <w:szCs w:val="18"/>
              </w:rPr>
            </w:pPr>
          </w:p>
        </w:tc>
      </w:tr>
    </w:tbl>
    <w:p w14:paraId="15107E36" w14:textId="4491BE60" w:rsidR="00F665FE" w:rsidRDefault="00F665FE" w:rsidP="004710AB">
      <w:pPr>
        <w:pStyle w:val="Prrafodelista"/>
        <w:tabs>
          <w:tab w:val="left" w:pos="240"/>
        </w:tabs>
        <w:ind w:left="0"/>
        <w:jc w:val="both"/>
        <w:rPr>
          <w:rFonts w:cs="Arial"/>
          <w:b/>
          <w:sz w:val="18"/>
          <w:szCs w:val="18"/>
        </w:rPr>
      </w:pPr>
    </w:p>
    <w:p w14:paraId="05786F72" w14:textId="77777777" w:rsidR="0061792C" w:rsidRDefault="0061792C" w:rsidP="0061792C">
      <w:pPr>
        <w:jc w:val="both"/>
        <w:rPr>
          <w:b/>
          <w:color w:val="000000"/>
          <w:sz w:val="18"/>
          <w:szCs w:val="18"/>
        </w:rPr>
      </w:pPr>
      <w:bookmarkStart w:id="5" w:name="_Hlk175905430"/>
    </w:p>
    <w:p w14:paraId="2BB1D3CB" w14:textId="01D5E32A" w:rsidR="0061792C" w:rsidRPr="00C052F4" w:rsidRDefault="0061792C" w:rsidP="0061792C">
      <w:pPr>
        <w:jc w:val="both"/>
        <w:rPr>
          <w:color w:val="000000"/>
        </w:rPr>
      </w:pPr>
      <w:r w:rsidRPr="00C052F4">
        <w:rPr>
          <w:b/>
          <w:color w:val="000000"/>
        </w:rPr>
        <w:t xml:space="preserve">NOTA 1: </w:t>
      </w:r>
      <w:r w:rsidRPr="00C052F4">
        <w:rPr>
          <w:color w:val="000000"/>
        </w:rPr>
        <w:t>Se evaluará al oferente que haya ofertado el mayor porcentaje de descuento.</w:t>
      </w:r>
    </w:p>
    <w:p w14:paraId="6016E5EA" w14:textId="046F37E1" w:rsidR="0061792C" w:rsidRPr="00C052F4" w:rsidRDefault="0061792C" w:rsidP="0061792C">
      <w:pPr>
        <w:jc w:val="both"/>
        <w:rPr>
          <w:color w:val="000000"/>
        </w:rPr>
      </w:pPr>
    </w:p>
    <w:p w14:paraId="39BF6038" w14:textId="77777777" w:rsidR="0061792C" w:rsidRPr="00C052F4" w:rsidRDefault="0061792C" w:rsidP="0061792C">
      <w:pPr>
        <w:jc w:val="both"/>
        <w:rPr>
          <w:color w:val="000000"/>
        </w:rPr>
      </w:pPr>
    </w:p>
    <w:p w14:paraId="697F33AC" w14:textId="77777777" w:rsidR="0061792C" w:rsidRPr="00C052F4" w:rsidRDefault="0061792C" w:rsidP="0061792C">
      <w:pPr>
        <w:jc w:val="both"/>
        <w:rPr>
          <w:color w:val="000000"/>
        </w:rPr>
      </w:pPr>
      <w:r w:rsidRPr="00C052F4">
        <w:rPr>
          <w:b/>
          <w:color w:val="000000"/>
        </w:rPr>
        <w:t xml:space="preserve">NOTA 2: </w:t>
      </w:r>
      <w:r w:rsidRPr="00C052F4">
        <w:rPr>
          <w:color w:val="000000"/>
        </w:rPr>
        <w:t>Para la contratación se tendrá en cuenta el porcentaje de descuento ofertado el cual, aplica para todos los ítems.</w:t>
      </w:r>
    </w:p>
    <w:p w14:paraId="4FEE3C61" w14:textId="1FE944A4" w:rsidR="0061792C" w:rsidRPr="00C052F4" w:rsidRDefault="0061792C" w:rsidP="0061792C">
      <w:pPr>
        <w:pStyle w:val="Prrafodelista"/>
        <w:tabs>
          <w:tab w:val="left" w:pos="240"/>
        </w:tabs>
        <w:ind w:left="0"/>
        <w:jc w:val="both"/>
        <w:rPr>
          <w:rFonts w:cs="Arial"/>
          <w:b/>
        </w:rPr>
      </w:pPr>
    </w:p>
    <w:p w14:paraId="52FB0EAF" w14:textId="77777777" w:rsidR="0061792C" w:rsidRPr="00C052F4" w:rsidRDefault="0061792C" w:rsidP="0061792C">
      <w:pPr>
        <w:pStyle w:val="Prrafodelista"/>
        <w:tabs>
          <w:tab w:val="left" w:pos="240"/>
        </w:tabs>
        <w:ind w:left="0"/>
        <w:jc w:val="both"/>
        <w:rPr>
          <w:rFonts w:cs="Arial"/>
          <w:b/>
        </w:rPr>
      </w:pPr>
    </w:p>
    <w:p w14:paraId="018F287D" w14:textId="33B7FCB0" w:rsidR="0061792C" w:rsidRPr="00C052F4" w:rsidRDefault="0061792C" w:rsidP="0061792C">
      <w:pPr>
        <w:jc w:val="both"/>
      </w:pPr>
      <w:r w:rsidRPr="00C052F4">
        <w:rPr>
          <w:b/>
        </w:rPr>
        <w:t xml:space="preserve">NOTA 3: </w:t>
      </w:r>
      <w:r w:rsidRPr="00C052F4">
        <w:t xml:space="preserve">El presente proceso se adjudicará por el valor total del presupuesto que es monto de </w:t>
      </w:r>
      <w:r w:rsidR="00632462" w:rsidRPr="00C052F4">
        <w:rPr>
          <w:b/>
          <w:color w:val="0000FF"/>
        </w:rPr>
        <w:t xml:space="preserve">VEINTI CUATRO </w:t>
      </w:r>
      <w:r w:rsidR="00293B5F" w:rsidRPr="00C052F4">
        <w:rPr>
          <w:b/>
          <w:color w:val="0000FF"/>
        </w:rPr>
        <w:t>MILLONES DE PESOS COLOMBIANOS (</w:t>
      </w:r>
      <w:r w:rsidR="00293B5F" w:rsidRPr="00C052F4">
        <w:rPr>
          <w:color w:val="0000FF"/>
        </w:rPr>
        <w:t>$</w:t>
      </w:r>
      <w:r w:rsidR="00632462" w:rsidRPr="00C052F4">
        <w:rPr>
          <w:color w:val="0000FF"/>
        </w:rPr>
        <w:t>24</w:t>
      </w:r>
      <w:r w:rsidR="00293B5F" w:rsidRPr="00C052F4">
        <w:rPr>
          <w:color w:val="0000FF"/>
        </w:rPr>
        <w:t>.000.000 COP)</w:t>
      </w:r>
      <w:r w:rsidR="00293B5F" w:rsidRPr="00C052F4">
        <w:rPr>
          <w:b/>
        </w:rPr>
        <w:t xml:space="preserve"> </w:t>
      </w:r>
      <w:r w:rsidR="00167DF0" w:rsidRPr="00C052F4">
        <w:t>Incluido</w:t>
      </w:r>
      <w:r w:rsidRPr="00C052F4">
        <w:t xml:space="preserve"> IVA para la </w:t>
      </w:r>
      <w:r w:rsidRPr="00C052F4">
        <w:rPr>
          <w:b/>
        </w:rPr>
        <w:t>vigencia 2026</w:t>
      </w:r>
      <w:r w:rsidRPr="00C052F4">
        <w:t>.</w:t>
      </w:r>
    </w:p>
    <w:p w14:paraId="6C10EF51" w14:textId="53866852" w:rsidR="0061792C" w:rsidRPr="00C052F4" w:rsidRDefault="0061792C" w:rsidP="0061792C">
      <w:pPr>
        <w:pStyle w:val="Prrafodelista"/>
        <w:tabs>
          <w:tab w:val="left" w:pos="240"/>
        </w:tabs>
        <w:ind w:left="0"/>
        <w:jc w:val="both"/>
        <w:rPr>
          <w:rFonts w:cs="Arial"/>
        </w:rPr>
      </w:pPr>
    </w:p>
    <w:p w14:paraId="665CEE2C" w14:textId="77777777" w:rsidR="0061792C" w:rsidRPr="00C052F4" w:rsidRDefault="0061792C" w:rsidP="0061792C">
      <w:pPr>
        <w:pStyle w:val="Prrafodelista"/>
        <w:tabs>
          <w:tab w:val="left" w:pos="240"/>
        </w:tabs>
        <w:ind w:left="0"/>
        <w:jc w:val="both"/>
        <w:rPr>
          <w:rFonts w:cs="Arial"/>
        </w:rPr>
      </w:pPr>
    </w:p>
    <w:p w14:paraId="60B9E133" w14:textId="7D0CB8AD" w:rsidR="0061792C" w:rsidRPr="00C052F4" w:rsidRDefault="0061792C" w:rsidP="0061792C">
      <w:pPr>
        <w:pStyle w:val="Prrafodelista"/>
        <w:tabs>
          <w:tab w:val="left" w:pos="240"/>
        </w:tabs>
        <w:ind w:left="0"/>
        <w:jc w:val="both"/>
        <w:rPr>
          <w:rFonts w:cs="Arial"/>
        </w:rPr>
      </w:pPr>
      <w:r w:rsidRPr="00C052F4">
        <w:rPr>
          <w:rFonts w:cs="Arial"/>
          <w:b/>
        </w:rPr>
        <w:t>NOTA 4:</w:t>
      </w:r>
      <w:r w:rsidRPr="00C052F4">
        <w:rPr>
          <w:rFonts w:cs="Arial"/>
        </w:rPr>
        <w:t xml:space="preserve"> El oferente deberá diligenciar en la plataforma SECOP II en la oferta económica el valor indicado por la entidad que es de </w:t>
      </w:r>
      <w:r w:rsidR="00632462" w:rsidRPr="00C052F4">
        <w:rPr>
          <w:b/>
          <w:color w:val="0000FF"/>
        </w:rPr>
        <w:t>VEINTICUATRO MILLONES DE PESOS COLOMBIANOS (</w:t>
      </w:r>
      <w:r w:rsidR="00632462" w:rsidRPr="00C052F4">
        <w:rPr>
          <w:color w:val="0000FF"/>
        </w:rPr>
        <w:t>$24.000.000 COP)</w:t>
      </w:r>
      <w:r w:rsidR="00632462" w:rsidRPr="00C052F4">
        <w:rPr>
          <w:b/>
        </w:rPr>
        <w:t xml:space="preserve"> </w:t>
      </w:r>
      <w:r w:rsidRPr="00C052F4">
        <w:rPr>
          <w:rFonts w:cs="Arial"/>
        </w:rPr>
        <w:t xml:space="preserve">Incluido IVA, </w:t>
      </w:r>
      <w:r w:rsidR="00167DF0" w:rsidRPr="00C052F4">
        <w:rPr>
          <w:rFonts w:cs="Arial"/>
        </w:rPr>
        <w:t>el cual es necesario para la adjudicación.</w:t>
      </w:r>
    </w:p>
    <w:p w14:paraId="647E21A9" w14:textId="77777777" w:rsidR="0061792C" w:rsidRPr="00AD7159" w:rsidRDefault="0061792C" w:rsidP="0061792C">
      <w:pPr>
        <w:pStyle w:val="Prrafodelista"/>
        <w:tabs>
          <w:tab w:val="left" w:pos="240"/>
        </w:tabs>
        <w:ind w:left="0"/>
        <w:jc w:val="both"/>
        <w:rPr>
          <w:rFonts w:cs="Arial"/>
        </w:rPr>
      </w:pPr>
    </w:p>
    <w:bookmarkEnd w:id="5"/>
    <w:p w14:paraId="560140C3" w14:textId="77777777" w:rsidR="0061792C" w:rsidRPr="003C5017" w:rsidRDefault="0061792C" w:rsidP="0061792C">
      <w:pPr>
        <w:pStyle w:val="Sinespaciado1"/>
        <w:rPr>
          <w:rFonts w:ascii="Arial" w:hAnsi="Arial" w:cs="Arial"/>
          <w:sz w:val="20"/>
          <w:szCs w:val="20"/>
        </w:rPr>
      </w:pPr>
    </w:p>
    <w:p w14:paraId="091E4D83" w14:textId="77777777" w:rsidR="0061792C" w:rsidRPr="00167DF0" w:rsidRDefault="0061792C" w:rsidP="0061792C">
      <w:pPr>
        <w:pStyle w:val="Sinespaciado1"/>
        <w:rPr>
          <w:rFonts w:ascii="Arial" w:hAnsi="Arial" w:cs="Arial"/>
          <w:sz w:val="16"/>
          <w:szCs w:val="20"/>
        </w:rPr>
      </w:pPr>
      <w:r w:rsidRPr="00167DF0">
        <w:rPr>
          <w:rFonts w:ascii="Arial" w:hAnsi="Arial" w:cs="Arial"/>
          <w:sz w:val="16"/>
          <w:szCs w:val="20"/>
        </w:rPr>
        <w:t xml:space="preserve">Firma del representante legal del proponente </w:t>
      </w:r>
    </w:p>
    <w:p w14:paraId="6A9057CE" w14:textId="77777777" w:rsidR="0061792C" w:rsidRPr="00167DF0" w:rsidRDefault="0061792C" w:rsidP="0061792C">
      <w:pPr>
        <w:pStyle w:val="Sinespaciado1"/>
        <w:contextualSpacing/>
        <w:rPr>
          <w:rFonts w:ascii="Arial" w:hAnsi="Arial" w:cs="Arial"/>
          <w:sz w:val="16"/>
          <w:szCs w:val="20"/>
          <w:lang w:eastAsia="es-CO"/>
        </w:rPr>
      </w:pPr>
      <w:r w:rsidRPr="00167DF0">
        <w:rPr>
          <w:rFonts w:ascii="Arial" w:hAnsi="Arial" w:cs="Arial"/>
          <w:sz w:val="16"/>
          <w:szCs w:val="20"/>
          <w:lang w:eastAsia="es-CO"/>
        </w:rPr>
        <w:t xml:space="preserve">Nombre o razón social del oferente: </w:t>
      </w:r>
      <w:sdt>
        <w:sdtPr>
          <w:rPr>
            <w:rFonts w:ascii="Arial" w:hAnsi="Arial" w:cs="Arial"/>
            <w:color w:val="000000"/>
            <w:sz w:val="16"/>
            <w:szCs w:val="20"/>
          </w:rPr>
          <w:id w:val="94291006"/>
          <w:placeholder>
            <w:docPart w:val="86306034DFA24062823C088BAF253DBE"/>
          </w:placeholder>
          <w:showingPlcHdr/>
          <w15:color w:val="800000"/>
          <w:text/>
        </w:sdtPr>
        <w:sdtContent>
          <w:r w:rsidRPr="00167DF0">
            <w:rPr>
              <w:rStyle w:val="Textodelmarcadordeposicin"/>
              <w:rFonts w:ascii="Arial" w:eastAsiaTheme="minorHAnsi" w:hAnsi="Arial" w:cs="Arial"/>
              <w:color w:val="FF8F8F"/>
              <w:sz w:val="16"/>
              <w:szCs w:val="20"/>
              <w:u w:val="single"/>
            </w:rPr>
            <w:t>Diligenciar el nombre completo del proponente</w:t>
          </w:r>
        </w:sdtContent>
      </w:sdt>
    </w:p>
    <w:p w14:paraId="3E856309" w14:textId="77777777" w:rsidR="0061792C" w:rsidRPr="00167DF0" w:rsidRDefault="0061792C" w:rsidP="0061792C">
      <w:pPr>
        <w:pStyle w:val="Sinespaciado1"/>
        <w:contextualSpacing/>
        <w:rPr>
          <w:rFonts w:ascii="Arial" w:hAnsi="Arial" w:cs="Arial"/>
          <w:color w:val="000000"/>
          <w:sz w:val="16"/>
          <w:szCs w:val="20"/>
        </w:rPr>
      </w:pPr>
      <w:r w:rsidRPr="00167DF0">
        <w:rPr>
          <w:rFonts w:ascii="Arial" w:hAnsi="Arial" w:cs="Arial"/>
          <w:sz w:val="16"/>
          <w:szCs w:val="20"/>
          <w:lang w:eastAsia="es-CO"/>
        </w:rPr>
        <w:t xml:space="preserve">Identificación (NIT </w:t>
      </w:r>
      <w:r w:rsidRPr="00167DF0">
        <w:rPr>
          <w:rFonts w:ascii="Segoe UI Symbol" w:eastAsia="MS Gothic" w:hAnsi="Segoe UI Symbol" w:cs="Segoe UI Symbol"/>
          <w:sz w:val="16"/>
          <w:szCs w:val="20"/>
          <w:lang w:eastAsia="es-CO"/>
        </w:rPr>
        <w:t>☐</w:t>
      </w:r>
      <w:r w:rsidRPr="00167DF0">
        <w:rPr>
          <w:rFonts w:ascii="Arial" w:hAnsi="Arial" w:cs="Arial"/>
          <w:sz w:val="16"/>
          <w:szCs w:val="20"/>
          <w:lang w:eastAsia="es-CO"/>
        </w:rPr>
        <w:t xml:space="preserve"> C.C </w:t>
      </w:r>
      <w:proofErr w:type="gramStart"/>
      <w:r w:rsidRPr="00167DF0">
        <w:rPr>
          <w:rFonts w:ascii="Segoe UI Symbol" w:eastAsia="MS Gothic" w:hAnsi="Segoe UI Symbol" w:cs="Segoe UI Symbol"/>
          <w:sz w:val="16"/>
          <w:szCs w:val="20"/>
          <w:lang w:eastAsia="es-CO"/>
        </w:rPr>
        <w:t>☐</w:t>
      </w:r>
      <w:r w:rsidRPr="00167DF0">
        <w:rPr>
          <w:rFonts w:ascii="Arial" w:hAnsi="Arial" w:cs="Arial"/>
          <w:sz w:val="16"/>
          <w:szCs w:val="20"/>
          <w:lang w:eastAsia="es-CO"/>
        </w:rPr>
        <w:t xml:space="preserve">  C.E</w:t>
      </w:r>
      <w:proofErr w:type="gramEnd"/>
      <w:r w:rsidRPr="00167DF0">
        <w:rPr>
          <w:rFonts w:ascii="Arial" w:hAnsi="Arial" w:cs="Arial"/>
          <w:sz w:val="16"/>
          <w:szCs w:val="20"/>
          <w:lang w:eastAsia="es-CO"/>
        </w:rPr>
        <w:t xml:space="preserve"> </w:t>
      </w:r>
      <w:r w:rsidRPr="00167DF0">
        <w:rPr>
          <w:rFonts w:ascii="Segoe UI Symbol" w:eastAsia="MS Gothic" w:hAnsi="Segoe UI Symbol" w:cs="Segoe UI Symbol"/>
          <w:sz w:val="16"/>
          <w:szCs w:val="20"/>
          <w:lang w:eastAsia="es-CO"/>
        </w:rPr>
        <w:t>☐</w:t>
      </w:r>
      <w:r w:rsidRPr="00167DF0">
        <w:rPr>
          <w:rFonts w:ascii="Arial" w:hAnsi="Arial" w:cs="Arial"/>
          <w:sz w:val="16"/>
          <w:szCs w:val="20"/>
          <w:lang w:eastAsia="es-CO"/>
        </w:rPr>
        <w:t>)</w:t>
      </w:r>
      <w:r w:rsidRPr="00167DF0">
        <w:rPr>
          <w:rFonts w:ascii="Arial" w:hAnsi="Arial" w:cs="Arial"/>
          <w:color w:val="000000"/>
          <w:sz w:val="16"/>
          <w:szCs w:val="20"/>
        </w:rPr>
        <w:t xml:space="preserve">: </w:t>
      </w:r>
      <w:sdt>
        <w:sdtPr>
          <w:rPr>
            <w:rFonts w:ascii="Arial" w:hAnsi="Arial" w:cs="Arial"/>
            <w:color w:val="000000"/>
            <w:sz w:val="16"/>
            <w:szCs w:val="20"/>
          </w:rPr>
          <w:id w:val="-761296839"/>
          <w:placeholder>
            <w:docPart w:val="ABD5358631F84BACAF22C8AA18888EF7"/>
          </w:placeholder>
          <w:showingPlcHdr/>
          <w15:color w:val="800000"/>
        </w:sdtPr>
        <w:sdtContent>
          <w:r w:rsidRPr="00167DF0">
            <w:rPr>
              <w:rStyle w:val="Textodelmarcadordeposicin"/>
              <w:rFonts w:ascii="Arial" w:eastAsiaTheme="minorHAnsi" w:hAnsi="Arial" w:cs="Arial"/>
              <w:color w:val="FF8F8F"/>
              <w:sz w:val="16"/>
              <w:szCs w:val="20"/>
              <w:u w:val="single"/>
            </w:rPr>
            <w:t>Diligenciar la identificación del proponente</w:t>
          </w:r>
        </w:sdtContent>
      </w:sdt>
    </w:p>
    <w:p w14:paraId="1E352B03" w14:textId="77777777" w:rsidR="0061792C" w:rsidRPr="00167DF0" w:rsidRDefault="0061792C" w:rsidP="0061792C">
      <w:pPr>
        <w:pStyle w:val="Sinespaciado1"/>
        <w:contextualSpacing/>
        <w:rPr>
          <w:rFonts w:ascii="Arial" w:hAnsi="Arial" w:cs="Arial"/>
          <w:color w:val="000000"/>
          <w:sz w:val="16"/>
          <w:szCs w:val="20"/>
        </w:rPr>
      </w:pPr>
      <w:r w:rsidRPr="00167DF0">
        <w:rPr>
          <w:rFonts w:ascii="Arial" w:hAnsi="Arial" w:cs="Arial"/>
          <w:sz w:val="16"/>
          <w:szCs w:val="20"/>
          <w:lang w:eastAsia="es-CO"/>
        </w:rPr>
        <w:t>Nombre Representante Legal</w:t>
      </w:r>
      <w:r w:rsidRPr="00167DF0">
        <w:rPr>
          <w:rFonts w:ascii="Arial" w:hAnsi="Arial" w:cs="Arial"/>
          <w:color w:val="000000"/>
          <w:sz w:val="16"/>
          <w:szCs w:val="20"/>
        </w:rPr>
        <w:t xml:space="preserve">: </w:t>
      </w:r>
      <w:sdt>
        <w:sdtPr>
          <w:rPr>
            <w:rFonts w:ascii="Arial" w:hAnsi="Arial" w:cs="Arial"/>
            <w:color w:val="000000"/>
            <w:sz w:val="16"/>
            <w:szCs w:val="20"/>
          </w:rPr>
          <w:id w:val="1091204362"/>
          <w:placeholder>
            <w:docPart w:val="8669C5AC98F64A9C93F229D61E65DF3B"/>
          </w:placeholder>
          <w:showingPlcHdr/>
          <w15:color w:val="800000"/>
          <w:text/>
        </w:sdtPr>
        <w:sdtContent>
          <w:r w:rsidRPr="00167DF0">
            <w:rPr>
              <w:rStyle w:val="Textodelmarcadordeposicin"/>
              <w:rFonts w:ascii="Arial" w:eastAsiaTheme="minorHAnsi" w:hAnsi="Arial" w:cs="Arial"/>
              <w:color w:val="FF8F8F"/>
              <w:sz w:val="16"/>
              <w:szCs w:val="20"/>
              <w:u w:val="single"/>
            </w:rPr>
            <w:t>Diligenciar el nombre completo del representante legal</w:t>
          </w:r>
        </w:sdtContent>
      </w:sdt>
    </w:p>
    <w:p w14:paraId="78BFC44A" w14:textId="77777777" w:rsidR="0061792C" w:rsidRPr="00167DF0" w:rsidRDefault="0061792C" w:rsidP="0061792C">
      <w:pPr>
        <w:pStyle w:val="Sinespaciado1"/>
        <w:rPr>
          <w:rFonts w:ascii="Arial" w:hAnsi="Arial" w:cs="Arial"/>
          <w:color w:val="000000"/>
          <w:sz w:val="16"/>
          <w:szCs w:val="20"/>
        </w:rPr>
      </w:pPr>
      <w:r w:rsidRPr="00167DF0">
        <w:rPr>
          <w:rFonts w:ascii="Arial" w:hAnsi="Arial" w:cs="Arial"/>
          <w:color w:val="000000"/>
          <w:sz w:val="16"/>
          <w:szCs w:val="20"/>
        </w:rPr>
        <w:t xml:space="preserve">Identificación (C.C </w:t>
      </w:r>
      <w:proofErr w:type="gramStart"/>
      <w:r w:rsidRPr="00167DF0">
        <w:rPr>
          <w:rFonts w:ascii="Segoe UI Symbol" w:eastAsia="MS Gothic" w:hAnsi="Segoe UI Symbol" w:cs="Segoe UI Symbol"/>
          <w:sz w:val="16"/>
          <w:szCs w:val="20"/>
          <w:lang w:eastAsia="es-CO"/>
        </w:rPr>
        <w:t>☐</w:t>
      </w:r>
      <w:r w:rsidRPr="00167DF0">
        <w:rPr>
          <w:rFonts w:ascii="Arial" w:hAnsi="Arial" w:cs="Arial"/>
          <w:color w:val="000000"/>
          <w:sz w:val="16"/>
          <w:szCs w:val="20"/>
        </w:rPr>
        <w:t xml:space="preserve">  C.E.</w:t>
      </w:r>
      <w:proofErr w:type="gramEnd"/>
      <w:r w:rsidRPr="00167DF0">
        <w:rPr>
          <w:rFonts w:ascii="Arial" w:hAnsi="Arial" w:cs="Arial"/>
          <w:sz w:val="16"/>
          <w:szCs w:val="20"/>
          <w:lang w:eastAsia="es-CO"/>
        </w:rPr>
        <w:t xml:space="preserve"> </w:t>
      </w:r>
      <w:r w:rsidRPr="00167DF0">
        <w:rPr>
          <w:rFonts w:ascii="Segoe UI Symbol" w:eastAsia="MS Gothic" w:hAnsi="Segoe UI Symbol" w:cs="Segoe UI Symbol"/>
          <w:sz w:val="16"/>
          <w:szCs w:val="20"/>
          <w:lang w:eastAsia="es-CO"/>
        </w:rPr>
        <w:t>☐</w:t>
      </w:r>
      <w:r w:rsidRPr="00167DF0">
        <w:rPr>
          <w:rFonts w:ascii="Arial" w:hAnsi="Arial" w:cs="Arial"/>
          <w:sz w:val="16"/>
          <w:szCs w:val="20"/>
          <w:lang w:eastAsia="es-CO"/>
        </w:rPr>
        <w:t xml:space="preserve">) </w:t>
      </w:r>
      <w:sdt>
        <w:sdtPr>
          <w:rPr>
            <w:rFonts w:ascii="Arial" w:hAnsi="Arial" w:cs="Arial"/>
            <w:color w:val="000000"/>
            <w:sz w:val="16"/>
            <w:szCs w:val="20"/>
          </w:rPr>
          <w:id w:val="1293715638"/>
          <w:placeholder>
            <w:docPart w:val="1D8AED793E7644DAA9756AFC8090BF7B"/>
          </w:placeholder>
          <w:showingPlcHdr/>
          <w15:color w:val="800000"/>
        </w:sdtPr>
        <w:sdtContent>
          <w:r w:rsidRPr="003C5017">
            <w:rPr>
              <w:rStyle w:val="Textodelmarcadordeposicin"/>
              <w:rFonts w:ascii="Arial" w:eastAsiaTheme="minorHAnsi" w:hAnsi="Arial" w:cs="Arial"/>
              <w:color w:val="FF8F8F"/>
              <w:sz w:val="20"/>
              <w:szCs w:val="20"/>
              <w:u w:val="single"/>
            </w:rPr>
            <w:t>Diligenciar el documento de identificación del representante legal</w:t>
          </w:r>
        </w:sdtContent>
      </w:sdt>
    </w:p>
    <w:p w14:paraId="6FDA3F8B" w14:textId="77777777" w:rsidR="0061792C" w:rsidRPr="00167DF0" w:rsidRDefault="0061792C" w:rsidP="0061792C">
      <w:pPr>
        <w:pStyle w:val="Sinespaciado1"/>
        <w:rPr>
          <w:rFonts w:ascii="Arial" w:hAnsi="Arial" w:cs="Arial"/>
          <w:color w:val="000000"/>
          <w:sz w:val="16"/>
          <w:szCs w:val="20"/>
        </w:rPr>
      </w:pPr>
      <w:r w:rsidRPr="00167DF0">
        <w:rPr>
          <w:rFonts w:ascii="Arial" w:hAnsi="Arial" w:cs="Arial"/>
          <w:color w:val="000000"/>
          <w:sz w:val="16"/>
          <w:szCs w:val="20"/>
        </w:rPr>
        <w:t xml:space="preserve">Dirección: </w:t>
      </w:r>
      <w:sdt>
        <w:sdtPr>
          <w:rPr>
            <w:rFonts w:ascii="Arial" w:hAnsi="Arial" w:cs="Arial"/>
            <w:color w:val="000000"/>
            <w:sz w:val="16"/>
            <w:szCs w:val="20"/>
          </w:rPr>
          <w:id w:val="-15473024"/>
          <w:placeholder>
            <w:docPart w:val="D518E69C1B4B4BBCA35D72E84FA72CA2"/>
          </w:placeholder>
          <w:showingPlcHdr/>
          <w15:color w:val="800000"/>
        </w:sdtPr>
        <w:sdtContent>
          <w:r w:rsidRPr="00167DF0">
            <w:rPr>
              <w:rStyle w:val="Textodelmarcadordeposicin"/>
              <w:rFonts w:ascii="Arial" w:eastAsiaTheme="minorHAnsi" w:hAnsi="Arial" w:cs="Arial"/>
              <w:color w:val="FF8F8F"/>
              <w:sz w:val="16"/>
              <w:szCs w:val="20"/>
              <w:u w:val="single"/>
            </w:rPr>
            <w:t>Diligenciar la dirección del proveedor</w:t>
          </w:r>
        </w:sdtContent>
      </w:sdt>
    </w:p>
    <w:p w14:paraId="22C4B0A8" w14:textId="77777777" w:rsidR="0061792C" w:rsidRPr="00167DF0" w:rsidRDefault="0061792C" w:rsidP="0061792C">
      <w:pPr>
        <w:pStyle w:val="Sinespaciado1"/>
        <w:rPr>
          <w:rFonts w:ascii="Arial" w:hAnsi="Arial" w:cs="Arial"/>
          <w:sz w:val="16"/>
          <w:szCs w:val="20"/>
        </w:rPr>
      </w:pPr>
      <w:r w:rsidRPr="00167DF0">
        <w:rPr>
          <w:rFonts w:ascii="Arial" w:hAnsi="Arial" w:cs="Arial"/>
          <w:color w:val="000000"/>
          <w:sz w:val="16"/>
          <w:szCs w:val="20"/>
        </w:rPr>
        <w:t>Teléfono:</w:t>
      </w:r>
      <w:r w:rsidRPr="00167DF0">
        <w:rPr>
          <w:rFonts w:ascii="Arial" w:hAnsi="Arial" w:cs="Arial"/>
          <w:b/>
          <w:color w:val="000000"/>
          <w:sz w:val="16"/>
          <w:szCs w:val="20"/>
        </w:rPr>
        <w:t xml:space="preserve"> </w:t>
      </w:r>
      <w:sdt>
        <w:sdtPr>
          <w:rPr>
            <w:rFonts w:ascii="Arial" w:hAnsi="Arial" w:cs="Arial"/>
            <w:b/>
            <w:color w:val="000000"/>
            <w:sz w:val="16"/>
            <w:szCs w:val="20"/>
          </w:rPr>
          <w:id w:val="995383917"/>
          <w:placeholder>
            <w:docPart w:val="BF3CAA4937934B03887BA2B1B181A876"/>
          </w:placeholder>
          <w:showingPlcHdr/>
          <w15:color w:val="800000"/>
        </w:sdtPr>
        <w:sdtContent>
          <w:r w:rsidRPr="00167DF0">
            <w:rPr>
              <w:rStyle w:val="Textodelmarcadordeposicin"/>
              <w:rFonts w:ascii="Arial" w:eastAsiaTheme="minorHAnsi" w:hAnsi="Arial" w:cs="Arial"/>
              <w:color w:val="FF8F8F"/>
              <w:sz w:val="16"/>
              <w:szCs w:val="20"/>
              <w:u w:val="single"/>
            </w:rPr>
            <w:t>Diligenciar teléfonos de contacto del proveedor</w:t>
          </w:r>
        </w:sdtContent>
      </w:sdt>
    </w:p>
    <w:p w14:paraId="5AECCA34" w14:textId="6EB9EBEE" w:rsidR="0006785D" w:rsidRPr="00167DF0" w:rsidRDefault="0061792C" w:rsidP="0061792C">
      <w:pPr>
        <w:pStyle w:val="Prrafodelista"/>
        <w:tabs>
          <w:tab w:val="left" w:pos="240"/>
        </w:tabs>
        <w:ind w:left="0"/>
        <w:rPr>
          <w:rFonts w:cs="Arial"/>
          <w:b/>
          <w:sz w:val="18"/>
          <w:szCs w:val="22"/>
        </w:rPr>
      </w:pPr>
      <w:r w:rsidRPr="00167DF0">
        <w:rPr>
          <w:rFonts w:cs="Arial"/>
          <w:color w:val="000000"/>
          <w:sz w:val="16"/>
        </w:rPr>
        <w:t>Email:</w:t>
      </w:r>
      <w:r w:rsidRPr="00167DF0">
        <w:rPr>
          <w:rFonts w:cs="Arial"/>
          <w:b/>
          <w:color w:val="000000"/>
          <w:sz w:val="16"/>
        </w:rPr>
        <w:t xml:space="preserve"> </w:t>
      </w:r>
      <w:sdt>
        <w:sdtPr>
          <w:rPr>
            <w:rFonts w:cs="Arial"/>
            <w:b/>
            <w:color w:val="000000"/>
            <w:sz w:val="16"/>
          </w:rPr>
          <w:id w:val="1523892202"/>
          <w:placeholder>
            <w:docPart w:val="4185671A867B4D0594FD18DD5EB5A4F2"/>
          </w:placeholder>
          <w:showingPlcHdr/>
          <w15:color w:val="800000"/>
        </w:sdtPr>
        <w:sdtContent>
          <w:r w:rsidRPr="00167DF0">
            <w:rPr>
              <w:rStyle w:val="Textodelmarcadordeposicin"/>
              <w:rFonts w:eastAsiaTheme="minorHAnsi" w:cs="Arial"/>
              <w:color w:val="FF8F8F"/>
              <w:sz w:val="16"/>
              <w:u w:val="single"/>
            </w:rPr>
            <w:t>Diligenciar correo electrónico de notificaciones</w:t>
          </w:r>
        </w:sdtContent>
      </w:sdt>
    </w:p>
    <w:p w14:paraId="7CEBE651" w14:textId="77777777" w:rsidR="00CE18D2" w:rsidRDefault="00CE18D2" w:rsidP="00AD6484">
      <w:pPr>
        <w:pStyle w:val="Prrafodelista"/>
        <w:tabs>
          <w:tab w:val="left" w:pos="240"/>
        </w:tabs>
        <w:ind w:left="0"/>
        <w:jc w:val="center"/>
        <w:rPr>
          <w:rFonts w:cs="Arial"/>
          <w:b/>
          <w:sz w:val="22"/>
          <w:szCs w:val="22"/>
        </w:rPr>
      </w:pPr>
    </w:p>
    <w:p w14:paraId="07A0921A" w14:textId="77777777" w:rsidR="00CE18D2" w:rsidRDefault="00CE18D2" w:rsidP="00AD6484">
      <w:pPr>
        <w:pStyle w:val="Prrafodelista"/>
        <w:tabs>
          <w:tab w:val="left" w:pos="240"/>
        </w:tabs>
        <w:ind w:left="0"/>
        <w:jc w:val="center"/>
        <w:rPr>
          <w:rFonts w:cs="Arial"/>
          <w:b/>
          <w:sz w:val="22"/>
          <w:szCs w:val="22"/>
        </w:rPr>
      </w:pPr>
    </w:p>
    <w:p w14:paraId="5E702BB9" w14:textId="2C2CA0BD" w:rsidR="00CE18D2" w:rsidRDefault="00CE18D2" w:rsidP="00AD6484">
      <w:pPr>
        <w:pStyle w:val="Prrafodelista"/>
        <w:tabs>
          <w:tab w:val="left" w:pos="240"/>
        </w:tabs>
        <w:ind w:left="0"/>
        <w:jc w:val="center"/>
        <w:rPr>
          <w:rFonts w:cs="Arial"/>
          <w:b/>
          <w:sz w:val="22"/>
          <w:szCs w:val="22"/>
        </w:rPr>
      </w:pPr>
    </w:p>
    <w:p w14:paraId="471F2B9B" w14:textId="2340F9D7" w:rsidR="00167DF0" w:rsidRDefault="00167DF0" w:rsidP="00AD6484">
      <w:pPr>
        <w:pStyle w:val="Prrafodelista"/>
        <w:tabs>
          <w:tab w:val="left" w:pos="240"/>
        </w:tabs>
        <w:ind w:left="0"/>
        <w:jc w:val="center"/>
        <w:rPr>
          <w:rFonts w:cs="Arial"/>
          <w:b/>
          <w:sz w:val="22"/>
          <w:szCs w:val="22"/>
        </w:rPr>
      </w:pPr>
    </w:p>
    <w:p w14:paraId="0EBD6E12" w14:textId="74BA5FAF" w:rsidR="00167DF0" w:rsidRDefault="00167DF0" w:rsidP="00AD6484">
      <w:pPr>
        <w:pStyle w:val="Prrafodelista"/>
        <w:tabs>
          <w:tab w:val="left" w:pos="240"/>
        </w:tabs>
        <w:ind w:left="0"/>
        <w:jc w:val="center"/>
        <w:rPr>
          <w:rFonts w:cs="Arial"/>
          <w:b/>
          <w:sz w:val="22"/>
          <w:szCs w:val="22"/>
        </w:rPr>
      </w:pPr>
    </w:p>
    <w:p w14:paraId="2CF5AE77" w14:textId="53AA0C80" w:rsidR="00167DF0" w:rsidRDefault="00167DF0" w:rsidP="00AD6484">
      <w:pPr>
        <w:pStyle w:val="Prrafodelista"/>
        <w:tabs>
          <w:tab w:val="left" w:pos="240"/>
        </w:tabs>
        <w:ind w:left="0"/>
        <w:jc w:val="center"/>
        <w:rPr>
          <w:rFonts w:cs="Arial"/>
          <w:b/>
          <w:sz w:val="22"/>
          <w:szCs w:val="22"/>
        </w:rPr>
      </w:pPr>
    </w:p>
    <w:p w14:paraId="3DAE71AD" w14:textId="5109C8BA" w:rsidR="00167DF0" w:rsidRDefault="00167DF0" w:rsidP="00AD6484">
      <w:pPr>
        <w:pStyle w:val="Prrafodelista"/>
        <w:tabs>
          <w:tab w:val="left" w:pos="240"/>
        </w:tabs>
        <w:ind w:left="0"/>
        <w:jc w:val="center"/>
        <w:rPr>
          <w:rFonts w:cs="Arial"/>
          <w:b/>
          <w:sz w:val="22"/>
          <w:szCs w:val="22"/>
        </w:rPr>
      </w:pPr>
    </w:p>
    <w:p w14:paraId="7F6668D3" w14:textId="7544FCEE" w:rsidR="00167DF0" w:rsidRDefault="00167DF0" w:rsidP="00AD6484">
      <w:pPr>
        <w:pStyle w:val="Prrafodelista"/>
        <w:tabs>
          <w:tab w:val="left" w:pos="240"/>
        </w:tabs>
        <w:ind w:left="0"/>
        <w:jc w:val="center"/>
        <w:rPr>
          <w:rFonts w:cs="Arial"/>
          <w:b/>
          <w:sz w:val="22"/>
          <w:szCs w:val="22"/>
        </w:rPr>
      </w:pPr>
    </w:p>
    <w:p w14:paraId="72A83B75" w14:textId="44C15095" w:rsidR="00167DF0" w:rsidRDefault="00167DF0" w:rsidP="00AD6484">
      <w:pPr>
        <w:pStyle w:val="Prrafodelista"/>
        <w:tabs>
          <w:tab w:val="left" w:pos="240"/>
        </w:tabs>
        <w:ind w:left="0"/>
        <w:jc w:val="center"/>
        <w:rPr>
          <w:rFonts w:cs="Arial"/>
          <w:b/>
          <w:sz w:val="22"/>
          <w:szCs w:val="22"/>
        </w:rPr>
      </w:pPr>
    </w:p>
    <w:p w14:paraId="473D3C2B" w14:textId="2019144B" w:rsidR="00167DF0" w:rsidRDefault="00167DF0" w:rsidP="00AD6484">
      <w:pPr>
        <w:pStyle w:val="Prrafodelista"/>
        <w:tabs>
          <w:tab w:val="left" w:pos="240"/>
        </w:tabs>
        <w:ind w:left="0"/>
        <w:jc w:val="center"/>
        <w:rPr>
          <w:rFonts w:cs="Arial"/>
          <w:b/>
          <w:sz w:val="22"/>
          <w:szCs w:val="22"/>
        </w:rPr>
      </w:pPr>
    </w:p>
    <w:p w14:paraId="7D2C3192" w14:textId="7F39C527" w:rsidR="00DF273F" w:rsidRDefault="00DF273F" w:rsidP="00AD6484">
      <w:pPr>
        <w:pStyle w:val="Prrafodelista"/>
        <w:tabs>
          <w:tab w:val="left" w:pos="240"/>
        </w:tabs>
        <w:ind w:left="0"/>
        <w:jc w:val="center"/>
        <w:rPr>
          <w:rFonts w:cs="Arial"/>
          <w:b/>
          <w:sz w:val="22"/>
          <w:szCs w:val="22"/>
        </w:rPr>
      </w:pPr>
    </w:p>
    <w:p w14:paraId="664D78A7" w14:textId="1A7E54E1" w:rsidR="00DF273F" w:rsidRDefault="00DF273F" w:rsidP="00AD6484">
      <w:pPr>
        <w:pStyle w:val="Prrafodelista"/>
        <w:tabs>
          <w:tab w:val="left" w:pos="240"/>
        </w:tabs>
        <w:ind w:left="0"/>
        <w:jc w:val="center"/>
        <w:rPr>
          <w:rFonts w:cs="Arial"/>
          <w:b/>
          <w:sz w:val="22"/>
          <w:szCs w:val="22"/>
        </w:rPr>
      </w:pPr>
    </w:p>
    <w:p w14:paraId="7B8B0DA2" w14:textId="0C2F51B5" w:rsidR="00DF273F" w:rsidRDefault="00DF273F" w:rsidP="00AD6484">
      <w:pPr>
        <w:pStyle w:val="Prrafodelista"/>
        <w:tabs>
          <w:tab w:val="left" w:pos="240"/>
        </w:tabs>
        <w:ind w:left="0"/>
        <w:jc w:val="center"/>
        <w:rPr>
          <w:rFonts w:cs="Arial"/>
          <w:b/>
          <w:sz w:val="22"/>
          <w:szCs w:val="22"/>
        </w:rPr>
      </w:pPr>
    </w:p>
    <w:p w14:paraId="0E5E3A2A" w14:textId="17EC54D7" w:rsidR="00DF273F" w:rsidRDefault="00DF273F" w:rsidP="00AD6484">
      <w:pPr>
        <w:pStyle w:val="Prrafodelista"/>
        <w:tabs>
          <w:tab w:val="left" w:pos="240"/>
        </w:tabs>
        <w:ind w:left="0"/>
        <w:jc w:val="center"/>
        <w:rPr>
          <w:rFonts w:cs="Arial"/>
          <w:b/>
          <w:sz w:val="22"/>
          <w:szCs w:val="22"/>
        </w:rPr>
      </w:pPr>
    </w:p>
    <w:p w14:paraId="607F6D08" w14:textId="5C984CDC" w:rsidR="00DF273F" w:rsidRDefault="00DF273F" w:rsidP="00AD6484">
      <w:pPr>
        <w:pStyle w:val="Prrafodelista"/>
        <w:tabs>
          <w:tab w:val="left" w:pos="240"/>
        </w:tabs>
        <w:ind w:left="0"/>
        <w:jc w:val="center"/>
        <w:rPr>
          <w:rFonts w:cs="Arial"/>
          <w:b/>
          <w:sz w:val="22"/>
          <w:szCs w:val="22"/>
        </w:rPr>
      </w:pPr>
    </w:p>
    <w:p w14:paraId="76BC94D0" w14:textId="5BD8A6B1" w:rsidR="00DF273F" w:rsidRDefault="00DF273F" w:rsidP="00AD6484">
      <w:pPr>
        <w:pStyle w:val="Prrafodelista"/>
        <w:tabs>
          <w:tab w:val="left" w:pos="240"/>
        </w:tabs>
        <w:ind w:left="0"/>
        <w:jc w:val="center"/>
        <w:rPr>
          <w:rFonts w:cs="Arial"/>
          <w:b/>
          <w:sz w:val="22"/>
          <w:szCs w:val="22"/>
        </w:rPr>
      </w:pPr>
    </w:p>
    <w:p w14:paraId="49161CFC" w14:textId="0077A50C" w:rsidR="00AD6484" w:rsidRPr="0092618C" w:rsidRDefault="00DF273F" w:rsidP="00AD6484">
      <w:pPr>
        <w:pStyle w:val="Prrafodelista"/>
        <w:tabs>
          <w:tab w:val="left" w:pos="240"/>
        </w:tabs>
        <w:ind w:left="0"/>
        <w:jc w:val="center"/>
        <w:rPr>
          <w:rFonts w:cs="Arial"/>
          <w:b/>
        </w:rPr>
      </w:pPr>
      <w:r w:rsidRPr="0092618C">
        <w:rPr>
          <w:rFonts w:cs="Arial"/>
          <w:b/>
        </w:rPr>
        <w:lastRenderedPageBreak/>
        <w:t>ANEXO No. 4</w:t>
      </w:r>
    </w:p>
    <w:p w14:paraId="7062BF31" w14:textId="77777777" w:rsidR="006C0334" w:rsidRPr="0092618C" w:rsidRDefault="006C0334" w:rsidP="00AD6484">
      <w:pPr>
        <w:pStyle w:val="Prrafodelista"/>
        <w:tabs>
          <w:tab w:val="left" w:pos="240"/>
        </w:tabs>
        <w:ind w:left="0"/>
        <w:jc w:val="center"/>
        <w:rPr>
          <w:rFonts w:cs="Arial"/>
          <w:b/>
        </w:rPr>
      </w:pPr>
    </w:p>
    <w:p w14:paraId="174DBE3A" w14:textId="77777777" w:rsidR="006C0334" w:rsidRPr="0092618C" w:rsidRDefault="006C0334" w:rsidP="009A0178">
      <w:pPr>
        <w:pStyle w:val="Prrafodelista"/>
        <w:tabs>
          <w:tab w:val="left" w:pos="142"/>
        </w:tabs>
        <w:ind w:left="0"/>
        <w:jc w:val="center"/>
        <w:rPr>
          <w:rFonts w:cs="Arial"/>
          <w:b/>
        </w:rPr>
      </w:pPr>
      <w:r w:rsidRPr="0092618C">
        <w:rPr>
          <w:rFonts w:cs="Arial"/>
          <w:b/>
        </w:rPr>
        <w:t xml:space="preserve">ESTIMACIÓN, TIPIFICACIÓN, ASIGNACIÓN DE RIESGOS </w:t>
      </w:r>
    </w:p>
    <w:p w14:paraId="1C8781A0" w14:textId="77777777" w:rsidR="006C0334" w:rsidRPr="0092618C" w:rsidRDefault="006C0334" w:rsidP="009A0178">
      <w:pPr>
        <w:pStyle w:val="Prrafodelista"/>
        <w:tabs>
          <w:tab w:val="left" w:pos="142"/>
        </w:tabs>
        <w:ind w:left="0"/>
        <w:jc w:val="center"/>
        <w:rPr>
          <w:rFonts w:cs="Arial"/>
          <w:b/>
        </w:rPr>
      </w:pPr>
      <w:r w:rsidRPr="0092618C">
        <w:rPr>
          <w:rFonts w:cs="Arial"/>
          <w:b/>
        </w:rPr>
        <w:t>Y DETERMINACIÓN DE GARANTÍAS.</w:t>
      </w:r>
    </w:p>
    <w:p w14:paraId="1584A6B4" w14:textId="77777777" w:rsidR="006C0334" w:rsidRPr="0092618C" w:rsidRDefault="006C0334" w:rsidP="009A0178">
      <w:pPr>
        <w:pStyle w:val="Prrafodelista"/>
        <w:tabs>
          <w:tab w:val="left" w:pos="142"/>
        </w:tabs>
        <w:ind w:left="0"/>
        <w:jc w:val="center"/>
        <w:rPr>
          <w:rFonts w:cs="Arial"/>
          <w:b/>
        </w:rPr>
      </w:pPr>
    </w:p>
    <w:p w14:paraId="1CFBF71F" w14:textId="77777777" w:rsidR="006C0334" w:rsidRPr="0092618C" w:rsidRDefault="006C0334" w:rsidP="006C0334">
      <w:pPr>
        <w:pStyle w:val="1"/>
        <w:tabs>
          <w:tab w:val="left" w:pos="142"/>
        </w:tabs>
        <w:jc w:val="both"/>
        <w:rPr>
          <w:rFonts w:cs="Arial"/>
          <w:b w:val="0"/>
          <w:sz w:val="20"/>
        </w:rPr>
      </w:pPr>
      <w:r w:rsidRPr="0092618C">
        <w:rPr>
          <w:rFonts w:cs="Arial"/>
          <w:b w:val="0"/>
          <w:sz w:val="20"/>
        </w:rPr>
        <w:t>Los parámetros de mecanismos de cobertura de los riesgos se efectúan dentro de los términos definidos en el Decreto 1082 del 2015.</w:t>
      </w:r>
    </w:p>
    <w:p w14:paraId="09442ECA" w14:textId="77777777" w:rsidR="006C0334" w:rsidRPr="0092618C" w:rsidRDefault="006C0334" w:rsidP="006C0334">
      <w:pPr>
        <w:pStyle w:val="Ttulo10"/>
        <w:rPr>
          <w:sz w:val="20"/>
          <w:lang w:val="es-ES"/>
        </w:rPr>
      </w:pPr>
    </w:p>
    <w:tbl>
      <w:tblPr>
        <w:tblpPr w:leftFromText="180" w:rightFromText="180" w:vertAnchor="text" w:horzAnchor="margin" w:tblpY="250"/>
        <w:tblW w:w="4908"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15"/>
        <w:gridCol w:w="937"/>
        <w:gridCol w:w="1443"/>
        <w:gridCol w:w="1037"/>
        <w:gridCol w:w="1108"/>
        <w:gridCol w:w="982"/>
        <w:gridCol w:w="2511"/>
      </w:tblGrid>
      <w:tr w:rsidR="0092618C" w:rsidRPr="0092618C" w14:paraId="39A6EEAF" w14:textId="77777777" w:rsidTr="000678C9">
        <w:trPr>
          <w:trHeight w:val="226"/>
        </w:trPr>
        <w:tc>
          <w:tcPr>
            <w:tcW w:w="473" w:type="pct"/>
            <w:shd w:val="clear" w:color="auto" w:fill="DDD9C3"/>
            <w:vAlign w:val="center"/>
          </w:tcPr>
          <w:p w14:paraId="1F2D8298" w14:textId="77777777" w:rsidR="0092618C" w:rsidRPr="0092618C" w:rsidRDefault="0092618C" w:rsidP="000678C9">
            <w:pPr>
              <w:ind w:left="-96" w:right="-95"/>
              <w:jc w:val="center"/>
              <w:rPr>
                <w:b/>
                <w:sz w:val="14"/>
                <w:szCs w:val="14"/>
              </w:rPr>
            </w:pPr>
            <w:r w:rsidRPr="0092618C">
              <w:rPr>
                <w:b/>
                <w:sz w:val="14"/>
                <w:szCs w:val="14"/>
              </w:rPr>
              <w:t>MECANISMO DE COBERTURA</w:t>
            </w:r>
          </w:p>
        </w:tc>
        <w:tc>
          <w:tcPr>
            <w:tcW w:w="438" w:type="pct"/>
            <w:shd w:val="clear" w:color="auto" w:fill="DDD9C3"/>
            <w:vAlign w:val="center"/>
          </w:tcPr>
          <w:p w14:paraId="2FF7C4BB" w14:textId="77777777" w:rsidR="0092618C" w:rsidRPr="0092618C" w:rsidRDefault="0092618C" w:rsidP="000678C9">
            <w:pPr>
              <w:ind w:left="-96" w:right="-95"/>
              <w:jc w:val="center"/>
              <w:rPr>
                <w:b/>
                <w:sz w:val="14"/>
                <w:szCs w:val="14"/>
              </w:rPr>
            </w:pPr>
            <w:r w:rsidRPr="0092618C">
              <w:rPr>
                <w:b/>
                <w:sz w:val="14"/>
                <w:szCs w:val="14"/>
              </w:rPr>
              <w:t>CLASE DE RIESGO</w:t>
            </w:r>
          </w:p>
        </w:tc>
        <w:tc>
          <w:tcPr>
            <w:tcW w:w="687" w:type="pct"/>
            <w:shd w:val="clear" w:color="auto" w:fill="DDD9C3"/>
            <w:vAlign w:val="center"/>
          </w:tcPr>
          <w:p w14:paraId="4F4306A9" w14:textId="77777777" w:rsidR="0092618C" w:rsidRPr="0092618C" w:rsidRDefault="0092618C" w:rsidP="000678C9">
            <w:pPr>
              <w:ind w:left="-96" w:right="-95"/>
              <w:jc w:val="center"/>
              <w:rPr>
                <w:b/>
                <w:sz w:val="14"/>
                <w:szCs w:val="14"/>
              </w:rPr>
            </w:pPr>
            <w:r w:rsidRPr="0092618C">
              <w:rPr>
                <w:b/>
                <w:sz w:val="14"/>
                <w:szCs w:val="14"/>
              </w:rPr>
              <w:t>TIPIFICACIÓN DE LOS RIESGOS</w:t>
            </w:r>
          </w:p>
        </w:tc>
        <w:tc>
          <w:tcPr>
            <w:tcW w:w="606" w:type="pct"/>
            <w:shd w:val="clear" w:color="auto" w:fill="DDD9C3"/>
            <w:vAlign w:val="center"/>
          </w:tcPr>
          <w:p w14:paraId="59635B3B" w14:textId="77777777" w:rsidR="0092618C" w:rsidRPr="0092618C" w:rsidRDefault="0092618C" w:rsidP="000678C9">
            <w:pPr>
              <w:ind w:left="-96" w:right="38"/>
              <w:jc w:val="center"/>
              <w:rPr>
                <w:b/>
                <w:sz w:val="14"/>
                <w:szCs w:val="14"/>
              </w:rPr>
            </w:pPr>
            <w:r w:rsidRPr="0092618C">
              <w:rPr>
                <w:b/>
                <w:sz w:val="14"/>
                <w:szCs w:val="14"/>
              </w:rPr>
              <w:t>ESTIMACIÓN DEL RIESGO</w:t>
            </w:r>
          </w:p>
        </w:tc>
        <w:tc>
          <w:tcPr>
            <w:tcW w:w="528" w:type="pct"/>
            <w:shd w:val="clear" w:color="auto" w:fill="DDD9C3"/>
            <w:vAlign w:val="center"/>
          </w:tcPr>
          <w:p w14:paraId="53AFDE78" w14:textId="77777777" w:rsidR="0092618C" w:rsidRPr="0092618C" w:rsidRDefault="0092618C" w:rsidP="000678C9">
            <w:pPr>
              <w:ind w:left="-96" w:right="-95"/>
              <w:jc w:val="center"/>
              <w:rPr>
                <w:b/>
                <w:sz w:val="14"/>
                <w:szCs w:val="14"/>
              </w:rPr>
            </w:pPr>
            <w:r w:rsidRPr="0092618C">
              <w:rPr>
                <w:b/>
                <w:sz w:val="14"/>
                <w:szCs w:val="14"/>
              </w:rPr>
              <w:t>ASIGNACIÓN DEL RIESGO</w:t>
            </w:r>
          </w:p>
        </w:tc>
        <w:tc>
          <w:tcPr>
            <w:tcW w:w="680" w:type="pct"/>
            <w:shd w:val="clear" w:color="auto" w:fill="DDD9C3"/>
            <w:vAlign w:val="center"/>
          </w:tcPr>
          <w:p w14:paraId="1CF67AFC" w14:textId="77777777" w:rsidR="0092618C" w:rsidRPr="0092618C" w:rsidRDefault="0092618C" w:rsidP="000678C9">
            <w:pPr>
              <w:ind w:left="-96" w:right="37"/>
              <w:jc w:val="center"/>
              <w:rPr>
                <w:b/>
                <w:sz w:val="14"/>
                <w:szCs w:val="14"/>
              </w:rPr>
            </w:pPr>
            <w:r w:rsidRPr="0092618C">
              <w:rPr>
                <w:b/>
                <w:sz w:val="14"/>
                <w:szCs w:val="14"/>
              </w:rPr>
              <w:t>VIGENCIA</w:t>
            </w:r>
          </w:p>
        </w:tc>
        <w:tc>
          <w:tcPr>
            <w:tcW w:w="1589" w:type="pct"/>
            <w:shd w:val="clear" w:color="auto" w:fill="DDD9C3"/>
            <w:vAlign w:val="center"/>
          </w:tcPr>
          <w:p w14:paraId="36D8E3C6" w14:textId="77777777" w:rsidR="0092618C" w:rsidRPr="0092618C" w:rsidRDefault="0092618C" w:rsidP="000678C9">
            <w:pPr>
              <w:ind w:left="-96"/>
              <w:jc w:val="center"/>
              <w:rPr>
                <w:b/>
                <w:sz w:val="14"/>
                <w:szCs w:val="14"/>
              </w:rPr>
            </w:pPr>
            <w:r w:rsidRPr="0092618C">
              <w:rPr>
                <w:b/>
                <w:sz w:val="14"/>
                <w:szCs w:val="14"/>
              </w:rPr>
              <w:t>JUSTIFICACIÓN COBERTURA / VIGENCIA</w:t>
            </w:r>
          </w:p>
        </w:tc>
      </w:tr>
      <w:tr w:rsidR="0092618C" w:rsidRPr="0092618C" w14:paraId="4927061C" w14:textId="77777777" w:rsidTr="000678C9">
        <w:trPr>
          <w:trHeight w:val="226"/>
        </w:trPr>
        <w:tc>
          <w:tcPr>
            <w:tcW w:w="473" w:type="pct"/>
            <w:vAlign w:val="center"/>
          </w:tcPr>
          <w:p w14:paraId="541F7B8D" w14:textId="77777777" w:rsidR="0092618C" w:rsidRPr="0092618C" w:rsidRDefault="0092618C" w:rsidP="000678C9">
            <w:pPr>
              <w:ind w:left="-96" w:right="-95"/>
              <w:jc w:val="center"/>
              <w:rPr>
                <w:sz w:val="14"/>
                <w:szCs w:val="14"/>
              </w:rPr>
            </w:pPr>
            <w:r w:rsidRPr="0092618C">
              <w:rPr>
                <w:sz w:val="14"/>
                <w:szCs w:val="14"/>
              </w:rPr>
              <w:t>GARANTÍA ÚNICA</w:t>
            </w:r>
          </w:p>
        </w:tc>
        <w:tc>
          <w:tcPr>
            <w:tcW w:w="438" w:type="pct"/>
            <w:vAlign w:val="center"/>
          </w:tcPr>
          <w:p w14:paraId="56D3B11B" w14:textId="77777777" w:rsidR="0092618C" w:rsidRPr="0092618C" w:rsidRDefault="0092618C" w:rsidP="000678C9">
            <w:pPr>
              <w:ind w:left="-96" w:right="-95"/>
              <w:jc w:val="center"/>
              <w:rPr>
                <w:sz w:val="14"/>
                <w:szCs w:val="14"/>
              </w:rPr>
            </w:pPr>
            <w:r w:rsidRPr="0092618C">
              <w:rPr>
                <w:sz w:val="14"/>
                <w:szCs w:val="14"/>
              </w:rPr>
              <w:t>RIESGO JURÍDICO</w:t>
            </w:r>
          </w:p>
        </w:tc>
        <w:tc>
          <w:tcPr>
            <w:tcW w:w="687" w:type="pct"/>
            <w:vAlign w:val="center"/>
          </w:tcPr>
          <w:p w14:paraId="123E2D55" w14:textId="77777777" w:rsidR="0092618C" w:rsidRPr="0092618C" w:rsidRDefault="0092618C" w:rsidP="000678C9">
            <w:pPr>
              <w:ind w:left="-96" w:right="-95"/>
              <w:jc w:val="both"/>
              <w:rPr>
                <w:sz w:val="14"/>
                <w:szCs w:val="14"/>
              </w:rPr>
            </w:pPr>
            <w:r w:rsidRPr="0092618C">
              <w:rPr>
                <w:sz w:val="14"/>
                <w:szCs w:val="14"/>
              </w:rPr>
              <w:t>INCUMPLIMIENTO DEL CONTRATO.</w:t>
            </w:r>
          </w:p>
        </w:tc>
        <w:tc>
          <w:tcPr>
            <w:tcW w:w="606" w:type="pct"/>
            <w:vAlign w:val="center"/>
          </w:tcPr>
          <w:p w14:paraId="765DC528" w14:textId="77777777" w:rsidR="0092618C" w:rsidRPr="0092618C" w:rsidRDefault="0092618C" w:rsidP="000678C9">
            <w:pPr>
              <w:ind w:left="-96" w:right="38"/>
              <w:jc w:val="both"/>
              <w:rPr>
                <w:sz w:val="14"/>
                <w:szCs w:val="14"/>
              </w:rPr>
            </w:pPr>
            <w:r w:rsidRPr="0092618C">
              <w:rPr>
                <w:sz w:val="14"/>
                <w:szCs w:val="14"/>
              </w:rPr>
              <w:t>VEINTE POR CIENTO (20%) DEL VALOR DEL CONTRATO</w:t>
            </w:r>
          </w:p>
        </w:tc>
        <w:tc>
          <w:tcPr>
            <w:tcW w:w="528" w:type="pct"/>
            <w:vAlign w:val="center"/>
          </w:tcPr>
          <w:p w14:paraId="066180FA" w14:textId="77777777" w:rsidR="0092618C" w:rsidRPr="0092618C" w:rsidRDefault="0092618C" w:rsidP="000678C9">
            <w:pPr>
              <w:ind w:left="-96" w:right="-95"/>
              <w:jc w:val="center"/>
              <w:rPr>
                <w:sz w:val="14"/>
                <w:szCs w:val="14"/>
              </w:rPr>
            </w:pPr>
            <w:r w:rsidRPr="0092618C">
              <w:rPr>
                <w:sz w:val="14"/>
                <w:szCs w:val="14"/>
              </w:rPr>
              <w:t>CONTRATISTA</w:t>
            </w:r>
          </w:p>
        </w:tc>
        <w:tc>
          <w:tcPr>
            <w:tcW w:w="680" w:type="pct"/>
            <w:vAlign w:val="center"/>
          </w:tcPr>
          <w:p w14:paraId="659DAA98" w14:textId="77777777" w:rsidR="0092618C" w:rsidRPr="0092618C" w:rsidRDefault="0092618C" w:rsidP="000678C9">
            <w:pPr>
              <w:ind w:left="-96" w:right="37"/>
              <w:jc w:val="both"/>
              <w:rPr>
                <w:color w:val="000000"/>
                <w:sz w:val="14"/>
                <w:szCs w:val="14"/>
              </w:rPr>
            </w:pPr>
            <w:r w:rsidRPr="0092618C">
              <w:rPr>
                <w:color w:val="000000"/>
                <w:sz w:val="14"/>
                <w:szCs w:val="14"/>
              </w:rPr>
              <w:t xml:space="preserve">VIGENTE POR UN TERMINO IGUAL A LA VIGENCIA DEL CONTRATO MAS DOS MESES, MAS CUATRO MESES DE VIGENCIA </w:t>
            </w:r>
          </w:p>
        </w:tc>
        <w:tc>
          <w:tcPr>
            <w:tcW w:w="1589" w:type="pct"/>
            <w:vAlign w:val="center"/>
          </w:tcPr>
          <w:p w14:paraId="6CA676C3" w14:textId="77777777" w:rsidR="0092618C" w:rsidRPr="0092618C" w:rsidRDefault="0092618C" w:rsidP="000678C9">
            <w:pPr>
              <w:ind w:left="-96"/>
              <w:jc w:val="both"/>
              <w:rPr>
                <w:sz w:val="14"/>
                <w:szCs w:val="14"/>
              </w:rPr>
            </w:pPr>
            <w:r w:rsidRPr="0092618C">
              <w:rPr>
                <w:sz w:val="14"/>
                <w:szCs w:val="14"/>
              </w:rPr>
              <w:t>AMPARA EL RIESGO DE INCUMPLIMIENTO DURANTE EL PLAZO DE EJECUCIÓN Y LIQUIDACIÓN DEL CONTRATO Y 60 DÍAS CALENDARIO MÁS. LA ESTIMACIÓN DEL RIESGO CUBRE EL 20% DEL VALOR DEL CONTRATO COMO QUIERA QUE SE PRETENDE EL PAGO PARCIAL O DEFINITIVO DE LOS PERJUICIOS QUE CAUSE A LA ENTIDAD EN LOS MISMOS TÉRMINOS DE LA CLAUSULA PENAL PECUNIARIA.</w:t>
            </w:r>
          </w:p>
        </w:tc>
      </w:tr>
      <w:tr w:rsidR="0092618C" w:rsidRPr="0092618C" w14:paraId="0BF15909" w14:textId="77777777" w:rsidTr="000678C9">
        <w:trPr>
          <w:trHeight w:val="226"/>
        </w:trPr>
        <w:tc>
          <w:tcPr>
            <w:tcW w:w="473" w:type="pct"/>
            <w:vAlign w:val="center"/>
          </w:tcPr>
          <w:p w14:paraId="79222FF8" w14:textId="77777777" w:rsidR="0092618C" w:rsidRPr="0092618C" w:rsidRDefault="0092618C" w:rsidP="000678C9">
            <w:pPr>
              <w:ind w:left="-96" w:right="-95"/>
              <w:jc w:val="center"/>
              <w:rPr>
                <w:sz w:val="14"/>
                <w:szCs w:val="14"/>
              </w:rPr>
            </w:pPr>
            <w:r w:rsidRPr="0092618C">
              <w:rPr>
                <w:sz w:val="14"/>
                <w:szCs w:val="14"/>
              </w:rPr>
              <w:t>GARANTÍA ÚNICA</w:t>
            </w:r>
          </w:p>
        </w:tc>
        <w:tc>
          <w:tcPr>
            <w:tcW w:w="438" w:type="pct"/>
            <w:vAlign w:val="center"/>
          </w:tcPr>
          <w:p w14:paraId="2F972818" w14:textId="77777777" w:rsidR="0092618C" w:rsidRPr="0092618C" w:rsidRDefault="0092618C" w:rsidP="000678C9">
            <w:pPr>
              <w:ind w:left="-96" w:right="-95"/>
              <w:jc w:val="center"/>
              <w:rPr>
                <w:sz w:val="14"/>
                <w:szCs w:val="14"/>
              </w:rPr>
            </w:pPr>
            <w:r w:rsidRPr="0092618C">
              <w:rPr>
                <w:sz w:val="14"/>
                <w:szCs w:val="14"/>
              </w:rPr>
              <w:t>RIESGO OPERATIVO</w:t>
            </w:r>
          </w:p>
        </w:tc>
        <w:tc>
          <w:tcPr>
            <w:tcW w:w="687" w:type="pct"/>
            <w:vAlign w:val="center"/>
          </w:tcPr>
          <w:p w14:paraId="54E9E2E1" w14:textId="77777777" w:rsidR="0092618C" w:rsidRPr="0092618C" w:rsidRDefault="0092618C" w:rsidP="000678C9">
            <w:pPr>
              <w:ind w:left="-96" w:right="-95"/>
              <w:jc w:val="both"/>
              <w:rPr>
                <w:sz w:val="14"/>
                <w:szCs w:val="14"/>
              </w:rPr>
            </w:pPr>
            <w:r w:rsidRPr="0092618C">
              <w:rPr>
                <w:sz w:val="14"/>
                <w:szCs w:val="14"/>
              </w:rPr>
              <w:t>CALIDAD DEL SERVICIO</w:t>
            </w:r>
          </w:p>
        </w:tc>
        <w:tc>
          <w:tcPr>
            <w:tcW w:w="606" w:type="pct"/>
            <w:vAlign w:val="center"/>
          </w:tcPr>
          <w:p w14:paraId="2BB1BA7D" w14:textId="77777777" w:rsidR="0092618C" w:rsidRPr="0092618C" w:rsidRDefault="0092618C" w:rsidP="000678C9">
            <w:pPr>
              <w:ind w:left="-96" w:right="38"/>
              <w:jc w:val="both"/>
              <w:rPr>
                <w:sz w:val="14"/>
                <w:szCs w:val="14"/>
              </w:rPr>
            </w:pPr>
            <w:r w:rsidRPr="0092618C">
              <w:rPr>
                <w:sz w:val="14"/>
                <w:szCs w:val="14"/>
              </w:rPr>
              <w:t>50% DEL VALOR DEL CONTRATO.</w:t>
            </w:r>
          </w:p>
        </w:tc>
        <w:tc>
          <w:tcPr>
            <w:tcW w:w="528" w:type="pct"/>
            <w:vAlign w:val="center"/>
          </w:tcPr>
          <w:p w14:paraId="5C4C24B3" w14:textId="77777777" w:rsidR="0092618C" w:rsidRPr="0092618C" w:rsidRDefault="0092618C" w:rsidP="000678C9">
            <w:pPr>
              <w:ind w:left="-96" w:right="-95"/>
              <w:jc w:val="center"/>
              <w:rPr>
                <w:sz w:val="14"/>
                <w:szCs w:val="14"/>
              </w:rPr>
            </w:pPr>
            <w:r w:rsidRPr="0092618C">
              <w:rPr>
                <w:sz w:val="14"/>
                <w:szCs w:val="14"/>
              </w:rPr>
              <w:t>CONTRATISTA</w:t>
            </w:r>
          </w:p>
        </w:tc>
        <w:tc>
          <w:tcPr>
            <w:tcW w:w="680" w:type="pct"/>
            <w:vAlign w:val="center"/>
          </w:tcPr>
          <w:p w14:paraId="7028D851" w14:textId="77777777" w:rsidR="0092618C" w:rsidRPr="0092618C" w:rsidRDefault="0092618C" w:rsidP="000678C9">
            <w:pPr>
              <w:ind w:left="-96" w:right="37"/>
              <w:jc w:val="both"/>
              <w:rPr>
                <w:color w:val="000000"/>
                <w:sz w:val="14"/>
                <w:szCs w:val="14"/>
              </w:rPr>
            </w:pPr>
            <w:r w:rsidRPr="0092618C">
              <w:rPr>
                <w:color w:val="000000"/>
                <w:sz w:val="14"/>
                <w:szCs w:val="14"/>
              </w:rPr>
              <w:t>VIGENTE POR UN TERMINO IGUAL A LA VIGENCIA DEL CONTRATO Y UN AÑO MAS, MAS CUATRO MESES DE VIGENCIA.</w:t>
            </w:r>
          </w:p>
        </w:tc>
        <w:tc>
          <w:tcPr>
            <w:tcW w:w="1589" w:type="pct"/>
            <w:vAlign w:val="center"/>
          </w:tcPr>
          <w:p w14:paraId="69FF8DD7" w14:textId="77777777" w:rsidR="0092618C" w:rsidRPr="0092618C" w:rsidRDefault="0092618C" w:rsidP="000678C9">
            <w:pPr>
              <w:ind w:left="-96"/>
              <w:jc w:val="both"/>
              <w:rPr>
                <w:sz w:val="14"/>
                <w:szCs w:val="14"/>
              </w:rPr>
            </w:pPr>
            <w:r w:rsidRPr="0092618C">
              <w:rPr>
                <w:sz w:val="14"/>
                <w:szCs w:val="14"/>
              </w:rPr>
              <w:t>AMPARA DE LOS PERJUICIOS DERIVADOS DE LA DEFICIENTE CALIDAD DEL SERVICIO PRESTADO POR EL CONTRATISTA DURANTE LA VIGENCIA DEL CONTRATO Y UN AÑO MÁS.</w:t>
            </w:r>
          </w:p>
        </w:tc>
      </w:tr>
      <w:tr w:rsidR="0092618C" w:rsidRPr="0092618C" w14:paraId="4861D89C" w14:textId="77777777" w:rsidTr="000678C9">
        <w:trPr>
          <w:trHeight w:val="226"/>
        </w:trPr>
        <w:tc>
          <w:tcPr>
            <w:tcW w:w="473" w:type="pct"/>
            <w:vAlign w:val="center"/>
          </w:tcPr>
          <w:p w14:paraId="44F15F46" w14:textId="77777777" w:rsidR="0092618C" w:rsidRPr="0092618C" w:rsidRDefault="0092618C" w:rsidP="000678C9">
            <w:pPr>
              <w:ind w:left="-96" w:right="-95"/>
              <w:jc w:val="center"/>
              <w:rPr>
                <w:sz w:val="14"/>
                <w:szCs w:val="14"/>
              </w:rPr>
            </w:pPr>
            <w:r w:rsidRPr="0092618C">
              <w:rPr>
                <w:sz w:val="14"/>
                <w:szCs w:val="14"/>
              </w:rPr>
              <w:t>GARANTÍA ÚNICA</w:t>
            </w:r>
          </w:p>
        </w:tc>
        <w:tc>
          <w:tcPr>
            <w:tcW w:w="438" w:type="pct"/>
            <w:vAlign w:val="center"/>
          </w:tcPr>
          <w:p w14:paraId="7AE0D253" w14:textId="77777777" w:rsidR="0092618C" w:rsidRPr="0092618C" w:rsidRDefault="0092618C" w:rsidP="000678C9">
            <w:pPr>
              <w:ind w:left="-96" w:right="-95"/>
              <w:jc w:val="center"/>
              <w:rPr>
                <w:sz w:val="14"/>
                <w:szCs w:val="14"/>
              </w:rPr>
            </w:pPr>
            <w:r w:rsidRPr="0092618C">
              <w:rPr>
                <w:sz w:val="14"/>
                <w:szCs w:val="14"/>
              </w:rPr>
              <w:t>RIESGO JURÍDICO</w:t>
            </w:r>
          </w:p>
        </w:tc>
        <w:tc>
          <w:tcPr>
            <w:tcW w:w="687" w:type="pct"/>
            <w:vAlign w:val="center"/>
          </w:tcPr>
          <w:p w14:paraId="1DF1A873" w14:textId="77777777" w:rsidR="0092618C" w:rsidRPr="0092618C" w:rsidRDefault="0092618C" w:rsidP="000678C9">
            <w:pPr>
              <w:ind w:left="-96" w:right="-95"/>
              <w:jc w:val="both"/>
              <w:rPr>
                <w:sz w:val="14"/>
                <w:szCs w:val="14"/>
              </w:rPr>
            </w:pPr>
            <w:r w:rsidRPr="0092618C">
              <w:rPr>
                <w:sz w:val="14"/>
                <w:szCs w:val="14"/>
              </w:rPr>
              <w:t>NO PAGO DE SALARIOS PRESTACIONES E INDEMNIZACIONES LABORALES.</w:t>
            </w:r>
          </w:p>
        </w:tc>
        <w:tc>
          <w:tcPr>
            <w:tcW w:w="606" w:type="pct"/>
            <w:vAlign w:val="center"/>
          </w:tcPr>
          <w:p w14:paraId="5AD805A3" w14:textId="77777777" w:rsidR="0092618C" w:rsidRPr="0092618C" w:rsidRDefault="0092618C" w:rsidP="000678C9">
            <w:pPr>
              <w:ind w:left="-96" w:right="38"/>
              <w:jc w:val="both"/>
              <w:rPr>
                <w:sz w:val="14"/>
                <w:szCs w:val="14"/>
              </w:rPr>
            </w:pPr>
            <w:r w:rsidRPr="0092618C">
              <w:rPr>
                <w:sz w:val="14"/>
                <w:szCs w:val="14"/>
              </w:rPr>
              <w:t>CINCO POR CIENTO (5%) DEL VALOR DEL CONTRATO.</w:t>
            </w:r>
          </w:p>
        </w:tc>
        <w:tc>
          <w:tcPr>
            <w:tcW w:w="528" w:type="pct"/>
            <w:vAlign w:val="center"/>
          </w:tcPr>
          <w:p w14:paraId="2C5D3175" w14:textId="77777777" w:rsidR="0092618C" w:rsidRPr="0092618C" w:rsidRDefault="0092618C" w:rsidP="000678C9">
            <w:pPr>
              <w:ind w:left="-96" w:right="-95"/>
              <w:jc w:val="center"/>
              <w:rPr>
                <w:sz w:val="14"/>
                <w:szCs w:val="14"/>
              </w:rPr>
            </w:pPr>
            <w:r w:rsidRPr="0092618C">
              <w:rPr>
                <w:sz w:val="14"/>
                <w:szCs w:val="14"/>
              </w:rPr>
              <w:t>CONTRATISTA</w:t>
            </w:r>
          </w:p>
        </w:tc>
        <w:tc>
          <w:tcPr>
            <w:tcW w:w="680" w:type="pct"/>
            <w:vAlign w:val="center"/>
          </w:tcPr>
          <w:p w14:paraId="0E3F16EB" w14:textId="77777777" w:rsidR="0092618C" w:rsidRPr="0092618C" w:rsidRDefault="0092618C" w:rsidP="000678C9">
            <w:pPr>
              <w:ind w:left="-96" w:right="37"/>
              <w:jc w:val="both"/>
              <w:rPr>
                <w:color w:val="000000"/>
                <w:sz w:val="14"/>
                <w:szCs w:val="14"/>
              </w:rPr>
            </w:pPr>
            <w:r w:rsidRPr="0092618C">
              <w:rPr>
                <w:color w:val="000000"/>
                <w:sz w:val="14"/>
                <w:szCs w:val="14"/>
              </w:rPr>
              <w:t>VIGENTE POR UN TERMINO IGUAL AL PLAZO DE EJECUCIÓN DEL CONTRATO, MAS TRES (3) AÑOS, MAS CUATRO MESES DE VIGENCIA.</w:t>
            </w:r>
          </w:p>
        </w:tc>
        <w:tc>
          <w:tcPr>
            <w:tcW w:w="1589" w:type="pct"/>
            <w:vAlign w:val="center"/>
          </w:tcPr>
          <w:p w14:paraId="255EFECE" w14:textId="77777777" w:rsidR="0092618C" w:rsidRPr="0092618C" w:rsidRDefault="0092618C" w:rsidP="000678C9">
            <w:pPr>
              <w:ind w:left="-96"/>
              <w:jc w:val="both"/>
              <w:rPr>
                <w:sz w:val="14"/>
                <w:szCs w:val="14"/>
              </w:rPr>
            </w:pPr>
            <w:r w:rsidRPr="0092618C">
              <w:rPr>
                <w:sz w:val="14"/>
                <w:szCs w:val="14"/>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92618C" w:rsidRPr="0092618C" w14:paraId="004865CC" w14:textId="77777777" w:rsidTr="000678C9">
        <w:trPr>
          <w:trHeight w:val="226"/>
        </w:trPr>
        <w:tc>
          <w:tcPr>
            <w:tcW w:w="473" w:type="pct"/>
            <w:vAlign w:val="center"/>
          </w:tcPr>
          <w:p w14:paraId="6CBFC637" w14:textId="77777777" w:rsidR="0092618C" w:rsidRPr="0092618C" w:rsidRDefault="0092618C" w:rsidP="000678C9">
            <w:pPr>
              <w:ind w:left="-96" w:right="-95"/>
              <w:jc w:val="center"/>
              <w:rPr>
                <w:sz w:val="14"/>
                <w:szCs w:val="14"/>
              </w:rPr>
            </w:pPr>
            <w:r w:rsidRPr="0092618C">
              <w:rPr>
                <w:sz w:val="14"/>
                <w:szCs w:val="14"/>
              </w:rPr>
              <w:t>GARANTÍA ÚNICA</w:t>
            </w:r>
          </w:p>
        </w:tc>
        <w:tc>
          <w:tcPr>
            <w:tcW w:w="438" w:type="pct"/>
            <w:vAlign w:val="center"/>
          </w:tcPr>
          <w:p w14:paraId="14241B41" w14:textId="77777777" w:rsidR="0092618C" w:rsidRPr="0092618C" w:rsidRDefault="0092618C" w:rsidP="000678C9">
            <w:pPr>
              <w:ind w:left="-96" w:right="-95"/>
              <w:jc w:val="center"/>
              <w:rPr>
                <w:sz w:val="14"/>
                <w:szCs w:val="14"/>
              </w:rPr>
            </w:pPr>
            <w:r w:rsidRPr="0092618C">
              <w:rPr>
                <w:sz w:val="14"/>
                <w:szCs w:val="14"/>
              </w:rPr>
              <w:t>RIESGO JURÍDICO</w:t>
            </w:r>
          </w:p>
        </w:tc>
        <w:tc>
          <w:tcPr>
            <w:tcW w:w="687" w:type="pct"/>
            <w:vAlign w:val="center"/>
          </w:tcPr>
          <w:p w14:paraId="4836360C" w14:textId="77777777" w:rsidR="0092618C" w:rsidRPr="0092618C" w:rsidRDefault="0092618C" w:rsidP="000678C9">
            <w:pPr>
              <w:ind w:left="-96" w:right="-95"/>
              <w:jc w:val="both"/>
              <w:rPr>
                <w:sz w:val="14"/>
                <w:szCs w:val="14"/>
              </w:rPr>
            </w:pPr>
            <w:r w:rsidRPr="0092618C">
              <w:rPr>
                <w:sz w:val="14"/>
                <w:szCs w:val="14"/>
              </w:rPr>
              <w:t>DAÑOS A TERCEROS POR</w:t>
            </w:r>
          </w:p>
          <w:p w14:paraId="62C4555B" w14:textId="77777777" w:rsidR="0092618C" w:rsidRPr="0092618C" w:rsidRDefault="0092618C" w:rsidP="000678C9">
            <w:pPr>
              <w:ind w:left="-96" w:right="-95"/>
              <w:jc w:val="both"/>
              <w:rPr>
                <w:sz w:val="14"/>
                <w:szCs w:val="14"/>
              </w:rPr>
            </w:pPr>
            <w:r w:rsidRPr="0092618C">
              <w:rPr>
                <w:sz w:val="14"/>
                <w:szCs w:val="14"/>
              </w:rPr>
              <w:t>RESPONSABILIDAD CIVIL EXTRA-CONTRACTUAL.</w:t>
            </w:r>
          </w:p>
        </w:tc>
        <w:tc>
          <w:tcPr>
            <w:tcW w:w="606" w:type="pct"/>
            <w:vAlign w:val="center"/>
          </w:tcPr>
          <w:p w14:paraId="210B6C96" w14:textId="77777777" w:rsidR="0092618C" w:rsidRPr="0092618C" w:rsidRDefault="0092618C" w:rsidP="000678C9">
            <w:pPr>
              <w:ind w:left="-96" w:right="38"/>
              <w:jc w:val="center"/>
              <w:rPr>
                <w:sz w:val="14"/>
                <w:szCs w:val="14"/>
              </w:rPr>
            </w:pPr>
            <w:r w:rsidRPr="0092618C">
              <w:rPr>
                <w:sz w:val="14"/>
                <w:szCs w:val="14"/>
              </w:rPr>
              <w:t>200 SMMLV</w:t>
            </w:r>
          </w:p>
        </w:tc>
        <w:tc>
          <w:tcPr>
            <w:tcW w:w="528" w:type="pct"/>
            <w:vAlign w:val="center"/>
          </w:tcPr>
          <w:p w14:paraId="4E5178E1" w14:textId="77777777" w:rsidR="0092618C" w:rsidRPr="0092618C" w:rsidRDefault="0092618C" w:rsidP="000678C9">
            <w:pPr>
              <w:ind w:left="-96" w:right="-95"/>
              <w:jc w:val="center"/>
              <w:rPr>
                <w:sz w:val="14"/>
                <w:szCs w:val="14"/>
              </w:rPr>
            </w:pPr>
            <w:r w:rsidRPr="0092618C">
              <w:rPr>
                <w:sz w:val="14"/>
                <w:szCs w:val="14"/>
              </w:rPr>
              <w:t>CONTRATISTA</w:t>
            </w:r>
          </w:p>
        </w:tc>
        <w:tc>
          <w:tcPr>
            <w:tcW w:w="680" w:type="pct"/>
            <w:vAlign w:val="center"/>
          </w:tcPr>
          <w:p w14:paraId="26972708" w14:textId="77777777" w:rsidR="0092618C" w:rsidRPr="0092618C" w:rsidRDefault="0092618C" w:rsidP="000678C9">
            <w:pPr>
              <w:ind w:left="-96" w:right="37"/>
              <w:jc w:val="both"/>
              <w:rPr>
                <w:color w:val="000000"/>
                <w:sz w:val="14"/>
                <w:szCs w:val="14"/>
              </w:rPr>
            </w:pPr>
            <w:r w:rsidRPr="0092618C">
              <w:rPr>
                <w:color w:val="000000"/>
                <w:sz w:val="14"/>
                <w:szCs w:val="14"/>
              </w:rPr>
              <w:t>VIGENTE POR EL TÉRMINO DE EJECUCIÓN DEL CONTRATO, MAS CUATRO MESES DE VIGENCIA.</w:t>
            </w:r>
          </w:p>
        </w:tc>
        <w:tc>
          <w:tcPr>
            <w:tcW w:w="1589" w:type="pct"/>
            <w:vAlign w:val="center"/>
          </w:tcPr>
          <w:p w14:paraId="0FC128D6" w14:textId="77777777" w:rsidR="0092618C" w:rsidRPr="0092618C" w:rsidRDefault="0092618C" w:rsidP="000678C9">
            <w:pPr>
              <w:ind w:left="-96"/>
              <w:jc w:val="both"/>
              <w:rPr>
                <w:sz w:val="14"/>
                <w:szCs w:val="14"/>
              </w:rPr>
            </w:pPr>
            <w:r w:rsidRPr="0092618C">
              <w:rPr>
                <w:sz w:val="14"/>
                <w:szCs w:val="14"/>
              </w:rPr>
              <w:t xml:space="preserve">AMPARA LOS DAÑOS PRODUCIDOS POR EL CONTRATISTA CON OCASIÓN DE LA EJECUCIÓN DEL CONTRATO AMPARADO, Y SERÁN BENEFICIARIOS TANTO LA ENTIDAD CONTRATANTE COMO LOS TERCEROS QUE PUEDAN RESULTAR AFECTADOS POR LA RESPONSABILIDAD EXTRACONTRACTUAL DEL CONTRATISTA O SUS SUBCONTRATISTAS. LA PÓLIZA DEBERÁ CONTENER COMO MÍNIMO, EN ADICIÓN A LA COBERTURA BÁSICA DE PREDIOS, LABORES Y OPERACIONES LOS AMPAROS CONTEMPLADOS EN EL NUMERAL 3 DEL ARTÍCULO </w:t>
            </w:r>
            <w:r w:rsidRPr="0092618C">
              <w:rPr>
                <w:color w:val="333333"/>
                <w:sz w:val="14"/>
                <w:szCs w:val="14"/>
                <w:shd w:val="clear" w:color="auto" w:fill="FFFFFF"/>
              </w:rPr>
              <w:t>2.2.1.2.3.2.9</w:t>
            </w:r>
            <w:r w:rsidRPr="0092618C">
              <w:rPr>
                <w:sz w:val="14"/>
                <w:szCs w:val="14"/>
              </w:rPr>
              <w:t xml:space="preserve"> DEL DECRETO 1082 DE 2015.</w:t>
            </w:r>
          </w:p>
        </w:tc>
      </w:tr>
    </w:tbl>
    <w:p w14:paraId="3A5644B1" w14:textId="77777777" w:rsidR="00467EC6" w:rsidRPr="0092618C" w:rsidRDefault="00467EC6" w:rsidP="006C0334">
      <w:pPr>
        <w:pStyle w:val="Ttulo10"/>
        <w:rPr>
          <w:lang w:val="es-ES_tradnl"/>
        </w:rPr>
      </w:pPr>
    </w:p>
    <w:p w14:paraId="0CD494CF" w14:textId="77777777" w:rsidR="006C0334" w:rsidRPr="00B03EE8" w:rsidRDefault="006C0334" w:rsidP="006C0334">
      <w:pPr>
        <w:pStyle w:val="Ttulo10"/>
        <w:rPr>
          <w:lang w:val="es-ES_tradnl"/>
        </w:rPr>
      </w:pPr>
    </w:p>
    <w:p w14:paraId="4EC21DBC" w14:textId="77777777" w:rsidR="004C403D" w:rsidRDefault="004C403D" w:rsidP="004C403D">
      <w:pPr>
        <w:jc w:val="both"/>
        <w:rPr>
          <w:sz w:val="19"/>
          <w:szCs w:val="19"/>
          <w:u w:val="single"/>
        </w:rPr>
      </w:pPr>
    </w:p>
    <w:p w14:paraId="6BB4F844" w14:textId="77777777" w:rsidR="0092618C" w:rsidRDefault="0092618C" w:rsidP="004C403D">
      <w:pPr>
        <w:jc w:val="both"/>
        <w:rPr>
          <w:sz w:val="19"/>
          <w:szCs w:val="19"/>
          <w:u w:val="single"/>
        </w:rPr>
      </w:pPr>
    </w:p>
    <w:p w14:paraId="12DD383A" w14:textId="77777777" w:rsidR="0092618C" w:rsidRDefault="0092618C" w:rsidP="004C403D">
      <w:pPr>
        <w:jc w:val="both"/>
        <w:rPr>
          <w:sz w:val="19"/>
          <w:szCs w:val="19"/>
          <w:u w:val="single"/>
        </w:rPr>
      </w:pPr>
    </w:p>
    <w:p w14:paraId="0BB656C8" w14:textId="77777777" w:rsidR="0092618C" w:rsidRDefault="0092618C" w:rsidP="004C403D">
      <w:pPr>
        <w:jc w:val="both"/>
        <w:rPr>
          <w:sz w:val="19"/>
          <w:szCs w:val="19"/>
          <w:u w:val="single"/>
        </w:rPr>
      </w:pPr>
    </w:p>
    <w:p w14:paraId="487A0F42" w14:textId="77777777" w:rsidR="0092618C" w:rsidRDefault="0092618C" w:rsidP="004C403D">
      <w:pPr>
        <w:jc w:val="both"/>
        <w:rPr>
          <w:sz w:val="19"/>
          <w:szCs w:val="19"/>
          <w:u w:val="single"/>
        </w:rPr>
      </w:pPr>
    </w:p>
    <w:p w14:paraId="06886912" w14:textId="77777777" w:rsidR="0092618C" w:rsidRDefault="0092618C" w:rsidP="004C403D">
      <w:pPr>
        <w:jc w:val="both"/>
        <w:rPr>
          <w:sz w:val="19"/>
          <w:szCs w:val="19"/>
          <w:u w:val="single"/>
        </w:rPr>
      </w:pPr>
    </w:p>
    <w:p w14:paraId="65607605" w14:textId="77777777" w:rsidR="0092618C" w:rsidRDefault="0092618C" w:rsidP="004C403D">
      <w:pPr>
        <w:jc w:val="both"/>
        <w:rPr>
          <w:sz w:val="19"/>
          <w:szCs w:val="19"/>
          <w:u w:val="single"/>
        </w:rPr>
      </w:pPr>
    </w:p>
    <w:p w14:paraId="540AF6D9" w14:textId="77777777" w:rsidR="0092618C" w:rsidRDefault="0092618C" w:rsidP="004C403D">
      <w:pPr>
        <w:jc w:val="both"/>
        <w:rPr>
          <w:sz w:val="19"/>
          <w:szCs w:val="19"/>
          <w:u w:val="single"/>
        </w:rPr>
      </w:pPr>
    </w:p>
    <w:p w14:paraId="57B1A2EB" w14:textId="77777777" w:rsidR="0092618C" w:rsidRDefault="0092618C" w:rsidP="004C403D">
      <w:pPr>
        <w:jc w:val="both"/>
        <w:rPr>
          <w:sz w:val="19"/>
          <w:szCs w:val="19"/>
          <w:u w:val="single"/>
        </w:rPr>
      </w:pPr>
    </w:p>
    <w:p w14:paraId="3ABD65C4" w14:textId="77777777" w:rsidR="005457C4" w:rsidRDefault="005457C4" w:rsidP="004C403D">
      <w:pPr>
        <w:jc w:val="both"/>
        <w:rPr>
          <w:sz w:val="19"/>
          <w:szCs w:val="19"/>
          <w:u w:val="single"/>
        </w:rPr>
      </w:pPr>
    </w:p>
    <w:p w14:paraId="7D53CF11" w14:textId="77777777" w:rsidR="0092618C" w:rsidRDefault="0092618C" w:rsidP="004C403D">
      <w:pPr>
        <w:jc w:val="both"/>
        <w:rPr>
          <w:sz w:val="19"/>
          <w:szCs w:val="19"/>
          <w:u w:val="single"/>
        </w:rPr>
      </w:pPr>
    </w:p>
    <w:p w14:paraId="08B53018" w14:textId="77777777" w:rsidR="00467EC6" w:rsidRPr="004C403D" w:rsidRDefault="00467EC6" w:rsidP="004C403D">
      <w:pPr>
        <w:jc w:val="both"/>
        <w:rPr>
          <w:sz w:val="19"/>
          <w:szCs w:val="19"/>
          <w:u w:val="single"/>
        </w:rPr>
      </w:pPr>
    </w:p>
    <w:p w14:paraId="0F50E180" w14:textId="43A691CF" w:rsidR="00BC1CF0" w:rsidRPr="0092618C" w:rsidRDefault="00853EAF" w:rsidP="00034917">
      <w:pPr>
        <w:rPr>
          <w:b/>
        </w:rPr>
      </w:pPr>
      <w:r w:rsidRPr="0092618C">
        <w:rPr>
          <w:b/>
        </w:rPr>
        <w:lastRenderedPageBreak/>
        <w:t>CLAUSULAS SANCIONATORIAS</w:t>
      </w:r>
    </w:p>
    <w:p w14:paraId="2CE7A74B" w14:textId="77777777" w:rsidR="001573D2" w:rsidRDefault="001573D2" w:rsidP="00034917">
      <w:pPr>
        <w:rPr>
          <w:b/>
          <w:sz w:val="21"/>
          <w:szCs w:val="21"/>
        </w:rPr>
      </w:pPr>
    </w:p>
    <w:p w14:paraId="44540ED9" w14:textId="77777777" w:rsidR="00467EC6" w:rsidRDefault="00467EC6" w:rsidP="00034917">
      <w:pPr>
        <w:rPr>
          <w:b/>
          <w:sz w:val="21"/>
          <w:szCs w:val="21"/>
        </w:rPr>
      </w:pPr>
    </w:p>
    <w:tbl>
      <w:tblPr>
        <w:tblpPr w:leftFromText="141" w:rightFromText="141" w:vertAnchor="text" w:horzAnchor="margin" w:tblpY="36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25"/>
        <w:gridCol w:w="885"/>
        <w:gridCol w:w="1544"/>
        <w:gridCol w:w="1180"/>
        <w:gridCol w:w="1212"/>
        <w:gridCol w:w="1650"/>
        <w:gridCol w:w="1606"/>
      </w:tblGrid>
      <w:tr w:rsidR="0092618C" w:rsidRPr="004E00CF" w14:paraId="40A281CF" w14:textId="77777777" w:rsidTr="000678C9">
        <w:trPr>
          <w:trHeight w:val="284"/>
        </w:trPr>
        <w:tc>
          <w:tcPr>
            <w:tcW w:w="0" w:type="auto"/>
            <w:shd w:val="clear" w:color="auto" w:fill="D0CECE"/>
            <w:vAlign w:val="center"/>
          </w:tcPr>
          <w:p w14:paraId="2658C906" w14:textId="77777777" w:rsidR="0092618C" w:rsidRPr="004E00CF" w:rsidRDefault="0092618C" w:rsidP="000678C9">
            <w:pPr>
              <w:jc w:val="center"/>
              <w:rPr>
                <w:sz w:val="14"/>
                <w:szCs w:val="14"/>
              </w:rPr>
            </w:pPr>
            <w:r w:rsidRPr="004E00CF">
              <w:rPr>
                <w:b/>
                <w:sz w:val="14"/>
                <w:szCs w:val="14"/>
              </w:rPr>
              <w:t>MECANISMO DE COBERTURA</w:t>
            </w:r>
          </w:p>
        </w:tc>
        <w:tc>
          <w:tcPr>
            <w:tcW w:w="0" w:type="auto"/>
            <w:shd w:val="clear" w:color="auto" w:fill="D0CECE"/>
            <w:vAlign w:val="center"/>
          </w:tcPr>
          <w:p w14:paraId="3724BB5B" w14:textId="77777777" w:rsidR="0092618C" w:rsidRPr="004E00CF" w:rsidRDefault="0092618C" w:rsidP="000678C9">
            <w:pPr>
              <w:jc w:val="center"/>
              <w:rPr>
                <w:sz w:val="14"/>
                <w:szCs w:val="14"/>
              </w:rPr>
            </w:pPr>
            <w:r w:rsidRPr="004E00CF">
              <w:rPr>
                <w:b/>
                <w:sz w:val="14"/>
                <w:szCs w:val="14"/>
              </w:rPr>
              <w:t>CLASE DE RIESGO</w:t>
            </w:r>
          </w:p>
        </w:tc>
        <w:tc>
          <w:tcPr>
            <w:tcW w:w="0" w:type="auto"/>
            <w:shd w:val="clear" w:color="auto" w:fill="D0CECE"/>
            <w:vAlign w:val="center"/>
          </w:tcPr>
          <w:p w14:paraId="1734532D" w14:textId="77777777" w:rsidR="0092618C" w:rsidRPr="004E00CF" w:rsidRDefault="0092618C" w:rsidP="000678C9">
            <w:pPr>
              <w:jc w:val="center"/>
              <w:rPr>
                <w:sz w:val="14"/>
                <w:szCs w:val="14"/>
              </w:rPr>
            </w:pPr>
            <w:r w:rsidRPr="004E00CF">
              <w:rPr>
                <w:b/>
                <w:sz w:val="14"/>
                <w:szCs w:val="14"/>
              </w:rPr>
              <w:t>TIPIFICACIÓN DE LOS RIESGOS</w:t>
            </w:r>
          </w:p>
        </w:tc>
        <w:tc>
          <w:tcPr>
            <w:tcW w:w="0" w:type="auto"/>
            <w:shd w:val="clear" w:color="auto" w:fill="D0CECE"/>
            <w:vAlign w:val="center"/>
          </w:tcPr>
          <w:p w14:paraId="4D6792E7" w14:textId="77777777" w:rsidR="0092618C" w:rsidRPr="004E00CF" w:rsidRDefault="0092618C" w:rsidP="000678C9">
            <w:pPr>
              <w:jc w:val="center"/>
              <w:rPr>
                <w:sz w:val="14"/>
                <w:szCs w:val="14"/>
              </w:rPr>
            </w:pPr>
            <w:r w:rsidRPr="004E00CF">
              <w:rPr>
                <w:b/>
                <w:sz w:val="14"/>
                <w:szCs w:val="14"/>
              </w:rPr>
              <w:t>ESTIMACIÓN DEL RIESGO</w:t>
            </w:r>
          </w:p>
        </w:tc>
        <w:tc>
          <w:tcPr>
            <w:tcW w:w="0" w:type="auto"/>
            <w:shd w:val="clear" w:color="auto" w:fill="D0CECE"/>
            <w:vAlign w:val="center"/>
          </w:tcPr>
          <w:p w14:paraId="197B928B" w14:textId="77777777" w:rsidR="0092618C" w:rsidRPr="004E00CF" w:rsidRDefault="0092618C" w:rsidP="000678C9">
            <w:pPr>
              <w:jc w:val="center"/>
              <w:rPr>
                <w:sz w:val="14"/>
                <w:szCs w:val="14"/>
              </w:rPr>
            </w:pPr>
            <w:r w:rsidRPr="004E00CF">
              <w:rPr>
                <w:b/>
                <w:sz w:val="14"/>
                <w:szCs w:val="14"/>
              </w:rPr>
              <w:t>ASIGNACIÓN DEL RIESGO</w:t>
            </w:r>
          </w:p>
        </w:tc>
        <w:tc>
          <w:tcPr>
            <w:tcW w:w="0" w:type="auto"/>
            <w:shd w:val="clear" w:color="auto" w:fill="D0CECE"/>
            <w:vAlign w:val="center"/>
          </w:tcPr>
          <w:p w14:paraId="34B1A42E" w14:textId="77777777" w:rsidR="0092618C" w:rsidRPr="004E00CF" w:rsidRDefault="0092618C" w:rsidP="000678C9">
            <w:pPr>
              <w:jc w:val="center"/>
              <w:rPr>
                <w:sz w:val="14"/>
                <w:szCs w:val="14"/>
              </w:rPr>
            </w:pPr>
            <w:r w:rsidRPr="004E00CF">
              <w:rPr>
                <w:b/>
                <w:sz w:val="14"/>
                <w:szCs w:val="14"/>
              </w:rPr>
              <w:t>VIGENCIA</w:t>
            </w:r>
          </w:p>
        </w:tc>
        <w:tc>
          <w:tcPr>
            <w:tcW w:w="0" w:type="auto"/>
            <w:shd w:val="clear" w:color="auto" w:fill="D0CECE"/>
            <w:vAlign w:val="center"/>
          </w:tcPr>
          <w:p w14:paraId="1DF44FB5" w14:textId="77777777" w:rsidR="0092618C" w:rsidRPr="004E00CF" w:rsidRDefault="0092618C" w:rsidP="000678C9">
            <w:pPr>
              <w:jc w:val="center"/>
              <w:rPr>
                <w:sz w:val="14"/>
                <w:szCs w:val="14"/>
              </w:rPr>
            </w:pPr>
            <w:r w:rsidRPr="004E00CF">
              <w:rPr>
                <w:b/>
                <w:sz w:val="14"/>
                <w:szCs w:val="14"/>
              </w:rPr>
              <w:t>JUSTIFICACIÓN COBERTURA / VIGENCIA</w:t>
            </w:r>
          </w:p>
        </w:tc>
      </w:tr>
      <w:tr w:rsidR="0092618C" w:rsidRPr="004E00CF" w14:paraId="6E3DD8D3" w14:textId="77777777" w:rsidTr="000678C9">
        <w:trPr>
          <w:trHeight w:val="284"/>
        </w:trPr>
        <w:tc>
          <w:tcPr>
            <w:tcW w:w="0" w:type="auto"/>
            <w:vAlign w:val="center"/>
          </w:tcPr>
          <w:p w14:paraId="355ABEBD" w14:textId="77777777" w:rsidR="0092618C" w:rsidRPr="004E00CF" w:rsidRDefault="0092618C" w:rsidP="000678C9">
            <w:pPr>
              <w:jc w:val="center"/>
              <w:rPr>
                <w:sz w:val="14"/>
                <w:szCs w:val="14"/>
              </w:rPr>
            </w:pPr>
            <w:r w:rsidRPr="004E00CF">
              <w:rPr>
                <w:sz w:val="14"/>
                <w:szCs w:val="14"/>
              </w:rPr>
              <w:t>MULTA</w:t>
            </w:r>
          </w:p>
        </w:tc>
        <w:tc>
          <w:tcPr>
            <w:tcW w:w="0" w:type="auto"/>
            <w:vAlign w:val="center"/>
          </w:tcPr>
          <w:p w14:paraId="755418A5" w14:textId="77777777" w:rsidR="0092618C" w:rsidRPr="004E00CF" w:rsidRDefault="0092618C" w:rsidP="000678C9">
            <w:pPr>
              <w:jc w:val="center"/>
              <w:rPr>
                <w:sz w:val="14"/>
                <w:szCs w:val="14"/>
              </w:rPr>
            </w:pPr>
            <w:r w:rsidRPr="004E00CF">
              <w:rPr>
                <w:sz w:val="14"/>
                <w:szCs w:val="14"/>
              </w:rPr>
              <w:t>RIESGO JURIDICO</w:t>
            </w:r>
          </w:p>
        </w:tc>
        <w:tc>
          <w:tcPr>
            <w:tcW w:w="0" w:type="auto"/>
            <w:vAlign w:val="center"/>
          </w:tcPr>
          <w:p w14:paraId="364276CA" w14:textId="77777777" w:rsidR="0092618C" w:rsidRPr="004E00CF" w:rsidRDefault="0092618C" w:rsidP="000678C9">
            <w:pPr>
              <w:jc w:val="both"/>
              <w:rPr>
                <w:sz w:val="14"/>
                <w:szCs w:val="14"/>
              </w:rPr>
            </w:pPr>
            <w:r w:rsidRPr="004E00CF">
              <w:rPr>
                <w:sz w:val="14"/>
                <w:szCs w:val="14"/>
              </w:rPr>
              <w:t xml:space="preserve">LA NO CONSTITUCION DENTRO DEL TERMINO Y EN LA FORMA PREVISTA EN EL CONTRATO O EN ALGUNO DE SUS MODIFICATORIOS LA POLIZA DE GARANTIA UNICA </w:t>
            </w:r>
          </w:p>
        </w:tc>
        <w:tc>
          <w:tcPr>
            <w:tcW w:w="0" w:type="auto"/>
            <w:vAlign w:val="center"/>
          </w:tcPr>
          <w:p w14:paraId="2ED3FF2C" w14:textId="77777777" w:rsidR="0092618C" w:rsidRPr="004E00CF" w:rsidRDefault="0092618C" w:rsidP="000678C9">
            <w:pPr>
              <w:jc w:val="both"/>
              <w:rPr>
                <w:sz w:val="14"/>
                <w:szCs w:val="14"/>
              </w:rPr>
            </w:pPr>
            <w:r w:rsidRPr="004E00CF">
              <w:rPr>
                <w:sz w:val="14"/>
                <w:szCs w:val="14"/>
              </w:rPr>
              <w:t xml:space="preserve">MULTA CUYO VALOR SE </w:t>
            </w:r>
            <w:proofErr w:type="gramStart"/>
            <w:r w:rsidRPr="004E00CF">
              <w:rPr>
                <w:sz w:val="14"/>
                <w:szCs w:val="14"/>
              </w:rPr>
              <w:t>LIQUIDARA</w:t>
            </w:r>
            <w:proofErr w:type="gramEnd"/>
            <w:r w:rsidRPr="004E00CF">
              <w:rPr>
                <w:sz w:val="14"/>
                <w:szCs w:val="14"/>
              </w:rPr>
              <w:t xml:space="preserve"> CON BASE EN UN CERO PUNTO DOS (0.2%) DEL VALOR DEL CONTRATO</w:t>
            </w:r>
          </w:p>
        </w:tc>
        <w:tc>
          <w:tcPr>
            <w:tcW w:w="0" w:type="auto"/>
            <w:vAlign w:val="center"/>
          </w:tcPr>
          <w:p w14:paraId="15F10205" w14:textId="77777777" w:rsidR="0092618C" w:rsidRPr="004E00CF" w:rsidRDefault="0092618C" w:rsidP="000678C9">
            <w:pPr>
              <w:jc w:val="both"/>
              <w:rPr>
                <w:sz w:val="14"/>
                <w:szCs w:val="14"/>
              </w:rPr>
            </w:pPr>
            <w:r w:rsidRPr="004E00CF">
              <w:rPr>
                <w:sz w:val="14"/>
                <w:szCs w:val="14"/>
              </w:rPr>
              <w:t>CONTRATISTA</w:t>
            </w:r>
          </w:p>
        </w:tc>
        <w:tc>
          <w:tcPr>
            <w:tcW w:w="0" w:type="auto"/>
            <w:vAlign w:val="center"/>
          </w:tcPr>
          <w:p w14:paraId="59E734C9" w14:textId="77777777" w:rsidR="0092618C" w:rsidRPr="004E00CF" w:rsidRDefault="0092618C" w:rsidP="000678C9">
            <w:pPr>
              <w:jc w:val="both"/>
              <w:rPr>
                <w:sz w:val="14"/>
                <w:szCs w:val="14"/>
              </w:rPr>
            </w:pPr>
            <w:r w:rsidRPr="004E00CF">
              <w:rPr>
                <w:sz w:val="14"/>
                <w:szCs w:val="14"/>
              </w:rPr>
              <w:t xml:space="preserve">LA MULTA SE </w:t>
            </w:r>
            <w:proofErr w:type="gramStart"/>
            <w:r w:rsidRPr="004E00CF">
              <w:rPr>
                <w:sz w:val="14"/>
                <w:szCs w:val="14"/>
              </w:rPr>
              <w:t>APLICARA</w:t>
            </w:r>
            <w:proofErr w:type="gramEnd"/>
            <w:r w:rsidRPr="004E00CF">
              <w:rPr>
                <w:sz w:val="14"/>
                <w:szCs w:val="14"/>
              </w:rPr>
              <w:t xml:space="preserve"> POR CADA DIA DE RETARDO Y HASTA POR </w:t>
            </w:r>
            <w:proofErr w:type="gramStart"/>
            <w:r w:rsidRPr="004E00CF">
              <w:rPr>
                <w:sz w:val="14"/>
                <w:szCs w:val="14"/>
              </w:rPr>
              <w:t>DIEZ(</w:t>
            </w:r>
            <w:proofErr w:type="gramEnd"/>
            <w:r w:rsidRPr="004E00CF">
              <w:rPr>
                <w:sz w:val="14"/>
                <w:szCs w:val="14"/>
              </w:rPr>
              <w:t>10) DIAS</w:t>
            </w:r>
          </w:p>
        </w:tc>
        <w:tc>
          <w:tcPr>
            <w:tcW w:w="0" w:type="auto"/>
            <w:vAlign w:val="center"/>
          </w:tcPr>
          <w:p w14:paraId="15E0DAFD" w14:textId="77777777" w:rsidR="0092618C" w:rsidRPr="004E00CF" w:rsidRDefault="0092618C" w:rsidP="000678C9">
            <w:pPr>
              <w:jc w:val="both"/>
              <w:rPr>
                <w:sz w:val="14"/>
                <w:szCs w:val="14"/>
              </w:rPr>
            </w:pPr>
            <w:r w:rsidRPr="004E00CF">
              <w:rPr>
                <w:sz w:val="14"/>
                <w:szCs w:val="14"/>
              </w:rPr>
              <w:t xml:space="preserve">CUANDO EL CONTRATISTA NO CONSTITUYA DENTRO DEL TERMINO Y EN LA FORMA PREVISTA EN EL CONTRATO O EN ALGUNO DE SUS MODIFICATORIOS, A POLIZA DE GARANTIA UNICA </w:t>
            </w:r>
          </w:p>
        </w:tc>
      </w:tr>
      <w:tr w:rsidR="0092618C" w:rsidRPr="004E00CF" w14:paraId="0E97D328" w14:textId="77777777" w:rsidTr="000678C9">
        <w:trPr>
          <w:trHeight w:val="284"/>
        </w:trPr>
        <w:tc>
          <w:tcPr>
            <w:tcW w:w="0" w:type="auto"/>
            <w:vAlign w:val="center"/>
          </w:tcPr>
          <w:p w14:paraId="55B40A57" w14:textId="77777777" w:rsidR="0092618C" w:rsidRPr="004E00CF" w:rsidRDefault="0092618C" w:rsidP="000678C9">
            <w:pPr>
              <w:jc w:val="center"/>
              <w:rPr>
                <w:sz w:val="14"/>
                <w:szCs w:val="14"/>
              </w:rPr>
            </w:pPr>
            <w:r w:rsidRPr="004E00CF">
              <w:rPr>
                <w:sz w:val="14"/>
                <w:szCs w:val="14"/>
              </w:rPr>
              <w:t>MULTA</w:t>
            </w:r>
          </w:p>
        </w:tc>
        <w:tc>
          <w:tcPr>
            <w:tcW w:w="0" w:type="auto"/>
            <w:vAlign w:val="center"/>
          </w:tcPr>
          <w:p w14:paraId="76FD96D3" w14:textId="77777777" w:rsidR="0092618C" w:rsidRPr="004E00CF" w:rsidRDefault="0092618C" w:rsidP="000678C9">
            <w:pPr>
              <w:jc w:val="center"/>
              <w:rPr>
                <w:sz w:val="14"/>
                <w:szCs w:val="14"/>
              </w:rPr>
            </w:pPr>
            <w:r w:rsidRPr="004E00CF">
              <w:rPr>
                <w:sz w:val="14"/>
                <w:szCs w:val="14"/>
              </w:rPr>
              <w:t>RIESGO JURIDICO</w:t>
            </w:r>
          </w:p>
        </w:tc>
        <w:tc>
          <w:tcPr>
            <w:tcW w:w="0" w:type="auto"/>
            <w:vAlign w:val="center"/>
          </w:tcPr>
          <w:p w14:paraId="79901A14" w14:textId="77777777" w:rsidR="0092618C" w:rsidRPr="004E00CF" w:rsidRDefault="0092618C" w:rsidP="000678C9">
            <w:pPr>
              <w:jc w:val="both"/>
              <w:rPr>
                <w:sz w:val="14"/>
                <w:szCs w:val="14"/>
              </w:rPr>
            </w:pPr>
            <w:r w:rsidRPr="004E00CF">
              <w:rPr>
                <w:sz w:val="14"/>
                <w:szCs w:val="14"/>
              </w:rPr>
              <w:t>INCUMPLIMIENTO PARCIAL</w:t>
            </w:r>
          </w:p>
        </w:tc>
        <w:tc>
          <w:tcPr>
            <w:tcW w:w="0" w:type="auto"/>
            <w:vAlign w:val="center"/>
          </w:tcPr>
          <w:p w14:paraId="2845742B" w14:textId="77777777" w:rsidR="0092618C" w:rsidRPr="004E00CF" w:rsidRDefault="0092618C" w:rsidP="000678C9">
            <w:pPr>
              <w:jc w:val="both"/>
              <w:rPr>
                <w:sz w:val="14"/>
                <w:szCs w:val="14"/>
              </w:rPr>
            </w:pPr>
            <w:r w:rsidRPr="004E00CF">
              <w:rPr>
                <w:sz w:val="14"/>
                <w:szCs w:val="14"/>
              </w:rPr>
              <w:t xml:space="preserve">MULTAS CUYO VALOR SE </w:t>
            </w:r>
            <w:proofErr w:type="gramStart"/>
            <w:r w:rsidRPr="004E00CF">
              <w:rPr>
                <w:sz w:val="14"/>
                <w:szCs w:val="14"/>
              </w:rPr>
              <w:t>LIQUIDARA</w:t>
            </w:r>
            <w:proofErr w:type="gramEnd"/>
            <w:r w:rsidRPr="004E00CF">
              <w:rPr>
                <w:sz w:val="14"/>
                <w:szCs w:val="14"/>
              </w:rPr>
              <w:t xml:space="preserve"> CON BASE EN UN CERO PUNTO CINCO (0.5%) DEL VALOR DEJADO DE CUMPLIR O ENTREGAR</w:t>
            </w:r>
          </w:p>
        </w:tc>
        <w:tc>
          <w:tcPr>
            <w:tcW w:w="0" w:type="auto"/>
            <w:vAlign w:val="center"/>
          </w:tcPr>
          <w:p w14:paraId="0B8655B0" w14:textId="77777777" w:rsidR="0092618C" w:rsidRPr="004E00CF" w:rsidRDefault="0092618C" w:rsidP="000678C9">
            <w:pPr>
              <w:jc w:val="both"/>
              <w:rPr>
                <w:sz w:val="14"/>
                <w:szCs w:val="14"/>
              </w:rPr>
            </w:pPr>
            <w:r w:rsidRPr="004E00CF">
              <w:rPr>
                <w:sz w:val="14"/>
                <w:szCs w:val="14"/>
              </w:rPr>
              <w:t>CONTRATISTA</w:t>
            </w:r>
          </w:p>
        </w:tc>
        <w:tc>
          <w:tcPr>
            <w:tcW w:w="0" w:type="auto"/>
            <w:vAlign w:val="center"/>
          </w:tcPr>
          <w:p w14:paraId="3B920007" w14:textId="77777777" w:rsidR="0092618C" w:rsidRPr="004E00CF" w:rsidRDefault="0092618C" w:rsidP="000678C9">
            <w:pPr>
              <w:jc w:val="both"/>
              <w:rPr>
                <w:sz w:val="14"/>
                <w:szCs w:val="14"/>
              </w:rPr>
            </w:pPr>
            <w:r w:rsidRPr="004E00CF">
              <w:rPr>
                <w:sz w:val="14"/>
                <w:szCs w:val="14"/>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0" w:type="auto"/>
            <w:vAlign w:val="center"/>
          </w:tcPr>
          <w:p w14:paraId="6B17E422" w14:textId="77777777" w:rsidR="0092618C" w:rsidRPr="004E00CF" w:rsidRDefault="0092618C" w:rsidP="000678C9">
            <w:pPr>
              <w:jc w:val="both"/>
              <w:rPr>
                <w:sz w:val="14"/>
                <w:szCs w:val="14"/>
              </w:rPr>
            </w:pPr>
            <w:r w:rsidRPr="004E00CF">
              <w:rPr>
                <w:sz w:val="14"/>
                <w:szCs w:val="14"/>
              </w:rPr>
              <w:t>AMPARA LA MORA O INCUMPLIMIENTO PARCIAL DE ALGUNA OBLIGACION DERIVADA DEL CONTRATO POR CAUSAS IMPUTABLES AL CONTRATISTA</w:t>
            </w:r>
          </w:p>
        </w:tc>
      </w:tr>
      <w:tr w:rsidR="0092618C" w:rsidRPr="004E00CF" w14:paraId="08549215" w14:textId="77777777" w:rsidTr="000678C9">
        <w:trPr>
          <w:trHeight w:val="284"/>
        </w:trPr>
        <w:tc>
          <w:tcPr>
            <w:tcW w:w="0" w:type="auto"/>
            <w:vAlign w:val="center"/>
          </w:tcPr>
          <w:p w14:paraId="718C6119" w14:textId="77777777" w:rsidR="0092618C" w:rsidRPr="004E00CF" w:rsidRDefault="0092618C" w:rsidP="000678C9">
            <w:pPr>
              <w:jc w:val="center"/>
              <w:rPr>
                <w:sz w:val="14"/>
                <w:szCs w:val="14"/>
              </w:rPr>
            </w:pPr>
            <w:r w:rsidRPr="004E00CF">
              <w:rPr>
                <w:sz w:val="14"/>
                <w:szCs w:val="14"/>
              </w:rPr>
              <w:t>CLAUSULA PENAL PECUNIARIA</w:t>
            </w:r>
          </w:p>
        </w:tc>
        <w:tc>
          <w:tcPr>
            <w:tcW w:w="0" w:type="auto"/>
            <w:vAlign w:val="center"/>
          </w:tcPr>
          <w:p w14:paraId="3175E56F" w14:textId="77777777" w:rsidR="0092618C" w:rsidRPr="004E00CF" w:rsidRDefault="0092618C" w:rsidP="000678C9">
            <w:pPr>
              <w:jc w:val="center"/>
              <w:rPr>
                <w:sz w:val="14"/>
                <w:szCs w:val="14"/>
              </w:rPr>
            </w:pPr>
            <w:r w:rsidRPr="004E00CF">
              <w:rPr>
                <w:sz w:val="14"/>
                <w:szCs w:val="14"/>
              </w:rPr>
              <w:t>RIESGO JURIDICO</w:t>
            </w:r>
          </w:p>
        </w:tc>
        <w:tc>
          <w:tcPr>
            <w:tcW w:w="0" w:type="auto"/>
            <w:vAlign w:val="center"/>
          </w:tcPr>
          <w:p w14:paraId="12EF95CA" w14:textId="77777777" w:rsidR="0092618C" w:rsidRPr="004E00CF" w:rsidRDefault="0092618C" w:rsidP="000678C9">
            <w:pPr>
              <w:jc w:val="both"/>
              <w:rPr>
                <w:sz w:val="14"/>
                <w:szCs w:val="14"/>
              </w:rPr>
            </w:pPr>
            <w:r w:rsidRPr="004E00CF">
              <w:rPr>
                <w:sz w:val="14"/>
                <w:szCs w:val="14"/>
              </w:rPr>
              <w:t>INCUMPLIMIENTO TOTAL DECLARATORIA DE CADUCIDAD</w:t>
            </w:r>
          </w:p>
        </w:tc>
        <w:tc>
          <w:tcPr>
            <w:tcW w:w="0" w:type="auto"/>
            <w:vAlign w:val="center"/>
          </w:tcPr>
          <w:p w14:paraId="0C521E48" w14:textId="77777777" w:rsidR="0092618C" w:rsidRPr="004E00CF" w:rsidRDefault="0092618C" w:rsidP="000678C9">
            <w:pPr>
              <w:jc w:val="both"/>
              <w:rPr>
                <w:sz w:val="14"/>
                <w:szCs w:val="14"/>
              </w:rPr>
            </w:pPr>
            <w:r w:rsidRPr="004E00CF">
              <w:rPr>
                <w:sz w:val="14"/>
                <w:szCs w:val="14"/>
              </w:rPr>
              <w:t>VEINTE POR CIENTO (20%) DEL VALOR TOTAL DEL CONTRATO</w:t>
            </w:r>
          </w:p>
        </w:tc>
        <w:tc>
          <w:tcPr>
            <w:tcW w:w="0" w:type="auto"/>
            <w:vAlign w:val="center"/>
          </w:tcPr>
          <w:p w14:paraId="456076F7" w14:textId="77777777" w:rsidR="0092618C" w:rsidRPr="004E00CF" w:rsidRDefault="0092618C" w:rsidP="000678C9">
            <w:pPr>
              <w:jc w:val="both"/>
              <w:rPr>
                <w:sz w:val="14"/>
                <w:szCs w:val="14"/>
              </w:rPr>
            </w:pPr>
            <w:r w:rsidRPr="004E00CF">
              <w:rPr>
                <w:sz w:val="14"/>
                <w:szCs w:val="14"/>
              </w:rPr>
              <w:t>CONTRATISTA</w:t>
            </w:r>
          </w:p>
        </w:tc>
        <w:tc>
          <w:tcPr>
            <w:tcW w:w="0" w:type="auto"/>
            <w:vAlign w:val="center"/>
          </w:tcPr>
          <w:p w14:paraId="20C0AE29" w14:textId="77777777" w:rsidR="0092618C" w:rsidRPr="004E00CF" w:rsidRDefault="0092618C" w:rsidP="000678C9">
            <w:pPr>
              <w:jc w:val="both"/>
              <w:rPr>
                <w:sz w:val="14"/>
                <w:szCs w:val="14"/>
              </w:rPr>
            </w:pPr>
            <w:r w:rsidRPr="004E00CF">
              <w:rPr>
                <w:sz w:val="14"/>
                <w:szCs w:val="14"/>
              </w:rPr>
              <w:t>EL VEINTE POR CIENTO (20%) DEL VALOR TOTAL DEL CONTRATO CUANDO SE TRATE DE INCUMPLIMIENTO TOTAL DEL CONTRATO Y PROPORCIONAL AL INCUMPLIMIENTO PARCIAL DEL CONTRATO</w:t>
            </w:r>
          </w:p>
        </w:tc>
        <w:tc>
          <w:tcPr>
            <w:tcW w:w="0" w:type="auto"/>
            <w:vAlign w:val="center"/>
          </w:tcPr>
          <w:p w14:paraId="1AE618DD" w14:textId="77777777" w:rsidR="0092618C" w:rsidRPr="004E00CF" w:rsidRDefault="0092618C" w:rsidP="000678C9">
            <w:pPr>
              <w:jc w:val="both"/>
              <w:rPr>
                <w:sz w:val="14"/>
                <w:szCs w:val="14"/>
              </w:rPr>
            </w:pPr>
            <w:r w:rsidRPr="004E00CF">
              <w:rPr>
                <w:sz w:val="14"/>
                <w:szCs w:val="14"/>
              </w:rPr>
              <w:t xml:space="preserve">AMPARA EL INCUMPLIMIENTO PARCIAL O DEFINITIVO DEL CONTRATO POR PARTE DEL </w:t>
            </w:r>
            <w:proofErr w:type="gramStart"/>
            <w:r w:rsidRPr="004E00CF">
              <w:rPr>
                <w:sz w:val="14"/>
                <w:szCs w:val="14"/>
              </w:rPr>
              <w:t>CONTRATISTA ,</w:t>
            </w:r>
            <w:proofErr w:type="gramEnd"/>
            <w:r w:rsidRPr="004E00CF">
              <w:rPr>
                <w:sz w:val="14"/>
                <w:szCs w:val="14"/>
              </w:rPr>
              <w:t xml:space="preserve"> SE BUSCA EL PAGO PARCIAL Y DEFINITIVO DE LOS PERJUICIOS QUE SE CAUSEN A LA ENTIDAD</w:t>
            </w:r>
          </w:p>
        </w:tc>
      </w:tr>
    </w:tbl>
    <w:p w14:paraId="2ABFBFBD" w14:textId="77777777" w:rsidR="007E5DEC" w:rsidRDefault="007E5DEC" w:rsidP="00053CA5">
      <w:pPr>
        <w:rPr>
          <w:b/>
        </w:rPr>
      </w:pPr>
    </w:p>
    <w:p w14:paraId="2F7AD41B" w14:textId="6C1B6C50" w:rsidR="003E02B2" w:rsidRDefault="003E02B2" w:rsidP="00E402D9">
      <w:pPr>
        <w:ind w:left="-851"/>
        <w:jc w:val="center"/>
        <w:rPr>
          <w:b/>
        </w:rPr>
      </w:pPr>
    </w:p>
    <w:p w14:paraId="73173B49" w14:textId="4336AD3A" w:rsidR="00DF273F" w:rsidRDefault="00DF273F" w:rsidP="00E402D9">
      <w:pPr>
        <w:ind w:left="-851"/>
        <w:jc w:val="center"/>
        <w:rPr>
          <w:b/>
        </w:rPr>
      </w:pPr>
    </w:p>
    <w:p w14:paraId="23A05620" w14:textId="62096211" w:rsidR="00A16327" w:rsidRDefault="00A16327" w:rsidP="00E402D9">
      <w:pPr>
        <w:ind w:left="-851"/>
        <w:jc w:val="center"/>
        <w:rPr>
          <w:b/>
        </w:rPr>
      </w:pPr>
    </w:p>
    <w:p w14:paraId="5E282AA7" w14:textId="62513C12" w:rsidR="00A16327" w:rsidRDefault="00A16327" w:rsidP="00E402D9">
      <w:pPr>
        <w:ind w:left="-851"/>
        <w:jc w:val="center"/>
        <w:rPr>
          <w:b/>
        </w:rPr>
      </w:pPr>
    </w:p>
    <w:p w14:paraId="6157EA1B" w14:textId="77777777" w:rsidR="0092618C" w:rsidRDefault="0092618C" w:rsidP="00E402D9">
      <w:pPr>
        <w:ind w:left="-851"/>
        <w:jc w:val="center"/>
        <w:rPr>
          <w:b/>
        </w:rPr>
      </w:pPr>
    </w:p>
    <w:p w14:paraId="630623D0" w14:textId="77777777" w:rsidR="0092618C" w:rsidRDefault="0092618C" w:rsidP="00E402D9">
      <w:pPr>
        <w:ind w:left="-851"/>
        <w:jc w:val="center"/>
        <w:rPr>
          <w:b/>
        </w:rPr>
      </w:pPr>
    </w:p>
    <w:p w14:paraId="6A6BEB76" w14:textId="77777777" w:rsidR="0092618C" w:rsidRDefault="0092618C" w:rsidP="00E402D9">
      <w:pPr>
        <w:ind w:left="-851"/>
        <w:jc w:val="center"/>
        <w:rPr>
          <w:b/>
        </w:rPr>
      </w:pPr>
    </w:p>
    <w:p w14:paraId="13C59613" w14:textId="77777777" w:rsidR="0092618C" w:rsidRDefault="0092618C" w:rsidP="00E402D9">
      <w:pPr>
        <w:ind w:left="-851"/>
        <w:jc w:val="center"/>
        <w:rPr>
          <w:b/>
        </w:rPr>
      </w:pPr>
    </w:p>
    <w:p w14:paraId="11949872" w14:textId="77777777" w:rsidR="0092618C" w:rsidRDefault="0092618C" w:rsidP="00E402D9">
      <w:pPr>
        <w:ind w:left="-851"/>
        <w:jc w:val="center"/>
        <w:rPr>
          <w:b/>
        </w:rPr>
      </w:pPr>
    </w:p>
    <w:p w14:paraId="48D390AD" w14:textId="77777777" w:rsidR="0092618C" w:rsidRDefault="0092618C" w:rsidP="00E402D9">
      <w:pPr>
        <w:ind w:left="-851"/>
        <w:jc w:val="center"/>
        <w:rPr>
          <w:b/>
        </w:rPr>
      </w:pPr>
    </w:p>
    <w:p w14:paraId="0797806D" w14:textId="77777777" w:rsidR="0092618C" w:rsidRDefault="0092618C" w:rsidP="00E402D9">
      <w:pPr>
        <w:ind w:left="-851"/>
        <w:jc w:val="center"/>
        <w:rPr>
          <w:b/>
        </w:rPr>
      </w:pPr>
    </w:p>
    <w:p w14:paraId="132072AE" w14:textId="77777777" w:rsidR="0092618C" w:rsidRDefault="0092618C" w:rsidP="00E402D9">
      <w:pPr>
        <w:ind w:left="-851"/>
        <w:jc w:val="center"/>
        <w:rPr>
          <w:b/>
        </w:rPr>
      </w:pPr>
    </w:p>
    <w:p w14:paraId="43863C1B" w14:textId="77777777" w:rsidR="0092618C" w:rsidRDefault="0092618C" w:rsidP="00E402D9">
      <w:pPr>
        <w:ind w:left="-851"/>
        <w:jc w:val="center"/>
        <w:rPr>
          <w:b/>
        </w:rPr>
      </w:pPr>
    </w:p>
    <w:p w14:paraId="540689D7" w14:textId="77777777" w:rsidR="0092618C" w:rsidRDefault="0092618C" w:rsidP="00E402D9">
      <w:pPr>
        <w:ind w:left="-851"/>
        <w:jc w:val="center"/>
        <w:rPr>
          <w:b/>
        </w:rPr>
      </w:pPr>
    </w:p>
    <w:p w14:paraId="2E6E12D0" w14:textId="77777777" w:rsidR="0092618C" w:rsidRDefault="0092618C" w:rsidP="00E402D9">
      <w:pPr>
        <w:ind w:left="-851"/>
        <w:jc w:val="center"/>
        <w:rPr>
          <w:b/>
        </w:rPr>
      </w:pPr>
    </w:p>
    <w:p w14:paraId="24C85F8C" w14:textId="77777777" w:rsidR="0092618C" w:rsidRDefault="0092618C" w:rsidP="00E402D9">
      <w:pPr>
        <w:ind w:left="-851"/>
        <w:jc w:val="center"/>
        <w:rPr>
          <w:b/>
        </w:rPr>
      </w:pPr>
    </w:p>
    <w:p w14:paraId="27183C7C" w14:textId="77777777" w:rsidR="0092618C" w:rsidRDefault="0092618C" w:rsidP="00E402D9">
      <w:pPr>
        <w:ind w:left="-851"/>
        <w:jc w:val="center"/>
        <w:rPr>
          <w:b/>
        </w:rPr>
      </w:pPr>
    </w:p>
    <w:p w14:paraId="773E8ACB" w14:textId="77777777" w:rsidR="0092618C" w:rsidRDefault="0092618C" w:rsidP="00E402D9">
      <w:pPr>
        <w:ind w:left="-851"/>
        <w:jc w:val="center"/>
        <w:rPr>
          <w:b/>
        </w:rPr>
      </w:pPr>
    </w:p>
    <w:p w14:paraId="2C8DC3C5" w14:textId="77777777" w:rsidR="0092618C" w:rsidRDefault="0092618C" w:rsidP="00E402D9">
      <w:pPr>
        <w:ind w:left="-851"/>
        <w:jc w:val="center"/>
        <w:rPr>
          <w:b/>
        </w:rPr>
      </w:pPr>
    </w:p>
    <w:p w14:paraId="61848C1F" w14:textId="77777777" w:rsidR="0092618C" w:rsidRDefault="0092618C" w:rsidP="00E402D9">
      <w:pPr>
        <w:ind w:left="-851"/>
        <w:jc w:val="center"/>
        <w:rPr>
          <w:b/>
        </w:rPr>
      </w:pPr>
    </w:p>
    <w:p w14:paraId="6A51DF01" w14:textId="77777777" w:rsidR="0092618C" w:rsidRDefault="0092618C" w:rsidP="00E402D9">
      <w:pPr>
        <w:ind w:left="-851"/>
        <w:jc w:val="center"/>
        <w:rPr>
          <w:b/>
        </w:rPr>
      </w:pPr>
    </w:p>
    <w:p w14:paraId="2A2E8E43" w14:textId="77777777" w:rsidR="0092618C" w:rsidRDefault="0092618C" w:rsidP="00E402D9">
      <w:pPr>
        <w:ind w:left="-851"/>
        <w:jc w:val="center"/>
        <w:rPr>
          <w:b/>
        </w:rPr>
      </w:pPr>
    </w:p>
    <w:p w14:paraId="453BC3EE" w14:textId="77777777" w:rsidR="0092618C" w:rsidRDefault="0092618C" w:rsidP="00E402D9">
      <w:pPr>
        <w:ind w:left="-851"/>
        <w:jc w:val="center"/>
        <w:rPr>
          <w:b/>
        </w:rPr>
      </w:pPr>
    </w:p>
    <w:p w14:paraId="2672D350" w14:textId="77777777" w:rsidR="0092618C" w:rsidRDefault="0092618C" w:rsidP="00E402D9">
      <w:pPr>
        <w:ind w:left="-851"/>
        <w:jc w:val="center"/>
        <w:rPr>
          <w:b/>
        </w:rPr>
      </w:pPr>
    </w:p>
    <w:p w14:paraId="01392E86" w14:textId="77777777" w:rsidR="0092618C" w:rsidRDefault="0092618C" w:rsidP="00E402D9">
      <w:pPr>
        <w:ind w:left="-851"/>
        <w:jc w:val="center"/>
        <w:rPr>
          <w:b/>
        </w:rPr>
      </w:pPr>
    </w:p>
    <w:p w14:paraId="5147848F" w14:textId="77777777" w:rsidR="0092618C" w:rsidRDefault="0092618C" w:rsidP="00E402D9">
      <w:pPr>
        <w:ind w:left="-851"/>
        <w:jc w:val="center"/>
        <w:rPr>
          <w:b/>
        </w:rPr>
      </w:pPr>
    </w:p>
    <w:p w14:paraId="617A77D9" w14:textId="17B57A5B" w:rsidR="00A16327" w:rsidRDefault="00A16327" w:rsidP="00E402D9">
      <w:pPr>
        <w:ind w:left="-851"/>
        <w:jc w:val="center"/>
        <w:rPr>
          <w:b/>
        </w:rPr>
      </w:pPr>
    </w:p>
    <w:p w14:paraId="2823B81F" w14:textId="77777777" w:rsidR="00A16327" w:rsidRDefault="00A16327" w:rsidP="00E402D9">
      <w:pPr>
        <w:ind w:left="-851"/>
        <w:jc w:val="center"/>
        <w:rPr>
          <w:b/>
        </w:rPr>
      </w:pPr>
    </w:p>
    <w:p w14:paraId="4367CAE7" w14:textId="77777777" w:rsidR="00DF273F" w:rsidRPr="0092618C" w:rsidRDefault="00DF273F" w:rsidP="00E402D9">
      <w:pPr>
        <w:ind w:left="-851"/>
        <w:jc w:val="center"/>
        <w:rPr>
          <w:b/>
        </w:rPr>
      </w:pPr>
    </w:p>
    <w:p w14:paraId="192B8E01" w14:textId="20CB39F3" w:rsidR="00BC1CF0" w:rsidRPr="0092618C" w:rsidRDefault="00EC4DA9" w:rsidP="00E402D9">
      <w:pPr>
        <w:ind w:left="-851"/>
        <w:jc w:val="center"/>
        <w:rPr>
          <w:b/>
        </w:rPr>
      </w:pPr>
      <w:r w:rsidRPr="0092618C">
        <w:rPr>
          <w:b/>
        </w:rPr>
        <w:t>ANÁLISIS</w:t>
      </w:r>
      <w:r w:rsidR="00BC1CF0" w:rsidRPr="0092618C">
        <w:rPr>
          <w:b/>
        </w:rPr>
        <w:t xml:space="preserve"> </w:t>
      </w:r>
      <w:r w:rsidR="00853EAF" w:rsidRPr="0092618C">
        <w:rPr>
          <w:b/>
        </w:rPr>
        <w:t>DEL RIESGO</w:t>
      </w:r>
      <w:r w:rsidR="00BC1CF0" w:rsidRPr="0092618C">
        <w:rPr>
          <w:b/>
        </w:rPr>
        <w:t xml:space="preserve"> Y LA FORMA DE MITIGARLO</w:t>
      </w:r>
    </w:p>
    <w:p w14:paraId="36F375C2" w14:textId="77777777" w:rsidR="004C207E" w:rsidRDefault="004C207E" w:rsidP="00E402D9">
      <w:pPr>
        <w:ind w:left="-851"/>
        <w:jc w:val="center"/>
        <w:rPr>
          <w:b/>
        </w:rPr>
      </w:pPr>
    </w:p>
    <w:p w14:paraId="60F40CD6" w14:textId="474997DB" w:rsidR="004C207E" w:rsidRDefault="0092618C" w:rsidP="00E402D9">
      <w:pPr>
        <w:ind w:left="-851"/>
        <w:jc w:val="center"/>
        <w:rPr>
          <w:b/>
        </w:rPr>
      </w:pPr>
      <w:r>
        <w:rPr>
          <w:b/>
          <w:noProof/>
        </w:rPr>
        <w:drawing>
          <wp:anchor distT="0" distB="0" distL="114300" distR="114300" simplePos="0" relativeHeight="251658240" behindDoc="1" locked="0" layoutInCell="1" allowOverlap="1" wp14:anchorId="0B7CD583" wp14:editId="00D0DA86">
            <wp:simplePos x="0" y="0"/>
            <wp:positionH relativeFrom="margin">
              <wp:posOffset>-285115</wp:posOffset>
            </wp:positionH>
            <wp:positionV relativeFrom="paragraph">
              <wp:posOffset>214630</wp:posOffset>
            </wp:positionV>
            <wp:extent cx="6257290" cy="8300720"/>
            <wp:effectExtent l="0" t="0" r="0" b="5080"/>
            <wp:wrapSquare wrapText="bothSides"/>
            <wp:docPr id="193490569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9">
                      <a:lum bright="-20000" contrast="40000"/>
                      <a:extLst>
                        <a:ext uri="{28A0092B-C50C-407E-A947-70E740481C1C}">
                          <a14:useLocalDpi xmlns:a14="http://schemas.microsoft.com/office/drawing/2010/main" val="0"/>
                        </a:ext>
                      </a:extLst>
                    </a:blip>
                    <a:srcRect/>
                    <a:stretch>
                      <a:fillRect/>
                    </a:stretch>
                  </pic:blipFill>
                  <pic:spPr bwMode="auto">
                    <a:xfrm>
                      <a:off x="0" y="0"/>
                      <a:ext cx="6257290" cy="83007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E05679" w14:textId="3DFDA902" w:rsidR="004C207E" w:rsidRDefault="004C207E" w:rsidP="00426376">
      <w:pPr>
        <w:rPr>
          <w:b/>
        </w:rPr>
      </w:pPr>
    </w:p>
    <w:p w14:paraId="50E307D2" w14:textId="77777777" w:rsidR="0092618C" w:rsidRDefault="0092618C" w:rsidP="00426376">
      <w:pPr>
        <w:jc w:val="center"/>
        <w:rPr>
          <w:b/>
          <w:sz w:val="22"/>
          <w:szCs w:val="22"/>
        </w:rPr>
      </w:pPr>
    </w:p>
    <w:p w14:paraId="67E813F5" w14:textId="77777777" w:rsidR="0092618C" w:rsidRDefault="0092618C" w:rsidP="00426376">
      <w:pPr>
        <w:jc w:val="center"/>
        <w:rPr>
          <w:b/>
          <w:sz w:val="22"/>
          <w:szCs w:val="22"/>
        </w:rPr>
      </w:pPr>
    </w:p>
    <w:p w14:paraId="72812BF8" w14:textId="77777777" w:rsidR="0092618C" w:rsidRDefault="0092618C" w:rsidP="00426376">
      <w:pPr>
        <w:jc w:val="center"/>
        <w:rPr>
          <w:b/>
          <w:sz w:val="22"/>
          <w:szCs w:val="22"/>
        </w:rPr>
      </w:pPr>
    </w:p>
    <w:p w14:paraId="4849D3D6" w14:textId="5A45B245" w:rsidR="0092618C" w:rsidRDefault="0092618C" w:rsidP="00426376">
      <w:pPr>
        <w:jc w:val="center"/>
        <w:rPr>
          <w:b/>
          <w:sz w:val="22"/>
          <w:szCs w:val="22"/>
        </w:rPr>
      </w:pPr>
    </w:p>
    <w:p w14:paraId="54595835" w14:textId="4FD2B95D" w:rsidR="0092618C" w:rsidRDefault="0092618C" w:rsidP="00426376">
      <w:pPr>
        <w:jc w:val="center"/>
        <w:rPr>
          <w:b/>
          <w:sz w:val="22"/>
          <w:szCs w:val="22"/>
        </w:rPr>
      </w:pPr>
    </w:p>
    <w:p w14:paraId="00F684C1" w14:textId="73FBCCFE" w:rsidR="00D55232" w:rsidRDefault="0092618C" w:rsidP="00426376">
      <w:pPr>
        <w:jc w:val="center"/>
        <w:rPr>
          <w:b/>
          <w:color w:val="000000"/>
          <w:sz w:val="18"/>
          <w:szCs w:val="18"/>
        </w:rPr>
      </w:pPr>
      <w:r>
        <w:rPr>
          <w:b/>
          <w:noProof/>
          <w:sz w:val="22"/>
          <w:szCs w:val="22"/>
        </w:rPr>
        <w:drawing>
          <wp:anchor distT="0" distB="0" distL="114300" distR="114300" simplePos="0" relativeHeight="251660288" behindDoc="1" locked="0" layoutInCell="1" allowOverlap="1" wp14:anchorId="5960567D" wp14:editId="412EB191">
            <wp:simplePos x="0" y="0"/>
            <wp:positionH relativeFrom="margin">
              <wp:posOffset>-356870</wp:posOffset>
            </wp:positionH>
            <wp:positionV relativeFrom="paragraph">
              <wp:posOffset>6191250</wp:posOffset>
            </wp:positionV>
            <wp:extent cx="6511290" cy="2686050"/>
            <wp:effectExtent l="0" t="0" r="3810" b="0"/>
            <wp:wrapSquare wrapText="bothSides"/>
            <wp:docPr id="163482357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0">
                      <a:lum bright="-20000" contrast="40000"/>
                      <a:extLst>
                        <a:ext uri="{28A0092B-C50C-407E-A947-70E740481C1C}">
                          <a14:useLocalDpi xmlns:a14="http://schemas.microsoft.com/office/drawing/2010/main" val="0"/>
                        </a:ext>
                      </a:extLst>
                    </a:blip>
                    <a:srcRect b="56177"/>
                    <a:stretch>
                      <a:fillRect/>
                    </a:stretch>
                  </pic:blipFill>
                  <pic:spPr bwMode="auto">
                    <a:xfrm>
                      <a:off x="0" y="0"/>
                      <a:ext cx="6511290" cy="2686050"/>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sz w:val="22"/>
          <w:szCs w:val="22"/>
        </w:rPr>
        <w:drawing>
          <wp:anchor distT="0" distB="0" distL="114300" distR="114300" simplePos="0" relativeHeight="251659264" behindDoc="1" locked="0" layoutInCell="1" allowOverlap="1" wp14:anchorId="4F17A6A1" wp14:editId="0D88EA31">
            <wp:simplePos x="0" y="0"/>
            <wp:positionH relativeFrom="margin">
              <wp:posOffset>-348615</wp:posOffset>
            </wp:positionH>
            <wp:positionV relativeFrom="paragraph">
              <wp:posOffset>132715</wp:posOffset>
            </wp:positionV>
            <wp:extent cx="6456045" cy="5979160"/>
            <wp:effectExtent l="0" t="0" r="1905" b="2540"/>
            <wp:wrapThrough wrapText="bothSides">
              <wp:wrapPolygon edited="0">
                <wp:start x="0" y="0"/>
                <wp:lineTo x="0" y="21540"/>
                <wp:lineTo x="21351" y="21540"/>
                <wp:lineTo x="21479" y="19476"/>
                <wp:lineTo x="21543" y="16929"/>
                <wp:lineTo x="21543" y="0"/>
                <wp:lineTo x="0" y="0"/>
              </wp:wrapPolygon>
            </wp:wrapThrough>
            <wp:docPr id="55884827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1">
                      <a:lum bright="-20000" contrast="40000"/>
                      <a:extLst>
                        <a:ext uri="{28A0092B-C50C-407E-A947-70E740481C1C}">
                          <a14:useLocalDpi xmlns:a14="http://schemas.microsoft.com/office/drawing/2010/main" val="0"/>
                        </a:ext>
                      </a:extLst>
                    </a:blip>
                    <a:srcRect/>
                    <a:stretch>
                      <a:fillRect/>
                    </a:stretch>
                  </pic:blipFill>
                  <pic:spPr bwMode="auto">
                    <a:xfrm>
                      <a:off x="0" y="0"/>
                      <a:ext cx="6456045" cy="5979160"/>
                    </a:xfrm>
                    <a:prstGeom prst="rect">
                      <a:avLst/>
                    </a:prstGeom>
                    <a:noFill/>
                    <a:ln>
                      <a:noFill/>
                    </a:ln>
                  </pic:spPr>
                </pic:pic>
              </a:graphicData>
            </a:graphic>
            <wp14:sizeRelH relativeFrom="page">
              <wp14:pctWidth>0</wp14:pctWidth>
            </wp14:sizeRelH>
            <wp14:sizeRelV relativeFrom="page">
              <wp14:pctHeight>0</wp14:pctHeight>
            </wp14:sizeRelV>
          </wp:anchor>
        </w:drawing>
      </w:r>
      <w:r w:rsidR="00012082" w:rsidRPr="00C0456E">
        <w:rPr>
          <w:b/>
          <w:sz w:val="22"/>
          <w:szCs w:val="22"/>
        </w:rPr>
        <w:br w:type="page"/>
      </w:r>
      <w:r w:rsidR="00DF273F">
        <w:rPr>
          <w:b/>
          <w:color w:val="000000"/>
          <w:sz w:val="18"/>
          <w:szCs w:val="18"/>
        </w:rPr>
        <w:lastRenderedPageBreak/>
        <w:t>ANEXO No. 5</w:t>
      </w:r>
    </w:p>
    <w:p w14:paraId="32380506" w14:textId="77777777" w:rsidR="00400928" w:rsidRPr="00167DF0" w:rsidRDefault="00400928" w:rsidP="00426376">
      <w:pPr>
        <w:jc w:val="center"/>
        <w:rPr>
          <w:b/>
          <w:color w:val="000000"/>
          <w:sz w:val="18"/>
          <w:szCs w:val="18"/>
        </w:rPr>
      </w:pPr>
    </w:p>
    <w:p w14:paraId="0C4F9B76" w14:textId="77777777" w:rsidR="00476C73" w:rsidRPr="00167DF0" w:rsidRDefault="00D77133" w:rsidP="00426376">
      <w:pPr>
        <w:spacing w:line="276" w:lineRule="auto"/>
        <w:jc w:val="center"/>
        <w:rPr>
          <w:b/>
          <w:sz w:val="18"/>
          <w:szCs w:val="18"/>
        </w:rPr>
      </w:pPr>
      <w:r w:rsidRPr="00167DF0">
        <w:rPr>
          <w:b/>
          <w:color w:val="000000"/>
          <w:sz w:val="18"/>
          <w:szCs w:val="18"/>
        </w:rPr>
        <w:t>OBLIGACIONES GENERALES DEL CONTRATISTA</w:t>
      </w:r>
    </w:p>
    <w:p w14:paraId="650BABF3" w14:textId="77777777" w:rsidR="00175B7D" w:rsidRPr="00167DF0" w:rsidRDefault="00175B7D" w:rsidP="00C2416D">
      <w:pPr>
        <w:spacing w:line="276" w:lineRule="auto"/>
        <w:ind w:left="284" w:hanging="284"/>
        <w:jc w:val="center"/>
        <w:rPr>
          <w:b/>
          <w:sz w:val="18"/>
          <w:szCs w:val="18"/>
        </w:rPr>
      </w:pPr>
    </w:p>
    <w:p w14:paraId="00446766" w14:textId="77777777" w:rsidR="00CE478A" w:rsidRDefault="00CE478A" w:rsidP="00A16327">
      <w:pPr>
        <w:ind w:right="-223"/>
        <w:contextualSpacing/>
        <w:jc w:val="both"/>
      </w:pPr>
    </w:p>
    <w:p w14:paraId="3C3C5872" w14:textId="77777777" w:rsidR="0092618C" w:rsidRPr="007521AC" w:rsidRDefault="0092618C" w:rsidP="0092618C">
      <w:pPr>
        <w:numPr>
          <w:ilvl w:val="0"/>
          <w:numId w:val="28"/>
        </w:numPr>
        <w:autoSpaceDE/>
        <w:autoSpaceDN/>
        <w:ind w:left="284" w:right="-235"/>
        <w:jc w:val="both"/>
      </w:pPr>
      <w:r w:rsidRPr="007521AC">
        <w:t>Cumplir con el objeto contractual.</w:t>
      </w:r>
    </w:p>
    <w:p w14:paraId="7219F15E" w14:textId="77777777" w:rsidR="0092618C" w:rsidRPr="007521AC" w:rsidRDefault="0092618C" w:rsidP="0092618C">
      <w:pPr>
        <w:numPr>
          <w:ilvl w:val="0"/>
          <w:numId w:val="28"/>
        </w:numPr>
        <w:autoSpaceDE/>
        <w:autoSpaceDN/>
        <w:ind w:left="284" w:right="-235"/>
        <w:jc w:val="both"/>
      </w:pPr>
      <w:r w:rsidRPr="007521AC">
        <w:t xml:space="preserve">Obrar con lealtad y buena fe en las distintas etapas contractuales, evitando dilaciones y trabas. </w:t>
      </w:r>
    </w:p>
    <w:p w14:paraId="684D88D3" w14:textId="77777777" w:rsidR="0092618C" w:rsidRPr="007521AC" w:rsidRDefault="0092618C" w:rsidP="0092618C">
      <w:pPr>
        <w:numPr>
          <w:ilvl w:val="0"/>
          <w:numId w:val="28"/>
        </w:numPr>
        <w:autoSpaceDE/>
        <w:autoSpaceDN/>
        <w:ind w:left="284" w:right="-235"/>
        <w:jc w:val="both"/>
      </w:pPr>
      <w:r w:rsidRPr="007521AC">
        <w:t xml:space="preserve">Responder los requerimientos de aclaración o de información en los plazos que la </w:t>
      </w:r>
      <w:r w:rsidRPr="007521AC">
        <w:rPr>
          <w:b/>
          <w:bCs/>
        </w:rPr>
        <w:t>UNIDAD PRESTADORA DE SALUD CAUCA</w:t>
      </w:r>
      <w:r w:rsidRPr="007521AC">
        <w:rPr>
          <w:bCs/>
        </w:rPr>
        <w:t xml:space="preserve"> </w:t>
      </w:r>
      <w:r w:rsidRPr="007521AC">
        <w:t>le formule en cada caso.</w:t>
      </w:r>
    </w:p>
    <w:p w14:paraId="0186F33A" w14:textId="77777777" w:rsidR="0092618C" w:rsidRPr="007521AC" w:rsidRDefault="0092618C" w:rsidP="0092618C">
      <w:pPr>
        <w:numPr>
          <w:ilvl w:val="0"/>
          <w:numId w:val="28"/>
        </w:numPr>
        <w:autoSpaceDE/>
        <w:autoSpaceDN/>
        <w:ind w:left="284" w:right="-235"/>
        <w:jc w:val="both"/>
      </w:pPr>
      <w:r w:rsidRPr="007521AC">
        <w:t xml:space="preserve">Cumplir cabalmente con sus obligaciones, frente al Sistema de Seguridad Social Integral y parafiscales (Cajas de Compensación Familiar, Sena e ICBF), por cuanto el cumplimiento de </w:t>
      </w:r>
      <w:proofErr w:type="gramStart"/>
      <w:r w:rsidRPr="007521AC">
        <w:t>ésta</w:t>
      </w:r>
      <w:proofErr w:type="gramEnd"/>
      <w:r w:rsidRPr="007521AC">
        <w:t xml:space="preserve"> obligación es requisito indispensable para la realización de cualquier pago. </w:t>
      </w:r>
    </w:p>
    <w:p w14:paraId="312DB31D" w14:textId="77777777" w:rsidR="0092618C" w:rsidRPr="007521AC" w:rsidRDefault="0092618C" w:rsidP="0092618C">
      <w:pPr>
        <w:numPr>
          <w:ilvl w:val="0"/>
          <w:numId w:val="28"/>
        </w:numPr>
        <w:autoSpaceDE/>
        <w:autoSpaceDN/>
        <w:ind w:left="284" w:right="-235"/>
        <w:jc w:val="both"/>
      </w:pPr>
      <w:r w:rsidRPr="007521AC">
        <w:t xml:space="preserve">Constituir en debida forma y aportar al Grupo Contractual y Seguimiento de la Jefatura Administrativa y Financiera de la </w:t>
      </w:r>
      <w:r w:rsidRPr="007521AC">
        <w:rPr>
          <w:bCs/>
        </w:rPr>
        <w:t xml:space="preserve">Regional de Aseguramiento en Salud N°4 </w:t>
      </w:r>
      <w:r w:rsidRPr="007521AC">
        <w:t xml:space="preserve">o quien haga sus veces, dentro de los tres (3) días calendario siguientes a la suscripción del contrato, la Garantía Única y cancelar los pagos a que hubiere lugar. </w:t>
      </w:r>
    </w:p>
    <w:p w14:paraId="413D3E79" w14:textId="77777777" w:rsidR="0092618C" w:rsidRPr="007521AC" w:rsidRDefault="0092618C" w:rsidP="0092618C">
      <w:pPr>
        <w:numPr>
          <w:ilvl w:val="0"/>
          <w:numId w:val="28"/>
        </w:numPr>
        <w:autoSpaceDE/>
        <w:autoSpaceDN/>
        <w:ind w:left="284" w:right="-235"/>
        <w:jc w:val="both"/>
      </w:pPr>
      <w:r w:rsidRPr="007521AC">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65926C41" w14:textId="77777777" w:rsidR="0092618C" w:rsidRPr="007521AC" w:rsidRDefault="0092618C" w:rsidP="0092618C">
      <w:pPr>
        <w:numPr>
          <w:ilvl w:val="0"/>
          <w:numId w:val="28"/>
        </w:numPr>
        <w:autoSpaceDE/>
        <w:autoSpaceDN/>
        <w:ind w:left="284" w:right="-235"/>
        <w:jc w:val="both"/>
      </w:pPr>
      <w:r w:rsidRPr="007521AC">
        <w:t>No acceder a peticiones o amenazas, de quienes actuando por fuera de la ley pretendan obligarlo a hacer u omitir algún acto o hecho, el CONTRATISTA</w:t>
      </w:r>
      <w:r w:rsidRPr="007521AC">
        <w:rPr>
          <w:b/>
        </w:rPr>
        <w:t xml:space="preserve"> </w:t>
      </w:r>
      <w:r w:rsidRPr="007521AC">
        <w:t xml:space="preserve">deberá Informar de tal evento a la Jefatura Administrativa y Financiera de la </w:t>
      </w:r>
      <w:r w:rsidRPr="007521AC">
        <w:rPr>
          <w:bCs/>
        </w:rPr>
        <w:t xml:space="preserve">Regional de Aseguramiento en Salud N°4 </w:t>
      </w:r>
      <w:r w:rsidRPr="007521AC">
        <w:t xml:space="preserve">y a las autoridades competentes para que se adopte las medidas necesarias. </w:t>
      </w:r>
    </w:p>
    <w:p w14:paraId="3D4FD5ED" w14:textId="77777777" w:rsidR="0092618C" w:rsidRPr="007521AC" w:rsidRDefault="0092618C" w:rsidP="0092618C">
      <w:pPr>
        <w:numPr>
          <w:ilvl w:val="0"/>
          <w:numId w:val="28"/>
        </w:numPr>
        <w:autoSpaceDE/>
        <w:autoSpaceDN/>
        <w:ind w:left="284" w:right="-235"/>
        <w:jc w:val="both"/>
      </w:pPr>
      <w:r w:rsidRPr="007521AC">
        <w:t>Mantener activa la cuenta corriente o de ahorros reportada para los pagos con el fin de evitar traumatismos en el proceso de ejecución del contrato y entregar en el Formato de “Datos Básicos Beneficiario Cuenta” (Declaración de la cuenta bancaria activa) con el fin de evitar traumatismos en el proceso de ejecución del contrato.</w:t>
      </w:r>
    </w:p>
    <w:p w14:paraId="3ACEB68C" w14:textId="77777777" w:rsidR="0092618C" w:rsidRPr="007521AC" w:rsidRDefault="0092618C" w:rsidP="0092618C">
      <w:pPr>
        <w:numPr>
          <w:ilvl w:val="0"/>
          <w:numId w:val="28"/>
        </w:numPr>
        <w:autoSpaceDE/>
        <w:autoSpaceDN/>
        <w:ind w:left="284" w:right="-235"/>
        <w:jc w:val="both"/>
      </w:pPr>
      <w:r w:rsidRPr="007521AC">
        <w:t>Restituir a LA UNIDAD PRESTADORA DE SALUD CAUCA</w:t>
      </w:r>
      <w:r w:rsidRPr="007521AC">
        <w:rPr>
          <w:bCs/>
        </w:rPr>
        <w:t xml:space="preserve"> </w:t>
      </w:r>
      <w:r w:rsidRPr="007521AC">
        <w:t xml:space="preserve">los elementos que haya colocado a su disposición para el desarrollo del objeto contractual, cuando se lo requiera o al finalizar el contrato, en caso que se hayan suministrado. </w:t>
      </w:r>
    </w:p>
    <w:p w14:paraId="273DDD58" w14:textId="77777777" w:rsidR="0092618C" w:rsidRPr="007521AC" w:rsidRDefault="0092618C" w:rsidP="0092618C">
      <w:pPr>
        <w:numPr>
          <w:ilvl w:val="0"/>
          <w:numId w:val="28"/>
        </w:numPr>
        <w:autoSpaceDE/>
        <w:autoSpaceDN/>
        <w:ind w:left="284" w:right="-235"/>
        <w:jc w:val="both"/>
      </w:pPr>
      <w:r w:rsidRPr="007521AC">
        <w:t>Mantener vigentes los permisos, licencias y títulos especiales exigidos por la ley y las autoridades administrativas o sanitarias.</w:t>
      </w:r>
    </w:p>
    <w:p w14:paraId="0B615390" w14:textId="77777777" w:rsidR="0092618C" w:rsidRPr="007521AC" w:rsidRDefault="0092618C" w:rsidP="0092618C">
      <w:pPr>
        <w:numPr>
          <w:ilvl w:val="0"/>
          <w:numId w:val="28"/>
        </w:numPr>
        <w:autoSpaceDE/>
        <w:autoSpaceDN/>
        <w:ind w:left="284" w:right="-235"/>
        <w:jc w:val="both"/>
      </w:pPr>
      <w:r w:rsidRPr="007521AC">
        <w:rPr>
          <w:b/>
          <w:u w:val="single"/>
        </w:rPr>
        <w:t>EL CONTRATISTA NO PODRÁ CONTINUAR PRESTANDO LOS SERVICIOS OBJETO DEL PRESENTE CONTRATO, UNA VEZ SE HAYA AGOTADO EL PRESUPUESTO ASIGNADO AL MISMO,</w:t>
      </w:r>
      <w:r w:rsidRPr="007521AC">
        <w:t xml:space="preserve"> salvo que se trate de</w:t>
      </w:r>
      <w:r w:rsidRPr="007521AC">
        <w:rPr>
          <w:color w:val="FF0000"/>
        </w:rPr>
        <w:t xml:space="preserve"> </w:t>
      </w:r>
      <w:r w:rsidRPr="007521AC">
        <w:t>urgencias</w:t>
      </w:r>
      <w:r w:rsidRPr="007521AC">
        <w:rPr>
          <w:color w:val="FF0000"/>
        </w:rPr>
        <w:t xml:space="preserve"> </w:t>
      </w:r>
      <w:r w:rsidRPr="007521AC">
        <w:t>debidamente justificadas de acuerdo a la normatividad vigente para la atención inicial de urgencia y urgencia vital, cuyo pago obedecerá al trámite interno establecido para la cancelación de dichos eventos, en este caso la facturación se realizara conforme a las tarifas establecidas en el presente proceso.</w:t>
      </w:r>
    </w:p>
    <w:p w14:paraId="2FCF5F94" w14:textId="77777777" w:rsidR="0092618C" w:rsidRPr="007521AC" w:rsidRDefault="0092618C" w:rsidP="0092618C">
      <w:pPr>
        <w:numPr>
          <w:ilvl w:val="0"/>
          <w:numId w:val="28"/>
        </w:numPr>
        <w:autoSpaceDE/>
        <w:autoSpaceDN/>
        <w:ind w:left="284" w:right="-235"/>
        <w:jc w:val="both"/>
      </w:pPr>
      <w:r w:rsidRPr="007521AC">
        <w:t xml:space="preserve">El contratista deberá requerir a los usuarios para acceder al servicio de salud, </w:t>
      </w:r>
      <w:r w:rsidRPr="007521AC">
        <w:rPr>
          <w:b/>
          <w:i/>
        </w:rPr>
        <w:t xml:space="preserve">previa presentación de la AUTORIZACION DE SERVICIOS EN SALUD, </w:t>
      </w:r>
      <w:r w:rsidRPr="007521AC">
        <w:rPr>
          <w:b/>
          <w:i/>
          <w:iCs/>
          <w:color w:val="000000"/>
        </w:rPr>
        <w:t>emanada</w:t>
      </w:r>
      <w:r w:rsidRPr="007521AC">
        <w:rPr>
          <w:b/>
          <w:i/>
        </w:rPr>
        <w:t xml:space="preserve"> por el Grupo de referencia y contrareferencia de la UPRES Cauca y la orden médica original; aunado a lo anterior, debe PRESENTAR A LA VISTA (no exigir copia) los documentos que identifican el tipo de usuario, </w:t>
      </w:r>
      <w:r w:rsidRPr="007521AC">
        <w:t xml:space="preserve">así: </w:t>
      </w:r>
      <w:r w:rsidRPr="007521AC">
        <w:rPr>
          <w:b/>
        </w:rPr>
        <w:t>Registro civil de nacimiento para menores de 7 años, tarjeta de identidad para usuarios entre 7 y 17 años, cédula de ciudadanía para usuarios mayores de edad</w:t>
      </w:r>
      <w:r w:rsidRPr="007521AC">
        <w:t>. Usuarios que no cumplan estos requisitos, no deben ser atendidos, salvo los casos expresamente autorizados de acuerdo a la normatividad legal vigente (Atención de inicial de urgencias); Lo anterior teniendo en cuenta</w:t>
      </w:r>
      <w:r w:rsidRPr="007521AC">
        <w:rPr>
          <w:color w:val="000000"/>
        </w:rPr>
        <w:t xml:space="preserve"> el Decreto 2106 del 22 de noviembre de 2019 “</w:t>
      </w:r>
      <w:r w:rsidRPr="007521AC">
        <w:rPr>
          <w:i/>
          <w:iCs/>
          <w:color w:val="000000"/>
        </w:rPr>
        <w:t>Por el cual se dictan normas para simplificar, suprimir y reformar trámites, procesos y procedimientos innecesarios existentes en la administración pública</w:t>
      </w:r>
      <w:r w:rsidRPr="007521AC">
        <w:rPr>
          <w:i/>
          <w:iCs/>
          <w:color w:val="484848"/>
        </w:rPr>
        <w:t>”</w:t>
      </w:r>
    </w:p>
    <w:p w14:paraId="4192874F" w14:textId="77777777" w:rsidR="0092618C" w:rsidRPr="007521AC" w:rsidRDefault="0092618C" w:rsidP="0092618C">
      <w:pPr>
        <w:numPr>
          <w:ilvl w:val="0"/>
          <w:numId w:val="28"/>
        </w:numPr>
        <w:autoSpaceDE/>
        <w:autoSpaceDN/>
        <w:ind w:left="284" w:right="-235"/>
        <w:jc w:val="both"/>
      </w:pPr>
      <w:r w:rsidRPr="007521AC">
        <w:t xml:space="preserve">Todo servicio </w:t>
      </w:r>
      <w:r w:rsidRPr="007521AC">
        <w:rPr>
          <w:u w:val="single"/>
        </w:rPr>
        <w:t>adicional</w:t>
      </w:r>
      <w:r w:rsidRPr="007521AC">
        <w:t xml:space="preserve"> que no haga parte del inicialmente autorizado, y que el proveedor estime conveniente en un momento dado para atender al usuario, así se encuentre entre el listado contractual y tarifado, requerirá el aval por parte de la central de </w:t>
      </w:r>
      <w:r w:rsidRPr="007521AC">
        <w:rPr>
          <w:lang w:val="es-MX"/>
        </w:rPr>
        <w:t>grupo regional redes integrales de servicios de salud</w:t>
      </w:r>
      <w:r w:rsidRPr="007521AC">
        <w:t xml:space="preserve"> de la </w:t>
      </w:r>
      <w:r w:rsidRPr="007521AC">
        <w:rPr>
          <w:bCs/>
        </w:rPr>
        <w:t>Regional de Aseguramiento en Salud N°4</w:t>
      </w:r>
      <w:r w:rsidRPr="007521AC">
        <w:t xml:space="preserve">, siempre y cuando ello no se convierta en un obstáculo para la atención, cuando se encuentra en riesgo inminente la vida del paciente. (Decreto </w:t>
      </w:r>
      <w:r>
        <w:t>780</w:t>
      </w:r>
      <w:r w:rsidRPr="007521AC">
        <w:t xml:space="preserve"> de 20</w:t>
      </w:r>
      <w:r>
        <w:t>16</w:t>
      </w:r>
      <w:r w:rsidRPr="007521AC">
        <w:t xml:space="preserve">; Resolución </w:t>
      </w:r>
      <w:r>
        <w:t>2335</w:t>
      </w:r>
      <w:r w:rsidRPr="007521AC">
        <w:t xml:space="preserve"> de 20</w:t>
      </w:r>
      <w:r>
        <w:t>23</w:t>
      </w:r>
      <w:r w:rsidRPr="007521AC">
        <w:t>).</w:t>
      </w:r>
    </w:p>
    <w:p w14:paraId="2D5DB3AC" w14:textId="77777777" w:rsidR="0092618C" w:rsidRPr="007521AC" w:rsidRDefault="0092618C" w:rsidP="0092618C">
      <w:pPr>
        <w:numPr>
          <w:ilvl w:val="0"/>
          <w:numId w:val="28"/>
        </w:numPr>
        <w:autoSpaceDE/>
        <w:autoSpaceDN/>
        <w:ind w:left="284" w:right="-235"/>
        <w:jc w:val="both"/>
      </w:pPr>
      <w:r w:rsidRPr="007521AC">
        <w:t xml:space="preserve">Aquellos servicios con que cuente el proveedor y que siendo incluidos en su portafolio de servicios no hayan sido incluidos en la contratación, ni notificados previamente por escrito al contratante, requerirá el aval por parte del Grupo de redes integrales de servicios de salud de la </w:t>
      </w:r>
      <w:r w:rsidRPr="007521AC">
        <w:rPr>
          <w:bCs/>
        </w:rPr>
        <w:t>Unidad Prestadora de Salud Cauca</w:t>
      </w:r>
      <w:r w:rsidRPr="007521AC">
        <w:t xml:space="preserve">, el Jefe de la Unidad Prestadora de Salud Cauca y del Ordenador del Gasto, siempre y cuando ello no se convierta en un obstáculo para la atención, cuando se encuentra en riesgo inminente la vida del paciente ( Decreto </w:t>
      </w:r>
      <w:r>
        <w:t>780</w:t>
      </w:r>
      <w:r w:rsidRPr="007521AC">
        <w:t xml:space="preserve"> de 20</w:t>
      </w:r>
      <w:r>
        <w:t>16</w:t>
      </w:r>
      <w:r w:rsidRPr="007521AC">
        <w:t xml:space="preserve">; Resolución </w:t>
      </w:r>
      <w:r>
        <w:t>2335</w:t>
      </w:r>
      <w:r w:rsidRPr="007521AC">
        <w:t xml:space="preserve"> de 20</w:t>
      </w:r>
      <w:r>
        <w:t>23</w:t>
      </w:r>
      <w:r w:rsidRPr="007521AC">
        <w:t>).</w:t>
      </w:r>
    </w:p>
    <w:p w14:paraId="7EC29C61" w14:textId="77777777" w:rsidR="0092618C" w:rsidRPr="007521AC" w:rsidRDefault="0092618C" w:rsidP="0092618C">
      <w:pPr>
        <w:numPr>
          <w:ilvl w:val="0"/>
          <w:numId w:val="28"/>
        </w:numPr>
        <w:autoSpaceDE/>
        <w:autoSpaceDN/>
        <w:ind w:left="284" w:right="-235"/>
        <w:jc w:val="both"/>
      </w:pPr>
      <w:r w:rsidRPr="007521AC">
        <w:t>El contratista se obliga a diligenciar la historia clínica en su totalidad, con nombre del usuario, documento de identificación, diagnóstico, servicio solicitado y por último la firma, el sello y los datos legibles del profesional. De igual forma si solicita ayudas diagnósticas, también debe anexar por escrito y con letra legible la justificación clínica de dicha solicitud.</w:t>
      </w:r>
    </w:p>
    <w:p w14:paraId="0AF63FB6" w14:textId="77777777" w:rsidR="0092618C" w:rsidRPr="007521AC" w:rsidRDefault="0092618C" w:rsidP="0092618C">
      <w:pPr>
        <w:numPr>
          <w:ilvl w:val="0"/>
          <w:numId w:val="28"/>
        </w:numPr>
        <w:autoSpaceDE/>
        <w:autoSpaceDN/>
        <w:ind w:left="284" w:right="-235"/>
        <w:jc w:val="both"/>
      </w:pPr>
      <w:r w:rsidRPr="007521AC">
        <w:lastRenderedPageBreak/>
        <w:t>Notificar al supervisor del contrato en forma oportuna, respecto de los inconvenientes que se puedan presentar en desarrollo de la ejecución del respectivo contrato.</w:t>
      </w:r>
    </w:p>
    <w:p w14:paraId="23F6D002" w14:textId="77777777" w:rsidR="0092618C" w:rsidRPr="007521AC" w:rsidRDefault="0092618C" w:rsidP="0092618C">
      <w:pPr>
        <w:numPr>
          <w:ilvl w:val="0"/>
          <w:numId w:val="28"/>
        </w:numPr>
        <w:autoSpaceDE/>
        <w:autoSpaceDN/>
        <w:ind w:left="284" w:right="-235"/>
        <w:jc w:val="both"/>
      </w:pPr>
      <w:r w:rsidRPr="007521AC">
        <w:t>Informar al supervisor del contrato el saldo de este con una periodicidad mensual y cuando se haya ejecutado en un ochenta y cinco 85% el valor del contrato.</w:t>
      </w:r>
    </w:p>
    <w:p w14:paraId="4E969A9E" w14:textId="77777777" w:rsidR="0092618C" w:rsidRPr="007521AC" w:rsidRDefault="0092618C" w:rsidP="0092618C">
      <w:pPr>
        <w:numPr>
          <w:ilvl w:val="0"/>
          <w:numId w:val="28"/>
        </w:numPr>
        <w:autoSpaceDE/>
        <w:autoSpaceDN/>
        <w:ind w:left="284" w:right="-235"/>
        <w:jc w:val="both"/>
        <w:rPr>
          <w:lang w:val="es-MX"/>
        </w:rPr>
      </w:pPr>
      <w:r w:rsidRPr="007521AC">
        <w:t xml:space="preserve">Los usuarios que pertenecen a otras ciudades diferentes a las pactadas en el contrato para la prestación del servicio, la prestación del mismo se hará previa autorización del Grupo de Redes Integrales de Servicios de Salud de la Unidad Prestadora de Salud Cauca. De no cumplirse con este requisito, la </w:t>
      </w:r>
      <w:r w:rsidRPr="007521AC">
        <w:rPr>
          <w:bCs/>
        </w:rPr>
        <w:t>Regional de Aseguramiento en Salud N°4</w:t>
      </w:r>
      <w:r w:rsidRPr="007521AC">
        <w:t xml:space="preserve"> no asumirá el pago de los servicios prestados. Derivando nuevamente la factura a la entidad, para que sea facturada por esta en forma independiente al departamento que corresponda.</w:t>
      </w:r>
    </w:p>
    <w:p w14:paraId="02B67A97" w14:textId="77777777" w:rsidR="0092618C" w:rsidRPr="007521AC" w:rsidRDefault="0092618C" w:rsidP="0092618C">
      <w:pPr>
        <w:numPr>
          <w:ilvl w:val="0"/>
          <w:numId w:val="28"/>
        </w:numPr>
        <w:autoSpaceDE/>
        <w:autoSpaceDN/>
        <w:ind w:left="284" w:right="-235"/>
        <w:jc w:val="both"/>
      </w:pPr>
      <w:r w:rsidRPr="007521AC">
        <w:t>La Calidad del servicio tendrá como sustento los atributos de oportunidad, continuidad, suficiencia e integridad, racionalidad lógica científica, satisfacción del usuario y beneficiario, efectividad, eficiencia, equidad y aceptabilidad.</w:t>
      </w:r>
    </w:p>
    <w:p w14:paraId="2D89A881" w14:textId="77777777" w:rsidR="0092618C" w:rsidRPr="007521AC" w:rsidRDefault="0092618C" w:rsidP="0092618C">
      <w:pPr>
        <w:numPr>
          <w:ilvl w:val="0"/>
          <w:numId w:val="28"/>
        </w:numPr>
        <w:autoSpaceDE/>
        <w:autoSpaceDN/>
        <w:ind w:left="284" w:right="-235"/>
        <w:jc w:val="both"/>
      </w:pPr>
      <w:r w:rsidRPr="007521AC">
        <w:t xml:space="preserve">En caso de presentarse objeciones transitorias, éstas deberán ser respondidas y tramitadas según los términos establecidos en el artículo 57 de la Ley 1438 de 2011, contados a partir de la fecha de notificación al CONTRATISTA por parte del </w:t>
      </w:r>
      <w:r w:rsidRPr="007521AC">
        <w:rPr>
          <w:bCs/>
        </w:rPr>
        <w:t>grupo de auditorías medicas de la Unidad Prestadora de Salud Cauca</w:t>
      </w:r>
      <w:r w:rsidRPr="007521AC">
        <w:t>. Las objeciones se cancelarán en la medida que éstas sean aclaradas o soportadas, de acuerdo con lo establecido en la normatividad vigente.</w:t>
      </w:r>
    </w:p>
    <w:p w14:paraId="151238CE" w14:textId="77777777" w:rsidR="0092618C" w:rsidRPr="007521AC" w:rsidRDefault="0092618C" w:rsidP="0092618C">
      <w:pPr>
        <w:numPr>
          <w:ilvl w:val="0"/>
          <w:numId w:val="28"/>
        </w:numPr>
        <w:autoSpaceDE/>
        <w:autoSpaceDN/>
        <w:ind w:left="284" w:right="-235"/>
        <w:jc w:val="both"/>
      </w:pPr>
      <w:r w:rsidRPr="007521AC">
        <w:t>Prestar los servicios en sus instalaciones, es decir no se subcontratarán los servicios.</w:t>
      </w:r>
    </w:p>
    <w:p w14:paraId="7719FC71" w14:textId="77777777" w:rsidR="0092618C" w:rsidRPr="007521AC" w:rsidRDefault="0092618C" w:rsidP="0092618C">
      <w:pPr>
        <w:numPr>
          <w:ilvl w:val="0"/>
          <w:numId w:val="28"/>
        </w:numPr>
        <w:autoSpaceDE/>
        <w:autoSpaceDN/>
        <w:ind w:left="284" w:right="-235"/>
        <w:jc w:val="both"/>
      </w:pPr>
      <w:r w:rsidRPr="007521AC">
        <w:t>Toda urgencia que no cuente con la autorización del grupo de redes integrales de servicios de salud de la</w:t>
      </w:r>
      <w:r w:rsidRPr="007521AC">
        <w:rPr>
          <w:bCs/>
        </w:rPr>
        <w:t xml:space="preserve"> UNIDAD PRESTADORA DE SALUD CAUCA</w:t>
      </w:r>
      <w:r w:rsidRPr="007521AC">
        <w:t xml:space="preserve">, salvo que se hayan agotado los procedimientos de notificación establecidos en el Decreto </w:t>
      </w:r>
      <w:r>
        <w:t>780</w:t>
      </w:r>
      <w:r w:rsidRPr="007521AC">
        <w:t xml:space="preserve"> de 20</w:t>
      </w:r>
      <w:r>
        <w:t>16</w:t>
      </w:r>
      <w:r w:rsidRPr="007521AC">
        <w:t xml:space="preserve"> y Resolución </w:t>
      </w:r>
      <w:r>
        <w:t>2335</w:t>
      </w:r>
      <w:r w:rsidRPr="007521AC">
        <w:t xml:space="preserve"> de 20</w:t>
      </w:r>
      <w:r>
        <w:t>23</w:t>
      </w:r>
      <w:r w:rsidRPr="007521AC">
        <w:t xml:space="preserve">, no será cancelada. </w:t>
      </w:r>
    </w:p>
    <w:p w14:paraId="3AF67170" w14:textId="77777777" w:rsidR="0092618C" w:rsidRPr="007521AC" w:rsidRDefault="0092618C" w:rsidP="0092618C">
      <w:pPr>
        <w:numPr>
          <w:ilvl w:val="0"/>
          <w:numId w:val="28"/>
        </w:numPr>
        <w:autoSpaceDE/>
        <w:autoSpaceDN/>
        <w:ind w:left="284" w:right="-235"/>
        <w:jc w:val="both"/>
      </w:pPr>
      <w:r w:rsidRPr="007521AC">
        <w:rPr>
          <w:lang w:val="es-MX"/>
        </w:rPr>
        <w:t>El contratista deberá tener estructurado el Sistema de Referencia y Contra referencia y Sistema de Atención al Usuario.</w:t>
      </w:r>
    </w:p>
    <w:p w14:paraId="1B6AAF3B" w14:textId="77777777" w:rsidR="0092618C" w:rsidRPr="007521AC" w:rsidRDefault="0092618C" w:rsidP="0092618C">
      <w:pPr>
        <w:numPr>
          <w:ilvl w:val="0"/>
          <w:numId w:val="28"/>
        </w:numPr>
        <w:autoSpaceDE/>
        <w:autoSpaceDN/>
        <w:ind w:left="284" w:right="-235"/>
        <w:jc w:val="both"/>
        <w:rPr>
          <w:lang w:val="es-MX"/>
        </w:rPr>
      </w:pPr>
      <w:r w:rsidRPr="007521AC">
        <w:rPr>
          <w:lang w:val="es-MX"/>
        </w:rPr>
        <w:t xml:space="preserve">El Contratista debe tener suficiencia científica, técnica y administrativa que garantice la prestación de los servicios objeto del presente contrato a usuarios y </w:t>
      </w:r>
      <w:r w:rsidRPr="007521AC">
        <w:t xml:space="preserve">beneficiarios </w:t>
      </w:r>
      <w:r w:rsidRPr="007521AC">
        <w:rPr>
          <w:lang w:val="es-MX"/>
        </w:rPr>
        <w:t>del Subsistema de Salud de la Policía Nacional.</w:t>
      </w:r>
    </w:p>
    <w:p w14:paraId="66D1203B" w14:textId="77777777" w:rsidR="0092618C" w:rsidRPr="007521AC" w:rsidRDefault="0092618C" w:rsidP="0092618C">
      <w:pPr>
        <w:numPr>
          <w:ilvl w:val="0"/>
          <w:numId w:val="28"/>
        </w:numPr>
        <w:autoSpaceDE/>
        <w:autoSpaceDN/>
        <w:ind w:left="284" w:right="-235"/>
        <w:jc w:val="both"/>
      </w:pPr>
      <w:r w:rsidRPr="007521AC">
        <w:t>El contratista deberá establecer canales de acceso y comunicación, que garanticen la oportunidad en el agendamiento y la atención de los usuarios del Subsistema de Salud de la Policía Nacional.</w:t>
      </w:r>
    </w:p>
    <w:p w14:paraId="7FCE614E" w14:textId="77777777" w:rsidR="0092618C" w:rsidRPr="007521AC" w:rsidRDefault="0092618C" w:rsidP="0092618C">
      <w:pPr>
        <w:numPr>
          <w:ilvl w:val="0"/>
          <w:numId w:val="28"/>
        </w:numPr>
        <w:autoSpaceDE/>
        <w:autoSpaceDN/>
        <w:ind w:left="284" w:right="-235"/>
        <w:jc w:val="both"/>
      </w:pPr>
      <w:r w:rsidRPr="007521AC">
        <w:t xml:space="preserve">El contratista permitirá al equipo auditor de la </w:t>
      </w:r>
      <w:r w:rsidRPr="007521AC">
        <w:rPr>
          <w:bCs/>
        </w:rPr>
        <w:t>Unidad Prestadora de Salud Cauca</w:t>
      </w:r>
      <w:r w:rsidRPr="007521AC">
        <w:t xml:space="preserve">, el acceso en tiempo real y oportuna a las historias clínicas y todos los registros asistenciales diligenciados dentro de la atención de los usuarios de la </w:t>
      </w:r>
      <w:r w:rsidRPr="007521AC">
        <w:rPr>
          <w:bCs/>
        </w:rPr>
        <w:t>Unidad Prestadora de Salud Cauca</w:t>
      </w:r>
      <w:r w:rsidRPr="007521AC">
        <w:t xml:space="preserve">,  adicionalmente permitirá también,  el acceso a las unidades de análisis que contengan el resultado de  los  casos de importancia en salud pública y de los incidentes y eventos adversos, así como permitir que el equipo auditor de la </w:t>
      </w:r>
      <w:r w:rsidRPr="007521AC">
        <w:rPr>
          <w:bCs/>
        </w:rPr>
        <w:t xml:space="preserve">Unidad Prestadora de Salud Cauca </w:t>
      </w:r>
      <w:r w:rsidRPr="007521AC">
        <w:t>efectué la revisión de la facturación in situ de los servicios prestados a nuestros usuarios.</w:t>
      </w:r>
    </w:p>
    <w:p w14:paraId="2B77E06D" w14:textId="77777777" w:rsidR="0092618C" w:rsidRPr="007521AC" w:rsidRDefault="0092618C" w:rsidP="0092618C">
      <w:pPr>
        <w:numPr>
          <w:ilvl w:val="0"/>
          <w:numId w:val="28"/>
        </w:numPr>
        <w:autoSpaceDE/>
        <w:autoSpaceDN/>
        <w:ind w:left="284" w:right="-235"/>
        <w:jc w:val="both"/>
      </w:pPr>
      <w:r w:rsidRPr="007521AC">
        <w:t xml:space="preserve">El contratista se obliga a realizar el reporte y auto reporte oportuna de los incidentes y eventos adversos identificados durante la atención de los usuarios de la </w:t>
      </w:r>
      <w:r w:rsidRPr="007521AC">
        <w:rPr>
          <w:bCs/>
        </w:rPr>
        <w:t>Unidad Prestadora de Salud Cauca</w:t>
      </w:r>
      <w:r w:rsidRPr="007521AC">
        <w:t xml:space="preserve">, a fin de que de manera conjunta su equipo y el equipo de calidad de la </w:t>
      </w:r>
      <w:r w:rsidRPr="007521AC">
        <w:rPr>
          <w:bCs/>
        </w:rPr>
        <w:t>Unidad Prestadora de Salud Cauca</w:t>
      </w:r>
      <w:r w:rsidRPr="007521AC">
        <w:t xml:space="preserve"> planteen acciones de mejora.</w:t>
      </w:r>
    </w:p>
    <w:p w14:paraId="30E98F70" w14:textId="77777777" w:rsidR="0092618C" w:rsidRPr="007521AC" w:rsidRDefault="0092618C" w:rsidP="0092618C">
      <w:pPr>
        <w:numPr>
          <w:ilvl w:val="0"/>
          <w:numId w:val="28"/>
        </w:numPr>
        <w:autoSpaceDE/>
        <w:autoSpaceDN/>
        <w:ind w:left="284" w:right="-235"/>
        <w:jc w:val="both"/>
      </w:pPr>
      <w:r w:rsidRPr="007521AC">
        <w:t xml:space="preserve">El contratista se obliga a canalizar toda comunicación relacionada con la ejecución del contrato o del resorte administrativo a través del supervisor o Coordinador de contrato.  </w:t>
      </w:r>
    </w:p>
    <w:p w14:paraId="0B308D5D" w14:textId="77777777" w:rsidR="0092618C" w:rsidRPr="007521AC" w:rsidRDefault="0092618C" w:rsidP="0092618C">
      <w:pPr>
        <w:numPr>
          <w:ilvl w:val="0"/>
          <w:numId w:val="28"/>
        </w:numPr>
        <w:autoSpaceDE/>
        <w:autoSpaceDN/>
        <w:ind w:left="284" w:right="-235"/>
        <w:jc w:val="both"/>
      </w:pPr>
      <w:r w:rsidRPr="007521AC">
        <w:t xml:space="preserve">El contratista se obliga a que en caso de que los resultados de ayudas diagnosticas realizadas a los usuarios de la </w:t>
      </w:r>
      <w:r w:rsidRPr="007521AC">
        <w:rPr>
          <w:bCs/>
        </w:rPr>
        <w:t>Unidad Prestadora de Salud Cauca</w:t>
      </w:r>
      <w:r w:rsidRPr="007521AC">
        <w:t xml:space="preserve">, sean patológicos y estos no hayan sido reclamados por sus usuarios serán remitidos a la Jefatura de la Unidad Prestadora De Salud Cauca, quien dará continuidad al manejo del usuario.  </w:t>
      </w:r>
    </w:p>
    <w:p w14:paraId="60ABDBCF" w14:textId="77777777" w:rsidR="0092618C" w:rsidRPr="007521AC" w:rsidRDefault="0092618C" w:rsidP="0092618C">
      <w:pPr>
        <w:numPr>
          <w:ilvl w:val="0"/>
          <w:numId w:val="28"/>
        </w:numPr>
        <w:autoSpaceDE/>
        <w:autoSpaceDN/>
        <w:ind w:left="284" w:right="-235"/>
        <w:jc w:val="both"/>
      </w:pPr>
      <w:r w:rsidRPr="007521AC">
        <w:t xml:space="preserve">El contratista se obliga a garantizar la realización con oportunidad, de las consultas y procedimientos diagnósticos y terapéuticos autorizados a los usuarios de la </w:t>
      </w:r>
      <w:r w:rsidRPr="007521AC">
        <w:rPr>
          <w:bCs/>
        </w:rPr>
        <w:t>Unidad Prestadora de Salud Cauca</w:t>
      </w:r>
      <w:r w:rsidRPr="007521AC">
        <w:t xml:space="preserve">, lo cual será objeto de monitoreo por parte del Auditor Concurrente, el Supervisor del contrato y la Oficina de Atención al Usuario, su no realización dentro de los tiempos establecidos será causal de GLOSA de un 30%.  </w:t>
      </w:r>
    </w:p>
    <w:p w14:paraId="3C1C88CA" w14:textId="77777777" w:rsidR="0092618C" w:rsidRPr="007521AC" w:rsidRDefault="0092618C" w:rsidP="0092618C">
      <w:pPr>
        <w:numPr>
          <w:ilvl w:val="0"/>
          <w:numId w:val="28"/>
        </w:numPr>
        <w:autoSpaceDE/>
        <w:autoSpaceDN/>
        <w:ind w:left="284" w:right="-235"/>
        <w:jc w:val="both"/>
        <w:rPr>
          <w:lang w:val="es-MX"/>
        </w:rPr>
      </w:pPr>
      <w:r w:rsidRPr="007521AC">
        <w:rPr>
          <w:lang w:val="es-MX"/>
        </w:rPr>
        <w:t>Garantizar la prestación de los servicios con equipos Biomédicos y Material Médico adecuados para la atención del usuario.</w:t>
      </w:r>
    </w:p>
    <w:p w14:paraId="2DB87923" w14:textId="77777777" w:rsidR="0092618C" w:rsidRPr="007521AC" w:rsidRDefault="0092618C" w:rsidP="0092618C">
      <w:pPr>
        <w:numPr>
          <w:ilvl w:val="0"/>
          <w:numId w:val="28"/>
        </w:numPr>
        <w:autoSpaceDE/>
        <w:autoSpaceDN/>
        <w:ind w:left="284" w:right="-235"/>
        <w:jc w:val="both"/>
        <w:rPr>
          <w:lang w:val="es-MX"/>
        </w:rPr>
      </w:pPr>
      <w:r w:rsidRPr="007521AC">
        <w:rPr>
          <w:lang w:val="es-MX"/>
        </w:rPr>
        <w:t>La entidad debe acreditar la aplicación de protocolos aceptados en salud para el manejo de pacientes.</w:t>
      </w:r>
    </w:p>
    <w:p w14:paraId="190BFFB2" w14:textId="77777777" w:rsidR="0092618C" w:rsidRPr="007521AC" w:rsidRDefault="0092618C" w:rsidP="0092618C">
      <w:pPr>
        <w:numPr>
          <w:ilvl w:val="0"/>
          <w:numId w:val="28"/>
        </w:numPr>
        <w:autoSpaceDE/>
        <w:autoSpaceDN/>
        <w:ind w:left="284" w:right="-235"/>
        <w:jc w:val="both"/>
      </w:pPr>
      <w:r w:rsidRPr="007521AC">
        <w:t>El contratista se obliga a que el personal asistencial que presta los servicios ambulatorios, hospitalarios y de urgencias se fundamente en  el Plan de Beneficios de Sanidad Policial (Acuerdo 0</w:t>
      </w:r>
      <w:r>
        <w:t>93</w:t>
      </w:r>
      <w:r w:rsidRPr="007521AC">
        <w:t xml:space="preserve"> de 20</w:t>
      </w:r>
      <w:r>
        <w:t>25</w:t>
      </w:r>
      <w:r w:rsidRPr="007521AC">
        <w:t>) y el Vademécum Institucional (Acuerdo 0</w:t>
      </w:r>
      <w:r>
        <w:t>80</w:t>
      </w:r>
      <w:r w:rsidRPr="007521AC">
        <w:t xml:space="preserve"> del </w:t>
      </w:r>
      <w:r>
        <w:t>27</w:t>
      </w:r>
      <w:r w:rsidRPr="007521AC">
        <w:t>/0</w:t>
      </w:r>
      <w:r>
        <w:t>5</w:t>
      </w:r>
      <w:r w:rsidRPr="007521AC">
        <w:t>/20</w:t>
      </w:r>
      <w:r>
        <w:t>22</w:t>
      </w:r>
      <w:r w:rsidRPr="007521AC">
        <w:t xml:space="preserve">), los cuales se encuentran adjuntos al proceso contractual, Para la prescripción de medicamentos y solicitudes de procedimientos teniendo en cuenta que el Plan de beneficios de la Policía Nacional difiere en 200 moléculas aproximadamente del POS del Sistema General de Seguridad Social en Salud,  con lo cual se prevé minimizar los trámites innecesarios a los usuarios, la interposición de acciones de tutela y solicitudes de Fármaco-vigilancia no pertinentes. </w:t>
      </w:r>
    </w:p>
    <w:p w14:paraId="7C5D0A2E" w14:textId="77777777" w:rsidR="0092618C" w:rsidRPr="007521AC" w:rsidRDefault="0092618C" w:rsidP="0092618C">
      <w:pPr>
        <w:numPr>
          <w:ilvl w:val="0"/>
          <w:numId w:val="28"/>
        </w:numPr>
        <w:autoSpaceDE/>
        <w:autoSpaceDN/>
        <w:ind w:left="284" w:right="-235"/>
        <w:jc w:val="both"/>
      </w:pPr>
      <w:r w:rsidRPr="007521AC">
        <w:t xml:space="preserve">El contratista se obliga a notificar inmediatamente, los casos de interés en salud pública identificados en pacientes de la </w:t>
      </w:r>
      <w:r w:rsidRPr="007521AC">
        <w:rPr>
          <w:bCs/>
        </w:rPr>
        <w:t>UNIDAD PRESTADORA DE SALUD CAUCA</w:t>
      </w:r>
      <w:r w:rsidRPr="007521AC">
        <w:t>, tanto al SIVIGILA como al grupo de Epidemiologia de la Unidad Prestadora de salud Cauca</w:t>
      </w:r>
      <w:r w:rsidRPr="007521AC">
        <w:rPr>
          <w:color w:val="FF0000"/>
        </w:rPr>
        <w:t xml:space="preserve">. </w:t>
      </w:r>
    </w:p>
    <w:p w14:paraId="185C8199" w14:textId="77777777" w:rsidR="0092618C" w:rsidRPr="007521AC" w:rsidRDefault="0092618C" w:rsidP="0092618C">
      <w:pPr>
        <w:numPr>
          <w:ilvl w:val="0"/>
          <w:numId w:val="28"/>
        </w:numPr>
        <w:autoSpaceDE/>
        <w:autoSpaceDN/>
        <w:ind w:left="284" w:right="-235"/>
        <w:jc w:val="both"/>
      </w:pPr>
      <w:r w:rsidRPr="007521AC">
        <w:rPr>
          <w:lang w:val="es-MX"/>
        </w:rPr>
        <w:t xml:space="preserve">La Entidad contratista deberá haber realizado la declaratoria de requisitos esenciales, actas de compromiso, condiciones sanitarias y cumplimiento, acordadas con el ente territorial de salud respectivo, </w:t>
      </w:r>
      <w:r w:rsidRPr="007521AC">
        <w:rPr>
          <w:lang w:val="es-MX"/>
        </w:rPr>
        <w:lastRenderedPageBreak/>
        <w:t>tener implementado su sistema de garantía de calidad y un sistema de información gerencial y bioestadística acorde con las exigencias definidas por el Ministerio de</w:t>
      </w:r>
      <w:r>
        <w:rPr>
          <w:lang w:val="es-MX"/>
        </w:rPr>
        <w:t xml:space="preserve"> salud y</w:t>
      </w:r>
      <w:r w:rsidRPr="007521AC">
        <w:rPr>
          <w:lang w:val="es-MX"/>
        </w:rPr>
        <w:t xml:space="preserve"> Protección Social.  En tal virtud, el</w:t>
      </w:r>
      <w:r w:rsidRPr="007521AC">
        <w:t xml:space="preserve"> contratista se obliga a remitir los indicadores de Calidad y los respectivos planes de mejoramiento reportados a la Superintendencia de salud (</w:t>
      </w:r>
      <w:r>
        <w:t>Circular Única 047 de 2007</w:t>
      </w:r>
      <w:r w:rsidRPr="007521AC">
        <w:t>) en formato Excel a los siguientes correos (</w:t>
      </w:r>
      <w:hyperlink r:id="rId22" w:history="1">
        <w:r w:rsidRPr="007521AC">
          <w:t>decau.upres@policia.gov.co</w:t>
        </w:r>
      </w:hyperlink>
      <w:r w:rsidRPr="007521AC">
        <w:t xml:space="preserve">) </w:t>
      </w:r>
    </w:p>
    <w:p w14:paraId="2FE479DD" w14:textId="77777777" w:rsidR="0092618C" w:rsidRPr="007521AC" w:rsidRDefault="0092618C" w:rsidP="0092618C">
      <w:pPr>
        <w:numPr>
          <w:ilvl w:val="0"/>
          <w:numId w:val="28"/>
        </w:numPr>
        <w:autoSpaceDE/>
        <w:autoSpaceDN/>
        <w:ind w:left="284" w:right="-235"/>
        <w:jc w:val="both"/>
      </w:pPr>
      <w:r w:rsidRPr="007521AC">
        <w:t xml:space="preserve">El Contratista se obliga a diligenciar en letra clara, legible y justificada el formato de </w:t>
      </w:r>
      <w:r>
        <w:t>EIPS</w:t>
      </w:r>
      <w:r w:rsidRPr="007521AC">
        <w:t xml:space="preserve"> para medicamentos y procedimientos y el de Fármaco-vigilancia, teniendo en cuenta que el Plan de beneficios de la Policía Nacional difiere del POS del Sistema General de Seguridad Social en Salud, con lo cual se prevé minimizar los trámites excesivos a los usuarios. </w:t>
      </w:r>
    </w:p>
    <w:p w14:paraId="6B23DE5C" w14:textId="77777777" w:rsidR="0092618C" w:rsidRPr="007521AC" w:rsidRDefault="0092618C" w:rsidP="0092618C">
      <w:pPr>
        <w:numPr>
          <w:ilvl w:val="0"/>
          <w:numId w:val="28"/>
        </w:numPr>
        <w:autoSpaceDE/>
        <w:autoSpaceDN/>
        <w:ind w:left="284" w:right="-235"/>
        <w:jc w:val="both"/>
      </w:pPr>
      <w:r w:rsidRPr="007521AC">
        <w:t xml:space="preserve">La prescripción de medicamentos se debe realizar con letra legible, clara, especificando los miligramos, presentación, cantidad y debe ser formulado en la molécula Internacional sin emplear nombres comerciales y que estén dentro del vademécum institucional (que se anexa, teniendo en cuenta que el vademécum institucional cuenta con un número mayor de moléculas que el vademécum de la ley 100). Si el paciente requiere formulación de medicamentos que no estén en el vademécum, debe diligenciar el formato No POS para la correspondiente autorización. </w:t>
      </w:r>
    </w:p>
    <w:p w14:paraId="5A166FC6" w14:textId="77777777" w:rsidR="0092618C" w:rsidRPr="007521AC" w:rsidRDefault="0092618C" w:rsidP="0092618C">
      <w:pPr>
        <w:numPr>
          <w:ilvl w:val="0"/>
          <w:numId w:val="28"/>
        </w:numPr>
        <w:autoSpaceDE/>
        <w:autoSpaceDN/>
        <w:ind w:left="284" w:right="-235"/>
        <w:jc w:val="both"/>
        <w:rPr>
          <w:lang w:val="es-MX"/>
        </w:rPr>
      </w:pPr>
      <w:r w:rsidRPr="007521AC">
        <w:rPr>
          <w:lang w:val="es-MX"/>
        </w:rPr>
        <w:t xml:space="preserve">El contratista debe cumplir con el Decreto </w:t>
      </w:r>
      <w:r>
        <w:rPr>
          <w:lang w:val="es-MX"/>
        </w:rPr>
        <w:t>780</w:t>
      </w:r>
      <w:r w:rsidRPr="007521AC">
        <w:rPr>
          <w:lang w:val="es-MX"/>
        </w:rPr>
        <w:t xml:space="preserve"> de </w:t>
      </w:r>
      <w:r>
        <w:rPr>
          <w:lang w:val="es-MX"/>
        </w:rPr>
        <w:t xml:space="preserve">2016, en la resolución </w:t>
      </w:r>
      <w:r>
        <w:t>3100 de 2019</w:t>
      </w:r>
      <w:r w:rsidRPr="007521AC">
        <w:rPr>
          <w:lang w:val="es-MX"/>
        </w:rPr>
        <w:t xml:space="preserve"> </w:t>
      </w:r>
      <w:r>
        <w:rPr>
          <w:lang w:val="es-MX"/>
        </w:rPr>
        <w:t>(Habilitación) y</w:t>
      </w:r>
      <w:r w:rsidRPr="007521AC">
        <w:rPr>
          <w:lang w:val="es-MX"/>
        </w:rPr>
        <w:t xml:space="preserve"> (Estándares de Calidad)</w:t>
      </w:r>
    </w:p>
    <w:p w14:paraId="29CADE9D" w14:textId="77777777" w:rsidR="0092618C" w:rsidRPr="007521AC" w:rsidRDefault="0092618C" w:rsidP="0092618C">
      <w:pPr>
        <w:numPr>
          <w:ilvl w:val="0"/>
          <w:numId w:val="28"/>
        </w:numPr>
        <w:tabs>
          <w:tab w:val="left" w:pos="284"/>
          <w:tab w:val="left" w:pos="871"/>
        </w:tabs>
        <w:autoSpaceDE/>
        <w:autoSpaceDN/>
        <w:ind w:left="284" w:right="-377"/>
        <w:jc w:val="both"/>
        <w:rPr>
          <w:color w:val="000000"/>
        </w:rPr>
      </w:pPr>
      <w:r w:rsidRPr="007521AC">
        <w:rPr>
          <w:color w:val="000000"/>
        </w:rPr>
        <w:t xml:space="preserve">El contratista se obliga a remitir anexos a las cuentas de cobro todos los RIPS de las atenciones prestadas a los usuarios de la Unidad Prestadora de Salud Cauca, al correo electrónico </w:t>
      </w:r>
      <w:hyperlink r:id="rId23" w:history="1">
        <w:r w:rsidRPr="007521AC">
          <w:t>decau.upres-rad@policia.gov.co</w:t>
        </w:r>
      </w:hyperlink>
      <w:r w:rsidRPr="007521AC">
        <w:rPr>
          <w:color w:val="000000"/>
        </w:rPr>
        <w:t xml:space="preserve">, </w:t>
      </w:r>
      <w:hyperlink r:id="rId24" w:history="1">
        <w:r w:rsidRPr="007521AC">
          <w:t>decau.upres@policia.gov.co</w:t>
        </w:r>
      </w:hyperlink>
      <w:r w:rsidRPr="007521AC">
        <w:rPr>
          <w:color w:val="000000"/>
        </w:rPr>
        <w:t xml:space="preserve"> y </w:t>
      </w:r>
      <w:hyperlink r:id="rId25" w:history="1">
        <w:r w:rsidRPr="007521AC">
          <w:t>decau.upres-rco@policia.gov.co</w:t>
        </w:r>
      </w:hyperlink>
      <w:r w:rsidRPr="007521AC">
        <w:t xml:space="preserve">, </w:t>
      </w:r>
      <w:r w:rsidRPr="007521AC">
        <w:rPr>
          <w:color w:val="000000"/>
        </w:rPr>
        <w:t xml:space="preserve">relacionando en una casilla el número de orden de autorización dada por la Unidad Prestadora de Salud Cauca y en otra </w:t>
      </w:r>
      <w:proofErr w:type="spellStart"/>
      <w:r w:rsidRPr="007521AC">
        <w:rPr>
          <w:color w:val="000000"/>
        </w:rPr>
        <w:t>cailla</w:t>
      </w:r>
      <w:proofErr w:type="spellEnd"/>
      <w:r w:rsidRPr="007521AC">
        <w:rPr>
          <w:color w:val="000000"/>
        </w:rPr>
        <w:t>, la fecha de expedición de dicha orden de autorización.</w:t>
      </w:r>
    </w:p>
    <w:p w14:paraId="66CB0526" w14:textId="77777777" w:rsidR="0092618C" w:rsidRPr="007521AC" w:rsidRDefault="0092618C" w:rsidP="0092618C">
      <w:pPr>
        <w:numPr>
          <w:ilvl w:val="0"/>
          <w:numId w:val="28"/>
        </w:numPr>
        <w:autoSpaceDE/>
        <w:autoSpaceDN/>
        <w:ind w:left="284" w:right="-235"/>
        <w:jc w:val="both"/>
        <w:rPr>
          <w:lang w:val="es-MX"/>
        </w:rPr>
      </w:pPr>
      <w:r w:rsidRPr="007521AC">
        <w:rPr>
          <w:lang w:val="es-MX"/>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De ello deberá notificar a la </w:t>
      </w:r>
      <w:r w:rsidRPr="007521AC">
        <w:rPr>
          <w:bCs/>
        </w:rPr>
        <w:t xml:space="preserve">Unidad Prestadora De Salud Cauca </w:t>
      </w:r>
      <w:r w:rsidRPr="007521AC">
        <w:rPr>
          <w:lang w:val="es-MX"/>
        </w:rPr>
        <w:t>mediante documento escrito una vez le sea entregada la respectiva carta de inicio del contrato. Igualmente, este canal será de manejo por parte de los auditores y personal de referencia y contra referencia de la Unidad Prestadora de Salud Cauca</w:t>
      </w:r>
      <w:r w:rsidRPr="007521AC">
        <w:rPr>
          <w:bCs/>
        </w:rPr>
        <w:t>.</w:t>
      </w:r>
    </w:p>
    <w:p w14:paraId="15917406" w14:textId="77777777" w:rsidR="0092618C" w:rsidRPr="007521AC" w:rsidRDefault="0092618C" w:rsidP="0092618C">
      <w:pPr>
        <w:numPr>
          <w:ilvl w:val="0"/>
          <w:numId w:val="28"/>
        </w:numPr>
        <w:autoSpaceDE/>
        <w:autoSpaceDN/>
        <w:ind w:left="284" w:right="-235"/>
        <w:jc w:val="both"/>
      </w:pPr>
      <w:r w:rsidRPr="007521AC">
        <w:t xml:space="preserve">Presentar la facturación correspondiente al mes causado dentro de los primeros cinco (5) días del mes siguiente en la Ventanilla Única Central de Cuentas de la </w:t>
      </w:r>
      <w:r w:rsidRPr="007521AC">
        <w:rPr>
          <w:bCs/>
        </w:rPr>
        <w:t>Unidad Prestadora De Salud Cauca</w:t>
      </w:r>
      <w:r w:rsidRPr="007521AC">
        <w:t xml:space="preserve">. En esta Facturación debe aparecer el Numero de Contrato vigente al que se carga la cuenta y dando cumplimiento a la ley 594 del 14 de julio de 2000 “Ley General de Archivo”: </w:t>
      </w:r>
    </w:p>
    <w:p w14:paraId="081CCF44" w14:textId="77777777" w:rsidR="0092618C" w:rsidRPr="007521AC" w:rsidRDefault="0092618C" w:rsidP="0092618C">
      <w:pPr>
        <w:numPr>
          <w:ilvl w:val="0"/>
          <w:numId w:val="28"/>
        </w:numPr>
        <w:autoSpaceDE/>
        <w:autoSpaceDN/>
        <w:ind w:left="284" w:right="-235"/>
        <w:jc w:val="both"/>
      </w:pPr>
      <w:r w:rsidRPr="007521AC">
        <w:t>Factura que cumpla con los requisitos legales vigentes:</w:t>
      </w:r>
    </w:p>
    <w:p w14:paraId="54482950" w14:textId="77777777" w:rsidR="0092618C" w:rsidRPr="007521AC" w:rsidRDefault="0092618C" w:rsidP="0092618C">
      <w:pPr>
        <w:numPr>
          <w:ilvl w:val="1"/>
          <w:numId w:val="28"/>
        </w:numPr>
        <w:autoSpaceDE/>
        <w:autoSpaceDN/>
        <w:ind w:left="709" w:right="-235"/>
        <w:jc w:val="both"/>
        <w:rPr>
          <w:lang w:val="es-MX"/>
        </w:rPr>
      </w:pPr>
      <w:r w:rsidRPr="007521AC">
        <w:rPr>
          <w:lang w:val="es-MX"/>
        </w:rPr>
        <w:t xml:space="preserve">Factura original, a nombre de la </w:t>
      </w:r>
      <w:r w:rsidRPr="007521AC">
        <w:rPr>
          <w:bCs/>
        </w:rPr>
        <w:t>Regional de Aseguramiento en Salud N°4</w:t>
      </w:r>
      <w:r>
        <w:rPr>
          <w:lang w:val="es-MX"/>
        </w:rPr>
        <w:t xml:space="preserve"> </w:t>
      </w:r>
      <w:r w:rsidRPr="007521AC">
        <w:rPr>
          <w:lang w:val="es-MX"/>
        </w:rPr>
        <w:t xml:space="preserve">NIT. 805.022.186-6 </w:t>
      </w:r>
    </w:p>
    <w:p w14:paraId="6F65B215" w14:textId="77777777" w:rsidR="0092618C" w:rsidRPr="007521AC" w:rsidRDefault="0092618C" w:rsidP="0092618C">
      <w:pPr>
        <w:numPr>
          <w:ilvl w:val="2"/>
          <w:numId w:val="28"/>
        </w:numPr>
        <w:autoSpaceDE/>
        <w:autoSpaceDN/>
        <w:ind w:left="709" w:right="-235"/>
        <w:jc w:val="both"/>
        <w:rPr>
          <w:lang w:val="es-MX"/>
        </w:rPr>
      </w:pPr>
      <w:r w:rsidRPr="007521AC">
        <w:rPr>
          <w:lang w:val="es-MX"/>
        </w:rPr>
        <w:t>Los servicios cobrados deben ser relacionados con la tarifa y el respectivo Código CUPS. Por cada procedimiento o servicio prestado.</w:t>
      </w:r>
    </w:p>
    <w:p w14:paraId="2B6DCF88" w14:textId="77777777" w:rsidR="0092618C" w:rsidRPr="007521AC" w:rsidRDefault="0092618C" w:rsidP="0092618C">
      <w:pPr>
        <w:numPr>
          <w:ilvl w:val="2"/>
          <w:numId w:val="28"/>
        </w:numPr>
        <w:autoSpaceDE/>
        <w:autoSpaceDN/>
        <w:ind w:left="709" w:right="-235"/>
        <w:jc w:val="both"/>
        <w:rPr>
          <w:lang w:val="es-MX"/>
        </w:rPr>
      </w:pPr>
      <w:r w:rsidRPr="007521AC">
        <w:rPr>
          <w:lang w:val="es-MX"/>
        </w:rPr>
        <w:t>Soportes de los servicios facturados; incluyendo las lecturas de apoyo diagnóstico.</w:t>
      </w:r>
    </w:p>
    <w:p w14:paraId="2EBF70A5" w14:textId="77777777" w:rsidR="0092618C" w:rsidRPr="007521AC" w:rsidRDefault="0092618C" w:rsidP="0092618C">
      <w:pPr>
        <w:numPr>
          <w:ilvl w:val="2"/>
          <w:numId w:val="28"/>
        </w:numPr>
        <w:autoSpaceDE/>
        <w:autoSpaceDN/>
        <w:ind w:left="709" w:right="-235"/>
        <w:jc w:val="both"/>
        <w:rPr>
          <w:lang w:val="es-MX"/>
        </w:rPr>
      </w:pPr>
      <w:r w:rsidRPr="007521AC">
        <w:rPr>
          <w:lang w:val="es-MX"/>
        </w:rPr>
        <w:t xml:space="preserve">Historia Clínica (ambulatoria, de urgencias, hospitalización y procedimientos). Correspondiente a los servicios relacionados en la factura y que se hubieren prestado al usuario. </w:t>
      </w:r>
    </w:p>
    <w:p w14:paraId="0151346D" w14:textId="77777777" w:rsidR="0092618C" w:rsidRPr="007521AC" w:rsidRDefault="0092618C" w:rsidP="0092618C">
      <w:pPr>
        <w:numPr>
          <w:ilvl w:val="2"/>
          <w:numId w:val="28"/>
        </w:numPr>
        <w:autoSpaceDE/>
        <w:autoSpaceDN/>
        <w:ind w:left="709" w:right="-235"/>
        <w:jc w:val="both"/>
        <w:rPr>
          <w:lang w:val="es-MX"/>
        </w:rPr>
      </w:pPr>
      <w:r w:rsidRPr="007521AC">
        <w:rPr>
          <w:lang w:val="es-MX"/>
        </w:rPr>
        <w:t>RIPS de atenciones prestadas.</w:t>
      </w:r>
    </w:p>
    <w:p w14:paraId="2354DBD8" w14:textId="77777777" w:rsidR="0092618C" w:rsidRPr="007521AC" w:rsidRDefault="0092618C" w:rsidP="0092618C">
      <w:pPr>
        <w:numPr>
          <w:ilvl w:val="0"/>
          <w:numId w:val="28"/>
        </w:numPr>
        <w:autoSpaceDE/>
        <w:autoSpaceDN/>
        <w:ind w:left="284" w:right="-235"/>
        <w:jc w:val="both"/>
        <w:rPr>
          <w:lang w:val="es-MX"/>
        </w:rPr>
      </w:pPr>
      <w:r w:rsidRPr="007521AC">
        <w:rPr>
          <w:lang w:val="es-MX"/>
        </w:rPr>
        <w:t>Como soporte de guía se anexa comunicado oficial No GS-2021-000826-DECAU “Socialización parámetros para la radicación de cuentas”.</w:t>
      </w:r>
    </w:p>
    <w:p w14:paraId="0982A153" w14:textId="77777777" w:rsidR="0092618C" w:rsidRPr="007521AC" w:rsidRDefault="0092618C" w:rsidP="0092618C">
      <w:pPr>
        <w:numPr>
          <w:ilvl w:val="1"/>
          <w:numId w:val="28"/>
        </w:numPr>
        <w:autoSpaceDE/>
        <w:autoSpaceDN/>
        <w:ind w:left="709" w:right="-235"/>
        <w:jc w:val="both"/>
        <w:rPr>
          <w:lang w:val="es-MX"/>
        </w:rPr>
      </w:pPr>
      <w:r w:rsidRPr="007521AC">
        <w:rPr>
          <w:lang w:val="es-MX"/>
        </w:rPr>
        <w:t>Anexar a la factura fotocopia del pago de parafiscales (Una por cada mes independiente del número de facturas presentadas).</w:t>
      </w:r>
    </w:p>
    <w:p w14:paraId="7373A070" w14:textId="77777777" w:rsidR="0092618C" w:rsidRPr="007521AC" w:rsidRDefault="0092618C" w:rsidP="0092618C">
      <w:pPr>
        <w:numPr>
          <w:ilvl w:val="1"/>
          <w:numId w:val="28"/>
        </w:numPr>
        <w:autoSpaceDE/>
        <w:autoSpaceDN/>
        <w:ind w:left="709" w:right="-235"/>
        <w:jc w:val="both"/>
        <w:rPr>
          <w:lang w:val="es-MX"/>
        </w:rPr>
      </w:pPr>
      <w:r w:rsidRPr="007521AC">
        <w:rPr>
          <w:lang w:val="es-MX"/>
        </w:rPr>
        <w:t xml:space="preserve">Orden de prestación de los servicios expedida por el </w:t>
      </w:r>
      <w:r w:rsidRPr="007521AC">
        <w:t xml:space="preserve">grupo regional de redes integrales de servicios de salud </w:t>
      </w:r>
      <w:r w:rsidRPr="007521AC">
        <w:rPr>
          <w:lang w:val="es-MX"/>
        </w:rPr>
        <w:t xml:space="preserve">de la </w:t>
      </w:r>
      <w:r w:rsidRPr="007521AC">
        <w:rPr>
          <w:bCs/>
        </w:rPr>
        <w:t>Unidad Prestadora de Salud Cauca</w:t>
      </w:r>
      <w:r w:rsidRPr="007521AC">
        <w:rPr>
          <w:lang w:val="es-MX"/>
        </w:rPr>
        <w:t>, debidamente firmada por el usuario o acudiente.  Se exceptúa el caso de atención por Urgencias Vitales. Y anexo a ésta, fotocopia del carné o constancia y cédula de ciudadanía.</w:t>
      </w:r>
    </w:p>
    <w:p w14:paraId="35DEE27C" w14:textId="77777777" w:rsidR="0092618C" w:rsidRPr="007521AC" w:rsidRDefault="0092618C" w:rsidP="0092618C">
      <w:pPr>
        <w:numPr>
          <w:ilvl w:val="1"/>
          <w:numId w:val="28"/>
        </w:numPr>
        <w:autoSpaceDE/>
        <w:autoSpaceDN/>
        <w:ind w:left="709" w:right="-235"/>
        <w:jc w:val="both"/>
      </w:pPr>
      <w:r w:rsidRPr="007521AC">
        <w:rPr>
          <w:lang w:val="es-MX"/>
        </w:rPr>
        <w:t xml:space="preserve">La facturación se debe presentar en forma ordenada y </w:t>
      </w:r>
      <w:r w:rsidRPr="007521AC">
        <w:t>los procedimientos cobrados deben llevar el código ISS 2001 y su Tarifa ISS 2001, y por norma las entidades deben facturar a códigos CUPS, y la tarifa es la establecida en el Anexo Tarifario 199, correspondiente a base ISS 2001 y/o tarifas propias del Contratista de acuerdo al caso.</w:t>
      </w:r>
    </w:p>
    <w:p w14:paraId="42A37F98" w14:textId="77777777" w:rsidR="0092618C" w:rsidRPr="007521AC" w:rsidRDefault="0092618C" w:rsidP="0092618C">
      <w:pPr>
        <w:ind w:left="284" w:right="-235"/>
        <w:jc w:val="both"/>
      </w:pPr>
    </w:p>
    <w:p w14:paraId="1562CE2D" w14:textId="77777777" w:rsidR="0092618C" w:rsidRPr="007521AC" w:rsidRDefault="0092618C" w:rsidP="0092618C">
      <w:pPr>
        <w:numPr>
          <w:ilvl w:val="0"/>
          <w:numId w:val="28"/>
        </w:numPr>
        <w:autoSpaceDE/>
        <w:autoSpaceDN/>
        <w:ind w:left="284" w:right="-235"/>
        <w:jc w:val="both"/>
      </w:pPr>
      <w:r w:rsidRPr="007521AC">
        <w:t xml:space="preserve">Igualmente, la facturación de servicios de urgencias debe ser presentada en forma separa de la de los procedimientos ambulatorios, y procederá su pago por resolución de urgencias, resolución que la Jefatura de la </w:t>
      </w:r>
      <w:r w:rsidRPr="007521AC">
        <w:rPr>
          <w:bCs/>
        </w:rPr>
        <w:t xml:space="preserve">Unidad Prestadora de Salud Cauca </w:t>
      </w:r>
      <w:r w:rsidRPr="007521AC">
        <w:t>proyectará para pago una vez la Dirección de Sanidad de la Policía Nacional situé los recursos pertinentes.</w:t>
      </w:r>
    </w:p>
    <w:p w14:paraId="0A8C53AA" w14:textId="77777777" w:rsidR="0092618C" w:rsidRPr="007521AC" w:rsidRDefault="0092618C" w:rsidP="0092618C">
      <w:pPr>
        <w:numPr>
          <w:ilvl w:val="0"/>
          <w:numId w:val="28"/>
        </w:numPr>
        <w:autoSpaceDE/>
        <w:autoSpaceDN/>
        <w:ind w:left="284" w:right="-235"/>
        <w:jc w:val="both"/>
      </w:pPr>
      <w:r w:rsidRPr="007521AC">
        <w:t>Por ningún motivo se abstendrá de atender y no devolverá al usuario en comento sin informar previamente a la institución el imprevisto presentado, esto con el fin de evitar molestias al mismo.</w:t>
      </w:r>
    </w:p>
    <w:p w14:paraId="447266E4" w14:textId="77777777" w:rsidR="0092618C" w:rsidRPr="007521AC" w:rsidRDefault="0092618C" w:rsidP="0092618C">
      <w:pPr>
        <w:numPr>
          <w:ilvl w:val="0"/>
          <w:numId w:val="28"/>
        </w:numPr>
        <w:autoSpaceDE/>
        <w:autoSpaceDN/>
        <w:ind w:left="284" w:right="-235"/>
        <w:jc w:val="both"/>
      </w:pPr>
      <w:r w:rsidRPr="007521AC">
        <w:t>Las demás obligaciones del CONTRATISTA contenidas en el artículo 5º de la Ley 80 de 1993, así mismo, será civil y penalmente responsable por sus acciones u omisiones en la actuación contractual.</w:t>
      </w:r>
    </w:p>
    <w:p w14:paraId="73E21344" w14:textId="77777777" w:rsidR="0092618C" w:rsidRPr="007521AC" w:rsidRDefault="0092618C" w:rsidP="0092618C">
      <w:pPr>
        <w:numPr>
          <w:ilvl w:val="0"/>
          <w:numId w:val="28"/>
        </w:numPr>
        <w:autoSpaceDE/>
        <w:autoSpaceDN/>
        <w:ind w:left="284" w:right="-223"/>
        <w:jc w:val="both"/>
        <w:rPr>
          <w:color w:val="000000"/>
          <w:shd w:val="clear" w:color="auto" w:fill="FFFFFF"/>
        </w:rPr>
      </w:pPr>
      <w:r w:rsidRPr="007521AC">
        <w:rPr>
          <w:color w:val="000000"/>
          <w:shd w:val="clear" w:color="auto" w:fill="FFFFFF"/>
        </w:rPr>
        <w:t>Las tarifas del presente contrato se mantendrán fijas y estables durante los tres (03) meses después de terminado el contrato.</w:t>
      </w:r>
    </w:p>
    <w:p w14:paraId="4309FAC2" w14:textId="77777777" w:rsidR="0092618C" w:rsidRPr="007521AC" w:rsidRDefault="0092618C" w:rsidP="0092618C">
      <w:pPr>
        <w:numPr>
          <w:ilvl w:val="0"/>
          <w:numId w:val="28"/>
        </w:numPr>
        <w:autoSpaceDE/>
        <w:autoSpaceDN/>
        <w:ind w:left="284" w:right="-235"/>
        <w:jc w:val="both"/>
      </w:pPr>
      <w:r w:rsidRPr="007521AC">
        <w:t xml:space="preserve">El oferente y posterior CONTRATISTA en caso de estar obligado a la implementación de la facturación electrónica, se obliga a cumplir con la emisión de la facturación electrónica, para lo cual deberá coordinar </w:t>
      </w:r>
      <w:r w:rsidRPr="007521AC">
        <w:lastRenderedPageBreak/>
        <w:t>con el supervisor de contrato para la recepción de la misma. Dando cumplimiento así a la Directiva Presidencial 09 del 17 de septiembre de 2020 y la circular externa 016 del 09 de marzo de 2021 expedida por el MINHACIENDA, Decreto 358 del 5 de marzo de 2020, en concordancia, con lo dispuesto en la Resolución No. 000</w:t>
      </w:r>
      <w:r>
        <w:t>165</w:t>
      </w:r>
      <w:r w:rsidRPr="007521AC">
        <w:t xml:space="preserve"> de 202</w:t>
      </w:r>
      <w:r>
        <w:t>3</w:t>
      </w:r>
      <w:r w:rsidRPr="007521AC">
        <w:t xml:space="preserve">”. </w:t>
      </w:r>
    </w:p>
    <w:p w14:paraId="70E5C368" w14:textId="77777777" w:rsidR="0092618C" w:rsidRPr="007521AC" w:rsidRDefault="0092618C" w:rsidP="0092618C">
      <w:pPr>
        <w:numPr>
          <w:ilvl w:val="0"/>
          <w:numId w:val="28"/>
        </w:numPr>
        <w:autoSpaceDE/>
        <w:autoSpaceDN/>
        <w:ind w:left="284" w:right="-235"/>
        <w:jc w:val="both"/>
      </w:pPr>
      <w:r w:rsidRPr="007521AC">
        <w:rPr>
          <w:b/>
        </w:rPr>
        <w:t>En cumplimiento al artículo 16 del Decreto 723 del 15 de abril de 2013, las siguientes:</w:t>
      </w:r>
      <w:r w:rsidRPr="007521AC">
        <w:t xml:space="preserve"> </w:t>
      </w:r>
      <w:r w:rsidRPr="007521AC">
        <w:rPr>
          <w:b/>
        </w:rPr>
        <w:t>1.)</w:t>
      </w:r>
      <w:r w:rsidRPr="007521AC">
        <w:t xml:space="preserve"> Procurar el cuidado integral de su salud. </w:t>
      </w:r>
      <w:r w:rsidRPr="007521AC">
        <w:rPr>
          <w:b/>
        </w:rPr>
        <w:t>2.)</w:t>
      </w:r>
      <w:r w:rsidRPr="007521AC">
        <w:t xml:space="preserve"> Contar con los elementos de protección personal necesarios para ejecutar la actividad contratada, para lo cual asumirá su costo. </w:t>
      </w:r>
      <w:r w:rsidRPr="007521AC">
        <w:rPr>
          <w:b/>
        </w:rPr>
        <w:t>3.)</w:t>
      </w:r>
      <w:r w:rsidRPr="007521AC">
        <w:t xml:space="preserve"> Informar a los contratantes la ocurrencia de incidentes, accidentes de trabajo y enfermedades laborales. </w:t>
      </w:r>
      <w:r w:rsidRPr="007521AC">
        <w:rPr>
          <w:b/>
        </w:rPr>
        <w:t>4.)</w:t>
      </w:r>
      <w:r w:rsidRPr="007521AC">
        <w:t xml:space="preserve"> Participar en las actividades de Prevención y Promoción organizadas por los contratantes, los Comités Paritarios de Seguridad y Salud en el Trabajo o Vigías Ocupacionales o la Administradora de Riesgos Laborales. </w:t>
      </w:r>
      <w:r w:rsidRPr="007521AC">
        <w:rPr>
          <w:b/>
        </w:rPr>
        <w:t>5.)</w:t>
      </w:r>
      <w:r w:rsidRPr="007521AC">
        <w:t xml:space="preserve"> Cumplir con las normas reglamentos e instrucciones del Sistema de Gestión de la Seguridad y Salud en el Trabajo SG-SST. </w:t>
      </w:r>
      <w:r w:rsidRPr="007521AC">
        <w:rPr>
          <w:b/>
        </w:rPr>
        <w:t>6.)</w:t>
      </w:r>
      <w:r w:rsidRPr="007521AC">
        <w:t xml:space="preserve"> Consulta, conocer y dar cumplimiento estricto a los protocolos y guías de manejo expedidos por Ministerio de Salud y Protección Social adoptados por la Dirección de Sanidad para los procedimientos y atención en salud con ocasión del desarrollo del objeto contractual. </w:t>
      </w:r>
      <w:r w:rsidRPr="007521AC">
        <w:rPr>
          <w:b/>
        </w:rPr>
        <w:t>7.)</w:t>
      </w:r>
      <w:r w:rsidRPr="007521AC">
        <w:t xml:space="preserve"> Participar en la socialización y retroalimentaciones que se efectúen, relacionadas con las guías de manejo y protocolos de salud. </w:t>
      </w:r>
      <w:r w:rsidRPr="007521AC">
        <w:rPr>
          <w:b/>
        </w:rPr>
        <w:t>8.)</w:t>
      </w:r>
      <w:r w:rsidRPr="007521AC">
        <w:t xml:space="preserve"> Informar oportunamente a los contratantes toda novedad derivad del contrato.</w:t>
      </w:r>
    </w:p>
    <w:p w14:paraId="3986724E" w14:textId="77777777" w:rsidR="0092618C" w:rsidRPr="007521AC" w:rsidRDefault="0092618C" w:rsidP="0092618C">
      <w:pPr>
        <w:numPr>
          <w:ilvl w:val="0"/>
          <w:numId w:val="28"/>
        </w:numPr>
        <w:autoSpaceDE/>
        <w:autoSpaceDN/>
        <w:ind w:left="284" w:right="-235"/>
        <w:jc w:val="both"/>
      </w:pPr>
      <w:r w:rsidRPr="007521AC">
        <w:t>El oferente y posterior CONTRATISTA en caso de estar obligado a la implementación de la facturación electrónica, se obliga a cumplir con la emisión de la facturación electrónica, para lo cual deberá coordinar con el supervisor de contrato para la recepción de la misma. Dando cumplimiento así a la Directiva Presidencial 09 del 17 de septiembre de 2020 y la circular externa 016 del 09 de marzo de 2021 expedida por el MINHACIENDA, Decreto 358 del 5 de marzo de 2020, en concordancia, con lo dispuesto en la Resolución No. 000</w:t>
      </w:r>
      <w:r>
        <w:t>165</w:t>
      </w:r>
      <w:r w:rsidRPr="007521AC">
        <w:t xml:space="preserve"> de 202</w:t>
      </w:r>
      <w:r>
        <w:t>3</w:t>
      </w:r>
      <w:r w:rsidRPr="007521AC">
        <w:t xml:space="preserve">”. </w:t>
      </w:r>
    </w:p>
    <w:p w14:paraId="75DBE82F" w14:textId="77777777" w:rsidR="0092618C" w:rsidRPr="007521AC" w:rsidRDefault="0092618C" w:rsidP="0092618C">
      <w:pPr>
        <w:numPr>
          <w:ilvl w:val="0"/>
          <w:numId w:val="28"/>
        </w:numPr>
        <w:autoSpaceDE/>
        <w:autoSpaceDN/>
        <w:ind w:left="284" w:right="-235"/>
        <w:jc w:val="both"/>
      </w:pPr>
      <w:r w:rsidRPr="007521AC">
        <w:t xml:space="preserve">En el caso que, durante la ejecución del presente contrato, se produzca la terminación del presupuesto asignado para la vigencia inicial, y se generen servicios  derivados de urgencias médicas, las partes acuerdan expresamente que las tarifas y precios pactados inicialmente se mantendrán sin modificación alguna para las vigencias  del contrato, así como cualquier adición o modificación que se llegare a realizar conforme las disposiciones contractuales y legales aplicables en Colombia, garantizando  la estabilidad de las condiciones económicas del contrato y el mantenimiento de las tarifas acordadas durante toda su duración; en aras de garantizar los servicios de salud a las unidades que conforman la Regional de Aseguramiento en Salud </w:t>
      </w:r>
      <w:proofErr w:type="spellStart"/>
      <w:r w:rsidRPr="007521AC">
        <w:t>N°</w:t>
      </w:r>
      <w:proofErr w:type="spellEnd"/>
      <w:r w:rsidRPr="007521AC">
        <w:t xml:space="preserve"> 4 (Valle, Cauca y Nariño</w:t>
      </w:r>
    </w:p>
    <w:p w14:paraId="106748B7" w14:textId="77777777" w:rsidR="0092618C" w:rsidRPr="007521AC" w:rsidRDefault="0092618C" w:rsidP="0092618C">
      <w:pPr>
        <w:numPr>
          <w:ilvl w:val="0"/>
          <w:numId w:val="28"/>
        </w:numPr>
        <w:autoSpaceDE/>
        <w:autoSpaceDN/>
        <w:ind w:left="284" w:right="-235"/>
        <w:jc w:val="both"/>
        <w:rPr>
          <w:b/>
        </w:rPr>
      </w:pPr>
      <w:r w:rsidRPr="007521AC">
        <w:rPr>
          <w:b/>
        </w:rPr>
        <w:t xml:space="preserve">Materia ambiental: </w:t>
      </w:r>
      <w:r w:rsidRPr="007521AC">
        <w:t>Buenas prácticas ambientales, de acuerdo con la normatividad vigente.</w:t>
      </w:r>
    </w:p>
    <w:p w14:paraId="655D4ED9" w14:textId="77777777" w:rsidR="0092618C" w:rsidRDefault="0092618C" w:rsidP="0092618C">
      <w:pPr>
        <w:numPr>
          <w:ilvl w:val="1"/>
          <w:numId w:val="28"/>
        </w:numPr>
        <w:autoSpaceDE/>
        <w:autoSpaceDN/>
        <w:ind w:left="284" w:right="-235"/>
        <w:jc w:val="both"/>
      </w:pPr>
      <w:r w:rsidRPr="007521AC">
        <w:t>El futuro contratista deberá adelantar todos y cada uno de los procesos en términos amigables con el medio ambiente.</w:t>
      </w:r>
    </w:p>
    <w:p w14:paraId="47A6C7C7" w14:textId="77777777" w:rsidR="0092618C" w:rsidRDefault="0092618C" w:rsidP="0092618C">
      <w:pPr>
        <w:numPr>
          <w:ilvl w:val="0"/>
          <w:numId w:val="28"/>
        </w:numPr>
        <w:autoSpaceDE/>
        <w:autoSpaceDN/>
        <w:ind w:left="284" w:right="-235"/>
        <w:jc w:val="both"/>
      </w:pPr>
      <w:r w:rsidRPr="00CA563B">
        <w:t>El acuerdo 093 CSSMP 2025 como parte del marco normativo, limita al máximo y en la medida de lo posible, la inclusión de servicios y tecnologías que no se encuentren codificados en la Clasificación Única de Procedimientos en Salud (CUPS) o en los Códigos Únicos de Medicamentos (CUM).</w:t>
      </w:r>
    </w:p>
    <w:p w14:paraId="644AFB2D" w14:textId="77777777" w:rsidR="0092618C" w:rsidRPr="00EC0EF4" w:rsidRDefault="0092618C" w:rsidP="0092618C">
      <w:pPr>
        <w:numPr>
          <w:ilvl w:val="0"/>
          <w:numId w:val="28"/>
        </w:numPr>
        <w:autoSpaceDE/>
        <w:autoSpaceDN/>
        <w:ind w:left="284" w:right="-235"/>
        <w:jc w:val="both"/>
        <w:rPr>
          <w:b/>
          <w:bCs/>
        </w:rPr>
      </w:pPr>
      <w:r w:rsidRPr="00EC0EF4">
        <w:rPr>
          <w:b/>
          <w:bCs/>
        </w:rPr>
        <w:t>Reconocimiento, autorización y condiciones tarifarias de servicios no incluidos en la minuta contractual</w:t>
      </w:r>
    </w:p>
    <w:p w14:paraId="2B92DE0B" w14:textId="77777777" w:rsidR="0092618C" w:rsidRPr="00EC0EF4" w:rsidRDefault="0092618C" w:rsidP="0092618C">
      <w:pPr>
        <w:ind w:left="284" w:right="-235"/>
        <w:jc w:val="both"/>
      </w:pPr>
      <w:r w:rsidRPr="00EC0EF4">
        <w:t>Las partes acuerdan que los servicios, tecnologías en salud o procedimientos que no se encuentren expresamente incluidos o pactados en la presente minuta contractual, pero que sean requeridos en el marco de la atención del usuario, deberán ser previamente autorizados por la REGIONAL EN ASEGURAMIENTO EN SALUD No4. (ERP), salvo las excepciones previstas en la presente cláusula.</w:t>
      </w:r>
    </w:p>
    <w:p w14:paraId="3C5D06AA" w14:textId="77777777" w:rsidR="0092618C" w:rsidRPr="00EC0EF4" w:rsidRDefault="0092618C" w:rsidP="0092618C">
      <w:pPr>
        <w:ind w:left="284" w:right="-235"/>
        <w:jc w:val="both"/>
      </w:pPr>
      <w:r w:rsidRPr="00EC0EF4">
        <w:t xml:space="preserve">En desarrollo de lo dispuesto en el </w:t>
      </w:r>
      <w:r w:rsidRPr="00EC0EF4">
        <w:rPr>
          <w:b/>
          <w:bCs/>
        </w:rPr>
        <w:t>Decreto 441 de 2022</w:t>
      </w:r>
      <w:r w:rsidRPr="00EC0EF4">
        <w:t>, mediante el cual se regulan los acuerdos de voluntades en el sistema de salud, las partes reconocen que los acuerdos contractuales deben contener de manera expresa la definición de los servicios, tecnologías en salud y las condiciones tarifarias aplicables, como elemento esencial para la ejecución contractual y la garantía del acceso efectivo a los servicios de salud. En consecuencia, la ausencia de estipulación expresa frente a determinados servicios o tecnologías dará lugar a la aplicación de criterios normativos supletorios.</w:t>
      </w:r>
    </w:p>
    <w:p w14:paraId="57D58A36" w14:textId="77777777" w:rsidR="0092618C" w:rsidRPr="00EC0EF4" w:rsidRDefault="0092618C" w:rsidP="0092618C">
      <w:pPr>
        <w:ind w:left="284" w:right="-235"/>
        <w:jc w:val="both"/>
      </w:pPr>
      <w:r w:rsidRPr="00EC0EF4">
        <w:t xml:space="preserve">En ausencia de acuerdo tarifario previo para dichos servicios, su reconocimiento económico se realizará como valor máximo hasta el equivalente a las tarifas definidas en el </w:t>
      </w:r>
      <w:r w:rsidRPr="00EC0EF4">
        <w:rPr>
          <w:b/>
          <w:bCs/>
        </w:rPr>
        <w:t>Manual de Régimen Tarifario SOAT vigente al momento de la prestación del servicio</w:t>
      </w:r>
      <w:r w:rsidRPr="00EC0EF4">
        <w:t xml:space="preserve">, adoptado en el marco del </w:t>
      </w:r>
      <w:r w:rsidRPr="00EC0EF4">
        <w:rPr>
          <w:b/>
          <w:bCs/>
        </w:rPr>
        <w:t>Decreto 780 de 2016</w:t>
      </w:r>
      <w:r w:rsidRPr="00EC0EF4">
        <w:t xml:space="preserve"> y sus actualizaciones emitidas por el Ministerio de Salud y Protección Social (incluyendo su indexación en Unidad de Valor Básico – UVB u otra unidad vigente).</w:t>
      </w:r>
    </w:p>
    <w:p w14:paraId="36242D62" w14:textId="77777777" w:rsidR="0092618C" w:rsidRPr="00EC0EF4" w:rsidRDefault="0092618C" w:rsidP="0092618C">
      <w:pPr>
        <w:ind w:left="284" w:right="-235"/>
        <w:jc w:val="both"/>
      </w:pPr>
      <w:r w:rsidRPr="00EC0EF4">
        <w:t xml:space="preserve">Lo anterior, en concordancia con lo establecido por el Ministerio de Salud y Protección Social mediante Circular Externa 0025 de 2024 vigente, en la cual se dispone que dichas tarifas son aplicables de manera obligatoria en los eventos definidos normativamente y constituyen un referente aplicable en escenarios en los cuales </w:t>
      </w:r>
      <w:r w:rsidRPr="00EC0EF4">
        <w:rPr>
          <w:b/>
          <w:bCs/>
        </w:rPr>
        <w:t>no exista acuerdo entre las partes</w:t>
      </w:r>
      <w:r w:rsidRPr="00EC0EF4">
        <w:t xml:space="preserve">, incluyendo la atención de urgencias de otra naturaleza. En consecuencia, el Manual SOAT se adopta como </w:t>
      </w:r>
      <w:r w:rsidRPr="00EC0EF4">
        <w:rPr>
          <w:b/>
          <w:bCs/>
        </w:rPr>
        <w:t>criterio tarifario supletorio, objetivo y verificable</w:t>
      </w:r>
      <w:r w:rsidRPr="00EC0EF4">
        <w:t>, sin perjuicio de la posibilidad de aplicar factores de negociación inferiores acordados entre las partes.</w:t>
      </w:r>
    </w:p>
    <w:p w14:paraId="24EDD46E" w14:textId="77777777" w:rsidR="0092618C" w:rsidRPr="00EC0EF4" w:rsidRDefault="0092618C" w:rsidP="0092618C">
      <w:pPr>
        <w:ind w:left="284" w:right="-235"/>
        <w:jc w:val="both"/>
      </w:pPr>
      <w:r w:rsidRPr="00EC0EF4">
        <w:t>El reconocimiento y pago de estos servicios estará condicionado al cumplimiento integral de los requisitos de facturación, soportes y validación establecidos en la normatividad vigente, incluyendo, pero sin limitarse a: RIPS, autorización, orden médica, soportes de atención, factura electrónica en salud y manual de glosas, y estará sujeto a los procesos de auditoría de cuentas médicas por parte de la REGIONAL EN ASEGURAMIENTO EN SALUD No4, quien verificará la pertinencia, oportunidad, racionalidad y cumplimiento de las condiciones contractuales.</w:t>
      </w:r>
    </w:p>
    <w:p w14:paraId="52FB52E8" w14:textId="77777777" w:rsidR="0092618C" w:rsidRPr="00EC0EF4" w:rsidRDefault="0092618C" w:rsidP="0092618C">
      <w:pPr>
        <w:numPr>
          <w:ilvl w:val="0"/>
          <w:numId w:val="28"/>
        </w:numPr>
        <w:autoSpaceDE/>
        <w:autoSpaceDN/>
        <w:ind w:left="284" w:right="-235"/>
        <w:jc w:val="both"/>
      </w:pPr>
      <w:r w:rsidRPr="00EC0EF4">
        <w:rPr>
          <w:b/>
          <w:bCs/>
        </w:rPr>
        <w:lastRenderedPageBreak/>
        <w:t xml:space="preserve">Oportunidad y validez de las autorizaciones </w:t>
      </w:r>
      <w:r w:rsidRPr="00EC0EF4">
        <w:t>-</w:t>
      </w:r>
      <w:r w:rsidRPr="00EC0EF4">
        <w:rPr>
          <w:b/>
          <w:bCs/>
        </w:rPr>
        <w:t xml:space="preserve"> </w:t>
      </w:r>
      <w:r w:rsidRPr="00EC0EF4">
        <w:t xml:space="preserve">Las partes acuerdan que las autorizaciones de servicios, tecnologías en salud y procedimientos deberán ser emitidas </w:t>
      </w:r>
      <w:r w:rsidRPr="00EC0EF4">
        <w:rPr>
          <w:b/>
          <w:bCs/>
        </w:rPr>
        <w:t>de manera previa o, como máximo, en la misma fecha de la atención prestada al usuario</w:t>
      </w:r>
      <w:r w:rsidRPr="00EC0EF4">
        <w:t xml:space="preserve">, constituyéndose en requisito esencial para el reconocimiento económico de los servicios. En consecuencia, </w:t>
      </w:r>
      <w:r w:rsidRPr="00EC0EF4">
        <w:rPr>
          <w:b/>
          <w:bCs/>
        </w:rPr>
        <w:t>no se aceptarán autorizaciones emitidas con fecha posterior a la prestación del servicio</w:t>
      </w:r>
      <w:r w:rsidRPr="00EC0EF4">
        <w:t>, salvo en los casos excepcionales previstos en la normatividad vigente y en el presente estudio previo.</w:t>
      </w:r>
    </w:p>
    <w:p w14:paraId="0EA86B0C" w14:textId="77777777" w:rsidR="0092618C" w:rsidRPr="00EC0EF4" w:rsidRDefault="0092618C" w:rsidP="0092618C">
      <w:pPr>
        <w:numPr>
          <w:ilvl w:val="0"/>
          <w:numId w:val="28"/>
        </w:numPr>
        <w:autoSpaceDE/>
        <w:autoSpaceDN/>
        <w:ind w:left="284" w:right="-235"/>
        <w:jc w:val="both"/>
        <w:rPr>
          <w:b/>
          <w:bCs/>
        </w:rPr>
      </w:pPr>
      <w:r w:rsidRPr="00EC0EF4">
        <w:rPr>
          <w:b/>
          <w:bCs/>
        </w:rPr>
        <w:t>Parágrafo 1. – Excepciones por atención de urgencias y eventos no previsibles</w:t>
      </w:r>
    </w:p>
    <w:p w14:paraId="6E1F59E3" w14:textId="77777777" w:rsidR="0092618C" w:rsidRPr="00EC0EF4" w:rsidRDefault="0092618C" w:rsidP="0092618C">
      <w:pPr>
        <w:ind w:left="284" w:right="-235"/>
        <w:jc w:val="both"/>
      </w:pPr>
      <w:r w:rsidRPr="00EC0EF4">
        <w:t>En los casos de atención inicial de urgencias, eventos que impliquen riesgo inminente para la vida o la integridad del usuario, o situaciones no previsibles que requieran intervención inmediata, la prestación del servicio no estará condicionada a la autorización previa. No obstante, la IPS deberá:</w:t>
      </w:r>
    </w:p>
    <w:p w14:paraId="43C851F3" w14:textId="77777777" w:rsidR="0092618C" w:rsidRPr="00EC0EF4" w:rsidRDefault="0092618C" w:rsidP="0092618C">
      <w:pPr>
        <w:ind w:left="284" w:right="-235"/>
        <w:jc w:val="both"/>
      </w:pPr>
      <w:r w:rsidRPr="00EC0EF4">
        <w:t>Gestionar la correspondiente autorización a la mayor brevedad posible.</w:t>
      </w:r>
    </w:p>
    <w:p w14:paraId="76FCB41C" w14:textId="77777777" w:rsidR="0092618C" w:rsidRPr="00EC0EF4" w:rsidRDefault="0092618C" w:rsidP="0092618C">
      <w:pPr>
        <w:ind w:left="284" w:right="-235"/>
        <w:jc w:val="both"/>
      </w:pPr>
      <w:r w:rsidRPr="00EC0EF4">
        <w:t>Aportar los soportes clínicos que justifiquen la urgencia.</w:t>
      </w:r>
    </w:p>
    <w:p w14:paraId="57969865" w14:textId="77777777" w:rsidR="0092618C" w:rsidRPr="00EC0EF4" w:rsidRDefault="0092618C" w:rsidP="0092618C">
      <w:pPr>
        <w:ind w:left="284" w:right="-235"/>
        <w:jc w:val="both"/>
        <w:rPr>
          <w:b/>
          <w:bCs/>
        </w:rPr>
      </w:pPr>
      <w:r w:rsidRPr="00EC0EF4">
        <w:t>En estos casos, el reconocimiento económico se sujetará igualmente a los topes definidos en la presente cláusula y a la verificación posterior por parte de la REGIONAL EN ASEGURAMIENTO EN SALUD No4</w:t>
      </w:r>
      <w:r w:rsidRPr="00EC0EF4">
        <w:rPr>
          <w:b/>
          <w:bCs/>
        </w:rPr>
        <w:t>.</w:t>
      </w:r>
    </w:p>
    <w:p w14:paraId="47614F34" w14:textId="77777777" w:rsidR="0092618C" w:rsidRPr="00EC0EF4" w:rsidRDefault="0092618C" w:rsidP="0092618C">
      <w:pPr>
        <w:numPr>
          <w:ilvl w:val="0"/>
          <w:numId w:val="28"/>
        </w:numPr>
        <w:autoSpaceDE/>
        <w:autoSpaceDN/>
        <w:ind w:left="284" w:right="-235"/>
        <w:jc w:val="both"/>
        <w:rPr>
          <w:b/>
          <w:bCs/>
        </w:rPr>
      </w:pPr>
      <w:r w:rsidRPr="00EC0EF4">
        <w:rPr>
          <w:b/>
          <w:bCs/>
        </w:rPr>
        <w:t>Parágrafo 2. – Condiciones para el reconocimiento de insumos, materiales y tecnologías especiales.</w:t>
      </w:r>
    </w:p>
    <w:p w14:paraId="7B286909" w14:textId="77777777" w:rsidR="0092618C" w:rsidRPr="00EC0EF4" w:rsidRDefault="0092618C" w:rsidP="0092618C">
      <w:pPr>
        <w:ind w:left="284" w:right="-235"/>
        <w:jc w:val="both"/>
      </w:pPr>
      <w:r w:rsidRPr="00EC0EF4">
        <w:t>Para el reconocimiento de procedimientos que involucren insumos, materiales o tecnologías en salud no incluidos en el acuerdo contractual, se establecen las siguientes condiciones:</w:t>
      </w:r>
    </w:p>
    <w:p w14:paraId="585274BB" w14:textId="77777777" w:rsidR="0092618C" w:rsidRPr="00EC0EF4" w:rsidRDefault="0092618C" w:rsidP="0092618C">
      <w:pPr>
        <w:ind w:left="284" w:right="-235"/>
        <w:jc w:val="both"/>
      </w:pPr>
      <w:r w:rsidRPr="00EC0EF4">
        <w:t>Se aceptará una intermediación máxima del cinco por ciento (5%) sobre el valor del insumo o tecnología, la cual deberá estar soportada con la factura de compra correspondiente.</w:t>
      </w:r>
    </w:p>
    <w:p w14:paraId="6E550A83" w14:textId="77777777" w:rsidR="0092618C" w:rsidRPr="00EC0EF4" w:rsidRDefault="0092618C" w:rsidP="0092618C">
      <w:pPr>
        <w:ind w:left="284" w:right="-235"/>
        <w:jc w:val="both"/>
      </w:pPr>
      <w:r w:rsidRPr="00EC0EF4">
        <w:t>Será obligatorio contar con el aval previo del proceso de referencia y contrarreferencia de la REGIONAL EN ASEGURAMIENTO EN SALUD No4, salvo en los casos de urgencia definidos en el parágrafo primero.</w:t>
      </w:r>
    </w:p>
    <w:p w14:paraId="4F8148F6" w14:textId="77777777" w:rsidR="0092618C" w:rsidRPr="00EC0EF4" w:rsidRDefault="0092618C" w:rsidP="0092618C">
      <w:pPr>
        <w:ind w:left="284" w:right="-235"/>
        <w:jc w:val="both"/>
      </w:pPr>
      <w:r w:rsidRPr="00EC0EF4">
        <w:t>Para la solicitud de autorización, la IPS deberá allegar mínimo dos (2) cotizaciones comparables. En caso de tratarse de insumos, materiales o tecnologías de proveedor exclusivo, dicha condición deberá ser debidamente informada y justificada para su validación.</w:t>
      </w:r>
    </w:p>
    <w:p w14:paraId="2DD8EB7F" w14:textId="77777777" w:rsidR="0092618C" w:rsidRPr="00EC0EF4" w:rsidRDefault="0092618C" w:rsidP="0092618C">
      <w:pPr>
        <w:ind w:left="284" w:right="-235"/>
        <w:jc w:val="both"/>
      </w:pPr>
      <w:r w:rsidRPr="00EC0EF4">
        <w:t>En situaciones de urgencia o imposibilidad de obtención previa de cotizaciones, estas podrán ser presentadas de manera posterior, sin perjuicio del cumplimiento de los requisitos de auditoría.</w:t>
      </w:r>
    </w:p>
    <w:p w14:paraId="75CF30B7" w14:textId="77777777" w:rsidR="0092618C" w:rsidRPr="00EC0EF4" w:rsidRDefault="0092618C" w:rsidP="0092618C">
      <w:pPr>
        <w:numPr>
          <w:ilvl w:val="0"/>
          <w:numId w:val="28"/>
        </w:numPr>
        <w:autoSpaceDE/>
        <w:autoSpaceDN/>
        <w:ind w:left="284" w:right="-235"/>
        <w:jc w:val="both"/>
      </w:pPr>
      <w:r w:rsidRPr="00EC0EF4">
        <w:rPr>
          <w:b/>
          <w:bCs/>
        </w:rPr>
        <w:t>Parágrafo 3.</w:t>
      </w:r>
      <w:r w:rsidRPr="00EC0EF4">
        <w:t xml:space="preserve"> – Agotamiento del presupuesto contractual y condiciones de continuidad</w:t>
      </w:r>
    </w:p>
    <w:p w14:paraId="288CC48F" w14:textId="77777777" w:rsidR="0092618C" w:rsidRPr="00EC0EF4" w:rsidRDefault="0092618C" w:rsidP="0092618C">
      <w:pPr>
        <w:ind w:left="284" w:right="-235"/>
        <w:jc w:val="both"/>
      </w:pPr>
      <w:r w:rsidRPr="00EC0EF4">
        <w:t>En el evento en que, durante la ejecución del contrato, se agote el valor o apropiación presupuestal asignada, se entenderá que no podrán adquirirse nuevas obligaciones con cargo al mismo, en observancia de los principios de legalidad del gasto público y disponibilidad presupuestal previa. En consecuencia, la prestación de servicios adicionales o la continuidad en la ejecución del objeto contractual estará sujeta a la existencia de los respectivos registros presupuestales y a la suscripción de las modificaciones contractuales a que haya lugar, tales como adiciones, prórrogas o nuevos acuerdos de voluntades, conforme a la normativa vigente.</w:t>
      </w:r>
    </w:p>
    <w:p w14:paraId="3B5D60F7" w14:textId="77777777" w:rsidR="0092618C" w:rsidRPr="00EC0EF4" w:rsidRDefault="0092618C" w:rsidP="0092618C">
      <w:pPr>
        <w:ind w:left="284" w:right="-235"/>
        <w:jc w:val="both"/>
      </w:pPr>
      <w:r w:rsidRPr="00EC0EF4">
        <w:t>Sin perjuicio de lo anterior, en caso de que se requiera garantizar la continuidad en la atención de los usuarios por razones clínicas o de salud pública, las partes deberán adelantar de manera prioritaria las gestiones administrativas, técnicas y jurídicas necesarias para asegurar dicha continuidad dentro del marco de la legalidad. En todo caso, las tarifas previamente pactadas o autorizadas no podrán ser modificadas unilateralmente por el prestador durante el proceso de ajuste contractual, manteniéndose las condiciones económicas acordadas como referencia para la negociación o formalización de los instrumentos correspondientes.</w:t>
      </w:r>
    </w:p>
    <w:p w14:paraId="085DB45B" w14:textId="77777777" w:rsidR="0092618C" w:rsidRPr="00EC0EF4" w:rsidRDefault="0092618C" w:rsidP="0092618C">
      <w:pPr>
        <w:numPr>
          <w:ilvl w:val="0"/>
          <w:numId w:val="28"/>
        </w:numPr>
        <w:autoSpaceDE/>
        <w:autoSpaceDN/>
        <w:ind w:left="284" w:right="-235"/>
        <w:jc w:val="both"/>
        <w:rPr>
          <w:b/>
          <w:bCs/>
        </w:rPr>
      </w:pPr>
      <w:r w:rsidRPr="00EC0EF4">
        <w:rPr>
          <w:b/>
          <w:bCs/>
        </w:rPr>
        <w:t>Parágrafo 4. – Alcance del control y auditoría</w:t>
      </w:r>
    </w:p>
    <w:p w14:paraId="0DDCCB9F" w14:textId="77777777" w:rsidR="0092618C" w:rsidRPr="00EC0EF4" w:rsidRDefault="0092618C" w:rsidP="0092618C">
      <w:pPr>
        <w:ind w:left="284" w:right="-235"/>
        <w:jc w:val="both"/>
      </w:pPr>
      <w:r w:rsidRPr="00EC0EF4">
        <w:t>Todos los servicios reconocidos bajo esta cláusula estarán sujetos a auditoría integral de cuentas médicas por parte de la REGIONAL EN ASEGURAMIENTO EN SALUD No4, quien podrá aplicar los procesos de validación, conciliación y glosa conforme a la normativa vigente.</w:t>
      </w:r>
    </w:p>
    <w:p w14:paraId="6A7C4DF4" w14:textId="77777777" w:rsidR="0092618C" w:rsidRPr="00EC0EF4" w:rsidRDefault="0092618C" w:rsidP="0092618C">
      <w:pPr>
        <w:numPr>
          <w:ilvl w:val="0"/>
          <w:numId w:val="28"/>
        </w:numPr>
        <w:autoSpaceDE/>
        <w:autoSpaceDN/>
        <w:ind w:left="284" w:right="-235"/>
        <w:jc w:val="both"/>
      </w:pPr>
      <w:r w:rsidRPr="00EC0EF4">
        <w:rPr>
          <w:b/>
          <w:bCs/>
          <w:sz w:val="19"/>
          <w:szCs w:val="19"/>
        </w:rPr>
        <w:t>Indicadores de calidad, gestión y resultados (impacto) y obligación de reporte</w:t>
      </w:r>
      <w:r w:rsidRPr="00EC0EF4">
        <w:rPr>
          <w:sz w:val="19"/>
          <w:szCs w:val="19"/>
        </w:rPr>
        <w:t> </w:t>
      </w:r>
    </w:p>
    <w:p w14:paraId="3DC77683" w14:textId="77777777" w:rsidR="0092618C" w:rsidRPr="00174F3B" w:rsidRDefault="0092618C" w:rsidP="0092618C">
      <w:pPr>
        <w:ind w:left="284" w:right="-225"/>
        <w:jc w:val="both"/>
        <w:textAlignment w:val="baseline"/>
        <w:rPr>
          <w:rFonts w:ascii="Segoe UI" w:hAnsi="Segoe UI" w:cs="Segoe UI"/>
          <w:sz w:val="18"/>
          <w:szCs w:val="18"/>
        </w:rPr>
      </w:pPr>
      <w:r w:rsidRPr="00174F3B">
        <w:rPr>
          <w:sz w:val="19"/>
          <w:szCs w:val="19"/>
        </w:rPr>
        <w:t>Con el fin de garantizar el cumplimiento de los principios de calidad, oportunidad, continuidad, eficiencia y gestión del riesgo en la prestación de los servicios de salud, y en desarrollo de las directrices establecidas en el Decreto 441 de 2022 y demás normas concordantes que regulan el seguimiento a resultados en salud, la atención centrada en el usuario y la evaluación del desempeño de los prestadores, el contratista deberá implementar, medir y reportar de manera obligatoria los indicadores técnicos de calidad, de gestión y de resultados (impacto) definidos por la entidad contratante. </w:t>
      </w:r>
    </w:p>
    <w:p w14:paraId="281A5682" w14:textId="77777777" w:rsidR="0092618C" w:rsidRPr="00174F3B" w:rsidRDefault="0092618C" w:rsidP="0092618C">
      <w:pPr>
        <w:ind w:right="-225"/>
        <w:jc w:val="both"/>
        <w:textAlignment w:val="baseline"/>
        <w:rPr>
          <w:rFonts w:ascii="Segoe UI" w:hAnsi="Segoe UI" w:cs="Segoe UI"/>
          <w:sz w:val="18"/>
          <w:szCs w:val="18"/>
        </w:rPr>
      </w:pPr>
      <w:r w:rsidRPr="00174F3B">
        <w:rPr>
          <w:sz w:val="19"/>
          <w:szCs w:val="19"/>
        </w:rPr>
        <w:t> </w:t>
      </w:r>
    </w:p>
    <w:tbl>
      <w:tblPr>
        <w:tblW w:w="10033" w:type="dxa"/>
        <w:tblInd w:w="-543"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119"/>
        <w:gridCol w:w="1275"/>
        <w:gridCol w:w="1701"/>
        <w:gridCol w:w="567"/>
        <w:gridCol w:w="1134"/>
        <w:gridCol w:w="993"/>
        <w:gridCol w:w="1134"/>
        <w:gridCol w:w="1134"/>
        <w:gridCol w:w="976"/>
      </w:tblGrid>
      <w:tr w:rsidR="0092618C" w:rsidRPr="005457C4" w14:paraId="14D2D3B8" w14:textId="77777777" w:rsidTr="005457C4">
        <w:trPr>
          <w:trHeight w:val="253"/>
        </w:trPr>
        <w:tc>
          <w:tcPr>
            <w:tcW w:w="1119" w:type="dxa"/>
            <w:tcBorders>
              <w:top w:val="single" w:sz="6" w:space="0" w:color="auto"/>
              <w:left w:val="single" w:sz="6" w:space="0" w:color="auto"/>
              <w:bottom w:val="single" w:sz="6" w:space="0" w:color="auto"/>
              <w:right w:val="single" w:sz="6" w:space="0" w:color="auto"/>
            </w:tcBorders>
            <w:vAlign w:val="center"/>
            <w:hideMark/>
          </w:tcPr>
          <w:p w14:paraId="157587AE" w14:textId="77777777" w:rsidR="0092618C" w:rsidRPr="005457C4" w:rsidRDefault="0092618C" w:rsidP="000678C9">
            <w:pPr>
              <w:jc w:val="center"/>
              <w:textAlignment w:val="baseline"/>
              <w:rPr>
                <w:rFonts w:ascii="Times New Roman" w:hAnsi="Times New Roman"/>
                <w:sz w:val="12"/>
                <w:szCs w:val="12"/>
              </w:rPr>
            </w:pPr>
            <w:r w:rsidRPr="005457C4">
              <w:rPr>
                <w:b/>
                <w:bCs/>
                <w:color w:val="000000"/>
                <w:sz w:val="12"/>
                <w:szCs w:val="12"/>
              </w:rPr>
              <w:t>Indicador</w:t>
            </w:r>
            <w:r w:rsidRPr="005457C4">
              <w:rPr>
                <w:color w:val="000000"/>
                <w:sz w:val="12"/>
                <w:szCs w:val="12"/>
              </w:rPr>
              <w:t> </w:t>
            </w:r>
          </w:p>
        </w:tc>
        <w:tc>
          <w:tcPr>
            <w:tcW w:w="1275" w:type="dxa"/>
            <w:tcBorders>
              <w:top w:val="single" w:sz="6" w:space="0" w:color="auto"/>
              <w:left w:val="nil"/>
              <w:bottom w:val="single" w:sz="6" w:space="0" w:color="auto"/>
              <w:right w:val="single" w:sz="6" w:space="0" w:color="auto"/>
            </w:tcBorders>
            <w:vAlign w:val="center"/>
            <w:hideMark/>
          </w:tcPr>
          <w:p w14:paraId="58E2D881" w14:textId="77777777" w:rsidR="0092618C" w:rsidRPr="005457C4" w:rsidRDefault="0092618C" w:rsidP="000678C9">
            <w:pPr>
              <w:jc w:val="center"/>
              <w:textAlignment w:val="baseline"/>
              <w:rPr>
                <w:rFonts w:ascii="Times New Roman" w:hAnsi="Times New Roman"/>
                <w:sz w:val="12"/>
                <w:szCs w:val="12"/>
              </w:rPr>
            </w:pPr>
            <w:r w:rsidRPr="005457C4">
              <w:rPr>
                <w:b/>
                <w:bCs/>
                <w:color w:val="000000"/>
                <w:sz w:val="12"/>
                <w:szCs w:val="12"/>
              </w:rPr>
              <w:t>Definición</w:t>
            </w:r>
            <w:r w:rsidRPr="005457C4">
              <w:rPr>
                <w:color w:val="000000"/>
                <w:sz w:val="12"/>
                <w:szCs w:val="12"/>
              </w:rPr>
              <w:t> </w:t>
            </w:r>
          </w:p>
        </w:tc>
        <w:tc>
          <w:tcPr>
            <w:tcW w:w="1701" w:type="dxa"/>
            <w:tcBorders>
              <w:top w:val="single" w:sz="6" w:space="0" w:color="auto"/>
              <w:left w:val="nil"/>
              <w:bottom w:val="single" w:sz="6" w:space="0" w:color="auto"/>
              <w:right w:val="single" w:sz="6" w:space="0" w:color="auto"/>
            </w:tcBorders>
            <w:vAlign w:val="center"/>
            <w:hideMark/>
          </w:tcPr>
          <w:p w14:paraId="1198B2D8" w14:textId="77777777" w:rsidR="0092618C" w:rsidRPr="005457C4" w:rsidRDefault="0092618C" w:rsidP="000678C9">
            <w:pPr>
              <w:jc w:val="center"/>
              <w:textAlignment w:val="baseline"/>
              <w:rPr>
                <w:rFonts w:ascii="Times New Roman" w:hAnsi="Times New Roman"/>
                <w:sz w:val="12"/>
                <w:szCs w:val="12"/>
              </w:rPr>
            </w:pPr>
            <w:r w:rsidRPr="005457C4">
              <w:rPr>
                <w:b/>
                <w:bCs/>
                <w:color w:val="000000"/>
                <w:sz w:val="12"/>
                <w:szCs w:val="12"/>
              </w:rPr>
              <w:t>Fórmula</w:t>
            </w:r>
            <w:r w:rsidRPr="005457C4">
              <w:rPr>
                <w:color w:val="000000"/>
                <w:sz w:val="12"/>
                <w:szCs w:val="12"/>
              </w:rPr>
              <w:t> </w:t>
            </w:r>
          </w:p>
        </w:tc>
        <w:tc>
          <w:tcPr>
            <w:tcW w:w="567" w:type="dxa"/>
            <w:tcBorders>
              <w:top w:val="single" w:sz="6" w:space="0" w:color="auto"/>
              <w:left w:val="nil"/>
              <w:bottom w:val="single" w:sz="6" w:space="0" w:color="auto"/>
              <w:right w:val="single" w:sz="6" w:space="0" w:color="auto"/>
            </w:tcBorders>
            <w:vAlign w:val="center"/>
            <w:hideMark/>
          </w:tcPr>
          <w:p w14:paraId="2A11C41D" w14:textId="77777777" w:rsidR="0092618C" w:rsidRPr="005457C4" w:rsidRDefault="0092618C" w:rsidP="000678C9">
            <w:pPr>
              <w:jc w:val="center"/>
              <w:textAlignment w:val="baseline"/>
              <w:rPr>
                <w:rFonts w:ascii="Times New Roman" w:hAnsi="Times New Roman"/>
                <w:sz w:val="12"/>
                <w:szCs w:val="12"/>
              </w:rPr>
            </w:pPr>
            <w:r w:rsidRPr="005457C4">
              <w:rPr>
                <w:b/>
                <w:bCs/>
                <w:color w:val="000000"/>
                <w:sz w:val="12"/>
                <w:szCs w:val="12"/>
              </w:rPr>
              <w:t>Unidad</w:t>
            </w:r>
            <w:r w:rsidRPr="005457C4">
              <w:rPr>
                <w:color w:val="000000"/>
                <w:sz w:val="12"/>
                <w:szCs w:val="12"/>
              </w:rPr>
              <w:t> </w:t>
            </w:r>
          </w:p>
        </w:tc>
        <w:tc>
          <w:tcPr>
            <w:tcW w:w="1134" w:type="dxa"/>
            <w:tcBorders>
              <w:top w:val="single" w:sz="6" w:space="0" w:color="auto"/>
              <w:left w:val="nil"/>
              <w:bottom w:val="single" w:sz="6" w:space="0" w:color="auto"/>
              <w:right w:val="single" w:sz="6" w:space="0" w:color="auto"/>
            </w:tcBorders>
            <w:vAlign w:val="center"/>
            <w:hideMark/>
          </w:tcPr>
          <w:p w14:paraId="069D567E" w14:textId="77777777" w:rsidR="0092618C" w:rsidRPr="005457C4" w:rsidRDefault="0092618C" w:rsidP="000678C9">
            <w:pPr>
              <w:jc w:val="center"/>
              <w:textAlignment w:val="baseline"/>
              <w:rPr>
                <w:rFonts w:ascii="Times New Roman" w:hAnsi="Times New Roman"/>
                <w:sz w:val="12"/>
                <w:szCs w:val="12"/>
              </w:rPr>
            </w:pPr>
            <w:r w:rsidRPr="005457C4">
              <w:rPr>
                <w:b/>
                <w:bCs/>
                <w:color w:val="000000"/>
                <w:sz w:val="12"/>
                <w:szCs w:val="12"/>
              </w:rPr>
              <w:t>Meta</w:t>
            </w:r>
            <w:r w:rsidRPr="005457C4">
              <w:rPr>
                <w:color w:val="000000"/>
                <w:sz w:val="12"/>
                <w:szCs w:val="12"/>
              </w:rPr>
              <w:t> </w:t>
            </w:r>
          </w:p>
        </w:tc>
        <w:tc>
          <w:tcPr>
            <w:tcW w:w="993" w:type="dxa"/>
            <w:tcBorders>
              <w:top w:val="single" w:sz="6" w:space="0" w:color="auto"/>
              <w:left w:val="nil"/>
              <w:bottom w:val="single" w:sz="6" w:space="0" w:color="auto"/>
              <w:right w:val="single" w:sz="6" w:space="0" w:color="auto"/>
            </w:tcBorders>
            <w:vAlign w:val="center"/>
            <w:hideMark/>
          </w:tcPr>
          <w:p w14:paraId="5D0BDDF6" w14:textId="77777777" w:rsidR="0092618C" w:rsidRPr="005457C4" w:rsidRDefault="0092618C" w:rsidP="000678C9">
            <w:pPr>
              <w:jc w:val="center"/>
              <w:textAlignment w:val="baseline"/>
              <w:rPr>
                <w:rFonts w:ascii="Times New Roman" w:hAnsi="Times New Roman"/>
                <w:sz w:val="12"/>
                <w:szCs w:val="12"/>
              </w:rPr>
            </w:pPr>
            <w:r w:rsidRPr="005457C4">
              <w:rPr>
                <w:b/>
                <w:bCs/>
                <w:color w:val="000000"/>
                <w:sz w:val="12"/>
                <w:szCs w:val="12"/>
              </w:rPr>
              <w:t>Frecuencia</w:t>
            </w:r>
            <w:r w:rsidRPr="005457C4">
              <w:rPr>
                <w:color w:val="000000"/>
                <w:sz w:val="12"/>
                <w:szCs w:val="12"/>
              </w:rPr>
              <w:t> </w:t>
            </w:r>
          </w:p>
        </w:tc>
        <w:tc>
          <w:tcPr>
            <w:tcW w:w="1134" w:type="dxa"/>
            <w:tcBorders>
              <w:top w:val="single" w:sz="6" w:space="0" w:color="auto"/>
              <w:left w:val="nil"/>
              <w:bottom w:val="single" w:sz="6" w:space="0" w:color="auto"/>
              <w:right w:val="single" w:sz="6" w:space="0" w:color="auto"/>
            </w:tcBorders>
            <w:vAlign w:val="center"/>
            <w:hideMark/>
          </w:tcPr>
          <w:p w14:paraId="2B4F1D6E" w14:textId="77777777" w:rsidR="0092618C" w:rsidRPr="005457C4" w:rsidRDefault="0092618C" w:rsidP="000678C9">
            <w:pPr>
              <w:jc w:val="center"/>
              <w:textAlignment w:val="baseline"/>
              <w:rPr>
                <w:rFonts w:ascii="Times New Roman" w:hAnsi="Times New Roman"/>
                <w:sz w:val="12"/>
                <w:szCs w:val="12"/>
              </w:rPr>
            </w:pPr>
            <w:r w:rsidRPr="005457C4">
              <w:rPr>
                <w:b/>
                <w:bCs/>
                <w:color w:val="000000"/>
                <w:sz w:val="12"/>
                <w:szCs w:val="12"/>
              </w:rPr>
              <w:t>Fuente</w:t>
            </w:r>
            <w:r w:rsidRPr="005457C4">
              <w:rPr>
                <w:color w:val="000000"/>
                <w:sz w:val="12"/>
                <w:szCs w:val="12"/>
              </w:rPr>
              <w:t> </w:t>
            </w:r>
          </w:p>
        </w:tc>
        <w:tc>
          <w:tcPr>
            <w:tcW w:w="1134" w:type="dxa"/>
            <w:tcBorders>
              <w:top w:val="single" w:sz="6" w:space="0" w:color="auto"/>
              <w:left w:val="nil"/>
              <w:bottom w:val="single" w:sz="6" w:space="0" w:color="auto"/>
              <w:right w:val="single" w:sz="6" w:space="0" w:color="auto"/>
            </w:tcBorders>
            <w:vAlign w:val="center"/>
            <w:hideMark/>
          </w:tcPr>
          <w:p w14:paraId="1528D07E" w14:textId="77777777" w:rsidR="0092618C" w:rsidRPr="005457C4" w:rsidRDefault="0092618C" w:rsidP="000678C9">
            <w:pPr>
              <w:jc w:val="center"/>
              <w:textAlignment w:val="baseline"/>
              <w:rPr>
                <w:rFonts w:ascii="Times New Roman" w:hAnsi="Times New Roman"/>
                <w:sz w:val="12"/>
                <w:szCs w:val="12"/>
              </w:rPr>
            </w:pPr>
            <w:r w:rsidRPr="005457C4">
              <w:rPr>
                <w:b/>
                <w:bCs/>
                <w:color w:val="000000"/>
                <w:sz w:val="12"/>
                <w:szCs w:val="12"/>
              </w:rPr>
              <w:t>Responsable</w:t>
            </w:r>
            <w:r w:rsidRPr="005457C4">
              <w:rPr>
                <w:color w:val="000000"/>
                <w:sz w:val="12"/>
                <w:szCs w:val="12"/>
              </w:rPr>
              <w:t> </w:t>
            </w:r>
          </w:p>
        </w:tc>
        <w:tc>
          <w:tcPr>
            <w:tcW w:w="976" w:type="dxa"/>
            <w:tcBorders>
              <w:top w:val="single" w:sz="6" w:space="0" w:color="auto"/>
              <w:left w:val="nil"/>
              <w:bottom w:val="single" w:sz="6" w:space="0" w:color="auto"/>
              <w:right w:val="single" w:sz="6" w:space="0" w:color="auto"/>
            </w:tcBorders>
            <w:vAlign w:val="center"/>
            <w:hideMark/>
          </w:tcPr>
          <w:p w14:paraId="59D328D8" w14:textId="77777777" w:rsidR="0092618C" w:rsidRPr="005457C4" w:rsidRDefault="0092618C" w:rsidP="000678C9">
            <w:pPr>
              <w:jc w:val="center"/>
              <w:textAlignment w:val="baseline"/>
              <w:rPr>
                <w:rFonts w:ascii="Times New Roman" w:hAnsi="Times New Roman"/>
                <w:sz w:val="12"/>
                <w:szCs w:val="12"/>
              </w:rPr>
            </w:pPr>
            <w:r w:rsidRPr="005457C4">
              <w:rPr>
                <w:b/>
                <w:bCs/>
                <w:color w:val="000000"/>
                <w:sz w:val="12"/>
                <w:szCs w:val="12"/>
              </w:rPr>
              <w:t>Observaciones</w:t>
            </w:r>
            <w:r w:rsidRPr="005457C4">
              <w:rPr>
                <w:color w:val="000000"/>
                <w:sz w:val="12"/>
                <w:szCs w:val="12"/>
              </w:rPr>
              <w:t> </w:t>
            </w:r>
          </w:p>
        </w:tc>
      </w:tr>
      <w:tr w:rsidR="0092618C" w:rsidRPr="005457C4" w14:paraId="5BDF5B1F" w14:textId="77777777" w:rsidTr="005457C4">
        <w:trPr>
          <w:trHeight w:val="776"/>
        </w:trPr>
        <w:tc>
          <w:tcPr>
            <w:tcW w:w="1119" w:type="dxa"/>
            <w:tcBorders>
              <w:top w:val="nil"/>
              <w:left w:val="single" w:sz="6" w:space="0" w:color="auto"/>
              <w:bottom w:val="single" w:sz="6" w:space="0" w:color="auto"/>
              <w:right w:val="single" w:sz="6" w:space="0" w:color="auto"/>
            </w:tcBorders>
            <w:vAlign w:val="center"/>
            <w:hideMark/>
          </w:tcPr>
          <w:p w14:paraId="7710E6DF" w14:textId="77777777" w:rsidR="0092618C" w:rsidRPr="005457C4" w:rsidRDefault="0092618C" w:rsidP="000678C9">
            <w:pPr>
              <w:textAlignment w:val="baseline"/>
              <w:rPr>
                <w:rFonts w:ascii="Times New Roman" w:hAnsi="Times New Roman"/>
                <w:sz w:val="12"/>
                <w:szCs w:val="12"/>
              </w:rPr>
            </w:pPr>
            <w:r w:rsidRPr="005457C4">
              <w:rPr>
                <w:color w:val="000000"/>
                <w:sz w:val="12"/>
                <w:szCs w:val="12"/>
              </w:rPr>
              <w:t>Indicador de calidad</w:t>
            </w:r>
          </w:p>
        </w:tc>
        <w:tc>
          <w:tcPr>
            <w:tcW w:w="1275" w:type="dxa"/>
            <w:tcBorders>
              <w:top w:val="nil"/>
              <w:left w:val="nil"/>
              <w:bottom w:val="single" w:sz="6" w:space="0" w:color="auto"/>
              <w:right w:val="single" w:sz="6" w:space="0" w:color="auto"/>
            </w:tcBorders>
            <w:vAlign w:val="center"/>
            <w:hideMark/>
          </w:tcPr>
          <w:p w14:paraId="5E75FF95" w14:textId="77777777" w:rsidR="0092618C" w:rsidRPr="005457C4" w:rsidRDefault="0092618C" w:rsidP="000678C9">
            <w:pPr>
              <w:textAlignment w:val="baseline"/>
              <w:rPr>
                <w:rFonts w:ascii="Times New Roman" w:hAnsi="Times New Roman"/>
                <w:sz w:val="12"/>
                <w:szCs w:val="12"/>
              </w:rPr>
            </w:pPr>
            <w:r w:rsidRPr="005457C4">
              <w:rPr>
                <w:color w:val="000000"/>
                <w:sz w:val="12"/>
                <w:szCs w:val="12"/>
              </w:rPr>
              <w:t>Calificación percibida por los usuarios.</w:t>
            </w:r>
          </w:p>
        </w:tc>
        <w:tc>
          <w:tcPr>
            <w:tcW w:w="1701" w:type="dxa"/>
            <w:tcBorders>
              <w:top w:val="nil"/>
              <w:left w:val="nil"/>
              <w:bottom w:val="single" w:sz="6" w:space="0" w:color="auto"/>
              <w:right w:val="single" w:sz="6" w:space="0" w:color="auto"/>
            </w:tcBorders>
            <w:vAlign w:val="center"/>
            <w:hideMark/>
          </w:tcPr>
          <w:p w14:paraId="6FDAD9A8" w14:textId="77777777" w:rsidR="0092618C" w:rsidRPr="005457C4" w:rsidRDefault="0092618C" w:rsidP="000678C9">
            <w:pPr>
              <w:textAlignment w:val="baseline"/>
              <w:rPr>
                <w:rFonts w:ascii="Times New Roman" w:hAnsi="Times New Roman"/>
                <w:sz w:val="12"/>
                <w:szCs w:val="12"/>
              </w:rPr>
            </w:pPr>
            <w:r w:rsidRPr="005457C4">
              <w:rPr>
                <w:color w:val="000000"/>
                <w:sz w:val="12"/>
                <w:szCs w:val="12"/>
              </w:rPr>
              <w:t xml:space="preserve">Promedio de calificaciones obtenidas </w:t>
            </w:r>
          </w:p>
        </w:tc>
        <w:tc>
          <w:tcPr>
            <w:tcW w:w="567" w:type="dxa"/>
            <w:tcBorders>
              <w:top w:val="nil"/>
              <w:left w:val="nil"/>
              <w:bottom w:val="single" w:sz="6" w:space="0" w:color="auto"/>
              <w:right w:val="single" w:sz="6" w:space="0" w:color="auto"/>
            </w:tcBorders>
            <w:vAlign w:val="center"/>
            <w:hideMark/>
          </w:tcPr>
          <w:p w14:paraId="39DCFCC4" w14:textId="77777777" w:rsidR="0092618C" w:rsidRPr="005457C4" w:rsidRDefault="0092618C" w:rsidP="000678C9">
            <w:pPr>
              <w:jc w:val="center"/>
              <w:textAlignment w:val="baseline"/>
              <w:rPr>
                <w:rFonts w:ascii="Times New Roman" w:hAnsi="Times New Roman"/>
                <w:sz w:val="12"/>
                <w:szCs w:val="12"/>
              </w:rPr>
            </w:pPr>
            <w:r w:rsidRPr="005457C4">
              <w:rPr>
                <w:color w:val="000000"/>
                <w:sz w:val="12"/>
                <w:szCs w:val="12"/>
              </w:rPr>
              <w:t>%</w:t>
            </w:r>
          </w:p>
        </w:tc>
        <w:tc>
          <w:tcPr>
            <w:tcW w:w="1134" w:type="dxa"/>
            <w:tcBorders>
              <w:top w:val="nil"/>
              <w:left w:val="nil"/>
              <w:bottom w:val="single" w:sz="6" w:space="0" w:color="auto"/>
              <w:right w:val="single" w:sz="6" w:space="0" w:color="auto"/>
            </w:tcBorders>
            <w:vAlign w:val="center"/>
            <w:hideMark/>
          </w:tcPr>
          <w:p w14:paraId="6DD9B30F" w14:textId="77777777" w:rsidR="0092618C" w:rsidRPr="005457C4" w:rsidRDefault="0092618C" w:rsidP="000678C9">
            <w:pPr>
              <w:textAlignment w:val="baseline"/>
              <w:rPr>
                <w:rFonts w:ascii="Times New Roman" w:hAnsi="Times New Roman"/>
                <w:sz w:val="12"/>
                <w:szCs w:val="12"/>
              </w:rPr>
            </w:pPr>
            <w:r w:rsidRPr="005457C4">
              <w:rPr>
                <w:color w:val="000000"/>
                <w:sz w:val="12"/>
                <w:szCs w:val="12"/>
              </w:rPr>
              <w:t xml:space="preserve">mayor a 4.5 </w:t>
            </w:r>
            <w:proofErr w:type="gramStart"/>
            <w:r w:rsidRPr="005457C4">
              <w:rPr>
                <w:color w:val="000000"/>
                <w:sz w:val="12"/>
                <w:szCs w:val="12"/>
              </w:rPr>
              <w:t>o  90</w:t>
            </w:r>
            <w:proofErr w:type="gramEnd"/>
            <w:r w:rsidRPr="005457C4">
              <w:rPr>
                <w:color w:val="000000"/>
                <w:sz w:val="12"/>
                <w:szCs w:val="12"/>
              </w:rPr>
              <w:t>%</w:t>
            </w:r>
          </w:p>
        </w:tc>
        <w:tc>
          <w:tcPr>
            <w:tcW w:w="993" w:type="dxa"/>
            <w:tcBorders>
              <w:top w:val="nil"/>
              <w:left w:val="nil"/>
              <w:bottom w:val="single" w:sz="6" w:space="0" w:color="auto"/>
              <w:right w:val="single" w:sz="6" w:space="0" w:color="auto"/>
            </w:tcBorders>
            <w:vAlign w:val="center"/>
            <w:hideMark/>
          </w:tcPr>
          <w:p w14:paraId="53B727B5" w14:textId="77777777" w:rsidR="0092618C" w:rsidRPr="005457C4" w:rsidRDefault="0092618C" w:rsidP="000678C9">
            <w:pPr>
              <w:textAlignment w:val="baseline"/>
              <w:rPr>
                <w:rFonts w:ascii="Times New Roman" w:hAnsi="Times New Roman"/>
                <w:sz w:val="12"/>
                <w:szCs w:val="12"/>
              </w:rPr>
            </w:pPr>
            <w:r w:rsidRPr="005457C4">
              <w:rPr>
                <w:color w:val="000000"/>
                <w:sz w:val="12"/>
                <w:szCs w:val="12"/>
              </w:rPr>
              <w:t>Trimestral </w:t>
            </w:r>
          </w:p>
        </w:tc>
        <w:tc>
          <w:tcPr>
            <w:tcW w:w="1134" w:type="dxa"/>
            <w:tcBorders>
              <w:top w:val="nil"/>
              <w:left w:val="nil"/>
              <w:bottom w:val="single" w:sz="6" w:space="0" w:color="auto"/>
              <w:right w:val="single" w:sz="6" w:space="0" w:color="auto"/>
            </w:tcBorders>
            <w:vAlign w:val="center"/>
            <w:hideMark/>
          </w:tcPr>
          <w:p w14:paraId="347B1BE7" w14:textId="77777777" w:rsidR="0092618C" w:rsidRPr="005457C4" w:rsidRDefault="0092618C" w:rsidP="000678C9">
            <w:pPr>
              <w:textAlignment w:val="baseline"/>
              <w:rPr>
                <w:rFonts w:ascii="Times New Roman" w:hAnsi="Times New Roman"/>
                <w:sz w:val="12"/>
                <w:szCs w:val="12"/>
              </w:rPr>
            </w:pPr>
            <w:r w:rsidRPr="005457C4">
              <w:rPr>
                <w:color w:val="000000"/>
                <w:sz w:val="12"/>
                <w:szCs w:val="12"/>
              </w:rPr>
              <w:t>Encuestas presenciales, telefónicas o electrónicas. </w:t>
            </w:r>
          </w:p>
        </w:tc>
        <w:tc>
          <w:tcPr>
            <w:tcW w:w="1134" w:type="dxa"/>
            <w:tcBorders>
              <w:top w:val="nil"/>
              <w:left w:val="nil"/>
              <w:bottom w:val="single" w:sz="6" w:space="0" w:color="auto"/>
              <w:right w:val="single" w:sz="6" w:space="0" w:color="auto"/>
            </w:tcBorders>
            <w:vAlign w:val="center"/>
            <w:hideMark/>
          </w:tcPr>
          <w:p w14:paraId="71EA3BE4" w14:textId="77777777" w:rsidR="0092618C" w:rsidRPr="005457C4" w:rsidRDefault="0092618C" w:rsidP="000678C9">
            <w:pPr>
              <w:textAlignment w:val="baseline"/>
              <w:rPr>
                <w:rFonts w:ascii="Times New Roman" w:hAnsi="Times New Roman"/>
                <w:sz w:val="12"/>
                <w:szCs w:val="12"/>
              </w:rPr>
            </w:pPr>
            <w:r w:rsidRPr="005457C4">
              <w:rPr>
                <w:color w:val="000000"/>
                <w:sz w:val="12"/>
                <w:szCs w:val="12"/>
              </w:rPr>
              <w:t>IPS </w:t>
            </w:r>
          </w:p>
        </w:tc>
        <w:tc>
          <w:tcPr>
            <w:tcW w:w="976" w:type="dxa"/>
            <w:tcBorders>
              <w:top w:val="nil"/>
              <w:left w:val="nil"/>
              <w:bottom w:val="single" w:sz="6" w:space="0" w:color="auto"/>
              <w:right w:val="single" w:sz="6" w:space="0" w:color="auto"/>
            </w:tcBorders>
            <w:vAlign w:val="center"/>
            <w:hideMark/>
          </w:tcPr>
          <w:p w14:paraId="420884E7" w14:textId="77777777" w:rsidR="0092618C" w:rsidRPr="005457C4" w:rsidRDefault="0092618C" w:rsidP="000678C9">
            <w:pPr>
              <w:textAlignment w:val="baseline"/>
              <w:rPr>
                <w:rFonts w:ascii="Times New Roman" w:hAnsi="Times New Roman"/>
                <w:sz w:val="12"/>
                <w:szCs w:val="12"/>
              </w:rPr>
            </w:pPr>
            <w:r w:rsidRPr="005457C4">
              <w:rPr>
                <w:color w:val="000000"/>
                <w:sz w:val="12"/>
                <w:szCs w:val="12"/>
              </w:rPr>
              <w:t>Se recomienda escala 1–5 o 0–100</w:t>
            </w:r>
          </w:p>
        </w:tc>
      </w:tr>
      <w:tr w:rsidR="0092618C" w:rsidRPr="005457C4" w14:paraId="3F61F45A" w14:textId="77777777" w:rsidTr="005457C4">
        <w:trPr>
          <w:trHeight w:val="1045"/>
        </w:trPr>
        <w:tc>
          <w:tcPr>
            <w:tcW w:w="1119" w:type="dxa"/>
            <w:tcBorders>
              <w:top w:val="nil"/>
              <w:left w:val="single" w:sz="6" w:space="0" w:color="auto"/>
              <w:bottom w:val="single" w:sz="6" w:space="0" w:color="auto"/>
              <w:right w:val="single" w:sz="6" w:space="0" w:color="auto"/>
            </w:tcBorders>
            <w:vAlign w:val="center"/>
          </w:tcPr>
          <w:p w14:paraId="22B79FDC" w14:textId="77777777" w:rsidR="0092618C" w:rsidRPr="005457C4" w:rsidRDefault="0092618C" w:rsidP="000678C9">
            <w:pPr>
              <w:textAlignment w:val="baseline"/>
              <w:rPr>
                <w:color w:val="000000"/>
                <w:sz w:val="12"/>
                <w:szCs w:val="12"/>
              </w:rPr>
            </w:pPr>
            <w:r w:rsidRPr="005457C4">
              <w:rPr>
                <w:color w:val="000000"/>
                <w:sz w:val="12"/>
                <w:szCs w:val="12"/>
              </w:rPr>
              <w:t>Adherencia terapéutica</w:t>
            </w:r>
          </w:p>
        </w:tc>
        <w:tc>
          <w:tcPr>
            <w:tcW w:w="1275" w:type="dxa"/>
            <w:tcBorders>
              <w:top w:val="nil"/>
              <w:left w:val="nil"/>
              <w:bottom w:val="single" w:sz="6" w:space="0" w:color="auto"/>
              <w:right w:val="single" w:sz="6" w:space="0" w:color="auto"/>
            </w:tcBorders>
            <w:vAlign w:val="center"/>
          </w:tcPr>
          <w:p w14:paraId="797C8E77" w14:textId="77777777" w:rsidR="0092618C" w:rsidRPr="005457C4" w:rsidRDefault="0092618C" w:rsidP="000678C9">
            <w:pPr>
              <w:textAlignment w:val="baseline"/>
              <w:rPr>
                <w:color w:val="000000"/>
                <w:sz w:val="12"/>
                <w:szCs w:val="12"/>
              </w:rPr>
            </w:pPr>
            <w:r w:rsidRPr="005457C4">
              <w:rPr>
                <w:color w:val="000000"/>
                <w:sz w:val="12"/>
                <w:szCs w:val="12"/>
              </w:rPr>
              <w:t>Cumplimiento del tratamiento</w:t>
            </w:r>
          </w:p>
        </w:tc>
        <w:tc>
          <w:tcPr>
            <w:tcW w:w="1701" w:type="dxa"/>
            <w:tcBorders>
              <w:top w:val="nil"/>
              <w:left w:val="nil"/>
              <w:bottom w:val="single" w:sz="6" w:space="0" w:color="auto"/>
              <w:right w:val="single" w:sz="6" w:space="0" w:color="auto"/>
            </w:tcBorders>
            <w:vAlign w:val="center"/>
          </w:tcPr>
          <w:p w14:paraId="3A725960" w14:textId="77777777" w:rsidR="0092618C" w:rsidRPr="005457C4" w:rsidRDefault="0092618C" w:rsidP="000678C9">
            <w:pPr>
              <w:textAlignment w:val="baseline"/>
              <w:rPr>
                <w:color w:val="000000"/>
                <w:sz w:val="12"/>
                <w:szCs w:val="12"/>
              </w:rPr>
            </w:pPr>
            <w:r w:rsidRPr="005457C4">
              <w:rPr>
                <w:color w:val="000000"/>
                <w:sz w:val="12"/>
                <w:szCs w:val="12"/>
              </w:rPr>
              <w:t>(Días entregados / días requeridos) ×100</w:t>
            </w:r>
          </w:p>
        </w:tc>
        <w:tc>
          <w:tcPr>
            <w:tcW w:w="567" w:type="dxa"/>
            <w:tcBorders>
              <w:top w:val="nil"/>
              <w:left w:val="nil"/>
              <w:bottom w:val="single" w:sz="6" w:space="0" w:color="auto"/>
              <w:right w:val="single" w:sz="6" w:space="0" w:color="auto"/>
            </w:tcBorders>
            <w:vAlign w:val="center"/>
          </w:tcPr>
          <w:p w14:paraId="4FDB9250" w14:textId="77777777" w:rsidR="0092618C" w:rsidRPr="005457C4" w:rsidRDefault="0092618C" w:rsidP="000678C9">
            <w:pPr>
              <w:jc w:val="center"/>
              <w:textAlignment w:val="baseline"/>
              <w:rPr>
                <w:color w:val="000000"/>
                <w:sz w:val="12"/>
                <w:szCs w:val="12"/>
              </w:rPr>
            </w:pPr>
            <w:r w:rsidRPr="005457C4">
              <w:rPr>
                <w:color w:val="000000"/>
                <w:sz w:val="12"/>
                <w:szCs w:val="12"/>
              </w:rPr>
              <w:t>%</w:t>
            </w:r>
          </w:p>
        </w:tc>
        <w:tc>
          <w:tcPr>
            <w:tcW w:w="1134" w:type="dxa"/>
            <w:tcBorders>
              <w:top w:val="nil"/>
              <w:left w:val="nil"/>
              <w:bottom w:val="single" w:sz="6" w:space="0" w:color="auto"/>
              <w:right w:val="single" w:sz="6" w:space="0" w:color="auto"/>
            </w:tcBorders>
            <w:vAlign w:val="center"/>
          </w:tcPr>
          <w:p w14:paraId="3588EA1E" w14:textId="77777777" w:rsidR="0092618C" w:rsidRPr="005457C4" w:rsidRDefault="0092618C" w:rsidP="000678C9">
            <w:pPr>
              <w:textAlignment w:val="baseline"/>
              <w:rPr>
                <w:color w:val="000000"/>
                <w:sz w:val="12"/>
                <w:szCs w:val="12"/>
              </w:rPr>
            </w:pPr>
            <w:r w:rsidRPr="005457C4">
              <w:rPr>
                <w:color w:val="000000"/>
                <w:sz w:val="12"/>
                <w:szCs w:val="12"/>
              </w:rPr>
              <w:t>≥80%</w:t>
            </w:r>
          </w:p>
        </w:tc>
        <w:tc>
          <w:tcPr>
            <w:tcW w:w="993" w:type="dxa"/>
            <w:tcBorders>
              <w:top w:val="nil"/>
              <w:left w:val="nil"/>
              <w:bottom w:val="single" w:sz="6" w:space="0" w:color="auto"/>
              <w:right w:val="single" w:sz="6" w:space="0" w:color="auto"/>
            </w:tcBorders>
            <w:vAlign w:val="center"/>
          </w:tcPr>
          <w:p w14:paraId="608A5FAE" w14:textId="77777777" w:rsidR="0092618C" w:rsidRPr="005457C4" w:rsidRDefault="0092618C" w:rsidP="000678C9">
            <w:pPr>
              <w:textAlignment w:val="baseline"/>
              <w:rPr>
                <w:color w:val="000000"/>
                <w:sz w:val="12"/>
                <w:szCs w:val="12"/>
              </w:rPr>
            </w:pPr>
            <w:r w:rsidRPr="005457C4">
              <w:rPr>
                <w:color w:val="000000"/>
                <w:sz w:val="12"/>
                <w:szCs w:val="12"/>
              </w:rPr>
              <w:t>Mensual</w:t>
            </w:r>
          </w:p>
        </w:tc>
        <w:tc>
          <w:tcPr>
            <w:tcW w:w="1134" w:type="dxa"/>
            <w:tcBorders>
              <w:top w:val="nil"/>
              <w:left w:val="nil"/>
              <w:bottom w:val="single" w:sz="6" w:space="0" w:color="auto"/>
              <w:right w:val="single" w:sz="6" w:space="0" w:color="auto"/>
            </w:tcBorders>
            <w:vAlign w:val="center"/>
          </w:tcPr>
          <w:p w14:paraId="37858DCC" w14:textId="77777777" w:rsidR="0092618C" w:rsidRPr="005457C4" w:rsidRDefault="0092618C" w:rsidP="000678C9">
            <w:pPr>
              <w:textAlignment w:val="baseline"/>
              <w:rPr>
                <w:color w:val="000000"/>
                <w:sz w:val="12"/>
                <w:szCs w:val="12"/>
              </w:rPr>
            </w:pPr>
            <w:r w:rsidRPr="005457C4">
              <w:rPr>
                <w:color w:val="000000"/>
                <w:sz w:val="12"/>
                <w:szCs w:val="12"/>
              </w:rPr>
              <w:t>Plan terapéutico</w:t>
            </w:r>
          </w:p>
        </w:tc>
        <w:tc>
          <w:tcPr>
            <w:tcW w:w="1134" w:type="dxa"/>
            <w:tcBorders>
              <w:top w:val="nil"/>
              <w:left w:val="nil"/>
              <w:bottom w:val="single" w:sz="6" w:space="0" w:color="auto"/>
              <w:right w:val="single" w:sz="6" w:space="0" w:color="auto"/>
            </w:tcBorders>
            <w:vAlign w:val="center"/>
          </w:tcPr>
          <w:p w14:paraId="199DA10E" w14:textId="77777777" w:rsidR="0092618C" w:rsidRPr="005457C4" w:rsidRDefault="0092618C" w:rsidP="000678C9">
            <w:pPr>
              <w:textAlignment w:val="baseline"/>
              <w:rPr>
                <w:color w:val="000000"/>
                <w:sz w:val="12"/>
                <w:szCs w:val="12"/>
              </w:rPr>
            </w:pPr>
            <w:r w:rsidRPr="005457C4">
              <w:rPr>
                <w:color w:val="000000"/>
                <w:sz w:val="12"/>
                <w:szCs w:val="12"/>
              </w:rPr>
              <w:t>IPS</w:t>
            </w:r>
          </w:p>
        </w:tc>
        <w:tc>
          <w:tcPr>
            <w:tcW w:w="976" w:type="dxa"/>
            <w:tcBorders>
              <w:top w:val="nil"/>
              <w:left w:val="nil"/>
              <w:bottom w:val="single" w:sz="6" w:space="0" w:color="auto"/>
              <w:right w:val="single" w:sz="6" w:space="0" w:color="auto"/>
            </w:tcBorders>
            <w:vAlign w:val="center"/>
          </w:tcPr>
          <w:p w14:paraId="4F3856AC" w14:textId="77777777" w:rsidR="0092618C" w:rsidRPr="005457C4" w:rsidRDefault="0092618C" w:rsidP="000678C9">
            <w:pPr>
              <w:textAlignment w:val="baseline"/>
              <w:rPr>
                <w:color w:val="000000"/>
                <w:sz w:val="12"/>
                <w:szCs w:val="12"/>
              </w:rPr>
            </w:pPr>
            <w:r w:rsidRPr="005457C4">
              <w:rPr>
                <w:color w:val="000000"/>
                <w:sz w:val="12"/>
                <w:szCs w:val="12"/>
              </w:rPr>
              <w:t>Crónicos</w:t>
            </w:r>
          </w:p>
        </w:tc>
      </w:tr>
      <w:tr w:rsidR="0092618C" w:rsidRPr="005457C4" w14:paraId="5BA03EE6" w14:textId="77777777" w:rsidTr="005457C4">
        <w:trPr>
          <w:trHeight w:val="1045"/>
        </w:trPr>
        <w:tc>
          <w:tcPr>
            <w:tcW w:w="1119" w:type="dxa"/>
            <w:tcBorders>
              <w:top w:val="nil"/>
              <w:left w:val="single" w:sz="6" w:space="0" w:color="auto"/>
              <w:bottom w:val="single" w:sz="6" w:space="0" w:color="auto"/>
              <w:right w:val="single" w:sz="6" w:space="0" w:color="auto"/>
            </w:tcBorders>
            <w:vAlign w:val="center"/>
            <w:hideMark/>
          </w:tcPr>
          <w:p w14:paraId="2BE801CE" w14:textId="77777777" w:rsidR="0092618C" w:rsidRPr="005457C4" w:rsidRDefault="0092618C" w:rsidP="000678C9">
            <w:pPr>
              <w:textAlignment w:val="baseline"/>
              <w:rPr>
                <w:color w:val="000000"/>
                <w:sz w:val="12"/>
                <w:szCs w:val="12"/>
              </w:rPr>
            </w:pPr>
            <w:r w:rsidRPr="005457C4">
              <w:rPr>
                <w:color w:val="000000"/>
                <w:sz w:val="12"/>
                <w:szCs w:val="12"/>
              </w:rPr>
              <w:lastRenderedPageBreak/>
              <w:t>Accesibilidad sin barreras</w:t>
            </w:r>
          </w:p>
        </w:tc>
        <w:tc>
          <w:tcPr>
            <w:tcW w:w="1275" w:type="dxa"/>
            <w:tcBorders>
              <w:top w:val="nil"/>
              <w:left w:val="nil"/>
              <w:bottom w:val="single" w:sz="6" w:space="0" w:color="auto"/>
              <w:right w:val="single" w:sz="6" w:space="0" w:color="auto"/>
            </w:tcBorders>
            <w:vAlign w:val="center"/>
            <w:hideMark/>
          </w:tcPr>
          <w:p w14:paraId="7E99FEE5" w14:textId="77777777" w:rsidR="0092618C" w:rsidRPr="005457C4" w:rsidRDefault="0092618C" w:rsidP="000678C9">
            <w:pPr>
              <w:textAlignment w:val="baseline"/>
              <w:rPr>
                <w:color w:val="000000"/>
                <w:sz w:val="12"/>
                <w:szCs w:val="12"/>
              </w:rPr>
            </w:pPr>
            <w:r w:rsidRPr="005457C4">
              <w:rPr>
                <w:color w:val="000000"/>
                <w:sz w:val="12"/>
                <w:szCs w:val="12"/>
              </w:rPr>
              <w:t>% de usuarios atendidos sin barreras administrativas</w:t>
            </w:r>
          </w:p>
        </w:tc>
        <w:tc>
          <w:tcPr>
            <w:tcW w:w="1701" w:type="dxa"/>
            <w:tcBorders>
              <w:top w:val="nil"/>
              <w:left w:val="nil"/>
              <w:bottom w:val="single" w:sz="6" w:space="0" w:color="auto"/>
              <w:right w:val="single" w:sz="6" w:space="0" w:color="auto"/>
            </w:tcBorders>
            <w:vAlign w:val="center"/>
            <w:hideMark/>
          </w:tcPr>
          <w:p w14:paraId="74D486D5" w14:textId="77777777" w:rsidR="0092618C" w:rsidRPr="005457C4" w:rsidRDefault="0092618C" w:rsidP="000678C9">
            <w:pPr>
              <w:textAlignment w:val="baseline"/>
              <w:rPr>
                <w:color w:val="000000"/>
                <w:sz w:val="12"/>
                <w:szCs w:val="12"/>
              </w:rPr>
            </w:pPr>
            <w:r w:rsidRPr="005457C4">
              <w:rPr>
                <w:color w:val="000000"/>
                <w:sz w:val="12"/>
                <w:szCs w:val="12"/>
              </w:rPr>
              <w:t>(Atenciones sin barreras / solicitudes) ×100</w:t>
            </w:r>
          </w:p>
        </w:tc>
        <w:tc>
          <w:tcPr>
            <w:tcW w:w="567" w:type="dxa"/>
            <w:tcBorders>
              <w:top w:val="nil"/>
              <w:left w:val="nil"/>
              <w:bottom w:val="single" w:sz="6" w:space="0" w:color="auto"/>
              <w:right w:val="single" w:sz="6" w:space="0" w:color="auto"/>
            </w:tcBorders>
            <w:vAlign w:val="center"/>
            <w:hideMark/>
          </w:tcPr>
          <w:p w14:paraId="18458C19" w14:textId="77777777" w:rsidR="0092618C" w:rsidRPr="005457C4" w:rsidRDefault="0092618C" w:rsidP="000678C9">
            <w:pPr>
              <w:jc w:val="center"/>
              <w:textAlignment w:val="baseline"/>
              <w:rPr>
                <w:rFonts w:ascii="Times New Roman" w:hAnsi="Times New Roman"/>
                <w:sz w:val="12"/>
                <w:szCs w:val="12"/>
              </w:rPr>
            </w:pPr>
            <w:r w:rsidRPr="005457C4">
              <w:rPr>
                <w:rFonts w:ascii="Times New Roman" w:hAnsi="Times New Roman"/>
                <w:sz w:val="12"/>
                <w:szCs w:val="12"/>
              </w:rPr>
              <w:t>%</w:t>
            </w:r>
          </w:p>
        </w:tc>
        <w:tc>
          <w:tcPr>
            <w:tcW w:w="1134" w:type="dxa"/>
            <w:tcBorders>
              <w:top w:val="nil"/>
              <w:left w:val="nil"/>
              <w:bottom w:val="single" w:sz="6" w:space="0" w:color="auto"/>
              <w:right w:val="single" w:sz="6" w:space="0" w:color="auto"/>
            </w:tcBorders>
            <w:vAlign w:val="center"/>
            <w:hideMark/>
          </w:tcPr>
          <w:p w14:paraId="3F1C5228" w14:textId="77777777" w:rsidR="0092618C" w:rsidRPr="005457C4" w:rsidRDefault="0092618C" w:rsidP="000678C9">
            <w:pPr>
              <w:textAlignment w:val="baseline"/>
              <w:rPr>
                <w:color w:val="000000"/>
                <w:sz w:val="12"/>
                <w:szCs w:val="12"/>
              </w:rPr>
            </w:pPr>
            <w:r w:rsidRPr="005457C4">
              <w:rPr>
                <w:color w:val="000000"/>
                <w:sz w:val="12"/>
                <w:szCs w:val="12"/>
              </w:rPr>
              <w:t>≥95%</w:t>
            </w:r>
          </w:p>
        </w:tc>
        <w:tc>
          <w:tcPr>
            <w:tcW w:w="993" w:type="dxa"/>
            <w:tcBorders>
              <w:top w:val="nil"/>
              <w:left w:val="nil"/>
              <w:bottom w:val="single" w:sz="6" w:space="0" w:color="auto"/>
              <w:right w:val="single" w:sz="6" w:space="0" w:color="auto"/>
            </w:tcBorders>
            <w:vAlign w:val="center"/>
            <w:hideMark/>
          </w:tcPr>
          <w:p w14:paraId="3C888F6A" w14:textId="77777777" w:rsidR="0092618C" w:rsidRPr="005457C4" w:rsidRDefault="0092618C" w:rsidP="000678C9">
            <w:pPr>
              <w:textAlignment w:val="baseline"/>
              <w:rPr>
                <w:color w:val="000000"/>
                <w:sz w:val="12"/>
                <w:szCs w:val="12"/>
              </w:rPr>
            </w:pPr>
            <w:r w:rsidRPr="005457C4">
              <w:rPr>
                <w:color w:val="000000"/>
                <w:sz w:val="12"/>
                <w:szCs w:val="12"/>
              </w:rPr>
              <w:t>Mensual</w:t>
            </w:r>
          </w:p>
        </w:tc>
        <w:tc>
          <w:tcPr>
            <w:tcW w:w="1134" w:type="dxa"/>
            <w:tcBorders>
              <w:top w:val="nil"/>
              <w:left w:val="nil"/>
              <w:bottom w:val="single" w:sz="6" w:space="0" w:color="auto"/>
              <w:right w:val="single" w:sz="6" w:space="0" w:color="auto"/>
            </w:tcBorders>
            <w:vAlign w:val="center"/>
            <w:hideMark/>
          </w:tcPr>
          <w:p w14:paraId="5DF2A8E7" w14:textId="77777777" w:rsidR="0092618C" w:rsidRPr="005457C4" w:rsidRDefault="0092618C" w:rsidP="000678C9">
            <w:pPr>
              <w:textAlignment w:val="baseline"/>
              <w:rPr>
                <w:color w:val="000000"/>
                <w:sz w:val="12"/>
                <w:szCs w:val="12"/>
              </w:rPr>
            </w:pPr>
            <w:r w:rsidRPr="005457C4">
              <w:rPr>
                <w:color w:val="000000"/>
                <w:sz w:val="12"/>
                <w:szCs w:val="12"/>
              </w:rPr>
              <w:t xml:space="preserve">PQRS, </w:t>
            </w:r>
            <w:proofErr w:type="spellStart"/>
            <w:r w:rsidRPr="005457C4">
              <w:rPr>
                <w:color w:val="000000"/>
                <w:sz w:val="12"/>
                <w:szCs w:val="12"/>
              </w:rPr>
              <w:t>call</w:t>
            </w:r>
            <w:proofErr w:type="spellEnd"/>
            <w:r w:rsidRPr="005457C4">
              <w:rPr>
                <w:color w:val="000000"/>
                <w:sz w:val="12"/>
                <w:szCs w:val="12"/>
              </w:rPr>
              <w:t xml:space="preserve"> center</w:t>
            </w:r>
          </w:p>
        </w:tc>
        <w:tc>
          <w:tcPr>
            <w:tcW w:w="1134" w:type="dxa"/>
            <w:tcBorders>
              <w:top w:val="nil"/>
              <w:left w:val="nil"/>
              <w:bottom w:val="single" w:sz="6" w:space="0" w:color="auto"/>
              <w:right w:val="single" w:sz="6" w:space="0" w:color="auto"/>
            </w:tcBorders>
            <w:vAlign w:val="center"/>
            <w:hideMark/>
          </w:tcPr>
          <w:p w14:paraId="41468620" w14:textId="77777777" w:rsidR="0092618C" w:rsidRPr="005457C4" w:rsidRDefault="0092618C" w:rsidP="000678C9">
            <w:pPr>
              <w:textAlignment w:val="baseline"/>
              <w:rPr>
                <w:color w:val="000000"/>
                <w:sz w:val="12"/>
                <w:szCs w:val="12"/>
              </w:rPr>
            </w:pPr>
            <w:r w:rsidRPr="005457C4">
              <w:rPr>
                <w:color w:val="000000"/>
                <w:sz w:val="12"/>
                <w:szCs w:val="12"/>
              </w:rPr>
              <w:t>IPS/EPS</w:t>
            </w:r>
          </w:p>
        </w:tc>
        <w:tc>
          <w:tcPr>
            <w:tcW w:w="976" w:type="dxa"/>
            <w:tcBorders>
              <w:top w:val="nil"/>
              <w:left w:val="nil"/>
              <w:bottom w:val="single" w:sz="6" w:space="0" w:color="auto"/>
              <w:right w:val="single" w:sz="6" w:space="0" w:color="auto"/>
            </w:tcBorders>
            <w:vAlign w:val="center"/>
            <w:hideMark/>
          </w:tcPr>
          <w:p w14:paraId="49945C28" w14:textId="77777777" w:rsidR="0092618C" w:rsidRPr="005457C4" w:rsidRDefault="0092618C" w:rsidP="000678C9">
            <w:pPr>
              <w:textAlignment w:val="baseline"/>
              <w:rPr>
                <w:color w:val="000000"/>
                <w:sz w:val="12"/>
                <w:szCs w:val="12"/>
              </w:rPr>
            </w:pPr>
            <w:r w:rsidRPr="005457C4">
              <w:rPr>
                <w:color w:val="000000"/>
                <w:sz w:val="12"/>
                <w:szCs w:val="12"/>
              </w:rPr>
              <w:t>Barreras: autorizaciones, agendas cerradas</w:t>
            </w:r>
          </w:p>
        </w:tc>
      </w:tr>
    </w:tbl>
    <w:p w14:paraId="2D99EBA0" w14:textId="77777777" w:rsidR="0092618C" w:rsidRPr="00174F3B" w:rsidRDefault="0092618C" w:rsidP="0092618C">
      <w:pPr>
        <w:ind w:left="915" w:right="-225"/>
        <w:jc w:val="both"/>
        <w:textAlignment w:val="baseline"/>
        <w:rPr>
          <w:rFonts w:ascii="Segoe UI" w:hAnsi="Segoe UI" w:cs="Segoe UI"/>
          <w:sz w:val="18"/>
          <w:szCs w:val="18"/>
        </w:rPr>
      </w:pPr>
      <w:r w:rsidRPr="00174F3B">
        <w:rPr>
          <w:sz w:val="19"/>
          <w:szCs w:val="19"/>
        </w:rPr>
        <w:t> </w:t>
      </w:r>
    </w:p>
    <w:p w14:paraId="04F12C73" w14:textId="77777777" w:rsidR="0092618C" w:rsidRPr="00174F3B" w:rsidRDefault="0092618C" w:rsidP="0092618C">
      <w:pPr>
        <w:ind w:left="915" w:right="-225"/>
        <w:jc w:val="both"/>
        <w:textAlignment w:val="baseline"/>
        <w:rPr>
          <w:rFonts w:ascii="Segoe UI" w:hAnsi="Segoe UI" w:cs="Segoe UI"/>
          <w:sz w:val="18"/>
          <w:szCs w:val="18"/>
        </w:rPr>
      </w:pPr>
      <w:r w:rsidRPr="00174F3B">
        <w:rPr>
          <w:sz w:val="19"/>
          <w:szCs w:val="19"/>
        </w:rPr>
        <w:t> </w:t>
      </w:r>
    </w:p>
    <w:p w14:paraId="3342EAA8" w14:textId="77777777" w:rsidR="0092618C" w:rsidRPr="005424D6" w:rsidRDefault="0092618C" w:rsidP="0092618C">
      <w:pPr>
        <w:ind w:right="-225"/>
        <w:textAlignment w:val="baseline"/>
        <w:rPr>
          <w:rFonts w:ascii="Segoe UI" w:hAnsi="Segoe UI" w:cs="Segoe UI"/>
          <w:sz w:val="18"/>
          <w:szCs w:val="18"/>
        </w:rPr>
      </w:pPr>
      <w:r w:rsidRPr="005424D6">
        <w:rPr>
          <w:b/>
          <w:bCs/>
          <w:sz w:val="18"/>
          <w:szCs w:val="18"/>
        </w:rPr>
        <w:t>Parágrafo 1.</w:t>
      </w:r>
      <w:r w:rsidRPr="005424D6">
        <w:rPr>
          <w:sz w:val="18"/>
          <w:szCs w:val="18"/>
        </w:rPr>
        <w:t> Obligación de reporte: El contratista deberá remitir mensualmente los resultados de los indicadores señalados, junto con sus respectivos soportes técnicos, bases de cálculo y análisis interpretativo, dentro de los primeros cinco (5) días calendario de cada mes, al correo electrónico institucional de la Regional de Aseguramiento en Salud No. 4: </w:t>
      </w:r>
      <w:hyperlink r:id="rId26" w:tgtFrame="_blank" w:history="1">
        <w:r w:rsidRPr="005424D6">
          <w:rPr>
            <w:color w:val="0000FF"/>
            <w:sz w:val="18"/>
            <w:szCs w:val="18"/>
            <w:u w:val="single"/>
          </w:rPr>
          <w:t>deval.rases-gusai@policia.gov.co</w:t>
        </w:r>
      </w:hyperlink>
      <w:r w:rsidRPr="005424D6">
        <w:rPr>
          <w:sz w:val="18"/>
          <w:szCs w:val="18"/>
        </w:rPr>
        <w:t>. </w:t>
      </w:r>
    </w:p>
    <w:p w14:paraId="2930EF52" w14:textId="77777777" w:rsidR="0092618C" w:rsidRPr="005424D6" w:rsidRDefault="0092618C" w:rsidP="0092618C">
      <w:pPr>
        <w:ind w:left="915" w:right="-225"/>
        <w:textAlignment w:val="baseline"/>
        <w:rPr>
          <w:rFonts w:ascii="Segoe UI" w:hAnsi="Segoe UI" w:cs="Segoe UI"/>
          <w:sz w:val="18"/>
          <w:szCs w:val="18"/>
        </w:rPr>
      </w:pPr>
      <w:r w:rsidRPr="005424D6">
        <w:rPr>
          <w:sz w:val="18"/>
          <w:szCs w:val="18"/>
        </w:rPr>
        <w:t> </w:t>
      </w:r>
    </w:p>
    <w:p w14:paraId="5559F0C8" w14:textId="77777777" w:rsidR="0092618C" w:rsidRPr="005424D6" w:rsidRDefault="0092618C" w:rsidP="0092618C">
      <w:pPr>
        <w:ind w:right="-225"/>
        <w:textAlignment w:val="baseline"/>
        <w:rPr>
          <w:rFonts w:ascii="Segoe UI" w:hAnsi="Segoe UI" w:cs="Segoe UI"/>
          <w:sz w:val="18"/>
          <w:szCs w:val="18"/>
        </w:rPr>
      </w:pPr>
      <w:r w:rsidRPr="005424D6">
        <w:rPr>
          <w:b/>
          <w:bCs/>
          <w:sz w:val="18"/>
          <w:szCs w:val="18"/>
        </w:rPr>
        <w:t>Parágrafo 2</w:t>
      </w:r>
      <w:r w:rsidRPr="005424D6">
        <w:rPr>
          <w:sz w:val="18"/>
          <w:szCs w:val="18"/>
        </w:rPr>
        <w:t>. Verificación y seguimiento: La información reportada será objeto de verificación por parte del supervisor del contrato, el área de auditoría y los equipos técnicos de la Dirección de Sanidad de la Policía Nacional, pudiendo generar requerimientos, planes de mejora o ajustes en la prestación del servicio cuando se evidencien desviaciones frente a las metas establecidas. </w:t>
      </w:r>
    </w:p>
    <w:p w14:paraId="76771A3F" w14:textId="77777777" w:rsidR="0092618C" w:rsidRPr="005424D6" w:rsidRDefault="0092618C" w:rsidP="0092618C">
      <w:pPr>
        <w:ind w:left="915" w:right="-225"/>
        <w:textAlignment w:val="baseline"/>
        <w:rPr>
          <w:rFonts w:ascii="Segoe UI" w:hAnsi="Segoe UI" w:cs="Segoe UI"/>
          <w:sz w:val="18"/>
          <w:szCs w:val="18"/>
        </w:rPr>
      </w:pPr>
      <w:r w:rsidRPr="005424D6">
        <w:rPr>
          <w:sz w:val="18"/>
          <w:szCs w:val="18"/>
        </w:rPr>
        <w:t> </w:t>
      </w:r>
    </w:p>
    <w:p w14:paraId="5236CAD0" w14:textId="77777777" w:rsidR="0092618C" w:rsidRPr="005424D6" w:rsidRDefault="0092618C" w:rsidP="0092618C">
      <w:pPr>
        <w:ind w:right="-225"/>
        <w:textAlignment w:val="baseline"/>
        <w:rPr>
          <w:rFonts w:ascii="Segoe UI" w:hAnsi="Segoe UI" w:cs="Segoe UI"/>
          <w:sz w:val="18"/>
          <w:szCs w:val="18"/>
        </w:rPr>
      </w:pPr>
      <w:r w:rsidRPr="005424D6">
        <w:rPr>
          <w:b/>
          <w:bCs/>
          <w:sz w:val="18"/>
          <w:szCs w:val="18"/>
        </w:rPr>
        <w:t>Parágrafo 3.</w:t>
      </w:r>
      <w:r w:rsidRPr="005424D6">
        <w:rPr>
          <w:sz w:val="18"/>
          <w:szCs w:val="18"/>
        </w:rPr>
        <w:t> Carácter obligatorio: El incumplimiento en la medición, reporte oportuno o calidad de la información de los indicadores constituirá un incumplimiento de las obligaciones contractuales, susceptible de las acciones administrativas, contractuales y sancionatorias a que haya lugar. </w:t>
      </w:r>
    </w:p>
    <w:p w14:paraId="1B0F6502" w14:textId="77777777" w:rsidR="0092618C" w:rsidRPr="005424D6" w:rsidRDefault="0092618C" w:rsidP="0092618C">
      <w:pPr>
        <w:tabs>
          <w:tab w:val="left" w:pos="567"/>
        </w:tabs>
        <w:ind w:right="-235"/>
        <w:jc w:val="both"/>
        <w:rPr>
          <w:b/>
          <w:sz w:val="18"/>
          <w:szCs w:val="18"/>
        </w:rPr>
      </w:pPr>
    </w:p>
    <w:p w14:paraId="544F8B3E" w14:textId="77777777" w:rsidR="0092618C" w:rsidRDefault="0092618C" w:rsidP="0092618C">
      <w:pPr>
        <w:jc w:val="center"/>
        <w:rPr>
          <w:b/>
          <w:bCs/>
          <w:color w:val="000000"/>
          <w:sz w:val="18"/>
          <w:szCs w:val="18"/>
        </w:rPr>
      </w:pPr>
      <w:r w:rsidRPr="005424D6">
        <w:rPr>
          <w:b/>
          <w:bCs/>
          <w:color w:val="000000"/>
          <w:sz w:val="18"/>
          <w:szCs w:val="18"/>
        </w:rPr>
        <w:t>OBLIGACIONES DEL OFERENTE EN SEGURIDAD Y SALUD EN EL TRABAJO</w:t>
      </w:r>
    </w:p>
    <w:p w14:paraId="619476FC" w14:textId="77777777" w:rsidR="005457C4" w:rsidRPr="005424D6" w:rsidRDefault="005457C4" w:rsidP="0092618C">
      <w:pPr>
        <w:jc w:val="center"/>
        <w:rPr>
          <w:b/>
          <w:bCs/>
          <w:color w:val="000000"/>
          <w:sz w:val="18"/>
          <w:szCs w:val="18"/>
        </w:rPr>
      </w:pPr>
    </w:p>
    <w:p w14:paraId="0A9DB220" w14:textId="77777777" w:rsidR="0092618C" w:rsidRPr="005424D6" w:rsidRDefault="0092618C" w:rsidP="0092618C">
      <w:pPr>
        <w:numPr>
          <w:ilvl w:val="0"/>
          <w:numId w:val="26"/>
        </w:numPr>
        <w:autoSpaceDE/>
        <w:ind w:left="284"/>
        <w:contextualSpacing/>
        <w:jc w:val="both"/>
        <w:rPr>
          <w:sz w:val="18"/>
          <w:szCs w:val="18"/>
        </w:rPr>
      </w:pPr>
      <w:r w:rsidRPr="005424D6">
        <w:rPr>
          <w:sz w:val="18"/>
          <w:szCs w:val="18"/>
        </w:rPr>
        <w:t>Matriz de elementos de protección personal, donde conste el suministro de elementos de dotación y protección personal, que se requiere para la realización de sus actividades objeto del contrato. En caso de deterioro daño o pérdida deberá contemplarse los protocolos de reposición sin afectar la ejecución del contrato.</w:t>
      </w:r>
    </w:p>
    <w:p w14:paraId="5EC73EFA" w14:textId="77777777" w:rsidR="0092618C" w:rsidRPr="005424D6" w:rsidRDefault="0092618C" w:rsidP="0092618C">
      <w:pPr>
        <w:numPr>
          <w:ilvl w:val="0"/>
          <w:numId w:val="26"/>
        </w:numPr>
        <w:autoSpaceDE/>
        <w:ind w:left="284"/>
        <w:contextualSpacing/>
        <w:jc w:val="both"/>
        <w:rPr>
          <w:sz w:val="18"/>
          <w:szCs w:val="18"/>
        </w:rPr>
      </w:pPr>
      <w:r w:rsidRPr="005424D6">
        <w:rPr>
          <w:sz w:val="18"/>
          <w:szCs w:val="18"/>
        </w:rPr>
        <w:t xml:space="preserve">Declaración de compromiso de cumplimiento en donde se especifique que durante el contrato se cumplirán las disposiciones legales y reglamentarias referentes a Higiene y Seguridad Ocupacional </w:t>
      </w:r>
    </w:p>
    <w:p w14:paraId="1CC7F65B" w14:textId="77777777" w:rsidR="0092618C" w:rsidRPr="005424D6" w:rsidRDefault="0092618C" w:rsidP="0092618C">
      <w:pPr>
        <w:numPr>
          <w:ilvl w:val="0"/>
          <w:numId w:val="26"/>
        </w:numPr>
        <w:autoSpaceDE/>
        <w:ind w:left="284"/>
        <w:contextualSpacing/>
        <w:jc w:val="both"/>
        <w:rPr>
          <w:sz w:val="18"/>
          <w:szCs w:val="18"/>
        </w:rPr>
      </w:pPr>
      <w:r w:rsidRPr="005424D6">
        <w:rPr>
          <w:sz w:val="18"/>
          <w:szCs w:val="18"/>
        </w:rPr>
        <w:t xml:space="preserve">Certificación mensual donde se reporte que todos los colaboradores vinculados para la ejecución del contrato, se encuentran afiliados al Sistema de Seguridad Social. </w:t>
      </w:r>
    </w:p>
    <w:p w14:paraId="3E42CC5D" w14:textId="77777777" w:rsidR="0092618C" w:rsidRPr="005424D6" w:rsidRDefault="0092618C" w:rsidP="0092618C">
      <w:pPr>
        <w:numPr>
          <w:ilvl w:val="0"/>
          <w:numId w:val="26"/>
        </w:numPr>
        <w:autoSpaceDE/>
        <w:ind w:left="284"/>
        <w:contextualSpacing/>
        <w:jc w:val="both"/>
        <w:rPr>
          <w:sz w:val="18"/>
          <w:szCs w:val="18"/>
        </w:rPr>
      </w:pPr>
      <w:r w:rsidRPr="005424D6">
        <w:rPr>
          <w:sz w:val="18"/>
          <w:szCs w:val="18"/>
        </w:rPr>
        <w:t>En el que caso que ocurriera un accidente de trabajo dentro de las instalaciones de sanidad presentar informe de los reportes de accidentes de trabajo realizados por la ARL durante el plazo de ejecución del contrato.</w:t>
      </w:r>
    </w:p>
    <w:p w14:paraId="23A6D451" w14:textId="77777777" w:rsidR="0092618C" w:rsidRPr="005424D6" w:rsidRDefault="0092618C" w:rsidP="0092618C">
      <w:pPr>
        <w:numPr>
          <w:ilvl w:val="0"/>
          <w:numId w:val="26"/>
        </w:numPr>
        <w:autoSpaceDE/>
        <w:ind w:left="284"/>
        <w:contextualSpacing/>
        <w:jc w:val="both"/>
        <w:rPr>
          <w:sz w:val="18"/>
          <w:szCs w:val="18"/>
        </w:rPr>
      </w:pPr>
      <w:r w:rsidRPr="005424D6">
        <w:rPr>
          <w:sz w:val="18"/>
          <w:szCs w:val="18"/>
        </w:rPr>
        <w:t>Constancia que los colaboradores vinculados para la ejecución de las actividades contractuales cuentan con la idoneidad y competencia para el manejo de equipos, herramientas e insumos en la realización de las actividades propias del objeto contractual.</w:t>
      </w:r>
    </w:p>
    <w:p w14:paraId="522BFAAC" w14:textId="77777777" w:rsidR="0092618C" w:rsidRPr="005424D6" w:rsidRDefault="0092618C" w:rsidP="0092618C">
      <w:pPr>
        <w:numPr>
          <w:ilvl w:val="0"/>
          <w:numId w:val="26"/>
        </w:numPr>
        <w:autoSpaceDE/>
        <w:ind w:left="284"/>
        <w:contextualSpacing/>
        <w:jc w:val="both"/>
        <w:rPr>
          <w:sz w:val="18"/>
          <w:szCs w:val="18"/>
        </w:rPr>
      </w:pPr>
      <w:r w:rsidRPr="005424D6">
        <w:rPr>
          <w:sz w:val="18"/>
          <w:szCs w:val="18"/>
        </w:rPr>
        <w:t>Informe de capacitación realizada a los trabajadores, donde se evidencie la realización de inducción y reinducción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/los trabajador/es.</w:t>
      </w:r>
    </w:p>
    <w:p w14:paraId="7C3C6AC1" w14:textId="77777777" w:rsidR="0092618C" w:rsidRPr="005424D6" w:rsidRDefault="0092618C" w:rsidP="0092618C">
      <w:pPr>
        <w:ind w:left="567"/>
        <w:contextualSpacing/>
        <w:jc w:val="both"/>
        <w:rPr>
          <w:sz w:val="18"/>
          <w:szCs w:val="18"/>
        </w:rPr>
      </w:pPr>
    </w:p>
    <w:p w14:paraId="34D858E3" w14:textId="77777777" w:rsidR="0092618C" w:rsidRPr="005424D6" w:rsidRDefault="0092618C" w:rsidP="0092618C">
      <w:pPr>
        <w:ind w:left="567"/>
        <w:contextualSpacing/>
        <w:jc w:val="both"/>
        <w:rPr>
          <w:sz w:val="18"/>
          <w:szCs w:val="18"/>
        </w:rPr>
      </w:pPr>
    </w:p>
    <w:p w14:paraId="6AD6D028" w14:textId="77777777" w:rsidR="0092618C" w:rsidRDefault="0092618C" w:rsidP="0092618C">
      <w:pPr>
        <w:pStyle w:val="Prrafodelista"/>
        <w:ind w:left="0"/>
        <w:jc w:val="center"/>
        <w:rPr>
          <w:rFonts w:cs="Arial"/>
          <w:b/>
          <w:sz w:val="18"/>
          <w:szCs w:val="18"/>
        </w:rPr>
      </w:pPr>
      <w:r w:rsidRPr="005424D6">
        <w:rPr>
          <w:rFonts w:cs="Arial"/>
          <w:b/>
          <w:sz w:val="18"/>
          <w:szCs w:val="18"/>
        </w:rPr>
        <w:t>SEGURIDAD DE LA INFORMACION</w:t>
      </w:r>
    </w:p>
    <w:p w14:paraId="71B9C177" w14:textId="77777777" w:rsidR="005424D6" w:rsidRPr="005424D6" w:rsidRDefault="005424D6" w:rsidP="0092618C">
      <w:pPr>
        <w:pStyle w:val="Prrafodelista"/>
        <w:ind w:left="0"/>
        <w:jc w:val="center"/>
        <w:rPr>
          <w:rFonts w:cs="Arial"/>
          <w:b/>
          <w:sz w:val="18"/>
          <w:szCs w:val="18"/>
        </w:rPr>
      </w:pPr>
    </w:p>
    <w:p w14:paraId="4DFC8A9D" w14:textId="77777777" w:rsidR="0092618C" w:rsidRPr="005424D6" w:rsidRDefault="0092618C" w:rsidP="0092618C">
      <w:pPr>
        <w:pStyle w:val="Textoindependiente"/>
        <w:numPr>
          <w:ilvl w:val="0"/>
          <w:numId w:val="27"/>
        </w:numPr>
        <w:ind w:left="284" w:right="221"/>
        <w:jc w:val="both"/>
        <w:rPr>
          <w:rFonts w:cs="Arial"/>
          <w:color w:val="000000"/>
          <w:sz w:val="18"/>
          <w:szCs w:val="18"/>
        </w:rPr>
      </w:pPr>
      <w:r w:rsidRPr="005424D6">
        <w:rPr>
          <w:rFonts w:cs="Arial"/>
          <w:color w:val="000000"/>
          <w:sz w:val="18"/>
          <w:szCs w:val="18"/>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6C5E7B14" w14:textId="77777777" w:rsidR="0092618C" w:rsidRPr="005424D6" w:rsidRDefault="0092618C" w:rsidP="0092618C">
      <w:pPr>
        <w:pStyle w:val="Textoindependiente"/>
        <w:ind w:left="284" w:right="221"/>
        <w:jc w:val="both"/>
        <w:rPr>
          <w:rFonts w:cs="Arial"/>
          <w:color w:val="000000"/>
          <w:sz w:val="18"/>
          <w:szCs w:val="18"/>
        </w:rPr>
      </w:pPr>
    </w:p>
    <w:p w14:paraId="7FA4AA7E" w14:textId="77777777" w:rsidR="0092618C" w:rsidRPr="005424D6" w:rsidRDefault="0092618C" w:rsidP="0092618C">
      <w:pPr>
        <w:pStyle w:val="Textoindependiente"/>
        <w:numPr>
          <w:ilvl w:val="0"/>
          <w:numId w:val="27"/>
        </w:numPr>
        <w:ind w:left="284" w:right="221"/>
        <w:jc w:val="both"/>
        <w:rPr>
          <w:rFonts w:cs="Arial"/>
          <w:color w:val="000000"/>
          <w:sz w:val="18"/>
          <w:szCs w:val="18"/>
        </w:rPr>
      </w:pPr>
      <w:r w:rsidRPr="005424D6">
        <w:rPr>
          <w:rFonts w:cs="Arial"/>
          <w:b/>
          <w:color w:val="000000"/>
          <w:sz w:val="18"/>
          <w:szCs w:val="18"/>
          <w:u w:val="single"/>
        </w:rPr>
        <w:t>Cláusula de Confidencialidad</w:t>
      </w:r>
      <w:r w:rsidRPr="005424D6">
        <w:rPr>
          <w:rFonts w:cs="Arial"/>
          <w:color w:val="000000"/>
          <w:sz w:val="18"/>
          <w:szCs w:val="18"/>
        </w:rPr>
        <w:t>: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6B2DAA44" w14:textId="77777777" w:rsidR="0092618C" w:rsidRPr="005424D6" w:rsidRDefault="0092618C" w:rsidP="0092618C">
      <w:pPr>
        <w:pStyle w:val="Textoindependiente"/>
        <w:ind w:left="284" w:right="221"/>
        <w:jc w:val="both"/>
        <w:rPr>
          <w:rFonts w:cs="Arial"/>
          <w:color w:val="000000"/>
          <w:sz w:val="18"/>
          <w:szCs w:val="18"/>
        </w:rPr>
      </w:pPr>
    </w:p>
    <w:p w14:paraId="51E9F4B4" w14:textId="77777777" w:rsidR="0092618C" w:rsidRPr="005424D6" w:rsidRDefault="0092618C" w:rsidP="0092618C">
      <w:pPr>
        <w:pStyle w:val="Textoindependiente"/>
        <w:numPr>
          <w:ilvl w:val="0"/>
          <w:numId w:val="27"/>
        </w:numPr>
        <w:ind w:left="284" w:right="221"/>
        <w:jc w:val="both"/>
        <w:rPr>
          <w:rFonts w:cs="Arial"/>
          <w:color w:val="000000"/>
          <w:sz w:val="18"/>
          <w:szCs w:val="18"/>
        </w:rPr>
      </w:pPr>
      <w:r w:rsidRPr="005424D6">
        <w:rPr>
          <w:rFonts w:cs="Arial"/>
          <w:b/>
          <w:color w:val="000000"/>
          <w:sz w:val="18"/>
          <w:szCs w:val="18"/>
          <w:u w:val="single"/>
        </w:rPr>
        <w:t>Cumplimiento de normatividad</w:t>
      </w:r>
      <w:r w:rsidRPr="005424D6">
        <w:rPr>
          <w:rFonts w:cs="Arial"/>
          <w:color w:val="000000"/>
          <w:sz w:val="18"/>
          <w:szCs w:val="18"/>
        </w:rPr>
        <w:t>: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175D7CED" w14:textId="77777777" w:rsidR="0092618C" w:rsidRPr="005424D6" w:rsidRDefault="0092618C" w:rsidP="0092618C">
      <w:pPr>
        <w:pStyle w:val="Prrafodelista"/>
        <w:rPr>
          <w:rFonts w:cs="Arial"/>
          <w:color w:val="000000"/>
          <w:sz w:val="18"/>
          <w:szCs w:val="18"/>
        </w:rPr>
      </w:pPr>
    </w:p>
    <w:p w14:paraId="43CE1CCF" w14:textId="77777777" w:rsidR="00CE478A" w:rsidRPr="005424D6" w:rsidRDefault="00CE478A" w:rsidP="00A16327">
      <w:pPr>
        <w:ind w:right="-223"/>
        <w:contextualSpacing/>
        <w:jc w:val="both"/>
        <w:rPr>
          <w:sz w:val="18"/>
          <w:szCs w:val="18"/>
        </w:rPr>
      </w:pPr>
    </w:p>
    <w:p w14:paraId="45DC52EC" w14:textId="01AB032B" w:rsidR="00D55232" w:rsidRPr="000B7F53" w:rsidRDefault="00012082" w:rsidP="00426376">
      <w:pPr>
        <w:spacing w:line="276" w:lineRule="auto"/>
        <w:jc w:val="center"/>
        <w:rPr>
          <w:b/>
        </w:rPr>
      </w:pPr>
      <w:r w:rsidRPr="000B7F53">
        <w:rPr>
          <w:b/>
        </w:rPr>
        <w:t xml:space="preserve">ANEXO No. </w:t>
      </w:r>
      <w:r w:rsidR="00DF273F" w:rsidRPr="000B7F53">
        <w:rPr>
          <w:b/>
        </w:rPr>
        <w:t>6</w:t>
      </w:r>
    </w:p>
    <w:p w14:paraId="20F2BD45" w14:textId="77777777" w:rsidR="00F00DE8" w:rsidRPr="000B7F53" w:rsidRDefault="00F00DE8" w:rsidP="00426376">
      <w:pPr>
        <w:spacing w:line="276" w:lineRule="auto"/>
        <w:jc w:val="center"/>
        <w:rPr>
          <w:b/>
        </w:rPr>
      </w:pPr>
    </w:p>
    <w:p w14:paraId="3065F117" w14:textId="77777777" w:rsidR="00476C73" w:rsidRDefault="00D77133" w:rsidP="00A25BA7">
      <w:pPr>
        <w:spacing w:line="276" w:lineRule="auto"/>
        <w:jc w:val="center"/>
        <w:rPr>
          <w:b/>
        </w:rPr>
      </w:pPr>
      <w:r w:rsidRPr="000B7F53">
        <w:rPr>
          <w:b/>
        </w:rPr>
        <w:t>OBLIGA</w:t>
      </w:r>
      <w:r w:rsidR="00BD565A" w:rsidRPr="000B7F53">
        <w:rPr>
          <w:b/>
        </w:rPr>
        <w:t>CIONES GENERALES DEL CONTRATANTE</w:t>
      </w:r>
    </w:p>
    <w:p w14:paraId="7DC36C1F" w14:textId="77777777" w:rsidR="000B7F53" w:rsidRPr="000B7F53" w:rsidRDefault="000B7F53" w:rsidP="00A25BA7">
      <w:pPr>
        <w:spacing w:line="276" w:lineRule="auto"/>
        <w:jc w:val="center"/>
        <w:rPr>
          <w:b/>
        </w:rPr>
      </w:pPr>
    </w:p>
    <w:p w14:paraId="51DED286" w14:textId="77777777" w:rsidR="007A2423" w:rsidRPr="000B7F53" w:rsidRDefault="007A2423" w:rsidP="007A2423">
      <w:pPr>
        <w:tabs>
          <w:tab w:val="left" w:pos="0"/>
        </w:tabs>
        <w:spacing w:line="276" w:lineRule="auto"/>
        <w:ind w:hanging="426"/>
        <w:jc w:val="center"/>
        <w:rPr>
          <w:rFonts w:eastAsia="Univers" w:cs="Times New Roman"/>
          <w:lang w:val="es-ES"/>
        </w:rPr>
      </w:pPr>
    </w:p>
    <w:p w14:paraId="08D29EA3" w14:textId="77777777" w:rsidR="0092618C" w:rsidRPr="00476E04" w:rsidRDefault="0092618C" w:rsidP="0092618C">
      <w:pPr>
        <w:numPr>
          <w:ilvl w:val="0"/>
          <w:numId w:val="29"/>
        </w:numPr>
        <w:autoSpaceDE/>
        <w:autoSpaceDN/>
        <w:jc w:val="both"/>
      </w:pPr>
      <w:r w:rsidRPr="00476E04">
        <w:t>Ejercer el control sobre el cumplimiento del contrato a través del Supervisor designado para el efecto, exigiéndole la ejecución idónea y oportuna del objeto a contratar</w:t>
      </w:r>
      <w:r>
        <w:t xml:space="preserve"> servicios de salud en rehabilitación integral</w:t>
      </w:r>
      <w:r w:rsidRPr="00476E04">
        <w:t xml:space="preserve">.  </w:t>
      </w:r>
    </w:p>
    <w:p w14:paraId="131C7802" w14:textId="77777777" w:rsidR="0092618C" w:rsidRPr="00476E04" w:rsidRDefault="0092618C" w:rsidP="0092618C">
      <w:pPr>
        <w:jc w:val="both"/>
      </w:pPr>
    </w:p>
    <w:p w14:paraId="46349F52" w14:textId="77777777" w:rsidR="0092618C" w:rsidRPr="00476E04" w:rsidRDefault="0092618C" w:rsidP="0092618C">
      <w:pPr>
        <w:numPr>
          <w:ilvl w:val="0"/>
          <w:numId w:val="29"/>
        </w:numPr>
        <w:autoSpaceDE/>
        <w:autoSpaceDN/>
        <w:jc w:val="both"/>
      </w:pPr>
      <w:r w:rsidRPr="00476E04">
        <w:t xml:space="preserve">Recibir a satisfacción los bienes y/o servicios que sean entregados por el </w:t>
      </w:r>
      <w:r w:rsidRPr="00476E04">
        <w:rPr>
          <w:b/>
        </w:rPr>
        <w:t xml:space="preserve">CONTRATISTA, </w:t>
      </w:r>
      <w:r w:rsidRPr="00476E04">
        <w:t xml:space="preserve">cuando estos cumplan con las condiciones establecidas y en especial las especificaciones u obligaciones técnicas contenidas en el anexo técnico. </w:t>
      </w:r>
    </w:p>
    <w:p w14:paraId="6BD0E846" w14:textId="77777777" w:rsidR="0092618C" w:rsidRPr="00476E04" w:rsidRDefault="0092618C" w:rsidP="0092618C">
      <w:pPr>
        <w:jc w:val="both"/>
      </w:pPr>
    </w:p>
    <w:p w14:paraId="486BBD51" w14:textId="77777777" w:rsidR="0092618C" w:rsidRPr="00476E04" w:rsidRDefault="0092618C" w:rsidP="0092618C">
      <w:pPr>
        <w:numPr>
          <w:ilvl w:val="0"/>
          <w:numId w:val="29"/>
        </w:numPr>
        <w:autoSpaceDE/>
        <w:autoSpaceDN/>
        <w:jc w:val="both"/>
        <w:rPr>
          <w:b/>
        </w:rPr>
      </w:pPr>
      <w:r w:rsidRPr="00476E04">
        <w:t xml:space="preserve">Adelantar las gestiones necesarias para el reconocimiento y cobro de las sanciones pecuniarias y garantías a que hubiere lugar, para lo cual el Supervisor dará aviso oportuno a la </w:t>
      </w:r>
      <w:r w:rsidRPr="00476E04">
        <w:rPr>
          <w:bCs/>
        </w:rPr>
        <w:t>Regional de Aseguramiento en Salud N°4</w:t>
      </w:r>
      <w:r w:rsidRPr="00476E04">
        <w:t>, sobre la ocurrencia de hechos constitutivos de mora o incumplimiento</w:t>
      </w:r>
      <w:r w:rsidRPr="00476E04">
        <w:rPr>
          <w:b/>
        </w:rPr>
        <w:t xml:space="preserve">. </w:t>
      </w:r>
    </w:p>
    <w:p w14:paraId="684A97E0" w14:textId="77777777" w:rsidR="0092618C" w:rsidRPr="00476E04" w:rsidRDefault="0092618C" w:rsidP="0092618C">
      <w:pPr>
        <w:jc w:val="both"/>
        <w:rPr>
          <w:b/>
        </w:rPr>
      </w:pPr>
    </w:p>
    <w:p w14:paraId="10B16935" w14:textId="77777777" w:rsidR="0092618C" w:rsidRPr="00476E04" w:rsidRDefault="0092618C" w:rsidP="0092618C">
      <w:pPr>
        <w:numPr>
          <w:ilvl w:val="0"/>
          <w:numId w:val="29"/>
        </w:numPr>
        <w:autoSpaceDE/>
        <w:autoSpaceDN/>
        <w:jc w:val="both"/>
      </w:pPr>
      <w:r w:rsidRPr="00476E04">
        <w:t xml:space="preserve">Pagar al </w:t>
      </w:r>
      <w:r w:rsidRPr="00476E04">
        <w:rPr>
          <w:b/>
        </w:rPr>
        <w:t>CONTRATISTA</w:t>
      </w:r>
      <w:r w:rsidRPr="00476E04">
        <w:t xml:space="preserve"> en la forma pactada y con sujeción a las disponibilidades presupuestales y de PAC previstas para el efecto.</w:t>
      </w:r>
    </w:p>
    <w:p w14:paraId="011DE143" w14:textId="77777777" w:rsidR="0092618C" w:rsidRPr="00476E04" w:rsidRDefault="0092618C" w:rsidP="0092618C">
      <w:pPr>
        <w:numPr>
          <w:ilvl w:val="0"/>
          <w:numId w:val="29"/>
        </w:numPr>
        <w:autoSpaceDE/>
        <w:autoSpaceDN/>
        <w:jc w:val="both"/>
      </w:pPr>
      <w:r w:rsidRPr="00476E04">
        <w:t>Tramitar diligentemente las apropiaciones presupuestales que requiera para solventar las prestaciones patrimoniales que hayan surgido a su cargo como consecuencia de la suscripción del contrato.</w:t>
      </w:r>
    </w:p>
    <w:p w14:paraId="725773FF" w14:textId="77777777" w:rsidR="0092618C" w:rsidRPr="00476E04" w:rsidRDefault="0092618C" w:rsidP="0092618C"/>
    <w:p w14:paraId="2009E15F" w14:textId="77777777" w:rsidR="0092618C" w:rsidRPr="00476E04" w:rsidRDefault="0092618C" w:rsidP="0092618C">
      <w:pPr>
        <w:numPr>
          <w:ilvl w:val="0"/>
          <w:numId w:val="29"/>
        </w:numPr>
        <w:autoSpaceDE/>
        <w:autoSpaceDN/>
        <w:jc w:val="both"/>
      </w:pPr>
      <w:r w:rsidRPr="00476E04">
        <w:t>Solicitar y recibir información técnica respecto del bien o servicio y demás del</w:t>
      </w:r>
      <w:r w:rsidRPr="00476E04">
        <w:rPr>
          <w:b/>
        </w:rPr>
        <w:t xml:space="preserve"> CONTRATISTA</w:t>
      </w:r>
      <w:r w:rsidRPr="00476E04">
        <w:t xml:space="preserve"> en desarrollo del objeto del contractual. </w:t>
      </w:r>
    </w:p>
    <w:p w14:paraId="3617AF89" w14:textId="77777777" w:rsidR="0092618C" w:rsidRPr="00476E04" w:rsidRDefault="0092618C" w:rsidP="0092618C"/>
    <w:p w14:paraId="45B5F32F" w14:textId="77777777" w:rsidR="0092618C" w:rsidRPr="00476E04" w:rsidRDefault="0092618C" w:rsidP="0092618C">
      <w:pPr>
        <w:numPr>
          <w:ilvl w:val="0"/>
          <w:numId w:val="29"/>
        </w:numPr>
        <w:autoSpaceDE/>
        <w:autoSpaceDN/>
        <w:jc w:val="both"/>
      </w:pPr>
      <w:r w:rsidRPr="00476E04">
        <w:t>Incluir aquellas obligaciones propias de cada proceso que coadyuven al cumplimiento de las obligaciones contractuales.</w:t>
      </w:r>
    </w:p>
    <w:p w14:paraId="703F38CC" w14:textId="77777777" w:rsidR="0092618C" w:rsidRPr="00476E04" w:rsidRDefault="0092618C" w:rsidP="0092618C">
      <w:pPr>
        <w:jc w:val="both"/>
      </w:pPr>
    </w:p>
    <w:p w14:paraId="4472EB70" w14:textId="77777777" w:rsidR="0092618C" w:rsidRPr="00476E04" w:rsidRDefault="0092618C" w:rsidP="0092618C">
      <w:pPr>
        <w:numPr>
          <w:ilvl w:val="0"/>
          <w:numId w:val="29"/>
        </w:numPr>
        <w:autoSpaceDE/>
        <w:autoSpaceDN/>
        <w:jc w:val="both"/>
      </w:pPr>
      <w:r w:rsidRPr="00476E04">
        <w:t>Rechazar los bienes y/o servicios cuando no cumplan con los requerimientos técnicos exigidos.</w:t>
      </w:r>
    </w:p>
    <w:p w14:paraId="07BEEEF3" w14:textId="77777777" w:rsidR="0092618C" w:rsidRPr="00476E04" w:rsidRDefault="0092618C" w:rsidP="0092618C">
      <w:pPr>
        <w:rPr>
          <w:b/>
        </w:rPr>
      </w:pPr>
    </w:p>
    <w:p w14:paraId="42E189CA" w14:textId="77777777" w:rsidR="0092618C" w:rsidRDefault="0092618C" w:rsidP="0092618C">
      <w:pPr>
        <w:numPr>
          <w:ilvl w:val="0"/>
          <w:numId w:val="29"/>
        </w:numPr>
        <w:autoSpaceDE/>
        <w:autoSpaceDN/>
        <w:jc w:val="both"/>
      </w:pPr>
      <w:r w:rsidRPr="0092618C">
        <w:rPr>
          <w:bCs/>
        </w:rPr>
        <w:t>En cumplimiento al artículo 15 del Decreto 723 del 15 de abril de 2013, las siguientes: 1.)</w:t>
      </w:r>
      <w:r w:rsidRPr="00476E04">
        <w:t xml:space="preserve"> Reporta a la Administradora de Riesgos Laborales los accidentes de trabajo y enfermedades laborales. </w:t>
      </w:r>
      <w:r w:rsidRPr="00476E04">
        <w:rPr>
          <w:b/>
        </w:rPr>
        <w:t>2.)</w:t>
      </w:r>
      <w:r w:rsidRPr="00476E04">
        <w:t xml:space="preserve"> Investigar todos los incidentes y accidente de trabajo. </w:t>
      </w:r>
      <w:r w:rsidRPr="00476E04">
        <w:rPr>
          <w:b/>
        </w:rPr>
        <w:t>3.)</w:t>
      </w:r>
      <w:r w:rsidRPr="00476E04">
        <w:t xml:space="preserve"> Realizar actividades de prevención y promoción. </w:t>
      </w:r>
      <w:r w:rsidRPr="00476E04">
        <w:rPr>
          <w:b/>
        </w:rPr>
        <w:t>4.)</w:t>
      </w:r>
      <w:r w:rsidRPr="00476E04">
        <w:t xml:space="preserve"> Incluir a las personas que les aplica el presente decreto en el Sistema de Gestión de Seguridad y Salud en el Trabajo. </w:t>
      </w:r>
      <w:r w:rsidRPr="00476E04">
        <w:rPr>
          <w:b/>
        </w:rPr>
        <w:t>5.)</w:t>
      </w:r>
      <w:r w:rsidRPr="00476E04">
        <w:t xml:space="preserve"> Permitir la participación del contratista en las capacitaciones que realizase el Comité Paritario de Seguridad y Salud en el Trabajo. </w:t>
      </w:r>
      <w:r w:rsidRPr="00476E04">
        <w:rPr>
          <w:b/>
        </w:rPr>
        <w:t>6.)</w:t>
      </w:r>
      <w:r w:rsidRPr="00476E04">
        <w:t xml:space="preserve"> Verificar en cualquier momento el cumplimiento de los requisitos de seguridad y salud necesarios para cumplir la actividad contractada de las personas a las que les aplica el presente decreto. </w:t>
      </w:r>
      <w:r w:rsidRPr="00476E04">
        <w:rPr>
          <w:b/>
        </w:rPr>
        <w:t>7.)</w:t>
      </w:r>
      <w:r w:rsidRPr="00476E04">
        <w:t xml:space="preserve"> Informar a los contratistas afiliados en riesgo IV y/o V sobre los aportes efectuados al Sistema General de Riesgos Laborales. </w:t>
      </w:r>
      <w:r w:rsidRPr="00476E04">
        <w:rPr>
          <w:b/>
        </w:rPr>
        <w:t>8.)</w:t>
      </w:r>
      <w:r w:rsidRPr="00476E04">
        <w:t xml:space="preserve"> Adoptar los mecanismos necesarios para realizar el pago anticipado de la cotización, cuando el </w:t>
      </w:r>
      <w:r>
        <w:t>pago del aporte este a su cargo</w:t>
      </w:r>
    </w:p>
    <w:p w14:paraId="2E7324B5" w14:textId="77777777" w:rsidR="00167DF0" w:rsidRPr="000B7F53" w:rsidRDefault="00167DF0" w:rsidP="0033329B">
      <w:pPr>
        <w:tabs>
          <w:tab w:val="left" w:pos="2381"/>
        </w:tabs>
        <w:jc w:val="center"/>
        <w:rPr>
          <w:b/>
          <w:color w:val="000000"/>
        </w:rPr>
      </w:pPr>
    </w:p>
    <w:p w14:paraId="093DE220" w14:textId="77777777" w:rsidR="00167DF0" w:rsidRPr="000B7F53" w:rsidRDefault="00167DF0" w:rsidP="0033329B">
      <w:pPr>
        <w:tabs>
          <w:tab w:val="left" w:pos="2381"/>
        </w:tabs>
        <w:jc w:val="center"/>
        <w:rPr>
          <w:b/>
          <w:color w:val="000000"/>
        </w:rPr>
      </w:pPr>
    </w:p>
    <w:p w14:paraId="5470FC24" w14:textId="77777777" w:rsidR="00167DF0" w:rsidRPr="000B7F53" w:rsidRDefault="00167DF0" w:rsidP="0033329B">
      <w:pPr>
        <w:tabs>
          <w:tab w:val="left" w:pos="2381"/>
        </w:tabs>
        <w:jc w:val="center"/>
        <w:rPr>
          <w:b/>
          <w:color w:val="000000"/>
        </w:rPr>
      </w:pPr>
    </w:p>
    <w:p w14:paraId="28CE63EE" w14:textId="77777777" w:rsidR="00167DF0" w:rsidRPr="000B7F53" w:rsidRDefault="00167DF0" w:rsidP="0033329B">
      <w:pPr>
        <w:tabs>
          <w:tab w:val="left" w:pos="2381"/>
        </w:tabs>
        <w:jc w:val="center"/>
        <w:rPr>
          <w:b/>
          <w:color w:val="000000"/>
        </w:rPr>
      </w:pPr>
    </w:p>
    <w:p w14:paraId="52DFBCB6" w14:textId="77777777" w:rsidR="00167DF0" w:rsidRPr="000B7F53" w:rsidRDefault="00167DF0" w:rsidP="0033329B">
      <w:pPr>
        <w:tabs>
          <w:tab w:val="left" w:pos="2381"/>
        </w:tabs>
        <w:jc w:val="center"/>
        <w:rPr>
          <w:b/>
          <w:color w:val="000000"/>
        </w:rPr>
      </w:pPr>
    </w:p>
    <w:p w14:paraId="4E92A87C" w14:textId="77777777" w:rsidR="00167DF0" w:rsidRPr="000B7F53" w:rsidRDefault="00167DF0" w:rsidP="0033329B">
      <w:pPr>
        <w:tabs>
          <w:tab w:val="left" w:pos="2381"/>
        </w:tabs>
        <w:jc w:val="center"/>
        <w:rPr>
          <w:b/>
          <w:color w:val="000000"/>
        </w:rPr>
      </w:pPr>
    </w:p>
    <w:p w14:paraId="503E9D2F" w14:textId="77777777" w:rsidR="00167DF0" w:rsidRDefault="00167DF0" w:rsidP="0033329B">
      <w:pPr>
        <w:tabs>
          <w:tab w:val="left" w:pos="2381"/>
        </w:tabs>
        <w:jc w:val="center"/>
        <w:rPr>
          <w:b/>
          <w:color w:val="000000"/>
        </w:rPr>
      </w:pPr>
    </w:p>
    <w:p w14:paraId="796E1F08" w14:textId="77777777" w:rsidR="00167DF0" w:rsidRDefault="00167DF0" w:rsidP="0033329B">
      <w:pPr>
        <w:tabs>
          <w:tab w:val="left" w:pos="2381"/>
        </w:tabs>
        <w:jc w:val="center"/>
        <w:rPr>
          <w:b/>
          <w:color w:val="000000"/>
        </w:rPr>
      </w:pPr>
    </w:p>
    <w:p w14:paraId="49F13D02" w14:textId="77777777" w:rsidR="00167DF0" w:rsidRDefault="00167DF0" w:rsidP="0033329B">
      <w:pPr>
        <w:tabs>
          <w:tab w:val="left" w:pos="2381"/>
        </w:tabs>
        <w:jc w:val="center"/>
        <w:rPr>
          <w:b/>
          <w:color w:val="000000"/>
        </w:rPr>
      </w:pPr>
    </w:p>
    <w:p w14:paraId="796511AE" w14:textId="77777777" w:rsidR="00167DF0" w:rsidRDefault="00167DF0" w:rsidP="0033329B">
      <w:pPr>
        <w:tabs>
          <w:tab w:val="left" w:pos="2381"/>
        </w:tabs>
        <w:jc w:val="center"/>
        <w:rPr>
          <w:b/>
          <w:color w:val="000000"/>
        </w:rPr>
      </w:pPr>
    </w:p>
    <w:p w14:paraId="4B761D3D" w14:textId="77777777" w:rsidR="00167DF0" w:rsidRDefault="00167DF0" w:rsidP="0033329B">
      <w:pPr>
        <w:tabs>
          <w:tab w:val="left" w:pos="2381"/>
        </w:tabs>
        <w:jc w:val="center"/>
        <w:rPr>
          <w:b/>
          <w:color w:val="000000"/>
        </w:rPr>
      </w:pPr>
    </w:p>
    <w:p w14:paraId="297A9AA6" w14:textId="77777777" w:rsidR="00167DF0" w:rsidRDefault="00167DF0" w:rsidP="0033329B">
      <w:pPr>
        <w:tabs>
          <w:tab w:val="left" w:pos="2381"/>
        </w:tabs>
        <w:jc w:val="center"/>
        <w:rPr>
          <w:b/>
          <w:color w:val="000000"/>
        </w:rPr>
      </w:pPr>
    </w:p>
    <w:p w14:paraId="00C1ACBC" w14:textId="77777777" w:rsidR="009E272F" w:rsidRDefault="009E272F" w:rsidP="0033329B">
      <w:pPr>
        <w:tabs>
          <w:tab w:val="left" w:pos="2381"/>
        </w:tabs>
        <w:jc w:val="center"/>
        <w:rPr>
          <w:b/>
          <w:color w:val="000000"/>
        </w:rPr>
      </w:pPr>
    </w:p>
    <w:p w14:paraId="72578A88" w14:textId="77777777" w:rsidR="009E272F" w:rsidRDefault="009E272F" w:rsidP="0033329B">
      <w:pPr>
        <w:tabs>
          <w:tab w:val="left" w:pos="2381"/>
        </w:tabs>
        <w:jc w:val="center"/>
        <w:rPr>
          <w:b/>
          <w:color w:val="000000"/>
        </w:rPr>
      </w:pPr>
    </w:p>
    <w:p w14:paraId="45CDF5F9" w14:textId="77777777" w:rsidR="009E272F" w:rsidRDefault="009E272F" w:rsidP="0033329B">
      <w:pPr>
        <w:tabs>
          <w:tab w:val="left" w:pos="2381"/>
        </w:tabs>
        <w:jc w:val="center"/>
        <w:rPr>
          <w:b/>
          <w:color w:val="000000"/>
        </w:rPr>
      </w:pPr>
    </w:p>
    <w:p w14:paraId="15D637C7" w14:textId="77777777" w:rsidR="009E272F" w:rsidRDefault="009E272F" w:rsidP="0033329B">
      <w:pPr>
        <w:tabs>
          <w:tab w:val="left" w:pos="2381"/>
        </w:tabs>
        <w:jc w:val="center"/>
        <w:rPr>
          <w:b/>
          <w:color w:val="000000"/>
        </w:rPr>
      </w:pPr>
    </w:p>
    <w:p w14:paraId="1D82FE9D" w14:textId="77777777" w:rsidR="009E272F" w:rsidRDefault="009E272F" w:rsidP="0033329B">
      <w:pPr>
        <w:tabs>
          <w:tab w:val="left" w:pos="2381"/>
        </w:tabs>
        <w:jc w:val="center"/>
        <w:rPr>
          <w:b/>
          <w:color w:val="000000"/>
        </w:rPr>
      </w:pPr>
    </w:p>
    <w:p w14:paraId="3BE8CBE4" w14:textId="77777777" w:rsidR="009E272F" w:rsidRDefault="009E272F" w:rsidP="0033329B">
      <w:pPr>
        <w:tabs>
          <w:tab w:val="left" w:pos="2381"/>
        </w:tabs>
        <w:jc w:val="center"/>
        <w:rPr>
          <w:b/>
          <w:color w:val="000000"/>
        </w:rPr>
      </w:pPr>
    </w:p>
    <w:p w14:paraId="51B2F1B7" w14:textId="77777777" w:rsidR="009E272F" w:rsidRDefault="009E272F" w:rsidP="0033329B">
      <w:pPr>
        <w:tabs>
          <w:tab w:val="left" w:pos="2381"/>
        </w:tabs>
        <w:jc w:val="center"/>
        <w:rPr>
          <w:b/>
          <w:color w:val="000000"/>
        </w:rPr>
      </w:pPr>
    </w:p>
    <w:p w14:paraId="05DAE7D3" w14:textId="77777777" w:rsidR="009E272F" w:rsidRDefault="009E272F" w:rsidP="0033329B">
      <w:pPr>
        <w:tabs>
          <w:tab w:val="left" w:pos="2381"/>
        </w:tabs>
        <w:jc w:val="center"/>
        <w:rPr>
          <w:b/>
          <w:color w:val="000000"/>
        </w:rPr>
      </w:pPr>
    </w:p>
    <w:p w14:paraId="1BF2F5F9" w14:textId="77777777" w:rsidR="009E272F" w:rsidRDefault="009E272F" w:rsidP="0033329B">
      <w:pPr>
        <w:tabs>
          <w:tab w:val="left" w:pos="2381"/>
        </w:tabs>
        <w:jc w:val="center"/>
        <w:rPr>
          <w:b/>
          <w:color w:val="000000"/>
        </w:rPr>
      </w:pPr>
    </w:p>
    <w:p w14:paraId="0898A6A6" w14:textId="77777777" w:rsidR="009E272F" w:rsidRDefault="009E272F" w:rsidP="0033329B">
      <w:pPr>
        <w:tabs>
          <w:tab w:val="left" w:pos="2381"/>
        </w:tabs>
        <w:jc w:val="center"/>
        <w:rPr>
          <w:b/>
          <w:color w:val="000000"/>
        </w:rPr>
      </w:pPr>
    </w:p>
    <w:p w14:paraId="0EC6AC06" w14:textId="1FB9300A" w:rsidR="00AD6484" w:rsidRDefault="00AD6484" w:rsidP="0033329B">
      <w:pPr>
        <w:tabs>
          <w:tab w:val="left" w:pos="2381"/>
        </w:tabs>
        <w:jc w:val="center"/>
        <w:rPr>
          <w:b/>
          <w:color w:val="000000"/>
        </w:rPr>
      </w:pPr>
      <w:r w:rsidRPr="00B37CCC">
        <w:rPr>
          <w:b/>
          <w:color w:val="000000"/>
        </w:rPr>
        <w:t xml:space="preserve">FORMULARIO </w:t>
      </w:r>
      <w:r w:rsidR="00492D9A" w:rsidRPr="00B37CCC">
        <w:rPr>
          <w:b/>
          <w:color w:val="000000"/>
        </w:rPr>
        <w:t xml:space="preserve">No. </w:t>
      </w:r>
      <w:r w:rsidRPr="00B37CCC">
        <w:rPr>
          <w:b/>
          <w:color w:val="000000"/>
        </w:rPr>
        <w:t>1</w:t>
      </w:r>
    </w:p>
    <w:p w14:paraId="7EED438E" w14:textId="77777777" w:rsidR="009E272F" w:rsidRPr="0033329B" w:rsidRDefault="009E272F" w:rsidP="0033329B">
      <w:pPr>
        <w:tabs>
          <w:tab w:val="left" w:pos="2381"/>
        </w:tabs>
        <w:jc w:val="center"/>
        <w:rPr>
          <w:b/>
          <w:color w:val="000000"/>
        </w:rPr>
      </w:pPr>
    </w:p>
    <w:p w14:paraId="76C2179A" w14:textId="77777777" w:rsidR="00AD6484" w:rsidRPr="00B37CCC" w:rsidRDefault="00AD6484" w:rsidP="008F7EF3">
      <w:pPr>
        <w:jc w:val="center"/>
        <w:rPr>
          <w:b/>
        </w:rPr>
      </w:pPr>
      <w:r w:rsidRPr="00B37CCC">
        <w:rPr>
          <w:b/>
        </w:rPr>
        <w:t>CARTA DE PRESENTACIÓN DE LA PROPUESTA</w:t>
      </w:r>
    </w:p>
    <w:p w14:paraId="0F105C58" w14:textId="77777777" w:rsidR="00AC002D" w:rsidRDefault="00AC002D" w:rsidP="008F7EF3">
      <w:pPr>
        <w:jc w:val="both"/>
      </w:pPr>
    </w:p>
    <w:p w14:paraId="10DB6029" w14:textId="77777777" w:rsidR="00B10529" w:rsidRPr="00B37CCC" w:rsidRDefault="00B10529" w:rsidP="008F7EF3">
      <w:pPr>
        <w:jc w:val="both"/>
      </w:pPr>
    </w:p>
    <w:p w14:paraId="01B356F1" w14:textId="77777777" w:rsidR="00AD6484" w:rsidRPr="00B37CCC" w:rsidRDefault="00B72C6C" w:rsidP="008F7EF3">
      <w:pPr>
        <w:jc w:val="both"/>
      </w:pPr>
      <w:r w:rsidRPr="00B37CCC">
        <w:t xml:space="preserve">Santiago de </w:t>
      </w:r>
      <w:r w:rsidR="000B58A4" w:rsidRPr="00B37CCC">
        <w:t>Cali</w:t>
      </w:r>
      <w:r w:rsidR="000E083E" w:rsidRPr="00B37CCC">
        <w:t xml:space="preserve">, </w:t>
      </w:r>
    </w:p>
    <w:p w14:paraId="581B0D27" w14:textId="77777777" w:rsidR="00AD6484" w:rsidRDefault="00AD6484" w:rsidP="008F7EF3">
      <w:pPr>
        <w:jc w:val="both"/>
      </w:pPr>
    </w:p>
    <w:p w14:paraId="0108ADC7" w14:textId="77777777" w:rsidR="00B10529" w:rsidRPr="00B37CCC" w:rsidRDefault="00B10529" w:rsidP="008F7EF3">
      <w:pPr>
        <w:jc w:val="both"/>
      </w:pPr>
    </w:p>
    <w:p w14:paraId="20D47474" w14:textId="77777777" w:rsidR="00AD6484" w:rsidRPr="00B37CCC" w:rsidRDefault="00AD6484" w:rsidP="008F7EF3">
      <w:pPr>
        <w:jc w:val="both"/>
        <w:rPr>
          <w:b/>
        </w:rPr>
      </w:pPr>
      <w:r w:rsidRPr="00B37CCC">
        <w:rPr>
          <w:b/>
        </w:rPr>
        <w:t>Señores</w:t>
      </w:r>
    </w:p>
    <w:p w14:paraId="1184441C" w14:textId="77777777" w:rsidR="00A34CBE" w:rsidRPr="00B37CCC" w:rsidRDefault="00AD6484" w:rsidP="00A34CBE">
      <w:pPr>
        <w:jc w:val="both"/>
        <w:rPr>
          <w:b/>
        </w:rPr>
      </w:pPr>
      <w:r w:rsidRPr="00B37CCC">
        <w:rPr>
          <w:b/>
        </w:rPr>
        <w:t xml:space="preserve">POLICÍA NACIONAL </w:t>
      </w:r>
      <w:r w:rsidR="000D288D" w:rsidRPr="00B37CCC">
        <w:rPr>
          <w:b/>
        </w:rPr>
        <w:t>–</w:t>
      </w:r>
      <w:r w:rsidRPr="00B37CCC">
        <w:rPr>
          <w:b/>
        </w:rPr>
        <w:t xml:space="preserve"> </w:t>
      </w:r>
      <w:r w:rsidR="00A34CBE" w:rsidRPr="00B37CCC">
        <w:rPr>
          <w:b/>
        </w:rPr>
        <w:t>REGIONAL DE ASEGURAMIENTO EN SALUD No 4</w:t>
      </w:r>
    </w:p>
    <w:p w14:paraId="1A35A1F8" w14:textId="77777777" w:rsidR="00AD6484" w:rsidRDefault="006F7ABD" w:rsidP="00A34CBE">
      <w:pPr>
        <w:jc w:val="both"/>
        <w:rPr>
          <w:b/>
        </w:rPr>
      </w:pPr>
      <w:r w:rsidRPr="00B37CCC">
        <w:rPr>
          <w:b/>
        </w:rPr>
        <w:t xml:space="preserve"> </w:t>
      </w:r>
    </w:p>
    <w:p w14:paraId="10CE32EB" w14:textId="77777777" w:rsidR="00B10529" w:rsidRPr="00DF273F" w:rsidRDefault="00B10529" w:rsidP="00A34CBE">
      <w:pPr>
        <w:jc w:val="both"/>
        <w:rPr>
          <w:b/>
        </w:rPr>
      </w:pPr>
    </w:p>
    <w:p w14:paraId="2DBBA813" w14:textId="22FB4576" w:rsidR="000B58A4" w:rsidRPr="00A16327" w:rsidRDefault="00AD6484" w:rsidP="008F7EF3">
      <w:pPr>
        <w:jc w:val="both"/>
        <w:rPr>
          <w:b/>
          <w:bCs/>
        </w:rPr>
      </w:pPr>
      <w:r w:rsidRPr="00A16327">
        <w:t>Referencia</w:t>
      </w:r>
      <w:r w:rsidR="000F5CE6" w:rsidRPr="00A16327">
        <w:t>: Presentación</w:t>
      </w:r>
      <w:r w:rsidRPr="00A16327">
        <w:t xml:space="preserve"> de propuesta para el Proceso de Mínima </w:t>
      </w:r>
      <w:r w:rsidR="00FF29B6" w:rsidRPr="00A16327">
        <w:t>Cuantía</w:t>
      </w:r>
      <w:r w:rsidRPr="00A16327">
        <w:t xml:space="preserve"> </w:t>
      </w:r>
      <w:r w:rsidR="0078784F" w:rsidRPr="00A16327">
        <w:rPr>
          <w:b/>
          <w:bCs/>
        </w:rPr>
        <w:t>PN RASES4 MIC</w:t>
      </w:r>
      <w:r w:rsidR="005A35B1" w:rsidRPr="00A16327">
        <w:rPr>
          <w:b/>
          <w:bCs/>
        </w:rPr>
        <w:t xml:space="preserve"> </w:t>
      </w:r>
      <w:r w:rsidR="00A16327" w:rsidRPr="00A16327">
        <w:rPr>
          <w:b/>
          <w:bCs/>
        </w:rPr>
        <w:t>1</w:t>
      </w:r>
      <w:r w:rsidR="009E54FA">
        <w:rPr>
          <w:b/>
          <w:bCs/>
        </w:rPr>
        <w:t>98</w:t>
      </w:r>
      <w:r w:rsidR="0028501A" w:rsidRPr="00A16327">
        <w:rPr>
          <w:b/>
          <w:bCs/>
        </w:rPr>
        <w:t>/202</w:t>
      </w:r>
      <w:r w:rsidR="00DF273F" w:rsidRPr="00A16327">
        <w:rPr>
          <w:b/>
          <w:bCs/>
        </w:rPr>
        <w:t>6</w:t>
      </w:r>
      <w:r w:rsidR="007E5DEC" w:rsidRPr="00A16327">
        <w:rPr>
          <w:b/>
          <w:bCs/>
        </w:rPr>
        <w:t xml:space="preserve"> </w:t>
      </w:r>
      <w:r w:rsidRPr="00A16327">
        <w:t>cuyo objeto es</w:t>
      </w:r>
      <w:r w:rsidR="009C51BA" w:rsidRPr="00A16327">
        <w:t xml:space="preserve"> </w:t>
      </w:r>
      <w:r w:rsidR="00A16327" w:rsidRPr="00A16327">
        <w:rPr>
          <w:b/>
        </w:rPr>
        <w:t>“</w:t>
      </w:r>
      <w:r w:rsidR="005A2C24" w:rsidRPr="009E60A5">
        <w:rPr>
          <w:b/>
          <w:color w:val="000000"/>
          <w:sz w:val="18"/>
          <w:szCs w:val="18"/>
          <w:lang w:val="es-MX"/>
        </w:rPr>
        <w:t>PRESTACIÓN DE SERVICIOS DE SALUD EN EL MUNICIPIO DE SANTANDER DE QUILICHAO, PARA USUARIOS Y BENEFICIARIOS DEL SUBSISTEMA DE SALUD DE LA POLICÍA NACIONAL EN EL DEPARTAMENTO DE CAUCA SEGÚN EL ACUERDO 093 DEL 8 DE OCTUBRE DE 2025 (POR EL CUAL SE ESTABLECE EL PLAN DE SERVICIOS Y TECNOLOGIAS EN SALUD DEL SISTEMA DE SALUD DE LAS FUERZAS MILITARES Y DE LA POLICÍA NACIONAL) Y LO QUE NO SE ENCUENTRE EN EL ACUERDO 093 DEL 8 DE OCTUBRE DE 2025 Y QUE SEA APROBADO POR EQUIPO INTERDISCIPLINARIO DE PROFESIONALES DE LA SALUD – BOGOTA D.C. O AQUELLOS BAJO ACCIÓN CONSTITUCIONAL DE TUTELA. EN EL SERVICIO DE SALUD REHABILITACION INTEGRAL</w:t>
      </w:r>
      <w:r w:rsidR="00A16327" w:rsidRPr="00A16327">
        <w:rPr>
          <w:b/>
        </w:rPr>
        <w:t>”</w:t>
      </w:r>
    </w:p>
    <w:p w14:paraId="132BB25A" w14:textId="77777777" w:rsidR="004847A2" w:rsidRDefault="004847A2" w:rsidP="008F7EF3">
      <w:pPr>
        <w:jc w:val="both"/>
        <w:rPr>
          <w:b/>
          <w:bCs/>
          <w:color w:val="000000"/>
        </w:rPr>
      </w:pPr>
    </w:p>
    <w:p w14:paraId="5306BBAB" w14:textId="77777777" w:rsidR="00B10529" w:rsidRPr="004847A2" w:rsidRDefault="00B10529" w:rsidP="008F7EF3">
      <w:pPr>
        <w:jc w:val="both"/>
        <w:rPr>
          <w:b/>
          <w:bCs/>
          <w:color w:val="000000"/>
        </w:rPr>
      </w:pPr>
    </w:p>
    <w:p w14:paraId="0E65EB2F" w14:textId="75CE8E5F" w:rsidR="00AD6484" w:rsidRPr="00DF273F" w:rsidRDefault="00AD6484" w:rsidP="008F7EF3">
      <w:pPr>
        <w:jc w:val="both"/>
        <w:rPr>
          <w:b/>
          <w:bCs/>
        </w:rPr>
      </w:pPr>
      <w:r w:rsidRPr="00C35C82">
        <w:rPr>
          <w:sz w:val="21"/>
          <w:szCs w:val="21"/>
        </w:rPr>
        <w:t xml:space="preserve">Yo </w:t>
      </w:r>
      <w:r w:rsidRPr="00C35C82">
        <w:rPr>
          <w:i/>
          <w:color w:val="FF0000"/>
          <w:sz w:val="21"/>
          <w:szCs w:val="21"/>
        </w:rPr>
        <w:t>(Nombre</w:t>
      </w:r>
      <w:r w:rsidR="00A830CD" w:rsidRPr="00C35C82">
        <w:rPr>
          <w:i/>
          <w:color w:val="FF0000"/>
          <w:sz w:val="21"/>
          <w:szCs w:val="21"/>
        </w:rPr>
        <w:t>) (</w:t>
      </w:r>
      <w:r w:rsidRPr="00C35C82">
        <w:rPr>
          <w:i/>
          <w:color w:val="FF0000"/>
          <w:sz w:val="21"/>
          <w:szCs w:val="21"/>
        </w:rPr>
        <w:t>s) de la(s) persona(s) que está(n) suscribiendo la propuesta</w:t>
      </w:r>
      <w:r w:rsidRPr="00C35C82">
        <w:rPr>
          <w:i/>
          <w:sz w:val="21"/>
          <w:szCs w:val="21"/>
        </w:rPr>
        <w:t>,</w:t>
      </w:r>
      <w:r w:rsidRPr="00C35C82">
        <w:rPr>
          <w:sz w:val="21"/>
          <w:szCs w:val="21"/>
        </w:rPr>
        <w:t xml:space="preserve"> identificado</w:t>
      </w:r>
      <w:r w:rsidRPr="004620C5">
        <w:rPr>
          <w:sz w:val="21"/>
          <w:szCs w:val="21"/>
        </w:rPr>
        <w:t xml:space="preserve"> como aparece al pie de mi firma, obrando en calidad de </w:t>
      </w:r>
      <w:r w:rsidRPr="004620C5">
        <w:rPr>
          <w:i/>
          <w:color w:val="FF0000"/>
          <w:sz w:val="21"/>
          <w:szCs w:val="21"/>
        </w:rPr>
        <w:t>(Calidad en la que actúa el</w:t>
      </w:r>
      <w:r w:rsidR="00081C1C" w:rsidRPr="004620C5">
        <w:rPr>
          <w:i/>
          <w:color w:val="FF0000"/>
          <w:sz w:val="21"/>
          <w:szCs w:val="21"/>
        </w:rPr>
        <w:t xml:space="preserve"> </w:t>
      </w:r>
      <w:r w:rsidRPr="004620C5">
        <w:rPr>
          <w:i/>
          <w:color w:val="FF0000"/>
          <w:sz w:val="21"/>
          <w:szCs w:val="21"/>
        </w:rPr>
        <w:t>(los) firmante(s)</w:t>
      </w:r>
      <w:r w:rsidRPr="004620C5">
        <w:rPr>
          <w:sz w:val="21"/>
          <w:szCs w:val="21"/>
        </w:rPr>
        <w:t xml:space="preserve"> de la propuesta; </w:t>
      </w:r>
      <w:r w:rsidRPr="004620C5">
        <w:rPr>
          <w:i/>
          <w:color w:val="FF0000"/>
          <w:sz w:val="21"/>
          <w:szCs w:val="21"/>
        </w:rPr>
        <w:t>si el</w:t>
      </w:r>
      <w:r w:rsidR="00F97C5E" w:rsidRPr="004620C5">
        <w:rPr>
          <w:i/>
          <w:color w:val="FF0000"/>
          <w:sz w:val="21"/>
          <w:szCs w:val="21"/>
        </w:rPr>
        <w:t xml:space="preserve"> </w:t>
      </w:r>
      <w:r w:rsidRPr="004620C5">
        <w:rPr>
          <w:i/>
          <w:color w:val="FF0000"/>
          <w:sz w:val="21"/>
          <w:szCs w:val="21"/>
        </w:rPr>
        <w:t>(los) oferente(s) actúa(n) en su propio nombre, éste</w:t>
      </w:r>
      <w:r w:rsidR="00877CD3" w:rsidRPr="004620C5">
        <w:rPr>
          <w:i/>
          <w:color w:val="FF0000"/>
          <w:sz w:val="21"/>
          <w:szCs w:val="21"/>
        </w:rPr>
        <w:t xml:space="preserve"> </w:t>
      </w:r>
      <w:r w:rsidRPr="004620C5">
        <w:rPr>
          <w:i/>
          <w:color w:val="FF0000"/>
          <w:sz w:val="21"/>
          <w:szCs w:val="21"/>
        </w:rPr>
        <w:t>(éstos) deberá</w:t>
      </w:r>
      <w:r w:rsidR="006E4FA7" w:rsidRPr="004620C5">
        <w:rPr>
          <w:i/>
          <w:color w:val="FF0000"/>
          <w:sz w:val="21"/>
          <w:szCs w:val="21"/>
        </w:rPr>
        <w:t xml:space="preserve"> </w:t>
      </w:r>
      <w:r w:rsidRPr="004620C5">
        <w:rPr>
          <w:i/>
          <w:color w:val="FF0000"/>
          <w:sz w:val="21"/>
          <w:szCs w:val="21"/>
        </w:rPr>
        <w:t>(n)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4620C5">
        <w:rPr>
          <w:sz w:val="21"/>
          <w:szCs w:val="21"/>
        </w:rPr>
        <w:t xml:space="preserve"> de conformidad con lo establecido en el </w:t>
      </w:r>
      <w:r w:rsidRPr="004620C5">
        <w:rPr>
          <w:i/>
          <w:color w:val="FF0000"/>
          <w:sz w:val="21"/>
          <w:szCs w:val="21"/>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4620C5">
        <w:rPr>
          <w:sz w:val="21"/>
          <w:szCs w:val="21"/>
        </w:rPr>
        <w:t xml:space="preserve">, me permito presentar, en nombre de </w:t>
      </w:r>
      <w:r w:rsidRPr="004620C5">
        <w:rPr>
          <w:i/>
          <w:color w:val="FF0000"/>
          <w:sz w:val="21"/>
          <w:szCs w:val="21"/>
        </w:rPr>
        <w:t>(Indicación clara del proponente a nombre de quien se actúa)</w:t>
      </w:r>
      <w:r w:rsidRPr="004620C5">
        <w:rPr>
          <w:sz w:val="21"/>
          <w:szCs w:val="21"/>
        </w:rPr>
        <w:t xml:space="preserve">, propuesta seria y formal para participar en el proceso </w:t>
      </w:r>
      <w:r w:rsidR="00173133" w:rsidRPr="004620C5">
        <w:rPr>
          <w:sz w:val="21"/>
          <w:szCs w:val="21"/>
        </w:rPr>
        <w:t>m</w:t>
      </w:r>
      <w:r w:rsidRPr="004620C5">
        <w:rPr>
          <w:sz w:val="21"/>
          <w:szCs w:val="21"/>
        </w:rPr>
        <w:t xml:space="preserve">ínima </w:t>
      </w:r>
      <w:r w:rsidR="00173133" w:rsidRPr="004620C5">
        <w:rPr>
          <w:sz w:val="21"/>
          <w:szCs w:val="21"/>
        </w:rPr>
        <w:t>c</w:t>
      </w:r>
      <w:r w:rsidRPr="004620C5">
        <w:rPr>
          <w:sz w:val="21"/>
          <w:szCs w:val="21"/>
        </w:rPr>
        <w:t xml:space="preserve">uantía </w:t>
      </w:r>
      <w:r w:rsidRPr="005A35B1">
        <w:rPr>
          <w:sz w:val="21"/>
          <w:szCs w:val="21"/>
        </w:rPr>
        <w:t xml:space="preserve">No. </w:t>
      </w:r>
      <w:r w:rsidR="005457C4" w:rsidRPr="00A16327">
        <w:rPr>
          <w:b/>
          <w:bCs/>
        </w:rPr>
        <w:t>PN RASES4 MIC 1</w:t>
      </w:r>
      <w:r w:rsidR="005457C4">
        <w:rPr>
          <w:b/>
          <w:bCs/>
        </w:rPr>
        <w:t>98</w:t>
      </w:r>
      <w:r w:rsidR="005457C4" w:rsidRPr="00A16327">
        <w:rPr>
          <w:b/>
          <w:bCs/>
        </w:rPr>
        <w:t>/2026</w:t>
      </w:r>
      <w:r w:rsidRPr="00754830">
        <w:t>,</w:t>
      </w:r>
      <w:r w:rsidRPr="005A35B1">
        <w:t xml:space="preserve"> convocado</w:t>
      </w:r>
      <w:r w:rsidRPr="00B37CCC">
        <w:t xml:space="preserve"> por la </w:t>
      </w:r>
      <w:r w:rsidR="00CF21F2" w:rsidRPr="00B37CCC">
        <w:t>REGIONAL DE ASEGURAMIENTO EN SALUD No 4</w:t>
      </w:r>
      <w:r w:rsidRPr="00B37CCC">
        <w:t>, cuyo objeto es</w:t>
      </w:r>
      <w:r w:rsidR="00483133" w:rsidRPr="00B37CCC">
        <w:t xml:space="preserve"> </w:t>
      </w:r>
      <w:bookmarkStart w:id="6" w:name="_Hlk225605836"/>
      <w:r w:rsidR="00A16327" w:rsidRPr="00A16327">
        <w:rPr>
          <w:b/>
        </w:rPr>
        <w:t>“</w:t>
      </w:r>
      <w:r w:rsidR="005457C4" w:rsidRPr="009E60A5">
        <w:rPr>
          <w:b/>
          <w:color w:val="000000"/>
          <w:sz w:val="18"/>
          <w:szCs w:val="18"/>
          <w:lang w:val="es-MX"/>
        </w:rPr>
        <w:t>PRESTACIÓN DE SERVICIOS DE SALUD EN EL MUNICIPIO DE SANTANDER DE QUILICHAO, PARA USUARIOS Y BENEFICIARIOS DEL SUBSISTEMA DE SALUD DE LA POLICÍA NACIONAL EN EL DEPARTAMENTO DE CAUCA SEGÚN EL ACUERDO 093 DEL 8 DE OCTUBRE DE 2025 (POR EL CUAL SE ESTABLECE EL PLAN DE SERVICIOS Y TECNOLOGIAS EN SALUD DEL SISTEMA DE SALUD DE LAS FUERZAS MILITARES Y DE LA POLICÍA NACIONAL) Y LO QUE NO SE ENCUENTRE EN EL ACUERDO 093 DEL 8 DE OCTUBRE DE 2025 Y QUE SEA APROBADO POR EQUIPO INTERDISCIPLINARIO DE PROFESIONALES DE LA SALUD – BOGOTA D.C. O AQUELLOS BAJO ACCIÓN CONSTITUCIONAL DE TUTELA. EN EL SERVICIO DE SALUD REHABILITACION INTEGRAL</w:t>
      </w:r>
      <w:r w:rsidR="00A16327" w:rsidRPr="00A16327">
        <w:rPr>
          <w:b/>
        </w:rPr>
        <w:t>”</w:t>
      </w:r>
      <w:r w:rsidR="004A2F61" w:rsidRPr="007E3791">
        <w:rPr>
          <w:b/>
          <w:i/>
          <w:color w:val="000000" w:themeColor="text1"/>
          <w:sz w:val="18"/>
        </w:rPr>
        <w:t xml:space="preserve"> </w:t>
      </w:r>
      <w:bookmarkEnd w:id="6"/>
      <w:r w:rsidR="00183D48" w:rsidRPr="00B37CCC">
        <w:rPr>
          <w:bCs/>
          <w:color w:val="000000"/>
        </w:rPr>
        <w:t>C</w:t>
      </w:r>
      <w:r w:rsidRPr="00B37CCC">
        <w:t>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w:t>
      </w:r>
      <w:r w:rsidR="0010546A" w:rsidRPr="00B37CCC">
        <w:t xml:space="preserve"> Mínimas</w:t>
      </w:r>
      <w:r w:rsidRPr="00B37CCC">
        <w:t xml:space="preserve">” y para todos los efectos legales, mi propuesta debe entenderse referida a los mismos, teniendo en cuenta su descripción, número y especificaciones técnicas y funcionales. </w:t>
      </w:r>
    </w:p>
    <w:p w14:paraId="76FC1E4C" w14:textId="77777777" w:rsidR="00AD6484" w:rsidRPr="004620C5" w:rsidRDefault="00AD6484" w:rsidP="008F7EF3">
      <w:pPr>
        <w:jc w:val="both"/>
        <w:rPr>
          <w:sz w:val="21"/>
          <w:szCs w:val="21"/>
        </w:rPr>
      </w:pPr>
    </w:p>
    <w:p w14:paraId="41233A9A" w14:textId="77777777" w:rsidR="00AD6484" w:rsidRPr="00B37CCC" w:rsidRDefault="00AD6484" w:rsidP="008F7EF3">
      <w:pPr>
        <w:jc w:val="both"/>
      </w:pPr>
      <w:r w:rsidRPr="00B37CCC">
        <w:t>En relación con la propuesta que presento, manifiesto lo siguiente:</w:t>
      </w:r>
    </w:p>
    <w:p w14:paraId="7F8BFC7C" w14:textId="77777777" w:rsidR="00AD6484" w:rsidRPr="00B37CCC" w:rsidRDefault="00AD6484" w:rsidP="008F7EF3">
      <w:pPr>
        <w:jc w:val="both"/>
      </w:pPr>
    </w:p>
    <w:p w14:paraId="38621962" w14:textId="77777777" w:rsidR="00AD6484" w:rsidRPr="00B37CCC" w:rsidRDefault="00AD6484" w:rsidP="004E4762">
      <w:pPr>
        <w:pStyle w:val="Prrafodelista"/>
        <w:numPr>
          <w:ilvl w:val="0"/>
          <w:numId w:val="4"/>
        </w:numPr>
        <w:tabs>
          <w:tab w:val="left" w:pos="426"/>
        </w:tabs>
        <w:suppressAutoHyphens/>
        <w:autoSpaceDE/>
        <w:ind w:left="426" w:hanging="426"/>
        <w:contextualSpacing w:val="0"/>
        <w:jc w:val="both"/>
        <w:textAlignment w:val="baseline"/>
        <w:rPr>
          <w:rFonts w:cs="Arial"/>
        </w:rPr>
      </w:pPr>
      <w:r w:rsidRPr="00B37CCC">
        <w:rPr>
          <w:rFonts w:cs="Arial"/>
        </w:rPr>
        <w:t xml:space="preserve">Que el proponente que represento conoce y acepta el contenido de la invitación y de sus Anexos y Formularios, así como el de cada uno de </w:t>
      </w:r>
      <w:r w:rsidR="000E0BAD" w:rsidRPr="00B37CCC">
        <w:rPr>
          <w:rFonts w:cs="Arial"/>
        </w:rPr>
        <w:t>las adendas</w:t>
      </w:r>
      <w:r w:rsidR="00270160" w:rsidRPr="00B37CCC">
        <w:rPr>
          <w:rFonts w:cs="Arial"/>
        </w:rPr>
        <w:t xml:space="preserve"> hechos</w:t>
      </w:r>
      <w:r w:rsidRPr="00B37CCC">
        <w:rPr>
          <w:rFonts w:cs="Arial"/>
        </w:rPr>
        <w:t xml:space="preserve"> al mismo.</w:t>
      </w:r>
    </w:p>
    <w:p w14:paraId="267493A7" w14:textId="77777777" w:rsidR="00483133" w:rsidRPr="00B37CCC" w:rsidRDefault="00483133" w:rsidP="008F7EF3">
      <w:pPr>
        <w:pStyle w:val="Prrafodelista"/>
        <w:tabs>
          <w:tab w:val="left" w:pos="426"/>
        </w:tabs>
        <w:suppressAutoHyphens/>
        <w:autoSpaceDE/>
        <w:ind w:left="426"/>
        <w:contextualSpacing w:val="0"/>
        <w:jc w:val="both"/>
        <w:textAlignment w:val="baseline"/>
        <w:rPr>
          <w:rFonts w:cs="Arial"/>
        </w:rPr>
      </w:pPr>
    </w:p>
    <w:p w14:paraId="61513958" w14:textId="77777777" w:rsidR="00AD6484" w:rsidRPr="00B37CCC" w:rsidRDefault="00AD6484" w:rsidP="004E4762">
      <w:pPr>
        <w:pStyle w:val="Prrafodelista"/>
        <w:numPr>
          <w:ilvl w:val="0"/>
          <w:numId w:val="4"/>
        </w:numPr>
        <w:tabs>
          <w:tab w:val="left" w:pos="426"/>
        </w:tabs>
        <w:suppressAutoHyphens/>
        <w:autoSpaceDE/>
        <w:ind w:left="426" w:hanging="426"/>
        <w:contextualSpacing w:val="0"/>
        <w:jc w:val="both"/>
        <w:textAlignment w:val="baseline"/>
        <w:rPr>
          <w:rFonts w:cs="Arial"/>
        </w:rPr>
      </w:pPr>
      <w:r w:rsidRPr="00B37CCC">
        <w:rPr>
          <w:rFonts w:cs="Arial"/>
        </w:rPr>
        <w:t>Que la propuesta que presento es irrevocable e incondicional, y obliga insubordinadamente al proponente que represento.</w:t>
      </w:r>
    </w:p>
    <w:p w14:paraId="0411D058" w14:textId="77777777" w:rsidR="00483133" w:rsidRPr="00B37CCC" w:rsidRDefault="00483133" w:rsidP="008F7EF3">
      <w:pPr>
        <w:pStyle w:val="Prrafodelista"/>
        <w:tabs>
          <w:tab w:val="left" w:pos="426"/>
        </w:tabs>
        <w:suppressAutoHyphens/>
        <w:autoSpaceDE/>
        <w:ind w:left="0"/>
        <w:contextualSpacing w:val="0"/>
        <w:jc w:val="both"/>
        <w:textAlignment w:val="baseline"/>
        <w:rPr>
          <w:rFonts w:cs="Arial"/>
        </w:rPr>
      </w:pPr>
    </w:p>
    <w:p w14:paraId="3A727E9C" w14:textId="77777777" w:rsidR="00AD6484" w:rsidRPr="00B37CCC" w:rsidRDefault="00AD6484" w:rsidP="004E4762">
      <w:pPr>
        <w:pStyle w:val="Prrafodelista"/>
        <w:numPr>
          <w:ilvl w:val="0"/>
          <w:numId w:val="4"/>
        </w:numPr>
        <w:tabs>
          <w:tab w:val="left" w:pos="426"/>
        </w:tabs>
        <w:suppressAutoHyphens/>
        <w:autoSpaceDE/>
        <w:ind w:left="426" w:hanging="426"/>
        <w:contextualSpacing w:val="0"/>
        <w:jc w:val="both"/>
        <w:textAlignment w:val="baseline"/>
        <w:rPr>
          <w:rFonts w:cs="Arial"/>
        </w:rPr>
      </w:pPr>
      <w:r w:rsidRPr="00B37CCC">
        <w:rPr>
          <w:rFonts w:cs="Arial"/>
        </w:rPr>
        <w:t xml:space="preserve">Que ni el representante legal </w:t>
      </w:r>
      <w:proofErr w:type="spellStart"/>
      <w:r w:rsidRPr="00B37CCC">
        <w:rPr>
          <w:rFonts w:cs="Arial"/>
        </w:rPr>
        <w:t>ó</w:t>
      </w:r>
      <w:proofErr w:type="spellEnd"/>
      <w:r w:rsidRPr="00B37CCC">
        <w:rPr>
          <w:rFonts w:cs="Arial"/>
        </w:rPr>
        <w:t xml:space="preserve"> apoderado del proponente, ni el proponente mismo, ni sus integrantes y directores nos encontramos incursos en ninguna de las causales de inhabilidad y/o </w:t>
      </w:r>
      <w:r w:rsidR="00E43995" w:rsidRPr="00B37CCC">
        <w:rPr>
          <w:rFonts w:cs="Arial"/>
        </w:rPr>
        <w:t>incompatibilidades determinadas</w:t>
      </w:r>
      <w:r w:rsidRPr="00B37CCC">
        <w:rPr>
          <w:rFonts w:cs="Arial"/>
        </w:rPr>
        <w:t xml:space="preserve"> por la Constitución Política y la Ley aplicable.</w:t>
      </w:r>
    </w:p>
    <w:p w14:paraId="556FFAD1" w14:textId="77777777" w:rsidR="00483133" w:rsidRPr="00B37CCC" w:rsidRDefault="00483133" w:rsidP="008F7EF3">
      <w:pPr>
        <w:pStyle w:val="Prrafodelista"/>
        <w:tabs>
          <w:tab w:val="left" w:pos="426"/>
        </w:tabs>
        <w:suppressAutoHyphens/>
        <w:autoSpaceDE/>
        <w:ind w:left="0"/>
        <w:contextualSpacing w:val="0"/>
        <w:jc w:val="both"/>
        <w:textAlignment w:val="baseline"/>
        <w:rPr>
          <w:rFonts w:cs="Arial"/>
        </w:rPr>
      </w:pPr>
    </w:p>
    <w:p w14:paraId="43F5FD17" w14:textId="77777777" w:rsidR="00AD6484" w:rsidRPr="00B37CCC" w:rsidRDefault="00AD6484" w:rsidP="004E4762">
      <w:pPr>
        <w:pStyle w:val="Prrafodelista"/>
        <w:numPr>
          <w:ilvl w:val="0"/>
          <w:numId w:val="4"/>
        </w:numPr>
        <w:tabs>
          <w:tab w:val="left" w:pos="426"/>
        </w:tabs>
        <w:suppressAutoHyphens/>
        <w:autoSpaceDE/>
        <w:ind w:left="426" w:hanging="426"/>
        <w:contextualSpacing w:val="0"/>
        <w:jc w:val="both"/>
        <w:textAlignment w:val="baseline"/>
        <w:rPr>
          <w:rFonts w:cs="Arial"/>
        </w:rPr>
      </w:pPr>
      <w:r w:rsidRPr="00B37CCC">
        <w:rPr>
          <w:rFonts w:cs="Arial"/>
        </w:rPr>
        <w:lastRenderedPageBreak/>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w:t>
      </w:r>
      <w:r w:rsidRPr="004620C5">
        <w:rPr>
          <w:rFonts w:cs="Arial"/>
          <w:sz w:val="21"/>
          <w:szCs w:val="21"/>
        </w:rPr>
        <w:t xml:space="preserve"> que se </w:t>
      </w:r>
      <w:r w:rsidRPr="00B37CCC">
        <w:rPr>
          <w:rFonts w:cs="Arial"/>
        </w:rPr>
        <w:t>evidencie en la información aportada con la propuesta, o en las declaraciones contenidas en la presente carta de presentación de la propuesta.</w:t>
      </w:r>
    </w:p>
    <w:p w14:paraId="4EFB3B0A" w14:textId="77777777" w:rsidR="00483133" w:rsidRPr="00B37CCC" w:rsidRDefault="00483133" w:rsidP="00483133">
      <w:pPr>
        <w:pStyle w:val="Prrafodelista"/>
        <w:tabs>
          <w:tab w:val="left" w:pos="426"/>
        </w:tabs>
        <w:suppressAutoHyphens/>
        <w:autoSpaceDE/>
        <w:ind w:left="0"/>
        <w:contextualSpacing w:val="0"/>
        <w:jc w:val="both"/>
        <w:textAlignment w:val="baseline"/>
        <w:rPr>
          <w:rFonts w:cs="Arial"/>
        </w:rPr>
      </w:pPr>
    </w:p>
    <w:p w14:paraId="1714C6C0" w14:textId="77777777" w:rsidR="00AD6484" w:rsidRPr="00B37CCC" w:rsidRDefault="00AD6484" w:rsidP="004E4762">
      <w:pPr>
        <w:pStyle w:val="Prrafodelista"/>
        <w:numPr>
          <w:ilvl w:val="0"/>
          <w:numId w:val="4"/>
        </w:numPr>
        <w:tabs>
          <w:tab w:val="left" w:pos="426"/>
        </w:tabs>
        <w:suppressAutoHyphens/>
        <w:autoSpaceDE/>
        <w:ind w:left="426" w:hanging="426"/>
        <w:contextualSpacing w:val="0"/>
        <w:jc w:val="both"/>
        <w:textAlignment w:val="baseline"/>
        <w:rPr>
          <w:rFonts w:cs="Arial"/>
        </w:rPr>
      </w:pPr>
      <w:r w:rsidRPr="00B37CCC">
        <w:rPr>
          <w:rFonts w:cs="Arial"/>
        </w:rPr>
        <w:t xml:space="preserve">Que me obligo a suministrar a solicitud de LA POLICÍA NACIONAL </w:t>
      </w:r>
      <w:r w:rsidR="00A05F3A" w:rsidRPr="00B37CCC">
        <w:rPr>
          <w:rFonts w:cs="Arial"/>
        </w:rPr>
        <w:t>–</w:t>
      </w:r>
      <w:r w:rsidRPr="00B37CCC">
        <w:rPr>
          <w:rFonts w:cs="Arial"/>
        </w:rPr>
        <w:t xml:space="preserve"> </w:t>
      </w:r>
      <w:r w:rsidR="000E0BAD" w:rsidRPr="00B37CCC">
        <w:t xml:space="preserve">REGIONAL DE ASEGURAMIENTO EN SALUD No 4  </w:t>
      </w:r>
      <w:r w:rsidR="006F7ABD" w:rsidRPr="00B37CCC">
        <w:rPr>
          <w:rFonts w:cs="Arial"/>
        </w:rPr>
        <w:t xml:space="preserve"> </w:t>
      </w:r>
      <w:r w:rsidRPr="00B37CCC">
        <w:rPr>
          <w:rFonts w:cs="Arial"/>
        </w:rPr>
        <w:t xml:space="preserve"> cualquier información necesaria para la correcta evaluación de esta propuesta, dentro de los términos que al efecto determine esa entidad.</w:t>
      </w:r>
    </w:p>
    <w:p w14:paraId="13197E9B" w14:textId="77777777" w:rsidR="00D517F8" w:rsidRPr="00B37CCC" w:rsidRDefault="00D517F8" w:rsidP="00483133">
      <w:pPr>
        <w:pStyle w:val="Prrafodelista"/>
        <w:tabs>
          <w:tab w:val="left" w:pos="426"/>
        </w:tabs>
        <w:suppressAutoHyphens/>
        <w:autoSpaceDE/>
        <w:ind w:left="0"/>
        <w:contextualSpacing w:val="0"/>
        <w:jc w:val="both"/>
        <w:textAlignment w:val="baseline"/>
        <w:rPr>
          <w:rFonts w:cs="Arial"/>
        </w:rPr>
      </w:pPr>
    </w:p>
    <w:p w14:paraId="541AC564" w14:textId="77777777" w:rsidR="00AD6484" w:rsidRPr="00B37CCC" w:rsidRDefault="00AD6484" w:rsidP="004E4762">
      <w:pPr>
        <w:pStyle w:val="Prrafodelista"/>
        <w:widowControl w:val="0"/>
        <w:numPr>
          <w:ilvl w:val="0"/>
          <w:numId w:val="4"/>
        </w:numPr>
        <w:tabs>
          <w:tab w:val="left" w:pos="426"/>
        </w:tabs>
        <w:suppressAutoHyphens/>
        <w:autoSpaceDE/>
        <w:ind w:left="426" w:hanging="426"/>
        <w:contextualSpacing w:val="0"/>
        <w:jc w:val="both"/>
        <w:textAlignment w:val="baseline"/>
        <w:rPr>
          <w:rFonts w:cs="Arial"/>
          <w:i/>
          <w:color w:val="FF0000"/>
        </w:rPr>
      </w:pPr>
      <w:r w:rsidRPr="00B37CCC">
        <w:rPr>
          <w:rFonts w:cs="Arial"/>
        </w:rPr>
        <w:t xml:space="preserve">Que la presente propuesta </w:t>
      </w:r>
      <w:r w:rsidR="00216CC2" w:rsidRPr="00B37CCC">
        <w:rPr>
          <w:rFonts w:cs="Arial"/>
        </w:rPr>
        <w:t>se presenta a través de la plataforma SECOPII.</w:t>
      </w:r>
    </w:p>
    <w:p w14:paraId="2213794D" w14:textId="77777777" w:rsidR="00483133" w:rsidRPr="00B37CCC" w:rsidRDefault="00483133" w:rsidP="00483133">
      <w:pPr>
        <w:pStyle w:val="Prrafodelista"/>
        <w:widowControl w:val="0"/>
        <w:tabs>
          <w:tab w:val="left" w:pos="426"/>
        </w:tabs>
        <w:suppressAutoHyphens/>
        <w:autoSpaceDE/>
        <w:ind w:left="0"/>
        <w:contextualSpacing w:val="0"/>
        <w:jc w:val="both"/>
        <w:textAlignment w:val="baseline"/>
        <w:rPr>
          <w:rFonts w:cs="Arial"/>
          <w:i/>
          <w:color w:val="FF0000"/>
        </w:rPr>
      </w:pPr>
    </w:p>
    <w:p w14:paraId="60214EFF" w14:textId="77777777" w:rsidR="000136E7" w:rsidRPr="00B37CCC" w:rsidRDefault="00AD6484" w:rsidP="004E4762">
      <w:pPr>
        <w:pStyle w:val="Prrafodelista"/>
        <w:numPr>
          <w:ilvl w:val="0"/>
          <w:numId w:val="4"/>
        </w:numPr>
        <w:tabs>
          <w:tab w:val="left" w:pos="426"/>
        </w:tabs>
        <w:suppressAutoHyphens/>
        <w:autoSpaceDE/>
        <w:ind w:left="426" w:hanging="426"/>
        <w:contextualSpacing w:val="0"/>
        <w:jc w:val="both"/>
        <w:textAlignment w:val="baseline"/>
        <w:rPr>
          <w:rFonts w:cs="Arial"/>
        </w:rPr>
      </w:pPr>
      <w:r w:rsidRPr="00B37CCC">
        <w:rPr>
          <w:rFonts w:cs="Arial"/>
        </w:rPr>
        <w:t>Que recibiremos notificaciones en la secretaría de su Despacho, o en la</w:t>
      </w:r>
      <w:r w:rsidR="00421FA6" w:rsidRPr="00B37CCC">
        <w:rPr>
          <w:rFonts w:cs="Arial"/>
        </w:rPr>
        <w:t xml:space="preserve"> </w:t>
      </w:r>
      <w:r w:rsidRPr="00B37CCC">
        <w:rPr>
          <w:rFonts w:cs="Arial"/>
        </w:rPr>
        <w:t>(s) siguiente</w:t>
      </w:r>
      <w:r w:rsidR="00421FA6" w:rsidRPr="00B37CCC">
        <w:rPr>
          <w:rFonts w:cs="Arial"/>
        </w:rPr>
        <w:t xml:space="preserve"> </w:t>
      </w:r>
      <w:r w:rsidRPr="00B37CCC">
        <w:rPr>
          <w:rFonts w:cs="Arial"/>
        </w:rPr>
        <w:t>(s) dirección</w:t>
      </w:r>
      <w:r w:rsidR="00421FA6" w:rsidRPr="00B37CCC">
        <w:rPr>
          <w:rFonts w:cs="Arial"/>
        </w:rPr>
        <w:t xml:space="preserve"> </w:t>
      </w:r>
      <w:r w:rsidRPr="00B37CCC">
        <w:rPr>
          <w:rFonts w:cs="Arial"/>
        </w:rPr>
        <w:t xml:space="preserve">(es): </w:t>
      </w:r>
      <w:r w:rsidR="001D17D1" w:rsidRPr="00B37CCC">
        <w:rPr>
          <w:rFonts w:cs="Arial"/>
        </w:rPr>
        <w:t>______________________</w:t>
      </w:r>
      <w:r w:rsidR="00857092" w:rsidRPr="00B37CCC">
        <w:rPr>
          <w:rFonts w:cs="Arial"/>
        </w:rPr>
        <w:t>__________</w:t>
      </w:r>
      <w:r w:rsidRPr="00B37CCC">
        <w:rPr>
          <w:rFonts w:cs="Arial"/>
        </w:rPr>
        <w:t>Teléfono</w:t>
      </w:r>
      <w:r w:rsidR="00C30808" w:rsidRPr="00B37CCC">
        <w:rPr>
          <w:rFonts w:cs="Arial"/>
        </w:rPr>
        <w:t xml:space="preserve"> </w:t>
      </w:r>
      <w:r w:rsidRPr="00B37CCC">
        <w:rPr>
          <w:rFonts w:cs="Arial"/>
        </w:rPr>
        <w:t>(s):</w:t>
      </w:r>
      <w:r w:rsidR="00C3444E" w:rsidRPr="00B37CCC">
        <w:rPr>
          <w:rFonts w:cs="Arial"/>
        </w:rPr>
        <w:t xml:space="preserve"> _______</w:t>
      </w:r>
      <w:r w:rsidR="008854D2" w:rsidRPr="00B37CCC">
        <w:rPr>
          <w:rFonts w:cs="Arial"/>
        </w:rPr>
        <w:t>____</w:t>
      </w:r>
      <w:r w:rsidR="00857092" w:rsidRPr="00B37CCC">
        <w:rPr>
          <w:rFonts w:cs="Arial"/>
        </w:rPr>
        <w:t>__</w:t>
      </w:r>
      <w:r w:rsidRPr="00B37CCC">
        <w:rPr>
          <w:rFonts w:cs="Arial"/>
        </w:rPr>
        <w:t xml:space="preserve"> </w:t>
      </w:r>
      <w:proofErr w:type="gramStart"/>
      <w:r w:rsidRPr="00B37CCC">
        <w:rPr>
          <w:rFonts w:cs="Arial"/>
        </w:rPr>
        <w:t>Fax</w:t>
      </w:r>
      <w:r w:rsidR="00A05F3A" w:rsidRPr="00B37CCC">
        <w:rPr>
          <w:rFonts w:cs="Arial"/>
        </w:rPr>
        <w:t>:</w:t>
      </w:r>
      <w:r w:rsidR="00C3444E" w:rsidRPr="00B37CCC">
        <w:rPr>
          <w:rFonts w:cs="Arial"/>
        </w:rPr>
        <w:t>_</w:t>
      </w:r>
      <w:proofErr w:type="gramEnd"/>
      <w:r w:rsidR="00C3444E" w:rsidRPr="00B37CCC">
        <w:rPr>
          <w:rFonts w:cs="Arial"/>
        </w:rPr>
        <w:t>______</w:t>
      </w:r>
      <w:r w:rsidR="00857092" w:rsidRPr="00B37CCC">
        <w:rPr>
          <w:rFonts w:cs="Arial"/>
        </w:rPr>
        <w:t>____</w:t>
      </w:r>
      <w:proofErr w:type="gramStart"/>
      <w:r w:rsidR="00857092" w:rsidRPr="00B37CCC">
        <w:rPr>
          <w:rFonts w:cs="Arial"/>
        </w:rPr>
        <w:t>_</w:t>
      </w:r>
      <w:r w:rsidR="00C3444E" w:rsidRPr="00B37CCC">
        <w:rPr>
          <w:rFonts w:cs="Arial"/>
        </w:rPr>
        <w:t xml:space="preserve"> </w:t>
      </w:r>
      <w:r w:rsidR="008854D2" w:rsidRPr="00B37CCC">
        <w:rPr>
          <w:rFonts w:cs="Arial"/>
        </w:rPr>
        <w:t xml:space="preserve"> celular</w:t>
      </w:r>
      <w:proofErr w:type="gramEnd"/>
      <w:r w:rsidR="008854D2" w:rsidRPr="00B37CCC">
        <w:rPr>
          <w:rFonts w:cs="Arial"/>
        </w:rPr>
        <w:t xml:space="preserve"> </w:t>
      </w:r>
      <w:proofErr w:type="spellStart"/>
      <w:proofErr w:type="gramStart"/>
      <w:r w:rsidR="008854D2" w:rsidRPr="00B37CCC">
        <w:rPr>
          <w:rFonts w:cs="Arial"/>
        </w:rPr>
        <w:t>N</w:t>
      </w:r>
      <w:r w:rsidR="00B82D5A" w:rsidRPr="00B37CCC">
        <w:rPr>
          <w:rFonts w:cs="Arial"/>
        </w:rPr>
        <w:t>º</w:t>
      </w:r>
      <w:proofErr w:type="spellEnd"/>
      <w:r w:rsidR="008854D2" w:rsidRPr="00B37CCC">
        <w:rPr>
          <w:rFonts w:cs="Arial"/>
        </w:rPr>
        <w:t>:_</w:t>
      </w:r>
      <w:proofErr w:type="gramEnd"/>
      <w:r w:rsidR="008854D2" w:rsidRPr="00B37CCC">
        <w:rPr>
          <w:rFonts w:cs="Arial"/>
        </w:rPr>
        <w:t xml:space="preserve">__________ </w:t>
      </w:r>
      <w:proofErr w:type="gramStart"/>
      <w:r w:rsidR="00C3444E" w:rsidRPr="00B37CCC">
        <w:rPr>
          <w:rFonts w:cs="Arial"/>
        </w:rPr>
        <w:t>Email:_</w:t>
      </w:r>
      <w:proofErr w:type="gramEnd"/>
      <w:r w:rsidR="00C3444E" w:rsidRPr="00B37CCC">
        <w:rPr>
          <w:rFonts w:cs="Arial"/>
        </w:rPr>
        <w:t>________________</w:t>
      </w:r>
      <w:r w:rsidR="008854D2" w:rsidRPr="00B37CCC">
        <w:rPr>
          <w:rFonts w:cs="Arial"/>
        </w:rPr>
        <w:t>________</w:t>
      </w:r>
      <w:r w:rsidR="00857092" w:rsidRPr="00B37CCC">
        <w:rPr>
          <w:rFonts w:cs="Arial"/>
        </w:rPr>
        <w:t>_________________________</w:t>
      </w:r>
      <w:r w:rsidR="009C5528" w:rsidRPr="00B37CCC">
        <w:rPr>
          <w:rFonts w:cs="Arial"/>
        </w:rPr>
        <w:t xml:space="preserve"> Nombre de </w:t>
      </w:r>
      <w:proofErr w:type="gramStart"/>
      <w:r w:rsidR="009C5528" w:rsidRPr="00B37CCC">
        <w:rPr>
          <w:rFonts w:cs="Arial"/>
        </w:rPr>
        <w:t>Contacto:_</w:t>
      </w:r>
      <w:proofErr w:type="gramEnd"/>
      <w:r w:rsidR="009C5528" w:rsidRPr="00B37CCC">
        <w:rPr>
          <w:rFonts w:cs="Arial"/>
        </w:rPr>
        <w:t>_________________________</w:t>
      </w:r>
    </w:p>
    <w:p w14:paraId="78E0662C" w14:textId="77777777" w:rsidR="00AD6484" w:rsidRPr="00B37CCC" w:rsidRDefault="00DA20E7" w:rsidP="000136E7">
      <w:pPr>
        <w:pStyle w:val="Prrafodelista"/>
        <w:tabs>
          <w:tab w:val="left" w:pos="426"/>
        </w:tabs>
        <w:suppressAutoHyphens/>
        <w:autoSpaceDE/>
        <w:ind w:left="0"/>
        <w:contextualSpacing w:val="0"/>
        <w:jc w:val="both"/>
        <w:textAlignment w:val="baseline"/>
        <w:rPr>
          <w:rFonts w:cs="Arial"/>
        </w:rPr>
      </w:pPr>
      <w:r w:rsidRPr="00B37CCC">
        <w:rPr>
          <w:rFonts w:cs="Arial"/>
        </w:rPr>
        <w:t xml:space="preserve"> </w:t>
      </w:r>
    </w:p>
    <w:p w14:paraId="53BCA882" w14:textId="77777777" w:rsidR="00AD6484" w:rsidRPr="00B37CCC" w:rsidRDefault="00E74924" w:rsidP="004E4762">
      <w:pPr>
        <w:pStyle w:val="Piedepgina"/>
        <w:numPr>
          <w:ilvl w:val="0"/>
          <w:numId w:val="4"/>
        </w:numPr>
        <w:tabs>
          <w:tab w:val="clear" w:pos="4419"/>
          <w:tab w:val="clear" w:pos="8838"/>
          <w:tab w:val="left" w:pos="426"/>
        </w:tabs>
        <w:suppressAutoHyphens/>
        <w:autoSpaceDE/>
        <w:ind w:left="426" w:hanging="426"/>
        <w:jc w:val="both"/>
        <w:textAlignment w:val="baseline"/>
        <w:rPr>
          <w:rFonts w:cs="Arial"/>
          <w:i/>
          <w:color w:val="FF0000"/>
        </w:rPr>
      </w:pPr>
      <w:r w:rsidRPr="00B37CCC">
        <w:rPr>
          <w:rFonts w:cs="Arial"/>
        </w:rPr>
        <w:t>Que,</w:t>
      </w:r>
      <w:r w:rsidR="00AD6484" w:rsidRPr="00B37CCC">
        <w:rPr>
          <w:rFonts w:cs="Arial"/>
        </w:rPr>
        <w:t xml:space="preserve"> en caso de resultar favorecidos en la adjudicación del proceso de selección y contratación, los pagos que se pacten dentro del contrato respectivo, deberán consignarse en la cuenta No. </w:t>
      </w:r>
      <w:r w:rsidR="00AD6484" w:rsidRPr="00B37CCC">
        <w:rPr>
          <w:rFonts w:cs="Arial"/>
          <w:i/>
          <w:color w:val="FF0000"/>
        </w:rPr>
        <w:t>(Indicar clase de cuenta, número</w:t>
      </w:r>
      <w:r w:rsidR="00270160" w:rsidRPr="00B37CCC">
        <w:rPr>
          <w:rFonts w:cs="Arial"/>
          <w:i/>
          <w:color w:val="FF0000"/>
        </w:rPr>
        <w:t>, banco</w:t>
      </w:r>
      <w:r w:rsidR="00AD6484" w:rsidRPr="00B37CCC">
        <w:rPr>
          <w:rFonts w:cs="Arial"/>
          <w:i/>
          <w:color w:val="FF0000"/>
        </w:rPr>
        <w:t>, sucursal</w:t>
      </w:r>
      <w:r w:rsidR="00270160" w:rsidRPr="00B37CCC">
        <w:rPr>
          <w:rFonts w:cs="Arial"/>
          <w:i/>
          <w:color w:val="FF0000"/>
        </w:rPr>
        <w:t>, ciudad</w:t>
      </w:r>
      <w:r w:rsidR="00AD6484" w:rsidRPr="00B37CCC">
        <w:rPr>
          <w:rFonts w:cs="Arial"/>
          <w:i/>
          <w:color w:val="FF0000"/>
        </w:rPr>
        <w:t>, país y cualquier otro dato necesario).</w:t>
      </w:r>
    </w:p>
    <w:p w14:paraId="07996D41" w14:textId="77777777" w:rsidR="000136E7" w:rsidRPr="00B37CCC" w:rsidRDefault="000136E7" w:rsidP="000136E7">
      <w:pPr>
        <w:pStyle w:val="Piedepgina"/>
        <w:tabs>
          <w:tab w:val="clear" w:pos="4419"/>
          <w:tab w:val="clear" w:pos="8838"/>
          <w:tab w:val="left" w:pos="426"/>
        </w:tabs>
        <w:suppressAutoHyphens/>
        <w:autoSpaceDE/>
        <w:jc w:val="both"/>
        <w:textAlignment w:val="baseline"/>
        <w:rPr>
          <w:rFonts w:cs="Arial"/>
          <w:i/>
          <w:color w:val="FF0000"/>
        </w:rPr>
      </w:pPr>
    </w:p>
    <w:p w14:paraId="24010AEA" w14:textId="77777777" w:rsidR="00AD6484" w:rsidRPr="00B37CCC" w:rsidRDefault="00AD6484" w:rsidP="004E4762">
      <w:pPr>
        <w:pStyle w:val="Piedepgina"/>
        <w:numPr>
          <w:ilvl w:val="0"/>
          <w:numId w:val="4"/>
        </w:numPr>
        <w:tabs>
          <w:tab w:val="clear" w:pos="4419"/>
          <w:tab w:val="clear" w:pos="8838"/>
          <w:tab w:val="left" w:pos="426"/>
        </w:tabs>
        <w:suppressAutoHyphens/>
        <w:autoSpaceDE/>
        <w:ind w:left="426" w:hanging="426"/>
        <w:jc w:val="both"/>
        <w:textAlignment w:val="baseline"/>
        <w:rPr>
          <w:rFonts w:cs="Arial"/>
        </w:rPr>
      </w:pPr>
      <w:r w:rsidRPr="00B37CCC">
        <w:rPr>
          <w:rFonts w:cs="Arial"/>
        </w:rPr>
        <w:t xml:space="preserve">Que no nos hallamos relacionados en el Boletín de </w:t>
      </w:r>
      <w:proofErr w:type="gramStart"/>
      <w:r w:rsidRPr="00B37CCC">
        <w:rPr>
          <w:rFonts w:cs="Arial"/>
        </w:rPr>
        <w:t>Responsables</w:t>
      </w:r>
      <w:proofErr w:type="gramEnd"/>
      <w:r w:rsidRPr="00B37CCC">
        <w:rPr>
          <w:rFonts w:cs="Arial"/>
        </w:rPr>
        <w:t xml:space="preserve"> Fiscales (artículo 60 Ley 610 de 2000).</w:t>
      </w:r>
    </w:p>
    <w:p w14:paraId="570C849B" w14:textId="77777777" w:rsidR="000136E7" w:rsidRPr="00B37CCC" w:rsidRDefault="000136E7" w:rsidP="000136E7">
      <w:pPr>
        <w:pStyle w:val="Piedepgina"/>
        <w:tabs>
          <w:tab w:val="clear" w:pos="4419"/>
          <w:tab w:val="clear" w:pos="8838"/>
          <w:tab w:val="left" w:pos="426"/>
        </w:tabs>
        <w:suppressAutoHyphens/>
        <w:autoSpaceDE/>
        <w:jc w:val="both"/>
        <w:textAlignment w:val="baseline"/>
        <w:rPr>
          <w:rFonts w:cs="Arial"/>
        </w:rPr>
      </w:pPr>
    </w:p>
    <w:p w14:paraId="164800BC" w14:textId="77777777" w:rsidR="00AD6484" w:rsidRPr="00B37CCC" w:rsidRDefault="00AD6484" w:rsidP="004E4762">
      <w:pPr>
        <w:pStyle w:val="Piedepgina"/>
        <w:numPr>
          <w:ilvl w:val="0"/>
          <w:numId w:val="4"/>
        </w:numPr>
        <w:tabs>
          <w:tab w:val="clear" w:pos="4419"/>
          <w:tab w:val="clear" w:pos="8838"/>
          <w:tab w:val="left" w:pos="426"/>
        </w:tabs>
        <w:suppressAutoHyphens/>
        <w:autoSpaceDE/>
        <w:ind w:left="426" w:hanging="426"/>
        <w:jc w:val="both"/>
        <w:textAlignment w:val="baseline"/>
        <w:rPr>
          <w:rFonts w:cs="Arial"/>
        </w:rPr>
      </w:pPr>
      <w:r w:rsidRPr="00B37CCC">
        <w:rPr>
          <w:rFonts w:eastAsia="Batang" w:cs="Arial"/>
        </w:rPr>
        <w:t>El plazo de ejecución del contrato que se derive del presente proceso, se inicia a partir de</w:t>
      </w:r>
      <w:r w:rsidR="00A63B36" w:rsidRPr="00B37CCC">
        <w:rPr>
          <w:rFonts w:eastAsia="Batang" w:cs="Arial"/>
        </w:rPr>
        <w:t xml:space="preserve"> generada el acta de inicio y</w:t>
      </w:r>
      <w:r w:rsidRPr="00B37CCC">
        <w:rPr>
          <w:rFonts w:eastAsia="Batang" w:cs="Arial"/>
        </w:rPr>
        <w:t xml:space="preserve"> la ap</w:t>
      </w:r>
      <w:r w:rsidR="00280A4E" w:rsidRPr="00B37CCC">
        <w:rPr>
          <w:rFonts w:eastAsia="Batang" w:cs="Arial"/>
        </w:rPr>
        <w:t>robación de la garantía única</w:t>
      </w:r>
      <w:r w:rsidR="00A63B36" w:rsidRPr="00B37CCC">
        <w:rPr>
          <w:rFonts w:eastAsia="Batang" w:cs="Arial"/>
        </w:rPr>
        <w:t xml:space="preserve"> (si se solicita)</w:t>
      </w:r>
      <w:r w:rsidR="00280A4E" w:rsidRPr="00B37CCC">
        <w:rPr>
          <w:rFonts w:eastAsia="Batang" w:cs="Arial"/>
        </w:rPr>
        <w:t xml:space="preserve"> y por </w:t>
      </w:r>
      <w:r w:rsidR="002C69C9" w:rsidRPr="00B37CCC">
        <w:rPr>
          <w:rFonts w:eastAsia="Batang" w:cs="Arial"/>
        </w:rPr>
        <w:t xml:space="preserve">un </w:t>
      </w:r>
      <w:r w:rsidR="00280A4E" w:rsidRPr="00B37CCC">
        <w:rPr>
          <w:rFonts w:eastAsia="Batang" w:cs="Arial"/>
        </w:rPr>
        <w:t xml:space="preserve">tiempo de </w:t>
      </w:r>
      <w:r w:rsidR="009574D9" w:rsidRPr="00B37CCC">
        <w:rPr>
          <w:rFonts w:eastAsia="Batang" w:cs="Arial"/>
          <w:b/>
          <w:u w:val="single"/>
        </w:rPr>
        <w:t>______________</w:t>
      </w:r>
      <w:r w:rsidR="00B83874" w:rsidRPr="00B37CCC">
        <w:rPr>
          <w:rFonts w:eastAsia="Batang" w:cs="Arial"/>
          <w:color w:val="0000FF"/>
        </w:rPr>
        <w:t xml:space="preserve"> </w:t>
      </w:r>
      <w:r w:rsidRPr="00B37CCC">
        <w:rPr>
          <w:rFonts w:eastAsia="Batang" w:cs="Arial"/>
        </w:rPr>
        <w:t xml:space="preserve">o hasta agotar el presupuesto, </w:t>
      </w:r>
      <w:r w:rsidR="00F90615" w:rsidRPr="00B37CCC">
        <w:rPr>
          <w:rFonts w:eastAsia="Batang" w:cs="Arial"/>
        </w:rPr>
        <w:t xml:space="preserve">en todo caso </w:t>
      </w:r>
      <w:r w:rsidRPr="00B37CCC">
        <w:rPr>
          <w:rFonts w:eastAsia="Batang" w:cs="Arial"/>
        </w:rPr>
        <w:t>lo primero que ocurra.</w:t>
      </w:r>
    </w:p>
    <w:p w14:paraId="6350D847" w14:textId="77777777" w:rsidR="000136E7" w:rsidRPr="00B37CCC" w:rsidRDefault="000136E7" w:rsidP="000136E7">
      <w:pPr>
        <w:pStyle w:val="Piedepgina"/>
        <w:tabs>
          <w:tab w:val="clear" w:pos="4419"/>
          <w:tab w:val="clear" w:pos="8838"/>
          <w:tab w:val="left" w:pos="426"/>
        </w:tabs>
        <w:suppressAutoHyphens/>
        <w:autoSpaceDE/>
        <w:jc w:val="both"/>
        <w:textAlignment w:val="baseline"/>
        <w:rPr>
          <w:rFonts w:cs="Arial"/>
        </w:rPr>
      </w:pPr>
    </w:p>
    <w:p w14:paraId="2F860D89" w14:textId="77777777" w:rsidR="00AD6484" w:rsidRPr="00B37CCC" w:rsidRDefault="00AD6484" w:rsidP="004E4762">
      <w:pPr>
        <w:pStyle w:val="Piedepgina"/>
        <w:numPr>
          <w:ilvl w:val="0"/>
          <w:numId w:val="4"/>
        </w:numPr>
        <w:tabs>
          <w:tab w:val="clear" w:pos="4419"/>
          <w:tab w:val="clear" w:pos="8838"/>
          <w:tab w:val="left" w:pos="426"/>
        </w:tabs>
        <w:suppressAutoHyphens/>
        <w:autoSpaceDE/>
        <w:ind w:left="426" w:hanging="426"/>
        <w:jc w:val="both"/>
        <w:textAlignment w:val="baseline"/>
        <w:rPr>
          <w:rFonts w:cs="Arial"/>
        </w:rPr>
      </w:pPr>
      <w:r w:rsidRPr="00B37CCC">
        <w:rPr>
          <w:rFonts w:cs="Arial"/>
        </w:rPr>
        <w:t xml:space="preserve">Que la vigencia de la presente oferta es </w:t>
      </w:r>
      <w:r w:rsidR="00857092" w:rsidRPr="00B37CCC">
        <w:rPr>
          <w:rFonts w:cs="Arial"/>
        </w:rPr>
        <w:t xml:space="preserve">por el tiempo de ejecución del contrato y contado a partir </w:t>
      </w:r>
      <w:r w:rsidRPr="00B37CCC">
        <w:rPr>
          <w:rFonts w:cs="Arial"/>
        </w:rPr>
        <w:t>de la presentación de la misma.</w:t>
      </w:r>
    </w:p>
    <w:p w14:paraId="44C21045" w14:textId="77777777" w:rsidR="000136E7" w:rsidRPr="00B37CCC" w:rsidRDefault="000136E7" w:rsidP="000136E7">
      <w:pPr>
        <w:pStyle w:val="Piedepgina"/>
        <w:tabs>
          <w:tab w:val="clear" w:pos="4419"/>
          <w:tab w:val="clear" w:pos="8838"/>
          <w:tab w:val="left" w:pos="426"/>
        </w:tabs>
        <w:suppressAutoHyphens/>
        <w:autoSpaceDE/>
        <w:jc w:val="both"/>
        <w:textAlignment w:val="baseline"/>
        <w:rPr>
          <w:rFonts w:cs="Arial"/>
        </w:rPr>
      </w:pPr>
    </w:p>
    <w:p w14:paraId="63F6F630" w14:textId="77777777" w:rsidR="0032619D" w:rsidRPr="00B37CCC" w:rsidRDefault="00AD6484" w:rsidP="004E4762">
      <w:pPr>
        <w:pStyle w:val="Piedepgina"/>
        <w:numPr>
          <w:ilvl w:val="0"/>
          <w:numId w:val="4"/>
        </w:numPr>
        <w:tabs>
          <w:tab w:val="clear" w:pos="4419"/>
          <w:tab w:val="clear" w:pos="8838"/>
          <w:tab w:val="left" w:pos="426"/>
        </w:tabs>
        <w:suppressAutoHyphens/>
        <w:autoSpaceDE/>
        <w:ind w:left="426" w:hanging="426"/>
        <w:jc w:val="both"/>
        <w:textAlignment w:val="baseline"/>
      </w:pPr>
      <w:r w:rsidRPr="00B37CCC">
        <w:rPr>
          <w:rFonts w:cs="Arial"/>
        </w:rPr>
        <w:t>Que el</w:t>
      </w:r>
      <w:r w:rsidR="00AA05FC" w:rsidRPr="00B37CCC">
        <w:rPr>
          <w:rFonts w:cs="Arial"/>
        </w:rPr>
        <w:t xml:space="preserve"> </w:t>
      </w:r>
      <w:r w:rsidR="004620C5" w:rsidRPr="00B37CCC">
        <w:rPr>
          <w:rFonts w:cs="Arial"/>
        </w:rPr>
        <w:t xml:space="preserve">porcentaje de descuento </w:t>
      </w:r>
      <w:r w:rsidR="00AA05FC" w:rsidRPr="00B37CCC">
        <w:rPr>
          <w:rFonts w:cs="Arial"/>
        </w:rPr>
        <w:t>ofrecido</w:t>
      </w:r>
      <w:r w:rsidR="00216CC2" w:rsidRPr="00B37CCC">
        <w:rPr>
          <w:rFonts w:cs="Arial"/>
        </w:rPr>
        <w:t xml:space="preserve"> o las tarifas ofertadas serán acorde al formato de oferta </w:t>
      </w:r>
      <w:r w:rsidR="00E74924" w:rsidRPr="00B37CCC">
        <w:rPr>
          <w:rFonts w:cs="Arial"/>
        </w:rPr>
        <w:t>económica de</w:t>
      </w:r>
      <w:r w:rsidR="00AA05FC" w:rsidRPr="00B37CCC">
        <w:rPr>
          <w:rFonts w:cs="Arial"/>
        </w:rPr>
        <w:t xml:space="preserve"> </w:t>
      </w:r>
      <w:r w:rsidR="00216CC2" w:rsidRPr="00B37CCC">
        <w:rPr>
          <w:rFonts w:cs="Arial"/>
        </w:rPr>
        <w:t>nuestra propuesta.</w:t>
      </w:r>
    </w:p>
    <w:p w14:paraId="0A4CB324" w14:textId="77777777" w:rsidR="00304E19" w:rsidRDefault="00304E19" w:rsidP="00AD6484">
      <w:pPr>
        <w:jc w:val="both"/>
      </w:pPr>
    </w:p>
    <w:p w14:paraId="4D3A44C3" w14:textId="77777777" w:rsidR="0033329B" w:rsidRPr="00B37CCC" w:rsidRDefault="0033329B" w:rsidP="00AD6484">
      <w:pPr>
        <w:jc w:val="both"/>
      </w:pPr>
    </w:p>
    <w:p w14:paraId="09F4668A" w14:textId="68A749AA" w:rsidR="0033329B" w:rsidRPr="0033329B" w:rsidRDefault="0033329B" w:rsidP="00AD6484">
      <w:pPr>
        <w:jc w:val="both"/>
      </w:pPr>
      <w:r w:rsidRPr="00B37CCC">
        <w:rPr>
          <w:b/>
        </w:rPr>
        <w:t>Razón Social Del Proponente</w:t>
      </w:r>
      <w:r w:rsidR="0084747A" w:rsidRPr="00B37CCC">
        <w:rPr>
          <w:b/>
        </w:rPr>
        <w:t>:</w:t>
      </w:r>
      <w:r w:rsidR="0084747A" w:rsidRPr="00B37CCC">
        <w:t xml:space="preserve"> _______________________________________</w:t>
      </w:r>
    </w:p>
    <w:p w14:paraId="5B375A03" w14:textId="77777777" w:rsidR="00B10529" w:rsidRDefault="00B10529" w:rsidP="004847A2">
      <w:pPr>
        <w:jc w:val="both"/>
        <w:rPr>
          <w:b/>
        </w:rPr>
      </w:pPr>
    </w:p>
    <w:p w14:paraId="47074C62" w14:textId="445A673D" w:rsidR="0033329B" w:rsidRPr="0033329B" w:rsidRDefault="0016729E" w:rsidP="004847A2">
      <w:pPr>
        <w:jc w:val="both"/>
      </w:pPr>
      <w:r w:rsidRPr="00B37CCC">
        <w:rPr>
          <w:b/>
        </w:rPr>
        <w:t>Nombre del Representante Legal:</w:t>
      </w:r>
      <w:r w:rsidRPr="00B37CCC">
        <w:t xml:space="preserve"> _</w:t>
      </w:r>
      <w:r w:rsidR="00AD6484" w:rsidRPr="00B37CCC">
        <w:t>______________________________</w:t>
      </w:r>
    </w:p>
    <w:p w14:paraId="0CD843BF" w14:textId="77777777" w:rsidR="00B10529" w:rsidRDefault="00B10529" w:rsidP="0033329B">
      <w:pPr>
        <w:jc w:val="both"/>
        <w:rPr>
          <w:b/>
        </w:rPr>
      </w:pPr>
    </w:p>
    <w:p w14:paraId="67C3CE6A" w14:textId="75851089" w:rsidR="0033329B" w:rsidRPr="0033329B" w:rsidRDefault="00AD6484" w:rsidP="0033329B">
      <w:pPr>
        <w:jc w:val="both"/>
      </w:pPr>
      <w:r w:rsidRPr="00B37CCC">
        <w:rPr>
          <w:b/>
        </w:rPr>
        <w:t xml:space="preserve">Firma del </w:t>
      </w:r>
      <w:r w:rsidR="0016729E" w:rsidRPr="00B37CCC">
        <w:rPr>
          <w:b/>
        </w:rPr>
        <w:t>Representante Legal:</w:t>
      </w:r>
      <w:r w:rsidR="0016729E" w:rsidRPr="00B37CCC">
        <w:t xml:space="preserve"> _______________________</w:t>
      </w:r>
    </w:p>
    <w:p w14:paraId="562AA5C5" w14:textId="77777777" w:rsidR="00B10529" w:rsidRDefault="00B10529" w:rsidP="00AD6484">
      <w:pPr>
        <w:pStyle w:val="Textoindependiente"/>
        <w:jc w:val="both"/>
        <w:rPr>
          <w:rFonts w:cs="Arial"/>
          <w:b/>
          <w:sz w:val="20"/>
        </w:rPr>
      </w:pPr>
    </w:p>
    <w:p w14:paraId="74B9406E" w14:textId="5FABA01F" w:rsidR="00AD6484" w:rsidRPr="00B37CCC" w:rsidRDefault="0016729E" w:rsidP="00AD6484">
      <w:pPr>
        <w:pStyle w:val="Textoindependiente"/>
        <w:jc w:val="both"/>
        <w:rPr>
          <w:rFonts w:cs="Arial"/>
          <w:sz w:val="20"/>
        </w:rPr>
      </w:pPr>
      <w:r w:rsidRPr="00B37CCC">
        <w:rPr>
          <w:rFonts w:cs="Arial"/>
          <w:b/>
          <w:sz w:val="20"/>
        </w:rPr>
        <w:t>C.C. No</w:t>
      </w:r>
      <w:proofErr w:type="gramStart"/>
      <w:r w:rsidRPr="00B37CCC">
        <w:rPr>
          <w:rFonts w:cs="Arial"/>
          <w:b/>
          <w:sz w:val="20"/>
        </w:rPr>
        <w:t>.:</w:t>
      </w:r>
      <w:r w:rsidRPr="00B37CCC">
        <w:rPr>
          <w:rFonts w:cs="Arial"/>
          <w:sz w:val="20"/>
        </w:rPr>
        <w:t>_</w:t>
      </w:r>
      <w:proofErr w:type="gramEnd"/>
      <w:r w:rsidRPr="00B37CCC">
        <w:rPr>
          <w:rFonts w:cs="Arial"/>
          <w:sz w:val="20"/>
        </w:rPr>
        <w:t>__________________________</w:t>
      </w:r>
    </w:p>
    <w:p w14:paraId="4EE02A1E" w14:textId="5DD2B7CF" w:rsidR="00532136" w:rsidRPr="00B10529" w:rsidRDefault="00304E19" w:rsidP="0033329B">
      <w:pPr>
        <w:pStyle w:val="Textoindependiente"/>
        <w:jc w:val="center"/>
        <w:rPr>
          <w:rFonts w:cs="Arial"/>
          <w:b/>
          <w:sz w:val="20"/>
        </w:rPr>
      </w:pPr>
      <w:r w:rsidRPr="00B37CCC">
        <w:rPr>
          <w:rFonts w:cs="Arial"/>
          <w:b/>
          <w:sz w:val="20"/>
        </w:rPr>
        <w:br w:type="page"/>
      </w:r>
      <w:r w:rsidR="00AD6484" w:rsidRPr="00B10529">
        <w:rPr>
          <w:rFonts w:cs="Arial"/>
          <w:b/>
          <w:sz w:val="20"/>
        </w:rPr>
        <w:lastRenderedPageBreak/>
        <w:t>FORMULARIO No. 2</w:t>
      </w:r>
    </w:p>
    <w:p w14:paraId="7C9D34DB" w14:textId="5F8E86D2" w:rsidR="001B0931" w:rsidRDefault="00AD6484" w:rsidP="0033329B">
      <w:pPr>
        <w:pStyle w:val="Textoindependiente"/>
        <w:jc w:val="center"/>
        <w:rPr>
          <w:rFonts w:cs="Arial"/>
          <w:b/>
          <w:sz w:val="20"/>
        </w:rPr>
      </w:pPr>
      <w:r w:rsidRPr="00B10529">
        <w:rPr>
          <w:rFonts w:cs="Arial"/>
          <w:b/>
          <w:sz w:val="20"/>
        </w:rPr>
        <w:t>DATOS BÁSICOS BENEFICIARIO CUENTA</w:t>
      </w:r>
    </w:p>
    <w:p w14:paraId="063AEE5E" w14:textId="77777777" w:rsidR="00B10529" w:rsidRPr="00B10529" w:rsidRDefault="00B10529" w:rsidP="0033329B">
      <w:pPr>
        <w:pStyle w:val="Textoindependiente"/>
        <w:jc w:val="center"/>
        <w:rPr>
          <w:rFonts w:cs="Arial"/>
          <w:b/>
          <w:sz w:val="20"/>
        </w:rPr>
      </w:pPr>
    </w:p>
    <w:p w14:paraId="4522FB16" w14:textId="77777777" w:rsidR="0033329B" w:rsidRPr="00B10529" w:rsidRDefault="0033329B" w:rsidP="00AD6484">
      <w:pPr>
        <w:pStyle w:val="Textoindependiente"/>
        <w:rPr>
          <w:rFonts w:cs="Arial"/>
          <w:b/>
          <w:sz w:val="20"/>
        </w:rPr>
      </w:pPr>
    </w:p>
    <w:p w14:paraId="68964D6E" w14:textId="77777777" w:rsidR="00B10529" w:rsidRDefault="00B10529" w:rsidP="00AD6484">
      <w:pPr>
        <w:pStyle w:val="Textoindependiente"/>
        <w:jc w:val="both"/>
        <w:rPr>
          <w:rFonts w:cs="Arial"/>
          <w:b/>
          <w:bCs/>
          <w:sz w:val="20"/>
        </w:rPr>
      </w:pPr>
    </w:p>
    <w:p w14:paraId="3601C0C7" w14:textId="1DD752F5" w:rsidR="00AD6484" w:rsidRPr="00B10529" w:rsidRDefault="00AD6484" w:rsidP="00AD6484">
      <w:pPr>
        <w:pStyle w:val="Textoindependiente"/>
        <w:jc w:val="both"/>
        <w:rPr>
          <w:rFonts w:cs="Arial"/>
          <w:b/>
          <w:bCs/>
          <w:sz w:val="20"/>
        </w:rPr>
      </w:pPr>
      <w:r w:rsidRPr="00B10529">
        <w:rPr>
          <w:rFonts w:cs="Arial"/>
          <w:b/>
          <w:bCs/>
          <w:sz w:val="20"/>
        </w:rPr>
        <w:t>CIUDAD_______________________                 FECHA ___________________</w:t>
      </w:r>
    </w:p>
    <w:p w14:paraId="7C4D58A6" w14:textId="77777777" w:rsidR="00AD6484" w:rsidRPr="00B10529" w:rsidRDefault="00AD6484" w:rsidP="00AD6484">
      <w:pPr>
        <w:pStyle w:val="Textoindependiente"/>
        <w:jc w:val="both"/>
        <w:rPr>
          <w:rFonts w:cs="Arial"/>
          <w:sz w:val="20"/>
        </w:rPr>
      </w:pPr>
    </w:p>
    <w:p w14:paraId="58DF4E0A" w14:textId="77777777" w:rsidR="00B10529" w:rsidRDefault="00B10529" w:rsidP="00AD6484">
      <w:pPr>
        <w:pStyle w:val="Textoindependiente"/>
        <w:jc w:val="both"/>
        <w:rPr>
          <w:rFonts w:cs="Arial"/>
          <w:sz w:val="20"/>
        </w:rPr>
      </w:pPr>
    </w:p>
    <w:p w14:paraId="3E4EC7A6" w14:textId="6925594A" w:rsidR="00AD6484" w:rsidRPr="00B10529" w:rsidRDefault="00AD6484" w:rsidP="00AD6484">
      <w:pPr>
        <w:pStyle w:val="Textoindependiente"/>
        <w:jc w:val="both"/>
        <w:rPr>
          <w:rFonts w:cs="Arial"/>
          <w:sz w:val="20"/>
        </w:rPr>
      </w:pPr>
      <w:r w:rsidRPr="00B10529">
        <w:rPr>
          <w:rFonts w:cs="Arial"/>
          <w:sz w:val="20"/>
        </w:rPr>
        <w:t xml:space="preserve">Me permito certificar la siguiente información con el objeto de ser incluida en el Sistema Integrado de Información Financiera SIIF. </w:t>
      </w:r>
    </w:p>
    <w:p w14:paraId="6F4E0225" w14:textId="77777777" w:rsidR="00AD6484" w:rsidRPr="00B10529" w:rsidRDefault="00AD6484" w:rsidP="00AD6484">
      <w:pPr>
        <w:pStyle w:val="Textoindependiente"/>
        <w:jc w:val="both"/>
        <w:rPr>
          <w:rFonts w:cs="Arial"/>
          <w:sz w:val="20"/>
        </w:rPr>
      </w:pPr>
    </w:p>
    <w:p w14:paraId="662AC9FD" w14:textId="77777777" w:rsidR="00B10529" w:rsidRDefault="00B10529" w:rsidP="00AD6484">
      <w:pPr>
        <w:pStyle w:val="Textoindependiente"/>
        <w:jc w:val="both"/>
        <w:rPr>
          <w:rFonts w:cs="Arial"/>
          <w:sz w:val="20"/>
        </w:rPr>
      </w:pPr>
    </w:p>
    <w:p w14:paraId="1EB5334A" w14:textId="09C1AD87" w:rsidR="00AD6484" w:rsidRPr="00B10529" w:rsidRDefault="00AD6484" w:rsidP="00AD6484">
      <w:pPr>
        <w:pStyle w:val="Textoindependiente"/>
        <w:jc w:val="both"/>
        <w:rPr>
          <w:rFonts w:cs="Arial"/>
          <w:sz w:val="20"/>
        </w:rPr>
      </w:pPr>
      <w:r w:rsidRPr="00B10529">
        <w:rPr>
          <w:rFonts w:cs="Arial"/>
          <w:sz w:val="20"/>
        </w:rPr>
        <w:t xml:space="preserve">APERTURA ________                             </w:t>
      </w:r>
      <w:r w:rsidR="00A437C5" w:rsidRPr="00B10529">
        <w:rPr>
          <w:rFonts w:cs="Arial"/>
          <w:sz w:val="20"/>
        </w:rPr>
        <w:t xml:space="preserve">            CANCELACIÓN________</w:t>
      </w:r>
    </w:p>
    <w:p w14:paraId="287D5C73" w14:textId="77777777" w:rsidR="00AD6484" w:rsidRPr="00B10529" w:rsidRDefault="00AD6484" w:rsidP="00AD6484">
      <w:pPr>
        <w:pStyle w:val="Textoindependiente"/>
        <w:jc w:val="both"/>
        <w:rPr>
          <w:rFonts w:cs="Arial"/>
          <w:sz w:val="20"/>
        </w:rPr>
      </w:pPr>
    </w:p>
    <w:p w14:paraId="6C5074F3" w14:textId="77777777" w:rsidR="002C454B" w:rsidRPr="00B10529" w:rsidRDefault="002C454B" w:rsidP="00AD6484">
      <w:pPr>
        <w:pStyle w:val="Textoindependiente"/>
        <w:jc w:val="both"/>
        <w:rPr>
          <w:rFonts w:cs="Arial"/>
          <w:b/>
          <w:bCs/>
          <w:sz w:val="20"/>
        </w:rPr>
      </w:pPr>
    </w:p>
    <w:p w14:paraId="65A391ED" w14:textId="77777777" w:rsidR="00AD6484" w:rsidRPr="00B10529" w:rsidRDefault="00AD6484" w:rsidP="00AD6484">
      <w:pPr>
        <w:pStyle w:val="Textoindependiente"/>
        <w:jc w:val="both"/>
        <w:rPr>
          <w:rFonts w:cs="Arial"/>
          <w:b/>
          <w:bCs/>
          <w:sz w:val="20"/>
        </w:rPr>
      </w:pPr>
      <w:r w:rsidRPr="00B10529">
        <w:rPr>
          <w:rFonts w:cs="Arial"/>
          <w:b/>
          <w:bCs/>
          <w:sz w:val="20"/>
        </w:rPr>
        <w:t>I. DATOS ENTIDAD INFORMANTE (Beneficiario)</w:t>
      </w:r>
    </w:p>
    <w:p w14:paraId="4F22107B" w14:textId="77777777" w:rsidR="00AD6484" w:rsidRPr="00B10529" w:rsidRDefault="00AD6484" w:rsidP="00AD6484">
      <w:pPr>
        <w:pStyle w:val="Textoindependiente"/>
        <w:jc w:val="both"/>
        <w:rPr>
          <w:rFonts w:cs="Arial"/>
          <w:sz w:val="20"/>
        </w:rPr>
      </w:pPr>
    </w:p>
    <w:p w14:paraId="68DF2149" w14:textId="77777777" w:rsidR="00AD6484" w:rsidRPr="00B10529" w:rsidRDefault="00AD6484" w:rsidP="00AD6484">
      <w:pPr>
        <w:pStyle w:val="Textoindependiente"/>
        <w:jc w:val="both"/>
        <w:rPr>
          <w:rFonts w:cs="Arial"/>
          <w:sz w:val="20"/>
        </w:rPr>
      </w:pPr>
      <w:r w:rsidRPr="00B10529">
        <w:rPr>
          <w:rFonts w:cs="Arial"/>
          <w:sz w:val="20"/>
        </w:rPr>
        <w:t>Entidad o beneficiario ___________________________ NIT ________________</w:t>
      </w:r>
    </w:p>
    <w:p w14:paraId="530CEF38" w14:textId="77777777" w:rsidR="00AD6484" w:rsidRPr="00B10529" w:rsidRDefault="00AD6484" w:rsidP="00AD6484">
      <w:pPr>
        <w:pStyle w:val="Textoindependiente"/>
        <w:jc w:val="both"/>
        <w:rPr>
          <w:rFonts w:cs="Arial"/>
          <w:sz w:val="20"/>
        </w:rPr>
      </w:pPr>
      <w:r w:rsidRPr="00B10529">
        <w:rPr>
          <w:rFonts w:cs="Arial"/>
          <w:sz w:val="20"/>
        </w:rPr>
        <w:t xml:space="preserve">                               </w:t>
      </w:r>
      <w:r w:rsidR="008E5907" w:rsidRPr="00B10529">
        <w:rPr>
          <w:rFonts w:cs="Arial"/>
          <w:sz w:val="20"/>
        </w:rPr>
        <w:t xml:space="preserve">   </w:t>
      </w:r>
      <w:r w:rsidRPr="00B10529">
        <w:rPr>
          <w:rFonts w:cs="Arial"/>
          <w:sz w:val="20"/>
        </w:rPr>
        <w:t>__________________________</w:t>
      </w:r>
      <w:r w:rsidR="00270160" w:rsidRPr="00B10529">
        <w:rPr>
          <w:rFonts w:cs="Arial"/>
          <w:sz w:val="20"/>
        </w:rPr>
        <w:t>_ Y</w:t>
      </w:r>
      <w:r w:rsidRPr="00B10529">
        <w:rPr>
          <w:rFonts w:cs="Arial"/>
          <w:sz w:val="20"/>
        </w:rPr>
        <w:t>/O</w:t>
      </w:r>
    </w:p>
    <w:p w14:paraId="3242214B" w14:textId="77777777" w:rsidR="00AD6484" w:rsidRPr="00B10529" w:rsidRDefault="00AD6484" w:rsidP="00AD6484">
      <w:pPr>
        <w:pStyle w:val="Textoindependiente"/>
        <w:jc w:val="both"/>
        <w:rPr>
          <w:rFonts w:cs="Arial"/>
          <w:sz w:val="20"/>
        </w:rPr>
      </w:pPr>
      <w:r w:rsidRPr="00B10529">
        <w:rPr>
          <w:rFonts w:cs="Arial"/>
          <w:sz w:val="20"/>
        </w:rPr>
        <w:t xml:space="preserve">                                </w:t>
      </w:r>
      <w:r w:rsidR="008E5907" w:rsidRPr="00B10529">
        <w:rPr>
          <w:rFonts w:cs="Arial"/>
          <w:sz w:val="20"/>
        </w:rPr>
        <w:t xml:space="preserve">  </w:t>
      </w:r>
      <w:r w:rsidRPr="00B10529">
        <w:rPr>
          <w:rFonts w:cs="Arial"/>
          <w:sz w:val="20"/>
        </w:rPr>
        <w:t>__________________________</w:t>
      </w:r>
      <w:r w:rsidR="00270160" w:rsidRPr="00B10529">
        <w:rPr>
          <w:rFonts w:cs="Arial"/>
          <w:sz w:val="20"/>
        </w:rPr>
        <w:t>_ C.C</w:t>
      </w:r>
      <w:r w:rsidRPr="00B10529">
        <w:rPr>
          <w:rFonts w:cs="Arial"/>
          <w:sz w:val="20"/>
        </w:rPr>
        <w:t>. _______________</w:t>
      </w:r>
    </w:p>
    <w:p w14:paraId="2E040DF1" w14:textId="77777777" w:rsidR="003C2D95" w:rsidRPr="00B10529" w:rsidRDefault="008E5907" w:rsidP="00AD6484">
      <w:pPr>
        <w:pStyle w:val="Textoindependiente"/>
        <w:jc w:val="both"/>
        <w:rPr>
          <w:rFonts w:cs="Arial"/>
          <w:sz w:val="20"/>
        </w:rPr>
      </w:pPr>
      <w:r w:rsidRPr="00B10529">
        <w:rPr>
          <w:rFonts w:cs="Arial"/>
          <w:sz w:val="20"/>
        </w:rPr>
        <w:t xml:space="preserve"> </w:t>
      </w:r>
    </w:p>
    <w:p w14:paraId="6C97AC44" w14:textId="77777777" w:rsidR="00AD6484" w:rsidRPr="00B10529" w:rsidRDefault="0042635D" w:rsidP="00AD6484">
      <w:pPr>
        <w:pStyle w:val="Textoindependiente"/>
        <w:jc w:val="both"/>
        <w:rPr>
          <w:rFonts w:cs="Arial"/>
          <w:sz w:val="20"/>
        </w:rPr>
      </w:pPr>
      <w:r w:rsidRPr="00B10529">
        <w:rPr>
          <w:rFonts w:cs="Arial"/>
          <w:sz w:val="20"/>
        </w:rPr>
        <w:t xml:space="preserve">Dirección  </w:t>
      </w:r>
      <w:r w:rsidR="00AD6484" w:rsidRPr="00B10529">
        <w:rPr>
          <w:rFonts w:cs="Arial"/>
          <w:sz w:val="20"/>
        </w:rPr>
        <w:t xml:space="preserve">                 __________________ Teléfono________ Fax________</w:t>
      </w:r>
      <w:r w:rsidR="009A5F06" w:rsidRPr="00B10529">
        <w:rPr>
          <w:rFonts w:cs="Arial"/>
          <w:sz w:val="20"/>
        </w:rPr>
        <w:t>__</w:t>
      </w:r>
    </w:p>
    <w:p w14:paraId="11B8A51E" w14:textId="77777777" w:rsidR="00AD6484" w:rsidRPr="00B10529" w:rsidRDefault="00AD6484" w:rsidP="00AD6484">
      <w:pPr>
        <w:pStyle w:val="Textoindependiente"/>
        <w:jc w:val="both"/>
        <w:rPr>
          <w:rFonts w:cs="Arial"/>
          <w:sz w:val="20"/>
        </w:rPr>
      </w:pPr>
      <w:r w:rsidRPr="00B10529">
        <w:rPr>
          <w:rFonts w:cs="Arial"/>
          <w:sz w:val="20"/>
        </w:rPr>
        <w:t xml:space="preserve">                                </w:t>
      </w:r>
      <w:r w:rsidR="008E5907" w:rsidRPr="00B10529">
        <w:rPr>
          <w:rFonts w:cs="Arial"/>
          <w:sz w:val="20"/>
        </w:rPr>
        <w:t xml:space="preserve"> </w:t>
      </w:r>
      <w:r w:rsidRPr="00B10529">
        <w:rPr>
          <w:rFonts w:cs="Arial"/>
          <w:sz w:val="20"/>
        </w:rPr>
        <w:t>_________________</w:t>
      </w:r>
      <w:r w:rsidR="006742FC" w:rsidRPr="00B10529">
        <w:rPr>
          <w:rFonts w:cs="Arial"/>
          <w:sz w:val="20"/>
        </w:rPr>
        <w:t>_</w:t>
      </w:r>
      <w:r w:rsidRPr="00B10529">
        <w:rPr>
          <w:rFonts w:cs="Arial"/>
          <w:sz w:val="20"/>
        </w:rPr>
        <w:t xml:space="preserve">            </w:t>
      </w:r>
      <w:r w:rsidR="008E5907" w:rsidRPr="00B10529">
        <w:rPr>
          <w:rFonts w:cs="Arial"/>
          <w:sz w:val="20"/>
        </w:rPr>
        <w:t xml:space="preserve">  </w:t>
      </w:r>
      <w:r w:rsidRPr="00B10529">
        <w:rPr>
          <w:rFonts w:cs="Arial"/>
          <w:sz w:val="20"/>
        </w:rPr>
        <w:t>________</w:t>
      </w:r>
    </w:p>
    <w:p w14:paraId="73A31F7A" w14:textId="77777777" w:rsidR="00AD6484" w:rsidRPr="00B10529" w:rsidRDefault="00AD6484" w:rsidP="00AD6484">
      <w:pPr>
        <w:pStyle w:val="Textoindependiente"/>
        <w:jc w:val="both"/>
        <w:rPr>
          <w:rFonts w:cs="Arial"/>
          <w:sz w:val="20"/>
        </w:rPr>
      </w:pPr>
      <w:r w:rsidRPr="00B10529">
        <w:rPr>
          <w:rFonts w:cs="Arial"/>
          <w:sz w:val="20"/>
        </w:rPr>
        <w:t xml:space="preserve">                     </w:t>
      </w:r>
      <w:r w:rsidR="008C016F" w:rsidRPr="00B10529">
        <w:rPr>
          <w:rFonts w:cs="Arial"/>
          <w:sz w:val="20"/>
        </w:rPr>
        <w:t xml:space="preserve">          </w:t>
      </w:r>
      <w:r w:rsidR="008E5907" w:rsidRPr="00B10529">
        <w:rPr>
          <w:rFonts w:cs="Arial"/>
          <w:sz w:val="20"/>
        </w:rPr>
        <w:t xml:space="preserve"> </w:t>
      </w:r>
      <w:r w:rsidRPr="00B10529">
        <w:rPr>
          <w:rFonts w:cs="Arial"/>
          <w:sz w:val="20"/>
        </w:rPr>
        <w:t xml:space="preserve"> _________________</w:t>
      </w:r>
      <w:r w:rsidR="006742FC" w:rsidRPr="00B10529">
        <w:rPr>
          <w:rFonts w:cs="Arial"/>
          <w:sz w:val="20"/>
        </w:rPr>
        <w:t>_</w:t>
      </w:r>
    </w:p>
    <w:p w14:paraId="53FB7245" w14:textId="77777777" w:rsidR="00AD6484" w:rsidRPr="00B10529" w:rsidRDefault="00AD6484" w:rsidP="00AD6484">
      <w:pPr>
        <w:pStyle w:val="Textoindependiente"/>
        <w:jc w:val="both"/>
        <w:rPr>
          <w:rFonts w:cs="Arial"/>
          <w:sz w:val="20"/>
        </w:rPr>
      </w:pPr>
    </w:p>
    <w:p w14:paraId="705BB115" w14:textId="77777777" w:rsidR="00AD6484" w:rsidRPr="00B10529" w:rsidRDefault="00270160" w:rsidP="00AD6484">
      <w:pPr>
        <w:pStyle w:val="Textoindependiente"/>
        <w:jc w:val="both"/>
        <w:rPr>
          <w:rFonts w:cs="Arial"/>
          <w:sz w:val="20"/>
        </w:rPr>
      </w:pPr>
      <w:r w:rsidRPr="00B10529">
        <w:rPr>
          <w:rFonts w:cs="Arial"/>
          <w:sz w:val="20"/>
        </w:rPr>
        <w:t>Departamento _</w:t>
      </w:r>
      <w:r w:rsidR="00AD6484" w:rsidRPr="00B10529">
        <w:rPr>
          <w:rFonts w:cs="Arial"/>
          <w:sz w:val="20"/>
        </w:rPr>
        <w:t>______________ Ciudad_______________ Municipio________</w:t>
      </w:r>
    </w:p>
    <w:p w14:paraId="08A561AD" w14:textId="77777777" w:rsidR="00AD6484" w:rsidRPr="00B10529" w:rsidRDefault="00AD6484" w:rsidP="00AD6484">
      <w:pPr>
        <w:pStyle w:val="Textoindependiente"/>
        <w:jc w:val="both"/>
        <w:rPr>
          <w:rFonts w:cs="Arial"/>
          <w:sz w:val="20"/>
        </w:rPr>
      </w:pPr>
    </w:p>
    <w:p w14:paraId="4BA0E4D1" w14:textId="77777777" w:rsidR="00AD6484" w:rsidRPr="00B10529" w:rsidRDefault="00AD6484" w:rsidP="00AD6484">
      <w:pPr>
        <w:pStyle w:val="Textoindependiente"/>
        <w:jc w:val="both"/>
        <w:rPr>
          <w:rFonts w:cs="Arial"/>
          <w:sz w:val="20"/>
        </w:rPr>
      </w:pPr>
      <w:r w:rsidRPr="00B10529">
        <w:rPr>
          <w:rFonts w:cs="Arial"/>
          <w:sz w:val="20"/>
        </w:rPr>
        <w:t>Denominación de la cuenta</w:t>
      </w:r>
      <w:r w:rsidR="00486388" w:rsidRPr="00B10529">
        <w:rPr>
          <w:rFonts w:cs="Arial"/>
          <w:sz w:val="20"/>
        </w:rPr>
        <w:t xml:space="preserve">    </w:t>
      </w:r>
      <w:r w:rsidRPr="00B10529">
        <w:rPr>
          <w:rFonts w:cs="Arial"/>
          <w:b/>
          <w:bCs/>
          <w:sz w:val="20"/>
        </w:rPr>
        <w:t>Corriente</w:t>
      </w:r>
      <w:r w:rsidR="00FE599D" w:rsidRPr="00B10529">
        <w:rPr>
          <w:rFonts w:cs="Arial"/>
          <w:b/>
          <w:bCs/>
          <w:sz w:val="20"/>
        </w:rPr>
        <w:t xml:space="preserve">      </w:t>
      </w:r>
      <w:r w:rsidR="00AC7129" w:rsidRPr="00B10529">
        <w:rPr>
          <w:rFonts w:cs="Arial"/>
          <w:sz w:val="20"/>
        </w:rPr>
        <w:t>______</w:t>
      </w:r>
    </w:p>
    <w:p w14:paraId="7676FDE3" w14:textId="77777777" w:rsidR="00AD6484" w:rsidRPr="00B10529" w:rsidRDefault="00AD6484" w:rsidP="00AD6484">
      <w:pPr>
        <w:pStyle w:val="Textoindependiente"/>
        <w:jc w:val="both"/>
        <w:rPr>
          <w:rFonts w:cs="Arial"/>
          <w:sz w:val="20"/>
        </w:rPr>
      </w:pPr>
    </w:p>
    <w:p w14:paraId="4DF6F71C" w14:textId="77777777" w:rsidR="00AD6484" w:rsidRPr="00B10529" w:rsidRDefault="00AD6484" w:rsidP="00AD6484">
      <w:pPr>
        <w:pStyle w:val="Textoindependiente"/>
        <w:tabs>
          <w:tab w:val="left" w:pos="3119"/>
        </w:tabs>
        <w:jc w:val="both"/>
        <w:rPr>
          <w:rFonts w:cs="Arial"/>
          <w:sz w:val="20"/>
        </w:rPr>
      </w:pPr>
      <w:r w:rsidRPr="00B10529">
        <w:rPr>
          <w:rFonts w:cs="Arial"/>
          <w:sz w:val="20"/>
        </w:rPr>
        <w:t xml:space="preserve">                                            </w:t>
      </w:r>
      <w:r w:rsidR="00486388" w:rsidRPr="00B10529">
        <w:rPr>
          <w:rFonts w:cs="Arial"/>
          <w:sz w:val="20"/>
        </w:rPr>
        <w:t xml:space="preserve"> </w:t>
      </w:r>
      <w:r w:rsidRPr="00B10529">
        <w:rPr>
          <w:rFonts w:cs="Arial"/>
          <w:b/>
          <w:bCs/>
          <w:sz w:val="20"/>
        </w:rPr>
        <w:t>Ahorros</w:t>
      </w:r>
      <w:r w:rsidR="00DC7049" w:rsidRPr="00B10529">
        <w:rPr>
          <w:rFonts w:cs="Arial"/>
          <w:b/>
          <w:bCs/>
          <w:sz w:val="20"/>
        </w:rPr>
        <w:t xml:space="preserve">      </w:t>
      </w:r>
      <w:r w:rsidR="008E5907" w:rsidRPr="00B10529">
        <w:rPr>
          <w:rFonts w:cs="Arial"/>
          <w:b/>
          <w:bCs/>
          <w:sz w:val="20"/>
        </w:rPr>
        <w:t xml:space="preserve"> </w:t>
      </w:r>
      <w:r w:rsidRPr="00B10529">
        <w:rPr>
          <w:rFonts w:cs="Arial"/>
          <w:sz w:val="20"/>
        </w:rPr>
        <w:t>_____</w:t>
      </w:r>
      <w:r w:rsidR="00A437C5" w:rsidRPr="00B10529">
        <w:rPr>
          <w:rFonts w:cs="Arial"/>
          <w:sz w:val="20"/>
        </w:rPr>
        <w:t>_</w:t>
      </w:r>
    </w:p>
    <w:p w14:paraId="51956F5D" w14:textId="77777777" w:rsidR="00484452" w:rsidRPr="00B10529" w:rsidRDefault="00484452" w:rsidP="00AD6484">
      <w:pPr>
        <w:pStyle w:val="Textoindependiente"/>
        <w:jc w:val="both"/>
        <w:rPr>
          <w:rFonts w:cs="Arial"/>
          <w:sz w:val="20"/>
        </w:rPr>
      </w:pPr>
    </w:p>
    <w:p w14:paraId="4A6C653B" w14:textId="39A38797" w:rsidR="00AD6484" w:rsidRPr="00B10529" w:rsidRDefault="00AD6484" w:rsidP="00AD6484">
      <w:pPr>
        <w:pStyle w:val="Textoindependiente"/>
        <w:jc w:val="both"/>
        <w:rPr>
          <w:rFonts w:cs="Arial"/>
          <w:sz w:val="20"/>
        </w:rPr>
      </w:pPr>
      <w:r w:rsidRPr="00B10529">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3B745B61" w14:textId="77777777" w:rsidR="00AD6484" w:rsidRPr="00B10529" w:rsidRDefault="00AD6484" w:rsidP="00AD6484">
      <w:pPr>
        <w:pStyle w:val="Textoindependiente"/>
        <w:jc w:val="both"/>
        <w:rPr>
          <w:rFonts w:cs="Arial"/>
          <w:sz w:val="20"/>
        </w:rPr>
      </w:pPr>
    </w:p>
    <w:p w14:paraId="79E274FF" w14:textId="77777777" w:rsidR="00AD6484" w:rsidRPr="00B10529" w:rsidRDefault="00AD6484" w:rsidP="004E4762">
      <w:pPr>
        <w:pStyle w:val="Textoindependiente"/>
        <w:numPr>
          <w:ilvl w:val="0"/>
          <w:numId w:val="5"/>
        </w:numPr>
        <w:tabs>
          <w:tab w:val="left" w:pos="-567"/>
        </w:tabs>
        <w:suppressAutoHyphens/>
        <w:autoSpaceDN w:val="0"/>
        <w:ind w:left="284" w:hanging="284"/>
        <w:jc w:val="both"/>
        <w:textAlignment w:val="baseline"/>
        <w:rPr>
          <w:rFonts w:cs="Arial"/>
          <w:sz w:val="20"/>
        </w:rPr>
      </w:pPr>
      <w:r w:rsidRPr="00B10529">
        <w:rPr>
          <w:rFonts w:cs="Arial"/>
          <w:sz w:val="20"/>
        </w:rPr>
        <w:t>Si es a través de correo electrónico el contratista verificará que los recursos fueron recibidos y dará respuesta al correo electrónico de la Tesorería de la Entidad dentro del siguiente día hábil.</w:t>
      </w:r>
    </w:p>
    <w:p w14:paraId="7FAF55E4" w14:textId="77777777" w:rsidR="00AD6484" w:rsidRPr="00B10529" w:rsidRDefault="00AD6484" w:rsidP="00AD6484">
      <w:pPr>
        <w:pStyle w:val="Textoindependiente"/>
        <w:jc w:val="both"/>
        <w:rPr>
          <w:rFonts w:cs="Arial"/>
          <w:sz w:val="20"/>
        </w:rPr>
      </w:pPr>
    </w:p>
    <w:p w14:paraId="047F0464" w14:textId="77777777" w:rsidR="00AD6484" w:rsidRPr="00B10529" w:rsidRDefault="00AD6484" w:rsidP="00AD6484">
      <w:pPr>
        <w:pStyle w:val="Textoindependiente"/>
        <w:jc w:val="both"/>
        <w:rPr>
          <w:rFonts w:cs="Arial"/>
          <w:sz w:val="20"/>
        </w:rPr>
      </w:pPr>
      <w:r w:rsidRPr="00B10529">
        <w:rPr>
          <w:rFonts w:cs="Arial"/>
          <w:sz w:val="20"/>
        </w:rPr>
        <w:t>CORREO ELECTRÓNICO: ______________________________SI (___)</w:t>
      </w:r>
    </w:p>
    <w:p w14:paraId="17D82DD9" w14:textId="77777777" w:rsidR="00AD6484" w:rsidRPr="00B10529" w:rsidRDefault="00AD6484" w:rsidP="00AD6484">
      <w:pPr>
        <w:pStyle w:val="Textoindependiente"/>
        <w:jc w:val="both"/>
        <w:rPr>
          <w:rFonts w:cs="Arial"/>
          <w:sz w:val="20"/>
        </w:rPr>
      </w:pPr>
    </w:p>
    <w:p w14:paraId="5B63962D" w14:textId="77777777" w:rsidR="00AD6484" w:rsidRPr="00B10529" w:rsidRDefault="00AD6484" w:rsidP="00AD6484">
      <w:pPr>
        <w:pStyle w:val="Textoindependiente"/>
        <w:jc w:val="both"/>
        <w:rPr>
          <w:rFonts w:cs="Arial"/>
          <w:sz w:val="20"/>
        </w:rPr>
      </w:pPr>
      <w:r w:rsidRPr="00B10529">
        <w:rPr>
          <w:rFonts w:cs="Arial"/>
          <w:sz w:val="20"/>
        </w:rPr>
        <w:t>TELÉFONO:</w:t>
      </w:r>
      <w:r w:rsidR="008E5907" w:rsidRPr="00B10529">
        <w:rPr>
          <w:rFonts w:cs="Arial"/>
          <w:sz w:val="20"/>
        </w:rPr>
        <w:t xml:space="preserve"> </w:t>
      </w:r>
      <w:r w:rsidRPr="00B10529">
        <w:rPr>
          <w:rFonts w:cs="Arial"/>
          <w:sz w:val="20"/>
        </w:rPr>
        <w:t>____________________________</w:t>
      </w:r>
      <w:r w:rsidR="00337C6C" w:rsidRPr="00B10529">
        <w:rPr>
          <w:rFonts w:cs="Arial"/>
          <w:sz w:val="20"/>
        </w:rPr>
        <w:t>__</w:t>
      </w:r>
      <w:r w:rsidR="008E5907" w:rsidRPr="00B10529">
        <w:rPr>
          <w:rFonts w:cs="Arial"/>
          <w:sz w:val="20"/>
        </w:rPr>
        <w:t xml:space="preserve"> </w:t>
      </w:r>
      <w:r w:rsidR="00270160" w:rsidRPr="00B10529">
        <w:rPr>
          <w:rFonts w:cs="Arial"/>
          <w:sz w:val="20"/>
        </w:rPr>
        <w:t>SI (</w:t>
      </w:r>
      <w:r w:rsidRPr="00B10529">
        <w:rPr>
          <w:rFonts w:cs="Arial"/>
          <w:sz w:val="20"/>
        </w:rPr>
        <w:t>___)</w:t>
      </w:r>
    </w:p>
    <w:p w14:paraId="16852CF8" w14:textId="77777777" w:rsidR="002C454B" w:rsidRPr="00B10529" w:rsidRDefault="002C454B" w:rsidP="00AD6484">
      <w:pPr>
        <w:pStyle w:val="Textoindependiente"/>
        <w:jc w:val="both"/>
        <w:rPr>
          <w:rFonts w:cs="Arial"/>
          <w:b/>
          <w:bCs/>
          <w:sz w:val="20"/>
        </w:rPr>
      </w:pPr>
    </w:p>
    <w:p w14:paraId="0E1AD9CC" w14:textId="77777777" w:rsidR="00177CA5" w:rsidRPr="00B10529" w:rsidRDefault="00177CA5" w:rsidP="00AD6484">
      <w:pPr>
        <w:pStyle w:val="Textoindependiente"/>
        <w:jc w:val="both"/>
        <w:rPr>
          <w:rFonts w:cs="Arial"/>
          <w:b/>
          <w:bCs/>
          <w:sz w:val="20"/>
        </w:rPr>
      </w:pPr>
    </w:p>
    <w:p w14:paraId="37222753" w14:textId="77777777" w:rsidR="00AD6484" w:rsidRPr="00B10529" w:rsidRDefault="00AD6484" w:rsidP="00AD6484">
      <w:pPr>
        <w:pStyle w:val="Textoindependiente"/>
        <w:jc w:val="both"/>
        <w:rPr>
          <w:rFonts w:cs="Arial"/>
          <w:b/>
          <w:bCs/>
          <w:sz w:val="20"/>
        </w:rPr>
      </w:pPr>
      <w:r w:rsidRPr="00B10529">
        <w:rPr>
          <w:rFonts w:cs="Arial"/>
          <w:b/>
          <w:bCs/>
          <w:sz w:val="20"/>
        </w:rPr>
        <w:t xml:space="preserve">II. DATOS DE LA ENTIDAD FINANCIERA: </w:t>
      </w:r>
    </w:p>
    <w:p w14:paraId="344B682E" w14:textId="77777777" w:rsidR="00AD6484" w:rsidRPr="00B10529" w:rsidRDefault="00AD6484" w:rsidP="00AD6484">
      <w:pPr>
        <w:pStyle w:val="Textoindependiente"/>
        <w:jc w:val="both"/>
        <w:rPr>
          <w:rFonts w:cs="Arial"/>
          <w:sz w:val="20"/>
        </w:rPr>
      </w:pPr>
    </w:p>
    <w:p w14:paraId="4BE87C0F" w14:textId="77777777" w:rsidR="00AD6484" w:rsidRPr="00B10529" w:rsidRDefault="00AD6484" w:rsidP="00AD6484">
      <w:pPr>
        <w:pStyle w:val="Textoindependiente"/>
        <w:jc w:val="both"/>
        <w:rPr>
          <w:rFonts w:cs="Arial"/>
          <w:sz w:val="20"/>
        </w:rPr>
      </w:pPr>
      <w:r w:rsidRPr="00B10529">
        <w:rPr>
          <w:rFonts w:cs="Arial"/>
          <w:sz w:val="20"/>
        </w:rPr>
        <w:t>Entidad Financiera __________________________ Código _________________</w:t>
      </w:r>
    </w:p>
    <w:p w14:paraId="30EC3300" w14:textId="77777777" w:rsidR="00AD6484" w:rsidRPr="00B10529" w:rsidRDefault="00AD6484" w:rsidP="00AD6484">
      <w:pPr>
        <w:pStyle w:val="Textoindependiente"/>
        <w:jc w:val="both"/>
        <w:rPr>
          <w:rFonts w:cs="Arial"/>
          <w:sz w:val="20"/>
        </w:rPr>
      </w:pPr>
    </w:p>
    <w:p w14:paraId="706D61E3" w14:textId="77777777" w:rsidR="00AD6484" w:rsidRPr="00B10529" w:rsidRDefault="00AD6484" w:rsidP="00AD6484">
      <w:pPr>
        <w:pStyle w:val="Textoindependiente"/>
        <w:jc w:val="both"/>
        <w:rPr>
          <w:rFonts w:cs="Arial"/>
          <w:sz w:val="20"/>
        </w:rPr>
      </w:pPr>
      <w:r w:rsidRPr="00B10529">
        <w:rPr>
          <w:rFonts w:cs="Arial"/>
          <w:sz w:val="20"/>
        </w:rPr>
        <w:t>Sucursal _________________Código</w:t>
      </w:r>
      <w:r w:rsidR="000258FA" w:rsidRPr="00B10529">
        <w:rPr>
          <w:rFonts w:cs="Arial"/>
          <w:sz w:val="20"/>
        </w:rPr>
        <w:t xml:space="preserve"> </w:t>
      </w:r>
      <w:r w:rsidRPr="00B10529">
        <w:rPr>
          <w:rFonts w:cs="Arial"/>
          <w:sz w:val="20"/>
        </w:rPr>
        <w:t>________________Ciudad_____________</w:t>
      </w:r>
    </w:p>
    <w:p w14:paraId="2F5127F8" w14:textId="77777777" w:rsidR="00AD6484" w:rsidRPr="00B10529" w:rsidRDefault="00AD6484" w:rsidP="00AD6484">
      <w:pPr>
        <w:pStyle w:val="Textoindependiente"/>
        <w:jc w:val="both"/>
        <w:rPr>
          <w:rFonts w:cs="Arial"/>
          <w:sz w:val="20"/>
        </w:rPr>
      </w:pPr>
    </w:p>
    <w:p w14:paraId="57771B27" w14:textId="77777777" w:rsidR="00AD6484" w:rsidRPr="00B10529" w:rsidRDefault="00AD6484" w:rsidP="00AD6484">
      <w:pPr>
        <w:pStyle w:val="Textoindependiente"/>
        <w:jc w:val="both"/>
        <w:rPr>
          <w:rFonts w:cs="Arial"/>
          <w:sz w:val="20"/>
        </w:rPr>
      </w:pPr>
      <w:r w:rsidRPr="00B10529">
        <w:rPr>
          <w:rFonts w:cs="Arial"/>
          <w:sz w:val="20"/>
        </w:rPr>
        <w:t>Dirección _______________Teléfono_____________ Fax______________</w:t>
      </w:r>
    </w:p>
    <w:p w14:paraId="0F597AA4" w14:textId="77777777" w:rsidR="00AD6484" w:rsidRPr="00B10529" w:rsidRDefault="00AD6484" w:rsidP="00AD6484">
      <w:pPr>
        <w:pStyle w:val="Textoindependiente"/>
        <w:jc w:val="both"/>
        <w:rPr>
          <w:rFonts w:cs="Arial"/>
          <w:sz w:val="20"/>
        </w:rPr>
      </w:pPr>
    </w:p>
    <w:p w14:paraId="76C2A663" w14:textId="77777777" w:rsidR="00AD6484" w:rsidRPr="00B10529" w:rsidRDefault="00AD6484" w:rsidP="00AD6484">
      <w:pPr>
        <w:pStyle w:val="Textoindependiente"/>
        <w:jc w:val="both"/>
        <w:rPr>
          <w:rFonts w:cs="Arial"/>
          <w:sz w:val="20"/>
        </w:rPr>
      </w:pPr>
      <w:r w:rsidRPr="00B10529">
        <w:rPr>
          <w:rFonts w:cs="Arial"/>
          <w:sz w:val="20"/>
        </w:rPr>
        <w:t>Número de la cuenta _____________________________</w:t>
      </w:r>
    </w:p>
    <w:p w14:paraId="247628BD" w14:textId="77777777" w:rsidR="000258FA" w:rsidRPr="00B10529" w:rsidRDefault="000258FA" w:rsidP="00AD6484">
      <w:pPr>
        <w:pStyle w:val="Textoindependiente"/>
        <w:jc w:val="both"/>
        <w:rPr>
          <w:rFonts w:cs="Arial"/>
          <w:sz w:val="20"/>
        </w:rPr>
      </w:pPr>
    </w:p>
    <w:p w14:paraId="6405AF67" w14:textId="77777777" w:rsidR="00AE2B8B" w:rsidRPr="00B10529" w:rsidRDefault="00AE2B8B" w:rsidP="00AE2B8B">
      <w:pPr>
        <w:pStyle w:val="Textoindependiente"/>
        <w:tabs>
          <w:tab w:val="left" w:pos="426"/>
        </w:tabs>
        <w:suppressAutoHyphens/>
        <w:autoSpaceDN w:val="0"/>
        <w:jc w:val="both"/>
        <w:textAlignment w:val="baseline"/>
        <w:rPr>
          <w:rFonts w:cs="Arial"/>
          <w:b/>
          <w:sz w:val="20"/>
        </w:rPr>
      </w:pPr>
      <w:r w:rsidRPr="00B10529">
        <w:rPr>
          <w:rFonts w:cs="Arial"/>
          <w:b/>
          <w:sz w:val="20"/>
        </w:rPr>
        <w:t xml:space="preserve">NOTA: </w:t>
      </w:r>
      <w:r w:rsidRPr="00B10529">
        <w:rPr>
          <w:rFonts w:cs="Arial"/>
          <w:sz w:val="20"/>
        </w:rPr>
        <w:t>La información contenida en el presente formulario debe ser coherente con la contenida en la Certificación Bancaria.</w:t>
      </w:r>
      <w:r w:rsidRPr="00B10529">
        <w:rPr>
          <w:rFonts w:cs="Arial"/>
          <w:b/>
          <w:sz w:val="20"/>
        </w:rPr>
        <w:t xml:space="preserve"> (</w:t>
      </w:r>
      <w:r w:rsidRPr="00B10529">
        <w:rPr>
          <w:rFonts w:cs="Arial"/>
          <w:b/>
          <w:i/>
          <w:color w:val="FF0000"/>
          <w:sz w:val="20"/>
          <w:shd w:val="clear" w:color="auto" w:fill="FDE9D9"/>
        </w:rPr>
        <w:t>Adjuntar original Certificación Bancaria</w:t>
      </w:r>
      <w:r w:rsidRPr="00B10529">
        <w:rPr>
          <w:rFonts w:cs="Arial"/>
          <w:b/>
          <w:sz w:val="20"/>
        </w:rPr>
        <w:t>)</w:t>
      </w:r>
    </w:p>
    <w:p w14:paraId="755DA4CE" w14:textId="77777777" w:rsidR="007957A9" w:rsidRPr="00B10529" w:rsidRDefault="007957A9" w:rsidP="00AD6484">
      <w:pPr>
        <w:pStyle w:val="Textoindependiente"/>
        <w:jc w:val="both"/>
        <w:rPr>
          <w:rFonts w:cs="Arial"/>
          <w:sz w:val="20"/>
        </w:rPr>
      </w:pPr>
    </w:p>
    <w:p w14:paraId="49A79DF2" w14:textId="77777777" w:rsidR="00484452" w:rsidRPr="00B10529" w:rsidRDefault="00484452" w:rsidP="00AD6484">
      <w:pPr>
        <w:pStyle w:val="Textoindependiente"/>
        <w:jc w:val="both"/>
        <w:rPr>
          <w:rFonts w:cs="Arial"/>
          <w:sz w:val="20"/>
        </w:rPr>
      </w:pPr>
    </w:p>
    <w:p w14:paraId="21E2F61C" w14:textId="67B9D31B" w:rsidR="00CF66D8" w:rsidRPr="00B10529" w:rsidRDefault="0033329B" w:rsidP="00CF66D8">
      <w:pPr>
        <w:jc w:val="both"/>
      </w:pPr>
      <w:proofErr w:type="spellStart"/>
      <w:r w:rsidRPr="00B10529">
        <w:rPr>
          <w:b/>
        </w:rPr>
        <w:t>Razon</w:t>
      </w:r>
      <w:proofErr w:type="spellEnd"/>
      <w:r w:rsidRPr="00B10529">
        <w:rPr>
          <w:b/>
        </w:rPr>
        <w:t xml:space="preserve"> Social Del Proponente</w:t>
      </w:r>
      <w:r w:rsidR="00CF66D8" w:rsidRPr="00B10529">
        <w:rPr>
          <w:b/>
        </w:rPr>
        <w:t>:</w:t>
      </w:r>
      <w:r w:rsidR="00CF66D8" w:rsidRPr="00B10529">
        <w:t xml:space="preserve"> _______________________________________</w:t>
      </w:r>
    </w:p>
    <w:p w14:paraId="5F405EDE" w14:textId="77777777" w:rsidR="00B10529" w:rsidRDefault="00B10529" w:rsidP="00CF66D8">
      <w:pPr>
        <w:jc w:val="both"/>
        <w:rPr>
          <w:b/>
        </w:rPr>
      </w:pPr>
    </w:p>
    <w:p w14:paraId="28069E3F" w14:textId="78F80E0F" w:rsidR="00CF66D8" w:rsidRPr="00B10529" w:rsidRDefault="00CF66D8" w:rsidP="00CF66D8">
      <w:pPr>
        <w:jc w:val="both"/>
      </w:pPr>
      <w:r w:rsidRPr="00B10529">
        <w:rPr>
          <w:b/>
        </w:rPr>
        <w:t>Nombre del Representante Legal:</w:t>
      </w:r>
      <w:r w:rsidRPr="00B10529">
        <w:t xml:space="preserve"> _______________________________</w:t>
      </w:r>
    </w:p>
    <w:p w14:paraId="4507B84A" w14:textId="77777777" w:rsidR="00B10529" w:rsidRDefault="00B10529" w:rsidP="0033329B">
      <w:pPr>
        <w:jc w:val="both"/>
        <w:rPr>
          <w:b/>
        </w:rPr>
      </w:pPr>
    </w:p>
    <w:p w14:paraId="6DC03EAB" w14:textId="43844995" w:rsidR="000B58A4" w:rsidRPr="00B10529" w:rsidRDefault="00CF66D8" w:rsidP="0033329B">
      <w:pPr>
        <w:jc w:val="both"/>
      </w:pPr>
      <w:r w:rsidRPr="00B10529">
        <w:rPr>
          <w:b/>
        </w:rPr>
        <w:t>Firma del Representante Legal:</w:t>
      </w:r>
      <w:r w:rsidRPr="00B10529">
        <w:t xml:space="preserve"> _______________________</w:t>
      </w:r>
    </w:p>
    <w:p w14:paraId="2C9087D5" w14:textId="77777777" w:rsidR="00B10529" w:rsidRDefault="00B10529" w:rsidP="00484452">
      <w:pPr>
        <w:pStyle w:val="Textoindependiente"/>
        <w:jc w:val="both"/>
        <w:rPr>
          <w:rFonts w:cs="Arial"/>
          <w:b/>
          <w:sz w:val="20"/>
        </w:rPr>
      </w:pPr>
    </w:p>
    <w:p w14:paraId="3A1FEF6D" w14:textId="5435BC95" w:rsidR="004620C5" w:rsidRPr="00B10529" w:rsidRDefault="00CF66D8" w:rsidP="00484452">
      <w:pPr>
        <w:pStyle w:val="Textoindependiente"/>
        <w:jc w:val="both"/>
        <w:rPr>
          <w:rFonts w:cs="Arial"/>
          <w:sz w:val="20"/>
        </w:rPr>
      </w:pPr>
      <w:r w:rsidRPr="00B10529">
        <w:rPr>
          <w:rFonts w:cs="Arial"/>
          <w:b/>
          <w:sz w:val="20"/>
        </w:rPr>
        <w:t>C.C. No</w:t>
      </w:r>
      <w:proofErr w:type="gramStart"/>
      <w:r w:rsidRPr="00B10529">
        <w:rPr>
          <w:rFonts w:cs="Arial"/>
          <w:b/>
          <w:sz w:val="20"/>
        </w:rPr>
        <w:t>.:</w:t>
      </w:r>
      <w:r w:rsidRPr="00B10529">
        <w:rPr>
          <w:rFonts w:cs="Arial"/>
          <w:sz w:val="20"/>
        </w:rPr>
        <w:t>_</w:t>
      </w:r>
      <w:proofErr w:type="gramEnd"/>
      <w:r w:rsidRPr="00B10529">
        <w:rPr>
          <w:rFonts w:cs="Arial"/>
          <w:sz w:val="20"/>
        </w:rPr>
        <w:t>__________________________</w:t>
      </w:r>
    </w:p>
    <w:p w14:paraId="2D498820" w14:textId="77777777" w:rsidR="00B10529" w:rsidRDefault="00B10529" w:rsidP="00AD6484">
      <w:pPr>
        <w:pStyle w:val="Ttulo10"/>
        <w:rPr>
          <w:rFonts w:cs="Arial"/>
          <w:bCs/>
          <w:sz w:val="20"/>
        </w:rPr>
      </w:pPr>
    </w:p>
    <w:p w14:paraId="7630F9BE" w14:textId="7B880C37" w:rsidR="00AD6484" w:rsidRDefault="00AD6484" w:rsidP="00AD6484">
      <w:pPr>
        <w:pStyle w:val="Ttulo10"/>
        <w:rPr>
          <w:rFonts w:cs="Arial"/>
          <w:bCs/>
          <w:sz w:val="20"/>
        </w:rPr>
      </w:pPr>
      <w:r w:rsidRPr="00B37CCC">
        <w:rPr>
          <w:rFonts w:cs="Arial"/>
          <w:bCs/>
          <w:sz w:val="20"/>
        </w:rPr>
        <w:lastRenderedPageBreak/>
        <w:t xml:space="preserve">FORMULARIO No. 3 </w:t>
      </w:r>
    </w:p>
    <w:p w14:paraId="49E55BC3" w14:textId="77777777" w:rsidR="009C15D5" w:rsidRPr="00B37CCC" w:rsidRDefault="009C15D5" w:rsidP="00AD6484">
      <w:pPr>
        <w:pStyle w:val="Ttulo10"/>
        <w:rPr>
          <w:rFonts w:cs="Arial"/>
          <w:bCs/>
          <w:sz w:val="20"/>
          <w:lang w:val="es-CO"/>
        </w:rPr>
      </w:pPr>
    </w:p>
    <w:p w14:paraId="4FE9E35C" w14:textId="77777777" w:rsidR="00AD6484" w:rsidRDefault="00AD6484" w:rsidP="00AD6484">
      <w:pPr>
        <w:pStyle w:val="Textoindependiente"/>
        <w:jc w:val="center"/>
        <w:rPr>
          <w:rFonts w:cs="Arial"/>
          <w:b/>
          <w:sz w:val="20"/>
        </w:rPr>
      </w:pPr>
      <w:r w:rsidRPr="00B37CCC">
        <w:rPr>
          <w:rFonts w:cs="Arial"/>
          <w:b/>
          <w:sz w:val="20"/>
        </w:rPr>
        <w:t>COMPROMISO ANTICORRUPCIÓN</w:t>
      </w:r>
    </w:p>
    <w:p w14:paraId="4F070BB1" w14:textId="77777777" w:rsidR="00B10529" w:rsidRPr="00B37CCC" w:rsidRDefault="00B10529" w:rsidP="00AD6484">
      <w:pPr>
        <w:pStyle w:val="Textoindependiente"/>
        <w:jc w:val="center"/>
        <w:rPr>
          <w:rFonts w:cs="Arial"/>
          <w:b/>
          <w:sz w:val="20"/>
        </w:rPr>
      </w:pPr>
    </w:p>
    <w:p w14:paraId="32CB3002" w14:textId="77777777" w:rsidR="008829B9" w:rsidRPr="00B37CCC" w:rsidRDefault="00000000" w:rsidP="008829B9">
      <w:pPr>
        <w:jc w:val="both"/>
        <w:rPr>
          <w:rFonts w:eastAsiaTheme="minorEastAsia"/>
          <w:color w:val="FF8F8F"/>
        </w:rPr>
      </w:pPr>
      <w:sdt>
        <w:sdtPr>
          <w:rPr>
            <w:color w:val="808080"/>
          </w:rPr>
          <w:id w:val="1993215744"/>
          <w:placeholder>
            <w:docPart w:val="3C06110E27CC4AAF929D62C5306C14B2"/>
          </w:placeholder>
          <w:showingPlcHdr/>
          <w15:color w:val="800000"/>
          <w:text/>
        </w:sdtPr>
        <w:sdtEndPr>
          <w:rPr>
            <w:color w:val="auto"/>
          </w:rPr>
        </w:sdtEndPr>
        <w:sdtContent>
          <w:r w:rsidR="008829B9" w:rsidRPr="00B37CCC">
            <w:rPr>
              <w:rStyle w:val="Textodelmarcadordeposicin"/>
              <w:rFonts w:eastAsiaTheme="minorEastAsia"/>
              <w:color w:val="FF8F8F"/>
              <w:u w:val="single"/>
            </w:rPr>
            <w:t>Ciudad</w:t>
          </w:r>
        </w:sdtContent>
      </w:sdt>
      <w:r w:rsidR="008829B9" w:rsidRPr="00B37CCC">
        <w:t xml:space="preserve">, </w:t>
      </w:r>
      <w:sdt>
        <w:sdtPr>
          <w:id w:val="-1035186471"/>
          <w:placeholder>
            <w:docPart w:val="4FF6879B3BE9411BB668EA0FB73409A2"/>
          </w:placeholder>
          <w:showingPlcHdr/>
          <w15:color w:val="800000"/>
          <w:date w:fullDate="2021-04-13T00:00:00Z">
            <w:dateFormat w:val="d 'de' MMMM 'de' yyyy"/>
            <w:lid w:val="es-CO"/>
            <w:storeMappedDataAs w:val="dateTime"/>
            <w:calendar w:val="gregorian"/>
          </w:date>
        </w:sdtPr>
        <w:sdtContent>
          <w:r w:rsidR="008829B9" w:rsidRPr="00B37CCC">
            <w:rPr>
              <w:rStyle w:val="Textodelmarcadordeposicin"/>
              <w:rFonts w:eastAsiaTheme="minorEastAsia"/>
              <w:color w:val="FF8F8F"/>
            </w:rPr>
            <w:t>seleccionar la fecha.</w:t>
          </w:r>
        </w:sdtContent>
      </w:sdt>
    </w:p>
    <w:p w14:paraId="37FD991D" w14:textId="77777777" w:rsidR="008829B9" w:rsidRPr="00B37CCC" w:rsidRDefault="008829B9" w:rsidP="008829B9">
      <w:pPr>
        <w:jc w:val="both"/>
      </w:pPr>
    </w:p>
    <w:p w14:paraId="45637875" w14:textId="77777777" w:rsidR="00B10529" w:rsidRDefault="00B10529" w:rsidP="008829B9">
      <w:pPr>
        <w:jc w:val="both"/>
      </w:pPr>
    </w:p>
    <w:p w14:paraId="16E7C5F4" w14:textId="1410F70D" w:rsidR="008829B9" w:rsidRPr="00B37CCC" w:rsidRDefault="008829B9" w:rsidP="008829B9">
      <w:pPr>
        <w:jc w:val="both"/>
      </w:pPr>
      <w:r w:rsidRPr="00B37CCC">
        <w:t>Señores.</w:t>
      </w:r>
    </w:p>
    <w:p w14:paraId="54A1E201" w14:textId="77777777" w:rsidR="008829B9" w:rsidRPr="00B37CCC" w:rsidRDefault="008829B9" w:rsidP="008829B9">
      <w:pPr>
        <w:jc w:val="both"/>
      </w:pPr>
      <w:r w:rsidRPr="00B37CCC">
        <w:t xml:space="preserve">POLICÍA NACIONAL – </w:t>
      </w:r>
      <w:sdt>
        <w:sdtPr>
          <w:id w:val="1021133605"/>
          <w:placeholder>
            <w:docPart w:val="C030376579BF4827A56D60C442A4CDF3"/>
          </w:placeholder>
          <w:showingPlcHdr/>
          <w15:color w:val="800000"/>
          <w:text/>
        </w:sdtPr>
        <w:sdtContent>
          <w:r w:rsidRPr="00B37CCC">
            <w:rPr>
              <w:rStyle w:val="Textodelmarcadordeposicin"/>
              <w:color w:val="FF8F8F"/>
              <w:u w:val="single"/>
            </w:rPr>
            <w:t>DILIGENCIAR LA UNIDAD A LA QUE PRESENTA LA OFERTA</w:t>
          </w:r>
        </w:sdtContent>
      </w:sdt>
    </w:p>
    <w:p w14:paraId="61681B53" w14:textId="77777777" w:rsidR="008829B9" w:rsidRPr="00B37CCC" w:rsidRDefault="008829B9" w:rsidP="008829B9">
      <w:pPr>
        <w:jc w:val="both"/>
      </w:pPr>
      <w:r w:rsidRPr="00B37CCC">
        <w:t>Ciudad.</w:t>
      </w:r>
    </w:p>
    <w:p w14:paraId="71ED2C9F" w14:textId="77777777" w:rsidR="008829B9" w:rsidRDefault="008829B9" w:rsidP="008829B9">
      <w:pPr>
        <w:jc w:val="both"/>
      </w:pPr>
    </w:p>
    <w:p w14:paraId="63811665" w14:textId="77777777" w:rsidR="00B10529" w:rsidRDefault="00B10529" w:rsidP="008829B9">
      <w:pPr>
        <w:jc w:val="both"/>
      </w:pPr>
    </w:p>
    <w:p w14:paraId="0832F5D8" w14:textId="62953650" w:rsidR="00A16327" w:rsidRPr="00A16327" w:rsidRDefault="008829B9" w:rsidP="00A16327">
      <w:pPr>
        <w:jc w:val="both"/>
        <w:rPr>
          <w:b/>
          <w:bCs/>
        </w:rPr>
      </w:pPr>
      <w:r w:rsidRPr="00B37CCC">
        <w:t xml:space="preserve">Referencia: Compromiso anticorrupción del proceso de </w:t>
      </w:r>
      <w:sdt>
        <w:sdtPr>
          <w:id w:val="970719871"/>
          <w:placeholder>
            <w:docPart w:val="F9622463B63D418F93F4CD67F1CFA96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754830">
            <w:t xml:space="preserve">Mínima Cuantía </w:t>
          </w:r>
        </w:sdtContent>
      </w:sdt>
      <w:r w:rsidRPr="00B37CCC">
        <w:t xml:space="preserve">, </w:t>
      </w:r>
      <w:r w:rsidRPr="005A35B1">
        <w:t xml:space="preserve">Número </w:t>
      </w:r>
      <w:sdt>
        <w:sdtPr>
          <w:rPr>
            <w:b/>
          </w:rPr>
          <w:id w:val="-100808966"/>
          <w:placeholder>
            <w:docPart w:val="73F5080C2E0E4CE58712F1966B76511C"/>
          </w:placeholder>
          <w15:color w:val="800000"/>
          <w:text/>
        </w:sdtPr>
        <w:sdtContent>
          <w:r w:rsidR="00A16327">
            <w:rPr>
              <w:b/>
            </w:rPr>
            <w:t>PN RASES4 MIC 1</w:t>
          </w:r>
          <w:r w:rsidR="009E54FA">
            <w:rPr>
              <w:b/>
            </w:rPr>
            <w:t>98</w:t>
          </w:r>
          <w:r w:rsidR="00754830" w:rsidRPr="00754830">
            <w:rPr>
              <w:b/>
            </w:rPr>
            <w:t>/2026</w:t>
          </w:r>
        </w:sdtContent>
      </w:sdt>
      <w:r w:rsidRPr="00B37CCC">
        <w:t xml:space="preserve"> cuyo objeto es: </w:t>
      </w:r>
      <w:r w:rsidR="00A16327" w:rsidRPr="00A16327">
        <w:rPr>
          <w:b/>
        </w:rPr>
        <w:t>“</w:t>
      </w:r>
      <w:r w:rsidR="005A2C24" w:rsidRPr="009E60A5">
        <w:rPr>
          <w:b/>
          <w:color w:val="000000"/>
          <w:sz w:val="18"/>
          <w:szCs w:val="18"/>
          <w:lang w:val="es-MX"/>
        </w:rPr>
        <w:t>PRESTACIÓN DE SERVICIOS DE SALUD EN EL MUNICIPIO DE SANTANDER DE QUILICHAO, PARA USUARIOS Y BENEFICIARIOS DEL SUBSISTEMA DE SALUD DE LA POLICÍA NACIONAL EN EL DEPARTAMENTO DE CAUCA SEGÚN EL ACUERDO 093 DEL 8 DE OCTUBRE DE 2025 (POR EL CUAL SE ESTABLECE EL PLAN DE SERVICIOS Y TECNOLOGIAS EN SALUD DEL SISTEMA DE SALUD DE LAS FUERZAS MILITARES Y DE LA POLICÍA NACIONAL) Y LO QUE NO SE ENCUENTRE EN EL ACUERDO 093 DEL 8 DE OCTUBRE DE 2025 Y QUE SEA APROBADO POR EQUIPO INTERDISCIPLINARIO DE PROFESIONALES DE LA SALUD – BOGOTA D.C. O AQUELLOS BAJO ACCIÓN CONSTITUCIONAL DE TUTELA. EN EL SERVICIO DE SALUD REHABILITACION INTEGRAL</w:t>
      </w:r>
      <w:r w:rsidR="00A16327" w:rsidRPr="00A16327">
        <w:rPr>
          <w:b/>
        </w:rPr>
        <w:t>”</w:t>
      </w:r>
    </w:p>
    <w:p w14:paraId="6F56F67C" w14:textId="48FF60D7" w:rsidR="00B10529" w:rsidRDefault="00B10529" w:rsidP="008829B9">
      <w:pPr>
        <w:jc w:val="both"/>
        <w:rPr>
          <w:lang w:eastAsia="es-CO"/>
        </w:rPr>
      </w:pPr>
    </w:p>
    <w:p w14:paraId="4DE637C1" w14:textId="77777777" w:rsidR="00B10529" w:rsidRDefault="00B10529" w:rsidP="008829B9">
      <w:pPr>
        <w:jc w:val="both"/>
        <w:rPr>
          <w:lang w:eastAsia="es-CO"/>
        </w:rPr>
      </w:pPr>
    </w:p>
    <w:p w14:paraId="4C0311A8" w14:textId="763AEEC0" w:rsidR="008829B9" w:rsidRDefault="008829B9" w:rsidP="008829B9">
      <w:pPr>
        <w:jc w:val="both"/>
        <w:rPr>
          <w:lang w:eastAsia="es-CO"/>
        </w:rPr>
      </w:pPr>
      <w:r w:rsidRPr="008645F9">
        <w:rPr>
          <w:lang w:eastAsia="es-CO"/>
        </w:rPr>
        <w:t>El (los) suscrito(s) a saber</w:t>
      </w:r>
      <w:r w:rsidRPr="008645F9">
        <w:t xml:space="preserve"> </w:t>
      </w:r>
      <w:sdt>
        <w:sdtPr>
          <w:id w:val="-220977663"/>
          <w:placeholder>
            <w:docPart w:val="11E081D8AF52405EACB7C23A3E2C2DEE"/>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62242A5AD57F402392FE39A5DED6BF29"/>
          </w:placeholder>
          <w:showingPlcHdr/>
          <w15:color w:val="800000"/>
          <w:text/>
        </w:sdt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4D114671E39C4FA69405AD3830903D0F"/>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2CC93DB0" w14:textId="77777777" w:rsidR="00A972A3" w:rsidRDefault="00A972A3" w:rsidP="008829B9">
      <w:pPr>
        <w:jc w:val="both"/>
        <w:rPr>
          <w:lang w:eastAsia="es-CO"/>
        </w:rPr>
      </w:pPr>
    </w:p>
    <w:p w14:paraId="59847972" w14:textId="77777777" w:rsidR="00B10529" w:rsidRPr="008645F9" w:rsidRDefault="00B10529" w:rsidP="008829B9">
      <w:pPr>
        <w:jc w:val="both"/>
        <w:rPr>
          <w:lang w:eastAsia="es-CO"/>
        </w:rPr>
      </w:pPr>
    </w:p>
    <w:p w14:paraId="3F5052BE" w14:textId="77777777" w:rsidR="008829B9" w:rsidRDefault="008829B9" w:rsidP="008829B9">
      <w:pPr>
        <w:jc w:val="both"/>
        <w:rPr>
          <w:lang w:eastAsia="es-CO"/>
        </w:rPr>
      </w:pPr>
      <w:r w:rsidRPr="008645F9">
        <w:rPr>
          <w:lang w:eastAsia="es-CO"/>
        </w:rPr>
        <w:t xml:space="preserve">PRIMERO: que la POLICÍA NACIONAL - </w:t>
      </w:r>
      <w:sdt>
        <w:sdtPr>
          <w:id w:val="-1499878381"/>
          <w:placeholder>
            <w:docPart w:val="31430499EB464CC2A40F923166D30E85"/>
          </w:placeholder>
          <w:showingPlcHdr/>
          <w15:color w:val="800000"/>
          <w:text/>
        </w:sdtPr>
        <w:sdtContent>
          <w:r w:rsidRPr="008645F9">
            <w:rPr>
              <w:rStyle w:val="Textodelmarcadordeposicin"/>
              <w:color w:val="FF8F8F"/>
              <w:u w:val="single"/>
            </w:rPr>
            <w:t>DILIGENCIAR LA UNIDAD A LA QUE PRESENTA LA OFERTA</w:t>
          </w:r>
        </w:sdtContent>
      </w:sdt>
      <w:r w:rsidRPr="008645F9">
        <w:rPr>
          <w:lang w:eastAsia="es-CO"/>
        </w:rPr>
        <w:t xml:space="preserve">, adelanta un proceso de selección para la celebración de un contrato estatal. </w:t>
      </w:r>
    </w:p>
    <w:p w14:paraId="078319A5" w14:textId="77777777" w:rsidR="00A972A3" w:rsidRPr="008645F9" w:rsidRDefault="00A972A3" w:rsidP="008829B9">
      <w:pPr>
        <w:jc w:val="both"/>
        <w:rPr>
          <w:lang w:eastAsia="es-CO"/>
        </w:rPr>
      </w:pPr>
    </w:p>
    <w:p w14:paraId="4B7B8185" w14:textId="77777777" w:rsidR="008829B9" w:rsidRDefault="008829B9" w:rsidP="008829B9">
      <w:pPr>
        <w:jc w:val="both"/>
        <w:rPr>
          <w:lang w:eastAsia="es-CO"/>
        </w:rPr>
      </w:pPr>
      <w:r w:rsidRPr="008645F9">
        <w:rPr>
          <w:lang w:eastAsia="es-CO"/>
        </w:rPr>
        <w:t xml:space="preserve">SEGUNDO: que es interés del proponente apoyar la acción del estado colombiano, y de la POLICÍA NACIONAL - </w:t>
      </w:r>
      <w:sdt>
        <w:sdtPr>
          <w:id w:val="1643932206"/>
          <w:placeholder>
            <w:docPart w:val="FD426BDBEC7F4AAFA9568796AF5036E3"/>
          </w:placeholder>
          <w:showingPlcHdr/>
          <w15:color w:val="800000"/>
          <w:text/>
        </w:sdtPr>
        <w:sdtContent>
          <w:r w:rsidRPr="008645F9">
            <w:rPr>
              <w:rStyle w:val="Textodelmarcadordeposicin"/>
              <w:color w:val="FF8F8F"/>
              <w:u w:val="single"/>
            </w:rPr>
            <w:t>DILIGENCIAR LA UNIDAD A LA QUE PRESENTA LA OFERTA</w:t>
          </w:r>
        </w:sdtContent>
      </w:sdt>
      <w:r w:rsidRPr="008645F9">
        <w:rPr>
          <w:lang w:eastAsia="es-CO"/>
        </w:rPr>
        <w:t xml:space="preserve"> para fortalecer la transparencia en los procesos de contratación, y la responsabilidad de rendir cuentas;</w:t>
      </w:r>
    </w:p>
    <w:p w14:paraId="5C249618" w14:textId="77777777" w:rsidR="00A972A3" w:rsidRPr="008645F9" w:rsidRDefault="00A972A3" w:rsidP="008829B9">
      <w:pPr>
        <w:jc w:val="both"/>
        <w:rPr>
          <w:lang w:eastAsia="es-CO"/>
        </w:rPr>
      </w:pPr>
    </w:p>
    <w:p w14:paraId="029EFB34" w14:textId="77777777" w:rsidR="008829B9" w:rsidRDefault="008829B9" w:rsidP="008829B9">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8179D42" w14:textId="77777777" w:rsidR="00A972A3" w:rsidRPr="008645F9" w:rsidRDefault="00A972A3" w:rsidP="008829B9">
      <w:pPr>
        <w:jc w:val="both"/>
        <w:rPr>
          <w:lang w:eastAsia="es-CO"/>
        </w:rPr>
      </w:pPr>
    </w:p>
    <w:p w14:paraId="2CF8BCA1" w14:textId="77777777" w:rsidR="008829B9" w:rsidRPr="008645F9" w:rsidRDefault="008829B9" w:rsidP="008829B9">
      <w:pPr>
        <w:jc w:val="both"/>
        <w:rPr>
          <w:lang w:eastAsia="es-CO"/>
        </w:rPr>
      </w:pPr>
      <w:r w:rsidRPr="008645F9">
        <w:rPr>
          <w:b/>
          <w:bCs/>
          <w:color w:val="000000"/>
          <w:lang w:eastAsia="es-CO"/>
        </w:rPr>
        <w:t>COMPROMISOS ASUMIDOS</w:t>
      </w:r>
      <w:r w:rsidRPr="008645F9">
        <w:rPr>
          <w:lang w:eastAsia="es-CO"/>
        </w:rPr>
        <w:t>.</w:t>
      </w:r>
    </w:p>
    <w:p w14:paraId="19E42616" w14:textId="77777777" w:rsidR="00B10529" w:rsidRDefault="00B10529" w:rsidP="008829B9">
      <w:pPr>
        <w:jc w:val="both"/>
        <w:rPr>
          <w:lang w:eastAsia="es-CO"/>
        </w:rPr>
      </w:pPr>
    </w:p>
    <w:p w14:paraId="5D693A30" w14:textId="7509F40A" w:rsidR="008829B9" w:rsidRPr="008645F9" w:rsidRDefault="008829B9" w:rsidP="008829B9">
      <w:pPr>
        <w:jc w:val="both"/>
        <w:rPr>
          <w:lang w:eastAsia="es-CO"/>
        </w:rPr>
      </w:pPr>
      <w:r w:rsidRPr="008645F9">
        <w:rPr>
          <w:lang w:eastAsia="es-CO"/>
        </w:rPr>
        <w:t>El proponente, mediante suscripción del presente documento, asume los siguientes compromisos:</w:t>
      </w:r>
    </w:p>
    <w:p w14:paraId="28EA2B24" w14:textId="77777777" w:rsidR="008829B9" w:rsidRPr="008645F9" w:rsidRDefault="008829B9" w:rsidP="008829B9">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090380DE" w14:textId="77777777" w:rsidR="00B10529" w:rsidRDefault="00B10529" w:rsidP="008829B9">
      <w:pPr>
        <w:jc w:val="both"/>
        <w:rPr>
          <w:lang w:eastAsia="es-CO"/>
        </w:rPr>
      </w:pPr>
    </w:p>
    <w:p w14:paraId="3A85C68A" w14:textId="67FA5108" w:rsidR="008829B9" w:rsidRPr="008645F9" w:rsidRDefault="008829B9" w:rsidP="008829B9">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14:paraId="77137273" w14:textId="77777777" w:rsidR="00B10529" w:rsidRDefault="00B10529" w:rsidP="008829B9">
      <w:pPr>
        <w:jc w:val="both"/>
        <w:rPr>
          <w:lang w:eastAsia="es-CO"/>
        </w:rPr>
      </w:pPr>
    </w:p>
    <w:p w14:paraId="391E7A65" w14:textId="667379C5" w:rsidR="008829B9" w:rsidRPr="008645F9" w:rsidRDefault="008829B9" w:rsidP="008829B9">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14:paraId="573678C3" w14:textId="77777777" w:rsidR="00B10529" w:rsidRDefault="00B10529" w:rsidP="008829B9">
      <w:pPr>
        <w:jc w:val="both"/>
        <w:rPr>
          <w:lang w:eastAsia="es-CO"/>
        </w:rPr>
      </w:pPr>
    </w:p>
    <w:p w14:paraId="614A3B7F" w14:textId="401A9798" w:rsidR="008829B9" w:rsidRPr="008645F9" w:rsidRDefault="008829B9" w:rsidP="008829B9">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58742F6" w14:textId="77777777" w:rsidR="00B10529" w:rsidRDefault="00B10529" w:rsidP="008829B9">
      <w:pPr>
        <w:jc w:val="both"/>
        <w:rPr>
          <w:lang w:eastAsia="es-CO"/>
        </w:rPr>
      </w:pPr>
    </w:p>
    <w:p w14:paraId="77D969EC" w14:textId="47C5ACE9" w:rsidR="008829B9" w:rsidRPr="008645F9" w:rsidRDefault="008829B9" w:rsidP="008829B9">
      <w:pPr>
        <w:jc w:val="both"/>
        <w:rPr>
          <w:lang w:eastAsia="es-CO"/>
        </w:rPr>
      </w:pPr>
      <w:r w:rsidRPr="008645F9">
        <w:rPr>
          <w:lang w:eastAsia="es-CO"/>
        </w:rPr>
        <w:t xml:space="preserve">Conocemos las consecuencias derivadas del incumplimiento del presente compromiso anticorrupción. </w:t>
      </w:r>
    </w:p>
    <w:p w14:paraId="4885D974" w14:textId="77777777" w:rsidR="00B10529" w:rsidRDefault="00B10529" w:rsidP="008829B9">
      <w:pPr>
        <w:jc w:val="both"/>
        <w:rPr>
          <w:lang w:eastAsia="es-CO"/>
        </w:rPr>
      </w:pPr>
    </w:p>
    <w:p w14:paraId="6AC18D6D" w14:textId="746457B6" w:rsidR="008829B9" w:rsidRPr="008645F9" w:rsidRDefault="008829B9" w:rsidP="008829B9">
      <w:pPr>
        <w:jc w:val="both"/>
        <w:rPr>
          <w:lang w:eastAsia="es-CO"/>
        </w:rPr>
      </w:pPr>
      <w:r w:rsidRPr="008645F9">
        <w:rPr>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r w:rsidR="00B10529">
        <w:rPr>
          <w:lang w:eastAsia="es-CO"/>
        </w:rPr>
        <w:t>.</w:t>
      </w:r>
    </w:p>
    <w:p w14:paraId="473960A0" w14:textId="77777777" w:rsidR="00B10529" w:rsidRDefault="00B10529" w:rsidP="008829B9">
      <w:pPr>
        <w:jc w:val="both"/>
        <w:rPr>
          <w:lang w:eastAsia="es-CO"/>
        </w:rPr>
      </w:pPr>
    </w:p>
    <w:p w14:paraId="1E5B70D5" w14:textId="69A8A0B1" w:rsidR="008829B9" w:rsidRPr="008645F9" w:rsidRDefault="008829B9" w:rsidP="008829B9">
      <w:pPr>
        <w:jc w:val="both"/>
        <w:rPr>
          <w:lang w:eastAsia="es-CO"/>
        </w:rPr>
      </w:pPr>
      <w:r w:rsidRPr="008645F9">
        <w:rPr>
          <w:lang w:eastAsia="es-CO"/>
        </w:rPr>
        <w:t>El proponente se compromete a no permitir que nadie, bien sea empleado de la compañía o un agente comisionista independiente, o un asesor o consultor lo haga en su nombre</w:t>
      </w:r>
    </w:p>
    <w:p w14:paraId="199E517B" w14:textId="77777777" w:rsidR="00B10529" w:rsidRDefault="00B10529" w:rsidP="008829B9">
      <w:pPr>
        <w:jc w:val="both"/>
        <w:rPr>
          <w:lang w:eastAsia="es-CO"/>
        </w:rPr>
      </w:pPr>
    </w:p>
    <w:p w14:paraId="350453E0" w14:textId="51F40630" w:rsidR="008829B9" w:rsidRPr="008645F9" w:rsidRDefault="008829B9" w:rsidP="008829B9">
      <w:pPr>
        <w:jc w:val="both"/>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9A55D55" w14:textId="77777777" w:rsidR="00B10529" w:rsidRDefault="00B10529" w:rsidP="008829B9">
      <w:pPr>
        <w:jc w:val="both"/>
        <w:rPr>
          <w:lang w:eastAsia="es-CO"/>
        </w:rPr>
      </w:pPr>
    </w:p>
    <w:p w14:paraId="02129092" w14:textId="73A2DA80" w:rsidR="008829B9" w:rsidRPr="008645F9" w:rsidRDefault="008829B9" w:rsidP="008829B9">
      <w:pPr>
        <w:jc w:val="both"/>
        <w:rPr>
          <w:lang w:eastAsia="es-CO"/>
        </w:rPr>
      </w:pPr>
      <w:r w:rsidRPr="008645F9">
        <w:rPr>
          <w:lang w:eastAsia="es-CO"/>
        </w:rPr>
        <w:t xml:space="preserve">No ofrecer o pagar sobornos o cualquier halago a los funcionarios de LA </w:t>
      </w:r>
      <w:r w:rsidRPr="008645F9">
        <w:rPr>
          <w:color w:val="808080" w:themeColor="background1" w:themeShade="80"/>
          <w:lang w:eastAsia="es-CO"/>
        </w:rPr>
        <w:t>UNIDAD EJECUTORA</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407A071" w14:textId="77777777" w:rsidR="00B10529" w:rsidRDefault="00B10529" w:rsidP="008829B9">
      <w:pPr>
        <w:jc w:val="both"/>
        <w:rPr>
          <w:lang w:eastAsia="es-CO"/>
        </w:rPr>
      </w:pPr>
    </w:p>
    <w:p w14:paraId="1D40DC80" w14:textId="4A33E5E7" w:rsidR="008829B9" w:rsidRPr="008645F9" w:rsidRDefault="008829B9" w:rsidP="008829B9">
      <w:pPr>
        <w:jc w:val="both"/>
        <w:rPr>
          <w:lang w:eastAsia="es-CO"/>
        </w:rPr>
      </w:pPr>
      <w:r w:rsidRPr="008645F9">
        <w:rPr>
          <w:lang w:eastAsia="es-CO"/>
        </w:rPr>
        <w:t xml:space="preserve">No ofrecer pagos o halagos a los funcionarios de la POLICÍA NACIONAL - </w:t>
      </w:r>
      <w:r w:rsidRPr="008645F9">
        <w:rPr>
          <w:color w:val="808080" w:themeColor="background1" w:themeShade="80"/>
          <w:lang w:eastAsia="es-CO"/>
        </w:rPr>
        <w:t>UNIDAD EJECUTORA</w:t>
      </w:r>
      <w:r w:rsidRPr="008645F9">
        <w:rPr>
          <w:lang w:eastAsia="es-CO"/>
        </w:rPr>
        <w:t xml:space="preserve"> durante el desarrollo del contrato que se suscriba si llegase a ser aceptada su propuesta.</w:t>
      </w:r>
    </w:p>
    <w:p w14:paraId="25D2037B" w14:textId="77777777" w:rsidR="00B10529" w:rsidRDefault="00B10529" w:rsidP="008829B9">
      <w:pPr>
        <w:jc w:val="both"/>
        <w:rPr>
          <w:lang w:eastAsia="es-CO"/>
        </w:rPr>
      </w:pPr>
    </w:p>
    <w:p w14:paraId="5C57DB77" w14:textId="05298B4F" w:rsidR="008829B9" w:rsidRDefault="008829B9" w:rsidP="008829B9">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14:paraId="318B4138" w14:textId="77777777" w:rsidR="007E3D21" w:rsidRPr="008645F9" w:rsidRDefault="007E3D21" w:rsidP="008829B9">
      <w:pPr>
        <w:jc w:val="both"/>
        <w:rPr>
          <w:lang w:eastAsia="es-CO"/>
        </w:rPr>
      </w:pPr>
    </w:p>
    <w:p w14:paraId="4651C4C7" w14:textId="77777777" w:rsidR="008829B9" w:rsidRDefault="008829B9" w:rsidP="008829B9">
      <w:pPr>
        <w:jc w:val="both"/>
        <w:rPr>
          <w:lang w:eastAsia="es-CO"/>
        </w:rPr>
      </w:pPr>
      <w:r w:rsidRPr="008645F9">
        <w:rPr>
          <w:lang w:eastAsia="es-CO"/>
        </w:rPr>
        <w:t xml:space="preserve">El proponente se compromete a que los recursos utilizados para las gestiones </w:t>
      </w:r>
      <w:proofErr w:type="spellStart"/>
      <w:r w:rsidRPr="008645F9">
        <w:rPr>
          <w:lang w:eastAsia="es-CO"/>
        </w:rPr>
        <w:t>pre-contractuales</w:t>
      </w:r>
      <w:proofErr w:type="spellEnd"/>
      <w:r w:rsidRPr="008645F9">
        <w:rPr>
          <w:lang w:eastAsia="es-CO"/>
        </w:rPr>
        <w:t xml:space="preserve"> o contractuales derivadas del presente proceso no provendrán de actividades ilícitas tales como el lavado de activos, </w:t>
      </w:r>
      <w:proofErr w:type="spellStart"/>
      <w:r w:rsidRPr="008645F9">
        <w:rPr>
          <w:lang w:eastAsia="es-CO"/>
        </w:rPr>
        <w:t>testaferrato</w:t>
      </w:r>
      <w:proofErr w:type="spellEnd"/>
      <w:r w:rsidRPr="008645F9">
        <w:rPr>
          <w:lang w:eastAsia="es-CO"/>
        </w:rPr>
        <w:t>, tráfico de estupefacientes o delitos contra el orden constitucional, o que de alguna manera contraríen las leyes de la República, la moral o las buenas costumbres.</w:t>
      </w:r>
    </w:p>
    <w:p w14:paraId="49F6F26A" w14:textId="77777777" w:rsidR="007E3D21" w:rsidRPr="008645F9" w:rsidRDefault="007E3D21" w:rsidP="008829B9">
      <w:pPr>
        <w:jc w:val="both"/>
        <w:rPr>
          <w:lang w:eastAsia="es-CO"/>
        </w:rPr>
      </w:pPr>
    </w:p>
    <w:p w14:paraId="21BEAA78" w14:textId="77777777" w:rsidR="008829B9" w:rsidRDefault="008829B9" w:rsidP="008829B9">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14:paraId="2A9E8EE5" w14:textId="77777777" w:rsidR="007E3D21" w:rsidRPr="008645F9" w:rsidRDefault="007E3D21" w:rsidP="008829B9">
      <w:pPr>
        <w:jc w:val="both"/>
        <w:rPr>
          <w:lang w:eastAsia="es-CO"/>
        </w:rPr>
      </w:pPr>
    </w:p>
    <w:p w14:paraId="1FDC9DBE" w14:textId="77777777" w:rsidR="008829B9" w:rsidRPr="008645F9" w:rsidRDefault="008829B9" w:rsidP="008829B9">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D9C3E7D" w14:textId="77777777" w:rsidR="008829B9" w:rsidRDefault="008829B9" w:rsidP="008829B9">
      <w:pPr>
        <w:jc w:val="both"/>
        <w:rPr>
          <w:lang w:eastAsia="es-CO"/>
        </w:rPr>
      </w:pPr>
      <w:r w:rsidRPr="008645F9">
        <w:rPr>
          <w:lang w:eastAsia="es-CO"/>
        </w:rPr>
        <w:t>El proponente:</w:t>
      </w:r>
    </w:p>
    <w:p w14:paraId="1E1631A8" w14:textId="77777777" w:rsidR="008829B9" w:rsidRPr="008645F9" w:rsidRDefault="008829B9" w:rsidP="008829B9">
      <w:pPr>
        <w:jc w:val="both"/>
        <w:rPr>
          <w:lang w:eastAsia="es-CO"/>
        </w:rPr>
      </w:pPr>
    </w:p>
    <w:p w14:paraId="547BB167" w14:textId="77777777" w:rsidR="008829B9" w:rsidRPr="008645F9" w:rsidRDefault="008829B9" w:rsidP="008829B9">
      <w:pPr>
        <w:jc w:val="both"/>
      </w:pPr>
      <w:r w:rsidRPr="008645F9">
        <w:rPr>
          <w:b/>
        </w:rPr>
        <w:t>__________________________________</w:t>
      </w:r>
    </w:p>
    <w:p w14:paraId="28519F2D" w14:textId="77777777" w:rsidR="008829B9" w:rsidRPr="008645F9" w:rsidRDefault="008829B9" w:rsidP="008829B9">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5E544442" w14:textId="77777777" w:rsidR="008829B9" w:rsidRPr="008645F9" w:rsidRDefault="008829B9" w:rsidP="008829B9">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0BE52BE567E040FE92B1591C1701F307"/>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61CB79AE" w14:textId="77777777" w:rsidR="008829B9" w:rsidRPr="008645F9" w:rsidRDefault="008829B9" w:rsidP="008829B9">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65937F6C0C604C9AA31F960F2A064D39"/>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56080304" w14:textId="77777777" w:rsidR="008829B9" w:rsidRPr="008645F9" w:rsidRDefault="008829B9" w:rsidP="008829B9">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260930585C354C04814A487FA29F2D40"/>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0C68A57F" w14:textId="77777777" w:rsidR="008829B9" w:rsidRPr="008645F9" w:rsidRDefault="008829B9" w:rsidP="008829B9">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85A3BA4D9FE445E7A3FA82E06F5CB259"/>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25A1A1F9" w14:textId="77777777" w:rsidR="008829B9" w:rsidRPr="008645F9" w:rsidRDefault="008829B9" w:rsidP="008829B9">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36FF551011EF472E8BF11195E755B85E"/>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44CFA712" w14:textId="77777777" w:rsidR="008829B9" w:rsidRPr="008645F9" w:rsidRDefault="008829B9" w:rsidP="008829B9">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243B10DA9EA949778D069EA024A45E2A"/>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6D4940AB" w14:textId="77777777" w:rsidR="008829B9" w:rsidRPr="00A70DFE" w:rsidRDefault="008829B9" w:rsidP="008829B9">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CF13DA0C5BDB4B72940DAF2014992356"/>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2E42C5E0" w14:textId="77777777" w:rsidR="008829B9" w:rsidRDefault="008829B9" w:rsidP="008829B9">
      <w:pPr>
        <w:pStyle w:val="Prrafodelista"/>
        <w:tabs>
          <w:tab w:val="left" w:pos="240"/>
          <w:tab w:val="left" w:pos="6210"/>
        </w:tabs>
        <w:ind w:left="0"/>
        <w:jc w:val="center"/>
        <w:rPr>
          <w:rFonts w:cs="Arial"/>
          <w:b/>
          <w:sz w:val="22"/>
          <w:szCs w:val="22"/>
        </w:rPr>
      </w:pPr>
    </w:p>
    <w:p w14:paraId="52ADEFA0" w14:textId="77777777" w:rsidR="008829B9" w:rsidRDefault="008829B9" w:rsidP="008829B9">
      <w:pPr>
        <w:pStyle w:val="Prrafodelista"/>
        <w:tabs>
          <w:tab w:val="left" w:pos="240"/>
          <w:tab w:val="left" w:pos="6210"/>
        </w:tabs>
        <w:ind w:left="0"/>
        <w:jc w:val="both"/>
        <w:rPr>
          <w:rFonts w:cs="Arial"/>
          <w:sz w:val="16"/>
          <w:szCs w:val="16"/>
        </w:rPr>
      </w:pPr>
      <w:r w:rsidRPr="003D6040">
        <w:rPr>
          <w:rFonts w:cs="Arial"/>
          <w:bCs/>
          <w:sz w:val="16"/>
          <w:szCs w:val="16"/>
          <w:u w:val="single"/>
        </w:rPr>
        <w:t>NOTA: para el caso de ofertas conjuntas, suscribirán el presente documento todas los que conforman el consorcio</w:t>
      </w:r>
      <w:r>
        <w:rPr>
          <w:rFonts w:cs="Arial"/>
          <w:bCs/>
          <w:sz w:val="16"/>
          <w:szCs w:val="16"/>
          <w:u w:val="single"/>
        </w:rPr>
        <w:t xml:space="preserve"> o </w:t>
      </w:r>
      <w:r w:rsidRPr="003D6040">
        <w:rPr>
          <w:rFonts w:cs="Arial"/>
          <w:bCs/>
          <w:sz w:val="16"/>
          <w:szCs w:val="16"/>
          <w:u w:val="single"/>
        </w:rPr>
        <w:t>unión temporal a través del integrante, representante legal o apode</w:t>
      </w:r>
    </w:p>
    <w:p w14:paraId="2BDE7EB0" w14:textId="6CDE35DF" w:rsidR="00FD1E4A" w:rsidRPr="00C734BD" w:rsidRDefault="00AD6484" w:rsidP="00484452">
      <w:pPr>
        <w:ind w:right="760"/>
        <w:jc w:val="both"/>
      </w:pPr>
      <w:r w:rsidRPr="00C734BD">
        <w:t> </w:t>
      </w:r>
    </w:p>
    <w:tbl>
      <w:tblPr>
        <w:tblW w:w="9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0"/>
      </w:tblGrid>
      <w:tr w:rsidR="00D05003" w:rsidRPr="001E422D" w14:paraId="7D335987" w14:textId="77777777" w:rsidTr="001E422D">
        <w:trPr>
          <w:trHeight w:val="596"/>
        </w:trPr>
        <w:tc>
          <w:tcPr>
            <w:tcW w:w="9610" w:type="dxa"/>
            <w:vAlign w:val="center"/>
          </w:tcPr>
          <w:p w14:paraId="11AEE27C" w14:textId="77777777" w:rsidR="00D05003" w:rsidRPr="001E422D" w:rsidRDefault="00D05003" w:rsidP="001E422D">
            <w:pPr>
              <w:jc w:val="center"/>
              <w:rPr>
                <w:b/>
              </w:rPr>
            </w:pPr>
            <w:r w:rsidRPr="00C734BD">
              <w:t>SUSCRIBIRÁN EL DOCUMENTO TODOS LOS INTEGRANTES DE LA PARTE PROPONENTE SI ES PLURAL (CONSORCIO O UNIÓN TEMPORAL), A TRAVÈS DE SUS REPRESENTANTES LEGALES.</w:t>
            </w:r>
          </w:p>
        </w:tc>
      </w:tr>
    </w:tbl>
    <w:p w14:paraId="53360E74" w14:textId="77777777" w:rsidR="0006785D" w:rsidRDefault="0006785D" w:rsidP="00A10693">
      <w:pPr>
        <w:rPr>
          <w:b/>
          <w:sz w:val="24"/>
          <w:szCs w:val="24"/>
        </w:rPr>
      </w:pPr>
    </w:p>
    <w:p w14:paraId="152F8A85" w14:textId="77777777" w:rsidR="00B10529" w:rsidRDefault="00B10529" w:rsidP="00A10693">
      <w:pPr>
        <w:rPr>
          <w:b/>
          <w:sz w:val="24"/>
          <w:szCs w:val="24"/>
        </w:rPr>
      </w:pPr>
    </w:p>
    <w:p w14:paraId="7EDEF764" w14:textId="77777777" w:rsidR="00B10529" w:rsidRDefault="00B10529" w:rsidP="00A10693">
      <w:pPr>
        <w:rPr>
          <w:b/>
          <w:sz w:val="24"/>
          <w:szCs w:val="24"/>
        </w:rPr>
      </w:pPr>
    </w:p>
    <w:p w14:paraId="1B02720E" w14:textId="77777777" w:rsidR="00B10529" w:rsidRDefault="00B10529" w:rsidP="00A10693">
      <w:pPr>
        <w:rPr>
          <w:b/>
          <w:sz w:val="24"/>
          <w:szCs w:val="24"/>
        </w:rPr>
      </w:pPr>
    </w:p>
    <w:p w14:paraId="337E1CDF" w14:textId="64F403AE" w:rsidR="00B10529" w:rsidRDefault="00B10529" w:rsidP="00A10693">
      <w:pPr>
        <w:rPr>
          <w:b/>
          <w:sz w:val="24"/>
          <w:szCs w:val="24"/>
        </w:rPr>
      </w:pPr>
    </w:p>
    <w:p w14:paraId="003E21BA" w14:textId="6AA0852E" w:rsidR="004A2F61" w:rsidRDefault="004A2F61" w:rsidP="00A10693">
      <w:pPr>
        <w:rPr>
          <w:b/>
          <w:sz w:val="24"/>
          <w:szCs w:val="24"/>
        </w:rPr>
      </w:pPr>
    </w:p>
    <w:p w14:paraId="2B2220C9" w14:textId="57509689" w:rsidR="004A2F61" w:rsidRDefault="004A2F61" w:rsidP="00A10693">
      <w:pPr>
        <w:rPr>
          <w:b/>
          <w:sz w:val="24"/>
          <w:szCs w:val="24"/>
        </w:rPr>
      </w:pPr>
    </w:p>
    <w:p w14:paraId="685A049E" w14:textId="77777777" w:rsidR="00DF273F" w:rsidRDefault="00DF273F" w:rsidP="00A10693">
      <w:pPr>
        <w:rPr>
          <w:b/>
          <w:sz w:val="24"/>
          <w:szCs w:val="24"/>
        </w:rPr>
      </w:pPr>
    </w:p>
    <w:p w14:paraId="237D076D" w14:textId="03491303" w:rsidR="00E458D9" w:rsidRDefault="00E458D9" w:rsidP="00484452">
      <w:pPr>
        <w:jc w:val="center"/>
        <w:rPr>
          <w:b/>
        </w:rPr>
      </w:pPr>
      <w:r w:rsidRPr="00F633D5">
        <w:rPr>
          <w:b/>
        </w:rPr>
        <w:t>FORMULARIO No. 4</w:t>
      </w:r>
    </w:p>
    <w:p w14:paraId="3E7C70E3" w14:textId="77777777" w:rsidR="00674169" w:rsidRPr="00F633D5" w:rsidRDefault="00674169" w:rsidP="00484452">
      <w:pPr>
        <w:jc w:val="center"/>
        <w:rPr>
          <w:b/>
        </w:rPr>
      </w:pPr>
    </w:p>
    <w:p w14:paraId="0E9294AD" w14:textId="77777777" w:rsidR="007D68B7" w:rsidRPr="00F633D5" w:rsidRDefault="007D68B7" w:rsidP="004620C5">
      <w:pPr>
        <w:pStyle w:val="Textoindependiente"/>
        <w:jc w:val="center"/>
        <w:rPr>
          <w:rFonts w:cs="Arial"/>
          <w:b/>
          <w:sz w:val="20"/>
          <w:lang w:val="es-CO"/>
        </w:rPr>
      </w:pPr>
      <w:r w:rsidRPr="00F633D5">
        <w:rPr>
          <w:rFonts w:cs="Arial"/>
          <w:b/>
          <w:sz w:val="20"/>
          <w:lang w:val="es-CO"/>
        </w:rPr>
        <w:t>SOSTENIBILIDAD DE PRECIOS</w:t>
      </w:r>
    </w:p>
    <w:p w14:paraId="285E6D8B" w14:textId="77777777" w:rsidR="007D68B7" w:rsidRDefault="007D68B7" w:rsidP="004620C5">
      <w:pPr>
        <w:pStyle w:val="Textoindependiente"/>
        <w:rPr>
          <w:rFonts w:cs="Arial"/>
          <w:b/>
          <w:sz w:val="20"/>
          <w:lang w:val="es-CO"/>
        </w:rPr>
      </w:pPr>
    </w:p>
    <w:p w14:paraId="71750F29" w14:textId="77777777" w:rsidR="00894319" w:rsidRPr="00B37CCC" w:rsidRDefault="00894319" w:rsidP="004620C5">
      <w:pPr>
        <w:pStyle w:val="Textoindependiente"/>
        <w:rPr>
          <w:rFonts w:cs="Arial"/>
          <w:b/>
          <w:sz w:val="20"/>
          <w:lang w:val="es-CO"/>
        </w:rPr>
      </w:pPr>
    </w:p>
    <w:p w14:paraId="499D25EB" w14:textId="77777777" w:rsidR="007D68B7" w:rsidRPr="00B37CCC" w:rsidRDefault="000136E7" w:rsidP="00285672">
      <w:pPr>
        <w:pStyle w:val="Textoindependiente"/>
        <w:spacing w:line="360" w:lineRule="auto"/>
        <w:jc w:val="both"/>
        <w:rPr>
          <w:rFonts w:cs="Arial"/>
          <w:bCs/>
          <w:sz w:val="20"/>
          <w:lang w:val="es-CO"/>
        </w:rPr>
      </w:pPr>
      <w:r w:rsidRPr="00B37CCC">
        <w:rPr>
          <w:rFonts w:cs="Arial"/>
          <w:bCs/>
          <w:sz w:val="20"/>
          <w:lang w:val="es-CO"/>
        </w:rPr>
        <w:t xml:space="preserve">Santiago de </w:t>
      </w:r>
      <w:r w:rsidR="0029040F" w:rsidRPr="00B37CCC">
        <w:rPr>
          <w:rFonts w:cs="Arial"/>
          <w:bCs/>
          <w:sz w:val="20"/>
          <w:lang w:val="es-CO"/>
        </w:rPr>
        <w:t>Cali</w:t>
      </w:r>
      <w:r w:rsidR="007D68B7" w:rsidRPr="00B37CCC">
        <w:rPr>
          <w:rFonts w:cs="Arial"/>
          <w:bCs/>
          <w:sz w:val="20"/>
          <w:lang w:val="es-CO"/>
        </w:rPr>
        <w:t>,</w:t>
      </w:r>
      <w:r w:rsidR="0029040F" w:rsidRPr="00B37CCC">
        <w:rPr>
          <w:rFonts w:cs="Arial"/>
          <w:bCs/>
          <w:sz w:val="20"/>
          <w:lang w:val="es-CO"/>
        </w:rPr>
        <w:t xml:space="preserve"> </w:t>
      </w:r>
    </w:p>
    <w:p w14:paraId="2CC47998" w14:textId="77777777" w:rsidR="0029040F" w:rsidRPr="00B37CCC" w:rsidRDefault="0029040F" w:rsidP="00285672">
      <w:pPr>
        <w:pStyle w:val="Textoindependiente"/>
        <w:spacing w:line="360" w:lineRule="auto"/>
        <w:jc w:val="both"/>
        <w:rPr>
          <w:rFonts w:cs="Arial"/>
          <w:b/>
          <w:bCs/>
          <w:sz w:val="20"/>
          <w:lang w:val="es-CO"/>
        </w:rPr>
      </w:pPr>
    </w:p>
    <w:p w14:paraId="0879922A" w14:textId="77777777" w:rsidR="007D68B7" w:rsidRPr="00B37CCC" w:rsidRDefault="007D68B7" w:rsidP="00285672">
      <w:pPr>
        <w:pStyle w:val="Textoindependiente"/>
        <w:spacing w:line="360" w:lineRule="auto"/>
        <w:jc w:val="both"/>
        <w:rPr>
          <w:rFonts w:cs="Arial"/>
          <w:b/>
          <w:bCs/>
          <w:sz w:val="20"/>
          <w:lang w:val="es-CO"/>
        </w:rPr>
      </w:pPr>
      <w:r w:rsidRPr="00B37CCC">
        <w:rPr>
          <w:rFonts w:cs="Arial"/>
          <w:b/>
          <w:bCs/>
          <w:sz w:val="20"/>
          <w:lang w:val="es-CO"/>
        </w:rPr>
        <w:t>Señores</w:t>
      </w:r>
    </w:p>
    <w:p w14:paraId="3AE915D9" w14:textId="77777777" w:rsidR="000172DF" w:rsidRPr="00B37CCC" w:rsidRDefault="00C35C82" w:rsidP="00285672">
      <w:pPr>
        <w:pStyle w:val="Textoindependiente"/>
        <w:spacing w:line="360" w:lineRule="auto"/>
        <w:jc w:val="both"/>
        <w:rPr>
          <w:rFonts w:cs="Arial"/>
          <w:b/>
          <w:sz w:val="20"/>
          <w:lang w:val="es-CO"/>
        </w:rPr>
      </w:pPr>
      <w:r w:rsidRPr="00B37CCC">
        <w:rPr>
          <w:rFonts w:cs="Arial"/>
          <w:b/>
          <w:sz w:val="20"/>
          <w:lang w:val="es-CO"/>
        </w:rPr>
        <w:t>POLICÍA</w:t>
      </w:r>
      <w:r w:rsidR="000172DF" w:rsidRPr="00B37CCC">
        <w:rPr>
          <w:rFonts w:cs="Arial"/>
          <w:b/>
          <w:sz w:val="20"/>
          <w:lang w:val="es-CO"/>
        </w:rPr>
        <w:t xml:space="preserve"> NACIONAL</w:t>
      </w:r>
    </w:p>
    <w:p w14:paraId="1AF7EF57" w14:textId="77777777" w:rsidR="007D68B7" w:rsidRPr="00B37CCC" w:rsidRDefault="00A34CBE" w:rsidP="00285672">
      <w:pPr>
        <w:pStyle w:val="Textoindependiente"/>
        <w:spacing w:line="360" w:lineRule="auto"/>
        <w:jc w:val="both"/>
        <w:rPr>
          <w:rFonts w:cs="Arial"/>
          <w:b/>
          <w:sz w:val="20"/>
          <w:lang w:val="es-CO"/>
        </w:rPr>
      </w:pPr>
      <w:r w:rsidRPr="00B37CCC">
        <w:rPr>
          <w:rFonts w:cs="Arial"/>
          <w:b/>
          <w:sz w:val="20"/>
          <w:lang w:val="es-CO"/>
        </w:rPr>
        <w:t>REGIONAL DE ASEGURAMIENTO EN SALUD No 4</w:t>
      </w:r>
    </w:p>
    <w:p w14:paraId="34A5975A" w14:textId="77777777" w:rsidR="007D68B7" w:rsidRPr="00B37CCC" w:rsidRDefault="0050524E" w:rsidP="00285672">
      <w:pPr>
        <w:pStyle w:val="Textoindependiente"/>
        <w:spacing w:line="360" w:lineRule="auto"/>
        <w:jc w:val="both"/>
        <w:rPr>
          <w:rFonts w:cs="Arial"/>
          <w:b/>
          <w:bCs/>
          <w:sz w:val="20"/>
          <w:lang w:val="es-CO"/>
        </w:rPr>
      </w:pPr>
      <w:r w:rsidRPr="00B37CCC">
        <w:rPr>
          <w:rFonts w:cs="Arial"/>
          <w:b/>
          <w:bCs/>
          <w:sz w:val="20"/>
          <w:lang w:val="es-CO"/>
        </w:rPr>
        <w:t>Cali.</w:t>
      </w:r>
    </w:p>
    <w:p w14:paraId="4FAC1AC1" w14:textId="77777777" w:rsidR="007D7E08" w:rsidRPr="00B37CCC" w:rsidRDefault="007D7E08" w:rsidP="00285672">
      <w:pPr>
        <w:pStyle w:val="Textoindependiente"/>
        <w:spacing w:line="360" w:lineRule="auto"/>
        <w:jc w:val="both"/>
        <w:rPr>
          <w:rFonts w:cs="Arial"/>
          <w:b/>
          <w:sz w:val="20"/>
          <w:lang w:val="es-CO"/>
        </w:rPr>
      </w:pPr>
    </w:p>
    <w:p w14:paraId="188B4DC2" w14:textId="77777777" w:rsidR="004620C5" w:rsidRPr="00B37CCC" w:rsidRDefault="004620C5" w:rsidP="00285672">
      <w:pPr>
        <w:pStyle w:val="Textoindependiente"/>
        <w:spacing w:line="360" w:lineRule="auto"/>
        <w:jc w:val="both"/>
        <w:rPr>
          <w:rFonts w:cs="Arial"/>
          <w:b/>
          <w:sz w:val="20"/>
          <w:lang w:val="es-CO"/>
        </w:rPr>
      </w:pPr>
    </w:p>
    <w:p w14:paraId="3332D7AE" w14:textId="5FF2FC70" w:rsidR="007D68B7" w:rsidRPr="00831F03" w:rsidRDefault="007D7E08" w:rsidP="00183D48">
      <w:pPr>
        <w:jc w:val="both"/>
        <w:rPr>
          <w:b/>
          <w:u w:val="single"/>
          <w:lang w:val="es-CO"/>
        </w:rPr>
      </w:pPr>
      <w:r w:rsidRPr="00B37CCC">
        <w:rPr>
          <w:lang w:val="es-CO"/>
        </w:rPr>
        <w:t>La empresa ________________________________________</w:t>
      </w:r>
      <w:r w:rsidR="00120622" w:rsidRPr="00B37CCC">
        <w:rPr>
          <w:lang w:val="es-CO"/>
        </w:rPr>
        <w:t>___</w:t>
      </w:r>
      <w:r w:rsidRPr="00B37CCC">
        <w:rPr>
          <w:lang w:val="es-CO"/>
        </w:rPr>
        <w:t xml:space="preserve"> identificada con </w:t>
      </w:r>
      <w:r w:rsidRPr="00B37CCC">
        <w:rPr>
          <w:b/>
          <w:lang w:val="es-CO"/>
        </w:rPr>
        <w:t>NIT.</w:t>
      </w:r>
      <w:r w:rsidR="00831F03">
        <w:rPr>
          <w:b/>
          <w:lang w:val="es-CO"/>
        </w:rPr>
        <w:t xml:space="preserve"> </w:t>
      </w:r>
      <w:proofErr w:type="spellStart"/>
      <w:r w:rsidRPr="00B37CCC">
        <w:rPr>
          <w:lang w:val="es-CO"/>
        </w:rPr>
        <w:t>N</w:t>
      </w:r>
      <w:r w:rsidR="003A4A2F" w:rsidRPr="00B37CCC">
        <w:rPr>
          <w:lang w:val="es-CO"/>
        </w:rPr>
        <w:t>º</w:t>
      </w:r>
      <w:proofErr w:type="spellEnd"/>
      <w:r w:rsidR="003A4A2F" w:rsidRPr="00B37CCC">
        <w:rPr>
          <w:lang w:val="es-CO"/>
        </w:rPr>
        <w:t xml:space="preserve"> _</w:t>
      </w:r>
      <w:r w:rsidRPr="00B37CCC">
        <w:rPr>
          <w:lang w:val="es-CO"/>
        </w:rPr>
        <w:t xml:space="preserve">________________________________ </w:t>
      </w:r>
      <w:r w:rsidR="007D68B7" w:rsidRPr="00B37CCC">
        <w:rPr>
          <w:bCs/>
          <w:lang w:val="es-CO"/>
        </w:rPr>
        <w:t>nos comprometemos a sostener los precios ofertados dentro de</w:t>
      </w:r>
      <w:r w:rsidRPr="00B37CCC">
        <w:rPr>
          <w:bCs/>
          <w:lang w:val="es-CO"/>
        </w:rPr>
        <w:t xml:space="preserve">l proceso de mínima </w:t>
      </w:r>
      <w:r w:rsidRPr="005A35B1">
        <w:rPr>
          <w:bCs/>
          <w:lang w:val="es-CO"/>
        </w:rPr>
        <w:t xml:space="preserve">cuantía </w:t>
      </w:r>
      <w:r w:rsidR="00BB717D" w:rsidRPr="00754830">
        <w:rPr>
          <w:b/>
          <w:u w:val="single"/>
          <w:lang w:val="es-CO"/>
        </w:rPr>
        <w:t>PN RASES4 MIC</w:t>
      </w:r>
      <w:r w:rsidR="005A35B1" w:rsidRPr="00754830">
        <w:rPr>
          <w:b/>
          <w:u w:val="single"/>
          <w:lang w:val="es-CO"/>
        </w:rPr>
        <w:t xml:space="preserve"> </w:t>
      </w:r>
      <w:r w:rsidR="00A16327">
        <w:rPr>
          <w:b/>
          <w:u w:val="single"/>
          <w:lang w:val="es-CO"/>
        </w:rPr>
        <w:t>1</w:t>
      </w:r>
      <w:r w:rsidR="00831F03">
        <w:rPr>
          <w:b/>
          <w:u w:val="single"/>
          <w:lang w:val="es-CO"/>
        </w:rPr>
        <w:t>98</w:t>
      </w:r>
      <w:r w:rsidR="0028501A" w:rsidRPr="00754830">
        <w:rPr>
          <w:b/>
          <w:u w:val="single"/>
          <w:lang w:val="es-CO"/>
        </w:rPr>
        <w:t>/202</w:t>
      </w:r>
      <w:r w:rsidR="004A2F61" w:rsidRPr="00754830">
        <w:rPr>
          <w:b/>
          <w:u w:val="single"/>
          <w:lang w:val="es-CO"/>
        </w:rPr>
        <w:t>6</w:t>
      </w:r>
      <w:r w:rsidR="007D68B7" w:rsidRPr="00754830">
        <w:rPr>
          <w:u w:val="single"/>
          <w:lang w:val="es-CO"/>
        </w:rPr>
        <w:t>,</w:t>
      </w:r>
      <w:r w:rsidR="00EB2E71" w:rsidRPr="005A35B1">
        <w:rPr>
          <w:lang w:val="es-CO"/>
        </w:rPr>
        <w:t xml:space="preserve"> </w:t>
      </w:r>
      <w:r w:rsidR="00EB2E71" w:rsidRPr="005A35B1">
        <w:t>cuyo</w:t>
      </w:r>
      <w:r w:rsidR="00EB2E71" w:rsidRPr="00B37CCC">
        <w:t xml:space="preserve"> objeto es</w:t>
      </w:r>
      <w:r w:rsidR="004A2F61">
        <w:t xml:space="preserve"> </w:t>
      </w:r>
      <w:r w:rsidR="00A16327" w:rsidRPr="00A16327">
        <w:rPr>
          <w:b/>
        </w:rPr>
        <w:t>“</w:t>
      </w:r>
      <w:r w:rsidR="005A2C24" w:rsidRPr="009E60A5">
        <w:rPr>
          <w:b/>
          <w:color w:val="000000"/>
          <w:sz w:val="18"/>
          <w:szCs w:val="18"/>
          <w:lang w:val="es-MX"/>
        </w:rPr>
        <w:t>PRESTACIÓN DE SERVICIOS DE SALUD EN EL MUNICIPIO DE SANTANDER DE QUILICHAO, PARA USUARIOS Y BENEFICIARIOS DEL SUBSISTEMA DE SALUD DE LA POLICÍA NACIONAL EN EL DEPARTAMENTO DE CAUCA SEGÚN EL ACUERDO 093 DEL 8 DE OCTUBRE DE 2025 (POR EL CUAL SE ESTABLECE EL PLAN DE SERVICIOS Y TECNOLOGIAS EN SALUD DEL SISTEMA DE SALUD DE LAS FUERZAS MILITARES Y DE LA POLICÍA NACIONAL) Y LO QUE NO SE ENCUENTRE EN EL ACUERDO 093 DEL 8 DE OCTUBRE DE 2025 Y QUE SEA APROBADO POR EQUIPO INTERDISCIPLINARIO DE PROFESIONALES DE LA SALUD – BOGOTA D.C. O AQUELLOS BAJO ACCIÓN CONSTITUCIONAL DE TUTELA. EN EL SERVICIO DE SALUD REHABILITACION INTEGRAL</w:t>
      </w:r>
      <w:r w:rsidR="00A16327" w:rsidRPr="00A16327">
        <w:rPr>
          <w:b/>
        </w:rPr>
        <w:t>”</w:t>
      </w:r>
      <w:r w:rsidR="00F22AED" w:rsidRPr="00B37CCC">
        <w:rPr>
          <w:b/>
          <w:bCs/>
        </w:rPr>
        <w:t>,</w:t>
      </w:r>
      <w:r w:rsidR="00F6618A" w:rsidRPr="00B37CCC">
        <w:t xml:space="preserve"> </w:t>
      </w:r>
      <w:r w:rsidR="00665D44" w:rsidRPr="00B37CCC">
        <w:rPr>
          <w:lang w:val="es-CO"/>
        </w:rPr>
        <w:t>durante</w:t>
      </w:r>
      <w:r w:rsidR="007D68B7" w:rsidRPr="00B37CCC">
        <w:rPr>
          <w:lang w:val="es-CO"/>
        </w:rPr>
        <w:t xml:space="preserve"> </w:t>
      </w:r>
      <w:r w:rsidR="007D68B7" w:rsidRPr="00B37CCC">
        <w:rPr>
          <w:bCs/>
          <w:lang w:val="es-CO"/>
        </w:rPr>
        <w:t xml:space="preserve">la vigencia del contrato si este </w:t>
      </w:r>
      <w:r w:rsidR="000A7236" w:rsidRPr="00B37CCC">
        <w:rPr>
          <w:bCs/>
          <w:lang w:val="es-CO"/>
        </w:rPr>
        <w:t xml:space="preserve">se </w:t>
      </w:r>
      <w:r w:rsidR="007D68B7" w:rsidRPr="00B37CCC">
        <w:rPr>
          <w:bCs/>
          <w:lang w:val="es-CO"/>
        </w:rPr>
        <w:t>llega</w:t>
      </w:r>
      <w:r w:rsidR="000A7236" w:rsidRPr="00B37CCC">
        <w:rPr>
          <w:bCs/>
          <w:lang w:val="es-CO"/>
        </w:rPr>
        <w:t xml:space="preserve">ra </w:t>
      </w:r>
      <w:r w:rsidR="007D68B7" w:rsidRPr="00B37CCC">
        <w:rPr>
          <w:bCs/>
          <w:lang w:val="es-CO"/>
        </w:rPr>
        <w:t>a suscribir.</w:t>
      </w:r>
    </w:p>
    <w:p w14:paraId="4088FDA3" w14:textId="77777777" w:rsidR="007D68B7" w:rsidRPr="00B37CCC" w:rsidRDefault="007D68B7" w:rsidP="00285672">
      <w:pPr>
        <w:pStyle w:val="Textoindependiente"/>
        <w:spacing w:line="360" w:lineRule="auto"/>
        <w:jc w:val="both"/>
        <w:rPr>
          <w:rFonts w:cs="Arial"/>
          <w:b/>
          <w:sz w:val="20"/>
          <w:lang w:val="es-CO"/>
        </w:rPr>
      </w:pPr>
    </w:p>
    <w:p w14:paraId="62771E5E" w14:textId="77777777" w:rsidR="004620C5" w:rsidRPr="00B37CCC" w:rsidRDefault="004620C5" w:rsidP="00285672">
      <w:pPr>
        <w:pStyle w:val="Textoindependiente"/>
        <w:spacing w:line="360" w:lineRule="auto"/>
        <w:jc w:val="both"/>
        <w:rPr>
          <w:rFonts w:cs="Arial"/>
          <w:b/>
          <w:sz w:val="20"/>
          <w:lang w:val="es-CO"/>
        </w:rPr>
      </w:pPr>
    </w:p>
    <w:p w14:paraId="0ED4F948" w14:textId="77777777" w:rsidR="007D68B7" w:rsidRPr="00B37CCC" w:rsidRDefault="007D68B7" w:rsidP="00285672">
      <w:pPr>
        <w:pStyle w:val="Textoindependiente"/>
        <w:spacing w:line="360" w:lineRule="auto"/>
        <w:jc w:val="both"/>
        <w:rPr>
          <w:rFonts w:cs="Arial"/>
          <w:bCs/>
          <w:sz w:val="20"/>
          <w:lang w:val="es-CO"/>
        </w:rPr>
      </w:pPr>
      <w:r w:rsidRPr="00B37CCC">
        <w:rPr>
          <w:rFonts w:cs="Arial"/>
          <w:bCs/>
          <w:sz w:val="20"/>
          <w:lang w:val="es-CO"/>
        </w:rPr>
        <w:t>Atentamente,</w:t>
      </w:r>
    </w:p>
    <w:p w14:paraId="1B6BFFAC" w14:textId="77777777" w:rsidR="007D68B7" w:rsidRPr="00B37CCC" w:rsidRDefault="007D68B7" w:rsidP="004620C5">
      <w:pPr>
        <w:pStyle w:val="Textoindependiente"/>
        <w:jc w:val="both"/>
        <w:rPr>
          <w:rFonts w:cs="Arial"/>
          <w:b/>
          <w:bCs/>
          <w:sz w:val="20"/>
          <w:lang w:val="es-CO"/>
        </w:rPr>
      </w:pPr>
    </w:p>
    <w:p w14:paraId="193C2C06" w14:textId="77777777" w:rsidR="00177CA5" w:rsidRPr="00B37CCC" w:rsidRDefault="00177CA5" w:rsidP="004620C5">
      <w:pPr>
        <w:pStyle w:val="Textoindependiente"/>
        <w:jc w:val="both"/>
        <w:rPr>
          <w:rFonts w:cs="Arial"/>
          <w:b/>
          <w:bCs/>
          <w:sz w:val="20"/>
          <w:lang w:val="es-CO"/>
        </w:rPr>
      </w:pPr>
    </w:p>
    <w:p w14:paraId="3471A10C" w14:textId="77777777" w:rsidR="007D68B7" w:rsidRPr="00B37CCC" w:rsidRDefault="007D68B7" w:rsidP="004620C5">
      <w:pPr>
        <w:jc w:val="both"/>
      </w:pPr>
    </w:p>
    <w:p w14:paraId="063C0C0D" w14:textId="77777777" w:rsidR="00BE6F49" w:rsidRPr="00B37CCC" w:rsidRDefault="00BE6F49" w:rsidP="004620C5">
      <w:pPr>
        <w:jc w:val="both"/>
      </w:pPr>
    </w:p>
    <w:p w14:paraId="48A6F529" w14:textId="77777777" w:rsidR="00BE6F49" w:rsidRPr="00B37CCC" w:rsidRDefault="00C35C82" w:rsidP="004620C5">
      <w:pPr>
        <w:jc w:val="both"/>
      </w:pPr>
      <w:r w:rsidRPr="00B37CCC">
        <w:rPr>
          <w:b/>
        </w:rPr>
        <w:t>RAZÓN</w:t>
      </w:r>
      <w:r w:rsidR="00BE6F49" w:rsidRPr="00B37CCC">
        <w:rPr>
          <w:b/>
        </w:rPr>
        <w:t xml:space="preserve"> SOCIAL DEL PROPONENTE:</w:t>
      </w:r>
      <w:r w:rsidR="00BE6F49" w:rsidRPr="00B37CCC">
        <w:t xml:space="preserve"> _______</w:t>
      </w:r>
      <w:r w:rsidR="00606A6F" w:rsidRPr="00B37CCC">
        <w:t>____________________________</w:t>
      </w:r>
    </w:p>
    <w:p w14:paraId="481806B4" w14:textId="77777777" w:rsidR="007D68B7" w:rsidRPr="00B37CCC" w:rsidRDefault="007D68B7" w:rsidP="004620C5">
      <w:pPr>
        <w:jc w:val="both"/>
      </w:pPr>
    </w:p>
    <w:p w14:paraId="31529B51" w14:textId="77777777" w:rsidR="0032337E" w:rsidRPr="00B37CCC" w:rsidRDefault="0032337E" w:rsidP="004620C5">
      <w:pPr>
        <w:tabs>
          <w:tab w:val="left" w:pos="4320"/>
        </w:tabs>
        <w:jc w:val="both"/>
      </w:pPr>
      <w:r w:rsidRPr="00B37CCC">
        <w:rPr>
          <w:b/>
        </w:rPr>
        <w:t>Nombre del Representante Legal:</w:t>
      </w:r>
      <w:r w:rsidRPr="00B37CCC">
        <w:t xml:space="preserve"> _______________________________</w:t>
      </w:r>
    </w:p>
    <w:p w14:paraId="491D3D21" w14:textId="77777777" w:rsidR="0032337E" w:rsidRPr="00B37CCC" w:rsidRDefault="0032337E" w:rsidP="004620C5">
      <w:pPr>
        <w:jc w:val="both"/>
      </w:pPr>
    </w:p>
    <w:p w14:paraId="1650145A" w14:textId="77777777" w:rsidR="0032337E" w:rsidRPr="00B37CCC" w:rsidRDefault="0032337E" w:rsidP="004620C5">
      <w:pPr>
        <w:jc w:val="both"/>
      </w:pPr>
      <w:r w:rsidRPr="00B37CCC">
        <w:rPr>
          <w:b/>
        </w:rPr>
        <w:t>Firma del Representante Legal:</w:t>
      </w:r>
      <w:r w:rsidRPr="00B37CCC">
        <w:t xml:space="preserve"> _______________________</w:t>
      </w:r>
    </w:p>
    <w:p w14:paraId="6A8514AD" w14:textId="77777777" w:rsidR="00304E19" w:rsidRPr="00B37CCC" w:rsidRDefault="00304E19" w:rsidP="004620C5">
      <w:pPr>
        <w:pStyle w:val="Textoindependiente"/>
        <w:jc w:val="both"/>
        <w:rPr>
          <w:rFonts w:cs="Arial"/>
          <w:b/>
          <w:sz w:val="20"/>
        </w:rPr>
      </w:pPr>
    </w:p>
    <w:p w14:paraId="0E772D28" w14:textId="586A89D8" w:rsidR="0032337E" w:rsidRPr="00B37CCC" w:rsidRDefault="0032337E" w:rsidP="004620C5">
      <w:pPr>
        <w:pStyle w:val="Textoindependiente"/>
        <w:jc w:val="both"/>
        <w:rPr>
          <w:rFonts w:cs="Arial"/>
          <w:sz w:val="20"/>
        </w:rPr>
      </w:pPr>
      <w:r w:rsidRPr="00B37CCC">
        <w:rPr>
          <w:rFonts w:cs="Arial"/>
          <w:b/>
          <w:sz w:val="20"/>
        </w:rPr>
        <w:t xml:space="preserve">C.C. </w:t>
      </w:r>
      <w:r w:rsidR="00B73CB0" w:rsidRPr="00B37CCC">
        <w:rPr>
          <w:rFonts w:cs="Arial"/>
          <w:b/>
          <w:sz w:val="20"/>
        </w:rPr>
        <w:t>No.:</w:t>
      </w:r>
      <w:r w:rsidR="00B73CB0" w:rsidRPr="00B37CCC">
        <w:rPr>
          <w:rFonts w:cs="Arial"/>
          <w:sz w:val="20"/>
        </w:rPr>
        <w:t xml:space="preserve"> _</w:t>
      </w:r>
      <w:r w:rsidRPr="00B37CCC">
        <w:rPr>
          <w:rFonts w:cs="Arial"/>
          <w:sz w:val="20"/>
        </w:rPr>
        <w:t>__________________________</w:t>
      </w:r>
    </w:p>
    <w:p w14:paraId="0D0C181F" w14:textId="77777777" w:rsidR="007D68B7" w:rsidRDefault="007D68B7" w:rsidP="004620C5">
      <w:pPr>
        <w:pStyle w:val="Textoindependiente"/>
        <w:jc w:val="both"/>
        <w:rPr>
          <w:rFonts w:cs="Arial"/>
          <w:b/>
          <w:bCs/>
          <w:sz w:val="20"/>
        </w:rPr>
      </w:pPr>
    </w:p>
    <w:p w14:paraId="49FE982C" w14:textId="77777777" w:rsidR="00B10529" w:rsidRDefault="00B10529" w:rsidP="004620C5">
      <w:pPr>
        <w:pStyle w:val="Textoindependiente"/>
        <w:jc w:val="both"/>
        <w:rPr>
          <w:rFonts w:cs="Arial"/>
          <w:b/>
          <w:bCs/>
          <w:sz w:val="20"/>
        </w:rPr>
      </w:pPr>
    </w:p>
    <w:p w14:paraId="4A5F3DFD" w14:textId="77777777" w:rsidR="00B10529" w:rsidRDefault="00B10529" w:rsidP="004620C5">
      <w:pPr>
        <w:pStyle w:val="Textoindependiente"/>
        <w:jc w:val="both"/>
        <w:rPr>
          <w:rFonts w:cs="Arial"/>
          <w:b/>
          <w:bCs/>
          <w:sz w:val="20"/>
        </w:rPr>
      </w:pPr>
    </w:p>
    <w:p w14:paraId="3E6D6723" w14:textId="77777777" w:rsidR="00B10529" w:rsidRDefault="00B10529" w:rsidP="004620C5">
      <w:pPr>
        <w:pStyle w:val="Textoindependiente"/>
        <w:jc w:val="both"/>
        <w:rPr>
          <w:rFonts w:cs="Arial"/>
          <w:b/>
          <w:bCs/>
          <w:sz w:val="20"/>
        </w:rPr>
      </w:pPr>
    </w:p>
    <w:p w14:paraId="40F69E9D" w14:textId="77777777" w:rsidR="00B10529" w:rsidRDefault="00B10529" w:rsidP="004620C5">
      <w:pPr>
        <w:pStyle w:val="Textoindependiente"/>
        <w:jc w:val="both"/>
        <w:rPr>
          <w:rFonts w:cs="Arial"/>
          <w:b/>
          <w:bCs/>
          <w:sz w:val="20"/>
        </w:rPr>
      </w:pPr>
    </w:p>
    <w:p w14:paraId="536BF6DE" w14:textId="77777777" w:rsidR="00B10529" w:rsidRDefault="00B10529" w:rsidP="004620C5">
      <w:pPr>
        <w:pStyle w:val="Textoindependiente"/>
        <w:jc w:val="both"/>
        <w:rPr>
          <w:rFonts w:cs="Arial"/>
          <w:b/>
          <w:bCs/>
          <w:sz w:val="20"/>
        </w:rPr>
      </w:pPr>
    </w:p>
    <w:p w14:paraId="10B104DB" w14:textId="77777777" w:rsidR="00B10529" w:rsidRDefault="00B10529" w:rsidP="004620C5">
      <w:pPr>
        <w:pStyle w:val="Textoindependiente"/>
        <w:jc w:val="both"/>
        <w:rPr>
          <w:rFonts w:cs="Arial"/>
          <w:b/>
          <w:bCs/>
          <w:sz w:val="20"/>
        </w:rPr>
      </w:pPr>
    </w:p>
    <w:p w14:paraId="01ECAF77" w14:textId="77777777" w:rsidR="00B10529" w:rsidRDefault="00B10529" w:rsidP="004620C5">
      <w:pPr>
        <w:pStyle w:val="Textoindependiente"/>
        <w:jc w:val="both"/>
        <w:rPr>
          <w:rFonts w:cs="Arial"/>
          <w:b/>
          <w:bCs/>
          <w:sz w:val="20"/>
        </w:rPr>
      </w:pPr>
    </w:p>
    <w:p w14:paraId="4DCB4830" w14:textId="77777777" w:rsidR="00B10529" w:rsidRDefault="00B10529" w:rsidP="004620C5">
      <w:pPr>
        <w:pStyle w:val="Textoindependiente"/>
        <w:jc w:val="both"/>
        <w:rPr>
          <w:rFonts w:cs="Arial"/>
          <w:b/>
          <w:bCs/>
          <w:sz w:val="20"/>
        </w:rPr>
      </w:pPr>
    </w:p>
    <w:p w14:paraId="4BF8BA23" w14:textId="77777777" w:rsidR="00B10529" w:rsidRDefault="00B10529" w:rsidP="004620C5">
      <w:pPr>
        <w:pStyle w:val="Textoindependiente"/>
        <w:jc w:val="both"/>
        <w:rPr>
          <w:rFonts w:cs="Arial"/>
          <w:b/>
          <w:bCs/>
          <w:sz w:val="20"/>
        </w:rPr>
      </w:pPr>
    </w:p>
    <w:p w14:paraId="2E3157A3" w14:textId="77777777" w:rsidR="00B10529" w:rsidRDefault="00B10529" w:rsidP="004620C5">
      <w:pPr>
        <w:pStyle w:val="Textoindependiente"/>
        <w:jc w:val="both"/>
        <w:rPr>
          <w:rFonts w:cs="Arial"/>
          <w:b/>
          <w:bCs/>
          <w:sz w:val="20"/>
        </w:rPr>
      </w:pPr>
    </w:p>
    <w:p w14:paraId="1AFF460E" w14:textId="77777777" w:rsidR="00B10529" w:rsidRPr="00B37CCC" w:rsidRDefault="00B10529" w:rsidP="004620C5">
      <w:pPr>
        <w:pStyle w:val="Textoindependiente"/>
        <w:jc w:val="both"/>
        <w:rPr>
          <w:rFonts w:cs="Arial"/>
          <w:b/>
          <w:bCs/>
          <w:sz w:val="20"/>
        </w:rPr>
      </w:pPr>
    </w:p>
    <w:p w14:paraId="240626C5" w14:textId="77777777" w:rsidR="00DD6493" w:rsidRPr="00B37CCC" w:rsidRDefault="00DD6493" w:rsidP="004620C5">
      <w:pPr>
        <w:pStyle w:val="Ttulo10"/>
        <w:rPr>
          <w:rFonts w:cs="Arial"/>
          <w:bCs/>
          <w:sz w:val="20"/>
          <w14:shadow w14:blurRad="50800" w14:dist="38100" w14:dir="2700000" w14:sx="100000" w14:sy="100000" w14:kx="0" w14:ky="0" w14:algn="tl">
            <w14:srgbClr w14:val="000000">
              <w14:alpha w14:val="60000"/>
            </w14:srgbClr>
          </w14:shadow>
        </w:rPr>
      </w:pPr>
    </w:p>
    <w:p w14:paraId="1B0A0E50" w14:textId="77777777" w:rsidR="00DD6493" w:rsidRPr="00B37CCC" w:rsidRDefault="00DD6493" w:rsidP="004620C5">
      <w:pPr>
        <w:pStyle w:val="Ttulo10"/>
        <w:rPr>
          <w:rFonts w:cs="Arial"/>
          <w:bCs/>
          <w:sz w:val="20"/>
          <w:lang w:val="es-CO"/>
          <w14:shadow w14:blurRad="50800" w14:dist="38100" w14:dir="2700000" w14:sx="100000" w14:sy="100000" w14:kx="0" w14:ky="0" w14:algn="tl">
            <w14:srgbClr w14:val="000000">
              <w14:alpha w14:val="60000"/>
            </w14:srgbClr>
          </w14:shadow>
        </w:rPr>
      </w:pPr>
    </w:p>
    <w:p w14:paraId="6BD3D61F" w14:textId="77777777" w:rsidR="00183D48" w:rsidRPr="00183D48" w:rsidRDefault="00183D48"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14:paraId="38CA52E8" w14:textId="77777777" w:rsidR="00183D48" w:rsidRDefault="00183D48"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14:paraId="15DEC597" w14:textId="706D0ED7" w:rsidR="00484452" w:rsidRDefault="00484452" w:rsidP="00484452">
      <w:pPr>
        <w:pStyle w:val="Ttulo10"/>
        <w:jc w:val="left"/>
        <w:rPr>
          <w:rFonts w:cs="Arial"/>
          <w:bCs/>
          <w:sz w:val="22"/>
          <w:szCs w:val="22"/>
          <w:lang w:val="es-CO"/>
          <w14:shadow w14:blurRad="50800" w14:dist="38100" w14:dir="2700000" w14:sx="100000" w14:sy="100000" w14:kx="0" w14:ky="0" w14:algn="tl">
            <w14:srgbClr w14:val="000000">
              <w14:alpha w14:val="60000"/>
            </w14:srgbClr>
          </w14:shadow>
        </w:rPr>
      </w:pPr>
    </w:p>
    <w:p w14:paraId="3F8CFA62" w14:textId="77777777" w:rsidR="00F52FE1" w:rsidRDefault="00F52FE1" w:rsidP="00484452">
      <w:pPr>
        <w:pStyle w:val="Ttulo10"/>
        <w:jc w:val="left"/>
        <w:rPr>
          <w:rFonts w:cs="Arial"/>
          <w:bCs/>
          <w:sz w:val="22"/>
          <w:szCs w:val="22"/>
          <w:lang w:val="es-CO"/>
          <w14:shadow w14:blurRad="50800" w14:dist="38100" w14:dir="2700000" w14:sx="100000" w14:sy="100000" w14:kx="0" w14:ky="0" w14:algn="tl">
            <w14:srgbClr w14:val="000000">
              <w14:alpha w14:val="60000"/>
            </w14:srgbClr>
          </w14:shadow>
        </w:rPr>
      </w:pPr>
    </w:p>
    <w:p w14:paraId="364B661B" w14:textId="77777777" w:rsidR="005A2C24" w:rsidRDefault="005A2C24" w:rsidP="00484452">
      <w:pPr>
        <w:pStyle w:val="Ttulo10"/>
        <w:jc w:val="left"/>
        <w:rPr>
          <w:rFonts w:cs="Arial"/>
          <w:bCs/>
          <w:sz w:val="22"/>
          <w:szCs w:val="22"/>
          <w:lang w:val="es-CO"/>
          <w14:shadow w14:blurRad="50800" w14:dist="38100" w14:dir="2700000" w14:sx="100000" w14:sy="100000" w14:kx="0" w14:ky="0" w14:algn="tl">
            <w14:srgbClr w14:val="000000">
              <w14:alpha w14:val="60000"/>
            </w14:srgbClr>
          </w14:shadow>
        </w:rPr>
      </w:pPr>
    </w:p>
    <w:p w14:paraId="213CF9FD" w14:textId="77777777" w:rsidR="00C36C47" w:rsidRDefault="00C36C47" w:rsidP="00484452">
      <w:pPr>
        <w:pStyle w:val="Ttulo10"/>
        <w:jc w:val="left"/>
        <w:rPr>
          <w:rFonts w:cs="Arial"/>
          <w:bCs/>
          <w:sz w:val="22"/>
          <w:szCs w:val="22"/>
          <w:lang w:val="es-CO"/>
          <w14:shadow w14:blurRad="50800" w14:dist="38100" w14:dir="2700000" w14:sx="100000" w14:sy="100000" w14:kx="0" w14:ky="0" w14:algn="tl">
            <w14:srgbClr w14:val="000000">
              <w14:alpha w14:val="60000"/>
            </w14:srgbClr>
          </w14:shadow>
        </w:rPr>
      </w:pPr>
    </w:p>
    <w:p w14:paraId="7F11E305" w14:textId="6F11C9D1" w:rsidR="0029040F" w:rsidRPr="00426376" w:rsidRDefault="0029040F" w:rsidP="00426376">
      <w:pPr>
        <w:pStyle w:val="Ttulo10"/>
        <w:rPr>
          <w:rFonts w:cs="Arial"/>
          <w:bCs/>
          <w:sz w:val="20"/>
        </w:rPr>
      </w:pPr>
      <w:r w:rsidRPr="00F5687E">
        <w:rPr>
          <w:rFonts w:cs="Arial"/>
          <w:bCs/>
          <w:sz w:val="20"/>
        </w:rPr>
        <w:lastRenderedPageBreak/>
        <w:t>FORMULARIO N</w:t>
      </w:r>
      <w:r w:rsidRPr="00F5687E">
        <w:rPr>
          <w:rFonts w:cs="Arial"/>
          <w:bCs/>
          <w:sz w:val="20"/>
          <w:lang w:val="es-CO"/>
        </w:rPr>
        <w:t>o.</w:t>
      </w:r>
      <w:r w:rsidRPr="00F5687E">
        <w:rPr>
          <w:rFonts w:cs="Arial"/>
          <w:bCs/>
          <w:sz w:val="20"/>
        </w:rPr>
        <w:t xml:space="preserve"> </w:t>
      </w:r>
      <w:r w:rsidR="000F1EF3" w:rsidRPr="00F5687E">
        <w:rPr>
          <w:rFonts w:cs="Arial"/>
          <w:bCs/>
          <w:sz w:val="20"/>
          <w:lang w:val="es-CO"/>
        </w:rPr>
        <w:t>5</w:t>
      </w:r>
    </w:p>
    <w:p w14:paraId="6C3F2422" w14:textId="77777777" w:rsidR="0029040F" w:rsidRDefault="0029040F" w:rsidP="0029040F">
      <w:pPr>
        <w:pStyle w:val="Ttulo10"/>
        <w:rPr>
          <w:rFonts w:cs="Arial"/>
          <w:bCs/>
          <w:sz w:val="16"/>
          <w:lang w:val="es-CO"/>
        </w:rPr>
      </w:pPr>
    </w:p>
    <w:p w14:paraId="4D5A2D27" w14:textId="77777777" w:rsidR="0029040F" w:rsidRPr="008D277C" w:rsidRDefault="0029040F" w:rsidP="0029040F">
      <w:pPr>
        <w:ind w:left="1276" w:hanging="568"/>
        <w:jc w:val="center"/>
        <w:rPr>
          <w:b/>
        </w:rPr>
      </w:pPr>
      <w:r w:rsidRPr="005749A6">
        <w:rPr>
          <w:b/>
        </w:rPr>
        <w:t>CERTIFICACIÓN DE NO ESTAR INCURSO EN CAUSALES DE CONFLICTO DE INTERESES,</w:t>
      </w:r>
      <w:r w:rsidR="00177CA5">
        <w:rPr>
          <w:b/>
        </w:rPr>
        <w:t xml:space="preserve"> INHABILIDAD E INCOMPATIBILIDAD</w:t>
      </w:r>
    </w:p>
    <w:p w14:paraId="1783144D" w14:textId="77777777" w:rsidR="0029040F" w:rsidRPr="008D277C" w:rsidRDefault="0029040F" w:rsidP="0029040F">
      <w:pPr>
        <w:jc w:val="center"/>
      </w:pPr>
    </w:p>
    <w:p w14:paraId="1AAE8D5D" w14:textId="77777777" w:rsidR="0029040F" w:rsidRDefault="0029040F" w:rsidP="0029040F">
      <w:pPr>
        <w:jc w:val="both"/>
      </w:pPr>
    </w:p>
    <w:p w14:paraId="3571F5E3" w14:textId="77777777" w:rsidR="0029040F" w:rsidRDefault="0029040F" w:rsidP="0029040F">
      <w:pPr>
        <w:jc w:val="both"/>
      </w:pPr>
    </w:p>
    <w:p w14:paraId="6FF2DBC8" w14:textId="77777777" w:rsidR="0029040F" w:rsidRDefault="000136E7" w:rsidP="0029040F">
      <w:pPr>
        <w:jc w:val="both"/>
      </w:pPr>
      <w:r>
        <w:t xml:space="preserve">Santiago de </w:t>
      </w:r>
      <w:r w:rsidR="0029040F">
        <w:t>Cali</w:t>
      </w:r>
      <w:r w:rsidR="0029040F" w:rsidRPr="00037AD8">
        <w:t xml:space="preserve">, </w:t>
      </w:r>
    </w:p>
    <w:p w14:paraId="52E66B16" w14:textId="77777777" w:rsidR="0029040F" w:rsidRPr="00037AD8" w:rsidRDefault="0029040F" w:rsidP="0029040F">
      <w:pPr>
        <w:jc w:val="both"/>
      </w:pPr>
    </w:p>
    <w:p w14:paraId="6CA70654" w14:textId="77777777" w:rsidR="0029040F" w:rsidRPr="00037AD8" w:rsidRDefault="0029040F" w:rsidP="0029040F">
      <w:pPr>
        <w:jc w:val="both"/>
      </w:pPr>
    </w:p>
    <w:p w14:paraId="5EAAAE76" w14:textId="77777777" w:rsidR="0029040F" w:rsidRPr="00037AD8" w:rsidRDefault="0029040F" w:rsidP="0029040F">
      <w:pPr>
        <w:jc w:val="both"/>
        <w:rPr>
          <w:b/>
        </w:rPr>
      </w:pPr>
      <w:r w:rsidRPr="00037AD8">
        <w:rPr>
          <w:b/>
        </w:rPr>
        <w:t>Señores</w:t>
      </w:r>
    </w:p>
    <w:p w14:paraId="54F3DF13" w14:textId="77777777" w:rsidR="008A515D" w:rsidRDefault="0029040F" w:rsidP="0029040F">
      <w:pPr>
        <w:jc w:val="both"/>
        <w:rPr>
          <w:b/>
        </w:rPr>
      </w:pPr>
      <w:r w:rsidRPr="00037AD8">
        <w:rPr>
          <w:b/>
        </w:rPr>
        <w:t xml:space="preserve">POLICÍA NACIONAL – </w:t>
      </w:r>
      <w:r w:rsidR="00270160">
        <w:rPr>
          <w:b/>
        </w:rPr>
        <w:t>DIRECCIÓN DE</w:t>
      </w:r>
      <w:r>
        <w:rPr>
          <w:b/>
        </w:rPr>
        <w:t xml:space="preserve"> SANIDAD </w:t>
      </w:r>
      <w:r w:rsidR="000E0BAD">
        <w:rPr>
          <w:b/>
        </w:rPr>
        <w:t>–</w:t>
      </w:r>
      <w:r>
        <w:rPr>
          <w:b/>
        </w:rPr>
        <w:t xml:space="preserve"> </w:t>
      </w:r>
      <w:r w:rsidR="000E0BAD">
        <w:rPr>
          <w:b/>
        </w:rPr>
        <w:t>REGIONAL DE ASEGURAMIENTO EN SALUD No4</w:t>
      </w:r>
    </w:p>
    <w:p w14:paraId="2AC1BF8F" w14:textId="77777777" w:rsidR="000E0BAD" w:rsidRDefault="000E0BAD" w:rsidP="0029040F">
      <w:pPr>
        <w:jc w:val="both"/>
        <w:rPr>
          <w:b/>
        </w:rPr>
      </w:pPr>
    </w:p>
    <w:p w14:paraId="65DE9AC0" w14:textId="77777777" w:rsidR="0029040F" w:rsidRPr="00037AD8" w:rsidRDefault="0029040F" w:rsidP="0029040F">
      <w:pPr>
        <w:jc w:val="both"/>
        <w:rPr>
          <w:b/>
        </w:rPr>
      </w:pPr>
      <w:r w:rsidRPr="00037AD8">
        <w:rPr>
          <w:b/>
        </w:rPr>
        <w:t>Ciudad.</w:t>
      </w:r>
    </w:p>
    <w:p w14:paraId="27E3B4BB" w14:textId="77777777" w:rsidR="0029040F" w:rsidRPr="00097C5D" w:rsidRDefault="0029040F" w:rsidP="0029040F">
      <w:pPr>
        <w:rPr>
          <w:b/>
        </w:rPr>
      </w:pPr>
    </w:p>
    <w:p w14:paraId="659942DF" w14:textId="77777777" w:rsidR="0029040F" w:rsidRPr="00097C5D" w:rsidRDefault="0029040F" w:rsidP="0029040F">
      <w:pPr>
        <w:rPr>
          <w:b/>
        </w:rPr>
      </w:pPr>
    </w:p>
    <w:p w14:paraId="43A75627" w14:textId="77777777" w:rsidR="0029040F" w:rsidRPr="00097C5D" w:rsidRDefault="0029040F" w:rsidP="0029040F">
      <w:pPr>
        <w:jc w:val="both"/>
      </w:pPr>
      <w:r w:rsidRPr="00097C5D">
        <w:t xml:space="preserve">Por medio de la presente, </w:t>
      </w:r>
      <w:r>
        <w:t xml:space="preserve">con el fin de que integre los soportes previos requeridos para la </w:t>
      </w:r>
      <w:r w:rsidRPr="00097C5D">
        <w:t xml:space="preserve">suscripción del </w:t>
      </w:r>
      <w:r>
        <w:t xml:space="preserve">futuro </w:t>
      </w:r>
      <w:r w:rsidRPr="00097C5D">
        <w:t>contrato o convenio,</w:t>
      </w:r>
      <w:r>
        <w:t xml:space="preserve"> en caso de ser adjudicatario,</w:t>
      </w:r>
      <w:r w:rsidRPr="00097C5D">
        <w:t xml:space="preserve"> manifiesto bajo la gravedad de juramento que</w:t>
      </w:r>
      <w:r>
        <w:t xml:space="preserve"> </w:t>
      </w:r>
      <w:r w:rsidRPr="005749A6">
        <w:t>tanto mi persona como la empresa a la cual represento</w:t>
      </w:r>
      <w:r w:rsidRPr="00097C5D">
        <w:t xml:space="preserve"> no </w:t>
      </w:r>
      <w:r>
        <w:t xml:space="preserve">nos encontramos </w:t>
      </w:r>
      <w:r w:rsidRPr="00097C5D">
        <w:t>incurso en ninguna causal de conflicto de intereses, inhabilidad e incompatibilidad de aquellas establecidas en la Constitución Política de Colombia, así como las de los artículos 8 y 9 de la Ley 80 de 1993, los de la Ley 734 de 2002</w:t>
      </w:r>
      <w:r>
        <w:t xml:space="preserve"> ,“</w:t>
      </w:r>
      <w:r w:rsidRPr="00D809E1">
        <w:rPr>
          <w:rStyle w:val="grame"/>
          <w:i/>
          <w:iCs/>
          <w:color w:val="000000"/>
          <w:spacing w:val="20"/>
        </w:rPr>
        <w:t>por</w:t>
      </w:r>
      <w:r w:rsidRPr="00D809E1">
        <w:rPr>
          <w:rStyle w:val="apple-converted-space"/>
          <w:i/>
          <w:iCs/>
          <w:color w:val="000000"/>
          <w:spacing w:val="20"/>
        </w:rPr>
        <w:t> </w:t>
      </w:r>
      <w:r w:rsidRPr="00D809E1">
        <w:rPr>
          <w:i/>
          <w:iCs/>
          <w:color w:val="000000"/>
          <w:spacing w:val="20"/>
        </w:rPr>
        <w:t>la cual se expide el Código Disciplinario Único</w:t>
      </w:r>
      <w:r>
        <w:rPr>
          <w:i/>
          <w:iCs/>
          <w:color w:val="000000"/>
          <w:spacing w:val="20"/>
        </w:rPr>
        <w:t>”</w:t>
      </w:r>
      <w:r w:rsidRPr="00097C5D">
        <w:t xml:space="preserve">, </w:t>
      </w:r>
      <w:r>
        <w:t>1474 de 2011</w:t>
      </w:r>
      <w:r w:rsidRPr="00097C5D">
        <w:t xml:space="preserve"> y los del Decreto Ley 019 de 2012</w:t>
      </w:r>
      <w:r>
        <w:t>, y las demás que hayan sido constituidas en la ley</w:t>
      </w:r>
      <w:r w:rsidRPr="00097C5D">
        <w:t>.</w:t>
      </w:r>
    </w:p>
    <w:p w14:paraId="05A0FAA7" w14:textId="77777777" w:rsidR="0029040F" w:rsidRDefault="0029040F" w:rsidP="0029040F">
      <w:pPr>
        <w:jc w:val="both"/>
        <w:rPr>
          <w:color w:val="000000"/>
        </w:rPr>
      </w:pPr>
    </w:p>
    <w:p w14:paraId="0BBC7C0A" w14:textId="77777777" w:rsidR="0029040F" w:rsidRDefault="0029040F" w:rsidP="0029040F">
      <w:pPr>
        <w:jc w:val="both"/>
        <w:rPr>
          <w:color w:val="000000"/>
        </w:rPr>
      </w:pPr>
      <w:r w:rsidRPr="005749A6">
        <w:rPr>
          <w:color w:val="000000"/>
        </w:rPr>
        <w:t>Conforme lo anterior, manifiesto ser el único responsable por los efectos de la presente declaración, y por lo tanto asumo todas las consecuencias jurídicas que ello acarrea, tanto penales, como disciplinarias y fiscales.</w:t>
      </w:r>
      <w:r>
        <w:rPr>
          <w:color w:val="000000"/>
        </w:rPr>
        <w:t xml:space="preserve">  </w:t>
      </w:r>
    </w:p>
    <w:p w14:paraId="58EF34EB" w14:textId="77777777" w:rsidR="0029040F" w:rsidRPr="00097C5D" w:rsidRDefault="0029040F" w:rsidP="0029040F">
      <w:pPr>
        <w:jc w:val="both"/>
        <w:rPr>
          <w:color w:val="000000"/>
        </w:rPr>
      </w:pPr>
    </w:p>
    <w:p w14:paraId="6BCDF86E" w14:textId="77777777" w:rsidR="0029040F" w:rsidRPr="00BF6636" w:rsidRDefault="00C95BAC" w:rsidP="0029040F">
      <w:pPr>
        <w:jc w:val="both"/>
        <w:rPr>
          <w:i/>
          <w:color w:val="000000"/>
          <w:szCs w:val="22"/>
        </w:rPr>
      </w:pPr>
      <w:r w:rsidRPr="00F90597">
        <w:rPr>
          <w:szCs w:val="22"/>
        </w:rPr>
        <w:t>Igualmente,</w:t>
      </w:r>
      <w:r w:rsidR="0029040F" w:rsidRPr="00F90597">
        <w:rPr>
          <w:szCs w:val="22"/>
        </w:rPr>
        <w:t xml:space="preserve"> manifiesto saber el contenido del artículo 442 del Código Penal, modificado por el artículo 8 de la Ley 890 de 2004, que establece: </w:t>
      </w:r>
      <w:r w:rsidR="0029040F" w:rsidRPr="00BF6636">
        <w:rPr>
          <w:i/>
          <w:szCs w:val="22"/>
        </w:rPr>
        <w:t xml:space="preserve">“Falso testimonio”. El </w:t>
      </w:r>
      <w:r w:rsidR="00E74924" w:rsidRPr="00BF6636">
        <w:rPr>
          <w:i/>
          <w:szCs w:val="22"/>
        </w:rPr>
        <w:t>que,</w:t>
      </w:r>
      <w:r w:rsidR="0029040F" w:rsidRPr="00BF6636">
        <w:rPr>
          <w:i/>
          <w:szCs w:val="22"/>
        </w:rPr>
        <w:t xml:space="preserve"> en actuación judicial o administrativa, bajo la gravedad del juramento ante autoridad competente, falte a la verdad o la calle total o parcialmente, incurrirá en prisión de </w:t>
      </w:r>
      <w:r w:rsidR="0029040F" w:rsidRPr="00BF6636">
        <w:rPr>
          <w:i/>
          <w:color w:val="000000"/>
          <w:szCs w:val="22"/>
          <w:shd w:val="clear" w:color="auto" w:fill="FFFFFF"/>
        </w:rPr>
        <w:t>seis (6) a doce (12) años".</w:t>
      </w:r>
    </w:p>
    <w:p w14:paraId="57C084BA" w14:textId="77777777" w:rsidR="0029040F" w:rsidRPr="00097C5D" w:rsidRDefault="0029040F" w:rsidP="0029040F">
      <w:pPr>
        <w:jc w:val="both"/>
        <w:rPr>
          <w:color w:val="000000"/>
        </w:rPr>
      </w:pPr>
    </w:p>
    <w:p w14:paraId="0FB0BBA6" w14:textId="77777777" w:rsidR="0029040F" w:rsidRDefault="0029040F" w:rsidP="0029040F">
      <w:pPr>
        <w:rPr>
          <w:color w:val="000000"/>
        </w:rPr>
      </w:pPr>
    </w:p>
    <w:p w14:paraId="0A1B8E40" w14:textId="77777777" w:rsidR="0029040F" w:rsidRPr="00097C5D" w:rsidRDefault="0029040F" w:rsidP="0029040F">
      <w:pPr>
        <w:rPr>
          <w:color w:val="000000"/>
        </w:rPr>
      </w:pPr>
    </w:p>
    <w:p w14:paraId="5E2CD08A" w14:textId="77777777" w:rsidR="0029040F" w:rsidRPr="00097C5D" w:rsidRDefault="0029040F" w:rsidP="0029040F">
      <w:pPr>
        <w:rPr>
          <w:color w:val="000000"/>
        </w:rPr>
      </w:pPr>
      <w:r w:rsidRPr="00097C5D">
        <w:rPr>
          <w:color w:val="000000"/>
        </w:rPr>
        <w:t>Cordialmente,</w:t>
      </w:r>
    </w:p>
    <w:p w14:paraId="78492D2C" w14:textId="77777777" w:rsidR="0029040F" w:rsidRDefault="0029040F" w:rsidP="0029040F">
      <w:pPr>
        <w:rPr>
          <w:color w:val="000000"/>
        </w:rPr>
      </w:pPr>
    </w:p>
    <w:p w14:paraId="2A56F888" w14:textId="77777777" w:rsidR="0029040F" w:rsidRPr="00097C5D" w:rsidRDefault="0029040F" w:rsidP="0029040F">
      <w:pPr>
        <w:rPr>
          <w:color w:val="000000"/>
        </w:rPr>
      </w:pPr>
    </w:p>
    <w:p w14:paraId="65894382" w14:textId="77777777" w:rsidR="0029040F" w:rsidRPr="00097C5D" w:rsidRDefault="0029040F" w:rsidP="0029040F"/>
    <w:p w14:paraId="5DEFC4B7" w14:textId="77777777" w:rsidR="0029040F" w:rsidRPr="00917C7E" w:rsidRDefault="00C35C82" w:rsidP="0029040F">
      <w:pPr>
        <w:jc w:val="both"/>
        <w:rPr>
          <w:b/>
        </w:rPr>
      </w:pPr>
      <w:r w:rsidRPr="00917C7E">
        <w:rPr>
          <w:b/>
        </w:rPr>
        <w:t>RAZÓN</w:t>
      </w:r>
      <w:r w:rsidR="0029040F" w:rsidRPr="00917C7E">
        <w:rPr>
          <w:b/>
        </w:rPr>
        <w:t xml:space="preserve"> SOCIAL DEL PROPONENTE: ___________________________________</w:t>
      </w:r>
    </w:p>
    <w:p w14:paraId="525A8F4C" w14:textId="77777777" w:rsidR="0029040F" w:rsidRPr="00917C7E" w:rsidRDefault="0029040F" w:rsidP="0029040F">
      <w:pPr>
        <w:jc w:val="both"/>
        <w:rPr>
          <w:b/>
        </w:rPr>
      </w:pPr>
    </w:p>
    <w:p w14:paraId="455EF2A4" w14:textId="77777777" w:rsidR="0029040F" w:rsidRPr="00917C7E" w:rsidRDefault="0029040F" w:rsidP="0029040F">
      <w:pPr>
        <w:tabs>
          <w:tab w:val="left" w:pos="4320"/>
        </w:tabs>
        <w:jc w:val="both"/>
        <w:rPr>
          <w:b/>
        </w:rPr>
      </w:pPr>
      <w:r w:rsidRPr="00917C7E">
        <w:rPr>
          <w:b/>
        </w:rPr>
        <w:t>Nombre del Representante Legal: _______________________________</w:t>
      </w:r>
    </w:p>
    <w:p w14:paraId="668F680D" w14:textId="77777777" w:rsidR="0029040F" w:rsidRPr="00917C7E" w:rsidRDefault="0029040F" w:rsidP="0029040F">
      <w:pPr>
        <w:jc w:val="both"/>
        <w:rPr>
          <w:b/>
        </w:rPr>
      </w:pPr>
    </w:p>
    <w:p w14:paraId="20CF029D" w14:textId="77777777" w:rsidR="0029040F" w:rsidRPr="00917C7E" w:rsidRDefault="0029040F" w:rsidP="0029040F">
      <w:pPr>
        <w:jc w:val="both"/>
        <w:rPr>
          <w:b/>
        </w:rPr>
      </w:pPr>
      <w:r w:rsidRPr="00917C7E">
        <w:rPr>
          <w:b/>
        </w:rPr>
        <w:t>Firma del Representante Legal: _______________________</w:t>
      </w:r>
    </w:p>
    <w:p w14:paraId="40A415B4" w14:textId="77777777" w:rsidR="0029040F" w:rsidRDefault="0029040F" w:rsidP="0029040F">
      <w:pPr>
        <w:pStyle w:val="Textoindependiente"/>
        <w:jc w:val="both"/>
        <w:rPr>
          <w:rFonts w:cs="Arial"/>
          <w:b/>
          <w:sz w:val="20"/>
        </w:rPr>
      </w:pPr>
    </w:p>
    <w:p w14:paraId="72AA7C4A" w14:textId="77777777" w:rsidR="0029040F" w:rsidRPr="00917C7E" w:rsidRDefault="0029040F" w:rsidP="0029040F">
      <w:pPr>
        <w:pStyle w:val="Textoindependiente"/>
        <w:jc w:val="both"/>
        <w:rPr>
          <w:rFonts w:cs="Arial"/>
          <w:b/>
          <w:sz w:val="20"/>
        </w:rPr>
      </w:pPr>
      <w:r w:rsidRPr="00917C7E">
        <w:rPr>
          <w:rFonts w:cs="Arial"/>
          <w:b/>
          <w:sz w:val="20"/>
        </w:rPr>
        <w:t>C.C. No</w:t>
      </w:r>
      <w:proofErr w:type="gramStart"/>
      <w:r w:rsidRPr="00917C7E">
        <w:rPr>
          <w:rFonts w:cs="Arial"/>
          <w:b/>
          <w:sz w:val="20"/>
        </w:rPr>
        <w:t>.:_</w:t>
      </w:r>
      <w:proofErr w:type="gramEnd"/>
      <w:r w:rsidRPr="00917C7E">
        <w:rPr>
          <w:rFonts w:cs="Arial"/>
          <w:b/>
          <w:sz w:val="20"/>
        </w:rPr>
        <w:t>__________________________</w:t>
      </w:r>
    </w:p>
    <w:p w14:paraId="116F23FD" w14:textId="77777777" w:rsidR="0029040F" w:rsidRPr="00097C5D" w:rsidRDefault="0029040F" w:rsidP="0029040F"/>
    <w:p w14:paraId="6FC4532F" w14:textId="77777777" w:rsidR="0029040F" w:rsidRDefault="0029040F" w:rsidP="0029040F">
      <w:pPr>
        <w:pStyle w:val="Ttulo10"/>
        <w:rPr>
          <w:rFonts w:cs="Arial"/>
          <w:bCs/>
          <w:sz w:val="16"/>
          <w:lang w:val="es-CO"/>
        </w:rPr>
      </w:pPr>
    </w:p>
    <w:p w14:paraId="237D993C" w14:textId="77777777" w:rsidR="00151C7B" w:rsidRDefault="00151C7B" w:rsidP="0029040F">
      <w:pPr>
        <w:pStyle w:val="Ttulo10"/>
        <w:rPr>
          <w:rFonts w:cs="Arial"/>
          <w:bCs/>
          <w:sz w:val="16"/>
          <w:lang w:val="es-CO"/>
        </w:rPr>
      </w:pPr>
      <w:r>
        <w:rPr>
          <w:rFonts w:cs="Arial"/>
          <w:bCs/>
          <w:sz w:val="16"/>
          <w:lang w:val="es-CO"/>
        </w:rPr>
        <w:br w:type="page"/>
      </w:r>
    </w:p>
    <w:p w14:paraId="246C5B8E" w14:textId="7ED6EE09" w:rsidR="00151C7B" w:rsidRDefault="00151C7B" w:rsidP="00151C7B">
      <w:pPr>
        <w:pStyle w:val="2"/>
        <w:rPr>
          <w:rFonts w:cs="Arial"/>
          <w:sz w:val="20"/>
          <w:szCs w:val="21"/>
        </w:rPr>
      </w:pPr>
      <w:r w:rsidRPr="00F465B7">
        <w:rPr>
          <w:rFonts w:cs="Arial"/>
          <w:sz w:val="20"/>
          <w:szCs w:val="21"/>
        </w:rPr>
        <w:lastRenderedPageBreak/>
        <w:t xml:space="preserve">FORMULARIO No. </w:t>
      </w:r>
      <w:r w:rsidR="00426376">
        <w:rPr>
          <w:rFonts w:cs="Arial"/>
          <w:sz w:val="20"/>
          <w:szCs w:val="21"/>
        </w:rPr>
        <w:t>6</w:t>
      </w:r>
    </w:p>
    <w:p w14:paraId="0835CC91" w14:textId="77777777" w:rsidR="00F52FE1" w:rsidRPr="00F52FE1" w:rsidRDefault="00F52FE1" w:rsidP="00F52FE1">
      <w:pPr>
        <w:pStyle w:val="Ttulo10"/>
        <w:rPr>
          <w:lang w:val="es-ES"/>
        </w:rPr>
      </w:pPr>
    </w:p>
    <w:p w14:paraId="054273DA" w14:textId="0EB8334C" w:rsidR="00B10529" w:rsidRDefault="00873A12" w:rsidP="00151C7B">
      <w:pPr>
        <w:pStyle w:val="NormalWeb"/>
        <w:shd w:val="clear" w:color="auto" w:fill="FFFFFF"/>
        <w:spacing w:before="0" w:beforeAutospacing="0" w:after="0" w:afterAutospacing="0"/>
        <w:jc w:val="center"/>
        <w:rPr>
          <w:rFonts w:ascii="Arial" w:eastAsiaTheme="minorHAnsi" w:hAnsi="Arial" w:cs="Arial"/>
          <w:b/>
          <w:bCs/>
          <w:sz w:val="20"/>
          <w:szCs w:val="20"/>
          <w:lang w:eastAsia="en-US"/>
        </w:rPr>
      </w:pPr>
      <w:r w:rsidRPr="00873A12">
        <w:rPr>
          <w:rFonts w:ascii="Arial" w:hAnsi="Arial" w:cs="Arial"/>
          <w:b/>
          <w:bCs/>
          <w:sz w:val="20"/>
          <w:szCs w:val="20"/>
        </w:rPr>
        <w:t xml:space="preserve">FORMULARIO </w:t>
      </w:r>
      <w:r w:rsidRPr="00873A12">
        <w:rPr>
          <w:rFonts w:ascii="Arial" w:eastAsiaTheme="minorHAnsi" w:hAnsi="Arial" w:cs="Arial"/>
          <w:b/>
          <w:bCs/>
          <w:sz w:val="20"/>
          <w:szCs w:val="20"/>
          <w:lang w:eastAsia="en-US"/>
        </w:rPr>
        <w:t>SISTEMA DE GESTIÓN DE LA SEGURIDAD Y SALUD EN EL TRABAJO</w:t>
      </w:r>
    </w:p>
    <w:p w14:paraId="4B949D69" w14:textId="77777777" w:rsidR="00873A12" w:rsidRPr="00873A12" w:rsidRDefault="00873A12" w:rsidP="00151C7B">
      <w:pPr>
        <w:pStyle w:val="NormalWeb"/>
        <w:shd w:val="clear" w:color="auto" w:fill="FFFFFF"/>
        <w:spacing w:before="0" w:beforeAutospacing="0" w:after="0" w:afterAutospacing="0"/>
        <w:jc w:val="center"/>
        <w:rPr>
          <w:rFonts w:ascii="Arial" w:hAnsi="Arial" w:cs="Arial"/>
          <w:b/>
          <w:bCs/>
          <w:color w:val="000000"/>
          <w:sz w:val="20"/>
          <w:szCs w:val="20"/>
          <w:bdr w:val="none" w:sz="0" w:space="0" w:color="auto" w:frame="1"/>
        </w:rPr>
      </w:pPr>
    </w:p>
    <w:bookmarkStart w:id="7" w:name="_Hlk97652574"/>
    <w:p w14:paraId="74E4090D" w14:textId="77777777" w:rsidR="00873A12" w:rsidRPr="00873A12" w:rsidRDefault="00000000" w:rsidP="00873A12">
      <w:pPr>
        <w:jc w:val="both"/>
        <w:rPr>
          <w:rFonts w:eastAsiaTheme="minorEastAsia"/>
          <w:color w:val="FF8F8F"/>
        </w:rPr>
      </w:pPr>
      <w:sdt>
        <w:sdtPr>
          <w:id w:val="535852684"/>
          <w:placeholder>
            <w:docPart w:val="C309F34E191D4E02B595EFF2B759771F"/>
          </w:placeholder>
          <w:showingPlcHdr/>
          <w:text/>
        </w:sdtPr>
        <w:sdtContent>
          <w:r w:rsidR="00873A12" w:rsidRPr="00873A12">
            <w:rPr>
              <w:rStyle w:val="Textodelmarcadordeposicin"/>
              <w:rFonts w:eastAsiaTheme="minorEastAsia"/>
              <w:color w:val="FF8F8F"/>
              <w:u w:val="single"/>
            </w:rPr>
            <w:t>Ciudad</w:t>
          </w:r>
        </w:sdtContent>
      </w:sdt>
      <w:r w:rsidR="00873A12" w:rsidRPr="00873A12">
        <w:t xml:space="preserve">, </w:t>
      </w:r>
      <w:sdt>
        <w:sdtPr>
          <w:id w:val="746235683"/>
          <w:placeholder>
            <w:docPart w:val="9E003FB9524C4174A971B16DEA9B15A1"/>
          </w:placeholder>
          <w:showingPlcHdr/>
          <w:date w:fullDate="2021-04-13T00:00:00Z">
            <w:dateFormat w:val="d 'de' MMMM 'de' yyyy"/>
            <w:lid w:val="es-CO"/>
            <w:storeMappedDataAs w:val="dateTime"/>
            <w:calendar w:val="gregorian"/>
          </w:date>
        </w:sdtPr>
        <w:sdtContent>
          <w:r w:rsidR="00873A12" w:rsidRPr="00873A12">
            <w:rPr>
              <w:rStyle w:val="Textodelmarcadordeposicin"/>
              <w:rFonts w:eastAsiaTheme="minorEastAsia"/>
              <w:color w:val="FF8F8F"/>
            </w:rPr>
            <w:t>seleccionar la fecha.</w:t>
          </w:r>
        </w:sdtContent>
      </w:sdt>
    </w:p>
    <w:p w14:paraId="6B3C2198" w14:textId="4A5A02C2" w:rsidR="00873A12" w:rsidRPr="00873A12" w:rsidRDefault="00873A12" w:rsidP="00873A12">
      <w:pPr>
        <w:jc w:val="both"/>
      </w:pPr>
    </w:p>
    <w:p w14:paraId="7A28B765" w14:textId="77777777" w:rsidR="00873A12" w:rsidRPr="00873A12" w:rsidRDefault="00873A12" w:rsidP="00873A12">
      <w:pPr>
        <w:jc w:val="both"/>
      </w:pPr>
    </w:p>
    <w:p w14:paraId="7CE1B761" w14:textId="77777777" w:rsidR="00873A12" w:rsidRPr="00873A12" w:rsidRDefault="00873A12" w:rsidP="00873A12">
      <w:pPr>
        <w:jc w:val="both"/>
      </w:pPr>
      <w:r w:rsidRPr="00873A12">
        <w:t>Señores.</w:t>
      </w:r>
    </w:p>
    <w:p w14:paraId="7A450B7B" w14:textId="77777777" w:rsidR="00873A12" w:rsidRPr="00873A12" w:rsidRDefault="00873A12" w:rsidP="00873A12">
      <w:pPr>
        <w:jc w:val="both"/>
      </w:pPr>
      <w:r w:rsidRPr="00873A12">
        <w:t xml:space="preserve">POLICÍA NACIONAL – </w:t>
      </w:r>
      <w:sdt>
        <w:sdtPr>
          <w:id w:val="1116802812"/>
          <w:placeholder>
            <w:docPart w:val="6B6061B58CC3415FBA577B3A169D6062"/>
          </w:placeholder>
          <w:showingPlcHdr/>
          <w:text/>
        </w:sdtPr>
        <w:sdtContent>
          <w:r w:rsidRPr="00873A12">
            <w:rPr>
              <w:rStyle w:val="Textodelmarcadordeposicin"/>
              <w:color w:val="FF8F8F"/>
              <w:u w:val="single"/>
            </w:rPr>
            <w:t>DILIGENCIAR LA UNIDAD A LA QUE PRESENTA LA OFERTA</w:t>
          </w:r>
        </w:sdtContent>
      </w:sdt>
    </w:p>
    <w:p w14:paraId="45D668A4" w14:textId="77777777" w:rsidR="00873A12" w:rsidRPr="00873A12" w:rsidRDefault="00873A12" w:rsidP="00873A12">
      <w:pPr>
        <w:jc w:val="both"/>
      </w:pPr>
      <w:r w:rsidRPr="00873A12">
        <w:t>Ciudad.</w:t>
      </w:r>
    </w:p>
    <w:p w14:paraId="4D793844" w14:textId="4BA7F127" w:rsidR="00873A12" w:rsidRPr="00873A12" w:rsidRDefault="00873A12" w:rsidP="00873A12">
      <w:pPr>
        <w:jc w:val="both"/>
      </w:pPr>
    </w:p>
    <w:p w14:paraId="04DB51BE" w14:textId="77777777" w:rsidR="00873A12" w:rsidRPr="00873A12" w:rsidRDefault="00873A12" w:rsidP="00873A12">
      <w:pPr>
        <w:jc w:val="both"/>
      </w:pPr>
    </w:p>
    <w:p w14:paraId="3E7056A1" w14:textId="744D5583" w:rsidR="00873A12" w:rsidRPr="00873A12" w:rsidRDefault="00873A12" w:rsidP="00873A12">
      <w:pPr>
        <w:jc w:val="both"/>
        <w:rPr>
          <w:b/>
          <w:color w:val="000000"/>
        </w:rPr>
      </w:pPr>
      <w:r w:rsidRPr="00873A12">
        <w:t xml:space="preserve">Referencia: presentación sistema de gestión de la seguridad y salud en el trabajo para el proceso de </w:t>
      </w:r>
      <w:sdt>
        <w:sdtPr>
          <w:id w:val="354168535"/>
          <w:placeholder>
            <w:docPart w:val="AE304F951B154451A228F729B26C35DE"/>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894319">
            <w:t xml:space="preserve">Mínima Cuantía </w:t>
          </w:r>
        </w:sdtContent>
      </w:sdt>
      <w:r w:rsidRPr="00873A12">
        <w:t xml:space="preserve"> Número </w:t>
      </w:r>
      <w:sdt>
        <w:sdtPr>
          <w:id w:val="1311527362"/>
          <w:placeholder>
            <w:docPart w:val="C86310DB4BA741BF992F8B40411DF5B9"/>
          </w:placeholder>
          <w:text/>
        </w:sdtPr>
        <w:sdtContent>
          <w:r w:rsidR="00894319">
            <w:t>PN RASES4 MIC 1</w:t>
          </w:r>
          <w:r w:rsidR="00831F03">
            <w:t>98</w:t>
          </w:r>
          <w:r w:rsidR="00894319">
            <w:t>/2026</w:t>
          </w:r>
        </w:sdtContent>
      </w:sdt>
      <w:r w:rsidRPr="00873A12">
        <w:t xml:space="preserve">  cuyo objeto es: </w:t>
      </w:r>
      <w:sdt>
        <w:sdtPr>
          <w:rPr>
            <w:b/>
            <w:color w:val="000000"/>
            <w:sz w:val="18"/>
            <w:szCs w:val="18"/>
            <w:lang w:val="es-MX"/>
          </w:rPr>
          <w:id w:val="-731763475"/>
          <w:placeholder>
            <w:docPart w:val="DBE2EDD7E40E47839A82A9AA9CA20B70"/>
          </w:placeholder>
          <w:text/>
        </w:sdtPr>
        <w:sdtContent>
          <w:r w:rsidR="005A2C24" w:rsidRPr="005A2C24">
            <w:rPr>
              <w:b/>
              <w:color w:val="000000"/>
              <w:sz w:val="18"/>
              <w:szCs w:val="18"/>
              <w:lang w:val="es-MX"/>
            </w:rPr>
            <w:t>PRESTACIÓN DE SERVICIOS DE SALUD EN EL MUNICIPIO DE SANTANDER DE QUILICHAO, PARA USUARIOS Y BENEFICIARIOS DEL SUBSISTEMA DE SALUD DE LA POLICÍA NACIONAL EN EL DEPARTAMENTO DE CAUCA SEGÚN EL ACUERDO 093 DEL 8 DE OCTUBRE DE 2025 (POR EL CUAL SE ESTABLECE EL PLAN DE SERVICIOS Y TECNOLOGIAS EN SALUD DEL SISTEMA DE SALUD DE LAS FUERZAS MILITARES Y DE LA POLICÍA NACIONAL) Y LO QUE NO SE ENCUENTRE EN EL ACUERDO 093 DEL 8 DE OCTUBRE DE 2025 Y QUE SEA APROBADO POR EQUIPO INTERDISCIPLINARIO DE PROFESIONALES DE LA SALUD – BOGOTA D.C. O AQUELLOS BAJO ACCIÓN CONSTITUCIONAL DE TUTELA. EN EL SERVICIO DE SALUD REHABILITACION INTEGRAL</w:t>
          </w:r>
        </w:sdtContent>
      </w:sdt>
    </w:p>
    <w:p w14:paraId="76B834BA" w14:textId="77777777" w:rsidR="00873A12" w:rsidRPr="00873A12" w:rsidRDefault="00873A12" w:rsidP="00873A12">
      <w:pPr>
        <w:jc w:val="both"/>
        <w:rPr>
          <w:color w:val="000000"/>
        </w:rPr>
      </w:pPr>
    </w:p>
    <w:p w14:paraId="13CBC666" w14:textId="77777777" w:rsidR="00873A12" w:rsidRPr="00873A12" w:rsidRDefault="00873A12" w:rsidP="00873A12">
      <w:pPr>
        <w:jc w:val="both"/>
        <w:rPr>
          <w:color w:val="000000"/>
        </w:rPr>
      </w:pPr>
      <w:r w:rsidRPr="00873A12">
        <w:rPr>
          <w:color w:val="000000"/>
        </w:rPr>
        <w:t xml:space="preserve">El(los) suscrito(s) a saber: </w:t>
      </w:r>
      <w:sdt>
        <w:sdtPr>
          <w:rPr>
            <w:lang w:eastAsia="es-CO"/>
          </w:rPr>
          <w:id w:val="1846738530"/>
          <w:placeholder>
            <w:docPart w:val="3F2235658C9042028E48DDF841C318AD"/>
          </w:placeholder>
          <w:showingPlcHdr/>
          <w:text/>
        </w:sdtPr>
        <w:sdtContent>
          <w:r w:rsidRPr="00873A12">
            <w:rPr>
              <w:rStyle w:val="Textodelmarcadordeposicin"/>
              <w:color w:val="FF8F8F"/>
              <w:u w:val="single"/>
            </w:rPr>
            <w:t xml:space="preserve">Nombre del representante legal de la sociedad, asociación, persona jurídica, consorcio, unión temporal </w:t>
          </w:r>
          <w:r w:rsidRPr="00873A12">
            <w:rPr>
              <w:rStyle w:val="Textodelmarcadordeposicin"/>
              <w:color w:val="FF8F8F"/>
            </w:rPr>
            <w:t>.</w:t>
          </w:r>
        </w:sdtContent>
      </w:sdt>
      <w:r w:rsidRPr="00873A12">
        <w:rPr>
          <w:color w:val="000000"/>
        </w:rPr>
        <w:t xml:space="preserve"> domiciliado en </w:t>
      </w:r>
      <w:sdt>
        <w:sdtPr>
          <w:rPr>
            <w:lang w:eastAsia="es-CO"/>
          </w:rPr>
          <w:id w:val="-736785135"/>
          <w:placeholder>
            <w:docPart w:val="911E6F24868146D18978F7FD2A769157"/>
          </w:placeholder>
          <w:showingPlcHdr/>
          <w:text/>
        </w:sdtPr>
        <w:sdtContent>
          <w:r w:rsidRPr="00873A12">
            <w:rPr>
              <w:rStyle w:val="Textodelmarcadordeposicin"/>
              <w:color w:val="FF8F8F"/>
              <w:u w:val="single"/>
            </w:rPr>
            <w:t>Domicio de la persona firmante</w:t>
          </w:r>
          <w:r w:rsidRPr="00873A12">
            <w:rPr>
              <w:rStyle w:val="Textodelmarcadordeposicin"/>
            </w:rPr>
            <w:t>.</w:t>
          </w:r>
        </w:sdtContent>
      </w:sdt>
      <w:r w:rsidRPr="00873A12">
        <w:rPr>
          <w:color w:val="000000"/>
        </w:rPr>
        <w:t xml:space="preserve">, identificado con </w:t>
      </w:r>
      <w:sdt>
        <w:sdtPr>
          <w:rPr>
            <w:lang w:eastAsia="es-CO"/>
          </w:rPr>
          <w:id w:val="1928466498"/>
          <w:placeholder>
            <w:docPart w:val="DD392B48DCAC415D85336208757EF425"/>
          </w:placeholder>
          <w:showingPlcHdr/>
          <w:text/>
        </w:sdtPr>
        <w:sdtContent>
          <w:r w:rsidRPr="00873A12">
            <w:rPr>
              <w:rStyle w:val="Textodelmarcadordeposicin"/>
              <w:color w:val="FF8F8F"/>
              <w:u w:val="single"/>
            </w:rPr>
            <w:t>Documentos de identificación y lugar de expedición</w:t>
          </w:r>
        </w:sdtContent>
      </w:sdt>
      <w:r w:rsidRPr="00873A12">
        <w:rPr>
          <w:color w:val="000000"/>
        </w:rPr>
        <w:t>, quien obra en calidad de (</w:t>
      </w:r>
      <w:r w:rsidRPr="00873A12">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873A12">
        <w:rPr>
          <w:color w:val="000000"/>
        </w:rPr>
        <w:t>), quien en adelante se denominará el PROPONENTE, manifiesta(n) su voluntad de asumir, de manera unilateral, el presente compromiso, teniendo en cuenta las siguientes consideraciones:</w:t>
      </w:r>
    </w:p>
    <w:p w14:paraId="0B86F03A" w14:textId="77777777" w:rsidR="00873A12" w:rsidRPr="00873A12" w:rsidRDefault="00873A12" w:rsidP="00873A12">
      <w:pPr>
        <w:jc w:val="both"/>
        <w:rPr>
          <w:color w:val="000000"/>
        </w:rPr>
      </w:pPr>
    </w:p>
    <w:p w14:paraId="52BAAB40" w14:textId="77777777" w:rsidR="00873A12" w:rsidRPr="00873A12" w:rsidRDefault="00873A12" w:rsidP="00873A12">
      <w:pPr>
        <w:adjustRightInd w:val="0"/>
        <w:jc w:val="both"/>
      </w:pPr>
      <w:r w:rsidRPr="00873A12">
        <w:t xml:space="preserve">La Policía Nacional, mediante la Resolución 03843 del 09/09/2019, prevé en el Artículo 2º, lo relacionado con la </w:t>
      </w:r>
      <w:r w:rsidRPr="00873A12">
        <w:rPr>
          <w:b/>
          <w:i/>
        </w:rPr>
        <w:t>“Política del Sistema de Gestión de la Seguridad y Salud en el Trabajo de la Policía Nacional</w:t>
      </w:r>
      <w:r w:rsidRPr="00873A12">
        <w:rPr>
          <w:b/>
        </w:rPr>
        <w:t xml:space="preserve">”, </w:t>
      </w:r>
      <w:r w:rsidRPr="00873A12">
        <w:t xml:space="preserve">en lo siguiente: </w:t>
      </w:r>
    </w:p>
    <w:p w14:paraId="5E488958" w14:textId="77777777" w:rsidR="00873A12" w:rsidRPr="00873A12" w:rsidRDefault="00873A12" w:rsidP="00873A12">
      <w:pPr>
        <w:adjustRightInd w:val="0"/>
        <w:jc w:val="both"/>
      </w:pPr>
      <w:r w:rsidRPr="00873A12">
        <w:t xml:space="preserve"> </w:t>
      </w:r>
    </w:p>
    <w:p w14:paraId="1FC9DFAB" w14:textId="77777777" w:rsidR="00873A12" w:rsidRPr="00873A12" w:rsidRDefault="00873A12" w:rsidP="00873A12">
      <w:pPr>
        <w:ind w:left="426" w:right="332"/>
        <w:jc w:val="both"/>
        <w:rPr>
          <w:i/>
        </w:rPr>
      </w:pPr>
      <w:r w:rsidRPr="00873A12">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E966FC6" w14:textId="77777777" w:rsidR="00873A12" w:rsidRPr="00873A12" w:rsidRDefault="00873A12" w:rsidP="00873A12">
      <w:pPr>
        <w:jc w:val="both"/>
      </w:pPr>
    </w:p>
    <w:p w14:paraId="0C4AD1CE" w14:textId="77777777" w:rsidR="00873A12" w:rsidRPr="00873A12" w:rsidRDefault="00873A12" w:rsidP="00873A12">
      <w:pPr>
        <w:jc w:val="both"/>
        <w:rPr>
          <w:color w:val="808080" w:themeColor="background1" w:themeShade="80"/>
        </w:rPr>
      </w:pPr>
      <w:r w:rsidRPr="00873A12">
        <w:rPr>
          <w:color w:val="808080" w:themeColor="background1" w:themeShade="80"/>
        </w:rPr>
        <w:t>PERSONA JURÍDICA</w:t>
      </w:r>
    </w:p>
    <w:p w14:paraId="2D5F7B44" w14:textId="306B22E2" w:rsidR="00873A12" w:rsidRPr="00873A12" w:rsidRDefault="00873A12" w:rsidP="00873A12">
      <w:pPr>
        <w:jc w:val="both"/>
        <w:rPr>
          <w:b/>
          <w:color w:val="808080" w:themeColor="background1" w:themeShade="80"/>
        </w:rPr>
      </w:pPr>
      <w:r w:rsidRPr="00873A12">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mi actividad económica, clase de </w:t>
      </w:r>
      <w:r w:rsidR="00855B34">
        <w:rPr>
          <w:color w:val="808080" w:themeColor="background1" w:themeShade="80"/>
        </w:rPr>
        <w:t xml:space="preserve">riesgo y tamaño de la empresa, </w:t>
      </w:r>
      <w:r w:rsidRPr="00873A12">
        <w:rPr>
          <w:color w:val="808080" w:themeColor="background1" w:themeShade="80"/>
        </w:rPr>
        <w:t>actualizando los documentos técnicos y cumplimientos asociados al objeto del presente contrato</w:t>
      </w:r>
      <w:r w:rsidRPr="00873A12">
        <w:rPr>
          <w:b/>
          <w:color w:val="808080" w:themeColor="background1" w:themeShade="80"/>
        </w:rPr>
        <w:t xml:space="preserve">. </w:t>
      </w:r>
    </w:p>
    <w:p w14:paraId="4308B8B8" w14:textId="77777777" w:rsidR="00873A12" w:rsidRPr="00873A12" w:rsidRDefault="00873A12" w:rsidP="00873A12">
      <w:pPr>
        <w:jc w:val="both"/>
        <w:rPr>
          <w:color w:val="808080" w:themeColor="background1" w:themeShade="80"/>
        </w:rPr>
      </w:pPr>
    </w:p>
    <w:p w14:paraId="40A33C97" w14:textId="77777777" w:rsidR="00873A12" w:rsidRPr="00873A12" w:rsidRDefault="00873A12" w:rsidP="00873A12">
      <w:pPr>
        <w:jc w:val="both"/>
        <w:rPr>
          <w:color w:val="808080" w:themeColor="background1" w:themeShade="80"/>
        </w:rPr>
      </w:pPr>
      <w:r w:rsidRPr="00873A12">
        <w:rPr>
          <w:color w:val="808080" w:themeColor="background1" w:themeShade="80"/>
        </w:rPr>
        <w:t>PERSONA NATURAL</w:t>
      </w:r>
    </w:p>
    <w:p w14:paraId="51584D36" w14:textId="77777777" w:rsidR="00873A12" w:rsidRPr="00873A12" w:rsidRDefault="00873A12" w:rsidP="00873A12">
      <w:pPr>
        <w:jc w:val="both"/>
        <w:rPr>
          <w:color w:val="808080" w:themeColor="background1" w:themeShade="80"/>
        </w:rPr>
      </w:pPr>
      <w:r w:rsidRPr="00873A12">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43970116" w14:textId="7D0F491A" w:rsidR="00873A12" w:rsidRPr="00873A12" w:rsidRDefault="00855B34" w:rsidP="00873A12">
      <w:pPr>
        <w:jc w:val="both"/>
        <w:rPr>
          <w:color w:val="808080" w:themeColor="background1" w:themeShade="80"/>
        </w:rPr>
      </w:pPr>
      <w:r>
        <w:rPr>
          <w:color w:val="808080" w:themeColor="background1" w:themeShade="80"/>
        </w:rPr>
        <w:t xml:space="preserve">Nota: seleccionar, </w:t>
      </w:r>
      <w:r w:rsidR="00873A12" w:rsidRPr="00873A12">
        <w:rPr>
          <w:color w:val="808080" w:themeColor="background1" w:themeShade="80"/>
        </w:rPr>
        <w:t>según corresponda.</w:t>
      </w:r>
    </w:p>
    <w:p w14:paraId="1311751F" w14:textId="77777777" w:rsidR="00873A12" w:rsidRPr="00873A12" w:rsidRDefault="00873A12" w:rsidP="00873A12">
      <w:pPr>
        <w:jc w:val="both"/>
        <w:rPr>
          <w:color w:val="808080" w:themeColor="background1" w:themeShade="80"/>
        </w:rPr>
      </w:pPr>
    </w:p>
    <w:p w14:paraId="1FC6EEB8" w14:textId="77777777" w:rsidR="00873A12" w:rsidRPr="00873A12" w:rsidRDefault="00873A12" w:rsidP="00873A12">
      <w:pPr>
        <w:jc w:val="both"/>
      </w:pPr>
      <w:r w:rsidRPr="00873A12">
        <w:t>De igual manera en la ejecución del contrato adicional a los requerimientos exigidos para su ejecución, la persona natural o jurídica deberá: </w:t>
      </w:r>
    </w:p>
    <w:p w14:paraId="2DC0D51F" w14:textId="77777777" w:rsidR="00873A12" w:rsidRPr="00873A12" w:rsidRDefault="00873A12" w:rsidP="00873A12">
      <w:pPr>
        <w:jc w:val="both"/>
      </w:pPr>
    </w:p>
    <w:p w14:paraId="59BCDCA7" w14:textId="77777777" w:rsidR="00873A12" w:rsidRPr="00873A12" w:rsidRDefault="00873A12" w:rsidP="004E4762">
      <w:pPr>
        <w:pStyle w:val="Prrafodelista"/>
        <w:numPr>
          <w:ilvl w:val="0"/>
          <w:numId w:val="12"/>
        </w:numPr>
        <w:autoSpaceDE/>
        <w:autoSpaceDN/>
        <w:jc w:val="both"/>
        <w:rPr>
          <w:rFonts w:eastAsiaTheme="minorHAnsi" w:cs="Arial"/>
          <w:lang w:eastAsia="en-US"/>
        </w:rPr>
      </w:pPr>
      <w:r w:rsidRPr="00873A12">
        <w:rPr>
          <w:rFonts w:eastAsiaTheme="minorHAnsi" w:cs="Arial"/>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3D69DD11" w14:textId="77777777" w:rsidR="00873A12" w:rsidRPr="00873A12" w:rsidRDefault="00873A12" w:rsidP="00873A12">
      <w:pPr>
        <w:pStyle w:val="Prrafodelista"/>
        <w:jc w:val="both"/>
        <w:rPr>
          <w:rFonts w:eastAsiaTheme="minorHAnsi" w:cs="Arial"/>
          <w:lang w:eastAsia="en-US"/>
        </w:rPr>
      </w:pPr>
    </w:p>
    <w:p w14:paraId="2152AC52" w14:textId="77777777" w:rsidR="00873A12" w:rsidRPr="00873A12" w:rsidRDefault="00873A12" w:rsidP="004E4762">
      <w:pPr>
        <w:pStyle w:val="Prrafodelista"/>
        <w:numPr>
          <w:ilvl w:val="0"/>
          <w:numId w:val="12"/>
        </w:numPr>
        <w:autoSpaceDE/>
        <w:autoSpaceDN/>
        <w:jc w:val="both"/>
        <w:rPr>
          <w:rFonts w:eastAsiaTheme="minorHAnsi" w:cs="Arial"/>
          <w:lang w:eastAsia="en-US"/>
        </w:rPr>
      </w:pPr>
      <w:r w:rsidRPr="00873A12">
        <w:rPr>
          <w:rFonts w:eastAsiaTheme="minorHAnsi" w:cs="Arial"/>
          <w:lang w:eastAsia="en-US"/>
        </w:rPr>
        <w:lastRenderedPageBreak/>
        <w:t>Participar en las actividades que la Policía Nacional desarrolle en materia de promoción y prevención de riesgos laborales. </w:t>
      </w:r>
    </w:p>
    <w:p w14:paraId="7BA982C7" w14:textId="77777777" w:rsidR="00873A12" w:rsidRPr="00873A12" w:rsidRDefault="00873A12" w:rsidP="00873A12">
      <w:pPr>
        <w:pStyle w:val="Prrafodelista"/>
        <w:rPr>
          <w:rFonts w:eastAsiaTheme="minorHAnsi" w:cs="Arial"/>
          <w:lang w:eastAsia="en-US"/>
        </w:rPr>
      </w:pPr>
    </w:p>
    <w:p w14:paraId="310B06F4" w14:textId="3309B00F" w:rsidR="00873A12" w:rsidRPr="00873A12" w:rsidRDefault="00855B34" w:rsidP="004E4762">
      <w:pPr>
        <w:pStyle w:val="Prrafodelista"/>
        <w:numPr>
          <w:ilvl w:val="0"/>
          <w:numId w:val="12"/>
        </w:numPr>
        <w:autoSpaceDE/>
        <w:autoSpaceDN/>
        <w:jc w:val="both"/>
        <w:rPr>
          <w:rFonts w:eastAsiaTheme="minorHAnsi" w:cs="Arial"/>
          <w:lang w:eastAsia="en-US"/>
        </w:rPr>
      </w:pPr>
      <w:r>
        <w:rPr>
          <w:rFonts w:eastAsiaTheme="minorHAnsi" w:cs="Arial"/>
          <w:lang w:eastAsia="en-US"/>
        </w:rPr>
        <w:t xml:space="preserve">Cumplir con </w:t>
      </w:r>
      <w:r w:rsidR="00873A12" w:rsidRPr="00873A12">
        <w:rPr>
          <w:rFonts w:eastAsiaTheme="minorHAnsi" w:cs="Arial"/>
          <w:lang w:eastAsia="en-US"/>
        </w:rPr>
        <w:t>el uso continuo y permanente de los elementos de protección personal, durante la ejecución contractual, acorde a los peligros y riesgos relacionados la tarea contratada.</w:t>
      </w:r>
    </w:p>
    <w:p w14:paraId="0F167F75" w14:textId="77777777" w:rsidR="00873A12" w:rsidRPr="00873A12" w:rsidRDefault="00873A12" w:rsidP="00873A12">
      <w:pPr>
        <w:pStyle w:val="Prrafodelista"/>
        <w:rPr>
          <w:rFonts w:eastAsiaTheme="minorHAnsi" w:cs="Arial"/>
          <w:lang w:eastAsia="en-US"/>
        </w:rPr>
      </w:pPr>
    </w:p>
    <w:p w14:paraId="6D24638C" w14:textId="77777777" w:rsidR="00873A12" w:rsidRPr="00873A12" w:rsidRDefault="00873A12" w:rsidP="004E4762">
      <w:pPr>
        <w:pStyle w:val="Prrafodelista"/>
        <w:numPr>
          <w:ilvl w:val="0"/>
          <w:numId w:val="12"/>
        </w:numPr>
        <w:autoSpaceDE/>
        <w:autoSpaceDN/>
        <w:jc w:val="both"/>
        <w:rPr>
          <w:rFonts w:eastAsiaTheme="minorHAnsi" w:cs="Arial"/>
          <w:lang w:eastAsia="en-US"/>
        </w:rPr>
      </w:pPr>
      <w:r w:rsidRPr="00873A12">
        <w:rPr>
          <w:rFonts w:eastAsiaTheme="minorHAnsi" w:cs="Arial"/>
          <w:lang w:eastAsia="en-US"/>
        </w:rPr>
        <w:t>Conocer y participar en todas las actividades del plan de emergencia que se programen por parte de la Policía Nacional y los brigadistas de los centros de trabajo en donde desarrollará las actividades. </w:t>
      </w:r>
    </w:p>
    <w:p w14:paraId="280BECF8" w14:textId="77777777" w:rsidR="00873A12" w:rsidRPr="00873A12" w:rsidRDefault="00873A12" w:rsidP="00873A12">
      <w:pPr>
        <w:pStyle w:val="Prrafodelista"/>
        <w:rPr>
          <w:rFonts w:eastAsiaTheme="minorHAnsi" w:cs="Arial"/>
          <w:lang w:eastAsia="en-US"/>
        </w:rPr>
      </w:pPr>
    </w:p>
    <w:p w14:paraId="6C8EAA5A" w14:textId="77777777" w:rsidR="00873A12" w:rsidRPr="00873A12" w:rsidRDefault="00873A12" w:rsidP="004E4762">
      <w:pPr>
        <w:pStyle w:val="Prrafodelista"/>
        <w:numPr>
          <w:ilvl w:val="0"/>
          <w:numId w:val="12"/>
        </w:numPr>
        <w:autoSpaceDE/>
        <w:autoSpaceDN/>
        <w:jc w:val="both"/>
        <w:rPr>
          <w:rFonts w:eastAsiaTheme="minorHAnsi" w:cs="Arial"/>
          <w:lang w:eastAsia="en-US"/>
        </w:rPr>
      </w:pPr>
      <w:r w:rsidRPr="00873A12">
        <w:rPr>
          <w:rFonts w:eastAsiaTheme="minorHAnsi" w:cs="Arial"/>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382A2ABE" w14:textId="77777777" w:rsidR="00873A12" w:rsidRPr="00873A12" w:rsidRDefault="00873A12" w:rsidP="00873A12">
      <w:pPr>
        <w:pStyle w:val="Prrafodelista"/>
        <w:rPr>
          <w:rFonts w:eastAsiaTheme="minorHAnsi" w:cs="Arial"/>
          <w:lang w:eastAsia="en-US"/>
        </w:rPr>
      </w:pPr>
    </w:p>
    <w:p w14:paraId="44B6922A" w14:textId="77777777" w:rsidR="00873A12" w:rsidRPr="00873A12" w:rsidRDefault="00873A12" w:rsidP="004E4762">
      <w:pPr>
        <w:pStyle w:val="Prrafodelista"/>
        <w:numPr>
          <w:ilvl w:val="0"/>
          <w:numId w:val="12"/>
        </w:numPr>
        <w:autoSpaceDE/>
        <w:autoSpaceDN/>
        <w:jc w:val="both"/>
        <w:rPr>
          <w:rFonts w:eastAsiaTheme="minorHAnsi" w:cs="Arial"/>
          <w:lang w:eastAsia="en-US"/>
        </w:rPr>
      </w:pPr>
      <w:r w:rsidRPr="00873A12">
        <w:rPr>
          <w:rFonts w:eastAsiaTheme="minorHAnsi" w:cs="Arial"/>
          <w:lang w:eastAsia="en-US"/>
        </w:rPr>
        <w:t xml:space="preserve">Practicarse o practicar a sus trabajadores (según sea el caso), los exámenes médico ocupacionales y complementarios que correspondan, de acuerdo a la actividad contratada y objeto del contrato. </w:t>
      </w:r>
    </w:p>
    <w:p w14:paraId="2B12389D" w14:textId="77777777" w:rsidR="00873A12" w:rsidRPr="00873A12" w:rsidRDefault="00873A12" w:rsidP="00873A12">
      <w:pPr>
        <w:jc w:val="both"/>
      </w:pPr>
    </w:p>
    <w:p w14:paraId="7512B354" w14:textId="77777777" w:rsidR="00873A12" w:rsidRPr="00873A12" w:rsidRDefault="00873A12" w:rsidP="004E4762">
      <w:pPr>
        <w:pStyle w:val="Prrafodelista"/>
        <w:numPr>
          <w:ilvl w:val="0"/>
          <w:numId w:val="13"/>
        </w:numPr>
        <w:autoSpaceDE/>
        <w:autoSpaceDN/>
        <w:ind w:left="709" w:hanging="283"/>
        <w:jc w:val="both"/>
        <w:rPr>
          <w:rFonts w:eastAsiaTheme="minorHAnsi" w:cs="Arial"/>
          <w:lang w:eastAsia="en-US"/>
        </w:rPr>
      </w:pPr>
      <w:r w:rsidRPr="00873A12">
        <w:rPr>
          <w:rFonts w:eastAsiaTheme="minorHAnsi" w:cs="Arial"/>
          <w:lang w:eastAsia="en-US"/>
        </w:rPr>
        <w:t>Diligenciar los formatos del SGSST de la Policía Nacional o el contratante, que le sean aplicables a la ejecución de la tarea contratada. </w:t>
      </w:r>
    </w:p>
    <w:p w14:paraId="6976849D" w14:textId="77777777" w:rsidR="00873A12" w:rsidRPr="00873A12" w:rsidRDefault="00873A12" w:rsidP="00873A12">
      <w:pPr>
        <w:pStyle w:val="Prrafodelista"/>
        <w:ind w:left="709"/>
        <w:jc w:val="both"/>
        <w:rPr>
          <w:rFonts w:eastAsiaTheme="minorHAnsi" w:cs="Arial"/>
          <w:lang w:eastAsia="en-US"/>
        </w:rPr>
      </w:pPr>
    </w:p>
    <w:p w14:paraId="02CA78D8" w14:textId="5FA193C5" w:rsidR="00873A12" w:rsidRPr="00873A12" w:rsidRDefault="00855B34" w:rsidP="004E4762">
      <w:pPr>
        <w:pStyle w:val="Prrafodelista"/>
        <w:numPr>
          <w:ilvl w:val="0"/>
          <w:numId w:val="13"/>
        </w:numPr>
        <w:autoSpaceDE/>
        <w:autoSpaceDN/>
        <w:ind w:left="709" w:hanging="283"/>
        <w:jc w:val="both"/>
        <w:rPr>
          <w:rFonts w:eastAsiaTheme="minorHAnsi" w:cs="Arial"/>
          <w:lang w:eastAsia="en-US"/>
        </w:rPr>
      </w:pPr>
      <w:r>
        <w:rPr>
          <w:rFonts w:eastAsiaTheme="minorHAnsi" w:cs="Arial"/>
          <w:lang w:eastAsia="en-US"/>
        </w:rPr>
        <w:t>Entregar</w:t>
      </w:r>
      <w:r w:rsidR="00873A12" w:rsidRPr="00873A12">
        <w:rPr>
          <w:rFonts w:eastAsiaTheme="minorHAnsi" w:cs="Arial"/>
          <w:lang w:eastAsia="en-US"/>
        </w:rPr>
        <w:t xml:space="preserve"> los documentos que evidencien objetivamente los aportes al Sistema de Seguridad Social Integral, según los requisitos legales y las obligaciones como contratista, efectuando los pagos a la ARL de acuerdo a la clase de riesgo de la actividad desarrollada.  </w:t>
      </w:r>
    </w:p>
    <w:p w14:paraId="2C8AA8F9" w14:textId="77777777" w:rsidR="00873A12" w:rsidRPr="00873A12" w:rsidRDefault="00873A12" w:rsidP="00873A12">
      <w:pPr>
        <w:jc w:val="both"/>
        <w:rPr>
          <w:color w:val="000000"/>
        </w:rPr>
      </w:pPr>
    </w:p>
    <w:p w14:paraId="5E811C45" w14:textId="00B97AE7" w:rsidR="00873A12" w:rsidRPr="00873A12" w:rsidRDefault="00873A12" w:rsidP="00873A12">
      <w:pPr>
        <w:jc w:val="both"/>
        <w:rPr>
          <w:color w:val="000000"/>
        </w:rPr>
      </w:pPr>
      <w:r w:rsidRPr="00873A12">
        <w:rPr>
          <w:color w:val="000000"/>
        </w:rPr>
        <w:t xml:space="preserve">Las personas </w:t>
      </w:r>
      <w:r w:rsidRPr="00873A12">
        <w:rPr>
          <w:b/>
          <w:color w:val="000000"/>
        </w:rPr>
        <w:t>jurídicas</w:t>
      </w:r>
      <w:r w:rsidR="00855B34">
        <w:rPr>
          <w:color w:val="000000"/>
        </w:rPr>
        <w:t xml:space="preserve"> </w:t>
      </w:r>
      <w:r w:rsidRPr="00873A12">
        <w:rPr>
          <w:color w:val="000000"/>
        </w:rPr>
        <w:t xml:space="preserve">deben diligenciar la lista de chequeo que evidencie el cumplimiento a </w:t>
      </w:r>
      <w:proofErr w:type="gramStart"/>
      <w:r w:rsidRPr="00873A12">
        <w:rPr>
          <w:color w:val="000000"/>
        </w:rPr>
        <w:t>la  Resolución</w:t>
      </w:r>
      <w:proofErr w:type="gramEnd"/>
      <w:r w:rsidRPr="00873A12">
        <w:rPr>
          <w:color w:val="000000"/>
        </w:rPr>
        <w:t xml:space="preserve"> 0312 del 2019 “</w:t>
      </w:r>
      <w:r w:rsidRPr="00873A12">
        <w:rPr>
          <w:i/>
          <w:color w:val="000000"/>
        </w:rPr>
        <w:t>Por la cual se definen los Estándares Mínimos del Sistema de Gestión de Seguridad y Salud en el Trabajo SG-</w:t>
      </w:r>
      <w:proofErr w:type="gramStart"/>
      <w:r w:rsidRPr="00873A12">
        <w:rPr>
          <w:i/>
          <w:color w:val="000000"/>
        </w:rPr>
        <w:t>SST</w:t>
      </w:r>
      <w:r w:rsidRPr="00873A12">
        <w:rPr>
          <w:color w:val="000000"/>
        </w:rPr>
        <w:t xml:space="preserve">,   </w:t>
      </w:r>
      <w:proofErr w:type="gramEnd"/>
      <w:r w:rsidRPr="00873A12">
        <w:rPr>
          <w:color w:val="000000"/>
        </w:rPr>
        <w:t xml:space="preserve">considerando lo siguiente: </w:t>
      </w:r>
    </w:p>
    <w:p w14:paraId="1A265C4F" w14:textId="77777777" w:rsidR="00873A12" w:rsidRPr="00873A12" w:rsidRDefault="00873A12" w:rsidP="004E4762">
      <w:pPr>
        <w:pStyle w:val="Prrafodelista"/>
        <w:numPr>
          <w:ilvl w:val="0"/>
          <w:numId w:val="14"/>
        </w:numPr>
        <w:autoSpaceDE/>
        <w:autoSpaceDN/>
        <w:jc w:val="both"/>
        <w:rPr>
          <w:rFonts w:eastAsiaTheme="minorHAnsi" w:cs="Arial"/>
          <w:color w:val="000000"/>
          <w:lang w:eastAsia="en-US"/>
        </w:rPr>
      </w:pPr>
      <w:r w:rsidRPr="00873A12">
        <w:rPr>
          <w:rFonts w:eastAsiaTheme="minorHAnsi" w:cs="Arial"/>
          <w:color w:val="000000"/>
          <w:lang w:eastAsia="en-US"/>
        </w:rPr>
        <w:t xml:space="preserve">Estándares mínimos para empresas, empleadores y contratantes con diez (10) o menos trabajadores, clasificadas con riesgo I, II </w:t>
      </w:r>
      <w:proofErr w:type="spellStart"/>
      <w:r w:rsidRPr="00873A12">
        <w:rPr>
          <w:rFonts w:eastAsiaTheme="minorHAnsi" w:cs="Arial"/>
          <w:color w:val="000000"/>
          <w:lang w:eastAsia="en-US"/>
        </w:rPr>
        <w:t>ó</w:t>
      </w:r>
      <w:proofErr w:type="spellEnd"/>
      <w:r w:rsidRPr="00873A12">
        <w:rPr>
          <w:rFonts w:eastAsiaTheme="minorHAnsi" w:cs="Arial"/>
          <w:color w:val="000000"/>
          <w:lang w:eastAsia="en-US"/>
        </w:rPr>
        <w:t xml:space="preserve"> III</w:t>
      </w:r>
    </w:p>
    <w:p w14:paraId="4CB002FD" w14:textId="77777777" w:rsidR="00873A12" w:rsidRPr="00873A12" w:rsidRDefault="00873A12" w:rsidP="00873A12">
      <w:pPr>
        <w:pStyle w:val="Prrafodelista"/>
        <w:jc w:val="both"/>
        <w:rPr>
          <w:rFonts w:eastAsiaTheme="minorHAnsi" w:cs="Arial"/>
          <w:color w:val="000000"/>
          <w:lang w:eastAsia="en-US"/>
        </w:rPr>
      </w:pPr>
    </w:p>
    <w:p w14:paraId="176F77E8" w14:textId="77777777" w:rsidR="00873A12" w:rsidRPr="00873A12" w:rsidRDefault="00873A12" w:rsidP="004E4762">
      <w:pPr>
        <w:pStyle w:val="Prrafodelista"/>
        <w:numPr>
          <w:ilvl w:val="0"/>
          <w:numId w:val="14"/>
        </w:numPr>
        <w:autoSpaceDE/>
        <w:autoSpaceDN/>
        <w:jc w:val="both"/>
        <w:rPr>
          <w:rFonts w:eastAsiaTheme="minorHAnsi" w:cs="Arial"/>
          <w:color w:val="000000"/>
          <w:lang w:eastAsia="en-US"/>
        </w:rPr>
      </w:pPr>
      <w:r w:rsidRPr="00873A12">
        <w:rPr>
          <w:rFonts w:eastAsiaTheme="minorHAnsi" w:cs="Arial"/>
          <w:color w:val="000000"/>
          <w:lang w:eastAsia="en-US"/>
        </w:rPr>
        <w:t xml:space="preserve">Estándares mínimos para empresas de once (11) a cincuenta (50) </w:t>
      </w:r>
      <w:proofErr w:type="gramStart"/>
      <w:r w:rsidRPr="00873A12">
        <w:rPr>
          <w:rFonts w:eastAsiaTheme="minorHAnsi" w:cs="Arial"/>
          <w:color w:val="000000"/>
          <w:lang w:eastAsia="en-US"/>
        </w:rPr>
        <w:t>trabajadores clasificadas</w:t>
      </w:r>
      <w:proofErr w:type="gramEnd"/>
      <w:r w:rsidRPr="00873A12">
        <w:rPr>
          <w:rFonts w:eastAsiaTheme="minorHAnsi" w:cs="Arial"/>
          <w:color w:val="000000"/>
          <w:lang w:eastAsia="en-US"/>
        </w:rPr>
        <w:t xml:space="preserve"> con riesgo I, II </w:t>
      </w:r>
      <w:proofErr w:type="spellStart"/>
      <w:r w:rsidRPr="00873A12">
        <w:rPr>
          <w:rFonts w:eastAsiaTheme="minorHAnsi" w:cs="Arial"/>
          <w:color w:val="000000"/>
          <w:lang w:eastAsia="en-US"/>
        </w:rPr>
        <w:t>ó</w:t>
      </w:r>
      <w:proofErr w:type="spellEnd"/>
      <w:r w:rsidRPr="00873A12">
        <w:rPr>
          <w:rFonts w:eastAsiaTheme="minorHAnsi" w:cs="Arial"/>
          <w:color w:val="000000"/>
          <w:lang w:eastAsia="en-US"/>
        </w:rPr>
        <w:t xml:space="preserve"> III.</w:t>
      </w:r>
    </w:p>
    <w:p w14:paraId="2A57CA83" w14:textId="77777777" w:rsidR="00873A12" w:rsidRPr="00873A12" w:rsidRDefault="00873A12" w:rsidP="00873A12">
      <w:pPr>
        <w:pStyle w:val="Prrafodelista"/>
        <w:rPr>
          <w:rFonts w:eastAsiaTheme="minorHAnsi" w:cs="Arial"/>
          <w:color w:val="000000"/>
          <w:lang w:eastAsia="en-US"/>
        </w:rPr>
      </w:pPr>
    </w:p>
    <w:p w14:paraId="0500C528" w14:textId="77777777" w:rsidR="00873A12" w:rsidRPr="00873A12" w:rsidRDefault="00873A12" w:rsidP="004E4762">
      <w:pPr>
        <w:pStyle w:val="Prrafodelista"/>
        <w:numPr>
          <w:ilvl w:val="0"/>
          <w:numId w:val="14"/>
        </w:numPr>
        <w:autoSpaceDE/>
        <w:autoSpaceDN/>
        <w:jc w:val="both"/>
        <w:rPr>
          <w:rFonts w:eastAsiaTheme="minorHAnsi" w:cs="Arial"/>
          <w:color w:val="000000"/>
          <w:lang w:eastAsia="en-US"/>
        </w:rPr>
      </w:pPr>
      <w:r w:rsidRPr="00873A12">
        <w:rPr>
          <w:rFonts w:eastAsiaTheme="minorHAnsi" w:cs="Arial"/>
          <w:color w:val="000000"/>
          <w:lang w:eastAsia="en-US"/>
        </w:rPr>
        <w:t xml:space="preserve">Estándares mínimos para empresas de más de cincuenta (50) </w:t>
      </w:r>
      <w:proofErr w:type="gramStart"/>
      <w:r w:rsidRPr="00873A12">
        <w:rPr>
          <w:rFonts w:eastAsiaTheme="minorHAnsi" w:cs="Arial"/>
          <w:color w:val="000000"/>
          <w:lang w:eastAsia="en-US"/>
        </w:rPr>
        <w:t>trabajadores clasificadas</w:t>
      </w:r>
      <w:proofErr w:type="gramEnd"/>
      <w:r w:rsidRPr="00873A12">
        <w:rPr>
          <w:rFonts w:eastAsiaTheme="minorHAnsi" w:cs="Arial"/>
          <w:color w:val="000000"/>
          <w:lang w:eastAsia="en-US"/>
        </w:rPr>
        <w:t xml:space="preserve"> con riesgo I, II, III, IV </w:t>
      </w:r>
      <w:proofErr w:type="spellStart"/>
      <w:r w:rsidRPr="00873A12">
        <w:rPr>
          <w:rFonts w:eastAsiaTheme="minorHAnsi" w:cs="Arial"/>
          <w:color w:val="000000"/>
          <w:lang w:eastAsia="en-US"/>
        </w:rPr>
        <w:t>ó</w:t>
      </w:r>
      <w:proofErr w:type="spellEnd"/>
      <w:r w:rsidRPr="00873A12">
        <w:rPr>
          <w:rFonts w:eastAsiaTheme="minorHAnsi" w:cs="Arial"/>
          <w:color w:val="000000"/>
          <w:lang w:eastAsia="en-US"/>
        </w:rPr>
        <w:t xml:space="preserve"> V y de cincuenta (50) </w:t>
      </w:r>
      <w:proofErr w:type="spellStart"/>
      <w:r w:rsidRPr="00873A12">
        <w:rPr>
          <w:rFonts w:eastAsiaTheme="minorHAnsi" w:cs="Arial"/>
          <w:color w:val="000000"/>
          <w:lang w:eastAsia="en-US"/>
        </w:rPr>
        <w:t>ó</w:t>
      </w:r>
      <w:proofErr w:type="spellEnd"/>
      <w:r w:rsidRPr="00873A12">
        <w:rPr>
          <w:rFonts w:eastAsiaTheme="minorHAnsi" w:cs="Arial"/>
          <w:color w:val="000000"/>
          <w:lang w:eastAsia="en-US"/>
        </w:rPr>
        <w:t xml:space="preserve"> menos trabajadores con riesgo IV </w:t>
      </w:r>
      <w:proofErr w:type="spellStart"/>
      <w:r w:rsidRPr="00873A12">
        <w:rPr>
          <w:rFonts w:eastAsiaTheme="minorHAnsi" w:cs="Arial"/>
          <w:color w:val="000000"/>
          <w:lang w:eastAsia="en-US"/>
        </w:rPr>
        <w:t>ó</w:t>
      </w:r>
      <w:proofErr w:type="spellEnd"/>
      <w:r w:rsidRPr="00873A12">
        <w:rPr>
          <w:rFonts w:eastAsiaTheme="minorHAnsi" w:cs="Arial"/>
          <w:color w:val="000000"/>
          <w:lang w:eastAsia="en-US"/>
        </w:rPr>
        <w:t xml:space="preserve"> V.</w:t>
      </w:r>
    </w:p>
    <w:p w14:paraId="0998408A" w14:textId="77777777" w:rsidR="00873A12" w:rsidRPr="00873A12" w:rsidRDefault="00873A12" w:rsidP="00873A12">
      <w:pPr>
        <w:ind w:left="1134" w:hanging="567"/>
        <w:jc w:val="both"/>
        <w:rPr>
          <w:color w:val="000000"/>
        </w:rPr>
      </w:pPr>
    </w:p>
    <w:p w14:paraId="30F099AB" w14:textId="77777777" w:rsidR="00873A12" w:rsidRPr="00873A12" w:rsidRDefault="00873A12" w:rsidP="00873A12">
      <w:pPr>
        <w:rPr>
          <w:color w:val="000000"/>
        </w:rPr>
      </w:pPr>
      <w:r w:rsidRPr="00873A12">
        <w:rPr>
          <w:color w:val="000000"/>
        </w:rPr>
        <w:t>La verificación al cumplimiento de lo antes descrito será efectuada por el supervisor del contrato.</w:t>
      </w:r>
    </w:p>
    <w:p w14:paraId="1943FD0E" w14:textId="77777777" w:rsidR="00873A12" w:rsidRPr="00873A12" w:rsidRDefault="00873A12" w:rsidP="00873A12">
      <w:pPr>
        <w:rPr>
          <w:color w:val="000000"/>
        </w:rPr>
      </w:pPr>
    </w:p>
    <w:p w14:paraId="604FC3F2" w14:textId="77777777" w:rsidR="00873A12" w:rsidRPr="00873A12" w:rsidRDefault="00873A12" w:rsidP="00873A12">
      <w:pPr>
        <w:jc w:val="both"/>
        <w:rPr>
          <w:lang w:eastAsia="es-CO"/>
        </w:rPr>
      </w:pPr>
      <w:r w:rsidRPr="00873A12">
        <w:rPr>
          <w:lang w:eastAsia="es-CO"/>
        </w:rPr>
        <w:t>El proponente:</w:t>
      </w:r>
    </w:p>
    <w:p w14:paraId="6F1D0E27" w14:textId="77777777" w:rsidR="00873A12" w:rsidRPr="00873A12" w:rsidRDefault="00873A12" w:rsidP="00873A12">
      <w:pPr>
        <w:pStyle w:val="Prrafodelista"/>
        <w:tabs>
          <w:tab w:val="left" w:pos="240"/>
          <w:tab w:val="left" w:pos="6210"/>
        </w:tabs>
        <w:ind w:left="0"/>
        <w:jc w:val="center"/>
        <w:rPr>
          <w:rFonts w:cs="Arial"/>
          <w:b/>
        </w:rPr>
      </w:pPr>
    </w:p>
    <w:p w14:paraId="48B4D5F2" w14:textId="77777777" w:rsidR="00873A12" w:rsidRPr="00873A12" w:rsidRDefault="00873A12" w:rsidP="00873A12">
      <w:pPr>
        <w:pStyle w:val="Prrafodelista"/>
        <w:tabs>
          <w:tab w:val="left" w:pos="240"/>
          <w:tab w:val="left" w:pos="6210"/>
        </w:tabs>
        <w:ind w:left="0"/>
        <w:rPr>
          <w:rFonts w:cs="Arial"/>
          <w:b/>
        </w:rPr>
      </w:pPr>
    </w:p>
    <w:p w14:paraId="5C806E6B" w14:textId="77777777" w:rsidR="00873A12" w:rsidRPr="00873A12" w:rsidRDefault="00873A12" w:rsidP="00873A12">
      <w:pPr>
        <w:pStyle w:val="Sinespaciado1"/>
        <w:rPr>
          <w:rFonts w:ascii="Arial" w:hAnsi="Arial" w:cs="Arial"/>
          <w:sz w:val="20"/>
          <w:szCs w:val="20"/>
        </w:rPr>
      </w:pPr>
      <w:r w:rsidRPr="00873A12">
        <w:rPr>
          <w:rFonts w:ascii="Arial" w:hAnsi="Arial" w:cs="Arial"/>
          <w:b/>
          <w:sz w:val="20"/>
          <w:szCs w:val="20"/>
        </w:rPr>
        <w:t>__________________________________</w:t>
      </w:r>
    </w:p>
    <w:p w14:paraId="4618DFFA" w14:textId="77777777" w:rsidR="00873A12" w:rsidRPr="00873A12" w:rsidRDefault="00873A12" w:rsidP="00873A12">
      <w:pPr>
        <w:pStyle w:val="Sinespaciado1"/>
        <w:rPr>
          <w:rFonts w:ascii="Arial" w:hAnsi="Arial" w:cs="Arial"/>
          <w:sz w:val="20"/>
          <w:szCs w:val="20"/>
        </w:rPr>
      </w:pPr>
      <w:r w:rsidRPr="00873A12">
        <w:rPr>
          <w:rFonts w:ascii="Arial" w:hAnsi="Arial" w:cs="Arial"/>
          <w:sz w:val="20"/>
          <w:szCs w:val="20"/>
        </w:rPr>
        <w:t xml:space="preserve">Firma del representante legal del proponente </w:t>
      </w:r>
    </w:p>
    <w:p w14:paraId="4355633F" w14:textId="77777777" w:rsidR="00873A12" w:rsidRPr="00873A12" w:rsidRDefault="00873A12" w:rsidP="00873A12">
      <w:pPr>
        <w:pStyle w:val="Sinespaciado1"/>
        <w:contextualSpacing/>
        <w:rPr>
          <w:rFonts w:ascii="Arial" w:hAnsi="Arial" w:cs="Arial"/>
          <w:sz w:val="20"/>
          <w:szCs w:val="20"/>
          <w:lang w:eastAsia="es-CO"/>
        </w:rPr>
      </w:pPr>
      <w:r w:rsidRPr="00873A12">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526CDA59C0894527B73CB60C9A94B76F"/>
          </w:placeholder>
          <w:showingPlcHdr/>
          <w15:color w:val="800000"/>
          <w:text/>
        </w:sdtPr>
        <w:sdtContent>
          <w:r w:rsidRPr="00873A12">
            <w:rPr>
              <w:rStyle w:val="Textodelmarcadordeposicin"/>
              <w:rFonts w:ascii="Arial" w:eastAsiaTheme="minorHAnsi" w:hAnsi="Arial" w:cs="Arial"/>
              <w:color w:val="FF8F8F"/>
              <w:sz w:val="20"/>
              <w:szCs w:val="20"/>
              <w:u w:val="single"/>
            </w:rPr>
            <w:t>Diligenciar el nombre completo del proponente</w:t>
          </w:r>
        </w:sdtContent>
      </w:sdt>
    </w:p>
    <w:p w14:paraId="3DCD312B" w14:textId="77777777" w:rsidR="00873A12" w:rsidRPr="00873A12" w:rsidRDefault="00873A12" w:rsidP="00873A12">
      <w:pPr>
        <w:pStyle w:val="Sinespaciado1"/>
        <w:contextualSpacing/>
        <w:rPr>
          <w:rFonts w:ascii="Arial" w:hAnsi="Arial" w:cs="Arial"/>
          <w:color w:val="000000"/>
          <w:sz w:val="20"/>
          <w:szCs w:val="20"/>
        </w:rPr>
      </w:pPr>
      <w:r w:rsidRPr="00873A12">
        <w:rPr>
          <w:rFonts w:ascii="Arial" w:hAnsi="Arial" w:cs="Arial"/>
          <w:sz w:val="20"/>
          <w:szCs w:val="20"/>
          <w:lang w:eastAsia="es-CO"/>
        </w:rPr>
        <w:t xml:space="preserve">Identificación (NIT </w:t>
      </w:r>
      <w:r w:rsidRPr="00873A12">
        <w:rPr>
          <w:rFonts w:ascii="Segoe UI Symbol" w:eastAsia="MS Gothic" w:hAnsi="Segoe UI Symbol" w:cs="Segoe UI Symbol"/>
          <w:sz w:val="20"/>
          <w:szCs w:val="20"/>
          <w:lang w:eastAsia="es-CO"/>
        </w:rPr>
        <w:t>☐</w:t>
      </w:r>
      <w:r w:rsidRPr="00873A12">
        <w:rPr>
          <w:rFonts w:ascii="Arial" w:hAnsi="Arial" w:cs="Arial"/>
          <w:sz w:val="20"/>
          <w:szCs w:val="20"/>
          <w:lang w:eastAsia="es-CO"/>
        </w:rPr>
        <w:t xml:space="preserve"> C.C </w:t>
      </w:r>
      <w:proofErr w:type="gramStart"/>
      <w:r w:rsidRPr="00873A12">
        <w:rPr>
          <w:rFonts w:ascii="Segoe UI Symbol" w:eastAsia="MS Gothic" w:hAnsi="Segoe UI Symbol" w:cs="Segoe UI Symbol"/>
          <w:sz w:val="20"/>
          <w:szCs w:val="20"/>
          <w:lang w:eastAsia="es-CO"/>
        </w:rPr>
        <w:t>☐</w:t>
      </w:r>
      <w:r w:rsidRPr="00873A12">
        <w:rPr>
          <w:rFonts w:ascii="Arial" w:hAnsi="Arial" w:cs="Arial"/>
          <w:sz w:val="20"/>
          <w:szCs w:val="20"/>
          <w:lang w:eastAsia="es-CO"/>
        </w:rPr>
        <w:t xml:space="preserve">  C.E</w:t>
      </w:r>
      <w:proofErr w:type="gramEnd"/>
      <w:r w:rsidRPr="00873A12">
        <w:rPr>
          <w:rFonts w:ascii="Arial" w:hAnsi="Arial" w:cs="Arial"/>
          <w:sz w:val="20"/>
          <w:szCs w:val="20"/>
          <w:lang w:eastAsia="es-CO"/>
        </w:rPr>
        <w:t xml:space="preserve"> </w:t>
      </w:r>
      <w:r w:rsidRPr="00873A12">
        <w:rPr>
          <w:rFonts w:ascii="Segoe UI Symbol" w:eastAsia="MS Gothic" w:hAnsi="Segoe UI Symbol" w:cs="Segoe UI Symbol"/>
          <w:sz w:val="20"/>
          <w:szCs w:val="20"/>
          <w:lang w:eastAsia="es-CO"/>
        </w:rPr>
        <w:t>☐</w:t>
      </w:r>
      <w:r w:rsidRPr="00873A12">
        <w:rPr>
          <w:rFonts w:ascii="Arial" w:hAnsi="Arial" w:cs="Arial"/>
          <w:sz w:val="20"/>
          <w:szCs w:val="20"/>
          <w:lang w:eastAsia="es-CO"/>
        </w:rPr>
        <w:t>)</w:t>
      </w:r>
      <w:r w:rsidRPr="00873A12">
        <w:rPr>
          <w:rFonts w:ascii="Arial" w:hAnsi="Arial" w:cs="Arial"/>
          <w:color w:val="000000"/>
          <w:sz w:val="20"/>
          <w:szCs w:val="20"/>
        </w:rPr>
        <w:t xml:space="preserve">: </w:t>
      </w:r>
      <w:sdt>
        <w:sdtPr>
          <w:rPr>
            <w:rFonts w:ascii="Arial" w:hAnsi="Arial" w:cs="Arial"/>
            <w:color w:val="000000"/>
            <w:sz w:val="20"/>
            <w:szCs w:val="20"/>
          </w:rPr>
          <w:id w:val="251866566"/>
          <w:placeholder>
            <w:docPart w:val="394979EF44434EF485C934D16BEBD925"/>
          </w:placeholder>
          <w:showingPlcHdr/>
          <w15:color w:val="800000"/>
        </w:sdtPr>
        <w:sdtContent>
          <w:r w:rsidRPr="00873A12">
            <w:rPr>
              <w:rStyle w:val="Textodelmarcadordeposicin"/>
              <w:rFonts w:ascii="Arial" w:eastAsiaTheme="minorHAnsi" w:hAnsi="Arial" w:cs="Arial"/>
              <w:color w:val="FF8F8F"/>
              <w:sz w:val="20"/>
              <w:szCs w:val="20"/>
              <w:u w:val="single"/>
            </w:rPr>
            <w:t>Diligenciar la identificación del proponente</w:t>
          </w:r>
        </w:sdtContent>
      </w:sdt>
    </w:p>
    <w:p w14:paraId="03E40AD4" w14:textId="77777777" w:rsidR="00873A12" w:rsidRPr="00873A12" w:rsidRDefault="00873A12" w:rsidP="00873A12">
      <w:pPr>
        <w:pStyle w:val="Sinespaciado1"/>
        <w:contextualSpacing/>
        <w:rPr>
          <w:rFonts w:ascii="Arial" w:hAnsi="Arial" w:cs="Arial"/>
          <w:color w:val="000000"/>
          <w:sz w:val="20"/>
          <w:szCs w:val="20"/>
        </w:rPr>
      </w:pPr>
      <w:r w:rsidRPr="00873A12">
        <w:rPr>
          <w:rFonts w:ascii="Arial" w:hAnsi="Arial" w:cs="Arial"/>
          <w:sz w:val="20"/>
          <w:szCs w:val="20"/>
          <w:lang w:eastAsia="es-CO"/>
        </w:rPr>
        <w:t>Nombre Representante Legal</w:t>
      </w:r>
      <w:r w:rsidRPr="00873A12">
        <w:rPr>
          <w:rFonts w:ascii="Arial" w:hAnsi="Arial" w:cs="Arial"/>
          <w:color w:val="000000"/>
          <w:sz w:val="20"/>
          <w:szCs w:val="20"/>
        </w:rPr>
        <w:t xml:space="preserve">: </w:t>
      </w:r>
      <w:sdt>
        <w:sdtPr>
          <w:rPr>
            <w:rFonts w:ascii="Arial" w:hAnsi="Arial" w:cs="Arial"/>
            <w:color w:val="000000"/>
            <w:sz w:val="20"/>
            <w:szCs w:val="20"/>
          </w:rPr>
          <w:id w:val="1414049736"/>
          <w:placeholder>
            <w:docPart w:val="033869BBC103467198B404509F98844C"/>
          </w:placeholder>
          <w:showingPlcHdr/>
          <w15:color w:val="800000"/>
          <w:text/>
        </w:sdtPr>
        <w:sdtContent>
          <w:r w:rsidRPr="00873A12">
            <w:rPr>
              <w:rStyle w:val="Textodelmarcadordeposicin"/>
              <w:rFonts w:ascii="Arial" w:eastAsiaTheme="minorHAnsi" w:hAnsi="Arial" w:cs="Arial"/>
              <w:color w:val="FF8F8F"/>
              <w:sz w:val="20"/>
              <w:szCs w:val="20"/>
              <w:u w:val="single"/>
            </w:rPr>
            <w:t>Diligenciar el nombre completo del representante legal</w:t>
          </w:r>
        </w:sdtContent>
      </w:sdt>
    </w:p>
    <w:p w14:paraId="5E801013" w14:textId="77777777" w:rsidR="00873A12" w:rsidRPr="00873A12" w:rsidRDefault="00873A12" w:rsidP="00873A12">
      <w:pPr>
        <w:pStyle w:val="Sinespaciado1"/>
        <w:rPr>
          <w:rFonts w:ascii="Arial" w:hAnsi="Arial" w:cs="Arial"/>
          <w:color w:val="000000"/>
          <w:sz w:val="20"/>
          <w:szCs w:val="20"/>
        </w:rPr>
      </w:pPr>
      <w:r w:rsidRPr="00873A12">
        <w:rPr>
          <w:rFonts w:ascii="Arial" w:hAnsi="Arial" w:cs="Arial"/>
          <w:color w:val="000000"/>
          <w:sz w:val="20"/>
          <w:szCs w:val="20"/>
        </w:rPr>
        <w:t xml:space="preserve">Identificación (C.C </w:t>
      </w:r>
      <w:proofErr w:type="gramStart"/>
      <w:r w:rsidRPr="00873A12">
        <w:rPr>
          <w:rFonts w:ascii="Segoe UI Symbol" w:eastAsia="MS Gothic" w:hAnsi="Segoe UI Symbol" w:cs="Segoe UI Symbol"/>
          <w:sz w:val="20"/>
          <w:szCs w:val="20"/>
          <w:lang w:eastAsia="es-CO"/>
        </w:rPr>
        <w:t>☐</w:t>
      </w:r>
      <w:r w:rsidRPr="00873A12">
        <w:rPr>
          <w:rFonts w:ascii="Arial" w:hAnsi="Arial" w:cs="Arial"/>
          <w:color w:val="000000"/>
          <w:sz w:val="20"/>
          <w:szCs w:val="20"/>
        </w:rPr>
        <w:t xml:space="preserve">  C.E.</w:t>
      </w:r>
      <w:proofErr w:type="gramEnd"/>
      <w:r w:rsidRPr="00873A12">
        <w:rPr>
          <w:rFonts w:ascii="Arial" w:hAnsi="Arial" w:cs="Arial"/>
          <w:sz w:val="20"/>
          <w:szCs w:val="20"/>
          <w:lang w:eastAsia="es-CO"/>
        </w:rPr>
        <w:t xml:space="preserve"> </w:t>
      </w:r>
      <w:r w:rsidRPr="00873A12">
        <w:rPr>
          <w:rFonts w:ascii="Segoe UI Symbol" w:eastAsia="MS Gothic" w:hAnsi="Segoe UI Symbol" w:cs="Segoe UI Symbol"/>
          <w:sz w:val="20"/>
          <w:szCs w:val="20"/>
          <w:lang w:eastAsia="es-CO"/>
        </w:rPr>
        <w:t>☐</w:t>
      </w:r>
      <w:r w:rsidRPr="00873A12">
        <w:rPr>
          <w:rFonts w:ascii="Arial" w:hAnsi="Arial" w:cs="Arial"/>
          <w:sz w:val="20"/>
          <w:szCs w:val="20"/>
          <w:lang w:eastAsia="es-CO"/>
        </w:rPr>
        <w:t xml:space="preserve">) </w:t>
      </w:r>
      <w:sdt>
        <w:sdtPr>
          <w:rPr>
            <w:rFonts w:ascii="Arial" w:hAnsi="Arial" w:cs="Arial"/>
            <w:color w:val="000000"/>
            <w:sz w:val="20"/>
            <w:szCs w:val="20"/>
          </w:rPr>
          <w:id w:val="1018125121"/>
          <w:placeholder>
            <w:docPart w:val="3E7A3E63D025481AA1CC1B3BF511D6E1"/>
          </w:placeholder>
          <w:showingPlcHdr/>
          <w15:color w:val="800000"/>
        </w:sdtPr>
        <w:sdtContent>
          <w:r w:rsidRPr="00873A12">
            <w:rPr>
              <w:rStyle w:val="Textodelmarcadordeposicin"/>
              <w:rFonts w:ascii="Arial" w:eastAsiaTheme="minorHAnsi" w:hAnsi="Arial" w:cs="Arial"/>
              <w:color w:val="FF8F8F"/>
              <w:sz w:val="20"/>
              <w:szCs w:val="20"/>
              <w:u w:val="single"/>
            </w:rPr>
            <w:t>Diligenciar el documento de identificación del representante legal</w:t>
          </w:r>
        </w:sdtContent>
      </w:sdt>
    </w:p>
    <w:p w14:paraId="71F5976B" w14:textId="77777777" w:rsidR="00873A12" w:rsidRPr="00873A12" w:rsidRDefault="00873A12" w:rsidP="00873A12">
      <w:pPr>
        <w:pStyle w:val="Sinespaciado1"/>
        <w:rPr>
          <w:rFonts w:ascii="Arial" w:hAnsi="Arial" w:cs="Arial"/>
          <w:color w:val="000000"/>
          <w:sz w:val="20"/>
          <w:szCs w:val="20"/>
        </w:rPr>
      </w:pPr>
      <w:r w:rsidRPr="00873A12">
        <w:rPr>
          <w:rFonts w:ascii="Arial" w:hAnsi="Arial" w:cs="Arial"/>
          <w:color w:val="000000"/>
          <w:sz w:val="20"/>
          <w:szCs w:val="20"/>
        </w:rPr>
        <w:t xml:space="preserve">Dirección: </w:t>
      </w:r>
      <w:sdt>
        <w:sdtPr>
          <w:rPr>
            <w:rFonts w:ascii="Arial" w:hAnsi="Arial" w:cs="Arial"/>
            <w:color w:val="000000"/>
            <w:sz w:val="20"/>
            <w:szCs w:val="20"/>
          </w:rPr>
          <w:id w:val="794950007"/>
          <w:placeholder>
            <w:docPart w:val="02379F99D65845DCB2ED5AD4CD76872C"/>
          </w:placeholder>
          <w:showingPlcHdr/>
          <w15:color w:val="800000"/>
        </w:sdtPr>
        <w:sdtContent>
          <w:r w:rsidRPr="00873A12">
            <w:rPr>
              <w:rStyle w:val="Textodelmarcadordeposicin"/>
              <w:rFonts w:ascii="Arial" w:eastAsiaTheme="minorHAnsi" w:hAnsi="Arial" w:cs="Arial"/>
              <w:color w:val="FF8F8F"/>
              <w:sz w:val="20"/>
              <w:szCs w:val="20"/>
              <w:u w:val="single"/>
            </w:rPr>
            <w:t>Diligenciar la dirección del proveedor</w:t>
          </w:r>
        </w:sdtContent>
      </w:sdt>
    </w:p>
    <w:p w14:paraId="75BEE100" w14:textId="77777777" w:rsidR="00873A12" w:rsidRPr="00873A12" w:rsidRDefault="00873A12" w:rsidP="00873A12">
      <w:pPr>
        <w:pStyle w:val="Sinespaciado1"/>
        <w:rPr>
          <w:rFonts w:ascii="Arial" w:hAnsi="Arial" w:cs="Arial"/>
          <w:sz w:val="20"/>
          <w:szCs w:val="20"/>
        </w:rPr>
      </w:pPr>
      <w:r w:rsidRPr="00873A12">
        <w:rPr>
          <w:rFonts w:ascii="Arial" w:hAnsi="Arial" w:cs="Arial"/>
          <w:color w:val="000000"/>
          <w:sz w:val="20"/>
          <w:szCs w:val="20"/>
        </w:rPr>
        <w:t>Teléfono:</w:t>
      </w:r>
      <w:r w:rsidRPr="00873A12">
        <w:rPr>
          <w:rFonts w:ascii="Arial" w:hAnsi="Arial" w:cs="Arial"/>
          <w:b/>
          <w:color w:val="000000"/>
          <w:sz w:val="20"/>
          <w:szCs w:val="20"/>
        </w:rPr>
        <w:t xml:space="preserve"> </w:t>
      </w:r>
      <w:sdt>
        <w:sdtPr>
          <w:rPr>
            <w:rFonts w:ascii="Arial" w:hAnsi="Arial" w:cs="Arial"/>
            <w:b/>
            <w:color w:val="000000"/>
            <w:sz w:val="20"/>
            <w:szCs w:val="20"/>
          </w:rPr>
          <w:id w:val="-1218501510"/>
          <w:placeholder>
            <w:docPart w:val="4DE0974EEB2149C28143B33C81FA20FF"/>
          </w:placeholder>
          <w:showingPlcHdr/>
          <w15:color w:val="800000"/>
        </w:sdtPr>
        <w:sdtContent>
          <w:r w:rsidRPr="00873A12">
            <w:rPr>
              <w:rStyle w:val="Textodelmarcadordeposicin"/>
              <w:rFonts w:ascii="Arial" w:eastAsiaTheme="minorHAnsi" w:hAnsi="Arial" w:cs="Arial"/>
              <w:color w:val="FF8F8F"/>
              <w:sz w:val="20"/>
              <w:szCs w:val="20"/>
              <w:u w:val="single"/>
            </w:rPr>
            <w:t>Diligenciar teléfonos de contacto del proveedor</w:t>
          </w:r>
        </w:sdtContent>
      </w:sdt>
    </w:p>
    <w:p w14:paraId="36CAA407" w14:textId="77777777" w:rsidR="00873A12" w:rsidRPr="00873A12" w:rsidRDefault="00873A12" w:rsidP="00873A12">
      <w:pPr>
        <w:pStyle w:val="Sinespaciado1"/>
        <w:rPr>
          <w:rFonts w:ascii="Arial" w:hAnsi="Arial" w:cs="Arial"/>
          <w:sz w:val="20"/>
          <w:szCs w:val="20"/>
        </w:rPr>
      </w:pPr>
      <w:r w:rsidRPr="00873A12">
        <w:rPr>
          <w:rFonts w:ascii="Arial" w:hAnsi="Arial" w:cs="Arial"/>
          <w:color w:val="000000"/>
          <w:sz w:val="20"/>
          <w:szCs w:val="20"/>
        </w:rPr>
        <w:t>Email:</w:t>
      </w:r>
      <w:r w:rsidRPr="00873A12">
        <w:rPr>
          <w:rFonts w:ascii="Arial" w:hAnsi="Arial" w:cs="Arial"/>
          <w:b/>
          <w:color w:val="000000"/>
          <w:sz w:val="20"/>
          <w:szCs w:val="20"/>
        </w:rPr>
        <w:t xml:space="preserve"> </w:t>
      </w:r>
      <w:sdt>
        <w:sdtPr>
          <w:rPr>
            <w:rFonts w:ascii="Arial" w:hAnsi="Arial" w:cs="Arial"/>
            <w:b/>
            <w:color w:val="000000"/>
            <w:sz w:val="20"/>
            <w:szCs w:val="20"/>
          </w:rPr>
          <w:id w:val="-1205245542"/>
          <w:placeholder>
            <w:docPart w:val="4856054B53A744E0B67FC7EE15F1A701"/>
          </w:placeholder>
          <w:showingPlcHdr/>
          <w15:color w:val="800000"/>
        </w:sdtPr>
        <w:sdtContent>
          <w:r w:rsidRPr="00873A12">
            <w:rPr>
              <w:rStyle w:val="Textodelmarcadordeposicin"/>
              <w:rFonts w:ascii="Arial" w:eastAsiaTheme="minorHAnsi" w:hAnsi="Arial" w:cs="Arial"/>
              <w:color w:val="FF8F8F"/>
              <w:sz w:val="20"/>
              <w:szCs w:val="20"/>
              <w:u w:val="single"/>
            </w:rPr>
            <w:t>Diligenciar correo electrónico de notificaciones</w:t>
          </w:r>
        </w:sdtContent>
      </w:sdt>
    </w:p>
    <w:p w14:paraId="17037118" w14:textId="77777777" w:rsidR="00873A12" w:rsidRPr="00596774" w:rsidRDefault="00873A12" w:rsidP="00873A12">
      <w:pPr>
        <w:pStyle w:val="Sinespaciado1"/>
        <w:rPr>
          <w:rFonts w:ascii="Arial" w:hAnsi="Arial" w:cs="Arial"/>
          <w:color w:val="808080" w:themeColor="background1" w:themeShade="80"/>
          <w:sz w:val="10"/>
          <w:szCs w:val="20"/>
          <w:u w:val="single"/>
        </w:rPr>
      </w:pPr>
    </w:p>
    <w:p w14:paraId="7A16634E" w14:textId="77777777" w:rsidR="00873A12" w:rsidRPr="00596774" w:rsidRDefault="00873A12" w:rsidP="00873A12">
      <w:pPr>
        <w:pStyle w:val="Sinespaciado1"/>
        <w:jc w:val="both"/>
        <w:rPr>
          <w:rFonts w:ascii="Arial" w:hAnsi="Arial" w:cs="Arial"/>
          <w:color w:val="808080" w:themeColor="background1" w:themeShade="80"/>
          <w:sz w:val="14"/>
          <w:szCs w:val="20"/>
        </w:rPr>
      </w:pPr>
      <w:r w:rsidRPr="00596774">
        <w:rPr>
          <w:rFonts w:ascii="Arial" w:hAnsi="Arial" w:cs="Arial"/>
          <w:color w:val="808080" w:themeColor="background1" w:themeShade="80"/>
          <w:sz w:val="14"/>
          <w:szCs w:val="20"/>
        </w:rPr>
        <w:t xml:space="preserve">Nota: Este formulario se actualizará por parte de las unidades dueñas de la necesidad en coordinación con el responsable del Sistema de Gestión de SST de la </w:t>
      </w:r>
      <w:proofErr w:type="gramStart"/>
      <w:r w:rsidRPr="00596774">
        <w:rPr>
          <w:rFonts w:ascii="Arial" w:hAnsi="Arial" w:cs="Arial"/>
          <w:color w:val="808080" w:themeColor="background1" w:themeShade="80"/>
          <w:sz w:val="14"/>
          <w:szCs w:val="20"/>
        </w:rPr>
        <w:t>unidad,  cada</w:t>
      </w:r>
      <w:proofErr w:type="gramEnd"/>
      <w:r w:rsidRPr="00596774">
        <w:rPr>
          <w:rFonts w:ascii="Arial" w:hAnsi="Arial" w:cs="Arial"/>
          <w:color w:val="808080" w:themeColor="background1" w:themeShade="80"/>
          <w:sz w:val="14"/>
          <w:szCs w:val="20"/>
        </w:rPr>
        <w:t xml:space="preserve"> vez que se requiera, de acuerdo con </w:t>
      </w:r>
      <w:proofErr w:type="gramStart"/>
      <w:r w:rsidRPr="00596774">
        <w:rPr>
          <w:rFonts w:ascii="Arial" w:hAnsi="Arial" w:cs="Arial"/>
          <w:color w:val="808080" w:themeColor="background1" w:themeShade="80"/>
          <w:sz w:val="14"/>
          <w:szCs w:val="20"/>
        </w:rPr>
        <w:t>la  actualización</w:t>
      </w:r>
      <w:proofErr w:type="gramEnd"/>
      <w:r w:rsidRPr="00596774">
        <w:rPr>
          <w:rFonts w:ascii="Arial" w:hAnsi="Arial" w:cs="Arial"/>
          <w:color w:val="808080" w:themeColor="background1" w:themeShade="80"/>
          <w:sz w:val="14"/>
          <w:szCs w:val="20"/>
        </w:rPr>
        <w:t xml:space="preserve"> de la </w:t>
      </w:r>
      <w:proofErr w:type="gramStart"/>
      <w:r w:rsidRPr="00596774">
        <w:rPr>
          <w:rFonts w:ascii="Arial" w:hAnsi="Arial" w:cs="Arial"/>
          <w:color w:val="808080" w:themeColor="background1" w:themeShade="80"/>
          <w:sz w:val="14"/>
          <w:szCs w:val="20"/>
        </w:rPr>
        <w:t>normatividad,  política</w:t>
      </w:r>
      <w:proofErr w:type="gramEnd"/>
      <w:r w:rsidRPr="00596774">
        <w:rPr>
          <w:rFonts w:ascii="Arial" w:hAnsi="Arial" w:cs="Arial"/>
          <w:color w:val="808080" w:themeColor="background1" w:themeShade="80"/>
          <w:sz w:val="14"/>
          <w:szCs w:val="20"/>
        </w:rPr>
        <w:t xml:space="preserve"> y objetivos del SG-SST de la Policía Nacional</w:t>
      </w:r>
    </w:p>
    <w:bookmarkEnd w:id="7"/>
    <w:p w14:paraId="613338B8" w14:textId="77777777" w:rsidR="008829B9" w:rsidRDefault="008829B9" w:rsidP="005240DE">
      <w:pPr>
        <w:pStyle w:val="Ttulo10"/>
        <w:rPr>
          <w:rFonts w:cs="Arial"/>
          <w:bCs/>
          <w:sz w:val="20"/>
          <w:lang w:val="es-CO"/>
        </w:rPr>
      </w:pPr>
    </w:p>
    <w:p w14:paraId="0A0E5288" w14:textId="77777777" w:rsidR="00B10529" w:rsidRDefault="00B10529" w:rsidP="00CF2798">
      <w:pPr>
        <w:pStyle w:val="Ttulo10"/>
        <w:rPr>
          <w:rFonts w:cs="Arial"/>
          <w:sz w:val="24"/>
          <w:lang w:val="es-CO"/>
        </w:rPr>
      </w:pPr>
    </w:p>
    <w:p w14:paraId="042CFEB3" w14:textId="77777777" w:rsidR="00B10529" w:rsidRDefault="00B10529" w:rsidP="00CF2798">
      <w:pPr>
        <w:pStyle w:val="Ttulo10"/>
        <w:rPr>
          <w:rFonts w:cs="Arial"/>
          <w:sz w:val="24"/>
          <w:lang w:val="es-CO"/>
        </w:rPr>
      </w:pPr>
    </w:p>
    <w:p w14:paraId="59868806" w14:textId="77777777" w:rsidR="00B10529" w:rsidRDefault="00B10529" w:rsidP="00CF2798">
      <w:pPr>
        <w:pStyle w:val="Ttulo10"/>
        <w:rPr>
          <w:rFonts w:cs="Arial"/>
          <w:sz w:val="24"/>
          <w:lang w:val="es-CO"/>
        </w:rPr>
      </w:pPr>
    </w:p>
    <w:p w14:paraId="0E643BB1" w14:textId="77777777" w:rsidR="00B10529" w:rsidRDefault="00B10529" w:rsidP="00CF2798">
      <w:pPr>
        <w:pStyle w:val="Ttulo10"/>
        <w:rPr>
          <w:rFonts w:cs="Arial"/>
          <w:sz w:val="24"/>
          <w:lang w:val="es-CO"/>
        </w:rPr>
      </w:pPr>
    </w:p>
    <w:p w14:paraId="1B109841" w14:textId="77777777" w:rsidR="00B10529" w:rsidRDefault="00B10529" w:rsidP="00CF2798">
      <w:pPr>
        <w:pStyle w:val="Ttulo10"/>
        <w:rPr>
          <w:rFonts w:cs="Arial"/>
          <w:sz w:val="24"/>
          <w:lang w:val="es-CO"/>
        </w:rPr>
      </w:pPr>
    </w:p>
    <w:p w14:paraId="30593C3A" w14:textId="77777777" w:rsidR="00B10529" w:rsidRDefault="00B10529" w:rsidP="00CF2798">
      <w:pPr>
        <w:pStyle w:val="Ttulo10"/>
        <w:rPr>
          <w:rFonts w:cs="Arial"/>
          <w:sz w:val="24"/>
          <w:lang w:val="es-CO"/>
        </w:rPr>
      </w:pPr>
    </w:p>
    <w:p w14:paraId="3C238520" w14:textId="77777777" w:rsidR="00B10529" w:rsidRDefault="00B10529" w:rsidP="00CF2798">
      <w:pPr>
        <w:pStyle w:val="Ttulo10"/>
        <w:rPr>
          <w:rFonts w:cs="Arial"/>
          <w:sz w:val="24"/>
          <w:lang w:val="es-CO"/>
        </w:rPr>
      </w:pPr>
    </w:p>
    <w:p w14:paraId="387C4309" w14:textId="77777777" w:rsidR="00B10529" w:rsidRDefault="00B10529" w:rsidP="00CF2798">
      <w:pPr>
        <w:pStyle w:val="Ttulo10"/>
        <w:rPr>
          <w:rFonts w:cs="Arial"/>
          <w:sz w:val="24"/>
          <w:lang w:val="es-CO"/>
        </w:rPr>
      </w:pPr>
    </w:p>
    <w:p w14:paraId="28264B32" w14:textId="77777777" w:rsidR="00B10529" w:rsidRDefault="00B10529" w:rsidP="00CF2798">
      <w:pPr>
        <w:pStyle w:val="Ttulo10"/>
        <w:rPr>
          <w:rFonts w:cs="Arial"/>
          <w:sz w:val="24"/>
          <w:lang w:val="es-CO"/>
        </w:rPr>
      </w:pPr>
    </w:p>
    <w:p w14:paraId="0513E79A" w14:textId="7246FB5E" w:rsidR="00AB40D3" w:rsidRDefault="00AB40D3" w:rsidP="00CF2798">
      <w:pPr>
        <w:pStyle w:val="Ttulo10"/>
        <w:rPr>
          <w:rFonts w:cs="Arial"/>
          <w:sz w:val="20"/>
          <w:lang w:val="es-CO"/>
        </w:rPr>
      </w:pPr>
      <w:r w:rsidRPr="00A2249E">
        <w:rPr>
          <w:rFonts w:cs="Arial"/>
          <w:sz w:val="20"/>
          <w:lang w:val="es-CO"/>
        </w:rPr>
        <w:t xml:space="preserve">FORMULARIO No </w:t>
      </w:r>
      <w:r w:rsidR="00426376" w:rsidRPr="00A2249E">
        <w:rPr>
          <w:rFonts w:cs="Arial"/>
          <w:sz w:val="20"/>
          <w:lang w:val="es-CO"/>
        </w:rPr>
        <w:t>7</w:t>
      </w:r>
    </w:p>
    <w:p w14:paraId="1B4D5A7F" w14:textId="77777777" w:rsidR="00494C3F" w:rsidRPr="00A2249E" w:rsidRDefault="00494C3F" w:rsidP="00CF2798">
      <w:pPr>
        <w:pStyle w:val="Ttulo10"/>
        <w:rPr>
          <w:rFonts w:cs="Arial"/>
          <w:sz w:val="20"/>
          <w:lang w:val="es-CO"/>
        </w:rPr>
      </w:pPr>
    </w:p>
    <w:p w14:paraId="67A8C2FA" w14:textId="77777777" w:rsidR="00AB40D3" w:rsidRPr="00A2249E" w:rsidRDefault="00AB40D3" w:rsidP="00CF2798">
      <w:pPr>
        <w:pStyle w:val="Ttulo10"/>
        <w:rPr>
          <w:rFonts w:cs="Arial"/>
          <w:sz w:val="20"/>
          <w:lang w:val="es-CO"/>
        </w:rPr>
      </w:pPr>
      <w:r w:rsidRPr="00A2249E">
        <w:rPr>
          <w:rFonts w:cs="Arial"/>
          <w:sz w:val="20"/>
          <w:lang w:val="es-CO"/>
        </w:rPr>
        <w:t xml:space="preserve">ORIGEN </w:t>
      </w:r>
      <w:r w:rsidR="00DF5DBA" w:rsidRPr="00A2249E">
        <w:rPr>
          <w:rFonts w:cs="Arial"/>
          <w:sz w:val="20"/>
          <w:lang w:val="es-CO"/>
        </w:rPr>
        <w:t>LÍCITO</w:t>
      </w:r>
      <w:r w:rsidRPr="00A2249E">
        <w:rPr>
          <w:rFonts w:cs="Arial"/>
          <w:sz w:val="20"/>
          <w:lang w:val="es-CO"/>
        </w:rPr>
        <w:t xml:space="preserve"> DE LOS RECURSOS</w:t>
      </w:r>
    </w:p>
    <w:p w14:paraId="504CEE53" w14:textId="77777777" w:rsidR="00AB40D3" w:rsidRPr="00B37CCC" w:rsidRDefault="00AB40D3" w:rsidP="00CF2798">
      <w:pPr>
        <w:pStyle w:val="Ttulo10"/>
        <w:rPr>
          <w:rFonts w:cs="Arial"/>
          <w:sz w:val="20"/>
        </w:rPr>
      </w:pPr>
    </w:p>
    <w:p w14:paraId="325FC982" w14:textId="6B0C97E4" w:rsidR="00DF5DBA" w:rsidRPr="00B37CCC" w:rsidRDefault="00DF5DBA" w:rsidP="00426376">
      <w:pPr>
        <w:rPr>
          <w:b/>
        </w:rPr>
      </w:pPr>
      <w:r w:rsidRPr="00B37CCC">
        <w:rPr>
          <w:lang w:eastAsia="es-CO"/>
        </w:rPr>
        <w:t xml:space="preserve">Proceso de </w:t>
      </w:r>
      <w:r w:rsidRPr="00754830">
        <w:rPr>
          <w:lang w:eastAsia="es-CO"/>
        </w:rPr>
        <w:t xml:space="preserve">Contratación </w:t>
      </w:r>
      <w:r w:rsidR="009E24A4" w:rsidRPr="00754830">
        <w:rPr>
          <w:b/>
          <w:lang w:val="es-CO"/>
        </w:rPr>
        <w:t>PN RASES4 MIC</w:t>
      </w:r>
      <w:r w:rsidR="005A35B1" w:rsidRPr="00754830">
        <w:rPr>
          <w:b/>
          <w:lang w:val="es-CO"/>
        </w:rPr>
        <w:t xml:space="preserve"> </w:t>
      </w:r>
      <w:r w:rsidR="00A16327">
        <w:rPr>
          <w:b/>
          <w:lang w:val="es-CO"/>
        </w:rPr>
        <w:t>1</w:t>
      </w:r>
      <w:r w:rsidR="00831F03">
        <w:rPr>
          <w:b/>
          <w:lang w:val="es-CO"/>
        </w:rPr>
        <w:t>98</w:t>
      </w:r>
      <w:r w:rsidR="00426376" w:rsidRPr="00754830">
        <w:rPr>
          <w:b/>
          <w:lang w:val="es-CO"/>
        </w:rPr>
        <w:t>/</w:t>
      </w:r>
      <w:r w:rsidRPr="00754830">
        <w:rPr>
          <w:b/>
          <w:lang w:val="es-CO"/>
        </w:rPr>
        <w:t>202</w:t>
      </w:r>
      <w:r w:rsidR="008E2ACB" w:rsidRPr="00754830">
        <w:rPr>
          <w:b/>
          <w:lang w:val="es-CO"/>
        </w:rPr>
        <w:t>6</w:t>
      </w:r>
    </w:p>
    <w:p w14:paraId="1FC25486" w14:textId="77777777" w:rsidR="00DF5DBA" w:rsidRDefault="00DF5DBA" w:rsidP="00DF5DBA"/>
    <w:p w14:paraId="36B195E2" w14:textId="77777777" w:rsidR="00B10529" w:rsidRPr="00B37CCC" w:rsidRDefault="00B10529" w:rsidP="00DF5DBA"/>
    <w:p w14:paraId="7D31596A" w14:textId="77777777" w:rsidR="00DF5DBA" w:rsidRPr="00B37CCC" w:rsidRDefault="00DF5DBA" w:rsidP="00DF5DBA">
      <w:pPr>
        <w:ind w:right="-91"/>
        <w:jc w:val="both"/>
      </w:pPr>
      <w:r w:rsidRPr="00B37CCC">
        <w:t xml:space="preserve">San Juan de Pasto,   </w:t>
      </w:r>
    </w:p>
    <w:p w14:paraId="6940354F" w14:textId="77777777" w:rsidR="00DF5DBA" w:rsidRDefault="00DF5DBA" w:rsidP="00DF5DBA">
      <w:pPr>
        <w:ind w:left="-284"/>
      </w:pPr>
    </w:p>
    <w:p w14:paraId="1E081229" w14:textId="77777777" w:rsidR="00B10529" w:rsidRPr="00B37CCC" w:rsidRDefault="00B10529" w:rsidP="00DF5DBA">
      <w:pPr>
        <w:ind w:left="-284"/>
      </w:pPr>
    </w:p>
    <w:p w14:paraId="5F4A1700" w14:textId="77777777" w:rsidR="00DF5DBA" w:rsidRPr="00B37CCC" w:rsidRDefault="00DF5DBA" w:rsidP="00DF5DBA">
      <w:pPr>
        <w:ind w:left="-284"/>
      </w:pPr>
    </w:p>
    <w:p w14:paraId="38614C24" w14:textId="77777777" w:rsidR="00DF5DBA" w:rsidRPr="00B37CCC" w:rsidRDefault="00DF5DBA" w:rsidP="00DF5DBA">
      <w:pPr>
        <w:adjustRightInd w:val="0"/>
        <w:jc w:val="both"/>
        <w:rPr>
          <w:lang w:eastAsia="es-CO"/>
        </w:rPr>
      </w:pPr>
      <w:r w:rsidRPr="00B37CCC">
        <w:rPr>
          <w:lang w:eastAsia="es-CO"/>
        </w:rPr>
        <w:t xml:space="preserve">Señores  </w:t>
      </w:r>
    </w:p>
    <w:p w14:paraId="07B2E590" w14:textId="77777777" w:rsidR="00DF5DBA" w:rsidRPr="00B37CCC" w:rsidRDefault="00DF5DBA" w:rsidP="00DF5DBA">
      <w:pPr>
        <w:adjustRightInd w:val="0"/>
        <w:jc w:val="both"/>
      </w:pPr>
      <w:r w:rsidRPr="00B37CCC">
        <w:rPr>
          <w:b/>
          <w:bCs/>
          <w:color w:val="000000"/>
          <w:lang w:eastAsia="es-CO"/>
        </w:rPr>
        <w:t>Regional de Aseguramiento en Salud No4</w:t>
      </w:r>
    </w:p>
    <w:p w14:paraId="751D68AD" w14:textId="77777777" w:rsidR="00DF5DBA" w:rsidRPr="00B37CCC" w:rsidRDefault="00DF5DBA" w:rsidP="00DF5DBA">
      <w:pPr>
        <w:jc w:val="both"/>
      </w:pPr>
      <w:r w:rsidRPr="00B37CCC">
        <w:t>Cali-Valle</w:t>
      </w:r>
    </w:p>
    <w:p w14:paraId="0445AADD" w14:textId="77777777" w:rsidR="00DF5DBA" w:rsidRPr="00B37CCC" w:rsidRDefault="00DF5DBA" w:rsidP="00DF5DBA">
      <w:pPr>
        <w:ind w:left="-284"/>
        <w:jc w:val="both"/>
      </w:pPr>
    </w:p>
    <w:p w14:paraId="7FB8970E" w14:textId="77777777" w:rsidR="00DF5DBA" w:rsidRDefault="00DF5DBA" w:rsidP="00DF5DBA">
      <w:pPr>
        <w:ind w:left="-284"/>
        <w:jc w:val="both"/>
      </w:pPr>
    </w:p>
    <w:p w14:paraId="3863BCFD" w14:textId="77777777" w:rsidR="00B10529" w:rsidRPr="00B37CCC" w:rsidRDefault="00B10529" w:rsidP="00DF5DBA">
      <w:pPr>
        <w:ind w:left="-284"/>
        <w:jc w:val="both"/>
      </w:pPr>
    </w:p>
    <w:p w14:paraId="6787EBD2" w14:textId="2464C878" w:rsidR="00DF5DBA" w:rsidRPr="00DF273F" w:rsidRDefault="00DF5DBA" w:rsidP="00DF5DBA">
      <w:pPr>
        <w:jc w:val="both"/>
        <w:rPr>
          <w:b/>
          <w:bCs/>
        </w:rPr>
      </w:pPr>
      <w:r w:rsidRPr="00B37CCC">
        <w:rPr>
          <w:iCs/>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desarrollo del proceso de </w:t>
      </w:r>
      <w:r w:rsidRPr="00B37CCC">
        <w:rPr>
          <w:iCs/>
          <w:noProof/>
        </w:rPr>
        <w:t>MINIMA CUANTIA</w:t>
      </w:r>
      <w:r w:rsidRPr="00B37CCC">
        <w:rPr>
          <w:iCs/>
        </w:rPr>
        <w:t xml:space="preserve"> número </w:t>
      </w:r>
      <w:r w:rsidR="009E24A4" w:rsidRPr="00754830">
        <w:rPr>
          <w:b/>
          <w:lang w:val="es-CO"/>
        </w:rPr>
        <w:t>PN RASES4 M</w:t>
      </w:r>
      <w:r w:rsidR="007E5DEC" w:rsidRPr="00754830">
        <w:rPr>
          <w:b/>
          <w:lang w:val="es-CO"/>
        </w:rPr>
        <w:t>IC</w:t>
      </w:r>
      <w:r w:rsidR="005A35B1" w:rsidRPr="00754830">
        <w:rPr>
          <w:b/>
          <w:lang w:val="es-CO"/>
        </w:rPr>
        <w:t xml:space="preserve"> </w:t>
      </w:r>
      <w:r w:rsidR="00A16327">
        <w:rPr>
          <w:b/>
          <w:lang w:val="es-CO"/>
        </w:rPr>
        <w:t>1</w:t>
      </w:r>
      <w:r w:rsidR="00831F03">
        <w:rPr>
          <w:b/>
          <w:lang w:val="es-CO"/>
        </w:rPr>
        <w:t>98</w:t>
      </w:r>
      <w:r w:rsidR="00C91E20" w:rsidRPr="00754830">
        <w:rPr>
          <w:b/>
          <w:lang w:val="es-CO"/>
        </w:rPr>
        <w:t>/</w:t>
      </w:r>
      <w:r w:rsidRPr="00754830">
        <w:rPr>
          <w:b/>
          <w:lang w:val="es-CO"/>
        </w:rPr>
        <w:t>202</w:t>
      </w:r>
      <w:r w:rsidR="008E2ACB" w:rsidRPr="00754830">
        <w:rPr>
          <w:b/>
          <w:lang w:val="es-CO"/>
        </w:rPr>
        <w:t>6</w:t>
      </w:r>
      <w:r w:rsidRPr="00754830">
        <w:rPr>
          <w:b/>
          <w:lang w:val="es-CO"/>
        </w:rPr>
        <w:t>,</w:t>
      </w:r>
      <w:r w:rsidRPr="005A35B1">
        <w:rPr>
          <w:b/>
          <w:noProof/>
          <w:lang w:eastAsia="es-CO"/>
        </w:rPr>
        <w:t xml:space="preserve"> </w:t>
      </w:r>
      <w:r w:rsidRPr="005A35B1">
        <w:rPr>
          <w:iCs/>
        </w:rPr>
        <w:t>que</w:t>
      </w:r>
      <w:r w:rsidRPr="00B37CCC">
        <w:rPr>
          <w:iCs/>
        </w:rPr>
        <w:t xml:space="preserve"> tiene por </w:t>
      </w:r>
      <w:r w:rsidRPr="008E2ACB">
        <w:rPr>
          <w:iCs/>
        </w:rPr>
        <w:t xml:space="preserve">objeto </w:t>
      </w:r>
      <w:r w:rsidR="00A16327" w:rsidRPr="00A16327">
        <w:rPr>
          <w:b/>
        </w:rPr>
        <w:t>“</w:t>
      </w:r>
      <w:r w:rsidR="005A2C24" w:rsidRPr="009E60A5">
        <w:rPr>
          <w:b/>
          <w:color w:val="000000"/>
          <w:sz w:val="18"/>
          <w:szCs w:val="18"/>
          <w:lang w:val="es-MX"/>
        </w:rPr>
        <w:t>PRESTACIÓN DE SERVICIOS DE SALUD EN EL MUNICIPIO DE SANTANDER DE QUILICHAO, PARA USUARIOS Y BENEFICIARIOS DEL SUBSISTEMA DE SALUD DE LA POLICÍA NACIONAL EN EL DEPARTAMENTO DE CAUCA SEGÚN EL ACUERDO 093 DEL 8 DE OCTUBRE DE 2025 (POR EL CUAL SE ESTABLECE EL PLAN DE SERVICIOS Y TECNOLOGIAS EN SALUD DEL SISTEMA DE SALUD DE LAS FUERZAS MILITARES Y DE LA POLICÍA NACIONAL) Y LO QUE NO SE ENCUENTRE EN EL ACUERDO 093 DEL 8 DE OCTUBRE DE 2025 Y QUE SEA APROBADO POR EQUIPO INTERDISCIPLINARIO DE PROFESIONALES DE LA SALUD – BOGOTA D.C. O AQUELLOS BAJO ACCIÓN CONSTITUCIONAL DE TUTELA. EN EL SERVICIO DE SALUD REHABILITACION INTEGRAL</w:t>
      </w:r>
      <w:r w:rsidR="00A16327" w:rsidRPr="00A16327">
        <w:rPr>
          <w:b/>
        </w:rPr>
        <w:t>”</w:t>
      </w:r>
      <w:r w:rsidR="00A16327">
        <w:rPr>
          <w:b/>
          <w:bCs/>
        </w:rPr>
        <w:t xml:space="preserve">, </w:t>
      </w:r>
      <w:r w:rsidRPr="00B37CCC">
        <w:t>Manifestación que se entiende prestada bajo la gravedad de juramento.</w:t>
      </w:r>
    </w:p>
    <w:p w14:paraId="646EBB51" w14:textId="77777777" w:rsidR="00DF5DBA" w:rsidRPr="00B37CCC" w:rsidRDefault="00DF5DBA" w:rsidP="00DF5DBA">
      <w:pPr>
        <w:jc w:val="both"/>
      </w:pPr>
    </w:p>
    <w:p w14:paraId="0714FF13" w14:textId="77777777" w:rsidR="00086290" w:rsidRPr="00B37CCC" w:rsidRDefault="00086290" w:rsidP="00DF5DBA">
      <w:pPr>
        <w:tabs>
          <w:tab w:val="left" w:pos="426"/>
        </w:tabs>
        <w:suppressAutoHyphens/>
        <w:jc w:val="both"/>
        <w:textAlignment w:val="baseline"/>
      </w:pPr>
    </w:p>
    <w:p w14:paraId="4B8A3DEA" w14:textId="77777777" w:rsidR="00DF5DBA" w:rsidRPr="00B37CCC" w:rsidRDefault="00DF5DBA" w:rsidP="00DF5DBA">
      <w:pPr>
        <w:tabs>
          <w:tab w:val="left" w:pos="426"/>
        </w:tabs>
        <w:suppressAutoHyphens/>
        <w:jc w:val="both"/>
        <w:textAlignment w:val="baseline"/>
      </w:pPr>
      <w:r w:rsidRPr="00B37CCC">
        <w:t xml:space="preserve">Atentamente; </w:t>
      </w:r>
    </w:p>
    <w:p w14:paraId="117614D3" w14:textId="5AA40C9D" w:rsidR="00DF5DBA" w:rsidRDefault="00DF5DBA" w:rsidP="00DF5DBA">
      <w:pPr>
        <w:tabs>
          <w:tab w:val="left" w:pos="426"/>
        </w:tabs>
        <w:suppressAutoHyphens/>
        <w:jc w:val="both"/>
        <w:textAlignment w:val="baseline"/>
      </w:pPr>
    </w:p>
    <w:p w14:paraId="6284C0B2" w14:textId="77777777" w:rsidR="00EC2D36" w:rsidRPr="00B37CCC" w:rsidRDefault="00EC2D36" w:rsidP="00DF5DBA">
      <w:pPr>
        <w:tabs>
          <w:tab w:val="left" w:pos="426"/>
        </w:tabs>
        <w:suppressAutoHyphens/>
        <w:jc w:val="both"/>
        <w:textAlignment w:val="baseline"/>
      </w:pPr>
    </w:p>
    <w:p w14:paraId="7A099BD2" w14:textId="77777777" w:rsidR="00DF5DBA" w:rsidRPr="00B37CCC" w:rsidRDefault="00DF5DBA" w:rsidP="00DF5DBA">
      <w:pPr>
        <w:tabs>
          <w:tab w:val="left" w:pos="426"/>
        </w:tabs>
        <w:suppressAutoHyphens/>
        <w:ind w:left="-284"/>
        <w:jc w:val="both"/>
        <w:textAlignment w:val="baseline"/>
      </w:pPr>
    </w:p>
    <w:p w14:paraId="39B10CD4" w14:textId="77777777" w:rsidR="00EC2D36" w:rsidRPr="00917C7E" w:rsidRDefault="00EC2D36" w:rsidP="00EC2D36">
      <w:pPr>
        <w:jc w:val="both"/>
        <w:rPr>
          <w:b/>
        </w:rPr>
      </w:pPr>
      <w:r w:rsidRPr="00917C7E">
        <w:rPr>
          <w:b/>
        </w:rPr>
        <w:t>RAZÓN SOCIAL DEL PROPONENTE: ___________________________________</w:t>
      </w:r>
    </w:p>
    <w:p w14:paraId="5845E5F3" w14:textId="77777777" w:rsidR="00EC2D36" w:rsidRPr="00917C7E" w:rsidRDefault="00EC2D36" w:rsidP="00EC2D36">
      <w:pPr>
        <w:jc w:val="both"/>
        <w:rPr>
          <w:b/>
        </w:rPr>
      </w:pPr>
    </w:p>
    <w:p w14:paraId="0C937951" w14:textId="77777777" w:rsidR="00EC2D36" w:rsidRPr="00917C7E" w:rsidRDefault="00EC2D36" w:rsidP="00EC2D36">
      <w:pPr>
        <w:tabs>
          <w:tab w:val="left" w:pos="4320"/>
        </w:tabs>
        <w:jc w:val="both"/>
        <w:rPr>
          <w:b/>
        </w:rPr>
      </w:pPr>
      <w:r w:rsidRPr="00917C7E">
        <w:rPr>
          <w:b/>
        </w:rPr>
        <w:t>Nombre del Representante Legal: _______________________________</w:t>
      </w:r>
    </w:p>
    <w:p w14:paraId="10A1CA55" w14:textId="77777777" w:rsidR="00EC2D36" w:rsidRPr="00917C7E" w:rsidRDefault="00EC2D36" w:rsidP="00EC2D36">
      <w:pPr>
        <w:jc w:val="both"/>
        <w:rPr>
          <w:b/>
        </w:rPr>
      </w:pPr>
    </w:p>
    <w:p w14:paraId="29DBD14F" w14:textId="77777777" w:rsidR="00EC2D36" w:rsidRPr="00917C7E" w:rsidRDefault="00EC2D36" w:rsidP="00EC2D36">
      <w:pPr>
        <w:jc w:val="both"/>
        <w:rPr>
          <w:b/>
        </w:rPr>
      </w:pPr>
      <w:r w:rsidRPr="00917C7E">
        <w:rPr>
          <w:b/>
        </w:rPr>
        <w:t>Firma del Representante Legal: _______________________</w:t>
      </w:r>
    </w:p>
    <w:p w14:paraId="70F9808A" w14:textId="77777777" w:rsidR="00EC2D36" w:rsidRDefault="00EC2D36" w:rsidP="00EC2D36">
      <w:pPr>
        <w:pStyle w:val="Textoindependiente"/>
        <w:jc w:val="both"/>
        <w:rPr>
          <w:rFonts w:cs="Arial"/>
          <w:b/>
          <w:sz w:val="20"/>
        </w:rPr>
      </w:pPr>
    </w:p>
    <w:p w14:paraId="2EC51ADB" w14:textId="77777777" w:rsidR="00EC2D36" w:rsidRPr="00917C7E" w:rsidRDefault="00EC2D36" w:rsidP="00EC2D36">
      <w:pPr>
        <w:pStyle w:val="Textoindependiente"/>
        <w:jc w:val="both"/>
        <w:rPr>
          <w:rFonts w:cs="Arial"/>
          <w:b/>
          <w:sz w:val="20"/>
        </w:rPr>
      </w:pPr>
      <w:r w:rsidRPr="00917C7E">
        <w:rPr>
          <w:rFonts w:cs="Arial"/>
          <w:b/>
          <w:sz w:val="20"/>
        </w:rPr>
        <w:t>C.C. No</w:t>
      </w:r>
      <w:proofErr w:type="gramStart"/>
      <w:r w:rsidRPr="00917C7E">
        <w:rPr>
          <w:rFonts w:cs="Arial"/>
          <w:b/>
          <w:sz w:val="20"/>
        </w:rPr>
        <w:t>.:_</w:t>
      </w:r>
      <w:proofErr w:type="gramEnd"/>
      <w:r w:rsidRPr="00917C7E">
        <w:rPr>
          <w:rFonts w:cs="Arial"/>
          <w:b/>
          <w:sz w:val="20"/>
        </w:rPr>
        <w:t>__________________________</w:t>
      </w:r>
    </w:p>
    <w:p w14:paraId="5B0F6C15" w14:textId="7A9D6BD5" w:rsidR="00D63D34" w:rsidRPr="00683607" w:rsidRDefault="00DF5DBA" w:rsidP="00683607">
      <w:pPr>
        <w:jc w:val="both"/>
        <w:rPr>
          <w:b/>
        </w:rPr>
      </w:pPr>
      <w:r w:rsidRPr="008B5843">
        <w:br w:type="page"/>
      </w:r>
    </w:p>
    <w:p w14:paraId="79B23A1E" w14:textId="3F5CD330" w:rsidR="00D63D34" w:rsidRDefault="00D63D34" w:rsidP="00D63D34">
      <w:pPr>
        <w:pStyle w:val="Ttulo10"/>
        <w:rPr>
          <w:rFonts w:cs="Arial"/>
          <w:sz w:val="20"/>
          <w:lang w:val="es-CO"/>
        </w:rPr>
      </w:pPr>
      <w:r w:rsidRPr="00A2249E">
        <w:rPr>
          <w:rFonts w:cs="Arial"/>
          <w:sz w:val="20"/>
          <w:lang w:val="es-CO"/>
        </w:rPr>
        <w:lastRenderedPageBreak/>
        <w:t xml:space="preserve">FORMULARIO No </w:t>
      </w:r>
      <w:r w:rsidR="00426376" w:rsidRPr="00A2249E">
        <w:rPr>
          <w:rFonts w:cs="Arial"/>
          <w:sz w:val="20"/>
          <w:lang w:val="es-CO"/>
        </w:rPr>
        <w:t>8</w:t>
      </w:r>
    </w:p>
    <w:p w14:paraId="706E6F96" w14:textId="77777777" w:rsidR="00F52FE1" w:rsidRPr="00A2249E" w:rsidRDefault="00F52FE1" w:rsidP="00D63D34">
      <w:pPr>
        <w:pStyle w:val="Ttulo10"/>
        <w:rPr>
          <w:rFonts w:cs="Arial"/>
          <w:sz w:val="20"/>
          <w:lang w:val="es-CO"/>
        </w:rPr>
      </w:pPr>
    </w:p>
    <w:p w14:paraId="456C7E98" w14:textId="77777777" w:rsidR="00D63D34" w:rsidRPr="00A2249E" w:rsidRDefault="00C81C82" w:rsidP="00DF5DBA">
      <w:pPr>
        <w:pStyle w:val="Ttulo10"/>
        <w:rPr>
          <w:rFonts w:cs="Arial"/>
          <w:bCs/>
          <w:sz w:val="20"/>
          <w:lang w:val="es-CO"/>
        </w:rPr>
      </w:pPr>
      <w:r w:rsidRPr="00A2249E">
        <w:rPr>
          <w:rFonts w:cs="Arial"/>
          <w:bCs/>
          <w:sz w:val="20"/>
          <w:lang w:val="es-CO"/>
        </w:rPr>
        <w:t>FORMULARIO ACUERDO DE CONFIDENCIALIDAD</w:t>
      </w:r>
    </w:p>
    <w:p w14:paraId="6B1223DE" w14:textId="77777777" w:rsidR="00B10529" w:rsidRPr="00A2249E" w:rsidRDefault="00B10529" w:rsidP="00DF5DBA">
      <w:pPr>
        <w:pStyle w:val="Ttulo10"/>
        <w:rPr>
          <w:rFonts w:cs="Arial"/>
          <w:sz w:val="20"/>
        </w:rPr>
      </w:pPr>
    </w:p>
    <w:p w14:paraId="6E41640F" w14:textId="77777777" w:rsidR="00D63D34" w:rsidRPr="00F633D5" w:rsidRDefault="00D63D34" w:rsidP="00DF5DBA">
      <w:pPr>
        <w:pStyle w:val="Ttulo10"/>
        <w:rPr>
          <w:rFonts w:cs="Arial"/>
          <w:sz w:val="20"/>
        </w:rPr>
      </w:pPr>
    </w:p>
    <w:bookmarkStart w:id="8" w:name="_Hlk97652800"/>
    <w:p w14:paraId="6BFA07D4" w14:textId="77777777" w:rsidR="00A2249E" w:rsidRPr="00F633D5" w:rsidRDefault="00000000" w:rsidP="00A2249E">
      <w:pPr>
        <w:jc w:val="both"/>
      </w:pPr>
      <w:sdt>
        <w:sdtPr>
          <w:id w:val="-40828825"/>
          <w:placeholder>
            <w:docPart w:val="013663434B13447D9326B5B3009CE3FB"/>
          </w:placeholder>
          <w:showingPlcHdr/>
          <w15:color w:val="800000"/>
          <w:text/>
        </w:sdtPr>
        <w:sdtContent>
          <w:r w:rsidR="00A2249E" w:rsidRPr="00F633D5">
            <w:rPr>
              <w:rStyle w:val="Textodelmarcadordeposicin"/>
              <w:color w:val="FF8F8F"/>
              <w:u w:val="single"/>
            </w:rPr>
            <w:t>Ciudad</w:t>
          </w:r>
        </w:sdtContent>
      </w:sdt>
      <w:r w:rsidR="00A2249E" w:rsidRPr="00F633D5">
        <w:t xml:space="preserve">, </w:t>
      </w:r>
      <w:sdt>
        <w:sdtPr>
          <w:id w:val="-1376159086"/>
          <w:placeholder>
            <w:docPart w:val="3A9A51171421486FB7C4B0F0863FC033"/>
          </w:placeholder>
          <w:showingPlcHdr/>
          <w15:color w:val="800000"/>
          <w:date w:fullDate="2021-04-13T00:00:00Z">
            <w:dateFormat w:val="d 'de' MMMM 'de' yyyy"/>
            <w:lid w:val="es-CO"/>
            <w:storeMappedDataAs w:val="dateTime"/>
            <w:calendar w:val="gregorian"/>
          </w:date>
        </w:sdtPr>
        <w:sdtContent>
          <w:r w:rsidR="00A2249E" w:rsidRPr="00F633D5">
            <w:rPr>
              <w:rStyle w:val="Textodelmarcadordeposicin"/>
              <w:color w:val="FF8F8F"/>
            </w:rPr>
            <w:t>seleccionar la fecha.</w:t>
          </w:r>
        </w:sdtContent>
      </w:sdt>
    </w:p>
    <w:p w14:paraId="720B3A7C" w14:textId="77777777" w:rsidR="00A2249E" w:rsidRPr="00F633D5" w:rsidRDefault="00A2249E" w:rsidP="00A2249E">
      <w:pPr>
        <w:jc w:val="both"/>
      </w:pPr>
    </w:p>
    <w:p w14:paraId="33CFAB99" w14:textId="77777777" w:rsidR="00A2249E" w:rsidRPr="00F633D5" w:rsidRDefault="00A2249E" w:rsidP="00A2249E">
      <w:pPr>
        <w:jc w:val="both"/>
      </w:pPr>
      <w:r w:rsidRPr="00F633D5">
        <w:t>Señores.</w:t>
      </w:r>
    </w:p>
    <w:p w14:paraId="40F6CC7F" w14:textId="77777777" w:rsidR="00A2249E" w:rsidRPr="00F633D5" w:rsidRDefault="00A2249E" w:rsidP="00A2249E">
      <w:pPr>
        <w:jc w:val="both"/>
      </w:pPr>
      <w:r w:rsidRPr="00F633D5">
        <w:t xml:space="preserve">POLICÍA NACIONAL – </w:t>
      </w:r>
      <w:sdt>
        <w:sdtPr>
          <w:id w:val="-1593691560"/>
          <w:placeholder>
            <w:docPart w:val="273A16DC2BDB4D51AF9FFFFFF23CAF32"/>
          </w:placeholder>
          <w:showingPlcHdr/>
          <w15:color w:val="800000"/>
          <w:text/>
        </w:sdtPr>
        <w:sdtContent>
          <w:r w:rsidRPr="00F633D5">
            <w:rPr>
              <w:rStyle w:val="Textodelmarcadordeposicin"/>
              <w:color w:val="FF8F8F"/>
              <w:u w:val="single"/>
            </w:rPr>
            <w:t>DILIGENCIAR LA UNIDAD A LA QUE PRESENTA LA OFERTA</w:t>
          </w:r>
        </w:sdtContent>
      </w:sdt>
    </w:p>
    <w:p w14:paraId="570FFBA7" w14:textId="77777777" w:rsidR="00A2249E" w:rsidRPr="00F633D5" w:rsidRDefault="00A2249E" w:rsidP="00A2249E">
      <w:pPr>
        <w:jc w:val="both"/>
      </w:pPr>
      <w:r w:rsidRPr="00F633D5">
        <w:t>Ciudad.</w:t>
      </w:r>
    </w:p>
    <w:p w14:paraId="1B361581" w14:textId="77777777" w:rsidR="00A2249E" w:rsidRPr="00F633D5" w:rsidRDefault="00A2249E" w:rsidP="00A2249E">
      <w:pPr>
        <w:jc w:val="both"/>
      </w:pPr>
    </w:p>
    <w:p w14:paraId="04E3B58E" w14:textId="64892CF2" w:rsidR="00A2249E" w:rsidRPr="00F633D5" w:rsidRDefault="00A2249E" w:rsidP="00A2249E">
      <w:pPr>
        <w:jc w:val="both"/>
        <w:rPr>
          <w:b/>
          <w:color w:val="000000"/>
        </w:rPr>
      </w:pPr>
      <w:r w:rsidRPr="00F633D5">
        <w:t xml:space="preserve">Referencia: Acuerdo de confidencialidad del proceso de </w:t>
      </w:r>
      <w:sdt>
        <w:sdtPr>
          <w:id w:val="-1383702438"/>
          <w:placeholder>
            <w:docPart w:val="72E833CB6FBE43D4954E330FB93E352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4C384B">
            <w:t xml:space="preserve">Mínima Cuantía </w:t>
          </w:r>
        </w:sdtContent>
      </w:sdt>
      <w:r w:rsidRPr="00F633D5">
        <w:t xml:space="preserve">, Número </w:t>
      </w:r>
      <w:sdt>
        <w:sdtPr>
          <w:id w:val="-1191220714"/>
          <w:placeholder>
            <w:docPart w:val="4DF58F96725C406B9E463FBE52C6264E"/>
          </w:placeholder>
          <w15:color w:val="800000"/>
          <w:text/>
        </w:sdtPr>
        <w:sdtContent>
          <w:r w:rsidR="004C384B">
            <w:t>PN RASES4 MIC 1</w:t>
          </w:r>
          <w:r w:rsidR="00831F03">
            <w:t>98</w:t>
          </w:r>
          <w:r w:rsidR="004C384B">
            <w:t>/2026</w:t>
          </w:r>
        </w:sdtContent>
      </w:sdt>
      <w:r w:rsidRPr="00F633D5">
        <w:t xml:space="preserve">  cuyo objeto es: </w:t>
      </w:r>
      <w:sdt>
        <w:sdtPr>
          <w:rPr>
            <w:b/>
            <w:color w:val="000000"/>
            <w:sz w:val="18"/>
            <w:szCs w:val="18"/>
            <w:lang w:val="es-MX"/>
          </w:rPr>
          <w:id w:val="736206308"/>
          <w:placeholder>
            <w:docPart w:val="487A06D63FDB41B9A9C016826F6FBB8D"/>
          </w:placeholder>
          <w15:color w:val="800000"/>
          <w:text/>
        </w:sdtPr>
        <w:sdtContent>
          <w:r w:rsidR="005A2C24" w:rsidRPr="005A2C24">
            <w:rPr>
              <w:b/>
              <w:color w:val="000000"/>
              <w:sz w:val="18"/>
              <w:szCs w:val="18"/>
              <w:lang w:val="es-MX"/>
            </w:rPr>
            <w:t>PRESTACIÓN DE SERVICIOS DE SALUD EN EL MUNICIPIO DE SANTANDER DE QUILICHAO, PARA USUARIOS Y BENEFICIARIOS DEL SUBSISTEMA DE SALUD DE LA POLICÍA NACIONAL EN EL DEPARTAMENTO DE CAUCA SEGÚN EL ACUERDO 093 DEL 8 DE OCTUBRE DE 2025 (POR EL CUAL SE ESTABLECE EL PLAN DE SERVICIOS Y TECNOLOGIAS EN SALUD DEL SISTEMA DE SALUD DE LAS FUERZAS MILITARES Y DE LA POLICÍA NACIONAL) Y LO QUE NO SE ENCUENTRE EN EL ACUERDO 093 DEL 8 DE OCTUBRE DE 2025 Y QUE SEA APROBADO POR EQUIPO INTERDISCIPLINARIO DE PROFESIONALES DE LA SALUD – BOGOTA D.C. O AQUELLOS BAJO ACCIÓN CONSTITUCIONAL DE TUTELA. EN EL SERVICIO DE SALUD REHABILITACION INTEGRAL</w:t>
          </w:r>
        </w:sdtContent>
      </w:sdt>
    </w:p>
    <w:p w14:paraId="2EB8CB33" w14:textId="77777777" w:rsidR="00A2249E" w:rsidRPr="00F633D5" w:rsidRDefault="00A2249E" w:rsidP="00A2249E">
      <w:pPr>
        <w:pStyle w:val="Textoindependiente"/>
        <w:jc w:val="both"/>
        <w:rPr>
          <w:color w:val="000000"/>
          <w:sz w:val="20"/>
          <w:lang w:val="es-CO"/>
        </w:rPr>
      </w:pPr>
    </w:p>
    <w:p w14:paraId="0258295D" w14:textId="77777777" w:rsidR="00A2249E" w:rsidRPr="00F633D5" w:rsidRDefault="00A2249E" w:rsidP="00A2249E">
      <w:pPr>
        <w:pStyle w:val="Textoindependiente"/>
        <w:jc w:val="both"/>
        <w:rPr>
          <w:color w:val="000000"/>
          <w:sz w:val="20"/>
          <w:lang w:val="es-CO"/>
        </w:rPr>
      </w:pPr>
      <w:r w:rsidRPr="00F633D5">
        <w:rPr>
          <w:color w:val="000000"/>
          <w:sz w:val="20"/>
          <w:lang w:val="es-CO"/>
        </w:rPr>
        <w:t xml:space="preserve">El(los) suscrito(s) a saber: </w:t>
      </w:r>
      <w:sdt>
        <w:sdtPr>
          <w:rPr>
            <w:color w:val="000000"/>
            <w:sz w:val="20"/>
            <w:lang w:val="es-CO"/>
          </w:rPr>
          <w:id w:val="-453484766"/>
          <w:placeholder>
            <w:docPart w:val="0ECFB2C3173B44EB9E4EFBB9357B410E"/>
          </w:placeholder>
          <w:showingPlcHdr/>
          <w:text/>
        </w:sdtPr>
        <w:sdtContent>
          <w:r w:rsidRPr="00F633D5">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F633D5">
            <w:rPr>
              <w:rStyle w:val="Textodelmarcadordeposicin"/>
              <w:rFonts w:eastAsiaTheme="minorHAnsi"/>
              <w:color w:val="FF8F8F"/>
              <w:sz w:val="20"/>
            </w:rPr>
            <w:t>).</w:t>
          </w:r>
        </w:sdtContent>
      </w:sdt>
      <w:r w:rsidRPr="00F633D5">
        <w:rPr>
          <w:color w:val="000000"/>
          <w:sz w:val="20"/>
          <w:lang w:val="es-CO"/>
        </w:rPr>
        <w:t xml:space="preserve">  domiciliado en </w:t>
      </w:r>
      <w:sdt>
        <w:sdtPr>
          <w:rPr>
            <w:color w:val="000000"/>
            <w:sz w:val="20"/>
            <w:lang w:val="es-CO"/>
          </w:rPr>
          <w:id w:val="-415014549"/>
          <w:placeholder>
            <w:docPart w:val="1D9DE004200144F790DF0FFFB2033527"/>
          </w:placeholder>
          <w:showingPlcHdr/>
          <w:text/>
        </w:sdtPr>
        <w:sdtContent>
          <w:r w:rsidRPr="00F633D5">
            <w:rPr>
              <w:rStyle w:val="Textodelmarcadordeposicin"/>
              <w:rFonts w:eastAsiaTheme="minorHAnsi"/>
              <w:color w:val="FF8F8F"/>
              <w:sz w:val="20"/>
              <w:u w:val="single"/>
            </w:rPr>
            <w:t>Domicilio de la persona firmante</w:t>
          </w:r>
        </w:sdtContent>
      </w:sdt>
      <w:r w:rsidRPr="00F633D5">
        <w:rPr>
          <w:color w:val="000000"/>
          <w:sz w:val="20"/>
          <w:lang w:val="es-CO"/>
        </w:rPr>
        <w:t xml:space="preserve"> , identificado con </w:t>
      </w:r>
      <w:sdt>
        <w:sdtPr>
          <w:rPr>
            <w:color w:val="000000"/>
            <w:sz w:val="20"/>
            <w:u w:val="single"/>
            <w:lang w:val="es-CO"/>
          </w:rPr>
          <w:id w:val="1410501341"/>
          <w:placeholder>
            <w:docPart w:val="781DA34C19B54E0C9036FE5D994DEF4E"/>
          </w:placeholder>
          <w:showingPlcHdr/>
          <w:text/>
        </w:sdtPr>
        <w:sdtEndPr>
          <w:rPr>
            <w:u w:val="none"/>
          </w:rPr>
        </w:sdtEndPr>
        <w:sdtContent>
          <w:r w:rsidRPr="00F633D5">
            <w:rPr>
              <w:rStyle w:val="Textodelmarcadordeposicin"/>
              <w:rFonts w:eastAsiaTheme="minorHAnsi"/>
              <w:color w:val="FF8F8F"/>
              <w:sz w:val="20"/>
              <w:u w:val="single"/>
            </w:rPr>
            <w:t>Documento de identificación de la persona firmante y lugar de expedición</w:t>
          </w:r>
        </w:sdtContent>
      </w:sdt>
      <w:r w:rsidRPr="00F633D5">
        <w:rPr>
          <w:color w:val="000000"/>
          <w:sz w:val="20"/>
          <w:lang w:val="es-CO"/>
        </w:rPr>
        <w:t xml:space="preserve">, quien obra en calidad de representante legal </w:t>
      </w:r>
      <w:sdt>
        <w:sdtPr>
          <w:rPr>
            <w:color w:val="000000"/>
            <w:sz w:val="20"/>
            <w:lang w:val="es-CO"/>
          </w:rPr>
          <w:id w:val="-1314406307"/>
          <w:placeholder>
            <w:docPart w:val="14A033E9257B461E9F8623BA6567C223"/>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F633D5">
            <w:rPr>
              <w:rStyle w:val="Textodelmarcadordeposicin"/>
              <w:rFonts w:eastAsiaTheme="minorHAnsi"/>
              <w:color w:val="FF8F8F"/>
              <w:sz w:val="20"/>
              <w:u w:val="single"/>
            </w:rPr>
            <w:t>Seleccionar la opción correspondiente</w:t>
          </w:r>
        </w:sdtContent>
      </w:sdt>
      <w:r w:rsidRPr="00F633D5">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0B37935B" w14:textId="77777777" w:rsidR="00A2249E" w:rsidRPr="00F633D5" w:rsidRDefault="00A2249E" w:rsidP="00A2249E">
      <w:pPr>
        <w:pStyle w:val="Textoindependiente"/>
        <w:jc w:val="both"/>
        <w:rPr>
          <w:color w:val="000000"/>
          <w:sz w:val="20"/>
          <w:lang w:val="es-CO"/>
        </w:rPr>
      </w:pPr>
    </w:p>
    <w:p w14:paraId="6E1CB0DF" w14:textId="32C30DD8" w:rsidR="00A2249E" w:rsidRPr="00F633D5" w:rsidRDefault="00A2249E" w:rsidP="00A2249E">
      <w:pPr>
        <w:jc w:val="both"/>
        <w:rPr>
          <w:rFonts w:eastAsia="Arial"/>
          <w:bCs/>
          <w:color w:val="000000"/>
        </w:rPr>
      </w:pPr>
      <w:r w:rsidRPr="00F633D5">
        <w:rPr>
          <w:b/>
          <w:bCs/>
          <w:color w:val="000000"/>
        </w:rPr>
        <w:t>Primero:</w:t>
      </w:r>
      <w:r w:rsidRPr="00F633D5">
        <w:rPr>
          <w:color w:val="000000"/>
        </w:rPr>
        <w:t xml:space="preserve"> que la Policía Nacional adelanta un proceso de contratación a través de la modalidad de </w:t>
      </w:r>
      <w:sdt>
        <w:sdtPr>
          <w:rPr>
            <w:color w:val="FF8F8F"/>
          </w:rPr>
          <w:id w:val="1064293977"/>
          <w:placeholder>
            <w:docPart w:val="77A5BD45A93842E6B33561002B7C0C29"/>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4C384B">
            <w:rPr>
              <w:color w:val="FF8F8F"/>
            </w:rPr>
            <w:t>Mínima Cuantía</w:t>
          </w:r>
        </w:sdtContent>
      </w:sdt>
      <w:r w:rsidRPr="00F633D5">
        <w:rPr>
          <w:color w:val="000000"/>
        </w:rPr>
        <w:t xml:space="preserve">, para la celebración de un contrato estatal para. </w:t>
      </w:r>
      <w:sdt>
        <w:sdtPr>
          <w:rPr>
            <w:b/>
            <w:color w:val="000000"/>
          </w:rPr>
          <w:id w:val="523839680"/>
          <w:placeholder>
            <w:docPart w:val="62A3D6F5945242CDBDDBF290D2B7EABF"/>
          </w:placeholder>
        </w:sdtPr>
        <w:sdtContent>
          <w:sdt>
            <w:sdtPr>
              <w:rPr>
                <w:b/>
                <w:color w:val="000000"/>
                <w:sz w:val="18"/>
                <w:szCs w:val="18"/>
                <w:lang w:val="es-MX"/>
              </w:rPr>
              <w:id w:val="1854141729"/>
              <w:placeholder>
                <w:docPart w:val="2453EE65BD8942AAB1D7EA6EEBBAC925"/>
              </w:placeholder>
              <w15:color w:val="800000"/>
              <w:text/>
            </w:sdtPr>
            <w:sdtContent>
              <w:r w:rsidR="009C15D5" w:rsidRPr="005A2C24">
                <w:rPr>
                  <w:b/>
                  <w:color w:val="000000"/>
                  <w:sz w:val="18"/>
                  <w:szCs w:val="18"/>
                  <w:lang w:val="es-MX"/>
                </w:rPr>
                <w:t>PRESTACIÓN DE SERVICIOS DE SALUD EN EL MUNICIPIO DE SANTANDER DE QUILICHAO, PARA USUARIOS Y BENEFICIARIOS DEL SUBSISTEMA DE SALUD DE LA POLICÍA NACIONAL EN EL DEPARTAMENTO DE CAUCA SEGÚN EL ACUERDO 093 DEL 8 DE OCTUBRE DE 2025 (POR EL CUAL SE ESTABLECE EL PLAN DE SERVICIOS Y TECNOLOGIAS EN SALUD DEL SISTEMA DE SALUD DE LAS FUERZAS MILITARES Y DE LA POLICÍA NACIONAL) Y LO QUE NO SE ENCUENTRE EN EL ACUERDO 093 DEL 8 DE OCTUBRE DE 2025 Y QUE SEA APROBADO POR EQUIPO INTERDISCIPLINARIO DE PROFESIONALES DE LA SALUD – BOGOTA D.C. O AQUELLOS BAJO ACCIÓN CONSTITUCIONAL DE TUTELA. EN EL SERVICIO DE SALUD REHABILITACION INTEGRAL</w:t>
              </w:r>
            </w:sdtContent>
          </w:sdt>
        </w:sdtContent>
      </w:sdt>
    </w:p>
    <w:p w14:paraId="5DBA4F4A" w14:textId="77777777" w:rsidR="00A2249E" w:rsidRPr="00F633D5" w:rsidRDefault="00A2249E" w:rsidP="00A2249E">
      <w:pPr>
        <w:pStyle w:val="Textoindependiente"/>
        <w:jc w:val="both"/>
        <w:rPr>
          <w:b/>
          <w:color w:val="000000"/>
          <w:sz w:val="20"/>
          <w:lang w:val="es-CO"/>
        </w:rPr>
      </w:pPr>
    </w:p>
    <w:p w14:paraId="4F80B75A" w14:textId="77777777" w:rsidR="00A2249E" w:rsidRPr="00F633D5" w:rsidRDefault="00A2249E" w:rsidP="00A2249E">
      <w:pPr>
        <w:pStyle w:val="Tibitoc"/>
        <w:jc w:val="both"/>
        <w:rPr>
          <w:rFonts w:cs="Arial"/>
          <w:b w:val="0"/>
          <w:bCs/>
          <w:color w:val="000000"/>
          <w:sz w:val="20"/>
          <w:szCs w:val="20"/>
          <w:lang w:val="es-CO"/>
        </w:rPr>
      </w:pPr>
      <w:r w:rsidRPr="00F633D5">
        <w:rPr>
          <w:rFonts w:cs="Arial"/>
          <w:bCs/>
          <w:color w:val="000000"/>
          <w:sz w:val="20"/>
          <w:szCs w:val="20"/>
          <w:lang w:val="es-CO"/>
        </w:rPr>
        <w:t xml:space="preserve">Segundo: </w:t>
      </w:r>
      <w:r w:rsidRPr="00F633D5">
        <w:rPr>
          <w:rFonts w:cs="Arial"/>
          <w:b w:val="0"/>
          <w:bCs/>
          <w:color w:val="000000"/>
          <w:sz w:val="20"/>
          <w:szCs w:val="20"/>
          <w:lang w:val="es-CO"/>
        </w:rPr>
        <w:t>que el</w:t>
      </w:r>
      <w:r w:rsidRPr="00F633D5">
        <w:rPr>
          <w:rFonts w:cs="Arial"/>
          <w:bCs/>
          <w:color w:val="000000"/>
          <w:sz w:val="20"/>
          <w:szCs w:val="20"/>
          <w:lang w:val="es-CO"/>
        </w:rPr>
        <w:t xml:space="preserve"> proponente </w:t>
      </w:r>
      <w:r w:rsidRPr="00F633D5">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806E000" w14:textId="77777777" w:rsidR="00A2249E" w:rsidRPr="00F633D5" w:rsidRDefault="00A2249E" w:rsidP="00A2249E">
      <w:pPr>
        <w:pStyle w:val="Tibitoc"/>
        <w:jc w:val="both"/>
        <w:rPr>
          <w:rFonts w:cs="Arial"/>
          <w:b w:val="0"/>
          <w:bCs/>
          <w:color w:val="000000"/>
          <w:sz w:val="20"/>
          <w:szCs w:val="20"/>
          <w:lang w:val="es-CO"/>
        </w:rPr>
      </w:pPr>
    </w:p>
    <w:p w14:paraId="5ACC0D7B" w14:textId="77777777" w:rsidR="00A2249E" w:rsidRPr="00F633D5" w:rsidRDefault="00A2249E" w:rsidP="00A2249E">
      <w:pPr>
        <w:pStyle w:val="Textoindependiente"/>
        <w:jc w:val="both"/>
        <w:rPr>
          <w:b/>
          <w:color w:val="000000"/>
          <w:sz w:val="20"/>
          <w:lang w:val="es-CO"/>
        </w:rPr>
      </w:pPr>
    </w:p>
    <w:p w14:paraId="612E0B56" w14:textId="77777777" w:rsidR="00A2249E" w:rsidRPr="00F633D5" w:rsidRDefault="00A2249E" w:rsidP="00A2249E">
      <w:pPr>
        <w:pStyle w:val="Textoindependiente"/>
        <w:jc w:val="both"/>
        <w:rPr>
          <w:b/>
          <w:color w:val="000000"/>
          <w:sz w:val="20"/>
          <w:lang w:val="es-CO"/>
        </w:rPr>
      </w:pPr>
      <w:r w:rsidRPr="00F633D5">
        <w:rPr>
          <w:b/>
          <w:color w:val="000000"/>
          <w:sz w:val="20"/>
          <w:lang w:val="es-CO"/>
        </w:rPr>
        <w:t>Cláusula primera. Compromisos asumidos.</w:t>
      </w:r>
    </w:p>
    <w:p w14:paraId="3E75D269" w14:textId="77777777" w:rsidR="00A2249E" w:rsidRPr="00F633D5" w:rsidRDefault="00A2249E" w:rsidP="00A2249E">
      <w:pPr>
        <w:pStyle w:val="Textoindependiente"/>
        <w:jc w:val="both"/>
        <w:rPr>
          <w:b/>
          <w:color w:val="000000"/>
          <w:sz w:val="20"/>
          <w:lang w:val="es-CO"/>
        </w:rPr>
      </w:pPr>
    </w:p>
    <w:p w14:paraId="4915DCC3" w14:textId="77777777" w:rsidR="00A2249E" w:rsidRPr="00F633D5" w:rsidRDefault="00A2249E" w:rsidP="00A2249E">
      <w:pPr>
        <w:pStyle w:val="Textoindependiente"/>
        <w:jc w:val="both"/>
        <w:rPr>
          <w:color w:val="000000"/>
          <w:sz w:val="20"/>
          <w:lang w:val="es-CO"/>
        </w:rPr>
      </w:pPr>
      <w:r w:rsidRPr="00F633D5">
        <w:rPr>
          <w:b/>
          <w:color w:val="000000"/>
          <w:sz w:val="20"/>
          <w:lang w:val="es-CO"/>
        </w:rPr>
        <w:t>El proponente</w:t>
      </w:r>
      <w:r w:rsidRPr="00F633D5">
        <w:rPr>
          <w:color w:val="000000"/>
          <w:sz w:val="20"/>
          <w:lang w:val="es-CO"/>
        </w:rPr>
        <w:t>, mediante suscripción del presente documento, asume los siguientes compromisos:</w:t>
      </w:r>
    </w:p>
    <w:p w14:paraId="66C2FDC7" w14:textId="77777777" w:rsidR="00A2249E" w:rsidRPr="00F633D5" w:rsidRDefault="00A2249E" w:rsidP="00A2249E">
      <w:pPr>
        <w:pStyle w:val="Textoindependiente"/>
        <w:jc w:val="both"/>
        <w:rPr>
          <w:color w:val="000000"/>
          <w:sz w:val="20"/>
          <w:lang w:val="es-CO"/>
        </w:rPr>
      </w:pPr>
    </w:p>
    <w:p w14:paraId="618EAC6F" w14:textId="77777777" w:rsidR="00A2249E" w:rsidRPr="00F633D5" w:rsidRDefault="00A2249E" w:rsidP="004E4762">
      <w:pPr>
        <w:pStyle w:val="Lista2"/>
        <w:numPr>
          <w:ilvl w:val="0"/>
          <w:numId w:val="15"/>
        </w:numPr>
        <w:autoSpaceDE/>
        <w:autoSpaceDN/>
        <w:jc w:val="both"/>
        <w:rPr>
          <w:color w:val="000000"/>
        </w:rPr>
      </w:pPr>
      <w:r w:rsidRPr="00F633D5">
        <w:rPr>
          <w:color w:val="000000"/>
        </w:rPr>
        <w:t>Mantener en reserva y no divulgar la</w:t>
      </w:r>
      <w:r w:rsidRPr="00F633D5">
        <w:rPr>
          <w:b/>
          <w:color w:val="000000"/>
        </w:rPr>
        <w:t xml:space="preserve"> información confidencial</w:t>
      </w:r>
      <w:r w:rsidRPr="00F633D5">
        <w:rPr>
          <w:color w:val="000000"/>
        </w:rPr>
        <w:t xml:space="preserve"> revelada por la </w:t>
      </w:r>
      <w:r w:rsidRPr="00F633D5">
        <w:rPr>
          <w:b/>
          <w:color w:val="000000"/>
        </w:rPr>
        <w:t xml:space="preserve">policía nacional </w:t>
      </w:r>
      <w:r w:rsidRPr="00F633D5">
        <w:rPr>
          <w:color w:val="000000"/>
        </w:rPr>
        <w:t>o por terceros formalmente designados para el efecto.</w:t>
      </w:r>
    </w:p>
    <w:p w14:paraId="397A02CE" w14:textId="77777777" w:rsidR="00A2249E" w:rsidRPr="00F633D5" w:rsidRDefault="00A2249E" w:rsidP="00A2249E">
      <w:pPr>
        <w:pStyle w:val="Lista2"/>
        <w:ind w:left="720" w:firstLine="0"/>
        <w:jc w:val="both"/>
        <w:rPr>
          <w:color w:val="000000"/>
        </w:rPr>
      </w:pPr>
    </w:p>
    <w:p w14:paraId="18CA6291" w14:textId="77777777" w:rsidR="00A2249E" w:rsidRPr="00F633D5" w:rsidRDefault="00A2249E" w:rsidP="004E4762">
      <w:pPr>
        <w:pStyle w:val="Lista2"/>
        <w:numPr>
          <w:ilvl w:val="0"/>
          <w:numId w:val="15"/>
        </w:numPr>
        <w:autoSpaceDE/>
        <w:autoSpaceDN/>
        <w:jc w:val="both"/>
        <w:rPr>
          <w:color w:val="000000"/>
        </w:rPr>
      </w:pPr>
      <w:r w:rsidRPr="00F633D5">
        <w:rPr>
          <w:color w:val="000000"/>
        </w:rPr>
        <w:t xml:space="preserve">Mantener en reserva y no divulgar ni utilizar, en provecho propio o de terceros y para fines distintos a los previstos en el </w:t>
      </w:r>
      <w:r w:rsidRPr="00F633D5">
        <w:rPr>
          <w:b/>
          <w:color w:val="000000"/>
        </w:rPr>
        <w:t>contrato</w:t>
      </w:r>
      <w:r w:rsidRPr="00F633D5">
        <w:rPr>
          <w:color w:val="000000"/>
        </w:rPr>
        <w:t>, la información que le sea entregada directamente por la</w:t>
      </w:r>
      <w:r w:rsidRPr="00F633D5">
        <w:rPr>
          <w:b/>
          <w:color w:val="000000"/>
        </w:rPr>
        <w:t xml:space="preserve"> policía nacional</w:t>
      </w:r>
      <w:r w:rsidRPr="00F633D5">
        <w:rPr>
          <w:color w:val="000000"/>
        </w:rPr>
        <w:t xml:space="preserve"> y/o sus designados.</w:t>
      </w:r>
    </w:p>
    <w:p w14:paraId="27342454" w14:textId="77777777" w:rsidR="00A2249E" w:rsidRPr="00F633D5" w:rsidRDefault="00A2249E" w:rsidP="00A2249E">
      <w:pPr>
        <w:pStyle w:val="Lista2"/>
        <w:ind w:left="0" w:firstLine="0"/>
        <w:jc w:val="both"/>
        <w:rPr>
          <w:color w:val="000000"/>
        </w:rPr>
      </w:pPr>
    </w:p>
    <w:p w14:paraId="16626137" w14:textId="77777777" w:rsidR="00A2249E" w:rsidRPr="00F633D5" w:rsidRDefault="00A2249E" w:rsidP="004E4762">
      <w:pPr>
        <w:pStyle w:val="Lista2"/>
        <w:numPr>
          <w:ilvl w:val="0"/>
          <w:numId w:val="15"/>
        </w:numPr>
        <w:autoSpaceDE/>
        <w:autoSpaceDN/>
        <w:jc w:val="both"/>
        <w:rPr>
          <w:color w:val="000000"/>
        </w:rPr>
      </w:pPr>
      <w:r w:rsidRPr="00F633D5">
        <w:rPr>
          <w:color w:val="000000"/>
        </w:rPr>
        <w:t xml:space="preserve">Mantener en reserva y no divulgar por ningún motivo la información que personalmente conozca o llegare a conocer en desarrollo y ejecución de las actividades que le competan por causa o con ocasión del </w:t>
      </w:r>
      <w:r w:rsidRPr="00F633D5">
        <w:rPr>
          <w:b/>
          <w:color w:val="000000"/>
        </w:rPr>
        <w:t>contrato</w:t>
      </w:r>
      <w:r w:rsidRPr="00F633D5">
        <w:rPr>
          <w:color w:val="000000"/>
        </w:rPr>
        <w:t>.</w:t>
      </w:r>
    </w:p>
    <w:p w14:paraId="57384562" w14:textId="77777777" w:rsidR="00A2249E" w:rsidRPr="00F633D5" w:rsidRDefault="00A2249E" w:rsidP="00A2249E">
      <w:pPr>
        <w:pStyle w:val="Lista2"/>
        <w:ind w:left="720" w:firstLine="0"/>
        <w:jc w:val="both"/>
        <w:rPr>
          <w:color w:val="000000"/>
        </w:rPr>
      </w:pPr>
    </w:p>
    <w:p w14:paraId="24CAA89B" w14:textId="77777777" w:rsidR="00A2249E" w:rsidRPr="00F633D5" w:rsidRDefault="00A2249E" w:rsidP="004E4762">
      <w:pPr>
        <w:pStyle w:val="Lista2"/>
        <w:numPr>
          <w:ilvl w:val="0"/>
          <w:numId w:val="15"/>
        </w:numPr>
        <w:autoSpaceDE/>
        <w:autoSpaceDN/>
        <w:jc w:val="both"/>
        <w:rPr>
          <w:color w:val="000000"/>
        </w:rPr>
      </w:pPr>
      <w:r w:rsidRPr="00F633D5">
        <w:rPr>
          <w:color w:val="000000"/>
        </w:rPr>
        <w:t>Mantener en reserva y no divulgar la información protegida por derechos de autor o por secreto industrial de acuerdo a la normatividad vigente y que haga parte de la</w:t>
      </w:r>
      <w:r w:rsidRPr="00F633D5">
        <w:rPr>
          <w:b/>
          <w:color w:val="000000"/>
        </w:rPr>
        <w:t xml:space="preserve"> información confidencial</w:t>
      </w:r>
      <w:r w:rsidRPr="00F633D5">
        <w:rPr>
          <w:color w:val="000000"/>
        </w:rPr>
        <w:t>.</w:t>
      </w:r>
    </w:p>
    <w:p w14:paraId="0DB2FA49" w14:textId="77777777" w:rsidR="00A2249E" w:rsidRPr="00F633D5" w:rsidRDefault="00A2249E" w:rsidP="00A2249E">
      <w:pPr>
        <w:pStyle w:val="Lista2"/>
        <w:ind w:left="0" w:firstLine="0"/>
        <w:jc w:val="both"/>
        <w:rPr>
          <w:color w:val="000000"/>
        </w:rPr>
      </w:pPr>
    </w:p>
    <w:p w14:paraId="263869EF" w14:textId="77777777" w:rsidR="00A2249E" w:rsidRPr="00F633D5" w:rsidRDefault="00A2249E" w:rsidP="004E4762">
      <w:pPr>
        <w:pStyle w:val="Lista2"/>
        <w:numPr>
          <w:ilvl w:val="0"/>
          <w:numId w:val="15"/>
        </w:numPr>
        <w:autoSpaceDE/>
        <w:autoSpaceDN/>
        <w:jc w:val="both"/>
        <w:rPr>
          <w:color w:val="000000"/>
        </w:rPr>
      </w:pPr>
      <w:r w:rsidRPr="00F633D5">
        <w:rPr>
          <w:color w:val="000000"/>
        </w:rPr>
        <w:t xml:space="preserve">Reconocer que el recibo de la </w:t>
      </w:r>
      <w:r w:rsidRPr="00F633D5">
        <w:rPr>
          <w:b/>
          <w:color w:val="000000"/>
        </w:rPr>
        <w:t>información confidencial</w:t>
      </w:r>
      <w:r w:rsidRPr="00F633D5">
        <w:rPr>
          <w:color w:val="000000"/>
        </w:rPr>
        <w:t xml:space="preserve"> no concede, ni expresa ni implícitamente, autorización, permiso o licencia de uso de marcas, patentes, derechos de autor, o de cualquier otro derecho de propiedad industrial o intelectual de la</w:t>
      </w:r>
      <w:r w:rsidRPr="00F633D5">
        <w:rPr>
          <w:b/>
          <w:color w:val="000000"/>
        </w:rPr>
        <w:t xml:space="preserve"> Policía Nacional</w:t>
      </w:r>
      <w:r w:rsidRPr="00F633D5">
        <w:rPr>
          <w:color w:val="000000"/>
        </w:rPr>
        <w:t>.</w:t>
      </w:r>
    </w:p>
    <w:p w14:paraId="5D44BE21" w14:textId="77777777" w:rsidR="00A2249E" w:rsidRPr="00F633D5" w:rsidRDefault="00A2249E" w:rsidP="00A2249E">
      <w:pPr>
        <w:pStyle w:val="Lista2"/>
        <w:ind w:left="720" w:firstLine="0"/>
        <w:jc w:val="both"/>
        <w:rPr>
          <w:color w:val="000000"/>
        </w:rPr>
      </w:pPr>
    </w:p>
    <w:p w14:paraId="1FCD5E1B" w14:textId="77777777" w:rsidR="005A2C24" w:rsidRDefault="00A2249E" w:rsidP="004E4762">
      <w:pPr>
        <w:pStyle w:val="Lista2"/>
        <w:numPr>
          <w:ilvl w:val="0"/>
          <w:numId w:val="15"/>
        </w:numPr>
        <w:autoSpaceDE/>
        <w:autoSpaceDN/>
        <w:jc w:val="both"/>
        <w:rPr>
          <w:color w:val="000000"/>
        </w:rPr>
      </w:pPr>
      <w:r w:rsidRPr="00F633D5">
        <w:rPr>
          <w:color w:val="000000"/>
        </w:rPr>
        <w:t>Suscribir, con antelación a la revelación de la</w:t>
      </w:r>
      <w:r w:rsidRPr="00F633D5">
        <w:rPr>
          <w:b/>
          <w:color w:val="000000"/>
        </w:rPr>
        <w:t xml:space="preserve"> información confidencial</w:t>
      </w:r>
      <w:r w:rsidRPr="00F633D5">
        <w:rPr>
          <w:color w:val="000000"/>
        </w:rPr>
        <w:t xml:space="preserve">, los acuerdos de confidencialidad que se ajustan a todo lo dispuesto en el presente acuerdo con todos sus </w:t>
      </w:r>
    </w:p>
    <w:p w14:paraId="249FF552" w14:textId="77777777" w:rsidR="005A2C24" w:rsidRDefault="005A2C24" w:rsidP="005A2C24">
      <w:pPr>
        <w:pStyle w:val="Prrafodelista"/>
        <w:rPr>
          <w:color w:val="000000"/>
        </w:rPr>
      </w:pPr>
    </w:p>
    <w:p w14:paraId="313EDCB1" w14:textId="711077B5" w:rsidR="00A2249E" w:rsidRPr="00F633D5" w:rsidRDefault="00A2249E" w:rsidP="005A2C24">
      <w:pPr>
        <w:pStyle w:val="Lista2"/>
        <w:autoSpaceDE/>
        <w:autoSpaceDN/>
        <w:ind w:left="720" w:firstLine="0"/>
        <w:jc w:val="both"/>
        <w:rPr>
          <w:color w:val="000000"/>
        </w:rPr>
      </w:pPr>
      <w:r w:rsidRPr="00F633D5">
        <w:rPr>
          <w:color w:val="000000"/>
        </w:rPr>
        <w:t xml:space="preserve">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F633D5">
        <w:rPr>
          <w:b/>
          <w:color w:val="000000"/>
        </w:rPr>
        <w:t>contrato</w:t>
      </w:r>
      <w:r w:rsidRPr="00F633D5">
        <w:rPr>
          <w:color w:val="000000"/>
        </w:rPr>
        <w:t>.</w:t>
      </w:r>
    </w:p>
    <w:p w14:paraId="53A550EF" w14:textId="77777777" w:rsidR="00A2249E" w:rsidRPr="00F633D5" w:rsidRDefault="00A2249E" w:rsidP="00A2249E">
      <w:pPr>
        <w:pStyle w:val="Lista2"/>
        <w:ind w:left="0" w:firstLine="0"/>
        <w:jc w:val="both"/>
        <w:rPr>
          <w:color w:val="000000"/>
        </w:rPr>
      </w:pPr>
    </w:p>
    <w:p w14:paraId="081ECA7A" w14:textId="77777777" w:rsidR="00A2249E" w:rsidRPr="00F633D5" w:rsidRDefault="00A2249E" w:rsidP="004E4762">
      <w:pPr>
        <w:pStyle w:val="Lista2"/>
        <w:numPr>
          <w:ilvl w:val="0"/>
          <w:numId w:val="15"/>
        </w:numPr>
        <w:autoSpaceDE/>
        <w:autoSpaceDN/>
        <w:jc w:val="both"/>
        <w:rPr>
          <w:color w:val="000000"/>
        </w:rPr>
      </w:pPr>
      <w:r w:rsidRPr="00F633D5">
        <w:rPr>
          <w:color w:val="000000"/>
        </w:rPr>
        <w:t>El</w:t>
      </w:r>
      <w:r w:rsidRPr="00F633D5">
        <w:rPr>
          <w:b/>
          <w:color w:val="000000"/>
        </w:rPr>
        <w:t xml:space="preserve"> proponente</w:t>
      </w:r>
      <w:r w:rsidRPr="00F633D5">
        <w:rPr>
          <w:color w:val="000000"/>
        </w:rPr>
        <w:t xml:space="preserve"> mantendrá una lista de usuarios de la</w:t>
      </w:r>
      <w:r w:rsidRPr="00F633D5">
        <w:rPr>
          <w:b/>
          <w:color w:val="000000"/>
        </w:rPr>
        <w:t xml:space="preserve"> información confidencial</w:t>
      </w:r>
      <w:r w:rsidRPr="00F633D5">
        <w:rPr>
          <w:color w:val="000000"/>
        </w:rPr>
        <w:t xml:space="preserve"> que será entregada al </w:t>
      </w:r>
      <w:r w:rsidRPr="00F633D5">
        <w:rPr>
          <w:b/>
          <w:color w:val="000000"/>
        </w:rPr>
        <w:t>proponente</w:t>
      </w:r>
      <w:r w:rsidRPr="00F633D5">
        <w:rPr>
          <w:color w:val="000000"/>
        </w:rPr>
        <w:t xml:space="preserve"> cuando lo solicite. </w:t>
      </w:r>
    </w:p>
    <w:p w14:paraId="204A6225" w14:textId="77777777" w:rsidR="00A2249E" w:rsidRPr="00F633D5" w:rsidRDefault="00A2249E" w:rsidP="00A2249E">
      <w:pPr>
        <w:pStyle w:val="Lista2"/>
        <w:ind w:left="720" w:firstLine="0"/>
        <w:jc w:val="both"/>
        <w:rPr>
          <w:color w:val="000000"/>
        </w:rPr>
      </w:pPr>
    </w:p>
    <w:p w14:paraId="60A3E547" w14:textId="77777777" w:rsidR="00A2249E" w:rsidRPr="00F633D5" w:rsidRDefault="00A2249E" w:rsidP="004E4762">
      <w:pPr>
        <w:pStyle w:val="Lista2"/>
        <w:numPr>
          <w:ilvl w:val="0"/>
          <w:numId w:val="15"/>
        </w:numPr>
        <w:autoSpaceDE/>
        <w:autoSpaceDN/>
        <w:jc w:val="both"/>
        <w:rPr>
          <w:color w:val="000000"/>
        </w:rPr>
      </w:pPr>
      <w:r w:rsidRPr="00F633D5">
        <w:rPr>
          <w:color w:val="000000"/>
        </w:rPr>
        <w:t xml:space="preserve">Utilizar única y exclusivamente la </w:t>
      </w:r>
      <w:r w:rsidRPr="00F633D5">
        <w:rPr>
          <w:b/>
          <w:color w:val="000000"/>
        </w:rPr>
        <w:t>información confidencial</w:t>
      </w:r>
      <w:r w:rsidRPr="00F633D5">
        <w:rPr>
          <w:color w:val="000000"/>
        </w:rPr>
        <w:t xml:space="preserve"> que conozca o llegare a conocer, en desarrollo y ejecución de lo que le competa en relación con el contrato</w:t>
      </w:r>
      <w:r w:rsidRPr="00F633D5">
        <w:rPr>
          <w:b/>
          <w:color w:val="000000"/>
        </w:rPr>
        <w:t>.</w:t>
      </w:r>
    </w:p>
    <w:p w14:paraId="0A9FCBB5" w14:textId="77777777" w:rsidR="00A2249E" w:rsidRPr="00F633D5" w:rsidRDefault="00A2249E" w:rsidP="00A2249E">
      <w:pPr>
        <w:pStyle w:val="Lista2"/>
        <w:ind w:left="0" w:firstLine="0"/>
        <w:jc w:val="both"/>
        <w:rPr>
          <w:color w:val="000000"/>
        </w:rPr>
      </w:pPr>
    </w:p>
    <w:p w14:paraId="2F569C59" w14:textId="77777777" w:rsidR="00A2249E" w:rsidRPr="00F633D5" w:rsidRDefault="00A2249E" w:rsidP="004E4762">
      <w:pPr>
        <w:pStyle w:val="Lista2"/>
        <w:numPr>
          <w:ilvl w:val="0"/>
          <w:numId w:val="15"/>
        </w:numPr>
        <w:autoSpaceDE/>
        <w:autoSpaceDN/>
        <w:jc w:val="both"/>
        <w:rPr>
          <w:color w:val="000000"/>
        </w:rPr>
      </w:pPr>
      <w:r w:rsidRPr="00F633D5">
        <w:rPr>
          <w:color w:val="000000"/>
        </w:rPr>
        <w:t>No utilizar la</w:t>
      </w:r>
      <w:r w:rsidRPr="00F633D5">
        <w:rPr>
          <w:b/>
          <w:color w:val="000000"/>
        </w:rPr>
        <w:t xml:space="preserve"> información confidencial</w:t>
      </w:r>
      <w:r w:rsidRPr="00F633D5">
        <w:rPr>
          <w:color w:val="000000"/>
        </w:rPr>
        <w:t xml:space="preserve"> que conozca o llegare a conocer, en desarrollo y ejecución del </w:t>
      </w:r>
      <w:r w:rsidRPr="00F633D5">
        <w:rPr>
          <w:b/>
          <w:color w:val="000000"/>
        </w:rPr>
        <w:t>contrato</w:t>
      </w:r>
      <w:r w:rsidRPr="00F633D5">
        <w:rPr>
          <w:color w:val="000000"/>
        </w:rPr>
        <w:t>, en provecho propio o de terceros y para fines distintos a los previstos en el mismo, prohibiéndose la divulgación inclusive para fines académicos.</w:t>
      </w:r>
    </w:p>
    <w:p w14:paraId="28B8C1A6" w14:textId="77777777" w:rsidR="00A2249E" w:rsidRPr="00F633D5" w:rsidRDefault="00A2249E" w:rsidP="00A2249E">
      <w:pPr>
        <w:pStyle w:val="Lista2"/>
        <w:ind w:left="0" w:firstLine="0"/>
        <w:jc w:val="both"/>
        <w:rPr>
          <w:color w:val="000000"/>
        </w:rPr>
      </w:pPr>
    </w:p>
    <w:p w14:paraId="52E9C370" w14:textId="77777777" w:rsidR="00A2249E" w:rsidRPr="00F633D5" w:rsidRDefault="00A2249E" w:rsidP="004E4762">
      <w:pPr>
        <w:pStyle w:val="Lista2"/>
        <w:numPr>
          <w:ilvl w:val="0"/>
          <w:numId w:val="15"/>
        </w:numPr>
        <w:autoSpaceDE/>
        <w:autoSpaceDN/>
        <w:jc w:val="both"/>
        <w:rPr>
          <w:color w:val="000000"/>
        </w:rPr>
      </w:pPr>
      <w:r w:rsidRPr="00F633D5">
        <w:rPr>
          <w:color w:val="000000"/>
        </w:rPr>
        <w:t xml:space="preserve">Adoptar y mantener mecanismos internos de seguridad adecuados para proteger la confidencialidad de toda la información que conozca o llegare a conocer en desarrollo del </w:t>
      </w:r>
      <w:r w:rsidRPr="00F633D5">
        <w:rPr>
          <w:b/>
          <w:color w:val="000000"/>
        </w:rPr>
        <w:t>contrato</w:t>
      </w:r>
      <w:r w:rsidRPr="00F633D5">
        <w:rPr>
          <w:color w:val="000000"/>
        </w:rPr>
        <w:t>.</w:t>
      </w:r>
    </w:p>
    <w:p w14:paraId="6CFB7A20" w14:textId="77777777" w:rsidR="00A2249E" w:rsidRPr="00F633D5" w:rsidRDefault="00A2249E" w:rsidP="00A2249E">
      <w:pPr>
        <w:pStyle w:val="Prrafodelista"/>
        <w:rPr>
          <w:rFonts w:cs="Arial"/>
          <w:color w:val="000000"/>
        </w:rPr>
      </w:pPr>
    </w:p>
    <w:p w14:paraId="068900AF" w14:textId="77777777" w:rsidR="00A2249E" w:rsidRPr="00F633D5" w:rsidRDefault="00A2249E" w:rsidP="004E4762">
      <w:pPr>
        <w:pStyle w:val="Lista2"/>
        <w:numPr>
          <w:ilvl w:val="0"/>
          <w:numId w:val="15"/>
        </w:numPr>
        <w:autoSpaceDE/>
        <w:autoSpaceDN/>
        <w:jc w:val="both"/>
        <w:rPr>
          <w:color w:val="000000"/>
        </w:rPr>
      </w:pPr>
      <w:r w:rsidRPr="00F633D5">
        <w:rPr>
          <w:color w:val="000000"/>
        </w:rPr>
        <w:t xml:space="preserve">No usar la </w:t>
      </w:r>
      <w:r w:rsidRPr="00F633D5">
        <w:rPr>
          <w:b/>
          <w:color w:val="000000"/>
        </w:rPr>
        <w:t>información confidencial</w:t>
      </w:r>
      <w:r w:rsidRPr="00F633D5">
        <w:rPr>
          <w:color w:val="000000"/>
        </w:rPr>
        <w:t xml:space="preserve"> de modo que pueda ser de alguna manera, directa o indirectamente, perjudicial para los intereses de la</w:t>
      </w:r>
      <w:r w:rsidRPr="00F633D5">
        <w:rPr>
          <w:b/>
          <w:color w:val="000000"/>
        </w:rPr>
        <w:t xml:space="preserve"> policía nacional</w:t>
      </w:r>
      <w:r w:rsidRPr="00F633D5">
        <w:rPr>
          <w:color w:val="000000"/>
        </w:rPr>
        <w:t>.</w:t>
      </w:r>
    </w:p>
    <w:p w14:paraId="50EBF225" w14:textId="77777777" w:rsidR="00A2249E" w:rsidRPr="00F633D5" w:rsidRDefault="00A2249E" w:rsidP="00A2249E">
      <w:pPr>
        <w:pStyle w:val="Lista2"/>
        <w:ind w:left="720" w:firstLine="0"/>
        <w:jc w:val="both"/>
        <w:rPr>
          <w:color w:val="000000"/>
        </w:rPr>
      </w:pPr>
    </w:p>
    <w:p w14:paraId="06B5549B" w14:textId="77777777" w:rsidR="00A2249E" w:rsidRPr="00F633D5" w:rsidRDefault="00A2249E" w:rsidP="004E4762">
      <w:pPr>
        <w:pStyle w:val="Lista2"/>
        <w:numPr>
          <w:ilvl w:val="0"/>
          <w:numId w:val="15"/>
        </w:numPr>
        <w:autoSpaceDE/>
        <w:autoSpaceDN/>
        <w:jc w:val="both"/>
        <w:rPr>
          <w:color w:val="000000"/>
        </w:rPr>
      </w:pPr>
      <w:r w:rsidRPr="00F633D5">
        <w:rPr>
          <w:color w:val="000000"/>
        </w:rPr>
        <w:t>No acceder, copiar, reproducir, distribuir o transmitir por ningún medio conocido o por conocer la</w:t>
      </w:r>
      <w:r w:rsidRPr="00F633D5">
        <w:rPr>
          <w:b/>
          <w:color w:val="000000"/>
        </w:rPr>
        <w:t xml:space="preserve"> información confidencial</w:t>
      </w:r>
      <w:r w:rsidRPr="00F633D5">
        <w:rPr>
          <w:color w:val="000000"/>
        </w:rPr>
        <w:t>, en todo o en parte, sin previo y escrito consentimiento de la</w:t>
      </w:r>
      <w:r w:rsidRPr="00F633D5">
        <w:rPr>
          <w:b/>
          <w:color w:val="000000"/>
        </w:rPr>
        <w:t xml:space="preserve"> Policía Nacional</w:t>
      </w:r>
      <w:r w:rsidRPr="00F633D5">
        <w:rPr>
          <w:color w:val="000000"/>
        </w:rPr>
        <w:t>.</w:t>
      </w:r>
    </w:p>
    <w:p w14:paraId="757B65A5" w14:textId="77777777" w:rsidR="00A2249E" w:rsidRPr="00F633D5" w:rsidRDefault="00A2249E" w:rsidP="00A2249E">
      <w:pPr>
        <w:pStyle w:val="Prrafodelista"/>
        <w:rPr>
          <w:rFonts w:cs="Arial"/>
          <w:color w:val="000000"/>
        </w:rPr>
      </w:pPr>
    </w:p>
    <w:p w14:paraId="19F752A5" w14:textId="77777777" w:rsidR="00A2249E" w:rsidRPr="00F633D5" w:rsidRDefault="00A2249E" w:rsidP="004E4762">
      <w:pPr>
        <w:pStyle w:val="Lista2"/>
        <w:numPr>
          <w:ilvl w:val="0"/>
          <w:numId w:val="15"/>
        </w:numPr>
        <w:autoSpaceDE/>
        <w:autoSpaceDN/>
        <w:jc w:val="both"/>
        <w:rPr>
          <w:color w:val="000000"/>
        </w:rPr>
      </w:pPr>
      <w:r w:rsidRPr="00F633D5">
        <w:rPr>
          <w:color w:val="000000"/>
        </w:rPr>
        <w:t>Cumplir con la confidencialidad en las mismas condiciones y formas, y con el mismo cuidado con que realiza la protección de la información confidencial.</w:t>
      </w:r>
    </w:p>
    <w:p w14:paraId="402A4667" w14:textId="77777777" w:rsidR="00A2249E" w:rsidRPr="00F633D5" w:rsidRDefault="00A2249E" w:rsidP="00A2249E">
      <w:pPr>
        <w:pStyle w:val="Textoindependiente"/>
        <w:jc w:val="both"/>
        <w:rPr>
          <w:color w:val="000000"/>
          <w:sz w:val="20"/>
          <w:lang w:val="es-CO"/>
        </w:rPr>
      </w:pPr>
    </w:p>
    <w:p w14:paraId="30DBBBAE" w14:textId="77777777" w:rsidR="00A2249E" w:rsidRPr="00F633D5" w:rsidRDefault="00A2249E" w:rsidP="00A2249E">
      <w:pPr>
        <w:pStyle w:val="Textoindependiente"/>
        <w:jc w:val="both"/>
        <w:rPr>
          <w:color w:val="000000"/>
          <w:sz w:val="20"/>
          <w:lang w:val="es-CO"/>
        </w:rPr>
      </w:pPr>
    </w:p>
    <w:p w14:paraId="78BBC904" w14:textId="77777777" w:rsidR="00A2249E" w:rsidRPr="00F633D5" w:rsidRDefault="00A2249E" w:rsidP="00A2249E">
      <w:pPr>
        <w:pStyle w:val="Textoindependiente"/>
        <w:jc w:val="both"/>
        <w:rPr>
          <w:color w:val="000000"/>
          <w:sz w:val="20"/>
          <w:lang w:val="es-CO"/>
        </w:rPr>
      </w:pPr>
    </w:p>
    <w:p w14:paraId="571B913E" w14:textId="77777777" w:rsidR="00A2249E" w:rsidRPr="00F633D5" w:rsidRDefault="00A2249E" w:rsidP="00A2249E">
      <w:pPr>
        <w:jc w:val="both"/>
        <w:rPr>
          <w:lang w:eastAsia="es-CO"/>
        </w:rPr>
      </w:pPr>
      <w:r w:rsidRPr="00F633D5">
        <w:rPr>
          <w:lang w:eastAsia="es-CO"/>
        </w:rPr>
        <w:t>El proponente:</w:t>
      </w:r>
    </w:p>
    <w:p w14:paraId="579FDBDA" w14:textId="77777777" w:rsidR="00A2249E" w:rsidRPr="00F633D5" w:rsidRDefault="00A2249E" w:rsidP="00A2249E">
      <w:pPr>
        <w:jc w:val="both"/>
        <w:rPr>
          <w:lang w:eastAsia="es-CO"/>
        </w:rPr>
      </w:pPr>
      <w:r w:rsidRPr="00F633D5">
        <w:rPr>
          <w:lang w:eastAsia="es-CO"/>
        </w:rPr>
        <w:t>  </w:t>
      </w:r>
    </w:p>
    <w:p w14:paraId="2AC21C5A" w14:textId="77777777" w:rsidR="00A2249E" w:rsidRPr="00F633D5" w:rsidRDefault="00A2249E" w:rsidP="00A2249E">
      <w:pPr>
        <w:jc w:val="both"/>
        <w:rPr>
          <w:lang w:eastAsia="es-CO"/>
        </w:rPr>
      </w:pPr>
    </w:p>
    <w:p w14:paraId="73C68095" w14:textId="77777777" w:rsidR="00A2249E" w:rsidRPr="00F633D5" w:rsidRDefault="00A2249E" w:rsidP="00A2249E">
      <w:pPr>
        <w:pStyle w:val="Prrafodelista"/>
        <w:tabs>
          <w:tab w:val="left" w:pos="240"/>
          <w:tab w:val="left" w:pos="6210"/>
        </w:tabs>
        <w:ind w:left="0"/>
        <w:jc w:val="center"/>
        <w:rPr>
          <w:rFonts w:cs="Arial"/>
          <w:b/>
        </w:rPr>
      </w:pPr>
    </w:p>
    <w:p w14:paraId="213FD6CE" w14:textId="77777777" w:rsidR="00A2249E" w:rsidRPr="00F633D5" w:rsidRDefault="00A2249E" w:rsidP="00A2249E">
      <w:pPr>
        <w:pStyle w:val="Sinespaciado1"/>
        <w:rPr>
          <w:rFonts w:ascii="Arial" w:hAnsi="Arial" w:cs="Arial"/>
          <w:sz w:val="20"/>
          <w:szCs w:val="20"/>
        </w:rPr>
      </w:pPr>
      <w:r w:rsidRPr="00F633D5">
        <w:rPr>
          <w:rFonts w:ascii="Arial" w:hAnsi="Arial" w:cs="Arial"/>
          <w:b/>
          <w:sz w:val="20"/>
          <w:szCs w:val="20"/>
        </w:rPr>
        <w:t>__________________________________</w:t>
      </w:r>
    </w:p>
    <w:p w14:paraId="29206E49" w14:textId="77777777" w:rsidR="00A2249E" w:rsidRPr="00F633D5" w:rsidRDefault="00A2249E" w:rsidP="00A2249E">
      <w:pPr>
        <w:pStyle w:val="Sinespaciado1"/>
        <w:rPr>
          <w:rFonts w:ascii="Arial" w:hAnsi="Arial" w:cs="Arial"/>
          <w:sz w:val="20"/>
          <w:szCs w:val="20"/>
        </w:rPr>
      </w:pPr>
      <w:r w:rsidRPr="00F633D5">
        <w:rPr>
          <w:rFonts w:ascii="Arial" w:hAnsi="Arial" w:cs="Arial"/>
          <w:sz w:val="20"/>
          <w:szCs w:val="20"/>
        </w:rPr>
        <w:t xml:space="preserve">Firma del representante legal del proponente </w:t>
      </w:r>
    </w:p>
    <w:p w14:paraId="5C33AB01" w14:textId="77777777" w:rsidR="00A2249E" w:rsidRPr="00F633D5" w:rsidRDefault="00A2249E" w:rsidP="00A2249E">
      <w:pPr>
        <w:pStyle w:val="Sinespaciado1"/>
        <w:contextualSpacing/>
        <w:rPr>
          <w:rFonts w:ascii="Arial" w:hAnsi="Arial" w:cs="Arial"/>
          <w:sz w:val="20"/>
          <w:szCs w:val="20"/>
          <w:lang w:eastAsia="es-CO"/>
        </w:rPr>
      </w:pPr>
      <w:r w:rsidRPr="00F633D5">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D9768836D21B47B497E709621B56CC61"/>
          </w:placeholder>
          <w:showingPlcHdr/>
          <w15:color w:val="800000"/>
          <w:text/>
        </w:sdtPr>
        <w:sdtContent>
          <w:r w:rsidRPr="00F633D5">
            <w:rPr>
              <w:rStyle w:val="Textodelmarcadordeposicin"/>
              <w:rFonts w:ascii="Arial" w:eastAsiaTheme="minorHAnsi" w:hAnsi="Arial" w:cs="Arial"/>
              <w:color w:val="FF8F8F"/>
              <w:sz w:val="20"/>
              <w:szCs w:val="20"/>
              <w:u w:val="single"/>
            </w:rPr>
            <w:t>Diligenciar el nombre completo del proponente</w:t>
          </w:r>
        </w:sdtContent>
      </w:sdt>
    </w:p>
    <w:p w14:paraId="45341FF4" w14:textId="77777777" w:rsidR="00A2249E" w:rsidRPr="00F633D5" w:rsidRDefault="00A2249E" w:rsidP="00A2249E">
      <w:pPr>
        <w:pStyle w:val="Sinespaciado1"/>
        <w:contextualSpacing/>
        <w:rPr>
          <w:rFonts w:ascii="Arial" w:hAnsi="Arial" w:cs="Arial"/>
          <w:color w:val="000000"/>
          <w:sz w:val="20"/>
          <w:szCs w:val="20"/>
        </w:rPr>
      </w:pPr>
      <w:r w:rsidRPr="00F633D5">
        <w:rPr>
          <w:rFonts w:ascii="Arial" w:hAnsi="Arial" w:cs="Arial"/>
          <w:sz w:val="20"/>
          <w:szCs w:val="20"/>
          <w:lang w:eastAsia="es-CO"/>
        </w:rPr>
        <w:t xml:space="preserve">Identificación (NIT </w:t>
      </w:r>
      <w:r w:rsidRPr="00F633D5">
        <w:rPr>
          <w:rFonts w:ascii="Segoe UI Symbol" w:eastAsia="MS Gothic" w:hAnsi="Segoe UI Symbol" w:cs="Segoe UI Symbol"/>
          <w:sz w:val="20"/>
          <w:szCs w:val="20"/>
          <w:lang w:eastAsia="es-CO"/>
        </w:rPr>
        <w:t>☐</w:t>
      </w:r>
      <w:r w:rsidRPr="00F633D5">
        <w:rPr>
          <w:rFonts w:ascii="Arial" w:hAnsi="Arial" w:cs="Arial"/>
          <w:sz w:val="20"/>
          <w:szCs w:val="20"/>
          <w:lang w:eastAsia="es-CO"/>
        </w:rPr>
        <w:t xml:space="preserve"> C.C </w:t>
      </w:r>
      <w:proofErr w:type="gramStart"/>
      <w:r w:rsidRPr="00F633D5">
        <w:rPr>
          <w:rFonts w:ascii="Segoe UI Symbol" w:eastAsia="MS Gothic" w:hAnsi="Segoe UI Symbol" w:cs="Segoe UI Symbol"/>
          <w:sz w:val="20"/>
          <w:szCs w:val="20"/>
          <w:lang w:eastAsia="es-CO"/>
        </w:rPr>
        <w:t>☐</w:t>
      </w:r>
      <w:r w:rsidRPr="00F633D5">
        <w:rPr>
          <w:rFonts w:ascii="Arial" w:hAnsi="Arial" w:cs="Arial"/>
          <w:sz w:val="20"/>
          <w:szCs w:val="20"/>
          <w:lang w:eastAsia="es-CO"/>
        </w:rPr>
        <w:t xml:space="preserve">  C.E</w:t>
      </w:r>
      <w:proofErr w:type="gramEnd"/>
      <w:r w:rsidRPr="00F633D5">
        <w:rPr>
          <w:rFonts w:ascii="Arial" w:hAnsi="Arial" w:cs="Arial"/>
          <w:sz w:val="20"/>
          <w:szCs w:val="20"/>
          <w:lang w:eastAsia="es-CO"/>
        </w:rPr>
        <w:t xml:space="preserve"> </w:t>
      </w:r>
      <w:r w:rsidRPr="00F633D5">
        <w:rPr>
          <w:rFonts w:ascii="Segoe UI Symbol" w:eastAsia="MS Gothic" w:hAnsi="Segoe UI Symbol" w:cs="Segoe UI Symbol"/>
          <w:sz w:val="20"/>
          <w:szCs w:val="20"/>
          <w:lang w:eastAsia="es-CO"/>
        </w:rPr>
        <w:t>☐</w:t>
      </w:r>
      <w:r w:rsidRPr="00F633D5">
        <w:rPr>
          <w:rFonts w:ascii="Arial" w:hAnsi="Arial" w:cs="Arial"/>
          <w:sz w:val="20"/>
          <w:szCs w:val="20"/>
          <w:lang w:eastAsia="es-CO"/>
        </w:rPr>
        <w:t>)</w:t>
      </w:r>
      <w:r w:rsidRPr="00F633D5">
        <w:rPr>
          <w:rFonts w:ascii="Arial" w:hAnsi="Arial" w:cs="Arial"/>
          <w:color w:val="000000"/>
          <w:sz w:val="20"/>
          <w:szCs w:val="20"/>
        </w:rPr>
        <w:t xml:space="preserve">: </w:t>
      </w:r>
      <w:sdt>
        <w:sdtPr>
          <w:rPr>
            <w:rFonts w:ascii="Arial" w:hAnsi="Arial" w:cs="Arial"/>
            <w:color w:val="000000"/>
            <w:sz w:val="20"/>
            <w:szCs w:val="20"/>
          </w:rPr>
          <w:id w:val="434559482"/>
          <w:placeholder>
            <w:docPart w:val="B77E64739A774E22AB3DAA137242E577"/>
          </w:placeholder>
          <w:showingPlcHdr/>
          <w15:color w:val="800000"/>
        </w:sdtPr>
        <w:sdtContent>
          <w:r w:rsidRPr="00F633D5">
            <w:rPr>
              <w:rStyle w:val="Textodelmarcadordeposicin"/>
              <w:rFonts w:ascii="Arial" w:eastAsiaTheme="minorHAnsi" w:hAnsi="Arial" w:cs="Arial"/>
              <w:color w:val="FF8F8F"/>
              <w:sz w:val="20"/>
              <w:szCs w:val="20"/>
              <w:u w:val="single"/>
            </w:rPr>
            <w:t>Diligenciar la identificación del proponente</w:t>
          </w:r>
        </w:sdtContent>
      </w:sdt>
    </w:p>
    <w:p w14:paraId="7BBA9E44" w14:textId="77777777" w:rsidR="00A2249E" w:rsidRPr="00F633D5" w:rsidRDefault="00A2249E" w:rsidP="00A2249E">
      <w:pPr>
        <w:pStyle w:val="Sinespaciado1"/>
        <w:contextualSpacing/>
        <w:rPr>
          <w:rFonts w:ascii="Arial" w:hAnsi="Arial" w:cs="Arial"/>
          <w:color w:val="000000"/>
          <w:sz w:val="20"/>
          <w:szCs w:val="20"/>
        </w:rPr>
      </w:pPr>
      <w:r w:rsidRPr="00F633D5">
        <w:rPr>
          <w:rFonts w:ascii="Arial" w:hAnsi="Arial" w:cs="Arial"/>
          <w:sz w:val="20"/>
          <w:szCs w:val="20"/>
          <w:lang w:eastAsia="es-CO"/>
        </w:rPr>
        <w:t>Nombre Representante Legal</w:t>
      </w:r>
      <w:r w:rsidRPr="00F633D5">
        <w:rPr>
          <w:rFonts w:ascii="Arial" w:hAnsi="Arial" w:cs="Arial"/>
          <w:color w:val="000000"/>
          <w:sz w:val="20"/>
          <w:szCs w:val="20"/>
        </w:rPr>
        <w:t xml:space="preserve">: </w:t>
      </w:r>
      <w:sdt>
        <w:sdtPr>
          <w:rPr>
            <w:rFonts w:ascii="Arial" w:hAnsi="Arial" w:cs="Arial"/>
            <w:color w:val="000000"/>
            <w:sz w:val="20"/>
            <w:szCs w:val="20"/>
          </w:rPr>
          <w:id w:val="-1324968461"/>
          <w:placeholder>
            <w:docPart w:val="70C9722FB43044C089FC0CC43ABC6933"/>
          </w:placeholder>
          <w:showingPlcHdr/>
          <w15:color w:val="800000"/>
          <w:text/>
        </w:sdtPr>
        <w:sdtContent>
          <w:r w:rsidRPr="00F633D5">
            <w:rPr>
              <w:rStyle w:val="Textodelmarcadordeposicin"/>
              <w:rFonts w:ascii="Arial" w:eastAsiaTheme="minorHAnsi" w:hAnsi="Arial" w:cs="Arial"/>
              <w:color w:val="FF8F8F"/>
              <w:sz w:val="20"/>
              <w:szCs w:val="20"/>
              <w:u w:val="single"/>
            </w:rPr>
            <w:t>Diligenciar el nombre completo del representante legal</w:t>
          </w:r>
        </w:sdtContent>
      </w:sdt>
    </w:p>
    <w:p w14:paraId="4156939C" w14:textId="77777777" w:rsidR="00A2249E" w:rsidRPr="00F633D5" w:rsidRDefault="00A2249E" w:rsidP="00A2249E">
      <w:pPr>
        <w:pStyle w:val="Sinespaciado1"/>
        <w:rPr>
          <w:rFonts w:ascii="Arial" w:hAnsi="Arial" w:cs="Arial"/>
          <w:color w:val="000000"/>
          <w:sz w:val="20"/>
          <w:szCs w:val="20"/>
        </w:rPr>
      </w:pPr>
      <w:r w:rsidRPr="00F633D5">
        <w:rPr>
          <w:rFonts w:ascii="Arial" w:hAnsi="Arial" w:cs="Arial"/>
          <w:color w:val="000000"/>
          <w:sz w:val="20"/>
          <w:szCs w:val="20"/>
        </w:rPr>
        <w:t xml:space="preserve">Identificación (C.C </w:t>
      </w:r>
      <w:proofErr w:type="gramStart"/>
      <w:r w:rsidRPr="00F633D5">
        <w:rPr>
          <w:rFonts w:ascii="Segoe UI Symbol" w:eastAsia="MS Gothic" w:hAnsi="Segoe UI Symbol" w:cs="Segoe UI Symbol"/>
          <w:sz w:val="20"/>
          <w:szCs w:val="20"/>
          <w:lang w:eastAsia="es-CO"/>
        </w:rPr>
        <w:t>☐</w:t>
      </w:r>
      <w:r w:rsidRPr="00F633D5">
        <w:rPr>
          <w:rFonts w:ascii="Arial" w:hAnsi="Arial" w:cs="Arial"/>
          <w:color w:val="000000"/>
          <w:sz w:val="20"/>
          <w:szCs w:val="20"/>
        </w:rPr>
        <w:t xml:space="preserve">  C.E.</w:t>
      </w:r>
      <w:proofErr w:type="gramEnd"/>
      <w:r w:rsidRPr="00F633D5">
        <w:rPr>
          <w:rFonts w:ascii="Arial" w:hAnsi="Arial" w:cs="Arial"/>
          <w:sz w:val="20"/>
          <w:szCs w:val="20"/>
          <w:lang w:eastAsia="es-CO"/>
        </w:rPr>
        <w:t xml:space="preserve"> </w:t>
      </w:r>
      <w:r w:rsidRPr="00F633D5">
        <w:rPr>
          <w:rFonts w:ascii="Segoe UI Symbol" w:eastAsia="MS Gothic" w:hAnsi="Segoe UI Symbol" w:cs="Segoe UI Symbol"/>
          <w:sz w:val="20"/>
          <w:szCs w:val="20"/>
          <w:lang w:eastAsia="es-CO"/>
        </w:rPr>
        <w:t>☐</w:t>
      </w:r>
      <w:r w:rsidRPr="00F633D5">
        <w:rPr>
          <w:rFonts w:ascii="Arial" w:hAnsi="Arial" w:cs="Arial"/>
          <w:sz w:val="20"/>
          <w:szCs w:val="20"/>
          <w:lang w:eastAsia="es-CO"/>
        </w:rPr>
        <w:t xml:space="preserve">) </w:t>
      </w:r>
      <w:sdt>
        <w:sdtPr>
          <w:rPr>
            <w:rFonts w:ascii="Arial" w:hAnsi="Arial" w:cs="Arial"/>
            <w:color w:val="000000"/>
            <w:sz w:val="20"/>
            <w:szCs w:val="20"/>
          </w:rPr>
          <w:id w:val="708772831"/>
          <w:placeholder>
            <w:docPart w:val="7E591383AE8A4A70B8E24A2C348DDDC6"/>
          </w:placeholder>
          <w:showingPlcHdr/>
          <w15:color w:val="800000"/>
        </w:sdtPr>
        <w:sdtContent>
          <w:r w:rsidRPr="00F633D5">
            <w:rPr>
              <w:rStyle w:val="Textodelmarcadordeposicin"/>
              <w:rFonts w:ascii="Arial" w:eastAsiaTheme="minorHAnsi" w:hAnsi="Arial" w:cs="Arial"/>
              <w:color w:val="FF8F8F"/>
              <w:sz w:val="20"/>
              <w:szCs w:val="20"/>
              <w:u w:val="single"/>
            </w:rPr>
            <w:t>Diligenciar el documento de identificación del representante legal</w:t>
          </w:r>
        </w:sdtContent>
      </w:sdt>
    </w:p>
    <w:p w14:paraId="316999B8" w14:textId="77777777" w:rsidR="00A2249E" w:rsidRPr="00F633D5" w:rsidRDefault="00A2249E" w:rsidP="00A2249E">
      <w:pPr>
        <w:pStyle w:val="Sinespaciado1"/>
        <w:rPr>
          <w:rFonts w:ascii="Arial" w:hAnsi="Arial" w:cs="Arial"/>
          <w:color w:val="000000"/>
          <w:sz w:val="20"/>
          <w:szCs w:val="20"/>
        </w:rPr>
      </w:pPr>
      <w:r w:rsidRPr="00F633D5">
        <w:rPr>
          <w:rFonts w:ascii="Arial" w:hAnsi="Arial" w:cs="Arial"/>
          <w:color w:val="000000"/>
          <w:sz w:val="20"/>
          <w:szCs w:val="20"/>
        </w:rPr>
        <w:t xml:space="preserve">Dirección: </w:t>
      </w:r>
      <w:sdt>
        <w:sdtPr>
          <w:rPr>
            <w:rFonts w:ascii="Arial" w:hAnsi="Arial" w:cs="Arial"/>
            <w:color w:val="000000"/>
            <w:sz w:val="20"/>
            <w:szCs w:val="20"/>
          </w:rPr>
          <w:id w:val="-757441995"/>
          <w:placeholder>
            <w:docPart w:val="2A57953ECFBC45CDABCD6880A9C6F653"/>
          </w:placeholder>
          <w:showingPlcHdr/>
          <w15:color w:val="800000"/>
        </w:sdtPr>
        <w:sdtContent>
          <w:r w:rsidRPr="00F633D5">
            <w:rPr>
              <w:rStyle w:val="Textodelmarcadordeposicin"/>
              <w:rFonts w:ascii="Arial" w:eastAsiaTheme="minorHAnsi" w:hAnsi="Arial" w:cs="Arial"/>
              <w:color w:val="FF8F8F"/>
              <w:sz w:val="20"/>
              <w:szCs w:val="20"/>
              <w:u w:val="single"/>
            </w:rPr>
            <w:t>Diligenciar la dirección del proveedor</w:t>
          </w:r>
        </w:sdtContent>
      </w:sdt>
    </w:p>
    <w:p w14:paraId="3B3AFDB6" w14:textId="77777777" w:rsidR="00A2249E" w:rsidRPr="00F633D5" w:rsidRDefault="00A2249E" w:rsidP="00A2249E">
      <w:pPr>
        <w:pStyle w:val="Sinespaciado1"/>
        <w:rPr>
          <w:rFonts w:ascii="Arial" w:hAnsi="Arial" w:cs="Arial"/>
          <w:sz w:val="20"/>
          <w:szCs w:val="20"/>
        </w:rPr>
      </w:pPr>
      <w:r w:rsidRPr="00F633D5">
        <w:rPr>
          <w:rFonts w:ascii="Arial" w:hAnsi="Arial" w:cs="Arial"/>
          <w:color w:val="000000"/>
          <w:sz w:val="20"/>
          <w:szCs w:val="20"/>
        </w:rPr>
        <w:t>Teléfono:</w:t>
      </w:r>
      <w:r w:rsidRPr="00F633D5">
        <w:rPr>
          <w:rFonts w:ascii="Arial" w:hAnsi="Arial" w:cs="Arial"/>
          <w:b/>
          <w:color w:val="000000"/>
          <w:sz w:val="20"/>
          <w:szCs w:val="20"/>
        </w:rPr>
        <w:t xml:space="preserve"> </w:t>
      </w:r>
      <w:sdt>
        <w:sdtPr>
          <w:rPr>
            <w:rFonts w:ascii="Arial" w:hAnsi="Arial" w:cs="Arial"/>
            <w:b/>
            <w:color w:val="000000"/>
            <w:sz w:val="20"/>
            <w:szCs w:val="20"/>
          </w:rPr>
          <w:id w:val="-373390903"/>
          <w:placeholder>
            <w:docPart w:val="E1AE9BA635BC40C2856E4DC6BE4948C3"/>
          </w:placeholder>
          <w:showingPlcHdr/>
          <w15:color w:val="800000"/>
        </w:sdtPr>
        <w:sdtContent>
          <w:r w:rsidRPr="00F633D5">
            <w:rPr>
              <w:rStyle w:val="Textodelmarcadordeposicin"/>
              <w:rFonts w:ascii="Arial" w:eastAsiaTheme="minorHAnsi" w:hAnsi="Arial" w:cs="Arial"/>
              <w:color w:val="FF8F8F"/>
              <w:sz w:val="20"/>
              <w:szCs w:val="20"/>
              <w:u w:val="single"/>
            </w:rPr>
            <w:t>Diligenciar teléfonos de contacto del proveedor</w:t>
          </w:r>
        </w:sdtContent>
      </w:sdt>
    </w:p>
    <w:p w14:paraId="61240F19" w14:textId="77777777" w:rsidR="00A2249E" w:rsidRPr="00F633D5" w:rsidRDefault="00A2249E" w:rsidP="00A2249E">
      <w:pPr>
        <w:pStyle w:val="Sinespaciado1"/>
        <w:rPr>
          <w:rFonts w:ascii="Arial" w:hAnsi="Arial" w:cs="Arial"/>
          <w:sz w:val="20"/>
          <w:szCs w:val="20"/>
        </w:rPr>
      </w:pPr>
      <w:r w:rsidRPr="00F633D5">
        <w:rPr>
          <w:rFonts w:ascii="Arial" w:hAnsi="Arial" w:cs="Arial"/>
          <w:color w:val="000000"/>
          <w:sz w:val="20"/>
          <w:szCs w:val="20"/>
        </w:rPr>
        <w:t>Email:</w:t>
      </w:r>
      <w:r w:rsidRPr="00F633D5">
        <w:rPr>
          <w:rFonts w:ascii="Arial" w:hAnsi="Arial" w:cs="Arial"/>
          <w:b/>
          <w:color w:val="000000"/>
          <w:sz w:val="20"/>
          <w:szCs w:val="20"/>
        </w:rPr>
        <w:t xml:space="preserve"> </w:t>
      </w:r>
      <w:sdt>
        <w:sdtPr>
          <w:rPr>
            <w:rFonts w:ascii="Arial" w:hAnsi="Arial" w:cs="Arial"/>
            <w:b/>
            <w:color w:val="000000"/>
            <w:sz w:val="20"/>
            <w:szCs w:val="20"/>
          </w:rPr>
          <w:id w:val="1562363440"/>
          <w:placeholder>
            <w:docPart w:val="3FFB8248AC6941BFB71292FC4F4F40FE"/>
          </w:placeholder>
          <w:showingPlcHdr/>
          <w15:color w:val="800000"/>
        </w:sdtPr>
        <w:sdtContent>
          <w:r w:rsidRPr="00F633D5">
            <w:rPr>
              <w:rStyle w:val="Textodelmarcadordeposicin"/>
              <w:rFonts w:ascii="Arial" w:eastAsiaTheme="minorHAnsi" w:hAnsi="Arial" w:cs="Arial"/>
              <w:color w:val="FF8F8F"/>
              <w:sz w:val="20"/>
              <w:szCs w:val="20"/>
              <w:u w:val="single"/>
            </w:rPr>
            <w:t>Diligenciar correo electrónico de notificaciones</w:t>
          </w:r>
        </w:sdtContent>
      </w:sdt>
      <w:bookmarkEnd w:id="8"/>
    </w:p>
    <w:p w14:paraId="7A415AF0" w14:textId="1D47F120" w:rsidR="00D63D34" w:rsidRDefault="00D63D34" w:rsidP="00A10693">
      <w:pPr>
        <w:pStyle w:val="Ttulo10"/>
        <w:jc w:val="left"/>
        <w:rPr>
          <w:rFonts w:cs="Arial"/>
          <w:sz w:val="24"/>
        </w:rPr>
      </w:pPr>
    </w:p>
    <w:p w14:paraId="03642113" w14:textId="77777777" w:rsidR="00DA18F7" w:rsidRDefault="00DA18F7" w:rsidP="00A10693">
      <w:pPr>
        <w:pStyle w:val="Ttulo10"/>
        <w:jc w:val="left"/>
        <w:rPr>
          <w:rFonts w:cs="Arial"/>
          <w:sz w:val="24"/>
        </w:rPr>
      </w:pPr>
    </w:p>
    <w:p w14:paraId="1E3C3C49" w14:textId="77777777" w:rsidR="00B10529" w:rsidRDefault="00B10529" w:rsidP="00BD7E28">
      <w:pPr>
        <w:pStyle w:val="Ttulo10"/>
        <w:rPr>
          <w:rFonts w:eastAsiaTheme="minorHAnsi"/>
          <w:bCs/>
          <w:szCs w:val="18"/>
          <w:lang w:val="es-CO" w:eastAsia="en-US"/>
        </w:rPr>
      </w:pPr>
    </w:p>
    <w:p w14:paraId="701F0975" w14:textId="77777777" w:rsidR="00B10529" w:rsidRDefault="00B10529" w:rsidP="00BD7E28">
      <w:pPr>
        <w:pStyle w:val="Ttulo10"/>
        <w:rPr>
          <w:rFonts w:eastAsiaTheme="minorHAnsi"/>
          <w:bCs/>
          <w:szCs w:val="18"/>
          <w:lang w:val="es-CO" w:eastAsia="en-US"/>
        </w:rPr>
      </w:pPr>
    </w:p>
    <w:p w14:paraId="2763DFA4" w14:textId="77777777" w:rsidR="00B10529" w:rsidRDefault="00B10529" w:rsidP="00BD7E28">
      <w:pPr>
        <w:pStyle w:val="Ttulo10"/>
        <w:rPr>
          <w:rFonts w:eastAsiaTheme="minorHAnsi"/>
          <w:bCs/>
          <w:szCs w:val="18"/>
          <w:lang w:val="es-CO" w:eastAsia="en-US"/>
        </w:rPr>
      </w:pPr>
    </w:p>
    <w:p w14:paraId="0B0B42EF" w14:textId="77777777" w:rsidR="00B10529" w:rsidRDefault="00B10529" w:rsidP="00BD7E28">
      <w:pPr>
        <w:pStyle w:val="Ttulo10"/>
        <w:rPr>
          <w:rFonts w:eastAsiaTheme="minorHAnsi"/>
          <w:bCs/>
          <w:szCs w:val="18"/>
          <w:lang w:val="es-CO" w:eastAsia="en-US"/>
        </w:rPr>
      </w:pPr>
    </w:p>
    <w:p w14:paraId="67DE6D48" w14:textId="77777777" w:rsidR="00B10529" w:rsidRDefault="00B10529" w:rsidP="00BD7E28">
      <w:pPr>
        <w:pStyle w:val="Ttulo10"/>
        <w:rPr>
          <w:rFonts w:eastAsiaTheme="minorHAnsi"/>
          <w:bCs/>
          <w:szCs w:val="18"/>
          <w:lang w:val="es-CO" w:eastAsia="en-US"/>
        </w:rPr>
      </w:pPr>
    </w:p>
    <w:p w14:paraId="0FDDA8DC" w14:textId="77777777" w:rsidR="00B10529" w:rsidRDefault="00B10529" w:rsidP="00BD7E28">
      <w:pPr>
        <w:pStyle w:val="Ttulo10"/>
        <w:rPr>
          <w:rFonts w:eastAsiaTheme="minorHAnsi"/>
          <w:bCs/>
          <w:szCs w:val="18"/>
          <w:lang w:val="es-CO" w:eastAsia="en-US"/>
        </w:rPr>
      </w:pPr>
    </w:p>
    <w:p w14:paraId="338AE8B6" w14:textId="77777777" w:rsidR="00B10529" w:rsidRDefault="00B10529" w:rsidP="00BD7E28">
      <w:pPr>
        <w:pStyle w:val="Ttulo10"/>
        <w:rPr>
          <w:rFonts w:eastAsiaTheme="minorHAnsi"/>
          <w:bCs/>
          <w:szCs w:val="18"/>
          <w:lang w:val="es-CO" w:eastAsia="en-US"/>
        </w:rPr>
      </w:pPr>
    </w:p>
    <w:p w14:paraId="098081A6" w14:textId="77777777" w:rsidR="00B10529" w:rsidRDefault="00B10529" w:rsidP="00BD7E28">
      <w:pPr>
        <w:pStyle w:val="Ttulo10"/>
        <w:rPr>
          <w:rFonts w:eastAsiaTheme="minorHAnsi"/>
          <w:bCs/>
          <w:szCs w:val="18"/>
          <w:lang w:val="es-CO" w:eastAsia="en-US"/>
        </w:rPr>
      </w:pPr>
    </w:p>
    <w:p w14:paraId="1D6F953B" w14:textId="77777777" w:rsidR="00B10529" w:rsidRDefault="00B10529" w:rsidP="00BD7E28">
      <w:pPr>
        <w:pStyle w:val="Ttulo10"/>
        <w:rPr>
          <w:rFonts w:eastAsiaTheme="minorHAnsi"/>
          <w:bCs/>
          <w:szCs w:val="18"/>
          <w:lang w:val="es-CO" w:eastAsia="en-US"/>
        </w:rPr>
      </w:pPr>
    </w:p>
    <w:p w14:paraId="4F048555" w14:textId="77777777" w:rsidR="00B10529" w:rsidRDefault="00B10529" w:rsidP="00BD7E28">
      <w:pPr>
        <w:pStyle w:val="Ttulo10"/>
        <w:rPr>
          <w:rFonts w:eastAsiaTheme="minorHAnsi"/>
          <w:bCs/>
          <w:szCs w:val="18"/>
          <w:lang w:val="es-CO" w:eastAsia="en-US"/>
        </w:rPr>
      </w:pPr>
    </w:p>
    <w:p w14:paraId="59E2E19F" w14:textId="77777777" w:rsidR="00B10529" w:rsidRDefault="00B10529" w:rsidP="00BD7E28">
      <w:pPr>
        <w:pStyle w:val="Ttulo10"/>
        <w:rPr>
          <w:rFonts w:eastAsiaTheme="minorHAnsi"/>
          <w:bCs/>
          <w:szCs w:val="18"/>
          <w:lang w:val="es-CO" w:eastAsia="en-US"/>
        </w:rPr>
      </w:pPr>
    </w:p>
    <w:p w14:paraId="5B92658C" w14:textId="77777777" w:rsidR="00B10529" w:rsidRDefault="00B10529" w:rsidP="00BD7E28">
      <w:pPr>
        <w:pStyle w:val="Ttulo10"/>
        <w:rPr>
          <w:rFonts w:eastAsiaTheme="minorHAnsi"/>
          <w:bCs/>
          <w:szCs w:val="18"/>
          <w:lang w:val="es-CO" w:eastAsia="en-US"/>
        </w:rPr>
      </w:pPr>
    </w:p>
    <w:p w14:paraId="52FE6398" w14:textId="77777777" w:rsidR="00B10529" w:rsidRDefault="00B10529" w:rsidP="00BD7E28">
      <w:pPr>
        <w:pStyle w:val="Ttulo10"/>
        <w:rPr>
          <w:rFonts w:eastAsiaTheme="minorHAnsi"/>
          <w:bCs/>
          <w:szCs w:val="18"/>
          <w:lang w:val="es-CO" w:eastAsia="en-US"/>
        </w:rPr>
      </w:pPr>
    </w:p>
    <w:p w14:paraId="166E8C7D" w14:textId="77777777" w:rsidR="00B10529" w:rsidRDefault="00B10529" w:rsidP="00BD7E28">
      <w:pPr>
        <w:pStyle w:val="Ttulo10"/>
        <w:rPr>
          <w:rFonts w:eastAsiaTheme="minorHAnsi"/>
          <w:bCs/>
          <w:szCs w:val="18"/>
          <w:lang w:val="es-CO" w:eastAsia="en-US"/>
        </w:rPr>
      </w:pPr>
    </w:p>
    <w:p w14:paraId="4CD3C69F" w14:textId="77777777" w:rsidR="00B10529" w:rsidRDefault="00B10529" w:rsidP="00BD7E28">
      <w:pPr>
        <w:pStyle w:val="Ttulo10"/>
        <w:rPr>
          <w:rFonts w:eastAsiaTheme="minorHAnsi"/>
          <w:bCs/>
          <w:szCs w:val="18"/>
          <w:lang w:val="es-CO" w:eastAsia="en-US"/>
        </w:rPr>
      </w:pPr>
    </w:p>
    <w:p w14:paraId="4EB5F353" w14:textId="77777777" w:rsidR="00B10529" w:rsidRDefault="00B10529" w:rsidP="00BD7E28">
      <w:pPr>
        <w:pStyle w:val="Ttulo10"/>
        <w:rPr>
          <w:rFonts w:eastAsiaTheme="minorHAnsi"/>
          <w:bCs/>
          <w:szCs w:val="18"/>
          <w:lang w:val="es-CO" w:eastAsia="en-US"/>
        </w:rPr>
      </w:pPr>
    </w:p>
    <w:p w14:paraId="21FCB7A3" w14:textId="7753265D" w:rsidR="00B10529" w:rsidRDefault="00B10529" w:rsidP="00BD7E28">
      <w:pPr>
        <w:pStyle w:val="Ttulo10"/>
        <w:rPr>
          <w:rFonts w:eastAsiaTheme="minorHAnsi"/>
          <w:bCs/>
          <w:szCs w:val="18"/>
          <w:lang w:val="es-CO" w:eastAsia="en-US"/>
        </w:rPr>
      </w:pPr>
    </w:p>
    <w:p w14:paraId="4BF3AE7A" w14:textId="5E795F5A" w:rsidR="00BF10F0" w:rsidRDefault="00BF10F0" w:rsidP="00BD7E28">
      <w:pPr>
        <w:pStyle w:val="Ttulo10"/>
        <w:rPr>
          <w:rFonts w:eastAsiaTheme="minorHAnsi"/>
          <w:bCs/>
          <w:szCs w:val="18"/>
          <w:lang w:val="es-CO" w:eastAsia="en-US"/>
        </w:rPr>
      </w:pPr>
    </w:p>
    <w:p w14:paraId="335596DE" w14:textId="7EBFDBD3" w:rsidR="00BD7E28" w:rsidRDefault="00BD7E28" w:rsidP="00BD7E28">
      <w:pPr>
        <w:pStyle w:val="Ttulo10"/>
        <w:rPr>
          <w:rFonts w:eastAsiaTheme="minorHAnsi"/>
          <w:bCs/>
          <w:szCs w:val="18"/>
          <w:lang w:val="es-CO" w:eastAsia="en-US"/>
        </w:rPr>
      </w:pPr>
      <w:r w:rsidRPr="00BA4AC1">
        <w:rPr>
          <w:rFonts w:eastAsiaTheme="minorHAnsi"/>
          <w:bCs/>
          <w:szCs w:val="18"/>
          <w:lang w:val="es-CO" w:eastAsia="en-US"/>
        </w:rPr>
        <w:lastRenderedPageBreak/>
        <w:t xml:space="preserve">FORMULARIO </w:t>
      </w:r>
      <w:r w:rsidR="00426376">
        <w:rPr>
          <w:rFonts w:eastAsiaTheme="minorHAnsi"/>
          <w:bCs/>
          <w:szCs w:val="18"/>
          <w:lang w:val="es-CO" w:eastAsia="en-US"/>
        </w:rPr>
        <w:t>9</w:t>
      </w:r>
    </w:p>
    <w:p w14:paraId="758988A1" w14:textId="77777777" w:rsidR="00BD7E28" w:rsidRDefault="00BD7E28" w:rsidP="00BD7E28">
      <w:pPr>
        <w:pStyle w:val="Ttulo10"/>
        <w:rPr>
          <w:rFonts w:eastAsiaTheme="minorHAnsi"/>
          <w:bCs/>
          <w:szCs w:val="18"/>
          <w:lang w:val="es-CO" w:eastAsia="en-US"/>
        </w:rPr>
      </w:pPr>
    </w:p>
    <w:p w14:paraId="384B7B5B" w14:textId="77777777" w:rsidR="00BD7E28" w:rsidRPr="00BA4AC1" w:rsidRDefault="00BD7E28" w:rsidP="00BD7E28">
      <w:pPr>
        <w:pStyle w:val="Ttulo10"/>
        <w:rPr>
          <w:rFonts w:cs="Arial"/>
          <w:sz w:val="24"/>
        </w:rPr>
      </w:pPr>
      <w:r w:rsidRPr="00BA4AC1">
        <w:rPr>
          <w:rFonts w:eastAsiaTheme="minorHAnsi"/>
          <w:bCs/>
          <w:szCs w:val="18"/>
          <w:lang w:val="es-CO" w:eastAsia="en-US"/>
        </w:rPr>
        <w:t>EXPERIENCIA DEL PROPONENTE</w:t>
      </w:r>
    </w:p>
    <w:p w14:paraId="42C81711" w14:textId="77777777" w:rsidR="00BD7E28" w:rsidRDefault="00BD7E28" w:rsidP="00BD7E28">
      <w:pPr>
        <w:pStyle w:val="Ttulo10"/>
        <w:rPr>
          <w:rFonts w:cs="Arial"/>
          <w:sz w:val="24"/>
        </w:rPr>
      </w:pPr>
    </w:p>
    <w:p w14:paraId="1129CC2F" w14:textId="77777777" w:rsidR="00BD7E28" w:rsidRDefault="00000000" w:rsidP="00BD7E28">
      <w:pPr>
        <w:jc w:val="both"/>
      </w:pPr>
      <w:sdt>
        <w:sdtPr>
          <w:id w:val="-1651444000"/>
          <w:placeholder>
            <w:docPart w:val="C272280B42D548858ADF2C86D86DA188"/>
          </w:placeholder>
          <w:showingPlcHdr/>
          <w15:color w:val="800000"/>
          <w:text/>
        </w:sdtPr>
        <w:sdtContent>
          <w:r w:rsidR="00BD7E28" w:rsidRPr="000C38C2">
            <w:rPr>
              <w:rStyle w:val="Textodelmarcadordeposicin"/>
              <w:color w:val="FF8F8F"/>
              <w:u w:val="single"/>
            </w:rPr>
            <w:t>Ciudad</w:t>
          </w:r>
        </w:sdtContent>
      </w:sdt>
      <w:r w:rsidR="00BD7E28" w:rsidRPr="000C38C2">
        <w:t xml:space="preserve">, </w:t>
      </w:r>
      <w:sdt>
        <w:sdtPr>
          <w:id w:val="1317691963"/>
          <w:placeholder>
            <w:docPart w:val="7EE6992C1B2046E89E89859AC63A4562"/>
          </w:placeholder>
          <w:showingPlcHdr/>
          <w15:color w:val="800000"/>
          <w:date w:fullDate="2021-04-13T00:00:00Z">
            <w:dateFormat w:val="d 'de' MMMM 'de' yyyy"/>
            <w:lid w:val="es-CO"/>
            <w:storeMappedDataAs w:val="dateTime"/>
            <w:calendar w:val="gregorian"/>
          </w:date>
        </w:sdtPr>
        <w:sdtContent>
          <w:r w:rsidR="00BD7E28" w:rsidRPr="000C38C2">
            <w:rPr>
              <w:rStyle w:val="Textodelmarcadordeposicin"/>
              <w:color w:val="FF8F8F"/>
            </w:rPr>
            <w:t>seleccionar la fecha.</w:t>
          </w:r>
        </w:sdtContent>
      </w:sdt>
    </w:p>
    <w:p w14:paraId="0B8AD4DC" w14:textId="77777777" w:rsidR="00BD7E28" w:rsidRPr="000C38C2" w:rsidRDefault="00BD7E28" w:rsidP="00BD7E28">
      <w:pPr>
        <w:tabs>
          <w:tab w:val="left" w:pos="7836"/>
        </w:tabs>
        <w:jc w:val="both"/>
      </w:pPr>
      <w:r>
        <w:tab/>
      </w:r>
    </w:p>
    <w:p w14:paraId="6814AEB9" w14:textId="77777777" w:rsidR="00BD7E28" w:rsidRPr="000C38C2" w:rsidRDefault="00BD7E28" w:rsidP="00BD7E28">
      <w:pPr>
        <w:jc w:val="both"/>
      </w:pPr>
      <w:r w:rsidRPr="000C38C2">
        <w:t>Señores.</w:t>
      </w:r>
    </w:p>
    <w:p w14:paraId="7C7FCEE3" w14:textId="25A9212F" w:rsidR="00BD7E28" w:rsidRPr="000C38C2" w:rsidRDefault="00BD7E28" w:rsidP="00BD7E28">
      <w:pPr>
        <w:jc w:val="both"/>
      </w:pPr>
      <w:r w:rsidRPr="000C38C2">
        <w:t xml:space="preserve">POLICÍA NACIONAL – </w:t>
      </w:r>
      <w:sdt>
        <w:sdtPr>
          <w:id w:val="-670722233"/>
          <w:placeholder>
            <w:docPart w:val="68C75A76CA2F4AEAB3366637D67D7A84"/>
          </w:placeholder>
          <w15:color w:val="800000"/>
          <w:text/>
        </w:sdtPr>
        <w:sdtContent>
          <w:r w:rsidR="00754830">
            <w:t>REGIONAL DE ASEGURAMIENTO EN SALUD No 4</w:t>
          </w:r>
        </w:sdtContent>
      </w:sdt>
    </w:p>
    <w:p w14:paraId="4E30D8F1" w14:textId="77777777" w:rsidR="00BD7E28" w:rsidRPr="000C38C2" w:rsidRDefault="00BD7E28" w:rsidP="00BD7E28">
      <w:pPr>
        <w:jc w:val="both"/>
      </w:pPr>
      <w:r w:rsidRPr="000C38C2">
        <w:t>Ciudad.</w:t>
      </w:r>
    </w:p>
    <w:p w14:paraId="42FF86C4" w14:textId="77777777" w:rsidR="00BD7E28" w:rsidRDefault="00BD7E28" w:rsidP="00BD7E28">
      <w:pPr>
        <w:pStyle w:val="Textoindependiente"/>
        <w:shd w:val="clear" w:color="auto" w:fill="FFFFFF"/>
        <w:ind w:right="-425"/>
        <w:rPr>
          <w:sz w:val="22"/>
          <w:szCs w:val="22"/>
        </w:rPr>
      </w:pPr>
    </w:p>
    <w:p w14:paraId="5FE1F8A6" w14:textId="0D28C56C" w:rsidR="00BD7E28" w:rsidRPr="0088020F" w:rsidRDefault="00BD7E28" w:rsidP="00BD7E28">
      <w:pPr>
        <w:jc w:val="both"/>
        <w:rPr>
          <w:b/>
          <w:color w:val="000000"/>
        </w:rPr>
      </w:pPr>
      <w:r w:rsidRPr="0088020F">
        <w:t xml:space="preserve">Referencia: experiencia del proponente del proceso de </w:t>
      </w:r>
      <w:sdt>
        <w:sdtPr>
          <w:id w:val="-1890727198"/>
          <w:placeholder>
            <w:docPart w:val="F26082718E454B0E8B64552B6182BA2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754830">
            <w:t xml:space="preserve">Mínima Cuantía </w:t>
          </w:r>
        </w:sdtContent>
      </w:sdt>
      <w:r w:rsidRPr="0088020F">
        <w:t xml:space="preserve">, Número </w:t>
      </w:r>
      <w:sdt>
        <w:sdtPr>
          <w:id w:val="-1514222577"/>
          <w:placeholder>
            <w:docPart w:val="E586030ACFC7436383A85CBE67FD67E9"/>
          </w:placeholder>
          <w15:color w:val="800000"/>
          <w:text/>
        </w:sdtPr>
        <w:sdtContent>
          <w:r w:rsidR="00754830">
            <w:t>Elegir la modalidad de contratación.,</w:t>
          </w:r>
        </w:sdtContent>
      </w:sdt>
      <w:r w:rsidRPr="0088020F">
        <w:t xml:space="preserve">  cuyo objeto es: </w:t>
      </w:r>
      <w:sdt>
        <w:sdtPr>
          <w:id w:val="-1121917925"/>
          <w:placeholder>
            <w:docPart w:val="809314AE758F489BA856ED33DD1F63F5"/>
          </w:placeholder>
          <w15:color w:val="800000"/>
          <w:text/>
        </w:sdtPr>
        <w:sdtContent>
          <w:r w:rsidR="00754830">
            <w:t>: Transcribir el objeto del proceso</w:t>
          </w:r>
        </w:sdtContent>
      </w:sdt>
    </w:p>
    <w:p w14:paraId="7B0CE446" w14:textId="77777777" w:rsidR="00BD7E28" w:rsidRDefault="00BD7E28" w:rsidP="00BD7E28">
      <w:pPr>
        <w:pStyle w:val="Textoindependiente"/>
        <w:shd w:val="clear" w:color="auto" w:fill="FFFFFF"/>
        <w:ind w:right="-425"/>
        <w:rPr>
          <w:sz w:val="22"/>
          <w:szCs w:val="22"/>
        </w:rPr>
      </w:pPr>
    </w:p>
    <w:tbl>
      <w:tblPr>
        <w:tblpPr w:leftFromText="141" w:rightFromText="141" w:vertAnchor="text" w:horzAnchor="margin" w:tblpXSpec="center" w:tblpY="15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3"/>
        <w:gridCol w:w="1191"/>
        <w:gridCol w:w="643"/>
        <w:gridCol w:w="643"/>
        <w:gridCol w:w="259"/>
        <w:gridCol w:w="322"/>
        <w:gridCol w:w="319"/>
        <w:gridCol w:w="414"/>
        <w:gridCol w:w="383"/>
        <w:gridCol w:w="928"/>
        <w:gridCol w:w="3837"/>
      </w:tblGrid>
      <w:tr w:rsidR="00BD7E28" w:rsidRPr="00484452" w14:paraId="2B35F677" w14:textId="77777777" w:rsidTr="00BC63F2">
        <w:trPr>
          <w:trHeight w:val="384"/>
        </w:trPr>
        <w:tc>
          <w:tcPr>
            <w:tcW w:w="5000" w:type="pct"/>
            <w:gridSpan w:val="11"/>
            <w:vAlign w:val="center"/>
          </w:tcPr>
          <w:p w14:paraId="389E47D1" w14:textId="77777777" w:rsidR="00BD7E28" w:rsidRPr="00484452" w:rsidRDefault="00BD7E28" w:rsidP="00BC63F2">
            <w:pPr>
              <w:tabs>
                <w:tab w:val="left" w:pos="240"/>
                <w:tab w:val="left" w:pos="6210"/>
              </w:tabs>
              <w:contextualSpacing/>
              <w:rPr>
                <w:b/>
                <w:bCs/>
                <w:color w:val="000000"/>
                <w:sz w:val="14"/>
                <w:szCs w:val="14"/>
              </w:rPr>
            </w:pPr>
            <w:r w:rsidRPr="00484452">
              <w:rPr>
                <w:b/>
                <w:bCs/>
                <w:color w:val="000000"/>
                <w:sz w:val="14"/>
                <w:szCs w:val="14"/>
              </w:rPr>
              <w:t>RELACIÓN DE CONTRATOS CON LOS QUE CUMPLE EXPERIENCIA REGISTRADA EN EL RUP- EXPERIENCIA DEL PROPONENTE.</w:t>
            </w:r>
          </w:p>
        </w:tc>
      </w:tr>
      <w:tr w:rsidR="00BD7E28" w:rsidRPr="00484452" w14:paraId="26B08969" w14:textId="77777777" w:rsidTr="00BC63F2">
        <w:trPr>
          <w:trHeight w:val="299"/>
        </w:trPr>
        <w:tc>
          <w:tcPr>
            <w:tcW w:w="193" w:type="pct"/>
            <w:vMerge w:val="restart"/>
            <w:shd w:val="clear" w:color="auto" w:fill="EAF1DD"/>
            <w:textDirection w:val="btLr"/>
            <w:vAlign w:val="center"/>
          </w:tcPr>
          <w:p w14:paraId="503D0F64" w14:textId="77777777" w:rsidR="00BD7E28" w:rsidRPr="00484452" w:rsidRDefault="00BD7E28" w:rsidP="00BC63F2">
            <w:pPr>
              <w:ind w:left="113" w:right="113"/>
              <w:jc w:val="center"/>
              <w:rPr>
                <w:b/>
                <w:bCs/>
                <w:color w:val="000000"/>
                <w:sz w:val="14"/>
                <w:szCs w:val="14"/>
              </w:rPr>
            </w:pPr>
            <w:r w:rsidRPr="00484452">
              <w:rPr>
                <w:b/>
                <w:bCs/>
                <w:color w:val="000000"/>
                <w:sz w:val="14"/>
                <w:szCs w:val="14"/>
              </w:rPr>
              <w:t>CONSECUTIVO</w:t>
            </w:r>
          </w:p>
        </w:tc>
        <w:tc>
          <w:tcPr>
            <w:tcW w:w="1012" w:type="pct"/>
            <w:vMerge w:val="restart"/>
            <w:shd w:val="clear" w:color="auto" w:fill="EAF1DD"/>
            <w:vAlign w:val="center"/>
          </w:tcPr>
          <w:p w14:paraId="51845933" w14:textId="77777777" w:rsidR="00BD7E28" w:rsidRPr="00484452" w:rsidRDefault="00BD7E28" w:rsidP="00BC63F2">
            <w:pPr>
              <w:jc w:val="center"/>
              <w:rPr>
                <w:b/>
                <w:bCs/>
                <w:color w:val="000000"/>
                <w:sz w:val="14"/>
                <w:szCs w:val="14"/>
              </w:rPr>
            </w:pPr>
            <w:r w:rsidRPr="00484452">
              <w:rPr>
                <w:b/>
                <w:bCs/>
                <w:color w:val="000000"/>
                <w:sz w:val="14"/>
                <w:szCs w:val="14"/>
              </w:rPr>
              <w:t>ENTIDAD</w:t>
            </w:r>
          </w:p>
          <w:p w14:paraId="5D5EEC9E" w14:textId="77777777" w:rsidR="00BD7E28" w:rsidRPr="00484452" w:rsidRDefault="00BD7E28" w:rsidP="00BC63F2">
            <w:pPr>
              <w:jc w:val="center"/>
              <w:rPr>
                <w:b/>
                <w:bCs/>
                <w:color w:val="000000"/>
                <w:sz w:val="14"/>
                <w:szCs w:val="14"/>
              </w:rPr>
            </w:pPr>
            <w:r w:rsidRPr="00484452">
              <w:rPr>
                <w:b/>
                <w:bCs/>
                <w:color w:val="000000"/>
                <w:sz w:val="14"/>
                <w:szCs w:val="14"/>
              </w:rPr>
              <w:t>CONTRATANTE</w:t>
            </w:r>
          </w:p>
        </w:tc>
        <w:tc>
          <w:tcPr>
            <w:tcW w:w="547" w:type="pct"/>
            <w:vMerge w:val="restart"/>
            <w:shd w:val="clear" w:color="auto" w:fill="EAF1DD"/>
            <w:textDirection w:val="btLr"/>
            <w:vAlign w:val="center"/>
          </w:tcPr>
          <w:p w14:paraId="1DA8433D" w14:textId="77777777" w:rsidR="00BD7E28" w:rsidRPr="00484452" w:rsidRDefault="00BD7E28" w:rsidP="00BC63F2">
            <w:pPr>
              <w:ind w:left="113" w:right="113"/>
              <w:jc w:val="center"/>
              <w:rPr>
                <w:b/>
                <w:bCs/>
                <w:color w:val="000000"/>
                <w:sz w:val="14"/>
                <w:szCs w:val="14"/>
              </w:rPr>
            </w:pPr>
            <w:r w:rsidRPr="00484452">
              <w:rPr>
                <w:b/>
                <w:bCs/>
                <w:color w:val="000000"/>
                <w:sz w:val="14"/>
                <w:szCs w:val="14"/>
              </w:rPr>
              <w:t>FECHA DE INICIO DD/MM/AA</w:t>
            </w:r>
          </w:p>
        </w:tc>
        <w:tc>
          <w:tcPr>
            <w:tcW w:w="560" w:type="pct"/>
            <w:vMerge w:val="restart"/>
            <w:shd w:val="clear" w:color="auto" w:fill="EAF1DD"/>
            <w:textDirection w:val="btLr"/>
            <w:vAlign w:val="center"/>
          </w:tcPr>
          <w:p w14:paraId="5B284CD5" w14:textId="77777777" w:rsidR="00BD7E28" w:rsidRPr="00484452" w:rsidRDefault="00BD7E28" w:rsidP="00BC63F2">
            <w:pPr>
              <w:ind w:left="113" w:right="113"/>
              <w:jc w:val="center"/>
              <w:rPr>
                <w:b/>
                <w:bCs/>
                <w:color w:val="000000"/>
                <w:sz w:val="14"/>
                <w:szCs w:val="14"/>
              </w:rPr>
            </w:pPr>
            <w:r w:rsidRPr="00484452">
              <w:rPr>
                <w:b/>
                <w:bCs/>
                <w:color w:val="000000"/>
                <w:sz w:val="14"/>
                <w:szCs w:val="14"/>
              </w:rPr>
              <w:t>FECHA DE TERMINACIÓN</w:t>
            </w:r>
          </w:p>
          <w:p w14:paraId="341860C5" w14:textId="77777777" w:rsidR="00BD7E28" w:rsidRPr="00484452" w:rsidRDefault="00BD7E28" w:rsidP="00BC63F2">
            <w:pPr>
              <w:ind w:left="113" w:right="113"/>
              <w:jc w:val="center"/>
              <w:rPr>
                <w:b/>
                <w:bCs/>
                <w:color w:val="000000"/>
                <w:sz w:val="14"/>
                <w:szCs w:val="14"/>
              </w:rPr>
            </w:pPr>
            <w:r w:rsidRPr="00484452">
              <w:rPr>
                <w:b/>
                <w:bCs/>
                <w:color w:val="000000"/>
                <w:sz w:val="14"/>
                <w:szCs w:val="14"/>
              </w:rPr>
              <w:t>DD/MM/AA</w:t>
            </w:r>
          </w:p>
        </w:tc>
        <w:tc>
          <w:tcPr>
            <w:tcW w:w="544" w:type="pct"/>
            <w:gridSpan w:val="3"/>
            <w:shd w:val="clear" w:color="auto" w:fill="EAF1DD"/>
            <w:noWrap/>
            <w:vAlign w:val="center"/>
          </w:tcPr>
          <w:p w14:paraId="264533CB" w14:textId="77777777" w:rsidR="00BD7E28" w:rsidRPr="00484452" w:rsidRDefault="00BD7E28" w:rsidP="00BC63F2">
            <w:pPr>
              <w:jc w:val="center"/>
              <w:rPr>
                <w:b/>
                <w:bCs/>
                <w:color w:val="000000"/>
                <w:sz w:val="14"/>
                <w:szCs w:val="14"/>
              </w:rPr>
            </w:pPr>
            <w:r w:rsidRPr="00484452">
              <w:rPr>
                <w:b/>
                <w:bCs/>
                <w:color w:val="000000"/>
                <w:sz w:val="14"/>
                <w:szCs w:val="14"/>
              </w:rPr>
              <w:t>MODALIDAD *</w:t>
            </w:r>
          </w:p>
        </w:tc>
        <w:tc>
          <w:tcPr>
            <w:tcW w:w="325" w:type="pct"/>
            <w:vMerge w:val="restart"/>
            <w:shd w:val="clear" w:color="auto" w:fill="EAF1DD"/>
            <w:vAlign w:val="center"/>
          </w:tcPr>
          <w:p w14:paraId="47E0BE80" w14:textId="77777777" w:rsidR="00BD7E28" w:rsidRPr="00484452" w:rsidRDefault="00BD7E28" w:rsidP="00BC63F2">
            <w:pPr>
              <w:jc w:val="center"/>
              <w:rPr>
                <w:b/>
                <w:bCs/>
                <w:color w:val="000000"/>
                <w:sz w:val="14"/>
                <w:szCs w:val="14"/>
              </w:rPr>
            </w:pPr>
            <w:r w:rsidRPr="00484452">
              <w:rPr>
                <w:b/>
                <w:bCs/>
                <w:color w:val="000000"/>
                <w:sz w:val="14"/>
                <w:szCs w:val="14"/>
              </w:rPr>
              <w:t>% PART</w:t>
            </w:r>
          </w:p>
        </w:tc>
        <w:tc>
          <w:tcPr>
            <w:tcW w:w="584" w:type="pct"/>
            <w:vMerge w:val="restart"/>
            <w:shd w:val="clear" w:color="auto" w:fill="EAF1DD"/>
            <w:textDirection w:val="btLr"/>
            <w:vAlign w:val="center"/>
          </w:tcPr>
          <w:p w14:paraId="13F9007B" w14:textId="77777777" w:rsidR="00BD7E28" w:rsidRPr="00484452" w:rsidRDefault="00BD7E28" w:rsidP="00BC63F2">
            <w:pPr>
              <w:ind w:left="113" w:right="113"/>
              <w:jc w:val="center"/>
              <w:rPr>
                <w:b/>
                <w:bCs/>
                <w:color w:val="000000"/>
                <w:sz w:val="14"/>
                <w:szCs w:val="14"/>
              </w:rPr>
            </w:pPr>
            <w:r w:rsidRPr="00484452">
              <w:rPr>
                <w:b/>
                <w:bCs/>
                <w:color w:val="000000"/>
                <w:sz w:val="14"/>
                <w:szCs w:val="14"/>
              </w:rPr>
              <w:t>VALOR CONTRATO EXPRESADO</w:t>
            </w:r>
          </w:p>
          <w:p w14:paraId="52942934" w14:textId="77777777" w:rsidR="00BD7E28" w:rsidRPr="00484452" w:rsidRDefault="00BD7E28" w:rsidP="00BC63F2">
            <w:pPr>
              <w:ind w:left="113" w:right="113"/>
              <w:jc w:val="center"/>
              <w:rPr>
                <w:b/>
                <w:bCs/>
                <w:color w:val="000000"/>
                <w:sz w:val="14"/>
                <w:szCs w:val="14"/>
              </w:rPr>
            </w:pPr>
            <w:r w:rsidRPr="00484452">
              <w:rPr>
                <w:b/>
                <w:bCs/>
                <w:color w:val="000000"/>
                <w:sz w:val="14"/>
                <w:szCs w:val="14"/>
              </w:rPr>
              <w:t>EN SALARIOS MÍNIMOS (SMMLV)</w:t>
            </w:r>
          </w:p>
        </w:tc>
        <w:tc>
          <w:tcPr>
            <w:tcW w:w="612" w:type="pct"/>
            <w:vMerge w:val="restart"/>
            <w:shd w:val="clear" w:color="auto" w:fill="EAF1DD"/>
            <w:vAlign w:val="center"/>
          </w:tcPr>
          <w:p w14:paraId="18FD846A" w14:textId="77777777" w:rsidR="00BD7E28" w:rsidRPr="00484452" w:rsidRDefault="00BD7E28" w:rsidP="00BC63F2">
            <w:pPr>
              <w:jc w:val="center"/>
              <w:rPr>
                <w:b/>
                <w:bCs/>
                <w:color w:val="000000"/>
                <w:sz w:val="14"/>
                <w:szCs w:val="14"/>
              </w:rPr>
            </w:pPr>
          </w:p>
          <w:p w14:paraId="50CD85C9" w14:textId="77777777" w:rsidR="00BD7E28" w:rsidRPr="00484452" w:rsidRDefault="00BD7E28" w:rsidP="00BC63F2">
            <w:pPr>
              <w:jc w:val="center"/>
              <w:rPr>
                <w:b/>
                <w:bCs/>
                <w:color w:val="000000"/>
                <w:sz w:val="14"/>
                <w:szCs w:val="14"/>
              </w:rPr>
            </w:pPr>
          </w:p>
          <w:p w14:paraId="77926175" w14:textId="77777777" w:rsidR="00BD7E28" w:rsidRPr="00484452" w:rsidRDefault="00BD7E28" w:rsidP="00BC63F2">
            <w:pPr>
              <w:jc w:val="center"/>
              <w:rPr>
                <w:b/>
                <w:bCs/>
                <w:color w:val="000000"/>
                <w:sz w:val="14"/>
                <w:szCs w:val="14"/>
              </w:rPr>
            </w:pPr>
            <w:r w:rsidRPr="00484452">
              <w:rPr>
                <w:b/>
                <w:bCs/>
                <w:color w:val="000000"/>
                <w:sz w:val="14"/>
                <w:szCs w:val="14"/>
              </w:rPr>
              <w:t>FOLIO</w:t>
            </w:r>
          </w:p>
          <w:p w14:paraId="45B1C5DB" w14:textId="77777777" w:rsidR="00BD7E28" w:rsidRPr="00484452" w:rsidRDefault="00BD7E28" w:rsidP="00BC63F2">
            <w:pPr>
              <w:jc w:val="center"/>
              <w:rPr>
                <w:b/>
                <w:bCs/>
                <w:color w:val="000000"/>
                <w:sz w:val="14"/>
                <w:szCs w:val="14"/>
              </w:rPr>
            </w:pPr>
            <w:r w:rsidRPr="00484452">
              <w:rPr>
                <w:b/>
                <w:bCs/>
                <w:color w:val="000000"/>
                <w:sz w:val="14"/>
                <w:szCs w:val="14"/>
              </w:rPr>
              <w:t>EN QUE SE</w:t>
            </w:r>
          </w:p>
          <w:p w14:paraId="5000423E" w14:textId="77777777" w:rsidR="00BD7E28" w:rsidRPr="00484452" w:rsidRDefault="00BD7E28" w:rsidP="00BC63F2">
            <w:pPr>
              <w:jc w:val="center"/>
              <w:rPr>
                <w:b/>
                <w:bCs/>
                <w:color w:val="000000"/>
                <w:sz w:val="14"/>
                <w:szCs w:val="14"/>
              </w:rPr>
            </w:pPr>
            <w:r w:rsidRPr="00484452">
              <w:rPr>
                <w:b/>
                <w:bCs/>
                <w:color w:val="000000"/>
                <w:sz w:val="14"/>
                <w:szCs w:val="14"/>
              </w:rPr>
              <w:t>ENCUENTRA LA CERTIFICACIÓN</w:t>
            </w:r>
          </w:p>
          <w:p w14:paraId="34FA1CA4" w14:textId="77777777" w:rsidR="00BD7E28" w:rsidRPr="00484452" w:rsidRDefault="00BD7E28" w:rsidP="00BC63F2">
            <w:pPr>
              <w:jc w:val="center"/>
              <w:rPr>
                <w:b/>
                <w:bCs/>
                <w:color w:val="000000"/>
                <w:sz w:val="14"/>
                <w:szCs w:val="14"/>
              </w:rPr>
            </w:pPr>
            <w:r w:rsidRPr="00484452">
              <w:rPr>
                <w:b/>
                <w:bCs/>
                <w:color w:val="000000"/>
                <w:sz w:val="14"/>
                <w:szCs w:val="14"/>
              </w:rPr>
              <w:t>PRESENTADA EN LA OFERTA</w:t>
            </w:r>
          </w:p>
        </w:tc>
        <w:tc>
          <w:tcPr>
            <w:tcW w:w="623" w:type="pct"/>
            <w:vMerge w:val="restart"/>
            <w:shd w:val="clear" w:color="auto" w:fill="EAF1DD"/>
            <w:noWrap/>
            <w:vAlign w:val="center"/>
          </w:tcPr>
          <w:p w14:paraId="7A298A6E" w14:textId="77777777" w:rsidR="00BD7E28" w:rsidRPr="00484452" w:rsidRDefault="00BD7E28" w:rsidP="00BC63F2">
            <w:pPr>
              <w:jc w:val="center"/>
              <w:rPr>
                <w:b/>
                <w:bCs/>
                <w:color w:val="000000"/>
                <w:sz w:val="14"/>
                <w:szCs w:val="14"/>
              </w:rPr>
            </w:pPr>
            <w:r w:rsidRPr="00484452">
              <w:rPr>
                <w:b/>
                <w:bCs/>
                <w:color w:val="000000"/>
                <w:sz w:val="14"/>
                <w:szCs w:val="14"/>
              </w:rPr>
              <w:t>FOLIO EN QUE SE ENCUENTRA REGISTRADA LA EXPERIENCIA EN EL RUP.</w:t>
            </w:r>
          </w:p>
        </w:tc>
      </w:tr>
      <w:tr w:rsidR="00BD7E28" w:rsidRPr="00484452" w14:paraId="4209B3EF" w14:textId="77777777" w:rsidTr="00BC63F2">
        <w:trPr>
          <w:trHeight w:val="1130"/>
        </w:trPr>
        <w:tc>
          <w:tcPr>
            <w:tcW w:w="193" w:type="pct"/>
            <w:vMerge/>
            <w:vAlign w:val="center"/>
          </w:tcPr>
          <w:p w14:paraId="5D9446E7" w14:textId="77777777" w:rsidR="00BD7E28" w:rsidRPr="00484452" w:rsidRDefault="00BD7E28" w:rsidP="00BC63F2">
            <w:pPr>
              <w:rPr>
                <w:b/>
                <w:bCs/>
                <w:color w:val="000000"/>
                <w:sz w:val="14"/>
                <w:szCs w:val="14"/>
              </w:rPr>
            </w:pPr>
          </w:p>
        </w:tc>
        <w:tc>
          <w:tcPr>
            <w:tcW w:w="1012" w:type="pct"/>
            <w:vMerge/>
            <w:vAlign w:val="center"/>
          </w:tcPr>
          <w:p w14:paraId="1C70E9E1" w14:textId="77777777" w:rsidR="00BD7E28" w:rsidRPr="00484452" w:rsidRDefault="00BD7E28" w:rsidP="00BC63F2">
            <w:pPr>
              <w:rPr>
                <w:b/>
                <w:bCs/>
                <w:color w:val="000000"/>
                <w:sz w:val="14"/>
                <w:szCs w:val="14"/>
              </w:rPr>
            </w:pPr>
          </w:p>
        </w:tc>
        <w:tc>
          <w:tcPr>
            <w:tcW w:w="547" w:type="pct"/>
            <w:vMerge/>
            <w:vAlign w:val="center"/>
          </w:tcPr>
          <w:p w14:paraId="32C92E09" w14:textId="77777777" w:rsidR="00BD7E28" w:rsidRPr="00484452" w:rsidRDefault="00BD7E28" w:rsidP="00BC63F2">
            <w:pPr>
              <w:rPr>
                <w:b/>
                <w:bCs/>
                <w:color w:val="000000"/>
                <w:sz w:val="14"/>
                <w:szCs w:val="14"/>
              </w:rPr>
            </w:pPr>
          </w:p>
        </w:tc>
        <w:tc>
          <w:tcPr>
            <w:tcW w:w="560" w:type="pct"/>
            <w:vMerge/>
            <w:vAlign w:val="center"/>
          </w:tcPr>
          <w:p w14:paraId="6AF7EC2E" w14:textId="77777777" w:rsidR="00BD7E28" w:rsidRPr="00484452" w:rsidRDefault="00BD7E28" w:rsidP="00BC63F2">
            <w:pPr>
              <w:rPr>
                <w:b/>
                <w:bCs/>
                <w:color w:val="000000"/>
                <w:sz w:val="14"/>
                <w:szCs w:val="14"/>
              </w:rPr>
            </w:pPr>
          </w:p>
        </w:tc>
        <w:tc>
          <w:tcPr>
            <w:tcW w:w="153" w:type="pct"/>
            <w:shd w:val="clear" w:color="auto" w:fill="EAF1DD"/>
            <w:noWrap/>
            <w:vAlign w:val="center"/>
          </w:tcPr>
          <w:p w14:paraId="442C838B" w14:textId="77777777" w:rsidR="00BD7E28" w:rsidRPr="00484452" w:rsidRDefault="00BD7E28" w:rsidP="00BC63F2">
            <w:pPr>
              <w:rPr>
                <w:b/>
                <w:bCs/>
                <w:color w:val="000000"/>
                <w:sz w:val="14"/>
                <w:szCs w:val="14"/>
              </w:rPr>
            </w:pPr>
            <w:r w:rsidRPr="00484452">
              <w:rPr>
                <w:b/>
                <w:bCs/>
                <w:color w:val="000000"/>
                <w:sz w:val="14"/>
                <w:szCs w:val="14"/>
              </w:rPr>
              <w:t>I</w:t>
            </w:r>
          </w:p>
        </w:tc>
        <w:tc>
          <w:tcPr>
            <w:tcW w:w="197" w:type="pct"/>
            <w:shd w:val="clear" w:color="auto" w:fill="EAF1DD"/>
            <w:noWrap/>
            <w:vAlign w:val="center"/>
          </w:tcPr>
          <w:p w14:paraId="7ABF3572" w14:textId="77777777" w:rsidR="00BD7E28" w:rsidRPr="00484452" w:rsidRDefault="00BD7E28" w:rsidP="00BC63F2">
            <w:pPr>
              <w:rPr>
                <w:b/>
                <w:bCs/>
                <w:color w:val="000000"/>
                <w:sz w:val="14"/>
                <w:szCs w:val="14"/>
              </w:rPr>
            </w:pPr>
            <w:r w:rsidRPr="00484452">
              <w:rPr>
                <w:b/>
                <w:bCs/>
                <w:color w:val="000000"/>
                <w:sz w:val="14"/>
                <w:szCs w:val="14"/>
              </w:rPr>
              <w:t>UT</w:t>
            </w:r>
          </w:p>
        </w:tc>
        <w:tc>
          <w:tcPr>
            <w:tcW w:w="195" w:type="pct"/>
            <w:shd w:val="clear" w:color="auto" w:fill="EAF1DD"/>
            <w:noWrap/>
            <w:vAlign w:val="center"/>
          </w:tcPr>
          <w:p w14:paraId="14726156" w14:textId="77777777" w:rsidR="00BD7E28" w:rsidRPr="00484452" w:rsidRDefault="00BD7E28" w:rsidP="00BC63F2">
            <w:pPr>
              <w:rPr>
                <w:b/>
                <w:bCs/>
                <w:color w:val="000000"/>
                <w:sz w:val="14"/>
                <w:szCs w:val="14"/>
              </w:rPr>
            </w:pPr>
            <w:r w:rsidRPr="00484452">
              <w:rPr>
                <w:b/>
                <w:bCs/>
                <w:color w:val="000000"/>
                <w:sz w:val="14"/>
                <w:szCs w:val="14"/>
              </w:rPr>
              <w:t>C</w:t>
            </w:r>
          </w:p>
        </w:tc>
        <w:tc>
          <w:tcPr>
            <w:tcW w:w="325" w:type="pct"/>
            <w:vMerge/>
            <w:vAlign w:val="center"/>
          </w:tcPr>
          <w:p w14:paraId="030CCABB" w14:textId="77777777" w:rsidR="00BD7E28" w:rsidRPr="00484452" w:rsidRDefault="00BD7E28" w:rsidP="00BC63F2">
            <w:pPr>
              <w:rPr>
                <w:b/>
                <w:bCs/>
                <w:color w:val="000000"/>
                <w:sz w:val="14"/>
                <w:szCs w:val="14"/>
              </w:rPr>
            </w:pPr>
          </w:p>
        </w:tc>
        <w:tc>
          <w:tcPr>
            <w:tcW w:w="584" w:type="pct"/>
            <w:vMerge/>
            <w:vAlign w:val="center"/>
          </w:tcPr>
          <w:p w14:paraId="1CCA1B0A" w14:textId="77777777" w:rsidR="00BD7E28" w:rsidRPr="00484452" w:rsidRDefault="00BD7E28" w:rsidP="00BC63F2">
            <w:pPr>
              <w:rPr>
                <w:b/>
                <w:bCs/>
                <w:color w:val="000000"/>
                <w:sz w:val="14"/>
                <w:szCs w:val="14"/>
              </w:rPr>
            </w:pPr>
          </w:p>
        </w:tc>
        <w:tc>
          <w:tcPr>
            <w:tcW w:w="612" w:type="pct"/>
            <w:vMerge/>
            <w:vAlign w:val="center"/>
          </w:tcPr>
          <w:p w14:paraId="107BFD78" w14:textId="77777777" w:rsidR="00BD7E28" w:rsidRPr="00484452" w:rsidRDefault="00BD7E28" w:rsidP="00BC63F2">
            <w:pPr>
              <w:rPr>
                <w:b/>
                <w:bCs/>
                <w:color w:val="000000"/>
                <w:sz w:val="14"/>
                <w:szCs w:val="14"/>
              </w:rPr>
            </w:pPr>
          </w:p>
        </w:tc>
        <w:tc>
          <w:tcPr>
            <w:tcW w:w="623" w:type="pct"/>
            <w:vMerge/>
            <w:vAlign w:val="center"/>
          </w:tcPr>
          <w:p w14:paraId="7FB79CDD" w14:textId="77777777" w:rsidR="00BD7E28" w:rsidRPr="00484452" w:rsidRDefault="00BD7E28" w:rsidP="00BC63F2">
            <w:pPr>
              <w:rPr>
                <w:b/>
                <w:bCs/>
                <w:color w:val="000000"/>
                <w:sz w:val="14"/>
                <w:szCs w:val="14"/>
              </w:rPr>
            </w:pPr>
          </w:p>
        </w:tc>
      </w:tr>
      <w:tr w:rsidR="00BD7E28" w:rsidRPr="00484452" w14:paraId="7CAE9104" w14:textId="77777777" w:rsidTr="00BC63F2">
        <w:trPr>
          <w:trHeight w:val="421"/>
        </w:trPr>
        <w:tc>
          <w:tcPr>
            <w:tcW w:w="193" w:type="pct"/>
            <w:noWrap/>
            <w:vAlign w:val="center"/>
          </w:tcPr>
          <w:p w14:paraId="0948B62A" w14:textId="77777777" w:rsidR="00BD7E28" w:rsidRPr="00484452" w:rsidRDefault="00BD7E28" w:rsidP="00BC63F2">
            <w:pPr>
              <w:jc w:val="center"/>
              <w:rPr>
                <w:b/>
                <w:bCs/>
                <w:color w:val="000000"/>
                <w:sz w:val="14"/>
                <w:szCs w:val="14"/>
              </w:rPr>
            </w:pPr>
            <w:r w:rsidRPr="00484452">
              <w:rPr>
                <w:b/>
                <w:bCs/>
                <w:color w:val="000000"/>
                <w:sz w:val="14"/>
                <w:szCs w:val="14"/>
              </w:rPr>
              <w:t>1</w:t>
            </w:r>
          </w:p>
        </w:tc>
        <w:tc>
          <w:tcPr>
            <w:tcW w:w="1012" w:type="pct"/>
            <w:noWrap/>
            <w:vAlign w:val="center"/>
          </w:tcPr>
          <w:p w14:paraId="458110AC" w14:textId="77777777" w:rsidR="00BD7E28" w:rsidRPr="00484452" w:rsidRDefault="00000000" w:rsidP="00BC63F2">
            <w:pPr>
              <w:rPr>
                <w:color w:val="000000"/>
                <w:sz w:val="14"/>
                <w:szCs w:val="14"/>
              </w:rPr>
            </w:pPr>
            <w:sdt>
              <w:sdtPr>
                <w:rPr>
                  <w:sz w:val="14"/>
                  <w:szCs w:val="14"/>
                </w:rPr>
                <w:id w:val="-1290660446"/>
                <w:placeholder>
                  <w:docPart w:val="F9E96349CEA144D3AD8907C93900496C"/>
                </w:placeholder>
                <w:showingPlcHdr/>
                <w15:color w:val="800000"/>
                <w:text/>
              </w:sdtPr>
              <w:sdtContent>
                <w:r w:rsidR="00BD7E28" w:rsidRPr="00484452">
                  <w:rPr>
                    <w:rStyle w:val="Textodelmarcadordeposicin"/>
                    <w:color w:val="FF8F8F"/>
                    <w:sz w:val="14"/>
                    <w:szCs w:val="14"/>
                    <w:u w:val="single"/>
                  </w:rPr>
                  <w:t>Nombre del contratante</w:t>
                </w:r>
              </w:sdtContent>
            </w:sdt>
          </w:p>
        </w:tc>
        <w:tc>
          <w:tcPr>
            <w:tcW w:w="547" w:type="pct"/>
            <w:noWrap/>
            <w:vAlign w:val="center"/>
          </w:tcPr>
          <w:p w14:paraId="03695ECB" w14:textId="77777777" w:rsidR="00BD7E28" w:rsidRPr="00484452" w:rsidRDefault="00000000" w:rsidP="00BC63F2">
            <w:pPr>
              <w:jc w:val="center"/>
              <w:rPr>
                <w:color w:val="000000"/>
                <w:sz w:val="14"/>
                <w:szCs w:val="14"/>
              </w:rPr>
            </w:pPr>
            <w:sdt>
              <w:sdtPr>
                <w:rPr>
                  <w:sz w:val="14"/>
                  <w:szCs w:val="14"/>
                </w:rPr>
                <w:id w:val="1427846174"/>
                <w:placeholder>
                  <w:docPart w:val="3AAF78E9ED9B45AEB8B83393D49F3A4C"/>
                </w:placeholder>
                <w:showingPlcHdr/>
                <w15:color w:val="800000"/>
                <w:text/>
              </w:sdtPr>
              <w:sdtContent>
                <w:r w:rsidR="00BD7E28" w:rsidRPr="00484452">
                  <w:rPr>
                    <w:rStyle w:val="Textodelmarcadordeposicin"/>
                    <w:color w:val="FF8F8F"/>
                    <w:sz w:val="14"/>
                    <w:szCs w:val="14"/>
                    <w:u w:val="single"/>
                  </w:rPr>
                  <w:t>DD/MM/AA</w:t>
                </w:r>
              </w:sdtContent>
            </w:sdt>
          </w:p>
        </w:tc>
        <w:tc>
          <w:tcPr>
            <w:tcW w:w="560" w:type="pct"/>
            <w:noWrap/>
            <w:vAlign w:val="center"/>
          </w:tcPr>
          <w:p w14:paraId="7C665015" w14:textId="77777777" w:rsidR="00BD7E28" w:rsidRPr="00484452" w:rsidRDefault="00000000" w:rsidP="00BC63F2">
            <w:pPr>
              <w:jc w:val="center"/>
              <w:rPr>
                <w:color w:val="000000"/>
                <w:sz w:val="14"/>
                <w:szCs w:val="14"/>
              </w:rPr>
            </w:pPr>
            <w:sdt>
              <w:sdtPr>
                <w:rPr>
                  <w:sz w:val="14"/>
                  <w:szCs w:val="14"/>
                </w:rPr>
                <w:id w:val="1267425482"/>
                <w:placeholder>
                  <w:docPart w:val="3DD02DF9903F40EC8BD4923EA9B22D40"/>
                </w:placeholder>
                <w:showingPlcHdr/>
                <w15:color w:val="800000"/>
                <w:text/>
              </w:sdtPr>
              <w:sdtContent>
                <w:r w:rsidR="00BD7E28" w:rsidRPr="00484452">
                  <w:rPr>
                    <w:rStyle w:val="Textodelmarcadordeposicin"/>
                    <w:color w:val="FF8F8F"/>
                    <w:sz w:val="14"/>
                    <w:szCs w:val="14"/>
                    <w:u w:val="single"/>
                  </w:rPr>
                  <w:t>DD/MM/AA</w:t>
                </w:r>
              </w:sdtContent>
            </w:sdt>
          </w:p>
        </w:tc>
        <w:tc>
          <w:tcPr>
            <w:tcW w:w="153" w:type="pct"/>
            <w:noWrap/>
            <w:vAlign w:val="center"/>
          </w:tcPr>
          <w:p w14:paraId="7C1B3AA0" w14:textId="77777777" w:rsidR="00BD7E28" w:rsidRPr="00484452" w:rsidRDefault="00BD7E28" w:rsidP="00BC63F2">
            <w:pPr>
              <w:jc w:val="center"/>
              <w:rPr>
                <w:color w:val="000000"/>
                <w:sz w:val="14"/>
                <w:szCs w:val="14"/>
              </w:rPr>
            </w:pPr>
            <w:r w:rsidRPr="00484452">
              <w:rPr>
                <w:rFonts w:ascii="Segoe UI Symbol" w:eastAsia="MS Gothic" w:hAnsi="Segoe UI Symbol" w:cs="Segoe UI Symbol"/>
                <w:color w:val="000000"/>
                <w:sz w:val="14"/>
                <w:szCs w:val="14"/>
              </w:rPr>
              <w:t>☐</w:t>
            </w:r>
          </w:p>
        </w:tc>
        <w:tc>
          <w:tcPr>
            <w:tcW w:w="197" w:type="pct"/>
            <w:noWrap/>
            <w:vAlign w:val="center"/>
          </w:tcPr>
          <w:p w14:paraId="3BA4F5D9" w14:textId="77777777" w:rsidR="00BD7E28" w:rsidRPr="00484452" w:rsidRDefault="00BD7E28" w:rsidP="00BC63F2">
            <w:pPr>
              <w:jc w:val="center"/>
              <w:rPr>
                <w:color w:val="000000"/>
                <w:sz w:val="14"/>
                <w:szCs w:val="14"/>
              </w:rPr>
            </w:pPr>
            <w:r w:rsidRPr="00484452">
              <w:rPr>
                <w:rFonts w:ascii="Segoe UI Symbol" w:eastAsia="MS Gothic" w:hAnsi="Segoe UI Symbol" w:cs="Segoe UI Symbol"/>
                <w:color w:val="000000"/>
                <w:sz w:val="14"/>
                <w:szCs w:val="14"/>
              </w:rPr>
              <w:t>☐</w:t>
            </w:r>
          </w:p>
        </w:tc>
        <w:tc>
          <w:tcPr>
            <w:tcW w:w="195" w:type="pct"/>
            <w:noWrap/>
            <w:vAlign w:val="center"/>
          </w:tcPr>
          <w:p w14:paraId="42786B0F" w14:textId="77777777" w:rsidR="00BD7E28" w:rsidRPr="00484452" w:rsidRDefault="00BD7E28" w:rsidP="00BC63F2">
            <w:pPr>
              <w:jc w:val="center"/>
              <w:rPr>
                <w:color w:val="000000"/>
                <w:sz w:val="14"/>
                <w:szCs w:val="14"/>
              </w:rPr>
            </w:pPr>
            <w:r w:rsidRPr="00484452">
              <w:rPr>
                <w:rFonts w:ascii="Segoe UI Symbol" w:eastAsia="MS Gothic" w:hAnsi="Segoe UI Symbol" w:cs="Segoe UI Symbol"/>
                <w:color w:val="000000"/>
                <w:sz w:val="14"/>
                <w:szCs w:val="14"/>
              </w:rPr>
              <w:t>☐</w:t>
            </w:r>
          </w:p>
        </w:tc>
        <w:tc>
          <w:tcPr>
            <w:tcW w:w="325" w:type="pct"/>
            <w:noWrap/>
            <w:vAlign w:val="center"/>
          </w:tcPr>
          <w:p w14:paraId="20B00780" w14:textId="77777777" w:rsidR="00BD7E28" w:rsidRPr="00484452" w:rsidRDefault="00000000" w:rsidP="00BC63F2">
            <w:pPr>
              <w:jc w:val="center"/>
              <w:rPr>
                <w:color w:val="000000"/>
                <w:sz w:val="14"/>
                <w:szCs w:val="14"/>
              </w:rPr>
            </w:pPr>
            <w:sdt>
              <w:sdtPr>
                <w:rPr>
                  <w:sz w:val="14"/>
                  <w:szCs w:val="14"/>
                </w:rPr>
                <w:id w:val="151345771"/>
                <w:placeholder>
                  <w:docPart w:val="1E1ECBA230514180B9F3BCE5BD272B3A"/>
                </w:placeholder>
                <w:showingPlcHdr/>
                <w15:color w:val="800000"/>
                <w:text/>
              </w:sdtPr>
              <w:sdtContent>
                <w:r w:rsidR="00BD7E28" w:rsidRPr="00484452">
                  <w:rPr>
                    <w:rStyle w:val="Textodelmarcadordeposicin"/>
                    <w:color w:val="FF8F8F"/>
                    <w:sz w:val="14"/>
                    <w:szCs w:val="14"/>
                    <w:u w:val="single"/>
                  </w:rPr>
                  <w:t>%</w:t>
                </w:r>
              </w:sdtContent>
            </w:sdt>
          </w:p>
        </w:tc>
        <w:tc>
          <w:tcPr>
            <w:tcW w:w="584" w:type="pct"/>
            <w:noWrap/>
            <w:vAlign w:val="center"/>
          </w:tcPr>
          <w:p w14:paraId="1C1C864E" w14:textId="77777777" w:rsidR="00BD7E28" w:rsidRPr="00484452" w:rsidRDefault="00000000" w:rsidP="00BC63F2">
            <w:pPr>
              <w:jc w:val="center"/>
              <w:rPr>
                <w:color w:val="000000"/>
                <w:sz w:val="14"/>
                <w:szCs w:val="14"/>
              </w:rPr>
            </w:pPr>
            <w:sdt>
              <w:sdtPr>
                <w:rPr>
                  <w:sz w:val="14"/>
                  <w:szCs w:val="14"/>
                </w:rPr>
                <w:id w:val="1101532907"/>
                <w:placeholder>
                  <w:docPart w:val="5B722B15A4114E71850AF2DACD2D2042"/>
                </w:placeholder>
                <w:showingPlcHdr/>
                <w15:color w:val="800000"/>
                <w:text/>
              </w:sdtPr>
              <w:sdtContent>
                <w:r w:rsidR="00BD7E28" w:rsidRPr="00484452">
                  <w:rPr>
                    <w:rStyle w:val="Textodelmarcadordeposicin"/>
                    <w:color w:val="FF8F8F"/>
                    <w:sz w:val="14"/>
                    <w:szCs w:val="14"/>
                    <w:u w:val="single"/>
                  </w:rPr>
                  <w:t>00</w:t>
                </w:r>
              </w:sdtContent>
            </w:sdt>
          </w:p>
        </w:tc>
        <w:tc>
          <w:tcPr>
            <w:tcW w:w="612" w:type="pct"/>
            <w:vAlign w:val="center"/>
          </w:tcPr>
          <w:p w14:paraId="0D5918C9" w14:textId="77777777" w:rsidR="00BD7E28" w:rsidRPr="00484452" w:rsidRDefault="00000000" w:rsidP="00BC63F2">
            <w:pPr>
              <w:jc w:val="center"/>
              <w:rPr>
                <w:color w:val="000000"/>
                <w:sz w:val="14"/>
                <w:szCs w:val="14"/>
              </w:rPr>
            </w:pPr>
            <w:sdt>
              <w:sdtPr>
                <w:rPr>
                  <w:sz w:val="14"/>
                  <w:szCs w:val="14"/>
                </w:rPr>
                <w:id w:val="-2039116395"/>
                <w:placeholder>
                  <w:docPart w:val="493ABE2866894D2B89DE909C98AEAB98"/>
                </w:placeholder>
                <w:showingPlcHdr/>
                <w15:color w:val="800000"/>
                <w:text/>
              </w:sdtPr>
              <w:sdtContent>
                <w:r w:rsidR="00BD7E28" w:rsidRPr="00484452">
                  <w:rPr>
                    <w:rStyle w:val="Textodelmarcadordeposicin"/>
                    <w:color w:val="FF8F8F"/>
                    <w:sz w:val="14"/>
                    <w:szCs w:val="14"/>
                    <w:u w:val="single"/>
                  </w:rPr>
                  <w:t>00</w:t>
                </w:r>
              </w:sdtContent>
            </w:sdt>
          </w:p>
        </w:tc>
        <w:tc>
          <w:tcPr>
            <w:tcW w:w="623" w:type="pct"/>
            <w:noWrap/>
            <w:vAlign w:val="center"/>
          </w:tcPr>
          <w:p w14:paraId="2E187E35" w14:textId="77777777" w:rsidR="00BD7E28" w:rsidRPr="00484452" w:rsidRDefault="00000000" w:rsidP="00BC63F2">
            <w:pPr>
              <w:jc w:val="center"/>
              <w:rPr>
                <w:color w:val="000000"/>
                <w:sz w:val="14"/>
                <w:szCs w:val="14"/>
              </w:rPr>
            </w:pPr>
            <w:sdt>
              <w:sdtPr>
                <w:rPr>
                  <w:sz w:val="14"/>
                  <w:szCs w:val="14"/>
                </w:rPr>
                <w:id w:val="-1169099982"/>
                <w:placeholder>
                  <w:docPart w:val="0A48C2EECE9940219CD6910441C86BD7"/>
                </w:placeholder>
                <w:showingPlcHdr/>
                <w15:color w:val="800000"/>
                <w:text/>
              </w:sdtPr>
              <w:sdtContent>
                <w:r w:rsidR="00BD7E28" w:rsidRPr="00484452">
                  <w:rPr>
                    <w:rStyle w:val="Textodelmarcadordeposicin"/>
                    <w:color w:val="FF8F8F"/>
                    <w:sz w:val="14"/>
                    <w:szCs w:val="14"/>
                    <w:u w:val="single"/>
                  </w:rPr>
                  <w:t>00</w:t>
                </w:r>
              </w:sdtContent>
            </w:sdt>
          </w:p>
        </w:tc>
      </w:tr>
      <w:tr w:rsidR="00BD7E28" w:rsidRPr="00484452" w14:paraId="39CD73C4" w14:textId="77777777" w:rsidTr="00BC63F2">
        <w:trPr>
          <w:trHeight w:val="384"/>
        </w:trPr>
        <w:tc>
          <w:tcPr>
            <w:tcW w:w="193" w:type="pct"/>
            <w:noWrap/>
            <w:vAlign w:val="center"/>
          </w:tcPr>
          <w:p w14:paraId="4FFE3785" w14:textId="77777777" w:rsidR="00BD7E28" w:rsidRPr="00484452" w:rsidRDefault="00BD7E28" w:rsidP="00BC63F2">
            <w:pPr>
              <w:jc w:val="center"/>
              <w:rPr>
                <w:b/>
                <w:bCs/>
                <w:color w:val="000000"/>
                <w:sz w:val="14"/>
                <w:szCs w:val="14"/>
              </w:rPr>
            </w:pPr>
            <w:r w:rsidRPr="00484452">
              <w:rPr>
                <w:b/>
                <w:bCs/>
                <w:color w:val="000000"/>
                <w:sz w:val="14"/>
                <w:szCs w:val="14"/>
              </w:rPr>
              <w:t>2</w:t>
            </w:r>
          </w:p>
        </w:tc>
        <w:tc>
          <w:tcPr>
            <w:tcW w:w="1012" w:type="pct"/>
            <w:noWrap/>
          </w:tcPr>
          <w:p w14:paraId="66A4C6E6" w14:textId="77777777" w:rsidR="00BD7E28" w:rsidRPr="00484452" w:rsidRDefault="00000000" w:rsidP="00BC63F2">
            <w:pPr>
              <w:rPr>
                <w:color w:val="000000"/>
                <w:sz w:val="14"/>
                <w:szCs w:val="14"/>
              </w:rPr>
            </w:pPr>
            <w:sdt>
              <w:sdtPr>
                <w:rPr>
                  <w:sz w:val="14"/>
                  <w:szCs w:val="14"/>
                </w:rPr>
                <w:id w:val="-1449156475"/>
                <w:placeholder>
                  <w:docPart w:val="DD914700E987445DA69942C34469A64C"/>
                </w:placeholder>
                <w:showingPlcHdr/>
                <w15:color w:val="800000"/>
                <w:text/>
              </w:sdtPr>
              <w:sdtContent>
                <w:r w:rsidR="00BD7E28" w:rsidRPr="00484452">
                  <w:rPr>
                    <w:rStyle w:val="Textodelmarcadordeposicin"/>
                    <w:color w:val="FF8F8F"/>
                    <w:sz w:val="14"/>
                    <w:szCs w:val="14"/>
                    <w:u w:val="single"/>
                  </w:rPr>
                  <w:t>Nombre del contratante</w:t>
                </w:r>
              </w:sdtContent>
            </w:sdt>
          </w:p>
        </w:tc>
        <w:tc>
          <w:tcPr>
            <w:tcW w:w="547" w:type="pct"/>
            <w:noWrap/>
            <w:vAlign w:val="center"/>
          </w:tcPr>
          <w:p w14:paraId="5A6F60BC" w14:textId="77777777" w:rsidR="00BD7E28" w:rsidRPr="00484452" w:rsidRDefault="00000000" w:rsidP="00BC63F2">
            <w:pPr>
              <w:jc w:val="center"/>
              <w:rPr>
                <w:color w:val="000000"/>
                <w:sz w:val="14"/>
                <w:szCs w:val="14"/>
              </w:rPr>
            </w:pPr>
            <w:sdt>
              <w:sdtPr>
                <w:rPr>
                  <w:sz w:val="14"/>
                  <w:szCs w:val="14"/>
                </w:rPr>
                <w:id w:val="376746185"/>
                <w:placeholder>
                  <w:docPart w:val="143289E5DCEE4D849FABBE7273D96798"/>
                </w:placeholder>
                <w:showingPlcHdr/>
                <w15:color w:val="800000"/>
                <w:text/>
              </w:sdtPr>
              <w:sdtContent>
                <w:r w:rsidR="00BD7E28" w:rsidRPr="00484452">
                  <w:rPr>
                    <w:rStyle w:val="Textodelmarcadordeposicin"/>
                    <w:color w:val="FF8F8F"/>
                    <w:sz w:val="14"/>
                    <w:szCs w:val="14"/>
                    <w:u w:val="single"/>
                  </w:rPr>
                  <w:t>DD/MM/AA</w:t>
                </w:r>
              </w:sdtContent>
            </w:sdt>
          </w:p>
        </w:tc>
        <w:tc>
          <w:tcPr>
            <w:tcW w:w="560" w:type="pct"/>
            <w:noWrap/>
            <w:vAlign w:val="center"/>
          </w:tcPr>
          <w:p w14:paraId="7DDEFDCF" w14:textId="77777777" w:rsidR="00BD7E28" w:rsidRPr="00484452" w:rsidRDefault="00000000" w:rsidP="00BC63F2">
            <w:pPr>
              <w:jc w:val="center"/>
              <w:rPr>
                <w:color w:val="000000"/>
                <w:sz w:val="14"/>
                <w:szCs w:val="14"/>
              </w:rPr>
            </w:pPr>
            <w:sdt>
              <w:sdtPr>
                <w:rPr>
                  <w:sz w:val="14"/>
                  <w:szCs w:val="14"/>
                </w:rPr>
                <w:id w:val="2132752143"/>
                <w:placeholder>
                  <w:docPart w:val="C988880079D84881A0743E7F8E757E7D"/>
                </w:placeholder>
                <w:showingPlcHdr/>
                <w15:color w:val="800000"/>
                <w:text/>
              </w:sdtPr>
              <w:sdtContent>
                <w:r w:rsidR="00BD7E28" w:rsidRPr="00484452">
                  <w:rPr>
                    <w:rStyle w:val="Textodelmarcadordeposicin"/>
                    <w:color w:val="FF8F8F"/>
                    <w:sz w:val="14"/>
                    <w:szCs w:val="14"/>
                    <w:u w:val="single"/>
                  </w:rPr>
                  <w:t>DD/MM/AA</w:t>
                </w:r>
              </w:sdtContent>
            </w:sdt>
          </w:p>
        </w:tc>
        <w:tc>
          <w:tcPr>
            <w:tcW w:w="153" w:type="pct"/>
            <w:noWrap/>
            <w:vAlign w:val="center"/>
          </w:tcPr>
          <w:p w14:paraId="6EBBF584" w14:textId="77777777" w:rsidR="00BD7E28" w:rsidRPr="00484452" w:rsidRDefault="00BD7E28" w:rsidP="00BC63F2">
            <w:pPr>
              <w:jc w:val="center"/>
              <w:rPr>
                <w:color w:val="000000"/>
                <w:sz w:val="14"/>
                <w:szCs w:val="14"/>
              </w:rPr>
            </w:pPr>
            <w:r w:rsidRPr="00484452">
              <w:rPr>
                <w:rFonts w:ascii="Segoe UI Symbol" w:eastAsia="MS Gothic" w:hAnsi="Segoe UI Symbol" w:cs="Segoe UI Symbol"/>
                <w:color w:val="000000"/>
                <w:sz w:val="14"/>
                <w:szCs w:val="14"/>
              </w:rPr>
              <w:t>☐</w:t>
            </w:r>
          </w:p>
        </w:tc>
        <w:tc>
          <w:tcPr>
            <w:tcW w:w="197" w:type="pct"/>
            <w:noWrap/>
            <w:vAlign w:val="center"/>
          </w:tcPr>
          <w:p w14:paraId="3BC6CAF4" w14:textId="77777777" w:rsidR="00BD7E28" w:rsidRPr="00484452" w:rsidRDefault="00BD7E28" w:rsidP="00BC63F2">
            <w:pPr>
              <w:jc w:val="center"/>
              <w:rPr>
                <w:color w:val="000000"/>
                <w:sz w:val="14"/>
                <w:szCs w:val="14"/>
              </w:rPr>
            </w:pPr>
            <w:r w:rsidRPr="00484452">
              <w:rPr>
                <w:rFonts w:ascii="Segoe UI Symbol" w:eastAsia="MS Gothic" w:hAnsi="Segoe UI Symbol" w:cs="Segoe UI Symbol"/>
                <w:color w:val="000000"/>
                <w:sz w:val="14"/>
                <w:szCs w:val="14"/>
              </w:rPr>
              <w:t>☐</w:t>
            </w:r>
          </w:p>
        </w:tc>
        <w:tc>
          <w:tcPr>
            <w:tcW w:w="195" w:type="pct"/>
            <w:noWrap/>
            <w:vAlign w:val="center"/>
          </w:tcPr>
          <w:p w14:paraId="5464D22C" w14:textId="77777777" w:rsidR="00BD7E28" w:rsidRPr="00484452" w:rsidRDefault="00BD7E28" w:rsidP="00BC63F2">
            <w:pPr>
              <w:jc w:val="center"/>
              <w:rPr>
                <w:color w:val="000000"/>
                <w:sz w:val="14"/>
                <w:szCs w:val="14"/>
              </w:rPr>
            </w:pPr>
            <w:r w:rsidRPr="00484452">
              <w:rPr>
                <w:rFonts w:ascii="Segoe UI Symbol" w:eastAsia="MS Gothic" w:hAnsi="Segoe UI Symbol" w:cs="Segoe UI Symbol"/>
                <w:color w:val="000000"/>
                <w:sz w:val="14"/>
                <w:szCs w:val="14"/>
              </w:rPr>
              <w:t>☐</w:t>
            </w:r>
          </w:p>
        </w:tc>
        <w:tc>
          <w:tcPr>
            <w:tcW w:w="325" w:type="pct"/>
            <w:noWrap/>
            <w:vAlign w:val="center"/>
          </w:tcPr>
          <w:p w14:paraId="3ADFD287" w14:textId="77777777" w:rsidR="00BD7E28" w:rsidRPr="00484452" w:rsidRDefault="00000000" w:rsidP="00BC63F2">
            <w:pPr>
              <w:jc w:val="center"/>
              <w:rPr>
                <w:color w:val="000000"/>
                <w:sz w:val="14"/>
                <w:szCs w:val="14"/>
              </w:rPr>
            </w:pPr>
            <w:sdt>
              <w:sdtPr>
                <w:rPr>
                  <w:sz w:val="14"/>
                  <w:szCs w:val="14"/>
                </w:rPr>
                <w:id w:val="-1736001796"/>
                <w:placeholder>
                  <w:docPart w:val="5DF19D54AED14B82B521622663E6D0CA"/>
                </w:placeholder>
                <w:showingPlcHdr/>
                <w15:color w:val="800000"/>
                <w:text/>
              </w:sdtPr>
              <w:sdtContent>
                <w:r w:rsidR="00BD7E28" w:rsidRPr="00484452">
                  <w:rPr>
                    <w:rStyle w:val="Textodelmarcadordeposicin"/>
                    <w:color w:val="FF8F8F"/>
                    <w:sz w:val="14"/>
                    <w:szCs w:val="14"/>
                    <w:u w:val="single"/>
                  </w:rPr>
                  <w:t>%</w:t>
                </w:r>
              </w:sdtContent>
            </w:sdt>
          </w:p>
        </w:tc>
        <w:tc>
          <w:tcPr>
            <w:tcW w:w="584" w:type="pct"/>
            <w:noWrap/>
            <w:vAlign w:val="center"/>
          </w:tcPr>
          <w:p w14:paraId="379C5824" w14:textId="77777777" w:rsidR="00BD7E28" w:rsidRPr="00484452" w:rsidRDefault="00000000" w:rsidP="00BC63F2">
            <w:pPr>
              <w:jc w:val="center"/>
              <w:rPr>
                <w:color w:val="000000"/>
                <w:sz w:val="14"/>
                <w:szCs w:val="14"/>
              </w:rPr>
            </w:pPr>
            <w:sdt>
              <w:sdtPr>
                <w:rPr>
                  <w:sz w:val="14"/>
                  <w:szCs w:val="14"/>
                </w:rPr>
                <w:id w:val="1394850902"/>
                <w:placeholder>
                  <w:docPart w:val="990A49E23DBA4211A2EEF226D8258D90"/>
                </w:placeholder>
                <w:showingPlcHdr/>
                <w15:color w:val="800000"/>
                <w:text/>
              </w:sdtPr>
              <w:sdtContent>
                <w:r w:rsidR="00BD7E28" w:rsidRPr="00484452">
                  <w:rPr>
                    <w:rStyle w:val="Textodelmarcadordeposicin"/>
                    <w:color w:val="FF8F8F"/>
                    <w:sz w:val="14"/>
                    <w:szCs w:val="14"/>
                    <w:u w:val="single"/>
                  </w:rPr>
                  <w:t>00</w:t>
                </w:r>
              </w:sdtContent>
            </w:sdt>
          </w:p>
        </w:tc>
        <w:tc>
          <w:tcPr>
            <w:tcW w:w="612" w:type="pct"/>
            <w:vAlign w:val="center"/>
          </w:tcPr>
          <w:p w14:paraId="03EE216B" w14:textId="77777777" w:rsidR="00BD7E28" w:rsidRPr="00484452" w:rsidRDefault="00000000" w:rsidP="00BC63F2">
            <w:pPr>
              <w:jc w:val="center"/>
              <w:rPr>
                <w:color w:val="000000"/>
                <w:sz w:val="14"/>
                <w:szCs w:val="14"/>
              </w:rPr>
            </w:pPr>
            <w:sdt>
              <w:sdtPr>
                <w:rPr>
                  <w:sz w:val="14"/>
                  <w:szCs w:val="14"/>
                </w:rPr>
                <w:id w:val="-1738852283"/>
                <w:placeholder>
                  <w:docPart w:val="651E11DF83C64F2DA9FBFF070DE7710F"/>
                </w:placeholder>
                <w:showingPlcHdr/>
                <w15:color w:val="800000"/>
                <w:text/>
              </w:sdtPr>
              <w:sdtContent>
                <w:r w:rsidR="00BD7E28" w:rsidRPr="00484452">
                  <w:rPr>
                    <w:rStyle w:val="Textodelmarcadordeposicin"/>
                    <w:color w:val="FF8F8F"/>
                    <w:sz w:val="14"/>
                    <w:szCs w:val="14"/>
                    <w:u w:val="single"/>
                  </w:rPr>
                  <w:t>00</w:t>
                </w:r>
              </w:sdtContent>
            </w:sdt>
          </w:p>
        </w:tc>
        <w:tc>
          <w:tcPr>
            <w:tcW w:w="623" w:type="pct"/>
            <w:noWrap/>
            <w:vAlign w:val="center"/>
          </w:tcPr>
          <w:p w14:paraId="6184AC28" w14:textId="77777777" w:rsidR="00BD7E28" w:rsidRPr="00484452" w:rsidRDefault="00000000" w:rsidP="00BC63F2">
            <w:pPr>
              <w:jc w:val="center"/>
              <w:rPr>
                <w:color w:val="000000"/>
                <w:sz w:val="14"/>
                <w:szCs w:val="14"/>
              </w:rPr>
            </w:pPr>
            <w:sdt>
              <w:sdtPr>
                <w:rPr>
                  <w:sz w:val="14"/>
                  <w:szCs w:val="14"/>
                </w:rPr>
                <w:id w:val="156895333"/>
                <w:placeholder>
                  <w:docPart w:val="71D03440BEED4FBB9B28F3D2DE65A5C7"/>
                </w:placeholder>
                <w:showingPlcHdr/>
                <w15:color w:val="800000"/>
                <w:text/>
              </w:sdtPr>
              <w:sdtContent>
                <w:r w:rsidR="00BD7E28" w:rsidRPr="00484452">
                  <w:rPr>
                    <w:rStyle w:val="Textodelmarcadordeposicin"/>
                    <w:color w:val="FF8F8F"/>
                    <w:sz w:val="14"/>
                    <w:szCs w:val="14"/>
                    <w:u w:val="single"/>
                  </w:rPr>
                  <w:t>00</w:t>
                </w:r>
              </w:sdtContent>
            </w:sdt>
          </w:p>
        </w:tc>
      </w:tr>
      <w:tr w:rsidR="00BD7E28" w:rsidRPr="00484452" w14:paraId="2C9F4ECF" w14:textId="77777777" w:rsidTr="00BC63F2">
        <w:trPr>
          <w:trHeight w:val="384"/>
        </w:trPr>
        <w:tc>
          <w:tcPr>
            <w:tcW w:w="193" w:type="pct"/>
            <w:noWrap/>
            <w:vAlign w:val="center"/>
          </w:tcPr>
          <w:p w14:paraId="19DEFC00" w14:textId="77777777" w:rsidR="00BD7E28" w:rsidRPr="00484452" w:rsidRDefault="00BD7E28" w:rsidP="00BC63F2">
            <w:pPr>
              <w:jc w:val="center"/>
              <w:rPr>
                <w:b/>
                <w:bCs/>
                <w:color w:val="000000"/>
                <w:sz w:val="14"/>
                <w:szCs w:val="14"/>
              </w:rPr>
            </w:pPr>
            <w:r w:rsidRPr="00484452">
              <w:rPr>
                <w:b/>
                <w:bCs/>
                <w:color w:val="000000"/>
                <w:sz w:val="14"/>
                <w:szCs w:val="14"/>
              </w:rPr>
              <w:t>3</w:t>
            </w:r>
          </w:p>
        </w:tc>
        <w:tc>
          <w:tcPr>
            <w:tcW w:w="1012" w:type="pct"/>
            <w:noWrap/>
          </w:tcPr>
          <w:p w14:paraId="1A763EA7" w14:textId="77777777" w:rsidR="00BD7E28" w:rsidRPr="00484452" w:rsidRDefault="00000000" w:rsidP="00BC63F2">
            <w:pPr>
              <w:rPr>
                <w:color w:val="000000"/>
                <w:sz w:val="14"/>
                <w:szCs w:val="14"/>
              </w:rPr>
            </w:pPr>
            <w:sdt>
              <w:sdtPr>
                <w:rPr>
                  <w:sz w:val="14"/>
                  <w:szCs w:val="14"/>
                </w:rPr>
                <w:id w:val="1330406412"/>
                <w:placeholder>
                  <w:docPart w:val="AFB8F95045574E6BB1E05509CCFEB021"/>
                </w:placeholder>
                <w:showingPlcHdr/>
                <w15:color w:val="800000"/>
                <w:text/>
              </w:sdtPr>
              <w:sdtContent>
                <w:r w:rsidR="00BD7E28" w:rsidRPr="00484452">
                  <w:rPr>
                    <w:rStyle w:val="Textodelmarcadordeposicin"/>
                    <w:color w:val="FF8F8F"/>
                    <w:sz w:val="14"/>
                    <w:szCs w:val="14"/>
                    <w:u w:val="single"/>
                  </w:rPr>
                  <w:t>Nombre del contratante</w:t>
                </w:r>
              </w:sdtContent>
            </w:sdt>
          </w:p>
        </w:tc>
        <w:tc>
          <w:tcPr>
            <w:tcW w:w="547" w:type="pct"/>
            <w:noWrap/>
            <w:vAlign w:val="center"/>
          </w:tcPr>
          <w:p w14:paraId="454E5E6A" w14:textId="77777777" w:rsidR="00BD7E28" w:rsidRPr="00484452" w:rsidRDefault="00000000" w:rsidP="00BC63F2">
            <w:pPr>
              <w:jc w:val="center"/>
              <w:rPr>
                <w:color w:val="000000"/>
                <w:sz w:val="14"/>
                <w:szCs w:val="14"/>
              </w:rPr>
            </w:pPr>
            <w:sdt>
              <w:sdtPr>
                <w:rPr>
                  <w:sz w:val="14"/>
                  <w:szCs w:val="14"/>
                </w:rPr>
                <w:id w:val="-1601559246"/>
                <w:placeholder>
                  <w:docPart w:val="C2F6AA024C734A509D4A38E01B66B5F7"/>
                </w:placeholder>
                <w:showingPlcHdr/>
                <w15:color w:val="800000"/>
                <w:text/>
              </w:sdtPr>
              <w:sdtContent>
                <w:r w:rsidR="00BD7E28" w:rsidRPr="00484452">
                  <w:rPr>
                    <w:rStyle w:val="Textodelmarcadordeposicin"/>
                    <w:color w:val="FF8F8F"/>
                    <w:sz w:val="14"/>
                    <w:szCs w:val="14"/>
                    <w:u w:val="single"/>
                  </w:rPr>
                  <w:t>DD/MM/AA</w:t>
                </w:r>
              </w:sdtContent>
            </w:sdt>
          </w:p>
        </w:tc>
        <w:tc>
          <w:tcPr>
            <w:tcW w:w="560" w:type="pct"/>
            <w:noWrap/>
            <w:vAlign w:val="center"/>
          </w:tcPr>
          <w:p w14:paraId="6A88E8DD" w14:textId="77777777" w:rsidR="00BD7E28" w:rsidRPr="00484452" w:rsidRDefault="00000000" w:rsidP="00BC63F2">
            <w:pPr>
              <w:jc w:val="center"/>
              <w:rPr>
                <w:color w:val="000000"/>
                <w:sz w:val="14"/>
                <w:szCs w:val="14"/>
              </w:rPr>
            </w:pPr>
            <w:sdt>
              <w:sdtPr>
                <w:rPr>
                  <w:sz w:val="14"/>
                  <w:szCs w:val="14"/>
                </w:rPr>
                <w:id w:val="1914036628"/>
                <w:placeholder>
                  <w:docPart w:val="A9BAFD08B2BF4F8D8C4D3F50031EAC67"/>
                </w:placeholder>
                <w:showingPlcHdr/>
                <w15:color w:val="800000"/>
                <w:text/>
              </w:sdtPr>
              <w:sdtContent>
                <w:r w:rsidR="00BD7E28" w:rsidRPr="00484452">
                  <w:rPr>
                    <w:rStyle w:val="Textodelmarcadordeposicin"/>
                    <w:color w:val="FF8F8F"/>
                    <w:sz w:val="14"/>
                    <w:szCs w:val="14"/>
                    <w:u w:val="single"/>
                  </w:rPr>
                  <w:t>DD/MM/AA</w:t>
                </w:r>
              </w:sdtContent>
            </w:sdt>
          </w:p>
        </w:tc>
        <w:tc>
          <w:tcPr>
            <w:tcW w:w="153" w:type="pct"/>
            <w:noWrap/>
            <w:vAlign w:val="center"/>
          </w:tcPr>
          <w:p w14:paraId="215A56C1" w14:textId="77777777" w:rsidR="00BD7E28" w:rsidRPr="00484452" w:rsidRDefault="00BD7E28" w:rsidP="00BC63F2">
            <w:pPr>
              <w:jc w:val="center"/>
              <w:rPr>
                <w:color w:val="000000"/>
                <w:sz w:val="14"/>
                <w:szCs w:val="14"/>
              </w:rPr>
            </w:pPr>
            <w:r w:rsidRPr="00484452">
              <w:rPr>
                <w:rFonts w:ascii="Segoe UI Symbol" w:eastAsia="MS Gothic" w:hAnsi="Segoe UI Symbol" w:cs="Segoe UI Symbol"/>
                <w:color w:val="000000"/>
                <w:sz w:val="14"/>
                <w:szCs w:val="14"/>
              </w:rPr>
              <w:t>☐</w:t>
            </w:r>
          </w:p>
        </w:tc>
        <w:tc>
          <w:tcPr>
            <w:tcW w:w="197" w:type="pct"/>
            <w:noWrap/>
            <w:vAlign w:val="center"/>
          </w:tcPr>
          <w:p w14:paraId="21BEF63E" w14:textId="77777777" w:rsidR="00BD7E28" w:rsidRPr="00484452" w:rsidRDefault="00BD7E28" w:rsidP="00BC63F2">
            <w:pPr>
              <w:jc w:val="center"/>
              <w:rPr>
                <w:color w:val="000000"/>
                <w:sz w:val="14"/>
                <w:szCs w:val="14"/>
              </w:rPr>
            </w:pPr>
            <w:r w:rsidRPr="00484452">
              <w:rPr>
                <w:rFonts w:ascii="Segoe UI Symbol" w:eastAsia="MS Gothic" w:hAnsi="Segoe UI Symbol" w:cs="Segoe UI Symbol"/>
                <w:color w:val="000000"/>
                <w:sz w:val="14"/>
                <w:szCs w:val="14"/>
              </w:rPr>
              <w:t>☐</w:t>
            </w:r>
          </w:p>
        </w:tc>
        <w:tc>
          <w:tcPr>
            <w:tcW w:w="195" w:type="pct"/>
            <w:noWrap/>
            <w:vAlign w:val="center"/>
          </w:tcPr>
          <w:p w14:paraId="35F970FB" w14:textId="77777777" w:rsidR="00BD7E28" w:rsidRPr="00484452" w:rsidRDefault="00BD7E28" w:rsidP="00BC63F2">
            <w:pPr>
              <w:jc w:val="center"/>
              <w:rPr>
                <w:color w:val="000000"/>
                <w:sz w:val="14"/>
                <w:szCs w:val="14"/>
              </w:rPr>
            </w:pPr>
            <w:r w:rsidRPr="00484452">
              <w:rPr>
                <w:rFonts w:ascii="Segoe UI Symbol" w:eastAsia="MS Gothic" w:hAnsi="Segoe UI Symbol" w:cs="Segoe UI Symbol"/>
                <w:color w:val="000000"/>
                <w:sz w:val="14"/>
                <w:szCs w:val="14"/>
              </w:rPr>
              <w:t>☐</w:t>
            </w:r>
          </w:p>
        </w:tc>
        <w:tc>
          <w:tcPr>
            <w:tcW w:w="325" w:type="pct"/>
            <w:noWrap/>
            <w:vAlign w:val="center"/>
          </w:tcPr>
          <w:p w14:paraId="3D701976" w14:textId="77777777" w:rsidR="00BD7E28" w:rsidRPr="00484452" w:rsidRDefault="00000000" w:rsidP="00BC63F2">
            <w:pPr>
              <w:jc w:val="center"/>
              <w:rPr>
                <w:color w:val="000000"/>
                <w:sz w:val="14"/>
                <w:szCs w:val="14"/>
              </w:rPr>
            </w:pPr>
            <w:sdt>
              <w:sdtPr>
                <w:rPr>
                  <w:sz w:val="14"/>
                  <w:szCs w:val="14"/>
                </w:rPr>
                <w:id w:val="1335026541"/>
                <w:placeholder>
                  <w:docPart w:val="EB3A14DB393A4550B67C48DB0B16B31C"/>
                </w:placeholder>
                <w:showingPlcHdr/>
                <w15:color w:val="800000"/>
                <w:text/>
              </w:sdtPr>
              <w:sdtContent>
                <w:r w:rsidR="00BD7E28" w:rsidRPr="00484452">
                  <w:rPr>
                    <w:rStyle w:val="Textodelmarcadordeposicin"/>
                    <w:color w:val="FF8F8F"/>
                    <w:sz w:val="14"/>
                    <w:szCs w:val="14"/>
                    <w:u w:val="single"/>
                  </w:rPr>
                  <w:t>%</w:t>
                </w:r>
              </w:sdtContent>
            </w:sdt>
          </w:p>
        </w:tc>
        <w:tc>
          <w:tcPr>
            <w:tcW w:w="584" w:type="pct"/>
            <w:noWrap/>
            <w:vAlign w:val="center"/>
          </w:tcPr>
          <w:p w14:paraId="108D9A43" w14:textId="77777777" w:rsidR="00BD7E28" w:rsidRPr="00484452" w:rsidRDefault="00000000" w:rsidP="00BC63F2">
            <w:pPr>
              <w:jc w:val="center"/>
              <w:rPr>
                <w:color w:val="000000"/>
                <w:sz w:val="14"/>
                <w:szCs w:val="14"/>
              </w:rPr>
            </w:pPr>
            <w:sdt>
              <w:sdtPr>
                <w:rPr>
                  <w:sz w:val="14"/>
                  <w:szCs w:val="14"/>
                </w:rPr>
                <w:id w:val="-951086922"/>
                <w:placeholder>
                  <w:docPart w:val="73E83E55E27D4B9AA0F6C80E959AFD9D"/>
                </w:placeholder>
                <w:showingPlcHdr/>
                <w15:color w:val="800000"/>
                <w:text/>
              </w:sdtPr>
              <w:sdtContent>
                <w:r w:rsidR="00BD7E28" w:rsidRPr="00484452">
                  <w:rPr>
                    <w:rStyle w:val="Textodelmarcadordeposicin"/>
                    <w:color w:val="FF8F8F"/>
                    <w:sz w:val="14"/>
                    <w:szCs w:val="14"/>
                    <w:u w:val="single"/>
                  </w:rPr>
                  <w:t>00</w:t>
                </w:r>
              </w:sdtContent>
            </w:sdt>
          </w:p>
        </w:tc>
        <w:tc>
          <w:tcPr>
            <w:tcW w:w="612" w:type="pct"/>
            <w:vAlign w:val="center"/>
          </w:tcPr>
          <w:p w14:paraId="2363C060" w14:textId="77777777" w:rsidR="00BD7E28" w:rsidRPr="00484452" w:rsidRDefault="00000000" w:rsidP="00BC63F2">
            <w:pPr>
              <w:jc w:val="center"/>
              <w:rPr>
                <w:color w:val="000000"/>
                <w:sz w:val="14"/>
                <w:szCs w:val="14"/>
              </w:rPr>
            </w:pPr>
            <w:sdt>
              <w:sdtPr>
                <w:rPr>
                  <w:sz w:val="14"/>
                  <w:szCs w:val="14"/>
                </w:rPr>
                <w:id w:val="2031522230"/>
                <w:placeholder>
                  <w:docPart w:val="CAA1C5E7B68E43279563ABB479A1646C"/>
                </w:placeholder>
                <w:showingPlcHdr/>
                <w15:color w:val="800000"/>
                <w:text/>
              </w:sdtPr>
              <w:sdtContent>
                <w:r w:rsidR="00BD7E28" w:rsidRPr="00484452">
                  <w:rPr>
                    <w:rStyle w:val="Textodelmarcadordeposicin"/>
                    <w:color w:val="FF8F8F"/>
                    <w:sz w:val="14"/>
                    <w:szCs w:val="14"/>
                    <w:u w:val="single"/>
                  </w:rPr>
                  <w:t>00</w:t>
                </w:r>
              </w:sdtContent>
            </w:sdt>
          </w:p>
        </w:tc>
        <w:tc>
          <w:tcPr>
            <w:tcW w:w="623" w:type="pct"/>
            <w:noWrap/>
            <w:vAlign w:val="center"/>
          </w:tcPr>
          <w:p w14:paraId="44D7FA04" w14:textId="77777777" w:rsidR="00BD7E28" w:rsidRPr="00484452" w:rsidRDefault="00000000" w:rsidP="00BC63F2">
            <w:pPr>
              <w:jc w:val="center"/>
              <w:rPr>
                <w:color w:val="000000"/>
                <w:sz w:val="14"/>
                <w:szCs w:val="14"/>
              </w:rPr>
            </w:pPr>
            <w:sdt>
              <w:sdtPr>
                <w:rPr>
                  <w:sz w:val="14"/>
                  <w:szCs w:val="14"/>
                </w:rPr>
                <w:id w:val="439035222"/>
                <w:placeholder>
                  <w:docPart w:val="197A6098C35E4D9D83D214B42BBDFFC2"/>
                </w:placeholder>
                <w:showingPlcHdr/>
                <w15:color w:val="800000"/>
                <w:text/>
              </w:sdtPr>
              <w:sdtContent>
                <w:r w:rsidR="00BD7E28" w:rsidRPr="00484452">
                  <w:rPr>
                    <w:rStyle w:val="Textodelmarcadordeposicin"/>
                    <w:color w:val="FF8F8F"/>
                    <w:sz w:val="14"/>
                    <w:szCs w:val="14"/>
                    <w:u w:val="single"/>
                  </w:rPr>
                  <w:t>00</w:t>
                </w:r>
              </w:sdtContent>
            </w:sdt>
          </w:p>
        </w:tc>
      </w:tr>
      <w:tr w:rsidR="00BD7E28" w:rsidRPr="00484452" w14:paraId="07049A52" w14:textId="77777777" w:rsidTr="00BC63F2">
        <w:trPr>
          <w:trHeight w:val="384"/>
        </w:trPr>
        <w:tc>
          <w:tcPr>
            <w:tcW w:w="193" w:type="pct"/>
            <w:noWrap/>
            <w:vAlign w:val="center"/>
          </w:tcPr>
          <w:p w14:paraId="769F2F7E" w14:textId="77777777" w:rsidR="00BD7E28" w:rsidRPr="00484452" w:rsidRDefault="00BD7E28" w:rsidP="00BC63F2">
            <w:pPr>
              <w:jc w:val="center"/>
              <w:rPr>
                <w:b/>
                <w:bCs/>
                <w:color w:val="000000"/>
                <w:sz w:val="14"/>
                <w:szCs w:val="14"/>
              </w:rPr>
            </w:pPr>
            <w:r w:rsidRPr="00484452">
              <w:rPr>
                <w:b/>
                <w:bCs/>
                <w:color w:val="000000"/>
                <w:sz w:val="14"/>
                <w:szCs w:val="14"/>
              </w:rPr>
              <w:t>4</w:t>
            </w:r>
          </w:p>
        </w:tc>
        <w:tc>
          <w:tcPr>
            <w:tcW w:w="1012" w:type="pct"/>
            <w:noWrap/>
          </w:tcPr>
          <w:p w14:paraId="53EDDBE0" w14:textId="77777777" w:rsidR="00BD7E28" w:rsidRPr="00484452" w:rsidRDefault="00000000" w:rsidP="00BC63F2">
            <w:pPr>
              <w:rPr>
                <w:color w:val="000000"/>
                <w:sz w:val="14"/>
                <w:szCs w:val="14"/>
              </w:rPr>
            </w:pPr>
            <w:sdt>
              <w:sdtPr>
                <w:rPr>
                  <w:sz w:val="14"/>
                  <w:szCs w:val="14"/>
                </w:rPr>
                <w:id w:val="1353389047"/>
                <w:placeholder>
                  <w:docPart w:val="035993FE436F4AACBFB8189A00D2D9C7"/>
                </w:placeholder>
                <w:showingPlcHdr/>
                <w15:color w:val="800000"/>
                <w:text/>
              </w:sdtPr>
              <w:sdtContent>
                <w:r w:rsidR="00BD7E28" w:rsidRPr="00484452">
                  <w:rPr>
                    <w:rStyle w:val="Textodelmarcadordeposicin"/>
                    <w:color w:val="FF8F8F"/>
                    <w:sz w:val="14"/>
                    <w:szCs w:val="14"/>
                    <w:u w:val="single"/>
                  </w:rPr>
                  <w:t>Nombre del contratante</w:t>
                </w:r>
              </w:sdtContent>
            </w:sdt>
          </w:p>
        </w:tc>
        <w:tc>
          <w:tcPr>
            <w:tcW w:w="547" w:type="pct"/>
            <w:noWrap/>
            <w:vAlign w:val="center"/>
          </w:tcPr>
          <w:p w14:paraId="6718F7D0" w14:textId="77777777" w:rsidR="00BD7E28" w:rsidRPr="00484452" w:rsidRDefault="00000000" w:rsidP="00BC63F2">
            <w:pPr>
              <w:jc w:val="center"/>
              <w:rPr>
                <w:color w:val="000000"/>
                <w:sz w:val="14"/>
                <w:szCs w:val="14"/>
              </w:rPr>
            </w:pPr>
            <w:sdt>
              <w:sdtPr>
                <w:rPr>
                  <w:sz w:val="14"/>
                  <w:szCs w:val="14"/>
                </w:rPr>
                <w:id w:val="-1841380326"/>
                <w:placeholder>
                  <w:docPart w:val="99715C10EC924F5EB27B424D4DD63A6F"/>
                </w:placeholder>
                <w:showingPlcHdr/>
                <w15:color w:val="800000"/>
                <w:text/>
              </w:sdtPr>
              <w:sdtContent>
                <w:r w:rsidR="00BD7E28" w:rsidRPr="00484452">
                  <w:rPr>
                    <w:rStyle w:val="Textodelmarcadordeposicin"/>
                    <w:color w:val="FF8F8F"/>
                    <w:sz w:val="14"/>
                    <w:szCs w:val="14"/>
                    <w:u w:val="single"/>
                  </w:rPr>
                  <w:t>DD/MM/AA</w:t>
                </w:r>
              </w:sdtContent>
            </w:sdt>
          </w:p>
        </w:tc>
        <w:tc>
          <w:tcPr>
            <w:tcW w:w="560" w:type="pct"/>
            <w:noWrap/>
            <w:vAlign w:val="center"/>
          </w:tcPr>
          <w:p w14:paraId="43E7E5CA" w14:textId="77777777" w:rsidR="00BD7E28" w:rsidRPr="00484452" w:rsidRDefault="00000000" w:rsidP="00BC63F2">
            <w:pPr>
              <w:jc w:val="center"/>
              <w:rPr>
                <w:color w:val="000000"/>
                <w:sz w:val="14"/>
                <w:szCs w:val="14"/>
              </w:rPr>
            </w:pPr>
            <w:sdt>
              <w:sdtPr>
                <w:rPr>
                  <w:sz w:val="14"/>
                  <w:szCs w:val="14"/>
                </w:rPr>
                <w:id w:val="66308892"/>
                <w:placeholder>
                  <w:docPart w:val="4BC2AAE796754A21A3D8D72B22EEF922"/>
                </w:placeholder>
                <w:showingPlcHdr/>
                <w15:color w:val="800000"/>
                <w:text/>
              </w:sdtPr>
              <w:sdtContent>
                <w:r w:rsidR="00BD7E28" w:rsidRPr="00484452">
                  <w:rPr>
                    <w:rStyle w:val="Textodelmarcadordeposicin"/>
                    <w:color w:val="FF8F8F"/>
                    <w:sz w:val="14"/>
                    <w:szCs w:val="14"/>
                    <w:u w:val="single"/>
                  </w:rPr>
                  <w:t>DD/MM/AA</w:t>
                </w:r>
              </w:sdtContent>
            </w:sdt>
          </w:p>
        </w:tc>
        <w:tc>
          <w:tcPr>
            <w:tcW w:w="153" w:type="pct"/>
            <w:noWrap/>
            <w:vAlign w:val="center"/>
          </w:tcPr>
          <w:p w14:paraId="3267608F" w14:textId="77777777" w:rsidR="00BD7E28" w:rsidRPr="00484452" w:rsidRDefault="00BD7E28" w:rsidP="00BC63F2">
            <w:pPr>
              <w:jc w:val="center"/>
              <w:rPr>
                <w:color w:val="000000"/>
                <w:sz w:val="14"/>
                <w:szCs w:val="14"/>
              </w:rPr>
            </w:pPr>
            <w:r w:rsidRPr="00484452">
              <w:rPr>
                <w:rFonts w:ascii="Segoe UI Symbol" w:eastAsia="MS Gothic" w:hAnsi="Segoe UI Symbol" w:cs="Segoe UI Symbol"/>
                <w:color w:val="000000"/>
                <w:sz w:val="14"/>
                <w:szCs w:val="14"/>
              </w:rPr>
              <w:t>☐</w:t>
            </w:r>
          </w:p>
        </w:tc>
        <w:tc>
          <w:tcPr>
            <w:tcW w:w="197" w:type="pct"/>
            <w:noWrap/>
            <w:vAlign w:val="center"/>
          </w:tcPr>
          <w:p w14:paraId="42F01030" w14:textId="77777777" w:rsidR="00BD7E28" w:rsidRPr="00484452" w:rsidRDefault="00BD7E28" w:rsidP="00BC63F2">
            <w:pPr>
              <w:jc w:val="center"/>
              <w:rPr>
                <w:color w:val="000000"/>
                <w:sz w:val="14"/>
                <w:szCs w:val="14"/>
              </w:rPr>
            </w:pPr>
            <w:r w:rsidRPr="00484452">
              <w:rPr>
                <w:rFonts w:ascii="Segoe UI Symbol" w:eastAsia="MS Gothic" w:hAnsi="Segoe UI Symbol" w:cs="Segoe UI Symbol"/>
                <w:color w:val="000000"/>
                <w:sz w:val="14"/>
                <w:szCs w:val="14"/>
              </w:rPr>
              <w:t>☐</w:t>
            </w:r>
          </w:p>
        </w:tc>
        <w:tc>
          <w:tcPr>
            <w:tcW w:w="195" w:type="pct"/>
            <w:noWrap/>
            <w:vAlign w:val="center"/>
          </w:tcPr>
          <w:p w14:paraId="0EA9CACC" w14:textId="77777777" w:rsidR="00BD7E28" w:rsidRPr="00484452" w:rsidRDefault="00BD7E28" w:rsidP="00BC63F2">
            <w:pPr>
              <w:jc w:val="center"/>
              <w:rPr>
                <w:color w:val="000000"/>
                <w:sz w:val="14"/>
                <w:szCs w:val="14"/>
              </w:rPr>
            </w:pPr>
            <w:r w:rsidRPr="00484452">
              <w:rPr>
                <w:rFonts w:ascii="Segoe UI Symbol" w:eastAsia="MS Gothic" w:hAnsi="Segoe UI Symbol" w:cs="Segoe UI Symbol"/>
                <w:color w:val="000000"/>
                <w:sz w:val="14"/>
                <w:szCs w:val="14"/>
              </w:rPr>
              <w:t>☐</w:t>
            </w:r>
          </w:p>
        </w:tc>
        <w:tc>
          <w:tcPr>
            <w:tcW w:w="325" w:type="pct"/>
            <w:noWrap/>
            <w:vAlign w:val="center"/>
          </w:tcPr>
          <w:p w14:paraId="22D5A0EB" w14:textId="77777777" w:rsidR="00BD7E28" w:rsidRPr="00484452" w:rsidRDefault="00000000" w:rsidP="00BC63F2">
            <w:pPr>
              <w:jc w:val="center"/>
              <w:rPr>
                <w:color w:val="000000"/>
                <w:sz w:val="14"/>
                <w:szCs w:val="14"/>
              </w:rPr>
            </w:pPr>
            <w:sdt>
              <w:sdtPr>
                <w:rPr>
                  <w:sz w:val="14"/>
                  <w:szCs w:val="14"/>
                </w:rPr>
                <w:id w:val="1867632085"/>
                <w:placeholder>
                  <w:docPart w:val="48D9A0D9742649A8AAF65B2160410830"/>
                </w:placeholder>
                <w:showingPlcHdr/>
                <w15:color w:val="800000"/>
                <w:text/>
              </w:sdtPr>
              <w:sdtContent>
                <w:r w:rsidR="00BD7E28" w:rsidRPr="00484452">
                  <w:rPr>
                    <w:rStyle w:val="Textodelmarcadordeposicin"/>
                    <w:color w:val="FF8F8F"/>
                    <w:sz w:val="14"/>
                    <w:szCs w:val="14"/>
                    <w:u w:val="single"/>
                  </w:rPr>
                  <w:t>%</w:t>
                </w:r>
              </w:sdtContent>
            </w:sdt>
          </w:p>
        </w:tc>
        <w:tc>
          <w:tcPr>
            <w:tcW w:w="584" w:type="pct"/>
            <w:noWrap/>
            <w:vAlign w:val="center"/>
          </w:tcPr>
          <w:p w14:paraId="788B22AC" w14:textId="77777777" w:rsidR="00BD7E28" w:rsidRPr="00484452" w:rsidRDefault="00000000" w:rsidP="00BC63F2">
            <w:pPr>
              <w:jc w:val="center"/>
              <w:rPr>
                <w:color w:val="000000"/>
                <w:sz w:val="14"/>
                <w:szCs w:val="14"/>
              </w:rPr>
            </w:pPr>
            <w:sdt>
              <w:sdtPr>
                <w:rPr>
                  <w:sz w:val="14"/>
                  <w:szCs w:val="14"/>
                </w:rPr>
                <w:id w:val="308294138"/>
                <w:placeholder>
                  <w:docPart w:val="09E8D81264EB4B97B5BDD359F96ABE37"/>
                </w:placeholder>
                <w:showingPlcHdr/>
                <w15:color w:val="800000"/>
                <w:text/>
              </w:sdtPr>
              <w:sdtContent>
                <w:r w:rsidR="00BD7E28" w:rsidRPr="00484452">
                  <w:rPr>
                    <w:rStyle w:val="Textodelmarcadordeposicin"/>
                    <w:color w:val="FF8F8F"/>
                    <w:sz w:val="14"/>
                    <w:szCs w:val="14"/>
                    <w:u w:val="single"/>
                  </w:rPr>
                  <w:t>00</w:t>
                </w:r>
              </w:sdtContent>
            </w:sdt>
          </w:p>
        </w:tc>
        <w:tc>
          <w:tcPr>
            <w:tcW w:w="612" w:type="pct"/>
            <w:vAlign w:val="center"/>
          </w:tcPr>
          <w:p w14:paraId="0CBE0F62" w14:textId="77777777" w:rsidR="00BD7E28" w:rsidRPr="00484452" w:rsidRDefault="00000000" w:rsidP="00BC63F2">
            <w:pPr>
              <w:jc w:val="center"/>
              <w:rPr>
                <w:color w:val="000000"/>
                <w:sz w:val="14"/>
                <w:szCs w:val="14"/>
              </w:rPr>
            </w:pPr>
            <w:sdt>
              <w:sdtPr>
                <w:rPr>
                  <w:sz w:val="14"/>
                  <w:szCs w:val="14"/>
                </w:rPr>
                <w:id w:val="-407693345"/>
                <w:placeholder>
                  <w:docPart w:val="B91A0A51609F44E5AB53EB9084315B3B"/>
                </w:placeholder>
                <w:showingPlcHdr/>
                <w15:color w:val="800000"/>
                <w:text/>
              </w:sdtPr>
              <w:sdtContent>
                <w:r w:rsidR="00BD7E28" w:rsidRPr="00484452">
                  <w:rPr>
                    <w:rStyle w:val="Textodelmarcadordeposicin"/>
                    <w:color w:val="FF8F8F"/>
                    <w:sz w:val="14"/>
                    <w:szCs w:val="14"/>
                    <w:u w:val="single"/>
                  </w:rPr>
                  <w:t>00</w:t>
                </w:r>
              </w:sdtContent>
            </w:sdt>
          </w:p>
        </w:tc>
        <w:tc>
          <w:tcPr>
            <w:tcW w:w="623" w:type="pct"/>
            <w:noWrap/>
            <w:vAlign w:val="center"/>
          </w:tcPr>
          <w:p w14:paraId="7260CF7B" w14:textId="77777777" w:rsidR="00BD7E28" w:rsidRPr="00484452" w:rsidRDefault="00000000" w:rsidP="00BC63F2">
            <w:pPr>
              <w:jc w:val="center"/>
              <w:rPr>
                <w:color w:val="000000"/>
                <w:sz w:val="14"/>
                <w:szCs w:val="14"/>
              </w:rPr>
            </w:pPr>
            <w:sdt>
              <w:sdtPr>
                <w:rPr>
                  <w:sz w:val="14"/>
                  <w:szCs w:val="14"/>
                </w:rPr>
                <w:id w:val="880057112"/>
                <w:placeholder>
                  <w:docPart w:val="B54618488E184CCBBEC8919C0E3340D4"/>
                </w:placeholder>
                <w:showingPlcHdr/>
                <w15:color w:val="800000"/>
                <w:text/>
              </w:sdtPr>
              <w:sdtContent>
                <w:r w:rsidR="00BD7E28" w:rsidRPr="00484452">
                  <w:rPr>
                    <w:rStyle w:val="Textodelmarcadordeposicin"/>
                    <w:color w:val="FF8F8F"/>
                    <w:sz w:val="14"/>
                    <w:szCs w:val="14"/>
                    <w:u w:val="single"/>
                  </w:rPr>
                  <w:t>00</w:t>
                </w:r>
              </w:sdtContent>
            </w:sdt>
          </w:p>
        </w:tc>
      </w:tr>
      <w:tr w:rsidR="00BD7E28" w:rsidRPr="00484452" w14:paraId="72EBC938" w14:textId="77777777" w:rsidTr="00BC63F2">
        <w:trPr>
          <w:trHeight w:val="384"/>
        </w:trPr>
        <w:tc>
          <w:tcPr>
            <w:tcW w:w="193" w:type="pct"/>
            <w:noWrap/>
            <w:vAlign w:val="center"/>
          </w:tcPr>
          <w:p w14:paraId="56A10059" w14:textId="77777777" w:rsidR="00BD7E28" w:rsidRPr="00484452" w:rsidRDefault="00BD7E28" w:rsidP="00BC63F2">
            <w:pPr>
              <w:jc w:val="center"/>
              <w:rPr>
                <w:b/>
                <w:bCs/>
                <w:color w:val="000000"/>
                <w:sz w:val="14"/>
                <w:szCs w:val="14"/>
              </w:rPr>
            </w:pPr>
            <w:r w:rsidRPr="00484452">
              <w:rPr>
                <w:b/>
                <w:bCs/>
                <w:color w:val="000000"/>
                <w:sz w:val="14"/>
                <w:szCs w:val="14"/>
              </w:rPr>
              <w:t>5</w:t>
            </w:r>
          </w:p>
        </w:tc>
        <w:tc>
          <w:tcPr>
            <w:tcW w:w="1012" w:type="pct"/>
            <w:noWrap/>
          </w:tcPr>
          <w:p w14:paraId="799737E3" w14:textId="77777777" w:rsidR="00BD7E28" w:rsidRPr="00484452" w:rsidRDefault="00000000" w:rsidP="00BC63F2">
            <w:pPr>
              <w:rPr>
                <w:color w:val="000000"/>
                <w:sz w:val="14"/>
                <w:szCs w:val="14"/>
              </w:rPr>
            </w:pPr>
            <w:sdt>
              <w:sdtPr>
                <w:rPr>
                  <w:sz w:val="14"/>
                  <w:szCs w:val="14"/>
                </w:rPr>
                <w:id w:val="1656794156"/>
                <w:placeholder>
                  <w:docPart w:val="67A9766BE91E43E78E5A2747E819025D"/>
                </w:placeholder>
                <w:showingPlcHdr/>
                <w15:color w:val="800000"/>
                <w:text/>
              </w:sdtPr>
              <w:sdtContent>
                <w:r w:rsidR="00BD7E28" w:rsidRPr="00484452">
                  <w:rPr>
                    <w:rStyle w:val="Textodelmarcadordeposicin"/>
                    <w:color w:val="FF8F8F"/>
                    <w:sz w:val="14"/>
                    <w:szCs w:val="14"/>
                    <w:u w:val="single"/>
                  </w:rPr>
                  <w:t>Nombre del contratante</w:t>
                </w:r>
              </w:sdtContent>
            </w:sdt>
          </w:p>
        </w:tc>
        <w:tc>
          <w:tcPr>
            <w:tcW w:w="547" w:type="pct"/>
            <w:noWrap/>
            <w:vAlign w:val="center"/>
          </w:tcPr>
          <w:p w14:paraId="3947EC56" w14:textId="77777777" w:rsidR="00BD7E28" w:rsidRPr="00484452" w:rsidRDefault="00000000" w:rsidP="00BC63F2">
            <w:pPr>
              <w:jc w:val="center"/>
              <w:rPr>
                <w:color w:val="000000"/>
                <w:sz w:val="14"/>
                <w:szCs w:val="14"/>
              </w:rPr>
            </w:pPr>
            <w:sdt>
              <w:sdtPr>
                <w:rPr>
                  <w:sz w:val="14"/>
                  <w:szCs w:val="14"/>
                </w:rPr>
                <w:id w:val="1718080618"/>
                <w:placeholder>
                  <w:docPart w:val="04C083E9DD8645A1B1E1FE77F4068073"/>
                </w:placeholder>
                <w:showingPlcHdr/>
                <w15:color w:val="800000"/>
                <w:text/>
              </w:sdtPr>
              <w:sdtContent>
                <w:r w:rsidR="00BD7E28" w:rsidRPr="00484452">
                  <w:rPr>
                    <w:rStyle w:val="Textodelmarcadordeposicin"/>
                    <w:color w:val="FF8F8F"/>
                    <w:sz w:val="14"/>
                    <w:szCs w:val="14"/>
                    <w:u w:val="single"/>
                  </w:rPr>
                  <w:t>DD/MM/AA</w:t>
                </w:r>
              </w:sdtContent>
            </w:sdt>
          </w:p>
        </w:tc>
        <w:tc>
          <w:tcPr>
            <w:tcW w:w="560" w:type="pct"/>
            <w:noWrap/>
            <w:vAlign w:val="center"/>
          </w:tcPr>
          <w:p w14:paraId="1742763D" w14:textId="77777777" w:rsidR="00BD7E28" w:rsidRPr="00484452" w:rsidRDefault="00000000" w:rsidP="00BC63F2">
            <w:pPr>
              <w:jc w:val="center"/>
              <w:rPr>
                <w:color w:val="000000"/>
                <w:sz w:val="14"/>
                <w:szCs w:val="14"/>
              </w:rPr>
            </w:pPr>
            <w:sdt>
              <w:sdtPr>
                <w:rPr>
                  <w:sz w:val="14"/>
                  <w:szCs w:val="14"/>
                </w:rPr>
                <w:id w:val="-1211116700"/>
                <w:placeholder>
                  <w:docPart w:val="C1B4689BCE9F45D6A368E2FDBB66E05F"/>
                </w:placeholder>
                <w:showingPlcHdr/>
                <w15:color w:val="800000"/>
                <w:text/>
              </w:sdtPr>
              <w:sdtContent>
                <w:r w:rsidR="00BD7E28" w:rsidRPr="00484452">
                  <w:rPr>
                    <w:rStyle w:val="Textodelmarcadordeposicin"/>
                    <w:color w:val="FF8F8F"/>
                    <w:sz w:val="14"/>
                    <w:szCs w:val="14"/>
                    <w:u w:val="single"/>
                  </w:rPr>
                  <w:t>DD/MM/AA</w:t>
                </w:r>
              </w:sdtContent>
            </w:sdt>
          </w:p>
        </w:tc>
        <w:tc>
          <w:tcPr>
            <w:tcW w:w="153" w:type="pct"/>
            <w:noWrap/>
            <w:vAlign w:val="center"/>
          </w:tcPr>
          <w:p w14:paraId="6BBEB136" w14:textId="77777777" w:rsidR="00BD7E28" w:rsidRPr="00484452" w:rsidRDefault="00BD7E28" w:rsidP="00BC63F2">
            <w:pPr>
              <w:jc w:val="center"/>
              <w:rPr>
                <w:color w:val="000000"/>
                <w:sz w:val="14"/>
                <w:szCs w:val="14"/>
              </w:rPr>
            </w:pPr>
            <w:r w:rsidRPr="00484452">
              <w:rPr>
                <w:rFonts w:ascii="Segoe UI Symbol" w:eastAsia="MS Gothic" w:hAnsi="Segoe UI Symbol" w:cs="Segoe UI Symbol"/>
                <w:color w:val="000000"/>
                <w:sz w:val="14"/>
                <w:szCs w:val="14"/>
              </w:rPr>
              <w:t>☐</w:t>
            </w:r>
          </w:p>
        </w:tc>
        <w:tc>
          <w:tcPr>
            <w:tcW w:w="197" w:type="pct"/>
            <w:noWrap/>
            <w:vAlign w:val="center"/>
          </w:tcPr>
          <w:p w14:paraId="0DA16785" w14:textId="77777777" w:rsidR="00BD7E28" w:rsidRPr="00484452" w:rsidRDefault="00BD7E28" w:rsidP="00BC63F2">
            <w:pPr>
              <w:jc w:val="center"/>
              <w:rPr>
                <w:color w:val="000000"/>
                <w:sz w:val="14"/>
                <w:szCs w:val="14"/>
              </w:rPr>
            </w:pPr>
            <w:r w:rsidRPr="00484452">
              <w:rPr>
                <w:rFonts w:ascii="Segoe UI Symbol" w:eastAsia="MS Gothic" w:hAnsi="Segoe UI Symbol" w:cs="Segoe UI Symbol"/>
                <w:color w:val="000000"/>
                <w:sz w:val="14"/>
                <w:szCs w:val="14"/>
              </w:rPr>
              <w:t>☐</w:t>
            </w:r>
          </w:p>
        </w:tc>
        <w:tc>
          <w:tcPr>
            <w:tcW w:w="195" w:type="pct"/>
            <w:noWrap/>
            <w:vAlign w:val="center"/>
          </w:tcPr>
          <w:p w14:paraId="040D1962" w14:textId="77777777" w:rsidR="00BD7E28" w:rsidRPr="00484452" w:rsidRDefault="00BD7E28" w:rsidP="00BC63F2">
            <w:pPr>
              <w:jc w:val="center"/>
              <w:rPr>
                <w:color w:val="000000"/>
                <w:sz w:val="14"/>
                <w:szCs w:val="14"/>
              </w:rPr>
            </w:pPr>
            <w:r w:rsidRPr="00484452">
              <w:rPr>
                <w:rFonts w:ascii="Segoe UI Symbol" w:eastAsia="MS Gothic" w:hAnsi="Segoe UI Symbol" w:cs="Segoe UI Symbol"/>
                <w:color w:val="000000"/>
                <w:sz w:val="14"/>
                <w:szCs w:val="14"/>
              </w:rPr>
              <w:t>☐</w:t>
            </w:r>
          </w:p>
        </w:tc>
        <w:tc>
          <w:tcPr>
            <w:tcW w:w="325" w:type="pct"/>
            <w:noWrap/>
            <w:vAlign w:val="center"/>
          </w:tcPr>
          <w:p w14:paraId="059383B2" w14:textId="77777777" w:rsidR="00BD7E28" w:rsidRPr="00484452" w:rsidRDefault="00000000" w:rsidP="00BC63F2">
            <w:pPr>
              <w:jc w:val="center"/>
              <w:rPr>
                <w:color w:val="000000"/>
                <w:sz w:val="14"/>
                <w:szCs w:val="14"/>
              </w:rPr>
            </w:pPr>
            <w:sdt>
              <w:sdtPr>
                <w:rPr>
                  <w:sz w:val="14"/>
                  <w:szCs w:val="14"/>
                </w:rPr>
                <w:id w:val="-769163951"/>
                <w:placeholder>
                  <w:docPart w:val="45368D5BDFE74FFE85BEBAD24317BDF3"/>
                </w:placeholder>
                <w:showingPlcHdr/>
                <w15:color w:val="800000"/>
                <w:text/>
              </w:sdtPr>
              <w:sdtContent>
                <w:r w:rsidR="00BD7E28" w:rsidRPr="00484452">
                  <w:rPr>
                    <w:rStyle w:val="Textodelmarcadordeposicin"/>
                    <w:color w:val="FF8F8F"/>
                    <w:sz w:val="14"/>
                    <w:szCs w:val="14"/>
                    <w:u w:val="single"/>
                  </w:rPr>
                  <w:t>%</w:t>
                </w:r>
              </w:sdtContent>
            </w:sdt>
          </w:p>
        </w:tc>
        <w:tc>
          <w:tcPr>
            <w:tcW w:w="584" w:type="pct"/>
            <w:noWrap/>
            <w:vAlign w:val="center"/>
          </w:tcPr>
          <w:p w14:paraId="072FF4E5" w14:textId="77777777" w:rsidR="00BD7E28" w:rsidRPr="00484452" w:rsidRDefault="00000000" w:rsidP="00BC63F2">
            <w:pPr>
              <w:jc w:val="center"/>
              <w:rPr>
                <w:color w:val="000000"/>
                <w:sz w:val="14"/>
                <w:szCs w:val="14"/>
              </w:rPr>
            </w:pPr>
            <w:sdt>
              <w:sdtPr>
                <w:rPr>
                  <w:sz w:val="14"/>
                  <w:szCs w:val="14"/>
                </w:rPr>
                <w:id w:val="994922877"/>
                <w:placeholder>
                  <w:docPart w:val="CA6664D065E84124A0839B0F37005BA2"/>
                </w:placeholder>
                <w:showingPlcHdr/>
                <w15:color w:val="800000"/>
                <w:text/>
              </w:sdtPr>
              <w:sdtContent>
                <w:r w:rsidR="00BD7E28" w:rsidRPr="00484452">
                  <w:rPr>
                    <w:rStyle w:val="Textodelmarcadordeposicin"/>
                    <w:color w:val="FF8F8F"/>
                    <w:sz w:val="14"/>
                    <w:szCs w:val="14"/>
                    <w:u w:val="single"/>
                  </w:rPr>
                  <w:t>00</w:t>
                </w:r>
              </w:sdtContent>
            </w:sdt>
          </w:p>
        </w:tc>
        <w:tc>
          <w:tcPr>
            <w:tcW w:w="612" w:type="pct"/>
            <w:vAlign w:val="center"/>
          </w:tcPr>
          <w:p w14:paraId="55D2B5A1" w14:textId="77777777" w:rsidR="00BD7E28" w:rsidRPr="00484452" w:rsidRDefault="00000000" w:rsidP="00BC63F2">
            <w:pPr>
              <w:jc w:val="center"/>
              <w:rPr>
                <w:color w:val="000000"/>
                <w:sz w:val="14"/>
                <w:szCs w:val="14"/>
              </w:rPr>
            </w:pPr>
            <w:sdt>
              <w:sdtPr>
                <w:rPr>
                  <w:sz w:val="14"/>
                  <w:szCs w:val="14"/>
                </w:rPr>
                <w:id w:val="-1393886440"/>
                <w:placeholder>
                  <w:docPart w:val="961064B7BBD446818CDA560D16F41CCB"/>
                </w:placeholder>
                <w:showingPlcHdr/>
                <w15:color w:val="800000"/>
                <w:text/>
              </w:sdtPr>
              <w:sdtContent>
                <w:r w:rsidR="00BD7E28" w:rsidRPr="00484452">
                  <w:rPr>
                    <w:rStyle w:val="Textodelmarcadordeposicin"/>
                    <w:color w:val="FF8F8F"/>
                    <w:sz w:val="14"/>
                    <w:szCs w:val="14"/>
                    <w:u w:val="single"/>
                  </w:rPr>
                  <w:t>00</w:t>
                </w:r>
              </w:sdtContent>
            </w:sdt>
          </w:p>
        </w:tc>
        <w:tc>
          <w:tcPr>
            <w:tcW w:w="623" w:type="pct"/>
            <w:noWrap/>
            <w:vAlign w:val="center"/>
          </w:tcPr>
          <w:p w14:paraId="0F8EC36C" w14:textId="77777777" w:rsidR="00BD7E28" w:rsidRPr="00484452" w:rsidRDefault="00000000" w:rsidP="00BC63F2">
            <w:pPr>
              <w:jc w:val="center"/>
              <w:rPr>
                <w:color w:val="000000"/>
                <w:sz w:val="14"/>
                <w:szCs w:val="14"/>
              </w:rPr>
            </w:pPr>
            <w:sdt>
              <w:sdtPr>
                <w:rPr>
                  <w:sz w:val="14"/>
                  <w:szCs w:val="14"/>
                </w:rPr>
                <w:id w:val="1259255716"/>
                <w:placeholder>
                  <w:docPart w:val="4976DC0D731E46C9AD01FDF3AAB9D71D"/>
                </w:placeholder>
                <w:showingPlcHdr/>
                <w15:color w:val="800000"/>
                <w:text/>
              </w:sdtPr>
              <w:sdtContent>
                <w:r w:rsidR="00BD7E28" w:rsidRPr="00484452">
                  <w:rPr>
                    <w:rStyle w:val="Textodelmarcadordeposicin"/>
                    <w:color w:val="FF8F8F"/>
                    <w:sz w:val="14"/>
                    <w:szCs w:val="14"/>
                    <w:u w:val="single"/>
                  </w:rPr>
                  <w:t>00</w:t>
                </w:r>
              </w:sdtContent>
            </w:sdt>
          </w:p>
        </w:tc>
      </w:tr>
      <w:tr w:rsidR="00BD7E28" w:rsidRPr="00484452" w14:paraId="0A26DEFE" w14:textId="77777777" w:rsidTr="00BC63F2">
        <w:trPr>
          <w:trHeight w:val="417"/>
        </w:trPr>
        <w:tc>
          <w:tcPr>
            <w:tcW w:w="1205" w:type="pct"/>
            <w:gridSpan w:val="2"/>
            <w:noWrap/>
            <w:vAlign w:val="center"/>
          </w:tcPr>
          <w:p w14:paraId="5A935204" w14:textId="77777777" w:rsidR="00BD7E28" w:rsidRPr="00484452" w:rsidRDefault="00BD7E28" w:rsidP="00BC63F2">
            <w:pPr>
              <w:rPr>
                <w:color w:val="000000"/>
                <w:sz w:val="14"/>
                <w:szCs w:val="14"/>
              </w:rPr>
            </w:pPr>
            <w:r w:rsidRPr="00484452">
              <w:rPr>
                <w:b/>
                <w:bCs/>
                <w:color w:val="000000"/>
                <w:sz w:val="14"/>
                <w:szCs w:val="14"/>
              </w:rPr>
              <w:t>TOTAL</w:t>
            </w:r>
          </w:p>
        </w:tc>
        <w:tc>
          <w:tcPr>
            <w:tcW w:w="547" w:type="pct"/>
            <w:noWrap/>
            <w:vAlign w:val="center"/>
          </w:tcPr>
          <w:p w14:paraId="60BE5A36" w14:textId="77777777" w:rsidR="00BD7E28" w:rsidRPr="00484452" w:rsidRDefault="00BD7E28" w:rsidP="00BC63F2">
            <w:pPr>
              <w:jc w:val="center"/>
              <w:rPr>
                <w:color w:val="000000"/>
                <w:sz w:val="14"/>
                <w:szCs w:val="14"/>
              </w:rPr>
            </w:pPr>
          </w:p>
        </w:tc>
        <w:tc>
          <w:tcPr>
            <w:tcW w:w="560" w:type="pct"/>
            <w:noWrap/>
            <w:vAlign w:val="center"/>
          </w:tcPr>
          <w:p w14:paraId="0197C601" w14:textId="77777777" w:rsidR="00BD7E28" w:rsidRPr="00484452" w:rsidRDefault="00BD7E28" w:rsidP="00BC63F2">
            <w:pPr>
              <w:jc w:val="center"/>
              <w:rPr>
                <w:color w:val="000000"/>
                <w:sz w:val="14"/>
                <w:szCs w:val="14"/>
              </w:rPr>
            </w:pPr>
          </w:p>
        </w:tc>
        <w:tc>
          <w:tcPr>
            <w:tcW w:w="153" w:type="pct"/>
            <w:noWrap/>
            <w:vAlign w:val="center"/>
          </w:tcPr>
          <w:p w14:paraId="3693B58F" w14:textId="77777777" w:rsidR="00BD7E28" w:rsidRPr="00484452" w:rsidRDefault="00BD7E28" w:rsidP="00BC63F2">
            <w:pPr>
              <w:jc w:val="center"/>
              <w:rPr>
                <w:color w:val="000000"/>
                <w:sz w:val="14"/>
                <w:szCs w:val="14"/>
              </w:rPr>
            </w:pPr>
          </w:p>
        </w:tc>
        <w:tc>
          <w:tcPr>
            <w:tcW w:w="197" w:type="pct"/>
            <w:noWrap/>
            <w:vAlign w:val="center"/>
          </w:tcPr>
          <w:p w14:paraId="5BA8F455" w14:textId="77777777" w:rsidR="00BD7E28" w:rsidRPr="00484452" w:rsidRDefault="00BD7E28" w:rsidP="00BC63F2">
            <w:pPr>
              <w:jc w:val="center"/>
              <w:rPr>
                <w:color w:val="000000"/>
                <w:sz w:val="14"/>
                <w:szCs w:val="14"/>
              </w:rPr>
            </w:pPr>
          </w:p>
        </w:tc>
        <w:tc>
          <w:tcPr>
            <w:tcW w:w="195" w:type="pct"/>
            <w:noWrap/>
            <w:vAlign w:val="center"/>
          </w:tcPr>
          <w:p w14:paraId="7BB24DD2" w14:textId="77777777" w:rsidR="00BD7E28" w:rsidRPr="00484452" w:rsidRDefault="00BD7E28" w:rsidP="00BC63F2">
            <w:pPr>
              <w:jc w:val="center"/>
              <w:rPr>
                <w:color w:val="000000"/>
                <w:sz w:val="14"/>
                <w:szCs w:val="14"/>
              </w:rPr>
            </w:pPr>
          </w:p>
        </w:tc>
        <w:tc>
          <w:tcPr>
            <w:tcW w:w="325" w:type="pct"/>
            <w:noWrap/>
            <w:vAlign w:val="center"/>
          </w:tcPr>
          <w:p w14:paraId="0260758B" w14:textId="77777777" w:rsidR="00BD7E28" w:rsidRPr="00484452" w:rsidRDefault="00BD7E28" w:rsidP="00BC63F2">
            <w:pPr>
              <w:jc w:val="center"/>
              <w:rPr>
                <w:color w:val="000000"/>
                <w:sz w:val="14"/>
                <w:szCs w:val="14"/>
              </w:rPr>
            </w:pPr>
          </w:p>
        </w:tc>
        <w:tc>
          <w:tcPr>
            <w:tcW w:w="584" w:type="pct"/>
            <w:noWrap/>
            <w:vAlign w:val="center"/>
          </w:tcPr>
          <w:p w14:paraId="4989F989" w14:textId="77777777" w:rsidR="00BD7E28" w:rsidRPr="00484452" w:rsidRDefault="00000000" w:rsidP="00BC63F2">
            <w:pPr>
              <w:jc w:val="center"/>
              <w:rPr>
                <w:color w:val="000000"/>
                <w:sz w:val="14"/>
                <w:szCs w:val="14"/>
              </w:rPr>
            </w:pPr>
            <w:sdt>
              <w:sdtPr>
                <w:rPr>
                  <w:sz w:val="14"/>
                  <w:szCs w:val="14"/>
                </w:rPr>
                <w:id w:val="-836607410"/>
                <w:placeholder>
                  <w:docPart w:val="C8D29DD066234271946F6973779AA29A"/>
                </w:placeholder>
                <w:showingPlcHdr/>
                <w15:color w:val="800000"/>
                <w:text/>
              </w:sdtPr>
              <w:sdtContent>
                <w:r w:rsidR="00BD7E28" w:rsidRPr="00484452">
                  <w:rPr>
                    <w:rStyle w:val="Textodelmarcadordeposicin"/>
                    <w:color w:val="FF8F8F"/>
                    <w:sz w:val="14"/>
                    <w:szCs w:val="14"/>
                    <w:u w:val="single"/>
                  </w:rPr>
                  <w:t>00</w:t>
                </w:r>
              </w:sdtContent>
            </w:sdt>
          </w:p>
        </w:tc>
        <w:tc>
          <w:tcPr>
            <w:tcW w:w="612" w:type="pct"/>
            <w:vAlign w:val="center"/>
          </w:tcPr>
          <w:p w14:paraId="4D36E4C6" w14:textId="77777777" w:rsidR="00BD7E28" w:rsidRPr="00484452" w:rsidRDefault="00BD7E28" w:rsidP="00BC63F2">
            <w:pPr>
              <w:jc w:val="center"/>
              <w:rPr>
                <w:color w:val="000000"/>
                <w:sz w:val="14"/>
                <w:szCs w:val="14"/>
              </w:rPr>
            </w:pPr>
          </w:p>
        </w:tc>
        <w:tc>
          <w:tcPr>
            <w:tcW w:w="623" w:type="pct"/>
            <w:noWrap/>
            <w:vAlign w:val="center"/>
          </w:tcPr>
          <w:p w14:paraId="4DF34EE7" w14:textId="77777777" w:rsidR="00BD7E28" w:rsidRPr="00484452" w:rsidRDefault="00BD7E28" w:rsidP="00BC63F2">
            <w:pPr>
              <w:rPr>
                <w:color w:val="000000"/>
                <w:sz w:val="14"/>
                <w:szCs w:val="14"/>
              </w:rPr>
            </w:pPr>
          </w:p>
        </w:tc>
      </w:tr>
      <w:tr w:rsidR="00BD7E28" w:rsidRPr="00484452" w14:paraId="5535770C" w14:textId="77777777" w:rsidTr="00BC63F2">
        <w:trPr>
          <w:trHeight w:val="417"/>
        </w:trPr>
        <w:tc>
          <w:tcPr>
            <w:tcW w:w="5000" w:type="pct"/>
            <w:gridSpan w:val="11"/>
            <w:vAlign w:val="center"/>
          </w:tcPr>
          <w:p w14:paraId="10457F68" w14:textId="77777777" w:rsidR="00BD7E28" w:rsidRPr="00484452" w:rsidRDefault="00BD7E28" w:rsidP="00BC63F2">
            <w:pPr>
              <w:rPr>
                <w:b/>
                <w:bCs/>
                <w:color w:val="000000"/>
                <w:sz w:val="14"/>
                <w:szCs w:val="14"/>
              </w:rPr>
            </w:pPr>
            <w:r w:rsidRPr="00484452">
              <w:rPr>
                <w:b/>
                <w:bCs/>
                <w:color w:val="000000"/>
                <w:sz w:val="14"/>
                <w:szCs w:val="14"/>
              </w:rPr>
              <w:t>* I: INDIVIDUAL, UT: UNIÓN TEMPORAL, C: CONSORCIO</w:t>
            </w:r>
          </w:p>
        </w:tc>
      </w:tr>
    </w:tbl>
    <w:p w14:paraId="7F24DF06" w14:textId="77777777" w:rsidR="00BD7E28" w:rsidRDefault="00BD7E28" w:rsidP="00BD7E28">
      <w:pPr>
        <w:pStyle w:val="Textoindependiente"/>
        <w:shd w:val="clear" w:color="auto" w:fill="FFFFFF"/>
        <w:ind w:right="-425"/>
        <w:rPr>
          <w:sz w:val="22"/>
          <w:szCs w:val="22"/>
        </w:rPr>
      </w:pPr>
    </w:p>
    <w:p w14:paraId="462C8944" w14:textId="58861591" w:rsidR="00BD7E28" w:rsidRPr="00484452" w:rsidRDefault="00BD7E28" w:rsidP="00484452">
      <w:pPr>
        <w:pStyle w:val="Textoindependiente"/>
        <w:shd w:val="clear" w:color="auto" w:fill="FFFFFF"/>
        <w:ind w:right="-425"/>
        <w:rPr>
          <w:sz w:val="22"/>
          <w:szCs w:val="22"/>
        </w:rPr>
      </w:pPr>
      <w:r w:rsidRPr="002B790C">
        <w:rPr>
          <w:b/>
          <w:bCs/>
          <w:sz w:val="20"/>
          <w:lang w:eastAsia="es-CO"/>
        </w:rPr>
        <w:t>Nota</w:t>
      </w:r>
      <w:r w:rsidRPr="00BA1C0C">
        <w:rPr>
          <w:sz w:val="20"/>
          <w:lang w:eastAsia="es-CO"/>
        </w:rPr>
        <w:t xml:space="preserve">: </w:t>
      </w:r>
      <w:r w:rsidRPr="00BA1C0C">
        <w:rPr>
          <w:noProof/>
          <w:color w:val="000000"/>
          <w:sz w:val="20"/>
          <w:lang w:eastAsia="es-CO"/>
        </w:rPr>
        <w:t>el diligenciamineto del presente formulario se hará conforme a las condiciones establacidas en el pliego de condiciones definitivo publicado por la entidad</w:t>
      </w:r>
    </w:p>
    <w:p w14:paraId="359ACF8B" w14:textId="77777777" w:rsidR="00BD7E28" w:rsidRPr="002E45F4" w:rsidRDefault="00BD7E28" w:rsidP="00BD7E28">
      <w:pPr>
        <w:pStyle w:val="Prrafodelista"/>
        <w:tabs>
          <w:tab w:val="left" w:pos="240"/>
          <w:tab w:val="left" w:pos="6210"/>
        </w:tabs>
        <w:ind w:left="0"/>
        <w:rPr>
          <w:b/>
        </w:rPr>
      </w:pPr>
    </w:p>
    <w:p w14:paraId="0F18D92C" w14:textId="77777777" w:rsidR="00BD7E28" w:rsidRPr="002E45F4" w:rsidRDefault="00BD7E28" w:rsidP="00BD7E28">
      <w:pPr>
        <w:pStyle w:val="Sinespaciado1"/>
        <w:rPr>
          <w:rFonts w:ascii="Arial" w:hAnsi="Arial" w:cs="Arial"/>
          <w:sz w:val="20"/>
          <w:szCs w:val="20"/>
        </w:rPr>
      </w:pPr>
      <w:r w:rsidRPr="002E45F4">
        <w:rPr>
          <w:rFonts w:ascii="Arial" w:hAnsi="Arial" w:cs="Arial"/>
          <w:b/>
          <w:sz w:val="20"/>
          <w:szCs w:val="20"/>
        </w:rPr>
        <w:t>__________________________________</w:t>
      </w:r>
    </w:p>
    <w:p w14:paraId="47502003" w14:textId="77777777" w:rsidR="00BD7E28" w:rsidRPr="009F66CB" w:rsidRDefault="00BD7E28" w:rsidP="00BD7E28">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67E8E150" w14:textId="77777777" w:rsidR="00BD7E28" w:rsidRPr="009F66CB" w:rsidRDefault="00BD7E28" w:rsidP="00BD7E28">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C27B57CF32454E6CB8BCDD69709D7C3C"/>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6C18AC2D" w14:textId="77777777" w:rsidR="00BD7E28" w:rsidRPr="009F66CB" w:rsidRDefault="00BD7E28" w:rsidP="00BD7E28">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proofErr w:type="gramStart"/>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w:t>
      </w:r>
      <w:proofErr w:type="gramEnd"/>
      <w:r w:rsidRPr="009F66CB">
        <w:rPr>
          <w:rFonts w:ascii="Arial" w:hAnsi="Arial" w:cs="Arial"/>
          <w:sz w:val="20"/>
          <w:szCs w:val="20"/>
          <w:lang w:eastAsia="es-CO"/>
        </w:rPr>
        <w:t xml:space="preserv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55883761"/>
          <w:placeholder>
            <w:docPart w:val="CCD32C6278DB4E8DA69660D2F959F7B0"/>
          </w:placeholder>
          <w:showingPlcHdr/>
          <w15:color w:val="800000"/>
        </w:sdt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14:paraId="09922CB1" w14:textId="77777777" w:rsidR="00BD7E28" w:rsidRPr="009F66CB" w:rsidRDefault="00BD7E28" w:rsidP="00BD7E28">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518042512"/>
          <w:placeholder>
            <w:docPart w:val="A1272DDE22B549D3B826029451CD9B68"/>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14:paraId="47C93CF8" w14:textId="77777777" w:rsidR="00BD7E28" w:rsidRDefault="00BD7E28" w:rsidP="00BD7E28">
      <w:pPr>
        <w:pStyle w:val="Sinespaciado1"/>
        <w:rPr>
          <w:rFonts w:ascii="Arial" w:hAnsi="Arial" w:cs="Arial"/>
          <w:color w:val="000000"/>
          <w:sz w:val="20"/>
          <w:szCs w:val="20"/>
        </w:r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proofErr w:type="gramStart"/>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proofErr w:type="gramEnd"/>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664700848"/>
          <w:placeholder>
            <w:docPart w:val="8F8CDCDCEB9741E784B6225DE5782A19"/>
          </w:placeholder>
          <w:showingPlcHdr/>
          <w15:color w:val="800000"/>
        </w:sdt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565607A8" w14:textId="77777777" w:rsidR="00A10693" w:rsidRDefault="00A10693" w:rsidP="00A972A3">
      <w:pPr>
        <w:rPr>
          <w:b/>
        </w:rPr>
      </w:pPr>
    </w:p>
    <w:p w14:paraId="41DA615A" w14:textId="77777777" w:rsidR="00484452" w:rsidRDefault="00484452" w:rsidP="00A972A3">
      <w:pPr>
        <w:rPr>
          <w:b/>
        </w:rPr>
      </w:pPr>
    </w:p>
    <w:p w14:paraId="066EB99E" w14:textId="43821C78" w:rsidR="00484452" w:rsidRDefault="003D5791" w:rsidP="00484452">
      <w:pPr>
        <w:jc w:val="center"/>
        <w:rPr>
          <w:b/>
        </w:rPr>
      </w:pPr>
      <w:r>
        <w:rPr>
          <w:noProof/>
          <w:lang w:val="es-CO" w:eastAsia="es-CO"/>
        </w:rPr>
        <w:lastRenderedPageBreak/>
        <w:drawing>
          <wp:anchor distT="0" distB="0" distL="114300" distR="114300" simplePos="0" relativeHeight="251657216" behindDoc="1" locked="0" layoutInCell="1" allowOverlap="1" wp14:anchorId="07BE7F38" wp14:editId="4922A145">
            <wp:simplePos x="0" y="0"/>
            <wp:positionH relativeFrom="page">
              <wp:align>center</wp:align>
            </wp:positionH>
            <wp:positionV relativeFrom="margin">
              <wp:posOffset>201654</wp:posOffset>
            </wp:positionV>
            <wp:extent cx="6338570" cy="7394575"/>
            <wp:effectExtent l="0" t="0" r="5080" b="0"/>
            <wp:wrapSquare wrapText="bothSides"/>
            <wp:docPr id="199"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27">
                      <a:lum contrast="20000"/>
                      <a:extLst>
                        <a:ext uri="{28A0092B-C50C-407E-A947-70E740481C1C}">
                          <a14:useLocalDpi xmlns:a14="http://schemas.microsoft.com/office/drawing/2010/main" val="0"/>
                        </a:ext>
                      </a:extLst>
                    </a:blip>
                    <a:srcRect/>
                    <a:stretch>
                      <a:fillRect/>
                    </a:stretch>
                  </pic:blipFill>
                  <pic:spPr bwMode="auto">
                    <a:xfrm>
                      <a:off x="0" y="0"/>
                      <a:ext cx="6338570" cy="7394575"/>
                    </a:xfrm>
                    <a:prstGeom prst="rect">
                      <a:avLst/>
                    </a:prstGeom>
                    <a:noFill/>
                    <a:ln>
                      <a:noFill/>
                    </a:ln>
                  </pic:spPr>
                </pic:pic>
              </a:graphicData>
            </a:graphic>
            <wp14:sizeRelH relativeFrom="page">
              <wp14:pctWidth>0</wp14:pctWidth>
            </wp14:sizeRelH>
            <wp14:sizeRelV relativeFrom="page">
              <wp14:pctHeight>0</wp14:pctHeight>
            </wp14:sizeRelV>
          </wp:anchor>
        </w:drawing>
      </w:r>
      <w:r w:rsidR="00DA18F7" w:rsidRPr="007E38EA">
        <w:rPr>
          <w:b/>
        </w:rPr>
        <w:t>REPORTE DE INCIDENTES Y EVENTOS ADVERSOS</w:t>
      </w:r>
      <w:r w:rsidR="00DA18F7">
        <w:rPr>
          <w:b/>
        </w:rPr>
        <w:t xml:space="preserve"> (INFORMATIVO</w:t>
      </w:r>
      <w:r w:rsidR="00484452">
        <w:rPr>
          <w:b/>
        </w:rPr>
        <w:t xml:space="preserve">) </w:t>
      </w:r>
    </w:p>
    <w:p w14:paraId="7DCF85B6" w14:textId="77777777" w:rsidR="003D5791" w:rsidRDefault="003D5791" w:rsidP="003D5791">
      <w:pPr>
        <w:jc w:val="center"/>
        <w:rPr>
          <w:b/>
        </w:rPr>
      </w:pPr>
    </w:p>
    <w:p w14:paraId="6F8199B5" w14:textId="77777777" w:rsidR="003D5791" w:rsidRDefault="003D5791" w:rsidP="003D5791">
      <w:pPr>
        <w:jc w:val="center"/>
        <w:rPr>
          <w:b/>
        </w:rPr>
      </w:pPr>
    </w:p>
    <w:p w14:paraId="4BA27461" w14:textId="77777777" w:rsidR="003D5791" w:rsidRDefault="003D5791" w:rsidP="003D5791">
      <w:pPr>
        <w:jc w:val="center"/>
        <w:rPr>
          <w:b/>
        </w:rPr>
      </w:pPr>
    </w:p>
    <w:p w14:paraId="62B4FE22" w14:textId="77777777" w:rsidR="003D5791" w:rsidRDefault="003D5791" w:rsidP="003D5791">
      <w:pPr>
        <w:jc w:val="center"/>
        <w:rPr>
          <w:b/>
        </w:rPr>
      </w:pPr>
    </w:p>
    <w:p w14:paraId="40D52B8B" w14:textId="77777777" w:rsidR="003D5791" w:rsidRDefault="003D5791" w:rsidP="003D5791">
      <w:pPr>
        <w:jc w:val="center"/>
        <w:rPr>
          <w:b/>
        </w:rPr>
      </w:pPr>
    </w:p>
    <w:p w14:paraId="5464411C" w14:textId="77777777" w:rsidR="003D5791" w:rsidRDefault="003D5791" w:rsidP="003D5791">
      <w:pPr>
        <w:jc w:val="center"/>
        <w:rPr>
          <w:b/>
        </w:rPr>
      </w:pPr>
    </w:p>
    <w:p w14:paraId="3FC2F25B" w14:textId="77777777" w:rsidR="003D5791" w:rsidRDefault="003D5791" w:rsidP="003D5791">
      <w:pPr>
        <w:jc w:val="center"/>
        <w:rPr>
          <w:b/>
        </w:rPr>
      </w:pPr>
    </w:p>
    <w:p w14:paraId="6A52955B" w14:textId="77777777" w:rsidR="003D5791" w:rsidRDefault="003D5791" w:rsidP="003D5791">
      <w:pPr>
        <w:jc w:val="center"/>
        <w:rPr>
          <w:b/>
        </w:rPr>
      </w:pPr>
    </w:p>
    <w:p w14:paraId="05E7EEDA" w14:textId="77777777" w:rsidR="003D5791" w:rsidRDefault="003D5791" w:rsidP="003D5791">
      <w:pPr>
        <w:jc w:val="center"/>
        <w:rPr>
          <w:b/>
        </w:rPr>
      </w:pPr>
    </w:p>
    <w:p w14:paraId="26881A9B" w14:textId="77777777" w:rsidR="003D5791" w:rsidRDefault="003D5791" w:rsidP="003D5791">
      <w:pPr>
        <w:jc w:val="center"/>
        <w:rPr>
          <w:b/>
        </w:rPr>
      </w:pPr>
    </w:p>
    <w:p w14:paraId="72798564" w14:textId="77777777" w:rsidR="003D5791" w:rsidRDefault="003D5791" w:rsidP="003D5791">
      <w:pPr>
        <w:jc w:val="center"/>
        <w:rPr>
          <w:b/>
        </w:rPr>
      </w:pPr>
    </w:p>
    <w:p w14:paraId="6C9C4B30" w14:textId="77777777" w:rsidR="003D5791" w:rsidRDefault="003D5791" w:rsidP="003D5791">
      <w:pPr>
        <w:jc w:val="center"/>
        <w:rPr>
          <w:b/>
        </w:rPr>
      </w:pPr>
    </w:p>
    <w:p w14:paraId="0F8F38A3" w14:textId="77777777" w:rsidR="003D5791" w:rsidRDefault="003D5791" w:rsidP="003D5791">
      <w:pPr>
        <w:jc w:val="center"/>
        <w:rPr>
          <w:b/>
        </w:rPr>
      </w:pPr>
    </w:p>
    <w:p w14:paraId="36658D84" w14:textId="77777777" w:rsidR="003D5791" w:rsidRDefault="003D5791" w:rsidP="003D5791">
      <w:pPr>
        <w:jc w:val="center"/>
        <w:rPr>
          <w:b/>
        </w:rPr>
      </w:pPr>
    </w:p>
    <w:p w14:paraId="065B1FB9" w14:textId="6EFD8B31" w:rsidR="003D5791" w:rsidRDefault="00FE0B0F" w:rsidP="003D5791">
      <w:pPr>
        <w:jc w:val="center"/>
      </w:pPr>
      <w:r w:rsidRPr="00B94461">
        <w:rPr>
          <w:b/>
        </w:rPr>
        <w:lastRenderedPageBreak/>
        <w:t>Nota:</w:t>
      </w:r>
      <w:r>
        <w:t xml:space="preserve"> este formato solo lo deberá diligenciar el oferente a quien se le adjudique el proceso y en caso</w:t>
      </w:r>
      <w:r w:rsidR="003D5791">
        <w:t xml:space="preserve"> </w:t>
      </w:r>
      <w:r>
        <w:t>de que se llegue a presentar un EVENTO ADVERSO o INCIDENTE, durante la ejec</w:t>
      </w:r>
      <w:r w:rsidR="00BB717D">
        <w:t xml:space="preserve">ución del contrato (leer ANEXO </w:t>
      </w:r>
      <w:r>
        <w:t>OBLIGACIONES DEL CONTRATISTA)</w:t>
      </w:r>
    </w:p>
    <w:p w14:paraId="5F0C9B2D" w14:textId="77777777" w:rsidR="004C403D" w:rsidRPr="00484452" w:rsidRDefault="004C403D" w:rsidP="00484452">
      <w:pPr>
        <w:jc w:val="center"/>
        <w:rPr>
          <w:b/>
        </w:rPr>
      </w:pPr>
    </w:p>
    <w:tbl>
      <w:tblPr>
        <w:tblW w:w="5080" w:type="pct"/>
        <w:tblInd w:w="-147"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9349"/>
      </w:tblGrid>
      <w:tr w:rsidR="00FE0B0F" w:rsidRPr="00DC454C" w14:paraId="2A902AE4" w14:textId="77777777" w:rsidTr="00EF2B85">
        <w:trPr>
          <w:trHeight w:val="300"/>
        </w:trPr>
        <w:tc>
          <w:tcPr>
            <w:tcW w:w="5000" w:type="pct"/>
            <w:noWrap/>
            <w:vAlign w:val="center"/>
            <w:hideMark/>
          </w:tcPr>
          <w:p w14:paraId="44733B04" w14:textId="77777777" w:rsidR="00FE0B0F" w:rsidRDefault="00FE0B0F" w:rsidP="00AB40D3">
            <w:pPr>
              <w:jc w:val="center"/>
              <w:rPr>
                <w:b/>
                <w:bCs/>
                <w:color w:val="000000"/>
                <w:lang w:val="es-CO"/>
              </w:rPr>
            </w:pPr>
            <w:r w:rsidRPr="004C403D">
              <w:rPr>
                <w:b/>
                <w:bCs/>
                <w:color w:val="000000"/>
                <w:lang w:val="es-CO"/>
              </w:rPr>
              <w:t>INSTRUCCIONES PARA DILIGENCIAMIENTO DEL FORMATO</w:t>
            </w:r>
          </w:p>
          <w:p w14:paraId="48EFF73A" w14:textId="77777777" w:rsidR="00B10529" w:rsidRDefault="00B10529" w:rsidP="00AB40D3">
            <w:pPr>
              <w:jc w:val="center"/>
              <w:rPr>
                <w:b/>
                <w:bCs/>
                <w:color w:val="000000"/>
                <w:lang w:val="es-CO"/>
              </w:rPr>
            </w:pPr>
          </w:p>
          <w:p w14:paraId="1DC50652" w14:textId="77777777" w:rsidR="004C403D" w:rsidRPr="004C403D" w:rsidRDefault="004C403D" w:rsidP="00AB40D3">
            <w:pPr>
              <w:jc w:val="center"/>
              <w:rPr>
                <w:b/>
                <w:bCs/>
                <w:color w:val="000000"/>
                <w:lang w:val="es-CO"/>
              </w:rPr>
            </w:pPr>
          </w:p>
        </w:tc>
      </w:tr>
      <w:tr w:rsidR="00FE0B0F" w:rsidRPr="00DC454C" w14:paraId="2553A7D0" w14:textId="77777777" w:rsidTr="00EF2B85">
        <w:trPr>
          <w:trHeight w:val="300"/>
        </w:trPr>
        <w:tc>
          <w:tcPr>
            <w:tcW w:w="5000" w:type="pct"/>
            <w:noWrap/>
            <w:vAlign w:val="center"/>
            <w:hideMark/>
          </w:tcPr>
          <w:p w14:paraId="45349BFC" w14:textId="77777777" w:rsidR="00FE0B0F" w:rsidRDefault="00FE0B0F" w:rsidP="00AB40D3">
            <w:pPr>
              <w:jc w:val="center"/>
              <w:rPr>
                <w:b/>
                <w:bCs/>
                <w:color w:val="000000"/>
                <w:lang w:val="es-CO"/>
              </w:rPr>
            </w:pPr>
            <w:r w:rsidRPr="004C403D">
              <w:rPr>
                <w:b/>
                <w:bCs/>
                <w:color w:val="000000"/>
                <w:lang w:val="es-CO"/>
              </w:rPr>
              <w:t>3SS-FR-0006 "REPORTE DE INCIDENTES Y EVENTOS ADVERSOS"</w:t>
            </w:r>
          </w:p>
          <w:p w14:paraId="77CA4205" w14:textId="77777777" w:rsidR="004C403D" w:rsidRPr="004C403D" w:rsidRDefault="004C403D" w:rsidP="00AB40D3">
            <w:pPr>
              <w:jc w:val="center"/>
              <w:rPr>
                <w:b/>
                <w:bCs/>
                <w:color w:val="000000"/>
                <w:lang w:val="es-CO"/>
              </w:rPr>
            </w:pPr>
          </w:p>
        </w:tc>
      </w:tr>
      <w:tr w:rsidR="00FE0B0F" w:rsidRPr="00DC454C" w14:paraId="2ACBC85F" w14:textId="77777777" w:rsidTr="00EF2B85">
        <w:trPr>
          <w:trHeight w:val="300"/>
        </w:trPr>
        <w:tc>
          <w:tcPr>
            <w:tcW w:w="5000" w:type="pct"/>
            <w:noWrap/>
            <w:vAlign w:val="center"/>
            <w:hideMark/>
          </w:tcPr>
          <w:p w14:paraId="40DCF1B6" w14:textId="77777777" w:rsidR="00B10529" w:rsidRDefault="00B10529" w:rsidP="00AB40D3">
            <w:pPr>
              <w:jc w:val="both"/>
              <w:rPr>
                <w:color w:val="000000"/>
                <w:lang w:val="es-CO"/>
              </w:rPr>
            </w:pPr>
          </w:p>
          <w:p w14:paraId="1559A2EB" w14:textId="5EA6D241" w:rsidR="00FE0B0F" w:rsidRPr="004C403D" w:rsidRDefault="00FE0B0F" w:rsidP="00AB40D3">
            <w:pPr>
              <w:jc w:val="both"/>
              <w:rPr>
                <w:color w:val="000000"/>
                <w:lang w:val="es-CO"/>
              </w:rPr>
            </w:pPr>
            <w:r w:rsidRPr="004C403D">
              <w:rPr>
                <w:color w:val="000000"/>
                <w:lang w:val="es-CO"/>
              </w:rPr>
              <w:t>Ocurrencia o presencia de un error en la atención en salud dentro del ámbito hospitalario.</w:t>
            </w:r>
          </w:p>
        </w:tc>
      </w:tr>
      <w:tr w:rsidR="00FE0B0F" w:rsidRPr="00DC454C" w14:paraId="39FAC11D" w14:textId="77777777" w:rsidTr="00EF2B85">
        <w:trPr>
          <w:trHeight w:val="300"/>
        </w:trPr>
        <w:tc>
          <w:tcPr>
            <w:tcW w:w="5000" w:type="pct"/>
            <w:noWrap/>
            <w:vAlign w:val="center"/>
            <w:hideMark/>
          </w:tcPr>
          <w:p w14:paraId="66D2A46C" w14:textId="77777777" w:rsidR="00FE0B0F" w:rsidRPr="004C403D" w:rsidRDefault="00FE0B0F" w:rsidP="00AB40D3">
            <w:pPr>
              <w:jc w:val="both"/>
              <w:rPr>
                <w:color w:val="000000"/>
                <w:lang w:val="es-CO"/>
              </w:rPr>
            </w:pPr>
            <w:r w:rsidRPr="004C403D">
              <w:rPr>
                <w:color w:val="000000"/>
                <w:lang w:val="es-CO"/>
              </w:rPr>
              <w:t>Se debe diligenciar formato y registrar en historia clínica que se “reporta en formato”.</w:t>
            </w:r>
          </w:p>
        </w:tc>
      </w:tr>
      <w:tr w:rsidR="00FE0B0F" w:rsidRPr="00DC454C" w14:paraId="240ADD34" w14:textId="77777777" w:rsidTr="00EF2B85">
        <w:trPr>
          <w:trHeight w:val="300"/>
        </w:trPr>
        <w:tc>
          <w:tcPr>
            <w:tcW w:w="5000" w:type="pct"/>
            <w:noWrap/>
            <w:vAlign w:val="center"/>
            <w:hideMark/>
          </w:tcPr>
          <w:p w14:paraId="5ED685E7" w14:textId="77777777" w:rsidR="00B10529" w:rsidRDefault="00B10529" w:rsidP="00AB40D3">
            <w:pPr>
              <w:jc w:val="both"/>
              <w:rPr>
                <w:color w:val="000000"/>
                <w:lang w:val="es-CO"/>
              </w:rPr>
            </w:pPr>
          </w:p>
          <w:p w14:paraId="63CF555E" w14:textId="03E0B6EE" w:rsidR="00FE0B0F" w:rsidRPr="004C403D" w:rsidRDefault="00FE0B0F" w:rsidP="00AB40D3">
            <w:pPr>
              <w:jc w:val="both"/>
              <w:rPr>
                <w:color w:val="000000"/>
                <w:lang w:val="es-CO"/>
              </w:rPr>
            </w:pPr>
            <w:r w:rsidRPr="004C403D">
              <w:rPr>
                <w:color w:val="000000"/>
                <w:lang w:val="es-CO"/>
              </w:rPr>
              <w:t>Debe diligenciarse en letra legible preferiblemente.</w:t>
            </w:r>
          </w:p>
        </w:tc>
      </w:tr>
      <w:tr w:rsidR="00FE0B0F" w:rsidRPr="00DC454C" w14:paraId="3335D8B3" w14:textId="77777777" w:rsidTr="00EF2B85">
        <w:trPr>
          <w:trHeight w:val="300"/>
        </w:trPr>
        <w:tc>
          <w:tcPr>
            <w:tcW w:w="5000" w:type="pct"/>
            <w:noWrap/>
            <w:vAlign w:val="center"/>
            <w:hideMark/>
          </w:tcPr>
          <w:p w14:paraId="18610FC6" w14:textId="77777777" w:rsidR="00B10529" w:rsidRDefault="00B10529" w:rsidP="00AB40D3">
            <w:pPr>
              <w:jc w:val="both"/>
              <w:rPr>
                <w:color w:val="000000"/>
                <w:lang w:val="es-CO"/>
              </w:rPr>
            </w:pPr>
          </w:p>
          <w:p w14:paraId="4FD4D680" w14:textId="66DBC6A8" w:rsidR="00FE0B0F" w:rsidRPr="004C403D" w:rsidRDefault="00FE0B0F" w:rsidP="00AB40D3">
            <w:pPr>
              <w:jc w:val="both"/>
              <w:rPr>
                <w:color w:val="000000"/>
                <w:lang w:val="es-CO"/>
              </w:rPr>
            </w:pPr>
            <w:r w:rsidRPr="004C403D">
              <w:rPr>
                <w:color w:val="000000"/>
                <w:lang w:val="es-CO"/>
              </w:rPr>
              <w:t xml:space="preserve">Registre de manera completa el nombre del Establecimiento de Sanidad Policial en el cual </w:t>
            </w:r>
            <w:proofErr w:type="gramStart"/>
            <w:r w:rsidRPr="004C403D">
              <w:rPr>
                <w:color w:val="000000"/>
                <w:lang w:val="es-CO"/>
              </w:rPr>
              <w:t>ocurrió  el</w:t>
            </w:r>
            <w:proofErr w:type="gramEnd"/>
            <w:r w:rsidRPr="004C403D">
              <w:rPr>
                <w:color w:val="000000"/>
                <w:lang w:val="es-CO"/>
              </w:rPr>
              <w:t xml:space="preserve"> evento.</w:t>
            </w:r>
          </w:p>
        </w:tc>
      </w:tr>
      <w:tr w:rsidR="00FE0B0F" w:rsidRPr="00DC454C" w14:paraId="75C7D964" w14:textId="77777777" w:rsidTr="00EF2B85">
        <w:trPr>
          <w:trHeight w:val="300"/>
        </w:trPr>
        <w:tc>
          <w:tcPr>
            <w:tcW w:w="5000" w:type="pct"/>
            <w:noWrap/>
            <w:vAlign w:val="center"/>
            <w:hideMark/>
          </w:tcPr>
          <w:p w14:paraId="689A55F6" w14:textId="77777777" w:rsidR="00B10529" w:rsidRDefault="00B10529" w:rsidP="00AB40D3">
            <w:pPr>
              <w:jc w:val="both"/>
              <w:rPr>
                <w:color w:val="000000"/>
                <w:lang w:val="es-CO"/>
              </w:rPr>
            </w:pPr>
          </w:p>
          <w:p w14:paraId="33C70998" w14:textId="4AD50129" w:rsidR="00FE0B0F" w:rsidRPr="004C403D" w:rsidRDefault="00FE0B0F" w:rsidP="00AB40D3">
            <w:pPr>
              <w:jc w:val="both"/>
              <w:rPr>
                <w:color w:val="000000"/>
                <w:lang w:val="es-CO"/>
              </w:rPr>
            </w:pPr>
            <w:r w:rsidRPr="004C403D">
              <w:rPr>
                <w:color w:val="000000"/>
                <w:lang w:val="es-CO"/>
              </w:rPr>
              <w:t>Registre el día, mes y año en que se notifica el evento.</w:t>
            </w:r>
          </w:p>
        </w:tc>
      </w:tr>
      <w:tr w:rsidR="00FE0B0F" w:rsidRPr="00DC454C" w14:paraId="08565A35" w14:textId="77777777" w:rsidTr="00EF2B85">
        <w:trPr>
          <w:trHeight w:val="381"/>
        </w:trPr>
        <w:tc>
          <w:tcPr>
            <w:tcW w:w="5000" w:type="pct"/>
            <w:noWrap/>
            <w:vAlign w:val="center"/>
            <w:hideMark/>
          </w:tcPr>
          <w:p w14:paraId="5A3A5937" w14:textId="77777777" w:rsidR="00B10529" w:rsidRDefault="00B10529" w:rsidP="00AB40D3">
            <w:pPr>
              <w:jc w:val="both"/>
              <w:rPr>
                <w:color w:val="000000"/>
                <w:lang w:val="es-CO"/>
              </w:rPr>
            </w:pPr>
          </w:p>
          <w:p w14:paraId="52F39357" w14:textId="38EC3F04" w:rsidR="00FE0B0F" w:rsidRDefault="00FE0B0F" w:rsidP="00AB40D3">
            <w:pPr>
              <w:jc w:val="both"/>
              <w:rPr>
                <w:color w:val="000000"/>
                <w:lang w:val="es-CO"/>
              </w:rPr>
            </w:pPr>
            <w:r w:rsidRPr="004C403D">
              <w:rPr>
                <w:color w:val="000000"/>
                <w:lang w:val="es-CO"/>
              </w:rPr>
              <w:t>No registre nada en Código de reporte (este código lo asignará el equipo de seguridad del paciente del ESP o de la USP)</w:t>
            </w:r>
          </w:p>
          <w:p w14:paraId="3D8D0CD7" w14:textId="77777777" w:rsidR="004C403D" w:rsidRDefault="004C403D" w:rsidP="00AB40D3">
            <w:pPr>
              <w:jc w:val="both"/>
              <w:rPr>
                <w:color w:val="000000"/>
                <w:lang w:val="es-CO"/>
              </w:rPr>
            </w:pPr>
          </w:p>
          <w:p w14:paraId="0EEBD4FB" w14:textId="77777777" w:rsidR="004C403D" w:rsidRPr="004C403D" w:rsidRDefault="004C403D" w:rsidP="00AB40D3">
            <w:pPr>
              <w:jc w:val="both"/>
              <w:rPr>
                <w:color w:val="000000"/>
                <w:lang w:val="es-CO"/>
              </w:rPr>
            </w:pPr>
          </w:p>
        </w:tc>
      </w:tr>
      <w:tr w:rsidR="00FE0B0F" w:rsidRPr="00DC454C" w14:paraId="758F6679" w14:textId="77777777" w:rsidTr="00EF2B85">
        <w:trPr>
          <w:trHeight w:val="300"/>
        </w:trPr>
        <w:tc>
          <w:tcPr>
            <w:tcW w:w="5000" w:type="pct"/>
            <w:shd w:val="clear" w:color="000000" w:fill="FFFFFF"/>
            <w:noWrap/>
            <w:vAlign w:val="center"/>
            <w:hideMark/>
          </w:tcPr>
          <w:p w14:paraId="73CF5F7E" w14:textId="77777777" w:rsidR="00FE0B0F" w:rsidRPr="004C403D" w:rsidRDefault="00FE0B0F" w:rsidP="00AB40D3">
            <w:pPr>
              <w:jc w:val="both"/>
              <w:rPr>
                <w:color w:val="000000"/>
                <w:lang w:val="es-CO"/>
              </w:rPr>
            </w:pPr>
            <w:r w:rsidRPr="004C403D">
              <w:rPr>
                <w:color w:val="000000"/>
                <w:lang w:val="es-CO"/>
              </w:rPr>
              <w:t>I.    DATOS GENERALES DEL PACIENTE</w:t>
            </w:r>
          </w:p>
        </w:tc>
      </w:tr>
      <w:tr w:rsidR="00FE0B0F" w:rsidRPr="00DC454C" w14:paraId="57008CEC" w14:textId="77777777" w:rsidTr="00EF2B85">
        <w:trPr>
          <w:trHeight w:val="300"/>
        </w:trPr>
        <w:tc>
          <w:tcPr>
            <w:tcW w:w="5000" w:type="pct"/>
            <w:shd w:val="clear" w:color="000000" w:fill="FFFFFF"/>
            <w:noWrap/>
            <w:vAlign w:val="center"/>
            <w:hideMark/>
          </w:tcPr>
          <w:p w14:paraId="12B3E57B" w14:textId="77777777" w:rsidR="004C403D" w:rsidRDefault="004C403D" w:rsidP="00AB40D3">
            <w:pPr>
              <w:jc w:val="both"/>
              <w:rPr>
                <w:color w:val="000000"/>
                <w:lang w:val="es-CO"/>
              </w:rPr>
            </w:pPr>
          </w:p>
          <w:p w14:paraId="195B19FC" w14:textId="673260AE" w:rsidR="00FE0B0F" w:rsidRPr="004C403D" w:rsidRDefault="00FE0B0F" w:rsidP="00AB40D3">
            <w:pPr>
              <w:jc w:val="both"/>
              <w:rPr>
                <w:color w:val="000000"/>
                <w:lang w:val="es-CO"/>
              </w:rPr>
            </w:pPr>
            <w:r w:rsidRPr="004C403D">
              <w:rPr>
                <w:color w:val="000000"/>
                <w:lang w:val="es-CO"/>
              </w:rPr>
              <w:t>1. Escribir completos nombre y apellidos del paciente</w:t>
            </w:r>
          </w:p>
        </w:tc>
      </w:tr>
      <w:tr w:rsidR="00FE0B0F" w:rsidRPr="00DC454C" w14:paraId="4E69E246" w14:textId="77777777" w:rsidTr="00EF2B85">
        <w:trPr>
          <w:trHeight w:val="300"/>
        </w:trPr>
        <w:tc>
          <w:tcPr>
            <w:tcW w:w="5000" w:type="pct"/>
            <w:shd w:val="clear" w:color="000000" w:fill="FFFFFF"/>
            <w:noWrap/>
            <w:vAlign w:val="center"/>
            <w:hideMark/>
          </w:tcPr>
          <w:p w14:paraId="4B2B124D" w14:textId="77777777" w:rsidR="00FE0B0F" w:rsidRPr="004C403D" w:rsidRDefault="00FE0B0F" w:rsidP="00AB40D3">
            <w:pPr>
              <w:jc w:val="both"/>
              <w:rPr>
                <w:color w:val="000000"/>
                <w:lang w:val="es-CO"/>
              </w:rPr>
            </w:pPr>
            <w:r w:rsidRPr="004C403D">
              <w:rPr>
                <w:color w:val="000000"/>
                <w:lang w:val="es-CO"/>
              </w:rPr>
              <w:t>2. Número de historia clínica</w:t>
            </w:r>
          </w:p>
        </w:tc>
      </w:tr>
      <w:tr w:rsidR="00FE0B0F" w:rsidRPr="00DC454C" w14:paraId="43672206" w14:textId="77777777" w:rsidTr="00EF2B85">
        <w:trPr>
          <w:trHeight w:val="300"/>
        </w:trPr>
        <w:tc>
          <w:tcPr>
            <w:tcW w:w="5000" w:type="pct"/>
            <w:shd w:val="clear" w:color="000000" w:fill="FFFFFF"/>
            <w:noWrap/>
            <w:vAlign w:val="center"/>
            <w:hideMark/>
          </w:tcPr>
          <w:p w14:paraId="4F1A6A26" w14:textId="77777777" w:rsidR="00FE0B0F" w:rsidRPr="004C403D" w:rsidRDefault="00FE0B0F" w:rsidP="00AB40D3">
            <w:pPr>
              <w:jc w:val="both"/>
              <w:rPr>
                <w:color w:val="000000"/>
                <w:lang w:val="es-CO"/>
              </w:rPr>
            </w:pPr>
            <w:r w:rsidRPr="004C403D">
              <w:rPr>
                <w:color w:val="000000"/>
                <w:lang w:val="es-CO"/>
              </w:rPr>
              <w:t xml:space="preserve">3. Registre el código de </w:t>
            </w:r>
            <w:r w:rsidR="00E74924" w:rsidRPr="004C403D">
              <w:rPr>
                <w:color w:val="000000"/>
                <w:lang w:val="es-CO"/>
              </w:rPr>
              <w:t>diagnóstico</w:t>
            </w:r>
            <w:r w:rsidRPr="004C403D">
              <w:rPr>
                <w:color w:val="000000"/>
                <w:lang w:val="es-CO"/>
              </w:rPr>
              <w:t xml:space="preserve"> principal que registra el paciente</w:t>
            </w:r>
          </w:p>
        </w:tc>
      </w:tr>
      <w:tr w:rsidR="00FE0B0F" w:rsidRPr="00DC454C" w14:paraId="68BC96AF" w14:textId="77777777" w:rsidTr="00EF2B85">
        <w:trPr>
          <w:trHeight w:val="300"/>
        </w:trPr>
        <w:tc>
          <w:tcPr>
            <w:tcW w:w="5000" w:type="pct"/>
            <w:shd w:val="clear" w:color="000000" w:fill="FFFFFF"/>
            <w:noWrap/>
            <w:vAlign w:val="center"/>
            <w:hideMark/>
          </w:tcPr>
          <w:p w14:paraId="6691216F" w14:textId="77777777" w:rsidR="00FE0B0F" w:rsidRPr="004C403D" w:rsidRDefault="00FE0B0F" w:rsidP="00AB40D3">
            <w:pPr>
              <w:jc w:val="both"/>
              <w:rPr>
                <w:color w:val="000000"/>
                <w:lang w:val="es-CO"/>
              </w:rPr>
            </w:pPr>
            <w:r w:rsidRPr="004C403D">
              <w:rPr>
                <w:color w:val="000000"/>
                <w:lang w:val="es-CO"/>
              </w:rPr>
              <w:t>4. Registre la edad en años del paciente</w:t>
            </w:r>
          </w:p>
        </w:tc>
      </w:tr>
      <w:tr w:rsidR="00FE0B0F" w:rsidRPr="00DC454C" w14:paraId="27F8A9C6" w14:textId="77777777" w:rsidTr="00EF2B85">
        <w:trPr>
          <w:trHeight w:val="300"/>
        </w:trPr>
        <w:tc>
          <w:tcPr>
            <w:tcW w:w="5000" w:type="pct"/>
            <w:shd w:val="clear" w:color="000000" w:fill="FFFFFF"/>
            <w:noWrap/>
            <w:vAlign w:val="center"/>
            <w:hideMark/>
          </w:tcPr>
          <w:p w14:paraId="25ED9EFA" w14:textId="77777777" w:rsidR="00FE0B0F" w:rsidRPr="004C403D" w:rsidRDefault="00FE0B0F" w:rsidP="00AB40D3">
            <w:pPr>
              <w:jc w:val="both"/>
              <w:rPr>
                <w:color w:val="000000"/>
                <w:lang w:val="es-CO"/>
              </w:rPr>
            </w:pPr>
            <w:r w:rsidRPr="004C403D">
              <w:rPr>
                <w:color w:val="000000"/>
                <w:lang w:val="es-CO"/>
              </w:rPr>
              <w:t>5. Marque con una X el sexo del paciente</w:t>
            </w:r>
          </w:p>
        </w:tc>
      </w:tr>
      <w:tr w:rsidR="00FE0B0F" w:rsidRPr="00DC454C" w14:paraId="54BE975F" w14:textId="77777777" w:rsidTr="00EF2B85">
        <w:trPr>
          <w:trHeight w:val="300"/>
        </w:trPr>
        <w:tc>
          <w:tcPr>
            <w:tcW w:w="5000" w:type="pct"/>
            <w:shd w:val="clear" w:color="000000" w:fill="FFFFFF"/>
            <w:noWrap/>
            <w:vAlign w:val="center"/>
            <w:hideMark/>
          </w:tcPr>
          <w:p w14:paraId="0995D950" w14:textId="77777777" w:rsidR="00FE0B0F" w:rsidRPr="004C403D" w:rsidRDefault="00FE0B0F" w:rsidP="00AB40D3">
            <w:pPr>
              <w:jc w:val="both"/>
              <w:rPr>
                <w:color w:val="000000"/>
                <w:lang w:val="es-CO"/>
              </w:rPr>
            </w:pPr>
            <w:r w:rsidRPr="004C403D">
              <w:rPr>
                <w:color w:val="000000"/>
                <w:lang w:val="es-CO"/>
              </w:rPr>
              <w:t>6.  Registre el número de la habilitación donde se encuentra hospitalizado el paciente (cuando aplique)</w:t>
            </w:r>
          </w:p>
        </w:tc>
      </w:tr>
      <w:tr w:rsidR="00FE0B0F" w:rsidRPr="00DC454C" w14:paraId="616EBA34" w14:textId="77777777" w:rsidTr="00EF2B85">
        <w:trPr>
          <w:trHeight w:val="300"/>
        </w:trPr>
        <w:tc>
          <w:tcPr>
            <w:tcW w:w="5000" w:type="pct"/>
            <w:shd w:val="clear" w:color="000000" w:fill="FFFFFF"/>
            <w:noWrap/>
            <w:vAlign w:val="center"/>
            <w:hideMark/>
          </w:tcPr>
          <w:p w14:paraId="2EC1F207" w14:textId="77777777" w:rsidR="00FE0B0F" w:rsidRPr="004C403D" w:rsidRDefault="00FE0B0F" w:rsidP="00AB40D3">
            <w:pPr>
              <w:jc w:val="both"/>
              <w:rPr>
                <w:color w:val="000000"/>
                <w:lang w:val="es-CO"/>
              </w:rPr>
            </w:pPr>
            <w:r w:rsidRPr="004C403D">
              <w:rPr>
                <w:color w:val="000000"/>
                <w:lang w:val="es-CO"/>
              </w:rPr>
              <w:t>7. Registre el nombre completo de médico tratante.</w:t>
            </w:r>
          </w:p>
        </w:tc>
      </w:tr>
      <w:tr w:rsidR="00FE0B0F" w:rsidRPr="00DC454C" w14:paraId="07621430" w14:textId="77777777" w:rsidTr="00EF2B85">
        <w:trPr>
          <w:trHeight w:val="300"/>
        </w:trPr>
        <w:tc>
          <w:tcPr>
            <w:tcW w:w="5000" w:type="pct"/>
            <w:shd w:val="clear" w:color="000000" w:fill="FFFFFF"/>
            <w:noWrap/>
            <w:vAlign w:val="center"/>
            <w:hideMark/>
          </w:tcPr>
          <w:p w14:paraId="6EC0FD6F" w14:textId="77777777" w:rsidR="004C403D" w:rsidRDefault="004C403D" w:rsidP="00AB40D3">
            <w:pPr>
              <w:jc w:val="both"/>
              <w:rPr>
                <w:color w:val="000000"/>
                <w:lang w:val="es-CO"/>
              </w:rPr>
            </w:pPr>
          </w:p>
          <w:p w14:paraId="6FEA378D" w14:textId="1A77533D" w:rsidR="00FE0B0F" w:rsidRPr="004C403D" w:rsidRDefault="00FE0B0F" w:rsidP="00AB40D3">
            <w:pPr>
              <w:jc w:val="both"/>
              <w:rPr>
                <w:color w:val="000000"/>
                <w:lang w:val="es-CO"/>
              </w:rPr>
            </w:pPr>
            <w:r w:rsidRPr="004C403D">
              <w:rPr>
                <w:color w:val="000000"/>
                <w:lang w:val="es-CO"/>
              </w:rPr>
              <w:t>II.    DESCRIPCIÓN DEL EVENTO</w:t>
            </w:r>
          </w:p>
        </w:tc>
      </w:tr>
      <w:tr w:rsidR="00FE0B0F" w:rsidRPr="00DC454C" w14:paraId="04EDB75C" w14:textId="77777777" w:rsidTr="00EF2B85">
        <w:trPr>
          <w:trHeight w:val="300"/>
        </w:trPr>
        <w:tc>
          <w:tcPr>
            <w:tcW w:w="5000" w:type="pct"/>
            <w:shd w:val="clear" w:color="000000" w:fill="FFFFFF"/>
            <w:noWrap/>
            <w:vAlign w:val="center"/>
            <w:hideMark/>
          </w:tcPr>
          <w:p w14:paraId="0D9133C2" w14:textId="77777777" w:rsidR="004C403D" w:rsidRDefault="004C403D" w:rsidP="00AB40D3">
            <w:pPr>
              <w:jc w:val="both"/>
              <w:rPr>
                <w:color w:val="000000"/>
                <w:lang w:val="es-CO"/>
              </w:rPr>
            </w:pPr>
          </w:p>
          <w:p w14:paraId="58AD2192" w14:textId="7CC786F4" w:rsidR="00FE0B0F" w:rsidRPr="004C403D" w:rsidRDefault="00FE0B0F" w:rsidP="00AB40D3">
            <w:pPr>
              <w:jc w:val="both"/>
              <w:rPr>
                <w:color w:val="000000"/>
                <w:lang w:val="es-CO"/>
              </w:rPr>
            </w:pPr>
            <w:r w:rsidRPr="004C403D">
              <w:rPr>
                <w:color w:val="000000"/>
                <w:lang w:val="es-CO"/>
              </w:rPr>
              <w:t>8.  Registrar fecha de ocurrencia en formato día, mes y año</w:t>
            </w:r>
          </w:p>
        </w:tc>
      </w:tr>
      <w:tr w:rsidR="00FE0B0F" w:rsidRPr="00DC454C" w14:paraId="472D244D" w14:textId="77777777" w:rsidTr="00EF2B85">
        <w:trPr>
          <w:trHeight w:val="245"/>
        </w:trPr>
        <w:tc>
          <w:tcPr>
            <w:tcW w:w="5000" w:type="pct"/>
            <w:shd w:val="clear" w:color="000000" w:fill="FFFFFF"/>
            <w:noWrap/>
            <w:vAlign w:val="center"/>
            <w:hideMark/>
          </w:tcPr>
          <w:p w14:paraId="2E9FE551" w14:textId="77777777" w:rsidR="00FE0B0F" w:rsidRPr="004C403D" w:rsidRDefault="00FE0B0F" w:rsidP="00AB40D3">
            <w:pPr>
              <w:jc w:val="both"/>
              <w:rPr>
                <w:color w:val="000000"/>
                <w:lang w:val="es-CO"/>
              </w:rPr>
            </w:pPr>
            <w:r w:rsidRPr="004C403D">
              <w:rPr>
                <w:color w:val="000000"/>
                <w:lang w:val="es-CO"/>
              </w:rPr>
              <w:t>9.  Registrar la hora de ocurrencia del evento y marcar con una X si el evento fue en la mañana (am) o si fue en la tarde (pm)</w:t>
            </w:r>
          </w:p>
        </w:tc>
      </w:tr>
      <w:tr w:rsidR="00FE0B0F" w:rsidRPr="00DC454C" w14:paraId="219D10CF" w14:textId="77777777" w:rsidTr="00EF2B85">
        <w:trPr>
          <w:trHeight w:val="570"/>
        </w:trPr>
        <w:tc>
          <w:tcPr>
            <w:tcW w:w="5000" w:type="pct"/>
            <w:shd w:val="clear" w:color="000000" w:fill="FFFFFF"/>
            <w:noWrap/>
            <w:vAlign w:val="center"/>
            <w:hideMark/>
          </w:tcPr>
          <w:p w14:paraId="29D66994" w14:textId="77777777" w:rsidR="00FE0B0F" w:rsidRPr="004C403D" w:rsidRDefault="00FE0B0F" w:rsidP="00AB40D3">
            <w:pPr>
              <w:jc w:val="both"/>
              <w:rPr>
                <w:color w:val="000000"/>
                <w:lang w:val="es-CO"/>
              </w:rPr>
            </w:pPr>
            <w:r w:rsidRPr="004C403D">
              <w:rPr>
                <w:color w:val="000000"/>
                <w:lang w:val="es-CO"/>
              </w:rPr>
              <w:t xml:space="preserve">10. Seleccione y marque con X el Ámbito de ocurrencia del evento según corresponda: ambulatorio, hospitalario, urgencias y </w:t>
            </w:r>
            <w:proofErr w:type="spellStart"/>
            <w:r w:rsidRPr="004C403D">
              <w:rPr>
                <w:color w:val="000000"/>
                <w:lang w:val="es-CO"/>
              </w:rPr>
              <w:t>precedimientos</w:t>
            </w:r>
            <w:proofErr w:type="spellEnd"/>
            <w:r w:rsidRPr="004C403D">
              <w:rPr>
                <w:color w:val="000000"/>
                <w:lang w:val="es-CO"/>
              </w:rPr>
              <w:t xml:space="preserve"> diagnósticos.  </w:t>
            </w:r>
          </w:p>
        </w:tc>
      </w:tr>
      <w:tr w:rsidR="00FE0B0F" w:rsidRPr="00DC454C" w14:paraId="42C48C23" w14:textId="77777777" w:rsidTr="00EF2B85">
        <w:trPr>
          <w:trHeight w:val="300"/>
        </w:trPr>
        <w:tc>
          <w:tcPr>
            <w:tcW w:w="5000" w:type="pct"/>
            <w:shd w:val="clear" w:color="000000" w:fill="FFFFFF"/>
            <w:noWrap/>
            <w:vAlign w:val="center"/>
            <w:hideMark/>
          </w:tcPr>
          <w:p w14:paraId="219A97F6" w14:textId="77777777" w:rsidR="00FE0B0F" w:rsidRPr="004C403D" w:rsidRDefault="00FE0B0F" w:rsidP="00AB40D3">
            <w:pPr>
              <w:jc w:val="both"/>
              <w:rPr>
                <w:color w:val="000000"/>
                <w:lang w:val="es-CO"/>
              </w:rPr>
            </w:pPr>
            <w:r w:rsidRPr="004C403D">
              <w:rPr>
                <w:color w:val="000000"/>
                <w:lang w:val="es-CO"/>
              </w:rPr>
              <w:t>11. Nombre del servicio donde ocurrió el evento</w:t>
            </w:r>
          </w:p>
        </w:tc>
      </w:tr>
      <w:tr w:rsidR="00FE0B0F" w:rsidRPr="00DC454C" w14:paraId="1C5FF859" w14:textId="77777777" w:rsidTr="00EF2B85">
        <w:trPr>
          <w:trHeight w:val="81"/>
        </w:trPr>
        <w:tc>
          <w:tcPr>
            <w:tcW w:w="5000" w:type="pct"/>
            <w:shd w:val="clear" w:color="000000" w:fill="FFFFFF"/>
            <w:noWrap/>
            <w:vAlign w:val="center"/>
            <w:hideMark/>
          </w:tcPr>
          <w:p w14:paraId="0940F768" w14:textId="3C9518B3" w:rsidR="00FE0B0F" w:rsidRPr="004C403D" w:rsidRDefault="00FE0B0F" w:rsidP="00AB40D3">
            <w:pPr>
              <w:jc w:val="both"/>
              <w:rPr>
                <w:color w:val="000000"/>
                <w:lang w:val="es-CO"/>
              </w:rPr>
            </w:pPr>
            <w:r w:rsidRPr="004C403D">
              <w:rPr>
                <w:color w:val="000000"/>
                <w:lang w:val="es-CO"/>
              </w:rPr>
              <w:t>12. Descripción: en forma sucinta exponer lo sucedido.</w:t>
            </w:r>
          </w:p>
        </w:tc>
      </w:tr>
      <w:tr w:rsidR="00FE0B0F" w:rsidRPr="00DC454C" w14:paraId="79DEDA13" w14:textId="77777777" w:rsidTr="00EF2B85">
        <w:trPr>
          <w:trHeight w:val="570"/>
        </w:trPr>
        <w:tc>
          <w:tcPr>
            <w:tcW w:w="5000" w:type="pct"/>
            <w:shd w:val="clear" w:color="000000" w:fill="FFFFFF"/>
            <w:noWrap/>
            <w:vAlign w:val="center"/>
            <w:hideMark/>
          </w:tcPr>
          <w:p w14:paraId="28C71E37" w14:textId="77777777" w:rsidR="00FE0B0F" w:rsidRPr="004C403D" w:rsidRDefault="00FE0B0F" w:rsidP="00AB40D3">
            <w:pPr>
              <w:jc w:val="both"/>
              <w:rPr>
                <w:color w:val="000000"/>
                <w:lang w:val="es-CO"/>
              </w:rPr>
            </w:pPr>
            <w:r w:rsidRPr="004C403D">
              <w:rPr>
                <w:color w:val="000000"/>
                <w:lang w:val="es-CO"/>
              </w:rPr>
              <w:t>Los ítems.13 y 14 se diligencian posterior al análisis del evento realizado por el equipo de seguridad del paciente con personal convocado para esto.</w:t>
            </w:r>
          </w:p>
        </w:tc>
      </w:tr>
      <w:tr w:rsidR="00FE0B0F" w:rsidRPr="00DC454C" w14:paraId="27C892FD" w14:textId="77777777" w:rsidTr="00EF2B85">
        <w:trPr>
          <w:trHeight w:val="193"/>
        </w:trPr>
        <w:tc>
          <w:tcPr>
            <w:tcW w:w="5000" w:type="pct"/>
            <w:shd w:val="clear" w:color="000000" w:fill="FFFFFF"/>
            <w:noWrap/>
            <w:vAlign w:val="center"/>
            <w:hideMark/>
          </w:tcPr>
          <w:p w14:paraId="12BA0486" w14:textId="77777777" w:rsidR="004C403D" w:rsidRDefault="004C403D" w:rsidP="00AB40D3">
            <w:pPr>
              <w:jc w:val="both"/>
              <w:rPr>
                <w:color w:val="000000"/>
                <w:lang w:val="es-CO"/>
              </w:rPr>
            </w:pPr>
          </w:p>
          <w:p w14:paraId="756110A5" w14:textId="167B495C" w:rsidR="00FE0B0F" w:rsidRPr="004C403D" w:rsidRDefault="00FE0B0F" w:rsidP="00AB40D3">
            <w:pPr>
              <w:jc w:val="both"/>
              <w:rPr>
                <w:color w:val="000000"/>
                <w:lang w:val="es-CO"/>
              </w:rPr>
            </w:pPr>
            <w:r w:rsidRPr="004C403D">
              <w:rPr>
                <w:color w:val="000000"/>
                <w:lang w:val="es-CO"/>
              </w:rPr>
              <w:t xml:space="preserve">III.    MEDICAMENTOS Y DISPOSITIVOS MÉDICOS: Espacio exclusivo para registrar este tipo de eventos, marque con </w:t>
            </w:r>
            <w:r w:rsidRPr="004C403D">
              <w:rPr>
                <w:color w:val="000000"/>
                <w:u w:val="single"/>
                <w:lang w:val="es-CO"/>
              </w:rPr>
              <w:t>X</w:t>
            </w:r>
            <w:r w:rsidRPr="004C403D">
              <w:rPr>
                <w:color w:val="000000"/>
                <w:lang w:val="es-CO"/>
              </w:rPr>
              <w:t xml:space="preserve"> si corresponde M = medicamento y DM= dispositivo médico.</w:t>
            </w:r>
          </w:p>
        </w:tc>
      </w:tr>
      <w:tr w:rsidR="00FE0B0F" w:rsidRPr="00DC454C" w14:paraId="3F5903E5" w14:textId="77777777" w:rsidTr="00EF2B85">
        <w:trPr>
          <w:trHeight w:val="570"/>
        </w:trPr>
        <w:tc>
          <w:tcPr>
            <w:tcW w:w="5000" w:type="pct"/>
            <w:shd w:val="clear" w:color="000000" w:fill="FFFFFF"/>
            <w:noWrap/>
            <w:vAlign w:val="center"/>
            <w:hideMark/>
          </w:tcPr>
          <w:p w14:paraId="0ECF895A" w14:textId="77777777" w:rsidR="00B10529" w:rsidRDefault="00B10529" w:rsidP="00AB40D3">
            <w:pPr>
              <w:jc w:val="both"/>
              <w:rPr>
                <w:color w:val="000000"/>
                <w:lang w:val="es-CO"/>
              </w:rPr>
            </w:pPr>
          </w:p>
          <w:p w14:paraId="54BBAFED" w14:textId="35295C87" w:rsidR="00FE0B0F" w:rsidRPr="004C403D" w:rsidRDefault="00FE0B0F" w:rsidP="00AB40D3">
            <w:pPr>
              <w:jc w:val="both"/>
              <w:rPr>
                <w:color w:val="000000"/>
                <w:lang w:val="es-CO"/>
              </w:rPr>
            </w:pPr>
            <w:r w:rsidRPr="004C403D">
              <w:rPr>
                <w:color w:val="000000"/>
                <w:lang w:val="es-CO"/>
              </w:rPr>
              <w:t xml:space="preserve">Del ítem 15 al 20 Registrar nombre del medicamento o dispositivo </w:t>
            </w:r>
            <w:proofErr w:type="gramStart"/>
            <w:r w:rsidRPr="004C403D">
              <w:rPr>
                <w:color w:val="000000"/>
                <w:lang w:val="es-CO"/>
              </w:rPr>
              <w:t>médico,  dosis</w:t>
            </w:r>
            <w:proofErr w:type="gramEnd"/>
            <w:r w:rsidRPr="004C403D">
              <w:rPr>
                <w:color w:val="000000"/>
                <w:lang w:val="es-CO"/>
              </w:rPr>
              <w:t xml:space="preserve">, régimen y vía, lote, referencia, modelo, </w:t>
            </w:r>
            <w:proofErr w:type="gramStart"/>
            <w:r w:rsidRPr="004C403D">
              <w:rPr>
                <w:color w:val="000000"/>
                <w:lang w:val="es-CO"/>
              </w:rPr>
              <w:t>serie  y</w:t>
            </w:r>
            <w:proofErr w:type="gramEnd"/>
            <w:r w:rsidRPr="004C403D">
              <w:rPr>
                <w:color w:val="000000"/>
                <w:lang w:val="es-CO"/>
              </w:rPr>
              <w:t xml:space="preserve"> fabricante (Aplica para dispositivos médicos)</w:t>
            </w:r>
          </w:p>
        </w:tc>
      </w:tr>
      <w:tr w:rsidR="00FE0B0F" w:rsidRPr="00DC454C" w14:paraId="2B318FA7" w14:textId="77777777" w:rsidTr="00EF2B85">
        <w:trPr>
          <w:trHeight w:val="195"/>
        </w:trPr>
        <w:tc>
          <w:tcPr>
            <w:tcW w:w="5000" w:type="pct"/>
            <w:shd w:val="clear" w:color="000000" w:fill="FFFFFF"/>
            <w:noWrap/>
            <w:vAlign w:val="center"/>
            <w:hideMark/>
          </w:tcPr>
          <w:p w14:paraId="598152A2" w14:textId="77777777" w:rsidR="004C403D" w:rsidRDefault="004C403D" w:rsidP="00AB40D3">
            <w:pPr>
              <w:jc w:val="both"/>
              <w:rPr>
                <w:color w:val="000000"/>
                <w:lang w:val="es-CO"/>
              </w:rPr>
            </w:pPr>
          </w:p>
          <w:p w14:paraId="54F73824" w14:textId="054C41B4" w:rsidR="00FE0B0F" w:rsidRPr="004C403D" w:rsidRDefault="00FE0B0F" w:rsidP="00AB40D3">
            <w:pPr>
              <w:jc w:val="both"/>
              <w:rPr>
                <w:color w:val="000000"/>
                <w:lang w:val="es-CO"/>
              </w:rPr>
            </w:pPr>
            <w:r w:rsidRPr="004C403D">
              <w:rPr>
                <w:color w:val="000000"/>
                <w:lang w:val="es-CO"/>
              </w:rPr>
              <w:t xml:space="preserve">IV.    INFORMACION DEL REPORTANTE: Del ítem 21 al </w:t>
            </w:r>
            <w:proofErr w:type="gramStart"/>
            <w:r w:rsidRPr="004C403D">
              <w:rPr>
                <w:color w:val="000000"/>
                <w:lang w:val="es-CO"/>
              </w:rPr>
              <w:t>23  registrar</w:t>
            </w:r>
            <w:proofErr w:type="gramEnd"/>
            <w:r w:rsidRPr="004C403D">
              <w:rPr>
                <w:color w:val="000000"/>
                <w:lang w:val="es-CO"/>
              </w:rPr>
              <w:t xml:space="preserve"> nombres y </w:t>
            </w:r>
            <w:proofErr w:type="gramStart"/>
            <w:r w:rsidRPr="004C403D">
              <w:rPr>
                <w:color w:val="000000"/>
                <w:lang w:val="es-CO"/>
              </w:rPr>
              <w:t>apellidos,  cargo</w:t>
            </w:r>
            <w:proofErr w:type="gramEnd"/>
            <w:r w:rsidRPr="004C403D">
              <w:rPr>
                <w:color w:val="000000"/>
                <w:lang w:val="es-CO"/>
              </w:rPr>
              <w:t xml:space="preserve"> y </w:t>
            </w:r>
            <w:proofErr w:type="gramStart"/>
            <w:r w:rsidRPr="004C403D">
              <w:rPr>
                <w:color w:val="000000"/>
                <w:lang w:val="es-CO"/>
              </w:rPr>
              <w:t>servicio  donde</w:t>
            </w:r>
            <w:proofErr w:type="gramEnd"/>
            <w:r w:rsidRPr="004C403D">
              <w:rPr>
                <w:color w:val="000000"/>
                <w:lang w:val="es-CO"/>
              </w:rPr>
              <w:t xml:space="preserve"> labora </w:t>
            </w:r>
          </w:p>
        </w:tc>
      </w:tr>
      <w:tr w:rsidR="00FE0B0F" w:rsidRPr="00DC454C" w14:paraId="43D66AFE" w14:textId="77777777" w:rsidTr="00EF2B85">
        <w:trPr>
          <w:trHeight w:val="730"/>
        </w:trPr>
        <w:tc>
          <w:tcPr>
            <w:tcW w:w="5000" w:type="pct"/>
            <w:shd w:val="clear" w:color="000000" w:fill="FFFFFF"/>
            <w:noWrap/>
            <w:vAlign w:val="center"/>
            <w:hideMark/>
          </w:tcPr>
          <w:p w14:paraId="68B0D762" w14:textId="77777777" w:rsidR="004C403D" w:rsidRDefault="004C403D" w:rsidP="00AB40D3">
            <w:pPr>
              <w:jc w:val="both"/>
              <w:rPr>
                <w:color w:val="000000"/>
                <w:lang w:val="es-CO"/>
              </w:rPr>
            </w:pPr>
          </w:p>
          <w:p w14:paraId="2760B397" w14:textId="514BEC30" w:rsidR="00FE0B0F" w:rsidRPr="004C403D" w:rsidRDefault="00FE0B0F" w:rsidP="00AB40D3">
            <w:pPr>
              <w:jc w:val="both"/>
              <w:rPr>
                <w:color w:val="000000"/>
                <w:lang w:val="es-CO"/>
              </w:rPr>
            </w:pPr>
            <w:r w:rsidRPr="004C403D">
              <w:rPr>
                <w:color w:val="000000"/>
                <w:lang w:val="es-CO"/>
              </w:rPr>
              <w:t>V. CON EL PROPOSITO DE CREAR CONCIENCIA EN LOS SERVICIOS ES IMPORTANTE, realizar el análisis causa raíz como insumo para el análisis del Protocolo de Londres que realizará el Grupo de Seguridad del Paciente y para inducir al respectivo plan de mejoramiento.</w:t>
            </w:r>
          </w:p>
        </w:tc>
      </w:tr>
      <w:tr w:rsidR="00FE0B0F" w:rsidRPr="00DC454C" w14:paraId="2F7776C3" w14:textId="77777777" w:rsidTr="00EF2B85">
        <w:trPr>
          <w:trHeight w:val="1011"/>
        </w:trPr>
        <w:tc>
          <w:tcPr>
            <w:tcW w:w="5000" w:type="pct"/>
            <w:shd w:val="clear" w:color="000000" w:fill="FFFFFF"/>
            <w:noWrap/>
            <w:vAlign w:val="center"/>
            <w:hideMark/>
          </w:tcPr>
          <w:p w14:paraId="13D36286" w14:textId="77777777" w:rsidR="00FE0B0F" w:rsidRPr="004C403D" w:rsidRDefault="00FE0B0F" w:rsidP="00AB40D3">
            <w:pPr>
              <w:jc w:val="both"/>
              <w:rPr>
                <w:color w:val="000000"/>
                <w:lang w:val="es-CO"/>
              </w:rPr>
            </w:pPr>
            <w:r w:rsidRPr="004C403D">
              <w:rPr>
                <w:color w:val="000000"/>
                <w:lang w:val="es-CO"/>
              </w:rPr>
              <w:t xml:space="preserve">En el análisis causa raíz se preseleccionaron las siguientes variables: Paciente y Familia, Métodos y procesos, Medio ambiente – entorno hospitalario, Medicamentos o dispositivos y mano de obra, en cada uno de estos hay unos factores contemplados para seleccionar el que corresponda en cada situación. En caso de no encontrar el ítem, registrar la causa en “OTRAS CAUSAS” que consideren contribuyó a generar el evento.  </w:t>
            </w:r>
          </w:p>
        </w:tc>
      </w:tr>
      <w:tr w:rsidR="00FE0B0F" w:rsidRPr="00DC454C" w14:paraId="3783E637" w14:textId="77777777" w:rsidTr="00EF2B85">
        <w:trPr>
          <w:trHeight w:val="300"/>
        </w:trPr>
        <w:tc>
          <w:tcPr>
            <w:tcW w:w="5000" w:type="pct"/>
            <w:shd w:val="clear" w:color="000000" w:fill="FFFFFF"/>
            <w:noWrap/>
            <w:vAlign w:val="center"/>
            <w:hideMark/>
          </w:tcPr>
          <w:p w14:paraId="39DC5D1D" w14:textId="77777777" w:rsidR="004C403D" w:rsidRDefault="004C403D" w:rsidP="00AB40D3">
            <w:pPr>
              <w:jc w:val="both"/>
              <w:rPr>
                <w:color w:val="000000"/>
                <w:lang w:val="es-CO"/>
              </w:rPr>
            </w:pPr>
          </w:p>
          <w:p w14:paraId="63120A49" w14:textId="77777777" w:rsidR="003D5791" w:rsidRDefault="003D5791" w:rsidP="00AB40D3">
            <w:pPr>
              <w:jc w:val="both"/>
              <w:rPr>
                <w:color w:val="000000"/>
                <w:lang w:val="es-CO"/>
              </w:rPr>
            </w:pPr>
          </w:p>
          <w:p w14:paraId="0ED04E5C" w14:textId="77777777" w:rsidR="003D5791" w:rsidRDefault="003D5791" w:rsidP="00AB40D3">
            <w:pPr>
              <w:jc w:val="both"/>
              <w:rPr>
                <w:color w:val="000000"/>
                <w:lang w:val="es-CO"/>
              </w:rPr>
            </w:pPr>
          </w:p>
          <w:p w14:paraId="1513E6A4" w14:textId="6343C4A8" w:rsidR="00FE0B0F" w:rsidRPr="004C403D" w:rsidRDefault="00FE0B0F" w:rsidP="00AB40D3">
            <w:pPr>
              <w:jc w:val="both"/>
              <w:rPr>
                <w:color w:val="000000"/>
                <w:lang w:val="es-CO"/>
              </w:rPr>
            </w:pPr>
            <w:r w:rsidRPr="004C403D">
              <w:rPr>
                <w:color w:val="000000"/>
                <w:lang w:val="es-CO"/>
              </w:rPr>
              <w:t>VI. PLAN DE INTERVENCIÓN</w:t>
            </w:r>
          </w:p>
        </w:tc>
      </w:tr>
      <w:tr w:rsidR="00FE0B0F" w:rsidRPr="00DC454C" w14:paraId="2110E3D5" w14:textId="77777777" w:rsidTr="00EF2B85">
        <w:trPr>
          <w:trHeight w:val="570"/>
        </w:trPr>
        <w:tc>
          <w:tcPr>
            <w:tcW w:w="5000" w:type="pct"/>
            <w:noWrap/>
            <w:vAlign w:val="center"/>
            <w:hideMark/>
          </w:tcPr>
          <w:p w14:paraId="743AC03B" w14:textId="77777777" w:rsidR="004C403D" w:rsidRDefault="004C403D" w:rsidP="00AB40D3">
            <w:pPr>
              <w:jc w:val="both"/>
              <w:rPr>
                <w:color w:val="000000"/>
                <w:lang w:val="es-CO"/>
              </w:rPr>
            </w:pPr>
          </w:p>
          <w:p w14:paraId="5A238E24" w14:textId="4356CE72" w:rsidR="00FE0B0F" w:rsidRPr="004C403D" w:rsidRDefault="00FE0B0F" w:rsidP="00AB40D3">
            <w:pPr>
              <w:jc w:val="both"/>
              <w:rPr>
                <w:color w:val="000000"/>
                <w:lang w:val="es-CO"/>
              </w:rPr>
            </w:pPr>
            <w:r w:rsidRPr="004C403D">
              <w:rPr>
                <w:color w:val="000000"/>
                <w:lang w:val="es-CO"/>
              </w:rPr>
              <w:t>Registrar la causa o causas identificadas que condujeron a la presencia del evento. Que se va hacer (TAREA) y quien lo va hacer (RESPONSABLE) con las fechas de cumplimiento y de verificación.</w:t>
            </w:r>
          </w:p>
        </w:tc>
      </w:tr>
      <w:tr w:rsidR="00FE0B0F" w:rsidRPr="00DC454C" w14:paraId="644E88A0" w14:textId="77777777" w:rsidTr="00EF2B85">
        <w:trPr>
          <w:trHeight w:val="300"/>
        </w:trPr>
        <w:tc>
          <w:tcPr>
            <w:tcW w:w="5000" w:type="pct"/>
            <w:noWrap/>
            <w:vAlign w:val="center"/>
            <w:hideMark/>
          </w:tcPr>
          <w:p w14:paraId="01508F77" w14:textId="77777777" w:rsidR="004C403D" w:rsidRDefault="004C403D" w:rsidP="00AB40D3">
            <w:pPr>
              <w:jc w:val="both"/>
              <w:rPr>
                <w:color w:val="000000"/>
                <w:lang w:val="es-CO"/>
              </w:rPr>
            </w:pPr>
          </w:p>
          <w:p w14:paraId="2001134F" w14:textId="6280C69E" w:rsidR="00FE0B0F" w:rsidRPr="004C403D" w:rsidRDefault="00FE0B0F" w:rsidP="00AB40D3">
            <w:pPr>
              <w:jc w:val="both"/>
              <w:rPr>
                <w:color w:val="000000"/>
                <w:lang w:val="es-CO"/>
              </w:rPr>
            </w:pPr>
            <w:r w:rsidRPr="004C403D">
              <w:rPr>
                <w:color w:val="000000"/>
                <w:lang w:val="es-CO"/>
              </w:rPr>
              <w:t>Esta parte nos ayudará para el seguimiento al cumplimiento de la mejora de los mismos.</w:t>
            </w:r>
          </w:p>
        </w:tc>
      </w:tr>
      <w:tr w:rsidR="00FE0B0F" w:rsidRPr="00DC454C" w14:paraId="26A419FC" w14:textId="77777777" w:rsidTr="00EF2B85">
        <w:trPr>
          <w:trHeight w:val="300"/>
        </w:trPr>
        <w:tc>
          <w:tcPr>
            <w:tcW w:w="5000" w:type="pct"/>
            <w:noWrap/>
            <w:vAlign w:val="center"/>
            <w:hideMark/>
          </w:tcPr>
          <w:p w14:paraId="7E4970FE" w14:textId="77777777" w:rsidR="004C403D" w:rsidRDefault="004C403D" w:rsidP="00AB40D3">
            <w:pPr>
              <w:jc w:val="both"/>
              <w:rPr>
                <w:color w:val="000000"/>
                <w:lang w:val="es-CO"/>
              </w:rPr>
            </w:pPr>
          </w:p>
          <w:p w14:paraId="33DC548B" w14:textId="55ECF395" w:rsidR="00FE0B0F" w:rsidRPr="004C403D" w:rsidRDefault="00FE0B0F" w:rsidP="00AB40D3">
            <w:pPr>
              <w:jc w:val="both"/>
              <w:rPr>
                <w:color w:val="000000"/>
                <w:lang w:val="es-CO"/>
              </w:rPr>
            </w:pPr>
            <w:r w:rsidRPr="004C403D">
              <w:rPr>
                <w:color w:val="000000"/>
                <w:lang w:val="es-CO"/>
              </w:rPr>
              <w:t>VII. VERIFICACIÓN DE LAS ACCIONES DE INTERVENCIÓN Y CIERRE DEL REPORTE</w:t>
            </w:r>
          </w:p>
        </w:tc>
      </w:tr>
      <w:tr w:rsidR="00FE0B0F" w:rsidRPr="00DC454C" w14:paraId="22AF21EF" w14:textId="77777777" w:rsidTr="00EF2B85">
        <w:trPr>
          <w:trHeight w:val="300"/>
        </w:trPr>
        <w:tc>
          <w:tcPr>
            <w:tcW w:w="5000" w:type="pct"/>
            <w:noWrap/>
            <w:vAlign w:val="center"/>
            <w:hideMark/>
          </w:tcPr>
          <w:p w14:paraId="0FABB350" w14:textId="77777777" w:rsidR="004C403D" w:rsidRDefault="004C403D" w:rsidP="00AB40D3">
            <w:pPr>
              <w:jc w:val="both"/>
              <w:rPr>
                <w:color w:val="000000"/>
                <w:lang w:val="es-CO"/>
              </w:rPr>
            </w:pPr>
          </w:p>
          <w:p w14:paraId="0085A8F3" w14:textId="0CED88F4" w:rsidR="00FE0B0F" w:rsidRPr="004C403D" w:rsidRDefault="00FE0B0F" w:rsidP="00AB40D3">
            <w:pPr>
              <w:jc w:val="both"/>
              <w:rPr>
                <w:color w:val="000000"/>
                <w:lang w:val="es-CO"/>
              </w:rPr>
            </w:pPr>
            <w:r w:rsidRPr="004C403D">
              <w:rPr>
                <w:color w:val="000000"/>
                <w:lang w:val="es-CO"/>
              </w:rPr>
              <w:t xml:space="preserve">Fecha de verificación, debe firmar el jefe del Área o Servicio y el </w:t>
            </w:r>
            <w:proofErr w:type="gramStart"/>
            <w:r w:rsidRPr="004C403D">
              <w:rPr>
                <w:color w:val="000000"/>
                <w:lang w:val="es-CO"/>
              </w:rPr>
              <w:t>Responsable</w:t>
            </w:r>
            <w:proofErr w:type="gramEnd"/>
            <w:r w:rsidRPr="004C403D">
              <w:rPr>
                <w:color w:val="000000"/>
                <w:lang w:val="es-CO"/>
              </w:rPr>
              <w:t xml:space="preserve"> de Seguridad del Paciente. </w:t>
            </w:r>
          </w:p>
        </w:tc>
      </w:tr>
      <w:tr w:rsidR="00FE0B0F" w:rsidRPr="00DC454C" w14:paraId="5830A17C" w14:textId="77777777" w:rsidTr="00EF2B85">
        <w:trPr>
          <w:trHeight w:val="509"/>
        </w:trPr>
        <w:tc>
          <w:tcPr>
            <w:tcW w:w="5000" w:type="pct"/>
            <w:noWrap/>
            <w:vAlign w:val="center"/>
            <w:hideMark/>
          </w:tcPr>
          <w:p w14:paraId="3C7A8BEF" w14:textId="77777777" w:rsidR="004C403D" w:rsidRDefault="004C403D" w:rsidP="00AB40D3">
            <w:pPr>
              <w:jc w:val="both"/>
              <w:rPr>
                <w:color w:val="000000"/>
                <w:lang w:val="es-CO"/>
              </w:rPr>
            </w:pPr>
          </w:p>
          <w:p w14:paraId="33B59562" w14:textId="490AC028" w:rsidR="00FE0B0F" w:rsidRPr="004C403D" w:rsidRDefault="00FE0B0F" w:rsidP="00AB40D3">
            <w:pPr>
              <w:jc w:val="both"/>
              <w:rPr>
                <w:color w:val="000000"/>
                <w:lang w:val="es-CO"/>
              </w:rPr>
            </w:pPr>
            <w:r w:rsidRPr="004C403D">
              <w:rPr>
                <w:color w:val="000000"/>
                <w:lang w:val="es-CO"/>
              </w:rPr>
              <w:t>El formato debe ser remitido al Grupo de Seguridad del Paciente, para su respectiva intervención, quienes se encargan de la verificación de datos y análisis respectivo.</w:t>
            </w:r>
          </w:p>
        </w:tc>
      </w:tr>
      <w:tr w:rsidR="00FE0B0F" w:rsidRPr="00DC454C" w14:paraId="67505EB3" w14:textId="77777777" w:rsidTr="00EF2B85">
        <w:trPr>
          <w:trHeight w:val="134"/>
        </w:trPr>
        <w:tc>
          <w:tcPr>
            <w:tcW w:w="5000" w:type="pct"/>
            <w:noWrap/>
            <w:vAlign w:val="center"/>
            <w:hideMark/>
          </w:tcPr>
          <w:p w14:paraId="5CCCA89D" w14:textId="77777777" w:rsidR="004C403D" w:rsidRDefault="004C403D" w:rsidP="00AB40D3">
            <w:pPr>
              <w:jc w:val="both"/>
              <w:rPr>
                <w:color w:val="000000"/>
                <w:lang w:val="es-CO"/>
              </w:rPr>
            </w:pPr>
          </w:p>
          <w:p w14:paraId="5CB0022D" w14:textId="44571BA7" w:rsidR="00FE0B0F" w:rsidRPr="004C403D" w:rsidRDefault="00FE0B0F" w:rsidP="00AB40D3">
            <w:pPr>
              <w:jc w:val="both"/>
              <w:rPr>
                <w:color w:val="000000"/>
                <w:lang w:val="es-CO"/>
              </w:rPr>
            </w:pPr>
            <w:r w:rsidRPr="004C403D">
              <w:rPr>
                <w:color w:val="000000"/>
                <w:lang w:val="es-CO"/>
              </w:rPr>
              <w:t>Retroalimentación con el servicio respectivo.</w:t>
            </w:r>
          </w:p>
        </w:tc>
      </w:tr>
      <w:tr w:rsidR="00FE0B0F" w:rsidRPr="00DC454C" w14:paraId="7251984D" w14:textId="77777777" w:rsidTr="00EF2B85">
        <w:trPr>
          <w:trHeight w:val="349"/>
        </w:trPr>
        <w:tc>
          <w:tcPr>
            <w:tcW w:w="5000" w:type="pct"/>
            <w:noWrap/>
            <w:vAlign w:val="center"/>
            <w:hideMark/>
          </w:tcPr>
          <w:p w14:paraId="2ACD4601" w14:textId="77777777" w:rsidR="004C403D" w:rsidRDefault="004C403D" w:rsidP="00AB40D3">
            <w:pPr>
              <w:jc w:val="both"/>
              <w:rPr>
                <w:color w:val="000000"/>
                <w:lang w:val="es-CO"/>
              </w:rPr>
            </w:pPr>
          </w:p>
          <w:p w14:paraId="1B76AAF1" w14:textId="77777777" w:rsidR="004C403D" w:rsidRDefault="00FE0B0F" w:rsidP="00AB40D3">
            <w:pPr>
              <w:jc w:val="both"/>
              <w:rPr>
                <w:color w:val="000000"/>
                <w:lang w:val="es-CO"/>
              </w:rPr>
            </w:pPr>
            <w:r w:rsidRPr="004C403D">
              <w:rPr>
                <w:color w:val="000000"/>
                <w:lang w:val="es-CO"/>
              </w:rPr>
              <w:t xml:space="preserve">Tener presente que deben ser reportados en un término de 24 horas los eventos, esto con el objeto de </w:t>
            </w:r>
          </w:p>
          <w:p w14:paraId="114DD784" w14:textId="328893ED" w:rsidR="00FE0B0F" w:rsidRPr="004C403D" w:rsidRDefault="00FE0B0F" w:rsidP="00AB40D3">
            <w:pPr>
              <w:jc w:val="both"/>
              <w:rPr>
                <w:color w:val="000000"/>
                <w:lang w:val="es-CO"/>
              </w:rPr>
            </w:pPr>
            <w:r w:rsidRPr="004C403D">
              <w:rPr>
                <w:color w:val="000000"/>
                <w:lang w:val="es-CO"/>
              </w:rPr>
              <w:t>cumplir con el aprendizaje organizacional.</w:t>
            </w:r>
          </w:p>
        </w:tc>
      </w:tr>
      <w:tr w:rsidR="00FE0B0F" w:rsidRPr="00DC454C" w14:paraId="7AE53694" w14:textId="77777777" w:rsidTr="00EF2B85">
        <w:trPr>
          <w:trHeight w:val="570"/>
        </w:trPr>
        <w:tc>
          <w:tcPr>
            <w:tcW w:w="5000" w:type="pct"/>
            <w:noWrap/>
            <w:vAlign w:val="center"/>
            <w:hideMark/>
          </w:tcPr>
          <w:p w14:paraId="300E552C" w14:textId="77777777" w:rsidR="004C403D" w:rsidRDefault="004C403D" w:rsidP="00AB40D3">
            <w:pPr>
              <w:jc w:val="both"/>
              <w:rPr>
                <w:color w:val="000000"/>
                <w:lang w:val="es-CO"/>
              </w:rPr>
            </w:pPr>
          </w:p>
          <w:p w14:paraId="3F4CA866" w14:textId="58221F0F" w:rsidR="00FE0B0F" w:rsidRPr="004C403D" w:rsidRDefault="00FE0B0F" w:rsidP="00AB40D3">
            <w:pPr>
              <w:jc w:val="both"/>
              <w:rPr>
                <w:color w:val="000000"/>
                <w:lang w:val="es-CO"/>
              </w:rPr>
            </w:pPr>
            <w:r w:rsidRPr="004C403D">
              <w:rPr>
                <w:color w:val="000000"/>
                <w:lang w:val="es-CO"/>
              </w:rPr>
              <w:t>Es responsabilidad de reportar de quien le ocurre, o quien observa. Evitemos que sean los familiares los que lo den a conocer a través de quejas o demandas.</w:t>
            </w:r>
          </w:p>
        </w:tc>
      </w:tr>
    </w:tbl>
    <w:p w14:paraId="466BD0B0" w14:textId="77777777" w:rsidR="00FE0B0F" w:rsidRDefault="00FE0B0F" w:rsidP="00EF2B85">
      <w:pPr>
        <w:rPr>
          <w:lang w:val="es-CO"/>
        </w:rPr>
      </w:pPr>
    </w:p>
    <w:p w14:paraId="3131D2C5" w14:textId="77777777" w:rsidR="00BD7E28" w:rsidRDefault="00BD7E28" w:rsidP="00EF2B85">
      <w:pPr>
        <w:rPr>
          <w:lang w:val="es-CO"/>
        </w:rPr>
      </w:pPr>
    </w:p>
    <w:p w14:paraId="5F6F9972" w14:textId="77777777" w:rsidR="00CF12CF" w:rsidRDefault="00CF12CF" w:rsidP="00EF2B85">
      <w:pPr>
        <w:rPr>
          <w:lang w:val="es-CO"/>
        </w:rPr>
      </w:pPr>
    </w:p>
    <w:p w14:paraId="575E8800" w14:textId="77777777" w:rsidR="00CF12CF" w:rsidRDefault="00CF12CF" w:rsidP="00EF2B85">
      <w:pPr>
        <w:rPr>
          <w:lang w:val="es-CO"/>
        </w:rPr>
      </w:pPr>
    </w:p>
    <w:p w14:paraId="6506CE7F" w14:textId="77777777" w:rsidR="00B10529" w:rsidRDefault="00B10529" w:rsidP="00813583">
      <w:pPr>
        <w:jc w:val="center"/>
        <w:rPr>
          <w:b/>
          <w:sz w:val="22"/>
          <w:szCs w:val="22"/>
          <w:lang w:val="es-CO"/>
        </w:rPr>
      </w:pPr>
    </w:p>
    <w:p w14:paraId="3C0DBE52" w14:textId="77777777" w:rsidR="00B10529" w:rsidRDefault="00B10529" w:rsidP="00813583">
      <w:pPr>
        <w:jc w:val="center"/>
        <w:rPr>
          <w:b/>
          <w:sz w:val="22"/>
          <w:szCs w:val="22"/>
          <w:lang w:val="es-CO"/>
        </w:rPr>
      </w:pPr>
    </w:p>
    <w:p w14:paraId="3AC2AB98" w14:textId="77777777" w:rsidR="00B10529" w:rsidRDefault="00B10529" w:rsidP="00813583">
      <w:pPr>
        <w:jc w:val="center"/>
        <w:rPr>
          <w:b/>
          <w:sz w:val="22"/>
          <w:szCs w:val="22"/>
          <w:lang w:val="es-CO"/>
        </w:rPr>
      </w:pPr>
    </w:p>
    <w:p w14:paraId="30C453B5" w14:textId="77777777" w:rsidR="00B10529" w:rsidRDefault="00B10529" w:rsidP="00813583">
      <w:pPr>
        <w:jc w:val="center"/>
        <w:rPr>
          <w:b/>
          <w:sz w:val="22"/>
          <w:szCs w:val="22"/>
          <w:lang w:val="es-CO"/>
        </w:rPr>
      </w:pPr>
    </w:p>
    <w:p w14:paraId="10D46FD7" w14:textId="77777777" w:rsidR="00B10529" w:rsidRDefault="00B10529" w:rsidP="00813583">
      <w:pPr>
        <w:jc w:val="center"/>
        <w:rPr>
          <w:b/>
          <w:sz w:val="22"/>
          <w:szCs w:val="22"/>
          <w:lang w:val="es-CO"/>
        </w:rPr>
      </w:pPr>
    </w:p>
    <w:p w14:paraId="05C68CC4" w14:textId="77777777" w:rsidR="00B10529" w:rsidRDefault="00B10529" w:rsidP="00813583">
      <w:pPr>
        <w:jc w:val="center"/>
        <w:rPr>
          <w:b/>
          <w:sz w:val="22"/>
          <w:szCs w:val="22"/>
          <w:lang w:val="es-CO"/>
        </w:rPr>
      </w:pPr>
    </w:p>
    <w:p w14:paraId="4B8C0D2D" w14:textId="77777777" w:rsidR="00B10529" w:rsidRDefault="00B10529" w:rsidP="00813583">
      <w:pPr>
        <w:jc w:val="center"/>
        <w:rPr>
          <w:b/>
          <w:sz w:val="22"/>
          <w:szCs w:val="22"/>
          <w:lang w:val="es-CO"/>
        </w:rPr>
      </w:pPr>
    </w:p>
    <w:p w14:paraId="41070A7E" w14:textId="77777777" w:rsidR="00B10529" w:rsidRDefault="00B10529" w:rsidP="00813583">
      <w:pPr>
        <w:jc w:val="center"/>
        <w:rPr>
          <w:b/>
          <w:sz w:val="22"/>
          <w:szCs w:val="22"/>
          <w:lang w:val="es-CO"/>
        </w:rPr>
      </w:pPr>
    </w:p>
    <w:p w14:paraId="61C6682C" w14:textId="77777777" w:rsidR="00B10529" w:rsidRDefault="00B10529" w:rsidP="00813583">
      <w:pPr>
        <w:jc w:val="center"/>
        <w:rPr>
          <w:b/>
          <w:sz w:val="22"/>
          <w:szCs w:val="22"/>
          <w:lang w:val="es-CO"/>
        </w:rPr>
      </w:pPr>
    </w:p>
    <w:p w14:paraId="2DA30D88" w14:textId="77777777" w:rsidR="00B10529" w:rsidRDefault="00B10529" w:rsidP="00813583">
      <w:pPr>
        <w:jc w:val="center"/>
        <w:rPr>
          <w:b/>
          <w:sz w:val="22"/>
          <w:szCs w:val="22"/>
          <w:lang w:val="es-CO"/>
        </w:rPr>
      </w:pPr>
    </w:p>
    <w:p w14:paraId="4910DA08" w14:textId="77777777" w:rsidR="00B10529" w:rsidRDefault="00B10529" w:rsidP="00813583">
      <w:pPr>
        <w:jc w:val="center"/>
        <w:rPr>
          <w:b/>
          <w:sz w:val="22"/>
          <w:szCs w:val="22"/>
          <w:lang w:val="es-CO"/>
        </w:rPr>
      </w:pPr>
    </w:p>
    <w:p w14:paraId="78BD8820" w14:textId="77777777" w:rsidR="00B10529" w:rsidRDefault="00B10529" w:rsidP="00813583">
      <w:pPr>
        <w:jc w:val="center"/>
        <w:rPr>
          <w:b/>
          <w:sz w:val="22"/>
          <w:szCs w:val="22"/>
          <w:lang w:val="es-CO"/>
        </w:rPr>
      </w:pPr>
    </w:p>
    <w:p w14:paraId="47F452A4" w14:textId="77777777" w:rsidR="00B10529" w:rsidRDefault="00B10529" w:rsidP="00813583">
      <w:pPr>
        <w:jc w:val="center"/>
        <w:rPr>
          <w:b/>
          <w:sz w:val="22"/>
          <w:szCs w:val="22"/>
          <w:lang w:val="es-CO"/>
        </w:rPr>
      </w:pPr>
    </w:p>
    <w:p w14:paraId="12DD3A13" w14:textId="77777777" w:rsidR="00B10529" w:rsidRDefault="00B10529" w:rsidP="00813583">
      <w:pPr>
        <w:jc w:val="center"/>
        <w:rPr>
          <w:b/>
          <w:sz w:val="22"/>
          <w:szCs w:val="22"/>
          <w:lang w:val="es-CO"/>
        </w:rPr>
      </w:pPr>
    </w:p>
    <w:p w14:paraId="0036E946" w14:textId="77777777" w:rsidR="003D5791" w:rsidRDefault="003D5791" w:rsidP="00813583">
      <w:pPr>
        <w:jc w:val="center"/>
        <w:rPr>
          <w:b/>
          <w:sz w:val="22"/>
          <w:szCs w:val="22"/>
          <w:lang w:val="es-CO"/>
        </w:rPr>
      </w:pPr>
    </w:p>
    <w:p w14:paraId="6E3D29B4" w14:textId="77777777" w:rsidR="003D5791" w:rsidRDefault="003D5791" w:rsidP="00813583">
      <w:pPr>
        <w:jc w:val="center"/>
        <w:rPr>
          <w:b/>
          <w:sz w:val="22"/>
          <w:szCs w:val="22"/>
          <w:lang w:val="es-CO"/>
        </w:rPr>
      </w:pPr>
    </w:p>
    <w:p w14:paraId="339022E7" w14:textId="77777777" w:rsidR="003D5791" w:rsidRDefault="003D5791" w:rsidP="00813583">
      <w:pPr>
        <w:jc w:val="center"/>
        <w:rPr>
          <w:b/>
          <w:sz w:val="22"/>
          <w:szCs w:val="22"/>
          <w:lang w:val="es-CO"/>
        </w:rPr>
      </w:pPr>
    </w:p>
    <w:p w14:paraId="466B9E48" w14:textId="77777777" w:rsidR="003D5791" w:rsidRDefault="003D5791" w:rsidP="00813583">
      <w:pPr>
        <w:jc w:val="center"/>
        <w:rPr>
          <w:b/>
          <w:sz w:val="22"/>
          <w:szCs w:val="22"/>
          <w:lang w:val="es-CO"/>
        </w:rPr>
      </w:pPr>
    </w:p>
    <w:p w14:paraId="17E08DA0" w14:textId="77777777" w:rsidR="003D5791" w:rsidRDefault="003D5791" w:rsidP="00813583">
      <w:pPr>
        <w:jc w:val="center"/>
        <w:rPr>
          <w:b/>
          <w:sz w:val="22"/>
          <w:szCs w:val="22"/>
          <w:lang w:val="es-CO"/>
        </w:rPr>
      </w:pPr>
    </w:p>
    <w:p w14:paraId="27666743" w14:textId="77777777" w:rsidR="003D5791" w:rsidRDefault="003D5791" w:rsidP="00813583">
      <w:pPr>
        <w:jc w:val="center"/>
        <w:rPr>
          <w:b/>
          <w:sz w:val="22"/>
          <w:szCs w:val="22"/>
          <w:lang w:val="es-CO"/>
        </w:rPr>
      </w:pPr>
    </w:p>
    <w:p w14:paraId="35C08228" w14:textId="77777777" w:rsidR="003D5791" w:rsidRDefault="003D5791" w:rsidP="00813583">
      <w:pPr>
        <w:jc w:val="center"/>
        <w:rPr>
          <w:b/>
          <w:sz w:val="22"/>
          <w:szCs w:val="22"/>
          <w:lang w:val="es-CO"/>
        </w:rPr>
      </w:pPr>
    </w:p>
    <w:p w14:paraId="0FFB2E7D" w14:textId="77777777" w:rsidR="003D5791" w:rsidRDefault="003D5791" w:rsidP="00813583">
      <w:pPr>
        <w:jc w:val="center"/>
        <w:rPr>
          <w:b/>
          <w:sz w:val="22"/>
          <w:szCs w:val="22"/>
          <w:lang w:val="es-CO"/>
        </w:rPr>
      </w:pPr>
    </w:p>
    <w:p w14:paraId="6EB64EA9" w14:textId="77777777" w:rsidR="003D5791" w:rsidRDefault="003D5791" w:rsidP="00813583">
      <w:pPr>
        <w:jc w:val="center"/>
        <w:rPr>
          <w:b/>
          <w:sz w:val="22"/>
          <w:szCs w:val="22"/>
          <w:lang w:val="es-CO"/>
        </w:rPr>
      </w:pPr>
    </w:p>
    <w:p w14:paraId="5DA85516" w14:textId="77777777" w:rsidR="003D5791" w:rsidRDefault="003D5791" w:rsidP="00813583">
      <w:pPr>
        <w:jc w:val="center"/>
        <w:rPr>
          <w:b/>
          <w:sz w:val="22"/>
          <w:szCs w:val="22"/>
          <w:lang w:val="es-CO"/>
        </w:rPr>
      </w:pPr>
    </w:p>
    <w:p w14:paraId="11A77D37" w14:textId="77777777" w:rsidR="003D5791" w:rsidRDefault="003D5791" w:rsidP="00813583">
      <w:pPr>
        <w:jc w:val="center"/>
        <w:rPr>
          <w:b/>
          <w:sz w:val="22"/>
          <w:szCs w:val="22"/>
          <w:lang w:val="es-CO"/>
        </w:rPr>
      </w:pPr>
    </w:p>
    <w:p w14:paraId="57214B75" w14:textId="77777777" w:rsidR="003D5791" w:rsidRDefault="003D5791" w:rsidP="00813583">
      <w:pPr>
        <w:jc w:val="center"/>
        <w:rPr>
          <w:b/>
          <w:sz w:val="22"/>
          <w:szCs w:val="22"/>
          <w:lang w:val="es-CO"/>
        </w:rPr>
      </w:pPr>
    </w:p>
    <w:p w14:paraId="691BAB2F" w14:textId="77777777" w:rsidR="003D5791" w:rsidRDefault="003D5791" w:rsidP="00813583">
      <w:pPr>
        <w:jc w:val="center"/>
        <w:rPr>
          <w:b/>
          <w:sz w:val="22"/>
          <w:szCs w:val="22"/>
          <w:lang w:val="es-CO"/>
        </w:rPr>
      </w:pPr>
    </w:p>
    <w:p w14:paraId="14D34303" w14:textId="7C7AD0ED" w:rsidR="00CD72BD" w:rsidRPr="00813583" w:rsidRDefault="00CD72BD" w:rsidP="00855B34">
      <w:pPr>
        <w:rPr>
          <w:b/>
          <w:sz w:val="22"/>
          <w:szCs w:val="22"/>
          <w:lang w:val="es-CO"/>
        </w:rPr>
      </w:pPr>
    </w:p>
    <w:sectPr w:rsidR="00CD72BD" w:rsidRPr="00813583" w:rsidSect="00B10529">
      <w:headerReference w:type="default" r:id="rId28"/>
      <w:footerReference w:type="default" r:id="rId29"/>
      <w:pgSz w:w="12240" w:h="18720" w:code="120"/>
      <w:pgMar w:top="851" w:right="1327" w:bottom="851" w:left="1701" w:header="709" w:footer="31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D326EC" w14:textId="77777777" w:rsidR="00B0426D" w:rsidRDefault="00B0426D" w:rsidP="004E5B6E">
      <w:r>
        <w:separator/>
      </w:r>
    </w:p>
  </w:endnote>
  <w:endnote w:type="continuationSeparator" w:id="0">
    <w:p w14:paraId="6D469C82" w14:textId="77777777" w:rsidR="00B0426D" w:rsidRDefault="00B0426D"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sig w:usb0="00000003" w:usb1="00000000" w:usb2="00000000" w:usb3="00000000" w:csb0="00000001" w:csb1="00000000"/>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0DCBC" w14:textId="3E0051AB" w:rsidR="00A16327" w:rsidRDefault="00A16327" w:rsidP="00FD701D">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B8728C">
      <w:rPr>
        <w:b/>
        <w:noProof/>
      </w:rPr>
      <w:t>2</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B8728C">
      <w:rPr>
        <w:b/>
        <w:noProof/>
      </w:rPr>
      <w:t>53</w:t>
    </w:r>
    <w:r>
      <w:rPr>
        <w:b/>
        <w:sz w:val="24"/>
        <w:szCs w:val="24"/>
      </w:rPr>
      <w:fldChar w:fldCharType="end"/>
    </w:r>
  </w:p>
  <w:p w14:paraId="4040C8ED" w14:textId="77777777" w:rsidR="00A16327" w:rsidRDefault="00A16327">
    <w:pPr>
      <w:pStyle w:val="Piedepgina"/>
    </w:pPr>
  </w:p>
  <w:p w14:paraId="10690185" w14:textId="77777777" w:rsidR="00A16327" w:rsidRDefault="00A1632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7497E7" w14:textId="77777777" w:rsidR="00B0426D" w:rsidRDefault="00B0426D" w:rsidP="004E5B6E">
      <w:r>
        <w:separator/>
      </w:r>
    </w:p>
  </w:footnote>
  <w:footnote w:type="continuationSeparator" w:id="0">
    <w:p w14:paraId="192F0423" w14:textId="77777777" w:rsidR="00B0426D" w:rsidRDefault="00B0426D" w:rsidP="004E5B6E">
      <w:r>
        <w:continuationSeparator/>
      </w:r>
    </w:p>
  </w:footnote>
  <w:footnote w:id="1">
    <w:p w14:paraId="3A122FE9" w14:textId="77777777" w:rsidR="00A16327" w:rsidRPr="000E1E10" w:rsidRDefault="00A16327" w:rsidP="008829B9">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3"/>
      <w:gridCol w:w="5432"/>
      <w:gridCol w:w="2458"/>
    </w:tblGrid>
    <w:tr w:rsidR="00A16327" w:rsidRPr="00FF6025" w14:paraId="7F1D416C" w14:textId="77777777" w:rsidTr="00D206B3">
      <w:trPr>
        <w:trHeight w:val="397"/>
        <w:jc w:val="center"/>
      </w:trPr>
      <w:tc>
        <w:tcPr>
          <w:tcW w:w="2363" w:type="dxa"/>
          <w:vAlign w:val="center"/>
        </w:tcPr>
        <w:p w14:paraId="2357FA79" w14:textId="29D05194" w:rsidR="00A16327" w:rsidRPr="00852D6C" w:rsidRDefault="00A16327" w:rsidP="000341DE">
          <w:pPr>
            <w:pStyle w:val="Encabezado"/>
            <w:rPr>
              <w:rFonts w:cs="Arial"/>
              <w:b/>
              <w:sz w:val="18"/>
              <w:szCs w:val="18"/>
              <w:highlight w:val="green"/>
            </w:rPr>
          </w:pPr>
          <w:r w:rsidRPr="00CF12CF">
            <w:rPr>
              <w:rFonts w:cs="Arial"/>
              <w:b/>
              <w:sz w:val="18"/>
              <w:szCs w:val="18"/>
            </w:rPr>
            <w:t xml:space="preserve">Página </w:t>
          </w:r>
          <w:r w:rsidRPr="00CF12CF">
            <w:rPr>
              <w:rFonts w:cs="Arial"/>
              <w:b/>
              <w:sz w:val="18"/>
              <w:szCs w:val="18"/>
            </w:rPr>
            <w:fldChar w:fldCharType="begin"/>
          </w:r>
          <w:r w:rsidRPr="00CF12CF">
            <w:rPr>
              <w:rFonts w:cs="Arial"/>
              <w:b/>
              <w:sz w:val="18"/>
              <w:szCs w:val="18"/>
            </w:rPr>
            <w:instrText>PAGE</w:instrText>
          </w:r>
          <w:r w:rsidRPr="00CF12CF">
            <w:rPr>
              <w:rFonts w:cs="Arial"/>
              <w:b/>
              <w:sz w:val="18"/>
              <w:szCs w:val="18"/>
            </w:rPr>
            <w:fldChar w:fldCharType="separate"/>
          </w:r>
          <w:r w:rsidR="00B8728C">
            <w:rPr>
              <w:rFonts w:cs="Arial"/>
              <w:b/>
              <w:noProof/>
              <w:sz w:val="18"/>
              <w:szCs w:val="18"/>
            </w:rPr>
            <w:t>2</w:t>
          </w:r>
          <w:r w:rsidRPr="00CF12CF">
            <w:rPr>
              <w:rFonts w:cs="Arial"/>
              <w:b/>
              <w:sz w:val="18"/>
              <w:szCs w:val="18"/>
            </w:rPr>
            <w:fldChar w:fldCharType="end"/>
          </w:r>
          <w:r w:rsidRPr="00CF12CF">
            <w:rPr>
              <w:rFonts w:cs="Arial"/>
              <w:b/>
              <w:sz w:val="18"/>
              <w:szCs w:val="18"/>
            </w:rPr>
            <w:t xml:space="preserve"> de 48</w:t>
          </w:r>
        </w:p>
      </w:tc>
      <w:tc>
        <w:tcPr>
          <w:tcW w:w="5432" w:type="dxa"/>
          <w:vMerge w:val="restart"/>
          <w:vAlign w:val="center"/>
        </w:tcPr>
        <w:p w14:paraId="0130B539" w14:textId="77777777" w:rsidR="00A16327" w:rsidRPr="00FF6025" w:rsidRDefault="00A16327" w:rsidP="00CA2F7E">
          <w:pPr>
            <w:jc w:val="center"/>
            <w:rPr>
              <w:sz w:val="18"/>
            </w:rPr>
          </w:pPr>
          <w:r w:rsidRPr="00FF6025">
            <w:rPr>
              <w:sz w:val="18"/>
            </w:rPr>
            <w:t>PROCESO ADQUIRIR BIENES Y SERVICIOS</w:t>
          </w:r>
        </w:p>
      </w:tc>
      <w:tc>
        <w:tcPr>
          <w:tcW w:w="2458" w:type="dxa"/>
          <w:vMerge w:val="restart"/>
        </w:tcPr>
        <w:p w14:paraId="44A50733" w14:textId="77777777" w:rsidR="00A16327" w:rsidRPr="00FF6025" w:rsidRDefault="00A16327" w:rsidP="00922754">
          <w:pPr>
            <w:jc w:val="center"/>
            <w:rPr>
              <w:noProof/>
              <w:sz w:val="18"/>
              <w:lang w:val="es-CO" w:eastAsia="es-CO"/>
            </w:rPr>
          </w:pPr>
        </w:p>
        <w:p w14:paraId="0A1211EA" w14:textId="77777777" w:rsidR="00A16327" w:rsidRPr="00FF6025" w:rsidRDefault="00A16327" w:rsidP="00922754">
          <w:pPr>
            <w:jc w:val="center"/>
            <w:rPr>
              <w:noProof/>
              <w:sz w:val="18"/>
              <w:lang w:val="es-CO" w:eastAsia="es-CO"/>
            </w:rPr>
          </w:pPr>
          <w:r w:rsidRPr="00FF6025">
            <w:rPr>
              <w:noProof/>
              <w:sz w:val="18"/>
              <w:lang w:val="es-CO" w:eastAsia="es-CO"/>
            </w:rPr>
            <w:drawing>
              <wp:inline distT="0" distB="0" distL="0" distR="0" wp14:anchorId="78842894" wp14:editId="0115BD77">
                <wp:extent cx="685800" cy="685800"/>
                <wp:effectExtent l="0" t="0" r="0" b="0"/>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p w14:paraId="7245E98A" w14:textId="77777777" w:rsidR="00A16327" w:rsidRPr="00FF6025" w:rsidRDefault="00A16327" w:rsidP="00922754">
          <w:pPr>
            <w:jc w:val="center"/>
            <w:rPr>
              <w:sz w:val="18"/>
            </w:rPr>
          </w:pPr>
          <w:r w:rsidRPr="00FF6025">
            <w:rPr>
              <w:noProof/>
              <w:sz w:val="18"/>
              <w:lang w:val="es-CO" w:eastAsia="es-CO"/>
            </w:rPr>
            <w:t>POLICÍA NACIONAL</w:t>
          </w:r>
        </w:p>
      </w:tc>
    </w:tr>
    <w:tr w:rsidR="00A16327" w:rsidRPr="00FF6025" w14:paraId="17AA4A9D" w14:textId="77777777" w:rsidTr="00152F05">
      <w:trPr>
        <w:trHeight w:val="397"/>
        <w:jc w:val="center"/>
      </w:trPr>
      <w:tc>
        <w:tcPr>
          <w:tcW w:w="2363" w:type="dxa"/>
          <w:vAlign w:val="center"/>
        </w:tcPr>
        <w:p w14:paraId="2063DAD3" w14:textId="77777777" w:rsidR="00A16327" w:rsidRPr="00C26E86" w:rsidRDefault="00A16327" w:rsidP="00922754">
          <w:pPr>
            <w:rPr>
              <w:b/>
              <w:sz w:val="18"/>
              <w:szCs w:val="18"/>
            </w:rPr>
          </w:pPr>
          <w:r w:rsidRPr="00C26E86">
            <w:rPr>
              <w:b/>
              <w:sz w:val="18"/>
              <w:szCs w:val="18"/>
            </w:rPr>
            <w:t>Código: 2BS-FR-0035</w:t>
          </w:r>
        </w:p>
      </w:tc>
      <w:tc>
        <w:tcPr>
          <w:tcW w:w="5432" w:type="dxa"/>
          <w:vMerge/>
          <w:vAlign w:val="center"/>
        </w:tcPr>
        <w:p w14:paraId="31CE9D9B" w14:textId="77777777" w:rsidR="00A16327" w:rsidRPr="00FF6025" w:rsidRDefault="00A16327" w:rsidP="00922754">
          <w:pPr>
            <w:jc w:val="center"/>
            <w:rPr>
              <w:sz w:val="18"/>
            </w:rPr>
          </w:pPr>
        </w:p>
      </w:tc>
      <w:tc>
        <w:tcPr>
          <w:tcW w:w="2458" w:type="dxa"/>
          <w:vMerge/>
        </w:tcPr>
        <w:p w14:paraId="5E810BB0" w14:textId="77777777" w:rsidR="00A16327" w:rsidRPr="00FF6025" w:rsidRDefault="00A16327" w:rsidP="00922754">
          <w:pPr>
            <w:rPr>
              <w:sz w:val="18"/>
            </w:rPr>
          </w:pPr>
        </w:p>
      </w:tc>
    </w:tr>
    <w:tr w:rsidR="00A16327" w:rsidRPr="00FF6025" w14:paraId="3D0FD3DB" w14:textId="77777777" w:rsidTr="00C329BD">
      <w:trPr>
        <w:trHeight w:val="310"/>
        <w:jc w:val="center"/>
      </w:trPr>
      <w:tc>
        <w:tcPr>
          <w:tcW w:w="2363" w:type="dxa"/>
          <w:vAlign w:val="center"/>
        </w:tcPr>
        <w:p w14:paraId="7AFD1D2F" w14:textId="77777777" w:rsidR="00A16327" w:rsidRPr="00C26E86" w:rsidRDefault="00A16327" w:rsidP="00922754">
          <w:pPr>
            <w:rPr>
              <w:b/>
              <w:sz w:val="18"/>
              <w:szCs w:val="18"/>
            </w:rPr>
          </w:pPr>
          <w:r w:rsidRPr="00C26E86">
            <w:rPr>
              <w:b/>
              <w:sz w:val="18"/>
              <w:szCs w:val="18"/>
            </w:rPr>
            <w:t xml:space="preserve">Fecha:  </w:t>
          </w:r>
          <w:r>
            <w:rPr>
              <w:b/>
              <w:sz w:val="18"/>
              <w:szCs w:val="18"/>
            </w:rPr>
            <w:t>16-10-2013</w:t>
          </w:r>
        </w:p>
      </w:tc>
      <w:tc>
        <w:tcPr>
          <w:tcW w:w="5432" w:type="dxa"/>
          <w:vMerge w:val="restart"/>
          <w:vAlign w:val="center"/>
        </w:tcPr>
        <w:p w14:paraId="5B557E19" w14:textId="77777777" w:rsidR="00A16327" w:rsidRPr="00FF6025" w:rsidRDefault="00A16327" w:rsidP="00922754">
          <w:pPr>
            <w:jc w:val="center"/>
            <w:rPr>
              <w:sz w:val="18"/>
            </w:rPr>
          </w:pPr>
          <w:r w:rsidRPr="00FF6025">
            <w:rPr>
              <w:sz w:val="18"/>
            </w:rPr>
            <w:t>INVITACION CONVOCATORIA MINIMA CUANTIA</w:t>
          </w:r>
        </w:p>
      </w:tc>
      <w:tc>
        <w:tcPr>
          <w:tcW w:w="2458" w:type="dxa"/>
          <w:vMerge/>
        </w:tcPr>
        <w:p w14:paraId="79D35FD1" w14:textId="77777777" w:rsidR="00A16327" w:rsidRPr="00FF6025" w:rsidRDefault="00A16327" w:rsidP="00922754">
          <w:pPr>
            <w:rPr>
              <w:sz w:val="18"/>
            </w:rPr>
          </w:pPr>
        </w:p>
      </w:tc>
    </w:tr>
    <w:tr w:rsidR="00A16327" w:rsidRPr="00FF6025" w14:paraId="3B8BE8C6" w14:textId="77777777" w:rsidTr="00C329BD">
      <w:trPr>
        <w:trHeight w:val="271"/>
        <w:jc w:val="center"/>
      </w:trPr>
      <w:tc>
        <w:tcPr>
          <w:tcW w:w="2363" w:type="dxa"/>
          <w:vAlign w:val="center"/>
        </w:tcPr>
        <w:p w14:paraId="233F4703" w14:textId="77777777" w:rsidR="00A16327" w:rsidRPr="00C26E86" w:rsidRDefault="00A16327" w:rsidP="00922754">
          <w:pPr>
            <w:rPr>
              <w:b/>
              <w:sz w:val="18"/>
              <w:szCs w:val="18"/>
            </w:rPr>
          </w:pPr>
          <w:r w:rsidRPr="00C26E86">
            <w:rPr>
              <w:b/>
              <w:sz w:val="18"/>
              <w:szCs w:val="18"/>
            </w:rPr>
            <w:t xml:space="preserve">Versión: </w:t>
          </w:r>
          <w:r>
            <w:rPr>
              <w:b/>
              <w:sz w:val="18"/>
              <w:szCs w:val="18"/>
            </w:rPr>
            <w:t>2</w:t>
          </w:r>
        </w:p>
      </w:tc>
      <w:tc>
        <w:tcPr>
          <w:tcW w:w="5432" w:type="dxa"/>
          <w:vMerge/>
        </w:tcPr>
        <w:p w14:paraId="4D93F862" w14:textId="77777777" w:rsidR="00A16327" w:rsidRPr="00FF6025" w:rsidRDefault="00A16327" w:rsidP="00922754">
          <w:pPr>
            <w:rPr>
              <w:sz w:val="18"/>
            </w:rPr>
          </w:pPr>
        </w:p>
      </w:tc>
      <w:tc>
        <w:tcPr>
          <w:tcW w:w="2458" w:type="dxa"/>
          <w:vMerge/>
        </w:tcPr>
        <w:p w14:paraId="40ACAD94" w14:textId="77777777" w:rsidR="00A16327" w:rsidRPr="00FF6025" w:rsidRDefault="00A16327" w:rsidP="00922754">
          <w:pPr>
            <w:rPr>
              <w:sz w:val="18"/>
            </w:rPr>
          </w:pPr>
        </w:p>
      </w:tc>
    </w:tr>
  </w:tbl>
  <w:p w14:paraId="016DBDE3" w14:textId="77777777" w:rsidR="00A16327" w:rsidRDefault="00A1632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D87C9BB6"/>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FFFFFF82"/>
    <w:lvl w:ilvl="0">
      <w:start w:val="1"/>
      <w:numFmt w:val="bullet"/>
      <w:pStyle w:val="Listaconvietas3"/>
      <w:lvlText w:val=""/>
      <w:lvlJc w:val="left"/>
      <w:pPr>
        <w:tabs>
          <w:tab w:val="left" w:pos="926"/>
        </w:tabs>
        <w:ind w:left="926" w:hanging="360"/>
      </w:pPr>
      <w:rPr>
        <w:rFonts w:ascii="Symbol" w:hAnsi="Symbol" w:hint="default"/>
      </w:rPr>
    </w:lvl>
  </w:abstractNum>
  <w:abstractNum w:abstractNumId="2" w15:restartNumberingAfterBreak="0">
    <w:nsid w:val="FFFFFF83"/>
    <w:multiLevelType w:val="singleLevel"/>
    <w:tmpl w:val="98C2EB94"/>
    <w:lvl w:ilvl="0">
      <w:start w:val="1"/>
      <w:numFmt w:val="bullet"/>
      <w:pStyle w:val="Textoindependiente31"/>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0CEE7D0E"/>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0000002"/>
    <w:multiLevelType w:val="multilevel"/>
    <w:tmpl w:val="612C69EA"/>
    <w:name w:val="WW8Num7"/>
    <w:lvl w:ilvl="0">
      <w:start w:val="1"/>
      <w:numFmt w:val="bullet"/>
      <w:lvlText w:val="o"/>
      <w:lvlJc w:val="left"/>
      <w:pPr>
        <w:tabs>
          <w:tab w:val="num" w:pos="0"/>
        </w:tabs>
        <w:ind w:left="786" w:hanging="360"/>
      </w:pPr>
      <w:rPr>
        <w:rFonts w:ascii="Courier New" w:hAnsi="Courier New" w:cs="Courier New" w:hint="default"/>
      </w:rPr>
    </w:lvl>
    <w:lvl w:ilvl="1">
      <w:start w:val="1"/>
      <w:numFmt w:val="bullet"/>
      <w:lvlText w:val="o"/>
      <w:lvlJc w:val="left"/>
      <w:pPr>
        <w:tabs>
          <w:tab w:val="num" w:pos="0"/>
        </w:tabs>
        <w:ind w:left="1506" w:hanging="360"/>
      </w:pPr>
      <w:rPr>
        <w:rFonts w:ascii="Courier New" w:hAnsi="Courier New" w:cs="Courier New"/>
      </w:rPr>
    </w:lvl>
    <w:lvl w:ilvl="2">
      <w:start w:val="1"/>
      <w:numFmt w:val="bullet"/>
      <w:lvlText w:val=""/>
      <w:lvlJc w:val="left"/>
      <w:pPr>
        <w:tabs>
          <w:tab w:val="num" w:pos="0"/>
        </w:tabs>
        <w:ind w:left="2226" w:hanging="360"/>
      </w:pPr>
      <w:rPr>
        <w:rFonts w:ascii="Wingdings" w:hAnsi="Wingdings"/>
      </w:rPr>
    </w:lvl>
    <w:lvl w:ilvl="3">
      <w:start w:val="1"/>
      <w:numFmt w:val="bullet"/>
      <w:lvlText w:val=""/>
      <w:lvlJc w:val="left"/>
      <w:pPr>
        <w:tabs>
          <w:tab w:val="num" w:pos="0"/>
        </w:tabs>
        <w:ind w:left="2946" w:hanging="360"/>
      </w:pPr>
      <w:rPr>
        <w:rFonts w:ascii="Symbol" w:hAnsi="Symbol"/>
      </w:rPr>
    </w:lvl>
    <w:lvl w:ilvl="4">
      <w:start w:val="1"/>
      <w:numFmt w:val="bullet"/>
      <w:lvlText w:val="o"/>
      <w:lvlJc w:val="left"/>
      <w:pPr>
        <w:tabs>
          <w:tab w:val="num" w:pos="0"/>
        </w:tabs>
        <w:ind w:left="3666" w:hanging="360"/>
      </w:pPr>
      <w:rPr>
        <w:rFonts w:ascii="Courier New" w:hAnsi="Courier New" w:cs="Courier New"/>
      </w:rPr>
    </w:lvl>
    <w:lvl w:ilvl="5">
      <w:start w:val="1"/>
      <w:numFmt w:val="bullet"/>
      <w:lvlText w:val=""/>
      <w:lvlJc w:val="left"/>
      <w:pPr>
        <w:tabs>
          <w:tab w:val="num" w:pos="0"/>
        </w:tabs>
        <w:ind w:left="4386" w:hanging="360"/>
      </w:pPr>
      <w:rPr>
        <w:rFonts w:ascii="Wingdings" w:hAnsi="Wingdings"/>
      </w:rPr>
    </w:lvl>
    <w:lvl w:ilvl="6">
      <w:start w:val="1"/>
      <w:numFmt w:val="bullet"/>
      <w:lvlText w:val=""/>
      <w:lvlJc w:val="left"/>
      <w:pPr>
        <w:tabs>
          <w:tab w:val="num" w:pos="0"/>
        </w:tabs>
        <w:ind w:left="5106" w:hanging="360"/>
      </w:pPr>
      <w:rPr>
        <w:rFonts w:ascii="Symbol" w:hAnsi="Symbol"/>
      </w:rPr>
    </w:lvl>
    <w:lvl w:ilvl="7">
      <w:start w:val="1"/>
      <w:numFmt w:val="bullet"/>
      <w:lvlText w:val="o"/>
      <w:lvlJc w:val="left"/>
      <w:pPr>
        <w:tabs>
          <w:tab w:val="num" w:pos="0"/>
        </w:tabs>
        <w:ind w:left="5826" w:hanging="360"/>
      </w:pPr>
      <w:rPr>
        <w:rFonts w:ascii="Courier New" w:hAnsi="Courier New" w:cs="Courier New"/>
      </w:rPr>
    </w:lvl>
    <w:lvl w:ilvl="8">
      <w:start w:val="1"/>
      <w:numFmt w:val="bullet"/>
      <w:lvlText w:val=""/>
      <w:lvlJc w:val="left"/>
      <w:pPr>
        <w:tabs>
          <w:tab w:val="num" w:pos="0"/>
        </w:tabs>
        <w:ind w:left="6546" w:hanging="360"/>
      </w:pPr>
      <w:rPr>
        <w:rFonts w:ascii="Wingdings" w:hAnsi="Wingdings"/>
      </w:rPr>
    </w:lvl>
  </w:abstractNum>
  <w:abstractNum w:abstractNumId="5"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6" w15:restartNumberingAfterBreak="0">
    <w:nsid w:val="052351AB"/>
    <w:multiLevelType w:val="multilevel"/>
    <w:tmpl w:val="05748CAC"/>
    <w:lvl w:ilvl="0">
      <w:start w:val="2"/>
      <w:numFmt w:val="decimal"/>
      <w:lvlText w:val="%1."/>
      <w:lvlJc w:val="left"/>
      <w:pPr>
        <w:ind w:left="390" w:hanging="390"/>
      </w:pPr>
      <w:rPr>
        <w:rFonts w:cs="Times New Roman"/>
        <w:b/>
        <w:sz w:val="22"/>
        <w:szCs w:val="22"/>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val="0"/>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7" w15:restartNumberingAfterBreak="0">
    <w:nsid w:val="06DF474D"/>
    <w:multiLevelType w:val="hybridMultilevel"/>
    <w:tmpl w:val="0E2E65D0"/>
    <w:lvl w:ilvl="0" w:tplc="FC14439C">
      <w:start w:val="1"/>
      <w:numFmt w:val="decimal"/>
      <w:lvlText w:val="%1."/>
      <w:lvlJc w:val="left"/>
      <w:pPr>
        <w:ind w:left="610" w:hanging="360"/>
      </w:pPr>
      <w:rPr>
        <w:rFonts w:hint="default"/>
      </w:rPr>
    </w:lvl>
    <w:lvl w:ilvl="1" w:tplc="240A0019" w:tentative="1">
      <w:start w:val="1"/>
      <w:numFmt w:val="lowerLetter"/>
      <w:lvlText w:val="%2."/>
      <w:lvlJc w:val="left"/>
      <w:pPr>
        <w:ind w:left="1330" w:hanging="360"/>
      </w:pPr>
    </w:lvl>
    <w:lvl w:ilvl="2" w:tplc="240A001B" w:tentative="1">
      <w:start w:val="1"/>
      <w:numFmt w:val="lowerRoman"/>
      <w:lvlText w:val="%3."/>
      <w:lvlJc w:val="right"/>
      <w:pPr>
        <w:ind w:left="2050" w:hanging="180"/>
      </w:pPr>
    </w:lvl>
    <w:lvl w:ilvl="3" w:tplc="240A000F" w:tentative="1">
      <w:start w:val="1"/>
      <w:numFmt w:val="decimal"/>
      <w:lvlText w:val="%4."/>
      <w:lvlJc w:val="left"/>
      <w:pPr>
        <w:ind w:left="2770" w:hanging="360"/>
      </w:pPr>
    </w:lvl>
    <w:lvl w:ilvl="4" w:tplc="240A0019" w:tentative="1">
      <w:start w:val="1"/>
      <w:numFmt w:val="lowerLetter"/>
      <w:lvlText w:val="%5."/>
      <w:lvlJc w:val="left"/>
      <w:pPr>
        <w:ind w:left="3490" w:hanging="360"/>
      </w:pPr>
    </w:lvl>
    <w:lvl w:ilvl="5" w:tplc="240A001B" w:tentative="1">
      <w:start w:val="1"/>
      <w:numFmt w:val="lowerRoman"/>
      <w:lvlText w:val="%6."/>
      <w:lvlJc w:val="right"/>
      <w:pPr>
        <w:ind w:left="4210" w:hanging="180"/>
      </w:pPr>
    </w:lvl>
    <w:lvl w:ilvl="6" w:tplc="240A000F" w:tentative="1">
      <w:start w:val="1"/>
      <w:numFmt w:val="decimal"/>
      <w:lvlText w:val="%7."/>
      <w:lvlJc w:val="left"/>
      <w:pPr>
        <w:ind w:left="4930" w:hanging="360"/>
      </w:pPr>
    </w:lvl>
    <w:lvl w:ilvl="7" w:tplc="240A0019" w:tentative="1">
      <w:start w:val="1"/>
      <w:numFmt w:val="lowerLetter"/>
      <w:lvlText w:val="%8."/>
      <w:lvlJc w:val="left"/>
      <w:pPr>
        <w:ind w:left="5650" w:hanging="360"/>
      </w:pPr>
    </w:lvl>
    <w:lvl w:ilvl="8" w:tplc="240A001B" w:tentative="1">
      <w:start w:val="1"/>
      <w:numFmt w:val="lowerRoman"/>
      <w:lvlText w:val="%9."/>
      <w:lvlJc w:val="right"/>
      <w:pPr>
        <w:ind w:left="6370" w:hanging="180"/>
      </w:pPr>
    </w:lvl>
  </w:abstractNum>
  <w:abstractNum w:abstractNumId="8"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EC72A01"/>
    <w:multiLevelType w:val="hybridMultilevel"/>
    <w:tmpl w:val="686689C0"/>
    <w:lvl w:ilvl="0" w:tplc="EFA64D36">
      <w:start w:val="1"/>
      <w:numFmt w:val="decimal"/>
      <w:lvlText w:val="%1."/>
      <w:lvlJc w:val="left"/>
      <w:pPr>
        <w:ind w:left="1636" w:hanging="360"/>
      </w:pPr>
      <w:rPr>
        <w:rFonts w:ascii="Arial" w:hAnsi="Arial" w:cs="Arial" w:hint="default"/>
        <w:sz w:val="20"/>
      </w:rPr>
    </w:lvl>
    <w:lvl w:ilvl="1" w:tplc="240A0019">
      <w:start w:val="1"/>
      <w:numFmt w:val="decimal"/>
      <w:lvlText w:val="%2."/>
      <w:lvlJc w:val="left"/>
      <w:pPr>
        <w:tabs>
          <w:tab w:val="num" w:pos="2356"/>
        </w:tabs>
        <w:ind w:left="2356" w:hanging="360"/>
      </w:pPr>
    </w:lvl>
    <w:lvl w:ilvl="2" w:tplc="240A001B">
      <w:start w:val="1"/>
      <w:numFmt w:val="decimal"/>
      <w:lvlText w:val="%3."/>
      <w:lvlJc w:val="left"/>
      <w:pPr>
        <w:tabs>
          <w:tab w:val="num" w:pos="3076"/>
        </w:tabs>
        <w:ind w:left="3076" w:hanging="360"/>
      </w:pPr>
    </w:lvl>
    <w:lvl w:ilvl="3" w:tplc="240A000F">
      <w:start w:val="1"/>
      <w:numFmt w:val="decimal"/>
      <w:lvlText w:val="%4."/>
      <w:lvlJc w:val="left"/>
      <w:pPr>
        <w:tabs>
          <w:tab w:val="num" w:pos="3796"/>
        </w:tabs>
        <w:ind w:left="3796" w:hanging="360"/>
      </w:pPr>
    </w:lvl>
    <w:lvl w:ilvl="4" w:tplc="240A0019">
      <w:start w:val="1"/>
      <w:numFmt w:val="decimal"/>
      <w:lvlText w:val="%5."/>
      <w:lvlJc w:val="left"/>
      <w:pPr>
        <w:tabs>
          <w:tab w:val="num" w:pos="4516"/>
        </w:tabs>
        <w:ind w:left="4516" w:hanging="360"/>
      </w:pPr>
    </w:lvl>
    <w:lvl w:ilvl="5" w:tplc="240A001B">
      <w:start w:val="1"/>
      <w:numFmt w:val="decimal"/>
      <w:lvlText w:val="%6."/>
      <w:lvlJc w:val="left"/>
      <w:pPr>
        <w:tabs>
          <w:tab w:val="num" w:pos="5236"/>
        </w:tabs>
        <w:ind w:left="5236" w:hanging="360"/>
      </w:pPr>
    </w:lvl>
    <w:lvl w:ilvl="6" w:tplc="240A000F">
      <w:start w:val="1"/>
      <w:numFmt w:val="decimal"/>
      <w:lvlText w:val="%7."/>
      <w:lvlJc w:val="left"/>
      <w:pPr>
        <w:tabs>
          <w:tab w:val="num" w:pos="5956"/>
        </w:tabs>
        <w:ind w:left="5956" w:hanging="360"/>
      </w:pPr>
    </w:lvl>
    <w:lvl w:ilvl="7" w:tplc="240A0019">
      <w:start w:val="1"/>
      <w:numFmt w:val="decimal"/>
      <w:lvlText w:val="%8."/>
      <w:lvlJc w:val="left"/>
      <w:pPr>
        <w:tabs>
          <w:tab w:val="num" w:pos="6676"/>
        </w:tabs>
        <w:ind w:left="6676" w:hanging="360"/>
      </w:pPr>
    </w:lvl>
    <w:lvl w:ilvl="8" w:tplc="240A001B">
      <w:start w:val="1"/>
      <w:numFmt w:val="decimal"/>
      <w:lvlText w:val="%9."/>
      <w:lvlJc w:val="left"/>
      <w:pPr>
        <w:tabs>
          <w:tab w:val="num" w:pos="7396"/>
        </w:tabs>
        <w:ind w:left="7396" w:hanging="360"/>
      </w:pPr>
    </w:lvl>
  </w:abstractNum>
  <w:abstractNum w:abstractNumId="10" w15:restartNumberingAfterBreak="0">
    <w:nsid w:val="1800658C"/>
    <w:multiLevelType w:val="multilevel"/>
    <w:tmpl w:val="F6A48134"/>
    <w:lvl w:ilvl="0">
      <w:start w:val="2"/>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0A55A91"/>
    <w:multiLevelType w:val="hybridMultilevel"/>
    <w:tmpl w:val="48D22E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5" w15:restartNumberingAfterBreak="0">
    <w:nsid w:val="398019D8"/>
    <w:multiLevelType w:val="multilevel"/>
    <w:tmpl w:val="C98807B8"/>
    <w:lvl w:ilvl="0">
      <w:start w:val="1"/>
      <w:numFmt w:val="lowerLetter"/>
      <w:lvlText w:val="%1."/>
      <w:lvlJc w:val="left"/>
      <w:pPr>
        <w:ind w:left="360" w:hanging="360"/>
      </w:pPr>
      <w:rPr>
        <w:b/>
        <w:strike w:val="0"/>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6" w15:restartNumberingAfterBreak="0">
    <w:nsid w:val="3F72405F"/>
    <w:multiLevelType w:val="hybridMultilevel"/>
    <w:tmpl w:val="75F262C6"/>
    <w:lvl w:ilvl="0" w:tplc="240A0001">
      <w:start w:val="1"/>
      <w:numFmt w:val="bullet"/>
      <w:lvlText w:val=""/>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17" w15:restartNumberingAfterBreak="0">
    <w:nsid w:val="44E53E8D"/>
    <w:multiLevelType w:val="hybridMultilevel"/>
    <w:tmpl w:val="77B029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8B21772"/>
    <w:multiLevelType w:val="hybridMultilevel"/>
    <w:tmpl w:val="FDE4BD76"/>
    <w:lvl w:ilvl="0" w:tplc="C8D647AA">
      <w:start w:val="1"/>
      <w:numFmt w:val="decimal"/>
      <w:lvlText w:val="%1."/>
      <w:lvlJc w:val="left"/>
      <w:pPr>
        <w:ind w:left="720" w:hanging="360"/>
      </w:pPr>
      <w:rPr>
        <w:rFonts w:ascii="Arial" w:hAnsi="Arial" w:cs="Arial" w:hint="default"/>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B6054F8"/>
    <w:multiLevelType w:val="multilevel"/>
    <w:tmpl w:val="1414BFC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C5F2EF1"/>
    <w:multiLevelType w:val="multilevel"/>
    <w:tmpl w:val="2CC27BB0"/>
    <w:lvl w:ilvl="0">
      <w:start w:val="2"/>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21" w15:restartNumberingAfterBreak="0">
    <w:nsid w:val="520D77D3"/>
    <w:multiLevelType w:val="hybridMultilevel"/>
    <w:tmpl w:val="D236F99E"/>
    <w:lvl w:ilvl="0" w:tplc="E5326B8E">
      <w:start w:val="1"/>
      <w:numFmt w:val="lowerLetter"/>
      <w:pStyle w:val="Car"/>
      <w:lvlText w:val="%1)"/>
      <w:lvlJc w:val="left"/>
      <w:pPr>
        <w:tabs>
          <w:tab w:val="num" w:pos="720"/>
        </w:tabs>
        <w:ind w:left="720" w:hanging="360"/>
      </w:pPr>
      <w:rPr>
        <w:rFonts w:hint="default"/>
        <w:b/>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8962EC6"/>
    <w:multiLevelType w:val="hybridMultilevel"/>
    <w:tmpl w:val="DC36A52A"/>
    <w:lvl w:ilvl="0" w:tplc="D7B867D8">
      <w:start w:val="1"/>
      <w:numFmt w:val="decimal"/>
      <w:lvlText w:val="%1."/>
      <w:lvlJc w:val="left"/>
      <w:pPr>
        <w:ind w:left="502" w:hanging="360"/>
      </w:pPr>
      <w:rPr>
        <w:rFonts w:ascii="Arial" w:hAnsi="Arial" w:cs="Arial" w:hint="default"/>
        <w:b w:val="0"/>
        <w:sz w:val="18"/>
        <w:szCs w:val="18"/>
      </w:rPr>
    </w:lvl>
    <w:lvl w:ilvl="1" w:tplc="0C0A0019">
      <w:start w:val="1"/>
      <w:numFmt w:val="lowerLetter"/>
      <w:lvlText w:val="%2."/>
      <w:lvlJc w:val="left"/>
      <w:pPr>
        <w:ind w:left="1440" w:hanging="360"/>
      </w:pPr>
    </w:lvl>
    <w:lvl w:ilvl="2" w:tplc="0409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8A45C2F"/>
    <w:multiLevelType w:val="hybridMultilevel"/>
    <w:tmpl w:val="CF14F126"/>
    <w:lvl w:ilvl="0" w:tplc="DE2CC23E">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A250459"/>
    <w:multiLevelType w:val="multilevel"/>
    <w:tmpl w:val="B268E550"/>
    <w:lvl w:ilvl="0">
      <w:start w:val="1"/>
      <w:numFmt w:val="decimal"/>
      <w:lvlText w:val="%1."/>
      <w:lvlJc w:val="left"/>
      <w:pPr>
        <w:ind w:left="720" w:hanging="360"/>
      </w:pPr>
      <w:rPr>
        <w:b/>
        <w:i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7" w15:restartNumberingAfterBreak="0">
    <w:nsid w:val="68166ED4"/>
    <w:multiLevelType w:val="hybridMultilevel"/>
    <w:tmpl w:val="348079E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BBF3DFD"/>
    <w:multiLevelType w:val="hybridMultilevel"/>
    <w:tmpl w:val="95F8DA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125032775">
    <w:abstractNumId w:val="19"/>
  </w:num>
  <w:num w:numId="2" w16cid:durableId="1508979757">
    <w:abstractNumId w:val="15"/>
  </w:num>
  <w:num w:numId="3" w16cid:durableId="418722005">
    <w:abstractNumId w:val="6"/>
  </w:num>
  <w:num w:numId="4" w16cid:durableId="790368686">
    <w:abstractNumId w:val="25"/>
  </w:num>
  <w:num w:numId="5" w16cid:durableId="1702507768">
    <w:abstractNumId w:val="14"/>
  </w:num>
  <w:num w:numId="6" w16cid:durableId="227762480">
    <w:abstractNumId w:val="21"/>
  </w:num>
  <w:num w:numId="7" w16cid:durableId="1609700369">
    <w:abstractNumId w:val="2"/>
  </w:num>
  <w:num w:numId="8" w16cid:durableId="2004123243">
    <w:abstractNumId w:val="20"/>
  </w:num>
  <w:num w:numId="9" w16cid:durableId="1235235055">
    <w:abstractNumId w:val="3"/>
  </w:num>
  <w:num w:numId="10" w16cid:durableId="1420714257">
    <w:abstractNumId w:val="0"/>
  </w:num>
  <w:num w:numId="11" w16cid:durableId="906379196">
    <w:abstractNumId w:val="8"/>
  </w:num>
  <w:num w:numId="12" w16cid:durableId="2042243044">
    <w:abstractNumId w:val="30"/>
  </w:num>
  <w:num w:numId="13" w16cid:durableId="1960717517">
    <w:abstractNumId w:val="29"/>
  </w:num>
  <w:num w:numId="14" w16cid:durableId="2084184843">
    <w:abstractNumId w:val="13"/>
  </w:num>
  <w:num w:numId="15" w16cid:durableId="1273976062">
    <w:abstractNumId w:val="22"/>
  </w:num>
  <w:num w:numId="16" w16cid:durableId="333799318">
    <w:abstractNumId w:val="16"/>
  </w:num>
  <w:num w:numId="17" w16cid:durableId="646978586">
    <w:abstractNumId w:val="1"/>
  </w:num>
  <w:num w:numId="18" w16cid:durableId="288632013">
    <w:abstractNumId w:val="18"/>
  </w:num>
  <w:num w:numId="19" w16cid:durableId="2024546196">
    <w:abstractNumId w:val="28"/>
  </w:num>
  <w:num w:numId="20" w16cid:durableId="406146896">
    <w:abstractNumId w:val="17"/>
  </w:num>
  <w:num w:numId="21" w16cid:durableId="1790584883">
    <w:abstractNumId w:val="12"/>
  </w:num>
  <w:num w:numId="22" w16cid:durableId="918292478">
    <w:abstractNumId w:val="11"/>
  </w:num>
  <w:num w:numId="23" w16cid:durableId="1608466036">
    <w:abstractNumId w:val="23"/>
  </w:num>
  <w:num w:numId="24" w16cid:durableId="245579606">
    <w:abstractNumId w:val="7"/>
  </w:num>
  <w:num w:numId="25" w16cid:durableId="1529173037">
    <w:abstractNumId w:val="26"/>
  </w:num>
  <w:num w:numId="26" w16cid:durableId="77032019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014925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139227357">
    <w:abstractNumId w:val="27"/>
  </w:num>
  <w:num w:numId="29" w16cid:durableId="1115102416">
    <w:abstractNumId w:val="24"/>
  </w:num>
  <w:num w:numId="30" w16cid:durableId="387074646">
    <w:abstractNumId w:val="1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1FA"/>
    <w:rsid w:val="0000029F"/>
    <w:rsid w:val="0000054F"/>
    <w:rsid w:val="000009F8"/>
    <w:rsid w:val="00000D8A"/>
    <w:rsid w:val="00001000"/>
    <w:rsid w:val="00001B93"/>
    <w:rsid w:val="0000212D"/>
    <w:rsid w:val="00002226"/>
    <w:rsid w:val="00002CA2"/>
    <w:rsid w:val="00002CFD"/>
    <w:rsid w:val="000034A5"/>
    <w:rsid w:val="000041C7"/>
    <w:rsid w:val="0000422E"/>
    <w:rsid w:val="000042D5"/>
    <w:rsid w:val="000043AB"/>
    <w:rsid w:val="0000442E"/>
    <w:rsid w:val="00004443"/>
    <w:rsid w:val="00004638"/>
    <w:rsid w:val="00005785"/>
    <w:rsid w:val="000061DE"/>
    <w:rsid w:val="00006D67"/>
    <w:rsid w:val="0000750F"/>
    <w:rsid w:val="000075E1"/>
    <w:rsid w:val="00007741"/>
    <w:rsid w:val="000077F7"/>
    <w:rsid w:val="00007ED9"/>
    <w:rsid w:val="00007FA0"/>
    <w:rsid w:val="000101D1"/>
    <w:rsid w:val="00010765"/>
    <w:rsid w:val="0001083E"/>
    <w:rsid w:val="00010C61"/>
    <w:rsid w:val="00010FC0"/>
    <w:rsid w:val="000111A3"/>
    <w:rsid w:val="000112B3"/>
    <w:rsid w:val="000117C2"/>
    <w:rsid w:val="00011A20"/>
    <w:rsid w:val="00011AD6"/>
    <w:rsid w:val="00011BE4"/>
    <w:rsid w:val="00012082"/>
    <w:rsid w:val="000123EF"/>
    <w:rsid w:val="00012DF5"/>
    <w:rsid w:val="000134C0"/>
    <w:rsid w:val="000136E7"/>
    <w:rsid w:val="00013B98"/>
    <w:rsid w:val="0001416F"/>
    <w:rsid w:val="00014598"/>
    <w:rsid w:val="00014758"/>
    <w:rsid w:val="00014AF4"/>
    <w:rsid w:val="00014F67"/>
    <w:rsid w:val="00016819"/>
    <w:rsid w:val="00016B61"/>
    <w:rsid w:val="00016E53"/>
    <w:rsid w:val="00016E74"/>
    <w:rsid w:val="000172DF"/>
    <w:rsid w:val="000172F3"/>
    <w:rsid w:val="00017335"/>
    <w:rsid w:val="00017630"/>
    <w:rsid w:val="00017650"/>
    <w:rsid w:val="000204C1"/>
    <w:rsid w:val="00020AEA"/>
    <w:rsid w:val="000212A9"/>
    <w:rsid w:val="000219C8"/>
    <w:rsid w:val="00021C75"/>
    <w:rsid w:val="00022BE5"/>
    <w:rsid w:val="00023441"/>
    <w:rsid w:val="000237D5"/>
    <w:rsid w:val="00023EA1"/>
    <w:rsid w:val="000241BA"/>
    <w:rsid w:val="000242BF"/>
    <w:rsid w:val="00024638"/>
    <w:rsid w:val="000247A9"/>
    <w:rsid w:val="00024907"/>
    <w:rsid w:val="000249E8"/>
    <w:rsid w:val="00024B02"/>
    <w:rsid w:val="00025418"/>
    <w:rsid w:val="00025778"/>
    <w:rsid w:val="000258FA"/>
    <w:rsid w:val="000260C5"/>
    <w:rsid w:val="000262E4"/>
    <w:rsid w:val="0002645D"/>
    <w:rsid w:val="00026D10"/>
    <w:rsid w:val="00027433"/>
    <w:rsid w:val="0003009D"/>
    <w:rsid w:val="00030353"/>
    <w:rsid w:val="000303CC"/>
    <w:rsid w:val="000306ED"/>
    <w:rsid w:val="00030B4C"/>
    <w:rsid w:val="00030EE4"/>
    <w:rsid w:val="000311FB"/>
    <w:rsid w:val="00031818"/>
    <w:rsid w:val="00031BB1"/>
    <w:rsid w:val="00031E8E"/>
    <w:rsid w:val="000326CF"/>
    <w:rsid w:val="00032744"/>
    <w:rsid w:val="00032F15"/>
    <w:rsid w:val="000336A6"/>
    <w:rsid w:val="00033EF3"/>
    <w:rsid w:val="0003419B"/>
    <w:rsid w:val="000341DE"/>
    <w:rsid w:val="00034612"/>
    <w:rsid w:val="00034917"/>
    <w:rsid w:val="000359CC"/>
    <w:rsid w:val="00035D9D"/>
    <w:rsid w:val="000361C8"/>
    <w:rsid w:val="00036757"/>
    <w:rsid w:val="0003684E"/>
    <w:rsid w:val="00036AB9"/>
    <w:rsid w:val="00037379"/>
    <w:rsid w:val="000374EA"/>
    <w:rsid w:val="000376B1"/>
    <w:rsid w:val="00037AD8"/>
    <w:rsid w:val="0004004F"/>
    <w:rsid w:val="000407C4"/>
    <w:rsid w:val="00040E87"/>
    <w:rsid w:val="000410E7"/>
    <w:rsid w:val="00041B1F"/>
    <w:rsid w:val="00041D35"/>
    <w:rsid w:val="0004306E"/>
    <w:rsid w:val="0004330B"/>
    <w:rsid w:val="00043A08"/>
    <w:rsid w:val="00043A0A"/>
    <w:rsid w:val="00043C78"/>
    <w:rsid w:val="0004456C"/>
    <w:rsid w:val="00044775"/>
    <w:rsid w:val="00045078"/>
    <w:rsid w:val="00045D7E"/>
    <w:rsid w:val="00046749"/>
    <w:rsid w:val="000469CF"/>
    <w:rsid w:val="0004743D"/>
    <w:rsid w:val="00047DFF"/>
    <w:rsid w:val="00050D2D"/>
    <w:rsid w:val="0005176F"/>
    <w:rsid w:val="000518DD"/>
    <w:rsid w:val="00051CF2"/>
    <w:rsid w:val="00051D43"/>
    <w:rsid w:val="00051FBB"/>
    <w:rsid w:val="00052400"/>
    <w:rsid w:val="00053BC3"/>
    <w:rsid w:val="00053CA5"/>
    <w:rsid w:val="00054A1B"/>
    <w:rsid w:val="00055520"/>
    <w:rsid w:val="00055547"/>
    <w:rsid w:val="000557BD"/>
    <w:rsid w:val="0005692E"/>
    <w:rsid w:val="00056A50"/>
    <w:rsid w:val="00056C2B"/>
    <w:rsid w:val="00056CE2"/>
    <w:rsid w:val="00057081"/>
    <w:rsid w:val="000570DC"/>
    <w:rsid w:val="0005730C"/>
    <w:rsid w:val="0005739F"/>
    <w:rsid w:val="00057623"/>
    <w:rsid w:val="000577F0"/>
    <w:rsid w:val="00060548"/>
    <w:rsid w:val="0006090B"/>
    <w:rsid w:val="00061055"/>
    <w:rsid w:val="0006108D"/>
    <w:rsid w:val="000612D6"/>
    <w:rsid w:val="00061575"/>
    <w:rsid w:val="00061963"/>
    <w:rsid w:val="00061FDB"/>
    <w:rsid w:val="000622F4"/>
    <w:rsid w:val="00062448"/>
    <w:rsid w:val="00062640"/>
    <w:rsid w:val="00062E4F"/>
    <w:rsid w:val="0006321B"/>
    <w:rsid w:val="0006355C"/>
    <w:rsid w:val="00063964"/>
    <w:rsid w:val="000644BB"/>
    <w:rsid w:val="00064908"/>
    <w:rsid w:val="00064AF4"/>
    <w:rsid w:val="00064DD2"/>
    <w:rsid w:val="000654E4"/>
    <w:rsid w:val="00065A82"/>
    <w:rsid w:val="00065C59"/>
    <w:rsid w:val="00065D94"/>
    <w:rsid w:val="000664A9"/>
    <w:rsid w:val="00067300"/>
    <w:rsid w:val="0006785D"/>
    <w:rsid w:val="00067A7F"/>
    <w:rsid w:val="000707AB"/>
    <w:rsid w:val="000707E6"/>
    <w:rsid w:val="00070957"/>
    <w:rsid w:val="00070E0C"/>
    <w:rsid w:val="00070E3C"/>
    <w:rsid w:val="00071196"/>
    <w:rsid w:val="00071488"/>
    <w:rsid w:val="00071CFC"/>
    <w:rsid w:val="00071E1A"/>
    <w:rsid w:val="00072B72"/>
    <w:rsid w:val="00072C92"/>
    <w:rsid w:val="0007367B"/>
    <w:rsid w:val="000738EF"/>
    <w:rsid w:val="00073A74"/>
    <w:rsid w:val="00073EBB"/>
    <w:rsid w:val="00073F0B"/>
    <w:rsid w:val="000741F2"/>
    <w:rsid w:val="00074B82"/>
    <w:rsid w:val="00074C73"/>
    <w:rsid w:val="0007506D"/>
    <w:rsid w:val="00075650"/>
    <w:rsid w:val="00075879"/>
    <w:rsid w:val="00075AD8"/>
    <w:rsid w:val="0007653F"/>
    <w:rsid w:val="00076BEF"/>
    <w:rsid w:val="00076C3C"/>
    <w:rsid w:val="00077061"/>
    <w:rsid w:val="000770EB"/>
    <w:rsid w:val="00077673"/>
    <w:rsid w:val="000801B4"/>
    <w:rsid w:val="000806BF"/>
    <w:rsid w:val="0008103F"/>
    <w:rsid w:val="00081732"/>
    <w:rsid w:val="00081C1C"/>
    <w:rsid w:val="000821E8"/>
    <w:rsid w:val="0008259A"/>
    <w:rsid w:val="00082D16"/>
    <w:rsid w:val="00082DA1"/>
    <w:rsid w:val="0008409E"/>
    <w:rsid w:val="00084639"/>
    <w:rsid w:val="00084A05"/>
    <w:rsid w:val="00084A88"/>
    <w:rsid w:val="00084A8B"/>
    <w:rsid w:val="00085535"/>
    <w:rsid w:val="0008579E"/>
    <w:rsid w:val="00085CF7"/>
    <w:rsid w:val="000860EA"/>
    <w:rsid w:val="00086290"/>
    <w:rsid w:val="00086E7A"/>
    <w:rsid w:val="00086FD9"/>
    <w:rsid w:val="00087075"/>
    <w:rsid w:val="00087254"/>
    <w:rsid w:val="000875C8"/>
    <w:rsid w:val="00087922"/>
    <w:rsid w:val="00087AC5"/>
    <w:rsid w:val="0009011A"/>
    <w:rsid w:val="00090E17"/>
    <w:rsid w:val="00091419"/>
    <w:rsid w:val="00091553"/>
    <w:rsid w:val="000918D4"/>
    <w:rsid w:val="00091959"/>
    <w:rsid w:val="00092097"/>
    <w:rsid w:val="000920E2"/>
    <w:rsid w:val="0009276A"/>
    <w:rsid w:val="0009281B"/>
    <w:rsid w:val="00092AEB"/>
    <w:rsid w:val="00093652"/>
    <w:rsid w:val="00093C66"/>
    <w:rsid w:val="00093E02"/>
    <w:rsid w:val="00094010"/>
    <w:rsid w:val="00094951"/>
    <w:rsid w:val="000950B1"/>
    <w:rsid w:val="0009605E"/>
    <w:rsid w:val="000965CC"/>
    <w:rsid w:val="00096841"/>
    <w:rsid w:val="00097A97"/>
    <w:rsid w:val="000A039B"/>
    <w:rsid w:val="000A0728"/>
    <w:rsid w:val="000A0D46"/>
    <w:rsid w:val="000A0D60"/>
    <w:rsid w:val="000A1214"/>
    <w:rsid w:val="000A170D"/>
    <w:rsid w:val="000A179D"/>
    <w:rsid w:val="000A2185"/>
    <w:rsid w:val="000A27FA"/>
    <w:rsid w:val="000A2D64"/>
    <w:rsid w:val="000A3089"/>
    <w:rsid w:val="000A33B2"/>
    <w:rsid w:val="000A3AA9"/>
    <w:rsid w:val="000A3B39"/>
    <w:rsid w:val="000A474D"/>
    <w:rsid w:val="000A4E85"/>
    <w:rsid w:val="000A5136"/>
    <w:rsid w:val="000A5564"/>
    <w:rsid w:val="000A5C82"/>
    <w:rsid w:val="000A5F46"/>
    <w:rsid w:val="000A5F91"/>
    <w:rsid w:val="000A63A0"/>
    <w:rsid w:val="000A7060"/>
    <w:rsid w:val="000A7236"/>
    <w:rsid w:val="000A7B81"/>
    <w:rsid w:val="000A7F2F"/>
    <w:rsid w:val="000B0892"/>
    <w:rsid w:val="000B1C98"/>
    <w:rsid w:val="000B2D73"/>
    <w:rsid w:val="000B2F0C"/>
    <w:rsid w:val="000B33C1"/>
    <w:rsid w:val="000B3C64"/>
    <w:rsid w:val="000B3CBA"/>
    <w:rsid w:val="000B3E32"/>
    <w:rsid w:val="000B5383"/>
    <w:rsid w:val="000B55E5"/>
    <w:rsid w:val="000B58A4"/>
    <w:rsid w:val="000B7120"/>
    <w:rsid w:val="000B726B"/>
    <w:rsid w:val="000B7375"/>
    <w:rsid w:val="000B7AFA"/>
    <w:rsid w:val="000B7D9C"/>
    <w:rsid w:val="000B7F1C"/>
    <w:rsid w:val="000B7F53"/>
    <w:rsid w:val="000C029C"/>
    <w:rsid w:val="000C02D9"/>
    <w:rsid w:val="000C063F"/>
    <w:rsid w:val="000C13DC"/>
    <w:rsid w:val="000C150B"/>
    <w:rsid w:val="000C230C"/>
    <w:rsid w:val="000C254E"/>
    <w:rsid w:val="000C2ACB"/>
    <w:rsid w:val="000C321F"/>
    <w:rsid w:val="000C344A"/>
    <w:rsid w:val="000C371C"/>
    <w:rsid w:val="000C3758"/>
    <w:rsid w:val="000C414E"/>
    <w:rsid w:val="000C46EA"/>
    <w:rsid w:val="000C5215"/>
    <w:rsid w:val="000C5412"/>
    <w:rsid w:val="000C54F7"/>
    <w:rsid w:val="000C595C"/>
    <w:rsid w:val="000C59C7"/>
    <w:rsid w:val="000C60FC"/>
    <w:rsid w:val="000C6109"/>
    <w:rsid w:val="000C659B"/>
    <w:rsid w:val="000C65CD"/>
    <w:rsid w:val="000C694E"/>
    <w:rsid w:val="000C6E5C"/>
    <w:rsid w:val="000C7591"/>
    <w:rsid w:val="000C77B1"/>
    <w:rsid w:val="000C7A65"/>
    <w:rsid w:val="000D030A"/>
    <w:rsid w:val="000D0392"/>
    <w:rsid w:val="000D0CBE"/>
    <w:rsid w:val="000D1430"/>
    <w:rsid w:val="000D168A"/>
    <w:rsid w:val="000D1ECD"/>
    <w:rsid w:val="000D2751"/>
    <w:rsid w:val="000D27E6"/>
    <w:rsid w:val="000D288D"/>
    <w:rsid w:val="000D2A7C"/>
    <w:rsid w:val="000D311A"/>
    <w:rsid w:val="000D35E9"/>
    <w:rsid w:val="000D3A8B"/>
    <w:rsid w:val="000D3CEC"/>
    <w:rsid w:val="000D3DA2"/>
    <w:rsid w:val="000D46D0"/>
    <w:rsid w:val="000D472C"/>
    <w:rsid w:val="000D508E"/>
    <w:rsid w:val="000D50E7"/>
    <w:rsid w:val="000D5564"/>
    <w:rsid w:val="000D55E5"/>
    <w:rsid w:val="000D5BD6"/>
    <w:rsid w:val="000D5D0E"/>
    <w:rsid w:val="000D5FA6"/>
    <w:rsid w:val="000D71F5"/>
    <w:rsid w:val="000D79A4"/>
    <w:rsid w:val="000D7E5E"/>
    <w:rsid w:val="000E083E"/>
    <w:rsid w:val="000E0BAD"/>
    <w:rsid w:val="000E0F74"/>
    <w:rsid w:val="000E117D"/>
    <w:rsid w:val="000E18E5"/>
    <w:rsid w:val="000E1AFA"/>
    <w:rsid w:val="000E1CB4"/>
    <w:rsid w:val="000E286A"/>
    <w:rsid w:val="000E2A2A"/>
    <w:rsid w:val="000E3468"/>
    <w:rsid w:val="000E3C14"/>
    <w:rsid w:val="000E3D68"/>
    <w:rsid w:val="000E3DDE"/>
    <w:rsid w:val="000E445D"/>
    <w:rsid w:val="000E4C62"/>
    <w:rsid w:val="000E55B5"/>
    <w:rsid w:val="000E57E5"/>
    <w:rsid w:val="000E5BED"/>
    <w:rsid w:val="000E60E3"/>
    <w:rsid w:val="000E6C26"/>
    <w:rsid w:val="000E6EA1"/>
    <w:rsid w:val="000E6F9C"/>
    <w:rsid w:val="000E727E"/>
    <w:rsid w:val="000E7788"/>
    <w:rsid w:val="000E78D6"/>
    <w:rsid w:val="000E7A07"/>
    <w:rsid w:val="000E7B8D"/>
    <w:rsid w:val="000E7BDC"/>
    <w:rsid w:val="000E7E25"/>
    <w:rsid w:val="000E7E90"/>
    <w:rsid w:val="000E7ED3"/>
    <w:rsid w:val="000F02BD"/>
    <w:rsid w:val="000F0581"/>
    <w:rsid w:val="000F1034"/>
    <w:rsid w:val="000F1933"/>
    <w:rsid w:val="000F1EF3"/>
    <w:rsid w:val="000F2213"/>
    <w:rsid w:val="000F2517"/>
    <w:rsid w:val="000F252E"/>
    <w:rsid w:val="000F2AE9"/>
    <w:rsid w:val="000F2FB7"/>
    <w:rsid w:val="000F3343"/>
    <w:rsid w:val="000F4271"/>
    <w:rsid w:val="000F498F"/>
    <w:rsid w:val="000F566A"/>
    <w:rsid w:val="000F5C82"/>
    <w:rsid w:val="000F5CE6"/>
    <w:rsid w:val="000F5FC2"/>
    <w:rsid w:val="000F6CA4"/>
    <w:rsid w:val="000F6FCD"/>
    <w:rsid w:val="000F7940"/>
    <w:rsid w:val="000F79FE"/>
    <w:rsid w:val="000F7DE8"/>
    <w:rsid w:val="00100054"/>
    <w:rsid w:val="001002F2"/>
    <w:rsid w:val="0010088F"/>
    <w:rsid w:val="00100B3D"/>
    <w:rsid w:val="00100C24"/>
    <w:rsid w:val="00100D72"/>
    <w:rsid w:val="00100F8F"/>
    <w:rsid w:val="001010D4"/>
    <w:rsid w:val="0010111A"/>
    <w:rsid w:val="00101694"/>
    <w:rsid w:val="00101B59"/>
    <w:rsid w:val="00101C87"/>
    <w:rsid w:val="00102098"/>
    <w:rsid w:val="00102137"/>
    <w:rsid w:val="001021D7"/>
    <w:rsid w:val="00102EB7"/>
    <w:rsid w:val="001034AD"/>
    <w:rsid w:val="001036FA"/>
    <w:rsid w:val="00104263"/>
    <w:rsid w:val="0010546A"/>
    <w:rsid w:val="00105A10"/>
    <w:rsid w:val="0010622D"/>
    <w:rsid w:val="00106DEC"/>
    <w:rsid w:val="00110608"/>
    <w:rsid w:val="00111069"/>
    <w:rsid w:val="001120F4"/>
    <w:rsid w:val="00112A9C"/>
    <w:rsid w:val="00112C1A"/>
    <w:rsid w:val="00113682"/>
    <w:rsid w:val="0011390D"/>
    <w:rsid w:val="00113F02"/>
    <w:rsid w:val="0011422F"/>
    <w:rsid w:val="001145D4"/>
    <w:rsid w:val="00115733"/>
    <w:rsid w:val="0011587C"/>
    <w:rsid w:val="001159C2"/>
    <w:rsid w:val="00115CAC"/>
    <w:rsid w:val="001161FA"/>
    <w:rsid w:val="00116788"/>
    <w:rsid w:val="00116C7E"/>
    <w:rsid w:val="0011750B"/>
    <w:rsid w:val="0012028F"/>
    <w:rsid w:val="001202E7"/>
    <w:rsid w:val="00120622"/>
    <w:rsid w:val="001206A2"/>
    <w:rsid w:val="00120890"/>
    <w:rsid w:val="0012134D"/>
    <w:rsid w:val="00121594"/>
    <w:rsid w:val="00121879"/>
    <w:rsid w:val="0012193B"/>
    <w:rsid w:val="00121C90"/>
    <w:rsid w:val="00121F5D"/>
    <w:rsid w:val="00122108"/>
    <w:rsid w:val="001229A3"/>
    <w:rsid w:val="00122ADF"/>
    <w:rsid w:val="0012363D"/>
    <w:rsid w:val="0012382F"/>
    <w:rsid w:val="001242F7"/>
    <w:rsid w:val="001242FB"/>
    <w:rsid w:val="00124572"/>
    <w:rsid w:val="001245DA"/>
    <w:rsid w:val="00124A9B"/>
    <w:rsid w:val="00124CE7"/>
    <w:rsid w:val="0012527E"/>
    <w:rsid w:val="00125641"/>
    <w:rsid w:val="00126711"/>
    <w:rsid w:val="00126788"/>
    <w:rsid w:val="00126DF1"/>
    <w:rsid w:val="0012705F"/>
    <w:rsid w:val="001270D2"/>
    <w:rsid w:val="001277B6"/>
    <w:rsid w:val="00130136"/>
    <w:rsid w:val="00130586"/>
    <w:rsid w:val="00130DB8"/>
    <w:rsid w:val="00130FCC"/>
    <w:rsid w:val="00131B42"/>
    <w:rsid w:val="00131BB4"/>
    <w:rsid w:val="00131D8E"/>
    <w:rsid w:val="00132583"/>
    <w:rsid w:val="00132902"/>
    <w:rsid w:val="00132AC3"/>
    <w:rsid w:val="00132F49"/>
    <w:rsid w:val="00133C36"/>
    <w:rsid w:val="00133CC1"/>
    <w:rsid w:val="00133DA7"/>
    <w:rsid w:val="00133E96"/>
    <w:rsid w:val="001341D5"/>
    <w:rsid w:val="00134847"/>
    <w:rsid w:val="00134848"/>
    <w:rsid w:val="0013497E"/>
    <w:rsid w:val="00134B6E"/>
    <w:rsid w:val="00134C6F"/>
    <w:rsid w:val="00135099"/>
    <w:rsid w:val="001353FC"/>
    <w:rsid w:val="00135B45"/>
    <w:rsid w:val="00135CDC"/>
    <w:rsid w:val="001363CD"/>
    <w:rsid w:val="00137041"/>
    <w:rsid w:val="001374ED"/>
    <w:rsid w:val="0014025B"/>
    <w:rsid w:val="00140725"/>
    <w:rsid w:val="00141269"/>
    <w:rsid w:val="0014164C"/>
    <w:rsid w:val="00141797"/>
    <w:rsid w:val="001417F2"/>
    <w:rsid w:val="00141A82"/>
    <w:rsid w:val="00141DC3"/>
    <w:rsid w:val="001421E8"/>
    <w:rsid w:val="00142247"/>
    <w:rsid w:val="001426DA"/>
    <w:rsid w:val="00142787"/>
    <w:rsid w:val="001427F1"/>
    <w:rsid w:val="00142952"/>
    <w:rsid w:val="00142FFA"/>
    <w:rsid w:val="00143047"/>
    <w:rsid w:val="00143128"/>
    <w:rsid w:val="001432AC"/>
    <w:rsid w:val="001436E9"/>
    <w:rsid w:val="00143E48"/>
    <w:rsid w:val="00144B1D"/>
    <w:rsid w:val="00144B1F"/>
    <w:rsid w:val="00144E6D"/>
    <w:rsid w:val="00145726"/>
    <w:rsid w:val="00145F4D"/>
    <w:rsid w:val="00146451"/>
    <w:rsid w:val="001466A8"/>
    <w:rsid w:val="00146ECC"/>
    <w:rsid w:val="0014767C"/>
    <w:rsid w:val="0015016D"/>
    <w:rsid w:val="00150388"/>
    <w:rsid w:val="00150834"/>
    <w:rsid w:val="0015095D"/>
    <w:rsid w:val="00150F4C"/>
    <w:rsid w:val="00151189"/>
    <w:rsid w:val="001514C3"/>
    <w:rsid w:val="00151597"/>
    <w:rsid w:val="0015180F"/>
    <w:rsid w:val="00151B4A"/>
    <w:rsid w:val="00151C7B"/>
    <w:rsid w:val="0015203B"/>
    <w:rsid w:val="001520F6"/>
    <w:rsid w:val="00152AB2"/>
    <w:rsid w:val="00152F05"/>
    <w:rsid w:val="001537AB"/>
    <w:rsid w:val="001539DA"/>
    <w:rsid w:val="00153D50"/>
    <w:rsid w:val="00153D9F"/>
    <w:rsid w:val="00153DAB"/>
    <w:rsid w:val="0015424E"/>
    <w:rsid w:val="001563B5"/>
    <w:rsid w:val="00156ED7"/>
    <w:rsid w:val="00156F12"/>
    <w:rsid w:val="00156FB3"/>
    <w:rsid w:val="001570BB"/>
    <w:rsid w:val="001573D2"/>
    <w:rsid w:val="00157727"/>
    <w:rsid w:val="00157938"/>
    <w:rsid w:val="00157DD8"/>
    <w:rsid w:val="00160528"/>
    <w:rsid w:val="00160562"/>
    <w:rsid w:val="001607E6"/>
    <w:rsid w:val="001608AE"/>
    <w:rsid w:val="00160E99"/>
    <w:rsid w:val="001611EA"/>
    <w:rsid w:val="00161596"/>
    <w:rsid w:val="001617E3"/>
    <w:rsid w:val="0016188D"/>
    <w:rsid w:val="00161BB0"/>
    <w:rsid w:val="0016203A"/>
    <w:rsid w:val="00162384"/>
    <w:rsid w:val="001628EB"/>
    <w:rsid w:val="00163044"/>
    <w:rsid w:val="0016345C"/>
    <w:rsid w:val="00164826"/>
    <w:rsid w:val="00164E7F"/>
    <w:rsid w:val="00164F1F"/>
    <w:rsid w:val="00164F2F"/>
    <w:rsid w:val="001659DC"/>
    <w:rsid w:val="00166101"/>
    <w:rsid w:val="001661B7"/>
    <w:rsid w:val="001662B7"/>
    <w:rsid w:val="001669FD"/>
    <w:rsid w:val="001669FF"/>
    <w:rsid w:val="00166A28"/>
    <w:rsid w:val="0016729E"/>
    <w:rsid w:val="00167DF0"/>
    <w:rsid w:val="00167E50"/>
    <w:rsid w:val="00167FF5"/>
    <w:rsid w:val="00170090"/>
    <w:rsid w:val="0017011E"/>
    <w:rsid w:val="00170139"/>
    <w:rsid w:val="0017024B"/>
    <w:rsid w:val="00170368"/>
    <w:rsid w:val="001707AE"/>
    <w:rsid w:val="00170EA8"/>
    <w:rsid w:val="00170F85"/>
    <w:rsid w:val="001712FC"/>
    <w:rsid w:val="00171612"/>
    <w:rsid w:val="0017269D"/>
    <w:rsid w:val="00172E4D"/>
    <w:rsid w:val="00173133"/>
    <w:rsid w:val="00173357"/>
    <w:rsid w:val="00173767"/>
    <w:rsid w:val="00174331"/>
    <w:rsid w:val="00175242"/>
    <w:rsid w:val="00175AB1"/>
    <w:rsid w:val="00175B1A"/>
    <w:rsid w:val="00175B7D"/>
    <w:rsid w:val="0017656E"/>
    <w:rsid w:val="0017714F"/>
    <w:rsid w:val="00177CA5"/>
    <w:rsid w:val="001802AD"/>
    <w:rsid w:val="00180676"/>
    <w:rsid w:val="00180DCD"/>
    <w:rsid w:val="00180E61"/>
    <w:rsid w:val="00181019"/>
    <w:rsid w:val="001812D0"/>
    <w:rsid w:val="0018139C"/>
    <w:rsid w:val="00183925"/>
    <w:rsid w:val="00183928"/>
    <w:rsid w:val="00183A88"/>
    <w:rsid w:val="00183BB6"/>
    <w:rsid w:val="00183D48"/>
    <w:rsid w:val="00184022"/>
    <w:rsid w:val="001840C1"/>
    <w:rsid w:val="001841AF"/>
    <w:rsid w:val="001841C0"/>
    <w:rsid w:val="0018481C"/>
    <w:rsid w:val="00184D85"/>
    <w:rsid w:val="00185460"/>
    <w:rsid w:val="00185591"/>
    <w:rsid w:val="00185E22"/>
    <w:rsid w:val="00185E46"/>
    <w:rsid w:val="00186224"/>
    <w:rsid w:val="00186B62"/>
    <w:rsid w:val="00186D66"/>
    <w:rsid w:val="001874FF"/>
    <w:rsid w:val="00187B8A"/>
    <w:rsid w:val="001900E5"/>
    <w:rsid w:val="00190394"/>
    <w:rsid w:val="00190955"/>
    <w:rsid w:val="00190A57"/>
    <w:rsid w:val="00190B7A"/>
    <w:rsid w:val="00190C13"/>
    <w:rsid w:val="0019105F"/>
    <w:rsid w:val="0019134E"/>
    <w:rsid w:val="00191677"/>
    <w:rsid w:val="001916A3"/>
    <w:rsid w:val="00191D74"/>
    <w:rsid w:val="0019220A"/>
    <w:rsid w:val="0019226B"/>
    <w:rsid w:val="001924B7"/>
    <w:rsid w:val="00192661"/>
    <w:rsid w:val="00192DAC"/>
    <w:rsid w:val="00192FAB"/>
    <w:rsid w:val="001934EE"/>
    <w:rsid w:val="00193599"/>
    <w:rsid w:val="00193A5E"/>
    <w:rsid w:val="00194017"/>
    <w:rsid w:val="00194705"/>
    <w:rsid w:val="00194730"/>
    <w:rsid w:val="0019476D"/>
    <w:rsid w:val="00194C76"/>
    <w:rsid w:val="001953D2"/>
    <w:rsid w:val="001956A8"/>
    <w:rsid w:val="001957AB"/>
    <w:rsid w:val="00195B7A"/>
    <w:rsid w:val="00195F4F"/>
    <w:rsid w:val="00196228"/>
    <w:rsid w:val="00196346"/>
    <w:rsid w:val="001964E8"/>
    <w:rsid w:val="00196863"/>
    <w:rsid w:val="00196D00"/>
    <w:rsid w:val="00197220"/>
    <w:rsid w:val="00197B7B"/>
    <w:rsid w:val="00197FE4"/>
    <w:rsid w:val="001A01B0"/>
    <w:rsid w:val="001A056C"/>
    <w:rsid w:val="001A06F4"/>
    <w:rsid w:val="001A0CEC"/>
    <w:rsid w:val="001A192C"/>
    <w:rsid w:val="001A19B3"/>
    <w:rsid w:val="001A253A"/>
    <w:rsid w:val="001A316B"/>
    <w:rsid w:val="001A36AA"/>
    <w:rsid w:val="001A3905"/>
    <w:rsid w:val="001A3BC0"/>
    <w:rsid w:val="001A4E11"/>
    <w:rsid w:val="001A4F72"/>
    <w:rsid w:val="001A50A8"/>
    <w:rsid w:val="001A5826"/>
    <w:rsid w:val="001A58A6"/>
    <w:rsid w:val="001A5B4D"/>
    <w:rsid w:val="001A5ECE"/>
    <w:rsid w:val="001A6466"/>
    <w:rsid w:val="001A6777"/>
    <w:rsid w:val="001A6C17"/>
    <w:rsid w:val="001A768C"/>
    <w:rsid w:val="001B0149"/>
    <w:rsid w:val="001B05D2"/>
    <w:rsid w:val="001B089E"/>
    <w:rsid w:val="001B0931"/>
    <w:rsid w:val="001B1748"/>
    <w:rsid w:val="001B1CB9"/>
    <w:rsid w:val="001B2149"/>
    <w:rsid w:val="001B2186"/>
    <w:rsid w:val="001B38C2"/>
    <w:rsid w:val="001B38D9"/>
    <w:rsid w:val="001B3AE0"/>
    <w:rsid w:val="001B3B61"/>
    <w:rsid w:val="001B3E73"/>
    <w:rsid w:val="001B4286"/>
    <w:rsid w:val="001B436A"/>
    <w:rsid w:val="001B4B91"/>
    <w:rsid w:val="001B4BF1"/>
    <w:rsid w:val="001B51D8"/>
    <w:rsid w:val="001B53ED"/>
    <w:rsid w:val="001B592D"/>
    <w:rsid w:val="001B5C58"/>
    <w:rsid w:val="001B60A8"/>
    <w:rsid w:val="001B6396"/>
    <w:rsid w:val="001B6446"/>
    <w:rsid w:val="001B64D6"/>
    <w:rsid w:val="001B6AE1"/>
    <w:rsid w:val="001B6D2F"/>
    <w:rsid w:val="001B6F34"/>
    <w:rsid w:val="001B6F80"/>
    <w:rsid w:val="001B7896"/>
    <w:rsid w:val="001B7B80"/>
    <w:rsid w:val="001B7D07"/>
    <w:rsid w:val="001C008A"/>
    <w:rsid w:val="001C044C"/>
    <w:rsid w:val="001C072A"/>
    <w:rsid w:val="001C103C"/>
    <w:rsid w:val="001C180E"/>
    <w:rsid w:val="001C18B6"/>
    <w:rsid w:val="001C1CDF"/>
    <w:rsid w:val="001C2594"/>
    <w:rsid w:val="001C2595"/>
    <w:rsid w:val="001C2628"/>
    <w:rsid w:val="001C2A0A"/>
    <w:rsid w:val="001C2C28"/>
    <w:rsid w:val="001C2F4B"/>
    <w:rsid w:val="001C3A4B"/>
    <w:rsid w:val="001C3B97"/>
    <w:rsid w:val="001C3BBE"/>
    <w:rsid w:val="001C42DA"/>
    <w:rsid w:val="001C44D1"/>
    <w:rsid w:val="001C4B96"/>
    <w:rsid w:val="001C4FB1"/>
    <w:rsid w:val="001C518E"/>
    <w:rsid w:val="001C53DD"/>
    <w:rsid w:val="001C58B4"/>
    <w:rsid w:val="001C5F15"/>
    <w:rsid w:val="001C6153"/>
    <w:rsid w:val="001C687A"/>
    <w:rsid w:val="001C6ADF"/>
    <w:rsid w:val="001C6B90"/>
    <w:rsid w:val="001C7772"/>
    <w:rsid w:val="001C7817"/>
    <w:rsid w:val="001D020A"/>
    <w:rsid w:val="001D04BC"/>
    <w:rsid w:val="001D099B"/>
    <w:rsid w:val="001D09FE"/>
    <w:rsid w:val="001D1435"/>
    <w:rsid w:val="001D1613"/>
    <w:rsid w:val="001D17D1"/>
    <w:rsid w:val="001D1A43"/>
    <w:rsid w:val="001D1B88"/>
    <w:rsid w:val="001D3223"/>
    <w:rsid w:val="001D3308"/>
    <w:rsid w:val="001D3BED"/>
    <w:rsid w:val="001D4131"/>
    <w:rsid w:val="001D45E8"/>
    <w:rsid w:val="001D461E"/>
    <w:rsid w:val="001D484E"/>
    <w:rsid w:val="001D4B8F"/>
    <w:rsid w:val="001D4F30"/>
    <w:rsid w:val="001D5608"/>
    <w:rsid w:val="001D5893"/>
    <w:rsid w:val="001D58AC"/>
    <w:rsid w:val="001D67CD"/>
    <w:rsid w:val="001D6AC6"/>
    <w:rsid w:val="001D6ACF"/>
    <w:rsid w:val="001D6E7F"/>
    <w:rsid w:val="001D744B"/>
    <w:rsid w:val="001D74B8"/>
    <w:rsid w:val="001D7BA4"/>
    <w:rsid w:val="001D7E0E"/>
    <w:rsid w:val="001E03B7"/>
    <w:rsid w:val="001E0669"/>
    <w:rsid w:val="001E0686"/>
    <w:rsid w:val="001E0F3E"/>
    <w:rsid w:val="001E13E9"/>
    <w:rsid w:val="001E1B9D"/>
    <w:rsid w:val="001E2049"/>
    <w:rsid w:val="001E21D2"/>
    <w:rsid w:val="001E32A6"/>
    <w:rsid w:val="001E35B6"/>
    <w:rsid w:val="001E3E8C"/>
    <w:rsid w:val="001E422D"/>
    <w:rsid w:val="001E429A"/>
    <w:rsid w:val="001E4BDE"/>
    <w:rsid w:val="001E50AE"/>
    <w:rsid w:val="001E5578"/>
    <w:rsid w:val="001E59FF"/>
    <w:rsid w:val="001E5AD8"/>
    <w:rsid w:val="001E5EFB"/>
    <w:rsid w:val="001E60CF"/>
    <w:rsid w:val="001E6630"/>
    <w:rsid w:val="001E6C75"/>
    <w:rsid w:val="001E6E11"/>
    <w:rsid w:val="001E6E83"/>
    <w:rsid w:val="001E7B89"/>
    <w:rsid w:val="001E7BB2"/>
    <w:rsid w:val="001E7E1F"/>
    <w:rsid w:val="001F0300"/>
    <w:rsid w:val="001F0BF9"/>
    <w:rsid w:val="001F0D79"/>
    <w:rsid w:val="001F1026"/>
    <w:rsid w:val="001F1516"/>
    <w:rsid w:val="001F1991"/>
    <w:rsid w:val="001F1F8A"/>
    <w:rsid w:val="001F1FC3"/>
    <w:rsid w:val="001F2209"/>
    <w:rsid w:val="001F2BE4"/>
    <w:rsid w:val="001F34EF"/>
    <w:rsid w:val="001F34FC"/>
    <w:rsid w:val="001F3625"/>
    <w:rsid w:val="001F42DB"/>
    <w:rsid w:val="001F46DD"/>
    <w:rsid w:val="001F4B1B"/>
    <w:rsid w:val="001F4E98"/>
    <w:rsid w:val="001F5EC8"/>
    <w:rsid w:val="001F6531"/>
    <w:rsid w:val="001F6679"/>
    <w:rsid w:val="001F67CB"/>
    <w:rsid w:val="001F6BA1"/>
    <w:rsid w:val="001F6CBB"/>
    <w:rsid w:val="001F6D25"/>
    <w:rsid w:val="001F7A6B"/>
    <w:rsid w:val="001F7BC8"/>
    <w:rsid w:val="001F7C69"/>
    <w:rsid w:val="002001FE"/>
    <w:rsid w:val="002006DF"/>
    <w:rsid w:val="00200A3A"/>
    <w:rsid w:val="00200AAE"/>
    <w:rsid w:val="002012AC"/>
    <w:rsid w:val="00201D7E"/>
    <w:rsid w:val="002028FB"/>
    <w:rsid w:val="002028FD"/>
    <w:rsid w:val="00202B73"/>
    <w:rsid w:val="00203177"/>
    <w:rsid w:val="002031CF"/>
    <w:rsid w:val="00204058"/>
    <w:rsid w:val="0020409D"/>
    <w:rsid w:val="002043E4"/>
    <w:rsid w:val="0020485F"/>
    <w:rsid w:val="00205D3B"/>
    <w:rsid w:val="00206082"/>
    <w:rsid w:val="00206B58"/>
    <w:rsid w:val="00207315"/>
    <w:rsid w:val="002078C5"/>
    <w:rsid w:val="00207B9A"/>
    <w:rsid w:val="00210F59"/>
    <w:rsid w:val="002110E6"/>
    <w:rsid w:val="002114C8"/>
    <w:rsid w:val="002115A8"/>
    <w:rsid w:val="0021198F"/>
    <w:rsid w:val="00211B21"/>
    <w:rsid w:val="00211CA0"/>
    <w:rsid w:val="00212328"/>
    <w:rsid w:val="00212BD1"/>
    <w:rsid w:val="00212C2A"/>
    <w:rsid w:val="00212FCD"/>
    <w:rsid w:val="00213127"/>
    <w:rsid w:val="0021395D"/>
    <w:rsid w:val="00213BB0"/>
    <w:rsid w:val="00213D7D"/>
    <w:rsid w:val="002146E5"/>
    <w:rsid w:val="00214FF2"/>
    <w:rsid w:val="002151F6"/>
    <w:rsid w:val="00215271"/>
    <w:rsid w:val="00215F30"/>
    <w:rsid w:val="002164EB"/>
    <w:rsid w:val="00216CC2"/>
    <w:rsid w:val="00216DA2"/>
    <w:rsid w:val="00216E35"/>
    <w:rsid w:val="00216FBD"/>
    <w:rsid w:val="002172B4"/>
    <w:rsid w:val="002174F5"/>
    <w:rsid w:val="00217777"/>
    <w:rsid w:val="00220D8A"/>
    <w:rsid w:val="00221043"/>
    <w:rsid w:val="00221C33"/>
    <w:rsid w:val="002223A7"/>
    <w:rsid w:val="00222430"/>
    <w:rsid w:val="002239A0"/>
    <w:rsid w:val="00223D0B"/>
    <w:rsid w:val="00223D9D"/>
    <w:rsid w:val="002240CC"/>
    <w:rsid w:val="00224686"/>
    <w:rsid w:val="0022534A"/>
    <w:rsid w:val="002259A3"/>
    <w:rsid w:val="002260DF"/>
    <w:rsid w:val="00227CE4"/>
    <w:rsid w:val="00230814"/>
    <w:rsid w:val="002309E9"/>
    <w:rsid w:val="00230D96"/>
    <w:rsid w:val="0023150A"/>
    <w:rsid w:val="002315D3"/>
    <w:rsid w:val="002315E2"/>
    <w:rsid w:val="00231647"/>
    <w:rsid w:val="00231ABA"/>
    <w:rsid w:val="00231CD0"/>
    <w:rsid w:val="002323E2"/>
    <w:rsid w:val="00232F1A"/>
    <w:rsid w:val="0023397F"/>
    <w:rsid w:val="002349D9"/>
    <w:rsid w:val="00234C25"/>
    <w:rsid w:val="002356C5"/>
    <w:rsid w:val="0023577F"/>
    <w:rsid w:val="00235E7A"/>
    <w:rsid w:val="00236047"/>
    <w:rsid w:val="002364D7"/>
    <w:rsid w:val="00236570"/>
    <w:rsid w:val="0023688E"/>
    <w:rsid w:val="00236ED1"/>
    <w:rsid w:val="00237300"/>
    <w:rsid w:val="0023780A"/>
    <w:rsid w:val="00237997"/>
    <w:rsid w:val="0024073E"/>
    <w:rsid w:val="00240AC2"/>
    <w:rsid w:val="00240EF1"/>
    <w:rsid w:val="0024135E"/>
    <w:rsid w:val="00242920"/>
    <w:rsid w:val="00242940"/>
    <w:rsid w:val="00242B89"/>
    <w:rsid w:val="00243558"/>
    <w:rsid w:val="00243CC0"/>
    <w:rsid w:val="0024426D"/>
    <w:rsid w:val="00244C33"/>
    <w:rsid w:val="00244D40"/>
    <w:rsid w:val="002458EF"/>
    <w:rsid w:val="00245A74"/>
    <w:rsid w:val="00246146"/>
    <w:rsid w:val="00246EE4"/>
    <w:rsid w:val="00247592"/>
    <w:rsid w:val="002478D5"/>
    <w:rsid w:val="00250FFE"/>
    <w:rsid w:val="002511AD"/>
    <w:rsid w:val="00251E3F"/>
    <w:rsid w:val="00252E4B"/>
    <w:rsid w:val="00253430"/>
    <w:rsid w:val="0025348C"/>
    <w:rsid w:val="002534EE"/>
    <w:rsid w:val="00253727"/>
    <w:rsid w:val="00253E07"/>
    <w:rsid w:val="00253E1F"/>
    <w:rsid w:val="00254178"/>
    <w:rsid w:val="00254D88"/>
    <w:rsid w:val="00254FEE"/>
    <w:rsid w:val="00255F7B"/>
    <w:rsid w:val="0025633F"/>
    <w:rsid w:val="0025639C"/>
    <w:rsid w:val="0025657E"/>
    <w:rsid w:val="002565C7"/>
    <w:rsid w:val="00256704"/>
    <w:rsid w:val="00256E41"/>
    <w:rsid w:val="0025720E"/>
    <w:rsid w:val="00257265"/>
    <w:rsid w:val="002573A5"/>
    <w:rsid w:val="00257404"/>
    <w:rsid w:val="002602C1"/>
    <w:rsid w:val="002604ED"/>
    <w:rsid w:val="00260768"/>
    <w:rsid w:val="0026089A"/>
    <w:rsid w:val="00260A86"/>
    <w:rsid w:val="002617CE"/>
    <w:rsid w:val="00261976"/>
    <w:rsid w:val="00261BEC"/>
    <w:rsid w:val="00261F3B"/>
    <w:rsid w:val="0026261C"/>
    <w:rsid w:val="00262D05"/>
    <w:rsid w:val="00263197"/>
    <w:rsid w:val="00263A01"/>
    <w:rsid w:val="002646DD"/>
    <w:rsid w:val="00264870"/>
    <w:rsid w:val="0026569D"/>
    <w:rsid w:val="0026575E"/>
    <w:rsid w:val="00265882"/>
    <w:rsid w:val="00266201"/>
    <w:rsid w:val="0026650B"/>
    <w:rsid w:val="002668A5"/>
    <w:rsid w:val="00266C94"/>
    <w:rsid w:val="00266E8B"/>
    <w:rsid w:val="0026765B"/>
    <w:rsid w:val="00267959"/>
    <w:rsid w:val="00270160"/>
    <w:rsid w:val="0027058B"/>
    <w:rsid w:val="002709C6"/>
    <w:rsid w:val="00270A46"/>
    <w:rsid w:val="00270E13"/>
    <w:rsid w:val="00271371"/>
    <w:rsid w:val="00271434"/>
    <w:rsid w:val="00271A04"/>
    <w:rsid w:val="00271BE6"/>
    <w:rsid w:val="00271E22"/>
    <w:rsid w:val="00272639"/>
    <w:rsid w:val="00273F4F"/>
    <w:rsid w:val="002749B9"/>
    <w:rsid w:val="00274DE2"/>
    <w:rsid w:val="002754E0"/>
    <w:rsid w:val="00275980"/>
    <w:rsid w:val="00275FFE"/>
    <w:rsid w:val="0027605D"/>
    <w:rsid w:val="0027646B"/>
    <w:rsid w:val="00276E32"/>
    <w:rsid w:val="0027712D"/>
    <w:rsid w:val="0027724A"/>
    <w:rsid w:val="0027748F"/>
    <w:rsid w:val="002779F1"/>
    <w:rsid w:val="002805C2"/>
    <w:rsid w:val="00280820"/>
    <w:rsid w:val="00280A4E"/>
    <w:rsid w:val="00280B48"/>
    <w:rsid w:val="00280CE1"/>
    <w:rsid w:val="00281704"/>
    <w:rsid w:val="0028260E"/>
    <w:rsid w:val="00282D05"/>
    <w:rsid w:val="00283051"/>
    <w:rsid w:val="002836CD"/>
    <w:rsid w:val="00283E9B"/>
    <w:rsid w:val="00284B1F"/>
    <w:rsid w:val="00284D55"/>
    <w:rsid w:val="0028501A"/>
    <w:rsid w:val="00285672"/>
    <w:rsid w:val="002856E6"/>
    <w:rsid w:val="00285C0D"/>
    <w:rsid w:val="00285DBC"/>
    <w:rsid w:val="002866D6"/>
    <w:rsid w:val="00286C4A"/>
    <w:rsid w:val="00286D52"/>
    <w:rsid w:val="00286EEE"/>
    <w:rsid w:val="002874C0"/>
    <w:rsid w:val="0028754C"/>
    <w:rsid w:val="00287CB4"/>
    <w:rsid w:val="00290090"/>
    <w:rsid w:val="0029040F"/>
    <w:rsid w:val="00290F4A"/>
    <w:rsid w:val="00291AFC"/>
    <w:rsid w:val="00291F8E"/>
    <w:rsid w:val="002928C3"/>
    <w:rsid w:val="00292CDB"/>
    <w:rsid w:val="00292FB4"/>
    <w:rsid w:val="0029368E"/>
    <w:rsid w:val="00293B5F"/>
    <w:rsid w:val="0029414B"/>
    <w:rsid w:val="0029418E"/>
    <w:rsid w:val="002944CA"/>
    <w:rsid w:val="0029493C"/>
    <w:rsid w:val="00294ACC"/>
    <w:rsid w:val="00294C30"/>
    <w:rsid w:val="00294D3D"/>
    <w:rsid w:val="002952DA"/>
    <w:rsid w:val="00295CCE"/>
    <w:rsid w:val="00295D39"/>
    <w:rsid w:val="00296265"/>
    <w:rsid w:val="002964AF"/>
    <w:rsid w:val="00297B1B"/>
    <w:rsid w:val="00297CFD"/>
    <w:rsid w:val="002A007F"/>
    <w:rsid w:val="002A011E"/>
    <w:rsid w:val="002A02CF"/>
    <w:rsid w:val="002A0405"/>
    <w:rsid w:val="002A07B7"/>
    <w:rsid w:val="002A0835"/>
    <w:rsid w:val="002A0A95"/>
    <w:rsid w:val="002A14D8"/>
    <w:rsid w:val="002A2435"/>
    <w:rsid w:val="002A2845"/>
    <w:rsid w:val="002A2D46"/>
    <w:rsid w:val="002A2E8D"/>
    <w:rsid w:val="002A3A7F"/>
    <w:rsid w:val="002A3AA7"/>
    <w:rsid w:val="002A46E5"/>
    <w:rsid w:val="002A4AE9"/>
    <w:rsid w:val="002A5AAD"/>
    <w:rsid w:val="002A5CA1"/>
    <w:rsid w:val="002A6E6B"/>
    <w:rsid w:val="002A772D"/>
    <w:rsid w:val="002A7856"/>
    <w:rsid w:val="002A7F87"/>
    <w:rsid w:val="002B037C"/>
    <w:rsid w:val="002B0A80"/>
    <w:rsid w:val="002B0BB6"/>
    <w:rsid w:val="002B0C5E"/>
    <w:rsid w:val="002B0F11"/>
    <w:rsid w:val="002B1784"/>
    <w:rsid w:val="002B1A72"/>
    <w:rsid w:val="002B1C54"/>
    <w:rsid w:val="002B238E"/>
    <w:rsid w:val="002B23D1"/>
    <w:rsid w:val="002B319E"/>
    <w:rsid w:val="002B3BBD"/>
    <w:rsid w:val="002B3E66"/>
    <w:rsid w:val="002B420D"/>
    <w:rsid w:val="002B42ED"/>
    <w:rsid w:val="002B441B"/>
    <w:rsid w:val="002B4441"/>
    <w:rsid w:val="002B4564"/>
    <w:rsid w:val="002B49A3"/>
    <w:rsid w:val="002B4D72"/>
    <w:rsid w:val="002B5010"/>
    <w:rsid w:val="002B53CF"/>
    <w:rsid w:val="002B55CA"/>
    <w:rsid w:val="002B57B4"/>
    <w:rsid w:val="002B69AC"/>
    <w:rsid w:val="002B6A0C"/>
    <w:rsid w:val="002B6AAF"/>
    <w:rsid w:val="002B6B7C"/>
    <w:rsid w:val="002B6E01"/>
    <w:rsid w:val="002B6E14"/>
    <w:rsid w:val="002B7903"/>
    <w:rsid w:val="002B7F2E"/>
    <w:rsid w:val="002C0143"/>
    <w:rsid w:val="002C0659"/>
    <w:rsid w:val="002C08A8"/>
    <w:rsid w:val="002C0B6A"/>
    <w:rsid w:val="002C0D60"/>
    <w:rsid w:val="002C1140"/>
    <w:rsid w:val="002C1822"/>
    <w:rsid w:val="002C1DA0"/>
    <w:rsid w:val="002C236E"/>
    <w:rsid w:val="002C2E12"/>
    <w:rsid w:val="002C388B"/>
    <w:rsid w:val="002C454B"/>
    <w:rsid w:val="002C4785"/>
    <w:rsid w:val="002C4A8F"/>
    <w:rsid w:val="002C5273"/>
    <w:rsid w:val="002C566D"/>
    <w:rsid w:val="002C5B87"/>
    <w:rsid w:val="002C5CF3"/>
    <w:rsid w:val="002C646D"/>
    <w:rsid w:val="002C6615"/>
    <w:rsid w:val="002C69C9"/>
    <w:rsid w:val="002C6C3E"/>
    <w:rsid w:val="002C6ED2"/>
    <w:rsid w:val="002C7040"/>
    <w:rsid w:val="002C704B"/>
    <w:rsid w:val="002C73CE"/>
    <w:rsid w:val="002C7679"/>
    <w:rsid w:val="002C7E70"/>
    <w:rsid w:val="002D03B5"/>
    <w:rsid w:val="002D074F"/>
    <w:rsid w:val="002D1159"/>
    <w:rsid w:val="002D12F8"/>
    <w:rsid w:val="002D1537"/>
    <w:rsid w:val="002D1AB2"/>
    <w:rsid w:val="002D1C89"/>
    <w:rsid w:val="002D2150"/>
    <w:rsid w:val="002D2327"/>
    <w:rsid w:val="002D2437"/>
    <w:rsid w:val="002D24DF"/>
    <w:rsid w:val="002D2687"/>
    <w:rsid w:val="002D2ABD"/>
    <w:rsid w:val="002D309B"/>
    <w:rsid w:val="002D3402"/>
    <w:rsid w:val="002D3521"/>
    <w:rsid w:val="002D3C50"/>
    <w:rsid w:val="002D3EF9"/>
    <w:rsid w:val="002D4405"/>
    <w:rsid w:val="002D45AA"/>
    <w:rsid w:val="002D494F"/>
    <w:rsid w:val="002D4D68"/>
    <w:rsid w:val="002D4F58"/>
    <w:rsid w:val="002D55CA"/>
    <w:rsid w:val="002D55F1"/>
    <w:rsid w:val="002D56C9"/>
    <w:rsid w:val="002D57D8"/>
    <w:rsid w:val="002D5EAC"/>
    <w:rsid w:val="002D5F52"/>
    <w:rsid w:val="002D63BB"/>
    <w:rsid w:val="002D647B"/>
    <w:rsid w:val="002D68FC"/>
    <w:rsid w:val="002D6E10"/>
    <w:rsid w:val="002D70AF"/>
    <w:rsid w:val="002D7847"/>
    <w:rsid w:val="002D795B"/>
    <w:rsid w:val="002E0098"/>
    <w:rsid w:val="002E17C7"/>
    <w:rsid w:val="002E18B8"/>
    <w:rsid w:val="002E1E60"/>
    <w:rsid w:val="002E1F28"/>
    <w:rsid w:val="002E3BCA"/>
    <w:rsid w:val="002E497C"/>
    <w:rsid w:val="002E4B24"/>
    <w:rsid w:val="002E4B79"/>
    <w:rsid w:val="002E5427"/>
    <w:rsid w:val="002E6083"/>
    <w:rsid w:val="002E60EF"/>
    <w:rsid w:val="002E7195"/>
    <w:rsid w:val="002E71FB"/>
    <w:rsid w:val="002E7FF0"/>
    <w:rsid w:val="002F0337"/>
    <w:rsid w:val="002F038D"/>
    <w:rsid w:val="002F0861"/>
    <w:rsid w:val="002F0B4E"/>
    <w:rsid w:val="002F10F1"/>
    <w:rsid w:val="002F127E"/>
    <w:rsid w:val="002F12F0"/>
    <w:rsid w:val="002F153F"/>
    <w:rsid w:val="002F154D"/>
    <w:rsid w:val="002F1554"/>
    <w:rsid w:val="002F186F"/>
    <w:rsid w:val="002F2058"/>
    <w:rsid w:val="002F30AA"/>
    <w:rsid w:val="002F36C0"/>
    <w:rsid w:val="002F3EBB"/>
    <w:rsid w:val="002F4047"/>
    <w:rsid w:val="002F4507"/>
    <w:rsid w:val="002F4626"/>
    <w:rsid w:val="002F4DB1"/>
    <w:rsid w:val="002F54AF"/>
    <w:rsid w:val="002F6664"/>
    <w:rsid w:val="002F6960"/>
    <w:rsid w:val="002F6F3A"/>
    <w:rsid w:val="002F7A7F"/>
    <w:rsid w:val="003000DC"/>
    <w:rsid w:val="0030264D"/>
    <w:rsid w:val="003029A1"/>
    <w:rsid w:val="003034D5"/>
    <w:rsid w:val="003037FE"/>
    <w:rsid w:val="00303A67"/>
    <w:rsid w:val="00304458"/>
    <w:rsid w:val="00304D54"/>
    <w:rsid w:val="00304E19"/>
    <w:rsid w:val="003051AC"/>
    <w:rsid w:val="00305B86"/>
    <w:rsid w:val="00305CB9"/>
    <w:rsid w:val="0030650A"/>
    <w:rsid w:val="0030695E"/>
    <w:rsid w:val="0030781F"/>
    <w:rsid w:val="0030797A"/>
    <w:rsid w:val="003104D3"/>
    <w:rsid w:val="0031092F"/>
    <w:rsid w:val="00310CC6"/>
    <w:rsid w:val="00311278"/>
    <w:rsid w:val="00311D7F"/>
    <w:rsid w:val="00312111"/>
    <w:rsid w:val="0031250B"/>
    <w:rsid w:val="00312CFD"/>
    <w:rsid w:val="00312FAF"/>
    <w:rsid w:val="00313891"/>
    <w:rsid w:val="0031396F"/>
    <w:rsid w:val="003140BA"/>
    <w:rsid w:val="003142BE"/>
    <w:rsid w:val="00315664"/>
    <w:rsid w:val="00315931"/>
    <w:rsid w:val="00315DD5"/>
    <w:rsid w:val="00315EAC"/>
    <w:rsid w:val="003162F0"/>
    <w:rsid w:val="003169D1"/>
    <w:rsid w:val="00317B3B"/>
    <w:rsid w:val="0032045D"/>
    <w:rsid w:val="00321045"/>
    <w:rsid w:val="00321B0C"/>
    <w:rsid w:val="00321C38"/>
    <w:rsid w:val="0032270B"/>
    <w:rsid w:val="00322AA7"/>
    <w:rsid w:val="00322C14"/>
    <w:rsid w:val="0032337E"/>
    <w:rsid w:val="00323D7E"/>
    <w:rsid w:val="00323F73"/>
    <w:rsid w:val="00324232"/>
    <w:rsid w:val="003247F1"/>
    <w:rsid w:val="003249EE"/>
    <w:rsid w:val="00324A1A"/>
    <w:rsid w:val="00324F61"/>
    <w:rsid w:val="003250F8"/>
    <w:rsid w:val="0032540F"/>
    <w:rsid w:val="00325AB3"/>
    <w:rsid w:val="0032619D"/>
    <w:rsid w:val="003264C9"/>
    <w:rsid w:val="0032699A"/>
    <w:rsid w:val="00326B7F"/>
    <w:rsid w:val="00327A21"/>
    <w:rsid w:val="00327AB3"/>
    <w:rsid w:val="00330381"/>
    <w:rsid w:val="00330848"/>
    <w:rsid w:val="00330BF5"/>
    <w:rsid w:val="00330D4A"/>
    <w:rsid w:val="00330DB5"/>
    <w:rsid w:val="00331503"/>
    <w:rsid w:val="00331958"/>
    <w:rsid w:val="00331E8B"/>
    <w:rsid w:val="003321AB"/>
    <w:rsid w:val="00332286"/>
    <w:rsid w:val="0033245B"/>
    <w:rsid w:val="003329E9"/>
    <w:rsid w:val="00332C39"/>
    <w:rsid w:val="00332D6C"/>
    <w:rsid w:val="0033329B"/>
    <w:rsid w:val="0033352B"/>
    <w:rsid w:val="00333AE2"/>
    <w:rsid w:val="0033453A"/>
    <w:rsid w:val="00334B2A"/>
    <w:rsid w:val="003357E5"/>
    <w:rsid w:val="00335FE5"/>
    <w:rsid w:val="00336292"/>
    <w:rsid w:val="00336975"/>
    <w:rsid w:val="00336F1F"/>
    <w:rsid w:val="00337A07"/>
    <w:rsid w:val="00337C6C"/>
    <w:rsid w:val="00340745"/>
    <w:rsid w:val="00340E82"/>
    <w:rsid w:val="00341743"/>
    <w:rsid w:val="00342575"/>
    <w:rsid w:val="003428CA"/>
    <w:rsid w:val="0034326F"/>
    <w:rsid w:val="003439F3"/>
    <w:rsid w:val="00343B0E"/>
    <w:rsid w:val="00343DB2"/>
    <w:rsid w:val="00343E5F"/>
    <w:rsid w:val="0034400A"/>
    <w:rsid w:val="00344490"/>
    <w:rsid w:val="00344726"/>
    <w:rsid w:val="003448EB"/>
    <w:rsid w:val="00344DF1"/>
    <w:rsid w:val="00344FCB"/>
    <w:rsid w:val="003453EE"/>
    <w:rsid w:val="0034575F"/>
    <w:rsid w:val="0034643D"/>
    <w:rsid w:val="00346A74"/>
    <w:rsid w:val="00346CD2"/>
    <w:rsid w:val="00347086"/>
    <w:rsid w:val="00347292"/>
    <w:rsid w:val="0034775E"/>
    <w:rsid w:val="00347D14"/>
    <w:rsid w:val="00350594"/>
    <w:rsid w:val="00350787"/>
    <w:rsid w:val="00350C33"/>
    <w:rsid w:val="00350E94"/>
    <w:rsid w:val="0035141D"/>
    <w:rsid w:val="00351671"/>
    <w:rsid w:val="00351963"/>
    <w:rsid w:val="00351A97"/>
    <w:rsid w:val="00351E31"/>
    <w:rsid w:val="00351E5A"/>
    <w:rsid w:val="00351F13"/>
    <w:rsid w:val="0035203B"/>
    <w:rsid w:val="003522B8"/>
    <w:rsid w:val="00352483"/>
    <w:rsid w:val="003526A5"/>
    <w:rsid w:val="003529B7"/>
    <w:rsid w:val="00352EC7"/>
    <w:rsid w:val="003530D4"/>
    <w:rsid w:val="0035362E"/>
    <w:rsid w:val="00353A18"/>
    <w:rsid w:val="00353B8A"/>
    <w:rsid w:val="00353E93"/>
    <w:rsid w:val="00353EFD"/>
    <w:rsid w:val="00354028"/>
    <w:rsid w:val="00354245"/>
    <w:rsid w:val="00354C34"/>
    <w:rsid w:val="00354DD8"/>
    <w:rsid w:val="00354F71"/>
    <w:rsid w:val="00355094"/>
    <w:rsid w:val="00355410"/>
    <w:rsid w:val="00357767"/>
    <w:rsid w:val="00357CB3"/>
    <w:rsid w:val="00360166"/>
    <w:rsid w:val="003606D5"/>
    <w:rsid w:val="003607DE"/>
    <w:rsid w:val="0036095D"/>
    <w:rsid w:val="00360B76"/>
    <w:rsid w:val="00360D45"/>
    <w:rsid w:val="003612D7"/>
    <w:rsid w:val="00361E6F"/>
    <w:rsid w:val="003620A2"/>
    <w:rsid w:val="003623C5"/>
    <w:rsid w:val="0036250F"/>
    <w:rsid w:val="00362827"/>
    <w:rsid w:val="00362C3D"/>
    <w:rsid w:val="00362F79"/>
    <w:rsid w:val="00362F9E"/>
    <w:rsid w:val="00363671"/>
    <w:rsid w:val="00363898"/>
    <w:rsid w:val="00364578"/>
    <w:rsid w:val="0036497F"/>
    <w:rsid w:val="00364E74"/>
    <w:rsid w:val="003654E1"/>
    <w:rsid w:val="00365527"/>
    <w:rsid w:val="00365C3B"/>
    <w:rsid w:val="00366684"/>
    <w:rsid w:val="0036699D"/>
    <w:rsid w:val="00366AD4"/>
    <w:rsid w:val="00366BB5"/>
    <w:rsid w:val="0037036B"/>
    <w:rsid w:val="003703E2"/>
    <w:rsid w:val="00370804"/>
    <w:rsid w:val="00371306"/>
    <w:rsid w:val="003721A0"/>
    <w:rsid w:val="00372336"/>
    <w:rsid w:val="003723FC"/>
    <w:rsid w:val="003724FB"/>
    <w:rsid w:val="003733B0"/>
    <w:rsid w:val="0037349F"/>
    <w:rsid w:val="003734F8"/>
    <w:rsid w:val="00373B1B"/>
    <w:rsid w:val="00373BBF"/>
    <w:rsid w:val="00373EF0"/>
    <w:rsid w:val="0037401C"/>
    <w:rsid w:val="003740C6"/>
    <w:rsid w:val="00374570"/>
    <w:rsid w:val="003745EB"/>
    <w:rsid w:val="003748F4"/>
    <w:rsid w:val="00374BA5"/>
    <w:rsid w:val="00374BC8"/>
    <w:rsid w:val="00374F00"/>
    <w:rsid w:val="003756CA"/>
    <w:rsid w:val="00375B49"/>
    <w:rsid w:val="003764D2"/>
    <w:rsid w:val="003777B5"/>
    <w:rsid w:val="00380712"/>
    <w:rsid w:val="00380B77"/>
    <w:rsid w:val="00380F30"/>
    <w:rsid w:val="0038105C"/>
    <w:rsid w:val="00381CDB"/>
    <w:rsid w:val="003822B5"/>
    <w:rsid w:val="003823B3"/>
    <w:rsid w:val="0038283D"/>
    <w:rsid w:val="0038317F"/>
    <w:rsid w:val="0038338E"/>
    <w:rsid w:val="00383CDD"/>
    <w:rsid w:val="00384439"/>
    <w:rsid w:val="0038481C"/>
    <w:rsid w:val="00384ED0"/>
    <w:rsid w:val="00384F41"/>
    <w:rsid w:val="00385DB1"/>
    <w:rsid w:val="003864EB"/>
    <w:rsid w:val="00386640"/>
    <w:rsid w:val="00386764"/>
    <w:rsid w:val="003867ED"/>
    <w:rsid w:val="00387CBF"/>
    <w:rsid w:val="0039064E"/>
    <w:rsid w:val="003915DD"/>
    <w:rsid w:val="00391FB4"/>
    <w:rsid w:val="00392329"/>
    <w:rsid w:val="00392804"/>
    <w:rsid w:val="0039295B"/>
    <w:rsid w:val="00392FE6"/>
    <w:rsid w:val="00393579"/>
    <w:rsid w:val="003938EE"/>
    <w:rsid w:val="00393AF3"/>
    <w:rsid w:val="00393CD3"/>
    <w:rsid w:val="0039425C"/>
    <w:rsid w:val="0039491A"/>
    <w:rsid w:val="00394A37"/>
    <w:rsid w:val="00394C85"/>
    <w:rsid w:val="00394E2F"/>
    <w:rsid w:val="003952D1"/>
    <w:rsid w:val="00396230"/>
    <w:rsid w:val="003963D3"/>
    <w:rsid w:val="00396B37"/>
    <w:rsid w:val="003976E3"/>
    <w:rsid w:val="00397B1E"/>
    <w:rsid w:val="00397E17"/>
    <w:rsid w:val="00397FBB"/>
    <w:rsid w:val="003A001F"/>
    <w:rsid w:val="003A08E7"/>
    <w:rsid w:val="003A0B45"/>
    <w:rsid w:val="003A0B7E"/>
    <w:rsid w:val="003A10CF"/>
    <w:rsid w:val="003A11F2"/>
    <w:rsid w:val="003A1267"/>
    <w:rsid w:val="003A12A3"/>
    <w:rsid w:val="003A19D9"/>
    <w:rsid w:val="003A22F2"/>
    <w:rsid w:val="003A27F0"/>
    <w:rsid w:val="003A2A1F"/>
    <w:rsid w:val="003A2D2D"/>
    <w:rsid w:val="003A2FAD"/>
    <w:rsid w:val="003A34EC"/>
    <w:rsid w:val="003A3680"/>
    <w:rsid w:val="003A3B1C"/>
    <w:rsid w:val="003A3D5F"/>
    <w:rsid w:val="003A3D95"/>
    <w:rsid w:val="003A3FB3"/>
    <w:rsid w:val="003A4307"/>
    <w:rsid w:val="003A454F"/>
    <w:rsid w:val="003A4887"/>
    <w:rsid w:val="003A48BB"/>
    <w:rsid w:val="003A4A2F"/>
    <w:rsid w:val="003A4A55"/>
    <w:rsid w:val="003A4D83"/>
    <w:rsid w:val="003A4E43"/>
    <w:rsid w:val="003A5078"/>
    <w:rsid w:val="003A54BF"/>
    <w:rsid w:val="003A5608"/>
    <w:rsid w:val="003A7501"/>
    <w:rsid w:val="003A75AA"/>
    <w:rsid w:val="003A762E"/>
    <w:rsid w:val="003A7D4C"/>
    <w:rsid w:val="003A7E84"/>
    <w:rsid w:val="003B03E8"/>
    <w:rsid w:val="003B07B8"/>
    <w:rsid w:val="003B0E05"/>
    <w:rsid w:val="003B1BED"/>
    <w:rsid w:val="003B1CB6"/>
    <w:rsid w:val="003B2104"/>
    <w:rsid w:val="003B2271"/>
    <w:rsid w:val="003B2835"/>
    <w:rsid w:val="003B38B3"/>
    <w:rsid w:val="003B3AFE"/>
    <w:rsid w:val="003B4214"/>
    <w:rsid w:val="003B4BFF"/>
    <w:rsid w:val="003B4E89"/>
    <w:rsid w:val="003B5446"/>
    <w:rsid w:val="003B5461"/>
    <w:rsid w:val="003B555C"/>
    <w:rsid w:val="003B6917"/>
    <w:rsid w:val="003B6B0E"/>
    <w:rsid w:val="003B6BEA"/>
    <w:rsid w:val="003B6C5E"/>
    <w:rsid w:val="003B71FE"/>
    <w:rsid w:val="003B73CF"/>
    <w:rsid w:val="003B7886"/>
    <w:rsid w:val="003B7BEE"/>
    <w:rsid w:val="003C0CC3"/>
    <w:rsid w:val="003C1276"/>
    <w:rsid w:val="003C19B8"/>
    <w:rsid w:val="003C1AD6"/>
    <w:rsid w:val="003C2233"/>
    <w:rsid w:val="003C294F"/>
    <w:rsid w:val="003C2BB1"/>
    <w:rsid w:val="003C2BB9"/>
    <w:rsid w:val="003C2D95"/>
    <w:rsid w:val="003C3502"/>
    <w:rsid w:val="003C3DCA"/>
    <w:rsid w:val="003C3F1A"/>
    <w:rsid w:val="003C4D45"/>
    <w:rsid w:val="003C5179"/>
    <w:rsid w:val="003C56C2"/>
    <w:rsid w:val="003C5904"/>
    <w:rsid w:val="003C5E66"/>
    <w:rsid w:val="003C623D"/>
    <w:rsid w:val="003C6247"/>
    <w:rsid w:val="003C6919"/>
    <w:rsid w:val="003C6C8D"/>
    <w:rsid w:val="003C6DB2"/>
    <w:rsid w:val="003C7088"/>
    <w:rsid w:val="003C7279"/>
    <w:rsid w:val="003D083B"/>
    <w:rsid w:val="003D0F7B"/>
    <w:rsid w:val="003D1023"/>
    <w:rsid w:val="003D19B8"/>
    <w:rsid w:val="003D1BDD"/>
    <w:rsid w:val="003D1E52"/>
    <w:rsid w:val="003D2B54"/>
    <w:rsid w:val="003D2D25"/>
    <w:rsid w:val="003D327F"/>
    <w:rsid w:val="003D35D6"/>
    <w:rsid w:val="003D4282"/>
    <w:rsid w:val="003D44EA"/>
    <w:rsid w:val="003D4908"/>
    <w:rsid w:val="003D4BED"/>
    <w:rsid w:val="003D500F"/>
    <w:rsid w:val="003D5078"/>
    <w:rsid w:val="003D5585"/>
    <w:rsid w:val="003D559A"/>
    <w:rsid w:val="003D562F"/>
    <w:rsid w:val="003D5791"/>
    <w:rsid w:val="003D57CE"/>
    <w:rsid w:val="003D58BB"/>
    <w:rsid w:val="003D58C7"/>
    <w:rsid w:val="003D5A38"/>
    <w:rsid w:val="003D6140"/>
    <w:rsid w:val="003D6442"/>
    <w:rsid w:val="003D6D55"/>
    <w:rsid w:val="003D6ECD"/>
    <w:rsid w:val="003D7630"/>
    <w:rsid w:val="003D7704"/>
    <w:rsid w:val="003D79C5"/>
    <w:rsid w:val="003D7B78"/>
    <w:rsid w:val="003E01D2"/>
    <w:rsid w:val="003E02B2"/>
    <w:rsid w:val="003E1030"/>
    <w:rsid w:val="003E111B"/>
    <w:rsid w:val="003E1448"/>
    <w:rsid w:val="003E15A6"/>
    <w:rsid w:val="003E21D4"/>
    <w:rsid w:val="003E2557"/>
    <w:rsid w:val="003E2C5B"/>
    <w:rsid w:val="003E3040"/>
    <w:rsid w:val="003E31E3"/>
    <w:rsid w:val="003E3234"/>
    <w:rsid w:val="003E3498"/>
    <w:rsid w:val="003E36D7"/>
    <w:rsid w:val="003E39F8"/>
    <w:rsid w:val="003E43E4"/>
    <w:rsid w:val="003E44F5"/>
    <w:rsid w:val="003E4531"/>
    <w:rsid w:val="003E470C"/>
    <w:rsid w:val="003E5036"/>
    <w:rsid w:val="003E5131"/>
    <w:rsid w:val="003E5340"/>
    <w:rsid w:val="003E53AE"/>
    <w:rsid w:val="003E53C0"/>
    <w:rsid w:val="003E543D"/>
    <w:rsid w:val="003E607C"/>
    <w:rsid w:val="003E6242"/>
    <w:rsid w:val="003E66A6"/>
    <w:rsid w:val="003E6BEC"/>
    <w:rsid w:val="003E74FB"/>
    <w:rsid w:val="003E7BCC"/>
    <w:rsid w:val="003E7BE0"/>
    <w:rsid w:val="003E7F18"/>
    <w:rsid w:val="003F0710"/>
    <w:rsid w:val="003F084A"/>
    <w:rsid w:val="003F2734"/>
    <w:rsid w:val="003F3E8D"/>
    <w:rsid w:val="003F4390"/>
    <w:rsid w:val="003F4582"/>
    <w:rsid w:val="003F5ED2"/>
    <w:rsid w:val="003F6505"/>
    <w:rsid w:val="003F66C1"/>
    <w:rsid w:val="003F6959"/>
    <w:rsid w:val="003F69A7"/>
    <w:rsid w:val="003F6FEF"/>
    <w:rsid w:val="003F753F"/>
    <w:rsid w:val="003F7B4C"/>
    <w:rsid w:val="003F7FA3"/>
    <w:rsid w:val="004001C9"/>
    <w:rsid w:val="00400928"/>
    <w:rsid w:val="004012BA"/>
    <w:rsid w:val="00401F42"/>
    <w:rsid w:val="00401FAE"/>
    <w:rsid w:val="004022D0"/>
    <w:rsid w:val="0040276D"/>
    <w:rsid w:val="00402B9C"/>
    <w:rsid w:val="00402DDA"/>
    <w:rsid w:val="00403A41"/>
    <w:rsid w:val="00403E2D"/>
    <w:rsid w:val="004043C5"/>
    <w:rsid w:val="00404418"/>
    <w:rsid w:val="004044A1"/>
    <w:rsid w:val="00404E39"/>
    <w:rsid w:val="00405122"/>
    <w:rsid w:val="0040522D"/>
    <w:rsid w:val="00405DB9"/>
    <w:rsid w:val="004062CE"/>
    <w:rsid w:val="004074CF"/>
    <w:rsid w:val="004079E2"/>
    <w:rsid w:val="004107E4"/>
    <w:rsid w:val="00410887"/>
    <w:rsid w:val="00410985"/>
    <w:rsid w:val="00410A44"/>
    <w:rsid w:val="004117CB"/>
    <w:rsid w:val="00411EC9"/>
    <w:rsid w:val="00412ACE"/>
    <w:rsid w:val="00412B8B"/>
    <w:rsid w:val="004133D3"/>
    <w:rsid w:val="00413A43"/>
    <w:rsid w:val="00414281"/>
    <w:rsid w:val="004147E5"/>
    <w:rsid w:val="004149AC"/>
    <w:rsid w:val="00414C50"/>
    <w:rsid w:val="00414F0A"/>
    <w:rsid w:val="004151C9"/>
    <w:rsid w:val="00415385"/>
    <w:rsid w:val="0041574B"/>
    <w:rsid w:val="00415939"/>
    <w:rsid w:val="004159D9"/>
    <w:rsid w:val="00415C81"/>
    <w:rsid w:val="00415FCD"/>
    <w:rsid w:val="004162C5"/>
    <w:rsid w:val="004163A8"/>
    <w:rsid w:val="004170AD"/>
    <w:rsid w:val="004170DA"/>
    <w:rsid w:val="00417336"/>
    <w:rsid w:val="00420A39"/>
    <w:rsid w:val="004210DA"/>
    <w:rsid w:val="0042125D"/>
    <w:rsid w:val="00421D1C"/>
    <w:rsid w:val="00421E83"/>
    <w:rsid w:val="00421FA6"/>
    <w:rsid w:val="0042321B"/>
    <w:rsid w:val="0042335B"/>
    <w:rsid w:val="00423604"/>
    <w:rsid w:val="00423CE8"/>
    <w:rsid w:val="004244BF"/>
    <w:rsid w:val="004244EC"/>
    <w:rsid w:val="004247C0"/>
    <w:rsid w:val="00424BF2"/>
    <w:rsid w:val="004256FE"/>
    <w:rsid w:val="00425CD7"/>
    <w:rsid w:val="00426228"/>
    <w:rsid w:val="0042635D"/>
    <w:rsid w:val="00426376"/>
    <w:rsid w:val="004267E6"/>
    <w:rsid w:val="00426BEA"/>
    <w:rsid w:val="00426E45"/>
    <w:rsid w:val="00426FF4"/>
    <w:rsid w:val="0042759E"/>
    <w:rsid w:val="00427BE6"/>
    <w:rsid w:val="00427C0D"/>
    <w:rsid w:val="00427C5F"/>
    <w:rsid w:val="004306CF"/>
    <w:rsid w:val="0043089E"/>
    <w:rsid w:val="004312A2"/>
    <w:rsid w:val="00431456"/>
    <w:rsid w:val="00431626"/>
    <w:rsid w:val="00431CD4"/>
    <w:rsid w:val="00432D38"/>
    <w:rsid w:val="00433F24"/>
    <w:rsid w:val="00434049"/>
    <w:rsid w:val="004347DF"/>
    <w:rsid w:val="00434AB9"/>
    <w:rsid w:val="00435758"/>
    <w:rsid w:val="00435866"/>
    <w:rsid w:val="00435A6F"/>
    <w:rsid w:val="00436550"/>
    <w:rsid w:val="00436C10"/>
    <w:rsid w:val="00436C38"/>
    <w:rsid w:val="00436E47"/>
    <w:rsid w:val="00436EB1"/>
    <w:rsid w:val="0043739C"/>
    <w:rsid w:val="0043777C"/>
    <w:rsid w:val="00437D66"/>
    <w:rsid w:val="00437DE9"/>
    <w:rsid w:val="004412E7"/>
    <w:rsid w:val="00441608"/>
    <w:rsid w:val="00441868"/>
    <w:rsid w:val="00441D3E"/>
    <w:rsid w:val="00441F8D"/>
    <w:rsid w:val="0044250E"/>
    <w:rsid w:val="00442D66"/>
    <w:rsid w:val="00443090"/>
    <w:rsid w:val="004438D6"/>
    <w:rsid w:val="004439FE"/>
    <w:rsid w:val="00443F77"/>
    <w:rsid w:val="0044482E"/>
    <w:rsid w:val="00444A21"/>
    <w:rsid w:val="00444B97"/>
    <w:rsid w:val="00444BFD"/>
    <w:rsid w:val="00444C04"/>
    <w:rsid w:val="00444CE2"/>
    <w:rsid w:val="00444D5F"/>
    <w:rsid w:val="004453E4"/>
    <w:rsid w:val="00445766"/>
    <w:rsid w:val="00445A27"/>
    <w:rsid w:val="00446F36"/>
    <w:rsid w:val="0044715B"/>
    <w:rsid w:val="00447E8E"/>
    <w:rsid w:val="00450433"/>
    <w:rsid w:val="004508A4"/>
    <w:rsid w:val="00450F99"/>
    <w:rsid w:val="004515A9"/>
    <w:rsid w:val="00451E4F"/>
    <w:rsid w:val="00451F48"/>
    <w:rsid w:val="004520EC"/>
    <w:rsid w:val="004521B7"/>
    <w:rsid w:val="00452886"/>
    <w:rsid w:val="004528BF"/>
    <w:rsid w:val="00452D19"/>
    <w:rsid w:val="00452FDF"/>
    <w:rsid w:val="0045450A"/>
    <w:rsid w:val="0045532E"/>
    <w:rsid w:val="0045558D"/>
    <w:rsid w:val="00455696"/>
    <w:rsid w:val="00455ABB"/>
    <w:rsid w:val="00455BCE"/>
    <w:rsid w:val="00455F17"/>
    <w:rsid w:val="00456484"/>
    <w:rsid w:val="004568D9"/>
    <w:rsid w:val="00456F20"/>
    <w:rsid w:val="00457048"/>
    <w:rsid w:val="00457113"/>
    <w:rsid w:val="00457754"/>
    <w:rsid w:val="00457BEA"/>
    <w:rsid w:val="00457E93"/>
    <w:rsid w:val="00460CF0"/>
    <w:rsid w:val="00460ED3"/>
    <w:rsid w:val="0046114A"/>
    <w:rsid w:val="00461256"/>
    <w:rsid w:val="00461885"/>
    <w:rsid w:val="00461A1D"/>
    <w:rsid w:val="00461E8E"/>
    <w:rsid w:val="004620C5"/>
    <w:rsid w:val="00462B17"/>
    <w:rsid w:val="00462C09"/>
    <w:rsid w:val="00463A88"/>
    <w:rsid w:val="00463BE0"/>
    <w:rsid w:val="00463E3B"/>
    <w:rsid w:val="004643E7"/>
    <w:rsid w:val="00464EDF"/>
    <w:rsid w:val="004652F2"/>
    <w:rsid w:val="00465650"/>
    <w:rsid w:val="00465CF3"/>
    <w:rsid w:val="004661F9"/>
    <w:rsid w:val="00466E0B"/>
    <w:rsid w:val="00466E1A"/>
    <w:rsid w:val="00467666"/>
    <w:rsid w:val="004676F6"/>
    <w:rsid w:val="00467D7E"/>
    <w:rsid w:val="00467EC6"/>
    <w:rsid w:val="00470150"/>
    <w:rsid w:val="00470603"/>
    <w:rsid w:val="004709EC"/>
    <w:rsid w:val="00470C80"/>
    <w:rsid w:val="004710AB"/>
    <w:rsid w:val="004711E9"/>
    <w:rsid w:val="004714B7"/>
    <w:rsid w:val="004718D3"/>
    <w:rsid w:val="00471A92"/>
    <w:rsid w:val="004720D6"/>
    <w:rsid w:val="004725D9"/>
    <w:rsid w:val="00472674"/>
    <w:rsid w:val="00472868"/>
    <w:rsid w:val="0047316A"/>
    <w:rsid w:val="00473611"/>
    <w:rsid w:val="004736F9"/>
    <w:rsid w:val="00474923"/>
    <w:rsid w:val="00474D93"/>
    <w:rsid w:val="00475161"/>
    <w:rsid w:val="004752EE"/>
    <w:rsid w:val="00475587"/>
    <w:rsid w:val="004755B0"/>
    <w:rsid w:val="00475770"/>
    <w:rsid w:val="00475812"/>
    <w:rsid w:val="00476129"/>
    <w:rsid w:val="00476A2F"/>
    <w:rsid w:val="00476C73"/>
    <w:rsid w:val="00476E93"/>
    <w:rsid w:val="004773C0"/>
    <w:rsid w:val="004776C9"/>
    <w:rsid w:val="00477C9E"/>
    <w:rsid w:val="00477CD4"/>
    <w:rsid w:val="004800B3"/>
    <w:rsid w:val="004809DB"/>
    <w:rsid w:val="00481400"/>
    <w:rsid w:val="004814D6"/>
    <w:rsid w:val="00481689"/>
    <w:rsid w:val="00481AD5"/>
    <w:rsid w:val="00481B1C"/>
    <w:rsid w:val="0048250E"/>
    <w:rsid w:val="004828C6"/>
    <w:rsid w:val="00483133"/>
    <w:rsid w:val="004832D9"/>
    <w:rsid w:val="004835FB"/>
    <w:rsid w:val="00483918"/>
    <w:rsid w:val="00484234"/>
    <w:rsid w:val="00484452"/>
    <w:rsid w:val="004847A2"/>
    <w:rsid w:val="00484DE3"/>
    <w:rsid w:val="00484E1C"/>
    <w:rsid w:val="00484EB0"/>
    <w:rsid w:val="00484EF5"/>
    <w:rsid w:val="004853F2"/>
    <w:rsid w:val="00485461"/>
    <w:rsid w:val="00485E03"/>
    <w:rsid w:val="00486388"/>
    <w:rsid w:val="00486807"/>
    <w:rsid w:val="00486AA3"/>
    <w:rsid w:val="00486AA5"/>
    <w:rsid w:val="00486D20"/>
    <w:rsid w:val="00486E1C"/>
    <w:rsid w:val="0048731D"/>
    <w:rsid w:val="00487405"/>
    <w:rsid w:val="00487539"/>
    <w:rsid w:val="00487A0E"/>
    <w:rsid w:val="00487DF0"/>
    <w:rsid w:val="00490026"/>
    <w:rsid w:val="004900E8"/>
    <w:rsid w:val="0049042A"/>
    <w:rsid w:val="0049146A"/>
    <w:rsid w:val="004914F2"/>
    <w:rsid w:val="00491731"/>
    <w:rsid w:val="00492361"/>
    <w:rsid w:val="0049284F"/>
    <w:rsid w:val="00492D9A"/>
    <w:rsid w:val="00492E02"/>
    <w:rsid w:val="00492F42"/>
    <w:rsid w:val="00493526"/>
    <w:rsid w:val="004935C6"/>
    <w:rsid w:val="004939D0"/>
    <w:rsid w:val="00493F0F"/>
    <w:rsid w:val="0049404B"/>
    <w:rsid w:val="0049459C"/>
    <w:rsid w:val="00494C3F"/>
    <w:rsid w:val="004955D5"/>
    <w:rsid w:val="00495E31"/>
    <w:rsid w:val="004965DB"/>
    <w:rsid w:val="004966F5"/>
    <w:rsid w:val="00497DD1"/>
    <w:rsid w:val="004A05CB"/>
    <w:rsid w:val="004A07E5"/>
    <w:rsid w:val="004A1D4D"/>
    <w:rsid w:val="004A1FF9"/>
    <w:rsid w:val="004A2B32"/>
    <w:rsid w:val="004A2D04"/>
    <w:rsid w:val="004A2F61"/>
    <w:rsid w:val="004A31BB"/>
    <w:rsid w:val="004A3CAA"/>
    <w:rsid w:val="004A409F"/>
    <w:rsid w:val="004A43EA"/>
    <w:rsid w:val="004A4933"/>
    <w:rsid w:val="004A4B02"/>
    <w:rsid w:val="004A69F4"/>
    <w:rsid w:val="004A6FF8"/>
    <w:rsid w:val="004A7592"/>
    <w:rsid w:val="004A7D0F"/>
    <w:rsid w:val="004B0430"/>
    <w:rsid w:val="004B078C"/>
    <w:rsid w:val="004B07D7"/>
    <w:rsid w:val="004B0C9B"/>
    <w:rsid w:val="004B0CD6"/>
    <w:rsid w:val="004B1421"/>
    <w:rsid w:val="004B163A"/>
    <w:rsid w:val="004B184E"/>
    <w:rsid w:val="004B1E35"/>
    <w:rsid w:val="004B21F0"/>
    <w:rsid w:val="004B23E7"/>
    <w:rsid w:val="004B2418"/>
    <w:rsid w:val="004B2773"/>
    <w:rsid w:val="004B2D0D"/>
    <w:rsid w:val="004B34AF"/>
    <w:rsid w:val="004B3720"/>
    <w:rsid w:val="004B3874"/>
    <w:rsid w:val="004B3D5C"/>
    <w:rsid w:val="004B3DF3"/>
    <w:rsid w:val="004B408D"/>
    <w:rsid w:val="004B41B6"/>
    <w:rsid w:val="004B430E"/>
    <w:rsid w:val="004B4395"/>
    <w:rsid w:val="004B443A"/>
    <w:rsid w:val="004B4BE7"/>
    <w:rsid w:val="004B564C"/>
    <w:rsid w:val="004B5B1D"/>
    <w:rsid w:val="004B6171"/>
    <w:rsid w:val="004B6CDD"/>
    <w:rsid w:val="004B7B95"/>
    <w:rsid w:val="004B7CF6"/>
    <w:rsid w:val="004B7E06"/>
    <w:rsid w:val="004B7F7C"/>
    <w:rsid w:val="004C1243"/>
    <w:rsid w:val="004C1C70"/>
    <w:rsid w:val="004C207E"/>
    <w:rsid w:val="004C21AB"/>
    <w:rsid w:val="004C2566"/>
    <w:rsid w:val="004C3843"/>
    <w:rsid w:val="004C384B"/>
    <w:rsid w:val="004C3F88"/>
    <w:rsid w:val="004C403D"/>
    <w:rsid w:val="004C43E5"/>
    <w:rsid w:val="004C4FD7"/>
    <w:rsid w:val="004C5DBD"/>
    <w:rsid w:val="004C5E4F"/>
    <w:rsid w:val="004C6916"/>
    <w:rsid w:val="004C7402"/>
    <w:rsid w:val="004C78D2"/>
    <w:rsid w:val="004C798A"/>
    <w:rsid w:val="004C7FD6"/>
    <w:rsid w:val="004D025F"/>
    <w:rsid w:val="004D0981"/>
    <w:rsid w:val="004D0A18"/>
    <w:rsid w:val="004D0D0E"/>
    <w:rsid w:val="004D0F4E"/>
    <w:rsid w:val="004D14D1"/>
    <w:rsid w:val="004D17A4"/>
    <w:rsid w:val="004D1A60"/>
    <w:rsid w:val="004D2030"/>
    <w:rsid w:val="004D20A0"/>
    <w:rsid w:val="004D2837"/>
    <w:rsid w:val="004D2874"/>
    <w:rsid w:val="004D3F97"/>
    <w:rsid w:val="004D4E5D"/>
    <w:rsid w:val="004D50BC"/>
    <w:rsid w:val="004D52A3"/>
    <w:rsid w:val="004D58AB"/>
    <w:rsid w:val="004D58D4"/>
    <w:rsid w:val="004D5BA2"/>
    <w:rsid w:val="004D5C2C"/>
    <w:rsid w:val="004D5DFE"/>
    <w:rsid w:val="004D60B8"/>
    <w:rsid w:val="004D691F"/>
    <w:rsid w:val="004D71CF"/>
    <w:rsid w:val="004D76C9"/>
    <w:rsid w:val="004D7A84"/>
    <w:rsid w:val="004D7DD8"/>
    <w:rsid w:val="004D7E0F"/>
    <w:rsid w:val="004E040E"/>
    <w:rsid w:val="004E0CA2"/>
    <w:rsid w:val="004E159F"/>
    <w:rsid w:val="004E1992"/>
    <w:rsid w:val="004E23C0"/>
    <w:rsid w:val="004E3EFB"/>
    <w:rsid w:val="004E4378"/>
    <w:rsid w:val="004E43C7"/>
    <w:rsid w:val="004E4726"/>
    <w:rsid w:val="004E4762"/>
    <w:rsid w:val="004E4D8D"/>
    <w:rsid w:val="004E4F13"/>
    <w:rsid w:val="004E5584"/>
    <w:rsid w:val="004E5B6E"/>
    <w:rsid w:val="004E5D99"/>
    <w:rsid w:val="004E6051"/>
    <w:rsid w:val="004E6926"/>
    <w:rsid w:val="004E7142"/>
    <w:rsid w:val="004E7A4D"/>
    <w:rsid w:val="004E7A67"/>
    <w:rsid w:val="004E7A8E"/>
    <w:rsid w:val="004E7F15"/>
    <w:rsid w:val="004E7FD7"/>
    <w:rsid w:val="004F0958"/>
    <w:rsid w:val="004F0B2D"/>
    <w:rsid w:val="004F0F8B"/>
    <w:rsid w:val="004F1734"/>
    <w:rsid w:val="004F2347"/>
    <w:rsid w:val="004F383F"/>
    <w:rsid w:val="004F3BC1"/>
    <w:rsid w:val="004F3C85"/>
    <w:rsid w:val="004F3D55"/>
    <w:rsid w:val="004F3DF5"/>
    <w:rsid w:val="004F4D9A"/>
    <w:rsid w:val="004F5642"/>
    <w:rsid w:val="004F5800"/>
    <w:rsid w:val="004F6323"/>
    <w:rsid w:val="004F6620"/>
    <w:rsid w:val="004F6870"/>
    <w:rsid w:val="004F6B0B"/>
    <w:rsid w:val="004F7E34"/>
    <w:rsid w:val="0050029B"/>
    <w:rsid w:val="005002F9"/>
    <w:rsid w:val="0050042C"/>
    <w:rsid w:val="005008DB"/>
    <w:rsid w:val="00500A1C"/>
    <w:rsid w:val="00501044"/>
    <w:rsid w:val="00501112"/>
    <w:rsid w:val="005015AE"/>
    <w:rsid w:val="005016CC"/>
    <w:rsid w:val="0050188A"/>
    <w:rsid w:val="00501993"/>
    <w:rsid w:val="00502344"/>
    <w:rsid w:val="0050235E"/>
    <w:rsid w:val="0050279D"/>
    <w:rsid w:val="00502FFB"/>
    <w:rsid w:val="00503638"/>
    <w:rsid w:val="00503E08"/>
    <w:rsid w:val="00503FCA"/>
    <w:rsid w:val="0050524E"/>
    <w:rsid w:val="0050539E"/>
    <w:rsid w:val="0050558C"/>
    <w:rsid w:val="005057D0"/>
    <w:rsid w:val="00505866"/>
    <w:rsid w:val="00505A5C"/>
    <w:rsid w:val="00505A87"/>
    <w:rsid w:val="00505D88"/>
    <w:rsid w:val="00506126"/>
    <w:rsid w:val="00506416"/>
    <w:rsid w:val="005068BA"/>
    <w:rsid w:val="00507088"/>
    <w:rsid w:val="005075B9"/>
    <w:rsid w:val="005076DC"/>
    <w:rsid w:val="00507F7E"/>
    <w:rsid w:val="005110BA"/>
    <w:rsid w:val="00511535"/>
    <w:rsid w:val="005116AB"/>
    <w:rsid w:val="00511A42"/>
    <w:rsid w:val="0051299C"/>
    <w:rsid w:val="00512BE3"/>
    <w:rsid w:val="00512C0C"/>
    <w:rsid w:val="00512E5A"/>
    <w:rsid w:val="00513F94"/>
    <w:rsid w:val="00514EC6"/>
    <w:rsid w:val="005159CE"/>
    <w:rsid w:val="00516275"/>
    <w:rsid w:val="00516909"/>
    <w:rsid w:val="00516A8B"/>
    <w:rsid w:val="00516AC0"/>
    <w:rsid w:val="005171CC"/>
    <w:rsid w:val="005172B9"/>
    <w:rsid w:val="005207D3"/>
    <w:rsid w:val="0052102A"/>
    <w:rsid w:val="0052154E"/>
    <w:rsid w:val="00521DD6"/>
    <w:rsid w:val="00522658"/>
    <w:rsid w:val="00522719"/>
    <w:rsid w:val="005229B6"/>
    <w:rsid w:val="00522B03"/>
    <w:rsid w:val="00522C47"/>
    <w:rsid w:val="005232A1"/>
    <w:rsid w:val="00523D47"/>
    <w:rsid w:val="00523ED0"/>
    <w:rsid w:val="005240DE"/>
    <w:rsid w:val="00524151"/>
    <w:rsid w:val="00524893"/>
    <w:rsid w:val="00524D04"/>
    <w:rsid w:val="00524F05"/>
    <w:rsid w:val="0052540D"/>
    <w:rsid w:val="005256B2"/>
    <w:rsid w:val="005265D0"/>
    <w:rsid w:val="005268D4"/>
    <w:rsid w:val="00527192"/>
    <w:rsid w:val="0052719D"/>
    <w:rsid w:val="0052747D"/>
    <w:rsid w:val="005274FA"/>
    <w:rsid w:val="00527840"/>
    <w:rsid w:val="00527CB4"/>
    <w:rsid w:val="00527E27"/>
    <w:rsid w:val="0053041E"/>
    <w:rsid w:val="00530453"/>
    <w:rsid w:val="00530BC7"/>
    <w:rsid w:val="00530E98"/>
    <w:rsid w:val="0053135F"/>
    <w:rsid w:val="00531D53"/>
    <w:rsid w:val="00531F78"/>
    <w:rsid w:val="005320B5"/>
    <w:rsid w:val="00532136"/>
    <w:rsid w:val="00532210"/>
    <w:rsid w:val="00532278"/>
    <w:rsid w:val="00532593"/>
    <w:rsid w:val="00532B5E"/>
    <w:rsid w:val="005331B7"/>
    <w:rsid w:val="005338F2"/>
    <w:rsid w:val="00533B3E"/>
    <w:rsid w:val="00533D56"/>
    <w:rsid w:val="00534100"/>
    <w:rsid w:val="00534114"/>
    <w:rsid w:val="00534461"/>
    <w:rsid w:val="005346BE"/>
    <w:rsid w:val="0053589E"/>
    <w:rsid w:val="0053649C"/>
    <w:rsid w:val="00536929"/>
    <w:rsid w:val="00536AA2"/>
    <w:rsid w:val="00537A40"/>
    <w:rsid w:val="00537CB1"/>
    <w:rsid w:val="00537DEC"/>
    <w:rsid w:val="00540263"/>
    <w:rsid w:val="005402A6"/>
    <w:rsid w:val="00540EA6"/>
    <w:rsid w:val="00540EEF"/>
    <w:rsid w:val="00541D63"/>
    <w:rsid w:val="00541DEA"/>
    <w:rsid w:val="005424D6"/>
    <w:rsid w:val="005424F7"/>
    <w:rsid w:val="00543201"/>
    <w:rsid w:val="005432CA"/>
    <w:rsid w:val="00543454"/>
    <w:rsid w:val="00544453"/>
    <w:rsid w:val="005444E5"/>
    <w:rsid w:val="00544784"/>
    <w:rsid w:val="00544817"/>
    <w:rsid w:val="00544CC3"/>
    <w:rsid w:val="00544EDE"/>
    <w:rsid w:val="005457C4"/>
    <w:rsid w:val="00546122"/>
    <w:rsid w:val="00546991"/>
    <w:rsid w:val="00547020"/>
    <w:rsid w:val="005474AB"/>
    <w:rsid w:val="0054770E"/>
    <w:rsid w:val="005478DF"/>
    <w:rsid w:val="00550C41"/>
    <w:rsid w:val="00551B3F"/>
    <w:rsid w:val="00551B9F"/>
    <w:rsid w:val="005528BD"/>
    <w:rsid w:val="005529EA"/>
    <w:rsid w:val="0055354F"/>
    <w:rsid w:val="00553810"/>
    <w:rsid w:val="00553E2A"/>
    <w:rsid w:val="00553E99"/>
    <w:rsid w:val="00554ED1"/>
    <w:rsid w:val="00555154"/>
    <w:rsid w:val="00555AA1"/>
    <w:rsid w:val="00555F5E"/>
    <w:rsid w:val="0055621F"/>
    <w:rsid w:val="00556803"/>
    <w:rsid w:val="00556B8E"/>
    <w:rsid w:val="00557214"/>
    <w:rsid w:val="005574F2"/>
    <w:rsid w:val="00557716"/>
    <w:rsid w:val="005577E7"/>
    <w:rsid w:val="005579BD"/>
    <w:rsid w:val="0056012A"/>
    <w:rsid w:val="00560B56"/>
    <w:rsid w:val="005615F7"/>
    <w:rsid w:val="00561B81"/>
    <w:rsid w:val="00561BDC"/>
    <w:rsid w:val="00561C94"/>
    <w:rsid w:val="0056229A"/>
    <w:rsid w:val="00562453"/>
    <w:rsid w:val="00562493"/>
    <w:rsid w:val="00562517"/>
    <w:rsid w:val="005629D6"/>
    <w:rsid w:val="005634B5"/>
    <w:rsid w:val="00563A91"/>
    <w:rsid w:val="00563AC1"/>
    <w:rsid w:val="00563CAF"/>
    <w:rsid w:val="005646CD"/>
    <w:rsid w:val="00564701"/>
    <w:rsid w:val="00564710"/>
    <w:rsid w:val="00564713"/>
    <w:rsid w:val="00564891"/>
    <w:rsid w:val="00564927"/>
    <w:rsid w:val="00564E6D"/>
    <w:rsid w:val="0056501E"/>
    <w:rsid w:val="00565060"/>
    <w:rsid w:val="0056533F"/>
    <w:rsid w:val="0056591F"/>
    <w:rsid w:val="0056664D"/>
    <w:rsid w:val="005677B3"/>
    <w:rsid w:val="00567BB5"/>
    <w:rsid w:val="00567E05"/>
    <w:rsid w:val="0057035C"/>
    <w:rsid w:val="0057044E"/>
    <w:rsid w:val="005704C4"/>
    <w:rsid w:val="005709FF"/>
    <w:rsid w:val="00570A49"/>
    <w:rsid w:val="00570FAD"/>
    <w:rsid w:val="005718B8"/>
    <w:rsid w:val="005719FF"/>
    <w:rsid w:val="00571BE3"/>
    <w:rsid w:val="00571E9C"/>
    <w:rsid w:val="00572367"/>
    <w:rsid w:val="00572838"/>
    <w:rsid w:val="00572868"/>
    <w:rsid w:val="00572A2C"/>
    <w:rsid w:val="0057302B"/>
    <w:rsid w:val="00573E57"/>
    <w:rsid w:val="005745EF"/>
    <w:rsid w:val="00574EC0"/>
    <w:rsid w:val="00574F87"/>
    <w:rsid w:val="00575C91"/>
    <w:rsid w:val="00575E26"/>
    <w:rsid w:val="005762E2"/>
    <w:rsid w:val="00576396"/>
    <w:rsid w:val="00576537"/>
    <w:rsid w:val="005766E7"/>
    <w:rsid w:val="00576D0C"/>
    <w:rsid w:val="005772E2"/>
    <w:rsid w:val="0058002B"/>
    <w:rsid w:val="0058004E"/>
    <w:rsid w:val="00580FDE"/>
    <w:rsid w:val="005814B9"/>
    <w:rsid w:val="00581744"/>
    <w:rsid w:val="00581E36"/>
    <w:rsid w:val="00581EF3"/>
    <w:rsid w:val="0058202E"/>
    <w:rsid w:val="005829C3"/>
    <w:rsid w:val="00582A66"/>
    <w:rsid w:val="00582CD5"/>
    <w:rsid w:val="00583090"/>
    <w:rsid w:val="00583775"/>
    <w:rsid w:val="00583D00"/>
    <w:rsid w:val="00583D40"/>
    <w:rsid w:val="0058400D"/>
    <w:rsid w:val="00584862"/>
    <w:rsid w:val="00584CBD"/>
    <w:rsid w:val="00584DA1"/>
    <w:rsid w:val="00585304"/>
    <w:rsid w:val="005857B8"/>
    <w:rsid w:val="00586707"/>
    <w:rsid w:val="005869DB"/>
    <w:rsid w:val="00586B76"/>
    <w:rsid w:val="00586C85"/>
    <w:rsid w:val="00586C8B"/>
    <w:rsid w:val="005876C3"/>
    <w:rsid w:val="00590192"/>
    <w:rsid w:val="0059034C"/>
    <w:rsid w:val="00590815"/>
    <w:rsid w:val="00590861"/>
    <w:rsid w:val="0059097E"/>
    <w:rsid w:val="00590CB8"/>
    <w:rsid w:val="00590EDF"/>
    <w:rsid w:val="00590F3E"/>
    <w:rsid w:val="00591F87"/>
    <w:rsid w:val="00592178"/>
    <w:rsid w:val="00592451"/>
    <w:rsid w:val="00592773"/>
    <w:rsid w:val="00592901"/>
    <w:rsid w:val="005929E6"/>
    <w:rsid w:val="00592C29"/>
    <w:rsid w:val="00593456"/>
    <w:rsid w:val="005934FD"/>
    <w:rsid w:val="00593928"/>
    <w:rsid w:val="005939D4"/>
    <w:rsid w:val="005940E9"/>
    <w:rsid w:val="005941F5"/>
    <w:rsid w:val="00594823"/>
    <w:rsid w:val="00594EBF"/>
    <w:rsid w:val="00595BFC"/>
    <w:rsid w:val="00595CB3"/>
    <w:rsid w:val="00595DC4"/>
    <w:rsid w:val="0059617E"/>
    <w:rsid w:val="005965C0"/>
    <w:rsid w:val="005968B1"/>
    <w:rsid w:val="00596A3E"/>
    <w:rsid w:val="00596C92"/>
    <w:rsid w:val="00597BCD"/>
    <w:rsid w:val="00597DA6"/>
    <w:rsid w:val="00597FCE"/>
    <w:rsid w:val="005A00D8"/>
    <w:rsid w:val="005A0408"/>
    <w:rsid w:val="005A0668"/>
    <w:rsid w:val="005A0A3F"/>
    <w:rsid w:val="005A1071"/>
    <w:rsid w:val="005A15C5"/>
    <w:rsid w:val="005A1C3E"/>
    <w:rsid w:val="005A1CD4"/>
    <w:rsid w:val="005A1F2E"/>
    <w:rsid w:val="005A1FD8"/>
    <w:rsid w:val="005A22D8"/>
    <w:rsid w:val="005A2666"/>
    <w:rsid w:val="005A29E5"/>
    <w:rsid w:val="005A2C24"/>
    <w:rsid w:val="005A2E1F"/>
    <w:rsid w:val="005A30C3"/>
    <w:rsid w:val="005A35B1"/>
    <w:rsid w:val="005A3A81"/>
    <w:rsid w:val="005A3CE3"/>
    <w:rsid w:val="005A407F"/>
    <w:rsid w:val="005A465B"/>
    <w:rsid w:val="005A4B70"/>
    <w:rsid w:val="005A5302"/>
    <w:rsid w:val="005A54C5"/>
    <w:rsid w:val="005A5543"/>
    <w:rsid w:val="005A5D33"/>
    <w:rsid w:val="005A617E"/>
    <w:rsid w:val="005A6442"/>
    <w:rsid w:val="005A659F"/>
    <w:rsid w:val="005A662E"/>
    <w:rsid w:val="005A7102"/>
    <w:rsid w:val="005A7590"/>
    <w:rsid w:val="005A7944"/>
    <w:rsid w:val="005A7D22"/>
    <w:rsid w:val="005B01B2"/>
    <w:rsid w:val="005B0CDA"/>
    <w:rsid w:val="005B0D9E"/>
    <w:rsid w:val="005B1A7A"/>
    <w:rsid w:val="005B1DDB"/>
    <w:rsid w:val="005B2372"/>
    <w:rsid w:val="005B27AF"/>
    <w:rsid w:val="005B2A36"/>
    <w:rsid w:val="005B347D"/>
    <w:rsid w:val="005B4041"/>
    <w:rsid w:val="005B425C"/>
    <w:rsid w:val="005B5CEB"/>
    <w:rsid w:val="005B5FC3"/>
    <w:rsid w:val="005B62CA"/>
    <w:rsid w:val="005B6315"/>
    <w:rsid w:val="005B6478"/>
    <w:rsid w:val="005B6908"/>
    <w:rsid w:val="005B69DE"/>
    <w:rsid w:val="005B6F9B"/>
    <w:rsid w:val="005B7010"/>
    <w:rsid w:val="005B714F"/>
    <w:rsid w:val="005B75C7"/>
    <w:rsid w:val="005B79E6"/>
    <w:rsid w:val="005B7E12"/>
    <w:rsid w:val="005C05BB"/>
    <w:rsid w:val="005C0AEE"/>
    <w:rsid w:val="005C0C3D"/>
    <w:rsid w:val="005C11DF"/>
    <w:rsid w:val="005C1579"/>
    <w:rsid w:val="005C1713"/>
    <w:rsid w:val="005C1C2F"/>
    <w:rsid w:val="005C1DD9"/>
    <w:rsid w:val="005C25D3"/>
    <w:rsid w:val="005C2BBD"/>
    <w:rsid w:val="005C2C32"/>
    <w:rsid w:val="005C333F"/>
    <w:rsid w:val="005C338E"/>
    <w:rsid w:val="005C37A1"/>
    <w:rsid w:val="005C37E1"/>
    <w:rsid w:val="005C3AA7"/>
    <w:rsid w:val="005C3BA2"/>
    <w:rsid w:val="005C3C23"/>
    <w:rsid w:val="005C3E04"/>
    <w:rsid w:val="005C3E5C"/>
    <w:rsid w:val="005C3F30"/>
    <w:rsid w:val="005C4152"/>
    <w:rsid w:val="005C4269"/>
    <w:rsid w:val="005C4411"/>
    <w:rsid w:val="005C4591"/>
    <w:rsid w:val="005C477F"/>
    <w:rsid w:val="005C552F"/>
    <w:rsid w:val="005C55F1"/>
    <w:rsid w:val="005C5C64"/>
    <w:rsid w:val="005C61F2"/>
    <w:rsid w:val="005C6205"/>
    <w:rsid w:val="005C651D"/>
    <w:rsid w:val="005C65E4"/>
    <w:rsid w:val="005C6A40"/>
    <w:rsid w:val="005C71EC"/>
    <w:rsid w:val="005C78E5"/>
    <w:rsid w:val="005C7C3A"/>
    <w:rsid w:val="005C7E49"/>
    <w:rsid w:val="005D08D8"/>
    <w:rsid w:val="005D12DF"/>
    <w:rsid w:val="005D1392"/>
    <w:rsid w:val="005D1605"/>
    <w:rsid w:val="005D1797"/>
    <w:rsid w:val="005D1D86"/>
    <w:rsid w:val="005D2316"/>
    <w:rsid w:val="005D24FF"/>
    <w:rsid w:val="005D287B"/>
    <w:rsid w:val="005D2FBF"/>
    <w:rsid w:val="005D36FA"/>
    <w:rsid w:val="005D3CEB"/>
    <w:rsid w:val="005D4DDC"/>
    <w:rsid w:val="005D4E66"/>
    <w:rsid w:val="005D5201"/>
    <w:rsid w:val="005D5603"/>
    <w:rsid w:val="005D583A"/>
    <w:rsid w:val="005D5B9B"/>
    <w:rsid w:val="005D6AA0"/>
    <w:rsid w:val="005D6D81"/>
    <w:rsid w:val="005D6E9C"/>
    <w:rsid w:val="005D733C"/>
    <w:rsid w:val="005D73AA"/>
    <w:rsid w:val="005D75C6"/>
    <w:rsid w:val="005D77F7"/>
    <w:rsid w:val="005D796F"/>
    <w:rsid w:val="005D7F10"/>
    <w:rsid w:val="005E0003"/>
    <w:rsid w:val="005E0AC0"/>
    <w:rsid w:val="005E0D48"/>
    <w:rsid w:val="005E1062"/>
    <w:rsid w:val="005E1187"/>
    <w:rsid w:val="005E13DC"/>
    <w:rsid w:val="005E13F6"/>
    <w:rsid w:val="005E2424"/>
    <w:rsid w:val="005E245F"/>
    <w:rsid w:val="005E25AC"/>
    <w:rsid w:val="005E2CAF"/>
    <w:rsid w:val="005E3246"/>
    <w:rsid w:val="005E3415"/>
    <w:rsid w:val="005E3511"/>
    <w:rsid w:val="005E3B14"/>
    <w:rsid w:val="005E4169"/>
    <w:rsid w:val="005E41CE"/>
    <w:rsid w:val="005E475F"/>
    <w:rsid w:val="005E4F68"/>
    <w:rsid w:val="005E5BBD"/>
    <w:rsid w:val="005E5D97"/>
    <w:rsid w:val="005E6013"/>
    <w:rsid w:val="005E6A4D"/>
    <w:rsid w:val="005E753A"/>
    <w:rsid w:val="005E7850"/>
    <w:rsid w:val="005E7E24"/>
    <w:rsid w:val="005F05D9"/>
    <w:rsid w:val="005F0A30"/>
    <w:rsid w:val="005F1084"/>
    <w:rsid w:val="005F1160"/>
    <w:rsid w:val="005F209A"/>
    <w:rsid w:val="005F2275"/>
    <w:rsid w:val="005F28D0"/>
    <w:rsid w:val="005F2C63"/>
    <w:rsid w:val="005F2D40"/>
    <w:rsid w:val="005F2FB5"/>
    <w:rsid w:val="005F31C2"/>
    <w:rsid w:val="005F34F2"/>
    <w:rsid w:val="005F35B7"/>
    <w:rsid w:val="005F4E26"/>
    <w:rsid w:val="005F5104"/>
    <w:rsid w:val="005F53EA"/>
    <w:rsid w:val="005F6A53"/>
    <w:rsid w:val="005F7DA5"/>
    <w:rsid w:val="005F7E54"/>
    <w:rsid w:val="0060040C"/>
    <w:rsid w:val="00600446"/>
    <w:rsid w:val="00600732"/>
    <w:rsid w:val="006007A9"/>
    <w:rsid w:val="00600807"/>
    <w:rsid w:val="0060085D"/>
    <w:rsid w:val="00600BE1"/>
    <w:rsid w:val="00601C6A"/>
    <w:rsid w:val="00602399"/>
    <w:rsid w:val="006024CD"/>
    <w:rsid w:val="0060253E"/>
    <w:rsid w:val="00602757"/>
    <w:rsid w:val="006035EF"/>
    <w:rsid w:val="0060429F"/>
    <w:rsid w:val="00604861"/>
    <w:rsid w:val="00604CAA"/>
    <w:rsid w:val="006057B0"/>
    <w:rsid w:val="00605B50"/>
    <w:rsid w:val="00605B81"/>
    <w:rsid w:val="00605D56"/>
    <w:rsid w:val="0060653D"/>
    <w:rsid w:val="00606A6F"/>
    <w:rsid w:val="00606E2A"/>
    <w:rsid w:val="0060722E"/>
    <w:rsid w:val="00607352"/>
    <w:rsid w:val="006075E0"/>
    <w:rsid w:val="00607990"/>
    <w:rsid w:val="00607BBF"/>
    <w:rsid w:val="006100C1"/>
    <w:rsid w:val="00610EDF"/>
    <w:rsid w:val="00610FDA"/>
    <w:rsid w:val="006112B2"/>
    <w:rsid w:val="006116E3"/>
    <w:rsid w:val="00611EE6"/>
    <w:rsid w:val="0061202A"/>
    <w:rsid w:val="00612459"/>
    <w:rsid w:val="006126B9"/>
    <w:rsid w:val="00612718"/>
    <w:rsid w:val="00612877"/>
    <w:rsid w:val="00612EED"/>
    <w:rsid w:val="0061333C"/>
    <w:rsid w:val="00614260"/>
    <w:rsid w:val="0061441E"/>
    <w:rsid w:val="00614468"/>
    <w:rsid w:val="006147AA"/>
    <w:rsid w:val="00614B3C"/>
    <w:rsid w:val="00614D84"/>
    <w:rsid w:val="00614F30"/>
    <w:rsid w:val="00615246"/>
    <w:rsid w:val="00615495"/>
    <w:rsid w:val="00615C21"/>
    <w:rsid w:val="00616059"/>
    <w:rsid w:val="00616212"/>
    <w:rsid w:val="00616988"/>
    <w:rsid w:val="00616BA0"/>
    <w:rsid w:val="0061704E"/>
    <w:rsid w:val="0061792C"/>
    <w:rsid w:val="00617B43"/>
    <w:rsid w:val="00620375"/>
    <w:rsid w:val="0062255D"/>
    <w:rsid w:val="006228CC"/>
    <w:rsid w:val="00622941"/>
    <w:rsid w:val="0062326A"/>
    <w:rsid w:val="006233B9"/>
    <w:rsid w:val="006239A0"/>
    <w:rsid w:val="00623D98"/>
    <w:rsid w:val="00623E8E"/>
    <w:rsid w:val="00623F68"/>
    <w:rsid w:val="006242E0"/>
    <w:rsid w:val="0062444C"/>
    <w:rsid w:val="00624589"/>
    <w:rsid w:val="00624AC9"/>
    <w:rsid w:val="00624B70"/>
    <w:rsid w:val="00624EC5"/>
    <w:rsid w:val="006259EA"/>
    <w:rsid w:val="00625CC9"/>
    <w:rsid w:val="00625E60"/>
    <w:rsid w:val="006267A1"/>
    <w:rsid w:val="00626A9B"/>
    <w:rsid w:val="00627323"/>
    <w:rsid w:val="00627401"/>
    <w:rsid w:val="00627FB7"/>
    <w:rsid w:val="00627FC6"/>
    <w:rsid w:val="006307C6"/>
    <w:rsid w:val="00630963"/>
    <w:rsid w:val="00631376"/>
    <w:rsid w:val="00632462"/>
    <w:rsid w:val="00633205"/>
    <w:rsid w:val="006340C8"/>
    <w:rsid w:val="006341CA"/>
    <w:rsid w:val="0063503E"/>
    <w:rsid w:val="006350BB"/>
    <w:rsid w:val="006351FE"/>
    <w:rsid w:val="00635B51"/>
    <w:rsid w:val="00635EB6"/>
    <w:rsid w:val="00635FDF"/>
    <w:rsid w:val="0063675E"/>
    <w:rsid w:val="00636B7D"/>
    <w:rsid w:val="00636C24"/>
    <w:rsid w:val="0063730E"/>
    <w:rsid w:val="00640420"/>
    <w:rsid w:val="00640DDE"/>
    <w:rsid w:val="00640F9C"/>
    <w:rsid w:val="00641063"/>
    <w:rsid w:val="0064110A"/>
    <w:rsid w:val="00641616"/>
    <w:rsid w:val="0064190A"/>
    <w:rsid w:val="0064194D"/>
    <w:rsid w:val="00641BEC"/>
    <w:rsid w:val="00642022"/>
    <w:rsid w:val="00642036"/>
    <w:rsid w:val="0064207A"/>
    <w:rsid w:val="006428E0"/>
    <w:rsid w:val="00642E5B"/>
    <w:rsid w:val="006430FB"/>
    <w:rsid w:val="006439C8"/>
    <w:rsid w:val="00643C80"/>
    <w:rsid w:val="0064421C"/>
    <w:rsid w:val="00644411"/>
    <w:rsid w:val="00644719"/>
    <w:rsid w:val="006447F8"/>
    <w:rsid w:val="00645237"/>
    <w:rsid w:val="00645308"/>
    <w:rsid w:val="006456A6"/>
    <w:rsid w:val="006456DF"/>
    <w:rsid w:val="00645A1B"/>
    <w:rsid w:val="00645A7B"/>
    <w:rsid w:val="00645CC3"/>
    <w:rsid w:val="00645FEE"/>
    <w:rsid w:val="0064648F"/>
    <w:rsid w:val="00646636"/>
    <w:rsid w:val="0064681E"/>
    <w:rsid w:val="00646A44"/>
    <w:rsid w:val="00646C0D"/>
    <w:rsid w:val="00647BB0"/>
    <w:rsid w:val="00650031"/>
    <w:rsid w:val="006500BD"/>
    <w:rsid w:val="0065140A"/>
    <w:rsid w:val="00651642"/>
    <w:rsid w:val="006523C0"/>
    <w:rsid w:val="00652CBD"/>
    <w:rsid w:val="006531F8"/>
    <w:rsid w:val="00653263"/>
    <w:rsid w:val="0065375F"/>
    <w:rsid w:val="00653B28"/>
    <w:rsid w:val="006542E8"/>
    <w:rsid w:val="00654C76"/>
    <w:rsid w:val="00655589"/>
    <w:rsid w:val="00656085"/>
    <w:rsid w:val="006561DA"/>
    <w:rsid w:val="006564EB"/>
    <w:rsid w:val="00656914"/>
    <w:rsid w:val="006571E0"/>
    <w:rsid w:val="00657476"/>
    <w:rsid w:val="00657B7E"/>
    <w:rsid w:val="0066018C"/>
    <w:rsid w:val="006606CA"/>
    <w:rsid w:val="00660A68"/>
    <w:rsid w:val="00660E8C"/>
    <w:rsid w:val="00661032"/>
    <w:rsid w:val="0066125C"/>
    <w:rsid w:val="006617C5"/>
    <w:rsid w:val="00661A38"/>
    <w:rsid w:val="00661F3C"/>
    <w:rsid w:val="0066274C"/>
    <w:rsid w:val="006636FB"/>
    <w:rsid w:val="00664540"/>
    <w:rsid w:val="0066460A"/>
    <w:rsid w:val="00664795"/>
    <w:rsid w:val="00664F24"/>
    <w:rsid w:val="0066501A"/>
    <w:rsid w:val="00665D44"/>
    <w:rsid w:val="00666580"/>
    <w:rsid w:val="00666827"/>
    <w:rsid w:val="00666A71"/>
    <w:rsid w:val="00666AC5"/>
    <w:rsid w:val="00667513"/>
    <w:rsid w:val="006676C5"/>
    <w:rsid w:val="00667846"/>
    <w:rsid w:val="00667DFB"/>
    <w:rsid w:val="00667EB1"/>
    <w:rsid w:val="00667F37"/>
    <w:rsid w:val="00670165"/>
    <w:rsid w:val="0067060B"/>
    <w:rsid w:val="0067070B"/>
    <w:rsid w:val="00670739"/>
    <w:rsid w:val="00670917"/>
    <w:rsid w:val="00670935"/>
    <w:rsid w:val="00670A0D"/>
    <w:rsid w:val="00670C32"/>
    <w:rsid w:val="00670F66"/>
    <w:rsid w:val="006715A1"/>
    <w:rsid w:val="006717D5"/>
    <w:rsid w:val="00671B56"/>
    <w:rsid w:val="00671BDC"/>
    <w:rsid w:val="00671EB1"/>
    <w:rsid w:val="00672741"/>
    <w:rsid w:val="0067293A"/>
    <w:rsid w:val="00672BDD"/>
    <w:rsid w:val="006730DD"/>
    <w:rsid w:val="00673399"/>
    <w:rsid w:val="006738D3"/>
    <w:rsid w:val="00673A34"/>
    <w:rsid w:val="00673BA0"/>
    <w:rsid w:val="00674149"/>
    <w:rsid w:val="00674169"/>
    <w:rsid w:val="0067417B"/>
    <w:rsid w:val="006742C0"/>
    <w:rsid w:val="006742FC"/>
    <w:rsid w:val="0067440A"/>
    <w:rsid w:val="00674A7D"/>
    <w:rsid w:val="00674F6D"/>
    <w:rsid w:val="006751E8"/>
    <w:rsid w:val="0067557A"/>
    <w:rsid w:val="00675AAF"/>
    <w:rsid w:val="00675E83"/>
    <w:rsid w:val="00675EF1"/>
    <w:rsid w:val="0067630D"/>
    <w:rsid w:val="00677160"/>
    <w:rsid w:val="00677403"/>
    <w:rsid w:val="00677423"/>
    <w:rsid w:val="00677943"/>
    <w:rsid w:val="00677FEE"/>
    <w:rsid w:val="0068020B"/>
    <w:rsid w:val="00680929"/>
    <w:rsid w:val="00680E59"/>
    <w:rsid w:val="0068124B"/>
    <w:rsid w:val="00681398"/>
    <w:rsid w:val="00681B9B"/>
    <w:rsid w:val="00682553"/>
    <w:rsid w:val="00683607"/>
    <w:rsid w:val="00683A8C"/>
    <w:rsid w:val="00683B2A"/>
    <w:rsid w:val="006840B4"/>
    <w:rsid w:val="00684A93"/>
    <w:rsid w:val="00684D78"/>
    <w:rsid w:val="00685247"/>
    <w:rsid w:val="00685424"/>
    <w:rsid w:val="00685A13"/>
    <w:rsid w:val="00685BA6"/>
    <w:rsid w:val="00685CA2"/>
    <w:rsid w:val="00686092"/>
    <w:rsid w:val="0068624D"/>
    <w:rsid w:val="006862C0"/>
    <w:rsid w:val="00687753"/>
    <w:rsid w:val="006904BC"/>
    <w:rsid w:val="006905A3"/>
    <w:rsid w:val="00690946"/>
    <w:rsid w:val="00690B0C"/>
    <w:rsid w:val="00691319"/>
    <w:rsid w:val="00691588"/>
    <w:rsid w:val="00691753"/>
    <w:rsid w:val="00691D98"/>
    <w:rsid w:val="00692364"/>
    <w:rsid w:val="0069301C"/>
    <w:rsid w:val="006936B4"/>
    <w:rsid w:val="00693719"/>
    <w:rsid w:val="00693879"/>
    <w:rsid w:val="0069399E"/>
    <w:rsid w:val="00693B5F"/>
    <w:rsid w:val="00694320"/>
    <w:rsid w:val="0069464D"/>
    <w:rsid w:val="006946C0"/>
    <w:rsid w:val="00694CEF"/>
    <w:rsid w:val="00694DC5"/>
    <w:rsid w:val="006959BA"/>
    <w:rsid w:val="00695F56"/>
    <w:rsid w:val="00696A1F"/>
    <w:rsid w:val="00696B65"/>
    <w:rsid w:val="00697220"/>
    <w:rsid w:val="00697705"/>
    <w:rsid w:val="00697CA8"/>
    <w:rsid w:val="006A0286"/>
    <w:rsid w:val="006A159B"/>
    <w:rsid w:val="006A1DAB"/>
    <w:rsid w:val="006A2111"/>
    <w:rsid w:val="006A2682"/>
    <w:rsid w:val="006A281C"/>
    <w:rsid w:val="006A2BB8"/>
    <w:rsid w:val="006A2EA2"/>
    <w:rsid w:val="006A3F62"/>
    <w:rsid w:val="006A449F"/>
    <w:rsid w:val="006A4910"/>
    <w:rsid w:val="006A5004"/>
    <w:rsid w:val="006A5193"/>
    <w:rsid w:val="006A5E72"/>
    <w:rsid w:val="006A663B"/>
    <w:rsid w:val="006A6DFF"/>
    <w:rsid w:val="006A6F8A"/>
    <w:rsid w:val="006A74EB"/>
    <w:rsid w:val="006A7947"/>
    <w:rsid w:val="006A7F77"/>
    <w:rsid w:val="006B0E80"/>
    <w:rsid w:val="006B0EAD"/>
    <w:rsid w:val="006B1090"/>
    <w:rsid w:val="006B18B1"/>
    <w:rsid w:val="006B24C7"/>
    <w:rsid w:val="006B2E08"/>
    <w:rsid w:val="006B2F15"/>
    <w:rsid w:val="006B3958"/>
    <w:rsid w:val="006B3978"/>
    <w:rsid w:val="006B438D"/>
    <w:rsid w:val="006B4980"/>
    <w:rsid w:val="006B4BF2"/>
    <w:rsid w:val="006B5662"/>
    <w:rsid w:val="006B6548"/>
    <w:rsid w:val="006B6DBE"/>
    <w:rsid w:val="006B6F35"/>
    <w:rsid w:val="006B6FD6"/>
    <w:rsid w:val="006B7818"/>
    <w:rsid w:val="006B78B2"/>
    <w:rsid w:val="006B7F67"/>
    <w:rsid w:val="006C00CB"/>
    <w:rsid w:val="006C0334"/>
    <w:rsid w:val="006C0D98"/>
    <w:rsid w:val="006C17DE"/>
    <w:rsid w:val="006C20D2"/>
    <w:rsid w:val="006C2789"/>
    <w:rsid w:val="006C2E55"/>
    <w:rsid w:val="006C3148"/>
    <w:rsid w:val="006C3446"/>
    <w:rsid w:val="006C3CBA"/>
    <w:rsid w:val="006C3D47"/>
    <w:rsid w:val="006C3D8A"/>
    <w:rsid w:val="006C3F24"/>
    <w:rsid w:val="006C4419"/>
    <w:rsid w:val="006C484E"/>
    <w:rsid w:val="006C48F8"/>
    <w:rsid w:val="006C4CA9"/>
    <w:rsid w:val="006C4E0B"/>
    <w:rsid w:val="006C4EA1"/>
    <w:rsid w:val="006C50CB"/>
    <w:rsid w:val="006C536F"/>
    <w:rsid w:val="006C53B5"/>
    <w:rsid w:val="006C5C5D"/>
    <w:rsid w:val="006C63F2"/>
    <w:rsid w:val="006C654B"/>
    <w:rsid w:val="006C6AE5"/>
    <w:rsid w:val="006C6D0D"/>
    <w:rsid w:val="006C6E86"/>
    <w:rsid w:val="006C7BE5"/>
    <w:rsid w:val="006C7C2C"/>
    <w:rsid w:val="006C7CDC"/>
    <w:rsid w:val="006C7EC8"/>
    <w:rsid w:val="006D01B9"/>
    <w:rsid w:val="006D04D2"/>
    <w:rsid w:val="006D105D"/>
    <w:rsid w:val="006D1717"/>
    <w:rsid w:val="006D1A85"/>
    <w:rsid w:val="006D1C74"/>
    <w:rsid w:val="006D1F73"/>
    <w:rsid w:val="006D26E4"/>
    <w:rsid w:val="006D2ACB"/>
    <w:rsid w:val="006D2C31"/>
    <w:rsid w:val="006D2FF3"/>
    <w:rsid w:val="006D3120"/>
    <w:rsid w:val="006D36CC"/>
    <w:rsid w:val="006D3864"/>
    <w:rsid w:val="006D3B78"/>
    <w:rsid w:val="006D58AE"/>
    <w:rsid w:val="006D5CA3"/>
    <w:rsid w:val="006D5EC7"/>
    <w:rsid w:val="006D5FAC"/>
    <w:rsid w:val="006D5FCD"/>
    <w:rsid w:val="006D67A3"/>
    <w:rsid w:val="006D6F12"/>
    <w:rsid w:val="006D7213"/>
    <w:rsid w:val="006D75D4"/>
    <w:rsid w:val="006D76A7"/>
    <w:rsid w:val="006D79B6"/>
    <w:rsid w:val="006D7B61"/>
    <w:rsid w:val="006E047D"/>
    <w:rsid w:val="006E065D"/>
    <w:rsid w:val="006E0B01"/>
    <w:rsid w:val="006E0F88"/>
    <w:rsid w:val="006E10A6"/>
    <w:rsid w:val="006E12D1"/>
    <w:rsid w:val="006E1345"/>
    <w:rsid w:val="006E1624"/>
    <w:rsid w:val="006E180D"/>
    <w:rsid w:val="006E18F4"/>
    <w:rsid w:val="006E1931"/>
    <w:rsid w:val="006E1C96"/>
    <w:rsid w:val="006E22CE"/>
    <w:rsid w:val="006E2A59"/>
    <w:rsid w:val="006E3676"/>
    <w:rsid w:val="006E37B9"/>
    <w:rsid w:val="006E3E66"/>
    <w:rsid w:val="006E4253"/>
    <w:rsid w:val="006E42B6"/>
    <w:rsid w:val="006E4702"/>
    <w:rsid w:val="006E48FF"/>
    <w:rsid w:val="006E4CD4"/>
    <w:rsid w:val="006E4FA7"/>
    <w:rsid w:val="006E53C5"/>
    <w:rsid w:val="006E54A9"/>
    <w:rsid w:val="006E5BBA"/>
    <w:rsid w:val="006E60FC"/>
    <w:rsid w:val="006E62D4"/>
    <w:rsid w:val="006E65FE"/>
    <w:rsid w:val="006E6934"/>
    <w:rsid w:val="006E7807"/>
    <w:rsid w:val="006E7ECC"/>
    <w:rsid w:val="006F022D"/>
    <w:rsid w:val="006F124E"/>
    <w:rsid w:val="006F1630"/>
    <w:rsid w:val="006F1DCC"/>
    <w:rsid w:val="006F1E12"/>
    <w:rsid w:val="006F26DC"/>
    <w:rsid w:val="006F2D93"/>
    <w:rsid w:val="006F3129"/>
    <w:rsid w:val="006F3673"/>
    <w:rsid w:val="006F3A18"/>
    <w:rsid w:val="006F3F3F"/>
    <w:rsid w:val="006F4236"/>
    <w:rsid w:val="006F4B31"/>
    <w:rsid w:val="006F4E8F"/>
    <w:rsid w:val="006F4F83"/>
    <w:rsid w:val="006F56EA"/>
    <w:rsid w:val="006F5BC7"/>
    <w:rsid w:val="006F5C45"/>
    <w:rsid w:val="006F6423"/>
    <w:rsid w:val="006F679F"/>
    <w:rsid w:val="006F697F"/>
    <w:rsid w:val="006F7522"/>
    <w:rsid w:val="006F7ABD"/>
    <w:rsid w:val="006F7B8A"/>
    <w:rsid w:val="00700A43"/>
    <w:rsid w:val="00700DEE"/>
    <w:rsid w:val="00700E37"/>
    <w:rsid w:val="0070103F"/>
    <w:rsid w:val="007020FB"/>
    <w:rsid w:val="00702672"/>
    <w:rsid w:val="007029D0"/>
    <w:rsid w:val="00702CFE"/>
    <w:rsid w:val="00702DC3"/>
    <w:rsid w:val="00702FE7"/>
    <w:rsid w:val="007032D6"/>
    <w:rsid w:val="00703B35"/>
    <w:rsid w:val="0070441C"/>
    <w:rsid w:val="00704432"/>
    <w:rsid w:val="0070494C"/>
    <w:rsid w:val="007050A6"/>
    <w:rsid w:val="00705134"/>
    <w:rsid w:val="007058C1"/>
    <w:rsid w:val="00705B44"/>
    <w:rsid w:val="00705DAD"/>
    <w:rsid w:val="007065C1"/>
    <w:rsid w:val="00706A7D"/>
    <w:rsid w:val="007079A7"/>
    <w:rsid w:val="00707B52"/>
    <w:rsid w:val="00710354"/>
    <w:rsid w:val="0071041F"/>
    <w:rsid w:val="007105A4"/>
    <w:rsid w:val="00710829"/>
    <w:rsid w:val="00710FCF"/>
    <w:rsid w:val="007110D8"/>
    <w:rsid w:val="007119EA"/>
    <w:rsid w:val="00711AD4"/>
    <w:rsid w:val="00711FBA"/>
    <w:rsid w:val="007120D4"/>
    <w:rsid w:val="007127B3"/>
    <w:rsid w:val="00712995"/>
    <w:rsid w:val="0071311A"/>
    <w:rsid w:val="00713B0C"/>
    <w:rsid w:val="00714321"/>
    <w:rsid w:val="00714401"/>
    <w:rsid w:val="007144A8"/>
    <w:rsid w:val="007144D6"/>
    <w:rsid w:val="00714763"/>
    <w:rsid w:val="00714C6B"/>
    <w:rsid w:val="00715598"/>
    <w:rsid w:val="00715B2B"/>
    <w:rsid w:val="00716212"/>
    <w:rsid w:val="0071644C"/>
    <w:rsid w:val="0071645D"/>
    <w:rsid w:val="007164B9"/>
    <w:rsid w:val="0071685F"/>
    <w:rsid w:val="0071699C"/>
    <w:rsid w:val="00716FC0"/>
    <w:rsid w:val="0071747E"/>
    <w:rsid w:val="00717771"/>
    <w:rsid w:val="00717D83"/>
    <w:rsid w:val="00720728"/>
    <w:rsid w:val="007209BC"/>
    <w:rsid w:val="00720C28"/>
    <w:rsid w:val="0072134A"/>
    <w:rsid w:val="007214C3"/>
    <w:rsid w:val="00721B41"/>
    <w:rsid w:val="00721B8D"/>
    <w:rsid w:val="00721F84"/>
    <w:rsid w:val="00722C9A"/>
    <w:rsid w:val="00722E5F"/>
    <w:rsid w:val="00723149"/>
    <w:rsid w:val="00723663"/>
    <w:rsid w:val="00723676"/>
    <w:rsid w:val="00723A9B"/>
    <w:rsid w:val="00723CD4"/>
    <w:rsid w:val="00723CDD"/>
    <w:rsid w:val="00723E39"/>
    <w:rsid w:val="00724881"/>
    <w:rsid w:val="00724E13"/>
    <w:rsid w:val="00725486"/>
    <w:rsid w:val="007258DE"/>
    <w:rsid w:val="00725C88"/>
    <w:rsid w:val="00725CCD"/>
    <w:rsid w:val="0072612B"/>
    <w:rsid w:val="00726578"/>
    <w:rsid w:val="00726851"/>
    <w:rsid w:val="00726866"/>
    <w:rsid w:val="00726D12"/>
    <w:rsid w:val="00726FA8"/>
    <w:rsid w:val="0072704F"/>
    <w:rsid w:val="00727719"/>
    <w:rsid w:val="007277A2"/>
    <w:rsid w:val="007278B8"/>
    <w:rsid w:val="00727A4F"/>
    <w:rsid w:val="00727AA5"/>
    <w:rsid w:val="00727F82"/>
    <w:rsid w:val="00730225"/>
    <w:rsid w:val="00730353"/>
    <w:rsid w:val="00730489"/>
    <w:rsid w:val="00730BAE"/>
    <w:rsid w:val="00731A31"/>
    <w:rsid w:val="00731D7E"/>
    <w:rsid w:val="007325AC"/>
    <w:rsid w:val="00732918"/>
    <w:rsid w:val="0073293C"/>
    <w:rsid w:val="00732E99"/>
    <w:rsid w:val="00733408"/>
    <w:rsid w:val="007339F7"/>
    <w:rsid w:val="00733E91"/>
    <w:rsid w:val="00733FAE"/>
    <w:rsid w:val="007340C5"/>
    <w:rsid w:val="00734284"/>
    <w:rsid w:val="00734C79"/>
    <w:rsid w:val="00734E84"/>
    <w:rsid w:val="007355DB"/>
    <w:rsid w:val="00735724"/>
    <w:rsid w:val="0073591C"/>
    <w:rsid w:val="00735DB2"/>
    <w:rsid w:val="00736CE4"/>
    <w:rsid w:val="0073707B"/>
    <w:rsid w:val="00737296"/>
    <w:rsid w:val="007372A1"/>
    <w:rsid w:val="00737AAB"/>
    <w:rsid w:val="00737CD4"/>
    <w:rsid w:val="00737F45"/>
    <w:rsid w:val="00737FED"/>
    <w:rsid w:val="007406D5"/>
    <w:rsid w:val="007407F6"/>
    <w:rsid w:val="00740D47"/>
    <w:rsid w:val="0074153C"/>
    <w:rsid w:val="007417FF"/>
    <w:rsid w:val="00741B1F"/>
    <w:rsid w:val="00741E20"/>
    <w:rsid w:val="00742767"/>
    <w:rsid w:val="0074380F"/>
    <w:rsid w:val="00743878"/>
    <w:rsid w:val="00743C3E"/>
    <w:rsid w:val="00743C49"/>
    <w:rsid w:val="00743EED"/>
    <w:rsid w:val="00745358"/>
    <w:rsid w:val="007455B9"/>
    <w:rsid w:val="00745742"/>
    <w:rsid w:val="00745C20"/>
    <w:rsid w:val="00746A10"/>
    <w:rsid w:val="007474DA"/>
    <w:rsid w:val="007477F6"/>
    <w:rsid w:val="00747D13"/>
    <w:rsid w:val="00747DF3"/>
    <w:rsid w:val="00750192"/>
    <w:rsid w:val="007505B0"/>
    <w:rsid w:val="00750833"/>
    <w:rsid w:val="00750BAF"/>
    <w:rsid w:val="00750E27"/>
    <w:rsid w:val="00750EA6"/>
    <w:rsid w:val="0075164C"/>
    <w:rsid w:val="007516F3"/>
    <w:rsid w:val="007517D4"/>
    <w:rsid w:val="00751957"/>
    <w:rsid w:val="00751BDC"/>
    <w:rsid w:val="00751D3D"/>
    <w:rsid w:val="00752320"/>
    <w:rsid w:val="0075237A"/>
    <w:rsid w:val="00752FFE"/>
    <w:rsid w:val="007532F1"/>
    <w:rsid w:val="00753373"/>
    <w:rsid w:val="00753E7D"/>
    <w:rsid w:val="00753FDA"/>
    <w:rsid w:val="00754061"/>
    <w:rsid w:val="00754169"/>
    <w:rsid w:val="007542A9"/>
    <w:rsid w:val="00754430"/>
    <w:rsid w:val="0075472F"/>
    <w:rsid w:val="00754830"/>
    <w:rsid w:val="00754BE7"/>
    <w:rsid w:val="00754DC1"/>
    <w:rsid w:val="007551B6"/>
    <w:rsid w:val="00755B26"/>
    <w:rsid w:val="00755C47"/>
    <w:rsid w:val="00755CCD"/>
    <w:rsid w:val="00755D80"/>
    <w:rsid w:val="00755F19"/>
    <w:rsid w:val="0075646B"/>
    <w:rsid w:val="007578F2"/>
    <w:rsid w:val="00757A42"/>
    <w:rsid w:val="007601B4"/>
    <w:rsid w:val="00760D8B"/>
    <w:rsid w:val="00760E91"/>
    <w:rsid w:val="007612F4"/>
    <w:rsid w:val="00761372"/>
    <w:rsid w:val="00761392"/>
    <w:rsid w:val="00761509"/>
    <w:rsid w:val="00761713"/>
    <w:rsid w:val="0076250F"/>
    <w:rsid w:val="00762B34"/>
    <w:rsid w:val="0076417C"/>
    <w:rsid w:val="007647C7"/>
    <w:rsid w:val="00764A07"/>
    <w:rsid w:val="00764AD6"/>
    <w:rsid w:val="00764EEB"/>
    <w:rsid w:val="00764F99"/>
    <w:rsid w:val="007656CE"/>
    <w:rsid w:val="00765FC3"/>
    <w:rsid w:val="007661B9"/>
    <w:rsid w:val="007662FD"/>
    <w:rsid w:val="00766441"/>
    <w:rsid w:val="007668C1"/>
    <w:rsid w:val="0076705C"/>
    <w:rsid w:val="00767634"/>
    <w:rsid w:val="00767988"/>
    <w:rsid w:val="007679BD"/>
    <w:rsid w:val="00767A2E"/>
    <w:rsid w:val="00767BDA"/>
    <w:rsid w:val="00767EEF"/>
    <w:rsid w:val="007702AB"/>
    <w:rsid w:val="00770ABF"/>
    <w:rsid w:val="00770E32"/>
    <w:rsid w:val="00770ECF"/>
    <w:rsid w:val="00771976"/>
    <w:rsid w:val="00771F76"/>
    <w:rsid w:val="00772008"/>
    <w:rsid w:val="00772178"/>
    <w:rsid w:val="00772408"/>
    <w:rsid w:val="00772528"/>
    <w:rsid w:val="00772641"/>
    <w:rsid w:val="00772B2F"/>
    <w:rsid w:val="00772D2B"/>
    <w:rsid w:val="0077368B"/>
    <w:rsid w:val="007743CC"/>
    <w:rsid w:val="0077468C"/>
    <w:rsid w:val="007752BC"/>
    <w:rsid w:val="007754B9"/>
    <w:rsid w:val="0077595A"/>
    <w:rsid w:val="00775C61"/>
    <w:rsid w:val="007761C4"/>
    <w:rsid w:val="0077778E"/>
    <w:rsid w:val="0077783C"/>
    <w:rsid w:val="0077799F"/>
    <w:rsid w:val="007779B9"/>
    <w:rsid w:val="00777D80"/>
    <w:rsid w:val="00777E83"/>
    <w:rsid w:val="00777F2C"/>
    <w:rsid w:val="00777FA4"/>
    <w:rsid w:val="00780BBD"/>
    <w:rsid w:val="007814ED"/>
    <w:rsid w:val="0078173F"/>
    <w:rsid w:val="007818D9"/>
    <w:rsid w:val="00781CE6"/>
    <w:rsid w:val="00781DAC"/>
    <w:rsid w:val="007821A5"/>
    <w:rsid w:val="007822EF"/>
    <w:rsid w:val="00782769"/>
    <w:rsid w:val="007828AE"/>
    <w:rsid w:val="00782B18"/>
    <w:rsid w:val="00782BFB"/>
    <w:rsid w:val="00783B10"/>
    <w:rsid w:val="00783F8F"/>
    <w:rsid w:val="00783FA2"/>
    <w:rsid w:val="00783FC8"/>
    <w:rsid w:val="007851B5"/>
    <w:rsid w:val="00785488"/>
    <w:rsid w:val="007858FB"/>
    <w:rsid w:val="00785CDC"/>
    <w:rsid w:val="0078616F"/>
    <w:rsid w:val="00786482"/>
    <w:rsid w:val="00786C92"/>
    <w:rsid w:val="00786CEC"/>
    <w:rsid w:val="00786DDC"/>
    <w:rsid w:val="00786F80"/>
    <w:rsid w:val="0078714D"/>
    <w:rsid w:val="0078723B"/>
    <w:rsid w:val="0078784F"/>
    <w:rsid w:val="007900DD"/>
    <w:rsid w:val="007901B7"/>
    <w:rsid w:val="00790626"/>
    <w:rsid w:val="00790C65"/>
    <w:rsid w:val="007912DD"/>
    <w:rsid w:val="00791327"/>
    <w:rsid w:val="0079141E"/>
    <w:rsid w:val="00791494"/>
    <w:rsid w:val="00791B58"/>
    <w:rsid w:val="00791D62"/>
    <w:rsid w:val="0079221A"/>
    <w:rsid w:val="0079225B"/>
    <w:rsid w:val="007924B0"/>
    <w:rsid w:val="00792E00"/>
    <w:rsid w:val="0079309F"/>
    <w:rsid w:val="00793280"/>
    <w:rsid w:val="007937DC"/>
    <w:rsid w:val="00793E66"/>
    <w:rsid w:val="0079411A"/>
    <w:rsid w:val="00794237"/>
    <w:rsid w:val="00794566"/>
    <w:rsid w:val="0079483E"/>
    <w:rsid w:val="007949D3"/>
    <w:rsid w:val="00794BCD"/>
    <w:rsid w:val="00794F6A"/>
    <w:rsid w:val="0079512B"/>
    <w:rsid w:val="0079563C"/>
    <w:rsid w:val="0079566B"/>
    <w:rsid w:val="007956B7"/>
    <w:rsid w:val="00795747"/>
    <w:rsid w:val="007957A9"/>
    <w:rsid w:val="007959D4"/>
    <w:rsid w:val="00795C7E"/>
    <w:rsid w:val="00795FBB"/>
    <w:rsid w:val="00796B34"/>
    <w:rsid w:val="00796CBE"/>
    <w:rsid w:val="007971F4"/>
    <w:rsid w:val="00797AC9"/>
    <w:rsid w:val="00797E5A"/>
    <w:rsid w:val="007A008D"/>
    <w:rsid w:val="007A013C"/>
    <w:rsid w:val="007A07A7"/>
    <w:rsid w:val="007A0952"/>
    <w:rsid w:val="007A0B6E"/>
    <w:rsid w:val="007A1ECE"/>
    <w:rsid w:val="007A2423"/>
    <w:rsid w:val="007A2E59"/>
    <w:rsid w:val="007A30DA"/>
    <w:rsid w:val="007A3219"/>
    <w:rsid w:val="007A361F"/>
    <w:rsid w:val="007A37F8"/>
    <w:rsid w:val="007A380B"/>
    <w:rsid w:val="007A391F"/>
    <w:rsid w:val="007A3C7B"/>
    <w:rsid w:val="007A407A"/>
    <w:rsid w:val="007A4C56"/>
    <w:rsid w:val="007A4E15"/>
    <w:rsid w:val="007A556D"/>
    <w:rsid w:val="007A577E"/>
    <w:rsid w:val="007A5B47"/>
    <w:rsid w:val="007A6144"/>
    <w:rsid w:val="007A6549"/>
    <w:rsid w:val="007A698C"/>
    <w:rsid w:val="007A6A8D"/>
    <w:rsid w:val="007A6C09"/>
    <w:rsid w:val="007A75EF"/>
    <w:rsid w:val="007A79DE"/>
    <w:rsid w:val="007A7B02"/>
    <w:rsid w:val="007B03EE"/>
    <w:rsid w:val="007B0DB6"/>
    <w:rsid w:val="007B0F2A"/>
    <w:rsid w:val="007B139A"/>
    <w:rsid w:val="007B13DB"/>
    <w:rsid w:val="007B1CDA"/>
    <w:rsid w:val="007B263D"/>
    <w:rsid w:val="007B28C8"/>
    <w:rsid w:val="007B2D09"/>
    <w:rsid w:val="007B2E64"/>
    <w:rsid w:val="007B327E"/>
    <w:rsid w:val="007B3E99"/>
    <w:rsid w:val="007B3FA3"/>
    <w:rsid w:val="007B42CF"/>
    <w:rsid w:val="007B439B"/>
    <w:rsid w:val="007B448C"/>
    <w:rsid w:val="007B4A38"/>
    <w:rsid w:val="007B4B39"/>
    <w:rsid w:val="007B54A1"/>
    <w:rsid w:val="007B5508"/>
    <w:rsid w:val="007B5892"/>
    <w:rsid w:val="007B5A9F"/>
    <w:rsid w:val="007B5F68"/>
    <w:rsid w:val="007B627F"/>
    <w:rsid w:val="007B651E"/>
    <w:rsid w:val="007B7680"/>
    <w:rsid w:val="007C047C"/>
    <w:rsid w:val="007C06FD"/>
    <w:rsid w:val="007C07B1"/>
    <w:rsid w:val="007C08A6"/>
    <w:rsid w:val="007C0D36"/>
    <w:rsid w:val="007C1237"/>
    <w:rsid w:val="007C2474"/>
    <w:rsid w:val="007C257B"/>
    <w:rsid w:val="007C26AC"/>
    <w:rsid w:val="007C2BE4"/>
    <w:rsid w:val="007C2FEA"/>
    <w:rsid w:val="007C304B"/>
    <w:rsid w:val="007C312B"/>
    <w:rsid w:val="007C3143"/>
    <w:rsid w:val="007C32D4"/>
    <w:rsid w:val="007C333C"/>
    <w:rsid w:val="007C34AE"/>
    <w:rsid w:val="007C380E"/>
    <w:rsid w:val="007C3E4E"/>
    <w:rsid w:val="007C4825"/>
    <w:rsid w:val="007C5696"/>
    <w:rsid w:val="007C5717"/>
    <w:rsid w:val="007C57A9"/>
    <w:rsid w:val="007C6120"/>
    <w:rsid w:val="007C6304"/>
    <w:rsid w:val="007C6755"/>
    <w:rsid w:val="007C7324"/>
    <w:rsid w:val="007C7933"/>
    <w:rsid w:val="007C7AB9"/>
    <w:rsid w:val="007D03CB"/>
    <w:rsid w:val="007D0F32"/>
    <w:rsid w:val="007D0FDE"/>
    <w:rsid w:val="007D1796"/>
    <w:rsid w:val="007D1D9C"/>
    <w:rsid w:val="007D1DC0"/>
    <w:rsid w:val="007D1E90"/>
    <w:rsid w:val="007D1EB8"/>
    <w:rsid w:val="007D285E"/>
    <w:rsid w:val="007D28AD"/>
    <w:rsid w:val="007D2AA8"/>
    <w:rsid w:val="007D318C"/>
    <w:rsid w:val="007D3500"/>
    <w:rsid w:val="007D36A0"/>
    <w:rsid w:val="007D37E8"/>
    <w:rsid w:val="007D3CCE"/>
    <w:rsid w:val="007D3DA1"/>
    <w:rsid w:val="007D3FC0"/>
    <w:rsid w:val="007D3FDE"/>
    <w:rsid w:val="007D469E"/>
    <w:rsid w:val="007D4CF5"/>
    <w:rsid w:val="007D5741"/>
    <w:rsid w:val="007D5B71"/>
    <w:rsid w:val="007D5BFB"/>
    <w:rsid w:val="007D6343"/>
    <w:rsid w:val="007D66B4"/>
    <w:rsid w:val="007D68B7"/>
    <w:rsid w:val="007D6E41"/>
    <w:rsid w:val="007D7E08"/>
    <w:rsid w:val="007D7F0D"/>
    <w:rsid w:val="007E013E"/>
    <w:rsid w:val="007E0201"/>
    <w:rsid w:val="007E025E"/>
    <w:rsid w:val="007E02F7"/>
    <w:rsid w:val="007E05CC"/>
    <w:rsid w:val="007E0822"/>
    <w:rsid w:val="007E09AE"/>
    <w:rsid w:val="007E0DA9"/>
    <w:rsid w:val="007E0F3E"/>
    <w:rsid w:val="007E106A"/>
    <w:rsid w:val="007E110A"/>
    <w:rsid w:val="007E16BF"/>
    <w:rsid w:val="007E17EE"/>
    <w:rsid w:val="007E1ADA"/>
    <w:rsid w:val="007E1B32"/>
    <w:rsid w:val="007E1D1F"/>
    <w:rsid w:val="007E1F99"/>
    <w:rsid w:val="007E2CF1"/>
    <w:rsid w:val="007E3399"/>
    <w:rsid w:val="007E36A2"/>
    <w:rsid w:val="007E38D1"/>
    <w:rsid w:val="007E3C45"/>
    <w:rsid w:val="007E3D21"/>
    <w:rsid w:val="007E3E28"/>
    <w:rsid w:val="007E402E"/>
    <w:rsid w:val="007E46BB"/>
    <w:rsid w:val="007E4CFC"/>
    <w:rsid w:val="007E4FCC"/>
    <w:rsid w:val="007E5694"/>
    <w:rsid w:val="007E59DD"/>
    <w:rsid w:val="007E5C10"/>
    <w:rsid w:val="007E5DCD"/>
    <w:rsid w:val="007E5DEC"/>
    <w:rsid w:val="007E6077"/>
    <w:rsid w:val="007E6196"/>
    <w:rsid w:val="007E6434"/>
    <w:rsid w:val="007E6535"/>
    <w:rsid w:val="007E679F"/>
    <w:rsid w:val="007E7011"/>
    <w:rsid w:val="007E7B33"/>
    <w:rsid w:val="007E7BBA"/>
    <w:rsid w:val="007E7D8B"/>
    <w:rsid w:val="007F0CC0"/>
    <w:rsid w:val="007F1104"/>
    <w:rsid w:val="007F12FC"/>
    <w:rsid w:val="007F1873"/>
    <w:rsid w:val="007F1BFF"/>
    <w:rsid w:val="007F1D79"/>
    <w:rsid w:val="007F1DAE"/>
    <w:rsid w:val="007F1DF4"/>
    <w:rsid w:val="007F2E4D"/>
    <w:rsid w:val="007F344E"/>
    <w:rsid w:val="007F35E1"/>
    <w:rsid w:val="007F4B8D"/>
    <w:rsid w:val="007F5BA6"/>
    <w:rsid w:val="007F5DD7"/>
    <w:rsid w:val="007F5EE9"/>
    <w:rsid w:val="007F62D3"/>
    <w:rsid w:val="007F65C5"/>
    <w:rsid w:val="007F6D59"/>
    <w:rsid w:val="007F6F6F"/>
    <w:rsid w:val="007F7275"/>
    <w:rsid w:val="007F7650"/>
    <w:rsid w:val="00800298"/>
    <w:rsid w:val="008002B5"/>
    <w:rsid w:val="0080067E"/>
    <w:rsid w:val="00800A56"/>
    <w:rsid w:val="00800BD2"/>
    <w:rsid w:val="00800BF4"/>
    <w:rsid w:val="00801D2F"/>
    <w:rsid w:val="00802135"/>
    <w:rsid w:val="00803042"/>
    <w:rsid w:val="00803177"/>
    <w:rsid w:val="008031FD"/>
    <w:rsid w:val="00803A66"/>
    <w:rsid w:val="00803E48"/>
    <w:rsid w:val="0080430C"/>
    <w:rsid w:val="0080486D"/>
    <w:rsid w:val="00804879"/>
    <w:rsid w:val="00804BB7"/>
    <w:rsid w:val="00804F99"/>
    <w:rsid w:val="00805118"/>
    <w:rsid w:val="00805C3E"/>
    <w:rsid w:val="00806429"/>
    <w:rsid w:val="00807C7A"/>
    <w:rsid w:val="00807D4E"/>
    <w:rsid w:val="00807E96"/>
    <w:rsid w:val="0081008C"/>
    <w:rsid w:val="00810A1C"/>
    <w:rsid w:val="00810DD8"/>
    <w:rsid w:val="00811064"/>
    <w:rsid w:val="0081137B"/>
    <w:rsid w:val="00811D5B"/>
    <w:rsid w:val="00811E1F"/>
    <w:rsid w:val="008122E8"/>
    <w:rsid w:val="0081338D"/>
    <w:rsid w:val="00813583"/>
    <w:rsid w:val="00813934"/>
    <w:rsid w:val="00813CFF"/>
    <w:rsid w:val="00813D06"/>
    <w:rsid w:val="00814063"/>
    <w:rsid w:val="00814172"/>
    <w:rsid w:val="008144B8"/>
    <w:rsid w:val="00814552"/>
    <w:rsid w:val="008146AE"/>
    <w:rsid w:val="00814A2E"/>
    <w:rsid w:val="00814B57"/>
    <w:rsid w:val="008156CA"/>
    <w:rsid w:val="00815964"/>
    <w:rsid w:val="00815C7A"/>
    <w:rsid w:val="0081617C"/>
    <w:rsid w:val="00816CCC"/>
    <w:rsid w:val="00817102"/>
    <w:rsid w:val="0081778B"/>
    <w:rsid w:val="008178DF"/>
    <w:rsid w:val="00817C81"/>
    <w:rsid w:val="00820008"/>
    <w:rsid w:val="00820CE2"/>
    <w:rsid w:val="00821766"/>
    <w:rsid w:val="00821997"/>
    <w:rsid w:val="00822261"/>
    <w:rsid w:val="0082235F"/>
    <w:rsid w:val="00822440"/>
    <w:rsid w:val="00822712"/>
    <w:rsid w:val="00822787"/>
    <w:rsid w:val="0082278D"/>
    <w:rsid w:val="00822FB0"/>
    <w:rsid w:val="008231D7"/>
    <w:rsid w:val="00823618"/>
    <w:rsid w:val="00823824"/>
    <w:rsid w:val="008238B2"/>
    <w:rsid w:val="00823B8C"/>
    <w:rsid w:val="008240A9"/>
    <w:rsid w:val="0082421C"/>
    <w:rsid w:val="0082529B"/>
    <w:rsid w:val="008252FD"/>
    <w:rsid w:val="0082556D"/>
    <w:rsid w:val="00825803"/>
    <w:rsid w:val="00825862"/>
    <w:rsid w:val="00825936"/>
    <w:rsid w:val="00825F26"/>
    <w:rsid w:val="008267DD"/>
    <w:rsid w:val="00826991"/>
    <w:rsid w:val="00827174"/>
    <w:rsid w:val="008274B5"/>
    <w:rsid w:val="00827687"/>
    <w:rsid w:val="00827CD7"/>
    <w:rsid w:val="00827DCC"/>
    <w:rsid w:val="00830217"/>
    <w:rsid w:val="008305AB"/>
    <w:rsid w:val="00830E48"/>
    <w:rsid w:val="008315D7"/>
    <w:rsid w:val="00831921"/>
    <w:rsid w:val="00831966"/>
    <w:rsid w:val="00831B58"/>
    <w:rsid w:val="00831C08"/>
    <w:rsid w:val="00831F03"/>
    <w:rsid w:val="00831F8F"/>
    <w:rsid w:val="0083223C"/>
    <w:rsid w:val="0083234F"/>
    <w:rsid w:val="00832842"/>
    <w:rsid w:val="00832E79"/>
    <w:rsid w:val="00832FC3"/>
    <w:rsid w:val="008330A5"/>
    <w:rsid w:val="00833502"/>
    <w:rsid w:val="00834A75"/>
    <w:rsid w:val="00834AE4"/>
    <w:rsid w:val="00834C2C"/>
    <w:rsid w:val="008353FC"/>
    <w:rsid w:val="00835891"/>
    <w:rsid w:val="00836341"/>
    <w:rsid w:val="00836C13"/>
    <w:rsid w:val="0083707E"/>
    <w:rsid w:val="008370F1"/>
    <w:rsid w:val="0083729A"/>
    <w:rsid w:val="00837867"/>
    <w:rsid w:val="00837B2B"/>
    <w:rsid w:val="00837C1D"/>
    <w:rsid w:val="008400E4"/>
    <w:rsid w:val="008402EE"/>
    <w:rsid w:val="00840F96"/>
    <w:rsid w:val="00840FE4"/>
    <w:rsid w:val="00841352"/>
    <w:rsid w:val="00841986"/>
    <w:rsid w:val="008419F4"/>
    <w:rsid w:val="00841B7C"/>
    <w:rsid w:val="00841F45"/>
    <w:rsid w:val="00841F48"/>
    <w:rsid w:val="00841F96"/>
    <w:rsid w:val="00842851"/>
    <w:rsid w:val="00842F47"/>
    <w:rsid w:val="008430D0"/>
    <w:rsid w:val="008430E7"/>
    <w:rsid w:val="00843E56"/>
    <w:rsid w:val="0084444A"/>
    <w:rsid w:val="008444B8"/>
    <w:rsid w:val="00844900"/>
    <w:rsid w:val="00844BE1"/>
    <w:rsid w:val="00844F70"/>
    <w:rsid w:val="0084525E"/>
    <w:rsid w:val="00845990"/>
    <w:rsid w:val="00845A01"/>
    <w:rsid w:val="00846857"/>
    <w:rsid w:val="00847133"/>
    <w:rsid w:val="00847197"/>
    <w:rsid w:val="0084747A"/>
    <w:rsid w:val="00847F68"/>
    <w:rsid w:val="00850469"/>
    <w:rsid w:val="00850528"/>
    <w:rsid w:val="00850DC7"/>
    <w:rsid w:val="0085265D"/>
    <w:rsid w:val="00852D6C"/>
    <w:rsid w:val="00853004"/>
    <w:rsid w:val="008530F9"/>
    <w:rsid w:val="00853879"/>
    <w:rsid w:val="008538E9"/>
    <w:rsid w:val="008539B8"/>
    <w:rsid w:val="00853EAF"/>
    <w:rsid w:val="00854091"/>
    <w:rsid w:val="008544D4"/>
    <w:rsid w:val="0085461A"/>
    <w:rsid w:val="00854797"/>
    <w:rsid w:val="0085489F"/>
    <w:rsid w:val="00854B65"/>
    <w:rsid w:val="00855B34"/>
    <w:rsid w:val="008562AE"/>
    <w:rsid w:val="00856360"/>
    <w:rsid w:val="008565D1"/>
    <w:rsid w:val="0085680D"/>
    <w:rsid w:val="008568A6"/>
    <w:rsid w:val="00857092"/>
    <w:rsid w:val="00857A5F"/>
    <w:rsid w:val="00857DDC"/>
    <w:rsid w:val="00860004"/>
    <w:rsid w:val="008602D6"/>
    <w:rsid w:val="0086090F"/>
    <w:rsid w:val="00860AE4"/>
    <w:rsid w:val="00860C3F"/>
    <w:rsid w:val="00860CA6"/>
    <w:rsid w:val="00861190"/>
    <w:rsid w:val="00861A55"/>
    <w:rsid w:val="00862263"/>
    <w:rsid w:val="008622AD"/>
    <w:rsid w:val="008622CE"/>
    <w:rsid w:val="008623E3"/>
    <w:rsid w:val="008629F8"/>
    <w:rsid w:val="00862B2B"/>
    <w:rsid w:val="00862B5D"/>
    <w:rsid w:val="00862BB4"/>
    <w:rsid w:val="00862FBD"/>
    <w:rsid w:val="00863203"/>
    <w:rsid w:val="00863694"/>
    <w:rsid w:val="00863E2F"/>
    <w:rsid w:val="008640B0"/>
    <w:rsid w:val="0086455A"/>
    <w:rsid w:val="0086507E"/>
    <w:rsid w:val="0086531A"/>
    <w:rsid w:val="008653C0"/>
    <w:rsid w:val="00865DE4"/>
    <w:rsid w:val="008662F1"/>
    <w:rsid w:val="00866328"/>
    <w:rsid w:val="0086669C"/>
    <w:rsid w:val="00866770"/>
    <w:rsid w:val="00866896"/>
    <w:rsid w:val="00866F07"/>
    <w:rsid w:val="00866F94"/>
    <w:rsid w:val="0086776B"/>
    <w:rsid w:val="00867923"/>
    <w:rsid w:val="00867E8B"/>
    <w:rsid w:val="008702A0"/>
    <w:rsid w:val="0087032C"/>
    <w:rsid w:val="00871050"/>
    <w:rsid w:val="0087165A"/>
    <w:rsid w:val="00871CDB"/>
    <w:rsid w:val="00872674"/>
    <w:rsid w:val="00872C9F"/>
    <w:rsid w:val="008739F0"/>
    <w:rsid w:val="00873A12"/>
    <w:rsid w:val="00873C8D"/>
    <w:rsid w:val="00873D69"/>
    <w:rsid w:val="00873F6A"/>
    <w:rsid w:val="00874959"/>
    <w:rsid w:val="008754BD"/>
    <w:rsid w:val="008757A3"/>
    <w:rsid w:val="008760D8"/>
    <w:rsid w:val="008768DF"/>
    <w:rsid w:val="00877B2F"/>
    <w:rsid w:val="00877CD3"/>
    <w:rsid w:val="00877DDB"/>
    <w:rsid w:val="0088009B"/>
    <w:rsid w:val="0088088F"/>
    <w:rsid w:val="00880912"/>
    <w:rsid w:val="00881109"/>
    <w:rsid w:val="00881547"/>
    <w:rsid w:val="00881610"/>
    <w:rsid w:val="00881BF8"/>
    <w:rsid w:val="00881C20"/>
    <w:rsid w:val="00881D62"/>
    <w:rsid w:val="008821B2"/>
    <w:rsid w:val="00882964"/>
    <w:rsid w:val="008829B9"/>
    <w:rsid w:val="00882C0D"/>
    <w:rsid w:val="00882C82"/>
    <w:rsid w:val="00882E14"/>
    <w:rsid w:val="00882E28"/>
    <w:rsid w:val="008831A6"/>
    <w:rsid w:val="0088362F"/>
    <w:rsid w:val="00883C8A"/>
    <w:rsid w:val="00883CCA"/>
    <w:rsid w:val="00883FE9"/>
    <w:rsid w:val="008843E2"/>
    <w:rsid w:val="008843F6"/>
    <w:rsid w:val="008854D2"/>
    <w:rsid w:val="00885835"/>
    <w:rsid w:val="00885932"/>
    <w:rsid w:val="00885EDC"/>
    <w:rsid w:val="00886215"/>
    <w:rsid w:val="00886736"/>
    <w:rsid w:val="008869C1"/>
    <w:rsid w:val="00886C4D"/>
    <w:rsid w:val="00886FA6"/>
    <w:rsid w:val="008870DE"/>
    <w:rsid w:val="00887B94"/>
    <w:rsid w:val="008904F8"/>
    <w:rsid w:val="0089086F"/>
    <w:rsid w:val="00890BF7"/>
    <w:rsid w:val="00890E43"/>
    <w:rsid w:val="00890E9E"/>
    <w:rsid w:val="00891C6E"/>
    <w:rsid w:val="00891D27"/>
    <w:rsid w:val="008921EC"/>
    <w:rsid w:val="0089333A"/>
    <w:rsid w:val="00893CE4"/>
    <w:rsid w:val="00894319"/>
    <w:rsid w:val="00894909"/>
    <w:rsid w:val="00894C51"/>
    <w:rsid w:val="00894D7D"/>
    <w:rsid w:val="00894F35"/>
    <w:rsid w:val="008955FA"/>
    <w:rsid w:val="00895B5A"/>
    <w:rsid w:val="008961D8"/>
    <w:rsid w:val="00896461"/>
    <w:rsid w:val="008965C2"/>
    <w:rsid w:val="00896757"/>
    <w:rsid w:val="00896C00"/>
    <w:rsid w:val="00897011"/>
    <w:rsid w:val="00897417"/>
    <w:rsid w:val="008975AC"/>
    <w:rsid w:val="00897E61"/>
    <w:rsid w:val="00897EB8"/>
    <w:rsid w:val="008A0405"/>
    <w:rsid w:val="008A0909"/>
    <w:rsid w:val="008A0981"/>
    <w:rsid w:val="008A09EF"/>
    <w:rsid w:val="008A0A7E"/>
    <w:rsid w:val="008A1B29"/>
    <w:rsid w:val="008A1C1B"/>
    <w:rsid w:val="008A1EF7"/>
    <w:rsid w:val="008A22B2"/>
    <w:rsid w:val="008A25B3"/>
    <w:rsid w:val="008A28A0"/>
    <w:rsid w:val="008A2BB3"/>
    <w:rsid w:val="008A2DD6"/>
    <w:rsid w:val="008A33EC"/>
    <w:rsid w:val="008A35BA"/>
    <w:rsid w:val="008A3B65"/>
    <w:rsid w:val="008A3C2B"/>
    <w:rsid w:val="008A4064"/>
    <w:rsid w:val="008A4354"/>
    <w:rsid w:val="008A5018"/>
    <w:rsid w:val="008A505B"/>
    <w:rsid w:val="008A515D"/>
    <w:rsid w:val="008A5432"/>
    <w:rsid w:val="008A59D5"/>
    <w:rsid w:val="008A5B20"/>
    <w:rsid w:val="008A5EDC"/>
    <w:rsid w:val="008A6596"/>
    <w:rsid w:val="008A6D29"/>
    <w:rsid w:val="008A6D9B"/>
    <w:rsid w:val="008A70A8"/>
    <w:rsid w:val="008A70C2"/>
    <w:rsid w:val="008A7381"/>
    <w:rsid w:val="008A7641"/>
    <w:rsid w:val="008A7919"/>
    <w:rsid w:val="008A7ADD"/>
    <w:rsid w:val="008B0707"/>
    <w:rsid w:val="008B07BE"/>
    <w:rsid w:val="008B092E"/>
    <w:rsid w:val="008B1660"/>
    <w:rsid w:val="008B1D34"/>
    <w:rsid w:val="008B1DFA"/>
    <w:rsid w:val="008B2423"/>
    <w:rsid w:val="008B29E0"/>
    <w:rsid w:val="008B2BA0"/>
    <w:rsid w:val="008B36A7"/>
    <w:rsid w:val="008B3AE7"/>
    <w:rsid w:val="008B3B51"/>
    <w:rsid w:val="008B4136"/>
    <w:rsid w:val="008B4DA2"/>
    <w:rsid w:val="008B5401"/>
    <w:rsid w:val="008B5551"/>
    <w:rsid w:val="008B6581"/>
    <w:rsid w:val="008B69F6"/>
    <w:rsid w:val="008B6BF1"/>
    <w:rsid w:val="008B6E2F"/>
    <w:rsid w:val="008B7650"/>
    <w:rsid w:val="008B7F76"/>
    <w:rsid w:val="008C00F1"/>
    <w:rsid w:val="008C016F"/>
    <w:rsid w:val="008C12BF"/>
    <w:rsid w:val="008C1E07"/>
    <w:rsid w:val="008C1EC6"/>
    <w:rsid w:val="008C2B30"/>
    <w:rsid w:val="008C2E03"/>
    <w:rsid w:val="008C2EE9"/>
    <w:rsid w:val="008C3703"/>
    <w:rsid w:val="008C407E"/>
    <w:rsid w:val="008C417B"/>
    <w:rsid w:val="008C43AE"/>
    <w:rsid w:val="008C460B"/>
    <w:rsid w:val="008C4CFD"/>
    <w:rsid w:val="008C5781"/>
    <w:rsid w:val="008C5C8B"/>
    <w:rsid w:val="008C68D4"/>
    <w:rsid w:val="008C6BA6"/>
    <w:rsid w:val="008C6E62"/>
    <w:rsid w:val="008C71B2"/>
    <w:rsid w:val="008C772C"/>
    <w:rsid w:val="008C7AF1"/>
    <w:rsid w:val="008C7D84"/>
    <w:rsid w:val="008D0B8D"/>
    <w:rsid w:val="008D0B9B"/>
    <w:rsid w:val="008D0FE1"/>
    <w:rsid w:val="008D11B3"/>
    <w:rsid w:val="008D1245"/>
    <w:rsid w:val="008D12F9"/>
    <w:rsid w:val="008D1425"/>
    <w:rsid w:val="008D14D4"/>
    <w:rsid w:val="008D174A"/>
    <w:rsid w:val="008D1936"/>
    <w:rsid w:val="008D1B7F"/>
    <w:rsid w:val="008D1E04"/>
    <w:rsid w:val="008D1F3A"/>
    <w:rsid w:val="008D225F"/>
    <w:rsid w:val="008D2665"/>
    <w:rsid w:val="008D27EF"/>
    <w:rsid w:val="008D28FD"/>
    <w:rsid w:val="008D2AFD"/>
    <w:rsid w:val="008D2D70"/>
    <w:rsid w:val="008D3040"/>
    <w:rsid w:val="008D3107"/>
    <w:rsid w:val="008D33C8"/>
    <w:rsid w:val="008D34DC"/>
    <w:rsid w:val="008D3F35"/>
    <w:rsid w:val="008D41DB"/>
    <w:rsid w:val="008D42F9"/>
    <w:rsid w:val="008D43CF"/>
    <w:rsid w:val="008D461D"/>
    <w:rsid w:val="008D46D4"/>
    <w:rsid w:val="008D4AE2"/>
    <w:rsid w:val="008D5C58"/>
    <w:rsid w:val="008D5E1A"/>
    <w:rsid w:val="008D61FC"/>
    <w:rsid w:val="008D671A"/>
    <w:rsid w:val="008D6B7F"/>
    <w:rsid w:val="008D6FB8"/>
    <w:rsid w:val="008D70D5"/>
    <w:rsid w:val="008D71A9"/>
    <w:rsid w:val="008D7306"/>
    <w:rsid w:val="008D793A"/>
    <w:rsid w:val="008E0B31"/>
    <w:rsid w:val="008E0D3A"/>
    <w:rsid w:val="008E121E"/>
    <w:rsid w:val="008E174C"/>
    <w:rsid w:val="008E1D40"/>
    <w:rsid w:val="008E20EF"/>
    <w:rsid w:val="008E22C2"/>
    <w:rsid w:val="008E2ACB"/>
    <w:rsid w:val="008E2B6C"/>
    <w:rsid w:val="008E2D68"/>
    <w:rsid w:val="008E2E9D"/>
    <w:rsid w:val="008E3176"/>
    <w:rsid w:val="008E3528"/>
    <w:rsid w:val="008E35BA"/>
    <w:rsid w:val="008E3EE4"/>
    <w:rsid w:val="008E4271"/>
    <w:rsid w:val="008E4A8C"/>
    <w:rsid w:val="008E4CC8"/>
    <w:rsid w:val="008E574B"/>
    <w:rsid w:val="008E5907"/>
    <w:rsid w:val="008E5A31"/>
    <w:rsid w:val="008E604D"/>
    <w:rsid w:val="008E61D0"/>
    <w:rsid w:val="008E623A"/>
    <w:rsid w:val="008E6F1F"/>
    <w:rsid w:val="008E70DE"/>
    <w:rsid w:val="008E7863"/>
    <w:rsid w:val="008E7C66"/>
    <w:rsid w:val="008F005E"/>
    <w:rsid w:val="008F0295"/>
    <w:rsid w:val="008F1FB4"/>
    <w:rsid w:val="008F2219"/>
    <w:rsid w:val="008F2665"/>
    <w:rsid w:val="008F33A3"/>
    <w:rsid w:val="008F3A2C"/>
    <w:rsid w:val="008F3C05"/>
    <w:rsid w:val="008F3CEB"/>
    <w:rsid w:val="008F46C9"/>
    <w:rsid w:val="008F4C1D"/>
    <w:rsid w:val="008F5794"/>
    <w:rsid w:val="008F5984"/>
    <w:rsid w:val="008F6662"/>
    <w:rsid w:val="008F78D3"/>
    <w:rsid w:val="008F7C97"/>
    <w:rsid w:val="008F7C9B"/>
    <w:rsid w:val="008F7EF3"/>
    <w:rsid w:val="009000AA"/>
    <w:rsid w:val="009001C7"/>
    <w:rsid w:val="009004A8"/>
    <w:rsid w:val="0090087B"/>
    <w:rsid w:val="00900B87"/>
    <w:rsid w:val="00901AB9"/>
    <w:rsid w:val="009022B2"/>
    <w:rsid w:val="00903463"/>
    <w:rsid w:val="00903578"/>
    <w:rsid w:val="009038C0"/>
    <w:rsid w:val="00904D03"/>
    <w:rsid w:val="00904F4E"/>
    <w:rsid w:val="009059E5"/>
    <w:rsid w:val="00906B2C"/>
    <w:rsid w:val="00906DC1"/>
    <w:rsid w:val="009075A2"/>
    <w:rsid w:val="009078A2"/>
    <w:rsid w:val="009079E4"/>
    <w:rsid w:val="009108D5"/>
    <w:rsid w:val="00910C60"/>
    <w:rsid w:val="009115B5"/>
    <w:rsid w:val="00911B16"/>
    <w:rsid w:val="00911B5F"/>
    <w:rsid w:val="00911BDF"/>
    <w:rsid w:val="00912177"/>
    <w:rsid w:val="00912320"/>
    <w:rsid w:val="00913237"/>
    <w:rsid w:val="00913C73"/>
    <w:rsid w:val="009141CA"/>
    <w:rsid w:val="009143EA"/>
    <w:rsid w:val="009144F5"/>
    <w:rsid w:val="0091457A"/>
    <w:rsid w:val="00914C42"/>
    <w:rsid w:val="00916360"/>
    <w:rsid w:val="00916AB5"/>
    <w:rsid w:val="00920ACB"/>
    <w:rsid w:val="00920D34"/>
    <w:rsid w:val="00921105"/>
    <w:rsid w:val="00921859"/>
    <w:rsid w:val="009219CF"/>
    <w:rsid w:val="00921D7F"/>
    <w:rsid w:val="00921E79"/>
    <w:rsid w:val="00922120"/>
    <w:rsid w:val="009222D3"/>
    <w:rsid w:val="00922754"/>
    <w:rsid w:val="0092292C"/>
    <w:rsid w:val="00922AC9"/>
    <w:rsid w:val="00922CB6"/>
    <w:rsid w:val="0092313D"/>
    <w:rsid w:val="0092421A"/>
    <w:rsid w:val="00924C0A"/>
    <w:rsid w:val="00925241"/>
    <w:rsid w:val="0092563B"/>
    <w:rsid w:val="0092569D"/>
    <w:rsid w:val="00925CBE"/>
    <w:rsid w:val="00926119"/>
    <w:rsid w:val="0092618C"/>
    <w:rsid w:val="00926B9E"/>
    <w:rsid w:val="009270A9"/>
    <w:rsid w:val="00927165"/>
    <w:rsid w:val="00927192"/>
    <w:rsid w:val="0092785B"/>
    <w:rsid w:val="009304E6"/>
    <w:rsid w:val="0093050E"/>
    <w:rsid w:val="009310A3"/>
    <w:rsid w:val="0093168D"/>
    <w:rsid w:val="009317F2"/>
    <w:rsid w:val="00931E47"/>
    <w:rsid w:val="009320C4"/>
    <w:rsid w:val="009323F3"/>
    <w:rsid w:val="009325FE"/>
    <w:rsid w:val="009327FA"/>
    <w:rsid w:val="009331FB"/>
    <w:rsid w:val="00933918"/>
    <w:rsid w:val="00933B62"/>
    <w:rsid w:val="00933D13"/>
    <w:rsid w:val="00933F92"/>
    <w:rsid w:val="00934051"/>
    <w:rsid w:val="009343BB"/>
    <w:rsid w:val="009343E0"/>
    <w:rsid w:val="009344B1"/>
    <w:rsid w:val="009344D6"/>
    <w:rsid w:val="0093466A"/>
    <w:rsid w:val="00934767"/>
    <w:rsid w:val="00934836"/>
    <w:rsid w:val="009352D1"/>
    <w:rsid w:val="00935A2D"/>
    <w:rsid w:val="00935B9D"/>
    <w:rsid w:val="00935BDB"/>
    <w:rsid w:val="00935F0A"/>
    <w:rsid w:val="009364F2"/>
    <w:rsid w:val="0093652F"/>
    <w:rsid w:val="0093653D"/>
    <w:rsid w:val="00936D89"/>
    <w:rsid w:val="0093778C"/>
    <w:rsid w:val="00937B10"/>
    <w:rsid w:val="00937B5F"/>
    <w:rsid w:val="00937B90"/>
    <w:rsid w:val="009400A9"/>
    <w:rsid w:val="00940301"/>
    <w:rsid w:val="00940ECD"/>
    <w:rsid w:val="009413C0"/>
    <w:rsid w:val="00941A4B"/>
    <w:rsid w:val="00941D35"/>
    <w:rsid w:val="009424B6"/>
    <w:rsid w:val="0094257E"/>
    <w:rsid w:val="00942760"/>
    <w:rsid w:val="009430DE"/>
    <w:rsid w:val="00943298"/>
    <w:rsid w:val="00943334"/>
    <w:rsid w:val="0094364F"/>
    <w:rsid w:val="009436A1"/>
    <w:rsid w:val="009436BF"/>
    <w:rsid w:val="009439B1"/>
    <w:rsid w:val="00943D4D"/>
    <w:rsid w:val="00944574"/>
    <w:rsid w:val="0094486A"/>
    <w:rsid w:val="00945364"/>
    <w:rsid w:val="009453CA"/>
    <w:rsid w:val="00945432"/>
    <w:rsid w:val="009456B6"/>
    <w:rsid w:val="00945BC9"/>
    <w:rsid w:val="009460BD"/>
    <w:rsid w:val="00946326"/>
    <w:rsid w:val="00946402"/>
    <w:rsid w:val="0094647D"/>
    <w:rsid w:val="0094698B"/>
    <w:rsid w:val="00946E1A"/>
    <w:rsid w:val="00947110"/>
    <w:rsid w:val="009473E8"/>
    <w:rsid w:val="0095002C"/>
    <w:rsid w:val="00950D73"/>
    <w:rsid w:val="00951AEA"/>
    <w:rsid w:val="00951BB6"/>
    <w:rsid w:val="00951BE3"/>
    <w:rsid w:val="00951DD2"/>
    <w:rsid w:val="00952157"/>
    <w:rsid w:val="009525F1"/>
    <w:rsid w:val="00952A25"/>
    <w:rsid w:val="00952B55"/>
    <w:rsid w:val="009530C3"/>
    <w:rsid w:val="00954038"/>
    <w:rsid w:val="009544FF"/>
    <w:rsid w:val="00954AB0"/>
    <w:rsid w:val="00954D0B"/>
    <w:rsid w:val="00954F41"/>
    <w:rsid w:val="00955195"/>
    <w:rsid w:val="009551E2"/>
    <w:rsid w:val="00955574"/>
    <w:rsid w:val="009556AC"/>
    <w:rsid w:val="00955701"/>
    <w:rsid w:val="00955AAB"/>
    <w:rsid w:val="009561B6"/>
    <w:rsid w:val="009563FC"/>
    <w:rsid w:val="009569D9"/>
    <w:rsid w:val="00956FED"/>
    <w:rsid w:val="0095708A"/>
    <w:rsid w:val="0095726B"/>
    <w:rsid w:val="009574D9"/>
    <w:rsid w:val="00957E2E"/>
    <w:rsid w:val="00957F6E"/>
    <w:rsid w:val="00957F9A"/>
    <w:rsid w:val="009601F7"/>
    <w:rsid w:val="00960C90"/>
    <w:rsid w:val="00960D8A"/>
    <w:rsid w:val="00961197"/>
    <w:rsid w:val="009616D1"/>
    <w:rsid w:val="009617A7"/>
    <w:rsid w:val="00961EC0"/>
    <w:rsid w:val="00961FEA"/>
    <w:rsid w:val="009621E9"/>
    <w:rsid w:val="009625FD"/>
    <w:rsid w:val="00962685"/>
    <w:rsid w:val="009626BD"/>
    <w:rsid w:val="0096335A"/>
    <w:rsid w:val="009634E9"/>
    <w:rsid w:val="00963C09"/>
    <w:rsid w:val="00964393"/>
    <w:rsid w:val="00964690"/>
    <w:rsid w:val="00964F8F"/>
    <w:rsid w:val="00965340"/>
    <w:rsid w:val="009660A3"/>
    <w:rsid w:val="009662A0"/>
    <w:rsid w:val="009662B5"/>
    <w:rsid w:val="009675B8"/>
    <w:rsid w:val="00967807"/>
    <w:rsid w:val="00967BED"/>
    <w:rsid w:val="00970486"/>
    <w:rsid w:val="009709D9"/>
    <w:rsid w:val="00970C0C"/>
    <w:rsid w:val="00971936"/>
    <w:rsid w:val="00971AF4"/>
    <w:rsid w:val="00971AF8"/>
    <w:rsid w:val="00972219"/>
    <w:rsid w:val="00972DBB"/>
    <w:rsid w:val="00972F6C"/>
    <w:rsid w:val="0097310C"/>
    <w:rsid w:val="00973191"/>
    <w:rsid w:val="00973518"/>
    <w:rsid w:val="009735E4"/>
    <w:rsid w:val="009736F2"/>
    <w:rsid w:val="009746C9"/>
    <w:rsid w:val="0097494F"/>
    <w:rsid w:val="009749C6"/>
    <w:rsid w:val="00974BA0"/>
    <w:rsid w:val="00974E28"/>
    <w:rsid w:val="00974E88"/>
    <w:rsid w:val="009752EE"/>
    <w:rsid w:val="00975570"/>
    <w:rsid w:val="009757BD"/>
    <w:rsid w:val="00975E18"/>
    <w:rsid w:val="00976588"/>
    <w:rsid w:val="0097678A"/>
    <w:rsid w:val="00976BAB"/>
    <w:rsid w:val="0097787F"/>
    <w:rsid w:val="00977D8D"/>
    <w:rsid w:val="00977DD1"/>
    <w:rsid w:val="00977F61"/>
    <w:rsid w:val="00977FAE"/>
    <w:rsid w:val="0098072B"/>
    <w:rsid w:val="009809E9"/>
    <w:rsid w:val="00980AFC"/>
    <w:rsid w:val="009812C1"/>
    <w:rsid w:val="00981427"/>
    <w:rsid w:val="00981558"/>
    <w:rsid w:val="00981AB4"/>
    <w:rsid w:val="00981FE2"/>
    <w:rsid w:val="00982030"/>
    <w:rsid w:val="00982148"/>
    <w:rsid w:val="0098286C"/>
    <w:rsid w:val="0098290D"/>
    <w:rsid w:val="00982CA3"/>
    <w:rsid w:val="00982E86"/>
    <w:rsid w:val="00982F0A"/>
    <w:rsid w:val="00982FE0"/>
    <w:rsid w:val="00983751"/>
    <w:rsid w:val="00983FA2"/>
    <w:rsid w:val="009842A9"/>
    <w:rsid w:val="009845C4"/>
    <w:rsid w:val="009848F2"/>
    <w:rsid w:val="009849B2"/>
    <w:rsid w:val="00984DF8"/>
    <w:rsid w:val="00985146"/>
    <w:rsid w:val="009851F4"/>
    <w:rsid w:val="00985292"/>
    <w:rsid w:val="0098575A"/>
    <w:rsid w:val="0098577F"/>
    <w:rsid w:val="009857A3"/>
    <w:rsid w:val="0098602D"/>
    <w:rsid w:val="00986104"/>
    <w:rsid w:val="00987550"/>
    <w:rsid w:val="00987905"/>
    <w:rsid w:val="00987E8B"/>
    <w:rsid w:val="0099046A"/>
    <w:rsid w:val="0099055A"/>
    <w:rsid w:val="00990BC8"/>
    <w:rsid w:val="00991629"/>
    <w:rsid w:val="0099169F"/>
    <w:rsid w:val="009916A5"/>
    <w:rsid w:val="00991AFE"/>
    <w:rsid w:val="00991BBA"/>
    <w:rsid w:val="00991C09"/>
    <w:rsid w:val="009925AC"/>
    <w:rsid w:val="009928E4"/>
    <w:rsid w:val="00992DF2"/>
    <w:rsid w:val="00992FC9"/>
    <w:rsid w:val="009931F3"/>
    <w:rsid w:val="00993255"/>
    <w:rsid w:val="009934C3"/>
    <w:rsid w:val="0099377D"/>
    <w:rsid w:val="00993A56"/>
    <w:rsid w:val="009940B4"/>
    <w:rsid w:val="0099466F"/>
    <w:rsid w:val="0099468F"/>
    <w:rsid w:val="00994922"/>
    <w:rsid w:val="00994FFE"/>
    <w:rsid w:val="009951FA"/>
    <w:rsid w:val="00995210"/>
    <w:rsid w:val="00995270"/>
    <w:rsid w:val="00995B83"/>
    <w:rsid w:val="009963B2"/>
    <w:rsid w:val="0099680B"/>
    <w:rsid w:val="0099698E"/>
    <w:rsid w:val="00996B73"/>
    <w:rsid w:val="0099733C"/>
    <w:rsid w:val="00997558"/>
    <w:rsid w:val="00997EB6"/>
    <w:rsid w:val="009A0178"/>
    <w:rsid w:val="009A081D"/>
    <w:rsid w:val="009A0A5D"/>
    <w:rsid w:val="009A1838"/>
    <w:rsid w:val="009A1EE5"/>
    <w:rsid w:val="009A1F68"/>
    <w:rsid w:val="009A1FD8"/>
    <w:rsid w:val="009A21A6"/>
    <w:rsid w:val="009A225D"/>
    <w:rsid w:val="009A25C2"/>
    <w:rsid w:val="009A2671"/>
    <w:rsid w:val="009A40E9"/>
    <w:rsid w:val="009A49A2"/>
    <w:rsid w:val="009A49CF"/>
    <w:rsid w:val="009A50E4"/>
    <w:rsid w:val="009A5302"/>
    <w:rsid w:val="009A54B8"/>
    <w:rsid w:val="009A55B4"/>
    <w:rsid w:val="009A570F"/>
    <w:rsid w:val="009A5E2C"/>
    <w:rsid w:val="009A5E3D"/>
    <w:rsid w:val="009A5F06"/>
    <w:rsid w:val="009A633F"/>
    <w:rsid w:val="009A689D"/>
    <w:rsid w:val="009A6B19"/>
    <w:rsid w:val="009A6D75"/>
    <w:rsid w:val="009A7083"/>
    <w:rsid w:val="009A76ED"/>
    <w:rsid w:val="009A7B2B"/>
    <w:rsid w:val="009B0024"/>
    <w:rsid w:val="009B0152"/>
    <w:rsid w:val="009B03AD"/>
    <w:rsid w:val="009B0670"/>
    <w:rsid w:val="009B0E25"/>
    <w:rsid w:val="009B11C9"/>
    <w:rsid w:val="009B178C"/>
    <w:rsid w:val="009B179C"/>
    <w:rsid w:val="009B196B"/>
    <w:rsid w:val="009B20D1"/>
    <w:rsid w:val="009B243C"/>
    <w:rsid w:val="009B2E2F"/>
    <w:rsid w:val="009B2FFF"/>
    <w:rsid w:val="009B300D"/>
    <w:rsid w:val="009B307E"/>
    <w:rsid w:val="009B3FA0"/>
    <w:rsid w:val="009B4065"/>
    <w:rsid w:val="009B41DC"/>
    <w:rsid w:val="009B508A"/>
    <w:rsid w:val="009B53C8"/>
    <w:rsid w:val="009B53CC"/>
    <w:rsid w:val="009B594D"/>
    <w:rsid w:val="009B5BA5"/>
    <w:rsid w:val="009B6240"/>
    <w:rsid w:val="009B7020"/>
    <w:rsid w:val="009B7093"/>
    <w:rsid w:val="009B7144"/>
    <w:rsid w:val="009C0D6D"/>
    <w:rsid w:val="009C15D1"/>
    <w:rsid w:val="009C15D5"/>
    <w:rsid w:val="009C239A"/>
    <w:rsid w:val="009C24C2"/>
    <w:rsid w:val="009C275E"/>
    <w:rsid w:val="009C2A7D"/>
    <w:rsid w:val="009C2B35"/>
    <w:rsid w:val="009C2C54"/>
    <w:rsid w:val="009C32D1"/>
    <w:rsid w:val="009C38EF"/>
    <w:rsid w:val="009C42E9"/>
    <w:rsid w:val="009C4817"/>
    <w:rsid w:val="009C51BA"/>
    <w:rsid w:val="009C5528"/>
    <w:rsid w:val="009C5770"/>
    <w:rsid w:val="009C5C4C"/>
    <w:rsid w:val="009C618B"/>
    <w:rsid w:val="009C65E1"/>
    <w:rsid w:val="009D01E6"/>
    <w:rsid w:val="009D0602"/>
    <w:rsid w:val="009D077B"/>
    <w:rsid w:val="009D08AC"/>
    <w:rsid w:val="009D0FAF"/>
    <w:rsid w:val="009D10FE"/>
    <w:rsid w:val="009D1727"/>
    <w:rsid w:val="009D20C2"/>
    <w:rsid w:val="009D33B5"/>
    <w:rsid w:val="009D35FB"/>
    <w:rsid w:val="009D3D74"/>
    <w:rsid w:val="009D3DDB"/>
    <w:rsid w:val="009D4287"/>
    <w:rsid w:val="009D4537"/>
    <w:rsid w:val="009D537E"/>
    <w:rsid w:val="009D54DF"/>
    <w:rsid w:val="009D5772"/>
    <w:rsid w:val="009D59EF"/>
    <w:rsid w:val="009D61EC"/>
    <w:rsid w:val="009D6312"/>
    <w:rsid w:val="009D6434"/>
    <w:rsid w:val="009D792D"/>
    <w:rsid w:val="009E0BAC"/>
    <w:rsid w:val="009E10C8"/>
    <w:rsid w:val="009E11D4"/>
    <w:rsid w:val="009E1409"/>
    <w:rsid w:val="009E1479"/>
    <w:rsid w:val="009E1EAE"/>
    <w:rsid w:val="009E202A"/>
    <w:rsid w:val="009E24A4"/>
    <w:rsid w:val="009E26B1"/>
    <w:rsid w:val="009E272F"/>
    <w:rsid w:val="009E2756"/>
    <w:rsid w:val="009E2849"/>
    <w:rsid w:val="009E30F2"/>
    <w:rsid w:val="009E31E3"/>
    <w:rsid w:val="009E331A"/>
    <w:rsid w:val="009E3867"/>
    <w:rsid w:val="009E3B09"/>
    <w:rsid w:val="009E3CB4"/>
    <w:rsid w:val="009E49C4"/>
    <w:rsid w:val="009E4BF1"/>
    <w:rsid w:val="009E5075"/>
    <w:rsid w:val="009E54FA"/>
    <w:rsid w:val="009E5710"/>
    <w:rsid w:val="009E6310"/>
    <w:rsid w:val="009E631C"/>
    <w:rsid w:val="009E6334"/>
    <w:rsid w:val="009E63AB"/>
    <w:rsid w:val="009E68CE"/>
    <w:rsid w:val="009E715C"/>
    <w:rsid w:val="009E764C"/>
    <w:rsid w:val="009E7931"/>
    <w:rsid w:val="009E7B6A"/>
    <w:rsid w:val="009E7DB1"/>
    <w:rsid w:val="009F001E"/>
    <w:rsid w:val="009F0112"/>
    <w:rsid w:val="009F06E5"/>
    <w:rsid w:val="009F0E36"/>
    <w:rsid w:val="009F0EF1"/>
    <w:rsid w:val="009F1057"/>
    <w:rsid w:val="009F1236"/>
    <w:rsid w:val="009F1879"/>
    <w:rsid w:val="009F1B84"/>
    <w:rsid w:val="009F2B83"/>
    <w:rsid w:val="009F3540"/>
    <w:rsid w:val="009F3570"/>
    <w:rsid w:val="009F4212"/>
    <w:rsid w:val="009F42FB"/>
    <w:rsid w:val="009F436D"/>
    <w:rsid w:val="009F44CA"/>
    <w:rsid w:val="009F5F39"/>
    <w:rsid w:val="009F60C1"/>
    <w:rsid w:val="009F6527"/>
    <w:rsid w:val="009F70FD"/>
    <w:rsid w:val="009F7136"/>
    <w:rsid w:val="009F7167"/>
    <w:rsid w:val="009F72B7"/>
    <w:rsid w:val="009F744D"/>
    <w:rsid w:val="009F7465"/>
    <w:rsid w:val="009F74D4"/>
    <w:rsid w:val="009F7CE6"/>
    <w:rsid w:val="00A0017E"/>
    <w:rsid w:val="00A007A4"/>
    <w:rsid w:val="00A00AC3"/>
    <w:rsid w:val="00A00BBC"/>
    <w:rsid w:val="00A00EDE"/>
    <w:rsid w:val="00A01063"/>
    <w:rsid w:val="00A01B11"/>
    <w:rsid w:val="00A02360"/>
    <w:rsid w:val="00A02885"/>
    <w:rsid w:val="00A02D54"/>
    <w:rsid w:val="00A02FA6"/>
    <w:rsid w:val="00A030A8"/>
    <w:rsid w:val="00A034F7"/>
    <w:rsid w:val="00A03692"/>
    <w:rsid w:val="00A04870"/>
    <w:rsid w:val="00A04F4D"/>
    <w:rsid w:val="00A05BD8"/>
    <w:rsid w:val="00A05ED6"/>
    <w:rsid w:val="00A05F3A"/>
    <w:rsid w:val="00A063E3"/>
    <w:rsid w:val="00A06C53"/>
    <w:rsid w:val="00A06E74"/>
    <w:rsid w:val="00A07367"/>
    <w:rsid w:val="00A07A4A"/>
    <w:rsid w:val="00A07B5F"/>
    <w:rsid w:val="00A07DD0"/>
    <w:rsid w:val="00A10693"/>
    <w:rsid w:val="00A10BFB"/>
    <w:rsid w:val="00A10BFF"/>
    <w:rsid w:val="00A115B8"/>
    <w:rsid w:val="00A11A3E"/>
    <w:rsid w:val="00A11B74"/>
    <w:rsid w:val="00A1223F"/>
    <w:rsid w:val="00A12560"/>
    <w:rsid w:val="00A125CA"/>
    <w:rsid w:val="00A12F6A"/>
    <w:rsid w:val="00A13834"/>
    <w:rsid w:val="00A13A49"/>
    <w:rsid w:val="00A140AA"/>
    <w:rsid w:val="00A140C1"/>
    <w:rsid w:val="00A14881"/>
    <w:rsid w:val="00A151D7"/>
    <w:rsid w:val="00A15317"/>
    <w:rsid w:val="00A155C3"/>
    <w:rsid w:val="00A157FA"/>
    <w:rsid w:val="00A16327"/>
    <w:rsid w:val="00A16486"/>
    <w:rsid w:val="00A16580"/>
    <w:rsid w:val="00A16850"/>
    <w:rsid w:val="00A16D51"/>
    <w:rsid w:val="00A16F57"/>
    <w:rsid w:val="00A17A45"/>
    <w:rsid w:val="00A17A65"/>
    <w:rsid w:val="00A201ED"/>
    <w:rsid w:val="00A2035E"/>
    <w:rsid w:val="00A2094F"/>
    <w:rsid w:val="00A20DD0"/>
    <w:rsid w:val="00A20FF1"/>
    <w:rsid w:val="00A21580"/>
    <w:rsid w:val="00A21CED"/>
    <w:rsid w:val="00A223FF"/>
    <w:rsid w:val="00A2249E"/>
    <w:rsid w:val="00A22584"/>
    <w:rsid w:val="00A22964"/>
    <w:rsid w:val="00A22D5C"/>
    <w:rsid w:val="00A22DC7"/>
    <w:rsid w:val="00A23233"/>
    <w:rsid w:val="00A237EE"/>
    <w:rsid w:val="00A23DAD"/>
    <w:rsid w:val="00A24132"/>
    <w:rsid w:val="00A24432"/>
    <w:rsid w:val="00A24603"/>
    <w:rsid w:val="00A24B58"/>
    <w:rsid w:val="00A24CCA"/>
    <w:rsid w:val="00A24D62"/>
    <w:rsid w:val="00A24E5C"/>
    <w:rsid w:val="00A2503E"/>
    <w:rsid w:val="00A25291"/>
    <w:rsid w:val="00A254C1"/>
    <w:rsid w:val="00A256C4"/>
    <w:rsid w:val="00A25BA7"/>
    <w:rsid w:val="00A26239"/>
    <w:rsid w:val="00A2630E"/>
    <w:rsid w:val="00A26813"/>
    <w:rsid w:val="00A269D1"/>
    <w:rsid w:val="00A26B1D"/>
    <w:rsid w:val="00A2776F"/>
    <w:rsid w:val="00A2798B"/>
    <w:rsid w:val="00A27CF2"/>
    <w:rsid w:val="00A30C9C"/>
    <w:rsid w:val="00A314B4"/>
    <w:rsid w:val="00A3189B"/>
    <w:rsid w:val="00A31957"/>
    <w:rsid w:val="00A322C5"/>
    <w:rsid w:val="00A32481"/>
    <w:rsid w:val="00A32884"/>
    <w:rsid w:val="00A3292D"/>
    <w:rsid w:val="00A32AAB"/>
    <w:rsid w:val="00A32EE7"/>
    <w:rsid w:val="00A32FDA"/>
    <w:rsid w:val="00A33848"/>
    <w:rsid w:val="00A3393E"/>
    <w:rsid w:val="00A33AD4"/>
    <w:rsid w:val="00A33AF3"/>
    <w:rsid w:val="00A33F4A"/>
    <w:rsid w:val="00A34111"/>
    <w:rsid w:val="00A3448D"/>
    <w:rsid w:val="00A34540"/>
    <w:rsid w:val="00A34CB4"/>
    <w:rsid w:val="00A34CBE"/>
    <w:rsid w:val="00A35007"/>
    <w:rsid w:val="00A35033"/>
    <w:rsid w:val="00A35091"/>
    <w:rsid w:val="00A35254"/>
    <w:rsid w:val="00A35323"/>
    <w:rsid w:val="00A35534"/>
    <w:rsid w:val="00A35E3E"/>
    <w:rsid w:val="00A36334"/>
    <w:rsid w:val="00A3662C"/>
    <w:rsid w:val="00A3673B"/>
    <w:rsid w:val="00A37206"/>
    <w:rsid w:val="00A4020B"/>
    <w:rsid w:val="00A4031D"/>
    <w:rsid w:val="00A4038F"/>
    <w:rsid w:val="00A4067B"/>
    <w:rsid w:val="00A40D3B"/>
    <w:rsid w:val="00A40E0A"/>
    <w:rsid w:val="00A41597"/>
    <w:rsid w:val="00A41894"/>
    <w:rsid w:val="00A422CF"/>
    <w:rsid w:val="00A423C0"/>
    <w:rsid w:val="00A4282D"/>
    <w:rsid w:val="00A42B54"/>
    <w:rsid w:val="00A437C5"/>
    <w:rsid w:val="00A43962"/>
    <w:rsid w:val="00A4451E"/>
    <w:rsid w:val="00A445B3"/>
    <w:rsid w:val="00A4501A"/>
    <w:rsid w:val="00A45BFC"/>
    <w:rsid w:val="00A45FE7"/>
    <w:rsid w:val="00A466C8"/>
    <w:rsid w:val="00A46728"/>
    <w:rsid w:val="00A4683A"/>
    <w:rsid w:val="00A46A45"/>
    <w:rsid w:val="00A47FE2"/>
    <w:rsid w:val="00A5072C"/>
    <w:rsid w:val="00A508D6"/>
    <w:rsid w:val="00A50CF3"/>
    <w:rsid w:val="00A515F3"/>
    <w:rsid w:val="00A51814"/>
    <w:rsid w:val="00A51D1A"/>
    <w:rsid w:val="00A51DF3"/>
    <w:rsid w:val="00A51F47"/>
    <w:rsid w:val="00A52368"/>
    <w:rsid w:val="00A53128"/>
    <w:rsid w:val="00A5342D"/>
    <w:rsid w:val="00A5376F"/>
    <w:rsid w:val="00A53B45"/>
    <w:rsid w:val="00A54C5C"/>
    <w:rsid w:val="00A54DBE"/>
    <w:rsid w:val="00A54F59"/>
    <w:rsid w:val="00A54F64"/>
    <w:rsid w:val="00A5573B"/>
    <w:rsid w:val="00A557BB"/>
    <w:rsid w:val="00A55DB0"/>
    <w:rsid w:val="00A56341"/>
    <w:rsid w:val="00A579D6"/>
    <w:rsid w:val="00A57B7F"/>
    <w:rsid w:val="00A6054E"/>
    <w:rsid w:val="00A60D89"/>
    <w:rsid w:val="00A60EBF"/>
    <w:rsid w:val="00A60F9F"/>
    <w:rsid w:val="00A61766"/>
    <w:rsid w:val="00A61952"/>
    <w:rsid w:val="00A61967"/>
    <w:rsid w:val="00A61B66"/>
    <w:rsid w:val="00A61C0C"/>
    <w:rsid w:val="00A61D5A"/>
    <w:rsid w:val="00A61FA1"/>
    <w:rsid w:val="00A621EF"/>
    <w:rsid w:val="00A622BB"/>
    <w:rsid w:val="00A62B2E"/>
    <w:rsid w:val="00A62DC9"/>
    <w:rsid w:val="00A63720"/>
    <w:rsid w:val="00A637E0"/>
    <w:rsid w:val="00A638DD"/>
    <w:rsid w:val="00A63B36"/>
    <w:rsid w:val="00A63C83"/>
    <w:rsid w:val="00A63F78"/>
    <w:rsid w:val="00A644A6"/>
    <w:rsid w:val="00A64BB0"/>
    <w:rsid w:val="00A65608"/>
    <w:rsid w:val="00A65808"/>
    <w:rsid w:val="00A6594A"/>
    <w:rsid w:val="00A65B59"/>
    <w:rsid w:val="00A65BE2"/>
    <w:rsid w:val="00A65E1F"/>
    <w:rsid w:val="00A66025"/>
    <w:rsid w:val="00A66037"/>
    <w:rsid w:val="00A660D3"/>
    <w:rsid w:val="00A660E0"/>
    <w:rsid w:val="00A66E9B"/>
    <w:rsid w:val="00A670AE"/>
    <w:rsid w:val="00A67715"/>
    <w:rsid w:val="00A700E3"/>
    <w:rsid w:val="00A70205"/>
    <w:rsid w:val="00A7036A"/>
    <w:rsid w:val="00A70660"/>
    <w:rsid w:val="00A70DF4"/>
    <w:rsid w:val="00A71158"/>
    <w:rsid w:val="00A71C98"/>
    <w:rsid w:val="00A71F53"/>
    <w:rsid w:val="00A722CA"/>
    <w:rsid w:val="00A726C7"/>
    <w:rsid w:val="00A7298D"/>
    <w:rsid w:val="00A72CEF"/>
    <w:rsid w:val="00A7314D"/>
    <w:rsid w:val="00A73452"/>
    <w:rsid w:val="00A734B5"/>
    <w:rsid w:val="00A735A5"/>
    <w:rsid w:val="00A73970"/>
    <w:rsid w:val="00A740C0"/>
    <w:rsid w:val="00A74256"/>
    <w:rsid w:val="00A74BEE"/>
    <w:rsid w:val="00A74EC9"/>
    <w:rsid w:val="00A751DF"/>
    <w:rsid w:val="00A757F8"/>
    <w:rsid w:val="00A758A2"/>
    <w:rsid w:val="00A76CEB"/>
    <w:rsid w:val="00A771A4"/>
    <w:rsid w:val="00A7760F"/>
    <w:rsid w:val="00A778B8"/>
    <w:rsid w:val="00A8021F"/>
    <w:rsid w:val="00A8082F"/>
    <w:rsid w:val="00A81416"/>
    <w:rsid w:val="00A81A46"/>
    <w:rsid w:val="00A81DDF"/>
    <w:rsid w:val="00A81DED"/>
    <w:rsid w:val="00A81EF7"/>
    <w:rsid w:val="00A8206A"/>
    <w:rsid w:val="00A82514"/>
    <w:rsid w:val="00A830CD"/>
    <w:rsid w:val="00A833D6"/>
    <w:rsid w:val="00A8377A"/>
    <w:rsid w:val="00A83EE2"/>
    <w:rsid w:val="00A84072"/>
    <w:rsid w:val="00A8455A"/>
    <w:rsid w:val="00A84844"/>
    <w:rsid w:val="00A84945"/>
    <w:rsid w:val="00A84B06"/>
    <w:rsid w:val="00A84D20"/>
    <w:rsid w:val="00A84D53"/>
    <w:rsid w:val="00A84E1A"/>
    <w:rsid w:val="00A8555A"/>
    <w:rsid w:val="00A8580A"/>
    <w:rsid w:val="00A85CF6"/>
    <w:rsid w:val="00A85CFB"/>
    <w:rsid w:val="00A85ECA"/>
    <w:rsid w:val="00A85ED3"/>
    <w:rsid w:val="00A85FEC"/>
    <w:rsid w:val="00A86C28"/>
    <w:rsid w:val="00A86F63"/>
    <w:rsid w:val="00A871BF"/>
    <w:rsid w:val="00A8774B"/>
    <w:rsid w:val="00A87C11"/>
    <w:rsid w:val="00A87DA0"/>
    <w:rsid w:val="00A909AC"/>
    <w:rsid w:val="00A91117"/>
    <w:rsid w:val="00A917B2"/>
    <w:rsid w:val="00A91A8D"/>
    <w:rsid w:val="00A923BA"/>
    <w:rsid w:val="00A9254C"/>
    <w:rsid w:val="00A92918"/>
    <w:rsid w:val="00A92C16"/>
    <w:rsid w:val="00A93006"/>
    <w:rsid w:val="00A93682"/>
    <w:rsid w:val="00A945B9"/>
    <w:rsid w:val="00A94859"/>
    <w:rsid w:val="00A9491B"/>
    <w:rsid w:val="00A95658"/>
    <w:rsid w:val="00A95860"/>
    <w:rsid w:val="00A96086"/>
    <w:rsid w:val="00A96361"/>
    <w:rsid w:val="00A96AD2"/>
    <w:rsid w:val="00A96EEC"/>
    <w:rsid w:val="00A972A3"/>
    <w:rsid w:val="00A9739C"/>
    <w:rsid w:val="00A97773"/>
    <w:rsid w:val="00A97D56"/>
    <w:rsid w:val="00AA0067"/>
    <w:rsid w:val="00AA05FC"/>
    <w:rsid w:val="00AA075B"/>
    <w:rsid w:val="00AA09E7"/>
    <w:rsid w:val="00AA0BE7"/>
    <w:rsid w:val="00AA137A"/>
    <w:rsid w:val="00AA1603"/>
    <w:rsid w:val="00AA163D"/>
    <w:rsid w:val="00AA1886"/>
    <w:rsid w:val="00AA1994"/>
    <w:rsid w:val="00AA1B70"/>
    <w:rsid w:val="00AA2020"/>
    <w:rsid w:val="00AA237F"/>
    <w:rsid w:val="00AA2CFD"/>
    <w:rsid w:val="00AA30B5"/>
    <w:rsid w:val="00AA3A40"/>
    <w:rsid w:val="00AA3E9B"/>
    <w:rsid w:val="00AA4143"/>
    <w:rsid w:val="00AA4685"/>
    <w:rsid w:val="00AA46A7"/>
    <w:rsid w:val="00AA47FA"/>
    <w:rsid w:val="00AA4EB4"/>
    <w:rsid w:val="00AA5495"/>
    <w:rsid w:val="00AA582F"/>
    <w:rsid w:val="00AA5B5A"/>
    <w:rsid w:val="00AA5CB0"/>
    <w:rsid w:val="00AA6223"/>
    <w:rsid w:val="00AA6AB2"/>
    <w:rsid w:val="00AA6E74"/>
    <w:rsid w:val="00AA6EFE"/>
    <w:rsid w:val="00AA7E3E"/>
    <w:rsid w:val="00AB0546"/>
    <w:rsid w:val="00AB0962"/>
    <w:rsid w:val="00AB0CC9"/>
    <w:rsid w:val="00AB0E97"/>
    <w:rsid w:val="00AB18E7"/>
    <w:rsid w:val="00AB1BEC"/>
    <w:rsid w:val="00AB202C"/>
    <w:rsid w:val="00AB216F"/>
    <w:rsid w:val="00AB2409"/>
    <w:rsid w:val="00AB2D0B"/>
    <w:rsid w:val="00AB34AD"/>
    <w:rsid w:val="00AB35B7"/>
    <w:rsid w:val="00AB3DA9"/>
    <w:rsid w:val="00AB40D3"/>
    <w:rsid w:val="00AB43BE"/>
    <w:rsid w:val="00AB490E"/>
    <w:rsid w:val="00AB4948"/>
    <w:rsid w:val="00AB4B1D"/>
    <w:rsid w:val="00AB4BE6"/>
    <w:rsid w:val="00AB6399"/>
    <w:rsid w:val="00AB66AB"/>
    <w:rsid w:val="00AB6E1E"/>
    <w:rsid w:val="00AB72A3"/>
    <w:rsid w:val="00AB792C"/>
    <w:rsid w:val="00AB7BB7"/>
    <w:rsid w:val="00AB7FA3"/>
    <w:rsid w:val="00AC002D"/>
    <w:rsid w:val="00AC00AB"/>
    <w:rsid w:val="00AC01B7"/>
    <w:rsid w:val="00AC0A96"/>
    <w:rsid w:val="00AC114D"/>
    <w:rsid w:val="00AC160D"/>
    <w:rsid w:val="00AC195D"/>
    <w:rsid w:val="00AC19CE"/>
    <w:rsid w:val="00AC1A6F"/>
    <w:rsid w:val="00AC1CD3"/>
    <w:rsid w:val="00AC1F32"/>
    <w:rsid w:val="00AC2008"/>
    <w:rsid w:val="00AC29BF"/>
    <w:rsid w:val="00AC315D"/>
    <w:rsid w:val="00AC3646"/>
    <w:rsid w:val="00AC3727"/>
    <w:rsid w:val="00AC3DF2"/>
    <w:rsid w:val="00AC46EF"/>
    <w:rsid w:val="00AC4C8A"/>
    <w:rsid w:val="00AC542D"/>
    <w:rsid w:val="00AC55C9"/>
    <w:rsid w:val="00AC5669"/>
    <w:rsid w:val="00AC593B"/>
    <w:rsid w:val="00AC5EB0"/>
    <w:rsid w:val="00AC6769"/>
    <w:rsid w:val="00AC6897"/>
    <w:rsid w:val="00AC6F5D"/>
    <w:rsid w:val="00AC7129"/>
    <w:rsid w:val="00AC74AD"/>
    <w:rsid w:val="00AC775E"/>
    <w:rsid w:val="00AC78B3"/>
    <w:rsid w:val="00AC7CAF"/>
    <w:rsid w:val="00AD00C1"/>
    <w:rsid w:val="00AD00F3"/>
    <w:rsid w:val="00AD0247"/>
    <w:rsid w:val="00AD02A1"/>
    <w:rsid w:val="00AD07D3"/>
    <w:rsid w:val="00AD0E79"/>
    <w:rsid w:val="00AD1902"/>
    <w:rsid w:val="00AD1DE2"/>
    <w:rsid w:val="00AD2386"/>
    <w:rsid w:val="00AD2599"/>
    <w:rsid w:val="00AD2AE6"/>
    <w:rsid w:val="00AD32EE"/>
    <w:rsid w:val="00AD33E1"/>
    <w:rsid w:val="00AD395A"/>
    <w:rsid w:val="00AD451E"/>
    <w:rsid w:val="00AD461D"/>
    <w:rsid w:val="00AD482F"/>
    <w:rsid w:val="00AD4AD9"/>
    <w:rsid w:val="00AD4D35"/>
    <w:rsid w:val="00AD4E56"/>
    <w:rsid w:val="00AD5270"/>
    <w:rsid w:val="00AD52F5"/>
    <w:rsid w:val="00AD6066"/>
    <w:rsid w:val="00AD6484"/>
    <w:rsid w:val="00AD650B"/>
    <w:rsid w:val="00AD6739"/>
    <w:rsid w:val="00AD6A02"/>
    <w:rsid w:val="00AD6DF5"/>
    <w:rsid w:val="00AD7159"/>
    <w:rsid w:val="00AD73B9"/>
    <w:rsid w:val="00AD779B"/>
    <w:rsid w:val="00AD7EBC"/>
    <w:rsid w:val="00AE0476"/>
    <w:rsid w:val="00AE0698"/>
    <w:rsid w:val="00AE1890"/>
    <w:rsid w:val="00AE18A3"/>
    <w:rsid w:val="00AE2159"/>
    <w:rsid w:val="00AE2B8B"/>
    <w:rsid w:val="00AE3253"/>
    <w:rsid w:val="00AE35D6"/>
    <w:rsid w:val="00AE3946"/>
    <w:rsid w:val="00AE4471"/>
    <w:rsid w:val="00AE4594"/>
    <w:rsid w:val="00AE46E7"/>
    <w:rsid w:val="00AE47BB"/>
    <w:rsid w:val="00AE4FA9"/>
    <w:rsid w:val="00AE56CC"/>
    <w:rsid w:val="00AE5721"/>
    <w:rsid w:val="00AE585C"/>
    <w:rsid w:val="00AE5AEC"/>
    <w:rsid w:val="00AE5B20"/>
    <w:rsid w:val="00AE633C"/>
    <w:rsid w:val="00AE6480"/>
    <w:rsid w:val="00AE64C9"/>
    <w:rsid w:val="00AE6665"/>
    <w:rsid w:val="00AE6F79"/>
    <w:rsid w:val="00AE732A"/>
    <w:rsid w:val="00AE77B7"/>
    <w:rsid w:val="00AE79A0"/>
    <w:rsid w:val="00AE7E65"/>
    <w:rsid w:val="00AF0937"/>
    <w:rsid w:val="00AF0BA5"/>
    <w:rsid w:val="00AF0BC1"/>
    <w:rsid w:val="00AF18EA"/>
    <w:rsid w:val="00AF1B93"/>
    <w:rsid w:val="00AF1E20"/>
    <w:rsid w:val="00AF2070"/>
    <w:rsid w:val="00AF2E72"/>
    <w:rsid w:val="00AF30B9"/>
    <w:rsid w:val="00AF3326"/>
    <w:rsid w:val="00AF3347"/>
    <w:rsid w:val="00AF39FE"/>
    <w:rsid w:val="00AF4CFF"/>
    <w:rsid w:val="00AF5017"/>
    <w:rsid w:val="00AF56C2"/>
    <w:rsid w:val="00AF5DDD"/>
    <w:rsid w:val="00AF5EA6"/>
    <w:rsid w:val="00AF6088"/>
    <w:rsid w:val="00AF6744"/>
    <w:rsid w:val="00AF6DB1"/>
    <w:rsid w:val="00AF6E22"/>
    <w:rsid w:val="00AF6EFC"/>
    <w:rsid w:val="00AF726C"/>
    <w:rsid w:val="00AF74B3"/>
    <w:rsid w:val="00AF7614"/>
    <w:rsid w:val="00AF78D1"/>
    <w:rsid w:val="00B0080C"/>
    <w:rsid w:val="00B008BB"/>
    <w:rsid w:val="00B00EE8"/>
    <w:rsid w:val="00B010A2"/>
    <w:rsid w:val="00B012A6"/>
    <w:rsid w:val="00B01764"/>
    <w:rsid w:val="00B018DE"/>
    <w:rsid w:val="00B018F3"/>
    <w:rsid w:val="00B01E5B"/>
    <w:rsid w:val="00B01FE8"/>
    <w:rsid w:val="00B025C8"/>
    <w:rsid w:val="00B0298D"/>
    <w:rsid w:val="00B02B0F"/>
    <w:rsid w:val="00B0329A"/>
    <w:rsid w:val="00B0358F"/>
    <w:rsid w:val="00B0360D"/>
    <w:rsid w:val="00B03EE8"/>
    <w:rsid w:val="00B0426D"/>
    <w:rsid w:val="00B04513"/>
    <w:rsid w:val="00B04DD0"/>
    <w:rsid w:val="00B05012"/>
    <w:rsid w:val="00B054B6"/>
    <w:rsid w:val="00B056E6"/>
    <w:rsid w:val="00B057F5"/>
    <w:rsid w:val="00B059BC"/>
    <w:rsid w:val="00B05A1E"/>
    <w:rsid w:val="00B060C5"/>
    <w:rsid w:val="00B0640C"/>
    <w:rsid w:val="00B06C17"/>
    <w:rsid w:val="00B06D7C"/>
    <w:rsid w:val="00B06EDB"/>
    <w:rsid w:val="00B07089"/>
    <w:rsid w:val="00B073E7"/>
    <w:rsid w:val="00B07C22"/>
    <w:rsid w:val="00B07C55"/>
    <w:rsid w:val="00B100BE"/>
    <w:rsid w:val="00B10529"/>
    <w:rsid w:val="00B10B54"/>
    <w:rsid w:val="00B10C4C"/>
    <w:rsid w:val="00B10DBC"/>
    <w:rsid w:val="00B111D0"/>
    <w:rsid w:val="00B1252A"/>
    <w:rsid w:val="00B1257B"/>
    <w:rsid w:val="00B12BC1"/>
    <w:rsid w:val="00B12DA0"/>
    <w:rsid w:val="00B12E7B"/>
    <w:rsid w:val="00B1307A"/>
    <w:rsid w:val="00B1309B"/>
    <w:rsid w:val="00B13329"/>
    <w:rsid w:val="00B13939"/>
    <w:rsid w:val="00B13A22"/>
    <w:rsid w:val="00B13BB6"/>
    <w:rsid w:val="00B13E30"/>
    <w:rsid w:val="00B141B8"/>
    <w:rsid w:val="00B1470B"/>
    <w:rsid w:val="00B14827"/>
    <w:rsid w:val="00B15E65"/>
    <w:rsid w:val="00B1654D"/>
    <w:rsid w:val="00B16BA3"/>
    <w:rsid w:val="00B1718F"/>
    <w:rsid w:val="00B1785C"/>
    <w:rsid w:val="00B17953"/>
    <w:rsid w:val="00B17BA8"/>
    <w:rsid w:val="00B17C4E"/>
    <w:rsid w:val="00B17FAB"/>
    <w:rsid w:val="00B20048"/>
    <w:rsid w:val="00B2047C"/>
    <w:rsid w:val="00B2051B"/>
    <w:rsid w:val="00B20CB0"/>
    <w:rsid w:val="00B2120F"/>
    <w:rsid w:val="00B22522"/>
    <w:rsid w:val="00B23987"/>
    <w:rsid w:val="00B23AAA"/>
    <w:rsid w:val="00B23C2C"/>
    <w:rsid w:val="00B23E4B"/>
    <w:rsid w:val="00B23E8A"/>
    <w:rsid w:val="00B23F51"/>
    <w:rsid w:val="00B23F91"/>
    <w:rsid w:val="00B240AD"/>
    <w:rsid w:val="00B24A30"/>
    <w:rsid w:val="00B251E0"/>
    <w:rsid w:val="00B251E7"/>
    <w:rsid w:val="00B2574C"/>
    <w:rsid w:val="00B25E0C"/>
    <w:rsid w:val="00B25E2F"/>
    <w:rsid w:val="00B26167"/>
    <w:rsid w:val="00B26448"/>
    <w:rsid w:val="00B264FA"/>
    <w:rsid w:val="00B265BB"/>
    <w:rsid w:val="00B26851"/>
    <w:rsid w:val="00B275F1"/>
    <w:rsid w:val="00B27707"/>
    <w:rsid w:val="00B277A2"/>
    <w:rsid w:val="00B279FC"/>
    <w:rsid w:val="00B30B48"/>
    <w:rsid w:val="00B30CBA"/>
    <w:rsid w:val="00B30D03"/>
    <w:rsid w:val="00B30D49"/>
    <w:rsid w:val="00B31EFC"/>
    <w:rsid w:val="00B32D34"/>
    <w:rsid w:val="00B3311F"/>
    <w:rsid w:val="00B333FC"/>
    <w:rsid w:val="00B335EE"/>
    <w:rsid w:val="00B3381D"/>
    <w:rsid w:val="00B34071"/>
    <w:rsid w:val="00B342FB"/>
    <w:rsid w:val="00B343E1"/>
    <w:rsid w:val="00B34844"/>
    <w:rsid w:val="00B34AF8"/>
    <w:rsid w:val="00B34BED"/>
    <w:rsid w:val="00B34D8F"/>
    <w:rsid w:val="00B34F4F"/>
    <w:rsid w:val="00B34FC3"/>
    <w:rsid w:val="00B35513"/>
    <w:rsid w:val="00B35AA0"/>
    <w:rsid w:val="00B36302"/>
    <w:rsid w:val="00B36A51"/>
    <w:rsid w:val="00B37CCC"/>
    <w:rsid w:val="00B37D5C"/>
    <w:rsid w:val="00B37F67"/>
    <w:rsid w:val="00B40321"/>
    <w:rsid w:val="00B403C4"/>
    <w:rsid w:val="00B4057D"/>
    <w:rsid w:val="00B41436"/>
    <w:rsid w:val="00B419D6"/>
    <w:rsid w:val="00B41F3A"/>
    <w:rsid w:val="00B41F9C"/>
    <w:rsid w:val="00B42A67"/>
    <w:rsid w:val="00B42CF5"/>
    <w:rsid w:val="00B43351"/>
    <w:rsid w:val="00B433D8"/>
    <w:rsid w:val="00B43458"/>
    <w:rsid w:val="00B43773"/>
    <w:rsid w:val="00B43809"/>
    <w:rsid w:val="00B442FC"/>
    <w:rsid w:val="00B449C7"/>
    <w:rsid w:val="00B44A7F"/>
    <w:rsid w:val="00B44CD4"/>
    <w:rsid w:val="00B4515B"/>
    <w:rsid w:val="00B453B4"/>
    <w:rsid w:val="00B455B3"/>
    <w:rsid w:val="00B45667"/>
    <w:rsid w:val="00B4621F"/>
    <w:rsid w:val="00B462AA"/>
    <w:rsid w:val="00B4670B"/>
    <w:rsid w:val="00B4738A"/>
    <w:rsid w:val="00B4774A"/>
    <w:rsid w:val="00B47982"/>
    <w:rsid w:val="00B47ABA"/>
    <w:rsid w:val="00B501CC"/>
    <w:rsid w:val="00B503C2"/>
    <w:rsid w:val="00B5078F"/>
    <w:rsid w:val="00B50B93"/>
    <w:rsid w:val="00B511CB"/>
    <w:rsid w:val="00B51D09"/>
    <w:rsid w:val="00B51F84"/>
    <w:rsid w:val="00B52610"/>
    <w:rsid w:val="00B5268F"/>
    <w:rsid w:val="00B527C4"/>
    <w:rsid w:val="00B52827"/>
    <w:rsid w:val="00B531F3"/>
    <w:rsid w:val="00B533C7"/>
    <w:rsid w:val="00B53974"/>
    <w:rsid w:val="00B54078"/>
    <w:rsid w:val="00B54540"/>
    <w:rsid w:val="00B550D0"/>
    <w:rsid w:val="00B55415"/>
    <w:rsid w:val="00B5571C"/>
    <w:rsid w:val="00B56147"/>
    <w:rsid w:val="00B5662F"/>
    <w:rsid w:val="00B56A67"/>
    <w:rsid w:val="00B56EAD"/>
    <w:rsid w:val="00B56FF4"/>
    <w:rsid w:val="00B57590"/>
    <w:rsid w:val="00B57D02"/>
    <w:rsid w:val="00B60772"/>
    <w:rsid w:val="00B612A9"/>
    <w:rsid w:val="00B616A6"/>
    <w:rsid w:val="00B62492"/>
    <w:rsid w:val="00B62586"/>
    <w:rsid w:val="00B625C0"/>
    <w:rsid w:val="00B62733"/>
    <w:rsid w:val="00B62A8C"/>
    <w:rsid w:val="00B635C3"/>
    <w:rsid w:val="00B63A48"/>
    <w:rsid w:val="00B63F63"/>
    <w:rsid w:val="00B640DF"/>
    <w:rsid w:val="00B64778"/>
    <w:rsid w:val="00B648D3"/>
    <w:rsid w:val="00B64A87"/>
    <w:rsid w:val="00B65742"/>
    <w:rsid w:val="00B65959"/>
    <w:rsid w:val="00B65E5B"/>
    <w:rsid w:val="00B66366"/>
    <w:rsid w:val="00B66694"/>
    <w:rsid w:val="00B66C8E"/>
    <w:rsid w:val="00B671F6"/>
    <w:rsid w:val="00B672BD"/>
    <w:rsid w:val="00B673D3"/>
    <w:rsid w:val="00B6784A"/>
    <w:rsid w:val="00B67BA4"/>
    <w:rsid w:val="00B7045F"/>
    <w:rsid w:val="00B70700"/>
    <w:rsid w:val="00B7152A"/>
    <w:rsid w:val="00B715DC"/>
    <w:rsid w:val="00B71766"/>
    <w:rsid w:val="00B71965"/>
    <w:rsid w:val="00B72184"/>
    <w:rsid w:val="00B7235D"/>
    <w:rsid w:val="00B72489"/>
    <w:rsid w:val="00B72C6C"/>
    <w:rsid w:val="00B73488"/>
    <w:rsid w:val="00B73792"/>
    <w:rsid w:val="00B739AF"/>
    <w:rsid w:val="00B73A6B"/>
    <w:rsid w:val="00B73CB0"/>
    <w:rsid w:val="00B73D3E"/>
    <w:rsid w:val="00B74414"/>
    <w:rsid w:val="00B75672"/>
    <w:rsid w:val="00B763EA"/>
    <w:rsid w:val="00B76E0B"/>
    <w:rsid w:val="00B8020B"/>
    <w:rsid w:val="00B80D3C"/>
    <w:rsid w:val="00B80DAE"/>
    <w:rsid w:val="00B80E3A"/>
    <w:rsid w:val="00B81413"/>
    <w:rsid w:val="00B8166D"/>
    <w:rsid w:val="00B81DCA"/>
    <w:rsid w:val="00B81E8E"/>
    <w:rsid w:val="00B825F7"/>
    <w:rsid w:val="00B82D5A"/>
    <w:rsid w:val="00B82F03"/>
    <w:rsid w:val="00B83715"/>
    <w:rsid w:val="00B83874"/>
    <w:rsid w:val="00B84966"/>
    <w:rsid w:val="00B84DF4"/>
    <w:rsid w:val="00B85177"/>
    <w:rsid w:val="00B859A9"/>
    <w:rsid w:val="00B85E82"/>
    <w:rsid w:val="00B87127"/>
    <w:rsid w:val="00B8728C"/>
    <w:rsid w:val="00B90237"/>
    <w:rsid w:val="00B90912"/>
    <w:rsid w:val="00B90953"/>
    <w:rsid w:val="00B90B10"/>
    <w:rsid w:val="00B90BC8"/>
    <w:rsid w:val="00B90CC9"/>
    <w:rsid w:val="00B90F36"/>
    <w:rsid w:val="00B9144F"/>
    <w:rsid w:val="00B917CA"/>
    <w:rsid w:val="00B925D6"/>
    <w:rsid w:val="00B92956"/>
    <w:rsid w:val="00B92976"/>
    <w:rsid w:val="00B930EB"/>
    <w:rsid w:val="00B9321E"/>
    <w:rsid w:val="00B936E3"/>
    <w:rsid w:val="00B93704"/>
    <w:rsid w:val="00B93746"/>
    <w:rsid w:val="00B93897"/>
    <w:rsid w:val="00B93C6E"/>
    <w:rsid w:val="00B93DBA"/>
    <w:rsid w:val="00B944C1"/>
    <w:rsid w:val="00B94689"/>
    <w:rsid w:val="00B94CC0"/>
    <w:rsid w:val="00B9724D"/>
    <w:rsid w:val="00B97430"/>
    <w:rsid w:val="00B9743E"/>
    <w:rsid w:val="00B975EA"/>
    <w:rsid w:val="00B97B9E"/>
    <w:rsid w:val="00B97CC6"/>
    <w:rsid w:val="00BA029D"/>
    <w:rsid w:val="00BA02DC"/>
    <w:rsid w:val="00BA034E"/>
    <w:rsid w:val="00BA0BD4"/>
    <w:rsid w:val="00BA0E90"/>
    <w:rsid w:val="00BA103C"/>
    <w:rsid w:val="00BA14BB"/>
    <w:rsid w:val="00BA1B9E"/>
    <w:rsid w:val="00BA1EEA"/>
    <w:rsid w:val="00BA2587"/>
    <w:rsid w:val="00BA2BA8"/>
    <w:rsid w:val="00BA3814"/>
    <w:rsid w:val="00BA3A0F"/>
    <w:rsid w:val="00BA3D56"/>
    <w:rsid w:val="00BA401B"/>
    <w:rsid w:val="00BA4080"/>
    <w:rsid w:val="00BA44CF"/>
    <w:rsid w:val="00BA5791"/>
    <w:rsid w:val="00BA64DD"/>
    <w:rsid w:val="00BA75BC"/>
    <w:rsid w:val="00BA7F35"/>
    <w:rsid w:val="00BA7F88"/>
    <w:rsid w:val="00BB004A"/>
    <w:rsid w:val="00BB0C86"/>
    <w:rsid w:val="00BB0D9B"/>
    <w:rsid w:val="00BB1851"/>
    <w:rsid w:val="00BB1899"/>
    <w:rsid w:val="00BB19E8"/>
    <w:rsid w:val="00BB1CF9"/>
    <w:rsid w:val="00BB2081"/>
    <w:rsid w:val="00BB20B3"/>
    <w:rsid w:val="00BB21A3"/>
    <w:rsid w:val="00BB2290"/>
    <w:rsid w:val="00BB25B0"/>
    <w:rsid w:val="00BB2690"/>
    <w:rsid w:val="00BB27F2"/>
    <w:rsid w:val="00BB2CFC"/>
    <w:rsid w:val="00BB44C3"/>
    <w:rsid w:val="00BB4BA1"/>
    <w:rsid w:val="00BB4C62"/>
    <w:rsid w:val="00BB4F58"/>
    <w:rsid w:val="00BB516A"/>
    <w:rsid w:val="00BB61EA"/>
    <w:rsid w:val="00BB6855"/>
    <w:rsid w:val="00BB6888"/>
    <w:rsid w:val="00BB6A1F"/>
    <w:rsid w:val="00BB6D80"/>
    <w:rsid w:val="00BB717D"/>
    <w:rsid w:val="00BB7A00"/>
    <w:rsid w:val="00BB7C32"/>
    <w:rsid w:val="00BB7EA1"/>
    <w:rsid w:val="00BB7EC8"/>
    <w:rsid w:val="00BC0248"/>
    <w:rsid w:val="00BC0CE4"/>
    <w:rsid w:val="00BC0D89"/>
    <w:rsid w:val="00BC1096"/>
    <w:rsid w:val="00BC14FC"/>
    <w:rsid w:val="00BC1CF0"/>
    <w:rsid w:val="00BC2D44"/>
    <w:rsid w:val="00BC2ED7"/>
    <w:rsid w:val="00BC3484"/>
    <w:rsid w:val="00BC35C6"/>
    <w:rsid w:val="00BC3B8E"/>
    <w:rsid w:val="00BC3C5C"/>
    <w:rsid w:val="00BC3D99"/>
    <w:rsid w:val="00BC405B"/>
    <w:rsid w:val="00BC469D"/>
    <w:rsid w:val="00BC4FAD"/>
    <w:rsid w:val="00BC5CAD"/>
    <w:rsid w:val="00BC5E85"/>
    <w:rsid w:val="00BC63F2"/>
    <w:rsid w:val="00BC7054"/>
    <w:rsid w:val="00BC7731"/>
    <w:rsid w:val="00BD031E"/>
    <w:rsid w:val="00BD0384"/>
    <w:rsid w:val="00BD1229"/>
    <w:rsid w:val="00BD1BDE"/>
    <w:rsid w:val="00BD1E65"/>
    <w:rsid w:val="00BD1FA5"/>
    <w:rsid w:val="00BD2607"/>
    <w:rsid w:val="00BD29A3"/>
    <w:rsid w:val="00BD29DE"/>
    <w:rsid w:val="00BD2AA8"/>
    <w:rsid w:val="00BD3535"/>
    <w:rsid w:val="00BD3577"/>
    <w:rsid w:val="00BD3873"/>
    <w:rsid w:val="00BD45E5"/>
    <w:rsid w:val="00BD485F"/>
    <w:rsid w:val="00BD4B34"/>
    <w:rsid w:val="00BD4E43"/>
    <w:rsid w:val="00BD549D"/>
    <w:rsid w:val="00BD565A"/>
    <w:rsid w:val="00BD5B2C"/>
    <w:rsid w:val="00BD5D53"/>
    <w:rsid w:val="00BD5ECA"/>
    <w:rsid w:val="00BD60BD"/>
    <w:rsid w:val="00BD6877"/>
    <w:rsid w:val="00BD6B42"/>
    <w:rsid w:val="00BD70D7"/>
    <w:rsid w:val="00BD7673"/>
    <w:rsid w:val="00BD77E6"/>
    <w:rsid w:val="00BD7D1D"/>
    <w:rsid w:val="00BD7E28"/>
    <w:rsid w:val="00BE02DE"/>
    <w:rsid w:val="00BE038A"/>
    <w:rsid w:val="00BE0B20"/>
    <w:rsid w:val="00BE14CA"/>
    <w:rsid w:val="00BE14DD"/>
    <w:rsid w:val="00BE16DF"/>
    <w:rsid w:val="00BE16F2"/>
    <w:rsid w:val="00BE2400"/>
    <w:rsid w:val="00BE2425"/>
    <w:rsid w:val="00BE2BD5"/>
    <w:rsid w:val="00BE2EF0"/>
    <w:rsid w:val="00BE3127"/>
    <w:rsid w:val="00BE3EA6"/>
    <w:rsid w:val="00BE42DC"/>
    <w:rsid w:val="00BE42E6"/>
    <w:rsid w:val="00BE4C19"/>
    <w:rsid w:val="00BE4C2F"/>
    <w:rsid w:val="00BE4FE4"/>
    <w:rsid w:val="00BE500C"/>
    <w:rsid w:val="00BE5473"/>
    <w:rsid w:val="00BE5849"/>
    <w:rsid w:val="00BE5DD9"/>
    <w:rsid w:val="00BE6144"/>
    <w:rsid w:val="00BE6A52"/>
    <w:rsid w:val="00BE6CB3"/>
    <w:rsid w:val="00BE6F49"/>
    <w:rsid w:val="00BE74A0"/>
    <w:rsid w:val="00BE7E81"/>
    <w:rsid w:val="00BF0294"/>
    <w:rsid w:val="00BF0313"/>
    <w:rsid w:val="00BF03F8"/>
    <w:rsid w:val="00BF0CB0"/>
    <w:rsid w:val="00BF102F"/>
    <w:rsid w:val="00BF10F0"/>
    <w:rsid w:val="00BF1A9C"/>
    <w:rsid w:val="00BF213E"/>
    <w:rsid w:val="00BF26E5"/>
    <w:rsid w:val="00BF2A7D"/>
    <w:rsid w:val="00BF2C28"/>
    <w:rsid w:val="00BF324B"/>
    <w:rsid w:val="00BF3B40"/>
    <w:rsid w:val="00BF41A6"/>
    <w:rsid w:val="00BF41F9"/>
    <w:rsid w:val="00BF4496"/>
    <w:rsid w:val="00BF4BE9"/>
    <w:rsid w:val="00BF4E17"/>
    <w:rsid w:val="00BF51FC"/>
    <w:rsid w:val="00BF5646"/>
    <w:rsid w:val="00BF6653"/>
    <w:rsid w:val="00BF6665"/>
    <w:rsid w:val="00BF695E"/>
    <w:rsid w:val="00BF6CA5"/>
    <w:rsid w:val="00BF72E0"/>
    <w:rsid w:val="00BF7376"/>
    <w:rsid w:val="00BF75D0"/>
    <w:rsid w:val="00BF7682"/>
    <w:rsid w:val="00BF790A"/>
    <w:rsid w:val="00C008F8"/>
    <w:rsid w:val="00C00FA3"/>
    <w:rsid w:val="00C0120F"/>
    <w:rsid w:val="00C017B7"/>
    <w:rsid w:val="00C029AF"/>
    <w:rsid w:val="00C03255"/>
    <w:rsid w:val="00C041A0"/>
    <w:rsid w:val="00C0456E"/>
    <w:rsid w:val="00C04B59"/>
    <w:rsid w:val="00C04C5B"/>
    <w:rsid w:val="00C04D51"/>
    <w:rsid w:val="00C04EC3"/>
    <w:rsid w:val="00C052F4"/>
    <w:rsid w:val="00C055A4"/>
    <w:rsid w:val="00C05985"/>
    <w:rsid w:val="00C05F11"/>
    <w:rsid w:val="00C066FC"/>
    <w:rsid w:val="00C071F8"/>
    <w:rsid w:val="00C079D2"/>
    <w:rsid w:val="00C07B0B"/>
    <w:rsid w:val="00C07C57"/>
    <w:rsid w:val="00C10B48"/>
    <w:rsid w:val="00C10BBC"/>
    <w:rsid w:val="00C10C00"/>
    <w:rsid w:val="00C10F7E"/>
    <w:rsid w:val="00C11190"/>
    <w:rsid w:val="00C111E5"/>
    <w:rsid w:val="00C11525"/>
    <w:rsid w:val="00C11867"/>
    <w:rsid w:val="00C11909"/>
    <w:rsid w:val="00C119A0"/>
    <w:rsid w:val="00C11CAF"/>
    <w:rsid w:val="00C11FC8"/>
    <w:rsid w:val="00C1215C"/>
    <w:rsid w:val="00C124BE"/>
    <w:rsid w:val="00C12B32"/>
    <w:rsid w:val="00C12D6A"/>
    <w:rsid w:val="00C13152"/>
    <w:rsid w:val="00C13A1A"/>
    <w:rsid w:val="00C13DC6"/>
    <w:rsid w:val="00C13E69"/>
    <w:rsid w:val="00C13E6C"/>
    <w:rsid w:val="00C13F56"/>
    <w:rsid w:val="00C14C82"/>
    <w:rsid w:val="00C14C98"/>
    <w:rsid w:val="00C1575C"/>
    <w:rsid w:val="00C1576E"/>
    <w:rsid w:val="00C16736"/>
    <w:rsid w:val="00C16980"/>
    <w:rsid w:val="00C16AA5"/>
    <w:rsid w:val="00C16D12"/>
    <w:rsid w:val="00C16F99"/>
    <w:rsid w:val="00C17161"/>
    <w:rsid w:val="00C171E3"/>
    <w:rsid w:val="00C17254"/>
    <w:rsid w:val="00C175D0"/>
    <w:rsid w:val="00C17C7B"/>
    <w:rsid w:val="00C17F63"/>
    <w:rsid w:val="00C203F5"/>
    <w:rsid w:val="00C205EF"/>
    <w:rsid w:val="00C20932"/>
    <w:rsid w:val="00C216A5"/>
    <w:rsid w:val="00C216A6"/>
    <w:rsid w:val="00C21728"/>
    <w:rsid w:val="00C22088"/>
    <w:rsid w:val="00C223FC"/>
    <w:rsid w:val="00C225F8"/>
    <w:rsid w:val="00C23402"/>
    <w:rsid w:val="00C2343F"/>
    <w:rsid w:val="00C23508"/>
    <w:rsid w:val="00C23E5E"/>
    <w:rsid w:val="00C240CA"/>
    <w:rsid w:val="00C2416D"/>
    <w:rsid w:val="00C248F7"/>
    <w:rsid w:val="00C24D62"/>
    <w:rsid w:val="00C24F2F"/>
    <w:rsid w:val="00C26E86"/>
    <w:rsid w:val="00C2727A"/>
    <w:rsid w:val="00C2786C"/>
    <w:rsid w:val="00C27F2C"/>
    <w:rsid w:val="00C30394"/>
    <w:rsid w:val="00C30808"/>
    <w:rsid w:val="00C30890"/>
    <w:rsid w:val="00C30EAE"/>
    <w:rsid w:val="00C31518"/>
    <w:rsid w:val="00C315AE"/>
    <w:rsid w:val="00C316B1"/>
    <w:rsid w:val="00C31D51"/>
    <w:rsid w:val="00C32250"/>
    <w:rsid w:val="00C326BF"/>
    <w:rsid w:val="00C329BD"/>
    <w:rsid w:val="00C32DDB"/>
    <w:rsid w:val="00C332D1"/>
    <w:rsid w:val="00C33937"/>
    <w:rsid w:val="00C33E21"/>
    <w:rsid w:val="00C34069"/>
    <w:rsid w:val="00C34196"/>
    <w:rsid w:val="00C34279"/>
    <w:rsid w:val="00C3444E"/>
    <w:rsid w:val="00C34599"/>
    <w:rsid w:val="00C345E7"/>
    <w:rsid w:val="00C34678"/>
    <w:rsid w:val="00C34CB2"/>
    <w:rsid w:val="00C3526F"/>
    <w:rsid w:val="00C356D0"/>
    <w:rsid w:val="00C35C82"/>
    <w:rsid w:val="00C35E44"/>
    <w:rsid w:val="00C36509"/>
    <w:rsid w:val="00C36B4D"/>
    <w:rsid w:val="00C36C47"/>
    <w:rsid w:val="00C36F18"/>
    <w:rsid w:val="00C37B96"/>
    <w:rsid w:val="00C37E83"/>
    <w:rsid w:val="00C400F8"/>
    <w:rsid w:val="00C40217"/>
    <w:rsid w:val="00C404EE"/>
    <w:rsid w:val="00C40968"/>
    <w:rsid w:val="00C413AF"/>
    <w:rsid w:val="00C41C46"/>
    <w:rsid w:val="00C41CFF"/>
    <w:rsid w:val="00C428EA"/>
    <w:rsid w:val="00C42EAF"/>
    <w:rsid w:val="00C42F17"/>
    <w:rsid w:val="00C4332E"/>
    <w:rsid w:val="00C438B1"/>
    <w:rsid w:val="00C438F3"/>
    <w:rsid w:val="00C439C0"/>
    <w:rsid w:val="00C43E5C"/>
    <w:rsid w:val="00C4428C"/>
    <w:rsid w:val="00C447F0"/>
    <w:rsid w:val="00C44E76"/>
    <w:rsid w:val="00C457D4"/>
    <w:rsid w:val="00C46430"/>
    <w:rsid w:val="00C466D5"/>
    <w:rsid w:val="00C47318"/>
    <w:rsid w:val="00C47F72"/>
    <w:rsid w:val="00C50287"/>
    <w:rsid w:val="00C50FB7"/>
    <w:rsid w:val="00C511D2"/>
    <w:rsid w:val="00C513E0"/>
    <w:rsid w:val="00C51C58"/>
    <w:rsid w:val="00C51E05"/>
    <w:rsid w:val="00C521EF"/>
    <w:rsid w:val="00C52308"/>
    <w:rsid w:val="00C523BB"/>
    <w:rsid w:val="00C52555"/>
    <w:rsid w:val="00C52901"/>
    <w:rsid w:val="00C530AF"/>
    <w:rsid w:val="00C5323F"/>
    <w:rsid w:val="00C53D62"/>
    <w:rsid w:val="00C53F9D"/>
    <w:rsid w:val="00C546D7"/>
    <w:rsid w:val="00C548BD"/>
    <w:rsid w:val="00C54CC3"/>
    <w:rsid w:val="00C55539"/>
    <w:rsid w:val="00C5583E"/>
    <w:rsid w:val="00C558E5"/>
    <w:rsid w:val="00C56395"/>
    <w:rsid w:val="00C5656C"/>
    <w:rsid w:val="00C567A4"/>
    <w:rsid w:val="00C56F13"/>
    <w:rsid w:val="00C574BA"/>
    <w:rsid w:val="00C57FE0"/>
    <w:rsid w:val="00C60C62"/>
    <w:rsid w:val="00C60FFF"/>
    <w:rsid w:val="00C61BE8"/>
    <w:rsid w:val="00C620F4"/>
    <w:rsid w:val="00C6220E"/>
    <w:rsid w:val="00C623BD"/>
    <w:rsid w:val="00C6335E"/>
    <w:rsid w:val="00C64247"/>
    <w:rsid w:val="00C64A78"/>
    <w:rsid w:val="00C65245"/>
    <w:rsid w:val="00C65477"/>
    <w:rsid w:val="00C65B73"/>
    <w:rsid w:val="00C65EF4"/>
    <w:rsid w:val="00C6689C"/>
    <w:rsid w:val="00C672C2"/>
    <w:rsid w:val="00C672EE"/>
    <w:rsid w:val="00C7019C"/>
    <w:rsid w:val="00C7038C"/>
    <w:rsid w:val="00C70FF0"/>
    <w:rsid w:val="00C71165"/>
    <w:rsid w:val="00C713BA"/>
    <w:rsid w:val="00C715C4"/>
    <w:rsid w:val="00C717D4"/>
    <w:rsid w:val="00C72CBB"/>
    <w:rsid w:val="00C72D8A"/>
    <w:rsid w:val="00C7327C"/>
    <w:rsid w:val="00C734BD"/>
    <w:rsid w:val="00C736A9"/>
    <w:rsid w:val="00C74074"/>
    <w:rsid w:val="00C75477"/>
    <w:rsid w:val="00C754D4"/>
    <w:rsid w:val="00C7559C"/>
    <w:rsid w:val="00C75696"/>
    <w:rsid w:val="00C75D1B"/>
    <w:rsid w:val="00C75E01"/>
    <w:rsid w:val="00C75E4C"/>
    <w:rsid w:val="00C761C5"/>
    <w:rsid w:val="00C767CD"/>
    <w:rsid w:val="00C76C72"/>
    <w:rsid w:val="00C778CC"/>
    <w:rsid w:val="00C77C09"/>
    <w:rsid w:val="00C77D02"/>
    <w:rsid w:val="00C80301"/>
    <w:rsid w:val="00C80701"/>
    <w:rsid w:val="00C80CF3"/>
    <w:rsid w:val="00C80FD7"/>
    <w:rsid w:val="00C812D5"/>
    <w:rsid w:val="00C81329"/>
    <w:rsid w:val="00C8147D"/>
    <w:rsid w:val="00C816A3"/>
    <w:rsid w:val="00C8196D"/>
    <w:rsid w:val="00C81A27"/>
    <w:rsid w:val="00C81C82"/>
    <w:rsid w:val="00C8262A"/>
    <w:rsid w:val="00C82C51"/>
    <w:rsid w:val="00C8379F"/>
    <w:rsid w:val="00C837BE"/>
    <w:rsid w:val="00C84820"/>
    <w:rsid w:val="00C851DD"/>
    <w:rsid w:val="00C85F86"/>
    <w:rsid w:val="00C85FE5"/>
    <w:rsid w:val="00C86916"/>
    <w:rsid w:val="00C86A80"/>
    <w:rsid w:val="00C86B81"/>
    <w:rsid w:val="00C86DEA"/>
    <w:rsid w:val="00C86E10"/>
    <w:rsid w:val="00C86ED0"/>
    <w:rsid w:val="00C874ED"/>
    <w:rsid w:val="00C9027F"/>
    <w:rsid w:val="00C90449"/>
    <w:rsid w:val="00C907EB"/>
    <w:rsid w:val="00C907ED"/>
    <w:rsid w:val="00C90E55"/>
    <w:rsid w:val="00C91E20"/>
    <w:rsid w:val="00C91E3F"/>
    <w:rsid w:val="00C91FE4"/>
    <w:rsid w:val="00C92084"/>
    <w:rsid w:val="00C9255E"/>
    <w:rsid w:val="00C9262E"/>
    <w:rsid w:val="00C92929"/>
    <w:rsid w:val="00C930DE"/>
    <w:rsid w:val="00C931A6"/>
    <w:rsid w:val="00C93E34"/>
    <w:rsid w:val="00C94291"/>
    <w:rsid w:val="00C944C0"/>
    <w:rsid w:val="00C9459A"/>
    <w:rsid w:val="00C9486C"/>
    <w:rsid w:val="00C948C5"/>
    <w:rsid w:val="00C949F3"/>
    <w:rsid w:val="00C94A82"/>
    <w:rsid w:val="00C95103"/>
    <w:rsid w:val="00C951C8"/>
    <w:rsid w:val="00C95466"/>
    <w:rsid w:val="00C954C3"/>
    <w:rsid w:val="00C95612"/>
    <w:rsid w:val="00C95BAC"/>
    <w:rsid w:val="00C9694E"/>
    <w:rsid w:val="00C96A98"/>
    <w:rsid w:val="00C96DF9"/>
    <w:rsid w:val="00C96EEF"/>
    <w:rsid w:val="00C96F25"/>
    <w:rsid w:val="00C97585"/>
    <w:rsid w:val="00C977A0"/>
    <w:rsid w:val="00C97EE2"/>
    <w:rsid w:val="00CA01DC"/>
    <w:rsid w:val="00CA0BC5"/>
    <w:rsid w:val="00CA12B5"/>
    <w:rsid w:val="00CA1C6C"/>
    <w:rsid w:val="00CA2704"/>
    <w:rsid w:val="00CA29B7"/>
    <w:rsid w:val="00CA2D16"/>
    <w:rsid w:val="00CA2F7E"/>
    <w:rsid w:val="00CA3395"/>
    <w:rsid w:val="00CA33F7"/>
    <w:rsid w:val="00CA3B13"/>
    <w:rsid w:val="00CA3CAD"/>
    <w:rsid w:val="00CA4016"/>
    <w:rsid w:val="00CA4211"/>
    <w:rsid w:val="00CA4864"/>
    <w:rsid w:val="00CA4EE8"/>
    <w:rsid w:val="00CA5018"/>
    <w:rsid w:val="00CA530E"/>
    <w:rsid w:val="00CA55D9"/>
    <w:rsid w:val="00CA5A7E"/>
    <w:rsid w:val="00CA5D1B"/>
    <w:rsid w:val="00CA5EA4"/>
    <w:rsid w:val="00CA6AC3"/>
    <w:rsid w:val="00CA7024"/>
    <w:rsid w:val="00CA7929"/>
    <w:rsid w:val="00CA7D74"/>
    <w:rsid w:val="00CB05BC"/>
    <w:rsid w:val="00CB068E"/>
    <w:rsid w:val="00CB0690"/>
    <w:rsid w:val="00CB06E0"/>
    <w:rsid w:val="00CB0844"/>
    <w:rsid w:val="00CB0CDE"/>
    <w:rsid w:val="00CB0E15"/>
    <w:rsid w:val="00CB16B7"/>
    <w:rsid w:val="00CB1CBF"/>
    <w:rsid w:val="00CB24C0"/>
    <w:rsid w:val="00CB2634"/>
    <w:rsid w:val="00CB26B0"/>
    <w:rsid w:val="00CB3255"/>
    <w:rsid w:val="00CB41B7"/>
    <w:rsid w:val="00CB57F4"/>
    <w:rsid w:val="00CB59CF"/>
    <w:rsid w:val="00CB5EA3"/>
    <w:rsid w:val="00CB6026"/>
    <w:rsid w:val="00CB697A"/>
    <w:rsid w:val="00CB6D8A"/>
    <w:rsid w:val="00CB7877"/>
    <w:rsid w:val="00CB7C6E"/>
    <w:rsid w:val="00CC070E"/>
    <w:rsid w:val="00CC0B80"/>
    <w:rsid w:val="00CC1954"/>
    <w:rsid w:val="00CC1977"/>
    <w:rsid w:val="00CC1AFD"/>
    <w:rsid w:val="00CC1DDC"/>
    <w:rsid w:val="00CC2886"/>
    <w:rsid w:val="00CC2AEE"/>
    <w:rsid w:val="00CC2EF8"/>
    <w:rsid w:val="00CC2FC6"/>
    <w:rsid w:val="00CC360E"/>
    <w:rsid w:val="00CC39D7"/>
    <w:rsid w:val="00CC41E5"/>
    <w:rsid w:val="00CC42ED"/>
    <w:rsid w:val="00CC4655"/>
    <w:rsid w:val="00CC4989"/>
    <w:rsid w:val="00CC49BC"/>
    <w:rsid w:val="00CC49C9"/>
    <w:rsid w:val="00CC4B91"/>
    <w:rsid w:val="00CC5363"/>
    <w:rsid w:val="00CC536B"/>
    <w:rsid w:val="00CC5936"/>
    <w:rsid w:val="00CC6134"/>
    <w:rsid w:val="00CC668B"/>
    <w:rsid w:val="00CC6879"/>
    <w:rsid w:val="00CC6F64"/>
    <w:rsid w:val="00CC7246"/>
    <w:rsid w:val="00CC7277"/>
    <w:rsid w:val="00CC7474"/>
    <w:rsid w:val="00CC78C5"/>
    <w:rsid w:val="00CC78F3"/>
    <w:rsid w:val="00CC7A29"/>
    <w:rsid w:val="00CC7DFC"/>
    <w:rsid w:val="00CD0575"/>
    <w:rsid w:val="00CD0736"/>
    <w:rsid w:val="00CD1438"/>
    <w:rsid w:val="00CD193B"/>
    <w:rsid w:val="00CD1EB2"/>
    <w:rsid w:val="00CD21E0"/>
    <w:rsid w:val="00CD275C"/>
    <w:rsid w:val="00CD2899"/>
    <w:rsid w:val="00CD2E0D"/>
    <w:rsid w:val="00CD2F4C"/>
    <w:rsid w:val="00CD3038"/>
    <w:rsid w:val="00CD3CBC"/>
    <w:rsid w:val="00CD3D51"/>
    <w:rsid w:val="00CD3DCE"/>
    <w:rsid w:val="00CD4895"/>
    <w:rsid w:val="00CD4CDB"/>
    <w:rsid w:val="00CD4DA7"/>
    <w:rsid w:val="00CD4DEF"/>
    <w:rsid w:val="00CD533D"/>
    <w:rsid w:val="00CD5B86"/>
    <w:rsid w:val="00CD5CFA"/>
    <w:rsid w:val="00CD6067"/>
    <w:rsid w:val="00CD66C1"/>
    <w:rsid w:val="00CD6781"/>
    <w:rsid w:val="00CD6A32"/>
    <w:rsid w:val="00CD6F13"/>
    <w:rsid w:val="00CD72BD"/>
    <w:rsid w:val="00CD7965"/>
    <w:rsid w:val="00CE01CE"/>
    <w:rsid w:val="00CE01E5"/>
    <w:rsid w:val="00CE0E50"/>
    <w:rsid w:val="00CE11F8"/>
    <w:rsid w:val="00CE12C9"/>
    <w:rsid w:val="00CE1617"/>
    <w:rsid w:val="00CE1726"/>
    <w:rsid w:val="00CE18D2"/>
    <w:rsid w:val="00CE20DC"/>
    <w:rsid w:val="00CE2164"/>
    <w:rsid w:val="00CE21B8"/>
    <w:rsid w:val="00CE2202"/>
    <w:rsid w:val="00CE2560"/>
    <w:rsid w:val="00CE355D"/>
    <w:rsid w:val="00CE3720"/>
    <w:rsid w:val="00CE3950"/>
    <w:rsid w:val="00CE41F1"/>
    <w:rsid w:val="00CE422C"/>
    <w:rsid w:val="00CE44FB"/>
    <w:rsid w:val="00CE46D5"/>
    <w:rsid w:val="00CE478A"/>
    <w:rsid w:val="00CE5004"/>
    <w:rsid w:val="00CE56EA"/>
    <w:rsid w:val="00CE5892"/>
    <w:rsid w:val="00CE6BD5"/>
    <w:rsid w:val="00CE77BA"/>
    <w:rsid w:val="00CE7DA5"/>
    <w:rsid w:val="00CF0141"/>
    <w:rsid w:val="00CF034A"/>
    <w:rsid w:val="00CF12CF"/>
    <w:rsid w:val="00CF14DB"/>
    <w:rsid w:val="00CF1A6C"/>
    <w:rsid w:val="00CF21F2"/>
    <w:rsid w:val="00CF232C"/>
    <w:rsid w:val="00CF2798"/>
    <w:rsid w:val="00CF27CB"/>
    <w:rsid w:val="00CF2AE3"/>
    <w:rsid w:val="00CF2C7D"/>
    <w:rsid w:val="00CF32D2"/>
    <w:rsid w:val="00CF344D"/>
    <w:rsid w:val="00CF3484"/>
    <w:rsid w:val="00CF358B"/>
    <w:rsid w:val="00CF363E"/>
    <w:rsid w:val="00CF3C2D"/>
    <w:rsid w:val="00CF40D0"/>
    <w:rsid w:val="00CF437C"/>
    <w:rsid w:val="00CF4466"/>
    <w:rsid w:val="00CF4AAD"/>
    <w:rsid w:val="00CF582A"/>
    <w:rsid w:val="00CF5852"/>
    <w:rsid w:val="00CF66D8"/>
    <w:rsid w:val="00CF6748"/>
    <w:rsid w:val="00CF676A"/>
    <w:rsid w:val="00CF67F8"/>
    <w:rsid w:val="00CF7073"/>
    <w:rsid w:val="00CF7261"/>
    <w:rsid w:val="00CF761B"/>
    <w:rsid w:val="00CF7FE4"/>
    <w:rsid w:val="00D000DE"/>
    <w:rsid w:val="00D00160"/>
    <w:rsid w:val="00D00239"/>
    <w:rsid w:val="00D003ED"/>
    <w:rsid w:val="00D01573"/>
    <w:rsid w:val="00D02107"/>
    <w:rsid w:val="00D025AE"/>
    <w:rsid w:val="00D0265C"/>
    <w:rsid w:val="00D02C3F"/>
    <w:rsid w:val="00D02C60"/>
    <w:rsid w:val="00D02E1E"/>
    <w:rsid w:val="00D02EAA"/>
    <w:rsid w:val="00D03D70"/>
    <w:rsid w:val="00D04042"/>
    <w:rsid w:val="00D041A9"/>
    <w:rsid w:val="00D0438E"/>
    <w:rsid w:val="00D04BCE"/>
    <w:rsid w:val="00D04BF2"/>
    <w:rsid w:val="00D04CC6"/>
    <w:rsid w:val="00D04EDB"/>
    <w:rsid w:val="00D05003"/>
    <w:rsid w:val="00D05119"/>
    <w:rsid w:val="00D0523F"/>
    <w:rsid w:val="00D059E8"/>
    <w:rsid w:val="00D05A1C"/>
    <w:rsid w:val="00D05A88"/>
    <w:rsid w:val="00D062B5"/>
    <w:rsid w:val="00D06377"/>
    <w:rsid w:val="00D07498"/>
    <w:rsid w:val="00D07633"/>
    <w:rsid w:val="00D102C0"/>
    <w:rsid w:val="00D103D3"/>
    <w:rsid w:val="00D10454"/>
    <w:rsid w:val="00D104BF"/>
    <w:rsid w:val="00D10DE9"/>
    <w:rsid w:val="00D110FE"/>
    <w:rsid w:val="00D1137D"/>
    <w:rsid w:val="00D11EEF"/>
    <w:rsid w:val="00D12367"/>
    <w:rsid w:val="00D124AA"/>
    <w:rsid w:val="00D1428F"/>
    <w:rsid w:val="00D1438A"/>
    <w:rsid w:val="00D14575"/>
    <w:rsid w:val="00D14957"/>
    <w:rsid w:val="00D155F0"/>
    <w:rsid w:val="00D15F24"/>
    <w:rsid w:val="00D1634B"/>
    <w:rsid w:val="00D16681"/>
    <w:rsid w:val="00D16AE0"/>
    <w:rsid w:val="00D16FE8"/>
    <w:rsid w:val="00D171AA"/>
    <w:rsid w:val="00D17C34"/>
    <w:rsid w:val="00D17DE0"/>
    <w:rsid w:val="00D203AB"/>
    <w:rsid w:val="00D206B3"/>
    <w:rsid w:val="00D20717"/>
    <w:rsid w:val="00D20B0F"/>
    <w:rsid w:val="00D20C72"/>
    <w:rsid w:val="00D20CA5"/>
    <w:rsid w:val="00D210DE"/>
    <w:rsid w:val="00D211BB"/>
    <w:rsid w:val="00D21A4D"/>
    <w:rsid w:val="00D21E2A"/>
    <w:rsid w:val="00D221B5"/>
    <w:rsid w:val="00D22590"/>
    <w:rsid w:val="00D23048"/>
    <w:rsid w:val="00D23424"/>
    <w:rsid w:val="00D234C2"/>
    <w:rsid w:val="00D23542"/>
    <w:rsid w:val="00D235AC"/>
    <w:rsid w:val="00D23AF5"/>
    <w:rsid w:val="00D243D3"/>
    <w:rsid w:val="00D244D0"/>
    <w:rsid w:val="00D2485B"/>
    <w:rsid w:val="00D24983"/>
    <w:rsid w:val="00D24FE8"/>
    <w:rsid w:val="00D258B1"/>
    <w:rsid w:val="00D25ACD"/>
    <w:rsid w:val="00D25B62"/>
    <w:rsid w:val="00D25EC7"/>
    <w:rsid w:val="00D26686"/>
    <w:rsid w:val="00D26EFA"/>
    <w:rsid w:val="00D27426"/>
    <w:rsid w:val="00D2757F"/>
    <w:rsid w:val="00D27C5C"/>
    <w:rsid w:val="00D3062F"/>
    <w:rsid w:val="00D30718"/>
    <w:rsid w:val="00D30836"/>
    <w:rsid w:val="00D3097D"/>
    <w:rsid w:val="00D310BF"/>
    <w:rsid w:val="00D3161D"/>
    <w:rsid w:val="00D31698"/>
    <w:rsid w:val="00D31A3A"/>
    <w:rsid w:val="00D3220F"/>
    <w:rsid w:val="00D331CF"/>
    <w:rsid w:val="00D335B2"/>
    <w:rsid w:val="00D339E7"/>
    <w:rsid w:val="00D33A9F"/>
    <w:rsid w:val="00D33B6E"/>
    <w:rsid w:val="00D3511E"/>
    <w:rsid w:val="00D3550D"/>
    <w:rsid w:val="00D358EE"/>
    <w:rsid w:val="00D36120"/>
    <w:rsid w:val="00D36396"/>
    <w:rsid w:val="00D363FA"/>
    <w:rsid w:val="00D366C2"/>
    <w:rsid w:val="00D366EB"/>
    <w:rsid w:val="00D36E74"/>
    <w:rsid w:val="00D37075"/>
    <w:rsid w:val="00D400B7"/>
    <w:rsid w:val="00D4118B"/>
    <w:rsid w:val="00D41C88"/>
    <w:rsid w:val="00D4203B"/>
    <w:rsid w:val="00D42834"/>
    <w:rsid w:val="00D42B01"/>
    <w:rsid w:val="00D43566"/>
    <w:rsid w:val="00D43AD0"/>
    <w:rsid w:val="00D43AF7"/>
    <w:rsid w:val="00D43D7C"/>
    <w:rsid w:val="00D43E6C"/>
    <w:rsid w:val="00D443A9"/>
    <w:rsid w:val="00D44D41"/>
    <w:rsid w:val="00D44E0A"/>
    <w:rsid w:val="00D45284"/>
    <w:rsid w:val="00D454C0"/>
    <w:rsid w:val="00D454F3"/>
    <w:rsid w:val="00D45756"/>
    <w:rsid w:val="00D45B1A"/>
    <w:rsid w:val="00D45CF2"/>
    <w:rsid w:val="00D4611F"/>
    <w:rsid w:val="00D46BAC"/>
    <w:rsid w:val="00D470B9"/>
    <w:rsid w:val="00D47920"/>
    <w:rsid w:val="00D47A15"/>
    <w:rsid w:val="00D50692"/>
    <w:rsid w:val="00D51374"/>
    <w:rsid w:val="00D515F1"/>
    <w:rsid w:val="00D51776"/>
    <w:rsid w:val="00D517F8"/>
    <w:rsid w:val="00D5183A"/>
    <w:rsid w:val="00D51AF5"/>
    <w:rsid w:val="00D51E33"/>
    <w:rsid w:val="00D51F1C"/>
    <w:rsid w:val="00D5245E"/>
    <w:rsid w:val="00D52ADC"/>
    <w:rsid w:val="00D533F6"/>
    <w:rsid w:val="00D538C2"/>
    <w:rsid w:val="00D53916"/>
    <w:rsid w:val="00D53C6D"/>
    <w:rsid w:val="00D53C9F"/>
    <w:rsid w:val="00D53CCA"/>
    <w:rsid w:val="00D53D0E"/>
    <w:rsid w:val="00D5518A"/>
    <w:rsid w:val="00D55232"/>
    <w:rsid w:val="00D55A1F"/>
    <w:rsid w:val="00D57526"/>
    <w:rsid w:val="00D57B13"/>
    <w:rsid w:val="00D600BB"/>
    <w:rsid w:val="00D603F6"/>
    <w:rsid w:val="00D60420"/>
    <w:rsid w:val="00D6081C"/>
    <w:rsid w:val="00D60EDA"/>
    <w:rsid w:val="00D6103B"/>
    <w:rsid w:val="00D61240"/>
    <w:rsid w:val="00D6132C"/>
    <w:rsid w:val="00D61A2B"/>
    <w:rsid w:val="00D61AD5"/>
    <w:rsid w:val="00D61F3A"/>
    <w:rsid w:val="00D62AE5"/>
    <w:rsid w:val="00D630BD"/>
    <w:rsid w:val="00D63378"/>
    <w:rsid w:val="00D63D34"/>
    <w:rsid w:val="00D63D8E"/>
    <w:rsid w:val="00D6495A"/>
    <w:rsid w:val="00D64AEC"/>
    <w:rsid w:val="00D654E0"/>
    <w:rsid w:val="00D656FE"/>
    <w:rsid w:val="00D65F29"/>
    <w:rsid w:val="00D66224"/>
    <w:rsid w:val="00D6646B"/>
    <w:rsid w:val="00D669F8"/>
    <w:rsid w:val="00D66E95"/>
    <w:rsid w:val="00D674C3"/>
    <w:rsid w:val="00D7060F"/>
    <w:rsid w:val="00D7097D"/>
    <w:rsid w:val="00D70DCA"/>
    <w:rsid w:val="00D7146F"/>
    <w:rsid w:val="00D715CE"/>
    <w:rsid w:val="00D726C0"/>
    <w:rsid w:val="00D72773"/>
    <w:rsid w:val="00D72BB1"/>
    <w:rsid w:val="00D73265"/>
    <w:rsid w:val="00D73840"/>
    <w:rsid w:val="00D73AB6"/>
    <w:rsid w:val="00D73F44"/>
    <w:rsid w:val="00D74049"/>
    <w:rsid w:val="00D74322"/>
    <w:rsid w:val="00D7464F"/>
    <w:rsid w:val="00D746F5"/>
    <w:rsid w:val="00D74722"/>
    <w:rsid w:val="00D74A1C"/>
    <w:rsid w:val="00D74B9B"/>
    <w:rsid w:val="00D74D50"/>
    <w:rsid w:val="00D75537"/>
    <w:rsid w:val="00D75F68"/>
    <w:rsid w:val="00D75FAA"/>
    <w:rsid w:val="00D760B2"/>
    <w:rsid w:val="00D76142"/>
    <w:rsid w:val="00D76614"/>
    <w:rsid w:val="00D77133"/>
    <w:rsid w:val="00D77339"/>
    <w:rsid w:val="00D7733F"/>
    <w:rsid w:val="00D77412"/>
    <w:rsid w:val="00D77423"/>
    <w:rsid w:val="00D774A5"/>
    <w:rsid w:val="00D80459"/>
    <w:rsid w:val="00D80F75"/>
    <w:rsid w:val="00D81059"/>
    <w:rsid w:val="00D816CB"/>
    <w:rsid w:val="00D822B6"/>
    <w:rsid w:val="00D82CA3"/>
    <w:rsid w:val="00D82F2D"/>
    <w:rsid w:val="00D831D0"/>
    <w:rsid w:val="00D83E68"/>
    <w:rsid w:val="00D84738"/>
    <w:rsid w:val="00D84B61"/>
    <w:rsid w:val="00D850DE"/>
    <w:rsid w:val="00D857BE"/>
    <w:rsid w:val="00D85A7D"/>
    <w:rsid w:val="00D86D2C"/>
    <w:rsid w:val="00D87087"/>
    <w:rsid w:val="00D90130"/>
    <w:rsid w:val="00D905D7"/>
    <w:rsid w:val="00D9068B"/>
    <w:rsid w:val="00D907B5"/>
    <w:rsid w:val="00D91446"/>
    <w:rsid w:val="00D91724"/>
    <w:rsid w:val="00D917FD"/>
    <w:rsid w:val="00D91E37"/>
    <w:rsid w:val="00D91F85"/>
    <w:rsid w:val="00D92074"/>
    <w:rsid w:val="00D931A2"/>
    <w:rsid w:val="00D93562"/>
    <w:rsid w:val="00D93A36"/>
    <w:rsid w:val="00D93CF8"/>
    <w:rsid w:val="00D93E8B"/>
    <w:rsid w:val="00D940C3"/>
    <w:rsid w:val="00D9413A"/>
    <w:rsid w:val="00D94752"/>
    <w:rsid w:val="00D9477A"/>
    <w:rsid w:val="00D94C64"/>
    <w:rsid w:val="00D94E6C"/>
    <w:rsid w:val="00D94E7F"/>
    <w:rsid w:val="00D9506C"/>
    <w:rsid w:val="00D95278"/>
    <w:rsid w:val="00D957C8"/>
    <w:rsid w:val="00D957F5"/>
    <w:rsid w:val="00D95D20"/>
    <w:rsid w:val="00D96565"/>
    <w:rsid w:val="00D969ED"/>
    <w:rsid w:val="00D96AD9"/>
    <w:rsid w:val="00D97049"/>
    <w:rsid w:val="00D97346"/>
    <w:rsid w:val="00D97CF6"/>
    <w:rsid w:val="00D97D2C"/>
    <w:rsid w:val="00DA0B07"/>
    <w:rsid w:val="00DA0F42"/>
    <w:rsid w:val="00DA18F7"/>
    <w:rsid w:val="00DA1AD5"/>
    <w:rsid w:val="00DA20E7"/>
    <w:rsid w:val="00DA2649"/>
    <w:rsid w:val="00DA2888"/>
    <w:rsid w:val="00DA2A79"/>
    <w:rsid w:val="00DA2B03"/>
    <w:rsid w:val="00DA413A"/>
    <w:rsid w:val="00DA4819"/>
    <w:rsid w:val="00DA52F0"/>
    <w:rsid w:val="00DA552B"/>
    <w:rsid w:val="00DA5591"/>
    <w:rsid w:val="00DA5E65"/>
    <w:rsid w:val="00DA6328"/>
    <w:rsid w:val="00DA6C10"/>
    <w:rsid w:val="00DA71D4"/>
    <w:rsid w:val="00DA724D"/>
    <w:rsid w:val="00DA7AC4"/>
    <w:rsid w:val="00DB103F"/>
    <w:rsid w:val="00DB1927"/>
    <w:rsid w:val="00DB1FA2"/>
    <w:rsid w:val="00DB243A"/>
    <w:rsid w:val="00DB262B"/>
    <w:rsid w:val="00DB2A0D"/>
    <w:rsid w:val="00DB2B77"/>
    <w:rsid w:val="00DB2DCF"/>
    <w:rsid w:val="00DB2EB7"/>
    <w:rsid w:val="00DB2F3B"/>
    <w:rsid w:val="00DB37F4"/>
    <w:rsid w:val="00DB3965"/>
    <w:rsid w:val="00DB3A75"/>
    <w:rsid w:val="00DB3CAD"/>
    <w:rsid w:val="00DB42A8"/>
    <w:rsid w:val="00DB570B"/>
    <w:rsid w:val="00DB57C4"/>
    <w:rsid w:val="00DB60CE"/>
    <w:rsid w:val="00DB634B"/>
    <w:rsid w:val="00DB6A23"/>
    <w:rsid w:val="00DB6B09"/>
    <w:rsid w:val="00DB6D2D"/>
    <w:rsid w:val="00DB7585"/>
    <w:rsid w:val="00DB7675"/>
    <w:rsid w:val="00DB7DC1"/>
    <w:rsid w:val="00DB7ED0"/>
    <w:rsid w:val="00DC05A5"/>
    <w:rsid w:val="00DC0AE7"/>
    <w:rsid w:val="00DC0C36"/>
    <w:rsid w:val="00DC0DE3"/>
    <w:rsid w:val="00DC15B4"/>
    <w:rsid w:val="00DC20DB"/>
    <w:rsid w:val="00DC2128"/>
    <w:rsid w:val="00DC21E1"/>
    <w:rsid w:val="00DC24D7"/>
    <w:rsid w:val="00DC2505"/>
    <w:rsid w:val="00DC2A9E"/>
    <w:rsid w:val="00DC2D01"/>
    <w:rsid w:val="00DC37A4"/>
    <w:rsid w:val="00DC3811"/>
    <w:rsid w:val="00DC3B6A"/>
    <w:rsid w:val="00DC3D3A"/>
    <w:rsid w:val="00DC417C"/>
    <w:rsid w:val="00DC4431"/>
    <w:rsid w:val="00DC4ACD"/>
    <w:rsid w:val="00DC6208"/>
    <w:rsid w:val="00DC64C9"/>
    <w:rsid w:val="00DC6850"/>
    <w:rsid w:val="00DC69D1"/>
    <w:rsid w:val="00DC7049"/>
    <w:rsid w:val="00DC7649"/>
    <w:rsid w:val="00DC78D9"/>
    <w:rsid w:val="00DC7C4B"/>
    <w:rsid w:val="00DC7D2F"/>
    <w:rsid w:val="00DC7EF3"/>
    <w:rsid w:val="00DD079C"/>
    <w:rsid w:val="00DD1079"/>
    <w:rsid w:val="00DD12B5"/>
    <w:rsid w:val="00DD1747"/>
    <w:rsid w:val="00DD1B50"/>
    <w:rsid w:val="00DD1C40"/>
    <w:rsid w:val="00DD1CB3"/>
    <w:rsid w:val="00DD21E5"/>
    <w:rsid w:val="00DD258C"/>
    <w:rsid w:val="00DD2BC2"/>
    <w:rsid w:val="00DD3002"/>
    <w:rsid w:val="00DD377D"/>
    <w:rsid w:val="00DD378C"/>
    <w:rsid w:val="00DD3B5B"/>
    <w:rsid w:val="00DD3D6A"/>
    <w:rsid w:val="00DD3EA1"/>
    <w:rsid w:val="00DD40DA"/>
    <w:rsid w:val="00DD460C"/>
    <w:rsid w:val="00DD4892"/>
    <w:rsid w:val="00DD4C54"/>
    <w:rsid w:val="00DD5363"/>
    <w:rsid w:val="00DD53B0"/>
    <w:rsid w:val="00DD5739"/>
    <w:rsid w:val="00DD581A"/>
    <w:rsid w:val="00DD5EA3"/>
    <w:rsid w:val="00DD6493"/>
    <w:rsid w:val="00DD74A0"/>
    <w:rsid w:val="00DD7547"/>
    <w:rsid w:val="00DD78AC"/>
    <w:rsid w:val="00DD79CF"/>
    <w:rsid w:val="00DD7DEE"/>
    <w:rsid w:val="00DD7FE7"/>
    <w:rsid w:val="00DE034C"/>
    <w:rsid w:val="00DE07B1"/>
    <w:rsid w:val="00DE0CF5"/>
    <w:rsid w:val="00DE10A8"/>
    <w:rsid w:val="00DE198B"/>
    <w:rsid w:val="00DE19CA"/>
    <w:rsid w:val="00DE2044"/>
    <w:rsid w:val="00DE2175"/>
    <w:rsid w:val="00DE3270"/>
    <w:rsid w:val="00DE3A29"/>
    <w:rsid w:val="00DE3A44"/>
    <w:rsid w:val="00DE3C97"/>
    <w:rsid w:val="00DE4E2E"/>
    <w:rsid w:val="00DE5C05"/>
    <w:rsid w:val="00DE697D"/>
    <w:rsid w:val="00DE6B28"/>
    <w:rsid w:val="00DE6D72"/>
    <w:rsid w:val="00DE6DCF"/>
    <w:rsid w:val="00DE75BF"/>
    <w:rsid w:val="00DE75CD"/>
    <w:rsid w:val="00DE79D3"/>
    <w:rsid w:val="00DE7BA3"/>
    <w:rsid w:val="00DE7DD9"/>
    <w:rsid w:val="00DE7E27"/>
    <w:rsid w:val="00DF02C8"/>
    <w:rsid w:val="00DF042B"/>
    <w:rsid w:val="00DF0820"/>
    <w:rsid w:val="00DF0AC4"/>
    <w:rsid w:val="00DF0C99"/>
    <w:rsid w:val="00DF1292"/>
    <w:rsid w:val="00DF134F"/>
    <w:rsid w:val="00DF137D"/>
    <w:rsid w:val="00DF159E"/>
    <w:rsid w:val="00DF2353"/>
    <w:rsid w:val="00DF25F0"/>
    <w:rsid w:val="00DF273F"/>
    <w:rsid w:val="00DF2813"/>
    <w:rsid w:val="00DF2AD2"/>
    <w:rsid w:val="00DF3296"/>
    <w:rsid w:val="00DF34DC"/>
    <w:rsid w:val="00DF387B"/>
    <w:rsid w:val="00DF3C60"/>
    <w:rsid w:val="00DF3C64"/>
    <w:rsid w:val="00DF407C"/>
    <w:rsid w:val="00DF4986"/>
    <w:rsid w:val="00DF4A53"/>
    <w:rsid w:val="00DF4A79"/>
    <w:rsid w:val="00DF4E0D"/>
    <w:rsid w:val="00DF4E47"/>
    <w:rsid w:val="00DF5285"/>
    <w:rsid w:val="00DF5DBA"/>
    <w:rsid w:val="00DF61AA"/>
    <w:rsid w:val="00DF62BB"/>
    <w:rsid w:val="00DF65BD"/>
    <w:rsid w:val="00DF6984"/>
    <w:rsid w:val="00DF6ACD"/>
    <w:rsid w:val="00DF712D"/>
    <w:rsid w:val="00DF7DEE"/>
    <w:rsid w:val="00E0061A"/>
    <w:rsid w:val="00E009EB"/>
    <w:rsid w:val="00E00A71"/>
    <w:rsid w:val="00E00B0F"/>
    <w:rsid w:val="00E00CB7"/>
    <w:rsid w:val="00E01313"/>
    <w:rsid w:val="00E02EEF"/>
    <w:rsid w:val="00E0338E"/>
    <w:rsid w:val="00E034F8"/>
    <w:rsid w:val="00E0386F"/>
    <w:rsid w:val="00E039FD"/>
    <w:rsid w:val="00E03B38"/>
    <w:rsid w:val="00E03B46"/>
    <w:rsid w:val="00E03D0A"/>
    <w:rsid w:val="00E04715"/>
    <w:rsid w:val="00E056B7"/>
    <w:rsid w:val="00E05FC7"/>
    <w:rsid w:val="00E0627F"/>
    <w:rsid w:val="00E063AB"/>
    <w:rsid w:val="00E0652A"/>
    <w:rsid w:val="00E06C57"/>
    <w:rsid w:val="00E06D58"/>
    <w:rsid w:val="00E07A7F"/>
    <w:rsid w:val="00E10C7A"/>
    <w:rsid w:val="00E10E27"/>
    <w:rsid w:val="00E111EA"/>
    <w:rsid w:val="00E11431"/>
    <w:rsid w:val="00E11457"/>
    <w:rsid w:val="00E116E5"/>
    <w:rsid w:val="00E11723"/>
    <w:rsid w:val="00E11949"/>
    <w:rsid w:val="00E11D45"/>
    <w:rsid w:val="00E123A1"/>
    <w:rsid w:val="00E1250F"/>
    <w:rsid w:val="00E129DD"/>
    <w:rsid w:val="00E12E5B"/>
    <w:rsid w:val="00E13D98"/>
    <w:rsid w:val="00E13E99"/>
    <w:rsid w:val="00E1447E"/>
    <w:rsid w:val="00E14597"/>
    <w:rsid w:val="00E145FD"/>
    <w:rsid w:val="00E15387"/>
    <w:rsid w:val="00E155EB"/>
    <w:rsid w:val="00E16009"/>
    <w:rsid w:val="00E16518"/>
    <w:rsid w:val="00E16711"/>
    <w:rsid w:val="00E1726D"/>
    <w:rsid w:val="00E176BB"/>
    <w:rsid w:val="00E17920"/>
    <w:rsid w:val="00E17AA8"/>
    <w:rsid w:val="00E17CC4"/>
    <w:rsid w:val="00E2027D"/>
    <w:rsid w:val="00E202E9"/>
    <w:rsid w:val="00E20A8B"/>
    <w:rsid w:val="00E21079"/>
    <w:rsid w:val="00E213C9"/>
    <w:rsid w:val="00E21452"/>
    <w:rsid w:val="00E21579"/>
    <w:rsid w:val="00E21C76"/>
    <w:rsid w:val="00E21F5F"/>
    <w:rsid w:val="00E2212B"/>
    <w:rsid w:val="00E2212E"/>
    <w:rsid w:val="00E22B1E"/>
    <w:rsid w:val="00E235CC"/>
    <w:rsid w:val="00E24699"/>
    <w:rsid w:val="00E24AF3"/>
    <w:rsid w:val="00E25E2D"/>
    <w:rsid w:val="00E26180"/>
    <w:rsid w:val="00E261F2"/>
    <w:rsid w:val="00E26C46"/>
    <w:rsid w:val="00E26C74"/>
    <w:rsid w:val="00E272E7"/>
    <w:rsid w:val="00E274BC"/>
    <w:rsid w:val="00E2758A"/>
    <w:rsid w:val="00E2763D"/>
    <w:rsid w:val="00E27904"/>
    <w:rsid w:val="00E27FBB"/>
    <w:rsid w:val="00E30AA9"/>
    <w:rsid w:val="00E31036"/>
    <w:rsid w:val="00E31780"/>
    <w:rsid w:val="00E31F53"/>
    <w:rsid w:val="00E31F86"/>
    <w:rsid w:val="00E31FEC"/>
    <w:rsid w:val="00E32286"/>
    <w:rsid w:val="00E333BF"/>
    <w:rsid w:val="00E33475"/>
    <w:rsid w:val="00E336F6"/>
    <w:rsid w:val="00E34F75"/>
    <w:rsid w:val="00E350EF"/>
    <w:rsid w:val="00E358E8"/>
    <w:rsid w:val="00E35967"/>
    <w:rsid w:val="00E35B5D"/>
    <w:rsid w:val="00E363B4"/>
    <w:rsid w:val="00E373AA"/>
    <w:rsid w:val="00E37905"/>
    <w:rsid w:val="00E3794F"/>
    <w:rsid w:val="00E37E95"/>
    <w:rsid w:val="00E37E9A"/>
    <w:rsid w:val="00E40237"/>
    <w:rsid w:val="00E40249"/>
    <w:rsid w:val="00E402D9"/>
    <w:rsid w:val="00E405EF"/>
    <w:rsid w:val="00E41CC7"/>
    <w:rsid w:val="00E425AB"/>
    <w:rsid w:val="00E42EE4"/>
    <w:rsid w:val="00E431A4"/>
    <w:rsid w:val="00E4328F"/>
    <w:rsid w:val="00E4389D"/>
    <w:rsid w:val="00E43995"/>
    <w:rsid w:val="00E43C9E"/>
    <w:rsid w:val="00E44204"/>
    <w:rsid w:val="00E444A3"/>
    <w:rsid w:val="00E444DE"/>
    <w:rsid w:val="00E45537"/>
    <w:rsid w:val="00E45601"/>
    <w:rsid w:val="00E45855"/>
    <w:rsid w:val="00E458D9"/>
    <w:rsid w:val="00E46D0B"/>
    <w:rsid w:val="00E47060"/>
    <w:rsid w:val="00E478F8"/>
    <w:rsid w:val="00E47B0F"/>
    <w:rsid w:val="00E47D41"/>
    <w:rsid w:val="00E50003"/>
    <w:rsid w:val="00E5175A"/>
    <w:rsid w:val="00E518C1"/>
    <w:rsid w:val="00E52117"/>
    <w:rsid w:val="00E530B7"/>
    <w:rsid w:val="00E53592"/>
    <w:rsid w:val="00E53F57"/>
    <w:rsid w:val="00E54353"/>
    <w:rsid w:val="00E5457E"/>
    <w:rsid w:val="00E548C9"/>
    <w:rsid w:val="00E55749"/>
    <w:rsid w:val="00E55DBE"/>
    <w:rsid w:val="00E562AD"/>
    <w:rsid w:val="00E5691E"/>
    <w:rsid w:val="00E56A91"/>
    <w:rsid w:val="00E57277"/>
    <w:rsid w:val="00E576DE"/>
    <w:rsid w:val="00E6061E"/>
    <w:rsid w:val="00E609CE"/>
    <w:rsid w:val="00E60B3E"/>
    <w:rsid w:val="00E60B58"/>
    <w:rsid w:val="00E61446"/>
    <w:rsid w:val="00E61CD1"/>
    <w:rsid w:val="00E61E0C"/>
    <w:rsid w:val="00E61E47"/>
    <w:rsid w:val="00E6268C"/>
    <w:rsid w:val="00E6285A"/>
    <w:rsid w:val="00E62A18"/>
    <w:rsid w:val="00E62B6B"/>
    <w:rsid w:val="00E63356"/>
    <w:rsid w:val="00E637C9"/>
    <w:rsid w:val="00E6413B"/>
    <w:rsid w:val="00E64676"/>
    <w:rsid w:val="00E64931"/>
    <w:rsid w:val="00E64A3E"/>
    <w:rsid w:val="00E6522E"/>
    <w:rsid w:val="00E655BB"/>
    <w:rsid w:val="00E66263"/>
    <w:rsid w:val="00E664D6"/>
    <w:rsid w:val="00E6668B"/>
    <w:rsid w:val="00E66804"/>
    <w:rsid w:val="00E66BBF"/>
    <w:rsid w:val="00E6732F"/>
    <w:rsid w:val="00E7023D"/>
    <w:rsid w:val="00E703F2"/>
    <w:rsid w:val="00E70DDF"/>
    <w:rsid w:val="00E70EA9"/>
    <w:rsid w:val="00E710B6"/>
    <w:rsid w:val="00E71456"/>
    <w:rsid w:val="00E715AC"/>
    <w:rsid w:val="00E723CB"/>
    <w:rsid w:val="00E73320"/>
    <w:rsid w:val="00E73A87"/>
    <w:rsid w:val="00E73D94"/>
    <w:rsid w:val="00E74924"/>
    <w:rsid w:val="00E75193"/>
    <w:rsid w:val="00E753FC"/>
    <w:rsid w:val="00E754EA"/>
    <w:rsid w:val="00E75524"/>
    <w:rsid w:val="00E75B57"/>
    <w:rsid w:val="00E75C17"/>
    <w:rsid w:val="00E75D60"/>
    <w:rsid w:val="00E75F36"/>
    <w:rsid w:val="00E7607C"/>
    <w:rsid w:val="00E762EB"/>
    <w:rsid w:val="00E76415"/>
    <w:rsid w:val="00E7667D"/>
    <w:rsid w:val="00E76933"/>
    <w:rsid w:val="00E76A61"/>
    <w:rsid w:val="00E76D99"/>
    <w:rsid w:val="00E77208"/>
    <w:rsid w:val="00E775E4"/>
    <w:rsid w:val="00E777AC"/>
    <w:rsid w:val="00E778D1"/>
    <w:rsid w:val="00E77A44"/>
    <w:rsid w:val="00E77D78"/>
    <w:rsid w:val="00E77EB3"/>
    <w:rsid w:val="00E80532"/>
    <w:rsid w:val="00E80879"/>
    <w:rsid w:val="00E813AB"/>
    <w:rsid w:val="00E819B8"/>
    <w:rsid w:val="00E827D2"/>
    <w:rsid w:val="00E82E0F"/>
    <w:rsid w:val="00E834FA"/>
    <w:rsid w:val="00E83904"/>
    <w:rsid w:val="00E83955"/>
    <w:rsid w:val="00E84535"/>
    <w:rsid w:val="00E84A12"/>
    <w:rsid w:val="00E85B4E"/>
    <w:rsid w:val="00E85C02"/>
    <w:rsid w:val="00E85D96"/>
    <w:rsid w:val="00E85EE5"/>
    <w:rsid w:val="00E865B4"/>
    <w:rsid w:val="00E86860"/>
    <w:rsid w:val="00E87398"/>
    <w:rsid w:val="00E87A4F"/>
    <w:rsid w:val="00E90397"/>
    <w:rsid w:val="00E90BBE"/>
    <w:rsid w:val="00E90D42"/>
    <w:rsid w:val="00E90F1D"/>
    <w:rsid w:val="00E912C8"/>
    <w:rsid w:val="00E91650"/>
    <w:rsid w:val="00E92438"/>
    <w:rsid w:val="00E92937"/>
    <w:rsid w:val="00E92DF4"/>
    <w:rsid w:val="00E92E3C"/>
    <w:rsid w:val="00E93016"/>
    <w:rsid w:val="00E9306B"/>
    <w:rsid w:val="00E93175"/>
    <w:rsid w:val="00E93299"/>
    <w:rsid w:val="00E936DD"/>
    <w:rsid w:val="00E94D30"/>
    <w:rsid w:val="00E95BD1"/>
    <w:rsid w:val="00E964A1"/>
    <w:rsid w:val="00E96976"/>
    <w:rsid w:val="00E96E33"/>
    <w:rsid w:val="00E9761B"/>
    <w:rsid w:val="00E97991"/>
    <w:rsid w:val="00EA086D"/>
    <w:rsid w:val="00EA08AD"/>
    <w:rsid w:val="00EA1384"/>
    <w:rsid w:val="00EA162A"/>
    <w:rsid w:val="00EA2465"/>
    <w:rsid w:val="00EA33E0"/>
    <w:rsid w:val="00EA3742"/>
    <w:rsid w:val="00EA375C"/>
    <w:rsid w:val="00EA391F"/>
    <w:rsid w:val="00EA3C68"/>
    <w:rsid w:val="00EA3F91"/>
    <w:rsid w:val="00EA42BA"/>
    <w:rsid w:val="00EA4693"/>
    <w:rsid w:val="00EA485C"/>
    <w:rsid w:val="00EA497E"/>
    <w:rsid w:val="00EA4B55"/>
    <w:rsid w:val="00EA4F8B"/>
    <w:rsid w:val="00EA547E"/>
    <w:rsid w:val="00EA579E"/>
    <w:rsid w:val="00EA5CCB"/>
    <w:rsid w:val="00EA6454"/>
    <w:rsid w:val="00EA6F2A"/>
    <w:rsid w:val="00EA6F9B"/>
    <w:rsid w:val="00EA7473"/>
    <w:rsid w:val="00EB0011"/>
    <w:rsid w:val="00EB018F"/>
    <w:rsid w:val="00EB0209"/>
    <w:rsid w:val="00EB0534"/>
    <w:rsid w:val="00EB0A0D"/>
    <w:rsid w:val="00EB1660"/>
    <w:rsid w:val="00EB1C29"/>
    <w:rsid w:val="00EB24C1"/>
    <w:rsid w:val="00EB27E7"/>
    <w:rsid w:val="00EB2E71"/>
    <w:rsid w:val="00EB2F57"/>
    <w:rsid w:val="00EB320A"/>
    <w:rsid w:val="00EB36B9"/>
    <w:rsid w:val="00EB3F5C"/>
    <w:rsid w:val="00EB4437"/>
    <w:rsid w:val="00EB4B66"/>
    <w:rsid w:val="00EB4C71"/>
    <w:rsid w:val="00EB4E4D"/>
    <w:rsid w:val="00EB530D"/>
    <w:rsid w:val="00EB586B"/>
    <w:rsid w:val="00EB5CF8"/>
    <w:rsid w:val="00EB6213"/>
    <w:rsid w:val="00EB65FF"/>
    <w:rsid w:val="00EB69BA"/>
    <w:rsid w:val="00EB6C03"/>
    <w:rsid w:val="00EB6C44"/>
    <w:rsid w:val="00EB7060"/>
    <w:rsid w:val="00EB70D1"/>
    <w:rsid w:val="00EB73EE"/>
    <w:rsid w:val="00EB761B"/>
    <w:rsid w:val="00EC01C6"/>
    <w:rsid w:val="00EC0647"/>
    <w:rsid w:val="00EC0A99"/>
    <w:rsid w:val="00EC1391"/>
    <w:rsid w:val="00EC13B2"/>
    <w:rsid w:val="00EC18F1"/>
    <w:rsid w:val="00EC2548"/>
    <w:rsid w:val="00EC25FC"/>
    <w:rsid w:val="00EC293C"/>
    <w:rsid w:val="00EC2A39"/>
    <w:rsid w:val="00EC2D36"/>
    <w:rsid w:val="00EC2FBA"/>
    <w:rsid w:val="00EC42FC"/>
    <w:rsid w:val="00EC445C"/>
    <w:rsid w:val="00EC47E4"/>
    <w:rsid w:val="00EC4DA9"/>
    <w:rsid w:val="00EC523A"/>
    <w:rsid w:val="00EC5D83"/>
    <w:rsid w:val="00EC636D"/>
    <w:rsid w:val="00EC65D5"/>
    <w:rsid w:val="00EC662B"/>
    <w:rsid w:val="00EC69DB"/>
    <w:rsid w:val="00EC6E53"/>
    <w:rsid w:val="00EC71A3"/>
    <w:rsid w:val="00EC7311"/>
    <w:rsid w:val="00EC7592"/>
    <w:rsid w:val="00EC75CE"/>
    <w:rsid w:val="00EC77DC"/>
    <w:rsid w:val="00ED022B"/>
    <w:rsid w:val="00ED074E"/>
    <w:rsid w:val="00ED0BE5"/>
    <w:rsid w:val="00ED0C53"/>
    <w:rsid w:val="00ED160E"/>
    <w:rsid w:val="00ED1F24"/>
    <w:rsid w:val="00ED2D7A"/>
    <w:rsid w:val="00ED34C4"/>
    <w:rsid w:val="00ED3D03"/>
    <w:rsid w:val="00ED3E64"/>
    <w:rsid w:val="00ED4599"/>
    <w:rsid w:val="00ED6061"/>
    <w:rsid w:val="00ED60CA"/>
    <w:rsid w:val="00ED61CE"/>
    <w:rsid w:val="00ED663F"/>
    <w:rsid w:val="00ED6A35"/>
    <w:rsid w:val="00ED6A6C"/>
    <w:rsid w:val="00ED6E12"/>
    <w:rsid w:val="00ED7259"/>
    <w:rsid w:val="00ED7552"/>
    <w:rsid w:val="00ED7599"/>
    <w:rsid w:val="00ED7B54"/>
    <w:rsid w:val="00EE095D"/>
    <w:rsid w:val="00EE1678"/>
    <w:rsid w:val="00EE274D"/>
    <w:rsid w:val="00EE2D09"/>
    <w:rsid w:val="00EE30F9"/>
    <w:rsid w:val="00EE39CE"/>
    <w:rsid w:val="00EE3F4A"/>
    <w:rsid w:val="00EE4063"/>
    <w:rsid w:val="00EE459A"/>
    <w:rsid w:val="00EE49C6"/>
    <w:rsid w:val="00EE57D8"/>
    <w:rsid w:val="00EE5ADD"/>
    <w:rsid w:val="00EE5BB0"/>
    <w:rsid w:val="00EE6105"/>
    <w:rsid w:val="00EE6B82"/>
    <w:rsid w:val="00EE6D17"/>
    <w:rsid w:val="00EE6DB5"/>
    <w:rsid w:val="00EE6FD7"/>
    <w:rsid w:val="00EE7068"/>
    <w:rsid w:val="00EE711D"/>
    <w:rsid w:val="00EE776E"/>
    <w:rsid w:val="00EE7EDA"/>
    <w:rsid w:val="00EF1A7A"/>
    <w:rsid w:val="00EF1B4E"/>
    <w:rsid w:val="00EF249D"/>
    <w:rsid w:val="00EF28F7"/>
    <w:rsid w:val="00EF2B85"/>
    <w:rsid w:val="00EF35C9"/>
    <w:rsid w:val="00EF3979"/>
    <w:rsid w:val="00EF3BF9"/>
    <w:rsid w:val="00EF3C88"/>
    <w:rsid w:val="00EF3CEF"/>
    <w:rsid w:val="00EF48FF"/>
    <w:rsid w:val="00EF50D3"/>
    <w:rsid w:val="00EF53B8"/>
    <w:rsid w:val="00EF5459"/>
    <w:rsid w:val="00EF5D14"/>
    <w:rsid w:val="00EF5D48"/>
    <w:rsid w:val="00EF5E71"/>
    <w:rsid w:val="00EF6131"/>
    <w:rsid w:val="00EF614A"/>
    <w:rsid w:val="00EF618A"/>
    <w:rsid w:val="00EF6207"/>
    <w:rsid w:val="00EF6ADB"/>
    <w:rsid w:val="00EF6AEF"/>
    <w:rsid w:val="00EF6DE1"/>
    <w:rsid w:val="00EF7795"/>
    <w:rsid w:val="00EF77C1"/>
    <w:rsid w:val="00EF7985"/>
    <w:rsid w:val="00EF7C39"/>
    <w:rsid w:val="00EF7F57"/>
    <w:rsid w:val="00F004A6"/>
    <w:rsid w:val="00F00DE8"/>
    <w:rsid w:val="00F00E29"/>
    <w:rsid w:val="00F01B62"/>
    <w:rsid w:val="00F01B6C"/>
    <w:rsid w:val="00F01E2D"/>
    <w:rsid w:val="00F01E42"/>
    <w:rsid w:val="00F02464"/>
    <w:rsid w:val="00F0311A"/>
    <w:rsid w:val="00F04B0B"/>
    <w:rsid w:val="00F053C0"/>
    <w:rsid w:val="00F05940"/>
    <w:rsid w:val="00F05BEF"/>
    <w:rsid w:val="00F05D6E"/>
    <w:rsid w:val="00F06051"/>
    <w:rsid w:val="00F063B4"/>
    <w:rsid w:val="00F06E52"/>
    <w:rsid w:val="00F070CF"/>
    <w:rsid w:val="00F071E0"/>
    <w:rsid w:val="00F07294"/>
    <w:rsid w:val="00F07827"/>
    <w:rsid w:val="00F07A20"/>
    <w:rsid w:val="00F109A0"/>
    <w:rsid w:val="00F11041"/>
    <w:rsid w:val="00F113C2"/>
    <w:rsid w:val="00F1146F"/>
    <w:rsid w:val="00F1163C"/>
    <w:rsid w:val="00F11828"/>
    <w:rsid w:val="00F11E21"/>
    <w:rsid w:val="00F120E9"/>
    <w:rsid w:val="00F12195"/>
    <w:rsid w:val="00F1299B"/>
    <w:rsid w:val="00F12DA7"/>
    <w:rsid w:val="00F13800"/>
    <w:rsid w:val="00F1394E"/>
    <w:rsid w:val="00F13979"/>
    <w:rsid w:val="00F13B83"/>
    <w:rsid w:val="00F13E47"/>
    <w:rsid w:val="00F13FC7"/>
    <w:rsid w:val="00F1424F"/>
    <w:rsid w:val="00F14768"/>
    <w:rsid w:val="00F1682C"/>
    <w:rsid w:val="00F16876"/>
    <w:rsid w:val="00F16C06"/>
    <w:rsid w:val="00F16D0F"/>
    <w:rsid w:val="00F172DE"/>
    <w:rsid w:val="00F172FA"/>
    <w:rsid w:val="00F17973"/>
    <w:rsid w:val="00F201D5"/>
    <w:rsid w:val="00F208F1"/>
    <w:rsid w:val="00F20CAA"/>
    <w:rsid w:val="00F2129F"/>
    <w:rsid w:val="00F21D07"/>
    <w:rsid w:val="00F21D5F"/>
    <w:rsid w:val="00F22430"/>
    <w:rsid w:val="00F22895"/>
    <w:rsid w:val="00F22AED"/>
    <w:rsid w:val="00F22AF9"/>
    <w:rsid w:val="00F23138"/>
    <w:rsid w:val="00F2385E"/>
    <w:rsid w:val="00F23C4C"/>
    <w:rsid w:val="00F252B2"/>
    <w:rsid w:val="00F25A56"/>
    <w:rsid w:val="00F26321"/>
    <w:rsid w:val="00F26C1C"/>
    <w:rsid w:val="00F2729F"/>
    <w:rsid w:val="00F277C4"/>
    <w:rsid w:val="00F278AF"/>
    <w:rsid w:val="00F27C1B"/>
    <w:rsid w:val="00F27CE3"/>
    <w:rsid w:val="00F27DDB"/>
    <w:rsid w:val="00F3003F"/>
    <w:rsid w:val="00F303A5"/>
    <w:rsid w:val="00F30432"/>
    <w:rsid w:val="00F30807"/>
    <w:rsid w:val="00F310AE"/>
    <w:rsid w:val="00F310BE"/>
    <w:rsid w:val="00F3175E"/>
    <w:rsid w:val="00F317A5"/>
    <w:rsid w:val="00F31CCB"/>
    <w:rsid w:val="00F31DF1"/>
    <w:rsid w:val="00F31F47"/>
    <w:rsid w:val="00F32262"/>
    <w:rsid w:val="00F32922"/>
    <w:rsid w:val="00F32D9A"/>
    <w:rsid w:val="00F33030"/>
    <w:rsid w:val="00F33CD3"/>
    <w:rsid w:val="00F3475F"/>
    <w:rsid w:val="00F347FF"/>
    <w:rsid w:val="00F34828"/>
    <w:rsid w:val="00F34ACC"/>
    <w:rsid w:val="00F3527A"/>
    <w:rsid w:val="00F356B2"/>
    <w:rsid w:val="00F35B87"/>
    <w:rsid w:val="00F35C8F"/>
    <w:rsid w:val="00F35CEB"/>
    <w:rsid w:val="00F35D2A"/>
    <w:rsid w:val="00F36AC7"/>
    <w:rsid w:val="00F36DAC"/>
    <w:rsid w:val="00F36DDB"/>
    <w:rsid w:val="00F37BAA"/>
    <w:rsid w:val="00F402CA"/>
    <w:rsid w:val="00F4084C"/>
    <w:rsid w:val="00F40901"/>
    <w:rsid w:val="00F40AC5"/>
    <w:rsid w:val="00F40C3F"/>
    <w:rsid w:val="00F40F21"/>
    <w:rsid w:val="00F41062"/>
    <w:rsid w:val="00F410B4"/>
    <w:rsid w:val="00F41C62"/>
    <w:rsid w:val="00F420C2"/>
    <w:rsid w:val="00F42262"/>
    <w:rsid w:val="00F422E6"/>
    <w:rsid w:val="00F42314"/>
    <w:rsid w:val="00F423CF"/>
    <w:rsid w:val="00F424E2"/>
    <w:rsid w:val="00F424FD"/>
    <w:rsid w:val="00F42C1E"/>
    <w:rsid w:val="00F430B0"/>
    <w:rsid w:val="00F434EF"/>
    <w:rsid w:val="00F43E86"/>
    <w:rsid w:val="00F43FFF"/>
    <w:rsid w:val="00F442C0"/>
    <w:rsid w:val="00F44BE4"/>
    <w:rsid w:val="00F4523C"/>
    <w:rsid w:val="00F457C5"/>
    <w:rsid w:val="00F45908"/>
    <w:rsid w:val="00F45940"/>
    <w:rsid w:val="00F46344"/>
    <w:rsid w:val="00F4651A"/>
    <w:rsid w:val="00F465A2"/>
    <w:rsid w:val="00F46D39"/>
    <w:rsid w:val="00F46F49"/>
    <w:rsid w:val="00F46F83"/>
    <w:rsid w:val="00F47528"/>
    <w:rsid w:val="00F50228"/>
    <w:rsid w:val="00F5047F"/>
    <w:rsid w:val="00F504E8"/>
    <w:rsid w:val="00F509B0"/>
    <w:rsid w:val="00F51090"/>
    <w:rsid w:val="00F51674"/>
    <w:rsid w:val="00F51994"/>
    <w:rsid w:val="00F519BB"/>
    <w:rsid w:val="00F51B3B"/>
    <w:rsid w:val="00F51E34"/>
    <w:rsid w:val="00F51F27"/>
    <w:rsid w:val="00F520D9"/>
    <w:rsid w:val="00F52141"/>
    <w:rsid w:val="00F5268F"/>
    <w:rsid w:val="00F526FB"/>
    <w:rsid w:val="00F52FE1"/>
    <w:rsid w:val="00F533B4"/>
    <w:rsid w:val="00F536FC"/>
    <w:rsid w:val="00F538CD"/>
    <w:rsid w:val="00F53D6F"/>
    <w:rsid w:val="00F53E6E"/>
    <w:rsid w:val="00F53EC8"/>
    <w:rsid w:val="00F55236"/>
    <w:rsid w:val="00F563CA"/>
    <w:rsid w:val="00F5659A"/>
    <w:rsid w:val="00F5687E"/>
    <w:rsid w:val="00F56F1A"/>
    <w:rsid w:val="00F57596"/>
    <w:rsid w:val="00F57629"/>
    <w:rsid w:val="00F576D6"/>
    <w:rsid w:val="00F57C4A"/>
    <w:rsid w:val="00F57CBC"/>
    <w:rsid w:val="00F57DEE"/>
    <w:rsid w:val="00F601CE"/>
    <w:rsid w:val="00F60BE9"/>
    <w:rsid w:val="00F61334"/>
    <w:rsid w:val="00F61352"/>
    <w:rsid w:val="00F61547"/>
    <w:rsid w:val="00F61D4D"/>
    <w:rsid w:val="00F6209E"/>
    <w:rsid w:val="00F62710"/>
    <w:rsid w:val="00F63333"/>
    <w:rsid w:val="00F633D5"/>
    <w:rsid w:val="00F63411"/>
    <w:rsid w:val="00F63801"/>
    <w:rsid w:val="00F6402B"/>
    <w:rsid w:val="00F64763"/>
    <w:rsid w:val="00F64F03"/>
    <w:rsid w:val="00F65649"/>
    <w:rsid w:val="00F65D49"/>
    <w:rsid w:val="00F65D69"/>
    <w:rsid w:val="00F65DD9"/>
    <w:rsid w:val="00F65ED8"/>
    <w:rsid w:val="00F6618A"/>
    <w:rsid w:val="00F66354"/>
    <w:rsid w:val="00F663D0"/>
    <w:rsid w:val="00F665FE"/>
    <w:rsid w:val="00F66634"/>
    <w:rsid w:val="00F66D6E"/>
    <w:rsid w:val="00F674C2"/>
    <w:rsid w:val="00F67876"/>
    <w:rsid w:val="00F70474"/>
    <w:rsid w:val="00F711F5"/>
    <w:rsid w:val="00F7139A"/>
    <w:rsid w:val="00F7149A"/>
    <w:rsid w:val="00F71725"/>
    <w:rsid w:val="00F71726"/>
    <w:rsid w:val="00F7180C"/>
    <w:rsid w:val="00F71AC2"/>
    <w:rsid w:val="00F72B5C"/>
    <w:rsid w:val="00F732C6"/>
    <w:rsid w:val="00F737EE"/>
    <w:rsid w:val="00F73AAE"/>
    <w:rsid w:val="00F74326"/>
    <w:rsid w:val="00F74426"/>
    <w:rsid w:val="00F7488B"/>
    <w:rsid w:val="00F74E9F"/>
    <w:rsid w:val="00F75522"/>
    <w:rsid w:val="00F7592E"/>
    <w:rsid w:val="00F75C0D"/>
    <w:rsid w:val="00F75C6B"/>
    <w:rsid w:val="00F765D1"/>
    <w:rsid w:val="00F7698E"/>
    <w:rsid w:val="00F76A63"/>
    <w:rsid w:val="00F76BEE"/>
    <w:rsid w:val="00F76E8D"/>
    <w:rsid w:val="00F77779"/>
    <w:rsid w:val="00F814F6"/>
    <w:rsid w:val="00F81C30"/>
    <w:rsid w:val="00F81D08"/>
    <w:rsid w:val="00F828F2"/>
    <w:rsid w:val="00F82CE9"/>
    <w:rsid w:val="00F837CC"/>
    <w:rsid w:val="00F83C31"/>
    <w:rsid w:val="00F83CB2"/>
    <w:rsid w:val="00F843ED"/>
    <w:rsid w:val="00F845A1"/>
    <w:rsid w:val="00F84705"/>
    <w:rsid w:val="00F84E3B"/>
    <w:rsid w:val="00F84F4D"/>
    <w:rsid w:val="00F8501A"/>
    <w:rsid w:val="00F851EA"/>
    <w:rsid w:val="00F85213"/>
    <w:rsid w:val="00F8526D"/>
    <w:rsid w:val="00F8560F"/>
    <w:rsid w:val="00F85974"/>
    <w:rsid w:val="00F85EBD"/>
    <w:rsid w:val="00F862EE"/>
    <w:rsid w:val="00F86C77"/>
    <w:rsid w:val="00F87151"/>
    <w:rsid w:val="00F8716D"/>
    <w:rsid w:val="00F90066"/>
    <w:rsid w:val="00F90561"/>
    <w:rsid w:val="00F90615"/>
    <w:rsid w:val="00F90855"/>
    <w:rsid w:val="00F9167B"/>
    <w:rsid w:val="00F922EB"/>
    <w:rsid w:val="00F93C33"/>
    <w:rsid w:val="00F93CAF"/>
    <w:rsid w:val="00F94662"/>
    <w:rsid w:val="00F94E8C"/>
    <w:rsid w:val="00F950E8"/>
    <w:rsid w:val="00F95B24"/>
    <w:rsid w:val="00F964D4"/>
    <w:rsid w:val="00F971AE"/>
    <w:rsid w:val="00F97607"/>
    <w:rsid w:val="00F97683"/>
    <w:rsid w:val="00F979E9"/>
    <w:rsid w:val="00F97C5E"/>
    <w:rsid w:val="00F97EFB"/>
    <w:rsid w:val="00F97F89"/>
    <w:rsid w:val="00FA04D3"/>
    <w:rsid w:val="00FA073C"/>
    <w:rsid w:val="00FA0740"/>
    <w:rsid w:val="00FA085E"/>
    <w:rsid w:val="00FA0AB2"/>
    <w:rsid w:val="00FA1B04"/>
    <w:rsid w:val="00FA1CA6"/>
    <w:rsid w:val="00FA20F4"/>
    <w:rsid w:val="00FA25D1"/>
    <w:rsid w:val="00FA3475"/>
    <w:rsid w:val="00FA3F88"/>
    <w:rsid w:val="00FA40AE"/>
    <w:rsid w:val="00FA5203"/>
    <w:rsid w:val="00FA56EF"/>
    <w:rsid w:val="00FA5B0F"/>
    <w:rsid w:val="00FA5C56"/>
    <w:rsid w:val="00FA6064"/>
    <w:rsid w:val="00FA6C75"/>
    <w:rsid w:val="00FA73DF"/>
    <w:rsid w:val="00FA766E"/>
    <w:rsid w:val="00FA7838"/>
    <w:rsid w:val="00FA7A6D"/>
    <w:rsid w:val="00FA7D95"/>
    <w:rsid w:val="00FB0BC1"/>
    <w:rsid w:val="00FB0C39"/>
    <w:rsid w:val="00FB0CA5"/>
    <w:rsid w:val="00FB1784"/>
    <w:rsid w:val="00FB1BC1"/>
    <w:rsid w:val="00FB1DD9"/>
    <w:rsid w:val="00FB1EFA"/>
    <w:rsid w:val="00FB26FE"/>
    <w:rsid w:val="00FB29F4"/>
    <w:rsid w:val="00FB3A6D"/>
    <w:rsid w:val="00FB3EA0"/>
    <w:rsid w:val="00FB41E8"/>
    <w:rsid w:val="00FB454F"/>
    <w:rsid w:val="00FB470C"/>
    <w:rsid w:val="00FB521E"/>
    <w:rsid w:val="00FB534A"/>
    <w:rsid w:val="00FB5A99"/>
    <w:rsid w:val="00FB6019"/>
    <w:rsid w:val="00FB6ED4"/>
    <w:rsid w:val="00FB7FD7"/>
    <w:rsid w:val="00FC0411"/>
    <w:rsid w:val="00FC082D"/>
    <w:rsid w:val="00FC1DC2"/>
    <w:rsid w:val="00FC240C"/>
    <w:rsid w:val="00FC2890"/>
    <w:rsid w:val="00FC30A4"/>
    <w:rsid w:val="00FC362C"/>
    <w:rsid w:val="00FC3CEC"/>
    <w:rsid w:val="00FC45DA"/>
    <w:rsid w:val="00FC4A25"/>
    <w:rsid w:val="00FC4D40"/>
    <w:rsid w:val="00FC50C7"/>
    <w:rsid w:val="00FC511C"/>
    <w:rsid w:val="00FC7A0E"/>
    <w:rsid w:val="00FC7AA9"/>
    <w:rsid w:val="00FC7EDA"/>
    <w:rsid w:val="00FD0318"/>
    <w:rsid w:val="00FD04F4"/>
    <w:rsid w:val="00FD0C21"/>
    <w:rsid w:val="00FD0FBC"/>
    <w:rsid w:val="00FD1168"/>
    <w:rsid w:val="00FD11F6"/>
    <w:rsid w:val="00FD1396"/>
    <w:rsid w:val="00FD1958"/>
    <w:rsid w:val="00FD1B4F"/>
    <w:rsid w:val="00FD1D53"/>
    <w:rsid w:val="00FD1DF2"/>
    <w:rsid w:val="00FD1E4A"/>
    <w:rsid w:val="00FD1F42"/>
    <w:rsid w:val="00FD1F78"/>
    <w:rsid w:val="00FD1F98"/>
    <w:rsid w:val="00FD25BF"/>
    <w:rsid w:val="00FD3732"/>
    <w:rsid w:val="00FD37A7"/>
    <w:rsid w:val="00FD387E"/>
    <w:rsid w:val="00FD3947"/>
    <w:rsid w:val="00FD3B69"/>
    <w:rsid w:val="00FD44E3"/>
    <w:rsid w:val="00FD49DF"/>
    <w:rsid w:val="00FD4FCC"/>
    <w:rsid w:val="00FD5066"/>
    <w:rsid w:val="00FD55DE"/>
    <w:rsid w:val="00FD651F"/>
    <w:rsid w:val="00FD6A37"/>
    <w:rsid w:val="00FD6B9B"/>
    <w:rsid w:val="00FD701D"/>
    <w:rsid w:val="00FD7233"/>
    <w:rsid w:val="00FD7708"/>
    <w:rsid w:val="00FD78BF"/>
    <w:rsid w:val="00FE0933"/>
    <w:rsid w:val="00FE0A8A"/>
    <w:rsid w:val="00FE0B0F"/>
    <w:rsid w:val="00FE1128"/>
    <w:rsid w:val="00FE1179"/>
    <w:rsid w:val="00FE162E"/>
    <w:rsid w:val="00FE17A8"/>
    <w:rsid w:val="00FE1BDD"/>
    <w:rsid w:val="00FE21DF"/>
    <w:rsid w:val="00FE31D6"/>
    <w:rsid w:val="00FE3ADE"/>
    <w:rsid w:val="00FE3E98"/>
    <w:rsid w:val="00FE3ED7"/>
    <w:rsid w:val="00FE45B0"/>
    <w:rsid w:val="00FE4D7F"/>
    <w:rsid w:val="00FE4DB7"/>
    <w:rsid w:val="00FE501C"/>
    <w:rsid w:val="00FE5176"/>
    <w:rsid w:val="00FE56D1"/>
    <w:rsid w:val="00FE599D"/>
    <w:rsid w:val="00FE6793"/>
    <w:rsid w:val="00FE6CF0"/>
    <w:rsid w:val="00FE7298"/>
    <w:rsid w:val="00FE79AE"/>
    <w:rsid w:val="00FE7B89"/>
    <w:rsid w:val="00FE7CE9"/>
    <w:rsid w:val="00FF025B"/>
    <w:rsid w:val="00FF0D93"/>
    <w:rsid w:val="00FF1247"/>
    <w:rsid w:val="00FF1965"/>
    <w:rsid w:val="00FF1967"/>
    <w:rsid w:val="00FF1CF6"/>
    <w:rsid w:val="00FF1F31"/>
    <w:rsid w:val="00FF24CB"/>
    <w:rsid w:val="00FF2833"/>
    <w:rsid w:val="00FF29B6"/>
    <w:rsid w:val="00FF2F90"/>
    <w:rsid w:val="00FF453E"/>
    <w:rsid w:val="00FF48C3"/>
    <w:rsid w:val="00FF506B"/>
    <w:rsid w:val="00FF508D"/>
    <w:rsid w:val="00FF5334"/>
    <w:rsid w:val="00FF5576"/>
    <w:rsid w:val="00FF6025"/>
    <w:rsid w:val="00FF622A"/>
    <w:rsid w:val="00FF6748"/>
    <w:rsid w:val="00FF6A4D"/>
    <w:rsid w:val="00FF6F59"/>
    <w:rsid w:val="00FF733C"/>
    <w:rsid w:val="00FF76D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561CE37B"/>
  <w15:chartTrackingRefBased/>
  <w15:docId w15:val="{F01BD917-CDF1-42F9-A9F0-10CE0EC90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5" w:qFormat="1"/>
    <w:lsdException w:name="footnote text" w:uiPriority="99"/>
    <w:lsdException w:name="header" w:uiPriority="99"/>
    <w:lsdException w:name="footer" w:uiPriority="99"/>
    <w:lsdException w:name="caption" w:semiHidden="1" w:unhideWhenUsed="1" w:qFormat="1"/>
    <w:lsdException w:name="footnote reference" w:uiPriority="99"/>
    <w:lsdException w:name="line number" w:uiPriority="99"/>
    <w:lsdException w:name="page number" w:qFormat="1"/>
    <w:lsdException w:name="List Bullet 3" w:qFormat="1"/>
    <w:lsdException w:name="Title" w:qFormat="1"/>
    <w:lsdException w:name="Body Text" w:uiPriority="99" w:qFormat="1"/>
    <w:lsdException w:name="Body Text Indent" w:uiPriority="99"/>
    <w:lsdException w:name="Subtitle" w:qFormat="1"/>
    <w:lsdException w:name="Hyperlink" w:uiPriority="99" w:qFormat="1"/>
    <w:lsdException w:name="FollowedHyperlink" w:uiPriority="99"/>
    <w:lsdException w:name="Strong" w:uiPriority="22" w:qFormat="1"/>
    <w:lsdException w:name="Emphasis" w:uiPriority="20" w:qFormat="1"/>
    <w:lsdException w:name="Normal (Web)" w:uiPriority="99"/>
    <w:lsdException w:name="HTML Preformatted" w:semiHidden="1" w:unhideWhenUsed="1"/>
    <w:lsdException w:name="HTML Typewriter" w:qFormat="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99" w:unhideWhenUsed="1" w:qFormat="1"/>
    <w:lsdException w:name="Table Web 2" w:semiHidden="1" w:uiPriority="99" w:unhideWhenUsed="1" w:qFormat="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F273F"/>
    <w:pPr>
      <w:autoSpaceDE w:val="0"/>
      <w:autoSpaceDN w:val="0"/>
    </w:pPr>
    <w:rPr>
      <w:rFonts w:ascii="Arial" w:hAnsi="Arial" w:cs="Arial"/>
      <w:lang w:val="es-ES_tradnl" w:eastAsia="es-ES"/>
    </w:rPr>
  </w:style>
  <w:style w:type="paragraph" w:styleId="Ttulo1">
    <w:name w:val="heading 1"/>
    <w:aliases w:val="título 1,Pregunta,MT1,Edgar 1,Nombre Proyecto"/>
    <w:basedOn w:val="Normal"/>
    <w:next w:val="Normal"/>
    <w:link w:val="Ttulo1Car"/>
    <w:uiPriority w:val="9"/>
    <w:qFormat/>
    <w:rsid w:val="0084525E"/>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qFormat/>
    <w:rsid w:val="00F665FE"/>
    <w:pPr>
      <w:keepNext/>
      <w:autoSpaceDE/>
      <w:autoSpaceDN/>
      <w:jc w:val="both"/>
      <w:outlineLvl w:val="1"/>
    </w:pPr>
    <w:rPr>
      <w:rFonts w:cs="Times New Roman"/>
      <w:b/>
      <w:shadow/>
      <w:sz w:val="16"/>
      <w:lang w:val="es-CO"/>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nhideWhenUsed/>
    <w:qFormat/>
    <w:rsid w:val="0084525E"/>
    <w:pPr>
      <w:autoSpaceDE/>
      <w:autoSpaceDN/>
      <w:spacing w:before="240" w:after="60"/>
      <w:outlineLvl w:val="4"/>
    </w:pPr>
    <w:rPr>
      <w:rFonts w:ascii="Calibri" w:hAnsi="Calibri" w:cs="Times New Roman"/>
      <w:b/>
      <w:bCs/>
      <w:i/>
      <w:iCs/>
      <w:sz w:val="26"/>
      <w:szCs w:val="26"/>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qFormat/>
    <w:rsid w:val="00F665FE"/>
    <w:pPr>
      <w:tabs>
        <w:tab w:val="left"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F665FE"/>
    <w:pPr>
      <w:tabs>
        <w:tab w:val="left"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F665FE"/>
    <w:pPr>
      <w:tabs>
        <w:tab w:val="left"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uiPriority w:val="9"/>
    <w:rsid w:val="0084525E"/>
    <w:rPr>
      <w:rFonts w:ascii="Cambria" w:hAnsi="Cambria"/>
      <w:b/>
      <w:bCs/>
      <w:color w:val="365F91"/>
      <w:sz w:val="28"/>
      <w:szCs w:val="28"/>
      <w:lang w:val="es-ES_tradnl" w:eastAsia="es-ES"/>
    </w:rPr>
  </w:style>
  <w:style w:type="character" w:customStyle="1" w:styleId="Ttulo2Car">
    <w:name w:val="Título 2 Car"/>
    <w:basedOn w:val="Fuentedeprrafopredeter"/>
    <w:link w:val="Ttulo2"/>
    <w:rsid w:val="00F665FE"/>
    <w:rPr>
      <w:rFonts w:ascii="Arial" w:hAnsi="Arial"/>
      <w:b/>
      <w:shadow/>
      <w:sz w:val="16"/>
      <w:lang w:eastAsia="es-ES"/>
    </w:rPr>
  </w:style>
  <w:style w:type="character" w:customStyle="1" w:styleId="Ttulo3Car">
    <w:name w:val="Título 3 Car"/>
    <w:link w:val="Ttulo3"/>
    <w:rsid w:val="006A6F8A"/>
    <w:rPr>
      <w:rFonts w:ascii="Cambria" w:hAnsi="Cambria"/>
      <w:b/>
      <w:bCs/>
      <w:sz w:val="26"/>
      <w:szCs w:val="26"/>
      <w:lang w:val="es-MX" w:eastAsia="es-MX"/>
    </w:rPr>
  </w:style>
  <w:style w:type="character" w:customStyle="1" w:styleId="Ttulo4Car">
    <w:name w:val="Título 4 Car"/>
    <w:link w:val="Ttulo4"/>
    <w:uiPriority w:val="9"/>
    <w:rsid w:val="00580FDE"/>
    <w:rPr>
      <w:rFonts w:ascii="Cambria" w:eastAsia="Times New Roman" w:hAnsi="Cambria" w:cs="Times New Roman"/>
      <w:b/>
      <w:bCs/>
      <w:i/>
      <w:iCs/>
      <w:color w:val="4F81BD"/>
      <w:lang w:val="es-ES_tradnl" w:eastAsia="es-ES"/>
    </w:rPr>
  </w:style>
  <w:style w:type="character" w:customStyle="1" w:styleId="Ttulo5Car">
    <w:name w:val="Título 5 Car"/>
    <w:link w:val="Ttulo5"/>
    <w:rsid w:val="0084525E"/>
    <w:rPr>
      <w:rFonts w:ascii="Calibri" w:hAnsi="Calibri"/>
      <w:b/>
      <w:bCs/>
      <w:i/>
      <w:iCs/>
      <w:sz w:val="26"/>
      <w:szCs w:val="26"/>
      <w:lang w:val="es-ES" w:eastAsia="es-ES"/>
    </w:rPr>
  </w:style>
  <w:style w:type="character" w:customStyle="1" w:styleId="Ttulo6Car">
    <w:name w:val="Título 6 Car"/>
    <w:link w:val="Ttulo6"/>
    <w:rsid w:val="006A6F8A"/>
    <w:rPr>
      <w:rFonts w:ascii="Calibri" w:hAnsi="Calibri"/>
      <w:b/>
      <w:bCs/>
      <w:sz w:val="22"/>
      <w:szCs w:val="22"/>
      <w:lang w:val="es-MX" w:eastAsia="es-MX"/>
    </w:rPr>
  </w:style>
  <w:style w:type="character" w:customStyle="1" w:styleId="Ttulo7Car">
    <w:name w:val="Título 7 Car"/>
    <w:basedOn w:val="Fuentedeprrafopredeter"/>
    <w:link w:val="Ttulo7"/>
    <w:rsid w:val="00F665FE"/>
    <w:rPr>
      <w:sz w:val="24"/>
      <w:szCs w:val="24"/>
      <w:lang w:val="es-ES" w:eastAsia="es-ES"/>
    </w:rPr>
  </w:style>
  <w:style w:type="character" w:customStyle="1" w:styleId="Ttulo8Car">
    <w:name w:val="Título 8 Car"/>
    <w:basedOn w:val="Fuentedeprrafopredeter"/>
    <w:link w:val="Ttulo8"/>
    <w:rsid w:val="00F665FE"/>
    <w:rPr>
      <w:i/>
      <w:iCs/>
      <w:sz w:val="24"/>
      <w:szCs w:val="24"/>
      <w:lang w:val="es-ES" w:eastAsia="es-ES"/>
    </w:rPr>
  </w:style>
  <w:style w:type="character" w:customStyle="1" w:styleId="Ttulo9Car">
    <w:name w:val="Título 9 Car"/>
    <w:basedOn w:val="Fuentedeprrafopredeter"/>
    <w:link w:val="Ttulo9"/>
    <w:rsid w:val="00F665FE"/>
    <w:rPr>
      <w:rFonts w:ascii="Arial" w:hAnsi="Arial" w:cs="Arial"/>
      <w:sz w:val="22"/>
      <w:szCs w:val="22"/>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Ca,Ca"/>
    <w:basedOn w:val="Normal"/>
    <w:link w:val="EncabezadoCar"/>
    <w:uiPriority w:val="99"/>
    <w:rsid w:val="00C1215C"/>
    <w:pPr>
      <w:tabs>
        <w:tab w:val="center" w:pos="4419"/>
        <w:tab w:val="right" w:pos="8838"/>
      </w:tabs>
    </w:pPr>
    <w:rPr>
      <w:rFonts w:cs="Times New Roman"/>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link w:val="Encabezado"/>
    <w:uiPriority w:val="99"/>
    <w:rsid w:val="004E5B6E"/>
    <w:rPr>
      <w:rFonts w:ascii="Arial" w:hAnsi="Arial" w:cs="Arial"/>
      <w:lang w:val="es-ES_tradnl" w:eastAsia="es-ES"/>
    </w:rPr>
  </w:style>
  <w:style w:type="character" w:styleId="Nmerodepgina">
    <w:name w:val="page number"/>
    <w:basedOn w:val="Fuentedeprrafopredeter"/>
    <w:qFormat/>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rPr>
      <w:rFonts w:cs="Times New Roman"/>
    </w:rPr>
  </w:style>
  <w:style w:type="character" w:customStyle="1" w:styleId="PiedepginaCar">
    <w:name w:val="Pie de página Car"/>
    <w:aliases w:val="pie de página Ca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imes New Roman"/>
      <w:sz w:val="16"/>
      <w:szCs w:val="16"/>
    </w:rPr>
  </w:style>
  <w:style w:type="character" w:customStyle="1" w:styleId="TextodegloboCar">
    <w:name w:val="Texto de globo Ca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 Paragraph1,Use Case List Paragraph,NORMAL,Lista vistosa - Énfasis 11,Lista vistosa - Énfasis 12,Lista vistosa - Énfasis 13,Elabora,Ha,titulo 3,HOJA,Bolita,BO,BOLADEF,BOLA"/>
    <w:basedOn w:val="Normal"/>
    <w:link w:val="PrrafodelistaCar"/>
    <w:uiPriority w:val="34"/>
    <w:qFormat/>
    <w:rsid w:val="005E475F"/>
    <w:pPr>
      <w:ind w:left="720"/>
      <w:contextualSpacing/>
    </w:pPr>
    <w:rPr>
      <w:rFonts w:cs="Times New Roman"/>
    </w:rPr>
  </w:style>
  <w:style w:type="character" w:customStyle="1" w:styleId="PrrafodelistaCar">
    <w:name w:val="Párrafo de lista Car"/>
    <w:aliases w:val="Bullet List Car,FooterText Car,numbered Car,Paragraphe de liste1 Car,lp1 Car,List Paragraph1 Car,Use Case List Paragraph Car,NORMAL Car,Lista vistosa - Énfasis 11 Car,Lista vistosa - Énfasis 12 Car,Lista vistosa - Énfasis 13 Car"/>
    <w:link w:val="Prrafodelista"/>
    <w:uiPriority w:val="34"/>
    <w:qFormat/>
    <w:rsid w:val="006A6F8A"/>
    <w:rPr>
      <w:rFonts w:ascii="Arial" w:hAnsi="Arial" w:cs="Arial"/>
      <w:lang w:val="es-ES_tradnl" w:eastAsia="es-ES"/>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link w:val="NormalWeb"/>
    <w:uiPriority w:val="99"/>
    <w:qFormat/>
    <w:rsid w:val="00151C7B"/>
    <w:rPr>
      <w:sz w:val="24"/>
      <w:szCs w:val="24"/>
    </w:rPr>
  </w:style>
  <w:style w:type="paragraph" w:customStyle="1" w:styleId="Ttulo10">
    <w:name w:val="Título1"/>
    <w:aliases w:val="Title Char,Títulos Principales sin numeración,Title"/>
    <w:basedOn w:val="Normal"/>
    <w:link w:val="TtuloCar"/>
    <w:qFormat/>
    <w:rsid w:val="006A6F8A"/>
    <w:pPr>
      <w:autoSpaceDE/>
      <w:autoSpaceDN/>
      <w:jc w:val="center"/>
    </w:pPr>
    <w:rPr>
      <w:rFonts w:cs="Times New Roman"/>
      <w:b/>
      <w:sz w:val="18"/>
      <w:lang w:val="x-none"/>
    </w:rPr>
  </w:style>
  <w:style w:type="character" w:customStyle="1" w:styleId="TtuloCar">
    <w:name w:val="Título Car"/>
    <w:aliases w:val="Puesto1 Car2,AL Título Car2,Título AL Car2"/>
    <w:link w:val="Ttulo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Texto independiente Car Car,ändrad Car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w:link w:val="Textoindependiente"/>
    <w:uiPriority w:val="99"/>
    <w:rsid w:val="006A6F8A"/>
    <w:rPr>
      <w:rFonts w:ascii="Arial" w:hAnsi="Arial"/>
      <w:sz w:val="24"/>
      <w:lang w:val="es-ES" w:eastAsia="es-ES"/>
    </w:rPr>
  </w:style>
  <w:style w:type="character" w:styleId="Hipervnculo">
    <w:name w:val="Hyperlink"/>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x-none"/>
    </w:rPr>
  </w:style>
  <w:style w:type="character" w:customStyle="1" w:styleId="Textoindependiente3Car">
    <w:name w:val="Texto independiente 3 Car"/>
    <w:link w:val="Textoindependiente3"/>
    <w:rsid w:val="00580FDE"/>
    <w:rPr>
      <w:sz w:val="16"/>
      <w:szCs w:val="16"/>
      <w:lang w:eastAsia="es-ES"/>
    </w:rPr>
  </w:style>
  <w:style w:type="paragraph" w:styleId="Sangradetextonormal">
    <w:name w:val="Body Text Indent"/>
    <w:aliases w:val=" Car1, Car11,Car11,Sangría de t. independiente Car,Sangría de t. independiente"/>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x-none"/>
    </w:rPr>
  </w:style>
  <w:style w:type="character" w:customStyle="1" w:styleId="SangradetextonormalCar">
    <w:name w:val="Sangría de texto normal Car"/>
    <w:aliases w:val=" Car1 Car, Car11 Car,Car11 Car,Sangría de t. independiente Car Car,Sangría de t. independiente Car1"/>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character" w:customStyle="1" w:styleId="NormalArialCar">
    <w:name w:val="Normal + Arial Car"/>
    <w:aliases w:val="normal + arial Car"/>
    <w:link w:val="NormalArial"/>
    <w:rsid w:val="00F665FE"/>
    <w:rPr>
      <w:rFonts w:ascii="Arial" w:hAnsi="Arial"/>
      <w:sz w:val="22"/>
      <w:szCs w:val="24"/>
      <w:lang w:eastAsia="es-ES"/>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57404"/>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 Car, Car2"/>
    <w:basedOn w:val="Normal"/>
    <w:link w:val="Textoindependiente2Car"/>
    <w:rsid w:val="007818D9"/>
    <w:pPr>
      <w:spacing w:after="120" w:line="480" w:lineRule="auto"/>
    </w:pPr>
    <w:rPr>
      <w:rFonts w:cs="Times New Roman"/>
    </w:rPr>
  </w:style>
  <w:style w:type="character" w:customStyle="1" w:styleId="Textoindependiente2Car">
    <w:name w:val="Texto independiente 2 Car"/>
    <w:aliases w:val="Car Car Car2, Car2 Ca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locked/>
    <w:rsid w:val="000C7A65"/>
    <w:rPr>
      <w:sz w:val="24"/>
      <w:szCs w:val="24"/>
      <w:lang w:eastAsia="es-ES"/>
    </w:rPr>
  </w:style>
  <w:style w:type="paragraph" w:customStyle="1" w:styleId="Textoindependiente21">
    <w:name w:val="Texto independiente 21"/>
    <w:basedOn w:val="Normal"/>
    <w:rsid w:val="005876C3"/>
    <w:pPr>
      <w:autoSpaceDE/>
      <w:autoSpaceDN/>
      <w:jc w:val="both"/>
    </w:pPr>
    <w:rPr>
      <w:rFonts w:cs="Times New Roman"/>
      <w:sz w:val="24"/>
    </w:rPr>
  </w:style>
  <w:style w:type="paragraph" w:customStyle="1" w:styleId="MARITZA3">
    <w:name w:val="MARITZA3"/>
    <w:rsid w:val="005A3A8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Default">
    <w:name w:val="Default"/>
    <w:link w:val="DefaultCar"/>
    <w:rsid w:val="002A4AE9"/>
    <w:pPr>
      <w:suppressAutoHyphens/>
      <w:autoSpaceDE w:val="0"/>
    </w:pPr>
    <w:rPr>
      <w:rFonts w:eastAsia="Calibri"/>
      <w:color w:val="000000"/>
      <w:sz w:val="24"/>
      <w:szCs w:val="24"/>
      <w:lang w:eastAsia="ar-SA"/>
    </w:rPr>
  </w:style>
  <w:style w:type="character" w:customStyle="1" w:styleId="DefaultCar">
    <w:name w:val="Default Car"/>
    <w:link w:val="Default"/>
    <w:locked/>
    <w:rsid w:val="009D537E"/>
    <w:rPr>
      <w:rFonts w:eastAsia="Calibri"/>
      <w:color w:val="000000"/>
      <w:sz w:val="24"/>
      <w:szCs w:val="24"/>
      <w:lang w:eastAsia="ar-SA"/>
    </w:rPr>
  </w:style>
  <w:style w:type="paragraph" w:styleId="Mapadeldocumento">
    <w:name w:val="Document Map"/>
    <w:basedOn w:val="Normal"/>
    <w:link w:val="MapadeldocumentoCar"/>
    <w:rsid w:val="00B44A7F"/>
    <w:rPr>
      <w:rFonts w:ascii="Tahoma" w:hAnsi="Tahoma" w:cs="Times New Roman"/>
      <w:sz w:val="16"/>
      <w:szCs w:val="16"/>
    </w:rPr>
  </w:style>
  <w:style w:type="character" w:customStyle="1" w:styleId="MapadeldocumentoCar">
    <w:name w:val="Mapa del documento Car"/>
    <w:link w:val="Mapadeldocumento"/>
    <w:rsid w:val="00B44A7F"/>
    <w:rPr>
      <w:rFonts w:ascii="Tahoma" w:hAnsi="Tahoma" w:cs="Tahoma"/>
      <w:sz w:val="16"/>
      <w:szCs w:val="16"/>
      <w:lang w:val="es-ES_tradnl" w:eastAsia="es-ES"/>
    </w:rPr>
  </w:style>
  <w:style w:type="paragraph" w:customStyle="1" w:styleId="Car">
    <w:name w:val="Car"/>
    <w:basedOn w:val="Normal"/>
    <w:rsid w:val="0084525E"/>
    <w:pPr>
      <w:numPr>
        <w:numId w:val="6"/>
      </w:numPr>
      <w:tabs>
        <w:tab w:val="clear" w:pos="720"/>
      </w:tabs>
      <w:autoSpaceDE/>
      <w:autoSpaceDN/>
      <w:spacing w:after="160" w:line="240" w:lineRule="exact"/>
      <w:ind w:left="0" w:firstLine="0"/>
      <w:jc w:val="both"/>
    </w:pPr>
    <w:rPr>
      <w:rFonts w:ascii="Normal" w:hAnsi="Normal" w:cs="Times New Roman"/>
      <w:b/>
      <w:bCs/>
      <w:iCs/>
      <w:kern w:val="32"/>
      <w:lang w:val="en-US" w:eastAsia="en-US"/>
    </w:rPr>
  </w:style>
  <w:style w:type="paragraph" w:styleId="Textonotapie">
    <w:name w:val="footnote text"/>
    <w:basedOn w:val="Normal"/>
    <w:link w:val="TextonotapieCar"/>
    <w:uiPriority w:val="99"/>
    <w:rsid w:val="0084525E"/>
    <w:pPr>
      <w:autoSpaceDE/>
      <w:autoSpaceDN/>
    </w:pPr>
    <w:rPr>
      <w:rFonts w:ascii="Times New Roman" w:hAnsi="Times New Roman" w:cs="Times New Roman"/>
      <w:lang w:val="x-none"/>
    </w:rPr>
  </w:style>
  <w:style w:type="character" w:customStyle="1" w:styleId="TextonotapieCar">
    <w:name w:val="Texto nota pie Car"/>
    <w:link w:val="Textonotapie"/>
    <w:uiPriority w:val="99"/>
    <w:rsid w:val="0084525E"/>
    <w:rPr>
      <w:lang w:eastAsia="es-ES"/>
    </w:rPr>
  </w:style>
  <w:style w:type="character" w:styleId="Refdenotaalpie">
    <w:name w:val="footnote reference"/>
    <w:uiPriority w:val="99"/>
    <w:rsid w:val="0084525E"/>
    <w:rPr>
      <w:vertAlign w:val="superscript"/>
    </w:rPr>
  </w:style>
  <w:style w:type="paragraph" w:customStyle="1" w:styleId="CarCarCar">
    <w:name w:val="Car Car Car"/>
    <w:basedOn w:val="Normal"/>
    <w:rsid w:val="0084525E"/>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84525E"/>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link w:val="Sangra2detindependiente"/>
    <w:rsid w:val="0084525E"/>
    <w:rPr>
      <w:sz w:val="24"/>
      <w:szCs w:val="24"/>
      <w:lang w:eastAsia="es-ES"/>
    </w:rPr>
  </w:style>
  <w:style w:type="paragraph" w:customStyle="1" w:styleId="Char8">
    <w:name w:val="Char8"/>
    <w:basedOn w:val="Normal"/>
    <w:rsid w:val="0084525E"/>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84525E"/>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84525E"/>
    <w:pPr>
      <w:autoSpaceDE/>
      <w:autoSpaceDN/>
      <w:spacing w:after="160" w:line="240" w:lineRule="exact"/>
    </w:pPr>
    <w:rPr>
      <w:rFonts w:ascii="Verdana" w:hAnsi="Verdana" w:cs="Verdana"/>
      <w:lang w:val="es-CO" w:eastAsia="en-US"/>
    </w:rPr>
  </w:style>
  <w:style w:type="paragraph" w:customStyle="1" w:styleId="Car2">
    <w:name w:val="Car2"/>
    <w:basedOn w:val="Normal"/>
    <w:rsid w:val="0084525E"/>
    <w:pPr>
      <w:autoSpaceDE/>
      <w:autoSpaceDN/>
      <w:spacing w:after="160" w:line="240" w:lineRule="exact"/>
    </w:pPr>
    <w:rPr>
      <w:rFonts w:ascii="Verdana" w:hAnsi="Verdana" w:cs="Times New Roman"/>
      <w:lang w:val="es-CO" w:eastAsia="en-US"/>
    </w:rPr>
  </w:style>
  <w:style w:type="paragraph" w:customStyle="1" w:styleId="TextoTextos">
    <w:name w:val="Texto (Textos)"/>
    <w:basedOn w:val="Normal"/>
    <w:rsid w:val="0084525E"/>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toa">
    <w:name w:val="toa"/>
    <w:basedOn w:val="Normal"/>
    <w:rsid w:val="0084525E"/>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reditos">
    <w:name w:val="creditos"/>
    <w:basedOn w:val="Fuentedeprrafopredeter"/>
    <w:rsid w:val="0084525E"/>
  </w:style>
  <w:style w:type="character" w:styleId="Hipervnculovisitado">
    <w:name w:val="FollowedHyperlink"/>
    <w:uiPriority w:val="99"/>
    <w:unhideWhenUsed/>
    <w:rsid w:val="0084525E"/>
    <w:rPr>
      <w:color w:val="800080"/>
      <w:u w:val="single"/>
    </w:rPr>
  </w:style>
  <w:style w:type="paragraph" w:customStyle="1" w:styleId="font5">
    <w:name w:val="font5"/>
    <w:basedOn w:val="Normal"/>
    <w:rsid w:val="0084525E"/>
    <w:pPr>
      <w:autoSpaceDE/>
      <w:autoSpaceDN/>
      <w:spacing w:before="100" w:beforeAutospacing="1" w:after="100" w:afterAutospacing="1"/>
    </w:pPr>
    <w:rPr>
      <w:rFonts w:ascii="Arial Narrow" w:hAnsi="Arial Narrow" w:cs="Times New Roman"/>
      <w:color w:val="000000"/>
      <w:sz w:val="16"/>
      <w:szCs w:val="16"/>
      <w:lang w:val="es-ES"/>
    </w:rPr>
  </w:style>
  <w:style w:type="paragraph" w:customStyle="1" w:styleId="font6">
    <w:name w:val="font6"/>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66">
    <w:name w:val="xl66"/>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67">
    <w:name w:val="xl67"/>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68">
    <w:name w:val="xl68"/>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Narrow" w:hAnsi="Arial Narrow" w:cs="Times New Roman"/>
      <w:sz w:val="16"/>
      <w:szCs w:val="16"/>
      <w:lang w:val="es-ES"/>
    </w:rPr>
  </w:style>
  <w:style w:type="paragraph" w:customStyle="1" w:styleId="xl69">
    <w:name w:val="xl69"/>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0">
    <w:name w:val="xl70"/>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2">
    <w:name w:val="xl72"/>
    <w:basedOn w:val="Normal"/>
    <w:rsid w:val="0084525E"/>
    <w:pPr>
      <w:autoSpaceDE/>
      <w:autoSpaceDN/>
      <w:spacing w:before="100" w:beforeAutospacing="1" w:after="100" w:afterAutospacing="1"/>
      <w:jc w:val="center"/>
    </w:pPr>
    <w:rPr>
      <w:rFonts w:ascii="Times New Roman" w:hAnsi="Times New Roman" w:cs="Times New Roman"/>
      <w:b/>
      <w:bCs/>
      <w:sz w:val="24"/>
      <w:szCs w:val="24"/>
      <w:lang w:val="es-ES"/>
    </w:rPr>
  </w:style>
  <w:style w:type="paragraph" w:customStyle="1" w:styleId="xl73">
    <w:name w:val="xl73"/>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4">
    <w:name w:val="xl74"/>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5">
    <w:name w:val="xl75"/>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6">
    <w:name w:val="xl76"/>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77">
    <w:name w:val="xl77"/>
    <w:basedOn w:val="Normal"/>
    <w:rsid w:val="0084525E"/>
    <w:pPr>
      <w:pBdr>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78">
    <w:name w:val="xl78"/>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79">
    <w:name w:val="xl79"/>
    <w:basedOn w:val="Normal"/>
    <w:rsid w:val="0084525E"/>
    <w:pPr>
      <w:pBdr>
        <w:top w:val="single" w:sz="4" w:space="0" w:color="auto"/>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80">
    <w:name w:val="xl80"/>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ES"/>
    </w:rPr>
  </w:style>
  <w:style w:type="paragraph" w:customStyle="1" w:styleId="xl81">
    <w:name w:val="xl81"/>
    <w:basedOn w:val="Normal"/>
    <w:rsid w:val="0084525E"/>
    <w:pPr>
      <w:pBdr>
        <w:top w:val="single" w:sz="4" w:space="0" w:color="auto"/>
        <w:left w:val="double" w:sz="6"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8"/>
      <w:szCs w:val="18"/>
      <w:lang w:val="es-ES"/>
    </w:rPr>
  </w:style>
  <w:style w:type="paragraph" w:customStyle="1" w:styleId="xl82">
    <w:name w:val="xl82"/>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83">
    <w:name w:val="xl83"/>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84">
    <w:name w:val="xl84"/>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color w:val="FF0000"/>
      <w:sz w:val="16"/>
      <w:szCs w:val="16"/>
      <w:lang w:val="es-ES"/>
    </w:rPr>
  </w:style>
  <w:style w:type="paragraph" w:customStyle="1" w:styleId="xl85">
    <w:name w:val="xl85"/>
    <w:basedOn w:val="Normal"/>
    <w:rsid w:val="0084525E"/>
    <w:pPr>
      <w:pBdr>
        <w:top w:val="single" w:sz="8" w:space="0" w:color="auto"/>
        <w:left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86">
    <w:name w:val="xl86"/>
    <w:basedOn w:val="Normal"/>
    <w:rsid w:val="0084525E"/>
    <w:pPr>
      <w:autoSpaceDE/>
      <w:autoSpaceDN/>
      <w:spacing w:before="100" w:beforeAutospacing="1" w:after="100" w:afterAutospacing="1"/>
    </w:pPr>
    <w:rPr>
      <w:rFonts w:ascii="Times New Roman" w:hAnsi="Times New Roman" w:cs="Times New Roman"/>
      <w:sz w:val="24"/>
      <w:szCs w:val="24"/>
      <w:lang w:val="es-ES"/>
    </w:rPr>
  </w:style>
  <w:style w:type="paragraph" w:customStyle="1" w:styleId="xl87">
    <w:name w:val="xl87"/>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88">
    <w:name w:val="xl88"/>
    <w:basedOn w:val="Normal"/>
    <w:rsid w:val="0084525E"/>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89">
    <w:name w:val="xl89"/>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91">
    <w:name w:val="xl91"/>
    <w:basedOn w:val="Normal"/>
    <w:qFormat/>
    <w:rsid w:val="0084525E"/>
    <w:pPr>
      <w:autoSpaceDE/>
      <w:autoSpaceDN/>
      <w:spacing w:before="100" w:beforeAutospacing="1" w:after="100" w:afterAutospacing="1"/>
    </w:pPr>
    <w:rPr>
      <w:sz w:val="14"/>
      <w:szCs w:val="14"/>
      <w:lang w:val="es-ES"/>
    </w:rPr>
  </w:style>
  <w:style w:type="paragraph" w:customStyle="1" w:styleId="xl92">
    <w:name w:val="xl92"/>
    <w:basedOn w:val="Normal"/>
    <w:qFormat/>
    <w:rsid w:val="0084525E"/>
    <w:pPr>
      <w:autoSpaceDE/>
      <w:autoSpaceDN/>
      <w:spacing w:before="100" w:beforeAutospacing="1" w:after="100" w:afterAutospacing="1"/>
    </w:pPr>
    <w:rPr>
      <w:sz w:val="14"/>
      <w:szCs w:val="14"/>
      <w:lang w:val="es-ES"/>
    </w:rPr>
  </w:style>
  <w:style w:type="paragraph" w:customStyle="1" w:styleId="xl93">
    <w:name w:val="xl93"/>
    <w:basedOn w:val="Normal"/>
    <w:qFormat/>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4">
    <w:name w:val="xl94"/>
    <w:basedOn w:val="Normal"/>
    <w:qFormat/>
    <w:rsid w:val="0084525E"/>
    <w:pPr>
      <w:pBdr>
        <w:top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5">
    <w:name w:val="xl95"/>
    <w:basedOn w:val="Normal"/>
    <w:qFormat/>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6">
    <w:name w:val="xl96"/>
    <w:basedOn w:val="Normal"/>
    <w:qFormat/>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7">
    <w:name w:val="xl97"/>
    <w:basedOn w:val="Normal"/>
    <w:qFormat/>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8">
    <w:name w:val="xl98"/>
    <w:basedOn w:val="Normal"/>
    <w:qFormat/>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99">
    <w:name w:val="xl99"/>
    <w:basedOn w:val="Normal"/>
    <w:qFormat/>
    <w:rsid w:val="0084525E"/>
    <w:pPr>
      <w:autoSpaceDE/>
      <w:autoSpaceDN/>
      <w:spacing w:before="100" w:beforeAutospacing="1" w:after="100" w:afterAutospacing="1"/>
      <w:jc w:val="center"/>
    </w:pPr>
    <w:rPr>
      <w:sz w:val="14"/>
      <w:szCs w:val="14"/>
      <w:lang w:val="es-ES"/>
    </w:rPr>
  </w:style>
  <w:style w:type="paragraph" w:customStyle="1" w:styleId="xl100">
    <w:name w:val="xl100"/>
    <w:basedOn w:val="Normal"/>
    <w:qFormat/>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1">
    <w:name w:val="xl101"/>
    <w:basedOn w:val="Normal"/>
    <w:qFormat/>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pPr>
    <w:rPr>
      <w:b/>
      <w:bCs/>
      <w:sz w:val="16"/>
      <w:szCs w:val="16"/>
      <w:lang w:val="es-ES"/>
    </w:rPr>
  </w:style>
  <w:style w:type="paragraph" w:customStyle="1" w:styleId="xl102">
    <w:name w:val="xl102"/>
    <w:basedOn w:val="Normal"/>
    <w:qFormat/>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3">
    <w:name w:val="xl103"/>
    <w:basedOn w:val="Normal"/>
    <w:qFormat/>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character" w:customStyle="1" w:styleId="prd-title2">
    <w:name w:val="prd-title2"/>
    <w:rsid w:val="00EE711D"/>
    <w:rPr>
      <w:vanish w:val="0"/>
      <w:webHidden w:val="0"/>
      <w:specVanish w:val="0"/>
    </w:rPr>
  </w:style>
  <w:style w:type="paragraph" w:customStyle="1" w:styleId="Pa39">
    <w:name w:val="Pa39"/>
    <w:basedOn w:val="Normal"/>
    <w:next w:val="Normal"/>
    <w:rsid w:val="001B38D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Textoindependiente23">
    <w:name w:val="Texto independiente 23"/>
    <w:basedOn w:val="Normal"/>
    <w:qFormat/>
    <w:rsid w:val="005240DE"/>
    <w:pPr>
      <w:autoSpaceDE/>
      <w:autoSpaceDN/>
      <w:jc w:val="both"/>
    </w:pPr>
    <w:rPr>
      <w:rFonts w:cs="Times New Roman"/>
      <w:sz w:val="24"/>
    </w:rPr>
  </w:style>
  <w:style w:type="paragraph" w:customStyle="1" w:styleId="CarCarCar3">
    <w:name w:val="Car Car Car3"/>
    <w:basedOn w:val="Normal"/>
    <w:qFormat/>
    <w:rsid w:val="00B1307A"/>
    <w:pPr>
      <w:autoSpaceDE/>
      <w:autoSpaceDN/>
      <w:spacing w:after="160" w:line="240" w:lineRule="exact"/>
    </w:pPr>
    <w:rPr>
      <w:rFonts w:ascii="Verdana" w:hAnsi="Verdana" w:cs="Times New Roman"/>
      <w:lang w:val="es-CO" w:eastAsia="en-US"/>
    </w:rPr>
  </w:style>
  <w:style w:type="paragraph" w:customStyle="1" w:styleId="Char81">
    <w:name w:val="Char81"/>
    <w:basedOn w:val="Normal"/>
    <w:uiPriority w:val="99"/>
    <w:rsid w:val="00B1307A"/>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qFormat/>
    <w:rsid w:val="00B1307A"/>
    <w:pPr>
      <w:autoSpaceDE/>
      <w:autoSpaceDN/>
      <w:spacing w:after="160" w:line="240" w:lineRule="exact"/>
    </w:pPr>
    <w:rPr>
      <w:rFonts w:ascii="Verdana" w:hAnsi="Verdana" w:cs="Verdana"/>
      <w:lang w:val="es-CO" w:eastAsia="en-US"/>
    </w:rPr>
  </w:style>
  <w:style w:type="paragraph" w:customStyle="1" w:styleId="Car4">
    <w:name w:val="Car4"/>
    <w:basedOn w:val="Normal"/>
    <w:rsid w:val="00B1307A"/>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B1307A"/>
    <w:pPr>
      <w:autoSpaceDE/>
      <w:autoSpaceDN/>
      <w:spacing w:after="160" w:line="240" w:lineRule="exact"/>
    </w:pPr>
    <w:rPr>
      <w:rFonts w:ascii="Verdana" w:hAnsi="Verdana" w:cs="Verdana"/>
      <w:lang w:val="es-CO" w:eastAsia="en-US"/>
    </w:rPr>
  </w:style>
  <w:style w:type="character" w:customStyle="1" w:styleId="A9">
    <w:name w:val="A9"/>
    <w:rsid w:val="00B1307A"/>
    <w:rPr>
      <w:color w:val="000000"/>
      <w:sz w:val="19"/>
      <w:szCs w:val="19"/>
    </w:rPr>
  </w:style>
  <w:style w:type="paragraph" w:customStyle="1" w:styleId="Pa11">
    <w:name w:val="Pa11"/>
    <w:basedOn w:val="Default"/>
    <w:next w:val="Default"/>
    <w:rsid w:val="00B1307A"/>
    <w:pPr>
      <w:spacing w:line="191" w:lineRule="atLeast"/>
    </w:pPr>
    <w:rPr>
      <w:color w:val="auto"/>
    </w:rPr>
  </w:style>
  <w:style w:type="paragraph" w:customStyle="1" w:styleId="Epgrafe">
    <w:name w:val="Epígrafe"/>
    <w:basedOn w:val="Normal"/>
    <w:next w:val="Normal"/>
    <w:qFormat/>
    <w:rsid w:val="00B1307A"/>
    <w:pPr>
      <w:autoSpaceDE/>
      <w:autoSpaceDN/>
      <w:jc w:val="center"/>
    </w:pPr>
    <w:rPr>
      <w:rFonts w:cs="Times New Roman"/>
      <w:b/>
      <w:sz w:val="24"/>
      <w:lang w:val="es-ES"/>
    </w:rPr>
  </w:style>
  <w:style w:type="paragraph" w:customStyle="1" w:styleId="Textoindependiente24">
    <w:name w:val="Texto independiente 24"/>
    <w:basedOn w:val="Normal"/>
    <w:qFormat/>
    <w:rsid w:val="00B1307A"/>
    <w:pPr>
      <w:overflowPunct w:val="0"/>
      <w:adjustRightInd w:val="0"/>
      <w:jc w:val="both"/>
      <w:textAlignment w:val="baseline"/>
    </w:pPr>
    <w:rPr>
      <w:rFonts w:cs="Times New Roman"/>
      <w:sz w:val="22"/>
      <w:lang w:val="es-ES"/>
    </w:rPr>
  </w:style>
  <w:style w:type="paragraph" w:customStyle="1" w:styleId="Textoindependiente22">
    <w:name w:val="Texto independiente 22"/>
    <w:basedOn w:val="Normal"/>
    <w:rsid w:val="00B1307A"/>
    <w:pPr>
      <w:autoSpaceDE/>
      <w:autoSpaceDN/>
      <w:jc w:val="both"/>
    </w:pPr>
    <w:rPr>
      <w:rFonts w:cs="Times New Roman"/>
      <w:sz w:val="24"/>
    </w:rPr>
  </w:style>
  <w:style w:type="paragraph" w:customStyle="1" w:styleId="CarCarCarCarCarCarCar">
    <w:name w:val="Car Car Car Car Car Car Car"/>
    <w:basedOn w:val="Normal"/>
    <w:rsid w:val="00B1307A"/>
    <w:pPr>
      <w:autoSpaceDE/>
      <w:autoSpaceDN/>
      <w:spacing w:after="160" w:line="240" w:lineRule="exact"/>
    </w:pPr>
    <w:rPr>
      <w:rFonts w:ascii="Verdana" w:eastAsia="MS Mincho" w:hAnsi="Verdana" w:cs="Times New Roman"/>
      <w:lang w:val="en-US" w:eastAsia="en-US"/>
    </w:rPr>
  </w:style>
  <w:style w:type="paragraph" w:customStyle="1" w:styleId="xl90">
    <w:name w:val="xl90"/>
    <w:basedOn w:val="Normal"/>
    <w:qFormat/>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sz w:val="18"/>
      <w:szCs w:val="18"/>
      <w:lang w:val="es-CO" w:eastAsia="es-CO"/>
    </w:rPr>
  </w:style>
  <w:style w:type="paragraph" w:customStyle="1" w:styleId="xl104">
    <w:name w:val="xl104"/>
    <w:basedOn w:val="Normal"/>
    <w:qFormat/>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18"/>
      <w:szCs w:val="18"/>
      <w:lang w:val="es-CO" w:eastAsia="es-CO"/>
    </w:rPr>
  </w:style>
  <w:style w:type="paragraph" w:customStyle="1" w:styleId="xl105">
    <w:name w:val="xl105"/>
    <w:basedOn w:val="Normal"/>
    <w:qFormat/>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Tahoma" w:hAnsi="Tahoma" w:cs="Tahoma"/>
      <w:sz w:val="18"/>
      <w:szCs w:val="18"/>
      <w:lang w:val="es-CO" w:eastAsia="es-CO"/>
    </w:rPr>
  </w:style>
  <w:style w:type="paragraph" w:customStyle="1" w:styleId="xl106">
    <w:name w:val="xl106"/>
    <w:basedOn w:val="Normal"/>
    <w:qFormat/>
    <w:rsid w:val="00B1307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pPr>
    <w:rPr>
      <w:sz w:val="18"/>
      <w:szCs w:val="18"/>
      <w:lang w:val="es-CO" w:eastAsia="es-CO"/>
    </w:rPr>
  </w:style>
  <w:style w:type="paragraph" w:customStyle="1" w:styleId="xl107">
    <w:name w:val="xl107"/>
    <w:basedOn w:val="Normal"/>
    <w:qFormat/>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8"/>
      <w:szCs w:val="18"/>
      <w:lang w:val="es-CO" w:eastAsia="es-CO"/>
    </w:rPr>
  </w:style>
  <w:style w:type="paragraph" w:customStyle="1" w:styleId="xl108">
    <w:name w:val="xl108"/>
    <w:basedOn w:val="Normal"/>
    <w:qFormat/>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hAnsi="Times New Roman" w:cs="Times New Roman"/>
      <w:sz w:val="18"/>
      <w:szCs w:val="18"/>
      <w:lang w:val="es-CO" w:eastAsia="es-CO"/>
    </w:rPr>
  </w:style>
  <w:style w:type="paragraph" w:customStyle="1" w:styleId="xl109">
    <w:name w:val="xl109"/>
    <w:basedOn w:val="Normal"/>
    <w:qFormat/>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8"/>
      <w:szCs w:val="18"/>
      <w:lang w:val="es-CO" w:eastAsia="es-CO"/>
    </w:rPr>
  </w:style>
  <w:style w:type="paragraph" w:customStyle="1" w:styleId="xl71">
    <w:name w:val="xl7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10">
    <w:name w:val="xl110"/>
    <w:basedOn w:val="Normal"/>
    <w:qFormat/>
    <w:rsid w:val="00B1307A"/>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0"/>
      <w:szCs w:val="10"/>
      <w:lang w:val="es-CO" w:eastAsia="es-CO"/>
    </w:rPr>
  </w:style>
  <w:style w:type="paragraph" w:customStyle="1" w:styleId="xl111">
    <w:name w:val="xl111"/>
    <w:basedOn w:val="Normal"/>
    <w:qFormat/>
    <w:rsid w:val="00B1307A"/>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12">
    <w:name w:val="xl112"/>
    <w:basedOn w:val="Normal"/>
    <w:qFormat/>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3">
    <w:name w:val="xl113"/>
    <w:basedOn w:val="Normal"/>
    <w:qFormat/>
    <w:rsid w:val="00B1307A"/>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4">
    <w:name w:val="xl114"/>
    <w:basedOn w:val="Normal"/>
    <w:qFormat/>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5">
    <w:name w:val="xl115"/>
    <w:basedOn w:val="Normal"/>
    <w:qFormat/>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6">
    <w:name w:val="xl116"/>
    <w:basedOn w:val="Normal"/>
    <w:qFormat/>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7">
    <w:name w:val="xl117"/>
    <w:basedOn w:val="Normal"/>
    <w:qFormat/>
    <w:rsid w:val="00B1307A"/>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8">
    <w:name w:val="xl118"/>
    <w:basedOn w:val="Normal"/>
    <w:qFormat/>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9">
    <w:name w:val="xl119"/>
    <w:basedOn w:val="Normal"/>
    <w:qFormat/>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0">
    <w:name w:val="xl120"/>
    <w:basedOn w:val="Normal"/>
    <w:qFormat/>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1">
    <w:name w:val="xl121"/>
    <w:basedOn w:val="Normal"/>
    <w:qFormat/>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2">
    <w:name w:val="xl122"/>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3">
    <w:name w:val="xl12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12"/>
      <w:szCs w:val="12"/>
      <w:lang w:val="es-CO" w:eastAsia="es-CO"/>
    </w:rPr>
  </w:style>
  <w:style w:type="paragraph" w:customStyle="1" w:styleId="xl124">
    <w:name w:val="xl12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2"/>
      <w:szCs w:val="12"/>
      <w:lang w:val="es-CO" w:eastAsia="es-CO"/>
    </w:rPr>
  </w:style>
  <w:style w:type="paragraph" w:customStyle="1" w:styleId="xl125">
    <w:name w:val="xl12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2"/>
      <w:szCs w:val="12"/>
      <w:lang w:val="es-CO" w:eastAsia="es-CO"/>
    </w:rPr>
  </w:style>
  <w:style w:type="paragraph" w:customStyle="1" w:styleId="xl126">
    <w:name w:val="xl12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7">
    <w:name w:val="xl127"/>
    <w:basedOn w:val="Normal"/>
    <w:rsid w:val="00B1307A"/>
    <w:pPr>
      <w:pBdr>
        <w:top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8">
    <w:name w:val="xl12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9">
    <w:name w:val="xl129"/>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sz w:val="12"/>
      <w:szCs w:val="12"/>
      <w:lang w:val="es-CO" w:eastAsia="es-CO"/>
    </w:rPr>
  </w:style>
  <w:style w:type="paragraph" w:customStyle="1" w:styleId="xl130">
    <w:name w:val="xl130"/>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1">
    <w:name w:val="xl13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32">
    <w:name w:val="xl13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3">
    <w:name w:val="xl13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2"/>
      <w:szCs w:val="12"/>
      <w:lang w:val="es-CO" w:eastAsia="es-CO"/>
    </w:rPr>
  </w:style>
  <w:style w:type="paragraph" w:customStyle="1" w:styleId="xl134">
    <w:name w:val="xl13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35">
    <w:name w:val="xl13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2"/>
      <w:szCs w:val="12"/>
      <w:lang w:val="es-CO" w:eastAsia="es-CO"/>
    </w:rPr>
  </w:style>
  <w:style w:type="paragraph" w:customStyle="1" w:styleId="xl136">
    <w:name w:val="xl136"/>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2"/>
      <w:szCs w:val="12"/>
      <w:lang w:val="es-CO" w:eastAsia="es-CO"/>
    </w:rPr>
  </w:style>
  <w:style w:type="paragraph" w:customStyle="1" w:styleId="xl137">
    <w:name w:val="xl13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38">
    <w:name w:val="xl13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sz w:val="12"/>
      <w:szCs w:val="12"/>
      <w:lang w:val="es-CO" w:eastAsia="es-CO"/>
    </w:rPr>
  </w:style>
  <w:style w:type="paragraph" w:customStyle="1" w:styleId="xl139">
    <w:name w:val="xl13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40">
    <w:name w:val="xl140"/>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2"/>
      <w:szCs w:val="12"/>
      <w:lang w:val="es-CO" w:eastAsia="es-CO"/>
    </w:rPr>
  </w:style>
  <w:style w:type="paragraph" w:customStyle="1" w:styleId="xl141">
    <w:name w:val="xl14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0"/>
      <w:szCs w:val="10"/>
      <w:lang w:val="es-CO" w:eastAsia="es-CO"/>
    </w:rPr>
  </w:style>
  <w:style w:type="paragraph" w:customStyle="1" w:styleId="xl142">
    <w:name w:val="xl142"/>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3">
    <w:name w:val="xl143"/>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4">
    <w:name w:val="xl144"/>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sz w:val="16"/>
      <w:szCs w:val="16"/>
      <w:lang w:val="es-CO" w:eastAsia="es-CO"/>
    </w:rPr>
  </w:style>
  <w:style w:type="paragraph" w:customStyle="1" w:styleId="xl145">
    <w:name w:val="xl145"/>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6">
    <w:name w:val="xl146"/>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7">
    <w:name w:val="xl147"/>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b/>
      <w:bCs/>
      <w:sz w:val="16"/>
      <w:szCs w:val="16"/>
      <w:lang w:val="es-CO" w:eastAsia="es-CO"/>
    </w:rPr>
  </w:style>
  <w:style w:type="paragraph" w:customStyle="1" w:styleId="xl148">
    <w:name w:val="xl148"/>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49">
    <w:name w:val="xl149"/>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0">
    <w:name w:val="xl150"/>
    <w:basedOn w:val="Normal"/>
    <w:rsid w:val="00B1307A"/>
    <w:pPr>
      <w:pBdr>
        <w:top w:val="single" w:sz="4" w:space="0" w:color="auto"/>
        <w:bottom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1">
    <w:name w:val="xl15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2">
    <w:name w:val="xl152"/>
    <w:basedOn w:val="Normal"/>
    <w:rsid w:val="00B1307A"/>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3">
    <w:name w:val="xl153"/>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4">
    <w:name w:val="xl154"/>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5">
    <w:name w:val="xl155"/>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6">
    <w:name w:val="xl156"/>
    <w:basedOn w:val="Normal"/>
    <w:rsid w:val="00B1307A"/>
    <w:pP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7">
    <w:name w:val="xl157"/>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8">
    <w:name w:val="xl158"/>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9">
    <w:name w:val="xl159"/>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color w:val="C00000"/>
      <w:sz w:val="16"/>
      <w:szCs w:val="16"/>
      <w:lang w:val="es-CO" w:eastAsia="es-CO"/>
    </w:rPr>
  </w:style>
  <w:style w:type="paragraph" w:customStyle="1" w:styleId="xl160">
    <w:name w:val="xl160"/>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61">
    <w:name w:val="xl161"/>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right"/>
      <w:textAlignment w:val="center"/>
    </w:pPr>
    <w:rPr>
      <w:b/>
      <w:bCs/>
      <w:sz w:val="16"/>
      <w:szCs w:val="16"/>
      <w:lang w:val="es-CO" w:eastAsia="es-CO"/>
    </w:rPr>
  </w:style>
  <w:style w:type="paragraph" w:customStyle="1" w:styleId="xl162">
    <w:name w:val="xl162"/>
    <w:basedOn w:val="Normal"/>
    <w:rsid w:val="00B1307A"/>
    <w:pPr>
      <w:pBdr>
        <w:top w:val="single" w:sz="4" w:space="0" w:color="auto"/>
        <w:left w:val="single" w:sz="4" w:space="0" w:color="auto"/>
        <w:right w:val="single" w:sz="4" w:space="0" w:color="auto"/>
      </w:pBdr>
      <w:shd w:val="clear" w:color="000000" w:fill="E5E0EC"/>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63">
    <w:name w:val="xl163"/>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64">
    <w:name w:val="xl16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5">
    <w:name w:val="xl165"/>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center"/>
      <w:textAlignment w:val="center"/>
    </w:pPr>
    <w:rPr>
      <w:sz w:val="14"/>
      <w:szCs w:val="14"/>
      <w:lang w:val="es-CO" w:eastAsia="es-CO"/>
    </w:rPr>
  </w:style>
  <w:style w:type="paragraph" w:customStyle="1" w:styleId="xl166">
    <w:name w:val="xl166"/>
    <w:basedOn w:val="Normal"/>
    <w:rsid w:val="00B1307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sz w:val="12"/>
      <w:szCs w:val="12"/>
      <w:lang w:val="es-CO" w:eastAsia="es-CO"/>
    </w:rPr>
  </w:style>
  <w:style w:type="paragraph" w:customStyle="1" w:styleId="xl167">
    <w:name w:val="xl16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paragraph" w:customStyle="1" w:styleId="xl168">
    <w:name w:val="xl16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character" w:customStyle="1" w:styleId="grame">
    <w:name w:val="grame"/>
    <w:basedOn w:val="Fuentedeprrafopredeter"/>
    <w:rsid w:val="0029040F"/>
  </w:style>
  <w:style w:type="character" w:customStyle="1" w:styleId="apple-converted-space">
    <w:name w:val="apple-converted-space"/>
    <w:basedOn w:val="Fuentedeprrafopredeter"/>
    <w:rsid w:val="0029040F"/>
  </w:style>
  <w:style w:type="paragraph" w:styleId="Subttulo">
    <w:name w:val="Subtitle"/>
    <w:basedOn w:val="Normal"/>
    <w:link w:val="SubttuloCar"/>
    <w:qFormat/>
    <w:rsid w:val="00280CE1"/>
    <w:pPr>
      <w:autoSpaceDE/>
      <w:autoSpaceDN/>
      <w:jc w:val="center"/>
    </w:pPr>
    <w:rPr>
      <w:rFonts w:ascii="Tahoma" w:hAnsi="Tahoma" w:cs="Times New Roman"/>
      <w:b/>
      <w:bCs/>
      <w:sz w:val="22"/>
      <w:szCs w:val="24"/>
      <w:lang w:val="es-ES"/>
    </w:rPr>
  </w:style>
  <w:style w:type="character" w:customStyle="1" w:styleId="SubttuloCar">
    <w:name w:val="Subtítulo Car"/>
    <w:link w:val="Subttulo"/>
    <w:rsid w:val="00280CE1"/>
    <w:rPr>
      <w:rFonts w:ascii="Tahoma" w:hAnsi="Tahoma" w:cs="Tahoma"/>
      <w:b/>
      <w:bCs/>
      <w:sz w:val="22"/>
      <w:szCs w:val="24"/>
      <w:lang w:val="es-ES" w:eastAsia="es-ES"/>
    </w:rPr>
  </w:style>
  <w:style w:type="character" w:styleId="Refdecomentario">
    <w:name w:val="annotation reference"/>
    <w:rsid w:val="00E2763D"/>
    <w:rPr>
      <w:sz w:val="16"/>
      <w:szCs w:val="16"/>
    </w:rPr>
  </w:style>
  <w:style w:type="paragraph" w:styleId="Textocomentario">
    <w:name w:val="annotation text"/>
    <w:basedOn w:val="Normal"/>
    <w:link w:val="TextocomentarioCar"/>
    <w:rsid w:val="00E2763D"/>
    <w:pPr>
      <w:autoSpaceDE/>
      <w:autoSpaceDN/>
    </w:pPr>
    <w:rPr>
      <w:rFonts w:ascii="Times New Roman" w:hAnsi="Times New Roman" w:cs="Times New Roman"/>
      <w:lang w:val="es-ES"/>
    </w:rPr>
  </w:style>
  <w:style w:type="character" w:customStyle="1" w:styleId="TextocomentarioCar">
    <w:name w:val="Texto comentario Car"/>
    <w:link w:val="Textocomentario"/>
    <w:rsid w:val="00E2763D"/>
    <w:rPr>
      <w:lang w:val="es-ES" w:eastAsia="es-ES"/>
    </w:rPr>
  </w:style>
  <w:style w:type="paragraph" w:customStyle="1" w:styleId="Car1">
    <w:name w:val="Car1"/>
    <w:basedOn w:val="Normal"/>
    <w:rsid w:val="008A59D5"/>
    <w:pPr>
      <w:autoSpaceDE/>
      <w:autoSpaceDN/>
      <w:spacing w:after="160" w:line="240" w:lineRule="exact"/>
    </w:pPr>
    <w:rPr>
      <w:rFonts w:ascii="Verdana" w:hAnsi="Verdana" w:cs="Verdana"/>
      <w:lang w:val="es-CO" w:eastAsia="en-US"/>
    </w:rPr>
  </w:style>
  <w:style w:type="paragraph" w:styleId="Asuntodelcomentario">
    <w:name w:val="annotation subject"/>
    <w:basedOn w:val="Textocomentario"/>
    <w:next w:val="Textocomentario"/>
    <w:link w:val="AsuntodelcomentarioCar"/>
    <w:rsid w:val="008A59D5"/>
    <w:rPr>
      <w:b/>
      <w:bCs/>
    </w:rPr>
  </w:style>
  <w:style w:type="character" w:customStyle="1" w:styleId="AsuntodelcomentarioCar">
    <w:name w:val="Asunto del comentario Car"/>
    <w:link w:val="Asuntodelcomentario"/>
    <w:rsid w:val="008A59D5"/>
    <w:rPr>
      <w:b/>
      <w:bCs/>
      <w:lang w:val="es-ES" w:eastAsia="es-ES"/>
    </w:rPr>
  </w:style>
  <w:style w:type="paragraph" w:customStyle="1" w:styleId="Sangradetextonormal1">
    <w:name w:val="Sangría de texto normal1"/>
    <w:basedOn w:val="Normal"/>
    <w:rsid w:val="008A59D5"/>
    <w:pPr>
      <w:ind w:left="426"/>
      <w:jc w:val="both"/>
    </w:pPr>
    <w:rPr>
      <w:sz w:val="24"/>
      <w:szCs w:val="24"/>
      <w:lang w:val="es-CO"/>
    </w:rPr>
  </w:style>
  <w:style w:type="paragraph" w:styleId="Encabezadodemensaje">
    <w:name w:val="Message Header"/>
    <w:basedOn w:val="Normal"/>
    <w:link w:val="EncabezadodemensajeCar"/>
    <w:rsid w:val="008A59D5"/>
    <w:pPr>
      <w:autoSpaceDE/>
      <w:autoSpaceDN/>
      <w:ind w:left="1134" w:hanging="1134"/>
    </w:pPr>
    <w:rPr>
      <w:rFonts w:cs="Times New Roman"/>
      <w:sz w:val="24"/>
    </w:rPr>
  </w:style>
  <w:style w:type="character" w:customStyle="1" w:styleId="EncabezadodemensajeCar">
    <w:name w:val="Encabezado de mensaje Car"/>
    <w:link w:val="Encabezadodemensaje"/>
    <w:rsid w:val="008A59D5"/>
    <w:rPr>
      <w:rFonts w:ascii="Arial" w:hAnsi="Arial"/>
      <w:sz w:val="24"/>
      <w:lang w:val="es-ES_tradnl" w:eastAsia="es-ES"/>
    </w:rPr>
  </w:style>
  <w:style w:type="paragraph" w:customStyle="1" w:styleId="xl60">
    <w:name w:val="xl60"/>
    <w:basedOn w:val="Normal"/>
    <w:rsid w:val="008A59D5"/>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western">
    <w:name w:val="western"/>
    <w:basedOn w:val="Normal"/>
    <w:rsid w:val="008A59D5"/>
    <w:pPr>
      <w:autoSpaceDE/>
      <w:autoSpaceDN/>
      <w:spacing w:before="100" w:beforeAutospacing="1" w:after="100" w:afterAutospacing="1"/>
    </w:pPr>
    <w:rPr>
      <w:rFonts w:ascii="Times New Roman" w:hAnsi="Times New Roman" w:cs="Times New Roman"/>
      <w:sz w:val="24"/>
      <w:szCs w:val="24"/>
      <w:lang w:val="es-CO" w:eastAsia="es-CO"/>
    </w:rPr>
  </w:style>
  <w:style w:type="character" w:styleId="nfasis">
    <w:name w:val="Emphasis"/>
    <w:uiPriority w:val="20"/>
    <w:qFormat/>
    <w:rsid w:val="008A59D5"/>
    <w:rPr>
      <w:i/>
      <w:iCs/>
    </w:rPr>
  </w:style>
  <w:style w:type="paragraph" w:customStyle="1" w:styleId="xl64">
    <w:name w:val="xl64"/>
    <w:basedOn w:val="Normal"/>
    <w:rsid w:val="008A59D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val="es-CO" w:eastAsia="es-CO"/>
    </w:rPr>
  </w:style>
  <w:style w:type="paragraph" w:customStyle="1" w:styleId="xl65">
    <w:name w:val="xl65"/>
    <w:basedOn w:val="Normal"/>
    <w:rsid w:val="008A59D5"/>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character" w:styleId="Fuerte">
    <w:name w:val="Strong"/>
    <w:uiPriority w:val="22"/>
    <w:qFormat/>
    <w:rsid w:val="008A59D5"/>
    <w:rPr>
      <w:b/>
      <w:bCs/>
    </w:rPr>
  </w:style>
  <w:style w:type="paragraph" w:customStyle="1" w:styleId="NormalSencillo">
    <w:name w:val="Normal Sencillo"/>
    <w:basedOn w:val="Normal"/>
    <w:next w:val="Normal"/>
    <w:rsid w:val="009A50E4"/>
    <w:pPr>
      <w:suppressAutoHyphens/>
      <w:autoSpaceDE/>
      <w:autoSpaceDN/>
      <w:jc w:val="both"/>
    </w:pPr>
    <w:rPr>
      <w:rFonts w:cs="Times New Roman"/>
    </w:rPr>
  </w:style>
  <w:style w:type="paragraph" w:customStyle="1" w:styleId="Textoindependiente31">
    <w:name w:val="Texto independiente 31"/>
    <w:basedOn w:val="Normal"/>
    <w:rsid w:val="00534114"/>
    <w:pPr>
      <w:numPr>
        <w:numId w:val="7"/>
      </w:numPr>
      <w:tabs>
        <w:tab w:val="clear" w:pos="643"/>
      </w:tabs>
      <w:autoSpaceDE/>
      <w:autoSpaceDN/>
      <w:ind w:left="0" w:firstLine="0"/>
      <w:jc w:val="both"/>
    </w:pPr>
    <w:rPr>
      <w:rFonts w:cs="Times New Roman"/>
      <w:sz w:val="22"/>
      <w:szCs w:val="24"/>
      <w:lang w:val="es-ES"/>
    </w:rPr>
  </w:style>
  <w:style w:type="character" w:customStyle="1" w:styleId="Bodytext2">
    <w:name w:val="Body text (2)_"/>
    <w:link w:val="Bodytext20"/>
    <w:rsid w:val="00A25BA7"/>
    <w:rPr>
      <w:rFonts w:ascii="Arial" w:eastAsia="Arial" w:hAnsi="Arial" w:cs="Arial"/>
      <w:sz w:val="16"/>
      <w:szCs w:val="16"/>
      <w:shd w:val="clear" w:color="auto" w:fill="FFFFFF"/>
    </w:rPr>
  </w:style>
  <w:style w:type="paragraph" w:customStyle="1" w:styleId="Bodytext20">
    <w:name w:val="Body text (2)"/>
    <w:basedOn w:val="Normal"/>
    <w:link w:val="Bodytext2"/>
    <w:rsid w:val="00A25BA7"/>
    <w:pPr>
      <w:widowControl w:val="0"/>
      <w:shd w:val="clear" w:color="auto" w:fill="FFFFFF"/>
      <w:autoSpaceDE/>
      <w:autoSpaceDN/>
      <w:spacing w:after="180" w:line="0" w:lineRule="atLeast"/>
      <w:ind w:hanging="260"/>
    </w:pPr>
    <w:rPr>
      <w:rFonts w:eastAsia="Arial" w:cs="Times New Roman"/>
      <w:sz w:val="16"/>
      <w:szCs w:val="16"/>
      <w:lang w:val="x-none" w:eastAsia="x-none"/>
    </w:rPr>
  </w:style>
  <w:style w:type="character" w:customStyle="1" w:styleId="Bodytext2Italic">
    <w:name w:val="Body text (2) + Italic"/>
    <w:rsid w:val="00A25BA7"/>
    <w:rPr>
      <w:rFonts w:ascii="Arial" w:eastAsia="Arial" w:hAnsi="Arial" w:cs="Arial"/>
      <w:i/>
      <w:iCs/>
      <w:color w:val="000000"/>
      <w:spacing w:val="0"/>
      <w:w w:val="100"/>
      <w:position w:val="0"/>
      <w:sz w:val="16"/>
      <w:szCs w:val="16"/>
      <w:shd w:val="clear" w:color="auto" w:fill="FFFFFF"/>
      <w:lang w:val="es-ES" w:eastAsia="es-ES" w:bidi="es-ES"/>
    </w:rPr>
  </w:style>
  <w:style w:type="table" w:customStyle="1" w:styleId="TableNormal">
    <w:name w:val="Table Normal"/>
    <w:uiPriority w:val="2"/>
    <w:semiHidden/>
    <w:unhideWhenUsed/>
    <w:qFormat/>
    <w:rsid w:val="00527192"/>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27192"/>
    <w:pPr>
      <w:widowControl w:val="0"/>
    </w:pPr>
    <w:rPr>
      <w:rFonts w:eastAsia="Arial"/>
      <w:sz w:val="22"/>
      <w:szCs w:val="22"/>
      <w:lang w:val="es-CO" w:eastAsia="es-CO" w:bidi="es-CO"/>
    </w:rPr>
  </w:style>
  <w:style w:type="paragraph" w:customStyle="1" w:styleId="Prrafodelista1">
    <w:name w:val="Párrafo de lista1"/>
    <w:basedOn w:val="Normal"/>
    <w:link w:val="ListParagraphChar"/>
    <w:qFormat/>
    <w:rsid w:val="008538E9"/>
    <w:pPr>
      <w:autoSpaceDE/>
      <w:autoSpaceDN/>
      <w:ind w:left="720"/>
      <w:contextualSpacing/>
    </w:pPr>
    <w:rPr>
      <w:rFonts w:ascii="Times New Roman" w:hAnsi="Times New Roman" w:cs="Times New Roman"/>
      <w:sz w:val="24"/>
      <w:szCs w:val="24"/>
      <w:lang w:val="x-none"/>
    </w:rPr>
  </w:style>
  <w:style w:type="character" w:customStyle="1" w:styleId="ListParagraphChar">
    <w:name w:val="List Paragraph Char"/>
    <w:link w:val="Prrafodelista1"/>
    <w:locked/>
    <w:rsid w:val="008538E9"/>
    <w:rPr>
      <w:sz w:val="24"/>
      <w:szCs w:val="24"/>
      <w:lang w:val="x-none" w:eastAsia="es-ES"/>
    </w:rPr>
  </w:style>
  <w:style w:type="paragraph" w:customStyle="1" w:styleId="1">
    <w:name w:val="1"/>
    <w:basedOn w:val="Normal"/>
    <w:next w:val="Ttulo10"/>
    <w:qFormat/>
    <w:rsid w:val="006C0334"/>
    <w:pPr>
      <w:autoSpaceDE/>
      <w:autoSpaceDN/>
      <w:jc w:val="center"/>
    </w:pPr>
    <w:rPr>
      <w:rFonts w:cs="Times New Roman"/>
      <w:b/>
      <w:sz w:val="24"/>
      <w:lang w:val="es-ES"/>
    </w:rPr>
  </w:style>
  <w:style w:type="paragraph" w:customStyle="1" w:styleId="xxmsonormal">
    <w:name w:val="x_x_msonormal"/>
    <w:basedOn w:val="Normal"/>
    <w:rsid w:val="00746A10"/>
    <w:pPr>
      <w:autoSpaceDE/>
      <w:autoSpaceDN/>
      <w:spacing w:before="100" w:beforeAutospacing="1" w:after="100" w:afterAutospacing="1"/>
    </w:pPr>
    <w:rPr>
      <w:rFonts w:ascii="Times New Roman" w:hAnsi="Times New Roman" w:cs="Times New Roman"/>
      <w:sz w:val="24"/>
      <w:szCs w:val="24"/>
      <w:lang w:val="es-ES"/>
    </w:rPr>
  </w:style>
  <w:style w:type="paragraph" w:styleId="Lista">
    <w:name w:val="List"/>
    <w:basedOn w:val="Normal"/>
    <w:rsid w:val="00236570"/>
    <w:pPr>
      <w:ind w:left="283" w:hanging="283"/>
      <w:contextualSpacing/>
    </w:pPr>
  </w:style>
  <w:style w:type="paragraph" w:styleId="Lista2">
    <w:name w:val="List 2"/>
    <w:basedOn w:val="Normal"/>
    <w:rsid w:val="00236570"/>
    <w:pPr>
      <w:ind w:left="566" w:hanging="283"/>
      <w:contextualSpacing/>
    </w:pPr>
  </w:style>
  <w:style w:type="paragraph" w:styleId="Lista3">
    <w:name w:val="List 3"/>
    <w:basedOn w:val="Normal"/>
    <w:rsid w:val="00236570"/>
    <w:pPr>
      <w:ind w:left="849" w:hanging="283"/>
      <w:contextualSpacing/>
    </w:pPr>
  </w:style>
  <w:style w:type="paragraph" w:styleId="Lista4">
    <w:name w:val="List 4"/>
    <w:basedOn w:val="Normal"/>
    <w:rsid w:val="00236570"/>
    <w:pPr>
      <w:ind w:left="1132" w:hanging="283"/>
      <w:contextualSpacing/>
    </w:pPr>
  </w:style>
  <w:style w:type="paragraph" w:styleId="Lista5">
    <w:name w:val="List 5"/>
    <w:basedOn w:val="Normal"/>
    <w:rsid w:val="00236570"/>
    <w:pPr>
      <w:ind w:left="1415" w:hanging="283"/>
      <w:contextualSpacing/>
    </w:pPr>
  </w:style>
  <w:style w:type="paragraph" w:styleId="Saludo">
    <w:name w:val="Salutation"/>
    <w:basedOn w:val="Normal"/>
    <w:next w:val="Normal"/>
    <w:link w:val="SaludoCar"/>
    <w:rsid w:val="00236570"/>
  </w:style>
  <w:style w:type="character" w:customStyle="1" w:styleId="SaludoCar">
    <w:name w:val="Saludo Car"/>
    <w:link w:val="Saludo"/>
    <w:rsid w:val="00236570"/>
    <w:rPr>
      <w:rFonts w:ascii="Arial" w:hAnsi="Arial" w:cs="Arial"/>
      <w:lang w:val="es-ES_tradnl" w:eastAsia="es-ES"/>
    </w:rPr>
  </w:style>
  <w:style w:type="paragraph" w:styleId="Cierre">
    <w:name w:val="Closing"/>
    <w:basedOn w:val="Normal"/>
    <w:link w:val="CierreCar"/>
    <w:rsid w:val="00236570"/>
    <w:pPr>
      <w:ind w:left="4252"/>
    </w:pPr>
  </w:style>
  <w:style w:type="character" w:customStyle="1" w:styleId="CierreCar">
    <w:name w:val="Cierre Car"/>
    <w:link w:val="Cierre"/>
    <w:qFormat/>
    <w:rsid w:val="00236570"/>
    <w:rPr>
      <w:rFonts w:ascii="Arial" w:hAnsi="Arial" w:cs="Arial"/>
      <w:lang w:val="es-ES_tradnl" w:eastAsia="es-ES"/>
    </w:rPr>
  </w:style>
  <w:style w:type="paragraph" w:styleId="Listaconvietas">
    <w:name w:val="List Bullet"/>
    <w:basedOn w:val="Normal"/>
    <w:rsid w:val="00236570"/>
    <w:pPr>
      <w:numPr>
        <w:numId w:val="9"/>
      </w:numPr>
      <w:contextualSpacing/>
    </w:pPr>
  </w:style>
  <w:style w:type="paragraph" w:styleId="Listaconvietas5">
    <w:name w:val="List Bullet 5"/>
    <w:basedOn w:val="Normal"/>
    <w:rsid w:val="00236570"/>
    <w:pPr>
      <w:numPr>
        <w:numId w:val="10"/>
      </w:numPr>
      <w:contextualSpacing/>
    </w:pPr>
  </w:style>
  <w:style w:type="paragraph" w:customStyle="1" w:styleId="ListaCC">
    <w:name w:val="Lista CC."/>
    <w:basedOn w:val="Normal"/>
    <w:rsid w:val="00236570"/>
  </w:style>
  <w:style w:type="paragraph" w:styleId="Continuarlista">
    <w:name w:val="List Continue"/>
    <w:basedOn w:val="Normal"/>
    <w:rsid w:val="00236570"/>
    <w:pPr>
      <w:spacing w:after="120"/>
      <w:ind w:left="283"/>
      <w:contextualSpacing/>
    </w:pPr>
  </w:style>
  <w:style w:type="paragraph" w:styleId="Firma">
    <w:name w:val="Signature"/>
    <w:basedOn w:val="Normal"/>
    <w:link w:val="FirmaCar"/>
    <w:rsid w:val="00236570"/>
    <w:pPr>
      <w:ind w:left="4252"/>
    </w:pPr>
  </w:style>
  <w:style w:type="character" w:customStyle="1" w:styleId="FirmaCar">
    <w:name w:val="Firma Car"/>
    <w:link w:val="Firma"/>
    <w:rsid w:val="00236570"/>
    <w:rPr>
      <w:rFonts w:ascii="Arial" w:hAnsi="Arial" w:cs="Arial"/>
      <w:lang w:val="es-ES_tradnl" w:eastAsia="es-ES"/>
    </w:rPr>
  </w:style>
  <w:style w:type="paragraph" w:customStyle="1" w:styleId="Lneadeasunto">
    <w:name w:val="Línea de asunto"/>
    <w:basedOn w:val="Normal"/>
    <w:rsid w:val="00236570"/>
  </w:style>
  <w:style w:type="paragraph" w:customStyle="1" w:styleId="Firmapuesto">
    <w:name w:val="Firma puesto"/>
    <w:basedOn w:val="Firma"/>
    <w:rsid w:val="00236570"/>
  </w:style>
  <w:style w:type="paragraph" w:customStyle="1" w:styleId="Firmaorganizacin">
    <w:name w:val="Firma organización"/>
    <w:basedOn w:val="Firma"/>
    <w:rsid w:val="00236570"/>
  </w:style>
  <w:style w:type="paragraph" w:styleId="Sangranormal">
    <w:name w:val="Normal Indent"/>
    <w:basedOn w:val="Normal"/>
    <w:rsid w:val="00236570"/>
    <w:pPr>
      <w:ind w:left="708"/>
    </w:pPr>
  </w:style>
  <w:style w:type="paragraph" w:styleId="Textoindependienteprimerasangra">
    <w:name w:val="Body Text First Indent"/>
    <w:basedOn w:val="Textoindependiente"/>
    <w:link w:val="TextoindependienteprimerasangraCar"/>
    <w:rsid w:val="00236570"/>
    <w:pPr>
      <w:autoSpaceDE w:val="0"/>
      <w:autoSpaceDN w:val="0"/>
      <w:spacing w:after="120"/>
      <w:ind w:firstLine="210"/>
    </w:pPr>
    <w:rPr>
      <w:rFonts w:cs="Arial"/>
      <w:sz w:val="20"/>
      <w:lang w:val="es-ES_tradnl"/>
    </w:rPr>
  </w:style>
  <w:style w:type="character" w:customStyle="1" w:styleId="TextoindependienteprimerasangraCar">
    <w:name w:val="Texto independiente primera sangría Car"/>
    <w:link w:val="Textoindependienteprimerasangra"/>
    <w:rsid w:val="00236570"/>
    <w:rPr>
      <w:rFonts w:ascii="Arial" w:hAnsi="Arial" w:cs="Arial"/>
      <w:sz w:val="24"/>
      <w:lang w:val="es-ES_tradnl" w:eastAsia="es-ES"/>
    </w:rPr>
  </w:style>
  <w:style w:type="paragraph" w:styleId="Textoindependienteprimerasangra2">
    <w:name w:val="Body Text First Indent 2"/>
    <w:basedOn w:val="Sangradetextonormal"/>
    <w:link w:val="Textoindependienteprimerasangra2Car"/>
    <w:rsid w:val="00236570"/>
    <w:pPr>
      <w:autoSpaceDE w:val="0"/>
      <w:autoSpaceDN w:val="0"/>
      <w:ind w:firstLine="210"/>
    </w:pPr>
    <w:rPr>
      <w:rFonts w:ascii="Arial" w:hAnsi="Arial" w:cs="Arial"/>
      <w:sz w:val="20"/>
      <w:szCs w:val="20"/>
      <w:lang w:val="es-ES_tradnl"/>
    </w:rPr>
  </w:style>
  <w:style w:type="character" w:customStyle="1" w:styleId="Textoindependienteprimerasangra2Car">
    <w:name w:val="Texto independiente primera sangría 2 Car"/>
    <w:link w:val="Textoindependienteprimerasangra2"/>
    <w:rsid w:val="00236570"/>
    <w:rPr>
      <w:rFonts w:ascii="Arial" w:hAnsi="Arial" w:cs="Arial"/>
      <w:sz w:val="24"/>
      <w:szCs w:val="24"/>
      <w:lang w:val="es-ES_tradnl" w:eastAsia="es-ES"/>
    </w:rPr>
  </w:style>
  <w:style w:type="paragraph" w:customStyle="1" w:styleId="xmsonormal">
    <w:name w:val="x_msonormal"/>
    <w:basedOn w:val="Normal"/>
    <w:rsid w:val="0060429F"/>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1">
    <w:name w:val="Mención sin resolver1"/>
    <w:uiPriority w:val="99"/>
    <w:semiHidden/>
    <w:unhideWhenUsed/>
    <w:rsid w:val="00F40C3F"/>
    <w:rPr>
      <w:color w:val="605E5C"/>
      <w:shd w:val="clear" w:color="auto" w:fill="E1DFDD"/>
    </w:rPr>
  </w:style>
  <w:style w:type="paragraph" w:customStyle="1" w:styleId="2">
    <w:name w:val="2"/>
    <w:basedOn w:val="Normal"/>
    <w:next w:val="Ttulo10"/>
    <w:qFormat/>
    <w:rsid w:val="00151C7B"/>
    <w:pPr>
      <w:autoSpaceDE/>
      <w:autoSpaceDN/>
      <w:jc w:val="center"/>
    </w:pPr>
    <w:rPr>
      <w:rFonts w:cs="Times New Roman"/>
      <w:b/>
      <w:sz w:val="24"/>
      <w:lang w:val="es-ES"/>
    </w:rPr>
  </w:style>
  <w:style w:type="paragraph" w:styleId="Continuarlista3">
    <w:name w:val="List Continue 3"/>
    <w:basedOn w:val="Normal"/>
    <w:unhideWhenUsed/>
    <w:rsid w:val="000A5F91"/>
    <w:pPr>
      <w:autoSpaceDE/>
      <w:autoSpaceDN/>
      <w:spacing w:after="120"/>
      <w:ind w:left="849"/>
      <w:contextualSpacing/>
    </w:pPr>
    <w:rPr>
      <w:rFonts w:ascii="Times New Roman" w:hAnsi="Times New Roman" w:cs="Times New Roman"/>
      <w:sz w:val="24"/>
      <w:szCs w:val="24"/>
      <w:lang w:val="es-ES"/>
    </w:rPr>
  </w:style>
  <w:style w:type="paragraph" w:styleId="Continuarlista2">
    <w:name w:val="List Continue 2"/>
    <w:basedOn w:val="Normal"/>
    <w:rsid w:val="00443F77"/>
    <w:pPr>
      <w:spacing w:after="120"/>
      <w:ind w:left="566"/>
      <w:contextualSpacing/>
    </w:pPr>
  </w:style>
  <w:style w:type="paragraph" w:customStyle="1" w:styleId="bloqueextremo">
    <w:name w:val="bloque extremo"/>
    <w:basedOn w:val="Textoindependiente"/>
    <w:qFormat/>
    <w:rsid w:val="00C874ED"/>
    <w:pPr>
      <w:suppressAutoHyphens/>
      <w:autoSpaceDN w:val="0"/>
      <w:spacing w:after="120" w:line="276" w:lineRule="auto"/>
      <w:jc w:val="both"/>
      <w:textAlignment w:val="baseline"/>
      <w:outlineLvl w:val="0"/>
    </w:pPr>
    <w:rPr>
      <w:rFonts w:cs="Arial"/>
      <w:sz w:val="20"/>
      <w:szCs w:val="24"/>
      <w:lang w:val="es-CO" w:eastAsia="es-MX"/>
    </w:rPr>
  </w:style>
  <w:style w:type="paragraph" w:styleId="Ttulo">
    <w:name w:val="Title"/>
    <w:basedOn w:val="Normal"/>
    <w:link w:val="TtuloCar1"/>
    <w:qFormat/>
    <w:rsid w:val="0052719D"/>
    <w:pPr>
      <w:autoSpaceDE/>
      <w:autoSpaceDN/>
      <w:jc w:val="center"/>
    </w:pPr>
    <w:rPr>
      <w:rFonts w:cs="Times New Roman"/>
      <w:b/>
      <w:sz w:val="24"/>
      <w:lang w:val="es-ES"/>
    </w:rPr>
  </w:style>
  <w:style w:type="character" w:customStyle="1" w:styleId="TtuloCar1">
    <w:name w:val="Título Car1"/>
    <w:basedOn w:val="Fuentedeprrafopredeter"/>
    <w:link w:val="Ttulo"/>
    <w:uiPriority w:val="10"/>
    <w:rsid w:val="0052719D"/>
    <w:rPr>
      <w:rFonts w:ascii="Arial" w:hAnsi="Arial"/>
      <w:b/>
      <w:sz w:val="24"/>
      <w:lang w:val="es-ES" w:eastAsia="es-ES"/>
    </w:rPr>
  </w:style>
  <w:style w:type="character" w:customStyle="1" w:styleId="mark308p6y4he">
    <w:name w:val="mark308p6y4he"/>
    <w:basedOn w:val="Fuentedeprrafopredeter"/>
    <w:rsid w:val="00B0298D"/>
  </w:style>
  <w:style w:type="character" w:customStyle="1" w:styleId="estilo29">
    <w:name w:val="estilo29"/>
    <w:rsid w:val="00D20C72"/>
  </w:style>
  <w:style w:type="character" w:customStyle="1" w:styleId="Mencinsinresolver2">
    <w:name w:val="Mención sin resolver2"/>
    <w:basedOn w:val="Fuentedeprrafopredeter"/>
    <w:uiPriority w:val="99"/>
    <w:semiHidden/>
    <w:unhideWhenUsed/>
    <w:rsid w:val="004C4FD7"/>
    <w:rPr>
      <w:color w:val="605E5C"/>
      <w:shd w:val="clear" w:color="auto" w:fill="E1DFDD"/>
    </w:rPr>
  </w:style>
  <w:style w:type="character" w:styleId="Textodelmarcadordeposicin">
    <w:name w:val="Placeholder Text"/>
    <w:basedOn w:val="Fuentedeprrafopredeter"/>
    <w:uiPriority w:val="99"/>
    <w:semiHidden/>
    <w:rsid w:val="008829B9"/>
    <w:rPr>
      <w:color w:val="808080"/>
    </w:rPr>
  </w:style>
  <w:style w:type="character" w:customStyle="1" w:styleId="Mencinsinresolver3">
    <w:name w:val="Mención sin resolver3"/>
    <w:basedOn w:val="Fuentedeprrafopredeter"/>
    <w:uiPriority w:val="99"/>
    <w:semiHidden/>
    <w:unhideWhenUsed/>
    <w:rsid w:val="00C47F72"/>
    <w:rPr>
      <w:color w:val="605E5C"/>
      <w:shd w:val="clear" w:color="auto" w:fill="E1DFDD"/>
    </w:rPr>
  </w:style>
  <w:style w:type="paragraph" w:customStyle="1" w:styleId="xmsolistparagraph">
    <w:name w:val="x_msolistparagraph"/>
    <w:basedOn w:val="Normal"/>
    <w:rsid w:val="00053CA5"/>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4">
    <w:name w:val="Mención sin resolver4"/>
    <w:basedOn w:val="Fuentedeprrafopredeter"/>
    <w:uiPriority w:val="99"/>
    <w:semiHidden/>
    <w:unhideWhenUsed/>
    <w:rsid w:val="004710AB"/>
    <w:rPr>
      <w:color w:val="605E5C"/>
      <w:shd w:val="clear" w:color="auto" w:fill="E1DFDD"/>
    </w:rPr>
  </w:style>
  <w:style w:type="paragraph" w:styleId="Textodebloque">
    <w:name w:val="Block Text"/>
    <w:basedOn w:val="Normal"/>
    <w:rsid w:val="00F665FE"/>
    <w:pPr>
      <w:widowControl w:val="0"/>
      <w:tabs>
        <w:tab w:val="left" w:pos="-1440"/>
        <w:tab w:val="left" w:pos="-720"/>
        <w:tab w:val="left" w:pos="-426"/>
      </w:tabs>
      <w:autoSpaceDE/>
      <w:autoSpaceDN/>
      <w:ind w:left="360" w:right="20" w:hanging="360"/>
      <w:jc w:val="both"/>
    </w:pPr>
    <w:rPr>
      <w:b/>
      <w:bCs/>
      <w:sz w:val="24"/>
      <w:szCs w:val="24"/>
      <w:lang w:val="es-CO"/>
    </w:rPr>
  </w:style>
  <w:style w:type="paragraph" w:styleId="Descripcin">
    <w:name w:val="caption"/>
    <w:basedOn w:val="Normal"/>
    <w:next w:val="Normal"/>
    <w:qFormat/>
    <w:rsid w:val="00F665FE"/>
    <w:pPr>
      <w:autoSpaceDE/>
      <w:autoSpaceDN/>
      <w:jc w:val="center"/>
    </w:pPr>
    <w:rPr>
      <w:rFonts w:cs="Times New Roman"/>
      <w:b/>
      <w:sz w:val="24"/>
      <w:lang w:val="es-ES"/>
    </w:rPr>
  </w:style>
  <w:style w:type="character" w:styleId="MquinadeescribirHTML">
    <w:name w:val="HTML Typewriter"/>
    <w:basedOn w:val="Fuentedeprrafopredeter"/>
    <w:qFormat/>
    <w:rsid w:val="00F665FE"/>
    <w:rPr>
      <w:rFonts w:ascii="Courier New" w:eastAsia="Arial Unicode MS" w:hAnsi="Courier New" w:cs="Courier New" w:hint="default"/>
      <w:sz w:val="20"/>
      <w:szCs w:val="20"/>
    </w:rPr>
  </w:style>
  <w:style w:type="character" w:styleId="Nmerodelnea">
    <w:name w:val="line number"/>
    <w:basedOn w:val="Fuentedeprrafopredeter"/>
    <w:uiPriority w:val="99"/>
    <w:unhideWhenUsed/>
    <w:rsid w:val="00F665FE"/>
  </w:style>
  <w:style w:type="paragraph" w:styleId="Listaconvietas2">
    <w:name w:val="List Bullet 2"/>
    <w:basedOn w:val="Normal"/>
    <w:rsid w:val="00F665FE"/>
    <w:pPr>
      <w:tabs>
        <w:tab w:val="left" w:pos="643"/>
      </w:tabs>
      <w:autoSpaceDE/>
      <w:autoSpaceDN/>
      <w:ind w:left="643" w:hanging="360"/>
      <w:contextualSpacing/>
    </w:pPr>
    <w:rPr>
      <w:rFonts w:ascii="Times New Roman" w:hAnsi="Times New Roman" w:cs="Times New Roman"/>
      <w:sz w:val="24"/>
      <w:szCs w:val="24"/>
      <w:lang w:val="es-CO"/>
    </w:rPr>
  </w:style>
  <w:style w:type="paragraph" w:styleId="Listaconvietas3">
    <w:name w:val="List Bullet 3"/>
    <w:basedOn w:val="Normal"/>
    <w:autoRedefine/>
    <w:qFormat/>
    <w:rsid w:val="00F665FE"/>
    <w:pPr>
      <w:numPr>
        <w:numId w:val="17"/>
      </w:numPr>
      <w:autoSpaceDE/>
      <w:autoSpaceDN/>
    </w:pPr>
    <w:rPr>
      <w:rFonts w:ascii="Times New Roman" w:hAnsi="Times New Roman" w:cs="Times New Roman"/>
      <w:sz w:val="24"/>
      <w:szCs w:val="24"/>
      <w:lang w:val="es-ES"/>
    </w:rPr>
  </w:style>
  <w:style w:type="paragraph" w:styleId="Textosinformato">
    <w:name w:val="Plain Text"/>
    <w:basedOn w:val="Normal"/>
    <w:link w:val="TextosinformatoCar"/>
    <w:rsid w:val="00F665FE"/>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F665FE"/>
    <w:rPr>
      <w:rFonts w:ascii="Courier New" w:hAnsi="Courier New"/>
      <w:szCs w:val="24"/>
      <w:lang w:val="es-ES" w:eastAsia="es-ES"/>
    </w:rPr>
  </w:style>
  <w:style w:type="paragraph" w:styleId="TDC5">
    <w:name w:val="toc 5"/>
    <w:basedOn w:val="Normal"/>
    <w:next w:val="Normal"/>
    <w:qFormat/>
    <w:rsid w:val="00F665FE"/>
    <w:pPr>
      <w:tabs>
        <w:tab w:val="left" w:leader="dot" w:pos="9000"/>
        <w:tab w:val="right" w:pos="9360"/>
      </w:tabs>
      <w:suppressAutoHyphens/>
      <w:autoSpaceDE/>
      <w:autoSpaceDN/>
      <w:ind w:left="3600" w:right="720" w:hanging="720"/>
    </w:pPr>
    <w:rPr>
      <w:rFonts w:ascii="Courier New" w:hAnsi="Courier New" w:cs="Times New Roman"/>
      <w:sz w:val="24"/>
      <w:lang w:val="en-US"/>
    </w:rPr>
  </w:style>
  <w:style w:type="character" w:customStyle="1" w:styleId="normaltextrun">
    <w:name w:val="normaltextrun"/>
    <w:basedOn w:val="Fuentedeprrafopredeter"/>
    <w:rsid w:val="00F665FE"/>
  </w:style>
  <w:style w:type="character" w:customStyle="1" w:styleId="eop">
    <w:name w:val="eop"/>
    <w:basedOn w:val="Fuentedeprrafopredeter"/>
    <w:rsid w:val="00F665FE"/>
  </w:style>
  <w:style w:type="paragraph" w:customStyle="1" w:styleId="paragraph">
    <w:name w:val="paragraph"/>
    <w:basedOn w:val="Normal"/>
    <w:rsid w:val="00F665FE"/>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F665FE"/>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itle0">
    <w:name w:val="Title0"/>
    <w:basedOn w:val="Normal"/>
    <w:next w:val="Normal"/>
    <w:uiPriority w:val="10"/>
    <w:qFormat/>
    <w:rsid w:val="00F665FE"/>
    <w:pPr>
      <w:contextualSpacing/>
    </w:pPr>
    <w:rPr>
      <w:rFonts w:asciiTheme="majorHAnsi" w:eastAsiaTheme="majorEastAsia" w:hAnsiTheme="majorHAnsi" w:cstheme="majorBidi"/>
      <w:spacing w:val="-10"/>
      <w:kern w:val="28"/>
      <w:sz w:val="56"/>
      <w:szCs w:val="56"/>
      <w:lang w:val="es-CO"/>
    </w:rPr>
  </w:style>
  <w:style w:type="paragraph" w:customStyle="1" w:styleId="xdefault">
    <w:name w:val="x_default"/>
    <w:basedOn w:val="Normal"/>
    <w:rsid w:val="00F665FE"/>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arkmp4v9mzcq">
    <w:name w:val="markmp4v9mzcq"/>
    <w:rsid w:val="00F665FE"/>
  </w:style>
  <w:style w:type="character" w:customStyle="1" w:styleId="vortaltextbox">
    <w:name w:val="vortaltextbox"/>
    <w:basedOn w:val="Fuentedeprrafopredeter"/>
    <w:rsid w:val="00F665FE"/>
  </w:style>
  <w:style w:type="paragraph" w:customStyle="1" w:styleId="msonormal0">
    <w:name w:val="msonormal"/>
    <w:basedOn w:val="Normal"/>
    <w:rsid w:val="00F665FE"/>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edeterminado">
    <w:name w:val="Predeterminado"/>
    <w:rsid w:val="00F665FE"/>
    <w:pPr>
      <w:autoSpaceDE w:val="0"/>
      <w:autoSpaceDN w:val="0"/>
      <w:adjustRightInd w:val="0"/>
    </w:pPr>
    <w:rPr>
      <w:szCs w:val="24"/>
      <w:lang w:val="es-ES" w:eastAsia="es-ES"/>
    </w:rPr>
  </w:style>
  <w:style w:type="paragraph" w:customStyle="1" w:styleId="Cuerpodetexto">
    <w:name w:val="Cuerpo de texto"/>
    <w:basedOn w:val="Predeterminado"/>
    <w:rsid w:val="00F665FE"/>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665FE"/>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665FE"/>
    <w:pPr>
      <w:tabs>
        <w:tab w:val="center" w:pos="4512"/>
        <w:tab w:val="left" w:pos="7088"/>
      </w:tabs>
      <w:jc w:val="center"/>
    </w:pPr>
    <w:rPr>
      <w:rFonts w:ascii="Century Gothic" w:hAnsi="Century Gothic"/>
      <w:sz w:val="22"/>
      <w:szCs w:val="22"/>
    </w:rPr>
  </w:style>
  <w:style w:type="paragraph" w:customStyle="1" w:styleId="Encabezado3">
    <w:name w:val="Encabezado 3"/>
    <w:basedOn w:val="Predeterminado"/>
    <w:next w:val="Predeterminado"/>
    <w:rsid w:val="00F665FE"/>
    <w:pPr>
      <w:keepNext/>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665FE"/>
    <w:pPr>
      <w:keepNext/>
      <w:outlineLvl w:val="1"/>
    </w:pPr>
    <w:rPr>
      <w:b/>
    </w:rPr>
  </w:style>
  <w:style w:type="paragraph" w:customStyle="1" w:styleId="Cuerpodetextoconsangra">
    <w:name w:val="Cuerpo de texto con sangría"/>
    <w:basedOn w:val="Predeterminado"/>
    <w:rsid w:val="00F665FE"/>
    <w:pPr>
      <w:tabs>
        <w:tab w:val="left" w:pos="1134"/>
        <w:tab w:val="left" w:pos="1719"/>
        <w:tab w:val="left" w:pos="2727"/>
      </w:tabs>
      <w:ind w:left="567" w:firstLine="1"/>
      <w:jc w:val="both"/>
    </w:pPr>
    <w:rPr>
      <w:rFonts w:ascii="Century Gothic" w:hAnsi="Century Gothic"/>
    </w:rPr>
  </w:style>
  <w:style w:type="paragraph" w:customStyle="1" w:styleId="Subcaptulo">
    <w:name w:val="Subcapítulo"/>
    <w:basedOn w:val="Normal"/>
    <w:rsid w:val="00F665FE"/>
    <w:pPr>
      <w:tabs>
        <w:tab w:val="left" w:pos="360"/>
        <w:tab w:val="left" w:pos="2160"/>
      </w:tabs>
      <w:spacing w:after="120"/>
      <w:jc w:val="center"/>
    </w:pPr>
    <w:rPr>
      <w:rFonts w:ascii="Verdana" w:hAnsi="Verdana" w:cs="Times New Roman"/>
      <w:b/>
      <w:sz w:val="24"/>
      <w:szCs w:val="24"/>
      <w:lang w:val="es-CO"/>
    </w:rPr>
  </w:style>
  <w:style w:type="paragraph" w:customStyle="1" w:styleId="03dash">
    <w:name w:val="03 dash"/>
    <w:basedOn w:val="Normal"/>
    <w:rsid w:val="00F665FE"/>
    <w:pPr>
      <w:tabs>
        <w:tab w:val="left" w:pos="-142"/>
        <w:tab w:val="left" w:pos="284"/>
        <w:tab w:val="left" w:pos="1613"/>
        <w:tab w:val="left" w:pos="1656"/>
      </w:tabs>
      <w:autoSpaceDE/>
      <w:autoSpaceDN/>
      <w:spacing w:after="180"/>
      <w:ind w:left="1613" w:hanging="317"/>
      <w:outlineLvl w:val="7"/>
    </w:pPr>
    <w:rPr>
      <w:rFonts w:cs="Times New Roman"/>
      <w:sz w:val="24"/>
      <w:lang w:val="es-CO"/>
    </w:rPr>
  </w:style>
  <w:style w:type="paragraph" w:customStyle="1" w:styleId="04dot">
    <w:name w:val="04 dot"/>
    <w:basedOn w:val="Normal"/>
    <w:rsid w:val="00F665FE"/>
    <w:pPr>
      <w:tabs>
        <w:tab w:val="left" w:pos="-142"/>
        <w:tab w:val="left" w:pos="284"/>
      </w:tabs>
      <w:autoSpaceDE/>
      <w:autoSpaceDN/>
      <w:spacing w:after="180"/>
      <w:ind w:left="1872" w:hanging="259"/>
      <w:outlineLvl w:val="8"/>
    </w:pPr>
    <w:rPr>
      <w:rFonts w:cs="Times New Roman"/>
      <w:sz w:val="24"/>
      <w:lang w:val="es-CO"/>
    </w:rPr>
  </w:style>
  <w:style w:type="paragraph" w:customStyle="1" w:styleId="Punto">
    <w:name w:val="Punto"/>
    <w:basedOn w:val="Normal"/>
    <w:rsid w:val="00F665FE"/>
    <w:pPr>
      <w:tabs>
        <w:tab w:val="left" w:pos="1701"/>
      </w:tabs>
      <w:autoSpaceDE/>
      <w:autoSpaceDN/>
      <w:spacing w:after="60"/>
      <w:ind w:left="1701" w:hanging="567"/>
      <w:jc w:val="both"/>
    </w:pPr>
    <w:rPr>
      <w:rFonts w:cs="Times New Roman"/>
      <w:sz w:val="24"/>
      <w:lang w:val="es-ES"/>
    </w:rPr>
  </w:style>
  <w:style w:type="paragraph" w:customStyle="1" w:styleId="60exhnormal">
    <w:name w:val="60 exh normal"/>
    <w:basedOn w:val="Normal"/>
    <w:rsid w:val="00F665FE"/>
    <w:pPr>
      <w:tabs>
        <w:tab w:val="left" w:pos="360"/>
      </w:tabs>
      <w:autoSpaceDE/>
      <w:autoSpaceDN/>
    </w:pPr>
    <w:rPr>
      <w:rFonts w:cs="Times New Roman"/>
      <w:sz w:val="24"/>
      <w:lang w:val="en-US"/>
    </w:rPr>
  </w:style>
  <w:style w:type="paragraph" w:customStyle="1" w:styleId="Capitulo">
    <w:name w:val="Capitulo"/>
    <w:basedOn w:val="Ttulo1"/>
    <w:autoRedefine/>
    <w:rsid w:val="00F665FE"/>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F665FE"/>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F665FE"/>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F665FE"/>
    <w:pPr>
      <w:autoSpaceDE/>
      <w:autoSpaceDN/>
    </w:pPr>
    <w:rPr>
      <w:rFonts w:ascii="Courier New" w:hAnsi="Courier New" w:cs="Times New Roman"/>
      <w:lang w:val="es-ES"/>
    </w:rPr>
  </w:style>
  <w:style w:type="paragraph" w:customStyle="1" w:styleId="Textoindependiente0">
    <w:name w:val="Texto independiente(."/>
    <w:basedOn w:val="Normal"/>
    <w:rsid w:val="00F665FE"/>
    <w:pPr>
      <w:tabs>
        <w:tab w:val="left" w:pos="-720"/>
      </w:tabs>
      <w:suppressAutoHyphens/>
      <w:autoSpaceDE/>
      <w:autoSpaceDN/>
      <w:spacing w:after="120"/>
      <w:jc w:val="both"/>
    </w:pPr>
    <w:rPr>
      <w:rFonts w:cs="Times New Roman"/>
      <w:spacing w:val="-2"/>
      <w:sz w:val="24"/>
      <w:lang w:val="es-CO"/>
    </w:rPr>
  </w:style>
  <w:style w:type="paragraph" w:customStyle="1" w:styleId="Textodebloque1">
    <w:name w:val="Texto de bloque1"/>
    <w:basedOn w:val="Normal"/>
    <w:rsid w:val="00F665FE"/>
    <w:pPr>
      <w:suppressAutoHyphens/>
      <w:autoSpaceDE/>
      <w:autoSpaceDN/>
      <w:ind w:left="1440" w:right="-92"/>
      <w:jc w:val="both"/>
    </w:pPr>
    <w:rPr>
      <w:rFonts w:cs="Times New Roman"/>
      <w:spacing w:val="-2"/>
      <w:lang w:val="es-CO"/>
    </w:rPr>
  </w:style>
  <w:style w:type="paragraph" w:customStyle="1" w:styleId="xl24">
    <w:name w:val="xl24"/>
    <w:basedOn w:val="Normal"/>
    <w:rsid w:val="00F665FE"/>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F665FE"/>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F665FE"/>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F665FE"/>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F665FE"/>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F665FE"/>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F665FE"/>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F665FE"/>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F665FE"/>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F665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F665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F665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F665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F665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F665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F665FE"/>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F665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F665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F665FE"/>
    <w:pPr>
      <w:tabs>
        <w:tab w:val="center" w:pos="4680"/>
      </w:tabs>
      <w:suppressAutoHyphens/>
      <w:autoSpaceDE/>
      <w:autoSpaceDN/>
      <w:jc w:val="both"/>
    </w:pPr>
    <w:rPr>
      <w:rFonts w:ascii="Times New Roman" w:hAnsi="Times New Roman" w:cs="Times New Roman"/>
      <w:b/>
      <w:spacing w:val="-3"/>
      <w:sz w:val="24"/>
      <w:szCs w:val="24"/>
      <w:lang w:val="es-CO"/>
    </w:rPr>
  </w:style>
  <w:style w:type="paragraph" w:customStyle="1" w:styleId="FR2">
    <w:name w:val="FR2"/>
    <w:rsid w:val="00F665FE"/>
    <w:pPr>
      <w:widowControl w:val="0"/>
      <w:autoSpaceDE w:val="0"/>
      <w:autoSpaceDN w:val="0"/>
      <w:adjustRightInd w:val="0"/>
      <w:spacing w:line="340" w:lineRule="auto"/>
      <w:jc w:val="both"/>
    </w:pPr>
    <w:rPr>
      <w:rFonts w:ascii="Arial" w:hAnsi="Arial"/>
      <w:lang w:eastAsia="es-ES"/>
    </w:rPr>
  </w:style>
  <w:style w:type="paragraph" w:customStyle="1" w:styleId="Piedepginapiedepgina">
    <w:name w:val="Pie de página.pie de página"/>
    <w:basedOn w:val="Normal"/>
    <w:rsid w:val="00F665FE"/>
    <w:pPr>
      <w:tabs>
        <w:tab w:val="center" w:pos="4252"/>
        <w:tab w:val="right" w:pos="8504"/>
      </w:tabs>
      <w:autoSpaceDE/>
      <w:autoSpaceDN/>
      <w:spacing w:before="240" w:after="120"/>
      <w:jc w:val="both"/>
    </w:pPr>
    <w:rPr>
      <w:rFonts w:cs="Times New Roman"/>
      <w:sz w:val="24"/>
      <w:lang w:val="es-CO"/>
    </w:rPr>
  </w:style>
  <w:style w:type="character" w:customStyle="1" w:styleId="texttiny">
    <w:name w:val="texttiny"/>
    <w:basedOn w:val="Fuentedeprrafopredeter"/>
    <w:rsid w:val="00F665FE"/>
  </w:style>
  <w:style w:type="character" w:customStyle="1" w:styleId="i5">
    <w:name w:val="i5"/>
    <w:basedOn w:val="Fuentedeprrafopredeter"/>
    <w:rsid w:val="00F665FE"/>
  </w:style>
  <w:style w:type="paragraph" w:customStyle="1" w:styleId="MARITZA6">
    <w:name w:val="MARITZA6"/>
    <w:basedOn w:val="Normal"/>
    <w:rsid w:val="00F665FE"/>
    <w:pPr>
      <w:widowControl w:val="0"/>
      <w:tabs>
        <w:tab w:val="left" w:pos="-720"/>
        <w:tab w:val="left" w:pos="0"/>
      </w:tabs>
      <w:suppressAutoHyphens/>
      <w:autoSpaceDE/>
      <w:autoSpaceDN/>
      <w:jc w:val="center"/>
    </w:pPr>
    <w:rPr>
      <w:rFonts w:ascii="Sans Serif 12cpi" w:hAnsi="Sans Serif 12cpi" w:cs="Times New Roman"/>
      <w:b/>
      <w:snapToGrid w:val="0"/>
      <w:spacing w:val="-2"/>
      <w:sz w:val="24"/>
      <w:lang w:val="es-CO"/>
    </w:rPr>
  </w:style>
  <w:style w:type="paragraph" w:customStyle="1" w:styleId="z-Principiodelformulario1">
    <w:name w:val="z-Principio del formulario1"/>
    <w:basedOn w:val="Normal"/>
    <w:next w:val="Normal"/>
    <w:link w:val="z-PrincipiodelformularioCar"/>
    <w:rsid w:val="00F665FE"/>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1"/>
    <w:rsid w:val="00F665FE"/>
    <w:rPr>
      <w:rFonts w:ascii="Arial" w:hAnsi="Arial" w:cs="Arial"/>
      <w:vanish/>
      <w:sz w:val="16"/>
      <w:szCs w:val="16"/>
      <w:lang w:val="es-ES" w:eastAsia="es-ES"/>
    </w:rPr>
  </w:style>
  <w:style w:type="paragraph" w:customStyle="1" w:styleId="z-Finaldelformulario1">
    <w:name w:val="z-Final del formulario1"/>
    <w:basedOn w:val="Normal"/>
    <w:next w:val="Normal"/>
    <w:link w:val="z-FinaldelformularioCar"/>
    <w:rsid w:val="00F665FE"/>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1"/>
    <w:rsid w:val="00F665FE"/>
    <w:rPr>
      <w:rFonts w:ascii="Arial" w:hAnsi="Arial" w:cs="Arial"/>
      <w:vanish/>
      <w:sz w:val="16"/>
      <w:szCs w:val="16"/>
      <w:lang w:val="es-ES" w:eastAsia="es-ES"/>
    </w:rPr>
  </w:style>
  <w:style w:type="character" w:customStyle="1" w:styleId="blub121">
    <w:name w:val="blub121"/>
    <w:basedOn w:val="Fuentedeprrafopredeter"/>
    <w:rsid w:val="00F665FE"/>
    <w:rPr>
      <w:rFonts w:ascii="Arial" w:hAnsi="Arial" w:cs="Arial" w:hint="default"/>
      <w:b/>
      <w:bCs/>
      <w:color w:val="333399"/>
      <w:sz w:val="18"/>
      <w:szCs w:val="18"/>
    </w:rPr>
  </w:style>
  <w:style w:type="paragraph" w:customStyle="1" w:styleId="BodyText21">
    <w:name w:val="Body Text 21"/>
    <w:basedOn w:val="Normal"/>
    <w:rsid w:val="00F665FE"/>
    <w:pPr>
      <w:widowControl w:val="0"/>
      <w:tabs>
        <w:tab w:val="left" w:pos="709"/>
      </w:tabs>
      <w:autoSpaceDE/>
      <w:autoSpaceDN/>
      <w:jc w:val="both"/>
    </w:pPr>
    <w:rPr>
      <w:rFonts w:cs="Times New Roman"/>
      <w:b/>
      <w:sz w:val="24"/>
      <w:lang w:val="es-CO"/>
    </w:rPr>
  </w:style>
  <w:style w:type="character" w:customStyle="1" w:styleId="google-src-text1">
    <w:name w:val="google-src-text1"/>
    <w:basedOn w:val="Fuentedeprrafopredeter"/>
    <w:rsid w:val="00F665FE"/>
    <w:rPr>
      <w:vanish/>
    </w:rPr>
  </w:style>
  <w:style w:type="character" w:customStyle="1" w:styleId="CarCar6">
    <w:name w:val="Car Car6"/>
    <w:basedOn w:val="Fuentedeprrafopredeter"/>
    <w:rsid w:val="00F665FE"/>
    <w:rPr>
      <w:sz w:val="24"/>
      <w:szCs w:val="24"/>
      <w:lang w:val="es-CO" w:eastAsia="es-ES" w:bidi="ar-SA"/>
    </w:rPr>
  </w:style>
  <w:style w:type="paragraph" w:customStyle="1" w:styleId="BodyText22">
    <w:name w:val="Body Text 22"/>
    <w:basedOn w:val="Normal"/>
    <w:rsid w:val="00F665FE"/>
    <w:pPr>
      <w:widowControl w:val="0"/>
      <w:autoSpaceDE/>
      <w:autoSpaceDN/>
      <w:jc w:val="both"/>
    </w:pPr>
    <w:rPr>
      <w:rFonts w:cs="Times New Roman"/>
      <w:snapToGrid w:val="0"/>
      <w:sz w:val="24"/>
      <w:lang w:val="es-CO"/>
    </w:rPr>
  </w:style>
  <w:style w:type="character" w:customStyle="1" w:styleId="piproductsdesattname">
    <w:name w:val="piproductsdesattname"/>
    <w:basedOn w:val="Fuentedeprrafopredeter"/>
    <w:rsid w:val="00F665FE"/>
    <w:rPr>
      <w:rFonts w:ascii="Verdana" w:hAnsi="Verdana" w:hint="default"/>
      <w:color w:val="223344"/>
      <w:sz w:val="20"/>
      <w:szCs w:val="20"/>
    </w:rPr>
  </w:style>
  <w:style w:type="character" w:customStyle="1" w:styleId="piproductsdesattvalue">
    <w:name w:val="piproductsdesattvalue"/>
    <w:basedOn w:val="Fuentedeprrafopredeter"/>
    <w:rsid w:val="00F665FE"/>
    <w:rPr>
      <w:rFonts w:ascii="Verdana" w:hAnsi="Verdana" w:hint="default"/>
      <w:color w:val="000000"/>
      <w:sz w:val="20"/>
      <w:szCs w:val="20"/>
    </w:rPr>
  </w:style>
  <w:style w:type="character" w:customStyle="1" w:styleId="piproductsdesattbatterytype">
    <w:name w:val="piproductsdesattbatterytype"/>
    <w:basedOn w:val="Fuentedeprrafopredeter"/>
    <w:rsid w:val="00F665FE"/>
    <w:rPr>
      <w:rFonts w:ascii="Verdana" w:hAnsi="Verdana" w:hint="default"/>
      <w:b/>
      <w:bCs/>
      <w:color w:val="592413"/>
      <w:sz w:val="20"/>
      <w:szCs w:val="20"/>
    </w:rPr>
  </w:style>
  <w:style w:type="paragraph" w:customStyle="1" w:styleId="pa9">
    <w:name w:val="pa9"/>
    <w:basedOn w:val="Normal"/>
    <w:rsid w:val="00F665FE"/>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rsid w:val="00F665FE"/>
  </w:style>
  <w:style w:type="paragraph" w:customStyle="1" w:styleId="Estndar">
    <w:name w:val="Estándar"/>
    <w:rsid w:val="00F665FE"/>
    <w:rPr>
      <w:rFonts w:eastAsia="MS Mincho"/>
      <w:snapToGrid w:val="0"/>
      <w:sz w:val="24"/>
      <w:lang w:val="es-ES" w:eastAsia="es-ES"/>
    </w:rPr>
  </w:style>
  <w:style w:type="paragraph" w:customStyle="1" w:styleId="cuerpotexto">
    <w:name w:val="cuerpotexto"/>
    <w:basedOn w:val="Normal"/>
    <w:rsid w:val="00F665FE"/>
    <w:pPr>
      <w:spacing w:before="28" w:after="28" w:line="210" w:lineRule="atLeast"/>
      <w:ind w:firstLine="283"/>
      <w:jc w:val="both"/>
    </w:pPr>
    <w:rPr>
      <w:rFonts w:cs="Times New Roman"/>
      <w:color w:val="000000"/>
      <w:sz w:val="19"/>
      <w:szCs w:val="19"/>
      <w:lang w:val="es-ES"/>
    </w:rPr>
  </w:style>
  <w:style w:type="paragraph" w:customStyle="1" w:styleId="Sangradetextonormal2">
    <w:name w:val="Sangría de texto normal2"/>
    <w:basedOn w:val="Normal"/>
    <w:rsid w:val="00F665FE"/>
    <w:pPr>
      <w:ind w:left="426"/>
      <w:jc w:val="both"/>
    </w:pPr>
    <w:rPr>
      <w:sz w:val="24"/>
      <w:szCs w:val="24"/>
      <w:lang w:val="es-CO"/>
    </w:rPr>
  </w:style>
  <w:style w:type="paragraph" w:customStyle="1" w:styleId="Captulo">
    <w:name w:val="Capítulo"/>
    <w:basedOn w:val="Normal"/>
    <w:autoRedefine/>
    <w:rsid w:val="00F665FE"/>
    <w:pPr>
      <w:shd w:val="solid" w:color="auto" w:fill="FFFFFF"/>
      <w:autoSpaceDE/>
      <w:autoSpaceDN/>
      <w:jc w:val="center"/>
    </w:pPr>
    <w:rPr>
      <w:b/>
      <w:bCs/>
      <w:color w:val="FFFFFF"/>
      <w:sz w:val="28"/>
      <w:szCs w:val="28"/>
      <w:lang w:val="es-ES"/>
    </w:rPr>
  </w:style>
  <w:style w:type="paragraph" w:customStyle="1" w:styleId="maincontent">
    <w:name w:val="maincontent"/>
    <w:basedOn w:val="Normal"/>
    <w:rsid w:val="00F665FE"/>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epgrafe0">
    <w:name w:val="epígrafe"/>
    <w:basedOn w:val="Normal"/>
    <w:rsid w:val="00F665FE"/>
    <w:pPr>
      <w:autoSpaceDE/>
      <w:autoSpaceDN/>
    </w:pPr>
    <w:rPr>
      <w:rFonts w:ascii="Courier New" w:hAnsi="Courier New" w:cs="Times New Roman"/>
      <w:sz w:val="24"/>
      <w:lang w:val="es-CO"/>
    </w:rPr>
  </w:style>
  <w:style w:type="paragraph" w:customStyle="1" w:styleId="ListaCc0">
    <w:name w:val="Lista Cc."/>
    <w:basedOn w:val="Normal"/>
    <w:rsid w:val="00F665FE"/>
    <w:pPr>
      <w:autoSpaceDE/>
      <w:autoSpaceDN/>
    </w:pPr>
    <w:rPr>
      <w:rFonts w:ascii="Times New Roman" w:hAnsi="Times New Roman" w:cs="Times New Roman"/>
      <w:lang w:val="es-CO"/>
    </w:rPr>
  </w:style>
  <w:style w:type="paragraph" w:customStyle="1" w:styleId="font0">
    <w:name w:val="font0"/>
    <w:basedOn w:val="Normal"/>
    <w:rsid w:val="00F665FE"/>
    <w:pPr>
      <w:autoSpaceDE/>
      <w:autoSpaceDN/>
      <w:spacing w:before="100" w:beforeAutospacing="1" w:after="100" w:afterAutospacing="1"/>
    </w:pPr>
    <w:rPr>
      <w:rFonts w:eastAsia="Arial Unicode MS"/>
      <w:lang w:val="es-ES"/>
    </w:rPr>
  </w:style>
  <w:style w:type="paragraph" w:customStyle="1" w:styleId="font7">
    <w:name w:val="font7"/>
    <w:basedOn w:val="Normal"/>
    <w:rsid w:val="00F665FE"/>
    <w:pPr>
      <w:autoSpaceDE/>
      <w:autoSpaceDN/>
      <w:spacing w:before="100" w:beforeAutospacing="1" w:after="100" w:afterAutospacing="1"/>
    </w:pPr>
    <w:rPr>
      <w:rFonts w:eastAsia="Arial Unicode MS"/>
      <w:lang w:val="es-ES"/>
    </w:rPr>
  </w:style>
  <w:style w:type="paragraph" w:customStyle="1" w:styleId="xl42">
    <w:name w:val="xl42"/>
    <w:basedOn w:val="Normal"/>
    <w:rsid w:val="00F665FE"/>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3">
    <w:name w:val="xl43"/>
    <w:basedOn w:val="Normal"/>
    <w:rsid w:val="00F665FE"/>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sz w:val="24"/>
      <w:szCs w:val="24"/>
      <w:lang w:val="es-ES"/>
    </w:rPr>
  </w:style>
  <w:style w:type="paragraph" w:customStyle="1" w:styleId="xl45">
    <w:name w:val="xl45"/>
    <w:basedOn w:val="Normal"/>
    <w:rsid w:val="00F665FE"/>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46">
    <w:name w:val="xl46"/>
    <w:basedOn w:val="Normal"/>
    <w:rsid w:val="00F665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lang w:val="es-ES"/>
    </w:rPr>
  </w:style>
  <w:style w:type="paragraph" w:customStyle="1" w:styleId="xl47">
    <w:name w:val="xl47"/>
    <w:basedOn w:val="Normal"/>
    <w:rsid w:val="00F665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48">
    <w:name w:val="xl48"/>
    <w:basedOn w:val="Normal"/>
    <w:rsid w:val="00F665FE"/>
    <w:pPr>
      <w:pBdr>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9">
    <w:name w:val="xl49"/>
    <w:basedOn w:val="Normal"/>
    <w:rsid w:val="00F665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color w:val="000000"/>
      <w:lang w:val="es-ES"/>
    </w:rPr>
  </w:style>
  <w:style w:type="paragraph" w:customStyle="1" w:styleId="xl50">
    <w:name w:val="xl50"/>
    <w:basedOn w:val="Normal"/>
    <w:rsid w:val="00F665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51">
    <w:name w:val="xl51"/>
    <w:basedOn w:val="Normal"/>
    <w:rsid w:val="00F665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2">
    <w:name w:val="xl52"/>
    <w:basedOn w:val="Normal"/>
    <w:rsid w:val="00F665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i/>
      <w:iCs/>
      <w:sz w:val="24"/>
      <w:szCs w:val="24"/>
      <w:lang w:val="es-ES"/>
    </w:rPr>
  </w:style>
  <w:style w:type="paragraph" w:customStyle="1" w:styleId="xl53">
    <w:name w:val="xl53"/>
    <w:basedOn w:val="Normal"/>
    <w:rsid w:val="00F665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54">
    <w:name w:val="xl54"/>
    <w:basedOn w:val="Normal"/>
    <w:rsid w:val="00F665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55">
    <w:name w:val="xl55"/>
    <w:basedOn w:val="Normal"/>
    <w:rsid w:val="00F665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i/>
      <w:iCs/>
      <w:sz w:val="24"/>
      <w:szCs w:val="24"/>
      <w:lang w:val="es-ES"/>
    </w:rPr>
  </w:style>
  <w:style w:type="paragraph" w:customStyle="1" w:styleId="xl56">
    <w:name w:val="xl56"/>
    <w:basedOn w:val="Normal"/>
    <w:rsid w:val="00F665FE"/>
    <w:pP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7">
    <w:name w:val="xl57"/>
    <w:basedOn w:val="Normal"/>
    <w:rsid w:val="00F665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sz w:val="18"/>
      <w:szCs w:val="18"/>
      <w:lang w:val="es-ES"/>
    </w:rPr>
  </w:style>
  <w:style w:type="paragraph" w:customStyle="1" w:styleId="xl58">
    <w:name w:val="xl58"/>
    <w:basedOn w:val="Normal"/>
    <w:rsid w:val="00F665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lang w:val="es-ES"/>
    </w:rPr>
  </w:style>
  <w:style w:type="paragraph" w:customStyle="1" w:styleId="font8">
    <w:name w:val="font8"/>
    <w:basedOn w:val="Normal"/>
    <w:rsid w:val="00F665FE"/>
    <w:pPr>
      <w:autoSpaceDE/>
      <w:autoSpaceDN/>
      <w:spacing w:before="100" w:beforeAutospacing="1" w:after="100" w:afterAutospacing="1"/>
    </w:pPr>
    <w:rPr>
      <w:rFonts w:eastAsia="Arial Unicode MS"/>
      <w:color w:val="000000"/>
      <w:lang w:val="es-ES"/>
    </w:rPr>
  </w:style>
  <w:style w:type="paragraph" w:customStyle="1" w:styleId="xl59">
    <w:name w:val="xl59"/>
    <w:basedOn w:val="Normal"/>
    <w:rsid w:val="00F665FE"/>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eastAsia="Arial Unicode MS"/>
      <w:sz w:val="24"/>
      <w:szCs w:val="24"/>
      <w:lang w:val="es-ES"/>
    </w:rPr>
  </w:style>
  <w:style w:type="paragraph" w:customStyle="1" w:styleId="xl61">
    <w:name w:val="xl61"/>
    <w:basedOn w:val="Normal"/>
    <w:rsid w:val="00F665FE"/>
    <w:pPr>
      <w:pBdr>
        <w:bottom w:val="single" w:sz="4"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xl62">
    <w:name w:val="xl62"/>
    <w:basedOn w:val="Normal"/>
    <w:rsid w:val="00F665FE"/>
    <w:pPr>
      <w:pBdr>
        <w:bottom w:val="single" w:sz="4" w:space="0" w:color="auto"/>
        <w:right w:val="single" w:sz="12"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xl63">
    <w:name w:val="xl63"/>
    <w:basedOn w:val="Normal"/>
    <w:rsid w:val="00F665FE"/>
    <w:pPr>
      <w:pBdr>
        <w:top w:val="single" w:sz="12" w:space="0" w:color="auto"/>
        <w:left w:val="single" w:sz="12" w:space="0" w:color="auto"/>
        <w:bottom w:val="single" w:sz="12" w:space="0" w:color="auto"/>
        <w:right w:val="single" w:sz="4" w:space="0" w:color="auto"/>
      </w:pBdr>
      <w:autoSpaceDE/>
      <w:autoSpaceDN/>
      <w:spacing w:before="100" w:beforeAutospacing="1" w:after="100" w:afterAutospacing="1"/>
      <w:jc w:val="both"/>
      <w:textAlignment w:val="center"/>
    </w:pPr>
    <w:rPr>
      <w:rFonts w:eastAsia="Arial Unicode MS"/>
      <w:b/>
      <w:bCs/>
      <w:sz w:val="16"/>
      <w:szCs w:val="16"/>
      <w:lang w:val="es-ES"/>
    </w:rPr>
  </w:style>
  <w:style w:type="paragraph" w:customStyle="1" w:styleId="CarCarCarCar">
    <w:name w:val="Car Car Car Car"/>
    <w:basedOn w:val="Normal"/>
    <w:qFormat/>
    <w:rsid w:val="00F665FE"/>
    <w:pPr>
      <w:autoSpaceDE/>
      <w:autoSpaceDN/>
      <w:spacing w:after="160" w:line="240" w:lineRule="exact"/>
    </w:pPr>
    <w:rPr>
      <w:rFonts w:ascii="Verdana" w:hAnsi="Verdana" w:cs="Times New Roman"/>
      <w:szCs w:val="24"/>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qFormat/>
    <w:rsid w:val="00F665FE"/>
    <w:pPr>
      <w:autoSpaceDE/>
      <w:autoSpaceDN/>
      <w:spacing w:after="160" w:line="240" w:lineRule="exact"/>
    </w:pPr>
    <w:rPr>
      <w:rFonts w:ascii="Verdana" w:hAnsi="Verdana" w:cs="Times New Roman"/>
      <w:lang w:val="en-US" w:eastAsia="en-US"/>
    </w:rPr>
  </w:style>
  <w:style w:type="paragraph" w:customStyle="1" w:styleId="Textoindependiente32">
    <w:name w:val="Texto independiente 32"/>
    <w:basedOn w:val="Normal"/>
    <w:qFormat/>
    <w:rsid w:val="00F665FE"/>
    <w:pPr>
      <w:overflowPunct w:val="0"/>
      <w:adjustRightInd w:val="0"/>
      <w:jc w:val="both"/>
      <w:textAlignment w:val="baseline"/>
    </w:pPr>
    <w:rPr>
      <w:rFonts w:cs="Times New Roman"/>
      <w:sz w:val="24"/>
      <w:lang w:val="es-ES"/>
    </w:rPr>
  </w:style>
  <w:style w:type="paragraph" w:customStyle="1" w:styleId="BodyText31">
    <w:name w:val="Body Text 31"/>
    <w:basedOn w:val="Normal"/>
    <w:qFormat/>
    <w:rsid w:val="00F665FE"/>
    <w:pPr>
      <w:autoSpaceDE/>
      <w:autoSpaceDN/>
      <w:jc w:val="both"/>
    </w:pPr>
    <w:rPr>
      <w:rFonts w:cs="Times New Roman"/>
      <w:sz w:val="22"/>
      <w:szCs w:val="24"/>
      <w:lang w:val="es-ES"/>
    </w:rPr>
  </w:style>
  <w:style w:type="paragraph" w:customStyle="1" w:styleId="BodyTextIndent1">
    <w:name w:val="Body Text Indent1"/>
    <w:basedOn w:val="Normal"/>
    <w:qFormat/>
    <w:rsid w:val="00F665FE"/>
    <w:pPr>
      <w:ind w:left="426"/>
      <w:jc w:val="both"/>
    </w:pPr>
    <w:rPr>
      <w:sz w:val="24"/>
      <w:szCs w:val="24"/>
      <w:lang w:val="es-CO"/>
    </w:rPr>
  </w:style>
  <w:style w:type="paragraph" w:customStyle="1" w:styleId="CarCarCarCarCarCarCarCarCarCarCarCarCarCarCarCar">
    <w:name w:val="Car Car Car Car Car Car Car Car Car Car Car Car Car Car Car Car"/>
    <w:basedOn w:val="Normal"/>
    <w:qFormat/>
    <w:rsid w:val="00F665FE"/>
    <w:pPr>
      <w:autoSpaceDE/>
      <w:autoSpaceDN/>
      <w:spacing w:after="160" w:line="240" w:lineRule="exact"/>
    </w:pPr>
    <w:rPr>
      <w:rFonts w:ascii="Verdana" w:hAnsi="Verdana" w:cs="Times New Roman"/>
      <w:lang w:val="es-ES" w:eastAsia="en-US"/>
    </w:rPr>
  </w:style>
  <w:style w:type="character" w:customStyle="1" w:styleId="CarCar4">
    <w:name w:val="Car Car4"/>
    <w:basedOn w:val="Fuentedeprrafopredeter"/>
    <w:qFormat/>
    <w:rsid w:val="00F665FE"/>
    <w:rPr>
      <w:rFonts w:ascii="Arial" w:eastAsia="Times New Roman" w:hAnsi="Arial" w:cs="Times New Roman"/>
      <w:snapToGrid w:val="0"/>
      <w:sz w:val="24"/>
      <w:szCs w:val="20"/>
      <w:lang w:eastAsia="es-ES"/>
    </w:rPr>
  </w:style>
  <w:style w:type="paragraph" w:customStyle="1" w:styleId="Char82">
    <w:name w:val="Char82"/>
    <w:basedOn w:val="Normal"/>
    <w:qFormat/>
    <w:rsid w:val="00F665FE"/>
    <w:pPr>
      <w:autoSpaceDE/>
      <w:autoSpaceDN/>
      <w:spacing w:after="160" w:line="240" w:lineRule="exact"/>
    </w:pPr>
    <w:rPr>
      <w:rFonts w:ascii="Verdana" w:hAnsi="Verdana" w:cs="Times New Roman"/>
      <w:lang w:val="es-CO" w:eastAsia="en-US"/>
    </w:rPr>
  </w:style>
  <w:style w:type="paragraph" w:customStyle="1" w:styleId="CarCarCarCar2CarCar">
    <w:name w:val="Car Car Car Car2 Car Car"/>
    <w:basedOn w:val="Normal"/>
    <w:qFormat/>
    <w:rsid w:val="00F665FE"/>
    <w:pPr>
      <w:autoSpaceDE/>
      <w:autoSpaceDN/>
      <w:spacing w:after="160" w:line="240" w:lineRule="exact"/>
    </w:pPr>
    <w:rPr>
      <w:rFonts w:ascii="Verdana" w:hAnsi="Verdana" w:cs="Times New Roman"/>
      <w:lang w:val="en-US" w:eastAsia="en-US"/>
    </w:rPr>
  </w:style>
  <w:style w:type="paragraph" w:customStyle="1" w:styleId="Textoindependiente33">
    <w:name w:val="Texto independiente 33"/>
    <w:basedOn w:val="Normal"/>
    <w:qFormat/>
    <w:rsid w:val="00F665FE"/>
    <w:pPr>
      <w:overflowPunct w:val="0"/>
      <w:adjustRightInd w:val="0"/>
      <w:jc w:val="both"/>
      <w:textAlignment w:val="baseline"/>
    </w:pPr>
    <w:rPr>
      <w:rFonts w:cs="Times New Roman"/>
      <w:sz w:val="24"/>
      <w:lang w:val="es-ES"/>
    </w:rPr>
  </w:style>
  <w:style w:type="paragraph" w:customStyle="1" w:styleId="Sangradetextonormal3">
    <w:name w:val="Sangría de texto normal3"/>
    <w:basedOn w:val="Normal"/>
    <w:qFormat/>
    <w:rsid w:val="00F665FE"/>
    <w:pPr>
      <w:ind w:left="426"/>
      <w:jc w:val="both"/>
    </w:pPr>
    <w:rPr>
      <w:sz w:val="24"/>
      <w:szCs w:val="24"/>
      <w:lang w:val="es-CO"/>
    </w:rPr>
  </w:style>
  <w:style w:type="paragraph" w:customStyle="1" w:styleId="CarCarCarCar2">
    <w:name w:val="Car Car Car Car2"/>
    <w:basedOn w:val="Normal"/>
    <w:qFormat/>
    <w:rsid w:val="00F665FE"/>
    <w:pPr>
      <w:autoSpaceDE/>
      <w:autoSpaceDN/>
      <w:spacing w:after="160" w:line="240" w:lineRule="exact"/>
    </w:pPr>
    <w:rPr>
      <w:rFonts w:ascii="Verdana" w:hAnsi="Verdana" w:cs="Times New Roman"/>
      <w:szCs w:val="24"/>
      <w:lang w:val="en-US" w:eastAsia="en-US"/>
    </w:rPr>
  </w:style>
  <w:style w:type="paragraph" w:customStyle="1" w:styleId="CarCarCarCar3">
    <w:name w:val="Car Car Car Car3"/>
    <w:basedOn w:val="Normal"/>
    <w:qFormat/>
    <w:rsid w:val="00F665FE"/>
    <w:pPr>
      <w:autoSpaceDE/>
      <w:autoSpaceDN/>
      <w:spacing w:after="160" w:line="240" w:lineRule="exact"/>
    </w:pPr>
    <w:rPr>
      <w:rFonts w:ascii="Verdana" w:hAnsi="Verdana" w:cs="Times New Roman"/>
      <w:szCs w:val="24"/>
      <w:lang w:val="en-US" w:eastAsia="en-US"/>
    </w:rPr>
  </w:style>
  <w:style w:type="paragraph" w:customStyle="1" w:styleId="CarCarCarCar1">
    <w:name w:val="Car Car Car Car1"/>
    <w:basedOn w:val="Normal"/>
    <w:qFormat/>
    <w:rsid w:val="00F665FE"/>
    <w:pPr>
      <w:autoSpaceDE/>
      <w:autoSpaceDN/>
      <w:spacing w:after="160" w:line="240" w:lineRule="exact"/>
    </w:pPr>
    <w:rPr>
      <w:rFonts w:ascii="Verdana" w:hAnsi="Verdana" w:cs="Times New Roman"/>
      <w:szCs w:val="24"/>
      <w:lang w:val="en-US" w:eastAsia="en-US"/>
    </w:rPr>
  </w:style>
  <w:style w:type="character" w:customStyle="1" w:styleId="WW8Num5z0">
    <w:name w:val="WW8Num5z0"/>
    <w:qFormat/>
    <w:rsid w:val="00F665FE"/>
    <w:rPr>
      <w:rFonts w:ascii="Symbol" w:hAnsi="Symbol"/>
    </w:rPr>
  </w:style>
  <w:style w:type="paragraph" w:customStyle="1" w:styleId="Car7">
    <w:name w:val="Car7"/>
    <w:basedOn w:val="Normal"/>
    <w:qFormat/>
    <w:rsid w:val="00F665FE"/>
    <w:pPr>
      <w:autoSpaceDE/>
      <w:autoSpaceDN/>
      <w:spacing w:after="160" w:line="240" w:lineRule="exact"/>
    </w:pPr>
    <w:rPr>
      <w:rFonts w:ascii="Verdana" w:hAnsi="Verdana" w:cs="Times New Roman"/>
      <w:lang w:val="en-US" w:eastAsia="en-US"/>
    </w:rPr>
  </w:style>
  <w:style w:type="paragraph" w:customStyle="1" w:styleId="heditorfirstjustify">
    <w:name w:val="heditor_first_justify"/>
    <w:basedOn w:val="Normal"/>
    <w:qFormat/>
    <w:rsid w:val="00F665FE"/>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heditorjustify">
    <w:name w:val="heditor_justify"/>
    <w:basedOn w:val="Normal"/>
    <w:qFormat/>
    <w:rsid w:val="00F665FE"/>
    <w:pPr>
      <w:autoSpaceDE/>
      <w:autoSpaceDN/>
      <w:spacing w:before="100" w:beforeAutospacing="1" w:after="100" w:afterAutospacing="1"/>
    </w:pPr>
    <w:rPr>
      <w:rFonts w:ascii="Times New Roman" w:hAnsi="Times New Roman" w:cs="Times New Roman"/>
      <w:sz w:val="24"/>
      <w:szCs w:val="24"/>
      <w:lang w:val="en-US" w:eastAsia="en-US"/>
    </w:rPr>
  </w:style>
  <w:style w:type="character" w:customStyle="1" w:styleId="xcontentpasted0">
    <w:name w:val="x_contentpasted0"/>
    <w:basedOn w:val="Fuentedeprrafopredeter"/>
    <w:qFormat/>
    <w:rsid w:val="00F665FE"/>
  </w:style>
  <w:style w:type="paragraph" w:customStyle="1" w:styleId="Revisin1">
    <w:name w:val="Revisión1"/>
    <w:hidden/>
    <w:uiPriority w:val="99"/>
    <w:semiHidden/>
    <w:rsid w:val="00DF273F"/>
    <w:rPr>
      <w:rFonts w:asciiTheme="minorHAnsi" w:eastAsiaTheme="minorHAnsi" w:hAnsiTheme="minorHAnsi" w:cstheme="minorBidi"/>
      <w:sz w:val="22"/>
      <w:szCs w:val="22"/>
      <w:lang w:eastAsia="en-US"/>
    </w:rPr>
  </w:style>
  <w:style w:type="paragraph" w:customStyle="1" w:styleId="a">
    <w:uiPriority w:val="22"/>
    <w:qFormat/>
    <w:rsid w:val="0092618C"/>
    <w:pPr>
      <w:autoSpaceDE w:val="0"/>
      <w:autoSpaceDN w:val="0"/>
    </w:pPr>
    <w:rPr>
      <w:rFonts w:ascii="Arial" w:hAnsi="Arial" w:cs="Arial"/>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01314">
      <w:bodyDiv w:val="1"/>
      <w:marLeft w:val="0"/>
      <w:marRight w:val="0"/>
      <w:marTop w:val="0"/>
      <w:marBottom w:val="0"/>
      <w:divBdr>
        <w:top w:val="none" w:sz="0" w:space="0" w:color="auto"/>
        <w:left w:val="none" w:sz="0" w:space="0" w:color="auto"/>
        <w:bottom w:val="none" w:sz="0" w:space="0" w:color="auto"/>
        <w:right w:val="none" w:sz="0" w:space="0" w:color="auto"/>
      </w:divBdr>
    </w:div>
    <w:div w:id="98111296">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03906862">
      <w:bodyDiv w:val="1"/>
      <w:marLeft w:val="0"/>
      <w:marRight w:val="0"/>
      <w:marTop w:val="0"/>
      <w:marBottom w:val="0"/>
      <w:divBdr>
        <w:top w:val="none" w:sz="0" w:space="0" w:color="auto"/>
        <w:left w:val="none" w:sz="0" w:space="0" w:color="auto"/>
        <w:bottom w:val="none" w:sz="0" w:space="0" w:color="auto"/>
        <w:right w:val="none" w:sz="0" w:space="0" w:color="auto"/>
      </w:divBdr>
    </w:div>
    <w:div w:id="221528580">
      <w:bodyDiv w:val="1"/>
      <w:marLeft w:val="0"/>
      <w:marRight w:val="0"/>
      <w:marTop w:val="0"/>
      <w:marBottom w:val="0"/>
      <w:divBdr>
        <w:top w:val="none" w:sz="0" w:space="0" w:color="auto"/>
        <w:left w:val="none" w:sz="0" w:space="0" w:color="auto"/>
        <w:bottom w:val="none" w:sz="0" w:space="0" w:color="auto"/>
        <w:right w:val="none" w:sz="0" w:space="0" w:color="auto"/>
      </w:divBdr>
    </w:div>
    <w:div w:id="245459446">
      <w:bodyDiv w:val="1"/>
      <w:marLeft w:val="0"/>
      <w:marRight w:val="0"/>
      <w:marTop w:val="0"/>
      <w:marBottom w:val="0"/>
      <w:divBdr>
        <w:top w:val="none" w:sz="0" w:space="0" w:color="auto"/>
        <w:left w:val="none" w:sz="0" w:space="0" w:color="auto"/>
        <w:bottom w:val="none" w:sz="0" w:space="0" w:color="auto"/>
        <w:right w:val="none" w:sz="0" w:space="0" w:color="auto"/>
      </w:divBdr>
    </w:div>
    <w:div w:id="247154002">
      <w:bodyDiv w:val="1"/>
      <w:marLeft w:val="0"/>
      <w:marRight w:val="0"/>
      <w:marTop w:val="0"/>
      <w:marBottom w:val="0"/>
      <w:divBdr>
        <w:top w:val="none" w:sz="0" w:space="0" w:color="auto"/>
        <w:left w:val="none" w:sz="0" w:space="0" w:color="auto"/>
        <w:bottom w:val="none" w:sz="0" w:space="0" w:color="auto"/>
        <w:right w:val="none" w:sz="0" w:space="0" w:color="auto"/>
      </w:divBdr>
      <w:divsChild>
        <w:div w:id="1191914960">
          <w:marLeft w:val="0"/>
          <w:marRight w:val="0"/>
          <w:marTop w:val="0"/>
          <w:marBottom w:val="0"/>
          <w:divBdr>
            <w:top w:val="none" w:sz="0" w:space="0" w:color="auto"/>
            <w:left w:val="none" w:sz="0" w:space="0" w:color="auto"/>
            <w:bottom w:val="none" w:sz="0" w:space="0" w:color="auto"/>
            <w:right w:val="none" w:sz="0" w:space="0" w:color="auto"/>
          </w:divBdr>
          <w:divsChild>
            <w:div w:id="464617299">
              <w:marLeft w:val="0"/>
              <w:marRight w:val="0"/>
              <w:marTop w:val="0"/>
              <w:marBottom w:val="0"/>
              <w:divBdr>
                <w:top w:val="none" w:sz="0" w:space="0" w:color="auto"/>
                <w:left w:val="none" w:sz="0" w:space="0" w:color="auto"/>
                <w:bottom w:val="none" w:sz="0" w:space="0" w:color="auto"/>
                <w:right w:val="none" w:sz="0" w:space="0" w:color="auto"/>
              </w:divBdr>
              <w:divsChild>
                <w:div w:id="1989629605">
                  <w:marLeft w:val="0"/>
                  <w:marRight w:val="0"/>
                  <w:marTop w:val="0"/>
                  <w:marBottom w:val="0"/>
                  <w:divBdr>
                    <w:top w:val="none" w:sz="0" w:space="0" w:color="auto"/>
                    <w:left w:val="none" w:sz="0" w:space="0" w:color="auto"/>
                    <w:bottom w:val="none" w:sz="0" w:space="0" w:color="auto"/>
                    <w:right w:val="none" w:sz="0" w:space="0" w:color="auto"/>
                  </w:divBdr>
                  <w:divsChild>
                    <w:div w:id="91201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44544275">
      <w:bodyDiv w:val="1"/>
      <w:marLeft w:val="0"/>
      <w:marRight w:val="0"/>
      <w:marTop w:val="0"/>
      <w:marBottom w:val="0"/>
      <w:divBdr>
        <w:top w:val="none" w:sz="0" w:space="0" w:color="auto"/>
        <w:left w:val="none" w:sz="0" w:space="0" w:color="auto"/>
        <w:bottom w:val="none" w:sz="0" w:space="0" w:color="auto"/>
        <w:right w:val="none" w:sz="0" w:space="0" w:color="auto"/>
      </w:divBdr>
    </w:div>
    <w:div w:id="459957228">
      <w:bodyDiv w:val="1"/>
      <w:marLeft w:val="0"/>
      <w:marRight w:val="0"/>
      <w:marTop w:val="0"/>
      <w:marBottom w:val="0"/>
      <w:divBdr>
        <w:top w:val="none" w:sz="0" w:space="0" w:color="auto"/>
        <w:left w:val="none" w:sz="0" w:space="0" w:color="auto"/>
        <w:bottom w:val="none" w:sz="0" w:space="0" w:color="auto"/>
        <w:right w:val="none" w:sz="0" w:space="0" w:color="auto"/>
      </w:divBdr>
    </w:div>
    <w:div w:id="460684996">
      <w:bodyDiv w:val="1"/>
      <w:marLeft w:val="0"/>
      <w:marRight w:val="0"/>
      <w:marTop w:val="0"/>
      <w:marBottom w:val="0"/>
      <w:divBdr>
        <w:top w:val="none" w:sz="0" w:space="0" w:color="auto"/>
        <w:left w:val="none" w:sz="0" w:space="0" w:color="auto"/>
        <w:bottom w:val="none" w:sz="0" w:space="0" w:color="auto"/>
        <w:right w:val="none" w:sz="0" w:space="0" w:color="auto"/>
      </w:divBdr>
    </w:div>
    <w:div w:id="560868065">
      <w:bodyDiv w:val="1"/>
      <w:marLeft w:val="0"/>
      <w:marRight w:val="0"/>
      <w:marTop w:val="0"/>
      <w:marBottom w:val="0"/>
      <w:divBdr>
        <w:top w:val="none" w:sz="0" w:space="0" w:color="auto"/>
        <w:left w:val="none" w:sz="0" w:space="0" w:color="auto"/>
        <w:bottom w:val="none" w:sz="0" w:space="0" w:color="auto"/>
        <w:right w:val="none" w:sz="0" w:space="0" w:color="auto"/>
      </w:divBdr>
    </w:div>
    <w:div w:id="571621331">
      <w:bodyDiv w:val="1"/>
      <w:marLeft w:val="0"/>
      <w:marRight w:val="0"/>
      <w:marTop w:val="0"/>
      <w:marBottom w:val="0"/>
      <w:divBdr>
        <w:top w:val="none" w:sz="0" w:space="0" w:color="auto"/>
        <w:left w:val="none" w:sz="0" w:space="0" w:color="auto"/>
        <w:bottom w:val="none" w:sz="0" w:space="0" w:color="auto"/>
        <w:right w:val="none" w:sz="0" w:space="0" w:color="auto"/>
      </w:divBdr>
    </w:div>
    <w:div w:id="632491166">
      <w:bodyDiv w:val="1"/>
      <w:marLeft w:val="0"/>
      <w:marRight w:val="0"/>
      <w:marTop w:val="0"/>
      <w:marBottom w:val="0"/>
      <w:divBdr>
        <w:top w:val="none" w:sz="0" w:space="0" w:color="auto"/>
        <w:left w:val="none" w:sz="0" w:space="0" w:color="auto"/>
        <w:bottom w:val="none" w:sz="0" w:space="0" w:color="auto"/>
        <w:right w:val="none" w:sz="0" w:space="0" w:color="auto"/>
      </w:divBdr>
    </w:div>
    <w:div w:id="937100819">
      <w:bodyDiv w:val="1"/>
      <w:marLeft w:val="0"/>
      <w:marRight w:val="0"/>
      <w:marTop w:val="0"/>
      <w:marBottom w:val="0"/>
      <w:divBdr>
        <w:top w:val="none" w:sz="0" w:space="0" w:color="auto"/>
        <w:left w:val="none" w:sz="0" w:space="0" w:color="auto"/>
        <w:bottom w:val="none" w:sz="0" w:space="0" w:color="auto"/>
        <w:right w:val="none" w:sz="0" w:space="0" w:color="auto"/>
      </w:divBdr>
    </w:div>
    <w:div w:id="956258582">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60902252">
      <w:bodyDiv w:val="1"/>
      <w:marLeft w:val="0"/>
      <w:marRight w:val="0"/>
      <w:marTop w:val="0"/>
      <w:marBottom w:val="0"/>
      <w:divBdr>
        <w:top w:val="none" w:sz="0" w:space="0" w:color="auto"/>
        <w:left w:val="none" w:sz="0" w:space="0" w:color="auto"/>
        <w:bottom w:val="none" w:sz="0" w:space="0" w:color="auto"/>
        <w:right w:val="none" w:sz="0" w:space="0" w:color="auto"/>
      </w:divBdr>
    </w:div>
    <w:div w:id="1238055963">
      <w:bodyDiv w:val="1"/>
      <w:marLeft w:val="0"/>
      <w:marRight w:val="0"/>
      <w:marTop w:val="0"/>
      <w:marBottom w:val="0"/>
      <w:divBdr>
        <w:top w:val="none" w:sz="0" w:space="0" w:color="auto"/>
        <w:left w:val="none" w:sz="0" w:space="0" w:color="auto"/>
        <w:bottom w:val="none" w:sz="0" w:space="0" w:color="auto"/>
        <w:right w:val="none" w:sz="0" w:space="0" w:color="auto"/>
      </w:divBdr>
    </w:div>
    <w:div w:id="1410424325">
      <w:bodyDiv w:val="1"/>
      <w:marLeft w:val="0"/>
      <w:marRight w:val="0"/>
      <w:marTop w:val="0"/>
      <w:marBottom w:val="0"/>
      <w:divBdr>
        <w:top w:val="none" w:sz="0" w:space="0" w:color="auto"/>
        <w:left w:val="none" w:sz="0" w:space="0" w:color="auto"/>
        <w:bottom w:val="none" w:sz="0" w:space="0" w:color="auto"/>
        <w:right w:val="none" w:sz="0" w:space="0" w:color="auto"/>
      </w:divBdr>
    </w:div>
    <w:div w:id="1592160823">
      <w:bodyDiv w:val="1"/>
      <w:marLeft w:val="0"/>
      <w:marRight w:val="0"/>
      <w:marTop w:val="0"/>
      <w:marBottom w:val="0"/>
      <w:divBdr>
        <w:top w:val="none" w:sz="0" w:space="0" w:color="auto"/>
        <w:left w:val="none" w:sz="0" w:space="0" w:color="auto"/>
        <w:bottom w:val="none" w:sz="0" w:space="0" w:color="auto"/>
        <w:right w:val="none" w:sz="0" w:space="0" w:color="auto"/>
      </w:divBdr>
    </w:div>
    <w:div w:id="1598443101">
      <w:bodyDiv w:val="1"/>
      <w:marLeft w:val="0"/>
      <w:marRight w:val="0"/>
      <w:marTop w:val="0"/>
      <w:marBottom w:val="0"/>
      <w:divBdr>
        <w:top w:val="none" w:sz="0" w:space="0" w:color="auto"/>
        <w:left w:val="none" w:sz="0" w:space="0" w:color="auto"/>
        <w:bottom w:val="none" w:sz="0" w:space="0" w:color="auto"/>
        <w:right w:val="none" w:sz="0" w:space="0" w:color="auto"/>
      </w:divBdr>
    </w:div>
    <w:div w:id="1652906869">
      <w:bodyDiv w:val="1"/>
      <w:marLeft w:val="0"/>
      <w:marRight w:val="0"/>
      <w:marTop w:val="0"/>
      <w:marBottom w:val="0"/>
      <w:divBdr>
        <w:top w:val="none" w:sz="0" w:space="0" w:color="auto"/>
        <w:left w:val="none" w:sz="0" w:space="0" w:color="auto"/>
        <w:bottom w:val="none" w:sz="0" w:space="0" w:color="auto"/>
        <w:right w:val="none" w:sz="0" w:space="0" w:color="auto"/>
      </w:divBdr>
    </w:div>
    <w:div w:id="1764760035">
      <w:bodyDiv w:val="1"/>
      <w:marLeft w:val="0"/>
      <w:marRight w:val="0"/>
      <w:marTop w:val="0"/>
      <w:marBottom w:val="0"/>
      <w:divBdr>
        <w:top w:val="none" w:sz="0" w:space="0" w:color="auto"/>
        <w:left w:val="none" w:sz="0" w:space="0" w:color="auto"/>
        <w:bottom w:val="none" w:sz="0" w:space="0" w:color="auto"/>
        <w:right w:val="none" w:sz="0" w:space="0" w:color="auto"/>
      </w:divBdr>
    </w:div>
    <w:div w:id="1917203878">
      <w:bodyDiv w:val="1"/>
      <w:marLeft w:val="0"/>
      <w:marRight w:val="0"/>
      <w:marTop w:val="0"/>
      <w:marBottom w:val="0"/>
      <w:divBdr>
        <w:top w:val="none" w:sz="0" w:space="0" w:color="auto"/>
        <w:left w:val="none" w:sz="0" w:space="0" w:color="auto"/>
        <w:bottom w:val="none" w:sz="0" w:space="0" w:color="auto"/>
        <w:right w:val="none" w:sz="0" w:space="0" w:color="auto"/>
      </w:divBdr>
    </w:div>
    <w:div w:id="1943494620">
      <w:bodyDiv w:val="1"/>
      <w:marLeft w:val="0"/>
      <w:marRight w:val="0"/>
      <w:marTop w:val="0"/>
      <w:marBottom w:val="0"/>
      <w:divBdr>
        <w:top w:val="none" w:sz="0" w:space="0" w:color="auto"/>
        <w:left w:val="none" w:sz="0" w:space="0" w:color="auto"/>
        <w:bottom w:val="none" w:sz="0" w:space="0" w:color="auto"/>
        <w:right w:val="none" w:sz="0" w:space="0" w:color="auto"/>
      </w:divBdr>
    </w:div>
    <w:div w:id="2138988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val.rases-rip@policia.gov.co" TargetMode="External"/><Relationship Id="rId13" Type="http://schemas.openxmlformats.org/officeDocument/2006/relationships/hyperlink" Target="http://www.contraloria.gov.co" TargetMode="External"/><Relationship Id="rId18" Type="http://schemas.openxmlformats.org/officeDocument/2006/relationships/hyperlink" Target="http://www.policia.gov.co" TargetMode="External"/><Relationship Id="rId26" Type="http://schemas.openxmlformats.org/officeDocument/2006/relationships/hyperlink" Target="mailto:deval.rases-gusai@policia.gov.co" TargetMode="External"/><Relationship Id="rId3" Type="http://schemas.openxmlformats.org/officeDocument/2006/relationships/styles" Target="styles.xml"/><Relationship Id="rId21" Type="http://schemas.openxmlformats.org/officeDocument/2006/relationships/image" Target="media/image3.emf"/><Relationship Id="rId7" Type="http://schemas.openxmlformats.org/officeDocument/2006/relationships/endnotes" Target="endnotes.xml"/><Relationship Id="rId12" Type="http://schemas.openxmlformats.org/officeDocument/2006/relationships/hyperlink" Target="https://app-sorteos.com/es/apps/sorteados" TargetMode="External"/><Relationship Id="rId17" Type="http://schemas.openxmlformats.org/officeDocument/2006/relationships/hyperlink" Target="mailto:deval.rases-con@policia.gov.co" TargetMode="External"/><Relationship Id="rId25" Type="http://schemas.openxmlformats.org/officeDocument/2006/relationships/hyperlink" Target="mailto:decau.upres-rco@policia.gov.co" TargetMode="External"/><Relationship Id="rId2" Type="http://schemas.openxmlformats.org/officeDocument/2006/relationships/numbering" Target="numbering.xml"/><Relationship Id="rId16" Type="http://schemas.openxmlformats.org/officeDocument/2006/relationships/hyperlink" Target="https://srvpsi.policia.gov.co/PSC/frm_cnp_consulta.aspx" TargetMode="External"/><Relationship Id="rId20" Type="http://schemas.openxmlformats.org/officeDocument/2006/relationships/image" Target="media/image2.emf"/><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val.rases-rip@policia.gov.co" TargetMode="External"/><Relationship Id="rId24" Type="http://schemas.openxmlformats.org/officeDocument/2006/relationships/hyperlink" Target="mailto:decau.upres@policia.gov.co"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rocuraduria.gov.co" TargetMode="External"/><Relationship Id="rId23" Type="http://schemas.openxmlformats.org/officeDocument/2006/relationships/hyperlink" Target="mailto:decau.upres-rad@policia.gov.co" TargetMode="External"/><Relationship Id="rId28" Type="http://schemas.openxmlformats.org/officeDocument/2006/relationships/header" Target="header1.xml"/><Relationship Id="rId10" Type="http://schemas.openxmlformats.org/officeDocument/2006/relationships/hyperlink" Target="mailto:deval.rases-cue@policia.gov.co" TargetMode="External"/><Relationship Id="rId19" Type="http://schemas.openxmlformats.org/officeDocument/2006/relationships/image" Target="media/image1.emf"/><Relationship Id="rId3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mailto:deval.rases-rip@policia.gov.co" TargetMode="External"/><Relationship Id="rId14" Type="http://schemas.openxmlformats.org/officeDocument/2006/relationships/hyperlink" Target="http://www.policia.gov.co" TargetMode="External"/><Relationship Id="rId22" Type="http://schemas.openxmlformats.org/officeDocument/2006/relationships/hyperlink" Target="mailto:decau.upres@policia.gov.co" TargetMode="External"/><Relationship Id="rId27" Type="http://schemas.openxmlformats.org/officeDocument/2006/relationships/image" Target="media/image4.emf"/><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C06110E27CC4AAF929D62C5306C14B2"/>
        <w:category>
          <w:name w:val="General"/>
          <w:gallery w:val="placeholder"/>
        </w:category>
        <w:types>
          <w:type w:val="bbPlcHdr"/>
        </w:types>
        <w:behaviors>
          <w:behavior w:val="content"/>
        </w:behaviors>
        <w:guid w:val="{4FD8F6D7-B81E-47F4-B671-7AF96531E3C2}"/>
      </w:docPartPr>
      <w:docPartBody>
        <w:p w:rsidR="002064E9" w:rsidRDefault="00AA18C3" w:rsidP="00AA18C3">
          <w:pPr>
            <w:pStyle w:val="3C06110E27CC4AAF929D62C5306C14B2"/>
          </w:pPr>
          <w:r w:rsidRPr="00A70DFE">
            <w:rPr>
              <w:rStyle w:val="Textodelmarcadordeposicin"/>
              <w:rFonts w:ascii="Arial" w:hAnsi="Arial" w:cs="Arial"/>
              <w:color w:val="FF8F8F"/>
              <w:u w:val="single"/>
            </w:rPr>
            <w:t>Ciudad</w:t>
          </w:r>
        </w:p>
      </w:docPartBody>
    </w:docPart>
    <w:docPart>
      <w:docPartPr>
        <w:name w:val="4FF6879B3BE9411BB668EA0FB73409A2"/>
        <w:category>
          <w:name w:val="General"/>
          <w:gallery w:val="placeholder"/>
        </w:category>
        <w:types>
          <w:type w:val="bbPlcHdr"/>
        </w:types>
        <w:behaviors>
          <w:behavior w:val="content"/>
        </w:behaviors>
        <w:guid w:val="{36F39024-0DD8-41A6-B5A9-EEBCC04704AB}"/>
      </w:docPartPr>
      <w:docPartBody>
        <w:p w:rsidR="002064E9" w:rsidRDefault="00AA18C3" w:rsidP="00AA18C3">
          <w:pPr>
            <w:pStyle w:val="4FF6879B3BE9411BB668EA0FB73409A2"/>
          </w:pPr>
          <w:r w:rsidRPr="00A70DFE">
            <w:rPr>
              <w:rStyle w:val="Textodelmarcadordeposicin"/>
              <w:rFonts w:ascii="Arial" w:hAnsi="Arial" w:cs="Arial"/>
              <w:color w:val="FF8F8F"/>
            </w:rPr>
            <w:t>seleccionar la fecha.</w:t>
          </w:r>
        </w:p>
      </w:docPartBody>
    </w:docPart>
    <w:docPart>
      <w:docPartPr>
        <w:name w:val="C030376579BF4827A56D60C442A4CDF3"/>
        <w:category>
          <w:name w:val="General"/>
          <w:gallery w:val="placeholder"/>
        </w:category>
        <w:types>
          <w:type w:val="bbPlcHdr"/>
        </w:types>
        <w:behaviors>
          <w:behavior w:val="content"/>
        </w:behaviors>
        <w:guid w:val="{1D6F4A60-0A52-4875-86D7-7F1DDD3C2C58}"/>
      </w:docPartPr>
      <w:docPartBody>
        <w:p w:rsidR="002064E9" w:rsidRDefault="00AA18C3" w:rsidP="00AA18C3">
          <w:pPr>
            <w:pStyle w:val="C030376579BF4827A56D60C442A4CDF3"/>
          </w:pPr>
          <w:r w:rsidRPr="00A70DFE">
            <w:rPr>
              <w:rStyle w:val="Textodelmarcadordeposicin"/>
              <w:rFonts w:ascii="Arial" w:hAnsi="Arial" w:cs="Arial"/>
              <w:color w:val="FF8F8F"/>
              <w:u w:val="single"/>
            </w:rPr>
            <w:t>DILIGENCIAR LA UNIDAD A LA QUE PRESENTA LA OFERTA</w:t>
          </w:r>
        </w:p>
      </w:docPartBody>
    </w:docPart>
    <w:docPart>
      <w:docPartPr>
        <w:name w:val="F9622463B63D418F93F4CD67F1CFA967"/>
        <w:category>
          <w:name w:val="General"/>
          <w:gallery w:val="placeholder"/>
        </w:category>
        <w:types>
          <w:type w:val="bbPlcHdr"/>
        </w:types>
        <w:behaviors>
          <w:behavior w:val="content"/>
        </w:behaviors>
        <w:guid w:val="{56EC408A-B934-470D-BA34-73C0F4AE1F5A}"/>
      </w:docPartPr>
      <w:docPartBody>
        <w:p w:rsidR="002064E9" w:rsidRDefault="00AA18C3" w:rsidP="00AA18C3">
          <w:pPr>
            <w:pStyle w:val="F9622463B63D418F93F4CD67F1CFA967"/>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3F5080C2E0E4CE58712F1966B76511C"/>
        <w:category>
          <w:name w:val="General"/>
          <w:gallery w:val="placeholder"/>
        </w:category>
        <w:types>
          <w:type w:val="bbPlcHdr"/>
        </w:types>
        <w:behaviors>
          <w:behavior w:val="content"/>
        </w:behaviors>
        <w:guid w:val="{29278C8E-E47B-42EE-BB5C-7444F0379A17}"/>
      </w:docPartPr>
      <w:docPartBody>
        <w:p w:rsidR="002064E9" w:rsidRDefault="00AA18C3" w:rsidP="00AA18C3">
          <w:pPr>
            <w:pStyle w:val="73F5080C2E0E4CE58712F1966B76511C"/>
          </w:pPr>
          <w:r w:rsidRPr="00A70DFE">
            <w:rPr>
              <w:rStyle w:val="Textodelmarcadordeposicin"/>
              <w:rFonts w:ascii="Arial" w:hAnsi="Arial" w:cs="Arial"/>
              <w:color w:val="FF8F8F"/>
              <w:u w:val="single"/>
            </w:rPr>
            <w:t>Diligenciar el número del proceso</w:t>
          </w:r>
        </w:p>
      </w:docPartBody>
    </w:docPart>
    <w:docPart>
      <w:docPartPr>
        <w:name w:val="11E081D8AF52405EACB7C23A3E2C2DEE"/>
        <w:category>
          <w:name w:val="General"/>
          <w:gallery w:val="placeholder"/>
        </w:category>
        <w:types>
          <w:type w:val="bbPlcHdr"/>
        </w:types>
        <w:behaviors>
          <w:behavior w:val="content"/>
        </w:behaviors>
        <w:guid w:val="{B539C6FB-F01D-4190-949C-704831F263D7}"/>
      </w:docPartPr>
      <w:docPartBody>
        <w:p w:rsidR="002064E9" w:rsidRDefault="00AA18C3" w:rsidP="00AA18C3">
          <w:pPr>
            <w:pStyle w:val="11E081D8AF52405EACB7C23A3E2C2DEE"/>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62242A5AD57F402392FE39A5DED6BF29"/>
        <w:category>
          <w:name w:val="General"/>
          <w:gallery w:val="placeholder"/>
        </w:category>
        <w:types>
          <w:type w:val="bbPlcHdr"/>
        </w:types>
        <w:behaviors>
          <w:behavior w:val="content"/>
        </w:behaviors>
        <w:guid w:val="{10A7D727-B4EC-4F3B-BA5E-3CD6712A904D}"/>
      </w:docPartPr>
      <w:docPartBody>
        <w:p w:rsidR="002064E9" w:rsidRDefault="00AA18C3" w:rsidP="00AA18C3">
          <w:pPr>
            <w:pStyle w:val="62242A5AD57F402392FE39A5DED6BF29"/>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D114671E39C4FA69405AD3830903D0F"/>
        <w:category>
          <w:name w:val="General"/>
          <w:gallery w:val="placeholder"/>
        </w:category>
        <w:types>
          <w:type w:val="bbPlcHdr"/>
        </w:types>
        <w:behaviors>
          <w:behavior w:val="content"/>
        </w:behaviors>
        <w:guid w:val="{F7B2478F-D50A-4B9E-8D8B-508B8F040D9C}"/>
      </w:docPartPr>
      <w:docPartBody>
        <w:p w:rsidR="002064E9" w:rsidRDefault="00AA18C3" w:rsidP="00AA18C3">
          <w:pPr>
            <w:pStyle w:val="4D114671E39C4FA69405AD3830903D0F"/>
          </w:pPr>
          <w:r w:rsidRPr="00A70DFE">
            <w:rPr>
              <w:rStyle w:val="Textodelmarcadordeposicin"/>
              <w:rFonts w:ascii="Arial" w:hAnsi="Arial" w:cs="Arial"/>
              <w:color w:val="FF8F8F"/>
              <w:u w:val="single"/>
            </w:rPr>
            <w:t>Documentos de identificación y lugar de expedición</w:t>
          </w:r>
        </w:p>
      </w:docPartBody>
    </w:docPart>
    <w:docPart>
      <w:docPartPr>
        <w:name w:val="31430499EB464CC2A40F923166D30E85"/>
        <w:category>
          <w:name w:val="General"/>
          <w:gallery w:val="placeholder"/>
        </w:category>
        <w:types>
          <w:type w:val="bbPlcHdr"/>
        </w:types>
        <w:behaviors>
          <w:behavior w:val="content"/>
        </w:behaviors>
        <w:guid w:val="{F70BB7B0-5DD3-42B8-B53F-A9F39C839243}"/>
      </w:docPartPr>
      <w:docPartBody>
        <w:p w:rsidR="002064E9" w:rsidRDefault="00AA18C3" w:rsidP="00AA18C3">
          <w:pPr>
            <w:pStyle w:val="31430499EB464CC2A40F923166D30E85"/>
          </w:pPr>
          <w:r w:rsidRPr="00A70DFE">
            <w:rPr>
              <w:rStyle w:val="Textodelmarcadordeposicin"/>
              <w:rFonts w:ascii="Arial" w:hAnsi="Arial" w:cs="Arial"/>
              <w:color w:val="FF8F8F"/>
              <w:u w:val="single"/>
            </w:rPr>
            <w:t>DILIGENCIAR LA UNIDAD A LA QUE PRESENTA LA OFERTA</w:t>
          </w:r>
        </w:p>
      </w:docPartBody>
    </w:docPart>
    <w:docPart>
      <w:docPartPr>
        <w:name w:val="FD426BDBEC7F4AAFA9568796AF5036E3"/>
        <w:category>
          <w:name w:val="General"/>
          <w:gallery w:val="placeholder"/>
        </w:category>
        <w:types>
          <w:type w:val="bbPlcHdr"/>
        </w:types>
        <w:behaviors>
          <w:behavior w:val="content"/>
        </w:behaviors>
        <w:guid w:val="{3DC35BE4-2D7B-48E4-8E22-362F3BB5331F}"/>
      </w:docPartPr>
      <w:docPartBody>
        <w:p w:rsidR="002064E9" w:rsidRDefault="00AA18C3" w:rsidP="00AA18C3">
          <w:pPr>
            <w:pStyle w:val="FD426BDBEC7F4AAFA9568796AF5036E3"/>
          </w:pPr>
          <w:r w:rsidRPr="00A70DFE">
            <w:rPr>
              <w:rStyle w:val="Textodelmarcadordeposicin"/>
              <w:rFonts w:ascii="Arial" w:hAnsi="Arial" w:cs="Arial"/>
              <w:color w:val="FF8F8F"/>
              <w:u w:val="single"/>
            </w:rPr>
            <w:t>DILIGENCIAR LA UNIDAD A LA QUE PRESENTA LA OFERTA</w:t>
          </w:r>
        </w:p>
      </w:docPartBody>
    </w:docPart>
    <w:docPart>
      <w:docPartPr>
        <w:name w:val="0BE52BE567E040FE92B1591C1701F307"/>
        <w:category>
          <w:name w:val="General"/>
          <w:gallery w:val="placeholder"/>
        </w:category>
        <w:types>
          <w:type w:val="bbPlcHdr"/>
        </w:types>
        <w:behaviors>
          <w:behavior w:val="content"/>
        </w:behaviors>
        <w:guid w:val="{35230D9D-BC89-42E4-9F0D-5DEFAF2C55DA}"/>
      </w:docPartPr>
      <w:docPartBody>
        <w:p w:rsidR="002064E9" w:rsidRDefault="00AA18C3" w:rsidP="00AA18C3">
          <w:pPr>
            <w:pStyle w:val="0BE52BE567E040FE92B1591C1701F307"/>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5937F6C0C604C9AA31F960F2A064D39"/>
        <w:category>
          <w:name w:val="General"/>
          <w:gallery w:val="placeholder"/>
        </w:category>
        <w:types>
          <w:type w:val="bbPlcHdr"/>
        </w:types>
        <w:behaviors>
          <w:behavior w:val="content"/>
        </w:behaviors>
        <w:guid w:val="{F2E467DC-4FA7-41DF-9BC3-23EA81B542BE}"/>
      </w:docPartPr>
      <w:docPartBody>
        <w:p w:rsidR="002064E9" w:rsidRDefault="00AA18C3" w:rsidP="00AA18C3">
          <w:pPr>
            <w:pStyle w:val="65937F6C0C604C9AA31F960F2A064D3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260930585C354C04814A487FA29F2D40"/>
        <w:category>
          <w:name w:val="General"/>
          <w:gallery w:val="placeholder"/>
        </w:category>
        <w:types>
          <w:type w:val="bbPlcHdr"/>
        </w:types>
        <w:behaviors>
          <w:behavior w:val="content"/>
        </w:behaviors>
        <w:guid w:val="{73796CF6-62B8-4533-8365-6BB06AE62B61}"/>
      </w:docPartPr>
      <w:docPartBody>
        <w:p w:rsidR="002064E9" w:rsidRDefault="00AA18C3" w:rsidP="00AA18C3">
          <w:pPr>
            <w:pStyle w:val="260930585C354C04814A487FA29F2D40"/>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5A3BA4D9FE445E7A3FA82E06F5CB259"/>
        <w:category>
          <w:name w:val="General"/>
          <w:gallery w:val="placeholder"/>
        </w:category>
        <w:types>
          <w:type w:val="bbPlcHdr"/>
        </w:types>
        <w:behaviors>
          <w:behavior w:val="content"/>
        </w:behaviors>
        <w:guid w:val="{F2B7DA40-C9C6-40FE-A2E5-4DFD2BB04137}"/>
      </w:docPartPr>
      <w:docPartBody>
        <w:p w:rsidR="002064E9" w:rsidRDefault="00AA18C3" w:rsidP="00AA18C3">
          <w:pPr>
            <w:pStyle w:val="85A3BA4D9FE445E7A3FA82E06F5CB25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6FF551011EF472E8BF11195E755B85E"/>
        <w:category>
          <w:name w:val="General"/>
          <w:gallery w:val="placeholder"/>
        </w:category>
        <w:types>
          <w:type w:val="bbPlcHdr"/>
        </w:types>
        <w:behaviors>
          <w:behavior w:val="content"/>
        </w:behaviors>
        <w:guid w:val="{D5319EA2-D198-4A8E-AF2E-405FBBED8608}"/>
      </w:docPartPr>
      <w:docPartBody>
        <w:p w:rsidR="002064E9" w:rsidRDefault="00AA18C3" w:rsidP="00AA18C3">
          <w:pPr>
            <w:pStyle w:val="36FF551011EF472E8BF11195E755B85E"/>
          </w:pPr>
          <w:r w:rsidRPr="00A70DFE">
            <w:rPr>
              <w:rStyle w:val="Textodelmarcadordeposicin"/>
              <w:rFonts w:ascii="Arial" w:eastAsiaTheme="minorHAnsi" w:hAnsi="Arial" w:cs="Arial"/>
              <w:color w:val="FF8F8F"/>
              <w:u w:val="single"/>
            </w:rPr>
            <w:t>Diligenciar la dirección del proveedor</w:t>
          </w:r>
        </w:p>
      </w:docPartBody>
    </w:docPart>
    <w:docPart>
      <w:docPartPr>
        <w:name w:val="243B10DA9EA949778D069EA024A45E2A"/>
        <w:category>
          <w:name w:val="General"/>
          <w:gallery w:val="placeholder"/>
        </w:category>
        <w:types>
          <w:type w:val="bbPlcHdr"/>
        </w:types>
        <w:behaviors>
          <w:behavior w:val="content"/>
        </w:behaviors>
        <w:guid w:val="{C45C2095-59C8-4FEB-BCBC-C64E8DA8F627}"/>
      </w:docPartPr>
      <w:docPartBody>
        <w:p w:rsidR="002064E9" w:rsidRDefault="00AA18C3" w:rsidP="00AA18C3">
          <w:pPr>
            <w:pStyle w:val="243B10DA9EA949778D069EA024A45E2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CF13DA0C5BDB4B72940DAF2014992356"/>
        <w:category>
          <w:name w:val="General"/>
          <w:gallery w:val="placeholder"/>
        </w:category>
        <w:types>
          <w:type w:val="bbPlcHdr"/>
        </w:types>
        <w:behaviors>
          <w:behavior w:val="content"/>
        </w:behaviors>
        <w:guid w:val="{74D76E20-49D7-4709-B9B1-6993D40A7CC6}"/>
      </w:docPartPr>
      <w:docPartBody>
        <w:p w:rsidR="002064E9" w:rsidRDefault="00AA18C3" w:rsidP="00AA18C3">
          <w:pPr>
            <w:pStyle w:val="CF13DA0C5BDB4B72940DAF2014992356"/>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C272280B42D548858ADF2C86D86DA188"/>
        <w:category>
          <w:name w:val="General"/>
          <w:gallery w:val="placeholder"/>
        </w:category>
        <w:types>
          <w:type w:val="bbPlcHdr"/>
        </w:types>
        <w:behaviors>
          <w:behavior w:val="content"/>
        </w:behaviors>
        <w:guid w:val="{7F86C85A-4406-4288-AA7B-0FF0C9DCFFA6}"/>
      </w:docPartPr>
      <w:docPartBody>
        <w:p w:rsidR="009F4C82" w:rsidRDefault="00DB72EC" w:rsidP="00DB72EC">
          <w:pPr>
            <w:pStyle w:val="C272280B42D548858ADF2C86D86DA188"/>
          </w:pPr>
          <w:r w:rsidRPr="000C38C2">
            <w:rPr>
              <w:rStyle w:val="Textodelmarcadordeposicin"/>
              <w:rFonts w:ascii="Arial" w:hAnsi="Arial" w:cs="Arial"/>
              <w:color w:val="FF8F8F"/>
              <w:u w:val="single"/>
            </w:rPr>
            <w:t>Ciudad</w:t>
          </w:r>
        </w:p>
      </w:docPartBody>
    </w:docPart>
    <w:docPart>
      <w:docPartPr>
        <w:name w:val="7EE6992C1B2046E89E89859AC63A4562"/>
        <w:category>
          <w:name w:val="General"/>
          <w:gallery w:val="placeholder"/>
        </w:category>
        <w:types>
          <w:type w:val="bbPlcHdr"/>
        </w:types>
        <w:behaviors>
          <w:behavior w:val="content"/>
        </w:behaviors>
        <w:guid w:val="{3E9A7DDB-6636-4024-8DA9-68C238E32F43}"/>
      </w:docPartPr>
      <w:docPartBody>
        <w:p w:rsidR="009F4C82" w:rsidRDefault="00DB72EC" w:rsidP="00DB72EC">
          <w:pPr>
            <w:pStyle w:val="7EE6992C1B2046E89E89859AC63A4562"/>
          </w:pPr>
          <w:r w:rsidRPr="000C38C2">
            <w:rPr>
              <w:rStyle w:val="Textodelmarcadordeposicin"/>
              <w:rFonts w:ascii="Arial" w:hAnsi="Arial" w:cs="Arial"/>
              <w:color w:val="FF8F8F"/>
            </w:rPr>
            <w:t>seleccionar la fecha.</w:t>
          </w:r>
        </w:p>
      </w:docPartBody>
    </w:docPart>
    <w:docPart>
      <w:docPartPr>
        <w:name w:val="68C75A76CA2F4AEAB3366637D67D7A84"/>
        <w:category>
          <w:name w:val="General"/>
          <w:gallery w:val="placeholder"/>
        </w:category>
        <w:types>
          <w:type w:val="bbPlcHdr"/>
        </w:types>
        <w:behaviors>
          <w:behavior w:val="content"/>
        </w:behaviors>
        <w:guid w:val="{3097237B-BCA3-4306-8E24-01528FDE931C}"/>
      </w:docPartPr>
      <w:docPartBody>
        <w:p w:rsidR="009F4C82" w:rsidRDefault="00DB72EC" w:rsidP="00DB72EC">
          <w:pPr>
            <w:pStyle w:val="68C75A76CA2F4AEAB3366637D67D7A84"/>
          </w:pPr>
          <w:r w:rsidRPr="000C38C2">
            <w:rPr>
              <w:rStyle w:val="Textodelmarcadordeposicin"/>
              <w:rFonts w:ascii="Arial" w:hAnsi="Arial" w:cs="Arial"/>
              <w:color w:val="FF8F8F"/>
              <w:u w:val="single"/>
            </w:rPr>
            <w:t>DILIGENCIAR LA UNIDAD A LA QUE PRESENTA LA OFERTA</w:t>
          </w:r>
        </w:p>
      </w:docPartBody>
    </w:docPart>
    <w:docPart>
      <w:docPartPr>
        <w:name w:val="F26082718E454B0E8B64552B6182BA26"/>
        <w:category>
          <w:name w:val="General"/>
          <w:gallery w:val="placeholder"/>
        </w:category>
        <w:types>
          <w:type w:val="bbPlcHdr"/>
        </w:types>
        <w:behaviors>
          <w:behavior w:val="content"/>
        </w:behaviors>
        <w:guid w:val="{A2C2D272-0BED-49CD-BB10-16AB87FFB790}"/>
      </w:docPartPr>
      <w:docPartBody>
        <w:p w:rsidR="009F4C82" w:rsidRDefault="00DB72EC" w:rsidP="00DB72EC">
          <w:pPr>
            <w:pStyle w:val="F26082718E454B0E8B64552B6182BA26"/>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E586030ACFC7436383A85CBE67FD67E9"/>
        <w:category>
          <w:name w:val="General"/>
          <w:gallery w:val="placeholder"/>
        </w:category>
        <w:types>
          <w:type w:val="bbPlcHdr"/>
        </w:types>
        <w:behaviors>
          <w:behavior w:val="content"/>
        </w:behaviors>
        <w:guid w:val="{84AE32E4-D8D6-4AF5-8535-CCDFFCC1B795}"/>
      </w:docPartPr>
      <w:docPartBody>
        <w:p w:rsidR="009F4C82" w:rsidRDefault="00DB72EC" w:rsidP="00DB72EC">
          <w:pPr>
            <w:pStyle w:val="E586030ACFC7436383A85CBE67FD67E9"/>
          </w:pPr>
          <w:r w:rsidRPr="000C38C2">
            <w:rPr>
              <w:rStyle w:val="Textodelmarcadordeposicin"/>
              <w:rFonts w:ascii="Arial" w:hAnsi="Arial" w:cs="Arial"/>
              <w:color w:val="FF8F8F"/>
              <w:u w:val="single"/>
            </w:rPr>
            <w:t>Diligenciar el número del proceso</w:t>
          </w:r>
        </w:p>
      </w:docPartBody>
    </w:docPart>
    <w:docPart>
      <w:docPartPr>
        <w:name w:val="809314AE758F489BA856ED33DD1F63F5"/>
        <w:category>
          <w:name w:val="General"/>
          <w:gallery w:val="placeholder"/>
        </w:category>
        <w:types>
          <w:type w:val="bbPlcHdr"/>
        </w:types>
        <w:behaviors>
          <w:behavior w:val="content"/>
        </w:behaviors>
        <w:guid w:val="{2F8ABBCD-7CD1-40D8-B815-862FA7F8796F}"/>
      </w:docPartPr>
      <w:docPartBody>
        <w:p w:rsidR="009F4C82" w:rsidRDefault="00DB72EC" w:rsidP="00DB72EC">
          <w:pPr>
            <w:pStyle w:val="809314AE758F489BA856ED33DD1F63F5"/>
          </w:pPr>
          <w:r w:rsidRPr="000C38C2">
            <w:rPr>
              <w:rStyle w:val="Textodelmarcadordeposicin"/>
              <w:rFonts w:ascii="Arial" w:hAnsi="Arial" w:cs="Arial"/>
              <w:color w:val="FF8F8F"/>
              <w:u w:val="single"/>
            </w:rPr>
            <w:t>Transcribir el objeto del proceso</w:t>
          </w:r>
        </w:p>
      </w:docPartBody>
    </w:docPart>
    <w:docPart>
      <w:docPartPr>
        <w:name w:val="F9E96349CEA144D3AD8907C93900496C"/>
        <w:category>
          <w:name w:val="General"/>
          <w:gallery w:val="placeholder"/>
        </w:category>
        <w:types>
          <w:type w:val="bbPlcHdr"/>
        </w:types>
        <w:behaviors>
          <w:behavior w:val="content"/>
        </w:behaviors>
        <w:guid w:val="{D9A67521-924B-467C-9900-8D4BDA8A53CC}"/>
      </w:docPartPr>
      <w:docPartBody>
        <w:p w:rsidR="009F4C82" w:rsidRDefault="00DB72EC" w:rsidP="00DB72EC">
          <w:pPr>
            <w:pStyle w:val="F9E96349CEA144D3AD8907C93900496C"/>
          </w:pPr>
          <w:r w:rsidRPr="00BA1C0C">
            <w:rPr>
              <w:rStyle w:val="Textodelmarcadordeposicin"/>
              <w:color w:val="FF8F8F"/>
              <w:sz w:val="16"/>
              <w:szCs w:val="16"/>
              <w:u w:val="single"/>
            </w:rPr>
            <w:t>Nombre del contratante</w:t>
          </w:r>
        </w:p>
      </w:docPartBody>
    </w:docPart>
    <w:docPart>
      <w:docPartPr>
        <w:name w:val="3AAF78E9ED9B45AEB8B83393D49F3A4C"/>
        <w:category>
          <w:name w:val="General"/>
          <w:gallery w:val="placeholder"/>
        </w:category>
        <w:types>
          <w:type w:val="bbPlcHdr"/>
        </w:types>
        <w:behaviors>
          <w:behavior w:val="content"/>
        </w:behaviors>
        <w:guid w:val="{5D288884-D74B-46D7-BED0-C15652EF5FA5}"/>
      </w:docPartPr>
      <w:docPartBody>
        <w:p w:rsidR="009F4C82" w:rsidRDefault="00DB72EC" w:rsidP="00DB72EC">
          <w:pPr>
            <w:pStyle w:val="3AAF78E9ED9B45AEB8B83393D49F3A4C"/>
          </w:pPr>
          <w:r w:rsidRPr="00BA1C0C">
            <w:rPr>
              <w:rStyle w:val="Textodelmarcadordeposicin"/>
              <w:color w:val="FF8F8F"/>
              <w:sz w:val="16"/>
              <w:szCs w:val="16"/>
              <w:u w:val="single"/>
            </w:rPr>
            <w:t>DD/MM/AA</w:t>
          </w:r>
        </w:p>
      </w:docPartBody>
    </w:docPart>
    <w:docPart>
      <w:docPartPr>
        <w:name w:val="3DD02DF9903F40EC8BD4923EA9B22D40"/>
        <w:category>
          <w:name w:val="General"/>
          <w:gallery w:val="placeholder"/>
        </w:category>
        <w:types>
          <w:type w:val="bbPlcHdr"/>
        </w:types>
        <w:behaviors>
          <w:behavior w:val="content"/>
        </w:behaviors>
        <w:guid w:val="{ABA57069-E367-4EE8-BA41-A0C99E4A6095}"/>
      </w:docPartPr>
      <w:docPartBody>
        <w:p w:rsidR="009F4C82" w:rsidRDefault="00DB72EC" w:rsidP="00DB72EC">
          <w:pPr>
            <w:pStyle w:val="3DD02DF9903F40EC8BD4923EA9B22D40"/>
          </w:pPr>
          <w:r w:rsidRPr="00BA1C0C">
            <w:rPr>
              <w:rStyle w:val="Textodelmarcadordeposicin"/>
              <w:color w:val="FF8F8F"/>
              <w:sz w:val="16"/>
              <w:szCs w:val="16"/>
              <w:u w:val="single"/>
            </w:rPr>
            <w:t>DD/MM/AA</w:t>
          </w:r>
        </w:p>
      </w:docPartBody>
    </w:docPart>
    <w:docPart>
      <w:docPartPr>
        <w:name w:val="1E1ECBA230514180B9F3BCE5BD272B3A"/>
        <w:category>
          <w:name w:val="General"/>
          <w:gallery w:val="placeholder"/>
        </w:category>
        <w:types>
          <w:type w:val="bbPlcHdr"/>
        </w:types>
        <w:behaviors>
          <w:behavior w:val="content"/>
        </w:behaviors>
        <w:guid w:val="{1A14FCC6-EA4A-4B91-8ABC-AD55140478D3}"/>
      </w:docPartPr>
      <w:docPartBody>
        <w:p w:rsidR="009F4C82" w:rsidRDefault="00DB72EC" w:rsidP="00DB72EC">
          <w:pPr>
            <w:pStyle w:val="1E1ECBA230514180B9F3BCE5BD272B3A"/>
          </w:pPr>
          <w:r w:rsidRPr="00BA1C0C">
            <w:rPr>
              <w:rStyle w:val="Textodelmarcadordeposicin"/>
              <w:color w:val="FF8F8F"/>
              <w:sz w:val="16"/>
              <w:szCs w:val="16"/>
              <w:u w:val="single"/>
            </w:rPr>
            <w:t>%</w:t>
          </w:r>
        </w:p>
      </w:docPartBody>
    </w:docPart>
    <w:docPart>
      <w:docPartPr>
        <w:name w:val="5B722B15A4114E71850AF2DACD2D2042"/>
        <w:category>
          <w:name w:val="General"/>
          <w:gallery w:val="placeholder"/>
        </w:category>
        <w:types>
          <w:type w:val="bbPlcHdr"/>
        </w:types>
        <w:behaviors>
          <w:behavior w:val="content"/>
        </w:behaviors>
        <w:guid w:val="{16008A9D-64ED-46FD-81E9-4DF2D5FCBCC5}"/>
      </w:docPartPr>
      <w:docPartBody>
        <w:p w:rsidR="009F4C82" w:rsidRDefault="00DB72EC" w:rsidP="00DB72EC">
          <w:pPr>
            <w:pStyle w:val="5B722B15A4114E71850AF2DACD2D2042"/>
          </w:pPr>
          <w:r w:rsidRPr="00BA1C0C">
            <w:rPr>
              <w:rStyle w:val="Textodelmarcadordeposicin"/>
              <w:color w:val="FF8F8F"/>
              <w:sz w:val="16"/>
              <w:szCs w:val="16"/>
              <w:u w:val="single"/>
            </w:rPr>
            <w:t>00</w:t>
          </w:r>
        </w:p>
      </w:docPartBody>
    </w:docPart>
    <w:docPart>
      <w:docPartPr>
        <w:name w:val="493ABE2866894D2B89DE909C98AEAB98"/>
        <w:category>
          <w:name w:val="General"/>
          <w:gallery w:val="placeholder"/>
        </w:category>
        <w:types>
          <w:type w:val="bbPlcHdr"/>
        </w:types>
        <w:behaviors>
          <w:behavior w:val="content"/>
        </w:behaviors>
        <w:guid w:val="{CE949D39-978F-4C10-BE73-24D9F0497B64}"/>
      </w:docPartPr>
      <w:docPartBody>
        <w:p w:rsidR="009F4C82" w:rsidRDefault="00DB72EC" w:rsidP="00DB72EC">
          <w:pPr>
            <w:pStyle w:val="493ABE2866894D2B89DE909C98AEAB98"/>
          </w:pPr>
          <w:r w:rsidRPr="00BA1C0C">
            <w:rPr>
              <w:rStyle w:val="Textodelmarcadordeposicin"/>
              <w:color w:val="FF8F8F"/>
              <w:sz w:val="16"/>
              <w:szCs w:val="16"/>
              <w:u w:val="single"/>
            </w:rPr>
            <w:t>00</w:t>
          </w:r>
        </w:p>
      </w:docPartBody>
    </w:docPart>
    <w:docPart>
      <w:docPartPr>
        <w:name w:val="0A48C2EECE9940219CD6910441C86BD7"/>
        <w:category>
          <w:name w:val="General"/>
          <w:gallery w:val="placeholder"/>
        </w:category>
        <w:types>
          <w:type w:val="bbPlcHdr"/>
        </w:types>
        <w:behaviors>
          <w:behavior w:val="content"/>
        </w:behaviors>
        <w:guid w:val="{6F4C37F4-9945-4B10-B31F-90461D0D8385}"/>
      </w:docPartPr>
      <w:docPartBody>
        <w:p w:rsidR="009F4C82" w:rsidRDefault="00DB72EC" w:rsidP="00DB72EC">
          <w:pPr>
            <w:pStyle w:val="0A48C2EECE9940219CD6910441C86BD7"/>
          </w:pPr>
          <w:r w:rsidRPr="00BA1C0C">
            <w:rPr>
              <w:rStyle w:val="Textodelmarcadordeposicin"/>
              <w:color w:val="FF8F8F"/>
              <w:sz w:val="16"/>
              <w:szCs w:val="16"/>
              <w:u w:val="single"/>
            </w:rPr>
            <w:t>00</w:t>
          </w:r>
        </w:p>
      </w:docPartBody>
    </w:docPart>
    <w:docPart>
      <w:docPartPr>
        <w:name w:val="DD914700E987445DA69942C34469A64C"/>
        <w:category>
          <w:name w:val="General"/>
          <w:gallery w:val="placeholder"/>
        </w:category>
        <w:types>
          <w:type w:val="bbPlcHdr"/>
        </w:types>
        <w:behaviors>
          <w:behavior w:val="content"/>
        </w:behaviors>
        <w:guid w:val="{63D98FD2-6E01-4971-869E-37F7E042E134}"/>
      </w:docPartPr>
      <w:docPartBody>
        <w:p w:rsidR="009F4C82" w:rsidRDefault="00DB72EC" w:rsidP="00DB72EC">
          <w:pPr>
            <w:pStyle w:val="DD914700E987445DA69942C34469A64C"/>
          </w:pPr>
          <w:r w:rsidRPr="00BA1C0C">
            <w:rPr>
              <w:rStyle w:val="Textodelmarcadordeposicin"/>
              <w:color w:val="FF8F8F"/>
              <w:sz w:val="16"/>
              <w:szCs w:val="16"/>
              <w:u w:val="single"/>
            </w:rPr>
            <w:t>Nombre del contratante</w:t>
          </w:r>
        </w:p>
      </w:docPartBody>
    </w:docPart>
    <w:docPart>
      <w:docPartPr>
        <w:name w:val="143289E5DCEE4D849FABBE7273D96798"/>
        <w:category>
          <w:name w:val="General"/>
          <w:gallery w:val="placeholder"/>
        </w:category>
        <w:types>
          <w:type w:val="bbPlcHdr"/>
        </w:types>
        <w:behaviors>
          <w:behavior w:val="content"/>
        </w:behaviors>
        <w:guid w:val="{3D0A681A-7862-4E0F-86EE-D4DD55A921F5}"/>
      </w:docPartPr>
      <w:docPartBody>
        <w:p w:rsidR="009F4C82" w:rsidRDefault="00DB72EC" w:rsidP="00DB72EC">
          <w:pPr>
            <w:pStyle w:val="143289E5DCEE4D849FABBE7273D96798"/>
          </w:pPr>
          <w:r w:rsidRPr="00BA1C0C">
            <w:rPr>
              <w:rStyle w:val="Textodelmarcadordeposicin"/>
              <w:color w:val="FF8F8F"/>
              <w:sz w:val="16"/>
              <w:szCs w:val="16"/>
              <w:u w:val="single"/>
            </w:rPr>
            <w:t>DD/MM/AA</w:t>
          </w:r>
        </w:p>
      </w:docPartBody>
    </w:docPart>
    <w:docPart>
      <w:docPartPr>
        <w:name w:val="C988880079D84881A0743E7F8E757E7D"/>
        <w:category>
          <w:name w:val="General"/>
          <w:gallery w:val="placeholder"/>
        </w:category>
        <w:types>
          <w:type w:val="bbPlcHdr"/>
        </w:types>
        <w:behaviors>
          <w:behavior w:val="content"/>
        </w:behaviors>
        <w:guid w:val="{451C04AA-BCEA-4BCA-8C1D-7CE71AC97126}"/>
      </w:docPartPr>
      <w:docPartBody>
        <w:p w:rsidR="009F4C82" w:rsidRDefault="00DB72EC" w:rsidP="00DB72EC">
          <w:pPr>
            <w:pStyle w:val="C988880079D84881A0743E7F8E757E7D"/>
          </w:pPr>
          <w:r w:rsidRPr="00BA1C0C">
            <w:rPr>
              <w:rStyle w:val="Textodelmarcadordeposicin"/>
              <w:color w:val="FF8F8F"/>
              <w:sz w:val="16"/>
              <w:szCs w:val="16"/>
              <w:u w:val="single"/>
            </w:rPr>
            <w:t>DD/MM/AA</w:t>
          </w:r>
        </w:p>
      </w:docPartBody>
    </w:docPart>
    <w:docPart>
      <w:docPartPr>
        <w:name w:val="5DF19D54AED14B82B521622663E6D0CA"/>
        <w:category>
          <w:name w:val="General"/>
          <w:gallery w:val="placeholder"/>
        </w:category>
        <w:types>
          <w:type w:val="bbPlcHdr"/>
        </w:types>
        <w:behaviors>
          <w:behavior w:val="content"/>
        </w:behaviors>
        <w:guid w:val="{03CD78D9-CC34-4D4D-AB63-DA96C1E32291}"/>
      </w:docPartPr>
      <w:docPartBody>
        <w:p w:rsidR="009F4C82" w:rsidRDefault="00DB72EC" w:rsidP="00DB72EC">
          <w:pPr>
            <w:pStyle w:val="5DF19D54AED14B82B521622663E6D0CA"/>
          </w:pPr>
          <w:r w:rsidRPr="00BA1C0C">
            <w:rPr>
              <w:rStyle w:val="Textodelmarcadordeposicin"/>
              <w:color w:val="FF8F8F"/>
              <w:sz w:val="16"/>
              <w:szCs w:val="16"/>
              <w:u w:val="single"/>
            </w:rPr>
            <w:t>%</w:t>
          </w:r>
        </w:p>
      </w:docPartBody>
    </w:docPart>
    <w:docPart>
      <w:docPartPr>
        <w:name w:val="990A49E23DBA4211A2EEF226D8258D90"/>
        <w:category>
          <w:name w:val="General"/>
          <w:gallery w:val="placeholder"/>
        </w:category>
        <w:types>
          <w:type w:val="bbPlcHdr"/>
        </w:types>
        <w:behaviors>
          <w:behavior w:val="content"/>
        </w:behaviors>
        <w:guid w:val="{10CEAEF4-A7BC-4EF0-B461-A7448AD13FF3}"/>
      </w:docPartPr>
      <w:docPartBody>
        <w:p w:rsidR="009F4C82" w:rsidRDefault="00DB72EC" w:rsidP="00DB72EC">
          <w:pPr>
            <w:pStyle w:val="990A49E23DBA4211A2EEF226D8258D90"/>
          </w:pPr>
          <w:r w:rsidRPr="00BA1C0C">
            <w:rPr>
              <w:rStyle w:val="Textodelmarcadordeposicin"/>
              <w:color w:val="FF8F8F"/>
              <w:sz w:val="16"/>
              <w:szCs w:val="16"/>
              <w:u w:val="single"/>
            </w:rPr>
            <w:t>00</w:t>
          </w:r>
        </w:p>
      </w:docPartBody>
    </w:docPart>
    <w:docPart>
      <w:docPartPr>
        <w:name w:val="651E11DF83C64F2DA9FBFF070DE7710F"/>
        <w:category>
          <w:name w:val="General"/>
          <w:gallery w:val="placeholder"/>
        </w:category>
        <w:types>
          <w:type w:val="bbPlcHdr"/>
        </w:types>
        <w:behaviors>
          <w:behavior w:val="content"/>
        </w:behaviors>
        <w:guid w:val="{9EAE5CF3-9B64-4BB2-86DC-B352F220D1A0}"/>
      </w:docPartPr>
      <w:docPartBody>
        <w:p w:rsidR="009F4C82" w:rsidRDefault="00DB72EC" w:rsidP="00DB72EC">
          <w:pPr>
            <w:pStyle w:val="651E11DF83C64F2DA9FBFF070DE7710F"/>
          </w:pPr>
          <w:r w:rsidRPr="00BA1C0C">
            <w:rPr>
              <w:rStyle w:val="Textodelmarcadordeposicin"/>
              <w:color w:val="FF8F8F"/>
              <w:sz w:val="16"/>
              <w:szCs w:val="16"/>
              <w:u w:val="single"/>
            </w:rPr>
            <w:t>00</w:t>
          </w:r>
        </w:p>
      </w:docPartBody>
    </w:docPart>
    <w:docPart>
      <w:docPartPr>
        <w:name w:val="71D03440BEED4FBB9B28F3D2DE65A5C7"/>
        <w:category>
          <w:name w:val="General"/>
          <w:gallery w:val="placeholder"/>
        </w:category>
        <w:types>
          <w:type w:val="bbPlcHdr"/>
        </w:types>
        <w:behaviors>
          <w:behavior w:val="content"/>
        </w:behaviors>
        <w:guid w:val="{0587FEB4-FF6B-4261-91D8-264607BB0E48}"/>
      </w:docPartPr>
      <w:docPartBody>
        <w:p w:rsidR="009F4C82" w:rsidRDefault="00DB72EC" w:rsidP="00DB72EC">
          <w:pPr>
            <w:pStyle w:val="71D03440BEED4FBB9B28F3D2DE65A5C7"/>
          </w:pPr>
          <w:r w:rsidRPr="00BA1C0C">
            <w:rPr>
              <w:rStyle w:val="Textodelmarcadordeposicin"/>
              <w:color w:val="FF8F8F"/>
              <w:sz w:val="16"/>
              <w:szCs w:val="16"/>
              <w:u w:val="single"/>
            </w:rPr>
            <w:t>00</w:t>
          </w:r>
        </w:p>
      </w:docPartBody>
    </w:docPart>
    <w:docPart>
      <w:docPartPr>
        <w:name w:val="AFB8F95045574E6BB1E05509CCFEB021"/>
        <w:category>
          <w:name w:val="General"/>
          <w:gallery w:val="placeholder"/>
        </w:category>
        <w:types>
          <w:type w:val="bbPlcHdr"/>
        </w:types>
        <w:behaviors>
          <w:behavior w:val="content"/>
        </w:behaviors>
        <w:guid w:val="{D2940F69-64C6-48BD-BF52-3CF82E21E8C0}"/>
      </w:docPartPr>
      <w:docPartBody>
        <w:p w:rsidR="009F4C82" w:rsidRDefault="00DB72EC" w:rsidP="00DB72EC">
          <w:pPr>
            <w:pStyle w:val="AFB8F95045574E6BB1E05509CCFEB021"/>
          </w:pPr>
          <w:r w:rsidRPr="00BA1C0C">
            <w:rPr>
              <w:rStyle w:val="Textodelmarcadordeposicin"/>
              <w:color w:val="FF8F8F"/>
              <w:sz w:val="16"/>
              <w:szCs w:val="16"/>
              <w:u w:val="single"/>
            </w:rPr>
            <w:t>Nombre del contratante</w:t>
          </w:r>
        </w:p>
      </w:docPartBody>
    </w:docPart>
    <w:docPart>
      <w:docPartPr>
        <w:name w:val="C2F6AA024C734A509D4A38E01B66B5F7"/>
        <w:category>
          <w:name w:val="General"/>
          <w:gallery w:val="placeholder"/>
        </w:category>
        <w:types>
          <w:type w:val="bbPlcHdr"/>
        </w:types>
        <w:behaviors>
          <w:behavior w:val="content"/>
        </w:behaviors>
        <w:guid w:val="{386BD605-E60C-40B9-BDEC-CF1A872459DE}"/>
      </w:docPartPr>
      <w:docPartBody>
        <w:p w:rsidR="009F4C82" w:rsidRDefault="00DB72EC" w:rsidP="00DB72EC">
          <w:pPr>
            <w:pStyle w:val="C2F6AA024C734A509D4A38E01B66B5F7"/>
          </w:pPr>
          <w:r w:rsidRPr="00BA1C0C">
            <w:rPr>
              <w:rStyle w:val="Textodelmarcadordeposicin"/>
              <w:color w:val="FF8F8F"/>
              <w:sz w:val="16"/>
              <w:szCs w:val="16"/>
              <w:u w:val="single"/>
            </w:rPr>
            <w:t>DD/MM/AA</w:t>
          </w:r>
        </w:p>
      </w:docPartBody>
    </w:docPart>
    <w:docPart>
      <w:docPartPr>
        <w:name w:val="A9BAFD08B2BF4F8D8C4D3F50031EAC67"/>
        <w:category>
          <w:name w:val="General"/>
          <w:gallery w:val="placeholder"/>
        </w:category>
        <w:types>
          <w:type w:val="bbPlcHdr"/>
        </w:types>
        <w:behaviors>
          <w:behavior w:val="content"/>
        </w:behaviors>
        <w:guid w:val="{181FAC6F-B1C1-4555-824D-08F48E86C6B6}"/>
      </w:docPartPr>
      <w:docPartBody>
        <w:p w:rsidR="009F4C82" w:rsidRDefault="00DB72EC" w:rsidP="00DB72EC">
          <w:pPr>
            <w:pStyle w:val="A9BAFD08B2BF4F8D8C4D3F50031EAC67"/>
          </w:pPr>
          <w:r w:rsidRPr="00BA1C0C">
            <w:rPr>
              <w:rStyle w:val="Textodelmarcadordeposicin"/>
              <w:color w:val="FF8F8F"/>
              <w:sz w:val="16"/>
              <w:szCs w:val="16"/>
              <w:u w:val="single"/>
            </w:rPr>
            <w:t>DD/MM/AA</w:t>
          </w:r>
        </w:p>
      </w:docPartBody>
    </w:docPart>
    <w:docPart>
      <w:docPartPr>
        <w:name w:val="EB3A14DB393A4550B67C48DB0B16B31C"/>
        <w:category>
          <w:name w:val="General"/>
          <w:gallery w:val="placeholder"/>
        </w:category>
        <w:types>
          <w:type w:val="bbPlcHdr"/>
        </w:types>
        <w:behaviors>
          <w:behavior w:val="content"/>
        </w:behaviors>
        <w:guid w:val="{16A24C8A-0A0D-4DB4-8ECF-11F088CAD586}"/>
      </w:docPartPr>
      <w:docPartBody>
        <w:p w:rsidR="009F4C82" w:rsidRDefault="00DB72EC" w:rsidP="00DB72EC">
          <w:pPr>
            <w:pStyle w:val="EB3A14DB393A4550B67C48DB0B16B31C"/>
          </w:pPr>
          <w:r w:rsidRPr="00BA1C0C">
            <w:rPr>
              <w:rStyle w:val="Textodelmarcadordeposicin"/>
              <w:color w:val="FF8F8F"/>
              <w:sz w:val="16"/>
              <w:szCs w:val="16"/>
              <w:u w:val="single"/>
            </w:rPr>
            <w:t>%</w:t>
          </w:r>
        </w:p>
      </w:docPartBody>
    </w:docPart>
    <w:docPart>
      <w:docPartPr>
        <w:name w:val="73E83E55E27D4B9AA0F6C80E959AFD9D"/>
        <w:category>
          <w:name w:val="General"/>
          <w:gallery w:val="placeholder"/>
        </w:category>
        <w:types>
          <w:type w:val="bbPlcHdr"/>
        </w:types>
        <w:behaviors>
          <w:behavior w:val="content"/>
        </w:behaviors>
        <w:guid w:val="{A674C612-0E74-45C2-9C06-FE66FDCA4210}"/>
      </w:docPartPr>
      <w:docPartBody>
        <w:p w:rsidR="009F4C82" w:rsidRDefault="00DB72EC" w:rsidP="00DB72EC">
          <w:pPr>
            <w:pStyle w:val="73E83E55E27D4B9AA0F6C80E959AFD9D"/>
          </w:pPr>
          <w:r w:rsidRPr="00BA1C0C">
            <w:rPr>
              <w:rStyle w:val="Textodelmarcadordeposicin"/>
              <w:color w:val="FF8F8F"/>
              <w:sz w:val="16"/>
              <w:szCs w:val="16"/>
              <w:u w:val="single"/>
            </w:rPr>
            <w:t>00</w:t>
          </w:r>
        </w:p>
      </w:docPartBody>
    </w:docPart>
    <w:docPart>
      <w:docPartPr>
        <w:name w:val="CAA1C5E7B68E43279563ABB479A1646C"/>
        <w:category>
          <w:name w:val="General"/>
          <w:gallery w:val="placeholder"/>
        </w:category>
        <w:types>
          <w:type w:val="bbPlcHdr"/>
        </w:types>
        <w:behaviors>
          <w:behavior w:val="content"/>
        </w:behaviors>
        <w:guid w:val="{0BD854C7-54BF-4250-938B-0134CF34C850}"/>
      </w:docPartPr>
      <w:docPartBody>
        <w:p w:rsidR="009F4C82" w:rsidRDefault="00DB72EC" w:rsidP="00DB72EC">
          <w:pPr>
            <w:pStyle w:val="CAA1C5E7B68E43279563ABB479A1646C"/>
          </w:pPr>
          <w:r w:rsidRPr="00BA1C0C">
            <w:rPr>
              <w:rStyle w:val="Textodelmarcadordeposicin"/>
              <w:color w:val="FF8F8F"/>
              <w:sz w:val="16"/>
              <w:szCs w:val="16"/>
              <w:u w:val="single"/>
            </w:rPr>
            <w:t>00</w:t>
          </w:r>
        </w:p>
      </w:docPartBody>
    </w:docPart>
    <w:docPart>
      <w:docPartPr>
        <w:name w:val="197A6098C35E4D9D83D214B42BBDFFC2"/>
        <w:category>
          <w:name w:val="General"/>
          <w:gallery w:val="placeholder"/>
        </w:category>
        <w:types>
          <w:type w:val="bbPlcHdr"/>
        </w:types>
        <w:behaviors>
          <w:behavior w:val="content"/>
        </w:behaviors>
        <w:guid w:val="{836AC197-989D-4771-94BD-EF4CB21F85B0}"/>
      </w:docPartPr>
      <w:docPartBody>
        <w:p w:rsidR="009F4C82" w:rsidRDefault="00DB72EC" w:rsidP="00DB72EC">
          <w:pPr>
            <w:pStyle w:val="197A6098C35E4D9D83D214B42BBDFFC2"/>
          </w:pPr>
          <w:r w:rsidRPr="00BA1C0C">
            <w:rPr>
              <w:rStyle w:val="Textodelmarcadordeposicin"/>
              <w:color w:val="FF8F8F"/>
              <w:sz w:val="16"/>
              <w:szCs w:val="16"/>
              <w:u w:val="single"/>
            </w:rPr>
            <w:t>00</w:t>
          </w:r>
        </w:p>
      </w:docPartBody>
    </w:docPart>
    <w:docPart>
      <w:docPartPr>
        <w:name w:val="035993FE436F4AACBFB8189A00D2D9C7"/>
        <w:category>
          <w:name w:val="General"/>
          <w:gallery w:val="placeholder"/>
        </w:category>
        <w:types>
          <w:type w:val="bbPlcHdr"/>
        </w:types>
        <w:behaviors>
          <w:behavior w:val="content"/>
        </w:behaviors>
        <w:guid w:val="{089C925A-73E4-4D6F-AB1A-B35622760951}"/>
      </w:docPartPr>
      <w:docPartBody>
        <w:p w:rsidR="009F4C82" w:rsidRDefault="00DB72EC" w:rsidP="00DB72EC">
          <w:pPr>
            <w:pStyle w:val="035993FE436F4AACBFB8189A00D2D9C7"/>
          </w:pPr>
          <w:r w:rsidRPr="00BA1C0C">
            <w:rPr>
              <w:rStyle w:val="Textodelmarcadordeposicin"/>
              <w:color w:val="FF8F8F"/>
              <w:sz w:val="16"/>
              <w:szCs w:val="16"/>
              <w:u w:val="single"/>
            </w:rPr>
            <w:t>Nombre del contratante</w:t>
          </w:r>
        </w:p>
      </w:docPartBody>
    </w:docPart>
    <w:docPart>
      <w:docPartPr>
        <w:name w:val="99715C10EC924F5EB27B424D4DD63A6F"/>
        <w:category>
          <w:name w:val="General"/>
          <w:gallery w:val="placeholder"/>
        </w:category>
        <w:types>
          <w:type w:val="bbPlcHdr"/>
        </w:types>
        <w:behaviors>
          <w:behavior w:val="content"/>
        </w:behaviors>
        <w:guid w:val="{4CE82963-EF28-41E2-9542-4776D80D7ED8}"/>
      </w:docPartPr>
      <w:docPartBody>
        <w:p w:rsidR="009F4C82" w:rsidRDefault="00DB72EC" w:rsidP="00DB72EC">
          <w:pPr>
            <w:pStyle w:val="99715C10EC924F5EB27B424D4DD63A6F"/>
          </w:pPr>
          <w:r w:rsidRPr="00BA1C0C">
            <w:rPr>
              <w:rStyle w:val="Textodelmarcadordeposicin"/>
              <w:color w:val="FF8F8F"/>
              <w:sz w:val="16"/>
              <w:szCs w:val="16"/>
              <w:u w:val="single"/>
            </w:rPr>
            <w:t>DD/MM/AA</w:t>
          </w:r>
        </w:p>
      </w:docPartBody>
    </w:docPart>
    <w:docPart>
      <w:docPartPr>
        <w:name w:val="4BC2AAE796754A21A3D8D72B22EEF922"/>
        <w:category>
          <w:name w:val="General"/>
          <w:gallery w:val="placeholder"/>
        </w:category>
        <w:types>
          <w:type w:val="bbPlcHdr"/>
        </w:types>
        <w:behaviors>
          <w:behavior w:val="content"/>
        </w:behaviors>
        <w:guid w:val="{B0FA6D98-CF50-4C08-8DAE-31E3AF7556DE}"/>
      </w:docPartPr>
      <w:docPartBody>
        <w:p w:rsidR="009F4C82" w:rsidRDefault="00DB72EC" w:rsidP="00DB72EC">
          <w:pPr>
            <w:pStyle w:val="4BC2AAE796754A21A3D8D72B22EEF922"/>
          </w:pPr>
          <w:r w:rsidRPr="00BA1C0C">
            <w:rPr>
              <w:rStyle w:val="Textodelmarcadordeposicin"/>
              <w:color w:val="FF8F8F"/>
              <w:sz w:val="16"/>
              <w:szCs w:val="16"/>
              <w:u w:val="single"/>
            </w:rPr>
            <w:t>DD/MM/AA</w:t>
          </w:r>
        </w:p>
      </w:docPartBody>
    </w:docPart>
    <w:docPart>
      <w:docPartPr>
        <w:name w:val="48D9A0D9742649A8AAF65B2160410830"/>
        <w:category>
          <w:name w:val="General"/>
          <w:gallery w:val="placeholder"/>
        </w:category>
        <w:types>
          <w:type w:val="bbPlcHdr"/>
        </w:types>
        <w:behaviors>
          <w:behavior w:val="content"/>
        </w:behaviors>
        <w:guid w:val="{D827B37B-2ED5-4BA2-848E-49100791335F}"/>
      </w:docPartPr>
      <w:docPartBody>
        <w:p w:rsidR="009F4C82" w:rsidRDefault="00DB72EC" w:rsidP="00DB72EC">
          <w:pPr>
            <w:pStyle w:val="48D9A0D9742649A8AAF65B2160410830"/>
          </w:pPr>
          <w:r w:rsidRPr="00BA1C0C">
            <w:rPr>
              <w:rStyle w:val="Textodelmarcadordeposicin"/>
              <w:color w:val="FF8F8F"/>
              <w:sz w:val="16"/>
              <w:szCs w:val="16"/>
              <w:u w:val="single"/>
            </w:rPr>
            <w:t>%</w:t>
          </w:r>
        </w:p>
      </w:docPartBody>
    </w:docPart>
    <w:docPart>
      <w:docPartPr>
        <w:name w:val="09E8D81264EB4B97B5BDD359F96ABE37"/>
        <w:category>
          <w:name w:val="General"/>
          <w:gallery w:val="placeholder"/>
        </w:category>
        <w:types>
          <w:type w:val="bbPlcHdr"/>
        </w:types>
        <w:behaviors>
          <w:behavior w:val="content"/>
        </w:behaviors>
        <w:guid w:val="{0CF5829E-AE70-40EA-8546-F44C046FCD77}"/>
      </w:docPartPr>
      <w:docPartBody>
        <w:p w:rsidR="009F4C82" w:rsidRDefault="00DB72EC" w:rsidP="00DB72EC">
          <w:pPr>
            <w:pStyle w:val="09E8D81264EB4B97B5BDD359F96ABE37"/>
          </w:pPr>
          <w:r w:rsidRPr="00BA1C0C">
            <w:rPr>
              <w:rStyle w:val="Textodelmarcadordeposicin"/>
              <w:color w:val="FF8F8F"/>
              <w:sz w:val="16"/>
              <w:szCs w:val="16"/>
              <w:u w:val="single"/>
            </w:rPr>
            <w:t>00</w:t>
          </w:r>
        </w:p>
      </w:docPartBody>
    </w:docPart>
    <w:docPart>
      <w:docPartPr>
        <w:name w:val="B91A0A51609F44E5AB53EB9084315B3B"/>
        <w:category>
          <w:name w:val="General"/>
          <w:gallery w:val="placeholder"/>
        </w:category>
        <w:types>
          <w:type w:val="bbPlcHdr"/>
        </w:types>
        <w:behaviors>
          <w:behavior w:val="content"/>
        </w:behaviors>
        <w:guid w:val="{35893EBF-4AE0-431B-B3E5-BD52FC2ECAA3}"/>
      </w:docPartPr>
      <w:docPartBody>
        <w:p w:rsidR="009F4C82" w:rsidRDefault="00DB72EC" w:rsidP="00DB72EC">
          <w:pPr>
            <w:pStyle w:val="B91A0A51609F44E5AB53EB9084315B3B"/>
          </w:pPr>
          <w:r w:rsidRPr="00BA1C0C">
            <w:rPr>
              <w:rStyle w:val="Textodelmarcadordeposicin"/>
              <w:color w:val="FF8F8F"/>
              <w:sz w:val="16"/>
              <w:szCs w:val="16"/>
              <w:u w:val="single"/>
            </w:rPr>
            <w:t>00</w:t>
          </w:r>
        </w:p>
      </w:docPartBody>
    </w:docPart>
    <w:docPart>
      <w:docPartPr>
        <w:name w:val="B54618488E184CCBBEC8919C0E3340D4"/>
        <w:category>
          <w:name w:val="General"/>
          <w:gallery w:val="placeholder"/>
        </w:category>
        <w:types>
          <w:type w:val="bbPlcHdr"/>
        </w:types>
        <w:behaviors>
          <w:behavior w:val="content"/>
        </w:behaviors>
        <w:guid w:val="{E266B247-7A39-4E15-80B9-2E3ADA5A3E89}"/>
      </w:docPartPr>
      <w:docPartBody>
        <w:p w:rsidR="009F4C82" w:rsidRDefault="00DB72EC" w:rsidP="00DB72EC">
          <w:pPr>
            <w:pStyle w:val="B54618488E184CCBBEC8919C0E3340D4"/>
          </w:pPr>
          <w:r w:rsidRPr="00BA1C0C">
            <w:rPr>
              <w:rStyle w:val="Textodelmarcadordeposicin"/>
              <w:color w:val="FF8F8F"/>
              <w:sz w:val="16"/>
              <w:szCs w:val="16"/>
              <w:u w:val="single"/>
            </w:rPr>
            <w:t>00</w:t>
          </w:r>
        </w:p>
      </w:docPartBody>
    </w:docPart>
    <w:docPart>
      <w:docPartPr>
        <w:name w:val="67A9766BE91E43E78E5A2747E819025D"/>
        <w:category>
          <w:name w:val="General"/>
          <w:gallery w:val="placeholder"/>
        </w:category>
        <w:types>
          <w:type w:val="bbPlcHdr"/>
        </w:types>
        <w:behaviors>
          <w:behavior w:val="content"/>
        </w:behaviors>
        <w:guid w:val="{2D73B25F-84B4-4EE3-BFAF-BBF27EFE74FD}"/>
      </w:docPartPr>
      <w:docPartBody>
        <w:p w:rsidR="009F4C82" w:rsidRDefault="00DB72EC" w:rsidP="00DB72EC">
          <w:pPr>
            <w:pStyle w:val="67A9766BE91E43E78E5A2747E819025D"/>
          </w:pPr>
          <w:r w:rsidRPr="00BA1C0C">
            <w:rPr>
              <w:rStyle w:val="Textodelmarcadordeposicin"/>
              <w:color w:val="FF8F8F"/>
              <w:sz w:val="16"/>
              <w:szCs w:val="16"/>
              <w:u w:val="single"/>
            </w:rPr>
            <w:t>Nombre del contratante</w:t>
          </w:r>
        </w:p>
      </w:docPartBody>
    </w:docPart>
    <w:docPart>
      <w:docPartPr>
        <w:name w:val="04C083E9DD8645A1B1E1FE77F4068073"/>
        <w:category>
          <w:name w:val="General"/>
          <w:gallery w:val="placeholder"/>
        </w:category>
        <w:types>
          <w:type w:val="bbPlcHdr"/>
        </w:types>
        <w:behaviors>
          <w:behavior w:val="content"/>
        </w:behaviors>
        <w:guid w:val="{AF6B0E5E-405B-40BE-92DE-90222D1292EF}"/>
      </w:docPartPr>
      <w:docPartBody>
        <w:p w:rsidR="009F4C82" w:rsidRDefault="00DB72EC" w:rsidP="00DB72EC">
          <w:pPr>
            <w:pStyle w:val="04C083E9DD8645A1B1E1FE77F4068073"/>
          </w:pPr>
          <w:r w:rsidRPr="00BA1C0C">
            <w:rPr>
              <w:rStyle w:val="Textodelmarcadordeposicin"/>
              <w:color w:val="FF8F8F"/>
              <w:sz w:val="16"/>
              <w:szCs w:val="16"/>
              <w:u w:val="single"/>
            </w:rPr>
            <w:t>DD/MM/AA</w:t>
          </w:r>
        </w:p>
      </w:docPartBody>
    </w:docPart>
    <w:docPart>
      <w:docPartPr>
        <w:name w:val="C1B4689BCE9F45D6A368E2FDBB66E05F"/>
        <w:category>
          <w:name w:val="General"/>
          <w:gallery w:val="placeholder"/>
        </w:category>
        <w:types>
          <w:type w:val="bbPlcHdr"/>
        </w:types>
        <w:behaviors>
          <w:behavior w:val="content"/>
        </w:behaviors>
        <w:guid w:val="{BE1D11F9-819A-4288-87F3-E926BE881259}"/>
      </w:docPartPr>
      <w:docPartBody>
        <w:p w:rsidR="009F4C82" w:rsidRDefault="00DB72EC" w:rsidP="00DB72EC">
          <w:pPr>
            <w:pStyle w:val="C1B4689BCE9F45D6A368E2FDBB66E05F"/>
          </w:pPr>
          <w:r w:rsidRPr="00BA1C0C">
            <w:rPr>
              <w:rStyle w:val="Textodelmarcadordeposicin"/>
              <w:color w:val="FF8F8F"/>
              <w:sz w:val="16"/>
              <w:szCs w:val="16"/>
              <w:u w:val="single"/>
            </w:rPr>
            <w:t>DD/MM/AA</w:t>
          </w:r>
        </w:p>
      </w:docPartBody>
    </w:docPart>
    <w:docPart>
      <w:docPartPr>
        <w:name w:val="45368D5BDFE74FFE85BEBAD24317BDF3"/>
        <w:category>
          <w:name w:val="General"/>
          <w:gallery w:val="placeholder"/>
        </w:category>
        <w:types>
          <w:type w:val="bbPlcHdr"/>
        </w:types>
        <w:behaviors>
          <w:behavior w:val="content"/>
        </w:behaviors>
        <w:guid w:val="{0D126B0E-66E3-4B85-8B5E-DBF538A0910E}"/>
      </w:docPartPr>
      <w:docPartBody>
        <w:p w:rsidR="009F4C82" w:rsidRDefault="00DB72EC" w:rsidP="00DB72EC">
          <w:pPr>
            <w:pStyle w:val="45368D5BDFE74FFE85BEBAD24317BDF3"/>
          </w:pPr>
          <w:r w:rsidRPr="00BA1C0C">
            <w:rPr>
              <w:rStyle w:val="Textodelmarcadordeposicin"/>
              <w:color w:val="FF8F8F"/>
              <w:sz w:val="16"/>
              <w:szCs w:val="16"/>
              <w:u w:val="single"/>
            </w:rPr>
            <w:t>%</w:t>
          </w:r>
        </w:p>
      </w:docPartBody>
    </w:docPart>
    <w:docPart>
      <w:docPartPr>
        <w:name w:val="CA6664D065E84124A0839B0F37005BA2"/>
        <w:category>
          <w:name w:val="General"/>
          <w:gallery w:val="placeholder"/>
        </w:category>
        <w:types>
          <w:type w:val="bbPlcHdr"/>
        </w:types>
        <w:behaviors>
          <w:behavior w:val="content"/>
        </w:behaviors>
        <w:guid w:val="{2F0B949F-6CC9-45AA-92B4-91279C82F507}"/>
      </w:docPartPr>
      <w:docPartBody>
        <w:p w:rsidR="009F4C82" w:rsidRDefault="00DB72EC" w:rsidP="00DB72EC">
          <w:pPr>
            <w:pStyle w:val="CA6664D065E84124A0839B0F37005BA2"/>
          </w:pPr>
          <w:r w:rsidRPr="00BA1C0C">
            <w:rPr>
              <w:rStyle w:val="Textodelmarcadordeposicin"/>
              <w:color w:val="FF8F8F"/>
              <w:sz w:val="16"/>
              <w:szCs w:val="16"/>
              <w:u w:val="single"/>
            </w:rPr>
            <w:t>00</w:t>
          </w:r>
        </w:p>
      </w:docPartBody>
    </w:docPart>
    <w:docPart>
      <w:docPartPr>
        <w:name w:val="961064B7BBD446818CDA560D16F41CCB"/>
        <w:category>
          <w:name w:val="General"/>
          <w:gallery w:val="placeholder"/>
        </w:category>
        <w:types>
          <w:type w:val="bbPlcHdr"/>
        </w:types>
        <w:behaviors>
          <w:behavior w:val="content"/>
        </w:behaviors>
        <w:guid w:val="{C4148F8B-B7BA-415C-961D-DD5C9D9B6A10}"/>
      </w:docPartPr>
      <w:docPartBody>
        <w:p w:rsidR="009F4C82" w:rsidRDefault="00DB72EC" w:rsidP="00DB72EC">
          <w:pPr>
            <w:pStyle w:val="961064B7BBD446818CDA560D16F41CCB"/>
          </w:pPr>
          <w:r w:rsidRPr="00BA1C0C">
            <w:rPr>
              <w:rStyle w:val="Textodelmarcadordeposicin"/>
              <w:color w:val="FF8F8F"/>
              <w:sz w:val="16"/>
              <w:szCs w:val="16"/>
              <w:u w:val="single"/>
            </w:rPr>
            <w:t>00</w:t>
          </w:r>
        </w:p>
      </w:docPartBody>
    </w:docPart>
    <w:docPart>
      <w:docPartPr>
        <w:name w:val="4976DC0D731E46C9AD01FDF3AAB9D71D"/>
        <w:category>
          <w:name w:val="General"/>
          <w:gallery w:val="placeholder"/>
        </w:category>
        <w:types>
          <w:type w:val="bbPlcHdr"/>
        </w:types>
        <w:behaviors>
          <w:behavior w:val="content"/>
        </w:behaviors>
        <w:guid w:val="{35D9B9B0-98B8-433B-8CA7-1E1796656D1C}"/>
      </w:docPartPr>
      <w:docPartBody>
        <w:p w:rsidR="009F4C82" w:rsidRDefault="00DB72EC" w:rsidP="00DB72EC">
          <w:pPr>
            <w:pStyle w:val="4976DC0D731E46C9AD01FDF3AAB9D71D"/>
          </w:pPr>
          <w:r w:rsidRPr="00BA1C0C">
            <w:rPr>
              <w:rStyle w:val="Textodelmarcadordeposicin"/>
              <w:color w:val="FF8F8F"/>
              <w:sz w:val="16"/>
              <w:szCs w:val="16"/>
              <w:u w:val="single"/>
            </w:rPr>
            <w:t>00</w:t>
          </w:r>
        </w:p>
      </w:docPartBody>
    </w:docPart>
    <w:docPart>
      <w:docPartPr>
        <w:name w:val="C8D29DD066234271946F6973779AA29A"/>
        <w:category>
          <w:name w:val="General"/>
          <w:gallery w:val="placeholder"/>
        </w:category>
        <w:types>
          <w:type w:val="bbPlcHdr"/>
        </w:types>
        <w:behaviors>
          <w:behavior w:val="content"/>
        </w:behaviors>
        <w:guid w:val="{A73C1DE4-2A93-4D94-8793-54BC93882C02}"/>
      </w:docPartPr>
      <w:docPartBody>
        <w:p w:rsidR="009F4C82" w:rsidRDefault="00DB72EC" w:rsidP="00DB72EC">
          <w:pPr>
            <w:pStyle w:val="C8D29DD066234271946F6973779AA29A"/>
          </w:pPr>
          <w:r w:rsidRPr="00BA1C0C">
            <w:rPr>
              <w:rStyle w:val="Textodelmarcadordeposicin"/>
              <w:color w:val="FF8F8F"/>
              <w:sz w:val="16"/>
              <w:szCs w:val="16"/>
              <w:u w:val="single"/>
            </w:rPr>
            <w:t>00</w:t>
          </w:r>
        </w:p>
      </w:docPartBody>
    </w:docPart>
    <w:docPart>
      <w:docPartPr>
        <w:name w:val="C27B57CF32454E6CB8BCDD69709D7C3C"/>
        <w:category>
          <w:name w:val="General"/>
          <w:gallery w:val="placeholder"/>
        </w:category>
        <w:types>
          <w:type w:val="bbPlcHdr"/>
        </w:types>
        <w:behaviors>
          <w:behavior w:val="content"/>
        </w:behaviors>
        <w:guid w:val="{7044FEDA-49EF-4B48-8F57-206BE6A20B4A}"/>
      </w:docPartPr>
      <w:docPartBody>
        <w:p w:rsidR="009F4C82" w:rsidRDefault="00DB72EC" w:rsidP="00DB72EC">
          <w:pPr>
            <w:pStyle w:val="C27B57CF32454E6CB8BCDD69709D7C3C"/>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CCD32C6278DB4E8DA69660D2F959F7B0"/>
        <w:category>
          <w:name w:val="General"/>
          <w:gallery w:val="placeholder"/>
        </w:category>
        <w:types>
          <w:type w:val="bbPlcHdr"/>
        </w:types>
        <w:behaviors>
          <w:behavior w:val="content"/>
        </w:behaviors>
        <w:guid w:val="{0064641E-E566-4FCF-AE31-9A4732A6F4FC}"/>
      </w:docPartPr>
      <w:docPartBody>
        <w:p w:rsidR="009F4C82" w:rsidRDefault="00DB72EC" w:rsidP="00DB72EC">
          <w:pPr>
            <w:pStyle w:val="CCD32C6278DB4E8DA69660D2F959F7B0"/>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A1272DDE22B549D3B826029451CD9B68"/>
        <w:category>
          <w:name w:val="General"/>
          <w:gallery w:val="placeholder"/>
        </w:category>
        <w:types>
          <w:type w:val="bbPlcHdr"/>
        </w:types>
        <w:behaviors>
          <w:behavior w:val="content"/>
        </w:behaviors>
        <w:guid w:val="{282725E3-EBF5-46DC-8B29-B242152C14E4}"/>
      </w:docPartPr>
      <w:docPartBody>
        <w:p w:rsidR="009F4C82" w:rsidRDefault="00DB72EC" w:rsidP="00DB72EC">
          <w:pPr>
            <w:pStyle w:val="A1272DDE22B549D3B826029451CD9B68"/>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F8CDCDCEB9741E784B6225DE5782A19"/>
        <w:category>
          <w:name w:val="General"/>
          <w:gallery w:val="placeholder"/>
        </w:category>
        <w:types>
          <w:type w:val="bbPlcHdr"/>
        </w:types>
        <w:behaviors>
          <w:behavior w:val="content"/>
        </w:behaviors>
        <w:guid w:val="{536F0976-ED91-4086-8704-0FF24C2E8C84}"/>
      </w:docPartPr>
      <w:docPartBody>
        <w:p w:rsidR="009F4C82" w:rsidRDefault="00DB72EC" w:rsidP="00DB72EC">
          <w:pPr>
            <w:pStyle w:val="8F8CDCDCEB9741E784B6225DE5782A19"/>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6306034DFA24062823C088BAF253DBE"/>
        <w:category>
          <w:name w:val="General"/>
          <w:gallery w:val="placeholder"/>
        </w:category>
        <w:types>
          <w:type w:val="bbPlcHdr"/>
        </w:types>
        <w:behaviors>
          <w:behavior w:val="content"/>
        </w:behaviors>
        <w:guid w:val="{A6E0C934-2436-4C3D-BCD7-C492662B646C}"/>
      </w:docPartPr>
      <w:docPartBody>
        <w:p w:rsidR="00595E77" w:rsidRDefault="00595E77" w:rsidP="00595E77">
          <w:pPr>
            <w:pStyle w:val="86306034DFA24062823C088BAF253DBE"/>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BD5358631F84BACAF22C8AA18888EF7"/>
        <w:category>
          <w:name w:val="General"/>
          <w:gallery w:val="placeholder"/>
        </w:category>
        <w:types>
          <w:type w:val="bbPlcHdr"/>
        </w:types>
        <w:behaviors>
          <w:behavior w:val="content"/>
        </w:behaviors>
        <w:guid w:val="{D3C03D73-8552-4AEA-B9D8-E6BC7BBC935A}"/>
      </w:docPartPr>
      <w:docPartBody>
        <w:p w:rsidR="00595E77" w:rsidRDefault="00595E77" w:rsidP="00595E77">
          <w:pPr>
            <w:pStyle w:val="ABD5358631F84BACAF22C8AA18888EF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8669C5AC98F64A9C93F229D61E65DF3B"/>
        <w:category>
          <w:name w:val="General"/>
          <w:gallery w:val="placeholder"/>
        </w:category>
        <w:types>
          <w:type w:val="bbPlcHdr"/>
        </w:types>
        <w:behaviors>
          <w:behavior w:val="content"/>
        </w:behaviors>
        <w:guid w:val="{5A18B594-A465-428D-A56D-BC30E41C6016}"/>
      </w:docPartPr>
      <w:docPartBody>
        <w:p w:rsidR="00595E77" w:rsidRDefault="00595E77" w:rsidP="00595E77">
          <w:pPr>
            <w:pStyle w:val="8669C5AC98F64A9C93F229D61E65DF3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1D8AED793E7644DAA9756AFC8090BF7B"/>
        <w:category>
          <w:name w:val="General"/>
          <w:gallery w:val="placeholder"/>
        </w:category>
        <w:types>
          <w:type w:val="bbPlcHdr"/>
        </w:types>
        <w:behaviors>
          <w:behavior w:val="content"/>
        </w:behaviors>
        <w:guid w:val="{DA3FB75D-4451-4BEE-883A-3B82E525BD5F}"/>
      </w:docPartPr>
      <w:docPartBody>
        <w:p w:rsidR="00595E77" w:rsidRDefault="00595E77" w:rsidP="00595E77">
          <w:pPr>
            <w:pStyle w:val="1D8AED793E7644DAA9756AFC8090BF7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518E69C1B4B4BBCA35D72E84FA72CA2"/>
        <w:category>
          <w:name w:val="General"/>
          <w:gallery w:val="placeholder"/>
        </w:category>
        <w:types>
          <w:type w:val="bbPlcHdr"/>
        </w:types>
        <w:behaviors>
          <w:behavior w:val="content"/>
        </w:behaviors>
        <w:guid w:val="{A24428C5-343C-4AF1-9066-3BA41375EF1F}"/>
      </w:docPartPr>
      <w:docPartBody>
        <w:p w:rsidR="00595E77" w:rsidRDefault="00595E77" w:rsidP="00595E77">
          <w:pPr>
            <w:pStyle w:val="D518E69C1B4B4BBCA35D72E84FA72CA2"/>
          </w:pPr>
          <w:r w:rsidRPr="000D290B">
            <w:rPr>
              <w:rStyle w:val="Textodelmarcadordeposicin"/>
              <w:rFonts w:ascii="Arial" w:eastAsiaTheme="minorHAnsi" w:hAnsi="Arial" w:cs="Arial"/>
              <w:color w:val="FF8F8F"/>
              <w:u w:val="single"/>
            </w:rPr>
            <w:t>Diligenciar la dirección del proveedor</w:t>
          </w:r>
        </w:p>
      </w:docPartBody>
    </w:docPart>
    <w:docPart>
      <w:docPartPr>
        <w:name w:val="BF3CAA4937934B03887BA2B1B181A876"/>
        <w:category>
          <w:name w:val="General"/>
          <w:gallery w:val="placeholder"/>
        </w:category>
        <w:types>
          <w:type w:val="bbPlcHdr"/>
        </w:types>
        <w:behaviors>
          <w:behavior w:val="content"/>
        </w:behaviors>
        <w:guid w:val="{92C3045D-D8C0-49C4-86A9-3369E0BD8E80}"/>
      </w:docPartPr>
      <w:docPartBody>
        <w:p w:rsidR="00595E77" w:rsidRDefault="00595E77" w:rsidP="00595E77">
          <w:pPr>
            <w:pStyle w:val="BF3CAA4937934B03887BA2B1B181A876"/>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185671A867B4D0594FD18DD5EB5A4F2"/>
        <w:category>
          <w:name w:val="General"/>
          <w:gallery w:val="placeholder"/>
        </w:category>
        <w:types>
          <w:type w:val="bbPlcHdr"/>
        </w:types>
        <w:behaviors>
          <w:behavior w:val="content"/>
        </w:behaviors>
        <w:guid w:val="{F1960777-ED77-42A9-8DC1-61DFDF85262E}"/>
      </w:docPartPr>
      <w:docPartBody>
        <w:p w:rsidR="00595E77" w:rsidRDefault="00595E77" w:rsidP="00595E77">
          <w:pPr>
            <w:pStyle w:val="4185671A867B4D0594FD18DD5EB5A4F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C309F34E191D4E02B595EFF2B759771F"/>
        <w:category>
          <w:name w:val="General"/>
          <w:gallery w:val="placeholder"/>
        </w:category>
        <w:types>
          <w:type w:val="bbPlcHdr"/>
        </w:types>
        <w:behaviors>
          <w:behavior w:val="content"/>
        </w:behaviors>
        <w:guid w:val="{B7AA3EB4-551B-4CD1-9887-E0A771EF4C2E}"/>
      </w:docPartPr>
      <w:docPartBody>
        <w:p w:rsidR="00C715EF" w:rsidRDefault="00595E77" w:rsidP="00595E77">
          <w:pPr>
            <w:pStyle w:val="C309F34E191D4E02B595EFF2B759771F"/>
          </w:pPr>
          <w:r>
            <w:rPr>
              <w:rStyle w:val="Textodelmarcadordeposicin"/>
              <w:rFonts w:ascii="Arial" w:hAnsi="Arial" w:cs="Arial"/>
              <w:color w:val="FF8F8F"/>
              <w:sz w:val="20"/>
              <w:szCs w:val="20"/>
              <w:u w:val="single"/>
            </w:rPr>
            <w:t>Ciudad</w:t>
          </w:r>
        </w:p>
      </w:docPartBody>
    </w:docPart>
    <w:docPart>
      <w:docPartPr>
        <w:name w:val="9E003FB9524C4174A971B16DEA9B15A1"/>
        <w:category>
          <w:name w:val="General"/>
          <w:gallery w:val="placeholder"/>
        </w:category>
        <w:types>
          <w:type w:val="bbPlcHdr"/>
        </w:types>
        <w:behaviors>
          <w:behavior w:val="content"/>
        </w:behaviors>
        <w:guid w:val="{116515EB-F3EE-4C75-BA63-9A80D4107635}"/>
      </w:docPartPr>
      <w:docPartBody>
        <w:p w:rsidR="00C715EF" w:rsidRDefault="00595E77" w:rsidP="00595E77">
          <w:pPr>
            <w:pStyle w:val="9E003FB9524C4174A971B16DEA9B15A1"/>
          </w:pPr>
          <w:r>
            <w:rPr>
              <w:rStyle w:val="Textodelmarcadordeposicin"/>
              <w:rFonts w:ascii="Arial" w:hAnsi="Arial" w:cs="Arial"/>
              <w:color w:val="FF8F8F"/>
              <w:sz w:val="20"/>
              <w:szCs w:val="20"/>
            </w:rPr>
            <w:t>seleccionar la fecha.</w:t>
          </w:r>
        </w:p>
      </w:docPartBody>
    </w:docPart>
    <w:docPart>
      <w:docPartPr>
        <w:name w:val="6B6061B58CC3415FBA577B3A169D6062"/>
        <w:category>
          <w:name w:val="General"/>
          <w:gallery w:val="placeholder"/>
        </w:category>
        <w:types>
          <w:type w:val="bbPlcHdr"/>
        </w:types>
        <w:behaviors>
          <w:behavior w:val="content"/>
        </w:behaviors>
        <w:guid w:val="{38C846B0-3252-4DDE-A701-85012BD364BC}"/>
      </w:docPartPr>
      <w:docPartBody>
        <w:p w:rsidR="00C715EF" w:rsidRDefault="00595E77" w:rsidP="00595E77">
          <w:pPr>
            <w:pStyle w:val="6B6061B58CC3415FBA577B3A169D6062"/>
          </w:pPr>
          <w:r>
            <w:rPr>
              <w:rStyle w:val="Textodelmarcadordeposicin"/>
              <w:rFonts w:ascii="Arial" w:hAnsi="Arial" w:cs="Arial"/>
              <w:color w:val="FF8F8F"/>
              <w:sz w:val="20"/>
              <w:szCs w:val="20"/>
              <w:u w:val="single"/>
            </w:rPr>
            <w:t>DILIGENCIAR LA UNIDAD A LA QUE PRESENTA LA OFERTA</w:t>
          </w:r>
        </w:p>
      </w:docPartBody>
    </w:docPart>
    <w:docPart>
      <w:docPartPr>
        <w:name w:val="AE304F951B154451A228F729B26C35DE"/>
        <w:category>
          <w:name w:val="General"/>
          <w:gallery w:val="placeholder"/>
        </w:category>
        <w:types>
          <w:type w:val="bbPlcHdr"/>
        </w:types>
        <w:behaviors>
          <w:behavior w:val="content"/>
        </w:behaviors>
        <w:guid w:val="{401F654F-8133-4B53-ABF6-A0FA8B81C2CD}"/>
      </w:docPartPr>
      <w:docPartBody>
        <w:p w:rsidR="00C715EF" w:rsidRDefault="00595E77" w:rsidP="00595E77">
          <w:pPr>
            <w:pStyle w:val="AE304F951B154451A228F729B26C35DE"/>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C86310DB4BA741BF992F8B40411DF5B9"/>
        <w:category>
          <w:name w:val="General"/>
          <w:gallery w:val="placeholder"/>
        </w:category>
        <w:types>
          <w:type w:val="bbPlcHdr"/>
        </w:types>
        <w:behaviors>
          <w:behavior w:val="content"/>
        </w:behaviors>
        <w:guid w:val="{1EE93989-19EE-4265-8CD5-3B6A4EE484BF}"/>
      </w:docPartPr>
      <w:docPartBody>
        <w:p w:rsidR="00C715EF" w:rsidRDefault="00595E77" w:rsidP="00595E77">
          <w:pPr>
            <w:pStyle w:val="C86310DB4BA741BF992F8B40411DF5B9"/>
          </w:pPr>
          <w:r>
            <w:rPr>
              <w:rStyle w:val="Textodelmarcadordeposicin"/>
              <w:rFonts w:ascii="Arial" w:hAnsi="Arial" w:cs="Arial"/>
              <w:color w:val="FF8F8F"/>
              <w:sz w:val="20"/>
              <w:szCs w:val="20"/>
              <w:u w:val="single"/>
            </w:rPr>
            <w:t>Diligenciar el número del proceso</w:t>
          </w:r>
        </w:p>
      </w:docPartBody>
    </w:docPart>
    <w:docPart>
      <w:docPartPr>
        <w:name w:val="DBE2EDD7E40E47839A82A9AA9CA20B70"/>
        <w:category>
          <w:name w:val="General"/>
          <w:gallery w:val="placeholder"/>
        </w:category>
        <w:types>
          <w:type w:val="bbPlcHdr"/>
        </w:types>
        <w:behaviors>
          <w:behavior w:val="content"/>
        </w:behaviors>
        <w:guid w:val="{E6F36C3D-6731-4F02-8839-0CDF75CDDC91}"/>
      </w:docPartPr>
      <w:docPartBody>
        <w:p w:rsidR="00C715EF" w:rsidRDefault="00595E77" w:rsidP="00595E77">
          <w:pPr>
            <w:pStyle w:val="DBE2EDD7E40E47839A82A9AA9CA20B70"/>
          </w:pPr>
          <w:r>
            <w:rPr>
              <w:rStyle w:val="Textodelmarcadordeposicin"/>
              <w:rFonts w:ascii="Arial" w:hAnsi="Arial" w:cs="Arial"/>
              <w:color w:val="FF8F8F"/>
              <w:sz w:val="20"/>
              <w:szCs w:val="20"/>
              <w:u w:val="single"/>
            </w:rPr>
            <w:t>Transcribir el objeto del proceso</w:t>
          </w:r>
        </w:p>
      </w:docPartBody>
    </w:docPart>
    <w:docPart>
      <w:docPartPr>
        <w:name w:val="3F2235658C9042028E48DDF841C318AD"/>
        <w:category>
          <w:name w:val="General"/>
          <w:gallery w:val="placeholder"/>
        </w:category>
        <w:types>
          <w:type w:val="bbPlcHdr"/>
        </w:types>
        <w:behaviors>
          <w:behavior w:val="content"/>
        </w:behaviors>
        <w:guid w:val="{646353F9-B7BF-4026-B950-15EAB8C6CAB4}"/>
      </w:docPartPr>
      <w:docPartBody>
        <w:p w:rsidR="00C715EF" w:rsidRDefault="00595E77" w:rsidP="00595E77">
          <w:pPr>
            <w:pStyle w:val="3F2235658C9042028E48DDF841C318AD"/>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911E6F24868146D18978F7FD2A769157"/>
        <w:category>
          <w:name w:val="General"/>
          <w:gallery w:val="placeholder"/>
        </w:category>
        <w:types>
          <w:type w:val="bbPlcHdr"/>
        </w:types>
        <w:behaviors>
          <w:behavior w:val="content"/>
        </w:behaviors>
        <w:guid w:val="{AEF0D30A-5278-4738-98DA-098A7452CDBA}"/>
      </w:docPartPr>
      <w:docPartBody>
        <w:p w:rsidR="00C715EF" w:rsidRDefault="00595E77" w:rsidP="00595E77">
          <w:pPr>
            <w:pStyle w:val="911E6F24868146D18978F7FD2A769157"/>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DD392B48DCAC415D85336208757EF425"/>
        <w:category>
          <w:name w:val="General"/>
          <w:gallery w:val="placeholder"/>
        </w:category>
        <w:types>
          <w:type w:val="bbPlcHdr"/>
        </w:types>
        <w:behaviors>
          <w:behavior w:val="content"/>
        </w:behaviors>
        <w:guid w:val="{DF21D344-2C80-477B-BD85-BA54A8C41674}"/>
      </w:docPartPr>
      <w:docPartBody>
        <w:p w:rsidR="00C715EF" w:rsidRDefault="00595E77" w:rsidP="00595E77">
          <w:pPr>
            <w:pStyle w:val="DD392B48DCAC415D85336208757EF425"/>
          </w:pPr>
          <w:r>
            <w:rPr>
              <w:rStyle w:val="Textodelmarcadordeposicin"/>
              <w:rFonts w:ascii="Arial" w:hAnsi="Arial" w:cs="Arial"/>
              <w:color w:val="FF8F8F"/>
              <w:sz w:val="20"/>
              <w:szCs w:val="20"/>
              <w:u w:val="single"/>
            </w:rPr>
            <w:t>Documentos de identificación y lugar de expedición</w:t>
          </w:r>
        </w:p>
      </w:docPartBody>
    </w:docPart>
    <w:docPart>
      <w:docPartPr>
        <w:name w:val="526CDA59C0894527B73CB60C9A94B76F"/>
        <w:category>
          <w:name w:val="General"/>
          <w:gallery w:val="placeholder"/>
        </w:category>
        <w:types>
          <w:type w:val="bbPlcHdr"/>
        </w:types>
        <w:behaviors>
          <w:behavior w:val="content"/>
        </w:behaviors>
        <w:guid w:val="{CFD609A4-4F10-4193-A22A-D065E17980E1}"/>
      </w:docPartPr>
      <w:docPartBody>
        <w:p w:rsidR="00C715EF" w:rsidRDefault="00595E77" w:rsidP="00595E77">
          <w:pPr>
            <w:pStyle w:val="526CDA59C0894527B73CB60C9A94B76F"/>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94979EF44434EF485C934D16BEBD925"/>
        <w:category>
          <w:name w:val="General"/>
          <w:gallery w:val="placeholder"/>
        </w:category>
        <w:types>
          <w:type w:val="bbPlcHdr"/>
        </w:types>
        <w:behaviors>
          <w:behavior w:val="content"/>
        </w:behaviors>
        <w:guid w:val="{1EA4F377-1458-4089-A1BF-456D2F4363CB}"/>
      </w:docPartPr>
      <w:docPartBody>
        <w:p w:rsidR="00C715EF" w:rsidRDefault="00595E77" w:rsidP="00595E77">
          <w:pPr>
            <w:pStyle w:val="394979EF44434EF485C934D16BEBD92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033869BBC103467198B404509F98844C"/>
        <w:category>
          <w:name w:val="General"/>
          <w:gallery w:val="placeholder"/>
        </w:category>
        <w:types>
          <w:type w:val="bbPlcHdr"/>
        </w:types>
        <w:behaviors>
          <w:behavior w:val="content"/>
        </w:behaviors>
        <w:guid w:val="{26454A57-4CF5-4FC2-8BBE-95EAD656C0D2}"/>
      </w:docPartPr>
      <w:docPartBody>
        <w:p w:rsidR="00C715EF" w:rsidRDefault="00595E77" w:rsidP="00595E77">
          <w:pPr>
            <w:pStyle w:val="033869BBC103467198B404509F98844C"/>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E7A3E63D025481AA1CC1B3BF511D6E1"/>
        <w:category>
          <w:name w:val="General"/>
          <w:gallery w:val="placeholder"/>
        </w:category>
        <w:types>
          <w:type w:val="bbPlcHdr"/>
        </w:types>
        <w:behaviors>
          <w:behavior w:val="content"/>
        </w:behaviors>
        <w:guid w:val="{405BE04F-4C6B-40E6-A170-6C56EC3F227B}"/>
      </w:docPartPr>
      <w:docPartBody>
        <w:p w:rsidR="00C715EF" w:rsidRDefault="00595E77" w:rsidP="00595E77">
          <w:pPr>
            <w:pStyle w:val="3E7A3E63D025481AA1CC1B3BF511D6E1"/>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2379F99D65845DCB2ED5AD4CD76872C"/>
        <w:category>
          <w:name w:val="General"/>
          <w:gallery w:val="placeholder"/>
        </w:category>
        <w:types>
          <w:type w:val="bbPlcHdr"/>
        </w:types>
        <w:behaviors>
          <w:behavior w:val="content"/>
        </w:behaviors>
        <w:guid w:val="{0BBB7BBC-A3B0-46A6-9B52-60D59F4E109A}"/>
      </w:docPartPr>
      <w:docPartBody>
        <w:p w:rsidR="00C715EF" w:rsidRDefault="00595E77" w:rsidP="00595E77">
          <w:pPr>
            <w:pStyle w:val="02379F99D65845DCB2ED5AD4CD76872C"/>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4DE0974EEB2149C28143B33C81FA20FF"/>
        <w:category>
          <w:name w:val="General"/>
          <w:gallery w:val="placeholder"/>
        </w:category>
        <w:types>
          <w:type w:val="bbPlcHdr"/>
        </w:types>
        <w:behaviors>
          <w:behavior w:val="content"/>
        </w:behaviors>
        <w:guid w:val="{AFBF2DDD-3603-418B-93DC-C425971F5E1B}"/>
      </w:docPartPr>
      <w:docPartBody>
        <w:p w:rsidR="00C715EF" w:rsidRDefault="00595E77" w:rsidP="00595E77">
          <w:pPr>
            <w:pStyle w:val="4DE0974EEB2149C28143B33C81FA20FF"/>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856054B53A744E0B67FC7EE15F1A701"/>
        <w:category>
          <w:name w:val="General"/>
          <w:gallery w:val="placeholder"/>
        </w:category>
        <w:types>
          <w:type w:val="bbPlcHdr"/>
        </w:types>
        <w:behaviors>
          <w:behavior w:val="content"/>
        </w:behaviors>
        <w:guid w:val="{CCA4A8EB-BCFC-49F1-A61E-382F0E6547BB}"/>
      </w:docPartPr>
      <w:docPartBody>
        <w:p w:rsidR="00C715EF" w:rsidRDefault="00595E77" w:rsidP="00595E77">
          <w:pPr>
            <w:pStyle w:val="4856054B53A744E0B67FC7EE15F1A701"/>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013663434B13447D9326B5B3009CE3FB"/>
        <w:category>
          <w:name w:val="General"/>
          <w:gallery w:val="placeholder"/>
        </w:category>
        <w:types>
          <w:type w:val="bbPlcHdr"/>
        </w:types>
        <w:behaviors>
          <w:behavior w:val="content"/>
        </w:behaviors>
        <w:guid w:val="{12A49DEA-6666-42DC-9706-E178C476F934}"/>
      </w:docPartPr>
      <w:docPartBody>
        <w:p w:rsidR="00C715EF" w:rsidRDefault="00595E77" w:rsidP="00595E77">
          <w:pPr>
            <w:pStyle w:val="013663434B13447D9326B5B3009CE3FB"/>
          </w:pPr>
          <w:r w:rsidRPr="000D290B">
            <w:rPr>
              <w:rStyle w:val="Textodelmarcadordeposicin"/>
              <w:rFonts w:ascii="Arial" w:hAnsi="Arial" w:cs="Arial"/>
              <w:color w:val="FF8F8F"/>
              <w:u w:val="single"/>
            </w:rPr>
            <w:t>Ciudad</w:t>
          </w:r>
        </w:p>
      </w:docPartBody>
    </w:docPart>
    <w:docPart>
      <w:docPartPr>
        <w:name w:val="3A9A51171421486FB7C4B0F0863FC033"/>
        <w:category>
          <w:name w:val="General"/>
          <w:gallery w:val="placeholder"/>
        </w:category>
        <w:types>
          <w:type w:val="bbPlcHdr"/>
        </w:types>
        <w:behaviors>
          <w:behavior w:val="content"/>
        </w:behaviors>
        <w:guid w:val="{1A7B36D6-2FB3-4D0E-886A-EE4E2394A1D4}"/>
      </w:docPartPr>
      <w:docPartBody>
        <w:p w:rsidR="00C715EF" w:rsidRDefault="00595E77" w:rsidP="00595E77">
          <w:pPr>
            <w:pStyle w:val="3A9A51171421486FB7C4B0F0863FC033"/>
          </w:pPr>
          <w:r w:rsidRPr="000D290B">
            <w:rPr>
              <w:rStyle w:val="Textodelmarcadordeposicin"/>
              <w:rFonts w:ascii="Arial" w:hAnsi="Arial" w:cs="Arial"/>
              <w:color w:val="FF8F8F"/>
            </w:rPr>
            <w:t>seleccionar la fecha.</w:t>
          </w:r>
        </w:p>
      </w:docPartBody>
    </w:docPart>
    <w:docPart>
      <w:docPartPr>
        <w:name w:val="273A16DC2BDB4D51AF9FFFFFF23CAF32"/>
        <w:category>
          <w:name w:val="General"/>
          <w:gallery w:val="placeholder"/>
        </w:category>
        <w:types>
          <w:type w:val="bbPlcHdr"/>
        </w:types>
        <w:behaviors>
          <w:behavior w:val="content"/>
        </w:behaviors>
        <w:guid w:val="{84715E84-B17B-435D-A45C-308593A9A79A}"/>
      </w:docPartPr>
      <w:docPartBody>
        <w:p w:rsidR="00C715EF" w:rsidRDefault="00595E77" w:rsidP="00595E77">
          <w:pPr>
            <w:pStyle w:val="273A16DC2BDB4D51AF9FFFFFF23CAF32"/>
          </w:pPr>
          <w:r w:rsidRPr="000D290B">
            <w:rPr>
              <w:rStyle w:val="Textodelmarcadordeposicin"/>
              <w:rFonts w:ascii="Arial" w:hAnsi="Arial" w:cs="Arial"/>
              <w:color w:val="FF8F8F"/>
              <w:u w:val="single"/>
            </w:rPr>
            <w:t>DILIGENCIAR LA UNIDAD A LA QUE PRESENTA LA OFERTA</w:t>
          </w:r>
        </w:p>
      </w:docPartBody>
    </w:docPart>
    <w:docPart>
      <w:docPartPr>
        <w:name w:val="72E833CB6FBE43D4954E330FB93E3526"/>
        <w:category>
          <w:name w:val="General"/>
          <w:gallery w:val="placeholder"/>
        </w:category>
        <w:types>
          <w:type w:val="bbPlcHdr"/>
        </w:types>
        <w:behaviors>
          <w:behavior w:val="content"/>
        </w:behaviors>
        <w:guid w:val="{538665CB-4310-4D19-85EC-8E18155442D7}"/>
      </w:docPartPr>
      <w:docPartBody>
        <w:p w:rsidR="00C715EF" w:rsidRDefault="00595E77" w:rsidP="00595E77">
          <w:pPr>
            <w:pStyle w:val="72E833CB6FBE43D4954E330FB93E3526"/>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4DF58F96725C406B9E463FBE52C6264E"/>
        <w:category>
          <w:name w:val="General"/>
          <w:gallery w:val="placeholder"/>
        </w:category>
        <w:types>
          <w:type w:val="bbPlcHdr"/>
        </w:types>
        <w:behaviors>
          <w:behavior w:val="content"/>
        </w:behaviors>
        <w:guid w:val="{EFD271AD-204C-4B6A-B623-7C77E33EEC6E}"/>
      </w:docPartPr>
      <w:docPartBody>
        <w:p w:rsidR="00C715EF" w:rsidRDefault="00595E77" w:rsidP="00595E77">
          <w:pPr>
            <w:pStyle w:val="4DF58F96725C406B9E463FBE52C6264E"/>
          </w:pPr>
          <w:r w:rsidRPr="000D290B">
            <w:rPr>
              <w:rStyle w:val="Textodelmarcadordeposicin"/>
              <w:rFonts w:ascii="Arial" w:hAnsi="Arial" w:cs="Arial"/>
              <w:color w:val="FF8F8F"/>
              <w:u w:val="single"/>
            </w:rPr>
            <w:t>Diligenciar el número del proceso</w:t>
          </w:r>
        </w:p>
      </w:docPartBody>
    </w:docPart>
    <w:docPart>
      <w:docPartPr>
        <w:name w:val="487A06D63FDB41B9A9C016826F6FBB8D"/>
        <w:category>
          <w:name w:val="General"/>
          <w:gallery w:val="placeholder"/>
        </w:category>
        <w:types>
          <w:type w:val="bbPlcHdr"/>
        </w:types>
        <w:behaviors>
          <w:behavior w:val="content"/>
        </w:behaviors>
        <w:guid w:val="{B0E5FF48-60AB-4114-B6B8-02DFC308CC23}"/>
      </w:docPartPr>
      <w:docPartBody>
        <w:p w:rsidR="00C715EF" w:rsidRDefault="00595E77" w:rsidP="00595E77">
          <w:pPr>
            <w:pStyle w:val="487A06D63FDB41B9A9C016826F6FBB8D"/>
          </w:pPr>
          <w:r w:rsidRPr="000D290B">
            <w:rPr>
              <w:rStyle w:val="Textodelmarcadordeposicin"/>
              <w:rFonts w:ascii="Arial" w:hAnsi="Arial" w:cs="Arial"/>
              <w:color w:val="FF8F8F"/>
              <w:u w:val="single"/>
            </w:rPr>
            <w:t>Transcribir el objeto del proceso</w:t>
          </w:r>
        </w:p>
      </w:docPartBody>
    </w:docPart>
    <w:docPart>
      <w:docPartPr>
        <w:name w:val="0ECFB2C3173B44EB9E4EFBB9357B410E"/>
        <w:category>
          <w:name w:val="General"/>
          <w:gallery w:val="placeholder"/>
        </w:category>
        <w:types>
          <w:type w:val="bbPlcHdr"/>
        </w:types>
        <w:behaviors>
          <w:behavior w:val="content"/>
        </w:behaviors>
        <w:guid w:val="{628E62D3-8C3F-4F1A-8B04-1F1438292099}"/>
      </w:docPartPr>
      <w:docPartBody>
        <w:p w:rsidR="00C715EF" w:rsidRDefault="00595E77" w:rsidP="00595E77">
          <w:pPr>
            <w:pStyle w:val="0ECFB2C3173B44EB9E4EFBB9357B410E"/>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1D9DE004200144F790DF0FFFB2033527"/>
        <w:category>
          <w:name w:val="General"/>
          <w:gallery w:val="placeholder"/>
        </w:category>
        <w:types>
          <w:type w:val="bbPlcHdr"/>
        </w:types>
        <w:behaviors>
          <w:behavior w:val="content"/>
        </w:behaviors>
        <w:guid w:val="{A8B69DF5-73B5-4730-A425-8A2F70B86065}"/>
      </w:docPartPr>
      <w:docPartBody>
        <w:p w:rsidR="00C715EF" w:rsidRDefault="00595E77" w:rsidP="00595E77">
          <w:pPr>
            <w:pStyle w:val="1D9DE004200144F790DF0FFFB2033527"/>
          </w:pPr>
          <w:r w:rsidRPr="000D290B">
            <w:rPr>
              <w:rStyle w:val="Textodelmarcadordeposicin"/>
              <w:rFonts w:eastAsiaTheme="minorHAnsi"/>
              <w:color w:val="FF8F8F"/>
              <w:u w:val="single"/>
            </w:rPr>
            <w:t>Domicilio de la persona firmante</w:t>
          </w:r>
        </w:p>
      </w:docPartBody>
    </w:docPart>
    <w:docPart>
      <w:docPartPr>
        <w:name w:val="781DA34C19B54E0C9036FE5D994DEF4E"/>
        <w:category>
          <w:name w:val="General"/>
          <w:gallery w:val="placeholder"/>
        </w:category>
        <w:types>
          <w:type w:val="bbPlcHdr"/>
        </w:types>
        <w:behaviors>
          <w:behavior w:val="content"/>
        </w:behaviors>
        <w:guid w:val="{63B2AADF-470D-4E9D-BD9E-22ED828306C4}"/>
      </w:docPartPr>
      <w:docPartBody>
        <w:p w:rsidR="00C715EF" w:rsidRDefault="00595E77" w:rsidP="00595E77">
          <w:pPr>
            <w:pStyle w:val="781DA34C19B54E0C9036FE5D994DEF4E"/>
          </w:pPr>
          <w:r w:rsidRPr="000D290B">
            <w:rPr>
              <w:rStyle w:val="Textodelmarcadordeposicin"/>
              <w:rFonts w:eastAsiaTheme="minorHAnsi"/>
              <w:color w:val="FF8F8F"/>
              <w:u w:val="single"/>
            </w:rPr>
            <w:t>Documento de identificación de la persona firmante y lugar de expedición</w:t>
          </w:r>
        </w:p>
      </w:docPartBody>
    </w:docPart>
    <w:docPart>
      <w:docPartPr>
        <w:name w:val="14A033E9257B461E9F8623BA6567C223"/>
        <w:category>
          <w:name w:val="General"/>
          <w:gallery w:val="placeholder"/>
        </w:category>
        <w:types>
          <w:type w:val="bbPlcHdr"/>
        </w:types>
        <w:behaviors>
          <w:behavior w:val="content"/>
        </w:behaviors>
        <w:guid w:val="{76320719-8B46-4A95-8635-322D70E3DB59}"/>
      </w:docPartPr>
      <w:docPartBody>
        <w:p w:rsidR="00C715EF" w:rsidRDefault="00595E77" w:rsidP="00595E77">
          <w:pPr>
            <w:pStyle w:val="14A033E9257B461E9F8623BA6567C223"/>
          </w:pPr>
          <w:r w:rsidRPr="000D290B">
            <w:rPr>
              <w:rStyle w:val="Textodelmarcadordeposicin"/>
              <w:rFonts w:eastAsiaTheme="minorHAnsi"/>
              <w:color w:val="FF8F8F"/>
              <w:u w:val="single"/>
            </w:rPr>
            <w:t>Seleccionar la opción correspondiente</w:t>
          </w:r>
        </w:p>
      </w:docPartBody>
    </w:docPart>
    <w:docPart>
      <w:docPartPr>
        <w:name w:val="77A5BD45A93842E6B33561002B7C0C29"/>
        <w:category>
          <w:name w:val="General"/>
          <w:gallery w:val="placeholder"/>
        </w:category>
        <w:types>
          <w:type w:val="bbPlcHdr"/>
        </w:types>
        <w:behaviors>
          <w:behavior w:val="content"/>
        </w:behaviors>
        <w:guid w:val="{4561032C-E65C-4323-A06B-B011E6B34346}"/>
      </w:docPartPr>
      <w:docPartBody>
        <w:p w:rsidR="00C715EF" w:rsidRDefault="00595E77" w:rsidP="00595E77">
          <w:pPr>
            <w:pStyle w:val="77A5BD45A93842E6B33561002B7C0C29"/>
          </w:pPr>
          <w:r w:rsidRPr="000D290B">
            <w:rPr>
              <w:rStyle w:val="Textodelmarcadordeposicin"/>
              <w:rFonts w:ascii="Arial" w:hAnsi="Arial" w:cs="Arial"/>
              <w:color w:val="FF8F8F"/>
              <w:u w:val="single"/>
            </w:rPr>
            <w:t>Elegir la modalidad de contratación</w:t>
          </w:r>
        </w:p>
      </w:docPartBody>
    </w:docPart>
    <w:docPart>
      <w:docPartPr>
        <w:name w:val="62A3D6F5945242CDBDDBF290D2B7EABF"/>
        <w:category>
          <w:name w:val="General"/>
          <w:gallery w:val="placeholder"/>
        </w:category>
        <w:types>
          <w:type w:val="bbPlcHdr"/>
        </w:types>
        <w:behaviors>
          <w:behavior w:val="content"/>
        </w:behaviors>
        <w:guid w:val="{BF4DD631-5B84-4E7E-883D-4683B84C4ED9}"/>
      </w:docPartPr>
      <w:docPartBody>
        <w:p w:rsidR="00C715EF" w:rsidRDefault="00595E77" w:rsidP="00595E77">
          <w:pPr>
            <w:pStyle w:val="62A3D6F5945242CDBDDBF290D2B7EABF"/>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D9768836D21B47B497E709621B56CC61"/>
        <w:category>
          <w:name w:val="General"/>
          <w:gallery w:val="placeholder"/>
        </w:category>
        <w:types>
          <w:type w:val="bbPlcHdr"/>
        </w:types>
        <w:behaviors>
          <w:behavior w:val="content"/>
        </w:behaviors>
        <w:guid w:val="{AB3F8FF0-375B-4BAE-A2EC-02074985159C}"/>
      </w:docPartPr>
      <w:docPartBody>
        <w:p w:rsidR="00C715EF" w:rsidRDefault="00595E77" w:rsidP="00595E77">
          <w:pPr>
            <w:pStyle w:val="D9768836D21B47B497E709621B56CC6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77E64739A774E22AB3DAA137242E577"/>
        <w:category>
          <w:name w:val="General"/>
          <w:gallery w:val="placeholder"/>
        </w:category>
        <w:types>
          <w:type w:val="bbPlcHdr"/>
        </w:types>
        <w:behaviors>
          <w:behavior w:val="content"/>
        </w:behaviors>
        <w:guid w:val="{404A1B36-B0AA-4D67-BA4E-6659555539B7}"/>
      </w:docPartPr>
      <w:docPartBody>
        <w:p w:rsidR="00C715EF" w:rsidRDefault="00595E77" w:rsidP="00595E77">
          <w:pPr>
            <w:pStyle w:val="B77E64739A774E22AB3DAA137242E57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70C9722FB43044C089FC0CC43ABC6933"/>
        <w:category>
          <w:name w:val="General"/>
          <w:gallery w:val="placeholder"/>
        </w:category>
        <w:types>
          <w:type w:val="bbPlcHdr"/>
        </w:types>
        <w:behaviors>
          <w:behavior w:val="content"/>
        </w:behaviors>
        <w:guid w:val="{157A3E0B-96AC-4459-9120-9FD66E08CEBC}"/>
      </w:docPartPr>
      <w:docPartBody>
        <w:p w:rsidR="00C715EF" w:rsidRDefault="00595E77" w:rsidP="00595E77">
          <w:pPr>
            <w:pStyle w:val="70C9722FB43044C089FC0CC43ABC6933"/>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7E591383AE8A4A70B8E24A2C348DDDC6"/>
        <w:category>
          <w:name w:val="General"/>
          <w:gallery w:val="placeholder"/>
        </w:category>
        <w:types>
          <w:type w:val="bbPlcHdr"/>
        </w:types>
        <w:behaviors>
          <w:behavior w:val="content"/>
        </w:behaviors>
        <w:guid w:val="{C5872478-AADC-4E69-B300-54061ACB0F44}"/>
      </w:docPartPr>
      <w:docPartBody>
        <w:p w:rsidR="00C715EF" w:rsidRDefault="00595E77" w:rsidP="00595E77">
          <w:pPr>
            <w:pStyle w:val="7E591383AE8A4A70B8E24A2C348DDDC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2A57953ECFBC45CDABCD6880A9C6F653"/>
        <w:category>
          <w:name w:val="General"/>
          <w:gallery w:val="placeholder"/>
        </w:category>
        <w:types>
          <w:type w:val="bbPlcHdr"/>
        </w:types>
        <w:behaviors>
          <w:behavior w:val="content"/>
        </w:behaviors>
        <w:guid w:val="{21106434-80AF-4541-A38E-113641B33E21}"/>
      </w:docPartPr>
      <w:docPartBody>
        <w:p w:rsidR="00C715EF" w:rsidRDefault="00595E77" w:rsidP="00595E77">
          <w:pPr>
            <w:pStyle w:val="2A57953ECFBC45CDABCD6880A9C6F653"/>
          </w:pPr>
          <w:r w:rsidRPr="000D290B">
            <w:rPr>
              <w:rStyle w:val="Textodelmarcadordeposicin"/>
              <w:rFonts w:ascii="Arial" w:eastAsiaTheme="minorHAnsi" w:hAnsi="Arial" w:cs="Arial"/>
              <w:color w:val="FF8F8F"/>
              <w:u w:val="single"/>
            </w:rPr>
            <w:t>Diligenciar la dirección del proveedor</w:t>
          </w:r>
        </w:p>
      </w:docPartBody>
    </w:docPart>
    <w:docPart>
      <w:docPartPr>
        <w:name w:val="E1AE9BA635BC40C2856E4DC6BE4948C3"/>
        <w:category>
          <w:name w:val="General"/>
          <w:gallery w:val="placeholder"/>
        </w:category>
        <w:types>
          <w:type w:val="bbPlcHdr"/>
        </w:types>
        <w:behaviors>
          <w:behavior w:val="content"/>
        </w:behaviors>
        <w:guid w:val="{652E9A40-7735-4E5E-A767-E5243B2CF5AC}"/>
      </w:docPartPr>
      <w:docPartBody>
        <w:p w:rsidR="00C715EF" w:rsidRDefault="00595E77" w:rsidP="00595E77">
          <w:pPr>
            <w:pStyle w:val="E1AE9BA635BC40C2856E4DC6BE4948C3"/>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3FFB8248AC6941BFB71292FC4F4F40FE"/>
        <w:category>
          <w:name w:val="General"/>
          <w:gallery w:val="placeholder"/>
        </w:category>
        <w:types>
          <w:type w:val="bbPlcHdr"/>
        </w:types>
        <w:behaviors>
          <w:behavior w:val="content"/>
        </w:behaviors>
        <w:guid w:val="{555EA321-8357-4E91-9DE7-9DEC6CDEB0F8}"/>
      </w:docPartPr>
      <w:docPartBody>
        <w:p w:rsidR="00C715EF" w:rsidRDefault="00595E77" w:rsidP="00595E77">
          <w:pPr>
            <w:pStyle w:val="3FFB8248AC6941BFB71292FC4F4F40FE"/>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2453EE65BD8942AAB1D7EA6EEBBAC925"/>
        <w:category>
          <w:name w:val="General"/>
          <w:gallery w:val="placeholder"/>
        </w:category>
        <w:types>
          <w:type w:val="bbPlcHdr"/>
        </w:types>
        <w:behaviors>
          <w:behavior w:val="content"/>
        </w:behaviors>
        <w:guid w:val="{A3883030-2F23-4D8E-AFE0-6A40E87A0F1F}"/>
      </w:docPartPr>
      <w:docPartBody>
        <w:p w:rsidR="00000000" w:rsidRDefault="00DC197C" w:rsidP="00DC197C">
          <w:pPr>
            <w:pStyle w:val="2453EE65BD8942AAB1D7EA6EEBBAC925"/>
          </w:pPr>
          <w:r w:rsidRPr="000D290B">
            <w:rPr>
              <w:rStyle w:val="Textodelmarcadordeposicin"/>
              <w:rFonts w:ascii="Arial" w:hAnsi="Arial" w:cs="Arial"/>
              <w:color w:val="FF8F8F"/>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sig w:usb0="00000003" w:usb1="00000000" w:usb2="00000000" w:usb3="00000000" w:csb0="00000001" w:csb1="00000000"/>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18C3"/>
    <w:rsid w:val="00037379"/>
    <w:rsid w:val="000E7E90"/>
    <w:rsid w:val="0015423A"/>
    <w:rsid w:val="001A1EF8"/>
    <w:rsid w:val="002064E9"/>
    <w:rsid w:val="0021198F"/>
    <w:rsid w:val="00222F2A"/>
    <w:rsid w:val="0022340E"/>
    <w:rsid w:val="00295CCE"/>
    <w:rsid w:val="00335CD4"/>
    <w:rsid w:val="003633AD"/>
    <w:rsid w:val="003C4203"/>
    <w:rsid w:val="003D784B"/>
    <w:rsid w:val="0041595B"/>
    <w:rsid w:val="004378D4"/>
    <w:rsid w:val="00466770"/>
    <w:rsid w:val="004A7592"/>
    <w:rsid w:val="004B46C6"/>
    <w:rsid w:val="004E51DC"/>
    <w:rsid w:val="0053327C"/>
    <w:rsid w:val="0057035C"/>
    <w:rsid w:val="00595E77"/>
    <w:rsid w:val="005D6BDF"/>
    <w:rsid w:val="0065007F"/>
    <w:rsid w:val="006760B9"/>
    <w:rsid w:val="006A3B74"/>
    <w:rsid w:val="006B3ED1"/>
    <w:rsid w:val="00741A17"/>
    <w:rsid w:val="00774B80"/>
    <w:rsid w:val="007F3F71"/>
    <w:rsid w:val="008536B0"/>
    <w:rsid w:val="00910AA8"/>
    <w:rsid w:val="009276C6"/>
    <w:rsid w:val="00992A03"/>
    <w:rsid w:val="009B072F"/>
    <w:rsid w:val="009E7219"/>
    <w:rsid w:val="009F4C82"/>
    <w:rsid w:val="00A369EC"/>
    <w:rsid w:val="00AA18C3"/>
    <w:rsid w:val="00AA6F63"/>
    <w:rsid w:val="00AB6C8F"/>
    <w:rsid w:val="00B16650"/>
    <w:rsid w:val="00B23F99"/>
    <w:rsid w:val="00B51B87"/>
    <w:rsid w:val="00B85177"/>
    <w:rsid w:val="00B92054"/>
    <w:rsid w:val="00BC2ED7"/>
    <w:rsid w:val="00C22D32"/>
    <w:rsid w:val="00C5378C"/>
    <w:rsid w:val="00C715EF"/>
    <w:rsid w:val="00C928FA"/>
    <w:rsid w:val="00CC2F0E"/>
    <w:rsid w:val="00CF4AAD"/>
    <w:rsid w:val="00D40A4A"/>
    <w:rsid w:val="00D44F5F"/>
    <w:rsid w:val="00D8582D"/>
    <w:rsid w:val="00D90329"/>
    <w:rsid w:val="00DA20F7"/>
    <w:rsid w:val="00DB72EC"/>
    <w:rsid w:val="00DC197C"/>
    <w:rsid w:val="00DF2353"/>
    <w:rsid w:val="00E65B20"/>
    <w:rsid w:val="00EA1880"/>
    <w:rsid w:val="00EA497E"/>
    <w:rsid w:val="00EA5A24"/>
    <w:rsid w:val="00EB5869"/>
    <w:rsid w:val="00EF614A"/>
    <w:rsid w:val="00F23C4C"/>
    <w:rsid w:val="00FD043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C197C"/>
    <w:rPr>
      <w:color w:val="808080"/>
    </w:rPr>
  </w:style>
  <w:style w:type="paragraph" w:customStyle="1" w:styleId="3C06110E27CC4AAF929D62C5306C14B2">
    <w:name w:val="3C06110E27CC4AAF929D62C5306C14B2"/>
    <w:rsid w:val="00AA18C3"/>
  </w:style>
  <w:style w:type="paragraph" w:customStyle="1" w:styleId="4FF6879B3BE9411BB668EA0FB73409A2">
    <w:name w:val="4FF6879B3BE9411BB668EA0FB73409A2"/>
    <w:rsid w:val="00AA18C3"/>
  </w:style>
  <w:style w:type="paragraph" w:customStyle="1" w:styleId="C030376579BF4827A56D60C442A4CDF3">
    <w:name w:val="C030376579BF4827A56D60C442A4CDF3"/>
    <w:rsid w:val="00AA18C3"/>
  </w:style>
  <w:style w:type="paragraph" w:customStyle="1" w:styleId="F9622463B63D418F93F4CD67F1CFA967">
    <w:name w:val="F9622463B63D418F93F4CD67F1CFA967"/>
    <w:rsid w:val="00AA18C3"/>
  </w:style>
  <w:style w:type="paragraph" w:customStyle="1" w:styleId="73F5080C2E0E4CE58712F1966B76511C">
    <w:name w:val="73F5080C2E0E4CE58712F1966B76511C"/>
    <w:rsid w:val="00AA18C3"/>
  </w:style>
  <w:style w:type="paragraph" w:customStyle="1" w:styleId="11E081D8AF52405EACB7C23A3E2C2DEE">
    <w:name w:val="11E081D8AF52405EACB7C23A3E2C2DEE"/>
    <w:rsid w:val="00AA18C3"/>
  </w:style>
  <w:style w:type="paragraph" w:customStyle="1" w:styleId="62242A5AD57F402392FE39A5DED6BF29">
    <w:name w:val="62242A5AD57F402392FE39A5DED6BF29"/>
    <w:rsid w:val="00AA18C3"/>
  </w:style>
  <w:style w:type="paragraph" w:customStyle="1" w:styleId="4D114671E39C4FA69405AD3830903D0F">
    <w:name w:val="4D114671E39C4FA69405AD3830903D0F"/>
    <w:rsid w:val="00AA18C3"/>
  </w:style>
  <w:style w:type="paragraph" w:customStyle="1" w:styleId="31430499EB464CC2A40F923166D30E85">
    <w:name w:val="31430499EB464CC2A40F923166D30E85"/>
    <w:rsid w:val="00AA18C3"/>
  </w:style>
  <w:style w:type="paragraph" w:customStyle="1" w:styleId="FD426BDBEC7F4AAFA9568796AF5036E3">
    <w:name w:val="FD426BDBEC7F4AAFA9568796AF5036E3"/>
    <w:rsid w:val="00AA18C3"/>
  </w:style>
  <w:style w:type="paragraph" w:customStyle="1" w:styleId="0BE52BE567E040FE92B1591C1701F307">
    <w:name w:val="0BE52BE567E040FE92B1591C1701F307"/>
    <w:rsid w:val="00AA18C3"/>
  </w:style>
  <w:style w:type="paragraph" w:customStyle="1" w:styleId="65937F6C0C604C9AA31F960F2A064D39">
    <w:name w:val="65937F6C0C604C9AA31F960F2A064D39"/>
    <w:rsid w:val="00AA18C3"/>
  </w:style>
  <w:style w:type="paragraph" w:customStyle="1" w:styleId="260930585C354C04814A487FA29F2D40">
    <w:name w:val="260930585C354C04814A487FA29F2D40"/>
    <w:rsid w:val="00AA18C3"/>
  </w:style>
  <w:style w:type="paragraph" w:customStyle="1" w:styleId="85A3BA4D9FE445E7A3FA82E06F5CB259">
    <w:name w:val="85A3BA4D9FE445E7A3FA82E06F5CB259"/>
    <w:rsid w:val="00AA18C3"/>
  </w:style>
  <w:style w:type="paragraph" w:customStyle="1" w:styleId="36FF551011EF472E8BF11195E755B85E">
    <w:name w:val="36FF551011EF472E8BF11195E755B85E"/>
    <w:rsid w:val="00AA18C3"/>
  </w:style>
  <w:style w:type="paragraph" w:customStyle="1" w:styleId="243B10DA9EA949778D069EA024A45E2A">
    <w:name w:val="243B10DA9EA949778D069EA024A45E2A"/>
    <w:rsid w:val="00AA18C3"/>
  </w:style>
  <w:style w:type="paragraph" w:customStyle="1" w:styleId="CF13DA0C5BDB4B72940DAF2014992356">
    <w:name w:val="CF13DA0C5BDB4B72940DAF2014992356"/>
    <w:rsid w:val="00AA18C3"/>
  </w:style>
  <w:style w:type="paragraph" w:customStyle="1" w:styleId="C272280B42D548858ADF2C86D86DA188">
    <w:name w:val="C272280B42D548858ADF2C86D86DA188"/>
    <w:rsid w:val="00DB72EC"/>
  </w:style>
  <w:style w:type="paragraph" w:customStyle="1" w:styleId="7EE6992C1B2046E89E89859AC63A4562">
    <w:name w:val="7EE6992C1B2046E89E89859AC63A4562"/>
    <w:rsid w:val="00DB72EC"/>
  </w:style>
  <w:style w:type="paragraph" w:customStyle="1" w:styleId="68C75A76CA2F4AEAB3366637D67D7A84">
    <w:name w:val="68C75A76CA2F4AEAB3366637D67D7A84"/>
    <w:rsid w:val="00DB72EC"/>
  </w:style>
  <w:style w:type="paragraph" w:customStyle="1" w:styleId="F26082718E454B0E8B64552B6182BA26">
    <w:name w:val="F26082718E454B0E8B64552B6182BA26"/>
    <w:rsid w:val="00DB72EC"/>
  </w:style>
  <w:style w:type="paragraph" w:customStyle="1" w:styleId="E586030ACFC7436383A85CBE67FD67E9">
    <w:name w:val="E586030ACFC7436383A85CBE67FD67E9"/>
    <w:rsid w:val="00DB72EC"/>
  </w:style>
  <w:style w:type="paragraph" w:customStyle="1" w:styleId="809314AE758F489BA856ED33DD1F63F5">
    <w:name w:val="809314AE758F489BA856ED33DD1F63F5"/>
    <w:rsid w:val="00DB72EC"/>
  </w:style>
  <w:style w:type="paragraph" w:customStyle="1" w:styleId="F9E96349CEA144D3AD8907C93900496C">
    <w:name w:val="F9E96349CEA144D3AD8907C93900496C"/>
    <w:rsid w:val="00DB72EC"/>
  </w:style>
  <w:style w:type="paragraph" w:customStyle="1" w:styleId="3AAF78E9ED9B45AEB8B83393D49F3A4C">
    <w:name w:val="3AAF78E9ED9B45AEB8B83393D49F3A4C"/>
    <w:rsid w:val="00DB72EC"/>
  </w:style>
  <w:style w:type="paragraph" w:customStyle="1" w:styleId="3DD02DF9903F40EC8BD4923EA9B22D40">
    <w:name w:val="3DD02DF9903F40EC8BD4923EA9B22D40"/>
    <w:rsid w:val="00DB72EC"/>
  </w:style>
  <w:style w:type="paragraph" w:customStyle="1" w:styleId="1E1ECBA230514180B9F3BCE5BD272B3A">
    <w:name w:val="1E1ECBA230514180B9F3BCE5BD272B3A"/>
    <w:rsid w:val="00DB72EC"/>
  </w:style>
  <w:style w:type="paragraph" w:customStyle="1" w:styleId="5B722B15A4114E71850AF2DACD2D2042">
    <w:name w:val="5B722B15A4114E71850AF2DACD2D2042"/>
    <w:rsid w:val="00DB72EC"/>
  </w:style>
  <w:style w:type="paragraph" w:customStyle="1" w:styleId="493ABE2866894D2B89DE909C98AEAB98">
    <w:name w:val="493ABE2866894D2B89DE909C98AEAB98"/>
    <w:rsid w:val="00DB72EC"/>
  </w:style>
  <w:style w:type="paragraph" w:customStyle="1" w:styleId="0A48C2EECE9940219CD6910441C86BD7">
    <w:name w:val="0A48C2EECE9940219CD6910441C86BD7"/>
    <w:rsid w:val="00DB72EC"/>
  </w:style>
  <w:style w:type="paragraph" w:customStyle="1" w:styleId="DD914700E987445DA69942C34469A64C">
    <w:name w:val="DD914700E987445DA69942C34469A64C"/>
    <w:rsid w:val="00DB72EC"/>
  </w:style>
  <w:style w:type="paragraph" w:customStyle="1" w:styleId="143289E5DCEE4D849FABBE7273D96798">
    <w:name w:val="143289E5DCEE4D849FABBE7273D96798"/>
    <w:rsid w:val="00DB72EC"/>
  </w:style>
  <w:style w:type="paragraph" w:customStyle="1" w:styleId="C988880079D84881A0743E7F8E757E7D">
    <w:name w:val="C988880079D84881A0743E7F8E757E7D"/>
    <w:rsid w:val="00DB72EC"/>
  </w:style>
  <w:style w:type="paragraph" w:customStyle="1" w:styleId="5DF19D54AED14B82B521622663E6D0CA">
    <w:name w:val="5DF19D54AED14B82B521622663E6D0CA"/>
    <w:rsid w:val="00DB72EC"/>
  </w:style>
  <w:style w:type="paragraph" w:customStyle="1" w:styleId="990A49E23DBA4211A2EEF226D8258D90">
    <w:name w:val="990A49E23DBA4211A2EEF226D8258D90"/>
    <w:rsid w:val="00DB72EC"/>
  </w:style>
  <w:style w:type="paragraph" w:customStyle="1" w:styleId="651E11DF83C64F2DA9FBFF070DE7710F">
    <w:name w:val="651E11DF83C64F2DA9FBFF070DE7710F"/>
    <w:rsid w:val="00DB72EC"/>
  </w:style>
  <w:style w:type="paragraph" w:customStyle="1" w:styleId="71D03440BEED4FBB9B28F3D2DE65A5C7">
    <w:name w:val="71D03440BEED4FBB9B28F3D2DE65A5C7"/>
    <w:rsid w:val="00DB72EC"/>
  </w:style>
  <w:style w:type="paragraph" w:customStyle="1" w:styleId="AFB8F95045574E6BB1E05509CCFEB021">
    <w:name w:val="AFB8F95045574E6BB1E05509CCFEB021"/>
    <w:rsid w:val="00DB72EC"/>
  </w:style>
  <w:style w:type="paragraph" w:customStyle="1" w:styleId="C2F6AA024C734A509D4A38E01B66B5F7">
    <w:name w:val="C2F6AA024C734A509D4A38E01B66B5F7"/>
    <w:rsid w:val="00DB72EC"/>
  </w:style>
  <w:style w:type="paragraph" w:customStyle="1" w:styleId="A9BAFD08B2BF4F8D8C4D3F50031EAC67">
    <w:name w:val="A9BAFD08B2BF4F8D8C4D3F50031EAC67"/>
    <w:rsid w:val="00DB72EC"/>
  </w:style>
  <w:style w:type="paragraph" w:customStyle="1" w:styleId="EB3A14DB393A4550B67C48DB0B16B31C">
    <w:name w:val="EB3A14DB393A4550B67C48DB0B16B31C"/>
    <w:rsid w:val="00DB72EC"/>
  </w:style>
  <w:style w:type="paragraph" w:customStyle="1" w:styleId="73E83E55E27D4B9AA0F6C80E959AFD9D">
    <w:name w:val="73E83E55E27D4B9AA0F6C80E959AFD9D"/>
    <w:rsid w:val="00DB72EC"/>
  </w:style>
  <w:style w:type="paragraph" w:customStyle="1" w:styleId="CAA1C5E7B68E43279563ABB479A1646C">
    <w:name w:val="CAA1C5E7B68E43279563ABB479A1646C"/>
    <w:rsid w:val="00DB72EC"/>
  </w:style>
  <w:style w:type="paragraph" w:customStyle="1" w:styleId="197A6098C35E4D9D83D214B42BBDFFC2">
    <w:name w:val="197A6098C35E4D9D83D214B42BBDFFC2"/>
    <w:rsid w:val="00DB72EC"/>
  </w:style>
  <w:style w:type="paragraph" w:customStyle="1" w:styleId="035993FE436F4AACBFB8189A00D2D9C7">
    <w:name w:val="035993FE436F4AACBFB8189A00D2D9C7"/>
    <w:rsid w:val="00DB72EC"/>
  </w:style>
  <w:style w:type="paragraph" w:customStyle="1" w:styleId="99715C10EC924F5EB27B424D4DD63A6F">
    <w:name w:val="99715C10EC924F5EB27B424D4DD63A6F"/>
    <w:rsid w:val="00DB72EC"/>
  </w:style>
  <w:style w:type="paragraph" w:customStyle="1" w:styleId="4BC2AAE796754A21A3D8D72B22EEF922">
    <w:name w:val="4BC2AAE796754A21A3D8D72B22EEF922"/>
    <w:rsid w:val="00DB72EC"/>
  </w:style>
  <w:style w:type="paragraph" w:customStyle="1" w:styleId="48D9A0D9742649A8AAF65B2160410830">
    <w:name w:val="48D9A0D9742649A8AAF65B2160410830"/>
    <w:rsid w:val="00DB72EC"/>
  </w:style>
  <w:style w:type="paragraph" w:customStyle="1" w:styleId="09E8D81264EB4B97B5BDD359F96ABE37">
    <w:name w:val="09E8D81264EB4B97B5BDD359F96ABE37"/>
    <w:rsid w:val="00DB72EC"/>
  </w:style>
  <w:style w:type="paragraph" w:customStyle="1" w:styleId="B91A0A51609F44E5AB53EB9084315B3B">
    <w:name w:val="B91A0A51609F44E5AB53EB9084315B3B"/>
    <w:rsid w:val="00DB72EC"/>
  </w:style>
  <w:style w:type="paragraph" w:customStyle="1" w:styleId="B54618488E184CCBBEC8919C0E3340D4">
    <w:name w:val="B54618488E184CCBBEC8919C0E3340D4"/>
    <w:rsid w:val="00DB72EC"/>
  </w:style>
  <w:style w:type="paragraph" w:customStyle="1" w:styleId="67A9766BE91E43E78E5A2747E819025D">
    <w:name w:val="67A9766BE91E43E78E5A2747E819025D"/>
    <w:rsid w:val="00DB72EC"/>
  </w:style>
  <w:style w:type="paragraph" w:customStyle="1" w:styleId="04C083E9DD8645A1B1E1FE77F4068073">
    <w:name w:val="04C083E9DD8645A1B1E1FE77F4068073"/>
    <w:rsid w:val="00DB72EC"/>
  </w:style>
  <w:style w:type="paragraph" w:customStyle="1" w:styleId="C1B4689BCE9F45D6A368E2FDBB66E05F">
    <w:name w:val="C1B4689BCE9F45D6A368E2FDBB66E05F"/>
    <w:rsid w:val="00DB72EC"/>
  </w:style>
  <w:style w:type="paragraph" w:customStyle="1" w:styleId="45368D5BDFE74FFE85BEBAD24317BDF3">
    <w:name w:val="45368D5BDFE74FFE85BEBAD24317BDF3"/>
    <w:rsid w:val="00DB72EC"/>
  </w:style>
  <w:style w:type="paragraph" w:customStyle="1" w:styleId="CA6664D065E84124A0839B0F37005BA2">
    <w:name w:val="CA6664D065E84124A0839B0F37005BA2"/>
    <w:rsid w:val="00DB72EC"/>
  </w:style>
  <w:style w:type="paragraph" w:customStyle="1" w:styleId="961064B7BBD446818CDA560D16F41CCB">
    <w:name w:val="961064B7BBD446818CDA560D16F41CCB"/>
    <w:rsid w:val="00DB72EC"/>
  </w:style>
  <w:style w:type="paragraph" w:customStyle="1" w:styleId="4976DC0D731E46C9AD01FDF3AAB9D71D">
    <w:name w:val="4976DC0D731E46C9AD01FDF3AAB9D71D"/>
    <w:rsid w:val="00DB72EC"/>
  </w:style>
  <w:style w:type="paragraph" w:customStyle="1" w:styleId="C8D29DD066234271946F6973779AA29A">
    <w:name w:val="C8D29DD066234271946F6973779AA29A"/>
    <w:rsid w:val="00DB72EC"/>
  </w:style>
  <w:style w:type="paragraph" w:customStyle="1" w:styleId="C27B57CF32454E6CB8BCDD69709D7C3C">
    <w:name w:val="C27B57CF32454E6CB8BCDD69709D7C3C"/>
    <w:rsid w:val="00DB72EC"/>
  </w:style>
  <w:style w:type="paragraph" w:customStyle="1" w:styleId="CCD32C6278DB4E8DA69660D2F959F7B0">
    <w:name w:val="CCD32C6278DB4E8DA69660D2F959F7B0"/>
    <w:rsid w:val="00DB72EC"/>
  </w:style>
  <w:style w:type="paragraph" w:customStyle="1" w:styleId="A1272DDE22B549D3B826029451CD9B68">
    <w:name w:val="A1272DDE22B549D3B826029451CD9B68"/>
    <w:rsid w:val="00DB72EC"/>
  </w:style>
  <w:style w:type="paragraph" w:customStyle="1" w:styleId="8F8CDCDCEB9741E784B6225DE5782A19">
    <w:name w:val="8F8CDCDCEB9741E784B6225DE5782A19"/>
    <w:rsid w:val="00DB72EC"/>
  </w:style>
  <w:style w:type="paragraph" w:customStyle="1" w:styleId="86306034DFA24062823C088BAF253DBE">
    <w:name w:val="86306034DFA24062823C088BAF253DBE"/>
    <w:rsid w:val="00595E77"/>
  </w:style>
  <w:style w:type="paragraph" w:customStyle="1" w:styleId="ABD5358631F84BACAF22C8AA18888EF7">
    <w:name w:val="ABD5358631F84BACAF22C8AA18888EF7"/>
    <w:rsid w:val="00595E77"/>
  </w:style>
  <w:style w:type="paragraph" w:customStyle="1" w:styleId="8669C5AC98F64A9C93F229D61E65DF3B">
    <w:name w:val="8669C5AC98F64A9C93F229D61E65DF3B"/>
    <w:rsid w:val="00595E77"/>
  </w:style>
  <w:style w:type="paragraph" w:customStyle="1" w:styleId="1D8AED793E7644DAA9756AFC8090BF7B">
    <w:name w:val="1D8AED793E7644DAA9756AFC8090BF7B"/>
    <w:rsid w:val="00595E77"/>
  </w:style>
  <w:style w:type="paragraph" w:customStyle="1" w:styleId="D518E69C1B4B4BBCA35D72E84FA72CA2">
    <w:name w:val="D518E69C1B4B4BBCA35D72E84FA72CA2"/>
    <w:rsid w:val="00595E77"/>
  </w:style>
  <w:style w:type="paragraph" w:customStyle="1" w:styleId="BF3CAA4937934B03887BA2B1B181A876">
    <w:name w:val="BF3CAA4937934B03887BA2B1B181A876"/>
    <w:rsid w:val="00595E77"/>
  </w:style>
  <w:style w:type="paragraph" w:customStyle="1" w:styleId="4185671A867B4D0594FD18DD5EB5A4F2">
    <w:name w:val="4185671A867B4D0594FD18DD5EB5A4F2"/>
    <w:rsid w:val="00595E77"/>
  </w:style>
  <w:style w:type="paragraph" w:customStyle="1" w:styleId="C309F34E191D4E02B595EFF2B759771F">
    <w:name w:val="C309F34E191D4E02B595EFF2B759771F"/>
    <w:rsid w:val="00595E77"/>
  </w:style>
  <w:style w:type="paragraph" w:customStyle="1" w:styleId="9E003FB9524C4174A971B16DEA9B15A1">
    <w:name w:val="9E003FB9524C4174A971B16DEA9B15A1"/>
    <w:rsid w:val="00595E77"/>
  </w:style>
  <w:style w:type="paragraph" w:customStyle="1" w:styleId="6B6061B58CC3415FBA577B3A169D6062">
    <w:name w:val="6B6061B58CC3415FBA577B3A169D6062"/>
    <w:rsid w:val="00595E77"/>
  </w:style>
  <w:style w:type="paragraph" w:customStyle="1" w:styleId="AE304F951B154451A228F729B26C35DE">
    <w:name w:val="AE304F951B154451A228F729B26C35DE"/>
    <w:rsid w:val="00595E77"/>
  </w:style>
  <w:style w:type="paragraph" w:customStyle="1" w:styleId="C86310DB4BA741BF992F8B40411DF5B9">
    <w:name w:val="C86310DB4BA741BF992F8B40411DF5B9"/>
    <w:rsid w:val="00595E77"/>
  </w:style>
  <w:style w:type="paragraph" w:customStyle="1" w:styleId="DBE2EDD7E40E47839A82A9AA9CA20B70">
    <w:name w:val="DBE2EDD7E40E47839A82A9AA9CA20B70"/>
    <w:rsid w:val="00595E77"/>
  </w:style>
  <w:style w:type="paragraph" w:customStyle="1" w:styleId="3F2235658C9042028E48DDF841C318AD">
    <w:name w:val="3F2235658C9042028E48DDF841C318AD"/>
    <w:rsid w:val="00595E77"/>
  </w:style>
  <w:style w:type="paragraph" w:customStyle="1" w:styleId="911E6F24868146D18978F7FD2A769157">
    <w:name w:val="911E6F24868146D18978F7FD2A769157"/>
    <w:rsid w:val="00595E77"/>
  </w:style>
  <w:style w:type="paragraph" w:customStyle="1" w:styleId="DD392B48DCAC415D85336208757EF425">
    <w:name w:val="DD392B48DCAC415D85336208757EF425"/>
    <w:rsid w:val="00595E77"/>
  </w:style>
  <w:style w:type="paragraph" w:customStyle="1" w:styleId="526CDA59C0894527B73CB60C9A94B76F">
    <w:name w:val="526CDA59C0894527B73CB60C9A94B76F"/>
    <w:rsid w:val="00595E77"/>
  </w:style>
  <w:style w:type="paragraph" w:customStyle="1" w:styleId="394979EF44434EF485C934D16BEBD925">
    <w:name w:val="394979EF44434EF485C934D16BEBD925"/>
    <w:rsid w:val="00595E77"/>
  </w:style>
  <w:style w:type="paragraph" w:customStyle="1" w:styleId="033869BBC103467198B404509F98844C">
    <w:name w:val="033869BBC103467198B404509F98844C"/>
    <w:rsid w:val="00595E77"/>
  </w:style>
  <w:style w:type="paragraph" w:customStyle="1" w:styleId="3E7A3E63D025481AA1CC1B3BF511D6E1">
    <w:name w:val="3E7A3E63D025481AA1CC1B3BF511D6E1"/>
    <w:rsid w:val="00595E77"/>
  </w:style>
  <w:style w:type="paragraph" w:customStyle="1" w:styleId="02379F99D65845DCB2ED5AD4CD76872C">
    <w:name w:val="02379F99D65845DCB2ED5AD4CD76872C"/>
    <w:rsid w:val="00595E77"/>
  </w:style>
  <w:style w:type="paragraph" w:customStyle="1" w:styleId="4DE0974EEB2149C28143B33C81FA20FF">
    <w:name w:val="4DE0974EEB2149C28143B33C81FA20FF"/>
    <w:rsid w:val="00595E77"/>
  </w:style>
  <w:style w:type="paragraph" w:customStyle="1" w:styleId="4856054B53A744E0B67FC7EE15F1A701">
    <w:name w:val="4856054B53A744E0B67FC7EE15F1A701"/>
    <w:rsid w:val="00595E77"/>
  </w:style>
  <w:style w:type="paragraph" w:customStyle="1" w:styleId="013663434B13447D9326B5B3009CE3FB">
    <w:name w:val="013663434B13447D9326B5B3009CE3FB"/>
    <w:rsid w:val="00595E77"/>
  </w:style>
  <w:style w:type="paragraph" w:customStyle="1" w:styleId="3A9A51171421486FB7C4B0F0863FC033">
    <w:name w:val="3A9A51171421486FB7C4B0F0863FC033"/>
    <w:rsid w:val="00595E77"/>
  </w:style>
  <w:style w:type="paragraph" w:customStyle="1" w:styleId="273A16DC2BDB4D51AF9FFFFFF23CAF32">
    <w:name w:val="273A16DC2BDB4D51AF9FFFFFF23CAF32"/>
    <w:rsid w:val="00595E77"/>
  </w:style>
  <w:style w:type="paragraph" w:customStyle="1" w:styleId="72E833CB6FBE43D4954E330FB93E3526">
    <w:name w:val="72E833CB6FBE43D4954E330FB93E3526"/>
    <w:rsid w:val="00595E77"/>
  </w:style>
  <w:style w:type="paragraph" w:customStyle="1" w:styleId="4DF58F96725C406B9E463FBE52C6264E">
    <w:name w:val="4DF58F96725C406B9E463FBE52C6264E"/>
    <w:rsid w:val="00595E77"/>
  </w:style>
  <w:style w:type="paragraph" w:customStyle="1" w:styleId="487A06D63FDB41B9A9C016826F6FBB8D">
    <w:name w:val="487A06D63FDB41B9A9C016826F6FBB8D"/>
    <w:rsid w:val="00595E77"/>
  </w:style>
  <w:style w:type="paragraph" w:customStyle="1" w:styleId="0ECFB2C3173B44EB9E4EFBB9357B410E">
    <w:name w:val="0ECFB2C3173B44EB9E4EFBB9357B410E"/>
    <w:rsid w:val="00595E77"/>
  </w:style>
  <w:style w:type="paragraph" w:customStyle="1" w:styleId="1D9DE004200144F790DF0FFFB2033527">
    <w:name w:val="1D9DE004200144F790DF0FFFB2033527"/>
    <w:rsid w:val="00595E77"/>
  </w:style>
  <w:style w:type="paragraph" w:customStyle="1" w:styleId="781DA34C19B54E0C9036FE5D994DEF4E">
    <w:name w:val="781DA34C19B54E0C9036FE5D994DEF4E"/>
    <w:rsid w:val="00595E77"/>
  </w:style>
  <w:style w:type="paragraph" w:customStyle="1" w:styleId="14A033E9257B461E9F8623BA6567C223">
    <w:name w:val="14A033E9257B461E9F8623BA6567C223"/>
    <w:rsid w:val="00595E77"/>
  </w:style>
  <w:style w:type="paragraph" w:customStyle="1" w:styleId="77A5BD45A93842E6B33561002B7C0C29">
    <w:name w:val="77A5BD45A93842E6B33561002B7C0C29"/>
    <w:rsid w:val="00595E77"/>
  </w:style>
  <w:style w:type="paragraph" w:customStyle="1" w:styleId="62A3D6F5945242CDBDDBF290D2B7EABF">
    <w:name w:val="62A3D6F5945242CDBDDBF290D2B7EABF"/>
    <w:rsid w:val="00595E77"/>
  </w:style>
  <w:style w:type="paragraph" w:customStyle="1" w:styleId="D9768836D21B47B497E709621B56CC61">
    <w:name w:val="D9768836D21B47B497E709621B56CC61"/>
    <w:rsid w:val="00595E77"/>
  </w:style>
  <w:style w:type="paragraph" w:customStyle="1" w:styleId="B77E64739A774E22AB3DAA137242E577">
    <w:name w:val="B77E64739A774E22AB3DAA137242E577"/>
    <w:rsid w:val="00595E77"/>
  </w:style>
  <w:style w:type="paragraph" w:customStyle="1" w:styleId="70C9722FB43044C089FC0CC43ABC6933">
    <w:name w:val="70C9722FB43044C089FC0CC43ABC6933"/>
    <w:rsid w:val="00595E77"/>
  </w:style>
  <w:style w:type="paragraph" w:customStyle="1" w:styleId="7E591383AE8A4A70B8E24A2C348DDDC6">
    <w:name w:val="7E591383AE8A4A70B8E24A2C348DDDC6"/>
    <w:rsid w:val="00595E77"/>
  </w:style>
  <w:style w:type="paragraph" w:customStyle="1" w:styleId="2A57953ECFBC45CDABCD6880A9C6F653">
    <w:name w:val="2A57953ECFBC45CDABCD6880A9C6F653"/>
    <w:rsid w:val="00595E77"/>
  </w:style>
  <w:style w:type="paragraph" w:customStyle="1" w:styleId="E1AE9BA635BC40C2856E4DC6BE4948C3">
    <w:name w:val="E1AE9BA635BC40C2856E4DC6BE4948C3"/>
    <w:rsid w:val="00595E77"/>
  </w:style>
  <w:style w:type="paragraph" w:customStyle="1" w:styleId="3FFB8248AC6941BFB71292FC4F4F40FE">
    <w:name w:val="3FFB8248AC6941BFB71292FC4F4F40FE"/>
    <w:rsid w:val="00595E77"/>
  </w:style>
  <w:style w:type="paragraph" w:customStyle="1" w:styleId="2453EE65BD8942AAB1D7EA6EEBBAC925">
    <w:name w:val="2453EE65BD8942AAB1D7EA6EEBBAC925"/>
    <w:rsid w:val="00DC197C"/>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4075DF-C553-4CF4-8925-BFA6ABCC2F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801</TotalTime>
  <Pages>1</Pages>
  <Words>25862</Words>
  <Characters>142245</Characters>
  <Application>Microsoft Office Word</Application>
  <DocSecurity>0</DocSecurity>
  <Lines>1185</Lines>
  <Paragraphs>335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167772</CharactersWithSpaces>
  <SharedDoc>false</SharedDoc>
  <HLinks>
    <vt:vector size="66" baseType="variant">
      <vt:variant>
        <vt:i4>5898280</vt:i4>
      </vt:variant>
      <vt:variant>
        <vt:i4>30</vt:i4>
      </vt:variant>
      <vt:variant>
        <vt:i4>0</vt:i4>
      </vt:variant>
      <vt:variant>
        <vt:i4>5</vt:i4>
      </vt:variant>
      <vt:variant>
        <vt:lpwstr>mailto:alejandra.benavides@correo.policia.gov.co</vt:lpwstr>
      </vt:variant>
      <vt:variant>
        <vt:lpwstr/>
      </vt:variant>
      <vt:variant>
        <vt:i4>2424901</vt:i4>
      </vt:variant>
      <vt:variant>
        <vt:i4>27</vt:i4>
      </vt:variant>
      <vt:variant>
        <vt:i4>0</vt:i4>
      </vt:variant>
      <vt:variant>
        <vt:i4>5</vt:i4>
      </vt:variant>
      <vt:variant>
        <vt:lpwstr>mailto:denar.grusa-ce@policia.gov.co</vt:lpwstr>
      </vt:variant>
      <vt:variant>
        <vt:lpwstr/>
      </vt:variant>
      <vt:variant>
        <vt:i4>3604573</vt:i4>
      </vt:variant>
      <vt:variant>
        <vt:i4>24</vt:i4>
      </vt:variant>
      <vt:variant>
        <vt:i4>0</vt:i4>
      </vt:variant>
      <vt:variant>
        <vt:i4>5</vt:i4>
      </vt:variant>
      <vt:variant>
        <vt:lpwstr>mailto:alexandra.arevalo4832@correo.policia.gov.co</vt:lpwstr>
      </vt:variant>
      <vt:variant>
        <vt:lpwstr/>
      </vt:variant>
      <vt:variant>
        <vt:i4>5963819</vt:i4>
      </vt:variant>
      <vt:variant>
        <vt:i4>21</vt:i4>
      </vt:variant>
      <vt:variant>
        <vt:i4>0</vt:i4>
      </vt:variant>
      <vt:variant>
        <vt:i4>5</vt:i4>
      </vt:variant>
      <vt:variant>
        <vt:lpwstr>mailto:denar.upres@correo.policia.gov.co</vt:lpwstr>
      </vt:variant>
      <vt:variant>
        <vt:lpwstr/>
      </vt:variant>
      <vt:variant>
        <vt:i4>917618</vt:i4>
      </vt:variant>
      <vt:variant>
        <vt:i4>18</vt:i4>
      </vt:variant>
      <vt:variant>
        <vt:i4>0</vt:i4>
      </vt:variant>
      <vt:variant>
        <vt:i4>5</vt:i4>
      </vt:variant>
      <vt:variant>
        <vt:lpwstr>mailto:ruth.larranaga@correo.policia.gov.co</vt:lpwstr>
      </vt:variant>
      <vt:variant>
        <vt:lpwstr/>
      </vt:variant>
      <vt:variant>
        <vt:i4>6815807</vt:i4>
      </vt:variant>
      <vt:variant>
        <vt:i4>15</vt:i4>
      </vt:variant>
      <vt:variant>
        <vt:i4>0</vt:i4>
      </vt:variant>
      <vt:variant>
        <vt:i4>5</vt:i4>
      </vt:variant>
      <vt:variant>
        <vt:lpwstr>http://www.policia.gov.co/</vt:lpwstr>
      </vt:variant>
      <vt:variant>
        <vt:lpwstr/>
      </vt:variant>
      <vt:variant>
        <vt:i4>852064</vt:i4>
      </vt:variant>
      <vt:variant>
        <vt:i4>12</vt:i4>
      </vt:variant>
      <vt:variant>
        <vt:i4>0</vt:i4>
      </vt:variant>
      <vt:variant>
        <vt:i4>5</vt:i4>
      </vt:variant>
      <vt:variant>
        <vt:lpwstr>mailto:deval.rases-lic@policia.gov.co</vt:lpwstr>
      </vt:variant>
      <vt:variant>
        <vt:lpwstr/>
      </vt:variant>
      <vt:variant>
        <vt:i4>7929901</vt:i4>
      </vt:variant>
      <vt:variant>
        <vt:i4>9</vt:i4>
      </vt:variant>
      <vt:variant>
        <vt:i4>0</vt:i4>
      </vt:variant>
      <vt:variant>
        <vt:i4>5</vt:i4>
      </vt:variant>
      <vt:variant>
        <vt:lpwstr>https://srvpsi.policia.gov.co/PSC/frm_cnp_consulta.aspx</vt:lpwstr>
      </vt:variant>
      <vt:variant>
        <vt:lpwstr/>
      </vt:variant>
      <vt:variant>
        <vt:i4>3932214</vt:i4>
      </vt:variant>
      <vt:variant>
        <vt:i4>6</vt:i4>
      </vt:variant>
      <vt:variant>
        <vt:i4>0</vt:i4>
      </vt:variant>
      <vt:variant>
        <vt:i4>5</vt:i4>
      </vt:variant>
      <vt:variant>
        <vt:lpwstr>http://www.procuraduria.gov.co/</vt:lpwstr>
      </vt:variant>
      <vt:variant>
        <vt:lpwstr/>
      </vt:variant>
      <vt:variant>
        <vt:i4>6815807</vt:i4>
      </vt:variant>
      <vt:variant>
        <vt:i4>3</vt:i4>
      </vt:variant>
      <vt:variant>
        <vt:i4>0</vt:i4>
      </vt:variant>
      <vt:variant>
        <vt:i4>5</vt:i4>
      </vt:variant>
      <vt:variant>
        <vt:lpwstr>http://www.policia.gov.co/</vt:lpwstr>
      </vt:variant>
      <vt:variant>
        <vt:lpwstr/>
      </vt:variant>
      <vt:variant>
        <vt:i4>5111895</vt:i4>
      </vt:variant>
      <vt:variant>
        <vt:i4>0</vt:i4>
      </vt:variant>
      <vt:variant>
        <vt:i4>0</vt:i4>
      </vt:variant>
      <vt:variant>
        <vt:i4>5</vt:i4>
      </vt:variant>
      <vt:variant>
        <vt:lpwstr>http://www.contraloriagen.gov.co/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cp:lastModifiedBy>LEIDY JOHANNA AVILA GARCIA</cp:lastModifiedBy>
  <cp:revision>144</cp:revision>
  <cp:lastPrinted>2026-08-13T20:38:00Z</cp:lastPrinted>
  <dcterms:created xsi:type="dcterms:W3CDTF">2025-10-09T23:54:00Z</dcterms:created>
  <dcterms:modified xsi:type="dcterms:W3CDTF">2026-08-13T20:45:00Z</dcterms:modified>
</cp:coreProperties>
</file>