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52EAA4F3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3F45F2">
        <w:rPr>
          <w:rFonts w:ascii="Arial Narrow" w:eastAsia="Arial Narrow" w:hAnsi="Arial Narrow" w:cs="Arial Narrow"/>
          <w:b/>
        </w:rPr>
        <w:t>FGN-NC-MC-00</w:t>
      </w:r>
      <w:r w:rsidR="00912372">
        <w:rPr>
          <w:rFonts w:ascii="Arial Narrow" w:eastAsia="Arial Narrow" w:hAnsi="Arial Narrow" w:cs="Arial Narrow"/>
          <w:b/>
        </w:rPr>
        <w:t>49</w:t>
      </w:r>
      <w:r w:rsidR="003F45F2">
        <w:rPr>
          <w:rFonts w:ascii="Arial Narrow" w:eastAsia="Arial Narrow" w:hAnsi="Arial Narrow" w:cs="Arial Narrow"/>
          <w:b/>
        </w:rPr>
        <w:t>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39C10CC0" w:rsidR="00D45A69" w:rsidRPr="00456C77" w:rsidRDefault="00D45A69" w:rsidP="00456C77">
      <w:pPr>
        <w:jc w:val="both"/>
        <w:rPr>
          <w:rFonts w:ascii="Arial Narrow" w:hAnsi="Arial Narrow" w:cs="Arial"/>
          <w:b/>
          <w:bCs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 xml:space="preserve">Objeto: </w:t>
      </w:r>
      <w:r w:rsidR="00456C77" w:rsidRPr="006E3495">
        <w:rPr>
          <w:rFonts w:ascii="Arial Narrow" w:hAnsi="Arial Narrow" w:cs="Arial"/>
          <w:b/>
          <w:i/>
          <w:sz w:val="24"/>
          <w:szCs w:val="24"/>
        </w:rPr>
        <w:t>“</w:t>
      </w:r>
      <w:r w:rsidR="00912372" w:rsidRPr="00912372">
        <w:rPr>
          <w:rFonts w:ascii="Arial Narrow" w:hAnsi="Arial Narrow" w:cs="Arial"/>
          <w:b/>
          <w:bCs/>
          <w:szCs w:val="24"/>
        </w:rPr>
        <w:t>ADQUISICIÓN DE KIT PARA DESENSAMBLAR CARTUCHOS DE ARMAS DE FUEGO, CON DISPOSITIVO DE PERCUSIÓN DE FULMINANTES EN VAINILLAS DESENSAMBLADAS</w:t>
      </w:r>
      <w:r w:rsidR="003F45F2">
        <w:rPr>
          <w:rFonts w:ascii="Arial Narrow" w:eastAsia="Arial Narrow" w:hAnsi="Arial Narrow" w:cs="Arial Narrow"/>
          <w:b/>
          <w:i/>
          <w:noProof/>
          <w:sz w:val="23"/>
          <w:szCs w:val="23"/>
          <w:lang w:val="es-CO"/>
        </w:rPr>
        <w:t>.”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F99A3" w14:textId="77777777" w:rsidR="00AC196C" w:rsidRDefault="00AC196C" w:rsidP="00D45A69">
      <w:pPr>
        <w:spacing w:after="0" w:line="240" w:lineRule="auto"/>
      </w:pPr>
      <w:r>
        <w:separator/>
      </w:r>
    </w:p>
  </w:endnote>
  <w:endnote w:type="continuationSeparator" w:id="0">
    <w:p w14:paraId="7EE9C405" w14:textId="77777777" w:rsidR="00AC196C" w:rsidRDefault="00AC196C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143AD" w14:textId="77777777" w:rsidR="00AC196C" w:rsidRDefault="00AC196C" w:rsidP="00D45A69">
      <w:pPr>
        <w:spacing w:after="0" w:line="240" w:lineRule="auto"/>
      </w:pPr>
      <w:r>
        <w:separator/>
      </w:r>
    </w:p>
  </w:footnote>
  <w:footnote w:type="continuationSeparator" w:id="0">
    <w:p w14:paraId="0DC27DA5" w14:textId="77777777" w:rsidR="00AC196C" w:rsidRDefault="00AC196C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4C57D313" w:rsidR="00D45A69" w:rsidRDefault="00000000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912372">
      <w:rPr>
        <w:rFonts w:ascii="Arial Narrow" w:eastAsia="Arial Narrow" w:hAnsi="Arial Narrow" w:cs="Arial Narrow"/>
        <w:b/>
      </w:rPr>
      <w:t>0049</w:t>
    </w:r>
    <w:r w:rsidR="00D45A69">
      <w:rPr>
        <w:rFonts w:ascii="Arial Narrow" w:eastAsia="Arial Narrow" w:hAnsi="Arial Narrow" w:cs="Arial Narrow"/>
        <w:b/>
      </w:rPr>
      <w:t>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69"/>
    <w:rsid w:val="001434E3"/>
    <w:rsid w:val="003572EF"/>
    <w:rsid w:val="003E6821"/>
    <w:rsid w:val="003F45F2"/>
    <w:rsid w:val="00456C77"/>
    <w:rsid w:val="00506FCF"/>
    <w:rsid w:val="005E5865"/>
    <w:rsid w:val="008B2C91"/>
    <w:rsid w:val="00912372"/>
    <w:rsid w:val="00945AF0"/>
    <w:rsid w:val="00A650DC"/>
    <w:rsid w:val="00AC196C"/>
    <w:rsid w:val="00B010F1"/>
    <w:rsid w:val="00C72CF5"/>
    <w:rsid w:val="00CA7BC3"/>
    <w:rsid w:val="00D45A69"/>
    <w:rsid w:val="00E4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ASUS</cp:lastModifiedBy>
  <cp:revision>8</cp:revision>
  <dcterms:created xsi:type="dcterms:W3CDTF">2026-04-25T23:33:00Z</dcterms:created>
  <dcterms:modified xsi:type="dcterms:W3CDTF">2026-08-18T20:20:00Z</dcterms:modified>
</cp:coreProperties>
</file>