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06A62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COMPROMISO ANTICORRUPCIÓN</w:t>
      </w:r>
    </w:p>
    <w:p w14:paraId="4A5E2477" w14:textId="77777777" w:rsidR="0051418D" w:rsidRPr="00EB21CA" w:rsidRDefault="0051418D" w:rsidP="0051418D">
      <w:pPr>
        <w:rPr>
          <w:lang w:val="es-ES_tradnl" w:eastAsia="es-CO"/>
        </w:rPr>
      </w:pPr>
    </w:p>
    <w:p w14:paraId="18A9D4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464B1D14" w14:textId="77777777" w:rsidR="0051418D" w:rsidRPr="00EB21CA" w:rsidRDefault="0051418D" w:rsidP="0051418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4AA76088" w14:textId="77777777" w:rsidR="0051418D" w:rsidRPr="00EB21CA" w:rsidRDefault="0051418D" w:rsidP="0051418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22F1A33" w14:textId="77777777" w:rsidR="0051418D" w:rsidRPr="00EB21CA" w:rsidRDefault="0051418D" w:rsidP="0051418D">
      <w:pPr>
        <w:rPr>
          <w:b/>
          <w:bCs/>
          <w:lang w:val="es-ES_tradnl" w:eastAsia="es-CO"/>
        </w:rPr>
      </w:pPr>
    </w:p>
    <w:p w14:paraId="340CD35F" w14:textId="43CD9D70" w:rsidR="0051418D" w:rsidRDefault="0051418D" w:rsidP="0051418D">
      <w:pPr>
        <w:pStyle w:val="InviasNormal"/>
        <w:spacing w:before="0" w:after="0"/>
        <w:outlineLvl w:val="0"/>
        <w:rPr>
          <w:color w:val="EE0000"/>
          <w:szCs w:val="20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7D2423">
        <w:rPr>
          <w:b/>
          <w:color w:val="EE0000"/>
          <w:szCs w:val="20"/>
        </w:rPr>
        <w:t>[</w:t>
      </w:r>
      <w:r w:rsidRPr="007D2423">
        <w:rPr>
          <w:b/>
          <w:color w:val="EE0000"/>
          <w:szCs w:val="20"/>
          <w:lang w:bidi="en-US"/>
        </w:rPr>
        <w:t>Incluir número del proceso de contratación</w:t>
      </w:r>
      <w:r w:rsidRPr="007D2423">
        <w:rPr>
          <w:b/>
          <w:color w:val="EE0000"/>
          <w:szCs w:val="20"/>
        </w:rPr>
        <w:t>]</w:t>
      </w:r>
      <w:r w:rsidRPr="007D2423">
        <w:rPr>
          <w:color w:val="EE0000"/>
          <w:szCs w:val="20"/>
        </w:rPr>
        <w:t xml:space="preserve"> </w:t>
      </w:r>
    </w:p>
    <w:p w14:paraId="421DB604" w14:textId="3DD0AB48" w:rsidR="007C0CD0" w:rsidRPr="00EB21CA" w:rsidRDefault="007C0CD0" w:rsidP="0051418D">
      <w:pPr>
        <w:pStyle w:val="InviasNormal"/>
        <w:spacing w:before="0" w:after="0"/>
        <w:outlineLvl w:val="0"/>
        <w:rPr>
          <w:b/>
          <w:szCs w:val="20"/>
          <w:u w:val="single"/>
        </w:rPr>
      </w:pPr>
      <w:bookmarkStart w:id="0" w:name="_Hlk236315240"/>
      <w:bookmarkStart w:id="1" w:name="_GoBack"/>
      <w:r>
        <w:rPr>
          <w:b/>
          <w:szCs w:val="20"/>
          <w:u w:val="single"/>
        </w:rPr>
        <w:t>LOTE: _ ___</w:t>
      </w:r>
    </w:p>
    <w:bookmarkEnd w:id="0"/>
    <w:bookmarkEnd w:id="1"/>
    <w:p w14:paraId="6B15A9DE" w14:textId="77777777" w:rsidR="0051418D" w:rsidRPr="00EB21CA" w:rsidRDefault="0051418D" w:rsidP="0051418D"/>
    <w:p w14:paraId="7F541F1D" w14:textId="75AC8702" w:rsidR="0051418D" w:rsidRPr="00EB21CA" w:rsidRDefault="0051418D" w:rsidP="007D2423">
      <w:pPr>
        <w:jc w:val="both"/>
      </w:pPr>
      <w:r w:rsidRPr="00EB21CA">
        <w:rPr>
          <w:b/>
        </w:rPr>
        <w:t xml:space="preserve">Objeto: </w:t>
      </w:r>
      <w:r w:rsidR="0001149A" w:rsidRPr="00D91B3F">
        <w:t xml:space="preserve">El CONTRATISTA se obliga para con el DEPARTAMENTO DE NARIÑO a suministrar los elementos e insumos requeridos para el fortalecimiento de la autonomía económica de la población beneficiaria, mediante la dotación de bienes que contribuyan al mejoramiento de la capacidad técnica y productiva de los emprendedores vinculados a los proyectos </w:t>
      </w:r>
      <w:r w:rsidR="0001149A">
        <w:t>“</w:t>
      </w:r>
      <w:r w:rsidR="0001149A" w:rsidRPr="00F13E52">
        <w:rPr>
          <w:i/>
          <w:iCs/>
        </w:rPr>
        <w:t>Nariñ</w:t>
      </w:r>
      <w:r w:rsidR="0001149A">
        <w:rPr>
          <w:i/>
          <w:iCs/>
        </w:rPr>
        <w:t xml:space="preserve">o </w:t>
      </w:r>
      <w:r w:rsidR="0001149A" w:rsidRPr="00F13E52">
        <w:rPr>
          <w:i/>
          <w:iCs/>
        </w:rPr>
        <w:t>Territorio Emprendedor</w:t>
      </w:r>
      <w:r w:rsidR="0001149A">
        <w:rPr>
          <w:i/>
          <w:iCs/>
        </w:rPr>
        <w:t xml:space="preserve"> y Cerrando Brechas Construyendo Paz”</w:t>
      </w:r>
      <w:r w:rsidR="0001149A" w:rsidRPr="00D91B3F">
        <w:t>, liderados por la Secretaría de Equidad de Género e Inclusión Social.</w:t>
      </w:r>
    </w:p>
    <w:p w14:paraId="7BCECB80" w14:textId="77777777" w:rsidR="007D2423" w:rsidRDefault="007D2423" w:rsidP="007D2423">
      <w:pPr>
        <w:adjustRightInd w:val="0"/>
        <w:jc w:val="both"/>
        <w:rPr>
          <w:rFonts w:eastAsiaTheme="minorEastAsia"/>
        </w:rPr>
      </w:pPr>
    </w:p>
    <w:p w14:paraId="593A8961" w14:textId="12E1CEFF" w:rsidR="0051418D" w:rsidRPr="00EB21CA" w:rsidRDefault="0051418D" w:rsidP="007D2423">
      <w:pPr>
        <w:adjustRightInd w:val="0"/>
        <w:jc w:val="both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35B5332B" w14:textId="77777777" w:rsidR="0051418D" w:rsidRPr="00EB21CA" w:rsidRDefault="0051418D" w:rsidP="0051418D">
      <w:pPr>
        <w:adjustRightInd w:val="0"/>
        <w:rPr>
          <w:rFonts w:eastAsia="Arial"/>
        </w:rPr>
      </w:pPr>
    </w:p>
    <w:p w14:paraId="0378C5CD" w14:textId="77777777" w:rsidR="0051418D" w:rsidRPr="00EB21CA" w:rsidRDefault="0051418D" w:rsidP="0051418D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4B490065" w14:textId="77777777" w:rsidR="0051418D" w:rsidRPr="00EB21CA" w:rsidRDefault="0051418D" w:rsidP="0051418D">
      <w:pPr>
        <w:jc w:val="both"/>
        <w:rPr>
          <w:rFonts w:eastAsiaTheme="minorEastAsia"/>
        </w:rPr>
      </w:pPr>
    </w:p>
    <w:p w14:paraId="4AA1020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Apoyamos la acción del Estado colombiano y del Departamento de Nariño para fortalecer la transparencia y la rendición de cuentas de la administración pública. </w:t>
      </w:r>
    </w:p>
    <w:p w14:paraId="1DD695A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C376DAC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>Nos comprometemos a no efectuar acuerdos, o realizar actos o conductas que tengan por objeto o efecto la colusión en el Proceso de Contratación de la referencia.</w:t>
      </w:r>
    </w:p>
    <w:p w14:paraId="05774910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revelar la información que sobre el Proceso de Contratación de la referencia nos soliciten los organismos de control de la República de Colombia. </w:t>
      </w:r>
    </w:p>
    <w:p w14:paraId="4C3A9BAA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7F72B314" w14:textId="77777777" w:rsidR="0051418D" w:rsidRPr="00EB21CA" w:rsidRDefault="0051418D" w:rsidP="0051418D">
      <w:pPr>
        <w:widowControl/>
        <w:numPr>
          <w:ilvl w:val="0"/>
          <w:numId w:val="43"/>
        </w:numPr>
        <w:autoSpaceDE/>
        <w:autoSpaceDN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Conocemos las consecuencias derivadas del incumplimiento del presente compromiso anticorrupción. </w:t>
      </w:r>
    </w:p>
    <w:p w14:paraId="6E4CFCCD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1A8B2C1A" w14:textId="77777777" w:rsidR="0051418D" w:rsidRPr="00EB21CA" w:rsidRDefault="0051418D" w:rsidP="0051418D">
      <w:pPr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anterior firmo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68279D03" w14:textId="77777777" w:rsidR="0051418D" w:rsidRPr="00EB21CA" w:rsidRDefault="0051418D" w:rsidP="0051418D">
      <w:pPr>
        <w:jc w:val="both"/>
        <w:rPr>
          <w:lang w:val="es-ES_tradnl" w:eastAsia="es-ES"/>
        </w:rPr>
      </w:pPr>
    </w:p>
    <w:p w14:paraId="52BF657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13A3625E" w14:textId="16A7B6FD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3B23CA26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E015A1B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4EAB33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0AEA5D77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C1043D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77079659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791FCF36" w14:textId="7392888C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78D49F6" w14:textId="625B39CF" w:rsidR="0051418D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60C5931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545D469F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196B3348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409B0BC0" w14:textId="77777777" w:rsidR="0051418D" w:rsidRPr="00EB21CA" w:rsidRDefault="0051418D" w:rsidP="0051418D">
      <w:pPr>
        <w:adjustRightInd w:val="0"/>
        <w:jc w:val="both"/>
        <w:rPr>
          <w:bCs/>
          <w:lang w:val="es-ES_tradnl" w:eastAsia="es-CO"/>
        </w:rPr>
      </w:pPr>
    </w:p>
    <w:p w14:paraId="171EA03E" w14:textId="77777777" w:rsidR="0051418D" w:rsidRPr="00EB21CA" w:rsidRDefault="0051418D" w:rsidP="0051418D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F615B0" w14:textId="77777777" w:rsidR="0051418D" w:rsidRPr="00EB21CA" w:rsidRDefault="0051418D" w:rsidP="0051418D">
      <w:pPr>
        <w:jc w:val="center"/>
        <w:rPr>
          <w:b/>
          <w:lang w:val="es-ES_tradnl" w:eastAsia="es-CO"/>
        </w:rPr>
      </w:pPr>
    </w:p>
    <w:p w14:paraId="3A5F987C" w14:textId="77777777" w:rsidR="006D771E" w:rsidRPr="0051418D" w:rsidRDefault="006D771E" w:rsidP="0051418D"/>
    <w:sectPr w:rsidR="006D771E" w:rsidRPr="0051418D" w:rsidSect="004B1D69">
      <w:headerReference w:type="default" r:id="rId7"/>
      <w:footerReference w:type="default" r:id="rId8"/>
      <w:pgSz w:w="12240" w:h="18720" w:code="14"/>
      <w:pgMar w:top="2268" w:right="1701" w:bottom="1701" w:left="1701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68F77" w14:textId="77777777" w:rsidR="003F387B" w:rsidRDefault="003F387B">
      <w:r>
        <w:separator/>
      </w:r>
    </w:p>
  </w:endnote>
  <w:endnote w:type="continuationSeparator" w:id="0">
    <w:p w14:paraId="714D6141" w14:textId="77777777" w:rsidR="003F387B" w:rsidRDefault="003F3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363"/>
      <w:gridCol w:w="4465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5D428857" w14:textId="644F6D96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5C755B1A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1D34EB0F" w14:textId="12358659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DEPARTAMENTO ADMINISTRATIVO DE CONTRATACION DAC</w:t>
          </w:r>
        </w:p>
        <w:p w14:paraId="122A6689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ACDAE0" w14:textId="77777777" w:rsidR="003F387B" w:rsidRDefault="003F387B">
      <w:r>
        <w:separator/>
      </w:r>
    </w:p>
  </w:footnote>
  <w:footnote w:type="continuationSeparator" w:id="0">
    <w:p w14:paraId="1BB053CC" w14:textId="77777777" w:rsidR="003F387B" w:rsidRDefault="003F3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84"/>
      <w:gridCol w:w="4109"/>
      <w:gridCol w:w="2435"/>
    </w:tblGrid>
    <w:tr w:rsidR="000114E3" w:rsidRPr="00F423D2" w14:paraId="12F59F76" w14:textId="77777777" w:rsidTr="004B1D69">
      <w:trPr>
        <w:trHeight w:val="410"/>
      </w:trPr>
      <w:tc>
        <w:tcPr>
          <w:tcW w:w="1293" w:type="pct"/>
          <w:vMerge w:val="restart"/>
          <w:vAlign w:val="center"/>
        </w:tcPr>
        <w:p w14:paraId="0A09E3E5" w14:textId="2F6055F2" w:rsidR="000114E3" w:rsidRDefault="000114E3" w:rsidP="004B1D69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inline distT="0" distB="0" distL="0" distR="0" wp14:anchorId="5EFAE82D" wp14:editId="4496E5C1">
                <wp:extent cx="666750" cy="6858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8788196" w14:textId="77777777" w:rsidR="000114E3" w:rsidRDefault="000114E3" w:rsidP="004B1D69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4B1D69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2327" w:type="pct"/>
          <w:vMerge w:val="restart"/>
          <w:shd w:val="clear" w:color="auto" w:fill="FFFFFF"/>
          <w:vAlign w:val="center"/>
        </w:tcPr>
        <w:p w14:paraId="4B5BC638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2</w:t>
          </w:r>
        </w:p>
        <w:p w14:paraId="1AD040B7" w14:textId="77777777" w:rsidR="0051418D" w:rsidRPr="00EB21CA" w:rsidRDefault="0051418D" w:rsidP="0051418D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COMPROMISO ANTICORRUPCIÓN</w:t>
          </w:r>
        </w:p>
        <w:p w14:paraId="430A9280" w14:textId="2F3893CB" w:rsidR="000114E3" w:rsidRPr="00DA5A95" w:rsidRDefault="000114E3" w:rsidP="0051418D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79" w:type="pct"/>
          <w:vAlign w:val="center"/>
        </w:tcPr>
        <w:p w14:paraId="07A2FDF7" w14:textId="501ED7B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B0132B">
            <w:rPr>
              <w:b/>
              <w:bCs/>
              <w:sz w:val="16"/>
              <w:szCs w:val="16"/>
            </w:rPr>
            <w:t>9</w:t>
          </w:r>
        </w:p>
      </w:tc>
    </w:tr>
    <w:tr w:rsidR="000114E3" w:rsidRPr="00F423D2" w14:paraId="452BE326" w14:textId="77777777" w:rsidTr="004B1D69">
      <w:trPr>
        <w:trHeight w:val="414"/>
      </w:trPr>
      <w:tc>
        <w:tcPr>
          <w:tcW w:w="1293" w:type="pct"/>
          <w:vMerge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2327" w:type="pct"/>
          <w:vMerge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1379" w:type="pct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4B1D69">
      <w:trPr>
        <w:trHeight w:val="432"/>
      </w:trPr>
      <w:tc>
        <w:tcPr>
          <w:tcW w:w="1293" w:type="pct"/>
          <w:vMerge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2327" w:type="pct"/>
          <w:vMerge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1379" w:type="pct"/>
          <w:vAlign w:val="center"/>
        </w:tcPr>
        <w:p w14:paraId="65C28F1A" w14:textId="20F2DD50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484AB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4B1D69">
      <w:trPr>
        <w:trHeight w:val="399"/>
      </w:trPr>
      <w:tc>
        <w:tcPr>
          <w:tcW w:w="1293" w:type="pct"/>
          <w:vMerge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2327" w:type="pct"/>
          <w:vMerge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1379" w:type="pct"/>
          <w:vAlign w:val="center"/>
        </w:tcPr>
        <w:p w14:paraId="5D8E8F10" w14:textId="0D9698F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C771A2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C771A2">
            <w:rPr>
              <w:noProof/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3pt;height:11.3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6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8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9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7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8"/>
  </w:num>
  <w:num w:numId="13">
    <w:abstractNumId w:val="0"/>
  </w:num>
  <w:num w:numId="14">
    <w:abstractNumId w:val="31"/>
  </w:num>
  <w:num w:numId="15">
    <w:abstractNumId w:val="27"/>
  </w:num>
  <w:num w:numId="16">
    <w:abstractNumId w:val="35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39"/>
  </w:num>
  <w:num w:numId="22">
    <w:abstractNumId w:val="33"/>
  </w:num>
  <w:num w:numId="23">
    <w:abstractNumId w:val="1"/>
  </w:num>
  <w:num w:numId="24">
    <w:abstractNumId w:val="40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1"/>
  </w:num>
  <w:num w:numId="35">
    <w:abstractNumId w:val="36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2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9A"/>
    <w:rsid w:val="000114E3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C7B5C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606C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387B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4ABF"/>
    <w:rsid w:val="00487267"/>
    <w:rsid w:val="004918AE"/>
    <w:rsid w:val="00495A2A"/>
    <w:rsid w:val="00496ECC"/>
    <w:rsid w:val="004B13DA"/>
    <w:rsid w:val="004B1D69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0CD0"/>
    <w:rsid w:val="007C64B6"/>
    <w:rsid w:val="007C670C"/>
    <w:rsid w:val="007D1CC6"/>
    <w:rsid w:val="007D2423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8F0061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53E6A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C791B"/>
    <w:rsid w:val="00AD0641"/>
    <w:rsid w:val="00AD405B"/>
    <w:rsid w:val="00AD457E"/>
    <w:rsid w:val="00AF2670"/>
    <w:rsid w:val="00AF4685"/>
    <w:rsid w:val="00B0132B"/>
    <w:rsid w:val="00B05CC8"/>
    <w:rsid w:val="00B33B74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06C3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1A2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3DEE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61233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5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2122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NATHALIA RAMOS</cp:lastModifiedBy>
  <cp:revision>9</cp:revision>
  <dcterms:created xsi:type="dcterms:W3CDTF">2022-06-03T17:51:00Z</dcterms:created>
  <dcterms:modified xsi:type="dcterms:W3CDTF">2026-07-30T19:47:00Z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