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871C5FA" w14:textId="28256CB4" w:rsidR="006E6D17" w:rsidRPr="00A14EA8" w:rsidRDefault="006E6D17" w:rsidP="006E6D17">
      <w:pPr>
        <w:pStyle w:val="Ttulo2"/>
        <w:spacing w:before="0" w:line="240" w:lineRule="auto"/>
        <w:jc w:val="center"/>
        <w:rPr>
          <w:rFonts w:ascii="Arial Narrow" w:eastAsia="BatangChe" w:hAnsi="Arial Narrow" w:cs="Arial"/>
          <w:color w:val="auto"/>
          <w:sz w:val="22"/>
          <w:szCs w:val="22"/>
          <w:lang w:val="es-CO"/>
        </w:rPr>
      </w:pPr>
      <w:bookmarkStart w:id="0" w:name="_Toc33728371"/>
      <w:r w:rsidRPr="00A14EA8">
        <w:rPr>
          <w:rFonts w:ascii="Arial Narrow" w:eastAsia="BatangChe" w:hAnsi="Arial Narrow" w:cs="Arial"/>
          <w:color w:val="auto"/>
          <w:sz w:val="22"/>
          <w:szCs w:val="22"/>
          <w:lang w:val="es-CO"/>
        </w:rPr>
        <w:t xml:space="preserve">ANEXO No. </w:t>
      </w:r>
      <w:bookmarkEnd w:id="0"/>
      <w:r w:rsidR="000B016F">
        <w:rPr>
          <w:rFonts w:ascii="Arial Narrow" w:eastAsia="BatangChe" w:hAnsi="Arial Narrow" w:cs="Arial"/>
          <w:color w:val="auto"/>
          <w:sz w:val="22"/>
          <w:szCs w:val="22"/>
          <w:lang w:val="es-CO"/>
        </w:rPr>
        <w:t>4</w:t>
      </w:r>
    </w:p>
    <w:p w14:paraId="4C8B1F2A" w14:textId="73C572F2" w:rsidR="006E6D17" w:rsidRPr="00A14EA8" w:rsidRDefault="000B016F" w:rsidP="006E6D17">
      <w:pPr>
        <w:spacing w:after="0" w:line="240" w:lineRule="auto"/>
        <w:jc w:val="center"/>
        <w:rPr>
          <w:rFonts w:ascii="Arial Narrow" w:eastAsia="BatangChe" w:hAnsi="Arial Narrow" w:cs="Arial"/>
          <w:b/>
        </w:rPr>
      </w:pPr>
      <w:r>
        <w:rPr>
          <w:rFonts w:ascii="Arial Narrow" w:eastAsia="BatangChe" w:hAnsi="Arial Narrow" w:cs="Arial"/>
          <w:b/>
        </w:rPr>
        <w:t>PROPUESTA ECONÓMICA</w:t>
      </w:r>
    </w:p>
    <w:p w14:paraId="5A38169D" w14:textId="675AF57B" w:rsidR="00BD0B66" w:rsidRDefault="00BD0B66" w:rsidP="006E6D17">
      <w:pPr>
        <w:autoSpaceDE w:val="0"/>
        <w:autoSpaceDN w:val="0"/>
        <w:adjustRightInd w:val="0"/>
        <w:spacing w:after="0" w:line="240" w:lineRule="auto"/>
        <w:jc w:val="both"/>
        <w:rPr>
          <w:rFonts w:ascii="Arial Narrow" w:hAnsi="Arial Narrow" w:cs="Arial"/>
          <w:spacing w:val="4"/>
        </w:rPr>
      </w:pPr>
    </w:p>
    <w:p w14:paraId="27886BFE" w14:textId="700C651C" w:rsidR="00EC44D5" w:rsidRDefault="00EC44D5" w:rsidP="006E6D17">
      <w:pPr>
        <w:autoSpaceDE w:val="0"/>
        <w:autoSpaceDN w:val="0"/>
        <w:adjustRightInd w:val="0"/>
        <w:spacing w:after="0" w:line="240" w:lineRule="auto"/>
        <w:jc w:val="both"/>
        <w:rPr>
          <w:rFonts w:ascii="Arial Narrow" w:hAnsi="Arial Narrow" w:cs="Arial"/>
          <w:spacing w:val="4"/>
        </w:rPr>
      </w:pPr>
    </w:p>
    <w:p w14:paraId="268FCC39" w14:textId="77777777" w:rsidR="00E1158D" w:rsidRPr="00A14EA8" w:rsidRDefault="00E1158D" w:rsidP="006E6D17">
      <w:pPr>
        <w:autoSpaceDE w:val="0"/>
        <w:autoSpaceDN w:val="0"/>
        <w:adjustRightInd w:val="0"/>
        <w:spacing w:after="0" w:line="240" w:lineRule="auto"/>
        <w:jc w:val="both"/>
        <w:rPr>
          <w:rFonts w:ascii="Arial Narrow" w:hAnsi="Arial Narrow" w:cs="Arial"/>
          <w:spacing w:val="4"/>
        </w:rPr>
      </w:pPr>
    </w:p>
    <w:tbl>
      <w:tblPr>
        <w:tblW w:w="9394" w:type="dxa"/>
        <w:tblCellMar>
          <w:left w:w="70" w:type="dxa"/>
          <w:right w:w="70" w:type="dxa"/>
        </w:tblCellMar>
        <w:tblLook w:val="04A0" w:firstRow="1" w:lastRow="0" w:firstColumn="1" w:lastColumn="0" w:noHBand="0" w:noVBand="1"/>
      </w:tblPr>
      <w:tblGrid>
        <w:gridCol w:w="746"/>
        <w:gridCol w:w="1983"/>
        <w:gridCol w:w="1311"/>
        <w:gridCol w:w="1042"/>
        <w:gridCol w:w="548"/>
        <w:gridCol w:w="952"/>
        <w:gridCol w:w="795"/>
        <w:gridCol w:w="997"/>
        <w:gridCol w:w="1020"/>
      </w:tblGrid>
      <w:tr w:rsidR="00E1158D" w:rsidRPr="00E1158D" w14:paraId="065335DD" w14:textId="77777777" w:rsidTr="00E1158D">
        <w:trPr>
          <w:trHeight w:val="450"/>
        </w:trPr>
        <w:tc>
          <w:tcPr>
            <w:tcW w:w="9394" w:type="dxa"/>
            <w:gridSpan w:val="9"/>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4EF0C8C6" w14:textId="77777777" w:rsidR="00E1158D" w:rsidRPr="00E1158D" w:rsidRDefault="00E1158D" w:rsidP="00E1158D">
            <w:pPr>
              <w:spacing w:after="0" w:line="240" w:lineRule="auto"/>
              <w:jc w:val="center"/>
              <w:rPr>
                <w:rFonts w:ascii="Arial Narrow" w:eastAsia="Times New Roman" w:hAnsi="Arial Narrow"/>
                <w:b/>
                <w:bCs/>
                <w:color w:val="000000"/>
                <w:sz w:val="16"/>
                <w:szCs w:val="16"/>
                <w:lang w:eastAsia="es-ES_tradnl"/>
              </w:rPr>
            </w:pPr>
            <w:r w:rsidRPr="00E1158D">
              <w:rPr>
                <w:rFonts w:ascii="Arial Narrow" w:eastAsia="Times New Roman" w:hAnsi="Arial Narrow"/>
                <w:b/>
                <w:bCs/>
                <w:color w:val="000000"/>
                <w:sz w:val="16"/>
                <w:szCs w:val="16"/>
                <w:lang w:eastAsia="es-ES_tradnl"/>
              </w:rPr>
              <w:t>FORMATO PROPUESTA ECONOMICA</w:t>
            </w:r>
          </w:p>
        </w:tc>
      </w:tr>
      <w:tr w:rsidR="00E1158D" w:rsidRPr="00E1158D" w14:paraId="0F3CA12B" w14:textId="77777777" w:rsidTr="00E1158D">
        <w:trPr>
          <w:trHeight w:val="1485"/>
        </w:trPr>
        <w:tc>
          <w:tcPr>
            <w:tcW w:w="2623" w:type="dxa"/>
            <w:gridSpan w:val="2"/>
            <w:tcBorders>
              <w:top w:val="nil"/>
              <w:left w:val="nil"/>
              <w:bottom w:val="nil"/>
              <w:right w:val="nil"/>
            </w:tcBorders>
            <w:shd w:val="clear" w:color="auto" w:fill="auto"/>
            <w:noWrap/>
            <w:vAlign w:val="bottom"/>
            <w:hideMark/>
          </w:tcPr>
          <w:p w14:paraId="41462245" w14:textId="627EBA28" w:rsidR="00E1158D" w:rsidRPr="00E1158D" w:rsidRDefault="00E1158D" w:rsidP="00E1158D">
            <w:pPr>
              <w:spacing w:after="0" w:line="240" w:lineRule="auto"/>
              <w:rPr>
                <w:rFonts w:eastAsia="Times New Roman"/>
                <w:color w:val="000000"/>
                <w:lang w:eastAsia="es-ES_tradnl"/>
              </w:rPr>
            </w:pPr>
            <w:r w:rsidRPr="00E1158D">
              <w:rPr>
                <w:rFonts w:eastAsia="Times New Roman"/>
                <w:noProof/>
                <w:color w:val="000000"/>
                <w:lang w:eastAsia="es-ES_tradnl"/>
              </w:rPr>
              <w:drawing>
                <wp:anchor distT="0" distB="0" distL="114300" distR="114300" simplePos="0" relativeHeight="251659264" behindDoc="0" locked="0" layoutInCell="1" allowOverlap="1" wp14:anchorId="6733F2A6" wp14:editId="02524CCA">
                  <wp:simplePos x="0" y="0"/>
                  <wp:positionH relativeFrom="column">
                    <wp:posOffset>197485</wp:posOffset>
                  </wp:positionH>
                  <wp:positionV relativeFrom="paragraph">
                    <wp:posOffset>194310</wp:posOffset>
                  </wp:positionV>
                  <wp:extent cx="1330960" cy="779780"/>
                  <wp:effectExtent l="0" t="0" r="2540" b="0"/>
                  <wp:wrapNone/>
                  <wp:docPr id="11" name="Imagen 11">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picture">
                      <pic:pic xmlns:pic="http://schemas.openxmlformats.org/drawingml/2006/picture">
                        <pic:nvPicPr>
                          <pic:cNvPr id="2" name="image1.png">
                            <a:extLst>
                              <a:ext uri="{FF2B5EF4-FFF2-40B4-BE49-F238E27FC236}">
                                <a16:creationId xmlns:a16="http://schemas.microsoft.com/office/drawing/2014/main" id="{00000000-0008-0000-0000-000002000000}"/>
                              </a:ext>
                            </a:extLst>
                          </pic:cNvPr>
                          <pic:cNvPicPr preferRelativeResize="0"/>
                        </pic:nvPicPr>
                        <pic:blipFill>
                          <a:blip r:embed="rId8" cstate="print"/>
                          <a:stretch>
                            <a:fillRect/>
                          </a:stretch>
                        </pic:blipFill>
                        <pic:spPr>
                          <a:xfrm>
                            <a:off x="0" y="0"/>
                            <a:ext cx="1330960" cy="779780"/>
                          </a:xfrm>
                          <a:prstGeom prst="rect">
                            <a:avLst/>
                          </a:prstGeom>
                          <a:noFill/>
                        </pic:spPr>
                      </pic:pic>
                    </a:graphicData>
                  </a:graphic>
                  <wp14:sizeRelH relativeFrom="page">
                    <wp14:pctWidth>0</wp14:pctWidth>
                  </wp14:sizeRelH>
                  <wp14:sizeRelV relativeFrom="page">
                    <wp14:pctHeight>0</wp14:pctHeight>
                  </wp14:sizeRelV>
                </wp:anchor>
              </w:drawing>
            </w:r>
          </w:p>
          <w:tbl>
            <w:tblPr>
              <w:tblW w:w="2604" w:type="dxa"/>
              <w:tblCellSpacing w:w="0" w:type="dxa"/>
              <w:tblCellMar>
                <w:left w:w="0" w:type="dxa"/>
                <w:right w:w="0" w:type="dxa"/>
              </w:tblCellMar>
              <w:tblLook w:val="04A0" w:firstRow="1" w:lastRow="0" w:firstColumn="1" w:lastColumn="0" w:noHBand="0" w:noVBand="1"/>
            </w:tblPr>
            <w:tblGrid>
              <w:gridCol w:w="2579"/>
            </w:tblGrid>
            <w:tr w:rsidR="00E1158D" w:rsidRPr="00E1158D" w14:paraId="4B1FDE59" w14:textId="77777777" w:rsidTr="00E1158D">
              <w:trPr>
                <w:trHeight w:val="1485"/>
                <w:tblCellSpacing w:w="0" w:type="dxa"/>
              </w:trPr>
              <w:tc>
                <w:tcPr>
                  <w:tcW w:w="260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A9D99BE" w14:textId="77777777" w:rsidR="00E1158D" w:rsidRPr="00E1158D" w:rsidRDefault="00E1158D" w:rsidP="00E1158D">
                  <w:pPr>
                    <w:spacing w:after="0" w:line="240" w:lineRule="auto"/>
                    <w:jc w:val="center"/>
                    <w:rPr>
                      <w:rFonts w:ascii="Arial Narrow" w:eastAsia="Times New Roman" w:hAnsi="Arial Narrow"/>
                      <w:color w:val="000000"/>
                      <w:sz w:val="16"/>
                      <w:szCs w:val="16"/>
                      <w:lang w:eastAsia="es-ES_tradnl"/>
                    </w:rPr>
                  </w:pPr>
                  <w:r w:rsidRPr="00E1158D">
                    <w:rPr>
                      <w:rFonts w:ascii="Arial Narrow" w:eastAsia="Times New Roman" w:hAnsi="Arial Narrow"/>
                      <w:color w:val="000000"/>
                      <w:sz w:val="16"/>
                      <w:szCs w:val="16"/>
                      <w:lang w:eastAsia="es-ES_tradnl"/>
                    </w:rPr>
                    <w:t> </w:t>
                  </w:r>
                </w:p>
              </w:tc>
            </w:tr>
          </w:tbl>
          <w:p w14:paraId="20A1CB62" w14:textId="77777777" w:rsidR="00E1158D" w:rsidRPr="00E1158D" w:rsidRDefault="00E1158D" w:rsidP="00E1158D">
            <w:pPr>
              <w:spacing w:after="0" w:line="240" w:lineRule="auto"/>
              <w:rPr>
                <w:rFonts w:eastAsia="Times New Roman"/>
                <w:color w:val="000000"/>
                <w:lang w:eastAsia="es-ES_tradnl"/>
              </w:rPr>
            </w:pPr>
          </w:p>
        </w:tc>
        <w:tc>
          <w:tcPr>
            <w:tcW w:w="6771" w:type="dxa"/>
            <w:gridSpan w:val="7"/>
            <w:tcBorders>
              <w:top w:val="single" w:sz="4" w:space="0" w:color="auto"/>
              <w:left w:val="nil"/>
              <w:bottom w:val="single" w:sz="4" w:space="0" w:color="auto"/>
              <w:right w:val="single" w:sz="4" w:space="0" w:color="auto"/>
            </w:tcBorders>
            <w:shd w:val="clear" w:color="auto" w:fill="auto"/>
            <w:vAlign w:val="center"/>
            <w:hideMark/>
          </w:tcPr>
          <w:p w14:paraId="7A043A47" w14:textId="77777777" w:rsidR="00E1158D" w:rsidRPr="00E1158D" w:rsidRDefault="00E1158D" w:rsidP="00E1158D">
            <w:pPr>
              <w:spacing w:after="0" w:line="240" w:lineRule="auto"/>
              <w:jc w:val="center"/>
              <w:rPr>
                <w:rFonts w:ascii="Arial Narrow" w:eastAsia="Times New Roman" w:hAnsi="Arial Narrow"/>
                <w:color w:val="000000"/>
                <w:sz w:val="16"/>
                <w:szCs w:val="16"/>
                <w:lang w:eastAsia="es-ES_tradnl"/>
              </w:rPr>
            </w:pPr>
            <w:r w:rsidRPr="00E1158D">
              <w:rPr>
                <w:rFonts w:ascii="Arial Narrow" w:eastAsia="Times New Roman" w:hAnsi="Arial Narrow"/>
                <w:color w:val="000000"/>
                <w:sz w:val="16"/>
                <w:szCs w:val="16"/>
                <w:lang w:eastAsia="es-ES_tradnl"/>
              </w:rPr>
              <w:t xml:space="preserve">ADQUIRIR CONSUMIBLES: DVDs Y CINTAS TÉRMICAS BLACK RIBBON Y RETRANSFER RIBBON  PARA EQUIPOS DE GRABACIÓN Y ROTULADO TIPO RIMAGE 2450, 6200N Y CATALYST CDPR23B PARA LA </w:t>
            </w:r>
            <w:bookmarkStart w:id="1" w:name="_GoBack"/>
            <w:bookmarkEnd w:id="1"/>
            <w:r w:rsidRPr="00E1158D">
              <w:rPr>
                <w:rFonts w:ascii="Arial Narrow" w:eastAsia="Times New Roman" w:hAnsi="Arial Narrow"/>
                <w:color w:val="000000"/>
                <w:sz w:val="16"/>
                <w:szCs w:val="16"/>
                <w:lang w:eastAsia="es-ES_tradnl"/>
              </w:rPr>
              <w:t>SECCIÓN DE CONTROL TELEMÁTICO ADSCRITA A LA DIRECCIÓN DEL CUERPO TÉCNICO DE INVESTIGACIÓN -CTI.</w:t>
            </w:r>
          </w:p>
        </w:tc>
      </w:tr>
      <w:tr w:rsidR="00E1158D" w:rsidRPr="00E1158D" w14:paraId="2E6CF991" w14:textId="77777777" w:rsidTr="00E1158D">
        <w:trPr>
          <w:trHeight w:val="1260"/>
        </w:trPr>
        <w:tc>
          <w:tcPr>
            <w:tcW w:w="716" w:type="dxa"/>
            <w:tcBorders>
              <w:top w:val="nil"/>
              <w:left w:val="single" w:sz="4" w:space="0" w:color="auto"/>
              <w:bottom w:val="single" w:sz="4" w:space="0" w:color="auto"/>
              <w:right w:val="single" w:sz="4" w:space="0" w:color="auto"/>
            </w:tcBorders>
            <w:shd w:val="clear" w:color="000000" w:fill="F2F2F2"/>
            <w:vAlign w:val="center"/>
            <w:hideMark/>
          </w:tcPr>
          <w:p w14:paraId="23FFAD57" w14:textId="77777777" w:rsidR="00E1158D" w:rsidRPr="00E1158D" w:rsidRDefault="00E1158D" w:rsidP="00E1158D">
            <w:pPr>
              <w:spacing w:after="0" w:line="240" w:lineRule="auto"/>
              <w:jc w:val="center"/>
              <w:rPr>
                <w:rFonts w:ascii="Arial Narrow" w:eastAsia="Times New Roman" w:hAnsi="Arial Narrow"/>
                <w:b/>
                <w:bCs/>
                <w:color w:val="000000"/>
                <w:sz w:val="16"/>
                <w:szCs w:val="16"/>
                <w:lang w:eastAsia="es-ES_tradnl"/>
              </w:rPr>
            </w:pPr>
            <w:r w:rsidRPr="00E1158D">
              <w:rPr>
                <w:rFonts w:ascii="Arial Narrow" w:eastAsia="Times New Roman" w:hAnsi="Arial Narrow"/>
                <w:b/>
                <w:bCs/>
                <w:color w:val="000000"/>
                <w:sz w:val="16"/>
                <w:szCs w:val="16"/>
                <w:lang w:eastAsia="es-ES_tradnl"/>
              </w:rPr>
              <w:t>Ítem</w:t>
            </w:r>
          </w:p>
        </w:tc>
        <w:tc>
          <w:tcPr>
            <w:tcW w:w="1907" w:type="dxa"/>
            <w:tcBorders>
              <w:top w:val="nil"/>
              <w:left w:val="nil"/>
              <w:bottom w:val="single" w:sz="4" w:space="0" w:color="auto"/>
              <w:right w:val="single" w:sz="4" w:space="0" w:color="auto"/>
            </w:tcBorders>
            <w:shd w:val="clear" w:color="000000" w:fill="F2F2F2"/>
            <w:vAlign w:val="center"/>
            <w:hideMark/>
          </w:tcPr>
          <w:p w14:paraId="22A9975B" w14:textId="77777777" w:rsidR="00E1158D" w:rsidRPr="00E1158D" w:rsidRDefault="00E1158D" w:rsidP="00E1158D">
            <w:pPr>
              <w:spacing w:after="0" w:line="240" w:lineRule="auto"/>
              <w:jc w:val="center"/>
              <w:rPr>
                <w:rFonts w:ascii="Arial Narrow" w:eastAsia="Times New Roman" w:hAnsi="Arial Narrow"/>
                <w:b/>
                <w:bCs/>
                <w:color w:val="000000"/>
                <w:sz w:val="16"/>
                <w:szCs w:val="16"/>
                <w:lang w:eastAsia="es-ES_tradnl"/>
              </w:rPr>
            </w:pPr>
            <w:r w:rsidRPr="00E1158D">
              <w:rPr>
                <w:rFonts w:ascii="Arial Narrow" w:eastAsia="Times New Roman" w:hAnsi="Arial Narrow"/>
                <w:b/>
                <w:bCs/>
                <w:color w:val="000000"/>
                <w:sz w:val="16"/>
                <w:szCs w:val="16"/>
                <w:lang w:eastAsia="es-ES_tradnl"/>
              </w:rPr>
              <w:t>Descripción del Bien o Servicio</w:t>
            </w:r>
          </w:p>
        </w:tc>
        <w:tc>
          <w:tcPr>
            <w:tcW w:w="1333" w:type="dxa"/>
            <w:tcBorders>
              <w:top w:val="nil"/>
              <w:left w:val="nil"/>
              <w:bottom w:val="single" w:sz="4" w:space="0" w:color="auto"/>
              <w:right w:val="single" w:sz="4" w:space="0" w:color="auto"/>
            </w:tcBorders>
            <w:shd w:val="clear" w:color="000000" w:fill="F2F2F2"/>
            <w:vAlign w:val="center"/>
            <w:hideMark/>
          </w:tcPr>
          <w:p w14:paraId="5F20531A" w14:textId="77777777" w:rsidR="00E1158D" w:rsidRPr="00E1158D" w:rsidRDefault="00E1158D" w:rsidP="00E1158D">
            <w:pPr>
              <w:spacing w:after="0" w:line="240" w:lineRule="auto"/>
              <w:jc w:val="center"/>
              <w:rPr>
                <w:rFonts w:ascii="Arial Narrow" w:eastAsia="Times New Roman" w:hAnsi="Arial Narrow"/>
                <w:b/>
                <w:bCs/>
                <w:color w:val="000000"/>
                <w:sz w:val="16"/>
                <w:szCs w:val="16"/>
                <w:lang w:eastAsia="es-ES_tradnl"/>
              </w:rPr>
            </w:pPr>
            <w:r w:rsidRPr="00E1158D">
              <w:rPr>
                <w:rFonts w:ascii="Arial Narrow" w:eastAsia="Times New Roman" w:hAnsi="Arial Narrow"/>
                <w:b/>
                <w:bCs/>
                <w:color w:val="000000"/>
                <w:sz w:val="16"/>
                <w:szCs w:val="16"/>
                <w:lang w:eastAsia="es-ES_tradnl"/>
              </w:rPr>
              <w:t>Unidad de Medida</w:t>
            </w:r>
          </w:p>
        </w:tc>
        <w:tc>
          <w:tcPr>
            <w:tcW w:w="1059" w:type="dxa"/>
            <w:tcBorders>
              <w:top w:val="nil"/>
              <w:left w:val="nil"/>
              <w:bottom w:val="single" w:sz="4" w:space="0" w:color="auto"/>
              <w:right w:val="single" w:sz="4" w:space="0" w:color="auto"/>
            </w:tcBorders>
            <w:shd w:val="clear" w:color="000000" w:fill="F2F2F2"/>
            <w:vAlign w:val="center"/>
            <w:hideMark/>
          </w:tcPr>
          <w:p w14:paraId="7620EC80" w14:textId="77777777" w:rsidR="00E1158D" w:rsidRPr="00E1158D" w:rsidRDefault="00E1158D" w:rsidP="00E1158D">
            <w:pPr>
              <w:spacing w:after="0" w:line="240" w:lineRule="auto"/>
              <w:jc w:val="center"/>
              <w:rPr>
                <w:rFonts w:ascii="Arial Narrow" w:eastAsia="Times New Roman" w:hAnsi="Arial Narrow"/>
                <w:b/>
                <w:bCs/>
                <w:color w:val="000000"/>
                <w:sz w:val="16"/>
                <w:szCs w:val="16"/>
                <w:lang w:eastAsia="es-ES_tradnl"/>
              </w:rPr>
            </w:pPr>
            <w:r w:rsidRPr="00E1158D">
              <w:rPr>
                <w:rFonts w:ascii="Arial Narrow" w:eastAsia="Times New Roman" w:hAnsi="Arial Narrow"/>
                <w:b/>
                <w:bCs/>
                <w:color w:val="000000"/>
                <w:sz w:val="16"/>
                <w:szCs w:val="16"/>
                <w:lang w:eastAsia="es-ES_tradnl"/>
              </w:rPr>
              <w:t>Cantidad</w:t>
            </w:r>
          </w:p>
        </w:tc>
        <w:tc>
          <w:tcPr>
            <w:tcW w:w="556" w:type="dxa"/>
            <w:tcBorders>
              <w:top w:val="nil"/>
              <w:left w:val="nil"/>
              <w:bottom w:val="nil"/>
              <w:right w:val="nil"/>
            </w:tcBorders>
            <w:shd w:val="clear" w:color="auto" w:fill="auto"/>
            <w:noWrap/>
            <w:vAlign w:val="bottom"/>
            <w:hideMark/>
          </w:tcPr>
          <w:p w14:paraId="681DE575" w14:textId="77777777" w:rsidR="00E1158D" w:rsidRPr="00E1158D" w:rsidRDefault="00E1158D" w:rsidP="00E1158D">
            <w:pPr>
              <w:spacing w:after="0" w:line="240" w:lineRule="auto"/>
              <w:jc w:val="center"/>
              <w:rPr>
                <w:rFonts w:ascii="Arial Narrow" w:eastAsia="Times New Roman" w:hAnsi="Arial Narrow"/>
                <w:b/>
                <w:bCs/>
                <w:color w:val="000000"/>
                <w:sz w:val="16"/>
                <w:szCs w:val="16"/>
                <w:lang w:eastAsia="es-ES_tradnl"/>
              </w:rPr>
            </w:pPr>
          </w:p>
        </w:tc>
        <w:tc>
          <w:tcPr>
            <w:tcW w:w="967" w:type="dxa"/>
            <w:tcBorders>
              <w:top w:val="nil"/>
              <w:left w:val="single" w:sz="4" w:space="0" w:color="auto"/>
              <w:bottom w:val="single" w:sz="4" w:space="0" w:color="auto"/>
              <w:right w:val="single" w:sz="4" w:space="0" w:color="auto"/>
            </w:tcBorders>
            <w:shd w:val="clear" w:color="000000" w:fill="F2F2F2"/>
            <w:vAlign w:val="center"/>
            <w:hideMark/>
          </w:tcPr>
          <w:p w14:paraId="5DF89630" w14:textId="77777777" w:rsidR="00E1158D" w:rsidRPr="00E1158D" w:rsidRDefault="00E1158D" w:rsidP="00E1158D">
            <w:pPr>
              <w:spacing w:after="0" w:line="240" w:lineRule="auto"/>
              <w:jc w:val="center"/>
              <w:rPr>
                <w:rFonts w:ascii="Arial Narrow" w:eastAsia="Times New Roman" w:hAnsi="Arial Narrow"/>
                <w:b/>
                <w:bCs/>
                <w:color w:val="000000"/>
                <w:sz w:val="16"/>
                <w:szCs w:val="16"/>
                <w:lang w:eastAsia="es-ES_tradnl"/>
              </w:rPr>
            </w:pPr>
            <w:r w:rsidRPr="00E1158D">
              <w:rPr>
                <w:rFonts w:ascii="Arial Narrow" w:eastAsia="Times New Roman" w:hAnsi="Arial Narrow"/>
                <w:b/>
                <w:bCs/>
                <w:color w:val="000000"/>
                <w:sz w:val="16"/>
                <w:szCs w:val="16"/>
                <w:lang w:eastAsia="es-ES_tradnl"/>
              </w:rPr>
              <w:t>Valor unitario sin IVA</w:t>
            </w:r>
          </w:p>
        </w:tc>
        <w:tc>
          <w:tcPr>
            <w:tcW w:w="807" w:type="dxa"/>
            <w:tcBorders>
              <w:top w:val="nil"/>
              <w:left w:val="nil"/>
              <w:bottom w:val="single" w:sz="4" w:space="0" w:color="auto"/>
              <w:right w:val="single" w:sz="4" w:space="0" w:color="auto"/>
            </w:tcBorders>
            <w:shd w:val="clear" w:color="000000" w:fill="F2F2F2"/>
            <w:vAlign w:val="center"/>
            <w:hideMark/>
          </w:tcPr>
          <w:p w14:paraId="24A6A3BA" w14:textId="77777777" w:rsidR="00E1158D" w:rsidRPr="00E1158D" w:rsidRDefault="00E1158D" w:rsidP="00E1158D">
            <w:pPr>
              <w:spacing w:after="0" w:line="240" w:lineRule="auto"/>
              <w:jc w:val="center"/>
              <w:rPr>
                <w:rFonts w:ascii="Arial Narrow" w:eastAsia="Times New Roman" w:hAnsi="Arial Narrow"/>
                <w:b/>
                <w:bCs/>
                <w:color w:val="000000"/>
                <w:sz w:val="16"/>
                <w:szCs w:val="16"/>
                <w:lang w:eastAsia="es-ES_tradnl"/>
              </w:rPr>
            </w:pPr>
            <w:r w:rsidRPr="00E1158D">
              <w:rPr>
                <w:rFonts w:ascii="Arial Narrow" w:eastAsia="Times New Roman" w:hAnsi="Arial Narrow"/>
                <w:b/>
                <w:bCs/>
                <w:color w:val="000000"/>
                <w:sz w:val="16"/>
                <w:szCs w:val="16"/>
                <w:lang w:eastAsia="es-ES_tradnl"/>
              </w:rPr>
              <w:t>Valor IVA</w:t>
            </w:r>
          </w:p>
        </w:tc>
        <w:tc>
          <w:tcPr>
            <w:tcW w:w="1013" w:type="dxa"/>
            <w:tcBorders>
              <w:top w:val="nil"/>
              <w:left w:val="nil"/>
              <w:bottom w:val="single" w:sz="4" w:space="0" w:color="auto"/>
              <w:right w:val="single" w:sz="4" w:space="0" w:color="auto"/>
            </w:tcBorders>
            <w:shd w:val="clear" w:color="000000" w:fill="F2F2F2"/>
            <w:vAlign w:val="center"/>
            <w:hideMark/>
          </w:tcPr>
          <w:p w14:paraId="27E3ECD1" w14:textId="77777777" w:rsidR="00E1158D" w:rsidRPr="00E1158D" w:rsidRDefault="00E1158D" w:rsidP="00E1158D">
            <w:pPr>
              <w:spacing w:after="0" w:line="240" w:lineRule="auto"/>
              <w:jc w:val="center"/>
              <w:rPr>
                <w:rFonts w:ascii="Arial Narrow" w:eastAsia="Times New Roman" w:hAnsi="Arial Narrow"/>
                <w:b/>
                <w:bCs/>
                <w:color w:val="000000"/>
                <w:sz w:val="16"/>
                <w:szCs w:val="16"/>
                <w:lang w:eastAsia="es-ES_tradnl"/>
              </w:rPr>
            </w:pPr>
            <w:r w:rsidRPr="00E1158D">
              <w:rPr>
                <w:rFonts w:ascii="Arial Narrow" w:eastAsia="Times New Roman" w:hAnsi="Arial Narrow"/>
                <w:b/>
                <w:bCs/>
                <w:color w:val="000000"/>
                <w:sz w:val="16"/>
                <w:szCs w:val="16"/>
                <w:lang w:eastAsia="es-ES_tradnl"/>
              </w:rPr>
              <w:t>Valor unitario incluido IVA</w:t>
            </w:r>
          </w:p>
        </w:tc>
        <w:tc>
          <w:tcPr>
            <w:tcW w:w="1036" w:type="dxa"/>
            <w:tcBorders>
              <w:top w:val="nil"/>
              <w:left w:val="nil"/>
              <w:bottom w:val="single" w:sz="4" w:space="0" w:color="auto"/>
              <w:right w:val="single" w:sz="4" w:space="0" w:color="auto"/>
            </w:tcBorders>
            <w:shd w:val="clear" w:color="000000" w:fill="F2F2F2"/>
            <w:vAlign w:val="center"/>
            <w:hideMark/>
          </w:tcPr>
          <w:p w14:paraId="6E00C406" w14:textId="77777777" w:rsidR="00E1158D" w:rsidRPr="00E1158D" w:rsidRDefault="00E1158D" w:rsidP="00E1158D">
            <w:pPr>
              <w:spacing w:after="0" w:line="240" w:lineRule="auto"/>
              <w:jc w:val="center"/>
              <w:rPr>
                <w:rFonts w:ascii="Arial Narrow" w:eastAsia="Times New Roman" w:hAnsi="Arial Narrow"/>
                <w:b/>
                <w:bCs/>
                <w:color w:val="000000"/>
                <w:sz w:val="16"/>
                <w:szCs w:val="16"/>
                <w:lang w:eastAsia="es-ES_tradnl"/>
              </w:rPr>
            </w:pPr>
            <w:r w:rsidRPr="00E1158D">
              <w:rPr>
                <w:rFonts w:ascii="Arial Narrow" w:eastAsia="Times New Roman" w:hAnsi="Arial Narrow"/>
                <w:b/>
                <w:bCs/>
                <w:color w:val="000000"/>
                <w:sz w:val="16"/>
                <w:szCs w:val="16"/>
                <w:lang w:eastAsia="es-ES_tradnl"/>
              </w:rPr>
              <w:t>Valor Total incluido IVA</w:t>
            </w:r>
          </w:p>
        </w:tc>
      </w:tr>
      <w:tr w:rsidR="00E1158D" w:rsidRPr="00E1158D" w14:paraId="419FA6D1" w14:textId="77777777" w:rsidTr="00E1158D">
        <w:trPr>
          <w:trHeight w:val="720"/>
        </w:trPr>
        <w:tc>
          <w:tcPr>
            <w:tcW w:w="716" w:type="dxa"/>
            <w:tcBorders>
              <w:top w:val="nil"/>
              <w:left w:val="single" w:sz="4" w:space="0" w:color="auto"/>
              <w:bottom w:val="single" w:sz="4" w:space="0" w:color="auto"/>
              <w:right w:val="single" w:sz="4" w:space="0" w:color="auto"/>
            </w:tcBorders>
            <w:shd w:val="clear" w:color="auto" w:fill="auto"/>
            <w:vAlign w:val="center"/>
            <w:hideMark/>
          </w:tcPr>
          <w:p w14:paraId="25AEEBFF" w14:textId="77777777" w:rsidR="00E1158D" w:rsidRPr="00E1158D" w:rsidRDefault="00E1158D" w:rsidP="00E1158D">
            <w:pPr>
              <w:spacing w:after="0" w:line="240" w:lineRule="auto"/>
              <w:jc w:val="center"/>
              <w:rPr>
                <w:rFonts w:ascii="Arial Narrow" w:eastAsia="Times New Roman" w:hAnsi="Arial Narrow"/>
                <w:b/>
                <w:bCs/>
                <w:i/>
                <w:iCs/>
                <w:color w:val="000000"/>
                <w:sz w:val="16"/>
                <w:szCs w:val="16"/>
                <w:lang w:eastAsia="es-ES_tradnl"/>
              </w:rPr>
            </w:pPr>
            <w:r w:rsidRPr="00E1158D">
              <w:rPr>
                <w:rFonts w:ascii="Arial Narrow" w:eastAsia="Times New Roman" w:hAnsi="Arial Narrow"/>
                <w:b/>
                <w:bCs/>
                <w:i/>
                <w:iCs/>
                <w:color w:val="000000"/>
                <w:sz w:val="16"/>
                <w:szCs w:val="16"/>
                <w:lang w:eastAsia="es-ES_tradnl"/>
              </w:rPr>
              <w:t>1</w:t>
            </w:r>
          </w:p>
        </w:tc>
        <w:tc>
          <w:tcPr>
            <w:tcW w:w="1907" w:type="dxa"/>
            <w:tcBorders>
              <w:top w:val="nil"/>
              <w:left w:val="nil"/>
              <w:bottom w:val="single" w:sz="4" w:space="0" w:color="auto"/>
              <w:right w:val="single" w:sz="4" w:space="0" w:color="auto"/>
            </w:tcBorders>
            <w:shd w:val="clear" w:color="auto" w:fill="auto"/>
            <w:vAlign w:val="center"/>
            <w:hideMark/>
          </w:tcPr>
          <w:p w14:paraId="42A05194" w14:textId="77777777" w:rsidR="00E1158D" w:rsidRPr="00E1158D" w:rsidRDefault="00E1158D" w:rsidP="00E1158D">
            <w:pPr>
              <w:spacing w:after="0" w:line="240" w:lineRule="auto"/>
              <w:jc w:val="both"/>
              <w:rPr>
                <w:rFonts w:ascii="Arial Narrow" w:eastAsia="Times New Roman" w:hAnsi="Arial Narrow"/>
                <w:color w:val="000000"/>
                <w:sz w:val="16"/>
                <w:szCs w:val="16"/>
                <w:lang w:eastAsia="es-ES_tradnl"/>
              </w:rPr>
            </w:pPr>
            <w:r w:rsidRPr="00E1158D">
              <w:rPr>
                <w:rFonts w:ascii="Arial Narrow" w:eastAsia="Times New Roman" w:hAnsi="Arial Narrow"/>
                <w:color w:val="000000"/>
                <w:sz w:val="16"/>
                <w:szCs w:val="16"/>
                <w:lang w:eastAsia="es-ES_tradnl"/>
              </w:rPr>
              <w:t>DVD’s superficie blanca-tipo térmico</w:t>
            </w:r>
            <w:r w:rsidRPr="00E1158D">
              <w:rPr>
                <w:rFonts w:ascii="Arial Narrow" w:eastAsia="Times New Roman" w:hAnsi="Arial Narrow"/>
                <w:color w:val="000000"/>
                <w:sz w:val="16"/>
                <w:szCs w:val="16"/>
                <w:lang w:eastAsia="es-ES_tradnl"/>
              </w:rPr>
              <w:br/>
              <w:t># de parte 3002732</w:t>
            </w:r>
          </w:p>
        </w:tc>
        <w:tc>
          <w:tcPr>
            <w:tcW w:w="1333" w:type="dxa"/>
            <w:tcBorders>
              <w:top w:val="nil"/>
              <w:left w:val="nil"/>
              <w:bottom w:val="single" w:sz="4" w:space="0" w:color="auto"/>
              <w:right w:val="single" w:sz="4" w:space="0" w:color="auto"/>
            </w:tcBorders>
            <w:shd w:val="clear" w:color="auto" w:fill="auto"/>
            <w:vAlign w:val="center"/>
            <w:hideMark/>
          </w:tcPr>
          <w:p w14:paraId="1B668099" w14:textId="77777777" w:rsidR="00E1158D" w:rsidRPr="00E1158D" w:rsidRDefault="00E1158D" w:rsidP="00E1158D">
            <w:pPr>
              <w:spacing w:after="0" w:line="240" w:lineRule="auto"/>
              <w:jc w:val="center"/>
              <w:rPr>
                <w:rFonts w:ascii="Arial Narrow" w:eastAsia="Times New Roman" w:hAnsi="Arial Narrow"/>
                <w:i/>
                <w:iCs/>
                <w:color w:val="000000"/>
                <w:sz w:val="16"/>
                <w:szCs w:val="16"/>
                <w:lang w:eastAsia="es-ES_tradnl"/>
              </w:rPr>
            </w:pPr>
            <w:r w:rsidRPr="00E1158D">
              <w:rPr>
                <w:rFonts w:ascii="Arial Narrow" w:eastAsia="Times New Roman" w:hAnsi="Arial Narrow"/>
                <w:i/>
                <w:iCs/>
                <w:color w:val="000000"/>
                <w:sz w:val="16"/>
                <w:szCs w:val="16"/>
                <w:lang w:eastAsia="es-ES_tradnl"/>
              </w:rPr>
              <w:t>TORRES X 100 UNIDADES</w:t>
            </w:r>
          </w:p>
        </w:tc>
        <w:tc>
          <w:tcPr>
            <w:tcW w:w="1059" w:type="dxa"/>
            <w:tcBorders>
              <w:top w:val="nil"/>
              <w:left w:val="nil"/>
              <w:bottom w:val="single" w:sz="4" w:space="0" w:color="auto"/>
              <w:right w:val="single" w:sz="4" w:space="0" w:color="auto"/>
            </w:tcBorders>
            <w:shd w:val="clear" w:color="auto" w:fill="auto"/>
            <w:vAlign w:val="center"/>
            <w:hideMark/>
          </w:tcPr>
          <w:p w14:paraId="46601B4A" w14:textId="77777777" w:rsidR="00E1158D" w:rsidRPr="00E1158D" w:rsidRDefault="00E1158D" w:rsidP="00E1158D">
            <w:pPr>
              <w:spacing w:after="0" w:line="240" w:lineRule="auto"/>
              <w:jc w:val="center"/>
              <w:rPr>
                <w:rFonts w:ascii="Arial Narrow" w:eastAsia="Times New Roman" w:hAnsi="Arial Narrow"/>
                <w:i/>
                <w:iCs/>
                <w:color w:val="000000"/>
                <w:sz w:val="16"/>
                <w:szCs w:val="16"/>
                <w:lang w:eastAsia="es-ES_tradnl"/>
              </w:rPr>
            </w:pPr>
            <w:r w:rsidRPr="00E1158D">
              <w:rPr>
                <w:rFonts w:ascii="Arial Narrow" w:eastAsia="Times New Roman" w:hAnsi="Arial Narrow"/>
                <w:i/>
                <w:iCs/>
                <w:color w:val="000000"/>
                <w:sz w:val="16"/>
                <w:szCs w:val="16"/>
                <w:lang w:eastAsia="es-ES_tradnl"/>
              </w:rPr>
              <w:t>315</w:t>
            </w:r>
          </w:p>
        </w:tc>
        <w:tc>
          <w:tcPr>
            <w:tcW w:w="556" w:type="dxa"/>
            <w:tcBorders>
              <w:top w:val="nil"/>
              <w:left w:val="nil"/>
              <w:bottom w:val="nil"/>
              <w:right w:val="nil"/>
            </w:tcBorders>
            <w:shd w:val="clear" w:color="auto" w:fill="auto"/>
            <w:noWrap/>
            <w:vAlign w:val="bottom"/>
            <w:hideMark/>
          </w:tcPr>
          <w:p w14:paraId="7003B814" w14:textId="77777777" w:rsidR="00E1158D" w:rsidRPr="00E1158D" w:rsidRDefault="00E1158D" w:rsidP="00E1158D">
            <w:pPr>
              <w:spacing w:after="0" w:line="240" w:lineRule="auto"/>
              <w:jc w:val="center"/>
              <w:rPr>
                <w:rFonts w:ascii="Arial Narrow" w:eastAsia="Times New Roman" w:hAnsi="Arial Narrow"/>
                <w:i/>
                <w:iCs/>
                <w:color w:val="000000"/>
                <w:sz w:val="16"/>
                <w:szCs w:val="16"/>
                <w:lang w:eastAsia="es-ES_tradnl"/>
              </w:rPr>
            </w:pPr>
          </w:p>
        </w:tc>
        <w:tc>
          <w:tcPr>
            <w:tcW w:w="967" w:type="dxa"/>
            <w:tcBorders>
              <w:top w:val="nil"/>
              <w:left w:val="single" w:sz="4" w:space="0" w:color="auto"/>
              <w:bottom w:val="single" w:sz="4" w:space="0" w:color="auto"/>
              <w:right w:val="single" w:sz="4" w:space="0" w:color="auto"/>
            </w:tcBorders>
            <w:shd w:val="clear" w:color="auto" w:fill="auto"/>
            <w:noWrap/>
            <w:vAlign w:val="bottom"/>
            <w:hideMark/>
          </w:tcPr>
          <w:p w14:paraId="59B9BB12" w14:textId="77777777" w:rsidR="00E1158D" w:rsidRPr="00E1158D" w:rsidRDefault="00E1158D" w:rsidP="00E1158D">
            <w:pPr>
              <w:spacing w:after="0" w:line="240" w:lineRule="auto"/>
              <w:rPr>
                <w:rFonts w:ascii="Arial Narrow" w:eastAsia="Times New Roman" w:hAnsi="Arial Narrow"/>
                <w:color w:val="000000"/>
                <w:sz w:val="16"/>
                <w:szCs w:val="16"/>
                <w:lang w:eastAsia="es-ES_tradnl"/>
              </w:rPr>
            </w:pPr>
            <w:r w:rsidRPr="00E1158D">
              <w:rPr>
                <w:rFonts w:ascii="Arial Narrow" w:eastAsia="Times New Roman" w:hAnsi="Arial Narrow"/>
                <w:color w:val="000000"/>
                <w:sz w:val="16"/>
                <w:szCs w:val="16"/>
                <w:lang w:eastAsia="es-ES_tradnl"/>
              </w:rPr>
              <w:t> </w:t>
            </w:r>
          </w:p>
        </w:tc>
        <w:tc>
          <w:tcPr>
            <w:tcW w:w="807" w:type="dxa"/>
            <w:tcBorders>
              <w:top w:val="nil"/>
              <w:left w:val="nil"/>
              <w:bottom w:val="single" w:sz="4" w:space="0" w:color="auto"/>
              <w:right w:val="single" w:sz="4" w:space="0" w:color="auto"/>
            </w:tcBorders>
            <w:shd w:val="clear" w:color="auto" w:fill="auto"/>
            <w:noWrap/>
            <w:vAlign w:val="bottom"/>
            <w:hideMark/>
          </w:tcPr>
          <w:p w14:paraId="454A7948" w14:textId="77777777" w:rsidR="00E1158D" w:rsidRPr="00E1158D" w:rsidRDefault="00E1158D" w:rsidP="00E1158D">
            <w:pPr>
              <w:spacing w:after="0" w:line="240" w:lineRule="auto"/>
              <w:rPr>
                <w:rFonts w:ascii="Arial Narrow" w:eastAsia="Times New Roman" w:hAnsi="Arial Narrow"/>
                <w:color w:val="000000"/>
                <w:sz w:val="16"/>
                <w:szCs w:val="16"/>
                <w:lang w:eastAsia="es-ES_tradnl"/>
              </w:rPr>
            </w:pPr>
            <w:r w:rsidRPr="00E1158D">
              <w:rPr>
                <w:rFonts w:ascii="Arial Narrow" w:eastAsia="Times New Roman" w:hAnsi="Arial Narrow"/>
                <w:color w:val="000000"/>
                <w:sz w:val="16"/>
                <w:szCs w:val="16"/>
                <w:lang w:eastAsia="es-ES_tradnl"/>
              </w:rPr>
              <w:t> </w:t>
            </w:r>
          </w:p>
        </w:tc>
        <w:tc>
          <w:tcPr>
            <w:tcW w:w="1013" w:type="dxa"/>
            <w:tcBorders>
              <w:top w:val="nil"/>
              <w:left w:val="nil"/>
              <w:bottom w:val="single" w:sz="4" w:space="0" w:color="auto"/>
              <w:right w:val="single" w:sz="4" w:space="0" w:color="auto"/>
            </w:tcBorders>
            <w:shd w:val="clear" w:color="auto" w:fill="auto"/>
            <w:noWrap/>
            <w:vAlign w:val="bottom"/>
            <w:hideMark/>
          </w:tcPr>
          <w:p w14:paraId="551B8D88" w14:textId="77777777" w:rsidR="00E1158D" w:rsidRPr="00E1158D" w:rsidRDefault="00E1158D" w:rsidP="00E1158D">
            <w:pPr>
              <w:spacing w:after="0" w:line="240" w:lineRule="auto"/>
              <w:rPr>
                <w:rFonts w:ascii="Arial Narrow" w:eastAsia="Times New Roman" w:hAnsi="Arial Narrow"/>
                <w:color w:val="000000"/>
                <w:sz w:val="16"/>
                <w:szCs w:val="16"/>
                <w:lang w:eastAsia="es-ES_tradnl"/>
              </w:rPr>
            </w:pPr>
            <w:r w:rsidRPr="00E1158D">
              <w:rPr>
                <w:rFonts w:ascii="Arial Narrow" w:eastAsia="Times New Roman" w:hAnsi="Arial Narrow"/>
                <w:color w:val="000000"/>
                <w:sz w:val="16"/>
                <w:szCs w:val="16"/>
                <w:lang w:eastAsia="es-ES_tradnl"/>
              </w:rPr>
              <w:t> </w:t>
            </w:r>
          </w:p>
        </w:tc>
        <w:tc>
          <w:tcPr>
            <w:tcW w:w="1036" w:type="dxa"/>
            <w:tcBorders>
              <w:top w:val="nil"/>
              <w:left w:val="nil"/>
              <w:bottom w:val="single" w:sz="4" w:space="0" w:color="auto"/>
              <w:right w:val="single" w:sz="4" w:space="0" w:color="auto"/>
            </w:tcBorders>
            <w:shd w:val="clear" w:color="auto" w:fill="auto"/>
            <w:noWrap/>
            <w:vAlign w:val="bottom"/>
            <w:hideMark/>
          </w:tcPr>
          <w:p w14:paraId="1D117419" w14:textId="77777777" w:rsidR="00E1158D" w:rsidRPr="00E1158D" w:rsidRDefault="00E1158D" w:rsidP="00E1158D">
            <w:pPr>
              <w:spacing w:after="0" w:line="240" w:lineRule="auto"/>
              <w:rPr>
                <w:rFonts w:ascii="Arial Narrow" w:eastAsia="Times New Roman" w:hAnsi="Arial Narrow"/>
                <w:color w:val="000000"/>
                <w:sz w:val="16"/>
                <w:szCs w:val="16"/>
                <w:lang w:eastAsia="es-ES_tradnl"/>
              </w:rPr>
            </w:pPr>
            <w:r w:rsidRPr="00E1158D">
              <w:rPr>
                <w:rFonts w:ascii="Arial Narrow" w:eastAsia="Times New Roman" w:hAnsi="Arial Narrow"/>
                <w:color w:val="000000"/>
                <w:sz w:val="16"/>
                <w:szCs w:val="16"/>
                <w:lang w:eastAsia="es-ES_tradnl"/>
              </w:rPr>
              <w:t> </w:t>
            </w:r>
          </w:p>
        </w:tc>
      </w:tr>
      <w:tr w:rsidR="00E1158D" w:rsidRPr="00E1158D" w14:paraId="1B703AD3" w14:textId="77777777" w:rsidTr="00E1158D">
        <w:trPr>
          <w:trHeight w:val="1680"/>
        </w:trPr>
        <w:tc>
          <w:tcPr>
            <w:tcW w:w="716" w:type="dxa"/>
            <w:tcBorders>
              <w:top w:val="nil"/>
              <w:left w:val="single" w:sz="4" w:space="0" w:color="auto"/>
              <w:bottom w:val="single" w:sz="4" w:space="0" w:color="auto"/>
              <w:right w:val="single" w:sz="4" w:space="0" w:color="auto"/>
            </w:tcBorders>
            <w:shd w:val="clear" w:color="auto" w:fill="auto"/>
            <w:vAlign w:val="center"/>
            <w:hideMark/>
          </w:tcPr>
          <w:p w14:paraId="24CF818F" w14:textId="77777777" w:rsidR="00E1158D" w:rsidRPr="00E1158D" w:rsidRDefault="00E1158D" w:rsidP="00E1158D">
            <w:pPr>
              <w:spacing w:after="0" w:line="240" w:lineRule="auto"/>
              <w:jc w:val="center"/>
              <w:rPr>
                <w:rFonts w:ascii="Arial Narrow" w:eastAsia="Times New Roman" w:hAnsi="Arial Narrow"/>
                <w:b/>
                <w:bCs/>
                <w:i/>
                <w:iCs/>
                <w:color w:val="000000"/>
                <w:sz w:val="16"/>
                <w:szCs w:val="16"/>
                <w:lang w:eastAsia="es-ES_tradnl"/>
              </w:rPr>
            </w:pPr>
            <w:r w:rsidRPr="00E1158D">
              <w:rPr>
                <w:rFonts w:ascii="Arial Narrow" w:eastAsia="Times New Roman" w:hAnsi="Arial Narrow"/>
                <w:b/>
                <w:bCs/>
                <w:i/>
                <w:iCs/>
                <w:color w:val="000000"/>
                <w:sz w:val="16"/>
                <w:szCs w:val="16"/>
                <w:lang w:eastAsia="es-ES_tradnl"/>
              </w:rPr>
              <w:t>2</w:t>
            </w:r>
          </w:p>
        </w:tc>
        <w:tc>
          <w:tcPr>
            <w:tcW w:w="1907" w:type="dxa"/>
            <w:tcBorders>
              <w:top w:val="nil"/>
              <w:left w:val="nil"/>
              <w:bottom w:val="single" w:sz="4" w:space="0" w:color="auto"/>
              <w:right w:val="single" w:sz="4" w:space="0" w:color="auto"/>
            </w:tcBorders>
            <w:shd w:val="clear" w:color="auto" w:fill="auto"/>
            <w:vAlign w:val="center"/>
            <w:hideMark/>
          </w:tcPr>
          <w:p w14:paraId="47AA186D" w14:textId="77777777" w:rsidR="00E1158D" w:rsidRPr="00E1158D" w:rsidRDefault="00E1158D" w:rsidP="00E1158D">
            <w:pPr>
              <w:spacing w:after="0" w:line="240" w:lineRule="auto"/>
              <w:jc w:val="both"/>
              <w:rPr>
                <w:rFonts w:ascii="Arial Narrow" w:eastAsia="Times New Roman" w:hAnsi="Arial Narrow"/>
                <w:color w:val="000000"/>
                <w:sz w:val="16"/>
                <w:szCs w:val="16"/>
                <w:lang w:eastAsia="es-ES_tradnl"/>
              </w:rPr>
            </w:pPr>
            <w:r w:rsidRPr="00E1158D">
              <w:rPr>
                <w:rFonts w:ascii="Arial Narrow" w:eastAsia="Times New Roman" w:hAnsi="Arial Narrow"/>
                <w:color w:val="000000"/>
                <w:sz w:val="16"/>
                <w:szCs w:val="16"/>
                <w:lang w:eastAsia="es-ES_tradnl"/>
              </w:rPr>
              <w:t>Rollos de cinta negra para transferencia térmica para 1000 impresiones  (</w:t>
            </w:r>
            <w:r w:rsidRPr="00E1158D">
              <w:rPr>
                <w:rFonts w:ascii="Arial Narrow" w:eastAsia="Times New Roman" w:hAnsi="Arial Narrow"/>
                <w:b/>
                <w:bCs/>
                <w:i/>
                <w:iCs/>
                <w:color w:val="000000"/>
                <w:sz w:val="16"/>
                <w:szCs w:val="16"/>
                <w:lang w:eastAsia="es-ES_tradnl"/>
              </w:rPr>
              <w:t>black Ribbon</w:t>
            </w:r>
            <w:r w:rsidRPr="00E1158D">
              <w:rPr>
                <w:rFonts w:ascii="Arial Narrow" w:eastAsia="Times New Roman" w:hAnsi="Arial Narrow"/>
                <w:color w:val="000000"/>
                <w:sz w:val="16"/>
                <w:szCs w:val="16"/>
                <w:lang w:eastAsia="es-ES_tradnl"/>
              </w:rPr>
              <w:t>)</w:t>
            </w:r>
            <w:r w:rsidRPr="00E1158D">
              <w:rPr>
                <w:rFonts w:ascii="Arial Narrow" w:eastAsia="Times New Roman" w:hAnsi="Arial Narrow"/>
                <w:color w:val="000000"/>
                <w:sz w:val="16"/>
                <w:szCs w:val="16"/>
                <w:lang w:eastAsia="es-ES_tradnl"/>
              </w:rPr>
              <w:br/>
              <w:t># de parte 2004783–(Rimage-2450)</w:t>
            </w:r>
          </w:p>
        </w:tc>
        <w:tc>
          <w:tcPr>
            <w:tcW w:w="1333" w:type="dxa"/>
            <w:tcBorders>
              <w:top w:val="nil"/>
              <w:left w:val="nil"/>
              <w:bottom w:val="single" w:sz="4" w:space="0" w:color="auto"/>
              <w:right w:val="single" w:sz="4" w:space="0" w:color="auto"/>
            </w:tcBorders>
            <w:shd w:val="clear" w:color="auto" w:fill="auto"/>
            <w:vAlign w:val="center"/>
            <w:hideMark/>
          </w:tcPr>
          <w:p w14:paraId="6377E064" w14:textId="77777777" w:rsidR="00E1158D" w:rsidRPr="00E1158D" w:rsidRDefault="00E1158D" w:rsidP="00E1158D">
            <w:pPr>
              <w:spacing w:after="0" w:line="240" w:lineRule="auto"/>
              <w:jc w:val="center"/>
              <w:rPr>
                <w:rFonts w:ascii="Arial Narrow" w:eastAsia="Times New Roman" w:hAnsi="Arial Narrow"/>
                <w:i/>
                <w:iCs/>
                <w:color w:val="000000"/>
                <w:sz w:val="16"/>
                <w:szCs w:val="16"/>
                <w:lang w:eastAsia="es-ES_tradnl"/>
              </w:rPr>
            </w:pPr>
            <w:r w:rsidRPr="00E1158D">
              <w:rPr>
                <w:rFonts w:ascii="Arial Narrow" w:eastAsia="Times New Roman" w:hAnsi="Arial Narrow"/>
                <w:i/>
                <w:iCs/>
                <w:color w:val="000000"/>
                <w:sz w:val="16"/>
                <w:szCs w:val="16"/>
                <w:lang w:eastAsia="es-ES_tradnl"/>
              </w:rPr>
              <w:t>UND</w:t>
            </w:r>
          </w:p>
        </w:tc>
        <w:tc>
          <w:tcPr>
            <w:tcW w:w="1059" w:type="dxa"/>
            <w:tcBorders>
              <w:top w:val="nil"/>
              <w:left w:val="nil"/>
              <w:bottom w:val="single" w:sz="4" w:space="0" w:color="auto"/>
              <w:right w:val="single" w:sz="4" w:space="0" w:color="auto"/>
            </w:tcBorders>
            <w:shd w:val="clear" w:color="auto" w:fill="auto"/>
            <w:vAlign w:val="center"/>
            <w:hideMark/>
          </w:tcPr>
          <w:p w14:paraId="08E85185" w14:textId="77777777" w:rsidR="00E1158D" w:rsidRPr="00E1158D" w:rsidRDefault="00E1158D" w:rsidP="00E1158D">
            <w:pPr>
              <w:spacing w:after="0" w:line="240" w:lineRule="auto"/>
              <w:jc w:val="center"/>
              <w:rPr>
                <w:rFonts w:ascii="Arial Narrow" w:eastAsia="Times New Roman" w:hAnsi="Arial Narrow"/>
                <w:i/>
                <w:iCs/>
                <w:color w:val="000000"/>
                <w:sz w:val="16"/>
                <w:szCs w:val="16"/>
                <w:lang w:eastAsia="es-ES_tradnl"/>
              </w:rPr>
            </w:pPr>
            <w:r w:rsidRPr="00E1158D">
              <w:rPr>
                <w:rFonts w:ascii="Arial Narrow" w:eastAsia="Times New Roman" w:hAnsi="Arial Narrow"/>
                <w:i/>
                <w:iCs/>
                <w:color w:val="000000"/>
                <w:sz w:val="16"/>
                <w:szCs w:val="16"/>
                <w:lang w:eastAsia="es-ES_tradnl"/>
              </w:rPr>
              <w:t>30</w:t>
            </w:r>
          </w:p>
        </w:tc>
        <w:tc>
          <w:tcPr>
            <w:tcW w:w="556" w:type="dxa"/>
            <w:tcBorders>
              <w:top w:val="nil"/>
              <w:left w:val="nil"/>
              <w:bottom w:val="nil"/>
              <w:right w:val="nil"/>
            </w:tcBorders>
            <w:shd w:val="clear" w:color="auto" w:fill="auto"/>
            <w:noWrap/>
            <w:vAlign w:val="bottom"/>
            <w:hideMark/>
          </w:tcPr>
          <w:p w14:paraId="538C1217" w14:textId="77777777" w:rsidR="00E1158D" w:rsidRPr="00E1158D" w:rsidRDefault="00E1158D" w:rsidP="00E1158D">
            <w:pPr>
              <w:spacing w:after="0" w:line="240" w:lineRule="auto"/>
              <w:jc w:val="center"/>
              <w:rPr>
                <w:rFonts w:ascii="Arial Narrow" w:eastAsia="Times New Roman" w:hAnsi="Arial Narrow"/>
                <w:i/>
                <w:iCs/>
                <w:color w:val="000000"/>
                <w:sz w:val="16"/>
                <w:szCs w:val="16"/>
                <w:lang w:eastAsia="es-ES_tradnl"/>
              </w:rPr>
            </w:pPr>
          </w:p>
        </w:tc>
        <w:tc>
          <w:tcPr>
            <w:tcW w:w="967" w:type="dxa"/>
            <w:tcBorders>
              <w:top w:val="nil"/>
              <w:left w:val="single" w:sz="4" w:space="0" w:color="auto"/>
              <w:bottom w:val="single" w:sz="4" w:space="0" w:color="auto"/>
              <w:right w:val="single" w:sz="4" w:space="0" w:color="auto"/>
            </w:tcBorders>
            <w:shd w:val="clear" w:color="auto" w:fill="auto"/>
            <w:noWrap/>
            <w:vAlign w:val="bottom"/>
            <w:hideMark/>
          </w:tcPr>
          <w:p w14:paraId="3F9ECDBA" w14:textId="77777777" w:rsidR="00E1158D" w:rsidRPr="00E1158D" w:rsidRDefault="00E1158D" w:rsidP="00E1158D">
            <w:pPr>
              <w:spacing w:after="0" w:line="240" w:lineRule="auto"/>
              <w:rPr>
                <w:rFonts w:ascii="Arial Narrow" w:eastAsia="Times New Roman" w:hAnsi="Arial Narrow"/>
                <w:color w:val="000000"/>
                <w:sz w:val="16"/>
                <w:szCs w:val="16"/>
                <w:lang w:eastAsia="es-ES_tradnl"/>
              </w:rPr>
            </w:pPr>
            <w:r w:rsidRPr="00E1158D">
              <w:rPr>
                <w:rFonts w:ascii="Arial Narrow" w:eastAsia="Times New Roman" w:hAnsi="Arial Narrow"/>
                <w:color w:val="000000"/>
                <w:sz w:val="16"/>
                <w:szCs w:val="16"/>
                <w:lang w:eastAsia="es-ES_tradnl"/>
              </w:rPr>
              <w:t> </w:t>
            </w:r>
          </w:p>
        </w:tc>
        <w:tc>
          <w:tcPr>
            <w:tcW w:w="807" w:type="dxa"/>
            <w:tcBorders>
              <w:top w:val="nil"/>
              <w:left w:val="nil"/>
              <w:bottom w:val="single" w:sz="4" w:space="0" w:color="auto"/>
              <w:right w:val="single" w:sz="4" w:space="0" w:color="auto"/>
            </w:tcBorders>
            <w:shd w:val="clear" w:color="auto" w:fill="auto"/>
            <w:noWrap/>
            <w:vAlign w:val="bottom"/>
            <w:hideMark/>
          </w:tcPr>
          <w:p w14:paraId="4A473C73" w14:textId="77777777" w:rsidR="00E1158D" w:rsidRPr="00E1158D" w:rsidRDefault="00E1158D" w:rsidP="00E1158D">
            <w:pPr>
              <w:spacing w:after="0" w:line="240" w:lineRule="auto"/>
              <w:rPr>
                <w:rFonts w:ascii="Arial Narrow" w:eastAsia="Times New Roman" w:hAnsi="Arial Narrow"/>
                <w:color w:val="000000"/>
                <w:sz w:val="16"/>
                <w:szCs w:val="16"/>
                <w:lang w:eastAsia="es-ES_tradnl"/>
              </w:rPr>
            </w:pPr>
            <w:r w:rsidRPr="00E1158D">
              <w:rPr>
                <w:rFonts w:ascii="Arial Narrow" w:eastAsia="Times New Roman" w:hAnsi="Arial Narrow"/>
                <w:color w:val="000000"/>
                <w:sz w:val="16"/>
                <w:szCs w:val="16"/>
                <w:lang w:eastAsia="es-ES_tradnl"/>
              </w:rPr>
              <w:t> </w:t>
            </w:r>
          </w:p>
        </w:tc>
        <w:tc>
          <w:tcPr>
            <w:tcW w:w="1013" w:type="dxa"/>
            <w:tcBorders>
              <w:top w:val="nil"/>
              <w:left w:val="nil"/>
              <w:bottom w:val="single" w:sz="4" w:space="0" w:color="auto"/>
              <w:right w:val="single" w:sz="4" w:space="0" w:color="auto"/>
            </w:tcBorders>
            <w:shd w:val="clear" w:color="auto" w:fill="auto"/>
            <w:noWrap/>
            <w:vAlign w:val="bottom"/>
            <w:hideMark/>
          </w:tcPr>
          <w:p w14:paraId="29E6E67D" w14:textId="77777777" w:rsidR="00E1158D" w:rsidRPr="00E1158D" w:rsidRDefault="00E1158D" w:rsidP="00E1158D">
            <w:pPr>
              <w:spacing w:after="0" w:line="240" w:lineRule="auto"/>
              <w:rPr>
                <w:rFonts w:ascii="Arial Narrow" w:eastAsia="Times New Roman" w:hAnsi="Arial Narrow"/>
                <w:color w:val="000000"/>
                <w:sz w:val="16"/>
                <w:szCs w:val="16"/>
                <w:lang w:eastAsia="es-ES_tradnl"/>
              </w:rPr>
            </w:pPr>
            <w:r w:rsidRPr="00E1158D">
              <w:rPr>
                <w:rFonts w:ascii="Arial Narrow" w:eastAsia="Times New Roman" w:hAnsi="Arial Narrow"/>
                <w:color w:val="000000"/>
                <w:sz w:val="16"/>
                <w:szCs w:val="16"/>
                <w:lang w:eastAsia="es-ES_tradnl"/>
              </w:rPr>
              <w:t> </w:t>
            </w:r>
          </w:p>
        </w:tc>
        <w:tc>
          <w:tcPr>
            <w:tcW w:w="1036" w:type="dxa"/>
            <w:tcBorders>
              <w:top w:val="nil"/>
              <w:left w:val="nil"/>
              <w:bottom w:val="single" w:sz="4" w:space="0" w:color="auto"/>
              <w:right w:val="single" w:sz="4" w:space="0" w:color="auto"/>
            </w:tcBorders>
            <w:shd w:val="clear" w:color="auto" w:fill="auto"/>
            <w:noWrap/>
            <w:vAlign w:val="bottom"/>
            <w:hideMark/>
          </w:tcPr>
          <w:p w14:paraId="1A2513AB" w14:textId="77777777" w:rsidR="00E1158D" w:rsidRPr="00E1158D" w:rsidRDefault="00E1158D" w:rsidP="00E1158D">
            <w:pPr>
              <w:spacing w:after="0" w:line="240" w:lineRule="auto"/>
              <w:rPr>
                <w:rFonts w:ascii="Arial Narrow" w:eastAsia="Times New Roman" w:hAnsi="Arial Narrow"/>
                <w:color w:val="000000"/>
                <w:sz w:val="16"/>
                <w:szCs w:val="16"/>
                <w:lang w:eastAsia="es-ES_tradnl"/>
              </w:rPr>
            </w:pPr>
            <w:r w:rsidRPr="00E1158D">
              <w:rPr>
                <w:rFonts w:ascii="Arial Narrow" w:eastAsia="Times New Roman" w:hAnsi="Arial Narrow"/>
                <w:color w:val="000000"/>
                <w:sz w:val="16"/>
                <w:szCs w:val="16"/>
                <w:lang w:eastAsia="es-ES_tradnl"/>
              </w:rPr>
              <w:t> </w:t>
            </w:r>
          </w:p>
        </w:tc>
      </w:tr>
      <w:tr w:rsidR="00E1158D" w:rsidRPr="00E1158D" w14:paraId="44C2595A" w14:textId="77777777" w:rsidTr="00E1158D">
        <w:trPr>
          <w:trHeight w:val="1680"/>
        </w:trPr>
        <w:tc>
          <w:tcPr>
            <w:tcW w:w="716" w:type="dxa"/>
            <w:tcBorders>
              <w:top w:val="nil"/>
              <w:left w:val="single" w:sz="4" w:space="0" w:color="auto"/>
              <w:bottom w:val="single" w:sz="4" w:space="0" w:color="auto"/>
              <w:right w:val="single" w:sz="4" w:space="0" w:color="auto"/>
            </w:tcBorders>
            <w:shd w:val="clear" w:color="auto" w:fill="auto"/>
            <w:vAlign w:val="center"/>
            <w:hideMark/>
          </w:tcPr>
          <w:p w14:paraId="3B8D70DE" w14:textId="77777777" w:rsidR="00E1158D" w:rsidRPr="00E1158D" w:rsidRDefault="00E1158D" w:rsidP="00E1158D">
            <w:pPr>
              <w:spacing w:after="0" w:line="240" w:lineRule="auto"/>
              <w:jc w:val="center"/>
              <w:rPr>
                <w:rFonts w:ascii="Arial Narrow" w:eastAsia="Times New Roman" w:hAnsi="Arial Narrow"/>
                <w:b/>
                <w:bCs/>
                <w:i/>
                <w:iCs/>
                <w:color w:val="000000"/>
                <w:sz w:val="16"/>
                <w:szCs w:val="16"/>
                <w:lang w:eastAsia="es-ES_tradnl"/>
              </w:rPr>
            </w:pPr>
            <w:r w:rsidRPr="00E1158D">
              <w:rPr>
                <w:rFonts w:ascii="Arial Narrow" w:eastAsia="Times New Roman" w:hAnsi="Arial Narrow"/>
                <w:b/>
                <w:bCs/>
                <w:i/>
                <w:iCs/>
                <w:color w:val="000000"/>
                <w:sz w:val="16"/>
                <w:szCs w:val="16"/>
                <w:lang w:eastAsia="es-ES_tradnl"/>
              </w:rPr>
              <w:t>3</w:t>
            </w:r>
          </w:p>
        </w:tc>
        <w:tc>
          <w:tcPr>
            <w:tcW w:w="1907" w:type="dxa"/>
            <w:tcBorders>
              <w:top w:val="nil"/>
              <w:left w:val="nil"/>
              <w:bottom w:val="single" w:sz="4" w:space="0" w:color="auto"/>
              <w:right w:val="single" w:sz="4" w:space="0" w:color="auto"/>
            </w:tcBorders>
            <w:shd w:val="clear" w:color="auto" w:fill="auto"/>
            <w:vAlign w:val="center"/>
            <w:hideMark/>
          </w:tcPr>
          <w:p w14:paraId="3C2FC1AD" w14:textId="77777777" w:rsidR="00E1158D" w:rsidRPr="00E1158D" w:rsidRDefault="00E1158D" w:rsidP="00E1158D">
            <w:pPr>
              <w:spacing w:after="0" w:line="240" w:lineRule="auto"/>
              <w:jc w:val="both"/>
              <w:rPr>
                <w:rFonts w:ascii="Arial Narrow" w:eastAsia="Times New Roman" w:hAnsi="Arial Narrow"/>
                <w:color w:val="000000"/>
                <w:sz w:val="16"/>
                <w:szCs w:val="16"/>
                <w:lang w:eastAsia="es-ES_tradnl"/>
              </w:rPr>
            </w:pPr>
            <w:r w:rsidRPr="00E1158D">
              <w:rPr>
                <w:rFonts w:ascii="Arial Narrow" w:eastAsia="Times New Roman" w:hAnsi="Arial Narrow"/>
                <w:color w:val="000000"/>
                <w:sz w:val="16"/>
                <w:szCs w:val="16"/>
                <w:lang w:eastAsia="es-ES_tradnl"/>
              </w:rPr>
              <w:t>Rollos de cinta negra para transferencia térmica para 1000 impresiones  (</w:t>
            </w:r>
            <w:r w:rsidRPr="00E1158D">
              <w:rPr>
                <w:rFonts w:ascii="Arial Narrow" w:eastAsia="Times New Roman" w:hAnsi="Arial Narrow"/>
                <w:b/>
                <w:bCs/>
                <w:i/>
                <w:iCs/>
                <w:color w:val="000000"/>
                <w:sz w:val="16"/>
                <w:szCs w:val="16"/>
                <w:lang w:eastAsia="es-ES_tradnl"/>
              </w:rPr>
              <w:t>black Ribbon</w:t>
            </w:r>
            <w:r w:rsidRPr="00E1158D">
              <w:rPr>
                <w:rFonts w:ascii="Arial Narrow" w:eastAsia="Times New Roman" w:hAnsi="Arial Narrow"/>
                <w:color w:val="000000"/>
                <w:sz w:val="16"/>
                <w:szCs w:val="16"/>
                <w:lang w:eastAsia="es-ES_tradnl"/>
              </w:rPr>
              <w:t>)</w:t>
            </w:r>
            <w:r w:rsidRPr="00E1158D">
              <w:rPr>
                <w:rFonts w:ascii="Arial Narrow" w:eastAsia="Times New Roman" w:hAnsi="Arial Narrow"/>
                <w:color w:val="000000"/>
                <w:sz w:val="16"/>
                <w:szCs w:val="16"/>
                <w:lang w:eastAsia="es-ES_tradnl"/>
              </w:rPr>
              <w:br/>
              <w:t># de parte 2002160-(Rimage-6200N)</w:t>
            </w:r>
          </w:p>
        </w:tc>
        <w:tc>
          <w:tcPr>
            <w:tcW w:w="1333" w:type="dxa"/>
            <w:tcBorders>
              <w:top w:val="nil"/>
              <w:left w:val="nil"/>
              <w:bottom w:val="single" w:sz="4" w:space="0" w:color="auto"/>
              <w:right w:val="single" w:sz="4" w:space="0" w:color="auto"/>
            </w:tcBorders>
            <w:shd w:val="clear" w:color="auto" w:fill="auto"/>
            <w:vAlign w:val="center"/>
            <w:hideMark/>
          </w:tcPr>
          <w:p w14:paraId="0F25D933" w14:textId="77777777" w:rsidR="00E1158D" w:rsidRPr="00E1158D" w:rsidRDefault="00E1158D" w:rsidP="00E1158D">
            <w:pPr>
              <w:spacing w:after="0" w:line="240" w:lineRule="auto"/>
              <w:jc w:val="center"/>
              <w:rPr>
                <w:rFonts w:ascii="Arial Narrow" w:eastAsia="Times New Roman" w:hAnsi="Arial Narrow"/>
                <w:i/>
                <w:iCs/>
                <w:color w:val="000000"/>
                <w:sz w:val="16"/>
                <w:szCs w:val="16"/>
                <w:lang w:eastAsia="es-ES_tradnl"/>
              </w:rPr>
            </w:pPr>
            <w:r w:rsidRPr="00E1158D">
              <w:rPr>
                <w:rFonts w:ascii="Arial Narrow" w:eastAsia="Times New Roman" w:hAnsi="Arial Narrow"/>
                <w:i/>
                <w:iCs/>
                <w:color w:val="000000"/>
                <w:sz w:val="16"/>
                <w:szCs w:val="16"/>
                <w:lang w:eastAsia="es-ES_tradnl"/>
              </w:rPr>
              <w:t>UND</w:t>
            </w:r>
          </w:p>
        </w:tc>
        <w:tc>
          <w:tcPr>
            <w:tcW w:w="1059" w:type="dxa"/>
            <w:tcBorders>
              <w:top w:val="nil"/>
              <w:left w:val="nil"/>
              <w:bottom w:val="single" w:sz="4" w:space="0" w:color="auto"/>
              <w:right w:val="single" w:sz="4" w:space="0" w:color="auto"/>
            </w:tcBorders>
            <w:shd w:val="clear" w:color="auto" w:fill="auto"/>
            <w:vAlign w:val="center"/>
            <w:hideMark/>
          </w:tcPr>
          <w:p w14:paraId="3A0A3AB7" w14:textId="77777777" w:rsidR="00E1158D" w:rsidRPr="00E1158D" w:rsidRDefault="00E1158D" w:rsidP="00E1158D">
            <w:pPr>
              <w:spacing w:after="0" w:line="240" w:lineRule="auto"/>
              <w:jc w:val="center"/>
              <w:rPr>
                <w:rFonts w:ascii="Arial Narrow" w:eastAsia="Times New Roman" w:hAnsi="Arial Narrow"/>
                <w:i/>
                <w:iCs/>
                <w:color w:val="000000"/>
                <w:sz w:val="16"/>
                <w:szCs w:val="16"/>
                <w:lang w:eastAsia="es-ES_tradnl"/>
              </w:rPr>
            </w:pPr>
            <w:r w:rsidRPr="00E1158D">
              <w:rPr>
                <w:rFonts w:ascii="Arial Narrow" w:eastAsia="Times New Roman" w:hAnsi="Arial Narrow"/>
                <w:i/>
                <w:iCs/>
                <w:color w:val="000000"/>
                <w:sz w:val="16"/>
                <w:szCs w:val="16"/>
                <w:lang w:eastAsia="es-ES_tradnl"/>
              </w:rPr>
              <w:t>15</w:t>
            </w:r>
          </w:p>
        </w:tc>
        <w:tc>
          <w:tcPr>
            <w:tcW w:w="556" w:type="dxa"/>
            <w:tcBorders>
              <w:top w:val="nil"/>
              <w:left w:val="nil"/>
              <w:bottom w:val="nil"/>
              <w:right w:val="nil"/>
            </w:tcBorders>
            <w:shd w:val="clear" w:color="auto" w:fill="auto"/>
            <w:noWrap/>
            <w:vAlign w:val="bottom"/>
            <w:hideMark/>
          </w:tcPr>
          <w:p w14:paraId="357B595F" w14:textId="77777777" w:rsidR="00E1158D" w:rsidRPr="00E1158D" w:rsidRDefault="00E1158D" w:rsidP="00E1158D">
            <w:pPr>
              <w:spacing w:after="0" w:line="240" w:lineRule="auto"/>
              <w:jc w:val="center"/>
              <w:rPr>
                <w:rFonts w:ascii="Arial Narrow" w:eastAsia="Times New Roman" w:hAnsi="Arial Narrow"/>
                <w:i/>
                <w:iCs/>
                <w:color w:val="000000"/>
                <w:sz w:val="16"/>
                <w:szCs w:val="16"/>
                <w:lang w:eastAsia="es-ES_tradnl"/>
              </w:rPr>
            </w:pPr>
          </w:p>
        </w:tc>
        <w:tc>
          <w:tcPr>
            <w:tcW w:w="967" w:type="dxa"/>
            <w:tcBorders>
              <w:top w:val="nil"/>
              <w:left w:val="single" w:sz="4" w:space="0" w:color="auto"/>
              <w:bottom w:val="single" w:sz="4" w:space="0" w:color="auto"/>
              <w:right w:val="single" w:sz="4" w:space="0" w:color="auto"/>
            </w:tcBorders>
            <w:shd w:val="clear" w:color="auto" w:fill="auto"/>
            <w:noWrap/>
            <w:vAlign w:val="bottom"/>
            <w:hideMark/>
          </w:tcPr>
          <w:p w14:paraId="582051A6" w14:textId="77777777" w:rsidR="00E1158D" w:rsidRPr="00E1158D" w:rsidRDefault="00E1158D" w:rsidP="00E1158D">
            <w:pPr>
              <w:spacing w:after="0" w:line="240" w:lineRule="auto"/>
              <w:rPr>
                <w:rFonts w:ascii="Arial Narrow" w:eastAsia="Times New Roman" w:hAnsi="Arial Narrow"/>
                <w:color w:val="000000"/>
                <w:sz w:val="16"/>
                <w:szCs w:val="16"/>
                <w:lang w:eastAsia="es-ES_tradnl"/>
              </w:rPr>
            </w:pPr>
            <w:r w:rsidRPr="00E1158D">
              <w:rPr>
                <w:rFonts w:ascii="Arial Narrow" w:eastAsia="Times New Roman" w:hAnsi="Arial Narrow"/>
                <w:color w:val="000000"/>
                <w:sz w:val="16"/>
                <w:szCs w:val="16"/>
                <w:lang w:eastAsia="es-ES_tradnl"/>
              </w:rPr>
              <w:t> </w:t>
            </w:r>
          </w:p>
        </w:tc>
        <w:tc>
          <w:tcPr>
            <w:tcW w:w="807" w:type="dxa"/>
            <w:tcBorders>
              <w:top w:val="nil"/>
              <w:left w:val="nil"/>
              <w:bottom w:val="single" w:sz="4" w:space="0" w:color="auto"/>
              <w:right w:val="single" w:sz="4" w:space="0" w:color="auto"/>
            </w:tcBorders>
            <w:shd w:val="clear" w:color="auto" w:fill="auto"/>
            <w:noWrap/>
            <w:vAlign w:val="bottom"/>
            <w:hideMark/>
          </w:tcPr>
          <w:p w14:paraId="6AE939B9" w14:textId="77777777" w:rsidR="00E1158D" w:rsidRPr="00E1158D" w:rsidRDefault="00E1158D" w:rsidP="00E1158D">
            <w:pPr>
              <w:spacing w:after="0" w:line="240" w:lineRule="auto"/>
              <w:rPr>
                <w:rFonts w:ascii="Arial Narrow" w:eastAsia="Times New Roman" w:hAnsi="Arial Narrow"/>
                <w:color w:val="000000"/>
                <w:sz w:val="16"/>
                <w:szCs w:val="16"/>
                <w:lang w:eastAsia="es-ES_tradnl"/>
              </w:rPr>
            </w:pPr>
            <w:r w:rsidRPr="00E1158D">
              <w:rPr>
                <w:rFonts w:ascii="Arial Narrow" w:eastAsia="Times New Roman" w:hAnsi="Arial Narrow"/>
                <w:color w:val="000000"/>
                <w:sz w:val="16"/>
                <w:szCs w:val="16"/>
                <w:lang w:eastAsia="es-ES_tradnl"/>
              </w:rPr>
              <w:t> </w:t>
            </w:r>
          </w:p>
        </w:tc>
        <w:tc>
          <w:tcPr>
            <w:tcW w:w="1013" w:type="dxa"/>
            <w:tcBorders>
              <w:top w:val="nil"/>
              <w:left w:val="nil"/>
              <w:bottom w:val="single" w:sz="4" w:space="0" w:color="auto"/>
              <w:right w:val="single" w:sz="4" w:space="0" w:color="auto"/>
            </w:tcBorders>
            <w:shd w:val="clear" w:color="auto" w:fill="auto"/>
            <w:noWrap/>
            <w:vAlign w:val="bottom"/>
            <w:hideMark/>
          </w:tcPr>
          <w:p w14:paraId="1058680B" w14:textId="77777777" w:rsidR="00E1158D" w:rsidRPr="00E1158D" w:rsidRDefault="00E1158D" w:rsidP="00E1158D">
            <w:pPr>
              <w:spacing w:after="0" w:line="240" w:lineRule="auto"/>
              <w:rPr>
                <w:rFonts w:ascii="Arial Narrow" w:eastAsia="Times New Roman" w:hAnsi="Arial Narrow"/>
                <w:color w:val="000000"/>
                <w:sz w:val="16"/>
                <w:szCs w:val="16"/>
                <w:lang w:eastAsia="es-ES_tradnl"/>
              </w:rPr>
            </w:pPr>
            <w:r w:rsidRPr="00E1158D">
              <w:rPr>
                <w:rFonts w:ascii="Arial Narrow" w:eastAsia="Times New Roman" w:hAnsi="Arial Narrow"/>
                <w:color w:val="000000"/>
                <w:sz w:val="16"/>
                <w:szCs w:val="16"/>
                <w:lang w:eastAsia="es-ES_tradnl"/>
              </w:rPr>
              <w:t> </w:t>
            </w:r>
          </w:p>
        </w:tc>
        <w:tc>
          <w:tcPr>
            <w:tcW w:w="1036" w:type="dxa"/>
            <w:tcBorders>
              <w:top w:val="nil"/>
              <w:left w:val="nil"/>
              <w:bottom w:val="single" w:sz="4" w:space="0" w:color="auto"/>
              <w:right w:val="single" w:sz="4" w:space="0" w:color="auto"/>
            </w:tcBorders>
            <w:shd w:val="clear" w:color="auto" w:fill="auto"/>
            <w:noWrap/>
            <w:vAlign w:val="bottom"/>
            <w:hideMark/>
          </w:tcPr>
          <w:p w14:paraId="2A9C2EF6" w14:textId="77777777" w:rsidR="00E1158D" w:rsidRPr="00E1158D" w:rsidRDefault="00E1158D" w:rsidP="00E1158D">
            <w:pPr>
              <w:spacing w:after="0" w:line="240" w:lineRule="auto"/>
              <w:rPr>
                <w:rFonts w:ascii="Arial Narrow" w:eastAsia="Times New Roman" w:hAnsi="Arial Narrow"/>
                <w:color w:val="000000"/>
                <w:sz w:val="16"/>
                <w:szCs w:val="16"/>
                <w:lang w:eastAsia="es-ES_tradnl"/>
              </w:rPr>
            </w:pPr>
            <w:r w:rsidRPr="00E1158D">
              <w:rPr>
                <w:rFonts w:ascii="Arial Narrow" w:eastAsia="Times New Roman" w:hAnsi="Arial Narrow"/>
                <w:color w:val="000000"/>
                <w:sz w:val="16"/>
                <w:szCs w:val="16"/>
                <w:lang w:eastAsia="es-ES_tradnl"/>
              </w:rPr>
              <w:t> </w:t>
            </w:r>
          </w:p>
        </w:tc>
      </w:tr>
      <w:tr w:rsidR="00E1158D" w:rsidRPr="00E1158D" w14:paraId="32A2ABD7" w14:textId="77777777" w:rsidTr="00E1158D">
        <w:trPr>
          <w:trHeight w:val="1920"/>
        </w:trPr>
        <w:tc>
          <w:tcPr>
            <w:tcW w:w="716" w:type="dxa"/>
            <w:tcBorders>
              <w:top w:val="nil"/>
              <w:left w:val="single" w:sz="4" w:space="0" w:color="auto"/>
              <w:bottom w:val="single" w:sz="4" w:space="0" w:color="auto"/>
              <w:right w:val="single" w:sz="4" w:space="0" w:color="auto"/>
            </w:tcBorders>
            <w:shd w:val="clear" w:color="auto" w:fill="auto"/>
            <w:vAlign w:val="center"/>
            <w:hideMark/>
          </w:tcPr>
          <w:p w14:paraId="6EEA9E32" w14:textId="77777777" w:rsidR="00E1158D" w:rsidRPr="00E1158D" w:rsidRDefault="00E1158D" w:rsidP="00E1158D">
            <w:pPr>
              <w:spacing w:after="0" w:line="240" w:lineRule="auto"/>
              <w:jc w:val="center"/>
              <w:rPr>
                <w:rFonts w:ascii="Arial Narrow" w:eastAsia="Times New Roman" w:hAnsi="Arial Narrow"/>
                <w:b/>
                <w:bCs/>
                <w:i/>
                <w:iCs/>
                <w:color w:val="000000"/>
                <w:sz w:val="16"/>
                <w:szCs w:val="16"/>
                <w:lang w:eastAsia="es-ES_tradnl"/>
              </w:rPr>
            </w:pPr>
            <w:r w:rsidRPr="00E1158D">
              <w:rPr>
                <w:rFonts w:ascii="Arial Narrow" w:eastAsia="Times New Roman" w:hAnsi="Arial Narrow"/>
                <w:b/>
                <w:bCs/>
                <w:i/>
                <w:iCs/>
                <w:color w:val="000000"/>
                <w:sz w:val="16"/>
                <w:szCs w:val="16"/>
                <w:lang w:eastAsia="es-ES_tradnl"/>
              </w:rPr>
              <w:t>4</w:t>
            </w:r>
          </w:p>
        </w:tc>
        <w:tc>
          <w:tcPr>
            <w:tcW w:w="1907" w:type="dxa"/>
            <w:tcBorders>
              <w:top w:val="nil"/>
              <w:left w:val="nil"/>
              <w:bottom w:val="single" w:sz="4" w:space="0" w:color="auto"/>
              <w:right w:val="single" w:sz="4" w:space="0" w:color="auto"/>
            </w:tcBorders>
            <w:shd w:val="clear" w:color="auto" w:fill="auto"/>
            <w:vAlign w:val="center"/>
            <w:hideMark/>
          </w:tcPr>
          <w:p w14:paraId="39C3CF76" w14:textId="77777777" w:rsidR="00E1158D" w:rsidRPr="00E1158D" w:rsidRDefault="00E1158D" w:rsidP="00E1158D">
            <w:pPr>
              <w:spacing w:after="0" w:line="240" w:lineRule="auto"/>
              <w:rPr>
                <w:rFonts w:ascii="Arial Narrow" w:eastAsia="Times New Roman" w:hAnsi="Arial Narrow"/>
                <w:color w:val="000000"/>
                <w:sz w:val="16"/>
                <w:szCs w:val="16"/>
                <w:lang w:eastAsia="es-ES_tradnl"/>
              </w:rPr>
            </w:pPr>
            <w:r w:rsidRPr="00E1158D">
              <w:rPr>
                <w:rFonts w:ascii="Arial Narrow" w:eastAsia="Times New Roman" w:hAnsi="Arial Narrow"/>
                <w:color w:val="000000"/>
                <w:sz w:val="16"/>
                <w:szCs w:val="16"/>
                <w:lang w:eastAsia="es-ES_tradnl"/>
              </w:rPr>
              <w:t>Rollos de cinta negra para transferencia térmica para 1000 impresiones  (black Ribbon)</w:t>
            </w:r>
            <w:r w:rsidRPr="00E1158D">
              <w:rPr>
                <w:rFonts w:ascii="Arial Narrow" w:eastAsia="Times New Roman" w:hAnsi="Arial Narrow"/>
                <w:color w:val="000000"/>
                <w:sz w:val="16"/>
                <w:szCs w:val="16"/>
                <w:lang w:eastAsia="es-ES_tradnl"/>
              </w:rPr>
              <w:br/>
              <w:t># de parte 2003655-(Rimage-Catalyst - CDPR23B)</w:t>
            </w:r>
          </w:p>
        </w:tc>
        <w:tc>
          <w:tcPr>
            <w:tcW w:w="1333" w:type="dxa"/>
            <w:tcBorders>
              <w:top w:val="nil"/>
              <w:left w:val="nil"/>
              <w:bottom w:val="single" w:sz="4" w:space="0" w:color="auto"/>
              <w:right w:val="single" w:sz="4" w:space="0" w:color="auto"/>
            </w:tcBorders>
            <w:shd w:val="clear" w:color="auto" w:fill="auto"/>
            <w:vAlign w:val="center"/>
            <w:hideMark/>
          </w:tcPr>
          <w:p w14:paraId="27FABFE7" w14:textId="77777777" w:rsidR="00E1158D" w:rsidRPr="00E1158D" w:rsidRDefault="00E1158D" w:rsidP="00E1158D">
            <w:pPr>
              <w:spacing w:after="0" w:line="240" w:lineRule="auto"/>
              <w:jc w:val="center"/>
              <w:rPr>
                <w:rFonts w:ascii="Arial Narrow" w:eastAsia="Times New Roman" w:hAnsi="Arial Narrow"/>
                <w:i/>
                <w:iCs/>
                <w:color w:val="000000"/>
                <w:sz w:val="16"/>
                <w:szCs w:val="16"/>
                <w:lang w:eastAsia="es-ES_tradnl"/>
              </w:rPr>
            </w:pPr>
            <w:r w:rsidRPr="00E1158D">
              <w:rPr>
                <w:rFonts w:ascii="Arial Narrow" w:eastAsia="Times New Roman" w:hAnsi="Arial Narrow"/>
                <w:i/>
                <w:iCs/>
                <w:color w:val="000000"/>
                <w:sz w:val="16"/>
                <w:szCs w:val="16"/>
                <w:lang w:eastAsia="es-ES_tradnl"/>
              </w:rPr>
              <w:t>UND</w:t>
            </w:r>
          </w:p>
        </w:tc>
        <w:tc>
          <w:tcPr>
            <w:tcW w:w="1059" w:type="dxa"/>
            <w:tcBorders>
              <w:top w:val="nil"/>
              <w:left w:val="nil"/>
              <w:bottom w:val="single" w:sz="4" w:space="0" w:color="auto"/>
              <w:right w:val="single" w:sz="4" w:space="0" w:color="auto"/>
            </w:tcBorders>
            <w:shd w:val="clear" w:color="auto" w:fill="auto"/>
            <w:vAlign w:val="center"/>
            <w:hideMark/>
          </w:tcPr>
          <w:p w14:paraId="59A0D92F" w14:textId="77777777" w:rsidR="00E1158D" w:rsidRPr="00E1158D" w:rsidRDefault="00E1158D" w:rsidP="00E1158D">
            <w:pPr>
              <w:spacing w:after="0" w:line="240" w:lineRule="auto"/>
              <w:jc w:val="center"/>
              <w:rPr>
                <w:rFonts w:ascii="Arial Narrow" w:eastAsia="Times New Roman" w:hAnsi="Arial Narrow"/>
                <w:i/>
                <w:iCs/>
                <w:color w:val="000000"/>
                <w:sz w:val="16"/>
                <w:szCs w:val="16"/>
                <w:lang w:eastAsia="es-ES_tradnl"/>
              </w:rPr>
            </w:pPr>
            <w:r w:rsidRPr="00E1158D">
              <w:rPr>
                <w:rFonts w:ascii="Arial Narrow" w:eastAsia="Times New Roman" w:hAnsi="Arial Narrow"/>
                <w:i/>
                <w:iCs/>
                <w:color w:val="000000"/>
                <w:sz w:val="16"/>
                <w:szCs w:val="16"/>
                <w:lang w:eastAsia="es-ES_tradnl"/>
              </w:rPr>
              <w:t>15</w:t>
            </w:r>
          </w:p>
        </w:tc>
        <w:tc>
          <w:tcPr>
            <w:tcW w:w="556" w:type="dxa"/>
            <w:tcBorders>
              <w:top w:val="nil"/>
              <w:left w:val="nil"/>
              <w:bottom w:val="nil"/>
              <w:right w:val="nil"/>
            </w:tcBorders>
            <w:shd w:val="clear" w:color="auto" w:fill="auto"/>
            <w:noWrap/>
            <w:vAlign w:val="bottom"/>
            <w:hideMark/>
          </w:tcPr>
          <w:p w14:paraId="0AB8B8DE" w14:textId="77777777" w:rsidR="00E1158D" w:rsidRPr="00E1158D" w:rsidRDefault="00E1158D" w:rsidP="00E1158D">
            <w:pPr>
              <w:spacing w:after="0" w:line="240" w:lineRule="auto"/>
              <w:jc w:val="center"/>
              <w:rPr>
                <w:rFonts w:ascii="Arial Narrow" w:eastAsia="Times New Roman" w:hAnsi="Arial Narrow"/>
                <w:i/>
                <w:iCs/>
                <w:color w:val="000000"/>
                <w:sz w:val="16"/>
                <w:szCs w:val="16"/>
                <w:lang w:eastAsia="es-ES_tradnl"/>
              </w:rPr>
            </w:pPr>
          </w:p>
        </w:tc>
        <w:tc>
          <w:tcPr>
            <w:tcW w:w="967" w:type="dxa"/>
            <w:tcBorders>
              <w:top w:val="nil"/>
              <w:left w:val="single" w:sz="4" w:space="0" w:color="auto"/>
              <w:bottom w:val="single" w:sz="4" w:space="0" w:color="auto"/>
              <w:right w:val="single" w:sz="4" w:space="0" w:color="auto"/>
            </w:tcBorders>
            <w:shd w:val="clear" w:color="auto" w:fill="auto"/>
            <w:noWrap/>
            <w:vAlign w:val="bottom"/>
            <w:hideMark/>
          </w:tcPr>
          <w:p w14:paraId="6B98D97D" w14:textId="77777777" w:rsidR="00E1158D" w:rsidRPr="00E1158D" w:rsidRDefault="00E1158D" w:rsidP="00E1158D">
            <w:pPr>
              <w:spacing w:after="0" w:line="240" w:lineRule="auto"/>
              <w:rPr>
                <w:rFonts w:ascii="Arial Narrow" w:eastAsia="Times New Roman" w:hAnsi="Arial Narrow"/>
                <w:color w:val="000000"/>
                <w:sz w:val="16"/>
                <w:szCs w:val="16"/>
                <w:lang w:eastAsia="es-ES_tradnl"/>
              </w:rPr>
            </w:pPr>
            <w:r w:rsidRPr="00E1158D">
              <w:rPr>
                <w:rFonts w:ascii="Arial Narrow" w:eastAsia="Times New Roman" w:hAnsi="Arial Narrow"/>
                <w:color w:val="000000"/>
                <w:sz w:val="16"/>
                <w:szCs w:val="16"/>
                <w:lang w:eastAsia="es-ES_tradnl"/>
              </w:rPr>
              <w:t> </w:t>
            </w:r>
          </w:p>
        </w:tc>
        <w:tc>
          <w:tcPr>
            <w:tcW w:w="807" w:type="dxa"/>
            <w:tcBorders>
              <w:top w:val="nil"/>
              <w:left w:val="nil"/>
              <w:bottom w:val="single" w:sz="4" w:space="0" w:color="auto"/>
              <w:right w:val="single" w:sz="4" w:space="0" w:color="auto"/>
            </w:tcBorders>
            <w:shd w:val="clear" w:color="auto" w:fill="auto"/>
            <w:noWrap/>
            <w:vAlign w:val="bottom"/>
            <w:hideMark/>
          </w:tcPr>
          <w:p w14:paraId="61DC7D21" w14:textId="77777777" w:rsidR="00E1158D" w:rsidRPr="00E1158D" w:rsidRDefault="00E1158D" w:rsidP="00E1158D">
            <w:pPr>
              <w:spacing w:after="0" w:line="240" w:lineRule="auto"/>
              <w:rPr>
                <w:rFonts w:ascii="Arial Narrow" w:eastAsia="Times New Roman" w:hAnsi="Arial Narrow"/>
                <w:color w:val="000000"/>
                <w:sz w:val="16"/>
                <w:szCs w:val="16"/>
                <w:lang w:eastAsia="es-ES_tradnl"/>
              </w:rPr>
            </w:pPr>
            <w:r w:rsidRPr="00E1158D">
              <w:rPr>
                <w:rFonts w:ascii="Arial Narrow" w:eastAsia="Times New Roman" w:hAnsi="Arial Narrow"/>
                <w:color w:val="000000"/>
                <w:sz w:val="16"/>
                <w:szCs w:val="16"/>
                <w:lang w:eastAsia="es-ES_tradnl"/>
              </w:rPr>
              <w:t> </w:t>
            </w:r>
          </w:p>
        </w:tc>
        <w:tc>
          <w:tcPr>
            <w:tcW w:w="1013" w:type="dxa"/>
            <w:tcBorders>
              <w:top w:val="nil"/>
              <w:left w:val="nil"/>
              <w:bottom w:val="single" w:sz="4" w:space="0" w:color="auto"/>
              <w:right w:val="single" w:sz="4" w:space="0" w:color="auto"/>
            </w:tcBorders>
            <w:shd w:val="clear" w:color="auto" w:fill="auto"/>
            <w:noWrap/>
            <w:vAlign w:val="bottom"/>
            <w:hideMark/>
          </w:tcPr>
          <w:p w14:paraId="62B94A68" w14:textId="77777777" w:rsidR="00E1158D" w:rsidRPr="00E1158D" w:rsidRDefault="00E1158D" w:rsidP="00E1158D">
            <w:pPr>
              <w:spacing w:after="0" w:line="240" w:lineRule="auto"/>
              <w:rPr>
                <w:rFonts w:ascii="Arial Narrow" w:eastAsia="Times New Roman" w:hAnsi="Arial Narrow"/>
                <w:color w:val="000000"/>
                <w:sz w:val="16"/>
                <w:szCs w:val="16"/>
                <w:lang w:eastAsia="es-ES_tradnl"/>
              </w:rPr>
            </w:pPr>
            <w:r w:rsidRPr="00E1158D">
              <w:rPr>
                <w:rFonts w:ascii="Arial Narrow" w:eastAsia="Times New Roman" w:hAnsi="Arial Narrow"/>
                <w:color w:val="000000"/>
                <w:sz w:val="16"/>
                <w:szCs w:val="16"/>
                <w:lang w:eastAsia="es-ES_tradnl"/>
              </w:rPr>
              <w:t> </w:t>
            </w:r>
          </w:p>
        </w:tc>
        <w:tc>
          <w:tcPr>
            <w:tcW w:w="1036" w:type="dxa"/>
            <w:tcBorders>
              <w:top w:val="nil"/>
              <w:left w:val="nil"/>
              <w:bottom w:val="single" w:sz="4" w:space="0" w:color="auto"/>
              <w:right w:val="single" w:sz="4" w:space="0" w:color="auto"/>
            </w:tcBorders>
            <w:shd w:val="clear" w:color="auto" w:fill="auto"/>
            <w:noWrap/>
            <w:vAlign w:val="bottom"/>
            <w:hideMark/>
          </w:tcPr>
          <w:p w14:paraId="79685570" w14:textId="77777777" w:rsidR="00E1158D" w:rsidRPr="00E1158D" w:rsidRDefault="00E1158D" w:rsidP="00E1158D">
            <w:pPr>
              <w:spacing w:after="0" w:line="240" w:lineRule="auto"/>
              <w:rPr>
                <w:rFonts w:ascii="Arial Narrow" w:eastAsia="Times New Roman" w:hAnsi="Arial Narrow"/>
                <w:color w:val="000000"/>
                <w:sz w:val="16"/>
                <w:szCs w:val="16"/>
                <w:lang w:eastAsia="es-ES_tradnl"/>
              </w:rPr>
            </w:pPr>
            <w:r w:rsidRPr="00E1158D">
              <w:rPr>
                <w:rFonts w:ascii="Arial Narrow" w:eastAsia="Times New Roman" w:hAnsi="Arial Narrow"/>
                <w:color w:val="000000"/>
                <w:sz w:val="16"/>
                <w:szCs w:val="16"/>
                <w:lang w:eastAsia="es-ES_tradnl"/>
              </w:rPr>
              <w:t> </w:t>
            </w:r>
          </w:p>
        </w:tc>
      </w:tr>
      <w:tr w:rsidR="00E1158D" w:rsidRPr="00E1158D" w14:paraId="03113C11" w14:textId="77777777" w:rsidTr="00E1158D">
        <w:trPr>
          <w:trHeight w:val="1200"/>
        </w:trPr>
        <w:tc>
          <w:tcPr>
            <w:tcW w:w="716" w:type="dxa"/>
            <w:tcBorders>
              <w:top w:val="nil"/>
              <w:left w:val="single" w:sz="4" w:space="0" w:color="auto"/>
              <w:bottom w:val="single" w:sz="4" w:space="0" w:color="auto"/>
              <w:right w:val="single" w:sz="4" w:space="0" w:color="auto"/>
            </w:tcBorders>
            <w:shd w:val="clear" w:color="auto" w:fill="auto"/>
            <w:vAlign w:val="center"/>
            <w:hideMark/>
          </w:tcPr>
          <w:p w14:paraId="25A71E37" w14:textId="77777777" w:rsidR="00E1158D" w:rsidRPr="00E1158D" w:rsidRDefault="00E1158D" w:rsidP="00E1158D">
            <w:pPr>
              <w:spacing w:after="0" w:line="240" w:lineRule="auto"/>
              <w:jc w:val="center"/>
              <w:rPr>
                <w:rFonts w:ascii="Arial Narrow" w:eastAsia="Times New Roman" w:hAnsi="Arial Narrow"/>
                <w:b/>
                <w:bCs/>
                <w:i/>
                <w:iCs/>
                <w:color w:val="000000"/>
                <w:sz w:val="16"/>
                <w:szCs w:val="16"/>
                <w:lang w:eastAsia="es-ES_tradnl"/>
              </w:rPr>
            </w:pPr>
            <w:r w:rsidRPr="00E1158D">
              <w:rPr>
                <w:rFonts w:ascii="Arial Narrow" w:eastAsia="Times New Roman" w:hAnsi="Arial Narrow"/>
                <w:b/>
                <w:bCs/>
                <w:i/>
                <w:iCs/>
                <w:color w:val="000000"/>
                <w:sz w:val="16"/>
                <w:szCs w:val="16"/>
                <w:lang w:eastAsia="es-ES_tradnl"/>
              </w:rPr>
              <w:t>5</w:t>
            </w:r>
          </w:p>
        </w:tc>
        <w:tc>
          <w:tcPr>
            <w:tcW w:w="1907" w:type="dxa"/>
            <w:tcBorders>
              <w:top w:val="nil"/>
              <w:left w:val="nil"/>
              <w:bottom w:val="single" w:sz="4" w:space="0" w:color="auto"/>
              <w:right w:val="single" w:sz="4" w:space="0" w:color="auto"/>
            </w:tcBorders>
            <w:shd w:val="clear" w:color="auto" w:fill="auto"/>
            <w:vAlign w:val="center"/>
            <w:hideMark/>
          </w:tcPr>
          <w:p w14:paraId="173EE5EC" w14:textId="77777777" w:rsidR="00E1158D" w:rsidRPr="00E1158D" w:rsidRDefault="00E1158D" w:rsidP="00E1158D">
            <w:pPr>
              <w:spacing w:after="0" w:line="240" w:lineRule="auto"/>
              <w:jc w:val="both"/>
              <w:rPr>
                <w:rFonts w:ascii="Arial Narrow" w:eastAsia="Times New Roman" w:hAnsi="Arial Narrow"/>
                <w:color w:val="000000"/>
                <w:sz w:val="16"/>
                <w:szCs w:val="16"/>
                <w:lang w:eastAsia="es-ES_tradnl"/>
              </w:rPr>
            </w:pPr>
            <w:r w:rsidRPr="00E1158D">
              <w:rPr>
                <w:rFonts w:ascii="Arial Narrow" w:eastAsia="Times New Roman" w:hAnsi="Arial Narrow"/>
                <w:color w:val="000000"/>
                <w:sz w:val="16"/>
                <w:szCs w:val="16"/>
                <w:lang w:eastAsia="es-ES_tradnl"/>
              </w:rPr>
              <w:t>Rollos de cinta de retransferencia para 500 impresiones cada una (</w:t>
            </w:r>
            <w:r w:rsidRPr="00E1158D">
              <w:rPr>
                <w:rFonts w:ascii="Arial Narrow" w:eastAsia="Times New Roman" w:hAnsi="Arial Narrow"/>
                <w:b/>
                <w:bCs/>
                <w:i/>
                <w:iCs/>
                <w:color w:val="000000"/>
                <w:sz w:val="16"/>
                <w:szCs w:val="16"/>
                <w:lang w:eastAsia="es-ES_tradnl"/>
              </w:rPr>
              <w:t>retransfer Ribbon</w:t>
            </w:r>
            <w:r w:rsidRPr="00E1158D">
              <w:rPr>
                <w:rFonts w:ascii="Arial Narrow" w:eastAsia="Times New Roman" w:hAnsi="Arial Narrow"/>
                <w:color w:val="000000"/>
                <w:sz w:val="16"/>
                <w:szCs w:val="16"/>
                <w:lang w:eastAsia="es-ES_tradnl"/>
              </w:rPr>
              <w:t>)</w:t>
            </w:r>
            <w:r w:rsidRPr="00E1158D">
              <w:rPr>
                <w:rFonts w:ascii="Arial Narrow" w:eastAsia="Times New Roman" w:hAnsi="Arial Narrow"/>
                <w:color w:val="000000"/>
                <w:sz w:val="16"/>
                <w:szCs w:val="16"/>
                <w:lang w:eastAsia="es-ES_tradnl"/>
              </w:rPr>
              <w:br/>
              <w:t># de parte 2001469</w:t>
            </w:r>
          </w:p>
        </w:tc>
        <w:tc>
          <w:tcPr>
            <w:tcW w:w="1333" w:type="dxa"/>
            <w:tcBorders>
              <w:top w:val="nil"/>
              <w:left w:val="nil"/>
              <w:bottom w:val="single" w:sz="4" w:space="0" w:color="auto"/>
              <w:right w:val="single" w:sz="4" w:space="0" w:color="auto"/>
            </w:tcBorders>
            <w:shd w:val="clear" w:color="auto" w:fill="auto"/>
            <w:vAlign w:val="center"/>
            <w:hideMark/>
          </w:tcPr>
          <w:p w14:paraId="63073C37" w14:textId="77777777" w:rsidR="00E1158D" w:rsidRPr="00E1158D" w:rsidRDefault="00E1158D" w:rsidP="00E1158D">
            <w:pPr>
              <w:spacing w:after="0" w:line="240" w:lineRule="auto"/>
              <w:jc w:val="center"/>
              <w:rPr>
                <w:rFonts w:ascii="Arial Narrow" w:eastAsia="Times New Roman" w:hAnsi="Arial Narrow"/>
                <w:i/>
                <w:iCs/>
                <w:color w:val="000000"/>
                <w:sz w:val="16"/>
                <w:szCs w:val="16"/>
                <w:lang w:eastAsia="es-ES_tradnl"/>
              </w:rPr>
            </w:pPr>
            <w:r w:rsidRPr="00E1158D">
              <w:rPr>
                <w:rFonts w:ascii="Arial Narrow" w:eastAsia="Times New Roman" w:hAnsi="Arial Narrow"/>
                <w:i/>
                <w:iCs/>
                <w:color w:val="000000"/>
                <w:sz w:val="16"/>
                <w:szCs w:val="16"/>
                <w:lang w:eastAsia="es-ES_tradnl"/>
              </w:rPr>
              <w:t>UND</w:t>
            </w:r>
          </w:p>
        </w:tc>
        <w:tc>
          <w:tcPr>
            <w:tcW w:w="1059" w:type="dxa"/>
            <w:tcBorders>
              <w:top w:val="nil"/>
              <w:left w:val="nil"/>
              <w:bottom w:val="single" w:sz="4" w:space="0" w:color="auto"/>
              <w:right w:val="single" w:sz="4" w:space="0" w:color="auto"/>
            </w:tcBorders>
            <w:shd w:val="clear" w:color="auto" w:fill="auto"/>
            <w:vAlign w:val="center"/>
            <w:hideMark/>
          </w:tcPr>
          <w:p w14:paraId="279DEDA3" w14:textId="77777777" w:rsidR="00E1158D" w:rsidRPr="00E1158D" w:rsidRDefault="00E1158D" w:rsidP="00E1158D">
            <w:pPr>
              <w:spacing w:after="0" w:line="240" w:lineRule="auto"/>
              <w:jc w:val="center"/>
              <w:rPr>
                <w:rFonts w:ascii="Arial Narrow" w:eastAsia="Times New Roman" w:hAnsi="Arial Narrow"/>
                <w:i/>
                <w:iCs/>
                <w:color w:val="000000"/>
                <w:sz w:val="16"/>
                <w:szCs w:val="16"/>
                <w:lang w:eastAsia="es-ES_tradnl"/>
              </w:rPr>
            </w:pPr>
            <w:r w:rsidRPr="00E1158D">
              <w:rPr>
                <w:rFonts w:ascii="Arial Narrow" w:eastAsia="Times New Roman" w:hAnsi="Arial Narrow"/>
                <w:i/>
                <w:iCs/>
                <w:color w:val="000000"/>
                <w:sz w:val="16"/>
                <w:szCs w:val="16"/>
                <w:lang w:eastAsia="es-ES_tradnl"/>
              </w:rPr>
              <w:t>120</w:t>
            </w:r>
          </w:p>
        </w:tc>
        <w:tc>
          <w:tcPr>
            <w:tcW w:w="556" w:type="dxa"/>
            <w:tcBorders>
              <w:top w:val="nil"/>
              <w:left w:val="nil"/>
              <w:bottom w:val="nil"/>
              <w:right w:val="nil"/>
            </w:tcBorders>
            <w:shd w:val="clear" w:color="auto" w:fill="auto"/>
            <w:noWrap/>
            <w:vAlign w:val="bottom"/>
            <w:hideMark/>
          </w:tcPr>
          <w:p w14:paraId="70B25004" w14:textId="77777777" w:rsidR="00E1158D" w:rsidRPr="00E1158D" w:rsidRDefault="00E1158D" w:rsidP="00E1158D">
            <w:pPr>
              <w:spacing w:after="0" w:line="240" w:lineRule="auto"/>
              <w:jc w:val="center"/>
              <w:rPr>
                <w:rFonts w:ascii="Arial Narrow" w:eastAsia="Times New Roman" w:hAnsi="Arial Narrow"/>
                <w:i/>
                <w:iCs/>
                <w:color w:val="000000"/>
                <w:sz w:val="16"/>
                <w:szCs w:val="16"/>
                <w:lang w:eastAsia="es-ES_tradnl"/>
              </w:rPr>
            </w:pPr>
          </w:p>
        </w:tc>
        <w:tc>
          <w:tcPr>
            <w:tcW w:w="967" w:type="dxa"/>
            <w:tcBorders>
              <w:top w:val="nil"/>
              <w:left w:val="single" w:sz="4" w:space="0" w:color="auto"/>
              <w:bottom w:val="single" w:sz="4" w:space="0" w:color="auto"/>
              <w:right w:val="single" w:sz="4" w:space="0" w:color="auto"/>
            </w:tcBorders>
            <w:shd w:val="clear" w:color="auto" w:fill="auto"/>
            <w:noWrap/>
            <w:vAlign w:val="bottom"/>
            <w:hideMark/>
          </w:tcPr>
          <w:p w14:paraId="03B4A670" w14:textId="77777777" w:rsidR="00E1158D" w:rsidRPr="00E1158D" w:rsidRDefault="00E1158D" w:rsidP="00E1158D">
            <w:pPr>
              <w:spacing w:after="0" w:line="240" w:lineRule="auto"/>
              <w:rPr>
                <w:rFonts w:ascii="Arial Narrow" w:eastAsia="Times New Roman" w:hAnsi="Arial Narrow"/>
                <w:color w:val="000000"/>
                <w:sz w:val="16"/>
                <w:szCs w:val="16"/>
                <w:lang w:eastAsia="es-ES_tradnl"/>
              </w:rPr>
            </w:pPr>
            <w:r w:rsidRPr="00E1158D">
              <w:rPr>
                <w:rFonts w:ascii="Arial Narrow" w:eastAsia="Times New Roman" w:hAnsi="Arial Narrow"/>
                <w:color w:val="000000"/>
                <w:sz w:val="16"/>
                <w:szCs w:val="16"/>
                <w:lang w:eastAsia="es-ES_tradnl"/>
              </w:rPr>
              <w:t> </w:t>
            </w:r>
          </w:p>
        </w:tc>
        <w:tc>
          <w:tcPr>
            <w:tcW w:w="807" w:type="dxa"/>
            <w:tcBorders>
              <w:top w:val="nil"/>
              <w:left w:val="nil"/>
              <w:bottom w:val="single" w:sz="4" w:space="0" w:color="auto"/>
              <w:right w:val="single" w:sz="4" w:space="0" w:color="auto"/>
            </w:tcBorders>
            <w:shd w:val="clear" w:color="auto" w:fill="auto"/>
            <w:noWrap/>
            <w:vAlign w:val="bottom"/>
            <w:hideMark/>
          </w:tcPr>
          <w:p w14:paraId="4461C944" w14:textId="77777777" w:rsidR="00E1158D" w:rsidRPr="00E1158D" w:rsidRDefault="00E1158D" w:rsidP="00E1158D">
            <w:pPr>
              <w:spacing w:after="0" w:line="240" w:lineRule="auto"/>
              <w:rPr>
                <w:rFonts w:ascii="Arial Narrow" w:eastAsia="Times New Roman" w:hAnsi="Arial Narrow"/>
                <w:color w:val="000000"/>
                <w:sz w:val="16"/>
                <w:szCs w:val="16"/>
                <w:lang w:eastAsia="es-ES_tradnl"/>
              </w:rPr>
            </w:pPr>
            <w:r w:rsidRPr="00E1158D">
              <w:rPr>
                <w:rFonts w:ascii="Arial Narrow" w:eastAsia="Times New Roman" w:hAnsi="Arial Narrow"/>
                <w:color w:val="000000"/>
                <w:sz w:val="16"/>
                <w:szCs w:val="16"/>
                <w:lang w:eastAsia="es-ES_tradnl"/>
              </w:rPr>
              <w:t> </w:t>
            </w:r>
          </w:p>
        </w:tc>
        <w:tc>
          <w:tcPr>
            <w:tcW w:w="1013" w:type="dxa"/>
            <w:tcBorders>
              <w:top w:val="nil"/>
              <w:left w:val="nil"/>
              <w:bottom w:val="single" w:sz="4" w:space="0" w:color="auto"/>
              <w:right w:val="single" w:sz="4" w:space="0" w:color="auto"/>
            </w:tcBorders>
            <w:shd w:val="clear" w:color="auto" w:fill="auto"/>
            <w:noWrap/>
            <w:vAlign w:val="bottom"/>
            <w:hideMark/>
          </w:tcPr>
          <w:p w14:paraId="7673007B" w14:textId="77777777" w:rsidR="00E1158D" w:rsidRPr="00E1158D" w:rsidRDefault="00E1158D" w:rsidP="00E1158D">
            <w:pPr>
              <w:spacing w:after="0" w:line="240" w:lineRule="auto"/>
              <w:rPr>
                <w:rFonts w:ascii="Arial Narrow" w:eastAsia="Times New Roman" w:hAnsi="Arial Narrow"/>
                <w:color w:val="000000"/>
                <w:sz w:val="16"/>
                <w:szCs w:val="16"/>
                <w:lang w:eastAsia="es-ES_tradnl"/>
              </w:rPr>
            </w:pPr>
            <w:r w:rsidRPr="00E1158D">
              <w:rPr>
                <w:rFonts w:ascii="Arial Narrow" w:eastAsia="Times New Roman" w:hAnsi="Arial Narrow"/>
                <w:color w:val="000000"/>
                <w:sz w:val="16"/>
                <w:szCs w:val="16"/>
                <w:lang w:eastAsia="es-ES_tradnl"/>
              </w:rPr>
              <w:t> </w:t>
            </w:r>
          </w:p>
        </w:tc>
        <w:tc>
          <w:tcPr>
            <w:tcW w:w="1036" w:type="dxa"/>
            <w:tcBorders>
              <w:top w:val="nil"/>
              <w:left w:val="nil"/>
              <w:bottom w:val="single" w:sz="4" w:space="0" w:color="auto"/>
              <w:right w:val="single" w:sz="4" w:space="0" w:color="auto"/>
            </w:tcBorders>
            <w:shd w:val="clear" w:color="auto" w:fill="auto"/>
            <w:noWrap/>
            <w:vAlign w:val="bottom"/>
            <w:hideMark/>
          </w:tcPr>
          <w:p w14:paraId="34E6532A" w14:textId="77777777" w:rsidR="00E1158D" w:rsidRPr="00E1158D" w:rsidRDefault="00E1158D" w:rsidP="00E1158D">
            <w:pPr>
              <w:spacing w:after="0" w:line="240" w:lineRule="auto"/>
              <w:rPr>
                <w:rFonts w:ascii="Arial Narrow" w:eastAsia="Times New Roman" w:hAnsi="Arial Narrow"/>
                <w:color w:val="000000"/>
                <w:sz w:val="16"/>
                <w:szCs w:val="16"/>
                <w:lang w:eastAsia="es-ES_tradnl"/>
              </w:rPr>
            </w:pPr>
            <w:r w:rsidRPr="00E1158D">
              <w:rPr>
                <w:rFonts w:ascii="Arial Narrow" w:eastAsia="Times New Roman" w:hAnsi="Arial Narrow"/>
                <w:color w:val="000000"/>
                <w:sz w:val="16"/>
                <w:szCs w:val="16"/>
                <w:lang w:eastAsia="es-ES_tradnl"/>
              </w:rPr>
              <w:t> </w:t>
            </w:r>
          </w:p>
        </w:tc>
      </w:tr>
      <w:tr w:rsidR="00E1158D" w:rsidRPr="00E1158D" w14:paraId="3221BB11" w14:textId="77777777" w:rsidTr="00E1158D">
        <w:trPr>
          <w:trHeight w:val="600"/>
        </w:trPr>
        <w:tc>
          <w:tcPr>
            <w:tcW w:w="5015" w:type="dxa"/>
            <w:gridSpan w:val="4"/>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473A086E" w14:textId="77777777" w:rsidR="00E1158D" w:rsidRPr="00E1158D" w:rsidRDefault="00E1158D" w:rsidP="00E1158D">
            <w:pPr>
              <w:spacing w:after="0" w:line="240" w:lineRule="auto"/>
              <w:jc w:val="center"/>
              <w:rPr>
                <w:rFonts w:ascii="Arial Narrow" w:eastAsia="Times New Roman" w:hAnsi="Arial Narrow"/>
                <w:b/>
                <w:bCs/>
                <w:color w:val="000000"/>
                <w:sz w:val="16"/>
                <w:szCs w:val="16"/>
                <w:lang w:eastAsia="es-ES_tradnl"/>
              </w:rPr>
            </w:pPr>
            <w:r w:rsidRPr="00E1158D">
              <w:rPr>
                <w:rFonts w:ascii="Arial Narrow" w:eastAsia="Times New Roman" w:hAnsi="Arial Narrow"/>
                <w:b/>
                <w:bCs/>
                <w:color w:val="000000"/>
                <w:sz w:val="16"/>
                <w:szCs w:val="16"/>
                <w:lang w:eastAsia="es-ES_tradnl"/>
              </w:rPr>
              <w:t>TOTAL</w:t>
            </w:r>
          </w:p>
        </w:tc>
        <w:tc>
          <w:tcPr>
            <w:tcW w:w="556" w:type="dxa"/>
            <w:tcBorders>
              <w:top w:val="nil"/>
              <w:left w:val="nil"/>
              <w:bottom w:val="nil"/>
              <w:right w:val="nil"/>
            </w:tcBorders>
            <w:shd w:val="clear" w:color="auto" w:fill="auto"/>
            <w:noWrap/>
            <w:vAlign w:val="bottom"/>
            <w:hideMark/>
          </w:tcPr>
          <w:p w14:paraId="18623CE8" w14:textId="77777777" w:rsidR="00E1158D" w:rsidRPr="00E1158D" w:rsidRDefault="00E1158D" w:rsidP="00E1158D">
            <w:pPr>
              <w:spacing w:after="0" w:line="240" w:lineRule="auto"/>
              <w:jc w:val="center"/>
              <w:rPr>
                <w:rFonts w:ascii="Arial Narrow" w:eastAsia="Times New Roman" w:hAnsi="Arial Narrow"/>
                <w:b/>
                <w:bCs/>
                <w:color w:val="000000"/>
                <w:sz w:val="16"/>
                <w:szCs w:val="16"/>
                <w:lang w:eastAsia="es-ES_tradnl"/>
              </w:rPr>
            </w:pPr>
          </w:p>
        </w:tc>
        <w:tc>
          <w:tcPr>
            <w:tcW w:w="967" w:type="dxa"/>
            <w:tcBorders>
              <w:top w:val="nil"/>
              <w:left w:val="nil"/>
              <w:bottom w:val="nil"/>
              <w:right w:val="nil"/>
            </w:tcBorders>
            <w:shd w:val="clear" w:color="auto" w:fill="auto"/>
            <w:noWrap/>
            <w:vAlign w:val="bottom"/>
            <w:hideMark/>
          </w:tcPr>
          <w:p w14:paraId="0BC74BB4" w14:textId="77777777" w:rsidR="00E1158D" w:rsidRPr="00E1158D" w:rsidRDefault="00E1158D" w:rsidP="00E1158D">
            <w:pPr>
              <w:spacing w:after="0" w:line="240" w:lineRule="auto"/>
              <w:rPr>
                <w:rFonts w:ascii="Times New Roman" w:eastAsia="Times New Roman" w:hAnsi="Times New Roman"/>
                <w:sz w:val="20"/>
                <w:szCs w:val="20"/>
                <w:lang w:eastAsia="es-ES_tradnl"/>
              </w:rPr>
            </w:pPr>
          </w:p>
        </w:tc>
        <w:tc>
          <w:tcPr>
            <w:tcW w:w="807" w:type="dxa"/>
            <w:tcBorders>
              <w:top w:val="nil"/>
              <w:left w:val="nil"/>
              <w:bottom w:val="nil"/>
              <w:right w:val="nil"/>
            </w:tcBorders>
            <w:shd w:val="clear" w:color="auto" w:fill="auto"/>
            <w:noWrap/>
            <w:vAlign w:val="bottom"/>
            <w:hideMark/>
          </w:tcPr>
          <w:p w14:paraId="77AFED70" w14:textId="77777777" w:rsidR="00E1158D" w:rsidRPr="00E1158D" w:rsidRDefault="00E1158D" w:rsidP="00E1158D">
            <w:pPr>
              <w:spacing w:after="0" w:line="240" w:lineRule="auto"/>
              <w:rPr>
                <w:rFonts w:ascii="Times New Roman" w:eastAsia="Times New Roman" w:hAnsi="Times New Roman"/>
                <w:sz w:val="20"/>
                <w:szCs w:val="20"/>
                <w:lang w:eastAsia="es-ES_tradnl"/>
              </w:rPr>
            </w:pPr>
          </w:p>
        </w:tc>
        <w:tc>
          <w:tcPr>
            <w:tcW w:w="1013" w:type="dxa"/>
            <w:tcBorders>
              <w:top w:val="nil"/>
              <w:left w:val="nil"/>
              <w:bottom w:val="nil"/>
              <w:right w:val="nil"/>
            </w:tcBorders>
            <w:shd w:val="clear" w:color="auto" w:fill="auto"/>
            <w:noWrap/>
            <w:vAlign w:val="bottom"/>
            <w:hideMark/>
          </w:tcPr>
          <w:p w14:paraId="3334D29B" w14:textId="77777777" w:rsidR="00E1158D" w:rsidRPr="00E1158D" w:rsidRDefault="00E1158D" w:rsidP="00E1158D">
            <w:pPr>
              <w:spacing w:after="0" w:line="240" w:lineRule="auto"/>
              <w:rPr>
                <w:rFonts w:ascii="Times New Roman" w:eastAsia="Times New Roman" w:hAnsi="Times New Roman"/>
                <w:sz w:val="20"/>
                <w:szCs w:val="20"/>
                <w:lang w:eastAsia="es-ES_tradnl"/>
              </w:rPr>
            </w:pPr>
          </w:p>
        </w:tc>
        <w:tc>
          <w:tcPr>
            <w:tcW w:w="1036" w:type="dxa"/>
            <w:tcBorders>
              <w:top w:val="nil"/>
              <w:left w:val="single" w:sz="4" w:space="0" w:color="auto"/>
              <w:bottom w:val="single" w:sz="4" w:space="0" w:color="auto"/>
              <w:right w:val="single" w:sz="4" w:space="0" w:color="auto"/>
            </w:tcBorders>
            <w:shd w:val="clear" w:color="000000" w:fill="D9D9D9"/>
            <w:noWrap/>
            <w:vAlign w:val="bottom"/>
            <w:hideMark/>
          </w:tcPr>
          <w:p w14:paraId="0C8053F6" w14:textId="77777777" w:rsidR="00E1158D" w:rsidRPr="00E1158D" w:rsidRDefault="00E1158D" w:rsidP="00E1158D">
            <w:pPr>
              <w:spacing w:after="0" w:line="240" w:lineRule="auto"/>
              <w:rPr>
                <w:rFonts w:ascii="Arial Narrow" w:eastAsia="Times New Roman" w:hAnsi="Arial Narrow"/>
                <w:color w:val="000000"/>
                <w:sz w:val="16"/>
                <w:szCs w:val="16"/>
                <w:lang w:eastAsia="es-ES_tradnl"/>
              </w:rPr>
            </w:pPr>
            <w:r w:rsidRPr="00E1158D">
              <w:rPr>
                <w:rFonts w:ascii="Arial Narrow" w:eastAsia="Times New Roman" w:hAnsi="Arial Narrow"/>
                <w:color w:val="000000"/>
                <w:sz w:val="16"/>
                <w:szCs w:val="16"/>
                <w:lang w:eastAsia="es-ES_tradnl"/>
              </w:rPr>
              <w:t> </w:t>
            </w:r>
          </w:p>
        </w:tc>
      </w:tr>
      <w:tr w:rsidR="00E1158D" w:rsidRPr="00E1158D" w14:paraId="123AC98E" w14:textId="77777777" w:rsidTr="00E1158D">
        <w:trPr>
          <w:trHeight w:val="280"/>
        </w:trPr>
        <w:tc>
          <w:tcPr>
            <w:tcW w:w="716" w:type="dxa"/>
            <w:tcBorders>
              <w:top w:val="nil"/>
              <w:left w:val="nil"/>
              <w:bottom w:val="nil"/>
              <w:right w:val="nil"/>
            </w:tcBorders>
            <w:shd w:val="clear" w:color="auto" w:fill="auto"/>
            <w:noWrap/>
            <w:vAlign w:val="bottom"/>
            <w:hideMark/>
          </w:tcPr>
          <w:p w14:paraId="53124594" w14:textId="77777777" w:rsidR="00E1158D" w:rsidRPr="00E1158D" w:rsidRDefault="00E1158D" w:rsidP="00E1158D">
            <w:pPr>
              <w:spacing w:after="0" w:line="240" w:lineRule="auto"/>
              <w:rPr>
                <w:rFonts w:ascii="Arial Narrow" w:eastAsia="Times New Roman" w:hAnsi="Arial Narrow"/>
                <w:color w:val="000000"/>
                <w:sz w:val="16"/>
                <w:szCs w:val="16"/>
                <w:lang w:eastAsia="es-ES_tradnl"/>
              </w:rPr>
            </w:pPr>
          </w:p>
        </w:tc>
        <w:tc>
          <w:tcPr>
            <w:tcW w:w="1907" w:type="dxa"/>
            <w:tcBorders>
              <w:top w:val="nil"/>
              <w:left w:val="nil"/>
              <w:bottom w:val="nil"/>
              <w:right w:val="nil"/>
            </w:tcBorders>
            <w:shd w:val="clear" w:color="auto" w:fill="auto"/>
            <w:noWrap/>
            <w:vAlign w:val="bottom"/>
            <w:hideMark/>
          </w:tcPr>
          <w:p w14:paraId="7F0426C3" w14:textId="77777777" w:rsidR="00E1158D" w:rsidRPr="00E1158D" w:rsidRDefault="00E1158D" w:rsidP="00E1158D">
            <w:pPr>
              <w:spacing w:after="0" w:line="240" w:lineRule="auto"/>
              <w:rPr>
                <w:rFonts w:ascii="Times New Roman" w:eastAsia="Times New Roman" w:hAnsi="Times New Roman"/>
                <w:sz w:val="20"/>
                <w:szCs w:val="20"/>
                <w:lang w:eastAsia="es-ES_tradnl"/>
              </w:rPr>
            </w:pPr>
          </w:p>
        </w:tc>
        <w:tc>
          <w:tcPr>
            <w:tcW w:w="1333" w:type="dxa"/>
            <w:tcBorders>
              <w:top w:val="nil"/>
              <w:left w:val="nil"/>
              <w:bottom w:val="nil"/>
              <w:right w:val="nil"/>
            </w:tcBorders>
            <w:shd w:val="clear" w:color="auto" w:fill="auto"/>
            <w:noWrap/>
            <w:vAlign w:val="bottom"/>
            <w:hideMark/>
          </w:tcPr>
          <w:p w14:paraId="5D500B89" w14:textId="77777777" w:rsidR="00E1158D" w:rsidRPr="00E1158D" w:rsidRDefault="00E1158D" w:rsidP="00E1158D">
            <w:pPr>
              <w:spacing w:after="0" w:line="240" w:lineRule="auto"/>
              <w:rPr>
                <w:rFonts w:ascii="Times New Roman" w:eastAsia="Times New Roman" w:hAnsi="Times New Roman"/>
                <w:sz w:val="20"/>
                <w:szCs w:val="20"/>
                <w:lang w:eastAsia="es-ES_tradnl"/>
              </w:rPr>
            </w:pPr>
          </w:p>
        </w:tc>
        <w:tc>
          <w:tcPr>
            <w:tcW w:w="1059" w:type="dxa"/>
            <w:tcBorders>
              <w:top w:val="nil"/>
              <w:left w:val="nil"/>
              <w:bottom w:val="nil"/>
              <w:right w:val="nil"/>
            </w:tcBorders>
            <w:shd w:val="clear" w:color="auto" w:fill="auto"/>
            <w:noWrap/>
            <w:vAlign w:val="bottom"/>
            <w:hideMark/>
          </w:tcPr>
          <w:p w14:paraId="62D77AFB" w14:textId="77777777" w:rsidR="00E1158D" w:rsidRPr="00E1158D" w:rsidRDefault="00E1158D" w:rsidP="00E1158D">
            <w:pPr>
              <w:spacing w:after="0" w:line="240" w:lineRule="auto"/>
              <w:rPr>
                <w:rFonts w:ascii="Times New Roman" w:eastAsia="Times New Roman" w:hAnsi="Times New Roman"/>
                <w:sz w:val="20"/>
                <w:szCs w:val="20"/>
                <w:lang w:eastAsia="es-ES_tradnl"/>
              </w:rPr>
            </w:pPr>
          </w:p>
        </w:tc>
        <w:tc>
          <w:tcPr>
            <w:tcW w:w="556" w:type="dxa"/>
            <w:tcBorders>
              <w:top w:val="nil"/>
              <w:left w:val="nil"/>
              <w:bottom w:val="nil"/>
              <w:right w:val="nil"/>
            </w:tcBorders>
            <w:shd w:val="clear" w:color="auto" w:fill="auto"/>
            <w:noWrap/>
            <w:vAlign w:val="bottom"/>
            <w:hideMark/>
          </w:tcPr>
          <w:p w14:paraId="7F95E4D1" w14:textId="77777777" w:rsidR="00E1158D" w:rsidRPr="00E1158D" w:rsidRDefault="00E1158D" w:rsidP="00E1158D">
            <w:pPr>
              <w:spacing w:after="0" w:line="240" w:lineRule="auto"/>
              <w:rPr>
                <w:rFonts w:ascii="Times New Roman" w:eastAsia="Times New Roman" w:hAnsi="Times New Roman"/>
                <w:sz w:val="20"/>
                <w:szCs w:val="20"/>
                <w:lang w:eastAsia="es-ES_tradnl"/>
              </w:rPr>
            </w:pPr>
          </w:p>
        </w:tc>
        <w:tc>
          <w:tcPr>
            <w:tcW w:w="967" w:type="dxa"/>
            <w:tcBorders>
              <w:top w:val="nil"/>
              <w:left w:val="nil"/>
              <w:bottom w:val="nil"/>
              <w:right w:val="nil"/>
            </w:tcBorders>
            <w:shd w:val="clear" w:color="auto" w:fill="auto"/>
            <w:noWrap/>
            <w:vAlign w:val="bottom"/>
            <w:hideMark/>
          </w:tcPr>
          <w:p w14:paraId="34782CDF" w14:textId="77777777" w:rsidR="00E1158D" w:rsidRPr="00E1158D" w:rsidRDefault="00E1158D" w:rsidP="00E1158D">
            <w:pPr>
              <w:spacing w:after="0" w:line="240" w:lineRule="auto"/>
              <w:rPr>
                <w:rFonts w:ascii="Times New Roman" w:eastAsia="Times New Roman" w:hAnsi="Times New Roman"/>
                <w:sz w:val="20"/>
                <w:szCs w:val="20"/>
                <w:lang w:eastAsia="es-ES_tradnl"/>
              </w:rPr>
            </w:pPr>
          </w:p>
        </w:tc>
        <w:tc>
          <w:tcPr>
            <w:tcW w:w="807" w:type="dxa"/>
            <w:tcBorders>
              <w:top w:val="nil"/>
              <w:left w:val="nil"/>
              <w:bottom w:val="nil"/>
              <w:right w:val="nil"/>
            </w:tcBorders>
            <w:shd w:val="clear" w:color="auto" w:fill="auto"/>
            <w:noWrap/>
            <w:vAlign w:val="bottom"/>
            <w:hideMark/>
          </w:tcPr>
          <w:p w14:paraId="015E461A" w14:textId="77777777" w:rsidR="00E1158D" w:rsidRPr="00E1158D" w:rsidRDefault="00E1158D" w:rsidP="00E1158D">
            <w:pPr>
              <w:spacing w:after="0" w:line="240" w:lineRule="auto"/>
              <w:rPr>
                <w:rFonts w:ascii="Times New Roman" w:eastAsia="Times New Roman" w:hAnsi="Times New Roman"/>
                <w:sz w:val="20"/>
                <w:szCs w:val="20"/>
                <w:lang w:eastAsia="es-ES_tradnl"/>
              </w:rPr>
            </w:pPr>
          </w:p>
        </w:tc>
        <w:tc>
          <w:tcPr>
            <w:tcW w:w="1013" w:type="dxa"/>
            <w:tcBorders>
              <w:top w:val="nil"/>
              <w:left w:val="nil"/>
              <w:bottom w:val="nil"/>
              <w:right w:val="nil"/>
            </w:tcBorders>
            <w:shd w:val="clear" w:color="auto" w:fill="auto"/>
            <w:noWrap/>
            <w:vAlign w:val="bottom"/>
            <w:hideMark/>
          </w:tcPr>
          <w:p w14:paraId="18B3F3D1" w14:textId="77777777" w:rsidR="00E1158D" w:rsidRPr="00E1158D" w:rsidRDefault="00E1158D" w:rsidP="00E1158D">
            <w:pPr>
              <w:spacing w:after="0" w:line="240" w:lineRule="auto"/>
              <w:rPr>
                <w:rFonts w:ascii="Times New Roman" w:eastAsia="Times New Roman" w:hAnsi="Times New Roman"/>
                <w:sz w:val="20"/>
                <w:szCs w:val="20"/>
                <w:lang w:eastAsia="es-ES_tradnl"/>
              </w:rPr>
            </w:pPr>
          </w:p>
        </w:tc>
        <w:tc>
          <w:tcPr>
            <w:tcW w:w="1036" w:type="dxa"/>
            <w:tcBorders>
              <w:top w:val="nil"/>
              <w:left w:val="nil"/>
              <w:bottom w:val="nil"/>
              <w:right w:val="nil"/>
            </w:tcBorders>
            <w:shd w:val="clear" w:color="auto" w:fill="auto"/>
            <w:noWrap/>
            <w:vAlign w:val="bottom"/>
            <w:hideMark/>
          </w:tcPr>
          <w:p w14:paraId="4A9D5E63" w14:textId="77777777" w:rsidR="00E1158D" w:rsidRPr="00E1158D" w:rsidRDefault="00E1158D" w:rsidP="00E1158D">
            <w:pPr>
              <w:spacing w:after="0" w:line="240" w:lineRule="auto"/>
              <w:rPr>
                <w:rFonts w:ascii="Times New Roman" w:eastAsia="Times New Roman" w:hAnsi="Times New Roman"/>
                <w:sz w:val="20"/>
                <w:szCs w:val="20"/>
                <w:lang w:eastAsia="es-ES_tradnl"/>
              </w:rPr>
            </w:pPr>
          </w:p>
        </w:tc>
      </w:tr>
      <w:tr w:rsidR="00E1158D" w:rsidRPr="00E1158D" w14:paraId="3297708F" w14:textId="77777777" w:rsidTr="00E1158D">
        <w:trPr>
          <w:trHeight w:val="1830"/>
        </w:trPr>
        <w:tc>
          <w:tcPr>
            <w:tcW w:w="9394" w:type="dxa"/>
            <w:gridSpan w:val="9"/>
            <w:tcBorders>
              <w:top w:val="single" w:sz="4" w:space="0" w:color="auto"/>
              <w:left w:val="single" w:sz="4" w:space="0" w:color="auto"/>
              <w:bottom w:val="single" w:sz="4" w:space="0" w:color="auto"/>
              <w:right w:val="single" w:sz="4" w:space="0" w:color="000000"/>
            </w:tcBorders>
            <w:shd w:val="clear" w:color="auto" w:fill="auto"/>
            <w:vAlign w:val="center"/>
            <w:hideMark/>
          </w:tcPr>
          <w:p w14:paraId="7453169D" w14:textId="77777777" w:rsidR="00E1158D" w:rsidRPr="00E1158D" w:rsidRDefault="00E1158D" w:rsidP="00E1158D">
            <w:pPr>
              <w:spacing w:after="0" w:line="240" w:lineRule="auto"/>
              <w:jc w:val="both"/>
              <w:rPr>
                <w:rFonts w:ascii="Arial Narrow" w:eastAsia="Times New Roman" w:hAnsi="Arial Narrow"/>
                <w:b/>
                <w:bCs/>
                <w:sz w:val="16"/>
                <w:szCs w:val="16"/>
                <w:lang w:eastAsia="es-ES_tradnl"/>
              </w:rPr>
            </w:pPr>
            <w:r w:rsidRPr="00E1158D">
              <w:rPr>
                <w:rFonts w:ascii="Arial Narrow" w:eastAsia="Times New Roman" w:hAnsi="Arial Narrow"/>
                <w:b/>
                <w:bCs/>
                <w:sz w:val="16"/>
                <w:szCs w:val="16"/>
                <w:lang w:eastAsia="es-ES_tradnl"/>
              </w:rPr>
              <w:lastRenderedPageBreak/>
              <w:t xml:space="preserve">IMPORTANTE: </w:t>
            </w:r>
            <w:r w:rsidRPr="00E1158D">
              <w:rPr>
                <w:rFonts w:ascii="Arial Narrow" w:eastAsia="Times New Roman" w:hAnsi="Arial Narrow"/>
                <w:sz w:val="16"/>
                <w:szCs w:val="16"/>
                <w:lang w:eastAsia="es-ES_tradnl"/>
              </w:rPr>
              <w:t>El proponente en la estructuración de su oferta económica deberá presentar máximo DOS (2) decimales, con el fin de no afectar el cálculo de variables como IVA, AYS, AIU, entre otros.</w:t>
            </w:r>
            <w:r w:rsidRPr="00E1158D">
              <w:rPr>
                <w:rFonts w:ascii="Arial Narrow" w:eastAsia="Times New Roman" w:hAnsi="Arial Narrow"/>
                <w:sz w:val="16"/>
                <w:szCs w:val="16"/>
                <w:lang w:eastAsia="es-ES_tradnl"/>
              </w:rPr>
              <w:br/>
            </w:r>
            <w:r w:rsidRPr="00E1158D">
              <w:rPr>
                <w:rFonts w:ascii="Arial Narrow" w:eastAsia="Times New Roman" w:hAnsi="Arial Narrow"/>
                <w:sz w:val="16"/>
                <w:szCs w:val="16"/>
                <w:lang w:eastAsia="es-ES_tradnl"/>
              </w:rPr>
              <w:br/>
              <w:t>En el caso que se presenten más de DOS (2) decimales, se recomienda utilizar el método de redondeo estándar, esto es, si el tercer decimal es menor que CINCO (5), el segundo decimal se mantiene; si el tercer decimal es igual o mayor que CINCO (5), el segundo decimal se incrementa en uno.</w:t>
            </w:r>
          </w:p>
        </w:tc>
      </w:tr>
      <w:tr w:rsidR="00E1158D" w:rsidRPr="00E1158D" w14:paraId="21C5E8D1" w14:textId="77777777" w:rsidTr="00E1158D">
        <w:trPr>
          <w:trHeight w:val="280"/>
        </w:trPr>
        <w:tc>
          <w:tcPr>
            <w:tcW w:w="9394" w:type="dxa"/>
            <w:gridSpan w:val="9"/>
            <w:tcBorders>
              <w:top w:val="single" w:sz="4" w:space="0" w:color="auto"/>
              <w:left w:val="single" w:sz="4" w:space="0" w:color="auto"/>
              <w:bottom w:val="single" w:sz="4" w:space="0" w:color="auto"/>
              <w:right w:val="single" w:sz="4" w:space="0" w:color="000000"/>
            </w:tcBorders>
            <w:shd w:val="clear" w:color="auto" w:fill="auto"/>
            <w:vAlign w:val="center"/>
            <w:hideMark/>
          </w:tcPr>
          <w:p w14:paraId="76C5EA99" w14:textId="77777777" w:rsidR="00E1158D" w:rsidRPr="00E1158D" w:rsidRDefault="00E1158D" w:rsidP="00E1158D">
            <w:pPr>
              <w:spacing w:after="0" w:line="240" w:lineRule="auto"/>
              <w:rPr>
                <w:rFonts w:ascii="Arial Narrow" w:eastAsia="Times New Roman" w:hAnsi="Arial Narrow"/>
                <w:b/>
                <w:bCs/>
                <w:color w:val="000000"/>
                <w:sz w:val="16"/>
                <w:szCs w:val="16"/>
                <w:lang w:eastAsia="es-ES_tradnl"/>
              </w:rPr>
            </w:pPr>
            <w:r w:rsidRPr="00E1158D">
              <w:rPr>
                <w:rFonts w:ascii="Arial Narrow" w:eastAsia="Times New Roman" w:hAnsi="Arial Narrow"/>
                <w:b/>
                <w:bCs/>
                <w:color w:val="000000"/>
                <w:sz w:val="16"/>
                <w:szCs w:val="16"/>
                <w:lang w:eastAsia="es-ES_tradnl"/>
              </w:rPr>
              <w:t>Nota:</w:t>
            </w:r>
          </w:p>
        </w:tc>
      </w:tr>
      <w:tr w:rsidR="00E1158D" w:rsidRPr="00E1158D" w14:paraId="40AD7E9A" w14:textId="77777777" w:rsidTr="00E1158D">
        <w:trPr>
          <w:trHeight w:val="1365"/>
        </w:trPr>
        <w:tc>
          <w:tcPr>
            <w:tcW w:w="9394" w:type="dxa"/>
            <w:gridSpan w:val="9"/>
            <w:tcBorders>
              <w:top w:val="single" w:sz="4" w:space="0" w:color="auto"/>
              <w:left w:val="single" w:sz="4" w:space="0" w:color="auto"/>
              <w:bottom w:val="single" w:sz="4" w:space="0" w:color="auto"/>
              <w:right w:val="single" w:sz="4" w:space="0" w:color="000000"/>
            </w:tcBorders>
            <w:shd w:val="clear" w:color="auto" w:fill="auto"/>
            <w:vAlign w:val="center"/>
            <w:hideMark/>
          </w:tcPr>
          <w:p w14:paraId="40816FDE" w14:textId="77777777" w:rsidR="00E1158D" w:rsidRPr="00E1158D" w:rsidRDefault="00E1158D" w:rsidP="00E1158D">
            <w:pPr>
              <w:spacing w:after="0" w:line="240" w:lineRule="auto"/>
              <w:rPr>
                <w:rFonts w:ascii="Arial Narrow" w:eastAsia="Times New Roman" w:hAnsi="Arial Narrow"/>
                <w:color w:val="000000"/>
                <w:sz w:val="16"/>
                <w:szCs w:val="16"/>
                <w:lang w:eastAsia="es-ES_tradnl"/>
              </w:rPr>
            </w:pPr>
            <w:r w:rsidRPr="00E1158D">
              <w:rPr>
                <w:rFonts w:ascii="Arial Narrow" w:eastAsia="Times New Roman" w:hAnsi="Arial Narrow"/>
                <w:color w:val="000000"/>
                <w:sz w:val="16"/>
                <w:szCs w:val="16"/>
                <w:lang w:eastAsia="es-ES_tradnl"/>
              </w:rPr>
              <w:t>1) No modificar ninguna especificación descrita en la necesidad.</w:t>
            </w:r>
            <w:r w:rsidRPr="00E1158D">
              <w:rPr>
                <w:rFonts w:ascii="Arial Narrow" w:eastAsia="Times New Roman" w:hAnsi="Arial Narrow"/>
                <w:color w:val="000000"/>
                <w:sz w:val="16"/>
                <w:szCs w:val="16"/>
                <w:lang w:eastAsia="es-ES_tradnl"/>
              </w:rPr>
              <w:br/>
              <w:t>2) Tener en cuenta las causales de rechazo establecidas en el Pliego de condiciones.</w:t>
            </w:r>
            <w:r w:rsidRPr="00E1158D">
              <w:rPr>
                <w:rFonts w:ascii="Arial Narrow" w:eastAsia="Times New Roman" w:hAnsi="Arial Narrow"/>
                <w:color w:val="000000"/>
                <w:sz w:val="16"/>
                <w:szCs w:val="16"/>
                <w:lang w:eastAsia="es-ES_tradnl"/>
              </w:rPr>
              <w:br/>
              <w:t xml:space="preserve">3) Debe ajustarse exactamente </w:t>
            </w:r>
            <w:r w:rsidRPr="00E1158D">
              <w:rPr>
                <w:rFonts w:ascii="Arial Narrow" w:eastAsia="Times New Roman" w:hAnsi="Arial Narrow"/>
                <w:color w:val="000000"/>
                <w:sz w:val="16"/>
                <w:szCs w:val="16"/>
                <w:u w:val="single"/>
                <w:lang w:eastAsia="es-ES_tradnl"/>
              </w:rPr>
              <w:t>a lo solicitado en la Ficha Técnica.</w:t>
            </w:r>
            <w:r w:rsidRPr="00E1158D">
              <w:rPr>
                <w:rFonts w:ascii="Arial Narrow" w:eastAsia="Times New Roman" w:hAnsi="Arial Narrow"/>
                <w:color w:val="000000"/>
                <w:sz w:val="16"/>
                <w:szCs w:val="16"/>
                <w:u w:val="single"/>
                <w:lang w:eastAsia="es-ES_tradnl"/>
              </w:rPr>
              <w:br/>
            </w:r>
            <w:r w:rsidRPr="00E1158D">
              <w:rPr>
                <w:rFonts w:ascii="Arial Narrow" w:eastAsia="Times New Roman" w:hAnsi="Arial Narrow"/>
                <w:color w:val="000000"/>
                <w:sz w:val="16"/>
                <w:szCs w:val="16"/>
                <w:lang w:eastAsia="es-ES_tradnl"/>
              </w:rPr>
              <w:t xml:space="preserve">4) Debe presentar oferta en formato </w:t>
            </w:r>
            <w:r w:rsidRPr="00E1158D">
              <w:rPr>
                <w:rFonts w:ascii="Arial Narrow" w:eastAsia="Times New Roman" w:hAnsi="Arial Narrow"/>
                <w:color w:val="000000"/>
                <w:sz w:val="16"/>
                <w:szCs w:val="16"/>
                <w:u w:val="single"/>
                <w:lang w:eastAsia="es-ES_tradnl"/>
              </w:rPr>
              <w:t>EXCEL EDITABLE.</w:t>
            </w:r>
          </w:p>
        </w:tc>
      </w:tr>
      <w:tr w:rsidR="00E1158D" w:rsidRPr="00E1158D" w14:paraId="0FD2562F" w14:textId="77777777" w:rsidTr="00E1158D">
        <w:trPr>
          <w:trHeight w:val="280"/>
        </w:trPr>
        <w:tc>
          <w:tcPr>
            <w:tcW w:w="716" w:type="dxa"/>
            <w:tcBorders>
              <w:top w:val="single" w:sz="4" w:space="0" w:color="auto"/>
              <w:left w:val="nil"/>
              <w:bottom w:val="nil"/>
              <w:right w:val="nil"/>
            </w:tcBorders>
            <w:shd w:val="clear" w:color="auto" w:fill="auto"/>
            <w:vAlign w:val="center"/>
            <w:hideMark/>
          </w:tcPr>
          <w:p w14:paraId="5ADEA373" w14:textId="77777777" w:rsidR="00E1158D" w:rsidRPr="00E1158D" w:rsidRDefault="00E1158D" w:rsidP="00E1158D">
            <w:pPr>
              <w:spacing w:after="0" w:line="240" w:lineRule="auto"/>
              <w:rPr>
                <w:rFonts w:ascii="Arial Narrow" w:eastAsia="Times New Roman" w:hAnsi="Arial Narrow"/>
                <w:b/>
                <w:bCs/>
                <w:color w:val="000000"/>
                <w:sz w:val="16"/>
                <w:szCs w:val="16"/>
                <w:lang w:eastAsia="es-ES_tradnl"/>
              </w:rPr>
            </w:pPr>
            <w:r w:rsidRPr="00E1158D">
              <w:rPr>
                <w:rFonts w:ascii="Arial Narrow" w:eastAsia="Times New Roman" w:hAnsi="Arial Narrow"/>
                <w:b/>
                <w:bCs/>
                <w:color w:val="000000"/>
                <w:sz w:val="16"/>
                <w:szCs w:val="16"/>
                <w:lang w:eastAsia="es-ES_tradnl"/>
              </w:rPr>
              <w:t> </w:t>
            </w:r>
          </w:p>
        </w:tc>
        <w:tc>
          <w:tcPr>
            <w:tcW w:w="1907" w:type="dxa"/>
            <w:tcBorders>
              <w:top w:val="single" w:sz="4" w:space="0" w:color="auto"/>
              <w:left w:val="nil"/>
              <w:bottom w:val="nil"/>
              <w:right w:val="nil"/>
            </w:tcBorders>
            <w:shd w:val="clear" w:color="auto" w:fill="auto"/>
            <w:vAlign w:val="center"/>
            <w:hideMark/>
          </w:tcPr>
          <w:p w14:paraId="2A3153E3" w14:textId="77777777" w:rsidR="00E1158D" w:rsidRPr="00E1158D" w:rsidRDefault="00E1158D" w:rsidP="00E1158D">
            <w:pPr>
              <w:spacing w:after="0" w:line="240" w:lineRule="auto"/>
              <w:rPr>
                <w:rFonts w:ascii="Arial Narrow" w:eastAsia="Times New Roman" w:hAnsi="Arial Narrow"/>
                <w:color w:val="000000"/>
                <w:sz w:val="16"/>
                <w:szCs w:val="16"/>
                <w:lang w:eastAsia="es-ES_tradnl"/>
              </w:rPr>
            </w:pPr>
            <w:r w:rsidRPr="00E1158D">
              <w:rPr>
                <w:rFonts w:ascii="Arial Narrow" w:eastAsia="Times New Roman" w:hAnsi="Arial Narrow"/>
                <w:color w:val="000000"/>
                <w:sz w:val="16"/>
                <w:szCs w:val="16"/>
                <w:lang w:eastAsia="es-ES_tradnl"/>
              </w:rPr>
              <w:t> </w:t>
            </w:r>
          </w:p>
        </w:tc>
        <w:tc>
          <w:tcPr>
            <w:tcW w:w="1333" w:type="dxa"/>
            <w:tcBorders>
              <w:top w:val="nil"/>
              <w:left w:val="nil"/>
              <w:bottom w:val="nil"/>
              <w:right w:val="nil"/>
            </w:tcBorders>
            <w:shd w:val="clear" w:color="auto" w:fill="auto"/>
            <w:vAlign w:val="center"/>
            <w:hideMark/>
          </w:tcPr>
          <w:p w14:paraId="416BEE87" w14:textId="77777777" w:rsidR="00E1158D" w:rsidRPr="00E1158D" w:rsidRDefault="00E1158D" w:rsidP="00E1158D">
            <w:pPr>
              <w:spacing w:after="0" w:line="240" w:lineRule="auto"/>
              <w:rPr>
                <w:rFonts w:ascii="Arial Narrow" w:eastAsia="Times New Roman" w:hAnsi="Arial Narrow"/>
                <w:color w:val="000000"/>
                <w:sz w:val="16"/>
                <w:szCs w:val="16"/>
                <w:lang w:eastAsia="es-ES_tradnl"/>
              </w:rPr>
            </w:pPr>
          </w:p>
        </w:tc>
        <w:tc>
          <w:tcPr>
            <w:tcW w:w="1059" w:type="dxa"/>
            <w:tcBorders>
              <w:top w:val="nil"/>
              <w:left w:val="nil"/>
              <w:bottom w:val="nil"/>
              <w:right w:val="nil"/>
            </w:tcBorders>
            <w:shd w:val="clear" w:color="auto" w:fill="auto"/>
            <w:vAlign w:val="center"/>
            <w:hideMark/>
          </w:tcPr>
          <w:p w14:paraId="64AA7A52" w14:textId="77777777" w:rsidR="00E1158D" w:rsidRPr="00E1158D" w:rsidRDefault="00E1158D" w:rsidP="00E1158D">
            <w:pPr>
              <w:spacing w:after="0" w:line="240" w:lineRule="auto"/>
              <w:rPr>
                <w:rFonts w:ascii="Times New Roman" w:eastAsia="Times New Roman" w:hAnsi="Times New Roman"/>
                <w:sz w:val="20"/>
                <w:szCs w:val="20"/>
                <w:lang w:eastAsia="es-ES_tradnl"/>
              </w:rPr>
            </w:pPr>
          </w:p>
        </w:tc>
        <w:tc>
          <w:tcPr>
            <w:tcW w:w="556" w:type="dxa"/>
            <w:tcBorders>
              <w:top w:val="nil"/>
              <w:left w:val="nil"/>
              <w:bottom w:val="nil"/>
              <w:right w:val="nil"/>
            </w:tcBorders>
            <w:shd w:val="clear" w:color="auto" w:fill="auto"/>
            <w:vAlign w:val="center"/>
            <w:hideMark/>
          </w:tcPr>
          <w:p w14:paraId="7B238E5A" w14:textId="77777777" w:rsidR="00E1158D" w:rsidRPr="00E1158D" w:rsidRDefault="00E1158D" w:rsidP="00E1158D">
            <w:pPr>
              <w:spacing w:after="0" w:line="240" w:lineRule="auto"/>
              <w:rPr>
                <w:rFonts w:ascii="Times New Roman" w:eastAsia="Times New Roman" w:hAnsi="Times New Roman"/>
                <w:sz w:val="20"/>
                <w:szCs w:val="20"/>
                <w:lang w:eastAsia="es-ES_tradnl"/>
              </w:rPr>
            </w:pPr>
          </w:p>
        </w:tc>
        <w:tc>
          <w:tcPr>
            <w:tcW w:w="967" w:type="dxa"/>
            <w:tcBorders>
              <w:top w:val="nil"/>
              <w:left w:val="nil"/>
              <w:bottom w:val="nil"/>
              <w:right w:val="nil"/>
            </w:tcBorders>
            <w:shd w:val="clear" w:color="auto" w:fill="auto"/>
            <w:vAlign w:val="center"/>
            <w:hideMark/>
          </w:tcPr>
          <w:p w14:paraId="1E19087C" w14:textId="77777777" w:rsidR="00E1158D" w:rsidRPr="00E1158D" w:rsidRDefault="00E1158D" w:rsidP="00E1158D">
            <w:pPr>
              <w:spacing w:after="0" w:line="240" w:lineRule="auto"/>
              <w:rPr>
                <w:rFonts w:ascii="Times New Roman" w:eastAsia="Times New Roman" w:hAnsi="Times New Roman"/>
                <w:sz w:val="20"/>
                <w:szCs w:val="20"/>
                <w:lang w:eastAsia="es-ES_tradnl"/>
              </w:rPr>
            </w:pPr>
          </w:p>
        </w:tc>
        <w:tc>
          <w:tcPr>
            <w:tcW w:w="807" w:type="dxa"/>
            <w:tcBorders>
              <w:top w:val="nil"/>
              <w:left w:val="nil"/>
              <w:bottom w:val="nil"/>
              <w:right w:val="nil"/>
            </w:tcBorders>
            <w:shd w:val="clear" w:color="auto" w:fill="auto"/>
            <w:vAlign w:val="center"/>
            <w:hideMark/>
          </w:tcPr>
          <w:p w14:paraId="41674534" w14:textId="77777777" w:rsidR="00E1158D" w:rsidRPr="00E1158D" w:rsidRDefault="00E1158D" w:rsidP="00E1158D">
            <w:pPr>
              <w:spacing w:after="0" w:line="240" w:lineRule="auto"/>
              <w:rPr>
                <w:rFonts w:ascii="Times New Roman" w:eastAsia="Times New Roman" w:hAnsi="Times New Roman"/>
                <w:sz w:val="20"/>
                <w:szCs w:val="20"/>
                <w:lang w:eastAsia="es-ES_tradnl"/>
              </w:rPr>
            </w:pPr>
          </w:p>
        </w:tc>
        <w:tc>
          <w:tcPr>
            <w:tcW w:w="1013" w:type="dxa"/>
            <w:tcBorders>
              <w:top w:val="nil"/>
              <w:left w:val="nil"/>
              <w:bottom w:val="nil"/>
              <w:right w:val="nil"/>
            </w:tcBorders>
            <w:shd w:val="clear" w:color="auto" w:fill="auto"/>
            <w:vAlign w:val="center"/>
            <w:hideMark/>
          </w:tcPr>
          <w:p w14:paraId="31D6B2A9" w14:textId="77777777" w:rsidR="00E1158D" w:rsidRPr="00E1158D" w:rsidRDefault="00E1158D" w:rsidP="00E1158D">
            <w:pPr>
              <w:spacing w:after="0" w:line="240" w:lineRule="auto"/>
              <w:rPr>
                <w:rFonts w:ascii="Times New Roman" w:eastAsia="Times New Roman" w:hAnsi="Times New Roman"/>
                <w:sz w:val="20"/>
                <w:szCs w:val="20"/>
                <w:lang w:eastAsia="es-ES_tradnl"/>
              </w:rPr>
            </w:pPr>
          </w:p>
        </w:tc>
        <w:tc>
          <w:tcPr>
            <w:tcW w:w="1036" w:type="dxa"/>
            <w:tcBorders>
              <w:top w:val="nil"/>
              <w:left w:val="nil"/>
              <w:bottom w:val="nil"/>
              <w:right w:val="nil"/>
            </w:tcBorders>
            <w:shd w:val="clear" w:color="auto" w:fill="auto"/>
            <w:vAlign w:val="center"/>
            <w:hideMark/>
          </w:tcPr>
          <w:p w14:paraId="1490BDE9" w14:textId="77777777" w:rsidR="00E1158D" w:rsidRPr="00E1158D" w:rsidRDefault="00E1158D" w:rsidP="00E1158D">
            <w:pPr>
              <w:spacing w:after="0" w:line="240" w:lineRule="auto"/>
              <w:rPr>
                <w:rFonts w:ascii="Times New Roman" w:eastAsia="Times New Roman" w:hAnsi="Times New Roman"/>
                <w:sz w:val="20"/>
                <w:szCs w:val="20"/>
                <w:lang w:eastAsia="es-ES_tradnl"/>
              </w:rPr>
            </w:pPr>
          </w:p>
        </w:tc>
      </w:tr>
      <w:tr w:rsidR="00E1158D" w:rsidRPr="00E1158D" w14:paraId="40DA6B3D" w14:textId="77777777" w:rsidTr="00E1158D">
        <w:trPr>
          <w:trHeight w:val="280"/>
        </w:trPr>
        <w:tc>
          <w:tcPr>
            <w:tcW w:w="9394" w:type="dxa"/>
            <w:gridSpan w:val="9"/>
            <w:tcBorders>
              <w:top w:val="single" w:sz="4" w:space="0" w:color="auto"/>
              <w:left w:val="single" w:sz="4" w:space="0" w:color="auto"/>
              <w:bottom w:val="single" w:sz="4" w:space="0" w:color="auto"/>
              <w:right w:val="single" w:sz="4" w:space="0" w:color="auto"/>
            </w:tcBorders>
            <w:shd w:val="clear" w:color="auto" w:fill="auto"/>
            <w:vAlign w:val="center"/>
            <w:hideMark/>
          </w:tcPr>
          <w:p w14:paraId="134107F1" w14:textId="77777777" w:rsidR="00E1158D" w:rsidRPr="00E1158D" w:rsidRDefault="00E1158D" w:rsidP="00E1158D">
            <w:pPr>
              <w:spacing w:after="0" w:line="240" w:lineRule="auto"/>
              <w:jc w:val="center"/>
              <w:rPr>
                <w:rFonts w:ascii="Arial Narrow" w:eastAsia="Times New Roman" w:hAnsi="Arial Narrow"/>
                <w:b/>
                <w:bCs/>
                <w:color w:val="000000"/>
                <w:sz w:val="16"/>
                <w:szCs w:val="16"/>
                <w:lang w:eastAsia="es-ES_tradnl"/>
              </w:rPr>
            </w:pPr>
            <w:r w:rsidRPr="00E1158D">
              <w:rPr>
                <w:rFonts w:ascii="Arial Narrow" w:eastAsia="Times New Roman" w:hAnsi="Arial Narrow"/>
                <w:b/>
                <w:bCs/>
                <w:color w:val="000000"/>
                <w:sz w:val="16"/>
                <w:szCs w:val="16"/>
                <w:lang w:eastAsia="es-ES_tradnl"/>
              </w:rPr>
              <w:t>Marque con una X la opción que corresponda</w:t>
            </w:r>
          </w:p>
        </w:tc>
      </w:tr>
      <w:tr w:rsidR="00E1158D" w:rsidRPr="00E1158D" w14:paraId="7FF159A4" w14:textId="77777777" w:rsidTr="00E1158D">
        <w:trPr>
          <w:trHeight w:val="280"/>
        </w:trPr>
        <w:tc>
          <w:tcPr>
            <w:tcW w:w="2623" w:type="dxa"/>
            <w:gridSpan w:val="2"/>
            <w:tcBorders>
              <w:top w:val="nil"/>
              <w:left w:val="single" w:sz="4" w:space="0" w:color="auto"/>
              <w:bottom w:val="nil"/>
              <w:right w:val="single" w:sz="4" w:space="0" w:color="auto"/>
            </w:tcBorders>
            <w:shd w:val="clear" w:color="auto" w:fill="auto"/>
            <w:vAlign w:val="center"/>
            <w:hideMark/>
          </w:tcPr>
          <w:p w14:paraId="1650CFF7" w14:textId="77777777" w:rsidR="00E1158D" w:rsidRPr="00E1158D" w:rsidRDefault="00E1158D" w:rsidP="00E1158D">
            <w:pPr>
              <w:spacing w:after="0" w:line="240" w:lineRule="auto"/>
              <w:jc w:val="center"/>
              <w:rPr>
                <w:rFonts w:ascii="Arial Narrow" w:eastAsia="Times New Roman" w:hAnsi="Arial Narrow"/>
                <w:b/>
                <w:bCs/>
                <w:color w:val="000000"/>
                <w:sz w:val="16"/>
                <w:szCs w:val="16"/>
                <w:lang w:eastAsia="es-ES_tradnl"/>
              </w:rPr>
            </w:pPr>
            <w:r w:rsidRPr="00E1158D">
              <w:rPr>
                <w:rFonts w:ascii="Arial Narrow" w:eastAsia="Times New Roman" w:hAnsi="Arial Narrow"/>
                <w:b/>
                <w:bCs/>
                <w:color w:val="000000"/>
                <w:sz w:val="16"/>
                <w:szCs w:val="16"/>
                <w:lang w:eastAsia="es-ES_tradnl"/>
              </w:rPr>
              <w:t>PERSONA JURÍDICA</w:t>
            </w:r>
          </w:p>
        </w:tc>
        <w:tc>
          <w:tcPr>
            <w:tcW w:w="1333" w:type="dxa"/>
            <w:tcBorders>
              <w:top w:val="nil"/>
              <w:left w:val="single" w:sz="4" w:space="0" w:color="auto"/>
              <w:bottom w:val="single" w:sz="4" w:space="0" w:color="auto"/>
              <w:right w:val="single" w:sz="4" w:space="0" w:color="auto"/>
            </w:tcBorders>
            <w:shd w:val="clear" w:color="auto" w:fill="auto"/>
            <w:vAlign w:val="center"/>
            <w:hideMark/>
          </w:tcPr>
          <w:p w14:paraId="3546F12D" w14:textId="77777777" w:rsidR="00E1158D" w:rsidRPr="00E1158D" w:rsidRDefault="00E1158D" w:rsidP="00E1158D">
            <w:pPr>
              <w:spacing w:after="0" w:line="240" w:lineRule="auto"/>
              <w:rPr>
                <w:rFonts w:ascii="Arial Narrow" w:eastAsia="Times New Roman" w:hAnsi="Arial Narrow"/>
                <w:color w:val="000000"/>
                <w:sz w:val="16"/>
                <w:szCs w:val="16"/>
                <w:lang w:eastAsia="es-ES_tradnl"/>
              </w:rPr>
            </w:pPr>
            <w:r w:rsidRPr="00E1158D">
              <w:rPr>
                <w:rFonts w:ascii="Arial Narrow" w:eastAsia="Times New Roman" w:hAnsi="Arial Narrow"/>
                <w:color w:val="000000"/>
                <w:sz w:val="16"/>
                <w:szCs w:val="16"/>
                <w:lang w:eastAsia="es-ES_tradnl"/>
              </w:rPr>
              <w:t> </w:t>
            </w:r>
          </w:p>
        </w:tc>
        <w:tc>
          <w:tcPr>
            <w:tcW w:w="1059" w:type="dxa"/>
            <w:tcBorders>
              <w:top w:val="nil"/>
              <w:left w:val="nil"/>
              <w:bottom w:val="nil"/>
              <w:right w:val="nil"/>
            </w:tcBorders>
            <w:shd w:val="clear" w:color="auto" w:fill="auto"/>
            <w:vAlign w:val="center"/>
            <w:hideMark/>
          </w:tcPr>
          <w:p w14:paraId="7D9F18E5" w14:textId="77777777" w:rsidR="00E1158D" w:rsidRPr="00E1158D" w:rsidRDefault="00E1158D" w:rsidP="00E1158D">
            <w:pPr>
              <w:spacing w:after="0" w:line="240" w:lineRule="auto"/>
              <w:rPr>
                <w:rFonts w:ascii="Arial Narrow" w:eastAsia="Times New Roman" w:hAnsi="Arial Narrow"/>
                <w:color w:val="000000"/>
                <w:sz w:val="16"/>
                <w:szCs w:val="16"/>
                <w:lang w:eastAsia="es-ES_tradnl"/>
              </w:rPr>
            </w:pPr>
          </w:p>
        </w:tc>
        <w:tc>
          <w:tcPr>
            <w:tcW w:w="4379" w:type="dxa"/>
            <w:gridSpan w:val="5"/>
            <w:tcBorders>
              <w:top w:val="nil"/>
              <w:left w:val="nil"/>
              <w:bottom w:val="nil"/>
              <w:right w:val="single" w:sz="4" w:space="0" w:color="auto"/>
            </w:tcBorders>
            <w:shd w:val="clear" w:color="auto" w:fill="auto"/>
            <w:vAlign w:val="center"/>
            <w:hideMark/>
          </w:tcPr>
          <w:p w14:paraId="5B8B0951" w14:textId="77777777" w:rsidR="00E1158D" w:rsidRPr="00E1158D" w:rsidRDefault="00E1158D" w:rsidP="00E1158D">
            <w:pPr>
              <w:spacing w:after="0" w:line="240" w:lineRule="auto"/>
              <w:jc w:val="center"/>
              <w:rPr>
                <w:rFonts w:ascii="Arial Narrow" w:eastAsia="Times New Roman" w:hAnsi="Arial Narrow"/>
                <w:color w:val="000000"/>
                <w:sz w:val="16"/>
                <w:szCs w:val="16"/>
                <w:lang w:eastAsia="es-ES_tradnl"/>
              </w:rPr>
            </w:pPr>
            <w:r w:rsidRPr="00E1158D">
              <w:rPr>
                <w:rFonts w:ascii="Arial Narrow" w:eastAsia="Times New Roman" w:hAnsi="Arial Narrow"/>
                <w:color w:val="000000"/>
                <w:sz w:val="16"/>
                <w:szCs w:val="16"/>
                <w:lang w:eastAsia="es-ES_tradnl"/>
              </w:rPr>
              <w:t> </w:t>
            </w:r>
          </w:p>
        </w:tc>
      </w:tr>
      <w:tr w:rsidR="00E1158D" w:rsidRPr="00E1158D" w14:paraId="12BAD64E" w14:textId="77777777" w:rsidTr="00E1158D">
        <w:trPr>
          <w:trHeight w:val="2175"/>
        </w:trPr>
        <w:tc>
          <w:tcPr>
            <w:tcW w:w="9394" w:type="dxa"/>
            <w:gridSpan w:val="9"/>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908D406" w14:textId="77777777" w:rsidR="00E1158D" w:rsidRPr="00E1158D" w:rsidRDefault="00E1158D" w:rsidP="00E1158D">
            <w:pPr>
              <w:spacing w:after="0" w:line="240" w:lineRule="auto"/>
              <w:jc w:val="both"/>
              <w:rPr>
                <w:rFonts w:ascii="Arial Narrow" w:eastAsia="Times New Roman" w:hAnsi="Arial Narrow"/>
                <w:color w:val="000000"/>
                <w:sz w:val="16"/>
                <w:szCs w:val="16"/>
                <w:lang w:eastAsia="es-ES_tradnl"/>
              </w:rPr>
            </w:pPr>
            <w:r w:rsidRPr="00E1158D">
              <w:rPr>
                <w:rFonts w:ascii="Arial Narrow" w:eastAsia="Times New Roman" w:hAnsi="Arial Narrow"/>
                <w:color w:val="000000"/>
                <w:sz w:val="16"/>
                <w:szCs w:val="16"/>
                <w:lang w:eastAsia="es-ES_tradnl"/>
              </w:rPr>
              <w:t xml:space="preserve">El Decreto 1600 de 2024 en el artículo 2.1.4.3.2.1. establece: </w:t>
            </w:r>
            <w:r w:rsidRPr="00E1158D">
              <w:rPr>
                <w:rFonts w:ascii="Arial Narrow" w:eastAsia="Times New Roman" w:hAnsi="Arial Narrow"/>
                <w:i/>
                <w:iCs/>
                <w:color w:val="000000"/>
                <w:sz w:val="16"/>
                <w:szCs w:val="16"/>
                <w:lang w:eastAsia="es-ES_tradnl"/>
              </w:rPr>
              <w:t>“Prevención de corrupción en la contratación pública. (…) Fortalecer los análisis de mercado para la fijación objetiva de precios. En la elaboración del análisis de mercado para fijar los precios, deberán realizarse estudios públicos y abiertos, que permita un análisis comparativo de los precios de referencia para alcanzar valores de mercado favorables y mayor eficiencia en gasto. En esa medida, y con el fin de mitigar sobrecostos, en la definición de presupuestos a partir de cotizaciones no se podrán realizar consultas cerradas ni direccionadas a grupos reducidos de empresas y se verificará la ausencia de inhabilidades e incompatibilidad es de las empresas que coticen (…)”</w:t>
            </w:r>
            <w:r w:rsidRPr="00E1158D">
              <w:rPr>
                <w:rFonts w:ascii="Arial Narrow" w:eastAsia="Times New Roman" w:hAnsi="Arial Narrow"/>
                <w:color w:val="000000"/>
                <w:sz w:val="16"/>
                <w:szCs w:val="16"/>
                <w:lang w:eastAsia="es-ES_tradnl"/>
              </w:rPr>
              <w:t>, en razón a la norma citada y actuando en calidad de representante legal, certifico con mi firma bajo la gravedad de juramento, que ni la empresa ni sus accionistas se encuentran inmersos en inhabilidades e incompatibilidades frente a las empresas que puedan presentarse a cotizar en este proceso.</w:t>
            </w:r>
          </w:p>
        </w:tc>
      </w:tr>
      <w:tr w:rsidR="00E1158D" w:rsidRPr="00E1158D" w14:paraId="5E14DECE" w14:textId="77777777" w:rsidTr="00E1158D">
        <w:trPr>
          <w:trHeight w:val="280"/>
        </w:trPr>
        <w:tc>
          <w:tcPr>
            <w:tcW w:w="2623" w:type="dxa"/>
            <w:gridSpan w:val="2"/>
            <w:tcBorders>
              <w:top w:val="nil"/>
              <w:left w:val="single" w:sz="4" w:space="0" w:color="auto"/>
              <w:bottom w:val="nil"/>
              <w:right w:val="single" w:sz="4" w:space="0" w:color="auto"/>
            </w:tcBorders>
            <w:shd w:val="clear" w:color="auto" w:fill="auto"/>
            <w:noWrap/>
            <w:vAlign w:val="center"/>
            <w:hideMark/>
          </w:tcPr>
          <w:p w14:paraId="24BC25EF" w14:textId="77777777" w:rsidR="00E1158D" w:rsidRPr="00E1158D" w:rsidRDefault="00E1158D" w:rsidP="00E1158D">
            <w:pPr>
              <w:spacing w:after="0" w:line="240" w:lineRule="auto"/>
              <w:jc w:val="center"/>
              <w:rPr>
                <w:rFonts w:ascii="Arial Narrow" w:eastAsia="Times New Roman" w:hAnsi="Arial Narrow"/>
                <w:b/>
                <w:bCs/>
                <w:color w:val="000000"/>
                <w:sz w:val="16"/>
                <w:szCs w:val="16"/>
                <w:lang w:eastAsia="es-ES_tradnl"/>
              </w:rPr>
            </w:pPr>
            <w:r w:rsidRPr="00E1158D">
              <w:rPr>
                <w:rFonts w:ascii="Arial Narrow" w:eastAsia="Times New Roman" w:hAnsi="Arial Narrow"/>
                <w:b/>
                <w:bCs/>
                <w:color w:val="000000"/>
                <w:sz w:val="16"/>
                <w:szCs w:val="16"/>
                <w:lang w:eastAsia="es-ES_tradnl"/>
              </w:rPr>
              <w:t xml:space="preserve">PERSONA NATURAL </w:t>
            </w:r>
          </w:p>
        </w:tc>
        <w:tc>
          <w:tcPr>
            <w:tcW w:w="1333" w:type="dxa"/>
            <w:tcBorders>
              <w:top w:val="nil"/>
              <w:left w:val="single" w:sz="4" w:space="0" w:color="auto"/>
              <w:bottom w:val="single" w:sz="4" w:space="0" w:color="auto"/>
              <w:right w:val="single" w:sz="4" w:space="0" w:color="auto"/>
            </w:tcBorders>
            <w:shd w:val="clear" w:color="auto" w:fill="auto"/>
            <w:noWrap/>
            <w:vAlign w:val="center"/>
            <w:hideMark/>
          </w:tcPr>
          <w:p w14:paraId="6108131F" w14:textId="77777777" w:rsidR="00E1158D" w:rsidRPr="00E1158D" w:rsidRDefault="00E1158D" w:rsidP="00E1158D">
            <w:pPr>
              <w:spacing w:after="0" w:line="240" w:lineRule="auto"/>
              <w:rPr>
                <w:rFonts w:ascii="Arial Narrow" w:eastAsia="Times New Roman" w:hAnsi="Arial Narrow"/>
                <w:color w:val="000000"/>
                <w:sz w:val="16"/>
                <w:szCs w:val="16"/>
                <w:lang w:eastAsia="es-ES_tradnl"/>
              </w:rPr>
            </w:pPr>
            <w:r w:rsidRPr="00E1158D">
              <w:rPr>
                <w:rFonts w:ascii="Arial Narrow" w:eastAsia="Times New Roman" w:hAnsi="Arial Narrow"/>
                <w:color w:val="000000"/>
                <w:sz w:val="16"/>
                <w:szCs w:val="16"/>
                <w:lang w:eastAsia="es-ES_tradnl"/>
              </w:rPr>
              <w:t> </w:t>
            </w:r>
          </w:p>
        </w:tc>
        <w:tc>
          <w:tcPr>
            <w:tcW w:w="1059" w:type="dxa"/>
            <w:tcBorders>
              <w:top w:val="nil"/>
              <w:left w:val="nil"/>
              <w:bottom w:val="nil"/>
              <w:right w:val="nil"/>
            </w:tcBorders>
            <w:shd w:val="clear" w:color="auto" w:fill="auto"/>
            <w:noWrap/>
            <w:vAlign w:val="center"/>
            <w:hideMark/>
          </w:tcPr>
          <w:p w14:paraId="0DD2692D" w14:textId="77777777" w:rsidR="00E1158D" w:rsidRPr="00E1158D" w:rsidRDefault="00E1158D" w:rsidP="00E1158D">
            <w:pPr>
              <w:spacing w:after="0" w:line="240" w:lineRule="auto"/>
              <w:rPr>
                <w:rFonts w:ascii="Arial Narrow" w:eastAsia="Times New Roman" w:hAnsi="Arial Narrow"/>
                <w:color w:val="000000"/>
                <w:sz w:val="16"/>
                <w:szCs w:val="16"/>
                <w:lang w:eastAsia="es-ES_tradnl"/>
              </w:rPr>
            </w:pPr>
          </w:p>
        </w:tc>
        <w:tc>
          <w:tcPr>
            <w:tcW w:w="4379" w:type="dxa"/>
            <w:gridSpan w:val="5"/>
            <w:tcBorders>
              <w:top w:val="nil"/>
              <w:left w:val="nil"/>
              <w:bottom w:val="nil"/>
              <w:right w:val="nil"/>
            </w:tcBorders>
            <w:shd w:val="clear" w:color="auto" w:fill="auto"/>
            <w:noWrap/>
            <w:vAlign w:val="center"/>
            <w:hideMark/>
          </w:tcPr>
          <w:p w14:paraId="5C199FD0" w14:textId="77777777" w:rsidR="00E1158D" w:rsidRPr="00E1158D" w:rsidRDefault="00E1158D" w:rsidP="00E1158D">
            <w:pPr>
              <w:spacing w:after="0" w:line="240" w:lineRule="auto"/>
              <w:rPr>
                <w:rFonts w:ascii="Times New Roman" w:eastAsia="Times New Roman" w:hAnsi="Times New Roman"/>
                <w:sz w:val="20"/>
                <w:szCs w:val="20"/>
                <w:lang w:eastAsia="es-ES_tradnl"/>
              </w:rPr>
            </w:pPr>
          </w:p>
        </w:tc>
      </w:tr>
      <w:tr w:rsidR="00E1158D" w:rsidRPr="00E1158D" w14:paraId="60309E0D" w14:textId="77777777" w:rsidTr="00E1158D">
        <w:trPr>
          <w:trHeight w:val="2310"/>
        </w:trPr>
        <w:tc>
          <w:tcPr>
            <w:tcW w:w="9394" w:type="dxa"/>
            <w:gridSpan w:val="9"/>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1B4626B" w14:textId="77777777" w:rsidR="00E1158D" w:rsidRPr="00E1158D" w:rsidRDefault="00E1158D" w:rsidP="00E1158D">
            <w:pPr>
              <w:spacing w:after="0" w:line="240" w:lineRule="auto"/>
              <w:jc w:val="both"/>
              <w:rPr>
                <w:rFonts w:ascii="Arial Narrow" w:eastAsia="Times New Roman" w:hAnsi="Arial Narrow"/>
                <w:color w:val="000000"/>
                <w:sz w:val="16"/>
                <w:szCs w:val="16"/>
                <w:lang w:eastAsia="es-ES_tradnl"/>
              </w:rPr>
            </w:pPr>
            <w:r w:rsidRPr="00E1158D">
              <w:rPr>
                <w:rFonts w:ascii="Arial Narrow" w:eastAsia="Times New Roman" w:hAnsi="Arial Narrow"/>
                <w:color w:val="000000"/>
                <w:sz w:val="16"/>
                <w:szCs w:val="16"/>
                <w:lang w:eastAsia="es-ES_tradnl"/>
              </w:rPr>
              <w:t xml:space="preserve">El Decreto 1600 de 2024 en su artículo 2.1.4.3.2.1. establece: </w:t>
            </w:r>
            <w:r w:rsidRPr="00E1158D">
              <w:rPr>
                <w:rFonts w:ascii="Arial Narrow" w:eastAsia="Times New Roman" w:hAnsi="Arial Narrow"/>
                <w:i/>
                <w:iCs/>
                <w:color w:val="000000"/>
                <w:sz w:val="16"/>
                <w:szCs w:val="16"/>
                <w:lang w:eastAsia="es-ES_tradnl"/>
              </w:rPr>
              <w:t>“Prevención de corrupción en la contratación pública. (…) Fortalecer los análisis de mercado para la fijación objetiva de precios. En la elaboración del análisis de mercado para fijar los precios, deberán realizarse estudios públicos y abiertos, que permita un análisis comparativo de los precios de referencia para alcanzar valores de mercado favorables y mayor eficiencia en gasto. En esa medida, y con el fin de mitigar sobrecostos, en la definición de presupuestos a partir de cotizaciones no se podrán realizar consultas cerradas ni direccionadas a grupos reducidos de empresas y se verificará la ausencia de inhabilidades e incompatibilidad es de las empresas que coticen (…)”</w:t>
            </w:r>
            <w:r w:rsidRPr="00E1158D">
              <w:rPr>
                <w:rFonts w:ascii="Arial Narrow" w:eastAsia="Times New Roman" w:hAnsi="Arial Narrow"/>
                <w:color w:val="000000"/>
                <w:sz w:val="16"/>
                <w:szCs w:val="16"/>
                <w:lang w:eastAsia="es-ES_tradnl"/>
              </w:rPr>
              <w:t>, en razón a la norma citada y actuando en nombre propio, certifico con mi firma bajo la gravedad de juramento  que no me encuentro inmerso en inhabilidades e incompatibilidades frente a los posibles oferentes que puedan presentarse a cotizar en este proceso.</w:t>
            </w:r>
          </w:p>
        </w:tc>
      </w:tr>
      <w:tr w:rsidR="00E1158D" w:rsidRPr="00E1158D" w14:paraId="26374563" w14:textId="77777777" w:rsidTr="00E1158D">
        <w:trPr>
          <w:trHeight w:val="280"/>
        </w:trPr>
        <w:tc>
          <w:tcPr>
            <w:tcW w:w="2623" w:type="dxa"/>
            <w:gridSpan w:val="2"/>
            <w:tcBorders>
              <w:top w:val="single" w:sz="4" w:space="0" w:color="auto"/>
              <w:left w:val="single" w:sz="4" w:space="0" w:color="auto"/>
              <w:bottom w:val="single" w:sz="4" w:space="0" w:color="auto"/>
              <w:right w:val="single" w:sz="4" w:space="0" w:color="auto"/>
            </w:tcBorders>
            <w:shd w:val="clear" w:color="000000" w:fill="FFC000"/>
            <w:vAlign w:val="center"/>
            <w:hideMark/>
          </w:tcPr>
          <w:p w14:paraId="442C4A3D" w14:textId="77777777" w:rsidR="00E1158D" w:rsidRPr="00E1158D" w:rsidRDefault="00E1158D" w:rsidP="00E1158D">
            <w:pPr>
              <w:spacing w:after="0" w:line="240" w:lineRule="auto"/>
              <w:jc w:val="center"/>
              <w:rPr>
                <w:rFonts w:ascii="Arial Narrow" w:eastAsia="Times New Roman" w:hAnsi="Arial Narrow"/>
                <w:b/>
                <w:bCs/>
                <w:color w:val="000000"/>
                <w:sz w:val="16"/>
                <w:szCs w:val="16"/>
                <w:lang w:eastAsia="es-ES_tradnl"/>
              </w:rPr>
            </w:pPr>
            <w:r w:rsidRPr="00E1158D">
              <w:rPr>
                <w:rFonts w:ascii="Arial Narrow" w:eastAsia="Times New Roman" w:hAnsi="Arial Narrow"/>
                <w:b/>
                <w:bCs/>
                <w:color w:val="000000"/>
                <w:sz w:val="16"/>
                <w:szCs w:val="16"/>
                <w:lang w:eastAsia="es-ES_tradnl"/>
              </w:rPr>
              <w:t>Empresa / Nombre Completo:</w:t>
            </w:r>
          </w:p>
        </w:tc>
        <w:tc>
          <w:tcPr>
            <w:tcW w:w="6771" w:type="dxa"/>
            <w:gridSpan w:val="7"/>
            <w:tcBorders>
              <w:top w:val="single" w:sz="4" w:space="0" w:color="auto"/>
              <w:left w:val="nil"/>
              <w:bottom w:val="single" w:sz="4" w:space="0" w:color="auto"/>
              <w:right w:val="single" w:sz="4" w:space="0" w:color="000000"/>
            </w:tcBorders>
            <w:shd w:val="clear" w:color="auto" w:fill="auto"/>
            <w:vAlign w:val="center"/>
            <w:hideMark/>
          </w:tcPr>
          <w:p w14:paraId="7228E71D" w14:textId="77777777" w:rsidR="00E1158D" w:rsidRPr="00E1158D" w:rsidRDefault="00E1158D" w:rsidP="00E1158D">
            <w:pPr>
              <w:spacing w:after="0" w:line="240" w:lineRule="auto"/>
              <w:jc w:val="center"/>
              <w:rPr>
                <w:rFonts w:ascii="Arial Narrow" w:eastAsia="Times New Roman" w:hAnsi="Arial Narrow"/>
                <w:b/>
                <w:bCs/>
                <w:color w:val="000000"/>
                <w:sz w:val="16"/>
                <w:szCs w:val="16"/>
                <w:lang w:eastAsia="es-ES_tradnl"/>
              </w:rPr>
            </w:pPr>
            <w:r w:rsidRPr="00E1158D">
              <w:rPr>
                <w:rFonts w:ascii="Arial Narrow" w:eastAsia="Times New Roman" w:hAnsi="Arial Narrow"/>
                <w:b/>
                <w:bCs/>
                <w:color w:val="000000"/>
                <w:sz w:val="16"/>
                <w:szCs w:val="16"/>
                <w:lang w:eastAsia="es-ES_tradnl"/>
              </w:rPr>
              <w:t> </w:t>
            </w:r>
          </w:p>
        </w:tc>
      </w:tr>
      <w:tr w:rsidR="00E1158D" w:rsidRPr="00E1158D" w14:paraId="29C984A5" w14:textId="77777777" w:rsidTr="00E1158D">
        <w:trPr>
          <w:trHeight w:val="280"/>
        </w:trPr>
        <w:tc>
          <w:tcPr>
            <w:tcW w:w="2623" w:type="dxa"/>
            <w:gridSpan w:val="2"/>
            <w:tcBorders>
              <w:top w:val="single" w:sz="4" w:space="0" w:color="auto"/>
              <w:left w:val="single" w:sz="4" w:space="0" w:color="auto"/>
              <w:bottom w:val="single" w:sz="4" w:space="0" w:color="auto"/>
              <w:right w:val="single" w:sz="4" w:space="0" w:color="auto"/>
            </w:tcBorders>
            <w:shd w:val="clear" w:color="000000" w:fill="FFC000"/>
            <w:vAlign w:val="center"/>
            <w:hideMark/>
          </w:tcPr>
          <w:p w14:paraId="316DB890" w14:textId="77777777" w:rsidR="00E1158D" w:rsidRPr="00E1158D" w:rsidRDefault="00E1158D" w:rsidP="00E1158D">
            <w:pPr>
              <w:spacing w:after="0" w:line="240" w:lineRule="auto"/>
              <w:jc w:val="center"/>
              <w:rPr>
                <w:rFonts w:ascii="Arial Narrow" w:eastAsia="Times New Roman" w:hAnsi="Arial Narrow"/>
                <w:b/>
                <w:bCs/>
                <w:color w:val="000000"/>
                <w:sz w:val="16"/>
                <w:szCs w:val="16"/>
                <w:lang w:eastAsia="es-ES_tradnl"/>
              </w:rPr>
            </w:pPr>
            <w:r w:rsidRPr="00E1158D">
              <w:rPr>
                <w:rFonts w:ascii="Arial Narrow" w:eastAsia="Times New Roman" w:hAnsi="Arial Narrow"/>
                <w:b/>
                <w:bCs/>
                <w:color w:val="000000"/>
                <w:sz w:val="16"/>
                <w:szCs w:val="16"/>
                <w:lang w:eastAsia="es-ES_tradnl"/>
              </w:rPr>
              <w:t>Representante Legal:</w:t>
            </w:r>
          </w:p>
        </w:tc>
        <w:tc>
          <w:tcPr>
            <w:tcW w:w="6771" w:type="dxa"/>
            <w:gridSpan w:val="7"/>
            <w:tcBorders>
              <w:top w:val="single" w:sz="4" w:space="0" w:color="auto"/>
              <w:left w:val="nil"/>
              <w:bottom w:val="single" w:sz="4" w:space="0" w:color="auto"/>
              <w:right w:val="single" w:sz="4" w:space="0" w:color="000000"/>
            </w:tcBorders>
            <w:shd w:val="clear" w:color="auto" w:fill="auto"/>
            <w:vAlign w:val="center"/>
            <w:hideMark/>
          </w:tcPr>
          <w:p w14:paraId="594E3EBB" w14:textId="77777777" w:rsidR="00E1158D" w:rsidRPr="00E1158D" w:rsidRDefault="00E1158D" w:rsidP="00E1158D">
            <w:pPr>
              <w:spacing w:after="0" w:line="240" w:lineRule="auto"/>
              <w:jc w:val="center"/>
              <w:rPr>
                <w:rFonts w:ascii="Arial Narrow" w:eastAsia="Times New Roman" w:hAnsi="Arial Narrow"/>
                <w:b/>
                <w:bCs/>
                <w:color w:val="000000"/>
                <w:sz w:val="16"/>
                <w:szCs w:val="16"/>
                <w:lang w:eastAsia="es-ES_tradnl"/>
              </w:rPr>
            </w:pPr>
            <w:r w:rsidRPr="00E1158D">
              <w:rPr>
                <w:rFonts w:ascii="Arial Narrow" w:eastAsia="Times New Roman" w:hAnsi="Arial Narrow"/>
                <w:b/>
                <w:bCs/>
                <w:color w:val="000000"/>
                <w:sz w:val="16"/>
                <w:szCs w:val="16"/>
                <w:lang w:eastAsia="es-ES_tradnl"/>
              </w:rPr>
              <w:t> </w:t>
            </w:r>
          </w:p>
        </w:tc>
      </w:tr>
      <w:tr w:rsidR="00E1158D" w:rsidRPr="00E1158D" w14:paraId="77A1FC01" w14:textId="77777777" w:rsidTr="00E1158D">
        <w:trPr>
          <w:trHeight w:val="280"/>
        </w:trPr>
        <w:tc>
          <w:tcPr>
            <w:tcW w:w="2623" w:type="dxa"/>
            <w:gridSpan w:val="2"/>
            <w:tcBorders>
              <w:top w:val="single" w:sz="4" w:space="0" w:color="auto"/>
              <w:left w:val="single" w:sz="4" w:space="0" w:color="auto"/>
              <w:bottom w:val="single" w:sz="4" w:space="0" w:color="auto"/>
              <w:right w:val="single" w:sz="4" w:space="0" w:color="auto"/>
            </w:tcBorders>
            <w:shd w:val="clear" w:color="000000" w:fill="FFC000"/>
            <w:vAlign w:val="center"/>
            <w:hideMark/>
          </w:tcPr>
          <w:p w14:paraId="32F27952" w14:textId="77777777" w:rsidR="00E1158D" w:rsidRPr="00E1158D" w:rsidRDefault="00E1158D" w:rsidP="00E1158D">
            <w:pPr>
              <w:spacing w:after="0" w:line="240" w:lineRule="auto"/>
              <w:jc w:val="center"/>
              <w:rPr>
                <w:rFonts w:ascii="Arial Narrow" w:eastAsia="Times New Roman" w:hAnsi="Arial Narrow"/>
                <w:b/>
                <w:bCs/>
                <w:color w:val="000000"/>
                <w:sz w:val="16"/>
                <w:szCs w:val="16"/>
                <w:lang w:eastAsia="es-ES_tradnl"/>
              </w:rPr>
            </w:pPr>
            <w:r w:rsidRPr="00E1158D">
              <w:rPr>
                <w:rFonts w:ascii="Arial Narrow" w:eastAsia="Times New Roman" w:hAnsi="Arial Narrow"/>
                <w:b/>
                <w:bCs/>
                <w:color w:val="000000"/>
                <w:sz w:val="16"/>
                <w:szCs w:val="16"/>
                <w:lang w:eastAsia="es-ES_tradnl"/>
              </w:rPr>
              <w:t>NIT / C.C.:</w:t>
            </w:r>
          </w:p>
        </w:tc>
        <w:tc>
          <w:tcPr>
            <w:tcW w:w="6771" w:type="dxa"/>
            <w:gridSpan w:val="7"/>
            <w:tcBorders>
              <w:top w:val="single" w:sz="4" w:space="0" w:color="auto"/>
              <w:left w:val="nil"/>
              <w:bottom w:val="single" w:sz="4" w:space="0" w:color="auto"/>
              <w:right w:val="single" w:sz="4" w:space="0" w:color="000000"/>
            </w:tcBorders>
            <w:shd w:val="clear" w:color="auto" w:fill="auto"/>
            <w:vAlign w:val="center"/>
            <w:hideMark/>
          </w:tcPr>
          <w:p w14:paraId="1B250E4A" w14:textId="77777777" w:rsidR="00E1158D" w:rsidRPr="00E1158D" w:rsidRDefault="00E1158D" w:rsidP="00E1158D">
            <w:pPr>
              <w:spacing w:after="0" w:line="240" w:lineRule="auto"/>
              <w:jc w:val="center"/>
              <w:rPr>
                <w:rFonts w:ascii="Arial Narrow" w:eastAsia="Times New Roman" w:hAnsi="Arial Narrow"/>
                <w:b/>
                <w:bCs/>
                <w:color w:val="000000"/>
                <w:sz w:val="16"/>
                <w:szCs w:val="16"/>
                <w:lang w:eastAsia="es-ES_tradnl"/>
              </w:rPr>
            </w:pPr>
            <w:r w:rsidRPr="00E1158D">
              <w:rPr>
                <w:rFonts w:ascii="Arial Narrow" w:eastAsia="Times New Roman" w:hAnsi="Arial Narrow"/>
                <w:b/>
                <w:bCs/>
                <w:color w:val="000000"/>
                <w:sz w:val="16"/>
                <w:szCs w:val="16"/>
                <w:lang w:eastAsia="es-ES_tradnl"/>
              </w:rPr>
              <w:t> </w:t>
            </w:r>
          </w:p>
        </w:tc>
      </w:tr>
      <w:tr w:rsidR="00E1158D" w:rsidRPr="00E1158D" w14:paraId="2074F817" w14:textId="77777777" w:rsidTr="00E1158D">
        <w:trPr>
          <w:trHeight w:val="280"/>
        </w:trPr>
        <w:tc>
          <w:tcPr>
            <w:tcW w:w="2623" w:type="dxa"/>
            <w:gridSpan w:val="2"/>
            <w:tcBorders>
              <w:top w:val="single" w:sz="4" w:space="0" w:color="auto"/>
              <w:left w:val="single" w:sz="4" w:space="0" w:color="auto"/>
              <w:bottom w:val="single" w:sz="4" w:space="0" w:color="auto"/>
              <w:right w:val="single" w:sz="4" w:space="0" w:color="auto"/>
            </w:tcBorders>
            <w:shd w:val="clear" w:color="000000" w:fill="FFC000"/>
            <w:vAlign w:val="center"/>
            <w:hideMark/>
          </w:tcPr>
          <w:p w14:paraId="1C4DAB60" w14:textId="77777777" w:rsidR="00E1158D" w:rsidRPr="00E1158D" w:rsidRDefault="00E1158D" w:rsidP="00E1158D">
            <w:pPr>
              <w:spacing w:after="0" w:line="240" w:lineRule="auto"/>
              <w:jc w:val="center"/>
              <w:rPr>
                <w:rFonts w:ascii="Arial Narrow" w:eastAsia="Times New Roman" w:hAnsi="Arial Narrow"/>
                <w:b/>
                <w:bCs/>
                <w:color w:val="000000"/>
                <w:sz w:val="16"/>
                <w:szCs w:val="16"/>
                <w:lang w:eastAsia="es-ES_tradnl"/>
              </w:rPr>
            </w:pPr>
            <w:r w:rsidRPr="00E1158D">
              <w:rPr>
                <w:rFonts w:ascii="Arial Narrow" w:eastAsia="Times New Roman" w:hAnsi="Arial Narrow"/>
                <w:b/>
                <w:bCs/>
                <w:color w:val="000000"/>
                <w:sz w:val="16"/>
                <w:szCs w:val="16"/>
                <w:lang w:eastAsia="es-ES_tradnl"/>
              </w:rPr>
              <w:t>Teléfono o Celular:</w:t>
            </w:r>
          </w:p>
        </w:tc>
        <w:tc>
          <w:tcPr>
            <w:tcW w:w="6771" w:type="dxa"/>
            <w:gridSpan w:val="7"/>
            <w:tcBorders>
              <w:top w:val="single" w:sz="4" w:space="0" w:color="auto"/>
              <w:left w:val="nil"/>
              <w:bottom w:val="single" w:sz="4" w:space="0" w:color="auto"/>
              <w:right w:val="single" w:sz="4" w:space="0" w:color="000000"/>
            </w:tcBorders>
            <w:shd w:val="clear" w:color="auto" w:fill="auto"/>
            <w:vAlign w:val="center"/>
            <w:hideMark/>
          </w:tcPr>
          <w:p w14:paraId="6AB442D6" w14:textId="77777777" w:rsidR="00E1158D" w:rsidRPr="00E1158D" w:rsidRDefault="00E1158D" w:rsidP="00E1158D">
            <w:pPr>
              <w:spacing w:after="0" w:line="240" w:lineRule="auto"/>
              <w:jc w:val="center"/>
              <w:rPr>
                <w:rFonts w:ascii="Arial Narrow" w:eastAsia="Times New Roman" w:hAnsi="Arial Narrow"/>
                <w:b/>
                <w:bCs/>
                <w:color w:val="000000"/>
                <w:sz w:val="16"/>
                <w:szCs w:val="16"/>
                <w:lang w:eastAsia="es-ES_tradnl"/>
              </w:rPr>
            </w:pPr>
            <w:r w:rsidRPr="00E1158D">
              <w:rPr>
                <w:rFonts w:ascii="Arial Narrow" w:eastAsia="Times New Roman" w:hAnsi="Arial Narrow"/>
                <w:b/>
                <w:bCs/>
                <w:color w:val="000000"/>
                <w:sz w:val="16"/>
                <w:szCs w:val="16"/>
                <w:lang w:eastAsia="es-ES_tradnl"/>
              </w:rPr>
              <w:t> </w:t>
            </w:r>
          </w:p>
        </w:tc>
      </w:tr>
      <w:tr w:rsidR="00E1158D" w:rsidRPr="00E1158D" w14:paraId="30428198" w14:textId="77777777" w:rsidTr="00E1158D">
        <w:trPr>
          <w:trHeight w:val="280"/>
        </w:trPr>
        <w:tc>
          <w:tcPr>
            <w:tcW w:w="2623" w:type="dxa"/>
            <w:gridSpan w:val="2"/>
            <w:tcBorders>
              <w:top w:val="single" w:sz="4" w:space="0" w:color="auto"/>
              <w:left w:val="single" w:sz="4" w:space="0" w:color="auto"/>
              <w:bottom w:val="single" w:sz="4" w:space="0" w:color="auto"/>
              <w:right w:val="single" w:sz="4" w:space="0" w:color="auto"/>
            </w:tcBorders>
            <w:shd w:val="clear" w:color="000000" w:fill="FFC000"/>
            <w:vAlign w:val="center"/>
            <w:hideMark/>
          </w:tcPr>
          <w:p w14:paraId="425E56DC" w14:textId="77777777" w:rsidR="00E1158D" w:rsidRPr="00E1158D" w:rsidRDefault="00E1158D" w:rsidP="00E1158D">
            <w:pPr>
              <w:spacing w:after="0" w:line="240" w:lineRule="auto"/>
              <w:jc w:val="center"/>
              <w:rPr>
                <w:rFonts w:ascii="Arial Narrow" w:eastAsia="Times New Roman" w:hAnsi="Arial Narrow"/>
                <w:b/>
                <w:bCs/>
                <w:color w:val="000000"/>
                <w:sz w:val="16"/>
                <w:szCs w:val="16"/>
                <w:lang w:eastAsia="es-ES_tradnl"/>
              </w:rPr>
            </w:pPr>
            <w:r w:rsidRPr="00E1158D">
              <w:rPr>
                <w:rFonts w:ascii="Arial Narrow" w:eastAsia="Times New Roman" w:hAnsi="Arial Narrow"/>
                <w:b/>
                <w:bCs/>
                <w:color w:val="000000"/>
                <w:sz w:val="16"/>
                <w:szCs w:val="16"/>
                <w:lang w:eastAsia="es-ES_tradnl"/>
              </w:rPr>
              <w:t xml:space="preserve">E-mail: </w:t>
            </w:r>
          </w:p>
        </w:tc>
        <w:tc>
          <w:tcPr>
            <w:tcW w:w="6771" w:type="dxa"/>
            <w:gridSpan w:val="7"/>
            <w:tcBorders>
              <w:top w:val="single" w:sz="4" w:space="0" w:color="auto"/>
              <w:left w:val="nil"/>
              <w:bottom w:val="single" w:sz="4" w:space="0" w:color="auto"/>
              <w:right w:val="single" w:sz="4" w:space="0" w:color="000000"/>
            </w:tcBorders>
            <w:shd w:val="clear" w:color="auto" w:fill="auto"/>
            <w:vAlign w:val="center"/>
            <w:hideMark/>
          </w:tcPr>
          <w:p w14:paraId="3836FADB" w14:textId="77777777" w:rsidR="00E1158D" w:rsidRPr="00E1158D" w:rsidRDefault="00E1158D" w:rsidP="00E1158D">
            <w:pPr>
              <w:spacing w:after="0" w:line="240" w:lineRule="auto"/>
              <w:jc w:val="center"/>
              <w:rPr>
                <w:rFonts w:ascii="Arial Narrow" w:eastAsia="Times New Roman" w:hAnsi="Arial Narrow"/>
                <w:color w:val="0563C1"/>
                <w:sz w:val="16"/>
                <w:szCs w:val="16"/>
                <w:u w:val="single"/>
                <w:lang w:eastAsia="es-ES_tradnl"/>
              </w:rPr>
            </w:pPr>
            <w:r w:rsidRPr="00E1158D">
              <w:rPr>
                <w:rFonts w:ascii="Arial Narrow" w:eastAsia="Times New Roman" w:hAnsi="Arial Narrow"/>
                <w:color w:val="0563C1"/>
                <w:sz w:val="16"/>
                <w:szCs w:val="16"/>
                <w:u w:val="single"/>
                <w:lang w:eastAsia="es-ES_tradnl"/>
              </w:rPr>
              <w:t> </w:t>
            </w:r>
          </w:p>
        </w:tc>
      </w:tr>
      <w:tr w:rsidR="00E1158D" w:rsidRPr="00E1158D" w14:paraId="1534E9F4" w14:textId="77777777" w:rsidTr="00E1158D">
        <w:trPr>
          <w:trHeight w:val="280"/>
        </w:trPr>
        <w:tc>
          <w:tcPr>
            <w:tcW w:w="2623" w:type="dxa"/>
            <w:gridSpan w:val="2"/>
            <w:tcBorders>
              <w:top w:val="single" w:sz="4" w:space="0" w:color="auto"/>
              <w:left w:val="single" w:sz="4" w:space="0" w:color="auto"/>
              <w:bottom w:val="single" w:sz="4" w:space="0" w:color="auto"/>
              <w:right w:val="single" w:sz="4" w:space="0" w:color="auto"/>
            </w:tcBorders>
            <w:shd w:val="clear" w:color="000000" w:fill="FFC000"/>
            <w:vAlign w:val="center"/>
            <w:hideMark/>
          </w:tcPr>
          <w:p w14:paraId="02727C7D" w14:textId="77777777" w:rsidR="00E1158D" w:rsidRPr="00E1158D" w:rsidRDefault="00E1158D" w:rsidP="00E1158D">
            <w:pPr>
              <w:spacing w:after="0" w:line="240" w:lineRule="auto"/>
              <w:jc w:val="center"/>
              <w:rPr>
                <w:rFonts w:ascii="Arial Narrow" w:eastAsia="Times New Roman" w:hAnsi="Arial Narrow"/>
                <w:b/>
                <w:bCs/>
                <w:color w:val="000000"/>
                <w:sz w:val="16"/>
                <w:szCs w:val="16"/>
                <w:lang w:eastAsia="es-ES_tradnl"/>
              </w:rPr>
            </w:pPr>
            <w:r w:rsidRPr="00E1158D">
              <w:rPr>
                <w:rFonts w:ascii="Arial Narrow" w:eastAsia="Times New Roman" w:hAnsi="Arial Narrow"/>
                <w:b/>
                <w:bCs/>
                <w:color w:val="000000"/>
                <w:sz w:val="16"/>
                <w:szCs w:val="16"/>
                <w:lang w:eastAsia="es-ES_tradnl"/>
              </w:rPr>
              <w:t>Fecha de Oferta:</w:t>
            </w:r>
          </w:p>
        </w:tc>
        <w:tc>
          <w:tcPr>
            <w:tcW w:w="6771" w:type="dxa"/>
            <w:gridSpan w:val="7"/>
            <w:tcBorders>
              <w:top w:val="single" w:sz="4" w:space="0" w:color="auto"/>
              <w:left w:val="nil"/>
              <w:bottom w:val="single" w:sz="4" w:space="0" w:color="auto"/>
              <w:right w:val="single" w:sz="4" w:space="0" w:color="000000"/>
            </w:tcBorders>
            <w:shd w:val="clear" w:color="auto" w:fill="auto"/>
            <w:vAlign w:val="center"/>
            <w:hideMark/>
          </w:tcPr>
          <w:p w14:paraId="7D1E79D5" w14:textId="77777777" w:rsidR="00E1158D" w:rsidRPr="00E1158D" w:rsidRDefault="00E1158D" w:rsidP="00E1158D">
            <w:pPr>
              <w:spacing w:after="0" w:line="240" w:lineRule="auto"/>
              <w:jc w:val="center"/>
              <w:rPr>
                <w:rFonts w:ascii="Arial Narrow" w:eastAsia="Times New Roman" w:hAnsi="Arial Narrow"/>
                <w:b/>
                <w:bCs/>
                <w:color w:val="000000"/>
                <w:sz w:val="16"/>
                <w:szCs w:val="16"/>
                <w:lang w:eastAsia="es-ES_tradnl"/>
              </w:rPr>
            </w:pPr>
            <w:r w:rsidRPr="00E1158D">
              <w:rPr>
                <w:rFonts w:ascii="Arial Narrow" w:eastAsia="Times New Roman" w:hAnsi="Arial Narrow"/>
                <w:b/>
                <w:bCs/>
                <w:color w:val="000000"/>
                <w:sz w:val="16"/>
                <w:szCs w:val="16"/>
                <w:lang w:eastAsia="es-ES_tradnl"/>
              </w:rPr>
              <w:t> </w:t>
            </w:r>
          </w:p>
        </w:tc>
      </w:tr>
      <w:tr w:rsidR="00E1158D" w:rsidRPr="00E1158D" w14:paraId="6F73962E" w14:textId="77777777" w:rsidTr="00E1158D">
        <w:trPr>
          <w:trHeight w:val="460"/>
        </w:trPr>
        <w:tc>
          <w:tcPr>
            <w:tcW w:w="2623" w:type="dxa"/>
            <w:gridSpan w:val="2"/>
            <w:tcBorders>
              <w:top w:val="single" w:sz="4" w:space="0" w:color="auto"/>
              <w:left w:val="single" w:sz="4" w:space="0" w:color="auto"/>
              <w:bottom w:val="single" w:sz="4" w:space="0" w:color="auto"/>
              <w:right w:val="single" w:sz="4" w:space="0" w:color="000000"/>
            </w:tcBorders>
            <w:shd w:val="clear" w:color="000000" w:fill="FFC000"/>
            <w:vAlign w:val="center"/>
            <w:hideMark/>
          </w:tcPr>
          <w:p w14:paraId="29FFECB7" w14:textId="77777777" w:rsidR="00E1158D" w:rsidRPr="00E1158D" w:rsidRDefault="00E1158D" w:rsidP="00E1158D">
            <w:pPr>
              <w:spacing w:after="0" w:line="240" w:lineRule="auto"/>
              <w:jc w:val="center"/>
              <w:rPr>
                <w:rFonts w:ascii="Arial Narrow" w:eastAsia="Times New Roman" w:hAnsi="Arial Narrow"/>
                <w:b/>
                <w:bCs/>
                <w:color w:val="000000"/>
                <w:sz w:val="16"/>
                <w:szCs w:val="16"/>
                <w:lang w:eastAsia="es-ES_tradnl"/>
              </w:rPr>
            </w:pPr>
            <w:r w:rsidRPr="00E1158D">
              <w:rPr>
                <w:rFonts w:ascii="Arial Narrow" w:eastAsia="Times New Roman" w:hAnsi="Arial Narrow"/>
                <w:b/>
                <w:bCs/>
                <w:color w:val="000000"/>
                <w:sz w:val="16"/>
                <w:szCs w:val="16"/>
                <w:lang w:eastAsia="es-ES_tradnl"/>
              </w:rPr>
              <w:t>Validez de Oferta económica 90 días:</w:t>
            </w:r>
          </w:p>
        </w:tc>
        <w:tc>
          <w:tcPr>
            <w:tcW w:w="6771" w:type="dxa"/>
            <w:gridSpan w:val="7"/>
            <w:tcBorders>
              <w:top w:val="single" w:sz="4" w:space="0" w:color="auto"/>
              <w:left w:val="nil"/>
              <w:bottom w:val="single" w:sz="4" w:space="0" w:color="auto"/>
              <w:right w:val="single" w:sz="4" w:space="0" w:color="auto"/>
            </w:tcBorders>
            <w:shd w:val="clear" w:color="auto" w:fill="auto"/>
            <w:vAlign w:val="center"/>
            <w:hideMark/>
          </w:tcPr>
          <w:p w14:paraId="5A28EF5D" w14:textId="77777777" w:rsidR="00E1158D" w:rsidRPr="00E1158D" w:rsidRDefault="00E1158D" w:rsidP="00E1158D">
            <w:pPr>
              <w:spacing w:after="0" w:line="240" w:lineRule="auto"/>
              <w:jc w:val="center"/>
              <w:rPr>
                <w:rFonts w:ascii="Arial Narrow" w:eastAsia="Times New Roman" w:hAnsi="Arial Narrow"/>
                <w:b/>
                <w:bCs/>
                <w:color w:val="000000"/>
                <w:sz w:val="16"/>
                <w:szCs w:val="16"/>
                <w:lang w:eastAsia="es-ES_tradnl"/>
              </w:rPr>
            </w:pPr>
            <w:r w:rsidRPr="00E1158D">
              <w:rPr>
                <w:rFonts w:ascii="Arial Narrow" w:eastAsia="Times New Roman" w:hAnsi="Arial Narrow"/>
                <w:b/>
                <w:bCs/>
                <w:color w:val="000000"/>
                <w:sz w:val="16"/>
                <w:szCs w:val="16"/>
                <w:lang w:eastAsia="es-ES_tradnl"/>
              </w:rPr>
              <w:t>SI ___  NO_____</w:t>
            </w:r>
          </w:p>
        </w:tc>
      </w:tr>
      <w:tr w:rsidR="00E1158D" w:rsidRPr="00E1158D" w14:paraId="52095949" w14:textId="77777777" w:rsidTr="00E1158D">
        <w:trPr>
          <w:trHeight w:val="400"/>
        </w:trPr>
        <w:tc>
          <w:tcPr>
            <w:tcW w:w="2623" w:type="dxa"/>
            <w:gridSpan w:val="2"/>
            <w:tcBorders>
              <w:top w:val="single" w:sz="4" w:space="0" w:color="auto"/>
              <w:left w:val="single" w:sz="4" w:space="0" w:color="auto"/>
              <w:bottom w:val="single" w:sz="4" w:space="0" w:color="auto"/>
              <w:right w:val="single" w:sz="4" w:space="0" w:color="auto"/>
            </w:tcBorders>
            <w:shd w:val="clear" w:color="000000" w:fill="FFC000"/>
            <w:vAlign w:val="center"/>
            <w:hideMark/>
          </w:tcPr>
          <w:p w14:paraId="405542EB" w14:textId="77777777" w:rsidR="00E1158D" w:rsidRPr="00E1158D" w:rsidRDefault="00E1158D" w:rsidP="00E1158D">
            <w:pPr>
              <w:spacing w:after="0" w:line="240" w:lineRule="auto"/>
              <w:jc w:val="center"/>
              <w:rPr>
                <w:rFonts w:ascii="Arial Narrow" w:eastAsia="Times New Roman" w:hAnsi="Arial Narrow"/>
                <w:b/>
                <w:bCs/>
                <w:color w:val="000000"/>
                <w:sz w:val="16"/>
                <w:szCs w:val="16"/>
                <w:lang w:eastAsia="es-ES_tradnl"/>
              </w:rPr>
            </w:pPr>
            <w:r w:rsidRPr="00E1158D">
              <w:rPr>
                <w:rFonts w:ascii="Arial Narrow" w:eastAsia="Times New Roman" w:hAnsi="Arial Narrow"/>
                <w:b/>
                <w:bCs/>
                <w:color w:val="000000"/>
                <w:sz w:val="16"/>
                <w:szCs w:val="16"/>
                <w:lang w:eastAsia="es-ES_tradnl"/>
              </w:rPr>
              <w:t>¿Cumple con lo solicitado en le Ficha Técnica?</w:t>
            </w:r>
          </w:p>
        </w:tc>
        <w:tc>
          <w:tcPr>
            <w:tcW w:w="6771" w:type="dxa"/>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14:paraId="21F513E7" w14:textId="77777777" w:rsidR="00E1158D" w:rsidRPr="00E1158D" w:rsidRDefault="00E1158D" w:rsidP="00E1158D">
            <w:pPr>
              <w:spacing w:after="0" w:line="240" w:lineRule="auto"/>
              <w:jc w:val="center"/>
              <w:rPr>
                <w:rFonts w:ascii="Arial Narrow" w:eastAsia="Times New Roman" w:hAnsi="Arial Narrow"/>
                <w:b/>
                <w:bCs/>
                <w:color w:val="000000"/>
                <w:sz w:val="16"/>
                <w:szCs w:val="16"/>
                <w:lang w:eastAsia="es-ES_tradnl"/>
              </w:rPr>
            </w:pPr>
            <w:r w:rsidRPr="00E1158D">
              <w:rPr>
                <w:rFonts w:ascii="Arial Narrow" w:eastAsia="Times New Roman" w:hAnsi="Arial Narrow"/>
                <w:b/>
                <w:bCs/>
                <w:color w:val="000000"/>
                <w:sz w:val="16"/>
                <w:szCs w:val="16"/>
                <w:lang w:eastAsia="es-ES_tradnl"/>
              </w:rPr>
              <w:t>SI ___  NO_____</w:t>
            </w:r>
          </w:p>
        </w:tc>
      </w:tr>
      <w:tr w:rsidR="00E1158D" w:rsidRPr="00E1158D" w14:paraId="0386C697" w14:textId="77777777" w:rsidTr="00E1158D">
        <w:trPr>
          <w:trHeight w:val="408"/>
        </w:trPr>
        <w:tc>
          <w:tcPr>
            <w:tcW w:w="2623" w:type="dxa"/>
            <w:gridSpan w:val="2"/>
            <w:vMerge w:val="restart"/>
            <w:tcBorders>
              <w:top w:val="nil"/>
              <w:left w:val="single" w:sz="4" w:space="0" w:color="auto"/>
              <w:bottom w:val="single" w:sz="4" w:space="0" w:color="000000"/>
              <w:right w:val="nil"/>
            </w:tcBorders>
            <w:shd w:val="clear" w:color="000000" w:fill="D9D9D9"/>
            <w:noWrap/>
            <w:vAlign w:val="center"/>
            <w:hideMark/>
          </w:tcPr>
          <w:p w14:paraId="4BB33397" w14:textId="77777777" w:rsidR="00E1158D" w:rsidRPr="00E1158D" w:rsidRDefault="00E1158D" w:rsidP="00E1158D">
            <w:pPr>
              <w:spacing w:after="0" w:line="240" w:lineRule="auto"/>
              <w:jc w:val="center"/>
              <w:rPr>
                <w:rFonts w:ascii="Arial Narrow" w:eastAsia="Times New Roman" w:hAnsi="Arial Narrow"/>
                <w:b/>
                <w:bCs/>
                <w:color w:val="000000"/>
                <w:sz w:val="16"/>
                <w:szCs w:val="16"/>
                <w:lang w:eastAsia="es-ES_tradnl"/>
              </w:rPr>
            </w:pPr>
            <w:r w:rsidRPr="00E1158D">
              <w:rPr>
                <w:rFonts w:ascii="Arial Narrow" w:eastAsia="Times New Roman" w:hAnsi="Arial Narrow"/>
                <w:b/>
                <w:bCs/>
                <w:color w:val="000000"/>
                <w:sz w:val="16"/>
                <w:szCs w:val="16"/>
                <w:lang w:eastAsia="es-ES_tradnl"/>
              </w:rPr>
              <w:t>FIRMA DIGITAL</w:t>
            </w:r>
          </w:p>
        </w:tc>
        <w:tc>
          <w:tcPr>
            <w:tcW w:w="6771" w:type="dxa"/>
            <w:gridSpan w:val="7"/>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4CEFB2D" w14:textId="77777777" w:rsidR="00E1158D" w:rsidRPr="00E1158D" w:rsidRDefault="00E1158D" w:rsidP="00E1158D">
            <w:pPr>
              <w:spacing w:after="0" w:line="240" w:lineRule="auto"/>
              <w:jc w:val="center"/>
              <w:rPr>
                <w:rFonts w:ascii="Arial Narrow" w:eastAsia="Times New Roman" w:hAnsi="Arial Narrow"/>
                <w:color w:val="000000"/>
                <w:sz w:val="16"/>
                <w:szCs w:val="16"/>
                <w:lang w:eastAsia="es-ES_tradnl"/>
              </w:rPr>
            </w:pPr>
            <w:r w:rsidRPr="00E1158D">
              <w:rPr>
                <w:rFonts w:ascii="Arial Narrow" w:eastAsia="Times New Roman" w:hAnsi="Arial Narrow"/>
                <w:color w:val="000000"/>
                <w:sz w:val="16"/>
                <w:szCs w:val="16"/>
                <w:lang w:eastAsia="es-ES_tradnl"/>
              </w:rPr>
              <w:t> </w:t>
            </w:r>
          </w:p>
        </w:tc>
      </w:tr>
      <w:tr w:rsidR="00E1158D" w:rsidRPr="00E1158D" w14:paraId="059A1DEB" w14:textId="77777777" w:rsidTr="00E1158D">
        <w:trPr>
          <w:trHeight w:val="408"/>
        </w:trPr>
        <w:tc>
          <w:tcPr>
            <w:tcW w:w="2623" w:type="dxa"/>
            <w:gridSpan w:val="2"/>
            <w:vMerge/>
            <w:tcBorders>
              <w:top w:val="nil"/>
              <w:left w:val="single" w:sz="4" w:space="0" w:color="auto"/>
              <w:bottom w:val="single" w:sz="4" w:space="0" w:color="000000"/>
              <w:right w:val="nil"/>
            </w:tcBorders>
            <w:vAlign w:val="center"/>
            <w:hideMark/>
          </w:tcPr>
          <w:p w14:paraId="647D4F24" w14:textId="77777777" w:rsidR="00E1158D" w:rsidRPr="00E1158D" w:rsidRDefault="00E1158D" w:rsidP="00E1158D">
            <w:pPr>
              <w:spacing w:after="0" w:line="240" w:lineRule="auto"/>
              <w:rPr>
                <w:rFonts w:ascii="Arial Narrow" w:eastAsia="Times New Roman" w:hAnsi="Arial Narrow"/>
                <w:b/>
                <w:bCs/>
                <w:color w:val="000000"/>
                <w:sz w:val="16"/>
                <w:szCs w:val="16"/>
                <w:lang w:eastAsia="es-ES_tradnl"/>
              </w:rPr>
            </w:pPr>
          </w:p>
        </w:tc>
        <w:tc>
          <w:tcPr>
            <w:tcW w:w="6771" w:type="dxa"/>
            <w:gridSpan w:val="7"/>
            <w:vMerge/>
            <w:tcBorders>
              <w:top w:val="single" w:sz="4" w:space="0" w:color="auto"/>
              <w:left w:val="single" w:sz="4" w:space="0" w:color="auto"/>
              <w:bottom w:val="single" w:sz="4" w:space="0" w:color="auto"/>
              <w:right w:val="single" w:sz="4" w:space="0" w:color="auto"/>
            </w:tcBorders>
            <w:vAlign w:val="center"/>
            <w:hideMark/>
          </w:tcPr>
          <w:p w14:paraId="36521270" w14:textId="77777777" w:rsidR="00E1158D" w:rsidRPr="00E1158D" w:rsidRDefault="00E1158D" w:rsidP="00E1158D">
            <w:pPr>
              <w:spacing w:after="0" w:line="240" w:lineRule="auto"/>
              <w:rPr>
                <w:rFonts w:ascii="Arial Narrow" w:eastAsia="Times New Roman" w:hAnsi="Arial Narrow"/>
                <w:color w:val="000000"/>
                <w:sz w:val="16"/>
                <w:szCs w:val="16"/>
                <w:lang w:eastAsia="es-ES_tradnl"/>
              </w:rPr>
            </w:pPr>
          </w:p>
        </w:tc>
      </w:tr>
      <w:tr w:rsidR="00E1158D" w:rsidRPr="00E1158D" w14:paraId="691D7AB2" w14:textId="77777777" w:rsidTr="00E1158D">
        <w:trPr>
          <w:trHeight w:val="408"/>
        </w:trPr>
        <w:tc>
          <w:tcPr>
            <w:tcW w:w="2623" w:type="dxa"/>
            <w:gridSpan w:val="2"/>
            <w:vMerge/>
            <w:tcBorders>
              <w:top w:val="nil"/>
              <w:left w:val="single" w:sz="4" w:space="0" w:color="auto"/>
              <w:bottom w:val="single" w:sz="4" w:space="0" w:color="000000"/>
              <w:right w:val="nil"/>
            </w:tcBorders>
            <w:vAlign w:val="center"/>
            <w:hideMark/>
          </w:tcPr>
          <w:p w14:paraId="047A81F0" w14:textId="77777777" w:rsidR="00E1158D" w:rsidRPr="00E1158D" w:rsidRDefault="00E1158D" w:rsidP="00E1158D">
            <w:pPr>
              <w:spacing w:after="0" w:line="240" w:lineRule="auto"/>
              <w:rPr>
                <w:rFonts w:ascii="Arial Narrow" w:eastAsia="Times New Roman" w:hAnsi="Arial Narrow"/>
                <w:b/>
                <w:bCs/>
                <w:color w:val="000000"/>
                <w:sz w:val="16"/>
                <w:szCs w:val="16"/>
                <w:lang w:eastAsia="es-ES_tradnl"/>
              </w:rPr>
            </w:pPr>
          </w:p>
        </w:tc>
        <w:tc>
          <w:tcPr>
            <w:tcW w:w="6771" w:type="dxa"/>
            <w:gridSpan w:val="7"/>
            <w:vMerge/>
            <w:tcBorders>
              <w:top w:val="single" w:sz="4" w:space="0" w:color="auto"/>
              <w:left w:val="single" w:sz="4" w:space="0" w:color="auto"/>
              <w:bottom w:val="single" w:sz="4" w:space="0" w:color="auto"/>
              <w:right w:val="single" w:sz="4" w:space="0" w:color="auto"/>
            </w:tcBorders>
            <w:vAlign w:val="center"/>
            <w:hideMark/>
          </w:tcPr>
          <w:p w14:paraId="6AD78530" w14:textId="77777777" w:rsidR="00E1158D" w:rsidRPr="00E1158D" w:rsidRDefault="00E1158D" w:rsidP="00E1158D">
            <w:pPr>
              <w:spacing w:after="0" w:line="240" w:lineRule="auto"/>
              <w:rPr>
                <w:rFonts w:ascii="Arial Narrow" w:eastAsia="Times New Roman" w:hAnsi="Arial Narrow"/>
                <w:color w:val="000000"/>
                <w:sz w:val="16"/>
                <w:szCs w:val="16"/>
                <w:lang w:eastAsia="es-ES_tradnl"/>
              </w:rPr>
            </w:pPr>
          </w:p>
        </w:tc>
      </w:tr>
      <w:tr w:rsidR="00E1158D" w:rsidRPr="00E1158D" w14:paraId="5FAA1D33" w14:textId="77777777" w:rsidTr="00E1158D">
        <w:trPr>
          <w:trHeight w:val="408"/>
        </w:trPr>
        <w:tc>
          <w:tcPr>
            <w:tcW w:w="2623" w:type="dxa"/>
            <w:gridSpan w:val="2"/>
            <w:vMerge/>
            <w:tcBorders>
              <w:top w:val="nil"/>
              <w:left w:val="single" w:sz="4" w:space="0" w:color="auto"/>
              <w:bottom w:val="single" w:sz="4" w:space="0" w:color="000000"/>
              <w:right w:val="nil"/>
            </w:tcBorders>
            <w:vAlign w:val="center"/>
            <w:hideMark/>
          </w:tcPr>
          <w:p w14:paraId="2AF8ED09" w14:textId="77777777" w:rsidR="00E1158D" w:rsidRPr="00E1158D" w:rsidRDefault="00E1158D" w:rsidP="00E1158D">
            <w:pPr>
              <w:spacing w:after="0" w:line="240" w:lineRule="auto"/>
              <w:rPr>
                <w:rFonts w:ascii="Arial Narrow" w:eastAsia="Times New Roman" w:hAnsi="Arial Narrow"/>
                <w:b/>
                <w:bCs/>
                <w:color w:val="000000"/>
                <w:sz w:val="16"/>
                <w:szCs w:val="16"/>
                <w:lang w:eastAsia="es-ES_tradnl"/>
              </w:rPr>
            </w:pPr>
          </w:p>
        </w:tc>
        <w:tc>
          <w:tcPr>
            <w:tcW w:w="6771" w:type="dxa"/>
            <w:gridSpan w:val="7"/>
            <w:vMerge/>
            <w:tcBorders>
              <w:top w:val="single" w:sz="4" w:space="0" w:color="auto"/>
              <w:left w:val="single" w:sz="4" w:space="0" w:color="auto"/>
              <w:bottom w:val="single" w:sz="4" w:space="0" w:color="auto"/>
              <w:right w:val="single" w:sz="4" w:space="0" w:color="auto"/>
            </w:tcBorders>
            <w:vAlign w:val="center"/>
            <w:hideMark/>
          </w:tcPr>
          <w:p w14:paraId="2AAA3B1A" w14:textId="77777777" w:rsidR="00E1158D" w:rsidRPr="00E1158D" w:rsidRDefault="00E1158D" w:rsidP="00E1158D">
            <w:pPr>
              <w:spacing w:after="0" w:line="240" w:lineRule="auto"/>
              <w:rPr>
                <w:rFonts w:ascii="Arial Narrow" w:eastAsia="Times New Roman" w:hAnsi="Arial Narrow"/>
                <w:color w:val="000000"/>
                <w:sz w:val="16"/>
                <w:szCs w:val="16"/>
                <w:lang w:eastAsia="es-ES_tradnl"/>
              </w:rPr>
            </w:pPr>
          </w:p>
        </w:tc>
      </w:tr>
    </w:tbl>
    <w:p w14:paraId="34C85A61" w14:textId="77777777" w:rsidR="00BD0B66" w:rsidRPr="00A14EA8" w:rsidRDefault="00BD0B66" w:rsidP="006E6D17">
      <w:pPr>
        <w:autoSpaceDE w:val="0"/>
        <w:autoSpaceDN w:val="0"/>
        <w:adjustRightInd w:val="0"/>
        <w:spacing w:after="0" w:line="240" w:lineRule="auto"/>
        <w:jc w:val="both"/>
        <w:rPr>
          <w:rFonts w:ascii="Arial Narrow" w:hAnsi="Arial Narrow" w:cs="Arial"/>
          <w:b/>
          <w:bCs/>
        </w:rPr>
      </w:pPr>
    </w:p>
    <w:p w14:paraId="736B8B8A" w14:textId="77777777" w:rsidR="006E6D17" w:rsidRPr="00A14EA8" w:rsidRDefault="006E6D17" w:rsidP="006E6D17">
      <w:pPr>
        <w:autoSpaceDE w:val="0"/>
        <w:autoSpaceDN w:val="0"/>
        <w:adjustRightInd w:val="0"/>
        <w:spacing w:after="0" w:line="240" w:lineRule="auto"/>
        <w:jc w:val="both"/>
        <w:rPr>
          <w:rFonts w:ascii="Arial Narrow" w:hAnsi="Arial Narrow" w:cs="Arial"/>
          <w:b/>
          <w:bCs/>
        </w:rPr>
      </w:pPr>
    </w:p>
    <w:p w14:paraId="7FD52B02" w14:textId="77777777" w:rsidR="006E6D17" w:rsidRDefault="006E6D17" w:rsidP="006E6D17">
      <w:pPr>
        <w:autoSpaceDE w:val="0"/>
        <w:autoSpaceDN w:val="0"/>
        <w:adjustRightInd w:val="0"/>
        <w:spacing w:after="0" w:line="240" w:lineRule="auto"/>
        <w:jc w:val="both"/>
        <w:rPr>
          <w:rFonts w:ascii="Arial Narrow" w:hAnsi="Arial Narrow" w:cs="Arial"/>
          <w:b/>
          <w:bCs/>
        </w:rPr>
      </w:pPr>
    </w:p>
    <w:p w14:paraId="4FB22CAD" w14:textId="77777777" w:rsidR="00A14EA8" w:rsidRDefault="00A14EA8" w:rsidP="006E6D17">
      <w:pPr>
        <w:autoSpaceDE w:val="0"/>
        <w:autoSpaceDN w:val="0"/>
        <w:adjustRightInd w:val="0"/>
        <w:spacing w:after="0" w:line="240" w:lineRule="auto"/>
        <w:jc w:val="both"/>
        <w:rPr>
          <w:rFonts w:ascii="Arial Narrow" w:hAnsi="Arial Narrow" w:cs="Arial"/>
          <w:b/>
          <w:bCs/>
        </w:rPr>
      </w:pPr>
    </w:p>
    <w:p w14:paraId="0168C29E" w14:textId="77777777" w:rsidR="00A14EA8" w:rsidRDefault="00A14EA8" w:rsidP="006E6D17">
      <w:pPr>
        <w:autoSpaceDE w:val="0"/>
        <w:autoSpaceDN w:val="0"/>
        <w:adjustRightInd w:val="0"/>
        <w:spacing w:after="0" w:line="240" w:lineRule="auto"/>
        <w:jc w:val="both"/>
        <w:rPr>
          <w:rFonts w:ascii="Arial Narrow" w:hAnsi="Arial Narrow" w:cs="Arial"/>
          <w:b/>
          <w:bCs/>
        </w:rPr>
      </w:pPr>
    </w:p>
    <w:p w14:paraId="2AFECBBE" w14:textId="77777777" w:rsidR="00A14EA8" w:rsidRDefault="00A14EA8" w:rsidP="006E6D17">
      <w:pPr>
        <w:autoSpaceDE w:val="0"/>
        <w:autoSpaceDN w:val="0"/>
        <w:adjustRightInd w:val="0"/>
        <w:spacing w:after="0" w:line="240" w:lineRule="auto"/>
        <w:jc w:val="both"/>
        <w:rPr>
          <w:rFonts w:ascii="Arial Narrow" w:hAnsi="Arial Narrow" w:cs="Arial"/>
          <w:b/>
          <w:bCs/>
        </w:rPr>
      </w:pPr>
    </w:p>
    <w:p w14:paraId="0BDAEF2D" w14:textId="77777777" w:rsidR="00A14EA8" w:rsidRDefault="00A14EA8" w:rsidP="006E6D17">
      <w:pPr>
        <w:autoSpaceDE w:val="0"/>
        <w:autoSpaceDN w:val="0"/>
        <w:adjustRightInd w:val="0"/>
        <w:spacing w:after="0" w:line="240" w:lineRule="auto"/>
        <w:jc w:val="both"/>
        <w:rPr>
          <w:rFonts w:ascii="Arial Narrow" w:hAnsi="Arial Narrow" w:cs="Arial"/>
          <w:b/>
          <w:bCs/>
        </w:rPr>
      </w:pPr>
    </w:p>
    <w:p w14:paraId="69164456" w14:textId="77777777" w:rsidR="00A14EA8" w:rsidRPr="00A14EA8" w:rsidRDefault="00A14EA8" w:rsidP="006E6D17">
      <w:pPr>
        <w:autoSpaceDE w:val="0"/>
        <w:autoSpaceDN w:val="0"/>
        <w:adjustRightInd w:val="0"/>
        <w:spacing w:after="0" w:line="240" w:lineRule="auto"/>
        <w:jc w:val="both"/>
        <w:rPr>
          <w:rFonts w:ascii="Arial Narrow" w:hAnsi="Arial Narrow" w:cs="Arial"/>
          <w:b/>
          <w:bCs/>
        </w:rPr>
      </w:pPr>
    </w:p>
    <w:p w14:paraId="2FDFF1ED" w14:textId="77777777" w:rsidR="006E6D17" w:rsidRPr="00A14EA8" w:rsidRDefault="006E6D17" w:rsidP="006E6D17">
      <w:pPr>
        <w:autoSpaceDE w:val="0"/>
        <w:autoSpaceDN w:val="0"/>
        <w:adjustRightInd w:val="0"/>
        <w:spacing w:after="0" w:line="240" w:lineRule="auto"/>
        <w:jc w:val="both"/>
        <w:rPr>
          <w:rFonts w:ascii="Arial Narrow" w:hAnsi="Arial Narrow" w:cs="Arial"/>
          <w:b/>
          <w:bCs/>
        </w:rPr>
      </w:pPr>
    </w:p>
    <w:p w14:paraId="7EAC0F45" w14:textId="58B67D67" w:rsidR="00E1158D" w:rsidRDefault="00E1158D" w:rsidP="006E6D17">
      <w:pPr>
        <w:autoSpaceDE w:val="0"/>
        <w:autoSpaceDN w:val="0"/>
        <w:adjustRightInd w:val="0"/>
        <w:spacing w:after="0" w:line="240" w:lineRule="auto"/>
        <w:jc w:val="both"/>
        <w:rPr>
          <w:rFonts w:ascii="Arial Narrow" w:hAnsi="Arial Narrow" w:cs="Arial"/>
          <w:b/>
          <w:bCs/>
        </w:rPr>
      </w:pPr>
    </w:p>
    <w:p w14:paraId="189214C7" w14:textId="77777777" w:rsidR="00E1158D" w:rsidRDefault="00E1158D" w:rsidP="006E6D17">
      <w:pPr>
        <w:autoSpaceDE w:val="0"/>
        <w:autoSpaceDN w:val="0"/>
        <w:adjustRightInd w:val="0"/>
        <w:spacing w:after="0" w:line="240" w:lineRule="auto"/>
        <w:jc w:val="both"/>
        <w:rPr>
          <w:rFonts w:ascii="Arial Narrow" w:hAnsi="Arial Narrow" w:cs="Arial"/>
          <w:b/>
          <w:bCs/>
        </w:rPr>
      </w:pPr>
    </w:p>
    <w:p w14:paraId="3D50D0DD" w14:textId="29D2D715" w:rsidR="006E6D17" w:rsidRPr="00A14EA8" w:rsidRDefault="006E6D17" w:rsidP="006E6D17">
      <w:pPr>
        <w:autoSpaceDE w:val="0"/>
        <w:autoSpaceDN w:val="0"/>
        <w:adjustRightInd w:val="0"/>
        <w:spacing w:after="0" w:line="240" w:lineRule="auto"/>
        <w:jc w:val="both"/>
        <w:rPr>
          <w:rFonts w:ascii="Arial Narrow" w:hAnsi="Arial Narrow" w:cs="Arial"/>
          <w:b/>
          <w:bCs/>
        </w:rPr>
      </w:pPr>
      <w:r w:rsidRPr="00A14EA8">
        <w:rPr>
          <w:rFonts w:ascii="Arial Narrow" w:hAnsi="Arial Narrow" w:cs="Arial"/>
          <w:b/>
          <w:bCs/>
        </w:rPr>
        <w:t>_____________________________</w:t>
      </w:r>
    </w:p>
    <w:p w14:paraId="606977DD" w14:textId="77777777" w:rsidR="006E6D17" w:rsidRPr="00A14EA8" w:rsidRDefault="006E6D17" w:rsidP="006E6D17">
      <w:pPr>
        <w:autoSpaceDE w:val="0"/>
        <w:autoSpaceDN w:val="0"/>
        <w:adjustRightInd w:val="0"/>
        <w:spacing w:after="0" w:line="240" w:lineRule="auto"/>
        <w:jc w:val="both"/>
        <w:rPr>
          <w:rFonts w:ascii="Arial Narrow" w:hAnsi="Arial Narrow" w:cs="Arial"/>
        </w:rPr>
      </w:pPr>
      <w:r w:rsidRPr="00A14EA8">
        <w:rPr>
          <w:rFonts w:ascii="Arial Narrow" w:hAnsi="Arial Narrow" w:cs="Arial"/>
          <w:bCs/>
        </w:rPr>
        <w:t xml:space="preserve">Nombre y firma </w:t>
      </w:r>
      <w:r w:rsidRPr="00A14EA8">
        <w:rPr>
          <w:rFonts w:ascii="Arial Narrow" w:hAnsi="Arial Narrow" w:cs="Arial"/>
        </w:rPr>
        <w:t>del representante legal</w:t>
      </w:r>
    </w:p>
    <w:p w14:paraId="4928415C" w14:textId="77777777" w:rsidR="006E6D17" w:rsidRPr="00A14EA8" w:rsidRDefault="006E6D17" w:rsidP="006E6D17">
      <w:pPr>
        <w:jc w:val="both"/>
        <w:rPr>
          <w:rFonts w:ascii="Arial Narrow" w:hAnsi="Arial Narrow" w:cs="Arial"/>
        </w:rPr>
      </w:pPr>
    </w:p>
    <w:p w14:paraId="28604BBA" w14:textId="77777777" w:rsidR="00BD33D0" w:rsidRPr="00A14EA8" w:rsidRDefault="00BD33D0" w:rsidP="006E6D17">
      <w:pPr>
        <w:rPr>
          <w:rFonts w:ascii="Arial Narrow" w:hAnsi="Arial Narrow"/>
        </w:rPr>
      </w:pPr>
    </w:p>
    <w:sectPr w:rsidR="00BD33D0" w:rsidRPr="00A14EA8" w:rsidSect="00E1158D">
      <w:headerReference w:type="even" r:id="rId9"/>
      <w:headerReference w:type="default" r:id="rId10"/>
      <w:footerReference w:type="default" r:id="rId11"/>
      <w:headerReference w:type="first" r:id="rId12"/>
      <w:pgSz w:w="12242" w:h="19442" w:code="268"/>
      <w:pgMar w:top="1418" w:right="1418" w:bottom="1418" w:left="1418" w:header="720" w:footer="720" w:gutter="0"/>
      <w:cols w:space="720" w:equalWidth="0">
        <w:col w:w="9404"/>
      </w:cols>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64C4BB9" w14:textId="77777777" w:rsidR="00AB0242" w:rsidRDefault="00AB0242" w:rsidP="00BD33D0">
      <w:pPr>
        <w:spacing w:after="0" w:line="240" w:lineRule="auto"/>
      </w:pPr>
      <w:r>
        <w:separator/>
      </w:r>
    </w:p>
  </w:endnote>
  <w:endnote w:type="continuationSeparator" w:id="0">
    <w:p w14:paraId="444F1CCC" w14:textId="77777777" w:rsidR="00AB0242" w:rsidRDefault="00AB0242" w:rsidP="00BD33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Segoe UI">
    <w:altName w:val="Arial"/>
    <w:panose1 w:val="020B0604020202020204"/>
    <w:charset w:val="00"/>
    <w:family w:val="swiss"/>
    <w:pitch w:val="variable"/>
    <w:sig w:usb0="E4002EFF" w:usb1="C000E47F" w:usb2="00000009" w:usb3="00000000" w:csb0="000001FF" w:csb1="00000000"/>
  </w:font>
  <w:font w:name="BatangChe">
    <w:panose1 w:val="02030609000101010101"/>
    <w:charset w:val="81"/>
    <w:family w:val="modern"/>
    <w:pitch w:val="fixed"/>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tblBorders>
        <w:top w:val="single" w:sz="18" w:space="0" w:color="808080"/>
        <w:insideV w:val="single" w:sz="18" w:space="0" w:color="808080"/>
      </w:tblBorders>
      <w:tblLook w:val="04A0" w:firstRow="1" w:lastRow="0" w:firstColumn="1" w:lastColumn="0" w:noHBand="0" w:noVBand="1"/>
    </w:tblPr>
    <w:tblGrid>
      <w:gridCol w:w="975"/>
      <w:gridCol w:w="8431"/>
    </w:tblGrid>
    <w:tr w:rsidR="00CC1F8A" w:rsidRPr="005414A8" w14:paraId="5F05FD15" w14:textId="77777777" w:rsidTr="00CC1F8A">
      <w:tc>
        <w:tcPr>
          <w:tcW w:w="918" w:type="dxa"/>
        </w:tcPr>
        <w:p w14:paraId="085A0088" w14:textId="77777777" w:rsidR="00CC1F8A" w:rsidRPr="008070D8" w:rsidRDefault="00CC1F8A">
          <w:pPr>
            <w:pStyle w:val="Piedepgina"/>
            <w:jc w:val="right"/>
            <w:rPr>
              <w:b/>
              <w:bCs/>
              <w:color w:val="4F81BD"/>
              <w:sz w:val="32"/>
              <w:szCs w:val="32"/>
            </w:rPr>
          </w:pPr>
          <w:r w:rsidRPr="008070D8">
            <w:rPr>
              <w:szCs w:val="21"/>
            </w:rPr>
            <w:fldChar w:fldCharType="begin"/>
          </w:r>
          <w:r>
            <w:instrText>PAGE   \* MERGEFORMAT</w:instrText>
          </w:r>
          <w:r w:rsidRPr="008070D8">
            <w:rPr>
              <w:szCs w:val="21"/>
            </w:rPr>
            <w:fldChar w:fldCharType="separate"/>
          </w:r>
          <w:r w:rsidR="000B016F" w:rsidRPr="000B016F">
            <w:rPr>
              <w:b/>
              <w:bCs/>
              <w:noProof/>
              <w:color w:val="4F81BD"/>
              <w:sz w:val="32"/>
              <w:szCs w:val="32"/>
              <w:lang w:val="es-ES"/>
            </w:rPr>
            <w:t>1</w:t>
          </w:r>
          <w:r w:rsidRPr="008070D8">
            <w:rPr>
              <w:b/>
              <w:bCs/>
              <w:color w:val="4F81BD"/>
              <w:sz w:val="32"/>
              <w:szCs w:val="32"/>
            </w:rPr>
            <w:fldChar w:fldCharType="end"/>
          </w:r>
        </w:p>
      </w:tc>
      <w:tc>
        <w:tcPr>
          <w:tcW w:w="7938" w:type="dxa"/>
        </w:tcPr>
        <w:p w14:paraId="7FD30F7C" w14:textId="77777777" w:rsidR="00CC1F8A" w:rsidRDefault="00CC1F8A">
          <w:pPr>
            <w:pStyle w:val="Piedepgina"/>
          </w:pPr>
        </w:p>
      </w:tc>
    </w:tr>
  </w:tbl>
  <w:p w14:paraId="03CB0458" w14:textId="77777777" w:rsidR="00CC1F8A" w:rsidRDefault="00CC1F8A" w:rsidP="00CC1F8A">
    <w:pPr>
      <w:pStyle w:val="Prrafodelista"/>
      <w:numPr>
        <w:ilvl w:val="0"/>
        <w:numId w:val="0"/>
      </w:numPr>
      <w:ind w:left="720"/>
    </w:pPr>
  </w:p>
  <w:p w14:paraId="1E726529" w14:textId="77777777" w:rsidR="00CC1F8A" w:rsidRDefault="00CC1F8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D772CB5" w14:textId="77777777" w:rsidR="00AB0242" w:rsidRDefault="00AB0242" w:rsidP="00BD33D0">
      <w:pPr>
        <w:spacing w:after="0" w:line="240" w:lineRule="auto"/>
      </w:pPr>
      <w:r>
        <w:separator/>
      </w:r>
    </w:p>
  </w:footnote>
  <w:footnote w:type="continuationSeparator" w:id="0">
    <w:p w14:paraId="533072B7" w14:textId="77777777" w:rsidR="00AB0242" w:rsidRDefault="00AB0242" w:rsidP="00BD33D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C3B221" w14:textId="77777777" w:rsidR="00CC1F8A" w:rsidRDefault="00AB0242">
    <w:pPr>
      <w:pStyle w:val="Encabezado"/>
    </w:pPr>
    <w:r>
      <w:rPr>
        <w:noProof/>
      </w:rPr>
      <w:pict w14:anchorId="2807554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3" o:spid="_x0000_s2051" type="#_x0000_t136" alt="" style="position:absolute;margin-left:0;margin-top:0;width:442.05pt;height:221pt;rotation:315;z-index:-251653120;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Calibri&quot;;font-size:1pt" string="ANEXOS"/>
          <w10:wrap anchorx="margin" anchory="margin"/>
        </v:shape>
      </w:pict>
    </w:r>
    <w:r w:rsidR="00CC1F8A">
      <w:rPr>
        <w:noProof/>
        <w:lang w:val="es-CO" w:eastAsia="es-CO"/>
      </w:rPr>
      <mc:AlternateContent>
        <mc:Choice Requires="wps">
          <w:drawing>
            <wp:anchor distT="0" distB="0" distL="114300" distR="114300" simplePos="0" relativeHeight="251661312" behindDoc="1" locked="0" layoutInCell="0" allowOverlap="1" wp14:anchorId="3C5FF889" wp14:editId="48CE74E3">
              <wp:simplePos x="0" y="0"/>
              <wp:positionH relativeFrom="margin">
                <wp:align>center</wp:align>
              </wp:positionH>
              <wp:positionV relativeFrom="margin">
                <wp:align>center</wp:align>
              </wp:positionV>
              <wp:extent cx="6123940" cy="2296160"/>
              <wp:effectExtent l="0" t="1209675" r="0" b="1580515"/>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123940" cy="229616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2AC103E6"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3C5FF889" id="_x0000_t202" coordsize="21600,21600" o:spt="202" path="m,l,21600r21600,l21600,xe">
              <v:stroke joinstyle="miter"/>
              <v:path gradientshapeok="t" o:connecttype="rect"/>
            </v:shapetype>
            <v:shape id="Cuadro de texto 4" o:spid="_x0000_s1026" type="#_x0000_t202" style="position:absolute;margin-left:0;margin-top:0;width:482.2pt;height:180.8pt;rotation:-45;z-index:-25165516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" o:allowincell="f" filled="f" stroked="f">
              <v:stroke joinstyle="round"/>
              <o:lock v:ext="edit" shapetype="t"/>
              <v:textbox style="mso-fit-shape-to-text:t">
                <w:txbxContent>
                  <w:p w14:paraId="2AC103E6"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v:textbox>
              <w10:wrap anchorx="margin" anchory="margin"/>
            </v:shape>
          </w:pict>
        </mc:Fallback>
      </mc:AlternateContent>
    </w:r>
    <w:r w:rsidR="00CC1F8A">
      <w:rPr>
        <w:noProof/>
        <w:lang w:val="es-CO" w:eastAsia="es-CO"/>
      </w:rPr>
      <mc:AlternateContent>
        <mc:Choice Requires="wps">
          <w:drawing>
            <wp:anchor distT="0" distB="0" distL="114300" distR="114300" simplePos="0" relativeHeight="251660288" behindDoc="1" locked="0" layoutInCell="0" allowOverlap="1" wp14:anchorId="33670F7E" wp14:editId="13CA2540">
              <wp:simplePos x="0" y="0"/>
              <wp:positionH relativeFrom="margin">
                <wp:align>center</wp:align>
              </wp:positionH>
              <wp:positionV relativeFrom="margin">
                <wp:align>center</wp:align>
              </wp:positionV>
              <wp:extent cx="7632065" cy="789305"/>
              <wp:effectExtent l="0" t="2457450" r="0" b="240157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32065" cy="78930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4CB077E9"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33670F7E" id="Cuadro de texto 2" o:spid="_x0000_s1027" type="#_x0000_t202" style="position:absolute;margin-left:0;margin-top:0;width:600.95pt;height:62.15pt;rotation:-45;z-index:-25165619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" o:allowincell="f" filled="f" stroked="f">
              <v:stroke joinstyle="round"/>
              <o:lock v:ext="edit" shapetype="t"/>
              <v:textbox style="mso-fit-shape-to-text:t">
                <w:txbxContent>
                  <w:p w14:paraId="4CB077E9"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v:textbox>
              <w10:wrap anchorx="margin" anchory="margin"/>
            </v:shape>
          </w:pict>
        </mc:Fallback>
      </mc:AlternateContent>
    </w:r>
    <w:r w:rsidR="00CC1F8A">
      <w:rPr>
        <w:noProof/>
        <w:lang w:val="es-CO" w:eastAsia="es-CO"/>
      </w:rPr>
      <mc:AlternateContent>
        <mc:Choice Requires="wps">
          <w:drawing>
            <wp:anchor distT="0" distB="0" distL="114300" distR="114300" simplePos="0" relativeHeight="251659264" behindDoc="1" locked="0" layoutInCell="0" allowOverlap="1" wp14:anchorId="4D03BEDF" wp14:editId="23BE5AD0">
              <wp:simplePos x="0" y="0"/>
              <wp:positionH relativeFrom="margin">
                <wp:align>center</wp:align>
              </wp:positionH>
              <wp:positionV relativeFrom="margin">
                <wp:align>center</wp:align>
              </wp:positionV>
              <wp:extent cx="7628890" cy="788670"/>
              <wp:effectExtent l="0" t="0" r="0" b="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28890" cy="78867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59397262" w14:textId="77777777" w:rsidR="00CC1F8A" w:rsidRDefault="00CC1F8A" w:rsidP="00CC1F8A">
                          <w:pPr>
                            <w:pStyle w:val="NormalWeb"/>
                            <w:spacing w:before="0" w:beforeAutospacing="0" w:after="0" w:afterAutospacing="0"/>
                            <w:jc w:val="center"/>
                          </w:pPr>
                          <w:r w:rsidRPr="005414A8">
                            <w:rPr>
                              <w:rFonts w:ascii="Calibri" w:hAnsi="Calibri"/>
                              <w:color w:val="C0C0C0"/>
                              <w:sz w:val="2"/>
                              <w:szCs w:val="2"/>
                            </w:rPr>
                            <w:t>PROYECTO DE PLIEGO DE CONDICIONES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4D03BEDF" id="Cuadro de texto 3" o:spid="_x0000_s1028" type="#_x0000_t202" style="position:absolute;margin-left:0;margin-top:0;width:600.7pt;height:62.1pt;rotation:-45;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" o:allowincell="f" filled="f" stroked="f">
              <v:stroke joinstyle="round"/>
              <o:lock v:ext="edit" shapetype="t"/>
              <v:textbox style="mso-fit-shape-to-text:t">
                <w:txbxContent>
                  <w:p w14:paraId="59397262" w14:textId="77777777" w:rsidR="00CC1F8A" w:rsidRDefault="00CC1F8A" w:rsidP="00CC1F8A">
                    <w:pPr>
                      <w:pStyle w:val="NormalWeb"/>
                      <w:spacing w:before="0" w:beforeAutospacing="0" w:after="0" w:afterAutospacing="0"/>
                      <w:jc w:val="center"/>
                    </w:pPr>
                    <w:r w:rsidRPr="005414A8">
                      <w:rPr>
                        <w:rFonts w:ascii="Calibri" w:hAnsi="Calibri"/>
                        <w:color w:val="C0C0C0"/>
                        <w:sz w:val="2"/>
                        <w:szCs w:val="2"/>
                      </w:rPr>
                      <w:t>PROYECTO DE PLIEGO DE CONDICIONES</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26BF93" w14:textId="4ACCE144" w:rsidR="00CC1F8A" w:rsidRDefault="00AB0242" w:rsidP="00CC1F8A">
    <w:pPr>
      <w:widowControl w:val="0"/>
      <w:autoSpaceDE w:val="0"/>
      <w:autoSpaceDN w:val="0"/>
      <w:adjustRightInd w:val="0"/>
      <w:spacing w:after="0" w:line="240" w:lineRule="auto"/>
      <w:ind w:left="3975"/>
      <w:rPr>
        <w:rFonts w:ascii="Times New Roman" w:hAnsi="Times New Roman"/>
        <w:color w:val="000000"/>
        <w:sz w:val="20"/>
        <w:szCs w:val="20"/>
      </w:rPr>
    </w:pPr>
    <w:r>
      <w:rPr>
        <w:noProof/>
      </w:rPr>
      <w:pict w14:anchorId="58AEA352">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4" o:spid="_x0000_s2050" type="#_x0000_t136" alt="" style="position:absolute;left:0;text-align:left;margin-left:0;margin-top:0;width:442.05pt;height:221pt;rotation:315;z-index:-251652096;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Calibri&quot;;font-size:1pt" string="ANEXOS"/>
          <w10:wrap anchorx="margin" anchory="margin"/>
        </v:shape>
      </w:pict>
    </w:r>
    <w:r w:rsidR="00F30C5C">
      <w:rPr>
        <w:noProof/>
        <w:lang w:eastAsia="es-CO"/>
      </w:rPr>
      <w:drawing>
        <wp:inline distT="0" distB="0" distL="0" distR="0" wp14:anchorId="30EADBA0" wp14:editId="0571E384">
          <wp:extent cx="1009650" cy="1209675"/>
          <wp:effectExtent l="0" t="0" r="0" b="9525"/>
          <wp:docPr id="808321144" name="Imagen 2" descr="C:\Users\ilde.saenz\AppData\Local\Microsoft\Windows\Temporary Internet Files\Content.Outlook\BDWFRGO2\FGN B_N Vertical 1.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l="12174" t="11042" r="11496" b="14377"/>
                  <a:stretch>
                    <a:fillRect/>
                  </a:stretch>
                </pic:blipFill>
                <pic:spPr>
                  <a:xfrm>
                    <a:off x="0" y="0"/>
                    <a:ext cx="1014250" cy="1215186"/>
                  </a:xfrm>
                  <a:prstGeom prst="rect">
                    <a:avLst/>
                  </a:prstGeom>
                  <a:noFill/>
                  <a:ln>
                    <a:noFill/>
                    <a:prstDash/>
                  </a:ln>
                </pic:spPr>
              </pic:pic>
            </a:graphicData>
          </a:graphic>
        </wp:inline>
      </w:drawing>
    </w:r>
  </w:p>
  <w:p w14:paraId="04905900" w14:textId="77777777" w:rsidR="00CC1F8A" w:rsidRDefault="00CC1F8A" w:rsidP="00CC1F8A">
    <w:pPr>
      <w:widowControl w:val="0"/>
      <w:autoSpaceDE w:val="0"/>
      <w:autoSpaceDN w:val="0"/>
      <w:adjustRightInd w:val="0"/>
      <w:spacing w:before="4" w:after="0" w:line="100" w:lineRule="exact"/>
      <w:rPr>
        <w:rFonts w:ascii="Times New Roman" w:hAnsi="Times New Roman"/>
        <w:color w:val="000000"/>
        <w:sz w:val="10"/>
        <w:szCs w:val="10"/>
      </w:rPr>
    </w:pPr>
  </w:p>
  <w:p w14:paraId="30B30C60" w14:textId="77777777" w:rsidR="00CC1F8A" w:rsidRDefault="00CC1F8A" w:rsidP="00CC1F8A">
    <w:pPr>
      <w:widowControl w:val="0"/>
      <w:autoSpaceDE w:val="0"/>
      <w:autoSpaceDN w:val="0"/>
      <w:adjustRightInd w:val="0"/>
      <w:spacing w:after="0" w:line="200" w:lineRule="exact"/>
      <w:rPr>
        <w:rFonts w:ascii="Times New Roman" w:hAnsi="Times New Roman"/>
        <w:color w:val="000000"/>
        <w:sz w:val="20"/>
        <w:szCs w:val="20"/>
      </w:rPr>
    </w:pPr>
  </w:p>
  <w:p w14:paraId="5FEE7B44" w14:textId="6720DDA8" w:rsidR="00CC1F8A" w:rsidRPr="00743287" w:rsidRDefault="00CC1F8A" w:rsidP="00CC1F8A">
    <w:pPr>
      <w:jc w:val="center"/>
      <w:outlineLvl w:val="0"/>
      <w:rPr>
        <w:rFonts w:ascii="Arial Narrow" w:hAnsi="Arial Narrow" w:cs="Arial"/>
        <w:lang w:val="es-ES"/>
      </w:rPr>
    </w:pPr>
    <w:r w:rsidRPr="006E470D">
      <w:rPr>
        <w:rFonts w:ascii="Arial Narrow" w:hAnsi="Arial Narrow" w:cs="Arial"/>
        <w:b/>
        <w:bCs/>
        <w:color w:val="000000"/>
        <w:lang w:val="es-ES"/>
      </w:rPr>
      <w:t xml:space="preserve">NUMERO DE </w:t>
    </w:r>
    <w:r w:rsidRPr="00743287">
      <w:rPr>
        <w:rFonts w:ascii="Arial Narrow" w:hAnsi="Arial Narrow" w:cs="Arial"/>
        <w:b/>
        <w:bCs/>
        <w:lang w:val="es-ES"/>
      </w:rPr>
      <w:t>PROCESO</w:t>
    </w:r>
    <w:r w:rsidRPr="00743287">
      <w:rPr>
        <w:rFonts w:ascii="Arial Narrow" w:hAnsi="Arial Narrow" w:cs="Arial"/>
        <w:b/>
        <w:bCs/>
        <w:spacing w:val="10"/>
        <w:lang w:val="es-ES"/>
      </w:rPr>
      <w:t xml:space="preserve"> </w:t>
    </w:r>
    <w:r w:rsidRPr="00743287">
      <w:rPr>
        <w:rFonts w:ascii="Arial Narrow" w:hAnsi="Arial Narrow" w:cs="Arial"/>
        <w:b/>
        <w:bCs/>
        <w:lang w:val="es-ES"/>
      </w:rPr>
      <w:t>FGN-</w:t>
    </w:r>
    <w:r w:rsidRPr="00A16197">
      <w:rPr>
        <w:rFonts w:ascii="Arial Narrow" w:hAnsi="Arial Narrow" w:cs="Arial"/>
        <w:b/>
        <w:bCs/>
        <w:lang w:val="es-ES"/>
      </w:rPr>
      <w:t>NC-MC-</w:t>
    </w:r>
    <w:r w:rsidR="00A14EA8">
      <w:rPr>
        <w:rFonts w:ascii="Arial Narrow" w:hAnsi="Arial Narrow" w:cs="Arial"/>
        <w:b/>
        <w:sz w:val="24"/>
        <w:szCs w:val="24"/>
      </w:rPr>
      <w:t xml:space="preserve">           </w:t>
    </w:r>
    <w:r w:rsidR="001D1D5B">
      <w:rPr>
        <w:rFonts w:ascii="Arial Narrow" w:hAnsi="Arial Narrow" w:cs="Arial"/>
        <w:b/>
        <w:bCs/>
        <w:lang w:val="es-ES"/>
      </w:rPr>
      <w:t>-</w:t>
    </w:r>
    <w:r w:rsidR="004F3AC9">
      <w:rPr>
        <w:rFonts w:ascii="Arial Narrow" w:hAnsi="Arial Narrow" w:cs="Arial"/>
        <w:b/>
        <w:bCs/>
        <w:lang w:val="es-ES"/>
      </w:rPr>
      <w:t>202</w:t>
    </w:r>
    <w:r w:rsidR="00AF4AFA">
      <w:rPr>
        <w:rFonts w:ascii="Arial Narrow" w:hAnsi="Arial Narrow" w:cs="Arial"/>
        <w:b/>
        <w:bCs/>
        <w:lang w:val="es-ES"/>
      </w:rPr>
      <w:t>6</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8E115F" w14:textId="77777777" w:rsidR="00CC1F8A" w:rsidRDefault="00AB0242">
    <w:pPr>
      <w:pStyle w:val="Encabezado"/>
    </w:pPr>
    <w:r>
      <w:rPr>
        <w:noProof/>
      </w:rPr>
      <w:pict w14:anchorId="1AE0524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2" o:spid="_x0000_s2049" type="#_x0000_t136" alt="" style="position:absolute;margin-left:0;margin-top:0;width:442.05pt;height:221pt;rotation:315;z-index:-251654144;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Calibri&quot;;font-size:1pt" string="ANEXOS"/>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2859DF"/>
    <w:multiLevelType w:val="hybridMultilevel"/>
    <w:tmpl w:val="5F327D9E"/>
    <w:lvl w:ilvl="0" w:tplc="70E43E7E">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65A6586"/>
    <w:multiLevelType w:val="hybridMultilevel"/>
    <w:tmpl w:val="1750AD3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 w15:restartNumberingAfterBreak="0">
    <w:nsid w:val="0711557C"/>
    <w:multiLevelType w:val="multilevel"/>
    <w:tmpl w:val="0C0A0029"/>
    <w:lvl w:ilvl="0">
      <w:start w:val="1"/>
      <w:numFmt w:val="decimal"/>
      <w:suff w:val="space"/>
      <w:lvlText w:val="Capítulo %1"/>
      <w:lvlJc w:val="left"/>
      <w:pPr>
        <w:ind w:left="1843"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 w15:restartNumberingAfterBreak="0">
    <w:nsid w:val="09F65F15"/>
    <w:multiLevelType w:val="hybridMultilevel"/>
    <w:tmpl w:val="3E8E356A"/>
    <w:lvl w:ilvl="0" w:tplc="7CC8734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C3A50AF"/>
    <w:multiLevelType w:val="hybridMultilevel"/>
    <w:tmpl w:val="698487F2"/>
    <w:lvl w:ilvl="0" w:tplc="240A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5" w15:restartNumberingAfterBreak="0">
    <w:nsid w:val="1B9F5E46"/>
    <w:multiLevelType w:val="hybridMultilevel"/>
    <w:tmpl w:val="E44E35DE"/>
    <w:lvl w:ilvl="0" w:tplc="240A0001">
      <w:start w:val="1"/>
      <w:numFmt w:val="bullet"/>
      <w:lvlText w:val=""/>
      <w:lvlJc w:val="left"/>
      <w:pPr>
        <w:ind w:left="780" w:hanging="360"/>
      </w:pPr>
      <w:rPr>
        <w:rFonts w:ascii="Symbol" w:hAnsi="Symbol" w:hint="default"/>
      </w:rPr>
    </w:lvl>
    <w:lvl w:ilvl="1" w:tplc="31EC92EC">
      <w:numFmt w:val="bullet"/>
      <w:lvlText w:val="•"/>
      <w:lvlJc w:val="left"/>
      <w:pPr>
        <w:ind w:left="1500" w:hanging="360"/>
      </w:pPr>
      <w:rPr>
        <w:rFonts w:ascii="Arial" w:eastAsia="Times New Roman" w:hAnsi="Arial" w:cs="Arial"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6" w15:restartNumberingAfterBreak="0">
    <w:nsid w:val="2CBE3079"/>
    <w:multiLevelType w:val="hybridMultilevel"/>
    <w:tmpl w:val="53380A6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3B086069"/>
    <w:multiLevelType w:val="hybridMultilevel"/>
    <w:tmpl w:val="A9BC15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47D03407"/>
    <w:multiLevelType w:val="hybridMultilevel"/>
    <w:tmpl w:val="3AAE7B94"/>
    <w:lvl w:ilvl="0" w:tplc="240A0001">
      <w:start w:val="1"/>
      <w:numFmt w:val="bullet"/>
      <w:lvlText w:val=""/>
      <w:lvlJc w:val="left"/>
      <w:pPr>
        <w:ind w:left="1080" w:hanging="360"/>
      </w:pPr>
      <w:rPr>
        <w:rFonts w:ascii="Symbol" w:hAnsi="Symbol" w:hint="default"/>
      </w:rPr>
    </w:lvl>
    <w:lvl w:ilvl="1" w:tplc="240A0003">
      <w:start w:val="1"/>
      <w:numFmt w:val="bullet"/>
      <w:lvlText w:val="o"/>
      <w:lvlJc w:val="left"/>
      <w:pPr>
        <w:ind w:left="1800" w:hanging="360"/>
      </w:pPr>
      <w:rPr>
        <w:rFonts w:ascii="Courier New" w:hAnsi="Courier New" w:cs="Courier New" w:hint="default"/>
      </w:rPr>
    </w:lvl>
    <w:lvl w:ilvl="2" w:tplc="240A0005">
      <w:start w:val="1"/>
      <w:numFmt w:val="bullet"/>
      <w:lvlText w:val=""/>
      <w:lvlJc w:val="left"/>
      <w:pPr>
        <w:ind w:left="2520" w:hanging="360"/>
      </w:pPr>
      <w:rPr>
        <w:rFonts w:ascii="Wingdings" w:hAnsi="Wingdings" w:hint="default"/>
      </w:rPr>
    </w:lvl>
    <w:lvl w:ilvl="3" w:tplc="240A0001">
      <w:start w:val="1"/>
      <w:numFmt w:val="bullet"/>
      <w:lvlText w:val=""/>
      <w:lvlJc w:val="left"/>
      <w:pPr>
        <w:ind w:left="3240" w:hanging="360"/>
      </w:pPr>
      <w:rPr>
        <w:rFonts w:ascii="Symbol" w:hAnsi="Symbol" w:hint="default"/>
      </w:rPr>
    </w:lvl>
    <w:lvl w:ilvl="4" w:tplc="240A0003">
      <w:start w:val="1"/>
      <w:numFmt w:val="bullet"/>
      <w:lvlText w:val="o"/>
      <w:lvlJc w:val="left"/>
      <w:pPr>
        <w:ind w:left="3960" w:hanging="360"/>
      </w:pPr>
      <w:rPr>
        <w:rFonts w:ascii="Courier New" w:hAnsi="Courier New" w:cs="Courier New" w:hint="default"/>
      </w:rPr>
    </w:lvl>
    <w:lvl w:ilvl="5" w:tplc="240A0005">
      <w:start w:val="1"/>
      <w:numFmt w:val="bullet"/>
      <w:lvlText w:val=""/>
      <w:lvlJc w:val="left"/>
      <w:pPr>
        <w:ind w:left="4680" w:hanging="360"/>
      </w:pPr>
      <w:rPr>
        <w:rFonts w:ascii="Wingdings" w:hAnsi="Wingdings" w:hint="default"/>
      </w:rPr>
    </w:lvl>
    <w:lvl w:ilvl="6" w:tplc="240A0001">
      <w:start w:val="1"/>
      <w:numFmt w:val="bullet"/>
      <w:lvlText w:val=""/>
      <w:lvlJc w:val="left"/>
      <w:pPr>
        <w:ind w:left="5400" w:hanging="360"/>
      </w:pPr>
      <w:rPr>
        <w:rFonts w:ascii="Symbol" w:hAnsi="Symbol" w:hint="default"/>
      </w:rPr>
    </w:lvl>
    <w:lvl w:ilvl="7" w:tplc="240A0003">
      <w:start w:val="1"/>
      <w:numFmt w:val="bullet"/>
      <w:lvlText w:val="o"/>
      <w:lvlJc w:val="left"/>
      <w:pPr>
        <w:ind w:left="6120" w:hanging="360"/>
      </w:pPr>
      <w:rPr>
        <w:rFonts w:ascii="Courier New" w:hAnsi="Courier New" w:cs="Courier New" w:hint="default"/>
      </w:rPr>
    </w:lvl>
    <w:lvl w:ilvl="8" w:tplc="240A0005">
      <w:start w:val="1"/>
      <w:numFmt w:val="bullet"/>
      <w:lvlText w:val=""/>
      <w:lvlJc w:val="left"/>
      <w:pPr>
        <w:ind w:left="6840" w:hanging="360"/>
      </w:pPr>
      <w:rPr>
        <w:rFonts w:ascii="Wingdings" w:hAnsi="Wingdings" w:hint="default"/>
      </w:rPr>
    </w:lvl>
  </w:abstractNum>
  <w:abstractNum w:abstractNumId="9" w15:restartNumberingAfterBreak="0">
    <w:nsid w:val="546A2DF1"/>
    <w:multiLevelType w:val="multilevel"/>
    <w:tmpl w:val="67021A3A"/>
    <w:lvl w:ilvl="0">
      <w:start w:val="1"/>
      <w:numFmt w:val="bullet"/>
      <w:lvlText w:val="-"/>
      <w:lvlJc w:val="left"/>
      <w:pPr>
        <w:tabs>
          <w:tab w:val="num" w:pos="720"/>
        </w:tabs>
        <w:ind w:left="720" w:hanging="360"/>
      </w:pPr>
      <w:rPr>
        <w:rFonts w:ascii="Times New Roman" w:eastAsia="Calibri" w:hAnsi="Times New Roman" w:cs="Times New Roman"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57FA63BC"/>
    <w:multiLevelType w:val="hybridMultilevel"/>
    <w:tmpl w:val="EC96B8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5A6226F2"/>
    <w:multiLevelType w:val="hybridMultilevel"/>
    <w:tmpl w:val="8F6819A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2" w15:restartNumberingAfterBreak="0">
    <w:nsid w:val="72F87014"/>
    <w:multiLevelType w:val="hybridMultilevel"/>
    <w:tmpl w:val="E60E5D2C"/>
    <w:lvl w:ilvl="0" w:tplc="88E07A14">
      <w:numFmt w:val="bullet"/>
      <w:lvlText w:val="-"/>
      <w:lvlJc w:val="left"/>
      <w:pPr>
        <w:ind w:left="720" w:hanging="360"/>
      </w:pPr>
      <w:rPr>
        <w:rFonts w:ascii="Arial" w:eastAsia="Times New Roman" w:hAnsi="Arial" w:cs="Aria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3" w15:restartNumberingAfterBreak="0">
    <w:nsid w:val="74BE73D2"/>
    <w:multiLevelType w:val="multilevel"/>
    <w:tmpl w:val="FD58DF4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14" w15:restartNumberingAfterBreak="0">
    <w:nsid w:val="762132DC"/>
    <w:multiLevelType w:val="multilevel"/>
    <w:tmpl w:val="AAB45612"/>
    <w:lvl w:ilvl="0">
      <w:start w:val="1"/>
      <w:numFmt w:val="decimal"/>
      <w:pStyle w:val="Ttulo1"/>
      <w:lvlText w:val="%1."/>
      <w:lvlJc w:val="left"/>
      <w:pPr>
        <w:ind w:left="360" w:hanging="360"/>
      </w:pPr>
      <w:rPr>
        <w:rFonts w:ascii="Arial" w:hAnsi="Arial" w:cs="Arial" w:hint="default"/>
        <w:b/>
        <w:color w:val="auto"/>
        <w:sz w:val="24"/>
        <w:szCs w:val="24"/>
      </w:rPr>
    </w:lvl>
    <w:lvl w:ilvl="1">
      <w:start w:val="1"/>
      <w:numFmt w:val="decimal"/>
      <w:pStyle w:val="Prrafodelista"/>
      <w:isLgl/>
      <w:lvlText w:val="%1.%2."/>
      <w:lvlJc w:val="left"/>
      <w:pPr>
        <w:ind w:left="720" w:hanging="720"/>
      </w:pPr>
      <w:rPr>
        <w:rFonts w:cs="Times New Roman"/>
        <w:b/>
        <w:bCs w:val="0"/>
        <w:i w:val="0"/>
        <w:iCs w:val="0"/>
        <w:caps w:val="0"/>
        <w:smallCaps w:val="0"/>
        <w:strike w:val="0"/>
        <w:dstrike w:val="0"/>
        <w:noProof w:val="0"/>
        <w:vanish w:val="0"/>
        <w:color w:val="000000"/>
        <w:spacing w:val="0"/>
        <w:kern w:val="0"/>
        <w:position w:val="0"/>
        <w:sz w:val="24"/>
        <w:szCs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num w:numId="1">
    <w:abstractNumId w:val="0"/>
  </w:num>
  <w:num w:numId="2">
    <w:abstractNumId w:val="6"/>
  </w:num>
  <w:num w:numId="3">
    <w:abstractNumId w:val="14"/>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0"/>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num>
  <w:num w:numId="9">
    <w:abstractNumId w:val="7"/>
  </w:num>
  <w:num w:numId="10">
    <w:abstractNumId w:val="1"/>
  </w:num>
  <w:num w:numId="11">
    <w:abstractNumId w:val="12"/>
  </w:num>
  <w:num w:numId="12">
    <w:abstractNumId w:val="11"/>
  </w:num>
  <w:num w:numId="13">
    <w:abstractNumId w:val="8"/>
  </w:num>
  <w:num w:numId="14">
    <w:abstractNumId w:val="4"/>
  </w:num>
  <w:num w:numId="1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4"/>
  <w:proofState w:spelling="clean" w:grammar="clean"/>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33D0"/>
    <w:rsid w:val="000161C2"/>
    <w:rsid w:val="00070AC3"/>
    <w:rsid w:val="00070D4F"/>
    <w:rsid w:val="00095636"/>
    <w:rsid w:val="0009737D"/>
    <w:rsid w:val="000A5EE3"/>
    <w:rsid w:val="000B016F"/>
    <w:rsid w:val="000B2E90"/>
    <w:rsid w:val="001237D6"/>
    <w:rsid w:val="001305E5"/>
    <w:rsid w:val="00131D0B"/>
    <w:rsid w:val="00142172"/>
    <w:rsid w:val="00150E85"/>
    <w:rsid w:val="001517C7"/>
    <w:rsid w:val="0016471E"/>
    <w:rsid w:val="0019524F"/>
    <w:rsid w:val="001B1327"/>
    <w:rsid w:val="001B7B69"/>
    <w:rsid w:val="001C2E53"/>
    <w:rsid w:val="001D1D5B"/>
    <w:rsid w:val="001E0DED"/>
    <w:rsid w:val="001F156F"/>
    <w:rsid w:val="00246672"/>
    <w:rsid w:val="002827A2"/>
    <w:rsid w:val="002853AF"/>
    <w:rsid w:val="002975FF"/>
    <w:rsid w:val="002B7D44"/>
    <w:rsid w:val="002C3100"/>
    <w:rsid w:val="002D21E9"/>
    <w:rsid w:val="002E1017"/>
    <w:rsid w:val="003053C7"/>
    <w:rsid w:val="00306C60"/>
    <w:rsid w:val="003135BF"/>
    <w:rsid w:val="00320748"/>
    <w:rsid w:val="00331159"/>
    <w:rsid w:val="003410D7"/>
    <w:rsid w:val="003507D0"/>
    <w:rsid w:val="0035175D"/>
    <w:rsid w:val="00352971"/>
    <w:rsid w:val="003576CF"/>
    <w:rsid w:val="00361B52"/>
    <w:rsid w:val="0036638B"/>
    <w:rsid w:val="003951F7"/>
    <w:rsid w:val="003B35EC"/>
    <w:rsid w:val="003E1EAC"/>
    <w:rsid w:val="003F3480"/>
    <w:rsid w:val="003F3596"/>
    <w:rsid w:val="003F5A59"/>
    <w:rsid w:val="00422304"/>
    <w:rsid w:val="004238B4"/>
    <w:rsid w:val="00485C80"/>
    <w:rsid w:val="004B4714"/>
    <w:rsid w:val="004C57BC"/>
    <w:rsid w:val="004C61A8"/>
    <w:rsid w:val="004F3AC9"/>
    <w:rsid w:val="00501073"/>
    <w:rsid w:val="005055E7"/>
    <w:rsid w:val="005347D9"/>
    <w:rsid w:val="00556425"/>
    <w:rsid w:val="00583CE8"/>
    <w:rsid w:val="005C074A"/>
    <w:rsid w:val="005C171A"/>
    <w:rsid w:val="005D0A03"/>
    <w:rsid w:val="005E0631"/>
    <w:rsid w:val="005E60F1"/>
    <w:rsid w:val="00603019"/>
    <w:rsid w:val="00622642"/>
    <w:rsid w:val="0062667C"/>
    <w:rsid w:val="00627077"/>
    <w:rsid w:val="00636320"/>
    <w:rsid w:val="00645E84"/>
    <w:rsid w:val="0067780F"/>
    <w:rsid w:val="006947E7"/>
    <w:rsid w:val="006D48E9"/>
    <w:rsid w:val="006E6D17"/>
    <w:rsid w:val="00722B3F"/>
    <w:rsid w:val="00734F7E"/>
    <w:rsid w:val="007367DF"/>
    <w:rsid w:val="00741D9A"/>
    <w:rsid w:val="00743287"/>
    <w:rsid w:val="00745B47"/>
    <w:rsid w:val="007633D0"/>
    <w:rsid w:val="007A722A"/>
    <w:rsid w:val="007E751C"/>
    <w:rsid w:val="007F77AC"/>
    <w:rsid w:val="00814A2C"/>
    <w:rsid w:val="008457BD"/>
    <w:rsid w:val="008628B3"/>
    <w:rsid w:val="00894E69"/>
    <w:rsid w:val="008A3684"/>
    <w:rsid w:val="008C0E0E"/>
    <w:rsid w:val="008D0741"/>
    <w:rsid w:val="008F6A15"/>
    <w:rsid w:val="0090590E"/>
    <w:rsid w:val="0094221D"/>
    <w:rsid w:val="00951223"/>
    <w:rsid w:val="00977956"/>
    <w:rsid w:val="009B7D1B"/>
    <w:rsid w:val="009C2947"/>
    <w:rsid w:val="009C7673"/>
    <w:rsid w:val="009D1915"/>
    <w:rsid w:val="009D2590"/>
    <w:rsid w:val="009E6FA6"/>
    <w:rsid w:val="009F217A"/>
    <w:rsid w:val="00A0232E"/>
    <w:rsid w:val="00A14EA8"/>
    <w:rsid w:val="00A16197"/>
    <w:rsid w:val="00A405E2"/>
    <w:rsid w:val="00A42AE5"/>
    <w:rsid w:val="00A44D1B"/>
    <w:rsid w:val="00A82D04"/>
    <w:rsid w:val="00A840ED"/>
    <w:rsid w:val="00A87CE6"/>
    <w:rsid w:val="00AA5F7E"/>
    <w:rsid w:val="00AB0242"/>
    <w:rsid w:val="00AE71C6"/>
    <w:rsid w:val="00AF4AFA"/>
    <w:rsid w:val="00B036FF"/>
    <w:rsid w:val="00B06949"/>
    <w:rsid w:val="00B13BD4"/>
    <w:rsid w:val="00B23778"/>
    <w:rsid w:val="00B26397"/>
    <w:rsid w:val="00B33EA4"/>
    <w:rsid w:val="00B355D9"/>
    <w:rsid w:val="00B80F6B"/>
    <w:rsid w:val="00B8338D"/>
    <w:rsid w:val="00BA724B"/>
    <w:rsid w:val="00BB5B7E"/>
    <w:rsid w:val="00BD0B66"/>
    <w:rsid w:val="00BD33D0"/>
    <w:rsid w:val="00BF77CB"/>
    <w:rsid w:val="00C11684"/>
    <w:rsid w:val="00C220D2"/>
    <w:rsid w:val="00C3368B"/>
    <w:rsid w:val="00C42BEB"/>
    <w:rsid w:val="00C52E26"/>
    <w:rsid w:val="00C55437"/>
    <w:rsid w:val="00C60DA6"/>
    <w:rsid w:val="00C631BE"/>
    <w:rsid w:val="00C66C6F"/>
    <w:rsid w:val="00C8739F"/>
    <w:rsid w:val="00CA69FE"/>
    <w:rsid w:val="00CA7BC3"/>
    <w:rsid w:val="00CB381A"/>
    <w:rsid w:val="00CC1F8A"/>
    <w:rsid w:val="00CE325C"/>
    <w:rsid w:val="00D05B6F"/>
    <w:rsid w:val="00D3693F"/>
    <w:rsid w:val="00D44F86"/>
    <w:rsid w:val="00D45782"/>
    <w:rsid w:val="00D76C29"/>
    <w:rsid w:val="00D82829"/>
    <w:rsid w:val="00DA6B57"/>
    <w:rsid w:val="00DB44D9"/>
    <w:rsid w:val="00DC5145"/>
    <w:rsid w:val="00DD5B64"/>
    <w:rsid w:val="00DF0F31"/>
    <w:rsid w:val="00E1158D"/>
    <w:rsid w:val="00E329A5"/>
    <w:rsid w:val="00E701E3"/>
    <w:rsid w:val="00E70AB4"/>
    <w:rsid w:val="00E9281C"/>
    <w:rsid w:val="00EB49DE"/>
    <w:rsid w:val="00EC44D5"/>
    <w:rsid w:val="00ED7A5E"/>
    <w:rsid w:val="00F0104C"/>
    <w:rsid w:val="00F03C2A"/>
    <w:rsid w:val="00F30C5C"/>
    <w:rsid w:val="00F612B1"/>
    <w:rsid w:val="00F74BBF"/>
    <w:rsid w:val="00F964EE"/>
    <w:rsid w:val="00FA793A"/>
    <w:rsid w:val="00FB26C2"/>
    <w:rsid w:val="00FB42D9"/>
    <w:rsid w:val="00FC38A5"/>
    <w:rsid w:val="00FE2F2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63500811"/>
  <w15:docId w15:val="{A07274D7-E291-47BC-AEC2-D48064B8BA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D33D0"/>
    <w:rPr>
      <w:rFonts w:ascii="Calibri" w:eastAsia="Calibri" w:hAnsi="Calibri"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BD33D0"/>
    <w:pPr>
      <w:keepNext/>
      <w:keepLines/>
      <w:numPr>
        <w:numId w:val="3"/>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unhideWhenUsed/>
    <w:qFormat/>
    <w:rsid w:val="00BD33D0"/>
    <w:pPr>
      <w:keepNext/>
      <w:keepLines/>
      <w:spacing w:before="200" w:after="0" w:line="276" w:lineRule="auto"/>
      <w:outlineLvl w:val="1"/>
    </w:pPr>
    <w:rPr>
      <w:rFonts w:ascii="Cambria" w:eastAsia="Times New Roman" w:hAnsi="Cambria"/>
      <w:b/>
      <w:bCs/>
      <w:color w:val="4F81BD"/>
      <w:sz w:val="26"/>
      <w:szCs w:val="26"/>
      <w:lang w:val="en-US"/>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iPriority w:val="9"/>
    <w:unhideWhenUsed/>
    <w:qFormat/>
    <w:rsid w:val="00BD33D0"/>
    <w:pPr>
      <w:keepNext/>
      <w:keepLines/>
      <w:spacing w:before="200" w:after="0" w:line="276" w:lineRule="auto"/>
      <w:outlineLvl w:val="2"/>
    </w:pPr>
    <w:rPr>
      <w:rFonts w:ascii="Cambria" w:eastAsia="Times New Roman" w:hAnsi="Cambria"/>
      <w:b/>
      <w:bCs/>
      <w:color w:val="4F81BD"/>
      <w:lang w:val="en-US"/>
    </w:rPr>
  </w:style>
  <w:style w:type="paragraph" w:styleId="Ttulo4">
    <w:name w:val="heading 4"/>
    <w:basedOn w:val="Normal"/>
    <w:next w:val="Normal"/>
    <w:link w:val="Ttulo4Car"/>
    <w:unhideWhenUsed/>
    <w:qFormat/>
    <w:rsid w:val="002E1017"/>
    <w:pPr>
      <w:keepNext/>
      <w:spacing w:before="240" w:after="60" w:line="240" w:lineRule="auto"/>
      <w:outlineLvl w:val="3"/>
    </w:pPr>
    <w:rPr>
      <w:rFonts w:ascii="Times New Roman" w:eastAsia="Times New Roman" w:hAnsi="Times New Roman"/>
      <w:b/>
      <w:bCs/>
      <w:sz w:val="28"/>
      <w:szCs w:val="28"/>
      <w:lang w:val="es-ES" w:eastAsia="es-ES"/>
    </w:rPr>
  </w:style>
  <w:style w:type="paragraph" w:styleId="Ttulo5">
    <w:name w:val="heading 5"/>
    <w:basedOn w:val="Normal"/>
    <w:next w:val="Normal"/>
    <w:link w:val="Ttulo5Car"/>
    <w:unhideWhenUsed/>
    <w:qFormat/>
    <w:rsid w:val="002E1017"/>
    <w:pPr>
      <w:spacing w:before="240" w:after="60" w:line="240" w:lineRule="auto"/>
      <w:outlineLvl w:val="4"/>
    </w:pPr>
    <w:rPr>
      <w:rFonts w:ascii="Arial Narrow" w:eastAsia="Times New Roman" w:hAnsi="Arial Narrow"/>
      <w:b/>
      <w:bCs/>
      <w:i/>
      <w:iCs/>
      <w:sz w:val="26"/>
      <w:szCs w:val="26"/>
      <w:lang w:val="es-ES" w:eastAsia="es-ES"/>
    </w:rPr>
  </w:style>
  <w:style w:type="paragraph" w:styleId="Ttulo6">
    <w:name w:val="heading 6"/>
    <w:basedOn w:val="Normal"/>
    <w:next w:val="Normal"/>
    <w:link w:val="Ttulo6Car"/>
    <w:unhideWhenUsed/>
    <w:qFormat/>
    <w:rsid w:val="002E1017"/>
    <w:pPr>
      <w:spacing w:before="240" w:after="60" w:line="240" w:lineRule="auto"/>
      <w:outlineLvl w:val="5"/>
    </w:pPr>
    <w:rPr>
      <w:rFonts w:ascii="Times New Roman" w:eastAsia="Times New Roman" w:hAnsi="Times New Roman"/>
      <w:b/>
      <w:bCs/>
      <w:lang w:val="es-ES_tradnl" w:eastAsia="es-ES"/>
    </w:rPr>
  </w:style>
  <w:style w:type="paragraph" w:styleId="Ttulo7">
    <w:name w:val="heading 7"/>
    <w:basedOn w:val="Normal"/>
    <w:next w:val="Normal"/>
    <w:link w:val="Ttulo7Car"/>
    <w:semiHidden/>
    <w:unhideWhenUsed/>
    <w:qFormat/>
    <w:rsid w:val="002E1017"/>
    <w:pPr>
      <w:spacing w:before="240" w:after="60" w:line="240" w:lineRule="auto"/>
      <w:outlineLvl w:val="6"/>
    </w:pPr>
    <w:rPr>
      <w:rFonts w:ascii="Times New Roman" w:eastAsia="Times New Roman" w:hAnsi="Times New Roman"/>
      <w:sz w:val="24"/>
      <w:szCs w:val="24"/>
      <w:lang w:val="es-ES" w:eastAsia="es-ES"/>
    </w:rPr>
  </w:style>
  <w:style w:type="paragraph" w:styleId="Ttulo8">
    <w:name w:val="heading 8"/>
    <w:basedOn w:val="Normal"/>
    <w:next w:val="Normal"/>
    <w:link w:val="Ttulo8Car"/>
    <w:semiHidden/>
    <w:unhideWhenUsed/>
    <w:qFormat/>
    <w:rsid w:val="002E1017"/>
    <w:pPr>
      <w:spacing w:before="240" w:after="60" w:line="240" w:lineRule="auto"/>
      <w:outlineLvl w:val="7"/>
    </w:pPr>
    <w:rPr>
      <w:rFonts w:ascii="Times New Roman" w:eastAsia="Times New Roman" w:hAnsi="Times New Roman"/>
      <w:i/>
      <w:iCs/>
      <w:sz w:val="24"/>
      <w:szCs w:val="24"/>
      <w:lang w:val="es-ES" w:eastAsia="es-ES"/>
    </w:rPr>
  </w:style>
  <w:style w:type="paragraph" w:styleId="Ttulo9">
    <w:name w:val="heading 9"/>
    <w:basedOn w:val="Normal"/>
    <w:next w:val="Normal"/>
    <w:link w:val="Ttulo9Car"/>
    <w:semiHidden/>
    <w:unhideWhenUsed/>
    <w:qFormat/>
    <w:rsid w:val="002E1017"/>
    <w:pPr>
      <w:spacing w:before="240" w:after="60" w:line="240" w:lineRule="auto"/>
      <w:outlineLvl w:val="8"/>
    </w:pPr>
    <w:rPr>
      <w:rFonts w:ascii="Arial" w:eastAsia="Times New Roman" w:hAnsi="Arial" w:cs="Arial"/>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BD33D0"/>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rsid w:val="00BD33D0"/>
    <w:rPr>
      <w:rFonts w:ascii="Cambria" w:eastAsia="Times New Roman" w:hAnsi="Cambria" w:cs="Times New Roman"/>
      <w:b/>
      <w:bCs/>
      <w:color w:val="4F81BD"/>
      <w:sz w:val="26"/>
      <w:szCs w:val="26"/>
      <w:lang w:val="en-US"/>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rsid w:val="00BD33D0"/>
    <w:rPr>
      <w:rFonts w:ascii="Cambria" w:eastAsia="Times New Roman" w:hAnsi="Cambria" w:cs="Times New Roman"/>
      <w:b/>
      <w:bCs/>
      <w:color w:val="4F81BD"/>
      <w:lang w:val="en-U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
    <w:basedOn w:val="Normal"/>
    <w:link w:val="TextonotapieCar"/>
    <w:uiPriority w:val="99"/>
    <w:unhideWhenUsed/>
    <w:qFormat/>
    <w:rsid w:val="00BD33D0"/>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BD33D0"/>
    <w:rPr>
      <w:rFonts w:ascii="Calibri" w:eastAsia="Times New Roman" w:hAnsi="Calibri" w:cs="Times New Roman"/>
      <w:sz w:val="20"/>
      <w:szCs w:val="20"/>
      <w:lang w:val="en-U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rsid w:val="00BD33D0"/>
    <w:rPr>
      <w:vertAlign w:val="superscript"/>
    </w:rPr>
  </w:style>
  <w:style w:type="paragraph" w:styleId="Encabezado">
    <w:name w:val="header"/>
    <w:basedOn w:val="Normal"/>
    <w:link w:val="EncabezadoCar"/>
    <w:uiPriority w:val="99"/>
    <w:unhideWhenUsed/>
    <w:rsid w:val="00BD33D0"/>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uiPriority w:val="99"/>
    <w:rsid w:val="00BD33D0"/>
    <w:rPr>
      <w:rFonts w:ascii="Calibri" w:eastAsia="Times New Roman" w:hAnsi="Calibri" w:cs="Times New Roman"/>
      <w:lang w:val="en-US"/>
    </w:rPr>
  </w:style>
  <w:style w:type="paragraph" w:styleId="Piedepgina">
    <w:name w:val="footer"/>
    <w:basedOn w:val="Normal"/>
    <w:link w:val="PiedepginaCar"/>
    <w:unhideWhenUsed/>
    <w:rsid w:val="00BD33D0"/>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rsid w:val="00BD33D0"/>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BD33D0"/>
    <w:pPr>
      <w:numPr>
        <w:ilvl w:val="1"/>
        <w:numId w:val="3"/>
      </w:numPr>
      <w:spacing w:after="200" w:line="276" w:lineRule="auto"/>
      <w:ind w:firstLine="0"/>
      <w:contextualSpacing/>
    </w:pPr>
    <w:rPr>
      <w:rFonts w:eastAsia="Times New Roman"/>
      <w:lang w:val="en-US"/>
    </w:rPr>
  </w:style>
  <w:style w:type="paragraph" w:customStyle="1" w:styleId="Default">
    <w:name w:val="Default"/>
    <w:rsid w:val="00BD33D0"/>
    <w:pPr>
      <w:autoSpaceDE w:val="0"/>
      <w:autoSpaceDN w:val="0"/>
      <w:adjustRightInd w:val="0"/>
      <w:spacing w:after="0" w:line="240" w:lineRule="auto"/>
    </w:pPr>
    <w:rPr>
      <w:rFonts w:ascii="Arial" w:eastAsia="Times New Roman" w:hAnsi="Arial" w:cs="Arial"/>
      <w:color w:val="000000"/>
      <w:sz w:val="24"/>
      <w:szCs w:val="24"/>
      <w:lang w:eastAsia="es-CO"/>
    </w:rPr>
  </w:style>
  <w:style w:type="paragraph" w:customStyle="1" w:styleId="Ttulo2Pliego">
    <w:name w:val="Título 2 Pliego"/>
    <w:basedOn w:val="Normal"/>
    <w:link w:val="Ttulo2PliegoCar"/>
    <w:qFormat/>
    <w:rsid w:val="00BD33D0"/>
    <w:pPr>
      <w:widowControl w:val="0"/>
      <w:autoSpaceDE w:val="0"/>
      <w:autoSpaceDN w:val="0"/>
      <w:adjustRightInd w:val="0"/>
      <w:spacing w:before="28" w:after="0" w:line="247" w:lineRule="exact"/>
    </w:pPr>
    <w:rPr>
      <w:rFonts w:ascii="Tahoma" w:eastAsia="Times New Roman" w:hAnsi="Tahoma" w:cs="Tahoma"/>
      <w:b/>
      <w:bCs/>
      <w:w w:val="102"/>
      <w:position w:val="-1"/>
      <w:sz w:val="21"/>
      <w:szCs w:val="21"/>
    </w:rPr>
  </w:style>
  <w:style w:type="character" w:customStyle="1" w:styleId="Ttulo2PliegoCar">
    <w:name w:val="Título 2 Pliego Car"/>
    <w:link w:val="Ttulo2Pliego"/>
    <w:rsid w:val="00BD33D0"/>
    <w:rPr>
      <w:rFonts w:ascii="Tahoma" w:eastAsia="Times New Roman" w:hAnsi="Tahoma" w:cs="Tahoma"/>
      <w:b/>
      <w:bCs/>
      <w:w w:val="102"/>
      <w:position w:val="-1"/>
      <w:sz w:val="21"/>
      <w:szCs w:val="21"/>
    </w:rPr>
  </w:style>
  <w:style w:type="paragraph" w:styleId="NormalWeb">
    <w:name w:val="Normal (Web)"/>
    <w:basedOn w:val="Normal"/>
    <w:uiPriority w:val="99"/>
    <w:unhideWhenUsed/>
    <w:rsid w:val="00BD33D0"/>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qFormat/>
    <w:rsid w:val="00BD33D0"/>
    <w:rPr>
      <w:rFonts w:ascii="Calibri" w:eastAsia="Times New Roman" w:hAnsi="Calibri" w:cs="Times New Roman"/>
      <w:lang w:val="en-US"/>
    </w:rPr>
  </w:style>
  <w:style w:type="paragraph" w:customStyle="1" w:styleId="standard">
    <w:name w:val="standard"/>
    <w:basedOn w:val="Normal"/>
    <w:rsid w:val="00BD33D0"/>
    <w:pPr>
      <w:autoSpaceDN w:val="0"/>
      <w:spacing w:after="0" w:line="240" w:lineRule="auto"/>
    </w:pPr>
    <w:rPr>
      <w:rFonts w:ascii="Verdana" w:hAnsi="Verdana"/>
      <w:lang w:eastAsia="es-CO"/>
    </w:rPr>
  </w:style>
  <w:style w:type="character" w:styleId="Textoennegrita">
    <w:name w:val="Strong"/>
    <w:uiPriority w:val="22"/>
    <w:qFormat/>
    <w:rsid w:val="00BD33D0"/>
    <w:rPr>
      <w:b/>
      <w:bCs/>
    </w:rPr>
  </w:style>
  <w:style w:type="paragraph" w:styleId="Textodeglobo">
    <w:name w:val="Balloon Text"/>
    <w:basedOn w:val="Normal"/>
    <w:link w:val="TextodegloboCar"/>
    <w:uiPriority w:val="99"/>
    <w:semiHidden/>
    <w:unhideWhenUsed/>
    <w:rsid w:val="00EB49D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B49DE"/>
    <w:rPr>
      <w:rFonts w:ascii="Segoe UI" w:eastAsia="Calibri" w:hAnsi="Segoe UI" w:cs="Segoe UI"/>
      <w:sz w:val="18"/>
      <w:szCs w:val="18"/>
    </w:rPr>
  </w:style>
  <w:style w:type="character" w:customStyle="1" w:styleId="Ttulo4Car">
    <w:name w:val="Título 4 Car"/>
    <w:basedOn w:val="Fuentedeprrafopredeter"/>
    <w:link w:val="Ttulo4"/>
    <w:rsid w:val="002E1017"/>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rsid w:val="002E1017"/>
    <w:rPr>
      <w:rFonts w:ascii="Arial Narrow" w:eastAsia="Times New Roman" w:hAnsi="Arial Narrow" w:cs="Times New Roman"/>
      <w:b/>
      <w:bCs/>
      <w:i/>
      <w:iCs/>
      <w:sz w:val="26"/>
      <w:szCs w:val="26"/>
      <w:lang w:val="es-ES" w:eastAsia="es-ES"/>
    </w:rPr>
  </w:style>
  <w:style w:type="character" w:customStyle="1" w:styleId="Ttulo6Car">
    <w:name w:val="Título 6 Car"/>
    <w:basedOn w:val="Fuentedeprrafopredeter"/>
    <w:link w:val="Ttulo6"/>
    <w:rsid w:val="002E1017"/>
    <w:rPr>
      <w:rFonts w:ascii="Times New Roman" w:eastAsia="Times New Roman" w:hAnsi="Times New Roman" w:cs="Times New Roman"/>
      <w:b/>
      <w:bCs/>
      <w:lang w:val="es-ES_tradnl" w:eastAsia="es-ES"/>
    </w:rPr>
  </w:style>
  <w:style w:type="character" w:customStyle="1" w:styleId="Ttulo7Car">
    <w:name w:val="Título 7 Car"/>
    <w:basedOn w:val="Fuentedeprrafopredeter"/>
    <w:link w:val="Ttulo7"/>
    <w:semiHidden/>
    <w:rsid w:val="002E1017"/>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semiHidden/>
    <w:rsid w:val="002E1017"/>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semiHidden/>
    <w:rsid w:val="002E1017"/>
    <w:rPr>
      <w:rFonts w:ascii="Arial" w:eastAsia="Times New Roman" w:hAnsi="Arial" w:cs="Arial"/>
      <w:lang w:val="es-ES" w:eastAsia="es-ES"/>
    </w:rPr>
  </w:style>
  <w:style w:type="paragraph" w:styleId="Sinespaciado">
    <w:name w:val="No Spacing"/>
    <w:uiPriority w:val="1"/>
    <w:qFormat/>
    <w:rsid w:val="002E1017"/>
    <w:pPr>
      <w:spacing w:after="0" w:line="240" w:lineRule="auto"/>
    </w:pPr>
    <w:rPr>
      <w:rFonts w:ascii="Calibri" w:eastAsia="Times New Roman" w:hAnsi="Calibri" w:cs="Times New Roman"/>
    </w:rPr>
  </w:style>
  <w:style w:type="paragraph" w:customStyle="1" w:styleId="Prrafodelista1">
    <w:name w:val="Párrafo de lista1"/>
    <w:basedOn w:val="Normal"/>
    <w:rsid w:val="002E1017"/>
    <w:pPr>
      <w:spacing w:after="200" w:line="276" w:lineRule="auto"/>
      <w:ind w:left="720"/>
      <w:contextualSpacing/>
    </w:pPr>
    <w:rPr>
      <w:rFonts w:eastAsia="Times New Roman"/>
    </w:rPr>
  </w:style>
  <w:style w:type="paragraph" w:customStyle="1" w:styleId="Standard0">
    <w:name w:val="Standard"/>
    <w:basedOn w:val="Normal"/>
    <w:rsid w:val="002E1017"/>
    <w:pPr>
      <w:autoSpaceDN w:val="0"/>
      <w:spacing w:after="0" w:line="240" w:lineRule="auto"/>
    </w:pPr>
    <w:rPr>
      <w:rFonts w:ascii="Verdana" w:eastAsiaTheme="minorHAnsi" w:hAnsi="Verdana"/>
      <w:lang w:eastAsia="es-CO"/>
    </w:rPr>
  </w:style>
  <w:style w:type="table" w:styleId="Tablaconcuadrcula">
    <w:name w:val="Table Grid"/>
    <w:basedOn w:val="Tablanormal"/>
    <w:rsid w:val="00BD0B66"/>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91465790">
      <w:bodyDiv w:val="1"/>
      <w:marLeft w:val="0"/>
      <w:marRight w:val="0"/>
      <w:marTop w:val="0"/>
      <w:marBottom w:val="0"/>
      <w:divBdr>
        <w:top w:val="none" w:sz="0" w:space="0" w:color="auto"/>
        <w:left w:val="none" w:sz="0" w:space="0" w:color="auto"/>
        <w:bottom w:val="none" w:sz="0" w:space="0" w:color="auto"/>
        <w:right w:val="none" w:sz="0" w:space="0" w:color="auto"/>
      </w:divBdr>
    </w:div>
    <w:div w:id="747339768">
      <w:bodyDiv w:val="1"/>
      <w:marLeft w:val="0"/>
      <w:marRight w:val="0"/>
      <w:marTop w:val="0"/>
      <w:marBottom w:val="0"/>
      <w:divBdr>
        <w:top w:val="none" w:sz="0" w:space="0" w:color="auto"/>
        <w:left w:val="none" w:sz="0" w:space="0" w:color="auto"/>
        <w:bottom w:val="none" w:sz="0" w:space="0" w:color="auto"/>
        <w:right w:val="none" w:sz="0" w:space="0" w:color="auto"/>
      </w:divBdr>
    </w:div>
    <w:div w:id="955722076">
      <w:bodyDiv w:val="1"/>
      <w:marLeft w:val="0"/>
      <w:marRight w:val="0"/>
      <w:marTop w:val="0"/>
      <w:marBottom w:val="0"/>
      <w:divBdr>
        <w:top w:val="none" w:sz="0" w:space="0" w:color="auto"/>
        <w:left w:val="none" w:sz="0" w:space="0" w:color="auto"/>
        <w:bottom w:val="none" w:sz="0" w:space="0" w:color="auto"/>
        <w:right w:val="none" w:sz="0" w:space="0" w:color="auto"/>
      </w:divBdr>
    </w:div>
    <w:div w:id="1118187315">
      <w:bodyDiv w:val="1"/>
      <w:marLeft w:val="0"/>
      <w:marRight w:val="0"/>
      <w:marTop w:val="0"/>
      <w:marBottom w:val="0"/>
      <w:divBdr>
        <w:top w:val="none" w:sz="0" w:space="0" w:color="auto"/>
        <w:left w:val="none" w:sz="0" w:space="0" w:color="auto"/>
        <w:bottom w:val="none" w:sz="0" w:space="0" w:color="auto"/>
        <w:right w:val="none" w:sz="0" w:space="0" w:color="auto"/>
      </w:divBdr>
    </w:div>
    <w:div w:id="19056795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D4A655-E7E8-9B4C-858F-7F72022A8E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3</Pages>
  <Words>680</Words>
  <Characters>3743</Characters>
  <Application>Microsoft Office Word</Application>
  <DocSecurity>0</DocSecurity>
  <Lines>31</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Jicela Tellez Gonzalez</dc:creator>
  <cp:keywords/>
  <dc:description/>
  <cp:lastModifiedBy>Microsoft Office User</cp:lastModifiedBy>
  <cp:revision>6</cp:revision>
  <dcterms:created xsi:type="dcterms:W3CDTF">2025-02-03T20:03:00Z</dcterms:created>
  <dcterms:modified xsi:type="dcterms:W3CDTF">2026-08-10T17:12:00Z</dcterms:modified>
</cp:coreProperties>
</file>