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DFF6D" w14:textId="4E41A84E" w:rsidR="00444815" w:rsidRDefault="00A87ECA" w:rsidP="00A87ECA">
      <w:pPr>
        <w:widowControl w:val="0"/>
        <w:tabs>
          <w:tab w:val="left" w:pos="-720"/>
          <w:tab w:val="left" w:pos="0"/>
          <w:tab w:val="left" w:pos="564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ab/>
      </w:r>
    </w:p>
    <w:p w14:paraId="6289B430" w14:textId="368CDED9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3DFD3952" w14:textId="77777777" w:rsidR="00444815" w:rsidRDefault="00444815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1E0842F3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77777777" w:rsidR="00FC24AB" w:rsidRDefault="00FC24AB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Carrera 16 No. 96 - 64, Piso 7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5B8A50E4" w14:textId="61D6C0E0" w:rsidR="00444815" w:rsidRDefault="00033F6C" w:rsidP="00444815">
      <w:pPr>
        <w:spacing w:after="0" w:line="240" w:lineRule="auto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PROCESO DE SELECCIÓN</w:t>
      </w:r>
      <w:r w:rsidR="00444815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ABREVIADA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3E1D91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POR</w:t>
      </w:r>
      <w:r w:rsidR="00444815" w:rsidRPr="00444815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SUBASTA </w:t>
      </w:r>
      <w:r w:rsidR="001172CA" w:rsidRPr="001172CA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INVERSA</w:t>
      </w:r>
      <w:r w:rsidR="001172CA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4E52EB" w:rsidRPr="004E52EB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ELECTRONICA</w:t>
      </w:r>
    </w:p>
    <w:p w14:paraId="75709031" w14:textId="26F5D380" w:rsidR="0016084B" w:rsidRPr="0016084B" w:rsidRDefault="00444815" w:rsidP="044B5EB1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" w:eastAsia="es-ES"/>
        </w:rPr>
      </w:pPr>
      <w:r w:rsidRPr="044B5EB1"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44B5EB1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" w:eastAsia="es-ES"/>
        </w:rPr>
        <w:t xml:space="preserve">No. </w:t>
      </w:r>
      <w:r w:rsidR="00237C7C" w:rsidRPr="044B5EB1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" w:eastAsia="es-ES"/>
        </w:rPr>
        <w:t>CNSC-PAMC-00</w:t>
      </w:r>
      <w:r w:rsidR="00B34F7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8</w:t>
      </w:r>
      <w:r w:rsidR="00237C7C" w:rsidRPr="044B5EB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DE 2026</w:t>
      </w:r>
    </w:p>
    <w:p w14:paraId="16C47FBE" w14:textId="7A58ACCC" w:rsidR="00033F6C" w:rsidRPr="0016084B" w:rsidRDefault="00033F6C" w:rsidP="0016084B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0C10A6F0" w14:textId="7C833DF5" w:rsidR="00033F6C" w:rsidRPr="0016084B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</w:p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2D216960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  <w:r w:rsidR="0016084B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el pliego de condiciones 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77777777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con las condiciones estipuladas en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3708D32F" w:rsidR="00033F6C" w:rsidRPr="006E6079" w:rsidRDefault="00033F6C" w:rsidP="65D27DE6">
      <w:pPr>
        <w:widowControl w:val="0"/>
        <w:numPr>
          <w:ilvl w:val="0"/>
          <w:numId w:val="7"/>
        </w:numPr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Igualmente me permito indicar </w:t>
      </w:r>
      <w:r w:rsidR="00DA1244"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que,</w:t>
      </w: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 en caso de resultar favorecido con la adjudicación, me comprometo </w:t>
      </w:r>
      <w:r w:rsidR="00FC24AB"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a cumplir</w:t>
      </w: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 con las obligaciones previstas en la Invitación Pública.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2DE31F6E" w:rsidR="00033F6C" w:rsidRPr="00362073" w:rsidRDefault="00033F6C" w:rsidP="044B5EB1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" w:eastAsia="es-ES"/>
        </w:rPr>
      </w:pPr>
      <w:r w:rsidRPr="044B5EB1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Que conozco </w:t>
      </w:r>
      <w:r w:rsidRPr="044B5EB1">
        <w:rPr>
          <w:rFonts w:ascii="Arial" w:eastAsia="Times New Roman" w:hAnsi="Arial" w:cs="Arial"/>
          <w:snapToGrid w:val="0"/>
          <w:spacing w:val="-2"/>
          <w:sz w:val="20"/>
          <w:szCs w:val="20"/>
          <w:lang w:val="es-ES" w:eastAsia="es-ES"/>
        </w:rPr>
        <w:t xml:space="preserve">y acepto todas las especificaciones, obligaciones y condiciones consignadas en la </w:t>
      </w:r>
      <w:r w:rsidRPr="044B5EB1">
        <w:rPr>
          <w:rFonts w:ascii="Arial" w:eastAsia="Times New Roman" w:hAnsi="Arial" w:cs="Arial"/>
          <w:snapToGrid w:val="0"/>
          <w:spacing w:val="-2"/>
          <w:sz w:val="20"/>
          <w:szCs w:val="20"/>
          <w:lang w:val="es-ES" w:eastAsia="es-ES"/>
        </w:rPr>
        <w:lastRenderedPageBreak/>
        <w:t xml:space="preserve">Invitación Pública del Proceso de Selección </w:t>
      </w:r>
      <w:r w:rsidR="00444815" w:rsidRPr="044B5EB1">
        <w:rPr>
          <w:rFonts w:ascii="Arial" w:eastAsia="Times New Roman" w:hAnsi="Arial" w:cs="Arial"/>
          <w:snapToGrid w:val="0"/>
          <w:spacing w:val="-2"/>
          <w:sz w:val="20"/>
          <w:szCs w:val="20"/>
          <w:lang w:val="es-ES" w:eastAsia="es-ES"/>
        </w:rPr>
        <w:t xml:space="preserve">Abreviada </w:t>
      </w:r>
      <w:r w:rsidR="003E1D91" w:rsidRPr="044B5EB1">
        <w:rPr>
          <w:rFonts w:ascii="Arial" w:eastAsia="Times New Roman" w:hAnsi="Arial" w:cs="Arial"/>
          <w:snapToGrid w:val="0"/>
          <w:spacing w:val="-2"/>
          <w:sz w:val="20"/>
          <w:szCs w:val="20"/>
          <w:lang w:val="es-ES" w:eastAsia="es-ES"/>
        </w:rPr>
        <w:t xml:space="preserve">por subasta </w:t>
      </w:r>
      <w:r w:rsidR="001172CA" w:rsidRPr="044B5EB1">
        <w:rPr>
          <w:rFonts w:ascii="Arial" w:eastAsia="Times New Roman" w:hAnsi="Arial" w:cs="Arial"/>
          <w:snapToGrid w:val="0"/>
          <w:spacing w:val="-2"/>
          <w:sz w:val="20"/>
          <w:szCs w:val="20"/>
          <w:lang w:val="es-ES" w:eastAsia="es-ES"/>
        </w:rPr>
        <w:t>inversa electrónica</w:t>
      </w:r>
      <w:r w:rsidRPr="044B5EB1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" w:eastAsia="es-ES"/>
        </w:rPr>
        <w:t xml:space="preserve"> No. </w:t>
      </w:r>
      <w:r w:rsidR="00115BAE" w:rsidRPr="044B5EB1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" w:eastAsia="es-ES"/>
        </w:rPr>
        <w:t>CNSC-PAMC-00</w:t>
      </w:r>
      <w:r w:rsidR="00B34F7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8</w:t>
      </w:r>
      <w:r w:rsidR="00115BAE" w:rsidRPr="044B5EB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DE 2026</w:t>
      </w:r>
    </w:p>
    <w:p w14:paraId="5647AF90" w14:textId="3C9C466F" w:rsidR="00033F6C" w:rsidRPr="0098494F" w:rsidRDefault="00033F6C" w:rsidP="0046183E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correspondientes adendas</w:t>
      </w:r>
      <w:r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 la Invitación Pública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subsanabilidad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631A4F43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 w:rsidR="003E1D91">
        <w:rPr>
          <w:rFonts w:ascii="Arial" w:hAnsi="Arial" w:cs="Arial"/>
          <w:sz w:val="20"/>
          <w:szCs w:val="20"/>
        </w:rPr>
        <w:t>pliego de condiciones</w:t>
      </w:r>
      <w:r w:rsidRPr="006E6079">
        <w:rPr>
          <w:rFonts w:ascii="Arial" w:hAnsi="Arial" w:cs="Arial"/>
          <w:sz w:val="20"/>
          <w:szCs w:val="20"/>
        </w:rPr>
        <w:t>.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65D27DE6">
      <w:pPr>
        <w:widowControl w:val="0"/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Nit: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4FEFE258" w:rsidR="00033F6C" w:rsidRPr="006E6079" w:rsidRDefault="00DA1244" w:rsidP="65D27DE6">
      <w:pPr>
        <w:widowControl w:val="0"/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Fax _</w:t>
      </w:r>
      <w:r w:rsidR="00033F6C"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35093F" w:rsidSect="00C21E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D5AFD" w14:textId="77777777" w:rsidR="009E1BAA" w:rsidRDefault="009E1BAA" w:rsidP="00FA4694">
      <w:pPr>
        <w:spacing w:after="0" w:line="240" w:lineRule="auto"/>
      </w:pPr>
      <w:r>
        <w:separator/>
      </w:r>
    </w:p>
  </w:endnote>
  <w:endnote w:type="continuationSeparator" w:id="0">
    <w:p w14:paraId="7C0D2E34" w14:textId="77777777" w:rsidR="009E1BAA" w:rsidRDefault="009E1BAA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30"/>
      <w:gridCol w:w="3130"/>
      <w:gridCol w:w="3130"/>
    </w:tblGrid>
    <w:tr w:rsidR="2301192A" w14:paraId="27A9361C" w14:textId="77777777" w:rsidTr="2301192A">
      <w:trPr>
        <w:trHeight w:val="300"/>
      </w:trPr>
      <w:tc>
        <w:tcPr>
          <w:tcW w:w="3130" w:type="dxa"/>
        </w:tcPr>
        <w:p w14:paraId="0627E023" w14:textId="2591708F" w:rsidR="2301192A" w:rsidRDefault="2301192A" w:rsidP="2301192A">
          <w:pPr>
            <w:pStyle w:val="Encabezado"/>
            <w:ind w:left="-115"/>
          </w:pPr>
        </w:p>
      </w:tc>
      <w:tc>
        <w:tcPr>
          <w:tcW w:w="3130" w:type="dxa"/>
        </w:tcPr>
        <w:p w14:paraId="57F30859" w14:textId="52E19677" w:rsidR="2301192A" w:rsidRDefault="2301192A" w:rsidP="2301192A">
          <w:pPr>
            <w:pStyle w:val="Encabezado"/>
            <w:jc w:val="center"/>
          </w:pPr>
        </w:p>
      </w:tc>
      <w:tc>
        <w:tcPr>
          <w:tcW w:w="3130" w:type="dxa"/>
        </w:tcPr>
        <w:p w14:paraId="37B0DDAE" w14:textId="1CA85415" w:rsidR="2301192A" w:rsidRDefault="2301192A" w:rsidP="2301192A">
          <w:pPr>
            <w:pStyle w:val="Encabezado"/>
            <w:ind w:right="-115"/>
            <w:jc w:val="right"/>
          </w:pPr>
        </w:p>
      </w:tc>
    </w:tr>
  </w:tbl>
  <w:p w14:paraId="201AEB9D" w14:textId="66D6528E" w:rsidR="2301192A" w:rsidRDefault="2301192A" w:rsidP="230119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475C4CFB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23A2CE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6" w:name="_Hlk64532844"/>
  <w:bookmarkStart w:id="17" w:name="_Hlk64532845"/>
  <w:bookmarkStart w:id="18" w:name="_Hlk64533086"/>
  <w:bookmarkStart w:id="19" w:name="_Hlk64533087"/>
  <w:bookmarkStart w:id="20" w:name="_Hlk64533152"/>
  <w:bookmarkStart w:id="21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59134DD7">
            <v:line id="Conector recto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6.6pt,-5.25pt" to="433.35pt,-5.25pt" w14:anchorId="4E4629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3FBFA6F3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22" w:name="_Hlk62815802"/>
    <w:bookmarkStart w:id="23" w:name="_Hlk62815803"/>
    <w:bookmarkStart w:id="24" w:name="_Hlk62815821"/>
    <w:bookmarkStart w:id="25" w:name="_Hlk62815822"/>
    <w:bookmarkStart w:id="26" w:name="_Hlk62815823"/>
    <w:bookmarkStart w:id="27" w:name="_Hlk62815824"/>
    <w:bookmarkStart w:id="28" w:name="_Hlk62815825"/>
    <w:bookmarkStart w:id="29" w:name="_Hlk62815826"/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</w:t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Wingdings" w:eastAsia="Wingdings" w:hAnsi="Wingdings" w:cs="Wingdings"/>
        <w:sz w:val="12"/>
        <w:szCs w:val="12"/>
      </w:rPr>
      <w:t></w:t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Wingdings" w:eastAsia="Wingdings" w:hAnsi="Wingdings" w:cs="Wingdings"/>
        <w:sz w:val="12"/>
        <w:szCs w:val="12"/>
      </w:rPr>
      <w:t></w:t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22"/>
    <w:bookmarkEnd w:id="23"/>
    <w:bookmarkEnd w:id="24"/>
    <w:bookmarkEnd w:id="25"/>
    <w:bookmarkEnd w:id="26"/>
    <w:bookmarkEnd w:id="27"/>
    <w:bookmarkEnd w:id="28"/>
    <w:bookmarkEnd w:id="29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16"/>
    <w:bookmarkEnd w:id="17"/>
    <w:bookmarkEnd w:id="18"/>
    <w:bookmarkEnd w:id="19"/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A1732" w14:textId="77777777" w:rsidR="009E1BAA" w:rsidRDefault="009E1BAA" w:rsidP="00FA4694">
      <w:pPr>
        <w:spacing w:after="0" w:line="240" w:lineRule="auto"/>
      </w:pPr>
      <w:r>
        <w:separator/>
      </w:r>
    </w:p>
  </w:footnote>
  <w:footnote w:type="continuationSeparator" w:id="0">
    <w:p w14:paraId="70E87D50" w14:textId="77777777" w:rsidR="009E1BAA" w:rsidRDefault="009E1BAA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6D511D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6D511D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74440811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ANEXO No. </w:t>
    </w:r>
    <w:r w:rsidR="002069FA">
      <w:rPr>
        <w:rFonts w:ascii="Arial" w:hAnsi="Arial" w:cs="Arial"/>
        <w:b/>
      </w:rPr>
      <w:t>2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0EACEAE8" w14:textId="4DA37999" w:rsidR="00A87ECA" w:rsidRDefault="00444815" w:rsidP="00444815">
    <w:pPr>
      <w:pStyle w:val="Sinespaciado1"/>
      <w:jc w:val="center"/>
      <w:rPr>
        <w:rFonts w:ascii="Arial" w:hAnsi="Arial" w:cs="Arial"/>
        <w:b/>
        <w:sz w:val="22"/>
        <w:szCs w:val="22"/>
      </w:rPr>
    </w:pPr>
    <w:bookmarkStart w:id="1" w:name="_Hlk95750406"/>
    <w:bookmarkStart w:id="2" w:name="_Hlk95749350"/>
    <w:bookmarkStart w:id="3" w:name="_Hlk95749780"/>
    <w:r w:rsidRPr="00795F51">
      <w:rPr>
        <w:rFonts w:ascii="Arial" w:hAnsi="Arial" w:cs="Arial"/>
        <w:b/>
        <w:sz w:val="22"/>
        <w:szCs w:val="22"/>
      </w:rPr>
      <w:t>SELECCIÓN ABREVIADA</w:t>
    </w:r>
    <w:r w:rsidR="007C62CC">
      <w:rPr>
        <w:rFonts w:ascii="Arial" w:hAnsi="Arial" w:cs="Arial"/>
        <w:b/>
        <w:sz w:val="22"/>
        <w:szCs w:val="22"/>
      </w:rPr>
      <w:t xml:space="preserve"> POR</w:t>
    </w:r>
    <w:r w:rsidRPr="00795F51">
      <w:rPr>
        <w:rFonts w:ascii="Arial" w:hAnsi="Arial" w:cs="Arial"/>
        <w:b/>
        <w:sz w:val="22"/>
        <w:szCs w:val="22"/>
      </w:rPr>
      <w:t xml:space="preserve"> SUBASTA</w:t>
    </w:r>
    <w:r w:rsidR="003E1D91">
      <w:rPr>
        <w:rFonts w:ascii="Arial" w:hAnsi="Arial" w:cs="Arial"/>
        <w:b/>
        <w:sz w:val="22"/>
        <w:szCs w:val="22"/>
      </w:rPr>
      <w:t xml:space="preserve"> </w:t>
    </w:r>
    <w:r w:rsidR="002F4325" w:rsidRPr="002F4325">
      <w:rPr>
        <w:rFonts w:ascii="Arial" w:hAnsi="Arial" w:cs="Arial"/>
        <w:b/>
        <w:sz w:val="22"/>
        <w:szCs w:val="22"/>
      </w:rPr>
      <w:t>INVERSA</w:t>
    </w:r>
    <w:r w:rsidR="002F4325">
      <w:rPr>
        <w:rFonts w:ascii="Arial" w:hAnsi="Arial" w:cs="Arial"/>
        <w:b/>
        <w:sz w:val="22"/>
        <w:szCs w:val="22"/>
      </w:rPr>
      <w:t xml:space="preserve"> </w:t>
    </w:r>
    <w:r w:rsidR="00007F75">
      <w:rPr>
        <w:rFonts w:ascii="Arial" w:hAnsi="Arial" w:cs="Arial"/>
        <w:b/>
        <w:sz w:val="22"/>
        <w:szCs w:val="22"/>
      </w:rPr>
      <w:t>ELECTRONICA</w:t>
    </w:r>
  </w:p>
  <w:bookmarkEnd w:id="1"/>
  <w:p w14:paraId="2194B78F" w14:textId="61057E64" w:rsidR="00444815" w:rsidRPr="00795F51" w:rsidRDefault="48FC93E7" w:rsidP="48FC93E7">
    <w:pPr>
      <w:contextualSpacing/>
      <w:jc w:val="center"/>
      <w:rPr>
        <w:rFonts w:ascii="Arial" w:hAnsi="Arial" w:cs="Arial"/>
        <w:b/>
        <w:bCs/>
      </w:rPr>
    </w:pPr>
    <w:r w:rsidRPr="48FC93E7">
      <w:rPr>
        <w:rFonts w:ascii="Arial" w:hAnsi="Arial" w:cs="Arial"/>
        <w:b/>
        <w:bCs/>
      </w:rPr>
      <w:t xml:space="preserve"> </w:t>
    </w:r>
    <w:bookmarkStart w:id="4" w:name="_Hlk194933662"/>
    <w:bookmarkEnd w:id="2"/>
    <w:r w:rsidRPr="48FC93E7">
      <w:rPr>
        <w:rFonts w:ascii="Arial" w:hAnsi="Arial" w:cs="Arial"/>
        <w:b/>
        <w:bCs/>
      </w:rPr>
      <w:t>CNSC-PAMC-00</w:t>
    </w:r>
    <w:r w:rsidR="00B34F70">
      <w:rPr>
        <w:rFonts w:ascii="Arial" w:hAnsi="Arial" w:cs="Arial"/>
        <w:b/>
        <w:bCs/>
      </w:rPr>
      <w:t>8</w:t>
    </w:r>
    <w:r w:rsidRPr="48FC93E7">
      <w:rPr>
        <w:rFonts w:ascii="Arial" w:hAnsi="Arial" w:cs="Arial"/>
        <w:b/>
        <w:bCs/>
      </w:rPr>
      <w:t xml:space="preserve"> DE 2026</w:t>
    </w:r>
  </w:p>
  <w:bookmarkEnd w:id="3"/>
  <w:bookmarkEnd w:id="4"/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60F3422A" w14:textId="2ACEA47C" w:rsidR="00B43C8B" w:rsidRPr="00A87ECA" w:rsidRDefault="2301192A" w:rsidP="00523EEB">
    <w:pPr>
      <w:autoSpaceDE w:val="0"/>
      <w:autoSpaceDN w:val="0"/>
      <w:adjustRightInd w:val="0"/>
      <w:spacing w:before="20" w:line="240" w:lineRule="exact"/>
      <w:ind w:right="49"/>
      <w:jc w:val="both"/>
    </w:pPr>
    <w:r w:rsidRPr="2301192A">
      <w:rPr>
        <w:rFonts w:ascii="Arial" w:hAnsi="Arial" w:cs="Arial"/>
        <w:b/>
        <w:bCs/>
      </w:rPr>
      <w:t>OBJETO:</w:t>
    </w:r>
    <w:bookmarkStart w:id="5" w:name="_Hlk64532779"/>
    <w:r w:rsidRPr="2301192A">
      <w:rPr>
        <w:rFonts w:ascii="Arial" w:hAnsi="Arial" w:cs="Arial"/>
        <w:b/>
        <w:bCs/>
      </w:rPr>
      <w:t xml:space="preserve"> </w:t>
    </w:r>
    <w:bookmarkStart w:id="6" w:name="_Hlk95749323"/>
    <w:bookmarkStart w:id="7" w:name="_Hlk95749324"/>
    <w:bookmarkStart w:id="8" w:name="_Hlk95750191"/>
    <w:bookmarkStart w:id="9" w:name="_Hlk95750192"/>
    <w:bookmarkStart w:id="10" w:name="_Hlk95750233"/>
    <w:bookmarkStart w:id="11" w:name="_Hlk95750234"/>
    <w:bookmarkStart w:id="12" w:name="_Hlk95750235"/>
    <w:bookmarkStart w:id="13" w:name="_Hlk95750236"/>
    <w:bookmarkStart w:id="14" w:name="_Hlk95750422"/>
    <w:bookmarkStart w:id="15" w:name="_Hlk95750423"/>
    <w:r w:rsidRPr="2301192A">
      <w:rPr>
        <w:rFonts w:ascii="Arial" w:hAnsi="Arial" w:cs="Arial"/>
      </w:rPr>
      <w:t>“</w:t>
    </w:r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r w:rsidR="00170A62" w:rsidRPr="00170A62">
      <w:rPr>
        <w:rFonts w:ascii="Arial" w:hAnsi="Arial" w:cs="Arial"/>
      </w:rPr>
      <w:t>ADQUIRIR LA RENOVACIÓN DEL SOPORTE Y GARANTÍAS DE LA SOLUCIÓN DE HIPERCONVERGENCIA QUE HACE PARTE DE LA INFRAESTRUCTURA FÍSICA DEL DATACENTER, QUE INTEGRA COMPONENTES DE PROCESAMIENTO, COMUNICACIONES Y VIRTUALIZACIÓN QUE SOPORTA LOS SERVICIOS INFORMÁTICOS DE LA COMISIÓN NACIONAL DEL SERVICIO CIVIL</w:t>
    </w:r>
    <w:r w:rsidRPr="2301192A">
      <w:rPr>
        <w:rFonts w:ascii="Arial" w:hAnsi="Arial" w:cs="Arial"/>
      </w:rPr>
      <w:t xml:space="preserve">”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222065679">
    <w:abstractNumId w:val="6"/>
  </w:num>
  <w:num w:numId="2" w16cid:durableId="1246770214">
    <w:abstractNumId w:val="2"/>
  </w:num>
  <w:num w:numId="3" w16cid:durableId="1140685180">
    <w:abstractNumId w:val="0"/>
  </w:num>
  <w:num w:numId="4" w16cid:durableId="1575965241">
    <w:abstractNumId w:val="4"/>
  </w:num>
  <w:num w:numId="5" w16cid:durableId="634407014">
    <w:abstractNumId w:val="1"/>
  </w:num>
  <w:num w:numId="6" w16cid:durableId="227612469">
    <w:abstractNumId w:val="3"/>
  </w:num>
  <w:num w:numId="7" w16cid:durableId="366639548">
    <w:abstractNumId w:val="5"/>
  </w:num>
  <w:num w:numId="8" w16cid:durableId="14384095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07F75"/>
    <w:rsid w:val="00033334"/>
    <w:rsid w:val="00033F6C"/>
    <w:rsid w:val="000878A2"/>
    <w:rsid w:val="000A0EB9"/>
    <w:rsid w:val="000B0E38"/>
    <w:rsid w:val="000C7B55"/>
    <w:rsid w:val="000D05DD"/>
    <w:rsid w:val="000D26AD"/>
    <w:rsid w:val="000D66D9"/>
    <w:rsid w:val="000E6E4B"/>
    <w:rsid w:val="000F0239"/>
    <w:rsid w:val="00115BAE"/>
    <w:rsid w:val="001172CA"/>
    <w:rsid w:val="00121C27"/>
    <w:rsid w:val="00130941"/>
    <w:rsid w:val="001364F9"/>
    <w:rsid w:val="00136AA4"/>
    <w:rsid w:val="00141DAF"/>
    <w:rsid w:val="00145612"/>
    <w:rsid w:val="001521FC"/>
    <w:rsid w:val="0016084B"/>
    <w:rsid w:val="00162DE5"/>
    <w:rsid w:val="00170A62"/>
    <w:rsid w:val="001746BA"/>
    <w:rsid w:val="001A1035"/>
    <w:rsid w:val="001B1D60"/>
    <w:rsid w:val="001C4763"/>
    <w:rsid w:val="001C52DC"/>
    <w:rsid w:val="001C5329"/>
    <w:rsid w:val="001C5844"/>
    <w:rsid w:val="001E4B6C"/>
    <w:rsid w:val="00202B28"/>
    <w:rsid w:val="002069FA"/>
    <w:rsid w:val="00213C22"/>
    <w:rsid w:val="002234F7"/>
    <w:rsid w:val="0022631F"/>
    <w:rsid w:val="00230CFE"/>
    <w:rsid w:val="002310EB"/>
    <w:rsid w:val="0023550B"/>
    <w:rsid w:val="00236993"/>
    <w:rsid w:val="00237C7C"/>
    <w:rsid w:val="00242A1B"/>
    <w:rsid w:val="002430BF"/>
    <w:rsid w:val="0025059A"/>
    <w:rsid w:val="00272DEE"/>
    <w:rsid w:val="002D35A6"/>
    <w:rsid w:val="002D4B23"/>
    <w:rsid w:val="002E3A74"/>
    <w:rsid w:val="002F4325"/>
    <w:rsid w:val="00311146"/>
    <w:rsid w:val="00317A2E"/>
    <w:rsid w:val="00320436"/>
    <w:rsid w:val="0035093F"/>
    <w:rsid w:val="003546F1"/>
    <w:rsid w:val="00387F8A"/>
    <w:rsid w:val="003A0F83"/>
    <w:rsid w:val="003B6AD3"/>
    <w:rsid w:val="003C4EFE"/>
    <w:rsid w:val="003D6184"/>
    <w:rsid w:val="003E1D91"/>
    <w:rsid w:val="003E7086"/>
    <w:rsid w:val="00414831"/>
    <w:rsid w:val="0042298E"/>
    <w:rsid w:val="00444815"/>
    <w:rsid w:val="004522EC"/>
    <w:rsid w:val="00471427"/>
    <w:rsid w:val="004A5980"/>
    <w:rsid w:val="004B10FE"/>
    <w:rsid w:val="004B1BF3"/>
    <w:rsid w:val="004C008A"/>
    <w:rsid w:val="004E52EB"/>
    <w:rsid w:val="004F7D12"/>
    <w:rsid w:val="00513069"/>
    <w:rsid w:val="00517C05"/>
    <w:rsid w:val="005229A9"/>
    <w:rsid w:val="00523EEB"/>
    <w:rsid w:val="005561D6"/>
    <w:rsid w:val="0056650B"/>
    <w:rsid w:val="00572D90"/>
    <w:rsid w:val="00580693"/>
    <w:rsid w:val="00583357"/>
    <w:rsid w:val="005916EF"/>
    <w:rsid w:val="005B3518"/>
    <w:rsid w:val="005B3F05"/>
    <w:rsid w:val="005B7869"/>
    <w:rsid w:val="005D0B9C"/>
    <w:rsid w:val="005E1CE0"/>
    <w:rsid w:val="0060394D"/>
    <w:rsid w:val="00610064"/>
    <w:rsid w:val="00612470"/>
    <w:rsid w:val="00640262"/>
    <w:rsid w:val="00647ADC"/>
    <w:rsid w:val="00652639"/>
    <w:rsid w:val="00670EF0"/>
    <w:rsid w:val="00692342"/>
    <w:rsid w:val="006B6879"/>
    <w:rsid w:val="006D0164"/>
    <w:rsid w:val="006D511D"/>
    <w:rsid w:val="006F5438"/>
    <w:rsid w:val="006F651E"/>
    <w:rsid w:val="00700407"/>
    <w:rsid w:val="007022A4"/>
    <w:rsid w:val="00710731"/>
    <w:rsid w:val="00725B10"/>
    <w:rsid w:val="00746913"/>
    <w:rsid w:val="0076142E"/>
    <w:rsid w:val="00784641"/>
    <w:rsid w:val="0079617D"/>
    <w:rsid w:val="007A7EDC"/>
    <w:rsid w:val="007B0E06"/>
    <w:rsid w:val="007C34F2"/>
    <w:rsid w:val="007C62CC"/>
    <w:rsid w:val="007E1002"/>
    <w:rsid w:val="00804593"/>
    <w:rsid w:val="0081687B"/>
    <w:rsid w:val="00836AA1"/>
    <w:rsid w:val="00840ED1"/>
    <w:rsid w:val="008617AE"/>
    <w:rsid w:val="0086304D"/>
    <w:rsid w:val="0088568E"/>
    <w:rsid w:val="00886B48"/>
    <w:rsid w:val="008955D5"/>
    <w:rsid w:val="008A1B3F"/>
    <w:rsid w:val="008B6BD6"/>
    <w:rsid w:val="008E130E"/>
    <w:rsid w:val="00921252"/>
    <w:rsid w:val="0092511D"/>
    <w:rsid w:val="0092694F"/>
    <w:rsid w:val="009350C0"/>
    <w:rsid w:val="00941898"/>
    <w:rsid w:val="00943B1A"/>
    <w:rsid w:val="00953EE0"/>
    <w:rsid w:val="00957688"/>
    <w:rsid w:val="00957C62"/>
    <w:rsid w:val="0098009A"/>
    <w:rsid w:val="0098494F"/>
    <w:rsid w:val="00990C67"/>
    <w:rsid w:val="009A3E37"/>
    <w:rsid w:val="009A4B70"/>
    <w:rsid w:val="009E1BAA"/>
    <w:rsid w:val="00A2677C"/>
    <w:rsid w:val="00A40B1F"/>
    <w:rsid w:val="00A571A8"/>
    <w:rsid w:val="00A87ECA"/>
    <w:rsid w:val="00AA01AC"/>
    <w:rsid w:val="00AB35A3"/>
    <w:rsid w:val="00AC4AF3"/>
    <w:rsid w:val="00B0351A"/>
    <w:rsid w:val="00B06ECB"/>
    <w:rsid w:val="00B34F70"/>
    <w:rsid w:val="00B402D2"/>
    <w:rsid w:val="00B43C8B"/>
    <w:rsid w:val="00B5493F"/>
    <w:rsid w:val="00B62E28"/>
    <w:rsid w:val="00B94BD6"/>
    <w:rsid w:val="00BB0C79"/>
    <w:rsid w:val="00BB73AD"/>
    <w:rsid w:val="00C21E04"/>
    <w:rsid w:val="00C34E1B"/>
    <w:rsid w:val="00C632CC"/>
    <w:rsid w:val="00C90C41"/>
    <w:rsid w:val="00C9532D"/>
    <w:rsid w:val="00CA30A0"/>
    <w:rsid w:val="00CE0E53"/>
    <w:rsid w:val="00CE272F"/>
    <w:rsid w:val="00CE3CB1"/>
    <w:rsid w:val="00CE599C"/>
    <w:rsid w:val="00D04D3D"/>
    <w:rsid w:val="00D14F27"/>
    <w:rsid w:val="00D53C74"/>
    <w:rsid w:val="00D54B16"/>
    <w:rsid w:val="00DA1244"/>
    <w:rsid w:val="00DB2D9D"/>
    <w:rsid w:val="00DC25B0"/>
    <w:rsid w:val="00DC74B9"/>
    <w:rsid w:val="00E322E8"/>
    <w:rsid w:val="00E80B20"/>
    <w:rsid w:val="00E84937"/>
    <w:rsid w:val="00E86948"/>
    <w:rsid w:val="00EC0A37"/>
    <w:rsid w:val="00ED61CD"/>
    <w:rsid w:val="00ED76E7"/>
    <w:rsid w:val="00F6504A"/>
    <w:rsid w:val="00F77F0B"/>
    <w:rsid w:val="00FA0B76"/>
    <w:rsid w:val="00FA4694"/>
    <w:rsid w:val="00FC24AB"/>
    <w:rsid w:val="00FD7A40"/>
    <w:rsid w:val="00FD7B1F"/>
    <w:rsid w:val="00FF1E0A"/>
    <w:rsid w:val="044B5EB1"/>
    <w:rsid w:val="11AE2B50"/>
    <w:rsid w:val="2301192A"/>
    <w:rsid w:val="48FC93E7"/>
    <w:rsid w:val="65D27DE6"/>
    <w:rsid w:val="66EE8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inespaciado1">
    <w:name w:val="Sin espaciado1"/>
    <w:qFormat/>
    <w:rsid w:val="0044481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3E1D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2D323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38A559-3004-42FC-A0CD-4D70AE810E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DD19F3-B41A-448A-9602-B2ADFF92413D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3.xml><?xml version="1.0" encoding="utf-8"?>
<ds:datastoreItem xmlns:ds="http://schemas.openxmlformats.org/officeDocument/2006/customXml" ds:itemID="{EB47E7A4-AF8E-41A4-8DD5-BC34720192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Marcela Lopez Velez</dc:creator>
  <cp:keywords/>
  <dc:description/>
  <cp:lastModifiedBy>CLAUDIA MARCELA RAMIREZ YAÑEZ</cp:lastModifiedBy>
  <cp:revision>10</cp:revision>
  <cp:lastPrinted>2020-02-12T00:36:00Z</cp:lastPrinted>
  <dcterms:created xsi:type="dcterms:W3CDTF">2025-09-23T05:07:00Z</dcterms:created>
  <dcterms:modified xsi:type="dcterms:W3CDTF">2026-07-21T18:36:00Z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