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61D" w:rsidRDefault="00BF761D" w:rsidP="00BF761D">
      <w:pPr>
        <w:jc w:val="center"/>
        <w:rPr>
          <w:rFonts w:ascii="Arial Narrow" w:hAnsi="Arial Narrow"/>
          <w:b/>
          <w:lang w:val="es-MX"/>
        </w:rPr>
      </w:pPr>
      <w:r w:rsidRPr="009D44AC">
        <w:rPr>
          <w:rFonts w:ascii="Arial Narrow" w:hAnsi="Arial Narrow"/>
          <w:b/>
          <w:lang w:val="es-MX"/>
        </w:rPr>
        <w:t>FICHA TÉCNICA</w:t>
      </w:r>
    </w:p>
    <w:p w:rsidR="008D4440" w:rsidRPr="009D44AC" w:rsidRDefault="008D4440" w:rsidP="00BF761D">
      <w:pPr>
        <w:jc w:val="center"/>
        <w:rPr>
          <w:rFonts w:ascii="Arial Narrow" w:hAnsi="Arial Narrow"/>
          <w:b/>
          <w:lang w:val="es-MX"/>
        </w:rPr>
      </w:pPr>
    </w:p>
    <w:p w:rsidR="008D4440" w:rsidRDefault="008D4440" w:rsidP="008D4440">
      <w:pPr>
        <w:jc w:val="both"/>
        <w:rPr>
          <w:rFonts w:ascii="Arial" w:hAnsi="Arial" w:cs="Arial"/>
          <w:color w:val="000000" w:themeColor="text1"/>
          <w:sz w:val="21"/>
          <w:szCs w:val="21"/>
          <w:lang w:eastAsia="es-ES"/>
        </w:rPr>
      </w:pPr>
      <w:r>
        <w:rPr>
          <w:rFonts w:ascii="Arial" w:hAnsi="Arial" w:cs="Arial"/>
          <w:color w:val="000000" w:themeColor="text1"/>
          <w:sz w:val="21"/>
          <w:szCs w:val="21"/>
          <w:lang w:eastAsia="es-ES"/>
        </w:rPr>
        <w:t>Con la suscripción del presente anexo el proponente se compromete a entregar los elementos objeto de la presente invitación de conformidad con las siguientes características técnicas:</w:t>
      </w:r>
    </w:p>
    <w:p w:rsidR="001E1B71" w:rsidRDefault="001E1B71" w:rsidP="008D4440">
      <w:pPr>
        <w:jc w:val="both"/>
        <w:rPr>
          <w:rFonts w:ascii="Arial" w:hAnsi="Arial" w:cs="Arial"/>
          <w:color w:val="000000" w:themeColor="text1"/>
          <w:sz w:val="21"/>
          <w:szCs w:val="21"/>
          <w:lang w:eastAsia="es-ES"/>
        </w:rPr>
      </w:pPr>
    </w:p>
    <w:tbl>
      <w:tblPr>
        <w:tblStyle w:val="Tabladecuadrcula4-nfasis2"/>
        <w:tblW w:w="0" w:type="auto"/>
        <w:tblLook w:val="04A0" w:firstRow="1" w:lastRow="0" w:firstColumn="1" w:lastColumn="0" w:noHBand="0" w:noVBand="1"/>
      </w:tblPr>
      <w:tblGrid>
        <w:gridCol w:w="504"/>
        <w:gridCol w:w="2807"/>
        <w:gridCol w:w="5570"/>
        <w:gridCol w:w="1189"/>
      </w:tblGrid>
      <w:tr w:rsidR="001E1B71" w:rsidRPr="001E1B71" w:rsidTr="001E1B7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rsidR="001E1B71" w:rsidRPr="001E1B71" w:rsidRDefault="001E1B71" w:rsidP="001E1B71">
            <w:pPr>
              <w:jc w:val="center"/>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KIT</w:t>
            </w:r>
          </w:p>
        </w:tc>
        <w:tc>
          <w:tcPr>
            <w:tcW w:w="0" w:type="auto"/>
            <w:hideMark/>
          </w:tcPr>
          <w:p w:rsidR="001E1B71" w:rsidRPr="001E1B71" w:rsidRDefault="001E1B71" w:rsidP="001E1B7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INSTRUMENTO</w:t>
            </w:r>
          </w:p>
        </w:tc>
        <w:tc>
          <w:tcPr>
            <w:tcW w:w="0" w:type="auto"/>
            <w:hideMark/>
          </w:tcPr>
          <w:p w:rsidR="001E1B71" w:rsidRPr="001E1B71" w:rsidRDefault="001E1B71" w:rsidP="001E1B7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 </w:t>
            </w:r>
          </w:p>
        </w:tc>
        <w:tc>
          <w:tcPr>
            <w:tcW w:w="0" w:type="auto"/>
            <w:hideMark/>
          </w:tcPr>
          <w:p w:rsidR="001E1B71" w:rsidRPr="001E1B71" w:rsidRDefault="001E1B71" w:rsidP="001E1B71">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CANTIDAD</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D7D31" w:themeFill="accent2"/>
            <w:textDirection w:val="tbLrV"/>
            <w:hideMark/>
          </w:tcPr>
          <w:p w:rsidR="001E1B71" w:rsidRPr="001E1B71" w:rsidRDefault="001E1B71" w:rsidP="001E1B71">
            <w:pPr>
              <w:jc w:val="center"/>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FOLCLORICO</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TAMBOR ALEGRE</w:t>
            </w:r>
          </w:p>
        </w:tc>
        <w:tc>
          <w:tcPr>
            <w:tcW w:w="0" w:type="auto"/>
            <w:vMerge w:val="restart"/>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 xml:space="preserve">Casco: </w:t>
            </w:r>
            <w:r w:rsidRPr="001E1B71">
              <w:rPr>
                <w:rFonts w:ascii="Calibri" w:hAnsi="Calibri" w:cs="Calibri"/>
                <w:color w:val="000000"/>
                <w:sz w:val="22"/>
                <w:szCs w:val="22"/>
                <w:lang w:val="es-ES" w:eastAsia="es-ES"/>
              </w:rPr>
              <w:t>ceiba, caracolí o cedro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Parche:</w:t>
            </w:r>
            <w:r w:rsidRPr="001E1B71">
              <w:rPr>
                <w:rFonts w:ascii="Calibri" w:hAnsi="Calibri" w:cs="Calibri"/>
                <w:color w:val="000000"/>
                <w:sz w:val="22"/>
                <w:szCs w:val="22"/>
                <w:lang w:val="es-ES" w:eastAsia="es-ES"/>
              </w:rPr>
              <w:t xml:space="preserve"> cuero natural, tensado con cuerdas de Fique y  aros en vejuco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Uso:</w:t>
            </w:r>
            <w:r w:rsidRPr="001E1B71">
              <w:rPr>
                <w:rFonts w:ascii="Calibri" w:hAnsi="Calibri" w:cs="Calibri"/>
                <w:color w:val="000000"/>
                <w:sz w:val="22"/>
                <w:szCs w:val="22"/>
                <w:lang w:val="es-ES" w:eastAsia="es-ES"/>
              </w:rPr>
              <w:t xml:space="preserve"> formación / </w:t>
            </w:r>
            <w:proofErr w:type="spellStart"/>
            <w:r w:rsidRPr="001E1B71">
              <w:rPr>
                <w:rFonts w:ascii="Calibri" w:hAnsi="Calibri" w:cs="Calibri"/>
                <w:color w:val="000000"/>
                <w:sz w:val="22"/>
                <w:szCs w:val="22"/>
                <w:lang w:val="es-ES" w:eastAsia="es-ES"/>
              </w:rPr>
              <w:t>semiprofesional</w:t>
            </w:r>
            <w:proofErr w:type="spellEnd"/>
            <w:r w:rsidRPr="001E1B71">
              <w:rPr>
                <w:rFonts w:ascii="Calibri" w:hAnsi="Calibri" w:cs="Calibri"/>
                <w:color w:val="000000"/>
                <w:sz w:val="22"/>
                <w:szCs w:val="22"/>
                <w:lang w:val="es-ES" w:eastAsia="es-ES"/>
              </w:rPr>
              <w:t xml:space="preserve"> </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70</w:t>
            </w:r>
          </w:p>
        </w:tc>
      </w:tr>
      <w:tr w:rsidR="001E1B71" w:rsidRPr="001E1B71" w:rsidTr="001E1B71">
        <w:trPr>
          <w:trHeight w:val="3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TAMBOR LLAMADOR</w:t>
            </w:r>
          </w:p>
        </w:tc>
        <w:tc>
          <w:tcPr>
            <w:tcW w:w="0" w:type="auto"/>
            <w:vMerge/>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70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TAMBOR DE CUMBIA</w:t>
            </w:r>
          </w:p>
        </w:tc>
        <w:tc>
          <w:tcPr>
            <w:tcW w:w="0" w:type="auto"/>
            <w:vMerge/>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70</w:t>
            </w:r>
          </w:p>
        </w:tc>
      </w:tr>
      <w:tr w:rsidR="001E1B71" w:rsidRPr="001E1B71" w:rsidTr="001E1B71">
        <w:trPr>
          <w:trHeight w:val="28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MARACAS</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color w:val="000000"/>
                <w:sz w:val="22"/>
                <w:szCs w:val="22"/>
                <w:lang w:val="es-ES" w:eastAsia="es-ES"/>
              </w:rPr>
              <w:t>Maracones</w:t>
            </w:r>
            <w:proofErr w:type="spellEnd"/>
            <w:r w:rsidRPr="001E1B71">
              <w:rPr>
                <w:rFonts w:ascii="Calibri" w:hAnsi="Calibri" w:cs="Calibri"/>
                <w:color w:val="000000"/>
                <w:sz w:val="22"/>
                <w:szCs w:val="22"/>
                <w:lang w:val="es-ES" w:eastAsia="es-ES"/>
              </w:rPr>
              <w:t xml:space="preserve"> Colombiano Artesanal En Totumo</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70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FLAUTA DE MILLO</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Material:</w:t>
            </w:r>
            <w:r w:rsidRPr="001E1B71">
              <w:rPr>
                <w:rFonts w:ascii="Calibri" w:hAnsi="Calibri" w:cs="Calibri"/>
                <w:color w:val="000000"/>
                <w:sz w:val="22"/>
                <w:szCs w:val="22"/>
                <w:lang w:val="es-ES" w:eastAsia="es-ES"/>
              </w:rPr>
              <w:t xml:space="preserve"> Carrizo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Afinación</w:t>
            </w:r>
            <w:r w:rsidRPr="001E1B71">
              <w:rPr>
                <w:rFonts w:ascii="Calibri" w:hAnsi="Calibri" w:cs="Calibri"/>
                <w:color w:val="000000"/>
                <w:sz w:val="22"/>
                <w:szCs w:val="22"/>
                <w:lang w:val="es-ES" w:eastAsia="es-ES"/>
              </w:rPr>
              <w:t xml:space="preserve"> (Do/Re)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boquilla </w:t>
            </w:r>
            <w:r w:rsidRPr="001E1B71">
              <w:rPr>
                <w:rFonts w:ascii="Calibri" w:hAnsi="Calibri" w:cs="Calibri"/>
                <w:color w:val="000000"/>
                <w:sz w:val="22"/>
                <w:szCs w:val="22"/>
                <w:lang w:val="es-ES" w:eastAsia="es-ES"/>
              </w:rPr>
              <w:t>tradicional.</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70</w:t>
            </w:r>
          </w:p>
        </w:tc>
      </w:tr>
      <w:tr w:rsidR="001E1B71" w:rsidRPr="001E1B71" w:rsidTr="001E1B71">
        <w:trPr>
          <w:trHeight w:val="127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GAITA HEMBRA</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Cuerpo:</w:t>
            </w:r>
            <w:r w:rsidRPr="001E1B71">
              <w:rPr>
                <w:rFonts w:ascii="Calibri" w:hAnsi="Calibri" w:cs="Calibri"/>
                <w:color w:val="000000"/>
                <w:sz w:val="22"/>
                <w:szCs w:val="22"/>
                <w:lang w:val="es-ES" w:eastAsia="es-ES"/>
              </w:rPr>
              <w:t xml:space="preserve"> </w:t>
            </w:r>
            <w:proofErr w:type="spellStart"/>
            <w:r w:rsidRPr="001E1B71">
              <w:rPr>
                <w:rFonts w:ascii="Calibri" w:hAnsi="Calibri" w:cs="Calibri"/>
                <w:color w:val="000000"/>
                <w:sz w:val="22"/>
                <w:szCs w:val="22"/>
                <w:lang w:val="es-ES" w:eastAsia="es-ES"/>
              </w:rPr>
              <w:t>Cartumiche</w:t>
            </w:r>
            <w:proofErr w:type="spellEnd"/>
            <w:r w:rsidRPr="001E1B71">
              <w:rPr>
                <w:rFonts w:ascii="Calibri" w:hAnsi="Calibri" w:cs="Calibri"/>
                <w:color w:val="000000"/>
                <w:sz w:val="22"/>
                <w:szCs w:val="22"/>
                <w:lang w:val="es-ES" w:eastAsia="es-ES"/>
              </w:rPr>
              <w:t xml:space="preserve"> o </w:t>
            </w:r>
            <w:proofErr w:type="spellStart"/>
            <w:r w:rsidRPr="001E1B71">
              <w:rPr>
                <w:rFonts w:ascii="Calibri" w:hAnsi="Calibri" w:cs="Calibri"/>
                <w:color w:val="000000"/>
                <w:sz w:val="22"/>
                <w:szCs w:val="22"/>
                <w:lang w:val="es-ES" w:eastAsia="es-ES"/>
              </w:rPr>
              <w:t>cardon</w:t>
            </w:r>
            <w:proofErr w:type="spellEnd"/>
            <w:r w:rsidRPr="001E1B71">
              <w:rPr>
                <w:rFonts w:ascii="Calibri" w:hAnsi="Calibri" w:cs="Calibri"/>
                <w:color w:val="000000"/>
                <w:sz w:val="22"/>
                <w:szCs w:val="22"/>
                <w:lang w:val="es-ES" w:eastAsia="es-ES"/>
              </w:rPr>
              <w:t xml:space="preserve">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Embocadura :</w:t>
            </w:r>
            <w:r w:rsidRPr="001E1B71">
              <w:rPr>
                <w:rFonts w:ascii="Calibri" w:hAnsi="Calibri" w:cs="Calibri"/>
                <w:color w:val="000000"/>
                <w:sz w:val="22"/>
                <w:szCs w:val="22"/>
                <w:lang w:val="es-ES" w:eastAsia="es-ES"/>
              </w:rPr>
              <w:t xml:space="preserve"> Mezcla de cera de abeja natural  da tradicionalmente con carbón vegetal</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Boquilla: </w:t>
            </w:r>
            <w:r w:rsidRPr="001E1B71">
              <w:rPr>
                <w:rFonts w:ascii="Calibri" w:hAnsi="Calibri" w:cs="Calibri"/>
                <w:color w:val="000000"/>
                <w:sz w:val="22"/>
                <w:szCs w:val="22"/>
                <w:lang w:val="es-ES" w:eastAsia="es-ES"/>
              </w:rPr>
              <w:t>Pluma tradicional</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70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D7D31" w:themeFill="accent2"/>
            <w:textDirection w:val="tbLrV"/>
            <w:hideMark/>
          </w:tcPr>
          <w:p w:rsidR="001E1B71" w:rsidRPr="001E1B71" w:rsidRDefault="001E1B71" w:rsidP="001E1B71">
            <w:pPr>
              <w:jc w:val="center"/>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VALLENATO</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ACORDEON</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Acordeón diatónico</w:t>
            </w:r>
            <w:r w:rsidRPr="001E1B71">
              <w:rPr>
                <w:rFonts w:ascii="Calibri" w:hAnsi="Calibri" w:cs="Calibri"/>
                <w:b/>
                <w:bCs/>
                <w:color w:val="000000"/>
                <w:sz w:val="22"/>
                <w:szCs w:val="22"/>
                <w:lang w:val="es-ES" w:eastAsia="es-ES"/>
              </w:rPr>
              <w:br/>
              <w:t>3 coronas</w:t>
            </w:r>
            <w:r w:rsidRPr="001E1B71">
              <w:rPr>
                <w:rFonts w:ascii="Calibri" w:hAnsi="Calibri" w:cs="Calibri"/>
                <w:b/>
                <w:bCs/>
                <w:color w:val="000000"/>
                <w:sz w:val="22"/>
                <w:szCs w:val="22"/>
                <w:lang w:val="es-ES" w:eastAsia="es-ES"/>
              </w:rPr>
              <w:br/>
              <w:t xml:space="preserve">Tonalidad: </w:t>
            </w:r>
            <w:r w:rsidRPr="001E1B71">
              <w:rPr>
                <w:rFonts w:ascii="Calibri" w:hAnsi="Calibri" w:cs="Calibri"/>
                <w:color w:val="000000"/>
                <w:sz w:val="22"/>
                <w:szCs w:val="22"/>
                <w:lang w:val="es-ES" w:eastAsia="es-ES"/>
              </w:rPr>
              <w:t>G-C-F /F-</w:t>
            </w:r>
            <w:proofErr w:type="spellStart"/>
            <w:r w:rsidRPr="001E1B71">
              <w:rPr>
                <w:rFonts w:ascii="Calibri" w:hAnsi="Calibri" w:cs="Calibri"/>
                <w:color w:val="000000"/>
                <w:sz w:val="22"/>
                <w:szCs w:val="22"/>
                <w:lang w:val="es-ES" w:eastAsia="es-ES"/>
              </w:rPr>
              <w:t>Bb</w:t>
            </w:r>
            <w:proofErr w:type="spellEnd"/>
            <w:r w:rsidRPr="001E1B71">
              <w:rPr>
                <w:rFonts w:ascii="Calibri" w:hAnsi="Calibri" w:cs="Calibri"/>
                <w:color w:val="000000"/>
                <w:sz w:val="22"/>
                <w:szCs w:val="22"/>
                <w:lang w:val="es-ES" w:eastAsia="es-ES"/>
              </w:rPr>
              <w:t>-Eb /A -D-G</w:t>
            </w:r>
            <w:r w:rsidRPr="001E1B71">
              <w:rPr>
                <w:rFonts w:ascii="Calibri" w:hAnsi="Calibri" w:cs="Calibri"/>
                <w:color w:val="000000"/>
                <w:sz w:val="22"/>
                <w:szCs w:val="22"/>
                <w:lang w:val="es-ES" w:eastAsia="es-ES"/>
              </w:rPr>
              <w:br/>
              <w:t xml:space="preserve">31 botones </w:t>
            </w:r>
            <w:r w:rsidRPr="001E1B71">
              <w:rPr>
                <w:rFonts w:ascii="Calibri" w:hAnsi="Calibri" w:cs="Calibri"/>
                <w:color w:val="000000"/>
                <w:sz w:val="22"/>
                <w:szCs w:val="22"/>
                <w:lang w:val="es-ES" w:eastAsia="es-ES"/>
              </w:rPr>
              <w:br/>
              <w:t>12 bajos</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duro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60</w:t>
            </w:r>
          </w:p>
        </w:tc>
      </w:tr>
      <w:tr w:rsidR="001E1B71" w:rsidRPr="001E1B71" w:rsidTr="001E1B71">
        <w:trPr>
          <w:trHeight w:val="12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CAJA VALLENATA</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 xml:space="preserve">Casco: </w:t>
            </w:r>
            <w:r w:rsidRPr="001E1B71">
              <w:rPr>
                <w:rFonts w:ascii="Calibri" w:hAnsi="Calibri" w:cs="Calibri"/>
                <w:color w:val="000000"/>
                <w:sz w:val="22"/>
                <w:szCs w:val="22"/>
                <w:lang w:val="es-ES" w:eastAsia="es-ES"/>
              </w:rPr>
              <w:t xml:space="preserve">Madera o </w:t>
            </w:r>
            <w:proofErr w:type="spellStart"/>
            <w:r w:rsidRPr="001E1B71">
              <w:rPr>
                <w:rFonts w:ascii="Calibri" w:hAnsi="Calibri" w:cs="Calibri"/>
                <w:color w:val="000000"/>
                <w:sz w:val="22"/>
                <w:szCs w:val="22"/>
                <w:lang w:val="es-ES" w:eastAsia="es-ES"/>
              </w:rPr>
              <w:t>acrilico</w:t>
            </w:r>
            <w:proofErr w:type="spellEnd"/>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Parche: </w:t>
            </w:r>
            <w:proofErr w:type="spellStart"/>
            <w:r w:rsidRPr="001E1B71">
              <w:rPr>
                <w:rFonts w:ascii="Calibri" w:hAnsi="Calibri" w:cs="Calibri"/>
                <w:color w:val="000000"/>
                <w:sz w:val="22"/>
                <w:szCs w:val="22"/>
                <w:lang w:val="es-ES" w:eastAsia="es-ES"/>
              </w:rPr>
              <w:t>Radiografia</w:t>
            </w:r>
            <w:proofErr w:type="spellEnd"/>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Uso: </w:t>
            </w:r>
            <w:r w:rsidRPr="001E1B71">
              <w:rPr>
                <w:rFonts w:ascii="Calibri" w:hAnsi="Calibri" w:cs="Calibri"/>
                <w:color w:val="000000"/>
                <w:sz w:val="22"/>
                <w:szCs w:val="22"/>
                <w:lang w:val="es-ES" w:eastAsia="es-ES"/>
              </w:rPr>
              <w:t xml:space="preserve">formación / </w:t>
            </w:r>
            <w:proofErr w:type="spellStart"/>
            <w:r w:rsidRPr="001E1B71">
              <w:rPr>
                <w:rFonts w:ascii="Calibri" w:hAnsi="Calibri" w:cs="Calibri"/>
                <w:color w:val="000000"/>
                <w:sz w:val="22"/>
                <w:szCs w:val="22"/>
                <w:lang w:val="es-ES" w:eastAsia="es-ES"/>
              </w:rPr>
              <w:t>semiprofesional</w:t>
            </w:r>
            <w:proofErr w:type="spellEnd"/>
            <w:r w:rsidRPr="001E1B71">
              <w:rPr>
                <w:rFonts w:ascii="Calibri" w:hAnsi="Calibri" w:cs="Calibri"/>
                <w:color w:val="000000"/>
                <w:sz w:val="22"/>
                <w:szCs w:val="22"/>
                <w:lang w:val="es-ES" w:eastAsia="es-ES"/>
              </w:rPr>
              <w:t xml:space="preserve">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Estuche:</w:t>
            </w:r>
            <w:r w:rsidRPr="001E1B71">
              <w:rPr>
                <w:rFonts w:ascii="Calibri" w:hAnsi="Calibri" w:cs="Calibri"/>
                <w:color w:val="000000"/>
                <w:sz w:val="22"/>
                <w:szCs w:val="22"/>
                <w:lang w:val="es-ES" w:eastAsia="es-ES"/>
              </w:rPr>
              <w:t xml:space="preserve"> Semiduro</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60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202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GUITARRA ACUSTICA</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Tipo de caja:</w:t>
            </w:r>
            <w:r w:rsidRPr="001E1B71">
              <w:rPr>
                <w:rFonts w:ascii="Calibri" w:hAnsi="Calibri" w:cs="Calibri"/>
                <w:color w:val="000000"/>
                <w:sz w:val="22"/>
                <w:szCs w:val="22"/>
                <w:lang w:val="es-ES" w:eastAsia="es-ES"/>
              </w:rPr>
              <w:t xml:space="preserve"> </w:t>
            </w:r>
            <w:proofErr w:type="spellStart"/>
            <w:r w:rsidRPr="001E1B71">
              <w:rPr>
                <w:rFonts w:ascii="Calibri" w:hAnsi="Calibri" w:cs="Calibri"/>
                <w:color w:val="000000"/>
                <w:sz w:val="22"/>
                <w:szCs w:val="22"/>
                <w:lang w:val="es-ES" w:eastAsia="es-ES"/>
              </w:rPr>
              <w:t>Dreadnought</w:t>
            </w:r>
            <w:proofErr w:type="spellEnd"/>
            <w:r w:rsidRPr="001E1B71">
              <w:rPr>
                <w:rFonts w:ascii="Calibri" w:hAnsi="Calibri" w:cs="Calibri"/>
                <w:color w:val="000000"/>
                <w:sz w:val="22"/>
                <w:szCs w:val="22"/>
                <w:lang w:val="es-ES" w:eastAsia="es-ES"/>
              </w:rPr>
              <w:t xml:space="preserve"> o Folk</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Tapa, Aros y fondo:</w:t>
            </w:r>
            <w:r w:rsidRPr="001E1B71">
              <w:rPr>
                <w:rFonts w:ascii="Calibri" w:hAnsi="Calibri" w:cs="Calibri"/>
                <w:color w:val="000000"/>
                <w:sz w:val="22"/>
                <w:szCs w:val="22"/>
                <w:lang w:val="es-ES" w:eastAsia="es-ES"/>
              </w:rPr>
              <w:t xml:space="preserve"> Pino / abeto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Mástil / Diapasón:</w:t>
            </w:r>
            <w:r w:rsidRPr="001E1B71">
              <w:rPr>
                <w:rFonts w:ascii="Calibri" w:hAnsi="Calibri" w:cs="Calibri"/>
                <w:color w:val="000000"/>
                <w:sz w:val="22"/>
                <w:szCs w:val="22"/>
                <w:lang w:val="es-ES" w:eastAsia="es-ES"/>
              </w:rPr>
              <w:t xml:space="preserve"> Cedro o nato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Cuerdas: </w:t>
            </w:r>
            <w:r w:rsidRPr="001E1B71">
              <w:rPr>
                <w:rFonts w:ascii="Calibri" w:hAnsi="Calibri" w:cs="Calibri"/>
                <w:color w:val="000000"/>
                <w:sz w:val="22"/>
                <w:szCs w:val="22"/>
                <w:lang w:val="es-ES" w:eastAsia="es-ES"/>
              </w:rPr>
              <w:t>Nylon</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Accesorios: </w:t>
            </w:r>
            <w:r w:rsidRPr="001E1B71">
              <w:rPr>
                <w:rFonts w:ascii="Calibri" w:hAnsi="Calibri" w:cs="Calibri"/>
                <w:color w:val="000000"/>
                <w:sz w:val="22"/>
                <w:szCs w:val="22"/>
                <w:lang w:val="es-ES" w:eastAsia="es-ES"/>
              </w:rPr>
              <w:t>Afinador cromático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Estuche:</w:t>
            </w:r>
            <w:r w:rsidRPr="001E1B71">
              <w:rPr>
                <w:rFonts w:ascii="Calibri" w:hAnsi="Calibri" w:cs="Calibri"/>
                <w:color w:val="000000"/>
                <w:sz w:val="22"/>
                <w:szCs w:val="22"/>
                <w:lang w:val="es-ES" w:eastAsia="es-ES"/>
              </w:rPr>
              <w:t xml:space="preserve"> Semiduro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60</w:t>
            </w:r>
          </w:p>
        </w:tc>
      </w:tr>
      <w:tr w:rsidR="001E1B71" w:rsidRPr="001E1B71" w:rsidTr="001E1B71">
        <w:trPr>
          <w:trHeight w:val="3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GUACHARACA MADERA</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Madera:</w:t>
            </w:r>
            <w:r w:rsidRPr="001E1B71">
              <w:rPr>
                <w:rFonts w:ascii="Calibri" w:hAnsi="Calibri" w:cs="Calibri"/>
                <w:color w:val="000000"/>
                <w:sz w:val="22"/>
                <w:szCs w:val="22"/>
                <w:lang w:val="es-ES" w:eastAsia="es-ES"/>
              </w:rPr>
              <w:t xml:space="preserve"> Chonta Larga</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60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BAJO ELECTRICO CON AMPLIFICADOR</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Ref</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4 cuerdas</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Amplificador: </w:t>
            </w:r>
            <w:r w:rsidRPr="001E1B71">
              <w:rPr>
                <w:rFonts w:ascii="Calibri" w:hAnsi="Calibri" w:cs="Calibri"/>
                <w:color w:val="000000"/>
                <w:sz w:val="22"/>
                <w:szCs w:val="22"/>
                <w:lang w:val="es-ES" w:eastAsia="es-ES"/>
              </w:rPr>
              <w:t>30 Watts</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Cable:</w:t>
            </w:r>
            <w:r w:rsidRPr="001E1B71">
              <w:rPr>
                <w:rFonts w:ascii="Calibri" w:hAnsi="Calibri" w:cs="Calibri"/>
                <w:color w:val="000000"/>
                <w:sz w:val="22"/>
                <w:szCs w:val="22"/>
                <w:lang w:val="es-ES" w:eastAsia="es-ES"/>
              </w:rPr>
              <w:t xml:space="preserve"> 5m</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Estuche:</w:t>
            </w:r>
            <w:r w:rsidRPr="001E1B71">
              <w:rPr>
                <w:rFonts w:ascii="Calibri" w:hAnsi="Calibri" w:cs="Calibri"/>
                <w:color w:val="000000"/>
                <w:sz w:val="22"/>
                <w:szCs w:val="22"/>
                <w:lang w:val="es-ES" w:eastAsia="es-ES"/>
              </w:rPr>
              <w:t xml:space="preserve"> Semiduro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60</w:t>
            </w:r>
          </w:p>
        </w:tc>
      </w:tr>
      <w:tr w:rsidR="001E1B71" w:rsidRPr="001E1B71" w:rsidTr="001E1B71">
        <w:trPr>
          <w:trHeight w:val="120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D7D31" w:themeFill="accent2"/>
            <w:textDirection w:val="tbLrV"/>
            <w:hideMark/>
          </w:tcPr>
          <w:p w:rsidR="001E1B71" w:rsidRPr="001E1B71" w:rsidRDefault="001E1B71" w:rsidP="001E1B71">
            <w:pPr>
              <w:jc w:val="center"/>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lastRenderedPageBreak/>
              <w:t>BANDA DE PAZ</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TAMBOR DE MARCHA</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Ref</w:t>
            </w:r>
            <w:proofErr w:type="spellEnd"/>
            <w:r w:rsidRPr="001E1B71">
              <w:rPr>
                <w:rFonts w:ascii="Calibri" w:hAnsi="Calibri" w:cs="Calibri"/>
                <w:b/>
                <w:bCs/>
                <w:color w:val="000000"/>
                <w:sz w:val="22"/>
                <w:szCs w:val="22"/>
                <w:lang w:val="es-ES" w:eastAsia="es-ES"/>
              </w:rPr>
              <w:t xml:space="preserve">:  </w:t>
            </w:r>
            <w:r w:rsidRPr="001E1B71">
              <w:rPr>
                <w:rFonts w:ascii="Calibri" w:hAnsi="Calibri" w:cs="Calibri"/>
                <w:color w:val="000000"/>
                <w:sz w:val="22"/>
                <w:szCs w:val="22"/>
                <w:lang w:val="es-ES" w:eastAsia="es-ES"/>
              </w:rPr>
              <w:t xml:space="preserve">18"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Tipo de </w:t>
            </w:r>
            <w:proofErr w:type="spellStart"/>
            <w:r w:rsidRPr="001E1B71">
              <w:rPr>
                <w:rFonts w:ascii="Calibri" w:hAnsi="Calibri" w:cs="Calibri"/>
                <w:b/>
                <w:bCs/>
                <w:color w:val="000000"/>
                <w:sz w:val="22"/>
                <w:szCs w:val="22"/>
                <w:lang w:val="es-ES" w:eastAsia="es-ES"/>
              </w:rPr>
              <w:t>Arnes</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estructural ( No riata o Correa)</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Accesorios:</w:t>
            </w:r>
            <w:r w:rsidRPr="001E1B71">
              <w:rPr>
                <w:rFonts w:ascii="Calibri" w:hAnsi="Calibri" w:cs="Calibri"/>
                <w:color w:val="000000"/>
                <w:sz w:val="22"/>
                <w:szCs w:val="22"/>
                <w:lang w:val="es-ES" w:eastAsia="es-ES"/>
              </w:rPr>
              <w:t xml:space="preserve"> macetas y Afinador</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Semiduro</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40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LIRA SOPRANO</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Marco:</w:t>
            </w:r>
            <w:r w:rsidRPr="001E1B71">
              <w:rPr>
                <w:rFonts w:ascii="Calibri" w:hAnsi="Calibri" w:cs="Calibri"/>
                <w:color w:val="000000"/>
                <w:sz w:val="22"/>
                <w:szCs w:val="22"/>
                <w:lang w:val="es-ES" w:eastAsia="es-ES"/>
              </w:rPr>
              <w:t xml:space="preserve"> En Aluminio </w:t>
            </w:r>
            <w:r w:rsidRPr="001E1B71">
              <w:rPr>
                <w:rFonts w:ascii="Calibri" w:hAnsi="Calibri" w:cs="Calibri"/>
                <w:color w:val="000000"/>
                <w:sz w:val="22"/>
                <w:szCs w:val="22"/>
                <w:lang w:val="es-ES" w:eastAsia="es-ES"/>
              </w:rPr>
              <w:br/>
              <w:t>25 TECLAS EN PLATINA MARCADAS CON NOTAS MUSICALES</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Tipo de </w:t>
            </w:r>
            <w:proofErr w:type="spellStart"/>
            <w:r w:rsidRPr="001E1B71">
              <w:rPr>
                <w:rFonts w:ascii="Calibri" w:hAnsi="Calibri" w:cs="Calibri"/>
                <w:b/>
                <w:bCs/>
                <w:color w:val="000000"/>
                <w:sz w:val="22"/>
                <w:szCs w:val="22"/>
                <w:lang w:val="es-ES" w:eastAsia="es-ES"/>
              </w:rPr>
              <w:t>arnes</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Correa de Charol</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Accesorios:</w:t>
            </w:r>
            <w:r w:rsidRPr="001E1B71">
              <w:rPr>
                <w:rFonts w:ascii="Calibri" w:hAnsi="Calibri" w:cs="Calibri"/>
                <w:color w:val="000000"/>
                <w:sz w:val="22"/>
                <w:szCs w:val="22"/>
                <w:lang w:val="es-ES" w:eastAsia="es-ES"/>
              </w:rPr>
              <w:t xml:space="preserve">  Golpeador de nylon.</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40</w:t>
            </w:r>
          </w:p>
        </w:tc>
      </w:tr>
      <w:tr w:rsidR="001E1B71" w:rsidRPr="001E1B71" w:rsidTr="001E1B71">
        <w:trPr>
          <w:trHeight w:val="118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831C3F"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Pr>
                <w:rFonts w:ascii="Calibri" w:hAnsi="Calibri" w:cs="Calibri"/>
                <w:color w:val="000000"/>
                <w:sz w:val="22"/>
                <w:szCs w:val="22"/>
                <w:lang w:val="es-ES" w:eastAsia="es-ES"/>
              </w:rPr>
              <w:t>BASTÓN DE MANDO</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Fabricación:</w:t>
            </w:r>
            <w:r w:rsidRPr="001E1B71">
              <w:rPr>
                <w:rFonts w:ascii="Calibri" w:hAnsi="Calibri" w:cs="Calibri"/>
                <w:color w:val="000000"/>
                <w:sz w:val="22"/>
                <w:szCs w:val="22"/>
                <w:lang w:val="es-ES" w:eastAsia="es-ES"/>
              </w:rPr>
              <w:t xml:space="preserve"> Aluminio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Medidas:</w:t>
            </w:r>
            <w:r w:rsidRPr="001E1B71">
              <w:rPr>
                <w:rFonts w:ascii="Calibri" w:hAnsi="Calibri" w:cs="Calibri"/>
                <w:color w:val="000000"/>
                <w:sz w:val="22"/>
                <w:szCs w:val="22"/>
                <w:lang w:val="es-ES" w:eastAsia="es-ES"/>
              </w:rPr>
              <w:t xml:space="preserve"> 1.20 </w:t>
            </w:r>
            <w:proofErr w:type="spellStart"/>
            <w:r w:rsidRPr="001E1B71">
              <w:rPr>
                <w:rFonts w:ascii="Calibri" w:hAnsi="Calibri" w:cs="Calibri"/>
                <w:color w:val="000000"/>
                <w:sz w:val="22"/>
                <w:szCs w:val="22"/>
                <w:lang w:val="es-ES" w:eastAsia="es-ES"/>
              </w:rPr>
              <w:t>mts</w:t>
            </w:r>
            <w:proofErr w:type="spellEnd"/>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Color:</w:t>
            </w:r>
            <w:r w:rsidRPr="001E1B71">
              <w:rPr>
                <w:rFonts w:ascii="Calibri" w:hAnsi="Calibri" w:cs="Calibri"/>
                <w:color w:val="000000"/>
                <w:sz w:val="22"/>
                <w:szCs w:val="22"/>
                <w:lang w:val="es-ES" w:eastAsia="es-ES"/>
              </w:rPr>
              <w:t xml:space="preserve"> Plateado</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20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TROMBÓN TENOR VARA</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Material:</w:t>
            </w:r>
            <w:r w:rsidRPr="001E1B71">
              <w:rPr>
                <w:rFonts w:ascii="Calibri" w:hAnsi="Calibri" w:cs="Calibri"/>
                <w:color w:val="000000"/>
                <w:sz w:val="22"/>
                <w:szCs w:val="22"/>
                <w:lang w:val="es-ES" w:eastAsia="es-ES"/>
              </w:rPr>
              <w:t xml:space="preserve"> latón dorado</w:t>
            </w:r>
            <w:r w:rsidRPr="001E1B71">
              <w:rPr>
                <w:rFonts w:ascii="Calibri" w:hAnsi="Calibri" w:cs="Calibri"/>
                <w:color w:val="000000"/>
                <w:sz w:val="22"/>
                <w:szCs w:val="22"/>
                <w:lang w:val="es-ES" w:eastAsia="es-ES"/>
              </w:rPr>
              <w:br/>
            </w:r>
            <w:proofErr w:type="spellStart"/>
            <w:r w:rsidRPr="001E1B71">
              <w:rPr>
                <w:rFonts w:ascii="Calibri" w:hAnsi="Calibri" w:cs="Calibri"/>
                <w:b/>
                <w:bCs/>
                <w:color w:val="000000"/>
                <w:sz w:val="22"/>
                <w:szCs w:val="22"/>
                <w:lang w:val="es-ES" w:eastAsia="es-ES"/>
              </w:rPr>
              <w:t>Afinacion</w:t>
            </w:r>
            <w:proofErr w:type="spellEnd"/>
            <w:r w:rsidRPr="001E1B71">
              <w:rPr>
                <w:rFonts w:ascii="Calibri" w:hAnsi="Calibri" w:cs="Calibri"/>
                <w:color w:val="000000"/>
                <w:sz w:val="22"/>
                <w:szCs w:val="22"/>
                <w:lang w:val="es-ES" w:eastAsia="es-ES"/>
              </w:rPr>
              <w:t xml:space="preserve">: </w:t>
            </w:r>
            <w:proofErr w:type="spellStart"/>
            <w:r w:rsidRPr="001E1B71">
              <w:rPr>
                <w:rFonts w:ascii="Calibri" w:hAnsi="Calibri" w:cs="Calibri"/>
                <w:color w:val="000000"/>
                <w:sz w:val="22"/>
                <w:szCs w:val="22"/>
                <w:lang w:val="es-ES" w:eastAsia="es-ES"/>
              </w:rPr>
              <w:t>Bb</w:t>
            </w:r>
            <w:proofErr w:type="spellEnd"/>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Accesorio: </w:t>
            </w:r>
            <w:r w:rsidRPr="001E1B71">
              <w:rPr>
                <w:rFonts w:ascii="Calibri" w:hAnsi="Calibri" w:cs="Calibri"/>
                <w:color w:val="000000"/>
                <w:sz w:val="22"/>
                <w:szCs w:val="22"/>
                <w:lang w:val="es-ES" w:eastAsia="es-ES"/>
              </w:rPr>
              <w:t>Boquilla 6½AL</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Semiduro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20</w:t>
            </w:r>
          </w:p>
        </w:tc>
      </w:tr>
      <w:tr w:rsidR="001E1B71" w:rsidRPr="001E1B71" w:rsidTr="001E1B71">
        <w:trPr>
          <w:trHeight w:val="12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 xml:space="preserve">TROMPETA DORADA </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Material:</w:t>
            </w:r>
            <w:r w:rsidRPr="001E1B71">
              <w:rPr>
                <w:rFonts w:ascii="Calibri" w:hAnsi="Calibri" w:cs="Calibri"/>
                <w:color w:val="000000"/>
                <w:sz w:val="22"/>
                <w:szCs w:val="22"/>
                <w:lang w:val="es-ES" w:eastAsia="es-ES"/>
              </w:rPr>
              <w:t xml:space="preserve"> latón dorado</w:t>
            </w:r>
            <w:r w:rsidRPr="001E1B71">
              <w:rPr>
                <w:rFonts w:ascii="Calibri" w:hAnsi="Calibri" w:cs="Calibri"/>
                <w:color w:val="000000"/>
                <w:sz w:val="22"/>
                <w:szCs w:val="22"/>
                <w:lang w:val="es-ES" w:eastAsia="es-ES"/>
              </w:rPr>
              <w:br/>
            </w:r>
            <w:proofErr w:type="spellStart"/>
            <w:r w:rsidRPr="001E1B71">
              <w:rPr>
                <w:rFonts w:ascii="Calibri" w:hAnsi="Calibri" w:cs="Calibri"/>
                <w:b/>
                <w:bCs/>
                <w:color w:val="000000"/>
                <w:sz w:val="22"/>
                <w:szCs w:val="22"/>
                <w:lang w:val="es-ES" w:eastAsia="es-ES"/>
              </w:rPr>
              <w:t>Afinacion</w:t>
            </w:r>
            <w:proofErr w:type="spellEnd"/>
            <w:r w:rsidRPr="001E1B71">
              <w:rPr>
                <w:rFonts w:ascii="Calibri" w:hAnsi="Calibri" w:cs="Calibri"/>
                <w:color w:val="000000"/>
                <w:sz w:val="22"/>
                <w:szCs w:val="22"/>
                <w:lang w:val="es-ES" w:eastAsia="es-ES"/>
              </w:rPr>
              <w:t xml:space="preserve">: </w:t>
            </w:r>
            <w:proofErr w:type="spellStart"/>
            <w:r w:rsidRPr="001E1B71">
              <w:rPr>
                <w:rFonts w:ascii="Calibri" w:hAnsi="Calibri" w:cs="Calibri"/>
                <w:color w:val="000000"/>
                <w:sz w:val="22"/>
                <w:szCs w:val="22"/>
                <w:lang w:val="es-ES" w:eastAsia="es-ES"/>
              </w:rPr>
              <w:t>Bb</w:t>
            </w:r>
            <w:proofErr w:type="spellEnd"/>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Accesorio: </w:t>
            </w:r>
            <w:r w:rsidRPr="001E1B71">
              <w:rPr>
                <w:rFonts w:ascii="Calibri" w:hAnsi="Calibri" w:cs="Calibri"/>
                <w:color w:val="000000"/>
                <w:sz w:val="22"/>
                <w:szCs w:val="22"/>
                <w:lang w:val="es-ES" w:eastAsia="es-ES"/>
              </w:rPr>
              <w:t>Boquilla 7 c cromada</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Semiduro</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40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GRANADERA</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Ref</w:t>
            </w:r>
            <w:proofErr w:type="spellEnd"/>
            <w:r w:rsidRPr="001E1B71">
              <w:rPr>
                <w:rFonts w:ascii="Calibri" w:hAnsi="Calibri" w:cs="Calibri"/>
                <w:b/>
                <w:bCs/>
                <w:color w:val="000000"/>
                <w:sz w:val="22"/>
                <w:szCs w:val="22"/>
                <w:lang w:val="es-ES" w:eastAsia="es-ES"/>
              </w:rPr>
              <w:t>:  14</w:t>
            </w:r>
            <w:r w:rsidRPr="001E1B71">
              <w:rPr>
                <w:rFonts w:ascii="Calibri" w:hAnsi="Calibri" w:cs="Calibri"/>
                <w:color w:val="000000"/>
                <w:sz w:val="22"/>
                <w:szCs w:val="22"/>
                <w:lang w:val="es-ES" w:eastAsia="es-ES"/>
              </w:rPr>
              <w:t xml:space="preserve">"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Tipo de </w:t>
            </w:r>
            <w:proofErr w:type="spellStart"/>
            <w:r w:rsidRPr="001E1B71">
              <w:rPr>
                <w:rFonts w:ascii="Calibri" w:hAnsi="Calibri" w:cs="Calibri"/>
                <w:b/>
                <w:bCs/>
                <w:color w:val="000000"/>
                <w:sz w:val="22"/>
                <w:szCs w:val="22"/>
                <w:lang w:val="es-ES" w:eastAsia="es-ES"/>
              </w:rPr>
              <w:t>Arnes</w:t>
            </w:r>
            <w:proofErr w:type="spellEnd"/>
            <w:r w:rsidRPr="001E1B71">
              <w:rPr>
                <w:rFonts w:ascii="Calibri" w:hAnsi="Calibri" w:cs="Calibri"/>
                <w:b/>
                <w:bCs/>
                <w:color w:val="000000"/>
                <w:sz w:val="22"/>
                <w:szCs w:val="22"/>
                <w:lang w:val="es-ES" w:eastAsia="es-ES"/>
              </w:rPr>
              <w:t xml:space="preserve">: </w:t>
            </w:r>
            <w:r w:rsidRPr="001E1B71">
              <w:rPr>
                <w:rFonts w:ascii="Calibri" w:hAnsi="Calibri" w:cs="Calibri"/>
                <w:color w:val="000000"/>
                <w:sz w:val="22"/>
                <w:szCs w:val="22"/>
                <w:lang w:val="es-ES" w:eastAsia="es-ES"/>
              </w:rPr>
              <w:t>Correa de Charol</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Accesorios:</w:t>
            </w:r>
            <w:r w:rsidRPr="001E1B71">
              <w:rPr>
                <w:rFonts w:ascii="Calibri" w:hAnsi="Calibri" w:cs="Calibri"/>
                <w:color w:val="000000"/>
                <w:sz w:val="22"/>
                <w:szCs w:val="22"/>
                <w:lang w:val="es-ES" w:eastAsia="es-ES"/>
              </w:rPr>
              <w:t xml:space="preserve"> baquetas de madera y Afinador</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Semiduro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20</w:t>
            </w:r>
          </w:p>
        </w:tc>
      </w:tr>
      <w:tr w:rsidR="001E1B71" w:rsidRPr="001E1B71" w:rsidTr="001E1B71">
        <w:trPr>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BOMBO 24''</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Ref</w:t>
            </w:r>
            <w:proofErr w:type="spellEnd"/>
            <w:r w:rsidRPr="001E1B71">
              <w:rPr>
                <w:rFonts w:ascii="Calibri" w:hAnsi="Calibri" w:cs="Calibri"/>
                <w:b/>
                <w:bCs/>
                <w:color w:val="000000"/>
                <w:sz w:val="22"/>
                <w:szCs w:val="22"/>
                <w:lang w:val="es-ES" w:eastAsia="es-ES"/>
              </w:rPr>
              <w:t xml:space="preserve">:  </w:t>
            </w:r>
            <w:r w:rsidRPr="001E1B71">
              <w:rPr>
                <w:rFonts w:ascii="Calibri" w:hAnsi="Calibri" w:cs="Calibri"/>
                <w:color w:val="000000"/>
                <w:sz w:val="22"/>
                <w:szCs w:val="22"/>
                <w:lang w:val="es-ES" w:eastAsia="es-ES"/>
              </w:rPr>
              <w:t xml:space="preserve">24"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Tipo de </w:t>
            </w:r>
            <w:proofErr w:type="spellStart"/>
            <w:r w:rsidRPr="001E1B71">
              <w:rPr>
                <w:rFonts w:ascii="Calibri" w:hAnsi="Calibri" w:cs="Calibri"/>
                <w:b/>
                <w:bCs/>
                <w:color w:val="000000"/>
                <w:sz w:val="22"/>
                <w:szCs w:val="22"/>
                <w:lang w:val="es-ES" w:eastAsia="es-ES"/>
              </w:rPr>
              <w:t>Arnes</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estructural ( No riata o Correa)</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Accesorios:</w:t>
            </w:r>
            <w:r w:rsidRPr="001E1B71">
              <w:rPr>
                <w:rFonts w:ascii="Calibri" w:hAnsi="Calibri" w:cs="Calibri"/>
                <w:color w:val="000000"/>
                <w:sz w:val="22"/>
                <w:szCs w:val="22"/>
                <w:lang w:val="es-ES" w:eastAsia="es-ES"/>
              </w:rPr>
              <w:t xml:space="preserve"> macetas y Afinador</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Semiduro</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20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REDOBLANTE MARCHA</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Ref</w:t>
            </w:r>
            <w:proofErr w:type="spellEnd"/>
            <w:r w:rsidRPr="001E1B71">
              <w:rPr>
                <w:rFonts w:ascii="Calibri" w:hAnsi="Calibri" w:cs="Calibri"/>
                <w:b/>
                <w:bCs/>
                <w:color w:val="000000"/>
                <w:sz w:val="22"/>
                <w:szCs w:val="22"/>
                <w:lang w:val="es-ES" w:eastAsia="es-ES"/>
              </w:rPr>
              <w:t xml:space="preserve">:  </w:t>
            </w:r>
            <w:r w:rsidRPr="001E1B71">
              <w:rPr>
                <w:rFonts w:ascii="Calibri" w:hAnsi="Calibri" w:cs="Calibri"/>
                <w:color w:val="000000"/>
                <w:sz w:val="22"/>
                <w:szCs w:val="22"/>
                <w:lang w:val="es-ES" w:eastAsia="es-ES"/>
              </w:rPr>
              <w:t xml:space="preserve">14"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Tipo de </w:t>
            </w:r>
            <w:proofErr w:type="spellStart"/>
            <w:r w:rsidRPr="001E1B71">
              <w:rPr>
                <w:rFonts w:ascii="Calibri" w:hAnsi="Calibri" w:cs="Calibri"/>
                <w:b/>
                <w:bCs/>
                <w:color w:val="000000"/>
                <w:sz w:val="22"/>
                <w:szCs w:val="22"/>
                <w:lang w:val="es-ES" w:eastAsia="es-ES"/>
              </w:rPr>
              <w:t>Arnes</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riata o Correa</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Accesorios:</w:t>
            </w:r>
            <w:r w:rsidRPr="001E1B71">
              <w:rPr>
                <w:rFonts w:ascii="Calibri" w:hAnsi="Calibri" w:cs="Calibri"/>
                <w:color w:val="000000"/>
                <w:sz w:val="22"/>
                <w:szCs w:val="22"/>
                <w:lang w:val="es-ES" w:eastAsia="es-ES"/>
              </w:rPr>
              <w:t xml:space="preserve"> Baquetas y Afinador</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Semiduro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20</w:t>
            </w:r>
          </w:p>
        </w:tc>
      </w:tr>
      <w:tr w:rsidR="001E1B71" w:rsidRPr="001E1B71" w:rsidTr="001E1B71">
        <w:trPr>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PLATILLO PLANET</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Ref</w:t>
            </w:r>
            <w:proofErr w:type="spellEnd"/>
            <w:r w:rsidRPr="001E1B71">
              <w:rPr>
                <w:rFonts w:ascii="Calibri" w:hAnsi="Calibri" w:cs="Calibri"/>
                <w:b/>
                <w:bCs/>
                <w:color w:val="000000"/>
                <w:sz w:val="22"/>
                <w:szCs w:val="22"/>
                <w:lang w:val="es-ES" w:eastAsia="es-ES"/>
              </w:rPr>
              <w:t xml:space="preserve"> : </w:t>
            </w:r>
            <w:r w:rsidRPr="001E1B71">
              <w:rPr>
                <w:rFonts w:ascii="Calibri" w:hAnsi="Calibri" w:cs="Calibri"/>
                <w:color w:val="000000"/>
                <w:sz w:val="22"/>
                <w:szCs w:val="22"/>
                <w:lang w:val="es-ES" w:eastAsia="es-ES"/>
              </w:rPr>
              <w:t>14" (35,56 cm)</w:t>
            </w:r>
            <w:r w:rsidRPr="001E1B71">
              <w:rPr>
                <w:rFonts w:ascii="Calibri" w:hAnsi="Calibri" w:cs="Calibri"/>
                <w:color w:val="000000"/>
                <w:sz w:val="22"/>
                <w:szCs w:val="22"/>
                <w:lang w:val="es-ES" w:eastAsia="es-ES"/>
              </w:rPr>
              <w:br/>
            </w:r>
            <w:proofErr w:type="spellStart"/>
            <w:r w:rsidRPr="001E1B71">
              <w:rPr>
                <w:rFonts w:ascii="Calibri" w:hAnsi="Calibri" w:cs="Calibri"/>
                <w:b/>
                <w:bCs/>
                <w:color w:val="000000"/>
                <w:sz w:val="22"/>
                <w:szCs w:val="22"/>
                <w:lang w:val="es-ES" w:eastAsia="es-ES"/>
              </w:rPr>
              <w:t>Acesorios</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Correas para platos,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Material:</w:t>
            </w:r>
            <w:r w:rsidRPr="001E1B71">
              <w:rPr>
                <w:rFonts w:ascii="Calibri" w:hAnsi="Calibri" w:cs="Calibri"/>
                <w:color w:val="000000"/>
                <w:sz w:val="22"/>
                <w:szCs w:val="22"/>
                <w:lang w:val="es-ES" w:eastAsia="es-ES"/>
              </w:rPr>
              <w:t xml:space="preserve"> Aleación </w:t>
            </w:r>
            <w:proofErr w:type="spellStart"/>
            <w:r w:rsidRPr="001E1B71">
              <w:rPr>
                <w:rFonts w:ascii="Calibri" w:hAnsi="Calibri" w:cs="Calibri"/>
                <w:color w:val="000000"/>
                <w:sz w:val="22"/>
                <w:szCs w:val="22"/>
                <w:lang w:val="es-ES" w:eastAsia="es-ES"/>
              </w:rPr>
              <w:t>Laton</w:t>
            </w:r>
            <w:proofErr w:type="spellEnd"/>
            <w:r w:rsidRPr="001E1B71">
              <w:rPr>
                <w:rFonts w:ascii="Calibri" w:hAnsi="Calibri" w:cs="Calibri"/>
                <w:color w:val="000000"/>
                <w:sz w:val="22"/>
                <w:szCs w:val="22"/>
                <w:lang w:val="es-ES" w:eastAsia="es-ES"/>
              </w:rPr>
              <w:t xml:space="preserve"> 80/20</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Unidades en el paquete:</w:t>
            </w:r>
            <w:r w:rsidRPr="001E1B71">
              <w:rPr>
                <w:rFonts w:ascii="Calibri" w:hAnsi="Calibri" w:cs="Calibri"/>
                <w:color w:val="000000"/>
                <w:sz w:val="22"/>
                <w:szCs w:val="22"/>
                <w:lang w:val="es-ES" w:eastAsia="es-ES"/>
              </w:rPr>
              <w:t xml:space="preserve"> Par</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20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129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ED7D31" w:themeFill="accent2"/>
            <w:textDirection w:val="tbLrV"/>
            <w:hideMark/>
          </w:tcPr>
          <w:p w:rsidR="001E1B71" w:rsidRPr="001E1B71" w:rsidRDefault="001E1B71" w:rsidP="001E1B71">
            <w:pPr>
              <w:jc w:val="center"/>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CORO</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TECLADO</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5 Octavas</w:t>
            </w:r>
            <w:r w:rsidRPr="001E1B71">
              <w:rPr>
                <w:rFonts w:ascii="Calibri" w:hAnsi="Calibri" w:cs="Calibri"/>
                <w:color w:val="000000"/>
                <w:sz w:val="22"/>
                <w:szCs w:val="22"/>
                <w:lang w:val="es-ES" w:eastAsia="es-ES"/>
              </w:rPr>
              <w:br/>
              <w:t>61 Teclas</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Estuche:</w:t>
            </w:r>
            <w:r w:rsidRPr="001E1B71">
              <w:rPr>
                <w:rFonts w:ascii="Calibri" w:hAnsi="Calibri" w:cs="Calibri"/>
                <w:color w:val="000000"/>
                <w:sz w:val="22"/>
                <w:szCs w:val="22"/>
                <w:lang w:val="es-ES" w:eastAsia="es-ES"/>
              </w:rPr>
              <w:t xml:space="preserve"> Semiduro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Base </w:t>
            </w:r>
            <w:proofErr w:type="spellStart"/>
            <w:r w:rsidRPr="001E1B71">
              <w:rPr>
                <w:rFonts w:ascii="Calibri" w:hAnsi="Calibri" w:cs="Calibri"/>
                <w:b/>
                <w:bCs/>
                <w:color w:val="000000"/>
                <w:sz w:val="22"/>
                <w:szCs w:val="22"/>
                <w:lang w:val="es-ES" w:eastAsia="es-ES"/>
              </w:rPr>
              <w:t>Metalica</w:t>
            </w:r>
            <w:proofErr w:type="spellEnd"/>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trHeight w:val="189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GUITARRA ACUSTICA</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Tipo de caja:</w:t>
            </w:r>
            <w:r w:rsidRPr="001E1B71">
              <w:rPr>
                <w:rFonts w:ascii="Calibri" w:hAnsi="Calibri" w:cs="Calibri"/>
                <w:color w:val="000000"/>
                <w:sz w:val="22"/>
                <w:szCs w:val="22"/>
                <w:lang w:val="es-ES" w:eastAsia="es-ES"/>
              </w:rPr>
              <w:t xml:space="preserve"> </w:t>
            </w:r>
            <w:proofErr w:type="spellStart"/>
            <w:r w:rsidRPr="001E1B71">
              <w:rPr>
                <w:rFonts w:ascii="Calibri" w:hAnsi="Calibri" w:cs="Calibri"/>
                <w:color w:val="000000"/>
                <w:sz w:val="22"/>
                <w:szCs w:val="22"/>
                <w:lang w:val="es-ES" w:eastAsia="es-ES"/>
              </w:rPr>
              <w:t>Dreadnought</w:t>
            </w:r>
            <w:proofErr w:type="spellEnd"/>
            <w:r w:rsidRPr="001E1B71">
              <w:rPr>
                <w:rFonts w:ascii="Calibri" w:hAnsi="Calibri" w:cs="Calibri"/>
                <w:color w:val="000000"/>
                <w:sz w:val="22"/>
                <w:szCs w:val="22"/>
                <w:lang w:val="es-ES" w:eastAsia="es-ES"/>
              </w:rPr>
              <w:t xml:space="preserve"> o Folk</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Tapa, Aros y fondo:</w:t>
            </w:r>
            <w:r w:rsidRPr="001E1B71">
              <w:rPr>
                <w:rFonts w:ascii="Calibri" w:hAnsi="Calibri" w:cs="Calibri"/>
                <w:color w:val="000000"/>
                <w:sz w:val="22"/>
                <w:szCs w:val="22"/>
                <w:lang w:val="es-ES" w:eastAsia="es-ES"/>
              </w:rPr>
              <w:t xml:space="preserve"> Pino / abeto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Mástil / Diapasón:</w:t>
            </w:r>
            <w:r w:rsidRPr="001E1B71">
              <w:rPr>
                <w:rFonts w:ascii="Calibri" w:hAnsi="Calibri" w:cs="Calibri"/>
                <w:color w:val="000000"/>
                <w:sz w:val="22"/>
                <w:szCs w:val="22"/>
                <w:lang w:val="es-ES" w:eastAsia="es-ES"/>
              </w:rPr>
              <w:t xml:space="preserve"> Cedro o nato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Cuerdas:</w:t>
            </w:r>
            <w:r w:rsidRPr="001E1B71">
              <w:rPr>
                <w:rFonts w:ascii="Calibri" w:hAnsi="Calibri" w:cs="Calibri"/>
                <w:color w:val="000000"/>
                <w:sz w:val="22"/>
                <w:szCs w:val="22"/>
                <w:lang w:val="es-ES" w:eastAsia="es-ES"/>
              </w:rPr>
              <w:t xml:space="preserve"> Nylon</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Accesorios:</w:t>
            </w:r>
            <w:r w:rsidRPr="001E1B71">
              <w:rPr>
                <w:rFonts w:ascii="Calibri" w:hAnsi="Calibri" w:cs="Calibri"/>
                <w:color w:val="000000"/>
                <w:sz w:val="22"/>
                <w:szCs w:val="22"/>
                <w:lang w:val="es-ES" w:eastAsia="es-ES"/>
              </w:rPr>
              <w:t xml:space="preserve"> Afinador cromático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Estuche: </w:t>
            </w:r>
            <w:r w:rsidRPr="001E1B71">
              <w:rPr>
                <w:rFonts w:ascii="Calibri" w:hAnsi="Calibri" w:cs="Calibri"/>
                <w:color w:val="000000"/>
                <w:sz w:val="22"/>
                <w:szCs w:val="22"/>
                <w:lang w:val="es-ES" w:eastAsia="es-ES"/>
              </w:rPr>
              <w:t>Semiduro</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SISTEMA DE SONIDO</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Mixer</w:t>
            </w:r>
            <w:proofErr w:type="spellEnd"/>
            <w:r w:rsidRPr="001E1B71">
              <w:rPr>
                <w:rFonts w:ascii="Calibri" w:hAnsi="Calibri" w:cs="Calibri"/>
                <w:b/>
                <w:bCs/>
                <w:color w:val="000000"/>
                <w:sz w:val="22"/>
                <w:szCs w:val="22"/>
                <w:lang w:val="es-ES" w:eastAsia="es-ES"/>
              </w:rPr>
              <w:t xml:space="preserve">: </w:t>
            </w:r>
            <w:r w:rsidRPr="001E1B71">
              <w:rPr>
                <w:rFonts w:ascii="Calibri" w:hAnsi="Calibri" w:cs="Calibri"/>
                <w:color w:val="000000"/>
                <w:sz w:val="22"/>
                <w:szCs w:val="22"/>
                <w:lang w:val="es-ES" w:eastAsia="es-ES"/>
              </w:rPr>
              <w:t xml:space="preserve">12 Canales </w:t>
            </w:r>
            <w:proofErr w:type="spellStart"/>
            <w:r w:rsidRPr="001E1B71">
              <w:rPr>
                <w:rFonts w:ascii="Calibri" w:hAnsi="Calibri" w:cs="Calibri"/>
                <w:color w:val="000000"/>
                <w:sz w:val="22"/>
                <w:szCs w:val="22"/>
                <w:lang w:val="es-ES" w:eastAsia="es-ES"/>
              </w:rPr>
              <w:t>Stereo</w:t>
            </w:r>
            <w:proofErr w:type="spellEnd"/>
            <w:r w:rsidRPr="001E1B71">
              <w:rPr>
                <w:rFonts w:ascii="Calibri" w:hAnsi="Calibri" w:cs="Calibri"/>
                <w:color w:val="000000"/>
                <w:sz w:val="22"/>
                <w:szCs w:val="22"/>
                <w:lang w:val="es-ES" w:eastAsia="es-ES"/>
              </w:rPr>
              <w:t xml:space="preserve"> </w:t>
            </w:r>
            <w:proofErr w:type="spellStart"/>
            <w:r w:rsidRPr="001E1B71">
              <w:rPr>
                <w:rFonts w:ascii="Calibri" w:hAnsi="Calibri" w:cs="Calibri"/>
                <w:color w:val="000000"/>
                <w:sz w:val="22"/>
                <w:szCs w:val="22"/>
                <w:lang w:val="es-ES" w:eastAsia="es-ES"/>
              </w:rPr>
              <w:t>Bluethoo</w:t>
            </w:r>
            <w:proofErr w:type="spellEnd"/>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3 </w:t>
            </w:r>
            <w:proofErr w:type="spellStart"/>
            <w:r w:rsidRPr="001E1B71">
              <w:rPr>
                <w:rFonts w:ascii="Calibri" w:hAnsi="Calibri" w:cs="Calibri"/>
                <w:b/>
                <w:bCs/>
                <w:color w:val="000000"/>
                <w:sz w:val="22"/>
                <w:szCs w:val="22"/>
                <w:lang w:val="es-ES" w:eastAsia="es-ES"/>
              </w:rPr>
              <w:t>Microfonos</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w:t>
            </w:r>
            <w:proofErr w:type="spellStart"/>
            <w:r w:rsidRPr="001E1B71">
              <w:rPr>
                <w:rFonts w:ascii="Calibri" w:hAnsi="Calibri" w:cs="Calibri"/>
                <w:color w:val="000000"/>
                <w:sz w:val="22"/>
                <w:szCs w:val="22"/>
                <w:lang w:val="es-ES" w:eastAsia="es-ES"/>
              </w:rPr>
              <w:t>Shure</w:t>
            </w:r>
            <w:proofErr w:type="spellEnd"/>
            <w:r w:rsidRPr="001E1B71">
              <w:rPr>
                <w:rFonts w:ascii="Calibri" w:hAnsi="Calibri" w:cs="Calibri"/>
                <w:color w:val="000000"/>
                <w:sz w:val="22"/>
                <w:szCs w:val="22"/>
                <w:lang w:val="es-ES" w:eastAsia="es-ES"/>
              </w:rPr>
              <w:t xml:space="preserve"> Pga48</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2 Cabinas Activas</w:t>
            </w:r>
            <w:r w:rsidRPr="001E1B71">
              <w:rPr>
                <w:rFonts w:ascii="Calibri" w:hAnsi="Calibri" w:cs="Calibri"/>
                <w:color w:val="000000"/>
                <w:sz w:val="22"/>
                <w:szCs w:val="22"/>
                <w:lang w:val="es-ES" w:eastAsia="es-ES"/>
              </w:rPr>
              <w:t>: 300 W – 500 W RMS</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 xml:space="preserve">2 </w:t>
            </w:r>
            <w:proofErr w:type="spellStart"/>
            <w:r w:rsidRPr="001E1B71">
              <w:rPr>
                <w:rFonts w:ascii="Calibri" w:hAnsi="Calibri" w:cs="Calibri"/>
                <w:b/>
                <w:bCs/>
                <w:color w:val="000000"/>
                <w:sz w:val="22"/>
                <w:szCs w:val="22"/>
                <w:lang w:val="es-ES" w:eastAsia="es-ES"/>
              </w:rPr>
              <w:t>Cables:</w:t>
            </w:r>
            <w:r w:rsidRPr="001E1B71">
              <w:rPr>
                <w:rFonts w:ascii="Calibri" w:hAnsi="Calibri" w:cs="Calibri"/>
                <w:color w:val="000000"/>
                <w:sz w:val="22"/>
                <w:szCs w:val="22"/>
                <w:lang w:val="es-ES" w:eastAsia="es-ES"/>
              </w:rPr>
              <w:t>TRS</w:t>
            </w:r>
            <w:proofErr w:type="spellEnd"/>
            <w:r w:rsidRPr="001E1B71">
              <w:rPr>
                <w:rFonts w:ascii="Calibri" w:hAnsi="Calibri" w:cs="Calibri"/>
                <w:color w:val="000000"/>
                <w:sz w:val="22"/>
                <w:szCs w:val="22"/>
                <w:lang w:val="es-ES" w:eastAsia="es-ES"/>
              </w:rPr>
              <w:t xml:space="preserve"> Mono  10 metros</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Regulador de Voltaje.</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TAMBOR ALEGRE</w:t>
            </w:r>
          </w:p>
        </w:tc>
        <w:tc>
          <w:tcPr>
            <w:tcW w:w="0" w:type="auto"/>
            <w:vMerge w:val="restart"/>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b/>
                <w:bCs/>
                <w:color w:val="000000"/>
                <w:sz w:val="22"/>
                <w:szCs w:val="22"/>
                <w:lang w:val="es-ES" w:eastAsia="es-ES"/>
              </w:rPr>
              <w:t xml:space="preserve">Casco: </w:t>
            </w:r>
            <w:r w:rsidRPr="001E1B71">
              <w:rPr>
                <w:rFonts w:ascii="Calibri" w:hAnsi="Calibri" w:cs="Calibri"/>
                <w:color w:val="000000"/>
                <w:sz w:val="22"/>
                <w:szCs w:val="22"/>
                <w:lang w:val="es-ES" w:eastAsia="es-ES"/>
              </w:rPr>
              <w:t>ceiba, caracolí o cedro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Parche:</w:t>
            </w:r>
            <w:r w:rsidRPr="001E1B71">
              <w:rPr>
                <w:rFonts w:ascii="Calibri" w:hAnsi="Calibri" w:cs="Calibri"/>
                <w:color w:val="000000"/>
                <w:sz w:val="22"/>
                <w:szCs w:val="22"/>
                <w:lang w:val="es-ES" w:eastAsia="es-ES"/>
              </w:rPr>
              <w:t xml:space="preserve"> cuero natural, tensado con cuerdas de Fique y  aros en vejuco</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Uso:</w:t>
            </w:r>
            <w:r w:rsidRPr="001E1B71">
              <w:rPr>
                <w:rFonts w:ascii="Calibri" w:hAnsi="Calibri" w:cs="Calibri"/>
                <w:color w:val="000000"/>
                <w:sz w:val="22"/>
                <w:szCs w:val="22"/>
                <w:lang w:val="es-ES" w:eastAsia="es-ES"/>
              </w:rPr>
              <w:t xml:space="preserve"> formación / </w:t>
            </w:r>
            <w:proofErr w:type="spellStart"/>
            <w:r w:rsidRPr="001E1B71">
              <w:rPr>
                <w:rFonts w:ascii="Calibri" w:hAnsi="Calibri" w:cs="Calibri"/>
                <w:color w:val="000000"/>
                <w:sz w:val="22"/>
                <w:szCs w:val="22"/>
                <w:lang w:val="es-ES" w:eastAsia="es-ES"/>
              </w:rPr>
              <w:t>semiprofesional</w:t>
            </w:r>
            <w:proofErr w:type="spellEnd"/>
            <w:r w:rsidRPr="001E1B71">
              <w:rPr>
                <w:rFonts w:ascii="Calibri" w:hAnsi="Calibri" w:cs="Calibri"/>
                <w:color w:val="000000"/>
                <w:sz w:val="22"/>
                <w:szCs w:val="22"/>
                <w:lang w:val="es-ES" w:eastAsia="es-ES"/>
              </w:rPr>
              <w:t xml:space="preserve"> </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TAMBOR DE CUMBIA</w:t>
            </w:r>
          </w:p>
        </w:tc>
        <w:tc>
          <w:tcPr>
            <w:tcW w:w="0" w:type="auto"/>
            <w:vMerge/>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TAMBOR LLAMADOR</w:t>
            </w:r>
          </w:p>
        </w:tc>
        <w:tc>
          <w:tcPr>
            <w:tcW w:w="0" w:type="auto"/>
            <w:vMerge/>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MARACONES DE CUMBIA</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color w:val="000000"/>
                <w:sz w:val="22"/>
                <w:szCs w:val="22"/>
                <w:lang w:val="es-ES" w:eastAsia="es-ES"/>
              </w:rPr>
              <w:t>Maracones</w:t>
            </w:r>
            <w:proofErr w:type="spellEnd"/>
            <w:r w:rsidRPr="001E1B71">
              <w:rPr>
                <w:rFonts w:ascii="Calibri" w:hAnsi="Calibri" w:cs="Calibri"/>
                <w:color w:val="000000"/>
                <w:sz w:val="22"/>
                <w:szCs w:val="22"/>
                <w:lang w:val="es-ES" w:eastAsia="es-ES"/>
              </w:rPr>
              <w:t xml:space="preserve"> Colombiano Artesanal En Totumo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PANDERO MEDIA LUNA</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 </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CAJA CHINA</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proofErr w:type="spellStart"/>
            <w:r w:rsidRPr="001E1B71">
              <w:rPr>
                <w:rFonts w:ascii="Calibri" w:hAnsi="Calibri" w:cs="Calibri"/>
                <w:b/>
                <w:bCs/>
                <w:color w:val="000000"/>
                <w:sz w:val="22"/>
                <w:szCs w:val="22"/>
                <w:lang w:val="es-ES" w:eastAsia="es-ES"/>
              </w:rPr>
              <w:t>Ref</w:t>
            </w:r>
            <w:proofErr w:type="spellEnd"/>
            <w:r w:rsidRPr="001E1B71">
              <w:rPr>
                <w:rFonts w:ascii="Calibri" w:hAnsi="Calibri" w:cs="Calibri"/>
                <w:b/>
                <w:bCs/>
                <w:color w:val="000000"/>
                <w:sz w:val="22"/>
                <w:szCs w:val="22"/>
                <w:lang w:val="es-ES" w:eastAsia="es-ES"/>
              </w:rPr>
              <w:t>:</w:t>
            </w:r>
            <w:r w:rsidRPr="001E1B71">
              <w:rPr>
                <w:rFonts w:ascii="Calibri" w:hAnsi="Calibri" w:cs="Calibri"/>
                <w:color w:val="000000"/>
                <w:sz w:val="22"/>
                <w:szCs w:val="22"/>
                <w:lang w:val="es-ES" w:eastAsia="es-ES"/>
              </w:rPr>
              <w:t xml:space="preserve"> 8,54 Pulgadas   </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Material:</w:t>
            </w:r>
            <w:r w:rsidRPr="001E1B71">
              <w:rPr>
                <w:rFonts w:ascii="Calibri" w:hAnsi="Calibri" w:cs="Calibri"/>
                <w:color w:val="000000"/>
                <w:sz w:val="22"/>
                <w:szCs w:val="22"/>
                <w:lang w:val="es-ES" w:eastAsia="es-ES"/>
              </w:rPr>
              <w:t xml:space="preserve"> Madera</w:t>
            </w:r>
            <w:r w:rsidRPr="001E1B71">
              <w:rPr>
                <w:rFonts w:ascii="Calibri" w:hAnsi="Calibri" w:cs="Calibri"/>
                <w:color w:val="000000"/>
                <w:sz w:val="22"/>
                <w:szCs w:val="22"/>
                <w:lang w:val="es-ES" w:eastAsia="es-ES"/>
              </w:rPr>
              <w:br/>
            </w:r>
            <w:r w:rsidRPr="001E1B71">
              <w:rPr>
                <w:rFonts w:ascii="Calibri" w:hAnsi="Calibri" w:cs="Calibri"/>
                <w:b/>
                <w:bCs/>
                <w:color w:val="000000"/>
                <w:sz w:val="22"/>
                <w:szCs w:val="22"/>
                <w:lang w:val="es-ES" w:eastAsia="es-ES"/>
              </w:rPr>
              <w:t>Accesorio:</w:t>
            </w:r>
            <w:r w:rsidRPr="001E1B71">
              <w:rPr>
                <w:rFonts w:ascii="Calibri" w:hAnsi="Calibri" w:cs="Calibri"/>
                <w:color w:val="000000"/>
                <w:sz w:val="22"/>
                <w:szCs w:val="22"/>
                <w:lang w:val="es-ES" w:eastAsia="es-ES"/>
              </w:rPr>
              <w:t xml:space="preserve"> Mazo</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CLAVES</w:t>
            </w:r>
          </w:p>
        </w:tc>
        <w:tc>
          <w:tcPr>
            <w:tcW w:w="0" w:type="auto"/>
            <w:hideMark/>
          </w:tcPr>
          <w:p w:rsidR="001E1B71" w:rsidRPr="001E1B71" w:rsidRDefault="001E1B71" w:rsidP="001E1B71">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 </w:t>
            </w:r>
          </w:p>
        </w:tc>
        <w:tc>
          <w:tcPr>
            <w:tcW w:w="0" w:type="auto"/>
            <w:hideMark/>
          </w:tcPr>
          <w:p w:rsidR="001E1B71" w:rsidRPr="001E1B71" w:rsidRDefault="001E1B71" w:rsidP="001E1B71">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r w:rsidR="001E1B71" w:rsidRPr="001E1B71" w:rsidTr="001E1B7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ED7D31" w:themeFill="accent2"/>
            <w:hideMark/>
          </w:tcPr>
          <w:p w:rsidR="001E1B71" w:rsidRPr="001E1B71" w:rsidRDefault="001E1B71" w:rsidP="001E1B71">
            <w:pPr>
              <w:rPr>
                <w:rFonts w:ascii="Calibri" w:hAnsi="Calibri" w:cs="Calibri"/>
                <w:color w:val="000000"/>
                <w:sz w:val="22"/>
                <w:szCs w:val="22"/>
                <w:lang w:val="es-ES" w:eastAsia="es-ES"/>
              </w:rPr>
            </w:pP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TRIANGULO CON GOLPEADOR</w:t>
            </w:r>
          </w:p>
        </w:tc>
        <w:tc>
          <w:tcPr>
            <w:tcW w:w="0" w:type="auto"/>
            <w:hideMark/>
          </w:tcPr>
          <w:p w:rsidR="001E1B71" w:rsidRPr="001E1B71" w:rsidRDefault="001E1B71" w:rsidP="001E1B71">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 </w:t>
            </w:r>
          </w:p>
        </w:tc>
        <w:tc>
          <w:tcPr>
            <w:tcW w:w="0" w:type="auto"/>
            <w:hideMark/>
          </w:tcPr>
          <w:p w:rsidR="001E1B71" w:rsidRPr="001E1B71" w:rsidRDefault="001E1B71" w:rsidP="001E1B71">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val="es-ES" w:eastAsia="es-ES"/>
              </w:rPr>
            </w:pPr>
            <w:r w:rsidRPr="001E1B71">
              <w:rPr>
                <w:rFonts w:ascii="Calibri" w:hAnsi="Calibri" w:cs="Calibri"/>
                <w:color w:val="000000"/>
                <w:sz w:val="22"/>
                <w:szCs w:val="22"/>
                <w:lang w:val="es-ES" w:eastAsia="es-ES"/>
              </w:rPr>
              <w:t>30</w:t>
            </w:r>
          </w:p>
        </w:tc>
      </w:tr>
    </w:tbl>
    <w:p w:rsidR="001E1B71" w:rsidRDefault="001E1B71" w:rsidP="008D4440">
      <w:pPr>
        <w:jc w:val="both"/>
        <w:rPr>
          <w:rFonts w:ascii="Arial" w:hAnsi="Arial" w:cs="Arial"/>
          <w:color w:val="000000" w:themeColor="text1"/>
          <w:sz w:val="21"/>
          <w:szCs w:val="21"/>
          <w:lang w:eastAsia="es-ES"/>
        </w:rPr>
      </w:pPr>
    </w:p>
    <w:p w:rsidR="008D4440" w:rsidRPr="00AE387F" w:rsidRDefault="008D4440" w:rsidP="008D4440">
      <w:pPr>
        <w:jc w:val="both"/>
        <w:rPr>
          <w:rFonts w:ascii="Arial" w:hAnsi="Arial" w:cs="Arial"/>
          <w:bCs/>
          <w:u w:val="single"/>
        </w:rPr>
      </w:pPr>
      <w:r w:rsidRPr="00AE387F">
        <w:rPr>
          <w:rFonts w:ascii="Arial" w:hAnsi="Arial" w:cs="Arial"/>
          <w:bCs/>
          <w:sz w:val="22"/>
          <w:szCs w:val="22"/>
        </w:rPr>
        <w:t xml:space="preserve">Así mismo, </w:t>
      </w:r>
      <w:r>
        <w:rPr>
          <w:rFonts w:ascii="Arial" w:hAnsi="Arial" w:cs="Arial"/>
          <w:bCs/>
          <w:sz w:val="22"/>
          <w:szCs w:val="22"/>
        </w:rPr>
        <w:t>se compromete a cumplir las</w:t>
      </w:r>
      <w:r w:rsidRPr="00AE387F">
        <w:rPr>
          <w:rFonts w:ascii="Arial" w:hAnsi="Arial" w:cs="Arial"/>
          <w:bCs/>
          <w:sz w:val="22"/>
          <w:szCs w:val="22"/>
        </w:rPr>
        <w:t xml:space="preserve"> obligaciones específicas</w:t>
      </w:r>
      <w:r>
        <w:rPr>
          <w:rFonts w:ascii="Arial" w:hAnsi="Arial" w:cs="Arial"/>
          <w:bCs/>
          <w:sz w:val="22"/>
          <w:szCs w:val="22"/>
        </w:rPr>
        <w:t xml:space="preserve"> descritas a continuación:</w:t>
      </w:r>
    </w:p>
    <w:p w:rsidR="008D4440" w:rsidRPr="0048338A" w:rsidRDefault="008D4440" w:rsidP="008D4440">
      <w:pPr>
        <w:pStyle w:val="Prrafodelista"/>
        <w:spacing w:after="0" w:line="240" w:lineRule="auto"/>
        <w:jc w:val="both"/>
        <w:rPr>
          <w:rFonts w:ascii="Arial" w:hAnsi="Arial" w:cs="Arial"/>
          <w:bCs/>
        </w:rPr>
      </w:pP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 xml:space="preserve">Cumplir con todas las especificaciones técnicas establecidas en el pliego de condiciones y en las adendas realizadas, si las hubiere, las cuales hace parte integral del presente proceso contractual. </w:t>
      </w: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 xml:space="preserve">Garantizar la disponibilidad de los elementos ofrecidos en la propuesta que dio origen al contrato para su cabal y oportuno cumplimiento. </w:t>
      </w: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 xml:space="preserve">Mantener vigente las garantías durante el término de ejecución y liquidación del contrato, por los valores y amparos previstos en el mismo. </w:t>
      </w: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 xml:space="preserve">Atender de forma inmediata las observaciones y requerimientos relacionados con el cumplimiento de las obligaciones contractuales. </w:t>
      </w: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 xml:space="preserve">Estructurar y presentar para aprobación de la Entidad, el plan operativo para la ejecución del contrato. </w:t>
      </w: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 xml:space="preserve">Reportar al supervisor dentro de las veinticuatro (24) horas siguientes al conocimiento del hecho o circunstancia que pueda generar la inoportuna o indebida ejecución del contrato o que puedan poner en peligro los intereses legítimos de EL DEPARTAMENTO. </w:t>
      </w: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 xml:space="preserve">Proporcionar todos los bienes requeridos por la Entidad, contenidos dentro del presente contrato y fichas técnicas, de manera oportuna, los cuales deberán estar protegidos contra pérdidas, defectos y deterior durante el transporte y almacenamiento. </w:t>
      </w:r>
    </w:p>
    <w:p w:rsidR="008D4440" w:rsidRPr="0048338A" w:rsidRDefault="008D4440" w:rsidP="008D4440">
      <w:pPr>
        <w:pStyle w:val="Prrafodelista"/>
        <w:numPr>
          <w:ilvl w:val="1"/>
          <w:numId w:val="14"/>
        </w:numPr>
        <w:spacing w:after="0" w:line="240" w:lineRule="auto"/>
        <w:ind w:left="1418"/>
        <w:jc w:val="both"/>
        <w:rPr>
          <w:rFonts w:ascii="Arial" w:hAnsi="Arial" w:cs="Arial"/>
          <w:bCs/>
        </w:rPr>
      </w:pPr>
      <w:r w:rsidRPr="0048338A">
        <w:rPr>
          <w:rFonts w:ascii="Arial" w:hAnsi="Arial" w:cs="Arial"/>
          <w:bCs/>
        </w:rPr>
        <w:t>Entregar los bienes objeto del presente contrato en los municipios del departamento del Magdalena, conforme al cronograma establecido por la</w:t>
      </w:r>
      <w:r w:rsidR="00575DD5">
        <w:rPr>
          <w:rFonts w:ascii="Arial" w:hAnsi="Arial" w:cs="Arial"/>
          <w:bCs/>
        </w:rPr>
        <w:t xml:space="preserve"> Oficina de Cultura</w:t>
      </w:r>
      <w:bookmarkStart w:id="0" w:name="_GoBack"/>
      <w:bookmarkEnd w:id="0"/>
      <w:r w:rsidRPr="0048338A">
        <w:rPr>
          <w:rFonts w:ascii="Arial" w:hAnsi="Arial" w:cs="Arial"/>
          <w:bCs/>
        </w:rPr>
        <w:t>.</w:t>
      </w:r>
    </w:p>
    <w:p w:rsidR="008D4440" w:rsidRPr="008D4440" w:rsidRDefault="008D4440" w:rsidP="008D4440">
      <w:pPr>
        <w:pStyle w:val="Prrafodelista"/>
        <w:numPr>
          <w:ilvl w:val="1"/>
          <w:numId w:val="14"/>
        </w:numPr>
        <w:spacing w:after="0" w:line="240" w:lineRule="auto"/>
        <w:ind w:left="1418"/>
        <w:jc w:val="both"/>
        <w:rPr>
          <w:rFonts w:ascii="Arial" w:hAnsi="Arial" w:cs="Arial"/>
        </w:rPr>
      </w:pPr>
      <w:r w:rsidRPr="0048338A">
        <w:rPr>
          <w:rFonts w:ascii="Arial" w:hAnsi="Arial" w:cs="Arial"/>
        </w:rPr>
        <w:t>Será obligación del Contratista mantener indemne al Departamento de cualquier reclamación proveniente de terceros que tenga como causa las actuaciones del contratista.</w:t>
      </w:r>
    </w:p>
    <w:p w:rsidR="008D4440" w:rsidRDefault="008D4440" w:rsidP="008D4440">
      <w:pPr>
        <w:autoSpaceDE w:val="0"/>
        <w:adjustRightInd w:val="0"/>
        <w:ind w:left="567" w:hanging="567"/>
        <w:rPr>
          <w:rFonts w:ascii="Arial" w:hAnsi="Arial" w:cs="Arial"/>
          <w:color w:val="404040"/>
          <w:sz w:val="21"/>
          <w:szCs w:val="21"/>
        </w:rPr>
      </w:pPr>
    </w:p>
    <w:p w:rsidR="008D4440" w:rsidRDefault="008D4440" w:rsidP="008D4440">
      <w:pPr>
        <w:autoSpaceDE w:val="0"/>
        <w:autoSpaceDN w:val="0"/>
        <w:adjustRightInd w:val="0"/>
        <w:jc w:val="center"/>
        <w:rPr>
          <w:rFonts w:ascii="Arial" w:hAnsi="Arial" w:cs="Arial"/>
          <w:b/>
          <w:bCs/>
        </w:rPr>
      </w:pPr>
      <w:r w:rsidRPr="00ED24B8">
        <w:rPr>
          <w:rFonts w:ascii="Arial" w:hAnsi="Arial" w:cs="Arial"/>
          <w:b/>
          <w:bCs/>
        </w:rPr>
        <w:t>EL SUSCRITO CERTIFICA QUE:</w:t>
      </w:r>
    </w:p>
    <w:p w:rsidR="008D4440" w:rsidRPr="00ED24B8" w:rsidRDefault="008D4440" w:rsidP="008D4440">
      <w:pPr>
        <w:autoSpaceDE w:val="0"/>
        <w:autoSpaceDN w:val="0"/>
        <w:adjustRightInd w:val="0"/>
        <w:jc w:val="center"/>
        <w:rPr>
          <w:rFonts w:ascii="Arial" w:hAnsi="Arial" w:cs="Arial"/>
          <w:b/>
          <w:bCs/>
        </w:rPr>
      </w:pPr>
    </w:p>
    <w:p w:rsidR="008D4440" w:rsidRPr="00742956" w:rsidRDefault="008D4440" w:rsidP="008D4440">
      <w:pPr>
        <w:spacing w:after="160" w:line="276" w:lineRule="auto"/>
        <w:jc w:val="both"/>
        <w:rPr>
          <w:rFonts w:ascii="Arial" w:hAnsi="Arial" w:cs="Arial"/>
          <w:bCs/>
          <w:sz w:val="22"/>
          <w:szCs w:val="22"/>
        </w:rPr>
      </w:pPr>
      <w:r w:rsidRPr="00742956">
        <w:rPr>
          <w:rFonts w:ascii="Arial" w:hAnsi="Arial" w:cs="Arial"/>
          <w:bCs/>
          <w:sz w:val="22"/>
          <w:szCs w:val="22"/>
        </w:rPr>
        <w:t>Me comprometo a cumplir en su totalidad con lo descrito en la ficha técnica, asumiendo las obligaciones que este compromiso acarrea.</w:t>
      </w:r>
    </w:p>
    <w:p w:rsidR="008D4440" w:rsidRDefault="008D4440" w:rsidP="008D4440">
      <w:pPr>
        <w:autoSpaceDE w:val="0"/>
        <w:adjustRightInd w:val="0"/>
        <w:ind w:left="567" w:hanging="567"/>
        <w:rPr>
          <w:rFonts w:ascii="Arial" w:hAnsi="Arial" w:cs="Arial"/>
          <w:color w:val="404040"/>
          <w:sz w:val="21"/>
          <w:szCs w:val="21"/>
        </w:rPr>
      </w:pPr>
    </w:p>
    <w:tbl>
      <w:tblPr>
        <w:tblW w:w="5205" w:type="dxa"/>
        <w:tblBorders>
          <w:bottom w:val="single" w:sz="4" w:space="0" w:color="BFBFBF"/>
        </w:tblBorders>
        <w:tblLayout w:type="fixed"/>
        <w:tblLook w:val="04A0" w:firstRow="1" w:lastRow="0" w:firstColumn="1" w:lastColumn="0" w:noHBand="0" w:noVBand="1"/>
      </w:tblPr>
      <w:tblGrid>
        <w:gridCol w:w="2091"/>
        <w:gridCol w:w="3114"/>
      </w:tblGrid>
      <w:tr w:rsidR="008D4440" w:rsidTr="00DB7CA6">
        <w:trPr>
          <w:trHeight w:val="473"/>
        </w:trPr>
        <w:tc>
          <w:tcPr>
            <w:tcW w:w="5211" w:type="dxa"/>
            <w:gridSpan w:val="2"/>
            <w:tcBorders>
              <w:top w:val="nil"/>
              <w:left w:val="nil"/>
              <w:bottom w:val="nil"/>
              <w:right w:val="nil"/>
            </w:tcBorders>
            <w:shd w:val="clear" w:color="auto" w:fill="F2F2F2"/>
          </w:tcPr>
          <w:p w:rsidR="008D4440" w:rsidRDefault="008D4440" w:rsidP="00DB7CA6">
            <w:pPr>
              <w:spacing w:line="256" w:lineRule="auto"/>
              <w:rPr>
                <w:rFonts w:ascii="Arial" w:hAnsi="Arial" w:cs="Arial"/>
                <w:color w:val="404040"/>
                <w:sz w:val="21"/>
                <w:szCs w:val="21"/>
              </w:rPr>
            </w:pPr>
          </w:p>
        </w:tc>
      </w:tr>
      <w:tr w:rsidR="008D4440" w:rsidTr="00DB7CA6">
        <w:trPr>
          <w:trHeight w:val="290"/>
        </w:trPr>
        <w:tc>
          <w:tcPr>
            <w:tcW w:w="5211" w:type="dxa"/>
            <w:gridSpan w:val="2"/>
            <w:tcBorders>
              <w:top w:val="nil"/>
              <w:left w:val="nil"/>
              <w:bottom w:val="nil"/>
              <w:right w:val="nil"/>
            </w:tcBorders>
            <w:vAlign w:val="center"/>
            <w:hideMark/>
          </w:tcPr>
          <w:p w:rsidR="008D4440" w:rsidRDefault="008D4440" w:rsidP="00DB7CA6">
            <w:pPr>
              <w:spacing w:line="256" w:lineRule="auto"/>
              <w:jc w:val="center"/>
              <w:rPr>
                <w:rFonts w:ascii="Arial" w:hAnsi="Arial" w:cs="Arial"/>
                <w:color w:val="404040"/>
                <w:sz w:val="21"/>
                <w:szCs w:val="21"/>
              </w:rPr>
            </w:pPr>
            <w:r>
              <w:rPr>
                <w:rFonts w:ascii="Arial" w:hAnsi="Arial" w:cs="Arial"/>
                <w:color w:val="404040"/>
                <w:sz w:val="21"/>
                <w:szCs w:val="21"/>
              </w:rPr>
              <w:t>Firma representante legal del Oferente</w:t>
            </w:r>
          </w:p>
        </w:tc>
      </w:tr>
      <w:tr w:rsidR="008D4440" w:rsidTr="00DB7CA6">
        <w:trPr>
          <w:trHeight w:val="340"/>
        </w:trPr>
        <w:tc>
          <w:tcPr>
            <w:tcW w:w="2093" w:type="dxa"/>
            <w:tcBorders>
              <w:top w:val="nil"/>
              <w:left w:val="nil"/>
              <w:bottom w:val="nil"/>
              <w:right w:val="nil"/>
            </w:tcBorders>
            <w:vAlign w:val="center"/>
            <w:hideMark/>
          </w:tcPr>
          <w:p w:rsidR="008D4440" w:rsidRDefault="008D4440" w:rsidP="00DB7CA6">
            <w:pPr>
              <w:spacing w:line="256" w:lineRule="auto"/>
              <w:jc w:val="right"/>
              <w:rPr>
                <w:rFonts w:ascii="Arial" w:hAnsi="Arial" w:cs="Arial"/>
                <w:color w:val="404040"/>
                <w:sz w:val="21"/>
                <w:szCs w:val="21"/>
              </w:rPr>
            </w:pPr>
            <w:r>
              <w:rPr>
                <w:rFonts w:ascii="Arial" w:hAnsi="Arial" w:cs="Arial"/>
                <w:color w:val="404040"/>
                <w:sz w:val="21"/>
                <w:szCs w:val="21"/>
              </w:rPr>
              <w:t>Nombre:</w:t>
            </w:r>
          </w:p>
        </w:tc>
        <w:tc>
          <w:tcPr>
            <w:tcW w:w="3118" w:type="dxa"/>
            <w:tcBorders>
              <w:top w:val="nil"/>
              <w:left w:val="nil"/>
              <w:bottom w:val="single" w:sz="4" w:space="0" w:color="808080"/>
              <w:right w:val="nil"/>
            </w:tcBorders>
            <w:vAlign w:val="center"/>
          </w:tcPr>
          <w:p w:rsidR="008D4440" w:rsidRDefault="008D4440" w:rsidP="00DB7CA6">
            <w:pPr>
              <w:spacing w:line="256" w:lineRule="auto"/>
              <w:rPr>
                <w:rFonts w:ascii="Arial" w:hAnsi="Arial" w:cs="Arial"/>
                <w:color w:val="404040"/>
                <w:sz w:val="21"/>
                <w:szCs w:val="21"/>
              </w:rPr>
            </w:pPr>
          </w:p>
        </w:tc>
      </w:tr>
      <w:tr w:rsidR="008D4440" w:rsidTr="00DB7CA6">
        <w:trPr>
          <w:trHeight w:val="340"/>
        </w:trPr>
        <w:tc>
          <w:tcPr>
            <w:tcW w:w="2093" w:type="dxa"/>
            <w:tcBorders>
              <w:top w:val="nil"/>
              <w:left w:val="nil"/>
              <w:bottom w:val="nil"/>
              <w:right w:val="nil"/>
            </w:tcBorders>
            <w:vAlign w:val="center"/>
            <w:hideMark/>
          </w:tcPr>
          <w:p w:rsidR="008D4440" w:rsidRDefault="008D4440" w:rsidP="00DB7CA6">
            <w:pPr>
              <w:spacing w:line="256" w:lineRule="auto"/>
              <w:jc w:val="right"/>
              <w:rPr>
                <w:rFonts w:ascii="Arial" w:hAnsi="Arial" w:cs="Arial"/>
                <w:color w:val="404040"/>
                <w:sz w:val="21"/>
                <w:szCs w:val="21"/>
              </w:rPr>
            </w:pPr>
            <w:r>
              <w:rPr>
                <w:rFonts w:ascii="Arial" w:hAnsi="Arial" w:cs="Arial"/>
                <w:color w:val="404040"/>
                <w:sz w:val="21"/>
                <w:szCs w:val="21"/>
              </w:rPr>
              <w:t>Cargo:</w:t>
            </w:r>
          </w:p>
        </w:tc>
        <w:tc>
          <w:tcPr>
            <w:tcW w:w="3118" w:type="dxa"/>
            <w:tcBorders>
              <w:top w:val="single" w:sz="4" w:space="0" w:color="808080"/>
              <w:left w:val="nil"/>
              <w:bottom w:val="single" w:sz="4" w:space="0" w:color="808080"/>
              <w:right w:val="nil"/>
            </w:tcBorders>
            <w:vAlign w:val="center"/>
          </w:tcPr>
          <w:p w:rsidR="008D4440" w:rsidRDefault="008D4440" w:rsidP="00DB7CA6">
            <w:pPr>
              <w:spacing w:line="256" w:lineRule="auto"/>
              <w:rPr>
                <w:rFonts w:ascii="Arial" w:hAnsi="Arial" w:cs="Arial"/>
                <w:color w:val="404040"/>
                <w:sz w:val="21"/>
                <w:szCs w:val="21"/>
              </w:rPr>
            </w:pPr>
          </w:p>
        </w:tc>
      </w:tr>
      <w:tr w:rsidR="008D4440" w:rsidTr="00DB7CA6">
        <w:trPr>
          <w:trHeight w:val="340"/>
        </w:trPr>
        <w:tc>
          <w:tcPr>
            <w:tcW w:w="2093" w:type="dxa"/>
            <w:tcBorders>
              <w:top w:val="nil"/>
              <w:left w:val="nil"/>
              <w:bottom w:val="nil"/>
              <w:right w:val="nil"/>
            </w:tcBorders>
            <w:vAlign w:val="center"/>
            <w:hideMark/>
          </w:tcPr>
          <w:p w:rsidR="008D4440" w:rsidRDefault="008D4440" w:rsidP="00DB7CA6">
            <w:pPr>
              <w:spacing w:line="256" w:lineRule="auto"/>
              <w:jc w:val="right"/>
              <w:rPr>
                <w:rFonts w:ascii="Arial" w:hAnsi="Arial" w:cs="Arial"/>
                <w:color w:val="404040"/>
                <w:sz w:val="21"/>
                <w:szCs w:val="21"/>
              </w:rPr>
            </w:pPr>
            <w:r>
              <w:rPr>
                <w:rFonts w:ascii="Arial" w:hAnsi="Arial" w:cs="Arial"/>
                <w:color w:val="404040"/>
                <w:sz w:val="21"/>
                <w:szCs w:val="21"/>
              </w:rPr>
              <w:t>Documento de Identidad:</w:t>
            </w:r>
          </w:p>
        </w:tc>
        <w:tc>
          <w:tcPr>
            <w:tcW w:w="3118" w:type="dxa"/>
            <w:tcBorders>
              <w:top w:val="single" w:sz="4" w:space="0" w:color="808080"/>
              <w:left w:val="nil"/>
              <w:bottom w:val="single" w:sz="4" w:space="0" w:color="808080"/>
              <w:right w:val="nil"/>
            </w:tcBorders>
            <w:vAlign w:val="center"/>
          </w:tcPr>
          <w:p w:rsidR="008D4440" w:rsidRDefault="008D4440" w:rsidP="00DB7CA6">
            <w:pPr>
              <w:spacing w:line="256" w:lineRule="auto"/>
              <w:rPr>
                <w:rFonts w:ascii="Arial" w:hAnsi="Arial" w:cs="Arial"/>
                <w:color w:val="404040"/>
                <w:sz w:val="21"/>
                <w:szCs w:val="21"/>
              </w:rPr>
            </w:pPr>
          </w:p>
        </w:tc>
      </w:tr>
    </w:tbl>
    <w:p w:rsidR="00BF761D" w:rsidRPr="009D44AC" w:rsidRDefault="00BF761D" w:rsidP="00BF761D">
      <w:pPr>
        <w:rPr>
          <w:rFonts w:ascii="Arial Narrow" w:hAnsi="Arial Narrow"/>
          <w:lang w:val="es-MX"/>
        </w:rPr>
      </w:pPr>
    </w:p>
    <w:p w:rsidR="00F03924" w:rsidRPr="009D44AC" w:rsidRDefault="00F03924" w:rsidP="00BF761D">
      <w:pPr>
        <w:rPr>
          <w:rFonts w:ascii="Arial Narrow" w:hAnsi="Arial Narrow"/>
        </w:rPr>
      </w:pPr>
    </w:p>
    <w:sectPr w:rsidR="00F03924" w:rsidRPr="009D44AC" w:rsidSect="00841524">
      <w:headerReference w:type="default" r:id="rId7"/>
      <w:footerReference w:type="default" r:id="rId8"/>
      <w:pgSz w:w="12240" w:h="15840"/>
      <w:pgMar w:top="1440" w:right="1080" w:bottom="1440" w:left="1080"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931" w:rsidRDefault="009F2931">
      <w:r>
        <w:separator/>
      </w:r>
    </w:p>
  </w:endnote>
  <w:endnote w:type="continuationSeparator" w:id="0">
    <w:p w:rsidR="009F2931" w:rsidRDefault="009F2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524" w:rsidRDefault="0065714C" w:rsidP="0065714C">
    <w:pPr>
      <w:pStyle w:val="Piedepgina"/>
      <w:tabs>
        <w:tab w:val="clear" w:pos="8838"/>
        <w:tab w:val="right" w:pos="8647"/>
      </w:tabs>
      <w:ind w:right="-567"/>
      <w:jc w:val="center"/>
    </w:pPr>
    <w:r>
      <w:rPr>
        <w:noProof/>
        <w:lang w:val="es-ES" w:eastAsia="es-ES"/>
      </w:rPr>
      <w:drawing>
        <wp:anchor distT="0" distB="0" distL="114300" distR="114300" simplePos="0" relativeHeight="251661312" behindDoc="1" locked="0" layoutInCell="1" allowOverlap="1" wp14:anchorId="7666B7A6" wp14:editId="5DA055F6">
          <wp:simplePos x="0" y="0"/>
          <wp:positionH relativeFrom="column">
            <wp:posOffset>-678815</wp:posOffset>
          </wp:positionH>
          <wp:positionV relativeFrom="paragraph">
            <wp:posOffset>-396050</wp:posOffset>
          </wp:positionV>
          <wp:extent cx="7779872" cy="1107478"/>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6431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79872" cy="110747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931" w:rsidRDefault="009F2931">
      <w:r>
        <w:separator/>
      </w:r>
    </w:p>
  </w:footnote>
  <w:footnote w:type="continuationSeparator" w:id="0">
    <w:p w:rsidR="009F2931" w:rsidRDefault="009F2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524" w:rsidRDefault="0065714C">
    <w:pPr>
      <w:pStyle w:val="Encabezado"/>
    </w:pPr>
    <w:r>
      <w:rPr>
        <w:noProof/>
        <w:lang w:val="es-ES" w:eastAsia="es-ES"/>
      </w:rPr>
      <w:drawing>
        <wp:anchor distT="0" distB="0" distL="114300" distR="114300" simplePos="0" relativeHeight="251659264" behindDoc="1" locked="0" layoutInCell="1" allowOverlap="1" wp14:anchorId="074F82CF" wp14:editId="1059EF3B">
          <wp:simplePos x="0" y="0"/>
          <wp:positionH relativeFrom="column">
            <wp:posOffset>-678976</wp:posOffset>
          </wp:positionH>
          <wp:positionV relativeFrom="paragraph">
            <wp:posOffset>-907254</wp:posOffset>
          </wp:positionV>
          <wp:extent cx="7783715" cy="1057702"/>
          <wp:effectExtent l="0" t="0" r="0" b="9525"/>
          <wp:wrapNone/>
          <wp:docPr id="7" name="Imagen 7"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32543" name="Imagen 1"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98027" cy="105964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cs="Times New Roman" w:hint="default"/>
        <w:color w:val="3B3838" w:themeColor="background2" w:themeShade="40"/>
      </w:rPr>
    </w:lvl>
    <w:lvl w:ilvl="1" w:tplc="240A0019">
      <w:start w:val="1"/>
      <w:numFmt w:val="lowerLetter"/>
      <w:lvlText w:val="%2."/>
      <w:lvlJc w:val="left"/>
      <w:pPr>
        <w:ind w:left="1724" w:hanging="360"/>
      </w:pPr>
      <w:rPr>
        <w:rFonts w:cs="Times New Roman"/>
      </w:rPr>
    </w:lvl>
    <w:lvl w:ilvl="2" w:tplc="240A001B" w:tentative="1">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1" w15:restartNumberingAfterBreak="0">
    <w:nsid w:val="156E5BE7"/>
    <w:multiLevelType w:val="multilevel"/>
    <w:tmpl w:val="3704237A"/>
    <w:lvl w:ilvl="0">
      <w:start w:val="1"/>
      <w:numFmt w:val="decimal"/>
      <w:pStyle w:val="Captulo7"/>
      <w:lvlText w:val="7.%1."/>
      <w:lvlJc w:val="left"/>
      <w:pPr>
        <w:ind w:left="360" w:hanging="360"/>
      </w:pPr>
      <w:rPr>
        <w:rFonts w:cs="Times New Roman" w:hint="default"/>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289C2B34"/>
    <w:multiLevelType w:val="hybridMultilevel"/>
    <w:tmpl w:val="3B267CDE"/>
    <w:lvl w:ilvl="0" w:tplc="74649CA8">
      <w:start w:val="1"/>
      <w:numFmt w:val="decimal"/>
      <w:pStyle w:val="Capitulo1"/>
      <w:lvlText w:val="1.%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cs="Times New Roman" w:hint="default"/>
        <w:b/>
        <w:color w:val="AEAAAA" w:themeColor="background2" w:themeShade="BF"/>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2A5540B3"/>
    <w:multiLevelType w:val="multilevel"/>
    <w:tmpl w:val="A28C6226"/>
    <w:lvl w:ilvl="0">
      <w:start w:val="1"/>
      <w:numFmt w:val="decimal"/>
      <w:pStyle w:val="Captulo5"/>
      <w:lvlText w:val="5.%1."/>
      <w:lvlJc w:val="left"/>
      <w:pPr>
        <w:ind w:left="360" w:hanging="360"/>
      </w:pPr>
      <w:rPr>
        <w:rFonts w:cs="Times New Roman" w:hint="default"/>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 w15:restartNumberingAfterBreak="0">
    <w:nsid w:val="2BAA45F7"/>
    <w:multiLevelType w:val="hybridMultilevel"/>
    <w:tmpl w:val="B8785494"/>
    <w:lvl w:ilvl="0" w:tplc="369A2F20">
      <w:start w:val="1"/>
      <w:numFmt w:val="decimal"/>
      <w:pStyle w:val="Capitulo3"/>
      <w:lvlText w:val="3.%1."/>
      <w:lvlJc w:val="left"/>
      <w:pPr>
        <w:ind w:left="786" w:hanging="360"/>
      </w:pPr>
      <w:rPr>
        <w:rFonts w:cs="Times New Roman" w:hint="default"/>
        <w:b/>
        <w:color w:val="262626" w:themeColor="text1" w:themeTint="D9"/>
      </w:rPr>
    </w:lvl>
    <w:lvl w:ilvl="1" w:tplc="240A0019" w:tentative="1">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7" w15:restartNumberingAfterBreak="0">
    <w:nsid w:val="400531D9"/>
    <w:multiLevelType w:val="multilevel"/>
    <w:tmpl w:val="240A001F"/>
    <w:styleLink w:val="Estilo1"/>
    <w:lvl w:ilvl="0">
      <w:start w:val="1"/>
      <w:numFmt w:val="decimal"/>
      <w:lvlText w:val="%1."/>
      <w:lvlJc w:val="left"/>
      <w:pPr>
        <w:ind w:left="360" w:hanging="360"/>
      </w:pPr>
      <w:rPr>
        <w:rFonts w:ascii="Arial" w:hAnsi="Arial" w:cs="Times New Roman"/>
        <w:sz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441760D5"/>
    <w:multiLevelType w:val="hybridMultilevel"/>
    <w:tmpl w:val="8D0CADD8"/>
    <w:lvl w:ilvl="0" w:tplc="A82C3F58">
      <w:start w:val="1"/>
      <w:numFmt w:val="decimal"/>
      <w:pStyle w:val="Capitulo2"/>
      <w:lvlText w:val="2.%1."/>
      <w:lvlJc w:val="left"/>
      <w:pPr>
        <w:ind w:left="928" w:hanging="360"/>
      </w:pPr>
      <w:rPr>
        <w:rFonts w:cs="Times New Roman" w:hint="default"/>
      </w:rPr>
    </w:lvl>
    <w:lvl w:ilvl="1" w:tplc="BF6AD5F2">
      <w:start w:val="1"/>
      <w:numFmt w:val="decimal"/>
      <w:lvlText w:val="%2."/>
      <w:lvlJc w:val="left"/>
      <w:pPr>
        <w:ind w:left="1724" w:hanging="360"/>
      </w:pPr>
      <w:rPr>
        <w:rFonts w:cs="Times New Roman" w:hint="default"/>
      </w:rPr>
    </w:lvl>
    <w:lvl w:ilvl="2" w:tplc="240A001B" w:tentative="1">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9" w15:restartNumberingAfterBreak="0">
    <w:nsid w:val="50B862EB"/>
    <w:multiLevelType w:val="hybridMultilevel"/>
    <w:tmpl w:val="367A3AF2"/>
    <w:lvl w:ilvl="0" w:tplc="04090019">
      <w:start w:val="1"/>
      <w:numFmt w:val="lowerLetter"/>
      <w:lvlText w:val="%1."/>
      <w:lvlJc w:val="left"/>
      <w:pPr>
        <w:ind w:left="216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55612F54"/>
    <w:multiLevelType w:val="hybridMultilevel"/>
    <w:tmpl w:val="CF18584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78B3D84"/>
    <w:multiLevelType w:val="multilevel"/>
    <w:tmpl w:val="17FEB804"/>
    <w:lvl w:ilvl="0">
      <w:start w:val="1"/>
      <w:numFmt w:val="decimal"/>
      <w:lvlText w:val="%1."/>
      <w:lvlJc w:val="left"/>
      <w:pPr>
        <w:ind w:left="360" w:hanging="360"/>
      </w:pPr>
      <w:rPr>
        <w:rFonts w:cs="Times New Roman" w:hint="default"/>
      </w:rPr>
    </w:lvl>
    <w:lvl w:ilvl="1">
      <w:start w:val="1"/>
      <w:numFmt w:val="decimal"/>
      <w:pStyle w:val="Captulos1"/>
      <w:lvlText w:val="%1.%2."/>
      <w:lvlJc w:val="left"/>
      <w:pPr>
        <w:ind w:left="786" w:hanging="360"/>
      </w:pPr>
      <w:rPr>
        <w:rFonts w:cs="Times New Roman" w:hint="default"/>
      </w:rPr>
    </w:lvl>
    <w:lvl w:ilvl="2">
      <w:start w:val="1"/>
      <w:numFmt w:val="decimal"/>
      <w:pStyle w:val="Secciones1"/>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5EB80BC6"/>
    <w:multiLevelType w:val="hybridMultilevel"/>
    <w:tmpl w:val="1EF4BD08"/>
    <w:lvl w:ilvl="0" w:tplc="505AF1B8">
      <w:start w:val="1"/>
      <w:numFmt w:val="decimal"/>
      <w:pStyle w:val="Captulo8"/>
      <w:lvlText w:val="8.%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6821098A"/>
    <w:multiLevelType w:val="hybridMultilevel"/>
    <w:tmpl w:val="F6B8A132"/>
    <w:lvl w:ilvl="0" w:tplc="B40A59B6">
      <w:start w:val="1"/>
      <w:numFmt w:val="upperRoman"/>
      <w:pStyle w:val="Ttulo11"/>
      <w:lvlText w:val="Capítulo %1 "/>
      <w:lvlJc w:val="center"/>
      <w:pPr>
        <w:ind w:left="360" w:hanging="360"/>
      </w:pPr>
      <w:rPr>
        <w:rFonts w:cs="Times New Roman" w:hint="default"/>
      </w:rPr>
    </w:lvl>
    <w:lvl w:ilvl="1" w:tplc="70CE0BF4">
      <w:start w:val="1"/>
      <w:numFmt w:val="upperRoman"/>
      <w:lvlText w:val="%2."/>
      <w:lvlJc w:val="left"/>
      <w:pPr>
        <w:ind w:left="1440" w:hanging="720"/>
      </w:pPr>
      <w:rPr>
        <w:rFonts w:cs="Times New Roman"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4" w15:restartNumberingAfterBreak="0">
    <w:nsid w:val="71521E40"/>
    <w:multiLevelType w:val="hybridMultilevel"/>
    <w:tmpl w:val="4C12A3AA"/>
    <w:lvl w:ilvl="0" w:tplc="37BEECFA">
      <w:start w:val="1"/>
      <w:numFmt w:val="upperLetter"/>
      <w:pStyle w:val="Literales"/>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1"/>
  </w:num>
  <w:num w:numId="2">
    <w:abstractNumId w:val="13"/>
  </w:num>
  <w:num w:numId="3">
    <w:abstractNumId w:val="5"/>
  </w:num>
  <w:num w:numId="4">
    <w:abstractNumId w:val="7"/>
  </w:num>
  <w:num w:numId="5">
    <w:abstractNumId w:val="1"/>
  </w:num>
  <w:num w:numId="6">
    <w:abstractNumId w:val="4"/>
  </w:num>
  <w:num w:numId="7">
    <w:abstractNumId w:val="6"/>
  </w:num>
  <w:num w:numId="8">
    <w:abstractNumId w:val="2"/>
  </w:num>
  <w:num w:numId="9">
    <w:abstractNumId w:val="8"/>
  </w:num>
  <w:num w:numId="10">
    <w:abstractNumId w:val="14"/>
  </w:num>
  <w:num w:numId="11">
    <w:abstractNumId w:val="12"/>
  </w:num>
  <w:num w:numId="12">
    <w:abstractNumId w:val="3"/>
  </w:num>
  <w:num w:numId="13">
    <w:abstractNumId w:val="0"/>
  </w:num>
  <w:num w:numId="14">
    <w:abstractNumId w:val="10"/>
  </w:num>
  <w:num w:numId="1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61D"/>
    <w:rsid w:val="001E1B71"/>
    <w:rsid w:val="0038319F"/>
    <w:rsid w:val="003B343E"/>
    <w:rsid w:val="0043384F"/>
    <w:rsid w:val="00524F1F"/>
    <w:rsid w:val="00575DD5"/>
    <w:rsid w:val="00583215"/>
    <w:rsid w:val="00587D60"/>
    <w:rsid w:val="00640EAD"/>
    <w:rsid w:val="0065714C"/>
    <w:rsid w:val="00744AD9"/>
    <w:rsid w:val="0080725A"/>
    <w:rsid w:val="00831C3F"/>
    <w:rsid w:val="008D4440"/>
    <w:rsid w:val="009D44AC"/>
    <w:rsid w:val="009F2931"/>
    <w:rsid w:val="00B35795"/>
    <w:rsid w:val="00BF761D"/>
    <w:rsid w:val="00F03924"/>
    <w:rsid w:val="00F863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FB3C6"/>
  <w15:chartTrackingRefBased/>
  <w15:docId w15:val="{71CC314D-74E8-49B2-8C7A-314A14E2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61D"/>
    <w:pPr>
      <w:spacing w:after="0" w:line="240" w:lineRule="auto"/>
    </w:pPr>
    <w:rPr>
      <w:rFonts w:ascii="Times New Roman" w:eastAsia="Times New Roman" w:hAnsi="Times New Roman" w:cs="Times New Roman"/>
      <w:sz w:val="24"/>
      <w:szCs w:val="24"/>
      <w:lang w:val="es-CO"/>
    </w:rPr>
  </w:style>
  <w:style w:type="paragraph" w:styleId="Ttulo1">
    <w:name w:val="heading 1"/>
    <w:basedOn w:val="Normal"/>
    <w:next w:val="Normal"/>
    <w:link w:val="Ttulo1Car"/>
    <w:uiPriority w:val="1"/>
    <w:qFormat/>
    <w:rsid w:val="00BF761D"/>
    <w:pPr>
      <w:keepNext/>
      <w:keepLines/>
      <w:spacing w:before="240"/>
      <w:outlineLvl w:val="0"/>
    </w:pPr>
    <w:rPr>
      <w:rFonts w:ascii="Arial" w:hAnsi="Arial"/>
      <w:b/>
      <w:caps/>
      <w:color w:val="000000"/>
      <w:sz w:val="32"/>
      <w:szCs w:val="32"/>
      <w:lang w:val="es-MX" w:eastAsia="x-none"/>
    </w:rPr>
  </w:style>
  <w:style w:type="paragraph" w:styleId="Ttulo2">
    <w:name w:val="heading 2"/>
    <w:basedOn w:val="Normal"/>
    <w:next w:val="Normal"/>
    <w:link w:val="Ttulo2Car"/>
    <w:uiPriority w:val="1"/>
    <w:semiHidden/>
    <w:unhideWhenUsed/>
    <w:qFormat/>
    <w:rsid w:val="00BF761D"/>
    <w:pPr>
      <w:keepNext/>
      <w:keepLines/>
      <w:spacing w:before="40"/>
      <w:outlineLvl w:val="1"/>
    </w:pPr>
    <w:rPr>
      <w:rFonts w:ascii="Arial" w:hAnsi="Arial"/>
      <w:b/>
      <w:caps/>
      <w:color w:val="000000"/>
      <w:sz w:val="26"/>
      <w:szCs w:val="26"/>
      <w:lang w:val="es-MX" w:eastAsia="x-none"/>
    </w:rPr>
  </w:style>
  <w:style w:type="paragraph" w:styleId="Ttulo3">
    <w:name w:val="heading 3"/>
    <w:basedOn w:val="Normal"/>
    <w:next w:val="Normal"/>
    <w:link w:val="Ttulo3Car"/>
    <w:uiPriority w:val="9"/>
    <w:semiHidden/>
    <w:unhideWhenUsed/>
    <w:qFormat/>
    <w:rsid w:val="00BF761D"/>
    <w:pPr>
      <w:keepNext/>
      <w:keepLines/>
      <w:spacing w:before="40"/>
      <w:outlineLvl w:val="2"/>
    </w:pPr>
    <w:rPr>
      <w:rFonts w:ascii="Arial" w:hAnsi="Arial"/>
      <w:b/>
      <w:caps/>
      <w:color w:val="000000"/>
      <w:lang w:val="en-US"/>
    </w:rPr>
  </w:style>
  <w:style w:type="paragraph" w:styleId="Ttulo4">
    <w:name w:val="heading 4"/>
    <w:basedOn w:val="Normal"/>
    <w:next w:val="Normal"/>
    <w:link w:val="Ttulo4Car"/>
    <w:uiPriority w:val="9"/>
    <w:semiHidden/>
    <w:unhideWhenUsed/>
    <w:qFormat/>
    <w:rsid w:val="00BF761D"/>
    <w:pPr>
      <w:keepNext/>
      <w:keepLines/>
      <w:spacing w:before="40"/>
      <w:outlineLvl w:val="3"/>
    </w:pPr>
    <w:rPr>
      <w:rFonts w:ascii="Calibri Light" w:hAnsi="Calibri Light"/>
      <w:i/>
      <w:iCs/>
      <w:color w:val="2F5496"/>
      <w:sz w:val="20"/>
      <w:szCs w:val="20"/>
      <w:lang w:val="en-US"/>
    </w:rPr>
  </w:style>
  <w:style w:type="paragraph" w:styleId="Ttulo5">
    <w:name w:val="heading 5"/>
    <w:basedOn w:val="Normal"/>
    <w:next w:val="Normal"/>
    <w:link w:val="Ttulo5Car"/>
    <w:uiPriority w:val="9"/>
    <w:semiHidden/>
    <w:unhideWhenUsed/>
    <w:qFormat/>
    <w:rsid w:val="00BF761D"/>
    <w:pPr>
      <w:keepNext/>
      <w:keepLines/>
      <w:spacing w:before="40"/>
      <w:outlineLvl w:val="4"/>
    </w:pPr>
    <w:rPr>
      <w:rFonts w:ascii="Calibri Light" w:hAnsi="Calibri Light"/>
      <w:color w:val="2F5496"/>
      <w:sz w:val="20"/>
      <w:szCs w:val="20"/>
      <w:lang w:val="en-US"/>
    </w:rPr>
  </w:style>
  <w:style w:type="paragraph" w:styleId="Ttulo6">
    <w:name w:val="heading 6"/>
    <w:basedOn w:val="Normal"/>
    <w:next w:val="Normal"/>
    <w:link w:val="Ttulo6Car"/>
    <w:uiPriority w:val="9"/>
    <w:semiHidden/>
    <w:unhideWhenUsed/>
    <w:qFormat/>
    <w:rsid w:val="00BF761D"/>
    <w:pPr>
      <w:keepNext/>
      <w:keepLines/>
      <w:spacing w:before="40"/>
      <w:outlineLvl w:val="5"/>
    </w:pPr>
    <w:rPr>
      <w:rFonts w:ascii="Calibri Light" w:hAnsi="Calibri Light"/>
      <w:color w:val="1F3763"/>
      <w:sz w:val="20"/>
      <w:szCs w:val="20"/>
      <w:lang w:val="en-US"/>
    </w:rPr>
  </w:style>
  <w:style w:type="paragraph" w:styleId="Ttulo7">
    <w:name w:val="heading 7"/>
    <w:basedOn w:val="Normal"/>
    <w:next w:val="Normal"/>
    <w:link w:val="Ttulo7Car"/>
    <w:uiPriority w:val="9"/>
    <w:semiHidden/>
    <w:unhideWhenUsed/>
    <w:qFormat/>
    <w:rsid w:val="00BF761D"/>
    <w:pPr>
      <w:keepNext/>
      <w:keepLines/>
      <w:spacing w:before="40"/>
      <w:outlineLvl w:val="6"/>
    </w:pPr>
    <w:rPr>
      <w:rFonts w:ascii="Calibri Light" w:hAnsi="Calibri Light"/>
      <w:i/>
      <w:iCs/>
      <w:color w:val="1F3763"/>
      <w:sz w:val="20"/>
      <w:szCs w:val="20"/>
      <w:lang w:val="en-US"/>
    </w:rPr>
  </w:style>
  <w:style w:type="paragraph" w:styleId="Ttulo8">
    <w:name w:val="heading 8"/>
    <w:basedOn w:val="Normal"/>
    <w:next w:val="Normal"/>
    <w:link w:val="Ttulo8Car"/>
    <w:uiPriority w:val="9"/>
    <w:semiHidden/>
    <w:unhideWhenUsed/>
    <w:qFormat/>
    <w:rsid w:val="00BF761D"/>
    <w:pPr>
      <w:keepNext/>
      <w:keepLines/>
      <w:spacing w:before="40"/>
      <w:outlineLvl w:val="7"/>
    </w:pPr>
    <w:rPr>
      <w:rFonts w:ascii="Calibri Light" w:hAnsi="Calibri Light"/>
      <w:color w:val="272727"/>
      <w:sz w:val="21"/>
      <w:szCs w:val="21"/>
      <w:lang w:val="en-US"/>
    </w:rPr>
  </w:style>
  <w:style w:type="paragraph" w:styleId="Ttulo9">
    <w:name w:val="heading 9"/>
    <w:basedOn w:val="Normal"/>
    <w:next w:val="Normal"/>
    <w:link w:val="Ttulo9Car"/>
    <w:uiPriority w:val="9"/>
    <w:semiHidden/>
    <w:unhideWhenUsed/>
    <w:qFormat/>
    <w:rsid w:val="00BF761D"/>
    <w:pPr>
      <w:keepNext/>
      <w:keepLines/>
      <w:spacing w:before="40"/>
      <w:outlineLvl w:val="8"/>
    </w:pPr>
    <w:rPr>
      <w:rFonts w:ascii="Calibri Light" w:hAnsi="Calibri Light"/>
      <w:i/>
      <w:iCs/>
      <w:color w:val="272727"/>
      <w:sz w:val="21"/>
      <w:szCs w:val="21"/>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F761D"/>
    <w:rPr>
      <w:rFonts w:ascii="Arial" w:eastAsia="Times New Roman" w:hAnsi="Arial" w:cs="Times New Roman"/>
      <w:b/>
      <w:caps/>
      <w:color w:val="000000"/>
      <w:sz w:val="32"/>
      <w:szCs w:val="32"/>
      <w:lang w:val="es-MX" w:eastAsia="x-none"/>
    </w:rPr>
  </w:style>
  <w:style w:type="character" w:customStyle="1" w:styleId="Ttulo2Car">
    <w:name w:val="Título 2 Car"/>
    <w:basedOn w:val="Fuentedeprrafopredeter"/>
    <w:link w:val="Ttulo2"/>
    <w:uiPriority w:val="1"/>
    <w:semiHidden/>
    <w:rsid w:val="00BF761D"/>
    <w:rPr>
      <w:rFonts w:ascii="Arial" w:eastAsia="Times New Roman" w:hAnsi="Arial" w:cs="Times New Roman"/>
      <w:b/>
      <w:caps/>
      <w:color w:val="000000"/>
      <w:sz w:val="26"/>
      <w:szCs w:val="26"/>
      <w:lang w:val="es-MX" w:eastAsia="x-none"/>
    </w:rPr>
  </w:style>
  <w:style w:type="character" w:customStyle="1" w:styleId="Ttulo3Car">
    <w:name w:val="Título 3 Car"/>
    <w:basedOn w:val="Fuentedeprrafopredeter"/>
    <w:link w:val="Ttulo3"/>
    <w:uiPriority w:val="9"/>
    <w:semiHidden/>
    <w:rsid w:val="00BF761D"/>
    <w:rPr>
      <w:rFonts w:ascii="Arial" w:eastAsia="Times New Roman" w:hAnsi="Arial" w:cs="Times New Roman"/>
      <w:b/>
      <w:caps/>
      <w:color w:val="000000"/>
      <w:sz w:val="24"/>
      <w:szCs w:val="24"/>
      <w:lang w:val="en-US"/>
    </w:rPr>
  </w:style>
  <w:style w:type="character" w:customStyle="1" w:styleId="Ttulo4Car">
    <w:name w:val="Título 4 Car"/>
    <w:basedOn w:val="Fuentedeprrafopredeter"/>
    <w:link w:val="Ttulo4"/>
    <w:uiPriority w:val="9"/>
    <w:semiHidden/>
    <w:rsid w:val="00BF761D"/>
    <w:rPr>
      <w:rFonts w:ascii="Calibri Light" w:eastAsia="Times New Roman" w:hAnsi="Calibri Light" w:cs="Times New Roman"/>
      <w:i/>
      <w:iCs/>
      <w:color w:val="2F5496"/>
      <w:sz w:val="20"/>
      <w:szCs w:val="20"/>
      <w:lang w:val="en-US"/>
    </w:rPr>
  </w:style>
  <w:style w:type="character" w:customStyle="1" w:styleId="Ttulo5Car">
    <w:name w:val="Título 5 Car"/>
    <w:basedOn w:val="Fuentedeprrafopredeter"/>
    <w:link w:val="Ttulo5"/>
    <w:uiPriority w:val="9"/>
    <w:semiHidden/>
    <w:rsid w:val="00BF761D"/>
    <w:rPr>
      <w:rFonts w:ascii="Calibri Light" w:eastAsia="Times New Roman" w:hAnsi="Calibri Light" w:cs="Times New Roman"/>
      <w:color w:val="2F5496"/>
      <w:sz w:val="20"/>
      <w:szCs w:val="20"/>
      <w:lang w:val="en-US"/>
    </w:rPr>
  </w:style>
  <w:style w:type="character" w:customStyle="1" w:styleId="Ttulo6Car">
    <w:name w:val="Título 6 Car"/>
    <w:basedOn w:val="Fuentedeprrafopredeter"/>
    <w:link w:val="Ttulo6"/>
    <w:uiPriority w:val="9"/>
    <w:semiHidden/>
    <w:rsid w:val="00BF761D"/>
    <w:rPr>
      <w:rFonts w:ascii="Calibri Light" w:eastAsia="Times New Roman" w:hAnsi="Calibri Light" w:cs="Times New Roman"/>
      <w:color w:val="1F3763"/>
      <w:sz w:val="20"/>
      <w:szCs w:val="20"/>
      <w:lang w:val="en-US"/>
    </w:rPr>
  </w:style>
  <w:style w:type="character" w:customStyle="1" w:styleId="Ttulo7Car">
    <w:name w:val="Título 7 Car"/>
    <w:basedOn w:val="Fuentedeprrafopredeter"/>
    <w:link w:val="Ttulo7"/>
    <w:uiPriority w:val="9"/>
    <w:semiHidden/>
    <w:rsid w:val="00BF761D"/>
    <w:rPr>
      <w:rFonts w:ascii="Calibri Light" w:eastAsia="Times New Roman" w:hAnsi="Calibri Light" w:cs="Times New Roman"/>
      <w:i/>
      <w:iCs/>
      <w:color w:val="1F3763"/>
      <w:sz w:val="20"/>
      <w:szCs w:val="20"/>
      <w:lang w:val="en-US"/>
    </w:rPr>
  </w:style>
  <w:style w:type="character" w:customStyle="1" w:styleId="Ttulo8Car">
    <w:name w:val="Título 8 Car"/>
    <w:basedOn w:val="Fuentedeprrafopredeter"/>
    <w:link w:val="Ttulo8"/>
    <w:uiPriority w:val="9"/>
    <w:semiHidden/>
    <w:rsid w:val="00BF761D"/>
    <w:rPr>
      <w:rFonts w:ascii="Calibri Light" w:eastAsia="Times New Roman" w:hAnsi="Calibri Light" w:cs="Times New Roman"/>
      <w:color w:val="272727"/>
      <w:sz w:val="21"/>
      <w:szCs w:val="21"/>
      <w:lang w:val="en-US"/>
    </w:rPr>
  </w:style>
  <w:style w:type="character" w:customStyle="1" w:styleId="Ttulo9Car">
    <w:name w:val="Título 9 Car"/>
    <w:basedOn w:val="Fuentedeprrafopredeter"/>
    <w:link w:val="Ttulo9"/>
    <w:uiPriority w:val="9"/>
    <w:semiHidden/>
    <w:rsid w:val="00BF761D"/>
    <w:rPr>
      <w:rFonts w:ascii="Calibri Light" w:eastAsia="Times New Roman" w:hAnsi="Calibri Light" w:cs="Times New Roman"/>
      <w:i/>
      <w:iCs/>
      <w:color w:val="272727"/>
      <w:sz w:val="21"/>
      <w:szCs w:val="21"/>
      <w:lang w:val="en-US"/>
    </w:rPr>
  </w:style>
  <w:style w:type="character" w:styleId="Refdecomentario">
    <w:name w:val="annotation reference"/>
    <w:basedOn w:val="Fuentedeprrafopredeter"/>
    <w:uiPriority w:val="99"/>
    <w:unhideWhenUsed/>
    <w:qFormat/>
    <w:rsid w:val="00BF761D"/>
    <w:rPr>
      <w:sz w:val="16"/>
      <w:szCs w:val="16"/>
    </w:rPr>
  </w:style>
  <w:style w:type="character" w:styleId="Refdenotaalpie">
    <w:name w:val="footnote reference"/>
    <w:basedOn w:val="Fuentedeprrafopredeter"/>
    <w:uiPriority w:val="99"/>
    <w:semiHidden/>
    <w:unhideWhenUsed/>
    <w:qFormat/>
    <w:rsid w:val="00BF761D"/>
    <w:rPr>
      <w:vertAlign w:val="superscript"/>
    </w:rPr>
  </w:style>
  <w:style w:type="character" w:styleId="Hipervnculo">
    <w:name w:val="Hyperlink"/>
    <w:basedOn w:val="Fuentedeprrafopredeter"/>
    <w:uiPriority w:val="99"/>
    <w:qFormat/>
    <w:rsid w:val="00BF761D"/>
    <w:rPr>
      <w:color w:val="0000FF"/>
      <w:u w:val="single"/>
    </w:rPr>
  </w:style>
  <w:style w:type="character" w:styleId="Textoennegrita">
    <w:name w:val="Strong"/>
    <w:uiPriority w:val="22"/>
    <w:qFormat/>
    <w:rsid w:val="00BF761D"/>
    <w:rPr>
      <w:b/>
      <w:bCs/>
    </w:rPr>
  </w:style>
  <w:style w:type="paragraph" w:styleId="Textonotapie">
    <w:name w:val="footnote text"/>
    <w:aliases w:val="Footnote Text Char Char Char Char Char,Footnote Text Char Char Char Char,Ref. de nota al pie1,FA Fu,texto de nota al pie,Footnote Text Char Char Char,Footnote Text Char Char Char Char Char Char Char Char,Footnote Text Cha"/>
    <w:basedOn w:val="Normal"/>
    <w:link w:val="TextonotapieCar"/>
    <w:uiPriority w:val="99"/>
    <w:unhideWhenUsed/>
    <w:qFormat/>
    <w:rsid w:val="00BF761D"/>
    <w:rPr>
      <w:rFonts w:asciiTheme="minorHAnsi" w:eastAsiaTheme="minorHAnsi" w:hAnsiTheme="minorHAnsi" w:cstheme="minorBidi"/>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har Char Char Char Char Char Char Car"/>
    <w:basedOn w:val="Fuentedeprrafopredeter"/>
    <w:link w:val="Textonotapie"/>
    <w:uiPriority w:val="99"/>
    <w:qFormat/>
    <w:rsid w:val="00BF761D"/>
    <w:rPr>
      <w:sz w:val="20"/>
      <w:szCs w:val="20"/>
      <w:lang w:val="es-CO"/>
    </w:rPr>
  </w:style>
  <w:style w:type="paragraph" w:styleId="Textocomentario">
    <w:name w:val="annotation text"/>
    <w:basedOn w:val="Normal"/>
    <w:link w:val="TextocomentarioCar"/>
    <w:uiPriority w:val="99"/>
    <w:unhideWhenUsed/>
    <w:qFormat/>
    <w:rsid w:val="00BF761D"/>
    <w:rPr>
      <w:sz w:val="20"/>
      <w:szCs w:val="20"/>
    </w:rPr>
  </w:style>
  <w:style w:type="character" w:customStyle="1" w:styleId="TextocomentarioCar">
    <w:name w:val="Texto comentario Car"/>
    <w:basedOn w:val="Fuentedeprrafopredeter"/>
    <w:link w:val="Textocomentario"/>
    <w:uiPriority w:val="99"/>
    <w:qFormat/>
    <w:rsid w:val="00BF761D"/>
    <w:rPr>
      <w:rFonts w:ascii="Times New Roman" w:eastAsia="Times New Roman" w:hAnsi="Times New Roman"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qFormat/>
    <w:rsid w:val="00BF761D"/>
    <w:pPr>
      <w:spacing w:after="16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qFormat/>
    <w:rsid w:val="00BF761D"/>
    <w:rPr>
      <w:rFonts w:ascii="Times New Roman" w:eastAsia="Times New Roman" w:hAnsi="Times New Roman" w:cs="Times New Roman"/>
      <w:b/>
      <w:bCs/>
      <w:sz w:val="20"/>
      <w:szCs w:val="20"/>
      <w:lang w:val="es-CO"/>
    </w:rPr>
  </w:style>
  <w:style w:type="paragraph" w:styleId="Textodeglobo">
    <w:name w:val="Balloon Text"/>
    <w:basedOn w:val="Normal"/>
    <w:link w:val="TextodegloboCar"/>
    <w:uiPriority w:val="99"/>
    <w:semiHidden/>
    <w:unhideWhenUsed/>
    <w:qFormat/>
    <w:rsid w:val="00BF761D"/>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qFormat/>
    <w:rsid w:val="00BF761D"/>
    <w:rPr>
      <w:rFonts w:ascii="Tahoma" w:hAnsi="Tahoma" w:cs="Tahoma"/>
      <w:sz w:val="16"/>
      <w:szCs w:val="16"/>
      <w:lang w:val="es-CO"/>
    </w:rPr>
  </w:style>
  <w:style w:type="paragraph" w:styleId="Encabezado">
    <w:name w:val="header"/>
    <w:aliases w:val="Car,Haut de page,h,h8,h9,h10,h18,encabezado"/>
    <w:basedOn w:val="Normal"/>
    <w:link w:val="EncabezadoCar"/>
    <w:uiPriority w:val="99"/>
    <w:unhideWhenUsed/>
    <w:qFormat/>
    <w:rsid w:val="00BF761D"/>
    <w:pPr>
      <w:tabs>
        <w:tab w:val="center" w:pos="4419"/>
        <w:tab w:val="right" w:pos="8838"/>
      </w:tabs>
    </w:pPr>
    <w:rPr>
      <w:rFonts w:asciiTheme="minorHAnsi" w:eastAsiaTheme="minorHAnsi" w:hAnsiTheme="minorHAnsi" w:cstheme="minorBidi"/>
      <w:sz w:val="22"/>
      <w:szCs w:val="22"/>
    </w:rPr>
  </w:style>
  <w:style w:type="character" w:customStyle="1" w:styleId="EncabezadoCar">
    <w:name w:val="Encabezado Car"/>
    <w:aliases w:val="Car Car,Haut de page Car,h Car,h8 Car,h9 Car,h10 Car,h18 Car,encabezado Car"/>
    <w:basedOn w:val="Fuentedeprrafopredeter"/>
    <w:link w:val="Encabezado"/>
    <w:uiPriority w:val="99"/>
    <w:qFormat/>
    <w:rsid w:val="00BF761D"/>
    <w:rPr>
      <w:lang w:val="es-CO"/>
    </w:rPr>
  </w:style>
  <w:style w:type="paragraph" w:styleId="Sangra3detindependiente">
    <w:name w:val="Body Text Indent 3"/>
    <w:basedOn w:val="Normal"/>
    <w:link w:val="Sangra3detindependienteCar"/>
    <w:uiPriority w:val="99"/>
    <w:qFormat/>
    <w:rsid w:val="00BF761D"/>
    <w:pPr>
      <w:ind w:left="426" w:hanging="426"/>
    </w:pPr>
    <w:rPr>
      <w:rFonts w:ascii="Arial" w:eastAsia="Calibri" w:hAnsi="Arial"/>
      <w:sz w:val="20"/>
      <w:szCs w:val="20"/>
      <w:lang w:val="zh-CN" w:eastAsia="es-ES"/>
    </w:rPr>
  </w:style>
  <w:style w:type="character" w:customStyle="1" w:styleId="Sangra3detindependienteCar">
    <w:name w:val="Sangría 3 de t. independiente Car"/>
    <w:basedOn w:val="Fuentedeprrafopredeter"/>
    <w:link w:val="Sangra3detindependiente"/>
    <w:uiPriority w:val="99"/>
    <w:qFormat/>
    <w:rsid w:val="00BF761D"/>
    <w:rPr>
      <w:rFonts w:ascii="Arial" w:eastAsia="Calibri" w:hAnsi="Arial" w:cs="Times New Roman"/>
      <w:sz w:val="20"/>
      <w:szCs w:val="20"/>
      <w:lang w:val="zh-CN" w:eastAsia="es-ES"/>
    </w:rPr>
  </w:style>
  <w:style w:type="paragraph" w:styleId="NormalWeb">
    <w:name w:val="Normal (Web)"/>
    <w:basedOn w:val="Normal"/>
    <w:uiPriority w:val="99"/>
    <w:unhideWhenUsed/>
    <w:qFormat/>
    <w:rsid w:val="00BF761D"/>
    <w:pPr>
      <w:spacing w:before="100" w:beforeAutospacing="1" w:after="100" w:afterAutospacing="1"/>
    </w:pPr>
    <w:rPr>
      <w:lang w:val="es-ES" w:eastAsia="es-ES"/>
    </w:rPr>
  </w:style>
  <w:style w:type="paragraph" w:styleId="Piedepgina">
    <w:name w:val="footer"/>
    <w:basedOn w:val="Normal"/>
    <w:link w:val="PiedepginaCar"/>
    <w:uiPriority w:val="99"/>
    <w:unhideWhenUsed/>
    <w:qFormat/>
    <w:rsid w:val="00BF761D"/>
    <w:pPr>
      <w:tabs>
        <w:tab w:val="center" w:pos="4419"/>
        <w:tab w:val="right" w:pos="8838"/>
      </w:tabs>
    </w:pPr>
    <w:rPr>
      <w:rFonts w:asciiTheme="minorHAnsi" w:eastAsiaTheme="minorHAnsi" w:hAnsiTheme="minorHAnsi" w:cstheme="minorBidi"/>
      <w:sz w:val="22"/>
      <w:szCs w:val="22"/>
    </w:rPr>
  </w:style>
  <w:style w:type="character" w:customStyle="1" w:styleId="PiedepginaCar">
    <w:name w:val="Pie de página Car"/>
    <w:basedOn w:val="Fuentedeprrafopredeter"/>
    <w:link w:val="Piedepgina"/>
    <w:uiPriority w:val="99"/>
    <w:qFormat/>
    <w:rsid w:val="00BF761D"/>
    <w:rPr>
      <w:lang w:val="es-CO"/>
    </w:rPr>
  </w:style>
  <w:style w:type="paragraph" w:styleId="Textoindependiente">
    <w:name w:val="Body Text"/>
    <w:basedOn w:val="Normal"/>
    <w:link w:val="TextoindependienteCar"/>
    <w:uiPriority w:val="1"/>
    <w:unhideWhenUsed/>
    <w:qFormat/>
    <w:rsid w:val="00BF761D"/>
    <w:pPr>
      <w:spacing w:after="120" w:line="259" w:lineRule="auto"/>
    </w:pPr>
    <w:rPr>
      <w:rFonts w:asciiTheme="minorHAnsi" w:eastAsiaTheme="minorHAnsi" w:hAnsiTheme="minorHAnsi" w:cstheme="minorBidi"/>
      <w:sz w:val="22"/>
      <w:szCs w:val="22"/>
    </w:rPr>
  </w:style>
  <w:style w:type="character" w:customStyle="1" w:styleId="TextoindependienteCar">
    <w:name w:val="Texto independiente Car"/>
    <w:basedOn w:val="Fuentedeprrafopredeter"/>
    <w:link w:val="Textoindependiente"/>
    <w:uiPriority w:val="1"/>
    <w:qFormat/>
    <w:rsid w:val="00BF761D"/>
    <w:rPr>
      <w:lang w:val="es-CO"/>
    </w:rPr>
  </w:style>
  <w:style w:type="table" w:styleId="Tablaconcuadrcula">
    <w:name w:val="Table Grid"/>
    <w:basedOn w:val="Tablanormal"/>
    <w:uiPriority w:val="39"/>
    <w:qFormat/>
    <w:rsid w:val="00BF761D"/>
    <w:pPr>
      <w:spacing w:after="0" w:line="240" w:lineRule="auto"/>
    </w:pPr>
    <w:rPr>
      <w:rFonts w:ascii="Times New Roman" w:eastAsia="SimSu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Lista vistosa - Énfasis 11,titulo 3,Ha,List1"/>
    <w:basedOn w:val="Normal"/>
    <w:link w:val="PrrafodelistaCar"/>
    <w:uiPriority w:val="34"/>
    <w:qFormat/>
    <w:rsid w:val="00BF761D"/>
    <w:pPr>
      <w:spacing w:after="160" w:line="259" w:lineRule="auto"/>
      <w:ind w:left="720"/>
      <w:contextualSpacing/>
    </w:pPr>
    <w:rPr>
      <w:rFonts w:asciiTheme="minorHAnsi" w:eastAsiaTheme="minorHAnsi" w:hAnsiTheme="minorHAnsi" w:cstheme="minorBidi"/>
      <w:sz w:val="22"/>
      <w:szCs w:val="22"/>
    </w:rPr>
  </w:style>
  <w:style w:type="paragraph" w:styleId="Sinespaciado">
    <w:name w:val="No Spacing"/>
    <w:aliases w:val="Cuerpo del texto,cuerpo del texto,Texto del cuerpo,Cuerpo del TEXTO,Cuerpo del Documento,Texto del Documento,Cuerpo de Texto,tiul 3"/>
    <w:link w:val="SinespaciadoCar"/>
    <w:uiPriority w:val="1"/>
    <w:qFormat/>
    <w:rsid w:val="00BF761D"/>
    <w:pPr>
      <w:spacing w:after="0" w:line="240" w:lineRule="auto"/>
    </w:pPr>
    <w:rPr>
      <w:lang w:val="es-CO"/>
    </w:rPr>
  </w:style>
  <w:style w:type="paragraph" w:customStyle="1" w:styleId="ecxmsonormal">
    <w:name w:val="ecxmsonormal"/>
    <w:basedOn w:val="Normal"/>
    <w:qFormat/>
    <w:rsid w:val="00BF761D"/>
    <w:pPr>
      <w:ind w:left="180" w:right="180"/>
    </w:pPr>
    <w:rPr>
      <w:lang w:val="es-ES" w:eastAsia="es-ES"/>
    </w:rPr>
  </w:style>
  <w:style w:type="paragraph" w:customStyle="1" w:styleId="ecxmsonospacing">
    <w:name w:val="ecxmsonospacing"/>
    <w:basedOn w:val="Normal"/>
    <w:qFormat/>
    <w:rsid w:val="00BF761D"/>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qFormat/>
    <w:rsid w:val="00BF761D"/>
    <w:rPr>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BF761D"/>
    <w:rPr>
      <w:lang w:val="es-CO"/>
    </w:rPr>
  </w:style>
  <w:style w:type="paragraph" w:customStyle="1" w:styleId="Default">
    <w:name w:val="Default"/>
    <w:link w:val="DefaultCar"/>
    <w:qFormat/>
    <w:rsid w:val="00BF761D"/>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rsid w:val="00BF761D"/>
    <w:rPr>
      <w:rFonts w:ascii="Arial" w:hAnsi="Arial" w:cs="Arial"/>
      <w:color w:val="000000"/>
      <w:sz w:val="24"/>
      <w:szCs w:val="24"/>
      <w:lang w:val="es-CO"/>
    </w:rPr>
  </w:style>
  <w:style w:type="table" w:customStyle="1" w:styleId="Tablaconcuadrcula1">
    <w:name w:val="Tabla con cuadrícula1"/>
    <w:basedOn w:val="Tablanormal"/>
    <w:uiPriority w:val="59"/>
    <w:qFormat/>
    <w:rsid w:val="00BF761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qFormat/>
    <w:rsid w:val="00BF761D"/>
  </w:style>
  <w:style w:type="table" w:customStyle="1" w:styleId="TableNormal">
    <w:name w:val="Table Normal"/>
    <w:uiPriority w:val="2"/>
    <w:semiHidden/>
    <w:unhideWhenUsed/>
    <w:qFormat/>
    <w:rsid w:val="00BF761D"/>
    <w:pPr>
      <w:widowControl w:val="0"/>
      <w:autoSpaceDE w:val="0"/>
      <w:autoSpaceDN w:val="0"/>
      <w:spacing w:after="0" w:line="240" w:lineRule="auto"/>
    </w:pPr>
    <w:rPr>
      <w:rFonts w:ascii="Times New Roman" w:eastAsia="SimSun" w:hAnsi="Times New Roman" w:cs="Times New Roman"/>
      <w:sz w:val="20"/>
      <w:szCs w:val="20"/>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BF761D"/>
    <w:pPr>
      <w:widowControl w:val="0"/>
      <w:autoSpaceDE w:val="0"/>
      <w:autoSpaceDN w:val="0"/>
    </w:pPr>
    <w:rPr>
      <w:rFonts w:ascii="Arial" w:eastAsia="Arial" w:hAnsi="Arial" w:cs="Arial"/>
      <w:sz w:val="22"/>
      <w:szCs w:val="22"/>
      <w:lang w:val="es-ES"/>
    </w:rPr>
  </w:style>
  <w:style w:type="paragraph" w:customStyle="1" w:styleId="subtitulos">
    <w:name w:val="subtitulos"/>
    <w:basedOn w:val="Normal"/>
    <w:qFormat/>
    <w:rsid w:val="00BF761D"/>
    <w:pPr>
      <w:spacing w:before="100" w:beforeAutospacing="1" w:after="100" w:afterAutospacing="1"/>
    </w:pPr>
    <w:rPr>
      <w:lang w:eastAsia="es-CO"/>
    </w:rPr>
  </w:style>
  <w:style w:type="character" w:styleId="Textodelmarcadordeposicin">
    <w:name w:val="Placeholder Text"/>
    <w:basedOn w:val="Fuentedeprrafopredeter"/>
    <w:uiPriority w:val="99"/>
    <w:semiHidden/>
    <w:qFormat/>
    <w:rsid w:val="00BF761D"/>
    <w:rPr>
      <w:color w:val="808080"/>
    </w:rPr>
  </w:style>
  <w:style w:type="paragraph" w:customStyle="1" w:styleId="Ttulo11">
    <w:name w:val="Título 11"/>
    <w:basedOn w:val="Normal"/>
    <w:next w:val="Normal"/>
    <w:uiPriority w:val="1"/>
    <w:qFormat/>
    <w:rsid w:val="00BF761D"/>
    <w:pPr>
      <w:keepNext/>
      <w:keepLines/>
      <w:numPr>
        <w:numId w:val="2"/>
      </w:numPr>
      <w:spacing w:before="240" w:after="120" w:line="259" w:lineRule="auto"/>
      <w:ind w:left="357" w:hanging="357"/>
      <w:jc w:val="center"/>
      <w:outlineLvl w:val="0"/>
    </w:pPr>
    <w:rPr>
      <w:rFonts w:ascii="Arial" w:hAnsi="Arial"/>
      <w:b/>
      <w:caps/>
      <w:color w:val="000000"/>
      <w:sz w:val="20"/>
      <w:szCs w:val="32"/>
      <w:lang w:val="es-MX"/>
    </w:rPr>
  </w:style>
  <w:style w:type="paragraph" w:customStyle="1" w:styleId="Captulos1">
    <w:name w:val="Capítulos1"/>
    <w:basedOn w:val="Normal"/>
    <w:next w:val="Normal"/>
    <w:uiPriority w:val="1"/>
    <w:unhideWhenUsed/>
    <w:qFormat/>
    <w:rsid w:val="00BF761D"/>
    <w:pPr>
      <w:keepNext/>
      <w:keepLines/>
      <w:numPr>
        <w:ilvl w:val="1"/>
        <w:numId w:val="1"/>
      </w:numPr>
      <w:spacing w:before="40" w:after="120" w:line="259" w:lineRule="auto"/>
      <w:ind w:left="357" w:hanging="357"/>
      <w:jc w:val="both"/>
      <w:outlineLvl w:val="1"/>
    </w:pPr>
    <w:rPr>
      <w:rFonts w:ascii="Arial" w:hAnsi="Arial"/>
      <w:b/>
      <w:caps/>
      <w:color w:val="000000"/>
      <w:sz w:val="20"/>
      <w:szCs w:val="26"/>
      <w:lang w:val="es-MX"/>
    </w:rPr>
  </w:style>
  <w:style w:type="paragraph" w:customStyle="1" w:styleId="Secciones1">
    <w:name w:val="Secciones1"/>
    <w:basedOn w:val="Normal"/>
    <w:next w:val="Normal"/>
    <w:uiPriority w:val="9"/>
    <w:unhideWhenUsed/>
    <w:qFormat/>
    <w:rsid w:val="00BF761D"/>
    <w:pPr>
      <w:keepNext/>
      <w:keepLines/>
      <w:numPr>
        <w:ilvl w:val="2"/>
        <w:numId w:val="1"/>
      </w:numPr>
      <w:spacing w:before="40" w:after="120" w:line="259" w:lineRule="auto"/>
      <w:ind w:left="2160" w:hanging="180"/>
      <w:jc w:val="both"/>
      <w:outlineLvl w:val="2"/>
    </w:pPr>
    <w:rPr>
      <w:rFonts w:ascii="Arial" w:hAnsi="Arial"/>
      <w:b/>
      <w:caps/>
      <w:color w:val="000000"/>
      <w:sz w:val="20"/>
    </w:rPr>
  </w:style>
  <w:style w:type="paragraph" w:customStyle="1" w:styleId="Ttulo41">
    <w:name w:val="Título 41"/>
    <w:basedOn w:val="Normal"/>
    <w:next w:val="Normal"/>
    <w:uiPriority w:val="9"/>
    <w:semiHidden/>
    <w:unhideWhenUsed/>
    <w:qFormat/>
    <w:rsid w:val="00BF761D"/>
    <w:pPr>
      <w:keepNext/>
      <w:keepLines/>
      <w:spacing w:before="40" w:line="259" w:lineRule="auto"/>
      <w:outlineLvl w:val="3"/>
    </w:pPr>
    <w:rPr>
      <w:rFonts w:ascii="Calibri Light" w:hAnsi="Calibri Light"/>
      <w:i/>
      <w:iCs/>
      <w:color w:val="2F5496"/>
      <w:sz w:val="20"/>
      <w:szCs w:val="22"/>
    </w:rPr>
  </w:style>
  <w:style w:type="paragraph" w:customStyle="1" w:styleId="Ttulo51">
    <w:name w:val="Título 51"/>
    <w:basedOn w:val="Normal"/>
    <w:next w:val="Normal"/>
    <w:uiPriority w:val="9"/>
    <w:semiHidden/>
    <w:unhideWhenUsed/>
    <w:qFormat/>
    <w:rsid w:val="00BF761D"/>
    <w:pPr>
      <w:keepNext/>
      <w:keepLines/>
      <w:spacing w:before="40" w:line="259" w:lineRule="auto"/>
      <w:outlineLvl w:val="4"/>
    </w:pPr>
    <w:rPr>
      <w:rFonts w:ascii="Calibri Light" w:hAnsi="Calibri Light"/>
      <w:color w:val="2F5496"/>
      <w:sz w:val="20"/>
      <w:szCs w:val="22"/>
    </w:rPr>
  </w:style>
  <w:style w:type="paragraph" w:customStyle="1" w:styleId="Ttulo61">
    <w:name w:val="Título 61"/>
    <w:basedOn w:val="Normal"/>
    <w:next w:val="Normal"/>
    <w:uiPriority w:val="9"/>
    <w:semiHidden/>
    <w:unhideWhenUsed/>
    <w:qFormat/>
    <w:rsid w:val="00BF761D"/>
    <w:pPr>
      <w:keepNext/>
      <w:keepLines/>
      <w:spacing w:before="40" w:line="259" w:lineRule="auto"/>
      <w:outlineLvl w:val="5"/>
    </w:pPr>
    <w:rPr>
      <w:rFonts w:ascii="Calibri Light" w:hAnsi="Calibri Light"/>
      <w:color w:val="1F3763"/>
      <w:sz w:val="20"/>
      <w:szCs w:val="22"/>
    </w:rPr>
  </w:style>
  <w:style w:type="paragraph" w:customStyle="1" w:styleId="Ttulo71">
    <w:name w:val="Título 71"/>
    <w:basedOn w:val="Normal"/>
    <w:next w:val="Normal"/>
    <w:uiPriority w:val="9"/>
    <w:semiHidden/>
    <w:unhideWhenUsed/>
    <w:qFormat/>
    <w:rsid w:val="00BF761D"/>
    <w:pPr>
      <w:keepNext/>
      <w:keepLines/>
      <w:spacing w:before="40" w:line="259" w:lineRule="auto"/>
      <w:outlineLvl w:val="6"/>
    </w:pPr>
    <w:rPr>
      <w:rFonts w:ascii="Calibri Light" w:hAnsi="Calibri Light"/>
      <w:i/>
      <w:iCs/>
      <w:color w:val="1F3763"/>
      <w:sz w:val="20"/>
      <w:szCs w:val="22"/>
    </w:rPr>
  </w:style>
  <w:style w:type="paragraph" w:customStyle="1" w:styleId="Ttulo81">
    <w:name w:val="Título 81"/>
    <w:basedOn w:val="Normal"/>
    <w:next w:val="Normal"/>
    <w:uiPriority w:val="9"/>
    <w:semiHidden/>
    <w:unhideWhenUsed/>
    <w:qFormat/>
    <w:rsid w:val="00BF761D"/>
    <w:pPr>
      <w:keepNext/>
      <w:keepLines/>
      <w:spacing w:before="40" w:line="259" w:lineRule="auto"/>
      <w:outlineLvl w:val="7"/>
    </w:pPr>
    <w:rPr>
      <w:rFonts w:ascii="Calibri Light" w:hAnsi="Calibri Light"/>
      <w:color w:val="272727"/>
      <w:sz w:val="21"/>
      <w:szCs w:val="21"/>
    </w:rPr>
  </w:style>
  <w:style w:type="paragraph" w:customStyle="1" w:styleId="Ttulo91">
    <w:name w:val="Título 91"/>
    <w:basedOn w:val="Normal"/>
    <w:next w:val="Normal"/>
    <w:uiPriority w:val="9"/>
    <w:semiHidden/>
    <w:unhideWhenUsed/>
    <w:qFormat/>
    <w:rsid w:val="00BF761D"/>
    <w:pPr>
      <w:keepNext/>
      <w:keepLines/>
      <w:spacing w:before="40" w:line="259" w:lineRule="auto"/>
      <w:outlineLvl w:val="8"/>
    </w:pPr>
    <w:rPr>
      <w:rFonts w:ascii="Calibri Light" w:hAnsi="Calibri Light"/>
      <w:i/>
      <w:iCs/>
      <w:color w:val="272727"/>
      <w:sz w:val="21"/>
      <w:szCs w:val="21"/>
    </w:rPr>
  </w:style>
  <w:style w:type="numbering" w:customStyle="1" w:styleId="Sinlista1">
    <w:name w:val="Sin lista1"/>
    <w:next w:val="Sinlista"/>
    <w:uiPriority w:val="99"/>
    <w:semiHidden/>
    <w:unhideWhenUsed/>
    <w:rsid w:val="00BF761D"/>
  </w:style>
  <w:style w:type="table" w:customStyle="1" w:styleId="Tablaconcuadrcula2">
    <w:name w:val="Tabla con cuadrícula2"/>
    <w:basedOn w:val="Tablanormal"/>
    <w:next w:val="Tablaconcuadrcula"/>
    <w:uiPriority w:val="39"/>
    <w:rsid w:val="00BF761D"/>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Normal"/>
    <w:uiPriority w:val="10"/>
    <w:qFormat/>
    <w:rsid w:val="00BF761D"/>
    <w:pPr>
      <w:contextualSpacing/>
      <w:jc w:val="center"/>
    </w:pPr>
    <w:rPr>
      <w:rFonts w:ascii="Arial" w:hAnsi="Arial"/>
      <w:b/>
      <w:caps/>
      <w:spacing w:val="-10"/>
      <w:kern w:val="28"/>
      <w:sz w:val="20"/>
      <w:szCs w:val="56"/>
    </w:rPr>
  </w:style>
  <w:style w:type="character" w:customStyle="1" w:styleId="TtuloCar">
    <w:name w:val="Título Car"/>
    <w:basedOn w:val="Fuentedeprrafopredeter"/>
    <w:link w:val="Ttulo"/>
    <w:uiPriority w:val="10"/>
    <w:locked/>
    <w:rsid w:val="00BF761D"/>
    <w:rPr>
      <w:rFonts w:ascii="Arial" w:eastAsia="Times New Roman" w:hAnsi="Arial" w:cs="Times New Roman"/>
      <w:b/>
      <w:caps/>
      <w:spacing w:val="-10"/>
      <w:kern w:val="28"/>
      <w:sz w:val="56"/>
      <w:szCs w:val="56"/>
    </w:rPr>
  </w:style>
  <w:style w:type="paragraph" w:customStyle="1" w:styleId="TDC11">
    <w:name w:val="TDC 11"/>
    <w:basedOn w:val="Normal"/>
    <w:next w:val="Normal"/>
    <w:autoRedefine/>
    <w:uiPriority w:val="1"/>
    <w:unhideWhenUsed/>
    <w:qFormat/>
    <w:rsid w:val="00BF761D"/>
    <w:pPr>
      <w:tabs>
        <w:tab w:val="left" w:pos="1400"/>
        <w:tab w:val="right" w:leader="dot" w:pos="8828"/>
      </w:tabs>
      <w:spacing w:before="120" w:after="120" w:line="259" w:lineRule="auto"/>
      <w:jc w:val="center"/>
    </w:pPr>
    <w:rPr>
      <w:rFonts w:ascii="Arial" w:hAnsi="Arial" w:cs="Arial"/>
      <w:b/>
      <w:bCs/>
      <w:caps/>
      <w:color w:val="000000"/>
      <w:sz w:val="20"/>
      <w:szCs w:val="20"/>
      <w:lang w:val="es-MX"/>
    </w:rPr>
  </w:style>
  <w:style w:type="paragraph" w:customStyle="1" w:styleId="TDC21">
    <w:name w:val="TDC 21"/>
    <w:basedOn w:val="Normal"/>
    <w:next w:val="Normal"/>
    <w:autoRedefine/>
    <w:uiPriority w:val="1"/>
    <w:unhideWhenUsed/>
    <w:qFormat/>
    <w:rsid w:val="00BF761D"/>
    <w:pPr>
      <w:spacing w:line="259" w:lineRule="auto"/>
      <w:ind w:left="200"/>
    </w:pPr>
    <w:rPr>
      <w:rFonts w:ascii="Calibri" w:hAnsi="Calibri" w:cs="Calibri"/>
      <w:smallCaps/>
      <w:color w:val="000000"/>
      <w:sz w:val="20"/>
      <w:szCs w:val="20"/>
    </w:rPr>
  </w:style>
  <w:style w:type="paragraph" w:customStyle="1" w:styleId="TDC31">
    <w:name w:val="TDC 31"/>
    <w:basedOn w:val="Normal"/>
    <w:next w:val="Normal"/>
    <w:autoRedefine/>
    <w:uiPriority w:val="1"/>
    <w:unhideWhenUsed/>
    <w:qFormat/>
    <w:rsid w:val="00BF761D"/>
    <w:pPr>
      <w:spacing w:line="259" w:lineRule="auto"/>
      <w:ind w:left="400"/>
    </w:pPr>
    <w:rPr>
      <w:rFonts w:ascii="Calibri" w:hAnsi="Calibri" w:cs="Calibri"/>
      <w:i/>
      <w:iCs/>
      <w:color w:val="000000"/>
      <w:sz w:val="20"/>
      <w:szCs w:val="20"/>
    </w:rPr>
  </w:style>
  <w:style w:type="paragraph" w:customStyle="1" w:styleId="TDC41">
    <w:name w:val="TDC 41"/>
    <w:basedOn w:val="Normal"/>
    <w:next w:val="Normal"/>
    <w:autoRedefine/>
    <w:uiPriority w:val="1"/>
    <w:unhideWhenUsed/>
    <w:qFormat/>
    <w:rsid w:val="00BF761D"/>
    <w:pPr>
      <w:spacing w:line="259" w:lineRule="auto"/>
      <w:ind w:left="600"/>
    </w:pPr>
    <w:rPr>
      <w:rFonts w:ascii="Calibri" w:hAnsi="Calibri" w:cs="Calibri"/>
      <w:color w:val="000000"/>
      <w:sz w:val="18"/>
      <w:szCs w:val="18"/>
    </w:rPr>
  </w:style>
  <w:style w:type="paragraph" w:customStyle="1" w:styleId="TDC51">
    <w:name w:val="TDC 51"/>
    <w:basedOn w:val="Normal"/>
    <w:next w:val="Normal"/>
    <w:autoRedefine/>
    <w:uiPriority w:val="1"/>
    <w:unhideWhenUsed/>
    <w:qFormat/>
    <w:rsid w:val="00BF761D"/>
    <w:pPr>
      <w:spacing w:line="259" w:lineRule="auto"/>
      <w:ind w:left="800"/>
    </w:pPr>
    <w:rPr>
      <w:rFonts w:ascii="Calibri" w:hAnsi="Calibri" w:cs="Calibri"/>
      <w:color w:val="000000"/>
      <w:sz w:val="18"/>
      <w:szCs w:val="18"/>
    </w:rPr>
  </w:style>
  <w:style w:type="paragraph" w:customStyle="1" w:styleId="TDC61">
    <w:name w:val="TDC 61"/>
    <w:basedOn w:val="Normal"/>
    <w:next w:val="Normal"/>
    <w:autoRedefine/>
    <w:uiPriority w:val="39"/>
    <w:unhideWhenUsed/>
    <w:rsid w:val="00BF761D"/>
    <w:pPr>
      <w:spacing w:line="259" w:lineRule="auto"/>
      <w:ind w:left="1000"/>
    </w:pPr>
    <w:rPr>
      <w:rFonts w:ascii="Calibri" w:hAnsi="Calibri" w:cs="Calibri"/>
      <w:color w:val="000000"/>
      <w:sz w:val="18"/>
      <w:szCs w:val="18"/>
    </w:rPr>
  </w:style>
  <w:style w:type="paragraph" w:customStyle="1" w:styleId="TDC71">
    <w:name w:val="TDC 71"/>
    <w:basedOn w:val="Normal"/>
    <w:next w:val="Normal"/>
    <w:autoRedefine/>
    <w:uiPriority w:val="39"/>
    <w:unhideWhenUsed/>
    <w:rsid w:val="00BF761D"/>
    <w:pPr>
      <w:spacing w:line="259" w:lineRule="auto"/>
      <w:ind w:left="1200"/>
    </w:pPr>
    <w:rPr>
      <w:rFonts w:ascii="Calibri" w:hAnsi="Calibri" w:cs="Calibri"/>
      <w:color w:val="000000"/>
      <w:sz w:val="18"/>
      <w:szCs w:val="18"/>
    </w:rPr>
  </w:style>
  <w:style w:type="paragraph" w:customStyle="1" w:styleId="TDC81">
    <w:name w:val="TDC 81"/>
    <w:basedOn w:val="Normal"/>
    <w:next w:val="Normal"/>
    <w:autoRedefine/>
    <w:uiPriority w:val="39"/>
    <w:unhideWhenUsed/>
    <w:rsid w:val="00BF761D"/>
    <w:pPr>
      <w:spacing w:line="259" w:lineRule="auto"/>
      <w:ind w:left="1400"/>
    </w:pPr>
    <w:rPr>
      <w:rFonts w:ascii="Calibri" w:hAnsi="Calibri" w:cs="Calibri"/>
      <w:color w:val="000000"/>
      <w:sz w:val="18"/>
      <w:szCs w:val="18"/>
    </w:rPr>
  </w:style>
  <w:style w:type="paragraph" w:customStyle="1" w:styleId="TDC91">
    <w:name w:val="TDC 91"/>
    <w:basedOn w:val="Normal"/>
    <w:next w:val="Normal"/>
    <w:autoRedefine/>
    <w:uiPriority w:val="39"/>
    <w:unhideWhenUsed/>
    <w:rsid w:val="00BF761D"/>
    <w:pPr>
      <w:spacing w:line="259" w:lineRule="auto"/>
      <w:ind w:left="1600"/>
    </w:pPr>
    <w:rPr>
      <w:rFonts w:ascii="Calibri" w:hAnsi="Calibri" w:cs="Calibri"/>
      <w:color w:val="000000"/>
      <w:sz w:val="18"/>
      <w:szCs w:val="18"/>
    </w:rPr>
  </w:style>
  <w:style w:type="paragraph" w:customStyle="1" w:styleId="TtuloTDC1">
    <w:name w:val="Título TDC1"/>
    <w:basedOn w:val="Ttulo1"/>
    <w:next w:val="Normal"/>
    <w:uiPriority w:val="39"/>
    <w:unhideWhenUsed/>
    <w:qFormat/>
    <w:rsid w:val="00BF761D"/>
  </w:style>
  <w:style w:type="character" w:customStyle="1" w:styleId="Mencinsinresolver1">
    <w:name w:val="Mención sin resolver1"/>
    <w:basedOn w:val="Fuentedeprrafopredeter"/>
    <w:uiPriority w:val="99"/>
    <w:unhideWhenUsed/>
    <w:rsid w:val="00BF761D"/>
    <w:rPr>
      <w:rFonts w:cs="Times New Roman"/>
      <w:color w:val="605E5C"/>
      <w:shd w:val="clear" w:color="auto" w:fill="E1DFDD"/>
    </w:rPr>
  </w:style>
  <w:style w:type="paragraph" w:customStyle="1" w:styleId="Invias-VietaAlfabetica">
    <w:name w:val="Invias-Viñeta Alfabetica"/>
    <w:next w:val="Normal"/>
    <w:uiPriority w:val="99"/>
    <w:qFormat/>
    <w:rsid w:val="00BF761D"/>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Normal">
    <w:name w:val="Invias Normal"/>
    <w:basedOn w:val="Normal"/>
    <w:link w:val="InviasNormalCar"/>
    <w:qFormat/>
    <w:rsid w:val="00BF761D"/>
    <w:pPr>
      <w:tabs>
        <w:tab w:val="left" w:pos="-142"/>
      </w:tabs>
      <w:autoSpaceDE w:val="0"/>
      <w:autoSpaceDN w:val="0"/>
      <w:adjustRightInd w:val="0"/>
      <w:spacing w:before="120" w:after="240"/>
      <w:jc w:val="both"/>
    </w:pPr>
    <w:rPr>
      <w:rFonts w:ascii="Arial Narrow" w:hAnsi="Arial Narrow"/>
      <w:color w:val="3B3838"/>
      <w:lang w:eastAsia="es-ES"/>
    </w:rPr>
  </w:style>
  <w:style w:type="character" w:customStyle="1" w:styleId="InviasNormalCar">
    <w:name w:val="Invias Normal Car"/>
    <w:link w:val="InviasNormal"/>
    <w:locked/>
    <w:rsid w:val="00BF761D"/>
    <w:rPr>
      <w:rFonts w:ascii="Arial Narrow" w:eastAsia="Times New Roman" w:hAnsi="Arial Narrow" w:cs="Times New Roman"/>
      <w:color w:val="3B3838"/>
      <w:sz w:val="24"/>
      <w:szCs w:val="24"/>
      <w:lang w:val="es-CO" w:eastAsia="es-ES"/>
    </w:rPr>
  </w:style>
  <w:style w:type="table" w:customStyle="1" w:styleId="Tablaconcuadrcula11">
    <w:name w:val="Tabla con cuadrícula11"/>
    <w:basedOn w:val="Tablanormal"/>
    <w:next w:val="Tablaconcuadrcula"/>
    <w:uiPriority w:val="59"/>
    <w:rsid w:val="00BF761D"/>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BF761D"/>
    <w:pPr>
      <w:spacing w:after="200" w:line="276" w:lineRule="auto"/>
      <w:ind w:left="964"/>
      <w:contextualSpacing/>
      <w:jc w:val="both"/>
      <w:outlineLvl w:val="1"/>
    </w:pPr>
    <w:rPr>
      <w:rFonts w:ascii="Arial" w:hAnsi="Arial" w:cs="Arial"/>
      <w:b/>
      <w:bCs/>
      <w:color w:val="000000"/>
      <w:sz w:val="21"/>
      <w:szCs w:val="21"/>
    </w:rPr>
  </w:style>
  <w:style w:type="table" w:customStyle="1" w:styleId="TableNormal1">
    <w:name w:val="Table Normal1"/>
    <w:uiPriority w:val="2"/>
    <w:semiHidden/>
    <w:unhideWhenUsed/>
    <w:qFormat/>
    <w:rsid w:val="00BF761D"/>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western">
    <w:name w:val="western"/>
    <w:basedOn w:val="Normal"/>
    <w:rsid w:val="00BF761D"/>
    <w:pPr>
      <w:spacing w:before="100" w:beforeAutospacing="1" w:after="100" w:afterAutospacing="1"/>
    </w:pPr>
    <w:rPr>
      <w:lang w:eastAsia="es-CO"/>
    </w:rPr>
  </w:style>
  <w:style w:type="paragraph" w:customStyle="1" w:styleId="MINUTAS">
    <w:name w:val="MINUTAS"/>
    <w:rsid w:val="00BF761D"/>
    <w:pPr>
      <w:spacing w:before="170" w:after="0" w:line="240" w:lineRule="auto"/>
      <w:ind w:left="170" w:right="170"/>
      <w:jc w:val="both"/>
    </w:pPr>
    <w:rPr>
      <w:rFonts w:ascii="Helvetica" w:eastAsia="Times New Roman" w:hAnsi="Helvetica" w:cs="Times New Roman"/>
      <w:sz w:val="20"/>
      <w:szCs w:val="20"/>
      <w:lang w:val="en-US" w:eastAsia="es-ES"/>
    </w:rPr>
  </w:style>
  <w:style w:type="character" w:styleId="Hipervnculovisitado">
    <w:name w:val="FollowedHyperlink"/>
    <w:basedOn w:val="Fuentedeprrafopredeter"/>
    <w:uiPriority w:val="99"/>
    <w:semiHidden/>
    <w:unhideWhenUsed/>
    <w:rsid w:val="00BF761D"/>
    <w:rPr>
      <w:rFonts w:cs="Times New Roman"/>
      <w:color w:val="954F72"/>
      <w:u w:val="single"/>
    </w:rPr>
  </w:style>
  <w:style w:type="paragraph" w:customStyle="1" w:styleId="Entidad-Capitulo">
    <w:name w:val="Entidad-Capitulo"/>
    <w:next w:val="Normal"/>
    <w:autoRedefine/>
    <w:uiPriority w:val="99"/>
    <w:qFormat/>
    <w:rsid w:val="00BF761D"/>
    <w:pPr>
      <w:keepNext/>
      <w:spacing w:before="240" w:after="0" w:line="240" w:lineRule="auto"/>
      <w:jc w:val="center"/>
      <w:outlineLvl w:val="0"/>
    </w:pPr>
    <w:rPr>
      <w:rFonts w:ascii="Arial" w:eastAsia="Times New Roman" w:hAnsi="Arial" w:cs="Arial"/>
      <w:b/>
      <w:smallCaps/>
      <w:color w:val="3B3838"/>
      <w:sz w:val="20"/>
      <w:szCs w:val="20"/>
      <w:lang w:val="es-CO" w:eastAsia="es-ES"/>
    </w:rPr>
  </w:style>
  <w:style w:type="paragraph" w:customStyle="1" w:styleId="Literales">
    <w:name w:val="Literales"/>
    <w:basedOn w:val="CaptulosTtulo2"/>
    <w:next w:val="Normal"/>
    <w:autoRedefine/>
    <w:uiPriority w:val="99"/>
    <w:qFormat/>
    <w:rsid w:val="00BF761D"/>
    <w:pPr>
      <w:numPr>
        <w:numId w:val="10"/>
      </w:numPr>
      <w:ind w:left="0" w:firstLine="0"/>
    </w:pPr>
  </w:style>
  <w:style w:type="paragraph" w:customStyle="1" w:styleId="CaptulosTtulo2">
    <w:name w:val="Capítulos  (Título 2)"/>
    <w:basedOn w:val="Normal"/>
    <w:rsid w:val="00BF761D"/>
    <w:pPr>
      <w:spacing w:after="160" w:line="259" w:lineRule="auto"/>
    </w:pPr>
    <w:rPr>
      <w:rFonts w:ascii="Arial" w:hAnsi="Arial"/>
      <w:color w:val="3B3838"/>
      <w:sz w:val="20"/>
      <w:szCs w:val="22"/>
    </w:rPr>
  </w:style>
  <w:style w:type="paragraph" w:customStyle="1" w:styleId="SeccionesTtulo3">
    <w:name w:val="Secciones  (Título 3)"/>
    <w:basedOn w:val="Normal"/>
    <w:rsid w:val="00BF761D"/>
    <w:pPr>
      <w:spacing w:after="160" w:line="259" w:lineRule="auto"/>
    </w:pPr>
    <w:rPr>
      <w:rFonts w:ascii="Arial" w:hAnsi="Arial"/>
      <w:color w:val="3B3838"/>
      <w:sz w:val="20"/>
      <w:szCs w:val="22"/>
    </w:rPr>
  </w:style>
  <w:style w:type="paragraph" w:customStyle="1" w:styleId="Invias-VietaNumerada">
    <w:name w:val="Invias-Viñeta Numerada"/>
    <w:next w:val="Normal"/>
    <w:link w:val="Invias-VietaNumeradaCar"/>
    <w:uiPriority w:val="99"/>
    <w:qFormat/>
    <w:rsid w:val="00BF761D"/>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F761D"/>
    <w:rPr>
      <w:rFonts w:ascii="Arial Narrow" w:eastAsia="Times New Roman" w:hAnsi="Arial Narrow" w:cs="Times New Roman"/>
      <w:sz w:val="24"/>
      <w:szCs w:val="24"/>
      <w:lang w:val="en-US" w:eastAsia="es-ES"/>
    </w:rPr>
  </w:style>
  <w:style w:type="character" w:customStyle="1" w:styleId="spelle">
    <w:name w:val="spelle"/>
    <w:basedOn w:val="Fuentedeprrafopredeter"/>
    <w:rsid w:val="00BF761D"/>
    <w:rPr>
      <w:rFonts w:cs="Times New Roman"/>
    </w:rPr>
  </w:style>
  <w:style w:type="paragraph" w:customStyle="1" w:styleId="Capitulo3">
    <w:name w:val="Capitulo 3"/>
    <w:basedOn w:val="Literales"/>
    <w:qFormat/>
    <w:rsid w:val="00BF761D"/>
    <w:pPr>
      <w:keepNext/>
      <w:numPr>
        <w:numId w:val="7"/>
      </w:numPr>
      <w:spacing w:before="120" w:after="200" w:line="276" w:lineRule="auto"/>
      <w:outlineLvl w:val="1"/>
    </w:pPr>
    <w:rPr>
      <w:rFonts w:cs="Arial"/>
      <w:b/>
      <w:color w:val="000000"/>
      <w:szCs w:val="20"/>
      <w:lang w:eastAsia="es-CO"/>
    </w:rPr>
  </w:style>
  <w:style w:type="paragraph" w:customStyle="1" w:styleId="Capitulo1">
    <w:name w:val="Capitulo 1"/>
    <w:basedOn w:val="Literales"/>
    <w:qFormat/>
    <w:rsid w:val="00BF761D"/>
    <w:pPr>
      <w:keepNext/>
      <w:numPr>
        <w:numId w:val="8"/>
      </w:numPr>
      <w:spacing w:before="120" w:after="200" w:line="276" w:lineRule="auto"/>
      <w:outlineLvl w:val="1"/>
    </w:pPr>
    <w:rPr>
      <w:rFonts w:cs="Arial"/>
      <w:b/>
      <w:color w:val="000000"/>
      <w:szCs w:val="20"/>
      <w:lang w:eastAsia="es-CO"/>
    </w:rPr>
  </w:style>
  <w:style w:type="paragraph" w:customStyle="1" w:styleId="Capitulo2">
    <w:name w:val="Capitulo 2"/>
    <w:basedOn w:val="Literales"/>
    <w:autoRedefine/>
    <w:qFormat/>
    <w:rsid w:val="00BF761D"/>
    <w:pPr>
      <w:keepNext/>
      <w:numPr>
        <w:numId w:val="9"/>
      </w:numPr>
      <w:spacing w:before="120" w:after="200" w:line="276" w:lineRule="auto"/>
      <w:ind w:left="708" w:hanging="708"/>
      <w:jc w:val="both"/>
      <w:outlineLvl w:val="1"/>
    </w:pPr>
    <w:rPr>
      <w:rFonts w:cs="Arial"/>
      <w:b/>
      <w:szCs w:val="20"/>
      <w:lang w:eastAsia="es-CO"/>
    </w:rPr>
  </w:style>
  <w:style w:type="paragraph" w:customStyle="1" w:styleId="Captulo7">
    <w:name w:val="Capítulo 7"/>
    <w:basedOn w:val="Prrafodelista"/>
    <w:qFormat/>
    <w:rsid w:val="00BF761D"/>
    <w:pPr>
      <w:numPr>
        <w:numId w:val="5"/>
      </w:numPr>
      <w:spacing w:after="200" w:line="276" w:lineRule="auto"/>
    </w:pPr>
    <w:rPr>
      <w:rFonts w:ascii="Arial" w:eastAsia="Times New Roman" w:hAnsi="Arial" w:cs="Arial"/>
      <w:b/>
      <w:bCs/>
      <w:color w:val="1C1C1C"/>
      <w:sz w:val="20"/>
      <w:szCs w:val="20"/>
    </w:rPr>
  </w:style>
  <w:style w:type="paragraph" w:customStyle="1" w:styleId="Captulo5">
    <w:name w:val="Capítulo 5"/>
    <w:basedOn w:val="Prrafodelista"/>
    <w:qFormat/>
    <w:rsid w:val="00BF761D"/>
    <w:pPr>
      <w:numPr>
        <w:numId w:val="6"/>
      </w:numPr>
      <w:spacing w:after="200" w:line="276" w:lineRule="auto"/>
      <w:ind w:left="964" w:hanging="680"/>
    </w:pPr>
    <w:rPr>
      <w:rFonts w:ascii="Arial" w:eastAsia="Times New Roman" w:hAnsi="Arial" w:cs="Arial"/>
      <w:b/>
      <w:bCs/>
      <w:color w:val="1C1C1C"/>
      <w:sz w:val="20"/>
      <w:szCs w:val="20"/>
    </w:rPr>
  </w:style>
  <w:style w:type="paragraph" w:customStyle="1" w:styleId="Captulo8">
    <w:name w:val="Capítulo 8"/>
    <w:basedOn w:val="Captulo7"/>
    <w:qFormat/>
    <w:rsid w:val="00BF761D"/>
    <w:pPr>
      <w:numPr>
        <w:numId w:val="11"/>
      </w:numPr>
    </w:pPr>
    <w:rPr>
      <w:color w:val="3B3838"/>
    </w:rPr>
  </w:style>
  <w:style w:type="paragraph" w:customStyle="1" w:styleId="Revisin1">
    <w:name w:val="Revisión1"/>
    <w:next w:val="Revisin"/>
    <w:hidden/>
    <w:uiPriority w:val="99"/>
    <w:semiHidden/>
    <w:rsid w:val="00BF761D"/>
    <w:pPr>
      <w:spacing w:after="0" w:line="240" w:lineRule="auto"/>
    </w:pPr>
    <w:rPr>
      <w:rFonts w:ascii="Arial" w:eastAsia="Times New Roman" w:hAnsi="Arial" w:cs="Times New Roman"/>
      <w:color w:val="3B3838"/>
      <w:sz w:val="20"/>
      <w:lang w:val="es-CO"/>
    </w:rPr>
  </w:style>
  <w:style w:type="paragraph" w:customStyle="1" w:styleId="Invias-Titulo1">
    <w:name w:val="Invias-Titulo 1"/>
    <w:next w:val="Normal"/>
    <w:autoRedefine/>
    <w:uiPriority w:val="99"/>
    <w:qFormat/>
    <w:rsid w:val="00BF761D"/>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basedOn w:val="Fuentedeprrafopredeter"/>
    <w:uiPriority w:val="99"/>
    <w:semiHidden/>
    <w:unhideWhenUsed/>
    <w:rsid w:val="00BF761D"/>
    <w:rPr>
      <w:rFonts w:cs="Times New Roman"/>
      <w:color w:val="808080"/>
      <w:shd w:val="clear" w:color="auto" w:fill="E6E6E6"/>
    </w:rPr>
  </w:style>
  <w:style w:type="character" w:customStyle="1" w:styleId="Mencinsinresolver3">
    <w:name w:val="Mención sin resolver3"/>
    <w:basedOn w:val="Fuentedeprrafopredeter"/>
    <w:uiPriority w:val="99"/>
    <w:semiHidden/>
    <w:unhideWhenUsed/>
    <w:rsid w:val="00BF761D"/>
    <w:rPr>
      <w:rFonts w:cs="Times New Roman"/>
      <w:color w:val="808080"/>
      <w:shd w:val="clear" w:color="auto" w:fill="E6E6E6"/>
    </w:rPr>
  </w:style>
  <w:style w:type="character" w:customStyle="1" w:styleId="Mencinsinresolver30">
    <w:name w:val="Mención sin resolver30"/>
    <w:basedOn w:val="Fuentedeprrafopredeter"/>
    <w:uiPriority w:val="99"/>
    <w:semiHidden/>
    <w:unhideWhenUsed/>
    <w:rsid w:val="00BF761D"/>
    <w:rPr>
      <w:rFonts w:cs="Times New Roman"/>
      <w:color w:val="808080"/>
      <w:shd w:val="clear" w:color="auto" w:fill="E6E6E6"/>
    </w:rPr>
  </w:style>
  <w:style w:type="paragraph" w:customStyle="1" w:styleId="clusulas">
    <w:name w:val="cláusulas"/>
    <w:basedOn w:val="Normal"/>
    <w:qFormat/>
    <w:rsid w:val="00BF761D"/>
    <w:pPr>
      <w:numPr>
        <w:numId w:val="12"/>
      </w:numPr>
      <w:spacing w:before="120" w:after="120"/>
      <w:ind w:left="720"/>
      <w:jc w:val="both"/>
    </w:pPr>
    <w:rPr>
      <w:rFonts w:ascii="Calibri" w:hAnsi="Calibri"/>
      <w:b/>
      <w:sz w:val="20"/>
      <w:szCs w:val="22"/>
    </w:rPr>
  </w:style>
  <w:style w:type="paragraph" w:customStyle="1" w:styleId="Capitulo8">
    <w:name w:val="Capitulo 8"/>
    <w:basedOn w:val="Captulo7"/>
    <w:qFormat/>
    <w:rsid w:val="00BF761D"/>
    <w:pPr>
      <w:numPr>
        <w:numId w:val="13"/>
      </w:numPr>
      <w:jc w:val="both"/>
    </w:pPr>
  </w:style>
  <w:style w:type="table" w:customStyle="1" w:styleId="Tablaconcuadrcula21">
    <w:name w:val="Tabla con cuadrícula21"/>
    <w:basedOn w:val="Tablanormal"/>
    <w:next w:val="Tablaconcuadrcula"/>
    <w:uiPriority w:val="59"/>
    <w:rsid w:val="00BF761D"/>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F761D"/>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BF761D"/>
    <w:pPr>
      <w:numPr>
        <w:numId w:val="0"/>
      </w:numPr>
      <w:ind w:left="1037" w:hanging="357"/>
    </w:pPr>
    <w:rPr>
      <w:color w:val="3B3838"/>
    </w:rPr>
  </w:style>
  <w:style w:type="paragraph" w:customStyle="1" w:styleId="m-423956075009029384invias-capitulo">
    <w:name w:val="m_-423956075009029384invias-capitulo"/>
    <w:basedOn w:val="Normal"/>
    <w:rsid w:val="00BF761D"/>
    <w:pPr>
      <w:spacing w:before="100" w:beforeAutospacing="1" w:after="100" w:afterAutospacing="1"/>
    </w:pPr>
    <w:rPr>
      <w:lang w:eastAsia="es-CO"/>
    </w:rPr>
  </w:style>
  <w:style w:type="paragraph" w:customStyle="1" w:styleId="m-423956075009029384invias-titulo1">
    <w:name w:val="m_-423956075009029384invias-titulo1"/>
    <w:basedOn w:val="Normal"/>
    <w:rsid w:val="00BF761D"/>
    <w:pPr>
      <w:spacing w:before="100" w:beforeAutospacing="1" w:after="100" w:afterAutospacing="1"/>
    </w:pPr>
    <w:rPr>
      <w:lang w:eastAsia="es-CO"/>
    </w:rPr>
  </w:style>
  <w:style w:type="character" w:customStyle="1" w:styleId="Mencinsinresolver300">
    <w:name w:val="Mención sin resolver300"/>
    <w:basedOn w:val="Fuentedeprrafopredeter"/>
    <w:uiPriority w:val="99"/>
    <w:semiHidden/>
    <w:unhideWhenUsed/>
    <w:rsid w:val="00BF761D"/>
    <w:rPr>
      <w:rFonts w:cs="Times New Roman"/>
      <w:color w:val="808080"/>
      <w:shd w:val="clear" w:color="auto" w:fill="E6E6E6"/>
    </w:rPr>
  </w:style>
  <w:style w:type="character" w:customStyle="1" w:styleId="Mencinsinresolver3000">
    <w:name w:val="Mención sin resolver3000"/>
    <w:basedOn w:val="Fuentedeprrafopredeter"/>
    <w:uiPriority w:val="99"/>
    <w:semiHidden/>
    <w:unhideWhenUsed/>
    <w:rsid w:val="00BF761D"/>
    <w:rPr>
      <w:rFonts w:cs="Times New Roman"/>
      <w:color w:val="808080"/>
      <w:shd w:val="clear" w:color="auto" w:fill="E6E6E6"/>
    </w:rPr>
  </w:style>
  <w:style w:type="character" w:customStyle="1" w:styleId="Mencinsinresolver30000">
    <w:name w:val="Mención sin resolver30000"/>
    <w:basedOn w:val="Fuentedeprrafopredeter"/>
    <w:uiPriority w:val="99"/>
    <w:semiHidden/>
    <w:unhideWhenUsed/>
    <w:rsid w:val="00BF761D"/>
    <w:rPr>
      <w:rFonts w:cs="Times New Roman"/>
      <w:color w:val="808080"/>
      <w:shd w:val="clear" w:color="auto" w:fill="E6E6E6"/>
    </w:rPr>
  </w:style>
  <w:style w:type="character" w:customStyle="1" w:styleId="Mencinsinresolver4">
    <w:name w:val="Mención sin resolver4"/>
    <w:basedOn w:val="Fuentedeprrafopredeter"/>
    <w:uiPriority w:val="99"/>
    <w:rsid w:val="00BF761D"/>
    <w:rPr>
      <w:rFonts w:cs="Times New Roman"/>
      <w:color w:val="605E5C"/>
      <w:shd w:val="clear" w:color="auto" w:fill="E1DFDD"/>
    </w:rPr>
  </w:style>
  <w:style w:type="character" w:styleId="nfasis">
    <w:name w:val="Emphasis"/>
    <w:basedOn w:val="Fuentedeprrafopredeter"/>
    <w:uiPriority w:val="20"/>
    <w:qFormat/>
    <w:rsid w:val="00BF761D"/>
    <w:rPr>
      <w:rFonts w:cs="Times New Roman"/>
      <w:i/>
      <w:iCs/>
    </w:rPr>
  </w:style>
  <w:style w:type="table" w:customStyle="1" w:styleId="Tabladecuadrcula41">
    <w:name w:val="Tabla de cuadrícula 41"/>
    <w:basedOn w:val="Tablanormal"/>
    <w:next w:val="Tabladecuadrcula4"/>
    <w:uiPriority w:val="49"/>
    <w:rsid w:val="00BF761D"/>
    <w:pPr>
      <w:spacing w:after="0" w:line="240" w:lineRule="auto"/>
    </w:pPr>
    <w:rPr>
      <w:rFonts w:ascii="Calibri" w:eastAsia="Times New Roman"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cs="Times New Roman"/>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rFonts w:cs="Times New Roman"/>
        <w:b/>
        <w:bCs/>
      </w:rPr>
      <w:tblPr/>
      <w:tcPr>
        <w:tcBorders>
          <w:top w:val="double" w:sz="4"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cPr>
    </w:tblStylePr>
    <w:tblStylePr w:type="band1Horz">
      <w:rPr>
        <w:rFonts w:cs="Times New Roman"/>
      </w:rPr>
      <w:tblPr/>
      <w:tcPr>
        <w:shd w:val="clear" w:color="auto" w:fill="CCCCCC"/>
      </w:tcPr>
    </w:tblStylePr>
  </w:style>
  <w:style w:type="table" w:customStyle="1" w:styleId="Tabladecuadrcula1clara1">
    <w:name w:val="Tabla de cuadrícula 1 clara1"/>
    <w:basedOn w:val="Tablanormal"/>
    <w:next w:val="Tabladecuadrcula1clara"/>
    <w:uiPriority w:val="46"/>
    <w:rsid w:val="00BF761D"/>
    <w:pPr>
      <w:spacing w:after="0" w:line="240" w:lineRule="auto"/>
    </w:pPr>
    <w:rPr>
      <w:rFonts w:ascii="Calibri" w:eastAsia="Times New Roman" w:hAnsi="Calibri" w:cs="Times New Roman"/>
      <w:lang w:val="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Tablanormal51">
    <w:name w:val="Tabla normal 51"/>
    <w:basedOn w:val="Tablanormal"/>
    <w:next w:val="Tablanormal5"/>
    <w:uiPriority w:val="45"/>
    <w:rsid w:val="00BF761D"/>
    <w:pPr>
      <w:spacing w:after="0" w:line="240" w:lineRule="auto"/>
    </w:pPr>
    <w:rPr>
      <w:rFonts w:ascii="Calibri" w:eastAsia="Times New Roman" w:hAnsi="Calibri" w:cs="Times New Roman"/>
      <w:lang w:val="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Tablanormal41">
    <w:name w:val="Tabla normal 41"/>
    <w:basedOn w:val="Tablanormal"/>
    <w:next w:val="Tablanormal4"/>
    <w:uiPriority w:val="44"/>
    <w:locked/>
    <w:rsid w:val="00BF761D"/>
    <w:pPr>
      <w:spacing w:after="0" w:line="240" w:lineRule="auto"/>
    </w:pPr>
    <w:rPr>
      <w:rFonts w:ascii="Calibri" w:eastAsia="Times New Roman" w:hAnsi="Calibri" w:cs="Times New Roman"/>
      <w:lang w:val="es-CO"/>
    </w:rPr>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anormal31">
    <w:name w:val="Tabla normal 31"/>
    <w:basedOn w:val="Tablanormal"/>
    <w:next w:val="Tablanormal3"/>
    <w:uiPriority w:val="43"/>
    <w:locked/>
    <w:rsid w:val="00BF761D"/>
    <w:pPr>
      <w:spacing w:after="0" w:line="240" w:lineRule="auto"/>
    </w:pPr>
    <w:rPr>
      <w:rFonts w:ascii="Calibri" w:eastAsia="Times New Roman" w:hAnsi="Calibri" w:cs="Times New Roman"/>
      <w:lang w:val="es-CO"/>
    </w:rPr>
    <w:tblPr>
      <w:tblStyleRowBandSize w:val="1"/>
      <w:tblStyleColBandSize w:val="1"/>
    </w:tblPr>
    <w:tblStylePr w:type="firstRow">
      <w:rPr>
        <w:rFonts w:cs="Times New Roman"/>
        <w:b/>
        <w:bCs/>
        <w:caps/>
      </w:rPr>
      <w:tblPr/>
      <w:tcPr>
        <w:tcBorders>
          <w:bottom w:val="single" w:sz="4" w:space="0" w:color="7F7F7F"/>
        </w:tcBorders>
      </w:tcPr>
    </w:tblStylePr>
    <w:tblStylePr w:type="lastRow">
      <w:rPr>
        <w:rFonts w:cs="Times New Roman"/>
        <w:b/>
        <w:bCs/>
        <w:caps/>
      </w:rPr>
      <w:tblPr/>
      <w:tcPr>
        <w:tcBorders>
          <w:top w:val="nil"/>
        </w:tcBorders>
      </w:tcPr>
    </w:tblStylePr>
    <w:tblStylePr w:type="firstCol">
      <w:rPr>
        <w:rFonts w:cs="Times New Roman"/>
        <w:b/>
        <w:bCs/>
        <w:caps/>
      </w:rPr>
      <w:tblPr/>
      <w:tcPr>
        <w:tcBorders>
          <w:right w:val="single" w:sz="4" w:space="0" w:color="7F7F7F"/>
        </w:tcBorders>
      </w:tcPr>
    </w:tblStylePr>
    <w:tblStylePr w:type="lastCol">
      <w:rPr>
        <w:rFonts w:cs="Times New Roman"/>
        <w:b/>
        <w:bCs/>
        <w:caps/>
      </w:rPr>
      <w:tblPr/>
      <w:tcPr>
        <w:tcBorders>
          <w:left w:val="nil"/>
        </w:tcBorders>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style>
  <w:style w:type="table" w:customStyle="1" w:styleId="Tablanormal21">
    <w:name w:val="Tabla normal 21"/>
    <w:basedOn w:val="Tablaprofesional"/>
    <w:next w:val="Tablanormal2"/>
    <w:uiPriority w:val="42"/>
    <w:rsid w:val="00BF761D"/>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
    <w:name w:val="Cuadrícula de tabla clara1"/>
    <w:basedOn w:val="Tablanormal"/>
    <w:next w:val="Cuadrculadetablaclara"/>
    <w:uiPriority w:val="40"/>
    <w:rsid w:val="00BF761D"/>
    <w:pPr>
      <w:spacing w:after="0" w:line="240" w:lineRule="auto"/>
    </w:pPr>
    <w:rPr>
      <w:rFonts w:ascii="Calibri" w:eastAsia="Times New Roman"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profesional1">
    <w:name w:val="Tabla profesional1"/>
    <w:basedOn w:val="Tablanormal"/>
    <w:next w:val="Tablaprofesional"/>
    <w:uiPriority w:val="99"/>
    <w:unhideWhenUsed/>
    <w:rsid w:val="00BF761D"/>
    <w:pPr>
      <w:jc w:val="both"/>
    </w:pPr>
    <w:rPr>
      <w:rFonts w:ascii="Calibri" w:eastAsia="Times New Roman" w:hAnsi="Calibri" w:cs="Times New Roman"/>
      <w:lang w:val="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next w:val="Tablanormal1"/>
    <w:uiPriority w:val="41"/>
    <w:locked/>
    <w:rsid w:val="00BF761D"/>
    <w:pPr>
      <w:spacing w:after="0" w:line="240" w:lineRule="auto"/>
    </w:pPr>
    <w:rPr>
      <w:rFonts w:ascii="Calibri" w:eastAsia="Times New Roman" w:hAnsi="Calibri" w:cs="Times New Roman"/>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Cuadrculadetablaclara11">
    <w:name w:val="Cuadrícula de tabla clara11"/>
    <w:basedOn w:val="Tablanormal"/>
    <w:next w:val="Cuadrculadetablaclara"/>
    <w:uiPriority w:val="99"/>
    <w:rsid w:val="00BF761D"/>
    <w:pPr>
      <w:spacing w:after="0" w:line="240" w:lineRule="auto"/>
    </w:pPr>
    <w:rPr>
      <w:rFonts w:ascii="Calibri" w:eastAsia="Times New Roman"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BF761D"/>
    <w:rPr>
      <w:rFonts w:cs="Times New Roman"/>
      <w:color w:val="2B579A"/>
      <w:shd w:val="clear" w:color="auto" w:fill="E1DFDD"/>
    </w:rPr>
  </w:style>
  <w:style w:type="table" w:customStyle="1" w:styleId="Tabladecuadrcula411">
    <w:name w:val="Tabla de cuadrícula 411"/>
    <w:basedOn w:val="Tablanormal"/>
    <w:next w:val="Tabladecuadrcula4"/>
    <w:uiPriority w:val="49"/>
    <w:locked/>
    <w:rsid w:val="00BF761D"/>
    <w:pPr>
      <w:spacing w:after="0" w:line="240" w:lineRule="auto"/>
    </w:pPr>
    <w:rPr>
      <w:rFonts w:ascii="Calibri" w:eastAsia="Times New Roman"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cs="Times New Roman"/>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rFonts w:cs="Times New Roman"/>
        <w:b/>
        <w:bCs/>
      </w:rPr>
      <w:tblPr/>
      <w:tcPr>
        <w:tcBorders>
          <w:top w:val="double" w:sz="4"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cPr>
    </w:tblStylePr>
    <w:tblStylePr w:type="band1Horz">
      <w:rPr>
        <w:rFonts w:cs="Times New Roman"/>
      </w:rPr>
      <w:tblPr/>
      <w:tcPr>
        <w:shd w:val="clear" w:color="auto" w:fill="CCCCCC"/>
      </w:tcPr>
    </w:tblStylePr>
  </w:style>
  <w:style w:type="paragraph" w:styleId="Sangradetextonormal">
    <w:name w:val="Body Text Indent"/>
    <w:basedOn w:val="Normal"/>
    <w:link w:val="SangradetextonormalCar"/>
    <w:uiPriority w:val="99"/>
    <w:semiHidden/>
    <w:unhideWhenUsed/>
    <w:rsid w:val="00BF761D"/>
    <w:pPr>
      <w:spacing w:after="120"/>
      <w:ind w:left="283"/>
    </w:pPr>
    <w:rPr>
      <w:lang w:eastAsia="es-ES_tradnl"/>
    </w:rPr>
  </w:style>
  <w:style w:type="character" w:customStyle="1" w:styleId="SangradetextonormalCar">
    <w:name w:val="Sangría de texto normal Car"/>
    <w:basedOn w:val="Fuentedeprrafopredeter"/>
    <w:link w:val="Sangradetextonormal"/>
    <w:uiPriority w:val="99"/>
    <w:semiHidden/>
    <w:rsid w:val="00BF761D"/>
    <w:rPr>
      <w:rFonts w:ascii="Times New Roman" w:eastAsia="Times New Roman" w:hAnsi="Times New Roman" w:cs="Times New Roman"/>
      <w:sz w:val="24"/>
      <w:szCs w:val="24"/>
      <w:lang w:val="es-CO" w:eastAsia="es-ES_tradnl"/>
    </w:rPr>
  </w:style>
  <w:style w:type="table" w:customStyle="1" w:styleId="Tablaconcuadrcula111">
    <w:name w:val="Tabla con cuadrícula111"/>
    <w:basedOn w:val="Tablanormal"/>
    <w:next w:val="Tablaconcuadrcula"/>
    <w:uiPriority w:val="59"/>
    <w:rsid w:val="00BF761D"/>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rsid w:val="00BF761D"/>
    <w:pPr>
      <w:numPr>
        <w:numId w:val="4"/>
      </w:numPr>
    </w:pPr>
  </w:style>
  <w:style w:type="character" w:customStyle="1" w:styleId="Ttulo1Car1">
    <w:name w:val="Título 1 Car1"/>
    <w:basedOn w:val="Fuentedeprrafopredeter"/>
    <w:uiPriority w:val="9"/>
    <w:rsid w:val="00BF761D"/>
    <w:rPr>
      <w:rFonts w:asciiTheme="majorHAnsi" w:eastAsiaTheme="majorEastAsia" w:hAnsiTheme="majorHAnsi" w:cstheme="majorBidi"/>
      <w:color w:val="2E74B5" w:themeColor="accent1" w:themeShade="BF"/>
      <w:sz w:val="32"/>
      <w:szCs w:val="32"/>
      <w:lang w:val="es-CO"/>
    </w:rPr>
  </w:style>
  <w:style w:type="character" w:customStyle="1" w:styleId="Ttulo2Car1">
    <w:name w:val="Título 2 Car1"/>
    <w:basedOn w:val="Fuentedeprrafopredeter"/>
    <w:uiPriority w:val="9"/>
    <w:semiHidden/>
    <w:rsid w:val="00BF761D"/>
    <w:rPr>
      <w:rFonts w:asciiTheme="majorHAnsi" w:eastAsiaTheme="majorEastAsia" w:hAnsiTheme="majorHAnsi" w:cstheme="majorBidi"/>
      <w:color w:val="2E74B5" w:themeColor="accent1" w:themeShade="BF"/>
      <w:sz w:val="26"/>
      <w:szCs w:val="26"/>
      <w:lang w:val="es-CO"/>
    </w:rPr>
  </w:style>
  <w:style w:type="character" w:customStyle="1" w:styleId="Ttulo3Car1">
    <w:name w:val="Título 3 Car1"/>
    <w:basedOn w:val="Fuentedeprrafopredeter"/>
    <w:uiPriority w:val="9"/>
    <w:semiHidden/>
    <w:rsid w:val="00BF761D"/>
    <w:rPr>
      <w:rFonts w:asciiTheme="majorHAnsi" w:eastAsiaTheme="majorEastAsia" w:hAnsiTheme="majorHAnsi" w:cstheme="majorBidi"/>
      <w:color w:val="1F4D78" w:themeColor="accent1" w:themeShade="7F"/>
      <w:sz w:val="24"/>
      <w:szCs w:val="24"/>
      <w:lang w:val="es-CO"/>
    </w:rPr>
  </w:style>
  <w:style w:type="character" w:customStyle="1" w:styleId="Ttulo4Car1">
    <w:name w:val="Título 4 Car1"/>
    <w:basedOn w:val="Fuentedeprrafopredeter"/>
    <w:uiPriority w:val="9"/>
    <w:semiHidden/>
    <w:rsid w:val="00BF761D"/>
    <w:rPr>
      <w:rFonts w:asciiTheme="majorHAnsi" w:eastAsiaTheme="majorEastAsia" w:hAnsiTheme="majorHAnsi" w:cstheme="majorBidi"/>
      <w:i/>
      <w:iCs/>
      <w:color w:val="2E74B5" w:themeColor="accent1" w:themeShade="BF"/>
      <w:sz w:val="24"/>
      <w:szCs w:val="24"/>
      <w:lang w:val="es-CO"/>
    </w:rPr>
  </w:style>
  <w:style w:type="character" w:customStyle="1" w:styleId="Ttulo5Car1">
    <w:name w:val="Título 5 Car1"/>
    <w:basedOn w:val="Fuentedeprrafopredeter"/>
    <w:uiPriority w:val="9"/>
    <w:semiHidden/>
    <w:rsid w:val="00BF761D"/>
    <w:rPr>
      <w:rFonts w:asciiTheme="majorHAnsi" w:eastAsiaTheme="majorEastAsia" w:hAnsiTheme="majorHAnsi" w:cstheme="majorBidi"/>
      <w:color w:val="2E74B5" w:themeColor="accent1" w:themeShade="BF"/>
      <w:sz w:val="24"/>
      <w:szCs w:val="24"/>
      <w:lang w:val="es-CO"/>
    </w:rPr>
  </w:style>
  <w:style w:type="character" w:customStyle="1" w:styleId="Ttulo6Car1">
    <w:name w:val="Título 6 Car1"/>
    <w:basedOn w:val="Fuentedeprrafopredeter"/>
    <w:uiPriority w:val="9"/>
    <w:semiHidden/>
    <w:rsid w:val="00BF761D"/>
    <w:rPr>
      <w:rFonts w:asciiTheme="majorHAnsi" w:eastAsiaTheme="majorEastAsia" w:hAnsiTheme="majorHAnsi" w:cstheme="majorBidi"/>
      <w:color w:val="1F4D78" w:themeColor="accent1" w:themeShade="7F"/>
      <w:sz w:val="24"/>
      <w:szCs w:val="24"/>
      <w:lang w:val="es-CO"/>
    </w:rPr>
  </w:style>
  <w:style w:type="character" w:customStyle="1" w:styleId="Ttulo7Car1">
    <w:name w:val="Título 7 Car1"/>
    <w:basedOn w:val="Fuentedeprrafopredeter"/>
    <w:uiPriority w:val="9"/>
    <w:semiHidden/>
    <w:rsid w:val="00BF761D"/>
    <w:rPr>
      <w:rFonts w:asciiTheme="majorHAnsi" w:eastAsiaTheme="majorEastAsia" w:hAnsiTheme="majorHAnsi" w:cstheme="majorBidi"/>
      <w:i/>
      <w:iCs/>
      <w:color w:val="1F4D78" w:themeColor="accent1" w:themeShade="7F"/>
      <w:sz w:val="24"/>
      <w:szCs w:val="24"/>
      <w:lang w:val="es-CO"/>
    </w:rPr>
  </w:style>
  <w:style w:type="character" w:customStyle="1" w:styleId="Ttulo8Car1">
    <w:name w:val="Título 8 Car1"/>
    <w:basedOn w:val="Fuentedeprrafopredeter"/>
    <w:uiPriority w:val="9"/>
    <w:semiHidden/>
    <w:rsid w:val="00BF761D"/>
    <w:rPr>
      <w:rFonts w:asciiTheme="majorHAnsi" w:eastAsiaTheme="majorEastAsia" w:hAnsiTheme="majorHAnsi" w:cstheme="majorBidi"/>
      <w:color w:val="272727" w:themeColor="text1" w:themeTint="D8"/>
      <w:sz w:val="21"/>
      <w:szCs w:val="21"/>
      <w:lang w:val="es-CO"/>
    </w:rPr>
  </w:style>
  <w:style w:type="character" w:customStyle="1" w:styleId="Ttulo9Car1">
    <w:name w:val="Título 9 Car1"/>
    <w:basedOn w:val="Fuentedeprrafopredeter"/>
    <w:uiPriority w:val="9"/>
    <w:semiHidden/>
    <w:rsid w:val="00BF761D"/>
    <w:rPr>
      <w:rFonts w:asciiTheme="majorHAnsi" w:eastAsiaTheme="majorEastAsia" w:hAnsiTheme="majorHAnsi" w:cstheme="majorBidi"/>
      <w:i/>
      <w:iCs/>
      <w:color w:val="272727" w:themeColor="text1" w:themeTint="D8"/>
      <w:sz w:val="21"/>
      <w:szCs w:val="21"/>
      <w:lang w:val="es-CO"/>
    </w:rPr>
  </w:style>
  <w:style w:type="paragraph" w:styleId="Ttulo">
    <w:name w:val="Title"/>
    <w:basedOn w:val="Normal"/>
    <w:next w:val="Normal"/>
    <w:link w:val="TtuloCar"/>
    <w:uiPriority w:val="10"/>
    <w:qFormat/>
    <w:rsid w:val="00BF761D"/>
    <w:pPr>
      <w:contextualSpacing/>
    </w:pPr>
    <w:rPr>
      <w:rFonts w:ascii="Arial" w:hAnsi="Arial"/>
      <w:b/>
      <w:caps/>
      <w:spacing w:val="-10"/>
      <w:kern w:val="28"/>
      <w:sz w:val="56"/>
      <w:szCs w:val="56"/>
      <w:lang w:val="es-419"/>
    </w:rPr>
  </w:style>
  <w:style w:type="character" w:customStyle="1" w:styleId="TtuloCar1">
    <w:name w:val="Título Car1"/>
    <w:basedOn w:val="Fuentedeprrafopredeter"/>
    <w:uiPriority w:val="10"/>
    <w:rsid w:val="00BF761D"/>
    <w:rPr>
      <w:rFonts w:asciiTheme="majorHAnsi" w:eastAsiaTheme="majorEastAsia" w:hAnsiTheme="majorHAnsi" w:cstheme="majorBidi"/>
      <w:spacing w:val="-10"/>
      <w:kern w:val="28"/>
      <w:sz w:val="56"/>
      <w:szCs w:val="56"/>
      <w:lang w:val="es-CO"/>
    </w:rPr>
  </w:style>
  <w:style w:type="paragraph" w:styleId="Revisin">
    <w:name w:val="Revision"/>
    <w:hidden/>
    <w:uiPriority w:val="99"/>
    <w:semiHidden/>
    <w:rsid w:val="00BF761D"/>
    <w:pPr>
      <w:spacing w:after="0" w:line="240" w:lineRule="auto"/>
    </w:pPr>
    <w:rPr>
      <w:rFonts w:ascii="Times New Roman" w:eastAsia="Times New Roman" w:hAnsi="Times New Roman" w:cs="Times New Roman"/>
      <w:sz w:val="24"/>
      <w:szCs w:val="24"/>
      <w:lang w:val="es-CO"/>
    </w:rPr>
  </w:style>
  <w:style w:type="table" w:styleId="Tabladecuadrcula4">
    <w:name w:val="Grid Table 4"/>
    <w:basedOn w:val="Tablanormal"/>
    <w:uiPriority w:val="49"/>
    <w:rsid w:val="00BF761D"/>
    <w:pPr>
      <w:spacing w:after="0" w:line="240" w:lineRule="auto"/>
    </w:pPr>
    <w:rPr>
      <w:rFonts w:ascii="Times New Roman" w:eastAsia="SimSun" w:hAnsi="Times New Roman" w:cs="Times New Roman"/>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BF761D"/>
    <w:pPr>
      <w:spacing w:after="0" w:line="240" w:lineRule="auto"/>
    </w:pPr>
    <w:rPr>
      <w:rFonts w:ascii="Times New Roman" w:eastAsia="SimSun" w:hAnsi="Times New Roman" w:cs="Times New Roman"/>
      <w:sz w:val="20"/>
      <w:szCs w:val="20"/>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BF761D"/>
    <w:pPr>
      <w:spacing w:after="0" w:line="240" w:lineRule="auto"/>
    </w:pPr>
    <w:rPr>
      <w:rFonts w:ascii="Times New Roman" w:eastAsia="SimSun" w:hAnsi="Times New Roman" w:cs="Times New Roman"/>
      <w:sz w:val="20"/>
      <w:szCs w:val="20"/>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BF761D"/>
    <w:pPr>
      <w:spacing w:after="0" w:line="240" w:lineRule="auto"/>
    </w:pPr>
    <w:rPr>
      <w:rFonts w:ascii="Times New Roman" w:eastAsia="SimSun" w:hAnsi="Times New Roman" w:cs="Times New Roman"/>
      <w:sz w:val="20"/>
      <w:szCs w:val="20"/>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BF761D"/>
    <w:pPr>
      <w:spacing w:after="0" w:line="240" w:lineRule="auto"/>
    </w:pPr>
    <w:rPr>
      <w:rFonts w:ascii="Times New Roman" w:eastAsia="SimSun" w:hAnsi="Times New Roman" w:cs="Times New Roman"/>
      <w:sz w:val="20"/>
      <w:szCs w:val="20"/>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profesional">
    <w:name w:val="Table Professional"/>
    <w:basedOn w:val="Tablanormal"/>
    <w:uiPriority w:val="99"/>
    <w:semiHidden/>
    <w:unhideWhenUsed/>
    <w:rsid w:val="00BF761D"/>
    <w:pPr>
      <w:spacing w:after="0" w:line="240" w:lineRule="auto"/>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2">
    <w:name w:val="Plain Table 2"/>
    <w:basedOn w:val="Tablanormal"/>
    <w:uiPriority w:val="42"/>
    <w:rsid w:val="00BF761D"/>
    <w:pPr>
      <w:spacing w:after="0" w:line="240" w:lineRule="auto"/>
    </w:pPr>
    <w:rPr>
      <w:rFonts w:ascii="Times New Roman" w:eastAsia="SimSun" w:hAnsi="Times New Roman" w:cs="Times New Roman"/>
      <w:sz w:val="20"/>
      <w:szCs w:val="20"/>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BF761D"/>
    <w:pPr>
      <w:spacing w:after="0" w:line="240" w:lineRule="auto"/>
    </w:pPr>
    <w:rPr>
      <w:rFonts w:ascii="Times New Roman" w:eastAsia="SimSun" w:hAnsi="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BF761D"/>
    <w:pPr>
      <w:spacing w:after="0" w:line="240" w:lineRule="auto"/>
    </w:pPr>
    <w:rPr>
      <w:rFonts w:ascii="Times New Roman" w:eastAsia="SimSun" w:hAnsi="Times New Roman"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BF761D"/>
    <w:pPr>
      <w:spacing w:after="0" w:line="240" w:lineRule="auto"/>
    </w:pPr>
    <w:rPr>
      <w:rFonts w:ascii="Calibri" w:eastAsia="Times New Roman"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BF761D"/>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5oscura-nfasis2">
    <w:name w:val="Grid Table 5 Dark Accent 2"/>
    <w:basedOn w:val="Tablanormal"/>
    <w:uiPriority w:val="50"/>
    <w:rsid w:val="00BF761D"/>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4-nfasis2">
    <w:name w:val="Grid Table 4 Accent 2"/>
    <w:basedOn w:val="Tablanormal"/>
    <w:uiPriority w:val="49"/>
    <w:rsid w:val="001E1B7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47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4</Pages>
  <Words>785</Words>
  <Characters>4318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Keyla Vargas</dc:creator>
  <cp:keywords/>
  <dc:description/>
  <cp:lastModifiedBy>ASESOR 2</cp:lastModifiedBy>
  <cp:revision>11</cp:revision>
  <dcterms:created xsi:type="dcterms:W3CDTF">2022-05-05T19:40:00Z</dcterms:created>
  <dcterms:modified xsi:type="dcterms:W3CDTF">2026-04-28T15:47:00Z</dcterms:modified>
</cp:coreProperties>
</file>