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Mar>
          <w:left w:w="70" w:type="dxa"/>
          <w:right w:w="70" w:type="dxa"/>
        </w:tblCellMar>
        <w:tblLook w:val="04A0" w:firstRow="1" w:lastRow="0" w:firstColumn="1" w:lastColumn="0" w:noHBand="0" w:noVBand="1"/>
      </w:tblPr>
      <w:tblGrid>
        <w:gridCol w:w="2442"/>
        <w:gridCol w:w="6386"/>
      </w:tblGrid>
      <w:tr w:rsidR="003C7526" w:rsidRPr="00323A0F" w14:paraId="04F9CEAD" w14:textId="77777777" w:rsidTr="00EC2FB0">
        <w:trPr>
          <w:trHeight w:val="397"/>
        </w:trPr>
        <w:tc>
          <w:tcPr>
            <w:tcW w:w="1383"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1697EA0A" w14:textId="7B8E49CF" w:rsidR="003C7526" w:rsidRPr="00323A0F" w:rsidRDefault="003D4E3D" w:rsidP="001F61C0">
            <w:pPr>
              <w:spacing w:line="360" w:lineRule="auto"/>
              <w:rPr>
                <w:rFonts w:ascii="Cambria" w:hAnsi="Cambria" w:cs="Arial"/>
                <w:b/>
                <w:bCs/>
                <w:color w:val="000000"/>
                <w:sz w:val="19"/>
                <w:szCs w:val="19"/>
              </w:rPr>
            </w:pPr>
            <w:bookmarkStart w:id="0" w:name="_Hlk32043595"/>
            <w:r>
              <w:rPr>
                <w:rFonts w:ascii="Cambria" w:hAnsi="Cambria" w:cs="Arial"/>
                <w:b/>
                <w:bCs/>
                <w:color w:val="000000"/>
                <w:sz w:val="19"/>
                <w:szCs w:val="19"/>
              </w:rPr>
              <w:t xml:space="preserve">  </w:t>
            </w:r>
            <w:bookmarkStart w:id="1" w:name="_GoBack"/>
            <w:bookmarkEnd w:id="1"/>
            <w:r w:rsidR="003C7526" w:rsidRPr="00323A0F">
              <w:rPr>
                <w:rFonts w:ascii="Cambria" w:hAnsi="Cambria" w:cs="Arial"/>
                <w:b/>
                <w:bCs/>
                <w:color w:val="000000"/>
                <w:sz w:val="19"/>
                <w:szCs w:val="19"/>
              </w:rPr>
              <w:t>CONTRATO No.:</w:t>
            </w:r>
          </w:p>
        </w:tc>
        <w:tc>
          <w:tcPr>
            <w:tcW w:w="3617" w:type="pct"/>
            <w:tcBorders>
              <w:top w:val="single" w:sz="4" w:space="0" w:color="auto"/>
              <w:left w:val="nil"/>
              <w:bottom w:val="single" w:sz="4" w:space="0" w:color="auto"/>
              <w:right w:val="single" w:sz="4" w:space="0" w:color="auto"/>
            </w:tcBorders>
            <w:vAlign w:val="center"/>
          </w:tcPr>
          <w:p w14:paraId="5CFA2F6A" w14:textId="3700942F" w:rsidR="003C7526" w:rsidRPr="00323A0F" w:rsidRDefault="00991FB2" w:rsidP="001F61C0">
            <w:pPr>
              <w:spacing w:line="360" w:lineRule="auto"/>
              <w:jc w:val="both"/>
              <w:rPr>
                <w:rFonts w:ascii="Cambria" w:hAnsi="Cambria" w:cs="Arial"/>
                <w:b/>
                <w:color w:val="000000"/>
                <w:sz w:val="19"/>
                <w:szCs w:val="19"/>
              </w:rPr>
            </w:pPr>
            <w:r w:rsidRPr="00323A0F">
              <w:rPr>
                <w:rFonts w:ascii="Cambria" w:hAnsi="Cambria" w:cs="Arial"/>
                <w:b/>
                <w:color w:val="000000"/>
                <w:sz w:val="19"/>
                <w:szCs w:val="19"/>
              </w:rPr>
              <w:t>851</w:t>
            </w:r>
            <w:r w:rsidR="00E85CC0" w:rsidRPr="00323A0F">
              <w:rPr>
                <w:rFonts w:ascii="Cambria" w:hAnsi="Cambria" w:cs="Arial"/>
                <w:b/>
                <w:color w:val="000000"/>
                <w:sz w:val="19"/>
                <w:szCs w:val="19"/>
              </w:rPr>
              <w:t>-2026</w:t>
            </w:r>
          </w:p>
        </w:tc>
      </w:tr>
      <w:tr w:rsidR="003C7526" w:rsidRPr="00323A0F" w14:paraId="0DB7FE84" w14:textId="77777777" w:rsidTr="00EC2FB0">
        <w:trPr>
          <w:trHeight w:val="397"/>
        </w:trPr>
        <w:tc>
          <w:tcPr>
            <w:tcW w:w="1383"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7E7A7C2A" w14:textId="77777777" w:rsidR="003C7526" w:rsidRPr="00323A0F" w:rsidRDefault="003C7526" w:rsidP="001F61C0">
            <w:pPr>
              <w:spacing w:line="360" w:lineRule="auto"/>
              <w:rPr>
                <w:rFonts w:ascii="Cambria" w:hAnsi="Cambria" w:cs="Arial"/>
                <w:b/>
                <w:bCs/>
                <w:color w:val="000000"/>
                <w:sz w:val="19"/>
                <w:szCs w:val="19"/>
              </w:rPr>
            </w:pPr>
            <w:r w:rsidRPr="00323A0F">
              <w:rPr>
                <w:rFonts w:ascii="Cambria" w:hAnsi="Cambria" w:cs="Arial"/>
                <w:b/>
                <w:bCs/>
                <w:color w:val="000000"/>
                <w:sz w:val="19"/>
                <w:szCs w:val="19"/>
              </w:rPr>
              <w:t>CONTRATANTE:</w:t>
            </w:r>
          </w:p>
        </w:tc>
        <w:tc>
          <w:tcPr>
            <w:tcW w:w="3617" w:type="pct"/>
            <w:tcBorders>
              <w:top w:val="single" w:sz="4" w:space="0" w:color="auto"/>
              <w:left w:val="nil"/>
              <w:bottom w:val="single" w:sz="4" w:space="0" w:color="auto"/>
              <w:right w:val="single" w:sz="4" w:space="0" w:color="auto"/>
            </w:tcBorders>
            <w:vAlign w:val="center"/>
          </w:tcPr>
          <w:p w14:paraId="3BFA55BD" w14:textId="55E9D50D" w:rsidR="003C7526" w:rsidRPr="00323A0F" w:rsidRDefault="003C7526" w:rsidP="001F61C0">
            <w:pPr>
              <w:spacing w:line="360" w:lineRule="auto"/>
              <w:jc w:val="both"/>
              <w:rPr>
                <w:rFonts w:ascii="Cambria" w:hAnsi="Cambria" w:cs="Arial"/>
                <w:bCs/>
                <w:color w:val="000000"/>
                <w:sz w:val="19"/>
                <w:szCs w:val="19"/>
              </w:rPr>
            </w:pPr>
            <w:r w:rsidRPr="00323A0F">
              <w:rPr>
                <w:rFonts w:ascii="Cambria" w:hAnsi="Cambria" w:cs="Arial"/>
                <w:bCs/>
                <w:color w:val="000000"/>
                <w:sz w:val="19"/>
                <w:szCs w:val="19"/>
                <w:lang w:val="es-ES"/>
              </w:rPr>
              <w:t>MUNICIPIO DE VILLAMARÍA CALDAS</w:t>
            </w:r>
          </w:p>
        </w:tc>
      </w:tr>
      <w:tr w:rsidR="003C7526" w:rsidRPr="00323A0F" w14:paraId="7232D68B" w14:textId="77777777" w:rsidTr="00EC2FB0">
        <w:trPr>
          <w:trHeight w:val="397"/>
        </w:trPr>
        <w:tc>
          <w:tcPr>
            <w:tcW w:w="1383"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66ABD309" w14:textId="77777777" w:rsidR="003C7526" w:rsidRPr="00323A0F" w:rsidRDefault="003C7526" w:rsidP="001F61C0">
            <w:pPr>
              <w:spacing w:line="360" w:lineRule="auto"/>
              <w:rPr>
                <w:rFonts w:ascii="Cambria" w:hAnsi="Cambria" w:cs="Arial"/>
                <w:b/>
                <w:bCs/>
                <w:color w:val="000000"/>
                <w:sz w:val="19"/>
                <w:szCs w:val="19"/>
              </w:rPr>
            </w:pPr>
            <w:r w:rsidRPr="00323A0F">
              <w:rPr>
                <w:rFonts w:ascii="Cambria" w:hAnsi="Cambria" w:cs="Arial"/>
                <w:b/>
                <w:bCs/>
                <w:color w:val="000000"/>
                <w:sz w:val="19"/>
                <w:szCs w:val="19"/>
              </w:rPr>
              <w:t>CONTRATISTA:</w:t>
            </w:r>
          </w:p>
        </w:tc>
        <w:tc>
          <w:tcPr>
            <w:tcW w:w="3617" w:type="pct"/>
            <w:tcBorders>
              <w:top w:val="single" w:sz="4" w:space="0" w:color="auto"/>
              <w:left w:val="nil"/>
              <w:bottom w:val="single" w:sz="4" w:space="0" w:color="auto"/>
              <w:right w:val="single" w:sz="4" w:space="0" w:color="auto"/>
            </w:tcBorders>
            <w:vAlign w:val="center"/>
          </w:tcPr>
          <w:p w14:paraId="68CBEC3D" w14:textId="1FD968D4" w:rsidR="003C7526" w:rsidRPr="00323A0F" w:rsidRDefault="00991FB2" w:rsidP="001F61C0">
            <w:pPr>
              <w:spacing w:line="360" w:lineRule="auto"/>
              <w:jc w:val="both"/>
              <w:rPr>
                <w:rFonts w:ascii="Cambria" w:hAnsi="Cambria" w:cs="Arial"/>
                <w:bCs/>
                <w:color w:val="000000"/>
                <w:sz w:val="19"/>
                <w:szCs w:val="19"/>
                <w:lang w:val="es-ES"/>
              </w:rPr>
            </w:pPr>
            <w:r w:rsidRPr="00323A0F">
              <w:rPr>
                <w:rFonts w:ascii="Cambria" w:hAnsi="Cambria"/>
                <w:sz w:val="19"/>
                <w:szCs w:val="19"/>
              </w:rPr>
              <w:t>VERONICA MENDIETA MUÑOZ</w:t>
            </w:r>
          </w:p>
        </w:tc>
      </w:tr>
      <w:tr w:rsidR="003C7526" w:rsidRPr="00323A0F" w14:paraId="503B1A2D" w14:textId="77777777" w:rsidTr="00EC2FB0">
        <w:trPr>
          <w:trHeight w:val="397"/>
        </w:trPr>
        <w:tc>
          <w:tcPr>
            <w:tcW w:w="1383"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235D9267" w14:textId="77777777" w:rsidR="003C7526" w:rsidRPr="00323A0F" w:rsidRDefault="003C7526" w:rsidP="001F61C0">
            <w:pPr>
              <w:spacing w:line="360" w:lineRule="auto"/>
              <w:rPr>
                <w:rFonts w:ascii="Cambria" w:hAnsi="Cambria" w:cs="Arial"/>
                <w:b/>
                <w:bCs/>
                <w:color w:val="000000"/>
                <w:sz w:val="19"/>
                <w:szCs w:val="19"/>
              </w:rPr>
            </w:pPr>
            <w:r w:rsidRPr="00323A0F">
              <w:rPr>
                <w:rFonts w:ascii="Cambria" w:hAnsi="Cambria" w:cs="Arial"/>
                <w:b/>
                <w:bCs/>
                <w:color w:val="000000"/>
                <w:sz w:val="19"/>
                <w:szCs w:val="19"/>
              </w:rPr>
              <w:t>IDENTIFICACIÓN CONTRATISTA:</w:t>
            </w:r>
          </w:p>
        </w:tc>
        <w:tc>
          <w:tcPr>
            <w:tcW w:w="3617" w:type="pct"/>
            <w:tcBorders>
              <w:top w:val="single" w:sz="4" w:space="0" w:color="auto"/>
              <w:left w:val="nil"/>
              <w:bottom w:val="single" w:sz="4" w:space="0" w:color="auto"/>
              <w:right w:val="single" w:sz="4" w:space="0" w:color="auto"/>
            </w:tcBorders>
            <w:vAlign w:val="center"/>
          </w:tcPr>
          <w:p w14:paraId="69111AB9" w14:textId="725E8963" w:rsidR="003C7526" w:rsidRPr="00323A0F" w:rsidRDefault="003C7526" w:rsidP="001F61C0">
            <w:pPr>
              <w:tabs>
                <w:tab w:val="center" w:pos="4702"/>
                <w:tab w:val="left" w:pos="7026"/>
              </w:tabs>
              <w:spacing w:line="360" w:lineRule="auto"/>
              <w:rPr>
                <w:rFonts w:ascii="Cambria" w:hAnsi="Cambria" w:cs="Tahoma"/>
                <w:bCs/>
                <w:sz w:val="19"/>
                <w:szCs w:val="19"/>
              </w:rPr>
            </w:pPr>
            <w:r w:rsidRPr="00323A0F">
              <w:rPr>
                <w:rFonts w:ascii="Cambria" w:hAnsi="Cambria" w:cs="Tahoma"/>
                <w:bCs/>
                <w:sz w:val="19"/>
                <w:szCs w:val="19"/>
              </w:rPr>
              <w:t xml:space="preserve">C.C. Nro. </w:t>
            </w:r>
            <w:r w:rsidR="000B6ED0" w:rsidRPr="00323A0F">
              <w:rPr>
                <w:rFonts w:ascii="Cambria" w:hAnsi="Cambria"/>
                <w:sz w:val="19"/>
                <w:szCs w:val="19"/>
              </w:rPr>
              <w:t>1.060.653.417</w:t>
            </w:r>
          </w:p>
        </w:tc>
      </w:tr>
      <w:tr w:rsidR="003C7526" w:rsidRPr="00323A0F" w14:paraId="5E3A0E03" w14:textId="77777777" w:rsidTr="00EC2FB0">
        <w:trPr>
          <w:trHeight w:val="451"/>
        </w:trPr>
        <w:tc>
          <w:tcPr>
            <w:tcW w:w="1383" w:type="pct"/>
            <w:vMerge w:val="restart"/>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06680A91" w14:textId="77777777" w:rsidR="003C7526" w:rsidRPr="00323A0F" w:rsidRDefault="003C7526" w:rsidP="001F61C0">
            <w:pPr>
              <w:spacing w:line="360" w:lineRule="auto"/>
              <w:rPr>
                <w:rFonts w:ascii="Cambria" w:hAnsi="Cambria" w:cs="Arial"/>
                <w:b/>
                <w:bCs/>
                <w:color w:val="000000"/>
                <w:sz w:val="19"/>
                <w:szCs w:val="19"/>
              </w:rPr>
            </w:pPr>
            <w:r w:rsidRPr="00323A0F">
              <w:rPr>
                <w:rFonts w:ascii="Cambria" w:hAnsi="Cambria" w:cs="Arial"/>
                <w:b/>
                <w:bCs/>
                <w:color w:val="000000"/>
                <w:sz w:val="19"/>
                <w:szCs w:val="19"/>
              </w:rPr>
              <w:t>OBJETO:</w:t>
            </w:r>
          </w:p>
        </w:tc>
        <w:tc>
          <w:tcPr>
            <w:tcW w:w="3617" w:type="pct"/>
            <w:vMerge w:val="restart"/>
            <w:tcBorders>
              <w:top w:val="nil"/>
              <w:left w:val="single" w:sz="4" w:space="0" w:color="auto"/>
              <w:bottom w:val="single" w:sz="4" w:space="0" w:color="auto"/>
              <w:right w:val="single" w:sz="4" w:space="0" w:color="auto"/>
            </w:tcBorders>
            <w:vAlign w:val="center"/>
          </w:tcPr>
          <w:p w14:paraId="606A0476" w14:textId="60532291" w:rsidR="003C7526" w:rsidRPr="00323A0F" w:rsidRDefault="002B088E" w:rsidP="00C56F1A">
            <w:pPr>
              <w:spacing w:line="360" w:lineRule="auto"/>
              <w:jc w:val="both"/>
              <w:rPr>
                <w:rFonts w:ascii="Cambria" w:hAnsi="Cambria" w:cs="Arial"/>
                <w:bCs/>
                <w:color w:val="000000"/>
                <w:sz w:val="19"/>
                <w:szCs w:val="19"/>
                <w:lang w:val="es-ES"/>
              </w:rPr>
            </w:pPr>
            <w:r w:rsidRPr="00323A0F">
              <w:rPr>
                <w:rFonts w:ascii="Cambria" w:hAnsi="Cambria" w:cs="Arial"/>
                <w:bCs/>
                <w:color w:val="000000"/>
                <w:sz w:val="19"/>
                <w:szCs w:val="19"/>
                <w:lang w:val="es-ES"/>
              </w:rPr>
              <w:t>EL CONTRATISTA SE OB</w:t>
            </w:r>
            <w:r w:rsidR="003C0BB1" w:rsidRPr="00323A0F">
              <w:rPr>
                <w:rFonts w:ascii="Cambria" w:hAnsi="Cambria" w:cs="Arial"/>
                <w:bCs/>
                <w:color w:val="000000"/>
                <w:sz w:val="19"/>
                <w:szCs w:val="19"/>
                <w:lang w:val="es-ES"/>
              </w:rPr>
              <w:t>LIGA PARA CON EL MUNICIPIO A:</w:t>
            </w:r>
            <w:r w:rsidR="00E85CC0" w:rsidRPr="00323A0F">
              <w:rPr>
                <w:rFonts w:ascii="Cambria" w:hAnsi="Cambria" w:cs="Arial"/>
                <w:b/>
                <w:bCs/>
                <w:color w:val="000000"/>
                <w:sz w:val="19"/>
                <w:szCs w:val="19"/>
                <w:lang w:val="es-ES"/>
              </w:rPr>
              <w:t xml:space="preserve"> </w:t>
            </w:r>
            <w:r w:rsidR="000E6209" w:rsidRPr="00323A0F">
              <w:rPr>
                <w:rFonts w:ascii="Cambria" w:eastAsia="Arial" w:hAnsi="Cambria" w:cs="Arial"/>
                <w:b/>
                <w:bCs/>
                <w:color w:val="000000"/>
                <w:sz w:val="19"/>
                <w:szCs w:val="19"/>
              </w:rPr>
              <w:t xml:space="preserve">“PRESTAR LOS SERVICIOS </w:t>
            </w:r>
            <w:r w:rsidR="00C56F1A">
              <w:rPr>
                <w:rFonts w:ascii="Cambria" w:eastAsia="Arial" w:hAnsi="Cambria" w:cs="Arial"/>
                <w:b/>
                <w:bCs/>
                <w:color w:val="000000"/>
                <w:sz w:val="19"/>
                <w:szCs w:val="19"/>
              </w:rPr>
              <w:t>DE APOYO A LA GESTIÓN</w:t>
            </w:r>
            <w:r w:rsidR="000E6209" w:rsidRPr="00323A0F">
              <w:rPr>
                <w:rFonts w:ascii="Cambria" w:eastAsia="Arial" w:hAnsi="Cambria" w:cs="Arial"/>
                <w:b/>
                <w:bCs/>
                <w:color w:val="000000"/>
                <w:sz w:val="19"/>
                <w:szCs w:val="19"/>
              </w:rPr>
              <w:t xml:space="preserve"> PARA LA FORMACION EN ACTIVIDADES DEPORTIVAS, RECREATIVAS Y FISICAS PARA LAS ESCUELAS DE FORMACION DEPORTIVA DEL MUNICIPIO DE VILLAMARIA CALDAS.”</w:t>
            </w:r>
          </w:p>
        </w:tc>
      </w:tr>
      <w:tr w:rsidR="003C7526" w:rsidRPr="00323A0F" w14:paraId="39C7F1FA" w14:textId="77777777" w:rsidTr="00EC2FB0">
        <w:trPr>
          <w:trHeight w:val="451"/>
        </w:trPr>
        <w:tc>
          <w:tcPr>
            <w:tcW w:w="1383" w:type="pct"/>
            <w:vMerge/>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74387F8C" w14:textId="77777777" w:rsidR="003C7526" w:rsidRPr="00323A0F" w:rsidRDefault="003C7526" w:rsidP="001F61C0">
            <w:pPr>
              <w:spacing w:line="360" w:lineRule="auto"/>
              <w:rPr>
                <w:rFonts w:ascii="Cambria" w:hAnsi="Cambria" w:cs="Arial"/>
                <w:b/>
                <w:bCs/>
                <w:color w:val="000000"/>
                <w:sz w:val="19"/>
                <w:szCs w:val="19"/>
              </w:rPr>
            </w:pPr>
          </w:p>
        </w:tc>
        <w:tc>
          <w:tcPr>
            <w:tcW w:w="3617" w:type="pct"/>
            <w:vMerge/>
            <w:tcBorders>
              <w:top w:val="nil"/>
              <w:left w:val="single" w:sz="4" w:space="0" w:color="auto"/>
              <w:bottom w:val="single" w:sz="4" w:space="0" w:color="auto"/>
              <w:right w:val="single" w:sz="4" w:space="0" w:color="auto"/>
            </w:tcBorders>
            <w:vAlign w:val="center"/>
          </w:tcPr>
          <w:p w14:paraId="368224BB" w14:textId="77777777" w:rsidR="003C7526" w:rsidRPr="00323A0F" w:rsidRDefault="003C7526" w:rsidP="001F61C0">
            <w:pPr>
              <w:spacing w:line="360" w:lineRule="auto"/>
              <w:jc w:val="both"/>
              <w:rPr>
                <w:rFonts w:ascii="Cambria" w:hAnsi="Cambria" w:cs="Arial"/>
                <w:bCs/>
                <w:color w:val="000000"/>
                <w:sz w:val="19"/>
                <w:szCs w:val="19"/>
              </w:rPr>
            </w:pPr>
          </w:p>
        </w:tc>
      </w:tr>
      <w:tr w:rsidR="003C7526" w:rsidRPr="00323A0F" w14:paraId="1292299B" w14:textId="77777777" w:rsidTr="00EC2FB0">
        <w:trPr>
          <w:trHeight w:val="340"/>
        </w:trPr>
        <w:tc>
          <w:tcPr>
            <w:tcW w:w="1383" w:type="pct"/>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469AC7B5" w14:textId="77777777" w:rsidR="003C7526" w:rsidRPr="00323A0F" w:rsidRDefault="003C7526" w:rsidP="001F61C0">
            <w:pPr>
              <w:spacing w:line="360" w:lineRule="auto"/>
              <w:rPr>
                <w:rFonts w:ascii="Cambria" w:hAnsi="Cambria" w:cs="Arial"/>
                <w:b/>
                <w:bCs/>
                <w:color w:val="000000"/>
                <w:sz w:val="19"/>
                <w:szCs w:val="19"/>
              </w:rPr>
            </w:pPr>
            <w:r w:rsidRPr="00323A0F">
              <w:rPr>
                <w:rFonts w:ascii="Cambria" w:hAnsi="Cambria" w:cs="Arial"/>
                <w:b/>
                <w:bCs/>
                <w:color w:val="000000"/>
                <w:sz w:val="19"/>
                <w:szCs w:val="19"/>
              </w:rPr>
              <w:t>VALOR CONTRATADO:</w:t>
            </w:r>
          </w:p>
        </w:tc>
        <w:tc>
          <w:tcPr>
            <w:tcW w:w="3617" w:type="pct"/>
            <w:tcBorders>
              <w:top w:val="nil"/>
              <w:left w:val="nil"/>
              <w:bottom w:val="single" w:sz="4" w:space="0" w:color="auto"/>
              <w:right w:val="single" w:sz="4" w:space="0" w:color="auto"/>
            </w:tcBorders>
            <w:vAlign w:val="center"/>
          </w:tcPr>
          <w:p w14:paraId="3AEC33F6" w14:textId="127DC14E" w:rsidR="003C7526" w:rsidRPr="00323A0F" w:rsidRDefault="00E85CC0" w:rsidP="001F61C0">
            <w:pPr>
              <w:spacing w:line="360" w:lineRule="auto"/>
              <w:jc w:val="both"/>
              <w:rPr>
                <w:rFonts w:ascii="Cambria" w:hAnsi="Cambria" w:cs="Arial"/>
                <w:bCs/>
                <w:color w:val="000000"/>
                <w:sz w:val="19"/>
                <w:szCs w:val="19"/>
              </w:rPr>
            </w:pPr>
            <w:r w:rsidRPr="00323A0F">
              <w:rPr>
                <w:rFonts w:ascii="Cambria" w:hAnsi="Cambria" w:cs="Arial"/>
                <w:bCs/>
                <w:color w:val="000000"/>
                <w:sz w:val="19"/>
                <w:szCs w:val="19"/>
              </w:rPr>
              <w:t>SEIS MILLONES OCHOCIENTOS CUARENTA MIL PESOS M/CTE ($6.840.000)</w:t>
            </w:r>
          </w:p>
        </w:tc>
      </w:tr>
      <w:tr w:rsidR="003C7526" w:rsidRPr="00323A0F" w14:paraId="2A56B2E0" w14:textId="77777777" w:rsidTr="00EC2FB0">
        <w:trPr>
          <w:trHeight w:val="340"/>
        </w:trPr>
        <w:tc>
          <w:tcPr>
            <w:tcW w:w="1383" w:type="pct"/>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0C52CC7E" w14:textId="77777777" w:rsidR="003C7526" w:rsidRPr="00323A0F" w:rsidRDefault="003C7526" w:rsidP="001F61C0">
            <w:pPr>
              <w:spacing w:line="360" w:lineRule="auto"/>
              <w:rPr>
                <w:rFonts w:ascii="Cambria" w:hAnsi="Cambria" w:cs="Arial"/>
                <w:b/>
                <w:bCs/>
                <w:color w:val="000000"/>
                <w:sz w:val="19"/>
                <w:szCs w:val="19"/>
              </w:rPr>
            </w:pPr>
            <w:r w:rsidRPr="00323A0F">
              <w:rPr>
                <w:rFonts w:ascii="Cambria" w:hAnsi="Cambria" w:cs="Arial"/>
                <w:b/>
                <w:bCs/>
                <w:color w:val="000000"/>
                <w:sz w:val="19"/>
                <w:szCs w:val="19"/>
              </w:rPr>
              <w:t>FORMA DE PAGO:</w:t>
            </w:r>
          </w:p>
        </w:tc>
        <w:tc>
          <w:tcPr>
            <w:tcW w:w="3617" w:type="pct"/>
            <w:tcBorders>
              <w:top w:val="nil"/>
              <w:left w:val="nil"/>
              <w:bottom w:val="single" w:sz="4" w:space="0" w:color="auto"/>
              <w:right w:val="single" w:sz="4" w:space="0" w:color="auto"/>
            </w:tcBorders>
            <w:vAlign w:val="center"/>
          </w:tcPr>
          <w:p w14:paraId="5F7BC58E" w14:textId="3FE6C228" w:rsidR="003C7526" w:rsidRPr="00323A0F" w:rsidRDefault="00AF7A0F" w:rsidP="001F61C0">
            <w:pPr>
              <w:spacing w:line="360" w:lineRule="auto"/>
              <w:jc w:val="both"/>
              <w:rPr>
                <w:rFonts w:ascii="Cambria" w:hAnsi="Cambria" w:cs="Arial"/>
                <w:bCs/>
                <w:color w:val="000000"/>
                <w:sz w:val="19"/>
                <w:szCs w:val="19"/>
              </w:rPr>
            </w:pPr>
            <w:r w:rsidRPr="00323A0F">
              <w:rPr>
                <w:rFonts w:ascii="Cambria" w:eastAsia="Cambria" w:hAnsi="Cambria" w:cs="Cambria"/>
                <w:sz w:val="19"/>
                <w:szCs w:val="19"/>
              </w:rPr>
              <w:t>ACTAS PARCIALES, CONFORME A AVANCE Y EJECUCIÓN DEL CONTRATO, PREVIA PRESENTACIÓN DE INFORMES DE ACTIVIDADES AVALADAS POR EL SUPERVISOR.</w:t>
            </w:r>
          </w:p>
        </w:tc>
      </w:tr>
      <w:tr w:rsidR="003C7526" w:rsidRPr="00323A0F" w14:paraId="24E4C0F3" w14:textId="77777777" w:rsidTr="00EC2FB0">
        <w:trPr>
          <w:trHeight w:val="340"/>
        </w:trPr>
        <w:tc>
          <w:tcPr>
            <w:tcW w:w="1383" w:type="pct"/>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5B19107E" w14:textId="77777777" w:rsidR="003C7526" w:rsidRPr="00323A0F" w:rsidRDefault="003C7526" w:rsidP="001F61C0">
            <w:pPr>
              <w:spacing w:line="360" w:lineRule="auto"/>
              <w:rPr>
                <w:rFonts w:ascii="Cambria" w:hAnsi="Cambria" w:cs="Arial"/>
                <w:b/>
                <w:bCs/>
                <w:color w:val="000000"/>
                <w:sz w:val="19"/>
                <w:szCs w:val="19"/>
              </w:rPr>
            </w:pPr>
            <w:r w:rsidRPr="00323A0F">
              <w:rPr>
                <w:rFonts w:ascii="Cambria" w:hAnsi="Cambria" w:cs="Arial"/>
                <w:b/>
                <w:bCs/>
                <w:color w:val="000000"/>
                <w:sz w:val="19"/>
                <w:szCs w:val="19"/>
              </w:rPr>
              <w:t>CDP No.:</w:t>
            </w:r>
          </w:p>
        </w:tc>
        <w:tc>
          <w:tcPr>
            <w:tcW w:w="3617" w:type="pct"/>
            <w:tcBorders>
              <w:top w:val="nil"/>
              <w:left w:val="nil"/>
              <w:bottom w:val="single" w:sz="4" w:space="0" w:color="auto"/>
              <w:right w:val="single" w:sz="4" w:space="0" w:color="auto"/>
            </w:tcBorders>
            <w:vAlign w:val="center"/>
          </w:tcPr>
          <w:p w14:paraId="6B9A98CC" w14:textId="4B176E99" w:rsidR="003C7526" w:rsidRPr="00323A0F" w:rsidRDefault="00043925" w:rsidP="001F61C0">
            <w:pPr>
              <w:spacing w:line="360" w:lineRule="auto"/>
              <w:rPr>
                <w:rFonts w:ascii="Cambria" w:hAnsi="Cambria"/>
                <w:sz w:val="19"/>
                <w:szCs w:val="19"/>
              </w:rPr>
            </w:pPr>
            <w:r w:rsidRPr="00323A0F">
              <w:rPr>
                <w:rFonts w:ascii="Cambria" w:hAnsi="Cambria"/>
                <w:sz w:val="19"/>
                <w:szCs w:val="19"/>
              </w:rPr>
              <w:t>10 DE 05 DE ENERO DE 2026 Y 1018 DE 30 DE JUNIO DE 2026</w:t>
            </w:r>
          </w:p>
        </w:tc>
      </w:tr>
      <w:tr w:rsidR="00AF7A0F" w:rsidRPr="00323A0F" w14:paraId="0CED59C0" w14:textId="77777777" w:rsidTr="00EC2FB0">
        <w:trPr>
          <w:trHeight w:val="340"/>
        </w:trPr>
        <w:tc>
          <w:tcPr>
            <w:tcW w:w="1383" w:type="pct"/>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76CAE10C" w14:textId="77777777" w:rsidR="00AF7A0F" w:rsidRPr="00323A0F" w:rsidRDefault="00AF7A0F" w:rsidP="001F61C0">
            <w:pPr>
              <w:spacing w:line="360" w:lineRule="auto"/>
              <w:rPr>
                <w:rFonts w:ascii="Cambria" w:hAnsi="Cambria" w:cs="Arial"/>
                <w:b/>
                <w:bCs/>
                <w:color w:val="000000"/>
                <w:sz w:val="19"/>
                <w:szCs w:val="19"/>
              </w:rPr>
            </w:pPr>
            <w:r w:rsidRPr="00323A0F">
              <w:rPr>
                <w:rFonts w:ascii="Cambria" w:hAnsi="Cambria" w:cs="Arial"/>
                <w:b/>
                <w:bCs/>
                <w:color w:val="000000"/>
                <w:sz w:val="19"/>
                <w:szCs w:val="19"/>
              </w:rPr>
              <w:t>RUBRO:</w:t>
            </w:r>
          </w:p>
        </w:tc>
        <w:tc>
          <w:tcPr>
            <w:tcW w:w="3617" w:type="pct"/>
            <w:tcBorders>
              <w:top w:val="nil"/>
              <w:left w:val="nil"/>
              <w:bottom w:val="single" w:sz="4" w:space="0" w:color="auto"/>
              <w:right w:val="single" w:sz="4" w:space="0" w:color="auto"/>
            </w:tcBorders>
            <w:vAlign w:val="center"/>
          </w:tcPr>
          <w:p w14:paraId="60288118" w14:textId="7177AB16" w:rsidR="00AF7A0F" w:rsidRPr="00323A0F" w:rsidRDefault="00AF7A0F" w:rsidP="001F61C0">
            <w:pPr>
              <w:spacing w:line="360" w:lineRule="auto"/>
              <w:jc w:val="both"/>
              <w:rPr>
                <w:rFonts w:ascii="Cambria" w:hAnsi="Cambria" w:cs="Arial"/>
                <w:bCs/>
                <w:color w:val="000000"/>
                <w:sz w:val="19"/>
                <w:szCs w:val="19"/>
              </w:rPr>
            </w:pPr>
            <w:r w:rsidRPr="00323A0F">
              <w:rPr>
                <w:rFonts w:ascii="Cambria" w:hAnsi="Cambria" w:cs="Arial"/>
                <w:bCs/>
                <w:color w:val="000000"/>
                <w:sz w:val="19"/>
                <w:szCs w:val="19"/>
              </w:rPr>
              <w:t>2.3.2.02.02.008</w:t>
            </w:r>
          </w:p>
        </w:tc>
      </w:tr>
      <w:tr w:rsidR="00AF7A0F" w:rsidRPr="00323A0F" w14:paraId="045F1CF9" w14:textId="77777777" w:rsidTr="00EC2FB0">
        <w:trPr>
          <w:trHeight w:val="340"/>
        </w:trPr>
        <w:tc>
          <w:tcPr>
            <w:tcW w:w="1383" w:type="pct"/>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0898E109" w14:textId="77777777" w:rsidR="00AF7A0F" w:rsidRPr="00323A0F" w:rsidRDefault="00AF7A0F" w:rsidP="001F61C0">
            <w:pPr>
              <w:spacing w:line="360" w:lineRule="auto"/>
              <w:rPr>
                <w:rFonts w:ascii="Cambria" w:hAnsi="Cambria" w:cs="Arial"/>
                <w:b/>
                <w:bCs/>
                <w:color w:val="000000"/>
                <w:sz w:val="19"/>
                <w:szCs w:val="19"/>
              </w:rPr>
            </w:pPr>
            <w:r w:rsidRPr="00323A0F">
              <w:rPr>
                <w:rFonts w:ascii="Cambria" w:hAnsi="Cambria" w:cs="Arial"/>
                <w:b/>
                <w:bCs/>
                <w:color w:val="000000"/>
                <w:sz w:val="19"/>
                <w:szCs w:val="19"/>
              </w:rPr>
              <w:t>PLAZO DE EJECUCIÓN:</w:t>
            </w:r>
          </w:p>
        </w:tc>
        <w:tc>
          <w:tcPr>
            <w:tcW w:w="3617" w:type="pct"/>
            <w:tcBorders>
              <w:top w:val="nil"/>
              <w:left w:val="nil"/>
              <w:bottom w:val="single" w:sz="4" w:space="0" w:color="auto"/>
              <w:right w:val="single" w:sz="4" w:space="0" w:color="auto"/>
            </w:tcBorders>
            <w:vAlign w:val="center"/>
          </w:tcPr>
          <w:p w14:paraId="6BFDD847" w14:textId="02226879" w:rsidR="00AF7A0F" w:rsidRPr="00323A0F" w:rsidRDefault="0092332D" w:rsidP="002B56D0">
            <w:pPr>
              <w:spacing w:line="360" w:lineRule="auto"/>
              <w:jc w:val="both"/>
              <w:rPr>
                <w:rFonts w:ascii="Cambria" w:hAnsi="Cambria" w:cs="Arial"/>
                <w:bCs/>
                <w:color w:val="FF0000"/>
                <w:sz w:val="19"/>
                <w:szCs w:val="19"/>
                <w:lang w:val="es-MX"/>
              </w:rPr>
            </w:pPr>
            <w:r w:rsidRPr="00323A0F">
              <w:rPr>
                <w:rFonts w:ascii="Cambria" w:hAnsi="Cambria" w:cs="Arial"/>
                <w:bCs/>
                <w:color w:val="000000" w:themeColor="text1"/>
                <w:sz w:val="19"/>
                <w:szCs w:val="19"/>
                <w:lang w:val="es-MX"/>
              </w:rPr>
              <w:t>DESDE EL ACTA DE INICIO HASTA</w:t>
            </w:r>
            <w:r w:rsidR="00AF7A0F" w:rsidRPr="00323A0F">
              <w:rPr>
                <w:rFonts w:ascii="Cambria" w:hAnsi="Cambria" w:cs="Arial"/>
                <w:bCs/>
                <w:color w:val="000000" w:themeColor="text1"/>
                <w:sz w:val="19"/>
                <w:szCs w:val="19"/>
                <w:lang w:val="es-MX"/>
              </w:rPr>
              <w:t xml:space="preserve"> </w:t>
            </w:r>
            <w:r w:rsidR="00E85CC0" w:rsidRPr="00323A0F">
              <w:rPr>
                <w:rFonts w:ascii="Cambria" w:hAnsi="Cambria" w:cs="Arial"/>
                <w:bCs/>
                <w:color w:val="000000" w:themeColor="text1"/>
                <w:sz w:val="19"/>
                <w:szCs w:val="19"/>
                <w:lang w:val="es-MX"/>
              </w:rPr>
              <w:t xml:space="preserve">EL </w:t>
            </w:r>
            <w:r w:rsidR="002B56D0" w:rsidRPr="00323A0F">
              <w:rPr>
                <w:rFonts w:ascii="Cambria" w:hAnsi="Cambria" w:cs="Arial"/>
                <w:bCs/>
                <w:color w:val="000000" w:themeColor="text1"/>
                <w:sz w:val="19"/>
                <w:szCs w:val="19"/>
                <w:lang w:val="es-MX"/>
              </w:rPr>
              <w:t>QUINCE</w:t>
            </w:r>
            <w:r w:rsidR="0080032A" w:rsidRPr="00323A0F">
              <w:rPr>
                <w:rFonts w:ascii="Cambria" w:hAnsi="Cambria" w:cs="Arial"/>
                <w:bCs/>
                <w:color w:val="000000" w:themeColor="text1"/>
                <w:sz w:val="19"/>
                <w:szCs w:val="19"/>
                <w:lang w:val="es-MX"/>
              </w:rPr>
              <w:t xml:space="preserve"> </w:t>
            </w:r>
            <w:r w:rsidR="002B56D0" w:rsidRPr="00323A0F">
              <w:rPr>
                <w:rFonts w:ascii="Cambria" w:hAnsi="Cambria" w:cs="Arial"/>
                <w:bCs/>
                <w:color w:val="000000" w:themeColor="text1"/>
                <w:sz w:val="19"/>
                <w:szCs w:val="19"/>
                <w:lang w:val="es-MX"/>
              </w:rPr>
              <w:t>(15</w:t>
            </w:r>
            <w:r w:rsidR="006065E7" w:rsidRPr="00323A0F">
              <w:rPr>
                <w:rFonts w:ascii="Cambria" w:hAnsi="Cambria" w:cs="Arial"/>
                <w:bCs/>
                <w:color w:val="000000" w:themeColor="text1"/>
                <w:sz w:val="19"/>
                <w:szCs w:val="19"/>
                <w:lang w:val="es-MX"/>
              </w:rPr>
              <w:t xml:space="preserve">) DE </w:t>
            </w:r>
            <w:r w:rsidR="00E85CC0" w:rsidRPr="00323A0F">
              <w:rPr>
                <w:rFonts w:ascii="Cambria" w:hAnsi="Cambria" w:cs="Arial"/>
                <w:bCs/>
                <w:color w:val="000000" w:themeColor="text1"/>
                <w:sz w:val="19"/>
                <w:szCs w:val="19"/>
                <w:lang w:val="es-MX"/>
              </w:rPr>
              <w:t>NOVIE</w:t>
            </w:r>
            <w:r w:rsidR="001B3253" w:rsidRPr="00323A0F">
              <w:rPr>
                <w:rFonts w:ascii="Cambria" w:hAnsi="Cambria" w:cs="Arial"/>
                <w:bCs/>
                <w:color w:val="000000" w:themeColor="text1"/>
                <w:sz w:val="19"/>
                <w:szCs w:val="19"/>
                <w:lang w:val="es-MX"/>
              </w:rPr>
              <w:t>MBRE</w:t>
            </w:r>
            <w:r w:rsidR="006065E7" w:rsidRPr="00323A0F">
              <w:rPr>
                <w:rFonts w:ascii="Cambria" w:hAnsi="Cambria" w:cs="Arial"/>
                <w:bCs/>
                <w:color w:val="000000" w:themeColor="text1"/>
                <w:sz w:val="19"/>
                <w:szCs w:val="19"/>
                <w:lang w:val="es-MX"/>
              </w:rPr>
              <w:t xml:space="preserve"> DE 2026</w:t>
            </w:r>
          </w:p>
        </w:tc>
      </w:tr>
      <w:tr w:rsidR="00AF7A0F" w:rsidRPr="00323A0F" w14:paraId="6BF51237" w14:textId="77777777" w:rsidTr="00EC2FB0">
        <w:trPr>
          <w:trHeight w:val="340"/>
        </w:trPr>
        <w:tc>
          <w:tcPr>
            <w:tcW w:w="1383" w:type="pct"/>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4FE735A0" w14:textId="77777777" w:rsidR="00AF7A0F" w:rsidRPr="00323A0F" w:rsidRDefault="00AF7A0F" w:rsidP="001F61C0">
            <w:pPr>
              <w:spacing w:line="360" w:lineRule="auto"/>
              <w:rPr>
                <w:rFonts w:ascii="Cambria" w:hAnsi="Cambria" w:cs="Arial"/>
                <w:b/>
                <w:bCs/>
                <w:color w:val="000000"/>
                <w:sz w:val="19"/>
                <w:szCs w:val="19"/>
              </w:rPr>
            </w:pPr>
            <w:r w:rsidRPr="00323A0F">
              <w:rPr>
                <w:rFonts w:ascii="Cambria" w:hAnsi="Cambria" w:cs="Arial"/>
                <w:b/>
                <w:bCs/>
                <w:color w:val="000000"/>
                <w:sz w:val="19"/>
                <w:szCs w:val="19"/>
              </w:rPr>
              <w:t xml:space="preserve">SUPERVISOR: </w:t>
            </w:r>
          </w:p>
        </w:tc>
        <w:tc>
          <w:tcPr>
            <w:tcW w:w="3617" w:type="pct"/>
            <w:tcBorders>
              <w:top w:val="nil"/>
              <w:left w:val="nil"/>
              <w:bottom w:val="single" w:sz="4" w:space="0" w:color="auto"/>
              <w:right w:val="single" w:sz="4" w:space="0" w:color="auto"/>
            </w:tcBorders>
            <w:vAlign w:val="center"/>
          </w:tcPr>
          <w:p w14:paraId="74012BAA" w14:textId="28F8D908" w:rsidR="00AF7A0F" w:rsidRPr="00323A0F" w:rsidRDefault="00AF7A0F" w:rsidP="001F61C0">
            <w:pPr>
              <w:spacing w:line="360" w:lineRule="auto"/>
              <w:jc w:val="both"/>
              <w:rPr>
                <w:rFonts w:ascii="Cambria" w:hAnsi="Cambria" w:cs="Arial"/>
                <w:bCs/>
                <w:color w:val="000000"/>
                <w:sz w:val="19"/>
                <w:szCs w:val="19"/>
              </w:rPr>
            </w:pPr>
            <w:r w:rsidRPr="00323A0F">
              <w:rPr>
                <w:rFonts w:ascii="Cambria" w:hAnsi="Cambria" w:cs="Arial"/>
                <w:bCs/>
                <w:sz w:val="19"/>
                <w:szCs w:val="19"/>
              </w:rPr>
              <w:t>AUXILIAR ADMINISTRATIVA</w:t>
            </w:r>
            <w:r w:rsidR="00C05272" w:rsidRPr="00323A0F">
              <w:rPr>
                <w:rFonts w:ascii="Cambria" w:hAnsi="Cambria" w:cs="Arial"/>
                <w:bCs/>
                <w:sz w:val="19"/>
                <w:szCs w:val="19"/>
              </w:rPr>
              <w:t xml:space="preserve"> ADSCRITA A LA SECRETARIA DE RECREACIÓN Y DEPORTES</w:t>
            </w:r>
          </w:p>
        </w:tc>
      </w:tr>
      <w:tr w:rsidR="00AF7A0F" w:rsidRPr="00323A0F" w14:paraId="4DADFFEB" w14:textId="77777777" w:rsidTr="00EC2FB0">
        <w:trPr>
          <w:trHeight w:val="20"/>
        </w:trPr>
        <w:tc>
          <w:tcPr>
            <w:tcW w:w="1383" w:type="pct"/>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33C8B2C1" w14:textId="77777777" w:rsidR="00AF7A0F" w:rsidRPr="00323A0F" w:rsidRDefault="00AF7A0F" w:rsidP="001F61C0">
            <w:pPr>
              <w:spacing w:line="360" w:lineRule="auto"/>
              <w:rPr>
                <w:rFonts w:ascii="Cambria" w:hAnsi="Cambria" w:cs="Arial"/>
                <w:b/>
                <w:bCs/>
                <w:color w:val="000000"/>
                <w:sz w:val="19"/>
                <w:szCs w:val="19"/>
              </w:rPr>
            </w:pPr>
            <w:r w:rsidRPr="00323A0F">
              <w:rPr>
                <w:rFonts w:ascii="Cambria" w:hAnsi="Cambria" w:cs="Arial"/>
                <w:b/>
                <w:bCs/>
                <w:color w:val="000000"/>
                <w:sz w:val="19"/>
                <w:szCs w:val="19"/>
              </w:rPr>
              <w:t>LUGAR Y FECHA DE SUSCRIPCIÓN:</w:t>
            </w:r>
          </w:p>
        </w:tc>
        <w:tc>
          <w:tcPr>
            <w:tcW w:w="3617" w:type="pct"/>
            <w:tcBorders>
              <w:top w:val="nil"/>
              <w:left w:val="nil"/>
              <w:bottom w:val="single" w:sz="4" w:space="0" w:color="auto"/>
              <w:right w:val="single" w:sz="4" w:space="0" w:color="auto"/>
            </w:tcBorders>
            <w:vAlign w:val="center"/>
          </w:tcPr>
          <w:p w14:paraId="357E69CF" w14:textId="201242AD" w:rsidR="00AF7A0F" w:rsidRPr="00323A0F" w:rsidRDefault="00AF7A0F" w:rsidP="001F61C0">
            <w:pPr>
              <w:spacing w:line="360" w:lineRule="auto"/>
              <w:jc w:val="both"/>
              <w:rPr>
                <w:rFonts w:ascii="Cambria" w:hAnsi="Cambria" w:cs="Arial"/>
                <w:bCs/>
                <w:color w:val="000000"/>
                <w:sz w:val="19"/>
                <w:szCs w:val="19"/>
              </w:rPr>
            </w:pPr>
            <w:r w:rsidRPr="00323A0F">
              <w:rPr>
                <w:rFonts w:ascii="Cambria" w:hAnsi="Cambria" w:cs="Arial"/>
                <w:bCs/>
                <w:color w:val="000000"/>
                <w:sz w:val="19"/>
                <w:szCs w:val="19"/>
              </w:rPr>
              <w:t xml:space="preserve">VILLAMARÍA </w:t>
            </w:r>
            <w:r w:rsidR="00D35A48" w:rsidRPr="00323A0F">
              <w:rPr>
                <w:rFonts w:ascii="Cambria" w:hAnsi="Cambria" w:cs="Arial"/>
                <w:bCs/>
                <w:color w:val="000000"/>
                <w:sz w:val="19"/>
                <w:szCs w:val="19"/>
              </w:rPr>
              <w:t>CALDAS, AGOSTO 13</w:t>
            </w:r>
            <w:r w:rsidRPr="00323A0F">
              <w:rPr>
                <w:rFonts w:ascii="Cambria" w:hAnsi="Cambria" w:cs="Arial"/>
                <w:bCs/>
                <w:color w:val="000000"/>
                <w:sz w:val="19"/>
                <w:szCs w:val="19"/>
              </w:rPr>
              <w:t xml:space="preserve"> DE 2026</w:t>
            </w:r>
          </w:p>
        </w:tc>
      </w:tr>
    </w:tbl>
    <w:p w14:paraId="5C146619" w14:textId="1B416B02" w:rsidR="00D14904" w:rsidRPr="00323A0F" w:rsidRDefault="00D14904" w:rsidP="001F61C0">
      <w:pPr>
        <w:spacing w:line="360" w:lineRule="auto"/>
        <w:jc w:val="both"/>
        <w:rPr>
          <w:rFonts w:ascii="Cambria" w:hAnsi="Cambria" w:cs="Arial"/>
          <w:sz w:val="19"/>
          <w:szCs w:val="19"/>
        </w:rPr>
      </w:pPr>
    </w:p>
    <w:p w14:paraId="37B2D9CF" w14:textId="77777777" w:rsidR="00FA6281" w:rsidRPr="00323A0F" w:rsidRDefault="00FA6281" w:rsidP="001F61C0">
      <w:pPr>
        <w:spacing w:line="360" w:lineRule="auto"/>
        <w:jc w:val="both"/>
        <w:rPr>
          <w:rFonts w:ascii="Cambria" w:hAnsi="Cambria" w:cs="Arial"/>
          <w:sz w:val="19"/>
          <w:szCs w:val="19"/>
        </w:rPr>
      </w:pPr>
    </w:p>
    <w:p w14:paraId="2344A373" w14:textId="704750FC" w:rsidR="006D7F22" w:rsidRPr="00323A0F" w:rsidRDefault="006D7F22" w:rsidP="001F61C0">
      <w:pPr>
        <w:tabs>
          <w:tab w:val="center" w:pos="4702"/>
          <w:tab w:val="left" w:pos="7026"/>
        </w:tabs>
        <w:spacing w:line="360" w:lineRule="auto"/>
        <w:jc w:val="both"/>
        <w:rPr>
          <w:rFonts w:ascii="Cambria" w:hAnsi="Cambria" w:cs="Tahoma"/>
          <w:bCs/>
          <w:sz w:val="19"/>
          <w:szCs w:val="19"/>
        </w:rPr>
      </w:pPr>
      <w:r w:rsidRPr="00323A0F">
        <w:rPr>
          <w:rFonts w:ascii="Cambria" w:eastAsia="Cambria" w:hAnsi="Cambria" w:cs="Cambria"/>
          <w:sz w:val="19"/>
          <w:szCs w:val="19"/>
        </w:rPr>
        <w:t xml:space="preserve">Entre los suscritos a saber: </w:t>
      </w:r>
      <w:r w:rsidRPr="00323A0F">
        <w:rPr>
          <w:rFonts w:ascii="Cambria" w:eastAsia="Cambria" w:hAnsi="Cambria" w:cs="Cambria"/>
          <w:b/>
          <w:bCs/>
          <w:sz w:val="19"/>
          <w:szCs w:val="19"/>
        </w:rPr>
        <w:t xml:space="preserve">  ALEJANDRA MILENA GALLEGO AGUDELO </w:t>
      </w:r>
      <w:r w:rsidRPr="00323A0F">
        <w:rPr>
          <w:rFonts w:ascii="Cambria" w:eastAsia="Cambria" w:hAnsi="Cambria" w:cs="Cambria"/>
          <w:sz w:val="19"/>
          <w:szCs w:val="19"/>
        </w:rPr>
        <w:t>identificada con C.C. Nro. 30.400.935</w:t>
      </w:r>
      <w:r w:rsidRPr="00323A0F">
        <w:rPr>
          <w:rFonts w:ascii="Cambria" w:eastAsia="Cambria" w:hAnsi="Cambria" w:cs="Cambria"/>
          <w:b/>
          <w:bCs/>
          <w:sz w:val="19"/>
          <w:szCs w:val="19"/>
        </w:rPr>
        <w:t xml:space="preserve">, </w:t>
      </w:r>
      <w:r w:rsidRPr="00323A0F">
        <w:rPr>
          <w:rFonts w:ascii="Cambria" w:eastAsia="Cambria" w:hAnsi="Cambria" w:cs="Cambria"/>
          <w:sz w:val="19"/>
          <w:szCs w:val="19"/>
        </w:rPr>
        <w:t>en su calidad de Directora Local de Salud</w:t>
      </w:r>
      <w:r w:rsidRPr="00323A0F">
        <w:rPr>
          <w:rFonts w:ascii="Cambria" w:eastAsia="Cambria" w:hAnsi="Cambria" w:cs="Cambria"/>
          <w:b/>
          <w:bCs/>
          <w:sz w:val="19"/>
          <w:szCs w:val="19"/>
        </w:rPr>
        <w:t xml:space="preserve">, </w:t>
      </w:r>
      <w:r w:rsidRPr="00323A0F">
        <w:rPr>
          <w:rFonts w:ascii="Cambria" w:eastAsia="Cambria" w:hAnsi="Cambria" w:cs="Cambria"/>
          <w:sz w:val="19"/>
          <w:szCs w:val="19"/>
        </w:rPr>
        <w:t>y de conformidad con el Decreto de Delegación de la ordenación del gasto y la celebración de contratación Nro.  151  de  09 de junio de 2026 , donde se le delegan unas   funciones y facultades que le son propias al alcalde municipal, y en ejercicio de las facultades conferidas en el artículo 314 y 315 de la Constitución Política de la República de Colombia,  articulo 91 literal D, numerales 1 y 5 de la Ley 136 de 1994, artículo 110 del Decreto 111 de 1996 , artículo 11 literal B, de la Ley 80 de 1993  y artículo 2 de la Ley 1150 de 2007,</w:t>
      </w:r>
      <w:r w:rsidRPr="00323A0F">
        <w:rPr>
          <w:rFonts w:ascii="Cambria" w:eastAsia="Cambria" w:hAnsi="Cambria" w:cs="Cambria"/>
          <w:b/>
          <w:bCs/>
          <w:sz w:val="19"/>
          <w:szCs w:val="19"/>
        </w:rPr>
        <w:t xml:space="preserve">  </w:t>
      </w:r>
      <w:r w:rsidRPr="00323A0F">
        <w:rPr>
          <w:rFonts w:ascii="Cambria" w:eastAsia="Cambria" w:hAnsi="Cambria" w:cs="Cambria"/>
          <w:sz w:val="19"/>
          <w:szCs w:val="19"/>
        </w:rPr>
        <w:t>quien en adelante se denominará EL CONTRATANTE de una parte</w:t>
      </w:r>
      <w:r w:rsidRPr="00323A0F">
        <w:rPr>
          <w:rFonts w:ascii="Cambria" w:eastAsia="Cambria" w:hAnsi="Cambria" w:cs="Cambria"/>
          <w:sz w:val="19"/>
          <w:szCs w:val="19"/>
          <w:highlight w:val="white"/>
        </w:rPr>
        <w:t>,</w:t>
      </w:r>
      <w:r w:rsidRPr="00323A0F">
        <w:rPr>
          <w:rFonts w:ascii="Cambria" w:eastAsia="Cambria" w:hAnsi="Cambria" w:cs="Cambria"/>
          <w:sz w:val="19"/>
          <w:szCs w:val="19"/>
        </w:rPr>
        <w:t xml:space="preserve"> y por la otra:</w:t>
      </w:r>
      <w:r w:rsidRPr="00323A0F">
        <w:rPr>
          <w:rFonts w:ascii="Cambria" w:eastAsia="Cambria" w:hAnsi="Cambria" w:cs="Cambria"/>
          <w:b/>
          <w:bCs/>
          <w:sz w:val="19"/>
          <w:szCs w:val="19"/>
        </w:rPr>
        <w:t xml:space="preserve"> </w:t>
      </w:r>
      <w:r w:rsidRPr="00323A0F">
        <w:rPr>
          <w:rFonts w:ascii="Cambria" w:eastAsia="Cambria" w:hAnsi="Cambria" w:cs="Cambria"/>
          <w:sz w:val="19"/>
          <w:szCs w:val="19"/>
        </w:rPr>
        <w:t xml:space="preserve"> </w:t>
      </w:r>
      <w:r w:rsidR="007A6B9E" w:rsidRPr="00323A0F">
        <w:rPr>
          <w:rFonts w:ascii="Cambria" w:hAnsi="Cambria"/>
          <w:b/>
          <w:sz w:val="19"/>
          <w:szCs w:val="19"/>
        </w:rPr>
        <w:t>VERONICA MENDIETA MUÑOZ</w:t>
      </w:r>
      <w:r w:rsidRPr="00323A0F">
        <w:rPr>
          <w:rFonts w:ascii="Cambria" w:eastAsia="Cambria" w:hAnsi="Cambria" w:cs="Cambria"/>
          <w:b/>
          <w:bCs/>
          <w:sz w:val="19"/>
          <w:szCs w:val="19"/>
        </w:rPr>
        <w:t xml:space="preserve">, </w:t>
      </w:r>
      <w:r w:rsidR="007A6B9E" w:rsidRPr="00323A0F">
        <w:rPr>
          <w:rFonts w:ascii="Cambria" w:eastAsia="Cambria" w:hAnsi="Cambria" w:cs="Cambria"/>
          <w:bCs/>
          <w:sz w:val="19"/>
          <w:szCs w:val="19"/>
        </w:rPr>
        <w:t>identificada</w:t>
      </w:r>
      <w:r w:rsidRPr="00323A0F">
        <w:rPr>
          <w:rFonts w:ascii="Cambria" w:eastAsia="Cambria" w:hAnsi="Cambria" w:cs="Cambria"/>
          <w:bCs/>
          <w:sz w:val="19"/>
          <w:szCs w:val="19"/>
        </w:rPr>
        <w:t xml:space="preserve"> con cédula de ciudadanía</w:t>
      </w:r>
      <w:r w:rsidR="00C62763" w:rsidRPr="00323A0F">
        <w:rPr>
          <w:rFonts w:ascii="Cambria" w:eastAsia="Cambria" w:hAnsi="Cambria" w:cs="Cambria"/>
          <w:bCs/>
          <w:sz w:val="19"/>
          <w:szCs w:val="19"/>
        </w:rPr>
        <w:t xml:space="preserve"> </w:t>
      </w:r>
      <w:r w:rsidR="00C62763" w:rsidRPr="00323A0F">
        <w:rPr>
          <w:rFonts w:ascii="Cambria" w:eastAsia="Cambria" w:hAnsi="Cambria" w:cs="Cambria"/>
          <w:b/>
          <w:bCs/>
          <w:sz w:val="19"/>
          <w:szCs w:val="19"/>
        </w:rPr>
        <w:t>N°</w:t>
      </w:r>
      <w:r w:rsidRPr="00323A0F">
        <w:rPr>
          <w:rFonts w:ascii="Cambria" w:eastAsia="Cambria" w:hAnsi="Cambria" w:cs="Cambria"/>
          <w:b/>
          <w:bCs/>
          <w:sz w:val="19"/>
          <w:szCs w:val="19"/>
        </w:rPr>
        <w:t xml:space="preserve"> </w:t>
      </w:r>
      <w:r w:rsidR="007A6B9E" w:rsidRPr="00323A0F">
        <w:rPr>
          <w:rFonts w:ascii="Cambria" w:hAnsi="Cambria"/>
          <w:b/>
          <w:sz w:val="19"/>
          <w:szCs w:val="19"/>
        </w:rPr>
        <w:t>1.060.653.417</w:t>
      </w:r>
      <w:r w:rsidR="007A6B9E" w:rsidRPr="00323A0F">
        <w:rPr>
          <w:rFonts w:ascii="Cambria" w:eastAsia="Cambria" w:hAnsi="Cambria" w:cs="Cambria"/>
          <w:sz w:val="19"/>
          <w:szCs w:val="19"/>
        </w:rPr>
        <w:t xml:space="preserve"> </w:t>
      </w:r>
      <w:r w:rsidRPr="00323A0F">
        <w:rPr>
          <w:rFonts w:ascii="Cambria" w:eastAsia="Cambria" w:hAnsi="Cambria" w:cs="Cambria"/>
          <w:sz w:val="19"/>
          <w:szCs w:val="19"/>
        </w:rPr>
        <w:t>quien para los efectos del presente Contrato se denominará</w:t>
      </w:r>
      <w:r w:rsidRPr="00323A0F">
        <w:rPr>
          <w:rFonts w:ascii="Cambria" w:eastAsia="Cambria" w:hAnsi="Cambria" w:cs="Cambria"/>
          <w:b/>
          <w:bCs/>
          <w:sz w:val="19"/>
          <w:szCs w:val="19"/>
        </w:rPr>
        <w:t xml:space="preserve"> EL CONTRATISTA</w:t>
      </w:r>
      <w:r w:rsidRPr="00323A0F">
        <w:rPr>
          <w:rFonts w:ascii="Cambria" w:eastAsia="Cambria" w:hAnsi="Cambria" w:cs="Cambria"/>
          <w:sz w:val="19"/>
          <w:szCs w:val="19"/>
        </w:rPr>
        <w:t>, hemos convenido en celebrar el presente contrato de prestación de servicios de apoyo a la gestión, previas l</w:t>
      </w:r>
      <w:r w:rsidR="00FB477B" w:rsidRPr="00323A0F">
        <w:rPr>
          <w:rFonts w:ascii="Cambria" w:eastAsia="Cambria" w:hAnsi="Cambria" w:cs="Cambria"/>
          <w:sz w:val="19"/>
          <w:szCs w:val="19"/>
        </w:rPr>
        <w:t>as siguientes,</w:t>
      </w:r>
    </w:p>
    <w:p w14:paraId="50C65ABD" w14:textId="42DE17E4" w:rsidR="003C7526" w:rsidRPr="00323A0F" w:rsidRDefault="003C7526" w:rsidP="001F61C0">
      <w:pPr>
        <w:spacing w:line="360" w:lineRule="auto"/>
        <w:jc w:val="both"/>
        <w:rPr>
          <w:rFonts w:ascii="Cambria" w:hAnsi="Cambria" w:cs="Arial"/>
          <w:sz w:val="19"/>
          <w:szCs w:val="19"/>
        </w:rPr>
      </w:pPr>
    </w:p>
    <w:p w14:paraId="5D4760A4" w14:textId="1653531D" w:rsidR="00B47334" w:rsidRPr="00323A0F" w:rsidRDefault="00B47334" w:rsidP="001F61C0">
      <w:pPr>
        <w:spacing w:line="360" w:lineRule="auto"/>
        <w:jc w:val="both"/>
        <w:rPr>
          <w:rFonts w:ascii="Cambria" w:hAnsi="Cambria" w:cs="Arial"/>
          <w:sz w:val="19"/>
          <w:szCs w:val="19"/>
        </w:rPr>
      </w:pPr>
    </w:p>
    <w:p w14:paraId="15A849B8" w14:textId="7420C493" w:rsidR="00B47334" w:rsidRPr="00323A0F" w:rsidRDefault="00B47334" w:rsidP="001F61C0">
      <w:pPr>
        <w:spacing w:line="360" w:lineRule="auto"/>
        <w:jc w:val="both"/>
        <w:rPr>
          <w:rFonts w:ascii="Cambria" w:hAnsi="Cambria" w:cs="Arial"/>
          <w:sz w:val="19"/>
          <w:szCs w:val="19"/>
        </w:rPr>
      </w:pPr>
    </w:p>
    <w:p w14:paraId="2822261A" w14:textId="4BDC46EE" w:rsidR="00B47334" w:rsidRPr="00323A0F" w:rsidRDefault="00B47334" w:rsidP="001F61C0">
      <w:pPr>
        <w:spacing w:line="360" w:lineRule="auto"/>
        <w:jc w:val="both"/>
        <w:rPr>
          <w:rFonts w:ascii="Cambria" w:hAnsi="Cambria" w:cs="Arial"/>
          <w:sz w:val="19"/>
          <w:szCs w:val="19"/>
        </w:rPr>
      </w:pPr>
    </w:p>
    <w:p w14:paraId="5C9A01BC" w14:textId="77777777" w:rsidR="00FA6281" w:rsidRPr="00323A0F" w:rsidRDefault="00FA6281" w:rsidP="001F61C0">
      <w:pPr>
        <w:spacing w:line="360" w:lineRule="auto"/>
        <w:jc w:val="both"/>
        <w:rPr>
          <w:rFonts w:ascii="Cambria" w:hAnsi="Cambria" w:cs="Arial"/>
          <w:sz w:val="19"/>
          <w:szCs w:val="19"/>
        </w:rPr>
      </w:pPr>
    </w:p>
    <w:p w14:paraId="6493E4A4" w14:textId="66917559" w:rsidR="003C7526" w:rsidRPr="00323A0F" w:rsidRDefault="003C7526" w:rsidP="001F61C0">
      <w:pPr>
        <w:spacing w:line="360" w:lineRule="auto"/>
        <w:jc w:val="center"/>
        <w:rPr>
          <w:rFonts w:ascii="Cambria" w:hAnsi="Cambria" w:cs="Arial"/>
          <w:b/>
          <w:bCs/>
          <w:sz w:val="19"/>
          <w:szCs w:val="19"/>
        </w:rPr>
      </w:pPr>
      <w:r w:rsidRPr="00323A0F">
        <w:rPr>
          <w:rFonts w:ascii="Cambria" w:hAnsi="Cambria" w:cs="Arial"/>
          <w:b/>
          <w:bCs/>
          <w:sz w:val="19"/>
          <w:szCs w:val="19"/>
        </w:rPr>
        <w:t>CONSIDERACIONES:</w:t>
      </w:r>
    </w:p>
    <w:p w14:paraId="754FCDF1" w14:textId="77777777" w:rsidR="00FE471D" w:rsidRPr="00323A0F" w:rsidRDefault="00FE471D" w:rsidP="001F61C0">
      <w:pPr>
        <w:spacing w:line="360" w:lineRule="auto"/>
        <w:jc w:val="center"/>
        <w:rPr>
          <w:rFonts w:ascii="Cambria" w:hAnsi="Cambria" w:cs="Arial"/>
          <w:b/>
          <w:bCs/>
          <w:sz w:val="19"/>
          <w:szCs w:val="19"/>
        </w:rPr>
      </w:pPr>
    </w:p>
    <w:p w14:paraId="18B75B92" w14:textId="5D904282" w:rsidR="003C7526" w:rsidRPr="00323A0F" w:rsidRDefault="003C7526" w:rsidP="001F61C0">
      <w:pPr>
        <w:pStyle w:val="Prrafodelista"/>
        <w:numPr>
          <w:ilvl w:val="0"/>
          <w:numId w:val="16"/>
        </w:numPr>
        <w:autoSpaceDE w:val="0"/>
        <w:adjustRightInd w:val="0"/>
        <w:spacing w:after="0" w:line="360" w:lineRule="auto"/>
        <w:ind w:left="0"/>
        <w:contextualSpacing w:val="0"/>
        <w:jc w:val="both"/>
        <w:rPr>
          <w:rFonts w:ascii="Cambria" w:hAnsi="Cambria" w:cs="Arial"/>
          <w:sz w:val="19"/>
          <w:szCs w:val="19"/>
        </w:rPr>
      </w:pPr>
      <w:r w:rsidRPr="00323A0F">
        <w:rPr>
          <w:rFonts w:ascii="Cambria" w:hAnsi="Cambria" w:cs="Arial"/>
          <w:sz w:val="19"/>
          <w:szCs w:val="19"/>
        </w:rPr>
        <w:t xml:space="preserve">Que la Constitución política prevé  en el artículo 2 como fines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y el artículo 311, establece que  al municipio como entidad  fundamental de la división política administrativa del Estado le corresponde prestar los servicios públicos que le determine la ley, construir las obras que demande el progreso local, ordenar el desarrollo de su territorio, </w:t>
      </w:r>
      <w:r w:rsidRPr="00323A0F">
        <w:rPr>
          <w:rFonts w:ascii="Cambria" w:hAnsi="Cambria" w:cs="Arial"/>
          <w:sz w:val="19"/>
          <w:szCs w:val="19"/>
          <w:u w:val="single"/>
        </w:rPr>
        <w:t>promover la participación comunitaria, el mejoramiento social y cultural de sus habitantes y cumplir las demás funciones que le asignen en la Constitución y las leyes</w:t>
      </w:r>
      <w:r w:rsidRPr="00323A0F">
        <w:rPr>
          <w:rFonts w:ascii="Cambria" w:hAnsi="Cambria" w:cs="Arial"/>
          <w:sz w:val="19"/>
          <w:szCs w:val="19"/>
        </w:rPr>
        <w:t xml:space="preserve">, y el municipio de </w:t>
      </w:r>
      <w:r w:rsidR="00CB0C14" w:rsidRPr="00323A0F">
        <w:rPr>
          <w:rFonts w:ascii="Cambria" w:hAnsi="Cambria" w:cs="Arial"/>
          <w:sz w:val="19"/>
          <w:szCs w:val="19"/>
        </w:rPr>
        <w:t>Villamaría</w:t>
      </w:r>
      <w:r w:rsidRPr="00323A0F">
        <w:rPr>
          <w:rFonts w:ascii="Cambria" w:hAnsi="Cambria" w:cs="Arial"/>
          <w:sz w:val="19"/>
          <w:szCs w:val="19"/>
        </w:rPr>
        <w:t>, Caldas como ente territorial en aplicación del derecho público, cuenta con un presupuesto para garantizar la continua y eficiente prestación de los servicios públicos en cumplimiento de los fines del Estado, que a su vez se garantizan con los contratos estatales según el artículo 3° de la Ley 80 de 1993.</w:t>
      </w:r>
    </w:p>
    <w:p w14:paraId="4D40AA68" w14:textId="77777777" w:rsidR="003C7526" w:rsidRPr="00323A0F" w:rsidRDefault="003C7526" w:rsidP="001F61C0">
      <w:pPr>
        <w:pStyle w:val="Prrafodelista"/>
        <w:numPr>
          <w:ilvl w:val="0"/>
          <w:numId w:val="16"/>
        </w:numPr>
        <w:autoSpaceDE w:val="0"/>
        <w:adjustRightInd w:val="0"/>
        <w:spacing w:after="0" w:line="360" w:lineRule="auto"/>
        <w:ind w:left="0"/>
        <w:contextualSpacing w:val="0"/>
        <w:jc w:val="both"/>
        <w:rPr>
          <w:rFonts w:ascii="Cambria" w:hAnsi="Cambria" w:cs="Arial"/>
          <w:sz w:val="19"/>
          <w:szCs w:val="19"/>
        </w:rPr>
      </w:pPr>
      <w:r w:rsidRPr="00323A0F">
        <w:rPr>
          <w:rFonts w:ascii="Cambria" w:hAnsi="Cambria" w:cs="Arial"/>
          <w:sz w:val="19"/>
          <w:szCs w:val="19"/>
        </w:rPr>
        <w:t>Que la priorización y programación de inversiones públicas en el municipio de se deben adelantar con la observancia de los siguientes postulados normativos: Ley 80 de 1993. Decreto Ley 111 de 1996, Ley 1150 de 2007, Ley 1474 de 2011, Decreto Ley 019 de 2012, Decreto 1082 de 2015, entre otros, para lo cual debe hacer una gestión integral y aplicación efectiva de los instrumentos legales para la inversión adecuada por parte del municipio como Estado que administra recursos públicos a su vez debe desarrollar los procesos de contratación estatal.</w:t>
      </w:r>
    </w:p>
    <w:p w14:paraId="44D644BA" w14:textId="77777777" w:rsidR="003C7526" w:rsidRPr="00323A0F" w:rsidRDefault="003C7526" w:rsidP="001F61C0">
      <w:pPr>
        <w:pStyle w:val="Prrafodelista"/>
        <w:numPr>
          <w:ilvl w:val="0"/>
          <w:numId w:val="16"/>
        </w:numPr>
        <w:autoSpaceDE w:val="0"/>
        <w:adjustRightInd w:val="0"/>
        <w:spacing w:after="0" w:line="360" w:lineRule="auto"/>
        <w:ind w:left="0"/>
        <w:contextualSpacing w:val="0"/>
        <w:jc w:val="both"/>
        <w:rPr>
          <w:rFonts w:ascii="Cambria" w:hAnsi="Cambria" w:cs="Arial"/>
          <w:b/>
          <w:spacing w:val="-3"/>
          <w:sz w:val="19"/>
          <w:szCs w:val="19"/>
        </w:rPr>
      </w:pPr>
      <w:r w:rsidRPr="00323A0F">
        <w:rPr>
          <w:rFonts w:ascii="Cambria" w:hAnsi="Cambria" w:cs="Arial"/>
          <w:sz w:val="19"/>
          <w:szCs w:val="19"/>
        </w:rPr>
        <w:t>Que se contrata en forma directa con fundamento en el Estatuto de contratación de la Entidad, la Ley 80 de 1993, la Ley 1150 de 2007 y Decreto 1082 de 2015., previa justificación de la necesidad de la contratación, la cual hace parte integral del contrato.</w:t>
      </w:r>
    </w:p>
    <w:p w14:paraId="758589F5" w14:textId="77777777" w:rsidR="00323A0F" w:rsidRPr="00323A0F" w:rsidRDefault="003C7526" w:rsidP="00323A0F">
      <w:pPr>
        <w:pStyle w:val="Prrafodelista"/>
        <w:numPr>
          <w:ilvl w:val="0"/>
          <w:numId w:val="16"/>
        </w:numPr>
        <w:autoSpaceDE w:val="0"/>
        <w:adjustRightInd w:val="0"/>
        <w:spacing w:after="0" w:line="360" w:lineRule="auto"/>
        <w:ind w:left="0"/>
        <w:contextualSpacing w:val="0"/>
        <w:jc w:val="both"/>
        <w:rPr>
          <w:rFonts w:ascii="Cambria" w:hAnsi="Cambria" w:cs="Arial"/>
          <w:b/>
          <w:spacing w:val="-3"/>
          <w:sz w:val="19"/>
          <w:szCs w:val="19"/>
        </w:rPr>
      </w:pPr>
      <w:proofErr w:type="gramStart"/>
      <w:r w:rsidRPr="00323A0F">
        <w:rPr>
          <w:rFonts w:ascii="Cambria" w:hAnsi="Cambria" w:cs="Arial"/>
          <w:sz w:val="19"/>
          <w:szCs w:val="19"/>
        </w:rPr>
        <w:t>Que</w:t>
      </w:r>
      <w:proofErr w:type="gramEnd"/>
      <w:r w:rsidRPr="00323A0F">
        <w:rPr>
          <w:rFonts w:ascii="Cambria" w:hAnsi="Cambria" w:cs="Arial"/>
          <w:sz w:val="19"/>
          <w:szCs w:val="19"/>
        </w:rPr>
        <w:t xml:space="preserve"> en cumplimiento de su deber constitucional de servir a la comunidad, el Municipio de Villamaría fundamenta sus acciones en los principios de igualdad, moralidad, eficacia, economía, celeridad, imparcialidad y publicidad, establecidos en el artículo 209 de la Constitución. De esta manera, la entidad busca garantizar una gestión pública eficiente y transparente, en beneficio de todos los ciudadanos.</w:t>
      </w:r>
    </w:p>
    <w:p w14:paraId="34B7C523" w14:textId="77777777" w:rsidR="00323A0F" w:rsidRPr="00323A0F" w:rsidRDefault="00323A0F" w:rsidP="00323A0F">
      <w:pPr>
        <w:pStyle w:val="Prrafodelista"/>
        <w:numPr>
          <w:ilvl w:val="0"/>
          <w:numId w:val="16"/>
        </w:numPr>
        <w:autoSpaceDE w:val="0"/>
        <w:adjustRightInd w:val="0"/>
        <w:spacing w:after="0" w:line="360" w:lineRule="auto"/>
        <w:ind w:left="0"/>
        <w:contextualSpacing w:val="0"/>
        <w:jc w:val="both"/>
        <w:rPr>
          <w:rFonts w:ascii="Cambria" w:hAnsi="Cambria" w:cs="Arial"/>
          <w:b/>
          <w:spacing w:val="-3"/>
          <w:sz w:val="19"/>
          <w:szCs w:val="19"/>
        </w:rPr>
      </w:pPr>
      <w:r w:rsidRPr="00323A0F">
        <w:rPr>
          <w:rFonts w:ascii="Cambria" w:hAnsi="Cambria"/>
          <w:sz w:val="19"/>
          <w:szCs w:val="19"/>
          <w:lang w:val="es-MX"/>
        </w:rPr>
        <w:t xml:space="preserve">Que, para atender la necesidad identificada, el contratista prestará servicios de apoyo a la gestión de la </w:t>
      </w:r>
      <w:r w:rsidRPr="00323A0F">
        <w:rPr>
          <w:rStyle w:val="Textoennegrita"/>
          <w:rFonts w:ascii="Cambria" w:hAnsi="Cambria"/>
          <w:b w:val="0"/>
          <w:sz w:val="19"/>
          <w:szCs w:val="19"/>
          <w:lang w:val="es-MX"/>
        </w:rPr>
        <w:t>Secretaría de Recreación y Deportes del Municipio de Villamaría, Caldas</w:t>
      </w:r>
      <w:r w:rsidRPr="00323A0F">
        <w:rPr>
          <w:rFonts w:ascii="Cambria" w:hAnsi="Cambria"/>
          <w:b/>
          <w:sz w:val="19"/>
          <w:szCs w:val="19"/>
          <w:lang w:val="es-MX"/>
        </w:rPr>
        <w:t>,</w:t>
      </w:r>
      <w:r w:rsidRPr="00323A0F">
        <w:rPr>
          <w:rFonts w:ascii="Cambria" w:hAnsi="Cambria"/>
          <w:sz w:val="19"/>
          <w:szCs w:val="19"/>
          <w:lang w:val="es-MX"/>
        </w:rPr>
        <w:t xml:space="preserve"> mediante el acompañamiento a las actividades y procesos deportivos relacionados con la disciplina de </w:t>
      </w:r>
      <w:proofErr w:type="spellStart"/>
      <w:r w:rsidRPr="00323A0F">
        <w:rPr>
          <w:rStyle w:val="Textoennegrita"/>
          <w:rFonts w:ascii="Cambria" w:hAnsi="Cambria"/>
          <w:b w:val="0"/>
          <w:sz w:val="19"/>
          <w:szCs w:val="19"/>
          <w:lang w:val="es-MX"/>
        </w:rPr>
        <w:t>motovelocidad</w:t>
      </w:r>
      <w:proofErr w:type="spellEnd"/>
      <w:r w:rsidRPr="00323A0F">
        <w:rPr>
          <w:rFonts w:ascii="Cambria" w:hAnsi="Cambria"/>
          <w:b/>
          <w:sz w:val="19"/>
          <w:szCs w:val="19"/>
          <w:lang w:val="es-MX"/>
        </w:rPr>
        <w:t xml:space="preserve">, </w:t>
      </w:r>
      <w:r w:rsidRPr="00323A0F">
        <w:rPr>
          <w:rFonts w:ascii="Cambria" w:hAnsi="Cambria"/>
          <w:sz w:val="19"/>
          <w:szCs w:val="19"/>
          <w:lang w:val="es-MX"/>
        </w:rPr>
        <w:t>contribuyendo a su organización, promoción y desarrollo dentro de la oferta deportiva municipal. Su apoyo estará orientado al fortalecimiento de los procesos que adelante la dependencia en esta disciplina, brindando acompañamiento a los participantes y apoyando las diferentes actividades deportivas, formativas y de preparación que sean desarrolladas en el marco de los programas institucionales.</w:t>
      </w:r>
    </w:p>
    <w:p w14:paraId="1E5BB0A5" w14:textId="21D99F0F" w:rsidR="00323A0F" w:rsidRPr="00323A0F" w:rsidRDefault="00323A0F" w:rsidP="00323A0F">
      <w:pPr>
        <w:pStyle w:val="Prrafodelista"/>
        <w:autoSpaceDE w:val="0"/>
        <w:adjustRightInd w:val="0"/>
        <w:spacing w:after="0" w:line="360" w:lineRule="auto"/>
        <w:ind w:left="0"/>
        <w:contextualSpacing w:val="0"/>
        <w:jc w:val="both"/>
        <w:rPr>
          <w:rFonts w:ascii="Cambria" w:hAnsi="Cambria" w:cs="Arial"/>
          <w:b/>
          <w:spacing w:val="-3"/>
          <w:sz w:val="19"/>
          <w:szCs w:val="19"/>
        </w:rPr>
      </w:pPr>
      <w:r w:rsidRPr="00323A0F">
        <w:rPr>
          <w:rFonts w:ascii="Cambria" w:hAnsi="Cambria"/>
          <w:sz w:val="19"/>
          <w:szCs w:val="19"/>
          <w:lang w:val="es-MX"/>
        </w:rPr>
        <w:t xml:space="preserve">Así mismo, el contratista contribuirá al desarrollo de las actividades, jornadas, encuentros, exhibiciones, competencias y demás espacios relacionados con la </w:t>
      </w:r>
      <w:proofErr w:type="spellStart"/>
      <w:r w:rsidRPr="00323A0F">
        <w:rPr>
          <w:rStyle w:val="Textoennegrita"/>
          <w:rFonts w:ascii="Cambria" w:hAnsi="Cambria"/>
          <w:b w:val="0"/>
          <w:sz w:val="19"/>
          <w:szCs w:val="19"/>
          <w:lang w:val="es-MX"/>
        </w:rPr>
        <w:t>motovelocidad</w:t>
      </w:r>
      <w:proofErr w:type="spellEnd"/>
      <w:r w:rsidRPr="00323A0F">
        <w:rPr>
          <w:rFonts w:ascii="Cambria" w:hAnsi="Cambria"/>
          <w:sz w:val="19"/>
          <w:szCs w:val="19"/>
          <w:lang w:val="es-MX"/>
        </w:rPr>
        <w:t xml:space="preserve"> que sean promovidos o apoyados por la Secretaría de Recreación y Deportes, procurando fomentar una práctica organizada, responsable y segura de </w:t>
      </w:r>
      <w:r w:rsidRPr="00323A0F">
        <w:rPr>
          <w:rFonts w:ascii="Cambria" w:hAnsi="Cambria"/>
          <w:sz w:val="19"/>
          <w:szCs w:val="19"/>
          <w:lang w:val="es-MX"/>
        </w:rPr>
        <w:lastRenderedPageBreak/>
        <w:t xml:space="preserve">esta disciplina. Con esta contratación se busca </w:t>
      </w:r>
      <w:r w:rsidRPr="00323A0F">
        <w:rPr>
          <w:rStyle w:val="Textoennegrita"/>
          <w:rFonts w:ascii="Cambria" w:hAnsi="Cambria"/>
          <w:b w:val="0"/>
          <w:sz w:val="19"/>
          <w:szCs w:val="19"/>
          <w:lang w:val="es-MX"/>
        </w:rPr>
        <w:t>fortalecer y diversificar la oferta deportiva del Municipio de Villamaría</w:t>
      </w:r>
      <w:r w:rsidRPr="00323A0F">
        <w:rPr>
          <w:rFonts w:ascii="Cambria" w:hAnsi="Cambria"/>
          <w:sz w:val="19"/>
          <w:szCs w:val="19"/>
          <w:lang w:val="es-MX"/>
        </w:rPr>
        <w:t>, generar mayores oportunidades de participación para la comunidad y contribuir al cumplimiento de los programas institucionales orientados al fomento del deporte, la recreación y el aprovechamiento adecuado del tiempo libre.</w:t>
      </w:r>
    </w:p>
    <w:p w14:paraId="3896E773" w14:textId="47D45B61" w:rsidR="003C7526" w:rsidRPr="00323A0F" w:rsidRDefault="003C7526" w:rsidP="005273A7">
      <w:pPr>
        <w:pStyle w:val="Prrafodelista"/>
        <w:numPr>
          <w:ilvl w:val="0"/>
          <w:numId w:val="16"/>
        </w:numPr>
        <w:autoSpaceDE w:val="0"/>
        <w:adjustRightInd w:val="0"/>
        <w:spacing w:line="360" w:lineRule="auto"/>
        <w:ind w:left="17" w:hanging="357"/>
        <w:jc w:val="both"/>
        <w:rPr>
          <w:rFonts w:ascii="Cambria" w:hAnsi="Cambria"/>
          <w:sz w:val="19"/>
          <w:szCs w:val="19"/>
          <w:lang w:val="es-MX"/>
        </w:rPr>
      </w:pPr>
      <w:r w:rsidRPr="00323A0F">
        <w:rPr>
          <w:rFonts w:ascii="Cambria" w:hAnsi="Cambria" w:cs="Courier New"/>
          <w:color w:val="000000"/>
          <w:sz w:val="19"/>
          <w:szCs w:val="19"/>
          <w:shd w:val="clear" w:color="auto" w:fill="FFFFFF"/>
        </w:rPr>
        <w:t>Que el Contratista manifiesta bajo la gravedad del juramento que no se encuentra incurso en ninguna causal de inhabilidad o incompatibilidad prevista en la ley que impida celebrar y ejecutar este contrato, y que en caso de sobrevenir alguna de ellas durante el desarrollo del mismo, procederá conforme a lo dispuesto en el Artículo 9° de la ley 80 de 1993. </w:t>
      </w:r>
      <w:r w:rsidRPr="00323A0F">
        <w:rPr>
          <w:rFonts w:ascii="Cambria" w:hAnsi="Cambria" w:cs="Courier New"/>
          <w:b/>
          <w:bCs/>
          <w:color w:val="000000"/>
          <w:sz w:val="19"/>
          <w:szCs w:val="19"/>
          <w:shd w:val="clear" w:color="auto" w:fill="FFFFFF"/>
        </w:rPr>
        <w:t> </w:t>
      </w:r>
    </w:p>
    <w:p w14:paraId="1039FAC6" w14:textId="77777777" w:rsidR="003C7526" w:rsidRPr="00323A0F" w:rsidRDefault="003C7526" w:rsidP="001F61C0">
      <w:pPr>
        <w:pStyle w:val="Prrafodelista"/>
        <w:numPr>
          <w:ilvl w:val="0"/>
          <w:numId w:val="16"/>
        </w:numPr>
        <w:autoSpaceDE w:val="0"/>
        <w:adjustRightInd w:val="0"/>
        <w:spacing w:after="0" w:line="360" w:lineRule="auto"/>
        <w:ind w:left="0"/>
        <w:contextualSpacing w:val="0"/>
        <w:jc w:val="both"/>
        <w:rPr>
          <w:rFonts w:ascii="Cambria" w:hAnsi="Cambria" w:cs="Tahoma"/>
          <w:sz w:val="19"/>
          <w:szCs w:val="19"/>
        </w:rPr>
      </w:pPr>
      <w:r w:rsidRPr="00323A0F">
        <w:rPr>
          <w:rFonts w:ascii="Cambria" w:hAnsi="Cambria" w:cs="Arial"/>
          <w:bCs/>
          <w:spacing w:val="-3"/>
          <w:sz w:val="19"/>
          <w:szCs w:val="19"/>
        </w:rPr>
        <w:t>Que, con fundamento en lo anterior, las partes acuerdan celebrar el presente Contrato que se regirá por las siguientes clausulas:</w:t>
      </w:r>
    </w:p>
    <w:p w14:paraId="1B564929" w14:textId="77777777" w:rsidR="003C7526" w:rsidRPr="00323A0F" w:rsidRDefault="003C7526" w:rsidP="001F61C0">
      <w:pPr>
        <w:autoSpaceDE w:val="0"/>
        <w:autoSpaceDN w:val="0"/>
        <w:adjustRightInd w:val="0"/>
        <w:spacing w:line="360" w:lineRule="auto"/>
        <w:jc w:val="both"/>
        <w:rPr>
          <w:rFonts w:ascii="Cambria" w:hAnsi="Cambria" w:cs="Arial"/>
          <w:b/>
          <w:spacing w:val="-3"/>
          <w:sz w:val="19"/>
          <w:szCs w:val="19"/>
        </w:rPr>
      </w:pPr>
    </w:p>
    <w:p w14:paraId="07E238B6" w14:textId="611A7FF2" w:rsidR="008778E2" w:rsidRDefault="003C7526" w:rsidP="00F0345D">
      <w:pPr>
        <w:spacing w:line="360" w:lineRule="auto"/>
        <w:jc w:val="both"/>
        <w:rPr>
          <w:rFonts w:ascii="Cambria" w:eastAsia="Arial" w:hAnsi="Cambria" w:cs="Arial"/>
          <w:b/>
          <w:bCs/>
          <w:color w:val="000000"/>
          <w:sz w:val="19"/>
          <w:szCs w:val="19"/>
        </w:rPr>
      </w:pPr>
      <w:r w:rsidRPr="00323A0F">
        <w:rPr>
          <w:rFonts w:ascii="Cambria" w:hAnsi="Cambria" w:cs="Arial"/>
          <w:b/>
          <w:spacing w:val="-3"/>
          <w:sz w:val="19"/>
          <w:szCs w:val="19"/>
        </w:rPr>
        <w:t xml:space="preserve">CLÁUSULA PRIMERA – </w:t>
      </w:r>
      <w:r w:rsidRPr="00323A0F">
        <w:rPr>
          <w:rFonts w:ascii="Cambria" w:hAnsi="Cambria" w:cs="Arial"/>
          <w:b/>
          <w:color w:val="000000"/>
          <w:sz w:val="19"/>
          <w:szCs w:val="19"/>
        </w:rPr>
        <w:t>OBJETO:</w:t>
      </w:r>
      <w:r w:rsidR="00D02D9F" w:rsidRPr="00323A0F">
        <w:rPr>
          <w:rFonts w:ascii="Cambria" w:eastAsia="Arial" w:hAnsi="Cambria" w:cs="Arial"/>
          <w:bCs/>
          <w:color w:val="000000"/>
          <w:sz w:val="19"/>
          <w:szCs w:val="19"/>
        </w:rPr>
        <w:t xml:space="preserve"> EL CONTRATISTA SE O</w:t>
      </w:r>
      <w:r w:rsidR="00285D30" w:rsidRPr="00323A0F">
        <w:rPr>
          <w:rFonts w:ascii="Cambria" w:eastAsia="Arial" w:hAnsi="Cambria" w:cs="Arial"/>
          <w:bCs/>
          <w:color w:val="000000"/>
          <w:sz w:val="19"/>
          <w:szCs w:val="19"/>
        </w:rPr>
        <w:t>BLIGA PARA CON EL MUNICIPIO A</w:t>
      </w:r>
      <w:r w:rsidR="00D02D9F" w:rsidRPr="00323A0F">
        <w:rPr>
          <w:rFonts w:ascii="Cambria" w:eastAsia="Arial" w:hAnsi="Cambria" w:cs="Arial"/>
          <w:bCs/>
          <w:color w:val="000000"/>
          <w:sz w:val="19"/>
          <w:szCs w:val="19"/>
        </w:rPr>
        <w:t>:</w:t>
      </w:r>
      <w:r w:rsidR="00D02D9F" w:rsidRPr="00323A0F">
        <w:rPr>
          <w:rFonts w:ascii="Cambria" w:eastAsia="Arial" w:hAnsi="Cambria" w:cs="Arial"/>
          <w:b/>
          <w:bCs/>
          <w:color w:val="000000"/>
          <w:sz w:val="19"/>
          <w:szCs w:val="19"/>
        </w:rPr>
        <w:t xml:space="preserve"> </w:t>
      </w:r>
      <w:r w:rsidR="00314AED" w:rsidRPr="00323A0F">
        <w:rPr>
          <w:rFonts w:ascii="Cambria" w:eastAsia="Arial" w:hAnsi="Cambria" w:cs="Arial"/>
          <w:b/>
          <w:bCs/>
          <w:color w:val="000000"/>
          <w:sz w:val="19"/>
          <w:szCs w:val="19"/>
        </w:rPr>
        <w:t xml:space="preserve">“PRESTAR LOS SERVICIOS </w:t>
      </w:r>
      <w:r w:rsidR="00314AED">
        <w:rPr>
          <w:rFonts w:ascii="Cambria" w:eastAsia="Arial" w:hAnsi="Cambria" w:cs="Arial"/>
          <w:b/>
          <w:bCs/>
          <w:color w:val="000000"/>
          <w:sz w:val="19"/>
          <w:szCs w:val="19"/>
        </w:rPr>
        <w:t>DE APOYO A LA GESTIÓN</w:t>
      </w:r>
      <w:r w:rsidR="00314AED" w:rsidRPr="00323A0F">
        <w:rPr>
          <w:rFonts w:ascii="Cambria" w:eastAsia="Arial" w:hAnsi="Cambria" w:cs="Arial"/>
          <w:b/>
          <w:bCs/>
          <w:color w:val="000000"/>
          <w:sz w:val="19"/>
          <w:szCs w:val="19"/>
        </w:rPr>
        <w:t xml:space="preserve"> PARA LA FORMACION EN ACTIVIDADES DEPORTIVAS, RECREATIVAS Y FISICAS PARA LAS ESCUELAS DE FORMACION DEPORTIVA DEL MUNICIPIO DE VILLAMARIA CALDAS.”</w:t>
      </w:r>
    </w:p>
    <w:p w14:paraId="50AB5129" w14:textId="77777777" w:rsidR="00314AED" w:rsidRPr="00F0345D" w:rsidRDefault="00314AED" w:rsidP="00F0345D">
      <w:pPr>
        <w:spacing w:line="360" w:lineRule="auto"/>
        <w:jc w:val="both"/>
        <w:rPr>
          <w:rFonts w:ascii="Cambria" w:hAnsi="Cambria" w:cs="Arial"/>
          <w:bCs/>
          <w:color w:val="000000"/>
          <w:sz w:val="19"/>
          <w:szCs w:val="19"/>
        </w:rPr>
      </w:pPr>
    </w:p>
    <w:p w14:paraId="59800851" w14:textId="4F298BBA" w:rsidR="008070BC" w:rsidRPr="00651A6F" w:rsidRDefault="003C7526" w:rsidP="00651A6F">
      <w:pPr>
        <w:autoSpaceDE w:val="0"/>
        <w:autoSpaceDN w:val="0"/>
        <w:adjustRightInd w:val="0"/>
        <w:spacing w:after="180" w:line="360" w:lineRule="auto"/>
        <w:jc w:val="both"/>
        <w:rPr>
          <w:rFonts w:ascii="Cambria" w:hAnsi="Cambria" w:cs="Arial"/>
          <w:b/>
          <w:spacing w:val="-3"/>
          <w:sz w:val="19"/>
          <w:szCs w:val="19"/>
        </w:rPr>
      </w:pPr>
      <w:r w:rsidRPr="00323A0F">
        <w:rPr>
          <w:rFonts w:ascii="Cambria" w:hAnsi="Cambria" w:cs="Arial"/>
          <w:b/>
          <w:spacing w:val="-3"/>
          <w:sz w:val="19"/>
          <w:szCs w:val="19"/>
        </w:rPr>
        <w:t xml:space="preserve">CLÁUSULA SEGUNDA - OBLIGACIONES DEL CONTRATISTA: </w:t>
      </w:r>
      <w:r w:rsidRPr="00323A0F">
        <w:rPr>
          <w:rFonts w:ascii="Cambria" w:hAnsi="Cambria" w:cs="Arial"/>
          <w:bCs/>
          <w:spacing w:val="-3"/>
          <w:sz w:val="19"/>
          <w:szCs w:val="19"/>
        </w:rPr>
        <w:t>Conforme las necesidades del Municipio, el contratista desarrollara las siguientes actividades, sin perjuicio de las demás que resulten necesarias para la protección del interés de la administración, así:</w:t>
      </w:r>
    </w:p>
    <w:p w14:paraId="57C316CB" w14:textId="77777777" w:rsidR="00651A6F" w:rsidRPr="00262A54" w:rsidRDefault="00651A6F" w:rsidP="00651A6F">
      <w:pPr>
        <w:pStyle w:val="Standard"/>
        <w:numPr>
          <w:ilvl w:val="0"/>
          <w:numId w:val="21"/>
        </w:numPr>
        <w:tabs>
          <w:tab w:val="left" w:pos="426"/>
        </w:tabs>
        <w:autoSpaceDE w:val="0"/>
        <w:spacing w:after="180" w:line="360" w:lineRule="auto"/>
        <w:ind w:left="502"/>
        <w:jc w:val="both"/>
        <w:rPr>
          <w:rFonts w:ascii="Cambria" w:hAnsi="Cambria" w:cs="Arial"/>
          <w:bCs/>
          <w:spacing w:val="-3"/>
          <w:sz w:val="19"/>
          <w:szCs w:val="19"/>
          <w:lang w:val="es-CO"/>
        </w:rPr>
      </w:pPr>
      <w:r w:rsidRPr="00262A54">
        <w:rPr>
          <w:rFonts w:ascii="Cambria" w:hAnsi="Cambria" w:cs="Arial"/>
          <w:bCs/>
          <w:spacing w:val="-3"/>
          <w:sz w:val="19"/>
          <w:szCs w:val="19"/>
          <w:lang w:val="es-CO"/>
        </w:rPr>
        <w:t>Apoyar la planificación, organización y ejecución de los procesos de formación deportiva en la disciplina de moto velocidad.</w:t>
      </w:r>
    </w:p>
    <w:p w14:paraId="724E5FE8" w14:textId="77777777" w:rsidR="00651A6F" w:rsidRPr="00262A54" w:rsidRDefault="00651A6F" w:rsidP="00651A6F">
      <w:pPr>
        <w:pStyle w:val="Standard"/>
        <w:numPr>
          <w:ilvl w:val="0"/>
          <w:numId w:val="21"/>
        </w:numPr>
        <w:tabs>
          <w:tab w:val="left" w:pos="426"/>
        </w:tabs>
        <w:autoSpaceDE w:val="0"/>
        <w:spacing w:after="180" w:line="360" w:lineRule="auto"/>
        <w:ind w:left="502"/>
        <w:jc w:val="both"/>
        <w:rPr>
          <w:rFonts w:ascii="Cambria" w:hAnsi="Cambria" w:cs="Arial"/>
          <w:bCs/>
          <w:spacing w:val="-3"/>
          <w:sz w:val="19"/>
          <w:szCs w:val="19"/>
          <w:lang w:val="es-CO"/>
        </w:rPr>
      </w:pPr>
      <w:r w:rsidRPr="00262A54">
        <w:rPr>
          <w:rFonts w:ascii="Cambria" w:hAnsi="Cambria" w:cs="Arial"/>
          <w:bCs/>
          <w:spacing w:val="-3"/>
          <w:sz w:val="19"/>
          <w:szCs w:val="19"/>
          <w:lang w:val="es-CO"/>
        </w:rPr>
        <w:t>Diseñar y desarrollar planes de entrenamiento técnico, físico y teórico dirigidos a los deportistas de las diferentes categorías, de acuerdo con su nivel de formación y experiencia.</w:t>
      </w:r>
    </w:p>
    <w:p w14:paraId="43C240AA" w14:textId="77777777" w:rsidR="00651A6F" w:rsidRPr="00262A54" w:rsidRDefault="00651A6F" w:rsidP="00651A6F">
      <w:pPr>
        <w:pStyle w:val="Standard"/>
        <w:numPr>
          <w:ilvl w:val="0"/>
          <w:numId w:val="21"/>
        </w:numPr>
        <w:tabs>
          <w:tab w:val="left" w:pos="426"/>
        </w:tabs>
        <w:autoSpaceDE w:val="0"/>
        <w:spacing w:after="180" w:line="360" w:lineRule="auto"/>
        <w:ind w:left="502"/>
        <w:jc w:val="both"/>
        <w:rPr>
          <w:rFonts w:ascii="Cambria" w:hAnsi="Cambria" w:cs="Arial"/>
          <w:bCs/>
          <w:spacing w:val="-3"/>
          <w:sz w:val="19"/>
          <w:szCs w:val="19"/>
          <w:lang w:val="es-CO"/>
        </w:rPr>
      </w:pPr>
      <w:r w:rsidRPr="00262A54">
        <w:rPr>
          <w:rFonts w:ascii="Cambria" w:hAnsi="Cambria" w:cs="Arial"/>
          <w:bCs/>
          <w:spacing w:val="-3"/>
          <w:sz w:val="19"/>
          <w:szCs w:val="19"/>
          <w:lang w:val="es-CO"/>
        </w:rPr>
        <w:t>Orientar a los deportistas en el perfeccionamiento de las técnicas de conducción deportiva, trazado, frenado, aceleración, control de la motocicleta y demás habilidades propias de la modalidad de velocidad.</w:t>
      </w:r>
    </w:p>
    <w:p w14:paraId="0E379D7E" w14:textId="77777777" w:rsidR="00651A6F" w:rsidRPr="00262A54" w:rsidRDefault="00651A6F" w:rsidP="00651A6F">
      <w:pPr>
        <w:pStyle w:val="Standard"/>
        <w:numPr>
          <w:ilvl w:val="0"/>
          <w:numId w:val="21"/>
        </w:numPr>
        <w:tabs>
          <w:tab w:val="left" w:pos="426"/>
        </w:tabs>
        <w:autoSpaceDE w:val="0"/>
        <w:spacing w:after="180" w:line="360" w:lineRule="auto"/>
        <w:ind w:left="502"/>
        <w:jc w:val="both"/>
        <w:rPr>
          <w:rFonts w:ascii="Cambria" w:hAnsi="Cambria" w:cs="Arial"/>
          <w:bCs/>
          <w:spacing w:val="-3"/>
          <w:sz w:val="19"/>
          <w:szCs w:val="19"/>
          <w:lang w:val="es-CO"/>
        </w:rPr>
      </w:pPr>
      <w:r w:rsidRPr="00262A54">
        <w:rPr>
          <w:rFonts w:ascii="Cambria" w:hAnsi="Cambria" w:cs="Arial"/>
          <w:bCs/>
          <w:spacing w:val="-3"/>
          <w:sz w:val="19"/>
          <w:szCs w:val="19"/>
          <w:lang w:val="es-CO"/>
        </w:rPr>
        <w:t>Promover permanentemente la cultura de la seguridad vial y deportiva, verificando el uso obligatorio y adecuado de los elementos de protección personal durante entrenamientos y competencias.</w:t>
      </w:r>
    </w:p>
    <w:p w14:paraId="06A19530" w14:textId="77777777" w:rsidR="00651A6F" w:rsidRPr="00262A54" w:rsidRDefault="00651A6F" w:rsidP="00651A6F">
      <w:pPr>
        <w:pStyle w:val="Standard"/>
        <w:numPr>
          <w:ilvl w:val="0"/>
          <w:numId w:val="21"/>
        </w:numPr>
        <w:tabs>
          <w:tab w:val="left" w:pos="426"/>
        </w:tabs>
        <w:autoSpaceDE w:val="0"/>
        <w:spacing w:after="180" w:line="360" w:lineRule="auto"/>
        <w:ind w:left="502"/>
        <w:jc w:val="both"/>
        <w:rPr>
          <w:rFonts w:ascii="Cambria" w:hAnsi="Cambria" w:cs="Arial"/>
          <w:bCs/>
          <w:spacing w:val="-3"/>
          <w:sz w:val="19"/>
          <w:szCs w:val="19"/>
          <w:lang w:val="es-CO"/>
        </w:rPr>
      </w:pPr>
      <w:r w:rsidRPr="00262A54">
        <w:rPr>
          <w:rFonts w:ascii="Cambria" w:hAnsi="Cambria" w:cs="Arial"/>
          <w:bCs/>
          <w:spacing w:val="-3"/>
          <w:sz w:val="19"/>
          <w:szCs w:val="19"/>
          <w:lang w:val="es-CO"/>
        </w:rPr>
        <w:t>Fomentar en los participantes valores como la disciplina, el respeto, la responsabilidad, el autocontrol, el trabajo en equipo y el juego limpio, fortaleciendo su formación integral.</w:t>
      </w:r>
    </w:p>
    <w:p w14:paraId="7FE4FE91" w14:textId="77777777" w:rsidR="00651A6F" w:rsidRPr="00262A54" w:rsidRDefault="00651A6F" w:rsidP="00651A6F">
      <w:pPr>
        <w:pStyle w:val="Standard"/>
        <w:numPr>
          <w:ilvl w:val="0"/>
          <w:numId w:val="21"/>
        </w:numPr>
        <w:tabs>
          <w:tab w:val="left" w:pos="426"/>
        </w:tabs>
        <w:autoSpaceDE w:val="0"/>
        <w:spacing w:after="180" w:line="360" w:lineRule="auto"/>
        <w:ind w:left="502"/>
        <w:jc w:val="both"/>
        <w:rPr>
          <w:rFonts w:ascii="Cambria" w:hAnsi="Cambria" w:cs="Arial"/>
          <w:bCs/>
          <w:spacing w:val="-3"/>
          <w:sz w:val="19"/>
          <w:szCs w:val="19"/>
          <w:lang w:val="es-CO"/>
        </w:rPr>
      </w:pPr>
      <w:r w:rsidRPr="00262A54">
        <w:rPr>
          <w:rFonts w:ascii="Cambria" w:hAnsi="Cambria" w:cs="Arial"/>
          <w:bCs/>
          <w:spacing w:val="-3"/>
          <w:sz w:val="19"/>
          <w:szCs w:val="19"/>
          <w:lang w:val="es-CO"/>
        </w:rPr>
        <w:t>Informar oportunamente al supervisor del contrato cualquier novedad relacionada con el estado de la Pista de moto velocidad, implementos deportivos, condiciones de seguridad o cualquier situación que pueda afectar el normal desarrollo de las actividades.</w:t>
      </w:r>
    </w:p>
    <w:p w14:paraId="0F07005B" w14:textId="77777777" w:rsidR="00651A6F" w:rsidRPr="00262A54" w:rsidRDefault="00651A6F" w:rsidP="00651A6F">
      <w:pPr>
        <w:pStyle w:val="Standard"/>
        <w:numPr>
          <w:ilvl w:val="0"/>
          <w:numId w:val="21"/>
        </w:numPr>
        <w:tabs>
          <w:tab w:val="left" w:pos="426"/>
        </w:tabs>
        <w:autoSpaceDE w:val="0"/>
        <w:spacing w:after="180" w:line="360" w:lineRule="auto"/>
        <w:ind w:left="502"/>
        <w:jc w:val="both"/>
        <w:rPr>
          <w:rFonts w:ascii="Cambria" w:hAnsi="Cambria" w:cs="Arial"/>
          <w:bCs/>
          <w:spacing w:val="-3"/>
          <w:sz w:val="19"/>
          <w:szCs w:val="19"/>
          <w:lang w:val="es-CO"/>
        </w:rPr>
      </w:pPr>
      <w:r w:rsidRPr="00262A54">
        <w:rPr>
          <w:rFonts w:ascii="Cambria" w:hAnsi="Cambria" w:cs="Arial"/>
          <w:bCs/>
          <w:spacing w:val="-3"/>
          <w:sz w:val="19"/>
          <w:szCs w:val="19"/>
          <w:lang w:val="es-CO"/>
        </w:rPr>
        <w:t>Participar en reuniones, capacitaciones, mesas de trabajo y demás actividades institucionales convocadas por la Secretaría de Recreación y Deportes.</w:t>
      </w:r>
    </w:p>
    <w:p w14:paraId="1AA56A51" w14:textId="77777777" w:rsidR="00651A6F" w:rsidRPr="00262A54" w:rsidRDefault="00651A6F" w:rsidP="00651A6F">
      <w:pPr>
        <w:pStyle w:val="Standard"/>
        <w:numPr>
          <w:ilvl w:val="0"/>
          <w:numId w:val="21"/>
        </w:numPr>
        <w:tabs>
          <w:tab w:val="left" w:pos="426"/>
        </w:tabs>
        <w:autoSpaceDE w:val="0"/>
        <w:spacing w:after="180" w:line="360" w:lineRule="auto"/>
        <w:ind w:left="502"/>
        <w:jc w:val="both"/>
        <w:rPr>
          <w:rFonts w:ascii="Cambria" w:hAnsi="Cambria" w:cs="Arial"/>
          <w:bCs/>
          <w:spacing w:val="-3"/>
          <w:sz w:val="19"/>
          <w:szCs w:val="19"/>
          <w:lang w:val="es-CO"/>
        </w:rPr>
      </w:pPr>
      <w:r w:rsidRPr="00262A54">
        <w:rPr>
          <w:rFonts w:ascii="Cambria" w:hAnsi="Cambria" w:cs="Arial"/>
          <w:bCs/>
          <w:spacing w:val="-3"/>
          <w:sz w:val="19"/>
          <w:szCs w:val="19"/>
          <w:lang w:val="es-CO"/>
        </w:rPr>
        <w:lastRenderedPageBreak/>
        <w:t>Realizar los aportes al sistema integral en seguridad social en los términos descritos por el Decreto 1273 de 2018.</w:t>
      </w:r>
    </w:p>
    <w:p w14:paraId="56EC754C" w14:textId="77777777" w:rsidR="00651A6F" w:rsidRPr="00262A54" w:rsidRDefault="00651A6F" w:rsidP="00651A6F">
      <w:pPr>
        <w:pStyle w:val="Standard"/>
        <w:numPr>
          <w:ilvl w:val="0"/>
          <w:numId w:val="21"/>
        </w:numPr>
        <w:tabs>
          <w:tab w:val="left" w:pos="426"/>
        </w:tabs>
        <w:autoSpaceDE w:val="0"/>
        <w:spacing w:after="180" w:line="360" w:lineRule="auto"/>
        <w:ind w:left="502"/>
        <w:jc w:val="both"/>
        <w:rPr>
          <w:rFonts w:ascii="Cambria" w:hAnsi="Cambria" w:cs="Arial"/>
          <w:bCs/>
          <w:spacing w:val="-3"/>
          <w:sz w:val="19"/>
          <w:szCs w:val="19"/>
          <w:lang w:val="es-CO"/>
        </w:rPr>
      </w:pPr>
      <w:r w:rsidRPr="00262A54">
        <w:rPr>
          <w:rFonts w:ascii="Cambria" w:hAnsi="Cambria" w:cs="Arial"/>
          <w:bCs/>
          <w:spacing w:val="-3"/>
          <w:sz w:val="19"/>
          <w:szCs w:val="19"/>
          <w:lang w:val="es-CO"/>
        </w:rPr>
        <w:t>Entregar a la entidad estatal los documentos y soportes requeridos para el adecuado control y seguimiento del contrato.</w:t>
      </w:r>
    </w:p>
    <w:p w14:paraId="485CD693" w14:textId="77777777" w:rsidR="00651A6F" w:rsidRPr="00262A54" w:rsidRDefault="00651A6F" w:rsidP="00651A6F">
      <w:pPr>
        <w:pStyle w:val="Standard"/>
        <w:numPr>
          <w:ilvl w:val="0"/>
          <w:numId w:val="21"/>
        </w:numPr>
        <w:tabs>
          <w:tab w:val="left" w:pos="426"/>
        </w:tabs>
        <w:autoSpaceDE w:val="0"/>
        <w:spacing w:after="180" w:line="360" w:lineRule="auto"/>
        <w:ind w:left="502"/>
        <w:jc w:val="both"/>
        <w:rPr>
          <w:rFonts w:ascii="Cambria" w:hAnsi="Cambria" w:cs="Arial"/>
          <w:bCs/>
          <w:spacing w:val="-3"/>
          <w:sz w:val="19"/>
          <w:szCs w:val="19"/>
          <w:lang w:val="es-CO"/>
        </w:rPr>
      </w:pPr>
      <w:r w:rsidRPr="00262A54">
        <w:rPr>
          <w:rFonts w:ascii="Cambria" w:hAnsi="Cambria" w:cs="Arial"/>
          <w:bCs/>
          <w:spacing w:val="-3"/>
          <w:sz w:val="19"/>
          <w:szCs w:val="19"/>
          <w:lang w:val="es-CO"/>
        </w:rPr>
        <w:t xml:space="preserve">Atender las consultas y sugerencias del supervisor que asigne la entidad contratante. </w:t>
      </w:r>
    </w:p>
    <w:p w14:paraId="2CA0A9CF" w14:textId="77777777" w:rsidR="00651A6F" w:rsidRPr="00262A54" w:rsidRDefault="00651A6F" w:rsidP="00651A6F">
      <w:pPr>
        <w:pStyle w:val="Standard"/>
        <w:numPr>
          <w:ilvl w:val="0"/>
          <w:numId w:val="21"/>
        </w:numPr>
        <w:tabs>
          <w:tab w:val="left" w:pos="426"/>
        </w:tabs>
        <w:autoSpaceDE w:val="0"/>
        <w:spacing w:after="180" w:line="360" w:lineRule="auto"/>
        <w:ind w:left="502"/>
        <w:jc w:val="both"/>
        <w:rPr>
          <w:rFonts w:ascii="Cambria" w:hAnsi="Cambria" w:cs="Arial"/>
          <w:bCs/>
          <w:spacing w:val="-3"/>
          <w:sz w:val="19"/>
          <w:szCs w:val="19"/>
          <w:lang w:val="es-CO"/>
        </w:rPr>
      </w:pPr>
      <w:r w:rsidRPr="00262A54">
        <w:rPr>
          <w:rFonts w:ascii="Cambria" w:hAnsi="Cambria" w:cs="Arial"/>
          <w:bCs/>
          <w:spacing w:val="-3"/>
          <w:sz w:val="19"/>
          <w:szCs w:val="19"/>
          <w:lang w:val="es-CO"/>
        </w:rPr>
        <w:t>Solicitar a la entidad contratante la información que considere necesaria para cumplir con las obligaciones contractuales.</w:t>
      </w:r>
    </w:p>
    <w:p w14:paraId="2A9F2CF6" w14:textId="77777777" w:rsidR="00651A6F" w:rsidRPr="00262A54" w:rsidRDefault="00651A6F" w:rsidP="00651A6F">
      <w:pPr>
        <w:pStyle w:val="Standard"/>
        <w:numPr>
          <w:ilvl w:val="0"/>
          <w:numId w:val="21"/>
        </w:numPr>
        <w:tabs>
          <w:tab w:val="left" w:pos="426"/>
        </w:tabs>
        <w:autoSpaceDE w:val="0"/>
        <w:spacing w:after="180" w:line="360" w:lineRule="auto"/>
        <w:ind w:left="502"/>
        <w:jc w:val="both"/>
        <w:rPr>
          <w:rFonts w:ascii="Cambria" w:hAnsi="Cambria" w:cs="Arial"/>
          <w:bCs/>
          <w:spacing w:val="-3"/>
          <w:sz w:val="19"/>
          <w:szCs w:val="19"/>
          <w:lang w:val="es-CO"/>
        </w:rPr>
      </w:pPr>
      <w:r w:rsidRPr="00262A54">
        <w:rPr>
          <w:rFonts w:ascii="Cambria" w:hAnsi="Cambria" w:cs="Arial"/>
          <w:bCs/>
          <w:spacing w:val="-3"/>
          <w:sz w:val="19"/>
          <w:szCs w:val="19"/>
          <w:lang w:val="es-CO"/>
        </w:rPr>
        <w:t xml:space="preserve">Abstenerse de divulgar información que llegare a conocer con ocasión a la ejecución del contrato, a personal no autorizado por la entidad o a terceros en general. </w:t>
      </w:r>
    </w:p>
    <w:p w14:paraId="378CAD23" w14:textId="77777777" w:rsidR="00651A6F" w:rsidRPr="00262A54" w:rsidRDefault="00651A6F" w:rsidP="00651A6F">
      <w:pPr>
        <w:pStyle w:val="Standard"/>
        <w:numPr>
          <w:ilvl w:val="0"/>
          <w:numId w:val="21"/>
        </w:numPr>
        <w:tabs>
          <w:tab w:val="left" w:pos="426"/>
        </w:tabs>
        <w:autoSpaceDE w:val="0"/>
        <w:spacing w:after="180" w:line="360" w:lineRule="auto"/>
        <w:ind w:left="502"/>
        <w:jc w:val="both"/>
        <w:rPr>
          <w:rFonts w:ascii="Cambria" w:hAnsi="Cambria" w:cs="Arial"/>
          <w:bCs/>
          <w:spacing w:val="-3"/>
          <w:sz w:val="19"/>
          <w:szCs w:val="19"/>
          <w:lang w:val="es-CO"/>
        </w:rPr>
      </w:pPr>
      <w:r w:rsidRPr="00262A54">
        <w:rPr>
          <w:rFonts w:ascii="Cambria" w:hAnsi="Cambria" w:cs="Arial"/>
          <w:bCs/>
          <w:spacing w:val="-3"/>
          <w:sz w:val="19"/>
          <w:szCs w:val="19"/>
          <w:lang w:val="es-CO"/>
        </w:rPr>
        <w:t xml:space="preserve">Presentar informes de las actividades desarrolladas cada mes, al supervisor del contrato con sus respectivas fotografías y cumplir con las demás funciones relacionadas con el objeto del contractual que le sea asignada. </w:t>
      </w:r>
    </w:p>
    <w:p w14:paraId="4685CE06" w14:textId="54ACDE31" w:rsidR="004D23CC" w:rsidRPr="006648D9" w:rsidRDefault="00651A6F" w:rsidP="006648D9">
      <w:pPr>
        <w:pStyle w:val="Standard"/>
        <w:numPr>
          <w:ilvl w:val="0"/>
          <w:numId w:val="21"/>
        </w:numPr>
        <w:tabs>
          <w:tab w:val="left" w:pos="426"/>
        </w:tabs>
        <w:autoSpaceDE w:val="0"/>
        <w:spacing w:after="180" w:line="360" w:lineRule="auto"/>
        <w:ind w:left="502"/>
        <w:jc w:val="both"/>
        <w:rPr>
          <w:rFonts w:ascii="Cambria" w:hAnsi="Cambria" w:cs="Arial"/>
          <w:bCs/>
          <w:spacing w:val="-3"/>
          <w:sz w:val="19"/>
          <w:szCs w:val="19"/>
          <w:lang w:val="es-CO"/>
        </w:rPr>
      </w:pPr>
      <w:r w:rsidRPr="00262A54">
        <w:rPr>
          <w:rFonts w:ascii="Cambria" w:hAnsi="Cambria" w:cs="Arial"/>
          <w:sz w:val="19"/>
          <w:szCs w:val="19"/>
          <w:lang w:eastAsia="es-CO"/>
        </w:rPr>
        <w:t>Para cada cuenta de cobro, anexar listado de mínimo veinte (20) niños (a) que hacen parte del proceso deportivo, por cada uno deben de tener (nombre completo del niño (a), numero de documento, dirección, nombre del acudiente y celular).</w:t>
      </w:r>
    </w:p>
    <w:p w14:paraId="74DDCDC0" w14:textId="16ACE36A" w:rsidR="003C7526" w:rsidRPr="00323A0F" w:rsidRDefault="003C7526" w:rsidP="001F61C0">
      <w:pPr>
        <w:pStyle w:val="Standard"/>
        <w:tabs>
          <w:tab w:val="left" w:pos="426"/>
        </w:tabs>
        <w:autoSpaceDE w:val="0"/>
        <w:spacing w:after="180" w:line="360" w:lineRule="auto"/>
        <w:jc w:val="both"/>
        <w:rPr>
          <w:rFonts w:ascii="Cambria" w:hAnsi="Cambria" w:cs="Arial"/>
          <w:b/>
          <w:spacing w:val="-3"/>
          <w:sz w:val="19"/>
          <w:szCs w:val="19"/>
          <w:lang w:val="es-CO"/>
        </w:rPr>
      </w:pPr>
      <w:r w:rsidRPr="00323A0F">
        <w:rPr>
          <w:rFonts w:ascii="Cambria" w:hAnsi="Cambria" w:cs="Arial"/>
          <w:b/>
          <w:spacing w:val="-3"/>
          <w:sz w:val="19"/>
          <w:szCs w:val="19"/>
          <w:lang w:val="es-CO"/>
        </w:rPr>
        <w:t xml:space="preserve">CLÁUSULA TERCERA - OBLIGACIONES DEL MUNICIPIO DE </w:t>
      </w:r>
      <w:r w:rsidR="00BC46CD" w:rsidRPr="00323A0F">
        <w:rPr>
          <w:rFonts w:ascii="Cambria" w:hAnsi="Cambria" w:cs="Arial"/>
          <w:b/>
          <w:spacing w:val="-3"/>
          <w:sz w:val="19"/>
          <w:szCs w:val="19"/>
          <w:lang w:val="es-CO"/>
        </w:rPr>
        <w:t>VILLAMARÍA</w:t>
      </w:r>
      <w:r w:rsidRPr="00323A0F">
        <w:rPr>
          <w:rFonts w:ascii="Cambria" w:hAnsi="Cambria" w:cs="Arial"/>
          <w:b/>
          <w:spacing w:val="-3"/>
          <w:sz w:val="19"/>
          <w:szCs w:val="19"/>
          <w:lang w:val="es-CO"/>
        </w:rPr>
        <w:t xml:space="preserve">: </w:t>
      </w:r>
    </w:p>
    <w:p w14:paraId="7C2B3715" w14:textId="77777777" w:rsidR="003C7526" w:rsidRPr="00323A0F" w:rsidRDefault="003C7526" w:rsidP="002F36F2">
      <w:pPr>
        <w:pStyle w:val="Textoindependiente"/>
        <w:numPr>
          <w:ilvl w:val="0"/>
          <w:numId w:val="15"/>
        </w:numPr>
        <w:spacing w:after="0" w:line="360" w:lineRule="auto"/>
        <w:ind w:left="697" w:hanging="357"/>
        <w:jc w:val="both"/>
        <w:rPr>
          <w:rFonts w:ascii="Cambria" w:hAnsi="Cambria" w:cs="Arial"/>
          <w:b/>
          <w:sz w:val="19"/>
          <w:szCs w:val="19"/>
        </w:rPr>
      </w:pPr>
      <w:r w:rsidRPr="00323A0F">
        <w:rPr>
          <w:rFonts w:ascii="Cambria" w:hAnsi="Cambria" w:cs="Arial"/>
          <w:sz w:val="19"/>
          <w:szCs w:val="19"/>
        </w:rPr>
        <w:t>Cancelar el valor del contrato al contratista en la forma y términos establecidos en el contrato.</w:t>
      </w:r>
    </w:p>
    <w:p w14:paraId="20ED160B" w14:textId="77777777" w:rsidR="003C7526" w:rsidRPr="00323A0F" w:rsidRDefault="003C7526" w:rsidP="002F36F2">
      <w:pPr>
        <w:pStyle w:val="Textoindependiente"/>
        <w:numPr>
          <w:ilvl w:val="0"/>
          <w:numId w:val="15"/>
        </w:numPr>
        <w:spacing w:after="0" w:line="360" w:lineRule="auto"/>
        <w:ind w:left="697" w:hanging="357"/>
        <w:jc w:val="both"/>
        <w:rPr>
          <w:rFonts w:ascii="Cambria" w:hAnsi="Cambria" w:cs="Arial"/>
          <w:b/>
          <w:sz w:val="19"/>
          <w:szCs w:val="19"/>
        </w:rPr>
      </w:pPr>
      <w:r w:rsidRPr="00323A0F">
        <w:rPr>
          <w:rFonts w:ascii="Cambria" w:hAnsi="Cambria" w:cs="Arial"/>
          <w:sz w:val="19"/>
          <w:szCs w:val="19"/>
        </w:rPr>
        <w:t>Suministrar oportunamente la información que requiere el contratista para el cumplimento de sus obligaciones contractuales.</w:t>
      </w:r>
    </w:p>
    <w:p w14:paraId="42736FC0" w14:textId="77777777" w:rsidR="003C7526" w:rsidRPr="00323A0F" w:rsidRDefault="003C7526" w:rsidP="002F36F2">
      <w:pPr>
        <w:pStyle w:val="Textoindependiente"/>
        <w:numPr>
          <w:ilvl w:val="0"/>
          <w:numId w:val="15"/>
        </w:numPr>
        <w:spacing w:after="0" w:line="360" w:lineRule="auto"/>
        <w:ind w:left="697" w:hanging="357"/>
        <w:jc w:val="both"/>
        <w:rPr>
          <w:rFonts w:ascii="Cambria" w:hAnsi="Cambria" w:cs="Arial"/>
          <w:b/>
          <w:sz w:val="19"/>
          <w:szCs w:val="19"/>
        </w:rPr>
      </w:pPr>
      <w:r w:rsidRPr="00323A0F">
        <w:rPr>
          <w:rFonts w:ascii="Cambria" w:hAnsi="Cambria" w:cs="Arial"/>
          <w:sz w:val="19"/>
          <w:szCs w:val="19"/>
        </w:rPr>
        <w:t xml:space="preserve">Realizar la supervisión del contrato.   </w:t>
      </w:r>
    </w:p>
    <w:p w14:paraId="6192E4BA" w14:textId="77777777" w:rsidR="003C7526" w:rsidRPr="00323A0F" w:rsidRDefault="003C7526" w:rsidP="002F36F2">
      <w:pPr>
        <w:pStyle w:val="Textoindependiente"/>
        <w:numPr>
          <w:ilvl w:val="0"/>
          <w:numId w:val="15"/>
        </w:numPr>
        <w:spacing w:after="0" w:line="360" w:lineRule="auto"/>
        <w:ind w:left="697" w:hanging="357"/>
        <w:jc w:val="both"/>
        <w:rPr>
          <w:rFonts w:ascii="Cambria" w:hAnsi="Cambria" w:cs="Arial"/>
          <w:b/>
          <w:sz w:val="19"/>
          <w:szCs w:val="19"/>
        </w:rPr>
      </w:pPr>
      <w:r w:rsidRPr="00323A0F">
        <w:rPr>
          <w:rFonts w:ascii="Cambria" w:hAnsi="Cambria" w:cs="Arial"/>
          <w:sz w:val="19"/>
          <w:szCs w:val="19"/>
        </w:rPr>
        <w:t>Liquidar el contrato en la forma convenida o de acuerdo a la ley.</w:t>
      </w:r>
    </w:p>
    <w:p w14:paraId="5B5D9474" w14:textId="77777777" w:rsidR="003C7526" w:rsidRPr="00323A0F" w:rsidRDefault="003C7526" w:rsidP="001F61C0">
      <w:pPr>
        <w:pStyle w:val="NormalWeb"/>
        <w:shd w:val="clear" w:color="auto" w:fill="FFFFFF"/>
        <w:spacing w:before="0" w:beforeAutospacing="0" w:after="240" w:line="360" w:lineRule="auto"/>
        <w:rPr>
          <w:rFonts w:ascii="Cambria" w:hAnsi="Cambria" w:cs="Arial"/>
          <w:b/>
          <w:spacing w:val="-3"/>
          <w:sz w:val="19"/>
          <w:szCs w:val="19"/>
          <w:lang w:val="es-CO"/>
        </w:rPr>
      </w:pPr>
    </w:p>
    <w:p w14:paraId="3014FAA9" w14:textId="17C61D89" w:rsidR="003C7526" w:rsidRPr="00323A0F" w:rsidRDefault="003C7526" w:rsidP="001F61C0">
      <w:pPr>
        <w:pStyle w:val="NormalWeb"/>
        <w:shd w:val="clear" w:color="auto" w:fill="FFFFFF"/>
        <w:spacing w:before="0" w:beforeAutospacing="0" w:after="240" w:line="360" w:lineRule="auto"/>
        <w:jc w:val="both"/>
        <w:rPr>
          <w:rFonts w:ascii="Cambria" w:hAnsi="Cambria" w:cs="Arial"/>
          <w:b/>
          <w:color w:val="000000"/>
          <w:sz w:val="19"/>
          <w:szCs w:val="19"/>
          <w:lang w:val="es-CO"/>
        </w:rPr>
      </w:pPr>
      <w:r w:rsidRPr="00323A0F">
        <w:rPr>
          <w:rFonts w:ascii="Cambria" w:hAnsi="Cambria" w:cs="Arial"/>
          <w:b/>
          <w:spacing w:val="-3"/>
          <w:sz w:val="19"/>
          <w:szCs w:val="19"/>
          <w:lang w:val="es-CO"/>
        </w:rPr>
        <w:t xml:space="preserve">CLÁUSULA CUARTA - VALOR DEL CONTRATO: </w:t>
      </w:r>
      <w:r w:rsidRPr="00323A0F">
        <w:rPr>
          <w:rFonts w:ascii="Cambria" w:hAnsi="Cambria" w:cs="Arial"/>
          <w:color w:val="000000"/>
          <w:spacing w:val="-3"/>
          <w:sz w:val="19"/>
          <w:szCs w:val="19"/>
          <w:lang w:val="es-CO"/>
        </w:rPr>
        <w:t xml:space="preserve">Para todos los efectos legales y fiscales, el valor del presente contrato se fija en la suma de </w:t>
      </w:r>
      <w:r w:rsidR="0090788F" w:rsidRPr="00323A0F">
        <w:rPr>
          <w:rFonts w:ascii="Cambria" w:eastAsia="Arial" w:hAnsi="Cambria" w:cs="Arial"/>
          <w:b/>
          <w:bCs/>
          <w:sz w:val="19"/>
          <w:szCs w:val="19"/>
          <w:lang w:val="es-MX"/>
        </w:rPr>
        <w:t>SEIS MILLONES OCHOCIENTOS CUARENTA MIL PESOS M/CTE ($6.840.000)</w:t>
      </w:r>
    </w:p>
    <w:p w14:paraId="2FE0FB0A" w14:textId="64A5FF32" w:rsidR="003C7526" w:rsidRPr="00323A0F" w:rsidRDefault="003C7526" w:rsidP="001F61C0">
      <w:pPr>
        <w:autoSpaceDE w:val="0"/>
        <w:spacing w:line="360" w:lineRule="auto"/>
        <w:jc w:val="both"/>
        <w:rPr>
          <w:rFonts w:ascii="Cambria" w:hAnsi="Cambria" w:cs="Arial"/>
          <w:sz w:val="19"/>
          <w:szCs w:val="19"/>
        </w:rPr>
      </w:pPr>
      <w:r w:rsidRPr="00323A0F">
        <w:rPr>
          <w:rFonts w:ascii="Cambria" w:hAnsi="Cambria" w:cs="Arial"/>
          <w:b/>
          <w:spacing w:val="-3"/>
          <w:sz w:val="19"/>
          <w:szCs w:val="19"/>
        </w:rPr>
        <w:t>CLÁUSULA QUINTA - FORMA DE PAGO:</w:t>
      </w:r>
      <w:r w:rsidRPr="00323A0F">
        <w:rPr>
          <w:rFonts w:ascii="Cambria" w:hAnsi="Cambria" w:cs="Arial"/>
          <w:spacing w:val="-3"/>
          <w:sz w:val="19"/>
          <w:szCs w:val="19"/>
        </w:rPr>
        <w:t xml:space="preserve"> </w:t>
      </w:r>
      <w:r w:rsidRPr="00323A0F">
        <w:rPr>
          <w:rFonts w:ascii="Cambria" w:hAnsi="Cambria" w:cs="Arial"/>
          <w:sz w:val="19"/>
          <w:szCs w:val="19"/>
        </w:rPr>
        <w:t xml:space="preserve">La cancelación de los valores contratados se efectuará </w:t>
      </w:r>
      <w:r w:rsidR="0081697D" w:rsidRPr="00323A0F">
        <w:rPr>
          <w:rFonts w:ascii="Cambria" w:eastAsia="Cambria" w:hAnsi="Cambria" w:cs="Cambria"/>
          <w:sz w:val="19"/>
          <w:szCs w:val="19"/>
        </w:rPr>
        <w:t>ACTAS PARCIALES</w:t>
      </w:r>
      <w:r w:rsidR="0081697D" w:rsidRPr="00323A0F">
        <w:rPr>
          <w:rFonts w:ascii="Cambria" w:hAnsi="Cambria" w:cs="Arial"/>
          <w:sz w:val="19"/>
          <w:szCs w:val="19"/>
        </w:rPr>
        <w:t xml:space="preserve"> </w:t>
      </w:r>
      <w:r w:rsidRPr="00323A0F">
        <w:rPr>
          <w:rFonts w:ascii="Cambria" w:hAnsi="Cambria" w:cs="Arial"/>
          <w:sz w:val="19"/>
          <w:szCs w:val="19"/>
        </w:rPr>
        <w:t xml:space="preserve">según la ejecución del contrato previas actas de supervisión de acuerdo a la entrega de los informes de cumplimiento del objeto contractual, a entera satisfacción por parte del supervisor. </w:t>
      </w:r>
    </w:p>
    <w:p w14:paraId="650B79B6" w14:textId="77777777" w:rsidR="003C7526" w:rsidRPr="00323A0F" w:rsidRDefault="003C7526" w:rsidP="001F61C0">
      <w:pPr>
        <w:autoSpaceDE w:val="0"/>
        <w:spacing w:line="360" w:lineRule="auto"/>
        <w:jc w:val="both"/>
        <w:rPr>
          <w:rFonts w:ascii="Cambria" w:hAnsi="Cambria" w:cs="Arial"/>
          <w:sz w:val="19"/>
          <w:szCs w:val="19"/>
        </w:rPr>
      </w:pPr>
    </w:p>
    <w:p w14:paraId="0449151C" w14:textId="77777777" w:rsidR="003C7526" w:rsidRPr="00323A0F" w:rsidRDefault="003C7526" w:rsidP="001F61C0">
      <w:pPr>
        <w:autoSpaceDE w:val="0"/>
        <w:spacing w:line="360" w:lineRule="auto"/>
        <w:jc w:val="both"/>
        <w:rPr>
          <w:rFonts w:ascii="Cambria" w:hAnsi="Cambria" w:cs="Arial"/>
          <w:sz w:val="19"/>
          <w:szCs w:val="19"/>
        </w:rPr>
      </w:pPr>
      <w:r w:rsidRPr="00323A0F">
        <w:rPr>
          <w:rFonts w:ascii="Cambria" w:hAnsi="Cambria" w:cs="Arial"/>
          <w:sz w:val="19"/>
          <w:szCs w:val="19"/>
        </w:rPr>
        <w:t>En todo caso el pago correspondiente se sujetará a la disponibilidad de Tesorería y al plan mensualizado de caja lo mismo que a la programación del gasto que para el efecto contempla la Secretaría de Hacienda Municipal, aplicando los descuentos de estampillas en la forma prevista en el estatuto Tributario.</w:t>
      </w:r>
    </w:p>
    <w:p w14:paraId="02BB8C6C" w14:textId="77777777" w:rsidR="003C7526" w:rsidRPr="00323A0F" w:rsidRDefault="003C7526" w:rsidP="001F61C0">
      <w:pPr>
        <w:spacing w:line="360" w:lineRule="auto"/>
        <w:jc w:val="both"/>
        <w:rPr>
          <w:rFonts w:ascii="Cambria" w:hAnsi="Cambria" w:cs="Arial"/>
          <w:b/>
          <w:spacing w:val="-3"/>
          <w:sz w:val="19"/>
          <w:szCs w:val="19"/>
        </w:rPr>
      </w:pPr>
    </w:p>
    <w:p w14:paraId="4C81ACCB" w14:textId="1C9448A0" w:rsidR="003C7526" w:rsidRPr="00323A0F" w:rsidRDefault="003C7526" w:rsidP="001F61C0">
      <w:pPr>
        <w:spacing w:line="360" w:lineRule="auto"/>
        <w:jc w:val="both"/>
        <w:rPr>
          <w:rFonts w:ascii="Cambria" w:hAnsi="Cambria" w:cs="Arial"/>
          <w:sz w:val="19"/>
          <w:szCs w:val="19"/>
        </w:rPr>
      </w:pPr>
      <w:r w:rsidRPr="00323A0F">
        <w:rPr>
          <w:rFonts w:ascii="Cambria" w:hAnsi="Cambria" w:cs="Arial"/>
          <w:b/>
          <w:spacing w:val="-3"/>
          <w:sz w:val="19"/>
          <w:szCs w:val="19"/>
        </w:rPr>
        <w:lastRenderedPageBreak/>
        <w:t xml:space="preserve">CLÁUSULA SEXTA - PLAZO DE EJECUCIÓN: </w:t>
      </w:r>
      <w:r w:rsidRPr="00323A0F">
        <w:rPr>
          <w:rFonts w:ascii="Cambria" w:hAnsi="Cambria" w:cs="Arial"/>
          <w:sz w:val="19"/>
          <w:szCs w:val="19"/>
        </w:rPr>
        <w:t xml:space="preserve"> El plazo del CONTRATO será desde la suscripción del acta de inicio y hasta</w:t>
      </w:r>
      <w:r w:rsidR="0081697D" w:rsidRPr="00323A0F">
        <w:rPr>
          <w:rFonts w:ascii="Cambria" w:hAnsi="Cambria" w:cs="Arial"/>
          <w:sz w:val="19"/>
          <w:szCs w:val="19"/>
        </w:rPr>
        <w:t xml:space="preserve"> </w:t>
      </w:r>
      <w:r w:rsidR="0080032A" w:rsidRPr="00323A0F">
        <w:rPr>
          <w:rFonts w:ascii="Cambria" w:hAnsi="Cambria" w:cs="Arial"/>
          <w:sz w:val="19"/>
          <w:szCs w:val="19"/>
        </w:rPr>
        <w:t>el quince</w:t>
      </w:r>
      <w:r w:rsidR="00980575" w:rsidRPr="00323A0F">
        <w:rPr>
          <w:rFonts w:ascii="Cambria" w:hAnsi="Cambria" w:cs="Arial"/>
          <w:sz w:val="19"/>
          <w:szCs w:val="19"/>
        </w:rPr>
        <w:t xml:space="preserve"> </w:t>
      </w:r>
      <w:r w:rsidR="006238E5" w:rsidRPr="00323A0F">
        <w:rPr>
          <w:rFonts w:ascii="Cambria" w:hAnsi="Cambria" w:cs="Arial"/>
          <w:sz w:val="19"/>
          <w:szCs w:val="19"/>
        </w:rPr>
        <w:t>(</w:t>
      </w:r>
      <w:r w:rsidR="0080032A" w:rsidRPr="00323A0F">
        <w:rPr>
          <w:rFonts w:ascii="Cambria" w:hAnsi="Cambria" w:cs="Arial"/>
          <w:sz w:val="19"/>
          <w:szCs w:val="19"/>
        </w:rPr>
        <w:t>15</w:t>
      </w:r>
      <w:r w:rsidRPr="00323A0F">
        <w:rPr>
          <w:rFonts w:ascii="Cambria" w:hAnsi="Cambria" w:cs="Arial"/>
          <w:sz w:val="19"/>
          <w:szCs w:val="19"/>
        </w:rPr>
        <w:t xml:space="preserve">) de </w:t>
      </w:r>
      <w:r w:rsidR="00980575" w:rsidRPr="00323A0F">
        <w:rPr>
          <w:rFonts w:ascii="Cambria" w:hAnsi="Cambria" w:cs="Arial"/>
          <w:sz w:val="19"/>
          <w:szCs w:val="19"/>
        </w:rPr>
        <w:t>novi</w:t>
      </w:r>
      <w:r w:rsidR="0081697D" w:rsidRPr="00323A0F">
        <w:rPr>
          <w:rFonts w:ascii="Cambria" w:hAnsi="Cambria" w:cs="Arial"/>
          <w:sz w:val="19"/>
          <w:szCs w:val="19"/>
        </w:rPr>
        <w:t xml:space="preserve">embre </w:t>
      </w:r>
      <w:r w:rsidRPr="00323A0F">
        <w:rPr>
          <w:rFonts w:ascii="Cambria" w:hAnsi="Cambria" w:cs="Arial"/>
          <w:sz w:val="19"/>
          <w:szCs w:val="19"/>
        </w:rPr>
        <w:t>de 202</w:t>
      </w:r>
      <w:r w:rsidR="006238E5" w:rsidRPr="00323A0F">
        <w:rPr>
          <w:rFonts w:ascii="Cambria" w:hAnsi="Cambria" w:cs="Arial"/>
          <w:sz w:val="19"/>
          <w:szCs w:val="19"/>
        </w:rPr>
        <w:t>6</w:t>
      </w:r>
      <w:r w:rsidRPr="00323A0F">
        <w:rPr>
          <w:rFonts w:ascii="Cambria" w:hAnsi="Cambria" w:cs="Arial"/>
          <w:sz w:val="19"/>
          <w:szCs w:val="19"/>
        </w:rPr>
        <w:t>.</w:t>
      </w:r>
    </w:p>
    <w:p w14:paraId="48FFA7CB" w14:textId="77777777" w:rsidR="0081697D" w:rsidRPr="00323A0F" w:rsidRDefault="0081697D" w:rsidP="001F61C0">
      <w:pPr>
        <w:spacing w:line="360" w:lineRule="auto"/>
        <w:jc w:val="both"/>
        <w:rPr>
          <w:rFonts w:ascii="Cambria" w:hAnsi="Cambria" w:cs="Arial"/>
          <w:sz w:val="19"/>
          <w:szCs w:val="19"/>
        </w:rPr>
      </w:pPr>
    </w:p>
    <w:p w14:paraId="25CEC389" w14:textId="0AF26FF5" w:rsidR="003C7526" w:rsidRPr="00323A0F" w:rsidRDefault="003C7526" w:rsidP="001F61C0">
      <w:pPr>
        <w:spacing w:after="180" w:line="360" w:lineRule="auto"/>
        <w:jc w:val="both"/>
        <w:rPr>
          <w:rFonts w:ascii="Cambria" w:hAnsi="Cambria" w:cs="Arial"/>
          <w:bCs/>
          <w:spacing w:val="-3"/>
          <w:sz w:val="19"/>
          <w:szCs w:val="19"/>
        </w:rPr>
      </w:pPr>
      <w:r w:rsidRPr="00323A0F">
        <w:rPr>
          <w:rFonts w:ascii="Cambria" w:hAnsi="Cambria" w:cs="Arial"/>
          <w:b/>
          <w:spacing w:val="-3"/>
          <w:sz w:val="19"/>
          <w:szCs w:val="19"/>
        </w:rPr>
        <w:t xml:space="preserve">CLÁUSULA SÉPTIMA- DISPONIBILIDAD PRESUPUESTAL: </w:t>
      </w:r>
      <w:r w:rsidRPr="00323A0F">
        <w:rPr>
          <w:rFonts w:ascii="Cambria" w:hAnsi="Cambria" w:cs="Arial"/>
          <w:bCs/>
          <w:spacing w:val="-3"/>
          <w:sz w:val="19"/>
          <w:szCs w:val="19"/>
        </w:rPr>
        <w:t xml:space="preserve">De conformidad con los artículos 25, numerales 6° y 13° de la Ley 80 de 1993 y del </w:t>
      </w:r>
      <w:r w:rsidR="009265C4" w:rsidRPr="00323A0F">
        <w:rPr>
          <w:rFonts w:ascii="Cambria" w:hAnsi="Cambria" w:cs="Arial"/>
          <w:bCs/>
          <w:spacing w:val="-3"/>
          <w:sz w:val="19"/>
          <w:szCs w:val="19"/>
        </w:rPr>
        <w:t>artículo</w:t>
      </w:r>
      <w:r w:rsidRPr="00323A0F">
        <w:rPr>
          <w:rFonts w:ascii="Cambria" w:hAnsi="Cambria" w:cs="Arial"/>
          <w:bCs/>
          <w:spacing w:val="-3"/>
          <w:sz w:val="19"/>
          <w:szCs w:val="19"/>
        </w:rPr>
        <w:t xml:space="preserve"> 2.8.1.7.3 del Decreto 1068 de 2015, EL MUNICIPIO, a través de la Secretaría de Hacienda, se compromete a hacer el registro presupuestal con el cual debe cubrirse el valor del presente contrato, en la presente vigencia fiscal, con cargo al siguiente certificado de disponibilidad presupuestal:</w:t>
      </w:r>
    </w:p>
    <w:tbl>
      <w:tblPr>
        <w:tblStyle w:val="Tablaconcuadrcula"/>
        <w:tblW w:w="7225" w:type="dxa"/>
        <w:jc w:val="center"/>
        <w:tblLook w:val="04A0" w:firstRow="1" w:lastRow="0" w:firstColumn="1" w:lastColumn="0" w:noHBand="0" w:noVBand="1"/>
      </w:tblPr>
      <w:tblGrid>
        <w:gridCol w:w="1666"/>
        <w:gridCol w:w="3574"/>
        <w:gridCol w:w="1985"/>
      </w:tblGrid>
      <w:tr w:rsidR="0090788F" w:rsidRPr="00323A0F" w14:paraId="5593DD2B" w14:textId="77777777" w:rsidTr="007F55B4">
        <w:trPr>
          <w:trHeight w:val="300"/>
          <w:jc w:val="center"/>
        </w:trPr>
        <w:tc>
          <w:tcPr>
            <w:tcW w:w="1666" w:type="dxa"/>
            <w:shd w:val="clear" w:color="auto" w:fill="C1E4F5" w:themeFill="accent1" w:themeFillTint="33"/>
          </w:tcPr>
          <w:p w14:paraId="2A3E144B" w14:textId="77777777" w:rsidR="0090788F" w:rsidRPr="00323A0F" w:rsidRDefault="0090788F" w:rsidP="001F61C0">
            <w:pPr>
              <w:spacing w:line="360" w:lineRule="auto"/>
              <w:jc w:val="center"/>
              <w:rPr>
                <w:rFonts w:ascii="Cambria" w:hAnsi="Cambria"/>
                <w:b/>
                <w:sz w:val="19"/>
                <w:szCs w:val="19"/>
              </w:rPr>
            </w:pPr>
            <w:bookmarkStart w:id="2" w:name="_Hlk171018692"/>
            <w:r w:rsidRPr="00323A0F">
              <w:rPr>
                <w:rFonts w:ascii="Cambria" w:hAnsi="Cambria"/>
                <w:b/>
                <w:sz w:val="19"/>
                <w:szCs w:val="19"/>
              </w:rPr>
              <w:t>NUMERO CDP</w:t>
            </w:r>
          </w:p>
        </w:tc>
        <w:tc>
          <w:tcPr>
            <w:tcW w:w="3574" w:type="dxa"/>
            <w:shd w:val="clear" w:color="auto" w:fill="C1E4F5" w:themeFill="accent1" w:themeFillTint="33"/>
          </w:tcPr>
          <w:p w14:paraId="2A9D4941" w14:textId="77777777" w:rsidR="0090788F" w:rsidRPr="00323A0F" w:rsidRDefault="0090788F" w:rsidP="001F61C0">
            <w:pPr>
              <w:spacing w:line="360" w:lineRule="auto"/>
              <w:jc w:val="center"/>
              <w:rPr>
                <w:rFonts w:ascii="Cambria" w:hAnsi="Cambria"/>
                <w:b/>
                <w:sz w:val="19"/>
                <w:szCs w:val="19"/>
              </w:rPr>
            </w:pPr>
            <w:r w:rsidRPr="00323A0F">
              <w:rPr>
                <w:rFonts w:ascii="Cambria" w:hAnsi="Cambria"/>
                <w:b/>
                <w:sz w:val="19"/>
                <w:szCs w:val="19"/>
              </w:rPr>
              <w:t>RUBRO PRESUPUESTAL</w:t>
            </w:r>
          </w:p>
        </w:tc>
        <w:tc>
          <w:tcPr>
            <w:tcW w:w="1985" w:type="dxa"/>
            <w:shd w:val="clear" w:color="auto" w:fill="C1E4F5" w:themeFill="accent1" w:themeFillTint="33"/>
          </w:tcPr>
          <w:p w14:paraId="6F100B71" w14:textId="77777777" w:rsidR="0090788F" w:rsidRPr="00323A0F" w:rsidRDefault="0090788F" w:rsidP="001F61C0">
            <w:pPr>
              <w:spacing w:line="360" w:lineRule="auto"/>
              <w:jc w:val="center"/>
              <w:rPr>
                <w:rFonts w:ascii="Cambria" w:hAnsi="Cambria"/>
                <w:b/>
                <w:sz w:val="19"/>
                <w:szCs w:val="19"/>
              </w:rPr>
            </w:pPr>
            <w:r w:rsidRPr="00323A0F">
              <w:rPr>
                <w:rFonts w:ascii="Cambria" w:hAnsi="Cambria"/>
                <w:b/>
                <w:sz w:val="19"/>
                <w:szCs w:val="19"/>
              </w:rPr>
              <w:t>VALOR</w:t>
            </w:r>
          </w:p>
        </w:tc>
      </w:tr>
      <w:tr w:rsidR="0090788F" w:rsidRPr="00323A0F" w14:paraId="1FA278D7" w14:textId="77777777" w:rsidTr="007F55B4">
        <w:trPr>
          <w:jc w:val="center"/>
        </w:trPr>
        <w:tc>
          <w:tcPr>
            <w:tcW w:w="1666" w:type="dxa"/>
          </w:tcPr>
          <w:p w14:paraId="2498A2D9" w14:textId="77777777" w:rsidR="0090788F" w:rsidRPr="00323A0F" w:rsidRDefault="0090788F" w:rsidP="001F61C0">
            <w:pPr>
              <w:spacing w:line="360" w:lineRule="auto"/>
              <w:jc w:val="center"/>
              <w:rPr>
                <w:rFonts w:ascii="Cambria" w:hAnsi="Cambria"/>
                <w:sz w:val="19"/>
                <w:szCs w:val="19"/>
              </w:rPr>
            </w:pPr>
            <w:r w:rsidRPr="00323A0F">
              <w:rPr>
                <w:rFonts w:ascii="Cambria" w:hAnsi="Cambria"/>
                <w:sz w:val="19"/>
                <w:szCs w:val="19"/>
              </w:rPr>
              <w:t>10 de 05 de enero de 2026</w:t>
            </w:r>
          </w:p>
        </w:tc>
        <w:tc>
          <w:tcPr>
            <w:tcW w:w="3574" w:type="dxa"/>
          </w:tcPr>
          <w:p w14:paraId="0EAC2BB6" w14:textId="77777777" w:rsidR="0090788F" w:rsidRPr="00323A0F" w:rsidRDefault="0090788F" w:rsidP="001F61C0">
            <w:pPr>
              <w:spacing w:line="360" w:lineRule="auto"/>
              <w:jc w:val="center"/>
              <w:rPr>
                <w:rFonts w:ascii="Cambria" w:hAnsi="Cambria"/>
                <w:sz w:val="19"/>
                <w:szCs w:val="19"/>
              </w:rPr>
            </w:pPr>
            <w:r w:rsidRPr="00323A0F">
              <w:rPr>
                <w:rFonts w:ascii="Cambria" w:hAnsi="Cambria"/>
                <w:sz w:val="19"/>
                <w:szCs w:val="19"/>
              </w:rPr>
              <w:t>2.3.2.02.02.008</w:t>
            </w:r>
          </w:p>
        </w:tc>
        <w:tc>
          <w:tcPr>
            <w:tcW w:w="1985" w:type="dxa"/>
          </w:tcPr>
          <w:p w14:paraId="7E15A687" w14:textId="77777777" w:rsidR="0090788F" w:rsidRPr="00323A0F" w:rsidRDefault="0090788F" w:rsidP="001F61C0">
            <w:pPr>
              <w:spacing w:line="360" w:lineRule="auto"/>
              <w:jc w:val="center"/>
              <w:rPr>
                <w:rFonts w:ascii="Cambria" w:hAnsi="Cambria"/>
                <w:sz w:val="19"/>
                <w:szCs w:val="19"/>
              </w:rPr>
            </w:pPr>
            <w:r w:rsidRPr="00323A0F">
              <w:rPr>
                <w:rFonts w:ascii="Cambria" w:hAnsi="Cambria"/>
                <w:sz w:val="19"/>
                <w:szCs w:val="19"/>
              </w:rPr>
              <w:t>$777.479.999</w:t>
            </w:r>
          </w:p>
        </w:tc>
      </w:tr>
      <w:tr w:rsidR="0090788F" w:rsidRPr="00323A0F" w14:paraId="5D067665" w14:textId="77777777" w:rsidTr="007F55B4">
        <w:trPr>
          <w:jc w:val="center"/>
        </w:trPr>
        <w:tc>
          <w:tcPr>
            <w:tcW w:w="1666" w:type="dxa"/>
          </w:tcPr>
          <w:p w14:paraId="370283E2" w14:textId="77777777" w:rsidR="0090788F" w:rsidRPr="00323A0F" w:rsidRDefault="0090788F" w:rsidP="001F61C0">
            <w:pPr>
              <w:spacing w:line="360" w:lineRule="auto"/>
              <w:jc w:val="center"/>
              <w:rPr>
                <w:rFonts w:ascii="Cambria" w:hAnsi="Cambria"/>
                <w:sz w:val="19"/>
                <w:szCs w:val="19"/>
              </w:rPr>
            </w:pPr>
            <w:r w:rsidRPr="00323A0F">
              <w:rPr>
                <w:rFonts w:ascii="Cambria" w:hAnsi="Cambria"/>
                <w:sz w:val="19"/>
                <w:szCs w:val="19"/>
              </w:rPr>
              <w:t>1018 de 30 de junio de 2026</w:t>
            </w:r>
          </w:p>
        </w:tc>
        <w:tc>
          <w:tcPr>
            <w:tcW w:w="3574" w:type="dxa"/>
          </w:tcPr>
          <w:p w14:paraId="768A3C48" w14:textId="77777777" w:rsidR="0090788F" w:rsidRPr="00323A0F" w:rsidRDefault="0090788F" w:rsidP="001F61C0">
            <w:pPr>
              <w:spacing w:line="360" w:lineRule="auto"/>
              <w:jc w:val="center"/>
              <w:rPr>
                <w:rFonts w:ascii="Cambria" w:hAnsi="Cambria"/>
                <w:sz w:val="19"/>
                <w:szCs w:val="19"/>
              </w:rPr>
            </w:pPr>
            <w:r w:rsidRPr="00323A0F">
              <w:rPr>
                <w:rFonts w:ascii="Cambria" w:hAnsi="Cambria"/>
                <w:sz w:val="19"/>
                <w:szCs w:val="19"/>
              </w:rPr>
              <w:t>2.3.2.02.02.008</w:t>
            </w:r>
          </w:p>
        </w:tc>
        <w:tc>
          <w:tcPr>
            <w:tcW w:w="1985" w:type="dxa"/>
          </w:tcPr>
          <w:p w14:paraId="3037856D" w14:textId="77777777" w:rsidR="0090788F" w:rsidRPr="00323A0F" w:rsidRDefault="0090788F" w:rsidP="001F61C0">
            <w:pPr>
              <w:spacing w:line="360" w:lineRule="auto"/>
              <w:jc w:val="center"/>
              <w:rPr>
                <w:rFonts w:ascii="Cambria" w:hAnsi="Cambria"/>
                <w:sz w:val="19"/>
                <w:szCs w:val="19"/>
              </w:rPr>
            </w:pPr>
            <w:r w:rsidRPr="00323A0F">
              <w:rPr>
                <w:rFonts w:ascii="Cambria" w:hAnsi="Cambria"/>
                <w:sz w:val="19"/>
                <w:szCs w:val="19"/>
              </w:rPr>
              <w:t>$16.235.538</w:t>
            </w:r>
          </w:p>
        </w:tc>
      </w:tr>
      <w:bookmarkEnd w:id="2"/>
    </w:tbl>
    <w:p w14:paraId="69EE708A" w14:textId="64303F57" w:rsidR="00E43D5B" w:rsidRPr="00323A0F" w:rsidRDefault="00E43D5B" w:rsidP="001F61C0">
      <w:pPr>
        <w:spacing w:after="180" w:line="360" w:lineRule="auto"/>
        <w:jc w:val="both"/>
        <w:rPr>
          <w:rFonts w:ascii="Cambria" w:hAnsi="Cambria" w:cs="Arial"/>
          <w:bCs/>
          <w:spacing w:val="-3"/>
          <w:sz w:val="19"/>
          <w:szCs w:val="19"/>
        </w:rPr>
      </w:pPr>
    </w:p>
    <w:p w14:paraId="734E6F04" w14:textId="7CA891CD" w:rsidR="003C7526" w:rsidRPr="00323A0F" w:rsidRDefault="003C7526" w:rsidP="001F61C0">
      <w:pPr>
        <w:spacing w:after="180" w:line="360" w:lineRule="auto"/>
        <w:jc w:val="both"/>
        <w:rPr>
          <w:rFonts w:ascii="Cambria" w:hAnsi="Cambria" w:cs="Arial"/>
          <w:bCs/>
          <w:spacing w:val="-3"/>
          <w:sz w:val="19"/>
          <w:szCs w:val="19"/>
        </w:rPr>
      </w:pPr>
      <w:r w:rsidRPr="00323A0F">
        <w:rPr>
          <w:rFonts w:ascii="Cambria" w:hAnsi="Cambria" w:cs="Arial"/>
          <w:bCs/>
          <w:spacing w:val="-3"/>
          <w:sz w:val="19"/>
          <w:szCs w:val="19"/>
        </w:rPr>
        <w:t xml:space="preserve">Una vez hecho el registro y la reserva, dicha partida presupuestal solo podrá destinarse al cumplimiento del contrato para el cual se efectuó, a menos que quede libre del compromiso originado en el contrato. </w:t>
      </w:r>
    </w:p>
    <w:p w14:paraId="2305F14E" w14:textId="77777777" w:rsidR="003C7526" w:rsidRPr="00323A0F" w:rsidRDefault="003C7526" w:rsidP="001F61C0">
      <w:pPr>
        <w:spacing w:after="180" w:line="360" w:lineRule="auto"/>
        <w:jc w:val="both"/>
        <w:rPr>
          <w:rFonts w:ascii="Cambria" w:hAnsi="Cambria" w:cs="Arial"/>
          <w:bCs/>
          <w:spacing w:val="-3"/>
          <w:sz w:val="19"/>
          <w:szCs w:val="19"/>
        </w:rPr>
      </w:pPr>
      <w:r w:rsidRPr="00323A0F">
        <w:rPr>
          <w:rFonts w:ascii="Cambria" w:hAnsi="Cambria" w:cs="Arial"/>
          <w:b/>
          <w:spacing w:val="-3"/>
          <w:sz w:val="19"/>
          <w:szCs w:val="19"/>
        </w:rPr>
        <w:t>PARÁGRAFO - REGISTRO PRESUPUESTAL</w:t>
      </w:r>
      <w:r w:rsidRPr="00323A0F">
        <w:rPr>
          <w:rFonts w:ascii="Cambria" w:hAnsi="Cambria" w:cs="Arial"/>
          <w:b/>
          <w:color w:val="000000"/>
          <w:spacing w:val="-3"/>
          <w:sz w:val="19"/>
          <w:szCs w:val="19"/>
        </w:rPr>
        <w:t>:</w:t>
      </w:r>
      <w:r w:rsidRPr="00323A0F">
        <w:rPr>
          <w:rFonts w:ascii="Cambria" w:hAnsi="Cambria" w:cs="Arial"/>
          <w:color w:val="000000"/>
          <w:spacing w:val="-3"/>
          <w:sz w:val="19"/>
          <w:szCs w:val="19"/>
        </w:rPr>
        <w:t xml:space="preserve"> </w:t>
      </w:r>
      <w:r w:rsidRPr="00323A0F">
        <w:rPr>
          <w:rFonts w:ascii="Cambria" w:hAnsi="Cambria" w:cs="Arial"/>
          <w:bCs/>
          <w:spacing w:val="-3"/>
          <w:sz w:val="19"/>
          <w:szCs w:val="19"/>
        </w:rPr>
        <w:t>Para la ejecución del contrato, se requerirá además del certificado de disponibilidad presupuestal, la aprobación del registro presupuestal del compromiso de que trata el artículo 2.8.1.7.3 del Decreto 1068 de 2015.</w:t>
      </w:r>
    </w:p>
    <w:p w14:paraId="3606F2C3" w14:textId="77777777" w:rsidR="003C7526" w:rsidRPr="00323A0F" w:rsidRDefault="003C7526" w:rsidP="001F61C0">
      <w:pPr>
        <w:autoSpaceDE w:val="0"/>
        <w:autoSpaceDN w:val="0"/>
        <w:adjustRightInd w:val="0"/>
        <w:spacing w:after="180" w:line="360" w:lineRule="auto"/>
        <w:jc w:val="both"/>
        <w:rPr>
          <w:rFonts w:ascii="Cambria" w:hAnsi="Cambria" w:cs="Arial"/>
          <w:b/>
          <w:spacing w:val="-3"/>
          <w:sz w:val="19"/>
          <w:szCs w:val="19"/>
        </w:rPr>
      </w:pPr>
      <w:r w:rsidRPr="00323A0F">
        <w:rPr>
          <w:rFonts w:ascii="Cambria" w:hAnsi="Cambria" w:cs="Arial"/>
          <w:b/>
          <w:spacing w:val="-3"/>
          <w:sz w:val="19"/>
          <w:szCs w:val="19"/>
        </w:rPr>
        <w:t xml:space="preserve">CLÁUSULA OCTAVA - PENAL PECUNIARIA: </w:t>
      </w:r>
      <w:r w:rsidRPr="00323A0F">
        <w:rPr>
          <w:rFonts w:ascii="Cambria" w:hAnsi="Cambria" w:cs="Arial"/>
          <w:bCs/>
          <w:spacing w:val="-3"/>
          <w:sz w:val="19"/>
          <w:szCs w:val="19"/>
        </w:rPr>
        <w:t>En caso de incumplimiento total del contrato, el CONTRATISTA pagará al Municipio, el 10% del valor del contrato. En caso de incumplimiento parcial, dicho valor será el 5% del valor del contrato. Estos valores se pactan a título de estimación anticipada pero parcial de perjuicios. La cuantía de la cláusula penal pecuniaria será deducida de las sumas que por cualquier concepto se deban a EL CONTRATISTA, llegándose en última instancia al cobro por la vía jurisdiccional para el saldo no cubierto. PARÁGRAFO. De conformidad con el artículo 1594 del Código Civil, con el pago de la pena no se entiende extinguida la obligación principal.</w:t>
      </w:r>
    </w:p>
    <w:p w14:paraId="439BE9DF" w14:textId="77777777" w:rsidR="003C7526" w:rsidRPr="00323A0F" w:rsidRDefault="003C7526" w:rsidP="001F61C0">
      <w:pPr>
        <w:autoSpaceDE w:val="0"/>
        <w:autoSpaceDN w:val="0"/>
        <w:adjustRightInd w:val="0"/>
        <w:spacing w:after="180" w:line="360" w:lineRule="auto"/>
        <w:jc w:val="both"/>
        <w:rPr>
          <w:rFonts w:ascii="Cambria" w:hAnsi="Cambria" w:cs="Arial"/>
          <w:bCs/>
          <w:spacing w:val="-3"/>
          <w:sz w:val="19"/>
          <w:szCs w:val="19"/>
        </w:rPr>
      </w:pPr>
      <w:r w:rsidRPr="00323A0F">
        <w:rPr>
          <w:rFonts w:ascii="Cambria" w:hAnsi="Cambria" w:cs="Arial"/>
          <w:b/>
          <w:spacing w:val="-3"/>
          <w:sz w:val="19"/>
          <w:szCs w:val="19"/>
        </w:rPr>
        <w:t xml:space="preserve">CLÁUSULA NOVENA - MULTAS: </w:t>
      </w:r>
      <w:r w:rsidRPr="00323A0F">
        <w:rPr>
          <w:rFonts w:ascii="Cambria" w:hAnsi="Cambria" w:cs="Arial"/>
          <w:bCs/>
          <w:spacing w:val="-3"/>
          <w:sz w:val="19"/>
          <w:szCs w:val="19"/>
        </w:rPr>
        <w:t xml:space="preserve">Las partes acuerdan que cada vez que se presente incumplimiento del contrato por parte del contratista, el mismo deberá pagar al Municipio una multa equivalente al uno por ciento (1%) del valor del contrato por cada obligación incumplida. </w:t>
      </w:r>
    </w:p>
    <w:p w14:paraId="4F67F158" w14:textId="77777777" w:rsidR="003C7526" w:rsidRPr="00323A0F" w:rsidRDefault="003C7526" w:rsidP="001F61C0">
      <w:pPr>
        <w:autoSpaceDE w:val="0"/>
        <w:autoSpaceDN w:val="0"/>
        <w:adjustRightInd w:val="0"/>
        <w:spacing w:after="180" w:line="360" w:lineRule="auto"/>
        <w:jc w:val="both"/>
        <w:rPr>
          <w:rFonts w:ascii="Cambria" w:hAnsi="Cambria" w:cs="Arial"/>
          <w:bCs/>
          <w:spacing w:val="-3"/>
          <w:sz w:val="19"/>
          <w:szCs w:val="19"/>
        </w:rPr>
      </w:pPr>
      <w:r w:rsidRPr="00323A0F">
        <w:rPr>
          <w:rFonts w:ascii="Cambria" w:hAnsi="Cambria" w:cs="Arial"/>
          <w:b/>
          <w:spacing w:val="-3"/>
          <w:sz w:val="19"/>
          <w:szCs w:val="19"/>
        </w:rPr>
        <w:t>PARÁGRAFO PRIMERO</w:t>
      </w:r>
      <w:r w:rsidRPr="00323A0F">
        <w:rPr>
          <w:rFonts w:ascii="Cambria" w:hAnsi="Cambria" w:cs="Arial"/>
          <w:bCs/>
          <w:spacing w:val="-3"/>
          <w:sz w:val="19"/>
          <w:szCs w:val="19"/>
        </w:rPr>
        <w:t xml:space="preserve">: Las multas a que se ha hecho referencia se causarán por el simple incumplimiento y los perjuicios que </w:t>
      </w:r>
      <w:r w:rsidRPr="00323A0F">
        <w:rPr>
          <w:rFonts w:ascii="Cambria" w:hAnsi="Cambria" w:cs="Arial"/>
          <w:b/>
          <w:spacing w:val="-3"/>
          <w:sz w:val="19"/>
          <w:szCs w:val="19"/>
        </w:rPr>
        <w:t>EL CONTRATISTA</w:t>
      </w:r>
      <w:r w:rsidRPr="00323A0F">
        <w:rPr>
          <w:rFonts w:ascii="Cambria" w:hAnsi="Cambria" w:cs="Arial"/>
          <w:bCs/>
          <w:spacing w:val="-3"/>
          <w:sz w:val="19"/>
          <w:szCs w:val="19"/>
        </w:rPr>
        <w:t xml:space="preserve"> cause a </w:t>
      </w:r>
      <w:r w:rsidRPr="00323A0F">
        <w:rPr>
          <w:rFonts w:ascii="Cambria" w:hAnsi="Cambria" w:cs="Arial"/>
          <w:b/>
          <w:spacing w:val="-3"/>
          <w:sz w:val="19"/>
          <w:szCs w:val="19"/>
        </w:rPr>
        <w:t xml:space="preserve">EL MUNICIPIO </w:t>
      </w:r>
      <w:r w:rsidRPr="00323A0F">
        <w:rPr>
          <w:rFonts w:ascii="Cambria" w:hAnsi="Cambria" w:cs="Arial"/>
          <w:bCs/>
          <w:spacing w:val="-3"/>
          <w:sz w:val="19"/>
          <w:szCs w:val="19"/>
        </w:rPr>
        <w:t xml:space="preserve">podrán hacerse efectivos en forma separada. Si durante la ejecución del contrato el valor total de las diferentes multas aplicables excede el 10% del valor estimado del contrato, </w:t>
      </w:r>
      <w:r w:rsidRPr="00323A0F">
        <w:rPr>
          <w:rFonts w:ascii="Cambria" w:hAnsi="Cambria" w:cs="Arial"/>
          <w:b/>
          <w:spacing w:val="-3"/>
          <w:sz w:val="19"/>
          <w:szCs w:val="19"/>
        </w:rPr>
        <w:t>EL MUNICIPIO</w:t>
      </w:r>
      <w:r w:rsidRPr="00323A0F">
        <w:rPr>
          <w:rFonts w:ascii="Cambria" w:hAnsi="Cambria" w:cs="Arial"/>
          <w:bCs/>
          <w:spacing w:val="-3"/>
          <w:sz w:val="19"/>
          <w:szCs w:val="19"/>
        </w:rPr>
        <w:t xml:space="preserve"> podrá declarar su caducidad. La aplicación de las multas se hará mediante resolución motivada que se someterá a las normas previstas para el procedimiento gubernativo y su aplicación se entenderá </w:t>
      </w:r>
      <w:r w:rsidRPr="00323A0F">
        <w:rPr>
          <w:rFonts w:ascii="Cambria" w:hAnsi="Cambria" w:cs="Arial"/>
          <w:bCs/>
          <w:spacing w:val="-3"/>
          <w:sz w:val="19"/>
          <w:szCs w:val="19"/>
        </w:rPr>
        <w:lastRenderedPageBreak/>
        <w:t xml:space="preserve">sin perjuicio de que, en el caso de mediar las causales establecidas en el contrato, </w:t>
      </w:r>
      <w:r w:rsidRPr="00323A0F">
        <w:rPr>
          <w:rFonts w:ascii="Cambria" w:hAnsi="Cambria" w:cs="Arial"/>
          <w:b/>
          <w:spacing w:val="-3"/>
          <w:sz w:val="19"/>
          <w:szCs w:val="19"/>
        </w:rPr>
        <w:t xml:space="preserve">EL MUNICIPIO </w:t>
      </w:r>
      <w:r w:rsidRPr="00323A0F">
        <w:rPr>
          <w:rFonts w:ascii="Cambria" w:hAnsi="Cambria" w:cs="Arial"/>
          <w:bCs/>
          <w:spacing w:val="-3"/>
          <w:sz w:val="19"/>
          <w:szCs w:val="19"/>
        </w:rPr>
        <w:t xml:space="preserve">puede declarar su caducidad y hacer efectiva la Cláusula Penal Pecuniaria. </w:t>
      </w:r>
    </w:p>
    <w:p w14:paraId="61A294EF" w14:textId="77777777" w:rsidR="003C7526" w:rsidRPr="00323A0F" w:rsidRDefault="003C7526" w:rsidP="001F61C0">
      <w:pPr>
        <w:autoSpaceDE w:val="0"/>
        <w:autoSpaceDN w:val="0"/>
        <w:adjustRightInd w:val="0"/>
        <w:spacing w:after="180" w:line="360" w:lineRule="auto"/>
        <w:jc w:val="both"/>
        <w:rPr>
          <w:rFonts w:ascii="Cambria" w:hAnsi="Cambria" w:cs="Arial"/>
          <w:bCs/>
          <w:spacing w:val="-3"/>
          <w:sz w:val="19"/>
          <w:szCs w:val="19"/>
        </w:rPr>
      </w:pPr>
      <w:r w:rsidRPr="00323A0F">
        <w:rPr>
          <w:rFonts w:ascii="Cambria" w:hAnsi="Cambria" w:cs="Arial"/>
          <w:b/>
          <w:spacing w:val="-3"/>
          <w:sz w:val="19"/>
          <w:szCs w:val="19"/>
        </w:rPr>
        <w:t>PARÁGRAFO SEGUNDO: EL CONTRATISTA</w:t>
      </w:r>
      <w:r w:rsidRPr="00323A0F">
        <w:rPr>
          <w:rFonts w:ascii="Cambria" w:hAnsi="Cambria" w:cs="Arial"/>
          <w:bCs/>
          <w:spacing w:val="-3"/>
          <w:sz w:val="19"/>
          <w:szCs w:val="19"/>
        </w:rPr>
        <w:t xml:space="preserve"> renuncia a la constitución en mora que tenga que hacer el Municipio.</w:t>
      </w:r>
    </w:p>
    <w:p w14:paraId="3538781B" w14:textId="77777777" w:rsidR="003C7526" w:rsidRPr="00323A0F" w:rsidRDefault="003C7526" w:rsidP="001F61C0">
      <w:pPr>
        <w:autoSpaceDE w:val="0"/>
        <w:autoSpaceDN w:val="0"/>
        <w:adjustRightInd w:val="0"/>
        <w:spacing w:after="180" w:line="360" w:lineRule="auto"/>
        <w:jc w:val="both"/>
        <w:rPr>
          <w:rFonts w:ascii="Cambria" w:hAnsi="Cambria" w:cs="Arial"/>
          <w:spacing w:val="-3"/>
          <w:sz w:val="19"/>
          <w:szCs w:val="19"/>
        </w:rPr>
      </w:pPr>
      <w:r w:rsidRPr="00323A0F">
        <w:rPr>
          <w:rFonts w:ascii="Cambria" w:hAnsi="Cambria" w:cs="Arial"/>
          <w:b/>
          <w:spacing w:val="-3"/>
          <w:sz w:val="19"/>
          <w:szCs w:val="19"/>
        </w:rPr>
        <w:t xml:space="preserve">CLÁUSULA DÉCIMA - INGRESO DE MULTAS Y CLÁUSULA PENAL: </w:t>
      </w:r>
      <w:r w:rsidRPr="00323A0F">
        <w:rPr>
          <w:rFonts w:ascii="Cambria" w:hAnsi="Cambria" w:cs="Arial"/>
          <w:bCs/>
          <w:spacing w:val="-3"/>
          <w:sz w:val="19"/>
          <w:szCs w:val="19"/>
        </w:rPr>
        <w:t xml:space="preserve">El valor de las multas y de la cláusula penal pecuniaria ingresará al Tesoro de EL MUNICIPIO y se podrá hacer uso de la figura de compensación de las sumas adeudadas al contratista, en los términos del parágrafo del artículo 17 de la Ley 1150 de 2007.  </w:t>
      </w:r>
    </w:p>
    <w:p w14:paraId="52647122" w14:textId="77777777" w:rsidR="003C7526" w:rsidRPr="00323A0F" w:rsidRDefault="003C7526" w:rsidP="001F61C0">
      <w:pPr>
        <w:autoSpaceDE w:val="0"/>
        <w:autoSpaceDN w:val="0"/>
        <w:adjustRightInd w:val="0"/>
        <w:spacing w:after="180" w:line="360" w:lineRule="auto"/>
        <w:jc w:val="both"/>
        <w:rPr>
          <w:rFonts w:ascii="Cambria" w:hAnsi="Cambria" w:cs="Arial"/>
          <w:bCs/>
          <w:spacing w:val="-3"/>
          <w:sz w:val="19"/>
          <w:szCs w:val="19"/>
        </w:rPr>
      </w:pPr>
      <w:r w:rsidRPr="00323A0F">
        <w:rPr>
          <w:rFonts w:ascii="Cambria" w:hAnsi="Cambria" w:cs="Arial"/>
          <w:b/>
          <w:spacing w:val="-3"/>
          <w:sz w:val="19"/>
          <w:szCs w:val="19"/>
        </w:rPr>
        <w:t>CLÁUSULA DÉCIMA PRIMERA - CESIÓN DEL CONTRATO: EL CONTRATISTA</w:t>
      </w:r>
      <w:r w:rsidRPr="00323A0F">
        <w:rPr>
          <w:rFonts w:ascii="Cambria" w:hAnsi="Cambria" w:cs="Arial"/>
          <w:bCs/>
          <w:spacing w:val="-3"/>
          <w:sz w:val="19"/>
          <w:szCs w:val="19"/>
        </w:rPr>
        <w:t xml:space="preserve"> no podrá ceder el contrato sin previa autorización escrita del Municipio, según lo señalado en el inciso 3 del artículo 41 de la Ley 80 de 1993.  </w:t>
      </w:r>
    </w:p>
    <w:p w14:paraId="72551092" w14:textId="77777777" w:rsidR="003C7526" w:rsidRPr="00323A0F" w:rsidRDefault="003C7526" w:rsidP="001F61C0">
      <w:pPr>
        <w:autoSpaceDE w:val="0"/>
        <w:autoSpaceDN w:val="0"/>
        <w:adjustRightInd w:val="0"/>
        <w:spacing w:after="180" w:line="360" w:lineRule="auto"/>
        <w:jc w:val="both"/>
        <w:rPr>
          <w:rFonts w:ascii="Cambria" w:hAnsi="Cambria" w:cs="Arial"/>
          <w:bCs/>
          <w:spacing w:val="-3"/>
          <w:sz w:val="19"/>
          <w:szCs w:val="19"/>
        </w:rPr>
      </w:pPr>
      <w:r w:rsidRPr="00323A0F">
        <w:rPr>
          <w:rFonts w:ascii="Cambria" w:hAnsi="Cambria" w:cs="Arial"/>
          <w:b/>
          <w:spacing w:val="-3"/>
          <w:sz w:val="19"/>
          <w:szCs w:val="19"/>
        </w:rPr>
        <w:t>PARÁGRAFO PRIMERO:</w:t>
      </w:r>
      <w:r w:rsidRPr="00323A0F">
        <w:rPr>
          <w:rFonts w:ascii="Cambria" w:hAnsi="Cambria" w:cs="Arial"/>
          <w:bCs/>
          <w:spacing w:val="-3"/>
          <w:sz w:val="19"/>
          <w:szCs w:val="19"/>
        </w:rPr>
        <w:t xml:space="preserve"> Si al </w:t>
      </w:r>
      <w:r w:rsidRPr="00323A0F">
        <w:rPr>
          <w:rFonts w:ascii="Cambria" w:hAnsi="Cambria" w:cs="Arial"/>
          <w:b/>
          <w:spacing w:val="-3"/>
          <w:sz w:val="19"/>
          <w:szCs w:val="19"/>
        </w:rPr>
        <w:t>CONTRATISTA</w:t>
      </w:r>
      <w:r w:rsidRPr="00323A0F">
        <w:rPr>
          <w:rFonts w:ascii="Cambria" w:hAnsi="Cambria" w:cs="Arial"/>
          <w:bCs/>
          <w:spacing w:val="-3"/>
          <w:sz w:val="19"/>
          <w:szCs w:val="19"/>
        </w:rPr>
        <w:t xml:space="preserve"> le llegare a sobrevenir inhabilidad o incompatibilidad, deberá ceder el presente contrato previa autorización escrita de </w:t>
      </w:r>
      <w:r w:rsidRPr="00323A0F">
        <w:rPr>
          <w:rFonts w:ascii="Cambria" w:hAnsi="Cambria" w:cs="Arial"/>
          <w:b/>
          <w:spacing w:val="-3"/>
          <w:sz w:val="19"/>
          <w:szCs w:val="19"/>
        </w:rPr>
        <w:t>EL MUNICIPIO</w:t>
      </w:r>
      <w:r w:rsidRPr="00323A0F">
        <w:rPr>
          <w:rFonts w:ascii="Cambria" w:hAnsi="Cambria" w:cs="Arial"/>
          <w:bCs/>
          <w:spacing w:val="-3"/>
          <w:sz w:val="19"/>
          <w:szCs w:val="19"/>
        </w:rPr>
        <w:t xml:space="preserve">, y si ésta no fuere posible, deberán renunciar a su ejecución, de conformidad con lo establecido en el artículo 9, inciso 1, de la Ley 80 de 1993. </w:t>
      </w:r>
    </w:p>
    <w:p w14:paraId="4469AE78" w14:textId="77777777" w:rsidR="003C7526" w:rsidRPr="00323A0F" w:rsidRDefault="003C7526" w:rsidP="001F61C0">
      <w:pPr>
        <w:autoSpaceDE w:val="0"/>
        <w:autoSpaceDN w:val="0"/>
        <w:adjustRightInd w:val="0"/>
        <w:spacing w:after="180" w:line="360" w:lineRule="auto"/>
        <w:jc w:val="both"/>
        <w:rPr>
          <w:rFonts w:ascii="Cambria" w:hAnsi="Cambria" w:cs="Arial"/>
          <w:spacing w:val="-3"/>
          <w:sz w:val="19"/>
          <w:szCs w:val="19"/>
        </w:rPr>
      </w:pPr>
      <w:r w:rsidRPr="00323A0F">
        <w:rPr>
          <w:rFonts w:ascii="Cambria" w:hAnsi="Cambria" w:cs="Arial"/>
          <w:b/>
          <w:spacing w:val="-3"/>
          <w:sz w:val="19"/>
          <w:szCs w:val="19"/>
        </w:rPr>
        <w:t>PARÁGRAFO SEGUNDO</w:t>
      </w:r>
      <w:r w:rsidRPr="00323A0F">
        <w:rPr>
          <w:rFonts w:ascii="Cambria" w:hAnsi="Cambria" w:cs="Arial"/>
          <w:bCs/>
          <w:spacing w:val="-3"/>
          <w:sz w:val="19"/>
          <w:szCs w:val="19"/>
        </w:rPr>
        <w:t>: En aras de asegurar la solvencia económica del contratista durante el tiempo de ejecución del contrato y su liquidación, y el uso por parte de la entidad de figuras tales como la compensación, no se aceptará la cesión de los derechos económicos derivados del presente contrato.</w:t>
      </w:r>
    </w:p>
    <w:p w14:paraId="25570E22" w14:textId="77777777" w:rsidR="003C7526" w:rsidRPr="00323A0F" w:rsidRDefault="003C7526" w:rsidP="001F61C0">
      <w:pPr>
        <w:autoSpaceDE w:val="0"/>
        <w:autoSpaceDN w:val="0"/>
        <w:adjustRightInd w:val="0"/>
        <w:spacing w:after="180" w:line="360" w:lineRule="auto"/>
        <w:jc w:val="both"/>
        <w:rPr>
          <w:rFonts w:ascii="Cambria" w:hAnsi="Cambria" w:cs="Arial"/>
          <w:bCs/>
          <w:spacing w:val="-3"/>
          <w:sz w:val="19"/>
          <w:szCs w:val="19"/>
        </w:rPr>
      </w:pPr>
      <w:r w:rsidRPr="00323A0F">
        <w:rPr>
          <w:rFonts w:ascii="Cambria" w:hAnsi="Cambria" w:cs="Arial"/>
          <w:b/>
          <w:bCs/>
          <w:spacing w:val="-3"/>
          <w:sz w:val="19"/>
          <w:szCs w:val="19"/>
        </w:rPr>
        <w:t xml:space="preserve">CLÁUSULA DÉCIMA </w:t>
      </w:r>
      <w:r w:rsidRPr="00323A0F">
        <w:rPr>
          <w:rFonts w:ascii="Cambria" w:hAnsi="Cambria" w:cs="Arial"/>
          <w:b/>
          <w:spacing w:val="-3"/>
          <w:sz w:val="19"/>
          <w:szCs w:val="19"/>
        </w:rPr>
        <w:t>SEGUNDA</w:t>
      </w:r>
      <w:r w:rsidRPr="00323A0F">
        <w:rPr>
          <w:rFonts w:ascii="Cambria" w:hAnsi="Cambria" w:cs="Arial"/>
          <w:b/>
          <w:bCs/>
          <w:spacing w:val="-3"/>
          <w:sz w:val="19"/>
          <w:szCs w:val="19"/>
        </w:rPr>
        <w:t xml:space="preserve"> - TERMINACIÓN, MODIFICACIÓN E INTERPRETACIÓN UNILATERALE</w:t>
      </w:r>
      <w:r w:rsidRPr="00323A0F">
        <w:rPr>
          <w:rFonts w:ascii="Cambria" w:hAnsi="Cambria" w:cs="Arial"/>
          <w:b/>
          <w:spacing w:val="-3"/>
          <w:sz w:val="19"/>
          <w:szCs w:val="19"/>
        </w:rPr>
        <w:t>S: EL MUNICIPIO</w:t>
      </w:r>
      <w:r w:rsidRPr="00323A0F">
        <w:rPr>
          <w:rFonts w:ascii="Cambria" w:hAnsi="Cambria" w:cs="Arial"/>
          <w:bCs/>
          <w:spacing w:val="-3"/>
          <w:sz w:val="19"/>
          <w:szCs w:val="19"/>
        </w:rPr>
        <w:t xml:space="preserve"> podrá terminar, interpretar o modificar unilateralmente el presente contrato en los términos de los artículos 15, 16, y 17 de la Ley 80 de 1993 y del artículo 31 de la Ley 782 de 2002. </w:t>
      </w:r>
    </w:p>
    <w:p w14:paraId="17C5EE58" w14:textId="77777777" w:rsidR="003C7526" w:rsidRPr="00323A0F" w:rsidRDefault="003C7526" w:rsidP="001F61C0">
      <w:pPr>
        <w:autoSpaceDE w:val="0"/>
        <w:autoSpaceDN w:val="0"/>
        <w:adjustRightInd w:val="0"/>
        <w:spacing w:after="180" w:line="360" w:lineRule="auto"/>
        <w:jc w:val="both"/>
        <w:rPr>
          <w:rFonts w:ascii="Cambria" w:hAnsi="Cambria" w:cs="Arial"/>
          <w:bCs/>
          <w:spacing w:val="-3"/>
          <w:sz w:val="19"/>
          <w:szCs w:val="19"/>
        </w:rPr>
      </w:pPr>
      <w:r w:rsidRPr="00323A0F">
        <w:rPr>
          <w:rFonts w:ascii="Cambria" w:hAnsi="Cambria" w:cs="Arial"/>
          <w:b/>
          <w:spacing w:val="-3"/>
          <w:sz w:val="19"/>
          <w:szCs w:val="19"/>
        </w:rPr>
        <w:t>PARÁGRAFO:</w:t>
      </w:r>
      <w:r w:rsidRPr="00323A0F">
        <w:rPr>
          <w:rFonts w:ascii="Cambria" w:hAnsi="Cambria" w:cs="Arial"/>
          <w:bCs/>
          <w:spacing w:val="-3"/>
          <w:sz w:val="19"/>
          <w:szCs w:val="19"/>
        </w:rPr>
        <w:t xml:space="preserve"> El Municipio podrá terminar unilateralmente el presente contrato en los términos del artículo 90 y siguientes de la Ley 418 de 1997 prorrogada por la Ley 1738 de 2014.</w:t>
      </w:r>
    </w:p>
    <w:p w14:paraId="1F555E18" w14:textId="77777777" w:rsidR="003C7526" w:rsidRPr="00323A0F" w:rsidRDefault="003C7526" w:rsidP="001F61C0">
      <w:pPr>
        <w:autoSpaceDE w:val="0"/>
        <w:autoSpaceDN w:val="0"/>
        <w:adjustRightInd w:val="0"/>
        <w:spacing w:after="180" w:line="360" w:lineRule="auto"/>
        <w:jc w:val="both"/>
        <w:rPr>
          <w:rFonts w:ascii="Cambria" w:hAnsi="Cambria" w:cs="Arial"/>
          <w:bCs/>
          <w:spacing w:val="-3"/>
          <w:sz w:val="19"/>
          <w:szCs w:val="19"/>
        </w:rPr>
      </w:pPr>
      <w:r w:rsidRPr="00323A0F">
        <w:rPr>
          <w:rFonts w:ascii="Cambria" w:hAnsi="Cambria" w:cs="Arial"/>
          <w:b/>
          <w:spacing w:val="-3"/>
          <w:sz w:val="19"/>
          <w:szCs w:val="19"/>
        </w:rPr>
        <w:t xml:space="preserve">CLÁUSULA DÉCIMA </w:t>
      </w:r>
      <w:r w:rsidRPr="00323A0F">
        <w:rPr>
          <w:rFonts w:ascii="Cambria" w:hAnsi="Cambria" w:cs="Arial"/>
          <w:b/>
          <w:bCs/>
          <w:spacing w:val="-3"/>
          <w:sz w:val="19"/>
          <w:szCs w:val="19"/>
        </w:rPr>
        <w:t>TERCERA</w:t>
      </w:r>
      <w:r w:rsidRPr="00323A0F">
        <w:rPr>
          <w:rFonts w:ascii="Cambria" w:hAnsi="Cambria" w:cs="Arial"/>
          <w:b/>
          <w:spacing w:val="-3"/>
          <w:sz w:val="19"/>
          <w:szCs w:val="19"/>
        </w:rPr>
        <w:t xml:space="preserve"> - CADUCIDAD: EL MUNICIPIO </w:t>
      </w:r>
      <w:r w:rsidRPr="00323A0F">
        <w:rPr>
          <w:rFonts w:ascii="Cambria" w:hAnsi="Cambria" w:cs="Arial"/>
          <w:bCs/>
          <w:spacing w:val="-3"/>
          <w:sz w:val="19"/>
          <w:szCs w:val="19"/>
        </w:rPr>
        <w:t>podrá declarar la caducidad del contrato cuando: a) Se presenten hechos constitutivos de incumplimiento de obligaciones a cargo del contratista que afecten de manera grave y directa la ejecución del contrato y evidencie que pueda conducir a su paralización en los términos del artículo 18 de la Ley 80 de 1993, b) Cuando el Contratista acceda a peticiones o amenazas de quienes actúen por fuera de la Ley con el fin de obligarle a hacer u omitir algún acto o hecho, de acuerdo con el inciso 2º , del numeral 5º del artículo 5º de la Ley 80 de 1993, c) Cuando el Contratista incurra en la conducta prevista en el artículo 25 de la Ley 40 de 1993. d) Cuando se presente cualquiera de las causales previstas en el artículo 31 de la Ley 782 de 2002 y e) Cuando el contratista incumpla con el pago de sus obligaciones para con sus empleados, de que trata el artículo 50 de la Ley 789 de 2002 modificada por el artículo 1º de la Ley 828 de 2003.</w:t>
      </w:r>
    </w:p>
    <w:p w14:paraId="29077412" w14:textId="77777777" w:rsidR="003C7526" w:rsidRPr="00323A0F" w:rsidRDefault="003C7526" w:rsidP="001F61C0">
      <w:pPr>
        <w:autoSpaceDE w:val="0"/>
        <w:autoSpaceDN w:val="0"/>
        <w:adjustRightInd w:val="0"/>
        <w:spacing w:after="180" w:line="360" w:lineRule="auto"/>
        <w:jc w:val="both"/>
        <w:rPr>
          <w:rFonts w:ascii="Cambria" w:hAnsi="Cambria" w:cs="Arial"/>
          <w:spacing w:val="-3"/>
          <w:sz w:val="19"/>
          <w:szCs w:val="19"/>
        </w:rPr>
      </w:pPr>
      <w:r w:rsidRPr="00323A0F">
        <w:rPr>
          <w:rFonts w:ascii="Cambria" w:hAnsi="Cambria" w:cs="Arial"/>
          <w:b/>
          <w:spacing w:val="-3"/>
          <w:sz w:val="19"/>
          <w:szCs w:val="19"/>
        </w:rPr>
        <w:t>CLÁUSULA DÉCIMA CUARTA - SOMETIMIENTO A LAS LEYES NACIONALES:</w:t>
      </w:r>
      <w:r w:rsidRPr="00323A0F">
        <w:rPr>
          <w:rFonts w:ascii="Cambria" w:hAnsi="Cambria" w:cs="Arial"/>
          <w:spacing w:val="-3"/>
          <w:sz w:val="19"/>
          <w:szCs w:val="19"/>
        </w:rPr>
        <w:t xml:space="preserve"> </w:t>
      </w:r>
      <w:r w:rsidRPr="00323A0F">
        <w:rPr>
          <w:rFonts w:ascii="Cambria" w:hAnsi="Cambria" w:cs="Arial"/>
          <w:bCs/>
          <w:spacing w:val="-3"/>
          <w:sz w:val="19"/>
          <w:szCs w:val="19"/>
        </w:rPr>
        <w:t>El presente contrato deberá someterse a la Ley nacional.</w:t>
      </w:r>
    </w:p>
    <w:p w14:paraId="1DFC969B" w14:textId="77777777" w:rsidR="003C7526" w:rsidRPr="00323A0F" w:rsidRDefault="003C7526" w:rsidP="001F61C0">
      <w:pPr>
        <w:autoSpaceDE w:val="0"/>
        <w:autoSpaceDN w:val="0"/>
        <w:adjustRightInd w:val="0"/>
        <w:spacing w:after="180" w:line="360" w:lineRule="auto"/>
        <w:jc w:val="both"/>
        <w:rPr>
          <w:rFonts w:ascii="Cambria" w:hAnsi="Cambria" w:cs="Arial"/>
          <w:spacing w:val="-3"/>
          <w:sz w:val="19"/>
          <w:szCs w:val="19"/>
        </w:rPr>
      </w:pPr>
      <w:r w:rsidRPr="00323A0F">
        <w:rPr>
          <w:rFonts w:ascii="Cambria" w:hAnsi="Cambria" w:cs="Arial"/>
          <w:b/>
          <w:spacing w:val="-3"/>
          <w:sz w:val="19"/>
          <w:szCs w:val="19"/>
        </w:rPr>
        <w:t>CLÁUSULA DÉCIMA QUINTA - INHABILIDADES E INCOMPATIBILIDADES: EL CONTRATISTA</w:t>
      </w:r>
      <w:r w:rsidRPr="00323A0F">
        <w:rPr>
          <w:rFonts w:ascii="Cambria" w:hAnsi="Cambria" w:cs="Arial"/>
          <w:spacing w:val="-3"/>
          <w:sz w:val="19"/>
          <w:szCs w:val="19"/>
        </w:rPr>
        <w:t xml:space="preserve"> </w:t>
      </w:r>
      <w:r w:rsidRPr="00323A0F">
        <w:rPr>
          <w:rFonts w:ascii="Cambria" w:hAnsi="Cambria" w:cs="Arial"/>
          <w:bCs/>
          <w:spacing w:val="-3"/>
          <w:sz w:val="19"/>
          <w:szCs w:val="19"/>
        </w:rPr>
        <w:t xml:space="preserve">manifiesta bajo la gravedad del juramento, que se entenderá prestado con la firma del presente contrato, que no se halla incurso </w:t>
      </w:r>
      <w:r w:rsidRPr="00323A0F">
        <w:rPr>
          <w:rFonts w:ascii="Cambria" w:hAnsi="Cambria" w:cs="Arial"/>
          <w:bCs/>
          <w:spacing w:val="-3"/>
          <w:sz w:val="19"/>
          <w:szCs w:val="19"/>
        </w:rPr>
        <w:lastRenderedPageBreak/>
        <w:t>en ninguna de las inhabilidades e incompatibilidades consagradas en los artículos 8 y 9 de la Ley 80 de 1993, y demás normas concordantes. Así mismo manifiesta que no es deudor moroso de ninguna entidad del estado, que no se encuentra reportado en el boletín de responsables fiscales de la Contraloría General de la República y estar al día en el pago de las obligaciones parafiscales y a los Sistemas de salud y seguridad social, los cuales ha cancelado oportunamente durante los seis (6) meses anteriores a la suscripción del contrato</w:t>
      </w:r>
    </w:p>
    <w:p w14:paraId="7E2A7765" w14:textId="77777777" w:rsidR="003C7526" w:rsidRPr="00323A0F" w:rsidRDefault="003C7526" w:rsidP="001F61C0">
      <w:pPr>
        <w:autoSpaceDE w:val="0"/>
        <w:autoSpaceDN w:val="0"/>
        <w:adjustRightInd w:val="0"/>
        <w:spacing w:after="180" w:line="360" w:lineRule="auto"/>
        <w:jc w:val="both"/>
        <w:rPr>
          <w:rFonts w:ascii="Cambria" w:hAnsi="Cambria" w:cs="Arial"/>
          <w:bCs/>
          <w:spacing w:val="-3"/>
          <w:sz w:val="19"/>
          <w:szCs w:val="19"/>
        </w:rPr>
      </w:pPr>
      <w:r w:rsidRPr="00323A0F">
        <w:rPr>
          <w:rFonts w:ascii="Cambria" w:hAnsi="Cambria" w:cs="Arial"/>
          <w:b/>
          <w:spacing w:val="-3"/>
          <w:sz w:val="19"/>
          <w:szCs w:val="19"/>
        </w:rPr>
        <w:t xml:space="preserve">CLÁUSULA DÉCIMA SEXTA - AFILIACIÓN AL SISTEMA DE SEGURIDAD SOCIAL INTEGRAL: </w:t>
      </w:r>
      <w:r w:rsidRPr="00323A0F">
        <w:rPr>
          <w:rFonts w:ascii="Cambria" w:hAnsi="Cambria" w:cs="Arial"/>
          <w:bCs/>
          <w:spacing w:val="-3"/>
          <w:sz w:val="19"/>
          <w:szCs w:val="19"/>
        </w:rPr>
        <w:t xml:space="preserve">De conformidad con el artículo 135 de la Ley 1753 de 2015, </w:t>
      </w:r>
      <w:r w:rsidRPr="00323A0F">
        <w:rPr>
          <w:rFonts w:ascii="Cambria" w:hAnsi="Cambria" w:cs="Arial"/>
          <w:b/>
          <w:spacing w:val="-3"/>
          <w:sz w:val="19"/>
          <w:szCs w:val="19"/>
        </w:rPr>
        <w:t xml:space="preserve">EL CONTRATISTA </w:t>
      </w:r>
      <w:r w:rsidRPr="00323A0F">
        <w:rPr>
          <w:rFonts w:ascii="Cambria" w:hAnsi="Cambria" w:cs="Arial"/>
          <w:bCs/>
          <w:spacing w:val="-3"/>
          <w:sz w:val="19"/>
          <w:szCs w:val="19"/>
        </w:rPr>
        <w:t xml:space="preserve">deberá acreditar durante la ejecución del presente contrato, tanto su afiliación al Sistema Integral de Seguridad Social, en Salud, Pensiones y Administración de Riesgos Laborales, como el pago de aportes parafiscales si hubiere lugar a ellos. </w:t>
      </w:r>
      <w:r w:rsidRPr="00323A0F">
        <w:rPr>
          <w:rFonts w:ascii="Cambria" w:hAnsi="Cambria" w:cs="Arial"/>
          <w:b/>
          <w:spacing w:val="-3"/>
          <w:sz w:val="19"/>
          <w:szCs w:val="19"/>
        </w:rPr>
        <w:t>EL CONTRATISTA</w:t>
      </w:r>
      <w:r w:rsidRPr="00323A0F">
        <w:rPr>
          <w:rFonts w:ascii="Cambria" w:hAnsi="Cambria" w:cs="Arial"/>
          <w:bCs/>
          <w:spacing w:val="-3"/>
          <w:sz w:val="19"/>
          <w:szCs w:val="19"/>
        </w:rPr>
        <w:t xml:space="preserve"> debe acreditar el pago de estas afiliaciones ante el supervisor del presente contrato.</w:t>
      </w:r>
    </w:p>
    <w:p w14:paraId="3E335BA5" w14:textId="77777777" w:rsidR="003C7526" w:rsidRPr="00323A0F" w:rsidRDefault="003C7526" w:rsidP="001F61C0">
      <w:pPr>
        <w:autoSpaceDE w:val="0"/>
        <w:autoSpaceDN w:val="0"/>
        <w:adjustRightInd w:val="0"/>
        <w:spacing w:after="180" w:line="360" w:lineRule="auto"/>
        <w:jc w:val="both"/>
        <w:rPr>
          <w:rFonts w:ascii="Cambria" w:hAnsi="Cambria" w:cs="Arial"/>
          <w:b/>
          <w:spacing w:val="-3"/>
          <w:sz w:val="19"/>
          <w:szCs w:val="19"/>
        </w:rPr>
      </w:pPr>
      <w:r w:rsidRPr="00323A0F">
        <w:rPr>
          <w:rFonts w:ascii="Cambria" w:hAnsi="Cambria" w:cs="Arial"/>
          <w:b/>
          <w:spacing w:val="-3"/>
          <w:sz w:val="19"/>
          <w:szCs w:val="19"/>
        </w:rPr>
        <w:t xml:space="preserve">CLÁUSULA DÉCIMA SÉPTIMA - EL CONTRATISTA: </w:t>
      </w:r>
      <w:r w:rsidRPr="00323A0F">
        <w:rPr>
          <w:rFonts w:ascii="Cambria" w:hAnsi="Cambria" w:cs="Arial"/>
          <w:bCs/>
          <w:spacing w:val="-3"/>
          <w:sz w:val="19"/>
          <w:szCs w:val="19"/>
        </w:rPr>
        <w:t>Responderá por haber ocultado al contratar, inhabilidades e incompatibilidades o prohibiciones, o por haber suministrado información falsa, por la buena calidad del objeto contratado, según lo indicado por el artículo 26, numerales 7 y 8, de la Ley 80 de 1993.</w:t>
      </w:r>
    </w:p>
    <w:p w14:paraId="534FAFD1" w14:textId="77777777" w:rsidR="003C7526" w:rsidRPr="00323A0F" w:rsidRDefault="003C7526" w:rsidP="001F61C0">
      <w:pPr>
        <w:autoSpaceDE w:val="0"/>
        <w:autoSpaceDN w:val="0"/>
        <w:adjustRightInd w:val="0"/>
        <w:spacing w:after="180" w:line="360" w:lineRule="auto"/>
        <w:jc w:val="both"/>
        <w:rPr>
          <w:rFonts w:ascii="Cambria" w:hAnsi="Cambria" w:cs="Arial"/>
          <w:spacing w:val="-3"/>
          <w:sz w:val="19"/>
          <w:szCs w:val="19"/>
        </w:rPr>
      </w:pPr>
      <w:r w:rsidRPr="00323A0F">
        <w:rPr>
          <w:rFonts w:ascii="Cambria" w:hAnsi="Cambria" w:cs="Arial"/>
          <w:b/>
          <w:spacing w:val="-3"/>
          <w:sz w:val="19"/>
          <w:szCs w:val="19"/>
        </w:rPr>
        <w:t>CLÁUSULA DÉCIMA OCTAVA - IMPUESTOS: EL CONTRATISTA</w:t>
      </w:r>
      <w:r w:rsidRPr="00323A0F">
        <w:rPr>
          <w:rFonts w:ascii="Cambria" w:hAnsi="Cambria" w:cs="Arial"/>
          <w:bCs/>
          <w:spacing w:val="-3"/>
          <w:sz w:val="19"/>
          <w:szCs w:val="19"/>
        </w:rPr>
        <w:t xml:space="preserve"> deberá cancelar los impuestos que se originen en la celebración del presente contrato.</w:t>
      </w:r>
    </w:p>
    <w:p w14:paraId="3318CDD4" w14:textId="77777777" w:rsidR="003C7526" w:rsidRPr="00323A0F" w:rsidRDefault="003C7526" w:rsidP="001F61C0">
      <w:pPr>
        <w:autoSpaceDE w:val="0"/>
        <w:autoSpaceDN w:val="0"/>
        <w:adjustRightInd w:val="0"/>
        <w:spacing w:after="180" w:line="360" w:lineRule="auto"/>
        <w:jc w:val="both"/>
        <w:rPr>
          <w:rFonts w:ascii="Cambria" w:hAnsi="Cambria" w:cs="Arial"/>
          <w:spacing w:val="-3"/>
          <w:sz w:val="19"/>
          <w:szCs w:val="19"/>
        </w:rPr>
      </w:pPr>
      <w:r w:rsidRPr="00323A0F">
        <w:rPr>
          <w:rFonts w:ascii="Cambria" w:hAnsi="Cambria" w:cs="Arial"/>
          <w:b/>
          <w:spacing w:val="-3"/>
          <w:sz w:val="19"/>
          <w:szCs w:val="19"/>
        </w:rPr>
        <w:t>CLÁUSULA DÉCIMA NOVENA - PERFECCIONAMIENTO:</w:t>
      </w:r>
      <w:r w:rsidRPr="00323A0F">
        <w:rPr>
          <w:rFonts w:ascii="Cambria" w:hAnsi="Cambria" w:cs="Arial"/>
          <w:bCs/>
          <w:spacing w:val="-3"/>
          <w:sz w:val="19"/>
          <w:szCs w:val="19"/>
        </w:rPr>
        <w:t xml:space="preserve"> El presente contrato se perfecciona con la suscripción del documento contentivo del acuerdo sobre el objeto y la contraprestación, de conformidad con el artículo 41, inciso 1, de la Ley 80 de 1993.</w:t>
      </w:r>
    </w:p>
    <w:p w14:paraId="599CFCE1" w14:textId="77777777" w:rsidR="003C7526" w:rsidRPr="00323A0F" w:rsidRDefault="003C7526" w:rsidP="001F61C0">
      <w:pPr>
        <w:autoSpaceDE w:val="0"/>
        <w:autoSpaceDN w:val="0"/>
        <w:adjustRightInd w:val="0"/>
        <w:spacing w:after="180" w:line="360" w:lineRule="auto"/>
        <w:jc w:val="both"/>
        <w:rPr>
          <w:rFonts w:ascii="Cambria" w:hAnsi="Cambria" w:cs="Arial"/>
          <w:b/>
          <w:spacing w:val="-3"/>
          <w:sz w:val="19"/>
          <w:szCs w:val="19"/>
        </w:rPr>
      </w:pPr>
      <w:r w:rsidRPr="00323A0F">
        <w:rPr>
          <w:rFonts w:ascii="Cambria" w:hAnsi="Cambria" w:cs="Arial"/>
          <w:b/>
          <w:spacing w:val="-3"/>
          <w:sz w:val="19"/>
          <w:szCs w:val="19"/>
        </w:rPr>
        <w:t xml:space="preserve">CLÁUSULA VIGÉSIMA - EJECUCIÓN: </w:t>
      </w:r>
      <w:r w:rsidRPr="00323A0F">
        <w:rPr>
          <w:rFonts w:ascii="Cambria" w:hAnsi="Cambria" w:cs="Arial"/>
          <w:bCs/>
          <w:spacing w:val="-3"/>
          <w:sz w:val="19"/>
          <w:szCs w:val="19"/>
        </w:rPr>
        <w:t>Para la ejecución del presente contrato, se requerirá la aprobación de la garantía exigida si a ello hubiere lugar, la existencia de la disponibilidad presupuestal, registro presupuestal correspondiente,  el pago de las estampillas e impuestos que genere el presente contrato y acreditar el estar al día  en el pago de aportes parafiscales al Sistema de Seguridad Social Integral, de conformidad con el inciso segundo del artículo 41 de la Ley 80 de 1993 modificado por el artículo 23 de la Ley 1150 de 2007.</w:t>
      </w:r>
    </w:p>
    <w:p w14:paraId="769E2CC9" w14:textId="4E15E7AC" w:rsidR="003C7526" w:rsidRPr="00323A0F" w:rsidRDefault="003C7526" w:rsidP="001F61C0">
      <w:pPr>
        <w:autoSpaceDE w:val="0"/>
        <w:autoSpaceDN w:val="0"/>
        <w:adjustRightInd w:val="0"/>
        <w:spacing w:after="180" w:line="360" w:lineRule="auto"/>
        <w:jc w:val="both"/>
        <w:rPr>
          <w:rFonts w:ascii="Cambria" w:hAnsi="Cambria" w:cs="Arial"/>
          <w:spacing w:val="-3"/>
          <w:sz w:val="19"/>
          <w:szCs w:val="19"/>
        </w:rPr>
      </w:pPr>
      <w:r w:rsidRPr="00323A0F">
        <w:rPr>
          <w:rFonts w:ascii="Cambria" w:hAnsi="Cambria" w:cs="Arial"/>
          <w:b/>
          <w:spacing w:val="-3"/>
          <w:sz w:val="19"/>
          <w:szCs w:val="19"/>
        </w:rPr>
        <w:t>CLAUSULA VIGÉSIMA PRIMERA - INDEPENDENCIA DEL CONTRATISTA</w:t>
      </w:r>
      <w:r w:rsidRPr="00323A0F">
        <w:rPr>
          <w:rFonts w:ascii="Cambria" w:hAnsi="Cambria" w:cs="Arial"/>
          <w:b/>
          <w:bCs/>
          <w:spacing w:val="-3"/>
          <w:sz w:val="19"/>
          <w:szCs w:val="19"/>
        </w:rPr>
        <w:t xml:space="preserve">: </w:t>
      </w:r>
      <w:r w:rsidRPr="00323A0F">
        <w:rPr>
          <w:rFonts w:ascii="Cambria" w:hAnsi="Cambria" w:cs="Arial"/>
          <w:bCs/>
          <w:spacing w:val="-3"/>
          <w:sz w:val="19"/>
          <w:szCs w:val="19"/>
        </w:rPr>
        <w:t xml:space="preserve">El Contratista es una entidad independiente del Municipio de </w:t>
      </w:r>
      <w:r w:rsidR="00CB0C14" w:rsidRPr="00323A0F">
        <w:rPr>
          <w:rFonts w:ascii="Cambria" w:hAnsi="Cambria" w:cs="Arial"/>
          <w:bCs/>
          <w:spacing w:val="-3"/>
          <w:sz w:val="19"/>
          <w:szCs w:val="19"/>
        </w:rPr>
        <w:t>Villamaría</w:t>
      </w:r>
      <w:r w:rsidRPr="00323A0F">
        <w:rPr>
          <w:rFonts w:ascii="Cambria" w:hAnsi="Cambria" w:cs="Arial"/>
          <w:bCs/>
          <w:spacing w:val="-3"/>
          <w:sz w:val="19"/>
          <w:szCs w:val="19"/>
        </w:rPr>
        <w:t xml:space="preserve"> Caldas y, en consecuencia, el Contratista no es su representante, agente o mandatario</w:t>
      </w:r>
      <w:r w:rsidRPr="00323A0F">
        <w:rPr>
          <w:rFonts w:ascii="Cambria" w:hAnsi="Cambria" w:cs="Arial"/>
          <w:b/>
          <w:spacing w:val="-3"/>
          <w:sz w:val="19"/>
          <w:szCs w:val="19"/>
        </w:rPr>
        <w:t>,</w:t>
      </w:r>
      <w:r w:rsidRPr="00323A0F">
        <w:rPr>
          <w:rFonts w:ascii="Cambria" w:hAnsi="Cambria" w:cs="Arial"/>
          <w:bCs/>
          <w:spacing w:val="-3"/>
          <w:sz w:val="19"/>
          <w:szCs w:val="19"/>
        </w:rPr>
        <w:t xml:space="preserve"> ni tiene la facultad de hacer declaraciones, representaciones o compromisos en nombre del Municipio de </w:t>
      </w:r>
      <w:r w:rsidR="00CB0C14" w:rsidRPr="00323A0F">
        <w:rPr>
          <w:rFonts w:ascii="Cambria" w:hAnsi="Cambria" w:cs="Arial"/>
          <w:bCs/>
          <w:spacing w:val="-3"/>
          <w:sz w:val="19"/>
          <w:szCs w:val="19"/>
        </w:rPr>
        <w:t>Villamaría</w:t>
      </w:r>
      <w:r w:rsidRPr="00323A0F">
        <w:rPr>
          <w:rFonts w:ascii="Cambria" w:hAnsi="Cambria" w:cs="Arial"/>
          <w:bCs/>
          <w:spacing w:val="-3"/>
          <w:sz w:val="19"/>
          <w:szCs w:val="19"/>
        </w:rPr>
        <w:t>, ni de tomar decisiones o iniciar acciones que generen obligaciones a su cargo.</w:t>
      </w:r>
    </w:p>
    <w:p w14:paraId="2D290E30" w14:textId="77777777" w:rsidR="003C7526" w:rsidRPr="00323A0F" w:rsidRDefault="003C7526" w:rsidP="001F61C0">
      <w:pPr>
        <w:autoSpaceDE w:val="0"/>
        <w:autoSpaceDN w:val="0"/>
        <w:adjustRightInd w:val="0"/>
        <w:spacing w:after="180" w:line="360" w:lineRule="auto"/>
        <w:jc w:val="both"/>
        <w:rPr>
          <w:rFonts w:ascii="Cambria" w:hAnsi="Cambria" w:cs="Arial"/>
          <w:spacing w:val="-3"/>
          <w:sz w:val="19"/>
          <w:szCs w:val="19"/>
        </w:rPr>
      </w:pPr>
      <w:r w:rsidRPr="00323A0F">
        <w:rPr>
          <w:rFonts w:ascii="Cambria" w:hAnsi="Cambria" w:cs="Arial"/>
          <w:b/>
          <w:spacing w:val="-3"/>
          <w:sz w:val="19"/>
          <w:szCs w:val="19"/>
        </w:rPr>
        <w:t>CLÁUSULA VIGÉSIMA SEGUNDA - EXCLUSIÓN LABORAL</w:t>
      </w:r>
      <w:r w:rsidRPr="00323A0F">
        <w:rPr>
          <w:rFonts w:ascii="Cambria" w:hAnsi="Cambria" w:cs="Arial"/>
          <w:b/>
          <w:bCs/>
          <w:spacing w:val="-3"/>
          <w:sz w:val="19"/>
          <w:szCs w:val="19"/>
        </w:rPr>
        <w:t>:</w:t>
      </w:r>
      <w:r w:rsidRPr="00323A0F">
        <w:rPr>
          <w:rFonts w:ascii="Cambria" w:hAnsi="Cambria" w:cs="Arial"/>
          <w:spacing w:val="-3"/>
          <w:sz w:val="19"/>
          <w:szCs w:val="19"/>
        </w:rPr>
        <w:t xml:space="preserve"> </w:t>
      </w:r>
      <w:r w:rsidRPr="00323A0F">
        <w:rPr>
          <w:rFonts w:ascii="Cambria" w:hAnsi="Cambria" w:cs="Arial"/>
          <w:bCs/>
          <w:spacing w:val="-3"/>
          <w:sz w:val="19"/>
          <w:szCs w:val="19"/>
        </w:rPr>
        <w:t>El presente contrato no genera relación laboral con el contratista y, en consecuencia, tampoco el pago de prestaciones sociales y de ningún tipo de emolumento distinto</w:t>
      </w:r>
      <w:r w:rsidRPr="00323A0F">
        <w:rPr>
          <w:rFonts w:ascii="Cambria" w:hAnsi="Cambria" w:cs="Arial"/>
          <w:b/>
          <w:spacing w:val="-3"/>
          <w:sz w:val="19"/>
          <w:szCs w:val="19"/>
        </w:rPr>
        <w:t xml:space="preserve"> </w:t>
      </w:r>
      <w:r w:rsidRPr="00323A0F">
        <w:rPr>
          <w:rFonts w:ascii="Cambria" w:hAnsi="Cambria" w:cs="Arial"/>
          <w:bCs/>
          <w:spacing w:val="-3"/>
          <w:sz w:val="19"/>
          <w:szCs w:val="19"/>
        </w:rPr>
        <w:t>al valor acordado. De igual manera, el personal utilizado por el contratista para la ejecución del contrato no adquiere ningún tipo de vinculación laboral con el Municipio, por tanto, los salarios o prestaciones sociales del personal utilizado para el cumplimiento del presente contrato correrán por cuenta del Contratista.</w:t>
      </w:r>
    </w:p>
    <w:p w14:paraId="1B1201F6" w14:textId="77777777" w:rsidR="003C7526" w:rsidRPr="00323A0F" w:rsidRDefault="003C7526" w:rsidP="001F61C0">
      <w:pPr>
        <w:autoSpaceDE w:val="0"/>
        <w:autoSpaceDN w:val="0"/>
        <w:adjustRightInd w:val="0"/>
        <w:spacing w:after="180" w:line="360" w:lineRule="auto"/>
        <w:jc w:val="both"/>
        <w:rPr>
          <w:rFonts w:ascii="Cambria" w:hAnsi="Cambria" w:cs="Arial"/>
          <w:bCs/>
          <w:spacing w:val="-3"/>
          <w:sz w:val="19"/>
          <w:szCs w:val="19"/>
        </w:rPr>
      </w:pPr>
      <w:r w:rsidRPr="00323A0F">
        <w:rPr>
          <w:rFonts w:ascii="Cambria" w:hAnsi="Cambria" w:cs="Arial"/>
          <w:b/>
          <w:spacing w:val="-3"/>
          <w:sz w:val="19"/>
          <w:szCs w:val="19"/>
        </w:rPr>
        <w:lastRenderedPageBreak/>
        <w:t>CLÁUSULA VIGÉSIMA TERCERA - INDEMNIDAD: EL CONTRATISTA</w:t>
      </w:r>
      <w:r w:rsidRPr="00323A0F">
        <w:rPr>
          <w:rFonts w:ascii="Cambria" w:hAnsi="Cambria" w:cs="Arial"/>
          <w:spacing w:val="-3"/>
          <w:sz w:val="19"/>
          <w:szCs w:val="19"/>
        </w:rPr>
        <w:t xml:space="preserve"> </w:t>
      </w:r>
      <w:r w:rsidRPr="00323A0F">
        <w:rPr>
          <w:rFonts w:ascii="Cambria" w:hAnsi="Cambria" w:cs="Arial"/>
          <w:bCs/>
          <w:spacing w:val="-3"/>
          <w:sz w:val="19"/>
          <w:szCs w:val="19"/>
        </w:rPr>
        <w:t xml:space="preserve">deberá mantener a </w:t>
      </w:r>
      <w:r w:rsidRPr="00323A0F">
        <w:rPr>
          <w:rFonts w:ascii="Cambria" w:hAnsi="Cambria" w:cs="Arial"/>
          <w:b/>
          <w:spacing w:val="-3"/>
          <w:sz w:val="19"/>
          <w:szCs w:val="19"/>
        </w:rPr>
        <w:t>EL MUNICIPIO</w:t>
      </w:r>
      <w:r w:rsidRPr="00323A0F">
        <w:rPr>
          <w:rFonts w:ascii="Cambria" w:hAnsi="Cambria" w:cs="Arial"/>
          <w:bCs/>
          <w:spacing w:val="-3"/>
          <w:sz w:val="19"/>
          <w:szCs w:val="19"/>
        </w:rPr>
        <w:t xml:space="preserve"> indemne y libre de todo reclamo, litigio, acción legal y reivindicación de cualquier clase, incluyendo los perjuicios, daños o lesiones causados a personas o propiedades de terceros por la acción u omisión en la realización de presente contrato.</w:t>
      </w:r>
    </w:p>
    <w:p w14:paraId="1CE1E887" w14:textId="77777777" w:rsidR="003C7526" w:rsidRPr="00323A0F" w:rsidRDefault="003C7526" w:rsidP="001F61C0">
      <w:pPr>
        <w:autoSpaceDE w:val="0"/>
        <w:autoSpaceDN w:val="0"/>
        <w:adjustRightInd w:val="0"/>
        <w:spacing w:after="180" w:line="360" w:lineRule="auto"/>
        <w:jc w:val="both"/>
        <w:rPr>
          <w:rFonts w:ascii="Cambria" w:hAnsi="Cambria" w:cs="Arial"/>
          <w:spacing w:val="-3"/>
          <w:sz w:val="19"/>
          <w:szCs w:val="19"/>
        </w:rPr>
      </w:pPr>
      <w:r w:rsidRPr="00323A0F">
        <w:rPr>
          <w:rFonts w:ascii="Cambria" w:hAnsi="Cambria" w:cs="Arial"/>
          <w:b/>
          <w:spacing w:val="-3"/>
          <w:sz w:val="19"/>
          <w:szCs w:val="19"/>
        </w:rPr>
        <w:t>CLÁUSULA VIGÉSIMA CUARTA - CASO FORTUITO Y FUERZA MAYOR</w:t>
      </w:r>
      <w:r w:rsidRPr="00323A0F">
        <w:rPr>
          <w:rFonts w:ascii="Cambria" w:hAnsi="Cambria" w:cs="Arial"/>
          <w:b/>
          <w:bCs/>
          <w:spacing w:val="-3"/>
          <w:sz w:val="19"/>
          <w:szCs w:val="19"/>
        </w:rPr>
        <w:t xml:space="preserve">: </w:t>
      </w:r>
      <w:r w:rsidRPr="00323A0F">
        <w:rPr>
          <w:rFonts w:ascii="Cambria" w:hAnsi="Cambria" w:cs="Arial"/>
          <w:bCs/>
          <w:spacing w:val="-3"/>
          <w:sz w:val="19"/>
          <w:szCs w:val="19"/>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r w:rsidRPr="00323A0F">
        <w:rPr>
          <w:rFonts w:ascii="Cambria" w:hAnsi="Cambria" w:cs="Arial"/>
          <w:spacing w:val="-3"/>
          <w:sz w:val="19"/>
          <w:szCs w:val="19"/>
        </w:rPr>
        <w:t>.</w:t>
      </w:r>
    </w:p>
    <w:p w14:paraId="21A23253" w14:textId="77777777" w:rsidR="003C7526" w:rsidRPr="00323A0F" w:rsidRDefault="003C7526" w:rsidP="001F61C0">
      <w:pPr>
        <w:autoSpaceDE w:val="0"/>
        <w:autoSpaceDN w:val="0"/>
        <w:adjustRightInd w:val="0"/>
        <w:spacing w:after="180" w:line="360" w:lineRule="auto"/>
        <w:jc w:val="both"/>
        <w:rPr>
          <w:rFonts w:ascii="Cambria" w:hAnsi="Cambria" w:cs="Arial"/>
          <w:bCs/>
          <w:spacing w:val="-3"/>
          <w:sz w:val="19"/>
          <w:szCs w:val="19"/>
        </w:rPr>
      </w:pPr>
      <w:r w:rsidRPr="00323A0F">
        <w:rPr>
          <w:rFonts w:ascii="Cambria" w:hAnsi="Cambria" w:cs="Arial"/>
          <w:b/>
          <w:spacing w:val="-3"/>
          <w:sz w:val="19"/>
          <w:szCs w:val="19"/>
        </w:rPr>
        <w:t>CLÁUSULA VIGÉSIMA QUINTA - PROPIEDAD INTELECTUAL</w:t>
      </w:r>
      <w:r w:rsidRPr="00323A0F">
        <w:rPr>
          <w:rFonts w:ascii="Cambria" w:hAnsi="Cambria" w:cs="Arial"/>
          <w:b/>
          <w:bCs/>
          <w:spacing w:val="-3"/>
          <w:sz w:val="19"/>
          <w:szCs w:val="19"/>
        </w:rPr>
        <w:t xml:space="preserve">: </w:t>
      </w:r>
      <w:r w:rsidRPr="00323A0F">
        <w:rPr>
          <w:rFonts w:ascii="Cambria" w:hAnsi="Cambria" w:cs="Arial"/>
          <w:bCs/>
          <w:spacing w:val="-3"/>
          <w:sz w:val="19"/>
          <w:szCs w:val="19"/>
        </w:rPr>
        <w:t>Si de la ejecución del presente contrato resultan estudios, investigaciones, descubrimientos, invenciones, información, mejoras y/o diseños, éstos pertenecen a la Entidad Estatal contratante de conformidad con lo establecido en el Artículo 20 de la Ley 23 de 1982. Así mismo, el Contratista garantiza que los trabajos y servicios prestados a la Entidad Estatal contratante por el objeto de este contrato no infringen ni vulneran los derechos de propiedad intelectual o industrial o cualesquiera otros derechos legales o contractuales de terceros.</w:t>
      </w:r>
    </w:p>
    <w:p w14:paraId="6671653A" w14:textId="05B05712" w:rsidR="003C7526" w:rsidRPr="00323A0F" w:rsidRDefault="003C7526" w:rsidP="001F61C0">
      <w:pPr>
        <w:autoSpaceDE w:val="0"/>
        <w:autoSpaceDN w:val="0"/>
        <w:adjustRightInd w:val="0"/>
        <w:spacing w:after="180" w:line="360" w:lineRule="auto"/>
        <w:jc w:val="both"/>
        <w:rPr>
          <w:rFonts w:ascii="Cambria" w:hAnsi="Cambria" w:cs="Arial"/>
          <w:spacing w:val="-3"/>
          <w:sz w:val="19"/>
          <w:szCs w:val="19"/>
        </w:rPr>
      </w:pPr>
      <w:r w:rsidRPr="00323A0F">
        <w:rPr>
          <w:rFonts w:ascii="Cambria" w:hAnsi="Cambria" w:cs="Arial"/>
          <w:b/>
          <w:spacing w:val="-3"/>
          <w:sz w:val="19"/>
          <w:szCs w:val="19"/>
        </w:rPr>
        <w:t>CLÁUSULA VIGÉSIMA SEXTA - PROTECCIÓN DE DATOS PERSONALES:</w:t>
      </w:r>
      <w:r w:rsidRPr="00323A0F">
        <w:rPr>
          <w:rFonts w:ascii="Cambria" w:hAnsi="Cambria" w:cs="Arial"/>
          <w:spacing w:val="-3"/>
          <w:sz w:val="19"/>
          <w:szCs w:val="19"/>
        </w:rPr>
        <w:t xml:space="preserve"> </w:t>
      </w:r>
      <w:r w:rsidRPr="00323A0F">
        <w:rPr>
          <w:rFonts w:ascii="Cambria" w:hAnsi="Cambria" w:cs="Arial"/>
          <w:bCs/>
          <w:spacing w:val="-3"/>
          <w:sz w:val="19"/>
          <w:szCs w:val="19"/>
        </w:rPr>
        <w:t xml:space="preserve">En caso de que el contratista, a causa de la ejecución del contrato, tenga acceso a datos personales de funcionarios de la Alcaldía de </w:t>
      </w:r>
      <w:r w:rsidR="00CB0C14" w:rsidRPr="00323A0F">
        <w:rPr>
          <w:rFonts w:ascii="Cambria" w:hAnsi="Cambria" w:cs="Arial"/>
          <w:bCs/>
          <w:spacing w:val="-3"/>
          <w:sz w:val="19"/>
          <w:szCs w:val="19"/>
        </w:rPr>
        <w:t>Villamaría</w:t>
      </w:r>
      <w:r w:rsidRPr="00323A0F">
        <w:rPr>
          <w:rFonts w:ascii="Cambria" w:hAnsi="Cambria" w:cs="Arial"/>
          <w:bCs/>
          <w:spacing w:val="-3"/>
          <w:sz w:val="19"/>
          <w:szCs w:val="19"/>
        </w:rPr>
        <w:t xml:space="preserve"> y/o de los terceros, deberá cumplir con lo consagrado en la Ley 1581 de 2012, con el fin de garantizar el tratamiento legal de la información y su protección.</w:t>
      </w:r>
    </w:p>
    <w:p w14:paraId="2745626D" w14:textId="12EEC5F6" w:rsidR="003C7526" w:rsidRPr="00323A0F" w:rsidRDefault="003C7526" w:rsidP="001F61C0">
      <w:pPr>
        <w:spacing w:after="180" w:line="360" w:lineRule="auto"/>
        <w:jc w:val="both"/>
        <w:rPr>
          <w:rFonts w:ascii="Cambria" w:hAnsi="Cambria" w:cs="Arial"/>
          <w:sz w:val="19"/>
          <w:szCs w:val="19"/>
        </w:rPr>
      </w:pPr>
      <w:r w:rsidRPr="00323A0F">
        <w:rPr>
          <w:rFonts w:ascii="Cambria" w:hAnsi="Cambria" w:cs="Arial"/>
          <w:b/>
          <w:spacing w:val="-3"/>
          <w:sz w:val="19"/>
          <w:szCs w:val="19"/>
        </w:rPr>
        <w:t xml:space="preserve">CLÁUSULA VIGÉSIMA SÉPTIMA - ESTAMPILLAS: </w:t>
      </w:r>
      <w:r w:rsidRPr="00323A0F">
        <w:rPr>
          <w:rFonts w:ascii="Cambria" w:hAnsi="Cambria" w:cs="Arial"/>
          <w:color w:val="000000"/>
          <w:sz w:val="19"/>
          <w:szCs w:val="19"/>
        </w:rPr>
        <w:t xml:space="preserve">Queda a cargo del </w:t>
      </w:r>
      <w:r w:rsidRPr="00323A0F">
        <w:rPr>
          <w:rFonts w:ascii="Cambria" w:hAnsi="Cambria" w:cs="Arial"/>
          <w:b/>
          <w:bCs/>
          <w:color w:val="000000"/>
          <w:sz w:val="19"/>
          <w:szCs w:val="19"/>
        </w:rPr>
        <w:t>CONTRATISTA</w:t>
      </w:r>
      <w:r w:rsidRPr="00323A0F">
        <w:rPr>
          <w:rFonts w:ascii="Cambria" w:hAnsi="Cambria" w:cs="Arial"/>
          <w:color w:val="000000"/>
          <w:sz w:val="19"/>
          <w:szCs w:val="19"/>
        </w:rPr>
        <w:t xml:space="preserve"> el pago de la</w:t>
      </w:r>
      <w:r w:rsidRPr="00323A0F">
        <w:rPr>
          <w:rFonts w:ascii="Cambria" w:hAnsi="Cambria" w:cs="Arial"/>
          <w:bCs/>
          <w:color w:val="000000"/>
          <w:sz w:val="19"/>
          <w:szCs w:val="19"/>
        </w:rPr>
        <w:t>s</w:t>
      </w:r>
      <w:r w:rsidRPr="00323A0F">
        <w:rPr>
          <w:rFonts w:ascii="Cambria" w:hAnsi="Cambria" w:cs="Arial"/>
          <w:color w:val="000000"/>
          <w:sz w:val="19"/>
          <w:szCs w:val="19"/>
        </w:rPr>
        <w:t xml:space="preserve"> siguientes estampillas</w:t>
      </w:r>
      <w:r w:rsidRPr="00323A0F">
        <w:rPr>
          <w:rFonts w:ascii="Cambria" w:hAnsi="Cambria" w:cs="Arial"/>
          <w:bCs/>
          <w:color w:val="000000"/>
          <w:sz w:val="19"/>
          <w:szCs w:val="19"/>
        </w:rPr>
        <w:t>:</w:t>
      </w:r>
      <w:r w:rsidRPr="00323A0F">
        <w:rPr>
          <w:rFonts w:ascii="Cambria" w:hAnsi="Cambria" w:cs="Arial"/>
          <w:b/>
          <w:color w:val="000000"/>
          <w:sz w:val="19"/>
          <w:szCs w:val="19"/>
        </w:rPr>
        <w:t xml:space="preserve"> </w:t>
      </w:r>
      <w:r w:rsidRPr="00323A0F">
        <w:rPr>
          <w:rFonts w:ascii="Cambria" w:hAnsi="Cambria" w:cs="Arial"/>
          <w:b/>
          <w:bCs/>
          <w:sz w:val="19"/>
          <w:szCs w:val="19"/>
        </w:rPr>
        <w:t>ESTAMPILLA PROANCIANO</w:t>
      </w:r>
      <w:r w:rsidRPr="00323A0F">
        <w:rPr>
          <w:rFonts w:ascii="Cambria" w:hAnsi="Cambria" w:cs="Arial"/>
          <w:sz w:val="19"/>
          <w:szCs w:val="19"/>
        </w:rPr>
        <w:t xml:space="preserve"> y</w:t>
      </w:r>
      <w:r w:rsidRPr="00323A0F">
        <w:rPr>
          <w:rFonts w:ascii="Cambria" w:hAnsi="Cambria" w:cs="Arial"/>
          <w:b/>
          <w:bCs/>
          <w:sz w:val="19"/>
          <w:szCs w:val="19"/>
        </w:rPr>
        <w:t xml:space="preserve"> PROCULTURA </w:t>
      </w:r>
      <w:r w:rsidRPr="00323A0F">
        <w:rPr>
          <w:rFonts w:ascii="Cambria" w:hAnsi="Cambria" w:cs="Arial"/>
          <w:sz w:val="19"/>
          <w:szCs w:val="19"/>
        </w:rPr>
        <w:t>de conformidad con lo estipulado en el</w:t>
      </w:r>
      <w:r w:rsidR="00CE3964" w:rsidRPr="00323A0F">
        <w:rPr>
          <w:rFonts w:ascii="Cambria" w:hAnsi="Cambria" w:cs="Arial"/>
          <w:sz w:val="19"/>
          <w:szCs w:val="19"/>
        </w:rPr>
        <w:t xml:space="preserve"> Estatuto Tributario Municipal.</w:t>
      </w:r>
    </w:p>
    <w:p w14:paraId="2BDDA8D8" w14:textId="451553AB" w:rsidR="003C7526" w:rsidRPr="00323A0F" w:rsidRDefault="003C7526" w:rsidP="001F61C0">
      <w:pPr>
        <w:spacing w:line="360" w:lineRule="auto"/>
        <w:jc w:val="both"/>
        <w:rPr>
          <w:rFonts w:ascii="Cambria" w:hAnsi="Cambria" w:cs="Arial"/>
          <w:sz w:val="19"/>
          <w:szCs w:val="19"/>
        </w:rPr>
      </w:pPr>
      <w:r w:rsidRPr="00323A0F">
        <w:rPr>
          <w:rFonts w:ascii="Cambria" w:hAnsi="Cambria" w:cs="Arial"/>
          <w:b/>
          <w:spacing w:val="-3"/>
          <w:sz w:val="19"/>
          <w:szCs w:val="19"/>
        </w:rPr>
        <w:t xml:space="preserve">CLÁUSULA VIGÉSIMA OCTAVA - </w:t>
      </w:r>
      <w:r w:rsidRPr="00323A0F">
        <w:rPr>
          <w:rFonts w:ascii="Cambria" w:hAnsi="Cambria" w:cs="Arial"/>
          <w:b/>
          <w:bCs/>
          <w:sz w:val="19"/>
          <w:szCs w:val="19"/>
        </w:rPr>
        <w:t xml:space="preserve">GARANTÍAS. </w:t>
      </w:r>
      <w:r w:rsidRPr="00323A0F">
        <w:rPr>
          <w:rFonts w:ascii="Cambria" w:hAnsi="Cambria" w:cs="Arial"/>
          <w:sz w:val="19"/>
          <w:szCs w:val="19"/>
        </w:rPr>
        <w:t xml:space="preserve">De acuerdo a lo establecido en el Artículo 2.2.1.2.1.4.5. del Decreto 1082 de 2015 el cual indica: </w:t>
      </w:r>
      <w:r w:rsidRPr="00323A0F">
        <w:rPr>
          <w:rFonts w:ascii="Cambria" w:hAnsi="Cambria" w:cs="Arial"/>
          <w:i/>
          <w:sz w:val="19"/>
          <w:szCs w:val="19"/>
        </w:rPr>
        <w:t>“En la contratación directa la exigencia de garantías establecidas en la Sección 3, que comprende los artículos 2.2.1.2.3.1.1 al 2.2.1.3.5.1 del presente decreto no es obligatoria y la justificación para exigirlas o no debe estar en los estudios y documentos previos</w:t>
      </w:r>
      <w:proofErr w:type="gramStart"/>
      <w:r w:rsidRPr="00323A0F">
        <w:rPr>
          <w:rFonts w:ascii="Cambria" w:hAnsi="Cambria" w:cs="Arial"/>
          <w:i/>
          <w:sz w:val="19"/>
          <w:szCs w:val="19"/>
        </w:rPr>
        <w:t>. ”</w:t>
      </w:r>
      <w:proofErr w:type="gramEnd"/>
      <w:r w:rsidRPr="00323A0F">
        <w:rPr>
          <w:rFonts w:ascii="Cambria" w:hAnsi="Cambria" w:cs="Arial"/>
          <w:i/>
          <w:sz w:val="19"/>
          <w:szCs w:val="19"/>
        </w:rPr>
        <w:t>.</w:t>
      </w:r>
      <w:r w:rsidR="00CE3964" w:rsidRPr="00323A0F">
        <w:rPr>
          <w:rFonts w:ascii="Cambria" w:hAnsi="Cambria" w:cs="Arial"/>
          <w:i/>
          <w:sz w:val="19"/>
          <w:szCs w:val="19"/>
        </w:rPr>
        <w:t xml:space="preserve"> </w:t>
      </w:r>
      <w:r w:rsidRPr="00323A0F">
        <w:rPr>
          <w:rFonts w:ascii="Cambria" w:hAnsi="Cambria" w:cs="Arial"/>
          <w:sz w:val="19"/>
          <w:szCs w:val="19"/>
        </w:rPr>
        <w:t>Lo anterior dado que en los contratos de Prestación de Servicios profesionales y de apoyo a la gestión los pagos están supeditados a la aprobación del informe de actividades por parte del supervisor, esto es, al cumplimiento de las actividades contractuales, no se exigirá la constitución de pólizas de calidad y cumplimiento.</w:t>
      </w:r>
    </w:p>
    <w:p w14:paraId="71A3379D" w14:textId="77777777" w:rsidR="003C7526" w:rsidRPr="00323A0F" w:rsidRDefault="003C7526" w:rsidP="001F61C0">
      <w:pPr>
        <w:spacing w:line="360" w:lineRule="auto"/>
        <w:jc w:val="both"/>
        <w:rPr>
          <w:rFonts w:ascii="Cambria" w:hAnsi="Cambria" w:cs="Arial"/>
          <w:sz w:val="19"/>
          <w:szCs w:val="19"/>
          <w:lang w:val="es-ES"/>
        </w:rPr>
      </w:pPr>
    </w:p>
    <w:p w14:paraId="1D997760" w14:textId="77777777" w:rsidR="003C7526" w:rsidRPr="00323A0F" w:rsidRDefault="003C7526" w:rsidP="001F61C0">
      <w:pPr>
        <w:autoSpaceDE w:val="0"/>
        <w:autoSpaceDN w:val="0"/>
        <w:adjustRightInd w:val="0"/>
        <w:spacing w:after="180" w:line="360" w:lineRule="auto"/>
        <w:jc w:val="both"/>
        <w:rPr>
          <w:rFonts w:ascii="Cambria" w:hAnsi="Cambria" w:cs="Arial"/>
          <w:bCs/>
          <w:spacing w:val="-3"/>
          <w:sz w:val="19"/>
          <w:szCs w:val="19"/>
        </w:rPr>
      </w:pPr>
      <w:r w:rsidRPr="00323A0F">
        <w:rPr>
          <w:rFonts w:ascii="Cambria" w:hAnsi="Cambria" w:cs="Arial"/>
          <w:b/>
          <w:spacing w:val="-3"/>
          <w:sz w:val="19"/>
          <w:szCs w:val="19"/>
        </w:rPr>
        <w:t xml:space="preserve">CLÁUSULA VIGÉSIMA NOVENA - PROHIBICIÓN A SUBCONTRATAR: EL CONTRATISTA </w:t>
      </w:r>
      <w:r w:rsidRPr="00323A0F">
        <w:rPr>
          <w:rFonts w:ascii="Cambria" w:hAnsi="Cambria" w:cs="Arial"/>
          <w:bCs/>
          <w:spacing w:val="-3"/>
          <w:sz w:val="19"/>
          <w:szCs w:val="19"/>
        </w:rPr>
        <w:t>no podrá subcontratar ni total ni parcialmente el presente contrato, sin previa autorización escrita del Municipio.</w:t>
      </w:r>
    </w:p>
    <w:p w14:paraId="238562BC" w14:textId="73BE413D" w:rsidR="003C7526" w:rsidRPr="00323A0F" w:rsidRDefault="003C7526" w:rsidP="001F61C0">
      <w:pPr>
        <w:spacing w:after="180" w:line="360" w:lineRule="auto"/>
        <w:jc w:val="both"/>
        <w:rPr>
          <w:rFonts w:ascii="Cambria" w:hAnsi="Cambria" w:cs="Arial"/>
          <w:bCs/>
          <w:spacing w:val="-3"/>
          <w:sz w:val="19"/>
          <w:szCs w:val="19"/>
        </w:rPr>
      </w:pPr>
      <w:r w:rsidRPr="00323A0F">
        <w:rPr>
          <w:rFonts w:ascii="Cambria" w:hAnsi="Cambria" w:cs="Arial"/>
          <w:b/>
          <w:spacing w:val="-3"/>
          <w:sz w:val="19"/>
          <w:szCs w:val="19"/>
        </w:rPr>
        <w:t xml:space="preserve">CLÁUSULA TRIGÉSIMA - SUPERVISIÓN: </w:t>
      </w:r>
      <w:r w:rsidRPr="00323A0F">
        <w:rPr>
          <w:rFonts w:ascii="Cambria" w:hAnsi="Cambria" w:cs="Arial"/>
          <w:bCs/>
          <w:spacing w:val="-3"/>
          <w:sz w:val="19"/>
          <w:szCs w:val="19"/>
        </w:rPr>
        <w:t>La Supervisión del presente contrato est</w:t>
      </w:r>
      <w:r w:rsidR="00FA556E" w:rsidRPr="00323A0F">
        <w:rPr>
          <w:rFonts w:ascii="Cambria" w:hAnsi="Cambria" w:cs="Arial"/>
          <w:bCs/>
          <w:spacing w:val="-3"/>
          <w:sz w:val="19"/>
          <w:szCs w:val="19"/>
        </w:rPr>
        <w:t xml:space="preserve">ará a cargo de </w:t>
      </w:r>
      <w:r w:rsidR="0081697D" w:rsidRPr="00323A0F">
        <w:rPr>
          <w:rFonts w:ascii="Cambria" w:hAnsi="Cambria" w:cs="Arial"/>
          <w:bCs/>
          <w:spacing w:val="-3"/>
          <w:sz w:val="19"/>
          <w:szCs w:val="19"/>
        </w:rPr>
        <w:t>la AUXILIAR ADMINISTRATIVA</w:t>
      </w:r>
      <w:r w:rsidR="00FA556E" w:rsidRPr="00323A0F">
        <w:rPr>
          <w:rFonts w:ascii="Cambria" w:hAnsi="Cambria" w:cs="Arial"/>
          <w:bCs/>
          <w:spacing w:val="-3"/>
          <w:sz w:val="19"/>
          <w:szCs w:val="19"/>
        </w:rPr>
        <w:t xml:space="preserve"> </w:t>
      </w:r>
      <w:r w:rsidR="00E43D5B" w:rsidRPr="00323A0F">
        <w:rPr>
          <w:rFonts w:ascii="Cambria" w:hAnsi="Cambria" w:cs="Arial"/>
          <w:bCs/>
          <w:spacing w:val="-3"/>
          <w:sz w:val="19"/>
          <w:szCs w:val="19"/>
        </w:rPr>
        <w:t xml:space="preserve">ADSCRITA A LA SECRETARIA DE RECREACIÓN Y DEPORTES </w:t>
      </w:r>
      <w:r w:rsidRPr="00323A0F">
        <w:rPr>
          <w:rFonts w:ascii="Cambria" w:hAnsi="Cambria" w:cs="Arial"/>
          <w:bCs/>
          <w:spacing w:val="-3"/>
          <w:sz w:val="19"/>
          <w:szCs w:val="19"/>
        </w:rPr>
        <w:t xml:space="preserve">o quien haga sus veces, quien </w:t>
      </w:r>
      <w:r w:rsidRPr="00323A0F">
        <w:rPr>
          <w:rFonts w:ascii="Cambria" w:hAnsi="Cambria" w:cs="Arial"/>
          <w:bCs/>
          <w:spacing w:val="-3"/>
          <w:sz w:val="19"/>
          <w:szCs w:val="19"/>
        </w:rPr>
        <w:lastRenderedPageBreak/>
        <w:t xml:space="preserve">verificará el cumplimiento de las obligaciones, de los informes entregados y su veracidad, teniendo las facultades establecidas en el artículo 84 de la Ley 1474 de 2011: </w:t>
      </w:r>
      <w:r w:rsidRPr="00323A0F">
        <w:rPr>
          <w:rFonts w:ascii="Cambria" w:hAnsi="Cambria" w:cs="Arial"/>
          <w:sz w:val="19"/>
          <w:szCs w:val="19"/>
        </w:rPr>
        <w:t xml:space="preserve">1- Supervisar y controlar el correcto cumplimiento del objeto del presente contrato. 2- Informar cualquier anomalía en la ejecución de este. 3- Verificar y certificar el cumplimiento de lo estipulado en el contrato. 4- Exigir al Contratista la ejecución idónea y oportuna del contrato. 5- Elaborar los informes requeridos para soportar los pagos que deba efectuar el Municipio de </w:t>
      </w:r>
      <w:r w:rsidR="00CB0C14" w:rsidRPr="00323A0F">
        <w:rPr>
          <w:rFonts w:ascii="Cambria" w:hAnsi="Cambria" w:cs="Arial"/>
          <w:sz w:val="19"/>
          <w:szCs w:val="19"/>
        </w:rPr>
        <w:t>Villamaría</w:t>
      </w:r>
      <w:r w:rsidRPr="00323A0F">
        <w:rPr>
          <w:rFonts w:ascii="Cambria" w:hAnsi="Cambria" w:cs="Arial"/>
          <w:sz w:val="19"/>
          <w:szCs w:val="19"/>
        </w:rPr>
        <w:t xml:space="preserve">. 6- Expedir la certificación acerca del cumplimiento del contrato, previo ingreso e informe de actividades y avance de obra acorde al objeto del contrato, para efectos de soportar y autorizar el pago previsto en el mismo. 7- Autorizar los pagos al Contratista, 8- Remitir oportunamente a la Secretaría de Hacienda, las actuaciones resultantes de la ejecución contractual. </w:t>
      </w:r>
      <w:r w:rsidRPr="00323A0F">
        <w:rPr>
          <w:rFonts w:ascii="Cambria" w:hAnsi="Cambria" w:cs="Arial"/>
          <w:bCs/>
          <w:spacing w:val="-3"/>
          <w:sz w:val="19"/>
          <w:szCs w:val="19"/>
        </w:rPr>
        <w:t xml:space="preserve"> </w:t>
      </w:r>
    </w:p>
    <w:p w14:paraId="4F299D5D" w14:textId="77777777" w:rsidR="003C7526" w:rsidRPr="00323A0F" w:rsidRDefault="003C7526" w:rsidP="001F61C0">
      <w:pPr>
        <w:spacing w:after="180" w:line="360" w:lineRule="auto"/>
        <w:jc w:val="both"/>
        <w:rPr>
          <w:rFonts w:ascii="Cambria" w:hAnsi="Cambria" w:cs="Arial"/>
          <w:bCs/>
          <w:spacing w:val="-3"/>
          <w:sz w:val="19"/>
          <w:szCs w:val="19"/>
        </w:rPr>
      </w:pPr>
      <w:r w:rsidRPr="00323A0F">
        <w:rPr>
          <w:rFonts w:ascii="Cambria" w:hAnsi="Cambria" w:cs="Arial"/>
          <w:b/>
          <w:bCs/>
          <w:spacing w:val="-3"/>
          <w:sz w:val="19"/>
          <w:szCs w:val="19"/>
        </w:rPr>
        <w:t>PARÁGRAFO.</w:t>
      </w:r>
      <w:r w:rsidRPr="00323A0F">
        <w:rPr>
          <w:rFonts w:ascii="Cambria" w:hAnsi="Cambria" w:cs="Arial"/>
          <w:bCs/>
          <w:spacing w:val="-3"/>
          <w:sz w:val="19"/>
          <w:szCs w:val="19"/>
        </w:rPr>
        <w:t xml:space="preserve"> - En el caso de falta temporal o absoluta del supervisor designado, se procederá a su reasignación mediante comunicación escrita.</w:t>
      </w:r>
    </w:p>
    <w:p w14:paraId="0A86D52D" w14:textId="77777777" w:rsidR="003C7526" w:rsidRPr="00323A0F" w:rsidRDefault="003C7526" w:rsidP="001F61C0">
      <w:pPr>
        <w:autoSpaceDE w:val="0"/>
        <w:autoSpaceDN w:val="0"/>
        <w:adjustRightInd w:val="0"/>
        <w:spacing w:after="180" w:line="360" w:lineRule="auto"/>
        <w:jc w:val="both"/>
        <w:rPr>
          <w:rFonts w:ascii="Cambria" w:hAnsi="Cambria" w:cs="Arial"/>
          <w:spacing w:val="-3"/>
          <w:sz w:val="19"/>
          <w:szCs w:val="19"/>
        </w:rPr>
      </w:pPr>
      <w:r w:rsidRPr="00323A0F">
        <w:rPr>
          <w:rFonts w:ascii="Cambria" w:hAnsi="Cambria" w:cs="Arial"/>
          <w:b/>
          <w:spacing w:val="-3"/>
          <w:sz w:val="19"/>
          <w:szCs w:val="19"/>
        </w:rPr>
        <w:t xml:space="preserve">CLÁUSULA TRIGÉSIMA PRIMERA - PERIODICIDAD DE LOS INFORMES: </w:t>
      </w:r>
      <w:r w:rsidRPr="00323A0F">
        <w:rPr>
          <w:rFonts w:ascii="Cambria" w:hAnsi="Cambria" w:cs="Arial"/>
          <w:bCs/>
          <w:spacing w:val="-3"/>
          <w:sz w:val="19"/>
          <w:szCs w:val="19"/>
        </w:rPr>
        <w:t>El Supervisor deberá presentar informes parciales de supervisión de la ejecución del contrato.</w:t>
      </w:r>
    </w:p>
    <w:p w14:paraId="71ACD166" w14:textId="77777777" w:rsidR="003C7526" w:rsidRPr="00323A0F" w:rsidRDefault="003C7526" w:rsidP="001F61C0">
      <w:pPr>
        <w:autoSpaceDE w:val="0"/>
        <w:autoSpaceDN w:val="0"/>
        <w:adjustRightInd w:val="0"/>
        <w:spacing w:after="180" w:line="360" w:lineRule="auto"/>
        <w:jc w:val="both"/>
        <w:rPr>
          <w:rFonts w:ascii="Cambria" w:hAnsi="Cambria" w:cs="Arial"/>
          <w:b/>
          <w:spacing w:val="-3"/>
          <w:sz w:val="19"/>
          <w:szCs w:val="19"/>
        </w:rPr>
      </w:pPr>
      <w:r w:rsidRPr="00323A0F">
        <w:rPr>
          <w:rFonts w:ascii="Cambria" w:hAnsi="Cambria" w:cs="Arial"/>
          <w:b/>
          <w:spacing w:val="-3"/>
          <w:sz w:val="19"/>
          <w:szCs w:val="19"/>
        </w:rPr>
        <w:t xml:space="preserve">CLÁUSULA TRIGÉSIMA SEGUNDA - ADICIÓN Y PRORROGA: </w:t>
      </w:r>
      <w:r w:rsidRPr="00323A0F">
        <w:rPr>
          <w:rFonts w:ascii="Cambria" w:hAnsi="Cambria" w:cs="Arial"/>
          <w:bCs/>
          <w:spacing w:val="-3"/>
          <w:sz w:val="19"/>
          <w:szCs w:val="19"/>
        </w:rPr>
        <w:t xml:space="preserve">Cuando haya necesidad de modificar el plazo o el valor convenido en el presente contrato se podrá suscribir una adición y/o prórroga, en los términos establecidos en el inciso final del artículo 40 de la Ley 80 de 1993. Para lo cual </w:t>
      </w:r>
      <w:r w:rsidRPr="00323A0F">
        <w:rPr>
          <w:rFonts w:ascii="Cambria" w:hAnsi="Cambria" w:cs="Arial"/>
          <w:b/>
          <w:spacing w:val="-3"/>
          <w:sz w:val="19"/>
          <w:szCs w:val="19"/>
        </w:rPr>
        <w:t>EL CONTRATISTA</w:t>
      </w:r>
      <w:r w:rsidRPr="00323A0F">
        <w:rPr>
          <w:rFonts w:ascii="Cambria" w:hAnsi="Cambria" w:cs="Arial"/>
          <w:bCs/>
          <w:spacing w:val="-3"/>
          <w:sz w:val="19"/>
          <w:szCs w:val="19"/>
        </w:rPr>
        <w:t xml:space="preserve"> deberá presentar su solicitud con diez (10) días de anticipación al vencimiento del plazo contractual, solicitud que deberá estar acompañada por la justificación técnica de parte del interventor/supervisor.</w:t>
      </w:r>
    </w:p>
    <w:p w14:paraId="0DEA1CC9" w14:textId="77777777" w:rsidR="003C7526" w:rsidRPr="00323A0F" w:rsidRDefault="003C7526" w:rsidP="001F61C0">
      <w:pPr>
        <w:autoSpaceDE w:val="0"/>
        <w:autoSpaceDN w:val="0"/>
        <w:adjustRightInd w:val="0"/>
        <w:spacing w:after="180" w:line="360" w:lineRule="auto"/>
        <w:jc w:val="both"/>
        <w:rPr>
          <w:rFonts w:ascii="Cambria" w:hAnsi="Cambria" w:cs="Arial"/>
          <w:b/>
          <w:spacing w:val="-3"/>
          <w:sz w:val="19"/>
          <w:szCs w:val="19"/>
        </w:rPr>
      </w:pPr>
      <w:r w:rsidRPr="00323A0F">
        <w:rPr>
          <w:rFonts w:ascii="Cambria" w:hAnsi="Cambria" w:cs="Arial"/>
          <w:b/>
          <w:spacing w:val="-3"/>
          <w:sz w:val="19"/>
          <w:szCs w:val="19"/>
        </w:rPr>
        <w:t xml:space="preserve">CLÁUSULA TRIGÉSIMA TERCERA – SUSPENSIÓN: </w:t>
      </w:r>
      <w:r w:rsidRPr="00323A0F">
        <w:rPr>
          <w:rFonts w:ascii="Cambria" w:hAnsi="Cambria" w:cs="Arial"/>
          <w:bCs/>
          <w:spacing w:val="-3"/>
          <w:sz w:val="19"/>
          <w:szCs w:val="19"/>
        </w:rPr>
        <w:t xml:space="preserve">Por razones de fuerza mayor o caso fortuito o de mutuo acuerdo se podrá suspender temporalmente la ejecución del contrato, mediante la suscripción de un acta en la que conste tal hecho, sin que para los efectos del plazo extintivo se compute el tiempo de la suspensión. </w:t>
      </w:r>
    </w:p>
    <w:p w14:paraId="695EFFB1" w14:textId="77777777" w:rsidR="003C7526" w:rsidRPr="00323A0F" w:rsidRDefault="003C7526" w:rsidP="001F61C0">
      <w:pPr>
        <w:autoSpaceDE w:val="0"/>
        <w:autoSpaceDN w:val="0"/>
        <w:adjustRightInd w:val="0"/>
        <w:spacing w:after="180" w:line="360" w:lineRule="auto"/>
        <w:jc w:val="both"/>
        <w:rPr>
          <w:rFonts w:ascii="Cambria" w:hAnsi="Cambria" w:cs="Arial"/>
          <w:b/>
          <w:spacing w:val="-3"/>
          <w:sz w:val="19"/>
          <w:szCs w:val="19"/>
        </w:rPr>
      </w:pPr>
      <w:r w:rsidRPr="00323A0F">
        <w:rPr>
          <w:rFonts w:ascii="Cambria" w:hAnsi="Cambria" w:cs="Arial"/>
          <w:b/>
          <w:spacing w:val="-3"/>
          <w:sz w:val="19"/>
          <w:szCs w:val="19"/>
        </w:rPr>
        <w:t xml:space="preserve">CLÁUSULA TRIGÉSIMA CUARTA - LIQUIDACIÓN: </w:t>
      </w:r>
      <w:r w:rsidRPr="00323A0F">
        <w:rPr>
          <w:rFonts w:ascii="Cambria" w:hAnsi="Cambria" w:cs="Arial"/>
          <w:bCs/>
          <w:spacing w:val="-3"/>
          <w:sz w:val="19"/>
          <w:szCs w:val="19"/>
        </w:rPr>
        <w:t>La liquidación del contrato se hará con sujeción a lo establecido por el artículo 60 de la Ley 80 de 1993 y articulo 11 de la Ley 1150 de 2007, modificado por el artículo 217 del Decreto Ley 19 de 2012, mediante acta suscrita por el representante legal del Municipio,  El contratista y el Supervisor designado por el Municipio, en ella se debe constatar  los acuerdos, conciliaciones y transacciones a que llegaren las partes para poner fin a las divergencias presentadas y poder declararse a paz y salvo por todo lo relacionado con el contrato.</w:t>
      </w:r>
    </w:p>
    <w:p w14:paraId="7C841DBC" w14:textId="77777777" w:rsidR="003C7526" w:rsidRPr="00323A0F" w:rsidRDefault="003C7526" w:rsidP="001F61C0">
      <w:pPr>
        <w:autoSpaceDE w:val="0"/>
        <w:autoSpaceDN w:val="0"/>
        <w:adjustRightInd w:val="0"/>
        <w:spacing w:after="180" w:line="360" w:lineRule="auto"/>
        <w:jc w:val="both"/>
        <w:rPr>
          <w:rFonts w:ascii="Cambria" w:hAnsi="Cambria" w:cs="Arial"/>
          <w:b/>
          <w:spacing w:val="-3"/>
          <w:sz w:val="19"/>
          <w:szCs w:val="19"/>
        </w:rPr>
      </w:pPr>
      <w:r w:rsidRPr="00323A0F">
        <w:rPr>
          <w:rFonts w:ascii="Cambria" w:hAnsi="Cambria" w:cs="Arial"/>
          <w:b/>
          <w:spacing w:val="-3"/>
          <w:sz w:val="19"/>
          <w:szCs w:val="19"/>
        </w:rPr>
        <w:t xml:space="preserve">CLÁUSULA TRIGÉSIMA QUINTA: </w:t>
      </w:r>
      <w:r w:rsidRPr="00323A0F">
        <w:rPr>
          <w:rFonts w:ascii="Cambria" w:hAnsi="Cambria" w:cs="Arial"/>
          <w:bCs/>
          <w:spacing w:val="-3"/>
          <w:sz w:val="19"/>
          <w:szCs w:val="19"/>
        </w:rPr>
        <w:t>Las situaciones no previstas en el siguiente contrato serán resueltas por las partes a través de los representantes de cada una de ellas, de común acuerdo, teniendo en cuenta cualquier modificación de la que sea objeto, debe constar por escrito y ser suscrita por las partes intervinientes.</w:t>
      </w:r>
    </w:p>
    <w:p w14:paraId="7375BFD6" w14:textId="77777777" w:rsidR="003C7526" w:rsidRPr="00323A0F" w:rsidRDefault="003C7526" w:rsidP="001F61C0">
      <w:pPr>
        <w:autoSpaceDE w:val="0"/>
        <w:autoSpaceDN w:val="0"/>
        <w:adjustRightInd w:val="0"/>
        <w:spacing w:line="360" w:lineRule="auto"/>
        <w:jc w:val="both"/>
        <w:rPr>
          <w:rFonts w:ascii="Cambria" w:hAnsi="Cambria" w:cs="Arial"/>
          <w:spacing w:val="-3"/>
          <w:sz w:val="19"/>
          <w:szCs w:val="19"/>
        </w:rPr>
      </w:pPr>
      <w:r w:rsidRPr="00323A0F">
        <w:rPr>
          <w:rFonts w:ascii="Cambria" w:hAnsi="Cambria" w:cs="Arial"/>
          <w:b/>
          <w:spacing w:val="-3"/>
          <w:sz w:val="19"/>
          <w:szCs w:val="19"/>
        </w:rPr>
        <w:t>CLÁUSULA TRIGÉSIMA SEXTA – NOTIFICACIONES</w:t>
      </w:r>
      <w:r w:rsidRPr="00323A0F">
        <w:rPr>
          <w:rFonts w:ascii="Cambria" w:hAnsi="Cambria" w:cs="Arial"/>
          <w:b/>
          <w:bCs/>
          <w:spacing w:val="-3"/>
          <w:sz w:val="19"/>
          <w:szCs w:val="19"/>
        </w:rPr>
        <w:t xml:space="preserve">: </w:t>
      </w:r>
      <w:r w:rsidRPr="00323A0F">
        <w:rPr>
          <w:rFonts w:ascii="Cambria" w:hAnsi="Cambria" w:cs="Arial"/>
          <w:spacing w:val="-3"/>
          <w:sz w:val="19"/>
          <w:szCs w:val="19"/>
        </w:rPr>
        <w:t>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07"/>
        <w:gridCol w:w="4721"/>
      </w:tblGrid>
      <w:tr w:rsidR="003C7526" w:rsidRPr="00323A0F" w14:paraId="5B324CD8" w14:textId="77777777" w:rsidTr="00A93E74">
        <w:trPr>
          <w:trHeight w:val="347"/>
        </w:trPr>
        <w:tc>
          <w:tcPr>
            <w:tcW w:w="2326" w:type="pct"/>
            <w:vAlign w:val="center"/>
          </w:tcPr>
          <w:p w14:paraId="074D6F67" w14:textId="3363F0F0" w:rsidR="003C7526" w:rsidRPr="00EC6850" w:rsidRDefault="003C7526" w:rsidP="001F61C0">
            <w:pPr>
              <w:autoSpaceDE w:val="0"/>
              <w:autoSpaceDN w:val="0"/>
              <w:adjustRightInd w:val="0"/>
              <w:spacing w:line="360" w:lineRule="auto"/>
              <w:jc w:val="center"/>
              <w:rPr>
                <w:rFonts w:ascii="Cambria" w:hAnsi="Cambria" w:cs="Arial"/>
                <w:b/>
                <w:spacing w:val="-3"/>
                <w:sz w:val="18"/>
                <w:szCs w:val="19"/>
              </w:rPr>
            </w:pPr>
            <w:r w:rsidRPr="00EC6850">
              <w:rPr>
                <w:rFonts w:ascii="Cambria" w:hAnsi="Cambria" w:cs="Arial"/>
                <w:b/>
                <w:spacing w:val="-3"/>
                <w:sz w:val="18"/>
                <w:szCs w:val="19"/>
              </w:rPr>
              <w:lastRenderedPageBreak/>
              <w:t xml:space="preserve">MUNICIPIO DE </w:t>
            </w:r>
            <w:r w:rsidR="00CB0C14" w:rsidRPr="00EC6850">
              <w:rPr>
                <w:rFonts w:ascii="Cambria" w:hAnsi="Cambria" w:cs="Arial"/>
                <w:b/>
                <w:spacing w:val="-3"/>
                <w:sz w:val="18"/>
                <w:szCs w:val="19"/>
              </w:rPr>
              <w:t>VILLAMARÍA</w:t>
            </w:r>
          </w:p>
        </w:tc>
        <w:tc>
          <w:tcPr>
            <w:tcW w:w="2674" w:type="pct"/>
            <w:vAlign w:val="center"/>
          </w:tcPr>
          <w:p w14:paraId="40B7833B" w14:textId="10C52624" w:rsidR="003C7526" w:rsidRPr="00EC6850" w:rsidRDefault="002839A7" w:rsidP="001F61C0">
            <w:pPr>
              <w:autoSpaceDE w:val="0"/>
              <w:autoSpaceDN w:val="0"/>
              <w:adjustRightInd w:val="0"/>
              <w:spacing w:line="360" w:lineRule="auto"/>
              <w:jc w:val="center"/>
              <w:rPr>
                <w:rFonts w:ascii="Cambria" w:hAnsi="Cambria" w:cs="Arial"/>
                <w:b/>
                <w:spacing w:val="-3"/>
                <w:sz w:val="18"/>
                <w:szCs w:val="19"/>
              </w:rPr>
            </w:pPr>
            <w:r w:rsidRPr="00EC6850">
              <w:rPr>
                <w:rFonts w:ascii="Cambria" w:hAnsi="Cambria" w:cs="Arial"/>
                <w:b/>
                <w:spacing w:val="-3"/>
                <w:sz w:val="18"/>
                <w:szCs w:val="19"/>
              </w:rPr>
              <w:t>INFORMACIÓN DEL CONTRATISTA</w:t>
            </w:r>
          </w:p>
        </w:tc>
      </w:tr>
      <w:tr w:rsidR="003C7526" w:rsidRPr="00323A0F" w14:paraId="16C4C082" w14:textId="77777777" w:rsidTr="00A93E74">
        <w:trPr>
          <w:trHeight w:val="835"/>
        </w:trPr>
        <w:tc>
          <w:tcPr>
            <w:tcW w:w="2326" w:type="pct"/>
            <w:vAlign w:val="center"/>
          </w:tcPr>
          <w:p w14:paraId="33BACF37" w14:textId="25382115" w:rsidR="003C7526" w:rsidRPr="00EC6850" w:rsidRDefault="003C7526" w:rsidP="001F61C0">
            <w:pPr>
              <w:autoSpaceDE w:val="0"/>
              <w:autoSpaceDN w:val="0"/>
              <w:adjustRightInd w:val="0"/>
              <w:spacing w:line="360" w:lineRule="auto"/>
              <w:jc w:val="both"/>
              <w:rPr>
                <w:rFonts w:ascii="Cambria" w:hAnsi="Cambria" w:cs="Arial"/>
                <w:spacing w:val="-3"/>
                <w:sz w:val="18"/>
                <w:szCs w:val="19"/>
              </w:rPr>
            </w:pPr>
            <w:r w:rsidRPr="00EC6850">
              <w:rPr>
                <w:rFonts w:ascii="Cambria" w:hAnsi="Cambria" w:cs="Arial"/>
                <w:spacing w:val="-3"/>
                <w:sz w:val="18"/>
                <w:szCs w:val="19"/>
              </w:rPr>
              <w:t xml:space="preserve">Dirección: </w:t>
            </w:r>
            <w:r w:rsidR="0092332D" w:rsidRPr="00EC6850">
              <w:rPr>
                <w:rFonts w:ascii="Cambria" w:hAnsi="Cambria" w:cs="Arial"/>
                <w:spacing w:val="-3"/>
                <w:sz w:val="18"/>
                <w:szCs w:val="19"/>
              </w:rPr>
              <w:t>Polideportivo</w:t>
            </w:r>
            <w:r w:rsidR="00CE3964" w:rsidRPr="00EC6850">
              <w:rPr>
                <w:rFonts w:ascii="Cambria" w:hAnsi="Cambria" w:cs="Arial"/>
                <w:spacing w:val="-3"/>
                <w:sz w:val="18"/>
                <w:szCs w:val="19"/>
              </w:rPr>
              <w:t xml:space="preserve"> - Villamaría, Caldas.</w:t>
            </w:r>
          </w:p>
          <w:p w14:paraId="53FCCD9F" w14:textId="77777777" w:rsidR="0081697D" w:rsidRPr="00EC6850" w:rsidRDefault="0081697D" w:rsidP="001F61C0">
            <w:pPr>
              <w:autoSpaceDE w:val="0"/>
              <w:autoSpaceDN w:val="0"/>
              <w:adjustRightInd w:val="0"/>
              <w:spacing w:line="360" w:lineRule="auto"/>
              <w:jc w:val="both"/>
              <w:rPr>
                <w:rFonts w:ascii="Cambria" w:hAnsi="Cambria" w:cs="Arial"/>
                <w:spacing w:val="-3"/>
                <w:sz w:val="18"/>
                <w:szCs w:val="19"/>
              </w:rPr>
            </w:pPr>
            <w:r w:rsidRPr="00EC6850">
              <w:rPr>
                <w:rFonts w:ascii="Cambria" w:hAnsi="Cambria" w:cs="Arial"/>
                <w:spacing w:val="-3"/>
                <w:sz w:val="18"/>
                <w:szCs w:val="19"/>
              </w:rPr>
              <w:t>(+57) (3122911198)</w:t>
            </w:r>
          </w:p>
          <w:p w14:paraId="20AC352B" w14:textId="246934FD" w:rsidR="00CE3964" w:rsidRPr="00EC6850" w:rsidRDefault="0081697D" w:rsidP="001F61C0">
            <w:pPr>
              <w:autoSpaceDE w:val="0"/>
              <w:autoSpaceDN w:val="0"/>
              <w:adjustRightInd w:val="0"/>
              <w:spacing w:line="360" w:lineRule="auto"/>
              <w:jc w:val="both"/>
              <w:rPr>
                <w:rFonts w:ascii="Cambria" w:hAnsi="Cambria" w:cs="Arial"/>
                <w:spacing w:val="-3"/>
                <w:sz w:val="18"/>
                <w:szCs w:val="19"/>
                <w:lang w:val="es-ES"/>
              </w:rPr>
            </w:pPr>
            <w:r w:rsidRPr="00EC6850">
              <w:rPr>
                <w:rFonts w:ascii="Cambria" w:hAnsi="Cambria" w:cs="Arial"/>
                <w:spacing w:val="-3"/>
                <w:sz w:val="18"/>
                <w:szCs w:val="19"/>
                <w:lang w:val="es-ES"/>
              </w:rPr>
              <w:t xml:space="preserve">Email:  </w:t>
            </w:r>
            <w:hyperlink r:id="rId8" w:history="1">
              <w:r w:rsidRPr="00EC6850">
                <w:rPr>
                  <w:rStyle w:val="Hipervnculo"/>
                  <w:rFonts w:ascii="Cambria" w:hAnsi="Cambria" w:cs="Arial"/>
                  <w:spacing w:val="-3"/>
                  <w:sz w:val="18"/>
                  <w:szCs w:val="19"/>
                  <w:lang w:val="es-ES"/>
                </w:rPr>
                <w:t>deportes@villamaria-caldas.gov.co</w:t>
              </w:r>
            </w:hyperlink>
          </w:p>
        </w:tc>
        <w:tc>
          <w:tcPr>
            <w:tcW w:w="2674" w:type="pct"/>
            <w:vAlign w:val="center"/>
          </w:tcPr>
          <w:p w14:paraId="09807157" w14:textId="4291CCC8" w:rsidR="003C7526" w:rsidRPr="00EC6850" w:rsidRDefault="003C7526" w:rsidP="001F61C0">
            <w:pPr>
              <w:autoSpaceDE w:val="0"/>
              <w:autoSpaceDN w:val="0"/>
              <w:adjustRightInd w:val="0"/>
              <w:spacing w:line="360" w:lineRule="auto"/>
              <w:jc w:val="both"/>
              <w:rPr>
                <w:rFonts w:ascii="Cambria" w:hAnsi="Cambria" w:cs="Arial"/>
                <w:spacing w:val="-3"/>
                <w:sz w:val="18"/>
                <w:szCs w:val="19"/>
              </w:rPr>
            </w:pPr>
            <w:r w:rsidRPr="00EC6850">
              <w:rPr>
                <w:rFonts w:ascii="Cambria" w:hAnsi="Cambria" w:cs="Arial"/>
                <w:spacing w:val="-3"/>
                <w:sz w:val="18"/>
                <w:szCs w:val="19"/>
              </w:rPr>
              <w:t xml:space="preserve">Dirección: </w:t>
            </w:r>
            <w:r w:rsidR="00A077AB" w:rsidRPr="00EC6850">
              <w:rPr>
                <w:rFonts w:ascii="Cambria" w:hAnsi="Cambria" w:cs="Arial"/>
                <w:spacing w:val="-3"/>
                <w:sz w:val="18"/>
                <w:szCs w:val="19"/>
              </w:rPr>
              <w:t xml:space="preserve">          </w:t>
            </w:r>
            <w:r w:rsidR="00EC6850" w:rsidRPr="00EC6850">
              <w:rPr>
                <w:rFonts w:ascii="Cambria" w:hAnsi="Cambria"/>
                <w:sz w:val="18"/>
                <w:szCs w:val="22"/>
              </w:rPr>
              <w:t>CRA 14 A N 3-28</w:t>
            </w:r>
          </w:p>
          <w:p w14:paraId="1F88CB5B" w14:textId="7E109A80" w:rsidR="003C7526" w:rsidRPr="00EC6850" w:rsidRDefault="003C7526" w:rsidP="001F61C0">
            <w:pPr>
              <w:autoSpaceDE w:val="0"/>
              <w:autoSpaceDN w:val="0"/>
              <w:adjustRightInd w:val="0"/>
              <w:spacing w:line="360" w:lineRule="auto"/>
              <w:jc w:val="both"/>
              <w:rPr>
                <w:rFonts w:ascii="Cambria" w:hAnsi="Cambria" w:cs="Arial"/>
                <w:spacing w:val="-3"/>
                <w:sz w:val="18"/>
                <w:szCs w:val="19"/>
              </w:rPr>
            </w:pPr>
            <w:r w:rsidRPr="00EC6850">
              <w:rPr>
                <w:rFonts w:ascii="Cambria" w:hAnsi="Cambria" w:cs="Arial"/>
                <w:spacing w:val="-3"/>
                <w:sz w:val="18"/>
                <w:szCs w:val="19"/>
              </w:rPr>
              <w:t>Teléfono</w:t>
            </w:r>
            <w:r w:rsidR="0081697D" w:rsidRPr="00EC6850">
              <w:rPr>
                <w:rFonts w:ascii="Cambria" w:hAnsi="Cambria" w:cs="Arial"/>
                <w:spacing w:val="-3"/>
                <w:sz w:val="18"/>
                <w:szCs w:val="19"/>
              </w:rPr>
              <w:t>:</w:t>
            </w:r>
            <w:r w:rsidR="0090788F" w:rsidRPr="00EC6850">
              <w:rPr>
                <w:rFonts w:ascii="Cambria" w:hAnsi="Cambria"/>
                <w:sz w:val="18"/>
                <w:szCs w:val="19"/>
              </w:rPr>
              <w:t xml:space="preserve"> </w:t>
            </w:r>
            <w:r w:rsidR="00A077AB" w:rsidRPr="00EC6850">
              <w:rPr>
                <w:rFonts w:ascii="Cambria" w:hAnsi="Cambria"/>
                <w:sz w:val="18"/>
                <w:szCs w:val="19"/>
              </w:rPr>
              <w:t xml:space="preserve">          </w:t>
            </w:r>
            <w:r w:rsidR="00EC6850" w:rsidRPr="00EC6850">
              <w:rPr>
                <w:rFonts w:ascii="Cambria" w:hAnsi="Cambria"/>
                <w:sz w:val="18"/>
                <w:szCs w:val="22"/>
              </w:rPr>
              <w:t>3148468449</w:t>
            </w:r>
          </w:p>
          <w:p w14:paraId="5DEE371A" w14:textId="59A6C740" w:rsidR="003C7526" w:rsidRPr="00EC6850" w:rsidRDefault="003C7526" w:rsidP="001F61C0">
            <w:pPr>
              <w:autoSpaceDE w:val="0"/>
              <w:autoSpaceDN w:val="0"/>
              <w:adjustRightInd w:val="0"/>
              <w:spacing w:line="360" w:lineRule="auto"/>
              <w:jc w:val="both"/>
              <w:rPr>
                <w:rFonts w:ascii="Cambria" w:hAnsi="Cambria" w:cs="Arial"/>
                <w:spacing w:val="-3"/>
                <w:sz w:val="18"/>
                <w:szCs w:val="19"/>
                <w:lang w:val="es-MX"/>
              </w:rPr>
            </w:pPr>
            <w:r w:rsidRPr="00EC6850">
              <w:rPr>
                <w:rFonts w:ascii="Cambria" w:hAnsi="Cambria" w:cs="Arial"/>
                <w:spacing w:val="-3"/>
                <w:sz w:val="18"/>
                <w:szCs w:val="19"/>
                <w:lang w:val="es-MX"/>
              </w:rPr>
              <w:t>Email:</w:t>
            </w:r>
            <w:r w:rsidR="0081697D" w:rsidRPr="00EC6850">
              <w:rPr>
                <w:rFonts w:ascii="Cambria" w:hAnsi="Cambria" w:cs="Arial"/>
                <w:spacing w:val="-3"/>
                <w:sz w:val="18"/>
                <w:szCs w:val="19"/>
                <w:lang w:val="es-MX"/>
              </w:rPr>
              <w:t xml:space="preserve"> </w:t>
            </w:r>
            <w:r w:rsidR="0090788F" w:rsidRPr="00EC6850">
              <w:rPr>
                <w:rFonts w:ascii="Cambria" w:hAnsi="Cambria" w:cs="Arial"/>
                <w:spacing w:val="-3"/>
                <w:sz w:val="18"/>
                <w:szCs w:val="19"/>
                <w:lang w:val="es-MX"/>
              </w:rPr>
              <w:t xml:space="preserve">  </w:t>
            </w:r>
            <w:r w:rsidR="00A077AB" w:rsidRPr="00EC6850">
              <w:rPr>
                <w:rFonts w:ascii="Cambria" w:hAnsi="Cambria" w:cs="Arial"/>
                <w:spacing w:val="-3"/>
                <w:sz w:val="18"/>
                <w:szCs w:val="19"/>
                <w:lang w:val="es-MX"/>
              </w:rPr>
              <w:t xml:space="preserve">      </w:t>
            </w:r>
            <w:r w:rsidR="00A93E74" w:rsidRPr="00EC6850">
              <w:rPr>
                <w:rFonts w:ascii="Cambria" w:hAnsi="Cambria" w:cs="Arial"/>
                <w:spacing w:val="-3"/>
                <w:sz w:val="18"/>
                <w:szCs w:val="19"/>
                <w:lang w:val="es-MX"/>
              </w:rPr>
              <w:t xml:space="preserve">  </w:t>
            </w:r>
            <w:r w:rsidR="00A077AB" w:rsidRPr="00EC6850">
              <w:rPr>
                <w:rFonts w:ascii="Cambria" w:hAnsi="Cambria" w:cs="Arial"/>
                <w:spacing w:val="-3"/>
                <w:sz w:val="18"/>
                <w:szCs w:val="19"/>
                <w:lang w:val="es-MX"/>
              </w:rPr>
              <w:t xml:space="preserve">    </w:t>
            </w:r>
            <w:r w:rsidR="00A93E74" w:rsidRPr="00EC6850">
              <w:rPr>
                <w:rFonts w:ascii="Cambria" w:hAnsi="Cambria" w:cs="Arial"/>
                <w:spacing w:val="-3"/>
                <w:sz w:val="18"/>
                <w:szCs w:val="19"/>
                <w:lang w:val="es-MX"/>
              </w:rPr>
              <w:t xml:space="preserve">   </w:t>
            </w:r>
            <w:r w:rsidR="00EC6850" w:rsidRPr="00EC6850">
              <w:rPr>
                <w:rFonts w:ascii="Cambria" w:hAnsi="Cambria"/>
                <w:sz w:val="18"/>
                <w:szCs w:val="22"/>
              </w:rPr>
              <w:t>verok1994@hotmail.com</w:t>
            </w:r>
          </w:p>
        </w:tc>
      </w:tr>
    </w:tbl>
    <w:p w14:paraId="385500A8" w14:textId="77777777" w:rsidR="00A077AB" w:rsidRPr="00323A0F" w:rsidRDefault="00A077AB" w:rsidP="001F61C0">
      <w:pPr>
        <w:autoSpaceDE w:val="0"/>
        <w:autoSpaceDN w:val="0"/>
        <w:adjustRightInd w:val="0"/>
        <w:spacing w:after="180" w:line="360" w:lineRule="auto"/>
        <w:jc w:val="both"/>
        <w:rPr>
          <w:rFonts w:ascii="Cambria" w:hAnsi="Cambria" w:cs="Arial"/>
          <w:b/>
          <w:spacing w:val="-3"/>
          <w:sz w:val="19"/>
          <w:szCs w:val="19"/>
        </w:rPr>
      </w:pPr>
    </w:p>
    <w:p w14:paraId="1E1E0A1E" w14:textId="3F86FAEC" w:rsidR="003C7526" w:rsidRPr="00323A0F" w:rsidRDefault="003C7526" w:rsidP="001F61C0">
      <w:pPr>
        <w:autoSpaceDE w:val="0"/>
        <w:autoSpaceDN w:val="0"/>
        <w:adjustRightInd w:val="0"/>
        <w:spacing w:after="180" w:line="360" w:lineRule="auto"/>
        <w:jc w:val="both"/>
        <w:rPr>
          <w:rFonts w:ascii="Cambria" w:hAnsi="Cambria" w:cs="Arial"/>
          <w:bCs/>
          <w:spacing w:val="-3"/>
          <w:sz w:val="19"/>
          <w:szCs w:val="19"/>
        </w:rPr>
      </w:pPr>
      <w:r w:rsidRPr="00323A0F">
        <w:rPr>
          <w:rFonts w:ascii="Cambria" w:hAnsi="Cambria" w:cs="Arial"/>
          <w:b/>
          <w:spacing w:val="-3"/>
          <w:sz w:val="19"/>
          <w:szCs w:val="19"/>
        </w:rPr>
        <w:t xml:space="preserve">CLÁUSULA TRIGÉSIMA SÉPTIMA - PUBLICACIÓN: </w:t>
      </w:r>
      <w:r w:rsidRPr="00323A0F">
        <w:rPr>
          <w:rFonts w:ascii="Cambria" w:hAnsi="Cambria" w:cs="Arial"/>
          <w:bCs/>
          <w:spacing w:val="-3"/>
          <w:sz w:val="19"/>
          <w:szCs w:val="19"/>
        </w:rPr>
        <w:t>El presente contrato debe ser publicado en el SECOP</w:t>
      </w:r>
      <w:r w:rsidR="00CE3964" w:rsidRPr="00323A0F">
        <w:rPr>
          <w:rFonts w:ascii="Cambria" w:hAnsi="Cambria" w:cs="Arial"/>
          <w:bCs/>
          <w:spacing w:val="-3"/>
          <w:sz w:val="19"/>
          <w:szCs w:val="19"/>
        </w:rPr>
        <w:t xml:space="preserve"> II</w:t>
      </w:r>
      <w:r w:rsidRPr="00323A0F">
        <w:rPr>
          <w:rFonts w:ascii="Cambria" w:hAnsi="Cambria" w:cs="Arial"/>
          <w:bCs/>
          <w:spacing w:val="-3"/>
          <w:sz w:val="19"/>
          <w:szCs w:val="19"/>
        </w:rPr>
        <w:t>.</w:t>
      </w:r>
    </w:p>
    <w:p w14:paraId="0176E7DC" w14:textId="77777777" w:rsidR="003C7526" w:rsidRPr="00323A0F" w:rsidRDefault="003C7526" w:rsidP="001F61C0">
      <w:pPr>
        <w:autoSpaceDE w:val="0"/>
        <w:autoSpaceDN w:val="0"/>
        <w:adjustRightInd w:val="0"/>
        <w:spacing w:after="180" w:line="360" w:lineRule="auto"/>
        <w:jc w:val="both"/>
        <w:rPr>
          <w:rFonts w:ascii="Cambria" w:hAnsi="Cambria" w:cs="Arial"/>
          <w:b/>
          <w:spacing w:val="-3"/>
          <w:sz w:val="19"/>
          <w:szCs w:val="19"/>
        </w:rPr>
      </w:pPr>
      <w:r w:rsidRPr="00323A0F">
        <w:rPr>
          <w:rFonts w:ascii="Cambria" w:hAnsi="Cambria" w:cs="Arial"/>
          <w:b/>
          <w:spacing w:val="-3"/>
          <w:sz w:val="19"/>
          <w:szCs w:val="19"/>
        </w:rPr>
        <w:t>CLÁUSULA TRIGÉSIMA OCTAVA - DISPOSICIONES INCORPORADAS:</w:t>
      </w:r>
      <w:r w:rsidRPr="00323A0F">
        <w:rPr>
          <w:rFonts w:ascii="Cambria" w:hAnsi="Cambria" w:cs="Arial"/>
          <w:bCs/>
          <w:spacing w:val="-3"/>
          <w:sz w:val="19"/>
          <w:szCs w:val="19"/>
        </w:rPr>
        <w:t xml:space="preserve"> En lo no previsto en el presente contrato se entienden incorporadas las disposiciones legales que regulan la materia. </w:t>
      </w:r>
    </w:p>
    <w:p w14:paraId="7476AB3B" w14:textId="146B6C70" w:rsidR="00537BF1" w:rsidRPr="00323A0F" w:rsidRDefault="003C7526" w:rsidP="001F61C0">
      <w:pPr>
        <w:autoSpaceDE w:val="0"/>
        <w:autoSpaceDN w:val="0"/>
        <w:adjustRightInd w:val="0"/>
        <w:spacing w:after="180" w:line="360" w:lineRule="auto"/>
        <w:jc w:val="both"/>
        <w:rPr>
          <w:rFonts w:ascii="Cambria" w:hAnsi="Cambria" w:cs="Arial"/>
          <w:bCs/>
          <w:spacing w:val="-3"/>
          <w:sz w:val="19"/>
          <w:szCs w:val="19"/>
        </w:rPr>
      </w:pPr>
      <w:r w:rsidRPr="00323A0F">
        <w:rPr>
          <w:rFonts w:ascii="Cambria" w:hAnsi="Cambria" w:cs="Arial"/>
          <w:b/>
          <w:spacing w:val="-3"/>
          <w:sz w:val="19"/>
          <w:szCs w:val="19"/>
        </w:rPr>
        <w:t xml:space="preserve">CLÁUSULA TRIGÉSIMA NOVENA - DOMICILIO CONTRACTUAL: </w:t>
      </w:r>
      <w:r w:rsidRPr="00323A0F">
        <w:rPr>
          <w:rFonts w:ascii="Cambria" w:hAnsi="Cambria" w:cs="Arial"/>
          <w:bCs/>
          <w:spacing w:val="-3"/>
          <w:sz w:val="19"/>
          <w:szCs w:val="19"/>
        </w:rPr>
        <w:t xml:space="preserve">Pactan las partes como domicilio contractual el Municipio de </w:t>
      </w:r>
      <w:r w:rsidR="00CE3964" w:rsidRPr="00323A0F">
        <w:rPr>
          <w:rFonts w:ascii="Cambria" w:hAnsi="Cambria" w:cs="Arial"/>
          <w:bCs/>
          <w:spacing w:val="-3"/>
          <w:sz w:val="19"/>
          <w:szCs w:val="19"/>
        </w:rPr>
        <w:t>Villamaría Caldas</w:t>
      </w:r>
      <w:r w:rsidRPr="00323A0F">
        <w:rPr>
          <w:rFonts w:ascii="Cambria" w:hAnsi="Cambria" w:cs="Arial"/>
          <w:bCs/>
          <w:spacing w:val="-3"/>
          <w:sz w:val="19"/>
          <w:szCs w:val="19"/>
        </w:rPr>
        <w:t xml:space="preserve">. </w:t>
      </w:r>
    </w:p>
    <w:p w14:paraId="579B5EF0" w14:textId="3323DFCC" w:rsidR="00AA48CA" w:rsidRDefault="003C7526" w:rsidP="001F61C0">
      <w:pPr>
        <w:autoSpaceDE w:val="0"/>
        <w:autoSpaceDN w:val="0"/>
        <w:adjustRightInd w:val="0"/>
        <w:spacing w:after="180" w:line="360" w:lineRule="auto"/>
        <w:jc w:val="both"/>
        <w:rPr>
          <w:rFonts w:ascii="Cambria" w:hAnsi="Cambria" w:cs="Arial"/>
          <w:bCs/>
          <w:spacing w:val="-3"/>
          <w:sz w:val="19"/>
          <w:szCs w:val="19"/>
        </w:rPr>
      </w:pPr>
      <w:r w:rsidRPr="00323A0F">
        <w:rPr>
          <w:rFonts w:ascii="Cambria" w:hAnsi="Cambria" w:cs="Arial"/>
          <w:bCs/>
          <w:spacing w:val="-3"/>
          <w:sz w:val="19"/>
          <w:szCs w:val="19"/>
        </w:rPr>
        <w:t xml:space="preserve">Para constancia se firma en </w:t>
      </w:r>
      <w:r w:rsidR="00CB0C14" w:rsidRPr="00323A0F">
        <w:rPr>
          <w:rFonts w:ascii="Cambria" w:hAnsi="Cambria" w:cs="Arial"/>
          <w:bCs/>
          <w:spacing w:val="-3"/>
          <w:sz w:val="19"/>
          <w:szCs w:val="19"/>
        </w:rPr>
        <w:t>Villamaría</w:t>
      </w:r>
      <w:r w:rsidRPr="00323A0F">
        <w:rPr>
          <w:rFonts w:ascii="Cambria" w:hAnsi="Cambria" w:cs="Arial"/>
          <w:bCs/>
          <w:spacing w:val="-3"/>
          <w:sz w:val="19"/>
          <w:szCs w:val="19"/>
        </w:rPr>
        <w:t xml:space="preserve"> Caldas,</w:t>
      </w:r>
      <w:bookmarkEnd w:id="0"/>
      <w:r w:rsidR="00AD558B" w:rsidRPr="00323A0F">
        <w:rPr>
          <w:rFonts w:ascii="Cambria" w:hAnsi="Cambria" w:cs="Arial"/>
          <w:bCs/>
          <w:spacing w:val="-3"/>
          <w:sz w:val="19"/>
          <w:szCs w:val="19"/>
        </w:rPr>
        <w:t xml:space="preserve"> a los trece (13</w:t>
      </w:r>
      <w:r w:rsidR="00810E17" w:rsidRPr="00323A0F">
        <w:rPr>
          <w:rFonts w:ascii="Cambria" w:hAnsi="Cambria" w:cs="Arial"/>
          <w:bCs/>
          <w:spacing w:val="-3"/>
          <w:sz w:val="19"/>
          <w:szCs w:val="19"/>
        </w:rPr>
        <w:t>) día</w:t>
      </w:r>
      <w:r w:rsidR="00AD558B" w:rsidRPr="00323A0F">
        <w:rPr>
          <w:rFonts w:ascii="Cambria" w:hAnsi="Cambria" w:cs="Arial"/>
          <w:bCs/>
          <w:spacing w:val="-3"/>
          <w:sz w:val="19"/>
          <w:szCs w:val="19"/>
        </w:rPr>
        <w:t>s</w:t>
      </w:r>
      <w:r w:rsidR="00810E17" w:rsidRPr="00323A0F">
        <w:rPr>
          <w:rFonts w:ascii="Cambria" w:hAnsi="Cambria" w:cs="Arial"/>
          <w:bCs/>
          <w:spacing w:val="-3"/>
          <w:sz w:val="19"/>
          <w:szCs w:val="19"/>
        </w:rPr>
        <w:t xml:space="preserve"> del mes de agosto </w:t>
      </w:r>
      <w:r w:rsidR="0081697D" w:rsidRPr="00323A0F">
        <w:rPr>
          <w:rFonts w:ascii="Cambria" w:hAnsi="Cambria" w:cs="Arial"/>
          <w:bCs/>
          <w:spacing w:val="-3"/>
          <w:sz w:val="19"/>
          <w:szCs w:val="19"/>
        </w:rPr>
        <w:t>de 2026.</w:t>
      </w:r>
    </w:p>
    <w:p w14:paraId="5FD5F96A" w14:textId="2F8D7513" w:rsidR="00EC6850" w:rsidRPr="00323A0F" w:rsidRDefault="00EC6850" w:rsidP="001F61C0">
      <w:pPr>
        <w:autoSpaceDE w:val="0"/>
        <w:autoSpaceDN w:val="0"/>
        <w:adjustRightInd w:val="0"/>
        <w:spacing w:after="180" w:line="360" w:lineRule="auto"/>
        <w:jc w:val="both"/>
        <w:rPr>
          <w:rFonts w:ascii="Cambria" w:hAnsi="Cambria" w:cs="Arial"/>
          <w:bCs/>
          <w:spacing w:val="-3"/>
          <w:sz w:val="19"/>
          <w:szCs w:val="19"/>
        </w:rPr>
      </w:pPr>
    </w:p>
    <w:p w14:paraId="06424948" w14:textId="6B79C22D" w:rsidR="00641772" w:rsidRPr="00323A0F" w:rsidRDefault="002839A7" w:rsidP="00EC6850">
      <w:pPr>
        <w:rPr>
          <w:rFonts w:ascii="Cambria" w:hAnsi="Cambria" w:cs="Tahoma"/>
          <w:color w:val="000000"/>
          <w:spacing w:val="-3"/>
          <w:sz w:val="19"/>
          <w:szCs w:val="19"/>
        </w:rPr>
      </w:pPr>
      <w:r w:rsidRPr="00323A0F">
        <w:rPr>
          <w:rFonts w:ascii="Cambria" w:eastAsia="Cambria" w:hAnsi="Cambria" w:cs="Cambria"/>
          <w:b/>
          <w:bCs/>
          <w:sz w:val="19"/>
          <w:szCs w:val="19"/>
        </w:rPr>
        <w:t>ALEJANDRA MILENA GALLEGO AGUDELO</w:t>
      </w:r>
      <w:r w:rsidRPr="00323A0F">
        <w:rPr>
          <w:rFonts w:ascii="Cambria" w:hAnsi="Cambria" w:cs="Tahoma"/>
          <w:b/>
          <w:bCs/>
          <w:color w:val="000000"/>
          <w:spacing w:val="-3"/>
          <w:sz w:val="19"/>
          <w:szCs w:val="19"/>
        </w:rPr>
        <w:tab/>
      </w:r>
      <w:r w:rsidRPr="00323A0F">
        <w:rPr>
          <w:rFonts w:ascii="Cambria" w:hAnsi="Cambria" w:cs="Tahoma"/>
          <w:b/>
          <w:bCs/>
          <w:color w:val="000000"/>
          <w:spacing w:val="-3"/>
          <w:sz w:val="19"/>
          <w:szCs w:val="19"/>
        </w:rPr>
        <w:tab/>
      </w:r>
      <w:r w:rsidR="0081697D" w:rsidRPr="00323A0F">
        <w:rPr>
          <w:rFonts w:ascii="Cambria" w:hAnsi="Cambria" w:cs="Tahoma"/>
          <w:b/>
          <w:bCs/>
          <w:color w:val="000000"/>
          <w:spacing w:val="-3"/>
          <w:sz w:val="19"/>
          <w:szCs w:val="19"/>
        </w:rPr>
        <w:t xml:space="preserve"> </w:t>
      </w:r>
      <w:r w:rsidR="0079281C" w:rsidRPr="00323A0F">
        <w:rPr>
          <w:rFonts w:ascii="Cambria" w:hAnsi="Cambria" w:cs="Tahoma"/>
          <w:b/>
          <w:bCs/>
          <w:color w:val="000000"/>
          <w:spacing w:val="-3"/>
          <w:sz w:val="19"/>
          <w:szCs w:val="19"/>
        </w:rPr>
        <w:tab/>
      </w:r>
      <w:r w:rsidR="0079281C">
        <w:rPr>
          <w:rFonts w:ascii="Cambria" w:hAnsi="Cambria" w:cs="Tahoma"/>
          <w:b/>
          <w:bCs/>
          <w:color w:val="000000"/>
          <w:spacing w:val="-3"/>
          <w:sz w:val="19"/>
          <w:szCs w:val="19"/>
        </w:rPr>
        <w:t xml:space="preserve"> VERONICA</w:t>
      </w:r>
      <w:r w:rsidR="00EC6850" w:rsidRPr="00323A0F">
        <w:rPr>
          <w:rFonts w:ascii="Cambria" w:hAnsi="Cambria"/>
          <w:b/>
          <w:sz w:val="19"/>
          <w:szCs w:val="19"/>
        </w:rPr>
        <w:t xml:space="preserve"> MENDIETA MUÑOZ</w:t>
      </w:r>
    </w:p>
    <w:p w14:paraId="6E4CB1C7" w14:textId="0673098E" w:rsidR="0081697D" w:rsidRPr="00323A0F" w:rsidRDefault="002839A7" w:rsidP="00641772">
      <w:pPr>
        <w:rPr>
          <w:rFonts w:ascii="Cambria" w:hAnsi="Cambria" w:cs="Tahoma"/>
          <w:color w:val="000000"/>
          <w:spacing w:val="-3"/>
          <w:sz w:val="19"/>
          <w:szCs w:val="19"/>
        </w:rPr>
      </w:pPr>
      <w:r w:rsidRPr="00323A0F">
        <w:rPr>
          <w:rFonts w:ascii="Cambria" w:hAnsi="Cambria" w:cs="Tahoma"/>
          <w:color w:val="000000"/>
          <w:spacing w:val="-3"/>
          <w:sz w:val="19"/>
          <w:szCs w:val="19"/>
        </w:rPr>
        <w:t>Directora Local de Salud</w:t>
      </w:r>
      <w:r w:rsidR="0081697D" w:rsidRPr="00323A0F">
        <w:rPr>
          <w:rFonts w:ascii="Cambria" w:hAnsi="Cambria" w:cs="Tahoma"/>
          <w:color w:val="000000"/>
          <w:spacing w:val="-3"/>
          <w:sz w:val="19"/>
          <w:szCs w:val="19"/>
        </w:rPr>
        <w:tab/>
        <w:t xml:space="preserve">                    </w:t>
      </w:r>
      <w:r w:rsidRPr="00323A0F">
        <w:rPr>
          <w:rFonts w:ascii="Cambria" w:hAnsi="Cambria" w:cs="Tahoma"/>
          <w:color w:val="000000"/>
          <w:spacing w:val="-3"/>
          <w:sz w:val="19"/>
          <w:szCs w:val="19"/>
        </w:rPr>
        <w:tab/>
      </w:r>
      <w:r w:rsidR="0081697D" w:rsidRPr="00323A0F">
        <w:rPr>
          <w:rFonts w:ascii="Cambria" w:hAnsi="Cambria" w:cs="Tahoma"/>
          <w:color w:val="000000"/>
          <w:spacing w:val="-3"/>
          <w:sz w:val="19"/>
          <w:szCs w:val="19"/>
        </w:rPr>
        <w:t xml:space="preserve">   </w:t>
      </w:r>
      <w:r w:rsidR="00B90811" w:rsidRPr="00323A0F">
        <w:rPr>
          <w:rFonts w:ascii="Cambria" w:hAnsi="Cambria" w:cs="Tahoma"/>
          <w:color w:val="000000"/>
          <w:spacing w:val="-3"/>
          <w:sz w:val="19"/>
          <w:szCs w:val="19"/>
        </w:rPr>
        <w:tab/>
        <w:t xml:space="preserve">                    </w:t>
      </w:r>
      <w:r w:rsidR="0081697D" w:rsidRPr="00323A0F">
        <w:rPr>
          <w:rFonts w:ascii="Cambria" w:hAnsi="Cambria" w:cs="Tahoma"/>
          <w:color w:val="000000"/>
          <w:spacing w:val="-3"/>
          <w:sz w:val="19"/>
          <w:szCs w:val="19"/>
        </w:rPr>
        <w:t xml:space="preserve"> Contratista</w:t>
      </w:r>
    </w:p>
    <w:p w14:paraId="0F4D1349" w14:textId="77777777" w:rsidR="0081697D" w:rsidRPr="00323A0F" w:rsidRDefault="0081697D" w:rsidP="001F61C0">
      <w:pPr>
        <w:jc w:val="both"/>
        <w:rPr>
          <w:rFonts w:ascii="Cambria" w:hAnsi="Cambria" w:cs="Tahoma"/>
          <w:color w:val="000000"/>
          <w:spacing w:val="-3"/>
          <w:sz w:val="19"/>
          <w:szCs w:val="19"/>
        </w:rPr>
      </w:pPr>
      <w:r w:rsidRPr="00323A0F">
        <w:rPr>
          <w:rFonts w:ascii="Cambria" w:hAnsi="Cambria" w:cs="Tahoma"/>
          <w:color w:val="000000"/>
          <w:spacing w:val="-3"/>
          <w:sz w:val="19"/>
          <w:szCs w:val="19"/>
        </w:rPr>
        <w:t xml:space="preserve">Delegado para la contratación y </w:t>
      </w:r>
    </w:p>
    <w:p w14:paraId="1AE991E4" w14:textId="77777777" w:rsidR="0081697D" w:rsidRPr="00323A0F" w:rsidRDefault="0081697D" w:rsidP="001F61C0">
      <w:pPr>
        <w:jc w:val="both"/>
        <w:rPr>
          <w:rFonts w:ascii="Cambria" w:hAnsi="Cambria" w:cs="Tahoma"/>
          <w:color w:val="000000"/>
          <w:spacing w:val="-3"/>
          <w:sz w:val="19"/>
          <w:szCs w:val="19"/>
        </w:rPr>
      </w:pPr>
      <w:r w:rsidRPr="00323A0F">
        <w:rPr>
          <w:rFonts w:ascii="Cambria" w:hAnsi="Cambria" w:cs="Tahoma"/>
          <w:color w:val="000000"/>
          <w:spacing w:val="-3"/>
          <w:sz w:val="19"/>
          <w:szCs w:val="19"/>
        </w:rPr>
        <w:t>Ordenación del Gasto</w:t>
      </w:r>
    </w:p>
    <w:p w14:paraId="0D8E9E6A" w14:textId="77777777" w:rsidR="0081697D" w:rsidRPr="00323A0F" w:rsidRDefault="0081697D" w:rsidP="001F61C0">
      <w:pPr>
        <w:jc w:val="both"/>
        <w:rPr>
          <w:rFonts w:ascii="Cambria" w:hAnsi="Cambria" w:cs="Tahoma"/>
          <w:color w:val="000000"/>
          <w:spacing w:val="-3"/>
          <w:sz w:val="19"/>
          <w:szCs w:val="19"/>
        </w:rPr>
      </w:pPr>
      <w:r w:rsidRPr="00323A0F">
        <w:rPr>
          <w:rFonts w:ascii="Cambria" w:hAnsi="Cambria" w:cs="Tahoma"/>
          <w:color w:val="000000"/>
          <w:spacing w:val="-3"/>
          <w:sz w:val="19"/>
          <w:szCs w:val="19"/>
        </w:rPr>
        <w:t>Contratante</w:t>
      </w:r>
    </w:p>
    <w:p w14:paraId="33600008" w14:textId="77777777" w:rsidR="0081697D" w:rsidRPr="00323A0F" w:rsidRDefault="0081697D" w:rsidP="001F61C0">
      <w:pPr>
        <w:rPr>
          <w:rFonts w:ascii="Cambria" w:hAnsi="Cambria" w:cs="Tahoma"/>
          <w:i/>
          <w:sz w:val="19"/>
          <w:szCs w:val="19"/>
        </w:rPr>
      </w:pPr>
    </w:p>
    <w:p w14:paraId="3918C7D4" w14:textId="1E0EE13C" w:rsidR="0081697D" w:rsidRPr="00323A0F" w:rsidRDefault="0081697D" w:rsidP="00E34C1A">
      <w:pPr>
        <w:jc w:val="both"/>
        <w:rPr>
          <w:rFonts w:ascii="Cambria" w:hAnsi="Cambria" w:cs="Courier New"/>
          <w:iCs/>
          <w:sz w:val="19"/>
          <w:szCs w:val="19"/>
          <w:lang w:val="es-ES"/>
        </w:rPr>
      </w:pPr>
      <w:r w:rsidRPr="00323A0F">
        <w:rPr>
          <w:rFonts w:ascii="Cambria" w:hAnsi="Cambria" w:cs="Courier New"/>
          <w:iCs/>
          <w:sz w:val="19"/>
          <w:szCs w:val="19"/>
          <w:lang w:val="es-ES"/>
        </w:rPr>
        <w:t>Firma el supervisor en señal de conocimiento de las funciones que asume en ejercicio de las actividades de supervisión descritas en el artículo 84 de la Ley 1474 de 2011 de conformidad con la designación realizada por el alcalde municipal.</w:t>
      </w:r>
    </w:p>
    <w:p w14:paraId="34B61689" w14:textId="0A93A773" w:rsidR="00E30C3A" w:rsidRPr="00323A0F" w:rsidRDefault="00E30C3A" w:rsidP="001F61C0">
      <w:pPr>
        <w:rPr>
          <w:rFonts w:ascii="Cambria" w:hAnsi="Cambria" w:cs="Tahoma"/>
          <w:b/>
          <w:bCs/>
          <w:iCs/>
          <w:color w:val="000000"/>
          <w:sz w:val="19"/>
          <w:szCs w:val="19"/>
        </w:rPr>
      </w:pPr>
    </w:p>
    <w:p w14:paraId="5D8B8BDE" w14:textId="661BBFE4" w:rsidR="00537BF1" w:rsidRDefault="00537BF1" w:rsidP="001F61C0">
      <w:pPr>
        <w:rPr>
          <w:rFonts w:ascii="Cambria" w:hAnsi="Cambria" w:cs="Tahoma"/>
          <w:b/>
          <w:bCs/>
          <w:iCs/>
          <w:color w:val="000000"/>
          <w:sz w:val="19"/>
          <w:szCs w:val="19"/>
        </w:rPr>
      </w:pPr>
    </w:p>
    <w:p w14:paraId="519D8C88" w14:textId="24251D2B" w:rsidR="00EC6850" w:rsidRDefault="00EC6850" w:rsidP="001F61C0">
      <w:pPr>
        <w:rPr>
          <w:rFonts w:ascii="Cambria" w:hAnsi="Cambria" w:cs="Tahoma"/>
          <w:b/>
          <w:bCs/>
          <w:iCs/>
          <w:color w:val="000000"/>
          <w:sz w:val="19"/>
          <w:szCs w:val="19"/>
        </w:rPr>
      </w:pPr>
    </w:p>
    <w:p w14:paraId="3EDCB358" w14:textId="33D8FDB4" w:rsidR="00EC6850" w:rsidRDefault="00EC6850" w:rsidP="001F61C0">
      <w:pPr>
        <w:rPr>
          <w:rFonts w:ascii="Cambria" w:hAnsi="Cambria" w:cs="Tahoma"/>
          <w:b/>
          <w:bCs/>
          <w:iCs/>
          <w:color w:val="000000"/>
          <w:sz w:val="19"/>
          <w:szCs w:val="19"/>
        </w:rPr>
      </w:pPr>
    </w:p>
    <w:p w14:paraId="2689A7DA" w14:textId="77777777" w:rsidR="00EC6850" w:rsidRPr="00323A0F" w:rsidRDefault="00EC6850" w:rsidP="001F61C0">
      <w:pPr>
        <w:rPr>
          <w:rFonts w:ascii="Cambria" w:hAnsi="Cambria" w:cs="Tahoma"/>
          <w:b/>
          <w:bCs/>
          <w:iCs/>
          <w:color w:val="000000"/>
          <w:sz w:val="19"/>
          <w:szCs w:val="19"/>
        </w:rPr>
      </w:pPr>
    </w:p>
    <w:p w14:paraId="06B6F27A" w14:textId="1C4EEF9D" w:rsidR="0081697D" w:rsidRPr="00323A0F" w:rsidRDefault="003C25C1" w:rsidP="001F61C0">
      <w:pPr>
        <w:jc w:val="right"/>
        <w:rPr>
          <w:rFonts w:ascii="Cambria" w:hAnsi="Cambria" w:cs="Tahoma"/>
          <w:b/>
          <w:bCs/>
          <w:iCs/>
          <w:sz w:val="19"/>
          <w:szCs w:val="19"/>
        </w:rPr>
      </w:pPr>
      <w:r w:rsidRPr="00323A0F">
        <w:rPr>
          <w:rFonts w:ascii="Cambria" w:hAnsi="Cambria" w:cs="Tahoma"/>
          <w:b/>
          <w:bCs/>
          <w:iCs/>
          <w:sz w:val="19"/>
          <w:szCs w:val="19"/>
        </w:rPr>
        <w:t>ALEXANDRA MARIA CASTAÑO AGUDELO</w:t>
      </w:r>
    </w:p>
    <w:p w14:paraId="2991696B" w14:textId="435E80C3" w:rsidR="003C25C1" w:rsidRPr="00323A0F" w:rsidRDefault="001F61C0" w:rsidP="001F61C0">
      <w:pPr>
        <w:jc w:val="right"/>
        <w:rPr>
          <w:rFonts w:ascii="Cambria" w:hAnsi="Cambria" w:cs="Tahoma"/>
          <w:b/>
          <w:i/>
          <w:iCs/>
          <w:sz w:val="19"/>
          <w:szCs w:val="19"/>
        </w:rPr>
      </w:pPr>
      <w:r w:rsidRPr="00323A0F">
        <w:rPr>
          <w:rFonts w:ascii="Cambria" w:hAnsi="Cambria" w:cs="Tahoma"/>
          <w:b/>
          <w:iCs/>
          <w:sz w:val="19"/>
          <w:szCs w:val="19"/>
        </w:rPr>
        <w:t>AUXILIAR ADMINISTRATIVA</w:t>
      </w:r>
    </w:p>
    <w:p w14:paraId="0F865CED" w14:textId="77777777" w:rsidR="003C25C1" w:rsidRPr="00EC6850" w:rsidRDefault="003C25C1" w:rsidP="001F61C0">
      <w:pPr>
        <w:rPr>
          <w:rFonts w:ascii="Cambria" w:hAnsi="Cambria" w:cs="Arial"/>
          <w:iCs/>
          <w:color w:val="000000"/>
          <w:spacing w:val="-3"/>
          <w:sz w:val="16"/>
          <w:szCs w:val="19"/>
        </w:rPr>
      </w:pPr>
    </w:p>
    <w:p w14:paraId="3A3ED2DD" w14:textId="77777777" w:rsidR="00EC6850" w:rsidRDefault="00EC6850" w:rsidP="001F61C0">
      <w:pPr>
        <w:rPr>
          <w:rFonts w:ascii="Cambria" w:hAnsi="Cambria" w:cs="Arial"/>
          <w:iCs/>
          <w:color w:val="000000"/>
          <w:spacing w:val="-3"/>
          <w:sz w:val="16"/>
          <w:szCs w:val="19"/>
        </w:rPr>
      </w:pPr>
    </w:p>
    <w:p w14:paraId="15CF6FDF" w14:textId="77777777" w:rsidR="00EC6850" w:rsidRDefault="00EC6850" w:rsidP="001F61C0">
      <w:pPr>
        <w:rPr>
          <w:rFonts w:ascii="Cambria" w:hAnsi="Cambria" w:cs="Arial"/>
          <w:iCs/>
          <w:color w:val="000000"/>
          <w:spacing w:val="-3"/>
          <w:sz w:val="16"/>
          <w:szCs w:val="19"/>
        </w:rPr>
      </w:pPr>
    </w:p>
    <w:p w14:paraId="6B6FFFB2" w14:textId="77777777" w:rsidR="00EC6850" w:rsidRDefault="00EC6850" w:rsidP="001F61C0">
      <w:pPr>
        <w:rPr>
          <w:rFonts w:ascii="Cambria" w:hAnsi="Cambria" w:cs="Arial"/>
          <w:iCs/>
          <w:color w:val="000000"/>
          <w:spacing w:val="-3"/>
          <w:sz w:val="16"/>
          <w:szCs w:val="19"/>
        </w:rPr>
      </w:pPr>
    </w:p>
    <w:p w14:paraId="27BF047C" w14:textId="77777777" w:rsidR="00EC6850" w:rsidRDefault="00EC6850" w:rsidP="001F61C0">
      <w:pPr>
        <w:rPr>
          <w:rFonts w:ascii="Cambria" w:hAnsi="Cambria" w:cs="Arial"/>
          <w:iCs/>
          <w:color w:val="000000"/>
          <w:spacing w:val="-3"/>
          <w:sz w:val="16"/>
          <w:szCs w:val="19"/>
        </w:rPr>
      </w:pPr>
    </w:p>
    <w:p w14:paraId="5D3BEC32" w14:textId="42B152B7" w:rsidR="0081697D" w:rsidRPr="00EC6850" w:rsidRDefault="0081697D" w:rsidP="001F61C0">
      <w:pPr>
        <w:rPr>
          <w:rFonts w:ascii="Cambria" w:hAnsi="Cambria" w:cs="Arial"/>
          <w:iCs/>
          <w:color w:val="000000"/>
          <w:spacing w:val="-3"/>
          <w:sz w:val="16"/>
          <w:szCs w:val="19"/>
        </w:rPr>
      </w:pPr>
      <w:r w:rsidRPr="00EC6850">
        <w:rPr>
          <w:rFonts w:ascii="Cambria" w:hAnsi="Cambria" w:cs="Arial"/>
          <w:iCs/>
          <w:color w:val="000000"/>
          <w:spacing w:val="-3"/>
          <w:sz w:val="16"/>
          <w:szCs w:val="19"/>
        </w:rPr>
        <w:t xml:space="preserve">Proyectó: </w:t>
      </w:r>
      <w:r w:rsidR="00E30C3A" w:rsidRPr="00EC6850">
        <w:rPr>
          <w:rFonts w:ascii="Cambria" w:hAnsi="Cambria" w:cs="Arial"/>
          <w:iCs/>
          <w:color w:val="000000"/>
          <w:spacing w:val="-3"/>
          <w:sz w:val="16"/>
          <w:szCs w:val="19"/>
        </w:rPr>
        <w:t xml:space="preserve"> </w:t>
      </w:r>
      <w:r w:rsidR="00E30C3A" w:rsidRPr="00EC6850">
        <w:rPr>
          <w:rFonts w:ascii="Cambria" w:hAnsi="Cambria" w:cs="Arial"/>
          <w:iCs/>
          <w:color w:val="000000"/>
          <w:spacing w:val="-3"/>
          <w:sz w:val="16"/>
          <w:szCs w:val="19"/>
        </w:rPr>
        <w:tab/>
      </w:r>
      <w:r w:rsidR="006C51AD" w:rsidRPr="00EC6850">
        <w:rPr>
          <w:rFonts w:ascii="Cambria" w:hAnsi="Cambria" w:cs="Arial"/>
          <w:iCs/>
          <w:color w:val="000000"/>
          <w:spacing w:val="-3"/>
          <w:sz w:val="16"/>
          <w:szCs w:val="19"/>
        </w:rPr>
        <w:t xml:space="preserve"> </w:t>
      </w:r>
      <w:r w:rsidR="00E30C3A" w:rsidRPr="00EC6850">
        <w:rPr>
          <w:rFonts w:ascii="Cambria" w:hAnsi="Cambria" w:cs="Arial"/>
          <w:iCs/>
          <w:color w:val="000000"/>
          <w:spacing w:val="-3"/>
          <w:sz w:val="16"/>
          <w:szCs w:val="19"/>
        </w:rPr>
        <w:t xml:space="preserve"> </w:t>
      </w:r>
      <w:r w:rsidR="0090788F" w:rsidRPr="00EC6850">
        <w:rPr>
          <w:rFonts w:ascii="Cambria" w:hAnsi="Cambria" w:cs="Arial"/>
          <w:iCs/>
          <w:color w:val="000000"/>
          <w:spacing w:val="-3"/>
          <w:sz w:val="16"/>
          <w:szCs w:val="19"/>
        </w:rPr>
        <w:t xml:space="preserve"> </w:t>
      </w:r>
      <w:r w:rsidR="00AD558B" w:rsidRPr="00EC6850">
        <w:rPr>
          <w:rFonts w:ascii="Cambria" w:hAnsi="Cambria" w:cs="Arial"/>
          <w:iCs/>
          <w:color w:val="000000"/>
          <w:spacing w:val="-3"/>
          <w:sz w:val="16"/>
          <w:szCs w:val="19"/>
        </w:rPr>
        <w:tab/>
      </w:r>
      <w:r w:rsidR="001F61C0" w:rsidRPr="00EC6850">
        <w:rPr>
          <w:rFonts w:ascii="Cambria" w:hAnsi="Cambria" w:cs="Arial"/>
          <w:iCs/>
          <w:color w:val="000000"/>
          <w:spacing w:val="-3"/>
          <w:sz w:val="16"/>
          <w:szCs w:val="19"/>
        </w:rPr>
        <w:tab/>
      </w:r>
      <w:r w:rsidR="00E30C3A" w:rsidRPr="00EC6850">
        <w:rPr>
          <w:rFonts w:ascii="Cambria" w:hAnsi="Cambria" w:cs="Arial"/>
          <w:iCs/>
          <w:color w:val="000000"/>
          <w:spacing w:val="-3"/>
          <w:sz w:val="16"/>
          <w:szCs w:val="19"/>
        </w:rPr>
        <w:t>Camila Bermúdez Ospina</w:t>
      </w:r>
    </w:p>
    <w:p w14:paraId="5EE11700" w14:textId="62821ECE" w:rsidR="0081697D" w:rsidRPr="00EC6850" w:rsidRDefault="0081697D" w:rsidP="001F61C0">
      <w:pPr>
        <w:rPr>
          <w:rFonts w:ascii="Cambria" w:hAnsi="Cambria" w:cs="Arial"/>
          <w:iCs/>
          <w:color w:val="000000"/>
          <w:spacing w:val="-3"/>
          <w:sz w:val="16"/>
          <w:szCs w:val="19"/>
        </w:rPr>
      </w:pPr>
      <w:r w:rsidRPr="00EC6850">
        <w:rPr>
          <w:rFonts w:ascii="Cambria" w:hAnsi="Cambria" w:cs="Arial"/>
          <w:iCs/>
          <w:color w:val="000000"/>
          <w:spacing w:val="-3"/>
          <w:sz w:val="16"/>
          <w:szCs w:val="19"/>
        </w:rPr>
        <w:t xml:space="preserve">                 </w:t>
      </w:r>
      <w:r w:rsidR="00E30C3A" w:rsidRPr="00EC6850">
        <w:rPr>
          <w:rFonts w:ascii="Cambria" w:hAnsi="Cambria" w:cs="Arial"/>
          <w:iCs/>
          <w:color w:val="000000"/>
          <w:spacing w:val="-3"/>
          <w:sz w:val="16"/>
          <w:szCs w:val="19"/>
        </w:rPr>
        <w:tab/>
        <w:t xml:space="preserve">                </w:t>
      </w:r>
      <w:r w:rsidRPr="00EC6850">
        <w:rPr>
          <w:rFonts w:ascii="Cambria" w:hAnsi="Cambria" w:cs="Arial"/>
          <w:iCs/>
          <w:color w:val="000000"/>
          <w:spacing w:val="-3"/>
          <w:sz w:val="16"/>
          <w:szCs w:val="19"/>
        </w:rPr>
        <w:t xml:space="preserve"> </w:t>
      </w:r>
      <w:r w:rsidR="00E30C3A" w:rsidRPr="00EC6850">
        <w:rPr>
          <w:rFonts w:ascii="Cambria" w:hAnsi="Cambria" w:cs="Arial"/>
          <w:iCs/>
          <w:color w:val="000000"/>
          <w:spacing w:val="-3"/>
          <w:sz w:val="16"/>
          <w:szCs w:val="19"/>
        </w:rPr>
        <w:t xml:space="preserve">  </w:t>
      </w:r>
      <w:r w:rsidR="001F61C0" w:rsidRPr="00EC6850">
        <w:rPr>
          <w:rFonts w:ascii="Cambria" w:hAnsi="Cambria" w:cs="Arial"/>
          <w:iCs/>
          <w:color w:val="000000"/>
          <w:spacing w:val="-3"/>
          <w:sz w:val="16"/>
          <w:szCs w:val="19"/>
        </w:rPr>
        <w:tab/>
      </w:r>
      <w:r w:rsidRPr="00EC6850">
        <w:rPr>
          <w:rFonts w:ascii="Cambria" w:hAnsi="Cambria" w:cs="Arial"/>
          <w:iCs/>
          <w:color w:val="000000"/>
          <w:spacing w:val="-3"/>
          <w:sz w:val="16"/>
          <w:szCs w:val="19"/>
        </w:rPr>
        <w:t xml:space="preserve"> </w:t>
      </w:r>
      <w:r w:rsidR="003C25C1" w:rsidRPr="00EC6850">
        <w:rPr>
          <w:rFonts w:ascii="Cambria" w:hAnsi="Cambria" w:cs="Arial"/>
          <w:iCs/>
          <w:color w:val="000000"/>
          <w:spacing w:val="-3"/>
          <w:sz w:val="16"/>
          <w:szCs w:val="19"/>
        </w:rPr>
        <w:t xml:space="preserve">  </w:t>
      </w:r>
      <w:r w:rsidR="00AD558B" w:rsidRPr="00EC6850">
        <w:rPr>
          <w:rFonts w:ascii="Cambria" w:hAnsi="Cambria" w:cs="Arial"/>
          <w:iCs/>
          <w:color w:val="000000"/>
          <w:spacing w:val="-3"/>
          <w:sz w:val="16"/>
          <w:szCs w:val="19"/>
        </w:rPr>
        <w:tab/>
      </w:r>
      <w:r w:rsidR="00E30C3A" w:rsidRPr="00EC6850">
        <w:rPr>
          <w:rFonts w:ascii="Cambria" w:hAnsi="Cambria" w:cs="Arial"/>
          <w:iCs/>
          <w:color w:val="000000"/>
          <w:spacing w:val="-3"/>
          <w:sz w:val="16"/>
          <w:szCs w:val="19"/>
        </w:rPr>
        <w:t>Apoyo Jurídico</w:t>
      </w:r>
      <w:r w:rsidRPr="00EC6850">
        <w:rPr>
          <w:rFonts w:ascii="Cambria" w:hAnsi="Cambria" w:cs="Arial"/>
          <w:iCs/>
          <w:color w:val="000000"/>
          <w:spacing w:val="-3"/>
          <w:sz w:val="16"/>
          <w:szCs w:val="19"/>
        </w:rPr>
        <w:t xml:space="preserve"> </w:t>
      </w:r>
      <w:r w:rsidR="00E30C3A" w:rsidRPr="00EC6850">
        <w:rPr>
          <w:rFonts w:ascii="Cambria" w:hAnsi="Cambria" w:cs="Arial"/>
          <w:iCs/>
          <w:color w:val="000000"/>
          <w:spacing w:val="-3"/>
          <w:sz w:val="16"/>
          <w:szCs w:val="19"/>
        </w:rPr>
        <w:t>–</w:t>
      </w:r>
      <w:r w:rsidRPr="00EC6850">
        <w:rPr>
          <w:rFonts w:ascii="Cambria" w:hAnsi="Cambria" w:cs="Arial"/>
          <w:iCs/>
          <w:color w:val="000000"/>
          <w:spacing w:val="-3"/>
          <w:sz w:val="16"/>
          <w:szCs w:val="19"/>
        </w:rPr>
        <w:t>Contratista</w:t>
      </w:r>
    </w:p>
    <w:p w14:paraId="6A976B39" w14:textId="77777777" w:rsidR="003C25C1" w:rsidRPr="00EC6850" w:rsidRDefault="003C25C1" w:rsidP="001F61C0">
      <w:pPr>
        <w:rPr>
          <w:rFonts w:ascii="Cambria" w:hAnsi="Cambria" w:cs="Arial"/>
          <w:iCs/>
          <w:color w:val="000000"/>
          <w:spacing w:val="-3"/>
          <w:sz w:val="16"/>
          <w:szCs w:val="19"/>
        </w:rPr>
      </w:pPr>
    </w:p>
    <w:p w14:paraId="5FFAA367" w14:textId="2CBBBAAF" w:rsidR="00E30C3A" w:rsidRPr="00EC6850" w:rsidRDefault="00E30C3A" w:rsidP="001F61C0">
      <w:pPr>
        <w:rPr>
          <w:rFonts w:ascii="Cambria" w:hAnsi="Cambria" w:cs="Arial"/>
          <w:iCs/>
          <w:color w:val="000000"/>
          <w:spacing w:val="-3"/>
          <w:sz w:val="16"/>
          <w:szCs w:val="19"/>
        </w:rPr>
      </w:pPr>
    </w:p>
    <w:p w14:paraId="38F5880B" w14:textId="3442D986" w:rsidR="00E30C3A" w:rsidRPr="00EC6850" w:rsidRDefault="00E30C3A" w:rsidP="001F61C0">
      <w:pPr>
        <w:rPr>
          <w:rFonts w:ascii="Cambria" w:hAnsi="Cambria" w:cs="Arial"/>
          <w:iCs/>
          <w:color w:val="000000"/>
          <w:spacing w:val="-3"/>
          <w:sz w:val="16"/>
          <w:szCs w:val="19"/>
        </w:rPr>
      </w:pPr>
      <w:r w:rsidRPr="00EC6850">
        <w:rPr>
          <w:rFonts w:ascii="Cambria" w:hAnsi="Cambria" w:cs="Arial"/>
          <w:iCs/>
          <w:color w:val="000000"/>
          <w:spacing w:val="-3"/>
          <w:sz w:val="16"/>
          <w:szCs w:val="19"/>
        </w:rPr>
        <w:t>Revisó</w:t>
      </w:r>
      <w:r w:rsidR="00AD558B" w:rsidRPr="00EC6850">
        <w:rPr>
          <w:rFonts w:ascii="Cambria" w:hAnsi="Cambria" w:cs="Arial"/>
          <w:iCs/>
          <w:color w:val="000000"/>
          <w:spacing w:val="-3"/>
          <w:sz w:val="16"/>
          <w:szCs w:val="19"/>
        </w:rPr>
        <w:t xml:space="preserve"> y aprobó</w:t>
      </w:r>
      <w:r w:rsidRPr="00EC6850">
        <w:rPr>
          <w:rFonts w:ascii="Cambria" w:hAnsi="Cambria" w:cs="Arial"/>
          <w:iCs/>
          <w:color w:val="000000"/>
          <w:spacing w:val="-3"/>
          <w:sz w:val="16"/>
          <w:szCs w:val="19"/>
        </w:rPr>
        <w:t xml:space="preserve">: </w:t>
      </w:r>
      <w:r w:rsidRPr="00EC6850">
        <w:rPr>
          <w:rFonts w:ascii="Cambria" w:hAnsi="Cambria" w:cs="Arial"/>
          <w:iCs/>
          <w:color w:val="000000"/>
          <w:spacing w:val="-3"/>
          <w:sz w:val="16"/>
          <w:szCs w:val="19"/>
        </w:rPr>
        <w:tab/>
      </w:r>
      <w:r w:rsidRPr="00EC6850">
        <w:rPr>
          <w:rFonts w:ascii="Cambria" w:hAnsi="Cambria" w:cs="Arial"/>
          <w:iCs/>
          <w:color w:val="000000"/>
          <w:spacing w:val="-3"/>
          <w:sz w:val="16"/>
          <w:szCs w:val="19"/>
        </w:rPr>
        <w:tab/>
        <w:t>Luisa Fernanda Robayo Cárdenas</w:t>
      </w:r>
    </w:p>
    <w:p w14:paraId="4895E187" w14:textId="17B81626" w:rsidR="003C7526" w:rsidRPr="00EC6850" w:rsidRDefault="00E30C3A" w:rsidP="009E39C6">
      <w:pPr>
        <w:rPr>
          <w:rFonts w:ascii="Cambria" w:hAnsi="Cambria" w:cs="Arial"/>
          <w:iCs/>
          <w:color w:val="000000"/>
          <w:spacing w:val="-3"/>
          <w:sz w:val="16"/>
          <w:szCs w:val="19"/>
        </w:rPr>
      </w:pPr>
      <w:r w:rsidRPr="00EC6850">
        <w:rPr>
          <w:rFonts w:ascii="Cambria" w:hAnsi="Cambria" w:cs="Arial"/>
          <w:iCs/>
          <w:color w:val="000000"/>
          <w:spacing w:val="-3"/>
          <w:sz w:val="16"/>
          <w:szCs w:val="19"/>
        </w:rPr>
        <w:tab/>
      </w:r>
      <w:r w:rsidRPr="00EC6850">
        <w:rPr>
          <w:rFonts w:ascii="Cambria" w:hAnsi="Cambria" w:cs="Arial"/>
          <w:iCs/>
          <w:color w:val="000000"/>
          <w:spacing w:val="-3"/>
          <w:sz w:val="16"/>
          <w:szCs w:val="19"/>
        </w:rPr>
        <w:tab/>
      </w:r>
      <w:r w:rsidR="00AD558B" w:rsidRPr="00EC6850">
        <w:rPr>
          <w:rFonts w:ascii="Cambria" w:hAnsi="Cambria" w:cs="Arial"/>
          <w:iCs/>
          <w:color w:val="000000"/>
          <w:spacing w:val="-3"/>
          <w:sz w:val="16"/>
          <w:szCs w:val="19"/>
        </w:rPr>
        <w:tab/>
      </w:r>
      <w:r w:rsidRPr="00EC6850">
        <w:rPr>
          <w:rFonts w:ascii="Cambria" w:hAnsi="Cambria" w:cs="Arial"/>
          <w:iCs/>
          <w:color w:val="000000"/>
          <w:spacing w:val="-3"/>
          <w:sz w:val="16"/>
          <w:szCs w:val="19"/>
        </w:rPr>
        <w:t>Jefe Unidad Jurídica</w:t>
      </w:r>
    </w:p>
    <w:sectPr w:rsidR="003C7526" w:rsidRPr="00EC6850">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7C7AB4" w14:textId="77777777" w:rsidR="00046F1E" w:rsidRDefault="00046F1E">
      <w:r>
        <w:separator/>
      </w:r>
    </w:p>
  </w:endnote>
  <w:endnote w:type="continuationSeparator" w:id="0">
    <w:p w14:paraId="5CCEEA83" w14:textId="77777777" w:rsidR="00046F1E" w:rsidRDefault="00046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Aptos Display">
    <w:altName w:val="Arial"/>
    <w:charset w:val="00"/>
    <w:family w:val="swiss"/>
    <w:pitch w:val="variable"/>
    <w:sig w:usb0="00000001"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ptos">
    <w:altName w:val="Arial"/>
    <w:charset w:val="00"/>
    <w:family w:val="swiss"/>
    <w:pitch w:val="variable"/>
    <w:sig w:usb0="20000287" w:usb1="00000003" w:usb2="00000000" w:usb3="00000000" w:csb0="0000019F" w:csb1="00000000"/>
  </w:font>
  <w:font w:name="Andale Sans UI">
    <w:altName w:val="Times New Roman"/>
    <w:charset w:val="00"/>
    <w:family w:val="auto"/>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F0F299" w14:textId="77777777" w:rsidR="0085576F" w:rsidRPr="008F13FE" w:rsidRDefault="0085576F" w:rsidP="0085576F">
    <w:pPr>
      <w:tabs>
        <w:tab w:val="center" w:pos="4132"/>
        <w:tab w:val="right" w:pos="8265"/>
      </w:tabs>
      <w:autoSpaceDE w:val="0"/>
      <w:autoSpaceDN w:val="0"/>
      <w:adjustRightInd w:val="0"/>
      <w:jc w:val="center"/>
      <w:rPr>
        <w:rFonts w:ascii="Century Gothic" w:hAnsi="Century Gothic" w:cs="Arial"/>
        <w:sz w:val="20"/>
        <w:szCs w:val="20"/>
      </w:rPr>
    </w:pPr>
    <w:r w:rsidRPr="008F13FE">
      <w:rPr>
        <w:rFonts w:ascii="Century Gothic" w:hAnsi="Century Gothic" w:cs="Arial"/>
        <w:sz w:val="20"/>
        <w:szCs w:val="20"/>
      </w:rPr>
      <w:t>Palacio Municipal Carrera 4 calle 9 esquina - Villamaría, Caldas</w:t>
    </w:r>
  </w:p>
  <w:p w14:paraId="6697C068" w14:textId="77777777" w:rsidR="0085576F" w:rsidRPr="008F13FE" w:rsidRDefault="0085576F" w:rsidP="0085576F">
    <w:pPr>
      <w:pStyle w:val="Piedepgina"/>
      <w:jc w:val="center"/>
      <w:rPr>
        <w:rFonts w:ascii="Century Gothic" w:hAnsi="Century Gothic"/>
      </w:rPr>
    </w:pPr>
    <w:r w:rsidRPr="008F13FE">
      <w:rPr>
        <w:rFonts w:ascii="Century Gothic" w:hAnsi="Century Gothic" w:cs="Arial"/>
        <w:sz w:val="20"/>
        <w:szCs w:val="20"/>
      </w:rPr>
      <w:t xml:space="preserve">e-mail </w:t>
    </w:r>
    <w:hyperlink r:id="rId1" w:history="1">
      <w:r w:rsidRPr="008F13FE">
        <w:rPr>
          <w:rFonts w:ascii="Century Gothic" w:hAnsi="Century Gothic" w:cs="Arial"/>
          <w:color w:val="0000FF"/>
          <w:sz w:val="20"/>
          <w:szCs w:val="20"/>
          <w:u w:val="single"/>
        </w:rPr>
        <w:t>juridica@villamaría-caldas.gov.co</w:t>
      </w:r>
    </w:hyperlink>
  </w:p>
  <w:p w14:paraId="6CB62C37" w14:textId="77777777" w:rsidR="0085576F" w:rsidRDefault="0085576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37D263" w14:textId="77777777" w:rsidR="00046F1E" w:rsidRDefault="00046F1E">
      <w:r>
        <w:separator/>
      </w:r>
    </w:p>
  </w:footnote>
  <w:footnote w:type="continuationSeparator" w:id="0">
    <w:p w14:paraId="1888D9C2" w14:textId="77777777" w:rsidR="00046F1E" w:rsidRDefault="00046F1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4933A1" w14:textId="747A4192" w:rsidR="00A9563D" w:rsidRDefault="00A9563D">
    <w:pPr>
      <w:pStyle w:val="Encabezado"/>
    </w:pPr>
    <w:r>
      <w:rPr>
        <w:noProof/>
        <w:lang w:val="en-US"/>
      </w:rPr>
      <w:drawing>
        <wp:anchor distT="0" distB="0" distL="114300" distR="114300" simplePos="0" relativeHeight="251658240" behindDoc="0" locked="0" layoutInCell="1" allowOverlap="1" wp14:anchorId="1F27D260" wp14:editId="14297F24">
          <wp:simplePos x="0" y="0"/>
          <wp:positionH relativeFrom="page">
            <wp:align>left</wp:align>
          </wp:positionH>
          <wp:positionV relativeFrom="paragraph">
            <wp:posOffset>-449936</wp:posOffset>
          </wp:positionV>
          <wp:extent cx="7775575" cy="958850"/>
          <wp:effectExtent l="0" t="0" r="0" b="0"/>
          <wp:wrapThrough wrapText="bothSides">
            <wp:wrapPolygon edited="0">
              <wp:start x="0" y="0"/>
              <wp:lineTo x="0" y="20170"/>
              <wp:lineTo x="18469" y="21028"/>
              <wp:lineTo x="21538" y="21028"/>
              <wp:lineTo x="21538" y="0"/>
              <wp:lineTo x="0" y="0"/>
            </wp:wrapPolygon>
          </wp:wrapThrough>
          <wp:docPr id="8847968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5575" cy="9588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48E4"/>
    <w:multiLevelType w:val="hybridMultilevel"/>
    <w:tmpl w:val="D31C8564"/>
    <w:lvl w:ilvl="0" w:tplc="F4948416">
      <w:start w:val="1"/>
      <w:numFmt w:val="decimal"/>
      <w:lvlText w:val="%1."/>
      <w:lvlJc w:val="left"/>
      <w:pPr>
        <w:ind w:left="720" w:hanging="360"/>
      </w:pPr>
      <w:rPr>
        <w:b/>
      </w:rPr>
    </w:lvl>
    <w:lvl w:ilvl="1" w:tplc="240A000F">
      <w:start w:val="1"/>
      <w:numFmt w:val="decimal"/>
      <w:lvlText w:val="%2."/>
      <w:lvlJc w:val="left"/>
      <w:pPr>
        <w:ind w:left="1440" w:hanging="360"/>
      </w:pPr>
      <w:rPr>
        <w:rFonts w:hint="default"/>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1125079"/>
    <w:multiLevelType w:val="hybridMultilevel"/>
    <w:tmpl w:val="BF0EFC2E"/>
    <w:lvl w:ilvl="0" w:tplc="39B6558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A1376D"/>
    <w:multiLevelType w:val="hybridMultilevel"/>
    <w:tmpl w:val="01CC4032"/>
    <w:lvl w:ilvl="0" w:tplc="1C30E066">
      <w:start w:val="1"/>
      <w:numFmt w:val="decimal"/>
      <w:lvlText w:val="%1."/>
      <w:lvlJc w:val="left"/>
      <w:pPr>
        <w:ind w:left="725"/>
      </w:pPr>
      <w:rPr>
        <w:rFonts w:ascii="Century Gothic" w:eastAsia="Arial" w:hAnsi="Century Gothic" w:cs="Arial" w:hint="default"/>
        <w:b w:val="0"/>
        <w:i w:val="0"/>
        <w:strike w:val="0"/>
        <w:dstrike w:val="0"/>
        <w:color w:val="202124"/>
        <w:sz w:val="20"/>
        <w:szCs w:val="20"/>
        <w:u w:val="none" w:color="000000"/>
        <w:bdr w:val="none" w:sz="0" w:space="0" w:color="auto"/>
        <w:shd w:val="clear" w:color="auto" w:fill="auto"/>
        <w:vertAlign w:val="baseline"/>
      </w:rPr>
    </w:lvl>
    <w:lvl w:ilvl="1" w:tplc="0E122FCC">
      <w:start w:val="1"/>
      <w:numFmt w:val="lowerLetter"/>
      <w:lvlText w:val="%2"/>
      <w:lvlJc w:val="left"/>
      <w:pPr>
        <w:ind w:left="144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2" w:tplc="21B46AFA">
      <w:start w:val="1"/>
      <w:numFmt w:val="lowerRoman"/>
      <w:lvlText w:val="%3"/>
      <w:lvlJc w:val="left"/>
      <w:pPr>
        <w:ind w:left="216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3" w:tplc="75FE145C">
      <w:start w:val="1"/>
      <w:numFmt w:val="decimal"/>
      <w:lvlText w:val="%4"/>
      <w:lvlJc w:val="left"/>
      <w:pPr>
        <w:ind w:left="288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4" w:tplc="73980382">
      <w:start w:val="1"/>
      <w:numFmt w:val="lowerLetter"/>
      <w:lvlText w:val="%5"/>
      <w:lvlJc w:val="left"/>
      <w:pPr>
        <w:ind w:left="360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5" w:tplc="C9A453A2">
      <w:start w:val="1"/>
      <w:numFmt w:val="lowerRoman"/>
      <w:lvlText w:val="%6"/>
      <w:lvlJc w:val="left"/>
      <w:pPr>
        <w:ind w:left="432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6" w:tplc="06229014">
      <w:start w:val="1"/>
      <w:numFmt w:val="decimal"/>
      <w:lvlText w:val="%7"/>
      <w:lvlJc w:val="left"/>
      <w:pPr>
        <w:ind w:left="504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7" w:tplc="B27CE9F4">
      <w:start w:val="1"/>
      <w:numFmt w:val="lowerLetter"/>
      <w:lvlText w:val="%8"/>
      <w:lvlJc w:val="left"/>
      <w:pPr>
        <w:ind w:left="576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8" w:tplc="C7F6B92A">
      <w:start w:val="1"/>
      <w:numFmt w:val="lowerRoman"/>
      <w:lvlText w:val="%9"/>
      <w:lvlJc w:val="left"/>
      <w:pPr>
        <w:ind w:left="648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abstractNum>
  <w:abstractNum w:abstractNumId="3" w15:restartNumberingAfterBreak="0">
    <w:nsid w:val="0B6678B5"/>
    <w:multiLevelType w:val="hybridMultilevel"/>
    <w:tmpl w:val="FCAE4A4E"/>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377632B"/>
    <w:multiLevelType w:val="hybridMultilevel"/>
    <w:tmpl w:val="9496B05A"/>
    <w:lvl w:ilvl="0" w:tplc="12660FFE">
      <w:start w:val="1"/>
      <w:numFmt w:val="decimal"/>
      <w:lvlText w:val="%1."/>
      <w:lvlJc w:val="left"/>
      <w:pPr>
        <w:ind w:left="393" w:hanging="360"/>
      </w:pPr>
      <w:rPr>
        <w:rFonts w:hint="default"/>
        <w:b/>
        <w:bCs/>
      </w:rPr>
    </w:lvl>
    <w:lvl w:ilvl="1" w:tplc="0C0A0003" w:tentative="1">
      <w:start w:val="1"/>
      <w:numFmt w:val="bullet"/>
      <w:lvlText w:val="o"/>
      <w:lvlJc w:val="left"/>
      <w:pPr>
        <w:ind w:left="1113" w:hanging="360"/>
      </w:pPr>
      <w:rPr>
        <w:rFonts w:ascii="Courier New" w:hAnsi="Courier New" w:cs="Courier New" w:hint="default"/>
      </w:rPr>
    </w:lvl>
    <w:lvl w:ilvl="2" w:tplc="0C0A0005" w:tentative="1">
      <w:start w:val="1"/>
      <w:numFmt w:val="bullet"/>
      <w:lvlText w:val=""/>
      <w:lvlJc w:val="left"/>
      <w:pPr>
        <w:ind w:left="1833" w:hanging="360"/>
      </w:pPr>
      <w:rPr>
        <w:rFonts w:ascii="Wingdings" w:hAnsi="Wingdings" w:hint="default"/>
      </w:rPr>
    </w:lvl>
    <w:lvl w:ilvl="3" w:tplc="0C0A0001" w:tentative="1">
      <w:start w:val="1"/>
      <w:numFmt w:val="bullet"/>
      <w:lvlText w:val=""/>
      <w:lvlJc w:val="left"/>
      <w:pPr>
        <w:ind w:left="2553" w:hanging="360"/>
      </w:pPr>
      <w:rPr>
        <w:rFonts w:ascii="Symbol" w:hAnsi="Symbol" w:hint="default"/>
      </w:rPr>
    </w:lvl>
    <w:lvl w:ilvl="4" w:tplc="0C0A0003" w:tentative="1">
      <w:start w:val="1"/>
      <w:numFmt w:val="bullet"/>
      <w:lvlText w:val="o"/>
      <w:lvlJc w:val="left"/>
      <w:pPr>
        <w:ind w:left="3273" w:hanging="360"/>
      </w:pPr>
      <w:rPr>
        <w:rFonts w:ascii="Courier New" w:hAnsi="Courier New" w:cs="Courier New" w:hint="default"/>
      </w:rPr>
    </w:lvl>
    <w:lvl w:ilvl="5" w:tplc="0C0A0005" w:tentative="1">
      <w:start w:val="1"/>
      <w:numFmt w:val="bullet"/>
      <w:lvlText w:val=""/>
      <w:lvlJc w:val="left"/>
      <w:pPr>
        <w:ind w:left="3993" w:hanging="360"/>
      </w:pPr>
      <w:rPr>
        <w:rFonts w:ascii="Wingdings" w:hAnsi="Wingdings" w:hint="default"/>
      </w:rPr>
    </w:lvl>
    <w:lvl w:ilvl="6" w:tplc="0C0A0001" w:tentative="1">
      <w:start w:val="1"/>
      <w:numFmt w:val="bullet"/>
      <w:lvlText w:val=""/>
      <w:lvlJc w:val="left"/>
      <w:pPr>
        <w:ind w:left="4713" w:hanging="360"/>
      </w:pPr>
      <w:rPr>
        <w:rFonts w:ascii="Symbol" w:hAnsi="Symbol" w:hint="default"/>
      </w:rPr>
    </w:lvl>
    <w:lvl w:ilvl="7" w:tplc="0C0A0003" w:tentative="1">
      <w:start w:val="1"/>
      <w:numFmt w:val="bullet"/>
      <w:lvlText w:val="o"/>
      <w:lvlJc w:val="left"/>
      <w:pPr>
        <w:ind w:left="5433" w:hanging="360"/>
      </w:pPr>
      <w:rPr>
        <w:rFonts w:ascii="Courier New" w:hAnsi="Courier New" w:cs="Courier New" w:hint="default"/>
      </w:rPr>
    </w:lvl>
    <w:lvl w:ilvl="8" w:tplc="0C0A0005" w:tentative="1">
      <w:start w:val="1"/>
      <w:numFmt w:val="bullet"/>
      <w:lvlText w:val=""/>
      <w:lvlJc w:val="left"/>
      <w:pPr>
        <w:ind w:left="6153" w:hanging="360"/>
      </w:pPr>
      <w:rPr>
        <w:rFonts w:ascii="Wingdings" w:hAnsi="Wingdings" w:hint="default"/>
      </w:rPr>
    </w:lvl>
  </w:abstractNum>
  <w:abstractNum w:abstractNumId="5" w15:restartNumberingAfterBreak="0">
    <w:nsid w:val="14B3492C"/>
    <w:multiLevelType w:val="multilevel"/>
    <w:tmpl w:val="F8465370"/>
    <w:lvl w:ilvl="0">
      <w:start w:val="1"/>
      <w:numFmt w:val="upperRoman"/>
      <w:lvlText w:val="%1."/>
      <w:lvlJc w:val="left"/>
      <w:pPr>
        <w:ind w:left="1121" w:hanging="708"/>
      </w:pPr>
      <w:rPr>
        <w:rFonts w:ascii="Cambria" w:eastAsia="Cambria" w:hAnsi="Cambria" w:cs="Cambria" w:hint="default"/>
        <w:b/>
        <w:bCs/>
        <w:i w:val="0"/>
        <w:iCs w:val="0"/>
        <w:spacing w:val="-1"/>
        <w:w w:val="93"/>
        <w:sz w:val="20"/>
        <w:szCs w:val="20"/>
        <w:lang w:val="es-ES" w:eastAsia="en-US" w:bidi="ar-SA"/>
      </w:rPr>
    </w:lvl>
    <w:lvl w:ilvl="1">
      <w:start w:val="1"/>
      <w:numFmt w:val="lowerLetter"/>
      <w:lvlText w:val="%2."/>
      <w:lvlJc w:val="left"/>
      <w:pPr>
        <w:ind w:left="1133" w:hanging="360"/>
      </w:pPr>
    </w:lvl>
    <w:lvl w:ilvl="2">
      <w:numFmt w:val="bullet"/>
      <w:lvlText w:val="•"/>
      <w:lvlJc w:val="left"/>
      <w:pPr>
        <w:ind w:left="3056" w:hanging="348"/>
      </w:pPr>
      <w:rPr>
        <w:rFonts w:hint="default"/>
        <w:lang w:val="es-ES" w:eastAsia="en-US" w:bidi="ar-SA"/>
      </w:rPr>
    </w:lvl>
    <w:lvl w:ilvl="3">
      <w:numFmt w:val="bullet"/>
      <w:lvlText w:val="•"/>
      <w:lvlJc w:val="left"/>
      <w:pPr>
        <w:ind w:left="4024" w:hanging="348"/>
      </w:pPr>
      <w:rPr>
        <w:rFonts w:hint="default"/>
        <w:lang w:val="es-ES" w:eastAsia="en-US" w:bidi="ar-SA"/>
      </w:rPr>
    </w:lvl>
    <w:lvl w:ilvl="4">
      <w:numFmt w:val="bullet"/>
      <w:lvlText w:val="•"/>
      <w:lvlJc w:val="left"/>
      <w:pPr>
        <w:ind w:left="4992" w:hanging="348"/>
      </w:pPr>
      <w:rPr>
        <w:rFonts w:hint="default"/>
        <w:lang w:val="es-ES" w:eastAsia="en-US" w:bidi="ar-SA"/>
      </w:rPr>
    </w:lvl>
    <w:lvl w:ilvl="5">
      <w:numFmt w:val="bullet"/>
      <w:lvlText w:val="•"/>
      <w:lvlJc w:val="left"/>
      <w:pPr>
        <w:ind w:left="5960" w:hanging="348"/>
      </w:pPr>
      <w:rPr>
        <w:rFonts w:hint="default"/>
        <w:lang w:val="es-ES" w:eastAsia="en-US" w:bidi="ar-SA"/>
      </w:rPr>
    </w:lvl>
    <w:lvl w:ilvl="6">
      <w:numFmt w:val="bullet"/>
      <w:lvlText w:val="•"/>
      <w:lvlJc w:val="left"/>
      <w:pPr>
        <w:ind w:left="6928" w:hanging="348"/>
      </w:pPr>
      <w:rPr>
        <w:rFonts w:hint="default"/>
        <w:lang w:val="es-ES" w:eastAsia="en-US" w:bidi="ar-SA"/>
      </w:rPr>
    </w:lvl>
    <w:lvl w:ilvl="7">
      <w:numFmt w:val="bullet"/>
      <w:lvlText w:val="•"/>
      <w:lvlJc w:val="left"/>
      <w:pPr>
        <w:ind w:left="7896" w:hanging="348"/>
      </w:pPr>
      <w:rPr>
        <w:rFonts w:hint="default"/>
        <w:lang w:val="es-ES" w:eastAsia="en-US" w:bidi="ar-SA"/>
      </w:rPr>
    </w:lvl>
    <w:lvl w:ilvl="8">
      <w:numFmt w:val="bullet"/>
      <w:lvlText w:val="•"/>
      <w:lvlJc w:val="left"/>
      <w:pPr>
        <w:ind w:left="8864" w:hanging="348"/>
      </w:pPr>
      <w:rPr>
        <w:rFonts w:hint="default"/>
        <w:lang w:val="es-ES" w:eastAsia="en-US" w:bidi="ar-SA"/>
      </w:rPr>
    </w:lvl>
  </w:abstractNum>
  <w:abstractNum w:abstractNumId="6" w15:restartNumberingAfterBreak="0">
    <w:nsid w:val="1E3B729E"/>
    <w:multiLevelType w:val="hybridMultilevel"/>
    <w:tmpl w:val="EBEEA2A4"/>
    <w:lvl w:ilvl="0" w:tplc="240A000F">
      <w:start w:val="1"/>
      <w:numFmt w:val="decimal"/>
      <w:lvlText w:val="%1."/>
      <w:lvlJc w:val="left"/>
      <w:pPr>
        <w:ind w:left="393" w:hanging="360"/>
      </w:pPr>
      <w:rPr>
        <w:rFonts w:hint="default"/>
      </w:rPr>
    </w:lvl>
    <w:lvl w:ilvl="1" w:tplc="0C0A0003" w:tentative="1">
      <w:start w:val="1"/>
      <w:numFmt w:val="bullet"/>
      <w:lvlText w:val="o"/>
      <w:lvlJc w:val="left"/>
      <w:pPr>
        <w:ind w:left="1113" w:hanging="360"/>
      </w:pPr>
      <w:rPr>
        <w:rFonts w:ascii="Courier New" w:hAnsi="Courier New" w:cs="Courier New" w:hint="default"/>
      </w:rPr>
    </w:lvl>
    <w:lvl w:ilvl="2" w:tplc="0C0A0005" w:tentative="1">
      <w:start w:val="1"/>
      <w:numFmt w:val="bullet"/>
      <w:lvlText w:val=""/>
      <w:lvlJc w:val="left"/>
      <w:pPr>
        <w:ind w:left="1833" w:hanging="360"/>
      </w:pPr>
      <w:rPr>
        <w:rFonts w:ascii="Wingdings" w:hAnsi="Wingdings" w:hint="default"/>
      </w:rPr>
    </w:lvl>
    <w:lvl w:ilvl="3" w:tplc="0C0A0001" w:tentative="1">
      <w:start w:val="1"/>
      <w:numFmt w:val="bullet"/>
      <w:lvlText w:val=""/>
      <w:lvlJc w:val="left"/>
      <w:pPr>
        <w:ind w:left="2553" w:hanging="360"/>
      </w:pPr>
      <w:rPr>
        <w:rFonts w:ascii="Symbol" w:hAnsi="Symbol" w:hint="default"/>
      </w:rPr>
    </w:lvl>
    <w:lvl w:ilvl="4" w:tplc="0C0A0003" w:tentative="1">
      <w:start w:val="1"/>
      <w:numFmt w:val="bullet"/>
      <w:lvlText w:val="o"/>
      <w:lvlJc w:val="left"/>
      <w:pPr>
        <w:ind w:left="3273" w:hanging="360"/>
      </w:pPr>
      <w:rPr>
        <w:rFonts w:ascii="Courier New" w:hAnsi="Courier New" w:cs="Courier New" w:hint="default"/>
      </w:rPr>
    </w:lvl>
    <w:lvl w:ilvl="5" w:tplc="0C0A0005" w:tentative="1">
      <w:start w:val="1"/>
      <w:numFmt w:val="bullet"/>
      <w:lvlText w:val=""/>
      <w:lvlJc w:val="left"/>
      <w:pPr>
        <w:ind w:left="3993" w:hanging="360"/>
      </w:pPr>
      <w:rPr>
        <w:rFonts w:ascii="Wingdings" w:hAnsi="Wingdings" w:hint="default"/>
      </w:rPr>
    </w:lvl>
    <w:lvl w:ilvl="6" w:tplc="0C0A0001" w:tentative="1">
      <w:start w:val="1"/>
      <w:numFmt w:val="bullet"/>
      <w:lvlText w:val=""/>
      <w:lvlJc w:val="left"/>
      <w:pPr>
        <w:ind w:left="4713" w:hanging="360"/>
      </w:pPr>
      <w:rPr>
        <w:rFonts w:ascii="Symbol" w:hAnsi="Symbol" w:hint="default"/>
      </w:rPr>
    </w:lvl>
    <w:lvl w:ilvl="7" w:tplc="0C0A0003" w:tentative="1">
      <w:start w:val="1"/>
      <w:numFmt w:val="bullet"/>
      <w:lvlText w:val="o"/>
      <w:lvlJc w:val="left"/>
      <w:pPr>
        <w:ind w:left="5433" w:hanging="360"/>
      </w:pPr>
      <w:rPr>
        <w:rFonts w:ascii="Courier New" w:hAnsi="Courier New" w:cs="Courier New" w:hint="default"/>
      </w:rPr>
    </w:lvl>
    <w:lvl w:ilvl="8" w:tplc="0C0A0005" w:tentative="1">
      <w:start w:val="1"/>
      <w:numFmt w:val="bullet"/>
      <w:lvlText w:val=""/>
      <w:lvlJc w:val="left"/>
      <w:pPr>
        <w:ind w:left="6153" w:hanging="360"/>
      </w:pPr>
      <w:rPr>
        <w:rFonts w:ascii="Wingdings" w:hAnsi="Wingdings" w:hint="default"/>
      </w:rPr>
    </w:lvl>
  </w:abstractNum>
  <w:abstractNum w:abstractNumId="7" w15:restartNumberingAfterBreak="0">
    <w:nsid w:val="2F0A598E"/>
    <w:multiLevelType w:val="hybridMultilevel"/>
    <w:tmpl w:val="D4AA14EE"/>
    <w:lvl w:ilvl="0" w:tplc="240A000F">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0C23B90"/>
    <w:multiLevelType w:val="multilevel"/>
    <w:tmpl w:val="9288EA84"/>
    <w:lvl w:ilvl="0">
      <w:start w:val="1"/>
      <w:numFmt w:val="decimal"/>
      <w:lvlText w:val="%1."/>
      <w:lvlJc w:val="left"/>
      <w:pPr>
        <w:ind w:left="360" w:hanging="360"/>
      </w:pPr>
      <w:rPr>
        <w:rFonts w:ascii="Arial" w:eastAsia="Times New Roman" w:hAnsi="Arial" w:hint="default"/>
        <w:b/>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43542A4B"/>
    <w:multiLevelType w:val="multilevel"/>
    <w:tmpl w:val="43542A4B"/>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44B3949"/>
    <w:multiLevelType w:val="hybridMultilevel"/>
    <w:tmpl w:val="B3C89A4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5E7332C7"/>
    <w:multiLevelType w:val="hybridMultilevel"/>
    <w:tmpl w:val="8C7263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35D219C"/>
    <w:multiLevelType w:val="hybridMultilevel"/>
    <w:tmpl w:val="96DC1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4D86F37"/>
    <w:multiLevelType w:val="hybridMultilevel"/>
    <w:tmpl w:val="F544CB16"/>
    <w:lvl w:ilvl="0" w:tplc="C9A2DF6A">
      <w:start w:val="1"/>
      <w:numFmt w:val="decimal"/>
      <w:lvlText w:val="%1."/>
      <w:lvlJc w:val="left"/>
      <w:pPr>
        <w:ind w:left="1473" w:hanging="360"/>
      </w:pPr>
      <w:rPr>
        <w:b/>
        <w:bCs w:val="0"/>
      </w:rPr>
    </w:lvl>
    <w:lvl w:ilvl="1" w:tplc="240A0019" w:tentative="1">
      <w:start w:val="1"/>
      <w:numFmt w:val="lowerLetter"/>
      <w:lvlText w:val="%2."/>
      <w:lvlJc w:val="left"/>
      <w:pPr>
        <w:ind w:left="2193" w:hanging="360"/>
      </w:pPr>
    </w:lvl>
    <w:lvl w:ilvl="2" w:tplc="240A001B" w:tentative="1">
      <w:start w:val="1"/>
      <w:numFmt w:val="lowerRoman"/>
      <w:lvlText w:val="%3."/>
      <w:lvlJc w:val="right"/>
      <w:pPr>
        <w:ind w:left="2913" w:hanging="180"/>
      </w:pPr>
    </w:lvl>
    <w:lvl w:ilvl="3" w:tplc="240A000F" w:tentative="1">
      <w:start w:val="1"/>
      <w:numFmt w:val="decimal"/>
      <w:lvlText w:val="%4."/>
      <w:lvlJc w:val="left"/>
      <w:pPr>
        <w:ind w:left="3633" w:hanging="360"/>
      </w:pPr>
    </w:lvl>
    <w:lvl w:ilvl="4" w:tplc="240A0019" w:tentative="1">
      <w:start w:val="1"/>
      <w:numFmt w:val="lowerLetter"/>
      <w:lvlText w:val="%5."/>
      <w:lvlJc w:val="left"/>
      <w:pPr>
        <w:ind w:left="4353" w:hanging="360"/>
      </w:pPr>
    </w:lvl>
    <w:lvl w:ilvl="5" w:tplc="240A001B" w:tentative="1">
      <w:start w:val="1"/>
      <w:numFmt w:val="lowerRoman"/>
      <w:lvlText w:val="%6."/>
      <w:lvlJc w:val="right"/>
      <w:pPr>
        <w:ind w:left="5073" w:hanging="180"/>
      </w:pPr>
    </w:lvl>
    <w:lvl w:ilvl="6" w:tplc="240A000F" w:tentative="1">
      <w:start w:val="1"/>
      <w:numFmt w:val="decimal"/>
      <w:lvlText w:val="%7."/>
      <w:lvlJc w:val="left"/>
      <w:pPr>
        <w:ind w:left="5793" w:hanging="360"/>
      </w:pPr>
    </w:lvl>
    <w:lvl w:ilvl="7" w:tplc="240A0019" w:tentative="1">
      <w:start w:val="1"/>
      <w:numFmt w:val="lowerLetter"/>
      <w:lvlText w:val="%8."/>
      <w:lvlJc w:val="left"/>
      <w:pPr>
        <w:ind w:left="6513" w:hanging="360"/>
      </w:pPr>
    </w:lvl>
    <w:lvl w:ilvl="8" w:tplc="240A001B" w:tentative="1">
      <w:start w:val="1"/>
      <w:numFmt w:val="lowerRoman"/>
      <w:lvlText w:val="%9."/>
      <w:lvlJc w:val="right"/>
      <w:pPr>
        <w:ind w:left="7233" w:hanging="180"/>
      </w:pPr>
    </w:lvl>
  </w:abstractNum>
  <w:abstractNum w:abstractNumId="14" w15:restartNumberingAfterBreak="0">
    <w:nsid w:val="662E4415"/>
    <w:multiLevelType w:val="hybridMultilevel"/>
    <w:tmpl w:val="BA3C303C"/>
    <w:lvl w:ilvl="0" w:tplc="F468BEDC">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A61476C"/>
    <w:multiLevelType w:val="hybridMultilevel"/>
    <w:tmpl w:val="930C99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D046EC6"/>
    <w:multiLevelType w:val="multilevel"/>
    <w:tmpl w:val="6D046EC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6FFC610C"/>
    <w:multiLevelType w:val="multilevel"/>
    <w:tmpl w:val="6FFC610C"/>
    <w:lvl w:ilvl="0">
      <w:start w:val="1"/>
      <w:numFmt w:val="upperRoman"/>
      <w:lvlText w:val="%1."/>
      <w:lvlJc w:val="left"/>
      <w:pPr>
        <w:ind w:left="1121" w:hanging="708"/>
      </w:pPr>
      <w:rPr>
        <w:rFonts w:ascii="Cambria" w:eastAsia="Cambria" w:hAnsi="Cambria" w:cs="Cambria" w:hint="default"/>
        <w:b/>
        <w:bCs/>
        <w:i w:val="0"/>
        <w:iCs w:val="0"/>
        <w:spacing w:val="-1"/>
        <w:w w:val="93"/>
        <w:sz w:val="20"/>
        <w:szCs w:val="20"/>
        <w:lang w:val="es-ES" w:eastAsia="en-US" w:bidi="ar-SA"/>
      </w:rPr>
    </w:lvl>
    <w:lvl w:ilvl="1">
      <w:numFmt w:val="bullet"/>
      <w:lvlText w:val="-"/>
      <w:lvlJc w:val="left"/>
      <w:pPr>
        <w:ind w:left="1121" w:hanging="348"/>
      </w:pPr>
      <w:rPr>
        <w:rFonts w:ascii="Arial MT" w:eastAsia="Arial MT" w:hAnsi="Arial MT" w:cs="Arial MT" w:hint="default"/>
        <w:b w:val="0"/>
        <w:bCs w:val="0"/>
        <w:i w:val="0"/>
        <w:iCs w:val="0"/>
        <w:spacing w:val="0"/>
        <w:w w:val="81"/>
        <w:sz w:val="20"/>
        <w:szCs w:val="20"/>
        <w:lang w:val="es-ES" w:eastAsia="en-US" w:bidi="ar-SA"/>
      </w:rPr>
    </w:lvl>
    <w:lvl w:ilvl="2">
      <w:numFmt w:val="bullet"/>
      <w:lvlText w:val="•"/>
      <w:lvlJc w:val="left"/>
      <w:pPr>
        <w:ind w:left="3056" w:hanging="348"/>
      </w:pPr>
      <w:rPr>
        <w:rFonts w:hint="default"/>
        <w:lang w:val="es-ES" w:eastAsia="en-US" w:bidi="ar-SA"/>
      </w:rPr>
    </w:lvl>
    <w:lvl w:ilvl="3">
      <w:numFmt w:val="bullet"/>
      <w:lvlText w:val="•"/>
      <w:lvlJc w:val="left"/>
      <w:pPr>
        <w:ind w:left="4024" w:hanging="348"/>
      </w:pPr>
      <w:rPr>
        <w:rFonts w:hint="default"/>
        <w:lang w:val="es-ES" w:eastAsia="en-US" w:bidi="ar-SA"/>
      </w:rPr>
    </w:lvl>
    <w:lvl w:ilvl="4">
      <w:numFmt w:val="bullet"/>
      <w:lvlText w:val="•"/>
      <w:lvlJc w:val="left"/>
      <w:pPr>
        <w:ind w:left="4992" w:hanging="348"/>
      </w:pPr>
      <w:rPr>
        <w:rFonts w:hint="default"/>
        <w:lang w:val="es-ES" w:eastAsia="en-US" w:bidi="ar-SA"/>
      </w:rPr>
    </w:lvl>
    <w:lvl w:ilvl="5">
      <w:numFmt w:val="bullet"/>
      <w:lvlText w:val="•"/>
      <w:lvlJc w:val="left"/>
      <w:pPr>
        <w:ind w:left="5960" w:hanging="348"/>
      </w:pPr>
      <w:rPr>
        <w:rFonts w:hint="default"/>
        <w:lang w:val="es-ES" w:eastAsia="en-US" w:bidi="ar-SA"/>
      </w:rPr>
    </w:lvl>
    <w:lvl w:ilvl="6">
      <w:numFmt w:val="bullet"/>
      <w:lvlText w:val="•"/>
      <w:lvlJc w:val="left"/>
      <w:pPr>
        <w:ind w:left="6928" w:hanging="348"/>
      </w:pPr>
      <w:rPr>
        <w:rFonts w:hint="default"/>
        <w:lang w:val="es-ES" w:eastAsia="en-US" w:bidi="ar-SA"/>
      </w:rPr>
    </w:lvl>
    <w:lvl w:ilvl="7">
      <w:numFmt w:val="bullet"/>
      <w:lvlText w:val="•"/>
      <w:lvlJc w:val="left"/>
      <w:pPr>
        <w:ind w:left="7896" w:hanging="348"/>
      </w:pPr>
      <w:rPr>
        <w:rFonts w:hint="default"/>
        <w:lang w:val="es-ES" w:eastAsia="en-US" w:bidi="ar-SA"/>
      </w:rPr>
    </w:lvl>
    <w:lvl w:ilvl="8">
      <w:numFmt w:val="bullet"/>
      <w:lvlText w:val="•"/>
      <w:lvlJc w:val="left"/>
      <w:pPr>
        <w:ind w:left="8864" w:hanging="348"/>
      </w:pPr>
      <w:rPr>
        <w:rFonts w:hint="default"/>
        <w:lang w:val="es-ES" w:eastAsia="en-US" w:bidi="ar-SA"/>
      </w:rPr>
    </w:lvl>
  </w:abstractNum>
  <w:abstractNum w:abstractNumId="18" w15:restartNumberingAfterBreak="0">
    <w:nsid w:val="74CF08B6"/>
    <w:multiLevelType w:val="hybridMultilevel"/>
    <w:tmpl w:val="CA7ECAE0"/>
    <w:lvl w:ilvl="0" w:tplc="240A000B">
      <w:start w:val="1"/>
      <w:numFmt w:val="bullet"/>
      <w:lvlText w:val=""/>
      <w:lvlJc w:val="left"/>
      <w:pPr>
        <w:ind w:left="767" w:hanging="360"/>
      </w:pPr>
      <w:rPr>
        <w:rFonts w:ascii="Wingdings" w:hAnsi="Wingdings" w:hint="default"/>
        <w:w w:val="100"/>
        <w:sz w:val="24"/>
        <w:szCs w:val="24"/>
        <w:lang w:val="es-ES" w:eastAsia="es-ES" w:bidi="es-ES"/>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56751B7"/>
    <w:multiLevelType w:val="multilevel"/>
    <w:tmpl w:val="756751B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7EE312BB"/>
    <w:multiLevelType w:val="hybridMultilevel"/>
    <w:tmpl w:val="5AC001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6"/>
  </w:num>
  <w:num w:numId="2">
    <w:abstractNumId w:val="19"/>
  </w:num>
  <w:num w:numId="3">
    <w:abstractNumId w:val="9"/>
  </w:num>
  <w:num w:numId="4">
    <w:abstractNumId w:val="17"/>
  </w:num>
  <w:num w:numId="5">
    <w:abstractNumId w:val="0"/>
  </w:num>
  <w:num w:numId="6">
    <w:abstractNumId w:val="15"/>
  </w:num>
  <w:num w:numId="7">
    <w:abstractNumId w:val="6"/>
  </w:num>
  <w:num w:numId="8">
    <w:abstractNumId w:val="11"/>
  </w:num>
  <w:num w:numId="9">
    <w:abstractNumId w:val="10"/>
  </w:num>
  <w:num w:numId="10">
    <w:abstractNumId w:val="2"/>
  </w:num>
  <w:num w:numId="11">
    <w:abstractNumId w:val="18"/>
  </w:num>
  <w:num w:numId="12">
    <w:abstractNumId w:val="13"/>
  </w:num>
  <w:num w:numId="13">
    <w:abstractNumId w:val="5"/>
  </w:num>
  <w:num w:numId="14">
    <w:abstractNumId w:val="8"/>
  </w:num>
  <w:num w:numId="15">
    <w:abstractNumId w:val="4"/>
  </w:num>
  <w:num w:numId="16">
    <w:abstractNumId w:val="7"/>
  </w:num>
  <w:num w:numId="17">
    <w:abstractNumId w:val="3"/>
  </w:num>
  <w:num w:numId="18">
    <w:abstractNumId w:val="20"/>
  </w:num>
  <w:num w:numId="19">
    <w:abstractNumId w:val="12"/>
  </w:num>
  <w:num w:numId="20">
    <w:abstractNumId w:val="1"/>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67C"/>
    <w:rsid w:val="000006CD"/>
    <w:rsid w:val="00003A57"/>
    <w:rsid w:val="0000524D"/>
    <w:rsid w:val="00012723"/>
    <w:rsid w:val="00012D95"/>
    <w:rsid w:val="00013E42"/>
    <w:rsid w:val="00017B45"/>
    <w:rsid w:val="00020E9D"/>
    <w:rsid w:val="0002531F"/>
    <w:rsid w:val="00026D3F"/>
    <w:rsid w:val="0003183F"/>
    <w:rsid w:val="00032A50"/>
    <w:rsid w:val="00043925"/>
    <w:rsid w:val="00046F1E"/>
    <w:rsid w:val="000705C2"/>
    <w:rsid w:val="00075450"/>
    <w:rsid w:val="00075852"/>
    <w:rsid w:val="000761D3"/>
    <w:rsid w:val="000861A0"/>
    <w:rsid w:val="000B4BE5"/>
    <w:rsid w:val="000B6ED0"/>
    <w:rsid w:val="000E1FE6"/>
    <w:rsid w:val="000E6209"/>
    <w:rsid w:val="00104B75"/>
    <w:rsid w:val="0010631B"/>
    <w:rsid w:val="00123F27"/>
    <w:rsid w:val="00132FFB"/>
    <w:rsid w:val="00146985"/>
    <w:rsid w:val="00150E4E"/>
    <w:rsid w:val="00153B69"/>
    <w:rsid w:val="0015486B"/>
    <w:rsid w:val="00161520"/>
    <w:rsid w:val="00161F68"/>
    <w:rsid w:val="00163006"/>
    <w:rsid w:val="00163429"/>
    <w:rsid w:val="001638CF"/>
    <w:rsid w:val="00193F3D"/>
    <w:rsid w:val="001B3253"/>
    <w:rsid w:val="001B458B"/>
    <w:rsid w:val="001B6271"/>
    <w:rsid w:val="001C3782"/>
    <w:rsid w:val="001D6C33"/>
    <w:rsid w:val="001E0C5D"/>
    <w:rsid w:val="001F61C0"/>
    <w:rsid w:val="001F6EC2"/>
    <w:rsid w:val="001F6F5E"/>
    <w:rsid w:val="00202FFD"/>
    <w:rsid w:val="00227218"/>
    <w:rsid w:val="00227836"/>
    <w:rsid w:val="002328CF"/>
    <w:rsid w:val="0025055A"/>
    <w:rsid w:val="00254030"/>
    <w:rsid w:val="002837F2"/>
    <w:rsid w:val="002839A7"/>
    <w:rsid w:val="00285D30"/>
    <w:rsid w:val="00286930"/>
    <w:rsid w:val="002906BF"/>
    <w:rsid w:val="002A2B90"/>
    <w:rsid w:val="002A66EA"/>
    <w:rsid w:val="002B088E"/>
    <w:rsid w:val="002B56D0"/>
    <w:rsid w:val="002D1B67"/>
    <w:rsid w:val="002E47A6"/>
    <w:rsid w:val="002F2B32"/>
    <w:rsid w:val="002F36F2"/>
    <w:rsid w:val="00314AED"/>
    <w:rsid w:val="00323A0F"/>
    <w:rsid w:val="00335785"/>
    <w:rsid w:val="00337D71"/>
    <w:rsid w:val="0034633E"/>
    <w:rsid w:val="0035296B"/>
    <w:rsid w:val="00366922"/>
    <w:rsid w:val="00383865"/>
    <w:rsid w:val="003A3E6C"/>
    <w:rsid w:val="003A47F5"/>
    <w:rsid w:val="003C0BB1"/>
    <w:rsid w:val="003C25C1"/>
    <w:rsid w:val="003C7526"/>
    <w:rsid w:val="003D2D4B"/>
    <w:rsid w:val="003D4E3D"/>
    <w:rsid w:val="003D789A"/>
    <w:rsid w:val="00434F0F"/>
    <w:rsid w:val="00440879"/>
    <w:rsid w:val="00453FE7"/>
    <w:rsid w:val="00462BA3"/>
    <w:rsid w:val="00463426"/>
    <w:rsid w:val="00470853"/>
    <w:rsid w:val="0047629D"/>
    <w:rsid w:val="004972B8"/>
    <w:rsid w:val="004B7E4C"/>
    <w:rsid w:val="004C4B86"/>
    <w:rsid w:val="004D23CC"/>
    <w:rsid w:val="004E6BAA"/>
    <w:rsid w:val="004F72B2"/>
    <w:rsid w:val="004F7FE8"/>
    <w:rsid w:val="0051185B"/>
    <w:rsid w:val="00514D9C"/>
    <w:rsid w:val="00517267"/>
    <w:rsid w:val="005234A8"/>
    <w:rsid w:val="005273A7"/>
    <w:rsid w:val="0053074F"/>
    <w:rsid w:val="00537323"/>
    <w:rsid w:val="00537BF1"/>
    <w:rsid w:val="00552EC6"/>
    <w:rsid w:val="00556898"/>
    <w:rsid w:val="0056344E"/>
    <w:rsid w:val="00573554"/>
    <w:rsid w:val="005A04AD"/>
    <w:rsid w:val="005C7DEF"/>
    <w:rsid w:val="005D0156"/>
    <w:rsid w:val="005D4A37"/>
    <w:rsid w:val="005E042A"/>
    <w:rsid w:val="005F4F75"/>
    <w:rsid w:val="005F6280"/>
    <w:rsid w:val="005F7F8D"/>
    <w:rsid w:val="0060646B"/>
    <w:rsid w:val="006065E7"/>
    <w:rsid w:val="006238E5"/>
    <w:rsid w:val="00632F74"/>
    <w:rsid w:val="00636D6A"/>
    <w:rsid w:val="00637FEB"/>
    <w:rsid w:val="00641772"/>
    <w:rsid w:val="00644A5C"/>
    <w:rsid w:val="00651A6F"/>
    <w:rsid w:val="006560BA"/>
    <w:rsid w:val="00662384"/>
    <w:rsid w:val="006648D9"/>
    <w:rsid w:val="00674935"/>
    <w:rsid w:val="0068360B"/>
    <w:rsid w:val="00687231"/>
    <w:rsid w:val="0069242D"/>
    <w:rsid w:val="00695750"/>
    <w:rsid w:val="006A31F0"/>
    <w:rsid w:val="006A68DC"/>
    <w:rsid w:val="006B0C90"/>
    <w:rsid w:val="006C4B87"/>
    <w:rsid w:val="006C4F26"/>
    <w:rsid w:val="006C51AD"/>
    <w:rsid w:val="006D7F22"/>
    <w:rsid w:val="006E40A3"/>
    <w:rsid w:val="006E6783"/>
    <w:rsid w:val="00704CA3"/>
    <w:rsid w:val="00706A1F"/>
    <w:rsid w:val="00713393"/>
    <w:rsid w:val="0072325A"/>
    <w:rsid w:val="007409EF"/>
    <w:rsid w:val="00746B24"/>
    <w:rsid w:val="00752AD5"/>
    <w:rsid w:val="00780D3D"/>
    <w:rsid w:val="00784743"/>
    <w:rsid w:val="0079281C"/>
    <w:rsid w:val="007933F5"/>
    <w:rsid w:val="007A6B9E"/>
    <w:rsid w:val="007B50D6"/>
    <w:rsid w:val="007C55DA"/>
    <w:rsid w:val="007D1CA1"/>
    <w:rsid w:val="007E17D6"/>
    <w:rsid w:val="007E1FA7"/>
    <w:rsid w:val="0080032A"/>
    <w:rsid w:val="00800930"/>
    <w:rsid w:val="008070BC"/>
    <w:rsid w:val="00807CAA"/>
    <w:rsid w:val="00810E17"/>
    <w:rsid w:val="0081158A"/>
    <w:rsid w:val="00812D79"/>
    <w:rsid w:val="0081697D"/>
    <w:rsid w:val="008228D7"/>
    <w:rsid w:val="008265AB"/>
    <w:rsid w:val="00830764"/>
    <w:rsid w:val="00830CCA"/>
    <w:rsid w:val="0083583B"/>
    <w:rsid w:val="008405FC"/>
    <w:rsid w:val="0085576F"/>
    <w:rsid w:val="00857573"/>
    <w:rsid w:val="00860591"/>
    <w:rsid w:val="008778E2"/>
    <w:rsid w:val="00877A7C"/>
    <w:rsid w:val="00890CE9"/>
    <w:rsid w:val="0089210E"/>
    <w:rsid w:val="008938EC"/>
    <w:rsid w:val="008A1266"/>
    <w:rsid w:val="008A1AB8"/>
    <w:rsid w:val="008A3241"/>
    <w:rsid w:val="008A5522"/>
    <w:rsid w:val="008B0EE0"/>
    <w:rsid w:val="008C2969"/>
    <w:rsid w:val="008C2F36"/>
    <w:rsid w:val="008D138B"/>
    <w:rsid w:val="008D1FC8"/>
    <w:rsid w:val="008E1813"/>
    <w:rsid w:val="008E338C"/>
    <w:rsid w:val="008F11B0"/>
    <w:rsid w:val="008F1301"/>
    <w:rsid w:val="008F13FE"/>
    <w:rsid w:val="008F48AA"/>
    <w:rsid w:val="008F799D"/>
    <w:rsid w:val="0090788F"/>
    <w:rsid w:val="0092332D"/>
    <w:rsid w:val="0092576A"/>
    <w:rsid w:val="009265C4"/>
    <w:rsid w:val="00926A92"/>
    <w:rsid w:val="0093276F"/>
    <w:rsid w:val="0093403C"/>
    <w:rsid w:val="009344EF"/>
    <w:rsid w:val="009352EC"/>
    <w:rsid w:val="009409A3"/>
    <w:rsid w:val="009679DB"/>
    <w:rsid w:val="00970825"/>
    <w:rsid w:val="00974393"/>
    <w:rsid w:val="00980575"/>
    <w:rsid w:val="00987197"/>
    <w:rsid w:val="00991FB2"/>
    <w:rsid w:val="0099215D"/>
    <w:rsid w:val="009A150D"/>
    <w:rsid w:val="009A3047"/>
    <w:rsid w:val="009C1662"/>
    <w:rsid w:val="009E1947"/>
    <w:rsid w:val="009E39C6"/>
    <w:rsid w:val="00A01E37"/>
    <w:rsid w:val="00A0233D"/>
    <w:rsid w:val="00A077AB"/>
    <w:rsid w:val="00A213F5"/>
    <w:rsid w:val="00A219BF"/>
    <w:rsid w:val="00A25AF1"/>
    <w:rsid w:val="00A4067C"/>
    <w:rsid w:val="00A610C5"/>
    <w:rsid w:val="00A77DF9"/>
    <w:rsid w:val="00A82BAE"/>
    <w:rsid w:val="00A845AF"/>
    <w:rsid w:val="00A86DE3"/>
    <w:rsid w:val="00A91FFA"/>
    <w:rsid w:val="00A93E74"/>
    <w:rsid w:val="00A9563D"/>
    <w:rsid w:val="00AA334B"/>
    <w:rsid w:val="00AA48CA"/>
    <w:rsid w:val="00AC58D8"/>
    <w:rsid w:val="00AC79F4"/>
    <w:rsid w:val="00AD558B"/>
    <w:rsid w:val="00AE26AE"/>
    <w:rsid w:val="00AF0B54"/>
    <w:rsid w:val="00AF78BD"/>
    <w:rsid w:val="00AF7A0F"/>
    <w:rsid w:val="00B316D5"/>
    <w:rsid w:val="00B35239"/>
    <w:rsid w:val="00B47334"/>
    <w:rsid w:val="00B525CB"/>
    <w:rsid w:val="00B53923"/>
    <w:rsid w:val="00B72D8C"/>
    <w:rsid w:val="00B73B03"/>
    <w:rsid w:val="00B80FC5"/>
    <w:rsid w:val="00B90811"/>
    <w:rsid w:val="00B9579F"/>
    <w:rsid w:val="00BA7362"/>
    <w:rsid w:val="00BB206B"/>
    <w:rsid w:val="00BC46CD"/>
    <w:rsid w:val="00BC77F7"/>
    <w:rsid w:val="00BD192F"/>
    <w:rsid w:val="00BE4CFA"/>
    <w:rsid w:val="00BE55F3"/>
    <w:rsid w:val="00C050F4"/>
    <w:rsid w:val="00C05272"/>
    <w:rsid w:val="00C06D22"/>
    <w:rsid w:val="00C25D21"/>
    <w:rsid w:val="00C46A46"/>
    <w:rsid w:val="00C47AA2"/>
    <w:rsid w:val="00C56F1A"/>
    <w:rsid w:val="00C62763"/>
    <w:rsid w:val="00C72BAA"/>
    <w:rsid w:val="00C82FBD"/>
    <w:rsid w:val="00C93BC7"/>
    <w:rsid w:val="00CA57A7"/>
    <w:rsid w:val="00CB0C14"/>
    <w:rsid w:val="00CB3365"/>
    <w:rsid w:val="00CC346E"/>
    <w:rsid w:val="00CC6E8B"/>
    <w:rsid w:val="00CE3964"/>
    <w:rsid w:val="00CF144E"/>
    <w:rsid w:val="00CF36CB"/>
    <w:rsid w:val="00CF628D"/>
    <w:rsid w:val="00D00EAE"/>
    <w:rsid w:val="00D02D9F"/>
    <w:rsid w:val="00D05B8A"/>
    <w:rsid w:val="00D05F52"/>
    <w:rsid w:val="00D06703"/>
    <w:rsid w:val="00D14904"/>
    <w:rsid w:val="00D1554B"/>
    <w:rsid w:val="00D204F5"/>
    <w:rsid w:val="00D319F3"/>
    <w:rsid w:val="00D35A48"/>
    <w:rsid w:val="00D45282"/>
    <w:rsid w:val="00D4638A"/>
    <w:rsid w:val="00D66029"/>
    <w:rsid w:val="00D74088"/>
    <w:rsid w:val="00D77C62"/>
    <w:rsid w:val="00D812CA"/>
    <w:rsid w:val="00D87EA5"/>
    <w:rsid w:val="00DC78F9"/>
    <w:rsid w:val="00DE03B3"/>
    <w:rsid w:val="00DE276D"/>
    <w:rsid w:val="00E05C68"/>
    <w:rsid w:val="00E16E45"/>
    <w:rsid w:val="00E22FAB"/>
    <w:rsid w:val="00E30C3A"/>
    <w:rsid w:val="00E34C1A"/>
    <w:rsid w:val="00E34F15"/>
    <w:rsid w:val="00E40AF1"/>
    <w:rsid w:val="00E43D5B"/>
    <w:rsid w:val="00E6211E"/>
    <w:rsid w:val="00E72D05"/>
    <w:rsid w:val="00E74D35"/>
    <w:rsid w:val="00E80709"/>
    <w:rsid w:val="00E85CC0"/>
    <w:rsid w:val="00E87418"/>
    <w:rsid w:val="00E90179"/>
    <w:rsid w:val="00E905AB"/>
    <w:rsid w:val="00E97928"/>
    <w:rsid w:val="00EB18D6"/>
    <w:rsid w:val="00EB3733"/>
    <w:rsid w:val="00EB6545"/>
    <w:rsid w:val="00EC25CA"/>
    <w:rsid w:val="00EC2FB0"/>
    <w:rsid w:val="00EC6850"/>
    <w:rsid w:val="00EE5E9F"/>
    <w:rsid w:val="00EF773B"/>
    <w:rsid w:val="00F01EC6"/>
    <w:rsid w:val="00F0345D"/>
    <w:rsid w:val="00F06FF3"/>
    <w:rsid w:val="00F115E8"/>
    <w:rsid w:val="00F344C9"/>
    <w:rsid w:val="00F43682"/>
    <w:rsid w:val="00F44BA2"/>
    <w:rsid w:val="00F66CF9"/>
    <w:rsid w:val="00F700D5"/>
    <w:rsid w:val="00F73641"/>
    <w:rsid w:val="00F8046E"/>
    <w:rsid w:val="00F92524"/>
    <w:rsid w:val="00FA1FD7"/>
    <w:rsid w:val="00FA556E"/>
    <w:rsid w:val="00FA6281"/>
    <w:rsid w:val="00FB1CD3"/>
    <w:rsid w:val="00FB477B"/>
    <w:rsid w:val="00FB5467"/>
    <w:rsid w:val="00FB6E10"/>
    <w:rsid w:val="00FC49C6"/>
    <w:rsid w:val="00FD3845"/>
    <w:rsid w:val="00FE2ACD"/>
    <w:rsid w:val="00FE442E"/>
    <w:rsid w:val="00FE471D"/>
    <w:rsid w:val="75F97A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D53921"/>
  <w15:docId w15:val="{D5F72115-B2B6-4A24-B1F0-35BDF2DD6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3865"/>
    <w:rPr>
      <w:rFonts w:eastAsia="Times New Roman"/>
      <w:sz w:val="24"/>
      <w:szCs w:val="24"/>
      <w:lang w:val="es-CO" w:eastAsia="es-CO"/>
    </w:rPr>
  </w:style>
  <w:style w:type="paragraph" w:styleId="Ttulo1">
    <w:name w:val="heading 1"/>
    <w:basedOn w:val="Normal"/>
    <w:next w:val="Normal"/>
    <w:link w:val="Ttulo1Car"/>
    <w:uiPriority w:val="9"/>
    <w:qFormat/>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lang w:eastAsia="en-US"/>
    </w:rPr>
  </w:style>
  <w:style w:type="paragraph" w:styleId="Ttulo2">
    <w:name w:val="heading 2"/>
    <w:basedOn w:val="Normal"/>
    <w:next w:val="Normal"/>
    <w:link w:val="Ttulo2Car"/>
    <w:uiPriority w:val="9"/>
    <w:semiHidden/>
    <w:unhideWhenUsed/>
    <w:qFormat/>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lang w:eastAsia="en-US"/>
    </w:rPr>
  </w:style>
  <w:style w:type="paragraph" w:styleId="Ttulo3">
    <w:name w:val="heading 3"/>
    <w:basedOn w:val="Normal"/>
    <w:next w:val="Normal"/>
    <w:link w:val="Ttulo3Car"/>
    <w:uiPriority w:val="9"/>
    <w:semiHidden/>
    <w:unhideWhenUsed/>
    <w:qFormat/>
    <w:pPr>
      <w:keepNext/>
      <w:keepLines/>
      <w:spacing w:before="160" w:after="80" w:line="259" w:lineRule="auto"/>
      <w:outlineLvl w:val="2"/>
    </w:pPr>
    <w:rPr>
      <w:rFonts w:ascii="Calibri" w:eastAsiaTheme="majorEastAsia" w:hAnsi="Calibri" w:cstheme="majorBidi"/>
      <w:color w:val="0F4761" w:themeColor="accent1" w:themeShade="BF"/>
      <w:sz w:val="28"/>
      <w:szCs w:val="28"/>
      <w:lang w:eastAsia="en-US"/>
    </w:rPr>
  </w:style>
  <w:style w:type="paragraph" w:styleId="Ttulo4">
    <w:name w:val="heading 4"/>
    <w:basedOn w:val="Normal"/>
    <w:next w:val="Normal"/>
    <w:link w:val="Ttulo4Car"/>
    <w:uiPriority w:val="9"/>
    <w:semiHidden/>
    <w:unhideWhenUsed/>
    <w:qFormat/>
    <w:pPr>
      <w:keepNext/>
      <w:keepLines/>
      <w:spacing w:before="80" w:after="40" w:line="259" w:lineRule="auto"/>
      <w:outlineLvl w:val="3"/>
    </w:pPr>
    <w:rPr>
      <w:rFonts w:ascii="Calibri" w:eastAsiaTheme="majorEastAsia" w:hAnsi="Calibri" w:cstheme="majorBidi"/>
      <w:i/>
      <w:iCs/>
      <w:color w:val="0F4761" w:themeColor="accent1" w:themeShade="BF"/>
      <w:sz w:val="22"/>
      <w:szCs w:val="22"/>
      <w:lang w:eastAsia="en-US"/>
    </w:rPr>
  </w:style>
  <w:style w:type="paragraph" w:styleId="Ttulo5">
    <w:name w:val="heading 5"/>
    <w:basedOn w:val="Normal"/>
    <w:next w:val="Normal"/>
    <w:link w:val="Ttulo5Car"/>
    <w:uiPriority w:val="9"/>
    <w:semiHidden/>
    <w:unhideWhenUsed/>
    <w:qFormat/>
    <w:pPr>
      <w:keepNext/>
      <w:keepLines/>
      <w:spacing w:before="80" w:after="40" w:line="259" w:lineRule="auto"/>
      <w:outlineLvl w:val="4"/>
    </w:pPr>
    <w:rPr>
      <w:rFonts w:ascii="Calibri" w:eastAsiaTheme="majorEastAsia" w:hAnsi="Calibri" w:cstheme="majorBidi"/>
      <w:color w:val="0F4761" w:themeColor="accent1" w:themeShade="BF"/>
      <w:sz w:val="22"/>
      <w:szCs w:val="22"/>
      <w:lang w:eastAsia="en-US"/>
    </w:rPr>
  </w:style>
  <w:style w:type="paragraph" w:styleId="Ttulo6">
    <w:name w:val="heading 6"/>
    <w:basedOn w:val="Normal"/>
    <w:next w:val="Normal"/>
    <w:link w:val="Ttulo6Car"/>
    <w:uiPriority w:val="9"/>
    <w:semiHidden/>
    <w:unhideWhenUsed/>
    <w:qFormat/>
    <w:pPr>
      <w:keepNext/>
      <w:keepLines/>
      <w:spacing w:before="40" w:line="259" w:lineRule="auto"/>
      <w:outlineLvl w:val="5"/>
    </w:pPr>
    <w:rPr>
      <w:rFonts w:ascii="Calibri" w:eastAsiaTheme="majorEastAsia" w:hAnsi="Calibri" w:cstheme="majorBidi"/>
      <w:i/>
      <w:iCs/>
      <w:color w:val="595959" w:themeColor="text1" w:themeTint="A6"/>
      <w:sz w:val="22"/>
      <w:szCs w:val="22"/>
      <w:lang w:eastAsia="en-US"/>
    </w:rPr>
  </w:style>
  <w:style w:type="paragraph" w:styleId="Ttulo7">
    <w:name w:val="heading 7"/>
    <w:basedOn w:val="Normal"/>
    <w:next w:val="Normal"/>
    <w:link w:val="Ttulo7Car"/>
    <w:uiPriority w:val="9"/>
    <w:semiHidden/>
    <w:unhideWhenUsed/>
    <w:qFormat/>
    <w:pPr>
      <w:keepNext/>
      <w:keepLines/>
      <w:spacing w:before="40" w:line="259" w:lineRule="auto"/>
      <w:outlineLvl w:val="6"/>
    </w:pPr>
    <w:rPr>
      <w:rFonts w:ascii="Calibri" w:eastAsiaTheme="majorEastAsia" w:hAnsi="Calibri" w:cstheme="majorBidi"/>
      <w:color w:val="595959" w:themeColor="text1" w:themeTint="A6"/>
      <w:sz w:val="22"/>
      <w:szCs w:val="22"/>
      <w:lang w:eastAsia="en-US"/>
    </w:rPr>
  </w:style>
  <w:style w:type="paragraph" w:styleId="Ttulo8">
    <w:name w:val="heading 8"/>
    <w:basedOn w:val="Normal"/>
    <w:next w:val="Normal"/>
    <w:link w:val="Ttulo8Car"/>
    <w:uiPriority w:val="9"/>
    <w:semiHidden/>
    <w:unhideWhenUsed/>
    <w:qFormat/>
    <w:pPr>
      <w:keepNext/>
      <w:keepLines/>
      <w:spacing w:line="259" w:lineRule="auto"/>
      <w:outlineLvl w:val="7"/>
    </w:pPr>
    <w:rPr>
      <w:rFonts w:ascii="Calibri" w:eastAsiaTheme="majorEastAsia" w:hAnsi="Calibri" w:cstheme="majorBidi"/>
      <w:i/>
      <w:iCs/>
      <w:color w:val="262626" w:themeColor="text1" w:themeTint="D9"/>
      <w:sz w:val="22"/>
      <w:szCs w:val="22"/>
      <w:lang w:eastAsia="en-US"/>
    </w:rPr>
  </w:style>
  <w:style w:type="paragraph" w:styleId="Ttulo9">
    <w:name w:val="heading 9"/>
    <w:basedOn w:val="Normal"/>
    <w:next w:val="Normal"/>
    <w:link w:val="Ttulo9Car"/>
    <w:uiPriority w:val="9"/>
    <w:semiHidden/>
    <w:unhideWhenUsed/>
    <w:qFormat/>
    <w:pPr>
      <w:keepNext/>
      <w:keepLines/>
      <w:spacing w:line="259" w:lineRule="auto"/>
      <w:outlineLvl w:val="8"/>
    </w:pPr>
    <w:rPr>
      <w:rFonts w:ascii="Calibri" w:eastAsiaTheme="majorEastAsia" w:hAnsi="Calibri" w:cstheme="majorBidi"/>
      <w:color w:val="262626" w:themeColor="text1" w:themeTint="D9"/>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Pr>
      <w:b/>
      <w:bCs/>
    </w:rPr>
  </w:style>
  <w:style w:type="paragraph" w:styleId="NormalWeb">
    <w:name w:val="Normal (Web)"/>
    <w:basedOn w:val="Normal"/>
    <w:uiPriority w:val="99"/>
    <w:unhideWhenUsed/>
    <w:pPr>
      <w:spacing w:before="100" w:beforeAutospacing="1" w:after="100" w:afterAutospacing="1"/>
    </w:pPr>
    <w:rPr>
      <w:lang w:val="en-US" w:eastAsia="en-US"/>
    </w:rPr>
  </w:style>
  <w:style w:type="paragraph" w:styleId="Subttulo">
    <w:name w:val="Subtitle"/>
    <w:basedOn w:val="Normal"/>
    <w:next w:val="Normal"/>
    <w:link w:val="SubttuloCar"/>
    <w:uiPriority w:val="11"/>
    <w:qFormat/>
    <w:pPr>
      <w:spacing w:after="160" w:line="259" w:lineRule="auto"/>
    </w:pPr>
    <w:rPr>
      <w:rFonts w:ascii="Calibri" w:eastAsiaTheme="majorEastAsia" w:hAnsi="Calibri" w:cstheme="majorBidi"/>
      <w:color w:val="595959" w:themeColor="text1" w:themeTint="A6"/>
      <w:spacing w:val="15"/>
      <w:sz w:val="28"/>
      <w:szCs w:val="28"/>
      <w:lang w:eastAsia="en-US"/>
    </w:rPr>
  </w:style>
  <w:style w:type="paragraph" w:styleId="Textoindependiente">
    <w:name w:val="Body Text"/>
    <w:basedOn w:val="Normal"/>
    <w:link w:val="TextoindependienteCar"/>
    <w:pPr>
      <w:spacing w:after="120"/>
    </w:pPr>
    <w:rPr>
      <w:lang w:val="es-ES" w:eastAsia="es-ES"/>
    </w:rPr>
  </w:style>
  <w:style w:type="paragraph" w:styleId="Ttulo">
    <w:name w:val="Title"/>
    <w:basedOn w:val="Normal"/>
    <w:next w:val="Normal"/>
    <w:link w:val="TtuloCar"/>
    <w:uiPriority w:val="10"/>
    <w:qFormat/>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Ttulo1Car">
    <w:name w:val="Título 1 Car"/>
    <w:basedOn w:val="Fuentedeprrafopredeter"/>
    <w:link w:val="Ttulo1"/>
    <w:uiPriority w:val="9"/>
    <w:qFormat/>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qFormat/>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qFormat/>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qFormat/>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qFormat/>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Pr>
      <w:rFonts w:eastAsiaTheme="majorEastAsia" w:cstheme="majorBidi"/>
      <w:i/>
      <w:iCs/>
      <w:color w:val="262626" w:themeColor="text1" w:themeTint="D9"/>
    </w:rPr>
  </w:style>
  <w:style w:type="character" w:customStyle="1" w:styleId="Ttulo9Car">
    <w:name w:val="Título 9 Car"/>
    <w:basedOn w:val="Fuentedeprrafopredeter"/>
    <w:link w:val="Ttulo9"/>
    <w:uiPriority w:val="9"/>
    <w:semiHidden/>
    <w:rPr>
      <w:rFonts w:eastAsiaTheme="majorEastAsia" w:cstheme="majorBidi"/>
      <w:color w:val="262626" w:themeColor="text1" w:themeTint="D9"/>
    </w:rPr>
  </w:style>
  <w:style w:type="character" w:customStyle="1" w:styleId="TtuloCar">
    <w:name w:val="Título Car"/>
    <w:basedOn w:val="Fuentedeprrafopredeter"/>
    <w:link w:val="Ttulo"/>
    <w:uiPriority w:val="10"/>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link w:val="Subttulo"/>
    <w:uiPriority w:val="1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pPr>
      <w:spacing w:before="160" w:after="160" w:line="259" w:lineRule="auto"/>
      <w:jc w:val="center"/>
    </w:pPr>
    <w:rPr>
      <w:rFonts w:ascii="Calibri" w:eastAsia="Calibri" w:hAnsi="Calibri"/>
      <w:i/>
      <w:iCs/>
      <w:color w:val="404040" w:themeColor="text1" w:themeTint="BF"/>
      <w:sz w:val="22"/>
      <w:szCs w:val="22"/>
      <w:lang w:eastAsia="en-US"/>
    </w:rPr>
  </w:style>
  <w:style w:type="character" w:customStyle="1" w:styleId="CitaCar">
    <w:name w:val="Cita Car"/>
    <w:basedOn w:val="Fuentedeprrafopredeter"/>
    <w:link w:val="Cita"/>
    <w:uiPriority w:val="29"/>
    <w:rPr>
      <w:i/>
      <w:iCs/>
      <w:color w:val="404040" w:themeColor="text1" w:themeTint="BF"/>
    </w:rPr>
  </w:style>
  <w:style w:type="paragraph" w:styleId="Prrafodelista">
    <w:name w:val="List Paragraph"/>
    <w:aliases w:val="Párrafo de lista21,Bullet List,FooterText,numbered,Paragraphe de liste1,Bulletr List Paragraph,列出段落,列出段落1,List Paragraph21,Listeafsnit1,Parágrafo da Lista1,Cita textual,Ha,titulo 3,HOJA,Bolita,Párrafo de lista4,BOLADEF,Párrafo de lista3"/>
    <w:basedOn w:val="Normal"/>
    <w:link w:val="PrrafodelistaCar"/>
    <w:uiPriority w:val="34"/>
    <w:qFormat/>
    <w:pPr>
      <w:spacing w:after="160" w:line="259" w:lineRule="auto"/>
      <w:ind w:left="720"/>
      <w:contextualSpacing/>
    </w:pPr>
    <w:rPr>
      <w:rFonts w:ascii="Calibri" w:eastAsia="Calibri" w:hAnsi="Calibri"/>
      <w:sz w:val="22"/>
      <w:szCs w:val="22"/>
      <w:lang w:eastAsia="en-US"/>
    </w:rPr>
  </w:style>
  <w:style w:type="character" w:customStyle="1" w:styleId="nfasisintenso1">
    <w:name w:val="Énfasis intenso1"/>
    <w:basedOn w:val="Fuentedeprrafopredeter"/>
    <w:uiPriority w:val="21"/>
    <w:qFormat/>
    <w:rPr>
      <w:i/>
      <w:iCs/>
      <w:color w:val="0F4761" w:themeColor="accent1" w:themeShade="BF"/>
    </w:rPr>
  </w:style>
  <w:style w:type="paragraph" w:styleId="Citadestacada">
    <w:name w:val="Intense Quote"/>
    <w:basedOn w:val="Normal"/>
    <w:next w:val="Normal"/>
    <w:link w:val="CitadestacadaCar"/>
    <w:uiPriority w:val="30"/>
    <w:qFormat/>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Calibri" w:eastAsia="Calibri" w:hAnsi="Calibri"/>
      <w:i/>
      <w:iCs/>
      <w:color w:val="0F4761" w:themeColor="accent1" w:themeShade="BF"/>
      <w:sz w:val="22"/>
      <w:szCs w:val="22"/>
      <w:lang w:eastAsia="en-US"/>
    </w:rPr>
  </w:style>
  <w:style w:type="character" w:customStyle="1" w:styleId="CitadestacadaCar">
    <w:name w:val="Cita destacada Car"/>
    <w:basedOn w:val="Fuentedeprrafopredeter"/>
    <w:link w:val="Citadestacada"/>
    <w:uiPriority w:val="30"/>
    <w:rPr>
      <w:i/>
      <w:iCs/>
      <w:color w:val="0F4761" w:themeColor="accent1" w:themeShade="BF"/>
    </w:rPr>
  </w:style>
  <w:style w:type="character" w:customStyle="1" w:styleId="Referenciaintensa1">
    <w:name w:val="Referencia intensa1"/>
    <w:basedOn w:val="Fuentedeprrafopredeter"/>
    <w:uiPriority w:val="32"/>
    <w:qFormat/>
    <w:rPr>
      <w:b/>
      <w:bCs/>
      <w:smallCaps/>
      <w:color w:val="0F4761" w:themeColor="accent1" w:themeShade="BF"/>
      <w:spacing w:val="5"/>
    </w:rPr>
  </w:style>
  <w:style w:type="character" w:customStyle="1" w:styleId="TextoindependienteCar">
    <w:name w:val="Texto independiente Car"/>
    <w:basedOn w:val="Fuentedeprrafopredeter"/>
    <w:link w:val="Textoindependiente"/>
    <w:rPr>
      <w:rFonts w:ascii="Times New Roman" w:eastAsia="Times New Roman" w:hAnsi="Times New Roman" w:cs="Times New Roman"/>
      <w:kern w:val="0"/>
      <w:lang w:val="es-ES" w:eastAsia="es-ES"/>
      <w14:ligatures w14:val="none"/>
    </w:rPr>
  </w:style>
  <w:style w:type="table" w:customStyle="1" w:styleId="TableNormal">
    <w:name w:val="Table Normal"/>
    <w:uiPriority w:val="2"/>
    <w:semiHidden/>
    <w:unhideWhenUsed/>
    <w:qFormat/>
    <w:pPr>
      <w:widowControl w:val="0"/>
      <w:autoSpaceDE w:val="0"/>
      <w:autoSpaceDN w:val="0"/>
    </w:pPr>
    <w:rPr>
      <w:sz w:val="22"/>
      <w:szCs w:val="22"/>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ind w:left="108"/>
    </w:pPr>
    <w:rPr>
      <w:rFonts w:ascii="Cambria" w:eastAsia="Cambria" w:hAnsi="Cambria" w:cs="Cambria"/>
      <w:sz w:val="22"/>
      <w:szCs w:val="22"/>
      <w:lang w:val="es-ES" w:eastAsia="en-US"/>
    </w:rPr>
  </w:style>
  <w:style w:type="character" w:customStyle="1" w:styleId="PrrafodelistaCar">
    <w:name w:val="Párrafo de lista Car"/>
    <w:aliases w:val="Párrafo de lista21 Car,Bullet List Car,FooterText Car,numbered Car,Paragraphe de liste1 Car,Bulletr List Paragraph Car,列出段落 Car,列出段落1 Car,List Paragraph21 Car,Listeafsnit1 Car,Parágrafo da Lista1 Car,Cita textual Car,Ha Car,HOJA Car"/>
    <w:link w:val="Prrafodelista"/>
    <w:uiPriority w:val="34"/>
    <w:qFormat/>
    <w:rPr>
      <w:rFonts w:ascii="Calibri" w:eastAsia="Calibri" w:hAnsi="Calibri" w:cs="Times New Roman"/>
      <w:kern w:val="0"/>
      <w:sz w:val="22"/>
      <w:szCs w:val="22"/>
      <w:lang w:val="es-CO"/>
      <w14:ligatures w14:val="none"/>
    </w:rPr>
  </w:style>
  <w:style w:type="paragraph" w:styleId="Encabezado">
    <w:name w:val="header"/>
    <w:basedOn w:val="Normal"/>
    <w:link w:val="EncabezadoCar"/>
    <w:uiPriority w:val="99"/>
    <w:unhideWhenUsed/>
    <w:rsid w:val="00A9563D"/>
    <w:pPr>
      <w:tabs>
        <w:tab w:val="center" w:pos="4252"/>
        <w:tab w:val="right" w:pos="8504"/>
      </w:tabs>
    </w:pPr>
    <w:rPr>
      <w:rFonts w:ascii="Calibri" w:eastAsia="Calibri" w:hAnsi="Calibri"/>
      <w:sz w:val="22"/>
      <w:szCs w:val="22"/>
      <w:lang w:eastAsia="en-US"/>
    </w:rPr>
  </w:style>
  <w:style w:type="character" w:customStyle="1" w:styleId="EncabezadoCar">
    <w:name w:val="Encabezado Car"/>
    <w:basedOn w:val="Fuentedeprrafopredeter"/>
    <w:link w:val="Encabezado"/>
    <w:uiPriority w:val="99"/>
    <w:rsid w:val="00A9563D"/>
    <w:rPr>
      <w:rFonts w:ascii="Calibri" w:eastAsia="Calibri" w:hAnsi="Calibri"/>
      <w:sz w:val="22"/>
      <w:szCs w:val="22"/>
      <w:lang w:val="es-CO" w:eastAsia="en-US"/>
    </w:rPr>
  </w:style>
  <w:style w:type="paragraph" w:styleId="Piedepgina">
    <w:name w:val="footer"/>
    <w:basedOn w:val="Normal"/>
    <w:link w:val="PiedepginaCar"/>
    <w:uiPriority w:val="99"/>
    <w:unhideWhenUsed/>
    <w:rsid w:val="00A9563D"/>
    <w:pPr>
      <w:tabs>
        <w:tab w:val="center" w:pos="4252"/>
        <w:tab w:val="right" w:pos="8504"/>
      </w:tabs>
    </w:pPr>
    <w:rPr>
      <w:rFonts w:ascii="Calibri" w:eastAsia="Calibri" w:hAnsi="Calibri"/>
      <w:sz w:val="22"/>
      <w:szCs w:val="22"/>
      <w:lang w:eastAsia="en-US"/>
    </w:rPr>
  </w:style>
  <w:style w:type="character" w:customStyle="1" w:styleId="PiedepginaCar">
    <w:name w:val="Pie de página Car"/>
    <w:basedOn w:val="Fuentedeprrafopredeter"/>
    <w:link w:val="Piedepgina"/>
    <w:uiPriority w:val="99"/>
    <w:rsid w:val="00A9563D"/>
    <w:rPr>
      <w:rFonts w:ascii="Calibri" w:eastAsia="Calibri" w:hAnsi="Calibri"/>
      <w:sz w:val="22"/>
      <w:szCs w:val="22"/>
      <w:lang w:val="es-CO" w:eastAsia="en-US"/>
    </w:rPr>
  </w:style>
  <w:style w:type="paragraph" w:customStyle="1" w:styleId="Default">
    <w:name w:val="Default"/>
    <w:qFormat/>
    <w:rsid w:val="003A3E6C"/>
    <w:pPr>
      <w:autoSpaceDE w:val="0"/>
      <w:autoSpaceDN w:val="0"/>
      <w:adjustRightInd w:val="0"/>
    </w:pPr>
    <w:rPr>
      <w:rFonts w:ascii="Arial" w:eastAsia="Times New Roman" w:hAnsi="Arial" w:cs="Arial"/>
      <w:color w:val="000000"/>
      <w:sz w:val="24"/>
      <w:szCs w:val="24"/>
      <w:lang w:val="es-CO"/>
    </w:rPr>
  </w:style>
  <w:style w:type="table" w:styleId="Tablaconcuadrcula">
    <w:name w:val="Table Grid"/>
    <w:basedOn w:val="Tablanormal"/>
    <w:uiPriority w:val="59"/>
    <w:rsid w:val="003A3E6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34633E"/>
    <w:rPr>
      <w:color w:val="467886" w:themeColor="hyperlink"/>
      <w:u w:val="single"/>
    </w:rPr>
  </w:style>
  <w:style w:type="character" w:customStyle="1" w:styleId="Mencinsinresolver1">
    <w:name w:val="Mención sin resolver1"/>
    <w:basedOn w:val="Fuentedeprrafopredeter"/>
    <w:uiPriority w:val="99"/>
    <w:semiHidden/>
    <w:unhideWhenUsed/>
    <w:rsid w:val="0034633E"/>
    <w:rPr>
      <w:color w:val="605E5C"/>
      <w:shd w:val="clear" w:color="auto" w:fill="E1DFDD"/>
    </w:rPr>
  </w:style>
  <w:style w:type="paragraph" w:customStyle="1" w:styleId="Standard">
    <w:name w:val="Standard"/>
    <w:rsid w:val="003C7526"/>
    <w:pPr>
      <w:widowControl w:val="0"/>
      <w:suppressAutoHyphens/>
      <w:autoSpaceDN w:val="0"/>
      <w:textAlignment w:val="baseline"/>
    </w:pPr>
    <w:rPr>
      <w:rFonts w:eastAsia="Andale Sans UI" w:cs="Tahoma"/>
      <w:kern w:val="3"/>
      <w:sz w:val="24"/>
      <w:szCs w:val="24"/>
      <w:lang w:val="de-DE" w:eastAsia="ja-JP" w:bidi="fa-IR"/>
    </w:rPr>
  </w:style>
  <w:style w:type="character" w:customStyle="1" w:styleId="UnresolvedMention">
    <w:name w:val="Unresolved Mention"/>
    <w:basedOn w:val="Fuentedeprrafopredeter"/>
    <w:uiPriority w:val="99"/>
    <w:semiHidden/>
    <w:unhideWhenUsed/>
    <w:rsid w:val="0081697D"/>
    <w:rPr>
      <w:color w:val="605E5C"/>
      <w:shd w:val="clear" w:color="auto" w:fill="E1DFDD"/>
    </w:rPr>
  </w:style>
  <w:style w:type="paragraph" w:customStyle="1" w:styleId="pdq2pgselectionanchorcontainer">
    <w:name w:val="pdq2pg_selectionanchorcontainer"/>
    <w:basedOn w:val="Normal"/>
    <w:rsid w:val="00FA6281"/>
    <w:pPr>
      <w:spacing w:before="100" w:beforeAutospacing="1" w:after="100" w:afterAutospacing="1"/>
    </w:pPr>
    <w:rPr>
      <w:lang w:val="en-US" w:eastAsia="en-US"/>
    </w:rPr>
  </w:style>
  <w:style w:type="paragraph" w:styleId="Textodeglobo">
    <w:name w:val="Balloon Text"/>
    <w:basedOn w:val="Normal"/>
    <w:link w:val="TextodegloboCar"/>
    <w:uiPriority w:val="99"/>
    <w:semiHidden/>
    <w:unhideWhenUsed/>
    <w:rsid w:val="003D4E3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4E3D"/>
    <w:rPr>
      <w:rFonts w:ascii="Segoe UI" w:eastAsia="Times New Roman" w:hAnsi="Segoe UI" w:cs="Segoe UI"/>
      <w:sz w:val="18"/>
      <w:szCs w:val="18"/>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1632354">
      <w:bodyDiv w:val="1"/>
      <w:marLeft w:val="0"/>
      <w:marRight w:val="0"/>
      <w:marTop w:val="0"/>
      <w:marBottom w:val="0"/>
      <w:divBdr>
        <w:top w:val="none" w:sz="0" w:space="0" w:color="auto"/>
        <w:left w:val="none" w:sz="0" w:space="0" w:color="auto"/>
        <w:bottom w:val="none" w:sz="0" w:space="0" w:color="auto"/>
        <w:right w:val="none" w:sz="0" w:space="0" w:color="auto"/>
      </w:divBdr>
      <w:divsChild>
        <w:div w:id="472328983">
          <w:marLeft w:val="0"/>
          <w:marRight w:val="0"/>
          <w:marTop w:val="0"/>
          <w:marBottom w:val="0"/>
          <w:divBdr>
            <w:top w:val="none" w:sz="0" w:space="0" w:color="auto"/>
            <w:left w:val="none" w:sz="0" w:space="0" w:color="auto"/>
            <w:bottom w:val="none" w:sz="0" w:space="0" w:color="auto"/>
            <w:right w:val="none" w:sz="0" w:space="0" w:color="auto"/>
          </w:divBdr>
          <w:divsChild>
            <w:div w:id="328675115">
              <w:marLeft w:val="0"/>
              <w:marRight w:val="0"/>
              <w:marTop w:val="0"/>
              <w:marBottom w:val="0"/>
              <w:divBdr>
                <w:top w:val="none" w:sz="0" w:space="0" w:color="auto"/>
                <w:left w:val="none" w:sz="0" w:space="0" w:color="auto"/>
                <w:bottom w:val="none" w:sz="0" w:space="0" w:color="auto"/>
                <w:right w:val="none" w:sz="0" w:space="0" w:color="auto"/>
              </w:divBdr>
              <w:divsChild>
                <w:div w:id="174076718">
                  <w:marLeft w:val="0"/>
                  <w:marRight w:val="0"/>
                  <w:marTop w:val="0"/>
                  <w:marBottom w:val="0"/>
                  <w:divBdr>
                    <w:top w:val="none" w:sz="0" w:space="0" w:color="auto"/>
                    <w:left w:val="none" w:sz="0" w:space="0" w:color="auto"/>
                    <w:bottom w:val="none" w:sz="0" w:space="0" w:color="auto"/>
                    <w:right w:val="none" w:sz="0" w:space="0" w:color="auto"/>
                  </w:divBdr>
                  <w:divsChild>
                    <w:div w:id="1040056937">
                      <w:marLeft w:val="0"/>
                      <w:marRight w:val="0"/>
                      <w:marTop w:val="0"/>
                      <w:marBottom w:val="0"/>
                      <w:divBdr>
                        <w:top w:val="none" w:sz="0" w:space="0" w:color="auto"/>
                        <w:left w:val="none" w:sz="0" w:space="0" w:color="auto"/>
                        <w:bottom w:val="none" w:sz="0" w:space="0" w:color="auto"/>
                        <w:right w:val="none" w:sz="0" w:space="0" w:color="auto"/>
                      </w:divBdr>
                      <w:divsChild>
                        <w:div w:id="59058264">
                          <w:marLeft w:val="0"/>
                          <w:marRight w:val="0"/>
                          <w:marTop w:val="0"/>
                          <w:marBottom w:val="0"/>
                          <w:divBdr>
                            <w:top w:val="none" w:sz="0" w:space="0" w:color="auto"/>
                            <w:left w:val="none" w:sz="0" w:space="0" w:color="auto"/>
                            <w:bottom w:val="none" w:sz="0" w:space="0" w:color="auto"/>
                            <w:right w:val="none" w:sz="0" w:space="0" w:color="auto"/>
                          </w:divBdr>
                          <w:divsChild>
                            <w:div w:id="627513886">
                              <w:marLeft w:val="0"/>
                              <w:marRight w:val="0"/>
                              <w:marTop w:val="0"/>
                              <w:marBottom w:val="0"/>
                              <w:divBdr>
                                <w:top w:val="none" w:sz="0" w:space="0" w:color="auto"/>
                                <w:left w:val="none" w:sz="0" w:space="0" w:color="auto"/>
                                <w:bottom w:val="none" w:sz="0" w:space="0" w:color="auto"/>
                                <w:right w:val="none" w:sz="0" w:space="0" w:color="auto"/>
                              </w:divBdr>
                              <w:divsChild>
                                <w:div w:id="1038748477">
                                  <w:marLeft w:val="0"/>
                                  <w:marRight w:val="0"/>
                                  <w:marTop w:val="0"/>
                                  <w:marBottom w:val="0"/>
                                  <w:divBdr>
                                    <w:top w:val="none" w:sz="0" w:space="0" w:color="auto"/>
                                    <w:left w:val="none" w:sz="0" w:space="0" w:color="auto"/>
                                    <w:bottom w:val="none" w:sz="0" w:space="0" w:color="auto"/>
                                    <w:right w:val="none" w:sz="0" w:space="0" w:color="auto"/>
                                  </w:divBdr>
                                  <w:divsChild>
                                    <w:div w:id="186706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3844156">
      <w:bodyDiv w:val="1"/>
      <w:marLeft w:val="0"/>
      <w:marRight w:val="0"/>
      <w:marTop w:val="0"/>
      <w:marBottom w:val="0"/>
      <w:divBdr>
        <w:top w:val="none" w:sz="0" w:space="0" w:color="auto"/>
        <w:left w:val="none" w:sz="0" w:space="0" w:color="auto"/>
        <w:bottom w:val="none" w:sz="0" w:space="0" w:color="auto"/>
        <w:right w:val="none" w:sz="0" w:space="0" w:color="auto"/>
      </w:divBdr>
    </w:div>
    <w:div w:id="1282104254">
      <w:bodyDiv w:val="1"/>
      <w:marLeft w:val="0"/>
      <w:marRight w:val="0"/>
      <w:marTop w:val="0"/>
      <w:marBottom w:val="0"/>
      <w:divBdr>
        <w:top w:val="none" w:sz="0" w:space="0" w:color="auto"/>
        <w:left w:val="none" w:sz="0" w:space="0" w:color="auto"/>
        <w:bottom w:val="none" w:sz="0" w:space="0" w:color="auto"/>
        <w:right w:val="none" w:sz="0" w:space="0" w:color="auto"/>
      </w:divBdr>
    </w:div>
    <w:div w:id="1609896038">
      <w:bodyDiv w:val="1"/>
      <w:marLeft w:val="0"/>
      <w:marRight w:val="0"/>
      <w:marTop w:val="0"/>
      <w:marBottom w:val="0"/>
      <w:divBdr>
        <w:top w:val="none" w:sz="0" w:space="0" w:color="auto"/>
        <w:left w:val="none" w:sz="0" w:space="0" w:color="auto"/>
        <w:bottom w:val="none" w:sz="0" w:space="0" w:color="auto"/>
        <w:right w:val="none" w:sz="0" w:space="0" w:color="auto"/>
      </w:divBdr>
    </w:div>
    <w:div w:id="19073792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eportes@villamaria-caldas.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juridica@villamar&#237;a-calda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BACD5F-B4BD-47AD-831D-3AFC5BBF0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10</Pages>
  <Words>4084</Words>
  <Characters>23280</Characters>
  <Application>Microsoft Office Word</Application>
  <DocSecurity>0</DocSecurity>
  <Lines>194</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Williams Mejía Mendoza</dc:creator>
  <cp:lastModifiedBy>juridica</cp:lastModifiedBy>
  <cp:revision>114</cp:revision>
  <cp:lastPrinted>2026-08-14T20:33:00Z</cp:lastPrinted>
  <dcterms:created xsi:type="dcterms:W3CDTF">2026-07-15T22:47:00Z</dcterms:created>
  <dcterms:modified xsi:type="dcterms:W3CDTF">2026-08-14T20:40:00Z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eyJoZGlkIjoiNTI2ZTNiYjA2MTJkODY0MTA4NzA4YzlmNjUyNWRiNzkifQ==</vt:lpwstr>
  </property>
  <property fmtid="{D5CDD505-2E9C-101B-9397-08002B2CF9AE}" pid="3" name="KSOProductBuildVer">
    <vt:lpwstr>3082-12.1.0.25242</vt:lpwstr>
  </property>
  <property fmtid="{D5CDD505-2E9C-101B-9397-08002B2CF9AE}" pid="4" name="ICV">
    <vt:lpwstr>2F9D663402EE4065B6949372B1FFAFED_12</vt:lpwstr>
  </property>
</Properties>
</file>