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6041D2DC" w14:textId="76B62226" w:rsidR="004D3572" w:rsidRDefault="004D3572" w:rsidP="004D3572">
      <w:pPr>
        <w:jc w:val="center"/>
        <w:rPr>
          <w:b/>
        </w:rPr>
      </w:pP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4D3239" w:rsidRDefault="004D3239" w:rsidP="004D3239">
          <w:pPr>
            <w:rPr>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3A10630" w:rsidP="03A10630">
          <w:pPr>
            <w:pStyle w:val="TDC1"/>
            <w:tabs>
              <w:tab w:val="right" w:leader="dot" w:pos="10785"/>
            </w:tabs>
            <w:rPr>
              <w:rStyle w:val="Hipervnculo"/>
              <w:noProof/>
              <w:kern w:val="2"/>
              <w:lang w:val="es-CO" w:eastAsia="es-CO"/>
              <w14:ligatures w14:val="standardContextual"/>
            </w:rPr>
          </w:pPr>
          <w:hyperlink w:anchor="_Toc1559107058">
            <w:r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ipervnculo"/>
              </w:rPr>
              <w:t>5</w:t>
            </w:r>
            <w:r w:rsidR="00E72EB1">
              <w:fldChar w:fldCharType="end"/>
            </w:r>
          </w:hyperlink>
        </w:p>
        <w:p w14:paraId="2C21F7E8" w14:textId="7308263E" w:rsidR="00E72EB1" w:rsidRDefault="03A10630" w:rsidP="03A10630">
          <w:pPr>
            <w:pStyle w:val="TDC1"/>
            <w:tabs>
              <w:tab w:val="right" w:leader="dot" w:pos="10785"/>
            </w:tabs>
            <w:rPr>
              <w:rStyle w:val="Hipervnculo"/>
              <w:noProof/>
              <w:kern w:val="2"/>
              <w:lang w:val="es-CO" w:eastAsia="es-CO"/>
              <w14:ligatures w14:val="standardContextual"/>
            </w:rPr>
          </w:pPr>
          <w:hyperlink w:anchor="_Toc1498650071">
            <w:r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ipervnculo"/>
              </w:rPr>
              <w:t>7</w:t>
            </w:r>
            <w:r w:rsidR="00E72EB1">
              <w:fldChar w:fldCharType="end"/>
            </w:r>
          </w:hyperlink>
        </w:p>
        <w:p w14:paraId="2E303FCC" w14:textId="0B1C2F46" w:rsidR="00E72EB1" w:rsidRDefault="03A10630" w:rsidP="03A10630">
          <w:pPr>
            <w:pStyle w:val="TDC1"/>
            <w:tabs>
              <w:tab w:val="right" w:leader="dot" w:pos="10785"/>
            </w:tabs>
            <w:rPr>
              <w:rStyle w:val="Hipervnculo"/>
              <w:noProof/>
              <w:kern w:val="2"/>
              <w:lang w:val="es-CO" w:eastAsia="es-CO"/>
              <w14:ligatures w14:val="standardContextual"/>
            </w:rPr>
          </w:pPr>
          <w:hyperlink w:anchor="_Toc775040677">
            <w:r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ipervnculo"/>
              </w:rPr>
              <w:t>8</w:t>
            </w:r>
            <w:r w:rsidR="00E72EB1">
              <w:fldChar w:fldCharType="end"/>
            </w:r>
          </w:hyperlink>
        </w:p>
        <w:p w14:paraId="0C0C37A6" w14:textId="70F4EFFF" w:rsidR="00E72EB1" w:rsidRDefault="03A10630" w:rsidP="03A10630">
          <w:pPr>
            <w:pStyle w:val="TDC1"/>
            <w:tabs>
              <w:tab w:val="right" w:leader="dot" w:pos="10785"/>
            </w:tabs>
            <w:rPr>
              <w:rStyle w:val="Hipervnculo"/>
              <w:noProof/>
              <w:kern w:val="2"/>
              <w:lang w:val="es-CO" w:eastAsia="es-CO"/>
              <w14:ligatures w14:val="standardContextual"/>
            </w:rPr>
          </w:pPr>
          <w:hyperlink w:anchor="_Toc572371173">
            <w:r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ipervnculo"/>
              </w:rPr>
              <w:t>11</w:t>
            </w:r>
            <w:r w:rsidR="00E72EB1">
              <w:fldChar w:fldCharType="end"/>
            </w:r>
          </w:hyperlink>
        </w:p>
        <w:p w14:paraId="4BBF9A2B" w14:textId="4DDBA9B6" w:rsidR="00E72EB1" w:rsidRDefault="03A10630" w:rsidP="03A10630">
          <w:pPr>
            <w:pStyle w:val="TDC1"/>
            <w:tabs>
              <w:tab w:val="right" w:leader="dot" w:pos="10785"/>
            </w:tabs>
            <w:rPr>
              <w:rStyle w:val="Hipervnculo"/>
              <w:noProof/>
              <w:kern w:val="2"/>
              <w:lang w:val="es-CO" w:eastAsia="es-CO"/>
              <w14:ligatures w14:val="standardContextual"/>
            </w:rPr>
          </w:pPr>
          <w:hyperlink w:anchor="_Toc1940311738">
            <w:r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ipervnculo"/>
              </w:rPr>
              <w:t>11</w:t>
            </w:r>
            <w:r w:rsidR="00E72EB1">
              <w:fldChar w:fldCharType="end"/>
            </w:r>
          </w:hyperlink>
        </w:p>
        <w:p w14:paraId="108A4CAC" w14:textId="437E65C1" w:rsidR="00E72EB1" w:rsidRDefault="03A10630" w:rsidP="03A10630">
          <w:pPr>
            <w:pStyle w:val="TDC1"/>
            <w:tabs>
              <w:tab w:val="right" w:leader="dot" w:pos="10785"/>
            </w:tabs>
            <w:rPr>
              <w:rStyle w:val="Hipervnculo"/>
              <w:noProof/>
              <w:kern w:val="2"/>
              <w:lang w:val="es-CO" w:eastAsia="es-CO"/>
              <w14:ligatures w14:val="standardContextual"/>
            </w:rPr>
          </w:pPr>
          <w:hyperlink w:anchor="_Toc991976741">
            <w:r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Pr="03A10630">
              <w:rPr>
                <w:rStyle w:val="Hipervnculo"/>
              </w:rPr>
              <w:t>12</w:t>
            </w:r>
            <w:r w:rsidR="00E72EB1">
              <w:fldChar w:fldCharType="end"/>
            </w:r>
          </w:hyperlink>
        </w:p>
        <w:p w14:paraId="24AC2F4A" w14:textId="6D5411CE" w:rsidR="00E72EB1" w:rsidRDefault="03A10630" w:rsidP="03A10630">
          <w:pPr>
            <w:pStyle w:val="TDC1"/>
            <w:tabs>
              <w:tab w:val="right" w:leader="dot" w:pos="10785"/>
            </w:tabs>
            <w:rPr>
              <w:rStyle w:val="Hipervnculo"/>
              <w:noProof/>
              <w:kern w:val="2"/>
              <w:lang w:val="es-CO" w:eastAsia="es-CO"/>
              <w14:ligatures w14:val="standardContextual"/>
            </w:rPr>
          </w:pPr>
          <w:hyperlink w:anchor="_Toc2073404024">
            <w:r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ipervnculo"/>
              </w:rPr>
              <w:t>13</w:t>
            </w:r>
            <w:r w:rsidR="00E72EB1">
              <w:fldChar w:fldCharType="end"/>
            </w:r>
          </w:hyperlink>
        </w:p>
        <w:p w14:paraId="7C9EE453" w14:textId="1C8077BE" w:rsidR="00E72EB1" w:rsidRDefault="03A10630" w:rsidP="03A10630">
          <w:pPr>
            <w:pStyle w:val="TDC1"/>
            <w:tabs>
              <w:tab w:val="right" w:leader="dot" w:pos="10785"/>
            </w:tabs>
            <w:rPr>
              <w:rStyle w:val="Hipervnculo"/>
              <w:noProof/>
              <w:kern w:val="2"/>
              <w:lang w:val="es-CO" w:eastAsia="es-CO"/>
              <w14:ligatures w14:val="standardContextual"/>
            </w:rPr>
          </w:pPr>
          <w:hyperlink w:anchor="_Toc1039502335">
            <w:r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ipervnculo"/>
              </w:rPr>
              <w:t>14</w:t>
            </w:r>
            <w:r w:rsidR="00E72EB1">
              <w:fldChar w:fldCharType="end"/>
            </w:r>
          </w:hyperlink>
        </w:p>
        <w:p w14:paraId="76AA3810" w14:textId="5BEF5FEE" w:rsidR="00E72EB1" w:rsidRDefault="03A10630" w:rsidP="03A10630">
          <w:pPr>
            <w:pStyle w:val="TDC1"/>
            <w:tabs>
              <w:tab w:val="right" w:leader="dot" w:pos="10785"/>
            </w:tabs>
            <w:rPr>
              <w:rStyle w:val="Hipervnculo"/>
              <w:noProof/>
              <w:kern w:val="2"/>
              <w:lang w:val="es-CO" w:eastAsia="es-CO"/>
              <w14:ligatures w14:val="standardContextual"/>
            </w:rPr>
          </w:pPr>
          <w:hyperlink w:anchor="_Toc744108067">
            <w:r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ipervnculo"/>
              </w:rPr>
              <w:t>15</w:t>
            </w:r>
            <w:r w:rsidR="00E72EB1">
              <w:fldChar w:fldCharType="end"/>
            </w:r>
          </w:hyperlink>
        </w:p>
        <w:p w14:paraId="7B35BE03" w14:textId="73AC0AD3" w:rsidR="00E72EB1" w:rsidRDefault="03A10630" w:rsidP="03A10630">
          <w:pPr>
            <w:pStyle w:val="TDC1"/>
            <w:tabs>
              <w:tab w:val="right" w:leader="dot" w:pos="10785"/>
            </w:tabs>
            <w:rPr>
              <w:rStyle w:val="Hipervnculo"/>
              <w:noProof/>
              <w:kern w:val="2"/>
              <w:lang w:val="es-CO" w:eastAsia="es-CO"/>
              <w14:ligatures w14:val="standardContextual"/>
            </w:rPr>
          </w:pPr>
          <w:hyperlink w:anchor="_Toc726508860">
            <w:r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ipervnculo"/>
              </w:rPr>
              <w:t>16</w:t>
            </w:r>
            <w:r w:rsidR="00E72EB1">
              <w:fldChar w:fldCharType="end"/>
            </w:r>
          </w:hyperlink>
        </w:p>
        <w:p w14:paraId="57C77133" w14:textId="40C17B0C" w:rsidR="00E72EB1" w:rsidRDefault="03A10630" w:rsidP="03A10630">
          <w:pPr>
            <w:pStyle w:val="TDC1"/>
            <w:tabs>
              <w:tab w:val="right" w:leader="dot" w:pos="10785"/>
            </w:tabs>
            <w:rPr>
              <w:rStyle w:val="Hipervnculo"/>
              <w:noProof/>
              <w:kern w:val="2"/>
              <w:lang w:val="es-CO" w:eastAsia="es-CO"/>
              <w14:ligatures w14:val="standardContextual"/>
            </w:rPr>
          </w:pPr>
          <w:hyperlink w:anchor="_Toc346431443">
            <w:r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ipervnculo"/>
              </w:rPr>
              <w:t>17</w:t>
            </w:r>
            <w:r w:rsidR="00E72EB1">
              <w:fldChar w:fldCharType="end"/>
            </w:r>
          </w:hyperlink>
        </w:p>
        <w:p w14:paraId="194E91F6" w14:textId="6B13DCC8" w:rsidR="00E72EB1" w:rsidRDefault="03A10630" w:rsidP="03A10630">
          <w:pPr>
            <w:pStyle w:val="TDC1"/>
            <w:tabs>
              <w:tab w:val="right" w:leader="dot" w:pos="10785"/>
            </w:tabs>
            <w:rPr>
              <w:rStyle w:val="Hipervnculo"/>
              <w:noProof/>
              <w:kern w:val="2"/>
              <w:lang w:val="es-CO" w:eastAsia="es-CO"/>
              <w14:ligatures w14:val="standardContextual"/>
            </w:rPr>
          </w:pPr>
          <w:hyperlink w:anchor="_Toc591292923">
            <w:r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Pr="03A10630">
              <w:rPr>
                <w:rStyle w:val="Hipervnculo"/>
              </w:rPr>
              <w:t>18</w:t>
            </w:r>
            <w:r w:rsidR="00E72EB1">
              <w:fldChar w:fldCharType="end"/>
            </w:r>
          </w:hyperlink>
        </w:p>
        <w:p w14:paraId="76425B70" w14:textId="09C3FF41" w:rsidR="00E72EB1" w:rsidRDefault="03A10630" w:rsidP="03A10630">
          <w:pPr>
            <w:pStyle w:val="TDC1"/>
            <w:tabs>
              <w:tab w:val="right" w:leader="dot" w:pos="10785"/>
            </w:tabs>
            <w:rPr>
              <w:rStyle w:val="Hipervnculo"/>
              <w:noProof/>
              <w:kern w:val="2"/>
              <w:lang w:val="es-CO" w:eastAsia="es-CO"/>
              <w14:ligatures w14:val="standardContextual"/>
            </w:rPr>
          </w:pPr>
          <w:hyperlink w:anchor="_Toc137356265">
            <w:r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ipervnculo"/>
              </w:rPr>
              <w:t>23</w:t>
            </w:r>
            <w:r w:rsidR="00E72EB1">
              <w:fldChar w:fldCharType="end"/>
            </w:r>
          </w:hyperlink>
        </w:p>
        <w:p w14:paraId="6ABAC60E" w14:textId="5D8038F2" w:rsidR="00E72EB1" w:rsidRDefault="03A10630" w:rsidP="03A10630">
          <w:pPr>
            <w:pStyle w:val="TDC1"/>
            <w:tabs>
              <w:tab w:val="right" w:leader="dot" w:pos="10785"/>
            </w:tabs>
            <w:rPr>
              <w:rStyle w:val="Hipervnculo"/>
              <w:noProof/>
              <w:kern w:val="2"/>
              <w:lang w:val="es-CO" w:eastAsia="es-CO"/>
              <w14:ligatures w14:val="standardContextual"/>
            </w:rPr>
          </w:pPr>
          <w:hyperlink w:anchor="_Toc438281522">
            <w:r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ipervnculo"/>
              </w:rPr>
              <w:t>25</w:t>
            </w:r>
            <w:r w:rsidR="00E72EB1">
              <w:fldChar w:fldCharType="end"/>
            </w:r>
          </w:hyperlink>
        </w:p>
        <w:p w14:paraId="1A4CF65B" w14:textId="465F00A2" w:rsidR="00E72EB1" w:rsidRDefault="03A10630" w:rsidP="03A10630">
          <w:pPr>
            <w:pStyle w:val="TDC1"/>
            <w:tabs>
              <w:tab w:val="right" w:leader="dot" w:pos="10785"/>
            </w:tabs>
            <w:rPr>
              <w:rStyle w:val="Hipervnculo"/>
              <w:noProof/>
              <w:kern w:val="2"/>
              <w:lang w:val="es-CO" w:eastAsia="es-CO"/>
              <w14:ligatures w14:val="standardContextual"/>
            </w:rPr>
          </w:pPr>
          <w:hyperlink w:anchor="_Toc99724403">
            <w:r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Pr="03A10630">
              <w:rPr>
                <w:rStyle w:val="Hipervnculo"/>
              </w:rPr>
              <w:t>26</w:t>
            </w:r>
            <w:r w:rsidR="00E72EB1">
              <w:fldChar w:fldCharType="end"/>
            </w:r>
          </w:hyperlink>
        </w:p>
        <w:p w14:paraId="1593D0C9" w14:textId="1F33AB50" w:rsidR="00E72EB1" w:rsidRDefault="03A10630" w:rsidP="03A10630">
          <w:pPr>
            <w:pStyle w:val="TDC2"/>
            <w:tabs>
              <w:tab w:val="right" w:leader="dot" w:pos="10785"/>
            </w:tabs>
            <w:rPr>
              <w:rStyle w:val="Hipervnculo"/>
              <w:noProof/>
              <w:kern w:val="2"/>
              <w:lang w:val="es-CO" w:eastAsia="es-CO"/>
              <w14:ligatures w14:val="standardContextual"/>
            </w:rPr>
          </w:pPr>
          <w:hyperlink w:anchor="_Toc879656681">
            <w:r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ipervnculo"/>
              </w:rPr>
              <w:t>33</w:t>
            </w:r>
            <w:r w:rsidR="00E72EB1">
              <w:fldChar w:fldCharType="end"/>
            </w:r>
          </w:hyperlink>
        </w:p>
        <w:p w14:paraId="62BD6CAF" w14:textId="158D5330" w:rsidR="00E72EB1" w:rsidRDefault="03A10630" w:rsidP="03A10630">
          <w:pPr>
            <w:pStyle w:val="TDC2"/>
            <w:tabs>
              <w:tab w:val="right" w:leader="dot" w:pos="10785"/>
            </w:tabs>
            <w:rPr>
              <w:rStyle w:val="Hipervnculo"/>
              <w:noProof/>
              <w:kern w:val="2"/>
              <w:lang w:val="es-CO" w:eastAsia="es-CO"/>
              <w14:ligatures w14:val="standardContextual"/>
            </w:rPr>
          </w:pPr>
          <w:hyperlink w:anchor="_Toc120029987">
            <w:r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ipervnculo"/>
              </w:rPr>
              <w:t>35</w:t>
            </w:r>
            <w:r w:rsidR="00E72EB1">
              <w:fldChar w:fldCharType="end"/>
            </w:r>
          </w:hyperlink>
        </w:p>
        <w:p w14:paraId="17FF6239" w14:textId="02A37ADF" w:rsidR="00E72EB1" w:rsidRDefault="03A10630" w:rsidP="03A10630">
          <w:pPr>
            <w:pStyle w:val="TDC2"/>
            <w:tabs>
              <w:tab w:val="right" w:leader="dot" w:pos="10785"/>
            </w:tabs>
            <w:rPr>
              <w:rStyle w:val="Hipervnculo"/>
              <w:noProof/>
              <w:kern w:val="2"/>
              <w:lang w:val="es-CO" w:eastAsia="es-CO"/>
              <w14:ligatures w14:val="standardContextual"/>
            </w:rPr>
          </w:pPr>
          <w:hyperlink w:anchor="_Toc711116907">
            <w:r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ipervnculo"/>
              </w:rPr>
              <w:t>36</w:t>
            </w:r>
            <w:r w:rsidR="00E72EB1">
              <w:fldChar w:fldCharType="end"/>
            </w:r>
          </w:hyperlink>
        </w:p>
        <w:p w14:paraId="3B67E6B8" w14:textId="3220E02C" w:rsidR="00E72EB1" w:rsidRDefault="03A10630" w:rsidP="03A10630">
          <w:pPr>
            <w:pStyle w:val="TDC2"/>
            <w:tabs>
              <w:tab w:val="right" w:leader="dot" w:pos="10785"/>
            </w:tabs>
            <w:rPr>
              <w:rStyle w:val="Hipervnculo"/>
              <w:noProof/>
              <w:kern w:val="2"/>
              <w:lang w:val="es-CO" w:eastAsia="es-CO"/>
              <w14:ligatures w14:val="standardContextual"/>
            </w:rPr>
          </w:pPr>
          <w:hyperlink w:anchor="_Toc645865453">
            <w:r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ipervnculo"/>
              </w:rPr>
              <w:t>38</w:t>
            </w:r>
            <w:r w:rsidR="00E72EB1">
              <w:fldChar w:fldCharType="end"/>
            </w:r>
          </w:hyperlink>
        </w:p>
        <w:p w14:paraId="1C0AFBA9" w14:textId="37C3BF22" w:rsidR="00E72EB1" w:rsidRDefault="03A10630" w:rsidP="03A10630">
          <w:pPr>
            <w:pStyle w:val="TDC2"/>
            <w:tabs>
              <w:tab w:val="right" w:leader="dot" w:pos="10785"/>
            </w:tabs>
            <w:rPr>
              <w:rStyle w:val="Hipervnculo"/>
              <w:noProof/>
              <w:kern w:val="2"/>
              <w:lang w:val="es-CO" w:eastAsia="es-CO"/>
              <w14:ligatures w14:val="standardContextual"/>
            </w:rPr>
          </w:pPr>
          <w:hyperlink w:anchor="_Toc840852066">
            <w:r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ipervnculo"/>
              </w:rPr>
              <w:t>38</w:t>
            </w:r>
            <w:r w:rsidR="00E72EB1">
              <w:fldChar w:fldCharType="end"/>
            </w:r>
          </w:hyperlink>
        </w:p>
        <w:p w14:paraId="6C653B90" w14:textId="3B6082E2" w:rsidR="00E72EB1" w:rsidRDefault="03A10630" w:rsidP="03A10630">
          <w:pPr>
            <w:pStyle w:val="TDC2"/>
            <w:tabs>
              <w:tab w:val="right" w:leader="dot" w:pos="10785"/>
            </w:tabs>
            <w:rPr>
              <w:rStyle w:val="Hipervnculo"/>
              <w:noProof/>
              <w:kern w:val="2"/>
              <w:lang w:val="es-CO" w:eastAsia="es-CO"/>
              <w14:ligatures w14:val="standardContextual"/>
            </w:rPr>
          </w:pPr>
          <w:hyperlink w:anchor="_Toc1785488191">
            <w:r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ipervnculo"/>
              </w:rPr>
              <w:t>39</w:t>
            </w:r>
            <w:r w:rsidR="00E72EB1">
              <w:fldChar w:fldCharType="end"/>
            </w:r>
          </w:hyperlink>
        </w:p>
        <w:p w14:paraId="02AAF3DC" w14:textId="16B6AB4E" w:rsidR="00E72EB1" w:rsidRDefault="03A10630" w:rsidP="03A10630">
          <w:pPr>
            <w:pStyle w:val="TDC2"/>
            <w:tabs>
              <w:tab w:val="right" w:leader="dot" w:pos="10785"/>
            </w:tabs>
            <w:rPr>
              <w:rStyle w:val="Hipervnculo"/>
              <w:noProof/>
              <w:kern w:val="2"/>
              <w:lang w:val="es-CO" w:eastAsia="es-CO"/>
              <w14:ligatures w14:val="standardContextual"/>
            </w:rPr>
          </w:pPr>
          <w:hyperlink w:anchor="_Toc1676565301">
            <w:r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Pr="03A10630">
              <w:rPr>
                <w:rStyle w:val="Hipervnculo"/>
              </w:rPr>
              <w:t>41</w:t>
            </w:r>
            <w:r w:rsidR="00E72EB1">
              <w:fldChar w:fldCharType="end"/>
            </w:r>
          </w:hyperlink>
        </w:p>
        <w:p w14:paraId="7359EBCD" w14:textId="34EACC2B" w:rsidR="00E72EB1" w:rsidRDefault="03A10630" w:rsidP="03A10630">
          <w:pPr>
            <w:pStyle w:val="TDC2"/>
            <w:tabs>
              <w:tab w:val="right" w:leader="dot" w:pos="10785"/>
            </w:tabs>
            <w:rPr>
              <w:rStyle w:val="Hipervnculo"/>
              <w:noProof/>
              <w:kern w:val="2"/>
              <w:lang w:val="es-CO" w:eastAsia="es-CO"/>
              <w14:ligatures w14:val="standardContextual"/>
            </w:rPr>
          </w:pPr>
          <w:hyperlink w:anchor="_Toc1019854721">
            <w:r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ipervnculo"/>
              </w:rPr>
              <w:t>42</w:t>
            </w:r>
            <w:r w:rsidR="00E72EB1">
              <w:fldChar w:fldCharType="end"/>
            </w:r>
          </w:hyperlink>
        </w:p>
        <w:p w14:paraId="5BB8101C" w14:textId="1CD7E2DD" w:rsidR="00E72EB1" w:rsidRDefault="03A10630" w:rsidP="03A10630">
          <w:pPr>
            <w:pStyle w:val="TDC1"/>
            <w:tabs>
              <w:tab w:val="right" w:leader="dot" w:pos="10785"/>
            </w:tabs>
            <w:rPr>
              <w:rStyle w:val="Hipervnculo"/>
              <w:noProof/>
              <w:kern w:val="2"/>
              <w:lang w:val="es-CO" w:eastAsia="es-CO"/>
              <w14:ligatures w14:val="standardContextual"/>
            </w:rPr>
          </w:pPr>
          <w:hyperlink w:anchor="_Toc47592083">
            <w:r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ipervnculo"/>
              </w:rPr>
              <w:t>43</w:t>
            </w:r>
            <w:r w:rsidR="00E72EB1">
              <w:fldChar w:fldCharType="end"/>
            </w:r>
          </w:hyperlink>
        </w:p>
        <w:p w14:paraId="3F4EDDA9" w14:textId="4B82CB21" w:rsidR="00E72EB1" w:rsidRDefault="03A10630" w:rsidP="03A10630">
          <w:pPr>
            <w:pStyle w:val="TDC1"/>
            <w:tabs>
              <w:tab w:val="right" w:leader="dot" w:pos="10785"/>
            </w:tabs>
            <w:rPr>
              <w:rStyle w:val="Hipervnculo"/>
              <w:noProof/>
              <w:kern w:val="2"/>
              <w:lang w:val="es-CO" w:eastAsia="es-CO"/>
              <w14:ligatures w14:val="standardContextual"/>
            </w:rPr>
          </w:pPr>
          <w:hyperlink w:anchor="_Toc1078919349">
            <w:r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ipervnculo"/>
              </w:rPr>
              <w:t>46</w:t>
            </w:r>
            <w:r w:rsidR="00E72EB1">
              <w:fldChar w:fldCharType="end"/>
            </w:r>
          </w:hyperlink>
        </w:p>
        <w:p w14:paraId="4F9A6DEA" w14:textId="4F3D7D29" w:rsidR="00E72EB1" w:rsidRDefault="03A10630" w:rsidP="03A10630">
          <w:pPr>
            <w:pStyle w:val="TDC1"/>
            <w:tabs>
              <w:tab w:val="right" w:leader="dot" w:pos="10785"/>
            </w:tabs>
            <w:rPr>
              <w:rStyle w:val="Hipervnculo"/>
              <w:noProof/>
              <w:kern w:val="2"/>
              <w:lang w:val="es-CO" w:eastAsia="es-CO"/>
              <w14:ligatures w14:val="standardContextual"/>
            </w:rPr>
          </w:pPr>
          <w:hyperlink w:anchor="_Toc1002571896">
            <w:r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ipervnculo"/>
              </w:rPr>
              <w:t>48</w:t>
            </w:r>
            <w:r w:rsidR="00E72EB1">
              <w:fldChar w:fldCharType="end"/>
            </w:r>
          </w:hyperlink>
        </w:p>
        <w:p w14:paraId="72779BD2" w14:textId="3BEDFB82" w:rsidR="00E72EB1" w:rsidRDefault="03A10630" w:rsidP="03A10630">
          <w:pPr>
            <w:pStyle w:val="TDC1"/>
            <w:tabs>
              <w:tab w:val="right" w:leader="dot" w:pos="10785"/>
            </w:tabs>
            <w:rPr>
              <w:rStyle w:val="Hipervnculo"/>
              <w:noProof/>
              <w:kern w:val="2"/>
              <w:lang w:val="es-CO" w:eastAsia="es-CO"/>
              <w14:ligatures w14:val="standardContextual"/>
            </w:rPr>
          </w:pPr>
          <w:hyperlink w:anchor="_Toc1589187627">
            <w:r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ipervnculo"/>
              </w:rPr>
              <w:t>48</w:t>
            </w:r>
            <w:r w:rsidR="00E72EB1">
              <w:fldChar w:fldCharType="end"/>
            </w:r>
          </w:hyperlink>
          <w:r w:rsidR="00E72EB1">
            <w:fldChar w:fldCharType="end"/>
          </w:r>
        </w:p>
      </w:sdtContent>
    </w:sdt>
    <w:p w14:paraId="651722E4" w14:textId="71A1C41E" w:rsidR="004D3239" w:rsidRDefault="004D3239"/>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lastRenderedPageBreak/>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3FE11FB"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48527CAC" w:rsidRPr="005B4BBA">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18E5E1C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512F4A09" w14:textId="7953D300"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lastRenderedPageBreak/>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 xml:space="preserve">Ni los integrantes del proponente plural, ni los socios de la persona jurídica que represento (se exceptúa las sociedades anónimas abiertas), ni a mí, se nos ha declarado responsables judicialmente por actos de </w:t>
      </w:r>
      <w:r w:rsidRPr="005B4BBA">
        <w:rPr>
          <w:rFonts w:ascii="Arial" w:hAnsi="Arial" w:cs="Arial"/>
        </w:rPr>
        <w:lastRenderedPageBreak/>
        <w:t>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6E48567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5EF75548" w14:textId="5066332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 xml:space="preserve">expresamente facultado para firmar el contrato y tomar todas las </w:t>
      </w:r>
      <w:r w:rsidRPr="005B4BBA">
        <w:rPr>
          <w:rFonts w:ascii="Arial" w:hAnsi="Arial" w:cs="Arial"/>
        </w:rPr>
        <w:lastRenderedPageBreak/>
        <w:t>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08C86469"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285AA97E" w:rsidRPr="005B4BBA">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4C765708" w14:textId="2FCB4B6C"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r w:rsidR="002057A9" w:rsidRPr="002057A9">
        <w:rPr>
          <w:rFonts w:ascii="Arial" w:hAnsi="Arial" w:cs="Arial"/>
          <w:i/>
          <w:iCs/>
        </w:rPr>
        <w:t xml:space="preserve"> </w:t>
      </w:r>
    </w:p>
    <w:p w14:paraId="72F5BE39" w14:textId="0260ED2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171A7DF3"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1B16EE5F" w:rsidRPr="005B4BBA">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6B5DBADD" w14:textId="53CF8B04"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05D6B31D" w14:textId="5B16A2C9"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724247C2" w14:textId="77777777" w:rsidR="00772197" w:rsidRDefault="00772197" w:rsidP="00703400">
      <w:pPr>
        <w:spacing w:line="276" w:lineRule="auto"/>
        <w:ind w:right="49"/>
        <w:jc w:val="both"/>
        <w:rPr>
          <w:rFonts w:ascii="Arial" w:hAnsi="Arial" w:cs="Arial"/>
        </w:rPr>
      </w:pPr>
    </w:p>
    <w:p w14:paraId="6825AC9B" w14:textId="77777777" w:rsidR="00772197" w:rsidRPr="005B4BBA" w:rsidRDefault="00772197"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w:t>
      </w:r>
      <w:r w:rsidRPr="005B4BBA">
        <w:rPr>
          <w:rFonts w:ascii="Arial" w:hAnsi="Arial" w:cs="Arial"/>
          <w:highlight w:val="lightGray"/>
        </w:rPr>
        <w:lastRenderedPageBreak/>
        <w:t xml:space="preserve">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lastRenderedPageBreak/>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0B1661CA" w14:textId="2C4C45A6"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9F14F3">
        <w:rPr>
          <w:rFonts w:ascii="Arial" w:hAnsi="Arial" w:cs="Arial"/>
          <w:i/>
          <w:iCs/>
        </w:rPr>
        <w:t>MC016-2026</w:t>
      </w:r>
    </w:p>
    <w:p w14:paraId="51B7A302" w14:textId="722CFCC6"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lastRenderedPageBreak/>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6A0B45A9" w14:textId="231C3D4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4D7C49B2" w14:textId="2C41FBA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w:t>
      </w:r>
      <w:proofErr w:type="gramStart"/>
      <w:r w:rsidRPr="005B4BBA">
        <w:rPr>
          <w:rFonts w:ascii="Arial" w:eastAsiaTheme="minorHAnsi" w:hAnsi="Arial" w:cs="Arial"/>
        </w:rPr>
        <w:t>de  representante</w:t>
      </w:r>
      <w:proofErr w:type="gramEnd"/>
      <w:r w:rsidRPr="005B4BBA">
        <w:rPr>
          <w:rFonts w:ascii="Arial" w:eastAsiaTheme="minorHAnsi" w:hAnsi="Arial" w:cs="Arial"/>
        </w:rPr>
        <w:t xml:space="preserv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lastRenderedPageBreak/>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lastRenderedPageBreak/>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24FB9F3D" w14:textId="5C2E497F"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6418B3BC" w14:textId="4F74001A"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3CD07EC8" w14:textId="5B6DF923" w:rsidR="00901326" w:rsidRPr="00703400" w:rsidRDefault="00901326" w:rsidP="00901326">
      <w:pPr>
        <w:pStyle w:val="Textoindependiente"/>
        <w:tabs>
          <w:tab w:val="left" w:pos="0"/>
        </w:tabs>
        <w:spacing w:line="276" w:lineRule="auto"/>
        <w:ind w:left="2124" w:right="49"/>
        <w:rPr>
          <w:rFonts w:ascii="Arial" w:hAnsi="Arial" w:cs="Arial"/>
          <w:spacing w:val="-58"/>
        </w:rPr>
      </w:pP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23EE6407" w:rsidR="00772197" w:rsidRDefault="00772197" w:rsidP="00A22F7B">
      <w:r>
        <w:t xml:space="preserve">Nota 2: En caso de que el proceso permita un mayor </w:t>
      </w:r>
      <w:proofErr w:type="spellStart"/>
      <w:r>
        <w:t>numero</w:t>
      </w:r>
      <w:proofErr w:type="spellEnd"/>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lastRenderedPageBreak/>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2D5C726D" w14:textId="370CD81A"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4E9E9CF5" w14:textId="7119F68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5AEB880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5656B0" w:rsidRPr="005B4BBA">
        <w:rPr>
          <w:rFonts w:ascii="Arial" w:eastAsiaTheme="minorHAnsi" w:hAnsi="Arial" w:cs="Arial"/>
        </w:rPr>
        <w:t>Mipyme</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539326E4"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060910E4" w14:textId="77777777" w:rsidR="00B249CA" w:rsidRDefault="00B249CA">
      <w:pPr>
        <w:widowControl/>
        <w:autoSpaceDE/>
        <w:autoSpaceDN/>
        <w:spacing w:after="160" w:line="259" w:lineRule="auto"/>
        <w:rPr>
          <w:rFonts w:ascii="Arial" w:eastAsiaTheme="minorHAnsi" w:hAnsi="Arial" w:cs="Arial"/>
          <w:b/>
          <w:bCs/>
        </w:rPr>
      </w:pPr>
      <w:r>
        <w:rPr>
          <w:rFonts w:ascii="Arial" w:eastAsiaTheme="minorHAnsi" w:hAnsi="Arial" w:cs="Arial"/>
          <w:b/>
          <w:bCs/>
        </w:rPr>
        <w:br w:type="page"/>
      </w:r>
    </w:p>
    <w:p w14:paraId="1ADD7882" w14:textId="58605DA0" w:rsidR="00ED5432" w:rsidRDefault="00ED5432" w:rsidP="03A10630">
      <w:pPr>
        <w:pStyle w:val="Ttulo1"/>
        <w:spacing w:line="276" w:lineRule="auto"/>
        <w:ind w:left="0"/>
        <w:jc w:val="center"/>
        <w:rPr>
          <w:b/>
          <w:bCs/>
        </w:rPr>
      </w:pPr>
      <w:bookmarkStart w:id="10" w:name="_Toc744108067"/>
      <w:r w:rsidRPr="03A10630">
        <w:rPr>
          <w:b/>
          <w:bCs/>
        </w:rPr>
        <w:lastRenderedPageBreak/>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1904F61" w14:textId="479F0E01"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684202E5" w14:textId="57DF04E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571E498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ED5432" w:rsidRPr="005B4BBA">
        <w:rPr>
          <w:rFonts w:ascii="Arial" w:eastAsiaTheme="minorHAnsi" w:hAnsi="Arial" w:cs="Arial"/>
        </w:rPr>
        <w:t>Mipyme</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77777777"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0EBBBB23" w14:textId="77777777" w:rsidR="000A6D86" w:rsidRPr="005B4BBA" w:rsidRDefault="000A6D86" w:rsidP="00703400">
      <w:pPr>
        <w:spacing w:line="276" w:lineRule="auto"/>
        <w:ind w:right="49"/>
        <w:jc w:val="both"/>
        <w:rPr>
          <w:rFonts w:ascii="Arial" w:hAnsi="Arial" w:cs="Arial"/>
        </w:rPr>
      </w:pP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3600C32F" w14:textId="50E91EC5" w:rsidR="0066571E" w:rsidRPr="005B4BBA" w:rsidRDefault="0066571E" w:rsidP="00703400">
      <w:pPr>
        <w:spacing w:line="276" w:lineRule="auto"/>
        <w:ind w:right="49"/>
        <w:rPr>
          <w:rFonts w:ascii="Arial" w:hAnsi="Arial" w:cs="Arial"/>
        </w:rPr>
      </w:pPr>
    </w:p>
    <w:p w14:paraId="23ACAE02" w14:textId="77777777" w:rsidR="0000734B" w:rsidRDefault="0000734B" w:rsidP="00703400">
      <w:pPr>
        <w:widowControl/>
        <w:autoSpaceDE/>
        <w:autoSpaceDN/>
        <w:spacing w:line="276" w:lineRule="auto"/>
        <w:ind w:right="49"/>
        <w:rPr>
          <w:rFonts w:ascii="Arial" w:hAnsi="Arial" w:cs="Arial"/>
        </w:rPr>
      </w:pPr>
    </w:p>
    <w:p w14:paraId="2DEF3987" w14:textId="77777777" w:rsidR="0000734B" w:rsidRDefault="0000734B">
      <w:pPr>
        <w:widowControl/>
        <w:autoSpaceDE/>
        <w:autoSpaceDN/>
        <w:spacing w:after="160" w:line="259" w:lineRule="auto"/>
        <w:rPr>
          <w:rFonts w:ascii="Arial" w:hAnsi="Arial" w:cs="Arial"/>
        </w:rPr>
      </w:pPr>
      <w:r>
        <w:rPr>
          <w:rFonts w:ascii="Arial" w:hAnsi="Arial" w:cs="Arial"/>
        </w:rPr>
        <w:lastRenderedPageBreak/>
        <w:br w:type="page"/>
      </w:r>
    </w:p>
    <w:p w14:paraId="6A723F19" w14:textId="6E0DDED8" w:rsidR="0000734B" w:rsidRPr="00CB5752" w:rsidRDefault="0000734B" w:rsidP="03A10630">
      <w:pPr>
        <w:pStyle w:val="Ttulo1"/>
        <w:spacing w:line="276" w:lineRule="auto"/>
        <w:ind w:left="0"/>
        <w:jc w:val="center"/>
        <w:rPr>
          <w:b/>
          <w:bCs/>
        </w:rPr>
      </w:pPr>
      <w:bookmarkStart w:id="11" w:name="_Toc726508860"/>
      <w:r w:rsidRPr="03A10630">
        <w:rPr>
          <w:b/>
          <w:bCs/>
        </w:rPr>
        <w:lastRenderedPageBreak/>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7E49BAC1" w14:textId="77C0B4AB"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6D8E82CF" w14:textId="50080C0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3A10630">
      <w:pPr>
        <w:pStyle w:val="Ttulo1"/>
        <w:spacing w:line="276" w:lineRule="auto"/>
        <w:ind w:left="0"/>
        <w:jc w:val="center"/>
        <w:rPr>
          <w:b/>
          <w:bCs/>
        </w:rPr>
      </w:pPr>
      <w:bookmarkStart w:id="12" w:name="_Toc346431443"/>
      <w:r w:rsidRPr="03A10630">
        <w:rPr>
          <w:b/>
          <w:bCs/>
        </w:rPr>
        <w:lastRenderedPageBreak/>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444FD677" w14:textId="2FA729A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45E35937" w14:textId="2737B91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lastRenderedPageBreak/>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proofErr w:type="gramStart"/>
            <w:r w:rsidRPr="00AB0E6C">
              <w:rPr>
                <w:rFonts w:cs="Arial"/>
                <w:iCs/>
              </w:rPr>
              <w:t>Cual :</w:t>
            </w:r>
            <w:proofErr w:type="gramEnd"/>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lastRenderedPageBreak/>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lastRenderedPageBreak/>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0919ECB1" w14:textId="715639CE"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9F14F3">
        <w:rPr>
          <w:rFonts w:ascii="Arial" w:hAnsi="Arial" w:cs="Arial"/>
          <w:i/>
          <w:iCs/>
        </w:rPr>
        <w:t>MC016-2026</w:t>
      </w:r>
    </w:p>
    <w:p w14:paraId="37AC9CA2" w14:textId="2F5DCBC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eclaro bajo la gravedad de juramento que, de acuerdo a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 xml:space="preserve">El oferente seleccionado con productos de origen nacional o acreditado no podrá cambiar el origen </w:t>
      </w:r>
      <w:r w:rsidRPr="00AB0E6C">
        <w:rPr>
          <w:rFonts w:eastAsia="Times New Roman" w:cs="Arial"/>
          <w:color w:val="000000"/>
          <w:lang w:eastAsia="es-CO"/>
        </w:rPr>
        <w:lastRenderedPageBreak/>
        <w:t>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lastRenderedPageBreak/>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08C24AB3" w14:textId="294A708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20B862F6" w14:textId="287D2930"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2C1FFA27" w14:textId="77777777" w:rsidR="00772197" w:rsidRDefault="00772197" w:rsidP="00703400">
      <w:pPr>
        <w:pStyle w:val="Textoindependiente"/>
        <w:spacing w:line="276" w:lineRule="auto"/>
        <w:ind w:right="49"/>
        <w:rPr>
          <w:rFonts w:ascii="Arial" w:hAnsi="Arial" w:cs="Arial"/>
          <w:b/>
        </w:rPr>
      </w:pPr>
    </w:p>
    <w:p w14:paraId="7E1F1053" w14:textId="77777777" w:rsidR="00772197" w:rsidRPr="005B4BBA" w:rsidRDefault="00772197"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71C9403C" w14:textId="77777777" w:rsidR="00FC0360" w:rsidRPr="005B4BBA" w:rsidRDefault="00FC0360" w:rsidP="00703400">
      <w:pPr>
        <w:pStyle w:val="Textoindependiente"/>
        <w:spacing w:line="276" w:lineRule="auto"/>
        <w:ind w:right="49"/>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lastRenderedPageBreak/>
        <w:br w:type="page"/>
      </w:r>
    </w:p>
    <w:p w14:paraId="5819D998" w14:textId="742232DA" w:rsidR="00924E90" w:rsidRPr="00834CE2" w:rsidRDefault="00924E90" w:rsidP="03A10630">
      <w:pPr>
        <w:pStyle w:val="Ttulo1"/>
        <w:spacing w:line="276" w:lineRule="auto"/>
        <w:ind w:left="0"/>
        <w:jc w:val="center"/>
        <w:rPr>
          <w:b/>
          <w:bCs/>
        </w:rPr>
      </w:pPr>
      <w:bookmarkStart w:id="16" w:name="_Toc99724403"/>
      <w:r w:rsidRPr="03A10630">
        <w:rPr>
          <w:b/>
          <w:bCs/>
        </w:rPr>
        <w:lastRenderedPageBreak/>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3223E456"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14B482DD" w:rsidRPr="005B4BBA">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0332C863" w14:textId="43E1874C"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4E3E4260" w14:textId="30586A5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lastRenderedPageBreak/>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lastRenderedPageBreak/>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 xml:space="preserve">con una </w:t>
            </w:r>
            <w:r w:rsidRPr="005B4BBA">
              <w:rPr>
                <w:rFonts w:ascii="Arial" w:hAnsi="Arial" w:cs="Arial"/>
                <w:sz w:val="18"/>
              </w:rPr>
              <w:lastRenderedPageBreak/>
              <w:t>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proofErr w:type="spellStart"/>
            <w:r w:rsidRPr="005B4BBA">
              <w:rPr>
                <w:rFonts w:ascii="Arial" w:hAnsi="Arial" w:cs="Arial"/>
                <w:sz w:val="18"/>
              </w:rPr>
              <w:t>ii</w:t>
            </w:r>
            <w:proofErr w:type="spellEnd"/>
            <w:r w:rsidRPr="005B4BBA">
              <w:rPr>
                <w:rFonts w:ascii="Arial" w:hAnsi="Arial" w:cs="Arial"/>
                <w:sz w:val="18"/>
              </w:rPr>
              <w:t>)</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 xml:space="preserve">personas desmovilizadas de forma individual o </w:t>
            </w:r>
            <w:proofErr w:type="spellStart"/>
            <w:r w:rsidRPr="005B4BBA">
              <w:rPr>
                <w:rFonts w:ascii="Arial" w:hAnsi="Arial" w:cs="Arial"/>
                <w:sz w:val="18"/>
              </w:rPr>
              <w:t>iii</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lastRenderedPageBreak/>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Pr="005B4BBA">
              <w:rPr>
                <w:rFonts w:ascii="Arial" w:hAnsi="Arial" w:cs="Arial"/>
                <w:sz w:val="18"/>
              </w:rPr>
              <w:t>Mipyme»,</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Mipyme»,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lastRenderedPageBreak/>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Pr="005B4BBA">
              <w:rPr>
                <w:rFonts w:ascii="Arial" w:hAnsi="Arial" w:cs="Arial"/>
                <w:sz w:val="18"/>
              </w:rPr>
              <w:t>Mipyme».</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lastRenderedPageBreak/>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7" w:name="_Toc879656681"/>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180D8239" w14:textId="022F62F1"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594973B0" w14:textId="039E1B34"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490DB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42E1349" w:rsidRPr="005B4BBA">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522C20AF" w14:textId="0AAB853D"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9F14F3">
        <w:rPr>
          <w:rFonts w:ascii="Arial" w:hAnsi="Arial" w:cs="Arial"/>
          <w:i/>
          <w:iCs/>
        </w:rPr>
        <w:t>MC016-2026</w:t>
      </w:r>
    </w:p>
    <w:p w14:paraId="0D36D989" w14:textId="31250E6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1CB68D8"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7EC03C02" w:rsidRPr="0040116C">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5234ED2D" w14:textId="77777777" w:rsidR="00924E90" w:rsidRPr="005B4BBA" w:rsidRDefault="00924E90" w:rsidP="00703400">
      <w:pPr>
        <w:pStyle w:val="Textoindependiente"/>
        <w:ind w:right="49"/>
        <w:rPr>
          <w:rFonts w:ascii="Arial" w:hAnsi="Arial" w:cs="Arial"/>
          <w:sz w:val="19"/>
        </w:r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56422A57" w14:textId="6E4AB65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435F23B9" w14:textId="066B4926"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0CF57C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3DC822BE" w:rsidRPr="005B4BBA">
        <w:rPr>
          <w:rFonts w:ascii="Arial" w:hAnsi="Arial" w:cs="Arial"/>
        </w:rPr>
        <w:t>5</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lastRenderedPageBreak/>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6C2EA28" w14:textId="4C23388E"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A24F7">
        <w:rPr>
          <w:rFonts w:ascii="Arial" w:hAnsi="Arial" w:cs="Arial"/>
          <w:b/>
          <w:bCs/>
        </w:rPr>
        <w:t>-</w:t>
      </w:r>
      <w:r w:rsidR="002057A9" w:rsidRPr="002057A9">
        <w:rPr>
          <w:rFonts w:ascii="Arial" w:hAnsi="Arial" w:cs="Arial"/>
          <w:i/>
          <w:iCs/>
        </w:rPr>
        <w:t xml:space="preserve"> </w:t>
      </w:r>
      <w:r w:rsidR="009F14F3">
        <w:rPr>
          <w:rFonts w:ascii="Arial" w:hAnsi="Arial" w:cs="Arial"/>
          <w:i/>
          <w:iCs/>
        </w:rPr>
        <w:t>MC016-2026</w:t>
      </w:r>
    </w:p>
    <w:p w14:paraId="6E9DD593" w14:textId="63780BB8"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BF09145"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50FCDA74" w:rsidRPr="00703400">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051D2D72"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proofErr w:type="gramStart"/>
      <w:r w:rsidRPr="00451D35">
        <w:rPr>
          <w:sz w:val="22"/>
          <w:szCs w:val="22"/>
        </w:rPr>
        <w:t>RAIZAL,</w:t>
      </w:r>
      <w:r w:rsidRPr="00451D35">
        <w:rPr>
          <w:spacing w:val="-53"/>
          <w:sz w:val="22"/>
          <w:szCs w:val="22"/>
        </w:rPr>
        <w:t xml:space="preserve">   </w:t>
      </w:r>
      <w:proofErr w:type="gramEnd"/>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993B86D" w14:textId="77777777" w:rsidR="00924E90" w:rsidRPr="00451D35" w:rsidRDefault="00924E90" w:rsidP="00703400">
      <w:pPr>
        <w:pStyle w:val="Textoindependiente"/>
        <w:spacing w:line="276" w:lineRule="auto"/>
        <w:ind w:right="49"/>
        <w:rPr>
          <w:rFonts w:ascii="Arial" w:hAnsi="Arial" w:cs="Arial"/>
          <w:b/>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2583797A" w14:textId="168AC63B"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9F14F3">
        <w:rPr>
          <w:rFonts w:ascii="Arial" w:hAnsi="Arial" w:cs="Arial"/>
          <w:i/>
          <w:iCs/>
        </w:rPr>
        <w:t>MC016-2026</w:t>
      </w:r>
    </w:p>
    <w:p w14:paraId="71C8F5A9" w14:textId="6CB2EB64"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2F50D755" w14:textId="6DC3742A"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5B66AA44" w:rsidRPr="00451D35">
        <w:rPr>
          <w:rFonts w:ascii="Arial" w:hAnsi="Arial" w:cs="Arial"/>
        </w:rPr>
        <w:t>5</w:t>
      </w:r>
    </w:p>
    <w:p w14:paraId="4B61A162" w14:textId="77777777" w:rsidR="00924E90" w:rsidRPr="00451D35" w:rsidRDefault="00924E90" w:rsidP="00703400">
      <w:pPr>
        <w:pStyle w:val="Textoindependiente"/>
        <w:spacing w:line="276" w:lineRule="auto"/>
        <w:ind w:right="49"/>
        <w:jc w:val="center"/>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lastRenderedPageBreak/>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721322C8" w14:textId="072382FE"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632A3A48" w14:textId="5F6B50A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73B74E6D" w:rsidR="00924E90" w:rsidRPr="00451D35" w:rsidRDefault="00CE3371" w:rsidP="00703400">
      <w:pPr>
        <w:pStyle w:val="Textoindependiente"/>
        <w:spacing w:line="276" w:lineRule="auto"/>
        <w:ind w:right="49"/>
        <w:rPr>
          <w:rFonts w:ascii="Arial" w:hAnsi="Arial" w:cs="Arial"/>
        </w:rPr>
      </w:pPr>
      <w:r>
        <w:rPr>
          <w:rFonts w:ascii="Arial" w:hAnsi="Arial" w:cs="Arial"/>
        </w:rPr>
        <w:t>Objeto: [Indicar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5C75B35"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67312664" w:rsidRPr="005B4BBA">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6D52323D" w14:textId="77777777" w:rsidR="00924E90" w:rsidRPr="007F6E54" w:rsidRDefault="00924E90" w:rsidP="00703400">
      <w:pPr>
        <w:pStyle w:val="Textoindependiente"/>
        <w:spacing w:line="276" w:lineRule="auto"/>
        <w:ind w:right="49"/>
        <w:rPr>
          <w:rFonts w:ascii="Arial" w:hAnsi="Arial" w:cs="Arial"/>
          <w:b/>
          <w:sz w:val="14"/>
          <w:szCs w:val="14"/>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1FE484C" w14:textId="53119B52"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9F14F3">
        <w:rPr>
          <w:rFonts w:ascii="Arial" w:hAnsi="Arial" w:cs="Arial"/>
          <w:i/>
          <w:iCs/>
        </w:rPr>
        <w:t>MC016-2026</w:t>
      </w:r>
    </w:p>
    <w:p w14:paraId="04FA0ED5" w14:textId="569D9870"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3044512F"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03E423A6"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71E2BA51" w:rsidRPr="005B4BBA">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6F7E28CF" w14:textId="0DA8C5EB"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55F078A5" w14:textId="1D7523C3" w:rsidR="00772197" w:rsidRPr="005B4BBA" w:rsidRDefault="00772197" w:rsidP="007F6E54">
      <w:pPr>
        <w:pStyle w:val="Textoindependiente"/>
        <w:spacing w:line="276" w:lineRule="auto"/>
        <w:ind w:left="3544" w:right="49"/>
        <w:jc w:val="both"/>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780ADEBF" w14:textId="77777777" w:rsidR="00924E90" w:rsidRPr="005B4BBA" w:rsidRDefault="00924E90" w:rsidP="00703400">
      <w:pPr>
        <w:pStyle w:val="Textoindependiente"/>
        <w:spacing w:line="276" w:lineRule="auto"/>
        <w:ind w:right="49"/>
        <w:rPr>
          <w:rFonts w:ascii="Arial" w:hAnsi="Arial" w:cs="Arial"/>
        </w:rPr>
      </w:pPr>
    </w:p>
    <w:p w14:paraId="54104031" w14:textId="29257605"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281090E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2BAFC45" w:rsidRPr="005B4BBA">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393ACEBD" w14:textId="6936239E"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9F14F3">
        <w:rPr>
          <w:rFonts w:ascii="Arial" w:hAnsi="Arial" w:cs="Arial"/>
          <w:i/>
          <w:iCs/>
        </w:rPr>
        <w:t>MC016-2026</w:t>
      </w:r>
    </w:p>
    <w:p w14:paraId="64514F6F" w14:textId="6C33A03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7BF8DFCB" w14:textId="77777777" w:rsidR="00924E90" w:rsidRPr="005B4BBA" w:rsidRDefault="00924E90" w:rsidP="00703400">
      <w:pPr>
        <w:pStyle w:val="Textoindependiente"/>
        <w:spacing w:line="276" w:lineRule="auto"/>
        <w:ind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34D44118"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2B3222C2" w:rsidRPr="005B4BBA">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un proponente </w:t>
      </w:r>
      <w:r w:rsidRPr="00772197">
        <w:rPr>
          <w:rFonts w:ascii="Arial" w:hAnsi="Arial" w:cs="Arial"/>
          <w:highlight w:val="yellow"/>
          <w:shd w:val="clear" w:color="auto" w:fill="D2D2D2"/>
        </w:rPr>
        <w:t>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un proponente </w:t>
      </w:r>
      <w:r w:rsidRPr="00772197">
        <w:rPr>
          <w:rFonts w:ascii="Arial" w:hAnsi="Arial" w:cs="Arial"/>
          <w:highlight w:val="yellow"/>
          <w:shd w:val="clear" w:color="auto" w:fill="D2D2D2"/>
        </w:rPr>
        <w:t>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3840C600"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4"/>
          <w:footerReference w:type="default" r:id="rId25"/>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4" w:name="_Toc1019854721"/>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1F2A2DF1" w14:textId="189743F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30312755" w14:textId="6E8486E9"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2F17B19F"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proofErr w:type="spellStart"/>
      <w:r w:rsidRPr="005B4BBA">
        <w:rPr>
          <w:rFonts w:ascii="Arial" w:hAnsi="Arial" w:cs="Arial"/>
        </w:rPr>
        <w:t>Mipymes</w:t>
      </w:r>
      <w:proofErr w:type="spellEnd"/>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12848D99"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905C177" w:rsidRPr="005B4BBA">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77777777"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lastRenderedPageBreak/>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0CACA1B" w14:textId="5BEE18E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3EB840FB" w14:textId="2BAC184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w:t>
      </w:r>
      <w:r w:rsidRPr="005B4BBA">
        <w:rPr>
          <w:rFonts w:ascii="Arial" w:eastAsiaTheme="minorHAnsi" w:hAnsi="Arial" w:cs="Arial"/>
          <w:highlight w:val="lightGray"/>
        </w:rPr>
        <w:lastRenderedPageBreak/>
        <w:t>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w:t>
      </w:r>
      <w:proofErr w:type="spellStart"/>
      <w:r w:rsidRPr="005B4BBA">
        <w:rPr>
          <w:rFonts w:ascii="Arial" w:hAnsi="Arial" w:cs="Arial"/>
        </w:rPr>
        <w:t>ii</w:t>
      </w:r>
      <w:proofErr w:type="spellEnd"/>
      <w:r w:rsidRPr="005B4BBA">
        <w:rPr>
          <w:rFonts w:ascii="Arial" w:hAnsi="Arial" w:cs="Arial"/>
        </w:rPr>
        <w:t xml:space="preserve">)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 xml:space="preserve">la identificación de las personas que conforman los cargos del nivel directivo </w:t>
      </w:r>
      <w:r w:rsidRPr="005B4BBA">
        <w:rPr>
          <w:rFonts w:ascii="Arial" w:eastAsiaTheme="minorHAnsi" w:hAnsi="Arial" w:cs="Arial"/>
        </w:rPr>
        <w:lastRenderedPageBreak/>
        <w:t>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6"/>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4934C7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lastRenderedPageBreak/>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6D71B70E" w14:textId="6838EEED"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3E887737" w14:textId="2D466E38"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3A134B7D" w14:textId="51EF94B8"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1143CEC8" w14:textId="4019A7E4"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lastRenderedPageBreak/>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1C8BB96F" w14:textId="1C6B2229"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9F14F3">
        <w:rPr>
          <w:rFonts w:ascii="Arial" w:hAnsi="Arial" w:cs="Arial"/>
          <w:i/>
          <w:iCs/>
        </w:rPr>
        <w:t>MC016-2026</w:t>
      </w:r>
    </w:p>
    <w:p w14:paraId="3755A939" w14:textId="536A42F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9F14F3">
        <w:rPr>
          <w:rFonts w:ascii="Arial" w:hAnsi="Arial" w:cs="Arial"/>
          <w:shd w:val="clear" w:color="auto" w:fill="D2D2D2"/>
        </w:rPr>
        <w:t>PRESTACIÓN DEL SERVICIO DE ÁREA PROTEGIDA EN LOS DESPACHOS JUDICIALES Y/O SEDES ADMINISTRATIVAS QUE SE DETERMINEN A CARGO DE LA DIRECCIÓN SECCIONAL DE ADMINISTRACIÓN JUDICIAL DE MEDELLÍN</w:t>
      </w:r>
      <w:r w:rsidR="007F6E54">
        <w:rPr>
          <w:rFonts w:ascii="Arial" w:hAnsi="Arial" w:cs="Arial"/>
          <w:shd w:val="clear" w:color="auto" w:fill="D2D2D2"/>
        </w:rPr>
        <w:t xml:space="preserve"> </w:t>
      </w:r>
    </w:p>
    <w:p w14:paraId="74F05E30" w14:textId="77777777" w:rsidR="000D4248" w:rsidRPr="002744E4" w:rsidRDefault="000D4248" w:rsidP="000D4248">
      <w:pPr>
        <w:spacing w:line="276" w:lineRule="auto"/>
        <w:ind w:right="49"/>
        <w:jc w:val="both"/>
        <w:rPr>
          <w:rFonts w:ascii="Arial" w:hAnsi="Arial" w:cs="Arial"/>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200C0" w14:textId="77777777" w:rsidR="009C069D" w:rsidRDefault="009C069D" w:rsidP="00684E9E">
      <w:r>
        <w:separator/>
      </w:r>
    </w:p>
  </w:endnote>
  <w:endnote w:type="continuationSeparator" w:id="0">
    <w:p w14:paraId="699E5CC9" w14:textId="77777777" w:rsidR="009C069D" w:rsidRDefault="009C069D"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85637" w14:textId="77777777" w:rsidR="009C069D" w:rsidRDefault="009C069D" w:rsidP="00684E9E">
      <w:r>
        <w:separator/>
      </w:r>
    </w:p>
  </w:footnote>
  <w:footnote w:type="continuationSeparator" w:id="0">
    <w:p w14:paraId="306F71FB" w14:textId="77777777" w:rsidR="009C069D" w:rsidRDefault="009C069D" w:rsidP="00684E9E">
      <w:r>
        <w:continuationSeparator/>
      </w:r>
    </w:p>
  </w:footnote>
  <w:footnote w:id="1">
    <w:p w14:paraId="2CEE8887" w14:textId="77777777"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03A10630">
      <w:trPr>
        <w:trHeight w:val="300"/>
      </w:trPr>
      <w:tc>
        <w:tcPr>
          <w:tcW w:w="3600" w:type="dxa"/>
        </w:tcPr>
        <w:p w14:paraId="34C3B14B" w14:textId="500FAE03" w:rsidR="03A10630" w:rsidRDefault="03A10630" w:rsidP="03A10630">
          <w:pPr>
            <w:ind w:left="-115"/>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163254" w:rsidRPr="00C34D4B" w:rsidRDefault="00163254" w:rsidP="00C34D4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916010796">
    <w:abstractNumId w:val="6"/>
  </w:num>
  <w:num w:numId="2" w16cid:durableId="1246957562">
    <w:abstractNumId w:val="0"/>
  </w:num>
  <w:num w:numId="3" w16cid:durableId="6831836">
    <w:abstractNumId w:val="2"/>
  </w:num>
  <w:num w:numId="4" w16cid:durableId="2063014860">
    <w:abstractNumId w:val="7"/>
  </w:num>
  <w:num w:numId="5" w16cid:durableId="69157313">
    <w:abstractNumId w:val="4"/>
  </w:num>
  <w:num w:numId="6" w16cid:durableId="712534408">
    <w:abstractNumId w:val="5"/>
  </w:num>
  <w:num w:numId="7" w16cid:durableId="2049836246">
    <w:abstractNumId w:val="3"/>
  </w:num>
  <w:num w:numId="8" w16cid:durableId="1410663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44076"/>
    <w:rsid w:val="0005593E"/>
    <w:rsid w:val="000A6D86"/>
    <w:rsid w:val="000B008C"/>
    <w:rsid w:val="000D0A94"/>
    <w:rsid w:val="000D4248"/>
    <w:rsid w:val="00132C75"/>
    <w:rsid w:val="001576CA"/>
    <w:rsid w:val="00163254"/>
    <w:rsid w:val="00172395"/>
    <w:rsid w:val="00174E4D"/>
    <w:rsid w:val="00181233"/>
    <w:rsid w:val="00193973"/>
    <w:rsid w:val="00194807"/>
    <w:rsid w:val="001B79CE"/>
    <w:rsid w:val="001F1684"/>
    <w:rsid w:val="001F3EE1"/>
    <w:rsid w:val="002057A9"/>
    <w:rsid w:val="002062D6"/>
    <w:rsid w:val="00230646"/>
    <w:rsid w:val="00260107"/>
    <w:rsid w:val="00286E24"/>
    <w:rsid w:val="002A7D3D"/>
    <w:rsid w:val="002E7E01"/>
    <w:rsid w:val="002F1527"/>
    <w:rsid w:val="003550EE"/>
    <w:rsid w:val="0036778C"/>
    <w:rsid w:val="00376BE2"/>
    <w:rsid w:val="003A6B56"/>
    <w:rsid w:val="003A6F82"/>
    <w:rsid w:val="003C2AB3"/>
    <w:rsid w:val="0040116C"/>
    <w:rsid w:val="00432699"/>
    <w:rsid w:val="00451D35"/>
    <w:rsid w:val="00463E35"/>
    <w:rsid w:val="00492D49"/>
    <w:rsid w:val="004B5432"/>
    <w:rsid w:val="004D3239"/>
    <w:rsid w:val="004D3572"/>
    <w:rsid w:val="004D5834"/>
    <w:rsid w:val="00535F19"/>
    <w:rsid w:val="005656B0"/>
    <w:rsid w:val="00567177"/>
    <w:rsid w:val="00576ED0"/>
    <w:rsid w:val="005B4BBA"/>
    <w:rsid w:val="005D7639"/>
    <w:rsid w:val="005E3242"/>
    <w:rsid w:val="005E7D4F"/>
    <w:rsid w:val="005F0759"/>
    <w:rsid w:val="006224CB"/>
    <w:rsid w:val="00637A26"/>
    <w:rsid w:val="00651E77"/>
    <w:rsid w:val="00653805"/>
    <w:rsid w:val="0066571E"/>
    <w:rsid w:val="006809E5"/>
    <w:rsid w:val="00684E9E"/>
    <w:rsid w:val="006873F9"/>
    <w:rsid w:val="006C4993"/>
    <w:rsid w:val="00703400"/>
    <w:rsid w:val="00717873"/>
    <w:rsid w:val="00734AC6"/>
    <w:rsid w:val="00772197"/>
    <w:rsid w:val="00773F23"/>
    <w:rsid w:val="00777D10"/>
    <w:rsid w:val="007947AA"/>
    <w:rsid w:val="007A219C"/>
    <w:rsid w:val="007A24F7"/>
    <w:rsid w:val="007B0C05"/>
    <w:rsid w:val="007B351A"/>
    <w:rsid w:val="007F698E"/>
    <w:rsid w:val="007F6E54"/>
    <w:rsid w:val="00834CE2"/>
    <w:rsid w:val="00836F3A"/>
    <w:rsid w:val="008449AB"/>
    <w:rsid w:val="008C2367"/>
    <w:rsid w:val="008C5B9C"/>
    <w:rsid w:val="008C70FC"/>
    <w:rsid w:val="00901326"/>
    <w:rsid w:val="0090767E"/>
    <w:rsid w:val="00924E90"/>
    <w:rsid w:val="00927F3B"/>
    <w:rsid w:val="00932076"/>
    <w:rsid w:val="00942A4B"/>
    <w:rsid w:val="009A123D"/>
    <w:rsid w:val="009A544D"/>
    <w:rsid w:val="009B585B"/>
    <w:rsid w:val="009C045E"/>
    <w:rsid w:val="009C069D"/>
    <w:rsid w:val="009E300D"/>
    <w:rsid w:val="009F14F3"/>
    <w:rsid w:val="00A22F7B"/>
    <w:rsid w:val="00A40A6C"/>
    <w:rsid w:val="00A43E70"/>
    <w:rsid w:val="00A54193"/>
    <w:rsid w:val="00AD1E25"/>
    <w:rsid w:val="00AE7E69"/>
    <w:rsid w:val="00AF6C79"/>
    <w:rsid w:val="00B108BD"/>
    <w:rsid w:val="00B249CA"/>
    <w:rsid w:val="00B258D1"/>
    <w:rsid w:val="00B76B00"/>
    <w:rsid w:val="00B9700C"/>
    <w:rsid w:val="00BE68C2"/>
    <w:rsid w:val="00BF458C"/>
    <w:rsid w:val="00C051AF"/>
    <w:rsid w:val="00C22475"/>
    <w:rsid w:val="00C34D4B"/>
    <w:rsid w:val="00C363E7"/>
    <w:rsid w:val="00C42E4F"/>
    <w:rsid w:val="00C537D4"/>
    <w:rsid w:val="00C61C2D"/>
    <w:rsid w:val="00C82393"/>
    <w:rsid w:val="00C91752"/>
    <w:rsid w:val="00C923D6"/>
    <w:rsid w:val="00CA7B3C"/>
    <w:rsid w:val="00CB48C2"/>
    <w:rsid w:val="00CB5752"/>
    <w:rsid w:val="00CD418D"/>
    <w:rsid w:val="00CE3371"/>
    <w:rsid w:val="00CE684C"/>
    <w:rsid w:val="00D204E5"/>
    <w:rsid w:val="00D220D4"/>
    <w:rsid w:val="00D43374"/>
    <w:rsid w:val="00D73D33"/>
    <w:rsid w:val="00D80E8A"/>
    <w:rsid w:val="00D8290E"/>
    <w:rsid w:val="00DD2743"/>
    <w:rsid w:val="00DD3ABC"/>
    <w:rsid w:val="00DD6FC5"/>
    <w:rsid w:val="00E05163"/>
    <w:rsid w:val="00E16626"/>
    <w:rsid w:val="00E16D00"/>
    <w:rsid w:val="00E43AEE"/>
    <w:rsid w:val="00E5526C"/>
    <w:rsid w:val="00E72EB1"/>
    <w:rsid w:val="00E7731B"/>
    <w:rsid w:val="00E817D7"/>
    <w:rsid w:val="00E82595"/>
    <w:rsid w:val="00EC2B67"/>
    <w:rsid w:val="00ED15B4"/>
    <w:rsid w:val="00ED5432"/>
    <w:rsid w:val="00F00945"/>
    <w:rsid w:val="00F17816"/>
    <w:rsid w:val="00F34F74"/>
    <w:rsid w:val="00F3510E"/>
    <w:rsid w:val="00F644E2"/>
    <w:rsid w:val="00F85B45"/>
    <w:rsid w:val="00FB4EBE"/>
    <w:rsid w:val="00FB6431"/>
    <w:rsid w:val="00FC0360"/>
    <w:rsid w:val="03A10630"/>
    <w:rsid w:val="042E1349"/>
    <w:rsid w:val="0B280661"/>
    <w:rsid w:val="14B482DD"/>
    <w:rsid w:val="16DFCBE0"/>
    <w:rsid w:val="1B16EE5F"/>
    <w:rsid w:val="285AA97E"/>
    <w:rsid w:val="2B3222C2"/>
    <w:rsid w:val="3892D504"/>
    <w:rsid w:val="3DC822BE"/>
    <w:rsid w:val="42BAFC45"/>
    <w:rsid w:val="48527CAC"/>
    <w:rsid w:val="4905C177"/>
    <w:rsid w:val="4F32556C"/>
    <w:rsid w:val="50FCDA74"/>
    <w:rsid w:val="5AFAB24E"/>
    <w:rsid w:val="5B66AA44"/>
    <w:rsid w:val="5D044367"/>
    <w:rsid w:val="5FDAD6AE"/>
    <w:rsid w:val="67312664"/>
    <w:rsid w:val="67FB7F05"/>
    <w:rsid w:val="6829BB3C"/>
    <w:rsid w:val="6B9B1EF5"/>
    <w:rsid w:val="71E2BA51"/>
    <w:rsid w:val="7DD3446B"/>
    <w:rsid w:val="7EC03C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3.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4.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16832</Words>
  <Characters>92582</Characters>
  <Application>Microsoft Office Word</Application>
  <DocSecurity>0</DocSecurity>
  <Lines>771</Lines>
  <Paragraphs>218</Paragraphs>
  <ScaleCrop>false</ScaleCrop>
  <Company/>
  <LinksUpToDate>false</LinksUpToDate>
  <CharactersWithSpaces>109196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Lider Contrataciónes - Antioquia - Medellín</cp:lastModifiedBy>
  <cp:revision>2</cp:revision>
  <dcterms:created xsi:type="dcterms:W3CDTF">2026-08-20T18:46:00Z</dcterms:created>
  <dcterms:modified xsi:type="dcterms:W3CDTF">2026-08-20T18:46:00Z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