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50F81" w14:textId="23A9CA31" w:rsidR="00F82B2D" w:rsidRPr="00902ED5" w:rsidRDefault="00F82B2D" w:rsidP="00902ED5">
      <w:pPr>
        <w:spacing w:after="0" w:line="240" w:lineRule="auto"/>
        <w:jc w:val="center"/>
        <w:rPr>
          <w:rFonts w:ascii="Arial Narrow" w:hAnsi="Arial Narrow"/>
        </w:rPr>
      </w:pPr>
      <w:bookmarkStart w:id="0" w:name="_Hlk212113183"/>
      <w:bookmarkStart w:id="1" w:name="_Hlk131154115"/>
      <w:bookmarkStart w:id="2" w:name="_Hlk130476980"/>
      <w:r w:rsidRPr="00CB0ED8">
        <w:rPr>
          <w:rFonts w:ascii="Arial Narrow" w:eastAsia="Calibri" w:hAnsi="Arial Narrow" w:cs="Arial"/>
          <w:b/>
          <w:bCs/>
        </w:rPr>
        <w:t>ANEXO n.°1</w:t>
      </w:r>
      <w:r w:rsidR="00DC2B15">
        <w:rPr>
          <w:rFonts w:ascii="Arial Narrow" w:eastAsia="Calibri" w:hAnsi="Arial Narrow" w:cs="Arial"/>
          <w:b/>
          <w:bCs/>
        </w:rPr>
        <w:t>5</w:t>
      </w:r>
    </w:p>
    <w:p w14:paraId="718A5457" w14:textId="77777777" w:rsidR="007157A1" w:rsidRPr="00CB0ED8" w:rsidRDefault="007157A1" w:rsidP="00CB0ED8">
      <w:pPr>
        <w:spacing w:after="0" w:line="240" w:lineRule="auto"/>
        <w:ind w:left="-284"/>
        <w:jc w:val="center"/>
        <w:rPr>
          <w:rFonts w:ascii="Arial Narrow" w:hAnsi="Arial Narrow"/>
          <w:b/>
          <w:bCs/>
        </w:rPr>
      </w:pPr>
    </w:p>
    <w:p w14:paraId="13F08E86" w14:textId="77777777" w:rsidR="00F82B2D" w:rsidRPr="00CB0ED8" w:rsidRDefault="00F82B2D" w:rsidP="00CB0ED8">
      <w:pPr>
        <w:spacing w:after="0" w:line="240" w:lineRule="auto"/>
        <w:jc w:val="center"/>
        <w:rPr>
          <w:rFonts w:ascii="Arial Narrow" w:hAnsi="Arial Narrow"/>
          <w:b/>
          <w:bCs/>
        </w:rPr>
      </w:pPr>
      <w:r w:rsidRPr="00CB0ED8">
        <w:rPr>
          <w:rFonts w:ascii="Arial Narrow" w:hAnsi="Arial Narrow"/>
          <w:b/>
          <w:bCs/>
        </w:rPr>
        <w:t>DECLARACIÓN SITUACIONES DE CONTROL</w:t>
      </w:r>
    </w:p>
    <w:p w14:paraId="0E98692C" w14:textId="77777777" w:rsidR="00F82B2D" w:rsidRPr="00CB0ED8" w:rsidRDefault="00F82B2D" w:rsidP="00CB0ED8">
      <w:pPr>
        <w:spacing w:after="0" w:line="240" w:lineRule="auto"/>
        <w:jc w:val="both"/>
        <w:rPr>
          <w:rFonts w:ascii="Arial Narrow" w:hAnsi="Arial Narrow"/>
          <w:lang w:eastAsia="es-ES"/>
        </w:rPr>
      </w:pPr>
    </w:p>
    <w:p w14:paraId="08078332" w14:textId="77777777" w:rsidR="00F82B2D" w:rsidRPr="00CB0ED8" w:rsidRDefault="00F82B2D" w:rsidP="00CB0ED8">
      <w:pPr>
        <w:spacing w:after="0" w:line="240" w:lineRule="auto"/>
        <w:jc w:val="both"/>
        <w:rPr>
          <w:rFonts w:ascii="Arial Narrow" w:hAnsi="Arial Narrow"/>
          <w:lang w:eastAsia="es-ES"/>
        </w:rPr>
      </w:pPr>
      <w:r w:rsidRPr="00CB0ED8">
        <w:rPr>
          <w:rFonts w:ascii="Arial Narrow" w:hAnsi="Arial Narrow"/>
          <w:lang w:eastAsia="es-ES"/>
        </w:rPr>
        <w:t>Señores</w:t>
      </w:r>
    </w:p>
    <w:p w14:paraId="2340D036" w14:textId="77777777" w:rsidR="00F82B2D" w:rsidRPr="00CB0ED8" w:rsidRDefault="00F82B2D" w:rsidP="00CB0ED8">
      <w:pPr>
        <w:spacing w:after="0" w:line="240" w:lineRule="auto"/>
        <w:jc w:val="both"/>
        <w:rPr>
          <w:rFonts w:ascii="Arial Narrow" w:hAnsi="Arial Narrow"/>
          <w:b/>
          <w:highlight w:val="lightGray"/>
          <w:lang w:eastAsia="es-ES"/>
        </w:rPr>
      </w:pPr>
      <w:r w:rsidRPr="00CB0ED8">
        <w:rPr>
          <w:rFonts w:ascii="Arial Narrow" w:hAnsi="Arial Narrow"/>
          <w:b/>
          <w:lang w:eastAsia="es-ES"/>
        </w:rPr>
        <w:t>DEPARTAMENTO NACIONAL DE PLANEACIÓN</w:t>
      </w:r>
      <w:r w:rsidRPr="00CB0ED8">
        <w:rPr>
          <w:rFonts w:ascii="Arial Narrow" w:hAnsi="Arial Narrow"/>
          <w:b/>
          <w:highlight w:val="lightGray"/>
          <w:lang w:eastAsia="es-ES"/>
        </w:rPr>
        <w:t xml:space="preserve"> </w:t>
      </w:r>
    </w:p>
    <w:p w14:paraId="08806031" w14:textId="77777777" w:rsidR="00F82B2D" w:rsidRPr="00CB0ED8" w:rsidRDefault="00F82B2D" w:rsidP="00CB0ED8">
      <w:pPr>
        <w:spacing w:after="0" w:line="240" w:lineRule="auto"/>
        <w:jc w:val="both"/>
        <w:rPr>
          <w:rFonts w:ascii="Arial Narrow" w:hAnsi="Arial Narrow"/>
          <w:highlight w:val="lightGray"/>
          <w:lang w:eastAsia="es-ES"/>
        </w:rPr>
      </w:pPr>
      <w:r w:rsidRPr="00CB0ED8">
        <w:rPr>
          <w:rFonts w:ascii="Arial Narrow" w:hAnsi="Arial Narrow"/>
          <w:highlight w:val="lightGray"/>
          <w:lang w:eastAsia="es-ES"/>
        </w:rPr>
        <w:t>Calle 26 No. 13-19</w:t>
      </w:r>
    </w:p>
    <w:p w14:paraId="3FF6F099" w14:textId="77777777" w:rsidR="00F82B2D" w:rsidRPr="00CB0ED8" w:rsidRDefault="00F82B2D" w:rsidP="00CB0ED8">
      <w:pPr>
        <w:spacing w:after="0" w:line="240" w:lineRule="auto"/>
        <w:jc w:val="both"/>
        <w:rPr>
          <w:rFonts w:ascii="Arial Narrow" w:hAnsi="Arial Narrow"/>
          <w:lang w:eastAsia="es-ES"/>
        </w:rPr>
      </w:pPr>
      <w:r w:rsidRPr="00CB0ED8">
        <w:rPr>
          <w:rFonts w:ascii="Arial Narrow" w:hAnsi="Arial Narrow"/>
          <w:lang w:eastAsia="es-ES"/>
        </w:rPr>
        <w:t>Bogotá D.C.</w:t>
      </w:r>
      <w:r w:rsidRPr="00CB0ED8">
        <w:rPr>
          <w:rFonts w:ascii="Arial Narrow" w:hAnsi="Arial Narrow"/>
          <w:lang w:eastAsia="es-ES"/>
        </w:rPr>
        <w:tab/>
      </w:r>
    </w:p>
    <w:p w14:paraId="7F78EB47" w14:textId="77777777" w:rsidR="00F82B2D" w:rsidRPr="00CB0ED8" w:rsidRDefault="00F82B2D" w:rsidP="00CB0ED8">
      <w:pPr>
        <w:spacing w:after="0" w:line="240" w:lineRule="auto"/>
        <w:jc w:val="both"/>
        <w:rPr>
          <w:rFonts w:ascii="Arial Narrow" w:hAnsi="Arial Narrow"/>
        </w:rPr>
      </w:pPr>
    </w:p>
    <w:p w14:paraId="5CE710DB"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De conformidad con lo establecido en el artículo 2 del Decreto 1600 de 2024, que modificó el artículo 2.1.4.3.2.1. del Decreto 1081 de 2015</w:t>
      </w:r>
      <w:r w:rsidRPr="00CB0ED8">
        <w:rPr>
          <w:rStyle w:val="Refdenotaalpie"/>
          <w:rFonts w:ascii="Arial Narrow" w:hAnsi="Arial Narrow"/>
        </w:rPr>
        <w:footnoteReference w:id="1"/>
      </w:r>
      <w:r w:rsidRPr="00CB0ED8">
        <w:rPr>
          <w:rFonts w:ascii="Arial Narrow" w:hAnsi="Arial Narrow"/>
        </w:rPr>
        <w:t xml:space="preserve"> declaramos lo siguiente: </w:t>
      </w:r>
    </w:p>
    <w:p w14:paraId="277E8A63" w14:textId="77777777" w:rsidR="00F82B2D" w:rsidRPr="00CB0ED8" w:rsidRDefault="00F82B2D" w:rsidP="00CB0ED8">
      <w:pPr>
        <w:spacing w:after="0" w:line="240" w:lineRule="auto"/>
        <w:jc w:val="both"/>
        <w:rPr>
          <w:rFonts w:ascii="Arial Narrow" w:hAnsi="Arial Narrow"/>
        </w:rPr>
      </w:pPr>
    </w:p>
    <w:p w14:paraId="3C8FAFDD" w14:textId="77777777" w:rsidR="00F82B2D" w:rsidRPr="00CB0ED8" w:rsidRDefault="00F82B2D" w:rsidP="00CB0ED8">
      <w:pPr>
        <w:spacing w:after="0" w:line="240" w:lineRule="auto"/>
        <w:jc w:val="both"/>
        <w:rPr>
          <w:rFonts w:ascii="Arial Narrow" w:hAnsi="Arial Narrow"/>
          <w:b/>
          <w:bCs/>
        </w:rPr>
      </w:pPr>
      <w:r w:rsidRPr="00CB0ED8">
        <w:rPr>
          <w:rFonts w:ascii="Arial Narrow" w:hAnsi="Arial Narrow"/>
          <w:b/>
          <w:bCs/>
        </w:rPr>
        <w:t xml:space="preserve">Proponente singular </w:t>
      </w:r>
    </w:p>
    <w:p w14:paraId="5453BEB7" w14:textId="77777777" w:rsidR="007157A1" w:rsidRPr="00CB0ED8" w:rsidRDefault="007157A1" w:rsidP="00CB0ED8">
      <w:pPr>
        <w:spacing w:after="0" w:line="240" w:lineRule="auto"/>
        <w:jc w:val="both"/>
        <w:rPr>
          <w:rFonts w:ascii="Arial Narrow" w:hAnsi="Arial Narrow"/>
          <w:b/>
          <w:bCs/>
        </w:rPr>
      </w:pPr>
    </w:p>
    <w:p w14:paraId="6F5A7817"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7CBDFD24" w14:textId="77777777" w:rsidR="00F82B2D" w:rsidRPr="00CB0ED8" w:rsidRDefault="00F82B2D" w:rsidP="00CB0ED8">
      <w:pPr>
        <w:spacing w:after="0" w:line="240" w:lineRule="auto"/>
        <w:jc w:val="both"/>
        <w:rPr>
          <w:rFonts w:ascii="Arial Narrow" w:hAnsi="Arial Narrow"/>
        </w:rPr>
      </w:pPr>
    </w:p>
    <w:p w14:paraId="1FA558C6" w14:textId="77777777" w:rsidR="00F82B2D" w:rsidRPr="00CB0ED8" w:rsidRDefault="00F82B2D" w:rsidP="00CB0ED8">
      <w:pPr>
        <w:spacing w:after="0" w:line="240" w:lineRule="auto"/>
        <w:jc w:val="both"/>
        <w:rPr>
          <w:rFonts w:ascii="Arial Narrow" w:hAnsi="Arial Narrow"/>
          <w:b/>
          <w:bCs/>
        </w:rPr>
      </w:pPr>
      <w:r w:rsidRPr="00CB0ED8">
        <w:rPr>
          <w:rFonts w:ascii="Arial Narrow" w:hAnsi="Arial Narrow"/>
          <w:b/>
          <w:bCs/>
        </w:rPr>
        <w:t xml:space="preserve">Proponente plural </w:t>
      </w:r>
    </w:p>
    <w:p w14:paraId="3D921E0F" w14:textId="77777777" w:rsidR="007157A1" w:rsidRPr="00CB0ED8" w:rsidRDefault="007157A1" w:rsidP="00CB0ED8">
      <w:pPr>
        <w:spacing w:after="0" w:line="240" w:lineRule="auto"/>
        <w:jc w:val="both"/>
        <w:rPr>
          <w:rFonts w:ascii="Arial Narrow" w:hAnsi="Arial Narrow"/>
          <w:b/>
          <w:bCs/>
        </w:rPr>
      </w:pPr>
    </w:p>
    <w:p w14:paraId="254B5FCD"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57A6F3F8" w14:textId="77777777" w:rsidR="00F82B2D" w:rsidRPr="00CB0ED8" w:rsidRDefault="00F82B2D" w:rsidP="00CB0ED8">
      <w:pPr>
        <w:spacing w:after="0" w:line="240" w:lineRule="auto"/>
        <w:jc w:val="both"/>
        <w:rPr>
          <w:rFonts w:ascii="Arial Narrow" w:hAnsi="Arial Narrow"/>
        </w:rPr>
      </w:pPr>
    </w:p>
    <w:p w14:paraId="3AEA4949" w14:textId="77777777" w:rsidR="00F82B2D" w:rsidRPr="00CB0ED8" w:rsidRDefault="00F82B2D" w:rsidP="00CB0ED8">
      <w:pPr>
        <w:pStyle w:val="Prrafodelista"/>
        <w:numPr>
          <w:ilvl w:val="4"/>
          <w:numId w:val="3"/>
        </w:numPr>
        <w:spacing w:after="0" w:line="240" w:lineRule="auto"/>
        <w:ind w:left="426"/>
        <w:jc w:val="both"/>
        <w:rPr>
          <w:rFonts w:ascii="Arial Narrow" w:hAnsi="Arial Narrow"/>
        </w:rPr>
      </w:pPr>
      <w:r w:rsidRPr="00CB0ED8">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490A4757" w14:textId="77777777" w:rsidR="00F82B2D" w:rsidRPr="00CB0ED8" w:rsidRDefault="00F82B2D" w:rsidP="00CB0ED8">
      <w:pPr>
        <w:spacing w:after="0" w:line="240" w:lineRule="auto"/>
        <w:jc w:val="both"/>
        <w:rPr>
          <w:rFonts w:ascii="Arial Narrow" w:hAnsi="Arial Narrow"/>
        </w:rPr>
      </w:pPr>
    </w:p>
    <w:p w14:paraId="2A5FBBEF" w14:textId="5E156AD9" w:rsidR="00F82B2D" w:rsidRPr="00CB0ED8" w:rsidRDefault="00F82B2D" w:rsidP="00CB0ED8">
      <w:pPr>
        <w:spacing w:after="0" w:line="240" w:lineRule="auto"/>
        <w:jc w:val="both"/>
        <w:rPr>
          <w:rFonts w:ascii="Arial Narrow" w:hAnsi="Arial Narrow"/>
        </w:rPr>
      </w:pPr>
      <w:r w:rsidRPr="00CB0ED8">
        <w:rPr>
          <w:rFonts w:ascii="Arial Narrow" w:hAnsi="Arial Narrow"/>
          <w:b/>
          <w:bCs/>
        </w:rPr>
        <w:t>Nota:</w:t>
      </w:r>
      <w:r w:rsidRPr="00CB0ED8">
        <w:rPr>
          <w:rFonts w:ascii="Arial Narrow" w:hAnsi="Arial Narrow"/>
        </w:rPr>
        <w:t xml:space="preserve"> conforme a la norma señala, en caso de no diligenciar el literal a) del presente anexo, el proponente deberá realizar la manifestación</w:t>
      </w:r>
      <w:r w:rsidR="004A636A">
        <w:rPr>
          <w:rFonts w:ascii="Arial Narrow" w:hAnsi="Arial Narrow"/>
        </w:rPr>
        <w:t xml:space="preserve"> un</w:t>
      </w:r>
      <w:r w:rsidRPr="00CB0ED8">
        <w:rPr>
          <w:rFonts w:ascii="Arial Narrow" w:hAnsi="Arial Narrow"/>
        </w:rPr>
        <w:t xml:space="preserve"> (</w:t>
      </w:r>
      <w:r w:rsidR="004A636A">
        <w:rPr>
          <w:rFonts w:ascii="Arial Narrow" w:hAnsi="Arial Narrow"/>
        </w:rPr>
        <w:t>1</w:t>
      </w:r>
      <w:r w:rsidRPr="00CB0ED8">
        <w:rPr>
          <w:rFonts w:ascii="Arial Narrow" w:hAnsi="Arial Narrow"/>
        </w:rPr>
        <w:t xml:space="preserve">) día después al cierre del proceso de selección, mediante la sección de mensajes </w:t>
      </w:r>
      <w:r w:rsidR="00852FE2" w:rsidRPr="00CB0ED8">
        <w:rPr>
          <w:rFonts w:ascii="Arial Narrow" w:hAnsi="Arial Narrow"/>
        </w:rPr>
        <w:t xml:space="preserve">electrónico </w:t>
      </w:r>
      <w:r w:rsidRPr="00CB0ED8">
        <w:rPr>
          <w:rFonts w:ascii="Arial Narrow" w:hAnsi="Arial Narrow"/>
        </w:rPr>
        <w:t>de</w:t>
      </w:r>
      <w:r w:rsidR="00852FE2">
        <w:rPr>
          <w:rFonts w:ascii="Arial Narrow" w:hAnsi="Arial Narrow"/>
        </w:rPr>
        <w:t xml:space="preserve"> </w:t>
      </w:r>
      <w:r w:rsidRPr="00CB0ED8">
        <w:rPr>
          <w:rFonts w:ascii="Arial Narrow" w:hAnsi="Arial Narrow"/>
        </w:rPr>
        <w:t>l</w:t>
      </w:r>
      <w:r w:rsidR="00852FE2">
        <w:rPr>
          <w:rFonts w:ascii="Arial Narrow" w:hAnsi="Arial Narrow"/>
        </w:rPr>
        <w:t>a</w:t>
      </w:r>
      <w:r w:rsidRPr="00CB0ED8">
        <w:rPr>
          <w:rFonts w:ascii="Arial Narrow" w:hAnsi="Arial Narrow"/>
        </w:rPr>
        <w:t xml:space="preserve"> </w:t>
      </w:r>
      <w:r w:rsidR="00852FE2">
        <w:rPr>
          <w:rFonts w:ascii="Arial Narrow" w:hAnsi="Arial Narrow"/>
        </w:rPr>
        <w:t>invitación pública</w:t>
      </w:r>
      <w:r w:rsidRPr="00CB0ED8">
        <w:rPr>
          <w:rFonts w:ascii="Arial Narrow" w:hAnsi="Arial Narrow"/>
        </w:rPr>
        <w:t xml:space="preserve"> e</w:t>
      </w:r>
      <w:r w:rsidR="00852FE2">
        <w:rPr>
          <w:rFonts w:ascii="Arial Narrow" w:hAnsi="Arial Narrow"/>
        </w:rPr>
        <w:t>n</w:t>
      </w:r>
      <w:r w:rsidRPr="00CB0ED8">
        <w:rPr>
          <w:rFonts w:ascii="Arial Narrow" w:hAnsi="Arial Narrow"/>
        </w:rPr>
        <w:t xml:space="preserve"> la plataforma </w:t>
      </w:r>
      <w:proofErr w:type="spellStart"/>
      <w:r w:rsidRPr="00CB0ED8">
        <w:rPr>
          <w:rFonts w:ascii="Arial Narrow" w:hAnsi="Arial Narrow"/>
        </w:rPr>
        <w:t>secop</w:t>
      </w:r>
      <w:proofErr w:type="spellEnd"/>
      <w:r w:rsidRPr="00CB0ED8">
        <w:rPr>
          <w:rFonts w:ascii="Arial Narrow" w:hAnsi="Arial Narrow"/>
        </w:rPr>
        <w:t xml:space="preserve"> II.</w:t>
      </w:r>
    </w:p>
    <w:p w14:paraId="4418CEDC" w14:textId="77777777" w:rsidR="007157A1" w:rsidRPr="00CB0ED8" w:rsidRDefault="007157A1" w:rsidP="00CB0ED8">
      <w:pPr>
        <w:spacing w:after="0" w:line="240" w:lineRule="auto"/>
        <w:contextualSpacing/>
        <w:jc w:val="both"/>
        <w:rPr>
          <w:rFonts w:ascii="Arial Narrow" w:eastAsia="Times New Roman" w:hAnsi="Arial Narrow" w:cs="Arial"/>
          <w:lang w:eastAsia="es-CO"/>
        </w:rPr>
      </w:pPr>
    </w:p>
    <w:p w14:paraId="433380B1" w14:textId="77777777" w:rsidR="007157A1" w:rsidRPr="00CB0ED8" w:rsidRDefault="007157A1" w:rsidP="00CB0ED8">
      <w:pPr>
        <w:spacing w:after="0" w:line="240" w:lineRule="auto"/>
        <w:contextualSpacing/>
        <w:jc w:val="both"/>
        <w:rPr>
          <w:rFonts w:ascii="Arial Narrow" w:eastAsia="Times New Roman" w:hAnsi="Arial Narrow" w:cs="Arial"/>
          <w:lang w:eastAsia="es-CO"/>
        </w:rPr>
      </w:pPr>
    </w:p>
    <w:p w14:paraId="17F90631"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Atentamente, </w:t>
      </w:r>
    </w:p>
    <w:p w14:paraId="476F37B4"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o razón social del interesado </w:t>
      </w:r>
    </w:p>
    <w:p w14:paraId="10B8CD2F"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NIT. </w:t>
      </w:r>
    </w:p>
    <w:p w14:paraId="1CA440EB"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del representante legal. </w:t>
      </w:r>
    </w:p>
    <w:p w14:paraId="645B3DBA"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Cédula de ciudadanía </w:t>
      </w:r>
      <w:proofErr w:type="spellStart"/>
      <w:r w:rsidRPr="00CB0ED8">
        <w:rPr>
          <w:rFonts w:ascii="Arial Narrow" w:eastAsia="Times New Roman" w:hAnsi="Arial Narrow" w:cs="Arial"/>
          <w:lang w:eastAsia="es-CO"/>
        </w:rPr>
        <w:t>nº</w:t>
      </w:r>
      <w:proofErr w:type="spellEnd"/>
      <w:r w:rsidRPr="00CB0ED8">
        <w:rPr>
          <w:rFonts w:ascii="Arial Narrow" w:eastAsia="Times New Roman" w:hAnsi="Arial Narrow" w:cs="Arial"/>
          <w:lang w:eastAsia="es-CO"/>
        </w:rPr>
        <w:t xml:space="preserve"> </w:t>
      </w:r>
    </w:p>
    <w:p w14:paraId="1B5BF7EB"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Dirección. </w:t>
      </w:r>
    </w:p>
    <w:p w14:paraId="3242A2B3"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Teléfonos. Fax. </w:t>
      </w:r>
    </w:p>
    <w:p w14:paraId="39C70B65" w14:textId="5545CFB7" w:rsidR="001169B9" w:rsidRPr="00CB0ED8" w:rsidRDefault="00F82B2D" w:rsidP="00CB0ED8">
      <w:pPr>
        <w:spacing w:after="0" w:line="240" w:lineRule="auto"/>
        <w:contextualSpacing/>
        <w:jc w:val="both"/>
        <w:rPr>
          <w:rFonts w:ascii="Arial Narrow" w:eastAsia="Times New Roman" w:hAnsi="Arial Narrow" w:cs="Times New Roman"/>
          <w:lang w:eastAsia="es-CO"/>
        </w:rPr>
      </w:pPr>
      <w:r w:rsidRPr="00CB0ED8">
        <w:rPr>
          <w:rFonts w:ascii="Arial Narrow" w:eastAsia="Times New Roman" w:hAnsi="Arial Narrow" w:cs="Times New Roman"/>
          <w:lang w:eastAsia="es-CO"/>
        </w:rPr>
        <w:t>Correo electrónico – Ciudad</w:t>
      </w:r>
      <w:bookmarkEnd w:id="0"/>
      <w:bookmarkEnd w:id="1"/>
      <w:bookmarkEnd w:id="2"/>
    </w:p>
    <w:sectPr w:rsidR="001169B9" w:rsidRPr="00CB0ED8" w:rsidSect="00CB0ED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85F3F" w14:textId="77777777" w:rsidR="008D5CBC" w:rsidRPr="001B229B" w:rsidRDefault="008D5CBC" w:rsidP="003A19F3">
      <w:pPr>
        <w:spacing w:after="0" w:line="240" w:lineRule="auto"/>
      </w:pPr>
      <w:r w:rsidRPr="001B229B">
        <w:separator/>
      </w:r>
    </w:p>
  </w:endnote>
  <w:endnote w:type="continuationSeparator" w:id="0">
    <w:p w14:paraId="4AEA54B8" w14:textId="77777777" w:rsidR="008D5CBC" w:rsidRPr="001B229B" w:rsidRDefault="008D5CBC"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FE185" w14:textId="77777777" w:rsidR="008D5CBC" w:rsidRPr="001B229B" w:rsidRDefault="008D5CBC" w:rsidP="003A19F3">
      <w:pPr>
        <w:spacing w:after="0" w:line="240" w:lineRule="auto"/>
      </w:pPr>
      <w:r w:rsidRPr="001B229B">
        <w:separator/>
      </w:r>
    </w:p>
  </w:footnote>
  <w:footnote w:type="continuationSeparator" w:id="0">
    <w:p w14:paraId="74670536" w14:textId="77777777" w:rsidR="008D5CBC" w:rsidRPr="001B229B" w:rsidRDefault="008D5CBC" w:rsidP="003A19F3">
      <w:pPr>
        <w:spacing w:after="0" w:line="240" w:lineRule="auto"/>
      </w:pPr>
      <w:r w:rsidRPr="001B229B">
        <w:continuationSeparator/>
      </w:r>
    </w:p>
  </w:footnote>
  <w:footnote w:id="1">
    <w:p w14:paraId="4891E0D4" w14:textId="77777777" w:rsidR="00F82B2D" w:rsidRPr="009538A1" w:rsidRDefault="00F82B2D" w:rsidP="009538A1">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8245C2"/>
    <w:multiLevelType w:val="hybridMultilevel"/>
    <w:tmpl w:val="F0C2FD52"/>
    <w:lvl w:ilvl="0" w:tplc="D980B8B0">
      <w:start w:val="5"/>
      <w:numFmt w:val="decimal"/>
      <w:lvlText w:val="%1."/>
      <w:lvlJc w:val="left"/>
      <w:pPr>
        <w:tabs>
          <w:tab w:val="num" w:pos="720"/>
        </w:tabs>
        <w:ind w:left="720" w:hanging="360"/>
      </w:pPr>
      <w:rPr>
        <w:rFonts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3E480F"/>
    <w:multiLevelType w:val="hybridMultilevel"/>
    <w:tmpl w:val="2A80F9CC"/>
    <w:lvl w:ilvl="0" w:tplc="97DE955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0" w15:restartNumberingAfterBreak="0">
    <w:nsid w:val="2BF9210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47A969BF"/>
    <w:multiLevelType w:val="hybridMultilevel"/>
    <w:tmpl w:val="7E82AA9C"/>
    <w:lvl w:ilvl="0" w:tplc="FFFFFFFF">
      <w:start w:val="1"/>
      <w:numFmt w:val="lowerRoman"/>
      <w:lvlText w:val="%1."/>
      <w:lvlJc w:val="right"/>
      <w:pPr>
        <w:ind w:left="1713" w:hanging="360"/>
      </w:pPr>
    </w:lvl>
    <w:lvl w:ilvl="1" w:tplc="FFFFFFFF">
      <w:start w:val="1"/>
      <w:numFmt w:val="upperLetter"/>
      <w:lvlText w:val="%2."/>
      <w:lvlJc w:val="left"/>
      <w:pPr>
        <w:ind w:left="2433" w:hanging="360"/>
      </w:pPr>
      <w:rPr>
        <w:rFonts w:hint="default"/>
      </w:rPr>
    </w:lvl>
    <w:lvl w:ilvl="2" w:tplc="FFFFFFFF">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2"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3" w15:restartNumberingAfterBreak="0">
    <w:nsid w:val="60D45FA0"/>
    <w:multiLevelType w:val="hybridMultilevel"/>
    <w:tmpl w:val="A3267DFC"/>
    <w:lvl w:ilvl="0" w:tplc="AB964B08">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64C50ED"/>
    <w:multiLevelType w:val="hybridMultilevel"/>
    <w:tmpl w:val="058C2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5668C7"/>
    <w:multiLevelType w:val="hybridMultilevel"/>
    <w:tmpl w:val="A3267DFC"/>
    <w:lvl w:ilvl="0" w:tplc="FFFFFFFF">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6444552">
    <w:abstractNumId w:val="8"/>
  </w:num>
  <w:num w:numId="2" w16cid:durableId="1299073013">
    <w:abstractNumId w:val="0"/>
  </w:num>
  <w:num w:numId="3" w16cid:durableId="1129788004">
    <w:abstractNumId w:val="9"/>
  </w:num>
  <w:num w:numId="4" w16cid:durableId="888805216">
    <w:abstractNumId w:val="13"/>
  </w:num>
  <w:num w:numId="5" w16cid:durableId="1648047985">
    <w:abstractNumId w:val="6"/>
  </w:num>
  <w:num w:numId="6" w16cid:durableId="733745274">
    <w:abstractNumId w:val="12"/>
  </w:num>
  <w:num w:numId="7" w16cid:durableId="991523437">
    <w:abstractNumId w:val="4"/>
  </w:num>
  <w:num w:numId="8" w16cid:durableId="1120495929">
    <w:abstractNumId w:val="12"/>
    <w:lvlOverride w:ilvl="0">
      <w:startOverride w:val="1"/>
    </w:lvlOverride>
    <w:lvlOverride w:ilvl="1"/>
    <w:lvlOverride w:ilvl="2"/>
    <w:lvlOverride w:ilvl="3"/>
    <w:lvlOverride w:ilvl="4"/>
    <w:lvlOverride w:ilvl="5"/>
    <w:lvlOverride w:ilvl="6"/>
    <w:lvlOverride w:ilvl="7"/>
    <w:lvlOverride w:ilvl="8"/>
  </w:num>
  <w:num w:numId="9" w16cid:durableId="9201561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1541552614">
    <w:abstractNumId w:val="2"/>
    <w:lvlOverride w:ilvl="0">
      <w:startOverride w:val="1"/>
    </w:lvlOverride>
    <w:lvlOverride w:ilvl="1"/>
    <w:lvlOverride w:ilvl="2"/>
    <w:lvlOverride w:ilvl="3"/>
    <w:lvlOverride w:ilvl="4"/>
    <w:lvlOverride w:ilvl="5"/>
    <w:lvlOverride w:ilvl="6"/>
    <w:lvlOverride w:ilvl="7"/>
    <w:lvlOverride w:ilvl="8"/>
  </w:num>
  <w:num w:numId="11" w16cid:durableId="1001545289">
    <w:abstractNumId w:val="1"/>
    <w:lvlOverride w:ilvl="0">
      <w:startOverride w:val="1"/>
    </w:lvlOverride>
    <w:lvlOverride w:ilvl="1"/>
    <w:lvlOverride w:ilvl="2"/>
    <w:lvlOverride w:ilvl="3"/>
    <w:lvlOverride w:ilvl="4"/>
    <w:lvlOverride w:ilvl="5"/>
    <w:lvlOverride w:ilvl="6"/>
    <w:lvlOverride w:ilvl="7"/>
    <w:lvlOverride w:ilvl="8"/>
  </w:num>
  <w:num w:numId="12" w16cid:durableId="1801725419">
    <w:abstractNumId w:val="11"/>
  </w:num>
  <w:num w:numId="13" w16cid:durableId="775491567">
    <w:abstractNumId w:val="10"/>
  </w:num>
  <w:num w:numId="14" w16cid:durableId="546380469">
    <w:abstractNumId w:val="5"/>
  </w:num>
  <w:num w:numId="15" w16cid:durableId="1999923321">
    <w:abstractNumId w:val="14"/>
  </w:num>
  <w:num w:numId="16" w16cid:durableId="1892113264">
    <w:abstractNumId w:val="0"/>
    <w:lvlOverride w:ilvl="0">
      <w:startOverride w:val="1"/>
    </w:lvlOverride>
  </w:num>
  <w:num w:numId="17" w16cid:durableId="3284095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0580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698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34960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7A97"/>
    <w:rsid w:val="000337E3"/>
    <w:rsid w:val="00073623"/>
    <w:rsid w:val="000817B6"/>
    <w:rsid w:val="000840CE"/>
    <w:rsid w:val="000B2C3B"/>
    <w:rsid w:val="000D4F70"/>
    <w:rsid w:val="000F4FA7"/>
    <w:rsid w:val="000F63D2"/>
    <w:rsid w:val="000F690E"/>
    <w:rsid w:val="00101183"/>
    <w:rsid w:val="00103E0D"/>
    <w:rsid w:val="001169B9"/>
    <w:rsid w:val="00130D48"/>
    <w:rsid w:val="00151C42"/>
    <w:rsid w:val="00151D45"/>
    <w:rsid w:val="00175CB9"/>
    <w:rsid w:val="00182D74"/>
    <w:rsid w:val="001B229B"/>
    <w:rsid w:val="001C7EB8"/>
    <w:rsid w:val="00203818"/>
    <w:rsid w:val="00204AC1"/>
    <w:rsid w:val="00232FE2"/>
    <w:rsid w:val="002569E8"/>
    <w:rsid w:val="00277DD5"/>
    <w:rsid w:val="002B62CF"/>
    <w:rsid w:val="002D473C"/>
    <w:rsid w:val="003279BD"/>
    <w:rsid w:val="00345A9D"/>
    <w:rsid w:val="00362451"/>
    <w:rsid w:val="00371524"/>
    <w:rsid w:val="003A19F3"/>
    <w:rsid w:val="003B3AE8"/>
    <w:rsid w:val="003F5105"/>
    <w:rsid w:val="00412C9E"/>
    <w:rsid w:val="00470256"/>
    <w:rsid w:val="004735E6"/>
    <w:rsid w:val="0049577C"/>
    <w:rsid w:val="004A1D51"/>
    <w:rsid w:val="004A636A"/>
    <w:rsid w:val="004E7164"/>
    <w:rsid w:val="004F0DF9"/>
    <w:rsid w:val="004F6AB8"/>
    <w:rsid w:val="005232DD"/>
    <w:rsid w:val="00536306"/>
    <w:rsid w:val="00553215"/>
    <w:rsid w:val="0056581C"/>
    <w:rsid w:val="00581C36"/>
    <w:rsid w:val="00590109"/>
    <w:rsid w:val="005B6BD5"/>
    <w:rsid w:val="005E7FC5"/>
    <w:rsid w:val="006100E0"/>
    <w:rsid w:val="006206A2"/>
    <w:rsid w:val="0062424E"/>
    <w:rsid w:val="00667FC1"/>
    <w:rsid w:val="00691178"/>
    <w:rsid w:val="006A1F92"/>
    <w:rsid w:val="006B701F"/>
    <w:rsid w:val="006C113D"/>
    <w:rsid w:val="006C7445"/>
    <w:rsid w:val="006F2C7C"/>
    <w:rsid w:val="00711AF4"/>
    <w:rsid w:val="007157A1"/>
    <w:rsid w:val="00730B56"/>
    <w:rsid w:val="00754F40"/>
    <w:rsid w:val="007D60AC"/>
    <w:rsid w:val="007E07A3"/>
    <w:rsid w:val="007E1143"/>
    <w:rsid w:val="007F30C5"/>
    <w:rsid w:val="008306AD"/>
    <w:rsid w:val="0083295E"/>
    <w:rsid w:val="00852FE2"/>
    <w:rsid w:val="00867A71"/>
    <w:rsid w:val="00872823"/>
    <w:rsid w:val="008B5AD8"/>
    <w:rsid w:val="008C61FB"/>
    <w:rsid w:val="008D5CBC"/>
    <w:rsid w:val="008F29E7"/>
    <w:rsid w:val="008F3421"/>
    <w:rsid w:val="008F7BF8"/>
    <w:rsid w:val="00902ED5"/>
    <w:rsid w:val="009033EE"/>
    <w:rsid w:val="009538A1"/>
    <w:rsid w:val="0096420B"/>
    <w:rsid w:val="00971BF1"/>
    <w:rsid w:val="00980B3F"/>
    <w:rsid w:val="009D58F5"/>
    <w:rsid w:val="009E427D"/>
    <w:rsid w:val="009F0517"/>
    <w:rsid w:val="00A0284D"/>
    <w:rsid w:val="00A327D6"/>
    <w:rsid w:val="00A62EC2"/>
    <w:rsid w:val="00A76A97"/>
    <w:rsid w:val="00A82D73"/>
    <w:rsid w:val="00A939BE"/>
    <w:rsid w:val="00AB1D4C"/>
    <w:rsid w:val="00AC1D2D"/>
    <w:rsid w:val="00B06045"/>
    <w:rsid w:val="00B300D5"/>
    <w:rsid w:val="00B507F9"/>
    <w:rsid w:val="00B66BD4"/>
    <w:rsid w:val="00B810F9"/>
    <w:rsid w:val="00BB0E21"/>
    <w:rsid w:val="00BC07AC"/>
    <w:rsid w:val="00BE6701"/>
    <w:rsid w:val="00C415D8"/>
    <w:rsid w:val="00C91AAF"/>
    <w:rsid w:val="00CB0ED8"/>
    <w:rsid w:val="00CE5933"/>
    <w:rsid w:val="00CF6BFC"/>
    <w:rsid w:val="00D15588"/>
    <w:rsid w:val="00D174BC"/>
    <w:rsid w:val="00D26367"/>
    <w:rsid w:val="00D53696"/>
    <w:rsid w:val="00D57A0E"/>
    <w:rsid w:val="00D70876"/>
    <w:rsid w:val="00DB6BC5"/>
    <w:rsid w:val="00DB7AAF"/>
    <w:rsid w:val="00DC2B15"/>
    <w:rsid w:val="00DE00B8"/>
    <w:rsid w:val="00DF0B4A"/>
    <w:rsid w:val="00DF14E4"/>
    <w:rsid w:val="00E3222A"/>
    <w:rsid w:val="00E56755"/>
    <w:rsid w:val="00E6703B"/>
    <w:rsid w:val="00E804DE"/>
    <w:rsid w:val="00E8722E"/>
    <w:rsid w:val="00EB03FC"/>
    <w:rsid w:val="00ED0F24"/>
    <w:rsid w:val="00F07BD8"/>
    <w:rsid w:val="00F1327B"/>
    <w:rsid w:val="00F149AA"/>
    <w:rsid w:val="00F304C2"/>
    <w:rsid w:val="00F5575C"/>
    <w:rsid w:val="00F82B2D"/>
    <w:rsid w:val="00FA0D1C"/>
    <w:rsid w:val="00FA69CE"/>
    <w:rsid w:val="00FB3EE5"/>
    <w:rsid w:val="00FC7493"/>
    <w:rsid w:val="00FD104A"/>
    <w:rsid w:val="00FE3553"/>
    <w:rsid w:val="00FE7EED"/>
    <w:rsid w:val="00FF4E66"/>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66"/>
  </w:style>
  <w:style w:type="paragraph" w:styleId="Ttulo1">
    <w:name w:val="heading 1"/>
    <w:basedOn w:val="Normal"/>
    <w:next w:val="Normal"/>
    <w:link w:val="Ttulo1Car"/>
    <w:uiPriority w:val="9"/>
    <w:qFormat/>
    <w:rsid w:val="00FF4E66"/>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semiHidden/>
    <w:unhideWhenUsed/>
    <w:qFormat/>
    <w:rsid w:val="00FF4E66"/>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FF4E6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FF4E66"/>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FF4E66"/>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FF4E6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FF4E6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FF4E6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FF4E6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rsid w:val="003A19F3"/>
  </w:style>
  <w:style w:type="character" w:customStyle="1" w:styleId="Ttulo1Car">
    <w:name w:val="Título 1 Car"/>
    <w:basedOn w:val="Fuentedeprrafopredeter"/>
    <w:link w:val="Ttulo1"/>
    <w:uiPriority w:val="9"/>
    <w:rsid w:val="00FF4E66"/>
    <w:rPr>
      <w:rFonts w:asciiTheme="majorHAnsi" w:eastAsiaTheme="majorEastAsia" w:hAnsiTheme="majorHAnsi" w:cstheme="majorBidi"/>
      <w:caps/>
      <w:sz w:val="36"/>
      <w:szCs w:val="36"/>
    </w:rPr>
  </w:style>
  <w:style w:type="paragraph" w:styleId="TtuloTDC">
    <w:name w:val="TOC Heading"/>
    <w:basedOn w:val="Ttulo1"/>
    <w:next w:val="Normal"/>
    <w:uiPriority w:val="39"/>
    <w:unhideWhenUsed/>
    <w:qFormat/>
    <w:rsid w:val="00FF4E66"/>
    <w:pPr>
      <w:outlineLvl w:val="9"/>
    </w:p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1169B9"/>
  </w:style>
  <w:style w:type="character" w:customStyle="1" w:styleId="eop">
    <w:name w:val="eop"/>
    <w:basedOn w:val="Fuentedeprrafopredeter"/>
    <w:rsid w:val="001169B9"/>
  </w:style>
  <w:style w:type="character" w:styleId="Refdecomentario">
    <w:name w:val="annotation reference"/>
    <w:basedOn w:val="Fuentedeprrafopredeter"/>
    <w:uiPriority w:val="99"/>
    <w:semiHidden/>
    <w:unhideWhenUsed/>
    <w:rsid w:val="001169B9"/>
    <w:rPr>
      <w:sz w:val="16"/>
      <w:szCs w:val="16"/>
    </w:rPr>
  </w:style>
  <w:style w:type="paragraph" w:styleId="Textocomentario">
    <w:name w:val="annotation text"/>
    <w:basedOn w:val="Normal"/>
    <w:link w:val="TextocomentarioCar"/>
    <w:uiPriority w:val="99"/>
    <w:unhideWhenUsed/>
    <w:rsid w:val="001169B9"/>
    <w:pPr>
      <w:spacing w:line="240" w:lineRule="auto"/>
    </w:pPr>
    <w:rPr>
      <w:sz w:val="20"/>
      <w:szCs w:val="20"/>
    </w:rPr>
  </w:style>
  <w:style w:type="character" w:customStyle="1" w:styleId="TextocomentarioCar">
    <w:name w:val="Texto comentario Car"/>
    <w:basedOn w:val="Fuentedeprrafopredeter"/>
    <w:link w:val="Textocomentario"/>
    <w:uiPriority w:val="99"/>
    <w:rsid w:val="001169B9"/>
    <w:rPr>
      <w:sz w:val="20"/>
      <w:szCs w:val="20"/>
    </w:rPr>
  </w:style>
  <w:style w:type="paragraph" w:styleId="Asuntodelcomentario">
    <w:name w:val="annotation subject"/>
    <w:basedOn w:val="Textocomentario"/>
    <w:next w:val="Textocomentario"/>
    <w:link w:val="AsuntodelcomentarioCar"/>
    <w:uiPriority w:val="99"/>
    <w:semiHidden/>
    <w:unhideWhenUsed/>
    <w:rsid w:val="00F1327B"/>
    <w:rPr>
      <w:b/>
      <w:bCs/>
    </w:rPr>
  </w:style>
  <w:style w:type="character" w:customStyle="1" w:styleId="AsuntodelcomentarioCar">
    <w:name w:val="Asunto del comentario Car"/>
    <w:basedOn w:val="TextocomentarioCar"/>
    <w:link w:val="Asuntodelcomentario"/>
    <w:uiPriority w:val="99"/>
    <w:semiHidden/>
    <w:rsid w:val="00F1327B"/>
    <w:rPr>
      <w:b/>
      <w:bCs/>
      <w:sz w:val="20"/>
      <w:szCs w:val="20"/>
    </w:rPr>
  </w:style>
  <w:style w:type="character" w:customStyle="1" w:styleId="Ttulo2Car">
    <w:name w:val="Título 2 Car"/>
    <w:basedOn w:val="Fuentedeprrafopredeter"/>
    <w:link w:val="Ttulo2"/>
    <w:uiPriority w:val="9"/>
    <w:semiHidden/>
    <w:rsid w:val="00FF4E66"/>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semiHidden/>
    <w:rsid w:val="00FF4E66"/>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FF4E66"/>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FF4E66"/>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FF4E66"/>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FF4E66"/>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FF4E66"/>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FF4E66"/>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FF4E66"/>
    <w:pPr>
      <w:spacing w:line="240" w:lineRule="auto"/>
    </w:pPr>
    <w:rPr>
      <w:b/>
      <w:bCs/>
      <w:smallCaps/>
      <w:color w:val="595959" w:themeColor="text1" w:themeTint="A6"/>
    </w:rPr>
  </w:style>
  <w:style w:type="paragraph" w:styleId="Ttulo">
    <w:name w:val="Title"/>
    <w:basedOn w:val="Normal"/>
    <w:next w:val="Normal"/>
    <w:link w:val="TtuloCar"/>
    <w:uiPriority w:val="10"/>
    <w:qFormat/>
    <w:rsid w:val="00FF4E6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FF4E66"/>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FF4E6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FF4E66"/>
    <w:rPr>
      <w:rFonts w:asciiTheme="majorHAnsi" w:eastAsiaTheme="majorEastAsia" w:hAnsiTheme="majorHAnsi" w:cstheme="majorBidi"/>
      <w:smallCaps/>
      <w:color w:val="595959" w:themeColor="text1" w:themeTint="A6"/>
      <w:sz w:val="28"/>
      <w:szCs w:val="28"/>
    </w:rPr>
  </w:style>
  <w:style w:type="character" w:styleId="Fuerte">
    <w:name w:val="Strong"/>
    <w:basedOn w:val="Fuentedeprrafopredeter"/>
    <w:uiPriority w:val="22"/>
    <w:qFormat/>
    <w:rsid w:val="00FF4E66"/>
    <w:rPr>
      <w:b/>
      <w:bCs/>
    </w:rPr>
  </w:style>
  <w:style w:type="character" w:styleId="nfasis">
    <w:name w:val="Emphasis"/>
    <w:basedOn w:val="Fuentedeprrafopredeter"/>
    <w:uiPriority w:val="20"/>
    <w:qFormat/>
    <w:rsid w:val="00FF4E66"/>
    <w:rPr>
      <w:i/>
      <w:iCs/>
    </w:rPr>
  </w:style>
  <w:style w:type="paragraph" w:styleId="Sinespaciado">
    <w:name w:val="No Spacing"/>
    <w:uiPriority w:val="1"/>
    <w:qFormat/>
    <w:rsid w:val="00FF4E66"/>
    <w:pPr>
      <w:spacing w:after="0" w:line="240" w:lineRule="auto"/>
    </w:pPr>
  </w:style>
  <w:style w:type="paragraph" w:styleId="Cita">
    <w:name w:val="Quote"/>
    <w:basedOn w:val="Normal"/>
    <w:next w:val="Normal"/>
    <w:link w:val="CitaCar"/>
    <w:uiPriority w:val="29"/>
    <w:qFormat/>
    <w:rsid w:val="00FF4E66"/>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FF4E66"/>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FF4E66"/>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FF4E66"/>
    <w:rPr>
      <w:color w:val="404040" w:themeColor="text1" w:themeTint="BF"/>
      <w:sz w:val="32"/>
      <w:szCs w:val="32"/>
    </w:rPr>
  </w:style>
  <w:style w:type="character" w:styleId="nfasissutil">
    <w:name w:val="Subtle Emphasis"/>
    <w:basedOn w:val="Fuentedeprrafopredeter"/>
    <w:uiPriority w:val="19"/>
    <w:qFormat/>
    <w:rsid w:val="00FF4E66"/>
    <w:rPr>
      <w:i/>
      <w:iCs/>
      <w:color w:val="595959" w:themeColor="text1" w:themeTint="A6"/>
    </w:rPr>
  </w:style>
  <w:style w:type="character" w:styleId="nfasisintenso">
    <w:name w:val="Intense Emphasis"/>
    <w:basedOn w:val="Fuentedeprrafopredeter"/>
    <w:uiPriority w:val="21"/>
    <w:qFormat/>
    <w:rsid w:val="00FF4E66"/>
    <w:rPr>
      <w:b/>
      <w:bCs/>
      <w:i/>
      <w:iCs/>
    </w:rPr>
  </w:style>
  <w:style w:type="character" w:styleId="Referenciasutil">
    <w:name w:val="Subtle Reference"/>
    <w:basedOn w:val="Fuentedeprrafopredeter"/>
    <w:uiPriority w:val="31"/>
    <w:qFormat/>
    <w:rsid w:val="00FF4E6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FF4E66"/>
    <w:rPr>
      <w:b/>
      <w:bCs/>
      <w:caps w:val="0"/>
      <w:smallCaps/>
      <w:color w:val="auto"/>
      <w:spacing w:val="3"/>
      <w:u w:val="single"/>
    </w:rPr>
  </w:style>
  <w:style w:type="character" w:styleId="Ttulodellibro">
    <w:name w:val="Book Title"/>
    <w:basedOn w:val="Fuentedeprrafopredeter"/>
    <w:uiPriority w:val="33"/>
    <w:qFormat/>
    <w:rsid w:val="00FF4E66"/>
    <w:rPr>
      <w:b/>
      <w:bCs/>
      <w:smallCaps/>
      <w:spacing w:val="7"/>
    </w:rPr>
  </w:style>
  <w:style w:type="character" w:styleId="Nmerodepgina">
    <w:name w:val="page number"/>
    <w:basedOn w:val="Fuentedeprrafopredeter"/>
    <w:rsid w:val="00F82B2D"/>
  </w:style>
  <w:style w:type="paragraph" w:styleId="Textoindependiente2">
    <w:name w:val="Body Text 2"/>
    <w:basedOn w:val="Normal"/>
    <w:link w:val="Textoindependiente2Car"/>
    <w:rsid w:val="00F82B2D"/>
    <w:pPr>
      <w:spacing w:after="120" w:line="480" w:lineRule="auto"/>
    </w:pPr>
    <w:rPr>
      <w:rFonts w:ascii="Times New Roman" w:eastAsia="MS Mincho"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82B2D"/>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F82B2D"/>
    <w:pPr>
      <w:spacing w:after="120" w:line="240" w:lineRule="auto"/>
    </w:pPr>
    <w:rPr>
      <w:rFonts w:ascii="Times New Roman" w:eastAsia="MS Mincho"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F82B2D"/>
    <w:rPr>
      <w:rFonts w:ascii="Times New Roman" w:eastAsia="MS Mincho" w:hAnsi="Times New Roman" w:cs="Times New Roman"/>
      <w:sz w:val="16"/>
      <w:szCs w:val="16"/>
      <w:lang w:val="es-ES" w:eastAsia="es-ES"/>
    </w:rPr>
  </w:style>
  <w:style w:type="paragraph" w:customStyle="1" w:styleId="WW-Contenidodelatabla">
    <w:name w:val="WW-Contenido de la tabla"/>
    <w:basedOn w:val="Textoindependiente"/>
    <w:rsid w:val="00F82B2D"/>
    <w:pPr>
      <w:widowControl w:val="0"/>
      <w:suppressLineNumbers/>
      <w:suppressAutoHyphens/>
      <w:overflowPunct/>
      <w:autoSpaceDE/>
      <w:autoSpaceDN/>
      <w:adjustRightInd/>
      <w:spacing w:after="120"/>
      <w:ind w:right="0"/>
      <w:jc w:val="left"/>
      <w:textAlignment w:val="auto"/>
    </w:pPr>
    <w:rPr>
      <w:rFonts w:ascii="Times New Roman" w:eastAsia="Arial Unicode MS" w:hAnsi="Times New Roman"/>
      <w:color w:val="auto"/>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267</Words>
  <Characters>1470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Jasmin Julieth Ciro Cabrera</cp:lastModifiedBy>
  <cp:revision>4</cp:revision>
  <cp:lastPrinted>2024-10-18T04:15:00Z</cp:lastPrinted>
  <dcterms:created xsi:type="dcterms:W3CDTF">2026-02-16T21:21:00Z</dcterms:created>
  <dcterms:modified xsi:type="dcterms:W3CDTF">2026-04-22T21:30:00Z</dcterms:modified>
</cp:coreProperties>
</file>