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F49E4" w14:textId="77777777" w:rsidR="00C2278F" w:rsidRPr="00C2278F" w:rsidRDefault="00C2278F" w:rsidP="00C2278F">
      <w:pPr>
        <w:autoSpaceDE w:val="0"/>
        <w:autoSpaceDN w:val="0"/>
        <w:adjustRightInd w:val="0"/>
        <w:spacing w:after="0" w:line="240" w:lineRule="auto"/>
        <w:jc w:val="center"/>
        <w:rPr>
          <w:rFonts w:ascii="Arial" w:eastAsia="ZTR1C.tmp" w:hAnsi="Arial" w:cs="Arial"/>
          <w:b/>
          <w:bCs/>
          <w:lang w:eastAsia="es-ES"/>
        </w:rPr>
      </w:pPr>
      <w:r w:rsidRPr="00C2278F">
        <w:rPr>
          <w:rFonts w:ascii="Arial" w:eastAsia="ZTR1C.tmp" w:hAnsi="Arial" w:cs="Arial"/>
          <w:b/>
          <w:bCs/>
          <w:lang w:eastAsia="es-ES"/>
        </w:rPr>
        <w:t>FORMATO No. 9 (B)</w:t>
      </w:r>
    </w:p>
    <w:p w14:paraId="14F28699" w14:textId="77777777" w:rsidR="00C2278F" w:rsidRPr="00C2278F" w:rsidRDefault="00C2278F" w:rsidP="00C2278F">
      <w:pPr>
        <w:spacing w:after="0" w:line="240" w:lineRule="auto"/>
        <w:jc w:val="center"/>
        <w:rPr>
          <w:rFonts w:ascii="Arial" w:eastAsia="Calibri" w:hAnsi="Arial" w:cs="Arial"/>
          <w:b/>
          <w:bCs/>
        </w:rPr>
      </w:pPr>
      <w:r w:rsidRPr="00C2278F">
        <w:rPr>
          <w:rFonts w:ascii="Arial" w:eastAsia="Calibri" w:hAnsi="Arial" w:cs="Arial"/>
          <w:b/>
          <w:bCs/>
        </w:rPr>
        <w:t>VINCULACIÓN DE PERSONAS MAYORES Y NO BENEFICIARIAS DE LA PENSIÓN DE VEJEZ, FAMILIAR O SOBREVIVENCIA</w:t>
      </w:r>
    </w:p>
    <w:p w14:paraId="37225C19" w14:textId="77777777" w:rsidR="00C2278F" w:rsidRPr="00C2278F" w:rsidRDefault="00C2278F" w:rsidP="00C2278F">
      <w:pPr>
        <w:spacing w:line="240" w:lineRule="auto"/>
        <w:jc w:val="both"/>
        <w:rPr>
          <w:rFonts w:ascii="Arial" w:eastAsia="Calibri" w:hAnsi="Arial" w:cs="Arial"/>
          <w:i/>
          <w:iCs/>
          <w:sz w:val="18"/>
          <w:szCs w:val="18"/>
          <w:lang w:eastAsia="es-ES"/>
        </w:rPr>
      </w:pPr>
      <w:r w:rsidRPr="00C2278F">
        <w:rPr>
          <w:rFonts w:ascii="Arial" w:eastAsia="Calibri" w:hAnsi="Arial" w:cs="Arial"/>
          <w:i/>
          <w:iCs/>
          <w:sz w:val="20"/>
          <w:szCs w:val="20"/>
          <w:lang w:eastAsia="es-ES"/>
        </w:rPr>
        <w:br/>
      </w:r>
      <w:r w:rsidRPr="00C2278F">
        <w:rPr>
          <w:rFonts w:ascii="Arial" w:eastAsia="Calibri" w:hAnsi="Arial" w:cs="Arial"/>
          <w:i/>
          <w:iCs/>
          <w:sz w:val="18"/>
          <w:szCs w:val="18"/>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C33ED9E" w14:textId="77777777" w:rsidR="00C2278F" w:rsidRPr="00C2278F" w:rsidRDefault="00C2278F" w:rsidP="00C2278F">
      <w:pPr>
        <w:spacing w:after="0" w:line="240" w:lineRule="auto"/>
        <w:ind w:firstLine="22"/>
        <w:jc w:val="both"/>
        <w:rPr>
          <w:rFonts w:ascii="Arial" w:eastAsia="ZTR1C.tmp" w:hAnsi="Arial" w:cs="Arial"/>
          <w:bCs/>
          <w:lang w:val="es-ES" w:eastAsia="es-ES"/>
        </w:rPr>
      </w:pPr>
      <w:r w:rsidRPr="00C2278F">
        <w:rPr>
          <w:rFonts w:ascii="Arial" w:eastAsia="ZTR1C.tmp" w:hAnsi="Arial" w:cs="Arial"/>
          <w:bCs/>
          <w:lang w:val="es-ES" w:eastAsia="es-ES"/>
        </w:rPr>
        <w:t xml:space="preserve">Señores </w:t>
      </w:r>
    </w:p>
    <w:p w14:paraId="2F2FABA1" w14:textId="77777777" w:rsidR="00C2278F" w:rsidRPr="00C2278F" w:rsidRDefault="00C2278F" w:rsidP="00C2278F">
      <w:pPr>
        <w:spacing w:after="0" w:line="240" w:lineRule="auto"/>
        <w:ind w:firstLine="22"/>
        <w:jc w:val="both"/>
        <w:rPr>
          <w:rFonts w:ascii="Arial" w:eastAsia="ZTR1C.tmp" w:hAnsi="Arial" w:cs="Arial"/>
          <w:b/>
          <w:bCs/>
          <w:lang w:eastAsia="es-ES"/>
        </w:rPr>
      </w:pPr>
      <w:r w:rsidRPr="00C2278F">
        <w:rPr>
          <w:rFonts w:ascii="Arial" w:eastAsia="ZTR1C.tmp" w:hAnsi="Arial" w:cs="Arial"/>
          <w:b/>
          <w:bCs/>
          <w:lang w:eastAsia="es-ES"/>
        </w:rPr>
        <w:t>INSTITUTO NACIONAL DE VIGILANCIA DE MEDICAMENTOS Y ALIMENTOS – INVIMA</w:t>
      </w:r>
    </w:p>
    <w:p w14:paraId="52D8022C" w14:textId="77777777" w:rsidR="00C2278F" w:rsidRPr="00C2278F" w:rsidRDefault="00C2278F" w:rsidP="00C2278F">
      <w:pPr>
        <w:spacing w:after="0" w:line="240" w:lineRule="auto"/>
        <w:ind w:firstLine="22"/>
        <w:jc w:val="both"/>
        <w:rPr>
          <w:rFonts w:ascii="Arial" w:eastAsia="ZTR1C.tmp" w:hAnsi="Arial" w:cs="Arial"/>
          <w:bCs/>
          <w:lang w:val="es-ES" w:eastAsia="es-ES"/>
        </w:rPr>
      </w:pPr>
      <w:r w:rsidRPr="00C2278F">
        <w:rPr>
          <w:rFonts w:ascii="Arial" w:eastAsia="ZTR1C.tmp" w:hAnsi="Arial" w:cs="Arial"/>
          <w:bCs/>
          <w:lang w:val="es-ES" w:eastAsia="es-ES"/>
        </w:rPr>
        <w:t xml:space="preserve">Bogotá. </w:t>
      </w:r>
    </w:p>
    <w:p w14:paraId="43D84526" w14:textId="77777777" w:rsidR="00C2278F" w:rsidRPr="00C2278F" w:rsidRDefault="00C2278F" w:rsidP="00C2278F">
      <w:pPr>
        <w:tabs>
          <w:tab w:val="left" w:pos="-142"/>
        </w:tabs>
        <w:autoSpaceDE w:val="0"/>
        <w:autoSpaceDN w:val="0"/>
        <w:adjustRightInd w:val="0"/>
        <w:spacing w:before="120" w:after="240" w:line="240" w:lineRule="auto"/>
        <w:jc w:val="center"/>
        <w:rPr>
          <w:rFonts w:ascii="Arial" w:eastAsia="Calibri" w:hAnsi="Arial" w:cs="Arial"/>
          <w:b/>
          <w:bCs/>
        </w:rPr>
      </w:pPr>
      <w:r w:rsidRPr="00C2278F">
        <w:rPr>
          <w:rFonts w:ascii="Arial" w:eastAsia="Times New Roman" w:hAnsi="Arial" w:cs="Arial"/>
          <w:b/>
          <w:lang w:eastAsia="es-ES"/>
        </w:rPr>
        <w:t>REFERENCIA:</w:t>
      </w:r>
      <w:r w:rsidRPr="00C2278F">
        <w:rPr>
          <w:rFonts w:ascii="Arial" w:eastAsia="Times New Roman" w:hAnsi="Arial" w:cs="Arial"/>
          <w:lang w:eastAsia="es-ES"/>
        </w:rPr>
        <w:t xml:space="preserve"> </w:t>
      </w:r>
      <w:r w:rsidRPr="00C2278F">
        <w:rPr>
          <w:rFonts w:ascii="Arial" w:eastAsia="Times New Roman" w:hAnsi="Arial" w:cs="Arial"/>
          <w:b/>
          <w:bCs/>
          <w:lang w:eastAsia="es-ES"/>
        </w:rPr>
        <w:t xml:space="preserve">SELECCIÓN DE LICITACIÓN PÚBLICA </w:t>
      </w:r>
      <w:r w:rsidRPr="00C2278F">
        <w:rPr>
          <w:rFonts w:ascii="Arial" w:eastAsia="Calibri" w:hAnsi="Arial" w:cs="Arial"/>
          <w:b/>
          <w:bCs/>
        </w:rPr>
        <w:t>No. LP XXX DE 2026</w:t>
      </w:r>
    </w:p>
    <w:p w14:paraId="5AE1A39C" w14:textId="77777777" w:rsidR="00C2278F" w:rsidRPr="00C2278F" w:rsidRDefault="00C2278F" w:rsidP="00C2278F">
      <w:pPr>
        <w:spacing w:after="0" w:line="240" w:lineRule="auto"/>
        <w:rPr>
          <w:rFonts w:ascii="Arial" w:eastAsia="Times New Roman" w:hAnsi="Arial" w:cs="Arial"/>
          <w:lang w:eastAsia="es-ES"/>
        </w:rPr>
      </w:pPr>
      <w:r w:rsidRPr="00C2278F">
        <w:rPr>
          <w:rFonts w:ascii="Arial" w:eastAsia="Times New Roman" w:hAnsi="Arial" w:cs="Arial"/>
          <w:lang w:eastAsia="es-ES"/>
        </w:rPr>
        <w:t xml:space="preserve">Objeto: </w:t>
      </w:r>
    </w:p>
    <w:p w14:paraId="1D4E8B97" w14:textId="77777777" w:rsidR="00C2278F" w:rsidRPr="00C2278F" w:rsidRDefault="00C2278F" w:rsidP="00C2278F">
      <w:pPr>
        <w:spacing w:after="0" w:line="240" w:lineRule="auto"/>
        <w:jc w:val="both"/>
        <w:rPr>
          <w:rFonts w:ascii="Arial" w:eastAsia="Calibri" w:hAnsi="Arial" w:cs="Arial"/>
          <w:b/>
          <w:bCs/>
          <w:i/>
          <w:iCs/>
          <w:lang w:eastAsia="es-ES"/>
        </w:rPr>
      </w:pPr>
      <w:r w:rsidRPr="00C2278F">
        <w:rPr>
          <w:rFonts w:ascii="Arial" w:eastAsia="Calibri" w:hAnsi="Arial" w:cs="Arial"/>
          <w:b/>
          <w:bCs/>
          <w:i/>
          <w:iCs/>
          <w:lang w:val="es-419" w:eastAsia="es-ES"/>
        </w:rPr>
        <w:t>“</w:t>
      </w:r>
      <w:r w:rsidRPr="00C2278F">
        <w:rPr>
          <w:rFonts w:ascii="Arial" w:eastAsia="Calibri" w:hAnsi="Arial" w:cs="Arial"/>
          <w:b/>
          <w:bCs/>
          <w:i/>
          <w:iCs/>
          <w:lang w:eastAsia="es-ES"/>
        </w:rPr>
        <w:t>Prestar servicios de análisis químicos para la determinación de residuos de medicamentos veterinarios, plaguicidas y contaminantes químicos en productos de origen animal del Instituto Nacional de Vigilancia de Medicamentos y Alimentos - Invima.”</w:t>
      </w:r>
    </w:p>
    <w:p w14:paraId="694DD341" w14:textId="77777777" w:rsidR="00C2278F" w:rsidRPr="00C2278F" w:rsidRDefault="00C2278F" w:rsidP="00C2278F">
      <w:pPr>
        <w:tabs>
          <w:tab w:val="left" w:pos="-142"/>
        </w:tabs>
        <w:autoSpaceDE w:val="0"/>
        <w:autoSpaceDN w:val="0"/>
        <w:adjustRightInd w:val="0"/>
        <w:spacing w:before="120" w:after="240" w:line="240" w:lineRule="auto"/>
        <w:rPr>
          <w:rFonts w:ascii="Arial" w:eastAsia="Calibri" w:hAnsi="Arial" w:cs="Arial"/>
        </w:rPr>
      </w:pPr>
      <w:r w:rsidRPr="00C2278F">
        <w:rPr>
          <w:rFonts w:ascii="Arial" w:eastAsia="Times New Roman" w:hAnsi="Arial" w:cs="Arial"/>
          <w:lang w:eastAsia="es-ES"/>
        </w:rPr>
        <w:t>Estimados señores:</w:t>
      </w:r>
    </w:p>
    <w:p w14:paraId="69AE55AE" w14:textId="77777777" w:rsidR="00C2278F" w:rsidRPr="00C2278F" w:rsidRDefault="00C2278F" w:rsidP="00C2278F">
      <w:pPr>
        <w:spacing w:after="160" w:line="240" w:lineRule="auto"/>
        <w:jc w:val="both"/>
        <w:rPr>
          <w:rFonts w:ascii="Arial" w:eastAsia="Calibri" w:hAnsi="Arial" w:cs="Arial"/>
        </w:rPr>
      </w:pPr>
      <w:r w:rsidRPr="00C2278F">
        <w:rPr>
          <w:rFonts w:ascii="Arial" w:eastAsia="Calibri" w:hAnsi="Arial" w:cs="Arial"/>
        </w:rPr>
        <w:t xml:space="preserve">_____________________________________ [Incluir el nombre de la </w:t>
      </w:r>
      <w:r w:rsidRPr="00C2278F">
        <w:rPr>
          <w:rFonts w:ascii="Arial" w:eastAsia="Calibri" w:hAnsi="Arial" w:cs="Arial"/>
          <w:shd w:val="clear" w:color="auto" w:fill="FFFFFF"/>
        </w:rPr>
        <w:t>persona natural, el representante legal de la persona jurídica o el revisor fiscal, según corresponda, o el representante del proponente plural]</w:t>
      </w:r>
      <w:r w:rsidRPr="00C2278F">
        <w:rPr>
          <w:rFonts w:ascii="Arial" w:eastAsia="Calibri" w:hAnsi="Arial" w:cs="Arial"/>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C2278F" w:rsidRPr="00C2278F" w14:paraId="6F6432B9" w14:textId="77777777" w:rsidTr="00C2278F">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19D1B8"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598F740E"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Número de personas mayores, no beneficiarias a la pensión de vejez, familiar o de sobrevivencia y que hayan cumplido el requisito de pensión</w:t>
            </w:r>
            <w:r w:rsidRPr="00C2278F">
              <w:rPr>
                <w:rFonts w:ascii="Arial" w:eastAsia="Calibri" w:hAnsi="Arial" w:cs="Arial"/>
                <w:b/>
                <w:sz w:val="20"/>
                <w:szCs w:val="20"/>
              </w:rPr>
              <w:fldChar w:fldCharType="begin"/>
            </w:r>
            <w:r w:rsidRPr="00C2278F">
              <w:rPr>
                <w:rFonts w:ascii="Arial" w:eastAsia="Calibri" w:hAnsi="Arial" w:cs="Arial"/>
                <w:b/>
                <w:sz w:val="20"/>
                <w:szCs w:val="20"/>
              </w:rPr>
              <w:instrText xml:space="preserve"> AUTHOR  "Nombre y Apellidos" \* FirstCap  \* MERGEFORMAT </w:instrText>
            </w:r>
            <w:r w:rsidRPr="00C2278F">
              <w:rPr>
                <w:rFonts w:ascii="Arial" w:eastAsia="Calibri" w:hAnsi="Arial" w:cs="Arial"/>
                <w:b/>
                <w:sz w:val="20"/>
                <w:szCs w:val="20"/>
              </w:rPr>
              <w:fldChar w:fldCharType="end"/>
            </w:r>
          </w:p>
        </w:tc>
      </w:tr>
      <w:tr w:rsidR="00C2278F" w:rsidRPr="00C2278F" w14:paraId="7DFCF166" w14:textId="77777777" w:rsidTr="00C2278F">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1FAC3C9" w14:textId="77777777" w:rsidR="00C2278F" w:rsidRPr="00C2278F" w:rsidRDefault="00C2278F" w:rsidP="00C2278F">
            <w:pPr>
              <w:spacing w:after="0" w:line="240" w:lineRule="auto"/>
              <w:jc w:val="center"/>
              <w:rPr>
                <w:rFonts w:ascii="Arial" w:eastAsia="Calibri" w:hAnsi="Arial" w:cs="Arial"/>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35FB78"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627AC677" w14:textId="77777777" w:rsidTr="00C2278F">
        <w:trPr>
          <w:trHeight w:val="10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BC5C8D8"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1DB6EACD"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D5A7658"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Tiempo de vinculación</w:t>
            </w:r>
          </w:p>
        </w:tc>
      </w:tr>
      <w:tr w:rsidR="00C2278F" w:rsidRPr="00C2278F" w14:paraId="3DB9787E" w14:textId="77777777" w:rsidTr="00C2278F">
        <w:trPr>
          <w:trHeight w:val="70"/>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1C9B6C"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383500F"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A31069"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5F68C193" w14:textId="77777777" w:rsidTr="00C2278F">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504647"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5A4D6BB"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CE7B9A"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2E86E061" w14:textId="77777777" w:rsidTr="00C2278F">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0D6FD57"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2C1E3BF"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4AFADE" w14:textId="77777777" w:rsidR="00C2278F" w:rsidRPr="00C2278F" w:rsidRDefault="00C2278F" w:rsidP="00C2278F">
            <w:pPr>
              <w:spacing w:after="0" w:line="240" w:lineRule="auto"/>
              <w:jc w:val="center"/>
              <w:rPr>
                <w:rFonts w:ascii="Arial" w:eastAsia="Calibri" w:hAnsi="Arial" w:cs="Arial"/>
                <w:b/>
                <w:sz w:val="20"/>
                <w:szCs w:val="20"/>
              </w:rPr>
            </w:pPr>
          </w:p>
        </w:tc>
      </w:tr>
    </w:tbl>
    <w:p w14:paraId="075AB8E4" w14:textId="77777777" w:rsidR="00C2278F" w:rsidRPr="00C2278F" w:rsidRDefault="00C2278F" w:rsidP="00C2278F">
      <w:pPr>
        <w:spacing w:after="160" w:line="240" w:lineRule="auto"/>
        <w:jc w:val="both"/>
        <w:rPr>
          <w:rFonts w:ascii="Arial" w:eastAsia="Calibri" w:hAnsi="Arial" w:cs="Arial"/>
          <w:i/>
          <w:iCs/>
          <w:shd w:val="clear" w:color="auto" w:fill="FFFFFF"/>
        </w:rPr>
      </w:pPr>
      <w:r w:rsidRPr="00C2278F">
        <w:rPr>
          <w:rFonts w:ascii="Arial" w:eastAsia="Calibri" w:hAnsi="Arial" w:cs="Arial"/>
          <w:i/>
          <w:iCs/>
          <w:shd w:val="clear" w:color="auto" w:fill="FFFFFF"/>
        </w:rPr>
        <w:br/>
        <w:t xml:space="preserve">[Incluir el siguiente cuadro para los proponentes plurales] </w:t>
      </w:r>
    </w:p>
    <w:p w14:paraId="3E73B987" w14:textId="77777777" w:rsidR="00C2278F" w:rsidRPr="00C2278F" w:rsidRDefault="00C2278F" w:rsidP="00C2278F">
      <w:pPr>
        <w:spacing w:after="160" w:line="240" w:lineRule="auto"/>
        <w:jc w:val="both"/>
        <w:rPr>
          <w:rFonts w:ascii="Arial" w:eastAsia="Calibri" w:hAnsi="Arial" w:cs="Arial"/>
          <w:i/>
          <w:i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C2278F" w:rsidRPr="00C2278F" w14:paraId="6CF833D7" w14:textId="77777777" w:rsidTr="00C2278F">
        <w:trPr>
          <w:trHeight w:val="57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8A13A72"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5C4C0F6A"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Número de personas mayores, no beneficiarias a la pensión de vejez, familiar o de sobrevivencia y que hayan cumplido el requisito de pensión</w:t>
            </w:r>
            <w:r w:rsidRPr="00C2278F">
              <w:rPr>
                <w:rFonts w:ascii="Arial" w:eastAsia="Calibri" w:hAnsi="Arial" w:cs="Arial"/>
                <w:b/>
                <w:sz w:val="20"/>
                <w:szCs w:val="20"/>
              </w:rPr>
              <w:fldChar w:fldCharType="begin"/>
            </w:r>
            <w:r w:rsidRPr="00C2278F">
              <w:rPr>
                <w:rFonts w:ascii="Arial" w:eastAsia="Calibri" w:hAnsi="Arial" w:cs="Arial"/>
                <w:b/>
                <w:sz w:val="20"/>
                <w:szCs w:val="20"/>
              </w:rPr>
              <w:instrText xml:space="preserve"> AUTHOR  "Nombre y Apellidos" \* FirstCap  \* MERGEFORMAT </w:instrText>
            </w:r>
            <w:r w:rsidRPr="00C2278F">
              <w:rPr>
                <w:rFonts w:ascii="Arial" w:eastAsia="Calibri" w:hAnsi="Arial" w:cs="Arial"/>
                <w:b/>
                <w:sz w:val="20"/>
                <w:szCs w:val="20"/>
              </w:rPr>
              <w:fldChar w:fldCharType="end"/>
            </w:r>
          </w:p>
        </w:tc>
      </w:tr>
      <w:tr w:rsidR="00C2278F" w:rsidRPr="00C2278F" w14:paraId="54473C3F" w14:textId="77777777" w:rsidTr="00C2278F">
        <w:trPr>
          <w:trHeight w:val="70"/>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8E9B33F" w14:textId="77777777" w:rsidR="00C2278F" w:rsidRPr="00C2278F" w:rsidRDefault="00C2278F" w:rsidP="00C2278F">
            <w:pPr>
              <w:spacing w:after="0" w:line="240" w:lineRule="auto"/>
              <w:jc w:val="center"/>
              <w:rPr>
                <w:rFonts w:ascii="Arial" w:eastAsia="Calibri" w:hAnsi="Arial" w:cs="Arial"/>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88E4059"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76E193E7" w14:textId="77777777" w:rsidTr="00C2278F">
        <w:trPr>
          <w:trHeight w:val="70"/>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DF1347"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47F37531"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1E3AFF1" w14:textId="77777777" w:rsidR="00C2278F" w:rsidRPr="00C2278F" w:rsidRDefault="00C2278F" w:rsidP="00C2278F">
            <w:pPr>
              <w:spacing w:after="0" w:line="240" w:lineRule="auto"/>
              <w:jc w:val="center"/>
              <w:rPr>
                <w:rFonts w:ascii="Arial" w:eastAsia="Calibri" w:hAnsi="Arial" w:cs="Arial"/>
                <w:b/>
                <w:sz w:val="20"/>
                <w:szCs w:val="20"/>
              </w:rPr>
            </w:pPr>
            <w:r w:rsidRPr="00C2278F">
              <w:rPr>
                <w:rFonts w:ascii="Arial" w:eastAsia="Calibri" w:hAnsi="Arial" w:cs="Arial"/>
                <w:b/>
                <w:sz w:val="20"/>
                <w:szCs w:val="20"/>
              </w:rPr>
              <w:t>Tiempo de vinculación</w:t>
            </w:r>
          </w:p>
        </w:tc>
      </w:tr>
      <w:tr w:rsidR="00C2278F" w:rsidRPr="00C2278F" w14:paraId="03B5C818" w14:textId="77777777" w:rsidTr="00C2278F">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F3FF93"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9A09195"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FDB92D"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4898CDAA" w14:textId="77777777" w:rsidTr="00C2278F">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CA04E7"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42AF6FF"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526FD2" w14:textId="77777777" w:rsidR="00C2278F" w:rsidRPr="00C2278F" w:rsidRDefault="00C2278F" w:rsidP="00C2278F">
            <w:pPr>
              <w:spacing w:after="0" w:line="240" w:lineRule="auto"/>
              <w:jc w:val="center"/>
              <w:rPr>
                <w:rFonts w:ascii="Arial" w:eastAsia="Calibri" w:hAnsi="Arial" w:cs="Arial"/>
                <w:b/>
                <w:sz w:val="20"/>
                <w:szCs w:val="20"/>
              </w:rPr>
            </w:pPr>
          </w:p>
        </w:tc>
      </w:tr>
      <w:tr w:rsidR="00C2278F" w:rsidRPr="00C2278F" w14:paraId="1DEA8858" w14:textId="77777777" w:rsidTr="00C2278F">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16CEB2"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B0457A1" w14:textId="77777777" w:rsidR="00C2278F" w:rsidRPr="00C2278F" w:rsidRDefault="00C2278F" w:rsidP="00C2278F">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A2BAF2" w14:textId="77777777" w:rsidR="00C2278F" w:rsidRPr="00C2278F" w:rsidRDefault="00C2278F" w:rsidP="00C2278F">
            <w:pPr>
              <w:spacing w:after="0" w:line="240" w:lineRule="auto"/>
              <w:jc w:val="center"/>
              <w:rPr>
                <w:rFonts w:ascii="Arial" w:eastAsia="Calibri" w:hAnsi="Arial" w:cs="Arial"/>
                <w:b/>
                <w:sz w:val="20"/>
                <w:szCs w:val="20"/>
              </w:rPr>
            </w:pPr>
          </w:p>
        </w:tc>
      </w:tr>
    </w:tbl>
    <w:p w14:paraId="497D54CF" w14:textId="77777777" w:rsidR="00C2278F" w:rsidRPr="00C2278F" w:rsidRDefault="00C2278F" w:rsidP="00C2278F">
      <w:pPr>
        <w:widowControl w:val="0"/>
        <w:spacing w:before="120" w:after="120" w:line="240" w:lineRule="auto"/>
        <w:jc w:val="both"/>
        <w:rPr>
          <w:rFonts w:ascii="Arial" w:eastAsia="Times New Roman" w:hAnsi="Arial" w:cs="Arial"/>
          <w:lang w:eastAsia="es-ES"/>
        </w:rPr>
      </w:pPr>
      <w:r w:rsidRPr="00C2278F">
        <w:rPr>
          <w:rFonts w:ascii="Arial" w:eastAsia="Times New Roman" w:hAnsi="Arial" w:cs="Arial"/>
          <w:lang w:eastAsia="es-E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esta].</w:t>
      </w:r>
    </w:p>
    <w:p w14:paraId="682B75EB" w14:textId="77777777" w:rsidR="00C2278F" w:rsidRPr="00C2278F" w:rsidRDefault="00C2278F" w:rsidP="00C2278F">
      <w:pPr>
        <w:spacing w:after="160" w:line="240" w:lineRule="auto"/>
        <w:jc w:val="both"/>
        <w:rPr>
          <w:rFonts w:ascii="Arial" w:eastAsia="Calibri" w:hAnsi="Arial" w:cs="Arial"/>
        </w:rPr>
      </w:pPr>
      <w:r w:rsidRPr="00C2278F">
        <w:rPr>
          <w:rFonts w:ascii="Arial" w:eastAsia="Calibri" w:hAnsi="Arial" w:cs="Arial"/>
        </w:rPr>
        <w:t>En cumplimiento de lo dispuesto en la Ley 1581 de 2012, “Por el cual se dictan disposiciones para la protección de datos personales” y de conformidad con lo señalado en el Decreto 1377 de 2013, con la firma de este documento autorizo mi consentimiento al INSTITUTO NACIONAL DE VIGILANCIA DE MEDICAMENTOS Y ALIMENTOS – INVIMA para que trate mi información personal de acuerdo con la Política de Tratamiento de Datos Personales, para que sean utilizados para hacer efectivo el criterio de desempate previsto.</w:t>
      </w:r>
    </w:p>
    <w:p w14:paraId="6657A7B6" w14:textId="77777777" w:rsidR="00C2278F" w:rsidRPr="00C2278F" w:rsidRDefault="00C2278F" w:rsidP="00C2278F">
      <w:pPr>
        <w:shd w:val="clear" w:color="auto" w:fill="FFFFFF"/>
        <w:spacing w:after="0" w:line="240" w:lineRule="auto"/>
        <w:rPr>
          <w:rFonts w:ascii="Arial" w:eastAsia="Times New Roman" w:hAnsi="Arial" w:cs="Arial"/>
          <w:lang w:eastAsia="es-ES"/>
        </w:rPr>
      </w:pPr>
    </w:p>
    <w:p w14:paraId="4BC9EE2C" w14:textId="77777777" w:rsidR="00C2278F" w:rsidRPr="00C2278F" w:rsidRDefault="00C2278F" w:rsidP="00C2278F">
      <w:pPr>
        <w:shd w:val="clear" w:color="auto" w:fill="FFFFFF"/>
        <w:spacing w:after="0" w:line="240" w:lineRule="auto"/>
        <w:rPr>
          <w:rFonts w:ascii="Arial" w:eastAsia="Times New Roman" w:hAnsi="Arial" w:cs="Arial"/>
          <w:lang w:val="es-ES" w:eastAsia="es-ES"/>
        </w:rPr>
      </w:pPr>
      <w:r w:rsidRPr="00C2278F">
        <w:rPr>
          <w:rFonts w:ascii="Arial" w:eastAsia="Times New Roman" w:hAnsi="Arial" w:cs="Arial"/>
          <w:lang w:val="es-ES" w:eastAsia="es-ES"/>
        </w:rPr>
        <w:t xml:space="preserve">En constancia, se firma en ______________, a los ____ días del mes de _____ </w:t>
      </w:r>
      <w:proofErr w:type="spellStart"/>
      <w:r w:rsidRPr="00C2278F">
        <w:rPr>
          <w:rFonts w:ascii="Arial" w:eastAsia="Times New Roman" w:hAnsi="Arial" w:cs="Arial"/>
          <w:lang w:val="es-ES" w:eastAsia="es-ES"/>
        </w:rPr>
        <w:t>de</w:t>
      </w:r>
      <w:proofErr w:type="spellEnd"/>
      <w:r w:rsidRPr="00C2278F">
        <w:rPr>
          <w:rFonts w:ascii="Arial" w:eastAsia="Times New Roman" w:hAnsi="Arial" w:cs="Arial"/>
          <w:lang w:val="es-ES" w:eastAsia="es-ES"/>
        </w:rPr>
        <w:t xml:space="preserve"> 202__</w:t>
      </w:r>
    </w:p>
    <w:p w14:paraId="1CC2EDE5" w14:textId="77777777" w:rsidR="00C2278F" w:rsidRPr="00C2278F" w:rsidRDefault="00C2278F" w:rsidP="00C2278F">
      <w:pPr>
        <w:shd w:val="clear" w:color="auto" w:fill="FFFFFF"/>
        <w:spacing w:after="0" w:line="240" w:lineRule="auto"/>
        <w:jc w:val="center"/>
        <w:rPr>
          <w:rFonts w:ascii="Arial" w:eastAsia="Times New Roman" w:hAnsi="Arial" w:cs="Arial"/>
          <w:b/>
          <w:lang w:val="es-ES" w:eastAsia="es-ES"/>
        </w:rPr>
      </w:pPr>
    </w:p>
    <w:p w14:paraId="7D2D30D8" w14:textId="77777777" w:rsidR="00C2278F" w:rsidRPr="00C2278F" w:rsidRDefault="00C2278F" w:rsidP="00C2278F">
      <w:pPr>
        <w:pBdr>
          <w:bottom w:val="single" w:sz="12" w:space="1" w:color="auto"/>
        </w:pBdr>
        <w:shd w:val="clear" w:color="auto" w:fill="FFFFFF"/>
        <w:spacing w:after="0" w:line="240" w:lineRule="auto"/>
        <w:jc w:val="center"/>
        <w:rPr>
          <w:rFonts w:ascii="Arial" w:eastAsia="Times New Roman" w:hAnsi="Arial" w:cs="Arial"/>
          <w:b/>
          <w:lang w:val="es-ES" w:eastAsia="es-ES"/>
        </w:rPr>
      </w:pPr>
    </w:p>
    <w:p w14:paraId="663DB7C6" w14:textId="49B7D9AF" w:rsidR="004F0B8F" w:rsidRPr="00C2278F" w:rsidRDefault="00C2278F" w:rsidP="00C2278F">
      <w:r w:rsidRPr="00C2278F">
        <w:rPr>
          <w:rFonts w:ascii="Arial" w:eastAsia="Times New Roman" w:hAnsi="Arial" w:cs="Arial"/>
          <w:lang w:val="es-ES" w:eastAsia="es-ES"/>
        </w:rPr>
        <w:t>[Nombre y firma de la persona natural, el representante legal de la persona jurídica o el revisor fiscal, según corresponda</w:t>
      </w:r>
      <w:r w:rsidRPr="00C2278F">
        <w:rPr>
          <w:rFonts w:ascii="Arial" w:eastAsia="Calibri" w:hAnsi="Arial" w:cs="Arial"/>
        </w:rPr>
        <w:t>]</w:t>
      </w:r>
    </w:p>
    <w:sectPr w:rsidR="004F0B8F" w:rsidRPr="00C227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F16508D"/>
    <w:multiLevelType w:val="hybridMultilevel"/>
    <w:tmpl w:val="90B63E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8FF48E8"/>
    <w:multiLevelType w:val="multilevel"/>
    <w:tmpl w:val="930CD62E"/>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15184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084124">
    <w:abstractNumId w:val="1"/>
  </w:num>
  <w:num w:numId="3" w16cid:durableId="152011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B8F"/>
    <w:rsid w:val="00061FF0"/>
    <w:rsid w:val="000E3F1B"/>
    <w:rsid w:val="00256F65"/>
    <w:rsid w:val="002E0282"/>
    <w:rsid w:val="003E0C26"/>
    <w:rsid w:val="0044722F"/>
    <w:rsid w:val="004F0B8F"/>
    <w:rsid w:val="006F4CD7"/>
    <w:rsid w:val="00751B79"/>
    <w:rsid w:val="007F03BF"/>
    <w:rsid w:val="0082121E"/>
    <w:rsid w:val="009916ED"/>
    <w:rsid w:val="00A47353"/>
    <w:rsid w:val="00AD6590"/>
    <w:rsid w:val="00AE4F4E"/>
    <w:rsid w:val="00B76DFD"/>
    <w:rsid w:val="00B972E5"/>
    <w:rsid w:val="00BD2FCC"/>
    <w:rsid w:val="00BD7F28"/>
    <w:rsid w:val="00C2278F"/>
    <w:rsid w:val="00D64E53"/>
    <w:rsid w:val="00DC0171"/>
    <w:rsid w:val="00DD19C4"/>
    <w:rsid w:val="00EF42BA"/>
    <w:rsid w:val="00F545D6"/>
    <w:rsid w:val="00F61C91"/>
    <w:rsid w:val="00FD7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B0DE"/>
  <w15:chartTrackingRefBased/>
  <w15:docId w15:val="{F07F232B-B988-40DB-886F-A984912A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B8F"/>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4F0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0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0B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0B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0B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0B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0B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0B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0B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0B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0B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0B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0B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0B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0B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0B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0B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0B8F"/>
    <w:rPr>
      <w:rFonts w:eastAsiaTheme="majorEastAsia" w:cstheme="majorBidi"/>
      <w:color w:val="272727" w:themeColor="text1" w:themeTint="D8"/>
    </w:rPr>
  </w:style>
  <w:style w:type="paragraph" w:styleId="Ttulo">
    <w:name w:val="Title"/>
    <w:basedOn w:val="Normal"/>
    <w:next w:val="Normal"/>
    <w:link w:val="TtuloCar"/>
    <w:uiPriority w:val="10"/>
    <w:qFormat/>
    <w:rsid w:val="004F0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0B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0B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0B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0B8F"/>
    <w:pPr>
      <w:spacing w:before="160"/>
      <w:jc w:val="center"/>
    </w:pPr>
    <w:rPr>
      <w:i/>
      <w:iCs/>
      <w:color w:val="404040" w:themeColor="text1" w:themeTint="BF"/>
    </w:rPr>
  </w:style>
  <w:style w:type="character" w:customStyle="1" w:styleId="CitaCar">
    <w:name w:val="Cita Car"/>
    <w:basedOn w:val="Fuentedeprrafopredeter"/>
    <w:link w:val="Cita"/>
    <w:uiPriority w:val="29"/>
    <w:rsid w:val="004F0B8F"/>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4F0B8F"/>
    <w:pPr>
      <w:ind w:left="720"/>
      <w:contextualSpacing/>
    </w:pPr>
  </w:style>
  <w:style w:type="character" w:styleId="nfasisintenso">
    <w:name w:val="Intense Emphasis"/>
    <w:basedOn w:val="Fuentedeprrafopredeter"/>
    <w:uiPriority w:val="21"/>
    <w:qFormat/>
    <w:rsid w:val="004F0B8F"/>
    <w:rPr>
      <w:i/>
      <w:iCs/>
      <w:color w:val="0F4761" w:themeColor="accent1" w:themeShade="BF"/>
    </w:rPr>
  </w:style>
  <w:style w:type="paragraph" w:styleId="Citadestacada">
    <w:name w:val="Intense Quote"/>
    <w:basedOn w:val="Normal"/>
    <w:next w:val="Normal"/>
    <w:link w:val="CitadestacadaCar"/>
    <w:uiPriority w:val="30"/>
    <w:qFormat/>
    <w:rsid w:val="004F0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0B8F"/>
    <w:rPr>
      <w:i/>
      <w:iCs/>
      <w:color w:val="0F4761" w:themeColor="accent1" w:themeShade="BF"/>
    </w:rPr>
  </w:style>
  <w:style w:type="character" w:styleId="Referenciaintensa">
    <w:name w:val="Intense Reference"/>
    <w:basedOn w:val="Fuentedeprrafopredeter"/>
    <w:uiPriority w:val="32"/>
    <w:qFormat/>
    <w:rsid w:val="004F0B8F"/>
    <w:rPr>
      <w:b/>
      <w:bCs/>
      <w:smallCaps/>
      <w:color w:val="0F4761" w:themeColor="accent1" w:themeShade="BF"/>
      <w:spacing w:val="5"/>
    </w:rPr>
  </w:style>
  <w:style w:type="paragraph" w:customStyle="1" w:styleId="Default">
    <w:name w:val="Default"/>
    <w:link w:val="DefaultCar"/>
    <w:qFormat/>
    <w:rsid w:val="004F0B8F"/>
    <w:pPr>
      <w:autoSpaceDE w:val="0"/>
      <w:autoSpaceDN w:val="0"/>
      <w:adjustRightInd w:val="0"/>
      <w:spacing w:after="0" w:line="240" w:lineRule="auto"/>
    </w:pPr>
    <w:rPr>
      <w:rFonts w:ascii="Times New Roman" w:hAnsi="Times New Roman" w:cs="Times New Roman"/>
      <w:color w:val="000000"/>
      <w:kern w:val="0"/>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4F0B8F"/>
  </w:style>
  <w:style w:type="character" w:customStyle="1" w:styleId="DefaultCar">
    <w:name w:val="Default Car"/>
    <w:link w:val="Default"/>
    <w:qFormat/>
    <w:locked/>
    <w:rsid w:val="004F0B8F"/>
    <w:rPr>
      <w:rFonts w:ascii="Times New Roman" w:hAnsi="Times New Roman" w:cs="Times New Roman"/>
      <w:color w:val="000000"/>
      <w:kern w:val="0"/>
      <w14:ligatures w14:val="none"/>
    </w:rPr>
  </w:style>
  <w:style w:type="table" w:styleId="Tablaconcuadrcula">
    <w:name w:val="Table Grid"/>
    <w:basedOn w:val="Tablanormal"/>
    <w:uiPriority w:val="39"/>
    <w:rsid w:val="00751B7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qFormat/>
    <w:rsid w:val="00BD2FCC"/>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ncabezado CCE Car"/>
    <w:link w:val="Sinespaciado"/>
    <w:locked/>
    <w:rsid w:val="00BD2FCC"/>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3218</Characters>
  <Application>Microsoft Office Word</Application>
  <DocSecurity>0</DocSecurity>
  <Lines>26</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Alexander Vela Tocora</dc:creator>
  <cp:keywords/>
  <dc:description/>
  <cp:lastModifiedBy>Diego Alexander Vela Tocora</cp:lastModifiedBy>
  <cp:revision>2</cp:revision>
  <dcterms:created xsi:type="dcterms:W3CDTF">2026-07-16T19:22:00Z</dcterms:created>
  <dcterms:modified xsi:type="dcterms:W3CDTF">2026-07-16T19:22:00Z</dcterms:modified>
</cp:coreProperties>
</file>