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27E978" w14:textId="77777777" w:rsidR="00C20078" w:rsidRPr="006E40B5" w:rsidRDefault="00C20078" w:rsidP="008B16A2">
      <w:pPr>
        <w:tabs>
          <w:tab w:val="left" w:pos="1500"/>
        </w:tabs>
        <w:ind w:right="-20"/>
        <w:rPr>
          <w:rFonts w:ascii="Montserrat" w:eastAsia="Arial" w:hAnsi="Montserrat" w:cs="Arial"/>
          <w:i/>
          <w:sz w:val="20"/>
          <w:szCs w:val="20"/>
          <w:lang w:val="es-CO"/>
        </w:rPr>
      </w:pPr>
    </w:p>
    <w:p w14:paraId="6281A44A" w14:textId="77777777" w:rsidR="0005393C" w:rsidRPr="006E40B5" w:rsidRDefault="0005393C" w:rsidP="008B16A2">
      <w:pPr>
        <w:tabs>
          <w:tab w:val="left" w:pos="1500"/>
        </w:tabs>
        <w:ind w:right="-20"/>
        <w:rPr>
          <w:rFonts w:ascii="Montserrat" w:eastAsia="Arial" w:hAnsi="Montserrat" w:cs="Arial"/>
          <w:i/>
          <w:sz w:val="20"/>
          <w:szCs w:val="20"/>
          <w:lang w:val="es-CO"/>
        </w:rPr>
      </w:pPr>
    </w:p>
    <w:p w14:paraId="2EA7AEA7" w14:textId="77777777" w:rsidR="006E40B5" w:rsidRPr="006E40B5" w:rsidRDefault="006E40B5" w:rsidP="006E40B5">
      <w:pPr>
        <w:pStyle w:val="Ttulo1"/>
        <w:numPr>
          <w:ilvl w:val="0"/>
          <w:numId w:val="6"/>
        </w:numPr>
        <w:jc w:val="center"/>
        <w:rPr>
          <w:rFonts w:ascii="Montserrat" w:eastAsia="Arial" w:hAnsi="Montserrat" w:cs="Arial"/>
          <w:sz w:val="20"/>
          <w:szCs w:val="20"/>
        </w:rPr>
      </w:pPr>
      <w:bookmarkStart w:id="0" w:name="_Toc530477045"/>
      <w:r w:rsidRPr="006E40B5">
        <w:rPr>
          <w:rFonts w:ascii="Montserrat" w:eastAsia="Arial" w:hAnsi="Montserrat" w:cs="Arial"/>
          <w:sz w:val="20"/>
          <w:szCs w:val="20"/>
        </w:rPr>
        <w:t>ANEXOS</w:t>
      </w:r>
      <w:bookmarkEnd w:id="0"/>
    </w:p>
    <w:p w14:paraId="71E3F875" w14:textId="77777777" w:rsidR="006E40B5" w:rsidRPr="006E40B5" w:rsidRDefault="006E40B5" w:rsidP="006E40B5">
      <w:pPr>
        <w:pStyle w:val="Default"/>
        <w:ind w:right="618"/>
        <w:jc w:val="both"/>
        <w:rPr>
          <w:rFonts w:ascii="Montserrat" w:hAnsi="Montserrat"/>
          <w:b/>
          <w:bCs/>
          <w:sz w:val="20"/>
          <w:szCs w:val="20"/>
        </w:rPr>
      </w:pPr>
    </w:p>
    <w:p w14:paraId="51BF9EC2" w14:textId="77777777" w:rsidR="006E40B5" w:rsidRPr="006E40B5" w:rsidRDefault="006E40B5" w:rsidP="006E40B5">
      <w:pPr>
        <w:pStyle w:val="Default"/>
        <w:ind w:right="618"/>
        <w:jc w:val="both"/>
        <w:rPr>
          <w:rFonts w:ascii="Montserrat" w:hAnsi="Montserrat"/>
          <w:b/>
          <w:bCs/>
          <w:sz w:val="20"/>
          <w:szCs w:val="20"/>
        </w:rPr>
      </w:pPr>
    </w:p>
    <w:p w14:paraId="3F3A54DD" w14:textId="77777777" w:rsidR="006E40B5" w:rsidRPr="006E40B5" w:rsidRDefault="006E40B5" w:rsidP="006E40B5">
      <w:pPr>
        <w:pStyle w:val="Default"/>
        <w:ind w:right="618"/>
        <w:jc w:val="both"/>
        <w:rPr>
          <w:rFonts w:ascii="Montserrat" w:hAnsi="Montserrat"/>
          <w:bCs/>
          <w:sz w:val="20"/>
          <w:szCs w:val="20"/>
        </w:rPr>
      </w:pPr>
    </w:p>
    <w:p w14:paraId="3BD67AB3"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1: Carta de Presentación de la oferta.</w:t>
      </w:r>
    </w:p>
    <w:p w14:paraId="2E2E0BC1"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 xml:space="preserve">Anexo 2: Carta sobre conformación de consorcios o uniones temporales. </w:t>
      </w:r>
    </w:p>
    <w:p w14:paraId="3785C614"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3: Solicitud de información personal y tributaria.</w:t>
      </w:r>
    </w:p>
    <w:p w14:paraId="220CB460"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4: Certificado de experiencia.</w:t>
      </w:r>
    </w:p>
    <w:p w14:paraId="5C7088CF"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 xml:space="preserve">Anexo 5: Compromiso Anticorrupción. </w:t>
      </w:r>
    </w:p>
    <w:p w14:paraId="643D6768" w14:textId="77777777" w:rsidR="006E40B5" w:rsidRPr="006E40B5" w:rsidRDefault="006E40B5" w:rsidP="006E40B5">
      <w:pPr>
        <w:pStyle w:val="Default"/>
        <w:ind w:right="618"/>
        <w:jc w:val="both"/>
        <w:rPr>
          <w:rFonts w:ascii="Montserrat" w:hAnsi="Montserrat"/>
          <w:bCs/>
          <w:sz w:val="20"/>
          <w:szCs w:val="20"/>
        </w:rPr>
      </w:pPr>
      <w:r w:rsidRPr="006E40B5">
        <w:rPr>
          <w:rFonts w:ascii="Montserrat" w:hAnsi="Montserrat"/>
          <w:bCs/>
          <w:sz w:val="20"/>
          <w:szCs w:val="20"/>
        </w:rPr>
        <w:t>Anexo 6: Declaración de no estar incurso en las causales de inhabilidad e incompatibilidad establecida en los artículos 8 y 9.</w:t>
      </w:r>
    </w:p>
    <w:p w14:paraId="22B4E470"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Anexo 7: Propuesta económica.</w:t>
      </w:r>
    </w:p>
    <w:p w14:paraId="10AC667F"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 8: Matriz de Riesgos </w:t>
      </w:r>
    </w:p>
    <w:p w14:paraId="40E4C664"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 9: </w:t>
      </w:r>
      <w:r w:rsidRPr="006E40B5">
        <w:rPr>
          <w:rFonts w:ascii="Montserrat" w:hAnsi="Montserrat" w:cs="Arial"/>
          <w:sz w:val="20"/>
          <w:szCs w:val="20"/>
        </w:rPr>
        <w:t>Sistema de gestión de la seguridad y salud en el trabajo de acuerdo a la reglamentación vigente.</w:t>
      </w:r>
    </w:p>
    <w:p w14:paraId="239BC345"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Anexo10: Plan de gestión ambiental  </w:t>
      </w:r>
    </w:p>
    <w:p w14:paraId="299EF8D9" w14:textId="77777777" w:rsidR="006E40B5" w:rsidRPr="006E40B5" w:rsidRDefault="006E40B5" w:rsidP="006E40B5">
      <w:pPr>
        <w:spacing w:line="200" w:lineRule="exact"/>
        <w:ind w:right="1028"/>
        <w:jc w:val="both"/>
        <w:rPr>
          <w:rFonts w:ascii="Montserrat" w:hAnsi="Montserrat" w:cs="Arial"/>
          <w:bCs/>
          <w:color w:val="000000"/>
          <w:sz w:val="20"/>
          <w:szCs w:val="20"/>
        </w:rPr>
      </w:pPr>
      <w:r w:rsidRPr="006E40B5">
        <w:rPr>
          <w:rFonts w:ascii="Montserrat" w:hAnsi="Montserrat" w:cs="Arial"/>
          <w:bCs/>
          <w:color w:val="000000"/>
          <w:sz w:val="20"/>
          <w:szCs w:val="20"/>
        </w:rPr>
        <w:t xml:space="preserve">Anexo11: Términos de presentación de ofertas y manifestación de interés  </w:t>
      </w:r>
    </w:p>
    <w:p w14:paraId="52BD5AF2" w14:textId="77777777" w:rsidR="006E40B5" w:rsidRPr="006E40B5" w:rsidRDefault="006E40B5" w:rsidP="006E40B5">
      <w:pPr>
        <w:rPr>
          <w:rFonts w:ascii="Montserrat" w:hAnsi="Montserrat" w:cs="Arial"/>
          <w:bCs/>
          <w:color w:val="000000"/>
          <w:sz w:val="20"/>
          <w:szCs w:val="20"/>
        </w:rPr>
      </w:pPr>
      <w:r w:rsidRPr="006E40B5">
        <w:rPr>
          <w:rFonts w:ascii="Montserrat" w:hAnsi="Montserrat" w:cs="Arial"/>
          <w:bCs/>
          <w:color w:val="000000"/>
          <w:sz w:val="20"/>
          <w:szCs w:val="20"/>
        </w:rPr>
        <w:br w:type="page"/>
      </w:r>
    </w:p>
    <w:p w14:paraId="4556E602" w14:textId="77777777" w:rsidR="006E40B5" w:rsidRPr="006E40B5" w:rsidRDefault="006E40B5" w:rsidP="006E40B5">
      <w:pPr>
        <w:spacing w:before="32"/>
        <w:ind w:right="1028"/>
        <w:jc w:val="center"/>
        <w:rPr>
          <w:rFonts w:ascii="Montserrat" w:eastAsia="Arial" w:hAnsi="Montserrat" w:cs="Arial"/>
          <w:sz w:val="20"/>
          <w:szCs w:val="20"/>
          <w:lang w:val="es-CO"/>
        </w:rPr>
      </w:pPr>
      <w:r w:rsidRPr="006E40B5">
        <w:rPr>
          <w:rFonts w:ascii="Montserrat" w:eastAsia="Arial" w:hAnsi="Montserrat" w:cs="Arial"/>
          <w:b/>
          <w:bCs/>
          <w:spacing w:val="-5"/>
          <w:sz w:val="20"/>
          <w:szCs w:val="20"/>
          <w:lang w:val="es-CO"/>
        </w:rPr>
        <w:lastRenderedPageBreak/>
        <w:t>A</w:t>
      </w:r>
      <w:r w:rsidRPr="006E40B5">
        <w:rPr>
          <w:rFonts w:ascii="Montserrat" w:eastAsia="Arial" w:hAnsi="Montserrat" w:cs="Arial"/>
          <w:b/>
          <w:bCs/>
          <w:spacing w:val="1"/>
          <w:sz w:val="20"/>
          <w:szCs w:val="20"/>
          <w:lang w:val="es-CO"/>
        </w:rPr>
        <w:t>NE</w:t>
      </w:r>
      <w:r w:rsidRPr="006E40B5">
        <w:rPr>
          <w:rFonts w:ascii="Montserrat" w:eastAsia="Arial" w:hAnsi="Montserrat" w:cs="Arial"/>
          <w:b/>
          <w:bCs/>
          <w:spacing w:val="-1"/>
          <w:sz w:val="20"/>
          <w:szCs w:val="20"/>
          <w:lang w:val="es-CO"/>
        </w:rPr>
        <w:t>X</w:t>
      </w:r>
      <w:r w:rsidRPr="006E40B5">
        <w:rPr>
          <w:rFonts w:ascii="Montserrat" w:eastAsia="Arial" w:hAnsi="Montserrat" w:cs="Arial"/>
          <w:b/>
          <w:bCs/>
          <w:sz w:val="20"/>
          <w:szCs w:val="20"/>
          <w:lang w:val="es-CO"/>
        </w:rPr>
        <w:t>O</w:t>
      </w:r>
      <w:r w:rsidRPr="006E40B5">
        <w:rPr>
          <w:rFonts w:ascii="Montserrat" w:eastAsia="Arial" w:hAnsi="Montserrat" w:cs="Arial"/>
          <w:b/>
          <w:bCs/>
          <w:spacing w:val="2"/>
          <w:sz w:val="20"/>
          <w:szCs w:val="20"/>
          <w:lang w:val="es-CO"/>
        </w:rPr>
        <w:t xml:space="preserve"> </w:t>
      </w:r>
      <w:r w:rsidRPr="006E40B5">
        <w:rPr>
          <w:rFonts w:ascii="Montserrat" w:eastAsia="Arial" w:hAnsi="Montserrat" w:cs="Arial"/>
          <w:b/>
          <w:bCs/>
          <w:spacing w:val="-1"/>
          <w:sz w:val="20"/>
          <w:szCs w:val="20"/>
          <w:lang w:val="es-CO"/>
        </w:rPr>
        <w:t>N</w:t>
      </w:r>
      <w:r w:rsidRPr="006E40B5">
        <w:rPr>
          <w:rFonts w:ascii="Montserrat" w:eastAsia="Arial" w:hAnsi="Montserrat" w:cs="Arial"/>
          <w:b/>
          <w:bCs/>
          <w:sz w:val="20"/>
          <w:szCs w:val="20"/>
          <w:lang w:val="es-CO"/>
        </w:rPr>
        <w:t>o.</w:t>
      </w:r>
      <w:r w:rsidRPr="006E40B5">
        <w:rPr>
          <w:rFonts w:ascii="Montserrat" w:eastAsia="Arial" w:hAnsi="Montserrat" w:cs="Arial"/>
          <w:b/>
          <w:bCs/>
          <w:spacing w:val="2"/>
          <w:sz w:val="20"/>
          <w:szCs w:val="20"/>
          <w:lang w:val="es-CO"/>
        </w:rPr>
        <w:t xml:space="preserve"> </w:t>
      </w:r>
      <w:r w:rsidRPr="006E40B5">
        <w:rPr>
          <w:rFonts w:ascii="Montserrat" w:eastAsia="Arial" w:hAnsi="Montserrat" w:cs="Arial"/>
          <w:b/>
          <w:bCs/>
          <w:sz w:val="20"/>
          <w:szCs w:val="20"/>
          <w:lang w:val="es-CO"/>
        </w:rPr>
        <w:t>1</w:t>
      </w:r>
    </w:p>
    <w:p w14:paraId="31C2AA60" w14:textId="77777777" w:rsidR="006E40B5" w:rsidRPr="006E40B5" w:rsidRDefault="006E40B5" w:rsidP="006E40B5">
      <w:pPr>
        <w:spacing w:before="2" w:line="254" w:lineRule="exact"/>
        <w:ind w:right="1028"/>
        <w:jc w:val="center"/>
        <w:rPr>
          <w:rFonts w:ascii="Montserrat" w:eastAsia="Arial" w:hAnsi="Montserrat" w:cs="Arial"/>
          <w:b/>
          <w:bCs/>
          <w:sz w:val="20"/>
          <w:szCs w:val="20"/>
          <w:lang w:val="es-CO"/>
        </w:rPr>
      </w:pPr>
      <w:r w:rsidRPr="006E40B5">
        <w:rPr>
          <w:rFonts w:ascii="Montserrat" w:eastAsia="Arial" w:hAnsi="Montserrat" w:cs="Arial"/>
          <w:b/>
          <w:bCs/>
          <w:spacing w:val="1"/>
          <w:sz w:val="20"/>
          <w:szCs w:val="20"/>
          <w:lang w:val="es-CO"/>
        </w:rPr>
        <w:t>C</w:t>
      </w:r>
      <w:r w:rsidRPr="006E40B5">
        <w:rPr>
          <w:rFonts w:ascii="Montserrat" w:eastAsia="Arial" w:hAnsi="Montserrat" w:cs="Arial"/>
          <w:b/>
          <w:bCs/>
          <w:spacing w:val="-6"/>
          <w:sz w:val="20"/>
          <w:szCs w:val="20"/>
          <w:lang w:val="es-CO"/>
        </w:rPr>
        <w:t>A</w:t>
      </w:r>
      <w:r w:rsidRPr="006E40B5">
        <w:rPr>
          <w:rFonts w:ascii="Montserrat" w:eastAsia="Arial" w:hAnsi="Montserrat" w:cs="Arial"/>
          <w:b/>
          <w:bCs/>
          <w:spacing w:val="1"/>
          <w:sz w:val="20"/>
          <w:szCs w:val="20"/>
          <w:lang w:val="es-CO"/>
        </w:rPr>
        <w:t>R</w:t>
      </w:r>
      <w:r w:rsidRPr="006E40B5">
        <w:rPr>
          <w:rFonts w:ascii="Montserrat" w:eastAsia="Arial" w:hAnsi="Montserrat" w:cs="Arial"/>
          <w:b/>
          <w:bCs/>
          <w:spacing w:val="2"/>
          <w:sz w:val="20"/>
          <w:szCs w:val="20"/>
          <w:lang w:val="es-CO"/>
        </w:rPr>
        <w:t>T</w:t>
      </w:r>
      <w:r w:rsidRPr="006E40B5">
        <w:rPr>
          <w:rFonts w:ascii="Montserrat" w:eastAsia="Arial" w:hAnsi="Montserrat" w:cs="Arial"/>
          <w:b/>
          <w:bCs/>
          <w:sz w:val="20"/>
          <w:szCs w:val="20"/>
          <w:lang w:val="es-CO"/>
        </w:rPr>
        <w:t>A</w:t>
      </w:r>
      <w:r w:rsidRPr="006E40B5">
        <w:rPr>
          <w:rFonts w:ascii="Montserrat" w:eastAsia="Arial" w:hAnsi="Montserrat" w:cs="Arial"/>
          <w:b/>
          <w:bCs/>
          <w:spacing w:val="-5"/>
          <w:sz w:val="20"/>
          <w:szCs w:val="20"/>
          <w:lang w:val="es-CO"/>
        </w:rPr>
        <w:t xml:space="preserve"> </w:t>
      </w:r>
      <w:r w:rsidRPr="006E40B5">
        <w:rPr>
          <w:rFonts w:ascii="Montserrat" w:eastAsia="Arial" w:hAnsi="Montserrat" w:cs="Arial"/>
          <w:b/>
          <w:bCs/>
          <w:spacing w:val="1"/>
          <w:sz w:val="20"/>
          <w:szCs w:val="20"/>
          <w:lang w:val="es-CO"/>
        </w:rPr>
        <w:t>D</w:t>
      </w:r>
      <w:r w:rsidRPr="006E40B5">
        <w:rPr>
          <w:rFonts w:ascii="Montserrat" w:eastAsia="Arial" w:hAnsi="Montserrat" w:cs="Arial"/>
          <w:b/>
          <w:bCs/>
          <w:sz w:val="20"/>
          <w:szCs w:val="20"/>
          <w:lang w:val="es-CO"/>
        </w:rPr>
        <w:t xml:space="preserve">E </w:t>
      </w:r>
      <w:r w:rsidRPr="006E40B5">
        <w:rPr>
          <w:rFonts w:ascii="Montserrat" w:eastAsia="Arial" w:hAnsi="Montserrat" w:cs="Arial"/>
          <w:b/>
          <w:bCs/>
          <w:spacing w:val="-1"/>
          <w:sz w:val="20"/>
          <w:szCs w:val="20"/>
          <w:lang w:val="es-CO"/>
        </w:rPr>
        <w:t>PRESE</w:t>
      </w:r>
      <w:r w:rsidRPr="006E40B5">
        <w:rPr>
          <w:rFonts w:ascii="Montserrat" w:eastAsia="Arial" w:hAnsi="Montserrat" w:cs="Arial"/>
          <w:b/>
          <w:bCs/>
          <w:spacing w:val="1"/>
          <w:sz w:val="20"/>
          <w:szCs w:val="20"/>
          <w:lang w:val="es-CO"/>
        </w:rPr>
        <w:t>N</w:t>
      </w:r>
      <w:r w:rsidRPr="006E40B5">
        <w:rPr>
          <w:rFonts w:ascii="Montserrat" w:eastAsia="Arial" w:hAnsi="Montserrat" w:cs="Arial"/>
          <w:b/>
          <w:bCs/>
          <w:spacing w:val="2"/>
          <w:sz w:val="20"/>
          <w:szCs w:val="20"/>
          <w:lang w:val="es-CO"/>
        </w:rPr>
        <w:t>T</w:t>
      </w:r>
      <w:r w:rsidRPr="006E40B5">
        <w:rPr>
          <w:rFonts w:ascii="Montserrat" w:eastAsia="Arial" w:hAnsi="Montserrat" w:cs="Arial"/>
          <w:b/>
          <w:bCs/>
          <w:spacing w:val="-3"/>
          <w:sz w:val="20"/>
          <w:szCs w:val="20"/>
          <w:lang w:val="es-CO"/>
        </w:rPr>
        <w:t>A</w:t>
      </w:r>
      <w:r w:rsidRPr="006E40B5">
        <w:rPr>
          <w:rFonts w:ascii="Montserrat" w:eastAsia="Arial" w:hAnsi="Montserrat" w:cs="Arial"/>
          <w:b/>
          <w:bCs/>
          <w:spacing w:val="-1"/>
          <w:sz w:val="20"/>
          <w:szCs w:val="20"/>
          <w:lang w:val="es-CO"/>
        </w:rPr>
        <w:t>C</w:t>
      </w:r>
      <w:r w:rsidRPr="006E40B5">
        <w:rPr>
          <w:rFonts w:ascii="Montserrat" w:eastAsia="Arial" w:hAnsi="Montserrat" w:cs="Arial"/>
          <w:b/>
          <w:bCs/>
          <w:spacing w:val="1"/>
          <w:sz w:val="20"/>
          <w:szCs w:val="20"/>
          <w:lang w:val="es-CO"/>
        </w:rPr>
        <w:t>IÓ</w:t>
      </w:r>
      <w:r w:rsidRPr="006E40B5">
        <w:rPr>
          <w:rFonts w:ascii="Montserrat" w:eastAsia="Arial" w:hAnsi="Montserrat" w:cs="Arial"/>
          <w:b/>
          <w:bCs/>
          <w:sz w:val="20"/>
          <w:szCs w:val="20"/>
          <w:lang w:val="es-CO"/>
        </w:rPr>
        <w:t xml:space="preserve">N </w:t>
      </w:r>
      <w:r w:rsidRPr="006E40B5">
        <w:rPr>
          <w:rFonts w:ascii="Montserrat" w:eastAsia="Arial" w:hAnsi="Montserrat" w:cs="Arial"/>
          <w:b/>
          <w:bCs/>
          <w:spacing w:val="-1"/>
          <w:sz w:val="20"/>
          <w:szCs w:val="20"/>
          <w:lang w:val="es-CO"/>
        </w:rPr>
        <w:t>D</w:t>
      </w:r>
      <w:r w:rsidRPr="006E40B5">
        <w:rPr>
          <w:rFonts w:ascii="Montserrat" w:eastAsia="Arial" w:hAnsi="Montserrat" w:cs="Arial"/>
          <w:b/>
          <w:bCs/>
          <w:sz w:val="20"/>
          <w:szCs w:val="20"/>
          <w:lang w:val="es-CO"/>
        </w:rPr>
        <w:t>E</w:t>
      </w:r>
      <w:r w:rsidRPr="006E40B5">
        <w:rPr>
          <w:rFonts w:ascii="Montserrat" w:eastAsia="Arial" w:hAnsi="Montserrat" w:cs="Arial"/>
          <w:b/>
          <w:bCs/>
          <w:spacing w:val="-2"/>
          <w:sz w:val="20"/>
          <w:szCs w:val="20"/>
          <w:lang w:val="es-CO"/>
        </w:rPr>
        <w:t xml:space="preserve"> </w:t>
      </w:r>
      <w:r w:rsidRPr="006E40B5">
        <w:rPr>
          <w:rFonts w:ascii="Montserrat" w:eastAsia="Arial" w:hAnsi="Montserrat" w:cs="Arial"/>
          <w:b/>
          <w:bCs/>
          <w:spacing w:val="2"/>
          <w:sz w:val="20"/>
          <w:szCs w:val="20"/>
          <w:lang w:val="es-CO"/>
        </w:rPr>
        <w:t>L</w:t>
      </w:r>
      <w:r w:rsidRPr="006E40B5">
        <w:rPr>
          <w:rFonts w:ascii="Montserrat" w:eastAsia="Arial" w:hAnsi="Montserrat" w:cs="Arial"/>
          <w:b/>
          <w:bCs/>
          <w:sz w:val="20"/>
          <w:szCs w:val="20"/>
          <w:lang w:val="es-CO"/>
        </w:rPr>
        <w:t>A</w:t>
      </w:r>
      <w:r w:rsidRPr="006E40B5">
        <w:rPr>
          <w:rFonts w:ascii="Montserrat" w:eastAsia="Arial" w:hAnsi="Montserrat" w:cs="Arial"/>
          <w:b/>
          <w:bCs/>
          <w:spacing w:val="-7"/>
          <w:sz w:val="20"/>
          <w:szCs w:val="20"/>
          <w:lang w:val="es-CO"/>
        </w:rPr>
        <w:t xml:space="preserve"> </w:t>
      </w:r>
      <w:r w:rsidRPr="006E40B5">
        <w:rPr>
          <w:rFonts w:ascii="Montserrat" w:eastAsia="Arial" w:hAnsi="Montserrat" w:cs="Arial"/>
          <w:b/>
          <w:bCs/>
          <w:spacing w:val="1"/>
          <w:sz w:val="20"/>
          <w:szCs w:val="20"/>
          <w:lang w:val="es-CO"/>
        </w:rPr>
        <w:t>O</w:t>
      </w:r>
      <w:r w:rsidRPr="006E40B5">
        <w:rPr>
          <w:rFonts w:ascii="Montserrat" w:eastAsia="Arial" w:hAnsi="Montserrat" w:cs="Arial"/>
          <w:b/>
          <w:bCs/>
          <w:sz w:val="20"/>
          <w:szCs w:val="20"/>
          <w:lang w:val="es-CO"/>
        </w:rPr>
        <w:t>F</w:t>
      </w:r>
      <w:r w:rsidRPr="006E40B5">
        <w:rPr>
          <w:rFonts w:ascii="Montserrat" w:eastAsia="Arial" w:hAnsi="Montserrat" w:cs="Arial"/>
          <w:b/>
          <w:bCs/>
          <w:spacing w:val="-1"/>
          <w:sz w:val="20"/>
          <w:szCs w:val="20"/>
          <w:lang w:val="es-CO"/>
        </w:rPr>
        <w:t>E</w:t>
      </w:r>
      <w:r w:rsidRPr="006E40B5">
        <w:rPr>
          <w:rFonts w:ascii="Montserrat" w:eastAsia="Arial" w:hAnsi="Montserrat" w:cs="Arial"/>
          <w:b/>
          <w:bCs/>
          <w:spacing w:val="1"/>
          <w:sz w:val="20"/>
          <w:szCs w:val="20"/>
          <w:lang w:val="es-CO"/>
        </w:rPr>
        <w:t>R</w:t>
      </w:r>
      <w:r w:rsidRPr="006E40B5">
        <w:rPr>
          <w:rFonts w:ascii="Montserrat" w:eastAsia="Arial" w:hAnsi="Montserrat" w:cs="Arial"/>
          <w:b/>
          <w:bCs/>
          <w:spacing w:val="2"/>
          <w:sz w:val="20"/>
          <w:szCs w:val="20"/>
          <w:lang w:val="es-CO"/>
        </w:rPr>
        <w:t>T</w:t>
      </w:r>
      <w:r w:rsidRPr="006E40B5">
        <w:rPr>
          <w:rFonts w:ascii="Montserrat" w:eastAsia="Arial" w:hAnsi="Montserrat" w:cs="Arial"/>
          <w:b/>
          <w:bCs/>
          <w:sz w:val="20"/>
          <w:szCs w:val="20"/>
          <w:lang w:val="es-CO"/>
        </w:rPr>
        <w:t xml:space="preserve">A </w:t>
      </w:r>
      <w:r w:rsidRPr="006E40B5">
        <w:rPr>
          <w:rFonts w:ascii="Montserrat" w:eastAsia="Arial" w:hAnsi="Montserrat" w:cs="Arial"/>
          <w:b/>
          <w:bCs/>
          <w:spacing w:val="-1"/>
          <w:sz w:val="20"/>
          <w:szCs w:val="20"/>
          <w:lang w:val="es-CO"/>
        </w:rPr>
        <w:t>PERS</w:t>
      </w:r>
      <w:r w:rsidRPr="006E40B5">
        <w:rPr>
          <w:rFonts w:ascii="Montserrat" w:eastAsia="Arial" w:hAnsi="Montserrat" w:cs="Arial"/>
          <w:b/>
          <w:bCs/>
          <w:spacing w:val="1"/>
          <w:sz w:val="20"/>
          <w:szCs w:val="20"/>
          <w:lang w:val="es-CO"/>
        </w:rPr>
        <w:t>ON</w:t>
      </w:r>
      <w:r w:rsidRPr="006E40B5">
        <w:rPr>
          <w:rFonts w:ascii="Montserrat" w:eastAsia="Arial" w:hAnsi="Montserrat" w:cs="Arial"/>
          <w:b/>
          <w:bCs/>
          <w:sz w:val="20"/>
          <w:szCs w:val="20"/>
          <w:lang w:val="es-CO"/>
        </w:rPr>
        <w:t>A</w:t>
      </w:r>
      <w:r w:rsidRPr="006E40B5">
        <w:rPr>
          <w:rFonts w:ascii="Montserrat" w:eastAsia="Arial" w:hAnsi="Montserrat" w:cs="Arial"/>
          <w:b/>
          <w:bCs/>
          <w:spacing w:val="-5"/>
          <w:sz w:val="20"/>
          <w:szCs w:val="20"/>
          <w:lang w:val="es-CO"/>
        </w:rPr>
        <w:t xml:space="preserve"> </w:t>
      </w:r>
      <w:r w:rsidRPr="006E40B5">
        <w:rPr>
          <w:rFonts w:ascii="Montserrat" w:eastAsia="Arial" w:hAnsi="Montserrat" w:cs="Arial"/>
          <w:b/>
          <w:bCs/>
          <w:spacing w:val="4"/>
          <w:sz w:val="20"/>
          <w:szCs w:val="20"/>
          <w:lang w:val="es-CO"/>
        </w:rPr>
        <w:t>N</w:t>
      </w:r>
      <w:r w:rsidRPr="006E40B5">
        <w:rPr>
          <w:rFonts w:ascii="Montserrat" w:eastAsia="Arial" w:hAnsi="Montserrat" w:cs="Arial"/>
          <w:b/>
          <w:bCs/>
          <w:spacing w:val="-6"/>
          <w:sz w:val="20"/>
          <w:szCs w:val="20"/>
          <w:lang w:val="es-CO"/>
        </w:rPr>
        <w:t>A</w:t>
      </w:r>
      <w:r w:rsidRPr="006E40B5">
        <w:rPr>
          <w:rFonts w:ascii="Montserrat" w:eastAsia="Arial" w:hAnsi="Montserrat" w:cs="Arial"/>
          <w:b/>
          <w:bCs/>
          <w:sz w:val="20"/>
          <w:szCs w:val="20"/>
          <w:lang w:val="es-CO"/>
        </w:rPr>
        <w:t>T</w:t>
      </w:r>
      <w:r w:rsidRPr="006E40B5">
        <w:rPr>
          <w:rFonts w:ascii="Montserrat" w:eastAsia="Arial" w:hAnsi="Montserrat" w:cs="Arial"/>
          <w:b/>
          <w:bCs/>
          <w:spacing w:val="1"/>
          <w:sz w:val="20"/>
          <w:szCs w:val="20"/>
          <w:lang w:val="es-CO"/>
        </w:rPr>
        <w:t>U</w:t>
      </w:r>
      <w:r w:rsidRPr="006E40B5">
        <w:rPr>
          <w:rFonts w:ascii="Montserrat" w:eastAsia="Arial" w:hAnsi="Montserrat" w:cs="Arial"/>
          <w:b/>
          <w:bCs/>
          <w:spacing w:val="4"/>
          <w:sz w:val="20"/>
          <w:szCs w:val="20"/>
          <w:lang w:val="es-CO"/>
        </w:rPr>
        <w:t>R</w:t>
      </w:r>
      <w:r w:rsidRPr="006E40B5">
        <w:rPr>
          <w:rFonts w:ascii="Montserrat" w:eastAsia="Arial" w:hAnsi="Montserrat" w:cs="Arial"/>
          <w:b/>
          <w:bCs/>
          <w:spacing w:val="-6"/>
          <w:sz w:val="20"/>
          <w:szCs w:val="20"/>
          <w:lang w:val="es-CO"/>
        </w:rPr>
        <w:t>A</w:t>
      </w:r>
      <w:r w:rsidRPr="006E40B5">
        <w:rPr>
          <w:rFonts w:ascii="Montserrat" w:eastAsia="Arial" w:hAnsi="Montserrat" w:cs="Arial"/>
          <w:b/>
          <w:bCs/>
          <w:sz w:val="20"/>
          <w:szCs w:val="20"/>
          <w:lang w:val="es-CO"/>
        </w:rPr>
        <w:t>L</w:t>
      </w:r>
    </w:p>
    <w:p w14:paraId="140F01F0" w14:textId="77777777" w:rsidR="006E40B5" w:rsidRPr="006E40B5" w:rsidRDefault="006E40B5" w:rsidP="006E40B5">
      <w:pPr>
        <w:spacing w:before="2" w:line="254" w:lineRule="exact"/>
        <w:ind w:right="1028"/>
        <w:jc w:val="center"/>
        <w:rPr>
          <w:rFonts w:ascii="Montserrat" w:eastAsia="Arial" w:hAnsi="Montserrat" w:cs="Arial"/>
          <w:sz w:val="20"/>
          <w:szCs w:val="20"/>
          <w:lang w:val="es-CO"/>
        </w:rPr>
      </w:pPr>
    </w:p>
    <w:p w14:paraId="1ECA1E98" w14:textId="77777777" w:rsidR="006E40B5" w:rsidRPr="006E40B5" w:rsidRDefault="006E40B5" w:rsidP="006E40B5">
      <w:pPr>
        <w:ind w:right="1026"/>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3"/>
          <w:sz w:val="20"/>
          <w:szCs w:val="20"/>
          <w:lang w:val="es-CO"/>
        </w:rPr>
        <w:t>F</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ha</w:t>
      </w:r>
    </w:p>
    <w:p w14:paraId="4B046EDB" w14:textId="77777777" w:rsidR="006E40B5" w:rsidRPr="006E40B5" w:rsidRDefault="006E40B5" w:rsidP="006E40B5">
      <w:pPr>
        <w:ind w:right="1026"/>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eñores</w:t>
      </w:r>
    </w:p>
    <w:p w14:paraId="041DA5E6"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RECC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 xml:space="preserve"> S</w:t>
      </w:r>
      <w:r w:rsidRPr="006E40B5">
        <w:rPr>
          <w:rFonts w:ascii="Montserrat" w:eastAsia="Arial Narrow" w:hAnsi="Montserrat" w:cs="Arial"/>
          <w:spacing w:val="1"/>
          <w:sz w:val="20"/>
          <w:szCs w:val="20"/>
          <w:lang w:val="es-CO"/>
        </w:rPr>
        <w:t>E</w:t>
      </w:r>
      <w:r w:rsidRPr="006E40B5">
        <w:rPr>
          <w:rFonts w:ascii="Montserrat" w:eastAsia="Arial Narrow" w:hAnsi="Montserrat" w:cs="Arial"/>
          <w:spacing w:val="-1"/>
          <w:sz w:val="20"/>
          <w:szCs w:val="20"/>
          <w:lang w:val="es-CO"/>
        </w:rPr>
        <w:t>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O</w:t>
      </w:r>
      <w:r w:rsidRPr="006E40B5">
        <w:rPr>
          <w:rFonts w:ascii="Montserrat" w:eastAsia="Arial Narrow" w:hAnsi="Montserrat" w:cs="Arial"/>
          <w:spacing w:val="-1"/>
          <w:sz w:val="20"/>
          <w:szCs w:val="20"/>
          <w:lang w:val="es-CO"/>
        </w:rPr>
        <w:t>NA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AD</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w:t>
      </w:r>
      <w:r w:rsidRPr="006E40B5">
        <w:rPr>
          <w:rFonts w:ascii="Montserrat" w:eastAsia="Arial Narrow" w:hAnsi="Montserrat" w:cs="Arial"/>
          <w:spacing w:val="-1"/>
          <w:sz w:val="20"/>
          <w:szCs w:val="20"/>
          <w:lang w:val="es-CO"/>
        </w:rPr>
        <w:t>RAC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J</w:t>
      </w:r>
      <w:r w:rsidRPr="006E40B5">
        <w:rPr>
          <w:rFonts w:ascii="Montserrat" w:eastAsia="Arial Narrow" w:hAnsi="Montserrat" w:cs="Arial"/>
          <w:spacing w:val="-1"/>
          <w:sz w:val="20"/>
          <w:szCs w:val="20"/>
          <w:lang w:val="es-CO"/>
        </w:rPr>
        <w:t>UD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 xml:space="preserve"> </w:t>
      </w:r>
    </w:p>
    <w:p w14:paraId="00720FF9"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32DB6567" w14:textId="77777777" w:rsidR="006E40B5" w:rsidRPr="006E40B5" w:rsidRDefault="006E40B5" w:rsidP="006E40B5">
      <w:pPr>
        <w:spacing w:line="248" w:lineRule="exact"/>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Pereira, Risaralda</w:t>
      </w:r>
    </w:p>
    <w:p w14:paraId="25CDDEC3" w14:textId="77777777" w:rsidR="006E40B5" w:rsidRPr="006E40B5" w:rsidRDefault="006E40B5" w:rsidP="006E40B5">
      <w:pPr>
        <w:spacing w:before="12" w:line="240" w:lineRule="exact"/>
        <w:ind w:right="1028"/>
        <w:jc w:val="both"/>
        <w:rPr>
          <w:rFonts w:ascii="Montserrat" w:hAnsi="Montserrat" w:cs="Arial"/>
          <w:sz w:val="20"/>
          <w:szCs w:val="20"/>
          <w:lang w:val="es-CO"/>
        </w:rPr>
      </w:pPr>
    </w:p>
    <w:p w14:paraId="65E7A29C" w14:textId="6A38F17D" w:rsidR="006E40B5" w:rsidRPr="006E40B5" w:rsidRDefault="006E40B5" w:rsidP="00EF11BB">
      <w:pPr>
        <w:ind w:right="49"/>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RE</w:t>
      </w:r>
      <w:r w:rsidRPr="006E40B5">
        <w:rPr>
          <w:rFonts w:ascii="Montserrat" w:eastAsia="Arial Narrow" w:hAnsi="Montserrat" w:cs="Arial"/>
          <w:sz w:val="20"/>
          <w:szCs w:val="20"/>
          <w:lang w:val="es-CO"/>
        </w:rPr>
        <w:t>F: In</w:t>
      </w: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P</w:t>
      </w:r>
      <w:r w:rsidRPr="006E40B5">
        <w:rPr>
          <w:rFonts w:ascii="Montserrat" w:eastAsia="Arial Narrow" w:hAnsi="Montserrat" w:cs="Arial"/>
          <w:spacing w:val="-3"/>
          <w:sz w:val="20"/>
          <w:szCs w:val="20"/>
          <w:lang w:val="es-CO"/>
        </w:rPr>
        <w:t>ú</w:t>
      </w:r>
      <w:r w:rsidRPr="006E40B5">
        <w:rPr>
          <w:rFonts w:ascii="Montserrat" w:eastAsia="Arial Narrow" w:hAnsi="Montserrat" w:cs="Arial"/>
          <w:sz w:val="20"/>
          <w:szCs w:val="20"/>
          <w:lang w:val="es-CO"/>
        </w:rPr>
        <w:t>bl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 M</w:t>
      </w:r>
      <w:r w:rsidRPr="006E40B5">
        <w:rPr>
          <w:rFonts w:ascii="Montserrat" w:eastAsia="Arial Narrow" w:hAnsi="Montserrat" w:cs="Arial"/>
          <w:spacing w:val="-2"/>
          <w:sz w:val="20"/>
          <w:szCs w:val="20"/>
          <w:lang w:val="es-CO"/>
        </w:rPr>
        <w:t>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dad de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ción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Mínima Cuantía No.  De </w:t>
      </w:r>
      <w:r w:rsidR="00F709E3">
        <w:rPr>
          <w:rFonts w:ascii="Montserrat" w:eastAsia="Arial Narrow" w:hAnsi="Montserrat" w:cs="Arial"/>
          <w:sz w:val="20"/>
          <w:szCs w:val="20"/>
          <w:lang w:val="es-CO"/>
        </w:rPr>
        <w:t>202</w:t>
      </w:r>
      <w:r w:rsidR="003F587B">
        <w:rPr>
          <w:rFonts w:ascii="Montserrat" w:eastAsia="Arial Narrow" w:hAnsi="Montserrat" w:cs="Arial"/>
          <w:sz w:val="20"/>
          <w:szCs w:val="20"/>
          <w:lang w:val="es-CO"/>
        </w:rPr>
        <w:t>6</w:t>
      </w:r>
      <w:r w:rsidRPr="006E40B5">
        <w:rPr>
          <w:rFonts w:ascii="Montserrat" w:eastAsia="Arial Narrow" w:hAnsi="Montserrat" w:cs="Arial"/>
          <w:sz w:val="20"/>
          <w:szCs w:val="20"/>
          <w:lang w:val="es-CO"/>
        </w:rPr>
        <w:t>.</w:t>
      </w:r>
    </w:p>
    <w:p w14:paraId="025632F9" w14:textId="77777777" w:rsidR="006E40B5" w:rsidRPr="006E40B5" w:rsidRDefault="006E40B5" w:rsidP="006E40B5">
      <w:pPr>
        <w:ind w:right="1028"/>
        <w:jc w:val="both"/>
        <w:rPr>
          <w:rFonts w:ascii="Montserrat" w:eastAsia="Arial Narrow" w:hAnsi="Montserrat" w:cs="Arial"/>
          <w:sz w:val="20"/>
          <w:szCs w:val="20"/>
          <w:lang w:val="es-CO"/>
        </w:rPr>
      </w:pPr>
    </w:p>
    <w:p w14:paraId="3FEE32A7" w14:textId="65F0BBAD" w:rsidR="006E40B5" w:rsidRPr="006E40B5" w:rsidRDefault="006E40B5" w:rsidP="006E40B5">
      <w:pPr>
        <w:spacing w:line="239" w:lineRule="auto"/>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pr</w:t>
      </w:r>
      <w:r w:rsidRPr="006E40B5">
        <w:rPr>
          <w:rFonts w:ascii="Montserrat" w:eastAsia="Arial Narrow" w:hAnsi="Montserrat" w:cs="Arial"/>
          <w:spacing w:val="-3"/>
          <w:sz w:val="20"/>
          <w:szCs w:val="20"/>
          <w:lang w:val="es-CO"/>
        </w:rPr>
        <w:t>e</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entar</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z w:val="20"/>
          <w:szCs w:val="20"/>
          <w:lang w:val="es-CO"/>
        </w:rPr>
        <w:t>rela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ion</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9"/>
          <w:sz w:val="20"/>
          <w:szCs w:val="20"/>
          <w:lang w:val="es-CO"/>
        </w:rPr>
        <w:t xml:space="preserve"> los estudios previos análisis de sector y clausulado del pliego electrónico de mínima cuantía </w:t>
      </w:r>
      <w:r w:rsidRPr="006E40B5">
        <w:rPr>
          <w:rFonts w:ascii="Montserrat" w:eastAsia="Arial Narrow" w:hAnsi="Montserrat" w:cs="Arial"/>
          <w:sz w:val="20"/>
          <w:szCs w:val="20"/>
          <w:lang w:val="es-CO"/>
        </w:rPr>
        <w:t xml:space="preserve">No. ____De </w:t>
      </w:r>
      <w:r w:rsidR="00F709E3">
        <w:rPr>
          <w:rFonts w:ascii="Montserrat" w:eastAsia="Arial Narrow" w:hAnsi="Montserrat" w:cs="Arial"/>
          <w:sz w:val="20"/>
          <w:szCs w:val="20"/>
          <w:lang w:val="es-CO"/>
        </w:rPr>
        <w:t>202</w:t>
      </w:r>
      <w:r w:rsidR="003F587B">
        <w:rPr>
          <w:rFonts w:ascii="Montserrat" w:eastAsia="Arial Narrow" w:hAnsi="Montserrat" w:cs="Arial"/>
          <w:sz w:val="20"/>
          <w:szCs w:val="20"/>
          <w:lang w:val="es-CO"/>
        </w:rPr>
        <w:t>6</w:t>
      </w:r>
      <w:r w:rsidRPr="006E40B5">
        <w:rPr>
          <w:rFonts w:ascii="Montserrat" w:eastAsia="Arial Narrow" w:hAnsi="Montserrat" w:cs="Arial"/>
          <w:sz w:val="20"/>
          <w:szCs w:val="20"/>
          <w:lang w:val="es-CO"/>
        </w:rPr>
        <w:t>. de la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dm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stra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w:t>
      </w:r>
    </w:p>
    <w:p w14:paraId="301A135A" w14:textId="77777777" w:rsidR="006E40B5" w:rsidRPr="006E40B5" w:rsidRDefault="006E40B5" w:rsidP="006E40B5">
      <w:pPr>
        <w:spacing w:line="239" w:lineRule="auto"/>
        <w:ind w:right="-318"/>
        <w:jc w:val="both"/>
        <w:rPr>
          <w:rFonts w:ascii="Montserrat" w:eastAsia="Arial Narrow" w:hAnsi="Montserrat" w:cs="Arial"/>
          <w:sz w:val="20"/>
          <w:szCs w:val="20"/>
          <w:lang w:val="es-CO"/>
        </w:rPr>
      </w:pPr>
    </w:p>
    <w:p w14:paraId="736536A3"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laro </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sí </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 que:</w:t>
      </w:r>
    </w:p>
    <w:p w14:paraId="0CEE0E58" w14:textId="77777777" w:rsidR="006E40B5" w:rsidRPr="006E40B5" w:rsidRDefault="006E40B5" w:rsidP="006E40B5">
      <w:pPr>
        <w:ind w:right="-318"/>
        <w:jc w:val="both"/>
        <w:rPr>
          <w:rFonts w:ascii="Montserrat" w:eastAsia="Arial Narrow" w:hAnsi="Montserrat" w:cs="Arial"/>
          <w:sz w:val="20"/>
          <w:szCs w:val="20"/>
          <w:lang w:val="es-CO"/>
        </w:rPr>
      </w:pPr>
    </w:p>
    <w:p w14:paraId="23A8F4A7"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1. Esta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contra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que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ga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lebra</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se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ólo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compr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mete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spo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sab</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p>
    <w:p w14:paraId="23BE645D" w14:textId="084A7235"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2.</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ono</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co</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tengo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integr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estudios previos análisis de sector y clausulado del pliego electrónico de mínima cuantía No___,</w:t>
      </w:r>
      <w:r w:rsidRPr="006E40B5">
        <w:rPr>
          <w:rFonts w:ascii="Montserrat" w:eastAsia="Arial Narrow" w:hAnsi="Montserrat" w:cs="Arial"/>
          <w:spacing w:val="-2"/>
          <w:sz w:val="20"/>
          <w:szCs w:val="20"/>
          <w:lang w:val="es-CO"/>
        </w:rPr>
        <w:t xml:space="preserve"> s</w:t>
      </w:r>
      <w:r w:rsidRPr="006E40B5">
        <w:rPr>
          <w:rFonts w:ascii="Montserrat" w:eastAsia="Arial Narrow" w:hAnsi="Montserrat" w:cs="Arial"/>
          <w:sz w:val="20"/>
          <w:szCs w:val="20"/>
          <w:lang w:val="es-CO"/>
        </w:rPr>
        <w:t>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ane</w:t>
      </w:r>
      <w:r w:rsidRPr="006E40B5">
        <w:rPr>
          <w:rFonts w:ascii="Montserrat" w:eastAsia="Arial Narrow" w:hAnsi="Montserrat" w:cs="Arial"/>
          <w:spacing w:val="-1"/>
          <w:sz w:val="20"/>
          <w:szCs w:val="20"/>
          <w:lang w:val="es-CO"/>
        </w:rPr>
        <w:t>x</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z w:val="20"/>
          <w:szCs w:val="20"/>
          <w:lang w:val="es-CO"/>
        </w:rPr>
        <w:t>ú</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M</w:t>
      </w:r>
      <w:r w:rsidRPr="006E40B5">
        <w:rPr>
          <w:rFonts w:ascii="Montserrat" w:eastAsia="Arial Narrow" w:hAnsi="Montserrat" w:cs="Arial"/>
          <w:sz w:val="20"/>
          <w:szCs w:val="20"/>
          <w:lang w:val="es-CO"/>
        </w:rPr>
        <w:t>oda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Mínima Cuantía No.___ De </w:t>
      </w:r>
      <w:r w:rsidR="00F709E3">
        <w:rPr>
          <w:rFonts w:ascii="Montserrat" w:eastAsia="Arial Narrow" w:hAnsi="Montserrat" w:cs="Arial"/>
          <w:sz w:val="20"/>
          <w:szCs w:val="20"/>
          <w:lang w:val="es-CO"/>
        </w:rPr>
        <w:t>202</w:t>
      </w:r>
      <w:r w:rsidR="003F587B">
        <w:rPr>
          <w:rFonts w:ascii="Montserrat" w:eastAsia="Arial Narrow" w:hAnsi="Montserrat" w:cs="Arial"/>
          <w:sz w:val="20"/>
          <w:szCs w:val="20"/>
          <w:lang w:val="es-CO"/>
        </w:rPr>
        <w:t>6</w:t>
      </w:r>
      <w:r w:rsidRPr="006E40B5">
        <w:rPr>
          <w:rFonts w:ascii="Montserrat" w:eastAsia="Arial Narrow" w:hAnsi="Montserrat" w:cs="Arial"/>
          <w:sz w:val="20"/>
          <w:szCs w:val="20"/>
          <w:lang w:val="es-CO"/>
        </w:rPr>
        <w:t>. y</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sus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 de</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ir</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mb</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é</w:t>
      </w:r>
      <w:r w:rsidRPr="006E40B5">
        <w:rPr>
          <w:rFonts w:ascii="Montserrat" w:eastAsia="Arial Narrow" w:hAnsi="Montserrat" w:cs="Arial"/>
          <w:sz w:val="20"/>
          <w:szCs w:val="20"/>
          <w:lang w:val="es-CO"/>
        </w:rPr>
        <w:t>n</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laci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narl</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cando</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fe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ha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núme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 xml:space="preserve">una) </w:t>
      </w:r>
      <w:r w:rsidRPr="006E40B5">
        <w:rPr>
          <w:rFonts w:ascii="Montserrat" w:eastAsia="Arial Narrow" w:hAnsi="Montserrat" w:cs="Arial"/>
          <w:spacing w:val="41"/>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enun</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alq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ier rec</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ignor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errónea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nterpret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 xml:space="preserve">n 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5A1D1861"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3.</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1"/>
          <w:sz w:val="20"/>
          <w:szCs w:val="20"/>
          <w:lang w:val="es-CO"/>
        </w:rPr>
        <w:t>H</w:t>
      </w:r>
      <w:r w:rsidRPr="006E40B5">
        <w:rPr>
          <w:rFonts w:ascii="Montserrat" w:eastAsia="Arial Narrow" w:hAnsi="Montserrat" w:cs="Arial"/>
          <w:sz w:val="20"/>
          <w:szCs w:val="20"/>
          <w:lang w:val="es-CO"/>
        </w:rPr>
        <w:t>aré</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trám</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tes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2"/>
          <w:sz w:val="20"/>
          <w:szCs w:val="20"/>
          <w:lang w:val="es-CO"/>
        </w:rPr>
        <w:t>io</w:t>
      </w:r>
      <w:r w:rsidRPr="006E40B5">
        <w:rPr>
          <w:rFonts w:ascii="Montserrat" w:eastAsia="Arial Narrow" w:hAnsi="Montserrat" w:cs="Arial"/>
          <w:sz w:val="20"/>
          <w:szCs w:val="20"/>
          <w:lang w:val="es-CO"/>
        </w:rPr>
        <w:t>s</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z w:val="20"/>
          <w:szCs w:val="20"/>
          <w:lang w:val="es-CO"/>
        </w:rPr>
        <w:t>para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perf</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 eje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ntrato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seña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ado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 pliego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93D1DDA"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4. La pr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sente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a de (</w:t>
      </w:r>
      <w:proofErr w:type="gramStart"/>
      <w:r w:rsidRPr="006E40B5">
        <w:rPr>
          <w:rFonts w:ascii="Montserrat" w:eastAsia="Arial Narrow" w:hAnsi="Montserrat" w:cs="Arial"/>
          <w:sz w:val="20"/>
          <w:szCs w:val="20"/>
          <w:lang w:val="es-CO"/>
        </w:rPr>
        <w:t>…....</w:t>
      </w:r>
      <w:proofErr w:type="gramEnd"/>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fol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os 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bid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num</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ra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8AEFB27" w14:textId="77777777"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5.</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laro ba</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grav</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dad</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urame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incu</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so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gu</w:t>
      </w:r>
      <w:r w:rsidRPr="006E40B5">
        <w:rPr>
          <w:rFonts w:ascii="Montserrat" w:eastAsia="Arial Narrow" w:hAnsi="Montserrat" w:cs="Arial"/>
          <w:sz w:val="20"/>
          <w:szCs w:val="20"/>
          <w:lang w:val="es-CO"/>
        </w:rPr>
        <w:t>na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nha</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o inco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pat</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dad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eña</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r la Cons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itu</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Po</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íti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80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1993</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más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norm</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corda</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5BE5E188"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6.</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scr</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ña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 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come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don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se puede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tir 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viar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orreo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not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 rela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 </w:t>
      </w:r>
      <w:r w:rsidRPr="006E40B5">
        <w:rPr>
          <w:rFonts w:ascii="Montserrat" w:eastAsia="Arial Narrow" w:hAnsi="Montserrat" w:cs="Arial"/>
          <w:spacing w:val="13"/>
          <w:sz w:val="20"/>
          <w:szCs w:val="20"/>
          <w:lang w:val="es-CO"/>
        </w:rPr>
        <w:t>con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este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proceso</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de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0"/>
          <w:sz w:val="20"/>
          <w:szCs w:val="20"/>
          <w:lang w:val="es-CO"/>
        </w:rPr>
        <w:t>selección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la</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siguiente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50"/>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50"/>
          <w:sz w:val="20"/>
          <w:szCs w:val="20"/>
          <w:u w:val="single" w:color="000000"/>
          <w:lang w:val="es-CO"/>
        </w:rPr>
        <w:t xml:space="preserve"> </w:t>
      </w:r>
      <w:r w:rsidRPr="006E40B5">
        <w:rPr>
          <w:rFonts w:ascii="Montserrat" w:eastAsia="Arial Narrow" w:hAnsi="Montserrat" w:cs="Arial"/>
          <w:spacing w:val="-39"/>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epartamen</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_</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reo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lectr</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p>
    <w:p w14:paraId="1D09FA7F" w14:textId="77777777" w:rsidR="006E40B5" w:rsidRPr="006E40B5" w:rsidRDefault="006E40B5" w:rsidP="006E40B5">
      <w:pPr>
        <w:spacing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7. Pa</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 ef</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leg</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les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h</w:t>
      </w:r>
      <w:r w:rsidRPr="006E40B5">
        <w:rPr>
          <w:rFonts w:ascii="Montserrat" w:eastAsia="Arial Narrow" w:hAnsi="Montserrat" w:cs="Arial"/>
          <w:sz w:val="20"/>
          <w:szCs w:val="20"/>
          <w:lang w:val="es-CO"/>
        </w:rPr>
        <w:t>ago</w:t>
      </w:r>
      <w:r w:rsidRPr="006E40B5">
        <w:rPr>
          <w:rFonts w:ascii="Montserrat" w:eastAsia="Arial Narrow" w:hAnsi="Montserrat" w:cs="Arial"/>
          <w:spacing w:val="-2"/>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tar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info</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ma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tota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cierta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pu</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de ser ve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ada.</w:t>
      </w:r>
    </w:p>
    <w:p w14:paraId="22DB96AE"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8.</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z w:val="20"/>
          <w:szCs w:val="20"/>
          <w:lang w:val="es-CO"/>
        </w:rPr>
        <w:t>ob</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igo</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pa</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pacing w:val="-1"/>
          <w:sz w:val="20"/>
          <w:szCs w:val="20"/>
          <w:lang w:val="es-CO"/>
        </w:rPr>
        <w:t>Dirección Seccional de Administración Judicial de Pereira-Risaralda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a informar</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todo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bio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dom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curra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ur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nte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ollo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se</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su</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cri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mo con</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cue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 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te 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sta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li</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p>
    <w:p w14:paraId="04E1191E" w14:textId="77777777" w:rsidR="006E40B5" w:rsidRDefault="006E40B5" w:rsidP="006E40B5">
      <w:pPr>
        <w:spacing w:before="34"/>
        <w:ind w:right="1028"/>
        <w:jc w:val="both"/>
        <w:rPr>
          <w:rFonts w:ascii="Montserrat" w:eastAsia="Arial Narrow" w:hAnsi="Montserrat" w:cs="Arial"/>
          <w:spacing w:val="-1"/>
          <w:sz w:val="20"/>
          <w:szCs w:val="20"/>
          <w:lang w:val="es-CO"/>
        </w:rPr>
      </w:pPr>
    </w:p>
    <w:p w14:paraId="242EB2EA" w14:textId="4FBC4648" w:rsidR="006E40B5" w:rsidRPr="006E40B5" w:rsidRDefault="006E40B5" w:rsidP="006E40B5">
      <w:pPr>
        <w:spacing w:before="34"/>
        <w:ind w:right="1028"/>
        <w:jc w:val="both"/>
        <w:rPr>
          <w:rFonts w:ascii="Montserrat" w:eastAsia="Arial Narrow" w:hAnsi="Montserrat" w:cs="Arial"/>
          <w:spacing w:val="-1"/>
          <w:sz w:val="20"/>
          <w:szCs w:val="20"/>
          <w:lang w:val="es-CO"/>
        </w:rPr>
      </w:pPr>
      <w:r w:rsidRPr="006E40B5">
        <w:rPr>
          <w:rFonts w:ascii="Montserrat" w:hAnsi="Montserrat" w:cs="Arial"/>
          <w:noProof/>
          <w:sz w:val="20"/>
          <w:szCs w:val="20"/>
          <w:lang w:val="es-CO" w:eastAsia="es-CO"/>
        </w:rPr>
        <mc:AlternateContent>
          <mc:Choice Requires="wpg">
            <w:drawing>
              <wp:anchor distT="0" distB="0" distL="114300" distR="114300" simplePos="0" relativeHeight="251659264" behindDoc="1" locked="0" layoutInCell="1" allowOverlap="1" wp14:anchorId="56AD2601" wp14:editId="4B97D4A5">
                <wp:simplePos x="0" y="0"/>
                <wp:positionH relativeFrom="page">
                  <wp:posOffset>1109345</wp:posOffset>
                </wp:positionH>
                <wp:positionV relativeFrom="paragraph">
                  <wp:posOffset>159385</wp:posOffset>
                </wp:positionV>
                <wp:extent cx="1403350" cy="1270"/>
                <wp:effectExtent l="0" t="0" r="25400" b="17780"/>
                <wp:wrapNone/>
                <wp:docPr id="3337" name="Grupo 33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03350" cy="1270"/>
                          <a:chOff x="1702" y="10"/>
                          <a:chExt cx="2210" cy="2"/>
                        </a:xfrm>
                      </wpg:grpSpPr>
                      <wps:wsp>
                        <wps:cNvPr id="3338" name="Freeform 1812"/>
                        <wps:cNvSpPr>
                          <a:spLocks/>
                        </wps:cNvSpPr>
                        <wps:spPr bwMode="auto">
                          <a:xfrm>
                            <a:off x="1702" y="10"/>
                            <a:ext cx="2210" cy="2"/>
                          </a:xfrm>
                          <a:custGeom>
                            <a:avLst/>
                            <a:gdLst>
                              <a:gd name="T0" fmla="+- 0 1702 1702"/>
                              <a:gd name="T1" fmla="*/ T0 w 2210"/>
                              <a:gd name="T2" fmla="+- 0 3912 1702"/>
                              <a:gd name="T3" fmla="*/ T2 w 2210"/>
                            </a:gdLst>
                            <a:ahLst/>
                            <a:cxnLst>
                              <a:cxn ang="0">
                                <a:pos x="T1" y="0"/>
                              </a:cxn>
                              <a:cxn ang="0">
                                <a:pos x="T3" y="0"/>
                              </a:cxn>
                            </a:cxnLst>
                            <a:rect l="0" t="0" r="r" b="b"/>
                            <a:pathLst>
                              <a:path w="2210">
                                <a:moveTo>
                                  <a:pt x="0" y="0"/>
                                </a:moveTo>
                                <a:lnTo>
                                  <a:pt x="2210"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4A9AB1E" id="Grupo 3337" o:spid="_x0000_s1026" style="position:absolute;margin-left:87.35pt;margin-top:12.55pt;width:110.5pt;height:.1pt;z-index:-251657216;mso-position-horizontal-relative:page" coordorigin="1702,10" coordsize="221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">
                <v:shape id="Freeform 1812" o:spid="_x0000_s1027" style="position:absolute;left:1702;top:10;width:2210;height:2;visibility:visible;mso-wrap-style:square;v-text-anchor:top" coordsize="221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" path="m,l2210,e" filled="f" strokeweight=".19472mm">
                  <v:path arrowok="t" o:connecttype="custom" o:connectlocs="0,0;2210,0" o:connectangles="0,0"/>
                </v:shape>
                <w10:wrap anchorx="page"/>
              </v:group>
            </w:pict>
          </mc:Fallback>
        </mc:AlternateContent>
      </w:r>
    </w:p>
    <w:p w14:paraId="2E929034" w14:textId="77777777" w:rsidR="006E40B5" w:rsidRPr="006E40B5" w:rsidRDefault="006E40B5" w:rsidP="006E40B5">
      <w:pPr>
        <w:spacing w:before="34"/>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3"/>
          <w:sz w:val="20"/>
          <w:szCs w:val="20"/>
          <w:lang w:val="es-CO"/>
        </w:rPr>
        <w:t>F</w:t>
      </w:r>
      <w:r w:rsidRPr="006E40B5">
        <w:rPr>
          <w:rFonts w:ascii="Montserrat" w:eastAsia="Arial Narrow" w:hAnsi="Montserrat" w:cs="Arial"/>
          <w:sz w:val="20"/>
          <w:szCs w:val="20"/>
          <w:lang w:val="es-CO"/>
        </w:rPr>
        <w:t xml:space="preserve">irma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erente</w:t>
      </w:r>
    </w:p>
    <w:p w14:paraId="648EF9FA" w14:textId="29373CB4" w:rsidR="006E40B5" w:rsidRPr="006E40B5" w:rsidRDefault="006E40B5" w:rsidP="006E40B5">
      <w:pPr>
        <w:tabs>
          <w:tab w:val="left" w:pos="2300"/>
        </w:tabs>
        <w:spacing w:line="252" w:lineRule="exact"/>
        <w:ind w:right="1028"/>
        <w:jc w:val="both"/>
        <w:rPr>
          <w:rFonts w:ascii="Montserrat"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 </w:t>
      </w:r>
      <w:proofErr w:type="gramStart"/>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 xml:space="preserve">o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u w:val="single" w:color="000000"/>
          <w:lang w:val="es-CO"/>
        </w:rPr>
        <w:tab/>
      </w:r>
      <w:proofErr w:type="gramEnd"/>
      <w:r w:rsidRPr="006E40B5">
        <w:rPr>
          <w:rFonts w:ascii="Montserrat" w:hAnsi="Montserrat" w:cs="Arial"/>
          <w:sz w:val="20"/>
          <w:szCs w:val="20"/>
          <w:lang w:val="es-CO"/>
        </w:rPr>
        <w:br w:type="page"/>
      </w:r>
    </w:p>
    <w:p w14:paraId="5C18E9B3"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lastRenderedPageBreak/>
        <w:t>ANEXO No. 1</w:t>
      </w:r>
    </w:p>
    <w:p w14:paraId="42CA57DC"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t>CARTA DE PRESENTACIÓN DE LA OFERTA PERSONA JURÍDICA</w:t>
      </w:r>
    </w:p>
    <w:p w14:paraId="679978F9" w14:textId="77777777" w:rsidR="006E40B5" w:rsidRPr="006E40B5" w:rsidRDefault="006E40B5" w:rsidP="006E40B5">
      <w:pPr>
        <w:jc w:val="center"/>
        <w:rPr>
          <w:rFonts w:ascii="Montserrat" w:hAnsi="Montserrat" w:cs="Arial"/>
          <w:b/>
          <w:sz w:val="20"/>
          <w:szCs w:val="20"/>
          <w:lang w:val="es-CO"/>
        </w:rPr>
      </w:pPr>
    </w:p>
    <w:p w14:paraId="05C2D16F"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w:t>
      </w:r>
    </w:p>
    <w:p w14:paraId="1DE9552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1B74C47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DIRECCIÓN SECCIONAL DE ADMINISTRACIÓN JUDICIAL PEREIRA – RISARALDA </w:t>
      </w:r>
    </w:p>
    <w:p w14:paraId="69A1B00B"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7AEB734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Pereira, Risaralda</w:t>
      </w:r>
    </w:p>
    <w:p w14:paraId="35B27077" w14:textId="77777777" w:rsidR="006E40B5" w:rsidRPr="006E40B5" w:rsidRDefault="006E40B5" w:rsidP="006E40B5">
      <w:pPr>
        <w:jc w:val="both"/>
        <w:rPr>
          <w:rFonts w:ascii="Montserrat" w:hAnsi="Montserrat" w:cs="Arial"/>
          <w:sz w:val="20"/>
          <w:szCs w:val="20"/>
          <w:lang w:val="es-CO"/>
        </w:rPr>
      </w:pPr>
    </w:p>
    <w:p w14:paraId="199160DF" w14:textId="6FC9E717" w:rsidR="006E40B5" w:rsidRPr="006E40B5" w:rsidRDefault="006E40B5" w:rsidP="006E40B5">
      <w:pPr>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RE</w:t>
      </w:r>
      <w:r w:rsidRPr="006E40B5">
        <w:rPr>
          <w:rFonts w:ascii="Montserrat" w:eastAsia="Arial Narrow" w:hAnsi="Montserrat" w:cs="Arial"/>
          <w:sz w:val="20"/>
          <w:szCs w:val="20"/>
          <w:lang w:val="es-CO"/>
        </w:rPr>
        <w:t>F: In</w:t>
      </w: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P</w:t>
      </w:r>
      <w:r w:rsidRPr="006E40B5">
        <w:rPr>
          <w:rFonts w:ascii="Montserrat" w:eastAsia="Arial Narrow" w:hAnsi="Montserrat" w:cs="Arial"/>
          <w:spacing w:val="-3"/>
          <w:sz w:val="20"/>
          <w:szCs w:val="20"/>
          <w:lang w:val="es-CO"/>
        </w:rPr>
        <w:t>ú</w:t>
      </w:r>
      <w:r w:rsidRPr="006E40B5">
        <w:rPr>
          <w:rFonts w:ascii="Montserrat" w:eastAsia="Arial Narrow" w:hAnsi="Montserrat" w:cs="Arial"/>
          <w:sz w:val="20"/>
          <w:szCs w:val="20"/>
          <w:lang w:val="es-CO"/>
        </w:rPr>
        <w:t>bl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 M</w:t>
      </w:r>
      <w:r w:rsidRPr="006E40B5">
        <w:rPr>
          <w:rFonts w:ascii="Montserrat" w:eastAsia="Arial Narrow" w:hAnsi="Montserrat" w:cs="Arial"/>
          <w:spacing w:val="-2"/>
          <w:sz w:val="20"/>
          <w:szCs w:val="20"/>
          <w:lang w:val="es-CO"/>
        </w:rPr>
        <w:t>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dad de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ción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Mínima Cuantía No.  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w:t>
      </w:r>
    </w:p>
    <w:p w14:paraId="793E041B" w14:textId="77777777" w:rsidR="006E40B5" w:rsidRPr="006E40B5" w:rsidRDefault="006E40B5" w:rsidP="006E40B5">
      <w:pPr>
        <w:ind w:right="1028"/>
        <w:jc w:val="both"/>
        <w:rPr>
          <w:rFonts w:ascii="Montserrat" w:eastAsia="Arial Narrow" w:hAnsi="Montserrat" w:cs="Arial"/>
          <w:sz w:val="20"/>
          <w:szCs w:val="20"/>
          <w:lang w:val="es-CO"/>
        </w:rPr>
      </w:pPr>
    </w:p>
    <w:p w14:paraId="5B306962" w14:textId="0FF93E9D" w:rsidR="006E40B5" w:rsidRPr="006E40B5" w:rsidRDefault="006E40B5" w:rsidP="006E40B5">
      <w:pPr>
        <w:spacing w:line="239" w:lineRule="auto"/>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pr</w:t>
      </w:r>
      <w:r w:rsidRPr="006E40B5">
        <w:rPr>
          <w:rFonts w:ascii="Montserrat" w:eastAsia="Arial Narrow" w:hAnsi="Montserrat" w:cs="Arial"/>
          <w:spacing w:val="-3"/>
          <w:sz w:val="20"/>
          <w:szCs w:val="20"/>
          <w:lang w:val="es-CO"/>
        </w:rPr>
        <w:t>e</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entar</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z w:val="20"/>
          <w:szCs w:val="20"/>
          <w:lang w:val="es-CO"/>
        </w:rPr>
        <w:t>rela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ion</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9"/>
          <w:sz w:val="20"/>
          <w:szCs w:val="20"/>
          <w:lang w:val="es-CO"/>
        </w:rPr>
        <w:t xml:space="preserve"> los estudios previos análisis de sector y clausulado del pliego electrónico de mínima cuantía </w:t>
      </w:r>
      <w:r w:rsidRPr="006E40B5">
        <w:rPr>
          <w:rFonts w:ascii="Montserrat" w:eastAsia="Arial Narrow" w:hAnsi="Montserrat" w:cs="Arial"/>
          <w:sz w:val="20"/>
          <w:szCs w:val="20"/>
          <w:lang w:val="es-CO"/>
        </w:rPr>
        <w:t xml:space="preserve">No. ____De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 de la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dm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stra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w:t>
      </w:r>
    </w:p>
    <w:p w14:paraId="6B47ABE4" w14:textId="77777777" w:rsidR="006E40B5" w:rsidRPr="006E40B5" w:rsidRDefault="006E40B5" w:rsidP="006E40B5">
      <w:pPr>
        <w:spacing w:line="239" w:lineRule="auto"/>
        <w:ind w:right="-318"/>
        <w:jc w:val="both"/>
        <w:rPr>
          <w:rFonts w:ascii="Montserrat" w:eastAsia="Arial Narrow" w:hAnsi="Montserrat" w:cs="Arial"/>
          <w:sz w:val="20"/>
          <w:szCs w:val="20"/>
          <w:lang w:val="es-CO"/>
        </w:rPr>
      </w:pPr>
    </w:p>
    <w:p w14:paraId="379A3B1F"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laro </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sí </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 que:</w:t>
      </w:r>
    </w:p>
    <w:p w14:paraId="32DAE051" w14:textId="77777777" w:rsidR="006E40B5" w:rsidRPr="006E40B5" w:rsidRDefault="006E40B5" w:rsidP="006E40B5">
      <w:pPr>
        <w:ind w:right="-318"/>
        <w:jc w:val="both"/>
        <w:rPr>
          <w:rFonts w:ascii="Montserrat" w:eastAsia="Arial Narrow" w:hAnsi="Montserrat" w:cs="Arial"/>
          <w:sz w:val="20"/>
          <w:szCs w:val="20"/>
          <w:lang w:val="es-CO"/>
        </w:rPr>
      </w:pPr>
    </w:p>
    <w:p w14:paraId="11DC44EB"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1. Esta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contra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que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ga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lebra</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se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ólo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compr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mete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spo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sab</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p>
    <w:p w14:paraId="4A4C9568" w14:textId="2629A11A"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2.</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ono</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co</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tengo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integr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estudios previos análisis de sector y clausulado del pliego electrónico de mínima cuantía No___,</w:t>
      </w:r>
      <w:r w:rsidRPr="006E40B5">
        <w:rPr>
          <w:rFonts w:ascii="Montserrat" w:eastAsia="Arial Narrow" w:hAnsi="Montserrat" w:cs="Arial"/>
          <w:spacing w:val="-2"/>
          <w:sz w:val="20"/>
          <w:szCs w:val="20"/>
          <w:lang w:val="es-CO"/>
        </w:rPr>
        <w:t xml:space="preserve"> s</w:t>
      </w:r>
      <w:r w:rsidRPr="006E40B5">
        <w:rPr>
          <w:rFonts w:ascii="Montserrat" w:eastAsia="Arial Narrow" w:hAnsi="Montserrat" w:cs="Arial"/>
          <w:sz w:val="20"/>
          <w:szCs w:val="20"/>
          <w:lang w:val="es-CO"/>
        </w:rPr>
        <w:t>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ane</w:t>
      </w:r>
      <w:r w:rsidRPr="006E40B5">
        <w:rPr>
          <w:rFonts w:ascii="Montserrat" w:eastAsia="Arial Narrow" w:hAnsi="Montserrat" w:cs="Arial"/>
          <w:spacing w:val="-1"/>
          <w:sz w:val="20"/>
          <w:szCs w:val="20"/>
          <w:lang w:val="es-CO"/>
        </w:rPr>
        <w:t>x</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z w:val="20"/>
          <w:szCs w:val="20"/>
          <w:lang w:val="es-CO"/>
        </w:rPr>
        <w:t>ú</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M</w:t>
      </w:r>
      <w:r w:rsidRPr="006E40B5">
        <w:rPr>
          <w:rFonts w:ascii="Montserrat" w:eastAsia="Arial Narrow" w:hAnsi="Montserrat" w:cs="Arial"/>
          <w:sz w:val="20"/>
          <w:szCs w:val="20"/>
          <w:lang w:val="es-CO"/>
        </w:rPr>
        <w:t>oda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Mínima Cuantía No.___ 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 y</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sus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 de</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ir</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mb</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é</w:t>
      </w:r>
      <w:r w:rsidRPr="006E40B5">
        <w:rPr>
          <w:rFonts w:ascii="Montserrat" w:eastAsia="Arial Narrow" w:hAnsi="Montserrat" w:cs="Arial"/>
          <w:sz w:val="20"/>
          <w:szCs w:val="20"/>
          <w:lang w:val="es-CO"/>
        </w:rPr>
        <w:t>n</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laci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narl</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cando</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fe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ha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núme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 xml:space="preserve">una) </w:t>
      </w:r>
      <w:r w:rsidRPr="006E40B5">
        <w:rPr>
          <w:rFonts w:ascii="Montserrat" w:eastAsia="Arial Narrow" w:hAnsi="Montserrat" w:cs="Arial"/>
          <w:spacing w:val="41"/>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enun</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alq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ier rec</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ignor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errónea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nterpret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 xml:space="preserve">n 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770C8CCC"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3.</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1"/>
          <w:sz w:val="20"/>
          <w:szCs w:val="20"/>
          <w:lang w:val="es-CO"/>
        </w:rPr>
        <w:t>H</w:t>
      </w:r>
      <w:r w:rsidRPr="006E40B5">
        <w:rPr>
          <w:rFonts w:ascii="Montserrat" w:eastAsia="Arial Narrow" w:hAnsi="Montserrat" w:cs="Arial"/>
          <w:sz w:val="20"/>
          <w:szCs w:val="20"/>
          <w:lang w:val="es-CO"/>
        </w:rPr>
        <w:t>aré</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trám</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tes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2"/>
          <w:sz w:val="20"/>
          <w:szCs w:val="20"/>
          <w:lang w:val="es-CO"/>
        </w:rPr>
        <w:t>io</w:t>
      </w:r>
      <w:r w:rsidRPr="006E40B5">
        <w:rPr>
          <w:rFonts w:ascii="Montserrat" w:eastAsia="Arial Narrow" w:hAnsi="Montserrat" w:cs="Arial"/>
          <w:sz w:val="20"/>
          <w:szCs w:val="20"/>
          <w:lang w:val="es-CO"/>
        </w:rPr>
        <w:t>s</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z w:val="20"/>
          <w:szCs w:val="20"/>
          <w:lang w:val="es-CO"/>
        </w:rPr>
        <w:t>para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perf</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 eje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ntrato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seña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ado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 pliego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37825C08"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4. La pr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sente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a de (</w:t>
      </w:r>
      <w:proofErr w:type="gramStart"/>
      <w:r w:rsidRPr="006E40B5">
        <w:rPr>
          <w:rFonts w:ascii="Montserrat" w:eastAsia="Arial Narrow" w:hAnsi="Montserrat" w:cs="Arial"/>
          <w:sz w:val="20"/>
          <w:szCs w:val="20"/>
          <w:lang w:val="es-CO"/>
        </w:rPr>
        <w:t>…....</w:t>
      </w:r>
      <w:proofErr w:type="gramEnd"/>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fol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os 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bid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num</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ra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1F11645E" w14:textId="77777777"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5.</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laro ba</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grav</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dad</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urame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incu</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so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gu</w:t>
      </w:r>
      <w:r w:rsidRPr="006E40B5">
        <w:rPr>
          <w:rFonts w:ascii="Montserrat" w:eastAsia="Arial Narrow" w:hAnsi="Montserrat" w:cs="Arial"/>
          <w:sz w:val="20"/>
          <w:szCs w:val="20"/>
          <w:lang w:val="es-CO"/>
        </w:rPr>
        <w:t>na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nha</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o inco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pat</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dad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eña</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r la Cons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itu</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Po</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íti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80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1993</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más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norm</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corda</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79442C3B"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6.</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scr</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ña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 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come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don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se puede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tir 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viar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orreo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not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 rela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 </w:t>
      </w:r>
      <w:r w:rsidRPr="006E40B5">
        <w:rPr>
          <w:rFonts w:ascii="Montserrat" w:eastAsia="Arial Narrow" w:hAnsi="Montserrat" w:cs="Arial"/>
          <w:spacing w:val="13"/>
          <w:sz w:val="20"/>
          <w:szCs w:val="20"/>
          <w:lang w:val="es-CO"/>
        </w:rPr>
        <w:t>con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este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proceso</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de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0"/>
          <w:sz w:val="20"/>
          <w:szCs w:val="20"/>
          <w:lang w:val="es-CO"/>
        </w:rPr>
        <w:t>selección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la</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siguiente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50"/>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50"/>
          <w:sz w:val="20"/>
          <w:szCs w:val="20"/>
          <w:u w:val="single" w:color="000000"/>
          <w:lang w:val="es-CO"/>
        </w:rPr>
        <w:t xml:space="preserve"> </w:t>
      </w:r>
      <w:r w:rsidRPr="006E40B5">
        <w:rPr>
          <w:rFonts w:ascii="Montserrat" w:eastAsia="Arial Narrow" w:hAnsi="Montserrat" w:cs="Arial"/>
          <w:spacing w:val="-39"/>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epartamen</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_</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reo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lectr</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p>
    <w:p w14:paraId="4761DB94" w14:textId="77777777" w:rsidR="006E40B5" w:rsidRPr="006E40B5" w:rsidRDefault="006E40B5" w:rsidP="006E40B5">
      <w:pPr>
        <w:spacing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7. Pa</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 ef</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leg</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les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h</w:t>
      </w:r>
      <w:r w:rsidRPr="006E40B5">
        <w:rPr>
          <w:rFonts w:ascii="Montserrat" w:eastAsia="Arial Narrow" w:hAnsi="Montserrat" w:cs="Arial"/>
          <w:sz w:val="20"/>
          <w:szCs w:val="20"/>
          <w:lang w:val="es-CO"/>
        </w:rPr>
        <w:t>ago</w:t>
      </w:r>
      <w:r w:rsidRPr="006E40B5">
        <w:rPr>
          <w:rFonts w:ascii="Montserrat" w:eastAsia="Arial Narrow" w:hAnsi="Montserrat" w:cs="Arial"/>
          <w:spacing w:val="-2"/>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tar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info</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ma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tota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cierta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pu</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de ser ve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ada.</w:t>
      </w:r>
    </w:p>
    <w:p w14:paraId="10319842"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8.</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z w:val="20"/>
          <w:szCs w:val="20"/>
          <w:lang w:val="es-CO"/>
        </w:rPr>
        <w:t>ob</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igo</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pa</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pacing w:val="-1"/>
          <w:sz w:val="20"/>
          <w:szCs w:val="20"/>
          <w:lang w:val="es-CO"/>
        </w:rPr>
        <w:t>Dirección Ejecutiva Seccional de Administración Judicial de Pereira-Risaralda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a informar</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todo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bio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dom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curra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ur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nte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ollo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se</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su</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cri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mo con</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cue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 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te 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sta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li</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p>
    <w:p w14:paraId="59AAC722" w14:textId="77777777" w:rsidR="006E40B5" w:rsidRPr="006E40B5" w:rsidRDefault="006E40B5" w:rsidP="006E40B5">
      <w:pPr>
        <w:jc w:val="both"/>
        <w:rPr>
          <w:rFonts w:ascii="Montserrat" w:hAnsi="Montserrat" w:cs="Arial"/>
          <w:sz w:val="20"/>
          <w:szCs w:val="20"/>
          <w:lang w:val="es-CO"/>
        </w:rPr>
      </w:pPr>
    </w:p>
    <w:p w14:paraId="07A6552C" w14:textId="77777777" w:rsidR="006E40B5" w:rsidRPr="006E40B5" w:rsidRDefault="006E40B5" w:rsidP="006E40B5">
      <w:pPr>
        <w:rPr>
          <w:rFonts w:ascii="Montserrat" w:hAnsi="Montserrat" w:cs="Arial"/>
          <w:sz w:val="20"/>
          <w:szCs w:val="20"/>
          <w:lang w:val="es-CO"/>
        </w:rPr>
      </w:pPr>
    </w:p>
    <w:p w14:paraId="131E291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____________________________________</w:t>
      </w:r>
    </w:p>
    <w:p w14:paraId="071B225D"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y Firma del Representante legal</w:t>
      </w:r>
    </w:p>
    <w:p w14:paraId="3701F67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C.C. No ______________________expedida en</w:t>
      </w:r>
    </w:p>
    <w:p w14:paraId="615830C7"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br w:type="page"/>
      </w:r>
      <w:r w:rsidRPr="006E40B5">
        <w:rPr>
          <w:rFonts w:ascii="Montserrat" w:hAnsi="Montserrat" w:cs="Arial"/>
          <w:b/>
          <w:sz w:val="20"/>
          <w:szCs w:val="20"/>
          <w:lang w:val="es-CO"/>
        </w:rPr>
        <w:lastRenderedPageBreak/>
        <w:t xml:space="preserve">ANEXO </w:t>
      </w:r>
      <w:proofErr w:type="spellStart"/>
      <w:r w:rsidRPr="006E40B5">
        <w:rPr>
          <w:rFonts w:ascii="Montserrat" w:hAnsi="Montserrat" w:cs="Arial"/>
          <w:b/>
          <w:sz w:val="20"/>
          <w:szCs w:val="20"/>
          <w:lang w:val="es-CO"/>
        </w:rPr>
        <w:t>Nº</w:t>
      </w:r>
      <w:proofErr w:type="spellEnd"/>
      <w:r w:rsidRPr="006E40B5">
        <w:rPr>
          <w:rFonts w:ascii="Montserrat" w:hAnsi="Montserrat" w:cs="Arial"/>
          <w:b/>
          <w:sz w:val="20"/>
          <w:szCs w:val="20"/>
          <w:lang w:val="es-CO"/>
        </w:rPr>
        <w:t xml:space="preserve"> 1</w:t>
      </w:r>
    </w:p>
    <w:p w14:paraId="0F54396F"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t>CARTA DE PRESENTACIÓN DE LA OFERTA CONSORCIO O UNIÓN TEMPORAL</w:t>
      </w:r>
    </w:p>
    <w:p w14:paraId="2D2C0375" w14:textId="77777777" w:rsidR="006E40B5" w:rsidRPr="006E40B5" w:rsidRDefault="006E40B5" w:rsidP="006E40B5">
      <w:pPr>
        <w:jc w:val="center"/>
        <w:rPr>
          <w:rFonts w:ascii="Montserrat" w:hAnsi="Montserrat" w:cs="Arial"/>
          <w:b/>
          <w:sz w:val="20"/>
          <w:szCs w:val="20"/>
          <w:lang w:val="es-CO"/>
        </w:rPr>
      </w:pPr>
    </w:p>
    <w:p w14:paraId="0C8D78D2"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w:t>
      </w:r>
    </w:p>
    <w:p w14:paraId="2A60D78C" w14:textId="77777777" w:rsidR="006E40B5" w:rsidRPr="006E40B5" w:rsidRDefault="006E40B5" w:rsidP="006E40B5">
      <w:pPr>
        <w:rPr>
          <w:rFonts w:ascii="Montserrat" w:hAnsi="Montserrat" w:cs="Arial"/>
          <w:sz w:val="20"/>
          <w:szCs w:val="20"/>
          <w:lang w:val="es-CO"/>
        </w:rPr>
      </w:pPr>
    </w:p>
    <w:p w14:paraId="6039E5B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282F28E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DIRECCIÓN EJECUTIVA SECCIONAL DE ADMINISTRACIÓN JUDICIAL PEREIRA – RISARALDA </w:t>
      </w:r>
    </w:p>
    <w:p w14:paraId="3440E3F6"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3876172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Pereira, Risaralda</w:t>
      </w:r>
    </w:p>
    <w:p w14:paraId="256220C3" w14:textId="77777777" w:rsidR="006E40B5" w:rsidRPr="006E40B5" w:rsidRDefault="006E40B5" w:rsidP="006E40B5">
      <w:pPr>
        <w:rPr>
          <w:rFonts w:ascii="Montserrat" w:hAnsi="Montserrat" w:cs="Arial"/>
          <w:sz w:val="20"/>
          <w:szCs w:val="20"/>
          <w:lang w:val="es-CO"/>
        </w:rPr>
      </w:pPr>
    </w:p>
    <w:p w14:paraId="408F8F2A" w14:textId="3B19D077" w:rsidR="006E40B5" w:rsidRPr="006E40B5" w:rsidRDefault="006E40B5" w:rsidP="006E40B5">
      <w:pPr>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RE</w:t>
      </w:r>
      <w:r w:rsidRPr="006E40B5">
        <w:rPr>
          <w:rFonts w:ascii="Montserrat" w:eastAsia="Arial Narrow" w:hAnsi="Montserrat" w:cs="Arial"/>
          <w:sz w:val="20"/>
          <w:szCs w:val="20"/>
          <w:lang w:val="es-CO"/>
        </w:rPr>
        <w:t>F: In</w:t>
      </w: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P</w:t>
      </w:r>
      <w:r w:rsidRPr="006E40B5">
        <w:rPr>
          <w:rFonts w:ascii="Montserrat" w:eastAsia="Arial Narrow" w:hAnsi="Montserrat" w:cs="Arial"/>
          <w:spacing w:val="-3"/>
          <w:sz w:val="20"/>
          <w:szCs w:val="20"/>
          <w:lang w:val="es-CO"/>
        </w:rPr>
        <w:t>ú</w:t>
      </w:r>
      <w:r w:rsidRPr="006E40B5">
        <w:rPr>
          <w:rFonts w:ascii="Montserrat" w:eastAsia="Arial Narrow" w:hAnsi="Montserrat" w:cs="Arial"/>
          <w:sz w:val="20"/>
          <w:szCs w:val="20"/>
          <w:lang w:val="es-CO"/>
        </w:rPr>
        <w:t>bl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 M</w:t>
      </w:r>
      <w:r w:rsidRPr="006E40B5">
        <w:rPr>
          <w:rFonts w:ascii="Montserrat" w:eastAsia="Arial Narrow" w:hAnsi="Montserrat" w:cs="Arial"/>
          <w:spacing w:val="-2"/>
          <w:sz w:val="20"/>
          <w:szCs w:val="20"/>
          <w:lang w:val="es-CO"/>
        </w:rPr>
        <w:t>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dad de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ción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Mínima Cuantía No.  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w:t>
      </w:r>
    </w:p>
    <w:p w14:paraId="5E740C2F" w14:textId="77777777" w:rsidR="006E40B5" w:rsidRPr="006E40B5" w:rsidRDefault="006E40B5" w:rsidP="006E40B5">
      <w:pPr>
        <w:ind w:right="1028"/>
        <w:jc w:val="both"/>
        <w:rPr>
          <w:rFonts w:ascii="Montserrat" w:eastAsia="Arial Narrow" w:hAnsi="Montserrat" w:cs="Arial"/>
          <w:sz w:val="20"/>
          <w:szCs w:val="20"/>
          <w:lang w:val="es-CO"/>
        </w:rPr>
      </w:pPr>
    </w:p>
    <w:p w14:paraId="25043D52" w14:textId="25E16B4B" w:rsidR="006E40B5" w:rsidRPr="006E40B5" w:rsidRDefault="006E40B5" w:rsidP="006E40B5">
      <w:pPr>
        <w:spacing w:line="239" w:lineRule="auto"/>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pr</w:t>
      </w:r>
      <w:r w:rsidRPr="006E40B5">
        <w:rPr>
          <w:rFonts w:ascii="Montserrat" w:eastAsia="Arial Narrow" w:hAnsi="Montserrat" w:cs="Arial"/>
          <w:spacing w:val="-3"/>
          <w:sz w:val="20"/>
          <w:szCs w:val="20"/>
          <w:lang w:val="es-CO"/>
        </w:rPr>
        <w:t>e</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entar</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z w:val="20"/>
          <w:szCs w:val="20"/>
          <w:lang w:val="es-CO"/>
        </w:rPr>
        <w:t>rela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ion</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9"/>
          <w:sz w:val="20"/>
          <w:szCs w:val="20"/>
          <w:lang w:val="es-CO"/>
        </w:rPr>
        <w:t xml:space="preserve"> los estudios previos análisis de sector y clausulado del pliego electrónico de mínima cuantía </w:t>
      </w:r>
      <w:r w:rsidRPr="006E40B5">
        <w:rPr>
          <w:rFonts w:ascii="Montserrat" w:eastAsia="Arial Narrow" w:hAnsi="Montserrat" w:cs="Arial"/>
          <w:sz w:val="20"/>
          <w:szCs w:val="20"/>
          <w:lang w:val="es-CO"/>
        </w:rPr>
        <w:t xml:space="preserve">No. ____De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 de la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dm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stra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Pereira – Risaralda</w:t>
      </w:r>
      <w:r w:rsidRPr="006E40B5">
        <w:rPr>
          <w:rFonts w:ascii="Montserrat" w:eastAsia="Arial Narrow" w:hAnsi="Montserrat" w:cs="Arial"/>
          <w:sz w:val="20"/>
          <w:szCs w:val="20"/>
          <w:lang w:val="es-CO"/>
        </w:rPr>
        <w:t>.</w:t>
      </w:r>
    </w:p>
    <w:p w14:paraId="2EB128E4" w14:textId="77777777" w:rsidR="006E40B5" w:rsidRPr="006E40B5" w:rsidRDefault="006E40B5" w:rsidP="006E40B5">
      <w:pPr>
        <w:spacing w:line="239" w:lineRule="auto"/>
        <w:ind w:right="-318"/>
        <w:jc w:val="both"/>
        <w:rPr>
          <w:rFonts w:ascii="Montserrat" w:eastAsia="Arial Narrow" w:hAnsi="Montserrat" w:cs="Arial"/>
          <w:sz w:val="20"/>
          <w:szCs w:val="20"/>
          <w:lang w:val="es-CO"/>
        </w:rPr>
      </w:pPr>
    </w:p>
    <w:p w14:paraId="5D7A6BD9"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laro </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sí </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 que:</w:t>
      </w:r>
    </w:p>
    <w:p w14:paraId="3C884670" w14:textId="77777777" w:rsidR="006E40B5" w:rsidRPr="006E40B5" w:rsidRDefault="006E40B5" w:rsidP="006E40B5">
      <w:pPr>
        <w:ind w:right="-318"/>
        <w:jc w:val="both"/>
        <w:rPr>
          <w:rFonts w:ascii="Montserrat" w:eastAsia="Arial Narrow" w:hAnsi="Montserrat" w:cs="Arial"/>
          <w:sz w:val="20"/>
          <w:szCs w:val="20"/>
          <w:lang w:val="es-CO"/>
        </w:rPr>
      </w:pPr>
    </w:p>
    <w:p w14:paraId="53031206" w14:textId="77777777" w:rsidR="006E40B5" w:rsidRPr="006E40B5" w:rsidRDefault="006E40B5" w:rsidP="006E40B5">
      <w:pPr>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1. Esta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w:t>
      </w:r>
      <w:r w:rsidRPr="006E40B5">
        <w:rPr>
          <w:rFonts w:ascii="Montserrat" w:eastAsia="Arial Narrow" w:hAnsi="Montserrat" w:cs="Arial"/>
          <w:spacing w:val="-1"/>
          <w:sz w:val="20"/>
          <w:szCs w:val="20"/>
          <w:lang w:val="es-CO"/>
        </w:rPr>
        <w:t>ER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contra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que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ga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lebra</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se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ólo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compr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mete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spo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sab</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p>
    <w:p w14:paraId="37D75A21" w14:textId="04FA1E62"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2.</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ono</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co</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tengo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po</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integr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estudios previos análisis de sector y clausulado del pliego electrónico de mínima cuantía No___,</w:t>
      </w:r>
      <w:r w:rsidRPr="006E40B5">
        <w:rPr>
          <w:rFonts w:ascii="Montserrat" w:eastAsia="Arial Narrow" w:hAnsi="Montserrat" w:cs="Arial"/>
          <w:spacing w:val="-2"/>
          <w:sz w:val="20"/>
          <w:szCs w:val="20"/>
          <w:lang w:val="es-CO"/>
        </w:rPr>
        <w:t xml:space="preserve"> s</w:t>
      </w:r>
      <w:r w:rsidRPr="006E40B5">
        <w:rPr>
          <w:rFonts w:ascii="Montserrat" w:eastAsia="Arial Narrow" w:hAnsi="Montserrat" w:cs="Arial"/>
          <w:sz w:val="20"/>
          <w:szCs w:val="20"/>
          <w:lang w:val="es-CO"/>
        </w:rPr>
        <w:t>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ane</w:t>
      </w:r>
      <w:r w:rsidRPr="006E40B5">
        <w:rPr>
          <w:rFonts w:ascii="Montserrat" w:eastAsia="Arial Narrow" w:hAnsi="Montserrat" w:cs="Arial"/>
          <w:spacing w:val="-1"/>
          <w:sz w:val="20"/>
          <w:szCs w:val="20"/>
          <w:lang w:val="es-CO"/>
        </w:rPr>
        <w:t>x</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z w:val="20"/>
          <w:szCs w:val="20"/>
          <w:lang w:val="es-CO"/>
        </w:rPr>
        <w:t>ú</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l</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M</w:t>
      </w:r>
      <w:r w:rsidRPr="006E40B5">
        <w:rPr>
          <w:rFonts w:ascii="Montserrat" w:eastAsia="Arial Narrow" w:hAnsi="Montserrat" w:cs="Arial"/>
          <w:sz w:val="20"/>
          <w:szCs w:val="20"/>
          <w:lang w:val="es-CO"/>
        </w:rPr>
        <w:t>oda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Mínima Cuantía No.___ De </w:t>
      </w:r>
      <w:r w:rsidR="00F709E3">
        <w:rPr>
          <w:rFonts w:ascii="Montserrat" w:eastAsia="Arial Narrow" w:hAnsi="Montserrat" w:cs="Arial"/>
          <w:sz w:val="20"/>
          <w:szCs w:val="20"/>
          <w:lang w:val="es-CO"/>
        </w:rPr>
        <w:t>2025</w:t>
      </w:r>
      <w:r w:rsidRPr="006E40B5">
        <w:rPr>
          <w:rFonts w:ascii="Montserrat" w:eastAsia="Arial Narrow" w:hAnsi="Montserrat" w:cs="Arial"/>
          <w:sz w:val="20"/>
          <w:szCs w:val="20"/>
          <w:lang w:val="es-CO"/>
        </w:rPr>
        <w:t>. y</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sus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 de</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x</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ir</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end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mb</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é</w:t>
      </w:r>
      <w:r w:rsidRPr="006E40B5">
        <w:rPr>
          <w:rFonts w:ascii="Montserrat" w:eastAsia="Arial Narrow" w:hAnsi="Montserrat" w:cs="Arial"/>
          <w:sz w:val="20"/>
          <w:szCs w:val="20"/>
          <w:lang w:val="es-CO"/>
        </w:rPr>
        <w:t>n</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laci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narl</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s</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cando</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fe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ha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z w:val="20"/>
          <w:szCs w:val="20"/>
          <w:lang w:val="es-CO"/>
        </w:rPr>
        <w:t>núme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 xml:space="preserve">una) </w:t>
      </w:r>
      <w:r w:rsidRPr="006E40B5">
        <w:rPr>
          <w:rFonts w:ascii="Montserrat" w:eastAsia="Arial Narrow" w:hAnsi="Montserrat" w:cs="Arial"/>
          <w:spacing w:val="41"/>
          <w:sz w:val="20"/>
          <w:szCs w:val="20"/>
          <w:lang w:val="es-CO"/>
        </w:rPr>
        <w:t>y</w:t>
      </w:r>
      <w:r w:rsidRPr="006E40B5">
        <w:rPr>
          <w:rFonts w:ascii="Montserrat" w:eastAsia="Arial Narrow" w:hAnsi="Montserrat" w:cs="Arial"/>
          <w:spacing w:val="20"/>
          <w:sz w:val="20"/>
          <w:szCs w:val="20"/>
          <w:lang w:val="es-CO"/>
        </w:rPr>
        <w:t xml:space="preserve"> </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enun</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r w:rsidRPr="006E40B5">
        <w:rPr>
          <w:rFonts w:ascii="Montserrat" w:eastAsia="Arial Narrow" w:hAnsi="Montserrat" w:cs="Arial"/>
          <w:spacing w:val="22"/>
          <w:sz w:val="20"/>
          <w:szCs w:val="20"/>
          <w:lang w:val="es-CO"/>
        </w:rPr>
        <w:t xml:space="preserve"> </w:t>
      </w:r>
      <w:r w:rsidRPr="006E40B5">
        <w:rPr>
          <w:rFonts w:ascii="Montserrat" w:eastAsia="Arial Narrow" w:hAnsi="Montserrat" w:cs="Arial"/>
          <w:sz w:val="20"/>
          <w:szCs w:val="20"/>
          <w:lang w:val="es-CO"/>
        </w:rPr>
        <w:t>a</w:t>
      </w:r>
      <w:r w:rsidRPr="006E40B5">
        <w:rPr>
          <w:rFonts w:ascii="Montserrat" w:eastAsia="Arial Narrow" w:hAnsi="Montserrat" w:cs="Arial"/>
          <w:spacing w:val="1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alq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ier rec</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ignor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errónea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nterpret</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 xml:space="preserve">n 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5BA977AF"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3.</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1"/>
          <w:sz w:val="20"/>
          <w:szCs w:val="20"/>
          <w:lang w:val="es-CO"/>
        </w:rPr>
        <w:t>H</w:t>
      </w:r>
      <w:r w:rsidRPr="006E40B5">
        <w:rPr>
          <w:rFonts w:ascii="Montserrat" w:eastAsia="Arial Narrow" w:hAnsi="Montserrat" w:cs="Arial"/>
          <w:sz w:val="20"/>
          <w:szCs w:val="20"/>
          <w:lang w:val="es-CO"/>
        </w:rPr>
        <w:t>aré</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los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trám</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tes</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2"/>
          <w:sz w:val="20"/>
          <w:szCs w:val="20"/>
          <w:lang w:val="es-CO"/>
        </w:rPr>
        <w:t>io</w:t>
      </w:r>
      <w:r w:rsidRPr="006E40B5">
        <w:rPr>
          <w:rFonts w:ascii="Montserrat" w:eastAsia="Arial Narrow" w:hAnsi="Montserrat" w:cs="Arial"/>
          <w:sz w:val="20"/>
          <w:szCs w:val="20"/>
          <w:lang w:val="es-CO"/>
        </w:rPr>
        <w:t>s</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z w:val="20"/>
          <w:szCs w:val="20"/>
          <w:lang w:val="es-CO"/>
        </w:rPr>
        <w:t>para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perf</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 eje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ción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ntrato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z</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seña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ado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en</w:t>
      </w:r>
      <w:r w:rsidRPr="006E40B5">
        <w:rPr>
          <w:rFonts w:ascii="Montserrat" w:eastAsia="Arial Narrow" w:hAnsi="Montserrat" w:cs="Arial"/>
          <w:spacing w:val="5"/>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l pliego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ond</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0F614A4C"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4. La pr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sente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OFE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TA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a de (</w:t>
      </w:r>
      <w:proofErr w:type="gramStart"/>
      <w:r w:rsidRPr="006E40B5">
        <w:rPr>
          <w:rFonts w:ascii="Montserrat" w:eastAsia="Arial Narrow" w:hAnsi="Montserrat" w:cs="Arial"/>
          <w:sz w:val="20"/>
          <w:szCs w:val="20"/>
          <w:lang w:val="es-CO"/>
        </w:rPr>
        <w:t>…....</w:t>
      </w:r>
      <w:proofErr w:type="gramEnd"/>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fol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os 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bid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num</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ra</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26BF14B" w14:textId="77777777" w:rsidR="006E40B5" w:rsidRPr="006E40B5" w:rsidRDefault="006E40B5" w:rsidP="006E40B5">
      <w:pPr>
        <w:spacing w:before="4"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5.</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laro ba</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grav</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dad</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4"/>
          <w:sz w:val="20"/>
          <w:szCs w:val="20"/>
          <w:lang w:val="es-CO"/>
        </w:rPr>
        <w:t xml:space="preserve"> </w:t>
      </w:r>
      <w:r w:rsidRPr="006E40B5">
        <w:rPr>
          <w:rFonts w:ascii="Montserrat" w:eastAsia="Arial Narrow" w:hAnsi="Montserrat" w:cs="Arial"/>
          <w:spacing w:val="-2"/>
          <w:sz w:val="20"/>
          <w:szCs w:val="20"/>
          <w:lang w:val="es-CO"/>
        </w:rPr>
        <w:t>j</w:t>
      </w:r>
      <w:r w:rsidRPr="006E40B5">
        <w:rPr>
          <w:rFonts w:ascii="Montserrat" w:eastAsia="Arial Narrow" w:hAnsi="Montserrat" w:cs="Arial"/>
          <w:sz w:val="20"/>
          <w:szCs w:val="20"/>
          <w:lang w:val="es-CO"/>
        </w:rPr>
        <w:t>urame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q</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no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lo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incu</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so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al</w:t>
      </w:r>
      <w:r w:rsidRPr="006E40B5">
        <w:rPr>
          <w:rFonts w:ascii="Montserrat" w:eastAsia="Arial Narrow" w:hAnsi="Montserrat" w:cs="Arial"/>
          <w:spacing w:val="-2"/>
          <w:sz w:val="20"/>
          <w:szCs w:val="20"/>
          <w:lang w:val="es-CO"/>
        </w:rPr>
        <w:t>gu</w:t>
      </w:r>
      <w:r w:rsidRPr="006E40B5">
        <w:rPr>
          <w:rFonts w:ascii="Montserrat" w:eastAsia="Arial Narrow" w:hAnsi="Montserrat" w:cs="Arial"/>
          <w:sz w:val="20"/>
          <w:szCs w:val="20"/>
          <w:lang w:val="es-CO"/>
        </w:rPr>
        <w:t>na</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nha</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ad</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o inco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pat</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dad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eña</w:t>
      </w:r>
      <w:r w:rsidRPr="006E40B5">
        <w:rPr>
          <w:rFonts w:ascii="Montserrat" w:eastAsia="Arial Narrow" w:hAnsi="Montserrat" w:cs="Arial"/>
          <w:spacing w:val="1"/>
          <w:sz w:val="20"/>
          <w:szCs w:val="20"/>
          <w:lang w:val="es-CO"/>
        </w:rPr>
        <w:t>l</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r la Cons</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itu</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Po</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íti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 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80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1993</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más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norm</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corda</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p>
    <w:p w14:paraId="2214A01E" w14:textId="77777777" w:rsidR="006E40B5" w:rsidRPr="006E40B5" w:rsidRDefault="006E40B5" w:rsidP="006E40B5">
      <w:pPr>
        <w:spacing w:before="2"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6.</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u</w:t>
      </w:r>
      <w:r w:rsidRPr="006E40B5">
        <w:rPr>
          <w:rFonts w:ascii="Montserrat" w:eastAsia="Arial Narrow" w:hAnsi="Montserrat" w:cs="Arial"/>
          <w:sz w:val="20"/>
          <w:szCs w:val="20"/>
          <w:lang w:val="es-CO"/>
        </w:rPr>
        <w:t>scr</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ña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 co</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come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don</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se puede</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r</w:t>
      </w:r>
      <w:r w:rsidRPr="006E40B5">
        <w:rPr>
          <w:rFonts w:ascii="Montserrat" w:eastAsia="Arial Narrow" w:hAnsi="Montserrat" w:cs="Arial"/>
          <w:spacing w:val="-3"/>
          <w:sz w:val="20"/>
          <w:szCs w:val="20"/>
          <w:lang w:val="es-CO"/>
        </w:rPr>
        <w:t>e</w:t>
      </w:r>
      <w:r w:rsidRPr="006E40B5">
        <w:rPr>
          <w:rFonts w:ascii="Montserrat" w:eastAsia="Arial Narrow" w:hAnsi="Montserrat" w:cs="Arial"/>
          <w:sz w:val="20"/>
          <w:szCs w:val="20"/>
          <w:lang w:val="es-CO"/>
        </w:rPr>
        <w:t>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tir o</w:t>
      </w:r>
      <w:r w:rsidRPr="006E40B5">
        <w:rPr>
          <w:rFonts w:ascii="Montserrat" w:eastAsia="Arial Narrow" w:hAnsi="Montserrat" w:cs="Arial"/>
          <w:spacing w:val="3"/>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viar por</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orreo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not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s rela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onad</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 </w:t>
      </w:r>
      <w:r w:rsidRPr="006E40B5">
        <w:rPr>
          <w:rFonts w:ascii="Montserrat" w:eastAsia="Arial Narrow" w:hAnsi="Montserrat" w:cs="Arial"/>
          <w:spacing w:val="13"/>
          <w:sz w:val="20"/>
          <w:szCs w:val="20"/>
          <w:lang w:val="es-CO"/>
        </w:rPr>
        <w:t>con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este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proceso</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de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0"/>
          <w:sz w:val="20"/>
          <w:szCs w:val="20"/>
          <w:lang w:val="es-CO"/>
        </w:rPr>
        <w:t>selección</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la</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2"/>
          <w:sz w:val="20"/>
          <w:szCs w:val="20"/>
          <w:lang w:val="es-CO"/>
        </w:rPr>
        <w:t>siguiente</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50"/>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50"/>
          <w:sz w:val="20"/>
          <w:szCs w:val="20"/>
          <w:u w:val="single" w:color="000000"/>
          <w:lang w:val="es-CO"/>
        </w:rPr>
        <w:t xml:space="preserve"> </w:t>
      </w:r>
      <w:r w:rsidRPr="006E40B5">
        <w:rPr>
          <w:rFonts w:ascii="Montserrat" w:eastAsia="Arial Narrow" w:hAnsi="Montserrat" w:cs="Arial"/>
          <w:spacing w:val="-39"/>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epartamen</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z w:val="20"/>
          <w:szCs w:val="20"/>
          <w:lang w:val="es-CO"/>
        </w:rPr>
        <w:t>_</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 xml:space="preserve">reo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lectr</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z w:val="20"/>
          <w:szCs w:val="20"/>
          <w:u w:val="single" w:color="000000"/>
          <w:lang w:val="es-CO"/>
        </w:rPr>
        <w:t xml:space="preserve">                           </w:t>
      </w:r>
      <w:r w:rsidRPr="006E40B5">
        <w:rPr>
          <w:rFonts w:ascii="Montserrat" w:eastAsia="Arial Narrow" w:hAnsi="Montserrat" w:cs="Arial"/>
          <w:spacing w:val="-1"/>
          <w:sz w:val="20"/>
          <w:szCs w:val="20"/>
          <w:u w:val="single" w:color="000000"/>
          <w:lang w:val="es-CO"/>
        </w:rPr>
        <w:t xml:space="preserve"> </w:t>
      </w:r>
    </w:p>
    <w:p w14:paraId="0C4F5886" w14:textId="77777777" w:rsidR="006E40B5" w:rsidRPr="006E40B5" w:rsidRDefault="006E40B5" w:rsidP="006E40B5">
      <w:pPr>
        <w:spacing w:line="252"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7. Pa</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 ef</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tos</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leg</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les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h</w:t>
      </w:r>
      <w:r w:rsidRPr="006E40B5">
        <w:rPr>
          <w:rFonts w:ascii="Montserrat" w:eastAsia="Arial Narrow" w:hAnsi="Montserrat" w:cs="Arial"/>
          <w:sz w:val="20"/>
          <w:szCs w:val="20"/>
          <w:lang w:val="es-CO"/>
        </w:rPr>
        <w:t>ago</w:t>
      </w:r>
      <w:r w:rsidRPr="006E40B5">
        <w:rPr>
          <w:rFonts w:ascii="Montserrat" w:eastAsia="Arial Narrow" w:hAnsi="Montserrat" w:cs="Arial"/>
          <w:spacing w:val="-2"/>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tar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info</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ma</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y</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fic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da es</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tota</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mente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cierta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pu</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de ser ve</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ada.</w:t>
      </w:r>
    </w:p>
    <w:p w14:paraId="5B03B3F1" w14:textId="77777777" w:rsidR="006E40B5" w:rsidRPr="006E40B5" w:rsidRDefault="006E40B5" w:rsidP="006E40B5">
      <w:pPr>
        <w:spacing w:line="248" w:lineRule="exact"/>
        <w:ind w:right="-318"/>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8.</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Me</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z w:val="20"/>
          <w:szCs w:val="20"/>
          <w:lang w:val="es-CO"/>
        </w:rPr>
        <w:t>ob</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igo</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pa</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con</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8"/>
          <w:sz w:val="20"/>
          <w:szCs w:val="20"/>
          <w:lang w:val="es-CO"/>
        </w:rPr>
        <w:t xml:space="preserve"> </w:t>
      </w:r>
      <w:r w:rsidRPr="006E40B5">
        <w:rPr>
          <w:rFonts w:ascii="Montserrat" w:eastAsia="Arial Narrow" w:hAnsi="Montserrat" w:cs="Arial"/>
          <w:spacing w:val="-1"/>
          <w:sz w:val="20"/>
          <w:szCs w:val="20"/>
          <w:lang w:val="es-CO"/>
        </w:rPr>
        <w:t>Dirección Ejecutiva Seccional de Administración Judicial de Pereira-Risaralda</w:t>
      </w:r>
      <w:r w:rsidRPr="006E40B5">
        <w:rPr>
          <w:rFonts w:ascii="Montserrat" w:eastAsia="Arial Narrow" w:hAnsi="Montserrat" w:cs="Arial"/>
          <w:spacing w:val="7"/>
          <w:sz w:val="20"/>
          <w:szCs w:val="20"/>
          <w:lang w:val="es-CO"/>
        </w:rPr>
        <w:t xml:space="preserve"> </w:t>
      </w:r>
      <w:r w:rsidRPr="006E40B5">
        <w:rPr>
          <w:rFonts w:ascii="Montserrat" w:eastAsia="Arial Narrow" w:hAnsi="Montserrat" w:cs="Arial"/>
          <w:sz w:val="20"/>
          <w:szCs w:val="20"/>
          <w:lang w:val="es-CO"/>
        </w:rPr>
        <w:t>a informar</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todo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bio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irec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o</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dom</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curra</w:t>
      </w:r>
      <w:r w:rsidRPr="006E40B5">
        <w:rPr>
          <w:rFonts w:ascii="Montserrat" w:eastAsia="Arial Narrow" w:hAnsi="Montserrat" w:cs="Arial"/>
          <w:spacing w:val="-10"/>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ur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nte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ar</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ollo</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1"/>
          <w:sz w:val="20"/>
          <w:szCs w:val="20"/>
          <w:lang w:val="es-CO"/>
        </w:rPr>
        <w:t xml:space="preserve"> </w:t>
      </w:r>
      <w:r w:rsidRPr="006E40B5">
        <w:rPr>
          <w:rFonts w:ascii="Montserrat" w:eastAsia="Arial Narrow" w:hAnsi="Montserrat" w:cs="Arial"/>
          <w:sz w:val="20"/>
          <w:szCs w:val="20"/>
          <w:lang w:val="es-CO"/>
        </w:rPr>
        <w:t>co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ue</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se</w:t>
      </w:r>
      <w:r w:rsidRPr="006E40B5">
        <w:rPr>
          <w:rFonts w:ascii="Montserrat" w:eastAsia="Arial Narrow" w:hAnsi="Montserrat" w:cs="Arial"/>
          <w:spacing w:val="-12"/>
          <w:sz w:val="20"/>
          <w:szCs w:val="20"/>
          <w:lang w:val="es-CO"/>
        </w:rPr>
        <w:t xml:space="preserve"> </w:t>
      </w:r>
      <w:r w:rsidRPr="006E40B5">
        <w:rPr>
          <w:rFonts w:ascii="Montserrat" w:eastAsia="Arial Narrow" w:hAnsi="Montserrat" w:cs="Arial"/>
          <w:sz w:val="20"/>
          <w:szCs w:val="20"/>
          <w:lang w:val="es-CO"/>
        </w:rPr>
        <w:t>su</w:t>
      </w:r>
      <w:r w:rsidRPr="006E40B5">
        <w:rPr>
          <w:rFonts w:ascii="Montserrat" w:eastAsia="Arial Narrow" w:hAnsi="Montserrat" w:cs="Arial"/>
          <w:spacing w:val="-2"/>
          <w:sz w:val="20"/>
          <w:szCs w:val="20"/>
          <w:lang w:val="es-CO"/>
        </w:rPr>
        <w:t>s</w:t>
      </w:r>
      <w:r w:rsidRPr="006E40B5">
        <w:rPr>
          <w:rFonts w:ascii="Montserrat" w:eastAsia="Arial Narrow" w:hAnsi="Montserrat" w:cs="Arial"/>
          <w:sz w:val="20"/>
          <w:szCs w:val="20"/>
          <w:lang w:val="es-CO"/>
        </w:rPr>
        <w:t>cri</w:t>
      </w:r>
      <w:r w:rsidRPr="006E40B5">
        <w:rPr>
          <w:rFonts w:ascii="Montserrat" w:eastAsia="Arial Narrow" w:hAnsi="Montserrat" w:cs="Arial"/>
          <w:spacing w:val="-2"/>
          <w:sz w:val="20"/>
          <w:szCs w:val="20"/>
          <w:lang w:val="es-CO"/>
        </w:rPr>
        <w:t>b</w:t>
      </w:r>
      <w:r w:rsidRPr="006E40B5">
        <w:rPr>
          <w:rFonts w:ascii="Montserrat" w:eastAsia="Arial Narrow" w:hAnsi="Montserrat" w:cs="Arial"/>
          <w:sz w:val="20"/>
          <w:szCs w:val="20"/>
          <w:lang w:val="es-CO"/>
        </w:rPr>
        <w:t>a</w:t>
      </w:r>
      <w:r w:rsidRPr="006E40B5">
        <w:rPr>
          <w:rFonts w:ascii="Montserrat" w:eastAsia="Arial Narrow" w:hAnsi="Montserrat" w:cs="Arial"/>
          <w:spacing w:val="-9"/>
          <w:sz w:val="20"/>
          <w:szCs w:val="20"/>
          <w:lang w:val="es-CO"/>
        </w:rPr>
        <w:t xml:space="preserve"> </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mo con</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cue</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cia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 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te pr</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ce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y</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h</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 xml:space="preserve">sta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u</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li</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ui</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ión </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l</w:t>
      </w:r>
      <w:r w:rsidRPr="006E40B5">
        <w:rPr>
          <w:rFonts w:ascii="Montserrat" w:eastAsia="Arial Narrow" w:hAnsi="Montserrat" w:cs="Arial"/>
          <w:sz w:val="20"/>
          <w:szCs w:val="20"/>
          <w:lang w:val="es-CO"/>
        </w:rPr>
        <w:t>.</w:t>
      </w:r>
    </w:p>
    <w:p w14:paraId="381B054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____________________________________</w:t>
      </w:r>
    </w:p>
    <w:p w14:paraId="7FA6881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y Firma del Representante legal</w:t>
      </w:r>
    </w:p>
    <w:p w14:paraId="10EBDFA7" w14:textId="77777777" w:rsid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C.C. No ______________expedida en</w:t>
      </w:r>
    </w:p>
    <w:p w14:paraId="0D1B8C02" w14:textId="77777777" w:rsidR="00593949" w:rsidRDefault="00593949" w:rsidP="006E40B5">
      <w:pPr>
        <w:jc w:val="center"/>
        <w:rPr>
          <w:rFonts w:ascii="Montserrat" w:hAnsi="Montserrat" w:cs="Arial"/>
          <w:b/>
          <w:sz w:val="20"/>
          <w:szCs w:val="20"/>
          <w:lang w:val="es-CO"/>
        </w:rPr>
      </w:pPr>
    </w:p>
    <w:p w14:paraId="72C1BD70" w14:textId="77777777" w:rsidR="00593949" w:rsidRDefault="00593949" w:rsidP="006E40B5">
      <w:pPr>
        <w:jc w:val="center"/>
        <w:rPr>
          <w:rFonts w:ascii="Montserrat" w:hAnsi="Montserrat" w:cs="Arial"/>
          <w:b/>
          <w:sz w:val="20"/>
          <w:szCs w:val="20"/>
          <w:lang w:val="es-CO"/>
        </w:rPr>
      </w:pPr>
    </w:p>
    <w:p w14:paraId="04E71A22" w14:textId="77777777" w:rsidR="00593949" w:rsidRDefault="00593949" w:rsidP="006E40B5">
      <w:pPr>
        <w:jc w:val="center"/>
        <w:rPr>
          <w:rFonts w:ascii="Montserrat" w:hAnsi="Montserrat" w:cs="Arial"/>
          <w:b/>
          <w:sz w:val="20"/>
          <w:szCs w:val="20"/>
          <w:lang w:val="es-CO"/>
        </w:rPr>
      </w:pPr>
    </w:p>
    <w:p w14:paraId="71F4E4FD" w14:textId="77777777" w:rsidR="00593949" w:rsidRDefault="00593949" w:rsidP="006E40B5">
      <w:pPr>
        <w:jc w:val="center"/>
        <w:rPr>
          <w:rFonts w:ascii="Montserrat" w:hAnsi="Montserrat" w:cs="Arial"/>
          <w:b/>
          <w:sz w:val="20"/>
          <w:szCs w:val="20"/>
          <w:lang w:val="es-CO"/>
        </w:rPr>
      </w:pPr>
    </w:p>
    <w:p w14:paraId="6969386D" w14:textId="77777777" w:rsidR="00593949" w:rsidRDefault="00593949" w:rsidP="006E40B5">
      <w:pPr>
        <w:jc w:val="center"/>
        <w:rPr>
          <w:rFonts w:ascii="Montserrat" w:hAnsi="Montserrat" w:cs="Arial"/>
          <w:b/>
          <w:sz w:val="20"/>
          <w:szCs w:val="20"/>
          <w:lang w:val="es-CO"/>
        </w:rPr>
      </w:pPr>
    </w:p>
    <w:p w14:paraId="05EE2B1C" w14:textId="77777777" w:rsidR="00593949" w:rsidRDefault="00593949" w:rsidP="006E40B5">
      <w:pPr>
        <w:jc w:val="center"/>
        <w:rPr>
          <w:rFonts w:ascii="Montserrat" w:hAnsi="Montserrat" w:cs="Arial"/>
          <w:b/>
          <w:sz w:val="20"/>
          <w:szCs w:val="20"/>
          <w:lang w:val="es-CO"/>
        </w:rPr>
      </w:pPr>
    </w:p>
    <w:p w14:paraId="0610F9F4" w14:textId="77777777" w:rsidR="00593949" w:rsidRDefault="00593949" w:rsidP="006E40B5">
      <w:pPr>
        <w:jc w:val="center"/>
        <w:rPr>
          <w:rFonts w:ascii="Montserrat" w:hAnsi="Montserrat" w:cs="Arial"/>
          <w:b/>
          <w:sz w:val="20"/>
          <w:szCs w:val="20"/>
          <w:lang w:val="es-CO"/>
        </w:rPr>
      </w:pPr>
    </w:p>
    <w:p w14:paraId="5E34A5B3" w14:textId="77777777" w:rsidR="00593949" w:rsidRDefault="00593949" w:rsidP="006E40B5">
      <w:pPr>
        <w:jc w:val="center"/>
        <w:rPr>
          <w:rFonts w:ascii="Montserrat" w:hAnsi="Montserrat" w:cs="Arial"/>
          <w:b/>
          <w:sz w:val="20"/>
          <w:szCs w:val="20"/>
          <w:lang w:val="es-CO"/>
        </w:rPr>
      </w:pPr>
    </w:p>
    <w:p w14:paraId="4CD2F8FC" w14:textId="77777777" w:rsidR="00593949" w:rsidRDefault="00593949" w:rsidP="006E40B5">
      <w:pPr>
        <w:jc w:val="center"/>
        <w:rPr>
          <w:rFonts w:ascii="Montserrat" w:hAnsi="Montserrat" w:cs="Arial"/>
          <w:b/>
          <w:sz w:val="20"/>
          <w:szCs w:val="20"/>
          <w:lang w:val="es-CO"/>
        </w:rPr>
      </w:pPr>
    </w:p>
    <w:p w14:paraId="18F41AE0" w14:textId="77777777" w:rsidR="00593949" w:rsidRDefault="00593949" w:rsidP="006E40B5">
      <w:pPr>
        <w:jc w:val="center"/>
        <w:rPr>
          <w:rFonts w:ascii="Montserrat" w:hAnsi="Montserrat" w:cs="Arial"/>
          <w:b/>
          <w:sz w:val="20"/>
          <w:szCs w:val="20"/>
          <w:lang w:val="es-CO"/>
        </w:rPr>
      </w:pPr>
    </w:p>
    <w:p w14:paraId="0EB4F1F2" w14:textId="77777777" w:rsidR="00593949" w:rsidRDefault="00593949" w:rsidP="006E40B5">
      <w:pPr>
        <w:jc w:val="center"/>
        <w:rPr>
          <w:rFonts w:ascii="Montserrat" w:hAnsi="Montserrat" w:cs="Arial"/>
          <w:b/>
          <w:sz w:val="20"/>
          <w:szCs w:val="20"/>
          <w:lang w:val="es-CO"/>
        </w:rPr>
      </w:pPr>
    </w:p>
    <w:p w14:paraId="34DDBBDA" w14:textId="77777777" w:rsidR="00593949" w:rsidRDefault="00593949" w:rsidP="006E40B5">
      <w:pPr>
        <w:jc w:val="center"/>
        <w:rPr>
          <w:rFonts w:ascii="Montserrat" w:hAnsi="Montserrat" w:cs="Arial"/>
          <w:b/>
          <w:sz w:val="20"/>
          <w:szCs w:val="20"/>
          <w:lang w:val="es-CO"/>
        </w:rPr>
      </w:pPr>
    </w:p>
    <w:p w14:paraId="72745D5E" w14:textId="77777777" w:rsidR="00593949" w:rsidRDefault="00593949" w:rsidP="006E40B5">
      <w:pPr>
        <w:jc w:val="center"/>
        <w:rPr>
          <w:rFonts w:ascii="Montserrat" w:hAnsi="Montserrat" w:cs="Arial"/>
          <w:b/>
          <w:sz w:val="20"/>
          <w:szCs w:val="20"/>
          <w:lang w:val="es-CO"/>
        </w:rPr>
      </w:pPr>
    </w:p>
    <w:p w14:paraId="1FA90F23" w14:textId="77777777" w:rsidR="00593949" w:rsidRDefault="00593949" w:rsidP="006E40B5">
      <w:pPr>
        <w:jc w:val="center"/>
        <w:rPr>
          <w:rFonts w:ascii="Montserrat" w:hAnsi="Montserrat" w:cs="Arial"/>
          <w:b/>
          <w:sz w:val="20"/>
          <w:szCs w:val="20"/>
          <w:lang w:val="es-CO"/>
        </w:rPr>
      </w:pPr>
    </w:p>
    <w:p w14:paraId="770FDD93" w14:textId="77777777" w:rsidR="00593949" w:rsidRDefault="00593949" w:rsidP="006E40B5">
      <w:pPr>
        <w:jc w:val="center"/>
        <w:rPr>
          <w:rFonts w:ascii="Montserrat" w:hAnsi="Montserrat" w:cs="Arial"/>
          <w:b/>
          <w:sz w:val="20"/>
          <w:szCs w:val="20"/>
          <w:lang w:val="es-CO"/>
        </w:rPr>
      </w:pPr>
    </w:p>
    <w:p w14:paraId="3C06F8C4" w14:textId="77777777" w:rsidR="00593949" w:rsidRDefault="00593949" w:rsidP="006E40B5">
      <w:pPr>
        <w:jc w:val="center"/>
        <w:rPr>
          <w:rFonts w:ascii="Montserrat" w:hAnsi="Montserrat" w:cs="Arial"/>
          <w:b/>
          <w:sz w:val="20"/>
          <w:szCs w:val="20"/>
          <w:lang w:val="es-CO"/>
        </w:rPr>
      </w:pPr>
    </w:p>
    <w:p w14:paraId="0C85C382" w14:textId="77777777" w:rsidR="00593949" w:rsidRDefault="00593949" w:rsidP="006E40B5">
      <w:pPr>
        <w:jc w:val="center"/>
        <w:rPr>
          <w:rFonts w:ascii="Montserrat" w:hAnsi="Montserrat" w:cs="Arial"/>
          <w:b/>
          <w:sz w:val="20"/>
          <w:szCs w:val="20"/>
          <w:lang w:val="es-CO"/>
        </w:rPr>
      </w:pPr>
    </w:p>
    <w:p w14:paraId="4FCC1A83" w14:textId="77777777" w:rsidR="00593949" w:rsidRDefault="00593949" w:rsidP="006E40B5">
      <w:pPr>
        <w:jc w:val="center"/>
        <w:rPr>
          <w:rFonts w:ascii="Montserrat" w:hAnsi="Montserrat" w:cs="Arial"/>
          <w:b/>
          <w:sz w:val="20"/>
          <w:szCs w:val="20"/>
          <w:lang w:val="es-CO"/>
        </w:rPr>
      </w:pPr>
    </w:p>
    <w:p w14:paraId="02E3D18E" w14:textId="77777777" w:rsidR="00593949" w:rsidRDefault="00593949" w:rsidP="006E40B5">
      <w:pPr>
        <w:jc w:val="center"/>
        <w:rPr>
          <w:rFonts w:ascii="Montserrat" w:hAnsi="Montserrat" w:cs="Arial"/>
          <w:b/>
          <w:sz w:val="20"/>
          <w:szCs w:val="20"/>
          <w:lang w:val="es-CO"/>
        </w:rPr>
      </w:pPr>
    </w:p>
    <w:p w14:paraId="68878BF5" w14:textId="77777777" w:rsidR="00593949" w:rsidRDefault="00593949" w:rsidP="006E40B5">
      <w:pPr>
        <w:jc w:val="center"/>
        <w:rPr>
          <w:rFonts w:ascii="Montserrat" w:hAnsi="Montserrat" w:cs="Arial"/>
          <w:b/>
          <w:sz w:val="20"/>
          <w:szCs w:val="20"/>
          <w:lang w:val="es-CO"/>
        </w:rPr>
      </w:pPr>
    </w:p>
    <w:p w14:paraId="32B60AD4" w14:textId="77777777" w:rsidR="00593949" w:rsidRDefault="00593949" w:rsidP="006E40B5">
      <w:pPr>
        <w:jc w:val="center"/>
        <w:rPr>
          <w:rFonts w:ascii="Montserrat" w:hAnsi="Montserrat" w:cs="Arial"/>
          <w:b/>
          <w:sz w:val="20"/>
          <w:szCs w:val="20"/>
          <w:lang w:val="es-CO"/>
        </w:rPr>
      </w:pPr>
    </w:p>
    <w:p w14:paraId="44F630F0" w14:textId="77777777" w:rsidR="00593949" w:rsidRDefault="00593949" w:rsidP="006E40B5">
      <w:pPr>
        <w:jc w:val="center"/>
        <w:rPr>
          <w:rFonts w:ascii="Montserrat" w:hAnsi="Montserrat" w:cs="Arial"/>
          <w:b/>
          <w:sz w:val="20"/>
          <w:szCs w:val="20"/>
          <w:lang w:val="es-CO"/>
        </w:rPr>
      </w:pPr>
    </w:p>
    <w:p w14:paraId="7EEAE3E6" w14:textId="0CCA38EA"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lastRenderedPageBreak/>
        <w:t xml:space="preserve">ANEXO </w:t>
      </w:r>
      <w:proofErr w:type="spellStart"/>
      <w:r w:rsidRPr="006E40B5">
        <w:rPr>
          <w:rFonts w:ascii="Montserrat" w:hAnsi="Montserrat" w:cs="Arial"/>
          <w:b/>
          <w:sz w:val="20"/>
          <w:szCs w:val="20"/>
          <w:lang w:val="es-CO"/>
        </w:rPr>
        <w:t>Nº</w:t>
      </w:r>
      <w:proofErr w:type="spellEnd"/>
      <w:r w:rsidRPr="006E40B5">
        <w:rPr>
          <w:rFonts w:ascii="Montserrat" w:hAnsi="Montserrat" w:cs="Arial"/>
          <w:b/>
          <w:sz w:val="20"/>
          <w:szCs w:val="20"/>
          <w:lang w:val="es-CO"/>
        </w:rPr>
        <w:t xml:space="preserve"> 2</w:t>
      </w:r>
    </w:p>
    <w:p w14:paraId="1435F9A0" w14:textId="77777777" w:rsidR="006E40B5" w:rsidRPr="006E40B5" w:rsidRDefault="006E40B5" w:rsidP="006E40B5">
      <w:pPr>
        <w:jc w:val="center"/>
        <w:rPr>
          <w:rFonts w:ascii="Montserrat" w:hAnsi="Montserrat" w:cs="Arial"/>
          <w:b/>
          <w:sz w:val="20"/>
          <w:szCs w:val="20"/>
          <w:lang w:val="es-CO"/>
        </w:rPr>
      </w:pPr>
      <w:r w:rsidRPr="006E40B5">
        <w:rPr>
          <w:rFonts w:ascii="Montserrat" w:hAnsi="Montserrat" w:cs="Arial"/>
          <w:b/>
          <w:sz w:val="20"/>
          <w:szCs w:val="20"/>
          <w:lang w:val="es-CO"/>
        </w:rPr>
        <w:t>CARTA SOBRE CONFORMACIÓN DE CONSORCIOS O UNIONES TEMPORALES</w:t>
      </w:r>
    </w:p>
    <w:p w14:paraId="75B62765" w14:textId="77777777" w:rsidR="006E40B5" w:rsidRPr="006E40B5" w:rsidRDefault="006E40B5" w:rsidP="006E40B5">
      <w:pPr>
        <w:jc w:val="center"/>
        <w:rPr>
          <w:rFonts w:ascii="Montserrat" w:hAnsi="Montserrat" w:cs="Arial"/>
          <w:b/>
          <w:sz w:val="20"/>
          <w:szCs w:val="20"/>
          <w:lang w:val="es-CO"/>
        </w:rPr>
      </w:pPr>
    </w:p>
    <w:p w14:paraId="6812375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w:t>
      </w:r>
    </w:p>
    <w:p w14:paraId="1DE1E2F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7DCC055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DIRECCIÓN SECCIONAL DE ADMINISTRACIÓN JUDICIAL PEREIRA- RISARALDA</w:t>
      </w:r>
    </w:p>
    <w:p w14:paraId="16F52FD3" w14:textId="77777777" w:rsidR="006E40B5" w:rsidRPr="006E40B5" w:rsidRDefault="006E40B5" w:rsidP="006E40B5">
      <w:pPr>
        <w:spacing w:before="6"/>
        <w:ind w:right="1028"/>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Carrera 5 bis No. 39-08 Piso 1</w:t>
      </w:r>
    </w:p>
    <w:p w14:paraId="57387011" w14:textId="77777777" w:rsidR="006E40B5" w:rsidRPr="006E40B5" w:rsidRDefault="006E40B5" w:rsidP="006E40B5">
      <w:pPr>
        <w:rPr>
          <w:rFonts w:ascii="Montserrat" w:hAnsi="Montserrat" w:cs="Arial"/>
          <w:sz w:val="20"/>
          <w:szCs w:val="20"/>
          <w:lang w:val="es-CO"/>
        </w:rPr>
      </w:pPr>
    </w:p>
    <w:p w14:paraId="2B3021C8"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Pereira, Risaralda</w:t>
      </w:r>
    </w:p>
    <w:p w14:paraId="708CB4D1" w14:textId="77777777" w:rsidR="006E40B5" w:rsidRPr="006E40B5" w:rsidRDefault="006E40B5" w:rsidP="006E40B5">
      <w:pPr>
        <w:rPr>
          <w:rFonts w:ascii="Montserrat" w:hAnsi="Montserrat" w:cs="Arial"/>
          <w:sz w:val="20"/>
          <w:szCs w:val="20"/>
          <w:lang w:val="es-CO"/>
        </w:rPr>
      </w:pPr>
    </w:p>
    <w:p w14:paraId="6101BAD9"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Apreciados señores:</w:t>
      </w:r>
    </w:p>
    <w:p w14:paraId="1A69F9AA" w14:textId="77777777" w:rsidR="006E40B5" w:rsidRPr="006E40B5" w:rsidRDefault="006E40B5" w:rsidP="006E40B5">
      <w:pPr>
        <w:rPr>
          <w:rFonts w:ascii="Montserrat" w:hAnsi="Montserrat" w:cs="Arial"/>
          <w:sz w:val="20"/>
          <w:szCs w:val="20"/>
          <w:lang w:val="es-CO"/>
        </w:rPr>
      </w:pPr>
    </w:p>
    <w:p w14:paraId="6E9BB8A2"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Los abajo firmantes manifestamos a través de este documento que hemos convenido asociarnos en Consorcio</w:t>
      </w:r>
    </w:p>
    <w:p w14:paraId="670722CC" w14:textId="78A3A5C5" w:rsidR="006E40B5" w:rsidRPr="006E40B5" w:rsidRDefault="006E40B5" w:rsidP="006E40B5">
      <w:pPr>
        <w:jc w:val="both"/>
        <w:rPr>
          <w:rFonts w:ascii="Montserrat" w:hAnsi="Montserrat" w:cs="Arial"/>
          <w:sz w:val="20"/>
          <w:szCs w:val="20"/>
          <w:lang w:val="es-CO"/>
        </w:rPr>
      </w:pP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para participar en la Invitación Pública Modalidad de Selección de Mínima Cuantía No. ___ De </w:t>
      </w:r>
      <w:r w:rsidR="00F709E3">
        <w:rPr>
          <w:rFonts w:ascii="Montserrat" w:hAnsi="Montserrat" w:cs="Arial"/>
          <w:sz w:val="20"/>
          <w:szCs w:val="20"/>
          <w:lang w:val="es-CO"/>
        </w:rPr>
        <w:t>2025</w:t>
      </w:r>
      <w:r w:rsidRPr="006E40B5">
        <w:rPr>
          <w:rFonts w:ascii="Montserrat" w:hAnsi="Montserrat" w:cs="Arial"/>
          <w:sz w:val="20"/>
          <w:szCs w:val="20"/>
          <w:lang w:val="es-CO"/>
        </w:rPr>
        <w:t>, de la Dirección Ejecutiva Seccional de Administración Judicial de Pereira-Risaralda.</w:t>
      </w:r>
    </w:p>
    <w:p w14:paraId="17CEE75F" w14:textId="77777777" w:rsidR="006E40B5" w:rsidRPr="006E40B5" w:rsidRDefault="006E40B5" w:rsidP="006E40B5">
      <w:pPr>
        <w:jc w:val="both"/>
        <w:rPr>
          <w:rFonts w:ascii="Montserrat" w:hAnsi="Montserrat" w:cs="Arial"/>
          <w:sz w:val="20"/>
          <w:szCs w:val="20"/>
          <w:lang w:val="es-CO"/>
        </w:rPr>
      </w:pPr>
    </w:p>
    <w:p w14:paraId="778ED344"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Por lo anterior expresamos lo siguiente:</w:t>
      </w:r>
    </w:p>
    <w:p w14:paraId="3D4BDAE7"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La duración de este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será igual al término de ejecución y liquidación del contrato y un (1) año más.</w:t>
      </w:r>
    </w:p>
    <w:p w14:paraId="2219ABDB" w14:textId="77777777" w:rsidR="006E40B5" w:rsidRPr="006E40B5" w:rsidRDefault="006E40B5" w:rsidP="006E40B5">
      <w:pPr>
        <w:rPr>
          <w:rFonts w:ascii="Montserrat" w:hAnsi="Montserrat" w:cs="Arial"/>
          <w:sz w:val="20"/>
          <w:szCs w:val="20"/>
          <w:lang w:val="es-CO"/>
        </w:rPr>
      </w:pPr>
    </w:p>
    <w:p w14:paraId="4DE2C58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está integrado por:</w:t>
      </w:r>
    </w:p>
    <w:tbl>
      <w:tblPr>
        <w:tblW w:w="0" w:type="auto"/>
        <w:tblInd w:w="91" w:type="dxa"/>
        <w:tblLayout w:type="fixed"/>
        <w:tblCellMar>
          <w:left w:w="0" w:type="dxa"/>
          <w:right w:w="0" w:type="dxa"/>
        </w:tblCellMar>
        <w:tblLook w:val="01E0" w:firstRow="1" w:lastRow="1" w:firstColumn="1" w:lastColumn="1" w:noHBand="0" w:noVBand="0"/>
      </w:tblPr>
      <w:tblGrid>
        <w:gridCol w:w="2989"/>
        <w:gridCol w:w="2146"/>
        <w:gridCol w:w="2055"/>
        <w:gridCol w:w="1930"/>
      </w:tblGrid>
      <w:tr w:rsidR="006E40B5" w:rsidRPr="006E40B5" w14:paraId="4081107C" w14:textId="77777777" w:rsidTr="00593949">
        <w:trPr>
          <w:trHeight w:hRule="exact" w:val="510"/>
        </w:trPr>
        <w:tc>
          <w:tcPr>
            <w:tcW w:w="2989" w:type="dxa"/>
            <w:tcBorders>
              <w:top w:val="single" w:sz="8" w:space="0" w:color="000000"/>
              <w:left w:val="single" w:sz="8" w:space="0" w:color="000000"/>
              <w:bottom w:val="single" w:sz="8" w:space="0" w:color="000000"/>
              <w:right w:val="single" w:sz="8" w:space="0" w:color="000000"/>
            </w:tcBorders>
            <w:vAlign w:val="center"/>
          </w:tcPr>
          <w:p w14:paraId="0FC0A523" w14:textId="77777777" w:rsidR="006E40B5" w:rsidRPr="006E40B5" w:rsidRDefault="006E40B5" w:rsidP="00593949">
            <w:pPr>
              <w:pStyle w:val="Sinespaciado"/>
              <w:jc w:val="center"/>
              <w:rPr>
                <w:rFonts w:ascii="Montserrat" w:hAnsi="Montserrat" w:cs="Arial"/>
                <w:b/>
                <w:sz w:val="20"/>
                <w:szCs w:val="20"/>
                <w:lang w:val="es-CO"/>
              </w:rPr>
            </w:pPr>
          </w:p>
          <w:p w14:paraId="6C8BE210"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w w:val="99"/>
                <w:sz w:val="20"/>
                <w:szCs w:val="20"/>
              </w:rPr>
              <w:t>NOMB</w:t>
            </w:r>
            <w:r w:rsidRPr="006E40B5">
              <w:rPr>
                <w:rFonts w:ascii="Montserrat" w:eastAsia="Arial Narrow" w:hAnsi="Montserrat" w:cs="Arial"/>
                <w:b/>
                <w:spacing w:val="1"/>
                <w:w w:val="99"/>
                <w:sz w:val="20"/>
                <w:szCs w:val="20"/>
              </w:rPr>
              <w:t>R</w:t>
            </w:r>
            <w:r w:rsidRPr="006E40B5">
              <w:rPr>
                <w:rFonts w:ascii="Montserrat" w:eastAsia="Arial Narrow" w:hAnsi="Montserrat" w:cs="Arial"/>
                <w:b/>
                <w:w w:val="99"/>
                <w:sz w:val="20"/>
                <w:szCs w:val="20"/>
              </w:rPr>
              <w:t>E</w:t>
            </w:r>
          </w:p>
        </w:tc>
        <w:tc>
          <w:tcPr>
            <w:tcW w:w="2146" w:type="dxa"/>
            <w:tcBorders>
              <w:top w:val="single" w:sz="8" w:space="0" w:color="000000"/>
              <w:left w:val="single" w:sz="8" w:space="0" w:color="000000"/>
              <w:bottom w:val="single" w:sz="8" w:space="0" w:color="000000"/>
              <w:right w:val="single" w:sz="8" w:space="0" w:color="000000"/>
            </w:tcBorders>
            <w:vAlign w:val="center"/>
          </w:tcPr>
          <w:p w14:paraId="4D6C8269" w14:textId="77777777" w:rsidR="006E40B5" w:rsidRPr="006E40B5" w:rsidRDefault="006E40B5" w:rsidP="00593949">
            <w:pPr>
              <w:pStyle w:val="Sinespaciado"/>
              <w:jc w:val="center"/>
              <w:rPr>
                <w:rFonts w:ascii="Montserrat" w:hAnsi="Montserrat" w:cs="Arial"/>
                <w:b/>
                <w:sz w:val="20"/>
                <w:szCs w:val="20"/>
              </w:rPr>
            </w:pPr>
          </w:p>
          <w:p w14:paraId="56D3E70F"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z w:val="20"/>
                <w:szCs w:val="20"/>
              </w:rPr>
              <w:t>ID</w:t>
            </w:r>
            <w:r w:rsidRPr="006E40B5">
              <w:rPr>
                <w:rFonts w:ascii="Montserrat" w:eastAsia="Arial Narrow" w:hAnsi="Montserrat" w:cs="Arial"/>
                <w:b/>
                <w:spacing w:val="-1"/>
                <w:sz w:val="20"/>
                <w:szCs w:val="20"/>
              </w:rPr>
              <w:t>E</w:t>
            </w:r>
            <w:r w:rsidRPr="006E40B5">
              <w:rPr>
                <w:rFonts w:ascii="Montserrat" w:eastAsia="Arial Narrow" w:hAnsi="Montserrat" w:cs="Arial"/>
                <w:b/>
                <w:sz w:val="20"/>
                <w:szCs w:val="20"/>
              </w:rPr>
              <w:t>NTI</w:t>
            </w:r>
            <w:r w:rsidRPr="006E40B5">
              <w:rPr>
                <w:rFonts w:ascii="Montserrat" w:eastAsia="Arial Narrow" w:hAnsi="Montserrat" w:cs="Arial"/>
                <w:b/>
                <w:spacing w:val="1"/>
                <w:sz w:val="20"/>
                <w:szCs w:val="20"/>
              </w:rPr>
              <w:t>F</w:t>
            </w:r>
            <w:r w:rsidRPr="006E40B5">
              <w:rPr>
                <w:rFonts w:ascii="Montserrat" w:eastAsia="Arial Narrow" w:hAnsi="Montserrat" w:cs="Arial"/>
                <w:b/>
                <w:sz w:val="20"/>
                <w:szCs w:val="20"/>
              </w:rPr>
              <w:t>I</w:t>
            </w:r>
            <w:r w:rsidRPr="006E40B5">
              <w:rPr>
                <w:rFonts w:ascii="Montserrat" w:eastAsia="Arial Narrow" w:hAnsi="Montserrat" w:cs="Arial"/>
                <w:b/>
                <w:spacing w:val="2"/>
                <w:sz w:val="20"/>
                <w:szCs w:val="20"/>
              </w:rPr>
              <w:t>C</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CIÓN</w:t>
            </w:r>
            <w:r w:rsidRPr="006E40B5">
              <w:rPr>
                <w:rFonts w:ascii="Montserrat" w:eastAsia="Arial Narrow" w:hAnsi="Montserrat" w:cs="Arial"/>
                <w:b/>
                <w:spacing w:val="-13"/>
                <w:sz w:val="20"/>
                <w:szCs w:val="20"/>
              </w:rPr>
              <w:t xml:space="preserve"> </w:t>
            </w:r>
            <w:r w:rsidRPr="006E40B5">
              <w:rPr>
                <w:rFonts w:ascii="Montserrat" w:eastAsia="Arial Narrow" w:hAnsi="Montserrat" w:cs="Arial"/>
                <w:b/>
                <w:sz w:val="20"/>
                <w:szCs w:val="20"/>
              </w:rPr>
              <w:t>o</w:t>
            </w:r>
            <w:r w:rsidRPr="006E40B5">
              <w:rPr>
                <w:rFonts w:ascii="Montserrat" w:eastAsia="Arial Narrow" w:hAnsi="Montserrat" w:cs="Arial"/>
                <w:b/>
                <w:spacing w:val="1"/>
                <w:sz w:val="20"/>
                <w:szCs w:val="20"/>
              </w:rPr>
              <w:t xml:space="preserve"> </w:t>
            </w:r>
            <w:r w:rsidRPr="006E40B5">
              <w:rPr>
                <w:rFonts w:ascii="Montserrat" w:eastAsia="Arial Narrow" w:hAnsi="Montserrat" w:cs="Arial"/>
                <w:b/>
                <w:sz w:val="20"/>
                <w:szCs w:val="20"/>
              </w:rPr>
              <w:t>NIT</w:t>
            </w:r>
          </w:p>
        </w:tc>
        <w:tc>
          <w:tcPr>
            <w:tcW w:w="2055" w:type="dxa"/>
            <w:tcBorders>
              <w:top w:val="single" w:sz="8" w:space="0" w:color="000000"/>
              <w:left w:val="single" w:sz="8" w:space="0" w:color="000000"/>
              <w:bottom w:val="single" w:sz="8" w:space="0" w:color="000000"/>
              <w:right w:val="single" w:sz="8" w:space="0" w:color="000000"/>
            </w:tcBorders>
            <w:vAlign w:val="center"/>
          </w:tcPr>
          <w:p w14:paraId="1A542064" w14:textId="77777777" w:rsidR="006E40B5" w:rsidRPr="006E40B5" w:rsidRDefault="006E40B5" w:rsidP="00593949">
            <w:pPr>
              <w:pStyle w:val="Sinespaciado"/>
              <w:jc w:val="center"/>
              <w:rPr>
                <w:rFonts w:ascii="Montserrat" w:hAnsi="Montserrat" w:cs="Arial"/>
                <w:b/>
                <w:sz w:val="20"/>
                <w:szCs w:val="20"/>
              </w:rPr>
            </w:pPr>
          </w:p>
          <w:p w14:paraId="286B4C0F"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z w:val="20"/>
                <w:szCs w:val="20"/>
              </w:rPr>
              <w:t>I</w:t>
            </w:r>
            <w:r w:rsidRPr="006E40B5">
              <w:rPr>
                <w:rFonts w:ascii="Montserrat" w:eastAsia="Arial Narrow" w:hAnsi="Montserrat" w:cs="Arial"/>
                <w:b/>
                <w:spacing w:val="1"/>
                <w:sz w:val="20"/>
                <w:szCs w:val="20"/>
              </w:rPr>
              <w:t>T</w:t>
            </w:r>
            <w:r w:rsidRPr="006E40B5">
              <w:rPr>
                <w:rFonts w:ascii="Montserrat" w:eastAsia="Arial Narrow" w:hAnsi="Montserrat" w:cs="Arial"/>
                <w:b/>
                <w:spacing w:val="-1"/>
                <w:sz w:val="20"/>
                <w:szCs w:val="20"/>
              </w:rPr>
              <w:t>E</w:t>
            </w:r>
            <w:r w:rsidRPr="006E40B5">
              <w:rPr>
                <w:rFonts w:ascii="Montserrat" w:eastAsia="Arial Narrow" w:hAnsi="Montserrat" w:cs="Arial"/>
                <w:b/>
                <w:sz w:val="20"/>
                <w:szCs w:val="20"/>
              </w:rPr>
              <w:t>M</w:t>
            </w:r>
            <w:r w:rsidRPr="006E40B5">
              <w:rPr>
                <w:rFonts w:ascii="Montserrat" w:eastAsia="Arial Narrow" w:hAnsi="Montserrat" w:cs="Arial"/>
                <w:b/>
                <w:spacing w:val="-4"/>
                <w:sz w:val="20"/>
                <w:szCs w:val="20"/>
              </w:rPr>
              <w:t xml:space="preserve"> </w:t>
            </w:r>
            <w:r w:rsidRPr="006E40B5">
              <w:rPr>
                <w:rFonts w:ascii="Montserrat" w:eastAsia="Arial Narrow" w:hAnsi="Montserrat" w:cs="Arial"/>
                <w:b/>
                <w:sz w:val="20"/>
                <w:szCs w:val="20"/>
              </w:rPr>
              <w:t>A</w:t>
            </w:r>
            <w:r w:rsidRPr="006E40B5">
              <w:rPr>
                <w:rFonts w:ascii="Montserrat" w:eastAsia="Arial Narrow" w:hAnsi="Montserrat" w:cs="Arial"/>
                <w:b/>
                <w:spacing w:val="-2"/>
                <w:sz w:val="20"/>
                <w:szCs w:val="20"/>
              </w:rPr>
              <w:t xml:space="preserve"> </w:t>
            </w:r>
            <w:r w:rsidRPr="006E40B5">
              <w:rPr>
                <w:rFonts w:ascii="Montserrat" w:eastAsia="Arial Narrow" w:hAnsi="Montserrat" w:cs="Arial"/>
                <w:b/>
                <w:spacing w:val="2"/>
                <w:sz w:val="20"/>
                <w:szCs w:val="20"/>
              </w:rPr>
              <w:t>R</w:t>
            </w:r>
            <w:r w:rsidRPr="006E40B5">
              <w:rPr>
                <w:rFonts w:ascii="Montserrat" w:eastAsia="Arial Narrow" w:hAnsi="Montserrat" w:cs="Arial"/>
                <w:b/>
                <w:spacing w:val="-1"/>
                <w:sz w:val="20"/>
                <w:szCs w:val="20"/>
              </w:rPr>
              <w:t>EA</w:t>
            </w:r>
            <w:r w:rsidRPr="006E40B5">
              <w:rPr>
                <w:rFonts w:ascii="Montserrat" w:eastAsia="Arial Narrow" w:hAnsi="Montserrat" w:cs="Arial"/>
                <w:b/>
                <w:sz w:val="20"/>
                <w:szCs w:val="20"/>
              </w:rPr>
              <w:t>LI</w:t>
            </w:r>
            <w:r w:rsidRPr="006E40B5">
              <w:rPr>
                <w:rFonts w:ascii="Montserrat" w:eastAsia="Arial Narrow" w:hAnsi="Montserrat" w:cs="Arial"/>
                <w:b/>
                <w:spacing w:val="4"/>
                <w:sz w:val="20"/>
                <w:szCs w:val="20"/>
              </w:rPr>
              <w:t>Z</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R</w:t>
            </w:r>
          </w:p>
        </w:tc>
        <w:tc>
          <w:tcPr>
            <w:tcW w:w="1930" w:type="dxa"/>
            <w:tcBorders>
              <w:top w:val="single" w:sz="8" w:space="0" w:color="000000"/>
              <w:left w:val="single" w:sz="8" w:space="0" w:color="000000"/>
              <w:bottom w:val="single" w:sz="8" w:space="0" w:color="000000"/>
              <w:right w:val="single" w:sz="8" w:space="0" w:color="000000"/>
            </w:tcBorders>
            <w:vAlign w:val="center"/>
          </w:tcPr>
          <w:p w14:paraId="3751A9FA"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pacing w:val="-1"/>
                <w:sz w:val="20"/>
                <w:szCs w:val="20"/>
              </w:rPr>
              <w:t>P</w:t>
            </w:r>
            <w:r w:rsidRPr="006E40B5">
              <w:rPr>
                <w:rFonts w:ascii="Montserrat" w:eastAsia="Arial Narrow" w:hAnsi="Montserrat" w:cs="Arial"/>
                <w:b/>
                <w:sz w:val="20"/>
                <w:szCs w:val="20"/>
              </w:rPr>
              <w:t>OR</w:t>
            </w:r>
            <w:r w:rsidRPr="006E40B5">
              <w:rPr>
                <w:rFonts w:ascii="Montserrat" w:eastAsia="Arial Narrow" w:hAnsi="Montserrat" w:cs="Arial"/>
                <w:b/>
                <w:spacing w:val="2"/>
                <w:sz w:val="20"/>
                <w:szCs w:val="20"/>
              </w:rPr>
              <w:t>C</w:t>
            </w:r>
            <w:r w:rsidRPr="006E40B5">
              <w:rPr>
                <w:rFonts w:ascii="Montserrat" w:eastAsia="Arial Narrow" w:hAnsi="Montserrat" w:cs="Arial"/>
                <w:b/>
                <w:spacing w:val="-1"/>
                <w:sz w:val="20"/>
                <w:szCs w:val="20"/>
              </w:rPr>
              <w:t>E</w:t>
            </w:r>
            <w:r w:rsidRPr="006E40B5">
              <w:rPr>
                <w:rFonts w:ascii="Montserrat" w:eastAsia="Arial Narrow" w:hAnsi="Montserrat" w:cs="Arial"/>
                <w:b/>
                <w:sz w:val="20"/>
                <w:szCs w:val="20"/>
              </w:rPr>
              <w:t>N</w:t>
            </w:r>
            <w:r w:rsidRPr="006E40B5">
              <w:rPr>
                <w:rFonts w:ascii="Montserrat" w:eastAsia="Arial Narrow" w:hAnsi="Montserrat" w:cs="Arial"/>
                <w:b/>
                <w:spacing w:val="3"/>
                <w:sz w:val="20"/>
                <w:szCs w:val="20"/>
              </w:rPr>
              <w:t>T</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JE</w:t>
            </w:r>
            <w:r w:rsidRPr="006E40B5">
              <w:rPr>
                <w:rFonts w:ascii="Montserrat" w:eastAsia="Arial Narrow" w:hAnsi="Montserrat" w:cs="Arial"/>
                <w:b/>
                <w:spacing w:val="-10"/>
                <w:sz w:val="20"/>
                <w:szCs w:val="20"/>
              </w:rPr>
              <w:t xml:space="preserve"> </w:t>
            </w:r>
            <w:r w:rsidRPr="006E40B5">
              <w:rPr>
                <w:rFonts w:ascii="Montserrat" w:eastAsia="Arial Narrow" w:hAnsi="Montserrat" w:cs="Arial"/>
                <w:b/>
                <w:sz w:val="20"/>
                <w:szCs w:val="20"/>
              </w:rPr>
              <w:t>DE</w:t>
            </w:r>
          </w:p>
          <w:p w14:paraId="52F29D15" w14:textId="77777777" w:rsidR="006E40B5" w:rsidRPr="006E40B5" w:rsidRDefault="006E40B5" w:rsidP="00593949">
            <w:pPr>
              <w:pStyle w:val="Sinespaciado"/>
              <w:jc w:val="center"/>
              <w:rPr>
                <w:rFonts w:ascii="Montserrat" w:eastAsia="Arial Narrow" w:hAnsi="Montserrat" w:cs="Arial"/>
                <w:b/>
                <w:sz w:val="20"/>
                <w:szCs w:val="20"/>
              </w:rPr>
            </w:pPr>
            <w:r w:rsidRPr="006E40B5">
              <w:rPr>
                <w:rFonts w:ascii="Montserrat" w:eastAsia="Arial Narrow" w:hAnsi="Montserrat" w:cs="Arial"/>
                <w:b/>
                <w:spacing w:val="-1"/>
                <w:sz w:val="20"/>
                <w:szCs w:val="20"/>
              </w:rPr>
              <w:t>PA</w:t>
            </w:r>
            <w:r w:rsidRPr="006E40B5">
              <w:rPr>
                <w:rFonts w:ascii="Montserrat" w:eastAsia="Arial Narrow" w:hAnsi="Montserrat" w:cs="Arial"/>
                <w:b/>
                <w:sz w:val="20"/>
                <w:szCs w:val="20"/>
              </w:rPr>
              <w:t>RT</w:t>
            </w:r>
            <w:r w:rsidRPr="006E40B5">
              <w:rPr>
                <w:rFonts w:ascii="Montserrat" w:eastAsia="Arial Narrow" w:hAnsi="Montserrat" w:cs="Arial"/>
                <w:b/>
                <w:spacing w:val="3"/>
                <w:sz w:val="20"/>
                <w:szCs w:val="20"/>
              </w:rPr>
              <w:t>I</w:t>
            </w:r>
            <w:r w:rsidRPr="006E40B5">
              <w:rPr>
                <w:rFonts w:ascii="Montserrat" w:eastAsia="Arial Narrow" w:hAnsi="Montserrat" w:cs="Arial"/>
                <w:b/>
                <w:sz w:val="20"/>
                <w:szCs w:val="20"/>
              </w:rPr>
              <w:t>CI</w:t>
            </w:r>
            <w:r w:rsidRPr="006E40B5">
              <w:rPr>
                <w:rFonts w:ascii="Montserrat" w:eastAsia="Arial Narrow" w:hAnsi="Montserrat" w:cs="Arial"/>
                <w:b/>
                <w:spacing w:val="1"/>
                <w:sz w:val="20"/>
                <w:szCs w:val="20"/>
              </w:rPr>
              <w:t>P</w:t>
            </w:r>
            <w:r w:rsidRPr="006E40B5">
              <w:rPr>
                <w:rFonts w:ascii="Montserrat" w:eastAsia="Arial Narrow" w:hAnsi="Montserrat" w:cs="Arial"/>
                <w:b/>
                <w:spacing w:val="-1"/>
                <w:sz w:val="20"/>
                <w:szCs w:val="20"/>
              </w:rPr>
              <w:t>A</w:t>
            </w:r>
            <w:r w:rsidRPr="006E40B5">
              <w:rPr>
                <w:rFonts w:ascii="Montserrat" w:eastAsia="Arial Narrow" w:hAnsi="Montserrat" w:cs="Arial"/>
                <w:b/>
                <w:sz w:val="20"/>
                <w:szCs w:val="20"/>
              </w:rPr>
              <w:t>CI</w:t>
            </w:r>
            <w:r w:rsidRPr="006E40B5">
              <w:rPr>
                <w:rFonts w:ascii="Montserrat" w:eastAsia="Arial Narrow" w:hAnsi="Montserrat" w:cs="Arial"/>
                <w:b/>
                <w:spacing w:val="2"/>
                <w:sz w:val="20"/>
                <w:szCs w:val="20"/>
              </w:rPr>
              <w:t>Ó</w:t>
            </w:r>
            <w:r w:rsidRPr="006E40B5">
              <w:rPr>
                <w:rFonts w:ascii="Montserrat" w:eastAsia="Arial Narrow" w:hAnsi="Montserrat" w:cs="Arial"/>
                <w:b/>
                <w:sz w:val="20"/>
                <w:szCs w:val="20"/>
              </w:rPr>
              <w:t>N</w:t>
            </w:r>
          </w:p>
        </w:tc>
      </w:tr>
      <w:tr w:rsidR="006E40B5" w:rsidRPr="006E40B5" w14:paraId="5359C2F5" w14:textId="77777777" w:rsidTr="00593949">
        <w:trPr>
          <w:trHeight w:hRule="exact" w:val="314"/>
        </w:trPr>
        <w:tc>
          <w:tcPr>
            <w:tcW w:w="2989" w:type="dxa"/>
            <w:tcBorders>
              <w:top w:val="single" w:sz="8" w:space="0" w:color="000000"/>
              <w:left w:val="single" w:sz="8" w:space="0" w:color="000000"/>
              <w:bottom w:val="single" w:sz="8" w:space="0" w:color="000000"/>
              <w:right w:val="single" w:sz="8" w:space="0" w:color="000000"/>
            </w:tcBorders>
          </w:tcPr>
          <w:p w14:paraId="3262476E" w14:textId="77777777" w:rsidR="006E40B5" w:rsidRPr="006E40B5" w:rsidRDefault="006E40B5" w:rsidP="00593949">
            <w:pPr>
              <w:ind w:right="235"/>
              <w:jc w:val="both"/>
              <w:rPr>
                <w:rFonts w:ascii="Montserrat" w:hAnsi="Montserrat"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7F5B0D64" w14:textId="77777777" w:rsidR="006E40B5" w:rsidRPr="006E40B5" w:rsidRDefault="006E40B5" w:rsidP="00593949">
            <w:pPr>
              <w:ind w:right="113"/>
              <w:jc w:val="both"/>
              <w:rPr>
                <w:rFonts w:ascii="Montserrat" w:hAnsi="Montserrat"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631DABA3" w14:textId="77777777" w:rsidR="006E40B5" w:rsidRPr="006E40B5" w:rsidRDefault="006E40B5" w:rsidP="00593949">
            <w:pPr>
              <w:ind w:right="183"/>
              <w:jc w:val="both"/>
              <w:rPr>
                <w:rFonts w:ascii="Montserrat" w:hAnsi="Montserrat"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044E853A" w14:textId="77777777" w:rsidR="006E40B5" w:rsidRPr="006E40B5" w:rsidRDefault="006E40B5" w:rsidP="00593949">
            <w:pPr>
              <w:ind w:right="270"/>
              <w:jc w:val="both"/>
              <w:rPr>
                <w:rFonts w:ascii="Montserrat" w:hAnsi="Montserrat" w:cs="Arial"/>
                <w:sz w:val="20"/>
                <w:szCs w:val="20"/>
              </w:rPr>
            </w:pPr>
          </w:p>
        </w:tc>
      </w:tr>
      <w:tr w:rsidR="006E40B5" w:rsidRPr="006E40B5" w14:paraId="79649FDD" w14:textId="77777777" w:rsidTr="00593949">
        <w:trPr>
          <w:trHeight w:hRule="exact" w:val="308"/>
        </w:trPr>
        <w:tc>
          <w:tcPr>
            <w:tcW w:w="2989" w:type="dxa"/>
            <w:tcBorders>
              <w:top w:val="single" w:sz="8" w:space="0" w:color="000000"/>
              <w:left w:val="single" w:sz="8" w:space="0" w:color="000000"/>
              <w:bottom w:val="single" w:sz="8" w:space="0" w:color="000000"/>
              <w:right w:val="single" w:sz="8" w:space="0" w:color="000000"/>
            </w:tcBorders>
          </w:tcPr>
          <w:p w14:paraId="35991662" w14:textId="77777777" w:rsidR="006E40B5" w:rsidRPr="006E40B5" w:rsidRDefault="006E40B5" w:rsidP="00593949">
            <w:pPr>
              <w:ind w:right="235"/>
              <w:jc w:val="both"/>
              <w:rPr>
                <w:rFonts w:ascii="Montserrat" w:hAnsi="Montserrat" w:cs="Arial"/>
                <w:sz w:val="20"/>
                <w:szCs w:val="20"/>
              </w:rPr>
            </w:pPr>
          </w:p>
        </w:tc>
        <w:tc>
          <w:tcPr>
            <w:tcW w:w="2146" w:type="dxa"/>
            <w:tcBorders>
              <w:top w:val="single" w:sz="8" w:space="0" w:color="000000"/>
              <w:left w:val="single" w:sz="8" w:space="0" w:color="000000"/>
              <w:bottom w:val="single" w:sz="8" w:space="0" w:color="000000"/>
              <w:right w:val="single" w:sz="8" w:space="0" w:color="000000"/>
            </w:tcBorders>
          </w:tcPr>
          <w:p w14:paraId="4CFC7E39" w14:textId="77777777" w:rsidR="006E40B5" w:rsidRPr="006E40B5" w:rsidRDefault="006E40B5" w:rsidP="00593949">
            <w:pPr>
              <w:ind w:right="113"/>
              <w:jc w:val="both"/>
              <w:rPr>
                <w:rFonts w:ascii="Montserrat" w:hAnsi="Montserrat" w:cs="Arial"/>
                <w:sz w:val="20"/>
                <w:szCs w:val="20"/>
              </w:rPr>
            </w:pPr>
          </w:p>
        </w:tc>
        <w:tc>
          <w:tcPr>
            <w:tcW w:w="2055" w:type="dxa"/>
            <w:tcBorders>
              <w:top w:val="single" w:sz="8" w:space="0" w:color="000000"/>
              <w:left w:val="single" w:sz="8" w:space="0" w:color="000000"/>
              <w:bottom w:val="single" w:sz="8" w:space="0" w:color="000000"/>
              <w:right w:val="single" w:sz="8" w:space="0" w:color="000000"/>
            </w:tcBorders>
          </w:tcPr>
          <w:p w14:paraId="0D833BA2" w14:textId="77777777" w:rsidR="006E40B5" w:rsidRPr="006E40B5" w:rsidRDefault="006E40B5" w:rsidP="00593949">
            <w:pPr>
              <w:ind w:right="183"/>
              <w:jc w:val="both"/>
              <w:rPr>
                <w:rFonts w:ascii="Montserrat" w:hAnsi="Montserrat" w:cs="Arial"/>
                <w:sz w:val="20"/>
                <w:szCs w:val="20"/>
              </w:rPr>
            </w:pPr>
          </w:p>
        </w:tc>
        <w:tc>
          <w:tcPr>
            <w:tcW w:w="1930" w:type="dxa"/>
            <w:tcBorders>
              <w:top w:val="single" w:sz="8" w:space="0" w:color="000000"/>
              <w:left w:val="single" w:sz="8" w:space="0" w:color="000000"/>
              <w:bottom w:val="single" w:sz="8" w:space="0" w:color="000000"/>
              <w:right w:val="single" w:sz="8" w:space="0" w:color="000000"/>
            </w:tcBorders>
          </w:tcPr>
          <w:p w14:paraId="7E93710B" w14:textId="77777777" w:rsidR="006E40B5" w:rsidRPr="006E40B5" w:rsidRDefault="006E40B5" w:rsidP="00593949">
            <w:pPr>
              <w:ind w:right="270"/>
              <w:jc w:val="both"/>
              <w:rPr>
                <w:rFonts w:ascii="Montserrat" w:hAnsi="Montserrat" w:cs="Arial"/>
                <w:sz w:val="20"/>
                <w:szCs w:val="20"/>
              </w:rPr>
            </w:pPr>
          </w:p>
        </w:tc>
      </w:tr>
    </w:tbl>
    <w:p w14:paraId="2455DEA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b/>
      </w:r>
      <w:r w:rsidRPr="006E40B5">
        <w:rPr>
          <w:rFonts w:ascii="Montserrat" w:hAnsi="Montserrat" w:cs="Arial"/>
          <w:sz w:val="20"/>
          <w:szCs w:val="20"/>
          <w:lang w:val="es-CO"/>
        </w:rPr>
        <w:tab/>
      </w:r>
    </w:p>
    <w:p w14:paraId="0D4B0F1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El representante del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es: _________ identificado con C.C. </w:t>
      </w:r>
      <w:proofErr w:type="spellStart"/>
      <w:proofErr w:type="gramStart"/>
      <w:r w:rsidRPr="006E40B5">
        <w:rPr>
          <w:rFonts w:ascii="Montserrat" w:hAnsi="Montserrat" w:cs="Arial"/>
          <w:sz w:val="20"/>
          <w:szCs w:val="20"/>
          <w:lang w:val="es-CO"/>
        </w:rPr>
        <w:t>No._</w:t>
      </w:r>
      <w:proofErr w:type="gramEnd"/>
      <w:r w:rsidRPr="006E40B5">
        <w:rPr>
          <w:rFonts w:ascii="Montserrat" w:hAnsi="Montserrat" w:cs="Arial"/>
          <w:sz w:val="20"/>
          <w:szCs w:val="20"/>
          <w:lang w:val="es-CO"/>
        </w:rPr>
        <w:t>_____de</w:t>
      </w:r>
      <w:proofErr w:type="spellEnd"/>
      <w:r w:rsidRPr="006E40B5">
        <w:rPr>
          <w:rFonts w:ascii="Montserrat" w:hAnsi="Montserrat" w:cs="Arial"/>
          <w:sz w:val="20"/>
          <w:szCs w:val="20"/>
          <w:lang w:val="es-CO"/>
        </w:rPr>
        <w:t xml:space="preserve">     _________ quién está expresamente facultado para firmar el contrato y tomar todas las determinaciones que fuesen necesarias al respecto, con amplías y suficientes facultades.</w:t>
      </w:r>
    </w:p>
    <w:p w14:paraId="138E090C" w14:textId="77777777" w:rsidR="006E40B5" w:rsidRPr="006E40B5" w:rsidRDefault="006E40B5" w:rsidP="006E40B5">
      <w:pPr>
        <w:rPr>
          <w:rFonts w:ascii="Montserrat" w:hAnsi="Montserrat" w:cs="Arial"/>
          <w:sz w:val="20"/>
          <w:szCs w:val="20"/>
          <w:lang w:val="es-CO"/>
        </w:rPr>
      </w:pPr>
    </w:p>
    <w:p w14:paraId="4AFDCD3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La responsabilidad de los integrantes del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es la determinada en la Ley 80 de 1993.</w:t>
      </w:r>
    </w:p>
    <w:p w14:paraId="05B708EF" w14:textId="77777777" w:rsidR="006E40B5" w:rsidRPr="006E40B5" w:rsidRDefault="006E40B5" w:rsidP="006E40B5">
      <w:pPr>
        <w:rPr>
          <w:rFonts w:ascii="Montserrat" w:hAnsi="Montserrat" w:cs="Arial"/>
          <w:sz w:val="20"/>
          <w:szCs w:val="20"/>
          <w:lang w:val="es-CO"/>
        </w:rPr>
      </w:pPr>
    </w:p>
    <w:p w14:paraId="59DE6AA6" w14:textId="266B2673"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Que ninguno de los integrantes del Consorcio o Unión </w:t>
      </w:r>
      <w:r w:rsidR="00593949" w:rsidRPr="006E40B5">
        <w:rPr>
          <w:rFonts w:ascii="Montserrat" w:hAnsi="Montserrat" w:cs="Arial"/>
          <w:sz w:val="20"/>
          <w:szCs w:val="20"/>
          <w:lang w:val="es-CO"/>
        </w:rPr>
        <w:t>Temporal,</w:t>
      </w:r>
      <w:r w:rsidRPr="006E40B5">
        <w:rPr>
          <w:rFonts w:ascii="Montserrat" w:hAnsi="Montserrat" w:cs="Arial"/>
          <w:sz w:val="20"/>
          <w:szCs w:val="20"/>
          <w:lang w:val="es-CO"/>
        </w:rPr>
        <w:t xml:space="preserve"> se encuentre incurso en alguna causal de inhabilidad e incompatibilidad señalada en la Constitución Política, Ley 80 de 1993 y demás normas concordantes.</w:t>
      </w:r>
    </w:p>
    <w:p w14:paraId="44AE5A7D" w14:textId="77777777" w:rsidR="006E40B5" w:rsidRPr="006E40B5" w:rsidRDefault="006E40B5" w:rsidP="006E40B5">
      <w:pPr>
        <w:rPr>
          <w:rFonts w:ascii="Montserrat" w:hAnsi="Montserrat" w:cs="Arial"/>
          <w:sz w:val="20"/>
          <w:szCs w:val="20"/>
          <w:lang w:val="es-CO"/>
        </w:rPr>
      </w:pPr>
    </w:p>
    <w:p w14:paraId="6FD254BC"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Para constancia se firma en _________________a los__________ días del mes de __________de 2021        </w:t>
      </w:r>
    </w:p>
    <w:p w14:paraId="73099CA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      </w:t>
      </w:r>
    </w:p>
    <w:p w14:paraId="52CB3298"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Atentamente, Nombres____________________</w:t>
      </w:r>
    </w:p>
    <w:p w14:paraId="5860C42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Nombre y firma de los integrantes del Consorcio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 xml:space="preserve"> Unión Temporal </w:t>
      </w:r>
      <w:proofErr w:type="gramStart"/>
      <w:r w:rsidRPr="006E40B5">
        <w:rPr>
          <w:rFonts w:ascii="Montserrat" w:hAnsi="Montserrat" w:cs="Arial"/>
          <w:sz w:val="20"/>
          <w:szCs w:val="20"/>
          <w:lang w:val="es-CO"/>
        </w:rPr>
        <w:t>( )</w:t>
      </w:r>
      <w:proofErr w:type="gramEnd"/>
      <w:r w:rsidRPr="006E40B5">
        <w:rPr>
          <w:rFonts w:ascii="Montserrat" w:hAnsi="Montserrat" w:cs="Arial"/>
          <w:sz w:val="20"/>
          <w:szCs w:val="20"/>
          <w:lang w:val="es-CO"/>
        </w:rPr>
        <w:t>.</w:t>
      </w:r>
    </w:p>
    <w:p w14:paraId="13525C0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Dirección _________________Teléfono ______________ </w:t>
      </w:r>
      <w:r w:rsidRPr="006E40B5">
        <w:rPr>
          <w:rFonts w:ascii="Montserrat" w:hAnsi="Montserrat" w:cs="Arial"/>
          <w:sz w:val="20"/>
          <w:szCs w:val="20"/>
          <w:lang w:val="es-CO"/>
        </w:rPr>
        <w:tab/>
      </w:r>
    </w:p>
    <w:p w14:paraId="59A100B5" w14:textId="77777777" w:rsidR="006E40B5" w:rsidRPr="006E40B5" w:rsidRDefault="006E40B5" w:rsidP="006E40B5">
      <w:pPr>
        <w:rPr>
          <w:rFonts w:ascii="Montserrat" w:hAnsi="Montserrat" w:cs="Arial"/>
          <w:sz w:val="20"/>
          <w:szCs w:val="20"/>
          <w:lang w:val="es-CO"/>
        </w:rPr>
      </w:pPr>
    </w:p>
    <w:p w14:paraId="10A5183E" w14:textId="66F447E2" w:rsidR="006E40B5" w:rsidRDefault="006E40B5" w:rsidP="006E40B5">
      <w:pPr>
        <w:jc w:val="center"/>
        <w:rPr>
          <w:rFonts w:ascii="Montserrat" w:hAnsi="Montserrat" w:cs="Arial"/>
          <w:b/>
          <w:sz w:val="20"/>
          <w:szCs w:val="20"/>
          <w:lang w:val="es-CO"/>
        </w:rPr>
      </w:pPr>
    </w:p>
    <w:p w14:paraId="4476917A" w14:textId="13B7D023" w:rsidR="006E40B5" w:rsidRDefault="006E40B5" w:rsidP="006E40B5">
      <w:pPr>
        <w:jc w:val="center"/>
        <w:rPr>
          <w:rFonts w:ascii="Montserrat" w:hAnsi="Montserrat" w:cs="Arial"/>
          <w:b/>
          <w:sz w:val="20"/>
          <w:szCs w:val="20"/>
          <w:lang w:val="es-CO"/>
        </w:rPr>
      </w:pPr>
    </w:p>
    <w:p w14:paraId="0DB887E3" w14:textId="7B41D9A4" w:rsidR="006E40B5" w:rsidRDefault="006E40B5" w:rsidP="006E40B5">
      <w:pPr>
        <w:jc w:val="center"/>
        <w:rPr>
          <w:rFonts w:ascii="Montserrat" w:hAnsi="Montserrat" w:cs="Arial"/>
          <w:b/>
          <w:sz w:val="20"/>
          <w:szCs w:val="20"/>
          <w:lang w:val="es-CO"/>
        </w:rPr>
      </w:pPr>
    </w:p>
    <w:p w14:paraId="2847620A" w14:textId="5588DE0B" w:rsidR="006E40B5" w:rsidRDefault="006E40B5" w:rsidP="006E40B5">
      <w:pPr>
        <w:jc w:val="center"/>
        <w:rPr>
          <w:rFonts w:ascii="Montserrat" w:hAnsi="Montserrat" w:cs="Arial"/>
          <w:b/>
          <w:sz w:val="20"/>
          <w:szCs w:val="20"/>
          <w:lang w:val="es-CO"/>
        </w:rPr>
      </w:pPr>
    </w:p>
    <w:p w14:paraId="7EBB1F9D" w14:textId="6BB8BF25" w:rsidR="006E40B5" w:rsidRDefault="006E40B5" w:rsidP="006E40B5">
      <w:pPr>
        <w:jc w:val="center"/>
        <w:rPr>
          <w:rFonts w:ascii="Montserrat" w:hAnsi="Montserrat" w:cs="Arial"/>
          <w:b/>
          <w:sz w:val="20"/>
          <w:szCs w:val="20"/>
          <w:lang w:val="es-CO"/>
        </w:rPr>
      </w:pPr>
    </w:p>
    <w:p w14:paraId="2989EB0D" w14:textId="2B0B07E6" w:rsidR="006E40B5" w:rsidRDefault="006E40B5" w:rsidP="006E40B5">
      <w:pPr>
        <w:jc w:val="center"/>
        <w:rPr>
          <w:rFonts w:ascii="Montserrat" w:hAnsi="Montserrat" w:cs="Arial"/>
          <w:b/>
          <w:sz w:val="20"/>
          <w:szCs w:val="20"/>
          <w:lang w:val="es-CO"/>
        </w:rPr>
      </w:pPr>
    </w:p>
    <w:p w14:paraId="613AC28B" w14:textId="26462CFC" w:rsidR="006E40B5" w:rsidRDefault="006E40B5" w:rsidP="006E40B5">
      <w:pPr>
        <w:jc w:val="center"/>
        <w:rPr>
          <w:rFonts w:ascii="Montserrat" w:hAnsi="Montserrat" w:cs="Arial"/>
          <w:b/>
          <w:sz w:val="20"/>
          <w:szCs w:val="20"/>
          <w:lang w:val="es-CO"/>
        </w:rPr>
      </w:pPr>
    </w:p>
    <w:p w14:paraId="6D3874E5" w14:textId="29E95B9F" w:rsidR="006E40B5" w:rsidRDefault="006E40B5" w:rsidP="006E40B5">
      <w:pPr>
        <w:jc w:val="center"/>
        <w:rPr>
          <w:rFonts w:ascii="Montserrat" w:hAnsi="Montserrat" w:cs="Arial"/>
          <w:b/>
          <w:sz w:val="20"/>
          <w:szCs w:val="20"/>
          <w:lang w:val="es-CO"/>
        </w:rPr>
      </w:pPr>
    </w:p>
    <w:p w14:paraId="786CA1EC" w14:textId="7A8CDFA7" w:rsidR="006E40B5" w:rsidRDefault="006E40B5" w:rsidP="006E40B5">
      <w:pPr>
        <w:jc w:val="center"/>
        <w:rPr>
          <w:rFonts w:ascii="Montserrat" w:hAnsi="Montserrat" w:cs="Arial"/>
          <w:b/>
          <w:sz w:val="20"/>
          <w:szCs w:val="20"/>
          <w:lang w:val="es-CO"/>
        </w:rPr>
      </w:pPr>
    </w:p>
    <w:p w14:paraId="096D12DE" w14:textId="3879723D" w:rsidR="006E40B5" w:rsidRDefault="006E40B5" w:rsidP="006E40B5">
      <w:pPr>
        <w:jc w:val="center"/>
        <w:rPr>
          <w:rFonts w:ascii="Montserrat" w:hAnsi="Montserrat" w:cs="Arial"/>
          <w:b/>
          <w:sz w:val="20"/>
          <w:szCs w:val="20"/>
          <w:lang w:val="es-CO"/>
        </w:rPr>
      </w:pPr>
    </w:p>
    <w:p w14:paraId="262072B7" w14:textId="45DDA72E" w:rsidR="006E40B5" w:rsidRDefault="006E40B5" w:rsidP="006E40B5">
      <w:pPr>
        <w:jc w:val="center"/>
        <w:rPr>
          <w:rFonts w:ascii="Montserrat" w:hAnsi="Montserrat" w:cs="Arial"/>
          <w:b/>
          <w:sz w:val="20"/>
          <w:szCs w:val="20"/>
          <w:lang w:val="es-CO"/>
        </w:rPr>
      </w:pPr>
    </w:p>
    <w:p w14:paraId="63635B3D" w14:textId="75B01098" w:rsidR="006E40B5" w:rsidRDefault="006E40B5" w:rsidP="006E40B5">
      <w:pPr>
        <w:jc w:val="center"/>
        <w:rPr>
          <w:rFonts w:ascii="Montserrat" w:hAnsi="Montserrat" w:cs="Arial"/>
          <w:b/>
          <w:sz w:val="20"/>
          <w:szCs w:val="20"/>
          <w:lang w:val="es-CO"/>
        </w:rPr>
      </w:pPr>
    </w:p>
    <w:p w14:paraId="7E798476" w14:textId="16DB9CC7" w:rsidR="006E40B5" w:rsidRDefault="006E40B5" w:rsidP="006E40B5">
      <w:pPr>
        <w:jc w:val="center"/>
        <w:rPr>
          <w:rFonts w:ascii="Montserrat" w:hAnsi="Montserrat" w:cs="Arial"/>
          <w:b/>
          <w:sz w:val="20"/>
          <w:szCs w:val="20"/>
          <w:lang w:val="es-CO"/>
        </w:rPr>
      </w:pPr>
    </w:p>
    <w:p w14:paraId="021A4627" w14:textId="45020110" w:rsidR="006E40B5" w:rsidRDefault="006E40B5" w:rsidP="006E40B5">
      <w:pPr>
        <w:jc w:val="center"/>
        <w:rPr>
          <w:rFonts w:ascii="Montserrat" w:hAnsi="Montserrat" w:cs="Arial"/>
          <w:b/>
          <w:sz w:val="20"/>
          <w:szCs w:val="20"/>
          <w:lang w:val="es-CO"/>
        </w:rPr>
      </w:pPr>
    </w:p>
    <w:p w14:paraId="78EF93CF" w14:textId="1A066A9B" w:rsidR="006E40B5" w:rsidRDefault="006E40B5" w:rsidP="006E40B5">
      <w:pPr>
        <w:jc w:val="center"/>
        <w:rPr>
          <w:rFonts w:ascii="Montserrat" w:hAnsi="Montserrat" w:cs="Arial"/>
          <w:b/>
          <w:sz w:val="20"/>
          <w:szCs w:val="20"/>
          <w:lang w:val="es-CO"/>
        </w:rPr>
      </w:pPr>
    </w:p>
    <w:p w14:paraId="03348046" w14:textId="1029A73E" w:rsidR="006E40B5" w:rsidRDefault="006E40B5" w:rsidP="006E40B5">
      <w:pPr>
        <w:jc w:val="center"/>
        <w:rPr>
          <w:rFonts w:ascii="Montserrat" w:hAnsi="Montserrat" w:cs="Arial"/>
          <w:b/>
          <w:sz w:val="20"/>
          <w:szCs w:val="20"/>
          <w:lang w:val="es-CO"/>
        </w:rPr>
      </w:pPr>
    </w:p>
    <w:p w14:paraId="2901B6A4" w14:textId="41C87623" w:rsidR="006E40B5" w:rsidRDefault="006E40B5" w:rsidP="006E40B5">
      <w:pPr>
        <w:jc w:val="center"/>
        <w:rPr>
          <w:rFonts w:ascii="Montserrat" w:hAnsi="Montserrat" w:cs="Arial"/>
          <w:b/>
          <w:sz w:val="20"/>
          <w:szCs w:val="20"/>
          <w:lang w:val="es-CO"/>
        </w:rPr>
      </w:pPr>
    </w:p>
    <w:p w14:paraId="4268FE46" w14:textId="50EF89F0" w:rsidR="006E40B5" w:rsidRDefault="006E40B5" w:rsidP="006E40B5">
      <w:pPr>
        <w:jc w:val="center"/>
        <w:rPr>
          <w:rFonts w:ascii="Montserrat" w:hAnsi="Montserrat" w:cs="Arial"/>
          <w:b/>
          <w:sz w:val="20"/>
          <w:szCs w:val="20"/>
          <w:lang w:val="es-CO"/>
        </w:rPr>
      </w:pPr>
    </w:p>
    <w:p w14:paraId="108B931C" w14:textId="55974142" w:rsidR="006E40B5" w:rsidRDefault="006E40B5" w:rsidP="006E40B5">
      <w:pPr>
        <w:jc w:val="center"/>
        <w:rPr>
          <w:rFonts w:ascii="Montserrat" w:hAnsi="Montserrat" w:cs="Arial"/>
          <w:b/>
          <w:sz w:val="20"/>
          <w:szCs w:val="20"/>
          <w:lang w:val="es-CO"/>
        </w:rPr>
      </w:pPr>
    </w:p>
    <w:p w14:paraId="26AF61A3" w14:textId="314169D5" w:rsidR="006E40B5" w:rsidRDefault="006E40B5" w:rsidP="006E40B5">
      <w:pPr>
        <w:jc w:val="center"/>
        <w:rPr>
          <w:rFonts w:ascii="Montserrat" w:hAnsi="Montserrat" w:cs="Arial"/>
          <w:b/>
          <w:sz w:val="20"/>
          <w:szCs w:val="20"/>
          <w:lang w:val="es-CO"/>
        </w:rPr>
      </w:pPr>
    </w:p>
    <w:p w14:paraId="24511623" w14:textId="71BD1FBD" w:rsidR="006E40B5" w:rsidRPr="006E40B5" w:rsidRDefault="00593949" w:rsidP="00593949">
      <w:pPr>
        <w:jc w:val="center"/>
        <w:rPr>
          <w:rFonts w:ascii="Montserrat" w:hAnsi="Montserrat" w:cs="Arial"/>
          <w:sz w:val="20"/>
          <w:szCs w:val="20"/>
          <w:lang w:val="es-CO"/>
        </w:rPr>
      </w:pPr>
      <w:r>
        <w:rPr>
          <w:rFonts w:ascii="Montserrat" w:hAnsi="Montserrat" w:cs="Arial"/>
          <w:b/>
          <w:sz w:val="20"/>
          <w:szCs w:val="20"/>
          <w:lang w:val="es-CO"/>
        </w:rPr>
        <w:lastRenderedPageBreak/>
        <w:t>AN</w:t>
      </w:r>
      <w:r w:rsidR="006E40B5" w:rsidRPr="006E40B5">
        <w:rPr>
          <w:rFonts w:ascii="Montserrat" w:hAnsi="Montserrat" w:cs="Arial"/>
          <w:b/>
          <w:sz w:val="20"/>
          <w:szCs w:val="20"/>
          <w:lang w:val="es-CO"/>
        </w:rPr>
        <w:t>EXO Nº4</w:t>
      </w:r>
    </w:p>
    <w:tbl>
      <w:tblPr>
        <w:tblpPr w:leftFromText="141" w:rightFromText="141" w:vertAnchor="text" w:horzAnchor="margin" w:tblpXSpec="center" w:tblpY="372"/>
        <w:tblW w:w="9993" w:type="dxa"/>
        <w:tblLayout w:type="fixed"/>
        <w:tblCellMar>
          <w:left w:w="0" w:type="dxa"/>
          <w:right w:w="0" w:type="dxa"/>
        </w:tblCellMar>
        <w:tblLook w:val="01E0" w:firstRow="1" w:lastRow="1" w:firstColumn="1" w:lastColumn="1" w:noHBand="0" w:noVBand="0"/>
      </w:tblPr>
      <w:tblGrid>
        <w:gridCol w:w="5490"/>
        <w:gridCol w:w="1749"/>
        <w:gridCol w:w="1279"/>
        <w:gridCol w:w="1475"/>
      </w:tblGrid>
      <w:tr w:rsidR="006E40B5" w:rsidRPr="006E40B5" w14:paraId="56138B75" w14:textId="77777777" w:rsidTr="00593949">
        <w:trPr>
          <w:trHeight w:hRule="exact" w:val="302"/>
        </w:trPr>
        <w:tc>
          <w:tcPr>
            <w:tcW w:w="9993" w:type="dxa"/>
            <w:gridSpan w:val="4"/>
            <w:tcBorders>
              <w:top w:val="single" w:sz="8" w:space="0" w:color="000000"/>
              <w:left w:val="single" w:sz="8" w:space="0" w:color="000000"/>
              <w:bottom w:val="single" w:sz="8" w:space="0" w:color="000000"/>
              <w:right w:val="single" w:sz="8" w:space="0" w:color="000000"/>
            </w:tcBorders>
          </w:tcPr>
          <w:p w14:paraId="6D6851B5"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CER</w:t>
            </w:r>
            <w:r w:rsidRPr="006E40B5">
              <w:rPr>
                <w:rFonts w:ascii="Montserrat" w:eastAsia="Arial Narrow" w:hAnsi="Montserrat" w:cs="Arial"/>
                <w:sz w:val="20"/>
                <w:szCs w:val="20"/>
                <w:lang w:val="es-CO"/>
              </w:rPr>
              <w:t>TIFI</w:t>
            </w:r>
            <w:r w:rsidRPr="006E40B5">
              <w:rPr>
                <w:rFonts w:ascii="Montserrat" w:eastAsia="Arial Narrow" w:hAnsi="Montserrat" w:cs="Arial"/>
                <w:spacing w:val="-2"/>
                <w:sz w:val="20"/>
                <w:szCs w:val="20"/>
                <w:lang w:val="es-CO"/>
              </w:rPr>
              <w:t>C</w:t>
            </w:r>
            <w:r w:rsidRPr="006E40B5">
              <w:rPr>
                <w:rFonts w:ascii="Montserrat" w:eastAsia="Arial Narrow" w:hAnsi="Montserrat" w:cs="Arial"/>
                <w:spacing w:val="-1"/>
                <w:sz w:val="20"/>
                <w:szCs w:val="20"/>
                <w:lang w:val="es-CO"/>
              </w:rPr>
              <w:t>AD</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EXPER</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E</w:t>
            </w:r>
            <w:r w:rsidRPr="006E40B5">
              <w:rPr>
                <w:rFonts w:ascii="Montserrat" w:eastAsia="Arial Narrow" w:hAnsi="Montserrat" w:cs="Arial"/>
                <w:spacing w:val="-1"/>
                <w:sz w:val="20"/>
                <w:szCs w:val="20"/>
                <w:lang w:val="es-CO"/>
              </w:rPr>
              <w:t>NC</w:t>
            </w:r>
            <w:r w:rsidRPr="006E40B5">
              <w:rPr>
                <w:rFonts w:ascii="Montserrat" w:eastAsia="Arial Narrow" w:hAnsi="Montserrat" w:cs="Arial"/>
                <w:sz w:val="20"/>
                <w:szCs w:val="20"/>
                <w:lang w:val="es-CO"/>
              </w:rPr>
              <w:t>IA</w:t>
            </w:r>
          </w:p>
        </w:tc>
      </w:tr>
      <w:tr w:rsidR="006E40B5" w:rsidRPr="006E40B5" w14:paraId="308CB44C"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6D9E756"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LA </w:t>
            </w:r>
            <w:r w:rsidRPr="006E40B5">
              <w:rPr>
                <w:rFonts w:ascii="Montserrat" w:eastAsia="Arial Narrow" w:hAnsi="Montserrat" w:cs="Arial"/>
                <w:spacing w:val="-1"/>
                <w:sz w:val="20"/>
                <w:szCs w:val="20"/>
                <w:lang w:val="es-CO"/>
              </w:rPr>
              <w:t>PRESEN</w:t>
            </w:r>
            <w:r w:rsidRPr="006E40B5">
              <w:rPr>
                <w:rFonts w:ascii="Montserrat" w:eastAsia="Arial Narrow" w:hAnsi="Montserrat" w:cs="Arial"/>
                <w:sz w:val="20"/>
                <w:szCs w:val="20"/>
                <w:lang w:val="es-CO"/>
              </w:rPr>
              <w:t>TE</w:t>
            </w:r>
            <w:r w:rsidRPr="006E40B5">
              <w:rPr>
                <w:rFonts w:ascii="Montserrat" w:eastAsia="Arial Narrow" w:hAnsi="Montserrat" w:cs="Arial"/>
                <w:spacing w:val="-1"/>
                <w:sz w:val="20"/>
                <w:szCs w:val="20"/>
                <w:lang w:val="es-CO"/>
              </w:rPr>
              <w:t xml:space="preserve"> CER</w:t>
            </w:r>
            <w:r w:rsidRPr="006E40B5">
              <w:rPr>
                <w:rFonts w:ascii="Montserrat" w:eastAsia="Arial Narrow" w:hAnsi="Montserrat" w:cs="Arial"/>
                <w:sz w:val="20"/>
                <w:szCs w:val="20"/>
                <w:lang w:val="es-CO"/>
              </w:rPr>
              <w:t>TIFI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1"/>
                <w:sz w:val="20"/>
                <w:szCs w:val="20"/>
                <w:lang w:val="es-CO"/>
              </w:rPr>
              <w:t>AC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r w:rsidRPr="006E40B5">
              <w:rPr>
                <w:rFonts w:ascii="Montserrat" w:eastAsia="Arial Narrow" w:hAnsi="Montserrat" w:cs="Arial"/>
                <w:spacing w:val="-1"/>
                <w:sz w:val="20"/>
                <w:szCs w:val="20"/>
                <w:lang w:val="es-CO"/>
              </w:rPr>
              <w:t xml:space="preserve"> S</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EXP</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C</w:t>
            </w:r>
            <w:r w:rsidRPr="006E40B5">
              <w:rPr>
                <w:rFonts w:ascii="Montserrat" w:eastAsia="Arial Narrow" w:hAnsi="Montserrat" w:cs="Arial"/>
                <w:sz w:val="20"/>
                <w:szCs w:val="20"/>
                <w:lang w:val="es-CO"/>
              </w:rPr>
              <w:t>ON</w:t>
            </w:r>
            <w:r w:rsidRPr="006E40B5">
              <w:rPr>
                <w:rFonts w:ascii="Montserrat" w:eastAsia="Arial Narrow" w:hAnsi="Montserrat" w:cs="Arial"/>
                <w:spacing w:val="-1"/>
                <w:sz w:val="20"/>
                <w:szCs w:val="20"/>
                <w:lang w:val="es-CO"/>
              </w:rPr>
              <w:t xml:space="preserve"> DES</w:t>
            </w:r>
            <w:r w:rsidRPr="006E40B5">
              <w:rPr>
                <w:rFonts w:ascii="Montserrat" w:eastAsia="Arial Narrow" w:hAnsi="Montserrat" w:cs="Arial"/>
                <w:sz w:val="20"/>
                <w:szCs w:val="20"/>
                <w:lang w:val="es-CO"/>
              </w:rPr>
              <w:t>TI</w:t>
            </w: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 xml:space="preserve">A LA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RECC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 xml:space="preserve"> SECC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O</w:t>
            </w:r>
            <w:r w:rsidRPr="006E40B5">
              <w:rPr>
                <w:rFonts w:ascii="Montserrat" w:eastAsia="Arial Narrow" w:hAnsi="Montserrat" w:cs="Arial"/>
                <w:spacing w:val="-1"/>
                <w:sz w:val="20"/>
                <w:szCs w:val="20"/>
                <w:lang w:val="es-CO"/>
              </w:rPr>
              <w:t>NA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AD</w:t>
            </w:r>
            <w:r w:rsidRPr="006E40B5">
              <w:rPr>
                <w:rFonts w:ascii="Montserrat" w:eastAsia="Arial Narrow" w:hAnsi="Montserrat" w:cs="Arial"/>
                <w:sz w:val="20"/>
                <w:szCs w:val="20"/>
                <w:lang w:val="es-CO"/>
              </w:rPr>
              <w:t>MI</w:t>
            </w: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T</w:t>
            </w:r>
            <w:r w:rsidRPr="006E40B5">
              <w:rPr>
                <w:rFonts w:ascii="Montserrat" w:eastAsia="Arial Narrow" w:hAnsi="Montserrat" w:cs="Arial"/>
                <w:spacing w:val="1"/>
                <w:sz w:val="20"/>
                <w:szCs w:val="20"/>
                <w:lang w:val="es-CO"/>
              </w:rPr>
              <w:t>R</w:t>
            </w:r>
            <w:r w:rsidRPr="006E40B5">
              <w:rPr>
                <w:rFonts w:ascii="Montserrat" w:eastAsia="Arial Narrow" w:hAnsi="Montserrat" w:cs="Arial"/>
                <w:spacing w:val="-1"/>
                <w:sz w:val="20"/>
                <w:szCs w:val="20"/>
                <w:lang w:val="es-CO"/>
              </w:rPr>
              <w:t>AC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Ó</w:t>
            </w:r>
            <w:r w:rsidRPr="006E40B5">
              <w:rPr>
                <w:rFonts w:ascii="Montserrat" w:eastAsia="Arial Narrow" w:hAnsi="Montserrat" w:cs="Arial"/>
                <w:sz w:val="20"/>
                <w:szCs w:val="20"/>
                <w:lang w:val="es-CO"/>
              </w:rPr>
              <w:t>N</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J</w:t>
            </w:r>
            <w:r w:rsidRPr="006E40B5">
              <w:rPr>
                <w:rFonts w:ascii="Montserrat" w:eastAsia="Arial Narrow" w:hAnsi="Montserrat" w:cs="Arial"/>
                <w:spacing w:val="-1"/>
                <w:sz w:val="20"/>
                <w:szCs w:val="20"/>
                <w:lang w:val="es-CO"/>
              </w:rPr>
              <w:t>UD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 xml:space="preserve">L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 xml:space="preserve"> PEREIRA – RISARALDA</w:t>
            </w:r>
          </w:p>
        </w:tc>
      </w:tr>
      <w:tr w:rsidR="006E40B5" w:rsidRPr="006E40B5" w14:paraId="53DC728A"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0ED8A39"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z</w:t>
            </w:r>
            <w:r w:rsidRPr="006E40B5">
              <w:rPr>
                <w:rFonts w:ascii="Montserrat" w:eastAsia="Arial Narrow" w:hAnsi="Montserrat" w:cs="Arial"/>
                <w:sz w:val="20"/>
                <w:szCs w:val="20"/>
                <w:lang w:val="es-CO"/>
              </w:rPr>
              <w:t>ón So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oponente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sol</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ertif</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p>
        </w:tc>
      </w:tr>
      <w:tr w:rsidR="006E40B5" w:rsidRPr="006E40B5" w14:paraId="18531BFE" w14:textId="77777777" w:rsidTr="0059394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4B22FD10"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o</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z</w:t>
            </w:r>
            <w:r w:rsidRPr="006E40B5">
              <w:rPr>
                <w:rFonts w:ascii="Montserrat" w:eastAsia="Arial Narrow" w:hAnsi="Montserrat" w:cs="Arial"/>
                <w:sz w:val="20"/>
                <w:szCs w:val="20"/>
                <w:lang w:val="es-CO"/>
              </w:rPr>
              <w:t>ón So</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ial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 xml:space="preserve">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mpre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xpide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certif</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ión:</w:t>
            </w:r>
          </w:p>
        </w:tc>
      </w:tr>
      <w:tr w:rsidR="006E40B5" w:rsidRPr="006E40B5" w14:paraId="1F3FDB7A"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47659632" w14:textId="02A618B5"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ombre 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pe</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 xml:space="preserve">sona </w:t>
            </w:r>
            <w:r w:rsidRPr="006E40B5">
              <w:rPr>
                <w:rFonts w:ascii="Montserrat" w:eastAsia="Arial Narrow" w:hAnsi="Montserrat" w:cs="Arial"/>
                <w:spacing w:val="-2"/>
                <w:sz w:val="20"/>
                <w:szCs w:val="20"/>
                <w:lang w:val="es-CO"/>
              </w:rPr>
              <w:t>q</w:t>
            </w:r>
            <w:r w:rsidRPr="006E40B5">
              <w:rPr>
                <w:rFonts w:ascii="Montserrat" w:eastAsia="Arial Narrow" w:hAnsi="Montserrat" w:cs="Arial"/>
                <w:sz w:val="20"/>
                <w:szCs w:val="20"/>
                <w:lang w:val="es-CO"/>
              </w:rPr>
              <w:t xml:space="preserve">ue </w:t>
            </w:r>
            <w:r w:rsidRPr="006E40B5">
              <w:rPr>
                <w:rFonts w:ascii="Montserrat" w:eastAsia="Arial Narrow" w:hAnsi="Montserrat" w:cs="Arial"/>
                <w:spacing w:val="-2"/>
                <w:sz w:val="20"/>
                <w:szCs w:val="20"/>
                <w:lang w:val="es-CO"/>
              </w:rPr>
              <w:t>ex</w:t>
            </w:r>
            <w:r w:rsidRPr="006E40B5">
              <w:rPr>
                <w:rFonts w:ascii="Montserrat" w:eastAsia="Arial Narrow" w:hAnsi="Montserrat" w:cs="Arial"/>
                <w:sz w:val="20"/>
                <w:szCs w:val="20"/>
                <w:lang w:val="es-CO"/>
              </w:rPr>
              <w:t xml:space="preserve">pide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ifi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w:t>
            </w:r>
          </w:p>
        </w:tc>
      </w:tr>
      <w:tr w:rsidR="006E40B5" w:rsidRPr="006E40B5" w14:paraId="31331093" w14:textId="77777777" w:rsidTr="00593949">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6FD38C97" w14:textId="7A0C15B4"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argo 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pers</w:t>
            </w:r>
            <w:r w:rsidRPr="006E40B5">
              <w:rPr>
                <w:rFonts w:ascii="Montserrat" w:eastAsia="Arial Narrow" w:hAnsi="Montserrat" w:cs="Arial"/>
                <w:spacing w:val="-2"/>
                <w:sz w:val="20"/>
                <w:szCs w:val="20"/>
                <w:lang w:val="es-CO"/>
              </w:rPr>
              <w:t>o</w:t>
            </w:r>
            <w:r w:rsidRPr="006E40B5">
              <w:rPr>
                <w:rFonts w:ascii="Montserrat" w:eastAsia="Arial Narrow" w:hAnsi="Montserrat" w:cs="Arial"/>
                <w:sz w:val="20"/>
                <w:szCs w:val="20"/>
                <w:lang w:val="es-CO"/>
              </w:rPr>
              <w:t>na que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x</w:t>
            </w:r>
            <w:r w:rsidRPr="006E40B5">
              <w:rPr>
                <w:rFonts w:ascii="Montserrat" w:eastAsia="Arial Narrow" w:hAnsi="Montserrat" w:cs="Arial"/>
                <w:spacing w:val="-2"/>
                <w:sz w:val="20"/>
                <w:szCs w:val="20"/>
                <w:lang w:val="es-CO"/>
              </w:rPr>
              <w:t>pi</w:t>
            </w:r>
            <w:r w:rsidRPr="006E40B5">
              <w:rPr>
                <w:rFonts w:ascii="Montserrat" w:eastAsia="Arial Narrow" w:hAnsi="Montserrat" w:cs="Arial"/>
                <w:sz w:val="20"/>
                <w:szCs w:val="20"/>
                <w:lang w:val="es-CO"/>
              </w:rPr>
              <w:t xml:space="preserve">de </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 xml:space="preserve">a </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ertif</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ca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p>
        </w:tc>
        <w:tc>
          <w:tcPr>
            <w:tcW w:w="4502" w:type="dxa"/>
            <w:gridSpan w:val="3"/>
            <w:tcBorders>
              <w:top w:val="single" w:sz="8" w:space="0" w:color="000000"/>
              <w:left w:val="single" w:sz="8" w:space="0" w:color="000000"/>
              <w:bottom w:val="single" w:sz="8" w:space="0" w:color="000000"/>
              <w:right w:val="single" w:sz="8" w:space="0" w:color="000000"/>
            </w:tcBorders>
          </w:tcPr>
          <w:p w14:paraId="21C582AE"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Fecha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In</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ci</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ía</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s</w:t>
            </w:r>
            <w:r w:rsidRPr="006E40B5">
              <w:rPr>
                <w:rFonts w:ascii="Montserrat" w:eastAsia="Arial Narrow" w:hAnsi="Montserrat" w:cs="Arial"/>
                <w:spacing w:val="-2"/>
                <w:sz w:val="20"/>
                <w:szCs w:val="20"/>
                <w:lang w:val="es-CO"/>
              </w:rPr>
              <w:t>/</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ño)</w:t>
            </w:r>
          </w:p>
        </w:tc>
      </w:tr>
      <w:tr w:rsidR="006E40B5" w:rsidRPr="006E40B5" w14:paraId="30F82A06" w14:textId="77777777" w:rsidTr="00593949">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0F0F9632" w14:textId="0FDBC9D9"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N</w:t>
            </w:r>
            <w:r w:rsidRPr="006E40B5">
              <w:rPr>
                <w:rFonts w:ascii="Montserrat" w:eastAsia="Arial Narrow" w:hAnsi="Montserrat" w:cs="Arial"/>
                <w:sz w:val="20"/>
                <w:szCs w:val="20"/>
                <w:lang w:val="es-CO"/>
              </w:rPr>
              <w:t>úmero del</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cont</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ato: **</w:t>
            </w:r>
          </w:p>
        </w:tc>
        <w:tc>
          <w:tcPr>
            <w:tcW w:w="4502" w:type="dxa"/>
            <w:gridSpan w:val="3"/>
            <w:tcBorders>
              <w:top w:val="single" w:sz="8" w:space="0" w:color="000000"/>
              <w:left w:val="single" w:sz="8" w:space="0" w:color="000000"/>
              <w:bottom w:val="single" w:sz="8" w:space="0" w:color="000000"/>
              <w:right w:val="single" w:sz="8" w:space="0" w:color="000000"/>
            </w:tcBorders>
          </w:tcPr>
          <w:p w14:paraId="6401B7E1" w14:textId="1083069D"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Fecha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Ter</w:t>
            </w:r>
            <w:r w:rsidRPr="006E40B5">
              <w:rPr>
                <w:rFonts w:ascii="Montserrat" w:eastAsia="Arial Narrow" w:hAnsi="Montserrat" w:cs="Arial"/>
                <w:spacing w:val="-2"/>
                <w:sz w:val="20"/>
                <w:szCs w:val="20"/>
                <w:lang w:val="es-CO"/>
              </w:rPr>
              <w:t>m</w:t>
            </w:r>
            <w:r w:rsidRPr="006E40B5">
              <w:rPr>
                <w:rFonts w:ascii="Montserrat" w:eastAsia="Arial Narrow" w:hAnsi="Montserrat" w:cs="Arial"/>
                <w:sz w:val="20"/>
                <w:szCs w:val="20"/>
                <w:lang w:val="es-CO"/>
              </w:rPr>
              <w:t>ina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 (</w:t>
            </w: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ía</w:t>
            </w:r>
            <w:r w:rsidRPr="006E40B5">
              <w:rPr>
                <w:rFonts w:ascii="Montserrat" w:eastAsia="Arial Narrow" w:hAnsi="Montserrat" w:cs="Arial"/>
                <w:spacing w:val="-2"/>
                <w:sz w:val="20"/>
                <w:szCs w:val="20"/>
                <w:lang w:val="es-CO"/>
              </w:rPr>
              <w:t>/</w:t>
            </w:r>
            <w:r w:rsidRPr="006E40B5">
              <w:rPr>
                <w:rFonts w:ascii="Montserrat" w:eastAsia="Arial Narrow" w:hAnsi="Montserrat" w:cs="Arial"/>
                <w:sz w:val="20"/>
                <w:szCs w:val="20"/>
                <w:lang w:val="es-CO"/>
              </w:rPr>
              <w:t>Me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w:t>
            </w:r>
            <w:r w:rsidRPr="006E40B5">
              <w:rPr>
                <w:rFonts w:ascii="Montserrat" w:eastAsia="Arial Narrow" w:hAnsi="Montserrat" w:cs="Arial"/>
                <w:spacing w:val="-1"/>
                <w:sz w:val="20"/>
                <w:szCs w:val="20"/>
                <w:lang w:val="es-CO"/>
              </w:rPr>
              <w:t>A</w:t>
            </w:r>
            <w:r w:rsidRPr="006E40B5">
              <w:rPr>
                <w:rFonts w:ascii="Montserrat" w:eastAsia="Arial Narrow" w:hAnsi="Montserrat" w:cs="Arial"/>
                <w:sz w:val="20"/>
                <w:szCs w:val="20"/>
                <w:lang w:val="es-CO"/>
              </w:rPr>
              <w:t>ño)</w:t>
            </w:r>
          </w:p>
        </w:tc>
      </w:tr>
      <w:tr w:rsidR="006E40B5" w:rsidRPr="006E40B5" w14:paraId="7A64401B" w14:textId="77777777" w:rsidTr="0059394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3B71089D"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Objeto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p>
        </w:tc>
      </w:tr>
      <w:tr w:rsidR="006E40B5" w:rsidRPr="006E40B5" w14:paraId="5150BF9E"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72FC3A2D" w14:textId="77777777"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urac</w:t>
            </w:r>
            <w:r w:rsidRPr="006E40B5">
              <w:rPr>
                <w:rFonts w:ascii="Montserrat" w:eastAsia="Arial Narrow" w:hAnsi="Montserrat" w:cs="Arial"/>
                <w:spacing w:val="1"/>
                <w:sz w:val="20"/>
                <w:szCs w:val="20"/>
                <w:lang w:val="es-CO"/>
              </w:rPr>
              <w:t>i</w:t>
            </w:r>
            <w:r w:rsidRPr="006E40B5">
              <w:rPr>
                <w:rFonts w:ascii="Montserrat" w:eastAsia="Arial Narrow" w:hAnsi="Montserrat" w:cs="Arial"/>
                <w:sz w:val="20"/>
                <w:szCs w:val="20"/>
                <w:lang w:val="es-CO"/>
              </w:rPr>
              <w:t xml:space="preserve">ón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ontr</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to</w:t>
            </w:r>
          </w:p>
        </w:tc>
      </w:tr>
      <w:tr w:rsidR="006E40B5" w:rsidRPr="006E40B5" w14:paraId="584CC929" w14:textId="77777777" w:rsidTr="00593949">
        <w:trPr>
          <w:trHeight w:hRule="exact" w:val="557"/>
        </w:trPr>
        <w:tc>
          <w:tcPr>
            <w:tcW w:w="9993" w:type="dxa"/>
            <w:gridSpan w:val="4"/>
            <w:tcBorders>
              <w:top w:val="single" w:sz="8" w:space="0" w:color="000000"/>
              <w:left w:val="single" w:sz="8" w:space="0" w:color="000000"/>
              <w:bottom w:val="single" w:sz="8" w:space="0" w:color="000000"/>
              <w:right w:val="single" w:sz="8" w:space="0" w:color="000000"/>
            </w:tcBorders>
          </w:tcPr>
          <w:p w14:paraId="21D3E033"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Lugar 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eje</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u</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ó</w:t>
            </w:r>
            <w:r w:rsidRPr="006E40B5">
              <w:rPr>
                <w:rFonts w:ascii="Montserrat" w:eastAsia="Arial Narrow" w:hAnsi="Montserrat" w:cs="Arial"/>
                <w:sz w:val="20"/>
                <w:szCs w:val="20"/>
                <w:lang w:val="es-CO"/>
              </w:rPr>
              <w:t>n del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cont</w:t>
            </w:r>
            <w:r w:rsidRPr="006E40B5">
              <w:rPr>
                <w:rFonts w:ascii="Montserrat" w:eastAsia="Arial Narrow" w:hAnsi="Montserrat" w:cs="Arial"/>
                <w:spacing w:val="-2"/>
                <w:sz w:val="20"/>
                <w:szCs w:val="20"/>
                <w:lang w:val="es-CO"/>
              </w:rPr>
              <w:t>r</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o:</w:t>
            </w:r>
          </w:p>
        </w:tc>
      </w:tr>
      <w:tr w:rsidR="006E40B5" w:rsidRPr="006E40B5" w14:paraId="40A57B9F" w14:textId="77777777" w:rsidTr="00593949">
        <w:trPr>
          <w:trHeight w:hRule="exact" w:val="556"/>
        </w:trPr>
        <w:tc>
          <w:tcPr>
            <w:tcW w:w="9993" w:type="dxa"/>
            <w:gridSpan w:val="4"/>
            <w:tcBorders>
              <w:top w:val="single" w:sz="8" w:space="0" w:color="000000"/>
              <w:left w:val="single" w:sz="8" w:space="0" w:color="000000"/>
              <w:bottom w:val="single" w:sz="8" w:space="0" w:color="000000"/>
              <w:right w:val="single" w:sz="8" w:space="0" w:color="000000"/>
            </w:tcBorders>
          </w:tcPr>
          <w:p w14:paraId="14CE126C"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D</w:t>
            </w:r>
            <w:r w:rsidRPr="006E40B5">
              <w:rPr>
                <w:rFonts w:ascii="Montserrat" w:eastAsia="Arial Narrow" w:hAnsi="Montserrat" w:cs="Arial"/>
                <w:sz w:val="20"/>
                <w:szCs w:val="20"/>
                <w:lang w:val="es-CO"/>
              </w:rPr>
              <w:t>ire</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w:t>
            </w:r>
          </w:p>
        </w:tc>
      </w:tr>
      <w:tr w:rsidR="006E40B5" w:rsidRPr="006E40B5" w14:paraId="08AAE382" w14:textId="77777777" w:rsidTr="00593949">
        <w:trPr>
          <w:trHeight w:hRule="exact" w:val="557"/>
        </w:trPr>
        <w:tc>
          <w:tcPr>
            <w:tcW w:w="5490" w:type="dxa"/>
            <w:tcBorders>
              <w:top w:val="single" w:sz="8" w:space="0" w:color="000000"/>
              <w:left w:val="single" w:sz="8" w:space="0" w:color="000000"/>
              <w:bottom w:val="single" w:sz="8" w:space="0" w:color="000000"/>
              <w:right w:val="single" w:sz="8" w:space="0" w:color="000000"/>
            </w:tcBorders>
          </w:tcPr>
          <w:p w14:paraId="27845A0E" w14:textId="77777777"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iudad</w:t>
            </w:r>
          </w:p>
        </w:tc>
        <w:tc>
          <w:tcPr>
            <w:tcW w:w="4502" w:type="dxa"/>
            <w:gridSpan w:val="3"/>
            <w:tcBorders>
              <w:top w:val="single" w:sz="8" w:space="0" w:color="000000"/>
              <w:left w:val="single" w:sz="8" w:space="0" w:color="000000"/>
              <w:bottom w:val="single" w:sz="8" w:space="0" w:color="000000"/>
              <w:right w:val="single" w:sz="8" w:space="0" w:color="000000"/>
            </w:tcBorders>
          </w:tcPr>
          <w:p w14:paraId="1B7F9604" w14:textId="77777777" w:rsidR="006E40B5" w:rsidRPr="006E40B5" w:rsidRDefault="006E40B5" w:rsidP="00593949">
            <w:pPr>
              <w:spacing w:line="252"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Teléfono</w:t>
            </w:r>
          </w:p>
        </w:tc>
      </w:tr>
      <w:tr w:rsidR="006E40B5" w:rsidRPr="006E40B5" w14:paraId="13FDE4C2" w14:textId="77777777" w:rsidTr="00593949">
        <w:trPr>
          <w:trHeight w:hRule="exact" w:val="828"/>
        </w:trPr>
        <w:tc>
          <w:tcPr>
            <w:tcW w:w="5490" w:type="dxa"/>
            <w:tcBorders>
              <w:top w:val="single" w:sz="8" w:space="0" w:color="000000"/>
              <w:left w:val="single" w:sz="8" w:space="0" w:color="000000"/>
              <w:bottom w:val="single" w:sz="8" w:space="0" w:color="000000"/>
              <w:right w:val="single" w:sz="8" w:space="0" w:color="000000"/>
            </w:tcBorders>
          </w:tcPr>
          <w:p w14:paraId="1EE6B3B7"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 xml:space="preserve">Fecha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 Expe</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ón 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P</w:t>
            </w:r>
            <w:r w:rsidRPr="006E40B5">
              <w:rPr>
                <w:rFonts w:ascii="Montserrat" w:eastAsia="Arial Narrow" w:hAnsi="Montserrat" w:cs="Arial"/>
                <w:spacing w:val="-3"/>
                <w:sz w:val="20"/>
                <w:szCs w:val="20"/>
                <w:lang w:val="es-CO"/>
              </w:rPr>
              <w:t>r</w:t>
            </w:r>
            <w:r w:rsidRPr="006E40B5">
              <w:rPr>
                <w:rFonts w:ascii="Montserrat" w:eastAsia="Arial Narrow" w:hAnsi="Montserrat" w:cs="Arial"/>
                <w:sz w:val="20"/>
                <w:szCs w:val="20"/>
                <w:lang w:val="es-CO"/>
              </w:rPr>
              <w:t>e</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ente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certi</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a</w:t>
            </w:r>
            <w:r w:rsidRPr="006E40B5">
              <w:rPr>
                <w:rFonts w:ascii="Montserrat" w:eastAsia="Arial Narrow" w:hAnsi="Montserrat" w:cs="Arial"/>
                <w:sz w:val="20"/>
                <w:szCs w:val="20"/>
                <w:lang w:val="es-CO"/>
              </w:rPr>
              <w:t>ción</w:t>
            </w:r>
          </w:p>
        </w:tc>
        <w:tc>
          <w:tcPr>
            <w:tcW w:w="4502" w:type="dxa"/>
            <w:gridSpan w:val="3"/>
            <w:tcBorders>
              <w:top w:val="single" w:sz="8" w:space="0" w:color="000000"/>
              <w:left w:val="single" w:sz="8" w:space="0" w:color="000000"/>
              <w:bottom w:val="single" w:sz="8" w:space="0" w:color="000000"/>
              <w:right w:val="single" w:sz="8" w:space="0" w:color="000000"/>
            </w:tcBorders>
          </w:tcPr>
          <w:p w14:paraId="138943E2" w14:textId="77777777" w:rsidR="006E40B5" w:rsidRPr="006E40B5" w:rsidRDefault="006E40B5" w:rsidP="00593949">
            <w:pPr>
              <w:ind w:right="114"/>
              <w:jc w:val="both"/>
              <w:rPr>
                <w:rFonts w:ascii="Montserrat" w:hAnsi="Montserrat" w:cs="Arial"/>
                <w:sz w:val="20"/>
                <w:szCs w:val="20"/>
                <w:lang w:val="es-CO"/>
              </w:rPr>
            </w:pPr>
          </w:p>
        </w:tc>
      </w:tr>
      <w:tr w:rsidR="006E40B5" w:rsidRPr="006E40B5" w14:paraId="6F4A54A7" w14:textId="77777777" w:rsidTr="00593949">
        <w:trPr>
          <w:trHeight w:hRule="exact" w:val="305"/>
        </w:trPr>
        <w:tc>
          <w:tcPr>
            <w:tcW w:w="9993" w:type="dxa"/>
            <w:gridSpan w:val="4"/>
            <w:tcBorders>
              <w:top w:val="single" w:sz="8" w:space="0" w:color="000000"/>
              <w:left w:val="single" w:sz="8" w:space="0" w:color="000000"/>
              <w:bottom w:val="single" w:sz="8" w:space="0" w:color="000000"/>
              <w:right w:val="single" w:sz="8" w:space="0" w:color="000000"/>
            </w:tcBorders>
          </w:tcPr>
          <w:p w14:paraId="0E3DAE09"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V</w:t>
            </w:r>
            <w:r w:rsidRPr="006E40B5">
              <w:rPr>
                <w:rFonts w:ascii="Montserrat" w:eastAsia="Arial Narrow" w:hAnsi="Montserrat" w:cs="Arial"/>
                <w:sz w:val="20"/>
                <w:szCs w:val="20"/>
                <w:lang w:val="es-CO"/>
              </w:rPr>
              <w:t>alor</w:t>
            </w:r>
          </w:p>
        </w:tc>
      </w:tr>
      <w:tr w:rsidR="006E40B5" w:rsidRPr="006E40B5" w14:paraId="65B6CAAB" w14:textId="77777777" w:rsidTr="00593949">
        <w:trPr>
          <w:trHeight w:hRule="exact" w:val="302"/>
        </w:trPr>
        <w:tc>
          <w:tcPr>
            <w:tcW w:w="5490" w:type="dxa"/>
            <w:tcBorders>
              <w:top w:val="single" w:sz="8" w:space="0" w:color="000000"/>
              <w:left w:val="single" w:sz="8" w:space="0" w:color="000000"/>
              <w:bottom w:val="single" w:sz="8" w:space="0" w:color="000000"/>
              <w:right w:val="single" w:sz="8" w:space="0" w:color="000000"/>
            </w:tcBorders>
          </w:tcPr>
          <w:p w14:paraId="119E6C27"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ump</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m</w:t>
            </w:r>
            <w:r w:rsidRPr="006E40B5">
              <w:rPr>
                <w:rFonts w:ascii="Montserrat" w:eastAsia="Arial Narrow" w:hAnsi="Montserrat" w:cs="Arial"/>
                <w:sz w:val="20"/>
                <w:szCs w:val="20"/>
                <w:lang w:val="es-CO"/>
              </w:rPr>
              <w:t>iento</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del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o</w:t>
            </w:r>
            <w:r w:rsidRPr="006E40B5">
              <w:rPr>
                <w:rFonts w:ascii="Montserrat" w:eastAsia="Arial Narrow" w:hAnsi="Montserrat" w:cs="Arial"/>
                <w:spacing w:val="-2"/>
                <w:sz w:val="20"/>
                <w:szCs w:val="20"/>
                <w:lang w:val="es-CO"/>
              </w:rPr>
              <w:t>n</w:t>
            </w:r>
            <w:r w:rsidRPr="006E40B5">
              <w:rPr>
                <w:rFonts w:ascii="Montserrat" w:eastAsia="Arial Narrow" w:hAnsi="Montserrat" w:cs="Arial"/>
                <w:sz w:val="20"/>
                <w:szCs w:val="20"/>
                <w:lang w:val="es-CO"/>
              </w:rPr>
              <w:t>trato</w:t>
            </w:r>
          </w:p>
        </w:tc>
        <w:tc>
          <w:tcPr>
            <w:tcW w:w="1749" w:type="dxa"/>
            <w:tcBorders>
              <w:top w:val="single" w:sz="8" w:space="0" w:color="000000"/>
              <w:left w:val="single" w:sz="8" w:space="0" w:color="000000"/>
              <w:bottom w:val="single" w:sz="8" w:space="0" w:color="000000"/>
              <w:right w:val="single" w:sz="8" w:space="0" w:color="000000"/>
            </w:tcBorders>
          </w:tcPr>
          <w:p w14:paraId="05A7D3C9"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xcel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127481AA"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B</w:t>
            </w:r>
            <w:r w:rsidRPr="006E40B5">
              <w:rPr>
                <w:rFonts w:ascii="Montserrat" w:eastAsia="Arial Narrow" w:hAnsi="Montserrat"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1A9F20B7"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egu</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ar</w:t>
            </w:r>
          </w:p>
        </w:tc>
      </w:tr>
      <w:tr w:rsidR="006E40B5" w:rsidRPr="006E40B5" w14:paraId="5B28F671" w14:textId="77777777" w:rsidTr="00593949">
        <w:trPr>
          <w:trHeight w:hRule="exact" w:val="305"/>
        </w:trPr>
        <w:tc>
          <w:tcPr>
            <w:tcW w:w="5490" w:type="dxa"/>
            <w:tcBorders>
              <w:top w:val="single" w:sz="8" w:space="0" w:color="000000"/>
              <w:left w:val="single" w:sz="8" w:space="0" w:color="000000"/>
              <w:bottom w:val="single" w:sz="8" w:space="0" w:color="000000"/>
              <w:right w:val="single" w:sz="8" w:space="0" w:color="000000"/>
            </w:tcBorders>
          </w:tcPr>
          <w:p w14:paraId="3089F92F"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 xml:space="preserve">alidad </w:t>
            </w:r>
            <w:r w:rsidRPr="006E40B5">
              <w:rPr>
                <w:rFonts w:ascii="Montserrat" w:eastAsia="Arial Narrow" w:hAnsi="Montserrat" w:cs="Arial"/>
                <w:spacing w:val="-2"/>
                <w:sz w:val="20"/>
                <w:szCs w:val="20"/>
                <w:lang w:val="es-CO"/>
              </w:rPr>
              <w:t>d</w:t>
            </w:r>
            <w:r w:rsidRPr="006E40B5">
              <w:rPr>
                <w:rFonts w:ascii="Montserrat" w:eastAsia="Arial Narrow" w:hAnsi="Montserrat" w:cs="Arial"/>
                <w:sz w:val="20"/>
                <w:szCs w:val="20"/>
                <w:lang w:val="es-CO"/>
              </w:rPr>
              <w:t>el</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pacing w:val="-1"/>
                <w:sz w:val="20"/>
                <w:szCs w:val="20"/>
                <w:lang w:val="es-CO"/>
              </w:rPr>
              <w:t>S</w:t>
            </w:r>
            <w:r w:rsidRPr="006E40B5">
              <w:rPr>
                <w:rFonts w:ascii="Montserrat" w:eastAsia="Arial Narrow" w:hAnsi="Montserrat" w:cs="Arial"/>
                <w:sz w:val="20"/>
                <w:szCs w:val="20"/>
                <w:lang w:val="es-CO"/>
              </w:rPr>
              <w:t>er</w:t>
            </w:r>
            <w:r w:rsidRPr="006E40B5">
              <w:rPr>
                <w:rFonts w:ascii="Montserrat" w:eastAsia="Arial Narrow" w:hAnsi="Montserrat" w:cs="Arial"/>
                <w:spacing w:val="-2"/>
                <w:sz w:val="20"/>
                <w:szCs w:val="20"/>
                <w:lang w:val="es-CO"/>
              </w:rPr>
              <w:t>v</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pacing w:val="-2"/>
                <w:sz w:val="20"/>
                <w:szCs w:val="20"/>
                <w:lang w:val="es-CO"/>
              </w:rPr>
              <w:t>i</w:t>
            </w:r>
            <w:r w:rsidRPr="006E40B5">
              <w:rPr>
                <w:rFonts w:ascii="Montserrat" w:eastAsia="Arial Narrow" w:hAnsi="Montserrat" w:cs="Arial"/>
                <w:sz w:val="20"/>
                <w:szCs w:val="20"/>
                <w:lang w:val="es-CO"/>
              </w:rPr>
              <w:t>o</w:t>
            </w:r>
          </w:p>
        </w:tc>
        <w:tc>
          <w:tcPr>
            <w:tcW w:w="1749" w:type="dxa"/>
            <w:tcBorders>
              <w:top w:val="single" w:sz="8" w:space="0" w:color="000000"/>
              <w:left w:val="single" w:sz="8" w:space="0" w:color="000000"/>
              <w:bottom w:val="single" w:sz="8" w:space="0" w:color="000000"/>
              <w:right w:val="single" w:sz="8" w:space="0" w:color="000000"/>
            </w:tcBorders>
          </w:tcPr>
          <w:p w14:paraId="38294B9A"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E</w:t>
            </w:r>
            <w:r w:rsidRPr="006E40B5">
              <w:rPr>
                <w:rFonts w:ascii="Montserrat" w:eastAsia="Arial Narrow" w:hAnsi="Montserrat" w:cs="Arial"/>
                <w:sz w:val="20"/>
                <w:szCs w:val="20"/>
                <w:lang w:val="es-CO"/>
              </w:rPr>
              <w:t>xcel</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nte</w:t>
            </w:r>
          </w:p>
        </w:tc>
        <w:tc>
          <w:tcPr>
            <w:tcW w:w="1279" w:type="dxa"/>
            <w:tcBorders>
              <w:top w:val="single" w:sz="8" w:space="0" w:color="000000"/>
              <w:left w:val="single" w:sz="8" w:space="0" w:color="000000"/>
              <w:bottom w:val="single" w:sz="8" w:space="0" w:color="000000"/>
              <w:right w:val="single" w:sz="8" w:space="0" w:color="000000"/>
            </w:tcBorders>
          </w:tcPr>
          <w:p w14:paraId="23463062"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B</w:t>
            </w:r>
            <w:r w:rsidRPr="006E40B5">
              <w:rPr>
                <w:rFonts w:ascii="Montserrat" w:eastAsia="Arial Narrow" w:hAnsi="Montserrat" w:cs="Arial"/>
                <w:sz w:val="20"/>
                <w:szCs w:val="20"/>
                <w:lang w:val="es-CO"/>
              </w:rPr>
              <w:t>ueno</w:t>
            </w:r>
          </w:p>
        </w:tc>
        <w:tc>
          <w:tcPr>
            <w:tcW w:w="1473" w:type="dxa"/>
            <w:tcBorders>
              <w:top w:val="single" w:sz="8" w:space="0" w:color="000000"/>
              <w:left w:val="single" w:sz="8" w:space="0" w:color="000000"/>
              <w:bottom w:val="single" w:sz="8" w:space="0" w:color="000000"/>
              <w:right w:val="single" w:sz="8" w:space="0" w:color="000000"/>
            </w:tcBorders>
          </w:tcPr>
          <w:p w14:paraId="56BAE67C" w14:textId="77777777" w:rsidR="006E40B5" w:rsidRPr="006E40B5" w:rsidRDefault="006E40B5" w:rsidP="00593949">
            <w:pPr>
              <w:spacing w:line="249" w:lineRule="exact"/>
              <w:ind w:right="114"/>
              <w:jc w:val="both"/>
              <w:rPr>
                <w:rFonts w:ascii="Montserrat" w:eastAsia="Arial Narrow" w:hAnsi="Montserrat" w:cs="Arial"/>
                <w:sz w:val="20"/>
                <w:szCs w:val="20"/>
                <w:lang w:val="es-CO"/>
              </w:rPr>
            </w:pPr>
            <w:r w:rsidRPr="006E40B5">
              <w:rPr>
                <w:rFonts w:ascii="Montserrat" w:eastAsia="Arial Narrow" w:hAnsi="Montserrat" w:cs="Arial"/>
                <w:spacing w:val="-1"/>
                <w:sz w:val="20"/>
                <w:szCs w:val="20"/>
                <w:lang w:val="es-CO"/>
              </w:rPr>
              <w:t>R</w:t>
            </w:r>
            <w:r w:rsidRPr="006E40B5">
              <w:rPr>
                <w:rFonts w:ascii="Montserrat" w:eastAsia="Arial Narrow" w:hAnsi="Montserrat" w:cs="Arial"/>
                <w:sz w:val="20"/>
                <w:szCs w:val="20"/>
                <w:lang w:val="es-CO"/>
              </w:rPr>
              <w:t>egu</w:t>
            </w:r>
            <w:r w:rsidRPr="006E40B5">
              <w:rPr>
                <w:rFonts w:ascii="Montserrat" w:eastAsia="Arial Narrow" w:hAnsi="Montserrat" w:cs="Arial"/>
                <w:spacing w:val="1"/>
                <w:sz w:val="20"/>
                <w:szCs w:val="20"/>
                <w:lang w:val="es-CO"/>
              </w:rPr>
              <w:t>l</w:t>
            </w:r>
            <w:r w:rsidRPr="006E40B5">
              <w:rPr>
                <w:rFonts w:ascii="Montserrat" w:eastAsia="Arial Narrow" w:hAnsi="Montserrat" w:cs="Arial"/>
                <w:sz w:val="20"/>
                <w:szCs w:val="20"/>
                <w:lang w:val="es-CO"/>
              </w:rPr>
              <w:t>ar</w:t>
            </w:r>
          </w:p>
        </w:tc>
      </w:tr>
      <w:tr w:rsidR="006E40B5" w:rsidRPr="006E40B5" w14:paraId="0EF44D35" w14:textId="77777777" w:rsidTr="00593949">
        <w:trPr>
          <w:trHeight w:hRule="exact" w:val="1096"/>
        </w:trPr>
        <w:tc>
          <w:tcPr>
            <w:tcW w:w="9993" w:type="dxa"/>
            <w:gridSpan w:val="4"/>
            <w:tcBorders>
              <w:top w:val="single" w:sz="8" w:space="0" w:color="000000"/>
              <w:left w:val="single" w:sz="8" w:space="0" w:color="000000"/>
              <w:bottom w:val="single" w:sz="8" w:space="0" w:color="000000"/>
              <w:right w:val="single" w:sz="8" w:space="0" w:color="000000"/>
            </w:tcBorders>
          </w:tcPr>
          <w:p w14:paraId="4D832D42" w14:textId="77777777" w:rsidR="006E40B5" w:rsidRPr="006E40B5" w:rsidRDefault="006E40B5" w:rsidP="00593949">
            <w:pPr>
              <w:spacing w:before="1" w:line="100" w:lineRule="exact"/>
              <w:ind w:right="114"/>
              <w:jc w:val="both"/>
              <w:rPr>
                <w:rFonts w:ascii="Montserrat" w:hAnsi="Montserrat" w:cs="Arial"/>
                <w:sz w:val="20"/>
                <w:szCs w:val="20"/>
                <w:lang w:val="es-CO"/>
              </w:rPr>
            </w:pPr>
          </w:p>
          <w:p w14:paraId="3C6C1F82" w14:textId="77777777" w:rsidR="006E40B5" w:rsidRPr="006E40B5" w:rsidRDefault="006E40B5" w:rsidP="00593949">
            <w:pPr>
              <w:spacing w:line="200" w:lineRule="exact"/>
              <w:ind w:right="114"/>
              <w:jc w:val="both"/>
              <w:rPr>
                <w:rFonts w:ascii="Montserrat" w:hAnsi="Montserrat" w:cs="Arial"/>
                <w:sz w:val="20"/>
                <w:szCs w:val="20"/>
                <w:lang w:val="es-CO"/>
              </w:rPr>
            </w:pPr>
          </w:p>
          <w:p w14:paraId="1B019299" w14:textId="77777777" w:rsidR="006E40B5" w:rsidRPr="006E40B5" w:rsidRDefault="006E40B5" w:rsidP="00593949">
            <w:pPr>
              <w:spacing w:line="200" w:lineRule="exact"/>
              <w:ind w:right="114"/>
              <w:jc w:val="both"/>
              <w:rPr>
                <w:rFonts w:ascii="Montserrat" w:hAnsi="Montserrat" w:cs="Arial"/>
                <w:sz w:val="20"/>
                <w:szCs w:val="20"/>
                <w:lang w:val="es-CO"/>
              </w:rPr>
            </w:pPr>
          </w:p>
          <w:p w14:paraId="2661BF4A" w14:textId="77777777" w:rsidR="006E40B5" w:rsidRPr="006E40B5" w:rsidRDefault="006E40B5" w:rsidP="00593949">
            <w:pPr>
              <w:ind w:right="114"/>
              <w:jc w:val="both"/>
              <w:rPr>
                <w:rFonts w:ascii="Montserrat" w:eastAsia="Arial Narrow" w:hAnsi="Montserrat" w:cs="Arial"/>
                <w:sz w:val="20"/>
                <w:szCs w:val="20"/>
                <w:lang w:val="es-CO"/>
              </w:rPr>
            </w:pPr>
            <w:r w:rsidRPr="006E40B5">
              <w:rPr>
                <w:rFonts w:ascii="Montserrat" w:eastAsia="Arial Narrow" w:hAnsi="Montserrat" w:cs="Arial"/>
                <w:sz w:val="20"/>
                <w:szCs w:val="20"/>
                <w:lang w:val="es-CO"/>
              </w:rPr>
              <w:t>Firma</w:t>
            </w:r>
            <w:r w:rsidRPr="006E40B5">
              <w:rPr>
                <w:rFonts w:ascii="Montserrat" w:eastAsia="Arial Narrow" w:hAnsi="Montserrat" w:cs="Arial"/>
                <w:spacing w:val="1"/>
                <w:sz w:val="20"/>
                <w:szCs w:val="20"/>
                <w:lang w:val="es-CO"/>
              </w:rPr>
              <w:t xml:space="preserve"> </w:t>
            </w:r>
            <w:r w:rsidRPr="006E40B5">
              <w:rPr>
                <w:rFonts w:ascii="Montserrat" w:eastAsia="Arial Narrow" w:hAnsi="Montserrat" w:cs="Arial"/>
                <w:sz w:val="20"/>
                <w:szCs w:val="20"/>
                <w:lang w:val="es-CO"/>
              </w:rPr>
              <w:t>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qu</w:t>
            </w:r>
            <w:r w:rsidRPr="006E40B5">
              <w:rPr>
                <w:rFonts w:ascii="Montserrat" w:eastAsia="Arial Narrow" w:hAnsi="Montserrat" w:cs="Arial"/>
                <w:spacing w:val="1"/>
                <w:sz w:val="20"/>
                <w:szCs w:val="20"/>
                <w:lang w:val="es-CO"/>
              </w:rPr>
              <w:t>i</w:t>
            </w:r>
            <w:r w:rsidRPr="006E40B5">
              <w:rPr>
                <w:rFonts w:ascii="Montserrat" w:eastAsia="Arial Narrow" w:hAnsi="Montserrat" w:cs="Arial"/>
                <w:spacing w:val="-2"/>
                <w:sz w:val="20"/>
                <w:szCs w:val="20"/>
                <w:lang w:val="es-CO"/>
              </w:rPr>
              <w:t>e</w:t>
            </w:r>
            <w:r w:rsidRPr="006E40B5">
              <w:rPr>
                <w:rFonts w:ascii="Montserrat" w:eastAsia="Arial Narrow" w:hAnsi="Montserrat" w:cs="Arial"/>
                <w:sz w:val="20"/>
                <w:szCs w:val="20"/>
                <w:lang w:val="es-CO"/>
              </w:rPr>
              <w:t>n e</w:t>
            </w:r>
            <w:r w:rsidRPr="006E40B5">
              <w:rPr>
                <w:rFonts w:ascii="Montserrat" w:eastAsia="Arial Narrow" w:hAnsi="Montserrat" w:cs="Arial"/>
                <w:spacing w:val="1"/>
                <w:sz w:val="20"/>
                <w:szCs w:val="20"/>
                <w:lang w:val="es-CO"/>
              </w:rPr>
              <w:t>x</w:t>
            </w:r>
            <w:r w:rsidRPr="006E40B5">
              <w:rPr>
                <w:rFonts w:ascii="Montserrat" w:eastAsia="Arial Narrow" w:hAnsi="Montserrat" w:cs="Arial"/>
                <w:spacing w:val="-2"/>
                <w:sz w:val="20"/>
                <w:szCs w:val="20"/>
                <w:lang w:val="es-CO"/>
              </w:rPr>
              <w:t>p</w:t>
            </w:r>
            <w:r w:rsidRPr="006E40B5">
              <w:rPr>
                <w:rFonts w:ascii="Montserrat" w:eastAsia="Arial Narrow" w:hAnsi="Montserrat" w:cs="Arial"/>
                <w:sz w:val="20"/>
                <w:szCs w:val="20"/>
                <w:lang w:val="es-CO"/>
              </w:rPr>
              <w:t>ide</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la</w:t>
            </w:r>
            <w:r w:rsidRPr="006E40B5">
              <w:rPr>
                <w:rFonts w:ascii="Montserrat" w:eastAsia="Arial Narrow" w:hAnsi="Montserrat" w:cs="Arial"/>
                <w:spacing w:val="2"/>
                <w:sz w:val="20"/>
                <w:szCs w:val="20"/>
                <w:lang w:val="es-CO"/>
              </w:rPr>
              <w:t xml:space="preserve"> </w:t>
            </w:r>
            <w:r w:rsidRPr="006E40B5">
              <w:rPr>
                <w:rFonts w:ascii="Montserrat" w:eastAsia="Arial Narrow" w:hAnsi="Montserrat" w:cs="Arial"/>
                <w:sz w:val="20"/>
                <w:szCs w:val="20"/>
                <w:lang w:val="es-CO"/>
              </w:rPr>
              <w:t>cer</w:t>
            </w:r>
            <w:r w:rsidRPr="006E40B5">
              <w:rPr>
                <w:rFonts w:ascii="Montserrat" w:eastAsia="Arial Narrow" w:hAnsi="Montserrat" w:cs="Arial"/>
                <w:spacing w:val="-2"/>
                <w:sz w:val="20"/>
                <w:szCs w:val="20"/>
                <w:lang w:val="es-CO"/>
              </w:rPr>
              <w:t>t</w:t>
            </w:r>
            <w:r w:rsidRPr="006E40B5">
              <w:rPr>
                <w:rFonts w:ascii="Montserrat" w:eastAsia="Arial Narrow" w:hAnsi="Montserrat" w:cs="Arial"/>
                <w:sz w:val="20"/>
                <w:szCs w:val="20"/>
                <w:lang w:val="es-CO"/>
              </w:rPr>
              <w:t>i</w:t>
            </w:r>
            <w:r w:rsidRPr="006E40B5">
              <w:rPr>
                <w:rFonts w:ascii="Montserrat" w:eastAsia="Arial Narrow" w:hAnsi="Montserrat" w:cs="Arial"/>
                <w:spacing w:val="-2"/>
                <w:sz w:val="20"/>
                <w:szCs w:val="20"/>
                <w:lang w:val="es-CO"/>
              </w:rPr>
              <w:t>f</w:t>
            </w:r>
            <w:r w:rsidRPr="006E40B5">
              <w:rPr>
                <w:rFonts w:ascii="Montserrat" w:eastAsia="Arial Narrow" w:hAnsi="Montserrat" w:cs="Arial"/>
                <w:sz w:val="20"/>
                <w:szCs w:val="20"/>
                <w:lang w:val="es-CO"/>
              </w:rPr>
              <w:t>i</w:t>
            </w:r>
            <w:r w:rsidRPr="006E40B5">
              <w:rPr>
                <w:rFonts w:ascii="Montserrat" w:eastAsia="Arial Narrow" w:hAnsi="Montserrat" w:cs="Arial"/>
                <w:spacing w:val="1"/>
                <w:sz w:val="20"/>
                <w:szCs w:val="20"/>
                <w:lang w:val="es-CO"/>
              </w:rPr>
              <w:t>c</w:t>
            </w:r>
            <w:r w:rsidRPr="006E40B5">
              <w:rPr>
                <w:rFonts w:ascii="Montserrat" w:eastAsia="Arial Narrow" w:hAnsi="Montserrat" w:cs="Arial"/>
                <w:sz w:val="20"/>
                <w:szCs w:val="20"/>
                <w:lang w:val="es-CO"/>
              </w:rPr>
              <w:t>a</w:t>
            </w:r>
            <w:r w:rsidRPr="006E40B5">
              <w:rPr>
                <w:rFonts w:ascii="Montserrat" w:eastAsia="Arial Narrow" w:hAnsi="Montserrat" w:cs="Arial"/>
                <w:spacing w:val="-2"/>
                <w:sz w:val="20"/>
                <w:szCs w:val="20"/>
                <w:lang w:val="es-CO"/>
              </w:rPr>
              <w:t>c</w:t>
            </w:r>
            <w:r w:rsidRPr="006E40B5">
              <w:rPr>
                <w:rFonts w:ascii="Montserrat" w:eastAsia="Arial Narrow" w:hAnsi="Montserrat" w:cs="Arial"/>
                <w:sz w:val="20"/>
                <w:szCs w:val="20"/>
                <w:lang w:val="es-CO"/>
              </w:rPr>
              <w:t>ión</w:t>
            </w:r>
          </w:p>
        </w:tc>
      </w:tr>
    </w:tbl>
    <w:p w14:paraId="4D429D21" w14:textId="77777777" w:rsidR="006E40B5" w:rsidRPr="006E40B5" w:rsidRDefault="006E40B5" w:rsidP="006E40B5">
      <w:pPr>
        <w:rPr>
          <w:rFonts w:ascii="Montserrat" w:hAnsi="Montserrat" w:cs="Arial"/>
          <w:b/>
          <w:sz w:val="20"/>
          <w:szCs w:val="20"/>
          <w:lang w:val="es-CO"/>
        </w:rPr>
      </w:pPr>
      <w:r w:rsidRPr="006E40B5">
        <w:rPr>
          <w:rFonts w:ascii="Montserrat" w:hAnsi="Montserrat" w:cs="Arial"/>
          <w:b/>
          <w:noProof/>
          <w:sz w:val="20"/>
          <w:szCs w:val="20"/>
          <w:lang w:val="es-CO" w:eastAsia="es-CO"/>
        </w:rPr>
        <mc:AlternateContent>
          <mc:Choice Requires="wps">
            <w:drawing>
              <wp:anchor distT="45720" distB="45720" distL="114300" distR="114300" simplePos="0" relativeHeight="251660288" behindDoc="0" locked="0" layoutInCell="1" allowOverlap="1" wp14:anchorId="1AC5A771" wp14:editId="2BB56A4D">
                <wp:simplePos x="0" y="0"/>
                <wp:positionH relativeFrom="column">
                  <wp:posOffset>393700</wp:posOffset>
                </wp:positionH>
                <wp:positionV relativeFrom="paragraph">
                  <wp:posOffset>6222479</wp:posOffset>
                </wp:positionV>
                <wp:extent cx="5561330" cy="445135"/>
                <wp:effectExtent l="0" t="0" r="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1330" cy="445135"/>
                        </a:xfrm>
                        <a:prstGeom prst="rect">
                          <a:avLst/>
                        </a:prstGeom>
                        <a:noFill/>
                        <a:ln w="9525">
                          <a:noFill/>
                          <a:miter lim="800000"/>
                          <a:headEnd/>
                          <a:tailEnd/>
                        </a:ln>
                      </wps:spPr>
                      <wps:txbx>
                        <w:txbxContent>
                          <w:p w14:paraId="354FB90A" w14:textId="13672713" w:rsidR="00593949" w:rsidRPr="006B4BE2" w:rsidRDefault="00593949" w:rsidP="006E40B5">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xml:space="preserve"> Se debe anexar los comprobantes de la informacion registrada</w:t>
                            </w:r>
                          </w:p>
                          <w:p w14:paraId="4E7A7B71" w14:textId="77777777" w:rsidR="00593949" w:rsidRDefault="00593949" w:rsidP="006E40B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5A771" id="_x0000_t202" coordsize="21600,21600" o:spt="202" path="m,l,21600r21600,l21600,xe">
                <v:stroke joinstyle="miter"/>
                <v:path gradientshapeok="t" o:connecttype="rect"/>
              </v:shapetype>
              <v:shape id="Cuadro de texto 2" o:spid="_x0000_s1026" type="#_x0000_t202" style="position:absolute;margin-left:31pt;margin-top:489.95pt;width:437.9pt;height:35.0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" filled="f" stroked="f">
                <v:textbox>
                  <w:txbxContent>
                    <w:p w14:paraId="354FB90A" w14:textId="13672713" w:rsidR="00593949" w:rsidRPr="006B4BE2" w:rsidRDefault="00593949" w:rsidP="006E40B5">
                      <w:pPr>
                        <w:spacing w:before="34"/>
                        <w:ind w:right="1028"/>
                        <w:jc w:val="center"/>
                        <w:rPr>
                          <w:rFonts w:ascii="Arial Narrow" w:eastAsia="Arial Narrow" w:hAnsi="Arial Narrow" w:cs="Arial Narrow"/>
                          <w:lang w:val="es-CO"/>
                        </w:rPr>
                      </w:pP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ada formula</w:t>
                      </w:r>
                      <w:r w:rsidRPr="006B4BE2">
                        <w:rPr>
                          <w:rFonts w:ascii="Arial Narrow" w:eastAsia="Arial Narrow" w:hAnsi="Arial Narrow" w:cs="Arial Narrow"/>
                          <w:spacing w:val="-3"/>
                          <w:lang w:val="es-CO"/>
                        </w:rPr>
                        <w:t>r</w:t>
                      </w:r>
                      <w:r w:rsidRPr="006B4BE2">
                        <w:rPr>
                          <w:rFonts w:ascii="Arial Narrow" w:eastAsia="Arial Narrow" w:hAnsi="Arial Narrow" w:cs="Arial Narrow"/>
                          <w:lang w:val="es-CO"/>
                        </w:rPr>
                        <w:t>io</w:t>
                      </w:r>
                      <w:r w:rsidRPr="006B4BE2">
                        <w:rPr>
                          <w:rFonts w:ascii="Arial Narrow" w:eastAsia="Arial Narrow" w:hAnsi="Arial Narrow" w:cs="Arial Narrow"/>
                          <w:spacing w:val="1"/>
                          <w:lang w:val="es-CO"/>
                        </w:rPr>
                        <w:t xml:space="preserve"> </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orresp</w:t>
                      </w:r>
                      <w:r w:rsidRPr="006B4BE2">
                        <w:rPr>
                          <w:rFonts w:ascii="Arial Narrow" w:eastAsia="Arial Narrow" w:hAnsi="Arial Narrow" w:cs="Arial Narrow"/>
                          <w:spacing w:val="-2"/>
                          <w:lang w:val="es-CO"/>
                        </w:rPr>
                        <w:t>o</w:t>
                      </w:r>
                      <w:r w:rsidRPr="006B4BE2">
                        <w:rPr>
                          <w:rFonts w:ascii="Arial Narrow" w:eastAsia="Arial Narrow" w:hAnsi="Arial Narrow" w:cs="Arial Narrow"/>
                          <w:lang w:val="es-CO"/>
                        </w:rPr>
                        <w:t>n</w:t>
                      </w:r>
                      <w:r w:rsidRPr="006B4BE2">
                        <w:rPr>
                          <w:rFonts w:ascii="Arial Narrow" w:eastAsia="Arial Narrow" w:hAnsi="Arial Narrow" w:cs="Arial Narrow"/>
                          <w:spacing w:val="-2"/>
                          <w:lang w:val="es-CO"/>
                        </w:rPr>
                        <w:t>d</w:t>
                      </w:r>
                      <w:r w:rsidRPr="006B4BE2">
                        <w:rPr>
                          <w:rFonts w:ascii="Arial Narrow" w:eastAsia="Arial Narrow" w:hAnsi="Arial Narrow" w:cs="Arial Narrow"/>
                          <w:lang w:val="es-CO"/>
                        </w:rPr>
                        <w:t>erá a un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solo</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contr</w:t>
                      </w:r>
                      <w:r w:rsidRPr="006B4BE2">
                        <w:rPr>
                          <w:rFonts w:ascii="Arial Narrow" w:eastAsia="Arial Narrow" w:hAnsi="Arial Narrow" w:cs="Arial Narrow"/>
                          <w:spacing w:val="-2"/>
                          <w:lang w:val="es-CO"/>
                        </w:rPr>
                        <w:t>a</w:t>
                      </w:r>
                      <w:r w:rsidRPr="006B4BE2">
                        <w:rPr>
                          <w:rFonts w:ascii="Arial Narrow" w:eastAsia="Arial Narrow" w:hAnsi="Arial Narrow" w:cs="Arial Narrow"/>
                          <w:lang w:val="es-CO"/>
                        </w:rPr>
                        <w:t>to, en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eje</w:t>
                      </w:r>
                      <w:r w:rsidRPr="006B4BE2">
                        <w:rPr>
                          <w:rFonts w:ascii="Arial Narrow" w:eastAsia="Arial Narrow" w:hAnsi="Arial Narrow" w:cs="Arial Narrow"/>
                          <w:spacing w:val="-2"/>
                          <w:lang w:val="es-CO"/>
                        </w:rPr>
                        <w:t>c</w:t>
                      </w:r>
                      <w:r w:rsidRPr="006B4BE2">
                        <w:rPr>
                          <w:rFonts w:ascii="Arial Narrow" w:eastAsia="Arial Narrow" w:hAnsi="Arial Narrow" w:cs="Arial Narrow"/>
                          <w:lang w:val="es-CO"/>
                        </w:rPr>
                        <w:t>u</w:t>
                      </w:r>
                      <w:r w:rsidRPr="006B4BE2">
                        <w:rPr>
                          <w:rFonts w:ascii="Arial Narrow" w:eastAsia="Arial Narrow" w:hAnsi="Arial Narrow" w:cs="Arial Narrow"/>
                          <w:spacing w:val="1"/>
                          <w:lang w:val="es-CO"/>
                        </w:rPr>
                        <w:t>c</w:t>
                      </w:r>
                      <w:r w:rsidRPr="006B4BE2">
                        <w:rPr>
                          <w:rFonts w:ascii="Arial Narrow" w:eastAsia="Arial Narrow" w:hAnsi="Arial Narrow" w:cs="Arial Narrow"/>
                          <w:lang w:val="es-CO"/>
                        </w:rPr>
                        <w:t>ión</w:t>
                      </w:r>
                      <w:r w:rsidRPr="006B4BE2">
                        <w:rPr>
                          <w:rFonts w:ascii="Arial Narrow" w:eastAsia="Arial Narrow" w:hAnsi="Arial Narrow" w:cs="Arial Narrow"/>
                          <w:spacing w:val="-2"/>
                          <w:lang w:val="es-CO"/>
                        </w:rPr>
                        <w:t xml:space="preserve"> </w:t>
                      </w:r>
                      <w:r w:rsidRPr="006B4BE2">
                        <w:rPr>
                          <w:rFonts w:ascii="Arial Narrow" w:eastAsia="Arial Narrow" w:hAnsi="Arial Narrow" w:cs="Arial Narrow"/>
                          <w:lang w:val="es-CO"/>
                        </w:rPr>
                        <w:t>o</w:t>
                      </w:r>
                      <w:r>
                        <w:rPr>
                          <w:rFonts w:ascii="Arial Narrow" w:eastAsia="Arial Narrow" w:hAnsi="Arial Narrow" w:cs="Arial Narrow"/>
                          <w:lang w:val="es-CO"/>
                        </w:rPr>
                        <w:t xml:space="preserve"> </w:t>
                      </w:r>
                      <w:r w:rsidRPr="006B4BE2">
                        <w:rPr>
                          <w:rFonts w:ascii="Arial Narrow" w:eastAsia="Arial Narrow" w:hAnsi="Arial Narrow" w:cs="Arial Narrow"/>
                          <w:lang w:val="es-CO"/>
                        </w:rPr>
                        <w:t>ter</w:t>
                      </w:r>
                      <w:r w:rsidRPr="006B4BE2">
                        <w:rPr>
                          <w:rFonts w:ascii="Arial Narrow" w:eastAsia="Arial Narrow" w:hAnsi="Arial Narrow" w:cs="Arial Narrow"/>
                          <w:spacing w:val="-2"/>
                          <w:lang w:val="es-CO"/>
                        </w:rPr>
                        <w:t>m</w:t>
                      </w:r>
                      <w:r w:rsidRPr="006B4BE2">
                        <w:rPr>
                          <w:rFonts w:ascii="Arial Narrow" w:eastAsia="Arial Narrow" w:hAnsi="Arial Narrow" w:cs="Arial Narrow"/>
                          <w:lang w:val="es-CO"/>
                        </w:rPr>
                        <w:t>inado.</w:t>
                      </w:r>
                      <w:r>
                        <w:rPr>
                          <w:rFonts w:ascii="Arial Narrow" w:eastAsia="Arial Narrow" w:hAnsi="Arial Narrow" w:cs="Arial Narrow"/>
                          <w:lang w:val="es-CO"/>
                        </w:rPr>
                        <w:t xml:space="preserve"> Se debe anexar los comprobantes de la informacion registrada</w:t>
                      </w:r>
                    </w:p>
                    <w:p w14:paraId="4E7A7B71" w14:textId="77777777" w:rsidR="00593949" w:rsidRDefault="00593949" w:rsidP="006E40B5"/>
                  </w:txbxContent>
                </v:textbox>
                <w10:wrap type="square"/>
              </v:shape>
            </w:pict>
          </mc:Fallback>
        </mc:AlternateContent>
      </w:r>
    </w:p>
    <w:p w14:paraId="617232D9"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59D7D5BC"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61EFC935"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4532D034" w14:textId="77777777" w:rsid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2AD3E46A"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1AC1474"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1C61A8B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42D573F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5914E09F"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7FEEF8A"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241FD96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0EAC686"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19F570CB"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83F928B" w14:textId="77AED261"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8C9D3D2" w14:textId="41CFC714"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5B150F0C" w14:textId="51EF35D2"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0F099CC" w14:textId="0948FF2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50713F0D" w14:textId="238CC54B"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A79937A" w14:textId="551BA93A"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21380438" w14:textId="7D068C44"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7F40082E" w14:textId="5686DA19"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E69E7FF" w14:textId="0FF5DF3B"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668199BF"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47518CCD"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194C411E"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2585A8D8" w14:textId="77777777" w:rsidR="00593949" w:rsidRDefault="00593949" w:rsidP="006E40B5">
      <w:pPr>
        <w:autoSpaceDE w:val="0"/>
        <w:autoSpaceDN w:val="0"/>
        <w:adjustRightInd w:val="0"/>
        <w:ind w:right="425"/>
        <w:jc w:val="center"/>
        <w:rPr>
          <w:rFonts w:ascii="Montserrat" w:hAnsi="Montserrat" w:cs="Arial"/>
          <w:b/>
          <w:bCs/>
          <w:iCs/>
          <w:color w:val="000000"/>
          <w:sz w:val="20"/>
          <w:szCs w:val="20"/>
          <w:lang w:val="es-CO"/>
        </w:rPr>
      </w:pPr>
    </w:p>
    <w:p w14:paraId="0F92E1A5" w14:textId="1D6ACEA1" w:rsidR="006E40B5" w:rsidRPr="006E40B5" w:rsidRDefault="006E40B5" w:rsidP="006E40B5">
      <w:pPr>
        <w:autoSpaceDE w:val="0"/>
        <w:autoSpaceDN w:val="0"/>
        <w:adjustRightInd w:val="0"/>
        <w:ind w:right="425"/>
        <w:jc w:val="center"/>
        <w:rPr>
          <w:rFonts w:ascii="Montserrat" w:hAnsi="Montserrat" w:cs="Arial"/>
          <w:b/>
          <w:bCs/>
          <w:iCs/>
          <w:color w:val="000000"/>
          <w:sz w:val="20"/>
          <w:szCs w:val="20"/>
          <w:lang w:val="es-CO"/>
        </w:rPr>
      </w:pPr>
      <w:r w:rsidRPr="006E40B5">
        <w:rPr>
          <w:rFonts w:ascii="Montserrat" w:hAnsi="Montserrat" w:cs="Arial"/>
          <w:b/>
          <w:bCs/>
          <w:iCs/>
          <w:color w:val="000000"/>
          <w:sz w:val="20"/>
          <w:szCs w:val="20"/>
          <w:lang w:val="es-CO"/>
        </w:rPr>
        <w:lastRenderedPageBreak/>
        <w:t>ANEXO N.º 5</w:t>
      </w:r>
    </w:p>
    <w:p w14:paraId="10E72493" w14:textId="77777777" w:rsidR="006E40B5" w:rsidRPr="006E40B5" w:rsidRDefault="006E40B5" w:rsidP="006E40B5">
      <w:pPr>
        <w:autoSpaceDE w:val="0"/>
        <w:autoSpaceDN w:val="0"/>
        <w:adjustRightInd w:val="0"/>
        <w:ind w:right="425"/>
        <w:jc w:val="center"/>
        <w:rPr>
          <w:rFonts w:ascii="Montserrat" w:hAnsi="Montserrat" w:cs="Arial"/>
          <w:b/>
          <w:bCs/>
          <w:iCs/>
          <w:color w:val="000000"/>
          <w:sz w:val="20"/>
          <w:szCs w:val="20"/>
          <w:lang w:val="es-CO"/>
        </w:rPr>
      </w:pPr>
    </w:p>
    <w:p w14:paraId="0E72E6A2" w14:textId="77777777" w:rsidR="006E40B5" w:rsidRPr="006E40B5" w:rsidRDefault="006E40B5" w:rsidP="006E40B5">
      <w:pPr>
        <w:autoSpaceDE w:val="0"/>
        <w:autoSpaceDN w:val="0"/>
        <w:adjustRightInd w:val="0"/>
        <w:jc w:val="center"/>
        <w:rPr>
          <w:rFonts w:ascii="Montserrat" w:hAnsi="Montserrat" w:cs="Arial"/>
          <w:b/>
          <w:bCs/>
          <w:iCs/>
          <w:color w:val="000000"/>
          <w:sz w:val="20"/>
          <w:szCs w:val="20"/>
          <w:lang w:val="es-CO"/>
        </w:rPr>
      </w:pPr>
      <w:r w:rsidRPr="006E40B5">
        <w:rPr>
          <w:rFonts w:ascii="Montserrat" w:hAnsi="Montserrat" w:cs="Arial"/>
          <w:b/>
          <w:bCs/>
          <w:iCs/>
          <w:color w:val="000000"/>
          <w:sz w:val="20"/>
          <w:szCs w:val="20"/>
          <w:lang w:val="es-CO"/>
        </w:rPr>
        <w:t>Compromiso anticorrupción.</w:t>
      </w:r>
    </w:p>
    <w:p w14:paraId="69069669" w14:textId="77777777" w:rsidR="006E40B5" w:rsidRPr="006E40B5" w:rsidRDefault="006E40B5" w:rsidP="006E40B5">
      <w:pPr>
        <w:autoSpaceDE w:val="0"/>
        <w:autoSpaceDN w:val="0"/>
        <w:adjustRightInd w:val="0"/>
        <w:jc w:val="both"/>
        <w:rPr>
          <w:rFonts w:ascii="Montserrat" w:hAnsi="Montserrat" w:cs="Arial"/>
          <w:b/>
          <w:bCs/>
          <w:iCs/>
          <w:color w:val="000000"/>
          <w:sz w:val="20"/>
          <w:szCs w:val="20"/>
          <w:lang w:val="es-CO"/>
        </w:rPr>
      </w:pPr>
    </w:p>
    <w:p w14:paraId="3CC537E0"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iCs/>
          <w:color w:val="000000"/>
          <w:sz w:val="20"/>
          <w:szCs w:val="20"/>
          <w:lang w:val="es-CO"/>
        </w:rPr>
        <w:t>El oferente apoyará la acción del Estado Colombiano y a la Nación – Consejo Superior de la Judicatura - Dirección Seccional de Administración Judicial Pereira, para fortalecer la transparencia y la responsabilidad de rendir cuentas y en este contexto deberá asumir explícitamente los siguientes compromisos, sin perjuicio de su obligación de cumplir la Ley colombiana:</w:t>
      </w:r>
    </w:p>
    <w:p w14:paraId="74FD5E45"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a no ofrecer ni dar sobornos ni ninguna otra forma de halago o dádiva a ningún funcionario público en relación con su oferta, con el proceso de contratación ni con la ejecución del contrato que pueda celebrarse como resultado de su oferta.</w:t>
      </w:r>
    </w:p>
    <w:p w14:paraId="37166B5D"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a no permitir que nadie, bien sea empleado suyo o un agente comisionista independiente lo haga en su nombre.</w:t>
      </w:r>
    </w:p>
    <w:p w14:paraId="722190A5"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formalmente a impartir instrucciones a todos sus empleados y agentes y a cualesquiera otros representantes suyos, exigiéndoles el cumplimiento en todo momento de las leyes de la República de Colombia, y especialmente de aquellas que rigen el presente proceso de contratación y la relación contractual que podría derivarse de ella, y les impondrá la obligación de no ofrecer o pagar sobornos o cualquier halago corrupto a los funcionarios de la Nación - Consejo Superior de la Judicatura – Dirección Seccional de Administración Judicial Pereira, ni a cualquier otro funcionario público que pueda influir en la adjudicación del contrato, bien sea directa o indirectamente, ni a terceras personas que por su influencia sobre funcionarios públicos, puedan influir sobre la adjudicación, ni de ofrecer pagos o halagos a los funcionarios de Nación – Consejo Superior de la Judicatura – Dirección Seccional de Administración Judicial Pereira durante el desarrollo del contrato que se suscribiría de ser elegida su oferta.</w:t>
      </w:r>
    </w:p>
    <w:p w14:paraId="0CB6FD2F"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El oferente se compromete formalmente a no celebrar acuerdos o realizar actos o conductas que tengan por objeto la colusión en el proceso, o como efecto la distribución de la adjudicación de contratos entre los cuales se encuentre el que es materia del presente documento, o la fijación de los términos de la oferta.</w:t>
      </w:r>
    </w:p>
    <w:p w14:paraId="631BB5A2"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 xml:space="preserve">En el evento de conocerse casos especiales de corrupción en las entidades del Estado, se debe reportar el hecho al Programa Presidencial “Lucha Contra la Corrupción” a través de alguno de los siguientes medios: los números telefónicos (1) 5623868, (1) 5658690, (1) 3413432, (1) 5657649, (1) 2410318 la Línea Transparente del Programa, al número: (1) 3341507; o al correo electrónico del sitio de denuncias del programa en la página web </w:t>
      </w:r>
      <w:r w:rsidRPr="006E40B5">
        <w:rPr>
          <w:rFonts w:ascii="Montserrat" w:hAnsi="Montserrat" w:cs="Arial"/>
          <w:iCs/>
          <w:color w:val="0000FF"/>
          <w:sz w:val="20"/>
          <w:szCs w:val="20"/>
          <w:lang w:val="es-CO"/>
        </w:rPr>
        <w:t xml:space="preserve">buzon1@presidencia.gov.co </w:t>
      </w:r>
      <w:r w:rsidRPr="006E40B5">
        <w:rPr>
          <w:rFonts w:ascii="Montserrat" w:hAnsi="Montserrat" w:cs="Arial"/>
          <w:iCs/>
          <w:color w:val="000000"/>
          <w:sz w:val="20"/>
          <w:szCs w:val="20"/>
          <w:lang w:val="es-CO"/>
        </w:rPr>
        <w:t>correspondencia o personalmente, en la dirección carrera 8 No. 7 - 27, Bogotá D.C, también puede reportar el hecho ante la Dirección Seccional de Administración Judicial Pereira.</w:t>
      </w:r>
    </w:p>
    <w:p w14:paraId="39140595"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Si durante el proceso de contratación se comprobare el incumplimiento del oferente, sus representantes o sus empleados o agentes, a los compromisos antes enunciados, procederá el rechazo de la oferta presentada. En caso que Nación - Consejo Superior de la Judicatura - Dirección Seccional de Administración Judicial Pereira advierta hechos constitutivos de corrupción de parte del oferente durante el proceso de selección, tales hechos se pondrán inmediatamente en conocimiento de las autoridades competentes, a fin de que se inicien las acciones legales a que hubiere lugar.</w:t>
      </w:r>
    </w:p>
    <w:p w14:paraId="5026F706"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r w:rsidRPr="006E40B5">
        <w:rPr>
          <w:rFonts w:ascii="Montserrat" w:hAnsi="Montserrat" w:cs="Arial"/>
          <w:color w:val="000000"/>
          <w:sz w:val="20"/>
          <w:szCs w:val="20"/>
          <w:lang w:val="es-CO"/>
        </w:rPr>
        <w:t xml:space="preserve">• </w:t>
      </w:r>
      <w:r w:rsidRPr="006E40B5">
        <w:rPr>
          <w:rFonts w:ascii="Montserrat" w:hAnsi="Montserrat" w:cs="Arial"/>
          <w:iCs/>
          <w:color w:val="000000"/>
          <w:sz w:val="20"/>
          <w:szCs w:val="20"/>
          <w:lang w:val="es-CO"/>
        </w:rPr>
        <w:t>Si se comprobare el incumplimiento de dichos compromisos con posterioridad a la adjudicación del proceso o con posterioridad a la suscripción del contrato, ello será suficiente para declarar la caducidad del contrato, de acuerdo con lo previsto en el numeral 5 del Artículo 5 de la Ley 80 de 1993, y se harán exigibles las sanciones previstas en el contrato.”</w:t>
      </w:r>
    </w:p>
    <w:p w14:paraId="01DF8F7A"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p>
    <w:p w14:paraId="788FFD2E"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p>
    <w:p w14:paraId="46F0C0F4" w14:textId="77777777" w:rsidR="006E40B5" w:rsidRPr="006E40B5" w:rsidRDefault="006E40B5" w:rsidP="006E40B5">
      <w:pPr>
        <w:autoSpaceDE w:val="0"/>
        <w:autoSpaceDN w:val="0"/>
        <w:adjustRightInd w:val="0"/>
        <w:ind w:left="-851"/>
        <w:jc w:val="both"/>
        <w:rPr>
          <w:rFonts w:ascii="Montserrat" w:hAnsi="Montserrat" w:cs="Arial"/>
          <w:iCs/>
          <w:color w:val="000000"/>
          <w:sz w:val="20"/>
          <w:szCs w:val="20"/>
          <w:lang w:val="es-CO"/>
        </w:rPr>
      </w:pPr>
    </w:p>
    <w:p w14:paraId="1D272922" w14:textId="77777777" w:rsidR="006E40B5" w:rsidRPr="006E40B5" w:rsidRDefault="006E40B5" w:rsidP="006E40B5">
      <w:pPr>
        <w:pStyle w:val="Sinespaciado"/>
        <w:jc w:val="center"/>
        <w:rPr>
          <w:rFonts w:ascii="Montserrat" w:hAnsi="Montserrat" w:cs="Arial"/>
          <w:sz w:val="20"/>
          <w:szCs w:val="20"/>
          <w:lang w:val="es-CO"/>
        </w:rPr>
      </w:pPr>
      <w:r w:rsidRPr="006E40B5">
        <w:rPr>
          <w:rFonts w:ascii="Montserrat" w:hAnsi="Montserrat" w:cs="Arial"/>
          <w:sz w:val="20"/>
          <w:szCs w:val="20"/>
          <w:lang w:val="es-CO"/>
        </w:rPr>
        <w:t>_______________</w:t>
      </w:r>
    </w:p>
    <w:p w14:paraId="0261C4B0" w14:textId="77777777" w:rsidR="006E40B5" w:rsidRPr="006E40B5" w:rsidRDefault="006E40B5" w:rsidP="006E40B5">
      <w:pPr>
        <w:pStyle w:val="Sinespaciado"/>
        <w:jc w:val="center"/>
        <w:rPr>
          <w:rFonts w:ascii="Montserrat" w:hAnsi="Montserrat" w:cs="Arial"/>
          <w:sz w:val="20"/>
          <w:szCs w:val="20"/>
          <w:lang w:val="es-CO"/>
        </w:rPr>
      </w:pPr>
      <w:r w:rsidRPr="006E40B5">
        <w:rPr>
          <w:rFonts w:ascii="Montserrat" w:hAnsi="Montserrat" w:cs="Arial"/>
          <w:sz w:val="20"/>
          <w:szCs w:val="20"/>
          <w:lang w:val="es-CO"/>
        </w:rPr>
        <w:t>FIRMA</w:t>
      </w:r>
    </w:p>
    <w:p w14:paraId="7BC3446A" w14:textId="77777777" w:rsidR="006E40B5" w:rsidRPr="006E40B5" w:rsidRDefault="006E40B5" w:rsidP="006E40B5">
      <w:pPr>
        <w:autoSpaceDE w:val="0"/>
        <w:autoSpaceDN w:val="0"/>
        <w:adjustRightInd w:val="0"/>
        <w:jc w:val="center"/>
        <w:rPr>
          <w:rFonts w:ascii="Montserrat" w:hAnsi="Montserrat" w:cs="Arial"/>
          <w:b/>
          <w:bCs/>
          <w:i/>
          <w:iCs/>
          <w:color w:val="000000"/>
          <w:sz w:val="20"/>
          <w:szCs w:val="20"/>
          <w:lang w:val="es-CO"/>
        </w:rPr>
      </w:pPr>
    </w:p>
    <w:p w14:paraId="16EB8BA8"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31C8A35B"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339A0CCF"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E5B1227"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45FAF6D0"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4841A3EA"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6784843E"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55C964C4"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62A97DDB"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2E0A023"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32FCF3BB"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04A3E27"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2246428F" w14:textId="77777777" w:rsidR="006E40B5" w:rsidRDefault="006E40B5" w:rsidP="006E40B5">
      <w:pPr>
        <w:autoSpaceDE w:val="0"/>
        <w:autoSpaceDN w:val="0"/>
        <w:adjustRightInd w:val="0"/>
        <w:jc w:val="center"/>
        <w:rPr>
          <w:rFonts w:ascii="Montserrat" w:hAnsi="Montserrat" w:cs="Arial"/>
          <w:b/>
          <w:bCs/>
          <w:iCs/>
          <w:color w:val="000000"/>
          <w:sz w:val="20"/>
          <w:szCs w:val="20"/>
          <w:lang w:val="es-CO"/>
        </w:rPr>
      </w:pPr>
    </w:p>
    <w:p w14:paraId="0D24845C" w14:textId="1116D560" w:rsidR="006E40B5" w:rsidRPr="006E40B5" w:rsidRDefault="00593949" w:rsidP="006E40B5">
      <w:pPr>
        <w:autoSpaceDE w:val="0"/>
        <w:autoSpaceDN w:val="0"/>
        <w:adjustRightInd w:val="0"/>
        <w:jc w:val="center"/>
        <w:rPr>
          <w:rFonts w:ascii="Montserrat" w:hAnsi="Montserrat" w:cs="Arial"/>
          <w:b/>
          <w:bCs/>
          <w:iCs/>
          <w:color w:val="000000"/>
          <w:sz w:val="20"/>
          <w:szCs w:val="20"/>
          <w:lang w:val="es-CO"/>
        </w:rPr>
      </w:pPr>
      <w:r>
        <w:rPr>
          <w:rFonts w:ascii="Montserrat" w:hAnsi="Montserrat" w:cs="Arial"/>
          <w:b/>
          <w:bCs/>
          <w:iCs/>
          <w:color w:val="000000"/>
          <w:sz w:val="20"/>
          <w:szCs w:val="20"/>
          <w:lang w:val="es-CO"/>
        </w:rPr>
        <w:lastRenderedPageBreak/>
        <w:t>AN</w:t>
      </w:r>
      <w:r w:rsidR="006E40B5" w:rsidRPr="006E40B5">
        <w:rPr>
          <w:rFonts w:ascii="Montserrat" w:hAnsi="Montserrat" w:cs="Arial"/>
          <w:b/>
          <w:bCs/>
          <w:iCs/>
          <w:color w:val="000000"/>
          <w:sz w:val="20"/>
          <w:szCs w:val="20"/>
          <w:lang w:val="es-CO"/>
        </w:rPr>
        <w:t>EXO N.º 6</w:t>
      </w:r>
    </w:p>
    <w:p w14:paraId="4CF66C8D" w14:textId="77777777" w:rsidR="006E40B5" w:rsidRPr="006E40B5" w:rsidRDefault="006E40B5" w:rsidP="006E40B5">
      <w:pPr>
        <w:autoSpaceDE w:val="0"/>
        <w:autoSpaceDN w:val="0"/>
        <w:adjustRightInd w:val="0"/>
        <w:jc w:val="center"/>
        <w:rPr>
          <w:rFonts w:ascii="Montserrat" w:hAnsi="Montserrat" w:cs="Arial"/>
          <w:b/>
          <w:bCs/>
          <w:i/>
          <w:iCs/>
          <w:color w:val="000000"/>
          <w:sz w:val="20"/>
          <w:szCs w:val="20"/>
          <w:lang w:val="es-CO"/>
        </w:rPr>
      </w:pPr>
    </w:p>
    <w:p w14:paraId="24AF40BB" w14:textId="77777777" w:rsidR="006E40B5" w:rsidRPr="006E40B5" w:rsidRDefault="006E40B5" w:rsidP="006E40B5">
      <w:pPr>
        <w:autoSpaceDE w:val="0"/>
        <w:autoSpaceDN w:val="0"/>
        <w:adjustRightInd w:val="0"/>
        <w:jc w:val="center"/>
        <w:rPr>
          <w:rFonts w:ascii="Montserrat" w:hAnsi="Montserrat" w:cs="Arial"/>
          <w:b/>
          <w:bCs/>
          <w:i/>
          <w:iCs/>
          <w:color w:val="000000"/>
          <w:sz w:val="20"/>
          <w:szCs w:val="20"/>
          <w:lang w:val="es-CO"/>
        </w:rPr>
      </w:pPr>
    </w:p>
    <w:p w14:paraId="725301CC" w14:textId="77777777" w:rsidR="006E40B5" w:rsidRPr="006E40B5" w:rsidRDefault="006E40B5" w:rsidP="006E40B5">
      <w:pPr>
        <w:autoSpaceDE w:val="0"/>
        <w:autoSpaceDN w:val="0"/>
        <w:adjustRightInd w:val="0"/>
        <w:rPr>
          <w:rFonts w:ascii="Montserrat" w:hAnsi="Montserrat" w:cs="Arial"/>
          <w:iCs/>
          <w:sz w:val="20"/>
          <w:szCs w:val="20"/>
          <w:lang w:val="es-CO"/>
        </w:rPr>
      </w:pPr>
      <w:r w:rsidRPr="006E40B5">
        <w:rPr>
          <w:rFonts w:ascii="Montserrat" w:hAnsi="Montserrat" w:cs="Arial"/>
          <w:iCs/>
          <w:sz w:val="20"/>
          <w:szCs w:val="20"/>
          <w:lang w:val="es-CO"/>
        </w:rPr>
        <w:t>DECLARACIÓN DE NO ESTAR INCURSO EN LAS CAUSALES DE INHABILIDAD E INCOMPATIBILIDAD ESTABLECIDA EN LOS ARTÍCULOS 8 Y 9</w:t>
      </w:r>
    </w:p>
    <w:p w14:paraId="7578F454" w14:textId="77777777" w:rsidR="006E40B5" w:rsidRPr="006E40B5" w:rsidRDefault="006E40B5" w:rsidP="006E40B5">
      <w:pPr>
        <w:autoSpaceDE w:val="0"/>
        <w:autoSpaceDN w:val="0"/>
        <w:adjustRightInd w:val="0"/>
        <w:rPr>
          <w:rFonts w:ascii="Montserrat" w:hAnsi="Montserrat" w:cs="Arial"/>
          <w:iCs/>
          <w:sz w:val="20"/>
          <w:szCs w:val="20"/>
          <w:lang w:val="es-CO"/>
        </w:rPr>
      </w:pPr>
    </w:p>
    <w:p w14:paraId="3C423938" w14:textId="77777777" w:rsidR="006E40B5" w:rsidRPr="006E40B5" w:rsidRDefault="006E40B5" w:rsidP="006E40B5">
      <w:pPr>
        <w:autoSpaceDE w:val="0"/>
        <w:autoSpaceDN w:val="0"/>
        <w:adjustRightInd w:val="0"/>
        <w:rPr>
          <w:rFonts w:ascii="Montserrat" w:hAnsi="Montserrat" w:cs="Arial"/>
          <w:iCs/>
          <w:sz w:val="20"/>
          <w:szCs w:val="20"/>
          <w:lang w:val="es-CO"/>
        </w:rPr>
      </w:pPr>
    </w:p>
    <w:p w14:paraId="5399F92D" w14:textId="77777777" w:rsidR="006E40B5" w:rsidRPr="006E40B5" w:rsidRDefault="006E40B5" w:rsidP="006E40B5">
      <w:pPr>
        <w:autoSpaceDE w:val="0"/>
        <w:autoSpaceDN w:val="0"/>
        <w:adjustRightInd w:val="0"/>
        <w:rPr>
          <w:rFonts w:ascii="Montserrat" w:hAnsi="Montserrat" w:cs="Arial"/>
          <w:iCs/>
          <w:sz w:val="20"/>
          <w:szCs w:val="20"/>
          <w:lang w:val="es-CO"/>
        </w:rPr>
      </w:pPr>
    </w:p>
    <w:p w14:paraId="54F91966" w14:textId="77777777" w:rsidR="006E40B5" w:rsidRPr="006E40B5" w:rsidRDefault="006E40B5" w:rsidP="006E40B5">
      <w:pPr>
        <w:autoSpaceDE w:val="0"/>
        <w:autoSpaceDN w:val="0"/>
        <w:adjustRightInd w:val="0"/>
        <w:rPr>
          <w:rFonts w:ascii="Montserrat" w:hAnsi="Montserrat" w:cs="Arial"/>
          <w:iCs/>
          <w:sz w:val="20"/>
          <w:szCs w:val="20"/>
          <w:lang w:val="es-CO"/>
        </w:rPr>
      </w:pPr>
    </w:p>
    <w:p w14:paraId="73504707" w14:textId="77777777" w:rsidR="006E40B5" w:rsidRPr="006E40B5" w:rsidRDefault="006E40B5" w:rsidP="006E40B5">
      <w:pPr>
        <w:autoSpaceDE w:val="0"/>
        <w:autoSpaceDN w:val="0"/>
        <w:adjustRightInd w:val="0"/>
        <w:rPr>
          <w:rFonts w:ascii="Montserrat" w:hAnsi="Montserrat" w:cs="Arial"/>
          <w:sz w:val="20"/>
          <w:szCs w:val="20"/>
          <w:lang w:val="es-CO"/>
        </w:rPr>
      </w:pPr>
      <w:r w:rsidRPr="006E40B5">
        <w:rPr>
          <w:rFonts w:ascii="Montserrat" w:hAnsi="Montserrat" w:cs="Arial"/>
          <w:sz w:val="20"/>
          <w:szCs w:val="20"/>
          <w:lang w:val="es-CO"/>
        </w:rPr>
        <w:t>Señores</w:t>
      </w:r>
    </w:p>
    <w:p w14:paraId="69C1C3BD" w14:textId="77777777" w:rsidR="006E40B5" w:rsidRPr="006E40B5" w:rsidRDefault="006E40B5" w:rsidP="006E40B5">
      <w:pPr>
        <w:autoSpaceDE w:val="0"/>
        <w:autoSpaceDN w:val="0"/>
        <w:adjustRightInd w:val="0"/>
        <w:rPr>
          <w:rFonts w:ascii="Montserrat" w:hAnsi="Montserrat" w:cs="Arial"/>
          <w:sz w:val="20"/>
          <w:szCs w:val="20"/>
          <w:lang w:val="es-CO"/>
        </w:rPr>
      </w:pPr>
    </w:p>
    <w:p w14:paraId="497F0E97" w14:textId="77777777" w:rsidR="006E40B5" w:rsidRPr="006E40B5" w:rsidRDefault="006E40B5" w:rsidP="006E40B5">
      <w:pPr>
        <w:autoSpaceDE w:val="0"/>
        <w:autoSpaceDN w:val="0"/>
        <w:adjustRightInd w:val="0"/>
        <w:rPr>
          <w:rFonts w:ascii="Montserrat" w:hAnsi="Montserrat" w:cs="Arial"/>
          <w:sz w:val="20"/>
          <w:szCs w:val="20"/>
          <w:lang w:val="es-CO"/>
        </w:rPr>
      </w:pPr>
      <w:r w:rsidRPr="006E40B5">
        <w:rPr>
          <w:rFonts w:ascii="Montserrat" w:hAnsi="Montserrat" w:cs="Arial"/>
          <w:sz w:val="20"/>
          <w:szCs w:val="20"/>
          <w:lang w:val="es-CO"/>
        </w:rPr>
        <w:t>NACIÓN CONSEJO SUPERIOR DE LA JUDICATURA,</w:t>
      </w:r>
    </w:p>
    <w:p w14:paraId="2A5F8409" w14:textId="77777777" w:rsidR="006E40B5" w:rsidRPr="006E40B5" w:rsidRDefault="006E40B5" w:rsidP="006E40B5">
      <w:pPr>
        <w:autoSpaceDE w:val="0"/>
        <w:autoSpaceDN w:val="0"/>
        <w:adjustRightInd w:val="0"/>
        <w:rPr>
          <w:rFonts w:ascii="Montserrat" w:hAnsi="Montserrat" w:cs="Arial"/>
          <w:sz w:val="20"/>
          <w:szCs w:val="20"/>
          <w:lang w:val="es-CO"/>
        </w:rPr>
      </w:pPr>
    </w:p>
    <w:p w14:paraId="2D590432" w14:textId="77777777" w:rsidR="006E40B5" w:rsidRPr="006E40B5" w:rsidRDefault="006E40B5" w:rsidP="006E40B5">
      <w:pPr>
        <w:autoSpaceDE w:val="0"/>
        <w:autoSpaceDN w:val="0"/>
        <w:adjustRightInd w:val="0"/>
        <w:rPr>
          <w:rFonts w:ascii="Montserrat" w:hAnsi="Montserrat" w:cs="Arial"/>
          <w:sz w:val="20"/>
          <w:szCs w:val="20"/>
          <w:lang w:val="es-CO"/>
        </w:rPr>
      </w:pPr>
      <w:r w:rsidRPr="006E40B5">
        <w:rPr>
          <w:rFonts w:ascii="Montserrat" w:hAnsi="Montserrat" w:cs="Arial"/>
          <w:sz w:val="20"/>
          <w:szCs w:val="20"/>
          <w:lang w:val="es-CO"/>
        </w:rPr>
        <w:t>Dirección Seccional de Pereira</w:t>
      </w:r>
    </w:p>
    <w:p w14:paraId="4B02AB1C" w14:textId="77777777" w:rsidR="006E40B5" w:rsidRPr="006E40B5" w:rsidRDefault="006E40B5" w:rsidP="006E40B5">
      <w:pPr>
        <w:autoSpaceDE w:val="0"/>
        <w:autoSpaceDN w:val="0"/>
        <w:adjustRightInd w:val="0"/>
        <w:rPr>
          <w:rFonts w:ascii="Montserrat" w:hAnsi="Montserrat" w:cs="Arial"/>
          <w:sz w:val="20"/>
          <w:szCs w:val="20"/>
          <w:lang w:val="es-CO"/>
        </w:rPr>
      </w:pPr>
    </w:p>
    <w:p w14:paraId="406B2CCF" w14:textId="77777777" w:rsidR="006E40B5" w:rsidRPr="006E40B5" w:rsidRDefault="006E40B5" w:rsidP="006E40B5">
      <w:pPr>
        <w:autoSpaceDE w:val="0"/>
        <w:autoSpaceDN w:val="0"/>
        <w:adjustRightInd w:val="0"/>
        <w:rPr>
          <w:rFonts w:ascii="Montserrat" w:hAnsi="Montserrat" w:cs="Arial"/>
          <w:sz w:val="20"/>
          <w:szCs w:val="20"/>
          <w:lang w:val="es-CO"/>
        </w:rPr>
      </w:pPr>
    </w:p>
    <w:p w14:paraId="6AA2E0A8" w14:textId="77777777" w:rsidR="006E40B5" w:rsidRPr="006E40B5" w:rsidRDefault="006E40B5" w:rsidP="006E40B5">
      <w:pPr>
        <w:autoSpaceDE w:val="0"/>
        <w:autoSpaceDN w:val="0"/>
        <w:adjustRightInd w:val="0"/>
        <w:rPr>
          <w:rFonts w:ascii="Montserrat" w:hAnsi="Montserrat" w:cs="Arial"/>
          <w:sz w:val="20"/>
          <w:szCs w:val="20"/>
          <w:lang w:val="es-CO"/>
        </w:rPr>
      </w:pPr>
    </w:p>
    <w:p w14:paraId="0591769C" w14:textId="77777777" w:rsidR="006E40B5" w:rsidRPr="006E40B5" w:rsidRDefault="006E40B5" w:rsidP="006E40B5">
      <w:pPr>
        <w:autoSpaceDE w:val="0"/>
        <w:autoSpaceDN w:val="0"/>
        <w:adjustRightInd w:val="0"/>
        <w:rPr>
          <w:rFonts w:ascii="Montserrat" w:hAnsi="Montserrat" w:cs="Arial"/>
          <w:sz w:val="20"/>
          <w:szCs w:val="20"/>
          <w:lang w:val="es-CO"/>
        </w:rPr>
      </w:pPr>
    </w:p>
    <w:p w14:paraId="387FEF87" w14:textId="77777777" w:rsidR="006E40B5" w:rsidRPr="006E40B5" w:rsidRDefault="006E40B5" w:rsidP="006E40B5">
      <w:pPr>
        <w:autoSpaceDE w:val="0"/>
        <w:autoSpaceDN w:val="0"/>
        <w:adjustRightInd w:val="0"/>
        <w:rPr>
          <w:rFonts w:ascii="Montserrat" w:hAnsi="Montserrat" w:cs="Arial"/>
          <w:sz w:val="20"/>
          <w:szCs w:val="20"/>
          <w:lang w:val="es-CO"/>
        </w:rPr>
      </w:pPr>
    </w:p>
    <w:p w14:paraId="1F14D201" w14:textId="77777777" w:rsidR="006E40B5" w:rsidRPr="006E40B5" w:rsidRDefault="006E40B5" w:rsidP="006E40B5">
      <w:pPr>
        <w:autoSpaceDE w:val="0"/>
        <w:autoSpaceDN w:val="0"/>
        <w:adjustRightInd w:val="0"/>
        <w:jc w:val="both"/>
        <w:rPr>
          <w:rFonts w:ascii="Montserrat" w:hAnsi="Montserrat" w:cs="Arial"/>
          <w:iCs/>
          <w:sz w:val="20"/>
          <w:szCs w:val="20"/>
          <w:lang w:val="es-CO"/>
        </w:rPr>
      </w:pPr>
      <w:r w:rsidRPr="006E40B5">
        <w:rPr>
          <w:rFonts w:ascii="Montserrat" w:hAnsi="Montserrat" w:cs="Arial"/>
          <w:iCs/>
          <w:sz w:val="20"/>
          <w:szCs w:val="20"/>
          <w:lang w:val="es-CO"/>
        </w:rPr>
        <w:t>BAJO LA GRAVEDAD DE JURAMENTO ME PERMITO DECLARAR QUE NO ME ENCUENTRO INCURSO EN LAS CAUSALES DE INHABILIDAD E INCOMPATIBILIDAD ESTABLECIDA EN LOS ARTÍCULOS 8 Y 9 DE LA LEY 80 DE 1993,</w:t>
      </w:r>
    </w:p>
    <w:p w14:paraId="7CC94088"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4FBDAF3F"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3AF8D7E2"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777EC454"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553EB271"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6150707E"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65F86AA3"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061FD964"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0EE39391"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4BA0EB08" w14:textId="77777777" w:rsidR="006E40B5" w:rsidRPr="006E40B5" w:rsidRDefault="006E40B5" w:rsidP="006E40B5">
      <w:pPr>
        <w:autoSpaceDE w:val="0"/>
        <w:autoSpaceDN w:val="0"/>
        <w:adjustRightInd w:val="0"/>
        <w:jc w:val="both"/>
        <w:rPr>
          <w:rFonts w:ascii="Montserrat" w:hAnsi="Montserrat" w:cs="Arial"/>
          <w:iCs/>
          <w:sz w:val="20"/>
          <w:szCs w:val="20"/>
          <w:lang w:val="es-CO"/>
        </w:rPr>
      </w:pPr>
    </w:p>
    <w:p w14:paraId="77656513" w14:textId="77777777" w:rsidR="006E40B5" w:rsidRPr="006E40B5" w:rsidRDefault="006E40B5" w:rsidP="006E40B5">
      <w:pPr>
        <w:autoSpaceDE w:val="0"/>
        <w:autoSpaceDN w:val="0"/>
        <w:adjustRightInd w:val="0"/>
        <w:rPr>
          <w:rFonts w:ascii="Montserrat" w:hAnsi="Montserrat" w:cs="Arial"/>
          <w:i/>
          <w:iCs/>
          <w:sz w:val="20"/>
          <w:szCs w:val="20"/>
          <w:lang w:val="es-CO"/>
        </w:rPr>
      </w:pPr>
      <w:r w:rsidRPr="006E40B5">
        <w:rPr>
          <w:rFonts w:ascii="Montserrat" w:hAnsi="Montserrat" w:cs="Arial"/>
          <w:i/>
          <w:iCs/>
          <w:sz w:val="20"/>
          <w:szCs w:val="20"/>
          <w:lang w:val="es-CO"/>
        </w:rPr>
        <w:t>________________________________________________</w:t>
      </w:r>
    </w:p>
    <w:p w14:paraId="07E37B93" w14:textId="77777777" w:rsidR="006E40B5" w:rsidRPr="006E40B5" w:rsidRDefault="006E40B5" w:rsidP="006E40B5">
      <w:pPr>
        <w:rPr>
          <w:rFonts w:ascii="Montserrat" w:hAnsi="Montserrat" w:cs="Arial"/>
          <w:bCs/>
          <w:iCs/>
          <w:sz w:val="20"/>
          <w:szCs w:val="20"/>
          <w:lang w:val="es-CO"/>
        </w:rPr>
      </w:pPr>
      <w:r w:rsidRPr="006E40B5">
        <w:rPr>
          <w:rFonts w:ascii="Montserrat" w:hAnsi="Montserrat" w:cs="Arial"/>
          <w:iCs/>
          <w:sz w:val="20"/>
          <w:szCs w:val="20"/>
          <w:lang w:val="es-CO"/>
        </w:rPr>
        <w:t>FIRMA.</w:t>
      </w:r>
    </w:p>
    <w:p w14:paraId="3D0858A5" w14:textId="77777777" w:rsidR="006E40B5" w:rsidRPr="006E40B5" w:rsidRDefault="006E40B5" w:rsidP="006E40B5">
      <w:pPr>
        <w:rPr>
          <w:rFonts w:ascii="Montserrat" w:hAnsi="Montserrat" w:cs="Arial"/>
          <w:bCs/>
          <w:i/>
          <w:iCs/>
          <w:sz w:val="20"/>
          <w:szCs w:val="20"/>
          <w:lang w:val="es-CO"/>
        </w:rPr>
      </w:pPr>
    </w:p>
    <w:p w14:paraId="043D8C29" w14:textId="77777777" w:rsidR="006E40B5" w:rsidRPr="006E40B5" w:rsidRDefault="006E40B5" w:rsidP="006E40B5">
      <w:pPr>
        <w:rPr>
          <w:rFonts w:ascii="Montserrat" w:hAnsi="Montserrat" w:cs="Arial"/>
          <w:bCs/>
          <w:i/>
          <w:iCs/>
          <w:sz w:val="20"/>
          <w:szCs w:val="20"/>
          <w:lang w:val="es-CO"/>
        </w:rPr>
      </w:pPr>
    </w:p>
    <w:p w14:paraId="4836A8AE" w14:textId="77777777" w:rsidR="006E40B5" w:rsidRPr="006E40B5" w:rsidRDefault="006E40B5" w:rsidP="006E40B5">
      <w:pPr>
        <w:rPr>
          <w:rFonts w:ascii="Montserrat" w:hAnsi="Montserrat" w:cs="Arial"/>
          <w:bCs/>
          <w:i/>
          <w:iCs/>
          <w:sz w:val="20"/>
          <w:szCs w:val="20"/>
          <w:lang w:val="es-CO"/>
        </w:rPr>
      </w:pPr>
    </w:p>
    <w:p w14:paraId="73F2065B" w14:textId="77777777" w:rsidR="006E40B5" w:rsidRPr="006E40B5" w:rsidRDefault="006E40B5" w:rsidP="006E40B5">
      <w:pPr>
        <w:rPr>
          <w:rFonts w:ascii="Montserrat" w:hAnsi="Montserrat" w:cs="Arial"/>
          <w:bCs/>
          <w:i/>
          <w:iCs/>
          <w:sz w:val="20"/>
          <w:szCs w:val="20"/>
          <w:lang w:val="es-CO"/>
        </w:rPr>
      </w:pPr>
    </w:p>
    <w:p w14:paraId="26EAC786" w14:textId="77777777" w:rsidR="006E40B5" w:rsidRPr="006E40B5" w:rsidRDefault="006E40B5" w:rsidP="006E40B5">
      <w:pPr>
        <w:rPr>
          <w:rFonts w:ascii="Montserrat" w:hAnsi="Montserrat" w:cs="Arial"/>
          <w:sz w:val="20"/>
          <w:szCs w:val="20"/>
          <w:lang w:val="es-CO"/>
        </w:rPr>
      </w:pPr>
    </w:p>
    <w:p w14:paraId="17F519E7"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br w:type="page"/>
      </w:r>
    </w:p>
    <w:p w14:paraId="30EF6B91"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lastRenderedPageBreak/>
        <w:t>CERTIFICACIÓN CUMPLIMIENTO ARTICULO 50 LEY 789 DE 2002 Y 828 DE 2003</w:t>
      </w:r>
    </w:p>
    <w:p w14:paraId="6BFE5970"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PERSONA JURÍDICA</w:t>
      </w:r>
    </w:p>
    <w:p w14:paraId="17BA0DA2" w14:textId="77777777" w:rsidR="006E40B5" w:rsidRPr="006E40B5" w:rsidRDefault="006E40B5" w:rsidP="006E40B5">
      <w:pPr>
        <w:jc w:val="center"/>
        <w:rPr>
          <w:rFonts w:ascii="Montserrat" w:hAnsi="Montserrat" w:cs="Arial"/>
          <w:sz w:val="20"/>
          <w:szCs w:val="20"/>
          <w:lang w:val="es-CO"/>
        </w:rPr>
      </w:pPr>
    </w:p>
    <w:p w14:paraId="57A9C1B6" w14:textId="77777777" w:rsidR="006E40B5" w:rsidRPr="006E40B5" w:rsidRDefault="006E40B5" w:rsidP="006E40B5">
      <w:pPr>
        <w:jc w:val="center"/>
        <w:rPr>
          <w:rFonts w:ascii="Montserrat" w:hAnsi="Montserrat" w:cs="Arial"/>
          <w:sz w:val="20"/>
          <w:szCs w:val="20"/>
          <w:lang w:val="es-CO"/>
        </w:rPr>
      </w:pPr>
    </w:p>
    <w:p w14:paraId="2679565C" w14:textId="77777777" w:rsidR="006E40B5" w:rsidRPr="006E40B5" w:rsidRDefault="006E40B5" w:rsidP="006E40B5">
      <w:pPr>
        <w:jc w:val="center"/>
        <w:rPr>
          <w:rFonts w:ascii="Montserrat" w:hAnsi="Montserrat" w:cs="Arial"/>
          <w:sz w:val="20"/>
          <w:szCs w:val="20"/>
          <w:lang w:val="es-CO"/>
        </w:rPr>
      </w:pPr>
    </w:p>
    <w:p w14:paraId="17F2C8D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Fecha, _______________________</w:t>
      </w:r>
    </w:p>
    <w:p w14:paraId="580F832C"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6628091F"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ADMINISTRACIÓN JUDICIAL DE PEREIRA</w:t>
      </w:r>
    </w:p>
    <w:p w14:paraId="28F2D7CF"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w:t>
      </w:r>
    </w:p>
    <w:p w14:paraId="074DE91C" w14:textId="77777777" w:rsidR="006E40B5" w:rsidRPr="006E40B5" w:rsidRDefault="006E40B5" w:rsidP="006E40B5">
      <w:pPr>
        <w:rPr>
          <w:rFonts w:ascii="Montserrat" w:hAnsi="Montserrat" w:cs="Arial"/>
          <w:sz w:val="20"/>
          <w:szCs w:val="20"/>
          <w:lang w:val="es-CO"/>
        </w:rPr>
      </w:pPr>
    </w:p>
    <w:p w14:paraId="52F48088" w14:textId="77777777" w:rsidR="006E40B5" w:rsidRPr="006E40B5" w:rsidRDefault="006E40B5" w:rsidP="006E40B5">
      <w:pPr>
        <w:rPr>
          <w:rFonts w:ascii="Montserrat" w:hAnsi="Montserrat" w:cs="Arial"/>
          <w:sz w:val="20"/>
          <w:szCs w:val="20"/>
          <w:lang w:val="es-CO"/>
        </w:rPr>
      </w:pPr>
    </w:p>
    <w:p w14:paraId="08F3C570" w14:textId="77777777" w:rsidR="006E40B5" w:rsidRPr="006E40B5" w:rsidRDefault="006E40B5" w:rsidP="006E40B5">
      <w:pPr>
        <w:rPr>
          <w:rFonts w:ascii="Montserrat" w:hAnsi="Montserrat" w:cs="Arial"/>
          <w:sz w:val="20"/>
          <w:szCs w:val="20"/>
          <w:lang w:val="es-CO"/>
        </w:rPr>
      </w:pPr>
    </w:p>
    <w:p w14:paraId="0AEA1FF9" w14:textId="77777777" w:rsidR="006E40B5" w:rsidRPr="006E40B5" w:rsidRDefault="006E40B5" w:rsidP="006E40B5">
      <w:pPr>
        <w:rPr>
          <w:rFonts w:ascii="Montserrat" w:hAnsi="Montserrat" w:cs="Arial"/>
          <w:sz w:val="20"/>
          <w:szCs w:val="20"/>
          <w:lang w:val="es-CO"/>
        </w:rPr>
      </w:pPr>
    </w:p>
    <w:p w14:paraId="52D95578" w14:textId="77777777" w:rsidR="006E40B5" w:rsidRPr="006E40B5" w:rsidRDefault="006E40B5" w:rsidP="006E40B5">
      <w:pPr>
        <w:rPr>
          <w:rFonts w:ascii="Montserrat" w:hAnsi="Montserrat" w:cs="Arial"/>
          <w:sz w:val="20"/>
          <w:szCs w:val="20"/>
          <w:lang w:val="es-CO"/>
        </w:rPr>
      </w:pPr>
    </w:p>
    <w:p w14:paraId="76B0B767"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 Identificado con la Cedula de Ciudadanía N° ____________________expedida en _______________ actuando en mi condición de __________________ </w:t>
      </w:r>
      <w:proofErr w:type="spellStart"/>
      <w:r w:rsidRPr="006E40B5">
        <w:rPr>
          <w:rFonts w:ascii="Montserrat" w:hAnsi="Montserrat" w:cs="Arial"/>
          <w:sz w:val="20"/>
          <w:szCs w:val="20"/>
          <w:lang w:val="es-CO"/>
        </w:rPr>
        <w:t>de</w:t>
      </w:r>
      <w:proofErr w:type="spellEnd"/>
      <w:r w:rsidRPr="006E40B5">
        <w:rPr>
          <w:rFonts w:ascii="Montserrat" w:hAnsi="Montserrat" w:cs="Arial"/>
          <w:sz w:val="20"/>
          <w:szCs w:val="20"/>
          <w:lang w:val="es-CO"/>
        </w:rPr>
        <w:t xml:space="preserve"> ____________ (En adelante la Empresa) con Nit __________________________ manifiesto bajo la gravedad del juramento: </w:t>
      </w:r>
    </w:p>
    <w:p w14:paraId="7478F050"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Que la empresa ha cumplido durante los seis meses anteriores a la fecha de entrega de la presente certificación, con lo pagos al Sistema General de Seguridad Social Integral (salud, pensiones y riesgos profesionales) y con los aportes parafiscales correspondientes a todos sus empleados vinculados por contrato de trabajo, por lo </w:t>
      </w:r>
    </w:p>
    <w:p w14:paraId="5EA81DAE"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que declaro que se encuentra a paz y salvo con las empresas Promotoras de Salud - EPS, Sociedades Administradoras de Fondos de Pensiones y Cesantías - </w:t>
      </w:r>
      <w:proofErr w:type="gramStart"/>
      <w:r w:rsidRPr="006E40B5">
        <w:rPr>
          <w:rFonts w:ascii="Montserrat" w:hAnsi="Montserrat" w:cs="Arial"/>
          <w:sz w:val="20"/>
          <w:szCs w:val="20"/>
          <w:lang w:val="es-CO"/>
        </w:rPr>
        <w:t>AFP,  Administradoras</w:t>
      </w:r>
      <w:proofErr w:type="gramEnd"/>
      <w:r w:rsidRPr="006E40B5">
        <w:rPr>
          <w:rFonts w:ascii="Montserrat" w:hAnsi="Montserrat" w:cs="Arial"/>
          <w:sz w:val="20"/>
          <w:szCs w:val="20"/>
          <w:lang w:val="es-CO"/>
        </w:rPr>
        <w:t xml:space="preserve"> de Riesgos Profesionales - ARP, Cajas de Compensación </w:t>
      </w:r>
      <w:proofErr w:type="gramStart"/>
      <w:r w:rsidRPr="006E40B5">
        <w:rPr>
          <w:rFonts w:ascii="Montserrat" w:hAnsi="Montserrat" w:cs="Arial"/>
          <w:sz w:val="20"/>
          <w:szCs w:val="20"/>
          <w:lang w:val="es-CO"/>
        </w:rPr>
        <w:t>Familiar,  Instituto</w:t>
      </w:r>
      <w:proofErr w:type="gramEnd"/>
      <w:r w:rsidRPr="006E40B5">
        <w:rPr>
          <w:rFonts w:ascii="Montserrat" w:hAnsi="Montserrat" w:cs="Arial"/>
          <w:sz w:val="20"/>
          <w:szCs w:val="20"/>
          <w:lang w:val="es-CO"/>
        </w:rPr>
        <w:t xml:space="preserve"> Colombiano de Bienestar Familiar y Servicio Nacional de Aprendizaje. </w:t>
      </w:r>
    </w:p>
    <w:p w14:paraId="72877659" w14:textId="77777777" w:rsidR="006E40B5" w:rsidRPr="006E40B5" w:rsidRDefault="006E40B5" w:rsidP="006E40B5">
      <w:pPr>
        <w:rPr>
          <w:rFonts w:ascii="Montserrat" w:hAnsi="Montserrat" w:cs="Arial"/>
          <w:sz w:val="20"/>
          <w:szCs w:val="20"/>
          <w:lang w:val="es-CO"/>
        </w:rPr>
      </w:pPr>
    </w:p>
    <w:p w14:paraId="51D421E0" w14:textId="77777777" w:rsidR="006E40B5" w:rsidRPr="006E40B5" w:rsidRDefault="006E40B5" w:rsidP="006E40B5">
      <w:pPr>
        <w:rPr>
          <w:rFonts w:ascii="Montserrat" w:hAnsi="Montserrat" w:cs="Arial"/>
          <w:sz w:val="20"/>
          <w:szCs w:val="20"/>
          <w:lang w:val="es-CO"/>
        </w:rPr>
      </w:pPr>
    </w:p>
    <w:p w14:paraId="52247DCB" w14:textId="77777777" w:rsidR="006E40B5" w:rsidRPr="006E40B5" w:rsidRDefault="006E40B5" w:rsidP="006E40B5">
      <w:pPr>
        <w:rPr>
          <w:rFonts w:ascii="Montserrat" w:hAnsi="Montserrat" w:cs="Arial"/>
          <w:sz w:val="20"/>
          <w:szCs w:val="20"/>
          <w:lang w:val="es-CO"/>
        </w:rPr>
      </w:pPr>
    </w:p>
    <w:p w14:paraId="5CFAB268" w14:textId="77777777" w:rsidR="006E40B5" w:rsidRPr="006E40B5" w:rsidRDefault="006E40B5" w:rsidP="006E40B5">
      <w:pPr>
        <w:rPr>
          <w:rFonts w:ascii="Montserrat" w:hAnsi="Montserrat" w:cs="Arial"/>
          <w:sz w:val="20"/>
          <w:szCs w:val="20"/>
          <w:lang w:val="es-CO"/>
        </w:rPr>
      </w:pPr>
    </w:p>
    <w:p w14:paraId="189B1B92" w14:textId="77777777" w:rsidR="006E40B5" w:rsidRPr="006E40B5" w:rsidRDefault="006E40B5" w:rsidP="006E40B5">
      <w:pPr>
        <w:pStyle w:val="Sinespaciado"/>
        <w:rPr>
          <w:rFonts w:ascii="Montserrat" w:hAnsi="Montserrat" w:cs="Arial"/>
          <w:sz w:val="20"/>
          <w:szCs w:val="20"/>
          <w:lang w:val="es-CO"/>
        </w:rPr>
      </w:pPr>
      <w:r w:rsidRPr="006E40B5">
        <w:rPr>
          <w:rFonts w:ascii="Montserrat" w:hAnsi="Montserrat" w:cs="Arial"/>
          <w:sz w:val="20"/>
          <w:szCs w:val="20"/>
          <w:lang w:val="es-CO"/>
        </w:rPr>
        <w:t>_______________________________________</w:t>
      </w:r>
    </w:p>
    <w:p w14:paraId="117D7713" w14:textId="77777777" w:rsidR="006E40B5" w:rsidRPr="006E40B5" w:rsidRDefault="006E40B5" w:rsidP="006E40B5">
      <w:pPr>
        <w:pStyle w:val="Sinespaciado"/>
        <w:rPr>
          <w:rFonts w:ascii="Montserrat" w:hAnsi="Montserrat" w:cs="Arial"/>
          <w:sz w:val="20"/>
          <w:szCs w:val="20"/>
          <w:lang w:val="es-CO"/>
        </w:rPr>
      </w:pPr>
      <w:r w:rsidRPr="006E40B5">
        <w:rPr>
          <w:rFonts w:ascii="Montserrat" w:hAnsi="Montserrat" w:cs="Arial"/>
          <w:sz w:val="20"/>
          <w:szCs w:val="20"/>
          <w:lang w:val="es-CO"/>
        </w:rPr>
        <w:t>Firma</w:t>
      </w:r>
    </w:p>
    <w:p w14:paraId="154DCEE0" w14:textId="77777777" w:rsidR="006E40B5" w:rsidRPr="006E40B5" w:rsidRDefault="006E40B5" w:rsidP="006E40B5">
      <w:pPr>
        <w:rPr>
          <w:rFonts w:ascii="Montserrat" w:hAnsi="Montserrat" w:cs="Arial"/>
          <w:sz w:val="20"/>
          <w:szCs w:val="20"/>
          <w:lang w:val="es-CO"/>
        </w:rPr>
      </w:pPr>
    </w:p>
    <w:p w14:paraId="650618F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Identificación No __________________________</w:t>
      </w:r>
    </w:p>
    <w:p w14:paraId="35F9121A" w14:textId="77777777" w:rsidR="006E40B5" w:rsidRPr="006E40B5" w:rsidRDefault="006E40B5" w:rsidP="006E40B5">
      <w:pPr>
        <w:rPr>
          <w:rFonts w:ascii="Montserrat" w:hAnsi="Montserrat" w:cs="Arial"/>
          <w:sz w:val="20"/>
          <w:szCs w:val="20"/>
          <w:lang w:val="es-CO"/>
        </w:rPr>
      </w:pPr>
    </w:p>
    <w:p w14:paraId="2F383CC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 _______________________</w:t>
      </w:r>
    </w:p>
    <w:p w14:paraId="1B803CCB" w14:textId="77777777" w:rsidR="006E40B5" w:rsidRPr="006E40B5" w:rsidRDefault="006E40B5" w:rsidP="006E40B5">
      <w:pPr>
        <w:rPr>
          <w:rFonts w:ascii="Montserrat" w:hAnsi="Montserrat" w:cs="Arial"/>
          <w:sz w:val="20"/>
          <w:szCs w:val="20"/>
          <w:lang w:val="es-CO"/>
        </w:rPr>
      </w:pPr>
    </w:p>
    <w:p w14:paraId="21A8E874" w14:textId="77777777" w:rsidR="006E40B5" w:rsidRPr="006E40B5" w:rsidRDefault="006E40B5" w:rsidP="006E40B5">
      <w:pPr>
        <w:rPr>
          <w:rFonts w:ascii="Montserrat" w:hAnsi="Montserrat" w:cs="Arial"/>
          <w:sz w:val="20"/>
          <w:szCs w:val="20"/>
          <w:lang w:val="es-CO"/>
        </w:rPr>
      </w:pPr>
    </w:p>
    <w:p w14:paraId="67EA6029" w14:textId="77777777" w:rsidR="006E40B5" w:rsidRPr="006E40B5" w:rsidRDefault="006E40B5" w:rsidP="006E40B5">
      <w:pPr>
        <w:rPr>
          <w:rFonts w:ascii="Montserrat" w:hAnsi="Montserrat" w:cs="Arial"/>
          <w:sz w:val="20"/>
          <w:szCs w:val="20"/>
          <w:lang w:val="es-CO"/>
        </w:rPr>
      </w:pPr>
    </w:p>
    <w:p w14:paraId="257803AD" w14:textId="77777777" w:rsidR="006E40B5" w:rsidRPr="006E40B5" w:rsidRDefault="006E40B5" w:rsidP="006E40B5">
      <w:pPr>
        <w:rPr>
          <w:rFonts w:ascii="Montserrat" w:hAnsi="Montserrat" w:cs="Arial"/>
          <w:sz w:val="20"/>
          <w:szCs w:val="20"/>
          <w:lang w:val="es-CO"/>
        </w:rPr>
      </w:pPr>
    </w:p>
    <w:p w14:paraId="0831C437" w14:textId="77777777" w:rsidR="006E40B5" w:rsidRPr="006E40B5" w:rsidRDefault="006E40B5" w:rsidP="006E40B5">
      <w:pPr>
        <w:jc w:val="both"/>
        <w:rPr>
          <w:rFonts w:ascii="Montserrat" w:hAnsi="Montserrat" w:cs="Arial"/>
          <w:sz w:val="20"/>
          <w:szCs w:val="20"/>
          <w:lang w:val="es-CO"/>
        </w:rPr>
      </w:pPr>
      <w:proofErr w:type="gramStart"/>
      <w:r w:rsidRPr="006E40B5">
        <w:rPr>
          <w:rFonts w:ascii="Montserrat" w:hAnsi="Montserrat" w:cs="Arial"/>
          <w:sz w:val="20"/>
          <w:szCs w:val="20"/>
          <w:lang w:val="es-CO"/>
        </w:rPr>
        <w:t>Nota ;</w:t>
      </w:r>
      <w:proofErr w:type="gramEnd"/>
      <w:r w:rsidRPr="006E40B5">
        <w:rPr>
          <w:rFonts w:ascii="Montserrat" w:hAnsi="Montserrat" w:cs="Arial"/>
          <w:sz w:val="20"/>
          <w:szCs w:val="20"/>
          <w:lang w:val="es-CO"/>
        </w:rPr>
        <w:t xml:space="preserve"> la presente certificación debe ser firmada por el representante legal de la empresa o por el revisor fiscal en caso de que la empresa tenga ese </w:t>
      </w:r>
      <w:proofErr w:type="gramStart"/>
      <w:r w:rsidRPr="006E40B5">
        <w:rPr>
          <w:rFonts w:ascii="Montserrat" w:hAnsi="Montserrat" w:cs="Arial"/>
          <w:sz w:val="20"/>
          <w:szCs w:val="20"/>
          <w:lang w:val="es-CO"/>
        </w:rPr>
        <w:t>cargo .En</w:t>
      </w:r>
      <w:proofErr w:type="gramEnd"/>
      <w:r w:rsidRPr="006E40B5">
        <w:rPr>
          <w:rFonts w:ascii="Montserrat" w:hAnsi="Montserrat" w:cs="Arial"/>
          <w:sz w:val="20"/>
          <w:szCs w:val="20"/>
          <w:lang w:val="es-CO"/>
        </w:rPr>
        <w:t xml:space="preserve"> </w:t>
      </w:r>
      <w:proofErr w:type="gramStart"/>
      <w:r w:rsidRPr="006E40B5">
        <w:rPr>
          <w:rFonts w:ascii="Montserrat" w:hAnsi="Montserrat" w:cs="Arial"/>
          <w:sz w:val="20"/>
          <w:szCs w:val="20"/>
          <w:lang w:val="es-CO"/>
        </w:rPr>
        <w:t>caso  que</w:t>
      </w:r>
      <w:proofErr w:type="gramEnd"/>
      <w:r w:rsidRPr="006E40B5">
        <w:rPr>
          <w:rFonts w:ascii="Montserrat" w:hAnsi="Montserrat" w:cs="Arial"/>
          <w:sz w:val="20"/>
          <w:szCs w:val="20"/>
          <w:lang w:val="es-CO"/>
        </w:rPr>
        <w:t xml:space="preserve"> a empresa tenga menos de seis meses de ser </w:t>
      </w:r>
      <w:proofErr w:type="gramStart"/>
      <w:r w:rsidRPr="006E40B5">
        <w:rPr>
          <w:rFonts w:ascii="Montserrat" w:hAnsi="Montserrat" w:cs="Arial"/>
          <w:sz w:val="20"/>
          <w:szCs w:val="20"/>
          <w:lang w:val="es-CO"/>
        </w:rPr>
        <w:t>creada ,</w:t>
      </w:r>
      <w:proofErr w:type="gramEnd"/>
      <w:r w:rsidRPr="006E40B5">
        <w:rPr>
          <w:rFonts w:ascii="Montserrat" w:hAnsi="Montserrat" w:cs="Arial"/>
          <w:sz w:val="20"/>
          <w:szCs w:val="20"/>
          <w:lang w:val="es-CO"/>
        </w:rPr>
        <w:t xml:space="preserve"> deberá certificar </w:t>
      </w:r>
      <w:proofErr w:type="gramStart"/>
      <w:r w:rsidRPr="006E40B5">
        <w:rPr>
          <w:rFonts w:ascii="Montserrat" w:hAnsi="Montserrat" w:cs="Arial"/>
          <w:sz w:val="20"/>
          <w:szCs w:val="20"/>
          <w:lang w:val="es-CO"/>
        </w:rPr>
        <w:t>el  cumplimiento</w:t>
      </w:r>
      <w:proofErr w:type="gramEnd"/>
      <w:r w:rsidRPr="006E40B5">
        <w:rPr>
          <w:rFonts w:ascii="Montserrat" w:hAnsi="Montserrat" w:cs="Arial"/>
          <w:sz w:val="20"/>
          <w:szCs w:val="20"/>
          <w:lang w:val="es-CO"/>
        </w:rPr>
        <w:t xml:space="preserve"> a partir de la fecha de su constitución.</w:t>
      </w:r>
    </w:p>
    <w:p w14:paraId="78412694" w14:textId="34047CBF" w:rsidR="006E40B5" w:rsidRDefault="006E40B5" w:rsidP="006E40B5">
      <w:pPr>
        <w:rPr>
          <w:rFonts w:ascii="Montserrat" w:hAnsi="Montserrat" w:cs="Arial"/>
          <w:sz w:val="20"/>
          <w:szCs w:val="20"/>
          <w:lang w:val="es-CO"/>
        </w:rPr>
      </w:pPr>
    </w:p>
    <w:p w14:paraId="2B32800F" w14:textId="4B677CAA" w:rsidR="00593949" w:rsidRDefault="00593949" w:rsidP="006E40B5">
      <w:pPr>
        <w:rPr>
          <w:rFonts w:ascii="Montserrat" w:hAnsi="Montserrat" w:cs="Arial"/>
          <w:sz w:val="20"/>
          <w:szCs w:val="20"/>
          <w:lang w:val="es-CO"/>
        </w:rPr>
      </w:pPr>
    </w:p>
    <w:p w14:paraId="5C266EF5" w14:textId="497B87BE" w:rsidR="00593949" w:rsidRDefault="00593949" w:rsidP="006E40B5">
      <w:pPr>
        <w:rPr>
          <w:rFonts w:ascii="Montserrat" w:hAnsi="Montserrat" w:cs="Arial"/>
          <w:sz w:val="20"/>
          <w:szCs w:val="20"/>
          <w:lang w:val="es-CO"/>
        </w:rPr>
      </w:pPr>
    </w:p>
    <w:p w14:paraId="23135C97" w14:textId="38D3DB28" w:rsidR="00593949" w:rsidRDefault="00593949" w:rsidP="006E40B5">
      <w:pPr>
        <w:rPr>
          <w:rFonts w:ascii="Montserrat" w:hAnsi="Montserrat" w:cs="Arial"/>
          <w:sz w:val="20"/>
          <w:szCs w:val="20"/>
          <w:lang w:val="es-CO"/>
        </w:rPr>
      </w:pPr>
    </w:p>
    <w:p w14:paraId="328B6041" w14:textId="27F86579" w:rsidR="00593949" w:rsidRDefault="00593949" w:rsidP="006E40B5">
      <w:pPr>
        <w:rPr>
          <w:rFonts w:ascii="Montserrat" w:hAnsi="Montserrat" w:cs="Arial"/>
          <w:sz w:val="20"/>
          <w:szCs w:val="20"/>
          <w:lang w:val="es-CO"/>
        </w:rPr>
      </w:pPr>
    </w:p>
    <w:p w14:paraId="7F598DD9" w14:textId="29A3B532" w:rsidR="00593949" w:rsidRDefault="00593949" w:rsidP="006E40B5">
      <w:pPr>
        <w:rPr>
          <w:rFonts w:ascii="Montserrat" w:hAnsi="Montserrat" w:cs="Arial"/>
          <w:sz w:val="20"/>
          <w:szCs w:val="20"/>
          <w:lang w:val="es-CO"/>
        </w:rPr>
      </w:pPr>
    </w:p>
    <w:p w14:paraId="086B0048" w14:textId="0BF677B7" w:rsidR="00593949" w:rsidRDefault="00593949" w:rsidP="006E40B5">
      <w:pPr>
        <w:rPr>
          <w:rFonts w:ascii="Montserrat" w:hAnsi="Montserrat" w:cs="Arial"/>
          <w:sz w:val="20"/>
          <w:szCs w:val="20"/>
          <w:lang w:val="es-CO"/>
        </w:rPr>
      </w:pPr>
    </w:p>
    <w:p w14:paraId="095B6BBE" w14:textId="13411DB6" w:rsidR="00593949" w:rsidRDefault="00593949" w:rsidP="006E40B5">
      <w:pPr>
        <w:rPr>
          <w:rFonts w:ascii="Montserrat" w:hAnsi="Montserrat" w:cs="Arial"/>
          <w:sz w:val="20"/>
          <w:szCs w:val="20"/>
          <w:lang w:val="es-CO"/>
        </w:rPr>
      </w:pPr>
    </w:p>
    <w:p w14:paraId="441D7FBF" w14:textId="3ABA97CE" w:rsidR="00593949" w:rsidRDefault="00593949" w:rsidP="006E40B5">
      <w:pPr>
        <w:rPr>
          <w:rFonts w:ascii="Montserrat" w:hAnsi="Montserrat" w:cs="Arial"/>
          <w:sz w:val="20"/>
          <w:szCs w:val="20"/>
          <w:lang w:val="es-CO"/>
        </w:rPr>
      </w:pPr>
    </w:p>
    <w:p w14:paraId="235E9660" w14:textId="7EBBA0DC" w:rsidR="00593949" w:rsidRDefault="00593949" w:rsidP="006E40B5">
      <w:pPr>
        <w:rPr>
          <w:rFonts w:ascii="Montserrat" w:hAnsi="Montserrat" w:cs="Arial"/>
          <w:sz w:val="20"/>
          <w:szCs w:val="20"/>
          <w:lang w:val="es-CO"/>
        </w:rPr>
      </w:pPr>
    </w:p>
    <w:p w14:paraId="7F171CC4" w14:textId="34B78D5B" w:rsidR="00593949" w:rsidRDefault="00593949" w:rsidP="006E40B5">
      <w:pPr>
        <w:rPr>
          <w:rFonts w:ascii="Montserrat" w:hAnsi="Montserrat" w:cs="Arial"/>
          <w:sz w:val="20"/>
          <w:szCs w:val="20"/>
          <w:lang w:val="es-CO"/>
        </w:rPr>
      </w:pPr>
    </w:p>
    <w:p w14:paraId="00B6A32B" w14:textId="799E6A8E" w:rsidR="00593949" w:rsidRDefault="00593949" w:rsidP="006E40B5">
      <w:pPr>
        <w:rPr>
          <w:rFonts w:ascii="Montserrat" w:hAnsi="Montserrat" w:cs="Arial"/>
          <w:sz w:val="20"/>
          <w:szCs w:val="20"/>
          <w:lang w:val="es-CO"/>
        </w:rPr>
      </w:pPr>
    </w:p>
    <w:p w14:paraId="4D6AC3CB" w14:textId="13E63205" w:rsidR="00593949" w:rsidRDefault="00593949" w:rsidP="006E40B5">
      <w:pPr>
        <w:rPr>
          <w:rFonts w:ascii="Montserrat" w:hAnsi="Montserrat" w:cs="Arial"/>
          <w:sz w:val="20"/>
          <w:szCs w:val="20"/>
          <w:lang w:val="es-CO"/>
        </w:rPr>
      </w:pPr>
    </w:p>
    <w:p w14:paraId="0119932E" w14:textId="4D300960" w:rsidR="00593949" w:rsidRDefault="00593949" w:rsidP="006E40B5">
      <w:pPr>
        <w:rPr>
          <w:rFonts w:ascii="Montserrat" w:hAnsi="Montserrat" w:cs="Arial"/>
          <w:sz w:val="20"/>
          <w:szCs w:val="20"/>
          <w:lang w:val="es-CO"/>
        </w:rPr>
      </w:pPr>
    </w:p>
    <w:p w14:paraId="46E49486" w14:textId="4A22A628" w:rsidR="00593949" w:rsidRDefault="00593949" w:rsidP="006E40B5">
      <w:pPr>
        <w:rPr>
          <w:rFonts w:ascii="Montserrat" w:hAnsi="Montserrat" w:cs="Arial"/>
          <w:sz w:val="20"/>
          <w:szCs w:val="20"/>
          <w:lang w:val="es-CO"/>
        </w:rPr>
      </w:pPr>
    </w:p>
    <w:p w14:paraId="2E4D1F54" w14:textId="5FB7A857" w:rsidR="00593949" w:rsidRDefault="00593949" w:rsidP="006E40B5">
      <w:pPr>
        <w:rPr>
          <w:rFonts w:ascii="Montserrat" w:hAnsi="Montserrat" w:cs="Arial"/>
          <w:sz w:val="20"/>
          <w:szCs w:val="20"/>
          <w:lang w:val="es-CO"/>
        </w:rPr>
      </w:pPr>
    </w:p>
    <w:p w14:paraId="23C1EEBE" w14:textId="61F0C065" w:rsidR="00593949" w:rsidRDefault="00593949" w:rsidP="006E40B5">
      <w:pPr>
        <w:rPr>
          <w:rFonts w:ascii="Montserrat" w:hAnsi="Montserrat" w:cs="Arial"/>
          <w:sz w:val="20"/>
          <w:szCs w:val="20"/>
          <w:lang w:val="es-CO"/>
        </w:rPr>
      </w:pPr>
    </w:p>
    <w:p w14:paraId="6C11C692" w14:textId="00FBADC1" w:rsidR="00593949" w:rsidRDefault="00593949" w:rsidP="006E40B5">
      <w:pPr>
        <w:rPr>
          <w:rFonts w:ascii="Montserrat" w:hAnsi="Montserrat" w:cs="Arial"/>
          <w:sz w:val="20"/>
          <w:szCs w:val="20"/>
          <w:lang w:val="es-CO"/>
        </w:rPr>
      </w:pPr>
    </w:p>
    <w:p w14:paraId="52456901" w14:textId="4BDA256E" w:rsidR="00593949" w:rsidRDefault="00593949" w:rsidP="006E40B5">
      <w:pPr>
        <w:rPr>
          <w:rFonts w:ascii="Montserrat" w:hAnsi="Montserrat" w:cs="Arial"/>
          <w:sz w:val="20"/>
          <w:szCs w:val="20"/>
          <w:lang w:val="es-CO"/>
        </w:rPr>
      </w:pPr>
    </w:p>
    <w:p w14:paraId="0ADAB8A4" w14:textId="03EA3097" w:rsidR="00593949" w:rsidRDefault="00593949" w:rsidP="006E40B5">
      <w:pPr>
        <w:rPr>
          <w:rFonts w:ascii="Montserrat" w:hAnsi="Montserrat" w:cs="Arial"/>
          <w:sz w:val="20"/>
          <w:szCs w:val="20"/>
          <w:lang w:val="es-CO"/>
        </w:rPr>
      </w:pPr>
    </w:p>
    <w:p w14:paraId="4A56CF7F" w14:textId="7F630F47" w:rsidR="00593949" w:rsidRDefault="00593949" w:rsidP="006E40B5">
      <w:pPr>
        <w:rPr>
          <w:rFonts w:ascii="Montserrat" w:hAnsi="Montserrat" w:cs="Arial"/>
          <w:sz w:val="20"/>
          <w:szCs w:val="20"/>
          <w:lang w:val="es-CO"/>
        </w:rPr>
      </w:pPr>
    </w:p>
    <w:p w14:paraId="164E1653" w14:textId="77777777" w:rsidR="00593949" w:rsidRPr="006E40B5" w:rsidRDefault="00593949" w:rsidP="006E40B5">
      <w:pPr>
        <w:rPr>
          <w:rFonts w:ascii="Montserrat" w:hAnsi="Montserrat" w:cs="Arial"/>
          <w:sz w:val="20"/>
          <w:szCs w:val="20"/>
          <w:lang w:val="es-CO"/>
        </w:rPr>
      </w:pPr>
    </w:p>
    <w:p w14:paraId="0B0D8B2D" w14:textId="00288E75" w:rsidR="006E40B5" w:rsidRPr="006E40B5" w:rsidRDefault="006E40B5" w:rsidP="006E40B5">
      <w:pPr>
        <w:jc w:val="center"/>
        <w:rPr>
          <w:rFonts w:ascii="Montserrat" w:hAnsi="Montserrat" w:cs="Arial"/>
          <w:sz w:val="20"/>
          <w:szCs w:val="20"/>
          <w:lang w:val="es-CO"/>
        </w:rPr>
      </w:pPr>
      <w:r>
        <w:rPr>
          <w:rFonts w:ascii="Montserrat" w:hAnsi="Montserrat" w:cs="Arial"/>
          <w:sz w:val="20"/>
          <w:szCs w:val="20"/>
          <w:lang w:val="es-CO"/>
        </w:rPr>
        <w:t>C</w:t>
      </w:r>
      <w:r w:rsidRPr="006E40B5">
        <w:rPr>
          <w:rFonts w:ascii="Montserrat" w:hAnsi="Montserrat" w:cs="Arial"/>
          <w:sz w:val="20"/>
          <w:szCs w:val="20"/>
          <w:lang w:val="es-CO"/>
        </w:rPr>
        <w:t>ERTIFICACIÓN CUMPLIMIENTO</w:t>
      </w:r>
    </w:p>
    <w:p w14:paraId="21A0F1E0"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lastRenderedPageBreak/>
        <w:t>ARTICULO 50 LEY 789 DE 2002 Y 828 DE 2003</w:t>
      </w:r>
    </w:p>
    <w:p w14:paraId="366BDE84"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PERSONA NATURAL</w:t>
      </w:r>
    </w:p>
    <w:p w14:paraId="63443402" w14:textId="77777777" w:rsidR="006E40B5" w:rsidRPr="006E40B5" w:rsidRDefault="006E40B5" w:rsidP="006E40B5">
      <w:pPr>
        <w:jc w:val="center"/>
        <w:rPr>
          <w:rFonts w:ascii="Montserrat" w:hAnsi="Montserrat" w:cs="Arial"/>
          <w:sz w:val="20"/>
          <w:szCs w:val="20"/>
          <w:lang w:val="es-CO"/>
        </w:rPr>
      </w:pPr>
    </w:p>
    <w:p w14:paraId="4A8C2A8F" w14:textId="77777777" w:rsidR="006E40B5" w:rsidRPr="006E40B5" w:rsidRDefault="006E40B5" w:rsidP="006E40B5">
      <w:pPr>
        <w:jc w:val="center"/>
        <w:rPr>
          <w:rFonts w:ascii="Montserrat" w:hAnsi="Montserrat" w:cs="Arial"/>
          <w:sz w:val="20"/>
          <w:szCs w:val="20"/>
          <w:lang w:val="es-CO"/>
        </w:rPr>
      </w:pPr>
    </w:p>
    <w:p w14:paraId="7E49971F" w14:textId="77777777" w:rsidR="006E40B5" w:rsidRPr="006E40B5" w:rsidRDefault="006E40B5" w:rsidP="006E40B5">
      <w:pPr>
        <w:jc w:val="center"/>
        <w:rPr>
          <w:rFonts w:ascii="Montserrat" w:hAnsi="Montserrat" w:cs="Arial"/>
          <w:sz w:val="20"/>
          <w:szCs w:val="20"/>
          <w:lang w:val="es-CO"/>
        </w:rPr>
      </w:pPr>
    </w:p>
    <w:p w14:paraId="68378508" w14:textId="77777777" w:rsidR="006E40B5" w:rsidRPr="006E40B5" w:rsidRDefault="006E40B5" w:rsidP="006E40B5">
      <w:pPr>
        <w:jc w:val="center"/>
        <w:rPr>
          <w:rFonts w:ascii="Montserrat" w:hAnsi="Montserrat" w:cs="Arial"/>
          <w:sz w:val="20"/>
          <w:szCs w:val="20"/>
          <w:lang w:val="es-CO"/>
        </w:rPr>
      </w:pPr>
    </w:p>
    <w:p w14:paraId="34F77F0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 _______________________</w:t>
      </w:r>
    </w:p>
    <w:p w14:paraId="15D080A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7AE3D24A"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ADMNISTRACIÓN JUDICIAL DE PEREIRA</w:t>
      </w:r>
    </w:p>
    <w:p w14:paraId="1107625D"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 xml:space="preserve">Ciudad </w:t>
      </w:r>
    </w:p>
    <w:p w14:paraId="63553877" w14:textId="77777777" w:rsidR="006E40B5" w:rsidRPr="006E40B5" w:rsidRDefault="006E40B5" w:rsidP="006E40B5">
      <w:pPr>
        <w:jc w:val="both"/>
        <w:rPr>
          <w:rFonts w:ascii="Montserrat" w:hAnsi="Montserrat" w:cs="Arial"/>
          <w:sz w:val="20"/>
          <w:szCs w:val="20"/>
          <w:lang w:val="es-CO"/>
        </w:rPr>
      </w:pPr>
    </w:p>
    <w:p w14:paraId="57640D4A" w14:textId="77777777" w:rsidR="006E40B5" w:rsidRPr="006E40B5" w:rsidRDefault="006E40B5" w:rsidP="006E40B5">
      <w:pPr>
        <w:jc w:val="both"/>
        <w:rPr>
          <w:rFonts w:ascii="Montserrat" w:hAnsi="Montserrat" w:cs="Arial"/>
          <w:sz w:val="20"/>
          <w:szCs w:val="20"/>
          <w:lang w:val="es-CO"/>
        </w:rPr>
      </w:pPr>
    </w:p>
    <w:p w14:paraId="345EA47A" w14:textId="77777777" w:rsidR="006E40B5" w:rsidRPr="006E40B5" w:rsidRDefault="006E40B5" w:rsidP="006E40B5">
      <w:pPr>
        <w:jc w:val="both"/>
        <w:rPr>
          <w:rFonts w:ascii="Montserrat" w:hAnsi="Montserrat" w:cs="Arial"/>
          <w:sz w:val="20"/>
          <w:szCs w:val="20"/>
          <w:lang w:val="es-CO"/>
        </w:rPr>
      </w:pPr>
    </w:p>
    <w:p w14:paraId="2DD8B8EF" w14:textId="77777777" w:rsidR="006E40B5" w:rsidRPr="006E40B5" w:rsidRDefault="006E40B5" w:rsidP="006E40B5">
      <w:pPr>
        <w:jc w:val="both"/>
        <w:rPr>
          <w:rFonts w:ascii="Montserrat" w:hAnsi="Montserrat" w:cs="Arial"/>
          <w:sz w:val="20"/>
          <w:szCs w:val="20"/>
          <w:lang w:val="es-CO"/>
        </w:rPr>
      </w:pPr>
    </w:p>
    <w:p w14:paraId="6E3B6FC7" w14:textId="77777777" w:rsidR="006E40B5" w:rsidRPr="006E40B5" w:rsidRDefault="006E40B5" w:rsidP="006E40B5">
      <w:pPr>
        <w:jc w:val="both"/>
        <w:rPr>
          <w:rFonts w:ascii="Montserrat" w:hAnsi="Montserrat" w:cs="Arial"/>
          <w:sz w:val="20"/>
          <w:szCs w:val="20"/>
          <w:lang w:val="es-CO"/>
        </w:rPr>
      </w:pPr>
    </w:p>
    <w:p w14:paraId="793C2604" w14:textId="77777777" w:rsidR="006E40B5" w:rsidRPr="006E40B5" w:rsidRDefault="006E40B5" w:rsidP="006E40B5">
      <w:pPr>
        <w:jc w:val="both"/>
        <w:rPr>
          <w:rFonts w:ascii="Montserrat" w:hAnsi="Montserrat" w:cs="Arial"/>
          <w:sz w:val="20"/>
          <w:szCs w:val="20"/>
          <w:lang w:val="es-CO"/>
        </w:rPr>
      </w:pPr>
    </w:p>
    <w:p w14:paraId="138B6A0E"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 Identificado con la Cedula de Ciudadanía N° ____________________ expedida en _______________ manifiesto bajo la gravedad del juramento:  </w:t>
      </w:r>
    </w:p>
    <w:p w14:paraId="667065A3" w14:textId="77777777" w:rsidR="006E40B5" w:rsidRPr="006E40B5" w:rsidRDefault="006E40B5" w:rsidP="006E40B5">
      <w:pPr>
        <w:jc w:val="both"/>
        <w:rPr>
          <w:rFonts w:ascii="Montserrat" w:hAnsi="Montserrat" w:cs="Arial"/>
          <w:sz w:val="20"/>
          <w:szCs w:val="20"/>
          <w:lang w:val="es-CO"/>
        </w:rPr>
      </w:pPr>
    </w:p>
    <w:p w14:paraId="00F81428" w14:textId="77777777" w:rsidR="006E40B5" w:rsidRPr="006E40B5" w:rsidRDefault="006E40B5" w:rsidP="006E40B5">
      <w:pPr>
        <w:jc w:val="both"/>
        <w:rPr>
          <w:rFonts w:ascii="Montserrat" w:hAnsi="Montserrat" w:cs="Arial"/>
          <w:sz w:val="20"/>
          <w:szCs w:val="20"/>
          <w:lang w:val="es-CO"/>
        </w:rPr>
      </w:pPr>
    </w:p>
    <w:p w14:paraId="4829F243"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Que he cumplido con los pagos al Sistema General de Seguridad Social Integral (salud  y pensiones) y con los aportes parafiscales correspondientes a los empleados que he vinculado por contrato de trabajo, por lo que declaro que me encuentro a paz y salvo con las Empresas Promotoras de Salud - EPS, Sociedades Administradoras de  Fondos de Pensiones y Cesantías - AFP, Administradoras de Riesgos Profesionales – ARP, Cajas de Compensación Familiar, Instituto Colombiano de Bienestar Familiar y  Servicio Nacional de Aprendizaje.</w:t>
      </w:r>
    </w:p>
    <w:p w14:paraId="0C3FC2DF" w14:textId="77777777" w:rsidR="006E40B5" w:rsidRPr="006E40B5" w:rsidRDefault="006E40B5" w:rsidP="006E40B5">
      <w:pPr>
        <w:rPr>
          <w:rFonts w:ascii="Montserrat" w:hAnsi="Montserrat" w:cs="Arial"/>
          <w:sz w:val="20"/>
          <w:szCs w:val="20"/>
          <w:lang w:val="es-CO"/>
        </w:rPr>
      </w:pPr>
    </w:p>
    <w:p w14:paraId="05238B61" w14:textId="77777777" w:rsidR="006E40B5" w:rsidRPr="006E40B5" w:rsidRDefault="006E40B5" w:rsidP="006E40B5">
      <w:pPr>
        <w:rPr>
          <w:rFonts w:ascii="Montserrat" w:hAnsi="Montserrat" w:cs="Arial"/>
          <w:sz w:val="20"/>
          <w:szCs w:val="20"/>
          <w:lang w:val="es-CO"/>
        </w:rPr>
      </w:pPr>
    </w:p>
    <w:p w14:paraId="3FA6BBB7" w14:textId="77777777" w:rsidR="006E40B5" w:rsidRPr="006E40B5" w:rsidRDefault="006E40B5" w:rsidP="006E40B5">
      <w:pPr>
        <w:rPr>
          <w:rFonts w:ascii="Montserrat" w:hAnsi="Montserrat" w:cs="Arial"/>
          <w:sz w:val="20"/>
          <w:szCs w:val="20"/>
          <w:lang w:val="es-CO"/>
        </w:rPr>
      </w:pPr>
    </w:p>
    <w:p w14:paraId="7A7C2D26" w14:textId="77777777" w:rsidR="006E40B5" w:rsidRPr="006E40B5" w:rsidRDefault="006E40B5" w:rsidP="006E40B5">
      <w:pPr>
        <w:rPr>
          <w:rFonts w:ascii="Montserrat" w:hAnsi="Montserrat" w:cs="Arial"/>
          <w:sz w:val="20"/>
          <w:szCs w:val="20"/>
          <w:lang w:val="es-CO"/>
        </w:rPr>
      </w:pPr>
    </w:p>
    <w:p w14:paraId="08DD0A90" w14:textId="77777777" w:rsidR="006E40B5" w:rsidRPr="006E40B5" w:rsidRDefault="006E40B5" w:rsidP="006E40B5">
      <w:pPr>
        <w:rPr>
          <w:rFonts w:ascii="Montserrat" w:hAnsi="Montserrat" w:cs="Arial"/>
          <w:sz w:val="20"/>
          <w:szCs w:val="20"/>
          <w:lang w:val="es-CO"/>
        </w:rPr>
      </w:pPr>
    </w:p>
    <w:p w14:paraId="22EADE40" w14:textId="77777777" w:rsidR="006E40B5" w:rsidRPr="006E40B5" w:rsidRDefault="006E40B5" w:rsidP="006E40B5">
      <w:pPr>
        <w:rPr>
          <w:rFonts w:ascii="Montserrat" w:hAnsi="Montserrat" w:cs="Arial"/>
          <w:sz w:val="20"/>
          <w:szCs w:val="20"/>
          <w:lang w:val="es-CO"/>
        </w:rPr>
      </w:pPr>
    </w:p>
    <w:p w14:paraId="275D0FF9" w14:textId="77777777" w:rsidR="006E40B5" w:rsidRPr="006E40B5" w:rsidRDefault="006E40B5" w:rsidP="006E40B5">
      <w:pPr>
        <w:rPr>
          <w:rFonts w:ascii="Montserrat" w:hAnsi="Montserrat" w:cs="Arial"/>
          <w:sz w:val="20"/>
          <w:szCs w:val="20"/>
          <w:lang w:val="es-CO"/>
        </w:rPr>
      </w:pPr>
    </w:p>
    <w:p w14:paraId="383A8B50" w14:textId="77777777" w:rsidR="006E40B5" w:rsidRPr="006E40B5" w:rsidRDefault="006E40B5" w:rsidP="006E40B5">
      <w:pPr>
        <w:rPr>
          <w:rFonts w:ascii="Montserrat" w:hAnsi="Montserrat" w:cs="Arial"/>
          <w:sz w:val="20"/>
          <w:szCs w:val="20"/>
          <w:lang w:val="es-CO"/>
        </w:rPr>
      </w:pPr>
    </w:p>
    <w:p w14:paraId="38FF5D52" w14:textId="77777777" w:rsidR="006E40B5" w:rsidRPr="006E40B5" w:rsidRDefault="006E40B5" w:rsidP="006E40B5">
      <w:pPr>
        <w:rPr>
          <w:rFonts w:ascii="Montserrat" w:hAnsi="Montserrat" w:cs="Arial"/>
          <w:sz w:val="20"/>
          <w:szCs w:val="20"/>
          <w:lang w:val="es-CO"/>
        </w:rPr>
      </w:pPr>
    </w:p>
    <w:p w14:paraId="37ABE3CA" w14:textId="77777777" w:rsidR="006E40B5" w:rsidRPr="006E40B5" w:rsidRDefault="006E40B5" w:rsidP="006E40B5">
      <w:pPr>
        <w:rPr>
          <w:rFonts w:ascii="Montserrat" w:hAnsi="Montserrat" w:cs="Arial"/>
          <w:sz w:val="20"/>
          <w:szCs w:val="20"/>
          <w:lang w:val="es-CO"/>
        </w:rPr>
      </w:pPr>
    </w:p>
    <w:p w14:paraId="584E7D6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Firma________________________________</w:t>
      </w:r>
    </w:p>
    <w:p w14:paraId="562E652F" w14:textId="77777777" w:rsidR="006E40B5" w:rsidRPr="006E40B5" w:rsidRDefault="006E40B5" w:rsidP="006E40B5">
      <w:pPr>
        <w:rPr>
          <w:rFonts w:ascii="Montserrat" w:hAnsi="Montserrat" w:cs="Arial"/>
          <w:sz w:val="20"/>
          <w:szCs w:val="20"/>
          <w:lang w:val="es-CO"/>
        </w:rPr>
      </w:pPr>
    </w:p>
    <w:p w14:paraId="4CECAAD1"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______________________________</w:t>
      </w:r>
    </w:p>
    <w:p w14:paraId="2E61FF99" w14:textId="77777777" w:rsidR="006E40B5" w:rsidRPr="006E40B5" w:rsidRDefault="006E40B5" w:rsidP="006E40B5">
      <w:pPr>
        <w:rPr>
          <w:rFonts w:ascii="Montserrat" w:hAnsi="Montserrat" w:cs="Arial"/>
          <w:sz w:val="20"/>
          <w:szCs w:val="20"/>
          <w:lang w:val="es-CO"/>
        </w:rPr>
      </w:pPr>
    </w:p>
    <w:p w14:paraId="08F98D01" w14:textId="49DADF96"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C.C. N</w:t>
      </w:r>
      <w:proofErr w:type="gramStart"/>
      <w:r w:rsidRPr="006E40B5">
        <w:rPr>
          <w:rFonts w:ascii="Montserrat" w:hAnsi="Montserrat" w:cs="Arial"/>
          <w:sz w:val="20"/>
          <w:szCs w:val="20"/>
          <w:lang w:val="es-CO"/>
        </w:rPr>
        <w:t>°:_</w:t>
      </w:r>
      <w:proofErr w:type="gramEnd"/>
      <w:r w:rsidRPr="006E40B5">
        <w:rPr>
          <w:rFonts w:ascii="Montserrat" w:hAnsi="Montserrat" w:cs="Arial"/>
          <w:sz w:val="20"/>
          <w:szCs w:val="20"/>
          <w:lang w:val="es-CO"/>
        </w:rPr>
        <w:t>______________________________</w:t>
      </w:r>
      <w:r w:rsidRPr="006E40B5">
        <w:rPr>
          <w:rFonts w:ascii="Montserrat" w:hAnsi="Montserrat" w:cs="Arial"/>
          <w:sz w:val="20"/>
          <w:szCs w:val="20"/>
          <w:lang w:val="es-CO"/>
        </w:rPr>
        <w:br w:type="page"/>
      </w:r>
    </w:p>
    <w:p w14:paraId="68A3038D"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lastRenderedPageBreak/>
        <w:t>CERTIFICACIÓN CUMPLIMIENTO ARTICULO 50 LEY 789 DE 2002 Y 828 DE 2003</w:t>
      </w:r>
    </w:p>
    <w:p w14:paraId="50CC2E29" w14:textId="77777777" w:rsidR="006E40B5" w:rsidRPr="006E40B5" w:rsidRDefault="006E40B5" w:rsidP="006E40B5">
      <w:pPr>
        <w:jc w:val="center"/>
        <w:rPr>
          <w:rFonts w:ascii="Montserrat" w:hAnsi="Montserrat" w:cs="Arial"/>
          <w:sz w:val="20"/>
          <w:szCs w:val="20"/>
          <w:lang w:val="es-CO"/>
        </w:rPr>
      </w:pPr>
      <w:r w:rsidRPr="006E40B5">
        <w:rPr>
          <w:rFonts w:ascii="Montserrat" w:hAnsi="Montserrat" w:cs="Arial"/>
          <w:sz w:val="20"/>
          <w:szCs w:val="20"/>
          <w:lang w:val="es-CO"/>
        </w:rPr>
        <w:t>PERSONA NATURAL</w:t>
      </w:r>
    </w:p>
    <w:p w14:paraId="4413B0FD" w14:textId="77777777" w:rsidR="006E40B5" w:rsidRPr="006E40B5" w:rsidRDefault="006E40B5" w:rsidP="006E40B5">
      <w:pPr>
        <w:jc w:val="center"/>
        <w:rPr>
          <w:rFonts w:ascii="Montserrat" w:hAnsi="Montserrat" w:cs="Arial"/>
          <w:sz w:val="20"/>
          <w:szCs w:val="20"/>
          <w:lang w:val="es-CO"/>
        </w:rPr>
      </w:pPr>
    </w:p>
    <w:p w14:paraId="4279A86F" w14:textId="77777777" w:rsidR="006E40B5" w:rsidRPr="006E40B5" w:rsidRDefault="006E40B5" w:rsidP="006E40B5">
      <w:pPr>
        <w:jc w:val="center"/>
        <w:rPr>
          <w:rFonts w:ascii="Montserrat" w:hAnsi="Montserrat" w:cs="Arial"/>
          <w:sz w:val="20"/>
          <w:szCs w:val="20"/>
          <w:lang w:val="es-CO"/>
        </w:rPr>
      </w:pPr>
    </w:p>
    <w:p w14:paraId="503F91F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 y fecha, _______________________</w:t>
      </w:r>
    </w:p>
    <w:p w14:paraId="31CEF923"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Señores</w:t>
      </w:r>
    </w:p>
    <w:p w14:paraId="6C386FB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ADMINISTRACIÓN JUDICIAL PEREIRA</w:t>
      </w:r>
    </w:p>
    <w:p w14:paraId="4C2345BB"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Ciudad</w:t>
      </w:r>
    </w:p>
    <w:p w14:paraId="0036E6E3" w14:textId="77777777" w:rsidR="006E40B5" w:rsidRPr="006E40B5" w:rsidRDefault="006E40B5" w:rsidP="006E40B5">
      <w:pPr>
        <w:jc w:val="both"/>
        <w:rPr>
          <w:rFonts w:ascii="Montserrat" w:hAnsi="Montserrat" w:cs="Arial"/>
          <w:sz w:val="20"/>
          <w:szCs w:val="20"/>
          <w:lang w:val="es-CO"/>
        </w:rPr>
      </w:pPr>
    </w:p>
    <w:p w14:paraId="55443EAC" w14:textId="77777777" w:rsidR="006E40B5" w:rsidRPr="006E40B5" w:rsidRDefault="006E40B5" w:rsidP="006E40B5">
      <w:pPr>
        <w:jc w:val="both"/>
        <w:rPr>
          <w:rFonts w:ascii="Montserrat" w:hAnsi="Montserrat" w:cs="Arial"/>
          <w:sz w:val="20"/>
          <w:szCs w:val="20"/>
          <w:lang w:val="es-CO"/>
        </w:rPr>
      </w:pPr>
    </w:p>
    <w:p w14:paraId="36252CC5" w14:textId="77777777" w:rsidR="006E40B5" w:rsidRPr="006E40B5" w:rsidRDefault="006E40B5" w:rsidP="006E40B5">
      <w:pPr>
        <w:jc w:val="both"/>
        <w:rPr>
          <w:rFonts w:ascii="Montserrat" w:hAnsi="Montserrat" w:cs="Arial"/>
          <w:sz w:val="20"/>
          <w:szCs w:val="20"/>
          <w:lang w:val="es-CO"/>
        </w:rPr>
      </w:pPr>
    </w:p>
    <w:p w14:paraId="4B335317"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 Identificado con la Cedula de Ciudadanía N° ____________________ expedida en _______________ manifiesto bajo la gravedad del juramento: </w:t>
      </w:r>
    </w:p>
    <w:p w14:paraId="0B0764D0" w14:textId="77777777" w:rsidR="006E40B5" w:rsidRPr="006E40B5" w:rsidRDefault="006E40B5" w:rsidP="006E40B5">
      <w:pPr>
        <w:jc w:val="both"/>
        <w:rPr>
          <w:rFonts w:ascii="Montserrat" w:hAnsi="Montserrat" w:cs="Arial"/>
          <w:sz w:val="20"/>
          <w:szCs w:val="20"/>
          <w:lang w:val="es-CO"/>
        </w:rPr>
      </w:pPr>
    </w:p>
    <w:p w14:paraId="35B32FAB" w14:textId="4BE822CA"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Que actualmente me encuentro vinculado al Sistema General de Seguridad Social Integral (Salud y Pensión), a la fecha estoy al día con los aportes y en caso de ser adjudicatario con La Administración Judicial de Pereira me obligo hacer los aportes de ley durante la vigencia del contrato cuyo Objeto es: </w:t>
      </w:r>
    </w:p>
    <w:p w14:paraId="36387E20"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_____________________________________________________________________</w:t>
      </w:r>
    </w:p>
    <w:p w14:paraId="304B64A6"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____________________________________________________________________ </w:t>
      </w:r>
    </w:p>
    <w:p w14:paraId="5760F1AB" w14:textId="77777777" w:rsidR="006E40B5" w:rsidRPr="006E40B5" w:rsidRDefault="006E40B5" w:rsidP="006E40B5">
      <w:pPr>
        <w:jc w:val="both"/>
        <w:rPr>
          <w:rFonts w:ascii="Montserrat" w:hAnsi="Montserrat" w:cs="Arial"/>
          <w:sz w:val="20"/>
          <w:szCs w:val="20"/>
          <w:lang w:val="es-CO"/>
        </w:rPr>
      </w:pPr>
      <w:r w:rsidRPr="006E40B5">
        <w:rPr>
          <w:rFonts w:ascii="Montserrat" w:hAnsi="Montserrat" w:cs="Arial"/>
          <w:sz w:val="20"/>
          <w:szCs w:val="20"/>
          <w:lang w:val="es-CO"/>
        </w:rPr>
        <w:t xml:space="preserve">Lo anterior en cumplimiento del artículo 50 de la Ley 789 de 2002 y Ley 828 de 2003. </w:t>
      </w:r>
    </w:p>
    <w:p w14:paraId="3D242442" w14:textId="77777777" w:rsidR="006E40B5" w:rsidRPr="006E40B5" w:rsidRDefault="006E40B5" w:rsidP="006E40B5">
      <w:pPr>
        <w:rPr>
          <w:rFonts w:ascii="Montserrat" w:hAnsi="Montserrat" w:cs="Arial"/>
          <w:sz w:val="20"/>
          <w:szCs w:val="20"/>
          <w:lang w:val="es-CO"/>
        </w:rPr>
      </w:pPr>
    </w:p>
    <w:p w14:paraId="2E8FCA79" w14:textId="77777777" w:rsidR="006E40B5" w:rsidRPr="006E40B5" w:rsidRDefault="006E40B5" w:rsidP="006E40B5">
      <w:pPr>
        <w:rPr>
          <w:rFonts w:ascii="Montserrat" w:hAnsi="Montserrat" w:cs="Arial"/>
          <w:sz w:val="20"/>
          <w:szCs w:val="20"/>
          <w:lang w:val="es-CO"/>
        </w:rPr>
      </w:pPr>
    </w:p>
    <w:p w14:paraId="5D575D45" w14:textId="77777777" w:rsidR="006E40B5" w:rsidRPr="006E40B5" w:rsidRDefault="006E40B5" w:rsidP="006E40B5">
      <w:pPr>
        <w:rPr>
          <w:rFonts w:ascii="Montserrat" w:hAnsi="Montserrat" w:cs="Arial"/>
          <w:sz w:val="20"/>
          <w:szCs w:val="20"/>
          <w:lang w:val="es-CO"/>
        </w:rPr>
      </w:pPr>
    </w:p>
    <w:p w14:paraId="7BA20DAF" w14:textId="77777777" w:rsidR="006E40B5" w:rsidRPr="006E40B5" w:rsidRDefault="006E40B5" w:rsidP="006E40B5">
      <w:pPr>
        <w:rPr>
          <w:rFonts w:ascii="Montserrat" w:hAnsi="Montserrat" w:cs="Arial"/>
          <w:sz w:val="20"/>
          <w:szCs w:val="20"/>
          <w:lang w:val="es-CO"/>
        </w:rPr>
      </w:pPr>
    </w:p>
    <w:p w14:paraId="12F3E8D0" w14:textId="77777777" w:rsidR="006E40B5" w:rsidRPr="006E40B5" w:rsidRDefault="006E40B5" w:rsidP="006E40B5">
      <w:pPr>
        <w:rPr>
          <w:rFonts w:ascii="Montserrat" w:hAnsi="Montserrat" w:cs="Arial"/>
          <w:sz w:val="20"/>
          <w:szCs w:val="20"/>
          <w:lang w:val="es-CO"/>
        </w:rPr>
      </w:pPr>
    </w:p>
    <w:p w14:paraId="32373F51" w14:textId="77777777" w:rsidR="006E40B5" w:rsidRPr="006E40B5" w:rsidRDefault="006E40B5" w:rsidP="006E40B5">
      <w:pPr>
        <w:rPr>
          <w:rFonts w:ascii="Montserrat" w:hAnsi="Montserrat" w:cs="Arial"/>
          <w:sz w:val="20"/>
          <w:szCs w:val="20"/>
          <w:lang w:val="es-CO"/>
        </w:rPr>
      </w:pPr>
    </w:p>
    <w:p w14:paraId="0C84D268" w14:textId="77777777" w:rsidR="006E40B5" w:rsidRPr="006E40B5" w:rsidRDefault="006E40B5" w:rsidP="006E40B5">
      <w:pPr>
        <w:rPr>
          <w:rFonts w:ascii="Montserrat" w:hAnsi="Montserrat" w:cs="Arial"/>
          <w:sz w:val="20"/>
          <w:szCs w:val="20"/>
          <w:lang w:val="es-CO"/>
        </w:rPr>
      </w:pPr>
    </w:p>
    <w:p w14:paraId="5E889A4C" w14:textId="77777777" w:rsidR="006E40B5" w:rsidRPr="006E40B5" w:rsidRDefault="006E40B5" w:rsidP="006E40B5">
      <w:pPr>
        <w:rPr>
          <w:rFonts w:ascii="Montserrat" w:hAnsi="Montserrat" w:cs="Arial"/>
          <w:sz w:val="20"/>
          <w:szCs w:val="20"/>
          <w:lang w:val="es-CO"/>
        </w:rPr>
      </w:pPr>
    </w:p>
    <w:p w14:paraId="3994507E" w14:textId="77777777" w:rsidR="006E40B5" w:rsidRPr="006E40B5" w:rsidRDefault="006E40B5" w:rsidP="006E40B5">
      <w:pPr>
        <w:rPr>
          <w:rFonts w:ascii="Montserrat" w:hAnsi="Montserrat" w:cs="Arial"/>
          <w:sz w:val="20"/>
          <w:szCs w:val="20"/>
          <w:lang w:val="es-CO"/>
        </w:rPr>
      </w:pPr>
    </w:p>
    <w:p w14:paraId="09E0C76C" w14:textId="77777777" w:rsidR="006E40B5" w:rsidRPr="006E40B5" w:rsidRDefault="006E40B5" w:rsidP="006E40B5">
      <w:pPr>
        <w:rPr>
          <w:rFonts w:ascii="Montserrat" w:hAnsi="Montserrat" w:cs="Arial"/>
          <w:sz w:val="20"/>
          <w:szCs w:val="20"/>
          <w:lang w:val="es-CO"/>
        </w:rPr>
      </w:pPr>
    </w:p>
    <w:p w14:paraId="0F4F1EF4" w14:textId="77777777" w:rsidR="006E40B5" w:rsidRPr="006E40B5" w:rsidRDefault="006E40B5" w:rsidP="006E40B5">
      <w:pPr>
        <w:rPr>
          <w:rFonts w:ascii="Montserrat" w:hAnsi="Montserrat" w:cs="Arial"/>
          <w:sz w:val="20"/>
          <w:szCs w:val="20"/>
          <w:lang w:val="es-CO"/>
        </w:rPr>
      </w:pPr>
    </w:p>
    <w:p w14:paraId="69632A44"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Firma________________________________</w:t>
      </w:r>
    </w:p>
    <w:p w14:paraId="1C595250"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Nombre: ______________________________</w:t>
      </w:r>
    </w:p>
    <w:p w14:paraId="29B79836"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t>C.C. N</w:t>
      </w:r>
      <w:proofErr w:type="gramStart"/>
      <w:r w:rsidRPr="006E40B5">
        <w:rPr>
          <w:rFonts w:ascii="Montserrat" w:hAnsi="Montserrat" w:cs="Arial"/>
          <w:sz w:val="20"/>
          <w:szCs w:val="20"/>
          <w:lang w:val="es-CO"/>
        </w:rPr>
        <w:t>°:_</w:t>
      </w:r>
      <w:proofErr w:type="gramEnd"/>
      <w:r w:rsidRPr="006E40B5">
        <w:rPr>
          <w:rFonts w:ascii="Montserrat" w:hAnsi="Montserrat" w:cs="Arial"/>
          <w:sz w:val="20"/>
          <w:szCs w:val="20"/>
          <w:lang w:val="es-CO"/>
        </w:rPr>
        <w:t>____________________________</w:t>
      </w:r>
    </w:p>
    <w:p w14:paraId="03571E98" w14:textId="77777777" w:rsidR="006E40B5" w:rsidRPr="006E40B5" w:rsidRDefault="006E40B5" w:rsidP="006E40B5">
      <w:pPr>
        <w:spacing w:line="247" w:lineRule="exact"/>
        <w:ind w:right="1028"/>
        <w:rPr>
          <w:rFonts w:ascii="Montserrat" w:eastAsia="Arial" w:hAnsi="Montserrat" w:cs="Arial"/>
          <w:b/>
          <w:bCs/>
          <w:position w:val="-1"/>
          <w:sz w:val="20"/>
          <w:szCs w:val="20"/>
        </w:rPr>
      </w:pPr>
    </w:p>
    <w:p w14:paraId="403D71EE" w14:textId="77777777" w:rsidR="006E40B5" w:rsidRPr="006E40B5" w:rsidRDefault="006E40B5" w:rsidP="006E40B5">
      <w:pPr>
        <w:spacing w:line="247" w:lineRule="exact"/>
        <w:ind w:right="1028"/>
        <w:rPr>
          <w:rFonts w:ascii="Montserrat" w:eastAsia="Arial" w:hAnsi="Montserrat" w:cs="Arial"/>
          <w:b/>
          <w:bCs/>
          <w:position w:val="-1"/>
          <w:sz w:val="20"/>
          <w:szCs w:val="20"/>
        </w:rPr>
      </w:pPr>
    </w:p>
    <w:p w14:paraId="10488098" w14:textId="77777777" w:rsidR="006E40B5" w:rsidRPr="006E40B5" w:rsidRDefault="006E40B5" w:rsidP="006E40B5">
      <w:pPr>
        <w:spacing w:line="247" w:lineRule="exact"/>
        <w:ind w:right="1028"/>
        <w:rPr>
          <w:rFonts w:ascii="Montserrat" w:eastAsia="Arial" w:hAnsi="Montserrat" w:cs="Arial"/>
          <w:b/>
          <w:bCs/>
          <w:position w:val="-1"/>
          <w:sz w:val="20"/>
          <w:szCs w:val="20"/>
        </w:rPr>
      </w:pPr>
    </w:p>
    <w:p w14:paraId="487A057C" w14:textId="77777777" w:rsidR="006E40B5" w:rsidRPr="006E40B5" w:rsidRDefault="006E40B5" w:rsidP="006E40B5">
      <w:pPr>
        <w:rPr>
          <w:rFonts w:ascii="Montserrat" w:hAnsi="Montserrat" w:cs="Arial"/>
          <w:sz w:val="20"/>
          <w:szCs w:val="20"/>
          <w:lang w:val="es-CO"/>
        </w:rPr>
      </w:pPr>
      <w:r w:rsidRPr="006E40B5">
        <w:rPr>
          <w:rFonts w:ascii="Montserrat" w:hAnsi="Montserrat" w:cs="Arial"/>
          <w:sz w:val="20"/>
          <w:szCs w:val="20"/>
          <w:lang w:val="es-CO"/>
        </w:rPr>
        <w:br w:type="page"/>
      </w:r>
    </w:p>
    <w:p w14:paraId="0C313DB7" w14:textId="70CD27B6" w:rsidR="006E40B5" w:rsidRPr="006E40B5" w:rsidRDefault="006E40B5" w:rsidP="006E40B5">
      <w:pPr>
        <w:tabs>
          <w:tab w:val="left" w:pos="2670"/>
        </w:tabs>
        <w:jc w:val="center"/>
        <w:rPr>
          <w:rFonts w:ascii="Montserrat" w:eastAsia="Arial Narrow" w:hAnsi="Montserrat" w:cs="Arial"/>
          <w:b/>
          <w:spacing w:val="-1"/>
          <w:sz w:val="20"/>
          <w:szCs w:val="20"/>
          <w:lang w:val="es-CO"/>
        </w:rPr>
      </w:pPr>
      <w:r w:rsidRPr="006E40B5">
        <w:rPr>
          <w:rFonts w:ascii="Montserrat" w:eastAsia="Arial Narrow" w:hAnsi="Montserrat" w:cs="Arial"/>
          <w:b/>
          <w:spacing w:val="-1"/>
          <w:sz w:val="20"/>
          <w:szCs w:val="20"/>
          <w:lang w:val="es-CO"/>
        </w:rPr>
        <w:lastRenderedPageBreak/>
        <w:t>ANEXO N.º 8</w:t>
      </w:r>
    </w:p>
    <w:p w14:paraId="58195CE3" w14:textId="77777777" w:rsidR="006E40B5" w:rsidRPr="006E40B5" w:rsidRDefault="006E40B5" w:rsidP="006E40B5">
      <w:pPr>
        <w:tabs>
          <w:tab w:val="left" w:pos="2670"/>
        </w:tabs>
        <w:jc w:val="center"/>
        <w:rPr>
          <w:rFonts w:ascii="Montserrat" w:eastAsia="Arial Narrow" w:hAnsi="Montserrat" w:cs="Arial"/>
          <w:b/>
          <w:spacing w:val="-1"/>
          <w:sz w:val="20"/>
          <w:szCs w:val="20"/>
          <w:lang w:val="es-CO"/>
        </w:rPr>
      </w:pPr>
    </w:p>
    <w:p w14:paraId="600D4E46" w14:textId="77777777" w:rsidR="006E40B5" w:rsidRPr="006E40B5" w:rsidRDefault="006E40B5" w:rsidP="006E40B5">
      <w:pPr>
        <w:tabs>
          <w:tab w:val="left" w:pos="2670"/>
        </w:tabs>
        <w:jc w:val="center"/>
        <w:rPr>
          <w:rFonts w:ascii="Montserrat" w:eastAsia="Arial Narrow" w:hAnsi="Montserrat" w:cs="Arial"/>
          <w:b/>
          <w:spacing w:val="-1"/>
          <w:sz w:val="20"/>
          <w:szCs w:val="20"/>
          <w:lang w:val="es-CO"/>
        </w:rPr>
      </w:pPr>
      <w:r w:rsidRPr="006E40B5">
        <w:rPr>
          <w:rFonts w:ascii="Montserrat" w:eastAsia="Arial Narrow" w:hAnsi="Montserrat" w:cs="Arial"/>
          <w:b/>
          <w:spacing w:val="-1"/>
          <w:sz w:val="20"/>
          <w:szCs w:val="20"/>
          <w:lang w:val="es-CO"/>
        </w:rPr>
        <w:t>MATRIZ DE RIESGOS</w:t>
      </w:r>
    </w:p>
    <w:p w14:paraId="7980BD26" w14:textId="77777777" w:rsidR="006E40B5" w:rsidRPr="006E40B5" w:rsidRDefault="006E40B5" w:rsidP="006E40B5">
      <w:pPr>
        <w:tabs>
          <w:tab w:val="left" w:pos="2670"/>
        </w:tabs>
        <w:jc w:val="center"/>
        <w:rPr>
          <w:rFonts w:ascii="Montserrat" w:eastAsia="Arial Narrow" w:hAnsi="Montserrat" w:cs="Arial"/>
          <w:b/>
          <w:spacing w:val="-1"/>
          <w:sz w:val="20"/>
          <w:szCs w:val="20"/>
          <w:lang w:val="es-CO"/>
        </w:rPr>
      </w:pPr>
    </w:p>
    <w:p w14:paraId="5AE56652" w14:textId="77777777" w:rsidR="006E40B5" w:rsidRPr="006E40B5" w:rsidRDefault="006E40B5" w:rsidP="006E40B5">
      <w:pPr>
        <w:spacing w:line="239" w:lineRule="auto"/>
        <w:ind w:right="-6"/>
        <w:jc w:val="both"/>
        <w:rPr>
          <w:rFonts w:ascii="Montserrat" w:eastAsia="Arial" w:hAnsi="Montserrat" w:cs="Arial"/>
          <w:sz w:val="20"/>
          <w:szCs w:val="20"/>
          <w:lang w:val="es-CO"/>
        </w:rPr>
      </w:pPr>
      <w:r w:rsidRPr="006E40B5">
        <w:rPr>
          <w:rFonts w:ascii="Montserrat" w:eastAsia="Arial" w:hAnsi="Montserrat" w:cs="Arial"/>
          <w:spacing w:val="-1"/>
          <w:sz w:val="20"/>
          <w:szCs w:val="20"/>
          <w:lang w:val="es-CO"/>
        </w:rPr>
        <w:t>E</w:t>
      </w:r>
      <w:r w:rsidRPr="006E40B5">
        <w:rPr>
          <w:rFonts w:ascii="Montserrat" w:eastAsia="Arial" w:hAnsi="Montserrat" w:cs="Arial"/>
          <w:sz w:val="20"/>
          <w:szCs w:val="20"/>
          <w:lang w:val="es-CO"/>
        </w:rPr>
        <w:t xml:space="preserve">n </w:t>
      </w:r>
      <w:r w:rsidRPr="006E40B5">
        <w:rPr>
          <w:rFonts w:ascii="Montserrat" w:eastAsia="Arial" w:hAnsi="Montserrat" w:cs="Arial"/>
          <w:spacing w:val="-5"/>
          <w:sz w:val="20"/>
          <w:szCs w:val="20"/>
          <w:lang w:val="es-CO"/>
        </w:rPr>
        <w:t>v</w:t>
      </w:r>
      <w:r w:rsidRPr="006E40B5">
        <w:rPr>
          <w:rFonts w:ascii="Montserrat" w:eastAsia="Arial" w:hAnsi="Montserrat" w:cs="Arial"/>
          <w:spacing w:val="-1"/>
          <w:sz w:val="20"/>
          <w:szCs w:val="20"/>
          <w:lang w:val="es-CO"/>
        </w:rPr>
        <w:t>i</w:t>
      </w:r>
      <w:r w:rsidRPr="006E40B5">
        <w:rPr>
          <w:rFonts w:ascii="Montserrat" w:eastAsia="Arial" w:hAnsi="Montserrat" w:cs="Arial"/>
          <w:spacing w:val="1"/>
          <w:sz w:val="20"/>
          <w:szCs w:val="20"/>
          <w:lang w:val="es-CO"/>
        </w:rPr>
        <w:t>rt</w:t>
      </w:r>
      <w:r w:rsidRPr="006E40B5">
        <w:rPr>
          <w:rFonts w:ascii="Montserrat" w:eastAsia="Arial" w:hAnsi="Montserrat" w:cs="Arial"/>
          <w:sz w:val="20"/>
          <w:szCs w:val="20"/>
          <w:lang w:val="es-CO"/>
        </w:rPr>
        <w:t xml:space="preserve">ud a </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 xml:space="preserve">o </w:t>
      </w:r>
      <w:r w:rsidRPr="006E40B5">
        <w:rPr>
          <w:rFonts w:ascii="Montserrat" w:eastAsia="Arial" w:hAnsi="Montserrat" w:cs="Arial"/>
          <w:spacing w:val="-3"/>
          <w:sz w:val="20"/>
          <w:szCs w:val="20"/>
          <w:lang w:val="es-CO"/>
        </w:rPr>
        <w:t>e</w:t>
      </w:r>
      <w:r w:rsidRPr="006E40B5">
        <w:rPr>
          <w:rFonts w:ascii="Montserrat" w:eastAsia="Arial" w:hAnsi="Montserrat" w:cs="Arial"/>
          <w:spacing w:val="-2"/>
          <w:sz w:val="20"/>
          <w:szCs w:val="20"/>
          <w:lang w:val="es-CO"/>
        </w:rPr>
        <w:t>s</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ab</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ec</w:t>
      </w:r>
      <w:r w:rsidRPr="006E40B5">
        <w:rPr>
          <w:rFonts w:ascii="Montserrat" w:eastAsia="Arial" w:hAnsi="Montserrat" w:cs="Arial"/>
          <w:spacing w:val="-3"/>
          <w:sz w:val="20"/>
          <w:szCs w:val="20"/>
          <w:lang w:val="es-CO"/>
        </w:rPr>
        <w:t>id</w:t>
      </w:r>
      <w:r w:rsidRPr="006E40B5">
        <w:rPr>
          <w:rFonts w:ascii="Montserrat" w:eastAsia="Arial" w:hAnsi="Montserrat" w:cs="Arial"/>
          <w:sz w:val="20"/>
          <w:szCs w:val="20"/>
          <w:lang w:val="es-CO"/>
        </w:rPr>
        <w:t xml:space="preserve">o en el </w:t>
      </w:r>
      <w:r w:rsidRPr="006E40B5">
        <w:rPr>
          <w:rFonts w:ascii="Montserrat" w:eastAsia="Arial" w:hAnsi="Montserrat" w:cs="Arial"/>
          <w:spacing w:val="-1"/>
          <w:sz w:val="20"/>
          <w:szCs w:val="20"/>
          <w:lang w:val="es-CO"/>
        </w:rPr>
        <w:t>A</w:t>
      </w:r>
      <w:r w:rsidRPr="006E40B5">
        <w:rPr>
          <w:rFonts w:ascii="Montserrat" w:eastAsia="Arial" w:hAnsi="Montserrat" w:cs="Arial"/>
          <w:spacing w:val="-2"/>
          <w:sz w:val="20"/>
          <w:szCs w:val="20"/>
          <w:lang w:val="es-CO"/>
        </w:rPr>
        <w:t>r</w:t>
      </w:r>
      <w:r w:rsidRPr="006E40B5">
        <w:rPr>
          <w:rFonts w:ascii="Montserrat" w:eastAsia="Arial" w:hAnsi="Montserrat" w:cs="Arial"/>
          <w:spacing w:val="1"/>
          <w:sz w:val="20"/>
          <w:szCs w:val="20"/>
          <w:lang w:val="es-CO"/>
        </w:rPr>
        <w:t>t</w:t>
      </w:r>
      <w:r w:rsidRPr="006E40B5">
        <w:rPr>
          <w:rFonts w:ascii="Montserrat" w:eastAsia="Arial" w:hAnsi="Montserrat" w:cs="Arial"/>
          <w:spacing w:val="-9"/>
          <w:sz w:val="20"/>
          <w:szCs w:val="20"/>
          <w:lang w:val="es-CO"/>
        </w:rPr>
        <w:t>í</w:t>
      </w:r>
      <w:r w:rsidRPr="006E40B5">
        <w:rPr>
          <w:rFonts w:ascii="Montserrat" w:eastAsia="Arial" w:hAnsi="Montserrat" w:cs="Arial"/>
          <w:sz w:val="20"/>
          <w:szCs w:val="20"/>
          <w:lang w:val="es-CO"/>
        </w:rPr>
        <w:t>cu</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o2.2</w:t>
      </w:r>
      <w:r w:rsidRPr="006E40B5">
        <w:rPr>
          <w:rFonts w:ascii="Montserrat" w:eastAsia="Arial" w:hAnsi="Montserrat" w:cs="Arial"/>
          <w:spacing w:val="1"/>
          <w:sz w:val="20"/>
          <w:szCs w:val="20"/>
          <w:lang w:val="es-CO"/>
        </w:rPr>
        <w:t>.</w:t>
      </w:r>
      <w:r w:rsidRPr="006E40B5">
        <w:rPr>
          <w:rFonts w:ascii="Montserrat" w:eastAsia="Arial" w:hAnsi="Montserrat" w:cs="Arial"/>
          <w:spacing w:val="-3"/>
          <w:sz w:val="20"/>
          <w:szCs w:val="20"/>
          <w:lang w:val="es-CO"/>
        </w:rPr>
        <w:t>1</w:t>
      </w:r>
      <w:r w:rsidRPr="006E40B5">
        <w:rPr>
          <w:rFonts w:ascii="Montserrat" w:eastAsia="Arial" w:hAnsi="Montserrat" w:cs="Arial"/>
          <w:spacing w:val="-1"/>
          <w:sz w:val="20"/>
          <w:szCs w:val="20"/>
          <w:lang w:val="es-CO"/>
        </w:rPr>
        <w:t>.</w:t>
      </w:r>
      <w:r w:rsidRPr="006E40B5">
        <w:rPr>
          <w:rFonts w:ascii="Montserrat" w:eastAsia="Arial" w:hAnsi="Montserrat" w:cs="Arial"/>
          <w:sz w:val="20"/>
          <w:szCs w:val="20"/>
          <w:lang w:val="es-CO"/>
        </w:rPr>
        <w:t>1</w:t>
      </w:r>
      <w:r w:rsidRPr="006E40B5">
        <w:rPr>
          <w:rFonts w:ascii="Montserrat" w:eastAsia="Arial" w:hAnsi="Montserrat" w:cs="Arial"/>
          <w:spacing w:val="1"/>
          <w:sz w:val="20"/>
          <w:szCs w:val="20"/>
          <w:lang w:val="es-CO"/>
        </w:rPr>
        <w:t>.</w:t>
      </w:r>
      <w:r w:rsidRPr="006E40B5">
        <w:rPr>
          <w:rFonts w:ascii="Montserrat" w:eastAsia="Arial" w:hAnsi="Montserrat" w:cs="Arial"/>
          <w:spacing w:val="-2"/>
          <w:sz w:val="20"/>
          <w:szCs w:val="20"/>
          <w:lang w:val="es-CO"/>
        </w:rPr>
        <w:t>1</w:t>
      </w:r>
      <w:r w:rsidRPr="006E40B5">
        <w:rPr>
          <w:rFonts w:ascii="Montserrat" w:eastAsia="Arial" w:hAnsi="Montserrat" w:cs="Arial"/>
          <w:spacing w:val="1"/>
          <w:sz w:val="20"/>
          <w:szCs w:val="20"/>
          <w:lang w:val="es-CO"/>
        </w:rPr>
        <w:t>.</w:t>
      </w:r>
      <w:r w:rsidRPr="006E40B5">
        <w:rPr>
          <w:rFonts w:ascii="Montserrat" w:eastAsia="Arial" w:hAnsi="Montserrat" w:cs="Arial"/>
          <w:sz w:val="20"/>
          <w:szCs w:val="20"/>
          <w:lang w:val="es-CO"/>
        </w:rPr>
        <w:t xml:space="preserve">6.1del </w:t>
      </w:r>
      <w:r w:rsidRPr="006E40B5">
        <w:rPr>
          <w:rFonts w:ascii="Montserrat" w:eastAsia="Arial" w:hAnsi="Montserrat" w:cs="Arial"/>
          <w:spacing w:val="-1"/>
          <w:sz w:val="20"/>
          <w:szCs w:val="20"/>
          <w:lang w:val="es-CO"/>
        </w:rPr>
        <w:t>D</w:t>
      </w:r>
      <w:r w:rsidRPr="006E40B5">
        <w:rPr>
          <w:rFonts w:ascii="Montserrat" w:eastAsia="Arial" w:hAnsi="Montserrat" w:cs="Arial"/>
          <w:sz w:val="20"/>
          <w:szCs w:val="20"/>
          <w:lang w:val="es-CO"/>
        </w:rPr>
        <w:t>e</w:t>
      </w:r>
      <w:r w:rsidRPr="006E40B5">
        <w:rPr>
          <w:rFonts w:ascii="Montserrat" w:eastAsia="Arial" w:hAnsi="Montserrat" w:cs="Arial"/>
          <w:spacing w:val="-3"/>
          <w:sz w:val="20"/>
          <w:szCs w:val="20"/>
          <w:lang w:val="es-CO"/>
        </w:rPr>
        <w:t>c</w:t>
      </w:r>
      <w:r w:rsidRPr="006E40B5">
        <w:rPr>
          <w:rFonts w:ascii="Montserrat" w:eastAsia="Arial" w:hAnsi="Montserrat" w:cs="Arial"/>
          <w:spacing w:val="1"/>
          <w:sz w:val="20"/>
          <w:szCs w:val="20"/>
          <w:lang w:val="es-CO"/>
        </w:rPr>
        <w:t>r</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o </w:t>
      </w:r>
      <w:r w:rsidRPr="006E40B5">
        <w:rPr>
          <w:rFonts w:ascii="Montserrat" w:eastAsia="Arial" w:hAnsi="Montserrat" w:cs="Arial"/>
          <w:spacing w:val="-1"/>
          <w:sz w:val="20"/>
          <w:szCs w:val="20"/>
          <w:lang w:val="es-CO"/>
        </w:rPr>
        <w:t>Ú</w:t>
      </w:r>
      <w:r w:rsidRPr="006E40B5">
        <w:rPr>
          <w:rFonts w:ascii="Montserrat" w:eastAsia="Arial" w:hAnsi="Montserrat" w:cs="Arial"/>
          <w:sz w:val="20"/>
          <w:szCs w:val="20"/>
          <w:lang w:val="es-CO"/>
        </w:rPr>
        <w:t>n</w:t>
      </w:r>
      <w:r w:rsidRPr="006E40B5">
        <w:rPr>
          <w:rFonts w:ascii="Montserrat" w:eastAsia="Arial" w:hAnsi="Montserrat" w:cs="Arial"/>
          <w:spacing w:val="-3"/>
          <w:sz w:val="20"/>
          <w:szCs w:val="20"/>
          <w:lang w:val="es-CO"/>
        </w:rPr>
        <w:t>i</w:t>
      </w:r>
      <w:r w:rsidRPr="006E40B5">
        <w:rPr>
          <w:rFonts w:ascii="Montserrat" w:eastAsia="Arial" w:hAnsi="Montserrat" w:cs="Arial"/>
          <w:sz w:val="20"/>
          <w:szCs w:val="20"/>
          <w:lang w:val="es-CO"/>
        </w:rPr>
        <w:t xml:space="preserve">co </w:t>
      </w:r>
      <w:r w:rsidRPr="006E40B5">
        <w:rPr>
          <w:rFonts w:ascii="Montserrat" w:eastAsia="Arial" w:hAnsi="Montserrat" w:cs="Arial"/>
          <w:spacing w:val="-3"/>
          <w:sz w:val="20"/>
          <w:szCs w:val="20"/>
          <w:lang w:val="es-CO"/>
        </w:rPr>
        <w:t>Re</w:t>
      </w:r>
      <w:r w:rsidRPr="006E40B5">
        <w:rPr>
          <w:rFonts w:ascii="Montserrat" w:eastAsia="Arial" w:hAnsi="Montserrat" w:cs="Arial"/>
          <w:spacing w:val="4"/>
          <w:sz w:val="20"/>
          <w:szCs w:val="20"/>
          <w:lang w:val="es-CO"/>
        </w:rPr>
        <w:t>g</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am</w:t>
      </w:r>
      <w:r w:rsidRPr="006E40B5">
        <w:rPr>
          <w:rFonts w:ascii="Montserrat" w:eastAsia="Arial" w:hAnsi="Montserrat" w:cs="Arial"/>
          <w:spacing w:val="-2"/>
          <w:sz w:val="20"/>
          <w:szCs w:val="20"/>
          <w:lang w:val="es-CO"/>
        </w:rPr>
        <w:t>e</w:t>
      </w:r>
      <w:r w:rsidRPr="006E40B5">
        <w:rPr>
          <w:rFonts w:ascii="Montserrat" w:eastAsia="Arial" w:hAnsi="Montserrat" w:cs="Arial"/>
          <w:spacing w:val="-3"/>
          <w:sz w:val="20"/>
          <w:szCs w:val="20"/>
          <w:lang w:val="es-CO"/>
        </w:rPr>
        <w:t>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ario </w:t>
      </w:r>
      <w:r w:rsidRPr="006E40B5">
        <w:rPr>
          <w:rFonts w:ascii="Montserrat" w:eastAsia="Arial" w:hAnsi="Montserrat" w:cs="Arial"/>
          <w:spacing w:val="-1"/>
          <w:sz w:val="20"/>
          <w:szCs w:val="20"/>
          <w:lang w:val="es-CO"/>
        </w:rPr>
        <w:t>N</w:t>
      </w:r>
      <w:r w:rsidRPr="006E40B5">
        <w:rPr>
          <w:rFonts w:ascii="Montserrat" w:eastAsia="Arial" w:hAnsi="Montserrat" w:cs="Arial"/>
          <w:spacing w:val="-3"/>
          <w:sz w:val="20"/>
          <w:szCs w:val="20"/>
          <w:lang w:val="es-CO"/>
        </w:rPr>
        <w:t>o</w:t>
      </w:r>
      <w:r w:rsidRPr="006E40B5">
        <w:rPr>
          <w:rFonts w:ascii="Montserrat" w:eastAsia="Arial" w:hAnsi="Montserrat" w:cs="Arial"/>
          <w:spacing w:val="1"/>
          <w:sz w:val="20"/>
          <w:szCs w:val="20"/>
          <w:lang w:val="es-CO"/>
        </w:rPr>
        <w:t>.</w:t>
      </w:r>
      <w:r w:rsidRPr="006E40B5">
        <w:rPr>
          <w:rFonts w:ascii="Montserrat" w:eastAsia="Arial" w:hAnsi="Montserrat" w:cs="Arial"/>
          <w:sz w:val="20"/>
          <w:szCs w:val="20"/>
          <w:lang w:val="es-CO"/>
        </w:rPr>
        <w:t>1</w:t>
      </w:r>
      <w:r w:rsidRPr="006E40B5">
        <w:rPr>
          <w:rFonts w:ascii="Montserrat" w:eastAsia="Arial" w:hAnsi="Montserrat" w:cs="Arial"/>
          <w:spacing w:val="-1"/>
          <w:sz w:val="20"/>
          <w:szCs w:val="20"/>
          <w:lang w:val="es-CO"/>
        </w:rPr>
        <w:t>0</w:t>
      </w:r>
      <w:r w:rsidRPr="006E40B5">
        <w:rPr>
          <w:rFonts w:ascii="Montserrat" w:eastAsia="Arial" w:hAnsi="Montserrat" w:cs="Arial"/>
          <w:sz w:val="20"/>
          <w:szCs w:val="20"/>
          <w:lang w:val="es-CO"/>
        </w:rPr>
        <w:t>82de201</w:t>
      </w:r>
      <w:r w:rsidRPr="006E40B5">
        <w:rPr>
          <w:rFonts w:ascii="Montserrat" w:eastAsia="Arial" w:hAnsi="Montserrat" w:cs="Arial"/>
          <w:spacing w:val="-5"/>
          <w:sz w:val="20"/>
          <w:szCs w:val="20"/>
          <w:lang w:val="es-CO"/>
        </w:rPr>
        <w:t>5</w:t>
      </w:r>
      <w:r w:rsidRPr="006E40B5">
        <w:rPr>
          <w:rFonts w:ascii="Montserrat" w:eastAsia="Arial" w:hAnsi="Montserrat" w:cs="Arial"/>
          <w:sz w:val="20"/>
          <w:szCs w:val="20"/>
          <w:lang w:val="es-CO"/>
        </w:rPr>
        <w:t xml:space="preserve">, se </w:t>
      </w:r>
      <w:r w:rsidRPr="006E40B5">
        <w:rPr>
          <w:rFonts w:ascii="Montserrat" w:eastAsia="Arial" w:hAnsi="Montserrat" w:cs="Arial"/>
          <w:spacing w:val="-5"/>
          <w:sz w:val="20"/>
          <w:szCs w:val="20"/>
          <w:lang w:val="es-CO"/>
        </w:rPr>
        <w:t>p</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o</w:t>
      </w:r>
      <w:r w:rsidRPr="006E40B5">
        <w:rPr>
          <w:rFonts w:ascii="Montserrat" w:eastAsia="Arial" w:hAnsi="Montserrat" w:cs="Arial"/>
          <w:spacing w:val="-2"/>
          <w:sz w:val="20"/>
          <w:szCs w:val="20"/>
          <w:lang w:val="es-CO"/>
        </w:rPr>
        <w:t>c</w:t>
      </w:r>
      <w:r w:rsidRPr="006E40B5">
        <w:rPr>
          <w:rFonts w:ascii="Montserrat" w:eastAsia="Arial" w:hAnsi="Montserrat" w:cs="Arial"/>
          <w:sz w:val="20"/>
          <w:szCs w:val="20"/>
          <w:lang w:val="es-CO"/>
        </w:rPr>
        <w:t xml:space="preserve">ede en el </w:t>
      </w:r>
      <w:r w:rsidRPr="006E40B5">
        <w:rPr>
          <w:rFonts w:ascii="Montserrat" w:eastAsia="Arial" w:hAnsi="Montserrat" w:cs="Arial"/>
          <w:spacing w:val="-3"/>
          <w:sz w:val="20"/>
          <w:szCs w:val="20"/>
          <w:lang w:val="es-CO"/>
        </w:rPr>
        <w:t>p</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ese</w:t>
      </w:r>
      <w:r w:rsidRPr="006E40B5">
        <w:rPr>
          <w:rFonts w:ascii="Montserrat" w:eastAsia="Arial" w:hAnsi="Montserrat" w:cs="Arial"/>
          <w:spacing w:val="-3"/>
          <w:sz w:val="20"/>
          <w:szCs w:val="20"/>
          <w:lang w:val="es-CO"/>
        </w:rPr>
        <w:t>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e e</w:t>
      </w:r>
      <w:r w:rsidRPr="006E40B5">
        <w:rPr>
          <w:rFonts w:ascii="Montserrat" w:eastAsia="Arial" w:hAnsi="Montserrat" w:cs="Arial"/>
          <w:spacing w:val="-2"/>
          <w:sz w:val="20"/>
          <w:szCs w:val="20"/>
          <w:lang w:val="es-CO"/>
        </w:rPr>
        <w:t>s</w:t>
      </w:r>
      <w:r w:rsidRPr="006E40B5">
        <w:rPr>
          <w:rFonts w:ascii="Montserrat" w:eastAsia="Arial" w:hAnsi="Montserrat" w:cs="Arial"/>
          <w:spacing w:val="1"/>
          <w:sz w:val="20"/>
          <w:szCs w:val="20"/>
          <w:lang w:val="es-CO"/>
        </w:rPr>
        <w:t>t</w:t>
      </w:r>
      <w:r w:rsidRPr="006E40B5">
        <w:rPr>
          <w:rFonts w:ascii="Montserrat" w:eastAsia="Arial" w:hAnsi="Montserrat" w:cs="Arial"/>
          <w:spacing w:val="-3"/>
          <w:sz w:val="20"/>
          <w:szCs w:val="20"/>
          <w:lang w:val="es-CO"/>
        </w:rPr>
        <w:t>u</w:t>
      </w:r>
      <w:r w:rsidRPr="006E40B5">
        <w:rPr>
          <w:rFonts w:ascii="Montserrat" w:eastAsia="Arial" w:hAnsi="Montserrat" w:cs="Arial"/>
          <w:sz w:val="20"/>
          <w:szCs w:val="20"/>
          <w:lang w:val="es-CO"/>
        </w:rPr>
        <w:t>d</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o a en</w:t>
      </w:r>
      <w:r w:rsidRPr="006E40B5">
        <w:rPr>
          <w:rFonts w:ascii="Montserrat" w:eastAsia="Arial" w:hAnsi="Montserrat" w:cs="Arial"/>
          <w:spacing w:val="-3"/>
          <w:sz w:val="20"/>
          <w:szCs w:val="20"/>
          <w:lang w:val="es-CO"/>
        </w:rPr>
        <w:t>u</w:t>
      </w:r>
      <w:r w:rsidRPr="006E40B5">
        <w:rPr>
          <w:rFonts w:ascii="Montserrat" w:eastAsia="Arial" w:hAnsi="Montserrat" w:cs="Arial"/>
          <w:spacing w:val="1"/>
          <w:sz w:val="20"/>
          <w:szCs w:val="20"/>
          <w:lang w:val="es-CO"/>
        </w:rPr>
        <w:t>m</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 xml:space="preserve">ar y </w:t>
      </w:r>
      <w:r w:rsidRPr="006E40B5">
        <w:rPr>
          <w:rFonts w:ascii="Montserrat" w:eastAsia="Arial" w:hAnsi="Montserrat" w:cs="Arial"/>
          <w:spacing w:val="-3"/>
          <w:sz w:val="20"/>
          <w:szCs w:val="20"/>
          <w:lang w:val="es-CO"/>
        </w:rPr>
        <w:t>a</w:t>
      </w:r>
      <w:r w:rsidRPr="006E40B5">
        <w:rPr>
          <w:rFonts w:ascii="Montserrat" w:eastAsia="Arial" w:hAnsi="Montserrat" w:cs="Arial"/>
          <w:sz w:val="20"/>
          <w:szCs w:val="20"/>
          <w:lang w:val="es-CO"/>
        </w:rPr>
        <w:t>s</w:t>
      </w:r>
      <w:r w:rsidRPr="006E40B5">
        <w:rPr>
          <w:rFonts w:ascii="Montserrat" w:eastAsia="Arial" w:hAnsi="Montserrat" w:cs="Arial"/>
          <w:spacing w:val="-6"/>
          <w:sz w:val="20"/>
          <w:szCs w:val="20"/>
          <w:lang w:val="es-CO"/>
        </w:rPr>
        <w:t>i</w:t>
      </w:r>
      <w:r w:rsidRPr="006E40B5">
        <w:rPr>
          <w:rFonts w:ascii="Montserrat" w:eastAsia="Arial" w:hAnsi="Montserrat" w:cs="Arial"/>
          <w:spacing w:val="4"/>
          <w:sz w:val="20"/>
          <w:szCs w:val="20"/>
          <w:lang w:val="es-CO"/>
        </w:rPr>
        <w:t>g</w:t>
      </w:r>
      <w:r w:rsidRPr="006E40B5">
        <w:rPr>
          <w:rFonts w:ascii="Montserrat" w:eastAsia="Arial" w:hAnsi="Montserrat" w:cs="Arial"/>
          <w:sz w:val="20"/>
          <w:szCs w:val="20"/>
          <w:lang w:val="es-CO"/>
        </w:rPr>
        <w:t>n</w:t>
      </w:r>
      <w:r w:rsidRPr="006E40B5">
        <w:rPr>
          <w:rFonts w:ascii="Montserrat" w:eastAsia="Arial" w:hAnsi="Montserrat" w:cs="Arial"/>
          <w:spacing w:val="-2"/>
          <w:sz w:val="20"/>
          <w:szCs w:val="20"/>
          <w:lang w:val="es-CO"/>
        </w:rPr>
        <w:t>a</w:t>
      </w:r>
      <w:r w:rsidRPr="006E40B5">
        <w:rPr>
          <w:rFonts w:ascii="Montserrat" w:eastAsia="Arial" w:hAnsi="Montserrat" w:cs="Arial"/>
          <w:sz w:val="20"/>
          <w:szCs w:val="20"/>
          <w:lang w:val="es-CO"/>
        </w:rPr>
        <w:t xml:space="preserve">r </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 xml:space="preserve">os </w:t>
      </w:r>
      <w:r w:rsidRPr="006E40B5">
        <w:rPr>
          <w:rFonts w:ascii="Montserrat" w:eastAsia="Arial" w:hAnsi="Montserrat" w:cs="Arial"/>
          <w:spacing w:val="1"/>
          <w:sz w:val="20"/>
          <w:szCs w:val="20"/>
          <w:lang w:val="es-CO"/>
        </w:rPr>
        <w:t>r</w:t>
      </w:r>
      <w:r w:rsidRPr="006E40B5">
        <w:rPr>
          <w:rFonts w:ascii="Montserrat" w:eastAsia="Arial" w:hAnsi="Montserrat" w:cs="Arial"/>
          <w:spacing w:val="-1"/>
          <w:sz w:val="20"/>
          <w:szCs w:val="20"/>
          <w:lang w:val="es-CO"/>
        </w:rPr>
        <w:t>i</w:t>
      </w:r>
      <w:r w:rsidRPr="006E40B5">
        <w:rPr>
          <w:rFonts w:ascii="Montserrat" w:eastAsia="Arial" w:hAnsi="Montserrat" w:cs="Arial"/>
          <w:spacing w:val="-3"/>
          <w:sz w:val="20"/>
          <w:szCs w:val="20"/>
          <w:lang w:val="es-CO"/>
        </w:rPr>
        <w:t>e</w:t>
      </w:r>
      <w:r w:rsidRPr="006E40B5">
        <w:rPr>
          <w:rFonts w:ascii="Montserrat" w:eastAsia="Arial" w:hAnsi="Montserrat" w:cs="Arial"/>
          <w:spacing w:val="-5"/>
          <w:sz w:val="20"/>
          <w:szCs w:val="20"/>
          <w:lang w:val="es-CO"/>
        </w:rPr>
        <w:t>s</w:t>
      </w:r>
      <w:r w:rsidRPr="006E40B5">
        <w:rPr>
          <w:rFonts w:ascii="Montserrat" w:eastAsia="Arial" w:hAnsi="Montserrat" w:cs="Arial"/>
          <w:spacing w:val="4"/>
          <w:sz w:val="20"/>
          <w:szCs w:val="20"/>
          <w:lang w:val="es-CO"/>
        </w:rPr>
        <w:t>g</w:t>
      </w:r>
      <w:r w:rsidRPr="006E40B5">
        <w:rPr>
          <w:rFonts w:ascii="Montserrat" w:eastAsia="Arial" w:hAnsi="Montserrat" w:cs="Arial"/>
          <w:sz w:val="20"/>
          <w:szCs w:val="20"/>
          <w:lang w:val="es-CO"/>
        </w:rPr>
        <w:t>os pre</w:t>
      </w:r>
      <w:r w:rsidRPr="006E40B5">
        <w:rPr>
          <w:rFonts w:ascii="Montserrat" w:eastAsia="Arial" w:hAnsi="Montserrat" w:cs="Arial"/>
          <w:spacing w:val="-5"/>
          <w:sz w:val="20"/>
          <w:szCs w:val="20"/>
          <w:lang w:val="es-CO"/>
        </w:rPr>
        <w:t>v</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s</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b</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 xml:space="preserve">es del proceso </w:t>
      </w:r>
      <w:r w:rsidRPr="006E40B5">
        <w:rPr>
          <w:rFonts w:ascii="Montserrat" w:eastAsia="Arial" w:hAnsi="Montserrat" w:cs="Arial"/>
          <w:spacing w:val="-2"/>
          <w:sz w:val="20"/>
          <w:szCs w:val="20"/>
          <w:lang w:val="es-CO"/>
        </w:rPr>
        <w:t>d</w:t>
      </w:r>
      <w:r w:rsidRPr="006E40B5">
        <w:rPr>
          <w:rFonts w:ascii="Montserrat" w:eastAsia="Arial" w:hAnsi="Montserrat" w:cs="Arial"/>
          <w:sz w:val="20"/>
          <w:szCs w:val="20"/>
          <w:lang w:val="es-CO"/>
        </w:rPr>
        <w:t>e se</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ecc</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ó</w:t>
      </w:r>
      <w:r w:rsidRPr="006E40B5">
        <w:rPr>
          <w:rFonts w:ascii="Montserrat" w:eastAsia="Arial" w:hAnsi="Montserrat" w:cs="Arial"/>
          <w:spacing w:val="-3"/>
          <w:sz w:val="20"/>
          <w:szCs w:val="20"/>
          <w:lang w:val="es-CO"/>
        </w:rPr>
        <w:t>n</w:t>
      </w:r>
      <w:r w:rsidRPr="006E40B5">
        <w:rPr>
          <w:rFonts w:ascii="Montserrat" w:eastAsia="Arial" w:hAnsi="Montserrat" w:cs="Arial"/>
          <w:sz w:val="20"/>
          <w:szCs w:val="20"/>
          <w:lang w:val="es-CO"/>
        </w:rPr>
        <w:t xml:space="preserve">. </w:t>
      </w:r>
      <w:r w:rsidRPr="006E40B5">
        <w:rPr>
          <w:rFonts w:ascii="Montserrat" w:eastAsia="Arial" w:hAnsi="Montserrat" w:cs="Arial"/>
          <w:spacing w:val="-3"/>
          <w:sz w:val="20"/>
          <w:szCs w:val="20"/>
          <w:lang w:val="es-CO"/>
        </w:rPr>
        <w:t>L</w:t>
      </w:r>
      <w:r w:rsidRPr="006E40B5">
        <w:rPr>
          <w:rFonts w:ascii="Montserrat" w:eastAsia="Arial" w:hAnsi="Montserrat" w:cs="Arial"/>
          <w:sz w:val="20"/>
          <w:szCs w:val="20"/>
          <w:lang w:val="es-CO"/>
        </w:rPr>
        <w:t xml:space="preserve">os </w:t>
      </w:r>
      <w:r w:rsidRPr="006E40B5">
        <w:rPr>
          <w:rFonts w:ascii="Montserrat" w:eastAsia="Arial" w:hAnsi="Montserrat" w:cs="Arial"/>
          <w:spacing w:val="1"/>
          <w:sz w:val="20"/>
          <w:szCs w:val="20"/>
          <w:lang w:val="es-CO"/>
        </w:rPr>
        <w:t>r</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e</w:t>
      </w:r>
      <w:r w:rsidRPr="006E40B5">
        <w:rPr>
          <w:rFonts w:ascii="Montserrat" w:eastAsia="Arial" w:hAnsi="Montserrat" w:cs="Arial"/>
          <w:spacing w:val="-5"/>
          <w:sz w:val="20"/>
          <w:szCs w:val="20"/>
          <w:lang w:val="es-CO"/>
        </w:rPr>
        <w:t>s</w:t>
      </w:r>
      <w:r w:rsidRPr="006E40B5">
        <w:rPr>
          <w:rFonts w:ascii="Montserrat" w:eastAsia="Arial" w:hAnsi="Montserrat" w:cs="Arial"/>
          <w:spacing w:val="4"/>
          <w:sz w:val="20"/>
          <w:szCs w:val="20"/>
          <w:lang w:val="es-CO"/>
        </w:rPr>
        <w:t>g</w:t>
      </w:r>
      <w:r w:rsidRPr="006E40B5">
        <w:rPr>
          <w:rFonts w:ascii="Montserrat" w:eastAsia="Arial" w:hAnsi="Montserrat" w:cs="Arial"/>
          <w:spacing w:val="-3"/>
          <w:sz w:val="20"/>
          <w:szCs w:val="20"/>
          <w:lang w:val="es-CO"/>
        </w:rPr>
        <w:t>o</w:t>
      </w:r>
      <w:r w:rsidRPr="006E40B5">
        <w:rPr>
          <w:rFonts w:ascii="Montserrat" w:eastAsia="Arial" w:hAnsi="Montserrat" w:cs="Arial"/>
          <w:sz w:val="20"/>
          <w:szCs w:val="20"/>
          <w:lang w:val="es-CO"/>
        </w:rPr>
        <w:t xml:space="preserve">s se </w:t>
      </w:r>
      <w:r w:rsidRPr="006E40B5">
        <w:rPr>
          <w:rFonts w:ascii="Montserrat" w:eastAsia="Arial" w:hAnsi="Montserrat" w:cs="Arial"/>
          <w:spacing w:val="1"/>
          <w:sz w:val="20"/>
          <w:szCs w:val="20"/>
          <w:lang w:val="es-CO"/>
        </w:rPr>
        <w:t>t</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p</w:t>
      </w:r>
      <w:r w:rsidRPr="006E40B5">
        <w:rPr>
          <w:rFonts w:ascii="Montserrat" w:eastAsia="Arial" w:hAnsi="Montserrat" w:cs="Arial"/>
          <w:spacing w:val="-8"/>
          <w:sz w:val="20"/>
          <w:szCs w:val="20"/>
          <w:lang w:val="es-CO"/>
        </w:rPr>
        <w:t>i</w:t>
      </w:r>
      <w:r w:rsidRPr="006E40B5">
        <w:rPr>
          <w:rFonts w:ascii="Montserrat" w:eastAsia="Arial" w:hAnsi="Montserrat" w:cs="Arial"/>
          <w:spacing w:val="6"/>
          <w:sz w:val="20"/>
          <w:szCs w:val="20"/>
          <w:lang w:val="es-CO"/>
        </w:rPr>
        <w:t>f</w:t>
      </w:r>
      <w:r w:rsidRPr="006E40B5">
        <w:rPr>
          <w:rFonts w:ascii="Montserrat" w:eastAsia="Arial" w:hAnsi="Montserrat" w:cs="Arial"/>
          <w:spacing w:val="-1"/>
          <w:sz w:val="20"/>
          <w:szCs w:val="20"/>
          <w:lang w:val="es-CO"/>
        </w:rPr>
        <w:t>i</w:t>
      </w:r>
      <w:r w:rsidRPr="006E40B5">
        <w:rPr>
          <w:rFonts w:ascii="Montserrat" w:eastAsia="Arial" w:hAnsi="Montserrat" w:cs="Arial"/>
          <w:sz w:val="20"/>
          <w:szCs w:val="20"/>
          <w:lang w:val="es-CO"/>
        </w:rPr>
        <w:t>can ac</w:t>
      </w:r>
      <w:r w:rsidRPr="006E40B5">
        <w:rPr>
          <w:rFonts w:ascii="Montserrat" w:eastAsia="Arial" w:hAnsi="Montserrat" w:cs="Arial"/>
          <w:spacing w:val="-3"/>
          <w:sz w:val="20"/>
          <w:szCs w:val="20"/>
          <w:lang w:val="es-CO"/>
        </w:rPr>
        <w:t>o</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 xml:space="preserve">de a </w:t>
      </w:r>
      <w:r w:rsidRPr="006E40B5">
        <w:rPr>
          <w:rFonts w:ascii="Montserrat" w:eastAsia="Arial" w:hAnsi="Montserrat" w:cs="Arial"/>
          <w:spacing w:val="-1"/>
          <w:sz w:val="20"/>
          <w:szCs w:val="20"/>
          <w:lang w:val="es-CO"/>
        </w:rPr>
        <w:t>l</w:t>
      </w:r>
      <w:r w:rsidRPr="006E40B5">
        <w:rPr>
          <w:rFonts w:ascii="Montserrat" w:eastAsia="Arial" w:hAnsi="Montserrat" w:cs="Arial"/>
          <w:spacing w:val="-3"/>
          <w:sz w:val="20"/>
          <w:szCs w:val="20"/>
          <w:lang w:val="es-CO"/>
        </w:rPr>
        <w:t>a</w:t>
      </w:r>
      <w:r w:rsidRPr="006E40B5">
        <w:rPr>
          <w:rFonts w:ascii="Montserrat" w:eastAsia="Arial" w:hAnsi="Montserrat" w:cs="Arial"/>
          <w:sz w:val="20"/>
          <w:szCs w:val="20"/>
          <w:lang w:val="es-CO"/>
        </w:rPr>
        <w:t>s d</w:t>
      </w:r>
      <w:r w:rsidRPr="006E40B5">
        <w:rPr>
          <w:rFonts w:ascii="Montserrat" w:eastAsia="Arial" w:hAnsi="Montserrat" w:cs="Arial"/>
          <w:spacing w:val="-1"/>
          <w:sz w:val="20"/>
          <w:szCs w:val="20"/>
          <w:lang w:val="es-CO"/>
        </w:rPr>
        <w:t>i</w:t>
      </w:r>
      <w:r w:rsidRPr="006E40B5">
        <w:rPr>
          <w:rFonts w:ascii="Montserrat" w:eastAsia="Arial" w:hAnsi="Montserrat" w:cs="Arial"/>
          <w:spacing w:val="3"/>
          <w:sz w:val="20"/>
          <w:szCs w:val="20"/>
          <w:lang w:val="es-CO"/>
        </w:rPr>
        <w:t>f</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r</w:t>
      </w:r>
      <w:r w:rsidRPr="006E40B5">
        <w:rPr>
          <w:rFonts w:ascii="Montserrat" w:eastAsia="Arial" w:hAnsi="Montserrat" w:cs="Arial"/>
          <w:sz w:val="20"/>
          <w:szCs w:val="20"/>
          <w:lang w:val="es-CO"/>
        </w:rPr>
        <w:t>en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es </w:t>
      </w:r>
      <w:r w:rsidRPr="006E40B5">
        <w:rPr>
          <w:rFonts w:ascii="Montserrat" w:eastAsia="Arial" w:hAnsi="Montserrat" w:cs="Arial"/>
          <w:spacing w:val="-3"/>
          <w:sz w:val="20"/>
          <w:szCs w:val="20"/>
          <w:lang w:val="es-CO"/>
        </w:rPr>
        <w:t>e</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ap</w:t>
      </w:r>
      <w:r w:rsidRPr="006E40B5">
        <w:rPr>
          <w:rFonts w:ascii="Montserrat" w:eastAsia="Arial" w:hAnsi="Montserrat" w:cs="Arial"/>
          <w:spacing w:val="-3"/>
          <w:sz w:val="20"/>
          <w:szCs w:val="20"/>
          <w:lang w:val="es-CO"/>
        </w:rPr>
        <w:t>a</w:t>
      </w:r>
      <w:r w:rsidRPr="006E40B5">
        <w:rPr>
          <w:rFonts w:ascii="Montserrat" w:eastAsia="Arial" w:hAnsi="Montserrat" w:cs="Arial"/>
          <w:sz w:val="20"/>
          <w:szCs w:val="20"/>
          <w:lang w:val="es-CO"/>
        </w:rPr>
        <w:t>s proces</w:t>
      </w:r>
      <w:r w:rsidRPr="006E40B5">
        <w:rPr>
          <w:rFonts w:ascii="Montserrat" w:eastAsia="Arial" w:hAnsi="Montserrat" w:cs="Arial"/>
          <w:spacing w:val="-1"/>
          <w:sz w:val="20"/>
          <w:szCs w:val="20"/>
          <w:lang w:val="es-CO"/>
        </w:rPr>
        <w:t>a</w:t>
      </w:r>
      <w:r w:rsidRPr="006E40B5">
        <w:rPr>
          <w:rFonts w:ascii="Montserrat" w:eastAsia="Arial" w:hAnsi="Montserrat" w:cs="Arial"/>
          <w:spacing w:val="-3"/>
          <w:sz w:val="20"/>
          <w:szCs w:val="20"/>
          <w:lang w:val="es-CO"/>
        </w:rPr>
        <w:t>l</w:t>
      </w:r>
      <w:r w:rsidRPr="006E40B5">
        <w:rPr>
          <w:rFonts w:ascii="Montserrat" w:eastAsia="Arial" w:hAnsi="Montserrat" w:cs="Arial"/>
          <w:sz w:val="20"/>
          <w:szCs w:val="20"/>
          <w:lang w:val="es-CO"/>
        </w:rPr>
        <w:t>es y se e</w:t>
      </w:r>
      <w:r w:rsidRPr="006E40B5">
        <w:rPr>
          <w:rFonts w:ascii="Montserrat" w:eastAsia="Arial" w:hAnsi="Montserrat" w:cs="Arial"/>
          <w:spacing w:val="-1"/>
          <w:sz w:val="20"/>
          <w:szCs w:val="20"/>
          <w:lang w:val="es-CO"/>
        </w:rPr>
        <w:t>l</w:t>
      </w:r>
      <w:r w:rsidRPr="006E40B5">
        <w:rPr>
          <w:rFonts w:ascii="Montserrat" w:eastAsia="Arial" w:hAnsi="Montserrat" w:cs="Arial"/>
          <w:sz w:val="20"/>
          <w:szCs w:val="20"/>
          <w:lang w:val="es-CO"/>
        </w:rPr>
        <w:t>abora de co</w:t>
      </w:r>
      <w:r w:rsidRPr="006E40B5">
        <w:rPr>
          <w:rFonts w:ascii="Montserrat" w:eastAsia="Arial" w:hAnsi="Montserrat" w:cs="Arial"/>
          <w:spacing w:val="-3"/>
          <w:sz w:val="20"/>
          <w:szCs w:val="20"/>
          <w:lang w:val="es-CO"/>
        </w:rPr>
        <w:t>n</w:t>
      </w:r>
      <w:r w:rsidRPr="006E40B5">
        <w:rPr>
          <w:rFonts w:ascii="Montserrat" w:eastAsia="Arial" w:hAnsi="Montserrat" w:cs="Arial"/>
          <w:spacing w:val="3"/>
          <w:sz w:val="20"/>
          <w:szCs w:val="20"/>
          <w:lang w:val="es-CO"/>
        </w:rPr>
        <w:t>f</w:t>
      </w:r>
      <w:r w:rsidRPr="006E40B5">
        <w:rPr>
          <w:rFonts w:ascii="Montserrat" w:eastAsia="Arial" w:hAnsi="Montserrat" w:cs="Arial"/>
          <w:spacing w:val="-3"/>
          <w:sz w:val="20"/>
          <w:szCs w:val="20"/>
          <w:lang w:val="es-CO"/>
        </w:rPr>
        <w:t>o</w:t>
      </w:r>
      <w:r w:rsidRPr="006E40B5">
        <w:rPr>
          <w:rFonts w:ascii="Montserrat" w:eastAsia="Arial" w:hAnsi="Montserrat" w:cs="Arial"/>
          <w:spacing w:val="1"/>
          <w:sz w:val="20"/>
          <w:szCs w:val="20"/>
          <w:lang w:val="es-CO"/>
        </w:rPr>
        <w:t>rm</w:t>
      </w:r>
      <w:r w:rsidRPr="006E40B5">
        <w:rPr>
          <w:rFonts w:ascii="Montserrat" w:eastAsia="Arial" w:hAnsi="Montserrat" w:cs="Arial"/>
          <w:spacing w:val="-1"/>
          <w:sz w:val="20"/>
          <w:szCs w:val="20"/>
          <w:lang w:val="es-CO"/>
        </w:rPr>
        <w:t>i</w:t>
      </w:r>
      <w:r w:rsidRPr="006E40B5">
        <w:rPr>
          <w:rFonts w:ascii="Montserrat" w:eastAsia="Arial" w:hAnsi="Montserrat" w:cs="Arial"/>
          <w:spacing w:val="-3"/>
          <w:sz w:val="20"/>
          <w:szCs w:val="20"/>
          <w:lang w:val="es-CO"/>
        </w:rPr>
        <w:t>d</w:t>
      </w:r>
      <w:r w:rsidRPr="006E40B5">
        <w:rPr>
          <w:rFonts w:ascii="Montserrat" w:eastAsia="Arial" w:hAnsi="Montserrat" w:cs="Arial"/>
          <w:sz w:val="20"/>
          <w:szCs w:val="20"/>
          <w:lang w:val="es-CO"/>
        </w:rPr>
        <w:t xml:space="preserve">ad con </w:t>
      </w:r>
      <w:r w:rsidRPr="006E40B5">
        <w:rPr>
          <w:rFonts w:ascii="Montserrat" w:eastAsia="Arial" w:hAnsi="Montserrat" w:cs="Arial"/>
          <w:spacing w:val="-3"/>
          <w:sz w:val="20"/>
          <w:szCs w:val="20"/>
          <w:lang w:val="es-CO"/>
        </w:rPr>
        <w:t>l</w:t>
      </w:r>
      <w:r w:rsidRPr="006E40B5">
        <w:rPr>
          <w:rFonts w:ascii="Montserrat" w:eastAsia="Arial" w:hAnsi="Montserrat" w:cs="Arial"/>
          <w:sz w:val="20"/>
          <w:szCs w:val="20"/>
          <w:lang w:val="es-CO"/>
        </w:rPr>
        <w:t>os docume</w:t>
      </w:r>
      <w:r w:rsidRPr="006E40B5">
        <w:rPr>
          <w:rFonts w:ascii="Montserrat" w:eastAsia="Arial" w:hAnsi="Montserrat" w:cs="Arial"/>
          <w:spacing w:val="-5"/>
          <w:sz w:val="20"/>
          <w:szCs w:val="20"/>
          <w:lang w:val="es-CO"/>
        </w:rPr>
        <w:t>n</w:t>
      </w:r>
      <w:r w:rsidRPr="006E40B5">
        <w:rPr>
          <w:rFonts w:ascii="Montserrat" w:eastAsia="Arial" w:hAnsi="Montserrat" w:cs="Arial"/>
          <w:spacing w:val="1"/>
          <w:sz w:val="20"/>
          <w:szCs w:val="20"/>
          <w:lang w:val="es-CO"/>
        </w:rPr>
        <w:t>t</w:t>
      </w:r>
      <w:r w:rsidRPr="006E40B5">
        <w:rPr>
          <w:rFonts w:ascii="Montserrat" w:eastAsia="Arial" w:hAnsi="Montserrat" w:cs="Arial"/>
          <w:sz w:val="20"/>
          <w:szCs w:val="20"/>
          <w:lang w:val="es-CO"/>
        </w:rPr>
        <w:t xml:space="preserve">os </w:t>
      </w:r>
      <w:r w:rsidRPr="006E40B5">
        <w:rPr>
          <w:rFonts w:ascii="Montserrat" w:eastAsia="Arial" w:hAnsi="Montserrat" w:cs="Arial"/>
          <w:spacing w:val="-3"/>
          <w:sz w:val="20"/>
          <w:szCs w:val="20"/>
          <w:lang w:val="es-CO"/>
        </w:rPr>
        <w:t>C</w:t>
      </w:r>
      <w:r w:rsidRPr="006E40B5">
        <w:rPr>
          <w:rFonts w:ascii="Montserrat" w:eastAsia="Arial" w:hAnsi="Montserrat" w:cs="Arial"/>
          <w:spacing w:val="1"/>
          <w:sz w:val="20"/>
          <w:szCs w:val="20"/>
          <w:lang w:val="es-CO"/>
        </w:rPr>
        <w:t>O</w:t>
      </w:r>
      <w:r w:rsidRPr="006E40B5">
        <w:rPr>
          <w:rFonts w:ascii="Montserrat" w:eastAsia="Arial" w:hAnsi="Montserrat" w:cs="Arial"/>
          <w:spacing w:val="-1"/>
          <w:sz w:val="20"/>
          <w:szCs w:val="20"/>
          <w:lang w:val="es-CO"/>
        </w:rPr>
        <w:t>N</w:t>
      </w:r>
      <w:r w:rsidRPr="006E40B5">
        <w:rPr>
          <w:rFonts w:ascii="Montserrat" w:eastAsia="Arial" w:hAnsi="Montserrat" w:cs="Arial"/>
          <w:spacing w:val="-3"/>
          <w:sz w:val="20"/>
          <w:szCs w:val="20"/>
          <w:lang w:val="es-CO"/>
        </w:rPr>
        <w:t>PE</w:t>
      </w:r>
      <w:r w:rsidRPr="006E40B5">
        <w:rPr>
          <w:rFonts w:ascii="Montserrat" w:eastAsia="Arial" w:hAnsi="Montserrat" w:cs="Arial"/>
          <w:sz w:val="20"/>
          <w:szCs w:val="20"/>
          <w:lang w:val="es-CO"/>
        </w:rPr>
        <w:t>S 3714 del 01</w:t>
      </w:r>
      <w:r w:rsidRPr="006E40B5">
        <w:rPr>
          <w:rFonts w:ascii="Montserrat" w:eastAsia="Arial" w:hAnsi="Montserrat" w:cs="Arial"/>
          <w:spacing w:val="-3"/>
          <w:sz w:val="20"/>
          <w:szCs w:val="20"/>
          <w:lang w:val="es-CO"/>
        </w:rPr>
        <w:t>d</w:t>
      </w:r>
      <w:r w:rsidRPr="006E40B5">
        <w:rPr>
          <w:rFonts w:ascii="Montserrat" w:eastAsia="Arial" w:hAnsi="Montserrat" w:cs="Arial"/>
          <w:sz w:val="20"/>
          <w:szCs w:val="20"/>
          <w:lang w:val="es-CO"/>
        </w:rPr>
        <w:t xml:space="preserve">e </w:t>
      </w:r>
      <w:r w:rsidRPr="006E40B5">
        <w:rPr>
          <w:rFonts w:ascii="Montserrat" w:eastAsia="Arial" w:hAnsi="Montserrat" w:cs="Arial"/>
          <w:spacing w:val="-1"/>
          <w:sz w:val="20"/>
          <w:szCs w:val="20"/>
          <w:lang w:val="es-CO"/>
        </w:rPr>
        <w:t>diciembre</w:t>
      </w:r>
      <w:r w:rsidRPr="006E40B5">
        <w:rPr>
          <w:rFonts w:ascii="Montserrat" w:eastAsia="Arial" w:hAnsi="Montserrat" w:cs="Arial"/>
          <w:sz w:val="20"/>
          <w:szCs w:val="20"/>
          <w:lang w:val="es-CO"/>
        </w:rPr>
        <w:t xml:space="preserve"> de 2</w:t>
      </w:r>
      <w:r w:rsidRPr="006E40B5">
        <w:rPr>
          <w:rFonts w:ascii="Montserrat" w:eastAsia="Arial" w:hAnsi="Montserrat" w:cs="Arial"/>
          <w:spacing w:val="-3"/>
          <w:sz w:val="20"/>
          <w:szCs w:val="20"/>
          <w:lang w:val="es-CO"/>
        </w:rPr>
        <w:t>01</w:t>
      </w:r>
      <w:r w:rsidRPr="006E40B5">
        <w:rPr>
          <w:rFonts w:ascii="Montserrat" w:eastAsia="Arial" w:hAnsi="Montserrat" w:cs="Arial"/>
          <w:sz w:val="20"/>
          <w:szCs w:val="20"/>
          <w:lang w:val="es-CO"/>
        </w:rPr>
        <w:t>1.</w:t>
      </w:r>
    </w:p>
    <w:p w14:paraId="2D933A06"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En desarrollo del artículo 17 del Decreto 1510 de 2013, que establece que la entidad debe evaluar el riesgo que el proceso de contratación representa para el cumplimiento de sus metas y objetivos, de acuerdo con los manuales y guías que para el efecto expida Colombia Compra Eficiente, se realiza el siguiente análisis de riesgo, a partir del Manual para la Identificación y Cobertura del Riesgo en los Procesos de Contratación y el Manual de la Modalidad de Selección.</w:t>
      </w:r>
    </w:p>
    <w:p w14:paraId="0425B0AE"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34F7B50A"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1: Riesgos reglamentarios:</w:t>
      </w:r>
    </w:p>
    <w:p w14:paraId="1DE9127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 </w:t>
      </w:r>
    </w:p>
    <w:p w14:paraId="1175D378"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Los efectos favorables o desfavorables de las variaciones en la legislación tributaria, la creación de nuevos impuestos, la supresión o modificación de los existentes, las modificaciones al Plan de Ordenamiento Territorial y cualquier evento que modifique las condiciones tributarias existentes al momento de la presentación de la propuesta, este se asumirá de la siguiente forma: menos del 50%, será asumido en un 100% por el contratista, más del 50% se asumirá por parte del contratista en un 50% y por parte de la Nación – Consejo Superior de la Judicatura en un 50%. </w:t>
      </w:r>
    </w:p>
    <w:p w14:paraId="703E6893"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253EC24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 xml:space="preserve">RIESGO 2: Riesgos Económicos: </w:t>
      </w:r>
    </w:p>
    <w:p w14:paraId="73AF9613"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321D3BE8"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Se derivan del comportamiento del mercado, tales como la fluctuación de los precios de los insumos, desabastecimiento y especulación de los mismos, entre otros. </w:t>
      </w:r>
    </w:p>
    <w:p w14:paraId="2690076D"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7E79B9C2"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Por ejemplo, es usual en contratos que involucran la ejecución de actividades en cuya estructura se ha definido un marco cambiario, se identifiquen alteraciones por el comportamiento de la moneda o por circunstancias colaterales que imponen una incidencia crítica. Así mismo, en los contratos de suministro de bienes o prestación de servicios, en los cuales no es posible llevar a cabo el objeto del contrato por desabastecimiento o especulación en el mercado propio de los insumos, este se asumirá de la siguiente forma: menos del 50%, será asumido en un 100% por el contratista, más del 50% se asumirá por parte del contratista en un 50% y por parte de la Nación – Consejo Superior de la Judicatura en un 50%. </w:t>
      </w:r>
    </w:p>
    <w:p w14:paraId="1ED84D87"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3: Riesgo por fuerza mayor o caso fortuito:</w:t>
      </w:r>
    </w:p>
    <w:p w14:paraId="6B22E5DE"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34D96DD6" w14:textId="385A5585"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 xml:space="preserve">El oferente adjudicatario asumirá la carga a su costo y riesgo por los daños, pérdidas, destrucción o deterioro causado por fuerza mayor o caso fortuito sobre los bienes objeto del presente proceso contractual y que puedan presentarse durante la ejecución del contrato.  Así mismo, deberá asumir el 100% del valor adicional que le genere el incumplimiento del plazo de ejecución del contrato, actividades que tendrán que ver con los tiempos para la fabricación, importación, trámites de nacionalización, entre otros. </w:t>
      </w:r>
    </w:p>
    <w:p w14:paraId="14576BB5"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78CBC4BC"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4: Riesgos Ambientales:</w:t>
      </w:r>
    </w:p>
    <w:p w14:paraId="3C47532A"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174E374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Debido a la implementación de nuevas tecnologías en la empresa se puede correr el riesgo de que la mercancía adquirida no satisfaga las necesidades actuales de la misma.</w:t>
      </w:r>
    </w:p>
    <w:p w14:paraId="2EAB10B5" w14:textId="77777777" w:rsidR="006E40B5" w:rsidRPr="006E40B5" w:rsidRDefault="006E40B5" w:rsidP="006E40B5">
      <w:pPr>
        <w:spacing w:line="243" w:lineRule="auto"/>
        <w:ind w:right="-6"/>
        <w:jc w:val="both"/>
        <w:rPr>
          <w:rFonts w:ascii="Montserrat" w:eastAsia="Arial" w:hAnsi="Montserrat" w:cs="Arial"/>
          <w:sz w:val="20"/>
          <w:szCs w:val="20"/>
          <w:lang w:val="es-CO"/>
        </w:rPr>
      </w:pPr>
    </w:p>
    <w:p w14:paraId="73ACC3E5" w14:textId="77777777" w:rsidR="006E40B5" w:rsidRPr="006E40B5" w:rsidRDefault="006E40B5" w:rsidP="006E40B5">
      <w:pPr>
        <w:spacing w:line="243" w:lineRule="auto"/>
        <w:ind w:right="-6"/>
        <w:jc w:val="both"/>
        <w:rPr>
          <w:rFonts w:ascii="Montserrat" w:eastAsia="Arial" w:hAnsi="Montserrat" w:cs="Arial"/>
          <w:sz w:val="20"/>
          <w:szCs w:val="20"/>
          <w:lang w:val="es-CO"/>
        </w:rPr>
      </w:pPr>
      <w:r w:rsidRPr="006E40B5">
        <w:rPr>
          <w:rFonts w:ascii="Montserrat" w:eastAsia="Arial" w:hAnsi="Montserrat" w:cs="Arial"/>
          <w:sz w:val="20"/>
          <w:szCs w:val="20"/>
          <w:lang w:val="es-CO"/>
        </w:rPr>
        <w:t>•</w:t>
      </w:r>
      <w:r w:rsidRPr="006E40B5">
        <w:rPr>
          <w:rFonts w:ascii="Montserrat" w:eastAsia="Arial" w:hAnsi="Montserrat" w:cs="Arial"/>
          <w:sz w:val="20"/>
          <w:szCs w:val="20"/>
          <w:lang w:val="es-CO"/>
        </w:rPr>
        <w:tab/>
        <w:t>RIESGO 5: Riesgos Financieros:</w:t>
      </w:r>
    </w:p>
    <w:p w14:paraId="45E427B8" w14:textId="77777777" w:rsidR="006E40B5" w:rsidRPr="006E40B5" w:rsidRDefault="006E40B5" w:rsidP="006E40B5">
      <w:pPr>
        <w:spacing w:line="243" w:lineRule="auto"/>
        <w:ind w:right="-6"/>
        <w:jc w:val="both"/>
        <w:rPr>
          <w:rFonts w:ascii="Montserrat" w:eastAsia="Arial" w:hAnsi="Montserrat" w:cs="Arial"/>
          <w:sz w:val="20"/>
          <w:szCs w:val="20"/>
          <w:lang w:val="es-CO"/>
        </w:rPr>
        <w:sectPr w:rsidR="006E40B5" w:rsidRPr="006E40B5" w:rsidSect="00593949">
          <w:headerReference w:type="default" r:id="rId11"/>
          <w:footerReference w:type="default" r:id="rId12"/>
          <w:headerReference w:type="first" r:id="rId13"/>
          <w:footerReference w:type="first" r:id="rId14"/>
          <w:type w:val="continuous"/>
          <w:pgSz w:w="12240" w:h="20160" w:code="5"/>
          <w:pgMar w:top="1417" w:right="1701" w:bottom="1417" w:left="1701" w:header="709" w:footer="1820" w:gutter="0"/>
          <w:cols w:space="708"/>
          <w:docGrid w:linePitch="360"/>
        </w:sectPr>
      </w:pPr>
      <w:r w:rsidRPr="006E40B5">
        <w:rPr>
          <w:rFonts w:ascii="Montserrat" w:eastAsia="Arial" w:hAnsi="Montserrat" w:cs="Arial"/>
          <w:sz w:val="20"/>
          <w:szCs w:val="20"/>
          <w:lang w:val="es-CO"/>
        </w:rPr>
        <w:t>Se puede presentar debido al no hacer el pago oportuno respectivo en el tiempo estipulado en el contrato</w:t>
      </w:r>
    </w:p>
    <w:p w14:paraId="7DEAFA3C" w14:textId="77777777" w:rsidR="006E40B5" w:rsidRPr="006E40B5" w:rsidRDefault="006E40B5" w:rsidP="006E40B5">
      <w:pPr>
        <w:pStyle w:val="Default"/>
        <w:spacing w:line="276" w:lineRule="auto"/>
        <w:ind w:left="567" w:right="136"/>
        <w:jc w:val="center"/>
        <w:rPr>
          <w:rFonts w:ascii="Montserrat" w:hAnsi="Montserrat"/>
          <w:b/>
          <w:color w:val="auto"/>
          <w:sz w:val="20"/>
          <w:szCs w:val="20"/>
        </w:rPr>
      </w:pPr>
      <w:r w:rsidRPr="006E40B5">
        <w:rPr>
          <w:rFonts w:ascii="Montserrat" w:hAnsi="Montserrat"/>
          <w:b/>
          <w:color w:val="auto"/>
          <w:sz w:val="20"/>
          <w:szCs w:val="20"/>
        </w:rPr>
        <w:lastRenderedPageBreak/>
        <w:t>ANEXO N°9</w:t>
      </w:r>
    </w:p>
    <w:p w14:paraId="3A8EDB17" w14:textId="77777777" w:rsidR="006E40B5" w:rsidRPr="006E40B5" w:rsidRDefault="006E40B5" w:rsidP="006E40B5">
      <w:pPr>
        <w:pStyle w:val="Ttulo1"/>
        <w:numPr>
          <w:ilvl w:val="0"/>
          <w:numId w:val="5"/>
        </w:numPr>
        <w:rPr>
          <w:rFonts w:ascii="Montserrat" w:hAnsi="Montserrat" w:cs="Arial"/>
          <w:sz w:val="20"/>
          <w:szCs w:val="20"/>
        </w:rPr>
      </w:pPr>
      <w:r w:rsidRPr="006E40B5">
        <w:rPr>
          <w:rFonts w:ascii="Montserrat" w:hAnsi="Montserrat" w:cs="Arial"/>
          <w:sz w:val="20"/>
          <w:szCs w:val="20"/>
        </w:rPr>
        <w:t xml:space="preserve">CONDICIONES DEL PROCESO DE SEGURIDAD Y SALUD EN EL TRABAJO </w:t>
      </w:r>
    </w:p>
    <w:p w14:paraId="1577CE9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03DF490" w14:textId="77777777" w:rsidR="006E40B5" w:rsidRPr="00593949" w:rsidRDefault="006E40B5" w:rsidP="006E40B5">
      <w:pPr>
        <w:pStyle w:val="Default"/>
        <w:ind w:left="567"/>
        <w:jc w:val="both"/>
        <w:rPr>
          <w:rFonts w:ascii="Montserrat" w:hAnsi="Montserrat"/>
          <w:color w:val="000000" w:themeColor="text1"/>
          <w:sz w:val="20"/>
          <w:szCs w:val="20"/>
        </w:rPr>
      </w:pPr>
      <w:r w:rsidRPr="006E40B5">
        <w:rPr>
          <w:rFonts w:ascii="Montserrat" w:hAnsi="Montserrat"/>
          <w:color w:val="auto"/>
          <w:sz w:val="20"/>
          <w:szCs w:val="20"/>
        </w:rPr>
        <w:t xml:space="preserve">El Acuerdo </w:t>
      </w:r>
      <w:r w:rsidRPr="006E40B5">
        <w:rPr>
          <w:rFonts w:ascii="Montserrat" w:hAnsi="Montserrat"/>
          <w:sz w:val="20"/>
          <w:szCs w:val="20"/>
        </w:rPr>
        <w:t xml:space="preserve">No. PSAA14-10161 del Consejo Superior de la </w:t>
      </w:r>
      <w:r w:rsidRPr="006E40B5">
        <w:rPr>
          <w:rFonts w:ascii="Montserrat" w:hAnsi="Montserrat"/>
          <w:i/>
          <w:sz w:val="20"/>
          <w:szCs w:val="20"/>
        </w:rPr>
        <w:t xml:space="preserve">Judicatura “Por el cual se actualiza el Sistema Integrado de Gestión y Control </w:t>
      </w:r>
      <w:r w:rsidRPr="00593949">
        <w:rPr>
          <w:rFonts w:ascii="Montserrat" w:hAnsi="Montserrat"/>
          <w:i/>
          <w:color w:val="000000" w:themeColor="text1"/>
          <w:sz w:val="20"/>
          <w:szCs w:val="20"/>
        </w:rPr>
        <w:t>de la Calidad creado mediante Acuerdo PSAA07-3926 de 2007 y se establece el Sistema Integrado de Gestión y Control de la Calidad y el Medio Ambiente – SIGCMA -”,</w:t>
      </w:r>
      <w:r w:rsidRPr="00593949">
        <w:rPr>
          <w:rFonts w:ascii="Montserrat" w:hAnsi="Montserrat"/>
          <w:color w:val="000000" w:themeColor="text1"/>
          <w:sz w:val="20"/>
          <w:szCs w:val="20"/>
        </w:rPr>
        <w:t xml:space="preserve"> establece en su artículo 5º: </w:t>
      </w:r>
    </w:p>
    <w:p w14:paraId="53DC1380" w14:textId="77777777" w:rsidR="006E40B5" w:rsidRPr="00593949" w:rsidRDefault="006E40B5" w:rsidP="006E40B5">
      <w:pPr>
        <w:pStyle w:val="Default"/>
        <w:ind w:left="567"/>
        <w:jc w:val="both"/>
        <w:rPr>
          <w:rFonts w:ascii="Montserrat" w:hAnsi="Montserrat"/>
          <w:color w:val="000000" w:themeColor="text1"/>
          <w:sz w:val="20"/>
          <w:szCs w:val="20"/>
        </w:rPr>
      </w:pPr>
    </w:p>
    <w:p w14:paraId="3CE4F183" w14:textId="1D2447DF"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 xml:space="preserve">“(…) ARTICULO 5.- Objetivos del </w:t>
      </w:r>
      <w:r w:rsidR="00593949" w:rsidRPr="00593949">
        <w:rPr>
          <w:rFonts w:ascii="Montserrat" w:hAnsi="Montserrat"/>
          <w:i/>
          <w:color w:val="000000" w:themeColor="text1"/>
          <w:sz w:val="20"/>
          <w:szCs w:val="20"/>
        </w:rPr>
        <w:t>SIGCMA. -</w:t>
      </w:r>
      <w:r w:rsidRPr="00593949">
        <w:rPr>
          <w:rFonts w:ascii="Montserrat" w:hAnsi="Montserrat"/>
          <w:i/>
          <w:color w:val="000000" w:themeColor="text1"/>
          <w:sz w:val="20"/>
          <w:szCs w:val="20"/>
        </w:rPr>
        <w:t xml:space="preserve"> De conformidad con las normas internacionales de calidad, control y medio ambiente, y considerados los principios consignados en el Decálogo Iberoamericano para una Justicia de Calidad de la Cumbre Judicial Iberoamericana, los objetivos son: …</w:t>
      </w:r>
    </w:p>
    <w:p w14:paraId="36120A87" w14:textId="77777777" w:rsidR="006E40B5" w:rsidRPr="00593949" w:rsidRDefault="006E40B5" w:rsidP="006E40B5">
      <w:pPr>
        <w:pStyle w:val="Default"/>
        <w:ind w:left="1416"/>
        <w:jc w:val="both"/>
        <w:rPr>
          <w:rFonts w:ascii="Montserrat" w:hAnsi="Montserrat"/>
          <w:i/>
          <w:color w:val="000000" w:themeColor="text1"/>
          <w:sz w:val="20"/>
          <w:szCs w:val="20"/>
        </w:rPr>
      </w:pPr>
    </w:p>
    <w:p w14:paraId="6D2AB202" w14:textId="77777777"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Fomentar la cultura organizacional de calidad, control y medio ambiente, orientada a la responsabilidad social y ética del servidor judicial. …</w:t>
      </w:r>
    </w:p>
    <w:p w14:paraId="19FBF62F" w14:textId="77777777" w:rsidR="006E40B5" w:rsidRPr="00593949" w:rsidRDefault="006E40B5" w:rsidP="006E40B5">
      <w:pPr>
        <w:pStyle w:val="Default"/>
        <w:ind w:left="1416"/>
        <w:jc w:val="both"/>
        <w:rPr>
          <w:rFonts w:ascii="Montserrat" w:hAnsi="Montserrat"/>
          <w:i/>
          <w:color w:val="000000" w:themeColor="text1"/>
          <w:sz w:val="20"/>
          <w:szCs w:val="20"/>
        </w:rPr>
      </w:pPr>
    </w:p>
    <w:p w14:paraId="72201B80" w14:textId="77777777"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 xml:space="preserve">Fortalecer continuamente las competencias y el liderazgo del talento humano de la organización. </w:t>
      </w:r>
    </w:p>
    <w:p w14:paraId="54CBE0B4" w14:textId="77777777" w:rsidR="006E40B5" w:rsidRPr="00593949" w:rsidRDefault="006E40B5" w:rsidP="006E40B5">
      <w:pPr>
        <w:pStyle w:val="Default"/>
        <w:ind w:left="1416"/>
        <w:jc w:val="both"/>
        <w:rPr>
          <w:rFonts w:ascii="Montserrat" w:hAnsi="Montserrat"/>
          <w:i/>
          <w:color w:val="000000" w:themeColor="text1"/>
          <w:sz w:val="20"/>
          <w:szCs w:val="20"/>
        </w:rPr>
      </w:pPr>
    </w:p>
    <w:p w14:paraId="2C78461D" w14:textId="77777777" w:rsidR="006E40B5" w:rsidRPr="00593949" w:rsidRDefault="006E40B5" w:rsidP="006E40B5">
      <w:pPr>
        <w:pStyle w:val="Default"/>
        <w:ind w:left="1416"/>
        <w:jc w:val="both"/>
        <w:rPr>
          <w:rFonts w:ascii="Montserrat" w:hAnsi="Montserrat"/>
          <w:color w:val="000000" w:themeColor="text1"/>
          <w:sz w:val="20"/>
          <w:szCs w:val="20"/>
        </w:rPr>
      </w:pPr>
      <w:r w:rsidRPr="00593949">
        <w:rPr>
          <w:rFonts w:ascii="Montserrat" w:hAnsi="Montserrat"/>
          <w:i/>
          <w:color w:val="000000" w:themeColor="text1"/>
          <w:sz w:val="20"/>
          <w:szCs w:val="20"/>
        </w:rPr>
        <w:t>Reconocer la importancia del talento humano y de la gestión del conocimiento en la Administración de Justicia (…)”</w:t>
      </w:r>
      <w:r w:rsidRPr="00593949">
        <w:rPr>
          <w:rFonts w:ascii="Montserrat" w:hAnsi="Montserrat"/>
          <w:color w:val="000000" w:themeColor="text1"/>
          <w:sz w:val="20"/>
          <w:szCs w:val="20"/>
        </w:rPr>
        <w:t xml:space="preserve"> </w:t>
      </w:r>
    </w:p>
    <w:p w14:paraId="1D268F85" w14:textId="77777777" w:rsidR="006E40B5" w:rsidRPr="00593949" w:rsidRDefault="006E40B5" w:rsidP="006E40B5">
      <w:pPr>
        <w:pStyle w:val="Default"/>
        <w:ind w:left="567"/>
        <w:jc w:val="both"/>
        <w:rPr>
          <w:rFonts w:ascii="Montserrat" w:hAnsi="Montserrat"/>
          <w:color w:val="000000" w:themeColor="text1"/>
          <w:sz w:val="20"/>
          <w:szCs w:val="20"/>
        </w:rPr>
      </w:pPr>
    </w:p>
    <w:p w14:paraId="594C46D9" w14:textId="13E5E632" w:rsidR="006E40B5" w:rsidRPr="00593949" w:rsidRDefault="006E40B5" w:rsidP="006E40B5">
      <w:pPr>
        <w:pStyle w:val="Default"/>
        <w:ind w:left="567"/>
        <w:jc w:val="both"/>
        <w:rPr>
          <w:rFonts w:ascii="Montserrat" w:hAnsi="Montserrat"/>
          <w:color w:val="000000" w:themeColor="text1"/>
          <w:sz w:val="20"/>
          <w:szCs w:val="20"/>
        </w:rPr>
      </w:pPr>
      <w:r w:rsidRPr="00593949">
        <w:rPr>
          <w:rFonts w:ascii="Montserrat" w:hAnsi="Montserrat"/>
          <w:color w:val="000000" w:themeColor="text1"/>
          <w:sz w:val="20"/>
          <w:szCs w:val="20"/>
        </w:rPr>
        <w:t>Así mismo del Consejo Superior de la Judicatura en el Acuerdo PSAA16-10560 de agosto 11 de 2016, Por el cual se adoptan las Políticas para el Sistema de Gestión de Seguridad y Salud en el Trabajo de la Rama Judicial, y se deroga el Acuerdo No. 2333 de 2004, hace extensiva para los contratistas y de obligatorio cumplimiento la política en materia de salud y seguridad en el trabajo, en el entendido expresa de proteger la seguridad y la salud de los funcionarios y empleados de la Rama Judicial en sus sitios de trabajo, de los contratistas, subcontratistas y visitantes, señalando en el artículo 7º:</w:t>
      </w:r>
    </w:p>
    <w:p w14:paraId="5E46DFDA" w14:textId="77777777" w:rsidR="006E40B5" w:rsidRPr="00593949" w:rsidRDefault="006E40B5" w:rsidP="006E40B5">
      <w:pPr>
        <w:pStyle w:val="Default"/>
        <w:ind w:left="567"/>
        <w:jc w:val="both"/>
        <w:rPr>
          <w:rFonts w:ascii="Montserrat" w:hAnsi="Montserrat"/>
          <w:color w:val="000000" w:themeColor="text1"/>
          <w:sz w:val="20"/>
          <w:szCs w:val="20"/>
        </w:rPr>
      </w:pPr>
    </w:p>
    <w:p w14:paraId="6006930C" w14:textId="77777777" w:rsidR="006E40B5" w:rsidRPr="00593949" w:rsidRDefault="006E40B5" w:rsidP="006E40B5">
      <w:pPr>
        <w:pStyle w:val="Default"/>
        <w:ind w:left="1416"/>
        <w:jc w:val="both"/>
        <w:rPr>
          <w:rFonts w:ascii="Montserrat" w:hAnsi="Montserrat"/>
          <w:i/>
          <w:color w:val="000000" w:themeColor="text1"/>
          <w:sz w:val="20"/>
          <w:szCs w:val="20"/>
        </w:rPr>
      </w:pPr>
      <w:r w:rsidRPr="00593949">
        <w:rPr>
          <w:rFonts w:ascii="Montserrat" w:hAnsi="Montserrat"/>
          <w:i/>
          <w:color w:val="000000" w:themeColor="text1"/>
          <w:sz w:val="20"/>
          <w:szCs w:val="20"/>
        </w:rPr>
        <w:t xml:space="preserve">“(…) ARTÍCULO SÉPTIMO. - Cumplimiento de las Políticas, Divulgación y Publicación: Las políticas establecidas en materia del SG-SST son de obligatorio cumplimiento y se darán a conocer a los servidores judiciales en ejercicio de sus funciones y a los que se incorporan, a través de procesos de inducción y reinducción establecidos dentro del Sistema de Gestión de Calidad. Además, dichas políticas deberán permanecer fijadas en lugares visibles a todos los servidores judiciales, contratistas, subcontratistas y a la comunidad en general. (…)” </w:t>
      </w:r>
    </w:p>
    <w:p w14:paraId="77441FED" w14:textId="77777777" w:rsidR="006E40B5" w:rsidRPr="00593949" w:rsidRDefault="006E40B5" w:rsidP="006E40B5">
      <w:pPr>
        <w:pStyle w:val="Default"/>
        <w:ind w:left="567"/>
        <w:jc w:val="both"/>
        <w:rPr>
          <w:rFonts w:ascii="Montserrat" w:hAnsi="Montserrat"/>
          <w:color w:val="000000" w:themeColor="text1"/>
          <w:sz w:val="20"/>
          <w:szCs w:val="20"/>
        </w:rPr>
      </w:pPr>
    </w:p>
    <w:p w14:paraId="0B89CEDF" w14:textId="77777777" w:rsidR="006E40B5" w:rsidRPr="00593949" w:rsidRDefault="006E40B5" w:rsidP="006E40B5">
      <w:pPr>
        <w:pStyle w:val="Ttulo2"/>
        <w:rPr>
          <w:rFonts w:ascii="Montserrat" w:eastAsia="Times New Roman" w:hAnsi="Montserrat" w:cs="Arial"/>
          <w:color w:val="000000" w:themeColor="text1"/>
          <w:sz w:val="20"/>
          <w:szCs w:val="20"/>
        </w:rPr>
      </w:pPr>
    </w:p>
    <w:p w14:paraId="40D1F995" w14:textId="77777777" w:rsidR="006E40B5" w:rsidRPr="00593949" w:rsidRDefault="006E40B5" w:rsidP="006E40B5">
      <w:pPr>
        <w:pStyle w:val="Ttulo2"/>
        <w:rPr>
          <w:rFonts w:ascii="Montserrat" w:hAnsi="Montserrat" w:cs="Arial"/>
          <w:b/>
          <w:color w:val="000000" w:themeColor="text1"/>
          <w:sz w:val="20"/>
          <w:szCs w:val="20"/>
        </w:rPr>
      </w:pPr>
      <w:r w:rsidRPr="00593949">
        <w:rPr>
          <w:rFonts w:ascii="Montserrat" w:hAnsi="Montserrat" w:cs="Arial"/>
          <w:b/>
          <w:color w:val="000000" w:themeColor="text1"/>
          <w:sz w:val="20"/>
          <w:szCs w:val="20"/>
        </w:rPr>
        <w:t>SISTEMA DE GESTION DE LA SEGURIDAD Y SALUD EN EL TRABAJO DE ACUERDO A LA REGLAMENTACIÓN VIGENTE.</w:t>
      </w:r>
    </w:p>
    <w:p w14:paraId="5260A849" w14:textId="77777777" w:rsidR="006E40B5" w:rsidRPr="00593949" w:rsidRDefault="006E40B5" w:rsidP="006E40B5">
      <w:pPr>
        <w:rPr>
          <w:rFonts w:ascii="Montserrat" w:hAnsi="Montserrat" w:cs="Arial"/>
          <w:color w:val="000000" w:themeColor="text1"/>
          <w:sz w:val="20"/>
          <w:szCs w:val="20"/>
        </w:rPr>
      </w:pPr>
    </w:p>
    <w:p w14:paraId="6124EC95" w14:textId="77777777" w:rsidR="006E40B5" w:rsidRPr="00593949" w:rsidRDefault="006E40B5" w:rsidP="006E40B5">
      <w:pPr>
        <w:pStyle w:val="TITULO3"/>
        <w:numPr>
          <w:ilvl w:val="0"/>
          <w:numId w:val="0"/>
        </w:numPr>
        <w:ind w:left="360"/>
        <w:rPr>
          <w:rFonts w:ascii="Montserrat" w:hAnsi="Montserrat" w:cs="Arial"/>
          <w:color w:val="000000" w:themeColor="text1"/>
          <w:sz w:val="20"/>
          <w:szCs w:val="20"/>
        </w:rPr>
      </w:pPr>
      <w:r w:rsidRPr="00593949">
        <w:rPr>
          <w:rFonts w:ascii="Montserrat" w:hAnsi="Montserrat" w:cs="Arial"/>
          <w:color w:val="000000" w:themeColor="text1"/>
          <w:sz w:val="20"/>
          <w:szCs w:val="20"/>
        </w:rPr>
        <w:t xml:space="preserve">1.1 </w:t>
      </w:r>
      <w:r w:rsidRPr="00593949">
        <w:rPr>
          <w:rFonts w:ascii="Montserrat" w:hAnsi="Montserrat" w:cs="Arial"/>
          <w:bCs/>
          <w:color w:val="000000" w:themeColor="text1"/>
          <w:sz w:val="20"/>
          <w:szCs w:val="20"/>
        </w:rPr>
        <w:t>Contratistas Personas Jurídicas</w:t>
      </w:r>
      <w:r w:rsidRPr="00593949">
        <w:rPr>
          <w:rFonts w:ascii="Montserrat" w:hAnsi="Montserrat" w:cs="Arial"/>
          <w:color w:val="000000" w:themeColor="text1"/>
          <w:sz w:val="20"/>
          <w:szCs w:val="20"/>
        </w:rPr>
        <w:t xml:space="preserve"> </w:t>
      </w:r>
    </w:p>
    <w:p w14:paraId="6094F7D4"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4DF468D7"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Los contratistas personas jurídicas deberán incluir al momento de presentar la propuesta los soportes documentales que evidencien el diseño e implementación del Sistema de Seguridad y Salud en el trabajo de la empresa, de acuerdo a lo establecido el Decreto 1072 del 25 de mayo de 2015:</w:t>
      </w:r>
    </w:p>
    <w:p w14:paraId="3466DE5E"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696D82F4" w14:textId="77777777" w:rsidR="006E40B5" w:rsidRPr="00593949" w:rsidRDefault="006E40B5" w:rsidP="006E40B5">
      <w:pPr>
        <w:pStyle w:val="Default"/>
        <w:numPr>
          <w:ilvl w:val="0"/>
          <w:numId w:val="9"/>
        </w:numPr>
        <w:spacing w:line="276" w:lineRule="auto"/>
        <w:ind w:right="136"/>
        <w:jc w:val="both"/>
        <w:rPr>
          <w:rFonts w:ascii="Montserrat" w:hAnsi="Montserrat"/>
          <w:color w:val="000000" w:themeColor="text1"/>
          <w:sz w:val="20"/>
          <w:szCs w:val="20"/>
        </w:rPr>
      </w:pPr>
      <w:r w:rsidRPr="00593949">
        <w:rPr>
          <w:rFonts w:ascii="Montserrat" w:hAnsi="Montserrat"/>
          <w:color w:val="000000" w:themeColor="text1"/>
          <w:sz w:val="20"/>
          <w:szCs w:val="20"/>
        </w:rPr>
        <w:t>Adjuntar Certificación suscrita por la A.R.L. o por el Representante Legal de la Persona Jurídica, en la que conste que la empresa cuenta con un Sistema de Gestión de Seguridad en Salud en el Trabajo – SG-SST y/o que lo está implementando.</w:t>
      </w:r>
    </w:p>
    <w:p w14:paraId="2945BD6F" w14:textId="77777777" w:rsidR="006E40B5" w:rsidRPr="00593949" w:rsidRDefault="006E40B5" w:rsidP="006E40B5">
      <w:pPr>
        <w:pStyle w:val="TITULO3"/>
        <w:numPr>
          <w:ilvl w:val="0"/>
          <w:numId w:val="0"/>
        </w:numPr>
        <w:ind w:left="360"/>
        <w:rPr>
          <w:rFonts w:ascii="Montserrat" w:hAnsi="Montserrat" w:cs="Arial"/>
          <w:color w:val="000000" w:themeColor="text1"/>
          <w:sz w:val="20"/>
          <w:szCs w:val="20"/>
        </w:rPr>
      </w:pPr>
    </w:p>
    <w:p w14:paraId="73810949" w14:textId="77777777" w:rsidR="006E40B5" w:rsidRPr="00593949" w:rsidRDefault="006E40B5" w:rsidP="006E40B5">
      <w:pPr>
        <w:pStyle w:val="TITULO3"/>
        <w:numPr>
          <w:ilvl w:val="0"/>
          <w:numId w:val="0"/>
        </w:numPr>
        <w:ind w:left="360"/>
        <w:rPr>
          <w:rFonts w:ascii="Montserrat" w:hAnsi="Montserrat" w:cs="Arial"/>
          <w:color w:val="000000" w:themeColor="text1"/>
          <w:sz w:val="20"/>
          <w:szCs w:val="20"/>
        </w:rPr>
      </w:pPr>
      <w:r w:rsidRPr="00593949">
        <w:rPr>
          <w:rFonts w:ascii="Montserrat" w:hAnsi="Montserrat" w:cs="Arial"/>
          <w:color w:val="000000" w:themeColor="text1"/>
          <w:sz w:val="20"/>
          <w:szCs w:val="20"/>
        </w:rPr>
        <w:t xml:space="preserve">1.1.2 Contratistas Personas Naturales </w:t>
      </w:r>
    </w:p>
    <w:p w14:paraId="384E3E0A"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2CAEDDAD"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Los contratistas personas naturales, por no estar obligados a desarrollar un Sistema de Gestión de Seguridad y Salud en el trabajo, deberán presentar al momento de la iniciación del contrato la identificación de Peligros y evaluación y valoración de los riesgos de las actividades que van a realizar y los mecanismos de control que </w:t>
      </w:r>
      <w:r w:rsidRPr="00593949">
        <w:rPr>
          <w:rFonts w:ascii="Montserrat" w:hAnsi="Montserrat"/>
          <w:color w:val="000000" w:themeColor="text1"/>
          <w:sz w:val="20"/>
          <w:szCs w:val="20"/>
        </w:rPr>
        <w:lastRenderedPageBreak/>
        <w:t xml:space="preserve">emplearán para su prevención (matriz de identificación de Peligros, Evaluación y Valoración de Riesgos Laborales). </w:t>
      </w:r>
    </w:p>
    <w:p w14:paraId="4B7AF9B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47CB6A80"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Los soportes presentados por el contratista sobre el Sistema de Seguridad y Salud en el trabajo y la Matriz de Riesgos Laborales, se archivarán en la carpeta del contrato/contratista. </w:t>
      </w:r>
    </w:p>
    <w:p w14:paraId="61C19C18"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5B8E3EA0"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Los contratistas vinculados a través de contratos de prestación de servicios deberán durante la ejecución del objeto contractual:</w:t>
      </w:r>
    </w:p>
    <w:p w14:paraId="7B056E44"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1A64275C"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1. Procurar el cuidado integral de su salud.</w:t>
      </w:r>
      <w:r w:rsidRPr="00593949">
        <w:rPr>
          <w:rFonts w:ascii="Cambria" w:hAnsi="Cambria" w:cs="Cambria"/>
          <w:color w:val="000000" w:themeColor="text1"/>
          <w:sz w:val="20"/>
          <w:szCs w:val="20"/>
        </w:rPr>
        <w:t> </w:t>
      </w:r>
    </w:p>
    <w:p w14:paraId="0F46A341"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2. Contar con los elementos de protección personal necesarios para ejecutar la activi</w:t>
      </w:r>
      <w:r w:rsidRPr="00593949">
        <w:rPr>
          <w:rFonts w:ascii="Montserrat" w:hAnsi="Montserrat" w:cs="Arial"/>
          <w:color w:val="000000" w:themeColor="text1"/>
          <w:sz w:val="20"/>
          <w:szCs w:val="20"/>
        </w:rPr>
        <w:softHyphen/>
        <w:t>dad contratada, para lo cual asumirá su costo.</w:t>
      </w:r>
      <w:r w:rsidRPr="00593949">
        <w:rPr>
          <w:rFonts w:ascii="Cambria" w:hAnsi="Cambria" w:cs="Cambria"/>
          <w:color w:val="000000" w:themeColor="text1"/>
          <w:sz w:val="20"/>
          <w:szCs w:val="20"/>
        </w:rPr>
        <w:t> </w:t>
      </w:r>
    </w:p>
    <w:p w14:paraId="23F1BC3F"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3. Informar a los contratantes la ocurrencia de incidentes, accidentes de trabajo y en</w:t>
      </w:r>
      <w:r w:rsidRPr="00593949">
        <w:rPr>
          <w:rFonts w:ascii="Montserrat" w:hAnsi="Montserrat" w:cs="Arial"/>
          <w:color w:val="000000" w:themeColor="text1"/>
          <w:sz w:val="20"/>
          <w:szCs w:val="20"/>
        </w:rPr>
        <w:softHyphen/>
        <w:t>fermedades laborales.</w:t>
      </w:r>
      <w:r w:rsidRPr="00593949">
        <w:rPr>
          <w:rFonts w:ascii="Cambria" w:hAnsi="Cambria" w:cs="Cambria"/>
          <w:color w:val="000000" w:themeColor="text1"/>
          <w:sz w:val="20"/>
          <w:szCs w:val="20"/>
        </w:rPr>
        <w:t> </w:t>
      </w:r>
    </w:p>
    <w:p w14:paraId="0BCF893E"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4. Participar en las actividades de Prevención y Promoción organizadas por los contra</w:t>
      </w:r>
      <w:r w:rsidRPr="00593949">
        <w:rPr>
          <w:rFonts w:ascii="Montserrat" w:hAnsi="Montserrat" w:cs="Arial"/>
          <w:color w:val="000000" w:themeColor="text1"/>
          <w:sz w:val="20"/>
          <w:szCs w:val="20"/>
        </w:rPr>
        <w:softHyphen/>
        <w:t>tantes, los Comités Paritarios de Seguridad y Salud en el Trabajo o Vigías Ocupacionales o la Administradora de Riesgos Laborales.</w:t>
      </w:r>
      <w:r w:rsidRPr="00593949">
        <w:rPr>
          <w:rFonts w:ascii="Cambria" w:hAnsi="Cambria" w:cs="Cambria"/>
          <w:color w:val="000000" w:themeColor="text1"/>
          <w:sz w:val="20"/>
          <w:szCs w:val="20"/>
        </w:rPr>
        <w:t> </w:t>
      </w:r>
    </w:p>
    <w:p w14:paraId="33D0C686"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5. Cumplir las normas, reglamentos e instrucciones del Sistema de Gestión de la Segu</w:t>
      </w:r>
      <w:r w:rsidRPr="00593949">
        <w:rPr>
          <w:rFonts w:ascii="Montserrat" w:hAnsi="Montserrat" w:cs="Arial"/>
          <w:color w:val="000000" w:themeColor="text1"/>
          <w:sz w:val="20"/>
          <w:szCs w:val="20"/>
        </w:rPr>
        <w:softHyphen/>
        <w:t>ridad y Salud en el Trabajo (SG-SST).</w:t>
      </w:r>
      <w:r w:rsidRPr="00593949">
        <w:rPr>
          <w:rFonts w:ascii="Cambria" w:hAnsi="Cambria" w:cs="Cambria"/>
          <w:color w:val="000000" w:themeColor="text1"/>
          <w:sz w:val="20"/>
          <w:szCs w:val="20"/>
        </w:rPr>
        <w:t> </w:t>
      </w:r>
    </w:p>
    <w:p w14:paraId="6B5CC297" w14:textId="77777777" w:rsidR="006E40B5" w:rsidRPr="00593949" w:rsidRDefault="006E40B5" w:rsidP="006E40B5">
      <w:pPr>
        <w:spacing w:line="254" w:lineRule="atLeast"/>
        <w:ind w:left="567"/>
        <w:jc w:val="both"/>
        <w:rPr>
          <w:rFonts w:ascii="Montserrat" w:hAnsi="Montserrat" w:cs="Arial"/>
          <w:color w:val="000000" w:themeColor="text1"/>
          <w:sz w:val="20"/>
          <w:szCs w:val="20"/>
        </w:rPr>
      </w:pPr>
      <w:r w:rsidRPr="00593949">
        <w:rPr>
          <w:rFonts w:ascii="Montserrat" w:hAnsi="Montserrat" w:cs="Arial"/>
          <w:color w:val="000000" w:themeColor="text1"/>
          <w:sz w:val="20"/>
          <w:szCs w:val="20"/>
        </w:rPr>
        <w:t>6. Informar oportunamente a los contratantes toda novedad derivada del contrato.</w:t>
      </w:r>
      <w:r w:rsidRPr="00593949">
        <w:rPr>
          <w:rFonts w:ascii="Cambria" w:hAnsi="Cambria" w:cs="Cambria"/>
          <w:color w:val="000000" w:themeColor="text1"/>
          <w:sz w:val="20"/>
          <w:szCs w:val="20"/>
        </w:rPr>
        <w:t> </w:t>
      </w:r>
    </w:p>
    <w:p w14:paraId="60A218BC" w14:textId="77777777" w:rsidR="006E40B5" w:rsidRPr="00593949" w:rsidRDefault="006E40B5" w:rsidP="006E40B5">
      <w:pPr>
        <w:pStyle w:val="Default"/>
        <w:spacing w:line="276" w:lineRule="auto"/>
        <w:ind w:right="136"/>
        <w:jc w:val="both"/>
        <w:rPr>
          <w:rFonts w:ascii="Montserrat" w:hAnsi="Montserrat"/>
          <w:color w:val="000000" w:themeColor="text1"/>
          <w:sz w:val="20"/>
          <w:szCs w:val="20"/>
        </w:rPr>
      </w:pPr>
    </w:p>
    <w:p w14:paraId="459BC421" w14:textId="77777777" w:rsidR="006E40B5" w:rsidRPr="00593949" w:rsidRDefault="006E40B5" w:rsidP="006E40B5">
      <w:pPr>
        <w:pStyle w:val="Default"/>
        <w:spacing w:line="276" w:lineRule="auto"/>
        <w:ind w:right="136"/>
        <w:jc w:val="both"/>
        <w:rPr>
          <w:rFonts w:ascii="Montserrat" w:hAnsi="Montserrat"/>
          <w:b/>
          <w:bCs/>
          <w:color w:val="000000" w:themeColor="text1"/>
          <w:sz w:val="20"/>
          <w:szCs w:val="20"/>
        </w:rPr>
      </w:pPr>
      <w:r w:rsidRPr="00593949">
        <w:rPr>
          <w:rFonts w:ascii="Montserrat" w:hAnsi="Montserrat"/>
          <w:b/>
          <w:bCs/>
          <w:color w:val="000000" w:themeColor="text1"/>
          <w:sz w:val="20"/>
          <w:szCs w:val="20"/>
        </w:rPr>
        <w:t xml:space="preserve">1.1.3 Afiliación al Sistema General de Seguridad Social </w:t>
      </w:r>
    </w:p>
    <w:p w14:paraId="03C00C0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799AC49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Para asegurar la cobertura de las personas que ejecutarán la labor por parte del contratista al Sistema de Seguridad Social, en especial la afiliación y pago de EPS y ARL, deberán seguirse los parámetros que se definen a continuación: </w:t>
      </w:r>
    </w:p>
    <w:p w14:paraId="41755A81"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4E1DEBCB" w14:textId="77777777" w:rsidR="006E40B5" w:rsidRPr="00593949" w:rsidRDefault="006E40B5" w:rsidP="006E40B5">
      <w:pPr>
        <w:pStyle w:val="Default"/>
        <w:spacing w:line="276" w:lineRule="auto"/>
        <w:ind w:right="136"/>
        <w:jc w:val="both"/>
        <w:rPr>
          <w:rFonts w:ascii="Montserrat" w:hAnsi="Montserrat"/>
          <w:b/>
          <w:bCs/>
          <w:color w:val="000000" w:themeColor="text1"/>
          <w:sz w:val="20"/>
          <w:szCs w:val="20"/>
        </w:rPr>
      </w:pPr>
      <w:r w:rsidRPr="00593949">
        <w:rPr>
          <w:rFonts w:ascii="Montserrat" w:hAnsi="Montserrat"/>
          <w:b/>
          <w:bCs/>
          <w:color w:val="000000" w:themeColor="text1"/>
          <w:sz w:val="20"/>
          <w:szCs w:val="20"/>
        </w:rPr>
        <w:t xml:space="preserve">1.1.3.1 Contratistas Personas Jurídicas </w:t>
      </w:r>
    </w:p>
    <w:p w14:paraId="6CEB97EB"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25301606"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En caso de que el servicio tenga una duración superior a un mes o sea un contrato para suministros de larga duración, el contratista deberá actualizar, mensualmente con la factura de cobro, la lista de personal con los soportes de pago de Seguridad Social del mes inmediatamente anterior, con base en los plazos de pago establecidos por la Ley. </w:t>
      </w:r>
    </w:p>
    <w:p w14:paraId="40C99D33"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11A09023"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r w:rsidRPr="00593949">
        <w:rPr>
          <w:rFonts w:ascii="Montserrat" w:hAnsi="Montserrat"/>
          <w:color w:val="000000" w:themeColor="text1"/>
          <w:sz w:val="20"/>
          <w:szCs w:val="20"/>
        </w:rPr>
        <w:t xml:space="preserve">Nota: El no cumplimiento de esta obligación por parte del contratista será causal de la suspensión total o parcial del servicio. </w:t>
      </w:r>
    </w:p>
    <w:p w14:paraId="57C643B0" w14:textId="77777777" w:rsidR="006E40B5" w:rsidRPr="00593949" w:rsidRDefault="006E40B5" w:rsidP="006E40B5">
      <w:pPr>
        <w:pStyle w:val="Default"/>
        <w:spacing w:line="276" w:lineRule="auto"/>
        <w:ind w:left="567" w:right="136"/>
        <w:jc w:val="both"/>
        <w:rPr>
          <w:rFonts w:ascii="Montserrat" w:hAnsi="Montserrat"/>
          <w:color w:val="000000" w:themeColor="text1"/>
          <w:sz w:val="20"/>
          <w:szCs w:val="20"/>
        </w:rPr>
      </w:pPr>
    </w:p>
    <w:p w14:paraId="6C1FA0E2"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593949">
        <w:rPr>
          <w:rFonts w:ascii="Montserrat" w:hAnsi="Montserrat"/>
          <w:b/>
          <w:bCs/>
          <w:color w:val="000000" w:themeColor="text1"/>
          <w:sz w:val="20"/>
          <w:szCs w:val="20"/>
        </w:rPr>
        <w:t xml:space="preserve">1.1.3.2 Contratistas Personas Naturales </w:t>
      </w:r>
    </w:p>
    <w:p w14:paraId="146BF82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D1C12B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contratista persona natural deberá presentar con una anticipación de ocho (8) días al inicio de las labores, la lista de personas que realizaran la labor y adjuntará las planillas de cotización y pago de EPS y AFP el día anterior al inicio de las labores. </w:t>
      </w:r>
    </w:p>
    <w:p w14:paraId="0905C2F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D14DC6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La afiliación a la ARL de contratistas naturales será de libre escogencia, debiendo afiliarse a una sola tal como lo define Decreto 0723 de 2013. </w:t>
      </w:r>
    </w:p>
    <w:p w14:paraId="6457A25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0FB144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Los soportes presentados por el contratista sobre la afiliación de sus trabajadores al Sistema de Seguridad Social, se archivarán en la carpeta del contrato/contratista.</w:t>
      </w:r>
    </w:p>
    <w:p w14:paraId="0B44F41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F557843" w14:textId="77777777" w:rsidR="006E40B5" w:rsidRPr="006E40B5" w:rsidRDefault="006E40B5" w:rsidP="006E40B5">
      <w:pPr>
        <w:pStyle w:val="Default"/>
        <w:spacing w:line="276" w:lineRule="auto"/>
        <w:ind w:right="136"/>
        <w:jc w:val="both"/>
        <w:rPr>
          <w:rFonts w:ascii="Montserrat" w:hAnsi="Montserrat"/>
          <w:color w:val="auto"/>
          <w:sz w:val="20"/>
          <w:szCs w:val="20"/>
        </w:rPr>
      </w:pPr>
      <w:r w:rsidRPr="006E40B5">
        <w:rPr>
          <w:rFonts w:ascii="Montserrat" w:hAnsi="Montserrat"/>
          <w:b/>
          <w:bCs/>
          <w:color w:val="auto"/>
          <w:sz w:val="20"/>
          <w:szCs w:val="20"/>
        </w:rPr>
        <w:t xml:space="preserve">1.1.4 Actividades de prevención durante la realización del Servicio. </w:t>
      </w:r>
    </w:p>
    <w:p w14:paraId="3CF394F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7A737B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Para asegurar la aplicación de los mecanismos de control a los riesgos generados por las actividades del contratista, deberán desarrollarse las siguientes actividades:</w:t>
      </w:r>
    </w:p>
    <w:p w14:paraId="1511AC8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2151F65" w14:textId="77777777" w:rsidR="006E40B5" w:rsidRPr="006E40B5" w:rsidRDefault="006E40B5" w:rsidP="006E40B5">
      <w:pPr>
        <w:pStyle w:val="Default"/>
        <w:spacing w:line="276" w:lineRule="auto"/>
        <w:ind w:right="136"/>
        <w:jc w:val="both"/>
        <w:rPr>
          <w:rFonts w:ascii="Montserrat" w:hAnsi="Montserrat"/>
          <w:b/>
          <w:color w:val="auto"/>
          <w:sz w:val="20"/>
          <w:szCs w:val="20"/>
        </w:rPr>
      </w:pPr>
      <w:r w:rsidRPr="006E40B5">
        <w:rPr>
          <w:rFonts w:ascii="Montserrat" w:hAnsi="Montserrat"/>
          <w:b/>
          <w:color w:val="auto"/>
          <w:sz w:val="20"/>
          <w:szCs w:val="20"/>
        </w:rPr>
        <w:t xml:space="preserve">1.1.4.1 Inducción trabajadores del Contratista </w:t>
      </w:r>
    </w:p>
    <w:p w14:paraId="5F6249CB" w14:textId="77777777" w:rsidR="006E40B5" w:rsidRPr="006E40B5" w:rsidRDefault="006E40B5" w:rsidP="006E40B5">
      <w:pPr>
        <w:pStyle w:val="Default"/>
        <w:spacing w:line="276" w:lineRule="auto"/>
        <w:ind w:left="567" w:right="136"/>
        <w:jc w:val="both"/>
        <w:rPr>
          <w:rFonts w:ascii="Montserrat" w:hAnsi="Montserrat"/>
          <w:b/>
          <w:color w:val="auto"/>
          <w:sz w:val="20"/>
          <w:szCs w:val="20"/>
        </w:rPr>
      </w:pPr>
    </w:p>
    <w:p w14:paraId="58B5E45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lastRenderedPageBreak/>
        <w:t xml:space="preserve">Antes de iniciar la ejecución del contrato, el grupo de trabajador (es) deberá recibir por parte del responsable del trabajo en la Rama Judicial, la inducción en Seguridad y salud en el trabajo a contratistas. Con este proceso se busca generar las competencias mínimas en los trabajadores del contratista, sobre el Proceso de Gestión de Salud Ocupacional de la Rama Judicial (se incluyen la Política y Objetivos del Proceso) </w:t>
      </w:r>
    </w:p>
    <w:p w14:paraId="550681A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5A9A508"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Cuando ingrese un nuevo trabajador del contratista, además de asegurar la afiliación al Sistema de Seguridad Social deberá recibir, previo al inicio de labores, la inducción en Seguridad y Salud en el trabajo. </w:t>
      </w:r>
    </w:p>
    <w:p w14:paraId="082D264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7227418"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Los registros derivados del proceso de inducción de trabajadores del contratista, se archivarán en la carpeta del contrato/contratista. </w:t>
      </w:r>
    </w:p>
    <w:p w14:paraId="0FCC91B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5FDE607"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1.1.4.2 Elementos de Protección Personal </w:t>
      </w:r>
    </w:p>
    <w:p w14:paraId="686E734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048873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contratista deberá suministrar los elementos de protección personal definidos en la identificación de Peligros, evaluación y valoración de riesgo laborales, como mecanismos de control, los cuales podrán ser ampliados o modificados a juicio del supervisor del contrato, previa justificación de la modificación avalada por el responsable de la coordinación de actividades de Seguridad y Salud en el trabajo de la Dirección Seccional.  </w:t>
      </w:r>
    </w:p>
    <w:p w14:paraId="2978137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E8F5E9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supervisor del Contrato por parte de la Rama Judicial, deberá efectuar inspecciones sobre el uso y estado de los EPP de los trabajadores de los contratistas. La periodicidad de estas inspecciones, la definirá el supervisor del contrato, con base en la duración de los trabajos y el nivel de riesgo del servicio. </w:t>
      </w:r>
    </w:p>
    <w:p w14:paraId="5D2DE1E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440941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Los registros derivados de las Inspecciones de EPP de trabajadores del contratista, se archivarán en la carpeta del contrato/contratista.</w:t>
      </w:r>
    </w:p>
    <w:p w14:paraId="7C7D23A4" w14:textId="77777777" w:rsidR="006E40B5" w:rsidRPr="006E40B5" w:rsidRDefault="006E40B5" w:rsidP="006E40B5">
      <w:pPr>
        <w:pStyle w:val="Default"/>
        <w:spacing w:line="276" w:lineRule="auto"/>
        <w:ind w:left="567" w:right="136"/>
        <w:jc w:val="both"/>
        <w:rPr>
          <w:rFonts w:ascii="Montserrat" w:hAnsi="Montserrat"/>
          <w:b/>
          <w:bCs/>
          <w:color w:val="auto"/>
          <w:sz w:val="20"/>
          <w:szCs w:val="20"/>
        </w:rPr>
      </w:pPr>
    </w:p>
    <w:p w14:paraId="67CD581E"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1.1.4.3 Competencias laborales y en Seguridad y Salud en el Trabajo para llevar a cabo las actividades del contrato. </w:t>
      </w:r>
    </w:p>
    <w:p w14:paraId="4BBA556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6A6C5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BCA1F7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contratista deberá suministrar las evidencias de la capacitación y formación mínima requeridas para el personal a su cargo que desarrollará la actividad en la Rama Judicial, en relación a: </w:t>
      </w:r>
    </w:p>
    <w:p w14:paraId="1426E3DE"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p>
    <w:p w14:paraId="33006D07"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a. Trabajo en alturas de conformidad con la Resolución 1409 de 2012 </w:t>
      </w:r>
    </w:p>
    <w:p w14:paraId="326373EB"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p>
    <w:p w14:paraId="2C62D810"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b. Manejo, almacenamiento y disposición de sustancias químicas empleadas, así como en el manejo de elementos de protección personal asociados al riesgo. </w:t>
      </w:r>
    </w:p>
    <w:p w14:paraId="6707A18C"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p>
    <w:p w14:paraId="2ACD597E" w14:textId="77777777" w:rsidR="006E40B5" w:rsidRPr="006E40B5" w:rsidRDefault="006E40B5" w:rsidP="006E40B5">
      <w:pPr>
        <w:pStyle w:val="Default"/>
        <w:spacing w:after="14"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 Cuando la actividad a desarrollar incluya la prestación de servicios en Seguridad y Salud en el Trabajo, el contratista deberá presentar la acreditación de los prestadores de servicios de Seguridad y Salud en el trabajo mediante la respectiva autorización impartida por la autoridad competente y licencia en los casos que corresponda, de conformidad con la legislación vigente. </w:t>
      </w:r>
    </w:p>
    <w:p w14:paraId="22EF044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82DE0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d. Cualquier otra actividad identificada en la identificación de peligros, evaluación y valoración de riesgos del servicio o en el Análisis de Seguridad del Trabajo.</w:t>
      </w:r>
    </w:p>
    <w:p w14:paraId="258D413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70A853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29A539FE"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1.1.4.4 Reporte de los Accidentes de Trabajo </w:t>
      </w:r>
    </w:p>
    <w:p w14:paraId="42AE82C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BDC5E18" w14:textId="77777777" w:rsidR="006E40B5" w:rsidRPr="006E40B5" w:rsidRDefault="006E40B5" w:rsidP="006E40B5">
      <w:pPr>
        <w:pStyle w:val="Default"/>
        <w:spacing w:line="276" w:lineRule="auto"/>
        <w:ind w:right="136"/>
        <w:jc w:val="both"/>
        <w:rPr>
          <w:rFonts w:ascii="Montserrat" w:hAnsi="Montserrat"/>
          <w:color w:val="auto"/>
          <w:sz w:val="20"/>
          <w:szCs w:val="20"/>
        </w:rPr>
      </w:pPr>
      <w:r w:rsidRPr="006E40B5">
        <w:rPr>
          <w:rFonts w:ascii="Montserrat" w:hAnsi="Montserrat"/>
          <w:b/>
          <w:bCs/>
          <w:color w:val="auto"/>
          <w:sz w:val="20"/>
          <w:szCs w:val="20"/>
        </w:rPr>
        <w:t xml:space="preserve">1.1.4.4.1 Personas jurídicas </w:t>
      </w:r>
    </w:p>
    <w:p w14:paraId="101288F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21D9286"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Cuando se presenten Accidentes de Trabajo en los trabajadores del contratista que están prestando el servicio para la Rama Judicial, el contratista deberá informar al supervisor del contrato por parte de la Rama Judicial y entregar una copia del FURAT (Formato Único para el Reporte de Accidente de Trabajo) y de la investigación del Accidente con las acciones correctivas previstas. </w:t>
      </w:r>
    </w:p>
    <w:p w14:paraId="338ADEE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195C437"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supervisor del contrato por parte de la Rama Judicial efectuará seguimiento a las acciones correctivas derivadas de las investigaciones, con el objeto de garantizar su implementación y eficacia. </w:t>
      </w:r>
    </w:p>
    <w:p w14:paraId="199567B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3B7D8E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Esta información se archivará en la carpeta del contrato/contratista </w:t>
      </w:r>
    </w:p>
    <w:p w14:paraId="0F09DDF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894BC06" w14:textId="77777777" w:rsidR="006E40B5" w:rsidRPr="006E40B5" w:rsidRDefault="006E40B5" w:rsidP="006E40B5">
      <w:pPr>
        <w:pStyle w:val="Default"/>
        <w:spacing w:line="276" w:lineRule="auto"/>
        <w:ind w:right="136"/>
        <w:jc w:val="both"/>
        <w:rPr>
          <w:rFonts w:ascii="Montserrat" w:hAnsi="Montserrat"/>
          <w:color w:val="auto"/>
          <w:sz w:val="20"/>
          <w:szCs w:val="20"/>
        </w:rPr>
      </w:pPr>
      <w:r w:rsidRPr="006E40B5">
        <w:rPr>
          <w:rFonts w:ascii="Montserrat" w:hAnsi="Montserrat"/>
          <w:b/>
          <w:bCs/>
          <w:color w:val="auto"/>
          <w:sz w:val="20"/>
          <w:szCs w:val="20"/>
        </w:rPr>
        <w:t xml:space="preserve">1.1.4.4.2 Personas Naturales </w:t>
      </w:r>
    </w:p>
    <w:p w14:paraId="4CFDF89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376EF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Cuando se presenten Accidentes de Trabajo en los trabajadores de contratistas personas naturales, el supervisor del contrato, como miembro del equipo investigador, deberá investigar el accidente / incidente, siguiendo el procedimiento de reporte e investigación de Accidentes/Incidentes. </w:t>
      </w:r>
    </w:p>
    <w:p w14:paraId="57A98C1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E713B2F" w14:textId="5687D7D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supervisor del </w:t>
      </w:r>
      <w:r w:rsidR="00593949" w:rsidRPr="006E40B5">
        <w:rPr>
          <w:rFonts w:ascii="Montserrat" w:hAnsi="Montserrat"/>
          <w:color w:val="auto"/>
          <w:sz w:val="20"/>
          <w:szCs w:val="20"/>
        </w:rPr>
        <w:t>contrato por</w:t>
      </w:r>
      <w:r w:rsidRPr="006E40B5">
        <w:rPr>
          <w:rFonts w:ascii="Montserrat" w:hAnsi="Montserrat"/>
          <w:color w:val="auto"/>
          <w:sz w:val="20"/>
          <w:szCs w:val="20"/>
        </w:rPr>
        <w:t xml:space="preserve"> parte de la Rama Judicial efectuará seguimiento a las acciones correctivas derivadas de las investigaciones con el objeto de garantizar su implementación y eficacia. </w:t>
      </w:r>
    </w:p>
    <w:p w14:paraId="78F83D35"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65110D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Esta información se archivará en la carpeta del contrato/contratista.</w:t>
      </w:r>
    </w:p>
    <w:p w14:paraId="4F00DCC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F23A19A" w14:textId="77777777" w:rsidR="006E40B5" w:rsidRPr="006E40B5" w:rsidRDefault="006E40B5" w:rsidP="006E40B5">
      <w:pPr>
        <w:pStyle w:val="Default"/>
        <w:spacing w:line="276" w:lineRule="auto"/>
        <w:ind w:right="136"/>
        <w:jc w:val="both"/>
        <w:rPr>
          <w:rFonts w:ascii="Montserrat" w:hAnsi="Montserrat"/>
          <w:b/>
          <w:bCs/>
          <w:color w:val="auto"/>
          <w:sz w:val="20"/>
          <w:szCs w:val="20"/>
        </w:rPr>
      </w:pPr>
      <w:r w:rsidRPr="006E40B5">
        <w:rPr>
          <w:rFonts w:ascii="Montserrat" w:hAnsi="Montserrat"/>
          <w:b/>
          <w:bCs/>
          <w:color w:val="auto"/>
          <w:sz w:val="20"/>
          <w:szCs w:val="20"/>
        </w:rPr>
        <w:t xml:space="preserve">1.1.4.5 Análisis de Trabajo Seguro (ATS) </w:t>
      </w:r>
    </w:p>
    <w:p w14:paraId="44FB77D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E309C4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Para definir la forma segura de realizar una tarea definida como crítica y minimizar la posibilidad de accidentes derivados de su ejecución, cada vez que se realice la actividad, deberá efectuarse el Análisis de Trabajo Seguro y establecer los controles a los factores de riesgo identificados. </w:t>
      </w:r>
    </w:p>
    <w:p w14:paraId="29E7A28A"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La metodología para la elaboración del Análisis de Trabajo Seguro está definida en el instructivo de ATS y para su ejecución deberán seguirse las siguientes etapas;</w:t>
      </w:r>
    </w:p>
    <w:p w14:paraId="365346B3" w14:textId="77777777" w:rsidR="006E40B5" w:rsidRPr="006E40B5" w:rsidRDefault="006E40B5" w:rsidP="006E40B5">
      <w:pPr>
        <w:pStyle w:val="Default"/>
        <w:spacing w:line="276" w:lineRule="auto"/>
        <w:ind w:left="567" w:right="136" w:firstLine="60"/>
        <w:jc w:val="both"/>
        <w:rPr>
          <w:rFonts w:ascii="Montserrat" w:hAnsi="Montserrat"/>
          <w:color w:val="auto"/>
          <w:sz w:val="20"/>
          <w:szCs w:val="20"/>
        </w:rPr>
      </w:pPr>
    </w:p>
    <w:p w14:paraId="33CC0E34" w14:textId="77777777" w:rsidR="006E40B5" w:rsidRPr="006E40B5" w:rsidRDefault="006E40B5" w:rsidP="006E40B5">
      <w:pPr>
        <w:pStyle w:val="Default"/>
        <w:numPr>
          <w:ilvl w:val="0"/>
          <w:numId w:val="4"/>
        </w:numPr>
        <w:spacing w:line="276" w:lineRule="auto"/>
        <w:ind w:right="136"/>
        <w:jc w:val="both"/>
        <w:rPr>
          <w:rFonts w:ascii="Montserrat" w:hAnsi="Montserrat"/>
          <w:color w:val="auto"/>
          <w:sz w:val="20"/>
          <w:szCs w:val="20"/>
          <w:u w:val="single"/>
        </w:rPr>
      </w:pPr>
      <w:r w:rsidRPr="006E40B5">
        <w:rPr>
          <w:rFonts w:ascii="Montserrat" w:hAnsi="Montserrat"/>
          <w:color w:val="auto"/>
          <w:sz w:val="20"/>
          <w:szCs w:val="20"/>
          <w:u w:val="single"/>
        </w:rPr>
        <w:t xml:space="preserve">Definición de actividades sobre las cuales se va a realizar el ATS. </w:t>
      </w:r>
    </w:p>
    <w:p w14:paraId="3649BE2D"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611A3A8"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Se elaborará un inventario de todas las tareas definidas como críticas para el servicio contratado. Este inventario representará las actividades sobre las cuales es necesario realizar el ATS. </w:t>
      </w:r>
    </w:p>
    <w:p w14:paraId="2DC03FA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3576294" w14:textId="77777777" w:rsidR="006E40B5" w:rsidRPr="006E40B5" w:rsidRDefault="006E40B5" w:rsidP="006E40B5">
      <w:pPr>
        <w:pStyle w:val="Default"/>
        <w:numPr>
          <w:ilvl w:val="0"/>
          <w:numId w:val="4"/>
        </w:numPr>
        <w:spacing w:line="276" w:lineRule="auto"/>
        <w:ind w:right="136"/>
        <w:jc w:val="both"/>
        <w:rPr>
          <w:rFonts w:ascii="Montserrat" w:hAnsi="Montserrat"/>
          <w:color w:val="auto"/>
          <w:sz w:val="20"/>
          <w:szCs w:val="20"/>
          <w:u w:val="single"/>
        </w:rPr>
      </w:pPr>
      <w:r w:rsidRPr="006E40B5">
        <w:rPr>
          <w:rFonts w:ascii="Montserrat" w:hAnsi="Montserrat"/>
          <w:color w:val="auto"/>
          <w:sz w:val="20"/>
          <w:szCs w:val="20"/>
          <w:u w:val="single"/>
        </w:rPr>
        <w:t>Definición de responsables de los mismos</w:t>
      </w:r>
    </w:p>
    <w:p w14:paraId="0A6DB158" w14:textId="77777777" w:rsidR="006E40B5" w:rsidRPr="006E40B5" w:rsidRDefault="006E40B5" w:rsidP="006E40B5">
      <w:pPr>
        <w:pStyle w:val="Default"/>
        <w:spacing w:line="276" w:lineRule="auto"/>
        <w:ind w:left="567" w:right="136"/>
        <w:jc w:val="both"/>
        <w:rPr>
          <w:rFonts w:ascii="Montserrat" w:hAnsi="Montserrat"/>
          <w:color w:val="auto"/>
          <w:sz w:val="20"/>
          <w:szCs w:val="20"/>
          <w:u w:val="single"/>
        </w:rPr>
      </w:pPr>
    </w:p>
    <w:p w14:paraId="2D392DD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responsable de la administración del contrato y el área que recibe el servicio serán las responsables de realizar el ATS para la tarea especificada como crítica, cada vez que se realice, siempre y cuando cuenta con la capacitación apropiada para dicha competencia crítica, en caso de no contar con la competencia o la capacitación requerida deberá solicitar al contratista la elaboración de las mismas ATS, dentro de su plan de responsabilidad y seguridad industrial.</w:t>
      </w:r>
    </w:p>
    <w:p w14:paraId="059FBB9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 </w:t>
      </w:r>
    </w:p>
    <w:p w14:paraId="5BED4635" w14:textId="77777777" w:rsidR="006E40B5" w:rsidRPr="006E40B5" w:rsidRDefault="006E40B5" w:rsidP="006E40B5">
      <w:pPr>
        <w:pStyle w:val="Default"/>
        <w:numPr>
          <w:ilvl w:val="0"/>
          <w:numId w:val="4"/>
        </w:numPr>
        <w:spacing w:line="276" w:lineRule="auto"/>
        <w:ind w:right="136"/>
        <w:jc w:val="both"/>
        <w:rPr>
          <w:rFonts w:ascii="Montserrat" w:hAnsi="Montserrat"/>
          <w:color w:val="auto"/>
          <w:sz w:val="20"/>
          <w:szCs w:val="20"/>
          <w:u w:val="single"/>
        </w:rPr>
      </w:pPr>
      <w:r w:rsidRPr="006E40B5">
        <w:rPr>
          <w:rFonts w:ascii="Montserrat" w:hAnsi="Montserrat"/>
          <w:color w:val="auto"/>
          <w:sz w:val="20"/>
          <w:szCs w:val="20"/>
          <w:u w:val="single"/>
        </w:rPr>
        <w:t xml:space="preserve">Generación y Seguimiento de Acciones Preventivas. </w:t>
      </w:r>
    </w:p>
    <w:p w14:paraId="38AB46B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DC547DB"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responsable del proceso donde se generó la acción preventiva deberá efectuar el seguimiento al plan de trabajo establecido para la misma. (Seguir las instrucciones para el diligenciamiento de Acciones Correctivas en Seguridad y Salud en el trabajo).</w:t>
      </w:r>
    </w:p>
    <w:p w14:paraId="346260D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D291DF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6D6FB07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lastRenderedPageBreak/>
        <w:t>Las obligaciones de los contratistas, están determinadas en el siguiente anexo:</w:t>
      </w:r>
    </w:p>
    <w:p w14:paraId="70D1013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D27B7B4" w14:textId="77777777" w:rsidR="006E40B5" w:rsidRPr="006E40B5" w:rsidRDefault="006E40B5" w:rsidP="006E40B5">
      <w:pPr>
        <w:pStyle w:val="Default"/>
        <w:spacing w:line="276" w:lineRule="auto"/>
        <w:ind w:left="567" w:right="136"/>
        <w:rPr>
          <w:rFonts w:ascii="Montserrat" w:hAnsi="Montserrat"/>
          <w:b/>
          <w:bCs/>
          <w:color w:val="auto"/>
          <w:sz w:val="20"/>
          <w:szCs w:val="20"/>
        </w:rPr>
      </w:pPr>
      <w:r w:rsidRPr="006E40B5">
        <w:rPr>
          <w:rFonts w:ascii="Montserrat" w:hAnsi="Montserrat"/>
          <w:b/>
          <w:bCs/>
          <w:color w:val="auto"/>
          <w:sz w:val="20"/>
          <w:szCs w:val="20"/>
        </w:rPr>
        <w:t>OBLIGACIONES DE LOS CONTRATISTAS</w:t>
      </w:r>
    </w:p>
    <w:p w14:paraId="17BF3475" w14:textId="77777777" w:rsidR="006E40B5" w:rsidRPr="006E40B5" w:rsidRDefault="006E40B5" w:rsidP="006E40B5">
      <w:pPr>
        <w:pStyle w:val="Default"/>
        <w:spacing w:line="276" w:lineRule="auto"/>
        <w:ind w:left="567" w:right="136"/>
        <w:jc w:val="center"/>
        <w:rPr>
          <w:rFonts w:ascii="Montserrat" w:hAnsi="Montserrat"/>
          <w:b/>
          <w:bCs/>
          <w:color w:val="auto"/>
          <w:sz w:val="20"/>
          <w:szCs w:val="20"/>
        </w:rPr>
      </w:pPr>
    </w:p>
    <w:p w14:paraId="1D4C2B99"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es responsable directo de la aplicación y cumplimiento del presente reglamento. Cuando realice contratos con terceros, estos subcontratistas se obligan también a cumplir con las exigencias establecidas en este reglamento y la Rama Judicial vigilará su cumplimiento. </w:t>
      </w:r>
    </w:p>
    <w:p w14:paraId="0E313DD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121D1501"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organizar y ejecutar el sistema de Gestión de la Seguridad y Salud en el trabajo, orientado a la prevención de riesgos profesionales que pueden afectar la vida, la integridad y la salud de los trabajadores a su servicio. </w:t>
      </w:r>
    </w:p>
    <w:p w14:paraId="00BB82EF"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349ACDD0"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se obliga a conformar una dependencia responsable del desarrollo del sistema de Gestión de la Seguridad y Salud en el trabajo y proveer los recursos económicos, físicos y humanos que se requieran para su funcionamiento. </w:t>
      </w:r>
    </w:p>
    <w:p w14:paraId="31D666E0"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9357B34"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pondrá a consideración de la Rama Judicial, la estructura organizativa de la dependencia responsable del desarrollo de su sistema de Gestión de la Seguridad y Salud en el trabajo, y la idoneidad de las personas que la integran. </w:t>
      </w:r>
    </w:p>
    <w:p w14:paraId="63C4313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8A14A28"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proveedor está obligado a proporcionar y mantener un ambiente de trabajo en óptimas condiciones de higiene y seguridad y a establecer métodos de trabajo con el mínimo de riesgo para la salud y la vida de los trabajadores a su servicio y medio ambiente</w:t>
      </w:r>
    </w:p>
    <w:p w14:paraId="5EA6DF0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2C640F2"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ha de instalar, operar y mantener, con el máximo de eficiencia, los sistemas y equipos de control necesarios para prevenir los riesgos de accidentes de trabajo y de enfermedades ocupacionales en todos los frentes y sitios de trabajo. </w:t>
      </w:r>
    </w:p>
    <w:p w14:paraId="4AB648FF"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E1B4A9C"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determinar, en los niveles jerárquicos de su organización y mediante instrucciones escritas, las facultades y responsabilidades de directivos, profesionales, técnicos y demás trabajadores a su servicio, para la prevención de accidentes laborales y enfermedades profesionales durante la ejecución de la obra. </w:t>
      </w:r>
    </w:p>
    <w:p w14:paraId="080A12B3"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057C1035"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Previamente a la iniciación del contrato, el proveedor instruirá al personal a su servicio sobre los riesgos propios del trabajo a realizar; especialmente para aquellas actividades que impliquen riesgos específicos y distintos a los de su ocupación rutinaria y sobre las medidas de seguridad a adoptar durante la ejecución de dichas actividades. Debe llevar registros de estas instrucciones. </w:t>
      </w:r>
    </w:p>
    <w:p w14:paraId="0386770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58921798"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registrar, reportar e investigar todos los accidentes de trabajo ocurridos durante la ejecución del contrato y presentar oportunamente a la Rama Judicial los informes de los accidentes ocurridos a su personal y al de los subcontratistas. </w:t>
      </w:r>
    </w:p>
    <w:p w14:paraId="77A0154E"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535E518A"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Es obligación del proveedor suministrar la información requerida por el interventor y adoptar las medidas, para la prevención y control de riesgos, que este exija. </w:t>
      </w:r>
    </w:p>
    <w:p w14:paraId="646AECE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50E5418" w14:textId="77777777" w:rsidR="006E40B5" w:rsidRPr="006E40B5" w:rsidRDefault="006E40B5" w:rsidP="006E40B5">
      <w:pPr>
        <w:pStyle w:val="Default"/>
        <w:numPr>
          <w:ilvl w:val="0"/>
          <w:numId w:val="3"/>
        </w:numPr>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debe facilitar, a las entidades de vigilancia y control, la realización de inspecciones, evaluaciones e investigaciones que juzguen necesarias. </w:t>
      </w:r>
    </w:p>
    <w:p w14:paraId="41BD0D30" w14:textId="77777777" w:rsidR="006E40B5" w:rsidRPr="006E40B5" w:rsidRDefault="006E40B5" w:rsidP="006E40B5">
      <w:pPr>
        <w:pStyle w:val="Default"/>
        <w:ind w:left="567" w:right="136"/>
        <w:jc w:val="both"/>
        <w:rPr>
          <w:rFonts w:ascii="Montserrat" w:hAnsi="Montserrat"/>
          <w:color w:val="auto"/>
          <w:sz w:val="20"/>
          <w:szCs w:val="20"/>
        </w:rPr>
      </w:pPr>
    </w:p>
    <w:p w14:paraId="0CAFB6A5" w14:textId="77777777" w:rsidR="006E40B5" w:rsidRPr="006E40B5" w:rsidRDefault="006E40B5" w:rsidP="006E40B5">
      <w:pPr>
        <w:pStyle w:val="Default"/>
        <w:numPr>
          <w:ilvl w:val="0"/>
          <w:numId w:val="3"/>
        </w:numPr>
        <w:ind w:left="567" w:right="136"/>
        <w:jc w:val="both"/>
        <w:rPr>
          <w:rFonts w:ascii="Montserrat" w:hAnsi="Montserrat"/>
          <w:color w:val="auto"/>
          <w:sz w:val="20"/>
          <w:szCs w:val="20"/>
        </w:rPr>
      </w:pPr>
      <w:r w:rsidRPr="006E40B5">
        <w:rPr>
          <w:rFonts w:ascii="Montserrat" w:hAnsi="Montserrat"/>
          <w:color w:val="auto"/>
          <w:sz w:val="20"/>
          <w:szCs w:val="20"/>
        </w:rPr>
        <w:t>El contratista debe contar con el comité paritario de Seguridad y Salud en el trabajo, de acuerdo con lo establecido por la Resolución 2013 de 1.986 del Ministerio de Trabajo y por el Decreto 1295 de 1994 y normas concordantes.</w:t>
      </w:r>
    </w:p>
    <w:p w14:paraId="4BFE8100" w14:textId="77777777" w:rsidR="006E40B5" w:rsidRPr="006E40B5" w:rsidRDefault="006E40B5" w:rsidP="006E40B5">
      <w:pPr>
        <w:pStyle w:val="Default"/>
        <w:ind w:left="567" w:right="136"/>
        <w:jc w:val="both"/>
        <w:rPr>
          <w:rFonts w:ascii="Montserrat" w:hAnsi="Montserrat"/>
          <w:color w:val="auto"/>
          <w:sz w:val="20"/>
          <w:szCs w:val="20"/>
        </w:rPr>
      </w:pPr>
    </w:p>
    <w:p w14:paraId="7DA7CB84" w14:textId="77777777" w:rsidR="006E40B5" w:rsidRPr="006E40B5" w:rsidRDefault="006E40B5" w:rsidP="006E40B5">
      <w:pPr>
        <w:pStyle w:val="Default"/>
        <w:numPr>
          <w:ilvl w:val="0"/>
          <w:numId w:val="3"/>
        </w:numPr>
        <w:ind w:left="567" w:right="136"/>
        <w:jc w:val="both"/>
        <w:rPr>
          <w:rFonts w:ascii="Montserrat" w:hAnsi="Montserrat"/>
          <w:color w:val="auto"/>
          <w:sz w:val="20"/>
          <w:szCs w:val="20"/>
        </w:rPr>
      </w:pPr>
      <w:r w:rsidRPr="006E40B5">
        <w:rPr>
          <w:rFonts w:ascii="Montserrat" w:hAnsi="Montserrat"/>
          <w:color w:val="auto"/>
          <w:sz w:val="20"/>
          <w:szCs w:val="20"/>
        </w:rPr>
        <w:lastRenderedPageBreak/>
        <w:t xml:space="preserve">El proveedor se obliga a organizar y garantizar el funcionamiento del sistema de seguridad y salud en el trabajo, durante el tiempo de duración del contrato, de acuerdo con lo establecido Decreto 1072 de 2015. </w:t>
      </w:r>
    </w:p>
    <w:p w14:paraId="29378416" w14:textId="77777777" w:rsidR="006E40B5" w:rsidRPr="006E40B5" w:rsidRDefault="006E40B5" w:rsidP="006E40B5">
      <w:pPr>
        <w:pStyle w:val="Default"/>
        <w:ind w:left="567" w:right="136"/>
        <w:jc w:val="both"/>
        <w:rPr>
          <w:rFonts w:ascii="Montserrat" w:hAnsi="Montserrat"/>
          <w:color w:val="auto"/>
          <w:sz w:val="20"/>
          <w:szCs w:val="20"/>
        </w:rPr>
      </w:pPr>
    </w:p>
    <w:p w14:paraId="51D300A8"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El Sistema de la Seguridad y Salud en el Trabajo, deberá constar en un documento firmado por el representante legal de la Empresa y por la persona encargada de dirigirlo y desarrollarlo</w:t>
      </w:r>
    </w:p>
    <w:p w14:paraId="26CCFD8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21261ADA" w14:textId="4E0616C2"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se obliga a mantener actualizados, el </w:t>
      </w:r>
      <w:r w:rsidR="00593949" w:rsidRPr="006E40B5">
        <w:rPr>
          <w:rFonts w:ascii="Montserrat" w:hAnsi="Montserrat"/>
          <w:color w:val="auto"/>
          <w:sz w:val="20"/>
          <w:szCs w:val="20"/>
        </w:rPr>
        <w:t>sistema y</w:t>
      </w:r>
      <w:r w:rsidRPr="006E40B5">
        <w:rPr>
          <w:rFonts w:ascii="Montserrat" w:hAnsi="Montserrat"/>
          <w:color w:val="auto"/>
          <w:sz w:val="20"/>
          <w:szCs w:val="20"/>
        </w:rPr>
        <w:t xml:space="preserve"> el cronograma y a mantenerlos disponibles para su revisión por las autoridades de vigilancia y control y por la Rama Judicial, cuando así lo soliciten. </w:t>
      </w:r>
    </w:p>
    <w:p w14:paraId="4DE0E0A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7166C9C"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destinará los recursos físicos, humanos, financieros y técnicos necesarios para el desarrollo y cabal cumplimiento un Sistema de la Seguridad y Salud en el Trabajo, </w:t>
      </w:r>
    </w:p>
    <w:p w14:paraId="42517AA2"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ADA6A26"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designará una persona idónea, encargada de dirigir y coordinar las actividades requeridas para la ejecución del Sistema de la Seguridad y Salud en el Trabajo </w:t>
      </w:r>
    </w:p>
    <w:p w14:paraId="382710B7"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DB91F4F"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Sistema de la Seguridad y Salud en el Trabajo será organizado por el proveedor, de modo que, sí en los lugares de trabajo hay más de un turno, asegure una efectiva cobertura en todas las jornadas. </w:t>
      </w:r>
    </w:p>
    <w:p w14:paraId="51F309F1"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73D14022" w14:textId="77777777" w:rsidR="006E40B5" w:rsidRPr="006E40B5" w:rsidRDefault="006E40B5" w:rsidP="006E40B5">
      <w:pPr>
        <w:pStyle w:val="Default"/>
        <w:numPr>
          <w:ilvl w:val="0"/>
          <w:numId w:val="3"/>
        </w:numPr>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 xml:space="preserve">El proveedor </w:t>
      </w:r>
      <w:proofErr w:type="gramStart"/>
      <w:r w:rsidRPr="006E40B5">
        <w:rPr>
          <w:rFonts w:ascii="Montserrat" w:hAnsi="Montserrat"/>
          <w:color w:val="auto"/>
          <w:sz w:val="20"/>
          <w:szCs w:val="20"/>
        </w:rPr>
        <w:t>vigilara</w:t>
      </w:r>
      <w:proofErr w:type="gramEnd"/>
      <w:r w:rsidRPr="006E40B5">
        <w:rPr>
          <w:rFonts w:ascii="Montserrat" w:hAnsi="Montserrat"/>
          <w:color w:val="auto"/>
          <w:sz w:val="20"/>
          <w:szCs w:val="20"/>
        </w:rPr>
        <w:t xml:space="preserve"> la correcta ejecución del Sistema de la Seguridad y Salud en el </w:t>
      </w:r>
      <w:proofErr w:type="gramStart"/>
      <w:r w:rsidRPr="006E40B5">
        <w:rPr>
          <w:rFonts w:ascii="Montserrat" w:hAnsi="Montserrat"/>
          <w:color w:val="auto"/>
          <w:sz w:val="20"/>
          <w:szCs w:val="20"/>
        </w:rPr>
        <w:t>Trabajo  de</w:t>
      </w:r>
      <w:proofErr w:type="gramEnd"/>
      <w:r w:rsidRPr="006E40B5">
        <w:rPr>
          <w:rFonts w:ascii="Montserrat" w:hAnsi="Montserrat"/>
          <w:color w:val="auto"/>
          <w:sz w:val="20"/>
          <w:szCs w:val="20"/>
        </w:rPr>
        <w:t xml:space="preserve"> sus </w:t>
      </w:r>
      <w:proofErr w:type="gramStart"/>
      <w:r w:rsidRPr="006E40B5">
        <w:rPr>
          <w:rFonts w:ascii="Montserrat" w:hAnsi="Montserrat"/>
          <w:color w:val="auto"/>
          <w:sz w:val="20"/>
          <w:szCs w:val="20"/>
        </w:rPr>
        <w:t>subcontratistas,</w:t>
      </w:r>
      <w:proofErr w:type="gramEnd"/>
      <w:r w:rsidRPr="006E40B5">
        <w:rPr>
          <w:rFonts w:ascii="Montserrat" w:hAnsi="Montserrat"/>
          <w:color w:val="auto"/>
          <w:sz w:val="20"/>
          <w:szCs w:val="20"/>
        </w:rPr>
        <w:t xml:space="preserve"> controlará su ejecución y mantendrá los registros respectivos, presentando informes mensuales de gestión a la Rama Judicial. ...” </w:t>
      </w:r>
    </w:p>
    <w:p w14:paraId="3D965389"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p>
    <w:p w14:paraId="4B0F79EC" w14:textId="77777777" w:rsidR="006E40B5" w:rsidRPr="006E40B5" w:rsidRDefault="006E40B5" w:rsidP="006E40B5">
      <w:pPr>
        <w:pStyle w:val="Default"/>
        <w:spacing w:line="276" w:lineRule="auto"/>
        <w:ind w:left="567" w:right="136"/>
        <w:jc w:val="both"/>
        <w:rPr>
          <w:rFonts w:ascii="Montserrat" w:hAnsi="Montserrat"/>
          <w:color w:val="auto"/>
          <w:sz w:val="20"/>
          <w:szCs w:val="20"/>
        </w:rPr>
      </w:pPr>
      <w:r w:rsidRPr="006E40B5">
        <w:rPr>
          <w:rFonts w:ascii="Montserrat" w:hAnsi="Montserrat"/>
          <w:color w:val="auto"/>
          <w:sz w:val="20"/>
          <w:szCs w:val="20"/>
        </w:rPr>
        <w:t>Las políticas en materia de salud ocupacional están determinadas en el “ACUERDO No. PSAA16-10560 “Por el cual se adoptan las Políticas para el Sistema de Gestión de Seguridad y Salud en el Trabajo de la Rama Judicial, y se deroga el Acuerdo No. 2333 de 2004” el cual preceptúa:</w:t>
      </w:r>
      <w:r w:rsidRPr="006E40B5" w:rsidDel="009D08AF">
        <w:rPr>
          <w:rFonts w:ascii="Montserrat" w:hAnsi="Montserrat"/>
          <w:color w:val="auto"/>
          <w:sz w:val="20"/>
          <w:szCs w:val="20"/>
        </w:rPr>
        <w:t xml:space="preserve"> </w:t>
      </w:r>
    </w:p>
    <w:p w14:paraId="2BC533B1" w14:textId="77777777" w:rsidR="006E40B5" w:rsidRPr="006E40B5" w:rsidRDefault="006E40B5" w:rsidP="006E40B5">
      <w:pPr>
        <w:pStyle w:val="Default"/>
        <w:ind w:left="567" w:right="136"/>
        <w:jc w:val="both"/>
        <w:rPr>
          <w:rFonts w:ascii="Montserrat" w:hAnsi="Montserrat"/>
          <w:i/>
          <w:color w:val="auto"/>
          <w:sz w:val="20"/>
          <w:szCs w:val="20"/>
        </w:rPr>
      </w:pPr>
    </w:p>
    <w:p w14:paraId="475CE8CA"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i/>
          <w:color w:val="auto"/>
          <w:sz w:val="20"/>
          <w:szCs w:val="20"/>
        </w:rPr>
        <w:t>““</w:t>
      </w:r>
      <w:r w:rsidRPr="006E40B5">
        <w:rPr>
          <w:rFonts w:ascii="Montserrat" w:hAnsi="Montserrat"/>
          <w:color w:val="auto"/>
          <w:sz w:val="20"/>
          <w:szCs w:val="20"/>
        </w:rPr>
        <w:t>ARTÍCULO PRIMERO - Política de Seguridad y Salud en el Trabajo. La Alta Dirección de la Rama Judicial, se compromete a desarrollar e implementar los mecanismos necesarios para el adecuado funcionamiento del Sistema de Gestión de Seguridad y Salud en el Trabajo (SG-SST), con el fin de proteger la seguridad y la salud de los funcionarios y empleados de la Rama Judicial en sus sitios de trabajo, de los contratistas, subcontratistas y visitantes, así como la identificación, prevención, intervención y mitigación de los riesgos laborales relacionados con lesiones y enfermedades. Para el efecto, se establecen los siguientes compromisos:</w:t>
      </w:r>
    </w:p>
    <w:p w14:paraId="525B5EE7" w14:textId="77777777" w:rsidR="006E40B5" w:rsidRPr="006E40B5" w:rsidRDefault="006E40B5" w:rsidP="006E40B5">
      <w:pPr>
        <w:pStyle w:val="Default"/>
        <w:ind w:left="567" w:right="136"/>
        <w:jc w:val="both"/>
        <w:rPr>
          <w:rFonts w:ascii="Montserrat" w:hAnsi="Montserrat"/>
          <w:color w:val="auto"/>
          <w:sz w:val="20"/>
          <w:szCs w:val="20"/>
        </w:rPr>
      </w:pPr>
    </w:p>
    <w:p w14:paraId="1654B5BD"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1. Articular la política de Seguridad y Salud en el Trabajo (SST), con el Plan Sectorial de Desarrollo de la Rama Judicial, con el Sistema de Gestión de la Calidad y el Medio Ambiente (SIGCMA) y con los demás procesos de gestión, procedimientos y decisiones de la Alta Dirección, con alcance sobre todas las sedes, funcionarios(as) y empleados(as), independientemente de la forma de contratación o vinculación, incluyendo los contratistas, subcontratistas, estudiantes en práctica y usuarios de la justicia.</w:t>
      </w:r>
    </w:p>
    <w:p w14:paraId="4ACCC3C4" w14:textId="77777777" w:rsidR="006E40B5" w:rsidRPr="006E40B5" w:rsidRDefault="006E40B5" w:rsidP="006E40B5">
      <w:pPr>
        <w:pStyle w:val="Default"/>
        <w:ind w:left="567" w:right="136"/>
        <w:jc w:val="both"/>
        <w:rPr>
          <w:rFonts w:ascii="Montserrat" w:hAnsi="Montserrat"/>
          <w:color w:val="auto"/>
          <w:sz w:val="20"/>
          <w:szCs w:val="20"/>
        </w:rPr>
      </w:pPr>
    </w:p>
    <w:p w14:paraId="2C7F0135"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2. Asignar los recursos financieros, técnicos y humanos requeridos para el diseño, implementación, revisión, evaluación y mejora continua de las medidas de prevención y control eficaz de los peligros y riesgos en los lugares de trabajo, con el fin de que los Comités Paritarios de Seguridad y Salud en el Trabajo, los Comités de Convivencia Laboral, las Brigada de Emergencias y los Comités Operativos de Emergencia, puedan cumplir cabalmente sus funciones.</w:t>
      </w:r>
    </w:p>
    <w:p w14:paraId="1F5E2147" w14:textId="77777777" w:rsidR="006E40B5" w:rsidRPr="006E40B5" w:rsidRDefault="006E40B5" w:rsidP="006E40B5">
      <w:pPr>
        <w:pStyle w:val="Default"/>
        <w:ind w:left="567" w:right="136"/>
        <w:jc w:val="both"/>
        <w:rPr>
          <w:rFonts w:ascii="Montserrat" w:hAnsi="Montserrat"/>
          <w:color w:val="auto"/>
          <w:sz w:val="20"/>
          <w:szCs w:val="20"/>
        </w:rPr>
      </w:pPr>
    </w:p>
    <w:p w14:paraId="792F5E28"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3. Establecer un estímulo académico para aquellos Magistrados y Jueces que coadyuven, promuevan e incentiven la participación propia y la de sus colaboradores en las capacitaciones en temas de seguridad y salud en el trabajo, otorgándoles </w:t>
      </w:r>
      <w:r w:rsidRPr="006E40B5">
        <w:rPr>
          <w:rFonts w:ascii="Montserrat" w:hAnsi="Montserrat"/>
          <w:color w:val="auto"/>
          <w:sz w:val="20"/>
          <w:szCs w:val="20"/>
        </w:rPr>
        <w:lastRenderedPageBreak/>
        <w:t>prelación para que participen en los cursos y capacitaciones que programe la Escuela Judicial “Rodrigo Lara Bonilla”, en el país y en el exterior.</w:t>
      </w:r>
    </w:p>
    <w:p w14:paraId="293C1BAB" w14:textId="77777777" w:rsidR="006E40B5" w:rsidRPr="006E40B5" w:rsidRDefault="006E40B5" w:rsidP="006E40B5">
      <w:pPr>
        <w:pStyle w:val="Default"/>
        <w:ind w:left="567" w:right="136"/>
        <w:jc w:val="both"/>
        <w:rPr>
          <w:rFonts w:ascii="Montserrat" w:hAnsi="Montserrat"/>
          <w:color w:val="auto"/>
          <w:sz w:val="20"/>
          <w:szCs w:val="20"/>
        </w:rPr>
      </w:pPr>
    </w:p>
    <w:p w14:paraId="01FE41C5"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4. Fomentar el autocuidado en los funcionarios y empleados, y promover estilos de vida y trabajo saludables. </w:t>
      </w:r>
    </w:p>
    <w:p w14:paraId="122DE375" w14:textId="77777777" w:rsidR="006E40B5" w:rsidRPr="006E40B5" w:rsidRDefault="006E40B5" w:rsidP="006E40B5">
      <w:pPr>
        <w:pStyle w:val="Default"/>
        <w:ind w:left="567" w:right="136"/>
        <w:jc w:val="both"/>
        <w:rPr>
          <w:rFonts w:ascii="Montserrat" w:hAnsi="Montserrat"/>
          <w:color w:val="auto"/>
          <w:sz w:val="20"/>
          <w:szCs w:val="20"/>
        </w:rPr>
      </w:pPr>
    </w:p>
    <w:p w14:paraId="057BBE86"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5. Fomentar el respeto y buen trato entre los funcionarios y empleados, independientemente de su nivel jerárquico y de la forma de provisión del cargo. </w:t>
      </w:r>
    </w:p>
    <w:p w14:paraId="7748DBF0" w14:textId="77777777" w:rsidR="006E40B5" w:rsidRPr="006E40B5" w:rsidRDefault="006E40B5" w:rsidP="006E40B5">
      <w:pPr>
        <w:pStyle w:val="Default"/>
        <w:ind w:left="567" w:right="136"/>
        <w:jc w:val="both"/>
        <w:rPr>
          <w:rFonts w:ascii="Montserrat" w:hAnsi="Montserrat"/>
          <w:color w:val="auto"/>
          <w:sz w:val="20"/>
          <w:szCs w:val="20"/>
        </w:rPr>
      </w:pPr>
    </w:p>
    <w:p w14:paraId="412A8E68"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 xml:space="preserve">6. Cumplir la normatividad nacional vigente aplicable en materia de riesgos laborales. </w:t>
      </w:r>
    </w:p>
    <w:p w14:paraId="18A60E51" w14:textId="77777777" w:rsidR="006E40B5" w:rsidRPr="006E40B5" w:rsidRDefault="006E40B5" w:rsidP="006E40B5">
      <w:pPr>
        <w:pStyle w:val="Default"/>
        <w:ind w:left="567" w:right="136"/>
        <w:jc w:val="both"/>
        <w:rPr>
          <w:rFonts w:ascii="Montserrat" w:hAnsi="Montserrat"/>
          <w:color w:val="auto"/>
          <w:sz w:val="20"/>
          <w:szCs w:val="20"/>
        </w:rPr>
      </w:pPr>
    </w:p>
    <w:p w14:paraId="357FE76F" w14:textId="77777777" w:rsidR="006E40B5" w:rsidRPr="006E40B5" w:rsidRDefault="006E40B5" w:rsidP="006E40B5">
      <w:pPr>
        <w:pStyle w:val="Default"/>
        <w:ind w:left="567" w:right="136"/>
        <w:jc w:val="both"/>
        <w:rPr>
          <w:rFonts w:ascii="Montserrat" w:hAnsi="Montserrat"/>
          <w:color w:val="auto"/>
          <w:sz w:val="20"/>
          <w:szCs w:val="20"/>
        </w:rPr>
      </w:pPr>
      <w:r w:rsidRPr="006E40B5">
        <w:rPr>
          <w:rFonts w:ascii="Montserrat" w:hAnsi="Montserrat"/>
          <w:color w:val="auto"/>
          <w:sz w:val="20"/>
          <w:szCs w:val="20"/>
        </w:rPr>
        <w:t>7. Propender por la mejora continua en la gestión y desempeño de la Seguridad y la Salud en el Trabajo.</w:t>
      </w:r>
    </w:p>
    <w:p w14:paraId="06DE5509" w14:textId="77777777" w:rsidR="006E40B5" w:rsidRPr="006E40B5" w:rsidRDefault="006E40B5" w:rsidP="006E40B5">
      <w:pPr>
        <w:rPr>
          <w:rFonts w:ascii="Montserrat" w:hAnsi="Montserrat" w:cs="Arial"/>
          <w:sz w:val="20"/>
          <w:szCs w:val="20"/>
        </w:rPr>
      </w:pPr>
    </w:p>
    <w:p w14:paraId="1A70E73B" w14:textId="77777777" w:rsidR="006E40B5" w:rsidRPr="006E40B5" w:rsidRDefault="006E40B5" w:rsidP="006E40B5">
      <w:pPr>
        <w:rPr>
          <w:rStyle w:val="nfasis"/>
          <w:rFonts w:ascii="Montserrat" w:eastAsiaTheme="majorEastAsia" w:hAnsi="Montserrat"/>
          <w:i/>
          <w:szCs w:val="20"/>
        </w:rPr>
      </w:pPr>
    </w:p>
    <w:p w14:paraId="7863754F" w14:textId="77777777" w:rsidR="006E40B5" w:rsidRPr="006E40B5" w:rsidRDefault="006E40B5" w:rsidP="006E40B5">
      <w:pPr>
        <w:rPr>
          <w:rStyle w:val="nfasis"/>
          <w:rFonts w:ascii="Montserrat" w:eastAsiaTheme="majorEastAsia" w:hAnsi="Montserrat"/>
          <w:i/>
          <w:szCs w:val="20"/>
        </w:rPr>
      </w:pPr>
    </w:p>
    <w:p w14:paraId="1A983E5B" w14:textId="77777777" w:rsidR="006E40B5" w:rsidRPr="006E40B5" w:rsidRDefault="006E40B5" w:rsidP="006E40B5">
      <w:pPr>
        <w:rPr>
          <w:rStyle w:val="nfasis"/>
          <w:rFonts w:ascii="Montserrat" w:eastAsiaTheme="majorEastAsia" w:hAnsi="Montserrat"/>
          <w:i/>
          <w:szCs w:val="20"/>
        </w:rPr>
      </w:pPr>
    </w:p>
    <w:p w14:paraId="5D9CD6D7" w14:textId="77777777" w:rsidR="006E40B5" w:rsidRPr="006E40B5" w:rsidRDefault="006E40B5" w:rsidP="006E40B5">
      <w:pPr>
        <w:rPr>
          <w:rStyle w:val="nfasis"/>
          <w:rFonts w:ascii="Montserrat" w:eastAsiaTheme="majorEastAsia" w:hAnsi="Montserrat"/>
          <w:i/>
          <w:szCs w:val="20"/>
        </w:rPr>
      </w:pPr>
    </w:p>
    <w:p w14:paraId="64EACF45" w14:textId="5AA3F541" w:rsidR="006E40B5" w:rsidRDefault="006E40B5" w:rsidP="006E40B5">
      <w:pPr>
        <w:rPr>
          <w:rStyle w:val="nfasis"/>
          <w:rFonts w:ascii="Montserrat" w:eastAsiaTheme="majorEastAsia" w:hAnsi="Montserrat"/>
          <w:i/>
          <w:szCs w:val="20"/>
        </w:rPr>
      </w:pPr>
    </w:p>
    <w:p w14:paraId="5F04A437" w14:textId="501CB782" w:rsidR="00593949" w:rsidRDefault="00593949" w:rsidP="006E40B5">
      <w:pPr>
        <w:rPr>
          <w:rStyle w:val="nfasis"/>
          <w:rFonts w:ascii="Montserrat" w:eastAsiaTheme="majorEastAsia" w:hAnsi="Montserrat"/>
          <w:i/>
          <w:szCs w:val="20"/>
        </w:rPr>
      </w:pPr>
    </w:p>
    <w:p w14:paraId="78B8D4C8" w14:textId="65C805B3" w:rsidR="00593949" w:rsidRDefault="00593949" w:rsidP="006E40B5">
      <w:pPr>
        <w:rPr>
          <w:rStyle w:val="nfasis"/>
          <w:rFonts w:ascii="Montserrat" w:eastAsiaTheme="majorEastAsia" w:hAnsi="Montserrat"/>
          <w:i/>
          <w:szCs w:val="20"/>
        </w:rPr>
      </w:pPr>
    </w:p>
    <w:p w14:paraId="458F8668" w14:textId="2E243094" w:rsidR="00593949" w:rsidRDefault="00593949" w:rsidP="006E40B5">
      <w:pPr>
        <w:rPr>
          <w:rStyle w:val="nfasis"/>
          <w:rFonts w:ascii="Montserrat" w:eastAsiaTheme="majorEastAsia" w:hAnsi="Montserrat"/>
          <w:i/>
          <w:szCs w:val="20"/>
        </w:rPr>
      </w:pPr>
    </w:p>
    <w:p w14:paraId="3D686DB7" w14:textId="6A45D80D" w:rsidR="00593949" w:rsidRDefault="00593949" w:rsidP="006E40B5">
      <w:pPr>
        <w:rPr>
          <w:rStyle w:val="nfasis"/>
          <w:rFonts w:ascii="Montserrat" w:eastAsiaTheme="majorEastAsia" w:hAnsi="Montserrat"/>
          <w:i/>
          <w:szCs w:val="20"/>
        </w:rPr>
      </w:pPr>
    </w:p>
    <w:p w14:paraId="147E4B02" w14:textId="4C104EDD" w:rsidR="00593949" w:rsidRDefault="00593949" w:rsidP="006E40B5">
      <w:pPr>
        <w:rPr>
          <w:rStyle w:val="nfasis"/>
          <w:rFonts w:ascii="Montserrat" w:eastAsiaTheme="majorEastAsia" w:hAnsi="Montserrat"/>
          <w:i/>
          <w:szCs w:val="20"/>
        </w:rPr>
      </w:pPr>
    </w:p>
    <w:p w14:paraId="28AE4489" w14:textId="408803DA" w:rsidR="00593949" w:rsidRDefault="00593949" w:rsidP="006E40B5">
      <w:pPr>
        <w:rPr>
          <w:rStyle w:val="nfasis"/>
          <w:rFonts w:ascii="Montserrat" w:eastAsiaTheme="majorEastAsia" w:hAnsi="Montserrat"/>
          <w:i/>
          <w:szCs w:val="20"/>
        </w:rPr>
      </w:pPr>
    </w:p>
    <w:p w14:paraId="3D0891FF" w14:textId="0CD5A846" w:rsidR="00593949" w:rsidRDefault="00593949" w:rsidP="006E40B5">
      <w:pPr>
        <w:rPr>
          <w:rStyle w:val="nfasis"/>
          <w:rFonts w:ascii="Montserrat" w:eastAsiaTheme="majorEastAsia" w:hAnsi="Montserrat"/>
          <w:i/>
          <w:szCs w:val="20"/>
        </w:rPr>
      </w:pPr>
    </w:p>
    <w:p w14:paraId="7BA54797" w14:textId="0EB8549C" w:rsidR="00593949" w:rsidRDefault="00593949" w:rsidP="006E40B5">
      <w:pPr>
        <w:rPr>
          <w:rStyle w:val="nfasis"/>
          <w:rFonts w:ascii="Montserrat" w:eastAsiaTheme="majorEastAsia" w:hAnsi="Montserrat"/>
          <w:i/>
          <w:szCs w:val="20"/>
        </w:rPr>
      </w:pPr>
    </w:p>
    <w:p w14:paraId="509295C0" w14:textId="2287BF9E" w:rsidR="00593949" w:rsidRDefault="00593949" w:rsidP="006E40B5">
      <w:pPr>
        <w:rPr>
          <w:rStyle w:val="nfasis"/>
          <w:rFonts w:ascii="Montserrat" w:eastAsiaTheme="majorEastAsia" w:hAnsi="Montserrat"/>
          <w:i/>
          <w:szCs w:val="20"/>
        </w:rPr>
      </w:pPr>
    </w:p>
    <w:p w14:paraId="4CCED435" w14:textId="35AFDDDB" w:rsidR="00593949" w:rsidRDefault="00593949" w:rsidP="006E40B5">
      <w:pPr>
        <w:rPr>
          <w:rStyle w:val="nfasis"/>
          <w:rFonts w:ascii="Montserrat" w:eastAsiaTheme="majorEastAsia" w:hAnsi="Montserrat"/>
          <w:i/>
          <w:szCs w:val="20"/>
        </w:rPr>
      </w:pPr>
    </w:p>
    <w:p w14:paraId="36DEE3EA" w14:textId="1FDA5B2E" w:rsidR="00593949" w:rsidRDefault="00593949" w:rsidP="006E40B5">
      <w:pPr>
        <w:rPr>
          <w:rStyle w:val="nfasis"/>
          <w:rFonts w:ascii="Montserrat" w:eastAsiaTheme="majorEastAsia" w:hAnsi="Montserrat"/>
          <w:i/>
          <w:szCs w:val="20"/>
        </w:rPr>
      </w:pPr>
    </w:p>
    <w:p w14:paraId="16E8BF04" w14:textId="79F4C4FB" w:rsidR="00593949" w:rsidRDefault="00593949" w:rsidP="006E40B5">
      <w:pPr>
        <w:rPr>
          <w:rStyle w:val="nfasis"/>
          <w:rFonts w:ascii="Montserrat" w:eastAsiaTheme="majorEastAsia" w:hAnsi="Montserrat"/>
          <w:i/>
          <w:szCs w:val="20"/>
        </w:rPr>
      </w:pPr>
    </w:p>
    <w:p w14:paraId="3E35CACB" w14:textId="30B1A018" w:rsidR="00593949" w:rsidRDefault="00593949" w:rsidP="006E40B5">
      <w:pPr>
        <w:rPr>
          <w:rStyle w:val="nfasis"/>
          <w:rFonts w:ascii="Montserrat" w:eastAsiaTheme="majorEastAsia" w:hAnsi="Montserrat"/>
          <w:i/>
          <w:szCs w:val="20"/>
        </w:rPr>
      </w:pPr>
    </w:p>
    <w:p w14:paraId="29578419" w14:textId="1D738295" w:rsidR="00593949" w:rsidRDefault="00593949" w:rsidP="006E40B5">
      <w:pPr>
        <w:rPr>
          <w:rStyle w:val="nfasis"/>
          <w:rFonts w:ascii="Montserrat" w:eastAsiaTheme="majorEastAsia" w:hAnsi="Montserrat"/>
          <w:i/>
          <w:szCs w:val="20"/>
        </w:rPr>
      </w:pPr>
    </w:p>
    <w:p w14:paraId="73655D40" w14:textId="12B75943" w:rsidR="00593949" w:rsidRDefault="00593949" w:rsidP="006E40B5">
      <w:pPr>
        <w:rPr>
          <w:rStyle w:val="nfasis"/>
          <w:rFonts w:ascii="Montserrat" w:eastAsiaTheme="majorEastAsia" w:hAnsi="Montserrat"/>
          <w:i/>
          <w:szCs w:val="20"/>
        </w:rPr>
      </w:pPr>
    </w:p>
    <w:p w14:paraId="1EE8204E" w14:textId="4A2C1652" w:rsidR="00593949" w:rsidRDefault="00593949" w:rsidP="006E40B5">
      <w:pPr>
        <w:rPr>
          <w:rStyle w:val="nfasis"/>
          <w:rFonts w:ascii="Montserrat" w:eastAsiaTheme="majorEastAsia" w:hAnsi="Montserrat"/>
          <w:i/>
          <w:szCs w:val="20"/>
        </w:rPr>
      </w:pPr>
    </w:p>
    <w:p w14:paraId="1861144B" w14:textId="5F54462E" w:rsidR="00593949" w:rsidRDefault="00593949" w:rsidP="006E40B5">
      <w:pPr>
        <w:rPr>
          <w:rStyle w:val="nfasis"/>
          <w:rFonts w:ascii="Montserrat" w:eastAsiaTheme="majorEastAsia" w:hAnsi="Montserrat"/>
          <w:i/>
          <w:szCs w:val="20"/>
        </w:rPr>
      </w:pPr>
    </w:p>
    <w:p w14:paraId="3F1530BF" w14:textId="2AFBE7A7" w:rsidR="00593949" w:rsidRDefault="00593949" w:rsidP="006E40B5">
      <w:pPr>
        <w:rPr>
          <w:rStyle w:val="nfasis"/>
          <w:rFonts w:ascii="Montserrat" w:eastAsiaTheme="majorEastAsia" w:hAnsi="Montserrat"/>
          <w:i/>
          <w:szCs w:val="20"/>
        </w:rPr>
      </w:pPr>
    </w:p>
    <w:p w14:paraId="1CF2CA76" w14:textId="294DCDB6" w:rsidR="00593949" w:rsidRDefault="00593949" w:rsidP="006E40B5">
      <w:pPr>
        <w:rPr>
          <w:rStyle w:val="nfasis"/>
          <w:rFonts w:ascii="Montserrat" w:eastAsiaTheme="majorEastAsia" w:hAnsi="Montserrat"/>
          <w:i/>
          <w:szCs w:val="20"/>
        </w:rPr>
      </w:pPr>
    </w:p>
    <w:p w14:paraId="28D9857A" w14:textId="3BE2624D" w:rsidR="00593949" w:rsidRDefault="00593949" w:rsidP="006E40B5">
      <w:pPr>
        <w:rPr>
          <w:rStyle w:val="nfasis"/>
          <w:rFonts w:ascii="Montserrat" w:eastAsiaTheme="majorEastAsia" w:hAnsi="Montserrat"/>
          <w:i/>
          <w:szCs w:val="20"/>
        </w:rPr>
      </w:pPr>
    </w:p>
    <w:p w14:paraId="76E1FAA9" w14:textId="565A2BAA" w:rsidR="00593949" w:rsidRDefault="00593949" w:rsidP="006E40B5">
      <w:pPr>
        <w:rPr>
          <w:rStyle w:val="nfasis"/>
          <w:rFonts w:ascii="Montserrat" w:eastAsiaTheme="majorEastAsia" w:hAnsi="Montserrat"/>
          <w:i/>
          <w:szCs w:val="20"/>
        </w:rPr>
      </w:pPr>
    </w:p>
    <w:p w14:paraId="5C4A05C7" w14:textId="1ECC8826" w:rsidR="00593949" w:rsidRDefault="00593949" w:rsidP="006E40B5">
      <w:pPr>
        <w:rPr>
          <w:rStyle w:val="nfasis"/>
          <w:rFonts w:ascii="Montserrat" w:eastAsiaTheme="majorEastAsia" w:hAnsi="Montserrat"/>
          <w:i/>
          <w:szCs w:val="20"/>
        </w:rPr>
      </w:pPr>
    </w:p>
    <w:p w14:paraId="278FE004" w14:textId="5591B47F" w:rsidR="00593949" w:rsidRDefault="00593949" w:rsidP="006E40B5">
      <w:pPr>
        <w:rPr>
          <w:rStyle w:val="nfasis"/>
          <w:rFonts w:ascii="Montserrat" w:eastAsiaTheme="majorEastAsia" w:hAnsi="Montserrat"/>
          <w:i/>
          <w:szCs w:val="20"/>
        </w:rPr>
      </w:pPr>
    </w:p>
    <w:p w14:paraId="51C64B12" w14:textId="3F3AD0B3" w:rsidR="00593949" w:rsidRDefault="00593949" w:rsidP="006E40B5">
      <w:pPr>
        <w:rPr>
          <w:rStyle w:val="nfasis"/>
          <w:rFonts w:ascii="Montserrat" w:eastAsiaTheme="majorEastAsia" w:hAnsi="Montserrat"/>
          <w:i/>
          <w:szCs w:val="20"/>
        </w:rPr>
      </w:pPr>
    </w:p>
    <w:p w14:paraId="4E6530BA" w14:textId="1B0B3746" w:rsidR="00593949" w:rsidRDefault="00593949" w:rsidP="006E40B5">
      <w:pPr>
        <w:rPr>
          <w:rStyle w:val="nfasis"/>
          <w:rFonts w:ascii="Montserrat" w:eastAsiaTheme="majorEastAsia" w:hAnsi="Montserrat"/>
          <w:i/>
          <w:szCs w:val="20"/>
        </w:rPr>
      </w:pPr>
    </w:p>
    <w:p w14:paraId="18543AE5" w14:textId="72641B16" w:rsidR="00593949" w:rsidRDefault="00593949" w:rsidP="006E40B5">
      <w:pPr>
        <w:rPr>
          <w:rStyle w:val="nfasis"/>
          <w:rFonts w:ascii="Montserrat" w:eastAsiaTheme="majorEastAsia" w:hAnsi="Montserrat"/>
          <w:i/>
          <w:szCs w:val="20"/>
        </w:rPr>
      </w:pPr>
    </w:p>
    <w:p w14:paraId="0570082B" w14:textId="35F5FFC3" w:rsidR="00593949" w:rsidRDefault="00593949" w:rsidP="006E40B5">
      <w:pPr>
        <w:rPr>
          <w:rStyle w:val="nfasis"/>
          <w:rFonts w:ascii="Montserrat" w:eastAsiaTheme="majorEastAsia" w:hAnsi="Montserrat"/>
          <w:i/>
          <w:szCs w:val="20"/>
        </w:rPr>
      </w:pPr>
    </w:p>
    <w:p w14:paraId="3961A0C6" w14:textId="7161A9F6" w:rsidR="00593949" w:rsidRDefault="00593949" w:rsidP="006E40B5">
      <w:pPr>
        <w:rPr>
          <w:rStyle w:val="nfasis"/>
          <w:rFonts w:ascii="Montserrat" w:eastAsiaTheme="majorEastAsia" w:hAnsi="Montserrat"/>
          <w:i/>
          <w:szCs w:val="20"/>
        </w:rPr>
      </w:pPr>
    </w:p>
    <w:p w14:paraId="4AC240FF" w14:textId="19444F94" w:rsidR="00593949" w:rsidRDefault="00593949" w:rsidP="006E40B5">
      <w:pPr>
        <w:rPr>
          <w:rStyle w:val="nfasis"/>
          <w:rFonts w:ascii="Montserrat" w:eastAsiaTheme="majorEastAsia" w:hAnsi="Montserrat"/>
          <w:i/>
          <w:szCs w:val="20"/>
        </w:rPr>
      </w:pPr>
    </w:p>
    <w:p w14:paraId="6CADAB8B" w14:textId="5D9AD7F9" w:rsidR="00593949" w:rsidRDefault="00593949" w:rsidP="006E40B5">
      <w:pPr>
        <w:rPr>
          <w:rStyle w:val="nfasis"/>
          <w:rFonts w:ascii="Montserrat" w:eastAsiaTheme="majorEastAsia" w:hAnsi="Montserrat"/>
          <w:i/>
          <w:szCs w:val="20"/>
        </w:rPr>
      </w:pPr>
    </w:p>
    <w:p w14:paraId="185C5BA1" w14:textId="2A33DFBE" w:rsidR="00593949" w:rsidRDefault="00593949" w:rsidP="006E40B5">
      <w:pPr>
        <w:rPr>
          <w:rStyle w:val="nfasis"/>
          <w:rFonts w:ascii="Montserrat" w:eastAsiaTheme="majorEastAsia" w:hAnsi="Montserrat"/>
          <w:i/>
          <w:szCs w:val="20"/>
        </w:rPr>
      </w:pPr>
    </w:p>
    <w:p w14:paraId="231B54F7" w14:textId="6A975282" w:rsidR="00593949" w:rsidRDefault="00593949" w:rsidP="006E40B5">
      <w:pPr>
        <w:rPr>
          <w:rStyle w:val="nfasis"/>
          <w:rFonts w:ascii="Montserrat" w:eastAsiaTheme="majorEastAsia" w:hAnsi="Montserrat"/>
          <w:i/>
          <w:szCs w:val="20"/>
        </w:rPr>
      </w:pPr>
    </w:p>
    <w:p w14:paraId="4A4529B5" w14:textId="5A5DCE7B" w:rsidR="00593949" w:rsidRDefault="00593949" w:rsidP="006E40B5">
      <w:pPr>
        <w:rPr>
          <w:rStyle w:val="nfasis"/>
          <w:rFonts w:ascii="Montserrat" w:eastAsiaTheme="majorEastAsia" w:hAnsi="Montserrat"/>
          <w:i/>
          <w:szCs w:val="20"/>
        </w:rPr>
      </w:pPr>
    </w:p>
    <w:p w14:paraId="5BC73AB2" w14:textId="05239BBB" w:rsidR="00593949" w:rsidRDefault="00593949" w:rsidP="006E40B5">
      <w:pPr>
        <w:rPr>
          <w:rStyle w:val="nfasis"/>
          <w:rFonts w:ascii="Montserrat" w:eastAsiaTheme="majorEastAsia" w:hAnsi="Montserrat"/>
          <w:i/>
          <w:szCs w:val="20"/>
        </w:rPr>
      </w:pPr>
    </w:p>
    <w:p w14:paraId="4219F8F9" w14:textId="79715074" w:rsidR="00593949" w:rsidRDefault="00593949" w:rsidP="006E40B5">
      <w:pPr>
        <w:rPr>
          <w:rStyle w:val="nfasis"/>
          <w:rFonts w:ascii="Montserrat" w:eastAsiaTheme="majorEastAsia" w:hAnsi="Montserrat"/>
          <w:i/>
          <w:szCs w:val="20"/>
        </w:rPr>
      </w:pPr>
    </w:p>
    <w:p w14:paraId="0B2876D8" w14:textId="2A63E3F5" w:rsidR="00593949" w:rsidRDefault="00593949" w:rsidP="006E40B5">
      <w:pPr>
        <w:rPr>
          <w:rStyle w:val="nfasis"/>
          <w:rFonts w:ascii="Montserrat" w:eastAsiaTheme="majorEastAsia" w:hAnsi="Montserrat"/>
          <w:i/>
          <w:szCs w:val="20"/>
        </w:rPr>
      </w:pPr>
    </w:p>
    <w:p w14:paraId="552CFD47" w14:textId="39FD6D60" w:rsidR="00593949" w:rsidRDefault="00593949" w:rsidP="006E40B5">
      <w:pPr>
        <w:rPr>
          <w:rStyle w:val="nfasis"/>
          <w:rFonts w:ascii="Montserrat" w:eastAsiaTheme="majorEastAsia" w:hAnsi="Montserrat"/>
          <w:i/>
          <w:szCs w:val="20"/>
        </w:rPr>
      </w:pPr>
    </w:p>
    <w:p w14:paraId="4A59DAE2" w14:textId="742EF63A" w:rsidR="00593949" w:rsidRDefault="00593949" w:rsidP="006E40B5">
      <w:pPr>
        <w:rPr>
          <w:rStyle w:val="nfasis"/>
          <w:rFonts w:ascii="Montserrat" w:eastAsiaTheme="majorEastAsia" w:hAnsi="Montserrat"/>
          <w:i/>
          <w:szCs w:val="20"/>
        </w:rPr>
      </w:pPr>
    </w:p>
    <w:p w14:paraId="48A8FF03" w14:textId="164BFE51" w:rsidR="00593949" w:rsidRDefault="00593949" w:rsidP="006E40B5">
      <w:pPr>
        <w:rPr>
          <w:rStyle w:val="nfasis"/>
          <w:rFonts w:ascii="Montserrat" w:eastAsiaTheme="majorEastAsia" w:hAnsi="Montserrat"/>
          <w:i/>
          <w:szCs w:val="20"/>
        </w:rPr>
      </w:pPr>
    </w:p>
    <w:p w14:paraId="7C68364D" w14:textId="44F80FC0" w:rsidR="00593949" w:rsidRDefault="00593949" w:rsidP="006E40B5">
      <w:pPr>
        <w:rPr>
          <w:rStyle w:val="nfasis"/>
          <w:rFonts w:ascii="Montserrat" w:eastAsiaTheme="majorEastAsia" w:hAnsi="Montserrat"/>
          <w:i/>
          <w:szCs w:val="20"/>
        </w:rPr>
      </w:pPr>
    </w:p>
    <w:p w14:paraId="7B810240" w14:textId="4E838F9D" w:rsidR="00593949" w:rsidRDefault="00593949" w:rsidP="006E40B5">
      <w:pPr>
        <w:rPr>
          <w:rStyle w:val="nfasis"/>
          <w:rFonts w:ascii="Montserrat" w:eastAsiaTheme="majorEastAsia" w:hAnsi="Montserrat"/>
          <w:i/>
          <w:szCs w:val="20"/>
        </w:rPr>
      </w:pPr>
    </w:p>
    <w:p w14:paraId="28295B4B" w14:textId="77777777" w:rsidR="00593949" w:rsidRDefault="00593949" w:rsidP="006E40B5">
      <w:pPr>
        <w:rPr>
          <w:rStyle w:val="nfasis"/>
          <w:rFonts w:ascii="Montserrat" w:eastAsiaTheme="majorEastAsia" w:hAnsi="Montserrat"/>
          <w:i/>
          <w:szCs w:val="20"/>
        </w:rPr>
      </w:pPr>
    </w:p>
    <w:p w14:paraId="02987446" w14:textId="2DB14459" w:rsidR="00593949" w:rsidRDefault="00593949" w:rsidP="006E40B5">
      <w:pPr>
        <w:rPr>
          <w:rStyle w:val="nfasis"/>
          <w:rFonts w:ascii="Montserrat" w:eastAsiaTheme="majorEastAsia" w:hAnsi="Montserrat"/>
          <w:i/>
          <w:szCs w:val="20"/>
        </w:rPr>
      </w:pPr>
    </w:p>
    <w:p w14:paraId="0497D68A" w14:textId="77777777" w:rsidR="00593949" w:rsidRPr="006E40B5" w:rsidRDefault="00593949" w:rsidP="006E40B5">
      <w:pPr>
        <w:rPr>
          <w:rStyle w:val="nfasis"/>
          <w:rFonts w:ascii="Montserrat" w:eastAsiaTheme="majorEastAsia" w:hAnsi="Montserrat"/>
          <w:i/>
          <w:szCs w:val="20"/>
        </w:rPr>
      </w:pPr>
    </w:p>
    <w:p w14:paraId="1F1E69C1" w14:textId="77777777" w:rsidR="006E40B5" w:rsidRPr="006E40B5" w:rsidRDefault="006E40B5" w:rsidP="006E40B5">
      <w:pPr>
        <w:rPr>
          <w:rStyle w:val="nfasis"/>
          <w:rFonts w:ascii="Montserrat" w:eastAsiaTheme="majorEastAsia" w:hAnsi="Montserrat"/>
          <w:i/>
          <w:szCs w:val="20"/>
        </w:rPr>
      </w:pPr>
    </w:p>
    <w:p w14:paraId="6CCBC2DD" w14:textId="77777777" w:rsidR="006E40B5" w:rsidRPr="006E40B5" w:rsidRDefault="006E40B5" w:rsidP="006E40B5">
      <w:pPr>
        <w:rPr>
          <w:rStyle w:val="nfasis"/>
          <w:rFonts w:ascii="Montserrat" w:eastAsiaTheme="majorEastAsia" w:hAnsi="Montserrat"/>
          <w:i/>
          <w:szCs w:val="20"/>
        </w:rPr>
      </w:pPr>
    </w:p>
    <w:p w14:paraId="5FFF8980" w14:textId="50A5E30C" w:rsidR="006E40B5" w:rsidRPr="006E40B5" w:rsidRDefault="006E40B5" w:rsidP="006E40B5">
      <w:pPr>
        <w:jc w:val="center"/>
        <w:rPr>
          <w:rFonts w:ascii="Montserrat" w:hAnsi="Montserrat" w:cs="Arial"/>
          <w:b/>
          <w:iCs/>
          <w:sz w:val="20"/>
          <w:szCs w:val="20"/>
        </w:rPr>
      </w:pPr>
      <w:r w:rsidRPr="006E40B5">
        <w:rPr>
          <w:rFonts w:ascii="Montserrat" w:hAnsi="Montserrat" w:cs="Arial"/>
          <w:b/>
          <w:sz w:val="20"/>
          <w:szCs w:val="20"/>
        </w:rPr>
        <w:lastRenderedPageBreak/>
        <w:t xml:space="preserve">ANEXO </w:t>
      </w:r>
      <w:r w:rsidR="00593949" w:rsidRPr="006E40B5">
        <w:rPr>
          <w:rFonts w:ascii="Montserrat" w:hAnsi="Montserrat" w:cs="Arial"/>
          <w:b/>
          <w:sz w:val="20"/>
          <w:szCs w:val="20"/>
        </w:rPr>
        <w:t>N.º</w:t>
      </w:r>
      <w:r w:rsidRPr="006E40B5">
        <w:rPr>
          <w:rFonts w:ascii="Montserrat" w:hAnsi="Montserrat" w:cs="Arial"/>
          <w:b/>
          <w:sz w:val="20"/>
          <w:szCs w:val="20"/>
          <w:lang w:val="es-CO"/>
        </w:rPr>
        <w:t xml:space="preserve"> 10</w:t>
      </w:r>
    </w:p>
    <w:p w14:paraId="694ADF05" w14:textId="77777777" w:rsidR="006E40B5" w:rsidRPr="006E40B5" w:rsidRDefault="006E40B5" w:rsidP="006E40B5">
      <w:pPr>
        <w:pStyle w:val="Ttulo1"/>
        <w:jc w:val="center"/>
        <w:rPr>
          <w:rStyle w:val="Fuerte"/>
          <w:rFonts w:ascii="Montserrat" w:hAnsi="Montserrat" w:cs="Arial"/>
          <w:b/>
          <w:sz w:val="20"/>
          <w:szCs w:val="20"/>
        </w:rPr>
      </w:pPr>
      <w:r w:rsidRPr="006E40B5">
        <w:rPr>
          <w:rStyle w:val="Fuerte"/>
          <w:rFonts w:ascii="Montserrat" w:hAnsi="Montserrat" w:cs="Arial"/>
          <w:sz w:val="20"/>
          <w:szCs w:val="20"/>
        </w:rPr>
        <w:t>PLAN DE GESTIÓN AMBIENTAL</w:t>
      </w:r>
    </w:p>
    <w:p w14:paraId="785AB5C1" w14:textId="77777777" w:rsidR="006E40B5" w:rsidRPr="006E40B5" w:rsidRDefault="006E40B5" w:rsidP="006E40B5">
      <w:pPr>
        <w:rPr>
          <w:rFonts w:ascii="Montserrat" w:hAnsi="Montserrat" w:cs="Arial"/>
          <w:b/>
          <w:bCs/>
          <w:sz w:val="20"/>
          <w:szCs w:val="20"/>
        </w:rPr>
      </w:pPr>
    </w:p>
    <w:p w14:paraId="4AFB9F61" w14:textId="77777777" w:rsidR="006E40B5" w:rsidRPr="006E40B5" w:rsidRDefault="006E40B5" w:rsidP="006E40B5">
      <w:pPr>
        <w:autoSpaceDE w:val="0"/>
        <w:autoSpaceDN w:val="0"/>
        <w:adjustRightInd w:val="0"/>
        <w:jc w:val="both"/>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 xml:space="preserve">El contratista deberá dar cumplimiento a la normatividad ambiental vigente aplicable al objeto del contrato, acciones y lineamientos establecidos en la ejecución del contrato, sin costo adicional para la Entidad. Deberá realizar la adopción del Plan de Gestión Ambiental de la Entidad mediante el uso racional del agua, energía y papel, así como manejar adecuadamente los materiales, residuos sólidos y desechos que se manipulen en ejercicio de las actividades derivadas de la ejecución del contrato. </w:t>
      </w:r>
    </w:p>
    <w:p w14:paraId="321E263A" w14:textId="77777777" w:rsidR="006E40B5" w:rsidRPr="006E40B5" w:rsidRDefault="006E40B5" w:rsidP="006E40B5">
      <w:pPr>
        <w:jc w:val="both"/>
        <w:rPr>
          <w:rFonts w:ascii="Montserrat" w:hAnsi="Montserrat" w:cs="Arial"/>
          <w:color w:val="000000" w:themeColor="text1"/>
          <w:sz w:val="20"/>
          <w:szCs w:val="20"/>
          <w:lang w:val="es-CO"/>
        </w:rPr>
      </w:pPr>
    </w:p>
    <w:p w14:paraId="49AD5EAE" w14:textId="77777777" w:rsidR="006E40B5" w:rsidRPr="006E40B5" w:rsidRDefault="006E40B5" w:rsidP="006E40B5">
      <w:pPr>
        <w:autoSpaceDE w:val="0"/>
        <w:autoSpaceDN w:val="0"/>
        <w:adjustRightInd w:val="0"/>
        <w:jc w:val="both"/>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 xml:space="preserve">NOTA: Teniendo en cuenta los Acuerdos PSAA14-10160 del 2014 “Por el cual se adopta el Plan de Gestión Ambiental de la Rama Judicial” y PSAA14-10161 del 2014 “por el cual se establece el Sistema Integrado de Gestión y Control de la Calidad y el Medio Ambiente – SIGCMA”, expedido por el Consejo Superior de la Judicatura, se solicita a los oferentes de la modalidad de contratación directa que la documentación solicitada sea impresa POR AMBAS CARAS DEL PAPEL y que solo anexen los documentos exigidos por la entidad. Igualmente, para las demás modalidades de contratación se debe realizar el cargue de los documentos por la plataforma establecida por Colombia Compra Eficiente, por lo tanto, no se recibirá documentación impresa. </w:t>
      </w:r>
    </w:p>
    <w:p w14:paraId="1B160A5C" w14:textId="77777777" w:rsidR="006E40B5" w:rsidRPr="006E40B5" w:rsidRDefault="006E40B5" w:rsidP="006E40B5">
      <w:pPr>
        <w:jc w:val="both"/>
        <w:rPr>
          <w:rFonts w:ascii="Montserrat" w:eastAsia="Arial" w:hAnsi="Montserrat" w:cs="Arial"/>
          <w:color w:val="000000" w:themeColor="text1"/>
          <w:sz w:val="20"/>
          <w:szCs w:val="20"/>
        </w:rPr>
      </w:pPr>
    </w:p>
    <w:p w14:paraId="37983A66" w14:textId="4A3B39A7" w:rsidR="006E40B5" w:rsidRDefault="006E40B5" w:rsidP="006E40B5">
      <w:pPr>
        <w:jc w:val="both"/>
        <w:rPr>
          <w:rFonts w:ascii="Montserrat" w:eastAsia="Arial" w:hAnsi="Montserrat" w:cs="Arial"/>
          <w:color w:val="000000" w:themeColor="text1"/>
          <w:sz w:val="20"/>
          <w:szCs w:val="20"/>
        </w:rPr>
      </w:pPr>
      <w:r w:rsidRPr="006E40B5">
        <w:rPr>
          <w:rFonts w:ascii="Montserrat" w:eastAsia="Arial" w:hAnsi="Montserrat" w:cs="Arial"/>
          <w:color w:val="000000" w:themeColor="text1"/>
          <w:sz w:val="20"/>
          <w:szCs w:val="20"/>
        </w:rPr>
        <w:t xml:space="preserve">*En caso de no aplicar alguno de los requisitos plasmados, el oferente debe enviar un certificado firmado por el representante legal, con el sustento de que no aplica el requisito.  </w:t>
      </w:r>
    </w:p>
    <w:p w14:paraId="5D1F9F05" w14:textId="77777777" w:rsidR="00AE4091" w:rsidRPr="006E40B5" w:rsidRDefault="00AE4091" w:rsidP="006E40B5">
      <w:pPr>
        <w:jc w:val="both"/>
        <w:rPr>
          <w:rFonts w:ascii="Montserrat" w:hAnsi="Montserrat"/>
          <w:sz w:val="20"/>
          <w:szCs w:val="20"/>
        </w:rPr>
      </w:pPr>
    </w:p>
    <w:p w14:paraId="11FC131E" w14:textId="7DAF4A98" w:rsidR="006E40B5" w:rsidRDefault="00155B1F" w:rsidP="006E40B5">
      <w:pPr>
        <w:jc w:val="both"/>
        <w:rPr>
          <w:rFonts w:ascii="Montserrat" w:hAnsi="Montserrat" w:cs="Arial"/>
          <w:color w:val="000000" w:themeColor="text1"/>
          <w:sz w:val="20"/>
          <w:szCs w:val="20"/>
          <w:lang w:val="es-CO"/>
        </w:rPr>
      </w:pPr>
      <w:r w:rsidRPr="00155B1F">
        <w:rPr>
          <w:rFonts w:ascii="Montserrat" w:hAnsi="Montserrat" w:cs="Arial"/>
          <w:color w:val="000000" w:themeColor="text1"/>
          <w:sz w:val="20"/>
          <w:szCs w:val="20"/>
          <w:lang w:val="es-CO"/>
        </w:rPr>
        <w:drawing>
          <wp:inline distT="0" distB="0" distL="0" distR="0" wp14:anchorId="48CDAC0B" wp14:editId="52D4D266">
            <wp:extent cx="5760720" cy="5361940"/>
            <wp:effectExtent l="0" t="0" r="0" b="0"/>
            <wp:docPr id="173399132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991322" name=""/>
                    <pic:cNvPicPr/>
                  </pic:nvPicPr>
                  <pic:blipFill>
                    <a:blip r:embed="rId15"/>
                    <a:stretch>
                      <a:fillRect/>
                    </a:stretch>
                  </pic:blipFill>
                  <pic:spPr>
                    <a:xfrm>
                      <a:off x="0" y="0"/>
                      <a:ext cx="5760720" cy="5361940"/>
                    </a:xfrm>
                    <a:prstGeom prst="rect">
                      <a:avLst/>
                    </a:prstGeom>
                  </pic:spPr>
                </pic:pic>
              </a:graphicData>
            </a:graphic>
          </wp:inline>
        </w:drawing>
      </w:r>
    </w:p>
    <w:p w14:paraId="76F845F9" w14:textId="1DB77949" w:rsidR="00155B1F" w:rsidRPr="006E40B5" w:rsidRDefault="00155B1F" w:rsidP="006E40B5">
      <w:pPr>
        <w:jc w:val="both"/>
        <w:rPr>
          <w:rFonts w:ascii="Montserrat" w:hAnsi="Montserrat" w:cs="Arial"/>
          <w:color w:val="000000" w:themeColor="text1"/>
          <w:sz w:val="20"/>
          <w:szCs w:val="20"/>
          <w:lang w:val="es-CO"/>
        </w:rPr>
      </w:pPr>
      <w:r w:rsidRPr="00155B1F">
        <w:rPr>
          <w:rFonts w:ascii="Montserrat" w:hAnsi="Montserrat" w:cs="Arial"/>
          <w:color w:val="000000" w:themeColor="text1"/>
          <w:sz w:val="20"/>
          <w:szCs w:val="20"/>
          <w:lang w:val="es-CO"/>
        </w:rPr>
        <w:lastRenderedPageBreak/>
        <w:drawing>
          <wp:inline distT="0" distB="0" distL="0" distR="0" wp14:anchorId="22B4A702" wp14:editId="3DEDBC95">
            <wp:extent cx="5760720" cy="1824355"/>
            <wp:effectExtent l="0" t="0" r="0" b="4445"/>
            <wp:docPr id="102310066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100666" name=""/>
                    <pic:cNvPicPr/>
                  </pic:nvPicPr>
                  <pic:blipFill>
                    <a:blip r:embed="rId16"/>
                    <a:stretch>
                      <a:fillRect/>
                    </a:stretch>
                  </pic:blipFill>
                  <pic:spPr>
                    <a:xfrm>
                      <a:off x="0" y="0"/>
                      <a:ext cx="5760720" cy="1824355"/>
                    </a:xfrm>
                    <a:prstGeom prst="rect">
                      <a:avLst/>
                    </a:prstGeom>
                  </pic:spPr>
                </pic:pic>
              </a:graphicData>
            </a:graphic>
          </wp:inline>
        </w:drawing>
      </w:r>
    </w:p>
    <w:p w14:paraId="0E760EE3" w14:textId="77777777" w:rsidR="006E40B5" w:rsidRPr="006E40B5" w:rsidRDefault="006E40B5" w:rsidP="006E40B5">
      <w:pPr>
        <w:jc w:val="both"/>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Por lo anterior, el contratista declara conocer y se compromete a adoptar el Plan de Gestión Ambiental de la Rama Judicial y los demás requisitos legales aplicables.</w:t>
      </w:r>
    </w:p>
    <w:p w14:paraId="6225DBA7" w14:textId="77777777" w:rsidR="006E40B5" w:rsidRPr="006E40B5" w:rsidRDefault="006E40B5" w:rsidP="006E40B5">
      <w:pPr>
        <w:jc w:val="center"/>
        <w:rPr>
          <w:rFonts w:ascii="Montserrat" w:hAnsi="Montserrat" w:cs="Arial"/>
          <w:color w:val="000000" w:themeColor="text1"/>
          <w:sz w:val="20"/>
          <w:szCs w:val="20"/>
          <w:lang w:val="es-CO"/>
        </w:rPr>
      </w:pPr>
    </w:p>
    <w:p w14:paraId="6168708E" w14:textId="77777777" w:rsidR="006E40B5" w:rsidRPr="006E40B5" w:rsidRDefault="006E40B5" w:rsidP="006E40B5">
      <w:pPr>
        <w:jc w:val="center"/>
        <w:rPr>
          <w:rFonts w:ascii="Montserrat" w:hAnsi="Montserrat" w:cs="Arial"/>
          <w:color w:val="000000" w:themeColor="text1"/>
          <w:sz w:val="20"/>
          <w:szCs w:val="20"/>
          <w:lang w:val="es-CO"/>
        </w:rPr>
      </w:pPr>
    </w:p>
    <w:p w14:paraId="7EB2DE16" w14:textId="77777777" w:rsidR="006E40B5" w:rsidRPr="006E40B5" w:rsidRDefault="006E40B5" w:rsidP="006E40B5">
      <w:pPr>
        <w:jc w:val="center"/>
        <w:rPr>
          <w:rFonts w:ascii="Montserrat" w:hAnsi="Montserrat" w:cs="Arial"/>
          <w:color w:val="000000" w:themeColor="text1"/>
          <w:sz w:val="20"/>
          <w:szCs w:val="20"/>
          <w:lang w:val="es-CO"/>
        </w:rPr>
      </w:pPr>
    </w:p>
    <w:p w14:paraId="2EFEDE6A" w14:textId="77777777" w:rsidR="006E40B5" w:rsidRPr="006E40B5" w:rsidRDefault="006E40B5" w:rsidP="006E40B5">
      <w:pPr>
        <w:pStyle w:val="Sinespaciado"/>
        <w:jc w:val="center"/>
        <w:rPr>
          <w:rFonts w:ascii="Montserrat" w:hAnsi="Montserrat" w:cs="Arial"/>
          <w:color w:val="000000" w:themeColor="text1"/>
          <w:sz w:val="20"/>
          <w:szCs w:val="20"/>
          <w:lang w:val="es-CO"/>
        </w:rPr>
      </w:pPr>
      <w:r w:rsidRPr="006E40B5">
        <w:rPr>
          <w:rFonts w:ascii="Montserrat" w:hAnsi="Montserrat" w:cs="Arial"/>
          <w:color w:val="000000" w:themeColor="text1"/>
          <w:sz w:val="20"/>
          <w:szCs w:val="20"/>
          <w:lang w:val="es-CO"/>
        </w:rPr>
        <w:t>_______________________________</w:t>
      </w:r>
    </w:p>
    <w:p w14:paraId="02A75C0F" w14:textId="77777777" w:rsidR="006E40B5" w:rsidRPr="006E40B5" w:rsidRDefault="006E40B5" w:rsidP="006E40B5">
      <w:pPr>
        <w:pStyle w:val="Sinespaciado"/>
        <w:jc w:val="center"/>
        <w:rPr>
          <w:rFonts w:ascii="Montserrat" w:hAnsi="Montserrat" w:cs="Arial"/>
          <w:sz w:val="20"/>
          <w:szCs w:val="20"/>
          <w:lang w:val="es-CO"/>
        </w:rPr>
      </w:pPr>
      <w:r w:rsidRPr="006E40B5">
        <w:rPr>
          <w:rFonts w:ascii="Montserrat" w:hAnsi="Montserrat" w:cs="Arial"/>
          <w:color w:val="000000" w:themeColor="text1"/>
          <w:sz w:val="20"/>
          <w:szCs w:val="20"/>
          <w:lang w:val="es-CO"/>
        </w:rPr>
        <w:t>FIRMA</w:t>
      </w:r>
    </w:p>
    <w:p w14:paraId="69834CDD" w14:textId="500E2C32" w:rsidR="006E40B5" w:rsidRDefault="006E40B5" w:rsidP="006E40B5">
      <w:pPr>
        <w:pStyle w:val="NormalWeb"/>
        <w:jc w:val="center"/>
        <w:rPr>
          <w:rStyle w:val="Fuerte"/>
          <w:rFonts w:ascii="Montserrat" w:hAnsi="Montserrat" w:cs="Arial"/>
          <w:color w:val="000000"/>
          <w:sz w:val="20"/>
          <w:szCs w:val="20"/>
        </w:rPr>
      </w:pPr>
    </w:p>
    <w:p w14:paraId="4AC25F9E" w14:textId="1DDB07FE" w:rsidR="00593949" w:rsidRDefault="00593949" w:rsidP="006E40B5">
      <w:pPr>
        <w:pStyle w:val="NormalWeb"/>
        <w:jc w:val="center"/>
        <w:rPr>
          <w:rStyle w:val="Fuerte"/>
          <w:rFonts w:ascii="Montserrat" w:hAnsi="Montserrat" w:cs="Arial"/>
          <w:color w:val="000000"/>
          <w:sz w:val="20"/>
          <w:szCs w:val="20"/>
        </w:rPr>
      </w:pPr>
    </w:p>
    <w:p w14:paraId="76CE5BB5" w14:textId="65A1370C" w:rsidR="00593949" w:rsidRDefault="00593949" w:rsidP="006E40B5">
      <w:pPr>
        <w:pStyle w:val="NormalWeb"/>
        <w:jc w:val="center"/>
        <w:rPr>
          <w:rStyle w:val="Fuerte"/>
          <w:rFonts w:ascii="Montserrat" w:hAnsi="Montserrat" w:cs="Arial"/>
          <w:color w:val="000000"/>
          <w:sz w:val="20"/>
          <w:szCs w:val="20"/>
        </w:rPr>
      </w:pPr>
    </w:p>
    <w:p w14:paraId="74C9B0C8" w14:textId="788FD84C" w:rsidR="00593949" w:rsidRDefault="00593949" w:rsidP="006E40B5">
      <w:pPr>
        <w:pStyle w:val="NormalWeb"/>
        <w:jc w:val="center"/>
        <w:rPr>
          <w:rStyle w:val="Fuerte"/>
          <w:rFonts w:ascii="Montserrat" w:hAnsi="Montserrat" w:cs="Arial"/>
          <w:color w:val="000000"/>
          <w:sz w:val="20"/>
          <w:szCs w:val="20"/>
        </w:rPr>
      </w:pPr>
    </w:p>
    <w:p w14:paraId="4169CE53" w14:textId="131D2397" w:rsidR="00593949" w:rsidRDefault="00593949" w:rsidP="006E40B5">
      <w:pPr>
        <w:pStyle w:val="NormalWeb"/>
        <w:jc w:val="center"/>
        <w:rPr>
          <w:rStyle w:val="Fuerte"/>
          <w:rFonts w:ascii="Montserrat" w:hAnsi="Montserrat" w:cs="Arial"/>
          <w:color w:val="000000"/>
          <w:sz w:val="20"/>
          <w:szCs w:val="20"/>
        </w:rPr>
      </w:pPr>
    </w:p>
    <w:p w14:paraId="5FEB1EBC" w14:textId="5A070C0E" w:rsidR="00593949" w:rsidRDefault="00593949" w:rsidP="006E40B5">
      <w:pPr>
        <w:pStyle w:val="NormalWeb"/>
        <w:jc w:val="center"/>
        <w:rPr>
          <w:rStyle w:val="Fuerte"/>
          <w:rFonts w:ascii="Montserrat" w:hAnsi="Montserrat" w:cs="Arial"/>
          <w:color w:val="000000"/>
          <w:sz w:val="20"/>
          <w:szCs w:val="20"/>
        </w:rPr>
      </w:pPr>
    </w:p>
    <w:p w14:paraId="5B66554B" w14:textId="7FE300C6" w:rsidR="00593949" w:rsidRDefault="00593949" w:rsidP="006E40B5">
      <w:pPr>
        <w:pStyle w:val="NormalWeb"/>
        <w:jc w:val="center"/>
        <w:rPr>
          <w:rStyle w:val="Fuerte"/>
          <w:rFonts w:ascii="Montserrat" w:hAnsi="Montserrat" w:cs="Arial"/>
          <w:color w:val="000000"/>
          <w:sz w:val="20"/>
          <w:szCs w:val="20"/>
        </w:rPr>
      </w:pPr>
    </w:p>
    <w:p w14:paraId="18ED9BD1" w14:textId="77777777" w:rsidR="00155B1F" w:rsidRDefault="00155B1F" w:rsidP="006E40B5">
      <w:pPr>
        <w:pStyle w:val="NormalWeb"/>
        <w:jc w:val="center"/>
        <w:rPr>
          <w:rStyle w:val="Fuerte"/>
          <w:rFonts w:ascii="Montserrat" w:hAnsi="Montserrat" w:cs="Arial"/>
          <w:color w:val="000000"/>
          <w:sz w:val="20"/>
          <w:szCs w:val="20"/>
        </w:rPr>
      </w:pPr>
    </w:p>
    <w:p w14:paraId="29341E4B" w14:textId="77777777" w:rsidR="00155B1F" w:rsidRDefault="00155B1F" w:rsidP="006E40B5">
      <w:pPr>
        <w:pStyle w:val="NormalWeb"/>
        <w:jc w:val="center"/>
        <w:rPr>
          <w:rStyle w:val="Fuerte"/>
          <w:rFonts w:ascii="Montserrat" w:hAnsi="Montserrat" w:cs="Arial"/>
          <w:color w:val="000000"/>
          <w:sz w:val="20"/>
          <w:szCs w:val="20"/>
        </w:rPr>
      </w:pPr>
    </w:p>
    <w:p w14:paraId="3AF3162F" w14:textId="77777777" w:rsidR="00155B1F" w:rsidRDefault="00155B1F" w:rsidP="006E40B5">
      <w:pPr>
        <w:pStyle w:val="NormalWeb"/>
        <w:jc w:val="center"/>
        <w:rPr>
          <w:rStyle w:val="Fuerte"/>
          <w:rFonts w:ascii="Montserrat" w:hAnsi="Montserrat" w:cs="Arial"/>
          <w:color w:val="000000"/>
          <w:sz w:val="20"/>
          <w:szCs w:val="20"/>
        </w:rPr>
      </w:pPr>
    </w:p>
    <w:p w14:paraId="0EA9C4B4" w14:textId="77777777" w:rsidR="00155B1F" w:rsidRDefault="00155B1F" w:rsidP="006E40B5">
      <w:pPr>
        <w:pStyle w:val="NormalWeb"/>
        <w:jc w:val="center"/>
        <w:rPr>
          <w:rStyle w:val="Fuerte"/>
          <w:rFonts w:ascii="Montserrat" w:hAnsi="Montserrat" w:cs="Arial"/>
          <w:color w:val="000000"/>
          <w:sz w:val="20"/>
          <w:szCs w:val="20"/>
        </w:rPr>
      </w:pPr>
    </w:p>
    <w:p w14:paraId="6F190D99" w14:textId="77777777" w:rsidR="00155B1F" w:rsidRDefault="00155B1F" w:rsidP="006E40B5">
      <w:pPr>
        <w:pStyle w:val="NormalWeb"/>
        <w:jc w:val="center"/>
        <w:rPr>
          <w:rStyle w:val="Fuerte"/>
          <w:rFonts w:ascii="Montserrat" w:hAnsi="Montserrat" w:cs="Arial"/>
          <w:color w:val="000000"/>
          <w:sz w:val="20"/>
          <w:szCs w:val="20"/>
        </w:rPr>
      </w:pPr>
    </w:p>
    <w:p w14:paraId="34C7AB84" w14:textId="77777777" w:rsidR="00155B1F" w:rsidRDefault="00155B1F" w:rsidP="006E40B5">
      <w:pPr>
        <w:pStyle w:val="NormalWeb"/>
        <w:jc w:val="center"/>
        <w:rPr>
          <w:rStyle w:val="Fuerte"/>
          <w:rFonts w:ascii="Montserrat" w:hAnsi="Montserrat" w:cs="Arial"/>
          <w:color w:val="000000"/>
          <w:sz w:val="20"/>
          <w:szCs w:val="20"/>
        </w:rPr>
      </w:pPr>
    </w:p>
    <w:p w14:paraId="39218943" w14:textId="77777777" w:rsidR="00155B1F" w:rsidRDefault="00155B1F" w:rsidP="006E40B5">
      <w:pPr>
        <w:pStyle w:val="NormalWeb"/>
        <w:jc w:val="center"/>
        <w:rPr>
          <w:rStyle w:val="Fuerte"/>
          <w:rFonts w:ascii="Montserrat" w:hAnsi="Montserrat" w:cs="Arial"/>
          <w:color w:val="000000"/>
          <w:sz w:val="20"/>
          <w:szCs w:val="20"/>
        </w:rPr>
      </w:pPr>
    </w:p>
    <w:p w14:paraId="294C42B3" w14:textId="77777777" w:rsidR="00155B1F" w:rsidRDefault="00155B1F" w:rsidP="006E40B5">
      <w:pPr>
        <w:pStyle w:val="NormalWeb"/>
        <w:jc w:val="center"/>
        <w:rPr>
          <w:rStyle w:val="Fuerte"/>
          <w:rFonts w:ascii="Montserrat" w:hAnsi="Montserrat" w:cs="Arial"/>
          <w:color w:val="000000"/>
          <w:sz w:val="20"/>
          <w:szCs w:val="20"/>
        </w:rPr>
      </w:pPr>
    </w:p>
    <w:p w14:paraId="51AE3BDB" w14:textId="77777777" w:rsidR="00155B1F" w:rsidRDefault="00155B1F" w:rsidP="006E40B5">
      <w:pPr>
        <w:pStyle w:val="NormalWeb"/>
        <w:jc w:val="center"/>
        <w:rPr>
          <w:rStyle w:val="Fuerte"/>
          <w:rFonts w:ascii="Montserrat" w:hAnsi="Montserrat" w:cs="Arial"/>
          <w:color w:val="000000"/>
          <w:sz w:val="20"/>
          <w:szCs w:val="20"/>
        </w:rPr>
      </w:pPr>
    </w:p>
    <w:p w14:paraId="0D89E909" w14:textId="77777777" w:rsidR="00155B1F" w:rsidRDefault="00155B1F" w:rsidP="006E40B5">
      <w:pPr>
        <w:pStyle w:val="NormalWeb"/>
        <w:jc w:val="center"/>
        <w:rPr>
          <w:rStyle w:val="Fuerte"/>
          <w:rFonts w:ascii="Montserrat" w:hAnsi="Montserrat" w:cs="Arial"/>
          <w:color w:val="000000"/>
          <w:sz w:val="20"/>
          <w:szCs w:val="20"/>
        </w:rPr>
      </w:pPr>
    </w:p>
    <w:p w14:paraId="504CE78E" w14:textId="77777777" w:rsidR="00155B1F" w:rsidRDefault="00155B1F" w:rsidP="006E40B5">
      <w:pPr>
        <w:pStyle w:val="NormalWeb"/>
        <w:jc w:val="center"/>
        <w:rPr>
          <w:rStyle w:val="Fuerte"/>
          <w:rFonts w:ascii="Montserrat" w:hAnsi="Montserrat" w:cs="Arial"/>
          <w:color w:val="000000"/>
          <w:sz w:val="20"/>
          <w:szCs w:val="20"/>
        </w:rPr>
      </w:pPr>
    </w:p>
    <w:p w14:paraId="350A6F9D" w14:textId="77777777" w:rsidR="00155B1F" w:rsidRDefault="00155B1F" w:rsidP="006E40B5">
      <w:pPr>
        <w:pStyle w:val="NormalWeb"/>
        <w:jc w:val="center"/>
        <w:rPr>
          <w:rStyle w:val="Fuerte"/>
          <w:rFonts w:ascii="Montserrat" w:hAnsi="Montserrat" w:cs="Arial"/>
          <w:color w:val="000000"/>
          <w:sz w:val="20"/>
          <w:szCs w:val="20"/>
        </w:rPr>
      </w:pPr>
    </w:p>
    <w:p w14:paraId="05D5408E" w14:textId="77777777" w:rsidR="00155B1F" w:rsidRDefault="00155B1F" w:rsidP="006E40B5">
      <w:pPr>
        <w:pStyle w:val="NormalWeb"/>
        <w:jc w:val="center"/>
        <w:rPr>
          <w:rStyle w:val="Fuerte"/>
          <w:rFonts w:ascii="Montserrat" w:hAnsi="Montserrat" w:cs="Arial"/>
          <w:color w:val="000000"/>
          <w:sz w:val="20"/>
          <w:szCs w:val="20"/>
        </w:rPr>
      </w:pPr>
    </w:p>
    <w:p w14:paraId="42A1A6AA" w14:textId="77777777" w:rsidR="00593949" w:rsidRPr="006E40B5" w:rsidRDefault="00593949" w:rsidP="006E40B5">
      <w:pPr>
        <w:pStyle w:val="NormalWeb"/>
        <w:jc w:val="center"/>
        <w:rPr>
          <w:rStyle w:val="Fuerte"/>
          <w:rFonts w:ascii="Montserrat" w:hAnsi="Montserrat" w:cs="Arial"/>
          <w:color w:val="000000"/>
          <w:sz w:val="20"/>
          <w:szCs w:val="20"/>
        </w:rPr>
      </w:pPr>
    </w:p>
    <w:p w14:paraId="6D28BAF0" w14:textId="499A80E4" w:rsidR="006E40B5" w:rsidRPr="006E40B5" w:rsidRDefault="006E40B5" w:rsidP="006E40B5">
      <w:pPr>
        <w:pStyle w:val="NormalWeb"/>
        <w:jc w:val="center"/>
        <w:rPr>
          <w:rStyle w:val="Fuerte"/>
          <w:rFonts w:ascii="Montserrat" w:hAnsi="Montserrat" w:cs="Arial"/>
          <w:color w:val="000000"/>
          <w:sz w:val="20"/>
          <w:szCs w:val="20"/>
        </w:rPr>
      </w:pPr>
      <w:r w:rsidRPr="006E40B5">
        <w:rPr>
          <w:rStyle w:val="Fuerte"/>
          <w:rFonts w:ascii="Montserrat" w:hAnsi="Montserrat" w:cs="Arial"/>
          <w:color w:val="000000"/>
          <w:sz w:val="20"/>
          <w:szCs w:val="20"/>
        </w:rPr>
        <w:lastRenderedPageBreak/>
        <w:t xml:space="preserve">ANEXO </w:t>
      </w:r>
      <w:r w:rsidR="00AE4091" w:rsidRPr="006E40B5">
        <w:rPr>
          <w:rStyle w:val="Fuerte"/>
          <w:rFonts w:ascii="Montserrat" w:hAnsi="Montserrat" w:cs="Arial"/>
          <w:color w:val="000000"/>
          <w:sz w:val="20"/>
          <w:szCs w:val="20"/>
        </w:rPr>
        <w:t>N.º</w:t>
      </w:r>
      <w:r w:rsidRPr="006E40B5">
        <w:rPr>
          <w:rStyle w:val="Fuerte"/>
          <w:rFonts w:ascii="Montserrat" w:hAnsi="Montserrat" w:cs="Arial"/>
          <w:color w:val="000000"/>
          <w:sz w:val="20"/>
          <w:szCs w:val="20"/>
        </w:rPr>
        <w:t xml:space="preserve"> 11. TERMINOS DE PRESENTACION DE OFERTAS Y MANIFESTACIONES DE INTERES</w:t>
      </w:r>
    </w:p>
    <w:p w14:paraId="4E98754F" w14:textId="77777777" w:rsidR="006E40B5" w:rsidRPr="006E40B5" w:rsidRDefault="006E40B5" w:rsidP="006E40B5">
      <w:pPr>
        <w:pStyle w:val="NormalWeb"/>
        <w:jc w:val="both"/>
        <w:rPr>
          <w:rFonts w:ascii="Montserrat" w:hAnsi="Montserrat" w:cs="Arial"/>
          <w:color w:val="000000"/>
          <w:sz w:val="20"/>
          <w:szCs w:val="20"/>
        </w:rPr>
      </w:pPr>
      <w:r w:rsidRPr="006E40B5">
        <w:rPr>
          <w:rStyle w:val="Fuerte"/>
          <w:rFonts w:ascii="Montserrat" w:hAnsi="Montserrat" w:cs="Arial"/>
          <w:color w:val="000000"/>
          <w:sz w:val="20"/>
          <w:szCs w:val="20"/>
        </w:rPr>
        <w:t>Actualizado el 22 de agosto de 2018</w:t>
      </w:r>
    </w:p>
    <w:p w14:paraId="49D935BC" w14:textId="77777777" w:rsidR="006E40B5" w:rsidRPr="006E40B5" w:rsidRDefault="006E40B5" w:rsidP="006E40B5">
      <w:pPr>
        <w:pStyle w:val="NormalWeb"/>
        <w:jc w:val="both"/>
        <w:rPr>
          <w:rFonts w:ascii="Montserrat" w:hAnsi="Montserrat" w:cs="Arial"/>
          <w:color w:val="000000"/>
          <w:sz w:val="20"/>
          <w:szCs w:val="20"/>
        </w:rPr>
      </w:pPr>
      <w:r w:rsidRPr="006E40B5">
        <w:rPr>
          <w:rFonts w:ascii="Montserrat" w:hAnsi="Montserrat" w:cs="Arial"/>
          <w:color w:val="000000"/>
          <w:sz w:val="20"/>
          <w:szCs w:val="20"/>
        </w:rPr>
        <w:t>Las Entidades Compradoras, los Proveedores y los ciudadanos que son Usuarios del Sistema Electrónico de Contratación Pública (SECOP II) están sujetos a los Términos y Condiciones de Uso contenidos en este documento en virtud de su aceptación al momento de realizar la creación del usuario y/o cuenta.</w:t>
      </w:r>
    </w:p>
    <w:p w14:paraId="2CEF4590" w14:textId="77777777" w:rsidR="006E40B5" w:rsidRPr="006E40B5" w:rsidRDefault="006E40B5" w:rsidP="006E40B5">
      <w:pPr>
        <w:pStyle w:val="NormalWeb"/>
        <w:jc w:val="both"/>
        <w:rPr>
          <w:rFonts w:ascii="Montserrat" w:hAnsi="Montserrat" w:cs="Arial"/>
          <w:color w:val="000000"/>
          <w:sz w:val="20"/>
          <w:szCs w:val="20"/>
          <w:lang w:val="en-PH"/>
        </w:rPr>
      </w:pPr>
      <w:r w:rsidRPr="006E40B5">
        <w:rPr>
          <w:rFonts w:ascii="Montserrat" w:hAnsi="Montserrat" w:cs="Arial"/>
          <w:color w:val="000000"/>
          <w:sz w:val="20"/>
          <w:szCs w:val="20"/>
          <w:lang w:val="en-PH"/>
        </w:rPr>
        <w:t xml:space="preserve">Link: </w:t>
      </w:r>
      <w:hyperlink r:id="rId17" w:history="1">
        <w:r w:rsidRPr="006E40B5">
          <w:rPr>
            <w:rStyle w:val="Hipervnculo"/>
            <w:rFonts w:ascii="Montserrat" w:hAnsi="Montserrat"/>
            <w:sz w:val="20"/>
            <w:szCs w:val="20"/>
            <w:lang w:val="en-PH"/>
          </w:rPr>
          <w:t>https://www.colombiacompra.gov.co/secop/terminos-y-condiciones</w:t>
        </w:r>
      </w:hyperlink>
    </w:p>
    <w:p w14:paraId="724C7E1A" w14:textId="77777777" w:rsidR="006E40B5" w:rsidRPr="006E40B5" w:rsidRDefault="006E40B5" w:rsidP="006E40B5">
      <w:pPr>
        <w:pStyle w:val="NormalWeb"/>
        <w:jc w:val="both"/>
        <w:rPr>
          <w:rStyle w:val="Fuerte"/>
          <w:rFonts w:ascii="Montserrat" w:hAnsi="Montserrat" w:cs="Arial"/>
          <w:color w:val="000000"/>
          <w:sz w:val="20"/>
          <w:szCs w:val="20"/>
        </w:rPr>
      </w:pPr>
      <w:r w:rsidRPr="006E40B5">
        <w:rPr>
          <w:rStyle w:val="Fuerte"/>
          <w:rFonts w:ascii="Montserrat" w:hAnsi="Montserrat" w:cs="Arial"/>
          <w:color w:val="000000"/>
          <w:sz w:val="20"/>
          <w:szCs w:val="20"/>
        </w:rPr>
        <w:t xml:space="preserve">(…) </w:t>
      </w:r>
    </w:p>
    <w:p w14:paraId="7B8E8EA6" w14:textId="77777777" w:rsidR="006E40B5" w:rsidRPr="006E40B5" w:rsidRDefault="006E40B5" w:rsidP="006E40B5">
      <w:pPr>
        <w:pStyle w:val="NormalWeb"/>
        <w:jc w:val="both"/>
        <w:rPr>
          <w:rFonts w:ascii="Montserrat" w:hAnsi="Montserrat" w:cs="Arial"/>
          <w:color w:val="000000"/>
          <w:sz w:val="20"/>
          <w:szCs w:val="20"/>
        </w:rPr>
      </w:pPr>
      <w:r w:rsidRPr="006E40B5">
        <w:rPr>
          <w:rStyle w:val="Fuerte"/>
          <w:rFonts w:ascii="Montserrat" w:hAnsi="Montserrat" w:cs="Arial"/>
          <w:color w:val="000000"/>
          <w:sz w:val="20"/>
          <w:szCs w:val="20"/>
        </w:rPr>
        <w:t>10.</w:t>
      </w:r>
      <w:r w:rsidRPr="006E40B5">
        <w:rPr>
          <w:rFonts w:ascii="Cambria" w:hAnsi="Cambria" w:cs="Cambria"/>
          <w:color w:val="000000"/>
          <w:sz w:val="20"/>
          <w:szCs w:val="20"/>
        </w:rPr>
        <w:t> </w:t>
      </w:r>
      <w:r w:rsidRPr="006E40B5">
        <w:rPr>
          <w:rStyle w:val="Fuerte"/>
          <w:rFonts w:ascii="Montserrat" w:hAnsi="Montserrat" w:cs="Arial"/>
          <w:color w:val="000000"/>
          <w:sz w:val="20"/>
          <w:szCs w:val="20"/>
        </w:rPr>
        <w:t>Términos de la presentación de ofertas y las manifestaciones de interés.</w:t>
      </w:r>
    </w:p>
    <w:p w14:paraId="27036307" w14:textId="77777777" w:rsidR="006E40B5" w:rsidRPr="006E40B5" w:rsidRDefault="006E40B5" w:rsidP="006E40B5">
      <w:pPr>
        <w:pStyle w:val="NormalWeb"/>
        <w:jc w:val="both"/>
        <w:rPr>
          <w:rFonts w:ascii="Montserrat" w:hAnsi="Montserrat" w:cs="Arial"/>
          <w:color w:val="000000"/>
          <w:sz w:val="20"/>
          <w:szCs w:val="20"/>
        </w:rPr>
      </w:pPr>
      <w:r w:rsidRPr="006E40B5">
        <w:rPr>
          <w:rFonts w:ascii="Montserrat" w:hAnsi="Montserrat" w:cs="Arial"/>
          <w:color w:val="000000"/>
          <w:sz w:val="20"/>
          <w:szCs w:val="20"/>
        </w:rPr>
        <w:t>Los Usuarios del SECOP II deben tener en cuenta para la presentación de las ofertas por medio de la plataforma las siguientes indicaciones.</w:t>
      </w:r>
    </w:p>
    <w:p w14:paraId="47FACC99"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(a) Es necesario suscribirse al proceso de contratación para presentar interés y para enviar ofertas.</w:t>
      </w:r>
    </w:p>
    <w:p w14:paraId="7B87E73D"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(b) Si después de manifestar interés el proveedor retira su suscripción del proceso de contratación, la manifestación de interés no quedará registrada y el proveedor no podrá enviar oferta.</w:t>
      </w:r>
    </w:p>
    <w:p w14:paraId="27BF1150"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(c) La oferta sólo podrá ser enviada por la plataforma antes de la fecha y hora de cierre prevista en el Proceso de Contratación. Después de ese momento el botón para crear oferta se deshabilitará.</w:t>
      </w:r>
    </w:p>
    <w:p w14:paraId="6807F12B"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(d) Las ofertas que sean retiradas en la plataforma no pueden ser vistas por la Entidad Compradora.</w:t>
      </w:r>
    </w:p>
    <w:p w14:paraId="13BBE6ED"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(e) Los Usuarios deben responder todas las preguntas configuradas como obligatorias por parte de la Entidad Compradora dentro del Proceso de Contratación para poder enviar la oferta, de lo contrario la plataforma no permitirá el envío.</w:t>
      </w:r>
    </w:p>
    <w:p w14:paraId="2A96BF95"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(f) En su oferta, los Usuarios deben responder a la o las preguntas de lista de precios realizadas por la Entidad Compradora en los términos definidos en el Pliego de Condiciones.</w:t>
      </w:r>
    </w:p>
    <w:p w14:paraId="7440746B"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(g) En los Procesos de Contratación se entienden como no presentadas las ofertas enviadas a la Entidad Compradora en físico.</w:t>
      </w:r>
    </w:p>
    <w:p w14:paraId="67BF1D09"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(h) En los Procesos de Contratación se entienden como no presentadas las ofertas presentadas por mensaje o correo electrónico, excepto las que se envíen por correo electrónico en relación con una falla general o específica de la plataforma certificada por Colombia Compra Eficiente, de acuerdo con el Protocolo de Fallas del SECOP II disponible en</w:t>
      </w:r>
      <w:r w:rsidRPr="006E40B5">
        <w:rPr>
          <w:rFonts w:ascii="Cambria" w:hAnsi="Cambria" w:cs="Cambria"/>
          <w:color w:val="000000"/>
          <w:sz w:val="20"/>
          <w:szCs w:val="20"/>
        </w:rPr>
        <w:t> </w:t>
      </w:r>
      <w:hyperlink r:id="rId18" w:history="1">
        <w:r w:rsidRPr="006E40B5">
          <w:rPr>
            <w:rStyle w:val="Hipervnculo"/>
            <w:rFonts w:ascii="Montserrat" w:hAnsi="Montserrat" w:cs="Arial"/>
            <w:color w:val="2A5FA3"/>
            <w:sz w:val="20"/>
            <w:szCs w:val="20"/>
          </w:rPr>
          <w:t>https://www.colombiacompra.gov.co/secop-ii</w:t>
        </w:r>
      </w:hyperlink>
    </w:p>
    <w:p w14:paraId="29C9DF54"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(i) En los Procesos de Contratación se entienden como no presentadas las ofertas de proponentes plurales presentadas desde cuentas de proponentes singulares y viceversa.</w:t>
      </w:r>
    </w:p>
    <w:p w14:paraId="40895310"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(j) En la modalidad de selección abreviada de menor cuantía, para presentar oferta como proponente plural, el proponente debe manifestar interés como proponente plural (es decir desde la cuenta del proponente plural conformado a través de la plataforma).</w:t>
      </w:r>
    </w:p>
    <w:p w14:paraId="6F445378"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(k)</w:t>
      </w:r>
      <w:r w:rsidRPr="006E40B5">
        <w:rPr>
          <w:rFonts w:ascii="Cambria" w:hAnsi="Cambria" w:cs="Cambria"/>
          <w:color w:val="000000"/>
          <w:sz w:val="20"/>
          <w:szCs w:val="20"/>
        </w:rPr>
        <w:t> </w:t>
      </w:r>
      <w:r w:rsidRPr="006E40B5">
        <w:rPr>
          <w:rFonts w:ascii="Montserrat" w:hAnsi="Montserrat" w:cs="Arial"/>
          <w:color w:val="000000"/>
          <w:sz w:val="20"/>
          <w:szCs w:val="20"/>
        </w:rPr>
        <w:t>No son v</w:t>
      </w:r>
      <w:r w:rsidRPr="006E40B5">
        <w:rPr>
          <w:rFonts w:ascii="Montserrat" w:hAnsi="Montserrat" w:cs="Montserrat"/>
          <w:color w:val="000000"/>
          <w:sz w:val="20"/>
          <w:szCs w:val="20"/>
        </w:rPr>
        <w:t>á</w:t>
      </w:r>
      <w:r w:rsidRPr="006E40B5">
        <w:rPr>
          <w:rFonts w:ascii="Montserrat" w:hAnsi="Montserrat" w:cs="Arial"/>
          <w:color w:val="000000"/>
          <w:sz w:val="20"/>
          <w:szCs w:val="20"/>
        </w:rPr>
        <w:t>lidas las manifestaciones de interés presentadas por mensaje dentro de la plataforma o correo electrónico, excepto debido a una falla general o específica de la plataforma certificada por Colombia Compra Eficiente.</w:t>
      </w:r>
    </w:p>
    <w:p w14:paraId="2B430773"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(l) Los Usuarios deben revisar y aplicar todas las modificaciones y Adendas realizadas por la Entidad Compradora al pliego de condiciones previo al envío de su oferta. Esto con el fin de asegurar que conoce los cambios hechos por la Entidad Compradora al Proceso.</w:t>
      </w:r>
    </w:p>
    <w:p w14:paraId="45818D23" w14:textId="77777777" w:rsidR="006E40B5" w:rsidRPr="006E40B5" w:rsidRDefault="006E40B5" w:rsidP="006E40B5">
      <w:pPr>
        <w:pStyle w:val="NormalWeb"/>
        <w:spacing w:before="0" w:beforeAutospacing="0" w:after="0" w:afterAutospacing="0"/>
        <w:jc w:val="both"/>
        <w:rPr>
          <w:rFonts w:ascii="Montserrat" w:hAnsi="Montserrat" w:cs="Arial"/>
          <w:color w:val="000000"/>
          <w:sz w:val="20"/>
          <w:szCs w:val="20"/>
        </w:rPr>
      </w:pPr>
      <w:r w:rsidRPr="006E40B5">
        <w:rPr>
          <w:rFonts w:ascii="Montserrat" w:hAnsi="Montserrat" w:cs="Arial"/>
          <w:color w:val="000000"/>
          <w:sz w:val="20"/>
          <w:szCs w:val="20"/>
        </w:rPr>
        <w:t>(m) Si el Proveedor ya realizó su oferta y con posterioridad la Entidad hizo una adenda en la sección de lista de precios del cuestionario, el proveedor debe retirar la oferta enviada, revisar la adenda, aplicar lo que corresponda, y enviar una nueva oferta. De lo contrario la oferta no podrá ser adjudicada por la Entidad Compradora.</w:t>
      </w:r>
    </w:p>
    <w:p w14:paraId="161040B3" w14:textId="77777777" w:rsidR="006E40B5" w:rsidRPr="006E40B5" w:rsidRDefault="006E40B5" w:rsidP="006E40B5">
      <w:pPr>
        <w:pStyle w:val="NormalWeb"/>
        <w:spacing w:before="0" w:beforeAutospacing="0" w:after="0" w:afterAutospacing="0"/>
        <w:jc w:val="both"/>
        <w:rPr>
          <w:rStyle w:val="Hipervnculo"/>
          <w:rFonts w:ascii="Montserrat" w:hAnsi="Montserrat" w:cs="Arial"/>
          <w:color w:val="2A5FA3"/>
          <w:sz w:val="20"/>
          <w:szCs w:val="20"/>
        </w:rPr>
      </w:pPr>
      <w:r w:rsidRPr="006E40B5">
        <w:rPr>
          <w:rFonts w:ascii="Montserrat" w:hAnsi="Montserrat" w:cs="Arial"/>
          <w:color w:val="000000"/>
          <w:sz w:val="20"/>
          <w:szCs w:val="20"/>
        </w:rPr>
        <w:t>(n) Los Usuarios deben conocer las instrucciones para presentación de ofertas contenidos en Guía para presentar ofertas en el SECOP II Disponible en</w:t>
      </w:r>
      <w:r w:rsidRPr="006E40B5">
        <w:rPr>
          <w:rFonts w:ascii="Cambria" w:hAnsi="Cambria" w:cs="Cambria"/>
          <w:color w:val="000000"/>
          <w:sz w:val="20"/>
          <w:szCs w:val="20"/>
        </w:rPr>
        <w:t> </w:t>
      </w:r>
      <w:hyperlink r:id="rId19" w:history="1">
        <w:r w:rsidRPr="006E40B5">
          <w:rPr>
            <w:rStyle w:val="Hipervnculo"/>
            <w:rFonts w:ascii="Montserrat" w:hAnsi="Montserrat" w:cs="Arial"/>
            <w:color w:val="2A5FA3"/>
            <w:sz w:val="20"/>
            <w:szCs w:val="20"/>
          </w:rPr>
          <w:t>https://www.colombiacompra.gov.co/secop-ii/proveedores</w:t>
        </w:r>
      </w:hyperlink>
    </w:p>
    <w:p w14:paraId="749B8D64" w14:textId="77777777" w:rsidR="006E40B5" w:rsidRDefault="006E40B5" w:rsidP="006E40B5">
      <w:pPr>
        <w:spacing w:before="29"/>
        <w:ind w:right="-93"/>
        <w:jc w:val="center"/>
        <w:rPr>
          <w:rFonts w:ascii="Montserrat" w:eastAsia="Arial" w:hAnsi="Montserrat" w:cs="Arial"/>
          <w:b/>
          <w:bCs/>
          <w:spacing w:val="-5"/>
          <w:sz w:val="20"/>
          <w:szCs w:val="20"/>
          <w:lang w:val="es-CO"/>
        </w:rPr>
      </w:pPr>
    </w:p>
    <w:p w14:paraId="088EC35C" w14:textId="1D2020EB" w:rsidR="006E40B5" w:rsidRPr="006E40B5" w:rsidRDefault="006E40B5" w:rsidP="006E40B5">
      <w:pPr>
        <w:spacing w:before="29"/>
        <w:ind w:right="-93"/>
        <w:jc w:val="center"/>
        <w:rPr>
          <w:rFonts w:ascii="Montserrat" w:eastAsia="Arial" w:hAnsi="Montserrat" w:cs="Arial"/>
          <w:b/>
          <w:bCs/>
          <w:spacing w:val="-5"/>
          <w:sz w:val="20"/>
          <w:szCs w:val="20"/>
          <w:lang w:val="es-CO"/>
        </w:rPr>
      </w:pPr>
      <w:r w:rsidRPr="006E40B5">
        <w:rPr>
          <w:rFonts w:ascii="Montserrat" w:eastAsia="Arial" w:hAnsi="Montserrat" w:cs="Arial"/>
          <w:b/>
          <w:bCs/>
          <w:spacing w:val="-5"/>
          <w:sz w:val="20"/>
          <w:szCs w:val="20"/>
          <w:lang w:val="es-CO"/>
        </w:rPr>
        <w:t>RECOMENDACIONES INICIALES</w:t>
      </w:r>
    </w:p>
    <w:p w14:paraId="67E959F7" w14:textId="77777777" w:rsidR="006E40B5" w:rsidRPr="006E40B5" w:rsidRDefault="006E40B5" w:rsidP="006E40B5">
      <w:pPr>
        <w:spacing w:before="29"/>
        <w:ind w:right="-93"/>
        <w:jc w:val="center"/>
        <w:rPr>
          <w:rFonts w:ascii="Montserrat" w:eastAsia="Arial" w:hAnsi="Montserrat" w:cs="Arial"/>
          <w:b/>
          <w:bCs/>
          <w:spacing w:val="-5"/>
          <w:sz w:val="20"/>
          <w:szCs w:val="20"/>
          <w:lang w:val="es-CO"/>
        </w:rPr>
      </w:pPr>
    </w:p>
    <w:p w14:paraId="7E2D45BF" w14:textId="77777777"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lastRenderedPageBreak/>
        <w:t>Este proceso ha sido elaborado siguiendo los postulados consagrados en la Ley 80 de 1993, la Ley 1150 de 2007, el Decreto Reglamentario Decreto 1510 de 2013, compilado en el Decreto 1082 de 2015 y demás normas que la complementan, adicionan y reglamentan.</w:t>
      </w:r>
    </w:p>
    <w:p w14:paraId="29D9BB9B" w14:textId="507C0779"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 xml:space="preserve">Se solicita seguir en la elaboración de la propuesta, la metodología señalada en los estudios previos y el Pliego Electrónico, con el objeto de obtener claridad y ofrecimientos de la misma índole </w:t>
      </w:r>
      <w:r w:rsidR="00AE4091" w:rsidRPr="006E40B5">
        <w:rPr>
          <w:rFonts w:ascii="Montserrat" w:hAnsi="Montserrat" w:cs="Arial"/>
          <w:iCs/>
          <w:sz w:val="20"/>
          <w:szCs w:val="20"/>
          <w:lang w:val="es-CO"/>
        </w:rPr>
        <w:t xml:space="preserve">que </w:t>
      </w:r>
      <w:proofErr w:type="gramStart"/>
      <w:r w:rsidR="00AE4091" w:rsidRPr="006E40B5">
        <w:rPr>
          <w:rFonts w:ascii="Montserrat" w:hAnsi="Montserrat" w:cs="Arial"/>
          <w:iCs/>
          <w:sz w:val="20"/>
          <w:szCs w:val="20"/>
          <w:lang w:val="es-CO"/>
        </w:rPr>
        <w:t>permitan</w:t>
      </w:r>
      <w:r w:rsidRPr="006E40B5">
        <w:rPr>
          <w:rFonts w:ascii="Montserrat" w:hAnsi="Montserrat" w:cs="Arial"/>
          <w:iCs/>
          <w:sz w:val="20"/>
          <w:szCs w:val="20"/>
          <w:lang w:val="es-CO"/>
        </w:rPr>
        <w:t xml:space="preserve">  una</w:t>
      </w:r>
      <w:proofErr w:type="gramEnd"/>
      <w:r w:rsidRPr="006E40B5">
        <w:rPr>
          <w:rFonts w:ascii="Montserrat" w:hAnsi="Montserrat" w:cs="Arial"/>
          <w:iCs/>
          <w:sz w:val="20"/>
          <w:szCs w:val="20"/>
          <w:lang w:val="es-CO"/>
        </w:rPr>
        <w:t xml:space="preserve">  </w:t>
      </w:r>
      <w:proofErr w:type="gramStart"/>
      <w:r w:rsidRPr="006E40B5">
        <w:rPr>
          <w:rFonts w:ascii="Montserrat" w:hAnsi="Montserrat" w:cs="Arial"/>
          <w:iCs/>
          <w:sz w:val="20"/>
          <w:szCs w:val="20"/>
          <w:lang w:val="es-CO"/>
        </w:rPr>
        <w:t>selección  objetiva</w:t>
      </w:r>
      <w:proofErr w:type="gramEnd"/>
      <w:r w:rsidRPr="006E40B5">
        <w:rPr>
          <w:rFonts w:ascii="Montserrat" w:hAnsi="Montserrat" w:cs="Arial"/>
          <w:iCs/>
          <w:sz w:val="20"/>
          <w:szCs w:val="20"/>
          <w:lang w:val="es-CO"/>
        </w:rPr>
        <w:t xml:space="preserve">  </w:t>
      </w:r>
      <w:proofErr w:type="gramStart"/>
      <w:r w:rsidRPr="006E40B5">
        <w:rPr>
          <w:rFonts w:ascii="Montserrat" w:hAnsi="Montserrat" w:cs="Arial"/>
          <w:iCs/>
          <w:sz w:val="20"/>
          <w:szCs w:val="20"/>
          <w:lang w:val="es-CO"/>
        </w:rPr>
        <w:t>y  eviten</w:t>
      </w:r>
      <w:proofErr w:type="gramEnd"/>
      <w:r w:rsidRPr="006E40B5">
        <w:rPr>
          <w:rFonts w:ascii="Montserrat" w:hAnsi="Montserrat" w:cs="Arial"/>
          <w:iCs/>
          <w:sz w:val="20"/>
          <w:szCs w:val="20"/>
          <w:lang w:val="es-CO"/>
        </w:rPr>
        <w:t xml:space="preserve">  </w:t>
      </w:r>
      <w:proofErr w:type="gramStart"/>
      <w:r w:rsidRPr="006E40B5">
        <w:rPr>
          <w:rFonts w:ascii="Montserrat" w:hAnsi="Montserrat" w:cs="Arial"/>
          <w:iCs/>
          <w:sz w:val="20"/>
          <w:szCs w:val="20"/>
          <w:lang w:val="es-CO"/>
        </w:rPr>
        <w:t>la  declaratoria</w:t>
      </w:r>
      <w:proofErr w:type="gramEnd"/>
      <w:r w:rsidRPr="006E40B5">
        <w:rPr>
          <w:rFonts w:ascii="Montserrat" w:hAnsi="Montserrat" w:cs="Arial"/>
          <w:iCs/>
          <w:sz w:val="20"/>
          <w:szCs w:val="20"/>
          <w:lang w:val="es-CO"/>
        </w:rPr>
        <w:t xml:space="preserve">  de desierta de este proceso.</w:t>
      </w:r>
    </w:p>
    <w:p w14:paraId="20FEEFAB" w14:textId="77777777"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 xml:space="preserve">Se recuerda a los proponentes, que de acuerdo con la Ley 80 de 1993, el particular que contrata con el Estado adquiere la calidad de colaborador </w:t>
      </w:r>
      <w:proofErr w:type="gramStart"/>
      <w:r w:rsidRPr="006E40B5">
        <w:rPr>
          <w:rFonts w:ascii="Montserrat" w:hAnsi="Montserrat" w:cs="Arial"/>
          <w:iCs/>
          <w:sz w:val="20"/>
          <w:szCs w:val="20"/>
          <w:lang w:val="es-CO"/>
        </w:rPr>
        <w:t>del mismo</w:t>
      </w:r>
      <w:proofErr w:type="gramEnd"/>
      <w:r w:rsidRPr="006E40B5">
        <w:rPr>
          <w:rFonts w:ascii="Montserrat" w:hAnsi="Montserrat" w:cs="Arial"/>
          <w:iCs/>
          <w:sz w:val="20"/>
          <w:szCs w:val="20"/>
          <w:lang w:val="es-CO"/>
        </w:rPr>
        <w:t xml:space="preserve"> en el logro de sus fines y por lo tanto, cumple una función social que implica obligaciones sin perjuicio de los derechos que la misma ley le otorga.</w:t>
      </w:r>
    </w:p>
    <w:p w14:paraId="6F3D3C19" w14:textId="775CE60E"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Igualmente, para efectos de la responsabilidad penal, los contratistas se consideran particulares que cumplen funciones públicas en todo lo concerniente a la celebración, ejecución y liquidación del contrato, por lo tanto, están sujetos a la responsabilidad que en esta materia señala la ley para los servidores públicos.</w:t>
      </w:r>
    </w:p>
    <w:p w14:paraId="1B378824" w14:textId="12765153" w:rsidR="006E40B5" w:rsidRPr="006E40B5" w:rsidRDefault="006E40B5" w:rsidP="006E40B5">
      <w:pPr>
        <w:ind w:right="-93"/>
        <w:jc w:val="both"/>
        <w:rPr>
          <w:rFonts w:ascii="Montserrat" w:hAnsi="Montserrat" w:cs="Arial"/>
          <w:iCs/>
          <w:sz w:val="20"/>
          <w:szCs w:val="20"/>
          <w:lang w:val="es-CO"/>
        </w:rPr>
      </w:pPr>
      <w:r w:rsidRPr="006E40B5">
        <w:rPr>
          <w:rFonts w:ascii="Montserrat" w:hAnsi="Montserrat" w:cs="Arial"/>
          <w:iCs/>
          <w:sz w:val="20"/>
          <w:szCs w:val="20"/>
          <w:lang w:val="es-CO"/>
        </w:rPr>
        <w:t>Por lo anteriormente expuesto, se recomienda a los aspirantes a participar en este proceso, leer debidamente el documento estudios previos, análisis del sector y clausulado del Pliego Electrónico, así mismo el Pliego Electrónico y seguir las siguientes instrucciones y recomendaciones:</w:t>
      </w:r>
    </w:p>
    <w:p w14:paraId="3C6E86B3" w14:textId="77777777" w:rsidR="006E40B5" w:rsidRPr="006E40B5" w:rsidRDefault="006E40B5" w:rsidP="006E40B5">
      <w:pPr>
        <w:spacing w:before="5" w:line="280" w:lineRule="exact"/>
        <w:ind w:right="-93"/>
        <w:rPr>
          <w:rFonts w:ascii="Montserrat" w:hAnsi="Montserrat" w:cs="Arial"/>
          <w:iCs/>
          <w:sz w:val="20"/>
          <w:szCs w:val="20"/>
          <w:lang w:val="es-CO"/>
        </w:rPr>
      </w:pPr>
    </w:p>
    <w:p w14:paraId="77324EA6" w14:textId="77777777" w:rsidR="006E40B5" w:rsidRPr="006E40B5" w:rsidRDefault="006E40B5" w:rsidP="006E40B5">
      <w:pPr>
        <w:numPr>
          <w:ilvl w:val="0"/>
          <w:numId w:val="8"/>
        </w:numPr>
        <w:ind w:left="0" w:right="-93"/>
        <w:jc w:val="both"/>
        <w:rPr>
          <w:rFonts w:ascii="Montserrat" w:hAnsi="Montserrat" w:cs="Arial"/>
          <w:iCs/>
          <w:sz w:val="20"/>
          <w:szCs w:val="20"/>
          <w:lang w:val="es-CO"/>
        </w:rPr>
      </w:pPr>
      <w:r w:rsidRPr="006E40B5">
        <w:rPr>
          <w:rFonts w:ascii="Montserrat" w:hAnsi="Montserrat" w:cs="Arial"/>
          <w:iCs/>
          <w:sz w:val="20"/>
          <w:szCs w:val="20"/>
          <w:lang w:val="es-CO"/>
        </w:rPr>
        <w:t>Verificar que no se encuentra incurso en alguna de las causales de inhabilidad y/o incompatibilidad general o especial, constitucional y/o legalmente establecidas para presentar ofertas y celebrar contratos con el estado.</w:t>
      </w:r>
    </w:p>
    <w:p w14:paraId="60003D66" w14:textId="77777777" w:rsidR="006E40B5" w:rsidRPr="006E40B5" w:rsidRDefault="006E40B5" w:rsidP="006E40B5">
      <w:pPr>
        <w:ind w:right="-93"/>
        <w:jc w:val="both"/>
        <w:rPr>
          <w:rFonts w:ascii="Montserrat" w:hAnsi="Montserrat" w:cs="Arial"/>
          <w:iCs/>
          <w:sz w:val="20"/>
          <w:szCs w:val="20"/>
          <w:lang w:val="es-CO"/>
        </w:rPr>
      </w:pPr>
    </w:p>
    <w:p w14:paraId="04405F14" w14:textId="75E36564" w:rsidR="006E40B5" w:rsidRPr="006E40B5" w:rsidRDefault="006E40B5" w:rsidP="006E40B5">
      <w:pPr>
        <w:numPr>
          <w:ilvl w:val="0"/>
          <w:numId w:val="8"/>
        </w:numPr>
        <w:spacing w:before="7"/>
        <w:ind w:left="0" w:right="-93"/>
        <w:jc w:val="both"/>
        <w:rPr>
          <w:rFonts w:ascii="Montserrat" w:hAnsi="Montserrat" w:cs="Arial"/>
          <w:iCs/>
          <w:sz w:val="20"/>
          <w:szCs w:val="20"/>
          <w:lang w:val="es-CO"/>
        </w:rPr>
      </w:pPr>
      <w:r w:rsidRPr="006E40B5">
        <w:rPr>
          <w:rFonts w:ascii="Montserrat" w:hAnsi="Montserrat" w:cs="Arial"/>
          <w:iCs/>
          <w:sz w:val="20"/>
          <w:szCs w:val="20"/>
          <w:lang w:val="es-CO"/>
        </w:rPr>
        <w:t>Examinar rigurosamente el contenido del documento estudios previos, análisis del sector y clausulado del Pliego Electrónico, el Pliego Electrónico y los documentos anexos; que hacen parte de la misma, las condiciones, y las normas que regulan la Contratación Administrativa con Entidades del Estado (Ley 80 de 1993, Ley 1150 de 2007, Decreto 1510 de 2013, compilado en el Decreto 1082 de 2015, Ley 1474 de 2012 y demás normas reglamentarias y complementarias).</w:t>
      </w:r>
    </w:p>
    <w:p w14:paraId="348C40C2" w14:textId="77777777" w:rsidR="006E40B5" w:rsidRPr="006E40B5" w:rsidRDefault="006E40B5" w:rsidP="006E40B5">
      <w:pPr>
        <w:pStyle w:val="Prrafodelista"/>
        <w:ind w:left="0" w:right="-93"/>
        <w:rPr>
          <w:rFonts w:ascii="Montserrat" w:hAnsi="Montserrat" w:cs="Arial"/>
          <w:iCs/>
          <w:sz w:val="20"/>
          <w:szCs w:val="20"/>
          <w:lang w:val="es-CO"/>
        </w:rPr>
      </w:pPr>
    </w:p>
    <w:p w14:paraId="039D18B0" w14:textId="77777777"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Adelantar oportunamente los trámites tendientes a la obtención de los documentos que deben allegar con las propuestas y verificar que contienen la información completa que acredita el cumplimiento de los requisitos exigidos en la ley y en el presente proceso.</w:t>
      </w:r>
    </w:p>
    <w:p w14:paraId="3CC8D2FB" w14:textId="77777777" w:rsidR="006E40B5" w:rsidRPr="006E40B5" w:rsidRDefault="006E40B5" w:rsidP="006E40B5">
      <w:pPr>
        <w:pStyle w:val="Prrafodelista"/>
        <w:ind w:left="0" w:right="-93"/>
        <w:rPr>
          <w:rFonts w:ascii="Montserrat" w:hAnsi="Montserrat" w:cs="Arial"/>
          <w:iCs/>
          <w:sz w:val="20"/>
          <w:szCs w:val="20"/>
          <w:lang w:val="es-CO"/>
        </w:rPr>
      </w:pPr>
    </w:p>
    <w:p w14:paraId="7F52C61D" w14:textId="773E5FBD" w:rsidR="006E40B5" w:rsidRPr="006E40B5" w:rsidRDefault="006E40B5" w:rsidP="006E40B5">
      <w:pPr>
        <w:numPr>
          <w:ilvl w:val="0"/>
          <w:numId w:val="8"/>
        </w:numPr>
        <w:spacing w:before="4"/>
        <w:ind w:left="0" w:right="-93"/>
        <w:jc w:val="both"/>
        <w:rPr>
          <w:rFonts w:ascii="Montserrat" w:hAnsi="Montserrat" w:cs="Arial"/>
          <w:iCs/>
          <w:sz w:val="20"/>
          <w:szCs w:val="20"/>
          <w:lang w:val="es-CO"/>
        </w:rPr>
      </w:pPr>
      <w:r w:rsidRPr="006E40B5">
        <w:rPr>
          <w:rFonts w:ascii="Montserrat" w:hAnsi="Montserrat" w:cs="Arial"/>
          <w:iCs/>
          <w:sz w:val="20"/>
          <w:szCs w:val="20"/>
          <w:lang w:val="es-CO"/>
        </w:rPr>
        <w:t>Examinar   que   las   fechas   de   expedición   de   los   documentos, se encuentren dentro de los plazos exigidos en la presente invitación.</w:t>
      </w:r>
    </w:p>
    <w:p w14:paraId="25874C0F" w14:textId="77777777" w:rsidR="006E40B5" w:rsidRPr="006E40B5" w:rsidRDefault="006E40B5" w:rsidP="006E40B5">
      <w:pPr>
        <w:pStyle w:val="Prrafodelista"/>
        <w:ind w:left="0" w:right="-93"/>
        <w:rPr>
          <w:rFonts w:ascii="Montserrat" w:hAnsi="Montserrat" w:cs="Arial"/>
          <w:iCs/>
          <w:sz w:val="20"/>
          <w:szCs w:val="20"/>
          <w:lang w:val="es-CO"/>
        </w:rPr>
      </w:pPr>
    </w:p>
    <w:p w14:paraId="527DA94D" w14:textId="77777777"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Queda entendido que con la presentación de la propuesta se acogen y aceptan todas las condiciones estipuladas en los estudios previos, el Pliego Electrónico y los documentos anexos que hacen parte de la misma y en la ley.</w:t>
      </w:r>
    </w:p>
    <w:p w14:paraId="39D4BE3F" w14:textId="77777777" w:rsidR="006E40B5" w:rsidRPr="006E40B5" w:rsidRDefault="006E40B5" w:rsidP="006E40B5">
      <w:pPr>
        <w:pStyle w:val="Prrafodelista"/>
        <w:ind w:left="0" w:right="-93"/>
        <w:rPr>
          <w:rFonts w:ascii="Montserrat" w:hAnsi="Montserrat" w:cs="Arial"/>
          <w:iCs/>
          <w:sz w:val="20"/>
          <w:szCs w:val="20"/>
          <w:lang w:val="es-CO"/>
        </w:rPr>
      </w:pPr>
    </w:p>
    <w:p w14:paraId="31935778" w14:textId="77777777" w:rsidR="006E40B5" w:rsidRPr="006E40B5" w:rsidRDefault="006E40B5" w:rsidP="006E40B5">
      <w:pPr>
        <w:numPr>
          <w:ilvl w:val="0"/>
          <w:numId w:val="8"/>
        </w:numPr>
        <w:spacing w:before="7"/>
        <w:ind w:left="0" w:right="-93"/>
        <w:jc w:val="both"/>
        <w:rPr>
          <w:rFonts w:ascii="Montserrat" w:hAnsi="Montserrat" w:cs="Arial"/>
          <w:iCs/>
          <w:sz w:val="20"/>
          <w:szCs w:val="20"/>
          <w:lang w:val="es-CO"/>
        </w:rPr>
      </w:pPr>
      <w:r w:rsidRPr="006E40B5">
        <w:rPr>
          <w:rFonts w:ascii="Montserrat" w:hAnsi="Montserrat" w:cs="Arial"/>
          <w:iCs/>
          <w:sz w:val="20"/>
          <w:szCs w:val="20"/>
          <w:lang w:val="es-CO"/>
        </w:rPr>
        <w:t>El proponente se compromete ante la Dirección Seccional de Administración Judicial, a manejar la información suministrada en el presente proceso, con la debida seriedad y seguridad.</w:t>
      </w:r>
    </w:p>
    <w:p w14:paraId="7C8F7599" w14:textId="77777777" w:rsidR="006E40B5" w:rsidRPr="006E40B5" w:rsidRDefault="006E40B5" w:rsidP="006E40B5">
      <w:pPr>
        <w:pStyle w:val="Prrafodelista"/>
        <w:ind w:left="0" w:right="-93"/>
        <w:rPr>
          <w:rFonts w:ascii="Montserrat" w:hAnsi="Montserrat" w:cs="Arial"/>
          <w:iCs/>
          <w:sz w:val="20"/>
          <w:szCs w:val="20"/>
          <w:lang w:val="es-CO"/>
        </w:rPr>
      </w:pPr>
    </w:p>
    <w:p w14:paraId="269F7B13" w14:textId="7EB15108"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Tenga presente la fecha y hora prevista para el cierre del presente proceso.</w:t>
      </w:r>
    </w:p>
    <w:p w14:paraId="4F41518E" w14:textId="77777777" w:rsidR="006E40B5" w:rsidRPr="006E40B5" w:rsidRDefault="006E40B5" w:rsidP="006E40B5">
      <w:pPr>
        <w:pStyle w:val="Prrafodelista"/>
        <w:ind w:left="0" w:right="-93"/>
        <w:rPr>
          <w:rFonts w:ascii="Montserrat" w:hAnsi="Montserrat" w:cs="Arial"/>
          <w:iCs/>
          <w:sz w:val="20"/>
          <w:szCs w:val="20"/>
          <w:lang w:val="es-CO"/>
        </w:rPr>
      </w:pPr>
    </w:p>
    <w:p w14:paraId="17E2A3A2" w14:textId="77777777" w:rsidR="006E40B5" w:rsidRPr="006E40B5" w:rsidRDefault="006E40B5" w:rsidP="006E40B5">
      <w:pPr>
        <w:numPr>
          <w:ilvl w:val="0"/>
          <w:numId w:val="8"/>
        </w:numPr>
        <w:spacing w:before="5"/>
        <w:ind w:left="0" w:right="-93"/>
        <w:jc w:val="both"/>
        <w:rPr>
          <w:rFonts w:ascii="Montserrat" w:hAnsi="Montserrat" w:cs="Arial"/>
          <w:iCs/>
          <w:sz w:val="20"/>
          <w:szCs w:val="20"/>
          <w:lang w:val="es-CO"/>
        </w:rPr>
      </w:pPr>
      <w:r w:rsidRPr="006E40B5">
        <w:rPr>
          <w:rFonts w:ascii="Montserrat" w:hAnsi="Montserrat" w:cs="Arial"/>
          <w:iCs/>
          <w:sz w:val="20"/>
          <w:szCs w:val="20"/>
          <w:lang w:val="es-CO"/>
        </w:rPr>
        <w:t xml:space="preserve">Toda consulta deberá formularse por la plataforma SECOP II; no se atenderán consultas personales ni telefónicas.  </w:t>
      </w:r>
    </w:p>
    <w:p w14:paraId="6CAC38AB" w14:textId="77777777" w:rsidR="006E40B5" w:rsidRPr="006E40B5" w:rsidRDefault="006E40B5" w:rsidP="006E40B5">
      <w:pPr>
        <w:pStyle w:val="Prrafodelista"/>
        <w:ind w:left="0" w:right="-93"/>
        <w:rPr>
          <w:rFonts w:ascii="Montserrat" w:hAnsi="Montserrat" w:cs="Arial"/>
          <w:iCs/>
          <w:sz w:val="20"/>
          <w:szCs w:val="20"/>
          <w:lang w:val="es-CO"/>
        </w:rPr>
      </w:pPr>
    </w:p>
    <w:p w14:paraId="2606E884" w14:textId="77777777" w:rsidR="006E40B5" w:rsidRPr="006E40B5" w:rsidRDefault="006E40B5" w:rsidP="006E40B5">
      <w:pPr>
        <w:numPr>
          <w:ilvl w:val="0"/>
          <w:numId w:val="8"/>
        </w:numPr>
        <w:spacing w:before="29"/>
        <w:ind w:left="0" w:right="-93"/>
        <w:jc w:val="both"/>
        <w:rPr>
          <w:rFonts w:ascii="Montserrat" w:hAnsi="Montserrat" w:cs="Arial"/>
          <w:iCs/>
          <w:sz w:val="20"/>
          <w:szCs w:val="20"/>
          <w:lang w:val="es-CO"/>
        </w:rPr>
      </w:pPr>
      <w:r w:rsidRPr="006E40B5">
        <w:rPr>
          <w:rFonts w:ascii="Montserrat" w:hAnsi="Montserrat" w:cs="Arial"/>
          <w:iCs/>
          <w:sz w:val="20"/>
          <w:szCs w:val="20"/>
          <w:lang w:val="es-CO"/>
        </w:rPr>
        <w:t>Los proponentes, por la sola presentación de su propuesta, autorizan a la Entidad para verificar toda la información que en ella suministren.</w:t>
      </w:r>
    </w:p>
    <w:p w14:paraId="7212D51C" w14:textId="77777777" w:rsidR="006E40B5" w:rsidRPr="006E40B5" w:rsidRDefault="006E40B5" w:rsidP="006E40B5">
      <w:pPr>
        <w:pStyle w:val="Prrafodelista"/>
        <w:rPr>
          <w:rFonts w:ascii="Montserrat" w:hAnsi="Montserrat" w:cs="Arial"/>
          <w:iCs/>
          <w:sz w:val="20"/>
          <w:szCs w:val="20"/>
          <w:lang w:val="es-CO"/>
        </w:rPr>
      </w:pPr>
    </w:p>
    <w:p w14:paraId="5D63AE5D" w14:textId="2402A250" w:rsidR="004F15BF" w:rsidRPr="00AE4091" w:rsidRDefault="006E40B5" w:rsidP="00AE4091">
      <w:pPr>
        <w:numPr>
          <w:ilvl w:val="0"/>
          <w:numId w:val="8"/>
        </w:numPr>
        <w:spacing w:before="9"/>
        <w:ind w:left="0" w:right="-20"/>
        <w:jc w:val="both"/>
        <w:rPr>
          <w:rFonts w:ascii="Montserrat" w:hAnsi="Montserrat"/>
          <w:sz w:val="20"/>
          <w:szCs w:val="20"/>
        </w:rPr>
      </w:pPr>
      <w:r w:rsidRPr="00AE4091">
        <w:rPr>
          <w:rFonts w:ascii="Montserrat" w:hAnsi="Montserrat" w:cs="Arial"/>
          <w:iCs/>
          <w:sz w:val="20"/>
          <w:szCs w:val="20"/>
          <w:lang w:val="es-CO"/>
        </w:rPr>
        <w:t>Cuando se presente inexactitud en la información suministrada por el proponente la Dirección Seccional de Administración Judicial, podrá rechazar la propuesta y de ser vislumbrado como un posible punible, compulsará copias para el inicio las respectivas indagaciones.</w:t>
      </w:r>
    </w:p>
    <w:sectPr w:rsidR="004F15BF" w:rsidRPr="00AE4091" w:rsidSect="00593949">
      <w:headerReference w:type="default" r:id="rId20"/>
      <w:footerReference w:type="default" r:id="rId21"/>
      <w:headerReference w:type="first" r:id="rId22"/>
      <w:pgSz w:w="12242" w:h="20163" w:code="5"/>
      <w:pgMar w:top="1701" w:right="1469" w:bottom="1701" w:left="1701" w:header="709" w:footer="18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3FB8EE" w14:textId="77777777" w:rsidR="00DF08E0" w:rsidRDefault="00DF08E0">
      <w:r>
        <w:separator/>
      </w:r>
    </w:p>
  </w:endnote>
  <w:endnote w:type="continuationSeparator" w:id="0">
    <w:p w14:paraId="40F9811F" w14:textId="77777777" w:rsidR="00DF08E0" w:rsidRDefault="00DF0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lbertus">
    <w:altName w:val="Calibri"/>
    <w:charset w:val="00"/>
    <w:family w:val="auto"/>
    <w:pitch w:val="variable"/>
    <w:sig w:usb0="800000A7" w:usb1="00000000" w:usb2="00000000" w:usb3="00000000" w:csb0="00000009"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Yu Mincho">
    <w:charset w:val="80"/>
    <w:family w:val="roman"/>
    <w:pitch w:val="variable"/>
    <w:sig w:usb0="800002E7" w:usb1="2AC7FCFF" w:usb2="00000012" w:usb3="00000000" w:csb0="0002009F" w:csb1="00000000"/>
  </w:font>
  <w:font w:name="Cambria">
    <w:panose1 w:val="02040503050406030204"/>
    <w:charset w:val="00"/>
    <w:family w:val="roman"/>
    <w:pitch w:val="variable"/>
    <w:sig w:usb0="E00006FF" w:usb1="420024FF" w:usb2="02000000" w:usb3="00000000" w:csb0="0000019F" w:csb1="00000000"/>
  </w:font>
  <w:font w:name="Montserrat">
    <w:charset w:val="00"/>
    <w:family w:val="auto"/>
    <w:pitch w:val="variable"/>
    <w:sig w:usb0="2000020F" w:usb1="00000003" w:usb2="00000000" w:usb3="00000000" w:csb0="00000197" w:csb1="00000000"/>
  </w:font>
  <w:font w:name="Berylium">
    <w:altName w:val="Times New Roman"/>
    <w:charset w:val="00"/>
    <w:family w:val="auto"/>
    <w:pitch w:val="variable"/>
    <w:sig w:usb0="00000001" w:usb1="0000004A"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2157" w14:textId="405A38D8" w:rsidR="00593949" w:rsidRDefault="00593949" w:rsidP="00326754">
    <w:pPr>
      <w:pStyle w:val="Piedepgina"/>
      <w:jc w:val="center"/>
      <w:rPr>
        <w:b/>
        <w:i/>
      </w:rPr>
    </w:pPr>
    <w:r>
      <w:rPr>
        <w:rFonts w:ascii="Berylium" w:hAnsi="Berylium"/>
        <w:noProof/>
        <w:sz w:val="22"/>
        <w:szCs w:val="22"/>
        <w:lang w:val="en-US"/>
      </w:rPr>
      <mc:AlternateContent>
        <mc:Choice Requires="wps">
          <w:drawing>
            <wp:anchor distT="0" distB="0" distL="114300" distR="114300" simplePos="0" relativeHeight="251677696" behindDoc="0" locked="0" layoutInCell="1" allowOverlap="1" wp14:anchorId="72F90EA9" wp14:editId="49942A5D">
              <wp:simplePos x="0" y="0"/>
              <wp:positionH relativeFrom="column">
                <wp:posOffset>5825490</wp:posOffset>
              </wp:positionH>
              <wp:positionV relativeFrom="paragraph">
                <wp:posOffset>591820</wp:posOffset>
              </wp:positionV>
              <wp:extent cx="676275" cy="100330"/>
              <wp:effectExtent l="0" t="0" r="9525" b="13970"/>
              <wp:wrapNone/>
              <wp:docPr id="2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65013656" w14:textId="77777777" w:rsidR="00593949" w:rsidRPr="00900187" w:rsidRDefault="00593949" w:rsidP="00593949">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type w14:anchorId="72F90EA9" id="_x0000_t202" coordsize="21600,21600" o:spt="202" path="m,l,21600r21600,l21600,xe">
              <v:stroke joinstyle="miter"/>
              <v:path gradientshapeok="t" o:connecttype="rect"/>
            </v:shapetype>
            <v:shape id="Text Box 17" o:spid="_x0000_s1029" type="#_x0000_t202" style="position:absolute;left:0;text-align:left;margin-left:458.7pt;margin-top:46.6pt;width:53.25pt;height:7.9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Il/EAIAACI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" filled="f" stroked="f" strokeweight=".5pt">
              <v:textbox inset="0,0,0,0">
                <w:txbxContent>
                  <w:p w14:paraId="65013656" w14:textId="77777777" w:rsidR="00593949" w:rsidRPr="00900187" w:rsidRDefault="00593949" w:rsidP="00593949">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r>
      <w:rPr>
        <w:b/>
        <w:i/>
        <w:noProof/>
      </w:rPr>
      <mc:AlternateContent>
        <mc:Choice Requires="wpg">
          <w:drawing>
            <wp:anchor distT="0" distB="0" distL="114300" distR="114300" simplePos="0" relativeHeight="251672576" behindDoc="0" locked="0" layoutInCell="1" allowOverlap="1" wp14:anchorId="3A0AAD62" wp14:editId="16310F62">
              <wp:simplePos x="0" y="0"/>
              <wp:positionH relativeFrom="margin">
                <wp:posOffset>3825240</wp:posOffset>
              </wp:positionH>
              <wp:positionV relativeFrom="paragraph">
                <wp:posOffset>-43815</wp:posOffset>
              </wp:positionV>
              <wp:extent cx="2578716" cy="723332"/>
              <wp:effectExtent l="0" t="0" r="0" b="635"/>
              <wp:wrapNone/>
              <wp:docPr id="16"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18" name="Picture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19" name="Picture 4" descr="Graphical user interface, application, icon&#10;&#10;Description automatically generated"/>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20" name="Picture 5"/>
                        <pic:cNvPicPr>
                          <a:picLocks noChangeAspect="1"/>
                        </pic:cNvPicPr>
                      </pic:nvPicPr>
                      <pic:blipFill>
                        <a:blip r:embed="rId3">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21" name="Picture 9"/>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38D5D36" id="Grupo 2" o:spid="_x0000_s1026" style="position:absolute;margin-left:301.2pt;margin-top:-3.45pt;width:203.05pt;height:56.95pt;z-index:251672576;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">
                <v:imagedata r:id="rId5"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">
                <v:imagedata r:id="rId6"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">
                <v:imagedata r:id="rId7"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">
                <v:imagedata r:id="rId8" o:title=""/>
              </v:shape>
              <w10:wrap anchorx="margin"/>
            </v:group>
          </w:pict>
        </mc:Fallback>
      </mc:AlternateContent>
    </w:r>
    <w:r>
      <w:rPr>
        <w:rFonts w:ascii="Berylium" w:hAnsi="Berylium"/>
        <w:bCs/>
        <w:iCs/>
        <w:noProof/>
        <w:sz w:val="22"/>
        <w:szCs w:val="22"/>
        <w:lang w:val="es-CO" w:eastAsia="es-CO"/>
      </w:rPr>
      <mc:AlternateContent>
        <mc:Choice Requires="wps">
          <w:drawing>
            <wp:anchor distT="0" distB="0" distL="114300" distR="114300" simplePos="0" relativeHeight="251671552" behindDoc="0" locked="0" layoutInCell="1" allowOverlap="1" wp14:anchorId="4AA44E92" wp14:editId="74D87566">
              <wp:simplePos x="0" y="0"/>
              <wp:positionH relativeFrom="column">
                <wp:posOffset>-813435</wp:posOffset>
              </wp:positionH>
              <wp:positionV relativeFrom="paragraph">
                <wp:posOffset>188595</wp:posOffset>
              </wp:positionV>
              <wp:extent cx="3200400" cy="771525"/>
              <wp:effectExtent l="0" t="0" r="0" b="9525"/>
              <wp:wrapNone/>
              <wp:docPr id="15" name="Cuadro de texto 15"/>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7293B14D" w14:textId="77777777" w:rsidR="00593949" w:rsidRDefault="00593949" w:rsidP="00593949">
                          <w:pPr>
                            <w:pStyle w:val="Piedepgina"/>
                            <w:rPr>
                              <w:rFonts w:ascii="Berylium" w:hAnsi="Berylium"/>
                              <w:sz w:val="22"/>
                              <w:szCs w:val="22"/>
                            </w:rPr>
                          </w:pPr>
                          <w:r>
                            <w:rPr>
                              <w:noProof/>
                            </w:rPr>
                            <w:drawing>
                              <wp:inline distT="0" distB="0" distL="0" distR="0" wp14:anchorId="193A291B" wp14:editId="6747AFAC">
                                <wp:extent cx="2818236" cy="45719"/>
                                <wp:effectExtent l="0" t="0" r="0" b="0"/>
                                <wp:docPr id="22"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9">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2705BB4E" w14:textId="77777777" w:rsidR="00593949" w:rsidRPr="00EE1682" w:rsidRDefault="00593949" w:rsidP="00593949">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1EF66BF" w14:textId="77777777" w:rsidR="00593949" w:rsidRPr="00EE1682" w:rsidRDefault="00593949" w:rsidP="00593949">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784564D5" w14:textId="77777777" w:rsidR="00593949" w:rsidRPr="00EE1682" w:rsidRDefault="00593949" w:rsidP="00593949">
                          <w:pPr>
                            <w:rPr>
                              <w:rFonts w:ascii="Calibri" w:hAnsi="Calibri" w:cs="Calibri"/>
                              <w:sz w:val="20"/>
                              <w:szCs w:val="20"/>
                            </w:rPr>
                          </w:pPr>
                          <w:hyperlink r:id="rId10"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A44E92" id="Cuadro de texto 15" o:spid="_x0000_s1030" type="#_x0000_t202" style="position:absolute;left:0;text-align:left;margin-left:-64.05pt;margin-top:14.85pt;width:252pt;height:60.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" fillcolor="white [3201]" stroked="f" strokeweight=".5pt">
              <v:textbox>
                <w:txbxContent>
                  <w:p w14:paraId="7293B14D" w14:textId="77777777" w:rsidR="00593949" w:rsidRDefault="00593949" w:rsidP="00593949">
                    <w:pPr>
                      <w:pStyle w:val="Piedepgina"/>
                      <w:rPr>
                        <w:rFonts w:ascii="Berylium" w:hAnsi="Berylium"/>
                        <w:sz w:val="22"/>
                        <w:szCs w:val="22"/>
                      </w:rPr>
                    </w:pPr>
                    <w:r>
                      <w:rPr>
                        <w:noProof/>
                      </w:rPr>
                      <w:drawing>
                        <wp:inline distT="0" distB="0" distL="0" distR="0" wp14:anchorId="193A291B" wp14:editId="6747AFAC">
                          <wp:extent cx="2818236" cy="45719"/>
                          <wp:effectExtent l="0" t="0" r="0" b="0"/>
                          <wp:docPr id="22"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9">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2705BB4E" w14:textId="77777777" w:rsidR="00593949" w:rsidRPr="00EE1682" w:rsidRDefault="00593949" w:rsidP="00593949">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1EF66BF" w14:textId="77777777" w:rsidR="00593949" w:rsidRPr="00EE1682" w:rsidRDefault="00593949" w:rsidP="00593949">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784564D5" w14:textId="77777777" w:rsidR="00593949" w:rsidRPr="00EE1682" w:rsidRDefault="00593949" w:rsidP="00593949">
                    <w:pPr>
                      <w:rPr>
                        <w:rFonts w:ascii="Calibri" w:hAnsi="Calibri" w:cs="Calibri"/>
                        <w:sz w:val="20"/>
                        <w:szCs w:val="20"/>
                      </w:rPr>
                    </w:pPr>
                    <w:hyperlink r:id="rId11" w:history="1">
                      <w:r w:rsidRPr="00EE1682">
                        <w:rPr>
                          <w:rStyle w:val="Hipervnculo"/>
                          <w:rFonts w:ascii="Calibri" w:hAnsi="Calibri" w:cs="Calibri"/>
                          <w:sz w:val="20"/>
                          <w:szCs w:val="20"/>
                        </w:rPr>
                        <w:t>www.ramajudicial.gov.co</w:t>
                      </w:r>
                    </w:hyperlink>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5648" behindDoc="0" locked="0" layoutInCell="1" allowOverlap="1" wp14:anchorId="64F74935" wp14:editId="7DC052B6">
              <wp:simplePos x="0" y="0"/>
              <wp:positionH relativeFrom="column">
                <wp:posOffset>4349750</wp:posOffset>
              </wp:positionH>
              <wp:positionV relativeFrom="paragraph">
                <wp:posOffset>595630</wp:posOffset>
              </wp:positionV>
              <wp:extent cx="828675" cy="121920"/>
              <wp:effectExtent l="0" t="0" r="9525" b="11430"/>
              <wp:wrapNone/>
              <wp:docPr id="24"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4FE5040D" w14:textId="77777777" w:rsidR="00593949" w:rsidRPr="00E17D68" w:rsidRDefault="00593949" w:rsidP="00593949">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64F74935" id="Text Box 12" o:spid="_x0000_s1031" type="#_x0000_t202" style="position:absolute;left:0;text-align:left;margin-left:342.5pt;margin-top:46.9pt;width:65.25pt;height:9.6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" filled="f" stroked="f" strokeweight=".5pt">
              <v:textbox inset="0,0,0,0">
                <w:txbxContent>
                  <w:p w14:paraId="4FE5040D" w14:textId="77777777" w:rsidR="00593949" w:rsidRPr="00E17D68" w:rsidRDefault="00593949" w:rsidP="00593949">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4624" behindDoc="0" locked="0" layoutInCell="1" allowOverlap="1" wp14:anchorId="563215DD" wp14:editId="5A7DA1F7">
              <wp:simplePos x="0" y="0"/>
              <wp:positionH relativeFrom="column">
                <wp:posOffset>3827145</wp:posOffset>
              </wp:positionH>
              <wp:positionV relativeFrom="paragraph">
                <wp:posOffset>598805</wp:posOffset>
              </wp:positionV>
              <wp:extent cx="581025" cy="114300"/>
              <wp:effectExtent l="0" t="0" r="9525" b="0"/>
              <wp:wrapNone/>
              <wp:docPr id="25"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1FD94D9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63215DD" id="Text Box 11" o:spid="_x0000_s1032" type="#_x0000_t202" style="position:absolute;left:0;text-align:left;margin-left:301.35pt;margin-top:47.15pt;width:45.75pt;height:9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" filled="f" stroked="f" strokeweight=".5pt">
              <v:textbox inset="0,0,0,0">
                <w:txbxContent>
                  <w:p w14:paraId="1FD94D9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76672" behindDoc="0" locked="0" layoutInCell="1" allowOverlap="1" wp14:anchorId="20BB630A" wp14:editId="4FD33619">
              <wp:simplePos x="0" y="0"/>
              <wp:positionH relativeFrom="column">
                <wp:posOffset>5166995</wp:posOffset>
              </wp:positionH>
              <wp:positionV relativeFrom="paragraph">
                <wp:posOffset>589280</wp:posOffset>
              </wp:positionV>
              <wp:extent cx="688340" cy="139700"/>
              <wp:effectExtent l="0" t="0" r="0" b="12700"/>
              <wp:wrapNone/>
              <wp:docPr id="26"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2B5E86E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B630A" id="Text Box 13" o:spid="_x0000_s1033" type="#_x0000_t202" style="position:absolute;left:0;text-align:left;margin-left:406.85pt;margin-top:46.4pt;width:54.2pt;height: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" filled="f" stroked="f" strokeweight=".5pt">
              <v:textbox inset="0,0,0,0">
                <w:txbxContent>
                  <w:p w14:paraId="2B5E86EA" w14:textId="77777777" w:rsidR="00593949" w:rsidRPr="00E17D68" w:rsidRDefault="00593949" w:rsidP="00593949">
                    <w:pPr>
                      <w:rPr>
                        <w:rFonts w:ascii="Arial Narrow" w:hAnsi="Arial Narrow"/>
                        <w:color w:val="0285C8"/>
                        <w:sz w:val="16"/>
                        <w:szCs w:val="16"/>
                        <w:lang w:val="en-US"/>
                      </w:rPr>
                    </w:pPr>
                    <w:r w:rsidRPr="00E17D68">
                      <w:rPr>
                        <w:rFonts w:ascii="Arial Narrow" w:hAnsi="Arial Narrow"/>
                        <w:color w:val="0285C8"/>
                        <w:sz w:val="16"/>
                        <w:szCs w:val="16"/>
                        <w:lang w:val="en-US"/>
                      </w:rPr>
                      <w:t>ST-CER955060</w:t>
                    </w:r>
                  </w:p>
                </w:txbxContent>
              </v:textbox>
            </v:shape>
          </w:pict>
        </mc:Fallback>
      </mc:AlternateContent>
    </w:r>
    <w:r>
      <w:rPr>
        <w:noProof/>
      </w:rPr>
      <w:drawing>
        <wp:anchor distT="0" distB="0" distL="114300" distR="114300" simplePos="0" relativeHeight="251678720" behindDoc="1" locked="0" layoutInCell="1" allowOverlap="1" wp14:anchorId="74CF3126" wp14:editId="4BE71268">
          <wp:simplePos x="0" y="0"/>
          <wp:positionH relativeFrom="margin">
            <wp:posOffset>5561368</wp:posOffset>
          </wp:positionH>
          <wp:positionV relativeFrom="paragraph">
            <wp:posOffset>61159</wp:posOffset>
          </wp:positionV>
          <wp:extent cx="393700" cy="393700"/>
          <wp:effectExtent l="0" t="0" r="6350" b="6350"/>
          <wp:wrapNone/>
          <wp:docPr id="28"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3C60A" w14:textId="77777777" w:rsidR="00593949" w:rsidRDefault="00593949" w:rsidP="00182096">
    <w:pPr>
      <w:pStyle w:val="Piedepgina"/>
      <w:rPr>
        <w:rFonts w:ascii="Berylium" w:hAnsi="Berylium"/>
        <w:bCs/>
        <w:iCs/>
        <w:sz w:val="22"/>
        <w:szCs w:val="22"/>
      </w:rPr>
    </w:pPr>
    <w:r>
      <w:rPr>
        <w:noProof/>
        <w:lang w:val="es-CO" w:eastAsia="es-CO"/>
      </w:rPr>
      <w:drawing>
        <wp:anchor distT="0" distB="0" distL="114300" distR="114300" simplePos="0" relativeHeight="251666432" behindDoc="0" locked="0" layoutInCell="1" allowOverlap="1" wp14:anchorId="5A2D7955" wp14:editId="1D94A845">
          <wp:simplePos x="0" y="0"/>
          <wp:positionH relativeFrom="column">
            <wp:posOffset>4546600</wp:posOffset>
          </wp:positionH>
          <wp:positionV relativeFrom="paragraph">
            <wp:posOffset>-381635</wp:posOffset>
          </wp:positionV>
          <wp:extent cx="1587500" cy="920115"/>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7500" cy="9201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C17CC">
      <w:rPr>
        <w:rFonts w:ascii="Berylium" w:hAnsi="Berylium"/>
        <w:bCs/>
        <w:iCs/>
        <w:sz w:val="22"/>
        <w:szCs w:val="22"/>
      </w:rPr>
      <w:t xml:space="preserve"> </w:t>
    </w:r>
    <w:r w:rsidRPr="00182096">
      <w:rPr>
        <w:rFonts w:ascii="Berylium" w:hAnsi="Berylium"/>
        <w:bCs/>
        <w:iCs/>
        <w:sz w:val="22"/>
        <w:szCs w:val="22"/>
      </w:rPr>
      <w:t xml:space="preserve">Pereira - Risaralda – Carrera 8 No. 42 B-50 Piso 3º Teléfono (6) 3116777 - 74 </w:t>
    </w:r>
  </w:p>
  <w:p w14:paraId="5481539C" w14:textId="77777777" w:rsidR="00593949" w:rsidRPr="00F008A4" w:rsidRDefault="00593949" w:rsidP="00182096">
    <w:pPr>
      <w:pStyle w:val="Piedepgina"/>
      <w:rPr>
        <w:rFonts w:ascii="Berylium" w:hAnsi="Berylium"/>
        <w:bCs/>
        <w:iCs/>
        <w:sz w:val="22"/>
        <w:szCs w:val="22"/>
      </w:rPr>
    </w:pPr>
    <w:r w:rsidRPr="00182096">
      <w:rPr>
        <w:rFonts w:ascii="Berylium" w:hAnsi="Berylium"/>
        <w:bCs/>
        <w:iCs/>
        <w:sz w:val="22"/>
        <w:szCs w:val="22"/>
      </w:rPr>
      <w:t>Fax (6) 3260575</w:t>
    </w:r>
    <w:r>
      <w:rPr>
        <w:rFonts w:ascii="Berylium" w:hAnsi="Berylium"/>
        <w:bCs/>
        <w:iCs/>
        <w:sz w:val="22"/>
        <w:szCs w:val="22"/>
      </w:rPr>
      <w:t xml:space="preserve"> </w:t>
    </w:r>
    <w:hyperlink r:id="rId2" w:history="1">
      <w:r>
        <w:rPr>
          <w:rStyle w:val="Hipervnculo"/>
          <w:rFonts w:ascii="Berylium" w:hAnsi="Berylium"/>
          <w:sz w:val="22"/>
          <w:szCs w:val="22"/>
        </w:rPr>
        <w:t>www.ramajudicial.gov.co</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2F7337" w14:textId="4FED6C23" w:rsidR="00593949" w:rsidRDefault="00593949" w:rsidP="00326754">
    <w:pPr>
      <w:pStyle w:val="Piedepgina"/>
      <w:jc w:val="center"/>
      <w:rPr>
        <w:b/>
        <w:i/>
      </w:rPr>
    </w:pPr>
    <w:r>
      <w:rPr>
        <w:rFonts w:ascii="Berylium" w:hAnsi="Berylium"/>
        <w:bCs/>
        <w:iCs/>
        <w:noProof/>
        <w:sz w:val="22"/>
        <w:szCs w:val="22"/>
        <w:lang w:val="es-CO" w:eastAsia="es-CO"/>
      </w:rPr>
      <mc:AlternateContent>
        <mc:Choice Requires="wps">
          <w:drawing>
            <wp:anchor distT="0" distB="0" distL="114300" distR="114300" simplePos="0" relativeHeight="251654144" behindDoc="0" locked="0" layoutInCell="1" allowOverlap="1" wp14:anchorId="60749C86" wp14:editId="341111C4">
              <wp:simplePos x="0" y="0"/>
              <wp:positionH relativeFrom="column">
                <wp:posOffset>-813435</wp:posOffset>
              </wp:positionH>
              <wp:positionV relativeFrom="paragraph">
                <wp:posOffset>188595</wp:posOffset>
              </wp:positionV>
              <wp:extent cx="3200400" cy="771525"/>
              <wp:effectExtent l="0" t="0" r="0" b="9525"/>
              <wp:wrapNone/>
              <wp:docPr id="73" name="Cuadro de texto 73"/>
              <wp:cNvGraphicFramePr/>
              <a:graphic xmlns:a="http://schemas.openxmlformats.org/drawingml/2006/main">
                <a:graphicData uri="http://schemas.microsoft.com/office/word/2010/wordprocessingShape">
                  <wps:wsp>
                    <wps:cNvSpPr txBox="1"/>
                    <wps:spPr>
                      <a:xfrm>
                        <a:off x="0" y="0"/>
                        <a:ext cx="3200400" cy="771525"/>
                      </a:xfrm>
                      <a:prstGeom prst="rect">
                        <a:avLst/>
                      </a:prstGeom>
                      <a:solidFill>
                        <a:schemeClr val="lt1"/>
                      </a:solidFill>
                      <a:ln w="6350">
                        <a:noFill/>
                      </a:ln>
                    </wps:spPr>
                    <wps:txbx>
                      <w:txbxContent>
                        <w:p w14:paraId="008EC43E" w14:textId="54EF2F2E" w:rsidR="00593949" w:rsidRDefault="00593949"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593949" w:rsidRPr="00EE1682" w:rsidRDefault="00593949"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593949" w:rsidRPr="00EE1682" w:rsidRDefault="00593949"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593949" w:rsidRPr="00EE1682" w:rsidRDefault="00593949" w:rsidP="007612F4">
                          <w:pPr>
                            <w:rPr>
                              <w:rFonts w:ascii="Calibri" w:hAnsi="Calibri" w:cs="Calibri"/>
                              <w:sz w:val="20"/>
                              <w:szCs w:val="20"/>
                            </w:rPr>
                          </w:pPr>
                          <w:hyperlink r:id="rId2" w:history="1">
                            <w:r w:rsidRPr="00EE1682">
                              <w:rPr>
                                <w:rStyle w:val="Hipervnculo"/>
                                <w:rFonts w:ascii="Calibri" w:hAnsi="Calibri" w:cs="Calibri"/>
                                <w:sz w:val="20"/>
                                <w:szCs w:val="20"/>
                              </w:rPr>
                              <w:t>www.ramajudicial.gov.co</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0749C86" id="_x0000_t202" coordsize="21600,21600" o:spt="202" path="m,l,21600r21600,l21600,xe">
              <v:stroke joinstyle="miter"/>
              <v:path gradientshapeok="t" o:connecttype="rect"/>
            </v:shapetype>
            <v:shape id="Cuadro de texto 73" o:spid="_x0000_s1036" type="#_x0000_t202" style="position:absolute;left:0;text-align:left;margin-left:-64.05pt;margin-top:14.85pt;width:252pt;height:60.7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" fillcolor="white [3201]" stroked="f" strokeweight=".5pt">
              <v:textbox>
                <w:txbxContent>
                  <w:p w14:paraId="008EC43E" w14:textId="54EF2F2E" w:rsidR="00593949" w:rsidRDefault="00593949" w:rsidP="007612F4">
                    <w:pPr>
                      <w:pStyle w:val="Piedepgina"/>
                      <w:rPr>
                        <w:rFonts w:ascii="Berylium" w:hAnsi="Berylium"/>
                        <w:sz w:val="22"/>
                        <w:szCs w:val="22"/>
                      </w:rPr>
                    </w:pPr>
                    <w:r>
                      <w:rPr>
                        <w:noProof/>
                      </w:rPr>
                      <w:drawing>
                        <wp:inline distT="0" distB="0" distL="0" distR="0" wp14:anchorId="76F1C928" wp14:editId="707E6F04">
                          <wp:extent cx="2818236" cy="45719"/>
                          <wp:effectExtent l="0" t="0" r="0" b="0"/>
                          <wp:docPr id="14"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6253012" name="Picture 5" descr="Graphical user interface, application&#10;&#10;Description automatically generated"/>
                                  <pic:cNvPicPr>
                                    <a:picLocks noChangeAspect="1"/>
                                  </pic:cNvPicPr>
                                </pic:nvPicPr>
                                <pic:blipFill rotWithShape="1">
                                  <a:blip r:embed="rId1">
                                    <a:extLst>
                                      <a:ext uri="{28A0092B-C50C-407E-A947-70E740481C1C}">
                                        <a14:useLocalDpi xmlns:a14="http://schemas.microsoft.com/office/drawing/2010/main" val="0"/>
                                      </a:ext>
                                    </a:extLst>
                                  </a:blip>
                                  <a:srcRect b="92009"/>
                                  <a:stretch/>
                                </pic:blipFill>
                                <pic:spPr bwMode="auto">
                                  <a:xfrm>
                                    <a:off x="0" y="0"/>
                                    <a:ext cx="3076462" cy="49908"/>
                                  </a:xfrm>
                                  <a:prstGeom prst="rect">
                                    <a:avLst/>
                                  </a:prstGeom>
                                  <a:ln>
                                    <a:noFill/>
                                  </a:ln>
                                  <a:extLst>
                                    <a:ext uri="{53640926-AAD7-44D8-BBD7-CCE9431645EC}">
                                      <a14:shadowObscured xmlns:a14="http://schemas.microsoft.com/office/drawing/2010/main"/>
                                    </a:ext>
                                  </a:extLst>
                                </pic:spPr>
                              </pic:pic>
                            </a:graphicData>
                          </a:graphic>
                        </wp:inline>
                      </w:drawing>
                    </w:r>
                  </w:p>
                  <w:p w14:paraId="00F06DFE" w14:textId="37D85056" w:rsidR="00593949" w:rsidRPr="00EE1682" w:rsidRDefault="00593949" w:rsidP="007612F4">
                    <w:pPr>
                      <w:pStyle w:val="Piedepgina"/>
                      <w:rPr>
                        <w:rFonts w:ascii="Calibri" w:hAnsi="Calibri" w:cs="Calibri"/>
                        <w:bCs/>
                        <w:iCs/>
                        <w:sz w:val="20"/>
                        <w:szCs w:val="20"/>
                      </w:rPr>
                    </w:pPr>
                    <w:r w:rsidRPr="00EE1682">
                      <w:rPr>
                        <w:rFonts w:ascii="Calibri" w:hAnsi="Calibri" w:cs="Calibri"/>
                        <w:sz w:val="20"/>
                        <w:szCs w:val="20"/>
                      </w:rPr>
                      <w:t xml:space="preserve">Pereira - Risaralda – Carrera 5Bis No. 39-08 Piso 1 </w:t>
                    </w:r>
                  </w:p>
                  <w:p w14:paraId="22B8679E" w14:textId="188CB978" w:rsidR="00593949" w:rsidRPr="00EE1682" w:rsidRDefault="00593949" w:rsidP="007612F4">
                    <w:pPr>
                      <w:pStyle w:val="Piedepgina"/>
                      <w:rPr>
                        <w:rFonts w:ascii="Calibri" w:hAnsi="Calibri" w:cs="Calibri"/>
                        <w:bCs/>
                        <w:iCs/>
                        <w:sz w:val="20"/>
                        <w:szCs w:val="20"/>
                        <w:lang w:val="en-US"/>
                      </w:rPr>
                    </w:pPr>
                    <w:r w:rsidRPr="00EE1682">
                      <w:rPr>
                        <w:rFonts w:ascii="Calibri" w:hAnsi="Calibri" w:cs="Calibri"/>
                        <w:bCs/>
                        <w:iCs/>
                        <w:sz w:val="20"/>
                        <w:szCs w:val="20"/>
                        <w:lang w:val="en-US"/>
                      </w:rPr>
                      <w:t>Email: sigobiuspereira@cendoj.ramajudicial.gov.co</w:t>
                    </w:r>
                  </w:p>
                  <w:p w14:paraId="1302B103" w14:textId="176BD0AC" w:rsidR="00593949" w:rsidRPr="00EE1682" w:rsidRDefault="00593949" w:rsidP="007612F4">
                    <w:pPr>
                      <w:rPr>
                        <w:rFonts w:ascii="Calibri" w:hAnsi="Calibri" w:cs="Calibri"/>
                        <w:sz w:val="20"/>
                        <w:szCs w:val="20"/>
                      </w:rPr>
                    </w:pPr>
                    <w:hyperlink r:id="rId3" w:history="1">
                      <w:r w:rsidRPr="00EE1682">
                        <w:rPr>
                          <w:rStyle w:val="Hipervnculo"/>
                          <w:rFonts w:ascii="Calibri" w:hAnsi="Calibri" w:cs="Calibri"/>
                          <w:sz w:val="20"/>
                          <w:szCs w:val="20"/>
                        </w:rPr>
                        <w:t>www.ramajudicial.gov.co</w:t>
                      </w:r>
                    </w:hyperlink>
                  </w:p>
                </w:txbxContent>
              </v:textbox>
            </v:shape>
          </w:pict>
        </mc:Fallback>
      </mc:AlternateContent>
    </w:r>
    <w:r>
      <w:rPr>
        <w:b/>
        <w:i/>
        <w:noProof/>
      </w:rPr>
      <mc:AlternateContent>
        <mc:Choice Requires="wpg">
          <w:drawing>
            <wp:anchor distT="0" distB="0" distL="114300" distR="114300" simplePos="0" relativeHeight="251655168" behindDoc="0" locked="0" layoutInCell="1" allowOverlap="1" wp14:anchorId="1BDC027E" wp14:editId="5259B034">
              <wp:simplePos x="0" y="0"/>
              <wp:positionH relativeFrom="margin">
                <wp:posOffset>3844290</wp:posOffset>
              </wp:positionH>
              <wp:positionV relativeFrom="paragraph">
                <wp:posOffset>99060</wp:posOffset>
              </wp:positionV>
              <wp:extent cx="2578716" cy="723332"/>
              <wp:effectExtent l="0" t="0" r="0" b="635"/>
              <wp:wrapNone/>
              <wp:docPr id="1403885292" name="Grupo 2"/>
              <wp:cNvGraphicFramePr/>
              <a:graphic xmlns:a="http://schemas.openxmlformats.org/drawingml/2006/main">
                <a:graphicData uri="http://schemas.microsoft.com/office/word/2010/wordprocessingGroup">
                  <wpg:wgp>
                    <wpg:cNvGrpSpPr/>
                    <wpg:grpSpPr>
                      <a:xfrm>
                        <a:off x="0" y="0"/>
                        <a:ext cx="2578716" cy="723332"/>
                        <a:chOff x="-345876" y="0"/>
                        <a:chExt cx="3745666" cy="760730"/>
                      </a:xfrm>
                    </wpg:grpSpPr>
                    <pic:pic xmlns:pic="http://schemas.openxmlformats.org/drawingml/2006/picture">
                      <pic:nvPicPr>
                        <pic:cNvPr id="5" name="Picture 3"/>
                        <pic:cNvPicPr>
                          <a:picLocks noChangeAspect="1"/>
                        </pic:cNvPicPr>
                      </pic:nvPicPr>
                      <pic:blipFill>
                        <a:blip r:embed="rId4">
                          <a:extLst>
                            <a:ext uri="{28A0092B-C50C-407E-A947-70E740481C1C}">
                              <a14:useLocalDpi xmlns:a14="http://schemas.microsoft.com/office/drawing/2010/main" val="0"/>
                            </a:ext>
                          </a:extLst>
                        </a:blip>
                        <a:stretch>
                          <a:fillRect/>
                        </a:stretch>
                      </pic:blipFill>
                      <pic:spPr>
                        <a:xfrm>
                          <a:off x="-345876" y="57150"/>
                          <a:ext cx="694688" cy="703580"/>
                        </a:xfrm>
                        <a:prstGeom prst="rect">
                          <a:avLst/>
                        </a:prstGeom>
                      </pic:spPr>
                    </pic:pic>
                    <pic:pic xmlns:pic="http://schemas.openxmlformats.org/drawingml/2006/picture">
                      <pic:nvPicPr>
                        <pic:cNvPr id="6" name="Picture 4" descr="Graphical user interface, application, icon&#10;&#10;Description automatically generated"/>
                        <pic:cNvPicPr>
                          <a:picLocks noChangeAspect="1"/>
                        </pic:cNvPicPr>
                      </pic:nvPicPr>
                      <pic:blipFill>
                        <a:blip r:embed="rId5">
                          <a:extLst>
                            <a:ext uri="{28A0092B-C50C-407E-A947-70E740481C1C}">
                              <a14:useLocalDpi xmlns:a14="http://schemas.microsoft.com/office/drawing/2010/main" val="0"/>
                            </a:ext>
                          </a:extLst>
                        </a:blip>
                        <a:stretch>
                          <a:fillRect/>
                        </a:stretch>
                      </pic:blipFill>
                      <pic:spPr>
                        <a:xfrm>
                          <a:off x="528090" y="47625"/>
                          <a:ext cx="681355" cy="690245"/>
                        </a:xfrm>
                        <a:prstGeom prst="rect">
                          <a:avLst/>
                        </a:prstGeom>
                      </pic:spPr>
                    </pic:pic>
                    <pic:pic xmlns:pic="http://schemas.openxmlformats.org/drawingml/2006/picture">
                      <pic:nvPicPr>
                        <pic:cNvPr id="8" name="Picture 5"/>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1434869" y="28575"/>
                          <a:ext cx="695325" cy="697230"/>
                        </a:xfrm>
                        <a:prstGeom prst="rect">
                          <a:avLst/>
                        </a:prstGeom>
                      </pic:spPr>
                    </pic:pic>
                    <pic:pic xmlns:pic="http://schemas.openxmlformats.org/drawingml/2006/picture">
                      <pic:nvPicPr>
                        <pic:cNvPr id="9" name="Picture 9"/>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2705100" y="0"/>
                          <a:ext cx="694690" cy="69850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C17F81" id="Grupo 2" o:spid="_x0000_s1026" style="position:absolute;margin-left:302.7pt;margin-top:7.8pt;width:203.05pt;height:56.95pt;z-index:251655168;mso-position-horizontal-relative:margin;mso-width-relative:margin;mso-height-relative:margin" coordorigin="-3458" coordsize="37456,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 o:spid="_x0000_s1027" type="#_x0000_t75" style="position:absolute;left:-3458;top:571;width:6946;height:70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">
                <v:imagedata r:id="rId9" o:title=""/>
              </v:shape>
              <v:shape id="Picture 4" o:spid="_x0000_s1028" type="#_x0000_t75" alt="Graphical user interface, application, icon&#10;&#10;Description automatically generated" style="position:absolute;left:5280;top:476;width:6814;height:690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">
                <v:imagedata r:id="rId10" o:title="Graphical user interface, application, icon&#10;&#10;Description automatically generated"/>
              </v:shape>
              <v:shape id="Picture 5" o:spid="_x0000_s1029" type="#_x0000_t75" style="position:absolute;left:14348;top:285;width:6953;height:6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">
                <v:imagedata r:id="rId11" o:title=""/>
              </v:shape>
              <v:shape id="Picture 9" o:spid="_x0000_s1030" type="#_x0000_t75" style="position:absolute;left:27051;width:6946;height:698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">
                <v:imagedata r:id="rId12" o:title=""/>
              </v:shape>
              <w10:wrap anchorx="margin"/>
            </v:group>
          </w:pict>
        </mc:Fallback>
      </mc:AlternateContent>
    </w:r>
  </w:p>
  <w:p w14:paraId="4FE142E1" w14:textId="7237FD0B" w:rsidR="00593949" w:rsidRPr="00721AE0" w:rsidRDefault="00593949" w:rsidP="23927CEB">
    <w:pPr>
      <w:jc w:val="center"/>
      <w:rPr>
        <w:rFonts w:ascii="Berylium" w:hAnsi="Berylium"/>
        <w:sz w:val="22"/>
        <w:szCs w:val="22"/>
        <w:lang w:val="en-US"/>
      </w:rPr>
    </w:pPr>
    <w:r>
      <w:rPr>
        <w:rFonts w:ascii="Berylium" w:hAnsi="Berylium"/>
        <w:noProof/>
        <w:sz w:val="22"/>
        <w:szCs w:val="22"/>
        <w:lang w:val="en-US"/>
      </w:rPr>
      <mc:AlternateContent>
        <mc:Choice Requires="wps">
          <w:drawing>
            <wp:anchor distT="0" distB="0" distL="114300" distR="114300" simplePos="0" relativeHeight="251657216" behindDoc="0" locked="0" layoutInCell="1" allowOverlap="1" wp14:anchorId="327CB6B1" wp14:editId="51A8D6B4">
              <wp:simplePos x="0" y="0"/>
              <wp:positionH relativeFrom="column">
                <wp:posOffset>4349750</wp:posOffset>
              </wp:positionH>
              <wp:positionV relativeFrom="paragraph">
                <wp:posOffset>595630</wp:posOffset>
              </wp:positionV>
              <wp:extent cx="828675" cy="121920"/>
              <wp:effectExtent l="0" t="0" r="9525" b="11430"/>
              <wp:wrapNone/>
              <wp:docPr id="12" name="Text Box 12"/>
              <wp:cNvGraphicFramePr/>
              <a:graphic xmlns:a="http://schemas.openxmlformats.org/drawingml/2006/main">
                <a:graphicData uri="http://schemas.microsoft.com/office/word/2010/wordprocessingShape">
                  <wps:wsp>
                    <wps:cNvSpPr txBox="1"/>
                    <wps:spPr>
                      <a:xfrm>
                        <a:off x="0" y="0"/>
                        <a:ext cx="828675" cy="121920"/>
                      </a:xfrm>
                      <a:prstGeom prst="rect">
                        <a:avLst/>
                      </a:prstGeom>
                      <a:noFill/>
                      <a:ln w="6350">
                        <a:noFill/>
                      </a:ln>
                    </wps:spPr>
                    <wps:txbx>
                      <w:txbxContent>
                        <w:p w14:paraId="23B27ABF" w14:textId="77777777" w:rsidR="00593949" w:rsidRPr="00E17D68" w:rsidRDefault="00593949"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327CB6B1" id="_x0000_s1037" type="#_x0000_t202" style="position:absolute;left:0;text-align:left;margin-left:342.5pt;margin-top:46.9pt;width:65.25pt;height:9.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" filled="f" stroked="f" strokeweight=".5pt">
              <v:textbox inset="0,0,0,0">
                <w:txbxContent>
                  <w:p w14:paraId="23B27ABF" w14:textId="77777777" w:rsidR="00593949" w:rsidRPr="00E17D68" w:rsidRDefault="00593949" w:rsidP="00E17D68">
                    <w:pPr>
                      <w:jc w:val="center"/>
                      <w:rPr>
                        <w:rFonts w:ascii="Arial Narrow" w:hAnsi="Arial Narrow"/>
                        <w:color w:val="0285C8"/>
                        <w:sz w:val="16"/>
                        <w:szCs w:val="16"/>
                        <w:lang w:val="en-US"/>
                      </w:rPr>
                    </w:pPr>
                    <w:r w:rsidRPr="00E17D68">
                      <w:rPr>
                        <w:rFonts w:ascii="Arial Narrow" w:hAnsi="Arial Narrow"/>
                        <w:color w:val="0285C8"/>
                        <w:sz w:val="16"/>
                        <w:szCs w:val="16"/>
                        <w:lang w:val="en-US"/>
                      </w:rPr>
                      <w:t>CO-SA-CER551308</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6192" behindDoc="0" locked="0" layoutInCell="1" allowOverlap="1" wp14:anchorId="2AA96021" wp14:editId="2A743741">
              <wp:simplePos x="0" y="0"/>
              <wp:positionH relativeFrom="column">
                <wp:posOffset>3827145</wp:posOffset>
              </wp:positionH>
              <wp:positionV relativeFrom="paragraph">
                <wp:posOffset>598805</wp:posOffset>
              </wp:positionV>
              <wp:extent cx="581025" cy="114300"/>
              <wp:effectExtent l="0" t="0" r="9525" b="0"/>
              <wp:wrapNone/>
              <wp:docPr id="11" name="Text Box 11"/>
              <wp:cNvGraphicFramePr/>
              <a:graphic xmlns:a="http://schemas.openxmlformats.org/drawingml/2006/main">
                <a:graphicData uri="http://schemas.microsoft.com/office/word/2010/wordprocessingShape">
                  <wps:wsp>
                    <wps:cNvSpPr txBox="1"/>
                    <wps:spPr>
                      <a:xfrm>
                        <a:off x="0" y="0"/>
                        <a:ext cx="581025" cy="114300"/>
                      </a:xfrm>
                      <a:prstGeom prst="rect">
                        <a:avLst/>
                      </a:prstGeom>
                      <a:noFill/>
                      <a:ln w="6350">
                        <a:noFill/>
                      </a:ln>
                    </wps:spPr>
                    <wps:txbx>
                      <w:txbxContent>
                        <w:p w14:paraId="743FE3C7" w14:textId="77777777" w:rsidR="00593949" w:rsidRPr="00E17D68" w:rsidRDefault="00593949"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AA96021" id="_x0000_s1038" type="#_x0000_t202" style="position:absolute;left:0;text-align:left;margin-left:301.35pt;margin-top:47.15pt;width:45.75pt;height:9pt;z-index:2516561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" filled="f" stroked="f" strokeweight=".5pt">
              <v:textbox inset="0,0,0,0">
                <w:txbxContent>
                  <w:p w14:paraId="743FE3C7" w14:textId="77777777" w:rsidR="00593949" w:rsidRPr="00E17D68" w:rsidRDefault="00593949" w:rsidP="009B7AB5">
                    <w:pPr>
                      <w:rPr>
                        <w:rFonts w:ascii="Arial Narrow" w:hAnsi="Arial Narrow"/>
                        <w:color w:val="0285C8"/>
                        <w:sz w:val="16"/>
                        <w:szCs w:val="16"/>
                        <w:lang w:val="en-US"/>
                      </w:rPr>
                    </w:pPr>
                    <w:r w:rsidRPr="00E17D68">
                      <w:rPr>
                        <w:rFonts w:ascii="Arial Narrow" w:hAnsi="Arial Narrow"/>
                        <w:color w:val="0285C8"/>
                        <w:sz w:val="16"/>
                        <w:szCs w:val="16"/>
                        <w:lang w:val="en-US"/>
                      </w:rPr>
                      <w:t>SC5780-4-19</w:t>
                    </w:r>
                  </w:p>
                </w:txbxContent>
              </v:textbox>
            </v:shape>
          </w:pict>
        </mc:Fallback>
      </mc:AlternateContent>
    </w:r>
    <w:r>
      <w:rPr>
        <w:rFonts w:ascii="Berylium" w:hAnsi="Berylium"/>
        <w:noProof/>
        <w:sz w:val="22"/>
        <w:szCs w:val="22"/>
        <w:lang w:val="en-US"/>
      </w:rPr>
      <mc:AlternateContent>
        <mc:Choice Requires="wps">
          <w:drawing>
            <wp:anchor distT="0" distB="0" distL="114300" distR="114300" simplePos="0" relativeHeight="251658240" behindDoc="0" locked="0" layoutInCell="1" allowOverlap="1" wp14:anchorId="5D25C96C" wp14:editId="68F38575">
              <wp:simplePos x="0" y="0"/>
              <wp:positionH relativeFrom="column">
                <wp:posOffset>5166995</wp:posOffset>
              </wp:positionH>
              <wp:positionV relativeFrom="paragraph">
                <wp:posOffset>589280</wp:posOffset>
              </wp:positionV>
              <wp:extent cx="688340" cy="139700"/>
              <wp:effectExtent l="0" t="0" r="0" b="12700"/>
              <wp:wrapNone/>
              <wp:docPr id="13" name="Text Box 13"/>
              <wp:cNvGraphicFramePr/>
              <a:graphic xmlns:a="http://schemas.openxmlformats.org/drawingml/2006/main">
                <a:graphicData uri="http://schemas.microsoft.com/office/word/2010/wordprocessingShape">
                  <wps:wsp>
                    <wps:cNvSpPr txBox="1"/>
                    <wps:spPr>
                      <a:xfrm>
                        <a:off x="0" y="0"/>
                        <a:ext cx="688340" cy="139700"/>
                      </a:xfrm>
                      <a:prstGeom prst="rect">
                        <a:avLst/>
                      </a:prstGeom>
                      <a:noFill/>
                      <a:ln w="6350">
                        <a:noFill/>
                      </a:ln>
                    </wps:spPr>
                    <wps:txbx>
                      <w:txbxContent>
                        <w:p w14:paraId="65DBBD8A" w14:textId="77777777" w:rsidR="00593949" w:rsidRPr="00E17D68" w:rsidRDefault="00593949" w:rsidP="009B7AB5">
                          <w:pPr>
                            <w:rPr>
                              <w:rFonts w:ascii="Arial Narrow" w:hAnsi="Arial Narrow"/>
                              <w:color w:val="0285C8"/>
                              <w:sz w:val="16"/>
                              <w:szCs w:val="16"/>
                              <w:lang w:val="en-US"/>
                            </w:rPr>
                          </w:pPr>
                          <w:bookmarkStart w:id="1" w:name="_Hlk134015589"/>
                          <w:bookmarkStart w:id="2" w:name="_Hlk134015590"/>
                          <w:bookmarkStart w:id="3" w:name="_Hlk134015598"/>
                          <w:bookmarkStart w:id="4" w:name="_Hlk134015599"/>
                          <w:bookmarkStart w:id="5" w:name="_Hlk134015600"/>
                          <w:bookmarkStart w:id="6" w:name="_Hlk134015601"/>
                          <w:bookmarkStart w:id="7" w:name="_Hlk134015608"/>
                          <w:bookmarkStart w:id="8" w:name="_Hlk134015609"/>
                          <w:bookmarkStart w:id="9" w:name="_Hlk134015618"/>
                          <w:bookmarkStart w:id="10" w:name="_Hlk134015619"/>
                          <w:bookmarkStart w:id="11" w:name="_Hlk134015623"/>
                          <w:bookmarkStart w:id="12" w:name="_Hlk134015624"/>
                          <w:bookmarkStart w:id="13" w:name="_Hlk134015625"/>
                          <w:bookmarkStart w:id="14" w:name="_Hlk134015626"/>
                          <w:bookmarkStart w:id="15" w:name="_Hlk134015627"/>
                          <w:bookmarkStart w:id="16" w:name="_Hlk134015628"/>
                          <w:bookmarkStart w:id="17" w:name="_Hlk134015629"/>
                          <w:bookmarkStart w:id="18" w:name="_Hlk134015630"/>
                          <w:bookmarkStart w:id="19" w:name="_Hlk134015631"/>
                          <w:bookmarkStart w:id="20" w:name="_Hlk134015632"/>
                          <w:bookmarkStart w:id="21" w:name="_Hlk134015633"/>
                          <w:bookmarkStart w:id="22" w:name="_Hlk134015634"/>
                          <w:bookmarkStart w:id="23" w:name="_Hlk134015635"/>
                          <w:bookmarkStart w:id="24" w:name="_Hlk134015636"/>
                          <w:bookmarkStart w:id="25" w:name="_Hlk134015637"/>
                          <w:bookmarkStart w:id="26" w:name="_Hlk134015638"/>
                          <w:bookmarkStart w:id="27" w:name="_Hlk134015639"/>
                          <w:bookmarkStart w:id="28" w:name="_Hlk134015640"/>
                          <w:r w:rsidRPr="00E17D68">
                            <w:rPr>
                              <w:rFonts w:ascii="Arial Narrow" w:hAnsi="Arial Narrow"/>
                              <w:color w:val="0285C8"/>
                              <w:sz w:val="16"/>
                              <w:szCs w:val="16"/>
                              <w:lang w:val="en-US"/>
                            </w:rPr>
                            <w:t>ST-CER955060</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25C96C" id="_x0000_s1039" type="#_x0000_t202" style="position:absolute;left:0;text-align:left;margin-left:406.85pt;margin-top:46.4pt;width:54.2pt;height: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" filled="f" stroked="f" strokeweight=".5pt">
              <v:textbox inset="0,0,0,0">
                <w:txbxContent>
                  <w:p w14:paraId="65DBBD8A" w14:textId="77777777" w:rsidR="00593949" w:rsidRPr="00E17D68" w:rsidRDefault="00593949" w:rsidP="009B7AB5">
                    <w:pPr>
                      <w:rPr>
                        <w:rFonts w:ascii="Arial Narrow" w:hAnsi="Arial Narrow"/>
                        <w:color w:val="0285C8"/>
                        <w:sz w:val="16"/>
                        <w:szCs w:val="16"/>
                        <w:lang w:val="en-US"/>
                      </w:rPr>
                    </w:pPr>
                    <w:bookmarkStart w:id="29" w:name="_Hlk134015589"/>
                    <w:bookmarkStart w:id="30" w:name="_Hlk134015590"/>
                    <w:bookmarkStart w:id="31" w:name="_Hlk134015598"/>
                    <w:bookmarkStart w:id="32" w:name="_Hlk134015599"/>
                    <w:bookmarkStart w:id="33" w:name="_Hlk134015600"/>
                    <w:bookmarkStart w:id="34" w:name="_Hlk134015601"/>
                    <w:bookmarkStart w:id="35" w:name="_Hlk134015608"/>
                    <w:bookmarkStart w:id="36" w:name="_Hlk134015609"/>
                    <w:bookmarkStart w:id="37" w:name="_Hlk134015618"/>
                    <w:bookmarkStart w:id="38" w:name="_Hlk134015619"/>
                    <w:bookmarkStart w:id="39" w:name="_Hlk134015623"/>
                    <w:bookmarkStart w:id="40" w:name="_Hlk134015624"/>
                    <w:bookmarkStart w:id="41" w:name="_Hlk134015625"/>
                    <w:bookmarkStart w:id="42" w:name="_Hlk134015626"/>
                    <w:bookmarkStart w:id="43" w:name="_Hlk134015627"/>
                    <w:bookmarkStart w:id="44" w:name="_Hlk134015628"/>
                    <w:bookmarkStart w:id="45" w:name="_Hlk134015629"/>
                    <w:bookmarkStart w:id="46" w:name="_Hlk134015630"/>
                    <w:bookmarkStart w:id="47" w:name="_Hlk134015631"/>
                    <w:bookmarkStart w:id="48" w:name="_Hlk134015632"/>
                    <w:bookmarkStart w:id="49" w:name="_Hlk134015633"/>
                    <w:bookmarkStart w:id="50" w:name="_Hlk134015634"/>
                    <w:bookmarkStart w:id="51" w:name="_Hlk134015635"/>
                    <w:bookmarkStart w:id="52" w:name="_Hlk134015636"/>
                    <w:bookmarkStart w:id="53" w:name="_Hlk134015637"/>
                    <w:bookmarkStart w:id="54" w:name="_Hlk134015638"/>
                    <w:bookmarkStart w:id="55" w:name="_Hlk134015639"/>
                    <w:bookmarkStart w:id="56" w:name="_Hlk134015640"/>
                    <w:r w:rsidRPr="00E17D68">
                      <w:rPr>
                        <w:rFonts w:ascii="Arial Narrow" w:hAnsi="Arial Narrow"/>
                        <w:color w:val="0285C8"/>
                        <w:sz w:val="16"/>
                        <w:szCs w:val="16"/>
                        <w:lang w:val="en-US"/>
                      </w:rPr>
                      <w:t>ST-CER955060</w:t>
                    </w:r>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p>
                </w:txbxContent>
              </v:textbox>
            </v:shape>
          </w:pict>
        </mc:Fallback>
      </mc:AlternateContent>
    </w:r>
    <w:r>
      <w:rPr>
        <w:noProof/>
      </w:rPr>
      <w:drawing>
        <wp:anchor distT="0" distB="0" distL="114300" distR="114300" simplePos="0" relativeHeight="251664384" behindDoc="1" locked="0" layoutInCell="1" allowOverlap="1" wp14:anchorId="79FDC96B" wp14:editId="270D124F">
          <wp:simplePos x="0" y="0"/>
          <wp:positionH relativeFrom="margin">
            <wp:posOffset>5561368</wp:posOffset>
          </wp:positionH>
          <wp:positionV relativeFrom="paragraph">
            <wp:posOffset>61159</wp:posOffset>
          </wp:positionV>
          <wp:extent cx="393700" cy="393700"/>
          <wp:effectExtent l="0" t="0" r="6350" b="6350"/>
          <wp:wrapNone/>
          <wp:docPr id="560767872" name="Picture 1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606355" name="Picture 14" descr="Icon&#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393700" cy="393700"/>
                  </a:xfrm>
                  <a:prstGeom prst="rect">
                    <a:avLst/>
                  </a:prstGeom>
                </pic:spPr>
              </pic:pic>
            </a:graphicData>
          </a:graphic>
          <wp14:sizeRelH relativeFrom="page">
            <wp14:pctWidth>0</wp14:pctWidth>
          </wp14:sizeRelH>
          <wp14:sizeRelV relativeFrom="page">
            <wp14:pctHeight>0</wp14:pctHeight>
          </wp14:sizeRelV>
        </wp:anchor>
      </w:drawing>
    </w:r>
    <w:r>
      <w:rPr>
        <w:rFonts w:ascii="Berylium" w:hAnsi="Berylium"/>
        <w:noProof/>
        <w:sz w:val="22"/>
        <w:szCs w:val="22"/>
        <w:lang w:val="en-US"/>
      </w:rPr>
      <mc:AlternateContent>
        <mc:Choice Requires="wps">
          <w:drawing>
            <wp:anchor distT="0" distB="0" distL="114300" distR="114300" simplePos="0" relativeHeight="251659264" behindDoc="0" locked="0" layoutInCell="1" allowOverlap="1" wp14:anchorId="025A5AF1" wp14:editId="1DBEC8BF">
              <wp:simplePos x="0" y="0"/>
              <wp:positionH relativeFrom="column">
                <wp:posOffset>5863590</wp:posOffset>
              </wp:positionH>
              <wp:positionV relativeFrom="paragraph">
                <wp:posOffset>553720</wp:posOffset>
              </wp:positionV>
              <wp:extent cx="676275" cy="100330"/>
              <wp:effectExtent l="0" t="0" r="9525" b="13970"/>
              <wp:wrapNone/>
              <wp:docPr id="17" name="Text Box 17"/>
              <wp:cNvGraphicFramePr/>
              <a:graphic xmlns:a="http://schemas.openxmlformats.org/drawingml/2006/main">
                <a:graphicData uri="http://schemas.microsoft.com/office/word/2010/wordprocessingShape">
                  <wps:wsp>
                    <wps:cNvSpPr txBox="1"/>
                    <wps:spPr>
                      <a:xfrm>
                        <a:off x="0" y="0"/>
                        <a:ext cx="676275" cy="100330"/>
                      </a:xfrm>
                      <a:prstGeom prst="rect">
                        <a:avLst/>
                      </a:prstGeom>
                      <a:noFill/>
                      <a:ln w="6350">
                        <a:noFill/>
                      </a:ln>
                    </wps:spPr>
                    <wps:txbx>
                      <w:txbxContent>
                        <w:p w14:paraId="4018495E" w14:textId="77777777" w:rsidR="00593949" w:rsidRPr="00900187" w:rsidRDefault="00593949"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025A5AF1" id="_x0000_s1040" type="#_x0000_t202" style="position:absolute;left:0;text-align:left;margin-left:461.7pt;margin-top:43.6pt;width:53.25pt;height:7.9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" filled="f" stroked="f" strokeweight=".5pt">
              <v:textbox inset="0,0,0,0">
                <w:txbxContent>
                  <w:p w14:paraId="4018495E" w14:textId="77777777" w:rsidR="00593949" w:rsidRPr="00900187" w:rsidRDefault="00593949" w:rsidP="00E17D68">
                    <w:pPr>
                      <w:jc w:val="center"/>
                      <w:rPr>
                        <w:rFonts w:ascii="Arial Narrow" w:hAnsi="Arial Narrow"/>
                        <w:color w:val="0285C8"/>
                        <w:sz w:val="16"/>
                        <w:szCs w:val="16"/>
                        <w:lang w:val="en-US"/>
                      </w:rPr>
                    </w:pPr>
                    <w:r w:rsidRPr="00900187">
                      <w:rPr>
                        <w:rFonts w:ascii="Arial Narrow" w:hAnsi="Arial Narrow"/>
                        <w:color w:val="0285C8"/>
                        <w:sz w:val="16"/>
                        <w:szCs w:val="16"/>
                        <w:lang w:val="en-US"/>
                      </w:rPr>
                      <w:t>RJ-CER855787</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68CB82" w14:textId="77777777" w:rsidR="00DF08E0" w:rsidRDefault="00DF08E0">
      <w:r>
        <w:separator/>
      </w:r>
    </w:p>
  </w:footnote>
  <w:footnote w:type="continuationSeparator" w:id="0">
    <w:p w14:paraId="70319448" w14:textId="77777777" w:rsidR="00DF08E0" w:rsidRDefault="00DF0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0FD09" w14:textId="19D32EE8" w:rsidR="00593949" w:rsidRDefault="00593949" w:rsidP="00593949">
    <w:pPr>
      <w:pStyle w:val="Encabezado"/>
      <w:jc w:val="center"/>
      <w:rPr>
        <w:rFonts w:ascii="Berylium" w:hAnsi="Berylium"/>
        <w:bCs/>
        <w:iCs/>
        <w:sz w:val="22"/>
        <w:szCs w:val="22"/>
      </w:rPr>
    </w:pPr>
    <w:r>
      <w:rPr>
        <w:noProof/>
      </w:rPr>
      <mc:AlternateContent>
        <mc:Choice Requires="wps">
          <w:drawing>
            <wp:anchor distT="0" distB="0" distL="114300" distR="114300" simplePos="0" relativeHeight="251684864" behindDoc="0" locked="0" layoutInCell="1" allowOverlap="1" wp14:anchorId="2D171B27" wp14:editId="4E18ABB6">
              <wp:simplePos x="0" y="0"/>
              <wp:positionH relativeFrom="column">
                <wp:posOffset>3609975</wp:posOffset>
              </wp:positionH>
              <wp:positionV relativeFrom="paragraph">
                <wp:posOffset>7620</wp:posOffset>
              </wp:positionV>
              <wp:extent cx="2637790" cy="156845"/>
              <wp:effectExtent l="0" t="0" r="0" b="0"/>
              <wp:wrapNone/>
              <wp:docPr id="33"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3CD750AB" w14:textId="77777777" w:rsidR="00593949" w:rsidRPr="00EE1682" w:rsidRDefault="00593949" w:rsidP="00593949">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171B27" id="_x0000_t202" coordsize="21600,21600" o:spt="202" path="m,l,21600r21600,l21600,xe">
              <v:stroke joinstyle="miter"/>
              <v:path gradientshapeok="t" o:connecttype="rect"/>
            </v:shapetype>
            <v:shape id="Text Box 7" o:spid="_x0000_s1027" type="#_x0000_t202" style="position:absolute;left:0;text-align:left;margin-left:284.25pt;margin-top:.6pt;width:207.7pt;height:12.3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" fillcolor="white [3201]" stroked="f" strokeweight=".5pt">
              <v:textbox inset="0,0,0,0">
                <w:txbxContent>
                  <w:p w14:paraId="3CD750AB" w14:textId="77777777" w:rsidR="00593949" w:rsidRPr="00EE1682" w:rsidRDefault="00593949" w:rsidP="00593949">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83840" behindDoc="0" locked="0" layoutInCell="1" allowOverlap="1" wp14:anchorId="51378855" wp14:editId="24549762">
              <wp:simplePos x="0" y="0"/>
              <wp:positionH relativeFrom="column">
                <wp:posOffset>3609875</wp:posOffset>
              </wp:positionH>
              <wp:positionV relativeFrom="paragraph">
                <wp:posOffset>-165735</wp:posOffset>
              </wp:positionV>
              <wp:extent cx="2857500" cy="190500"/>
              <wp:effectExtent l="0" t="0" r="0" b="0"/>
              <wp:wrapNone/>
              <wp:docPr id="34"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1AFFDFDE" w14:textId="77777777" w:rsidR="00593949" w:rsidRPr="00EE1682" w:rsidRDefault="00593949" w:rsidP="00593949">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378855" id="_x0000_s1028" type="#_x0000_t202" style="position:absolute;left:0;text-align:left;margin-left:284.25pt;margin-top:-13.05pt;width:225pt;height: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" fillcolor="white [3201]" stroked="f" strokeweight=".5pt">
              <v:textbox inset="0,0,0,0">
                <w:txbxContent>
                  <w:p w14:paraId="1AFFDFDE" w14:textId="77777777" w:rsidR="00593949" w:rsidRPr="00EE1682" w:rsidRDefault="00593949" w:rsidP="00593949">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p>
  <w:p w14:paraId="6BA82818" w14:textId="296B70CD" w:rsidR="00593949" w:rsidRPr="003F4B35" w:rsidRDefault="00593949" w:rsidP="00593949">
    <w:pPr>
      <w:pStyle w:val="Encabezado"/>
      <w:jc w:val="center"/>
      <w:rPr>
        <w:rFonts w:ascii="Berylium" w:hAnsi="Berylium"/>
        <w:bCs/>
        <w:iCs/>
        <w:sz w:val="22"/>
        <w:szCs w:val="22"/>
      </w:rPr>
    </w:pPr>
  </w:p>
  <w:p w14:paraId="72F13C66" w14:textId="4D5ED91C" w:rsidR="00593949" w:rsidRDefault="00593949">
    <w:pPr>
      <w:pStyle w:val="Encabezado"/>
    </w:pPr>
    <w:r>
      <w:rPr>
        <w:noProof/>
      </w:rPr>
      <w:drawing>
        <wp:anchor distT="0" distB="0" distL="114300" distR="114300" simplePos="0" relativeHeight="251680768" behindDoc="1" locked="0" layoutInCell="1" allowOverlap="1" wp14:anchorId="1B51DC7A" wp14:editId="717E76FF">
          <wp:simplePos x="0" y="0"/>
          <wp:positionH relativeFrom="page">
            <wp:posOffset>9525</wp:posOffset>
          </wp:positionH>
          <wp:positionV relativeFrom="page">
            <wp:posOffset>19050</wp:posOffset>
          </wp:positionV>
          <wp:extent cx="4508500" cy="895350"/>
          <wp:effectExtent l="0" t="0" r="6350" b="0"/>
          <wp:wrapNone/>
          <wp:docPr id="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rotWithShape="1">
                  <a:blip r:embed="rId1">
                    <a:extLst>
                      <a:ext uri="{28A0092B-C50C-407E-A947-70E740481C1C}">
                        <a14:useLocalDpi xmlns:a14="http://schemas.microsoft.com/office/drawing/2010/main" val="0"/>
                      </a:ext>
                    </a:extLst>
                  </a:blip>
                  <a:srcRect t="22341" b="24043"/>
                  <a:stretch/>
                </pic:blipFill>
                <pic:spPr bwMode="auto">
                  <a:xfrm>
                    <a:off x="0" y="0"/>
                    <a:ext cx="4508500" cy="895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741CAB" w14:textId="77777777" w:rsidR="00593949" w:rsidRDefault="00593949"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67456" behindDoc="1" locked="0" layoutInCell="1" allowOverlap="1" wp14:anchorId="6C2BDDEC" wp14:editId="69ED9301">
          <wp:simplePos x="0" y="0"/>
          <wp:positionH relativeFrom="column">
            <wp:posOffset>-851535</wp:posOffset>
          </wp:positionH>
          <wp:positionV relativeFrom="paragraph">
            <wp:posOffset>-316865</wp:posOffset>
          </wp:positionV>
          <wp:extent cx="2390775" cy="789305"/>
          <wp:effectExtent l="0" t="0" r="0" b="0"/>
          <wp:wrapNone/>
          <wp:docPr id="10" name="Imagen 10" descr="Logo CSJ RGB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Logo CSJ RGB_0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Pr>
        <w:rFonts w:ascii="Berylium" w:hAnsi="Berylium"/>
        <w:bCs/>
        <w:iCs/>
        <w:sz w:val="22"/>
        <w:szCs w:val="22"/>
      </w:rPr>
      <w:t>Consejo Superior de la Judicatura</w:t>
    </w:r>
  </w:p>
  <w:p w14:paraId="1D7C9C86"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508D7055"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5D1B5ACC" w14:textId="77777777" w:rsidR="00593949" w:rsidRPr="00F008A4" w:rsidRDefault="00593949" w:rsidP="002A2079">
    <w:pPr>
      <w:pStyle w:val="Encabezado"/>
      <w:rPr>
        <w:rFonts w:ascii="Berylium" w:hAnsi="Berylium"/>
        <w:bCs/>
        <w:iCs/>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95E12" w14:textId="77777777" w:rsidR="00593949" w:rsidRDefault="00593949" w:rsidP="003F4B35">
    <w:pPr>
      <w:pStyle w:val="Encabezado"/>
      <w:jc w:val="center"/>
      <w:rPr>
        <w:rFonts w:ascii="Berylium" w:hAnsi="Berylium"/>
        <w:bCs/>
        <w:iCs/>
        <w:sz w:val="22"/>
        <w:szCs w:val="22"/>
      </w:rPr>
    </w:pPr>
  </w:p>
  <w:p w14:paraId="2E3FDEFD" w14:textId="42D05522" w:rsidR="00593949" w:rsidRPr="003F4B35" w:rsidRDefault="00593949" w:rsidP="003F4B35">
    <w:pPr>
      <w:pStyle w:val="Encabezado"/>
      <w:jc w:val="center"/>
      <w:rPr>
        <w:rFonts w:ascii="Berylium" w:hAnsi="Berylium"/>
        <w:bCs/>
        <w:iCs/>
        <w:sz w:val="22"/>
        <w:szCs w:val="22"/>
      </w:rPr>
    </w:pPr>
    <w:r>
      <w:rPr>
        <w:noProof/>
      </w:rPr>
      <mc:AlternateContent>
        <mc:Choice Requires="wps">
          <w:drawing>
            <wp:anchor distT="0" distB="0" distL="114300" distR="114300" simplePos="0" relativeHeight="251662336" behindDoc="0" locked="0" layoutInCell="1" allowOverlap="1" wp14:anchorId="1DCDBCAF" wp14:editId="70BA9C46">
              <wp:simplePos x="0" y="0"/>
              <wp:positionH relativeFrom="column">
                <wp:posOffset>3619500</wp:posOffset>
              </wp:positionH>
              <wp:positionV relativeFrom="paragraph">
                <wp:posOffset>180340</wp:posOffset>
              </wp:positionV>
              <wp:extent cx="2637790" cy="156845"/>
              <wp:effectExtent l="0" t="0" r="0" b="0"/>
              <wp:wrapNone/>
              <wp:docPr id="2042695572" name="Text Box 7"/>
              <wp:cNvGraphicFramePr/>
              <a:graphic xmlns:a="http://schemas.openxmlformats.org/drawingml/2006/main">
                <a:graphicData uri="http://schemas.microsoft.com/office/word/2010/wordprocessingShape">
                  <wps:wsp>
                    <wps:cNvSpPr txBox="1"/>
                    <wps:spPr>
                      <a:xfrm>
                        <a:off x="0" y="0"/>
                        <a:ext cx="2637790" cy="156845"/>
                      </a:xfrm>
                      <a:prstGeom prst="rect">
                        <a:avLst/>
                      </a:prstGeom>
                      <a:solidFill>
                        <a:schemeClr val="lt1"/>
                      </a:solidFill>
                      <a:ln w="6350">
                        <a:noFill/>
                      </a:ln>
                    </wps:spPr>
                    <wps:txbx>
                      <w:txbxContent>
                        <w:p w14:paraId="1CADFB3D" w14:textId="77BABF9A" w:rsidR="00593949" w:rsidRPr="00EE1682" w:rsidRDefault="00593949"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CDBCAF" id="_x0000_t202" coordsize="21600,21600" o:spt="202" path="m,l,21600r21600,l21600,xe">
              <v:stroke joinstyle="miter"/>
              <v:path gradientshapeok="t" o:connecttype="rect"/>
            </v:shapetype>
            <v:shape id="_x0000_s1034" type="#_x0000_t202" style="position:absolute;left:0;text-align:left;margin-left:285pt;margin-top:14.2pt;width:207.7pt;height:12.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" fillcolor="white [3201]" stroked="f" strokeweight=".5pt">
              <v:textbox inset="0,0,0,0">
                <w:txbxContent>
                  <w:p w14:paraId="1CADFB3D" w14:textId="77BABF9A" w:rsidR="00593949" w:rsidRPr="00EE1682" w:rsidRDefault="00593949" w:rsidP="000A0DDF">
                    <w:pPr>
                      <w:rPr>
                        <w:rFonts w:asciiTheme="minorHAnsi" w:hAnsiTheme="minorHAnsi" w:cstheme="minorHAnsi"/>
                        <w:sz w:val="20"/>
                        <w:szCs w:val="20"/>
                      </w:rPr>
                    </w:pPr>
                    <w:r w:rsidRPr="00EE1682">
                      <w:rPr>
                        <w:rFonts w:asciiTheme="minorHAnsi" w:hAnsiTheme="minorHAnsi" w:cstheme="minorHAnsi"/>
                        <w:b/>
                        <w:bCs/>
                        <w:sz w:val="20"/>
                        <w:szCs w:val="20"/>
                      </w:rPr>
                      <w:t>Dirección</w:t>
                    </w:r>
                    <w:r w:rsidRPr="00EE1682">
                      <w:rPr>
                        <w:rFonts w:asciiTheme="minorHAnsi" w:hAnsiTheme="minorHAnsi" w:cstheme="minorHAnsi"/>
                        <w:sz w:val="20"/>
                        <w:szCs w:val="20"/>
                      </w:rPr>
                      <w:t xml:space="preserve"> </w:t>
                    </w:r>
                    <w:r w:rsidRPr="00EE1682">
                      <w:rPr>
                        <w:rFonts w:asciiTheme="minorHAnsi" w:hAnsiTheme="minorHAnsi" w:cstheme="minorHAnsi"/>
                        <w:b/>
                        <w:bCs/>
                        <w:sz w:val="20"/>
                        <w:szCs w:val="20"/>
                      </w:rPr>
                      <w:t>Seccional de Administración</w:t>
                    </w:r>
                    <w:r>
                      <w:rPr>
                        <w:rFonts w:asciiTheme="minorHAnsi" w:hAnsiTheme="minorHAnsi" w:cstheme="minorHAnsi"/>
                        <w:b/>
                        <w:bCs/>
                        <w:sz w:val="20"/>
                        <w:szCs w:val="20"/>
                      </w:rPr>
                      <w:t xml:space="preserve"> de Pereira </w:t>
                    </w:r>
                    <w:r w:rsidRPr="00EE1682">
                      <w:rPr>
                        <w:rFonts w:asciiTheme="minorHAnsi" w:hAnsiTheme="minorHAnsi" w:cstheme="minorHAnsi"/>
                        <w:sz w:val="20"/>
                        <w:szCs w:val="20"/>
                      </w:rPr>
                      <w:t xml:space="preserve"> </w:t>
                    </w:r>
                  </w:p>
                </w:txbxContent>
              </v:textbox>
            </v:shape>
          </w:pict>
        </mc:Fallback>
      </mc:AlternateContent>
    </w:r>
    <w:r>
      <w:rPr>
        <w:noProof/>
      </w:rPr>
      <mc:AlternateContent>
        <mc:Choice Requires="wps">
          <w:drawing>
            <wp:anchor distT="0" distB="0" distL="114300" distR="114300" simplePos="0" relativeHeight="251661312" behindDoc="0" locked="0" layoutInCell="1" allowOverlap="1" wp14:anchorId="4E2E83E8" wp14:editId="6F5EC4A7">
              <wp:simplePos x="0" y="0"/>
              <wp:positionH relativeFrom="column">
                <wp:posOffset>3625215</wp:posOffset>
              </wp:positionH>
              <wp:positionV relativeFrom="paragraph">
                <wp:posOffset>16510</wp:posOffset>
              </wp:positionV>
              <wp:extent cx="2857500" cy="190500"/>
              <wp:effectExtent l="0" t="0" r="0" b="0"/>
              <wp:wrapNone/>
              <wp:docPr id="2069464435" name="Text Box 7"/>
              <wp:cNvGraphicFramePr/>
              <a:graphic xmlns:a="http://schemas.openxmlformats.org/drawingml/2006/main">
                <a:graphicData uri="http://schemas.microsoft.com/office/word/2010/wordprocessingShape">
                  <wps:wsp>
                    <wps:cNvSpPr txBox="1"/>
                    <wps:spPr>
                      <a:xfrm>
                        <a:off x="0" y="0"/>
                        <a:ext cx="2857500" cy="190500"/>
                      </a:xfrm>
                      <a:prstGeom prst="rect">
                        <a:avLst/>
                      </a:prstGeom>
                      <a:solidFill>
                        <a:schemeClr val="lt1"/>
                      </a:solidFill>
                      <a:ln w="6350">
                        <a:noFill/>
                      </a:ln>
                    </wps:spPr>
                    <wps:txbx>
                      <w:txbxContent>
                        <w:p w14:paraId="66F99332" w14:textId="7E088B3C" w:rsidR="00593949" w:rsidRPr="00EE1682" w:rsidRDefault="00593949"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E2E83E8" id="_x0000_s1035" type="#_x0000_t202" style="position:absolute;left:0;text-align:left;margin-left:285.45pt;margin-top:1.3pt;width:225pt;height:1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" fillcolor="white [3201]" stroked="f" strokeweight=".5pt">
              <v:textbox inset="0,0,0,0">
                <w:txbxContent>
                  <w:p w14:paraId="66F99332" w14:textId="7E088B3C" w:rsidR="00593949" w:rsidRPr="00EE1682" w:rsidRDefault="00593949" w:rsidP="000A0DDF">
                    <w:pPr>
                      <w:rPr>
                        <w:rFonts w:asciiTheme="minorHAnsi" w:hAnsiTheme="minorHAnsi" w:cstheme="minorHAnsi"/>
                        <w:b/>
                        <w:bCs/>
                        <w:sz w:val="20"/>
                        <w:szCs w:val="20"/>
                      </w:rPr>
                    </w:pPr>
                    <w:r w:rsidRPr="00EE1682">
                      <w:rPr>
                        <w:rFonts w:asciiTheme="minorHAnsi" w:hAnsiTheme="minorHAnsi" w:cstheme="minorHAnsi"/>
                        <w:b/>
                        <w:bCs/>
                        <w:sz w:val="20"/>
                        <w:szCs w:val="20"/>
                      </w:rPr>
                      <w:t xml:space="preserve">Consejo Seccional de la Judicatura de Risaralda </w:t>
                    </w:r>
                  </w:p>
                </w:txbxContent>
              </v:textbox>
            </v:shape>
          </w:pict>
        </mc:Fallback>
      </mc:AlternateContent>
    </w:r>
    <w:r>
      <w:rPr>
        <w:noProof/>
      </w:rPr>
      <w:drawing>
        <wp:anchor distT="0" distB="0" distL="114300" distR="114300" simplePos="0" relativeHeight="251660288" behindDoc="1" locked="0" layoutInCell="1" allowOverlap="1" wp14:anchorId="30023B33" wp14:editId="7EF307B2">
          <wp:simplePos x="0" y="0"/>
          <wp:positionH relativeFrom="column">
            <wp:posOffset>-1057275</wp:posOffset>
          </wp:positionH>
          <wp:positionV relativeFrom="page">
            <wp:posOffset>-236220</wp:posOffset>
          </wp:positionV>
          <wp:extent cx="4508500" cy="1739900"/>
          <wp:effectExtent l="0" t="0" r="6350" b="0"/>
          <wp:wrapNone/>
          <wp:docPr id="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767896" name="Picture 560767896"/>
                  <pic:cNvPicPr/>
                </pic:nvPicPr>
                <pic:blipFill>
                  <a:blip r:embed="rId1">
                    <a:extLst>
                      <a:ext uri="{28A0092B-C50C-407E-A947-70E740481C1C}">
                        <a14:useLocalDpi xmlns:a14="http://schemas.microsoft.com/office/drawing/2010/main" val="0"/>
                      </a:ext>
                    </a:extLst>
                  </a:blip>
                  <a:stretch>
                    <a:fillRect/>
                  </a:stretch>
                </pic:blipFill>
                <pic:spPr>
                  <a:xfrm>
                    <a:off x="0" y="0"/>
                    <a:ext cx="4508500" cy="1739900"/>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F91E1C" w14:textId="77777777" w:rsidR="00593949" w:rsidRDefault="00593949" w:rsidP="00EB2745">
    <w:pPr>
      <w:pStyle w:val="Encabezado"/>
      <w:jc w:val="center"/>
      <w:rPr>
        <w:rFonts w:ascii="Berylium" w:hAnsi="Berylium"/>
        <w:bCs/>
        <w:iCs/>
        <w:sz w:val="22"/>
        <w:szCs w:val="22"/>
      </w:rPr>
    </w:pPr>
    <w:r>
      <w:rPr>
        <w:noProof/>
        <w:lang w:val="es-CO" w:eastAsia="es-CO"/>
      </w:rPr>
      <w:drawing>
        <wp:anchor distT="0" distB="0" distL="114300" distR="114300" simplePos="0" relativeHeight="251653120" behindDoc="1" locked="0" layoutInCell="1" allowOverlap="1" wp14:anchorId="0561BFA3" wp14:editId="3ECF0485">
          <wp:simplePos x="0" y="0"/>
          <wp:positionH relativeFrom="column">
            <wp:posOffset>-851535</wp:posOffset>
          </wp:positionH>
          <wp:positionV relativeFrom="paragraph">
            <wp:posOffset>-316865</wp:posOffset>
          </wp:positionV>
          <wp:extent cx="2390775" cy="789305"/>
          <wp:effectExtent l="0" t="0" r="0" b="0"/>
          <wp:wrapNone/>
          <wp:docPr id="560767873" name="Imagen 560767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pic:spPr>
              </pic:pic>
            </a:graphicData>
          </a:graphic>
          <wp14:sizeRelH relativeFrom="page">
            <wp14:pctWidth>0</wp14:pctWidth>
          </wp14:sizeRelH>
          <wp14:sizeRelV relativeFrom="page">
            <wp14:pctHeight>0</wp14:pctHeight>
          </wp14:sizeRelV>
        </wp:anchor>
      </w:drawing>
    </w:r>
    <w:r w:rsidRPr="63B40D65">
      <w:rPr>
        <w:rFonts w:ascii="Berylium" w:hAnsi="Berylium"/>
        <w:sz w:val="22"/>
        <w:szCs w:val="22"/>
      </w:rPr>
      <w:t>Consejo Superior de la Judicatura</w:t>
    </w:r>
  </w:p>
  <w:p w14:paraId="3204D0BE"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Dirección Ejecutiva Seccional de Administración Judicial</w:t>
    </w:r>
  </w:p>
  <w:p w14:paraId="7DC8E82E" w14:textId="77777777" w:rsidR="00593949" w:rsidRPr="00F008A4" w:rsidRDefault="00593949" w:rsidP="0031184B">
    <w:pPr>
      <w:pStyle w:val="Encabezado"/>
      <w:jc w:val="center"/>
      <w:rPr>
        <w:rFonts w:ascii="Berylium" w:hAnsi="Berylium"/>
        <w:bCs/>
        <w:iCs/>
        <w:sz w:val="22"/>
        <w:szCs w:val="22"/>
      </w:rPr>
    </w:pPr>
    <w:r w:rsidRPr="00F008A4">
      <w:rPr>
        <w:rFonts w:ascii="Berylium" w:hAnsi="Berylium"/>
        <w:bCs/>
        <w:iCs/>
        <w:sz w:val="22"/>
        <w:szCs w:val="22"/>
      </w:rPr>
      <w:t>Pereira - Risaralda</w:t>
    </w:r>
  </w:p>
  <w:p w14:paraId="1F8020C7" w14:textId="77777777" w:rsidR="00593949" w:rsidRPr="00F008A4" w:rsidRDefault="00593949" w:rsidP="002A2079">
    <w:pPr>
      <w:pStyle w:val="Encabezado"/>
      <w:rPr>
        <w:rFonts w:ascii="Berylium" w:hAnsi="Berylium"/>
        <w:bCs/>
        <w:iCs/>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E1B63"/>
    <w:multiLevelType w:val="hybridMultilevel"/>
    <w:tmpl w:val="BE5072E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9C4EC2"/>
    <w:multiLevelType w:val="hybridMultilevel"/>
    <w:tmpl w:val="499C6F2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5745CB6"/>
    <w:multiLevelType w:val="multilevel"/>
    <w:tmpl w:val="E80EEACA"/>
    <w:lvl w:ilvl="0">
      <w:start w:val="1"/>
      <w:numFmt w:val="decimal"/>
      <w:pStyle w:val="Titulo-4"/>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70B5749"/>
    <w:multiLevelType w:val="multilevel"/>
    <w:tmpl w:val="589E33C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8723CD8"/>
    <w:multiLevelType w:val="hybridMultilevel"/>
    <w:tmpl w:val="BEC65E22"/>
    <w:lvl w:ilvl="0" w:tplc="BC348BC0">
      <w:start w:val="1"/>
      <w:numFmt w:val="decimal"/>
      <w:lvlText w:val="%1."/>
      <w:lvlJc w:val="left"/>
      <w:pPr>
        <w:ind w:left="360" w:hanging="360"/>
      </w:pPr>
      <w:rPr>
        <w:rFonts w:eastAsiaTheme="majorEastAsia" w:hint="default"/>
        <w:color w:val="000000"/>
        <w:sz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10722771"/>
    <w:multiLevelType w:val="hybridMultilevel"/>
    <w:tmpl w:val="9502EA4C"/>
    <w:lvl w:ilvl="0" w:tplc="240A000F">
      <w:start w:val="1"/>
      <w:numFmt w:val="decimal"/>
      <w:lvlText w:val="%1."/>
      <w:lvlJc w:val="left"/>
      <w:pPr>
        <w:ind w:left="1440" w:hanging="360"/>
      </w:p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11C43B30"/>
    <w:multiLevelType w:val="hybridMultilevel"/>
    <w:tmpl w:val="9FD2B97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6DD4AB9"/>
    <w:multiLevelType w:val="hybridMultilevel"/>
    <w:tmpl w:val="1A601558"/>
    <w:lvl w:ilvl="0" w:tplc="F9305C7A">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 w15:restartNumberingAfterBreak="0">
    <w:nsid w:val="1AE15C72"/>
    <w:multiLevelType w:val="hybridMultilevel"/>
    <w:tmpl w:val="8E0E374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B164A22"/>
    <w:multiLevelType w:val="hybridMultilevel"/>
    <w:tmpl w:val="025E527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1B6533BC"/>
    <w:multiLevelType w:val="hybridMultilevel"/>
    <w:tmpl w:val="38B2873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1DC13892"/>
    <w:multiLevelType w:val="hybridMultilevel"/>
    <w:tmpl w:val="105E4EE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1FE55924"/>
    <w:multiLevelType w:val="hybridMultilevel"/>
    <w:tmpl w:val="ED5C619A"/>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1D3D13"/>
    <w:multiLevelType w:val="hybridMultilevel"/>
    <w:tmpl w:val="730E719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5EE5330"/>
    <w:multiLevelType w:val="hybridMultilevel"/>
    <w:tmpl w:val="70B435C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2B9828A1"/>
    <w:multiLevelType w:val="hybridMultilevel"/>
    <w:tmpl w:val="B3703E42"/>
    <w:lvl w:ilvl="0" w:tplc="240A0001">
      <w:start w:val="1"/>
      <w:numFmt w:val="bullet"/>
      <w:lvlText w:val=""/>
      <w:lvlJc w:val="left"/>
      <w:pPr>
        <w:ind w:left="1440" w:hanging="360"/>
      </w:pPr>
      <w:rPr>
        <w:rFonts w:ascii="Symbol" w:hAnsi="Symbol"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2CAE5088"/>
    <w:multiLevelType w:val="hybridMultilevel"/>
    <w:tmpl w:val="7CAAEF1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D170C0D"/>
    <w:multiLevelType w:val="hybridMultilevel"/>
    <w:tmpl w:val="F72E2A5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FE52B49"/>
    <w:multiLevelType w:val="hybridMultilevel"/>
    <w:tmpl w:val="1DDCD34A"/>
    <w:lvl w:ilvl="0" w:tplc="51CED5B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328C61E2"/>
    <w:multiLevelType w:val="hybridMultilevel"/>
    <w:tmpl w:val="934AFC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3500057C"/>
    <w:multiLevelType w:val="hybridMultilevel"/>
    <w:tmpl w:val="206648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38000C75"/>
    <w:multiLevelType w:val="hybridMultilevel"/>
    <w:tmpl w:val="4D98111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9495217"/>
    <w:multiLevelType w:val="hybridMultilevel"/>
    <w:tmpl w:val="03DA43EC"/>
    <w:lvl w:ilvl="0" w:tplc="B0FAE848">
      <w:start w:val="1"/>
      <w:numFmt w:val="bullet"/>
      <w:lvlText w:val=""/>
      <w:lvlJc w:val="left"/>
      <w:pPr>
        <w:ind w:left="36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3D43795A"/>
    <w:multiLevelType w:val="hybridMultilevel"/>
    <w:tmpl w:val="74D2071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DCE37E4"/>
    <w:multiLevelType w:val="hybridMultilevel"/>
    <w:tmpl w:val="F27626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F644ED"/>
    <w:multiLevelType w:val="hybridMultilevel"/>
    <w:tmpl w:val="8CE00FF0"/>
    <w:lvl w:ilvl="0" w:tplc="51CED5BA">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454654DF"/>
    <w:multiLevelType w:val="hybridMultilevel"/>
    <w:tmpl w:val="6438547C"/>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7" w15:restartNumberingAfterBreak="0">
    <w:nsid w:val="48E52A4D"/>
    <w:multiLevelType w:val="hybridMultilevel"/>
    <w:tmpl w:val="F2A2B14E"/>
    <w:lvl w:ilvl="0" w:tplc="240A000F">
      <w:start w:val="1"/>
      <w:numFmt w:val="decimal"/>
      <w:lvlText w:val="%1."/>
      <w:lvlJc w:val="left"/>
      <w:pPr>
        <w:ind w:left="1800" w:hanging="360"/>
      </w:pPr>
      <w:rPr>
        <w:rFonts w:hint="default"/>
      </w:rPr>
    </w:lvl>
    <w:lvl w:ilvl="1" w:tplc="0C0A0019" w:tentative="1">
      <w:start w:val="1"/>
      <w:numFmt w:val="lowerLetter"/>
      <w:lvlText w:val="%2."/>
      <w:lvlJc w:val="left"/>
      <w:pPr>
        <w:ind w:left="2520" w:hanging="360"/>
      </w:pPr>
    </w:lvl>
    <w:lvl w:ilvl="2" w:tplc="0C0A001B" w:tentative="1">
      <w:start w:val="1"/>
      <w:numFmt w:val="lowerRoman"/>
      <w:lvlText w:val="%3."/>
      <w:lvlJc w:val="right"/>
      <w:pPr>
        <w:ind w:left="3240" w:hanging="180"/>
      </w:pPr>
    </w:lvl>
    <w:lvl w:ilvl="3" w:tplc="0C0A000F" w:tentative="1">
      <w:start w:val="1"/>
      <w:numFmt w:val="decimal"/>
      <w:lvlText w:val="%4."/>
      <w:lvlJc w:val="left"/>
      <w:pPr>
        <w:ind w:left="3960" w:hanging="360"/>
      </w:pPr>
    </w:lvl>
    <w:lvl w:ilvl="4" w:tplc="0C0A0019" w:tentative="1">
      <w:start w:val="1"/>
      <w:numFmt w:val="lowerLetter"/>
      <w:lvlText w:val="%5."/>
      <w:lvlJc w:val="left"/>
      <w:pPr>
        <w:ind w:left="4680" w:hanging="360"/>
      </w:pPr>
    </w:lvl>
    <w:lvl w:ilvl="5" w:tplc="0C0A001B" w:tentative="1">
      <w:start w:val="1"/>
      <w:numFmt w:val="lowerRoman"/>
      <w:lvlText w:val="%6."/>
      <w:lvlJc w:val="right"/>
      <w:pPr>
        <w:ind w:left="5400" w:hanging="180"/>
      </w:pPr>
    </w:lvl>
    <w:lvl w:ilvl="6" w:tplc="0C0A000F" w:tentative="1">
      <w:start w:val="1"/>
      <w:numFmt w:val="decimal"/>
      <w:lvlText w:val="%7."/>
      <w:lvlJc w:val="left"/>
      <w:pPr>
        <w:ind w:left="6120" w:hanging="360"/>
      </w:pPr>
    </w:lvl>
    <w:lvl w:ilvl="7" w:tplc="0C0A0019" w:tentative="1">
      <w:start w:val="1"/>
      <w:numFmt w:val="lowerLetter"/>
      <w:lvlText w:val="%8."/>
      <w:lvlJc w:val="left"/>
      <w:pPr>
        <w:ind w:left="6840" w:hanging="360"/>
      </w:pPr>
    </w:lvl>
    <w:lvl w:ilvl="8" w:tplc="0C0A001B" w:tentative="1">
      <w:start w:val="1"/>
      <w:numFmt w:val="lowerRoman"/>
      <w:lvlText w:val="%9."/>
      <w:lvlJc w:val="right"/>
      <w:pPr>
        <w:ind w:left="7560" w:hanging="180"/>
      </w:pPr>
    </w:lvl>
  </w:abstractNum>
  <w:abstractNum w:abstractNumId="28" w15:restartNumberingAfterBreak="0">
    <w:nsid w:val="49BB484D"/>
    <w:multiLevelType w:val="hybridMultilevel"/>
    <w:tmpl w:val="16285C6A"/>
    <w:lvl w:ilvl="0" w:tplc="0C0A0017">
      <w:start w:val="1"/>
      <w:numFmt w:val="lowerLetter"/>
      <w:lvlText w:val="%1)"/>
      <w:lvlJc w:val="left"/>
      <w:pPr>
        <w:ind w:left="1287" w:hanging="360"/>
      </w:pPr>
    </w:lvl>
    <w:lvl w:ilvl="1" w:tplc="B92C5DCC">
      <w:start w:val="1"/>
      <w:numFmt w:val="lowerLetter"/>
      <w:lvlText w:val="%2."/>
      <w:lvlJc w:val="left"/>
      <w:pPr>
        <w:ind w:left="2007" w:hanging="360"/>
      </w:pPr>
      <w:rPr>
        <w:rFonts w:hint="default"/>
      </w:r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9" w15:restartNumberingAfterBreak="0">
    <w:nsid w:val="4F622B10"/>
    <w:multiLevelType w:val="hybridMultilevel"/>
    <w:tmpl w:val="970063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11A1CC6"/>
    <w:multiLevelType w:val="hybridMultilevel"/>
    <w:tmpl w:val="0F627B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2AD0F23"/>
    <w:multiLevelType w:val="hybridMultilevel"/>
    <w:tmpl w:val="AA8C3A08"/>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52F70E24"/>
    <w:multiLevelType w:val="hybridMultilevel"/>
    <w:tmpl w:val="3850AC0E"/>
    <w:lvl w:ilvl="0" w:tplc="F0B0137E">
      <w:start w:val="6"/>
      <w:numFmt w:val="bullet"/>
      <w:lvlText w:val="-"/>
      <w:lvlJc w:val="left"/>
      <w:pPr>
        <w:ind w:left="720" w:hanging="360"/>
      </w:pPr>
      <w:rPr>
        <w:rFonts w:ascii="Arial" w:eastAsia="Times New Roman" w:hAnsi="Arial" w:cs="Aria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5C684B36"/>
    <w:multiLevelType w:val="hybridMultilevel"/>
    <w:tmpl w:val="5C5CA6D0"/>
    <w:lvl w:ilvl="0" w:tplc="D61ED2D8">
      <w:start w:val="1"/>
      <w:numFmt w:val="decimal"/>
      <w:lvlText w:val="%1."/>
      <w:lvlJc w:val="left"/>
      <w:pPr>
        <w:ind w:left="720" w:hanging="360"/>
      </w:pPr>
      <w:rPr>
        <w:rFonts w:ascii="Times New Roman" w:hAnsi="Times New Roman"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5EC45763"/>
    <w:multiLevelType w:val="hybridMultilevel"/>
    <w:tmpl w:val="908277F8"/>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1E73369"/>
    <w:multiLevelType w:val="multilevel"/>
    <w:tmpl w:val="5E2C420E"/>
    <w:lvl w:ilvl="0">
      <w:start w:val="1"/>
      <w:numFmt w:val="decimal"/>
      <w:pStyle w:val="TITULO3"/>
      <w:lvlText w:val="%1."/>
      <w:lvlJc w:val="left"/>
      <w:pPr>
        <w:ind w:left="360" w:hanging="36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6" w15:restartNumberingAfterBreak="0">
    <w:nsid w:val="64665E80"/>
    <w:multiLevelType w:val="multilevel"/>
    <w:tmpl w:val="BC9ADC04"/>
    <w:lvl w:ilvl="0">
      <w:start w:val="1"/>
      <w:numFmt w:val="decimal"/>
      <w:pStyle w:val="Estilo3"/>
      <w:lvlText w:val="9. %1."/>
      <w:lvlJc w:val="left"/>
      <w:pPr>
        <w:ind w:left="1210" w:hanging="360"/>
      </w:pPr>
    </w:lvl>
    <w:lvl w:ilvl="1">
      <w:start w:val="1"/>
      <w:numFmt w:val="decimal"/>
      <w:lvlText w:val="9.%2."/>
      <w:lvlJc w:val="left"/>
      <w:pPr>
        <w:ind w:left="1642" w:hanging="432"/>
      </w:pPr>
      <w:rPr>
        <w:rFonts w:ascii="Arial Narrow" w:hAnsi="Arial Narrow" w:hint="default"/>
        <w:b w:val="0"/>
        <w:i w:val="0"/>
        <w:sz w:val="24"/>
      </w:rPr>
    </w:lvl>
    <w:lvl w:ilvl="2">
      <w:start w:val="1"/>
      <w:numFmt w:val="decimal"/>
      <w:lvlText w:val="%1.%2.%3."/>
      <w:lvlJc w:val="left"/>
      <w:pPr>
        <w:ind w:left="2074" w:hanging="504"/>
      </w:pPr>
    </w:lvl>
    <w:lvl w:ilvl="3">
      <w:start w:val="1"/>
      <w:numFmt w:val="decimal"/>
      <w:lvlText w:val="%1.%2.%3.%4."/>
      <w:lvlJc w:val="left"/>
      <w:pPr>
        <w:ind w:left="2578" w:hanging="648"/>
      </w:pPr>
    </w:lvl>
    <w:lvl w:ilvl="4">
      <w:start w:val="1"/>
      <w:numFmt w:val="decimal"/>
      <w:lvlText w:val="%1.%2.%3.%4.%5."/>
      <w:lvlJc w:val="left"/>
      <w:pPr>
        <w:ind w:left="3082" w:hanging="792"/>
      </w:pPr>
    </w:lvl>
    <w:lvl w:ilvl="5">
      <w:start w:val="1"/>
      <w:numFmt w:val="decimal"/>
      <w:lvlText w:val="%1.%2.%3.%4.%5.%6."/>
      <w:lvlJc w:val="left"/>
      <w:pPr>
        <w:ind w:left="3586" w:hanging="936"/>
      </w:pPr>
    </w:lvl>
    <w:lvl w:ilvl="6">
      <w:start w:val="1"/>
      <w:numFmt w:val="decimal"/>
      <w:lvlText w:val="%1.%2.%3.%4.%5.%6.%7."/>
      <w:lvlJc w:val="left"/>
      <w:pPr>
        <w:ind w:left="4090" w:hanging="1080"/>
      </w:pPr>
    </w:lvl>
    <w:lvl w:ilvl="7">
      <w:start w:val="1"/>
      <w:numFmt w:val="decimal"/>
      <w:lvlText w:val="%1.%2.%3.%4.%5.%6.%7.%8."/>
      <w:lvlJc w:val="left"/>
      <w:pPr>
        <w:ind w:left="4594" w:hanging="1224"/>
      </w:pPr>
    </w:lvl>
    <w:lvl w:ilvl="8">
      <w:start w:val="1"/>
      <w:numFmt w:val="decimal"/>
      <w:lvlText w:val="%1.%2.%3.%4.%5.%6.%7.%8.%9."/>
      <w:lvlJc w:val="left"/>
      <w:pPr>
        <w:ind w:left="5170" w:hanging="1440"/>
      </w:pPr>
    </w:lvl>
  </w:abstractNum>
  <w:abstractNum w:abstractNumId="37" w15:restartNumberingAfterBreak="0">
    <w:nsid w:val="65A244E1"/>
    <w:multiLevelType w:val="hybridMultilevel"/>
    <w:tmpl w:val="6ABE6B46"/>
    <w:lvl w:ilvl="0" w:tplc="D61ED2D8">
      <w:start w:val="1"/>
      <w:numFmt w:val="decimal"/>
      <w:lvlText w:val="%1."/>
      <w:lvlJc w:val="left"/>
      <w:pPr>
        <w:ind w:left="720" w:hanging="360"/>
      </w:pPr>
      <w:rPr>
        <w:rFonts w:ascii="Times New Roman" w:hAnsi="Times New Roman" w:cs="Times New Roman" w:hint="default"/>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6658174D"/>
    <w:multiLevelType w:val="hybridMultilevel"/>
    <w:tmpl w:val="952A0B80"/>
    <w:lvl w:ilvl="0" w:tplc="B0FAE848">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666616B9"/>
    <w:multiLevelType w:val="hybridMultilevel"/>
    <w:tmpl w:val="EC9CCB1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6918137C"/>
    <w:multiLevelType w:val="hybridMultilevel"/>
    <w:tmpl w:val="12C69D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6D2E4FE0"/>
    <w:multiLevelType w:val="hybridMultilevel"/>
    <w:tmpl w:val="D4263F4A"/>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2" w15:restartNumberingAfterBreak="0">
    <w:nsid w:val="72F97D3D"/>
    <w:multiLevelType w:val="hybridMultilevel"/>
    <w:tmpl w:val="BE76610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370531A"/>
    <w:multiLevelType w:val="hybridMultilevel"/>
    <w:tmpl w:val="2D103312"/>
    <w:lvl w:ilvl="0" w:tplc="260A9874">
      <w:start w:val="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787158E4"/>
    <w:multiLevelType w:val="hybridMultilevel"/>
    <w:tmpl w:val="C244515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A5D08A2"/>
    <w:multiLevelType w:val="hybridMultilevel"/>
    <w:tmpl w:val="0772FEA8"/>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46" w15:restartNumberingAfterBreak="0">
    <w:nsid w:val="7D2F4050"/>
    <w:multiLevelType w:val="hybridMultilevel"/>
    <w:tmpl w:val="E6DA0126"/>
    <w:lvl w:ilvl="0" w:tplc="B0FAE848">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7" w15:restartNumberingAfterBreak="0">
    <w:nsid w:val="7D9F015C"/>
    <w:multiLevelType w:val="hybridMultilevel"/>
    <w:tmpl w:val="6B365FBE"/>
    <w:lvl w:ilvl="0" w:tplc="CC568ED0">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8" w15:restartNumberingAfterBreak="0">
    <w:nsid w:val="7EEB5836"/>
    <w:multiLevelType w:val="hybridMultilevel"/>
    <w:tmpl w:val="97922C1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398939260">
    <w:abstractNumId w:val="2"/>
  </w:num>
  <w:num w:numId="2" w16cid:durableId="839155349">
    <w:abstractNumId w:val="36"/>
  </w:num>
  <w:num w:numId="3" w16cid:durableId="8217409">
    <w:abstractNumId w:val="19"/>
  </w:num>
  <w:num w:numId="4" w16cid:durableId="835343965">
    <w:abstractNumId w:val="45"/>
  </w:num>
  <w:num w:numId="5" w16cid:durableId="1657567385">
    <w:abstractNumId w:val="39"/>
  </w:num>
  <w:num w:numId="6" w16cid:durableId="1851987724">
    <w:abstractNumId w:val="3"/>
  </w:num>
  <w:num w:numId="7" w16cid:durableId="2029259679">
    <w:abstractNumId w:val="35"/>
  </w:num>
  <w:num w:numId="8" w16cid:durableId="1865626655">
    <w:abstractNumId w:val="28"/>
  </w:num>
  <w:num w:numId="9" w16cid:durableId="600141357">
    <w:abstractNumId w:val="26"/>
  </w:num>
  <w:num w:numId="10" w16cid:durableId="1754089349">
    <w:abstractNumId w:val="4"/>
  </w:num>
  <w:num w:numId="11" w16cid:durableId="2074430566">
    <w:abstractNumId w:val="20"/>
  </w:num>
  <w:num w:numId="12" w16cid:durableId="1888686096">
    <w:abstractNumId w:val="15"/>
  </w:num>
  <w:num w:numId="13" w16cid:durableId="399519151">
    <w:abstractNumId w:val="18"/>
  </w:num>
  <w:num w:numId="14" w16cid:durableId="817646483">
    <w:abstractNumId w:val="23"/>
  </w:num>
  <w:num w:numId="15" w16cid:durableId="1779328142">
    <w:abstractNumId w:val="6"/>
  </w:num>
  <w:num w:numId="16" w16cid:durableId="1742219688">
    <w:abstractNumId w:val="30"/>
  </w:num>
  <w:num w:numId="17" w16cid:durableId="342973062">
    <w:abstractNumId w:val="13"/>
  </w:num>
  <w:num w:numId="18" w16cid:durableId="1244342479">
    <w:abstractNumId w:val="42"/>
  </w:num>
  <w:num w:numId="19" w16cid:durableId="1807358452">
    <w:abstractNumId w:val="44"/>
  </w:num>
  <w:num w:numId="20" w16cid:durableId="1153369461">
    <w:abstractNumId w:val="0"/>
  </w:num>
  <w:num w:numId="21" w16cid:durableId="854274085">
    <w:abstractNumId w:val="10"/>
  </w:num>
  <w:num w:numId="22" w16cid:durableId="1513760396">
    <w:abstractNumId w:val="46"/>
  </w:num>
  <w:num w:numId="23" w16cid:durableId="260336667">
    <w:abstractNumId w:val="33"/>
  </w:num>
  <w:num w:numId="24" w16cid:durableId="272057427">
    <w:abstractNumId w:val="43"/>
  </w:num>
  <w:num w:numId="25" w16cid:durableId="1781960">
    <w:abstractNumId w:val="12"/>
  </w:num>
  <w:num w:numId="26" w16cid:durableId="1706521873">
    <w:abstractNumId w:val="31"/>
  </w:num>
  <w:num w:numId="27" w16cid:durableId="1483737053">
    <w:abstractNumId w:val="37"/>
  </w:num>
  <w:num w:numId="28" w16cid:durableId="1350596051">
    <w:abstractNumId w:val="34"/>
  </w:num>
  <w:num w:numId="29" w16cid:durableId="1727755291">
    <w:abstractNumId w:val="21"/>
  </w:num>
  <w:num w:numId="30" w16cid:durableId="174199820">
    <w:abstractNumId w:val="38"/>
  </w:num>
  <w:num w:numId="31" w16cid:durableId="40516226">
    <w:abstractNumId w:val="25"/>
  </w:num>
  <w:num w:numId="32" w16cid:durableId="2062248698">
    <w:abstractNumId w:val="22"/>
  </w:num>
  <w:num w:numId="33" w16cid:durableId="1915893447">
    <w:abstractNumId w:val="48"/>
  </w:num>
  <w:num w:numId="34" w16cid:durableId="874318977">
    <w:abstractNumId w:val="47"/>
  </w:num>
  <w:num w:numId="35" w16cid:durableId="1949310099">
    <w:abstractNumId w:val="29"/>
  </w:num>
  <w:num w:numId="36" w16cid:durableId="1741322587">
    <w:abstractNumId w:val="14"/>
  </w:num>
  <w:num w:numId="37" w16cid:durableId="349456450">
    <w:abstractNumId w:val="7"/>
  </w:num>
  <w:num w:numId="38" w16cid:durableId="1676029602">
    <w:abstractNumId w:val="32"/>
  </w:num>
  <w:num w:numId="39" w16cid:durableId="312375901">
    <w:abstractNumId w:val="11"/>
  </w:num>
  <w:num w:numId="40" w16cid:durableId="1533834588">
    <w:abstractNumId w:val="16"/>
  </w:num>
  <w:num w:numId="41" w16cid:durableId="1722551942">
    <w:abstractNumId w:val="5"/>
  </w:num>
  <w:num w:numId="42" w16cid:durableId="1869637866">
    <w:abstractNumId w:val="8"/>
  </w:num>
  <w:num w:numId="43" w16cid:durableId="826869001">
    <w:abstractNumId w:val="17"/>
  </w:num>
  <w:num w:numId="44" w16cid:durableId="1036000507">
    <w:abstractNumId w:val="27"/>
  </w:num>
  <w:num w:numId="45" w16cid:durableId="391076089">
    <w:abstractNumId w:val="24"/>
  </w:num>
  <w:num w:numId="46" w16cid:durableId="1254439464">
    <w:abstractNumId w:val="40"/>
  </w:num>
  <w:num w:numId="47" w16cid:durableId="79835046">
    <w:abstractNumId w:val="1"/>
  </w:num>
  <w:num w:numId="48" w16cid:durableId="1382437149">
    <w:abstractNumId w:val="9"/>
  </w:num>
  <w:num w:numId="49" w16cid:durableId="958992127">
    <w:abstractNumId w:val="4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ECF"/>
    <w:rsid w:val="00000225"/>
    <w:rsid w:val="0000249E"/>
    <w:rsid w:val="00010325"/>
    <w:rsid w:val="00016E37"/>
    <w:rsid w:val="00026A9B"/>
    <w:rsid w:val="00027BB1"/>
    <w:rsid w:val="000323DD"/>
    <w:rsid w:val="00033653"/>
    <w:rsid w:val="00034A2C"/>
    <w:rsid w:val="0003646F"/>
    <w:rsid w:val="00037721"/>
    <w:rsid w:val="00050401"/>
    <w:rsid w:val="0005393C"/>
    <w:rsid w:val="00057008"/>
    <w:rsid w:val="000576E0"/>
    <w:rsid w:val="0006449E"/>
    <w:rsid w:val="00071380"/>
    <w:rsid w:val="00075C11"/>
    <w:rsid w:val="0007681C"/>
    <w:rsid w:val="00077074"/>
    <w:rsid w:val="0007798D"/>
    <w:rsid w:val="000932FA"/>
    <w:rsid w:val="000A0DDF"/>
    <w:rsid w:val="000B6189"/>
    <w:rsid w:val="000C2727"/>
    <w:rsid w:val="000C50B6"/>
    <w:rsid w:val="000D1427"/>
    <w:rsid w:val="000D234C"/>
    <w:rsid w:val="000D6C1E"/>
    <w:rsid w:val="000E1C7F"/>
    <w:rsid w:val="000E3E08"/>
    <w:rsid w:val="000E64CD"/>
    <w:rsid w:val="000F1586"/>
    <w:rsid w:val="000F30FE"/>
    <w:rsid w:val="000F3EDC"/>
    <w:rsid w:val="000F6EB7"/>
    <w:rsid w:val="000F747F"/>
    <w:rsid w:val="00115930"/>
    <w:rsid w:val="00116430"/>
    <w:rsid w:val="00117238"/>
    <w:rsid w:val="00132EC7"/>
    <w:rsid w:val="00133ABC"/>
    <w:rsid w:val="00135307"/>
    <w:rsid w:val="00135F9F"/>
    <w:rsid w:val="00136DD7"/>
    <w:rsid w:val="00137F0A"/>
    <w:rsid w:val="0014219D"/>
    <w:rsid w:val="00155B1F"/>
    <w:rsid w:val="00161B93"/>
    <w:rsid w:val="00164DD1"/>
    <w:rsid w:val="00167715"/>
    <w:rsid w:val="0017039A"/>
    <w:rsid w:val="00174914"/>
    <w:rsid w:val="00177CA8"/>
    <w:rsid w:val="00182096"/>
    <w:rsid w:val="00183B0F"/>
    <w:rsid w:val="00190855"/>
    <w:rsid w:val="00197949"/>
    <w:rsid w:val="001A5AFD"/>
    <w:rsid w:val="001B34B7"/>
    <w:rsid w:val="001B356C"/>
    <w:rsid w:val="001C4247"/>
    <w:rsid w:val="001D2D1A"/>
    <w:rsid w:val="001D4BB3"/>
    <w:rsid w:val="001E100C"/>
    <w:rsid w:val="001E1B49"/>
    <w:rsid w:val="001E7235"/>
    <w:rsid w:val="001F014D"/>
    <w:rsid w:val="001F1BEF"/>
    <w:rsid w:val="001F408C"/>
    <w:rsid w:val="001F4A89"/>
    <w:rsid w:val="001F7294"/>
    <w:rsid w:val="001F771D"/>
    <w:rsid w:val="002247C5"/>
    <w:rsid w:val="00227068"/>
    <w:rsid w:val="00231BB4"/>
    <w:rsid w:val="00236C17"/>
    <w:rsid w:val="00236C3C"/>
    <w:rsid w:val="00236E54"/>
    <w:rsid w:val="00254F44"/>
    <w:rsid w:val="00254FBB"/>
    <w:rsid w:val="0026147F"/>
    <w:rsid w:val="0026448C"/>
    <w:rsid w:val="00274791"/>
    <w:rsid w:val="002764C7"/>
    <w:rsid w:val="00280586"/>
    <w:rsid w:val="00281DFD"/>
    <w:rsid w:val="002925FE"/>
    <w:rsid w:val="002956DF"/>
    <w:rsid w:val="002A1F43"/>
    <w:rsid w:val="002A2055"/>
    <w:rsid w:val="002A2079"/>
    <w:rsid w:val="002A29A7"/>
    <w:rsid w:val="002A5643"/>
    <w:rsid w:val="002A7A52"/>
    <w:rsid w:val="002B2C13"/>
    <w:rsid w:val="002B6162"/>
    <w:rsid w:val="002B6A5E"/>
    <w:rsid w:val="002C207C"/>
    <w:rsid w:val="002C3E16"/>
    <w:rsid w:val="002C418F"/>
    <w:rsid w:val="002D6422"/>
    <w:rsid w:val="002D7994"/>
    <w:rsid w:val="002E4BE9"/>
    <w:rsid w:val="002E4D7F"/>
    <w:rsid w:val="002E5030"/>
    <w:rsid w:val="002E7286"/>
    <w:rsid w:val="002E7F54"/>
    <w:rsid w:val="002F0C39"/>
    <w:rsid w:val="002F1104"/>
    <w:rsid w:val="00302430"/>
    <w:rsid w:val="00303113"/>
    <w:rsid w:val="00303E64"/>
    <w:rsid w:val="00304FB1"/>
    <w:rsid w:val="003076CD"/>
    <w:rsid w:val="0031184B"/>
    <w:rsid w:val="003146DF"/>
    <w:rsid w:val="00326754"/>
    <w:rsid w:val="00327AD5"/>
    <w:rsid w:val="00330E2B"/>
    <w:rsid w:val="003319EF"/>
    <w:rsid w:val="00331DA8"/>
    <w:rsid w:val="00334C58"/>
    <w:rsid w:val="00335DB8"/>
    <w:rsid w:val="0033649F"/>
    <w:rsid w:val="00341A26"/>
    <w:rsid w:val="003511CA"/>
    <w:rsid w:val="00354655"/>
    <w:rsid w:val="00356985"/>
    <w:rsid w:val="00365FB4"/>
    <w:rsid w:val="0036635D"/>
    <w:rsid w:val="003670B4"/>
    <w:rsid w:val="0037524F"/>
    <w:rsid w:val="0038015A"/>
    <w:rsid w:val="00383678"/>
    <w:rsid w:val="00390D98"/>
    <w:rsid w:val="00393946"/>
    <w:rsid w:val="003951D5"/>
    <w:rsid w:val="003A415E"/>
    <w:rsid w:val="003B0F84"/>
    <w:rsid w:val="003B129C"/>
    <w:rsid w:val="003B46F3"/>
    <w:rsid w:val="003D2B5A"/>
    <w:rsid w:val="003D3ABB"/>
    <w:rsid w:val="003E0FB1"/>
    <w:rsid w:val="003F1EE8"/>
    <w:rsid w:val="003F4344"/>
    <w:rsid w:val="003F4B35"/>
    <w:rsid w:val="003F587B"/>
    <w:rsid w:val="003F5BFB"/>
    <w:rsid w:val="003F6B08"/>
    <w:rsid w:val="00410AAA"/>
    <w:rsid w:val="00413F4C"/>
    <w:rsid w:val="00417179"/>
    <w:rsid w:val="00424EEC"/>
    <w:rsid w:val="0043224D"/>
    <w:rsid w:val="0043349C"/>
    <w:rsid w:val="004356A2"/>
    <w:rsid w:val="00437D12"/>
    <w:rsid w:val="004407DA"/>
    <w:rsid w:val="00441A14"/>
    <w:rsid w:val="004667FD"/>
    <w:rsid w:val="00472FEC"/>
    <w:rsid w:val="0047441B"/>
    <w:rsid w:val="00474549"/>
    <w:rsid w:val="0048348F"/>
    <w:rsid w:val="004869B3"/>
    <w:rsid w:val="0048777C"/>
    <w:rsid w:val="004924F5"/>
    <w:rsid w:val="00497723"/>
    <w:rsid w:val="004A593C"/>
    <w:rsid w:val="004A71BC"/>
    <w:rsid w:val="004B6026"/>
    <w:rsid w:val="004C0376"/>
    <w:rsid w:val="004C1138"/>
    <w:rsid w:val="004C14A3"/>
    <w:rsid w:val="004C191F"/>
    <w:rsid w:val="004C551A"/>
    <w:rsid w:val="004D0B1D"/>
    <w:rsid w:val="004D52DE"/>
    <w:rsid w:val="004E173C"/>
    <w:rsid w:val="004E77D1"/>
    <w:rsid w:val="004F15BF"/>
    <w:rsid w:val="004F1C8C"/>
    <w:rsid w:val="004F3C70"/>
    <w:rsid w:val="004F4FAB"/>
    <w:rsid w:val="005023D2"/>
    <w:rsid w:val="00502966"/>
    <w:rsid w:val="005134AC"/>
    <w:rsid w:val="0051796A"/>
    <w:rsid w:val="0052107E"/>
    <w:rsid w:val="00526FA4"/>
    <w:rsid w:val="00531DC9"/>
    <w:rsid w:val="00536289"/>
    <w:rsid w:val="005403ED"/>
    <w:rsid w:val="00543436"/>
    <w:rsid w:val="005460AF"/>
    <w:rsid w:val="005476D9"/>
    <w:rsid w:val="00550113"/>
    <w:rsid w:val="005519AD"/>
    <w:rsid w:val="00552FB9"/>
    <w:rsid w:val="00553F36"/>
    <w:rsid w:val="00567036"/>
    <w:rsid w:val="0056705B"/>
    <w:rsid w:val="005670A0"/>
    <w:rsid w:val="0057217E"/>
    <w:rsid w:val="005731EC"/>
    <w:rsid w:val="005770A6"/>
    <w:rsid w:val="00577469"/>
    <w:rsid w:val="00583233"/>
    <w:rsid w:val="005833B4"/>
    <w:rsid w:val="00593949"/>
    <w:rsid w:val="005A2727"/>
    <w:rsid w:val="005A2BAA"/>
    <w:rsid w:val="005A6477"/>
    <w:rsid w:val="005A6F4B"/>
    <w:rsid w:val="005B1773"/>
    <w:rsid w:val="005B6236"/>
    <w:rsid w:val="005B7F58"/>
    <w:rsid w:val="005C052D"/>
    <w:rsid w:val="005C0C36"/>
    <w:rsid w:val="005C7BF7"/>
    <w:rsid w:val="005D3605"/>
    <w:rsid w:val="005D5145"/>
    <w:rsid w:val="005D56A5"/>
    <w:rsid w:val="005D571D"/>
    <w:rsid w:val="005D76B2"/>
    <w:rsid w:val="005E0745"/>
    <w:rsid w:val="005E45C7"/>
    <w:rsid w:val="005F222A"/>
    <w:rsid w:val="005F6AFD"/>
    <w:rsid w:val="0061098C"/>
    <w:rsid w:val="00616709"/>
    <w:rsid w:val="0061765F"/>
    <w:rsid w:val="006215F9"/>
    <w:rsid w:val="00631D56"/>
    <w:rsid w:val="0063221E"/>
    <w:rsid w:val="006401E4"/>
    <w:rsid w:val="0064244E"/>
    <w:rsid w:val="0064413B"/>
    <w:rsid w:val="00650E10"/>
    <w:rsid w:val="00653E9E"/>
    <w:rsid w:val="00655A28"/>
    <w:rsid w:val="00663627"/>
    <w:rsid w:val="00663A8E"/>
    <w:rsid w:val="0067196C"/>
    <w:rsid w:val="00671DBE"/>
    <w:rsid w:val="00674A1E"/>
    <w:rsid w:val="00674F29"/>
    <w:rsid w:val="0067505D"/>
    <w:rsid w:val="00676019"/>
    <w:rsid w:val="006801DF"/>
    <w:rsid w:val="00681BC2"/>
    <w:rsid w:val="00685447"/>
    <w:rsid w:val="006939F5"/>
    <w:rsid w:val="006A13AB"/>
    <w:rsid w:val="006A46C9"/>
    <w:rsid w:val="006B377D"/>
    <w:rsid w:val="006C0D15"/>
    <w:rsid w:val="006C3729"/>
    <w:rsid w:val="006C58BF"/>
    <w:rsid w:val="006D2652"/>
    <w:rsid w:val="006D4504"/>
    <w:rsid w:val="006D52CF"/>
    <w:rsid w:val="006D7CB6"/>
    <w:rsid w:val="006E3100"/>
    <w:rsid w:val="006E40B5"/>
    <w:rsid w:val="006E57CE"/>
    <w:rsid w:val="006F3F5A"/>
    <w:rsid w:val="00700B4C"/>
    <w:rsid w:val="00700DAC"/>
    <w:rsid w:val="00704C98"/>
    <w:rsid w:val="00713AC8"/>
    <w:rsid w:val="00717C18"/>
    <w:rsid w:val="00721AE0"/>
    <w:rsid w:val="00722D0F"/>
    <w:rsid w:val="00723055"/>
    <w:rsid w:val="00724913"/>
    <w:rsid w:val="00725110"/>
    <w:rsid w:val="00742D75"/>
    <w:rsid w:val="00745A62"/>
    <w:rsid w:val="00746DDB"/>
    <w:rsid w:val="00751301"/>
    <w:rsid w:val="00755D38"/>
    <w:rsid w:val="00756627"/>
    <w:rsid w:val="00756BF9"/>
    <w:rsid w:val="007612F4"/>
    <w:rsid w:val="007627AD"/>
    <w:rsid w:val="00763836"/>
    <w:rsid w:val="00767229"/>
    <w:rsid w:val="007720DA"/>
    <w:rsid w:val="00772AAD"/>
    <w:rsid w:val="00785F81"/>
    <w:rsid w:val="00787BF9"/>
    <w:rsid w:val="00792D2A"/>
    <w:rsid w:val="007950CB"/>
    <w:rsid w:val="0079515A"/>
    <w:rsid w:val="007A2DA9"/>
    <w:rsid w:val="007A3972"/>
    <w:rsid w:val="007A62ED"/>
    <w:rsid w:val="007A77DC"/>
    <w:rsid w:val="007B7FA3"/>
    <w:rsid w:val="007C2A3A"/>
    <w:rsid w:val="007C6531"/>
    <w:rsid w:val="007D3927"/>
    <w:rsid w:val="007D6468"/>
    <w:rsid w:val="007E3C5B"/>
    <w:rsid w:val="007E3D61"/>
    <w:rsid w:val="007E4A9E"/>
    <w:rsid w:val="007F798C"/>
    <w:rsid w:val="0080000C"/>
    <w:rsid w:val="0080028B"/>
    <w:rsid w:val="0080426B"/>
    <w:rsid w:val="00814BA7"/>
    <w:rsid w:val="008467B1"/>
    <w:rsid w:val="00856697"/>
    <w:rsid w:val="0085691F"/>
    <w:rsid w:val="00866952"/>
    <w:rsid w:val="00870978"/>
    <w:rsid w:val="00872977"/>
    <w:rsid w:val="008762C9"/>
    <w:rsid w:val="00877CC6"/>
    <w:rsid w:val="00884D74"/>
    <w:rsid w:val="008856AB"/>
    <w:rsid w:val="008909E4"/>
    <w:rsid w:val="00891E8F"/>
    <w:rsid w:val="008A208B"/>
    <w:rsid w:val="008A274E"/>
    <w:rsid w:val="008A329C"/>
    <w:rsid w:val="008B16A2"/>
    <w:rsid w:val="008B36B5"/>
    <w:rsid w:val="008B5EA4"/>
    <w:rsid w:val="008C17CC"/>
    <w:rsid w:val="008C513A"/>
    <w:rsid w:val="008C73BC"/>
    <w:rsid w:val="008D1AE7"/>
    <w:rsid w:val="008D3A61"/>
    <w:rsid w:val="008D4CBC"/>
    <w:rsid w:val="008E2ED3"/>
    <w:rsid w:val="008E5F9B"/>
    <w:rsid w:val="008F06C5"/>
    <w:rsid w:val="008F3FF1"/>
    <w:rsid w:val="00900187"/>
    <w:rsid w:val="00907457"/>
    <w:rsid w:val="009211DD"/>
    <w:rsid w:val="00927A47"/>
    <w:rsid w:val="009304B9"/>
    <w:rsid w:val="00934D34"/>
    <w:rsid w:val="00941F64"/>
    <w:rsid w:val="00944742"/>
    <w:rsid w:val="00952950"/>
    <w:rsid w:val="009534CA"/>
    <w:rsid w:val="0095488D"/>
    <w:rsid w:val="00967602"/>
    <w:rsid w:val="00970444"/>
    <w:rsid w:val="009757DA"/>
    <w:rsid w:val="00981E40"/>
    <w:rsid w:val="00983F6F"/>
    <w:rsid w:val="009857E8"/>
    <w:rsid w:val="009859A3"/>
    <w:rsid w:val="00987690"/>
    <w:rsid w:val="00991933"/>
    <w:rsid w:val="00992849"/>
    <w:rsid w:val="00995D60"/>
    <w:rsid w:val="009975DE"/>
    <w:rsid w:val="009A01DA"/>
    <w:rsid w:val="009A0C43"/>
    <w:rsid w:val="009A5B52"/>
    <w:rsid w:val="009B5419"/>
    <w:rsid w:val="009B7AB5"/>
    <w:rsid w:val="009C17E9"/>
    <w:rsid w:val="009D5473"/>
    <w:rsid w:val="009D68C4"/>
    <w:rsid w:val="009E4044"/>
    <w:rsid w:val="009E700D"/>
    <w:rsid w:val="009F0FDD"/>
    <w:rsid w:val="009F55DF"/>
    <w:rsid w:val="00A01291"/>
    <w:rsid w:val="00A039AF"/>
    <w:rsid w:val="00A052C6"/>
    <w:rsid w:val="00A06159"/>
    <w:rsid w:val="00A14B14"/>
    <w:rsid w:val="00A224E9"/>
    <w:rsid w:val="00A227BE"/>
    <w:rsid w:val="00A30F87"/>
    <w:rsid w:val="00A373FA"/>
    <w:rsid w:val="00A41C4D"/>
    <w:rsid w:val="00A41D47"/>
    <w:rsid w:val="00A42056"/>
    <w:rsid w:val="00A50CBE"/>
    <w:rsid w:val="00A546D7"/>
    <w:rsid w:val="00A54B44"/>
    <w:rsid w:val="00A54FAB"/>
    <w:rsid w:val="00A73976"/>
    <w:rsid w:val="00A7646F"/>
    <w:rsid w:val="00A80BA9"/>
    <w:rsid w:val="00A83A3B"/>
    <w:rsid w:val="00A83BB6"/>
    <w:rsid w:val="00A9396A"/>
    <w:rsid w:val="00A93ACA"/>
    <w:rsid w:val="00A93FE3"/>
    <w:rsid w:val="00A97060"/>
    <w:rsid w:val="00AA11C4"/>
    <w:rsid w:val="00AA1E4E"/>
    <w:rsid w:val="00AA64F4"/>
    <w:rsid w:val="00AB055F"/>
    <w:rsid w:val="00AB4269"/>
    <w:rsid w:val="00AB4B09"/>
    <w:rsid w:val="00AB53AE"/>
    <w:rsid w:val="00AB6703"/>
    <w:rsid w:val="00AD4F32"/>
    <w:rsid w:val="00AE325F"/>
    <w:rsid w:val="00AE3461"/>
    <w:rsid w:val="00AE4091"/>
    <w:rsid w:val="00AE469C"/>
    <w:rsid w:val="00AE5B5F"/>
    <w:rsid w:val="00AF0643"/>
    <w:rsid w:val="00AF4C61"/>
    <w:rsid w:val="00B12D28"/>
    <w:rsid w:val="00B15861"/>
    <w:rsid w:val="00B21320"/>
    <w:rsid w:val="00B34E81"/>
    <w:rsid w:val="00B36277"/>
    <w:rsid w:val="00B36EA4"/>
    <w:rsid w:val="00B4473D"/>
    <w:rsid w:val="00B51B9F"/>
    <w:rsid w:val="00B52A66"/>
    <w:rsid w:val="00B64359"/>
    <w:rsid w:val="00B6455C"/>
    <w:rsid w:val="00B67D65"/>
    <w:rsid w:val="00B701E0"/>
    <w:rsid w:val="00B7090C"/>
    <w:rsid w:val="00B734FF"/>
    <w:rsid w:val="00B748C8"/>
    <w:rsid w:val="00B82B12"/>
    <w:rsid w:val="00B88FF7"/>
    <w:rsid w:val="00B9498B"/>
    <w:rsid w:val="00BA0CB5"/>
    <w:rsid w:val="00BB7264"/>
    <w:rsid w:val="00BB775B"/>
    <w:rsid w:val="00BD047C"/>
    <w:rsid w:val="00BD6413"/>
    <w:rsid w:val="00BE3A0F"/>
    <w:rsid w:val="00BF076F"/>
    <w:rsid w:val="00BF5029"/>
    <w:rsid w:val="00C002D8"/>
    <w:rsid w:val="00C0686A"/>
    <w:rsid w:val="00C12744"/>
    <w:rsid w:val="00C13FA5"/>
    <w:rsid w:val="00C1436D"/>
    <w:rsid w:val="00C14793"/>
    <w:rsid w:val="00C154D9"/>
    <w:rsid w:val="00C20078"/>
    <w:rsid w:val="00C200C9"/>
    <w:rsid w:val="00C2432F"/>
    <w:rsid w:val="00C316ED"/>
    <w:rsid w:val="00C319D0"/>
    <w:rsid w:val="00C3480C"/>
    <w:rsid w:val="00C35529"/>
    <w:rsid w:val="00C3622E"/>
    <w:rsid w:val="00C373D4"/>
    <w:rsid w:val="00C42BAB"/>
    <w:rsid w:val="00C469A5"/>
    <w:rsid w:val="00C50600"/>
    <w:rsid w:val="00C52E44"/>
    <w:rsid w:val="00C53184"/>
    <w:rsid w:val="00C70DEC"/>
    <w:rsid w:val="00C75492"/>
    <w:rsid w:val="00C9137B"/>
    <w:rsid w:val="00C9629B"/>
    <w:rsid w:val="00CA4F17"/>
    <w:rsid w:val="00CA5301"/>
    <w:rsid w:val="00CB0D94"/>
    <w:rsid w:val="00CB0DB4"/>
    <w:rsid w:val="00CB2869"/>
    <w:rsid w:val="00CB43AB"/>
    <w:rsid w:val="00CB7EDD"/>
    <w:rsid w:val="00CC04F3"/>
    <w:rsid w:val="00CC216F"/>
    <w:rsid w:val="00CC2996"/>
    <w:rsid w:val="00CD295D"/>
    <w:rsid w:val="00CD4B35"/>
    <w:rsid w:val="00CE19AB"/>
    <w:rsid w:val="00CF3312"/>
    <w:rsid w:val="00CF43D0"/>
    <w:rsid w:val="00CF5FDC"/>
    <w:rsid w:val="00CF6B4B"/>
    <w:rsid w:val="00D01E54"/>
    <w:rsid w:val="00D040C0"/>
    <w:rsid w:val="00D139F0"/>
    <w:rsid w:val="00D15B4C"/>
    <w:rsid w:val="00D200AD"/>
    <w:rsid w:val="00D2095F"/>
    <w:rsid w:val="00D213CC"/>
    <w:rsid w:val="00D237E2"/>
    <w:rsid w:val="00D262C6"/>
    <w:rsid w:val="00D337CD"/>
    <w:rsid w:val="00D37080"/>
    <w:rsid w:val="00D37493"/>
    <w:rsid w:val="00D41317"/>
    <w:rsid w:val="00D471E4"/>
    <w:rsid w:val="00D47A00"/>
    <w:rsid w:val="00D54E1C"/>
    <w:rsid w:val="00D61B15"/>
    <w:rsid w:val="00D66087"/>
    <w:rsid w:val="00D66D95"/>
    <w:rsid w:val="00D75580"/>
    <w:rsid w:val="00D77F94"/>
    <w:rsid w:val="00D80678"/>
    <w:rsid w:val="00D80749"/>
    <w:rsid w:val="00D8103C"/>
    <w:rsid w:val="00D83E96"/>
    <w:rsid w:val="00D863E3"/>
    <w:rsid w:val="00D94A28"/>
    <w:rsid w:val="00D956F1"/>
    <w:rsid w:val="00D97F0B"/>
    <w:rsid w:val="00DA24E1"/>
    <w:rsid w:val="00DA303B"/>
    <w:rsid w:val="00DB26F8"/>
    <w:rsid w:val="00DB2E99"/>
    <w:rsid w:val="00DB6E6E"/>
    <w:rsid w:val="00DC242C"/>
    <w:rsid w:val="00DD3DD1"/>
    <w:rsid w:val="00DD4E5C"/>
    <w:rsid w:val="00DD6596"/>
    <w:rsid w:val="00DE1771"/>
    <w:rsid w:val="00DF08E0"/>
    <w:rsid w:val="00DF502A"/>
    <w:rsid w:val="00E1030D"/>
    <w:rsid w:val="00E11D52"/>
    <w:rsid w:val="00E17D68"/>
    <w:rsid w:val="00E221DA"/>
    <w:rsid w:val="00E22FD5"/>
    <w:rsid w:val="00E261CB"/>
    <w:rsid w:val="00E2774F"/>
    <w:rsid w:val="00E44AFA"/>
    <w:rsid w:val="00E47C0A"/>
    <w:rsid w:val="00E51830"/>
    <w:rsid w:val="00E6033F"/>
    <w:rsid w:val="00E60C6A"/>
    <w:rsid w:val="00E66974"/>
    <w:rsid w:val="00E760CF"/>
    <w:rsid w:val="00E80D9F"/>
    <w:rsid w:val="00E8261D"/>
    <w:rsid w:val="00E84FFB"/>
    <w:rsid w:val="00E857DF"/>
    <w:rsid w:val="00E92307"/>
    <w:rsid w:val="00E92DB4"/>
    <w:rsid w:val="00E94EFC"/>
    <w:rsid w:val="00EA0B4B"/>
    <w:rsid w:val="00EA2B1E"/>
    <w:rsid w:val="00EA5FA3"/>
    <w:rsid w:val="00EB2745"/>
    <w:rsid w:val="00EB30EF"/>
    <w:rsid w:val="00EC014E"/>
    <w:rsid w:val="00EE1682"/>
    <w:rsid w:val="00EE5392"/>
    <w:rsid w:val="00EE6A06"/>
    <w:rsid w:val="00EF0ECF"/>
    <w:rsid w:val="00EF11BB"/>
    <w:rsid w:val="00EF4411"/>
    <w:rsid w:val="00EF6433"/>
    <w:rsid w:val="00F0011D"/>
    <w:rsid w:val="00F00823"/>
    <w:rsid w:val="00F008A4"/>
    <w:rsid w:val="00F01F61"/>
    <w:rsid w:val="00F04A46"/>
    <w:rsid w:val="00F07DCB"/>
    <w:rsid w:val="00F10175"/>
    <w:rsid w:val="00F117E5"/>
    <w:rsid w:val="00F20F13"/>
    <w:rsid w:val="00F218F0"/>
    <w:rsid w:val="00F24E0C"/>
    <w:rsid w:val="00F27904"/>
    <w:rsid w:val="00F312B7"/>
    <w:rsid w:val="00F342C4"/>
    <w:rsid w:val="00F438E2"/>
    <w:rsid w:val="00F4687C"/>
    <w:rsid w:val="00F52258"/>
    <w:rsid w:val="00F53E17"/>
    <w:rsid w:val="00F54014"/>
    <w:rsid w:val="00F57EE7"/>
    <w:rsid w:val="00F66045"/>
    <w:rsid w:val="00F665DC"/>
    <w:rsid w:val="00F671D6"/>
    <w:rsid w:val="00F709E3"/>
    <w:rsid w:val="00F71A81"/>
    <w:rsid w:val="00F74BBA"/>
    <w:rsid w:val="00F774F4"/>
    <w:rsid w:val="00F80D0C"/>
    <w:rsid w:val="00F858B1"/>
    <w:rsid w:val="00F90E22"/>
    <w:rsid w:val="00F955C3"/>
    <w:rsid w:val="00FA1171"/>
    <w:rsid w:val="00FC59D0"/>
    <w:rsid w:val="00FD15AC"/>
    <w:rsid w:val="00FD1DA0"/>
    <w:rsid w:val="00FD39D9"/>
    <w:rsid w:val="00FD62D5"/>
    <w:rsid w:val="00FD6B37"/>
    <w:rsid w:val="00FD729C"/>
    <w:rsid w:val="00FD72C0"/>
    <w:rsid w:val="00FF194E"/>
    <w:rsid w:val="00FF5707"/>
    <w:rsid w:val="00FF6FF1"/>
    <w:rsid w:val="03FEE771"/>
    <w:rsid w:val="047C8466"/>
    <w:rsid w:val="0D66F1F7"/>
    <w:rsid w:val="12B99310"/>
    <w:rsid w:val="13BD26CB"/>
    <w:rsid w:val="1422BCA3"/>
    <w:rsid w:val="18637A32"/>
    <w:rsid w:val="189097EE"/>
    <w:rsid w:val="1BD5EC74"/>
    <w:rsid w:val="1C2ED4B8"/>
    <w:rsid w:val="1EE75A5B"/>
    <w:rsid w:val="1F1768B6"/>
    <w:rsid w:val="23927CEB"/>
    <w:rsid w:val="261F15EA"/>
    <w:rsid w:val="2A8ED91A"/>
    <w:rsid w:val="2D97A1D9"/>
    <w:rsid w:val="2DC6F44A"/>
    <w:rsid w:val="2F1DEAC2"/>
    <w:rsid w:val="32558B84"/>
    <w:rsid w:val="34219E23"/>
    <w:rsid w:val="37ABCA9F"/>
    <w:rsid w:val="48092F20"/>
    <w:rsid w:val="48761457"/>
    <w:rsid w:val="493539E6"/>
    <w:rsid w:val="4A9BB1B6"/>
    <w:rsid w:val="4BF7B9F3"/>
    <w:rsid w:val="4C69A90E"/>
    <w:rsid w:val="4DB5ED41"/>
    <w:rsid w:val="51F8073F"/>
    <w:rsid w:val="522A199B"/>
    <w:rsid w:val="5346B257"/>
    <w:rsid w:val="58ACD090"/>
    <w:rsid w:val="5A87D664"/>
    <w:rsid w:val="5ABBC0A4"/>
    <w:rsid w:val="5BF0F3A4"/>
    <w:rsid w:val="5C421A29"/>
    <w:rsid w:val="63B40D65"/>
    <w:rsid w:val="66078FA6"/>
    <w:rsid w:val="660EFEF2"/>
    <w:rsid w:val="6930BEBC"/>
    <w:rsid w:val="6A44EF7C"/>
    <w:rsid w:val="6C53D550"/>
    <w:rsid w:val="6EA40948"/>
    <w:rsid w:val="7116E906"/>
    <w:rsid w:val="79258624"/>
    <w:rsid w:val="7A6C2267"/>
    <w:rsid w:val="7BAD2BF2"/>
    <w:rsid w:val="7BB68114"/>
    <w:rsid w:val="7DF8F747"/>
    <w:rsid w:val="7E2777A0"/>
    <w:rsid w:val="7E6DFDBE"/>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7ABC89"/>
  <w15:docId w15:val="{63B7E410-581B-4283-9353-0D70333590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F0ECF"/>
    <w:rPr>
      <w:sz w:val="24"/>
      <w:szCs w:val="24"/>
      <w:lang w:eastAsia="es-ES"/>
    </w:rPr>
  </w:style>
  <w:style w:type="paragraph" w:styleId="Ttulo1">
    <w:name w:val="heading 1"/>
    <w:basedOn w:val="Normal"/>
    <w:next w:val="Normal"/>
    <w:link w:val="Ttulo1Car"/>
    <w:qFormat/>
    <w:rsid w:val="00177CA8"/>
    <w:pPr>
      <w:keepNext/>
      <w:spacing w:before="240" w:after="60"/>
      <w:outlineLvl w:val="0"/>
    </w:pPr>
    <w:rPr>
      <w:rFonts w:ascii="Calibri Light" w:hAnsi="Calibri Light"/>
      <w:b/>
      <w:bCs/>
      <w:kern w:val="32"/>
      <w:sz w:val="32"/>
      <w:szCs w:val="32"/>
    </w:rPr>
  </w:style>
  <w:style w:type="paragraph" w:styleId="Ttulo2">
    <w:name w:val="heading 2"/>
    <w:aliases w:val="Título 2 CCE"/>
    <w:basedOn w:val="Normal"/>
    <w:next w:val="Normal"/>
    <w:link w:val="Ttulo2Car"/>
    <w:unhideWhenUsed/>
    <w:qFormat/>
    <w:rsid w:val="00884D74"/>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semiHidden/>
    <w:unhideWhenUsed/>
    <w:qFormat/>
    <w:rsid w:val="00884D74"/>
    <w:pPr>
      <w:keepNext/>
      <w:keepLines/>
      <w:spacing w:before="40"/>
      <w:outlineLvl w:val="2"/>
    </w:pPr>
    <w:rPr>
      <w:rFonts w:asciiTheme="majorHAnsi" w:eastAsiaTheme="majorEastAsia" w:hAnsiTheme="majorHAnsi" w:cstheme="majorBidi"/>
      <w:color w:val="1F3763" w:themeColor="accent1" w:themeShade="7F"/>
    </w:rPr>
  </w:style>
  <w:style w:type="paragraph" w:styleId="Ttulo4">
    <w:name w:val="heading 4"/>
    <w:basedOn w:val="Normal"/>
    <w:next w:val="Normal"/>
    <w:link w:val="Ttulo4Car"/>
    <w:semiHidden/>
    <w:unhideWhenUsed/>
    <w:qFormat/>
    <w:rsid w:val="00884D74"/>
    <w:pPr>
      <w:keepNext/>
      <w:keepLines/>
      <w:spacing w:before="40"/>
      <w:outlineLvl w:val="3"/>
    </w:pPr>
    <w:rPr>
      <w:rFonts w:asciiTheme="majorHAnsi" w:eastAsiaTheme="majorEastAsia" w:hAnsiTheme="majorHAnsi" w:cstheme="majorBidi"/>
      <w:i/>
      <w:iCs/>
      <w:color w:val="2F5496" w:themeColor="accent1" w:themeShade="BF"/>
      <w:lang w:val="es-CO" w:eastAsia="es-ES_tradnl"/>
    </w:rPr>
  </w:style>
  <w:style w:type="paragraph" w:styleId="Ttulo5">
    <w:name w:val="heading 5"/>
    <w:basedOn w:val="Normal"/>
    <w:next w:val="Normal"/>
    <w:link w:val="Ttulo5Car"/>
    <w:qFormat/>
    <w:rsid w:val="00EF0ECF"/>
    <w:pPr>
      <w:keepNext/>
      <w:jc w:val="both"/>
      <w:outlineLvl w:val="4"/>
    </w:pPr>
    <w:rPr>
      <w:rFonts w:ascii="Tahoma" w:eastAsia="Arial Unicode MS" w:hAnsi="Tahoma" w:cs="Tahoma"/>
      <w:b/>
      <w:bCs/>
      <w:lang w:val="es-CO"/>
    </w:rPr>
  </w:style>
  <w:style w:type="paragraph" w:styleId="Ttulo6">
    <w:name w:val="heading 6"/>
    <w:basedOn w:val="Normal"/>
    <w:next w:val="Normal"/>
    <w:link w:val="Ttulo6Car"/>
    <w:semiHidden/>
    <w:unhideWhenUsed/>
    <w:qFormat/>
    <w:rsid w:val="00884D74"/>
    <w:pPr>
      <w:keepNext/>
      <w:keepLines/>
      <w:spacing w:before="200" w:after="40"/>
      <w:outlineLvl w:val="5"/>
    </w:pPr>
    <w:rPr>
      <w:b/>
      <w:lang w:val="es-CO" w:eastAsia="es-ES_tradnl"/>
    </w:rPr>
  </w:style>
  <w:style w:type="paragraph" w:styleId="Ttulo7">
    <w:name w:val="heading 7"/>
    <w:basedOn w:val="Normal"/>
    <w:next w:val="Normal"/>
    <w:link w:val="Ttulo7Car"/>
    <w:semiHidden/>
    <w:unhideWhenUsed/>
    <w:qFormat/>
    <w:rsid w:val="00991933"/>
    <w:pPr>
      <w:keepNext/>
      <w:keepLines/>
      <w:spacing w:before="40"/>
      <w:ind w:left="1296" w:hanging="1296"/>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semiHidden/>
    <w:unhideWhenUsed/>
    <w:qFormat/>
    <w:rsid w:val="00991933"/>
    <w:pPr>
      <w:keepNext/>
      <w:keepLines/>
      <w:spacing w:before="40"/>
      <w:ind w:left="1440" w:hanging="14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semiHidden/>
    <w:unhideWhenUsed/>
    <w:qFormat/>
    <w:rsid w:val="00C373D4"/>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eader Bold,h,TENDER,*Header,*Header1,*Header2,*Header3,Encabezado1,Encabezado11,Encabezado111 Car Car,Encabezado1 Car Car,*Header3 Car1 Car Car Car,*Header3 Car1 Car Car,Car Car Car,Car Car,*Header21 Car,*Header3 Car Car1,h1,encabezado,h8,h9"/>
    <w:basedOn w:val="Normal"/>
    <w:link w:val="EncabezadoCar"/>
    <w:rsid w:val="00EF0ECF"/>
    <w:pPr>
      <w:tabs>
        <w:tab w:val="center" w:pos="4252"/>
        <w:tab w:val="right" w:pos="8504"/>
      </w:tabs>
    </w:pPr>
  </w:style>
  <w:style w:type="paragraph" w:styleId="Piedepgina">
    <w:name w:val="footer"/>
    <w:basedOn w:val="Normal"/>
    <w:link w:val="PiedepginaCar"/>
    <w:rsid w:val="00EF0ECF"/>
    <w:pPr>
      <w:tabs>
        <w:tab w:val="center" w:pos="4252"/>
        <w:tab w:val="right" w:pos="8504"/>
      </w:tabs>
    </w:pPr>
  </w:style>
  <w:style w:type="character" w:styleId="Nmerodepgina">
    <w:name w:val="page number"/>
    <w:basedOn w:val="Fuentedeprrafopredeter"/>
    <w:rsid w:val="005E0745"/>
  </w:style>
  <w:style w:type="character" w:customStyle="1" w:styleId="PiedepginaCar">
    <w:name w:val="Pie de página Car"/>
    <w:link w:val="Piedepgina"/>
    <w:rsid w:val="00254F44"/>
    <w:rPr>
      <w:sz w:val="24"/>
      <w:szCs w:val="24"/>
      <w:lang w:val="es-ES" w:eastAsia="es-ES"/>
    </w:rPr>
  </w:style>
  <w:style w:type="character" w:customStyle="1" w:styleId="EncabezadoCar">
    <w:name w:val="Encabezado Car"/>
    <w:aliases w:val="Header Bold Car,h Car,TENDER Car,*Header Car,*Header1 Car,*Header2 Car,*Header3 Car,Encabezado1 Car,Encabezado11 Car,Encabezado111 Car Car Car,Encabezado1 Car Car Car,*Header3 Car1 Car Car Car Car,*Header3 Car1 Car Car Car1,Car Car Car1"/>
    <w:link w:val="Encabezado"/>
    <w:qFormat/>
    <w:rsid w:val="0031184B"/>
    <w:rPr>
      <w:sz w:val="24"/>
      <w:szCs w:val="24"/>
      <w:lang w:val="es-ES" w:eastAsia="es-ES"/>
    </w:rPr>
  </w:style>
  <w:style w:type="character" w:styleId="Hipervnculo">
    <w:name w:val="Hyperlink"/>
    <w:uiPriority w:val="99"/>
    <w:unhideWhenUsed/>
    <w:rsid w:val="00676019"/>
    <w:rPr>
      <w:color w:val="0000FF"/>
      <w:u w:val="single"/>
    </w:rPr>
  </w:style>
  <w:style w:type="paragraph" w:styleId="Textodeglobo">
    <w:name w:val="Balloon Text"/>
    <w:basedOn w:val="Normal"/>
    <w:link w:val="TextodegloboCar"/>
    <w:rsid w:val="009D68C4"/>
    <w:rPr>
      <w:rFonts w:ascii="Segoe UI" w:hAnsi="Segoe UI" w:cs="Segoe UI"/>
      <w:sz w:val="18"/>
      <w:szCs w:val="18"/>
    </w:rPr>
  </w:style>
  <w:style w:type="character" w:customStyle="1" w:styleId="TextodegloboCar">
    <w:name w:val="Texto de globo Car"/>
    <w:link w:val="Textodeglobo"/>
    <w:rsid w:val="009D68C4"/>
    <w:rPr>
      <w:rFonts w:ascii="Segoe UI" w:hAnsi="Segoe UI" w:cs="Segoe UI"/>
      <w:sz w:val="18"/>
      <w:szCs w:val="18"/>
    </w:rPr>
  </w:style>
  <w:style w:type="paragraph" w:styleId="Textoindependiente">
    <w:name w:val="Body Text"/>
    <w:aliases w:val="Subsection Body Text"/>
    <w:basedOn w:val="Normal"/>
    <w:link w:val="TextoindependienteCar"/>
    <w:qFormat/>
    <w:rsid w:val="00870978"/>
    <w:pPr>
      <w:spacing w:after="120"/>
    </w:pPr>
    <w:rPr>
      <w:sz w:val="20"/>
      <w:szCs w:val="20"/>
    </w:rPr>
  </w:style>
  <w:style w:type="character" w:customStyle="1" w:styleId="TextoindependienteCar">
    <w:name w:val="Texto independiente Car"/>
    <w:aliases w:val="Subsection Body Text Car"/>
    <w:basedOn w:val="Fuentedeprrafopredeter"/>
    <w:link w:val="Textoindependiente"/>
    <w:rsid w:val="00870978"/>
  </w:style>
  <w:style w:type="paragraph" w:customStyle="1" w:styleId="a">
    <w:basedOn w:val="Normal"/>
    <w:next w:val="Ttulo"/>
    <w:qFormat/>
    <w:rsid w:val="00870978"/>
    <w:pPr>
      <w:jc w:val="center"/>
    </w:pPr>
    <w:rPr>
      <w:rFonts w:ascii="Albertus" w:hAnsi="Albertus"/>
      <w:b/>
      <w:sz w:val="32"/>
      <w:szCs w:val="20"/>
    </w:rPr>
  </w:style>
  <w:style w:type="paragraph" w:styleId="Prrafodelista">
    <w:name w:val="List Paragraph"/>
    <w:aliases w:val="lp1,Bullet List,FooterText,Use Case List Paragraph,List1,numbered,Paragraphe de liste1,titulo 3,List Paragraph,Ha,HOJA,Bolita,BOLADEF,Párrafo de lista21,BOLA,Nivel 1 OS,Colorful List Accent 1,Bullets,List Paragraph1,Foot,b1,列出段落,列出段落1"/>
    <w:basedOn w:val="Normal"/>
    <w:link w:val="PrrafodelistaCar"/>
    <w:uiPriority w:val="34"/>
    <w:qFormat/>
    <w:rsid w:val="00870978"/>
    <w:pPr>
      <w:ind w:left="708"/>
    </w:pPr>
  </w:style>
  <w:style w:type="paragraph" w:styleId="NormalWeb">
    <w:name w:val="Normal (Web)"/>
    <w:basedOn w:val="Normal"/>
    <w:uiPriority w:val="99"/>
    <w:rsid w:val="00870978"/>
    <w:pPr>
      <w:spacing w:before="100" w:beforeAutospacing="1" w:after="100" w:afterAutospacing="1"/>
    </w:pPr>
  </w:style>
  <w:style w:type="paragraph" w:styleId="Ttulo">
    <w:name w:val="Title"/>
    <w:aliases w:val="Título 3 CCE"/>
    <w:basedOn w:val="Normal"/>
    <w:next w:val="Normal"/>
    <w:link w:val="TtuloCar1"/>
    <w:qFormat/>
    <w:rsid w:val="00870978"/>
    <w:pPr>
      <w:spacing w:before="240" w:after="60"/>
      <w:jc w:val="center"/>
      <w:outlineLvl w:val="0"/>
    </w:pPr>
    <w:rPr>
      <w:rFonts w:ascii="Calibri Light" w:hAnsi="Calibri Light"/>
      <w:b/>
      <w:bCs/>
      <w:kern w:val="28"/>
      <w:sz w:val="32"/>
      <w:szCs w:val="32"/>
    </w:rPr>
  </w:style>
  <w:style w:type="character" w:customStyle="1" w:styleId="TtuloCar1">
    <w:name w:val="Título Car1"/>
    <w:aliases w:val="Título 3 CCE Car1"/>
    <w:link w:val="Ttulo"/>
    <w:rsid w:val="00870978"/>
    <w:rPr>
      <w:rFonts w:ascii="Calibri Light" w:eastAsia="Times New Roman" w:hAnsi="Calibri Light" w:cs="Times New Roman"/>
      <w:b/>
      <w:bCs/>
      <w:kern w:val="28"/>
      <w:sz w:val="32"/>
      <w:szCs w:val="32"/>
    </w:rPr>
  </w:style>
  <w:style w:type="character" w:customStyle="1" w:styleId="Ttulo1Car">
    <w:name w:val="Título 1 Car"/>
    <w:link w:val="Ttulo1"/>
    <w:rsid w:val="00177CA8"/>
    <w:rPr>
      <w:rFonts w:ascii="Calibri Light" w:eastAsia="Times New Roman" w:hAnsi="Calibri Light" w:cs="Times New Roman"/>
      <w:b/>
      <w:bCs/>
      <w:kern w:val="32"/>
      <w:sz w:val="32"/>
      <w:szCs w:val="32"/>
    </w:rPr>
  </w:style>
  <w:style w:type="paragraph" w:customStyle="1" w:styleId="a0">
    <w:basedOn w:val="Normal"/>
    <w:next w:val="Ttulo"/>
    <w:link w:val="TtuloCar"/>
    <w:qFormat/>
    <w:rsid w:val="00EA0B4B"/>
    <w:pPr>
      <w:jc w:val="center"/>
    </w:pPr>
    <w:rPr>
      <w:rFonts w:ascii="Albertus" w:hAnsi="Albertus"/>
      <w:b/>
      <w:sz w:val="32"/>
      <w:szCs w:val="20"/>
    </w:rPr>
  </w:style>
  <w:style w:type="character" w:customStyle="1" w:styleId="TtuloCar">
    <w:name w:val="Título Car"/>
    <w:aliases w:val="Título 3 CCE Car"/>
    <w:link w:val="a0"/>
    <w:rsid w:val="00EA0B4B"/>
    <w:rPr>
      <w:rFonts w:ascii="Albertus" w:eastAsia="Times New Roman" w:hAnsi="Albertus"/>
      <w:b/>
      <w:sz w:val="32"/>
      <w:lang w:val="es-ES" w:eastAsia="es-ES"/>
    </w:rPr>
  </w:style>
  <w:style w:type="paragraph" w:customStyle="1" w:styleId="Cua-Texto">
    <w:name w:val="Cua-Texto"/>
    <w:rsid w:val="00EA0B4B"/>
    <w:rPr>
      <w:rFonts w:ascii="Arial" w:eastAsia="MS Mincho" w:hAnsi="Arial"/>
      <w:b/>
      <w:sz w:val="16"/>
      <w:lang w:eastAsia="es-ES"/>
    </w:rPr>
  </w:style>
  <w:style w:type="paragraph" w:customStyle="1" w:styleId="a1">
    <w:basedOn w:val="Normal"/>
    <w:next w:val="Ttulo"/>
    <w:qFormat/>
    <w:rsid w:val="00A54FAB"/>
    <w:pPr>
      <w:jc w:val="center"/>
    </w:pPr>
    <w:rPr>
      <w:rFonts w:ascii="Albertus" w:hAnsi="Albertus"/>
      <w:b/>
      <w:sz w:val="32"/>
      <w:szCs w:val="20"/>
    </w:rPr>
  </w:style>
  <w:style w:type="paragraph" w:styleId="Sinespaciado">
    <w:name w:val="No Spacing"/>
    <w:aliases w:val="Encabezado CCE"/>
    <w:uiPriority w:val="1"/>
    <w:qFormat/>
    <w:rsid w:val="00DA24E1"/>
    <w:rPr>
      <w:sz w:val="24"/>
      <w:szCs w:val="24"/>
      <w:lang w:eastAsia="es-ES"/>
    </w:rPr>
  </w:style>
  <w:style w:type="paragraph" w:customStyle="1" w:styleId="xxxmsonormal">
    <w:name w:val="x_x_x_msonormal"/>
    <w:basedOn w:val="Normal"/>
    <w:rsid w:val="00745A62"/>
    <w:pPr>
      <w:spacing w:before="100" w:beforeAutospacing="1" w:after="100" w:afterAutospacing="1"/>
    </w:pPr>
  </w:style>
  <w:style w:type="table" w:styleId="Tablaelegante">
    <w:name w:val="Table Elegant"/>
    <w:basedOn w:val="Tablanormal"/>
    <w:rsid w:val="0014219D"/>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Fuerte">
    <w:name w:val="Strong"/>
    <w:uiPriority w:val="22"/>
    <w:qFormat/>
    <w:rsid w:val="00A01291"/>
    <w:rPr>
      <w:b/>
      <w:bCs/>
    </w:rPr>
  </w:style>
  <w:style w:type="table" w:styleId="Tablaconcuadrcula">
    <w:name w:val="Table Grid"/>
    <w:basedOn w:val="Tablanormal"/>
    <w:uiPriority w:val="39"/>
    <w:rsid w:val="00C9137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583233"/>
    <w:pPr>
      <w:spacing w:before="100" w:beforeAutospacing="1" w:after="100" w:afterAutospacing="1"/>
    </w:pPr>
    <w:rPr>
      <w:lang w:val="es-CO" w:eastAsia="es-CO"/>
    </w:rPr>
  </w:style>
  <w:style w:type="character" w:customStyle="1" w:styleId="eop">
    <w:name w:val="eop"/>
    <w:basedOn w:val="Fuentedeprrafopredeter"/>
    <w:rsid w:val="00583233"/>
  </w:style>
  <w:style w:type="character" w:customStyle="1" w:styleId="normaltextrun">
    <w:name w:val="normaltextrun"/>
    <w:basedOn w:val="Fuentedeprrafopredeter"/>
    <w:rsid w:val="00583233"/>
  </w:style>
  <w:style w:type="character" w:customStyle="1" w:styleId="scxw117057977">
    <w:name w:val="scxw117057977"/>
    <w:basedOn w:val="Fuentedeprrafopredeter"/>
    <w:rsid w:val="00583233"/>
  </w:style>
  <w:style w:type="character" w:customStyle="1" w:styleId="mark7k7pflgla">
    <w:name w:val="mark7k7pflgla"/>
    <w:basedOn w:val="Fuentedeprrafopredeter"/>
    <w:rsid w:val="00F774F4"/>
  </w:style>
  <w:style w:type="paragraph" w:customStyle="1" w:styleId="xmsonormal">
    <w:name w:val="x_msonormal"/>
    <w:basedOn w:val="Normal"/>
    <w:rsid w:val="00441A14"/>
    <w:pPr>
      <w:spacing w:before="100" w:beforeAutospacing="1" w:after="100" w:afterAutospacing="1"/>
    </w:pPr>
  </w:style>
  <w:style w:type="character" w:styleId="Hipervnculovisitado">
    <w:name w:val="FollowedHyperlink"/>
    <w:basedOn w:val="Fuentedeprrafopredeter"/>
    <w:semiHidden/>
    <w:unhideWhenUsed/>
    <w:rsid w:val="00236C3C"/>
    <w:rPr>
      <w:color w:val="954F72" w:themeColor="followedHyperlink"/>
      <w:u w:val="single"/>
    </w:rPr>
  </w:style>
  <w:style w:type="character" w:customStyle="1" w:styleId="xmsohyperlink">
    <w:name w:val="x_msohyperlink"/>
    <w:basedOn w:val="Fuentedeprrafopredeter"/>
    <w:rsid w:val="009B5419"/>
  </w:style>
  <w:style w:type="paragraph" w:customStyle="1" w:styleId="Default">
    <w:name w:val="Default"/>
    <w:link w:val="DefaultCar"/>
    <w:rsid w:val="00F27904"/>
    <w:pPr>
      <w:autoSpaceDE w:val="0"/>
      <w:autoSpaceDN w:val="0"/>
      <w:adjustRightInd w:val="0"/>
    </w:pPr>
    <w:rPr>
      <w:rFonts w:ascii="Arial" w:eastAsiaTheme="minorHAnsi" w:hAnsi="Arial" w:cs="Arial"/>
      <w:color w:val="000000"/>
      <w:sz w:val="24"/>
      <w:szCs w:val="24"/>
      <w:lang w:val="es-CO" w:eastAsia="en-US"/>
    </w:rPr>
  </w:style>
  <w:style w:type="table" w:customStyle="1" w:styleId="TableNormal">
    <w:name w:val="Table Normal"/>
    <w:uiPriority w:val="2"/>
    <w:semiHidden/>
    <w:unhideWhenUsed/>
    <w:qFormat/>
    <w:rsid w:val="000C50B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C50B6"/>
    <w:pPr>
      <w:widowControl w:val="0"/>
      <w:autoSpaceDE w:val="0"/>
      <w:autoSpaceDN w:val="0"/>
      <w:spacing w:before="1" w:line="163" w:lineRule="exact"/>
      <w:ind w:left="69"/>
    </w:pPr>
    <w:rPr>
      <w:rFonts w:ascii="Arial MT" w:eastAsia="Arial MT" w:hAnsi="Arial MT" w:cs="Arial MT"/>
      <w:sz w:val="22"/>
      <w:szCs w:val="22"/>
      <w:lang w:eastAsia="en-US"/>
    </w:rPr>
  </w:style>
  <w:style w:type="character" w:customStyle="1" w:styleId="PrrafodelistaCar">
    <w:name w:val="Párrafo de lista Car"/>
    <w:aliases w:val="lp1 Car,Bullet List Car,FooterText Car,Use Case List Paragraph Car,List1 Car,numbered Car,Paragraphe de liste1 Car,titulo 3 Car,List Paragraph Car,Ha Car,HOJA Car,Bolita Car,BOLADEF Car,Párrafo de lista21 Car,BOLA Car,Nivel 1 OS Car"/>
    <w:basedOn w:val="Fuentedeprrafopredeter"/>
    <w:link w:val="Prrafodelista"/>
    <w:uiPriority w:val="34"/>
    <w:qFormat/>
    <w:locked/>
    <w:rsid w:val="00D8103C"/>
    <w:rPr>
      <w:sz w:val="24"/>
      <w:szCs w:val="24"/>
      <w:lang w:eastAsia="es-ES"/>
    </w:rPr>
  </w:style>
  <w:style w:type="character" w:customStyle="1" w:styleId="Ttulo9Car">
    <w:name w:val="Título 9 Car"/>
    <w:basedOn w:val="Fuentedeprrafopredeter"/>
    <w:link w:val="Ttulo9"/>
    <w:semiHidden/>
    <w:rsid w:val="00C373D4"/>
    <w:rPr>
      <w:rFonts w:asciiTheme="majorHAnsi" w:eastAsiaTheme="majorEastAsia" w:hAnsiTheme="majorHAnsi" w:cstheme="majorBidi"/>
      <w:i/>
      <w:iCs/>
      <w:color w:val="272727" w:themeColor="text1" w:themeTint="D8"/>
      <w:sz w:val="21"/>
      <w:szCs w:val="21"/>
      <w:lang w:eastAsia="es-ES"/>
    </w:rPr>
  </w:style>
  <w:style w:type="character" w:customStyle="1" w:styleId="DefaultCar">
    <w:name w:val="Default Car"/>
    <w:basedOn w:val="Fuentedeprrafopredeter"/>
    <w:link w:val="Default"/>
    <w:rsid w:val="00C373D4"/>
    <w:rPr>
      <w:rFonts w:ascii="Arial" w:eastAsiaTheme="minorHAnsi" w:hAnsi="Arial" w:cs="Arial"/>
      <w:color w:val="000000"/>
      <w:sz w:val="24"/>
      <w:szCs w:val="24"/>
      <w:lang w:val="es-CO" w:eastAsia="en-US"/>
    </w:rPr>
  </w:style>
  <w:style w:type="character" w:styleId="Mencinsinresolver">
    <w:name w:val="Unresolved Mention"/>
    <w:basedOn w:val="Fuentedeprrafopredeter"/>
    <w:uiPriority w:val="99"/>
    <w:semiHidden/>
    <w:unhideWhenUsed/>
    <w:rsid w:val="007D6468"/>
    <w:rPr>
      <w:color w:val="605E5C"/>
      <w:shd w:val="clear" w:color="auto" w:fill="E1DFDD"/>
    </w:rPr>
  </w:style>
  <w:style w:type="character" w:customStyle="1" w:styleId="Ttulo2Car">
    <w:name w:val="Título 2 Car"/>
    <w:aliases w:val="Título 2 CCE Car"/>
    <w:basedOn w:val="Fuentedeprrafopredeter"/>
    <w:link w:val="Ttulo2"/>
    <w:rsid w:val="00884D74"/>
    <w:rPr>
      <w:rFonts w:asciiTheme="majorHAnsi" w:eastAsiaTheme="majorEastAsia" w:hAnsiTheme="majorHAnsi" w:cstheme="majorBidi"/>
      <w:color w:val="2F5496" w:themeColor="accent1" w:themeShade="BF"/>
      <w:sz w:val="26"/>
      <w:szCs w:val="26"/>
      <w:lang w:eastAsia="es-ES"/>
    </w:rPr>
  </w:style>
  <w:style w:type="character" w:customStyle="1" w:styleId="Ttulo3Car">
    <w:name w:val="Título 3 Car"/>
    <w:basedOn w:val="Fuentedeprrafopredeter"/>
    <w:link w:val="Ttulo3"/>
    <w:semiHidden/>
    <w:rsid w:val="00884D74"/>
    <w:rPr>
      <w:rFonts w:asciiTheme="majorHAnsi" w:eastAsiaTheme="majorEastAsia" w:hAnsiTheme="majorHAnsi" w:cstheme="majorBidi"/>
      <w:color w:val="1F3763" w:themeColor="accent1" w:themeShade="7F"/>
      <w:sz w:val="24"/>
      <w:szCs w:val="24"/>
      <w:lang w:eastAsia="es-ES"/>
    </w:rPr>
  </w:style>
  <w:style w:type="character" w:customStyle="1" w:styleId="Ttulo4Car">
    <w:name w:val="Título 4 Car"/>
    <w:basedOn w:val="Fuentedeprrafopredeter"/>
    <w:link w:val="Ttulo4"/>
    <w:semiHidden/>
    <w:rsid w:val="00884D74"/>
    <w:rPr>
      <w:rFonts w:asciiTheme="majorHAnsi" w:eastAsiaTheme="majorEastAsia" w:hAnsiTheme="majorHAnsi" w:cstheme="majorBidi"/>
      <w:i/>
      <w:iCs/>
      <w:color w:val="2F5496" w:themeColor="accent1" w:themeShade="BF"/>
      <w:sz w:val="24"/>
      <w:szCs w:val="24"/>
      <w:lang w:val="es-CO" w:eastAsia="es-ES_tradnl"/>
    </w:rPr>
  </w:style>
  <w:style w:type="character" w:customStyle="1" w:styleId="Ttulo6Car">
    <w:name w:val="Título 6 Car"/>
    <w:basedOn w:val="Fuentedeprrafopredeter"/>
    <w:link w:val="Ttulo6"/>
    <w:semiHidden/>
    <w:rsid w:val="00884D74"/>
    <w:rPr>
      <w:b/>
      <w:sz w:val="24"/>
      <w:szCs w:val="24"/>
      <w:lang w:val="es-CO" w:eastAsia="es-ES_tradnl"/>
    </w:rPr>
  </w:style>
  <w:style w:type="character" w:customStyle="1" w:styleId="Ttulo5Car">
    <w:name w:val="Título 5 Car"/>
    <w:basedOn w:val="Fuentedeprrafopredeter"/>
    <w:link w:val="Ttulo5"/>
    <w:uiPriority w:val="9"/>
    <w:rsid w:val="00884D74"/>
    <w:rPr>
      <w:rFonts w:ascii="Tahoma" w:eastAsia="Arial Unicode MS" w:hAnsi="Tahoma" w:cs="Tahoma"/>
      <w:b/>
      <w:bCs/>
      <w:sz w:val="24"/>
      <w:szCs w:val="24"/>
      <w:lang w:val="es-CO" w:eastAsia="es-ES"/>
    </w:rPr>
  </w:style>
  <w:style w:type="character" w:styleId="nfasis">
    <w:name w:val="Emphasis"/>
    <w:basedOn w:val="Fuentedeprrafopredeter"/>
    <w:qFormat/>
    <w:rsid w:val="00884D74"/>
    <w:rPr>
      <w:rFonts w:asciiTheme="minorHAnsi" w:hAnsiTheme="minorHAnsi" w:cs="Arial" w:hint="default"/>
      <w:b/>
      <w:bCs w:val="0"/>
      <w:i w:val="0"/>
      <w:iCs w:val="0"/>
      <w:sz w:val="20"/>
    </w:rPr>
  </w:style>
  <w:style w:type="paragraph" w:styleId="Sangradetextonormal">
    <w:name w:val="Body Text Indent"/>
    <w:basedOn w:val="Normal"/>
    <w:link w:val="SangradetextonormalCar"/>
    <w:uiPriority w:val="99"/>
    <w:semiHidden/>
    <w:unhideWhenUsed/>
    <w:rsid w:val="00884D74"/>
    <w:pPr>
      <w:spacing w:after="120"/>
      <w:ind w:left="283"/>
    </w:pPr>
    <w:rPr>
      <w:lang w:val="es-CO" w:eastAsia="es-ES_tradnl"/>
    </w:rPr>
  </w:style>
  <w:style w:type="character" w:customStyle="1" w:styleId="SangradetextonormalCar">
    <w:name w:val="Sangría de texto normal Car"/>
    <w:basedOn w:val="Fuentedeprrafopredeter"/>
    <w:link w:val="Sangradetextonormal"/>
    <w:uiPriority w:val="99"/>
    <w:semiHidden/>
    <w:rsid w:val="00884D74"/>
    <w:rPr>
      <w:sz w:val="24"/>
      <w:szCs w:val="24"/>
      <w:lang w:val="es-CO" w:eastAsia="es-ES_tradnl"/>
    </w:rPr>
  </w:style>
  <w:style w:type="character" w:customStyle="1" w:styleId="Ttulo2Car1">
    <w:name w:val="Título 2 Car1"/>
    <w:aliases w:val="Título 2 CCE Car1"/>
    <w:basedOn w:val="Fuentedeprrafopredeter"/>
    <w:uiPriority w:val="9"/>
    <w:semiHidden/>
    <w:rsid w:val="00884D74"/>
    <w:rPr>
      <w:rFonts w:asciiTheme="majorHAnsi" w:eastAsiaTheme="majorEastAsia" w:hAnsiTheme="majorHAnsi" w:cstheme="majorBidi"/>
      <w:color w:val="2F5496" w:themeColor="accent1" w:themeShade="BF"/>
      <w:sz w:val="26"/>
      <w:szCs w:val="26"/>
    </w:rPr>
  </w:style>
  <w:style w:type="paragraph" w:customStyle="1" w:styleId="msonormal0">
    <w:name w:val="msonormal"/>
    <w:basedOn w:val="Normal"/>
    <w:uiPriority w:val="99"/>
    <w:rsid w:val="00884D74"/>
    <w:pPr>
      <w:spacing w:before="100" w:beforeAutospacing="1" w:after="100" w:afterAutospacing="1"/>
    </w:pPr>
    <w:rPr>
      <w:lang w:val="es-CO" w:eastAsia="es-CO"/>
    </w:rPr>
  </w:style>
  <w:style w:type="paragraph" w:styleId="TDC1">
    <w:name w:val="toc 1"/>
    <w:basedOn w:val="Normal"/>
    <w:next w:val="Normal"/>
    <w:autoRedefine/>
    <w:uiPriority w:val="39"/>
    <w:semiHidden/>
    <w:unhideWhenUsed/>
    <w:qFormat/>
    <w:rsid w:val="00884D74"/>
    <w:pPr>
      <w:tabs>
        <w:tab w:val="left" w:pos="426"/>
        <w:tab w:val="left" w:pos="660"/>
        <w:tab w:val="right" w:leader="dot" w:pos="8828"/>
      </w:tabs>
      <w:spacing w:after="100"/>
    </w:pPr>
    <w:rPr>
      <w:rFonts w:eastAsiaTheme="minorEastAsia"/>
      <w:lang w:val="es-CO" w:eastAsia="es-ES_tradnl"/>
    </w:rPr>
  </w:style>
  <w:style w:type="paragraph" w:styleId="TDC2">
    <w:name w:val="toc 2"/>
    <w:basedOn w:val="Normal"/>
    <w:next w:val="Normal"/>
    <w:autoRedefine/>
    <w:uiPriority w:val="39"/>
    <w:semiHidden/>
    <w:unhideWhenUsed/>
    <w:qFormat/>
    <w:rsid w:val="00884D74"/>
    <w:pPr>
      <w:spacing w:after="100"/>
      <w:ind w:left="200"/>
    </w:pPr>
    <w:rPr>
      <w:rFonts w:eastAsiaTheme="minorEastAsia"/>
      <w:lang w:val="es-CO" w:eastAsia="es-ES_tradnl"/>
    </w:rPr>
  </w:style>
  <w:style w:type="paragraph" w:styleId="TDC3">
    <w:name w:val="toc 3"/>
    <w:basedOn w:val="Normal"/>
    <w:next w:val="Normal"/>
    <w:autoRedefine/>
    <w:uiPriority w:val="39"/>
    <w:semiHidden/>
    <w:unhideWhenUsed/>
    <w:qFormat/>
    <w:rsid w:val="00884D74"/>
    <w:pPr>
      <w:spacing w:after="100"/>
      <w:ind w:left="400"/>
    </w:pPr>
    <w:rPr>
      <w:rFonts w:eastAsiaTheme="minorEastAsia"/>
      <w:lang w:val="es-CO" w:eastAsia="es-ES_tradnl"/>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semiHidden/>
    <w:qFormat/>
    <w:locked/>
    <w:rsid w:val="00884D74"/>
    <w:rPr>
      <w:rFonts w:eastAsia="Cambria"/>
      <w:sz w:val="24"/>
      <w:szCs w:val="24"/>
      <w:lang w:val="en-US"/>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semiHidden/>
    <w:unhideWhenUsed/>
    <w:qFormat/>
    <w:rsid w:val="00884D74"/>
    <w:rPr>
      <w:rFonts w:eastAsia="Cambria"/>
      <w:lang w:val="en-US" w:eastAsia="ja-JP"/>
    </w:rPr>
  </w:style>
  <w:style w:type="character" w:customStyle="1" w:styleId="TextonotapieCar1">
    <w:name w:val="Texto nota pie Car1"/>
    <w:aliases w:val="Texto nota pie Car Car Car Car Car Car Car Car Car1,Texto nota pie Car Car Car Car Car Car1,Texto nota pie Car Car Car Car Car2,ft Car1,fn Car1,Footnote Text Char Char Char Char Char Char Car1,Footnote Text Char Char Car1"/>
    <w:basedOn w:val="Fuentedeprrafopredeter"/>
    <w:semiHidden/>
    <w:rsid w:val="00884D74"/>
    <w:rPr>
      <w:lang w:eastAsia="es-ES"/>
    </w:rPr>
  </w:style>
  <w:style w:type="paragraph" w:styleId="Textocomentario">
    <w:name w:val="annotation text"/>
    <w:basedOn w:val="Normal"/>
    <w:link w:val="TextocomentarioCar"/>
    <w:uiPriority w:val="99"/>
    <w:semiHidden/>
    <w:unhideWhenUsed/>
    <w:rsid w:val="00884D74"/>
    <w:rPr>
      <w:rFonts w:eastAsia="Calibri"/>
      <w:lang w:val="es-CO"/>
    </w:rPr>
  </w:style>
  <w:style w:type="character" w:customStyle="1" w:styleId="TextocomentarioCar">
    <w:name w:val="Texto comentario Car"/>
    <w:basedOn w:val="Fuentedeprrafopredeter"/>
    <w:link w:val="Textocomentario"/>
    <w:uiPriority w:val="99"/>
    <w:semiHidden/>
    <w:rsid w:val="00884D74"/>
    <w:rPr>
      <w:rFonts w:eastAsia="Calibri"/>
      <w:sz w:val="24"/>
      <w:szCs w:val="24"/>
      <w:lang w:val="es-CO" w:eastAsia="es-ES"/>
    </w:rPr>
  </w:style>
  <w:style w:type="character" w:customStyle="1" w:styleId="EncabezadoCar1">
    <w:name w:val="Encabezado Car1"/>
    <w:aliases w:val="Header Bold Car1,h Car1,TENDER Car1,*Header Car1,*Header1 Car1,*Header2 Car1,*Header3 Car1,Encabezado1 Car1,Encabezado11 Car1,Encabezado111 Car Car Car1,Encabezado1 Car Car Car1,*Header3 Car1 Car Car Car Car1,*Header3 Car1 Car Car Car2"/>
    <w:basedOn w:val="Fuentedeprrafopredeter"/>
    <w:semiHidden/>
    <w:rsid w:val="00884D74"/>
    <w:rPr>
      <w:sz w:val="24"/>
      <w:szCs w:val="24"/>
      <w:lang w:val="es-CO" w:eastAsia="es-ES_tradnl"/>
    </w:rPr>
  </w:style>
  <w:style w:type="character" w:customStyle="1" w:styleId="DescripcinCar">
    <w:name w:val="Descripción Car"/>
    <w:basedOn w:val="Fuentedeprrafopredeter"/>
    <w:link w:val="Descripcin"/>
    <w:uiPriority w:val="35"/>
    <w:semiHidden/>
    <w:locked/>
    <w:rsid w:val="00884D74"/>
    <w:rPr>
      <w:b/>
      <w:iCs/>
      <w:sz w:val="16"/>
      <w:szCs w:val="18"/>
    </w:rPr>
  </w:style>
  <w:style w:type="paragraph" w:styleId="Descripcin">
    <w:name w:val="caption"/>
    <w:basedOn w:val="Normal"/>
    <w:next w:val="Normal"/>
    <w:link w:val="DescripcinCar"/>
    <w:uiPriority w:val="35"/>
    <w:semiHidden/>
    <w:unhideWhenUsed/>
    <w:qFormat/>
    <w:rsid w:val="00884D74"/>
    <w:pPr>
      <w:spacing w:after="80"/>
      <w:jc w:val="center"/>
    </w:pPr>
    <w:rPr>
      <w:b/>
      <w:iCs/>
      <w:sz w:val="16"/>
      <w:szCs w:val="18"/>
      <w:lang w:eastAsia="ja-JP"/>
    </w:rPr>
  </w:style>
  <w:style w:type="paragraph" w:styleId="Textonotaalfinal">
    <w:name w:val="endnote text"/>
    <w:basedOn w:val="Normal"/>
    <w:link w:val="TextonotaalfinalCar"/>
    <w:uiPriority w:val="99"/>
    <w:semiHidden/>
    <w:unhideWhenUsed/>
    <w:rsid w:val="00884D74"/>
    <w:rPr>
      <w:lang w:val="es-CO" w:eastAsia="es-ES_tradnl"/>
    </w:rPr>
  </w:style>
  <w:style w:type="character" w:customStyle="1" w:styleId="TextonotaalfinalCar">
    <w:name w:val="Texto nota al final Car"/>
    <w:basedOn w:val="Fuentedeprrafopredeter"/>
    <w:link w:val="Textonotaalfinal"/>
    <w:uiPriority w:val="99"/>
    <w:semiHidden/>
    <w:rsid w:val="00884D74"/>
    <w:rPr>
      <w:sz w:val="24"/>
      <w:szCs w:val="24"/>
      <w:lang w:val="es-CO" w:eastAsia="es-ES_tradnl"/>
    </w:rPr>
  </w:style>
  <w:style w:type="paragraph" w:styleId="Subttulo">
    <w:name w:val="Subtitle"/>
    <w:basedOn w:val="Normal"/>
    <w:next w:val="Normal"/>
    <w:link w:val="SubttuloCar"/>
    <w:uiPriority w:val="11"/>
    <w:qFormat/>
    <w:rsid w:val="00884D74"/>
    <w:rPr>
      <w:i/>
      <w:color w:val="1A1818"/>
      <w:lang w:val="es-CO" w:eastAsia="es-ES_tradnl"/>
    </w:rPr>
  </w:style>
  <w:style w:type="character" w:customStyle="1" w:styleId="SubttuloCar">
    <w:name w:val="Subtítulo Car"/>
    <w:basedOn w:val="Fuentedeprrafopredeter"/>
    <w:link w:val="Subttulo"/>
    <w:uiPriority w:val="11"/>
    <w:rsid w:val="00884D74"/>
    <w:rPr>
      <w:i/>
      <w:color w:val="1A1818"/>
      <w:sz w:val="24"/>
      <w:szCs w:val="24"/>
      <w:lang w:val="es-CO" w:eastAsia="es-ES_tradnl"/>
    </w:rPr>
  </w:style>
  <w:style w:type="paragraph" w:styleId="Asuntodelcomentario">
    <w:name w:val="annotation subject"/>
    <w:basedOn w:val="Textocomentario"/>
    <w:next w:val="Textocomentario"/>
    <w:link w:val="AsuntodelcomentarioCar"/>
    <w:uiPriority w:val="99"/>
    <w:semiHidden/>
    <w:unhideWhenUsed/>
    <w:rsid w:val="00884D74"/>
    <w:rPr>
      <w:rFonts w:eastAsiaTheme="minorHAnsi" w:cstheme="minorBidi"/>
      <w:b/>
      <w:bCs/>
      <w:lang w:eastAsia="en-US"/>
    </w:rPr>
  </w:style>
  <w:style w:type="character" w:customStyle="1" w:styleId="AsuntodelcomentarioCar">
    <w:name w:val="Asunto del comentario Car"/>
    <w:basedOn w:val="TextocomentarioCar"/>
    <w:link w:val="Asuntodelcomentario"/>
    <w:uiPriority w:val="99"/>
    <w:semiHidden/>
    <w:rsid w:val="00884D74"/>
    <w:rPr>
      <w:rFonts w:eastAsiaTheme="minorHAnsi" w:cstheme="minorBidi"/>
      <w:b/>
      <w:bCs/>
      <w:sz w:val="24"/>
      <w:szCs w:val="24"/>
      <w:lang w:val="es-CO" w:eastAsia="en-US"/>
    </w:rPr>
  </w:style>
  <w:style w:type="paragraph" w:styleId="Revisin">
    <w:name w:val="Revision"/>
    <w:uiPriority w:val="99"/>
    <w:semiHidden/>
    <w:rsid w:val="00884D74"/>
    <w:pPr>
      <w:jc w:val="both"/>
    </w:pPr>
    <w:rPr>
      <w:rFonts w:ascii="Arial" w:eastAsia="Arial" w:hAnsi="Arial" w:cs="Arial"/>
      <w:color w:val="E7E6E6" w:themeColor="background2"/>
      <w:lang w:val="es-CO" w:eastAsia="es-ES_tradnl"/>
    </w:rPr>
  </w:style>
  <w:style w:type="paragraph" w:styleId="Cita">
    <w:name w:val="Quote"/>
    <w:basedOn w:val="Normal"/>
    <w:next w:val="Normal"/>
    <w:link w:val="CitaCar"/>
    <w:uiPriority w:val="29"/>
    <w:qFormat/>
    <w:rsid w:val="00884D74"/>
    <w:pPr>
      <w:spacing w:before="200" w:after="160"/>
      <w:ind w:left="864" w:right="864"/>
      <w:jc w:val="center"/>
    </w:pPr>
    <w:rPr>
      <w:b/>
      <w:iCs/>
      <w:color w:val="404040" w:themeColor="text1" w:themeTint="BF"/>
      <w:lang w:val="es-CO" w:eastAsia="es-ES_tradnl"/>
    </w:rPr>
  </w:style>
  <w:style w:type="character" w:customStyle="1" w:styleId="CitaCar">
    <w:name w:val="Cita Car"/>
    <w:basedOn w:val="Fuentedeprrafopredeter"/>
    <w:link w:val="Cita"/>
    <w:uiPriority w:val="29"/>
    <w:rsid w:val="00884D74"/>
    <w:rPr>
      <w:b/>
      <w:iCs/>
      <w:color w:val="404040" w:themeColor="text1" w:themeTint="BF"/>
      <w:sz w:val="24"/>
      <w:szCs w:val="24"/>
      <w:lang w:val="es-CO" w:eastAsia="es-ES_tradnl"/>
    </w:rPr>
  </w:style>
  <w:style w:type="paragraph" w:styleId="TtuloTDC">
    <w:name w:val="TOC Heading"/>
    <w:basedOn w:val="Ttulo1"/>
    <w:next w:val="Normal"/>
    <w:uiPriority w:val="39"/>
    <w:semiHidden/>
    <w:unhideWhenUsed/>
    <w:qFormat/>
    <w:rsid w:val="00884D74"/>
    <w:pPr>
      <w:keepLines/>
      <w:spacing w:after="0" w:line="256" w:lineRule="auto"/>
      <w:ind w:left="720" w:hanging="360"/>
      <w:outlineLvl w:val="9"/>
    </w:pPr>
    <w:rPr>
      <w:rFonts w:asciiTheme="majorHAnsi" w:eastAsiaTheme="majorEastAsia" w:hAnsiTheme="majorHAnsi" w:cstheme="majorBidi"/>
      <w:bCs w:val="0"/>
      <w:color w:val="E7E6E6" w:themeColor="background2"/>
      <w:kern w:val="0"/>
      <w:sz w:val="20"/>
      <w:lang w:val="es-CO" w:eastAsia="es-CO"/>
    </w:rPr>
  </w:style>
  <w:style w:type="paragraph" w:customStyle="1" w:styleId="CCE">
    <w:name w:val="CCE"/>
    <w:basedOn w:val="Normal"/>
    <w:uiPriority w:val="99"/>
    <w:rsid w:val="00884D74"/>
    <w:rPr>
      <w:lang w:val="es-CO" w:eastAsia="es-ES_tradnl"/>
    </w:rPr>
  </w:style>
  <w:style w:type="character" w:customStyle="1" w:styleId="Titulo-4Car">
    <w:name w:val="Titulo -4 Car"/>
    <w:basedOn w:val="Ttulo4Car"/>
    <w:link w:val="Titulo-4"/>
    <w:locked/>
    <w:rsid w:val="00884D74"/>
    <w:rPr>
      <w:rFonts w:asciiTheme="majorHAnsi" w:eastAsiaTheme="majorEastAsia" w:hAnsiTheme="majorHAnsi" w:cstheme="majorBidi"/>
      <w:b/>
      <w:bCs/>
      <w:i w:val="0"/>
      <w:iCs w:val="0"/>
      <w:color w:val="E7E6E6" w:themeColor="background2"/>
      <w:sz w:val="24"/>
      <w:szCs w:val="24"/>
      <w:u w:val="single"/>
      <w:lang w:val="es-ES_tradnl" w:eastAsia="es-ES_tradnl"/>
    </w:rPr>
  </w:style>
  <w:style w:type="paragraph" w:customStyle="1" w:styleId="Titulo-4">
    <w:name w:val="Titulo -4"/>
    <w:basedOn w:val="Ttulo4"/>
    <w:next w:val="Normal"/>
    <w:link w:val="Titulo-4Car"/>
    <w:autoRedefine/>
    <w:qFormat/>
    <w:rsid w:val="00884D74"/>
    <w:pPr>
      <w:numPr>
        <w:numId w:val="1"/>
      </w:numPr>
      <w:spacing w:before="360" w:after="120"/>
      <w:contextualSpacing/>
      <w:jc w:val="right"/>
    </w:pPr>
    <w:rPr>
      <w:b/>
      <w:bCs/>
      <w:i w:val="0"/>
      <w:iCs w:val="0"/>
      <w:color w:val="E7E6E6" w:themeColor="background2"/>
      <w:u w:val="single"/>
      <w:lang w:val="es-ES_tradnl"/>
    </w:rPr>
  </w:style>
  <w:style w:type="paragraph" w:customStyle="1" w:styleId="default0">
    <w:name w:val="default"/>
    <w:basedOn w:val="Normal"/>
    <w:uiPriority w:val="99"/>
    <w:rsid w:val="00884D74"/>
    <w:rPr>
      <w:rFonts w:ascii="Calibri" w:hAnsi="Calibri" w:cs="Calibri"/>
      <w:sz w:val="22"/>
      <w:lang w:val="es-CO" w:eastAsia="es-CO"/>
    </w:rPr>
  </w:style>
  <w:style w:type="paragraph" w:customStyle="1" w:styleId="mt-3">
    <w:name w:val="mt-3"/>
    <w:basedOn w:val="Normal"/>
    <w:uiPriority w:val="99"/>
    <w:rsid w:val="00884D74"/>
    <w:pPr>
      <w:spacing w:before="100" w:beforeAutospacing="1" w:after="100" w:afterAutospacing="1"/>
    </w:pPr>
    <w:rPr>
      <w:lang w:val="es-CO" w:eastAsia="es-CO"/>
    </w:rPr>
  </w:style>
  <w:style w:type="paragraph" w:customStyle="1" w:styleId="Estilo3">
    <w:name w:val="Estilo3"/>
    <w:basedOn w:val="Ttulo3"/>
    <w:uiPriority w:val="99"/>
    <w:qFormat/>
    <w:rsid w:val="00884D74"/>
    <w:pPr>
      <w:keepLines w:val="0"/>
      <w:numPr>
        <w:numId w:val="2"/>
      </w:numPr>
      <w:spacing w:before="240"/>
      <w:ind w:left="720"/>
    </w:pPr>
    <w:rPr>
      <w:rFonts w:ascii="Arial Narrow" w:eastAsia="Times New Roman" w:hAnsi="Arial Narrow" w:cs="Times New Roman"/>
      <w:b/>
      <w:bCs/>
      <w:color w:val="auto"/>
      <w:lang w:val="es-MX" w:eastAsia="en-US"/>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
    <w:uiPriority w:val="99"/>
    <w:semiHidden/>
    <w:unhideWhenUsed/>
    <w:rsid w:val="00884D74"/>
    <w:rPr>
      <w:vertAlign w:val="superscript"/>
    </w:rPr>
  </w:style>
  <w:style w:type="character" w:styleId="Refdecomentario">
    <w:name w:val="annotation reference"/>
    <w:basedOn w:val="Fuentedeprrafopredeter"/>
    <w:uiPriority w:val="99"/>
    <w:semiHidden/>
    <w:unhideWhenUsed/>
    <w:rsid w:val="00884D74"/>
    <w:rPr>
      <w:sz w:val="16"/>
      <w:szCs w:val="16"/>
    </w:rPr>
  </w:style>
  <w:style w:type="character" w:styleId="Refdenotaalfinal">
    <w:name w:val="endnote reference"/>
    <w:basedOn w:val="Fuentedeprrafopredeter"/>
    <w:uiPriority w:val="99"/>
    <w:semiHidden/>
    <w:unhideWhenUsed/>
    <w:rsid w:val="00884D74"/>
    <w:rPr>
      <w:vertAlign w:val="superscript"/>
    </w:rPr>
  </w:style>
  <w:style w:type="character" w:styleId="Textodelmarcadordeposicin">
    <w:name w:val="Placeholder Text"/>
    <w:basedOn w:val="Fuentedeprrafopredeter"/>
    <w:uiPriority w:val="99"/>
    <w:semiHidden/>
    <w:rsid w:val="00884D74"/>
    <w:rPr>
      <w:color w:val="808080"/>
    </w:rPr>
  </w:style>
  <w:style w:type="character" w:styleId="nfasissutil">
    <w:name w:val="Subtle Emphasis"/>
    <w:basedOn w:val="Fuentedeprrafopredeter"/>
    <w:uiPriority w:val="19"/>
    <w:qFormat/>
    <w:rsid w:val="00884D74"/>
    <w:rPr>
      <w:i/>
      <w:iCs/>
      <w:color w:val="404040" w:themeColor="text1" w:themeTint="BF"/>
    </w:rPr>
  </w:style>
  <w:style w:type="character" w:customStyle="1" w:styleId="Mencinsinresolver1">
    <w:name w:val="Mención sin resolver1"/>
    <w:basedOn w:val="Fuentedeprrafopredeter"/>
    <w:uiPriority w:val="99"/>
    <w:semiHidden/>
    <w:rsid w:val="00884D74"/>
    <w:rPr>
      <w:color w:val="605E5C"/>
      <w:shd w:val="clear" w:color="auto" w:fill="E1DFDD"/>
    </w:rPr>
  </w:style>
  <w:style w:type="character" w:customStyle="1" w:styleId="vortalnumericbox">
    <w:name w:val="vortalnumericbox"/>
    <w:basedOn w:val="Fuentedeprrafopredeter"/>
    <w:rsid w:val="00884D74"/>
  </w:style>
  <w:style w:type="character" w:customStyle="1" w:styleId="requesttypeandstate">
    <w:name w:val="requesttypeandstate"/>
    <w:basedOn w:val="Fuentedeprrafopredeter"/>
    <w:rsid w:val="00884D74"/>
  </w:style>
  <w:style w:type="character" w:customStyle="1" w:styleId="requestreference">
    <w:name w:val="requestreference"/>
    <w:basedOn w:val="Fuentedeprrafopredeter"/>
    <w:rsid w:val="00884D74"/>
  </w:style>
  <w:style w:type="character" w:customStyle="1" w:styleId="ui-provider">
    <w:name w:val="ui-provider"/>
    <w:basedOn w:val="Fuentedeprrafopredeter"/>
    <w:rsid w:val="00884D74"/>
  </w:style>
  <w:style w:type="character" w:customStyle="1" w:styleId="scxw190885979">
    <w:name w:val="scxw190885979"/>
    <w:basedOn w:val="Fuentedeprrafopredeter"/>
    <w:rsid w:val="00884D74"/>
  </w:style>
  <w:style w:type="character" w:customStyle="1" w:styleId="superscript">
    <w:name w:val="superscript"/>
    <w:basedOn w:val="Fuentedeprrafopredeter"/>
    <w:rsid w:val="00884D74"/>
  </w:style>
  <w:style w:type="character" w:customStyle="1" w:styleId="tabchar">
    <w:name w:val="tabchar"/>
    <w:basedOn w:val="Fuentedeprrafopredeter"/>
    <w:rsid w:val="00884D74"/>
  </w:style>
  <w:style w:type="character" w:customStyle="1" w:styleId="scxw144788689">
    <w:name w:val="scxw144788689"/>
    <w:basedOn w:val="Fuentedeprrafopredeter"/>
    <w:rsid w:val="00884D74"/>
  </w:style>
  <w:style w:type="character" w:customStyle="1" w:styleId="wacimagecontainer">
    <w:name w:val="wacimagecontainer"/>
    <w:basedOn w:val="Fuentedeprrafopredeter"/>
    <w:rsid w:val="00884D74"/>
  </w:style>
  <w:style w:type="character" w:customStyle="1" w:styleId="findhit">
    <w:name w:val="findhit"/>
    <w:basedOn w:val="Fuentedeprrafopredeter"/>
    <w:rsid w:val="00884D74"/>
  </w:style>
  <w:style w:type="table" w:styleId="Tablaconcuadrcula1Claro-nfasis2">
    <w:name w:val="Grid Table 1 Light Accent 2"/>
    <w:basedOn w:val="Tablanormal"/>
    <w:uiPriority w:val="46"/>
    <w:rsid w:val="00884D74"/>
    <w:pPr>
      <w:jc w:val="both"/>
    </w:pPr>
    <w:rPr>
      <w:rFonts w:ascii="Arial" w:eastAsia="Arial" w:hAnsi="Arial" w:cs="Arial"/>
      <w:color w:val="4E4D4D"/>
      <w:lang w:val="es-CO" w:eastAsia="es-ES_tradnl"/>
    </w:rPr>
    <w:tblPr>
      <w:tblStyleRowBandSize w:val="1"/>
      <w:tblStyleColBandSize w:val="1"/>
      <w:tblInd w:w="0" w:type="nil"/>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Tablaconcuadrcula2-nfasis2">
    <w:name w:val="Grid Table 2 Accent 2"/>
    <w:basedOn w:val="Tablanormal"/>
    <w:uiPriority w:val="47"/>
    <w:rsid w:val="00884D74"/>
    <w:pPr>
      <w:jc w:val="both"/>
    </w:pPr>
    <w:rPr>
      <w:rFonts w:ascii="Arial" w:eastAsia="Arial" w:hAnsi="Arial" w:cs="Arial"/>
      <w:color w:val="4E4D4D"/>
      <w:lang w:val="es-CO" w:eastAsia="es-ES_tradnl"/>
    </w:rPr>
    <w:tblPr>
      <w:tblStyleRowBandSize w:val="1"/>
      <w:tblStyleColBandSize w:val="1"/>
      <w:tblInd w:w="0" w:type="nil"/>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NormalTable0">
    <w:name w:val="Normal Table0"/>
    <w:uiPriority w:val="2"/>
    <w:qFormat/>
    <w:rsid w:val="00884D74"/>
    <w:pPr>
      <w:jc w:val="both"/>
    </w:pPr>
    <w:rPr>
      <w:rFonts w:ascii="Arial" w:eastAsia="Arial" w:hAnsi="Arial" w:cs="Arial"/>
      <w:color w:val="4E4D4D"/>
      <w:lang w:val="es-CO" w:eastAsia="es-ES_tradnl"/>
    </w:rPr>
    <w:tblPr>
      <w:tblCellMar>
        <w:top w:w="0" w:type="dxa"/>
        <w:left w:w="0" w:type="dxa"/>
        <w:bottom w:w="0" w:type="dxa"/>
        <w:right w:w="0" w:type="dxa"/>
      </w:tblCellMar>
    </w:tblPr>
  </w:style>
  <w:style w:type="table" w:customStyle="1" w:styleId="TableGrid0">
    <w:name w:val="Table Grid0"/>
    <w:rsid w:val="00884D74"/>
    <w:rPr>
      <w:rFonts w:asciiTheme="minorHAnsi" w:eastAsiaTheme="minorEastAsia" w:hAnsiTheme="minorHAnsi" w:cstheme="minorBidi"/>
      <w:color w:val="4E4D4D"/>
      <w:sz w:val="22"/>
      <w:szCs w:val="22"/>
      <w:lang w:val="es-CO" w:eastAsia="es-ES_tradnl"/>
    </w:rPr>
    <w:tblPr>
      <w:tblCellMar>
        <w:top w:w="0" w:type="dxa"/>
        <w:left w:w="0" w:type="dxa"/>
        <w:bottom w:w="0" w:type="dxa"/>
        <w:right w:w="0" w:type="dxa"/>
      </w:tblCellMar>
    </w:tblPr>
  </w:style>
  <w:style w:type="paragraph" w:styleId="Textoindependiente3">
    <w:name w:val="Body Text 3"/>
    <w:basedOn w:val="Normal"/>
    <w:link w:val="Textoindependiente3Car"/>
    <w:semiHidden/>
    <w:unhideWhenUsed/>
    <w:rsid w:val="00B82B12"/>
    <w:pPr>
      <w:spacing w:after="120"/>
    </w:pPr>
    <w:rPr>
      <w:sz w:val="16"/>
      <w:szCs w:val="16"/>
    </w:rPr>
  </w:style>
  <w:style w:type="character" w:customStyle="1" w:styleId="Textoindependiente3Car">
    <w:name w:val="Texto independiente 3 Car"/>
    <w:basedOn w:val="Fuentedeprrafopredeter"/>
    <w:link w:val="Textoindependiente3"/>
    <w:semiHidden/>
    <w:rsid w:val="00B82B12"/>
    <w:rPr>
      <w:sz w:val="16"/>
      <w:szCs w:val="16"/>
      <w:lang w:eastAsia="es-ES"/>
    </w:rPr>
  </w:style>
  <w:style w:type="paragraph" w:customStyle="1" w:styleId="Textoindependiente21">
    <w:name w:val="Texto independiente 21"/>
    <w:basedOn w:val="Normal"/>
    <w:rsid w:val="00B82B12"/>
    <w:pPr>
      <w:ind w:right="-568"/>
    </w:pPr>
    <w:rPr>
      <w:rFonts w:ascii="Arial" w:hAnsi="Arial"/>
      <w:sz w:val="20"/>
      <w:szCs w:val="20"/>
    </w:rPr>
  </w:style>
  <w:style w:type="paragraph" w:customStyle="1" w:styleId="Textoindependiente31">
    <w:name w:val="Texto independiente 31"/>
    <w:basedOn w:val="Normal"/>
    <w:rsid w:val="00B82B12"/>
    <w:pPr>
      <w:suppressAutoHyphens/>
      <w:jc w:val="both"/>
    </w:pPr>
    <w:rPr>
      <w:rFonts w:ascii="Arial" w:hAnsi="Arial"/>
      <w:b/>
      <w:bCs/>
      <w:szCs w:val="20"/>
      <w:lang w:val="es-CO" w:eastAsia="ar-SA"/>
    </w:rPr>
  </w:style>
  <w:style w:type="character" w:customStyle="1" w:styleId="Ttulo7Car">
    <w:name w:val="Título 7 Car"/>
    <w:basedOn w:val="Fuentedeprrafopredeter"/>
    <w:link w:val="Ttulo7"/>
    <w:semiHidden/>
    <w:rsid w:val="00991933"/>
    <w:rPr>
      <w:rFonts w:asciiTheme="majorHAnsi" w:eastAsiaTheme="majorEastAsia" w:hAnsiTheme="majorHAnsi" w:cstheme="majorBidi"/>
      <w:i/>
      <w:iCs/>
      <w:color w:val="1F3763" w:themeColor="accent1" w:themeShade="7F"/>
      <w:sz w:val="24"/>
      <w:szCs w:val="24"/>
      <w:lang w:eastAsia="es-ES"/>
    </w:rPr>
  </w:style>
  <w:style w:type="character" w:customStyle="1" w:styleId="Ttulo8Car">
    <w:name w:val="Título 8 Car"/>
    <w:basedOn w:val="Fuentedeprrafopredeter"/>
    <w:link w:val="Ttulo8"/>
    <w:semiHidden/>
    <w:rsid w:val="00991933"/>
    <w:rPr>
      <w:rFonts w:asciiTheme="majorHAnsi" w:eastAsiaTheme="majorEastAsia" w:hAnsiTheme="majorHAnsi" w:cstheme="majorBidi"/>
      <w:color w:val="272727" w:themeColor="text1" w:themeTint="D8"/>
      <w:sz w:val="21"/>
      <w:szCs w:val="21"/>
      <w:lang w:eastAsia="es-ES"/>
    </w:rPr>
  </w:style>
  <w:style w:type="paragraph" w:customStyle="1" w:styleId="TITULO3">
    <w:name w:val="TITULO 3"/>
    <w:basedOn w:val="Normal"/>
    <w:next w:val="Normal"/>
    <w:link w:val="TITULO3Car"/>
    <w:qFormat/>
    <w:rsid w:val="00991933"/>
    <w:pPr>
      <w:numPr>
        <w:numId w:val="7"/>
      </w:numPr>
    </w:pPr>
    <w:rPr>
      <w:rFonts w:asciiTheme="majorHAnsi" w:eastAsiaTheme="majorEastAsia" w:hAnsiTheme="majorHAnsi" w:cstheme="majorBidi"/>
      <w:b/>
      <w:color w:val="1F3763" w:themeColor="accent1" w:themeShade="7F"/>
    </w:rPr>
  </w:style>
  <w:style w:type="character" w:customStyle="1" w:styleId="TITULO3Car">
    <w:name w:val="TITULO 3 Car"/>
    <w:basedOn w:val="Ttulo3Car"/>
    <w:link w:val="TITULO3"/>
    <w:rsid w:val="00991933"/>
    <w:rPr>
      <w:rFonts w:asciiTheme="majorHAnsi" w:eastAsiaTheme="majorEastAsia" w:hAnsiTheme="majorHAnsi" w:cstheme="majorBidi"/>
      <w:b/>
      <w:color w:val="1F3763"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83391">
      <w:bodyDiv w:val="1"/>
      <w:marLeft w:val="0"/>
      <w:marRight w:val="0"/>
      <w:marTop w:val="0"/>
      <w:marBottom w:val="0"/>
      <w:divBdr>
        <w:top w:val="none" w:sz="0" w:space="0" w:color="auto"/>
        <w:left w:val="none" w:sz="0" w:space="0" w:color="auto"/>
        <w:bottom w:val="none" w:sz="0" w:space="0" w:color="auto"/>
        <w:right w:val="none" w:sz="0" w:space="0" w:color="auto"/>
      </w:divBdr>
    </w:div>
    <w:div w:id="84618478">
      <w:bodyDiv w:val="1"/>
      <w:marLeft w:val="0"/>
      <w:marRight w:val="0"/>
      <w:marTop w:val="0"/>
      <w:marBottom w:val="0"/>
      <w:divBdr>
        <w:top w:val="none" w:sz="0" w:space="0" w:color="auto"/>
        <w:left w:val="none" w:sz="0" w:space="0" w:color="auto"/>
        <w:bottom w:val="none" w:sz="0" w:space="0" w:color="auto"/>
        <w:right w:val="none" w:sz="0" w:space="0" w:color="auto"/>
      </w:divBdr>
    </w:div>
    <w:div w:id="173350583">
      <w:bodyDiv w:val="1"/>
      <w:marLeft w:val="0"/>
      <w:marRight w:val="0"/>
      <w:marTop w:val="0"/>
      <w:marBottom w:val="0"/>
      <w:divBdr>
        <w:top w:val="none" w:sz="0" w:space="0" w:color="auto"/>
        <w:left w:val="none" w:sz="0" w:space="0" w:color="auto"/>
        <w:bottom w:val="none" w:sz="0" w:space="0" w:color="auto"/>
        <w:right w:val="none" w:sz="0" w:space="0" w:color="auto"/>
      </w:divBdr>
    </w:div>
    <w:div w:id="331958708">
      <w:bodyDiv w:val="1"/>
      <w:marLeft w:val="0"/>
      <w:marRight w:val="0"/>
      <w:marTop w:val="0"/>
      <w:marBottom w:val="0"/>
      <w:divBdr>
        <w:top w:val="none" w:sz="0" w:space="0" w:color="auto"/>
        <w:left w:val="none" w:sz="0" w:space="0" w:color="auto"/>
        <w:bottom w:val="none" w:sz="0" w:space="0" w:color="auto"/>
        <w:right w:val="none" w:sz="0" w:space="0" w:color="auto"/>
      </w:divBdr>
    </w:div>
    <w:div w:id="354429501">
      <w:bodyDiv w:val="1"/>
      <w:marLeft w:val="0"/>
      <w:marRight w:val="0"/>
      <w:marTop w:val="0"/>
      <w:marBottom w:val="0"/>
      <w:divBdr>
        <w:top w:val="none" w:sz="0" w:space="0" w:color="auto"/>
        <w:left w:val="none" w:sz="0" w:space="0" w:color="auto"/>
        <w:bottom w:val="none" w:sz="0" w:space="0" w:color="auto"/>
        <w:right w:val="none" w:sz="0" w:space="0" w:color="auto"/>
      </w:divBdr>
    </w:div>
    <w:div w:id="389380731">
      <w:bodyDiv w:val="1"/>
      <w:marLeft w:val="0"/>
      <w:marRight w:val="0"/>
      <w:marTop w:val="0"/>
      <w:marBottom w:val="0"/>
      <w:divBdr>
        <w:top w:val="none" w:sz="0" w:space="0" w:color="auto"/>
        <w:left w:val="none" w:sz="0" w:space="0" w:color="auto"/>
        <w:bottom w:val="none" w:sz="0" w:space="0" w:color="auto"/>
        <w:right w:val="none" w:sz="0" w:space="0" w:color="auto"/>
      </w:divBdr>
    </w:div>
    <w:div w:id="442841409">
      <w:bodyDiv w:val="1"/>
      <w:marLeft w:val="0"/>
      <w:marRight w:val="0"/>
      <w:marTop w:val="0"/>
      <w:marBottom w:val="0"/>
      <w:divBdr>
        <w:top w:val="none" w:sz="0" w:space="0" w:color="auto"/>
        <w:left w:val="none" w:sz="0" w:space="0" w:color="auto"/>
        <w:bottom w:val="none" w:sz="0" w:space="0" w:color="auto"/>
        <w:right w:val="none" w:sz="0" w:space="0" w:color="auto"/>
      </w:divBdr>
    </w:div>
    <w:div w:id="443622731">
      <w:bodyDiv w:val="1"/>
      <w:marLeft w:val="0"/>
      <w:marRight w:val="0"/>
      <w:marTop w:val="0"/>
      <w:marBottom w:val="0"/>
      <w:divBdr>
        <w:top w:val="none" w:sz="0" w:space="0" w:color="auto"/>
        <w:left w:val="none" w:sz="0" w:space="0" w:color="auto"/>
        <w:bottom w:val="none" w:sz="0" w:space="0" w:color="auto"/>
        <w:right w:val="none" w:sz="0" w:space="0" w:color="auto"/>
      </w:divBdr>
      <w:divsChild>
        <w:div w:id="897327181">
          <w:marLeft w:val="0"/>
          <w:marRight w:val="0"/>
          <w:marTop w:val="0"/>
          <w:marBottom w:val="0"/>
          <w:divBdr>
            <w:top w:val="none" w:sz="0" w:space="0" w:color="auto"/>
            <w:left w:val="none" w:sz="0" w:space="0" w:color="auto"/>
            <w:bottom w:val="none" w:sz="0" w:space="0" w:color="auto"/>
            <w:right w:val="none" w:sz="0" w:space="0" w:color="auto"/>
          </w:divBdr>
        </w:div>
        <w:div w:id="999768653">
          <w:marLeft w:val="0"/>
          <w:marRight w:val="0"/>
          <w:marTop w:val="0"/>
          <w:marBottom w:val="0"/>
          <w:divBdr>
            <w:top w:val="none" w:sz="0" w:space="0" w:color="auto"/>
            <w:left w:val="none" w:sz="0" w:space="0" w:color="auto"/>
            <w:bottom w:val="none" w:sz="0" w:space="0" w:color="auto"/>
            <w:right w:val="none" w:sz="0" w:space="0" w:color="auto"/>
          </w:divBdr>
        </w:div>
        <w:div w:id="497310631">
          <w:marLeft w:val="0"/>
          <w:marRight w:val="0"/>
          <w:marTop w:val="0"/>
          <w:marBottom w:val="0"/>
          <w:divBdr>
            <w:top w:val="none" w:sz="0" w:space="0" w:color="auto"/>
            <w:left w:val="none" w:sz="0" w:space="0" w:color="auto"/>
            <w:bottom w:val="none" w:sz="0" w:space="0" w:color="auto"/>
            <w:right w:val="none" w:sz="0" w:space="0" w:color="auto"/>
          </w:divBdr>
        </w:div>
        <w:div w:id="733354849">
          <w:marLeft w:val="0"/>
          <w:marRight w:val="0"/>
          <w:marTop w:val="0"/>
          <w:marBottom w:val="0"/>
          <w:divBdr>
            <w:top w:val="none" w:sz="0" w:space="0" w:color="auto"/>
            <w:left w:val="none" w:sz="0" w:space="0" w:color="auto"/>
            <w:bottom w:val="none" w:sz="0" w:space="0" w:color="auto"/>
            <w:right w:val="none" w:sz="0" w:space="0" w:color="auto"/>
          </w:divBdr>
        </w:div>
        <w:div w:id="1766612559">
          <w:marLeft w:val="0"/>
          <w:marRight w:val="0"/>
          <w:marTop w:val="0"/>
          <w:marBottom w:val="0"/>
          <w:divBdr>
            <w:top w:val="none" w:sz="0" w:space="0" w:color="auto"/>
            <w:left w:val="none" w:sz="0" w:space="0" w:color="auto"/>
            <w:bottom w:val="none" w:sz="0" w:space="0" w:color="auto"/>
            <w:right w:val="none" w:sz="0" w:space="0" w:color="auto"/>
          </w:divBdr>
        </w:div>
        <w:div w:id="684945840">
          <w:marLeft w:val="0"/>
          <w:marRight w:val="0"/>
          <w:marTop w:val="0"/>
          <w:marBottom w:val="0"/>
          <w:divBdr>
            <w:top w:val="none" w:sz="0" w:space="0" w:color="auto"/>
            <w:left w:val="none" w:sz="0" w:space="0" w:color="auto"/>
            <w:bottom w:val="none" w:sz="0" w:space="0" w:color="auto"/>
            <w:right w:val="none" w:sz="0" w:space="0" w:color="auto"/>
          </w:divBdr>
        </w:div>
        <w:div w:id="297146787">
          <w:marLeft w:val="0"/>
          <w:marRight w:val="0"/>
          <w:marTop w:val="0"/>
          <w:marBottom w:val="0"/>
          <w:divBdr>
            <w:top w:val="none" w:sz="0" w:space="0" w:color="auto"/>
            <w:left w:val="none" w:sz="0" w:space="0" w:color="auto"/>
            <w:bottom w:val="none" w:sz="0" w:space="0" w:color="auto"/>
            <w:right w:val="none" w:sz="0" w:space="0" w:color="auto"/>
          </w:divBdr>
        </w:div>
        <w:div w:id="471337888">
          <w:marLeft w:val="0"/>
          <w:marRight w:val="0"/>
          <w:marTop w:val="0"/>
          <w:marBottom w:val="0"/>
          <w:divBdr>
            <w:top w:val="none" w:sz="0" w:space="0" w:color="auto"/>
            <w:left w:val="none" w:sz="0" w:space="0" w:color="auto"/>
            <w:bottom w:val="none" w:sz="0" w:space="0" w:color="auto"/>
            <w:right w:val="none" w:sz="0" w:space="0" w:color="auto"/>
          </w:divBdr>
        </w:div>
        <w:div w:id="379283122">
          <w:marLeft w:val="0"/>
          <w:marRight w:val="0"/>
          <w:marTop w:val="0"/>
          <w:marBottom w:val="0"/>
          <w:divBdr>
            <w:top w:val="none" w:sz="0" w:space="0" w:color="auto"/>
            <w:left w:val="none" w:sz="0" w:space="0" w:color="auto"/>
            <w:bottom w:val="none" w:sz="0" w:space="0" w:color="auto"/>
            <w:right w:val="none" w:sz="0" w:space="0" w:color="auto"/>
          </w:divBdr>
        </w:div>
        <w:div w:id="1791168259">
          <w:marLeft w:val="0"/>
          <w:marRight w:val="0"/>
          <w:marTop w:val="0"/>
          <w:marBottom w:val="0"/>
          <w:divBdr>
            <w:top w:val="none" w:sz="0" w:space="0" w:color="auto"/>
            <w:left w:val="none" w:sz="0" w:space="0" w:color="auto"/>
            <w:bottom w:val="none" w:sz="0" w:space="0" w:color="auto"/>
            <w:right w:val="none" w:sz="0" w:space="0" w:color="auto"/>
          </w:divBdr>
        </w:div>
        <w:div w:id="1848133798">
          <w:marLeft w:val="0"/>
          <w:marRight w:val="0"/>
          <w:marTop w:val="0"/>
          <w:marBottom w:val="0"/>
          <w:divBdr>
            <w:top w:val="none" w:sz="0" w:space="0" w:color="auto"/>
            <w:left w:val="none" w:sz="0" w:space="0" w:color="auto"/>
            <w:bottom w:val="none" w:sz="0" w:space="0" w:color="auto"/>
            <w:right w:val="none" w:sz="0" w:space="0" w:color="auto"/>
          </w:divBdr>
        </w:div>
        <w:div w:id="678505652">
          <w:marLeft w:val="0"/>
          <w:marRight w:val="0"/>
          <w:marTop w:val="0"/>
          <w:marBottom w:val="0"/>
          <w:divBdr>
            <w:top w:val="none" w:sz="0" w:space="0" w:color="auto"/>
            <w:left w:val="none" w:sz="0" w:space="0" w:color="auto"/>
            <w:bottom w:val="none" w:sz="0" w:space="0" w:color="auto"/>
            <w:right w:val="none" w:sz="0" w:space="0" w:color="auto"/>
          </w:divBdr>
        </w:div>
        <w:div w:id="63570467">
          <w:marLeft w:val="0"/>
          <w:marRight w:val="0"/>
          <w:marTop w:val="0"/>
          <w:marBottom w:val="0"/>
          <w:divBdr>
            <w:top w:val="none" w:sz="0" w:space="0" w:color="auto"/>
            <w:left w:val="none" w:sz="0" w:space="0" w:color="auto"/>
            <w:bottom w:val="none" w:sz="0" w:space="0" w:color="auto"/>
            <w:right w:val="none" w:sz="0" w:space="0" w:color="auto"/>
          </w:divBdr>
        </w:div>
        <w:div w:id="254480796">
          <w:marLeft w:val="0"/>
          <w:marRight w:val="0"/>
          <w:marTop w:val="0"/>
          <w:marBottom w:val="0"/>
          <w:divBdr>
            <w:top w:val="none" w:sz="0" w:space="0" w:color="auto"/>
            <w:left w:val="none" w:sz="0" w:space="0" w:color="auto"/>
            <w:bottom w:val="none" w:sz="0" w:space="0" w:color="auto"/>
            <w:right w:val="none" w:sz="0" w:space="0" w:color="auto"/>
          </w:divBdr>
        </w:div>
        <w:div w:id="234245790">
          <w:marLeft w:val="0"/>
          <w:marRight w:val="0"/>
          <w:marTop w:val="0"/>
          <w:marBottom w:val="0"/>
          <w:divBdr>
            <w:top w:val="none" w:sz="0" w:space="0" w:color="auto"/>
            <w:left w:val="none" w:sz="0" w:space="0" w:color="auto"/>
            <w:bottom w:val="none" w:sz="0" w:space="0" w:color="auto"/>
            <w:right w:val="none" w:sz="0" w:space="0" w:color="auto"/>
          </w:divBdr>
        </w:div>
        <w:div w:id="812059974">
          <w:marLeft w:val="0"/>
          <w:marRight w:val="0"/>
          <w:marTop w:val="0"/>
          <w:marBottom w:val="0"/>
          <w:divBdr>
            <w:top w:val="none" w:sz="0" w:space="0" w:color="auto"/>
            <w:left w:val="none" w:sz="0" w:space="0" w:color="auto"/>
            <w:bottom w:val="none" w:sz="0" w:space="0" w:color="auto"/>
            <w:right w:val="none" w:sz="0" w:space="0" w:color="auto"/>
          </w:divBdr>
        </w:div>
        <w:div w:id="863329114">
          <w:marLeft w:val="0"/>
          <w:marRight w:val="0"/>
          <w:marTop w:val="0"/>
          <w:marBottom w:val="0"/>
          <w:divBdr>
            <w:top w:val="none" w:sz="0" w:space="0" w:color="auto"/>
            <w:left w:val="none" w:sz="0" w:space="0" w:color="auto"/>
            <w:bottom w:val="none" w:sz="0" w:space="0" w:color="auto"/>
            <w:right w:val="none" w:sz="0" w:space="0" w:color="auto"/>
          </w:divBdr>
        </w:div>
        <w:div w:id="838232783">
          <w:marLeft w:val="0"/>
          <w:marRight w:val="0"/>
          <w:marTop w:val="0"/>
          <w:marBottom w:val="0"/>
          <w:divBdr>
            <w:top w:val="none" w:sz="0" w:space="0" w:color="auto"/>
            <w:left w:val="none" w:sz="0" w:space="0" w:color="auto"/>
            <w:bottom w:val="none" w:sz="0" w:space="0" w:color="auto"/>
            <w:right w:val="none" w:sz="0" w:space="0" w:color="auto"/>
          </w:divBdr>
        </w:div>
        <w:div w:id="718166192">
          <w:marLeft w:val="0"/>
          <w:marRight w:val="0"/>
          <w:marTop w:val="0"/>
          <w:marBottom w:val="0"/>
          <w:divBdr>
            <w:top w:val="none" w:sz="0" w:space="0" w:color="auto"/>
            <w:left w:val="none" w:sz="0" w:space="0" w:color="auto"/>
            <w:bottom w:val="none" w:sz="0" w:space="0" w:color="auto"/>
            <w:right w:val="none" w:sz="0" w:space="0" w:color="auto"/>
          </w:divBdr>
        </w:div>
        <w:div w:id="1776175155">
          <w:marLeft w:val="0"/>
          <w:marRight w:val="0"/>
          <w:marTop w:val="0"/>
          <w:marBottom w:val="0"/>
          <w:divBdr>
            <w:top w:val="none" w:sz="0" w:space="0" w:color="auto"/>
            <w:left w:val="none" w:sz="0" w:space="0" w:color="auto"/>
            <w:bottom w:val="none" w:sz="0" w:space="0" w:color="auto"/>
            <w:right w:val="none" w:sz="0" w:space="0" w:color="auto"/>
          </w:divBdr>
        </w:div>
        <w:div w:id="1673407272">
          <w:marLeft w:val="0"/>
          <w:marRight w:val="0"/>
          <w:marTop w:val="0"/>
          <w:marBottom w:val="0"/>
          <w:divBdr>
            <w:top w:val="none" w:sz="0" w:space="0" w:color="auto"/>
            <w:left w:val="none" w:sz="0" w:space="0" w:color="auto"/>
            <w:bottom w:val="none" w:sz="0" w:space="0" w:color="auto"/>
            <w:right w:val="none" w:sz="0" w:space="0" w:color="auto"/>
          </w:divBdr>
        </w:div>
        <w:div w:id="931163465">
          <w:marLeft w:val="0"/>
          <w:marRight w:val="0"/>
          <w:marTop w:val="0"/>
          <w:marBottom w:val="0"/>
          <w:divBdr>
            <w:top w:val="none" w:sz="0" w:space="0" w:color="auto"/>
            <w:left w:val="none" w:sz="0" w:space="0" w:color="auto"/>
            <w:bottom w:val="none" w:sz="0" w:space="0" w:color="auto"/>
            <w:right w:val="none" w:sz="0" w:space="0" w:color="auto"/>
          </w:divBdr>
        </w:div>
        <w:div w:id="939066780">
          <w:marLeft w:val="0"/>
          <w:marRight w:val="0"/>
          <w:marTop w:val="0"/>
          <w:marBottom w:val="0"/>
          <w:divBdr>
            <w:top w:val="none" w:sz="0" w:space="0" w:color="auto"/>
            <w:left w:val="none" w:sz="0" w:space="0" w:color="auto"/>
            <w:bottom w:val="none" w:sz="0" w:space="0" w:color="auto"/>
            <w:right w:val="none" w:sz="0" w:space="0" w:color="auto"/>
          </w:divBdr>
        </w:div>
        <w:div w:id="1010369585">
          <w:marLeft w:val="0"/>
          <w:marRight w:val="0"/>
          <w:marTop w:val="0"/>
          <w:marBottom w:val="0"/>
          <w:divBdr>
            <w:top w:val="none" w:sz="0" w:space="0" w:color="auto"/>
            <w:left w:val="none" w:sz="0" w:space="0" w:color="auto"/>
            <w:bottom w:val="none" w:sz="0" w:space="0" w:color="auto"/>
            <w:right w:val="none" w:sz="0" w:space="0" w:color="auto"/>
          </w:divBdr>
        </w:div>
        <w:div w:id="1411997701">
          <w:marLeft w:val="0"/>
          <w:marRight w:val="0"/>
          <w:marTop w:val="0"/>
          <w:marBottom w:val="0"/>
          <w:divBdr>
            <w:top w:val="none" w:sz="0" w:space="0" w:color="auto"/>
            <w:left w:val="none" w:sz="0" w:space="0" w:color="auto"/>
            <w:bottom w:val="none" w:sz="0" w:space="0" w:color="auto"/>
            <w:right w:val="none" w:sz="0" w:space="0" w:color="auto"/>
          </w:divBdr>
        </w:div>
        <w:div w:id="1059935972">
          <w:marLeft w:val="0"/>
          <w:marRight w:val="0"/>
          <w:marTop w:val="0"/>
          <w:marBottom w:val="0"/>
          <w:divBdr>
            <w:top w:val="none" w:sz="0" w:space="0" w:color="auto"/>
            <w:left w:val="none" w:sz="0" w:space="0" w:color="auto"/>
            <w:bottom w:val="none" w:sz="0" w:space="0" w:color="auto"/>
            <w:right w:val="none" w:sz="0" w:space="0" w:color="auto"/>
          </w:divBdr>
        </w:div>
        <w:div w:id="240868210">
          <w:marLeft w:val="0"/>
          <w:marRight w:val="0"/>
          <w:marTop w:val="0"/>
          <w:marBottom w:val="0"/>
          <w:divBdr>
            <w:top w:val="none" w:sz="0" w:space="0" w:color="auto"/>
            <w:left w:val="none" w:sz="0" w:space="0" w:color="auto"/>
            <w:bottom w:val="none" w:sz="0" w:space="0" w:color="auto"/>
            <w:right w:val="none" w:sz="0" w:space="0" w:color="auto"/>
          </w:divBdr>
        </w:div>
        <w:div w:id="1411192043">
          <w:marLeft w:val="0"/>
          <w:marRight w:val="0"/>
          <w:marTop w:val="0"/>
          <w:marBottom w:val="0"/>
          <w:divBdr>
            <w:top w:val="none" w:sz="0" w:space="0" w:color="auto"/>
            <w:left w:val="none" w:sz="0" w:space="0" w:color="auto"/>
            <w:bottom w:val="none" w:sz="0" w:space="0" w:color="auto"/>
            <w:right w:val="none" w:sz="0" w:space="0" w:color="auto"/>
          </w:divBdr>
        </w:div>
        <w:div w:id="251937344">
          <w:marLeft w:val="0"/>
          <w:marRight w:val="0"/>
          <w:marTop w:val="0"/>
          <w:marBottom w:val="0"/>
          <w:divBdr>
            <w:top w:val="none" w:sz="0" w:space="0" w:color="auto"/>
            <w:left w:val="none" w:sz="0" w:space="0" w:color="auto"/>
            <w:bottom w:val="none" w:sz="0" w:space="0" w:color="auto"/>
            <w:right w:val="none" w:sz="0" w:space="0" w:color="auto"/>
          </w:divBdr>
        </w:div>
        <w:div w:id="596257545">
          <w:marLeft w:val="0"/>
          <w:marRight w:val="0"/>
          <w:marTop w:val="0"/>
          <w:marBottom w:val="0"/>
          <w:divBdr>
            <w:top w:val="none" w:sz="0" w:space="0" w:color="auto"/>
            <w:left w:val="none" w:sz="0" w:space="0" w:color="auto"/>
            <w:bottom w:val="none" w:sz="0" w:space="0" w:color="auto"/>
            <w:right w:val="none" w:sz="0" w:space="0" w:color="auto"/>
          </w:divBdr>
        </w:div>
        <w:div w:id="142281701">
          <w:marLeft w:val="0"/>
          <w:marRight w:val="0"/>
          <w:marTop w:val="0"/>
          <w:marBottom w:val="0"/>
          <w:divBdr>
            <w:top w:val="none" w:sz="0" w:space="0" w:color="auto"/>
            <w:left w:val="none" w:sz="0" w:space="0" w:color="auto"/>
            <w:bottom w:val="none" w:sz="0" w:space="0" w:color="auto"/>
            <w:right w:val="none" w:sz="0" w:space="0" w:color="auto"/>
          </w:divBdr>
        </w:div>
        <w:div w:id="1443915802">
          <w:marLeft w:val="0"/>
          <w:marRight w:val="0"/>
          <w:marTop w:val="0"/>
          <w:marBottom w:val="0"/>
          <w:divBdr>
            <w:top w:val="none" w:sz="0" w:space="0" w:color="auto"/>
            <w:left w:val="none" w:sz="0" w:space="0" w:color="auto"/>
            <w:bottom w:val="none" w:sz="0" w:space="0" w:color="auto"/>
            <w:right w:val="none" w:sz="0" w:space="0" w:color="auto"/>
          </w:divBdr>
        </w:div>
        <w:div w:id="1363705278">
          <w:marLeft w:val="0"/>
          <w:marRight w:val="0"/>
          <w:marTop w:val="0"/>
          <w:marBottom w:val="0"/>
          <w:divBdr>
            <w:top w:val="none" w:sz="0" w:space="0" w:color="auto"/>
            <w:left w:val="none" w:sz="0" w:space="0" w:color="auto"/>
            <w:bottom w:val="none" w:sz="0" w:space="0" w:color="auto"/>
            <w:right w:val="none" w:sz="0" w:space="0" w:color="auto"/>
          </w:divBdr>
        </w:div>
      </w:divsChild>
    </w:div>
    <w:div w:id="544099257">
      <w:bodyDiv w:val="1"/>
      <w:marLeft w:val="0"/>
      <w:marRight w:val="0"/>
      <w:marTop w:val="0"/>
      <w:marBottom w:val="0"/>
      <w:divBdr>
        <w:top w:val="none" w:sz="0" w:space="0" w:color="auto"/>
        <w:left w:val="none" w:sz="0" w:space="0" w:color="auto"/>
        <w:bottom w:val="none" w:sz="0" w:space="0" w:color="auto"/>
        <w:right w:val="none" w:sz="0" w:space="0" w:color="auto"/>
      </w:divBdr>
    </w:div>
    <w:div w:id="792285547">
      <w:bodyDiv w:val="1"/>
      <w:marLeft w:val="0"/>
      <w:marRight w:val="0"/>
      <w:marTop w:val="0"/>
      <w:marBottom w:val="0"/>
      <w:divBdr>
        <w:top w:val="none" w:sz="0" w:space="0" w:color="auto"/>
        <w:left w:val="none" w:sz="0" w:space="0" w:color="auto"/>
        <w:bottom w:val="none" w:sz="0" w:space="0" w:color="auto"/>
        <w:right w:val="none" w:sz="0" w:space="0" w:color="auto"/>
      </w:divBdr>
    </w:div>
    <w:div w:id="812135136">
      <w:bodyDiv w:val="1"/>
      <w:marLeft w:val="0"/>
      <w:marRight w:val="0"/>
      <w:marTop w:val="0"/>
      <w:marBottom w:val="0"/>
      <w:divBdr>
        <w:top w:val="none" w:sz="0" w:space="0" w:color="auto"/>
        <w:left w:val="none" w:sz="0" w:space="0" w:color="auto"/>
        <w:bottom w:val="none" w:sz="0" w:space="0" w:color="auto"/>
        <w:right w:val="none" w:sz="0" w:space="0" w:color="auto"/>
      </w:divBdr>
    </w:div>
    <w:div w:id="963928114">
      <w:bodyDiv w:val="1"/>
      <w:marLeft w:val="0"/>
      <w:marRight w:val="0"/>
      <w:marTop w:val="0"/>
      <w:marBottom w:val="0"/>
      <w:divBdr>
        <w:top w:val="none" w:sz="0" w:space="0" w:color="auto"/>
        <w:left w:val="none" w:sz="0" w:space="0" w:color="auto"/>
        <w:bottom w:val="none" w:sz="0" w:space="0" w:color="auto"/>
        <w:right w:val="none" w:sz="0" w:space="0" w:color="auto"/>
      </w:divBdr>
    </w:div>
    <w:div w:id="1165365278">
      <w:bodyDiv w:val="1"/>
      <w:marLeft w:val="0"/>
      <w:marRight w:val="0"/>
      <w:marTop w:val="0"/>
      <w:marBottom w:val="0"/>
      <w:divBdr>
        <w:top w:val="none" w:sz="0" w:space="0" w:color="auto"/>
        <w:left w:val="none" w:sz="0" w:space="0" w:color="auto"/>
        <w:bottom w:val="none" w:sz="0" w:space="0" w:color="auto"/>
        <w:right w:val="none" w:sz="0" w:space="0" w:color="auto"/>
      </w:divBdr>
    </w:div>
    <w:div w:id="1170490957">
      <w:bodyDiv w:val="1"/>
      <w:marLeft w:val="0"/>
      <w:marRight w:val="0"/>
      <w:marTop w:val="0"/>
      <w:marBottom w:val="0"/>
      <w:divBdr>
        <w:top w:val="none" w:sz="0" w:space="0" w:color="auto"/>
        <w:left w:val="none" w:sz="0" w:space="0" w:color="auto"/>
        <w:bottom w:val="none" w:sz="0" w:space="0" w:color="auto"/>
        <w:right w:val="none" w:sz="0" w:space="0" w:color="auto"/>
      </w:divBdr>
    </w:div>
    <w:div w:id="1207910913">
      <w:bodyDiv w:val="1"/>
      <w:marLeft w:val="0"/>
      <w:marRight w:val="0"/>
      <w:marTop w:val="0"/>
      <w:marBottom w:val="0"/>
      <w:divBdr>
        <w:top w:val="none" w:sz="0" w:space="0" w:color="auto"/>
        <w:left w:val="none" w:sz="0" w:space="0" w:color="auto"/>
        <w:bottom w:val="none" w:sz="0" w:space="0" w:color="auto"/>
        <w:right w:val="none" w:sz="0" w:space="0" w:color="auto"/>
      </w:divBdr>
    </w:div>
    <w:div w:id="1232695304">
      <w:bodyDiv w:val="1"/>
      <w:marLeft w:val="0"/>
      <w:marRight w:val="0"/>
      <w:marTop w:val="0"/>
      <w:marBottom w:val="0"/>
      <w:divBdr>
        <w:top w:val="none" w:sz="0" w:space="0" w:color="auto"/>
        <w:left w:val="none" w:sz="0" w:space="0" w:color="auto"/>
        <w:bottom w:val="none" w:sz="0" w:space="0" w:color="auto"/>
        <w:right w:val="none" w:sz="0" w:space="0" w:color="auto"/>
      </w:divBdr>
    </w:div>
    <w:div w:id="1488132688">
      <w:bodyDiv w:val="1"/>
      <w:marLeft w:val="0"/>
      <w:marRight w:val="0"/>
      <w:marTop w:val="0"/>
      <w:marBottom w:val="0"/>
      <w:divBdr>
        <w:top w:val="none" w:sz="0" w:space="0" w:color="auto"/>
        <w:left w:val="none" w:sz="0" w:space="0" w:color="auto"/>
        <w:bottom w:val="none" w:sz="0" w:space="0" w:color="auto"/>
        <w:right w:val="none" w:sz="0" w:space="0" w:color="auto"/>
      </w:divBdr>
    </w:div>
    <w:div w:id="1494563321">
      <w:bodyDiv w:val="1"/>
      <w:marLeft w:val="0"/>
      <w:marRight w:val="0"/>
      <w:marTop w:val="0"/>
      <w:marBottom w:val="0"/>
      <w:divBdr>
        <w:top w:val="none" w:sz="0" w:space="0" w:color="auto"/>
        <w:left w:val="none" w:sz="0" w:space="0" w:color="auto"/>
        <w:bottom w:val="none" w:sz="0" w:space="0" w:color="auto"/>
        <w:right w:val="none" w:sz="0" w:space="0" w:color="auto"/>
      </w:divBdr>
    </w:div>
    <w:div w:id="1648899709">
      <w:bodyDiv w:val="1"/>
      <w:marLeft w:val="0"/>
      <w:marRight w:val="0"/>
      <w:marTop w:val="0"/>
      <w:marBottom w:val="0"/>
      <w:divBdr>
        <w:top w:val="none" w:sz="0" w:space="0" w:color="auto"/>
        <w:left w:val="none" w:sz="0" w:space="0" w:color="auto"/>
        <w:bottom w:val="none" w:sz="0" w:space="0" w:color="auto"/>
        <w:right w:val="none" w:sz="0" w:space="0" w:color="auto"/>
      </w:divBdr>
    </w:div>
    <w:div w:id="1701323476">
      <w:bodyDiv w:val="1"/>
      <w:marLeft w:val="0"/>
      <w:marRight w:val="0"/>
      <w:marTop w:val="0"/>
      <w:marBottom w:val="0"/>
      <w:divBdr>
        <w:top w:val="none" w:sz="0" w:space="0" w:color="auto"/>
        <w:left w:val="none" w:sz="0" w:space="0" w:color="auto"/>
        <w:bottom w:val="none" w:sz="0" w:space="0" w:color="auto"/>
        <w:right w:val="none" w:sz="0" w:space="0" w:color="auto"/>
      </w:divBdr>
    </w:div>
    <w:div w:id="1793019166">
      <w:bodyDiv w:val="1"/>
      <w:marLeft w:val="0"/>
      <w:marRight w:val="0"/>
      <w:marTop w:val="0"/>
      <w:marBottom w:val="0"/>
      <w:divBdr>
        <w:top w:val="none" w:sz="0" w:space="0" w:color="auto"/>
        <w:left w:val="none" w:sz="0" w:space="0" w:color="auto"/>
        <w:bottom w:val="none" w:sz="0" w:space="0" w:color="auto"/>
        <w:right w:val="none" w:sz="0" w:space="0" w:color="auto"/>
      </w:divBdr>
    </w:div>
    <w:div w:id="1877035740">
      <w:bodyDiv w:val="1"/>
      <w:marLeft w:val="0"/>
      <w:marRight w:val="0"/>
      <w:marTop w:val="0"/>
      <w:marBottom w:val="0"/>
      <w:divBdr>
        <w:top w:val="none" w:sz="0" w:space="0" w:color="auto"/>
        <w:left w:val="none" w:sz="0" w:space="0" w:color="auto"/>
        <w:bottom w:val="none" w:sz="0" w:space="0" w:color="auto"/>
        <w:right w:val="none" w:sz="0" w:space="0" w:color="auto"/>
      </w:divBdr>
    </w:div>
    <w:div w:id="1919944474">
      <w:bodyDiv w:val="1"/>
      <w:marLeft w:val="0"/>
      <w:marRight w:val="0"/>
      <w:marTop w:val="0"/>
      <w:marBottom w:val="0"/>
      <w:divBdr>
        <w:top w:val="none" w:sz="0" w:space="0" w:color="auto"/>
        <w:left w:val="none" w:sz="0" w:space="0" w:color="auto"/>
        <w:bottom w:val="none" w:sz="0" w:space="0" w:color="auto"/>
        <w:right w:val="none" w:sz="0" w:space="0" w:color="auto"/>
      </w:divBdr>
    </w:div>
    <w:div w:id="19755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olombiacompra.gov.co/secop-ii" TargetMode="Externa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lombiacompra.gov.co/secop/terminos-y-condiciones" TargetMode="External"/><Relationship Id="rId2" Type="http://schemas.openxmlformats.org/officeDocument/2006/relationships/customXml" Target="../customXml/item2.xml"/><Relationship Id="rId16" Type="http://schemas.openxmlformats.org/officeDocument/2006/relationships/image" Target="media/image15.png"/><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14.png"/><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ombiacompra.gov.co/secop-ii/proveedor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s>
</file>

<file path=word/_rels/footer1.xml.rels><?xml version="1.0" encoding="UTF-8" standalone="yes"?>
<Relationships xmlns="http://schemas.openxmlformats.org/package/2006/relationships"><Relationship Id="rId8" Type="http://schemas.openxmlformats.org/officeDocument/2006/relationships/image" Target="media/image9.png"/><Relationship Id="rId3" Type="http://schemas.openxmlformats.org/officeDocument/2006/relationships/image" Target="media/image4.png"/><Relationship Id="rId7" Type="http://schemas.openxmlformats.org/officeDocument/2006/relationships/image" Target="media/image8.png"/><Relationship Id="rId12" Type="http://schemas.openxmlformats.org/officeDocument/2006/relationships/image" Target="media/image11.png"/><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7.png"/><Relationship Id="rId11" Type="http://schemas.openxmlformats.org/officeDocument/2006/relationships/hyperlink" Target="http://www.ramajudicial.gov.co/" TargetMode="External"/><Relationship Id="rId5" Type="http://schemas.openxmlformats.org/officeDocument/2006/relationships/image" Target="media/image6.png"/><Relationship Id="rId10" Type="http://schemas.openxmlformats.org/officeDocument/2006/relationships/hyperlink" Target="http://www.ramajudicial.gov.co/" TargetMode="External"/><Relationship Id="rId4" Type="http://schemas.openxmlformats.org/officeDocument/2006/relationships/image" Target="media/image5.png"/><Relationship Id="rId9" Type="http://schemas.openxmlformats.org/officeDocument/2006/relationships/image" Target="media/image10.png"/></Relationships>
</file>

<file path=word/_rels/footer2.xml.rels><?xml version="1.0" encoding="UTF-8" standalone="yes"?>
<Relationships xmlns="http://schemas.openxmlformats.org/package/2006/relationships"><Relationship Id="rId2" Type="http://schemas.openxmlformats.org/officeDocument/2006/relationships/hyperlink" Target="http://www.ramajudicial.gov.co/" TargetMode="External"/><Relationship Id="rId1" Type="http://schemas.openxmlformats.org/officeDocument/2006/relationships/image" Target="media/image13.png"/></Relationships>
</file>

<file path=word/_rels/footer3.xml.rels><?xml version="1.0" encoding="UTF-8" standalone="yes"?>
<Relationships xmlns="http://schemas.openxmlformats.org/package/2006/relationships"><Relationship Id="rId13" Type="http://schemas.openxmlformats.org/officeDocument/2006/relationships/image" Target="media/image11.png"/><Relationship Id="rId3" Type="http://schemas.openxmlformats.org/officeDocument/2006/relationships/hyperlink" Target="http://www.ramajudicial.gov.co/" TargetMode="External"/><Relationship Id="rId7" Type="http://schemas.openxmlformats.org/officeDocument/2006/relationships/image" Target="media/image5.png"/><Relationship Id="rId12" Type="http://schemas.openxmlformats.org/officeDocument/2006/relationships/image" Target="media/image100.png"/><Relationship Id="rId2" Type="http://schemas.openxmlformats.org/officeDocument/2006/relationships/hyperlink" Target="http://www.ramajudicial.gov.co/" TargetMode="External"/><Relationship Id="rId1" Type="http://schemas.openxmlformats.org/officeDocument/2006/relationships/image" Target="media/image10.png"/><Relationship Id="rId6" Type="http://schemas.openxmlformats.org/officeDocument/2006/relationships/image" Target="media/image4.png"/><Relationship Id="rId11" Type="http://schemas.openxmlformats.org/officeDocument/2006/relationships/image" Target="media/image90.png"/><Relationship Id="rId5" Type="http://schemas.openxmlformats.org/officeDocument/2006/relationships/image" Target="media/image3.png"/><Relationship Id="rId10" Type="http://schemas.openxmlformats.org/officeDocument/2006/relationships/image" Target="media/image80.png"/><Relationship Id="rId4" Type="http://schemas.openxmlformats.org/officeDocument/2006/relationships/image" Target="media/image2.png"/><Relationship Id="rId9" Type="http://schemas.openxmlformats.org/officeDocument/2006/relationships/image" Target="media/image70.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C8EE1734FC3BFE4DB862A0130FC3E9B0" ma:contentTypeVersion="16" ma:contentTypeDescription="Crear nuevo documento." ma:contentTypeScope="" ma:versionID="9bf31ee117548aced0471bb9d1e248ef">
  <xsd:schema xmlns:xsd="http://www.w3.org/2001/XMLSchema" xmlns:xs="http://www.w3.org/2001/XMLSchema" xmlns:p="http://schemas.microsoft.com/office/2006/metadata/properties" xmlns:ns3="a1e5f800-af2b-4ad0-b227-4bbdd53ae4b1" xmlns:ns4="586407f7-925f-4433-a1c9-12dcc5e3de6e" targetNamespace="http://schemas.microsoft.com/office/2006/metadata/properties" ma:root="true" ma:fieldsID="c8ae7d07e63ec25d9c5bcdcedfc20b2c" ns3:_="" ns4:_="">
    <xsd:import namespace="a1e5f800-af2b-4ad0-b227-4bbdd53ae4b1"/>
    <xsd:import namespace="586407f7-925f-4433-a1c9-12dcc5e3de6e"/>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LengthInSeconds"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OCR"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e5f800-af2b-4ad0-b227-4bbdd53ae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Length (seconds)"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86407f7-925f-4433-a1c9-12dcc5e3de6e"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SharingHintHash" ma:index="12"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a1e5f800-af2b-4ad0-b227-4bbdd53ae4b1" xsi:nil="true"/>
  </documentManagement>
</p:properties>
</file>

<file path=customXml/itemProps1.xml><?xml version="1.0" encoding="utf-8"?>
<ds:datastoreItem xmlns:ds="http://schemas.openxmlformats.org/officeDocument/2006/customXml" ds:itemID="{91519F8F-5E28-4444-A2F4-B4D6F77D3A20}">
  <ds:schemaRefs>
    <ds:schemaRef ds:uri="http://schemas.microsoft.com/sharepoint/v3/contenttype/forms"/>
  </ds:schemaRefs>
</ds:datastoreItem>
</file>

<file path=customXml/itemProps2.xml><?xml version="1.0" encoding="utf-8"?>
<ds:datastoreItem xmlns:ds="http://schemas.openxmlformats.org/officeDocument/2006/customXml" ds:itemID="{8472824B-4F81-417D-8EB1-D8C83B4690B7}">
  <ds:schemaRefs>
    <ds:schemaRef ds:uri="http://schemas.openxmlformats.org/officeDocument/2006/bibliography"/>
  </ds:schemaRefs>
</ds:datastoreItem>
</file>

<file path=customXml/itemProps3.xml><?xml version="1.0" encoding="utf-8"?>
<ds:datastoreItem xmlns:ds="http://schemas.openxmlformats.org/officeDocument/2006/customXml" ds:itemID="{82D24C16-A21A-4370-A559-AF3CF68B3F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e5f800-af2b-4ad0-b227-4bbdd53ae4b1"/>
    <ds:schemaRef ds:uri="586407f7-925f-4433-a1c9-12dcc5e3de6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95657CA-AF02-4442-A56A-35E09045F851}">
  <ds:schemaRefs>
    <ds:schemaRef ds:uri="http://schemas.microsoft.com/office/2006/metadata/properties"/>
    <ds:schemaRef ds:uri="http://schemas.microsoft.com/office/infopath/2007/PartnerControls"/>
    <ds:schemaRef ds:uri="a1e5f800-af2b-4ad0-b227-4bbdd53ae4b1"/>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7693</Words>
  <Characters>42314</Characters>
  <Application>Microsoft Office Word</Application>
  <DocSecurity>0</DocSecurity>
  <Lines>352</Lines>
  <Paragraphs>99</Paragraphs>
  <ScaleCrop>false</ScaleCrop>
  <HeadingPairs>
    <vt:vector size="2" baseType="variant">
      <vt:variant>
        <vt:lpstr>Título</vt:lpstr>
      </vt:variant>
      <vt:variant>
        <vt:i4>1</vt:i4>
      </vt:variant>
    </vt:vector>
  </HeadingPairs>
  <TitlesOfParts>
    <vt:vector size="1" baseType="lpstr">
      <vt:lpstr>[CODE]</vt:lpstr>
    </vt:vector>
  </TitlesOfParts>
  <Company>CSJ</Company>
  <LinksUpToDate>false</LinksUpToDate>
  <CharactersWithSpaces>49908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dc:title>
  <dc:creator>CSJ</dc:creator>
  <cp:lastModifiedBy>Profesional Coordinación Administrativa y Financiera - Risaralda - Pereira</cp:lastModifiedBy>
  <cp:revision>3</cp:revision>
  <cp:lastPrinted>2023-10-26T23:02:00Z</cp:lastPrinted>
  <dcterms:created xsi:type="dcterms:W3CDTF">2026-05-25T12:37:00Z</dcterms:created>
  <dcterms:modified xsi:type="dcterms:W3CDTF">2026-08-19T20:58:00Z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0x010100C8EE1734FC3BFE4DB862A0130FC3E9B0</vt:lpwstr>
  </property>
</Properties>
</file>