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BF33A" w14:textId="77777777" w:rsidR="002E4F46" w:rsidRPr="00D26F8A" w:rsidRDefault="002E4F46" w:rsidP="002E4F46">
      <w:pPr>
        <w:pStyle w:val="Default"/>
        <w:rPr>
          <w:rFonts w:ascii="Gotham Narrow Book" w:hAnsi="Gotham Narrow Book"/>
        </w:rPr>
      </w:pPr>
    </w:p>
    <w:p w14:paraId="5A3EE910" w14:textId="77777777" w:rsidR="002E4F46" w:rsidRPr="00D26F8A" w:rsidRDefault="002E4F46" w:rsidP="002E4F46">
      <w:pPr>
        <w:pStyle w:val="Default"/>
        <w:jc w:val="center"/>
        <w:rPr>
          <w:rFonts w:ascii="Gotham Narrow Book" w:hAnsi="Gotham Narrow Book"/>
        </w:rPr>
      </w:pPr>
      <w:r>
        <w:rPr>
          <w:rFonts w:ascii="Gotham Narrow Book" w:hAnsi="Gotham Narrow Book"/>
          <w:b/>
          <w:bCs/>
        </w:rPr>
        <w:t>FORMATO-</w:t>
      </w:r>
      <w:r w:rsidRPr="00D26F8A">
        <w:rPr>
          <w:rFonts w:ascii="Gotham Narrow Book" w:hAnsi="Gotham Narrow Book"/>
          <w:b/>
          <w:bCs/>
        </w:rPr>
        <w:t>COMPROMISO DE TRANSPARENCIA Y ANTICORRUPCION</w:t>
      </w:r>
    </w:p>
    <w:p w14:paraId="3A7FE15B" w14:textId="77777777" w:rsidR="002E4F46" w:rsidRDefault="002E4F46" w:rsidP="002E4F46">
      <w:pPr>
        <w:pStyle w:val="Default"/>
        <w:rPr>
          <w:rFonts w:ascii="Gotham Narrow Book" w:hAnsi="Gotham Narrow Book"/>
        </w:rPr>
      </w:pPr>
    </w:p>
    <w:p w14:paraId="56F53207" w14:textId="77777777" w:rsidR="002E4F46" w:rsidRDefault="002E4F46" w:rsidP="002E4F46">
      <w:pPr>
        <w:pStyle w:val="Default"/>
        <w:jc w:val="both"/>
        <w:rPr>
          <w:rFonts w:ascii="Gotham Narrow Book" w:hAnsi="Gotham Narrow Book"/>
        </w:rPr>
      </w:pPr>
      <w:r w:rsidRPr="00D26F8A">
        <w:rPr>
          <w:rFonts w:ascii="Gotham Narrow Book" w:hAnsi="Gotham Narrow Book"/>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78D2BCF" w14:textId="77777777" w:rsidR="002E4F46" w:rsidRPr="00D26F8A" w:rsidRDefault="002E4F46" w:rsidP="002E4F46">
      <w:pPr>
        <w:pStyle w:val="Default"/>
        <w:jc w:val="both"/>
        <w:rPr>
          <w:rFonts w:ascii="Gotham Narrow Book" w:hAnsi="Gotham Narrow Book"/>
        </w:rPr>
      </w:pPr>
    </w:p>
    <w:p w14:paraId="1DD661F1" w14:textId="0C6EE047" w:rsidR="002E4F46" w:rsidRDefault="002E4F46" w:rsidP="002E4F46">
      <w:pPr>
        <w:pStyle w:val="Default"/>
        <w:jc w:val="both"/>
        <w:rPr>
          <w:rFonts w:ascii="Gotham Narrow Book" w:hAnsi="Gotham Narrow Book"/>
          <w:b/>
          <w:bCs/>
        </w:rPr>
      </w:pPr>
      <w:r w:rsidRPr="00D26F8A">
        <w:rPr>
          <w:rFonts w:ascii="Gotham Narrow Book" w:hAnsi="Gotham Narrow Book"/>
          <w:b/>
          <w:bCs/>
        </w:rPr>
        <w:t>PRIMERO</w:t>
      </w:r>
      <w:r w:rsidRPr="00D26F8A">
        <w:rPr>
          <w:rFonts w:ascii="Gotham Narrow Book" w:hAnsi="Gotham Narrow Book"/>
        </w:rPr>
        <w:t>: Que el ICCU adelanta el proceso de</w:t>
      </w:r>
      <w:r>
        <w:rPr>
          <w:rFonts w:ascii="Gotham Narrow Book" w:hAnsi="Gotham Narrow Book"/>
        </w:rPr>
        <w:t xml:space="preserve"> selección abreviada </w:t>
      </w:r>
      <w:r w:rsidR="002752D0" w:rsidRPr="007749E2">
        <w:rPr>
          <w:rFonts w:ascii="Gotham Narrow Book" w:hAnsi="Gotham Narrow Book"/>
          <w:b/>
        </w:rPr>
        <w:t>ICCU-MI-</w:t>
      </w:r>
      <w:r w:rsidR="00952739">
        <w:rPr>
          <w:rFonts w:ascii="Gotham Narrow Book" w:hAnsi="Gotham Narrow Book"/>
          <w:b/>
        </w:rPr>
        <w:t>XX</w:t>
      </w:r>
      <w:r w:rsidR="002752D0" w:rsidRPr="007749E2">
        <w:rPr>
          <w:rFonts w:ascii="Gotham Narrow Book" w:hAnsi="Gotham Narrow Book"/>
          <w:b/>
        </w:rPr>
        <w:t>- 2025</w:t>
      </w:r>
      <w:r w:rsidRPr="00D26F8A">
        <w:rPr>
          <w:rFonts w:ascii="Gotham Narrow Book" w:hAnsi="Gotham Narrow Book"/>
        </w:rPr>
        <w:t>, para:</w:t>
      </w:r>
      <w:r>
        <w:rPr>
          <w:rFonts w:ascii="Gotham Narrow Book" w:hAnsi="Gotham Narrow Book"/>
        </w:rPr>
        <w:t xml:space="preserve"> </w:t>
      </w:r>
      <w:r w:rsidR="00952739" w:rsidRPr="00BC44E6">
        <w:rPr>
          <w:rFonts w:ascii="Gotham Narrow Book" w:eastAsia="Arial" w:hAnsi="Gotham Narrow Book" w:cs="Arial"/>
          <w:b/>
        </w:rPr>
        <w:t>INTERVENTORIA TÉCNICA, ADMINISTRATIVA, FINANCIERA Y LEGAL PARA LA ADECUACIÓN A LA INFRAESTRUCTURA FÍSICA DEL CENTRO REGIONAL DE ATENCIÓN A VÍCTIMAS – CRAV, UBICADO EN EL MUNICIPIO DE VIOTÁ, CUNDINAMAMARCA</w:t>
      </w:r>
      <w:r w:rsidR="002752D0" w:rsidRPr="00052FA2">
        <w:rPr>
          <w:rFonts w:ascii="Gotham Narrow Book" w:hAnsi="Gotham Narrow Book" w:cs="Tahoma"/>
        </w:rPr>
        <w:t>.</w:t>
      </w:r>
    </w:p>
    <w:p w14:paraId="447827CD" w14:textId="77777777" w:rsidR="002E4F46" w:rsidRPr="00D26F8A" w:rsidRDefault="002E4F46" w:rsidP="002E4F46">
      <w:pPr>
        <w:pStyle w:val="Default"/>
        <w:jc w:val="both"/>
        <w:rPr>
          <w:rFonts w:ascii="Gotham Narrow Book" w:hAnsi="Gotham Narrow Book"/>
        </w:rPr>
      </w:pPr>
    </w:p>
    <w:p w14:paraId="509BC7BA" w14:textId="77777777" w:rsidR="002E4F46" w:rsidRDefault="002E4F46" w:rsidP="002E4F46">
      <w:pPr>
        <w:pStyle w:val="Default"/>
        <w:jc w:val="both"/>
        <w:rPr>
          <w:rFonts w:ascii="Gotham Narrow Book" w:hAnsi="Gotham Narrow Book"/>
        </w:rPr>
      </w:pPr>
      <w:r w:rsidRPr="00D26F8A">
        <w:rPr>
          <w:rFonts w:ascii="Gotham Narrow Book" w:hAnsi="Gotham Narrow Book"/>
          <w:b/>
          <w:bCs/>
        </w:rPr>
        <w:t>SEGUNDO</w:t>
      </w:r>
      <w:r w:rsidRPr="00D26F8A">
        <w:rPr>
          <w:rFonts w:ascii="Gotham Narrow Book" w:hAnsi="Gotham Narrow Book"/>
        </w:rPr>
        <w:t>: Que es interés del PROPONENTE y LA ENTIDAD apoyar la acción del estado colombiano, para fortalecer la transparencia en los procesos de contratación, y la res</w:t>
      </w:r>
      <w:r>
        <w:rPr>
          <w:rFonts w:ascii="Gotham Narrow Book" w:hAnsi="Gotham Narrow Book"/>
        </w:rPr>
        <w:t>ponsabilidad de rendir cuentas.</w:t>
      </w:r>
    </w:p>
    <w:p w14:paraId="034A05C3" w14:textId="77777777" w:rsidR="002E4F46" w:rsidRDefault="002E4F46" w:rsidP="002E4F46">
      <w:pPr>
        <w:pStyle w:val="Default"/>
        <w:rPr>
          <w:rFonts w:ascii="Gotham Narrow Book" w:hAnsi="Gotham Narrow Book"/>
        </w:rPr>
      </w:pPr>
    </w:p>
    <w:p w14:paraId="49CBBF7D" w14:textId="77777777" w:rsidR="002E4F46" w:rsidRDefault="002E4F46" w:rsidP="002E4F46">
      <w:pPr>
        <w:pStyle w:val="Default"/>
        <w:jc w:val="both"/>
        <w:rPr>
          <w:rFonts w:ascii="Gotham Narrow Book" w:hAnsi="Gotham Narrow Book"/>
        </w:rPr>
      </w:pPr>
      <w:r w:rsidRPr="00D26F8A">
        <w:rPr>
          <w:rFonts w:ascii="Gotham Narrow Book" w:hAnsi="Gotham Narrow Book"/>
          <w:b/>
          <w:bCs/>
        </w:rPr>
        <w:t>TERCERO</w:t>
      </w:r>
      <w:r w:rsidRPr="00D26F8A">
        <w:rPr>
          <w:rFonts w:ascii="Gotham Narrow Book" w:hAnsi="Gotham Narrow Book"/>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87DFA5A" w14:textId="77777777" w:rsidR="002E4F46" w:rsidRPr="00D26F8A" w:rsidRDefault="002E4F46" w:rsidP="002E4F46">
      <w:pPr>
        <w:pStyle w:val="Default"/>
        <w:rPr>
          <w:rFonts w:ascii="Gotham Narrow Book" w:hAnsi="Gotham Narrow Book"/>
        </w:rPr>
      </w:pPr>
    </w:p>
    <w:p w14:paraId="03FA144F" w14:textId="77777777" w:rsidR="002E4F46" w:rsidRDefault="002E4F46" w:rsidP="002E4F46">
      <w:pPr>
        <w:pStyle w:val="Default"/>
        <w:jc w:val="both"/>
        <w:rPr>
          <w:rFonts w:ascii="Gotham Narrow Book" w:hAnsi="Gotham Narrow Book"/>
        </w:rPr>
      </w:pPr>
      <w:r w:rsidRPr="00D26F8A">
        <w:rPr>
          <w:rFonts w:ascii="Gotham Narrow Book" w:hAnsi="Gotham Narrow Book"/>
          <w:b/>
          <w:bCs/>
        </w:rPr>
        <w:t xml:space="preserve">CLÁUSULA PRIMERA. COMPROMISOS ASUMIDOS. </w:t>
      </w:r>
      <w:r w:rsidRPr="00D26F8A">
        <w:rPr>
          <w:rFonts w:ascii="Gotham Narrow Book" w:hAnsi="Gotham Narrow Book"/>
        </w:rPr>
        <w:t xml:space="preserve">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w:t>
      </w:r>
      <w:r w:rsidRPr="00D26F8A">
        <w:rPr>
          <w:rFonts w:ascii="Gotham Narrow Book" w:hAnsi="Gotham Narrow Book"/>
        </w:rPr>
        <w:lastRenderedPageBreak/>
        <w:t xml:space="preserve">selección y la relación contractual que podría derivarse de ella, y les impondrá las obligaciones de: a) No ofrecer o pagar sobornos o cualquier halago a los funcionarios del ICCU,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la ICCU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2BE9C45C" w14:textId="77777777" w:rsidR="002E4F46" w:rsidRPr="00D26F8A" w:rsidRDefault="002E4F46" w:rsidP="002E4F46">
      <w:pPr>
        <w:pStyle w:val="Default"/>
        <w:jc w:val="both"/>
        <w:rPr>
          <w:rFonts w:ascii="Gotham Narrow Book" w:hAnsi="Gotham Narrow Book"/>
        </w:rPr>
      </w:pPr>
    </w:p>
    <w:p w14:paraId="421ED6F6" w14:textId="77777777" w:rsidR="002E4F46" w:rsidRDefault="002E4F46" w:rsidP="002E4F46">
      <w:pPr>
        <w:pStyle w:val="Default"/>
        <w:jc w:val="both"/>
        <w:rPr>
          <w:rFonts w:ascii="Gotham Narrow Book" w:hAnsi="Gotham Narrow Book"/>
        </w:rPr>
      </w:pPr>
      <w:r w:rsidRPr="00D26F8A">
        <w:rPr>
          <w:rFonts w:ascii="Gotham Narrow Book" w:hAnsi="Gotham Narrow Book"/>
        </w:rPr>
        <w:t xml:space="preserve">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 </w:t>
      </w:r>
    </w:p>
    <w:p w14:paraId="34297788" w14:textId="77777777" w:rsidR="002E4F46" w:rsidRPr="00D26F8A" w:rsidRDefault="002E4F46" w:rsidP="002E4F46">
      <w:pPr>
        <w:pStyle w:val="Default"/>
        <w:jc w:val="both"/>
        <w:rPr>
          <w:rFonts w:ascii="Gotham Narrow Book" w:hAnsi="Gotham Narrow Book"/>
        </w:rPr>
      </w:pPr>
    </w:p>
    <w:p w14:paraId="35DB5FEB" w14:textId="77777777" w:rsidR="002E4F46" w:rsidRPr="00D26F8A" w:rsidRDefault="002E4F46" w:rsidP="002E4F46">
      <w:pPr>
        <w:pStyle w:val="Default"/>
        <w:rPr>
          <w:rFonts w:ascii="Gotham Narrow Book" w:hAnsi="Gotham Narrow Book"/>
        </w:rPr>
      </w:pPr>
      <w:r w:rsidRPr="00D26F8A">
        <w:rPr>
          <w:rFonts w:ascii="Gotham Narrow Book" w:hAnsi="Gotham Narrow Book"/>
        </w:rPr>
        <w:t xml:space="preserve">EL PROPONENTE: </w:t>
      </w:r>
    </w:p>
    <w:p w14:paraId="3BFB8719" w14:textId="77777777" w:rsidR="002E4F46" w:rsidRDefault="002E4F46" w:rsidP="002E4F46">
      <w:pPr>
        <w:pStyle w:val="Default"/>
        <w:rPr>
          <w:rFonts w:ascii="Gotham Narrow Book" w:hAnsi="Gotham Narrow Book"/>
        </w:rPr>
      </w:pPr>
    </w:p>
    <w:p w14:paraId="3B7AA3EC" w14:textId="77777777" w:rsidR="002E4F46" w:rsidRDefault="002E4F46" w:rsidP="002E4F46">
      <w:pPr>
        <w:pStyle w:val="Default"/>
        <w:rPr>
          <w:rFonts w:ascii="Gotham Narrow Book" w:hAnsi="Gotham Narrow Book"/>
        </w:rPr>
      </w:pPr>
      <w:r w:rsidRPr="00D26F8A">
        <w:rPr>
          <w:rFonts w:ascii="Gotham Narrow Book" w:hAnsi="Gotham Narrow Book"/>
        </w:rPr>
        <w:t xml:space="preserve">(Nombre, número del documento de identificación y firma del proponente o su representante legal). </w:t>
      </w:r>
    </w:p>
    <w:p w14:paraId="6AEF6667" w14:textId="77777777" w:rsidR="002E4F46" w:rsidRPr="00D26F8A" w:rsidRDefault="002E4F46" w:rsidP="002E4F46">
      <w:pPr>
        <w:pStyle w:val="Default"/>
        <w:rPr>
          <w:rFonts w:ascii="Gotham Narrow Book" w:hAnsi="Gotham Narrow Book"/>
        </w:rPr>
      </w:pPr>
    </w:p>
    <w:p w14:paraId="7D387D2B" w14:textId="77777777" w:rsidR="002E4F46" w:rsidRPr="00D26F8A" w:rsidRDefault="002E4F46" w:rsidP="002E4F46">
      <w:pPr>
        <w:spacing w:after="160"/>
        <w:jc w:val="both"/>
        <w:rPr>
          <w:rFonts w:ascii="Gotham Narrow Book" w:hAnsi="Gotham Narrow Book"/>
          <w:b/>
          <w:sz w:val="24"/>
          <w:szCs w:val="24"/>
        </w:rPr>
      </w:pPr>
      <w:r w:rsidRPr="00D26F8A">
        <w:rPr>
          <w:rFonts w:ascii="Gotham Narrow Book" w:hAnsi="Gotham Narrow Book"/>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B26CF48" w14:textId="77777777" w:rsidR="00000000" w:rsidRDefault="00000000"/>
    <w:sectPr w:rsidR="00CB106D">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8E54B" w14:textId="77777777" w:rsidR="00950A43" w:rsidRDefault="00950A43">
      <w:r>
        <w:separator/>
      </w:r>
    </w:p>
  </w:endnote>
  <w:endnote w:type="continuationSeparator" w:id="0">
    <w:p w14:paraId="0FC9B7E3" w14:textId="77777777" w:rsidR="00950A43" w:rsidRDefault="00950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67BB5" w14:textId="77777777" w:rsidR="00000000" w:rsidRDefault="00000000">
    <w:pPr>
      <w:pStyle w:val="Piedepgina"/>
    </w:pPr>
  </w:p>
  <w:p w14:paraId="6724A778"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F6EE" w14:textId="77777777" w:rsidR="00950A43" w:rsidRDefault="00950A43">
      <w:r>
        <w:separator/>
      </w:r>
    </w:p>
  </w:footnote>
  <w:footnote w:type="continuationSeparator" w:id="0">
    <w:p w14:paraId="3E3FBD34" w14:textId="77777777" w:rsidR="00950A43" w:rsidRDefault="00950A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F46"/>
    <w:rsid w:val="002752D0"/>
    <w:rsid w:val="002E4F46"/>
    <w:rsid w:val="006D1003"/>
    <w:rsid w:val="00913F7E"/>
    <w:rsid w:val="00950A43"/>
    <w:rsid w:val="00952739"/>
    <w:rsid w:val="00E45166"/>
    <w:rsid w:val="00FE4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7C42"/>
  <w15:chartTrackingRefBased/>
  <w15:docId w15:val="{2803978C-CF7C-4AB6-A117-FC3480907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F4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2E4F46"/>
    <w:pPr>
      <w:tabs>
        <w:tab w:val="center" w:pos="4419"/>
        <w:tab w:val="right" w:pos="8838"/>
      </w:tabs>
    </w:pPr>
  </w:style>
  <w:style w:type="character" w:customStyle="1" w:styleId="PiedepginaCar">
    <w:name w:val="Pie de página Car"/>
    <w:basedOn w:val="Fuentedeprrafopredeter"/>
    <w:link w:val="Piedepgina"/>
    <w:uiPriority w:val="99"/>
    <w:rsid w:val="002E4F46"/>
    <w:rPr>
      <w:rFonts w:ascii="Times New Roman" w:eastAsia="Times New Roman" w:hAnsi="Times New Roman" w:cs="Times New Roman"/>
      <w:sz w:val="20"/>
      <w:szCs w:val="20"/>
      <w:lang w:val="es-ES" w:eastAsia="es-ES"/>
    </w:rPr>
  </w:style>
  <w:style w:type="paragraph" w:customStyle="1" w:styleId="Default">
    <w:name w:val="Default"/>
    <w:rsid w:val="002E4F4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730</Words>
  <Characters>4019</Characters>
  <Application>Microsoft Office Word</Application>
  <DocSecurity>0</DocSecurity>
  <Lines>33</Lines>
  <Paragraphs>9</Paragraphs>
  <ScaleCrop>false</ScaleCrop>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Dagoberto Linan Pombo</dc:creator>
  <cp:keywords/>
  <dc:description/>
  <cp:lastModifiedBy>Wendy Paola Martinez Porras</cp:lastModifiedBy>
  <cp:revision>3</cp:revision>
  <dcterms:created xsi:type="dcterms:W3CDTF">2025-05-05T13:37:00Z</dcterms:created>
  <dcterms:modified xsi:type="dcterms:W3CDTF">2025-05-29T16:57:00Z</dcterms:modified>
</cp:coreProperties>
</file>