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603D18">
        <w:rPr>
          <w:rFonts w:ascii="Arial" w:eastAsia="Times New Roman" w:hAnsi="Arial" w:cs="Arial"/>
          <w:b/>
          <w:bCs/>
          <w:szCs w:val="20"/>
          <w:highlight w:val="yellow"/>
          <w:lang w:eastAsia="es-CO"/>
        </w:rPr>
        <w:t xml:space="preserve">FORMATO DE CERTIFICADO PARA ACREDITAR </w:t>
      </w:r>
      <w:r w:rsidR="004151E1" w:rsidRPr="00603D18">
        <w:rPr>
          <w:rFonts w:ascii="Arial" w:eastAsia="Times New Roman" w:hAnsi="Arial" w:cs="Arial"/>
          <w:b/>
          <w:bCs/>
          <w:szCs w:val="20"/>
          <w:highlight w:val="yellow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603D18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603D18">
        <w:rPr>
          <w:rFonts w:ascii="Arial" w:eastAsia="Times New Roman" w:hAnsi="Arial" w:cs="Arial"/>
          <w:spacing w:val="-1"/>
          <w:highlight w:val="lightGray"/>
          <w:lang w:eastAsia="es-ES"/>
        </w:rPr>
        <w:t>[Lugar</w:t>
      </w:r>
      <w:r w:rsidRPr="00603D18">
        <w:rPr>
          <w:rFonts w:ascii="Arial" w:eastAsia="Times New Roman" w:hAnsi="Arial" w:cs="Arial"/>
          <w:spacing w:val="-5"/>
          <w:highlight w:val="lightGray"/>
          <w:lang w:eastAsia="es-ES"/>
        </w:rPr>
        <w:t xml:space="preserve"> </w:t>
      </w:r>
      <w:r w:rsidRPr="00603D18">
        <w:rPr>
          <w:rFonts w:ascii="Arial" w:eastAsia="Times New Roman" w:hAnsi="Arial" w:cs="Arial"/>
          <w:highlight w:val="lightGray"/>
          <w:lang w:eastAsia="es-ES"/>
        </w:rPr>
        <w:t>y</w:t>
      </w:r>
      <w:r w:rsidRPr="00603D18">
        <w:rPr>
          <w:rFonts w:ascii="Arial" w:eastAsia="Times New Roman" w:hAnsi="Arial" w:cs="Arial"/>
          <w:spacing w:val="-10"/>
          <w:highlight w:val="lightGray"/>
          <w:lang w:eastAsia="es-ES"/>
        </w:rPr>
        <w:t xml:space="preserve"> </w:t>
      </w:r>
      <w:r w:rsidRPr="00603D18">
        <w:rPr>
          <w:rFonts w:ascii="Arial" w:eastAsia="Times New Roman" w:hAnsi="Arial" w:cs="Arial"/>
          <w:highlight w:val="lightGray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090836C7" w14:textId="436C371A" w:rsidR="00603D18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AE</w:t>
      </w:r>
      <w:r w:rsidR="0094307F">
        <w:rPr>
          <w:rFonts w:ascii="Arial" w:eastAsia="Times New Roman" w:hAnsi="Arial" w:cs="Arial"/>
          <w:b/>
          <w:lang w:eastAsia="es-ES"/>
        </w:rPr>
        <w:t>ROESP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="0094307F">
        <w:rPr>
          <w:rFonts w:ascii="Arial" w:eastAsia="Times New Roman" w:hAnsi="Arial" w:cs="Arial"/>
          <w:b/>
          <w:lang w:eastAsia="es-ES"/>
        </w:rPr>
        <w:t>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</w:t>
      </w:r>
    </w:p>
    <w:p w14:paraId="114C1885" w14:textId="73E3F160" w:rsidR="0080194C" w:rsidRPr="00603D18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603D1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0"/>
      <w:r w:rsidR="00581EC8">
        <w:rPr>
          <w:rFonts w:ascii="Arial" w:eastAsia="Times New Roman" w:hAnsi="Arial" w:cs="Arial"/>
          <w:b/>
          <w:lang w:eastAsia="es-ES"/>
        </w:rPr>
        <w:t>6</w:t>
      </w:r>
    </w:p>
    <w:p w14:paraId="2F556422" w14:textId="403EF10E" w:rsidR="0080194C" w:rsidRPr="00603D18" w:rsidRDefault="00581EC8" w:rsidP="0080194C">
      <w:pPr>
        <w:contextualSpacing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Tres Esquinas- Caquetá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E29DFBE" w:rsidR="0080194C" w:rsidRPr="00603D18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603D18">
        <w:rPr>
          <w:rFonts w:ascii="Arial" w:eastAsia="Times New Roman" w:hAnsi="Arial" w:cs="Arial"/>
          <w:b/>
          <w:spacing w:val="-1"/>
          <w:lang w:eastAsia="es-ES"/>
        </w:rPr>
        <w:t>Referencia:</w:t>
      </w:r>
      <w:r w:rsidRPr="00603D18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603D18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603D18">
        <w:rPr>
          <w:rFonts w:ascii="Arial" w:eastAsia="Times New Roman" w:hAnsi="Arial" w:cs="Arial"/>
          <w:lang w:eastAsia="es-ES"/>
        </w:rPr>
        <w:t>de</w:t>
      </w:r>
      <w:r w:rsidRPr="00603D18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603D18">
        <w:rPr>
          <w:rFonts w:ascii="Arial" w:eastAsia="Times New Roman" w:hAnsi="Arial" w:cs="Arial"/>
          <w:lang w:eastAsia="es-ES"/>
        </w:rPr>
        <w:t>Contratación</w:t>
      </w:r>
      <w:r w:rsidRPr="00603D18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603D18">
        <w:rPr>
          <w:rFonts w:ascii="Arial" w:eastAsia="Times New Roman" w:hAnsi="Arial" w:cs="Arial"/>
          <w:lang w:eastAsia="es-ES"/>
        </w:rPr>
        <w:t xml:space="preserve">No. </w:t>
      </w:r>
      <w:r w:rsidR="00581EC8" w:rsidRPr="00581EC8">
        <w:rPr>
          <w:rFonts w:ascii="Arial" w:eastAsia="Times New Roman" w:hAnsi="Arial" w:cs="Arial"/>
          <w:b/>
          <w:bCs/>
          <w:lang w:eastAsia="es-ES"/>
        </w:rPr>
        <w:t>051-00-I-CACOM-6-GRUSE-2026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7EB88963" w:rsidR="00383CE0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A92488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>así como las</w:t>
      </w:r>
      <w:r w:rsidR="00BD7D52">
        <w:rPr>
          <w:rFonts w:ascii="Arial" w:eastAsia="Calibri" w:hAnsi="Arial" w:cs="Arial"/>
        </w:rPr>
        <w:t xml:space="preserve"> del</w:t>
      </w:r>
      <w:r w:rsidR="00FF5422" w:rsidRPr="0080194C">
        <w:rPr>
          <w:rFonts w:ascii="Arial" w:eastAsia="Calibri" w:hAnsi="Arial" w:cs="Arial"/>
        </w:rPr>
        <w:t xml:space="preserve"> </w:t>
      </w:r>
      <w:r w:rsidR="005F5552">
        <w:rPr>
          <w:rFonts w:ascii="Arial" w:eastAsia="Calibri" w:hAnsi="Arial" w:cs="Arial"/>
          <w:b/>
        </w:rPr>
        <w:t xml:space="preserve">Anexo Técnico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</w:t>
      </w:r>
      <w:r w:rsidR="0080194C" w:rsidRPr="00A92488">
        <w:rPr>
          <w:rFonts w:ascii="Arial" w:eastAsia="Calibri" w:hAnsi="Arial" w:cs="Arial"/>
        </w:rPr>
        <w:t xml:space="preserve">. </w:t>
      </w:r>
      <w:r w:rsidR="00581EC8" w:rsidRPr="00581EC8">
        <w:rPr>
          <w:rFonts w:ascii="Arial" w:eastAsia="Times New Roman" w:hAnsi="Arial" w:cs="Arial"/>
          <w:b/>
          <w:bCs/>
          <w:lang w:eastAsia="es-ES"/>
        </w:rPr>
        <w:t>051-00-I-CACOM-6-GRUSE-2026</w:t>
      </w:r>
      <w:r w:rsidR="0080194C" w:rsidRPr="00A92488">
        <w:rPr>
          <w:rFonts w:ascii="Arial" w:eastAsia="Calibri" w:hAnsi="Arial" w:cs="Arial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</w:t>
      </w:r>
      <w:r w:rsidR="00A92488">
        <w:rPr>
          <w:rFonts w:ascii="Arial" w:eastAsia="Calibri" w:hAnsi="Arial" w:cs="Arial"/>
        </w:rPr>
        <w:t xml:space="preserve">la ficha técnica del estudio previo, la cual para todos sus efectos se relacionan a continuación: </w:t>
      </w:r>
    </w:p>
    <w:p w14:paraId="52F2906B" w14:textId="77777777" w:rsidR="009A5A75" w:rsidRDefault="009A5A75" w:rsidP="0080194C">
      <w:pPr>
        <w:contextualSpacing/>
        <w:jc w:val="both"/>
        <w:rPr>
          <w:rFonts w:ascii="Arial" w:eastAsia="Calibri" w:hAnsi="Arial" w:cs="Arial"/>
        </w:rPr>
      </w:pPr>
    </w:p>
    <w:tbl>
      <w:tblPr>
        <w:tblW w:w="10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729"/>
        <w:gridCol w:w="5178"/>
        <w:gridCol w:w="1275"/>
        <w:gridCol w:w="1267"/>
      </w:tblGrid>
      <w:tr w:rsidR="00581EC8" w:rsidRPr="00BA17FD" w14:paraId="3AC22DBA" w14:textId="77777777" w:rsidTr="00581EC8">
        <w:trPr>
          <w:trHeight w:val="544"/>
          <w:jc w:val="center"/>
        </w:trPr>
        <w:tc>
          <w:tcPr>
            <w:tcW w:w="10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F243E" w:themeFill="text2" w:themeFillShade="80"/>
            <w:vAlign w:val="center"/>
          </w:tcPr>
          <w:p w14:paraId="0F7FF40C" w14:textId="77777777" w:rsidR="00581EC8" w:rsidRPr="001C4D9C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90F4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OBJETO CONTRACTUAL: ADQUISICIÓN, INSTALACIÓN Y PUESTA EN FUNCIONAMIENTO DE LAVADORAS Y SECADORAS INDUSTRIALES PARA EL CACOM-6.</w:t>
            </w:r>
          </w:p>
        </w:tc>
      </w:tr>
      <w:tr w:rsidR="00581EC8" w:rsidRPr="00BA17FD" w14:paraId="13B04778" w14:textId="77777777" w:rsidTr="00581EC8">
        <w:trPr>
          <w:trHeight w:val="336"/>
          <w:jc w:val="center"/>
        </w:trPr>
        <w:tc>
          <w:tcPr>
            <w:tcW w:w="10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F243E" w:themeFill="text2" w:themeFillShade="80"/>
            <w:vAlign w:val="center"/>
          </w:tcPr>
          <w:p w14:paraId="46610958" w14:textId="77777777" w:rsidR="00581EC8" w:rsidRPr="001C4D9C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90F4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02-01-01-004-004-06 REC 10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00D90F4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LAVADORAS INDUSTRIALES</w:t>
            </w:r>
          </w:p>
        </w:tc>
      </w:tr>
      <w:tr w:rsidR="00581EC8" w:rsidRPr="00BA17FD" w14:paraId="22F8AB87" w14:textId="77777777" w:rsidTr="00581EC8">
        <w:trPr>
          <w:trHeight w:val="54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CB2798B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7F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15EDB71E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DENOMINACIÓN</w:t>
            </w: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B96C9D8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ESPECIFICACIONES TÉCNICAS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0F243E" w:themeFill="text2" w:themeFillShade="80"/>
            <w:vAlign w:val="center"/>
          </w:tcPr>
          <w:p w14:paraId="42CA5C67" w14:textId="77777777" w:rsidR="00581EC8" w:rsidRPr="001C4D9C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C4D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2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0F243E" w:themeFill="text2" w:themeFillShade="80"/>
            <w:vAlign w:val="center"/>
          </w:tcPr>
          <w:p w14:paraId="6847BBB3" w14:textId="77777777" w:rsidR="00581EC8" w:rsidRPr="001C4D9C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C4D9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CANTIDAD</w:t>
            </w:r>
          </w:p>
        </w:tc>
      </w:tr>
      <w:tr w:rsidR="00581EC8" w:rsidRPr="00BA17FD" w14:paraId="5AF71253" w14:textId="77777777" w:rsidTr="00581EC8">
        <w:trPr>
          <w:trHeight w:val="52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92A4B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4753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LAVADORAS INDUSTRIALES</w:t>
            </w:r>
          </w:p>
          <w:p w14:paraId="50153150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1B522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A5EC8D8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3C25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15412A4" wp14:editId="515BFB03">
                  <wp:extent cx="2514600" cy="1527858"/>
                  <wp:effectExtent l="0" t="0" r="0" b="0"/>
                  <wp:docPr id="15536434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64348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146" cy="153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4BEB19" w14:textId="77777777" w:rsidR="00581EC8" w:rsidRDefault="00581EC8" w:rsidP="00AF1A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3886F5C0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TAMBOR</w:t>
            </w:r>
          </w:p>
          <w:p w14:paraId="2C8E8E28" w14:textId="77777777" w:rsidR="00581EC8" w:rsidRPr="003620AC" w:rsidRDefault="00581EC8" w:rsidP="00AF1A99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5502DE">
              <w:rPr>
                <w:rFonts w:ascii="Arial" w:eastAsia="Times New Roman" w:hAnsi="Arial" w:cs="Arial"/>
                <w:sz w:val="20"/>
                <w:szCs w:val="20"/>
              </w:rPr>
              <w:t>Capacidad 10:1 (kg)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3620A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de 34 a </w:t>
            </w:r>
            <w:r w:rsidRPr="005502D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35</w:t>
            </w:r>
          </w:p>
          <w:p w14:paraId="73F07257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502DE">
              <w:rPr>
                <w:rFonts w:ascii="Arial" w:eastAsia="Times New Roman" w:hAnsi="Arial" w:cs="Arial"/>
                <w:sz w:val="20"/>
                <w:szCs w:val="20"/>
              </w:rPr>
              <w:t xml:space="preserve">Capacidad </w:t>
            </w:r>
            <w:proofErr w:type="gramStart"/>
            <w:r w:rsidRPr="005502DE">
              <w:rPr>
                <w:rFonts w:ascii="Arial" w:eastAsia="Times New Roman" w:hAnsi="Arial" w:cs="Arial"/>
                <w:sz w:val="20"/>
                <w:szCs w:val="20"/>
              </w:rPr>
              <w:t xml:space="preserve">9:1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10:1</w:t>
            </w:r>
            <w:r w:rsidRPr="005502DE">
              <w:rPr>
                <w:rFonts w:ascii="Arial" w:eastAsia="Times New Roman" w:hAnsi="Arial" w:cs="Arial"/>
                <w:sz w:val="20"/>
                <w:szCs w:val="20"/>
              </w:rPr>
              <w:t>(kg):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39</w:t>
            </w:r>
          </w:p>
          <w:p w14:paraId="6A5F5D54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502DE">
              <w:rPr>
                <w:rFonts w:ascii="Arial" w:eastAsia="Times New Roman" w:hAnsi="Arial" w:cs="Arial"/>
                <w:sz w:val="20"/>
                <w:szCs w:val="20"/>
              </w:rPr>
              <w:t>Volumen del tambor (L):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 300 a 340</w:t>
            </w:r>
          </w:p>
          <w:p w14:paraId="678C44BE" w14:textId="77777777" w:rsidR="00581EC8" w:rsidRPr="00A82622" w:rsidRDefault="00581EC8" w:rsidP="00AF1A99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A82622">
              <w:rPr>
                <w:rFonts w:ascii="Arial" w:eastAsia="Times New Roman" w:hAnsi="Arial" w:cs="Arial"/>
                <w:sz w:val="20"/>
                <w:szCs w:val="20"/>
              </w:rPr>
              <w:t xml:space="preserve">Diámetro (mm): </w:t>
            </w:r>
            <w:r w:rsidRPr="001F636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 800 a 920</w:t>
            </w:r>
          </w:p>
          <w:p w14:paraId="0B361614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82622">
              <w:rPr>
                <w:rFonts w:ascii="Arial" w:eastAsia="Times New Roman" w:hAnsi="Arial" w:cs="Arial"/>
                <w:sz w:val="20"/>
                <w:szCs w:val="20"/>
              </w:rPr>
              <w:t>Revoluciones del lavado (rpm):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 38 a 45</w:t>
            </w:r>
          </w:p>
          <w:p w14:paraId="34F9A3B4" w14:textId="77777777" w:rsidR="00581EC8" w:rsidRPr="00A82622" w:rsidRDefault="00581EC8" w:rsidP="00AF1A99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A82622">
              <w:rPr>
                <w:rFonts w:ascii="Arial" w:eastAsia="Times New Roman" w:hAnsi="Arial" w:cs="Arial"/>
                <w:sz w:val="20"/>
                <w:szCs w:val="20"/>
              </w:rPr>
              <w:t xml:space="preserve">Revoluciones del centrifugado (rpm):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de </w:t>
            </w:r>
            <w:r w:rsidRPr="00A82622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Pr="00A82622">
              <w:rPr>
                <w:rFonts w:ascii="Arial" w:eastAsia="Times New Roman" w:hAnsi="Arial" w:cs="Arial"/>
                <w:sz w:val="20"/>
                <w:szCs w:val="20"/>
              </w:rPr>
              <w:t xml:space="preserve">0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a 750</w:t>
            </w:r>
          </w:p>
          <w:p w14:paraId="680A1132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82622">
              <w:rPr>
                <w:rFonts w:ascii="Arial" w:eastAsia="Times New Roman" w:hAnsi="Arial" w:cs="Arial"/>
                <w:sz w:val="20"/>
                <w:szCs w:val="20"/>
              </w:rPr>
              <w:t>G-factor: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100 (opcional 175)</w:t>
            </w:r>
          </w:p>
          <w:p w14:paraId="65429F14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7DD9C08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CALENTAMIENTO </w:t>
            </w:r>
          </w:p>
          <w:p w14:paraId="1BB7A99D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32EB">
              <w:rPr>
                <w:rFonts w:ascii="Arial" w:eastAsia="Times New Roman" w:hAnsi="Arial" w:cs="Arial"/>
                <w:sz w:val="20"/>
                <w:szCs w:val="20"/>
              </w:rPr>
              <w:t>Eléctrico (kW):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</w:t>
            </w:r>
          </w:p>
          <w:p w14:paraId="6FF2A32E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32EB">
              <w:rPr>
                <w:rFonts w:ascii="Arial" w:eastAsia="Times New Roman" w:hAnsi="Arial" w:cs="Arial"/>
                <w:sz w:val="20"/>
                <w:szCs w:val="20"/>
              </w:rPr>
              <w:t>A vapor (bar):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1 - 8 </w:t>
            </w:r>
          </w:p>
          <w:p w14:paraId="4A6B0FED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32EB">
              <w:rPr>
                <w:rFonts w:ascii="Arial" w:eastAsia="Times New Roman" w:hAnsi="Arial" w:cs="Arial"/>
                <w:sz w:val="20"/>
                <w:szCs w:val="20"/>
              </w:rPr>
              <w:t>Agua caliente (</w:t>
            </w:r>
            <w:proofErr w:type="spellStart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°c</w:t>
            </w:r>
            <w:proofErr w:type="spellEnd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90 </w:t>
            </w:r>
          </w:p>
          <w:p w14:paraId="084EC673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32EB">
              <w:rPr>
                <w:rFonts w:ascii="Arial" w:eastAsia="Times New Roman" w:hAnsi="Arial" w:cs="Arial"/>
                <w:sz w:val="20"/>
                <w:szCs w:val="20"/>
              </w:rPr>
              <w:t>Nivel de ruido (</w:t>
            </w:r>
            <w:proofErr w:type="spellStart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db</w:t>
            </w:r>
            <w:proofErr w:type="spellEnd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&lt;65</w:t>
            </w:r>
          </w:p>
          <w:p w14:paraId="511FEAF7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032EB">
              <w:rPr>
                <w:rFonts w:ascii="Arial" w:eastAsia="Times New Roman" w:hAnsi="Arial" w:cs="Arial"/>
                <w:sz w:val="20"/>
                <w:szCs w:val="20"/>
              </w:rPr>
              <w:t>Conexión del agua (</w:t>
            </w:r>
            <w:proofErr w:type="spellStart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bsp</w:t>
            </w:r>
            <w:proofErr w:type="spellEnd"/>
            <w:r w:rsidRPr="002032EB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3/4”</w:t>
            </w:r>
          </w:p>
          <w:p w14:paraId="5085E09E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18C7">
              <w:rPr>
                <w:rFonts w:ascii="Arial" w:eastAsia="Times New Roman" w:hAnsi="Arial" w:cs="Arial"/>
                <w:sz w:val="20"/>
                <w:szCs w:val="20"/>
              </w:rPr>
              <w:t>Presión del agua (</w:t>
            </w: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kpa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100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800</w:t>
            </w:r>
          </w:p>
          <w:p w14:paraId="3B06F3E7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18C7">
              <w:rPr>
                <w:rFonts w:ascii="Arial" w:eastAsia="Times New Roman" w:hAnsi="Arial" w:cs="Arial"/>
                <w:sz w:val="20"/>
                <w:szCs w:val="20"/>
              </w:rPr>
              <w:t>Presión del agua de reciclaje (</w:t>
            </w: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kpa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300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500</w:t>
            </w:r>
          </w:p>
          <w:p w14:paraId="14C7AAFB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Caud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 xml:space="preserve">. de agua para la válvula de </w:t>
            </w: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aliment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. (L/min):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66-188</w:t>
            </w:r>
          </w:p>
          <w:p w14:paraId="4AF70C4A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18C7">
              <w:rPr>
                <w:rFonts w:ascii="Arial" w:eastAsia="Times New Roman" w:hAnsi="Arial" w:cs="Arial"/>
                <w:sz w:val="20"/>
                <w:szCs w:val="20"/>
              </w:rPr>
              <w:t>Válvula de desagüe exterior (mm):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2x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76</w:t>
            </w:r>
          </w:p>
          <w:p w14:paraId="029F5A10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Caud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. de agua para la válvula de desagüe (L/min):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2x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210</w:t>
            </w:r>
          </w:p>
          <w:p w14:paraId="364ECFDC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18C7">
              <w:rPr>
                <w:rFonts w:ascii="Arial" w:eastAsia="Times New Roman" w:hAnsi="Arial" w:cs="Arial"/>
                <w:sz w:val="20"/>
                <w:szCs w:val="20"/>
              </w:rPr>
              <w:t>Conexión del vapor (</w:t>
            </w: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bsp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3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”</w:t>
            </w:r>
          </w:p>
          <w:p w14:paraId="0888FFAC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18C7">
              <w:rPr>
                <w:rFonts w:ascii="Arial" w:eastAsia="Times New Roman" w:hAnsi="Arial" w:cs="Arial"/>
                <w:sz w:val="20"/>
                <w:szCs w:val="20"/>
              </w:rPr>
              <w:t>Presión del vapor (</w:t>
            </w:r>
            <w:proofErr w:type="spellStart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Kpa</w:t>
            </w:r>
            <w:proofErr w:type="spellEnd"/>
            <w:r w:rsidRPr="009918C7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100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</w:t>
            </w:r>
            <w:r w:rsidRPr="00053C2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800</w:t>
            </w:r>
          </w:p>
          <w:p w14:paraId="0AC51E50" w14:textId="77777777" w:rsidR="00581EC8" w:rsidRDefault="00581EC8" w:rsidP="00AF1A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72898B6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75A0D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6A00E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581EC8" w:rsidRPr="00BA17FD" w14:paraId="786B12D4" w14:textId="77777777" w:rsidTr="00581EC8">
        <w:trPr>
          <w:trHeight w:val="528"/>
          <w:jc w:val="center"/>
        </w:trPr>
        <w:tc>
          <w:tcPr>
            <w:tcW w:w="10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noWrap/>
            <w:vAlign w:val="center"/>
          </w:tcPr>
          <w:p w14:paraId="5386E0CE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E0A56">
              <w:rPr>
                <w:rFonts w:ascii="Arial" w:eastAsia="Times New Roman" w:hAnsi="Arial" w:cs="Arial"/>
                <w:b/>
                <w:bCs/>
                <w:color w:val="FFFFFF" w:themeColor="background1"/>
                <w:sz w:val="18"/>
                <w:szCs w:val="18"/>
              </w:rPr>
              <w:t>02-01-01-004-004-06 REC 10</w:t>
            </w: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r w:rsidRPr="007E0A56">
              <w:rPr>
                <w:rFonts w:ascii="Arial" w:eastAsia="Times New Roman" w:hAnsi="Arial" w:cs="Arial"/>
                <w:b/>
                <w:bCs/>
                <w:color w:val="FFFFFF" w:themeColor="background1"/>
                <w:sz w:val="18"/>
                <w:szCs w:val="18"/>
              </w:rPr>
              <w:t>SECADORAS INDUSTRIALES</w:t>
            </w:r>
          </w:p>
        </w:tc>
      </w:tr>
      <w:tr w:rsidR="00581EC8" w:rsidRPr="00BA17FD" w14:paraId="121817C1" w14:textId="77777777" w:rsidTr="00581EC8">
        <w:trPr>
          <w:trHeight w:val="52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E409B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1623C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SECADORAS INDUSTRIALES</w:t>
            </w:r>
          </w:p>
          <w:p w14:paraId="4CE26F2A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7028" w14:textId="77777777" w:rsidR="00581EC8" w:rsidRDefault="00581EC8" w:rsidP="00AF1A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20E7677" w14:textId="77777777" w:rsidR="00581EC8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B98F56" wp14:editId="79BCA9A2">
                      <wp:simplePos x="0" y="0"/>
                      <wp:positionH relativeFrom="column">
                        <wp:posOffset>1041603</wp:posOffset>
                      </wp:positionH>
                      <wp:positionV relativeFrom="paragraph">
                        <wp:posOffset>184150</wp:posOffset>
                      </wp:positionV>
                      <wp:extent cx="291829" cy="155642"/>
                      <wp:effectExtent l="0" t="0" r="13335" b="15875"/>
                      <wp:wrapNone/>
                      <wp:docPr id="763168806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829" cy="1556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B81CC1" id="Rectángulo 2" o:spid="_x0000_s1026" style="position:absolute;margin-left:82pt;margin-top:14.5pt;width:23pt;height:1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6WLqwIAAP0FAAAOAAAAZHJzL2Uyb0RvYy54bWy0VM1u2zAMvg/YOwi6r7azJE2DOkXQosOA&#10;bi3aDj0rshQbkERNUuJkb7Nn2YuNkh33Z90Ow3aRRZH8KH4Wv9OznVZkK5xvwJS0OMopEYZD1Zh1&#10;Sb/cX76bUeIDMxVTYERJ98LTs8XbN6etnYsR1KAq4QiCGD9vbUnrEOw8yzyvhWb+CKww6JTgNAto&#10;unVWOdYiulbZKM+nWQuusg648B5PLzonXSR8KQUP11J6EYgqKd4tpNWldRXXbHHK5mvHbN3w/hrs&#10;L26hWWOw6AB1wQIjG9f8AqUb7sCDDEccdAZSNlykHrCbIn/RzV3NrEi9IDneDjT5fwfLP29vHGmq&#10;kh5P3xfT2SyfUmKYxl91i+T9+G7WGwVkFIlqrZ9j/J29cb3lcRu73kmn4xf7IbtE7n4gV+wC4Xg4&#10;OilmoxNKOLqKyWQ6TpjZY7J1PnwQoEnclNRh+UQp2175gAUx9BASa3lQTXXZKJWM+F7EuXJky/BP&#10;r9ZFSlUb/Qmq7mw2yfP0vxEnPa8YnlCfISnz38CxcETPIo8dc2kX9krEmsrcCom/InKVbj/csmuA&#10;cS5M6BrzNatEd1z8tq8EGJElsjRg9wDPCTtgdzT38TFVpBkakvM/XaxLHjJSZTBhSNaNAfcagMKu&#10;+spd/IGkjprI0gqqPT5UB90Ee8svG3wmV8yHG+ZwZHG4UYbCNS5SQVtS6HeU1OC+vXYe43GS0EtJ&#10;ixJQUv91w5ygRH00OGMnxXgcNSMZ48nxCA331LN66jEbfQ749goUPMvTNsYHddhKB/oB1WoZq6KL&#10;GY61S8qDOxjnoZMm1DsulssUhjphWbgyd5ZH8MhqHIP73QNztp+VgEP2GQ5yweYvRqaLjZkGlpsA&#10;sknz9MhrzzdqTBqIXg+jiD21U9Sjai9+AgAA//8DAFBLAwQUAAYACAAAACEA9ic5bN8AAAAJAQAA&#10;DwAAAGRycy9kb3ducmV2LnhtbEyPQU/CQBCF7yb+h82YeJMtRWip3RKjIfFmgCrXpTu2le5s012g&#10;/nuHk55mXublzffy1Wg7ccbBt44UTCcRCKTKmZZqBeVu/ZCC8EGT0Z0jVPCDHlbF7U2uM+MutMHz&#10;NtSCQ8hnWkETQp9J6asGrfYT1yPx7csNVgeWQy3NoC8cbjsZR9FCWt0Sf2h0jy8NVsftySrYJZty&#10;nx5fZ+/Jp22/k7ePNCrXSt3fjc9PIAKO4c8MV3xGh4KZDu5ExouO9eKRuwQF8ZInG+JpxMtBwXw2&#10;B1nk8n+D4hcAAP//AwBQSwECLQAUAAYACAAAACEAtoM4kv4AAADhAQAAEwAAAAAAAAAAAAAAAAAA&#10;AAAAW0NvbnRlbnRfVHlwZXNdLnhtbFBLAQItABQABgAIAAAAIQA4/SH/1gAAAJQBAAALAAAAAAAA&#10;AAAAAAAAAC8BAABfcmVscy8ucmVsc1BLAQItABQABgAIAAAAIQDmB6WLqwIAAP0FAAAOAAAAAAAA&#10;AAAAAAAAAC4CAABkcnMvZTJvRG9jLnhtbFBLAQItABQABgAIAAAAIQD2Jzls3wAAAAkBAAAPAAAA&#10;AAAAAAAAAAAAAAUFAABkcnMvZG93bnJldi54bWxQSwUGAAAAAAQABADzAAAAEQYAAAAA&#10;" fillcolor="#d8d8d8 [2732]" strokecolor="#d8d8d8 [2732]" strokeweight="2pt"/>
                  </w:pict>
                </mc:Fallback>
              </mc:AlternateContent>
            </w:r>
            <w:r w:rsidRPr="004969D0"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5C4B26C" wp14:editId="75FDBBC3">
                  <wp:extent cx="1208520" cy="1699673"/>
                  <wp:effectExtent l="0" t="0" r="0" b="0"/>
                  <wp:docPr id="119901683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790" cy="1719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E37518" w14:textId="77777777" w:rsidR="00581EC8" w:rsidRDefault="00581EC8" w:rsidP="00AF1A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740FE698" w14:textId="77777777" w:rsidR="00581EC8" w:rsidRDefault="00581EC8" w:rsidP="00AF1A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10E3CFF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>Capacidad (Kg/Lb):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de 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34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a 35 </w:t>
            </w:r>
          </w:p>
          <w:p w14:paraId="3A46CC24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>Volumen del tambor (L):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de 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00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 700</w:t>
            </w:r>
          </w:p>
          <w:p w14:paraId="4912622F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>Diámetro del tambor (mm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de 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 970</w:t>
            </w:r>
          </w:p>
          <w:p w14:paraId="614D8E7F" w14:textId="77777777" w:rsidR="00581EC8" w:rsidRPr="00837B3F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837B3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Caudal de </w:t>
            </w:r>
            <w:proofErr w:type="spellStart"/>
            <w:r w:rsidRPr="00837B3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aire</w:t>
            </w:r>
            <w:proofErr w:type="spellEnd"/>
            <w:r w:rsidRPr="00837B3F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(L/s):</w:t>
            </w:r>
            <w:r w:rsidRPr="00837B3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380 (g 330) </w:t>
            </w:r>
          </w:p>
          <w:p w14:paraId="77608DC7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>Calefacción a gas (G/min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571 </w:t>
            </w:r>
          </w:p>
          <w:p w14:paraId="4E2BFDDC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>Calefacción eléctrica (G/min):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521</w:t>
            </w:r>
          </w:p>
          <w:p w14:paraId="08B6B06D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39AEE5B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MOTOR </w:t>
            </w:r>
          </w:p>
          <w:p w14:paraId="49B71211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 xml:space="preserve">Ventilador </w:t>
            </w:r>
            <w:proofErr w:type="spellStart"/>
            <w:r w:rsidRPr="000E5FD5">
              <w:rPr>
                <w:rFonts w:ascii="Arial" w:eastAsia="Times New Roman" w:hAnsi="Arial" w:cs="Arial"/>
                <w:sz w:val="20"/>
                <w:szCs w:val="20"/>
              </w:rPr>
              <w:t>Kw</w:t>
            </w:r>
            <w:proofErr w:type="spellEnd"/>
            <w:r w:rsidRPr="000E5FD5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0,4 </w:t>
            </w:r>
          </w:p>
          <w:p w14:paraId="0F3CFD6E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E5FD5">
              <w:rPr>
                <w:rFonts w:ascii="Arial" w:eastAsia="Times New Roman" w:hAnsi="Arial" w:cs="Arial"/>
                <w:sz w:val="20"/>
                <w:szCs w:val="20"/>
              </w:rPr>
              <w:t xml:space="preserve">Tambor </w:t>
            </w:r>
            <w:proofErr w:type="spellStart"/>
            <w:r w:rsidRPr="000E5FD5">
              <w:rPr>
                <w:rFonts w:ascii="Arial" w:eastAsia="Times New Roman" w:hAnsi="Arial" w:cs="Arial"/>
                <w:sz w:val="20"/>
                <w:szCs w:val="20"/>
              </w:rPr>
              <w:t>Kw</w:t>
            </w:r>
            <w:proofErr w:type="spellEnd"/>
            <w:r w:rsidRPr="000E5FD5"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 w:rsidRPr="0065331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0,4</w:t>
            </w:r>
          </w:p>
          <w:p w14:paraId="31D323FA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C17FE72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CALEFACCIÓN ELECTRICA</w:t>
            </w:r>
          </w:p>
          <w:p w14:paraId="0F891FFA" w14:textId="77777777" w:rsidR="00581EC8" w:rsidRDefault="00581EC8" w:rsidP="00AF1A9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B11A8">
              <w:rPr>
                <w:rFonts w:ascii="Arial" w:eastAsia="Times New Roman" w:hAnsi="Arial" w:cs="Arial"/>
                <w:sz w:val="20"/>
                <w:szCs w:val="20"/>
              </w:rPr>
              <w:t>Potencia (</w:t>
            </w:r>
            <w:proofErr w:type="spellStart"/>
            <w:r w:rsidRPr="00DB11A8">
              <w:rPr>
                <w:rFonts w:ascii="Arial" w:eastAsia="Times New Roman" w:hAnsi="Arial" w:cs="Arial"/>
                <w:sz w:val="20"/>
                <w:szCs w:val="20"/>
              </w:rPr>
              <w:t>Kw</w:t>
            </w:r>
            <w:proofErr w:type="spellEnd"/>
            <w:r w:rsidRPr="00DB11A8">
              <w:rPr>
                <w:rFonts w:ascii="Arial" w:eastAsia="Times New Roman" w:hAnsi="Arial" w:cs="Arial"/>
                <w:sz w:val="20"/>
                <w:szCs w:val="20"/>
              </w:rPr>
              <w:t>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de 30 a 38</w:t>
            </w:r>
          </w:p>
          <w:p w14:paraId="1A9C7504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B11A8">
              <w:rPr>
                <w:rFonts w:ascii="Arial" w:eastAsia="Times New Roman" w:hAnsi="Arial" w:cs="Arial"/>
                <w:sz w:val="20"/>
                <w:szCs w:val="20"/>
              </w:rPr>
              <w:t>Conexión eléctrica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F41E0F5" w14:textId="77777777" w:rsidR="00581EC8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002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1×200-208v/50-60hz / 3×200-208v/50-60hz,</w:t>
            </w:r>
          </w:p>
          <w:p w14:paraId="1D601449" w14:textId="77777777" w:rsidR="00581EC8" w:rsidRPr="0032002B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002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1x 230-240v/50-60hz / 3x 230-240v/50-60hz,</w:t>
            </w:r>
          </w:p>
          <w:p w14:paraId="09F702F9" w14:textId="77777777" w:rsidR="00581EC8" w:rsidRPr="0032002B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002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3x 380v/50-60hz / 3x400-415v/50-60hz,</w:t>
            </w:r>
          </w:p>
          <w:p w14:paraId="6439C4C0" w14:textId="77777777" w:rsidR="00581EC8" w:rsidRPr="0032002B" w:rsidRDefault="00581EC8" w:rsidP="00AF1A99">
            <w:pPr>
              <w:spacing w:after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002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3x 440v/50-60hz / 3x 460-480v/50-60hz</w:t>
            </w:r>
          </w:p>
          <w:p w14:paraId="173DDFBB" w14:textId="77777777" w:rsidR="00581EC8" w:rsidRDefault="00581EC8" w:rsidP="00AF1A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2002B">
              <w:rPr>
                <w:rFonts w:ascii="Arial" w:eastAsia="Times New Roman" w:hAnsi="Arial" w:cs="Arial"/>
                <w:sz w:val="20"/>
                <w:szCs w:val="20"/>
              </w:rPr>
              <w:t>Salida de aire (mm):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200</w:t>
            </w:r>
          </w:p>
          <w:p w14:paraId="3BBCC494" w14:textId="77777777" w:rsidR="00581EC8" w:rsidRPr="00BA17FD" w:rsidRDefault="00581EC8" w:rsidP="00AF1A9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E2BB8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1666" w14:textId="77777777" w:rsidR="00581EC8" w:rsidRPr="00BA17FD" w:rsidRDefault="00581EC8" w:rsidP="00AF1A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</w:tr>
    </w:tbl>
    <w:p w14:paraId="34B1D8B6" w14:textId="519DCA7D" w:rsidR="00122458" w:rsidRDefault="00122458" w:rsidP="00801F9D">
      <w:pPr>
        <w:spacing w:line="240" w:lineRule="auto"/>
        <w:rPr>
          <w:rFonts w:ascii="Arial" w:hAnsi="Arial" w:cs="Arial"/>
          <w:b/>
          <w:color w:val="000000"/>
        </w:rPr>
      </w:pPr>
      <w:bookmarkStart w:id="1" w:name="_Hlk191895988"/>
    </w:p>
    <w:bookmarkEnd w:id="1"/>
    <w:p w14:paraId="5B25937F" w14:textId="4B984E5F" w:rsidR="00BF44AE" w:rsidRDefault="00BF44AE" w:rsidP="00953869">
      <w:pPr>
        <w:spacing w:after="0" w:line="259" w:lineRule="auto"/>
        <w:jc w:val="both"/>
        <w:rPr>
          <w:rFonts w:ascii="Arial" w:hAnsi="Arial" w:cs="Arial"/>
          <w:b/>
          <w:u w:val="single"/>
        </w:rPr>
      </w:pPr>
    </w:p>
    <w:p w14:paraId="469BEEFA" w14:textId="539DB0EF" w:rsidR="00383CE0" w:rsidRPr="007578A9" w:rsidRDefault="00383CE0" w:rsidP="0080194C">
      <w:pPr>
        <w:contextualSpacing/>
        <w:jc w:val="both"/>
        <w:rPr>
          <w:rFonts w:ascii="Arial" w:eastAsia="Calibri" w:hAnsi="Arial" w:cs="Arial"/>
          <w:b/>
          <w:u w:val="single"/>
        </w:rPr>
      </w:pPr>
      <w:r w:rsidRPr="00DC7396">
        <w:rPr>
          <w:rFonts w:ascii="Arial" w:eastAsia="Calibri" w:hAnsi="Arial" w:cs="Arial"/>
        </w:rPr>
        <w:t xml:space="preserve">De igual manera, manifiesto haber efectuado en forma personal, un análisis detallado, minucioso y exhaustivo </w:t>
      </w:r>
      <w:r w:rsidR="00E2458E" w:rsidRPr="00DC7396">
        <w:rPr>
          <w:rFonts w:ascii="Arial" w:eastAsia="Calibri" w:hAnsi="Arial" w:cs="Arial"/>
        </w:rPr>
        <w:t>de las especificaciones técnicas contenidas en</w:t>
      </w:r>
      <w:r w:rsidR="00E84FF8" w:rsidRPr="00DC7396">
        <w:rPr>
          <w:rFonts w:ascii="Arial" w:eastAsia="Calibri" w:hAnsi="Arial" w:cs="Arial"/>
        </w:rPr>
        <w:t xml:space="preserve"> </w:t>
      </w:r>
      <w:r w:rsidR="00C6105F">
        <w:rPr>
          <w:rFonts w:ascii="Arial" w:eastAsia="Calibri" w:hAnsi="Arial" w:cs="Arial"/>
        </w:rPr>
        <w:t>la ficha técnica</w:t>
      </w:r>
      <w:r w:rsidR="00E2458E" w:rsidRPr="00DC7396">
        <w:rPr>
          <w:rFonts w:ascii="Arial" w:eastAsia="Calibri" w:hAnsi="Arial" w:cs="Arial"/>
        </w:rPr>
        <w:t xml:space="preserve">, </w:t>
      </w:r>
      <w:r w:rsidRPr="007578A9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5D24FF7B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C078A9">
        <w:rPr>
          <w:rFonts w:ascii="Arial" w:eastAsia="Times New Roman" w:hAnsi="Arial" w:cs="Arial"/>
          <w:b/>
          <w:lang w:eastAsia="es-ES"/>
        </w:rPr>
        <w:t>EROESPACIAL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80194C" w:rsidRPr="002C1D51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r w:rsidR="005F5552">
        <w:rPr>
          <w:rFonts w:ascii="Arial" w:eastAsia="Times New Roman" w:hAnsi="Arial" w:cs="Arial"/>
          <w:b/>
          <w:lang w:eastAsia="es-ES"/>
        </w:rPr>
        <w:t>6</w:t>
      </w:r>
      <w:bookmarkStart w:id="2" w:name="_GoBack"/>
      <w:bookmarkEnd w:id="2"/>
      <w:r w:rsidR="0080194C" w:rsidRPr="002C1D51">
        <w:rPr>
          <w:rFonts w:ascii="Arial" w:eastAsia="Times New Roman" w:hAnsi="Arial" w:cs="Arial"/>
          <w:b/>
          <w:lang w:eastAsia="es-ES"/>
        </w:rPr>
        <w:t xml:space="preserve">, </w:t>
      </w:r>
      <w:r w:rsidR="007F4FF7" w:rsidRPr="002C1D51">
        <w:rPr>
          <w:rFonts w:ascii="Arial" w:eastAsia="Arial" w:hAnsi="Arial" w:cs="Arial"/>
        </w:rPr>
        <w:t>en el</w:t>
      </w:r>
      <w:r w:rsidR="00EC6DEB">
        <w:rPr>
          <w:rFonts w:ascii="Arial" w:eastAsia="Arial" w:hAnsi="Arial" w:cs="Arial"/>
        </w:rPr>
        <w:t xml:space="preserve"> </w:t>
      </w:r>
      <w:r w:rsidR="001C66B6" w:rsidRPr="008148F8">
        <w:rPr>
          <w:rFonts w:ascii="Arial" w:eastAsia="Calibri" w:hAnsi="Arial" w:cs="Arial"/>
          <w:b/>
        </w:rPr>
        <w:t>Anexo Ficha Técnica</w:t>
      </w:r>
      <w:r w:rsidR="001C66B6">
        <w:rPr>
          <w:rFonts w:ascii="Arial" w:eastAsia="Calibri" w:hAnsi="Arial" w:cs="Arial"/>
          <w:b/>
        </w:rPr>
        <w:t xml:space="preserve"> </w:t>
      </w:r>
      <w:r w:rsidR="007578A9">
        <w:rPr>
          <w:rFonts w:ascii="Arial" w:eastAsia="Arial" w:hAnsi="Arial" w:cs="Arial"/>
        </w:rPr>
        <w:t>establecidas y</w:t>
      </w:r>
      <w:r w:rsidRPr="0080194C">
        <w:rPr>
          <w:rFonts w:ascii="Arial" w:eastAsia="Arial" w:hAnsi="Arial" w:cs="Arial"/>
        </w:rPr>
        <w:t xml:space="preserve">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3319"/>
      </w:tblGrid>
      <w:tr w:rsidR="00383CE0" w:rsidRPr="00A55739" w14:paraId="2DEE12FC" w14:textId="77777777" w:rsidTr="00A55739">
        <w:trPr>
          <w:trHeight w:val="439"/>
        </w:trPr>
        <w:tc>
          <w:tcPr>
            <w:tcW w:w="5665" w:type="dxa"/>
            <w:shd w:val="clear" w:color="auto" w:fill="E6E6E6"/>
            <w:vAlign w:val="center"/>
          </w:tcPr>
          <w:p w14:paraId="5DEDB302" w14:textId="77777777" w:rsidR="00383CE0" w:rsidRPr="00A55739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A55739">
              <w:rPr>
                <w:rFonts w:ascii="Arial" w:eastAsia="Calibri" w:hAnsi="Arial" w:cs="Arial"/>
                <w:b/>
              </w:rPr>
              <w:t>DESCRIPCIÓN</w:t>
            </w:r>
          </w:p>
        </w:tc>
        <w:tc>
          <w:tcPr>
            <w:tcW w:w="3365" w:type="dxa"/>
            <w:shd w:val="clear" w:color="auto" w:fill="E6E6E6"/>
            <w:vAlign w:val="center"/>
          </w:tcPr>
          <w:p w14:paraId="02F93836" w14:textId="77777777" w:rsidR="00383CE0" w:rsidRPr="00A55739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A55739">
              <w:rPr>
                <w:rFonts w:ascii="Arial" w:eastAsia="Calibri" w:hAnsi="Arial" w:cs="Arial"/>
                <w:b/>
              </w:rPr>
              <w:t>ACEPTACIÓN EXPRESA</w:t>
            </w:r>
          </w:p>
        </w:tc>
      </w:tr>
      <w:tr w:rsidR="00383CE0" w:rsidRPr="00A55739" w14:paraId="47C5782F" w14:textId="77777777" w:rsidTr="00A55739">
        <w:trPr>
          <w:trHeight w:val="2158"/>
        </w:trPr>
        <w:tc>
          <w:tcPr>
            <w:tcW w:w="5665" w:type="dxa"/>
            <w:vAlign w:val="center"/>
          </w:tcPr>
          <w:p w14:paraId="3F7BFB3A" w14:textId="663A3167" w:rsidR="00383CE0" w:rsidRPr="00A55739" w:rsidRDefault="00383CE0" w:rsidP="00A42382">
            <w:pPr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A55739">
              <w:rPr>
                <w:rFonts w:ascii="Arial" w:eastAsia="Calibri" w:hAnsi="Arial" w:cs="Arial"/>
                <w:lang w:eastAsia="es-ES"/>
              </w:rPr>
              <w:t xml:space="preserve">ESPECIFICACIONES TÉCNICAS DETALLADAS EN </w:t>
            </w:r>
            <w:r w:rsidR="007F4FF7" w:rsidRPr="00A55739">
              <w:rPr>
                <w:rFonts w:ascii="Arial" w:eastAsia="Times New Roman" w:hAnsi="Arial" w:cs="Arial"/>
                <w:lang w:eastAsia="es-ES"/>
              </w:rPr>
              <w:t xml:space="preserve">el proceso de </w:t>
            </w:r>
            <w:r w:rsidR="0080194C" w:rsidRPr="00A55739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A55739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A55739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5F5552" w:rsidRPr="005F5552">
              <w:rPr>
                <w:rFonts w:ascii="Arial" w:eastAsia="Times New Roman" w:hAnsi="Arial" w:cs="Arial"/>
                <w:b/>
                <w:bCs/>
                <w:lang w:eastAsia="es-ES"/>
              </w:rPr>
              <w:t>051-00-I-CACOM-6-GRUSE-2026</w:t>
            </w:r>
            <w:r w:rsidR="007F4FF7" w:rsidRPr="00A55739">
              <w:rPr>
                <w:rFonts w:ascii="Arial" w:eastAsia="Times New Roman" w:hAnsi="Arial" w:cs="Arial"/>
                <w:lang w:eastAsia="es-ES"/>
              </w:rPr>
              <w:t>,</w:t>
            </w:r>
            <w:r w:rsidRPr="00A55739">
              <w:rPr>
                <w:rFonts w:ascii="Arial" w:eastAsia="Calibri" w:hAnsi="Arial" w:cs="Arial"/>
                <w:lang w:eastAsia="es-ES"/>
              </w:rPr>
              <w:t xml:space="preserve"> </w:t>
            </w:r>
            <w:r w:rsidR="0080194C" w:rsidRPr="00A55739">
              <w:rPr>
                <w:rFonts w:ascii="Arial" w:eastAsia="Calibri" w:hAnsi="Arial" w:cs="Arial"/>
                <w:lang w:eastAsia="es-ES"/>
              </w:rPr>
              <w:t>cuyo objeto</w:t>
            </w:r>
            <w:r w:rsidRPr="00A55739">
              <w:rPr>
                <w:rFonts w:ascii="Arial" w:eastAsia="Calibri" w:hAnsi="Arial" w:cs="Arial"/>
                <w:lang w:eastAsia="es-ES"/>
              </w:rPr>
              <w:t xml:space="preserve"> </w:t>
            </w:r>
            <w:r w:rsidRPr="00A55739">
              <w:rPr>
                <w:rFonts w:ascii="Arial" w:eastAsia="Times New Roman" w:hAnsi="Arial" w:cs="Arial"/>
                <w:lang w:eastAsia="es-ES"/>
              </w:rPr>
              <w:t>es</w:t>
            </w:r>
            <w:r w:rsidR="003E62A5">
              <w:rPr>
                <w:rFonts w:ascii="Arial" w:eastAsia="Times New Roman" w:hAnsi="Arial" w:cs="Arial"/>
                <w:lang w:eastAsia="es-ES"/>
              </w:rPr>
              <w:t xml:space="preserve"> la</w:t>
            </w:r>
            <w:r w:rsidR="00A42382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5F5552" w:rsidRPr="005F5552">
              <w:rPr>
                <w:rFonts w:ascii="Arial" w:eastAsia="Times New Roman" w:hAnsi="Arial" w:cs="Arial"/>
                <w:lang w:eastAsia="es-ES"/>
              </w:rPr>
              <w:t>ADQUISICIÓN, INSTALACIÓN Y PUESTA EN FUNCIONAMIENTO DE LAVADORAS Y SECADORAS PARA EL CACOM-6</w:t>
            </w:r>
          </w:p>
        </w:tc>
        <w:tc>
          <w:tcPr>
            <w:tcW w:w="3365" w:type="dxa"/>
            <w:vAlign w:val="center"/>
          </w:tcPr>
          <w:p w14:paraId="1484DAAA" w14:textId="3B2387D1" w:rsidR="00383CE0" w:rsidRPr="00A55739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A55739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6782D856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</w:t>
      </w:r>
      <w:r w:rsidR="000F507A">
        <w:rPr>
          <w:rFonts w:ascii="Arial" w:hAnsi="Arial" w:cs="Arial"/>
        </w:rPr>
        <w:t>02</w:t>
      </w:r>
      <w:r w:rsidR="00D876E8">
        <w:rPr>
          <w:rFonts w:ascii="Arial" w:hAnsi="Arial" w:cs="Arial"/>
        </w:rPr>
        <w:t>6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 w:rsidSect="008C395A">
      <w:headerReference w:type="default" r:id="rId12"/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5680A" w14:textId="77777777" w:rsidR="00DC667C" w:rsidRDefault="00DC667C" w:rsidP="0080194C">
      <w:pPr>
        <w:spacing w:after="0" w:line="240" w:lineRule="auto"/>
      </w:pPr>
      <w:r>
        <w:separator/>
      </w:r>
    </w:p>
  </w:endnote>
  <w:endnote w:type="continuationSeparator" w:id="0">
    <w:p w14:paraId="731CA71D" w14:textId="77777777" w:rsidR="00DC667C" w:rsidRDefault="00DC667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BC605" w14:textId="77777777" w:rsidR="00DC667C" w:rsidRDefault="00DC667C" w:rsidP="0080194C">
      <w:pPr>
        <w:spacing w:after="0" w:line="240" w:lineRule="auto"/>
      </w:pPr>
      <w:r>
        <w:separator/>
      </w:r>
    </w:p>
  </w:footnote>
  <w:footnote w:type="continuationSeparator" w:id="0">
    <w:p w14:paraId="5E7156B2" w14:textId="77777777" w:rsidR="00DC667C" w:rsidRDefault="00DC667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198FA916" w:rsidR="00D915E8" w:rsidRDefault="00D915E8">
    <w:pPr>
      <w:pStyle w:val="Encabezado"/>
    </w:pPr>
    <w:r w:rsidRPr="00244F3D">
      <w:rPr>
        <w:noProof/>
        <w:lang w:eastAsia="es-CO"/>
      </w:rPr>
      <w:drawing>
        <wp:inline distT="0" distB="0" distL="0" distR="0" wp14:anchorId="37565EC6" wp14:editId="077EAB19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81BBE"/>
    <w:multiLevelType w:val="hybridMultilevel"/>
    <w:tmpl w:val="BECE7CFC"/>
    <w:lvl w:ilvl="0" w:tplc="FFFFFFFF">
      <w:start w:val="5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FFFFFFFF" w:tentative="1">
      <w:start w:val="1"/>
      <w:numFmt w:val="lowerRoman"/>
      <w:pStyle w:val="NEGRITA"/>
      <w:lvlText w:val="%3."/>
      <w:lvlJc w:val="right"/>
      <w:pPr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04A28"/>
    <w:rsid w:val="00012E00"/>
    <w:rsid w:val="00021981"/>
    <w:rsid w:val="00021C50"/>
    <w:rsid w:val="000230F2"/>
    <w:rsid w:val="00031131"/>
    <w:rsid w:val="00037D37"/>
    <w:rsid w:val="00041219"/>
    <w:rsid w:val="00042341"/>
    <w:rsid w:val="00043B66"/>
    <w:rsid w:val="00047183"/>
    <w:rsid w:val="0005403F"/>
    <w:rsid w:val="0005625A"/>
    <w:rsid w:val="000658DC"/>
    <w:rsid w:val="00065967"/>
    <w:rsid w:val="00070E3E"/>
    <w:rsid w:val="000738AC"/>
    <w:rsid w:val="0007612B"/>
    <w:rsid w:val="000905F2"/>
    <w:rsid w:val="00094117"/>
    <w:rsid w:val="000B0498"/>
    <w:rsid w:val="000B7E8D"/>
    <w:rsid w:val="000D7310"/>
    <w:rsid w:val="000F1AAD"/>
    <w:rsid w:val="000F2355"/>
    <w:rsid w:val="000F507A"/>
    <w:rsid w:val="00101A68"/>
    <w:rsid w:val="0011277E"/>
    <w:rsid w:val="00115145"/>
    <w:rsid w:val="00121561"/>
    <w:rsid w:val="00122458"/>
    <w:rsid w:val="00124812"/>
    <w:rsid w:val="00133D4E"/>
    <w:rsid w:val="00136997"/>
    <w:rsid w:val="00160E5B"/>
    <w:rsid w:val="00162D41"/>
    <w:rsid w:val="00164ED6"/>
    <w:rsid w:val="00172185"/>
    <w:rsid w:val="001760F0"/>
    <w:rsid w:val="001909D3"/>
    <w:rsid w:val="001920E3"/>
    <w:rsid w:val="001A5430"/>
    <w:rsid w:val="001B2F40"/>
    <w:rsid w:val="001B5520"/>
    <w:rsid w:val="001C14BB"/>
    <w:rsid w:val="001C2F26"/>
    <w:rsid w:val="001C66B6"/>
    <w:rsid w:val="001D4E27"/>
    <w:rsid w:val="001E0FC8"/>
    <w:rsid w:val="001E4AA0"/>
    <w:rsid w:val="001F112B"/>
    <w:rsid w:val="001F3ABA"/>
    <w:rsid w:val="00201D4F"/>
    <w:rsid w:val="002025B4"/>
    <w:rsid w:val="002262A5"/>
    <w:rsid w:val="00232E3E"/>
    <w:rsid w:val="00233490"/>
    <w:rsid w:val="0023677B"/>
    <w:rsid w:val="00240C4B"/>
    <w:rsid w:val="002419A1"/>
    <w:rsid w:val="00245025"/>
    <w:rsid w:val="002506FD"/>
    <w:rsid w:val="00250A7A"/>
    <w:rsid w:val="00256DC3"/>
    <w:rsid w:val="002616BB"/>
    <w:rsid w:val="00262B27"/>
    <w:rsid w:val="002658CD"/>
    <w:rsid w:val="00267F95"/>
    <w:rsid w:val="002958F5"/>
    <w:rsid w:val="002A087A"/>
    <w:rsid w:val="002B1FFE"/>
    <w:rsid w:val="002B3E92"/>
    <w:rsid w:val="002C1D51"/>
    <w:rsid w:val="002D2AE7"/>
    <w:rsid w:val="002E01D1"/>
    <w:rsid w:val="002E0814"/>
    <w:rsid w:val="002F1189"/>
    <w:rsid w:val="002F4810"/>
    <w:rsid w:val="0030152D"/>
    <w:rsid w:val="003035C5"/>
    <w:rsid w:val="003113E8"/>
    <w:rsid w:val="00324A2F"/>
    <w:rsid w:val="00327866"/>
    <w:rsid w:val="003316BD"/>
    <w:rsid w:val="003363D2"/>
    <w:rsid w:val="00342E20"/>
    <w:rsid w:val="0034733E"/>
    <w:rsid w:val="00352688"/>
    <w:rsid w:val="003558A2"/>
    <w:rsid w:val="0035781E"/>
    <w:rsid w:val="00365F12"/>
    <w:rsid w:val="00367108"/>
    <w:rsid w:val="00373CA1"/>
    <w:rsid w:val="003807DA"/>
    <w:rsid w:val="00381AB1"/>
    <w:rsid w:val="00381B25"/>
    <w:rsid w:val="00383CE0"/>
    <w:rsid w:val="00383D0B"/>
    <w:rsid w:val="00387AA9"/>
    <w:rsid w:val="00387E57"/>
    <w:rsid w:val="003945C8"/>
    <w:rsid w:val="00396732"/>
    <w:rsid w:val="00397907"/>
    <w:rsid w:val="003A1617"/>
    <w:rsid w:val="003A35F5"/>
    <w:rsid w:val="003B7C62"/>
    <w:rsid w:val="003C3227"/>
    <w:rsid w:val="003D1C0C"/>
    <w:rsid w:val="003D444C"/>
    <w:rsid w:val="003D4672"/>
    <w:rsid w:val="003D7102"/>
    <w:rsid w:val="003E53C2"/>
    <w:rsid w:val="003E62A5"/>
    <w:rsid w:val="003F56D2"/>
    <w:rsid w:val="004031AA"/>
    <w:rsid w:val="0040423B"/>
    <w:rsid w:val="00407677"/>
    <w:rsid w:val="004151E1"/>
    <w:rsid w:val="004214D7"/>
    <w:rsid w:val="00422910"/>
    <w:rsid w:val="00436023"/>
    <w:rsid w:val="00436087"/>
    <w:rsid w:val="00445B9E"/>
    <w:rsid w:val="004577FB"/>
    <w:rsid w:val="00462ABF"/>
    <w:rsid w:val="0046492A"/>
    <w:rsid w:val="00472978"/>
    <w:rsid w:val="00476BA8"/>
    <w:rsid w:val="00485DCB"/>
    <w:rsid w:val="00491D43"/>
    <w:rsid w:val="00494CD5"/>
    <w:rsid w:val="00495ACD"/>
    <w:rsid w:val="004A40B9"/>
    <w:rsid w:val="004A5088"/>
    <w:rsid w:val="004A5612"/>
    <w:rsid w:val="004A7471"/>
    <w:rsid w:val="004A7770"/>
    <w:rsid w:val="004D2729"/>
    <w:rsid w:val="004D42FD"/>
    <w:rsid w:val="004D5B64"/>
    <w:rsid w:val="004E2C9D"/>
    <w:rsid w:val="004E5C64"/>
    <w:rsid w:val="004E5C82"/>
    <w:rsid w:val="004E5E7D"/>
    <w:rsid w:val="004E6F78"/>
    <w:rsid w:val="004F3FB0"/>
    <w:rsid w:val="004F43C1"/>
    <w:rsid w:val="004F4830"/>
    <w:rsid w:val="00502F48"/>
    <w:rsid w:val="0051250D"/>
    <w:rsid w:val="00512E3A"/>
    <w:rsid w:val="00531D69"/>
    <w:rsid w:val="005347A2"/>
    <w:rsid w:val="005444F1"/>
    <w:rsid w:val="005444F4"/>
    <w:rsid w:val="005521AE"/>
    <w:rsid w:val="00554512"/>
    <w:rsid w:val="00565581"/>
    <w:rsid w:val="00566BCF"/>
    <w:rsid w:val="00570F74"/>
    <w:rsid w:val="00571269"/>
    <w:rsid w:val="005737CB"/>
    <w:rsid w:val="00581EC8"/>
    <w:rsid w:val="00582412"/>
    <w:rsid w:val="00585D3D"/>
    <w:rsid w:val="00591079"/>
    <w:rsid w:val="00593722"/>
    <w:rsid w:val="005A239B"/>
    <w:rsid w:val="005A505D"/>
    <w:rsid w:val="005A7141"/>
    <w:rsid w:val="005A7DA1"/>
    <w:rsid w:val="005B101C"/>
    <w:rsid w:val="005B3252"/>
    <w:rsid w:val="005C0A67"/>
    <w:rsid w:val="005C23B4"/>
    <w:rsid w:val="005C527F"/>
    <w:rsid w:val="005C6C03"/>
    <w:rsid w:val="005D0633"/>
    <w:rsid w:val="005D0B15"/>
    <w:rsid w:val="005D6879"/>
    <w:rsid w:val="005E2D2B"/>
    <w:rsid w:val="005F5552"/>
    <w:rsid w:val="005F5786"/>
    <w:rsid w:val="005F70CF"/>
    <w:rsid w:val="006010F3"/>
    <w:rsid w:val="00601777"/>
    <w:rsid w:val="00603D18"/>
    <w:rsid w:val="0060408E"/>
    <w:rsid w:val="00605397"/>
    <w:rsid w:val="0061010B"/>
    <w:rsid w:val="006105E3"/>
    <w:rsid w:val="0062607C"/>
    <w:rsid w:val="00627950"/>
    <w:rsid w:val="0063232E"/>
    <w:rsid w:val="00646D06"/>
    <w:rsid w:val="00651051"/>
    <w:rsid w:val="00651B94"/>
    <w:rsid w:val="00664170"/>
    <w:rsid w:val="0068262E"/>
    <w:rsid w:val="00682DEC"/>
    <w:rsid w:val="00684C0C"/>
    <w:rsid w:val="00687A3F"/>
    <w:rsid w:val="006913C6"/>
    <w:rsid w:val="00695FC5"/>
    <w:rsid w:val="006A626B"/>
    <w:rsid w:val="006B1F1F"/>
    <w:rsid w:val="006C256B"/>
    <w:rsid w:val="006C4125"/>
    <w:rsid w:val="006C7495"/>
    <w:rsid w:val="006D0AD0"/>
    <w:rsid w:val="006D2526"/>
    <w:rsid w:val="006D47A4"/>
    <w:rsid w:val="006D507B"/>
    <w:rsid w:val="006E540A"/>
    <w:rsid w:val="006F172E"/>
    <w:rsid w:val="006F4502"/>
    <w:rsid w:val="006F639C"/>
    <w:rsid w:val="00720299"/>
    <w:rsid w:val="00744924"/>
    <w:rsid w:val="007466A2"/>
    <w:rsid w:val="007578A9"/>
    <w:rsid w:val="0076038C"/>
    <w:rsid w:val="00781511"/>
    <w:rsid w:val="0078175C"/>
    <w:rsid w:val="007831EE"/>
    <w:rsid w:val="00791240"/>
    <w:rsid w:val="007A03F5"/>
    <w:rsid w:val="007B11A4"/>
    <w:rsid w:val="007B3169"/>
    <w:rsid w:val="007B6F5D"/>
    <w:rsid w:val="007B71BA"/>
    <w:rsid w:val="007C0A9D"/>
    <w:rsid w:val="007C2AD1"/>
    <w:rsid w:val="007C6B70"/>
    <w:rsid w:val="007D406A"/>
    <w:rsid w:val="007E2CEF"/>
    <w:rsid w:val="007E517E"/>
    <w:rsid w:val="007F1CD3"/>
    <w:rsid w:val="007F4FF7"/>
    <w:rsid w:val="007F7E29"/>
    <w:rsid w:val="0080194C"/>
    <w:rsid w:val="00801F9D"/>
    <w:rsid w:val="00802D47"/>
    <w:rsid w:val="00802DB2"/>
    <w:rsid w:val="0080534F"/>
    <w:rsid w:val="008148F8"/>
    <w:rsid w:val="00816301"/>
    <w:rsid w:val="00817D47"/>
    <w:rsid w:val="008263FA"/>
    <w:rsid w:val="00846ECA"/>
    <w:rsid w:val="008565F1"/>
    <w:rsid w:val="00857998"/>
    <w:rsid w:val="0086234A"/>
    <w:rsid w:val="00871E12"/>
    <w:rsid w:val="00872867"/>
    <w:rsid w:val="0087510B"/>
    <w:rsid w:val="00875F8A"/>
    <w:rsid w:val="008760F1"/>
    <w:rsid w:val="00885422"/>
    <w:rsid w:val="0089318D"/>
    <w:rsid w:val="008A0A6F"/>
    <w:rsid w:val="008C2CEA"/>
    <w:rsid w:val="008C395A"/>
    <w:rsid w:val="008C3A25"/>
    <w:rsid w:val="008C4F99"/>
    <w:rsid w:val="008D2AF1"/>
    <w:rsid w:val="008D2CA3"/>
    <w:rsid w:val="008D6F50"/>
    <w:rsid w:val="008E31BC"/>
    <w:rsid w:val="008E646E"/>
    <w:rsid w:val="008F556C"/>
    <w:rsid w:val="008F6492"/>
    <w:rsid w:val="008F68AA"/>
    <w:rsid w:val="009041C0"/>
    <w:rsid w:val="00907F64"/>
    <w:rsid w:val="00910932"/>
    <w:rsid w:val="0091150E"/>
    <w:rsid w:val="00920543"/>
    <w:rsid w:val="00920B11"/>
    <w:rsid w:val="0093603B"/>
    <w:rsid w:val="00940FB5"/>
    <w:rsid w:val="0094307F"/>
    <w:rsid w:val="009440F3"/>
    <w:rsid w:val="009526FB"/>
    <w:rsid w:val="00953869"/>
    <w:rsid w:val="00965F55"/>
    <w:rsid w:val="00970EA3"/>
    <w:rsid w:val="00977752"/>
    <w:rsid w:val="00980939"/>
    <w:rsid w:val="0098125E"/>
    <w:rsid w:val="00983CF5"/>
    <w:rsid w:val="00984759"/>
    <w:rsid w:val="009934C8"/>
    <w:rsid w:val="009A4A6F"/>
    <w:rsid w:val="009A5A75"/>
    <w:rsid w:val="009B20D4"/>
    <w:rsid w:val="009B586D"/>
    <w:rsid w:val="009B58D0"/>
    <w:rsid w:val="009B6E1A"/>
    <w:rsid w:val="009C0E02"/>
    <w:rsid w:val="009C45F9"/>
    <w:rsid w:val="009D1062"/>
    <w:rsid w:val="009F0425"/>
    <w:rsid w:val="00A02F97"/>
    <w:rsid w:val="00A10B40"/>
    <w:rsid w:val="00A113E8"/>
    <w:rsid w:val="00A12AC3"/>
    <w:rsid w:val="00A12FB0"/>
    <w:rsid w:val="00A14CB5"/>
    <w:rsid w:val="00A1642F"/>
    <w:rsid w:val="00A20235"/>
    <w:rsid w:val="00A2030B"/>
    <w:rsid w:val="00A2380C"/>
    <w:rsid w:val="00A30D13"/>
    <w:rsid w:val="00A346BF"/>
    <w:rsid w:val="00A36948"/>
    <w:rsid w:val="00A42382"/>
    <w:rsid w:val="00A42923"/>
    <w:rsid w:val="00A4486E"/>
    <w:rsid w:val="00A51674"/>
    <w:rsid w:val="00A55739"/>
    <w:rsid w:val="00A563F2"/>
    <w:rsid w:val="00A57830"/>
    <w:rsid w:val="00A6213A"/>
    <w:rsid w:val="00A72CAF"/>
    <w:rsid w:val="00A84E9A"/>
    <w:rsid w:val="00A87967"/>
    <w:rsid w:val="00A9178C"/>
    <w:rsid w:val="00A92488"/>
    <w:rsid w:val="00A966C6"/>
    <w:rsid w:val="00AA2DCD"/>
    <w:rsid w:val="00AA3141"/>
    <w:rsid w:val="00AB1CFF"/>
    <w:rsid w:val="00AB2447"/>
    <w:rsid w:val="00AB3C3A"/>
    <w:rsid w:val="00AC5C73"/>
    <w:rsid w:val="00AD7C4E"/>
    <w:rsid w:val="00AE48F1"/>
    <w:rsid w:val="00AF20C8"/>
    <w:rsid w:val="00AF3101"/>
    <w:rsid w:val="00AF58E8"/>
    <w:rsid w:val="00B036DC"/>
    <w:rsid w:val="00B06ABA"/>
    <w:rsid w:val="00B136D8"/>
    <w:rsid w:val="00B1412F"/>
    <w:rsid w:val="00B20C0F"/>
    <w:rsid w:val="00B23AEF"/>
    <w:rsid w:val="00B3141C"/>
    <w:rsid w:val="00B34704"/>
    <w:rsid w:val="00B4074C"/>
    <w:rsid w:val="00B40CAF"/>
    <w:rsid w:val="00B416F3"/>
    <w:rsid w:val="00B679DD"/>
    <w:rsid w:val="00B701B8"/>
    <w:rsid w:val="00B770C2"/>
    <w:rsid w:val="00B807A1"/>
    <w:rsid w:val="00B81390"/>
    <w:rsid w:val="00B85A0A"/>
    <w:rsid w:val="00B86C7F"/>
    <w:rsid w:val="00B9287F"/>
    <w:rsid w:val="00BB0832"/>
    <w:rsid w:val="00BB2221"/>
    <w:rsid w:val="00BC487A"/>
    <w:rsid w:val="00BC6508"/>
    <w:rsid w:val="00BC7F09"/>
    <w:rsid w:val="00BD0D4F"/>
    <w:rsid w:val="00BD72FC"/>
    <w:rsid w:val="00BD7D52"/>
    <w:rsid w:val="00BE5D3B"/>
    <w:rsid w:val="00BF0A43"/>
    <w:rsid w:val="00BF44AE"/>
    <w:rsid w:val="00BF64C0"/>
    <w:rsid w:val="00C010C3"/>
    <w:rsid w:val="00C05FED"/>
    <w:rsid w:val="00C078A9"/>
    <w:rsid w:val="00C10009"/>
    <w:rsid w:val="00C16C21"/>
    <w:rsid w:val="00C174AB"/>
    <w:rsid w:val="00C22A28"/>
    <w:rsid w:val="00C23395"/>
    <w:rsid w:val="00C43216"/>
    <w:rsid w:val="00C4470A"/>
    <w:rsid w:val="00C53C93"/>
    <w:rsid w:val="00C541CF"/>
    <w:rsid w:val="00C60CB7"/>
    <w:rsid w:val="00C6105F"/>
    <w:rsid w:val="00C61212"/>
    <w:rsid w:val="00C652C4"/>
    <w:rsid w:val="00C70434"/>
    <w:rsid w:val="00C777ED"/>
    <w:rsid w:val="00C807A8"/>
    <w:rsid w:val="00C903EE"/>
    <w:rsid w:val="00C91333"/>
    <w:rsid w:val="00C925D0"/>
    <w:rsid w:val="00CA4A62"/>
    <w:rsid w:val="00CB58F7"/>
    <w:rsid w:val="00CC2EEB"/>
    <w:rsid w:val="00CC4E46"/>
    <w:rsid w:val="00CC6541"/>
    <w:rsid w:val="00CD26B6"/>
    <w:rsid w:val="00CD43B8"/>
    <w:rsid w:val="00CE4418"/>
    <w:rsid w:val="00CE4E98"/>
    <w:rsid w:val="00CF0E76"/>
    <w:rsid w:val="00CF365D"/>
    <w:rsid w:val="00CF448C"/>
    <w:rsid w:val="00CF4FC6"/>
    <w:rsid w:val="00CF5998"/>
    <w:rsid w:val="00CF755F"/>
    <w:rsid w:val="00D022B7"/>
    <w:rsid w:val="00D06D5D"/>
    <w:rsid w:val="00D07268"/>
    <w:rsid w:val="00D17852"/>
    <w:rsid w:val="00D17BC3"/>
    <w:rsid w:val="00D2440A"/>
    <w:rsid w:val="00D270E6"/>
    <w:rsid w:val="00D30D38"/>
    <w:rsid w:val="00D33C9A"/>
    <w:rsid w:val="00D4126E"/>
    <w:rsid w:val="00D44FC7"/>
    <w:rsid w:val="00D45035"/>
    <w:rsid w:val="00D6421E"/>
    <w:rsid w:val="00D64BAF"/>
    <w:rsid w:val="00D85D85"/>
    <w:rsid w:val="00D86E72"/>
    <w:rsid w:val="00D876E8"/>
    <w:rsid w:val="00D915E8"/>
    <w:rsid w:val="00D95167"/>
    <w:rsid w:val="00DA1C3F"/>
    <w:rsid w:val="00DB1496"/>
    <w:rsid w:val="00DB37EF"/>
    <w:rsid w:val="00DB5D5E"/>
    <w:rsid w:val="00DC2BE3"/>
    <w:rsid w:val="00DC667C"/>
    <w:rsid w:val="00DC687A"/>
    <w:rsid w:val="00DC7396"/>
    <w:rsid w:val="00DD1BEC"/>
    <w:rsid w:val="00DD51C6"/>
    <w:rsid w:val="00DE1D35"/>
    <w:rsid w:val="00DF0E15"/>
    <w:rsid w:val="00DF2763"/>
    <w:rsid w:val="00DF350A"/>
    <w:rsid w:val="00DF4420"/>
    <w:rsid w:val="00E2458E"/>
    <w:rsid w:val="00E255ED"/>
    <w:rsid w:val="00E81959"/>
    <w:rsid w:val="00E84FF8"/>
    <w:rsid w:val="00E914D8"/>
    <w:rsid w:val="00E915CF"/>
    <w:rsid w:val="00E934A6"/>
    <w:rsid w:val="00E97275"/>
    <w:rsid w:val="00E97A40"/>
    <w:rsid w:val="00EA4639"/>
    <w:rsid w:val="00EB0D54"/>
    <w:rsid w:val="00EB3E18"/>
    <w:rsid w:val="00EB725B"/>
    <w:rsid w:val="00EC45CF"/>
    <w:rsid w:val="00EC5896"/>
    <w:rsid w:val="00EC6DEB"/>
    <w:rsid w:val="00EC7D4C"/>
    <w:rsid w:val="00EF04D9"/>
    <w:rsid w:val="00EF42F4"/>
    <w:rsid w:val="00EF56FB"/>
    <w:rsid w:val="00EF5FEF"/>
    <w:rsid w:val="00F06FF0"/>
    <w:rsid w:val="00F072DA"/>
    <w:rsid w:val="00F21681"/>
    <w:rsid w:val="00F21A9B"/>
    <w:rsid w:val="00F41758"/>
    <w:rsid w:val="00F477D2"/>
    <w:rsid w:val="00F6203C"/>
    <w:rsid w:val="00F62CF9"/>
    <w:rsid w:val="00F6372A"/>
    <w:rsid w:val="00F647FD"/>
    <w:rsid w:val="00F6699C"/>
    <w:rsid w:val="00F725F8"/>
    <w:rsid w:val="00F76F33"/>
    <w:rsid w:val="00F8099E"/>
    <w:rsid w:val="00F81D95"/>
    <w:rsid w:val="00F84CDA"/>
    <w:rsid w:val="00F87B53"/>
    <w:rsid w:val="00F90F10"/>
    <w:rsid w:val="00FA39C3"/>
    <w:rsid w:val="00FA50CB"/>
    <w:rsid w:val="00FC2651"/>
    <w:rsid w:val="00FD6139"/>
    <w:rsid w:val="00FD6850"/>
    <w:rsid w:val="00FD7630"/>
    <w:rsid w:val="00FE3D9A"/>
    <w:rsid w:val="00FE760C"/>
    <w:rsid w:val="00FF2A11"/>
    <w:rsid w:val="00FF5422"/>
    <w:rsid w:val="00FF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01F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CO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C74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 Paragraph,Use Case List Paragraph,lp1,Bulleted List1,bl1,Bulleted List 1 Char,bl1 Char Char Char Char,bl11,Bulleted List 1 Char1,Bulleted List Char1 Char Char,Bulleted List2,bl12,Bullet List,FooterText,numbered,NORMAL,HOJA"/>
    <w:basedOn w:val="Normal"/>
    <w:link w:val="PrrafodelistaCar"/>
    <w:uiPriority w:val="1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customStyle="1" w:styleId="Default">
    <w:name w:val="Default"/>
    <w:basedOn w:val="Normal"/>
    <w:link w:val="DefaultCar"/>
    <w:qFormat/>
    <w:rsid w:val="00872867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Bullet List Paragraph Car,Use Case List Paragraph Car,lp1 Car,Bulleted List1 Car,bl1 Car,Bulleted List 1 Char Car,bl1 Char Char Char Char Car,bl11 Car,Bulleted List 1 Char1 Car,Bulleted List Char1 Char Char Car,Bulleted List2 Car"/>
    <w:basedOn w:val="Fuentedeprrafopredeter"/>
    <w:link w:val="Prrafodelista"/>
    <w:uiPriority w:val="34"/>
    <w:qFormat/>
    <w:rsid w:val="00872867"/>
  </w:style>
  <w:style w:type="character" w:customStyle="1" w:styleId="DefaultCar">
    <w:name w:val="Default Car"/>
    <w:link w:val="Default"/>
    <w:locked/>
    <w:rsid w:val="00872867"/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6C7495"/>
    <w:rPr>
      <w:rFonts w:asciiTheme="majorHAnsi" w:eastAsiaTheme="majorEastAsia" w:hAnsiTheme="majorHAnsi" w:cstheme="majorBidi"/>
      <w:color w:val="243F60" w:themeColor="accent1" w:themeShade="7F"/>
      <w:lang w:eastAsia="es-CO"/>
    </w:rPr>
  </w:style>
  <w:style w:type="table" w:styleId="Tablaconcuadrcula">
    <w:name w:val="Table Grid"/>
    <w:basedOn w:val="Tablanormal"/>
    <w:uiPriority w:val="59"/>
    <w:rsid w:val="007F1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B1FFE"/>
    <w:pPr>
      <w:widowControl w:val="0"/>
      <w:spacing w:after="0" w:line="240" w:lineRule="auto"/>
    </w:pPr>
    <w:rPr>
      <w:rFonts w:ascii="Calibri" w:eastAsia="Calibri" w:hAnsi="Calibri" w:cs="Times New Roman"/>
      <w:lang w:val="en-US" w:eastAsia="es-CO"/>
    </w:rPr>
  </w:style>
  <w:style w:type="paragraph" w:customStyle="1" w:styleId="NEGRITA">
    <w:name w:val="NEGRITA"/>
    <w:basedOn w:val="Ttulo2"/>
    <w:rsid w:val="002B1FFE"/>
    <w:pPr>
      <w:keepLines w:val="0"/>
      <w:numPr>
        <w:ilvl w:val="2"/>
        <w:numId w:val="1"/>
      </w:numPr>
      <w:tabs>
        <w:tab w:val="num" w:pos="360"/>
      </w:tabs>
      <w:suppressAutoHyphens/>
      <w:spacing w:before="0" w:line="240" w:lineRule="auto"/>
      <w:ind w:left="0" w:firstLine="0"/>
    </w:pPr>
    <w:rPr>
      <w:rFonts w:ascii="Arial Narrow" w:eastAsia="Times New Roman" w:hAnsi="Arial Narrow" w:cs="Arial"/>
      <w:b/>
      <w:caps/>
      <w:color w:val="auto"/>
      <w:sz w:val="22"/>
      <w:szCs w:val="22"/>
      <w:lang w:val="es-ES_tradnl" w:eastAsia="es-ES"/>
    </w:rPr>
  </w:style>
  <w:style w:type="character" w:customStyle="1" w:styleId="normaltextrun">
    <w:name w:val="normaltextrun"/>
    <w:basedOn w:val="Fuentedeprrafopredeter"/>
    <w:rsid w:val="002B1FFE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94117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801F9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A5A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ed5c0df2222f774bd62584cfeece5eba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0a93bfb74d3f7c25cee187d1266d7f14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a3c4b4bb-3d91-4188-9e52-664c605ed1b1"/>
  </ds:schemaRefs>
</ds:datastoreItem>
</file>

<file path=customXml/itemProps3.xml><?xml version="1.0" encoding="utf-8"?>
<ds:datastoreItem xmlns:ds="http://schemas.openxmlformats.org/officeDocument/2006/customXml" ds:itemID="{D108175C-9375-401C-8C13-8A5E36ECD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575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CO. KAREN DAYANA CALDERON MOYA</cp:lastModifiedBy>
  <cp:revision>57</cp:revision>
  <dcterms:created xsi:type="dcterms:W3CDTF">2025-05-30T15:56:00Z</dcterms:created>
  <dcterms:modified xsi:type="dcterms:W3CDTF">2026-08-10T18:07:00Z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