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A96C4" w14:textId="2D6853AB" w:rsidR="000472DC" w:rsidRPr="00F97C47" w:rsidRDefault="000472DC" w:rsidP="00F97C47">
      <w:pPr>
        <w:contextualSpacing/>
        <w:jc w:val="center"/>
        <w:rPr>
          <w:b/>
          <w:bCs/>
        </w:rPr>
      </w:pPr>
      <w:r w:rsidRPr="00F97C47">
        <w:rPr>
          <w:b/>
          <w:bCs/>
        </w:rPr>
        <w:t>FORMATO</w:t>
      </w:r>
      <w:r w:rsidR="008A70E3">
        <w:rPr>
          <w:b/>
          <w:bCs/>
        </w:rPr>
        <w:t xml:space="preserve"> A</w:t>
      </w:r>
    </w:p>
    <w:p w14:paraId="162B8609" w14:textId="243DB3BA" w:rsidR="00023D22" w:rsidRPr="00C54679" w:rsidRDefault="000472DC" w:rsidP="00F97C47">
      <w:pPr>
        <w:contextualSpacing/>
        <w:jc w:val="center"/>
        <w:rPr>
          <w:b/>
          <w:bCs/>
        </w:rPr>
      </w:pPr>
      <w:r w:rsidRPr="00C54679">
        <w:rPr>
          <w:b/>
          <w:bCs/>
        </w:rPr>
        <w:t xml:space="preserve"> APOYO A LA INDUSTRIA NACIONAL MÁXIMO 10 PUNTOS</w:t>
      </w:r>
    </w:p>
    <w:p w14:paraId="6E24AEE0" w14:textId="1055AC15" w:rsidR="00F97C47" w:rsidRPr="00C54679" w:rsidRDefault="00F97C47" w:rsidP="00F97C47">
      <w:pPr>
        <w:contextualSpacing/>
        <w:jc w:val="center"/>
        <w:rPr>
          <w:b/>
          <w:bCs/>
        </w:rPr>
      </w:pPr>
    </w:p>
    <w:p w14:paraId="41B759E6" w14:textId="05C0A2EB" w:rsidR="00F97C47" w:rsidRPr="00F97C47" w:rsidRDefault="00F97C47" w:rsidP="00F97C47">
      <w:pPr>
        <w:shd w:val="clear" w:color="auto" w:fill="D9D9D9" w:themeFill="background1" w:themeFillShade="D9"/>
        <w:contextualSpacing/>
        <w:jc w:val="both"/>
        <w:rPr>
          <w:rFonts w:cstheme="minorHAnsi"/>
          <w:sz w:val="20"/>
          <w:szCs w:val="20"/>
        </w:rPr>
      </w:pPr>
      <w:r w:rsidRPr="00F97C47">
        <w:rPr>
          <w:rFonts w:cstheme="minorHAnsi"/>
          <w:sz w:val="20"/>
          <w:szCs w:val="20"/>
        </w:rPr>
        <w:t>[Este Formato ÚNICAMENTE debe ser diligenciado por Proponentes nacionales o extranjeros con trato nacional, o los Proponentes Plurales integrados por estos. En ningún caso el Formato debe ser diligenciado por los Proponentes extranjeros sin derecho a Trato Nacional que opten por el puntaje correspondiente a incorporación de componente nacional en servicios extranjeros]</w:t>
      </w:r>
    </w:p>
    <w:p w14:paraId="4A36B543" w14:textId="2FD4A568" w:rsidR="00F97C47" w:rsidRDefault="00F97C47" w:rsidP="00F97C47">
      <w:pPr>
        <w:contextualSpacing/>
        <w:jc w:val="both"/>
      </w:pPr>
    </w:p>
    <w:p w14:paraId="5A55CA11" w14:textId="77777777" w:rsidR="00F97C47" w:rsidRDefault="00F97C47" w:rsidP="00F97C47">
      <w:pPr>
        <w:contextualSpacing/>
        <w:jc w:val="both"/>
      </w:pPr>
      <w:r>
        <w:t xml:space="preserve">Señores </w:t>
      </w:r>
    </w:p>
    <w:p w14:paraId="34243DA8" w14:textId="13D8EB5D" w:rsidR="00F97C47" w:rsidRDefault="00F97C47" w:rsidP="00F97C47">
      <w:pPr>
        <w:contextualSpacing/>
        <w:jc w:val="both"/>
      </w:pPr>
      <w:r>
        <w:t>Secretaria Distrital de la Mujer</w:t>
      </w:r>
    </w:p>
    <w:p w14:paraId="03CA18F8" w14:textId="7B2C8ED3" w:rsidR="00F97C47" w:rsidRDefault="00F97C47" w:rsidP="00F97C47">
      <w:pPr>
        <w:contextualSpacing/>
        <w:jc w:val="both"/>
      </w:pPr>
    </w:p>
    <w:p w14:paraId="77701F59" w14:textId="780BF6F5" w:rsidR="00F97C47" w:rsidRDefault="00F97C47" w:rsidP="00F97C47">
      <w:pPr>
        <w:contextualSpacing/>
        <w:jc w:val="both"/>
      </w:pPr>
      <w:r>
        <w:t xml:space="preserve">REFERENCIA: Proceso de contratación </w:t>
      </w:r>
      <w:r w:rsidRPr="00CA3241">
        <w:rPr>
          <w:color w:val="000000" w:themeColor="text1"/>
        </w:rPr>
        <w:t xml:space="preserve">SDMUJER – </w:t>
      </w:r>
      <w:r w:rsidR="00CA3241" w:rsidRPr="00CA3241">
        <w:rPr>
          <w:color w:val="000000" w:themeColor="text1"/>
        </w:rPr>
        <w:t>SAMC</w:t>
      </w:r>
      <w:r w:rsidRPr="00CA3241">
        <w:rPr>
          <w:color w:val="000000" w:themeColor="text1"/>
        </w:rPr>
        <w:t>-</w:t>
      </w:r>
      <w:r w:rsidR="00CA3241" w:rsidRPr="00CA3241">
        <w:rPr>
          <w:color w:val="000000" w:themeColor="text1"/>
        </w:rPr>
        <w:t>00</w:t>
      </w:r>
      <w:r w:rsidR="00604D22">
        <w:rPr>
          <w:color w:val="000000" w:themeColor="text1"/>
        </w:rPr>
        <w:t>3</w:t>
      </w:r>
      <w:r w:rsidRPr="00CA3241">
        <w:rPr>
          <w:color w:val="000000" w:themeColor="text1"/>
        </w:rPr>
        <w:t>-</w:t>
      </w:r>
      <w:r>
        <w:t>202</w:t>
      </w:r>
      <w:r w:rsidR="00930149">
        <w:t>6</w:t>
      </w:r>
    </w:p>
    <w:p w14:paraId="32F14D74" w14:textId="274B2588" w:rsidR="00F97C47" w:rsidRPr="00930149" w:rsidRDefault="00A914DF" w:rsidP="00CA3241">
      <w:pPr>
        <w:pStyle w:val="NormalWeb"/>
        <w:rPr>
          <w:rFonts w:asciiTheme="minorHAnsi" w:eastAsiaTheme="minorHAnsi" w:hAnsiTheme="minorHAnsi" w:cstheme="minorBidi"/>
          <w:sz w:val="22"/>
          <w:szCs w:val="22"/>
          <w:lang w:eastAsia="en-US"/>
        </w:rPr>
      </w:pPr>
      <w:r>
        <w:t>OBEJTO</w:t>
      </w:r>
      <w:r w:rsidR="001763A0">
        <w:t>:</w:t>
      </w:r>
      <w:r w:rsidR="00F97C47">
        <w:t xml:space="preserve"> </w:t>
      </w:r>
      <w:r w:rsidR="00930149" w:rsidRPr="00930149">
        <w:rPr>
          <w:rFonts w:asciiTheme="minorHAnsi" w:eastAsiaTheme="minorHAnsi" w:hAnsiTheme="minorHAnsi" w:cstheme="minorBidi"/>
          <w:sz w:val="22"/>
          <w:szCs w:val="22"/>
          <w:lang w:eastAsia="en-US"/>
        </w:rPr>
        <w:t>Intermediación comercial tendiente al logro y perfeccionamiento de la venta de bienes muebles y enseres de propiedad de la Secretaría Distrital de la Mujer, en la modalidad de Martillo</w:t>
      </w:r>
    </w:p>
    <w:p w14:paraId="52454556" w14:textId="4659E894" w:rsidR="00F97C47" w:rsidRDefault="00F97C47" w:rsidP="00F97C47">
      <w:pPr>
        <w:contextualSpacing/>
        <w:jc w:val="both"/>
      </w:pPr>
    </w:p>
    <w:p w14:paraId="4C10AF49" w14:textId="605B991E" w:rsidR="00F97C47" w:rsidRDefault="00F97C47" w:rsidP="00F97C47">
      <w:pPr>
        <w:contextualSpacing/>
        <w:jc w:val="both"/>
      </w:pPr>
      <w:r>
        <w:t>Estimados señores:</w:t>
      </w:r>
    </w:p>
    <w:p w14:paraId="350DEEF0" w14:textId="72943B43" w:rsidR="00F97C47" w:rsidRDefault="00F97C47" w:rsidP="00F97C47">
      <w:pPr>
        <w:contextualSpacing/>
        <w:jc w:val="both"/>
      </w:pPr>
    </w:p>
    <w:p w14:paraId="3BB25D85" w14:textId="4EF0FEEB" w:rsidR="00F97C47" w:rsidRDefault="00F97C47" w:rsidP="00F97C47">
      <w:pPr>
        <w:contextualSpacing/>
        <w:jc w:val="both"/>
      </w:pPr>
      <w:r>
        <w:t>[</w:t>
      </w:r>
      <w:r w:rsidRPr="00082D61">
        <w:rPr>
          <w:rFonts w:cstheme="minorHAnsi"/>
          <w:i/>
          <w:iCs/>
          <w:sz w:val="20"/>
          <w:szCs w:val="20"/>
          <w:shd w:val="clear" w:color="auto" w:fill="D9D9D9" w:themeFill="background1" w:themeFillShade="D9"/>
        </w:rPr>
        <w:t>Nombre del representante legal del Proponente</w:t>
      </w:r>
      <w:r>
        <w:t>] en mi calidad de representante legal de [</w:t>
      </w:r>
      <w:r w:rsidRPr="00082D61">
        <w:rPr>
          <w:i/>
          <w:iCs/>
          <w:shd w:val="clear" w:color="auto" w:fill="D9D9D9" w:themeFill="background1" w:themeFillShade="D9"/>
        </w:rPr>
        <w:t>Nombre del Proponente - persona jurídica</w:t>
      </w:r>
      <w:r w:rsidRPr="00082D61">
        <w:rPr>
          <w:i/>
          <w:iCs/>
        </w:rPr>
        <w:t>]</w:t>
      </w:r>
      <w:r>
        <w:t xml:space="preserve"> o [</w:t>
      </w:r>
      <w:r w:rsidRPr="00082D61">
        <w:rPr>
          <w:i/>
          <w:iCs/>
          <w:shd w:val="clear" w:color="auto" w:fill="D9D9D9" w:themeFill="background1" w:themeFillShade="D9"/>
        </w:rPr>
        <w:t>Nombre del Proponente- persona natural</w:t>
      </w:r>
      <w:r>
        <w:t>] o [</w:t>
      </w:r>
      <w:r w:rsidRPr="00082D61">
        <w:rPr>
          <w:i/>
          <w:iCs/>
          <w:shd w:val="clear" w:color="auto" w:fill="D9D9D9" w:themeFill="background1" w:themeFillShade="D9"/>
        </w:rPr>
        <w:t>Nombre del representante del proponente plural</w:t>
      </w:r>
      <w:r>
        <w:t>] en adelante el “proponente”, presento ofrecimiento optando por el puntaje por apoyo a la industria nacional por la prestación de servicios nacionales o con trato nacional.</w:t>
      </w:r>
    </w:p>
    <w:p w14:paraId="0E70599C" w14:textId="52182552" w:rsidR="00F97C47" w:rsidRDefault="00F97C47" w:rsidP="00F97C47">
      <w:pPr>
        <w:contextualSpacing/>
        <w:jc w:val="both"/>
      </w:pPr>
    </w:p>
    <w:p w14:paraId="035CAE7C" w14:textId="3133EF40" w:rsidR="00F97C47" w:rsidRDefault="00F97C47" w:rsidP="00F97C47">
      <w:pPr>
        <w:contextualSpacing/>
        <w:jc w:val="both"/>
      </w:pPr>
      <w:r>
        <w:t>Marque con una (X) la opción que presentan</w:t>
      </w:r>
    </w:p>
    <w:p w14:paraId="6C3CF416" w14:textId="578AEE3F" w:rsidR="00F97C47" w:rsidRDefault="00F97C47" w:rsidP="00F97C47">
      <w:pPr>
        <w:contextualSpacing/>
        <w:jc w:val="both"/>
      </w:pPr>
    </w:p>
    <w:p w14:paraId="07E2BE42" w14:textId="52ECE1B1" w:rsidR="00C54679" w:rsidRPr="00C54679" w:rsidRDefault="00C54679" w:rsidP="00F97C47">
      <w:pPr>
        <w:contextualSpacing/>
        <w:jc w:val="both"/>
        <w:rPr>
          <w:b/>
          <w:bCs/>
        </w:rPr>
      </w:pPr>
      <w:r w:rsidRPr="00C54679">
        <w:rPr>
          <w:b/>
          <w:bCs/>
        </w:rPr>
        <w:t>ORIGEN NACIONAL</w:t>
      </w:r>
    </w:p>
    <w:p w14:paraId="233D8225" w14:textId="77777777" w:rsidR="00D3041F" w:rsidRDefault="00D3041F" w:rsidP="00F97C47">
      <w:pPr>
        <w:contextualSpacing/>
        <w:jc w:val="both"/>
        <w:rPr>
          <w:b/>
          <w:bCs/>
          <w:sz w:val="24"/>
          <w:szCs w:val="24"/>
        </w:rPr>
      </w:pPr>
    </w:p>
    <w:p w14:paraId="20DB61D9" w14:textId="4C6D96C3" w:rsidR="00F97C47" w:rsidRPr="00D3041F" w:rsidRDefault="00F97C47" w:rsidP="00F97C47">
      <w:pPr>
        <w:contextualSpacing/>
        <w:jc w:val="both"/>
        <w:rPr>
          <w:b/>
          <w:bCs/>
          <w:sz w:val="24"/>
          <w:szCs w:val="24"/>
        </w:rPr>
      </w:pPr>
      <w:r w:rsidRPr="00D3041F">
        <w:rPr>
          <w:b/>
          <w:bCs/>
          <w:sz w:val="24"/>
          <w:szCs w:val="24"/>
        </w:rPr>
        <w:t xml:space="preserve">Opción 1.(     ) </w:t>
      </w:r>
    </w:p>
    <w:p w14:paraId="77187536" w14:textId="77777777" w:rsidR="00082D61" w:rsidRPr="00D3041F" w:rsidRDefault="00082D61" w:rsidP="00F97C47">
      <w:pPr>
        <w:contextualSpacing/>
        <w:jc w:val="both"/>
        <w:rPr>
          <w:i/>
          <w:iCs/>
          <w:sz w:val="24"/>
          <w:szCs w:val="24"/>
        </w:rPr>
      </w:pPr>
    </w:p>
    <w:p w14:paraId="112269B0" w14:textId="293BE984" w:rsidR="00DD6F67" w:rsidRPr="00A773FE" w:rsidRDefault="00F97C47" w:rsidP="00DD6F67">
      <w:pPr>
        <w:spacing w:after="0" w:line="240" w:lineRule="auto"/>
        <w:jc w:val="both"/>
        <w:rPr>
          <w:rFonts w:ascii="Calibri" w:eastAsia="Times New Roman" w:hAnsi="Calibri" w:cs="Calibri"/>
          <w:lang w:eastAsia="es-CO"/>
        </w:rPr>
      </w:pPr>
      <w:r>
        <w:t>Manifiesto bajo la gravedad del juramento que, en caso de resultar adjudicatario, para la ejecución del objeto contractual</w:t>
      </w:r>
      <w:r w:rsidR="00DD6F67">
        <w:t>,</w:t>
      </w:r>
      <w:r>
        <w:t xml:space="preserve"> </w:t>
      </w:r>
      <w:r w:rsidR="00DD6F67" w:rsidRPr="00A773FE">
        <w:rPr>
          <w:rFonts w:ascii="Calibri" w:eastAsia="Times New Roman" w:hAnsi="Calibri" w:cs="Calibri"/>
          <w:lang w:eastAsia="es-CO"/>
        </w:rPr>
        <w:t>vincul</w:t>
      </w:r>
      <w:r w:rsidR="00DD6F67">
        <w:rPr>
          <w:rFonts w:ascii="Calibri" w:eastAsia="Times New Roman" w:hAnsi="Calibri" w:cs="Calibri"/>
          <w:lang w:eastAsia="es-CO"/>
        </w:rPr>
        <w:t>aré</w:t>
      </w:r>
      <w:r w:rsidR="00DD6F67" w:rsidRPr="00A773FE">
        <w:rPr>
          <w:rFonts w:ascii="Calibri" w:eastAsia="Times New Roman" w:hAnsi="Calibri" w:cs="Calibri"/>
          <w:lang w:eastAsia="es-CO"/>
        </w:rPr>
        <w:t xml:space="preserve"> </w:t>
      </w:r>
      <w:r w:rsidR="00DD6F67">
        <w:rPr>
          <w:rFonts w:ascii="Calibri" w:eastAsia="Times New Roman" w:hAnsi="Calibri" w:cs="Calibri"/>
          <w:lang w:eastAsia="es-CO"/>
        </w:rPr>
        <w:t>un</w:t>
      </w:r>
      <w:r w:rsidR="00DD6F67" w:rsidRPr="00A773FE">
        <w:rPr>
          <w:rFonts w:ascii="Calibri" w:eastAsia="Times New Roman" w:hAnsi="Calibri" w:cs="Calibri"/>
          <w:lang w:eastAsia="es-CO"/>
        </w:rPr>
        <w:t xml:space="preserve"> porcentaje</w:t>
      </w:r>
      <w:r w:rsidR="00DD6F67">
        <w:rPr>
          <w:rFonts w:ascii="Calibri" w:eastAsia="Times New Roman" w:hAnsi="Calibri" w:cs="Calibri"/>
          <w:lang w:eastAsia="es-CO"/>
        </w:rPr>
        <w:t xml:space="preserve"> mínimo</w:t>
      </w:r>
      <w:r w:rsidR="00DD6F67" w:rsidRPr="00A773FE">
        <w:rPr>
          <w:rFonts w:ascii="Calibri" w:eastAsia="Times New Roman" w:hAnsi="Calibri" w:cs="Calibri"/>
          <w:lang w:eastAsia="es-CO"/>
        </w:rPr>
        <w:t xml:space="preserve"> (40%) de</w:t>
      </w:r>
      <w:r w:rsidR="00DD6F67">
        <w:rPr>
          <w:rFonts w:ascii="Calibri" w:eastAsia="Times New Roman" w:hAnsi="Calibri" w:cs="Calibri"/>
          <w:lang w:eastAsia="es-CO"/>
        </w:rPr>
        <w:t xml:space="preserve">l personal total </w:t>
      </w:r>
      <w:r w:rsidR="00DD6F67">
        <w:t>empleados y/o contratistas por prestación de servicios Colombianos asociados al cumplimiento del contrato y daré cumplimiento a las obligaciones que sobre el particular se estipulan en los documentos del proceso.</w:t>
      </w:r>
    </w:p>
    <w:p w14:paraId="7F2FCABD" w14:textId="649B2335" w:rsidR="00082D61" w:rsidRDefault="00082D61" w:rsidP="00F97C47">
      <w:pPr>
        <w:contextualSpacing/>
        <w:jc w:val="both"/>
      </w:pPr>
    </w:p>
    <w:p w14:paraId="2E389D72" w14:textId="77777777" w:rsidR="00FD3D58" w:rsidRDefault="00FD3D58" w:rsidP="00F97C47">
      <w:pPr>
        <w:contextualSpacing/>
        <w:jc w:val="both"/>
        <w:rPr>
          <w:b/>
          <w:bCs/>
        </w:rPr>
      </w:pPr>
    </w:p>
    <w:p w14:paraId="2EA29547" w14:textId="1C135F38" w:rsidR="00C54679" w:rsidRDefault="00C54679" w:rsidP="00F97C47">
      <w:pPr>
        <w:contextualSpacing/>
        <w:jc w:val="both"/>
        <w:rPr>
          <w:b/>
          <w:bCs/>
        </w:rPr>
      </w:pPr>
      <w:r w:rsidRPr="00C54679">
        <w:rPr>
          <w:b/>
          <w:bCs/>
        </w:rPr>
        <w:t>EXTRANJERO CON DERECHO A TRATO NACIONAL</w:t>
      </w:r>
    </w:p>
    <w:p w14:paraId="32052BBB" w14:textId="77777777" w:rsidR="00C54679" w:rsidRPr="00C54679" w:rsidRDefault="00C54679" w:rsidP="00F97C47">
      <w:pPr>
        <w:contextualSpacing/>
        <w:jc w:val="both"/>
        <w:rPr>
          <w:b/>
          <w:bCs/>
        </w:rPr>
      </w:pPr>
    </w:p>
    <w:p w14:paraId="47F63569" w14:textId="10C1B29A" w:rsidR="00082D61" w:rsidRDefault="00F97C47" w:rsidP="00082D61">
      <w:pPr>
        <w:contextualSpacing/>
        <w:jc w:val="both"/>
        <w:rPr>
          <w:b/>
          <w:bCs/>
          <w:sz w:val="24"/>
          <w:szCs w:val="24"/>
        </w:rPr>
      </w:pPr>
      <w:r w:rsidRPr="00D3041F">
        <w:rPr>
          <w:b/>
          <w:bCs/>
          <w:sz w:val="24"/>
          <w:szCs w:val="24"/>
        </w:rPr>
        <w:t xml:space="preserve">Opción </w:t>
      </w:r>
      <w:r w:rsidR="00082D61" w:rsidRPr="00D3041F">
        <w:rPr>
          <w:b/>
          <w:bCs/>
          <w:sz w:val="24"/>
          <w:szCs w:val="24"/>
        </w:rPr>
        <w:t xml:space="preserve">2.(     ) </w:t>
      </w:r>
    </w:p>
    <w:p w14:paraId="71ED6D13" w14:textId="77777777" w:rsidR="00D3041F" w:rsidRPr="00D3041F" w:rsidRDefault="00D3041F" w:rsidP="00082D61">
      <w:pPr>
        <w:contextualSpacing/>
        <w:jc w:val="both"/>
        <w:rPr>
          <w:b/>
          <w:bCs/>
          <w:sz w:val="24"/>
          <w:szCs w:val="24"/>
        </w:rPr>
      </w:pPr>
    </w:p>
    <w:p w14:paraId="5D712880" w14:textId="608F35C6" w:rsidR="00C54679" w:rsidRDefault="00082D61" w:rsidP="00C54679">
      <w:pPr>
        <w:shd w:val="clear" w:color="auto" w:fill="D9D9D9" w:themeFill="background1" w:themeFillShade="D9"/>
        <w:contextualSpacing/>
        <w:jc w:val="both"/>
      </w:pPr>
      <w:r w:rsidRPr="00C54679">
        <w:lastRenderedPageBreak/>
        <w:t>[</w:t>
      </w:r>
      <w:r w:rsidR="00C54679">
        <w:t>E</w:t>
      </w:r>
      <w:r w:rsidR="00F97C47" w:rsidRPr="00C54679">
        <w:t>n el caso de proponentes extranjeros con derecho a trato nacional que manifiesten su voluntad de acogerse a la regla de origen de su país, aplicable en virtud del respectivo acuerdo comercial, caso en el que NO aplicará la noción de Servicios Nacionales del artículo 2.2.1.1.1.3.1 del Decreto 1082 de 2015]</w:t>
      </w:r>
      <w:r w:rsidR="00F97C47">
        <w:t xml:space="preserve"> </w:t>
      </w:r>
    </w:p>
    <w:p w14:paraId="778C686E" w14:textId="77777777" w:rsidR="00C54679" w:rsidRDefault="00C54679" w:rsidP="00F97C47">
      <w:pPr>
        <w:contextualSpacing/>
        <w:jc w:val="both"/>
      </w:pPr>
    </w:p>
    <w:p w14:paraId="048320C7" w14:textId="22E95758" w:rsidR="00F97C47" w:rsidRDefault="00F97C47" w:rsidP="00F97C47">
      <w:pPr>
        <w:contextualSpacing/>
        <w:jc w:val="both"/>
      </w:pPr>
      <w:r>
        <w:t>Manifiesto que los servicios ofrecidos para la eventual ejecución del objeto contractual son originarios de [</w:t>
      </w:r>
      <w:r w:rsidRPr="00C54679">
        <w:rPr>
          <w:i/>
          <w:iCs/>
          <w:shd w:val="clear" w:color="auto" w:fill="D9D9D9" w:themeFill="background1" w:themeFillShade="D9"/>
        </w:rPr>
        <w:t>indicar nombre del país de origen de los servicios</w:t>
      </w:r>
      <w:r>
        <w:t xml:space="preserve">], país con el que la República de Colombia tiene vigente Acuerdo Comercial, en los términos </w:t>
      </w:r>
      <w:r w:rsidR="00C54679">
        <w:t xml:space="preserve">aplicables al proceso de contratación definidos en las tablas de acuerdos comerciales </w:t>
      </w:r>
      <w:r w:rsidR="000F7F5B">
        <w:t>detallados en los documentos previos</w:t>
      </w:r>
      <w:r>
        <w:t>. A efectos de demostrar el origen de los servicios, me acojo a la regla de origen prevista en [</w:t>
      </w:r>
      <w:r w:rsidRPr="000F7F5B">
        <w:rPr>
          <w:i/>
          <w:iCs/>
          <w:shd w:val="clear" w:color="auto" w:fill="D9D9D9" w:themeFill="background1" w:themeFillShade="D9"/>
        </w:rPr>
        <w:t>Indicar el instrumento jurídico o comercial en el que se regula la regla de origen del correspondiente país</w:t>
      </w:r>
      <w:r>
        <w:t>]</w:t>
      </w:r>
      <w:r w:rsidR="000F7F5B">
        <w:t>.</w:t>
      </w:r>
    </w:p>
    <w:p w14:paraId="6CC895BF" w14:textId="6625A4DD" w:rsidR="000F7F5B" w:rsidRDefault="000F7F5B" w:rsidP="00F97C47">
      <w:pPr>
        <w:contextualSpacing/>
        <w:jc w:val="both"/>
      </w:pPr>
    </w:p>
    <w:p w14:paraId="2A8F12C2" w14:textId="19C09A26" w:rsidR="000F7F5B" w:rsidRPr="00A773FE" w:rsidRDefault="00764DE8" w:rsidP="000F7F5B">
      <w:pPr>
        <w:spacing w:after="0" w:line="240" w:lineRule="auto"/>
        <w:jc w:val="both"/>
        <w:rPr>
          <w:rFonts w:ascii="Calibri" w:eastAsia="Times New Roman" w:hAnsi="Calibri" w:cs="Calibri"/>
          <w:lang w:eastAsia="es-CO"/>
        </w:rPr>
      </w:pPr>
      <w:r>
        <w:t>De conformidad con el ofrecimiento realizado daré</w:t>
      </w:r>
      <w:r w:rsidR="000F7F5B">
        <w:t xml:space="preserve"> cumplimiento a las obligaciones que sobre el particular se estipulan en los documentos del proceso.</w:t>
      </w:r>
    </w:p>
    <w:p w14:paraId="4D32A274" w14:textId="49A68A09" w:rsidR="000F7F5B" w:rsidRDefault="000F7F5B" w:rsidP="00F97C47">
      <w:pPr>
        <w:contextualSpacing/>
        <w:jc w:val="both"/>
      </w:pPr>
    </w:p>
    <w:p w14:paraId="48E64D5D" w14:textId="4632BDD4" w:rsidR="007542CC" w:rsidRDefault="007542CC" w:rsidP="00F97C47">
      <w:pPr>
        <w:contextualSpacing/>
        <w:jc w:val="both"/>
      </w:pPr>
    </w:p>
    <w:sectPr w:rsidR="007542CC">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8872E" w14:textId="77777777" w:rsidR="00023C41" w:rsidRDefault="00023C41" w:rsidP="00F97C47">
      <w:pPr>
        <w:spacing w:after="0" w:line="240" w:lineRule="auto"/>
      </w:pPr>
      <w:r>
        <w:separator/>
      </w:r>
    </w:p>
  </w:endnote>
  <w:endnote w:type="continuationSeparator" w:id="0">
    <w:p w14:paraId="290CEFD3" w14:textId="77777777" w:rsidR="00023C41" w:rsidRDefault="00023C41" w:rsidP="00F97C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881B1" w14:textId="77777777" w:rsidR="00023C41" w:rsidRDefault="00023C41" w:rsidP="00F97C47">
      <w:pPr>
        <w:spacing w:after="0" w:line="240" w:lineRule="auto"/>
      </w:pPr>
      <w:r>
        <w:separator/>
      </w:r>
    </w:p>
  </w:footnote>
  <w:footnote w:type="continuationSeparator" w:id="0">
    <w:p w14:paraId="10D8C982" w14:textId="77777777" w:rsidR="00023C41" w:rsidRDefault="00023C41" w:rsidP="00F97C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BDAB6" w14:textId="04196EA1" w:rsidR="00F97C47" w:rsidRDefault="00F97C47" w:rsidP="00F97C47">
    <w:pPr>
      <w:pStyle w:val="Encabezado"/>
      <w:jc w:val="center"/>
    </w:pPr>
    <w:r>
      <w:rPr>
        <w:noProof/>
        <w:lang w:val="es-ES" w:eastAsia="es-ES"/>
      </w:rPr>
      <w:drawing>
        <wp:inline distT="0" distB="0" distL="0" distR="0" wp14:anchorId="592A354D" wp14:editId="3E5626EA">
          <wp:extent cx="2560320" cy="97444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s alcaldia-01.png"/>
                  <pic:cNvPicPr/>
                </pic:nvPicPr>
                <pic:blipFill>
                  <a:blip r:embed="rId1">
                    <a:extLst>
                      <a:ext uri="{28A0092B-C50C-407E-A947-70E740481C1C}">
                        <a14:useLocalDpi xmlns:a14="http://schemas.microsoft.com/office/drawing/2010/main"/>
                      </a:ext>
                    </a:extLst>
                  </a:blip>
                  <a:stretch>
                    <a:fillRect/>
                  </a:stretch>
                </pic:blipFill>
                <pic:spPr>
                  <a:xfrm>
                    <a:off x="0" y="0"/>
                    <a:ext cx="2583563" cy="983288"/>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2DC"/>
    <w:rsid w:val="00023C41"/>
    <w:rsid w:val="00023D22"/>
    <w:rsid w:val="0004650A"/>
    <w:rsid w:val="000472DC"/>
    <w:rsid w:val="00065B0D"/>
    <w:rsid w:val="00082D61"/>
    <w:rsid w:val="000F7F5B"/>
    <w:rsid w:val="001060F1"/>
    <w:rsid w:val="00111E70"/>
    <w:rsid w:val="001763A0"/>
    <w:rsid w:val="00185622"/>
    <w:rsid w:val="00206166"/>
    <w:rsid w:val="002A0091"/>
    <w:rsid w:val="002D5071"/>
    <w:rsid w:val="00405FC9"/>
    <w:rsid w:val="0042092A"/>
    <w:rsid w:val="005A09AA"/>
    <w:rsid w:val="00604D22"/>
    <w:rsid w:val="007542CC"/>
    <w:rsid w:val="00764DE8"/>
    <w:rsid w:val="008A70E3"/>
    <w:rsid w:val="008C7E3E"/>
    <w:rsid w:val="008E4761"/>
    <w:rsid w:val="008F244F"/>
    <w:rsid w:val="00910C14"/>
    <w:rsid w:val="00930149"/>
    <w:rsid w:val="009A16EA"/>
    <w:rsid w:val="00A31625"/>
    <w:rsid w:val="00A87111"/>
    <w:rsid w:val="00A914DF"/>
    <w:rsid w:val="00B86050"/>
    <w:rsid w:val="00BB5D3F"/>
    <w:rsid w:val="00C54679"/>
    <w:rsid w:val="00CA3241"/>
    <w:rsid w:val="00D3041F"/>
    <w:rsid w:val="00D47166"/>
    <w:rsid w:val="00DD6F67"/>
    <w:rsid w:val="00E11265"/>
    <w:rsid w:val="00F97C47"/>
    <w:rsid w:val="00FA3453"/>
    <w:rsid w:val="00FD3D58"/>
    <w:rsid w:val="00FE58D6"/>
    <w:rsid w:val="16F5FE77"/>
    <w:rsid w:val="35734844"/>
    <w:rsid w:val="397667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835D8"/>
  <w15:chartTrackingRefBased/>
  <w15:docId w15:val="{FCE4FCC9-D9BB-471F-A74A-AC99AD61A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97C4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97C47"/>
  </w:style>
  <w:style w:type="paragraph" w:styleId="Piedepgina">
    <w:name w:val="footer"/>
    <w:basedOn w:val="Normal"/>
    <w:link w:val="PiedepginaCar"/>
    <w:uiPriority w:val="99"/>
    <w:unhideWhenUsed/>
    <w:rsid w:val="00F97C4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97C47"/>
  </w:style>
  <w:style w:type="paragraph" w:styleId="Textodeglobo">
    <w:name w:val="Balloon Text"/>
    <w:basedOn w:val="Normal"/>
    <w:link w:val="TextodegloboCar"/>
    <w:uiPriority w:val="99"/>
    <w:semiHidden/>
    <w:unhideWhenUsed/>
    <w:rsid w:val="00065B0D"/>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065B0D"/>
    <w:rPr>
      <w:rFonts w:ascii="Times New Roman" w:hAnsi="Times New Roman" w:cs="Times New Roman"/>
      <w:sz w:val="18"/>
      <w:szCs w:val="18"/>
    </w:rPr>
  </w:style>
  <w:style w:type="paragraph" w:styleId="Revisin">
    <w:name w:val="Revision"/>
    <w:hidden/>
    <w:uiPriority w:val="99"/>
    <w:semiHidden/>
    <w:rsid w:val="00910C14"/>
    <w:pPr>
      <w:spacing w:after="0" w:line="240" w:lineRule="auto"/>
    </w:pPr>
  </w:style>
  <w:style w:type="paragraph" w:styleId="NormalWeb">
    <w:name w:val="Normal (Web)"/>
    <w:basedOn w:val="Normal"/>
    <w:uiPriority w:val="99"/>
    <w:unhideWhenUsed/>
    <w:rsid w:val="00CA3241"/>
    <w:pPr>
      <w:spacing w:before="100" w:beforeAutospacing="1" w:after="100" w:afterAutospacing="1" w:line="240" w:lineRule="auto"/>
    </w:pPr>
    <w:rPr>
      <w:rFonts w:ascii="Times New Roman" w:eastAsia="Times New Roman" w:hAnsi="Times New Roman" w:cs="Times New Roman"/>
      <w:sz w:val="24"/>
      <w:szCs w:val="24"/>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2243719">
      <w:bodyDiv w:val="1"/>
      <w:marLeft w:val="0"/>
      <w:marRight w:val="0"/>
      <w:marTop w:val="0"/>
      <w:marBottom w:val="0"/>
      <w:divBdr>
        <w:top w:val="none" w:sz="0" w:space="0" w:color="auto"/>
        <w:left w:val="none" w:sz="0" w:space="0" w:color="auto"/>
        <w:bottom w:val="none" w:sz="0" w:space="0" w:color="auto"/>
        <w:right w:val="none" w:sz="0" w:space="0" w:color="auto"/>
      </w:divBdr>
      <w:divsChild>
        <w:div w:id="1759710735">
          <w:marLeft w:val="0"/>
          <w:marRight w:val="0"/>
          <w:marTop w:val="0"/>
          <w:marBottom w:val="0"/>
          <w:divBdr>
            <w:top w:val="none" w:sz="0" w:space="0" w:color="auto"/>
            <w:left w:val="none" w:sz="0" w:space="0" w:color="auto"/>
            <w:bottom w:val="none" w:sz="0" w:space="0" w:color="auto"/>
            <w:right w:val="none" w:sz="0" w:space="0" w:color="auto"/>
          </w:divBdr>
          <w:divsChild>
            <w:div w:id="1003314846">
              <w:marLeft w:val="0"/>
              <w:marRight w:val="0"/>
              <w:marTop w:val="0"/>
              <w:marBottom w:val="0"/>
              <w:divBdr>
                <w:top w:val="none" w:sz="0" w:space="0" w:color="auto"/>
                <w:left w:val="none" w:sz="0" w:space="0" w:color="auto"/>
                <w:bottom w:val="none" w:sz="0" w:space="0" w:color="auto"/>
                <w:right w:val="none" w:sz="0" w:space="0" w:color="auto"/>
              </w:divBdr>
              <w:divsChild>
                <w:div w:id="63930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419</Words>
  <Characters>2307</Characters>
  <Application>Microsoft Office Word</Application>
  <DocSecurity>0</DocSecurity>
  <Lines>19</Lines>
  <Paragraphs>5</Paragraphs>
  <ScaleCrop>false</ScaleCrop>
  <Company/>
  <LinksUpToDate>false</LinksUpToDate>
  <CharactersWithSpaces>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naranjo</dc:creator>
  <cp:keywords/>
  <dc:description/>
  <cp:lastModifiedBy>GINA PAOLA OCHOA VIVAS</cp:lastModifiedBy>
  <cp:revision>4</cp:revision>
  <dcterms:created xsi:type="dcterms:W3CDTF">2026-07-03T20:34:00Z</dcterms:created>
  <dcterms:modified xsi:type="dcterms:W3CDTF">2026-07-30T17:52:00Z</dcterms:modified>
</cp:coreProperties>
</file>