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8DC6394" w14:textId="107E5450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597540AD" w14:textId="77777777" w:rsidR="001E7585" w:rsidRDefault="001E7585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0839F62F" w14:textId="6C7D6EBC" w:rsidR="001E7585" w:rsidRPr="009135A6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 xml:space="preserve">FORMATO No. </w:t>
      </w:r>
      <w:r w:rsidR="00E9492E" w:rsidRPr="009135A6">
        <w:rPr>
          <w:rFonts w:ascii="Verdana" w:hAnsi="Verdana"/>
          <w:b/>
          <w:sz w:val="22"/>
          <w:szCs w:val="22"/>
          <w:lang w:val="es-CO"/>
        </w:rPr>
        <w:t>0</w:t>
      </w:r>
      <w:r w:rsidR="00865F4D" w:rsidRPr="009135A6">
        <w:rPr>
          <w:rFonts w:ascii="Verdana" w:hAnsi="Verdana"/>
          <w:b/>
          <w:sz w:val="22"/>
          <w:szCs w:val="22"/>
          <w:lang w:val="es-CO"/>
        </w:rPr>
        <w:t>9</w:t>
      </w:r>
      <w:r w:rsidRPr="009135A6">
        <w:rPr>
          <w:rFonts w:ascii="Verdana" w:hAnsi="Verdana"/>
          <w:b/>
          <w:sz w:val="22"/>
          <w:szCs w:val="22"/>
          <w:lang w:val="es-CO"/>
        </w:rPr>
        <w:t xml:space="preserve"> </w:t>
      </w:r>
    </w:p>
    <w:p w14:paraId="230E2499" w14:textId="77777777" w:rsidR="009135A6" w:rsidRPr="009135A6" w:rsidRDefault="009135A6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</w:p>
    <w:p w14:paraId="4E0A1AEC" w14:textId="4A8717D1" w:rsidR="008946B1" w:rsidRPr="009135A6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>PROMOCIÓ</w:t>
      </w:r>
      <w:r w:rsidR="007843E1" w:rsidRPr="009135A6">
        <w:rPr>
          <w:rFonts w:ascii="Verdana" w:hAnsi="Verdana"/>
          <w:b/>
          <w:sz w:val="22"/>
          <w:szCs w:val="22"/>
          <w:lang w:val="es-CO"/>
        </w:rPr>
        <w:t xml:space="preserve">N A LA INDUSTRIA NACIONAL </w:t>
      </w:r>
    </w:p>
    <w:p w14:paraId="3BA99779" w14:textId="77777777" w:rsidR="009135A6" w:rsidRPr="009135A6" w:rsidRDefault="009135A6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</w:p>
    <w:p w14:paraId="50CAA969" w14:textId="74B7B2F0" w:rsidR="007843E1" w:rsidRPr="009135A6" w:rsidRDefault="00593C55" w:rsidP="008946B1">
      <w:pPr>
        <w:suppressAutoHyphens w:val="0"/>
        <w:autoSpaceDN/>
        <w:jc w:val="center"/>
        <w:textAlignment w:val="auto"/>
        <w:rPr>
          <w:rFonts w:ascii="Verdana" w:hAnsi="Verdana" w:cs="Arial"/>
          <w:iCs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Pr="009135A6" w:rsidRDefault="007843E1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12D15D6C" w14:textId="77777777" w:rsidR="00FF37C6" w:rsidRPr="009135A6" w:rsidRDefault="00FF37C6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04F9A831" w14:textId="77777777" w:rsidR="00FF37C6" w:rsidRPr="009135A6" w:rsidRDefault="00FF37C6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5AB86323" w14:textId="77777777" w:rsidR="007843E1" w:rsidRPr="009135A6" w:rsidRDefault="007843E1" w:rsidP="007843E1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  <w:r w:rsidRPr="009135A6">
        <w:rPr>
          <w:rFonts w:ascii="Verdana" w:hAnsi="Verdana" w:cs="Arial"/>
          <w:sz w:val="22"/>
          <w:szCs w:val="22"/>
          <w:lang w:eastAsia="es-CO"/>
        </w:rPr>
        <w:t xml:space="preserve">De conformidad con lo indicado por </w:t>
      </w:r>
      <w:r w:rsidR="00593C55" w:rsidRPr="009135A6">
        <w:rPr>
          <w:rFonts w:ascii="Verdana" w:hAnsi="Verdana" w:cs="Arial"/>
          <w:sz w:val="22"/>
          <w:szCs w:val="22"/>
          <w:lang w:eastAsia="es-CO"/>
        </w:rPr>
        <w:t>Decreto 1860 de 2021</w:t>
      </w:r>
      <w:r w:rsidRPr="009135A6">
        <w:rPr>
          <w:rFonts w:ascii="Verdana" w:hAnsi="Verdana" w:cs="Arial"/>
          <w:sz w:val="22"/>
          <w:szCs w:val="22"/>
          <w:lang w:eastAsia="es-CO"/>
        </w:rPr>
        <w:t xml:space="preserve">, y lo contenido en el Decreto 680 de 2021, </w:t>
      </w:r>
      <w:r w:rsidR="00593C55" w:rsidRPr="009135A6">
        <w:rPr>
          <w:rFonts w:ascii="Verdana" w:hAnsi="Verdana" w:cs="Arial"/>
          <w:sz w:val="22"/>
          <w:szCs w:val="22"/>
          <w:lang w:eastAsia="es-CO"/>
        </w:rPr>
        <w:t>en caso de presentarse un empate se tendrá en cuenta la siguiente información</w:t>
      </w:r>
      <w:r w:rsidRPr="009135A6">
        <w:rPr>
          <w:rFonts w:ascii="Verdana" w:hAnsi="Verdana" w:cs="Arial"/>
          <w:sz w:val="22"/>
          <w:szCs w:val="22"/>
          <w:lang w:eastAsia="es-CO"/>
        </w:rPr>
        <w:t>:</w:t>
      </w:r>
    </w:p>
    <w:p w14:paraId="01C31ADD" w14:textId="44E8F4C4" w:rsidR="007843E1" w:rsidRPr="009135A6" w:rsidRDefault="007843E1" w:rsidP="001604B1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9135A6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1CDD" w14:textId="5FFAD20C" w:rsidR="008946B1" w:rsidRPr="009135A6" w:rsidRDefault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SERVICIOS</w:t>
            </w:r>
            <w:r w:rsidR="008946B1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FF37C6" w:rsidRPr="009135A6" w:rsidRDefault="00FF37C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61D716FB" w:rsidR="008946B1" w:rsidRPr="009135A6" w:rsidRDefault="008946B1" w:rsidP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OFERTA </w:t>
            </w:r>
            <w:r w:rsidR="005A701C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9135A6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D903" w14:textId="36C39FF5" w:rsidR="00FF37C6" w:rsidRPr="009135A6" w:rsidRDefault="008946B1" w:rsidP="005A701C">
            <w:pPr>
              <w:pStyle w:val="CUERPOTEXTO"/>
              <w:tabs>
                <w:tab w:val="left" w:pos="742"/>
              </w:tabs>
              <w:ind w:firstLine="0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  <w:r w:rsidR="005A701C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>Se tendrá en cuenta el proponente de origen colombiano que certifique como mínimo la vinculación del 40% del total de los empleados y/o contratistas</w:t>
            </w:r>
            <w:r w:rsidR="004777A9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 colombianos</w:t>
            </w:r>
            <w:r w:rsidR="005A701C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 asociados al cumplimiento del contrato.</w:t>
            </w: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9135A6" w:rsidRDefault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NO( )</w:t>
            </w:r>
            <w:proofErr w:type="gramEnd"/>
          </w:p>
        </w:tc>
      </w:tr>
      <w:tr w:rsidR="008946B1" w:rsidRPr="009135A6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B26" w14:textId="1CA53DDB" w:rsidR="008946B1" w:rsidRPr="009135A6" w:rsidRDefault="005A701C" w:rsidP="005A701C">
            <w:pPr>
              <w:pStyle w:val="CUERPOTEXTO"/>
              <w:ind w:firstLine="0"/>
              <w:rPr>
                <w:rFonts w:ascii="Verdana" w:hAnsi="Verdana" w:cs="Arial Narrow"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Se tendrá en cuenta el proponente extranjero (no es origen nacional ni con trato nacional) que certifique como mínimo la vinculación del 40% del total de los empleados y/o contratistas </w:t>
            </w:r>
            <w:r w:rsidR="00E92E57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colombianos </w:t>
            </w:r>
            <w:r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>asociados al cumplimiento del contrato.</w:t>
            </w:r>
            <w:r w:rsidR="008946B1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NO( )</w:t>
            </w:r>
            <w:proofErr w:type="gramEnd"/>
          </w:p>
        </w:tc>
      </w:tr>
    </w:tbl>
    <w:p w14:paraId="34EA3C45" w14:textId="77777777" w:rsidR="00593C55" w:rsidRPr="009135A6" w:rsidRDefault="00593C55" w:rsidP="007843E1">
      <w:pPr>
        <w:pStyle w:val="CUERPOTEXTO"/>
        <w:spacing w:before="0" w:after="0" w:line="240" w:lineRule="auto"/>
        <w:ind w:firstLine="0"/>
        <w:rPr>
          <w:rFonts w:ascii="Verdana" w:hAnsi="Verdana"/>
          <w:color w:val="FF0000"/>
          <w:sz w:val="22"/>
          <w:szCs w:val="22"/>
        </w:rPr>
      </w:pPr>
    </w:p>
    <w:p w14:paraId="3DB13407" w14:textId="77777777" w:rsidR="004739FF" w:rsidRPr="009135A6" w:rsidRDefault="004739FF" w:rsidP="004739FF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  <w:r w:rsidRPr="009135A6">
        <w:rPr>
          <w:rFonts w:ascii="Verdana" w:hAnsi="Verdana" w:cs="Arial"/>
          <w:sz w:val="22"/>
          <w:szCs w:val="22"/>
          <w:lang w:eastAsia="es-CO"/>
        </w:rPr>
        <w:t>Marque con una (x</w:t>
      </w:r>
      <w:proofErr w:type="gramStart"/>
      <w:r w:rsidRPr="009135A6">
        <w:rPr>
          <w:rFonts w:ascii="Verdana" w:hAnsi="Verdana" w:cs="Arial"/>
          <w:sz w:val="22"/>
          <w:szCs w:val="22"/>
          <w:lang w:eastAsia="es-CO"/>
        </w:rPr>
        <w:t>)  en</w:t>
      </w:r>
      <w:proofErr w:type="gramEnd"/>
      <w:r w:rsidRPr="009135A6">
        <w:rPr>
          <w:rFonts w:ascii="Verdana" w:hAnsi="Verdana" w:cs="Arial"/>
          <w:sz w:val="22"/>
          <w:szCs w:val="22"/>
          <w:lang w:eastAsia="es-CO"/>
        </w:rPr>
        <w:t xml:space="preserve"> el caso respectivo.</w:t>
      </w:r>
    </w:p>
    <w:p w14:paraId="5225B481" w14:textId="77777777" w:rsidR="004739FF" w:rsidRPr="009135A6" w:rsidRDefault="004739FF" w:rsidP="007843E1">
      <w:pPr>
        <w:pStyle w:val="CUERPOTEXTO"/>
        <w:spacing w:before="0" w:after="0" w:line="240" w:lineRule="auto"/>
        <w:ind w:firstLine="0"/>
        <w:rPr>
          <w:rFonts w:ascii="Verdana" w:hAnsi="Verdana"/>
          <w:sz w:val="22"/>
          <w:szCs w:val="22"/>
        </w:rPr>
      </w:pPr>
    </w:p>
    <w:p w14:paraId="2859AE00" w14:textId="77777777" w:rsidR="00621E20" w:rsidRPr="009135A6" w:rsidRDefault="00621E20" w:rsidP="00621E20">
      <w:pPr>
        <w:pStyle w:val="Prrafodelista"/>
        <w:rPr>
          <w:rFonts w:ascii="Verdana" w:hAnsi="Verdana"/>
          <w:b/>
          <w:sz w:val="22"/>
          <w:szCs w:val="22"/>
        </w:rPr>
      </w:pPr>
    </w:p>
    <w:p w14:paraId="059CC7E7" w14:textId="77777777" w:rsidR="007843E1" w:rsidRPr="009135A6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2"/>
          <w:szCs w:val="22"/>
        </w:rPr>
      </w:pPr>
      <w:r w:rsidRPr="009135A6">
        <w:rPr>
          <w:rFonts w:ascii="Verdana" w:hAnsi="Verdana"/>
          <w:bCs/>
          <w:sz w:val="22"/>
          <w:szCs w:val="22"/>
        </w:rPr>
        <w:t>E</w:t>
      </w:r>
      <w:r w:rsidR="007843E1" w:rsidRPr="009135A6">
        <w:rPr>
          <w:rFonts w:ascii="Verdana" w:hAnsi="Verdana"/>
          <w:bCs/>
          <w:sz w:val="22"/>
          <w:szCs w:val="22"/>
        </w:rPr>
        <w:t xml:space="preserve">ste documento </w:t>
      </w:r>
      <w:r w:rsidRPr="009135A6">
        <w:rPr>
          <w:rFonts w:ascii="Verdana" w:hAnsi="Verdana"/>
          <w:bCs/>
          <w:sz w:val="22"/>
          <w:szCs w:val="22"/>
        </w:rPr>
        <w:t xml:space="preserve">NO </w:t>
      </w:r>
      <w:r w:rsidR="007843E1" w:rsidRPr="009135A6">
        <w:rPr>
          <w:rFonts w:ascii="Verdana" w:hAnsi="Verdana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 w:rsidRPr="009135A6">
        <w:rPr>
          <w:rFonts w:ascii="Verdana" w:hAnsi="Verdana"/>
          <w:bCs/>
          <w:sz w:val="22"/>
          <w:szCs w:val="22"/>
        </w:rPr>
        <w:t>no será tenido para acreditar la causal de desempate No. 1</w:t>
      </w:r>
      <w:r w:rsidR="007843E1" w:rsidRPr="009135A6">
        <w:rPr>
          <w:rFonts w:ascii="Verdana" w:hAnsi="Verdana"/>
          <w:bCs/>
          <w:sz w:val="22"/>
          <w:szCs w:val="22"/>
        </w:rPr>
        <w:t>.</w:t>
      </w:r>
    </w:p>
    <w:p w14:paraId="6AAD9F17" w14:textId="5DD02380" w:rsidR="007843E1" w:rsidRPr="009135A6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2"/>
          <w:szCs w:val="22"/>
        </w:rPr>
      </w:pPr>
    </w:p>
    <w:p w14:paraId="21BD1BB6" w14:textId="77777777" w:rsidR="007843E1" w:rsidRPr="009135A6" w:rsidRDefault="007843E1" w:rsidP="007843E1">
      <w:pPr>
        <w:autoSpaceDE w:val="0"/>
        <w:adjustRightInd w:val="0"/>
        <w:ind w:left="708" w:hanging="708"/>
        <w:jc w:val="both"/>
        <w:rPr>
          <w:rFonts w:ascii="Verdana" w:hAnsi="Verdana" w:cs="Arial"/>
          <w:sz w:val="22"/>
          <w:szCs w:val="22"/>
          <w:lang w:eastAsia="es-CO"/>
        </w:rPr>
      </w:pPr>
    </w:p>
    <w:p w14:paraId="2B83D02B" w14:textId="508BD9E4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9135A6">
        <w:rPr>
          <w:rFonts w:ascii="Verdana" w:hAnsi="Verdana" w:cs="Arial"/>
          <w:color w:val="000000"/>
        </w:rPr>
        <w:t>…….</w:t>
      </w:r>
      <w:proofErr w:type="gramEnd"/>
      <w:r w:rsidRPr="009135A6">
        <w:rPr>
          <w:rFonts w:ascii="Verdana" w:hAnsi="Verdana" w:cs="Arial"/>
          <w:color w:val="000000"/>
        </w:rPr>
        <w:t xml:space="preserve">.… </w:t>
      </w:r>
    </w:p>
    <w:p w14:paraId="3C791727" w14:textId="77777777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Dirección…………………………………………………………………</w:t>
      </w:r>
      <w:proofErr w:type="gramStart"/>
      <w:r w:rsidRPr="009135A6">
        <w:rPr>
          <w:rFonts w:ascii="Verdana" w:hAnsi="Verdana" w:cs="Arial"/>
          <w:color w:val="000000"/>
        </w:rPr>
        <w:t>…….</w:t>
      </w:r>
      <w:proofErr w:type="gramEnd"/>
      <w:r w:rsidRPr="009135A6">
        <w:rPr>
          <w:rFonts w:ascii="Verdana" w:hAnsi="Verdana" w:cs="Arial"/>
          <w:color w:val="000000"/>
        </w:rPr>
        <w:t xml:space="preserve">.… </w:t>
      </w:r>
    </w:p>
    <w:p w14:paraId="0C7A140E" w14:textId="3F67B01F" w:rsidR="00FC5BBB" w:rsidRPr="009135A6" w:rsidRDefault="003C4160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Correo Electrónico</w:t>
      </w:r>
      <w:r w:rsidR="00FC5BBB" w:rsidRPr="009135A6">
        <w:rPr>
          <w:rFonts w:ascii="Verdana" w:hAnsi="Verdana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 xml:space="preserve">Teléfono……………………………………………………………………………… </w:t>
      </w:r>
    </w:p>
    <w:p w14:paraId="6EDCCD3C" w14:textId="2637F1C1" w:rsidR="00FA7B90" w:rsidRPr="009135A6" w:rsidRDefault="00FC5BBB" w:rsidP="008946B1">
      <w:pPr>
        <w:rPr>
          <w:rFonts w:ascii="Verdana" w:hAnsi="Verdana"/>
          <w:sz w:val="22"/>
          <w:szCs w:val="22"/>
        </w:rPr>
      </w:pPr>
      <w:r w:rsidRPr="009135A6">
        <w:rPr>
          <w:rFonts w:ascii="Verdana" w:hAnsi="Verdana" w:cs="Arial"/>
          <w:color w:val="000000"/>
        </w:rPr>
        <w:t>FIRMA:</w:t>
      </w:r>
    </w:p>
    <w:sectPr w:rsidR="00FA7B90" w:rsidRPr="009135A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DFA529" w14:textId="77777777" w:rsidR="007C5180" w:rsidRDefault="007C5180" w:rsidP="006765A2">
      <w:r>
        <w:separator/>
      </w:r>
    </w:p>
  </w:endnote>
  <w:endnote w:type="continuationSeparator" w:id="0">
    <w:p w14:paraId="1CCE20C0" w14:textId="77777777" w:rsidR="007C5180" w:rsidRDefault="007C5180" w:rsidP="0067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C7D3E8" w14:textId="013903B9" w:rsidR="009135A6" w:rsidRPr="009135A6" w:rsidRDefault="009135A6">
    <w:pPr>
      <w:pStyle w:val="Piedepgina"/>
      <w:rPr>
        <w:lang w:val="es-MX"/>
      </w:rPr>
    </w:pPr>
    <w:r>
      <w:rPr>
        <w:lang w:val="es-MX"/>
      </w:rPr>
      <w:t>|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08CB13" w14:textId="77777777" w:rsidR="007C5180" w:rsidRDefault="007C5180" w:rsidP="006765A2">
      <w:r>
        <w:separator/>
      </w:r>
    </w:p>
  </w:footnote>
  <w:footnote w:type="continuationSeparator" w:id="0">
    <w:p w14:paraId="21E102BF" w14:textId="77777777" w:rsidR="007C5180" w:rsidRDefault="007C5180" w:rsidP="00676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BF1080" w14:textId="6CE0C565" w:rsidR="006765A2" w:rsidRDefault="009135A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01A908" wp14:editId="1CE382D4">
          <wp:simplePos x="0" y="0"/>
          <wp:positionH relativeFrom="page">
            <wp:align>right</wp:align>
          </wp:positionH>
          <wp:positionV relativeFrom="paragraph">
            <wp:posOffset>-476885</wp:posOffset>
          </wp:positionV>
          <wp:extent cx="7766050" cy="101155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10115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796253">
    <w:abstractNumId w:val="0"/>
  </w:num>
  <w:num w:numId="2" w16cid:durableId="2061779966">
    <w:abstractNumId w:val="2"/>
  </w:num>
  <w:num w:numId="3" w16cid:durableId="35153844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1604B1"/>
    <w:rsid w:val="001E7585"/>
    <w:rsid w:val="001F7E74"/>
    <w:rsid w:val="003C4160"/>
    <w:rsid w:val="003E2A12"/>
    <w:rsid w:val="004739FF"/>
    <w:rsid w:val="004777A9"/>
    <w:rsid w:val="00593C55"/>
    <w:rsid w:val="005A701C"/>
    <w:rsid w:val="00621E20"/>
    <w:rsid w:val="0062378F"/>
    <w:rsid w:val="00652EF7"/>
    <w:rsid w:val="006765A2"/>
    <w:rsid w:val="006953C6"/>
    <w:rsid w:val="0074401B"/>
    <w:rsid w:val="007843E1"/>
    <w:rsid w:val="007C5180"/>
    <w:rsid w:val="007F1D64"/>
    <w:rsid w:val="00865F4D"/>
    <w:rsid w:val="008946B1"/>
    <w:rsid w:val="009135A6"/>
    <w:rsid w:val="009A4EB5"/>
    <w:rsid w:val="00A36564"/>
    <w:rsid w:val="00AB6E09"/>
    <w:rsid w:val="00BD65EC"/>
    <w:rsid w:val="00CF3991"/>
    <w:rsid w:val="00E01931"/>
    <w:rsid w:val="00E06184"/>
    <w:rsid w:val="00E92E57"/>
    <w:rsid w:val="00E9492E"/>
    <w:rsid w:val="00EA58B1"/>
    <w:rsid w:val="00F81EA3"/>
    <w:rsid w:val="00FA09C7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BE971"/>
  <w15:docId w15:val="{E61EBCA3-1F55-4F71-9071-A9376239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AK20301</cp:lastModifiedBy>
  <cp:revision>2</cp:revision>
  <dcterms:created xsi:type="dcterms:W3CDTF">2026-08-25T16:53:00Z</dcterms:created>
  <dcterms:modified xsi:type="dcterms:W3CDTF">2026-08-25T16:53:00Z</dcterms:modified>
</cp:coreProperties>
</file>