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6A123AAB"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 xml:space="preserve">ANEXO No. </w:t>
      </w:r>
      <w:r w:rsidR="003B58C9">
        <w:rPr>
          <w:rFonts w:ascii="Arial Narrow" w:eastAsia="Arial Narrow" w:hAnsi="Arial Narrow" w:cs="Arial Narrow"/>
          <w:b/>
          <w:noProof/>
          <w:color w:val="000000"/>
          <w:lang w:val="es-CO"/>
        </w:rPr>
        <w:t>7</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442EABAF" w:rsidR="000F3212" w:rsidRDefault="00A678B3" w:rsidP="00A678B3">
      <w:pPr>
        <w:tabs>
          <w:tab w:val="left" w:pos="6405"/>
        </w:tabs>
        <w:spacing w:after="0" w:line="240" w:lineRule="auto"/>
        <w:jc w:val="both"/>
        <w:rPr>
          <w:rFonts w:ascii="Arial Narrow" w:eastAsia="Arial Narrow" w:hAnsi="Arial Narrow" w:cs="Arial Narrow"/>
          <w:noProof/>
          <w:lang w:val="es-CO"/>
        </w:rPr>
      </w:pPr>
      <w:r>
        <w:rPr>
          <w:rFonts w:ascii="Arial Narrow" w:eastAsia="Arial Narrow" w:hAnsi="Arial Narrow" w:cs="Arial Narrow"/>
          <w:noProof/>
          <w:lang w:val="es-CO"/>
        </w:rPr>
        <w:tab/>
      </w: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16C65656"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A368A8">
        <w:rPr>
          <w:rFonts w:ascii="Arial Narrow" w:eastAsia="Arial Narrow" w:hAnsi="Arial Narrow" w:cs="Arial Narrow"/>
          <w:b/>
          <w:noProof/>
          <w:lang w:val="es-CO"/>
        </w:rPr>
        <w:t>FGN</w:t>
      </w:r>
      <w:r w:rsidR="00A678B3">
        <w:rPr>
          <w:rFonts w:ascii="Arial Narrow" w:eastAsia="Arial Narrow" w:hAnsi="Arial Narrow" w:cs="Arial Narrow"/>
          <w:b/>
          <w:noProof/>
          <w:lang w:val="es-CO"/>
        </w:rPr>
        <w:t>-R</w:t>
      </w:r>
      <w:r w:rsidR="00A368A8">
        <w:rPr>
          <w:rFonts w:ascii="Arial Narrow" w:eastAsia="Arial Narrow" w:hAnsi="Arial Narrow" w:cs="Arial Narrow"/>
          <w:b/>
          <w:noProof/>
          <w:lang w:val="es-CO"/>
        </w:rPr>
        <w:t>C</w:t>
      </w:r>
      <w:r w:rsidR="00A678B3">
        <w:rPr>
          <w:rFonts w:ascii="Arial Narrow" w:eastAsia="Arial Narrow" w:hAnsi="Arial Narrow" w:cs="Arial Narrow"/>
          <w:b/>
          <w:noProof/>
          <w:lang w:val="es-CO"/>
        </w:rPr>
        <w:t>E</w:t>
      </w:r>
      <w:r w:rsidR="00A368A8">
        <w:rPr>
          <w:rFonts w:ascii="Arial Narrow" w:eastAsia="Arial Narrow" w:hAnsi="Arial Narrow" w:cs="Arial Narrow"/>
          <w:b/>
          <w:noProof/>
          <w:lang w:val="es-CO"/>
        </w:rPr>
        <w:t>-MC-</w:t>
      </w:r>
      <w:r w:rsidR="00F815C2">
        <w:rPr>
          <w:rFonts w:ascii="Arial Narrow" w:eastAsia="Arial Narrow" w:hAnsi="Arial Narrow" w:cs="Arial Narrow"/>
          <w:b/>
          <w:noProof/>
          <w:lang w:val="es-CO"/>
        </w:rPr>
        <w:t>00</w:t>
      </w:r>
      <w:r w:rsidR="00A678B3">
        <w:rPr>
          <w:rFonts w:ascii="Arial Narrow" w:eastAsia="Arial Narrow" w:hAnsi="Arial Narrow" w:cs="Arial Narrow"/>
          <w:b/>
          <w:noProof/>
          <w:lang w:val="es-CO"/>
        </w:rPr>
        <w:t>3</w:t>
      </w:r>
      <w:r w:rsidR="003B58C9">
        <w:rPr>
          <w:rFonts w:ascii="Arial Narrow" w:eastAsia="Arial Narrow" w:hAnsi="Arial Narrow" w:cs="Arial Narrow"/>
          <w:b/>
          <w:noProof/>
          <w:lang w:val="es-CO"/>
        </w:rPr>
        <w:t>5</w:t>
      </w:r>
      <w:r w:rsidR="00A368A8">
        <w:rPr>
          <w:rFonts w:ascii="Arial Narrow" w:eastAsia="Arial Narrow" w:hAnsi="Arial Narrow" w:cs="Arial Narrow"/>
          <w:b/>
          <w:noProof/>
          <w:lang w:val="es-CO"/>
        </w:rPr>
        <w:t>-2026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3755FA18" w14:textId="5A3AB63A" w:rsidR="00F815C2" w:rsidRPr="00A678B3" w:rsidRDefault="00A368A8" w:rsidP="00F815C2">
      <w:pPr>
        <w:spacing w:after="0" w:line="240" w:lineRule="auto"/>
        <w:jc w:val="both"/>
        <w:rPr>
          <w:rFonts w:ascii="Arial Narrow" w:hAnsi="Arial Narrow" w:cs="Arial"/>
          <w:b/>
          <w:bCs/>
          <w:color w:val="000000" w:themeColor="text1"/>
          <w:sz w:val="24"/>
          <w:szCs w:val="24"/>
          <w:lang w:val="es-CO"/>
        </w:rPr>
      </w:pPr>
      <w:r w:rsidRPr="00A368A8">
        <w:rPr>
          <w:rFonts w:ascii="Arial Narrow" w:eastAsia="Arial Narrow" w:hAnsi="Arial Narrow" w:cs="Arial Narrow"/>
          <w:b/>
          <w:iCs/>
          <w:noProof/>
          <w:lang w:val="es-CO"/>
        </w:rPr>
        <w:t xml:space="preserve">OBJETO: </w:t>
      </w:r>
      <w:r w:rsidR="00F815C2">
        <w:rPr>
          <w:rFonts w:ascii="Arial Narrow" w:hAnsi="Arial Narrow" w:cs="Arial"/>
          <w:b/>
          <w:bCs/>
          <w:color w:val="000000" w:themeColor="text1"/>
          <w:sz w:val="24"/>
          <w:szCs w:val="24"/>
        </w:rPr>
        <w:t>“</w:t>
      </w:r>
      <w:r w:rsidR="003B58C9" w:rsidRPr="003B58C9">
        <w:rPr>
          <w:rFonts w:ascii="Arial Narrow" w:hAnsi="Arial Narrow" w:cs="Arial"/>
          <w:b/>
          <w:bCs/>
          <w:color w:val="000000" w:themeColor="text1"/>
          <w:sz w:val="24"/>
          <w:szCs w:val="24"/>
          <w:lang w:val="es-CO"/>
        </w:rPr>
        <w:t>Contratar el servicio técnico especializado en mantenimiento preventivo y correctivo con bolsa de repuestos para los equipos de Circuito Cerrado de Televisión (CCTV) para los almacenes de evidencias ubicados en las sedes que administra la Fiscalía General de la Nación – Subdirección Regional de Apoyo Central</w:t>
      </w:r>
      <w:r w:rsidR="00A678B3" w:rsidRPr="00A678B3">
        <w:rPr>
          <w:rFonts w:ascii="Arial Narrow" w:hAnsi="Arial Narrow" w:cs="Arial"/>
          <w:b/>
          <w:bCs/>
          <w:color w:val="000000" w:themeColor="text1"/>
          <w:sz w:val="24"/>
          <w:szCs w:val="24"/>
          <w:lang w:val="es-CO"/>
        </w:rPr>
        <w:t>.</w:t>
      </w:r>
      <w:r w:rsidR="00F815C2">
        <w:rPr>
          <w:rFonts w:ascii="Arial Narrow" w:hAnsi="Arial Narrow" w:cs="Arial"/>
          <w:b/>
          <w:bCs/>
          <w:color w:val="000000" w:themeColor="text1"/>
          <w:sz w:val="24"/>
          <w:szCs w:val="24"/>
        </w:rPr>
        <w:t>”.</w:t>
      </w:r>
    </w:p>
    <w:p w14:paraId="575D74C8" w14:textId="77777777" w:rsidR="00F815C2" w:rsidRPr="00F815C2" w:rsidRDefault="00F815C2" w:rsidP="00F815C2">
      <w:pPr>
        <w:spacing w:after="0" w:line="240" w:lineRule="auto"/>
        <w:rPr>
          <w:rFonts w:ascii="Arial Narrow" w:hAnsi="Arial Narrow" w:cs="Arial"/>
          <w:b/>
          <w:iCs/>
          <w:sz w:val="24"/>
          <w:szCs w:val="24"/>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C26757">
        <w:tc>
          <w:tcPr>
            <w:tcW w:w="4451"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377"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C26757">
        <w:tc>
          <w:tcPr>
            <w:tcW w:w="4451"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377"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C26757">
        <w:tc>
          <w:tcPr>
            <w:tcW w:w="4451"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377"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C26757">
        <w:tc>
          <w:tcPr>
            <w:tcW w:w="4451"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377"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C32D5" w14:textId="77777777" w:rsidR="00222CF0" w:rsidRDefault="00222CF0" w:rsidP="000F3212">
      <w:pPr>
        <w:spacing w:after="0" w:line="240" w:lineRule="auto"/>
      </w:pPr>
      <w:r>
        <w:separator/>
      </w:r>
    </w:p>
  </w:endnote>
  <w:endnote w:type="continuationSeparator" w:id="0">
    <w:p w14:paraId="7774136A" w14:textId="77777777" w:rsidR="00222CF0" w:rsidRDefault="00222CF0"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D728F" w14:textId="77777777" w:rsidR="00222CF0" w:rsidRDefault="00222CF0" w:rsidP="000F3212">
      <w:pPr>
        <w:spacing w:after="0" w:line="240" w:lineRule="auto"/>
      </w:pPr>
      <w:r>
        <w:separator/>
      </w:r>
    </w:p>
  </w:footnote>
  <w:footnote w:type="continuationSeparator" w:id="0">
    <w:p w14:paraId="7B9159A6" w14:textId="77777777" w:rsidR="00222CF0" w:rsidRDefault="00222CF0"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3BB5ECB1" w:rsidR="000F3212" w:rsidRPr="00A678B3" w:rsidRDefault="00000000" w:rsidP="00A678B3">
    <w:pPr>
      <w:jc w:val="center"/>
      <w:rPr>
        <w:rFonts w:ascii="Arial Narrow" w:eastAsia="Arial Narrow" w:hAnsi="Arial Narrow" w:cs="Arial Narrow"/>
        <w:b/>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w:t>
    </w:r>
    <w:r w:rsidR="00A678B3">
      <w:rPr>
        <w:rFonts w:ascii="Arial Narrow" w:eastAsia="Arial Narrow" w:hAnsi="Arial Narrow" w:cs="Arial Narrow"/>
        <w:b/>
      </w:rPr>
      <w:t>R</w:t>
    </w:r>
    <w:r w:rsidR="000F3212">
      <w:rPr>
        <w:rFonts w:ascii="Arial Narrow" w:eastAsia="Arial Narrow" w:hAnsi="Arial Narrow" w:cs="Arial Narrow"/>
        <w:b/>
      </w:rPr>
      <w:t>C</w:t>
    </w:r>
    <w:r w:rsidR="00A678B3">
      <w:rPr>
        <w:rFonts w:ascii="Arial Narrow" w:eastAsia="Arial Narrow" w:hAnsi="Arial Narrow" w:cs="Arial Narrow"/>
        <w:b/>
      </w:rPr>
      <w:t>E</w:t>
    </w:r>
    <w:r w:rsidR="000F3212">
      <w:rPr>
        <w:rFonts w:ascii="Arial Narrow" w:eastAsia="Arial Narrow" w:hAnsi="Arial Narrow" w:cs="Arial Narrow"/>
        <w:b/>
      </w:rPr>
      <w:t>-MC-</w:t>
    </w:r>
    <w:r w:rsidR="00F815C2">
      <w:rPr>
        <w:rFonts w:ascii="Arial Narrow" w:eastAsia="Arial Narrow" w:hAnsi="Arial Narrow" w:cs="Arial Narrow"/>
        <w:b/>
      </w:rPr>
      <w:t>00</w:t>
    </w:r>
    <w:r w:rsidR="00A678B3">
      <w:rPr>
        <w:rFonts w:ascii="Arial Narrow" w:eastAsia="Arial Narrow" w:hAnsi="Arial Narrow" w:cs="Arial Narrow"/>
        <w:b/>
      </w:rPr>
      <w:t>3</w:t>
    </w:r>
    <w:r w:rsidR="003B58C9">
      <w:rPr>
        <w:rFonts w:ascii="Arial Narrow" w:eastAsia="Arial Narrow" w:hAnsi="Arial Narrow" w:cs="Arial Narrow"/>
        <w:b/>
      </w:rPr>
      <w:t>5</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873AE"/>
    <w:rsid w:val="000F3212"/>
    <w:rsid w:val="001434E3"/>
    <w:rsid w:val="00222CF0"/>
    <w:rsid w:val="003B58C9"/>
    <w:rsid w:val="003F79D5"/>
    <w:rsid w:val="00411915"/>
    <w:rsid w:val="00515930"/>
    <w:rsid w:val="0072107F"/>
    <w:rsid w:val="008C5E13"/>
    <w:rsid w:val="009B5A52"/>
    <w:rsid w:val="00A368A8"/>
    <w:rsid w:val="00A650DC"/>
    <w:rsid w:val="00A672B7"/>
    <w:rsid w:val="00A678B3"/>
    <w:rsid w:val="00AB1ED5"/>
    <w:rsid w:val="00BE090F"/>
    <w:rsid w:val="00C26757"/>
    <w:rsid w:val="00C64D2E"/>
    <w:rsid w:val="00CA7BC3"/>
    <w:rsid w:val="00D24E10"/>
    <w:rsid w:val="00E46777"/>
    <w:rsid w:val="00F815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154</Words>
  <Characters>851</Characters>
  <Application>Microsoft Office Word</Application>
  <DocSecurity>0</DocSecurity>
  <Lines>7</Lines>
  <Paragraphs>2</Paragraphs>
  <ScaleCrop>false</ScaleCrop>
  <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Cristian Fernando Murillo Losada</cp:lastModifiedBy>
  <cp:revision>7</cp:revision>
  <dcterms:created xsi:type="dcterms:W3CDTF">2026-04-25T23:37:00Z</dcterms:created>
  <dcterms:modified xsi:type="dcterms:W3CDTF">2026-08-25T22:03:00Z</dcterms:modified>
</cp:coreProperties>
</file>