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F85A6" w14:textId="058BF78B" w:rsidR="007A001E" w:rsidRDefault="007A001E" w:rsidP="0079560F">
      <w:pPr>
        <w:tabs>
          <w:tab w:val="left" w:pos="7371"/>
        </w:tabs>
        <w:spacing w:after="0" w:line="240" w:lineRule="auto"/>
        <w:rPr>
          <w:rFonts w:ascii="Arial" w:eastAsia="Times New Roman" w:hAnsi="Arial" w:cs="Times New Roman"/>
          <w:sz w:val="24"/>
          <w:szCs w:val="24"/>
          <w:lang w:val="es-ES" w:eastAsia="es-ES"/>
        </w:rPr>
      </w:pPr>
      <w:r w:rsidRPr="007A001E">
        <w:rPr>
          <w:rFonts w:ascii="Arial" w:eastAsia="Times New Roman" w:hAnsi="Arial" w:cs="Times New Roman"/>
          <w:sz w:val="24"/>
          <w:szCs w:val="24"/>
          <w:lang w:val="es-ES" w:eastAsia="es-ES"/>
        </w:rPr>
        <w:t>[</w:t>
      </w:r>
      <w:r w:rsidRPr="007A001E">
        <w:rPr>
          <w:rFonts w:ascii="Arial" w:eastAsia="Times New Roman" w:hAnsi="Arial" w:cs="Times New Roman"/>
          <w:b/>
          <w:bCs/>
          <w:sz w:val="20"/>
          <w:szCs w:val="20"/>
          <w:highlight w:val="lightGray"/>
          <w:lang w:val="es-ES" w:eastAsia="es-ES"/>
        </w:rPr>
        <w:t>Número del Proceso de Contratación</w:t>
      </w:r>
      <w:r w:rsidRPr="007A001E">
        <w:rPr>
          <w:rFonts w:ascii="Arial" w:eastAsia="Times New Roman" w:hAnsi="Arial" w:cs="Times New Roman"/>
          <w:sz w:val="24"/>
          <w:szCs w:val="24"/>
          <w:lang w:val="es-ES" w:eastAsia="es-ES"/>
        </w:rPr>
        <w:t>]</w:t>
      </w:r>
    </w:p>
    <w:p w14:paraId="358C7954" w14:textId="77777777" w:rsidR="0079560F" w:rsidRPr="00FA685F" w:rsidRDefault="0079560F" w:rsidP="00FA685F">
      <w:pPr>
        <w:tabs>
          <w:tab w:val="left" w:pos="7371"/>
        </w:tabs>
        <w:spacing w:after="0" w:line="240" w:lineRule="auto"/>
        <w:rPr>
          <w:rFonts w:ascii="Arial" w:eastAsia="Times New Roman" w:hAnsi="Arial" w:cs="Times New Roman"/>
          <w:sz w:val="24"/>
          <w:szCs w:val="24"/>
          <w:lang w:val="es-ES" w:eastAsia="es-ES"/>
        </w:rPr>
      </w:pPr>
    </w:p>
    <w:p w14:paraId="3FBEFBC7" w14:textId="360F7E1D" w:rsidR="0079560F" w:rsidRDefault="0011535D" w:rsidP="00FA685F">
      <w:pPr>
        <w:jc w:val="center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</w:t>
      </w:r>
      <w:r w:rsidR="00F87A1F">
        <w:rPr>
          <w:rFonts w:ascii="Arial" w:eastAsia="Calibri" w:hAnsi="Arial" w:cs="Arial"/>
          <w:b/>
          <w:bCs/>
          <w:sz w:val="20"/>
          <w:szCs w:val="20"/>
          <w:lang w:val="es-ES"/>
        </w:rPr>
        <w:t>0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7135F98D" w:rsidR="002302B6" w:rsidRPr="00653D93" w:rsidRDefault="002302B6" w:rsidP="025A7E0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653D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25A7E0F" w:rsidRPr="00C57C4A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 xml:space="preserve"> Formato lo diligenciará toda persona (Proponente, soci</w:t>
      </w:r>
      <w:r w:rsidR="00B178EC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o</w:t>
      </w:r>
      <w:r w:rsidR="025A7E0F" w:rsidRPr="00C57C4A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 xml:space="preserve"> o trabajador) que al momento de presentar su oferta contenga datos sensibles, para que la Entidad Estatal garantice el tratamiento adecuado a esos datos</w:t>
      </w:r>
      <w:r w:rsidRPr="00653D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185D271E" w14:textId="77777777" w:rsidR="002302B6" w:rsidRPr="00653D93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C57C4A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801039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NOMBRE DE LA ENTIDAD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] </w:t>
      </w:r>
    </w:p>
    <w:p w14:paraId="1B76D5AD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38F008D1" w14:textId="77777777" w:rsidR="002302B6" w:rsidRPr="003F0542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B8F11E4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65B20A" w14:textId="77777777" w:rsidR="000C7620" w:rsidRPr="00BB4F14" w:rsidRDefault="000C7620" w:rsidP="000C762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C29F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3E6BDB29" w14:textId="77777777" w:rsidR="000C7620" w:rsidRPr="00BB4F14" w:rsidRDefault="000C7620" w:rsidP="000C762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AAE3B1B" w14:textId="3AC6696F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0C762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84C93A" w14:textId="7B566CB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7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</w:t>
      </w:r>
      <w:r w:rsidRPr="004812CC">
        <w:rPr>
          <w:rFonts w:ascii="Arial" w:eastAsia="Times New Roman" w:hAnsi="Arial" w:cs="Arial"/>
          <w:sz w:val="20"/>
          <w:szCs w:val="20"/>
          <w:lang w:eastAsia="es-ES"/>
        </w:rPr>
        <w:t>4.</w:t>
      </w:r>
      <w:r w:rsidR="00883204" w:rsidRPr="002464B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812CC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8C1BCC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46556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46556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281D2C">
        <w:rPr>
          <w:rFonts w:ascii="Arial" w:eastAsia="Times New Roman" w:hAnsi="Arial" w:cs="Arial"/>
          <w:sz w:val="20"/>
          <w:szCs w:val="20"/>
          <w:lang w:eastAsia="es-ES"/>
        </w:rPr>
        <w:t>tener</w:t>
      </w:r>
      <w:r w:rsidR="00DE049D">
        <w:rPr>
          <w:rFonts w:ascii="Arial" w:eastAsia="Times New Roman" w:hAnsi="Arial" w:cs="Arial"/>
          <w:sz w:val="20"/>
          <w:szCs w:val="20"/>
          <w:lang w:eastAsia="es-ES"/>
        </w:rPr>
        <w:t xml:space="preserve"> la condición de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víctima de violencia intrafamiliar, </w:t>
      </w:r>
      <w:r w:rsidR="00DE049D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persona </w:t>
      </w:r>
      <w:r w:rsidR="00A269AE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160665">
        <w:rPr>
          <w:rFonts w:ascii="Arial" w:eastAsia="Times New Roman" w:hAnsi="Arial" w:cs="Arial"/>
          <w:sz w:val="20"/>
          <w:szCs w:val="20"/>
          <w:lang w:eastAsia="es-ES"/>
        </w:rPr>
        <w:t xml:space="preserve">, o personas en proceso de reintegración o reincorporación.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428AF6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302B6" w:rsidRPr="003F0542" w14:paraId="0DA4A851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302B6" w:rsidRPr="003F0542" w14:paraId="20E4A1B0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06AF0F4B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159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302B6" w:rsidRPr="003F0542" w14:paraId="4AAF5B9B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302B6" w:rsidRPr="003F0542" w14:paraId="0DBD0E68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8DE5F69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FF0F6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7777777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D6044E1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0B73113B" w:rsidR="002302B6" w:rsidRPr="0011535D" w:rsidRDefault="002302B6" w:rsidP="0011535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</w:t>
      </w:r>
      <w:r w:rsidRPr="002F7B44">
        <w:rPr>
          <w:rFonts w:ascii="Arial" w:eastAsia="Times New Roman" w:hAnsi="Arial" w:cs="Arial"/>
          <w:sz w:val="20"/>
          <w:szCs w:val="20"/>
          <w:lang w:eastAsia="es-ES"/>
        </w:rPr>
        <w:t>meral 4.</w:t>
      </w:r>
      <w:r w:rsidR="00883204" w:rsidRPr="002464B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002F7B4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B27C8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D4634F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4634F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11535D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53EFCD79" w14:textId="77777777" w:rsidR="0011535D" w:rsidRDefault="0011535D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3D95A3E3" w:rsidR="002302B6" w:rsidRPr="003F0542" w:rsidRDefault="00655AD8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proofErr w:type="gramStart"/>
      <w:r>
        <w:rPr>
          <w:rFonts w:ascii="Arial" w:eastAsia="Times New Roman" w:hAnsi="Arial" w:cs="Arial"/>
          <w:sz w:val="20"/>
          <w:szCs w:val="20"/>
          <w:lang w:eastAsia="es-ES"/>
        </w:rPr>
        <w:t xml:space="preserve">Sus </w:t>
      </w:r>
      <w:r w:rsidR="00FB73C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>derechos</w:t>
      </w:r>
      <w:proofErr w:type="gramEnd"/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5B9F9621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630B31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BCBC05F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64184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3B4F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B27C8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el correo electrónico </w:t>
      </w:r>
      <w:r w:rsidRPr="00FA685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930328" w:rsidRPr="00AC0A1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930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CB2AE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F40BA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E842512" w14:textId="2BEE89D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</w:t>
      </w:r>
      <w:r w:rsidR="0079560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dicar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48181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E8F18A7" w14:textId="10DA3672" w:rsidR="002302B6" w:rsidRPr="003F0542" w:rsidRDefault="002302B6" w:rsidP="00C57C4A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C57C4A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A72802" w14:textId="4848F17A" w:rsidR="00BB5605" w:rsidRPr="003F0542" w:rsidRDefault="002302B6" w:rsidP="00BB5605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del titular de la autorización datos sensibles para la autorización 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de datos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3F0542" w:rsidRDefault="002302B6" w:rsidP="00BB5605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5E2751C" w14:textId="7788617E" w:rsidR="00F5032B" w:rsidRDefault="002302B6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FA685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09A3B" w14:textId="77777777" w:rsidR="00331B57" w:rsidRDefault="00331B57" w:rsidP="003D20E2">
      <w:pPr>
        <w:spacing w:after="0" w:line="240" w:lineRule="auto"/>
      </w:pPr>
      <w:r>
        <w:separator/>
      </w:r>
    </w:p>
  </w:endnote>
  <w:endnote w:type="continuationSeparator" w:id="0">
    <w:p w14:paraId="276C3C5D" w14:textId="77777777" w:rsidR="00331B57" w:rsidRDefault="00331B57" w:rsidP="003D20E2">
      <w:pPr>
        <w:spacing w:after="0" w:line="240" w:lineRule="auto"/>
      </w:pPr>
      <w:r>
        <w:continuationSeparator/>
      </w:r>
    </w:p>
  </w:endnote>
  <w:endnote w:type="continuationNotice" w:id="1">
    <w:p w14:paraId="0BE924BA" w14:textId="77777777" w:rsidR="00331B57" w:rsidRDefault="00331B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90553" w14:textId="77777777" w:rsidR="00331B57" w:rsidRDefault="00331B57" w:rsidP="003D20E2">
      <w:pPr>
        <w:spacing w:after="0" w:line="240" w:lineRule="auto"/>
      </w:pPr>
      <w:r>
        <w:separator/>
      </w:r>
    </w:p>
  </w:footnote>
  <w:footnote w:type="continuationSeparator" w:id="0">
    <w:p w14:paraId="71DA6CA9" w14:textId="77777777" w:rsidR="00331B57" w:rsidRDefault="00331B57" w:rsidP="003D20E2">
      <w:pPr>
        <w:spacing w:after="0" w:line="240" w:lineRule="auto"/>
      </w:pPr>
      <w:r>
        <w:continuationSeparator/>
      </w:r>
    </w:p>
  </w:footnote>
  <w:footnote w:type="continuationNotice" w:id="1">
    <w:p w14:paraId="60C54789" w14:textId="77777777" w:rsidR="00331B57" w:rsidRDefault="00331B5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680551">
    <w:abstractNumId w:val="1"/>
  </w:num>
  <w:num w:numId="2" w16cid:durableId="2061901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77B5E"/>
    <w:rsid w:val="000C7620"/>
    <w:rsid w:val="0011535D"/>
    <w:rsid w:val="001362A8"/>
    <w:rsid w:val="00160665"/>
    <w:rsid w:val="001C0915"/>
    <w:rsid w:val="001D343F"/>
    <w:rsid w:val="00200C53"/>
    <w:rsid w:val="002302B6"/>
    <w:rsid w:val="002464B0"/>
    <w:rsid w:val="00250262"/>
    <w:rsid w:val="00281D2C"/>
    <w:rsid w:val="002F7B44"/>
    <w:rsid w:val="00331B57"/>
    <w:rsid w:val="00334309"/>
    <w:rsid w:val="003B4F3E"/>
    <w:rsid w:val="003D20E2"/>
    <w:rsid w:val="003D683C"/>
    <w:rsid w:val="0046420D"/>
    <w:rsid w:val="004812CC"/>
    <w:rsid w:val="00481814"/>
    <w:rsid w:val="00572BE7"/>
    <w:rsid w:val="005B7FBF"/>
    <w:rsid w:val="005C63CB"/>
    <w:rsid w:val="005D09ED"/>
    <w:rsid w:val="005D51A2"/>
    <w:rsid w:val="00605150"/>
    <w:rsid w:val="00630B31"/>
    <w:rsid w:val="0063239D"/>
    <w:rsid w:val="00641845"/>
    <w:rsid w:val="00653D93"/>
    <w:rsid w:val="00655AD8"/>
    <w:rsid w:val="006E24FF"/>
    <w:rsid w:val="0071374B"/>
    <w:rsid w:val="007404F3"/>
    <w:rsid w:val="00767746"/>
    <w:rsid w:val="0079560F"/>
    <w:rsid w:val="007A001E"/>
    <w:rsid w:val="007B2F7C"/>
    <w:rsid w:val="00801039"/>
    <w:rsid w:val="00850FD9"/>
    <w:rsid w:val="00883204"/>
    <w:rsid w:val="008C1BCC"/>
    <w:rsid w:val="008E4FFC"/>
    <w:rsid w:val="00930328"/>
    <w:rsid w:val="009B1F6B"/>
    <w:rsid w:val="00A269AE"/>
    <w:rsid w:val="00A84500"/>
    <w:rsid w:val="00AC0A19"/>
    <w:rsid w:val="00AF26CE"/>
    <w:rsid w:val="00B15924"/>
    <w:rsid w:val="00B178EC"/>
    <w:rsid w:val="00B27C89"/>
    <w:rsid w:val="00B34FF3"/>
    <w:rsid w:val="00BA42C2"/>
    <w:rsid w:val="00BB5605"/>
    <w:rsid w:val="00C46556"/>
    <w:rsid w:val="00C57C4A"/>
    <w:rsid w:val="00C7747F"/>
    <w:rsid w:val="00CB0E3B"/>
    <w:rsid w:val="00CB2AEB"/>
    <w:rsid w:val="00D4634F"/>
    <w:rsid w:val="00D713F1"/>
    <w:rsid w:val="00DE049D"/>
    <w:rsid w:val="00E344AB"/>
    <w:rsid w:val="00EC2741"/>
    <w:rsid w:val="00F40BAD"/>
    <w:rsid w:val="00F5032B"/>
    <w:rsid w:val="00F87A1F"/>
    <w:rsid w:val="00FA12A7"/>
    <w:rsid w:val="00FA685F"/>
    <w:rsid w:val="00FB73C3"/>
    <w:rsid w:val="025A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605150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0C76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76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7620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C4A"/>
    <w:rPr>
      <w:rFonts w:ascii="Segoe UI" w:hAnsi="Segoe UI" w:cs="Segoe UI"/>
      <w:sz w:val="18"/>
      <w:szCs w:val="18"/>
    </w:rPr>
  </w:style>
  <w:style w:type="character" w:customStyle="1" w:styleId="Mencionar1">
    <w:name w:val="Mencionar1"/>
    <w:basedOn w:val="Fuentedeprrafopredeter"/>
    <w:uiPriority w:val="99"/>
    <w:unhideWhenUsed/>
    <w:rsid w:val="003343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5365FB-9523-4E1A-B5BA-F15E2FF73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A6EF56-F768-435E-AAF5-84AC203F2DC4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E03611E-FFE6-471C-BB0F-D22BB62D2E4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02E7A71-6D33-4D9A-AA8E-F3908B47D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3935</Characters>
  <Application>Microsoft Office Word</Application>
  <DocSecurity>0</DocSecurity>
  <Lines>32</Lines>
  <Paragraphs>9</Paragraphs>
  <ScaleCrop>false</ScaleCrop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UFPSO</cp:lastModifiedBy>
  <cp:revision>2</cp:revision>
  <dcterms:created xsi:type="dcterms:W3CDTF">2025-04-29T15:13:00Z</dcterms:created>
  <dcterms:modified xsi:type="dcterms:W3CDTF">2025-04-29T15:13:00Z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