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168322F5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proofErr w:type="spellStart"/>
      <w:r w:rsidRPr="00501D37">
        <w:rPr>
          <w:rFonts w:ascii="Arial" w:eastAsia="Arial" w:hAnsi="Arial" w:cs="Arial"/>
          <w:color w:val="000000"/>
          <w:lang w:val="es-CO" w:eastAsia="es-CO"/>
        </w:rPr>
        <w:t>Ref</w:t>
      </w:r>
      <w:proofErr w:type="spell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: </w:t>
      </w:r>
      <w:r w:rsidR="00F1530E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SELECCIÓN ABREVIADA DE MENOR CUANTÍA  No. SMH-SAMC-</w:t>
      </w:r>
      <w:r w:rsidR="00C44F1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093</w:t>
      </w:r>
      <w:r w:rsidR="00F1530E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-202</w:t>
      </w:r>
      <w:r w:rsidR="00C44F1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6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52D9F2E2" w:rsidR="00501D37" w:rsidRPr="00117A05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i/>
          <w:iCs/>
          <w:color w:val="000000" w:themeColor="text1"/>
          <w:lang w:val="es-CO" w:eastAsia="es-CO"/>
        </w:rPr>
      </w:pPr>
      <w:r w:rsidRPr="00F1530E">
        <w:rPr>
          <w:rFonts w:ascii="Arial" w:eastAsia="Arial" w:hAnsi="Arial" w:cs="Arial"/>
          <w:color w:val="000000"/>
          <w:lang w:val="es-CO" w:eastAsia="es-CO"/>
        </w:rPr>
        <w:t>Los</w:t>
      </w:r>
      <w:r w:rsidRPr="00F1530E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F1530E">
        <w:rPr>
          <w:rFonts w:ascii="Arial" w:eastAsia="Arial" w:hAnsi="Arial" w:cs="Arial"/>
          <w:color w:val="000000"/>
          <w:lang w:val="es-CO" w:eastAsia="es-CO"/>
        </w:rPr>
        <w:tab/>
        <w:t>y</w:t>
      </w:r>
      <w:r w:rsidRPr="00F1530E">
        <w:rPr>
          <w:rFonts w:ascii="Arial" w:eastAsia="Arial" w:hAnsi="Arial" w:cs="Arial"/>
          <w:color w:val="000000"/>
          <w:lang w:val="es-CO" w:eastAsia="es-CO"/>
        </w:rPr>
        <w:tab/>
        <w:t xml:space="preserve"> , debidamente     autorizados     para     actuar     en     nombre     y     representación     de </w:t>
      </w:r>
      <w:r w:rsidRPr="00F1530E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F1530E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F1530E">
        <w:rPr>
          <w:rFonts w:ascii="Arial" w:eastAsia="Arial" w:hAnsi="Arial" w:cs="Arial"/>
          <w:color w:val="000000"/>
          <w:lang w:val="es-CO" w:eastAsia="es-CO"/>
        </w:rPr>
        <w:t>y</w:t>
      </w:r>
      <w:r w:rsidRPr="00F1530E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F1530E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F1530E">
        <w:rPr>
          <w:rFonts w:ascii="Arial" w:eastAsia="Arial" w:hAnsi="Arial" w:cs="Arial"/>
          <w:lang w:val="es-CO" w:eastAsia="es-CO"/>
        </w:rPr>
        <w:t>n el proceso</w:t>
      </w:r>
      <w:r w:rsidRPr="00F1530E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F1530E" w:rsidRPr="00F1530E">
        <w:rPr>
          <w:rFonts w:ascii="Arial" w:eastAsia="Arial" w:hAnsi="Arial" w:cs="Arial"/>
          <w:color w:val="000000" w:themeColor="text1"/>
          <w:lang w:val="es-CO" w:eastAsia="es-CO"/>
        </w:rPr>
        <w:t>SELECCIÓN ABREVIADA DE MENOR CUANTÍA  No. SMH-SAMC-</w:t>
      </w:r>
      <w:r w:rsidR="00C44F1D">
        <w:rPr>
          <w:rFonts w:ascii="Arial" w:eastAsia="Arial" w:hAnsi="Arial" w:cs="Arial"/>
          <w:color w:val="000000" w:themeColor="text1"/>
          <w:lang w:val="es-CO" w:eastAsia="es-CO"/>
        </w:rPr>
        <w:t>093</w:t>
      </w:r>
      <w:r w:rsidR="00F1530E" w:rsidRPr="00F1530E">
        <w:rPr>
          <w:rFonts w:ascii="Arial" w:eastAsia="Arial" w:hAnsi="Arial" w:cs="Arial"/>
          <w:color w:val="000000" w:themeColor="text1"/>
          <w:lang w:val="es-CO" w:eastAsia="es-CO"/>
        </w:rPr>
        <w:t>-202</w:t>
      </w:r>
      <w:r w:rsidR="00C44F1D">
        <w:rPr>
          <w:rFonts w:ascii="Arial" w:eastAsia="Arial" w:hAnsi="Arial" w:cs="Arial"/>
          <w:color w:val="000000" w:themeColor="text1"/>
          <w:lang w:val="es-CO" w:eastAsia="es-CO"/>
        </w:rPr>
        <w:t>6</w:t>
      </w:r>
      <w:r w:rsidR="00F1530E" w:rsidRPr="00F1530E">
        <w:rPr>
          <w:rFonts w:ascii="Arial" w:eastAsia="Arial" w:hAnsi="Arial" w:cs="Arial"/>
          <w:color w:val="000000" w:themeColor="text1"/>
          <w:lang w:val="es-CO" w:eastAsia="es-CO"/>
        </w:rPr>
        <w:t xml:space="preserve"> </w:t>
      </w:r>
      <w:r w:rsidRPr="00F1530E">
        <w:rPr>
          <w:rFonts w:ascii="Arial" w:eastAsia="Arial" w:hAnsi="Arial" w:cs="Arial"/>
          <w:color w:val="000000"/>
          <w:lang w:val="es-CO" w:eastAsia="es-CO"/>
        </w:rPr>
        <w:t xml:space="preserve">que ha abierto esa Entidad para </w:t>
      </w:r>
      <w:r w:rsidRPr="00F1530E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="00C44F1D" w:rsidRPr="00C44F1D">
        <w:rPr>
          <w:rFonts w:ascii="Arial" w:eastAsia="HG Mincho Light J" w:hAnsi="Arial" w:cs="Arial"/>
          <w:b/>
          <w:bCs/>
          <w:color w:val="000000"/>
          <w:lang w:val="es-CO"/>
        </w:rPr>
        <w:t>AVALUAR  LOS BIENES INMUEBLES RURALES Y URBANOS QUE REQUIERA EL MUNICIPIO DE PEREIRA PARA EL CUMPLIMIENTO DE SUS FUNCIONES Y PARA EL APOYO DE SU GESTIÓN ADMINISTRATIVA</w:t>
      </w:r>
      <w:r w:rsidR="00F1530E">
        <w:rPr>
          <w:rFonts w:ascii="Arial" w:eastAsia="Arial" w:hAnsi="Arial" w:cs="Arial"/>
          <w:i/>
          <w:iCs/>
          <w:color w:val="000000" w:themeColor="text1"/>
          <w:lang w:val="es-CO" w:eastAsia="es-CO"/>
        </w:rPr>
        <w:t xml:space="preserve"> </w:t>
      </w:r>
      <w:r w:rsidRPr="00F1530E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proofErr w:type="gramStart"/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lastRenderedPageBreak/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6CC0705C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 202</w:t>
      </w:r>
      <w:r w:rsidR="00117A05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6</w:t>
      </w:r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57657" w14:textId="77777777" w:rsidR="004D41F5" w:rsidRDefault="004D41F5" w:rsidP="00723CBD">
      <w:r>
        <w:separator/>
      </w:r>
    </w:p>
  </w:endnote>
  <w:endnote w:type="continuationSeparator" w:id="0">
    <w:p w14:paraId="0F8AD471" w14:textId="77777777" w:rsidR="004D41F5" w:rsidRDefault="004D41F5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9066A" w14:textId="77777777" w:rsidR="004D41F5" w:rsidRDefault="004D41F5" w:rsidP="00723CBD">
      <w:r>
        <w:separator/>
      </w:r>
    </w:p>
  </w:footnote>
  <w:footnote w:type="continuationSeparator" w:id="0">
    <w:p w14:paraId="7706A221" w14:textId="77777777" w:rsidR="004D41F5" w:rsidRDefault="004D41F5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 w16cid:durableId="180919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F5256"/>
    <w:rsid w:val="00117A05"/>
    <w:rsid w:val="00136FF0"/>
    <w:rsid w:val="002964FA"/>
    <w:rsid w:val="004A3297"/>
    <w:rsid w:val="004C454C"/>
    <w:rsid w:val="004D41F5"/>
    <w:rsid w:val="00501D37"/>
    <w:rsid w:val="005B3E53"/>
    <w:rsid w:val="005E220D"/>
    <w:rsid w:val="005E4250"/>
    <w:rsid w:val="00673EF9"/>
    <w:rsid w:val="00680D5D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6079"/>
    <w:rsid w:val="00872E4D"/>
    <w:rsid w:val="00912903"/>
    <w:rsid w:val="009762A2"/>
    <w:rsid w:val="00AB2DBC"/>
    <w:rsid w:val="00B23DBC"/>
    <w:rsid w:val="00C44F1D"/>
    <w:rsid w:val="00CA539B"/>
    <w:rsid w:val="00CC666C"/>
    <w:rsid w:val="00D073CD"/>
    <w:rsid w:val="00D957EB"/>
    <w:rsid w:val="00E120AA"/>
    <w:rsid w:val="00E352AE"/>
    <w:rsid w:val="00EB505C"/>
    <w:rsid w:val="00EF7383"/>
    <w:rsid w:val="00F1530E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4</cp:revision>
  <dcterms:created xsi:type="dcterms:W3CDTF">2025-07-09T05:10:00Z</dcterms:created>
  <dcterms:modified xsi:type="dcterms:W3CDTF">2026-07-08T07:43:00Z</dcterms:modified>
</cp:coreProperties>
</file>