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A1B7C"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SELECCIÓN DE MÍNIMA CUANTÍA</w:t>
      </w:r>
    </w:p>
    <w:p w14:paraId="1D9D59FD"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INVITACIÓN PÚBLICA</w:t>
      </w:r>
    </w:p>
    <w:p w14:paraId="3891EECA" w14:textId="77777777" w:rsidR="005B4124" w:rsidRPr="00EF615B" w:rsidRDefault="005B4124" w:rsidP="005B4124">
      <w:pPr>
        <w:rPr>
          <w:rFonts w:ascii="Arial" w:hAnsi="Arial" w:cs="Arial"/>
          <w:sz w:val="20"/>
          <w:szCs w:val="20"/>
        </w:rPr>
      </w:pPr>
    </w:p>
    <w:p w14:paraId="518297D8"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p>
    <w:p w14:paraId="1A0818DB" w14:textId="77777777" w:rsidR="005B4124" w:rsidRPr="00EF615B" w:rsidRDefault="005B4124" w:rsidP="005B4124">
      <w:pPr>
        <w:jc w:val="center"/>
        <w:rPr>
          <w:rFonts w:ascii="Arial" w:hAnsi="Arial" w:cs="Arial"/>
          <w:sz w:val="20"/>
          <w:szCs w:val="20"/>
        </w:rPr>
      </w:pPr>
      <w:r w:rsidRPr="00EF615B">
        <w:rPr>
          <w:rFonts w:ascii="Arial" w:hAnsi="Arial" w:cs="Arial"/>
          <w:b/>
          <w:bCs/>
          <w:sz w:val="20"/>
          <w:szCs w:val="20"/>
        </w:rPr>
        <w:t>FORMATO No. 1 - CARTA DE PRESENTACIÓN DE LA PROPUESTA</w:t>
      </w:r>
    </w:p>
    <w:p w14:paraId="43AE45CD" w14:textId="77777777" w:rsidR="005B4124" w:rsidRPr="00EF615B" w:rsidRDefault="005B4124" w:rsidP="005B4124">
      <w:pPr>
        <w:rPr>
          <w:rFonts w:ascii="Arial" w:hAnsi="Arial" w:cs="Arial"/>
          <w:b/>
          <w:bCs/>
          <w:iCs/>
          <w:sz w:val="20"/>
          <w:szCs w:val="20"/>
        </w:rPr>
      </w:pPr>
    </w:p>
    <w:p w14:paraId="0FB8A4D0" w14:textId="77777777" w:rsidR="005B4124" w:rsidRPr="00EF615B" w:rsidRDefault="005B4124" w:rsidP="005B4124">
      <w:pPr>
        <w:jc w:val="both"/>
        <w:rPr>
          <w:rFonts w:ascii="Arial" w:hAnsi="Arial" w:cs="Arial"/>
          <w:sz w:val="20"/>
          <w:szCs w:val="20"/>
        </w:rPr>
      </w:pPr>
      <w:r w:rsidRPr="00EF615B">
        <w:rPr>
          <w:rFonts w:ascii="Arial" w:hAnsi="Arial" w:cs="Arial"/>
          <w:b/>
          <w:bCs/>
          <w:iCs/>
          <w:sz w:val="20"/>
          <w:szCs w:val="20"/>
        </w:rPr>
        <w:t xml:space="preserve">(Ciudad y fecha) </w:t>
      </w:r>
    </w:p>
    <w:p w14:paraId="39978326" w14:textId="77777777" w:rsidR="005B4124" w:rsidRPr="00EF615B" w:rsidRDefault="005B4124" w:rsidP="005B4124">
      <w:pPr>
        <w:jc w:val="both"/>
        <w:rPr>
          <w:rFonts w:ascii="Arial" w:hAnsi="Arial" w:cs="Arial"/>
          <w:sz w:val="20"/>
          <w:szCs w:val="20"/>
        </w:rPr>
      </w:pPr>
    </w:p>
    <w:p w14:paraId="048F1C81" w14:textId="77777777" w:rsidR="005B4124" w:rsidRPr="004012D7" w:rsidRDefault="005B4124" w:rsidP="005B4124">
      <w:pPr>
        <w:jc w:val="both"/>
        <w:rPr>
          <w:rFonts w:ascii="Arial" w:hAnsi="Arial" w:cs="Arial"/>
          <w:b/>
          <w:bCs/>
          <w:sz w:val="20"/>
          <w:szCs w:val="20"/>
        </w:rPr>
      </w:pPr>
      <w:r w:rsidRPr="00EF615B">
        <w:rPr>
          <w:rFonts w:ascii="Arial" w:hAnsi="Arial" w:cs="Arial"/>
          <w:sz w:val="20"/>
          <w:szCs w:val="20"/>
        </w:rPr>
        <w:t xml:space="preserve">Señores </w:t>
      </w:r>
    </w:p>
    <w:p w14:paraId="01453039" w14:textId="77777777" w:rsidR="005B4124" w:rsidRPr="00EF615B" w:rsidRDefault="005B4124" w:rsidP="005B4124">
      <w:pPr>
        <w:jc w:val="both"/>
        <w:rPr>
          <w:rFonts w:ascii="Arial" w:hAnsi="Arial" w:cs="Arial"/>
          <w:sz w:val="20"/>
          <w:szCs w:val="20"/>
        </w:rPr>
      </w:pPr>
      <w:r w:rsidRPr="00EF615B">
        <w:rPr>
          <w:rFonts w:ascii="Arial" w:hAnsi="Arial" w:cs="Arial"/>
          <w:b/>
          <w:bCs/>
          <w:sz w:val="20"/>
          <w:szCs w:val="20"/>
        </w:rPr>
        <w:t xml:space="preserve">UNIDAD ADMNISTRATIVA ESPECIAL – DIRECCIÓN DE IMPUESTOS Y ADUANAS NACIONALES </w:t>
      </w:r>
    </w:p>
    <w:p w14:paraId="5657A664"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Ciudad </w:t>
      </w:r>
    </w:p>
    <w:p w14:paraId="7B972032" w14:textId="77777777" w:rsidR="005B4124" w:rsidRPr="00EF615B" w:rsidRDefault="005B4124" w:rsidP="005B4124">
      <w:pPr>
        <w:jc w:val="both"/>
        <w:rPr>
          <w:rFonts w:ascii="Arial" w:hAnsi="Arial" w:cs="Arial"/>
          <w:sz w:val="20"/>
          <w:szCs w:val="20"/>
        </w:rPr>
      </w:pPr>
    </w:p>
    <w:p w14:paraId="6FBB099C" w14:textId="77777777" w:rsidR="005B4124" w:rsidRPr="00EF615B" w:rsidRDefault="005B4124" w:rsidP="005B4124">
      <w:pPr>
        <w:jc w:val="both"/>
        <w:rPr>
          <w:rFonts w:ascii="Arial" w:hAnsi="Arial" w:cs="Arial"/>
          <w:sz w:val="20"/>
          <w:szCs w:val="20"/>
        </w:rPr>
      </w:pPr>
    </w:p>
    <w:p w14:paraId="756C91CA" w14:textId="6C3DEDD6" w:rsidR="005B4124" w:rsidRPr="00EF615B" w:rsidRDefault="005B4124" w:rsidP="005B4124">
      <w:pPr>
        <w:jc w:val="both"/>
        <w:rPr>
          <w:rFonts w:ascii="Arial" w:hAnsi="Arial" w:cs="Arial"/>
          <w:b/>
          <w:bCs/>
          <w:sz w:val="20"/>
          <w:szCs w:val="20"/>
        </w:rPr>
      </w:pPr>
      <w:r w:rsidRPr="00EF615B">
        <w:rPr>
          <w:rFonts w:ascii="Arial" w:hAnsi="Arial" w:cs="Arial"/>
          <w:b/>
          <w:bCs/>
          <w:sz w:val="20"/>
          <w:szCs w:val="20"/>
        </w:rPr>
        <w:t xml:space="preserve">Ref.: SELECCIÓN DE MÍNIMA CUANTIA No. </w:t>
      </w:r>
      <w:r w:rsidR="00EE01C5">
        <w:rPr>
          <w:rFonts w:ascii="Arial" w:hAnsi="Arial" w:cs="Arial"/>
          <w:b/>
          <w:bCs/>
          <w:color w:val="FF0000"/>
          <w:sz w:val="20"/>
          <w:szCs w:val="20"/>
        </w:rPr>
        <w:t>IMC-27-008-2026</w:t>
      </w:r>
    </w:p>
    <w:p w14:paraId="6121F6C8" w14:textId="77777777" w:rsidR="005B4124" w:rsidRPr="00EF615B" w:rsidRDefault="005B4124" w:rsidP="005B4124">
      <w:pPr>
        <w:jc w:val="both"/>
        <w:rPr>
          <w:rFonts w:ascii="Arial" w:hAnsi="Arial" w:cs="Arial"/>
          <w:sz w:val="20"/>
          <w:szCs w:val="20"/>
        </w:rPr>
      </w:pPr>
    </w:p>
    <w:p w14:paraId="6F052EFF"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Respetados señores: </w:t>
      </w:r>
    </w:p>
    <w:p w14:paraId="34E8CC65" w14:textId="77777777" w:rsidR="005B4124" w:rsidRPr="00EF615B" w:rsidRDefault="005B4124" w:rsidP="005B4124">
      <w:pPr>
        <w:jc w:val="both"/>
        <w:rPr>
          <w:rFonts w:ascii="Arial" w:hAnsi="Arial" w:cs="Arial"/>
          <w:sz w:val="20"/>
          <w:szCs w:val="20"/>
        </w:rPr>
      </w:pPr>
    </w:p>
    <w:p w14:paraId="61F61DEC" w14:textId="6318F774" w:rsidR="005B4124" w:rsidRPr="00EF615B" w:rsidRDefault="005B4124" w:rsidP="005B4124">
      <w:pPr>
        <w:jc w:val="both"/>
        <w:rPr>
          <w:rFonts w:ascii="Arial" w:hAnsi="Arial" w:cs="Arial"/>
          <w:sz w:val="20"/>
          <w:szCs w:val="20"/>
        </w:rPr>
      </w:pPr>
      <w:r w:rsidRPr="00EF615B">
        <w:rPr>
          <w:rFonts w:ascii="Arial" w:hAnsi="Arial" w:cs="Arial"/>
          <w:sz w:val="20"/>
          <w:szCs w:val="20"/>
        </w:rPr>
        <w:t>Por medio de los documentos adjuntos me permito presentar propuesta para participar en el Proceso de Contratación de la referencia, que tiene por objeto: “</w:t>
      </w:r>
      <w:r w:rsidR="002354A9" w:rsidRPr="002354A9">
        <w:rPr>
          <w:rFonts w:ascii="Arial" w:hAnsi="Arial" w:cs="Arial"/>
          <w:i/>
          <w:sz w:val="20"/>
          <w:szCs w:val="20"/>
        </w:rPr>
        <w:t>Servicio de mantenimiento preventivo y correctivo con inclusión de repuestos para el sistema hidráulico, cisternas y tanques de agua para uso sanitario de la Dirección Seccional de Impuestos y Aduanas de San Andrés.</w:t>
      </w:r>
      <w:r w:rsidR="002354A9">
        <w:rPr>
          <w:rFonts w:ascii="Arial" w:hAnsi="Arial" w:cs="Arial"/>
          <w:i/>
          <w:sz w:val="20"/>
          <w:szCs w:val="20"/>
        </w:rPr>
        <w:t>”</w:t>
      </w:r>
    </w:p>
    <w:p w14:paraId="39E6E1C4" w14:textId="77777777" w:rsidR="005B4124" w:rsidRPr="00EF615B" w:rsidRDefault="005B4124" w:rsidP="005B4124">
      <w:pPr>
        <w:jc w:val="both"/>
        <w:rPr>
          <w:rFonts w:ascii="Arial" w:hAnsi="Arial" w:cs="Arial"/>
          <w:sz w:val="20"/>
          <w:szCs w:val="20"/>
        </w:rPr>
      </w:pPr>
    </w:p>
    <w:p w14:paraId="696FFFC8"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En mi calidad de proponente manifiesto bajo la gravedad del juramento: </w:t>
      </w:r>
    </w:p>
    <w:p w14:paraId="08B484DC" w14:textId="77777777" w:rsidR="005B4124" w:rsidRPr="00EF615B" w:rsidRDefault="005B4124" w:rsidP="005B4124">
      <w:pPr>
        <w:jc w:val="both"/>
        <w:rPr>
          <w:rFonts w:ascii="Arial" w:hAnsi="Arial" w:cs="Arial"/>
          <w:sz w:val="20"/>
          <w:szCs w:val="20"/>
        </w:rPr>
      </w:pPr>
    </w:p>
    <w:p w14:paraId="1059A04D"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para la presentación de la oferta: </w:t>
      </w:r>
      <w:r w:rsidRPr="00EF615B">
        <w:rPr>
          <w:rFonts w:ascii="Arial" w:hAnsi="Arial" w:cs="Arial"/>
          <w:b/>
          <w:bCs/>
          <w:sz w:val="20"/>
          <w:szCs w:val="20"/>
        </w:rPr>
        <w:t xml:space="preserve">(i) </w:t>
      </w:r>
      <w:r w:rsidRPr="00EF615B">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y anexos, incluyendo Estudios Previos, Anexo Técnico y legislación constitucional, contractual, comercial, presupuestal, contable, tributaria, laboral, urbanística y ambiental aplicable; y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Leímos cuidadosamente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anexos, estudios previos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entidad, el alcance del objeto, requerimientos, obligaciones, especificaciones técnicas, entregables, plazos, condiciones de ejecución y riesgos. </w:t>
      </w:r>
    </w:p>
    <w:p w14:paraId="59675C2C" w14:textId="77777777" w:rsidR="005B4124" w:rsidRPr="00EF615B" w:rsidRDefault="005B4124" w:rsidP="005B4124">
      <w:pPr>
        <w:ind w:left="720"/>
        <w:jc w:val="both"/>
        <w:rPr>
          <w:rFonts w:ascii="Arial" w:hAnsi="Arial" w:cs="Arial"/>
          <w:sz w:val="20"/>
          <w:szCs w:val="20"/>
        </w:rPr>
      </w:pPr>
      <w:r w:rsidRPr="00EF615B">
        <w:rPr>
          <w:rFonts w:ascii="Arial" w:hAnsi="Arial" w:cs="Arial"/>
          <w:sz w:val="20"/>
          <w:szCs w:val="20"/>
        </w:rPr>
        <w:t xml:space="preserve"> </w:t>
      </w:r>
    </w:p>
    <w:p w14:paraId="6D47F8A5"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toda la información incluida en la propuesta es veraz y susceptible de comprobación; y que en la misma no se está ocultando inhabilidades, incompatibilidades o prohibiciones para contratar, ni suministrando información falsa o incluyendo condiciones económicas y/o de contratación artificialmente bajas con el propósito de obtener la adjudicación del contrato.</w:t>
      </w:r>
    </w:p>
    <w:p w14:paraId="7D1ACB06" w14:textId="77777777" w:rsidR="005B4124" w:rsidRPr="00EF615B" w:rsidRDefault="005B4124" w:rsidP="005B4124">
      <w:pPr>
        <w:jc w:val="both"/>
        <w:rPr>
          <w:rFonts w:ascii="Arial" w:hAnsi="Arial" w:cs="Arial"/>
          <w:sz w:val="20"/>
          <w:szCs w:val="20"/>
        </w:rPr>
      </w:pPr>
    </w:p>
    <w:p w14:paraId="07EB9367"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en el evento de resultar favorecidos con la adjudicación, nos obligamos a cumplir los requisitos de perfeccionamiento y ejecución del contrato dentro de los plazos establecidos en el Proceso de Contratación, incluyendo la suscripción del acta de inicio, y a cumplir de manera oportuna, dentro de los plazos y con la calidad pactada, la totalidad de las obligaciones derivadas del contrato, oferta,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adendas, Anexo Técnico, y demás documentos que formen parte integral del contrato.</w:t>
      </w:r>
    </w:p>
    <w:p w14:paraId="73829162" w14:textId="77777777" w:rsidR="005B4124" w:rsidRPr="00EF615B" w:rsidRDefault="005B4124" w:rsidP="005B4124">
      <w:pPr>
        <w:jc w:val="both"/>
        <w:rPr>
          <w:rFonts w:ascii="Arial" w:hAnsi="Arial" w:cs="Arial"/>
          <w:sz w:val="20"/>
          <w:szCs w:val="20"/>
        </w:rPr>
      </w:pPr>
    </w:p>
    <w:p w14:paraId="73105AEE"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EF615B">
        <w:rPr>
          <w:rFonts w:ascii="Arial" w:hAnsi="Arial" w:cs="Arial"/>
          <w:sz w:val="20"/>
          <w:szCs w:val="20"/>
        </w:rPr>
        <w:t>ii</w:t>
      </w:r>
      <w:proofErr w:type="spellEnd"/>
      <w:r w:rsidRPr="00EF615B">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EF615B">
        <w:rPr>
          <w:rFonts w:ascii="Arial" w:hAnsi="Arial" w:cs="Arial"/>
          <w:sz w:val="20"/>
          <w:szCs w:val="20"/>
        </w:rPr>
        <w:t>iii</w:t>
      </w:r>
      <w:proofErr w:type="spellEnd"/>
      <w:r w:rsidRPr="00EF615B">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EF615B">
        <w:rPr>
          <w:rFonts w:ascii="Arial" w:hAnsi="Arial" w:cs="Arial"/>
          <w:sz w:val="20"/>
          <w:szCs w:val="20"/>
        </w:rPr>
        <w:t>iv</w:t>
      </w:r>
      <w:proofErr w:type="spellEnd"/>
      <w:r w:rsidRPr="00EF615B">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EF615B">
        <w:rPr>
          <w:rFonts w:ascii="Arial" w:hAnsi="Arial" w:cs="Arial"/>
          <w:sz w:val="20"/>
          <w:szCs w:val="20"/>
        </w:rPr>
        <w:t>vii</w:t>
      </w:r>
      <w:proofErr w:type="spellEnd"/>
      <w:r w:rsidRPr="00EF615B">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EF615B">
        <w:rPr>
          <w:rFonts w:ascii="Arial" w:hAnsi="Arial" w:cs="Arial"/>
          <w:sz w:val="20"/>
          <w:szCs w:val="20"/>
        </w:rPr>
        <w:t>viii</w:t>
      </w:r>
      <w:proofErr w:type="spellEnd"/>
      <w:r w:rsidRPr="00EF615B">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EF615B">
        <w:rPr>
          <w:rFonts w:ascii="Arial" w:hAnsi="Arial" w:cs="Arial"/>
          <w:sz w:val="20"/>
          <w:szCs w:val="20"/>
        </w:rPr>
        <w:t>ix</w:t>
      </w:r>
      <w:proofErr w:type="spellEnd"/>
      <w:r w:rsidRPr="00EF615B">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557D3FE4" w14:textId="77777777" w:rsidR="005B4124" w:rsidRPr="00EF615B" w:rsidRDefault="005B4124" w:rsidP="005B4124">
      <w:pPr>
        <w:jc w:val="both"/>
        <w:rPr>
          <w:rFonts w:ascii="Arial" w:hAnsi="Arial" w:cs="Arial"/>
          <w:sz w:val="20"/>
          <w:szCs w:val="20"/>
        </w:rPr>
      </w:pPr>
    </w:p>
    <w:p w14:paraId="4108E92A"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o los integrantes del proponente si el mismo es un Consorcio o Unión Temporal) no 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 2, 3, 4, 5 y 90 de la Ley 1474 de 2011; Art.31 y 33 de la Ley 1778 de 2016, y Art. 183, Num.4 de la Ley 1801 de 2016, y que conocemos las consecuencias que se derivan para el contratista por haber ocultado al contratar inhabilidades, incompatibilidades o prohibiciones o por haber suministrado información falsa (Art.26, Num.7 de la Ley 80 de 1993);</w:t>
      </w:r>
    </w:p>
    <w:p w14:paraId="0DE5DA36" w14:textId="77777777" w:rsidR="005B4124" w:rsidRPr="00EF615B" w:rsidRDefault="005B4124" w:rsidP="005B4124">
      <w:pPr>
        <w:jc w:val="both"/>
        <w:rPr>
          <w:rFonts w:ascii="Arial" w:hAnsi="Arial" w:cs="Arial"/>
          <w:sz w:val="20"/>
          <w:szCs w:val="20"/>
        </w:rPr>
      </w:pPr>
    </w:p>
    <w:p w14:paraId="45F0F6F3"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b/>
          <w:bCs/>
          <w:sz w:val="20"/>
          <w:szCs w:val="20"/>
        </w:rPr>
        <w:t xml:space="preserve">(i) </w:t>
      </w:r>
      <w:r w:rsidRPr="00EF615B">
        <w:rPr>
          <w:rFonts w:ascii="Arial" w:hAnsi="Arial" w:cs="Arial"/>
          <w:sz w:val="20"/>
          <w:szCs w:val="20"/>
        </w:rPr>
        <w:t xml:space="preserve">No adeudan pago de multa impuesta por el Ministerio de la Protección Social y no se encuentra(n) incurso(s) en la causal de inhabilidad para contratar establecida en el Art.5 de la Ley 828 de 2003;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Se encuentran al día en el pago de aportes al Sistema de Seguridad Social en Salud, Pensiones y riesgos laborales, así como de parafiscales del SENA, ICBF y Cajas de Compensación Familiar; </w:t>
      </w:r>
      <w:r w:rsidRPr="00EF615B">
        <w:rPr>
          <w:rFonts w:ascii="Arial" w:hAnsi="Arial" w:cs="Arial"/>
          <w:b/>
          <w:bCs/>
          <w:sz w:val="20"/>
          <w:szCs w:val="20"/>
        </w:rPr>
        <w:t>(</w:t>
      </w:r>
      <w:proofErr w:type="spellStart"/>
      <w:r w:rsidRPr="00EF615B">
        <w:rPr>
          <w:rFonts w:ascii="Arial" w:hAnsi="Arial" w:cs="Arial"/>
          <w:b/>
          <w:bCs/>
          <w:sz w:val="20"/>
          <w:szCs w:val="20"/>
        </w:rPr>
        <w:t>iii</w:t>
      </w:r>
      <w:proofErr w:type="spellEnd"/>
      <w:r w:rsidRPr="00EF615B">
        <w:rPr>
          <w:rFonts w:ascii="Arial" w:hAnsi="Arial" w:cs="Arial"/>
          <w:b/>
          <w:bCs/>
          <w:sz w:val="20"/>
          <w:szCs w:val="20"/>
        </w:rPr>
        <w:t xml:space="preserve">) </w:t>
      </w:r>
      <w:r w:rsidRPr="00EF615B">
        <w:rPr>
          <w:rFonts w:ascii="Arial" w:hAnsi="Arial" w:cs="Arial"/>
          <w:sz w:val="20"/>
          <w:szCs w:val="20"/>
        </w:rPr>
        <w:t xml:space="preserve">Cumplen con las fases de implementación del Sistema de Gestión de Seguridad y Salud en el Trabajo establecidas en </w:t>
      </w:r>
      <w:r w:rsidRPr="00EF615B">
        <w:rPr>
          <w:rFonts w:ascii="Arial" w:hAnsi="Arial" w:cs="Arial"/>
          <w:sz w:val="20"/>
          <w:szCs w:val="20"/>
        </w:rPr>
        <w:lastRenderedPageBreak/>
        <w:t xml:space="preserve">la Resolución No. 1111 de 2017 del Ministerio del Trabajo; </w:t>
      </w:r>
      <w:r w:rsidRPr="00EF615B">
        <w:rPr>
          <w:rFonts w:ascii="Arial" w:hAnsi="Arial" w:cs="Arial"/>
          <w:b/>
          <w:bCs/>
          <w:sz w:val="20"/>
          <w:szCs w:val="20"/>
        </w:rPr>
        <w:t>(</w:t>
      </w:r>
      <w:proofErr w:type="spellStart"/>
      <w:r w:rsidRPr="00EF615B">
        <w:rPr>
          <w:rFonts w:ascii="Arial" w:hAnsi="Arial" w:cs="Arial"/>
          <w:b/>
          <w:bCs/>
          <w:sz w:val="20"/>
          <w:szCs w:val="20"/>
        </w:rPr>
        <w:t>iv</w:t>
      </w:r>
      <w:proofErr w:type="spellEnd"/>
      <w:r w:rsidRPr="00EF615B">
        <w:rPr>
          <w:rFonts w:ascii="Arial" w:hAnsi="Arial" w:cs="Arial"/>
          <w:b/>
          <w:bCs/>
          <w:sz w:val="20"/>
          <w:szCs w:val="20"/>
        </w:rPr>
        <w:t xml:space="preserve">) </w:t>
      </w:r>
      <w:r w:rsidRPr="00EF615B">
        <w:rPr>
          <w:rFonts w:ascii="Arial" w:hAnsi="Arial" w:cs="Arial"/>
          <w:sz w:val="20"/>
          <w:szCs w:val="20"/>
        </w:rPr>
        <w:t xml:space="preserve">Que 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el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xml:space="preserve">, que forman parte integral del contrato; </w:t>
      </w:r>
    </w:p>
    <w:p w14:paraId="483E9DFF" w14:textId="77777777" w:rsidR="005B4124" w:rsidRPr="00EF615B" w:rsidRDefault="005B4124" w:rsidP="005B4124">
      <w:pPr>
        <w:jc w:val="both"/>
        <w:rPr>
          <w:rFonts w:ascii="Arial" w:hAnsi="Arial" w:cs="Arial"/>
          <w:sz w:val="20"/>
          <w:szCs w:val="20"/>
        </w:rPr>
      </w:pPr>
    </w:p>
    <w:p w14:paraId="254011A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sz w:val="20"/>
          <w:szCs w:val="20"/>
        </w:rPr>
        <w:t xml:space="preserve">y/o su representante legal, no aparecen relacionados en la Orden Ejecutiva No. 12.798 del Gobierno de los Estados Unidos de América, conocida como Lista Clinton; </w:t>
      </w:r>
    </w:p>
    <w:p w14:paraId="25F33C72" w14:textId="77777777" w:rsidR="005B4124" w:rsidRPr="00EF615B" w:rsidRDefault="005B4124" w:rsidP="005B4124">
      <w:pPr>
        <w:jc w:val="both"/>
        <w:rPr>
          <w:rFonts w:ascii="Arial" w:hAnsi="Arial" w:cs="Arial"/>
          <w:sz w:val="20"/>
          <w:szCs w:val="20"/>
        </w:rPr>
      </w:pPr>
    </w:p>
    <w:p w14:paraId="7F629B08"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sz w:val="20"/>
          <w:szCs w:val="20"/>
        </w:rPr>
        <w:t xml:space="preserve">NINGUNO </w:t>
      </w:r>
      <w:r w:rsidRPr="00EF615B">
        <w:rPr>
          <w:rFonts w:ascii="Arial" w:hAnsi="Arial" w:cs="Arial"/>
          <w:sz w:val="20"/>
          <w:szCs w:val="20"/>
        </w:rPr>
        <w:t xml:space="preserve">de los documentos de nuestra propuesta tiene reserva legal </w:t>
      </w:r>
      <w:r w:rsidRPr="00EF615B">
        <w:rPr>
          <w:rFonts w:ascii="Arial" w:hAnsi="Arial" w:cs="Arial"/>
          <w:b/>
          <w:bCs/>
          <w:sz w:val="20"/>
          <w:szCs w:val="20"/>
        </w:rPr>
        <w:t>(</w:t>
      </w:r>
      <w:r w:rsidRPr="00EF615B">
        <w:rPr>
          <w:rFonts w:ascii="Arial" w:hAnsi="Arial" w:cs="Arial"/>
          <w:b/>
          <w:bCs/>
          <w:iCs/>
          <w:sz w:val="20"/>
          <w:szCs w:val="20"/>
        </w:rPr>
        <w:t xml:space="preserve">Si algún documento tiene reserva legal, el proponente debe identificar el documento, y manifestar cuál es la norma que establece la reserva). </w:t>
      </w:r>
    </w:p>
    <w:p w14:paraId="04E275E6" w14:textId="77777777" w:rsidR="005B4124" w:rsidRPr="00EF615B" w:rsidRDefault="005B4124" w:rsidP="005B4124">
      <w:pPr>
        <w:jc w:val="both"/>
        <w:rPr>
          <w:rFonts w:ascii="Arial" w:hAnsi="Arial" w:cs="Arial"/>
          <w:sz w:val="20"/>
          <w:szCs w:val="20"/>
        </w:rPr>
      </w:pPr>
    </w:p>
    <w:p w14:paraId="7ED1B2EC"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 xml:space="preserve">(el proponente o los integrantes del proponente si el mismo es un Consorcio o Unión Temporal) </w:t>
      </w:r>
      <w:r w:rsidRPr="00EF615B">
        <w:rPr>
          <w:rFonts w:ascii="Arial" w:hAnsi="Arial" w:cs="Arial"/>
          <w:sz w:val="20"/>
          <w:szCs w:val="20"/>
        </w:rPr>
        <w:t xml:space="preserve">tiene(n) capacidad jurídica para proponer y contratar, y con los documentos anexos, acredita(n) la totalidad de requisitos de verificación habilitantes exigidos para participar en el Proceso de Contratación; </w:t>
      </w:r>
    </w:p>
    <w:p w14:paraId="4DC9F4AE" w14:textId="77777777" w:rsidR="005B4124" w:rsidRPr="00EF615B" w:rsidRDefault="005B4124" w:rsidP="005B4124">
      <w:pPr>
        <w:jc w:val="both"/>
        <w:rPr>
          <w:rFonts w:ascii="Arial" w:hAnsi="Arial" w:cs="Arial"/>
          <w:iCs/>
          <w:sz w:val="20"/>
          <w:szCs w:val="20"/>
        </w:rPr>
      </w:pPr>
    </w:p>
    <w:p w14:paraId="57BC953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 xml:space="preserve"> </w:t>
      </w:r>
      <w:r w:rsidRPr="00EF615B">
        <w:rPr>
          <w:rFonts w:ascii="Arial" w:hAnsi="Arial" w:cs="Arial"/>
          <w:sz w:val="20"/>
          <w:szCs w:val="20"/>
        </w:rPr>
        <w:t xml:space="preserve">Que, para todos los efectos, la propuesta tiene vigencia de tres (3) meses contados a partir de la fecha de su presentación, y que, con la garantía de seriedad de la oferta, se amparan los riesgos derivados el incumplimiento de las obligaciones que surgen de su presentación; </w:t>
      </w:r>
    </w:p>
    <w:p w14:paraId="1A03E699" w14:textId="77777777" w:rsidR="002354A9" w:rsidRDefault="002354A9" w:rsidP="002354A9">
      <w:pPr>
        <w:ind w:left="720"/>
        <w:jc w:val="both"/>
        <w:rPr>
          <w:rFonts w:ascii="Arial" w:hAnsi="Arial" w:cs="Arial"/>
          <w:sz w:val="20"/>
          <w:szCs w:val="20"/>
        </w:rPr>
      </w:pPr>
    </w:p>
    <w:p w14:paraId="091332F6" w14:textId="463929C3"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requiere para la ejecución del contrato:</w:t>
      </w:r>
    </w:p>
    <w:p w14:paraId="4096C449" w14:textId="77777777" w:rsidR="005B4124" w:rsidRPr="00EF615B" w:rsidRDefault="005B4124" w:rsidP="005B4124">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52"/>
        <w:gridCol w:w="3033"/>
        <w:gridCol w:w="1645"/>
        <w:gridCol w:w="1698"/>
      </w:tblGrid>
      <w:tr w:rsidR="005B4124" w:rsidRPr="00EF615B" w14:paraId="4188E713" w14:textId="77777777" w:rsidTr="002C1D42">
        <w:tc>
          <w:tcPr>
            <w:tcW w:w="2518" w:type="dxa"/>
            <w:tcMar>
              <w:top w:w="0" w:type="dxa"/>
              <w:left w:w="108" w:type="dxa"/>
              <w:bottom w:w="0" w:type="dxa"/>
              <w:right w:w="108" w:type="dxa"/>
            </w:tcMar>
            <w:vAlign w:val="center"/>
            <w:hideMark/>
          </w:tcPr>
          <w:p w14:paraId="72F4F1D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Vehículos que contrate o administre el contratista</w:t>
            </w:r>
          </w:p>
        </w:tc>
        <w:tc>
          <w:tcPr>
            <w:tcW w:w="3131" w:type="dxa"/>
          </w:tcPr>
          <w:p w14:paraId="39EED6B1"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conductores que contrate o administre el contratista</w:t>
            </w:r>
          </w:p>
        </w:tc>
        <w:tc>
          <w:tcPr>
            <w:tcW w:w="1674" w:type="dxa"/>
          </w:tcPr>
          <w:p w14:paraId="1AAF1B72"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Exigencia de Plan Estratégico de Seguridad Vial</w:t>
            </w:r>
          </w:p>
        </w:tc>
        <w:tc>
          <w:tcPr>
            <w:tcW w:w="1731" w:type="dxa"/>
            <w:tcMar>
              <w:top w:w="0" w:type="dxa"/>
              <w:left w:w="108" w:type="dxa"/>
              <w:bottom w:w="0" w:type="dxa"/>
              <w:right w:w="108" w:type="dxa"/>
            </w:tcMar>
            <w:vAlign w:val="center"/>
            <w:hideMark/>
          </w:tcPr>
          <w:p w14:paraId="4ABCA16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Marque con una “X” una de las opciones</w:t>
            </w:r>
          </w:p>
        </w:tc>
      </w:tr>
      <w:tr w:rsidR="005B4124" w:rsidRPr="00EF615B" w14:paraId="5C667120" w14:textId="77777777" w:rsidTr="002C1D42">
        <w:tc>
          <w:tcPr>
            <w:tcW w:w="2518" w:type="dxa"/>
            <w:tcMar>
              <w:top w:w="0" w:type="dxa"/>
              <w:left w:w="108" w:type="dxa"/>
              <w:bottom w:w="0" w:type="dxa"/>
              <w:right w:w="108" w:type="dxa"/>
            </w:tcMar>
            <w:hideMark/>
          </w:tcPr>
          <w:p w14:paraId="3C15AB01"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264E1CCE"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1DB3E3B4"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NO</w:t>
            </w:r>
          </w:p>
        </w:tc>
        <w:tc>
          <w:tcPr>
            <w:tcW w:w="1731" w:type="dxa"/>
            <w:tcMar>
              <w:top w:w="0" w:type="dxa"/>
              <w:left w:w="108" w:type="dxa"/>
              <w:bottom w:w="0" w:type="dxa"/>
              <w:right w:w="108" w:type="dxa"/>
            </w:tcMar>
            <w:vAlign w:val="center"/>
          </w:tcPr>
          <w:p w14:paraId="19333434" w14:textId="77777777" w:rsidR="005B4124" w:rsidRPr="00EF615B" w:rsidRDefault="005B4124" w:rsidP="002C1D42">
            <w:pPr>
              <w:jc w:val="center"/>
              <w:rPr>
                <w:rFonts w:ascii="Arial" w:hAnsi="Arial" w:cs="Arial"/>
                <w:sz w:val="20"/>
                <w:szCs w:val="20"/>
              </w:rPr>
            </w:pPr>
          </w:p>
        </w:tc>
      </w:tr>
      <w:tr w:rsidR="005B4124" w:rsidRPr="00EF615B" w14:paraId="08F78A9A" w14:textId="77777777" w:rsidTr="002C1D42">
        <w:tc>
          <w:tcPr>
            <w:tcW w:w="2518" w:type="dxa"/>
            <w:tcMar>
              <w:top w:w="0" w:type="dxa"/>
              <w:left w:w="108" w:type="dxa"/>
              <w:bottom w:w="0" w:type="dxa"/>
              <w:right w:w="108" w:type="dxa"/>
            </w:tcMar>
            <w:hideMark/>
          </w:tcPr>
          <w:p w14:paraId="610EC857"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0F28AB24"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263A4F62"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26042B22" w14:textId="77777777" w:rsidR="005B4124" w:rsidRPr="00EF615B" w:rsidRDefault="005B4124" w:rsidP="002C1D42">
            <w:pPr>
              <w:jc w:val="center"/>
              <w:rPr>
                <w:rFonts w:ascii="Arial" w:hAnsi="Arial" w:cs="Arial"/>
                <w:sz w:val="20"/>
                <w:szCs w:val="20"/>
              </w:rPr>
            </w:pPr>
          </w:p>
        </w:tc>
      </w:tr>
      <w:tr w:rsidR="005B4124" w:rsidRPr="00EF615B" w14:paraId="36545B9A" w14:textId="77777777" w:rsidTr="002C1D42">
        <w:tc>
          <w:tcPr>
            <w:tcW w:w="2518" w:type="dxa"/>
            <w:tcMar>
              <w:top w:w="0" w:type="dxa"/>
              <w:left w:w="108" w:type="dxa"/>
              <w:bottom w:w="0" w:type="dxa"/>
              <w:right w:w="108" w:type="dxa"/>
            </w:tcMar>
            <w:hideMark/>
          </w:tcPr>
          <w:p w14:paraId="1B8CE1DB"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06C152F9"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4198C7B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1D32863C" w14:textId="77777777" w:rsidR="005B4124" w:rsidRPr="00EF615B" w:rsidRDefault="005B4124" w:rsidP="002C1D42">
            <w:pPr>
              <w:jc w:val="center"/>
              <w:rPr>
                <w:rFonts w:ascii="Arial" w:hAnsi="Arial" w:cs="Arial"/>
                <w:sz w:val="20"/>
                <w:szCs w:val="20"/>
              </w:rPr>
            </w:pPr>
          </w:p>
        </w:tc>
      </w:tr>
      <w:tr w:rsidR="005B4124" w:rsidRPr="00EF615B" w14:paraId="4B70C28B" w14:textId="77777777" w:rsidTr="002C1D42">
        <w:tc>
          <w:tcPr>
            <w:tcW w:w="2518" w:type="dxa"/>
            <w:tcMar>
              <w:top w:w="0" w:type="dxa"/>
              <w:left w:w="108" w:type="dxa"/>
              <w:bottom w:w="0" w:type="dxa"/>
              <w:right w:w="108" w:type="dxa"/>
            </w:tcMar>
            <w:hideMark/>
          </w:tcPr>
          <w:p w14:paraId="5D4AF870"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2029C432"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7D586E0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448207C4" w14:textId="77777777" w:rsidR="005B4124" w:rsidRPr="00EF615B" w:rsidRDefault="005B4124" w:rsidP="002C1D42">
            <w:pPr>
              <w:jc w:val="center"/>
              <w:rPr>
                <w:rFonts w:ascii="Arial" w:hAnsi="Arial" w:cs="Arial"/>
                <w:sz w:val="20"/>
                <w:szCs w:val="20"/>
              </w:rPr>
            </w:pPr>
          </w:p>
        </w:tc>
      </w:tr>
    </w:tbl>
    <w:p w14:paraId="3FE42E41" w14:textId="77777777" w:rsidR="005B4124" w:rsidRPr="00EF615B" w:rsidRDefault="005B4124" w:rsidP="005B4124">
      <w:pPr>
        <w:jc w:val="both"/>
        <w:rPr>
          <w:rFonts w:ascii="Arial" w:hAnsi="Arial" w:cs="Arial"/>
          <w:sz w:val="20"/>
          <w:szCs w:val="20"/>
        </w:rPr>
      </w:pPr>
    </w:p>
    <w:p w14:paraId="2FCF52B3" w14:textId="77777777" w:rsidR="005B4124" w:rsidRPr="00EF615B" w:rsidRDefault="005B4124" w:rsidP="005B4124">
      <w:pPr>
        <w:jc w:val="both"/>
        <w:rPr>
          <w:rFonts w:ascii="Arial" w:hAnsi="Arial" w:cs="Arial"/>
          <w:sz w:val="20"/>
          <w:szCs w:val="20"/>
        </w:rPr>
      </w:pPr>
      <w:r w:rsidRPr="00EF615B">
        <w:rPr>
          <w:rFonts w:ascii="Arial" w:hAnsi="Arial" w:cs="Arial"/>
          <w:sz w:val="20"/>
          <w:szCs w:val="20"/>
          <w:u w:val="single"/>
        </w:rPr>
        <w:t xml:space="preserve">De elegir cualquiera de las opciones que exigen </w:t>
      </w:r>
      <w:r w:rsidRPr="00EF615B">
        <w:rPr>
          <w:rFonts w:ascii="Arial" w:hAnsi="Arial" w:cs="Arial"/>
          <w:b/>
          <w:sz w:val="20"/>
          <w:szCs w:val="20"/>
          <w:u w:val="single"/>
        </w:rPr>
        <w:t>Plan Estratégico de Seguridad Vial (PESV)</w:t>
      </w:r>
      <w:r w:rsidRPr="00EF615B">
        <w:rPr>
          <w:rFonts w:ascii="Arial" w:hAnsi="Arial" w:cs="Arial"/>
          <w:sz w:val="20"/>
          <w:szCs w:val="20"/>
          <w:u w:val="single"/>
        </w:rPr>
        <w:t xml:space="preserve">, el proponente deberá anexar su PESV en </w:t>
      </w:r>
      <w:r w:rsidRPr="001D4608">
        <w:rPr>
          <w:rFonts w:ascii="Arial" w:hAnsi="Arial" w:cs="Arial"/>
          <w:sz w:val="20"/>
          <w:szCs w:val="20"/>
          <w:u w:val="single"/>
        </w:rPr>
        <w:t xml:space="preserve">el </w:t>
      </w:r>
      <w:r w:rsidRPr="001D4608">
        <w:rPr>
          <w:rFonts w:ascii="Arial" w:hAnsi="Arial" w:cs="Arial"/>
          <w:b/>
          <w:sz w:val="20"/>
          <w:szCs w:val="20"/>
          <w:u w:val="single"/>
        </w:rPr>
        <w:t>numeral dispuesto para ello en la</w:t>
      </w:r>
      <w:r w:rsidRPr="001D4608">
        <w:rPr>
          <w:rFonts w:ascii="Arial" w:hAnsi="Arial" w:cs="Arial"/>
          <w:sz w:val="20"/>
          <w:szCs w:val="20"/>
          <w:u w:val="single"/>
        </w:rPr>
        <w:t xml:space="preserve"> </w:t>
      </w:r>
      <w:r w:rsidRPr="001D4608">
        <w:rPr>
          <w:rFonts w:ascii="Arial" w:hAnsi="Arial" w:cs="Arial"/>
          <w:b/>
          <w:sz w:val="20"/>
          <w:szCs w:val="20"/>
          <w:u w:val="single"/>
        </w:rPr>
        <w:t>Sección No. 3 – CUESTIONARIO</w:t>
      </w:r>
      <w:r w:rsidRPr="001D4608">
        <w:rPr>
          <w:rFonts w:ascii="Arial" w:hAnsi="Arial" w:cs="Arial"/>
          <w:sz w:val="20"/>
          <w:szCs w:val="20"/>
          <w:u w:val="single"/>
        </w:rPr>
        <w:t xml:space="preserve"> – del proceso, habilitado en la plataforma SECOP II</w:t>
      </w:r>
      <w:r w:rsidRPr="001D4608">
        <w:rPr>
          <w:rFonts w:ascii="Arial" w:hAnsi="Arial" w:cs="Arial"/>
          <w:sz w:val="20"/>
          <w:szCs w:val="20"/>
        </w:rPr>
        <w:t>.</w:t>
      </w:r>
    </w:p>
    <w:p w14:paraId="3FA463C3" w14:textId="77777777" w:rsidR="005B4124" w:rsidRPr="00EF615B" w:rsidRDefault="005B4124" w:rsidP="005B4124">
      <w:pPr>
        <w:jc w:val="both"/>
        <w:rPr>
          <w:rFonts w:ascii="Arial" w:hAnsi="Arial" w:cs="Arial"/>
          <w:sz w:val="20"/>
          <w:szCs w:val="20"/>
        </w:rPr>
      </w:pPr>
    </w:p>
    <w:p w14:paraId="2093F54D" w14:textId="77777777" w:rsidR="005B4124" w:rsidRPr="00EF615B" w:rsidRDefault="005B4124" w:rsidP="005B4124">
      <w:pPr>
        <w:jc w:val="both"/>
        <w:rPr>
          <w:rFonts w:ascii="Arial" w:hAnsi="Arial" w:cs="Arial"/>
          <w:iCs/>
          <w:sz w:val="20"/>
          <w:szCs w:val="20"/>
        </w:rPr>
      </w:pPr>
    </w:p>
    <w:p w14:paraId="67364D0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Q</w:t>
      </w:r>
      <w:r w:rsidRPr="00EF615B">
        <w:rPr>
          <w:rFonts w:ascii="Arial" w:hAnsi="Arial" w:cs="Arial"/>
          <w:sz w:val="20"/>
          <w:szCs w:val="20"/>
        </w:rPr>
        <w:t xml:space="preserve">ue la información básica del </w:t>
      </w:r>
      <w:r w:rsidRPr="00EF615B">
        <w:rPr>
          <w:rFonts w:ascii="Arial" w:hAnsi="Arial" w:cs="Arial"/>
          <w:b/>
          <w:bCs/>
          <w:sz w:val="20"/>
          <w:szCs w:val="20"/>
        </w:rPr>
        <w:t xml:space="preserve">proponente </w:t>
      </w:r>
      <w:r w:rsidRPr="00EF615B">
        <w:rPr>
          <w:rFonts w:ascii="Arial" w:hAnsi="Arial" w:cs="Arial"/>
          <w:sz w:val="20"/>
          <w:szCs w:val="20"/>
        </w:rPr>
        <w:t xml:space="preserve">es la siguiente: </w:t>
      </w:r>
    </w:p>
    <w:p w14:paraId="29371A3B" w14:textId="77777777" w:rsidR="005B4124" w:rsidRPr="00EF615B" w:rsidRDefault="005B4124" w:rsidP="005B4124">
      <w:pPr>
        <w:rPr>
          <w:rFonts w:ascii="Arial" w:hAnsi="Arial" w:cs="Arial"/>
          <w:sz w:val="20"/>
          <w:szCs w:val="20"/>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961"/>
      </w:tblGrid>
      <w:tr w:rsidR="005B4124" w:rsidRPr="00EF615B" w14:paraId="13219C8B" w14:textId="77777777" w:rsidTr="002C1D42">
        <w:trPr>
          <w:trHeight w:val="182"/>
        </w:trPr>
        <w:tc>
          <w:tcPr>
            <w:tcW w:w="4253" w:type="dxa"/>
            <w:shd w:val="clear" w:color="auto" w:fill="auto"/>
          </w:tcPr>
          <w:p w14:paraId="41F624D9" w14:textId="77777777" w:rsidR="005B4124" w:rsidRPr="00EF615B" w:rsidRDefault="005B4124" w:rsidP="002C1D42">
            <w:pPr>
              <w:rPr>
                <w:rFonts w:ascii="Arial" w:hAnsi="Arial" w:cs="Arial"/>
                <w:sz w:val="20"/>
                <w:szCs w:val="20"/>
              </w:rPr>
            </w:pPr>
            <w:r w:rsidRPr="00EF615B">
              <w:rPr>
                <w:rFonts w:ascii="Arial" w:hAnsi="Arial" w:cs="Arial"/>
                <w:b/>
                <w:sz w:val="20"/>
                <w:szCs w:val="20"/>
              </w:rPr>
              <w:t>NOMBRE COMPLETO O RAZON SOCIAL</w:t>
            </w:r>
            <w:r w:rsidRPr="00EF615B">
              <w:rPr>
                <w:rFonts w:ascii="Arial" w:hAnsi="Arial" w:cs="Arial"/>
                <w:sz w:val="20"/>
                <w:szCs w:val="20"/>
              </w:rPr>
              <w:t xml:space="preserve">:  </w:t>
            </w:r>
          </w:p>
        </w:tc>
        <w:tc>
          <w:tcPr>
            <w:tcW w:w="4961" w:type="dxa"/>
            <w:shd w:val="clear" w:color="auto" w:fill="auto"/>
          </w:tcPr>
          <w:p w14:paraId="1AF06363" w14:textId="77777777" w:rsidR="005B4124" w:rsidRPr="00EF615B" w:rsidRDefault="005B4124" w:rsidP="002C1D42">
            <w:pPr>
              <w:rPr>
                <w:rFonts w:ascii="Arial" w:hAnsi="Arial" w:cs="Arial"/>
                <w:sz w:val="20"/>
                <w:szCs w:val="20"/>
              </w:rPr>
            </w:pPr>
          </w:p>
        </w:tc>
      </w:tr>
      <w:tr w:rsidR="005B4124" w:rsidRPr="00EF615B" w14:paraId="601981D8" w14:textId="77777777" w:rsidTr="002C1D42">
        <w:trPr>
          <w:trHeight w:val="190"/>
        </w:trPr>
        <w:tc>
          <w:tcPr>
            <w:tcW w:w="4253" w:type="dxa"/>
            <w:shd w:val="clear" w:color="auto" w:fill="auto"/>
          </w:tcPr>
          <w:p w14:paraId="0B7F303B" w14:textId="77777777" w:rsidR="005B4124" w:rsidRPr="00EF615B" w:rsidRDefault="005B4124" w:rsidP="002C1D42">
            <w:pPr>
              <w:rPr>
                <w:rFonts w:ascii="Arial" w:hAnsi="Arial" w:cs="Arial"/>
                <w:sz w:val="20"/>
                <w:szCs w:val="20"/>
              </w:rPr>
            </w:pPr>
            <w:r w:rsidRPr="00EF615B">
              <w:rPr>
                <w:rFonts w:ascii="Arial" w:hAnsi="Arial" w:cs="Arial"/>
                <w:sz w:val="20"/>
                <w:szCs w:val="20"/>
              </w:rPr>
              <w:t>Cédula de ciudadanía o NIT:</w:t>
            </w:r>
          </w:p>
        </w:tc>
        <w:tc>
          <w:tcPr>
            <w:tcW w:w="4961" w:type="dxa"/>
            <w:shd w:val="clear" w:color="auto" w:fill="auto"/>
          </w:tcPr>
          <w:p w14:paraId="2969EF99" w14:textId="77777777" w:rsidR="005B4124" w:rsidRPr="00EF615B" w:rsidRDefault="005B4124" w:rsidP="002C1D42">
            <w:pPr>
              <w:rPr>
                <w:rFonts w:ascii="Arial" w:hAnsi="Arial" w:cs="Arial"/>
                <w:sz w:val="20"/>
                <w:szCs w:val="20"/>
              </w:rPr>
            </w:pPr>
          </w:p>
        </w:tc>
      </w:tr>
      <w:tr w:rsidR="005B4124" w:rsidRPr="00EF615B" w14:paraId="548EDD34" w14:textId="77777777" w:rsidTr="002C1D42">
        <w:tc>
          <w:tcPr>
            <w:tcW w:w="4253" w:type="dxa"/>
            <w:shd w:val="clear" w:color="auto" w:fill="auto"/>
          </w:tcPr>
          <w:p w14:paraId="4D971D53"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Ciudad: </w:t>
            </w:r>
          </w:p>
        </w:tc>
        <w:tc>
          <w:tcPr>
            <w:tcW w:w="4961" w:type="dxa"/>
            <w:shd w:val="clear" w:color="auto" w:fill="auto"/>
          </w:tcPr>
          <w:p w14:paraId="394CDB89" w14:textId="77777777" w:rsidR="005B4124" w:rsidRPr="00EF615B" w:rsidRDefault="005B4124" w:rsidP="002C1D42">
            <w:pPr>
              <w:rPr>
                <w:rFonts w:ascii="Arial" w:hAnsi="Arial" w:cs="Arial"/>
                <w:sz w:val="20"/>
                <w:szCs w:val="20"/>
              </w:rPr>
            </w:pPr>
          </w:p>
        </w:tc>
      </w:tr>
      <w:tr w:rsidR="005B4124" w:rsidRPr="00EF615B" w14:paraId="7350AA21" w14:textId="77777777" w:rsidTr="002C1D42">
        <w:tc>
          <w:tcPr>
            <w:tcW w:w="4253" w:type="dxa"/>
            <w:shd w:val="clear" w:color="auto" w:fill="auto"/>
          </w:tcPr>
          <w:p w14:paraId="07C8E3D8" w14:textId="77777777" w:rsidR="005B4124" w:rsidRPr="00EF615B" w:rsidRDefault="005B4124" w:rsidP="002C1D42">
            <w:pPr>
              <w:rPr>
                <w:rFonts w:ascii="Arial" w:hAnsi="Arial" w:cs="Arial"/>
                <w:sz w:val="20"/>
                <w:szCs w:val="20"/>
              </w:rPr>
            </w:pPr>
            <w:r w:rsidRPr="00EF615B">
              <w:rPr>
                <w:rFonts w:ascii="Arial" w:hAnsi="Arial" w:cs="Arial"/>
                <w:sz w:val="20"/>
                <w:szCs w:val="20"/>
              </w:rPr>
              <w:t>Dirección para notificaciones:</w:t>
            </w:r>
          </w:p>
        </w:tc>
        <w:tc>
          <w:tcPr>
            <w:tcW w:w="4961" w:type="dxa"/>
            <w:shd w:val="clear" w:color="auto" w:fill="auto"/>
          </w:tcPr>
          <w:p w14:paraId="40D981AD" w14:textId="77777777" w:rsidR="005B4124" w:rsidRPr="00EF615B" w:rsidRDefault="005B4124" w:rsidP="002C1D42">
            <w:pPr>
              <w:rPr>
                <w:rFonts w:ascii="Arial" w:hAnsi="Arial" w:cs="Arial"/>
                <w:sz w:val="20"/>
                <w:szCs w:val="20"/>
              </w:rPr>
            </w:pPr>
          </w:p>
        </w:tc>
      </w:tr>
      <w:tr w:rsidR="005B4124" w:rsidRPr="00EF615B" w14:paraId="5C54DF8D" w14:textId="77777777" w:rsidTr="002C1D42">
        <w:trPr>
          <w:trHeight w:val="98"/>
        </w:trPr>
        <w:tc>
          <w:tcPr>
            <w:tcW w:w="4253" w:type="dxa"/>
            <w:shd w:val="clear" w:color="auto" w:fill="auto"/>
          </w:tcPr>
          <w:p w14:paraId="789B9D7C"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Teléfono(s): </w:t>
            </w:r>
          </w:p>
        </w:tc>
        <w:tc>
          <w:tcPr>
            <w:tcW w:w="4961" w:type="dxa"/>
            <w:shd w:val="clear" w:color="auto" w:fill="auto"/>
          </w:tcPr>
          <w:p w14:paraId="04F594AA" w14:textId="77777777" w:rsidR="005B4124" w:rsidRPr="00EF615B" w:rsidRDefault="005B4124" w:rsidP="002C1D42">
            <w:pPr>
              <w:rPr>
                <w:rFonts w:ascii="Arial" w:hAnsi="Arial" w:cs="Arial"/>
                <w:sz w:val="20"/>
                <w:szCs w:val="20"/>
              </w:rPr>
            </w:pPr>
          </w:p>
        </w:tc>
      </w:tr>
      <w:tr w:rsidR="005B4124" w:rsidRPr="00EF615B" w14:paraId="1A66E1EC" w14:textId="77777777" w:rsidTr="002C1D42">
        <w:trPr>
          <w:trHeight w:val="117"/>
        </w:trPr>
        <w:tc>
          <w:tcPr>
            <w:tcW w:w="4253" w:type="dxa"/>
            <w:shd w:val="clear" w:color="auto" w:fill="auto"/>
          </w:tcPr>
          <w:p w14:paraId="3F10FAFD" w14:textId="77777777" w:rsidR="005B4124" w:rsidRPr="00EF615B" w:rsidRDefault="005B4124" w:rsidP="002C1D42">
            <w:pPr>
              <w:rPr>
                <w:rFonts w:ascii="Arial" w:hAnsi="Arial" w:cs="Arial"/>
                <w:sz w:val="20"/>
                <w:szCs w:val="20"/>
              </w:rPr>
            </w:pPr>
            <w:r w:rsidRPr="00EF615B">
              <w:rPr>
                <w:rFonts w:ascii="Arial" w:hAnsi="Arial" w:cs="Arial"/>
                <w:sz w:val="20"/>
                <w:szCs w:val="20"/>
              </w:rPr>
              <w:t>País de origen del proponente:</w:t>
            </w:r>
          </w:p>
        </w:tc>
        <w:tc>
          <w:tcPr>
            <w:tcW w:w="4961" w:type="dxa"/>
            <w:shd w:val="clear" w:color="auto" w:fill="auto"/>
          </w:tcPr>
          <w:p w14:paraId="0979A2CA" w14:textId="77777777" w:rsidR="005B4124" w:rsidRPr="00EF615B" w:rsidRDefault="005B4124" w:rsidP="002C1D42">
            <w:pPr>
              <w:rPr>
                <w:rFonts w:ascii="Arial" w:hAnsi="Arial" w:cs="Arial"/>
                <w:sz w:val="20"/>
                <w:szCs w:val="20"/>
              </w:rPr>
            </w:pPr>
          </w:p>
        </w:tc>
      </w:tr>
      <w:tr w:rsidR="005B4124" w:rsidRPr="00EF615B" w14:paraId="612A32CD" w14:textId="77777777" w:rsidTr="002C1D42">
        <w:trPr>
          <w:trHeight w:val="70"/>
        </w:trPr>
        <w:tc>
          <w:tcPr>
            <w:tcW w:w="4253" w:type="dxa"/>
            <w:shd w:val="clear" w:color="auto" w:fill="auto"/>
          </w:tcPr>
          <w:p w14:paraId="77F5D999" w14:textId="77777777" w:rsidR="005B4124" w:rsidRPr="00EF615B" w:rsidRDefault="005B4124" w:rsidP="002C1D42">
            <w:pPr>
              <w:rPr>
                <w:rFonts w:ascii="Arial" w:hAnsi="Arial" w:cs="Arial"/>
                <w:b/>
                <w:sz w:val="20"/>
                <w:szCs w:val="20"/>
              </w:rPr>
            </w:pPr>
            <w:r w:rsidRPr="00EF615B">
              <w:rPr>
                <w:rFonts w:ascii="Arial" w:hAnsi="Arial" w:cs="Arial"/>
                <w:b/>
                <w:sz w:val="20"/>
                <w:szCs w:val="20"/>
              </w:rPr>
              <w:t>REPRESENTANTE LEGAL:</w:t>
            </w:r>
          </w:p>
        </w:tc>
        <w:tc>
          <w:tcPr>
            <w:tcW w:w="4961" w:type="dxa"/>
            <w:shd w:val="clear" w:color="auto" w:fill="auto"/>
          </w:tcPr>
          <w:p w14:paraId="2DA9ABA2" w14:textId="77777777" w:rsidR="005B4124" w:rsidRPr="00EF615B" w:rsidRDefault="005B4124" w:rsidP="002C1D42">
            <w:pPr>
              <w:rPr>
                <w:rFonts w:ascii="Arial" w:hAnsi="Arial" w:cs="Arial"/>
                <w:sz w:val="20"/>
                <w:szCs w:val="20"/>
              </w:rPr>
            </w:pPr>
          </w:p>
        </w:tc>
      </w:tr>
      <w:tr w:rsidR="005B4124" w:rsidRPr="00EF615B" w14:paraId="515FDF2E" w14:textId="77777777" w:rsidTr="002C1D42">
        <w:tc>
          <w:tcPr>
            <w:tcW w:w="4253" w:type="dxa"/>
            <w:shd w:val="clear" w:color="auto" w:fill="auto"/>
          </w:tcPr>
          <w:p w14:paraId="2AEBD138" w14:textId="77777777" w:rsidR="005B4124" w:rsidRPr="00EF615B" w:rsidRDefault="005B4124" w:rsidP="002C1D42">
            <w:pPr>
              <w:rPr>
                <w:rFonts w:ascii="Arial" w:hAnsi="Arial" w:cs="Arial"/>
                <w:sz w:val="20"/>
                <w:szCs w:val="20"/>
              </w:rPr>
            </w:pPr>
            <w:r w:rsidRPr="00EF615B">
              <w:rPr>
                <w:rFonts w:ascii="Arial" w:hAnsi="Arial" w:cs="Arial"/>
                <w:sz w:val="20"/>
                <w:szCs w:val="20"/>
              </w:rPr>
              <w:lastRenderedPageBreak/>
              <w:t>No de Cédula del Representante legal:</w:t>
            </w:r>
          </w:p>
        </w:tc>
        <w:tc>
          <w:tcPr>
            <w:tcW w:w="4961" w:type="dxa"/>
            <w:shd w:val="clear" w:color="auto" w:fill="auto"/>
          </w:tcPr>
          <w:p w14:paraId="33C616A7" w14:textId="77777777" w:rsidR="005B4124" w:rsidRPr="00EF615B" w:rsidRDefault="005B4124" w:rsidP="002C1D42">
            <w:pPr>
              <w:rPr>
                <w:rFonts w:ascii="Arial" w:hAnsi="Arial" w:cs="Arial"/>
                <w:sz w:val="20"/>
                <w:szCs w:val="20"/>
              </w:rPr>
            </w:pPr>
          </w:p>
        </w:tc>
      </w:tr>
      <w:tr w:rsidR="005B4124" w:rsidRPr="00EF615B" w14:paraId="6DB6F5F6" w14:textId="77777777" w:rsidTr="002C1D42">
        <w:trPr>
          <w:trHeight w:val="334"/>
        </w:trPr>
        <w:tc>
          <w:tcPr>
            <w:tcW w:w="4253" w:type="dxa"/>
            <w:shd w:val="clear" w:color="auto" w:fill="auto"/>
          </w:tcPr>
          <w:p w14:paraId="6601D1BC" w14:textId="77777777" w:rsidR="005B4124" w:rsidRPr="00EF615B" w:rsidRDefault="005B4124" w:rsidP="002C1D42">
            <w:pPr>
              <w:rPr>
                <w:rFonts w:ascii="Arial" w:hAnsi="Arial" w:cs="Arial"/>
                <w:sz w:val="20"/>
                <w:szCs w:val="20"/>
              </w:rPr>
            </w:pPr>
            <w:r w:rsidRPr="00EF615B">
              <w:rPr>
                <w:rFonts w:ascii="Arial" w:hAnsi="Arial" w:cs="Arial"/>
                <w:sz w:val="20"/>
                <w:szCs w:val="20"/>
              </w:rPr>
              <w:t>Correo electrónico para notificaciones:</w:t>
            </w:r>
          </w:p>
        </w:tc>
        <w:tc>
          <w:tcPr>
            <w:tcW w:w="4961" w:type="dxa"/>
            <w:shd w:val="clear" w:color="auto" w:fill="auto"/>
          </w:tcPr>
          <w:p w14:paraId="6ED7F3F5" w14:textId="77777777" w:rsidR="005B4124" w:rsidRPr="00EF615B" w:rsidRDefault="005B4124" w:rsidP="002C1D42">
            <w:pPr>
              <w:rPr>
                <w:rFonts w:ascii="Arial" w:hAnsi="Arial" w:cs="Arial"/>
                <w:sz w:val="20"/>
                <w:szCs w:val="20"/>
              </w:rPr>
            </w:pPr>
          </w:p>
        </w:tc>
      </w:tr>
      <w:tr w:rsidR="005B4124" w:rsidRPr="00EF615B" w14:paraId="76876E17" w14:textId="77777777" w:rsidTr="002C1D42">
        <w:trPr>
          <w:trHeight w:val="70"/>
        </w:trPr>
        <w:tc>
          <w:tcPr>
            <w:tcW w:w="4253" w:type="dxa"/>
            <w:shd w:val="clear" w:color="auto" w:fill="auto"/>
          </w:tcPr>
          <w:p w14:paraId="1F06D73B" w14:textId="77777777" w:rsidR="005B4124" w:rsidRPr="00EF615B" w:rsidRDefault="005B4124" w:rsidP="002C1D42">
            <w:pPr>
              <w:rPr>
                <w:rFonts w:ascii="Arial" w:hAnsi="Arial" w:cs="Arial"/>
                <w:sz w:val="20"/>
                <w:szCs w:val="20"/>
              </w:rPr>
            </w:pPr>
            <w:r w:rsidRPr="00EF615B">
              <w:rPr>
                <w:rFonts w:ascii="Arial" w:hAnsi="Arial" w:cs="Arial"/>
                <w:sz w:val="20"/>
                <w:szCs w:val="20"/>
              </w:rPr>
              <w:t>Teléfono(s):</w:t>
            </w:r>
          </w:p>
        </w:tc>
        <w:tc>
          <w:tcPr>
            <w:tcW w:w="4961" w:type="dxa"/>
            <w:shd w:val="clear" w:color="auto" w:fill="auto"/>
          </w:tcPr>
          <w:p w14:paraId="647BA575" w14:textId="77777777" w:rsidR="005B4124" w:rsidRPr="00EF615B" w:rsidRDefault="005B4124" w:rsidP="002C1D42">
            <w:pPr>
              <w:rPr>
                <w:rFonts w:ascii="Arial" w:hAnsi="Arial" w:cs="Arial"/>
                <w:sz w:val="20"/>
                <w:szCs w:val="20"/>
              </w:rPr>
            </w:pPr>
          </w:p>
        </w:tc>
      </w:tr>
    </w:tbl>
    <w:p w14:paraId="44975A79" w14:textId="77777777" w:rsidR="005B4124" w:rsidRPr="00EF615B" w:rsidRDefault="005B4124" w:rsidP="005B4124">
      <w:pPr>
        <w:rPr>
          <w:rFonts w:ascii="Arial" w:hAnsi="Arial" w:cs="Arial"/>
          <w:sz w:val="20"/>
          <w:szCs w:val="20"/>
        </w:rPr>
      </w:pPr>
    </w:p>
    <w:p w14:paraId="7D76A001" w14:textId="77777777" w:rsidR="005B4124" w:rsidRPr="00EF615B" w:rsidRDefault="005B4124" w:rsidP="005B4124">
      <w:pPr>
        <w:rPr>
          <w:rFonts w:ascii="Arial" w:hAnsi="Arial" w:cs="Arial"/>
          <w:sz w:val="20"/>
          <w:szCs w:val="20"/>
        </w:rPr>
      </w:pPr>
      <w:r w:rsidRPr="00EF615B">
        <w:rPr>
          <w:rFonts w:ascii="Arial" w:hAnsi="Arial" w:cs="Arial"/>
          <w:b/>
          <w:bCs/>
          <w:sz w:val="20"/>
          <w:szCs w:val="20"/>
        </w:rPr>
        <w:t>(</w:t>
      </w:r>
      <w:r w:rsidRPr="00EF615B">
        <w:rPr>
          <w:rFonts w:ascii="Arial" w:hAnsi="Arial" w:cs="Arial"/>
          <w:b/>
          <w:bCs/>
          <w:iCs/>
          <w:sz w:val="20"/>
          <w:szCs w:val="20"/>
        </w:rPr>
        <w:t>En caso de Consorcio o Unión Temporal, se debe identificar cada uno de los integrantes que lo conforman</w:t>
      </w:r>
      <w:r w:rsidRPr="00EF615B">
        <w:rPr>
          <w:rFonts w:ascii="Arial" w:hAnsi="Arial" w:cs="Arial"/>
          <w:b/>
          <w:bCs/>
          <w:sz w:val="20"/>
          <w:szCs w:val="20"/>
        </w:rPr>
        <w:t xml:space="preserve">) </w:t>
      </w:r>
    </w:p>
    <w:p w14:paraId="4AE55494" w14:textId="77777777" w:rsidR="005B4124" w:rsidRPr="00EF615B" w:rsidRDefault="005B4124" w:rsidP="005B4124">
      <w:pPr>
        <w:rPr>
          <w:rFonts w:ascii="Arial" w:hAnsi="Arial" w:cs="Arial"/>
          <w:sz w:val="20"/>
          <w:szCs w:val="20"/>
        </w:rPr>
      </w:pPr>
    </w:p>
    <w:p w14:paraId="5AEA8250" w14:textId="77777777" w:rsidR="005B4124" w:rsidRPr="00EF615B" w:rsidRDefault="005B4124" w:rsidP="005B4124">
      <w:pPr>
        <w:numPr>
          <w:ilvl w:val="0"/>
          <w:numId w:val="35"/>
        </w:numPr>
        <w:rPr>
          <w:rFonts w:ascii="Arial" w:hAnsi="Arial" w:cs="Arial"/>
          <w:sz w:val="20"/>
          <w:szCs w:val="20"/>
        </w:rPr>
      </w:pPr>
      <w:r w:rsidRPr="00EF615B">
        <w:rPr>
          <w:rFonts w:ascii="Arial" w:hAnsi="Arial" w:cs="Arial"/>
          <w:sz w:val="20"/>
          <w:szCs w:val="20"/>
        </w:rPr>
        <w:t xml:space="preserve">Que los documentos que presentamos para acreditar requisitos habilitantes, oferta económica y técnica, y otros documentos del proponente y/o de la futura contratación requeridos por la entidad, se relacionan a continuación: </w:t>
      </w:r>
    </w:p>
    <w:p w14:paraId="71961B04" w14:textId="77777777" w:rsidR="005B4124" w:rsidRPr="00EF615B" w:rsidRDefault="005B4124" w:rsidP="005B4124">
      <w:pPr>
        <w:rPr>
          <w:rFonts w:ascii="Arial" w:hAnsi="Arial" w:cs="Arial"/>
          <w:sz w:val="20"/>
          <w:szCs w:val="20"/>
        </w:rPr>
      </w:pPr>
    </w:p>
    <w:p w14:paraId="26974E22" w14:textId="77777777" w:rsidR="005B4124" w:rsidRPr="00EF615B" w:rsidRDefault="005B4124" w:rsidP="005B4124">
      <w:pPr>
        <w:rPr>
          <w:rFonts w:ascii="Arial" w:hAnsi="Arial" w:cs="Arial"/>
          <w:b/>
          <w:bCs/>
          <w:sz w:val="20"/>
          <w:szCs w:val="20"/>
        </w:rPr>
      </w:pPr>
      <w:r w:rsidRPr="00EF615B">
        <w:rPr>
          <w:rFonts w:ascii="Arial" w:hAnsi="Arial" w:cs="Arial"/>
          <w:b/>
          <w:bCs/>
          <w:sz w:val="20"/>
          <w:szCs w:val="20"/>
        </w:rPr>
        <w:t xml:space="preserve">(Índice de documentos que componen la propuesta) </w:t>
      </w:r>
    </w:p>
    <w:p w14:paraId="159D3490" w14:textId="77777777" w:rsidR="005B4124" w:rsidRPr="00EF615B" w:rsidRDefault="005B4124" w:rsidP="005B4124">
      <w:pPr>
        <w:rPr>
          <w:rFonts w:ascii="Arial" w:hAnsi="Arial" w:cs="Arial"/>
          <w:b/>
          <w:bCs/>
          <w:sz w:val="20"/>
          <w:szCs w:val="20"/>
        </w:rPr>
      </w:pPr>
    </w:p>
    <w:p w14:paraId="4AF6335B" w14:textId="77777777" w:rsidR="005B4124" w:rsidRPr="00EF615B" w:rsidRDefault="005B4124" w:rsidP="005B4124">
      <w:pPr>
        <w:rPr>
          <w:rFonts w:ascii="Arial" w:hAnsi="Arial" w:cs="Arial"/>
          <w:b/>
          <w:bCs/>
          <w:sz w:val="20"/>
          <w:szCs w:val="20"/>
        </w:rPr>
      </w:pPr>
    </w:p>
    <w:p w14:paraId="621D08FE" w14:textId="77777777" w:rsidR="005B4124" w:rsidRPr="00EF615B" w:rsidRDefault="005B4124" w:rsidP="005B4124">
      <w:pPr>
        <w:rPr>
          <w:rFonts w:ascii="Arial" w:hAnsi="Arial" w:cs="Arial"/>
          <w:sz w:val="20"/>
          <w:szCs w:val="20"/>
        </w:rPr>
      </w:pPr>
      <w:r w:rsidRPr="00EF615B">
        <w:rPr>
          <w:rFonts w:ascii="Arial" w:hAnsi="Arial" w:cs="Arial"/>
          <w:sz w:val="20"/>
          <w:szCs w:val="20"/>
        </w:rPr>
        <w:t>Cordialmente;</w:t>
      </w:r>
    </w:p>
    <w:p w14:paraId="0EEED770" w14:textId="77777777" w:rsidR="005B4124" w:rsidRPr="00EF615B" w:rsidRDefault="005B4124" w:rsidP="005B4124">
      <w:pPr>
        <w:rPr>
          <w:rFonts w:ascii="Arial" w:hAnsi="Arial" w:cs="Arial"/>
          <w:sz w:val="20"/>
          <w:szCs w:val="20"/>
        </w:rPr>
      </w:pPr>
    </w:p>
    <w:p w14:paraId="7BCB8B06" w14:textId="77777777" w:rsidR="005B4124" w:rsidRPr="00EF615B" w:rsidRDefault="005B4124" w:rsidP="005B4124">
      <w:pPr>
        <w:rPr>
          <w:rFonts w:ascii="Arial" w:hAnsi="Arial" w:cs="Arial"/>
          <w:sz w:val="20"/>
          <w:szCs w:val="20"/>
        </w:rPr>
      </w:pPr>
    </w:p>
    <w:p w14:paraId="4AA14CE1" w14:textId="77777777" w:rsidR="005B4124" w:rsidRPr="00EF615B" w:rsidRDefault="005B4124" w:rsidP="005B4124">
      <w:pPr>
        <w:rPr>
          <w:rFonts w:ascii="Arial" w:hAnsi="Arial" w:cs="Arial"/>
          <w:sz w:val="20"/>
          <w:szCs w:val="20"/>
        </w:rPr>
      </w:pPr>
    </w:p>
    <w:p w14:paraId="290F3C91"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(Firma)</w:t>
      </w:r>
    </w:p>
    <w:p w14:paraId="48933E92" w14:textId="77777777" w:rsidR="005B4124" w:rsidRPr="00EF615B" w:rsidRDefault="005B4124" w:rsidP="005B4124">
      <w:pPr>
        <w:rPr>
          <w:rFonts w:ascii="Arial" w:hAnsi="Arial" w:cs="Arial"/>
          <w:sz w:val="20"/>
          <w:szCs w:val="20"/>
        </w:rPr>
      </w:pPr>
      <w:r w:rsidRPr="00EF615B">
        <w:rPr>
          <w:rFonts w:ascii="Arial" w:hAnsi="Arial" w:cs="Arial"/>
          <w:sz w:val="20"/>
          <w:szCs w:val="20"/>
        </w:rPr>
        <w:t>___________________________________________</w:t>
      </w:r>
    </w:p>
    <w:p w14:paraId="53D45435"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(Nombre del Representante Legal)</w:t>
      </w:r>
    </w:p>
    <w:p w14:paraId="13AF680C" w14:textId="77777777" w:rsidR="005B4124" w:rsidRPr="00EF615B" w:rsidRDefault="005B4124" w:rsidP="005B4124">
      <w:pPr>
        <w:rPr>
          <w:rFonts w:ascii="Arial" w:hAnsi="Arial" w:cs="Arial"/>
          <w:sz w:val="20"/>
          <w:szCs w:val="20"/>
        </w:rPr>
      </w:pPr>
      <w:r w:rsidRPr="00EF615B">
        <w:rPr>
          <w:rFonts w:ascii="Arial" w:hAnsi="Arial" w:cs="Arial"/>
          <w:sz w:val="20"/>
          <w:szCs w:val="20"/>
        </w:rPr>
        <w:t>Representante Legal de la sociedad</w:t>
      </w:r>
    </w:p>
    <w:p w14:paraId="4B375253"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r w:rsidRPr="00EF615B">
        <w:rPr>
          <w:rFonts w:ascii="Arial" w:hAnsi="Arial" w:cs="Arial"/>
          <w:b/>
          <w:bCs/>
          <w:iCs/>
          <w:sz w:val="20"/>
          <w:szCs w:val="20"/>
        </w:rPr>
        <w:t>(Razón Social)</w:t>
      </w:r>
    </w:p>
    <w:p w14:paraId="245E1C4F" w14:textId="77777777" w:rsidR="005B4124" w:rsidRPr="00EF615B" w:rsidRDefault="005B4124" w:rsidP="005B4124">
      <w:pPr>
        <w:rPr>
          <w:rFonts w:ascii="Arial" w:hAnsi="Arial" w:cs="Arial"/>
          <w:sz w:val="20"/>
          <w:szCs w:val="20"/>
        </w:rPr>
      </w:pPr>
    </w:p>
    <w:p w14:paraId="4970DA97" w14:textId="77777777" w:rsidR="005B4124" w:rsidRPr="00EF615B" w:rsidRDefault="005B4124" w:rsidP="005B4124">
      <w:pPr>
        <w:rPr>
          <w:rFonts w:ascii="Arial" w:hAnsi="Arial" w:cs="Arial"/>
          <w:sz w:val="20"/>
          <w:szCs w:val="20"/>
        </w:rPr>
      </w:pPr>
    </w:p>
    <w:p w14:paraId="097EAF2C" w14:textId="77777777" w:rsidR="005B4124" w:rsidRPr="00EF615B" w:rsidRDefault="005B4124" w:rsidP="005B4124">
      <w:pPr>
        <w:rPr>
          <w:rFonts w:ascii="Arial" w:hAnsi="Arial" w:cs="Arial"/>
          <w:sz w:val="20"/>
          <w:szCs w:val="20"/>
        </w:rPr>
      </w:pPr>
    </w:p>
    <w:p w14:paraId="5C12D611" w14:textId="77777777" w:rsidR="005B4124" w:rsidRPr="002143E5" w:rsidRDefault="005B4124" w:rsidP="005B4124"/>
    <w:p w14:paraId="59AB3506" w14:textId="77777777" w:rsidR="005B4124" w:rsidRPr="00BF0AAE" w:rsidRDefault="005B4124" w:rsidP="005B4124"/>
    <w:p w14:paraId="7EB859AE" w14:textId="77777777" w:rsidR="00827039" w:rsidRPr="00E90BC1" w:rsidRDefault="00827039" w:rsidP="00E90BC1"/>
    <w:sectPr w:rsidR="00827039" w:rsidRPr="00E90BC1"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36116" w14:textId="77777777" w:rsidR="002F6EFE" w:rsidRDefault="002F6EFE">
      <w:r>
        <w:separator/>
      </w:r>
    </w:p>
  </w:endnote>
  <w:endnote w:type="continuationSeparator" w:id="0">
    <w:p w14:paraId="5D085910" w14:textId="77777777" w:rsidR="002F6EFE" w:rsidRDefault="002F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2354A9"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735B2" w14:textId="77777777" w:rsidR="002F6EFE" w:rsidRDefault="002F6EFE">
      <w:r>
        <w:separator/>
      </w:r>
    </w:p>
  </w:footnote>
  <w:footnote w:type="continuationSeparator" w:id="0">
    <w:p w14:paraId="794676B4" w14:textId="77777777" w:rsidR="002F6EFE" w:rsidRDefault="002F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7599EC05" w:rsidR="00827039" w:rsidRPr="00785B52" w:rsidRDefault="0036105A" w:rsidP="00A765B6">
    <w:pPr>
      <w:pStyle w:val="Encabezado"/>
      <w:jc w:val="right"/>
      <w:rPr>
        <w:rFonts w:ascii="Arial" w:hAnsi="Arial" w:cs="Arial"/>
        <w:b/>
        <w:bCs/>
        <w:color w:val="000000"/>
        <w:sz w:val="20"/>
        <w:szCs w:val="40"/>
      </w:rPr>
    </w:pPr>
    <w:r w:rsidRPr="00805E28">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52" w:rsidRPr="00805E28">
      <w:rPr>
        <w:rFonts w:ascii="Arial" w:hAnsi="Arial" w:cs="Arial"/>
        <w:b/>
        <w:bCs/>
        <w:color w:val="000000"/>
        <w:sz w:val="20"/>
        <w:szCs w:val="40"/>
      </w:rPr>
      <w:t>IMC-27-</w:t>
    </w:r>
    <w:r w:rsidR="00EE01C5">
      <w:rPr>
        <w:rFonts w:ascii="Arial" w:hAnsi="Arial" w:cs="Arial"/>
        <w:b/>
        <w:bCs/>
        <w:color w:val="000000"/>
        <w:sz w:val="20"/>
        <w:szCs w:val="40"/>
      </w:rPr>
      <w:t>008</w:t>
    </w:r>
    <w:r w:rsidR="00785B52" w:rsidRPr="00805E28">
      <w:rPr>
        <w:rFonts w:ascii="Arial" w:hAnsi="Arial" w:cs="Arial"/>
        <w:b/>
        <w:bCs/>
        <w:color w:val="000000"/>
        <w:sz w:val="20"/>
        <w:szCs w:val="40"/>
      </w:rPr>
      <w:t>-2026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6"/>
  </w:num>
  <w:num w:numId="14" w16cid:durableId="42827531">
    <w:abstractNumId w:val="23"/>
  </w:num>
  <w:num w:numId="15" w16cid:durableId="752818470">
    <w:abstractNumId w:val="24"/>
  </w:num>
  <w:num w:numId="16" w16cid:durableId="255791040">
    <w:abstractNumId w:val="17"/>
  </w:num>
  <w:num w:numId="17" w16cid:durableId="1995258488">
    <w:abstractNumId w:val="28"/>
  </w:num>
  <w:num w:numId="18" w16cid:durableId="1054545572">
    <w:abstractNumId w:val="18"/>
  </w:num>
  <w:num w:numId="19" w16cid:durableId="1059136217">
    <w:abstractNumId w:val="19"/>
  </w:num>
  <w:num w:numId="20" w16cid:durableId="710157552">
    <w:abstractNumId w:val="14"/>
  </w:num>
  <w:num w:numId="21" w16cid:durableId="817647453">
    <w:abstractNumId w:val="25"/>
  </w:num>
  <w:num w:numId="22" w16cid:durableId="1310668929">
    <w:abstractNumId w:val="27"/>
  </w:num>
  <w:num w:numId="23" w16cid:durableId="1809273631">
    <w:abstractNumId w:val="21"/>
  </w:num>
  <w:num w:numId="24" w16cid:durableId="406809036">
    <w:abstractNumId w:val="13"/>
  </w:num>
  <w:num w:numId="25" w16cid:durableId="2096632559">
    <w:abstractNumId w:val="12"/>
  </w:num>
  <w:num w:numId="26" w16cid:durableId="454524171">
    <w:abstractNumId w:val="29"/>
  </w:num>
  <w:num w:numId="27" w16cid:durableId="1726752200">
    <w:abstractNumId w:val="33"/>
  </w:num>
  <w:num w:numId="28" w16cid:durableId="759528355">
    <w:abstractNumId w:val="34"/>
  </w:num>
  <w:num w:numId="29" w16cid:durableId="542442307">
    <w:abstractNumId w:val="31"/>
  </w:num>
  <w:num w:numId="30" w16cid:durableId="1512144589">
    <w:abstractNumId w:val="32"/>
  </w:num>
  <w:num w:numId="31" w16cid:durableId="1629509097">
    <w:abstractNumId w:val="22"/>
  </w:num>
  <w:num w:numId="32" w16cid:durableId="449905692">
    <w:abstractNumId w:val="30"/>
  </w:num>
  <w:num w:numId="33" w16cid:durableId="1487893202">
    <w:abstractNumId w:val="15"/>
  </w:num>
  <w:num w:numId="34" w16cid:durableId="561255748">
    <w:abstractNumId w:val="26"/>
  </w:num>
  <w:num w:numId="35" w16cid:durableId="1816286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44692"/>
    <w:rsid w:val="00046CE5"/>
    <w:rsid w:val="00093E7C"/>
    <w:rsid w:val="000E0F5D"/>
    <w:rsid w:val="000F4BCF"/>
    <w:rsid w:val="000F4F53"/>
    <w:rsid w:val="00104951"/>
    <w:rsid w:val="00117521"/>
    <w:rsid w:val="00123B7D"/>
    <w:rsid w:val="00125658"/>
    <w:rsid w:val="00127BBB"/>
    <w:rsid w:val="001352B7"/>
    <w:rsid w:val="0017253C"/>
    <w:rsid w:val="00174328"/>
    <w:rsid w:val="001E4D59"/>
    <w:rsid w:val="00234331"/>
    <w:rsid w:val="002354A9"/>
    <w:rsid w:val="00241B73"/>
    <w:rsid w:val="00242C06"/>
    <w:rsid w:val="00250AC9"/>
    <w:rsid w:val="002819EC"/>
    <w:rsid w:val="002939A5"/>
    <w:rsid w:val="00293E61"/>
    <w:rsid w:val="002B7020"/>
    <w:rsid w:val="002F6EFE"/>
    <w:rsid w:val="0036105A"/>
    <w:rsid w:val="003D27CD"/>
    <w:rsid w:val="0043232B"/>
    <w:rsid w:val="00435F59"/>
    <w:rsid w:val="00480F4E"/>
    <w:rsid w:val="004974FE"/>
    <w:rsid w:val="00555201"/>
    <w:rsid w:val="00585CF2"/>
    <w:rsid w:val="005875B0"/>
    <w:rsid w:val="005B4124"/>
    <w:rsid w:val="005C631B"/>
    <w:rsid w:val="005E34E5"/>
    <w:rsid w:val="006368A0"/>
    <w:rsid w:val="00667EF2"/>
    <w:rsid w:val="00697162"/>
    <w:rsid w:val="006A7125"/>
    <w:rsid w:val="006C6C4B"/>
    <w:rsid w:val="006D2D33"/>
    <w:rsid w:val="006E4445"/>
    <w:rsid w:val="006F3FF3"/>
    <w:rsid w:val="0070250E"/>
    <w:rsid w:val="00723F94"/>
    <w:rsid w:val="00753F04"/>
    <w:rsid w:val="00772C20"/>
    <w:rsid w:val="00785B52"/>
    <w:rsid w:val="00786911"/>
    <w:rsid w:val="007A7F39"/>
    <w:rsid w:val="007B21CA"/>
    <w:rsid w:val="00805E28"/>
    <w:rsid w:val="00827039"/>
    <w:rsid w:val="00843FE7"/>
    <w:rsid w:val="008532DD"/>
    <w:rsid w:val="008651B9"/>
    <w:rsid w:val="00882B0C"/>
    <w:rsid w:val="008871A8"/>
    <w:rsid w:val="00891E85"/>
    <w:rsid w:val="008A4141"/>
    <w:rsid w:val="008B517E"/>
    <w:rsid w:val="008F6334"/>
    <w:rsid w:val="00946A7E"/>
    <w:rsid w:val="00977B8C"/>
    <w:rsid w:val="0098403B"/>
    <w:rsid w:val="009D14BB"/>
    <w:rsid w:val="009D4C6D"/>
    <w:rsid w:val="009F2AC8"/>
    <w:rsid w:val="009F2D7B"/>
    <w:rsid w:val="00A374C3"/>
    <w:rsid w:val="00A765B6"/>
    <w:rsid w:val="00A83555"/>
    <w:rsid w:val="00A94968"/>
    <w:rsid w:val="00AB6824"/>
    <w:rsid w:val="00AC5BCB"/>
    <w:rsid w:val="00B210D9"/>
    <w:rsid w:val="00B34D90"/>
    <w:rsid w:val="00BD6C09"/>
    <w:rsid w:val="00C03550"/>
    <w:rsid w:val="00C40D20"/>
    <w:rsid w:val="00C67B2D"/>
    <w:rsid w:val="00C73D95"/>
    <w:rsid w:val="00C85A74"/>
    <w:rsid w:val="00CF46F4"/>
    <w:rsid w:val="00D02CF7"/>
    <w:rsid w:val="00D04C5F"/>
    <w:rsid w:val="00D22926"/>
    <w:rsid w:val="00D33799"/>
    <w:rsid w:val="00D54485"/>
    <w:rsid w:val="00D7492C"/>
    <w:rsid w:val="00D93D35"/>
    <w:rsid w:val="00DD3466"/>
    <w:rsid w:val="00DE5780"/>
    <w:rsid w:val="00DF7420"/>
    <w:rsid w:val="00E31D81"/>
    <w:rsid w:val="00E53DF9"/>
    <w:rsid w:val="00E70A80"/>
    <w:rsid w:val="00E76648"/>
    <w:rsid w:val="00E86B27"/>
    <w:rsid w:val="00E90BC1"/>
    <w:rsid w:val="00EE01C5"/>
    <w:rsid w:val="00EF3702"/>
    <w:rsid w:val="00EF7116"/>
    <w:rsid w:val="00F0511F"/>
    <w:rsid w:val="00F15F43"/>
    <w:rsid w:val="00F208E4"/>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4.xml><?xml version="1.0" encoding="utf-8"?>
<ds:datastoreItem xmlns:ds="http://schemas.openxmlformats.org/officeDocument/2006/customXml" ds:itemID="{4B4E987B-7AFA-490E-8CD2-DA829CCA04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1572</Words>
  <Characters>8652</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10204</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11</cp:revision>
  <cp:lastPrinted>2012-03-30T20:28:00Z</cp:lastPrinted>
  <dcterms:created xsi:type="dcterms:W3CDTF">2026-06-12T22:04:00Z</dcterms:created>
  <dcterms:modified xsi:type="dcterms:W3CDTF">2026-08-26T13:47:00Z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