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C5328" w14:textId="77777777" w:rsidR="00672052" w:rsidRDefault="00672052" w:rsidP="00763ED7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s-CO"/>
          <w14:ligatures w14:val="none"/>
        </w:rPr>
      </w:pPr>
    </w:p>
    <w:p w14:paraId="10A9FCAA" w14:textId="644EB58F" w:rsidR="00D04491" w:rsidRPr="004F3A8B" w:rsidRDefault="00672052" w:rsidP="004F3A8B">
      <w:pPr>
        <w:spacing w:before="100" w:beforeAutospacing="1" w:after="100" w:afterAutospacing="1" w:line="240" w:lineRule="auto"/>
        <w:ind w:left="708" w:hanging="708"/>
        <w:jc w:val="center"/>
        <w:outlineLvl w:val="2"/>
        <w:rPr>
          <w:rFonts w:ascii="Arial" w:eastAsia="Times New Roman" w:hAnsi="Arial" w:cs="Arial"/>
          <w:b/>
          <w:bCs/>
          <w:caps/>
          <w:kern w:val="0"/>
          <w:sz w:val="27"/>
          <w:szCs w:val="27"/>
          <w:lang w:eastAsia="es-CO"/>
          <w14:ligatures w14:val="none"/>
        </w:rPr>
      </w:pPr>
      <w:r w:rsidRPr="004F3A8B">
        <w:rPr>
          <w:rFonts w:ascii="Arial" w:eastAsia="Times New Roman" w:hAnsi="Arial" w:cs="Arial"/>
          <w:b/>
          <w:bCs/>
          <w:caps/>
          <w:kern w:val="0"/>
          <w:sz w:val="27"/>
          <w:szCs w:val="27"/>
          <w:lang w:eastAsia="es-CO"/>
          <w14:ligatures w14:val="none"/>
        </w:rPr>
        <w:t xml:space="preserve">Ficha técnica - </w:t>
      </w:r>
      <w:r w:rsidR="0079700B" w:rsidRPr="004F3A8B">
        <w:rPr>
          <w:rFonts w:ascii="Arial" w:eastAsia="Times New Roman" w:hAnsi="Arial" w:cs="Arial"/>
          <w:b/>
          <w:bCs/>
          <w:caps/>
          <w:kern w:val="0"/>
          <w:sz w:val="27"/>
          <w:szCs w:val="27"/>
          <w:lang w:eastAsia="es-CO"/>
          <w14:ligatures w14:val="none"/>
        </w:rPr>
        <w:t>Dotación y Cantidades 2026</w:t>
      </w:r>
    </w:p>
    <w:p w14:paraId="184B0C02" w14:textId="77777777" w:rsidR="0054084B" w:rsidRDefault="0054084B" w:rsidP="0054084B">
      <w:pPr>
        <w:jc w:val="center"/>
        <w:rPr>
          <w:rFonts w:cs="Arial"/>
          <w:lang w:val="es-ES"/>
        </w:rPr>
      </w:pPr>
    </w:p>
    <w:tbl>
      <w:tblPr>
        <w:tblStyle w:val="Tablaconcuadrcula1clara-nfasis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7"/>
        <w:gridCol w:w="4281"/>
        <w:gridCol w:w="993"/>
        <w:gridCol w:w="1419"/>
      </w:tblGrid>
      <w:tr w:rsidR="0054084B" w:rsidRPr="00192CC6" w14:paraId="146F79EA" w14:textId="77777777" w:rsidTr="00477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2186D37" w14:textId="77777777" w:rsidR="0054084B" w:rsidRPr="00192CC6" w:rsidRDefault="0054084B" w:rsidP="00477FA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Personal</w:t>
            </w:r>
          </w:p>
        </w:tc>
        <w:tc>
          <w:tcPr>
            <w:tcW w:w="4281" w:type="dxa"/>
            <w:tcBorders>
              <w:top w:val="single" w:sz="4" w:space="0" w:color="auto"/>
            </w:tcBorders>
            <w:vAlign w:val="center"/>
            <w:hideMark/>
          </w:tcPr>
          <w:p w14:paraId="4E228B34" w14:textId="77777777" w:rsidR="0054084B" w:rsidRPr="00192CC6" w:rsidRDefault="0054084B" w:rsidP="00477F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Descripción de la Prenda / Elemento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  <w:hideMark/>
          </w:tcPr>
          <w:p w14:paraId="1E433AE3" w14:textId="77777777" w:rsidR="0054084B" w:rsidRPr="00192CC6" w:rsidRDefault="0054084B" w:rsidP="00477F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Cantidad por Persona</w:t>
            </w:r>
          </w:p>
        </w:tc>
        <w:tc>
          <w:tcPr>
            <w:tcW w:w="1419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436C6A6" w14:textId="77777777" w:rsidR="0054084B" w:rsidRPr="00192CC6" w:rsidRDefault="0054084B" w:rsidP="00477F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Cantidad Total (Basado en beneficiarios)</w:t>
            </w:r>
          </w:p>
        </w:tc>
      </w:tr>
      <w:tr w:rsidR="0054084B" w:rsidRPr="00192CC6" w14:paraId="77E489FB" w14:textId="77777777" w:rsidTr="00477FA7">
        <w:trPr>
          <w:trHeight w:val="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13A4D4E9" w14:textId="77777777" w:rsidR="0054084B" w:rsidRPr="00192CC6" w:rsidRDefault="0054084B" w:rsidP="00477FA7">
            <w:pPr>
              <w:jc w:val="center"/>
              <w:rPr>
                <w:rFonts w:ascii="Arial" w:hAnsi="Arial" w:cs="Arial"/>
                <w:b w:val="0"/>
                <w:bCs w:val="0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Personal Femenino Administrativo (10 Mujeres)</w:t>
            </w:r>
          </w:p>
        </w:tc>
        <w:tc>
          <w:tcPr>
            <w:tcW w:w="4281" w:type="dxa"/>
            <w:vAlign w:val="center"/>
            <w:hideMark/>
          </w:tcPr>
          <w:p w14:paraId="3588AC63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993" w:type="dxa"/>
            <w:vAlign w:val="center"/>
            <w:hideMark/>
          </w:tcPr>
          <w:p w14:paraId="574A1F37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519C653C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  <w:tr w:rsidR="0054084B" w:rsidRPr="00192CC6" w14:paraId="184D52F2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58E6490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12B49DE4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Camisa manga corta (1 azul claro, 1 blanca)</w:t>
            </w:r>
          </w:p>
          <w:p w14:paraId="3619E26F" w14:textId="39DB0BC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68E20F83" wp14:editId="725ECC93">
                  <wp:extent cx="508635" cy="835025"/>
                  <wp:effectExtent l="0" t="0" r="5715" b="3175"/>
                  <wp:docPr id="547434720" name="Imagen 547434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635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437A044F" wp14:editId="61212E01">
                  <wp:extent cx="604520" cy="858520"/>
                  <wp:effectExtent l="0" t="0" r="5080" b="0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1A10956B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2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0940DC3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20 unid</w:t>
            </w:r>
          </w:p>
        </w:tc>
      </w:tr>
      <w:tr w:rsidR="0054084B" w:rsidRPr="00192CC6" w14:paraId="2825AADD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6973D864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1C41634D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Camiseta tipo polo azul claro (microfibra/dry-fit)</w:t>
            </w:r>
          </w:p>
          <w:p w14:paraId="138B34D3" w14:textId="41DEFC25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3B041DDF" wp14:editId="46AEFAF9">
                  <wp:extent cx="580390" cy="747395"/>
                  <wp:effectExtent l="0" t="0" r="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5E7650CD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7C06B39E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</w:tr>
      <w:tr w:rsidR="0054084B" w:rsidRPr="00192CC6" w14:paraId="7C63E400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48189A81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72EC25DF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Jean azul oscuro</w:t>
            </w:r>
            <w:r>
              <w:rPr>
                <w:rFonts w:ascii="Arial" w:hAnsi="Arial" w:cs="Arial"/>
                <w:sz w:val="16"/>
                <w:szCs w:val="16"/>
                <w:lang w:eastAsia="es-CO"/>
              </w:rPr>
              <w:t>, medio y claro,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stretch delgado stretch (bota campana o recta)</w:t>
            </w:r>
          </w:p>
          <w:p w14:paraId="6875C223" w14:textId="760B4D41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27FABF51" wp14:editId="46423C2C">
                  <wp:extent cx="1240155" cy="1176655"/>
                  <wp:effectExtent l="0" t="0" r="0" b="4445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1176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08A5A8BD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 xml:space="preserve">3 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5646FCF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30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unid</w:t>
            </w:r>
          </w:p>
        </w:tc>
      </w:tr>
      <w:tr w:rsidR="0054084B" w:rsidRPr="00192CC6" w14:paraId="629B73E2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F2EC465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60311BD9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Correa de cuero color café</w:t>
            </w:r>
          </w:p>
          <w:p w14:paraId="570646C5" w14:textId="5397AABD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lastRenderedPageBreak/>
              <w:drawing>
                <wp:inline distT="0" distB="0" distL="0" distR="0" wp14:anchorId="598A4EF5" wp14:editId="70B10EF4">
                  <wp:extent cx="1264285" cy="835025"/>
                  <wp:effectExtent l="0" t="0" r="0" b="3175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285" cy="8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26D5E5D5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lastRenderedPageBreak/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76DEF64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</w:tr>
      <w:tr w:rsidR="0054084B" w:rsidRPr="00192CC6" w14:paraId="545094C0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00B9A0D0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6C5AFAC4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Zapatos de tacón ejecutivo café claro</w:t>
            </w:r>
          </w:p>
          <w:p w14:paraId="79531BAD" w14:textId="2C06C5D0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2A03E040" wp14:editId="02024467">
                  <wp:extent cx="1192530" cy="1002030"/>
                  <wp:effectExtent l="0" t="0" r="7620" b="762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0459A593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par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7E31B744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pares</w:t>
            </w:r>
          </w:p>
        </w:tc>
      </w:tr>
      <w:tr w:rsidR="0054084B" w:rsidRPr="00192CC6" w14:paraId="23A8E7FD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32677D11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4735BD8E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Zapatos tipo mocasín beige o miel</w:t>
            </w:r>
          </w:p>
          <w:p w14:paraId="73B5DC41" w14:textId="178CE2F2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71BEC985" wp14:editId="2B848FC9">
                  <wp:extent cx="946150" cy="882650"/>
                  <wp:effectExtent l="0" t="0" r="635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22CFAA7E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par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13CC6770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pares</w:t>
            </w:r>
          </w:p>
        </w:tc>
      </w:tr>
      <w:tr w:rsidR="0054084B" w:rsidRPr="00192CC6" w14:paraId="3DD9FD0C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21D8A682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0F789BA7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Tenis casuales café oscuro (estilo Adidas)</w:t>
            </w:r>
          </w:p>
          <w:p w14:paraId="20F801A7" w14:textId="3D49B7CB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3F45DE17" wp14:editId="741AA570">
                  <wp:extent cx="1017905" cy="890270"/>
                  <wp:effectExtent l="0" t="0" r="0" b="508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65642F0B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par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4F6DAEDC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pares</w:t>
            </w:r>
          </w:p>
        </w:tc>
      </w:tr>
      <w:tr w:rsidR="0054084B" w:rsidRPr="00192CC6" w14:paraId="72DFCCB1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6ECD8801" w14:textId="77777777" w:rsidR="0054084B" w:rsidRPr="00192CC6" w:rsidRDefault="0054084B" w:rsidP="00477FA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Personal Masculino Administrativo (10 Hombres),</w:t>
            </w:r>
          </w:p>
        </w:tc>
        <w:tc>
          <w:tcPr>
            <w:tcW w:w="4281" w:type="dxa"/>
            <w:vAlign w:val="center"/>
            <w:hideMark/>
          </w:tcPr>
          <w:p w14:paraId="5DE7759D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993" w:type="dxa"/>
            <w:vAlign w:val="center"/>
            <w:hideMark/>
          </w:tcPr>
          <w:p w14:paraId="1397ED91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46818BDF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  <w:tr w:rsidR="0054084B" w:rsidRPr="00192CC6" w14:paraId="432DAE8B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0EBC849C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71381422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Camisa manga corta (1 azul claro, 1 blanca)</w:t>
            </w:r>
          </w:p>
          <w:p w14:paraId="0F6956CA" w14:textId="17723CC4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7665EC0C" wp14:editId="7BEB92F8">
                  <wp:extent cx="1033780" cy="1327785"/>
                  <wp:effectExtent l="0" t="0" r="0" b="571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3F1D8471" wp14:editId="4B4A5B74">
                  <wp:extent cx="858520" cy="1288415"/>
                  <wp:effectExtent l="0" t="0" r="0" b="6985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57332F5D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2 unid 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61ACF486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20 unid</w:t>
            </w:r>
          </w:p>
        </w:tc>
      </w:tr>
      <w:tr w:rsidR="0054084B" w:rsidRPr="00192CC6" w14:paraId="2DBC2101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4A8DD99F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3EE27B68" w14:textId="77777777" w:rsidR="0054084B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Camiseta tipo polo azul celeste claro</w:t>
            </w:r>
          </w:p>
          <w:p w14:paraId="11A52C09" w14:textId="3311958E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6A6EB518" wp14:editId="7CBB289A">
                  <wp:extent cx="699770" cy="810895"/>
                  <wp:effectExtent l="0" t="0" r="5080" b="8255"/>
                  <wp:docPr id="22" name="Imagen 22" descr="https://i.pinimg.com/736x/d3/b3/fa/d3b3fafa31c9fb92c0d4a237a8c254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199320976" descr="https://i.pinimg.com/736x/d3/b3/fa/d3b3fafa31c9fb92c0d4a237a8c2544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70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0897144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26F20525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</w:tr>
      <w:tr w:rsidR="0054084B" w:rsidRPr="00192CC6" w14:paraId="17B1A96A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254ADE8F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4448DA75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Jean azul oscuro</w:t>
            </w:r>
            <w:r>
              <w:rPr>
                <w:rFonts w:ascii="Arial" w:hAnsi="Arial" w:cs="Arial"/>
                <w:sz w:val="16"/>
                <w:szCs w:val="16"/>
                <w:lang w:eastAsia="es-CO"/>
              </w:rPr>
              <w:t>, medio y claro,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stretch delgado</w:t>
            </w:r>
          </w:p>
          <w:p w14:paraId="39F1916C" w14:textId="608ABCA1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342655F3" wp14:editId="2F86C6F0">
                  <wp:extent cx="922655" cy="1454785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145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0364AAB0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47F4DC3B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30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unid</w:t>
            </w:r>
          </w:p>
        </w:tc>
      </w:tr>
      <w:tr w:rsidR="0054084B" w:rsidRPr="00192CC6" w14:paraId="2C73DD1B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5BD0327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0F2EB920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Correa de cuero color café</w:t>
            </w:r>
          </w:p>
          <w:p w14:paraId="0E80BED2" w14:textId="5F38CE70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noProof/>
                <w:sz w:val="22"/>
                <w:szCs w:val="22"/>
              </w:rPr>
              <w:drawing>
                <wp:inline distT="0" distB="0" distL="0" distR="0" wp14:anchorId="3DBC2B43" wp14:editId="4CA7DF92">
                  <wp:extent cx="1105535" cy="1375410"/>
                  <wp:effectExtent l="0" t="0" r="0" b="0"/>
                  <wp:docPr id="20" name="Imagen 20" descr="Imagen generada con 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Imagen generada con 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137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7C25289F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38944DA7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</w:tr>
      <w:tr w:rsidR="0054084B" w:rsidRPr="00192CC6" w14:paraId="53973D8F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73F61BB0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439128B2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Tenis casuales café oscuro (cuero)</w:t>
            </w:r>
          </w:p>
          <w:p w14:paraId="32D314F3" w14:textId="6F15FA21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76D476F6" wp14:editId="59355BF7">
                  <wp:extent cx="1169035" cy="1160780"/>
                  <wp:effectExtent l="0" t="0" r="0" b="127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35" cy="116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66D77169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par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7226BFC1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0 pares</w:t>
            </w:r>
          </w:p>
        </w:tc>
      </w:tr>
      <w:tr w:rsidR="0054084B" w:rsidRPr="00192CC6" w14:paraId="0E3BC653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6C2166E5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58755820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Zapatos tipo Sperry café claro</w:t>
            </w:r>
          </w:p>
          <w:p w14:paraId="28C2A40F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14:paraId="4E1CA485" w14:textId="6F0C83A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lastRenderedPageBreak/>
              <w:drawing>
                <wp:inline distT="0" distB="0" distL="0" distR="0" wp14:anchorId="4FE4C276" wp14:editId="23863784">
                  <wp:extent cx="1113155" cy="1113155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155" cy="111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3BE070B0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lastRenderedPageBreak/>
              <w:t>1 pares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2C4FD8C5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pares</w:t>
            </w:r>
          </w:p>
        </w:tc>
      </w:tr>
      <w:tr w:rsidR="0054084B" w:rsidRPr="00192CC6" w14:paraId="7E5BEE77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26341FF1" w14:textId="77777777" w:rsidR="0054084B" w:rsidRPr="00192CC6" w:rsidRDefault="0054084B" w:rsidP="00477FA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Personal Oficios Varios Mujeres (7 Mujeres)</w:t>
            </w:r>
          </w:p>
        </w:tc>
        <w:tc>
          <w:tcPr>
            <w:tcW w:w="4281" w:type="dxa"/>
            <w:vAlign w:val="center"/>
            <w:hideMark/>
          </w:tcPr>
          <w:p w14:paraId="38BA2676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Pijamas antifluido (camisa con cierre completo)</w:t>
            </w:r>
          </w:p>
          <w:p w14:paraId="58624266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14:paraId="4C9A3279" w14:textId="1A10B8CC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160515E4" wp14:editId="32A5B4AA">
                  <wp:extent cx="819150" cy="1216660"/>
                  <wp:effectExtent l="0" t="0" r="0" b="254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5C258A51" wp14:editId="2A0E5E28">
                  <wp:extent cx="1009650" cy="1144905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528F299E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2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593C6E2F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14 unid</w:t>
            </w:r>
          </w:p>
        </w:tc>
      </w:tr>
      <w:tr w:rsidR="0054084B" w:rsidRPr="00192CC6" w14:paraId="5B0448C7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27D852ED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30F22624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Jean azul oscuro</w:t>
            </w:r>
            <w:r>
              <w:rPr>
                <w:rFonts w:ascii="Arial" w:hAnsi="Arial" w:cs="Arial"/>
                <w:sz w:val="16"/>
                <w:szCs w:val="16"/>
                <w:lang w:eastAsia="es-CO"/>
              </w:rPr>
              <w:t>,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stretch delgado</w:t>
            </w:r>
          </w:p>
          <w:p w14:paraId="54ADF6F6" w14:textId="473C04A2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27383200" wp14:editId="04A4F447">
                  <wp:extent cx="1240155" cy="1176655"/>
                  <wp:effectExtent l="0" t="0" r="0" b="444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1176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30E82AF0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55C3FE6C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7 unid</w:t>
            </w:r>
          </w:p>
        </w:tc>
      </w:tr>
      <w:tr w:rsidR="0054084B" w:rsidRPr="00192CC6" w14:paraId="659103FF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4E68E870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29A9EAFA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Camisa manga corta blanca.</w:t>
            </w:r>
          </w:p>
          <w:p w14:paraId="76A84DF0" w14:textId="1F29364C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31E2E50B" wp14:editId="42F07E47">
                  <wp:extent cx="1160780" cy="1383665"/>
                  <wp:effectExtent l="0" t="0" r="1270" b="6985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138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31C2D737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1AC72988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7 unid</w:t>
            </w:r>
          </w:p>
        </w:tc>
      </w:tr>
      <w:tr w:rsidR="0054084B" w:rsidRPr="00192CC6" w14:paraId="345E642B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07533351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1DE47090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Zapatos tipo Crocs blancos antideslizantes.</w:t>
            </w:r>
          </w:p>
          <w:p w14:paraId="5FBEF863" w14:textId="38B1F948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lastRenderedPageBreak/>
              <w:drawing>
                <wp:inline distT="0" distB="0" distL="0" distR="0" wp14:anchorId="6879B5EE" wp14:editId="3EC578A4">
                  <wp:extent cx="1383665" cy="850900"/>
                  <wp:effectExtent l="0" t="0" r="6985" b="635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855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3C4BD105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lastRenderedPageBreak/>
              <w:t>2 pares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439E8B9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14 pares</w:t>
            </w:r>
          </w:p>
        </w:tc>
      </w:tr>
      <w:tr w:rsidR="0054084B" w:rsidRPr="00192CC6" w14:paraId="6789A61C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24359B91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379DCA44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Zapatos mocasín o bolichero miel,</w:t>
            </w:r>
          </w:p>
          <w:p w14:paraId="3B655C35" w14:textId="1F85D35B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20454A9F" wp14:editId="6B510DA8">
                  <wp:extent cx="1351915" cy="1137285"/>
                  <wp:effectExtent l="0" t="0" r="635" b="571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13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3A8F3E5D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par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245838D9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7 pares</w:t>
            </w:r>
          </w:p>
        </w:tc>
      </w:tr>
      <w:tr w:rsidR="0054084B" w:rsidRPr="00192CC6" w14:paraId="6D12F582" w14:textId="77777777" w:rsidTr="00477FA7">
        <w:trPr>
          <w:trHeight w:val="5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26B672BD" w14:textId="77777777" w:rsidR="0054084B" w:rsidRPr="00192CC6" w:rsidRDefault="0054084B" w:rsidP="00477FA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Trabajadores Oficiales Hombres (7 Hombres)</w:t>
            </w:r>
          </w:p>
        </w:tc>
        <w:tc>
          <w:tcPr>
            <w:tcW w:w="4281" w:type="dxa"/>
            <w:vAlign w:val="center"/>
            <w:hideMark/>
          </w:tcPr>
          <w:p w14:paraId="405C8C16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Conjunto Operativo (Chaqueta y Pantalón con cinta reflectiva)</w:t>
            </w:r>
          </w:p>
          <w:p w14:paraId="3976F026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14:paraId="22E7B893" w14:textId="07A8E681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1D4C8377" wp14:editId="235B7BCB">
                  <wp:extent cx="1009650" cy="122428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1B5C2D92" wp14:editId="082112DC">
                  <wp:extent cx="747395" cy="938530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395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2EA09FEB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2 juegos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6323BCE8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14 juegos (7 azul oscuro / 7 café)</w:t>
            </w:r>
          </w:p>
        </w:tc>
      </w:tr>
      <w:tr w:rsidR="0054084B" w:rsidRPr="00192CC6" w14:paraId="2893DB7D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0B616548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327721BF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Botas de seguridad con puntera reforzada</w:t>
            </w:r>
          </w:p>
          <w:p w14:paraId="1F5664C5" w14:textId="2F1D78BD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3A4CFC80" wp14:editId="3EE9EC5D">
                  <wp:extent cx="1200785" cy="81915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50649EE0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par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3F2FD1E4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14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pares</w:t>
            </w:r>
          </w:p>
        </w:tc>
      </w:tr>
      <w:tr w:rsidR="0054084B" w:rsidRPr="00192CC6" w14:paraId="58796439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4B582513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0F931B81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Jean azul oscuro</w:t>
            </w:r>
            <w:r>
              <w:rPr>
                <w:rFonts w:ascii="Arial" w:hAnsi="Arial" w:cs="Arial"/>
                <w:sz w:val="16"/>
                <w:szCs w:val="16"/>
                <w:lang w:eastAsia="es-CO"/>
              </w:rPr>
              <w:t>, medio y claro,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stretch delgado</w:t>
            </w:r>
          </w:p>
          <w:p w14:paraId="1992CFEC" w14:textId="370A8D1A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lastRenderedPageBreak/>
              <w:drawing>
                <wp:inline distT="0" distB="0" distL="0" distR="0" wp14:anchorId="367F98C3" wp14:editId="15FA1BD6">
                  <wp:extent cx="922655" cy="1454785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145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</w:tcPr>
          <w:p w14:paraId="303F6315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lastRenderedPageBreak/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0AC8E803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7 unid</w:t>
            </w:r>
          </w:p>
        </w:tc>
      </w:tr>
      <w:tr w:rsidR="0054084B" w:rsidRPr="00192CC6" w14:paraId="2011C6EA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4406D432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550754CF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Camisa manga corta ( 1 blanca)</w:t>
            </w:r>
          </w:p>
          <w:p w14:paraId="154D7074" w14:textId="77777777" w:rsidR="0054084B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14:paraId="56DFD127" w14:textId="2B4979E5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581437A5" wp14:editId="0F5AD928">
                  <wp:extent cx="858520" cy="1288415"/>
                  <wp:effectExtent l="0" t="0" r="0" b="698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</w:tcPr>
          <w:p w14:paraId="6367BC27" w14:textId="77777777" w:rsidR="0054084B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1DAA0F18" w14:textId="77777777" w:rsidR="0054084B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7 unid</w:t>
            </w:r>
          </w:p>
        </w:tc>
      </w:tr>
      <w:tr w:rsidR="0054084B" w:rsidRPr="00192CC6" w14:paraId="43B3DD96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6508C583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1C8E2FDF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Cinturón elástico color negro</w:t>
            </w:r>
          </w:p>
          <w:p w14:paraId="15CF4C77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14:paraId="4CB52B86" w14:textId="7F4653DA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1AA7A7BC" wp14:editId="6CE3EEA0">
                  <wp:extent cx="866775" cy="1121410"/>
                  <wp:effectExtent l="0" t="0" r="9525" b="254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5D5399A8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6B3AA409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7 unid</w:t>
            </w:r>
          </w:p>
        </w:tc>
      </w:tr>
      <w:tr w:rsidR="0054084B" w:rsidRPr="00192CC6" w14:paraId="5D948BC9" w14:textId="77777777" w:rsidTr="00477FA7">
        <w:trPr>
          <w:trHeight w:val="22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6648A81E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0C6684EE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Zapatos tipo Sperry café claro</w:t>
            </w:r>
          </w:p>
          <w:p w14:paraId="540665DE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14:paraId="147ED376" w14:textId="289B99AC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2CDA9544" wp14:editId="59017969">
                  <wp:extent cx="1113155" cy="111315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155" cy="111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</w:tcPr>
          <w:p w14:paraId="6083193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pares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206BAB3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7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pares</w:t>
            </w:r>
          </w:p>
        </w:tc>
      </w:tr>
      <w:tr w:rsidR="0054084B" w:rsidRPr="00192CC6" w14:paraId="44DC31E8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26C3954F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  <w:hideMark/>
          </w:tcPr>
          <w:p w14:paraId="3843B1C5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Gorra azul oscuro con protección solar desmontable</w:t>
            </w:r>
          </w:p>
          <w:p w14:paraId="1807A3A4" w14:textId="550BBAC1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589D0D7F" wp14:editId="78A46035">
                  <wp:extent cx="1192530" cy="938530"/>
                  <wp:effectExtent l="0" t="0" r="762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93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  <w:hideMark/>
          </w:tcPr>
          <w:p w14:paraId="781D9295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  <w:hideMark/>
          </w:tcPr>
          <w:p w14:paraId="218D4D53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7 unid</w:t>
            </w:r>
          </w:p>
        </w:tc>
      </w:tr>
      <w:tr w:rsidR="0054084B" w:rsidRPr="00192CC6" w14:paraId="7341AFB4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tcBorders>
              <w:left w:val="single" w:sz="4" w:space="0" w:color="auto"/>
            </w:tcBorders>
            <w:vAlign w:val="center"/>
          </w:tcPr>
          <w:p w14:paraId="4E73796E" w14:textId="77777777" w:rsidR="0054084B" w:rsidRDefault="0054084B" w:rsidP="00477FA7">
            <w:pPr>
              <w:rPr>
                <w:rFonts w:ascii="Arial" w:hAnsi="Arial" w:cs="Arial"/>
                <w:b w:val="0"/>
                <w:bCs w:val="0"/>
                <w:sz w:val="16"/>
                <w:szCs w:val="16"/>
                <w:lang w:eastAsia="es-CO"/>
              </w:rPr>
            </w:pPr>
          </w:p>
          <w:p w14:paraId="3F065D3C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72338C54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993" w:type="dxa"/>
            <w:vAlign w:val="center"/>
          </w:tcPr>
          <w:p w14:paraId="3E9B61EF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6A08EB8F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  <w:tr w:rsidR="0054084B" w:rsidRPr="00192CC6" w14:paraId="229E6EE2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 w:val="restart"/>
            <w:tcBorders>
              <w:left w:val="single" w:sz="4" w:space="0" w:color="auto"/>
            </w:tcBorders>
            <w:vAlign w:val="center"/>
          </w:tcPr>
          <w:p w14:paraId="39FE75AA" w14:textId="77777777" w:rsidR="0054084B" w:rsidRPr="00192CC6" w:rsidRDefault="0054084B" w:rsidP="00477FA7">
            <w:pPr>
              <w:rPr>
                <w:rFonts w:ascii="Arial" w:hAnsi="Arial" w:cs="Arial"/>
                <w:b w:val="0"/>
                <w:bCs w:val="0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Implementos de seguridad, </w:t>
            </w:r>
          </w:p>
          <w:p w14:paraId="71F4DC89" w14:textId="77777777" w:rsidR="0054084B" w:rsidRPr="00192CC6" w:rsidRDefault="0054084B" w:rsidP="00477FA7">
            <w:pPr>
              <w:rPr>
                <w:rFonts w:ascii="Arial" w:hAnsi="Arial" w:cs="Arial"/>
                <w:b w:val="0"/>
                <w:bCs w:val="0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elementos de protección personal (EPP) destinados a las labores operativas</w:t>
            </w:r>
          </w:p>
          <w:p w14:paraId="59BD758B" w14:textId="77777777" w:rsidR="0054084B" w:rsidRPr="00192CC6" w:rsidRDefault="0054084B" w:rsidP="00477FA7">
            <w:pPr>
              <w:rPr>
                <w:rFonts w:ascii="Arial" w:hAnsi="Arial" w:cs="Arial"/>
                <w:b w:val="0"/>
                <w:bCs w:val="0"/>
                <w:sz w:val="16"/>
                <w:szCs w:val="16"/>
                <w:lang w:eastAsia="es-CO"/>
              </w:rPr>
            </w:pPr>
          </w:p>
          <w:p w14:paraId="5453466A" w14:textId="77777777" w:rsidR="0054084B" w:rsidRPr="00192CC6" w:rsidRDefault="0054084B" w:rsidP="00477FA7">
            <w:pPr>
              <w:rPr>
                <w:rFonts w:ascii="Arial" w:hAnsi="Arial" w:cs="Arial"/>
                <w:b w:val="0"/>
                <w:bCs w:val="0"/>
                <w:sz w:val="16"/>
                <w:szCs w:val="16"/>
                <w:lang w:eastAsia="es-CO"/>
              </w:rPr>
            </w:pPr>
          </w:p>
          <w:p w14:paraId="19C12016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20F89BB9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Guantes de seguridad</w:t>
            </w:r>
          </w:p>
        </w:tc>
        <w:tc>
          <w:tcPr>
            <w:tcW w:w="993" w:type="dxa"/>
            <w:vAlign w:val="center"/>
          </w:tcPr>
          <w:p w14:paraId="7C7AD6BB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20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0F8CAB90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20 unid</w:t>
            </w:r>
          </w:p>
        </w:tc>
      </w:tr>
      <w:tr w:rsidR="0054084B" w:rsidRPr="00192CC6" w14:paraId="6FEDAFE8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33109717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1E810FAB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Tapabocas</w:t>
            </w:r>
          </w:p>
        </w:tc>
        <w:tc>
          <w:tcPr>
            <w:tcW w:w="993" w:type="dxa"/>
            <w:vAlign w:val="center"/>
          </w:tcPr>
          <w:p w14:paraId="5842E371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191C5B77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</w:tr>
      <w:tr w:rsidR="0054084B" w:rsidRPr="00192CC6" w14:paraId="66130E8D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0C8242A8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7C43E5BE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Protectores auditivos (tapa orejas)</w:t>
            </w:r>
          </w:p>
        </w:tc>
        <w:tc>
          <w:tcPr>
            <w:tcW w:w="993" w:type="dxa"/>
            <w:vAlign w:val="center"/>
          </w:tcPr>
          <w:p w14:paraId="53D1AB80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2DAD228C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</w:tr>
      <w:tr w:rsidR="0054084B" w:rsidRPr="00192CC6" w14:paraId="50B585DB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0422322F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2EEBEB53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Casco de seguridad</w:t>
            </w:r>
          </w:p>
        </w:tc>
        <w:tc>
          <w:tcPr>
            <w:tcW w:w="993" w:type="dxa"/>
            <w:vAlign w:val="center"/>
          </w:tcPr>
          <w:p w14:paraId="2BAF961C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15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0A1E8A8A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15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unid</w:t>
            </w:r>
          </w:p>
        </w:tc>
      </w:tr>
      <w:tr w:rsidR="0054084B" w:rsidRPr="00192CC6" w14:paraId="24F6271E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5EDD0576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60277714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Gafas de seguridad:</w:t>
            </w:r>
          </w:p>
        </w:tc>
        <w:tc>
          <w:tcPr>
            <w:tcW w:w="993" w:type="dxa"/>
            <w:vAlign w:val="center"/>
          </w:tcPr>
          <w:p w14:paraId="651013BA" w14:textId="77777777" w:rsidR="0054084B" w:rsidRPr="00192CC6" w:rsidRDefault="0054084B" w:rsidP="00477FA7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34D1C221" w14:textId="77777777" w:rsidR="0054084B" w:rsidRPr="00192CC6" w:rsidRDefault="0054084B" w:rsidP="00477FA7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10 unid</w:t>
            </w:r>
          </w:p>
          <w:p w14:paraId="6E11339E" w14:textId="77777777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  <w:tr w:rsidR="0054084B" w:rsidRPr="00192CC6" w14:paraId="5D518BC8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124760F9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575FF757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Arnés de seguridad (trabajo en alturas)</w:t>
            </w:r>
          </w:p>
        </w:tc>
        <w:tc>
          <w:tcPr>
            <w:tcW w:w="993" w:type="dxa"/>
            <w:vAlign w:val="center"/>
          </w:tcPr>
          <w:p w14:paraId="17A09801" w14:textId="77777777" w:rsidR="0054084B" w:rsidRPr="00192CC6" w:rsidRDefault="0054084B" w:rsidP="00477FA7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4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06F41836" w14:textId="77777777" w:rsidR="0054084B" w:rsidRPr="00192CC6" w:rsidRDefault="0054084B" w:rsidP="00477FA7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4 unid</w:t>
            </w:r>
          </w:p>
        </w:tc>
      </w:tr>
      <w:tr w:rsidR="0054084B" w:rsidRPr="00192CC6" w14:paraId="13A129C1" w14:textId="77777777" w:rsidTr="00477FA7">
        <w:trPr>
          <w:trHeight w:val="1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7" w:type="dxa"/>
            <w:vMerge/>
            <w:tcBorders>
              <w:left w:val="single" w:sz="4" w:space="0" w:color="auto"/>
            </w:tcBorders>
            <w:vAlign w:val="center"/>
          </w:tcPr>
          <w:p w14:paraId="1C6C7264" w14:textId="77777777" w:rsidR="0054084B" w:rsidRPr="00192CC6" w:rsidRDefault="0054084B" w:rsidP="00477FA7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281" w:type="dxa"/>
            <w:vAlign w:val="center"/>
          </w:tcPr>
          <w:p w14:paraId="076D2E0A" w14:textId="77777777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>Gorras (total general con logo)</w:t>
            </w:r>
          </w:p>
          <w:p w14:paraId="028BE298" w14:textId="712B095C" w:rsidR="0054084B" w:rsidRPr="00192CC6" w:rsidRDefault="0054084B" w:rsidP="00477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lastRenderedPageBreak/>
              <w:drawing>
                <wp:inline distT="0" distB="0" distL="0" distR="0" wp14:anchorId="1C1B9908" wp14:editId="161CFD38">
                  <wp:extent cx="1336040" cy="2091055"/>
                  <wp:effectExtent l="0" t="0" r="0" b="444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209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809418" w14:textId="54449B2E" w:rsidR="0054084B" w:rsidRPr="00192CC6" w:rsidRDefault="0054084B" w:rsidP="00477F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424CC9">
              <w:rPr>
                <w:rFonts w:ascii="Arial" w:hAnsi="Arial" w:cs="Arial"/>
                <w:noProof/>
                <w:sz w:val="16"/>
                <w:szCs w:val="16"/>
                <w:lang w:eastAsia="es-CO"/>
              </w:rPr>
              <w:drawing>
                <wp:inline distT="0" distB="0" distL="0" distR="0" wp14:anchorId="69CA7DDA" wp14:editId="7E3BB967">
                  <wp:extent cx="970280" cy="1288415"/>
                  <wp:effectExtent l="0" t="0" r="1270" b="698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</w:tcPr>
          <w:p w14:paraId="1EBE4360" w14:textId="77777777" w:rsidR="0054084B" w:rsidRPr="00192CC6" w:rsidRDefault="0054084B" w:rsidP="00477FA7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lastRenderedPageBreak/>
              <w:t>20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unid</w:t>
            </w:r>
          </w:p>
        </w:tc>
        <w:tc>
          <w:tcPr>
            <w:tcW w:w="1419" w:type="dxa"/>
            <w:tcBorders>
              <w:right w:val="single" w:sz="4" w:space="0" w:color="auto"/>
            </w:tcBorders>
            <w:vAlign w:val="center"/>
          </w:tcPr>
          <w:p w14:paraId="042B7E83" w14:textId="77777777" w:rsidR="0054084B" w:rsidRPr="00192CC6" w:rsidRDefault="0054084B" w:rsidP="00477FA7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20</w:t>
            </w:r>
            <w:r w:rsidRPr="00192CC6">
              <w:rPr>
                <w:rFonts w:ascii="Arial" w:hAnsi="Arial" w:cs="Arial"/>
                <w:sz w:val="16"/>
                <w:szCs w:val="16"/>
                <w:lang w:eastAsia="es-CO"/>
              </w:rPr>
              <w:t xml:space="preserve"> unid</w:t>
            </w:r>
          </w:p>
        </w:tc>
      </w:tr>
    </w:tbl>
    <w:p w14:paraId="28CB9380" w14:textId="77777777" w:rsidR="0054084B" w:rsidRDefault="0054084B" w:rsidP="0054084B">
      <w:pPr>
        <w:jc w:val="center"/>
        <w:rPr>
          <w:rFonts w:cs="Arial"/>
          <w:lang w:val="es-ES"/>
        </w:rPr>
      </w:pPr>
    </w:p>
    <w:p w14:paraId="3408B63F" w14:textId="60F5A727" w:rsidR="00763ED7" w:rsidRPr="007E2D21" w:rsidRDefault="0079700B" w:rsidP="007E2D2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DF6021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Nota importante:</w:t>
      </w:r>
      <w:r w:rsidRPr="00DF6021">
        <w:rPr>
          <w:rFonts w:ascii="Arial" w:eastAsia="Times New Roman" w:hAnsi="Arial" w:cs="Arial"/>
          <w:kern w:val="0"/>
          <w:lang w:eastAsia="es-CO"/>
          <w14:ligatures w14:val="none"/>
        </w:rPr>
        <w:t xml:space="preserve"> Todas las prendas de vestir y el calzado deben ser elaborados </w:t>
      </w:r>
      <w:r w:rsidRPr="00DF6021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sobre medida</w:t>
      </w:r>
      <w:r w:rsidRPr="00DF6021">
        <w:rPr>
          <w:rFonts w:ascii="Arial" w:eastAsia="Times New Roman" w:hAnsi="Arial" w:cs="Arial"/>
          <w:kern w:val="0"/>
          <w:lang w:eastAsia="es-CO"/>
          <w14:ligatures w14:val="none"/>
        </w:rPr>
        <w:t xml:space="preserve"> para garantizar el ajuste adecuado de cada </w:t>
      </w:r>
      <w:r w:rsidR="00E07DDE" w:rsidRPr="00DF6021">
        <w:rPr>
          <w:rFonts w:ascii="Arial" w:eastAsia="Times New Roman" w:hAnsi="Arial" w:cs="Arial"/>
          <w:kern w:val="0"/>
          <w:lang w:eastAsia="es-CO"/>
          <w14:ligatures w14:val="none"/>
        </w:rPr>
        <w:t>funcionario,</w:t>
      </w:r>
      <w:r w:rsidRPr="00DF6021">
        <w:rPr>
          <w:rFonts w:ascii="Arial" w:eastAsia="Times New Roman" w:hAnsi="Arial" w:cs="Arial"/>
          <w:kern w:val="0"/>
          <w:lang w:eastAsia="es-CO"/>
          <w14:ligatures w14:val="none"/>
        </w:rPr>
        <w:t xml:space="preserve"> Además, las camisas y camisetas deben incluir el </w:t>
      </w:r>
      <w:r w:rsidRPr="00DF6021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logo o escudo del municipio bordado</w:t>
      </w:r>
      <w:r w:rsidRPr="00DF6021">
        <w:rPr>
          <w:rFonts w:ascii="Arial" w:eastAsia="Times New Roman" w:hAnsi="Arial" w:cs="Arial"/>
          <w:kern w:val="0"/>
          <w:lang w:eastAsia="es-CO"/>
          <w14:ligatures w14:val="none"/>
        </w:rPr>
        <w:t xml:space="preserve"> en el lado izquierd</w:t>
      </w:r>
      <w:r w:rsidR="009A181C">
        <w:rPr>
          <w:rFonts w:ascii="Arial" w:eastAsia="Times New Roman" w:hAnsi="Arial" w:cs="Arial"/>
          <w:kern w:val="0"/>
          <w:lang w:eastAsia="es-CO"/>
          <w14:ligatures w14:val="none"/>
        </w:rPr>
        <w:t>o.</w:t>
      </w:r>
    </w:p>
    <w:p w14:paraId="6A6FDE2A" w14:textId="77777777" w:rsidR="00763ED7" w:rsidRDefault="00763ED7">
      <w:pPr>
        <w:rPr>
          <w:rFonts w:ascii="Arial" w:hAnsi="Arial" w:cs="Arial"/>
        </w:rPr>
      </w:pPr>
    </w:p>
    <w:p w14:paraId="1945EA4F" w14:textId="77777777" w:rsidR="00763ED7" w:rsidRDefault="00763ED7">
      <w:pPr>
        <w:rPr>
          <w:rFonts w:ascii="Arial" w:hAnsi="Arial" w:cs="Arial"/>
        </w:rPr>
      </w:pPr>
    </w:p>
    <w:sectPr w:rsidR="00763ED7" w:rsidSect="00763ED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21C00"/>
    <w:multiLevelType w:val="multilevel"/>
    <w:tmpl w:val="C808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5C3CB2"/>
    <w:multiLevelType w:val="multilevel"/>
    <w:tmpl w:val="65A6F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609A8"/>
    <w:multiLevelType w:val="multilevel"/>
    <w:tmpl w:val="29D88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013CF"/>
    <w:multiLevelType w:val="multilevel"/>
    <w:tmpl w:val="536A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01A8C"/>
    <w:multiLevelType w:val="multilevel"/>
    <w:tmpl w:val="35B26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9753F3"/>
    <w:multiLevelType w:val="multilevel"/>
    <w:tmpl w:val="AC26D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732B07"/>
    <w:multiLevelType w:val="multilevel"/>
    <w:tmpl w:val="A88E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89"/>
    <w:rsid w:val="000216FB"/>
    <w:rsid w:val="000650E5"/>
    <w:rsid w:val="0010139F"/>
    <w:rsid w:val="00124355"/>
    <w:rsid w:val="00192CC6"/>
    <w:rsid w:val="001F6BF1"/>
    <w:rsid w:val="00225E45"/>
    <w:rsid w:val="00260A17"/>
    <w:rsid w:val="00275A6C"/>
    <w:rsid w:val="002A63FD"/>
    <w:rsid w:val="002D79A3"/>
    <w:rsid w:val="00373768"/>
    <w:rsid w:val="003C4D14"/>
    <w:rsid w:val="004B4D0D"/>
    <w:rsid w:val="004F3A8B"/>
    <w:rsid w:val="00520902"/>
    <w:rsid w:val="0054084B"/>
    <w:rsid w:val="005972B0"/>
    <w:rsid w:val="00637A7B"/>
    <w:rsid w:val="00644391"/>
    <w:rsid w:val="00672052"/>
    <w:rsid w:val="007164F2"/>
    <w:rsid w:val="0072546A"/>
    <w:rsid w:val="00763ED7"/>
    <w:rsid w:val="0079700B"/>
    <w:rsid w:val="007E2D21"/>
    <w:rsid w:val="00852157"/>
    <w:rsid w:val="00867511"/>
    <w:rsid w:val="008C3BBD"/>
    <w:rsid w:val="008C5A89"/>
    <w:rsid w:val="008D4FA5"/>
    <w:rsid w:val="008F7995"/>
    <w:rsid w:val="00961E8B"/>
    <w:rsid w:val="009A181C"/>
    <w:rsid w:val="009C7FBD"/>
    <w:rsid w:val="009D01FC"/>
    <w:rsid w:val="00A10734"/>
    <w:rsid w:val="00A44293"/>
    <w:rsid w:val="00A512E5"/>
    <w:rsid w:val="00A5256D"/>
    <w:rsid w:val="00AA66FE"/>
    <w:rsid w:val="00AD4A44"/>
    <w:rsid w:val="00B63678"/>
    <w:rsid w:val="00B66654"/>
    <w:rsid w:val="00C64E25"/>
    <w:rsid w:val="00CB4EFA"/>
    <w:rsid w:val="00CD0146"/>
    <w:rsid w:val="00D04491"/>
    <w:rsid w:val="00D64444"/>
    <w:rsid w:val="00DF0ACD"/>
    <w:rsid w:val="00DF6021"/>
    <w:rsid w:val="00E07DDE"/>
    <w:rsid w:val="00E2282C"/>
    <w:rsid w:val="00E6004C"/>
    <w:rsid w:val="00EA3D96"/>
    <w:rsid w:val="00ED24E3"/>
    <w:rsid w:val="00F1541E"/>
    <w:rsid w:val="00F36B9B"/>
    <w:rsid w:val="00F91860"/>
    <w:rsid w:val="00FA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A79D"/>
  <w15:chartTrackingRefBased/>
  <w15:docId w15:val="{C0952CC7-489D-4F3B-A02D-6A8C0CEC1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5A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A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A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A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A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A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A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A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A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A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A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A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A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A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A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A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A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A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A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5A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A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5A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A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5A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A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5A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A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A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A89"/>
    <w:rPr>
      <w:b/>
      <w:bCs/>
      <w:smallCaps/>
      <w:color w:val="0F4761" w:themeColor="accent1" w:themeShade="BF"/>
      <w:spacing w:val="5"/>
    </w:rPr>
  </w:style>
  <w:style w:type="table" w:styleId="Tablaconcuadrcula5oscura-nfasis4">
    <w:name w:val="Grid Table 5 Dark Accent 4"/>
    <w:basedOn w:val="Tablanormal"/>
    <w:uiPriority w:val="50"/>
    <w:rsid w:val="0079700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79700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Tablaconcuadrcula1clara-nfasis6">
    <w:name w:val="Grid Table 1 Light Accent 6"/>
    <w:basedOn w:val="Tablanormal"/>
    <w:uiPriority w:val="46"/>
    <w:rsid w:val="0079700B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jpeg"/><Relationship Id="rId25" Type="http://schemas.openxmlformats.org/officeDocument/2006/relationships/image" Target="media/image21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Valparaiso Antioquia</dc:creator>
  <cp:keywords/>
  <dc:description/>
  <cp:lastModifiedBy>User</cp:lastModifiedBy>
  <cp:revision>7</cp:revision>
  <cp:lastPrinted>2026-08-21T12:52:00Z</cp:lastPrinted>
  <dcterms:created xsi:type="dcterms:W3CDTF">2026-08-27T18:51:00Z</dcterms:created>
  <dcterms:modified xsi:type="dcterms:W3CDTF">2026-08-28T16:32:00Z</dcterms:modified>
</cp:coreProperties>
</file>