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447877F7" w:rsidR="000077A0" w:rsidRPr="00E10D1F" w:rsidRDefault="000077A0" w:rsidP="00E10D1F">
      <w:pPr>
        <w:pStyle w:val="Default"/>
        <w:ind w:right="284"/>
        <w:jc w:val="both"/>
        <w:rPr>
          <w:color w:val="auto"/>
          <w:sz w:val="20"/>
          <w:szCs w:val="20"/>
        </w:rPr>
      </w:pPr>
      <w:r w:rsidRPr="00772E5C">
        <w:rPr>
          <w:b/>
          <w:bCs/>
        </w:rPr>
        <w:t>PACTO DE INTEGRIDAD PARA FORTALECER LA TRANSPARENCIA EN EL</w:t>
      </w:r>
      <w:r w:rsidR="00E10D1F">
        <w:rPr>
          <w:b/>
          <w:bCs/>
        </w:rPr>
        <w:t xml:space="preserve"> PROCESO DE MÍNIMA</w:t>
      </w:r>
      <w:r w:rsidR="00861CA1" w:rsidRPr="00861CA1">
        <w:rPr>
          <w:b/>
          <w:bCs/>
        </w:rPr>
        <w:t xml:space="preserve"> CUANTÍA </w:t>
      </w:r>
      <w:r w:rsidR="00A419FE">
        <w:rPr>
          <w:b/>
          <w:bCs/>
        </w:rPr>
        <w:t xml:space="preserve">No. </w:t>
      </w:r>
      <w:r w:rsidR="00B96E3A">
        <w:rPr>
          <w:b/>
          <w:bCs/>
        </w:rPr>
        <w:t>XXXX</w:t>
      </w:r>
      <w:r w:rsidR="00E10D1F">
        <w:rPr>
          <w:b/>
          <w:bCs/>
        </w:rPr>
        <w:t xml:space="preserve"> </w:t>
      </w:r>
      <w:r w:rsidRPr="00772E5C">
        <w:rPr>
          <w:b/>
          <w:bCs/>
        </w:rPr>
        <w:t>COGFM DIADF 202</w:t>
      </w:r>
      <w:r w:rsidR="0036664E">
        <w:rPr>
          <w:b/>
          <w:bCs/>
        </w:rPr>
        <w:t>6</w:t>
      </w:r>
      <w:r w:rsidRPr="00772E5C">
        <w:rPr>
          <w:b/>
          <w:bCs/>
        </w:rPr>
        <w:t xml:space="preserve"> PARA CONTRATAR </w:t>
      </w:r>
      <w:r w:rsidRPr="00772E5C">
        <w:rPr>
          <w:b/>
          <w:bCs/>
          <w:iCs/>
        </w:rPr>
        <w:t>EL: “</w:t>
      </w:r>
      <w:r w:rsidR="00E10D1F">
        <w:t>(</w:t>
      </w:r>
      <w:proofErr w:type="gramStart"/>
      <w:r w:rsidR="00E10D1F">
        <w:t>…)</w:t>
      </w:r>
      <w:r w:rsidR="00B96E3A">
        <w:rPr>
          <w:color w:val="auto"/>
          <w:sz w:val="20"/>
          <w:szCs w:val="20"/>
        </w:rPr>
        <w:t>XXXXXXXXXXXXXXXXX</w:t>
      </w:r>
      <w:proofErr w:type="gramEnd"/>
      <w:r w:rsidR="00E10D1F" w:rsidRPr="00420A7F">
        <w:rPr>
          <w:color w:val="auto"/>
          <w:sz w:val="20"/>
          <w:szCs w:val="20"/>
        </w:rPr>
        <w:t>.</w:t>
      </w:r>
      <w:r w:rsidRPr="00772E5C">
        <w:rPr>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bookmarkStart w:id="0" w:name="_GoBack"/>
    </w:p>
    <w:bookmarkEnd w:id="0"/>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2DCEA043"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00CD591D">
        <w:rPr>
          <w:rFonts w:ascii="Arial Narrow" w:hAnsi="Arial Narrow"/>
          <w:sz w:val="22"/>
          <w:szCs w:val="22"/>
        </w:rPr>
        <w:t>6</w:t>
      </w:r>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741ED" w14:textId="77777777" w:rsidR="0057673D" w:rsidRDefault="0057673D" w:rsidP="00661FD3">
      <w:r>
        <w:separator/>
      </w:r>
    </w:p>
  </w:endnote>
  <w:endnote w:type="continuationSeparator" w:id="0">
    <w:p w14:paraId="65A51E89" w14:textId="77777777" w:rsidR="0057673D" w:rsidRDefault="0057673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0862A" w14:textId="77777777" w:rsidR="0057673D" w:rsidRDefault="0057673D" w:rsidP="00661FD3">
      <w:r>
        <w:separator/>
      </w:r>
    </w:p>
  </w:footnote>
  <w:footnote w:type="continuationSeparator" w:id="0">
    <w:p w14:paraId="779239E0" w14:textId="77777777" w:rsidR="0057673D" w:rsidRDefault="0057673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239C0D3A"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B96E3A">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B96E3A">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419" w:eastAsia="es-419"/>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21758160"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B96E3A">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B96E3A">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6664E"/>
    <w:rsid w:val="003D4929"/>
    <w:rsid w:val="00402FA8"/>
    <w:rsid w:val="00422F67"/>
    <w:rsid w:val="0043130A"/>
    <w:rsid w:val="004A2DCB"/>
    <w:rsid w:val="004F608F"/>
    <w:rsid w:val="00504938"/>
    <w:rsid w:val="0057673D"/>
    <w:rsid w:val="00590F23"/>
    <w:rsid w:val="005E0999"/>
    <w:rsid w:val="005F55EB"/>
    <w:rsid w:val="00637BCF"/>
    <w:rsid w:val="00661FD3"/>
    <w:rsid w:val="006A1AD7"/>
    <w:rsid w:val="006A30AE"/>
    <w:rsid w:val="006C2F70"/>
    <w:rsid w:val="006F77DB"/>
    <w:rsid w:val="00763E65"/>
    <w:rsid w:val="00764B53"/>
    <w:rsid w:val="007B2896"/>
    <w:rsid w:val="007D3D67"/>
    <w:rsid w:val="0081532D"/>
    <w:rsid w:val="00861CA1"/>
    <w:rsid w:val="008A79DC"/>
    <w:rsid w:val="009B1765"/>
    <w:rsid w:val="009B1C24"/>
    <w:rsid w:val="009E5A81"/>
    <w:rsid w:val="009F4658"/>
    <w:rsid w:val="00A06992"/>
    <w:rsid w:val="00A1393F"/>
    <w:rsid w:val="00A2217C"/>
    <w:rsid w:val="00A419FE"/>
    <w:rsid w:val="00AA73E2"/>
    <w:rsid w:val="00AC3BED"/>
    <w:rsid w:val="00AF7768"/>
    <w:rsid w:val="00B30AB1"/>
    <w:rsid w:val="00B4160A"/>
    <w:rsid w:val="00B63061"/>
    <w:rsid w:val="00B92A5D"/>
    <w:rsid w:val="00B96E3A"/>
    <w:rsid w:val="00BB5C9C"/>
    <w:rsid w:val="00C0171F"/>
    <w:rsid w:val="00C07185"/>
    <w:rsid w:val="00C35DEE"/>
    <w:rsid w:val="00C401B5"/>
    <w:rsid w:val="00C73202"/>
    <w:rsid w:val="00C853D6"/>
    <w:rsid w:val="00CA4FA1"/>
    <w:rsid w:val="00CC6A06"/>
    <w:rsid w:val="00CD4329"/>
    <w:rsid w:val="00CD591D"/>
    <w:rsid w:val="00D077CC"/>
    <w:rsid w:val="00D1134A"/>
    <w:rsid w:val="00D165B6"/>
    <w:rsid w:val="00D674FC"/>
    <w:rsid w:val="00DE2D65"/>
    <w:rsid w:val="00E10D1F"/>
    <w:rsid w:val="00E23FB7"/>
    <w:rsid w:val="00E45928"/>
    <w:rsid w:val="00E572DC"/>
    <w:rsid w:val="00EE1717"/>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 w:type="paragraph" w:customStyle="1" w:styleId="Default">
    <w:name w:val="Default"/>
    <w:link w:val="DefaultCar"/>
    <w:qFormat/>
    <w:rsid w:val="00E10D1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E10D1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FC5A2-E767-458F-9F60-DBB9D70DA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1899</Words>
  <Characters>10446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Andrea Milena Ardila Suarez</cp:lastModifiedBy>
  <cp:revision>40</cp:revision>
  <cp:lastPrinted>2020-03-16T21:37:00Z</cp:lastPrinted>
  <dcterms:created xsi:type="dcterms:W3CDTF">2022-06-23T14:24:00Z</dcterms:created>
  <dcterms:modified xsi:type="dcterms:W3CDTF">2026-09-01T14:28:00Z</dcterms:modified>
</cp:coreProperties>
</file>