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145FE" w14:textId="2596C11E" w:rsidR="007F57C2" w:rsidRPr="00897CF1" w:rsidRDefault="007F57C2" w:rsidP="007F57C2">
      <w:pPr>
        <w:jc w:val="center"/>
        <w:rPr>
          <w:rFonts w:ascii="Arial" w:hAnsi="Arial" w:cs="Arial"/>
          <w:sz w:val="20"/>
          <w:szCs w:val="20"/>
        </w:rPr>
      </w:pPr>
      <w:r w:rsidRPr="00897CF1">
        <w:rPr>
          <w:rFonts w:ascii="Arial" w:hAnsi="Arial" w:cs="Arial"/>
          <w:b/>
          <w:bCs/>
          <w:sz w:val="20"/>
          <w:szCs w:val="20"/>
        </w:rPr>
        <w:t xml:space="preserve">FORMATO No. 1 - CARTA DE PRESENTACIÓN DE LA </w:t>
      </w:r>
      <w:r w:rsidR="009C56B8">
        <w:rPr>
          <w:rFonts w:ascii="Arial" w:hAnsi="Arial" w:cs="Arial"/>
          <w:b/>
          <w:bCs/>
          <w:sz w:val="20"/>
          <w:szCs w:val="20"/>
        </w:rPr>
        <w:t>OFERTA</w:t>
      </w:r>
    </w:p>
    <w:p w14:paraId="7A76F950" w14:textId="77777777" w:rsidR="007F57C2" w:rsidRPr="00897CF1" w:rsidRDefault="007F57C2" w:rsidP="007F57C2">
      <w:pPr>
        <w:rPr>
          <w:rFonts w:ascii="Arial" w:hAnsi="Arial" w:cs="Arial"/>
          <w:b/>
          <w:bCs/>
          <w:iCs/>
          <w:sz w:val="20"/>
          <w:szCs w:val="20"/>
        </w:rPr>
      </w:pPr>
    </w:p>
    <w:p w14:paraId="41475C50" w14:textId="77777777" w:rsidR="007F57C2" w:rsidRPr="00897CF1" w:rsidRDefault="007F57C2" w:rsidP="007F57C2">
      <w:pPr>
        <w:jc w:val="both"/>
        <w:rPr>
          <w:rFonts w:ascii="Arial" w:hAnsi="Arial" w:cs="Arial"/>
          <w:color w:val="0000FF"/>
          <w:sz w:val="20"/>
          <w:szCs w:val="20"/>
        </w:rPr>
      </w:pPr>
      <w:r w:rsidRPr="00897CF1">
        <w:rPr>
          <w:rFonts w:ascii="Arial" w:hAnsi="Arial" w:cs="Arial"/>
          <w:iCs/>
          <w:color w:val="0000FF"/>
          <w:sz w:val="20"/>
          <w:szCs w:val="20"/>
        </w:rPr>
        <w:t xml:space="preserve">(Ciudad y fecha) </w:t>
      </w:r>
    </w:p>
    <w:p w14:paraId="69AD326A" w14:textId="77777777" w:rsidR="007F57C2" w:rsidRPr="00897CF1" w:rsidRDefault="007F57C2" w:rsidP="007F57C2">
      <w:pPr>
        <w:jc w:val="both"/>
        <w:rPr>
          <w:rFonts w:ascii="Arial" w:hAnsi="Arial" w:cs="Arial"/>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3CF97DE1" w:rsidR="007F57C2" w:rsidRPr="00897CF1" w:rsidRDefault="007F57C2" w:rsidP="007F57C2">
      <w:pPr>
        <w:jc w:val="both"/>
        <w:rPr>
          <w:rFonts w:ascii="Arial" w:hAnsi="Arial" w:cs="Arial"/>
          <w:sz w:val="20"/>
          <w:szCs w:val="20"/>
        </w:rPr>
      </w:pPr>
      <w:r w:rsidRPr="00897CF1">
        <w:rPr>
          <w:rFonts w:ascii="Arial" w:hAnsi="Arial" w:cs="Arial"/>
          <w:b/>
          <w:bCs/>
          <w:sz w:val="20"/>
          <w:szCs w:val="20"/>
        </w:rPr>
        <w:t xml:space="preserve">UNIDAD </w:t>
      </w:r>
      <w:r w:rsidR="00B307DE" w:rsidRPr="00897CF1">
        <w:rPr>
          <w:rFonts w:ascii="Arial" w:hAnsi="Arial" w:cs="Arial"/>
          <w:b/>
          <w:bCs/>
          <w:sz w:val="20"/>
          <w:szCs w:val="20"/>
        </w:rPr>
        <w:t>ADMINISTRATIVA</w:t>
      </w:r>
      <w:r w:rsidRPr="00897CF1">
        <w:rPr>
          <w:rFonts w:ascii="Arial" w:hAnsi="Arial" w:cs="Arial"/>
          <w:b/>
          <w:bCs/>
          <w:sz w:val="20"/>
          <w:szCs w:val="20"/>
        </w:rPr>
        <w:t xml:space="preserve">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p w14:paraId="58050971" w14:textId="064F33E7" w:rsidR="007F57C2" w:rsidRPr="00897CF1" w:rsidRDefault="007F57C2" w:rsidP="057F92C5">
      <w:pPr>
        <w:jc w:val="both"/>
        <w:rPr>
          <w:rFonts w:ascii="Arial" w:hAnsi="Arial" w:cs="Arial"/>
          <w:b/>
          <w:bCs/>
          <w:spacing w:val="-3"/>
          <w:sz w:val="20"/>
          <w:szCs w:val="20"/>
        </w:rPr>
      </w:pPr>
      <w:r w:rsidRPr="00897CF1">
        <w:rPr>
          <w:rFonts w:ascii="Arial" w:hAnsi="Arial" w:cs="Arial"/>
          <w:b/>
          <w:bCs/>
          <w:sz w:val="20"/>
          <w:szCs w:val="20"/>
        </w:rPr>
        <w:t xml:space="preserve">Ref.: PROCESO DE </w:t>
      </w:r>
      <w:r w:rsidR="00BA4A61" w:rsidRPr="00897CF1">
        <w:rPr>
          <w:rFonts w:ascii="Arial" w:hAnsi="Arial" w:cs="Arial"/>
          <w:b/>
          <w:bCs/>
          <w:sz w:val="20"/>
          <w:szCs w:val="20"/>
        </w:rPr>
        <w:t>CONTRATACIÓN</w:t>
      </w:r>
      <w:r w:rsidRPr="00897CF1">
        <w:rPr>
          <w:rFonts w:ascii="Arial" w:hAnsi="Arial" w:cs="Arial"/>
          <w:b/>
          <w:bCs/>
          <w:sz w:val="20"/>
          <w:szCs w:val="20"/>
        </w:rPr>
        <w:t xml:space="preserve"> </w:t>
      </w:r>
      <w:r w:rsidR="007F5DBE" w:rsidRPr="057F92C5">
        <w:rPr>
          <w:rFonts w:ascii="Arial" w:hAnsi="Arial" w:cs="Arial"/>
          <w:b/>
          <w:bCs/>
          <w:spacing w:val="-3"/>
          <w:sz w:val="20"/>
          <w:szCs w:val="20"/>
        </w:rPr>
        <w:t xml:space="preserve">Mínima Cuantía </w:t>
      </w:r>
      <w:r w:rsidR="00026EBA" w:rsidRPr="057F92C5">
        <w:rPr>
          <w:rFonts w:ascii="Arial" w:hAnsi="Arial" w:cs="Arial"/>
          <w:b/>
          <w:bCs/>
          <w:sz w:val="20"/>
          <w:szCs w:val="20"/>
        </w:rPr>
        <w:t>N</w:t>
      </w:r>
      <w:r w:rsidR="00721F58">
        <w:rPr>
          <w:rFonts w:ascii="Arial" w:hAnsi="Arial" w:cs="Arial"/>
          <w:b/>
          <w:bCs/>
          <w:sz w:val="20"/>
          <w:szCs w:val="20"/>
        </w:rPr>
        <w:t>o.</w:t>
      </w:r>
      <w:r w:rsidR="007F5DBE" w:rsidRPr="057F92C5">
        <w:rPr>
          <w:rFonts w:ascii="Arial" w:hAnsi="Arial" w:cs="Arial"/>
          <w:b/>
          <w:bCs/>
          <w:sz w:val="20"/>
          <w:szCs w:val="20"/>
        </w:rPr>
        <w:t xml:space="preserve"> IMC-03-</w:t>
      </w:r>
      <w:r w:rsidR="00615B3D">
        <w:rPr>
          <w:rFonts w:ascii="Arial" w:hAnsi="Arial" w:cs="Arial"/>
          <w:b/>
          <w:bCs/>
          <w:sz w:val="20"/>
          <w:szCs w:val="20"/>
        </w:rPr>
        <w:t>01</w:t>
      </w:r>
      <w:r w:rsidR="00A90E4C">
        <w:rPr>
          <w:rFonts w:ascii="Arial" w:hAnsi="Arial" w:cs="Arial"/>
          <w:b/>
          <w:bCs/>
          <w:sz w:val="20"/>
          <w:szCs w:val="20"/>
        </w:rPr>
        <w:t>2</w:t>
      </w:r>
      <w:r w:rsidR="00D845EF" w:rsidRPr="057F92C5">
        <w:rPr>
          <w:rFonts w:ascii="Arial" w:hAnsi="Arial" w:cs="Arial"/>
          <w:b/>
          <w:bCs/>
          <w:sz w:val="20"/>
          <w:szCs w:val="20"/>
        </w:rPr>
        <w:t>-202</w:t>
      </w:r>
      <w:r w:rsidR="00097DCC" w:rsidRPr="057F92C5">
        <w:rPr>
          <w:rFonts w:ascii="Arial" w:hAnsi="Arial" w:cs="Arial"/>
          <w:b/>
          <w:bCs/>
          <w:sz w:val="20"/>
          <w:szCs w:val="20"/>
        </w:rPr>
        <w:t>6</w:t>
      </w:r>
    </w:p>
    <w:p w14:paraId="54481ED3" w14:textId="77777777" w:rsidR="007F57C2" w:rsidRPr="00897CF1" w:rsidRDefault="007F57C2" w:rsidP="007F57C2">
      <w:pPr>
        <w:jc w:val="both"/>
        <w:rPr>
          <w:rFonts w:ascii="Arial" w:hAnsi="Arial" w:cs="Arial"/>
          <w:sz w:val="20"/>
          <w:szCs w:val="20"/>
        </w:rPr>
      </w:pPr>
    </w:p>
    <w:p w14:paraId="6DD35845" w14:textId="6BEB9F1D" w:rsidR="007F57C2" w:rsidRPr="00897CF1" w:rsidRDefault="007F57C2" w:rsidP="00615B3D">
      <w:pPr>
        <w:tabs>
          <w:tab w:val="left" w:pos="7785"/>
        </w:tabs>
        <w:jc w:val="both"/>
        <w:rPr>
          <w:rFonts w:ascii="Arial" w:hAnsi="Arial" w:cs="Arial"/>
          <w:sz w:val="20"/>
          <w:szCs w:val="20"/>
        </w:rPr>
      </w:pPr>
      <w:r w:rsidRPr="00897CF1">
        <w:rPr>
          <w:rFonts w:ascii="Arial" w:hAnsi="Arial" w:cs="Arial"/>
          <w:sz w:val="20"/>
          <w:szCs w:val="20"/>
        </w:rPr>
        <w:t xml:space="preserve">Respetados señores: </w:t>
      </w:r>
      <w:r w:rsidR="00615B3D">
        <w:rPr>
          <w:rFonts w:ascii="Arial" w:hAnsi="Arial" w:cs="Arial"/>
          <w:sz w:val="20"/>
          <w:szCs w:val="20"/>
        </w:rPr>
        <w:tab/>
      </w:r>
    </w:p>
    <w:p w14:paraId="5FEE442D" w14:textId="77777777" w:rsidR="007F57C2" w:rsidRPr="00897CF1" w:rsidRDefault="007F57C2" w:rsidP="007F57C2">
      <w:pPr>
        <w:jc w:val="both"/>
        <w:rPr>
          <w:rFonts w:ascii="Arial" w:hAnsi="Arial" w:cs="Arial"/>
          <w:sz w:val="20"/>
          <w:szCs w:val="20"/>
        </w:rPr>
      </w:pPr>
    </w:p>
    <w:p w14:paraId="0D5F63ED" w14:textId="0683A1EB" w:rsidR="00756C40" w:rsidRPr="00893ABA" w:rsidRDefault="007F57C2" w:rsidP="00756C40">
      <w:pPr>
        <w:jc w:val="both"/>
        <w:rPr>
          <w:rFonts w:ascii="Arial" w:hAnsi="Arial" w:cs="Arial"/>
          <w:sz w:val="20"/>
          <w:szCs w:val="20"/>
          <w:lang w:val="x-none"/>
        </w:rPr>
      </w:pPr>
      <w:r w:rsidRPr="00897CF1">
        <w:rPr>
          <w:rFonts w:ascii="Arial" w:hAnsi="Arial" w:cs="Arial"/>
          <w:bCs/>
          <w:iCs/>
          <w:sz w:val="20"/>
        </w:rPr>
        <w:t xml:space="preserve">Por medio de los documentos adjuntos me permito presentar </w:t>
      </w:r>
      <w:r w:rsidR="009C56B8">
        <w:rPr>
          <w:rFonts w:ascii="Arial" w:hAnsi="Arial" w:cs="Arial"/>
          <w:bCs/>
          <w:iCs/>
          <w:sz w:val="20"/>
        </w:rPr>
        <w:t>oferta</w:t>
      </w:r>
      <w:r w:rsidRPr="00897CF1">
        <w:rPr>
          <w:rFonts w:ascii="Arial" w:hAnsi="Arial" w:cs="Arial"/>
          <w:bCs/>
          <w:iCs/>
          <w:sz w:val="20"/>
        </w:rPr>
        <w:t xml:space="preserve"> para participar en el Proceso de Contratación de la referencia, que tiene por </w:t>
      </w:r>
      <w:r w:rsidRPr="00CD6E52">
        <w:rPr>
          <w:rFonts w:ascii="Arial" w:hAnsi="Arial" w:cs="Arial"/>
          <w:bCs/>
          <w:iCs/>
          <w:color w:val="000000" w:themeColor="text1"/>
          <w:sz w:val="20"/>
        </w:rPr>
        <w:t>objeto:</w:t>
      </w:r>
      <w:r w:rsidR="00756C40">
        <w:rPr>
          <w:rFonts w:ascii="Arial" w:hAnsi="Arial" w:cs="Arial"/>
          <w:bCs/>
          <w:iCs/>
          <w:color w:val="000000" w:themeColor="text1"/>
          <w:sz w:val="20"/>
        </w:rPr>
        <w:t xml:space="preserve"> </w:t>
      </w:r>
      <w:r w:rsidR="00CD6E52" w:rsidRPr="00721F58">
        <w:rPr>
          <w:rFonts w:ascii="Arial" w:hAnsi="Arial" w:cs="Arial"/>
          <w:bCs/>
          <w:iCs/>
          <w:color w:val="000000" w:themeColor="text1"/>
          <w:sz w:val="20"/>
        </w:rPr>
        <w:t>“</w:t>
      </w:r>
      <w:bookmarkStart w:id="0" w:name="_Hlk127349230"/>
      <w:r w:rsidR="00A90E4C" w:rsidRPr="00A90E4C">
        <w:rPr>
          <w:rFonts w:ascii="Arial" w:hAnsi="Arial" w:cs="Arial"/>
          <w:i/>
          <w:iCs/>
          <w:sz w:val="20"/>
          <w:szCs w:val="20"/>
        </w:rPr>
        <w:t>Adquisición de precintos de alta seguridad, para el control de la operación aduanera en la Dirección Seccional de Aduanas de Bogotá Aeropuerto El Dorado</w:t>
      </w:r>
      <w:r w:rsidR="00756C40" w:rsidRPr="00721F58">
        <w:rPr>
          <w:rFonts w:ascii="Arial" w:hAnsi="Arial" w:cs="Arial"/>
          <w:iCs/>
          <w:sz w:val="20"/>
          <w:szCs w:val="20"/>
          <w:lang w:val="x-none"/>
        </w:rPr>
        <w:t>”.</w:t>
      </w:r>
    </w:p>
    <w:bookmarkEnd w:id="0"/>
    <w:p w14:paraId="553F631A" w14:textId="77777777" w:rsidR="007F57C2" w:rsidRPr="00897CF1" w:rsidRDefault="007F57C2" w:rsidP="007D5213">
      <w:pPr>
        <w:jc w:val="both"/>
        <w:rPr>
          <w:rFonts w:ascii="Arial" w:hAnsi="Arial" w:cs="Arial"/>
          <w:bCs/>
          <w:iCs/>
          <w:sz w:val="20"/>
          <w:szCs w:val="20"/>
        </w:rPr>
      </w:pPr>
    </w:p>
    <w:p w14:paraId="053796A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En mi calidad de proponente manifiesto bajo la gravedad del juramento: </w:t>
      </w:r>
    </w:p>
    <w:p w14:paraId="409A2D19" w14:textId="77777777" w:rsidR="007F57C2" w:rsidRPr="00897CF1" w:rsidRDefault="007F57C2" w:rsidP="007F57C2">
      <w:pPr>
        <w:jc w:val="both"/>
        <w:rPr>
          <w:rFonts w:ascii="Arial" w:hAnsi="Arial" w:cs="Arial"/>
          <w:sz w:val="20"/>
          <w:szCs w:val="20"/>
        </w:rPr>
      </w:pPr>
    </w:p>
    <w:p w14:paraId="75C10207" w14:textId="09418C7B" w:rsidR="007F57C2" w:rsidRPr="00897CF1" w:rsidRDefault="007F57C2" w:rsidP="00724A5F">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para la presentación de la oferta: </w:t>
      </w:r>
      <w:r w:rsidRPr="00897CF1">
        <w:rPr>
          <w:rFonts w:ascii="Arial" w:hAnsi="Arial" w:cs="Arial"/>
          <w:b/>
          <w:bCs/>
          <w:sz w:val="20"/>
          <w:szCs w:val="20"/>
        </w:rPr>
        <w:t xml:space="preserve">(i) </w:t>
      </w:r>
      <w:r w:rsidRPr="00897CF1">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20"/>
            <w:szCs w:val="20"/>
          </w:rPr>
          <w:alias w:val="tipo de convocatoria"/>
          <w:tag w:val="tipo de convocatoria"/>
          <w:id w:val="1199283715"/>
          <w:placeholder>
            <w:docPart w:val="DefaultPlaceholder_-1854013438"/>
          </w:placeholder>
          <w:dropDownList>
            <w:listItem w:value="Elija un elemento."/>
            <w:listItem w:displayText="el pliego de condiciones" w:value="el pliego de condiciones"/>
            <w:listItem w:displayText="la invitación pública" w:value="la invitación pública"/>
          </w:dropDownList>
        </w:sdtPr>
        <w:sdtContent>
          <w:r w:rsidR="00A25A37">
            <w:rPr>
              <w:rFonts w:ascii="Arial" w:hAnsi="Arial" w:cs="Arial"/>
              <w:iCs/>
              <w:sz w:val="20"/>
              <w:szCs w:val="20"/>
            </w:rPr>
            <w:t>la invitación pública</w:t>
          </w:r>
        </w:sdtContent>
      </w:sdt>
      <w:r w:rsidRPr="00897CF1">
        <w:rPr>
          <w:rFonts w:ascii="Arial" w:hAnsi="Arial" w:cs="Arial"/>
          <w:sz w:val="20"/>
          <w:szCs w:val="20"/>
        </w:rPr>
        <w:t>, adendas y anexos, incluyendo Estudios Previos, Anexo Técnico</w:t>
      </w:r>
      <w:r w:rsidR="00904199">
        <w:rPr>
          <w:rFonts w:ascii="Arial" w:hAnsi="Arial" w:cs="Arial"/>
          <w:sz w:val="20"/>
          <w:szCs w:val="20"/>
        </w:rPr>
        <w:t>, matriz de riesgos</w:t>
      </w:r>
      <w:r w:rsidRPr="00897CF1">
        <w:rPr>
          <w:rFonts w:ascii="Arial" w:hAnsi="Arial" w:cs="Arial"/>
          <w:sz w:val="20"/>
          <w:szCs w:val="20"/>
        </w:rPr>
        <w:t xml:space="preserve"> y legislación constitucional, </w:t>
      </w:r>
      <w:r w:rsidR="00076414">
        <w:rPr>
          <w:rFonts w:ascii="Arial" w:hAnsi="Arial" w:cs="Arial"/>
          <w:sz w:val="20"/>
          <w:szCs w:val="20"/>
        </w:rPr>
        <w:t xml:space="preserve">administrativa, </w:t>
      </w:r>
      <w:r w:rsidRPr="00897CF1">
        <w:rPr>
          <w:rFonts w:ascii="Arial" w:hAnsi="Arial" w:cs="Arial"/>
          <w:sz w:val="20"/>
          <w:szCs w:val="20"/>
        </w:rPr>
        <w:t xml:space="preserve">contractual, comercial, presupuestal, contable, tributaria, laboral, urbanística y ambiental aplicable; y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Pr="00897CF1">
        <w:rPr>
          <w:rFonts w:ascii="Arial" w:hAnsi="Arial" w:cs="Arial"/>
          <w:sz w:val="20"/>
          <w:szCs w:val="20"/>
        </w:rPr>
        <w:t xml:space="preserve">Leímos cuidadosamente </w:t>
      </w:r>
      <w:sdt>
        <w:sdtPr>
          <w:rPr>
            <w:rFonts w:ascii="Arial" w:hAnsi="Arial" w:cs="Arial"/>
            <w:b/>
            <w:bCs/>
            <w:iCs/>
            <w:sz w:val="20"/>
            <w:szCs w:val="20"/>
          </w:rPr>
          <w:alias w:val="2"/>
          <w:tag w:val="2"/>
          <w:id w:val="-436061108"/>
          <w:placeholder>
            <w:docPart w:val="DefaultPlaceholder_-1854013438"/>
          </w:placeholder>
          <w:dropDownList>
            <w:listItem w:value="Elija un elemento."/>
            <w:listItem w:displayText="el pliego de condiciones" w:value="el pliego de condiciones"/>
            <w:listItem w:displayText="la invitación pública" w:value="la invitación pública"/>
          </w:dropDownList>
        </w:sdtPr>
        <w:sdtContent>
          <w:r w:rsidR="00A25A37">
            <w:rPr>
              <w:rFonts w:ascii="Arial" w:hAnsi="Arial" w:cs="Arial"/>
              <w:b/>
              <w:bCs/>
              <w:iCs/>
              <w:sz w:val="20"/>
              <w:szCs w:val="20"/>
            </w:rPr>
            <w:t>la invitación pública</w:t>
          </w:r>
        </w:sdtContent>
      </w:sdt>
      <w:r w:rsidRPr="00897CF1">
        <w:rPr>
          <w:rFonts w:ascii="Arial" w:hAnsi="Arial" w:cs="Arial"/>
          <w:sz w:val="20"/>
          <w:szCs w:val="20"/>
        </w:rPr>
        <w:t xml:space="preserve">, adendas, anexos, </w:t>
      </w:r>
      <w:r w:rsidR="00AD2D97">
        <w:rPr>
          <w:rFonts w:ascii="Arial" w:hAnsi="Arial" w:cs="Arial"/>
          <w:sz w:val="20"/>
          <w:szCs w:val="20"/>
        </w:rPr>
        <w:t>E</w:t>
      </w:r>
      <w:r w:rsidRPr="00897CF1">
        <w:rPr>
          <w:rFonts w:ascii="Arial" w:hAnsi="Arial" w:cs="Arial"/>
          <w:sz w:val="20"/>
          <w:szCs w:val="20"/>
        </w:rPr>
        <w:t xml:space="preserve">studios </w:t>
      </w:r>
      <w:r w:rsidR="00AD2D97">
        <w:rPr>
          <w:rFonts w:ascii="Arial" w:hAnsi="Arial" w:cs="Arial"/>
          <w:sz w:val="20"/>
          <w:szCs w:val="20"/>
        </w:rPr>
        <w:t>P</w:t>
      </w:r>
      <w:r w:rsidRPr="00897CF1">
        <w:rPr>
          <w:rFonts w:ascii="Arial" w:hAnsi="Arial" w:cs="Arial"/>
          <w:sz w:val="20"/>
          <w:szCs w:val="20"/>
        </w:rPr>
        <w:t xml:space="preserve">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w:t>
      </w:r>
      <w:r w:rsidR="003413E4">
        <w:rPr>
          <w:rFonts w:ascii="Arial" w:hAnsi="Arial" w:cs="Arial"/>
          <w:sz w:val="20"/>
          <w:szCs w:val="20"/>
        </w:rPr>
        <w:t>UAE</w:t>
      </w:r>
      <w:r w:rsidR="00F825DF">
        <w:rPr>
          <w:rFonts w:ascii="Arial" w:hAnsi="Arial" w:cs="Arial"/>
          <w:sz w:val="20"/>
          <w:szCs w:val="20"/>
        </w:rPr>
        <w:t>-</w:t>
      </w:r>
      <w:r w:rsidR="00E07307">
        <w:rPr>
          <w:rFonts w:ascii="Arial" w:hAnsi="Arial" w:cs="Arial"/>
          <w:sz w:val="20"/>
          <w:szCs w:val="20"/>
        </w:rPr>
        <w:t>DIAN</w:t>
      </w:r>
      <w:r w:rsidRPr="00897CF1">
        <w:rPr>
          <w:rFonts w:ascii="Arial" w:hAnsi="Arial" w:cs="Arial"/>
          <w:sz w:val="20"/>
          <w:szCs w:val="20"/>
        </w:rPr>
        <w:t xml:space="preserve">, el alcance del objeto, requerimientos, obligaciones, especificaciones técnicas, entregables, plazos, condiciones de ejecución y riesgos. </w:t>
      </w:r>
    </w:p>
    <w:p w14:paraId="0877C09B" w14:textId="77777777" w:rsidR="007F57C2" w:rsidRPr="00897CF1" w:rsidRDefault="007F57C2" w:rsidP="007F57C2">
      <w:pPr>
        <w:ind w:left="720"/>
        <w:jc w:val="both"/>
        <w:rPr>
          <w:rFonts w:ascii="Arial" w:hAnsi="Arial" w:cs="Arial"/>
          <w:sz w:val="20"/>
          <w:szCs w:val="20"/>
        </w:rPr>
      </w:pPr>
      <w:r w:rsidRPr="00897CF1">
        <w:rPr>
          <w:rFonts w:ascii="Arial" w:hAnsi="Arial" w:cs="Arial"/>
          <w:sz w:val="20"/>
          <w:szCs w:val="20"/>
        </w:rPr>
        <w:t xml:space="preserve"> </w:t>
      </w:r>
    </w:p>
    <w:p w14:paraId="7293D139" w14:textId="77777777" w:rsidR="00B76A3F" w:rsidRDefault="007F57C2" w:rsidP="00B76A3F">
      <w:pPr>
        <w:numPr>
          <w:ilvl w:val="0"/>
          <w:numId w:val="21"/>
        </w:numPr>
        <w:ind w:left="0" w:firstLine="0"/>
        <w:jc w:val="both"/>
        <w:rPr>
          <w:rFonts w:ascii="Arial" w:hAnsi="Arial" w:cs="Arial"/>
          <w:sz w:val="20"/>
          <w:szCs w:val="20"/>
        </w:rPr>
      </w:pPr>
      <w:r w:rsidRPr="00897CF1">
        <w:rPr>
          <w:rFonts w:ascii="Arial" w:hAnsi="Arial" w:cs="Arial"/>
          <w:sz w:val="20"/>
          <w:szCs w:val="20"/>
        </w:rPr>
        <w:t>Que toda la información incluida en la propuesta es veraz y susceptible de comprobación; y que en la misma no se está</w:t>
      </w:r>
      <w:r w:rsidR="003413E4">
        <w:rPr>
          <w:rFonts w:ascii="Arial" w:hAnsi="Arial" w:cs="Arial"/>
          <w:sz w:val="20"/>
          <w:szCs w:val="20"/>
        </w:rPr>
        <w:t>n</w:t>
      </w:r>
      <w:r w:rsidRPr="00897CF1">
        <w:rPr>
          <w:rFonts w:ascii="Arial" w:hAnsi="Arial" w:cs="Arial"/>
          <w:sz w:val="20"/>
          <w:szCs w:val="20"/>
        </w:rPr>
        <w:t xml:space="preserve"> ocultando inhabilidades, incompatibilidades o prohibiciones para contratar, ni suministrando información falsa o incluyendo condiciones económicas y/o de contratación artificialmente bajas con el propósito de obtener la adjudicación del contrato.</w:t>
      </w:r>
    </w:p>
    <w:p w14:paraId="2BCE6926" w14:textId="77777777" w:rsidR="00B76A3F" w:rsidRDefault="00B76A3F" w:rsidP="00B76A3F">
      <w:pPr>
        <w:pStyle w:val="Prrafodelista"/>
        <w:rPr>
          <w:rFonts w:ascii="Arial" w:hAnsi="Arial" w:cs="Arial"/>
        </w:rPr>
      </w:pPr>
    </w:p>
    <w:p w14:paraId="370B0E98" w14:textId="34775795" w:rsidR="007F57C2" w:rsidRPr="00B76A3F" w:rsidRDefault="00E06FA2" w:rsidP="00B76A3F">
      <w:pPr>
        <w:numPr>
          <w:ilvl w:val="0"/>
          <w:numId w:val="21"/>
        </w:numPr>
        <w:ind w:left="0" w:firstLine="0"/>
        <w:jc w:val="both"/>
        <w:rPr>
          <w:rFonts w:ascii="Arial" w:hAnsi="Arial" w:cs="Arial"/>
          <w:sz w:val="20"/>
          <w:szCs w:val="20"/>
        </w:rPr>
      </w:pPr>
      <w:r w:rsidRPr="00B76A3F">
        <w:rPr>
          <w:rFonts w:ascii="Arial" w:hAnsi="Arial" w:cs="Arial"/>
          <w:sz w:val="20"/>
          <w:szCs w:val="20"/>
        </w:rPr>
        <w:t>Que en el evento en el que nos sea adjudicado el contrato, nos obligamos a</w:t>
      </w:r>
      <w:r w:rsidR="0068793D" w:rsidRPr="00B76A3F">
        <w:rPr>
          <w:rFonts w:ascii="Arial" w:hAnsi="Arial" w:cs="Arial"/>
          <w:sz w:val="20"/>
          <w:szCs w:val="20"/>
        </w:rPr>
        <w:t>: (i)</w:t>
      </w:r>
      <w:r w:rsidR="007F57C2" w:rsidRPr="00B76A3F">
        <w:rPr>
          <w:rFonts w:ascii="Arial" w:hAnsi="Arial" w:cs="Arial"/>
          <w:sz w:val="20"/>
          <w:szCs w:val="20"/>
        </w:rPr>
        <w:t xml:space="preserve"> cumplir los requisitos de perfeccionamiento y ejecución del contrato dentro de los plazos establecidos en el Proceso de Contratación, incluyendo la suscripción del acta de inicio</w:t>
      </w:r>
      <w:r w:rsidR="003413E4" w:rsidRPr="00B76A3F">
        <w:rPr>
          <w:rFonts w:ascii="Arial" w:hAnsi="Arial" w:cs="Arial"/>
          <w:sz w:val="20"/>
          <w:szCs w:val="20"/>
        </w:rPr>
        <w:t>;</w:t>
      </w:r>
      <w:r w:rsidR="007F57C2" w:rsidRPr="00B76A3F">
        <w:rPr>
          <w:rFonts w:ascii="Arial" w:hAnsi="Arial" w:cs="Arial"/>
          <w:sz w:val="20"/>
          <w:szCs w:val="20"/>
        </w:rPr>
        <w:t xml:space="preserve"> </w:t>
      </w:r>
      <w:r w:rsidR="0068793D" w:rsidRPr="00B76A3F">
        <w:rPr>
          <w:rFonts w:ascii="Arial" w:hAnsi="Arial" w:cs="Arial"/>
          <w:sz w:val="20"/>
          <w:szCs w:val="20"/>
        </w:rPr>
        <w:t>(</w:t>
      </w:r>
      <w:proofErr w:type="spellStart"/>
      <w:r w:rsidR="0068793D" w:rsidRPr="00B76A3F">
        <w:rPr>
          <w:rFonts w:ascii="Arial" w:hAnsi="Arial" w:cs="Arial"/>
          <w:sz w:val="20"/>
          <w:szCs w:val="20"/>
        </w:rPr>
        <w:t>ii</w:t>
      </w:r>
      <w:proofErr w:type="spellEnd"/>
      <w:r w:rsidR="0068793D" w:rsidRPr="00B76A3F">
        <w:rPr>
          <w:rFonts w:ascii="Arial" w:hAnsi="Arial" w:cs="Arial"/>
          <w:sz w:val="20"/>
          <w:szCs w:val="20"/>
        </w:rPr>
        <w:t xml:space="preserve">) </w:t>
      </w:r>
      <w:r w:rsidR="007F57C2" w:rsidRPr="00B76A3F">
        <w:rPr>
          <w:rFonts w:ascii="Arial" w:hAnsi="Arial" w:cs="Arial"/>
          <w:sz w:val="20"/>
          <w:szCs w:val="20"/>
        </w:rPr>
        <w:t xml:space="preserve">cumplir de manera oportuna, dentro de los plazos y con la calidad pactada, la totalidad de las obligaciones derivadas del contrato, oferta, </w:t>
      </w:r>
      <w:sdt>
        <w:sdtPr>
          <w:rPr>
            <w:rFonts w:ascii="Arial" w:hAnsi="Arial" w:cs="Arial"/>
            <w:sz w:val="20"/>
            <w:szCs w:val="20"/>
          </w:rPr>
          <w:alias w:val="3"/>
          <w:tag w:val="3"/>
          <w:id w:val="1756635946"/>
          <w:placeholder>
            <w:docPart w:val="DefaultPlaceholder_-1854013438"/>
          </w:placeholder>
          <w:dropDownList>
            <w:listItem w:value="Elija un elemento."/>
            <w:listItem w:displayText="pliego de condiciones" w:value="pliego de condiciones"/>
            <w:listItem w:displayText="invitación pública" w:value="invitación pública"/>
          </w:dropDownList>
        </w:sdtPr>
        <w:sdtContent>
          <w:r w:rsidR="00A25A37">
            <w:rPr>
              <w:rFonts w:ascii="Arial" w:hAnsi="Arial" w:cs="Arial"/>
              <w:sz w:val="20"/>
              <w:szCs w:val="20"/>
            </w:rPr>
            <w:t>invitación pública</w:t>
          </w:r>
        </w:sdtContent>
      </w:sdt>
      <w:r w:rsidR="007F57C2" w:rsidRPr="00B76A3F">
        <w:rPr>
          <w:rFonts w:ascii="Arial" w:hAnsi="Arial" w:cs="Arial"/>
          <w:sz w:val="20"/>
          <w:szCs w:val="20"/>
        </w:rPr>
        <w:t xml:space="preserve">, adendas, Anexo Técnico, </w:t>
      </w:r>
      <w:r w:rsidR="003413E4" w:rsidRPr="00B76A3F">
        <w:rPr>
          <w:rFonts w:ascii="Arial" w:hAnsi="Arial" w:cs="Arial"/>
          <w:sz w:val="20"/>
          <w:szCs w:val="20"/>
        </w:rPr>
        <w:t xml:space="preserve">matriz de riesgos </w:t>
      </w:r>
      <w:r w:rsidR="007F57C2" w:rsidRPr="00B76A3F">
        <w:rPr>
          <w:rFonts w:ascii="Arial" w:hAnsi="Arial" w:cs="Arial"/>
          <w:sz w:val="20"/>
          <w:szCs w:val="20"/>
        </w:rPr>
        <w:t>y demás documentos que formen parte integral del contrato</w:t>
      </w:r>
      <w:r w:rsidR="005C1A21" w:rsidRPr="00B76A3F">
        <w:rPr>
          <w:rFonts w:ascii="Arial" w:hAnsi="Arial" w:cs="Arial"/>
          <w:sz w:val="20"/>
          <w:szCs w:val="20"/>
        </w:rPr>
        <w:t xml:space="preserve">, </w:t>
      </w:r>
      <w:r w:rsidR="0068793D" w:rsidRPr="00B76A3F">
        <w:rPr>
          <w:rFonts w:ascii="Arial" w:hAnsi="Arial" w:cs="Arial"/>
          <w:sz w:val="20"/>
          <w:szCs w:val="20"/>
        </w:rPr>
        <w:t>(</w:t>
      </w:r>
      <w:proofErr w:type="spellStart"/>
      <w:r w:rsidR="0068793D" w:rsidRPr="00B76A3F">
        <w:rPr>
          <w:rFonts w:ascii="Arial" w:hAnsi="Arial" w:cs="Arial"/>
          <w:sz w:val="20"/>
          <w:szCs w:val="20"/>
        </w:rPr>
        <w:t>iii</w:t>
      </w:r>
      <w:proofErr w:type="spellEnd"/>
      <w:r w:rsidR="0068793D" w:rsidRPr="00B76A3F">
        <w:rPr>
          <w:rFonts w:ascii="Arial" w:hAnsi="Arial" w:cs="Arial"/>
          <w:sz w:val="20"/>
          <w:szCs w:val="20"/>
        </w:rPr>
        <w:t xml:space="preserve">) </w:t>
      </w:r>
      <w:r w:rsidR="00B95BF3" w:rsidRPr="00B76A3F">
        <w:rPr>
          <w:rStyle w:val="markedcontent"/>
          <w:rFonts w:ascii="Arial" w:hAnsi="Arial" w:cs="Arial"/>
          <w:sz w:val="20"/>
          <w:szCs w:val="20"/>
        </w:rPr>
        <w:t xml:space="preserve">que </w:t>
      </w:r>
      <w:r w:rsidR="006929A2" w:rsidRPr="00B76A3F">
        <w:rPr>
          <w:rStyle w:val="markedcontent"/>
          <w:rFonts w:ascii="Arial" w:hAnsi="Arial" w:cs="Arial"/>
          <w:sz w:val="20"/>
          <w:szCs w:val="20"/>
        </w:rPr>
        <w:t xml:space="preserve">la </w:t>
      </w:r>
      <w:r w:rsidR="00B95BF3" w:rsidRPr="00B76A3F">
        <w:rPr>
          <w:rStyle w:val="markedcontent"/>
          <w:rFonts w:ascii="Arial" w:hAnsi="Arial" w:cs="Arial"/>
          <w:sz w:val="20"/>
          <w:szCs w:val="20"/>
        </w:rPr>
        <w:t xml:space="preserve">duración </w:t>
      </w:r>
      <w:sdt>
        <w:sdtPr>
          <w:rPr>
            <w:rStyle w:val="markedcontent"/>
            <w:rFonts w:ascii="Arial" w:hAnsi="Arial" w:cs="Arial"/>
            <w:sz w:val="20"/>
            <w:szCs w:val="20"/>
            <w:highlight w:val="yellow"/>
          </w:rPr>
          <w:alias w:val="4"/>
          <w:tag w:val="4"/>
          <w:id w:val="485827622"/>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highlight w:val="none"/>
          </w:rPr>
        </w:sdtEndPr>
        <w:sdtContent>
          <w:r w:rsidR="00B53B72" w:rsidRPr="003E58A8">
            <w:rPr>
              <w:rStyle w:val="Textodelmarcadordeposicin"/>
              <w:highlight w:val="yellow"/>
            </w:rPr>
            <w:t>Elija un elemento.</w:t>
          </w:r>
        </w:sdtContent>
      </w:sdt>
      <w:r w:rsidR="006929A2" w:rsidRPr="00B76A3F">
        <w:rPr>
          <w:rStyle w:val="markedcontent"/>
          <w:rFonts w:ascii="Arial" w:hAnsi="Arial" w:cs="Arial"/>
          <w:sz w:val="20"/>
          <w:szCs w:val="20"/>
        </w:rPr>
        <w:t xml:space="preserve"> </w:t>
      </w:r>
      <w:r w:rsidR="00B95BF3" w:rsidRPr="00B76A3F">
        <w:rPr>
          <w:rStyle w:val="markedcontent"/>
          <w:rFonts w:ascii="Arial" w:hAnsi="Arial" w:cs="Arial"/>
          <w:sz w:val="20"/>
          <w:szCs w:val="20"/>
        </w:rPr>
        <w:t xml:space="preserve">será como mínimo igual al plazo de ejecución del contrato y un (1) año más, término durante el cual </w:t>
      </w:r>
      <w:r w:rsidR="0058424F" w:rsidRPr="00B76A3F">
        <w:rPr>
          <w:rStyle w:val="markedcontent"/>
          <w:rFonts w:ascii="Arial" w:hAnsi="Arial" w:cs="Arial"/>
          <w:sz w:val="20"/>
          <w:szCs w:val="20"/>
        </w:rPr>
        <w:t>nos</w:t>
      </w:r>
      <w:r w:rsidR="00B95BF3" w:rsidRPr="00B76A3F">
        <w:rPr>
          <w:rStyle w:val="markedcontent"/>
          <w:rFonts w:ascii="Arial" w:hAnsi="Arial" w:cs="Arial"/>
          <w:sz w:val="20"/>
          <w:szCs w:val="20"/>
        </w:rPr>
        <w:t xml:space="preserve"> absten</w:t>
      </w:r>
      <w:r w:rsidR="0058424F" w:rsidRPr="00B76A3F">
        <w:rPr>
          <w:rStyle w:val="markedcontent"/>
          <w:rFonts w:ascii="Arial" w:hAnsi="Arial" w:cs="Arial"/>
          <w:sz w:val="20"/>
          <w:szCs w:val="20"/>
        </w:rPr>
        <w:t>dre</w:t>
      </w:r>
      <w:r w:rsidR="001E29A5" w:rsidRPr="00B76A3F">
        <w:rPr>
          <w:rStyle w:val="markedcontent"/>
          <w:rFonts w:ascii="Arial" w:hAnsi="Arial" w:cs="Arial"/>
          <w:sz w:val="20"/>
          <w:szCs w:val="20"/>
        </w:rPr>
        <w:t>mos</w:t>
      </w:r>
      <w:r w:rsidR="00B95BF3" w:rsidRPr="00B76A3F">
        <w:rPr>
          <w:rStyle w:val="markedcontent"/>
          <w:rFonts w:ascii="Arial" w:hAnsi="Arial" w:cs="Arial"/>
          <w:sz w:val="20"/>
          <w:szCs w:val="20"/>
        </w:rPr>
        <w:t xml:space="preserve"> de iniciar proceso de disolución, fusión y/o escisión</w:t>
      </w:r>
      <w:r w:rsidR="00415C1B" w:rsidRPr="00B76A3F">
        <w:rPr>
          <w:rStyle w:val="markedcontent"/>
          <w:rFonts w:ascii="Arial" w:hAnsi="Arial" w:cs="Arial"/>
          <w:sz w:val="20"/>
          <w:szCs w:val="20"/>
        </w:rPr>
        <w:t xml:space="preserve">, </w:t>
      </w:r>
      <w:r w:rsidR="005C1A21" w:rsidRPr="00B76A3F">
        <w:rPr>
          <w:rStyle w:val="markedcontent"/>
          <w:rFonts w:ascii="Arial" w:hAnsi="Arial" w:cs="Arial"/>
          <w:sz w:val="20"/>
          <w:szCs w:val="20"/>
        </w:rPr>
        <w:t>(</w:t>
      </w:r>
      <w:proofErr w:type="spellStart"/>
      <w:r w:rsidR="005C1A21" w:rsidRPr="00B76A3F">
        <w:rPr>
          <w:rStyle w:val="markedcontent"/>
          <w:rFonts w:ascii="Arial" w:hAnsi="Arial" w:cs="Arial"/>
          <w:sz w:val="20"/>
          <w:szCs w:val="20"/>
        </w:rPr>
        <w:t>iv</w:t>
      </w:r>
      <w:proofErr w:type="spellEnd"/>
      <w:r w:rsidR="005C1A21" w:rsidRPr="00B76A3F">
        <w:rPr>
          <w:rStyle w:val="markedcontent"/>
          <w:rFonts w:ascii="Arial" w:hAnsi="Arial" w:cs="Arial"/>
          <w:sz w:val="20"/>
          <w:szCs w:val="20"/>
        </w:rPr>
        <w:t xml:space="preserve">) </w:t>
      </w:r>
      <w:r w:rsidR="00682319" w:rsidRPr="00B76A3F">
        <w:rPr>
          <w:rStyle w:val="markedcontent"/>
          <w:rFonts w:ascii="Arial" w:hAnsi="Arial" w:cs="Arial"/>
          <w:sz w:val="20"/>
          <w:szCs w:val="20"/>
        </w:rPr>
        <w:t xml:space="preserve">informar a la DIAN por intermedio del Supervisor, </w:t>
      </w:r>
      <w:r w:rsidR="00682319" w:rsidRPr="00B76A3F">
        <w:rPr>
          <w:rStyle w:val="markedcontent"/>
          <w:rFonts w:ascii="Arial" w:hAnsi="Arial"/>
          <w:sz w:val="20"/>
          <w:szCs w:val="20"/>
        </w:rPr>
        <w:t xml:space="preserve">sin dilación alguna, </w:t>
      </w:r>
      <w:r w:rsidR="00682319" w:rsidRPr="00B76A3F">
        <w:rPr>
          <w:rStyle w:val="markedcontent"/>
          <w:rFonts w:ascii="Arial" w:hAnsi="Arial" w:cs="Arial"/>
          <w:sz w:val="20"/>
          <w:szCs w:val="20"/>
        </w:rPr>
        <w:t xml:space="preserve">cuando </w:t>
      </w:r>
      <w:r w:rsidR="007C7E2C" w:rsidRPr="00B76A3F">
        <w:rPr>
          <w:rStyle w:val="markedcontent"/>
          <w:rFonts w:ascii="Arial" w:hAnsi="Arial" w:cs="Arial"/>
          <w:sz w:val="20"/>
          <w:szCs w:val="20"/>
        </w:rPr>
        <w:t xml:space="preserve">se </w:t>
      </w:r>
      <w:r w:rsidR="00682319" w:rsidRPr="00B76A3F">
        <w:rPr>
          <w:rStyle w:val="markedcontent"/>
          <w:rFonts w:ascii="Arial" w:hAnsi="Arial" w:cs="Arial"/>
          <w:sz w:val="20"/>
          <w:szCs w:val="20"/>
        </w:rPr>
        <w:t>inicie</w:t>
      </w:r>
      <w:r w:rsidR="007C7E2C" w:rsidRPr="00B76A3F">
        <w:rPr>
          <w:rStyle w:val="markedcontent"/>
          <w:rFonts w:ascii="Arial" w:hAnsi="Arial" w:cs="Arial"/>
          <w:sz w:val="20"/>
          <w:szCs w:val="20"/>
        </w:rPr>
        <w:t>n</w:t>
      </w:r>
      <w:r w:rsidR="00682319" w:rsidRPr="00B76A3F">
        <w:rPr>
          <w:rStyle w:val="markedcontent"/>
          <w:rFonts w:ascii="Arial" w:hAnsi="Arial" w:cs="Arial"/>
          <w:sz w:val="20"/>
          <w:szCs w:val="20"/>
        </w:rPr>
        <w:t xml:space="preserve"> trámites para </w:t>
      </w:r>
      <w:r w:rsidR="007C7E2C" w:rsidRPr="00B76A3F">
        <w:rPr>
          <w:rStyle w:val="markedcontent"/>
          <w:rFonts w:ascii="Arial" w:hAnsi="Arial" w:cs="Arial"/>
          <w:sz w:val="20"/>
          <w:szCs w:val="20"/>
        </w:rPr>
        <w:t>la</w:t>
      </w:r>
      <w:r w:rsidR="00682319" w:rsidRPr="00B76A3F">
        <w:rPr>
          <w:rStyle w:val="markedcontent"/>
          <w:rFonts w:ascii="Arial" w:hAnsi="Arial" w:cs="Arial"/>
          <w:sz w:val="20"/>
          <w:szCs w:val="20"/>
        </w:rPr>
        <w:t xml:space="preserve"> </w:t>
      </w:r>
      <w:r w:rsidR="00682319" w:rsidRPr="00B76A3F">
        <w:rPr>
          <w:rStyle w:val="markedcontent"/>
          <w:rFonts w:ascii="Arial" w:hAnsi="Arial"/>
          <w:sz w:val="20"/>
          <w:szCs w:val="20"/>
        </w:rPr>
        <w:t xml:space="preserve">reorganización, </w:t>
      </w:r>
      <w:r w:rsidR="00682319" w:rsidRPr="00B76A3F">
        <w:rPr>
          <w:rStyle w:val="markedcontent"/>
          <w:rFonts w:ascii="Arial" w:hAnsi="Arial" w:cs="Arial"/>
          <w:sz w:val="20"/>
          <w:szCs w:val="20"/>
        </w:rPr>
        <w:t>disolución, fusión o escisión</w:t>
      </w:r>
      <w:r w:rsidR="00682319" w:rsidRPr="00B76A3F">
        <w:rPr>
          <w:rStyle w:val="markedcontent"/>
          <w:rFonts w:ascii="Arial" w:hAnsi="Arial"/>
          <w:sz w:val="20"/>
          <w:szCs w:val="20"/>
        </w:rPr>
        <w:t xml:space="preserve"> </w:t>
      </w:r>
      <w:sdt>
        <w:sdtPr>
          <w:rPr>
            <w:rStyle w:val="markedcontent"/>
            <w:rFonts w:ascii="Arial" w:hAnsi="Arial"/>
            <w:sz w:val="20"/>
            <w:szCs w:val="20"/>
            <w:highlight w:val="yellow"/>
          </w:rPr>
          <w:alias w:val="5"/>
          <w:tag w:val="5"/>
          <w:id w:val="-1853400697"/>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highlight w:val="none"/>
          </w:rPr>
        </w:sdtEndPr>
        <w:sdtContent>
          <w:r w:rsidR="00370EA5" w:rsidRPr="003E58A8">
            <w:rPr>
              <w:rStyle w:val="Textodelmarcadordeposicin"/>
              <w:highlight w:val="yellow"/>
            </w:rPr>
            <w:t>Elija un elemento.</w:t>
          </w:r>
        </w:sdtContent>
      </w:sdt>
      <w:r w:rsidR="00682319" w:rsidRPr="00B76A3F">
        <w:rPr>
          <w:rStyle w:val="markedcontent"/>
          <w:rFonts w:ascii="Arial" w:hAnsi="Arial"/>
          <w:sz w:val="20"/>
          <w:szCs w:val="20"/>
        </w:rPr>
        <w:t xml:space="preserve">o si durante la ejecución del contrato </w:t>
      </w:r>
      <w:r w:rsidR="007C7E2C" w:rsidRPr="00B76A3F">
        <w:rPr>
          <w:rStyle w:val="markedcontent"/>
          <w:rFonts w:ascii="Arial" w:hAnsi="Arial"/>
          <w:sz w:val="20"/>
          <w:szCs w:val="20"/>
        </w:rPr>
        <w:t>tenemos</w:t>
      </w:r>
      <w:r w:rsidR="00682319" w:rsidRPr="00B76A3F">
        <w:rPr>
          <w:rStyle w:val="markedcontent"/>
          <w:rFonts w:ascii="Arial" w:hAnsi="Arial"/>
          <w:sz w:val="20"/>
          <w:szCs w:val="20"/>
        </w:rPr>
        <w:t xml:space="preserve"> embarg</w:t>
      </w:r>
      <w:r w:rsidR="007C7E2C" w:rsidRPr="00B76A3F">
        <w:rPr>
          <w:rStyle w:val="markedcontent"/>
          <w:rFonts w:ascii="Arial" w:hAnsi="Arial"/>
          <w:sz w:val="20"/>
          <w:szCs w:val="20"/>
        </w:rPr>
        <w:t>o</w:t>
      </w:r>
      <w:r w:rsidR="00682319" w:rsidRPr="00B76A3F">
        <w:rPr>
          <w:rStyle w:val="markedcontent"/>
          <w:rFonts w:ascii="Arial" w:hAnsi="Arial"/>
          <w:sz w:val="20"/>
          <w:szCs w:val="20"/>
        </w:rPr>
        <w:t xml:space="preserve"> bienes y/o establecimientos de comercio</w:t>
      </w:r>
      <w:r w:rsidR="0059738C" w:rsidRPr="00B76A3F">
        <w:rPr>
          <w:rStyle w:val="markedcontent"/>
          <w:rFonts w:ascii="Arial" w:hAnsi="Arial"/>
          <w:sz w:val="20"/>
          <w:szCs w:val="20"/>
        </w:rPr>
        <w:t xml:space="preserve">; </w:t>
      </w:r>
      <w:r w:rsidR="00415C1B" w:rsidRPr="00B76A3F">
        <w:rPr>
          <w:rStyle w:val="markedcontent"/>
          <w:rFonts w:ascii="Arial" w:hAnsi="Arial"/>
          <w:sz w:val="20"/>
          <w:szCs w:val="20"/>
        </w:rPr>
        <w:t xml:space="preserve">(v) </w:t>
      </w:r>
      <w:r w:rsidR="00E948BB" w:rsidRPr="00B76A3F">
        <w:rPr>
          <w:rStyle w:val="markedcontent"/>
          <w:rFonts w:ascii="Arial" w:hAnsi="Arial" w:cs="Arial"/>
          <w:sz w:val="20"/>
          <w:szCs w:val="20"/>
        </w:rPr>
        <w:t xml:space="preserve">prevenir la comisión de los delitos consagrados en los artículos </w:t>
      </w:r>
      <w:r w:rsidR="00FD7A8B" w:rsidRPr="00B76A3F">
        <w:rPr>
          <w:rStyle w:val="markedcontent"/>
          <w:rFonts w:ascii="Arial" w:hAnsi="Arial" w:cs="Arial"/>
          <w:sz w:val="20"/>
          <w:szCs w:val="20"/>
        </w:rPr>
        <w:t xml:space="preserve">310, </w:t>
      </w:r>
      <w:r w:rsidR="00BD37A2" w:rsidRPr="00B76A3F">
        <w:rPr>
          <w:rStyle w:val="markedcontent"/>
          <w:rFonts w:ascii="Arial" w:hAnsi="Arial" w:cs="Arial"/>
          <w:sz w:val="20"/>
          <w:szCs w:val="20"/>
        </w:rPr>
        <w:t xml:space="preserve">319, </w:t>
      </w:r>
      <w:r w:rsidR="006656D2" w:rsidRPr="00B76A3F">
        <w:rPr>
          <w:rStyle w:val="markedcontent"/>
          <w:rFonts w:ascii="Arial" w:hAnsi="Arial" w:cs="Arial"/>
          <w:sz w:val="20"/>
          <w:szCs w:val="20"/>
        </w:rPr>
        <w:t xml:space="preserve">320, 321, </w:t>
      </w:r>
      <w:r w:rsidR="00E948BB" w:rsidRPr="00B76A3F">
        <w:rPr>
          <w:rStyle w:val="markedcontent"/>
          <w:rFonts w:ascii="Arial" w:hAnsi="Arial" w:cs="Arial"/>
          <w:sz w:val="20"/>
          <w:szCs w:val="20"/>
        </w:rPr>
        <w:t>323</w:t>
      </w:r>
      <w:r w:rsidR="00674944" w:rsidRPr="00B76A3F">
        <w:rPr>
          <w:rStyle w:val="markedcontent"/>
          <w:rFonts w:ascii="Arial" w:hAnsi="Arial" w:cs="Arial"/>
          <w:sz w:val="20"/>
          <w:szCs w:val="20"/>
        </w:rPr>
        <w:t>, 334</w:t>
      </w:r>
      <w:r w:rsidR="00E948BB" w:rsidRPr="00B76A3F">
        <w:rPr>
          <w:rStyle w:val="markedcontent"/>
          <w:rFonts w:ascii="Arial" w:hAnsi="Arial" w:cs="Arial"/>
          <w:sz w:val="20"/>
          <w:szCs w:val="20"/>
        </w:rPr>
        <w:t xml:space="preserve"> y 345 del Código Penal por parte del personal a su cargo, socios, accionistas y</w:t>
      </w:r>
      <w:r w:rsidR="00C21734" w:rsidRPr="00B76A3F">
        <w:rPr>
          <w:rStyle w:val="markedcontent"/>
          <w:rFonts w:ascii="Arial" w:hAnsi="Arial" w:cs="Arial"/>
          <w:sz w:val="20"/>
          <w:szCs w:val="20"/>
        </w:rPr>
        <w:t>/o</w:t>
      </w:r>
      <w:r w:rsidR="00E948BB" w:rsidRPr="00B76A3F">
        <w:rPr>
          <w:rStyle w:val="markedcontent"/>
          <w:rFonts w:ascii="Arial" w:hAnsi="Arial" w:cs="Arial"/>
          <w:sz w:val="20"/>
          <w:szCs w:val="20"/>
        </w:rPr>
        <w:t xml:space="preserve"> administradores</w:t>
      </w:r>
      <w:r w:rsidR="00A35F89" w:rsidRPr="00B76A3F">
        <w:rPr>
          <w:rStyle w:val="markedcontent"/>
          <w:rFonts w:ascii="Arial" w:hAnsi="Arial" w:cs="Arial"/>
          <w:sz w:val="20"/>
          <w:szCs w:val="20"/>
        </w:rPr>
        <w:t xml:space="preserve">; y (vi) </w:t>
      </w:r>
      <w:bookmarkStart w:id="1" w:name="_Hlk119504499"/>
      <w:r w:rsidR="00B76A3F">
        <w:rPr>
          <w:rStyle w:val="markedcontent"/>
          <w:rFonts w:ascii="Arial" w:hAnsi="Arial" w:cs="Arial"/>
          <w:sz w:val="20"/>
          <w:szCs w:val="20"/>
        </w:rPr>
        <w:t>r</w:t>
      </w:r>
      <w:r w:rsidR="00A35F89" w:rsidRPr="00B76A3F">
        <w:rPr>
          <w:rStyle w:val="markedcontent"/>
          <w:rFonts w:ascii="Arial" w:hAnsi="Arial" w:cs="Arial"/>
          <w:sz w:val="20"/>
          <w:szCs w:val="20"/>
        </w:rPr>
        <w:t xml:space="preserve">eportar a la </w:t>
      </w:r>
      <w:r w:rsidR="00A35F89" w:rsidRPr="00B76A3F">
        <w:rPr>
          <w:rFonts w:ascii="Arial" w:hAnsi="Arial" w:cs="Arial"/>
          <w:sz w:val="20"/>
          <w:szCs w:val="20"/>
        </w:rPr>
        <w:t>Unidad de Información y Análisis Financiero (UIAF) adscrita al Ministerio de Hacienda y Crédito Público, actividades sospechosas de lavado de activos o financiación del terrorismo de las que tenga</w:t>
      </w:r>
      <w:r w:rsidR="00B76A3F">
        <w:rPr>
          <w:rFonts w:ascii="Arial" w:hAnsi="Arial" w:cs="Arial"/>
          <w:sz w:val="20"/>
          <w:szCs w:val="20"/>
        </w:rPr>
        <w:t>mos</w:t>
      </w:r>
      <w:r w:rsidR="00A35F89" w:rsidRPr="00B76A3F">
        <w:rPr>
          <w:rFonts w:ascii="Arial" w:hAnsi="Arial" w:cs="Arial"/>
          <w:sz w:val="20"/>
          <w:szCs w:val="20"/>
        </w:rPr>
        <w:t xml:space="preserve"> conocimiento. </w:t>
      </w:r>
      <w:bookmarkEnd w:id="1"/>
    </w:p>
    <w:p w14:paraId="3E3BBD94" w14:textId="77777777" w:rsidR="007F57C2" w:rsidRPr="00897CF1" w:rsidRDefault="007F57C2" w:rsidP="007F57C2">
      <w:pPr>
        <w:jc w:val="both"/>
        <w:rPr>
          <w:rFonts w:ascii="Arial" w:hAnsi="Arial" w:cs="Arial"/>
          <w:sz w:val="20"/>
          <w:szCs w:val="20"/>
        </w:rPr>
      </w:pPr>
    </w:p>
    <w:p w14:paraId="14E4A0DF" w14:textId="77777777" w:rsidR="007F57C2" w:rsidRPr="00897CF1" w:rsidRDefault="007F57C2" w:rsidP="00724A5F">
      <w:pPr>
        <w:numPr>
          <w:ilvl w:val="0"/>
          <w:numId w:val="21"/>
        </w:numPr>
        <w:ind w:left="0" w:firstLine="0"/>
        <w:jc w:val="both"/>
        <w:rPr>
          <w:rFonts w:ascii="Arial" w:hAnsi="Arial" w:cs="Arial"/>
          <w:sz w:val="20"/>
          <w:szCs w:val="20"/>
        </w:rPr>
      </w:pPr>
      <w:r w:rsidRPr="00897CF1">
        <w:rPr>
          <w:rFonts w:ascii="Arial" w:hAnsi="Arial" w:cs="Arial"/>
          <w:sz w:val="20"/>
          <w:szCs w:val="20"/>
        </w:rPr>
        <w:lastRenderedPageBreak/>
        <w:t>Que en el evento en el que nos sea adjudicado el contrato, nos obligamos a; (i)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Pr="00897CF1">
        <w:rPr>
          <w:rFonts w:ascii="Arial" w:hAnsi="Arial" w:cs="Arial"/>
          <w:sz w:val="20"/>
          <w:szCs w:val="20"/>
        </w:rPr>
        <w:t>ii</w:t>
      </w:r>
      <w:proofErr w:type="spellEnd"/>
      <w:r w:rsidRPr="00897CF1">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897CF1">
        <w:rPr>
          <w:rFonts w:ascii="Arial" w:hAnsi="Arial" w:cs="Arial"/>
          <w:sz w:val="20"/>
          <w:szCs w:val="20"/>
        </w:rPr>
        <w:t>iii</w:t>
      </w:r>
      <w:proofErr w:type="spellEnd"/>
      <w:r w:rsidRPr="00897CF1">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897CF1">
        <w:rPr>
          <w:rFonts w:ascii="Arial" w:hAnsi="Arial" w:cs="Arial"/>
          <w:sz w:val="20"/>
          <w:szCs w:val="20"/>
        </w:rPr>
        <w:t>iv</w:t>
      </w:r>
      <w:proofErr w:type="spellEnd"/>
      <w:r w:rsidRPr="00897CF1">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Pr="00897CF1">
        <w:rPr>
          <w:rFonts w:ascii="Arial" w:hAnsi="Arial" w:cs="Arial"/>
          <w:sz w:val="20"/>
          <w:szCs w:val="20"/>
        </w:rPr>
        <w:t>vii</w:t>
      </w:r>
      <w:proofErr w:type="spellEnd"/>
      <w:r w:rsidRPr="00897CF1">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Pr="00897CF1">
        <w:rPr>
          <w:rFonts w:ascii="Arial" w:hAnsi="Arial" w:cs="Arial"/>
          <w:sz w:val="20"/>
          <w:szCs w:val="20"/>
        </w:rPr>
        <w:t>viii</w:t>
      </w:r>
      <w:proofErr w:type="spellEnd"/>
      <w:r w:rsidRPr="00897CF1">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Pr="00897CF1">
        <w:rPr>
          <w:rFonts w:ascii="Arial" w:hAnsi="Arial" w:cs="Arial"/>
          <w:sz w:val="20"/>
          <w:szCs w:val="20"/>
        </w:rPr>
        <w:t>ix</w:t>
      </w:r>
      <w:proofErr w:type="spellEnd"/>
      <w:r w:rsidRPr="00897CF1">
        <w:rPr>
          <w:rFonts w:ascii="Arial" w:hAnsi="Arial" w:cs="Arial"/>
          <w:sz w:val="20"/>
          <w:szCs w:val="20"/>
        </w:rPr>
        <w:t xml:space="preserve">)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p>
    <w:p w14:paraId="21FC5724" w14:textId="77777777" w:rsidR="007F57C2" w:rsidRPr="00897CF1" w:rsidRDefault="007F57C2" w:rsidP="007F57C2">
      <w:pPr>
        <w:jc w:val="both"/>
        <w:rPr>
          <w:rFonts w:ascii="Arial" w:hAnsi="Arial" w:cs="Arial"/>
          <w:sz w:val="20"/>
          <w:szCs w:val="20"/>
        </w:rPr>
      </w:pPr>
    </w:p>
    <w:p w14:paraId="2B062EC1" w14:textId="750E48C2" w:rsidR="007F57C2" w:rsidRPr="00897CF1" w:rsidRDefault="007F57C2" w:rsidP="00897CF1">
      <w:pPr>
        <w:pStyle w:val="Prrafodelista"/>
        <w:numPr>
          <w:ilvl w:val="0"/>
          <w:numId w:val="21"/>
        </w:numPr>
        <w:ind w:left="0" w:firstLine="0"/>
        <w:jc w:val="both"/>
        <w:rPr>
          <w:rFonts w:ascii="Arial" w:hAnsi="Arial" w:cs="Arial"/>
        </w:rPr>
      </w:pPr>
      <w:r w:rsidRPr="00897CF1">
        <w:rPr>
          <w:rFonts w:ascii="Arial" w:hAnsi="Arial" w:cs="Arial"/>
        </w:rPr>
        <w:t>Que</w:t>
      </w:r>
      <w:r w:rsidR="00BB2E1D">
        <w:rPr>
          <w:rFonts w:ascii="Arial" w:hAnsi="Arial" w:cs="Arial"/>
        </w:rPr>
        <w:t xml:space="preserve"> </w:t>
      </w:r>
      <w:r w:rsidR="00EB180E">
        <w:rPr>
          <w:rFonts w:ascii="Arial" w:hAnsi="Arial" w:cs="Arial"/>
        </w:rPr>
        <w:t xml:space="preserve">ni </w:t>
      </w:r>
      <w:sdt>
        <w:sdtPr>
          <w:rPr>
            <w:rFonts w:ascii="Arial" w:hAnsi="Arial" w:cs="Arial"/>
            <w:highlight w:val="yellow"/>
          </w:rPr>
          <w:alias w:val="6"/>
          <w:tag w:val="6"/>
          <w:id w:val="-584078394"/>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rFonts w:ascii="Arial" w:hAnsi="Arial" w:cs="Arial"/>
              <w:highlight w:val="yellow"/>
            </w:rPr>
            <w:t>Elija un elemento.</w:t>
          </w:r>
        </w:sdtContent>
      </w:sdt>
      <w:r w:rsidR="00EB180E">
        <w:rPr>
          <w:rFonts w:ascii="Arial" w:hAnsi="Arial" w:cs="Arial"/>
        </w:rPr>
        <w:t xml:space="preserve">, ni su representante legal, </w:t>
      </w:r>
      <w:r w:rsidRPr="00897CF1">
        <w:rPr>
          <w:rFonts w:ascii="Arial" w:hAnsi="Arial" w:cs="Arial"/>
        </w:rPr>
        <w:t>se encuentra(n) incurso(s) 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w:t>
      </w:r>
      <w:r w:rsidR="006E57C3" w:rsidRPr="00897CF1">
        <w:rPr>
          <w:rFonts w:ascii="Arial" w:hAnsi="Arial" w:cs="Arial"/>
        </w:rPr>
        <w:t>; Art.18 de la Ley 1150 de 2007, Ley 1296 de 2009,</w:t>
      </w:r>
      <w:r w:rsidRPr="00897CF1">
        <w:rPr>
          <w:rFonts w:ascii="Arial" w:hAnsi="Arial" w:cs="Arial"/>
        </w:rPr>
        <w:t xml:space="preserve"> Art</w:t>
      </w:r>
      <w:r w:rsidR="00CB048D" w:rsidRPr="00897CF1">
        <w:rPr>
          <w:rFonts w:ascii="Arial" w:hAnsi="Arial" w:cs="Arial"/>
        </w:rPr>
        <w:t>S</w:t>
      </w:r>
      <w:r w:rsidRPr="00897CF1">
        <w:rPr>
          <w:rFonts w:ascii="Arial" w:hAnsi="Arial" w:cs="Arial"/>
        </w:rPr>
        <w:t>.1, 2, 3, 4, 5</w:t>
      </w:r>
      <w:r w:rsidR="00E31A4E" w:rsidRPr="00897CF1">
        <w:rPr>
          <w:rFonts w:ascii="Arial" w:hAnsi="Arial" w:cs="Arial"/>
        </w:rPr>
        <w:t xml:space="preserve">,84 </w:t>
      </w:r>
      <w:r w:rsidRPr="00897CF1">
        <w:rPr>
          <w:rFonts w:ascii="Arial" w:hAnsi="Arial" w:cs="Arial"/>
        </w:rPr>
        <w:t xml:space="preserve"> y 90 de la Ley 1474 de 2011; Art.31 y 33 de la Ley 1778 de 2016, y Art. 183, Num.4 de la Ley 1801 de 2016</w:t>
      </w:r>
      <w:r w:rsidR="00C52FF2" w:rsidRPr="00897CF1">
        <w:rPr>
          <w:rFonts w:ascii="Arial" w:hAnsi="Arial" w:cs="Arial"/>
        </w:rPr>
        <w:t>; Num.1 del Art.6 de la Ley 2097 de 2021</w:t>
      </w:r>
      <w:r w:rsidRPr="00897CF1">
        <w:rPr>
          <w:rFonts w:ascii="Arial" w:hAnsi="Arial" w:cs="Arial"/>
        </w:rPr>
        <w:t xml:space="preserve"> 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273C6626" w14:textId="77777777" w:rsidR="007F57C2" w:rsidRPr="00897CF1" w:rsidRDefault="007F57C2" w:rsidP="007F57C2">
      <w:pPr>
        <w:jc w:val="both"/>
        <w:rPr>
          <w:rFonts w:ascii="Arial" w:hAnsi="Arial" w:cs="Arial"/>
          <w:sz w:val="20"/>
          <w:szCs w:val="20"/>
        </w:rPr>
      </w:pPr>
    </w:p>
    <w:p w14:paraId="532796F2" w14:textId="33E5AF88"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7"/>
          <w:tag w:val="7"/>
          <w:id w:val="1670444140"/>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highlight w:val="yellow"/>
            </w:rPr>
            <w:t>Elija un elemento.</w:t>
          </w:r>
        </w:sdtContent>
      </w:sdt>
      <w:r w:rsidRPr="00897CF1">
        <w:rPr>
          <w:rFonts w:ascii="Arial" w:hAnsi="Arial" w:cs="Arial"/>
          <w:i/>
          <w:iCs/>
          <w:color w:val="5B9BD5"/>
          <w:sz w:val="20"/>
          <w:szCs w:val="20"/>
        </w:rPr>
        <w:t>:</w:t>
      </w:r>
      <w:r w:rsidRPr="00897CF1">
        <w:rPr>
          <w:rFonts w:ascii="Arial" w:hAnsi="Arial" w:cs="Arial"/>
          <w:iCs/>
          <w:sz w:val="20"/>
          <w:szCs w:val="20"/>
        </w:rPr>
        <w:t xml:space="preserve"> </w:t>
      </w:r>
      <w:r w:rsidRPr="00897CF1">
        <w:rPr>
          <w:rFonts w:ascii="Arial" w:hAnsi="Arial" w:cs="Arial"/>
          <w:b/>
          <w:bCs/>
          <w:sz w:val="20"/>
          <w:szCs w:val="20"/>
        </w:rPr>
        <w:t xml:space="preserve">(i) </w:t>
      </w:r>
      <w:r w:rsidR="00D91FD8">
        <w:rPr>
          <w:rFonts w:ascii="Arial" w:hAnsi="Arial" w:cs="Arial"/>
          <w:sz w:val="20"/>
          <w:szCs w:val="20"/>
        </w:rPr>
        <w:t>n</w:t>
      </w:r>
      <w:r w:rsidRPr="00897CF1">
        <w:rPr>
          <w:rFonts w:ascii="Arial" w:hAnsi="Arial" w:cs="Arial"/>
          <w:sz w:val="20"/>
          <w:szCs w:val="20"/>
        </w:rPr>
        <w:t xml:space="preserve">o adeudan pago de multa impuesta por el </w:t>
      </w:r>
      <w:r w:rsidR="00970E1B">
        <w:rPr>
          <w:rFonts w:ascii="Arial" w:hAnsi="Arial" w:cs="Arial"/>
          <w:sz w:val="20"/>
          <w:szCs w:val="20"/>
        </w:rPr>
        <w:t xml:space="preserve">Ministerio del Trabajo </w:t>
      </w:r>
      <w:r w:rsidR="000C0629">
        <w:rPr>
          <w:rFonts w:ascii="Arial" w:hAnsi="Arial" w:cs="Arial"/>
          <w:sz w:val="20"/>
          <w:szCs w:val="20"/>
        </w:rPr>
        <w:t xml:space="preserve">o el Ministerio de Salud y Protección Social y </w:t>
      </w:r>
      <w:r w:rsidRPr="00897CF1">
        <w:rPr>
          <w:rFonts w:ascii="Arial" w:hAnsi="Arial" w:cs="Arial"/>
          <w:sz w:val="20"/>
          <w:szCs w:val="20"/>
        </w:rPr>
        <w:t xml:space="preserve">no se encuentra(n) incurso(s) en la causal de inhabilidad para contratar establecida en el Art.5 de la Ley 828 de 2003;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00AB3723" w:rsidRPr="002F7169">
        <w:rPr>
          <w:rFonts w:ascii="Arial" w:hAnsi="Arial" w:cs="Arial"/>
          <w:sz w:val="20"/>
          <w:szCs w:val="20"/>
        </w:rPr>
        <w:t>se encuentra</w:t>
      </w:r>
      <w:r w:rsidR="00D91FD8">
        <w:rPr>
          <w:rFonts w:ascii="Arial" w:hAnsi="Arial" w:cs="Arial"/>
          <w:sz w:val="20"/>
          <w:szCs w:val="20"/>
        </w:rPr>
        <w:t>(</w:t>
      </w:r>
      <w:r w:rsidR="00AB3723" w:rsidRPr="002F7169">
        <w:rPr>
          <w:rFonts w:ascii="Arial" w:hAnsi="Arial" w:cs="Arial"/>
          <w:sz w:val="20"/>
          <w:szCs w:val="20"/>
        </w:rPr>
        <w:t>n</w:t>
      </w:r>
      <w:r w:rsidR="00D91FD8">
        <w:rPr>
          <w:rFonts w:ascii="Arial" w:hAnsi="Arial" w:cs="Arial"/>
          <w:sz w:val="20"/>
          <w:szCs w:val="20"/>
        </w:rPr>
        <w:t>)</w:t>
      </w:r>
      <w:r w:rsidR="00AB3723" w:rsidRPr="002F7169">
        <w:rPr>
          <w:rFonts w:ascii="Arial" w:hAnsi="Arial" w:cs="Arial"/>
          <w:sz w:val="20"/>
          <w:szCs w:val="20"/>
        </w:rPr>
        <w:t xml:space="preserve"> a paz y salvo por concepto de seguridad social y parafiscales</w:t>
      </w:r>
      <w:r w:rsidR="00971AC9">
        <w:rPr>
          <w:rFonts w:ascii="Arial" w:hAnsi="Arial" w:cs="Arial"/>
          <w:sz w:val="20"/>
          <w:szCs w:val="20"/>
        </w:rPr>
        <w:t xml:space="preserve">, </w:t>
      </w:r>
      <w:r w:rsidR="00AB3723" w:rsidRPr="002F7169">
        <w:rPr>
          <w:rFonts w:ascii="Arial" w:hAnsi="Arial" w:cs="Arial"/>
          <w:sz w:val="20"/>
          <w:szCs w:val="20"/>
        </w:rPr>
        <w:t>durante un lapso no inferior a seis (6) meses anteriores</w:t>
      </w:r>
      <w:r w:rsidR="00C804DE">
        <w:rPr>
          <w:rFonts w:ascii="Arial" w:hAnsi="Arial" w:cs="Arial"/>
          <w:sz w:val="20"/>
          <w:szCs w:val="20"/>
        </w:rPr>
        <w:t xml:space="preserve">, en cumplimiento del artículo </w:t>
      </w:r>
      <w:r w:rsidR="003D1018">
        <w:rPr>
          <w:rFonts w:ascii="Arial" w:hAnsi="Arial" w:cs="Arial"/>
          <w:sz w:val="20"/>
          <w:szCs w:val="20"/>
        </w:rPr>
        <w:t>50 de la Ley 789 de 2002;</w:t>
      </w:r>
      <w:r w:rsidRPr="00897CF1">
        <w:rPr>
          <w:rFonts w:ascii="Arial" w:hAnsi="Arial" w:cs="Arial"/>
          <w:sz w:val="20"/>
          <w:szCs w:val="20"/>
        </w:rPr>
        <w:t xml:space="preserve"> </w:t>
      </w:r>
      <w:r w:rsidRPr="00897CF1">
        <w:rPr>
          <w:rFonts w:ascii="Arial" w:hAnsi="Arial" w:cs="Arial"/>
          <w:b/>
          <w:bCs/>
          <w:sz w:val="20"/>
          <w:szCs w:val="20"/>
        </w:rPr>
        <w:t>(</w:t>
      </w:r>
      <w:proofErr w:type="spellStart"/>
      <w:r w:rsidRPr="00897CF1">
        <w:rPr>
          <w:rFonts w:ascii="Arial" w:hAnsi="Arial" w:cs="Arial"/>
          <w:b/>
          <w:bCs/>
          <w:sz w:val="20"/>
          <w:szCs w:val="20"/>
        </w:rPr>
        <w:t>iii</w:t>
      </w:r>
      <w:proofErr w:type="spellEnd"/>
      <w:r w:rsidRPr="00897CF1">
        <w:rPr>
          <w:rFonts w:ascii="Arial" w:hAnsi="Arial" w:cs="Arial"/>
          <w:b/>
          <w:bCs/>
          <w:sz w:val="20"/>
          <w:szCs w:val="20"/>
        </w:rPr>
        <w:t xml:space="preserve">) </w:t>
      </w:r>
      <w:r w:rsidR="007E6466" w:rsidRPr="007E6466">
        <w:rPr>
          <w:rFonts w:ascii="Arial" w:hAnsi="Arial" w:cs="Arial"/>
          <w:sz w:val="20"/>
          <w:szCs w:val="20"/>
          <w:lang w:val="es-ES" w:eastAsia="es-ES"/>
        </w:rPr>
        <w:t xml:space="preserve">implementó </w:t>
      </w:r>
      <w:r w:rsidR="007E6466" w:rsidRPr="007E6466">
        <w:rPr>
          <w:rFonts w:ascii="Arial" w:hAnsi="Arial" w:cs="Arial"/>
          <w:sz w:val="20"/>
          <w:szCs w:val="20"/>
          <w:lang w:eastAsia="es-ES"/>
        </w:rPr>
        <w:t>de manera definitiva los Estándares Mínimos del Sistema de Gestión de S</w:t>
      </w:r>
      <w:r w:rsidR="007E6466">
        <w:rPr>
          <w:rFonts w:ascii="Arial" w:hAnsi="Arial" w:cs="Arial"/>
          <w:sz w:val="20"/>
          <w:szCs w:val="20"/>
          <w:lang w:eastAsia="es-ES"/>
        </w:rPr>
        <w:t xml:space="preserve">eguridad y </w:t>
      </w:r>
      <w:r w:rsidR="007E6466" w:rsidRPr="007E6466">
        <w:rPr>
          <w:rFonts w:ascii="Arial" w:hAnsi="Arial" w:cs="Arial"/>
          <w:sz w:val="20"/>
          <w:szCs w:val="20"/>
          <w:lang w:eastAsia="es-ES"/>
        </w:rPr>
        <w:t>S</w:t>
      </w:r>
      <w:r w:rsidR="007E6466">
        <w:rPr>
          <w:rFonts w:ascii="Arial" w:hAnsi="Arial" w:cs="Arial"/>
          <w:sz w:val="20"/>
          <w:szCs w:val="20"/>
          <w:lang w:eastAsia="es-ES"/>
        </w:rPr>
        <w:t xml:space="preserve">alud en el </w:t>
      </w:r>
      <w:r w:rsidR="007E6466" w:rsidRPr="007E6466">
        <w:rPr>
          <w:rFonts w:ascii="Arial" w:hAnsi="Arial" w:cs="Arial"/>
          <w:sz w:val="20"/>
          <w:szCs w:val="20"/>
          <w:lang w:eastAsia="es-ES"/>
        </w:rPr>
        <w:t>T</w:t>
      </w:r>
      <w:r w:rsidR="007E6466">
        <w:rPr>
          <w:rFonts w:ascii="Arial" w:hAnsi="Arial" w:cs="Arial"/>
          <w:sz w:val="20"/>
          <w:szCs w:val="20"/>
          <w:lang w:eastAsia="es-ES"/>
        </w:rPr>
        <w:t>rabajo (SG-SST)</w:t>
      </w:r>
      <w:r w:rsidR="007E6466" w:rsidRPr="007E6466">
        <w:rPr>
          <w:rFonts w:ascii="Arial" w:hAnsi="Arial" w:cs="Arial"/>
          <w:sz w:val="20"/>
          <w:szCs w:val="20"/>
          <w:lang w:eastAsia="es-ES"/>
        </w:rPr>
        <w:t xml:space="preserve"> </w:t>
      </w:r>
      <w:r w:rsidR="007E6466" w:rsidRPr="007E6466">
        <w:rPr>
          <w:rFonts w:ascii="Arial" w:hAnsi="Arial" w:cs="Arial"/>
          <w:sz w:val="20"/>
          <w:szCs w:val="20"/>
          <w:lang w:val="es-ES" w:eastAsia="es-ES"/>
        </w:rPr>
        <w:t>y cumple</w:t>
      </w:r>
      <w:r w:rsidR="00D24235">
        <w:rPr>
          <w:rFonts w:ascii="Arial" w:hAnsi="Arial" w:cs="Arial"/>
          <w:sz w:val="20"/>
          <w:szCs w:val="20"/>
          <w:lang w:val="es-ES" w:eastAsia="es-ES"/>
        </w:rPr>
        <w:t>(n)</w:t>
      </w:r>
      <w:r w:rsidR="007E6466" w:rsidRPr="007E6466">
        <w:rPr>
          <w:rFonts w:ascii="Arial" w:hAnsi="Arial" w:cs="Arial"/>
          <w:sz w:val="20"/>
          <w:szCs w:val="20"/>
          <w:lang w:val="es-ES" w:eastAsia="es-ES"/>
        </w:rPr>
        <w:t xml:space="preserve"> los requisitos establecidos en los Art. 26, 27, 28 y 30 de la </w:t>
      </w:r>
      <w:r w:rsidR="007E6466" w:rsidRPr="007E6466">
        <w:rPr>
          <w:rFonts w:ascii="Arial" w:hAnsi="Arial" w:cs="Arial"/>
          <w:sz w:val="20"/>
          <w:szCs w:val="20"/>
          <w:lang w:eastAsia="es-ES"/>
        </w:rPr>
        <w:t xml:space="preserve">Resolución 0312 del 13 de febrero de 2019 del Ministerio del Trabajo </w:t>
      </w:r>
      <w:r w:rsidR="002E4BCA">
        <w:rPr>
          <w:rFonts w:ascii="Arial" w:hAnsi="Arial" w:cs="Arial"/>
          <w:sz w:val="20"/>
          <w:szCs w:val="20"/>
          <w:lang w:eastAsia="es-ES"/>
        </w:rPr>
        <w:t>&lt;</w:t>
      </w:r>
      <w:r w:rsidR="007E6466" w:rsidRPr="002E4BCA">
        <w:rPr>
          <w:rFonts w:ascii="Arial" w:hAnsi="Arial" w:cs="Arial"/>
          <w:i/>
          <w:iCs/>
          <w:color w:val="767171" w:themeColor="background2" w:themeShade="80"/>
          <w:sz w:val="20"/>
          <w:szCs w:val="20"/>
          <w:lang w:eastAsia="es-ES"/>
        </w:rPr>
        <w:t xml:space="preserve">salvo que el proponente sea un trabajador independiente con afiliación voluntaria al Sistema General de Riesgos Laborales de que trata la </w:t>
      </w:r>
      <w:r w:rsidR="007E6466" w:rsidRPr="002E4BCA">
        <w:rPr>
          <w:rFonts w:ascii="Arial" w:hAnsi="Arial" w:cs="Arial"/>
          <w:i/>
          <w:iCs/>
          <w:color w:val="767171" w:themeColor="background2" w:themeShade="80"/>
          <w:sz w:val="20"/>
          <w:szCs w:val="20"/>
        </w:rPr>
        <w:t>Sección 5 del Capítulo 2 del Título 4 de la Parte 2 del Libro 2 del Decreto 1072 de 2015, Único Reglamentario del Sector Trabajo (Art.2, parágrafo 2, Resolución No. 0312 del 13 de febrero de 2019</w:t>
      </w:r>
      <w:r w:rsidR="002E4BCA">
        <w:rPr>
          <w:rFonts w:ascii="Arial" w:hAnsi="Arial" w:cs="Arial"/>
          <w:i/>
          <w:iCs/>
          <w:color w:val="767171" w:themeColor="background2" w:themeShade="80"/>
          <w:sz w:val="20"/>
          <w:szCs w:val="20"/>
        </w:rPr>
        <w:t>&gt;</w:t>
      </w:r>
      <w:r w:rsidRPr="007E6466">
        <w:rPr>
          <w:rFonts w:ascii="Arial" w:hAnsi="Arial" w:cs="Arial"/>
          <w:sz w:val="20"/>
          <w:szCs w:val="20"/>
        </w:rPr>
        <w:t xml:space="preserve">; </w:t>
      </w:r>
      <w:r w:rsidRPr="00897CF1">
        <w:rPr>
          <w:rFonts w:ascii="Arial" w:hAnsi="Arial" w:cs="Arial"/>
          <w:b/>
          <w:bCs/>
          <w:sz w:val="20"/>
          <w:szCs w:val="20"/>
        </w:rPr>
        <w:t>(</w:t>
      </w:r>
      <w:proofErr w:type="spellStart"/>
      <w:r w:rsidRPr="00897CF1">
        <w:rPr>
          <w:rFonts w:ascii="Arial" w:hAnsi="Arial" w:cs="Arial"/>
          <w:b/>
          <w:bCs/>
          <w:sz w:val="20"/>
          <w:szCs w:val="20"/>
        </w:rPr>
        <w:t>iv</w:t>
      </w:r>
      <w:proofErr w:type="spellEnd"/>
      <w:r w:rsidRPr="00897CF1">
        <w:rPr>
          <w:rFonts w:ascii="Arial" w:hAnsi="Arial" w:cs="Arial"/>
          <w:b/>
          <w:bCs/>
          <w:sz w:val="20"/>
          <w:szCs w:val="20"/>
        </w:rPr>
        <w:t xml:space="preserve">) </w:t>
      </w:r>
      <w:r w:rsidR="00D24235">
        <w:rPr>
          <w:rFonts w:ascii="Arial" w:hAnsi="Arial" w:cs="Arial"/>
          <w:b/>
          <w:bCs/>
          <w:sz w:val="20"/>
          <w:szCs w:val="20"/>
        </w:rPr>
        <w:t>q</w:t>
      </w:r>
      <w:r w:rsidRPr="00897CF1">
        <w:rPr>
          <w:rFonts w:ascii="Arial" w:hAnsi="Arial" w:cs="Arial"/>
          <w:sz w:val="20"/>
          <w:szCs w:val="20"/>
        </w:rPr>
        <w:t xml:space="preserve">ue en el evento en el que nos sea </w:t>
      </w:r>
      <w:r w:rsidRPr="00897CF1">
        <w:rPr>
          <w:rFonts w:ascii="Arial" w:hAnsi="Arial" w:cs="Arial"/>
          <w:sz w:val="20"/>
          <w:szCs w:val="20"/>
        </w:rPr>
        <w:lastRenderedPageBreak/>
        <w:t xml:space="preserve">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20"/>
            <w:szCs w:val="20"/>
            <w:highlight w:val="yellow"/>
          </w:rPr>
          <w:alias w:val="8"/>
          <w:tag w:val="8"/>
          <w:id w:val="-988855219"/>
          <w:placeholder>
            <w:docPart w:val="DefaultPlaceholder_-1854013438"/>
          </w:placeholder>
          <w:showingPlcHdr/>
          <w:dropDownList>
            <w:listItem w:value="Elija un elemento."/>
            <w:listItem w:displayText="el pliego de condiciones" w:value="el pliego de condiciones"/>
            <w:listItem w:displayText="la invitación pública" w:value="la invitación pública"/>
          </w:dropDownList>
        </w:sdtPr>
        <w:sdtEndPr>
          <w:rPr>
            <w:highlight w:val="none"/>
          </w:rPr>
        </w:sdtEndPr>
        <w:sdtContent>
          <w:r w:rsidR="00977745" w:rsidRPr="004F1C8C">
            <w:rPr>
              <w:rStyle w:val="Textodelmarcadordeposicin"/>
              <w:highlight w:val="yellow"/>
            </w:rPr>
            <w:t>Elija un elemento.</w:t>
          </w:r>
        </w:sdtContent>
      </w:sdt>
      <w:r w:rsidRPr="00897CF1">
        <w:rPr>
          <w:rFonts w:ascii="Arial" w:hAnsi="Arial" w:cs="Arial"/>
          <w:sz w:val="20"/>
          <w:szCs w:val="20"/>
        </w:rPr>
        <w:t xml:space="preserve">, que forman parte integral del contrato; </w:t>
      </w:r>
    </w:p>
    <w:p w14:paraId="30D6A545" w14:textId="77777777" w:rsidR="007F57C2" w:rsidRPr="00897CF1" w:rsidRDefault="007F57C2" w:rsidP="007F57C2">
      <w:pPr>
        <w:jc w:val="both"/>
        <w:rPr>
          <w:rFonts w:ascii="Arial" w:hAnsi="Arial" w:cs="Arial"/>
          <w:sz w:val="20"/>
          <w:szCs w:val="20"/>
        </w:rPr>
      </w:pPr>
    </w:p>
    <w:p w14:paraId="358F1C5D" w14:textId="2623041D"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9"/>
          <w:tag w:val="9"/>
          <w:id w:val="1300647973"/>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highlight w:val="yellow"/>
            </w:rPr>
            <w:t>Elija un elemento.</w:t>
          </w:r>
        </w:sdtContent>
      </w:sdt>
      <w:r w:rsidRPr="00897CF1">
        <w:rPr>
          <w:rFonts w:ascii="Arial" w:hAnsi="Arial" w:cs="Arial"/>
          <w:iCs/>
          <w:sz w:val="20"/>
          <w:szCs w:val="20"/>
        </w:rPr>
        <w:t xml:space="preserve"> </w:t>
      </w:r>
      <w:r w:rsidRPr="00897CF1">
        <w:rPr>
          <w:rFonts w:ascii="Arial" w:hAnsi="Arial" w:cs="Arial"/>
          <w:sz w:val="20"/>
          <w:szCs w:val="20"/>
        </w:rPr>
        <w:t xml:space="preserve">y su representante legal, no aparecen relacionados en la Orden Ejecutiva No. 12.798 del Gobierno de los Estados Unidos de América, conocida como Lista Clinton; </w:t>
      </w:r>
    </w:p>
    <w:p w14:paraId="4E3FDC86" w14:textId="77777777" w:rsidR="007F57C2" w:rsidRPr="00897CF1" w:rsidRDefault="007F57C2" w:rsidP="007F57C2">
      <w:pPr>
        <w:jc w:val="both"/>
        <w:rPr>
          <w:rFonts w:ascii="Arial" w:hAnsi="Arial" w:cs="Arial"/>
          <w:sz w:val="20"/>
          <w:szCs w:val="20"/>
        </w:rPr>
      </w:pPr>
    </w:p>
    <w:p w14:paraId="02FBD820" w14:textId="6DC90CC5" w:rsidR="007F57C2" w:rsidRPr="008B12BE" w:rsidRDefault="007F57C2" w:rsidP="00897CF1">
      <w:pPr>
        <w:numPr>
          <w:ilvl w:val="0"/>
          <w:numId w:val="21"/>
        </w:numPr>
        <w:ind w:left="0" w:firstLine="0"/>
        <w:jc w:val="both"/>
        <w:rPr>
          <w:rFonts w:ascii="Arial" w:hAnsi="Arial" w:cs="Arial"/>
          <w:color w:val="0000FF"/>
          <w:sz w:val="20"/>
          <w:szCs w:val="20"/>
        </w:rPr>
      </w:pPr>
      <w:r w:rsidRPr="057F92C5">
        <w:rPr>
          <w:rFonts w:ascii="Arial" w:hAnsi="Arial" w:cs="Arial"/>
          <w:sz w:val="20"/>
          <w:szCs w:val="20"/>
        </w:rPr>
        <w:t xml:space="preserve">Que </w:t>
      </w:r>
      <w:sdt>
        <w:sdtPr>
          <w:rPr>
            <w:rFonts w:ascii="Arial" w:hAnsi="Arial" w:cs="Arial"/>
            <w:sz w:val="20"/>
            <w:szCs w:val="20"/>
            <w:highlight w:val="yellow"/>
          </w:rPr>
          <w:alias w:val="10"/>
          <w:tag w:val="10"/>
          <w:id w:val="502243051"/>
          <w:placeholder>
            <w:docPart w:val="DefaultPlaceholder_-1854013438"/>
          </w:placeholder>
          <w:showingPlcHdr/>
          <w:dropDownList>
            <w:listItem w:value="Elija un elemento."/>
            <w:listItem w:displayText="ninguno" w:value="ninguno"/>
            <w:listItem w:displayText="algunos" w:value="algunos"/>
          </w:dropDownList>
        </w:sdtPr>
        <w:sdtContent>
          <w:r w:rsidR="00E23A1B" w:rsidRPr="057F92C5">
            <w:rPr>
              <w:rStyle w:val="Textodelmarcadordeposicin"/>
              <w:highlight w:val="yellow"/>
            </w:rPr>
            <w:t>Elija un elemento.</w:t>
          </w:r>
        </w:sdtContent>
      </w:sdt>
      <w:r w:rsidRPr="057F92C5">
        <w:rPr>
          <w:rFonts w:ascii="Arial" w:hAnsi="Arial" w:cs="Arial"/>
          <w:sz w:val="20"/>
          <w:szCs w:val="20"/>
        </w:rPr>
        <w:t xml:space="preserve">de </w:t>
      </w:r>
      <w:r w:rsidR="794E7622" w:rsidRPr="057F92C5">
        <w:rPr>
          <w:rFonts w:ascii="Arial" w:hAnsi="Arial" w:cs="Arial"/>
          <w:sz w:val="20"/>
          <w:szCs w:val="20"/>
        </w:rPr>
        <w:t>los documentos de nuestra propuesta tienen</w:t>
      </w:r>
      <w:r w:rsidRPr="057F92C5">
        <w:rPr>
          <w:rFonts w:ascii="Arial" w:hAnsi="Arial" w:cs="Arial"/>
          <w:sz w:val="20"/>
          <w:szCs w:val="20"/>
        </w:rPr>
        <w:t xml:space="preserve"> reserva legal </w:t>
      </w:r>
      <w:r w:rsidR="008B12BE" w:rsidRPr="057F92C5">
        <w:rPr>
          <w:rFonts w:ascii="Arial" w:hAnsi="Arial" w:cs="Arial"/>
          <w:i/>
          <w:iCs/>
          <w:color w:val="767171" w:themeColor="background2" w:themeShade="80"/>
          <w:sz w:val="20"/>
          <w:szCs w:val="20"/>
        </w:rPr>
        <w:t>&lt;</w:t>
      </w:r>
      <w:r w:rsidRPr="057F92C5">
        <w:rPr>
          <w:rFonts w:ascii="Arial" w:hAnsi="Arial" w:cs="Arial"/>
          <w:i/>
          <w:iCs/>
          <w:color w:val="767171" w:themeColor="background2" w:themeShade="80"/>
          <w:sz w:val="20"/>
          <w:szCs w:val="20"/>
        </w:rPr>
        <w:t xml:space="preserve">Si algún documento tiene reserva legal, el proponente debe identificar el documento </w:t>
      </w:r>
      <w:r w:rsidR="0059019D" w:rsidRPr="057F92C5">
        <w:rPr>
          <w:rFonts w:ascii="Arial" w:hAnsi="Arial" w:cs="Arial"/>
          <w:i/>
          <w:iCs/>
          <w:color w:val="767171" w:themeColor="background2" w:themeShade="80"/>
          <w:sz w:val="20"/>
          <w:szCs w:val="20"/>
        </w:rPr>
        <w:t xml:space="preserve">e informar </w:t>
      </w:r>
      <w:r w:rsidRPr="057F92C5">
        <w:rPr>
          <w:rFonts w:ascii="Arial" w:hAnsi="Arial" w:cs="Arial"/>
          <w:i/>
          <w:iCs/>
          <w:color w:val="767171" w:themeColor="background2" w:themeShade="80"/>
          <w:sz w:val="20"/>
          <w:szCs w:val="20"/>
        </w:rPr>
        <w:t>cuál es la norma que establece la reserva</w:t>
      </w:r>
      <w:r w:rsidR="008B12BE" w:rsidRPr="057F92C5">
        <w:rPr>
          <w:rFonts w:ascii="Arial" w:hAnsi="Arial" w:cs="Arial"/>
          <w:i/>
          <w:iCs/>
          <w:color w:val="767171" w:themeColor="background2" w:themeShade="80"/>
          <w:sz w:val="20"/>
          <w:szCs w:val="20"/>
        </w:rPr>
        <w:t>&gt;</w:t>
      </w:r>
      <w:r w:rsidRPr="057F92C5">
        <w:rPr>
          <w:rFonts w:ascii="Arial" w:hAnsi="Arial" w:cs="Arial"/>
          <w:i/>
          <w:iCs/>
          <w:color w:val="0000FF"/>
          <w:sz w:val="20"/>
          <w:szCs w:val="20"/>
        </w:rPr>
        <w:t>.</w:t>
      </w:r>
      <w:r w:rsidRPr="057F92C5">
        <w:rPr>
          <w:rFonts w:ascii="Arial" w:hAnsi="Arial" w:cs="Arial"/>
          <w:color w:val="0000FF"/>
          <w:sz w:val="20"/>
          <w:szCs w:val="20"/>
        </w:rPr>
        <w:t xml:space="preserve"> </w:t>
      </w:r>
    </w:p>
    <w:p w14:paraId="129EF621" w14:textId="77777777" w:rsidR="007F57C2" w:rsidRPr="00897CF1" w:rsidRDefault="007F57C2" w:rsidP="007F57C2">
      <w:pPr>
        <w:jc w:val="both"/>
        <w:rPr>
          <w:rFonts w:ascii="Arial" w:hAnsi="Arial" w:cs="Arial"/>
          <w:sz w:val="20"/>
          <w:szCs w:val="20"/>
        </w:rPr>
      </w:pPr>
    </w:p>
    <w:p w14:paraId="775513CC" w14:textId="00B700BF"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11"/>
          <w:tag w:val="11"/>
          <w:id w:val="-350183486"/>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1E695C" w:rsidRPr="003E58A8">
            <w:rPr>
              <w:rStyle w:val="Textodelmarcadordeposicin"/>
              <w:highlight w:val="yellow"/>
            </w:rPr>
            <w:t>Elija un elemento.</w:t>
          </w:r>
        </w:sdtContent>
      </w:sdt>
      <w:r w:rsidRPr="00897CF1">
        <w:rPr>
          <w:rFonts w:ascii="Arial" w:hAnsi="Arial" w:cs="Arial"/>
          <w:b/>
          <w:bCs/>
          <w:iCs/>
          <w:sz w:val="20"/>
          <w:szCs w:val="20"/>
        </w:rPr>
        <w:t xml:space="preserve"> </w:t>
      </w:r>
      <w:r w:rsidRPr="00897CF1">
        <w:rPr>
          <w:rFonts w:ascii="Arial" w:hAnsi="Arial" w:cs="Arial"/>
          <w:sz w:val="20"/>
          <w:szCs w:val="20"/>
        </w:rPr>
        <w:t xml:space="preserve">tiene(n) capacidad jurídica para proponer y contratar, y con los documentos </w:t>
      </w:r>
      <w:r w:rsidR="00112872">
        <w:rPr>
          <w:rFonts w:ascii="Arial" w:hAnsi="Arial" w:cs="Arial"/>
          <w:sz w:val="20"/>
          <w:szCs w:val="20"/>
        </w:rPr>
        <w:t xml:space="preserve">que se presentan con la oferta, </w:t>
      </w:r>
      <w:r w:rsidRPr="00897CF1">
        <w:rPr>
          <w:rFonts w:ascii="Arial" w:hAnsi="Arial" w:cs="Arial"/>
          <w:sz w:val="20"/>
          <w:szCs w:val="20"/>
        </w:rPr>
        <w:t xml:space="preserve">acredita(n) la totalidad de requisitos de verificación habilitantes exigidos para participar en el Proceso de Contratación; </w:t>
      </w:r>
    </w:p>
    <w:p w14:paraId="15E578B7" w14:textId="77777777" w:rsidR="007F57C2" w:rsidRPr="00897CF1" w:rsidRDefault="007F57C2" w:rsidP="007F57C2">
      <w:pPr>
        <w:jc w:val="both"/>
        <w:rPr>
          <w:rFonts w:ascii="Arial" w:hAnsi="Arial" w:cs="Arial"/>
          <w:iCs/>
          <w:sz w:val="20"/>
          <w:szCs w:val="20"/>
        </w:rPr>
      </w:pPr>
    </w:p>
    <w:p w14:paraId="1F54C4D9" w14:textId="607C0D84"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la propuesta tiene vigencia de tres (3) meses contados a partir de la fecha de su presentación, y con la garantía de seriedad de la oferta se amparan los riesgos derivados </w:t>
      </w:r>
      <w:r w:rsidR="00AB2774">
        <w:rPr>
          <w:rFonts w:ascii="Arial" w:hAnsi="Arial" w:cs="Arial"/>
          <w:sz w:val="20"/>
          <w:szCs w:val="20"/>
        </w:rPr>
        <w:t>d</w:t>
      </w:r>
      <w:r w:rsidRPr="00897CF1">
        <w:rPr>
          <w:rFonts w:ascii="Arial" w:hAnsi="Arial" w:cs="Arial"/>
          <w:sz w:val="20"/>
          <w:szCs w:val="20"/>
        </w:rPr>
        <w:t>el incumplimiento de las obligaciones que surgen de su presentación</w:t>
      </w:r>
      <w:r w:rsidR="00744464">
        <w:rPr>
          <w:rFonts w:ascii="Arial" w:hAnsi="Arial" w:cs="Arial"/>
          <w:sz w:val="20"/>
          <w:szCs w:val="20"/>
        </w:rPr>
        <w:t xml:space="preserve">, de conformidad con el artículo </w:t>
      </w:r>
      <w:r w:rsidR="00474D75" w:rsidRPr="00474D75">
        <w:rPr>
          <w:rStyle w:val="Fuerte"/>
          <w:rFonts w:ascii="Arial" w:hAnsi="Arial" w:cs="Arial"/>
          <w:b w:val="0"/>
          <w:bCs w:val="0"/>
          <w:color w:val="333333"/>
          <w:sz w:val="20"/>
          <w:szCs w:val="20"/>
          <w:shd w:val="clear" w:color="auto" w:fill="FFFFFF"/>
        </w:rPr>
        <w:t>2.2.1.2.3.1.6.</w:t>
      </w:r>
      <w:r w:rsidR="00744464">
        <w:rPr>
          <w:rFonts w:ascii="Arial" w:hAnsi="Arial" w:cs="Arial"/>
          <w:sz w:val="20"/>
          <w:szCs w:val="20"/>
        </w:rPr>
        <w:t xml:space="preserve"> del Decreto 1082 de 2015</w:t>
      </w:r>
      <w:r w:rsidRPr="00897CF1">
        <w:rPr>
          <w:rFonts w:ascii="Arial" w:hAnsi="Arial" w:cs="Arial"/>
          <w:sz w:val="20"/>
          <w:szCs w:val="20"/>
        </w:rPr>
        <w:t xml:space="preserve">; </w:t>
      </w:r>
    </w:p>
    <w:p w14:paraId="1B43026F" w14:textId="77777777" w:rsidR="007F57C2" w:rsidRPr="00897CF1" w:rsidRDefault="007F57C2" w:rsidP="007F57C2">
      <w:pPr>
        <w:pStyle w:val="Prrafodelista"/>
        <w:rPr>
          <w:rFonts w:ascii="Arial" w:hAnsi="Arial" w:cs="Arial"/>
        </w:rPr>
      </w:pPr>
    </w:p>
    <w:p w14:paraId="461B65F8" w14:textId="7AA664DA" w:rsidR="007F57C2" w:rsidRPr="00897CF1" w:rsidRDefault="007F57C2" w:rsidP="00DF648D">
      <w:pPr>
        <w:pStyle w:val="Prrafodelista"/>
        <w:ind w:left="0"/>
        <w:jc w:val="both"/>
        <w:rPr>
          <w:rFonts w:ascii="Arial" w:hAnsi="Arial" w:cs="Arial"/>
          <w:color w:val="000000"/>
          <w:lang w:val="es-CO" w:eastAsia="es-CO"/>
        </w:rPr>
      </w:pPr>
      <w:r w:rsidRPr="057F92C5">
        <w:rPr>
          <w:rFonts w:ascii="Arial" w:hAnsi="Arial" w:cs="Arial"/>
          <w:color w:val="000000" w:themeColor="text1"/>
          <w:lang w:val="es-CO" w:eastAsia="es-CO"/>
        </w:rPr>
        <w:t xml:space="preserve">11. Que </w:t>
      </w:r>
      <w:r w:rsidR="009348F3" w:rsidRPr="057F92C5">
        <w:rPr>
          <w:rFonts w:ascii="Arial" w:hAnsi="Arial" w:cs="Arial"/>
          <w:color w:val="000000" w:themeColor="text1"/>
          <w:lang w:eastAsia="en-US"/>
        </w:rPr>
        <w:t xml:space="preserve">para el cumplimiento del objeto </w:t>
      </w:r>
      <w:r w:rsidR="00ED45A5" w:rsidRPr="057F92C5">
        <w:rPr>
          <w:rFonts w:ascii="Arial" w:hAnsi="Arial" w:cs="Arial"/>
          <w:color w:val="000000" w:themeColor="text1"/>
          <w:lang w:eastAsia="en-US"/>
        </w:rPr>
        <w:t xml:space="preserve">social </w:t>
      </w:r>
      <w:sdt>
        <w:sdtPr>
          <w:rPr>
            <w:rFonts w:ascii="Arial" w:hAnsi="Arial" w:cs="Arial"/>
            <w:color w:val="000000" w:themeColor="text1"/>
            <w:highlight w:val="yellow"/>
            <w:lang w:eastAsia="en-US"/>
          </w:rPr>
          <w:alias w:val="12"/>
          <w:tag w:val="12"/>
          <w:id w:val="1243377368"/>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00E03B3C" w:rsidRPr="057F92C5">
            <w:rPr>
              <w:rStyle w:val="Textodelmarcadordeposicin"/>
              <w:rFonts w:ascii="Arial" w:hAnsi="Arial" w:cs="Arial"/>
              <w:highlight w:val="yellow"/>
            </w:rPr>
            <w:t>Elija un elemento.</w:t>
          </w:r>
        </w:sdtContent>
      </w:sdt>
      <w:r w:rsidR="00DA1353" w:rsidRPr="057F92C5">
        <w:rPr>
          <w:rFonts w:ascii="Arial" w:hAnsi="Arial" w:cs="Arial"/>
          <w:color w:val="008000"/>
        </w:rPr>
        <w:t>,</w:t>
      </w:r>
      <w:r w:rsidR="00ED45A5" w:rsidRPr="057F92C5">
        <w:rPr>
          <w:rFonts w:ascii="Arial" w:hAnsi="Arial" w:cs="Arial"/>
          <w:color w:val="000000" w:themeColor="text1"/>
          <w:lang w:eastAsia="en-US"/>
        </w:rPr>
        <w:t xml:space="preserve"> </w:t>
      </w:r>
      <w:r w:rsidR="00C8599D" w:rsidRPr="057F92C5">
        <w:rPr>
          <w:rFonts w:ascii="Arial" w:hAnsi="Arial" w:cs="Arial"/>
          <w:color w:val="000000" w:themeColor="text1"/>
          <w:lang w:eastAsia="en-US"/>
        </w:rPr>
        <w:t xml:space="preserve">declaramos que </w:t>
      </w:r>
      <w:sdt>
        <w:sdtPr>
          <w:rPr>
            <w:rFonts w:ascii="Arial" w:hAnsi="Arial" w:cs="Arial"/>
            <w:color w:val="000000" w:themeColor="text1"/>
            <w:highlight w:val="yellow"/>
            <w:lang w:eastAsia="en-US"/>
          </w:rPr>
          <w:alias w:val="14"/>
          <w:tag w:val="14"/>
          <w:id w:val="1472782463"/>
          <w:placeholder>
            <w:docPart w:val="DefaultPlaceholder_-1854013438"/>
          </w:placeholder>
          <w:showingPlcHdr/>
          <w:dropDownList>
            <w:listItem w:value="Elija un elemento."/>
            <w:listItem w:displayText="si" w:value="si"/>
            <w:listItem w:displayText="no" w:value="no"/>
          </w:dropDownList>
        </w:sdtPr>
        <w:sdtContent>
          <w:r w:rsidR="00C8599D" w:rsidRPr="057F92C5">
            <w:rPr>
              <w:rStyle w:val="Textodelmarcadordeposicin"/>
              <w:rFonts w:ascii="Arial" w:hAnsi="Arial" w:cs="Arial"/>
              <w:highlight w:val="yellow"/>
            </w:rPr>
            <w:t>Elija un elemento.</w:t>
          </w:r>
        </w:sdtContent>
      </w:sdt>
      <w:r w:rsidR="00502807" w:rsidRPr="057F92C5">
        <w:rPr>
          <w:rFonts w:ascii="Arial" w:hAnsi="Arial" w:cs="Arial"/>
          <w:color w:val="00B050"/>
          <w:lang w:eastAsia="en-US"/>
        </w:rPr>
        <w:t xml:space="preserve"> </w:t>
      </w:r>
      <w:r w:rsidR="00502807" w:rsidRPr="057F92C5">
        <w:rPr>
          <w:rFonts w:ascii="Arial" w:hAnsi="Arial" w:cs="Arial"/>
          <w:color w:val="000000" w:themeColor="text1"/>
          <w:lang w:eastAsia="en-US"/>
        </w:rPr>
        <w:t xml:space="preserve">debemos </w:t>
      </w:r>
      <w:r w:rsidR="009115DD" w:rsidRPr="057F92C5">
        <w:rPr>
          <w:rFonts w:ascii="Arial" w:hAnsi="Arial" w:cs="Arial"/>
          <w:color w:val="000000" w:themeColor="text1"/>
          <w:lang w:eastAsia="en-US"/>
        </w:rPr>
        <w:t xml:space="preserve">diseñar e implementar </w:t>
      </w:r>
      <w:r w:rsidR="00502807" w:rsidRPr="057F92C5">
        <w:rPr>
          <w:rFonts w:ascii="Arial" w:hAnsi="Arial" w:cs="Arial"/>
          <w:color w:val="000000" w:themeColor="text1"/>
          <w:lang w:val="es-CO" w:eastAsia="es-CO"/>
        </w:rPr>
        <w:t>Plan Estratégico de Seguridad Vial (PESV),</w:t>
      </w:r>
      <w:r w:rsidR="00DF648D" w:rsidRPr="057F92C5">
        <w:rPr>
          <w:rFonts w:ascii="Arial" w:hAnsi="Arial" w:cs="Arial"/>
          <w:color w:val="000000" w:themeColor="text1"/>
          <w:lang w:val="es-CO" w:eastAsia="es-CO"/>
        </w:rPr>
        <w:t xml:space="preserve"> de conformidad con el artículo 12 de la ley 1503 de 2011</w:t>
      </w:r>
      <w:r w:rsidR="00E153F3" w:rsidRPr="057F92C5">
        <w:rPr>
          <w:rFonts w:ascii="Arial" w:hAnsi="Arial" w:cs="Arial"/>
          <w:color w:val="000000" w:themeColor="text1"/>
          <w:lang w:val="es-CO" w:eastAsia="es-CO"/>
        </w:rPr>
        <w:t xml:space="preserve">, modificado por el artículo 110 del Decreto Ley </w:t>
      </w:r>
      <w:r w:rsidR="00DE423C" w:rsidRPr="057F92C5">
        <w:rPr>
          <w:rFonts w:ascii="Arial" w:hAnsi="Arial" w:cs="Arial"/>
          <w:color w:val="000000" w:themeColor="text1"/>
          <w:lang w:val="es-CO" w:eastAsia="es-CO"/>
        </w:rPr>
        <w:t xml:space="preserve">2106 de </w:t>
      </w:r>
      <w:r w:rsidR="554DE451" w:rsidRPr="057F92C5">
        <w:rPr>
          <w:rFonts w:ascii="Arial" w:hAnsi="Arial" w:cs="Arial"/>
          <w:color w:val="000000" w:themeColor="text1"/>
          <w:lang w:val="es-CO" w:eastAsia="es-CO"/>
        </w:rPr>
        <w:t>2019 y</w:t>
      </w:r>
      <w:r w:rsidR="00DF648D" w:rsidRPr="057F92C5">
        <w:rPr>
          <w:rFonts w:ascii="Arial" w:hAnsi="Arial" w:cs="Arial"/>
          <w:color w:val="000000" w:themeColor="text1"/>
          <w:lang w:val="es-CO" w:eastAsia="es-CO"/>
        </w:rPr>
        <w:t xml:space="preserve"> artículo 1 de la Resolución 1565 de 2014 del Ministerio de Transporte. </w:t>
      </w:r>
      <w:r w:rsidR="00502807" w:rsidRPr="057F92C5">
        <w:rPr>
          <w:rFonts w:ascii="Arial" w:hAnsi="Arial" w:cs="Arial"/>
          <w:color w:val="000000" w:themeColor="text1"/>
          <w:lang w:val="es-CO" w:eastAsia="es-CO"/>
        </w:rPr>
        <w:t xml:space="preserve"> </w:t>
      </w:r>
      <w:r w:rsidR="00502807" w:rsidRPr="057F92C5">
        <w:rPr>
          <w:rFonts w:ascii="Arial" w:hAnsi="Arial" w:cs="Arial"/>
          <w:color w:val="000000" w:themeColor="text1"/>
          <w:lang w:eastAsia="en-US"/>
        </w:rPr>
        <w:t xml:space="preserve">   </w:t>
      </w:r>
    </w:p>
    <w:p w14:paraId="09540154" w14:textId="77777777" w:rsidR="007F57C2" w:rsidRPr="00897CF1" w:rsidRDefault="007F57C2" w:rsidP="007F57C2">
      <w:pPr>
        <w:pStyle w:val="Prrafodelista"/>
        <w:jc w:val="both"/>
        <w:rPr>
          <w:rFonts w:ascii="Arial" w:hAnsi="Arial" w:cs="Arial"/>
          <w:color w:val="000000"/>
          <w:lang w:val="es-CO" w:eastAsia="es-CO"/>
        </w:rPr>
      </w:pPr>
    </w:p>
    <w:p w14:paraId="05C8D595" w14:textId="3775A5C2" w:rsidR="007F57C2" w:rsidRPr="00897CF1" w:rsidRDefault="007F57C2" w:rsidP="00897CF1">
      <w:pPr>
        <w:pStyle w:val="Prrafodelista"/>
        <w:ind w:left="0"/>
        <w:jc w:val="both"/>
        <w:rPr>
          <w:rFonts w:ascii="Arial" w:hAnsi="Arial" w:cs="Arial"/>
          <w:color w:val="000000"/>
          <w:lang w:val="es-CO" w:eastAsia="es-CO"/>
        </w:rPr>
      </w:pPr>
      <w:r w:rsidRPr="00897CF1">
        <w:rPr>
          <w:rFonts w:ascii="Arial" w:hAnsi="Arial" w:cs="Arial"/>
          <w:color w:val="000000"/>
          <w:lang w:val="es-CO" w:eastAsia="es-CO"/>
        </w:rPr>
        <w:t>12.</w:t>
      </w:r>
      <w:r w:rsidRPr="00897CF1">
        <w:rPr>
          <w:rFonts w:ascii="Arial" w:hAnsi="Arial" w:cs="Arial"/>
          <w:color w:val="000000"/>
          <w:lang w:val="es-CO" w:eastAsia="es-CO"/>
        </w:rPr>
        <w:tab/>
        <w:t>Que</w:t>
      </w:r>
      <w:r w:rsidRPr="003E58A8">
        <w:rPr>
          <w:rFonts w:ascii="Arial" w:hAnsi="Arial" w:cs="Arial"/>
          <w:color w:val="000000"/>
          <w:lang w:val="es-CO" w:eastAsia="es-CO"/>
        </w:rPr>
        <w:t xml:space="preserve"> </w:t>
      </w:r>
      <w:sdt>
        <w:sdtPr>
          <w:rPr>
            <w:rFonts w:ascii="Arial" w:hAnsi="Arial" w:cs="Arial"/>
            <w:color w:val="000000"/>
            <w:highlight w:val="yellow"/>
            <w:lang w:val="es-CO" w:eastAsia="es-CO"/>
          </w:rPr>
          <w:alias w:val="15"/>
          <w:tag w:val="15"/>
          <w:id w:val="-133181352"/>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C8599D" w:rsidRPr="003E58A8">
            <w:rPr>
              <w:rStyle w:val="Textodelmarcadordeposicin"/>
              <w:rFonts w:ascii="Arial" w:hAnsi="Arial" w:cs="Arial"/>
              <w:highlight w:val="yellow"/>
            </w:rPr>
            <w:t>Elija un elemento.</w:t>
          </w:r>
        </w:sdtContent>
      </w:sdt>
      <w:r w:rsidR="00CA3D26" w:rsidRPr="00897CF1">
        <w:rPr>
          <w:rFonts w:ascii="Arial" w:hAnsi="Arial" w:cs="Arial"/>
          <w:iCs/>
        </w:rPr>
        <w:t xml:space="preserve"> </w:t>
      </w:r>
      <w:r w:rsidR="00CA3D26" w:rsidRPr="00897CF1">
        <w:rPr>
          <w:rFonts w:ascii="Arial" w:hAnsi="Arial" w:cs="Arial"/>
        </w:rPr>
        <w:t>y su representante legal</w:t>
      </w:r>
      <w:r w:rsidR="00CA3D26">
        <w:rPr>
          <w:rFonts w:ascii="Arial" w:hAnsi="Arial" w:cs="Arial"/>
        </w:rPr>
        <w:t>,</w:t>
      </w:r>
      <w:r w:rsidR="00CA3D26" w:rsidRPr="00897CF1">
        <w:rPr>
          <w:rFonts w:ascii="Arial" w:hAnsi="Arial" w:cs="Arial"/>
          <w:color w:val="000000"/>
          <w:lang w:val="es-CO" w:eastAsia="es-CO"/>
        </w:rPr>
        <w:t xml:space="preserve"> </w:t>
      </w:r>
      <w:r w:rsidRPr="00897CF1">
        <w:rPr>
          <w:rFonts w:ascii="Arial" w:hAnsi="Arial" w:cs="Arial"/>
          <w:color w:val="000000"/>
          <w:lang w:val="es-CO" w:eastAsia="es-CO"/>
        </w:rPr>
        <w:t xml:space="preserve">de conformidad con la normatividad vigente </w:t>
      </w:r>
      <w:r w:rsidR="004B3AB7">
        <w:rPr>
          <w:rFonts w:ascii="Arial" w:hAnsi="Arial" w:cs="Arial"/>
          <w:color w:val="000000"/>
          <w:lang w:val="es-CO" w:eastAsia="es-CO"/>
        </w:rPr>
        <w:t>de</w:t>
      </w:r>
      <w:r w:rsidRPr="00897CF1">
        <w:rPr>
          <w:rFonts w:ascii="Arial" w:hAnsi="Arial" w:cs="Arial"/>
          <w:color w:val="000000"/>
          <w:lang w:val="es-CO" w:eastAsia="es-CO"/>
        </w:rPr>
        <w:t xml:space="preserve"> protección de datos personales, en especial la Ley 1581 de 2012 y el Decreto 1074 de 2015, autoriz</w:t>
      </w:r>
      <w:r w:rsidR="00CA3D26">
        <w:rPr>
          <w:rFonts w:ascii="Arial" w:hAnsi="Arial" w:cs="Arial"/>
          <w:color w:val="000000"/>
          <w:lang w:val="es-CO" w:eastAsia="es-CO"/>
        </w:rPr>
        <w:t>amos</w:t>
      </w:r>
      <w:r w:rsidRPr="00897CF1">
        <w:rPr>
          <w:rFonts w:ascii="Arial" w:hAnsi="Arial" w:cs="Arial"/>
          <w:color w:val="000000"/>
          <w:lang w:val="es-CO" w:eastAsia="es-CO"/>
        </w:rPr>
        <w:t xml:space="preserve"> libre, expresa e inequívocamente a la </w:t>
      </w:r>
      <w:r w:rsidR="008161B0">
        <w:rPr>
          <w:rFonts w:ascii="Arial" w:hAnsi="Arial" w:cs="Arial"/>
          <w:color w:val="000000"/>
          <w:lang w:val="es-CO" w:eastAsia="es-CO"/>
        </w:rPr>
        <w:t>UAE</w:t>
      </w:r>
      <w:r w:rsidR="004B3AB7">
        <w:rPr>
          <w:rFonts w:ascii="Arial" w:hAnsi="Arial" w:cs="Arial"/>
          <w:color w:val="000000"/>
          <w:lang w:val="es-CO" w:eastAsia="es-CO"/>
        </w:rPr>
        <w:t>-</w:t>
      </w:r>
      <w:r w:rsidRPr="00897CF1">
        <w:rPr>
          <w:rFonts w:ascii="Arial" w:hAnsi="Arial" w:cs="Arial"/>
          <w:color w:val="000000"/>
          <w:lang w:val="es-CO" w:eastAsia="es-CO"/>
        </w:rPr>
        <w:t xml:space="preserve">DIAN para que realice </w:t>
      </w:r>
      <w:r w:rsidR="008161B0">
        <w:rPr>
          <w:rFonts w:ascii="Arial" w:hAnsi="Arial" w:cs="Arial"/>
          <w:color w:val="000000"/>
          <w:lang w:val="es-CO" w:eastAsia="es-CO"/>
        </w:rPr>
        <w:t>el</w:t>
      </w:r>
      <w:r w:rsidRPr="00897CF1">
        <w:rPr>
          <w:rFonts w:ascii="Arial" w:hAnsi="Arial" w:cs="Arial"/>
          <w:color w:val="000000"/>
          <w:lang w:val="es-CO" w:eastAsia="es-CO"/>
        </w:rPr>
        <w:t xml:space="preserve"> tratamiento de </w:t>
      </w:r>
      <w:r w:rsidR="001E38A1">
        <w:rPr>
          <w:rFonts w:ascii="Arial" w:hAnsi="Arial" w:cs="Arial"/>
          <w:color w:val="000000"/>
          <w:lang w:val="es-CO" w:eastAsia="es-CO"/>
        </w:rPr>
        <w:t>los</w:t>
      </w:r>
      <w:r w:rsidRPr="00897CF1">
        <w:rPr>
          <w:rFonts w:ascii="Arial" w:hAnsi="Arial" w:cs="Arial"/>
          <w:color w:val="000000"/>
          <w:lang w:val="es-CO" w:eastAsia="es-CO"/>
        </w:rPr>
        <w:t xml:space="preserve"> datos personales</w:t>
      </w:r>
      <w:r w:rsidR="004C053D">
        <w:rPr>
          <w:rFonts w:ascii="Arial" w:hAnsi="Arial" w:cs="Arial"/>
          <w:color w:val="000000"/>
          <w:lang w:val="es-CO" w:eastAsia="es-CO"/>
        </w:rPr>
        <w:t xml:space="preserve"> </w:t>
      </w:r>
      <w:r w:rsidRPr="00897CF1">
        <w:rPr>
          <w:rFonts w:ascii="Arial" w:hAnsi="Arial" w:cs="Arial"/>
          <w:color w:val="000000"/>
          <w:lang w:val="es-CO" w:eastAsia="es-CO"/>
        </w:rPr>
        <w:t>que suministro de manera veraz y completa</w:t>
      </w:r>
      <w:r w:rsidR="004C053D">
        <w:rPr>
          <w:rFonts w:ascii="Arial" w:hAnsi="Arial" w:cs="Arial"/>
          <w:color w:val="000000"/>
          <w:lang w:val="es-CO" w:eastAsia="es-CO"/>
        </w:rPr>
        <w:t xml:space="preserve"> para que sean </w:t>
      </w:r>
      <w:r w:rsidRPr="00897CF1">
        <w:rPr>
          <w:rFonts w:ascii="Arial" w:hAnsi="Arial" w:cs="Arial"/>
          <w:color w:val="000000"/>
          <w:lang w:val="es-CO" w:eastAsia="es-CO"/>
        </w:rPr>
        <w:t xml:space="preserve">utilizados </w:t>
      </w:r>
      <w:r w:rsidR="004C053D">
        <w:rPr>
          <w:rFonts w:ascii="Arial" w:hAnsi="Arial" w:cs="Arial"/>
          <w:color w:val="000000"/>
          <w:lang w:val="es-CO" w:eastAsia="es-CO"/>
        </w:rPr>
        <w:t>dentro del proceso de contratación</w:t>
      </w:r>
      <w:r w:rsidR="009C2B96">
        <w:rPr>
          <w:rFonts w:ascii="Arial" w:hAnsi="Arial" w:cs="Arial"/>
          <w:color w:val="000000"/>
          <w:lang w:val="es-CO" w:eastAsia="es-CO"/>
        </w:rPr>
        <w:t xml:space="preserve"> </w:t>
      </w:r>
      <w:r w:rsidR="00FA1E0B">
        <w:rPr>
          <w:rFonts w:ascii="Arial" w:hAnsi="Arial" w:cs="Arial"/>
          <w:color w:val="000000"/>
          <w:lang w:val="es-CO" w:eastAsia="es-CO"/>
        </w:rPr>
        <w:t xml:space="preserve">en sus etapas </w:t>
      </w:r>
      <w:r w:rsidRPr="00897CF1">
        <w:rPr>
          <w:rFonts w:ascii="Arial" w:hAnsi="Arial" w:cs="Arial"/>
          <w:color w:val="000000"/>
          <w:lang w:val="es-CO" w:eastAsia="es-CO"/>
        </w:rPr>
        <w:t>precontractual, contractual y pos</w:t>
      </w:r>
      <w:r w:rsidR="00FA1E0B">
        <w:rPr>
          <w:rFonts w:ascii="Arial" w:hAnsi="Arial" w:cs="Arial"/>
          <w:color w:val="000000"/>
          <w:lang w:val="es-CO" w:eastAsia="es-CO"/>
        </w:rPr>
        <w:t>t</w:t>
      </w:r>
      <w:r w:rsidRPr="00897CF1">
        <w:rPr>
          <w:rFonts w:ascii="Arial" w:hAnsi="Arial" w:cs="Arial"/>
          <w:color w:val="000000"/>
          <w:lang w:val="es-CO" w:eastAsia="es-CO"/>
        </w:rPr>
        <w:t xml:space="preserve">contractual. </w:t>
      </w:r>
    </w:p>
    <w:p w14:paraId="04B66E87" w14:textId="77777777" w:rsidR="007F57C2" w:rsidRPr="00897CF1" w:rsidRDefault="007F57C2" w:rsidP="007F57C2">
      <w:pPr>
        <w:pStyle w:val="Prrafodelista"/>
        <w:jc w:val="both"/>
        <w:rPr>
          <w:rFonts w:ascii="Arial" w:hAnsi="Arial" w:cs="Arial"/>
          <w:color w:val="000000"/>
          <w:lang w:val="es-CO" w:eastAsia="es-CO"/>
        </w:rPr>
      </w:pPr>
    </w:p>
    <w:p w14:paraId="65BAE9C3" w14:textId="2AB2891D" w:rsidR="007F57C2" w:rsidRPr="00897CF1" w:rsidRDefault="007C3330" w:rsidP="00897CF1">
      <w:pPr>
        <w:pStyle w:val="Prrafodelista"/>
        <w:ind w:left="0"/>
        <w:jc w:val="both"/>
        <w:rPr>
          <w:rFonts w:ascii="Arial" w:hAnsi="Arial" w:cs="Arial"/>
          <w:color w:val="000000"/>
          <w:lang w:val="es-CO" w:eastAsia="es-CO"/>
        </w:rPr>
      </w:pPr>
      <w:r>
        <w:rPr>
          <w:rFonts w:ascii="Arial" w:hAnsi="Arial" w:cs="Arial"/>
          <w:color w:val="000000"/>
          <w:lang w:val="es-CO" w:eastAsia="es-CO"/>
        </w:rPr>
        <w:t xml:space="preserve">12.1. </w:t>
      </w:r>
      <w:r w:rsidR="00B2242C">
        <w:rPr>
          <w:rFonts w:ascii="Arial" w:hAnsi="Arial" w:cs="Arial"/>
          <w:color w:val="000000"/>
          <w:lang w:val="es-CO" w:eastAsia="es-CO"/>
        </w:rPr>
        <w:t xml:space="preserve">Que </w:t>
      </w:r>
      <w:r w:rsidR="0026328B">
        <w:rPr>
          <w:rFonts w:ascii="Arial" w:hAnsi="Arial" w:cs="Arial"/>
          <w:color w:val="000000"/>
          <w:lang w:val="es-CO" w:eastAsia="es-CO"/>
        </w:rPr>
        <w:t>la</w:t>
      </w:r>
      <w:r w:rsidR="007F57C2" w:rsidRPr="00897CF1">
        <w:rPr>
          <w:rFonts w:ascii="Arial" w:hAnsi="Arial" w:cs="Arial"/>
          <w:color w:val="000000"/>
          <w:lang w:val="es-CO" w:eastAsia="es-CO"/>
        </w:rPr>
        <w:t xml:space="preserve"> información </w:t>
      </w:r>
      <w:sdt>
        <w:sdtPr>
          <w:rPr>
            <w:rFonts w:ascii="Arial" w:hAnsi="Arial" w:cs="Arial"/>
            <w:color w:val="000000"/>
            <w:highlight w:val="yellow"/>
            <w:lang w:val="es-CO" w:eastAsia="es-CO"/>
          </w:rPr>
          <w:alias w:val="16"/>
          <w:tag w:val="16"/>
          <w:id w:val="1224404069"/>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highlight w:val="none"/>
          </w:rPr>
        </w:sdtEndPr>
        <w:sdtContent>
          <w:r w:rsidR="007E45E3" w:rsidRPr="003E58A8">
            <w:rPr>
              <w:rStyle w:val="Textodelmarcadordeposicin"/>
              <w:rFonts w:ascii="Arial" w:hAnsi="Arial" w:cs="Arial"/>
              <w:highlight w:val="yellow"/>
            </w:rPr>
            <w:t>Elija un elemento.</w:t>
          </w:r>
        </w:sdtContent>
      </w:sdt>
      <w:r w:rsidR="0026328B" w:rsidRPr="00897CF1">
        <w:rPr>
          <w:rFonts w:ascii="Arial" w:hAnsi="Arial" w:cs="Arial"/>
          <w:iCs/>
        </w:rPr>
        <w:t xml:space="preserve"> </w:t>
      </w:r>
      <w:r w:rsidR="00FA6F7E">
        <w:rPr>
          <w:rFonts w:ascii="Arial" w:hAnsi="Arial" w:cs="Arial"/>
          <w:iCs/>
        </w:rPr>
        <w:t xml:space="preserve">y/o de su representante legal, a la que </w:t>
      </w:r>
      <w:r w:rsidR="007F57C2" w:rsidRPr="00897CF1">
        <w:rPr>
          <w:rFonts w:ascii="Arial" w:hAnsi="Arial" w:cs="Arial"/>
          <w:color w:val="000000"/>
          <w:lang w:val="es-CO" w:eastAsia="es-CO"/>
        </w:rPr>
        <w:t xml:space="preserve">la </w:t>
      </w:r>
      <w:r w:rsidR="00B2242C">
        <w:rPr>
          <w:rFonts w:ascii="Arial" w:hAnsi="Arial" w:cs="Arial"/>
          <w:color w:val="000000"/>
          <w:lang w:val="es-CO" w:eastAsia="es-CO"/>
        </w:rPr>
        <w:t>DIAN</w:t>
      </w:r>
      <w:r w:rsidR="007F57C2" w:rsidRPr="00897CF1">
        <w:rPr>
          <w:rFonts w:ascii="Arial" w:hAnsi="Arial" w:cs="Arial"/>
          <w:color w:val="000000"/>
          <w:lang w:val="es-CO" w:eastAsia="es-CO"/>
        </w:rPr>
        <w:t xml:space="preserve"> </w:t>
      </w:r>
      <w:r w:rsidR="00FA6F7E">
        <w:rPr>
          <w:rFonts w:ascii="Arial" w:hAnsi="Arial" w:cs="Arial"/>
          <w:color w:val="000000"/>
          <w:lang w:val="es-CO" w:eastAsia="es-CO"/>
        </w:rPr>
        <w:t xml:space="preserve">acceda a través de </w:t>
      </w:r>
      <w:r w:rsidR="007F57C2" w:rsidRPr="00897CF1">
        <w:rPr>
          <w:rFonts w:ascii="Arial" w:hAnsi="Arial" w:cs="Arial"/>
          <w:color w:val="000000"/>
          <w:lang w:val="es-CO" w:eastAsia="es-CO"/>
        </w:rPr>
        <w:t>plataformas digitales, sin limitarse a SECOP I y II, es de carácter público y administrada por entidades diferentes a la DIAN.</w:t>
      </w:r>
    </w:p>
    <w:p w14:paraId="4EA6CAEF" w14:textId="77777777" w:rsidR="007F57C2" w:rsidRPr="00897CF1" w:rsidRDefault="007F57C2" w:rsidP="007F57C2">
      <w:pPr>
        <w:pStyle w:val="Prrafodelista"/>
        <w:jc w:val="both"/>
        <w:rPr>
          <w:rFonts w:ascii="Arial" w:hAnsi="Arial" w:cs="Arial"/>
          <w:color w:val="000000"/>
          <w:lang w:val="es-CO" w:eastAsia="es-CO"/>
        </w:rPr>
      </w:pPr>
    </w:p>
    <w:p w14:paraId="7AF54642" w14:textId="75D44976" w:rsidR="007F57C2" w:rsidRPr="00654118" w:rsidRDefault="007C3330" w:rsidP="00241DE7">
      <w:pPr>
        <w:pStyle w:val="Prrafodelista"/>
        <w:ind w:left="0"/>
        <w:jc w:val="both"/>
        <w:rPr>
          <w:rFonts w:ascii="Arial" w:hAnsi="Arial" w:cs="Arial"/>
          <w:color w:val="000000"/>
          <w:lang w:val="es-CO" w:eastAsia="es-CO"/>
        </w:rPr>
      </w:pPr>
      <w:r>
        <w:rPr>
          <w:rFonts w:ascii="Arial" w:hAnsi="Arial" w:cs="Arial"/>
          <w:color w:val="000000"/>
          <w:lang w:val="es-CO" w:eastAsia="es-CO"/>
        </w:rPr>
        <w:t xml:space="preserve">12.2. </w:t>
      </w:r>
      <w:r w:rsidR="008D2ABD">
        <w:rPr>
          <w:rFonts w:ascii="Arial" w:hAnsi="Arial" w:cs="Arial"/>
          <w:color w:val="000000"/>
          <w:lang w:val="es-CO" w:eastAsia="es-CO"/>
        </w:rPr>
        <w:t>Que l</w:t>
      </w:r>
      <w:r w:rsidR="008D2ABD" w:rsidRPr="00DC0EF3">
        <w:rPr>
          <w:rFonts w:ascii="Arial" w:hAnsi="Arial" w:cs="Arial"/>
        </w:rPr>
        <w:t xml:space="preserve">a UAE-DIAN actuará como Responsable del Tratamiento de Datos personales de los que </w:t>
      </w:r>
      <w:sdt>
        <w:sdtPr>
          <w:rPr>
            <w:rFonts w:ascii="Arial" w:hAnsi="Arial" w:cs="Arial"/>
            <w:highlight w:val="yellow"/>
          </w:rPr>
          <w:alias w:val="19"/>
          <w:tag w:val="19"/>
          <w:id w:val="623350103"/>
          <w:placeholder>
            <w:docPart w:val="DefaultPlaceholder_-1854013438"/>
          </w:placeholder>
          <w:showingPlcHdr/>
          <w:dropDownList>
            <w:listItem w:value="Elija un elemento."/>
            <w:listItem w:displayText="soy" w:value="soy"/>
            <w:listItem w:displayText="el proponente que represento es" w:value="el proponente que represento es"/>
          </w:dropDownList>
        </w:sdtPr>
        <w:sdtEndPr>
          <w:rPr>
            <w:highlight w:val="none"/>
          </w:rPr>
        </w:sdtEndPr>
        <w:sdtContent>
          <w:r w:rsidR="00BF0323" w:rsidRPr="003E58A8">
            <w:rPr>
              <w:rStyle w:val="Textodelmarcadordeposicin"/>
              <w:rFonts w:ascii="Arial" w:hAnsi="Arial" w:cs="Arial"/>
              <w:highlight w:val="yellow"/>
            </w:rPr>
            <w:t>Elija un elemento.</w:t>
          </w:r>
        </w:sdtContent>
      </w:sdt>
      <w:r w:rsidR="00BF0323">
        <w:rPr>
          <w:rFonts w:ascii="Arial" w:hAnsi="Arial" w:cs="Arial"/>
          <w:color w:val="00B050"/>
        </w:rPr>
        <w:t xml:space="preserve"> </w:t>
      </w:r>
      <w:r w:rsidR="008D2ABD" w:rsidRPr="00DC0EF3">
        <w:rPr>
          <w:rFonts w:ascii="Arial" w:hAnsi="Arial" w:cs="Arial"/>
        </w:rPr>
        <w:t xml:space="preserve">titular, y que conjunta o separadamente podrá recolectar, usar y tratar conforme </w:t>
      </w:r>
      <w:r w:rsidR="008D2ABD">
        <w:rPr>
          <w:rFonts w:ascii="Arial" w:hAnsi="Arial" w:cs="Arial"/>
        </w:rPr>
        <w:t xml:space="preserve">a la normatividad vigente y </w:t>
      </w:r>
      <w:r w:rsidR="00241DE7">
        <w:rPr>
          <w:rFonts w:ascii="Arial" w:hAnsi="Arial" w:cs="Arial"/>
        </w:rPr>
        <w:t xml:space="preserve">a </w:t>
      </w:r>
      <w:r w:rsidR="008D2ABD" w:rsidRPr="00DC0EF3">
        <w:rPr>
          <w:rFonts w:ascii="Arial" w:hAnsi="Arial" w:cs="Arial"/>
        </w:rPr>
        <w:t xml:space="preserve">las finalidades establecidas en la </w:t>
      </w:r>
      <w:r w:rsidR="00241DE7">
        <w:rPr>
          <w:rFonts w:ascii="Arial" w:hAnsi="Arial" w:cs="Arial"/>
        </w:rPr>
        <w:t xml:space="preserve">Circular 001 de 2019 que contiene la </w:t>
      </w:r>
      <w:r w:rsidR="008D2ABD" w:rsidRPr="00DC0EF3">
        <w:rPr>
          <w:rFonts w:ascii="Arial" w:hAnsi="Arial" w:cs="Arial"/>
        </w:rPr>
        <w:t xml:space="preserve">Política de Tratamiento de Datos Personales </w:t>
      </w:r>
      <w:r w:rsidR="00241DE7">
        <w:rPr>
          <w:rFonts w:ascii="Arial" w:hAnsi="Arial" w:cs="Arial"/>
        </w:rPr>
        <w:t xml:space="preserve">de la DIAN </w:t>
      </w:r>
      <w:r w:rsidR="008D2ABD" w:rsidRPr="00DC0EF3">
        <w:rPr>
          <w:rFonts w:ascii="Arial" w:hAnsi="Arial" w:cs="Arial"/>
        </w:rPr>
        <w:t xml:space="preserve">disponible en </w:t>
      </w:r>
      <w:r w:rsidR="00241DE7">
        <w:rPr>
          <w:rFonts w:ascii="Arial" w:hAnsi="Arial" w:cs="Arial"/>
        </w:rPr>
        <w:t xml:space="preserve">el </w:t>
      </w:r>
      <w:r w:rsidR="008554EB" w:rsidRPr="00654118">
        <w:rPr>
          <w:rFonts w:ascii="Arial" w:hAnsi="Arial" w:cs="Arial"/>
          <w:color w:val="000000"/>
          <w:lang w:val="es-CO" w:eastAsia="es-CO"/>
        </w:rPr>
        <w:t xml:space="preserve">siguiente </w:t>
      </w:r>
      <w:r w:rsidR="00756C40" w:rsidRPr="00654118">
        <w:rPr>
          <w:rFonts w:ascii="Arial" w:hAnsi="Arial" w:cs="Arial"/>
          <w:color w:val="000000"/>
          <w:lang w:val="es-CO" w:eastAsia="es-CO"/>
        </w:rPr>
        <w:t>enlace</w:t>
      </w:r>
      <w:r w:rsidR="008554EB" w:rsidRPr="00654118">
        <w:rPr>
          <w:rFonts w:ascii="Arial" w:hAnsi="Arial" w:cs="Arial"/>
          <w:color w:val="000000"/>
          <w:lang w:val="es-CO" w:eastAsia="es-CO"/>
        </w:rPr>
        <w:t xml:space="preserve">: </w:t>
      </w:r>
    </w:p>
    <w:p w14:paraId="7A4FCF30" w14:textId="77777777" w:rsidR="00897CF1" w:rsidRPr="00654118" w:rsidRDefault="00897CF1" w:rsidP="00897CF1">
      <w:pPr>
        <w:pStyle w:val="Prrafodelista"/>
        <w:ind w:left="0"/>
        <w:jc w:val="both"/>
        <w:rPr>
          <w:rFonts w:ascii="Arial" w:hAnsi="Arial" w:cs="Arial"/>
          <w:color w:val="000000"/>
          <w:lang w:val="es-CO" w:eastAsia="es-CO"/>
        </w:rPr>
      </w:pPr>
    </w:p>
    <w:p w14:paraId="2E953B54" w14:textId="77777777" w:rsidR="007F57C2" w:rsidRPr="00897CF1" w:rsidRDefault="007F57C2" w:rsidP="007F57C2">
      <w:pPr>
        <w:pStyle w:val="Prrafodelista"/>
        <w:jc w:val="both"/>
        <w:rPr>
          <w:rFonts w:ascii="Arial" w:hAnsi="Arial" w:cs="Arial"/>
          <w:color w:val="000000"/>
          <w:lang w:val="es-CO" w:eastAsia="es-CO"/>
        </w:rPr>
      </w:pPr>
      <w:hyperlink r:id="rId11" w:history="1">
        <w:r w:rsidRPr="00654118">
          <w:rPr>
            <w:rStyle w:val="Hipervnculo"/>
            <w:rFonts w:ascii="Arial" w:hAnsi="Arial" w:cs="Arial"/>
            <w:lang w:val="es-CO" w:eastAsia="es-CO"/>
          </w:rPr>
          <w:t>https://www.dian.gov.co/atencionciudadano/Seguridad-de-la-Informacion/Paginas/Proteccion-de-datos-personales.aspx</w:t>
        </w:r>
      </w:hyperlink>
      <w:r w:rsidRPr="00897CF1">
        <w:rPr>
          <w:rFonts w:ascii="Arial" w:hAnsi="Arial" w:cs="Arial"/>
          <w:color w:val="000000"/>
          <w:lang w:val="es-CO" w:eastAsia="es-CO"/>
        </w:rPr>
        <w:t xml:space="preserve"> </w:t>
      </w:r>
    </w:p>
    <w:p w14:paraId="7B31A014" w14:textId="77777777" w:rsidR="007F57C2" w:rsidRPr="00897CF1" w:rsidRDefault="007F57C2" w:rsidP="007F57C2">
      <w:pPr>
        <w:pStyle w:val="Prrafodelista"/>
        <w:jc w:val="both"/>
        <w:rPr>
          <w:rFonts w:ascii="Arial" w:hAnsi="Arial" w:cs="Arial"/>
          <w:color w:val="000000"/>
          <w:lang w:val="es-CO" w:eastAsia="es-CO"/>
        </w:rPr>
      </w:pPr>
    </w:p>
    <w:p w14:paraId="0A04F131" w14:textId="2F07A5C4" w:rsidR="007F57C2" w:rsidRDefault="004E2AF5" w:rsidP="00525EC2">
      <w:pPr>
        <w:pStyle w:val="Prrafodelista"/>
        <w:ind w:left="0"/>
        <w:jc w:val="both"/>
        <w:rPr>
          <w:rFonts w:ascii="Arial" w:hAnsi="Arial" w:cs="Arial"/>
          <w:sz w:val="22"/>
          <w:szCs w:val="22"/>
        </w:rPr>
      </w:pPr>
      <w:r>
        <w:rPr>
          <w:rFonts w:ascii="Arial" w:hAnsi="Arial" w:cs="Arial"/>
          <w:color w:val="000000"/>
          <w:lang w:val="es-CO" w:eastAsia="es-CO"/>
        </w:rPr>
        <w:t xml:space="preserve">12.4. Que </w:t>
      </w:r>
      <w:r w:rsidR="007F57C2" w:rsidRPr="00897CF1">
        <w:rPr>
          <w:rFonts w:ascii="Arial" w:hAnsi="Arial" w:cs="Arial"/>
          <w:color w:val="000000"/>
          <w:lang w:val="es-CO" w:eastAsia="es-CO"/>
        </w:rPr>
        <w:t xml:space="preserve">como </w:t>
      </w:r>
      <w:r w:rsidR="008C4201">
        <w:rPr>
          <w:rFonts w:ascii="Arial" w:hAnsi="Arial" w:cs="Arial"/>
          <w:color w:val="000000"/>
          <w:lang w:val="es-CO" w:eastAsia="es-CO"/>
        </w:rPr>
        <w:t>t</w:t>
      </w:r>
      <w:r w:rsidR="007F57C2" w:rsidRPr="00897CF1">
        <w:rPr>
          <w:rFonts w:ascii="Arial" w:hAnsi="Arial" w:cs="Arial"/>
          <w:color w:val="000000"/>
          <w:lang w:val="es-CO" w:eastAsia="es-CO"/>
        </w:rPr>
        <w:t xml:space="preserve">itular de la información, </w:t>
      </w:r>
      <w:r w:rsidR="00185350">
        <w:rPr>
          <w:rFonts w:ascii="Arial" w:hAnsi="Arial" w:cs="Arial"/>
          <w:color w:val="000000"/>
          <w:lang w:val="es-CO" w:eastAsia="es-CO"/>
        </w:rPr>
        <w:t xml:space="preserve">como proponente </w:t>
      </w:r>
      <w:r w:rsidR="007F57C2" w:rsidRPr="00897CF1">
        <w:rPr>
          <w:rFonts w:ascii="Arial" w:hAnsi="Arial" w:cs="Arial"/>
          <w:color w:val="000000"/>
          <w:lang w:val="es-CO" w:eastAsia="es-CO"/>
        </w:rPr>
        <w:t xml:space="preserve">fui informado de los derechos </w:t>
      </w:r>
      <w:r w:rsidR="00FC25B9">
        <w:rPr>
          <w:rFonts w:ascii="Arial" w:hAnsi="Arial" w:cs="Arial"/>
          <w:color w:val="000000"/>
          <w:lang w:val="es-CO" w:eastAsia="es-CO"/>
        </w:rPr>
        <w:t xml:space="preserve">que tengo, </w:t>
      </w:r>
      <w:r w:rsidR="007F57C2" w:rsidRPr="00897CF1">
        <w:rPr>
          <w:rFonts w:ascii="Arial" w:hAnsi="Arial" w:cs="Arial"/>
          <w:color w:val="000000"/>
          <w:lang w:val="es-CO" w:eastAsia="es-CO"/>
        </w:rPr>
        <w:t>especialmente a conocer, actualizar y rectificar</w:t>
      </w:r>
      <w:r w:rsidR="00185350">
        <w:rPr>
          <w:rFonts w:ascii="Arial" w:hAnsi="Arial" w:cs="Arial"/>
          <w:color w:val="000000"/>
          <w:lang w:val="es-CO" w:eastAsia="es-CO"/>
        </w:rPr>
        <w:t xml:space="preserve"> </w:t>
      </w:r>
      <w:r w:rsidR="007F57C2" w:rsidRPr="00897CF1">
        <w:rPr>
          <w:rFonts w:ascii="Arial" w:hAnsi="Arial" w:cs="Arial"/>
          <w:color w:val="000000"/>
          <w:lang w:val="es-CO" w:eastAsia="es-CO"/>
        </w:rPr>
        <w:t>información personal, revocar la autorización</w:t>
      </w:r>
      <w:r w:rsidR="00841049">
        <w:rPr>
          <w:rFonts w:ascii="Arial" w:hAnsi="Arial" w:cs="Arial"/>
          <w:color w:val="000000"/>
          <w:lang w:val="es-CO" w:eastAsia="es-CO"/>
        </w:rPr>
        <w:t>,</w:t>
      </w:r>
      <w:r w:rsidR="007F57C2" w:rsidRPr="00897CF1">
        <w:rPr>
          <w:rFonts w:ascii="Arial" w:hAnsi="Arial" w:cs="Arial"/>
          <w:color w:val="000000"/>
          <w:lang w:val="es-CO" w:eastAsia="es-CO"/>
        </w:rPr>
        <w:t xml:space="preserve"> solicitar la supresión del dato</w:t>
      </w:r>
      <w:r w:rsidR="00841049">
        <w:rPr>
          <w:rFonts w:ascii="Arial" w:hAnsi="Arial" w:cs="Arial"/>
          <w:color w:val="000000"/>
          <w:lang w:val="es-CO" w:eastAsia="es-CO"/>
        </w:rPr>
        <w:t xml:space="preserve"> y a efectuar reclamos de conformidad con el artículo 15 de la Ley </w:t>
      </w:r>
      <w:r w:rsidR="000E2BD5">
        <w:rPr>
          <w:rFonts w:ascii="Arial" w:hAnsi="Arial" w:cs="Arial"/>
          <w:color w:val="000000"/>
          <w:lang w:val="es-CO" w:eastAsia="es-CO"/>
        </w:rPr>
        <w:t>1581 de 2012,</w:t>
      </w:r>
      <w:r w:rsidR="007F57C2" w:rsidRPr="00897CF1">
        <w:rPr>
          <w:rFonts w:ascii="Arial" w:hAnsi="Arial" w:cs="Arial"/>
          <w:color w:val="000000"/>
          <w:lang w:val="es-CO" w:eastAsia="es-CO"/>
        </w:rPr>
        <w:t xml:space="preserve"> a través de</w:t>
      </w:r>
      <w:r w:rsidR="006B4F2E">
        <w:rPr>
          <w:rFonts w:ascii="Arial" w:hAnsi="Arial" w:cs="Arial"/>
          <w:color w:val="000000"/>
          <w:lang w:val="es-CO" w:eastAsia="es-CO"/>
        </w:rPr>
        <w:t xml:space="preserve">l </w:t>
      </w:r>
      <w:r w:rsidR="007F57C2" w:rsidRPr="00897CF1">
        <w:rPr>
          <w:rFonts w:ascii="Arial" w:hAnsi="Arial" w:cs="Arial"/>
          <w:color w:val="000000"/>
          <w:lang w:val="es-CO" w:eastAsia="es-CO"/>
        </w:rPr>
        <w:t xml:space="preserve">correo electrónico: </w:t>
      </w:r>
      <w:hyperlink r:id="rId12" w:history="1">
        <w:r w:rsidR="007022D4" w:rsidRPr="002E483A">
          <w:rPr>
            <w:rStyle w:val="Hipervnculo"/>
            <w:rFonts w:ascii="Arial" w:hAnsi="Arial" w:cs="Arial"/>
            <w:lang w:val="es-CO" w:eastAsia="es-CO"/>
          </w:rPr>
          <w:t>licitacion@dian.gov.co</w:t>
        </w:r>
      </w:hyperlink>
      <w:r w:rsidR="000E493A">
        <w:rPr>
          <w:rStyle w:val="Hipervnculo"/>
          <w:rFonts w:ascii="Arial" w:hAnsi="Arial" w:cs="Arial"/>
          <w:lang w:val="es-CO" w:eastAsia="es-CO"/>
        </w:rPr>
        <w:t>, cpriasc</w:t>
      </w:r>
      <w:r w:rsidR="000E493A" w:rsidRPr="000E493A">
        <w:rPr>
          <w:rStyle w:val="Hipervnculo"/>
          <w:rFonts w:ascii="Arial" w:hAnsi="Arial" w:cs="Arial"/>
          <w:lang w:val="es-CO" w:eastAsia="es-CO"/>
        </w:rPr>
        <w:t>@</w:t>
      </w:r>
      <w:r w:rsidR="000E493A">
        <w:rPr>
          <w:rStyle w:val="Hipervnculo"/>
          <w:rFonts w:ascii="Arial" w:hAnsi="Arial" w:cs="Arial"/>
          <w:lang w:val="es-CO" w:eastAsia="es-CO"/>
        </w:rPr>
        <w:t>dian.gov.co</w:t>
      </w:r>
      <w:r w:rsidR="0086044B">
        <w:rPr>
          <w:rFonts w:ascii="Arial" w:hAnsi="Arial" w:cs="Arial"/>
        </w:rPr>
        <w:t xml:space="preserve"> y </w:t>
      </w:r>
      <w:hyperlink r:id="rId13" w:history="1">
        <w:r w:rsidR="00026EBA" w:rsidRPr="00C87BB8">
          <w:rPr>
            <w:rStyle w:val="Hipervnculo"/>
            <w:rFonts w:ascii="Arial" w:hAnsi="Arial" w:cs="Arial"/>
          </w:rPr>
          <w:t>jsierrao@dian.gov.co</w:t>
        </w:r>
      </w:hyperlink>
      <w:r w:rsidR="0086044B">
        <w:rPr>
          <w:rFonts w:ascii="Arial" w:hAnsi="Arial" w:cs="Arial"/>
        </w:rPr>
        <w:t xml:space="preserve"> y/o</w:t>
      </w:r>
      <w:r w:rsidR="00B83A49" w:rsidRPr="00B83A49">
        <w:rPr>
          <w:rFonts w:ascii="Arial" w:hAnsi="Arial" w:cs="Arial"/>
        </w:rPr>
        <w:t xml:space="preserve"> en la carrera 7 No. 6C-54, Edificio Sendas, Piso 8 de Bogotá D.C., dirigida al Subdirector de Compras y Contratos de la DIAN.</w:t>
      </w:r>
      <w:r w:rsidR="00B83A49">
        <w:rPr>
          <w:rFonts w:ascii="Arial" w:hAnsi="Arial" w:cs="Arial"/>
          <w:sz w:val="22"/>
          <w:szCs w:val="22"/>
        </w:rPr>
        <w:t xml:space="preserve"> </w:t>
      </w:r>
    </w:p>
    <w:p w14:paraId="233FFD7F" w14:textId="77777777" w:rsidR="00D93EB6" w:rsidRDefault="00D93EB6" w:rsidP="00525EC2">
      <w:pPr>
        <w:pStyle w:val="Prrafodelista"/>
        <w:ind w:left="0"/>
        <w:jc w:val="both"/>
        <w:rPr>
          <w:rFonts w:ascii="Arial" w:hAnsi="Arial" w:cs="Arial"/>
          <w:sz w:val="22"/>
          <w:szCs w:val="22"/>
        </w:rPr>
      </w:pPr>
    </w:p>
    <w:p w14:paraId="3E741898" w14:textId="28437E67" w:rsidR="004D73AE" w:rsidRPr="00334A87" w:rsidRDefault="004D73AE" w:rsidP="004D73AE">
      <w:pPr>
        <w:jc w:val="both"/>
        <w:rPr>
          <w:rFonts w:ascii="Arial" w:hAnsi="Arial" w:cs="Arial"/>
          <w:sz w:val="20"/>
          <w:szCs w:val="20"/>
        </w:rPr>
      </w:pPr>
      <w:r w:rsidRPr="00334A87">
        <w:rPr>
          <w:rFonts w:ascii="Arial" w:hAnsi="Arial" w:cs="Arial"/>
          <w:color w:val="000000"/>
          <w:sz w:val="20"/>
          <w:szCs w:val="20"/>
        </w:rPr>
        <w:lastRenderedPageBreak/>
        <w:t xml:space="preserve">12.5. </w:t>
      </w:r>
      <w:r w:rsidR="00472C3D">
        <w:rPr>
          <w:rFonts w:ascii="Arial" w:hAnsi="Arial" w:cs="Arial"/>
          <w:color w:val="000000"/>
          <w:sz w:val="20"/>
          <w:szCs w:val="20"/>
        </w:rPr>
        <w:t>Q</w:t>
      </w:r>
      <w:r w:rsidRPr="00334A87">
        <w:rPr>
          <w:rFonts w:ascii="Arial" w:hAnsi="Arial" w:cs="Arial"/>
          <w:color w:val="000000"/>
          <w:sz w:val="20"/>
          <w:szCs w:val="20"/>
        </w:rPr>
        <w:t>ue e</w:t>
      </w:r>
      <w:r w:rsidRPr="00334A87">
        <w:rPr>
          <w:rFonts w:ascii="Arial" w:hAnsi="Arial" w:cs="Arial"/>
          <w:sz w:val="20"/>
          <w:szCs w:val="20"/>
        </w:rPr>
        <w:t xml:space="preserve">ntiendo que la DIAN garantiza la seguridad en el tratamiento de mis datos personales y se reserva el derecho de modificar la Política de Tratamiento de Datos Personales en cualquier momento, publicando oportunamente la actualización en la página web de la entidad. </w:t>
      </w:r>
    </w:p>
    <w:p w14:paraId="79381581" w14:textId="77777777" w:rsidR="004D73AE" w:rsidRPr="00334A87" w:rsidRDefault="004D73AE" w:rsidP="004D73AE">
      <w:pPr>
        <w:jc w:val="both"/>
        <w:rPr>
          <w:rFonts w:ascii="Arial" w:hAnsi="Arial" w:cs="Arial"/>
          <w:sz w:val="20"/>
          <w:szCs w:val="20"/>
        </w:rPr>
      </w:pPr>
    </w:p>
    <w:p w14:paraId="2E8EACE0" w14:textId="17ECC309" w:rsidR="00334A87" w:rsidRDefault="004D73AE" w:rsidP="00334A87">
      <w:pPr>
        <w:jc w:val="both"/>
        <w:rPr>
          <w:rFonts w:ascii="Arial" w:hAnsi="Arial" w:cs="Arial"/>
          <w:sz w:val="20"/>
          <w:szCs w:val="20"/>
        </w:rPr>
      </w:pPr>
      <w:r w:rsidRPr="00334A87">
        <w:rPr>
          <w:rFonts w:ascii="Arial" w:hAnsi="Arial" w:cs="Arial"/>
          <w:sz w:val="20"/>
          <w:szCs w:val="20"/>
        </w:rPr>
        <w:t xml:space="preserve">12.6. </w:t>
      </w:r>
      <w:r w:rsidR="00472C3D">
        <w:rPr>
          <w:rFonts w:ascii="Arial" w:hAnsi="Arial" w:cs="Arial"/>
          <w:sz w:val="20"/>
          <w:szCs w:val="20"/>
        </w:rPr>
        <w:t>Q</w:t>
      </w:r>
      <w:r w:rsidR="00334A87" w:rsidRPr="00334A87">
        <w:rPr>
          <w:rFonts w:ascii="Arial" w:hAnsi="Arial" w:cs="Arial"/>
          <w:sz w:val="20"/>
          <w:szCs w:val="20"/>
        </w:rPr>
        <w:t xml:space="preserve">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49AC291A" w14:textId="77777777" w:rsidR="00334A87" w:rsidRDefault="00334A87" w:rsidP="00334A87">
      <w:pPr>
        <w:jc w:val="both"/>
        <w:rPr>
          <w:rFonts w:ascii="Arial" w:hAnsi="Arial" w:cs="Arial"/>
          <w:sz w:val="20"/>
          <w:szCs w:val="20"/>
        </w:rPr>
      </w:pPr>
    </w:p>
    <w:p w14:paraId="786DD9DE" w14:textId="16582E87" w:rsidR="00334A87" w:rsidRPr="00334A87" w:rsidRDefault="006323C3" w:rsidP="00334A87">
      <w:pPr>
        <w:jc w:val="both"/>
        <w:rPr>
          <w:rFonts w:ascii="Arial" w:hAnsi="Arial" w:cs="Arial"/>
          <w:sz w:val="20"/>
          <w:szCs w:val="20"/>
        </w:rPr>
      </w:pPr>
      <w:r>
        <w:rPr>
          <w:rFonts w:ascii="Arial" w:hAnsi="Arial" w:cs="Arial"/>
          <w:sz w:val="20"/>
          <w:szCs w:val="20"/>
        </w:rPr>
        <w:t xml:space="preserve">12.7. </w:t>
      </w:r>
      <w:r w:rsidR="00472C3D">
        <w:rPr>
          <w:rFonts w:ascii="Arial" w:hAnsi="Arial" w:cs="Arial"/>
          <w:sz w:val="20"/>
          <w:szCs w:val="20"/>
        </w:rPr>
        <w:t>Que c</w:t>
      </w:r>
      <w:r w:rsidR="00634514" w:rsidRPr="00DC0EF3">
        <w:rPr>
          <w:rFonts w:ascii="Arial" w:hAnsi="Arial" w:cs="Arial"/>
          <w:sz w:val="20"/>
          <w:szCs w:val="20"/>
        </w:rPr>
        <w:t>onozco que de acuerdo con la Ley 1581 de 2012, existen casos en que no se requiere autorización, cuando se trate de: (i) información requerida por una Entidad Pública o administrativa en ejercicio de sus funciones legales o por orden judicial; (</w:t>
      </w:r>
      <w:proofErr w:type="spellStart"/>
      <w:r w:rsidR="00634514" w:rsidRPr="00DC0EF3">
        <w:rPr>
          <w:rFonts w:ascii="Arial" w:hAnsi="Arial" w:cs="Arial"/>
          <w:sz w:val="20"/>
          <w:szCs w:val="20"/>
        </w:rPr>
        <w:t>ii</w:t>
      </w:r>
      <w:proofErr w:type="spellEnd"/>
      <w:r w:rsidR="00634514" w:rsidRPr="00DC0EF3">
        <w:rPr>
          <w:rFonts w:ascii="Arial" w:hAnsi="Arial" w:cs="Arial"/>
          <w:sz w:val="20"/>
          <w:szCs w:val="20"/>
        </w:rPr>
        <w:t>) datos de naturaleza pública, (</w:t>
      </w:r>
      <w:proofErr w:type="spellStart"/>
      <w:r w:rsidR="00634514" w:rsidRPr="00DC0EF3">
        <w:rPr>
          <w:rFonts w:ascii="Arial" w:hAnsi="Arial" w:cs="Arial"/>
          <w:sz w:val="20"/>
          <w:szCs w:val="20"/>
        </w:rPr>
        <w:t>iii</w:t>
      </w:r>
      <w:proofErr w:type="spellEnd"/>
      <w:r w:rsidR="00634514" w:rsidRPr="00DC0EF3">
        <w:rPr>
          <w:rFonts w:ascii="Arial" w:hAnsi="Arial" w:cs="Arial"/>
          <w:sz w:val="20"/>
          <w:szCs w:val="20"/>
        </w:rPr>
        <w:t>) casos de urgencia médica o sanitaria, (</w:t>
      </w:r>
      <w:proofErr w:type="spellStart"/>
      <w:r w:rsidR="00634514" w:rsidRPr="00DC0EF3">
        <w:rPr>
          <w:rFonts w:ascii="Arial" w:hAnsi="Arial" w:cs="Arial"/>
          <w:sz w:val="20"/>
          <w:szCs w:val="20"/>
        </w:rPr>
        <w:t>iv</w:t>
      </w:r>
      <w:proofErr w:type="spellEnd"/>
      <w:r w:rsidR="00634514" w:rsidRPr="00DC0EF3">
        <w:rPr>
          <w:rFonts w:ascii="Arial" w:hAnsi="Arial" w:cs="Arial"/>
          <w:sz w:val="20"/>
          <w:szCs w:val="20"/>
        </w:rPr>
        <w:t>) tratamiento de información autorizado por la ley para fines históricos, estadísticos o científicos, y (v) datos relacionados con el registro civil de las personas</w:t>
      </w:r>
    </w:p>
    <w:p w14:paraId="03A7C879" w14:textId="328AD1C9" w:rsidR="004D73AE" w:rsidRDefault="004D73AE" w:rsidP="004D73AE">
      <w:pPr>
        <w:jc w:val="both"/>
        <w:rPr>
          <w:rFonts w:ascii="Arial" w:hAnsi="Arial" w:cs="Arial"/>
          <w:sz w:val="22"/>
          <w:szCs w:val="22"/>
        </w:rPr>
      </w:pPr>
    </w:p>
    <w:p w14:paraId="5C4B2BFC" w14:textId="6A339CC3" w:rsidR="00D93EB6" w:rsidRDefault="003015AA" w:rsidP="00525EC2">
      <w:pPr>
        <w:pStyle w:val="Prrafodelista"/>
        <w:ind w:left="0"/>
        <w:jc w:val="both"/>
        <w:rPr>
          <w:rFonts w:ascii="Arial" w:hAnsi="Arial" w:cs="Arial"/>
          <w:color w:val="000000"/>
          <w:lang w:val="es-CO" w:eastAsia="es-CO"/>
        </w:rPr>
      </w:pPr>
      <w:r>
        <w:rPr>
          <w:rFonts w:ascii="Arial" w:hAnsi="Arial" w:cs="Arial"/>
        </w:rPr>
        <w:t>12.8. Q</w:t>
      </w:r>
      <w:r w:rsidRPr="00DC0EF3">
        <w:rPr>
          <w:rFonts w:ascii="Arial" w:hAnsi="Arial" w:cs="Arial"/>
        </w:rPr>
        <w:t>ue conozco que los nombres, apellidos y número de cédula y/o identificación de contratistas y servidores públicos del Estado, al igual que el valor de los contratos o podrán en ningún caso ser ocultados en la plataforma SECOP, dado que constituyen información que debe ser publicada por los sujetos obligados a cumplir el principio de transparencia definido en la Ley 1712 de 2014.</w:t>
      </w:r>
    </w:p>
    <w:p w14:paraId="7AA5A9BB" w14:textId="77777777" w:rsidR="007F57C2" w:rsidRPr="00897CF1" w:rsidRDefault="007F57C2" w:rsidP="007F57C2">
      <w:pPr>
        <w:pStyle w:val="Prrafodelista"/>
        <w:jc w:val="both"/>
        <w:rPr>
          <w:rFonts w:ascii="Arial" w:hAnsi="Arial" w:cs="Arial"/>
          <w:color w:val="000000"/>
          <w:lang w:val="es-CO" w:eastAsia="es-CO"/>
        </w:rPr>
      </w:pPr>
    </w:p>
    <w:p w14:paraId="715D8C19" w14:textId="01B68ABE" w:rsidR="007F57C2" w:rsidRPr="00897CF1" w:rsidRDefault="007F57C2" w:rsidP="007F57C2">
      <w:pPr>
        <w:pStyle w:val="Prrafodelista"/>
        <w:ind w:left="0"/>
        <w:jc w:val="both"/>
        <w:rPr>
          <w:rFonts w:ascii="Arial" w:hAnsi="Arial" w:cs="Arial"/>
          <w:color w:val="000000"/>
          <w:lang w:val="es-CO" w:eastAsia="es-CO"/>
        </w:rPr>
      </w:pPr>
      <w:r w:rsidRPr="00897CF1">
        <w:rPr>
          <w:rFonts w:ascii="Arial" w:hAnsi="Arial" w:cs="Arial"/>
          <w:color w:val="000000"/>
          <w:lang w:val="es-CO" w:eastAsia="es-CO"/>
        </w:rPr>
        <w:t>1</w:t>
      </w:r>
      <w:r w:rsidR="006B4F2E">
        <w:rPr>
          <w:rFonts w:ascii="Arial" w:hAnsi="Arial" w:cs="Arial"/>
          <w:color w:val="000000"/>
          <w:lang w:val="es-CO" w:eastAsia="es-CO"/>
        </w:rPr>
        <w:t>3</w:t>
      </w:r>
      <w:r w:rsidRPr="00897CF1">
        <w:rPr>
          <w:rFonts w:ascii="Arial" w:hAnsi="Arial" w:cs="Arial"/>
          <w:color w:val="000000"/>
          <w:lang w:val="es-CO" w:eastAsia="es-CO"/>
        </w:rPr>
        <w:t xml:space="preserve">. Que la información básica del proponente es la siguiente:  </w:t>
      </w:r>
    </w:p>
    <w:p w14:paraId="741F4836" w14:textId="47898966" w:rsidR="007F57C2" w:rsidRPr="00FA22E2" w:rsidRDefault="006B4F2E" w:rsidP="007F57C2">
      <w:pPr>
        <w:pStyle w:val="Prrafodelista"/>
        <w:ind w:left="0"/>
        <w:rPr>
          <w:rFonts w:ascii="Arial" w:hAnsi="Arial" w:cs="Arial"/>
          <w:b/>
          <w:bCs/>
          <w:i/>
          <w:iCs/>
          <w:color w:val="767171" w:themeColor="background2" w:themeShade="80"/>
        </w:rPr>
      </w:pPr>
      <w:r w:rsidRPr="00FA22E2">
        <w:rPr>
          <w:rFonts w:ascii="Arial" w:hAnsi="Arial" w:cs="Arial"/>
          <w:b/>
          <w:bCs/>
          <w:i/>
          <w:iCs/>
          <w:color w:val="767171" w:themeColor="background2" w:themeShade="80"/>
        </w:rPr>
        <w:t>&lt;</w:t>
      </w:r>
      <w:r w:rsidR="007F57C2" w:rsidRPr="00FA22E2">
        <w:rPr>
          <w:rFonts w:ascii="Arial" w:hAnsi="Arial" w:cs="Arial"/>
          <w:b/>
          <w:bCs/>
          <w:i/>
          <w:iCs/>
          <w:color w:val="767171" w:themeColor="background2" w:themeShade="80"/>
        </w:rPr>
        <w:t>En caso de Consorcio o Unión Temporal, se debe identificar cada uno de los integrantes que lo conforman</w:t>
      </w:r>
      <w:r w:rsidRPr="00FA22E2">
        <w:rPr>
          <w:rFonts w:ascii="Arial" w:hAnsi="Arial" w:cs="Arial"/>
          <w:b/>
          <w:bCs/>
          <w:i/>
          <w:iCs/>
          <w:color w:val="767171" w:themeColor="background2" w:themeShade="80"/>
        </w:rPr>
        <w:t>&gt;</w:t>
      </w:r>
    </w:p>
    <w:p w14:paraId="0DF4A41D" w14:textId="77777777" w:rsidR="007F57C2" w:rsidRPr="00897CF1" w:rsidRDefault="007F57C2" w:rsidP="007F57C2">
      <w:pPr>
        <w:pStyle w:val="MARITZA3"/>
        <w:tabs>
          <w:tab w:val="clear" w:pos="-720"/>
          <w:tab w:val="clear" w:pos="0"/>
        </w:tabs>
        <w:rPr>
          <w:rFonts w:ascii="Arial" w:hAnsi="Arial" w:cs="Arial"/>
          <w:i/>
          <w:color w:val="000000"/>
          <w:spacing w:val="-3"/>
          <w:sz w:val="20"/>
          <w:lang w:val="es-CO"/>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38"/>
        <w:gridCol w:w="4929"/>
      </w:tblGrid>
      <w:tr w:rsidR="007F57C2" w:rsidRPr="00897CF1" w14:paraId="0207BA23" w14:textId="77777777" w:rsidTr="00887ACF">
        <w:tc>
          <w:tcPr>
            <w:tcW w:w="4138" w:type="dxa"/>
          </w:tcPr>
          <w:p w14:paraId="7D48A866" w14:textId="571D654C" w:rsidR="007F57C2" w:rsidRPr="0086044B" w:rsidRDefault="00000000" w:rsidP="009A1245">
            <w:pPr>
              <w:tabs>
                <w:tab w:val="num" w:pos="360"/>
              </w:tabs>
              <w:ind w:left="426" w:hanging="426"/>
              <w:jc w:val="both"/>
              <w:rPr>
                <w:rFonts w:ascii="Arial" w:hAnsi="Arial" w:cs="Arial"/>
                <w:b/>
                <w:color w:val="000000"/>
                <w:sz w:val="20"/>
                <w:szCs w:val="20"/>
                <w:highlight w:val="yellow"/>
              </w:rPr>
            </w:pPr>
            <w:sdt>
              <w:sdtPr>
                <w:rPr>
                  <w:rFonts w:ascii="Arial" w:hAnsi="Arial" w:cs="Arial"/>
                  <w:b/>
                  <w:color w:val="000000"/>
                  <w:sz w:val="20"/>
                  <w:szCs w:val="20"/>
                  <w:highlight w:val="yellow"/>
                </w:rPr>
                <w:alias w:val="17"/>
                <w:tag w:val="17"/>
                <w:id w:val="910514555"/>
                <w:placeholder>
                  <w:docPart w:val="DefaultPlaceholder_-1854013438"/>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Content>
                <w:r w:rsidR="00271BF0" w:rsidRPr="0086044B">
                  <w:rPr>
                    <w:rStyle w:val="Textodelmarcadordeposicin"/>
                    <w:highlight w:val="yellow"/>
                  </w:rPr>
                  <w:t>Elija un elemento.</w:t>
                </w:r>
              </w:sdtContent>
            </w:sdt>
          </w:p>
        </w:tc>
        <w:tc>
          <w:tcPr>
            <w:tcW w:w="4929" w:type="dxa"/>
          </w:tcPr>
          <w:p w14:paraId="67715646"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677A48B6" w14:textId="77777777" w:rsidTr="00887ACF">
        <w:tc>
          <w:tcPr>
            <w:tcW w:w="4138" w:type="dxa"/>
          </w:tcPr>
          <w:p w14:paraId="7D7C8A1B" w14:textId="4A1E988E" w:rsidR="007F57C2" w:rsidRPr="0086044B" w:rsidRDefault="00000000" w:rsidP="009A1245">
            <w:pPr>
              <w:tabs>
                <w:tab w:val="num" w:pos="360"/>
              </w:tabs>
              <w:ind w:left="426" w:hanging="426"/>
              <w:jc w:val="both"/>
              <w:rPr>
                <w:rFonts w:ascii="Arial" w:hAnsi="Arial" w:cs="Arial"/>
                <w:color w:val="000000"/>
                <w:sz w:val="20"/>
                <w:szCs w:val="20"/>
                <w:highlight w:val="yellow"/>
              </w:rPr>
            </w:pPr>
            <w:sdt>
              <w:sdtPr>
                <w:rPr>
                  <w:rFonts w:ascii="Arial" w:hAnsi="Arial" w:cs="Arial"/>
                  <w:color w:val="000000"/>
                  <w:sz w:val="20"/>
                  <w:szCs w:val="20"/>
                  <w:highlight w:val="yellow"/>
                </w:rPr>
                <w:alias w:val="18"/>
                <w:tag w:val="18"/>
                <w:id w:val="998076639"/>
                <w:placeholder>
                  <w:docPart w:val="DefaultPlaceholder_-1854013438"/>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Content>
                <w:r w:rsidR="00271BF0" w:rsidRPr="0086044B">
                  <w:rPr>
                    <w:rStyle w:val="Textodelmarcadordeposicin"/>
                    <w:highlight w:val="yellow"/>
                  </w:rPr>
                  <w:t>Elija un elemento.</w:t>
                </w:r>
              </w:sdtContent>
            </w:sdt>
          </w:p>
        </w:tc>
        <w:tc>
          <w:tcPr>
            <w:tcW w:w="4929" w:type="dxa"/>
          </w:tcPr>
          <w:p w14:paraId="2DCB3342"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4D0D8F" w:rsidRPr="00897CF1" w14:paraId="1117263B" w14:textId="77777777" w:rsidTr="00887ACF">
        <w:tc>
          <w:tcPr>
            <w:tcW w:w="4138" w:type="dxa"/>
          </w:tcPr>
          <w:p w14:paraId="594450DF" w14:textId="6A06F89F" w:rsidR="004D0D8F" w:rsidRPr="00897CF1" w:rsidRDefault="004D0D8F" w:rsidP="004D0D8F">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4929" w:type="dxa"/>
          </w:tcPr>
          <w:p w14:paraId="2CDF644A" w14:textId="77777777" w:rsidR="004D0D8F" w:rsidRPr="00897CF1" w:rsidRDefault="004D0D8F" w:rsidP="004D0D8F">
            <w:pPr>
              <w:tabs>
                <w:tab w:val="num" w:pos="360"/>
              </w:tabs>
              <w:ind w:left="426" w:hanging="426"/>
              <w:jc w:val="both"/>
              <w:rPr>
                <w:rFonts w:ascii="Arial" w:hAnsi="Arial" w:cs="Arial"/>
                <w:color w:val="000000"/>
                <w:sz w:val="20"/>
                <w:szCs w:val="20"/>
              </w:rPr>
            </w:pPr>
          </w:p>
        </w:tc>
      </w:tr>
      <w:tr w:rsidR="004D0D8F" w:rsidRPr="00897CF1" w14:paraId="09329E40" w14:textId="77777777" w:rsidTr="00887ACF">
        <w:tc>
          <w:tcPr>
            <w:tcW w:w="4138" w:type="dxa"/>
          </w:tcPr>
          <w:p w14:paraId="1E49A4FE" w14:textId="6FC613B9" w:rsidR="004D0D8F" w:rsidRPr="00897CF1" w:rsidRDefault="004D0D8F"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Dirección</w:t>
            </w:r>
            <w:r w:rsidR="00675732">
              <w:rPr>
                <w:rFonts w:ascii="Arial" w:hAnsi="Arial" w:cs="Arial"/>
                <w:color w:val="000000"/>
                <w:sz w:val="20"/>
                <w:szCs w:val="20"/>
              </w:rPr>
              <w:t xml:space="preserve"> física</w:t>
            </w:r>
            <w:r>
              <w:rPr>
                <w:rFonts w:ascii="Arial" w:hAnsi="Arial" w:cs="Arial"/>
                <w:color w:val="000000"/>
                <w:sz w:val="20"/>
                <w:szCs w:val="20"/>
              </w:rPr>
              <w:t xml:space="preserve">: </w:t>
            </w:r>
          </w:p>
        </w:tc>
        <w:tc>
          <w:tcPr>
            <w:tcW w:w="4929" w:type="dxa"/>
          </w:tcPr>
          <w:p w14:paraId="0A4B6371" w14:textId="77777777" w:rsidR="004D0D8F" w:rsidRPr="00897CF1" w:rsidRDefault="004D0D8F" w:rsidP="009A1245">
            <w:pPr>
              <w:tabs>
                <w:tab w:val="num" w:pos="360"/>
              </w:tabs>
              <w:ind w:left="426" w:hanging="426"/>
              <w:jc w:val="both"/>
              <w:rPr>
                <w:rFonts w:ascii="Arial" w:hAnsi="Arial" w:cs="Arial"/>
                <w:color w:val="000000"/>
                <w:sz w:val="20"/>
                <w:szCs w:val="20"/>
              </w:rPr>
            </w:pPr>
          </w:p>
        </w:tc>
      </w:tr>
      <w:tr w:rsidR="007F57C2" w:rsidRPr="00897CF1" w14:paraId="6B7998AF" w14:textId="77777777" w:rsidTr="00887ACF">
        <w:tc>
          <w:tcPr>
            <w:tcW w:w="4138" w:type="dxa"/>
          </w:tcPr>
          <w:p w14:paraId="40225384"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4929" w:type="dxa"/>
          </w:tcPr>
          <w:p w14:paraId="7FEABDA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807C2C" w:rsidRPr="00897CF1" w14:paraId="48512745" w14:textId="77777777" w:rsidTr="00887ACF">
        <w:tc>
          <w:tcPr>
            <w:tcW w:w="4138" w:type="dxa"/>
          </w:tcPr>
          <w:p w14:paraId="6CB640A8" w14:textId="25B02617" w:rsidR="00807C2C" w:rsidRPr="00897CF1" w:rsidRDefault="00807C2C"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4929" w:type="dxa"/>
          </w:tcPr>
          <w:p w14:paraId="26DB5B7A" w14:textId="77777777" w:rsidR="00807C2C" w:rsidRPr="00897CF1" w:rsidRDefault="00807C2C" w:rsidP="009A1245">
            <w:pPr>
              <w:tabs>
                <w:tab w:val="num" w:pos="360"/>
              </w:tabs>
              <w:ind w:left="426" w:hanging="426"/>
              <w:jc w:val="both"/>
              <w:rPr>
                <w:rFonts w:ascii="Arial" w:hAnsi="Arial" w:cs="Arial"/>
                <w:color w:val="000000"/>
                <w:sz w:val="20"/>
                <w:szCs w:val="20"/>
              </w:rPr>
            </w:pPr>
          </w:p>
        </w:tc>
      </w:tr>
      <w:tr w:rsidR="007F57C2" w:rsidRPr="00897CF1" w14:paraId="5390BFCA" w14:textId="77777777" w:rsidTr="00887ACF">
        <w:tc>
          <w:tcPr>
            <w:tcW w:w="4138" w:type="dxa"/>
          </w:tcPr>
          <w:p w14:paraId="0834B5FA"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4929" w:type="dxa"/>
          </w:tcPr>
          <w:p w14:paraId="6935E4A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189A1BFB" w14:textId="77777777" w:rsidTr="00887ACF">
        <w:tc>
          <w:tcPr>
            <w:tcW w:w="4138" w:type="dxa"/>
          </w:tcPr>
          <w:p w14:paraId="731A9746"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País de origen del proponente:</w:t>
            </w:r>
          </w:p>
        </w:tc>
        <w:tc>
          <w:tcPr>
            <w:tcW w:w="4929" w:type="dxa"/>
          </w:tcPr>
          <w:p w14:paraId="5E2A5209"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5BD220C3" w14:textId="77777777" w:rsidTr="00887ACF">
        <w:tc>
          <w:tcPr>
            <w:tcW w:w="4138" w:type="dxa"/>
          </w:tcPr>
          <w:p w14:paraId="6B30378F" w14:textId="65059603" w:rsidR="007F57C2" w:rsidRPr="00897CF1" w:rsidRDefault="00847092" w:rsidP="009A1245">
            <w:pPr>
              <w:tabs>
                <w:tab w:val="num" w:pos="360"/>
              </w:tabs>
              <w:ind w:left="426" w:hanging="426"/>
              <w:jc w:val="both"/>
              <w:rPr>
                <w:rFonts w:ascii="Arial" w:hAnsi="Arial" w:cs="Arial"/>
                <w:b/>
                <w:color w:val="000000"/>
                <w:sz w:val="20"/>
                <w:szCs w:val="20"/>
              </w:rPr>
            </w:pPr>
            <w:r>
              <w:rPr>
                <w:rFonts w:ascii="Arial" w:hAnsi="Arial" w:cs="Arial"/>
                <w:b/>
                <w:color w:val="000000"/>
                <w:sz w:val="20"/>
                <w:szCs w:val="20"/>
              </w:rPr>
              <w:t xml:space="preserve">NOMBRE DEL </w:t>
            </w:r>
            <w:r w:rsidR="007F57C2" w:rsidRPr="00897CF1">
              <w:rPr>
                <w:rFonts w:ascii="Arial" w:hAnsi="Arial" w:cs="Arial"/>
                <w:b/>
                <w:color w:val="000000"/>
                <w:sz w:val="20"/>
                <w:szCs w:val="20"/>
              </w:rPr>
              <w:t>REPRESENTANTE LEGAL:</w:t>
            </w:r>
          </w:p>
        </w:tc>
        <w:tc>
          <w:tcPr>
            <w:tcW w:w="4929" w:type="dxa"/>
          </w:tcPr>
          <w:p w14:paraId="33D05ED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18C10FD2" w14:textId="77777777" w:rsidTr="00887ACF">
        <w:tc>
          <w:tcPr>
            <w:tcW w:w="4138" w:type="dxa"/>
          </w:tcPr>
          <w:p w14:paraId="273FB275"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Cédula del representante legal:</w:t>
            </w:r>
          </w:p>
        </w:tc>
        <w:tc>
          <w:tcPr>
            <w:tcW w:w="4929" w:type="dxa"/>
          </w:tcPr>
          <w:p w14:paraId="51ADEF45"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43444276" w14:textId="77777777" w:rsidTr="00887ACF">
        <w:tc>
          <w:tcPr>
            <w:tcW w:w="4138" w:type="dxa"/>
          </w:tcPr>
          <w:p w14:paraId="4D609AC6"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4929" w:type="dxa"/>
          </w:tcPr>
          <w:p w14:paraId="0E1E80EA" w14:textId="77777777" w:rsidR="007F57C2" w:rsidRPr="00897CF1" w:rsidRDefault="007F57C2" w:rsidP="009A1245">
            <w:pPr>
              <w:tabs>
                <w:tab w:val="num" w:pos="360"/>
              </w:tabs>
              <w:ind w:left="426" w:hanging="426"/>
              <w:jc w:val="both"/>
              <w:rPr>
                <w:rFonts w:ascii="Arial" w:hAnsi="Arial" w:cs="Arial"/>
                <w:color w:val="000000"/>
                <w:sz w:val="20"/>
                <w:szCs w:val="20"/>
              </w:rPr>
            </w:pPr>
          </w:p>
        </w:tc>
      </w:tr>
    </w:tbl>
    <w:p w14:paraId="2CB67E36" w14:textId="77777777" w:rsidR="007F57C2" w:rsidRPr="00897CF1" w:rsidRDefault="007F57C2" w:rsidP="007F57C2">
      <w:pPr>
        <w:tabs>
          <w:tab w:val="num" w:pos="360"/>
        </w:tabs>
        <w:jc w:val="both"/>
        <w:rPr>
          <w:rFonts w:ascii="Arial" w:hAnsi="Arial" w:cs="Arial"/>
          <w:color w:val="000000"/>
          <w:sz w:val="20"/>
          <w:szCs w:val="20"/>
        </w:rPr>
      </w:pPr>
    </w:p>
    <w:p w14:paraId="7014B32F" w14:textId="77777777" w:rsidR="007F57C2" w:rsidRPr="00897CF1"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7F57C2" w:rsidRPr="00897CF1" w14:paraId="0B0F86B5" w14:textId="77777777" w:rsidTr="00887ACF">
        <w:tc>
          <w:tcPr>
            <w:tcW w:w="9072" w:type="dxa"/>
          </w:tcPr>
          <w:p w14:paraId="652AFC8C" w14:textId="77777777" w:rsidR="007F57C2" w:rsidRPr="00897CF1" w:rsidRDefault="007F57C2" w:rsidP="009A1245">
            <w:pPr>
              <w:pStyle w:val="MARITZA3"/>
              <w:tabs>
                <w:tab w:val="clear" w:pos="-720"/>
                <w:tab w:val="clear" w:pos="0"/>
              </w:tabs>
              <w:rPr>
                <w:rFonts w:ascii="Arial" w:hAnsi="Arial" w:cs="Arial"/>
                <w:color w:val="000000"/>
                <w:spacing w:val="-3"/>
                <w:sz w:val="20"/>
                <w:lang w:val="es-CO"/>
              </w:rPr>
            </w:pPr>
          </w:p>
          <w:p w14:paraId="59C5B3A3" w14:textId="77777777" w:rsidR="00CB3473" w:rsidRDefault="00CB3473" w:rsidP="009A1245">
            <w:pPr>
              <w:pStyle w:val="MARITZA3"/>
              <w:tabs>
                <w:tab w:val="clear" w:pos="-720"/>
                <w:tab w:val="clear" w:pos="0"/>
              </w:tabs>
              <w:rPr>
                <w:rFonts w:ascii="Arial" w:hAnsi="Arial" w:cs="Arial"/>
                <w:color w:val="000000"/>
                <w:spacing w:val="-3"/>
                <w:sz w:val="20"/>
                <w:lang w:val="es-CO"/>
              </w:rPr>
            </w:pPr>
          </w:p>
          <w:p w14:paraId="59258DB6" w14:textId="77777777" w:rsidR="008F4E58" w:rsidRPr="00897CF1" w:rsidRDefault="008F4E58" w:rsidP="009A1245">
            <w:pPr>
              <w:pStyle w:val="MARITZA3"/>
              <w:tabs>
                <w:tab w:val="clear" w:pos="-720"/>
                <w:tab w:val="clear" w:pos="0"/>
              </w:tabs>
              <w:rPr>
                <w:rFonts w:ascii="Arial" w:hAnsi="Arial" w:cs="Arial"/>
                <w:color w:val="000000"/>
                <w:spacing w:val="-3"/>
                <w:sz w:val="20"/>
                <w:lang w:val="es-CO"/>
              </w:rPr>
            </w:pPr>
          </w:p>
          <w:p w14:paraId="2B5C3D33" w14:textId="00FB9FF9"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CA49E14" w14:textId="77777777" w:rsidR="007F57C2" w:rsidRDefault="007F57C2" w:rsidP="009A1245">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6E82CB4" w14:textId="77777777" w:rsidR="008F4E58" w:rsidRPr="00897CF1" w:rsidRDefault="008F4E58" w:rsidP="009A1245">
            <w:pPr>
              <w:pStyle w:val="MARITZA3"/>
              <w:tabs>
                <w:tab w:val="clear" w:pos="-720"/>
                <w:tab w:val="clear" w:pos="0"/>
                <w:tab w:val="left" w:pos="1950"/>
              </w:tabs>
              <w:rPr>
                <w:rFonts w:ascii="Arial" w:hAnsi="Arial" w:cs="Arial"/>
                <w:color w:val="000000"/>
                <w:spacing w:val="-3"/>
                <w:sz w:val="20"/>
                <w:lang w:val="es-CO"/>
              </w:rPr>
            </w:pPr>
          </w:p>
          <w:p w14:paraId="225122DC" w14:textId="77777777" w:rsidR="007F57C2" w:rsidRPr="00897CF1" w:rsidRDefault="007F57C2" w:rsidP="009A1245">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DB3113D" w14:textId="791765A8"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sidR="001B3F83">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representante legal)</w:t>
            </w:r>
          </w:p>
          <w:p w14:paraId="79A9174A" w14:textId="0017746B"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Representante Legal de </w:t>
            </w:r>
            <w:r w:rsidRPr="00897CF1">
              <w:rPr>
                <w:rFonts w:ascii="Arial" w:hAnsi="Arial" w:cs="Arial"/>
                <w:b/>
                <w:i/>
                <w:color w:val="0000FF"/>
                <w:spacing w:val="-3"/>
                <w:sz w:val="20"/>
                <w:lang w:val="es-CO"/>
              </w:rPr>
              <w:t>(</w:t>
            </w:r>
            <w:r w:rsidR="00021796">
              <w:rPr>
                <w:rFonts w:ascii="Arial" w:hAnsi="Arial" w:cs="Arial"/>
                <w:b/>
                <w:i/>
                <w:color w:val="0000FF"/>
                <w:spacing w:val="-3"/>
                <w:sz w:val="20"/>
                <w:lang w:val="es-CO"/>
              </w:rPr>
              <w:t xml:space="preserve">razón social del </w:t>
            </w:r>
            <w:r w:rsidR="00A469D0">
              <w:rPr>
                <w:rFonts w:ascii="Arial" w:hAnsi="Arial" w:cs="Arial"/>
                <w:b/>
                <w:i/>
                <w:color w:val="0000FF"/>
                <w:spacing w:val="-3"/>
                <w:sz w:val="20"/>
                <w:lang w:val="es-CO"/>
              </w:rPr>
              <w:t>proponent</w:t>
            </w:r>
            <w:r w:rsidR="00021796">
              <w:rPr>
                <w:rFonts w:ascii="Arial" w:hAnsi="Arial" w:cs="Arial"/>
                <w:b/>
                <w:i/>
                <w:color w:val="0000FF"/>
                <w:spacing w:val="-3"/>
                <w:sz w:val="20"/>
                <w:lang w:val="es-CO"/>
              </w:rPr>
              <w:t>e o proponente plural</w:t>
            </w:r>
            <w:r w:rsidRPr="00897CF1">
              <w:rPr>
                <w:rFonts w:ascii="Arial" w:hAnsi="Arial" w:cs="Arial"/>
                <w:b/>
                <w:i/>
                <w:color w:val="0000FF"/>
                <w:spacing w:val="-3"/>
                <w:sz w:val="20"/>
                <w:lang w:val="es-CO"/>
              </w:rPr>
              <w:t>)</w:t>
            </w:r>
          </w:p>
          <w:p w14:paraId="66EF72AF" w14:textId="77777777" w:rsidR="007F57C2" w:rsidRPr="00897CF1" w:rsidRDefault="007F57C2" w:rsidP="009A1245">
            <w:pPr>
              <w:pStyle w:val="MARITZA3"/>
              <w:tabs>
                <w:tab w:val="clear" w:pos="-720"/>
                <w:tab w:val="clear" w:pos="0"/>
              </w:tabs>
              <w:rPr>
                <w:rFonts w:ascii="Arial" w:hAnsi="Arial" w:cs="Arial"/>
                <w:color w:val="000000"/>
                <w:spacing w:val="-3"/>
                <w:sz w:val="20"/>
                <w:lang w:val="es-CO"/>
              </w:rPr>
            </w:pPr>
          </w:p>
        </w:tc>
      </w:tr>
    </w:tbl>
    <w:p w14:paraId="22A7D16F" w14:textId="77777777" w:rsidR="00205CA6" w:rsidRPr="00897CF1" w:rsidRDefault="00205CA6" w:rsidP="00C35F37">
      <w:pPr>
        <w:rPr>
          <w:sz w:val="20"/>
          <w:szCs w:val="20"/>
        </w:rPr>
      </w:pPr>
    </w:p>
    <w:sectPr w:rsidR="00205CA6" w:rsidRPr="00897CF1" w:rsidSect="00756C40">
      <w:headerReference w:type="default" r:id="rId14"/>
      <w:footerReference w:type="even" r:id="rId15"/>
      <w:footerReference w:type="default" r:id="rId16"/>
      <w:footerReference w:type="first" r:id="rId17"/>
      <w:pgSz w:w="12240" w:h="15840"/>
      <w:pgMar w:top="1985" w:right="1588" w:bottom="1418" w:left="158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6E302" w14:textId="77777777" w:rsidR="003D410D" w:rsidRDefault="003D410D">
      <w:r>
        <w:separator/>
      </w:r>
    </w:p>
  </w:endnote>
  <w:endnote w:type="continuationSeparator" w:id="0">
    <w:p w14:paraId="73F3E0ED" w14:textId="77777777" w:rsidR="003D410D" w:rsidRDefault="003D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35288" w14:textId="4124C9B9" w:rsidR="00A7405D" w:rsidRDefault="00A7405D">
    <w:pPr>
      <w:pStyle w:val="Piedepgina"/>
    </w:pPr>
    <w:r>
      <w:rPr>
        <w:noProof/>
      </w:rPr>
      <mc:AlternateContent>
        <mc:Choice Requires="wps">
          <w:drawing>
            <wp:anchor distT="0" distB="0" distL="0" distR="0" simplePos="0" relativeHeight="251659264" behindDoc="0" locked="0" layoutInCell="1" allowOverlap="1" wp14:anchorId="3B5BA862" wp14:editId="6361D718">
              <wp:simplePos x="635" y="635"/>
              <wp:positionH relativeFrom="page">
                <wp:align>right</wp:align>
              </wp:positionH>
              <wp:positionV relativeFrom="page">
                <wp:align>bottom</wp:align>
              </wp:positionV>
              <wp:extent cx="1282700" cy="345440"/>
              <wp:effectExtent l="0" t="0" r="0" b="0"/>
              <wp:wrapNone/>
              <wp:docPr id="10897956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EA0E00A" w14:textId="3CBFAAF0"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549E7B68">
            <v:shapetype id="_x0000_t202" coordsize="21600,21600" o:spt="202" path="m,l,21600r21600,l21600,xe" w14:anchorId="3B5BA862">
              <v:stroke joinstyle="miter"/>
              <v:path gradientshapeok="t" o:connecttype="rect"/>
            </v:shapetype>
            <v:shape id="Cuadro de texto 2"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v:textbox style="mso-fit-shape-to-text:t" inset="0,0,20pt,15pt">
                <w:txbxContent>
                  <w:p w:rsidRPr="00A7405D" w:rsidR="00A7405D" w:rsidP="00A7405D" w:rsidRDefault="00A7405D" w14:paraId="28563E9F" w14:textId="3CBFAAF0">
                    <w:pPr>
                      <w:rPr>
                        <w:rFonts w:ascii="Calibri" w:hAnsi="Calibri" w:eastAsia="Calibri" w:cs="Calibri"/>
                        <w:noProof/>
                        <w:color w:val="000000"/>
                        <w:sz w:val="20"/>
                        <w:szCs w:val="20"/>
                      </w:rPr>
                    </w:pPr>
                    <w:r w:rsidRPr="00A7405D">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4BCBD" w14:textId="12C75CBF" w:rsidR="006264CF" w:rsidRPr="00CF5EFC" w:rsidRDefault="00A7405D" w:rsidP="004F1C8C">
    <w:pPr>
      <w:framePr w:w="9793" w:h="1186" w:hRule="exact" w:hSpace="141" w:wrap="around" w:vAnchor="text" w:hAnchor="page" w:x="1283" w:y="-1195"/>
      <w:rPr>
        <w:rFonts w:ascii="Calibri Light" w:hAnsi="Calibri Light"/>
        <w:sz w:val="16"/>
        <w:szCs w:val="16"/>
      </w:rPr>
    </w:pPr>
    <w:r>
      <w:rPr>
        <w:rFonts w:ascii="Calibri Light" w:hAnsi="Calibri Light"/>
        <w:noProof/>
        <w:sz w:val="16"/>
        <w:szCs w:val="16"/>
      </w:rPr>
      <mc:AlternateContent>
        <mc:Choice Requires="wps">
          <w:drawing>
            <wp:anchor distT="0" distB="0" distL="0" distR="0" simplePos="0" relativeHeight="251660288" behindDoc="0" locked="0" layoutInCell="1" allowOverlap="1" wp14:anchorId="053DC888" wp14:editId="211F5A81">
              <wp:simplePos x="819150" y="8943975"/>
              <wp:positionH relativeFrom="page">
                <wp:align>right</wp:align>
              </wp:positionH>
              <wp:positionV relativeFrom="page">
                <wp:align>bottom</wp:align>
              </wp:positionV>
              <wp:extent cx="1282700" cy="345440"/>
              <wp:effectExtent l="0" t="0" r="0" b="0"/>
              <wp:wrapNone/>
              <wp:docPr id="106571821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31A0814" w14:textId="18B492BA"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2E0107C9">
            <v:shapetype id="_x0000_t202" coordsize="21600,21600" o:spt="202" path="m,l,21600r21600,l21600,xe" w14:anchorId="053DC888">
              <v:stroke joinstyle="miter"/>
              <v:path gradientshapeok="t" o:connecttype="rect"/>
            </v:shapetype>
            <v:shape id="Cuadro de texto 3"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v:textbox style="mso-fit-shape-to-text:t" inset="0,0,20pt,15pt">
                <w:txbxContent>
                  <w:p w:rsidRPr="00A7405D" w:rsidR="00A7405D" w:rsidP="00A7405D" w:rsidRDefault="00A7405D" w14:paraId="4CDB44E5" w14:textId="18B492BA">
                    <w:pPr>
                      <w:rPr>
                        <w:rFonts w:ascii="Calibri" w:hAnsi="Calibri" w:eastAsia="Calibri" w:cs="Calibri"/>
                        <w:noProof/>
                        <w:color w:val="000000"/>
                        <w:sz w:val="20"/>
                        <w:szCs w:val="20"/>
                      </w:rPr>
                    </w:pPr>
                    <w:r w:rsidRPr="00A7405D">
                      <w:rPr>
                        <w:rFonts w:ascii="Calibri" w:hAnsi="Calibri" w:eastAsia="Calibri" w:cs="Calibri"/>
                        <w:noProof/>
                        <w:color w:val="000000"/>
                        <w:sz w:val="20"/>
                        <w:szCs w:val="20"/>
                      </w:rPr>
                      <w:t>Información Pública</w:t>
                    </w:r>
                  </w:p>
                </w:txbxContent>
              </v:textbox>
              <w10:wrap anchorx="page" anchory="page"/>
            </v:shape>
          </w:pict>
        </mc:Fallback>
      </mc:AlternateContent>
    </w:r>
    <w:r w:rsidR="006264CF" w:rsidRPr="00CF5EFC">
      <w:rPr>
        <w:rFonts w:ascii="Calibri Light" w:hAnsi="Calibri Light"/>
        <w:sz w:val="16"/>
        <w:szCs w:val="16"/>
      </w:rPr>
      <w:t>Formule su petición, queja, sugerencia o reclamo en el Sistema PQSR de la DIAN</w:t>
    </w:r>
  </w:p>
  <w:p w14:paraId="4EB96FCF" w14:textId="77777777" w:rsidR="006264CF" w:rsidRPr="00A727CC" w:rsidRDefault="006264CF" w:rsidP="004F1C8C">
    <w:pPr>
      <w:framePr w:w="9793" w:h="1186" w:hRule="exact" w:hSpace="141" w:wrap="around" w:vAnchor="text" w:hAnchor="page" w:x="1283" w:y="-1195"/>
      <w:rPr>
        <w:rFonts w:ascii="Calibri Light" w:hAnsi="Calibri Light"/>
        <w:b/>
        <w:sz w:val="20"/>
      </w:rPr>
    </w:pPr>
    <w:r w:rsidRPr="00A727CC">
      <w:rPr>
        <w:rFonts w:ascii="Calibri Light" w:hAnsi="Calibri Light"/>
        <w:sz w:val="18"/>
      </w:rPr>
      <w:t xml:space="preserve">Dirección Seccional de </w:t>
    </w:r>
    <w:r w:rsidRPr="00A727CC">
      <w:rPr>
        <w:rFonts w:ascii="Calibri Light" w:hAnsi="Calibri Light"/>
        <w:b/>
        <w:sz w:val="20"/>
      </w:rPr>
      <w:t>Aduanas de Bogotá Aeropuerto El Dorado</w:t>
    </w:r>
  </w:p>
  <w:p w14:paraId="3B03272D" w14:textId="77777777" w:rsidR="006264CF" w:rsidRPr="00CF5EFC" w:rsidRDefault="006264CF" w:rsidP="004F1C8C">
    <w:pPr>
      <w:pStyle w:val="NormalWeb"/>
      <w:framePr w:w="9793" w:h="1186" w:hRule="exact" w:hSpace="141" w:wrap="around" w:vAnchor="text" w:hAnchor="page" w:x="1283" w:y="-1195"/>
      <w:shd w:val="clear" w:color="auto" w:fill="FFFFFF"/>
      <w:spacing w:before="0" w:beforeAutospacing="0" w:after="0" w:afterAutospacing="0"/>
      <w:rPr>
        <w:rFonts w:ascii="Calibri Light" w:hAnsi="Calibri Light"/>
        <w:sz w:val="16"/>
        <w:szCs w:val="16"/>
      </w:rPr>
    </w:pPr>
    <w:r w:rsidRPr="00CF5EFC">
      <w:rPr>
        <w:rFonts w:ascii="Calibri Light" w:hAnsi="Calibri Light"/>
        <w:sz w:val="16"/>
        <w:szCs w:val="16"/>
      </w:rPr>
      <w:t>Avenida El Dorado # 106 - 39 Centro Administrativo de Carga Piso 2°</w:t>
    </w:r>
    <w:r w:rsidRPr="00CF5EFC">
      <w:rPr>
        <w:rFonts w:ascii="Calibri Light" w:hAnsi="Calibri Light"/>
        <w:sz w:val="16"/>
        <w:szCs w:val="16"/>
      </w:rPr>
      <w:br/>
      <w:t>PBX (601) 7428408 - 3103158116</w:t>
    </w:r>
  </w:p>
  <w:p w14:paraId="0302AE10" w14:textId="77777777" w:rsidR="006264CF" w:rsidRPr="00CF5EFC" w:rsidRDefault="006264CF" w:rsidP="004F1C8C">
    <w:pPr>
      <w:pStyle w:val="NormalWeb"/>
      <w:framePr w:w="9793" w:h="1186" w:hRule="exact" w:hSpace="141" w:wrap="around" w:vAnchor="text" w:hAnchor="page" w:x="1283" w:y="-1195"/>
      <w:shd w:val="clear" w:color="auto" w:fill="FFFFFF"/>
      <w:spacing w:before="0" w:beforeAutospacing="0" w:after="0" w:afterAutospacing="0"/>
      <w:rPr>
        <w:rFonts w:ascii="Calibri Light" w:hAnsi="Calibri Light"/>
        <w:sz w:val="16"/>
        <w:szCs w:val="16"/>
      </w:rPr>
    </w:pPr>
    <w:r w:rsidRPr="00CF5EFC">
      <w:rPr>
        <w:rFonts w:ascii="Calibri Light" w:hAnsi="Calibri Light"/>
        <w:sz w:val="16"/>
        <w:szCs w:val="16"/>
      </w:rPr>
      <w:t xml:space="preserve">Código postal 110911 </w:t>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p>
  <w:p w14:paraId="18DC3E95" w14:textId="77777777" w:rsidR="006264CF" w:rsidRPr="00CF5EFC" w:rsidRDefault="006264CF" w:rsidP="004F1C8C">
    <w:pPr>
      <w:framePr w:w="9793" w:h="1186" w:hRule="exact" w:hSpace="141" w:wrap="around" w:vAnchor="text" w:hAnchor="page" w:x="1283" w:y="-1195"/>
      <w:rPr>
        <w:rFonts w:ascii="Calibri Light" w:hAnsi="Calibri Light"/>
        <w:sz w:val="16"/>
        <w:szCs w:val="16"/>
      </w:rPr>
    </w:pPr>
    <w:hyperlink r:id="rId1" w:tgtFrame="_blank" w:history="1">
      <w:r w:rsidRPr="00CF5EFC">
        <w:rPr>
          <w:rFonts w:ascii="Calibri Light" w:hAnsi="Calibri Light"/>
          <w:sz w:val="16"/>
          <w:szCs w:val="16"/>
        </w:rPr>
        <w:t>www.dian.gov.co</w:t>
      </w:r>
    </w:hyperlink>
  </w:p>
  <w:p w14:paraId="54599865" w14:textId="77777777" w:rsidR="006264CF" w:rsidRDefault="006264CF" w:rsidP="004F1C8C">
    <w:pPr>
      <w:framePr w:w="9793" w:h="1186" w:hRule="exact" w:hSpace="141" w:wrap="around" w:vAnchor="text" w:hAnchor="page" w:x="1283" w:y="-1195"/>
      <w:rPr>
        <w:rFonts w:ascii="Arial" w:hAnsi="Arial" w:cs="Arial"/>
        <w:sz w:val="16"/>
        <w:szCs w:val="16"/>
        <w:lang w:val="es-419"/>
      </w:rPr>
    </w:pPr>
  </w:p>
  <w:p w14:paraId="0C38495D" w14:textId="77777777" w:rsidR="006264CF" w:rsidRDefault="006264CF" w:rsidP="004F1C8C">
    <w:pPr>
      <w:framePr w:w="9793" w:h="1186" w:hRule="exact" w:hSpace="141" w:wrap="around" w:vAnchor="text" w:hAnchor="page" w:x="1283" w:y="-1195"/>
    </w:pPr>
  </w:p>
  <w:p w14:paraId="66633320" w14:textId="77777777" w:rsidR="006264CF" w:rsidRDefault="006264CF" w:rsidP="005B5F1B">
    <w:pPr>
      <w:framePr w:w="3192" w:hSpace="141" w:wrap="around" w:vAnchor="text" w:hAnchor="page" w:x="7435" w:y="-729"/>
      <w:jc w:val="right"/>
      <w:rPr>
        <w:rFonts w:ascii="Arial" w:hAnsi="Arial" w:cs="Arial"/>
        <w:sz w:val="16"/>
        <w:szCs w:val="16"/>
        <w:lang w:val="es-419"/>
      </w:rPr>
    </w:pPr>
  </w:p>
  <w:p w14:paraId="06AD3143" w14:textId="53F1A7BA" w:rsidR="006264CF" w:rsidRDefault="006264CF" w:rsidP="005B5F1B">
    <w:pPr>
      <w:framePr w:w="3192" w:hSpace="141" w:wrap="around" w:vAnchor="text" w:hAnchor="page" w:x="7435" w:y="-729"/>
      <w:jc w:val="right"/>
    </w:pPr>
    <w:r w:rsidRPr="00CF5EFC">
      <w:rPr>
        <w:rFonts w:ascii="Calibri Light" w:hAnsi="Calibri Light"/>
        <w:sz w:val="16"/>
        <w:szCs w:val="16"/>
      </w:rPr>
      <w:t xml:space="preserve">Página </w:t>
    </w:r>
    <w:r w:rsidRPr="00CF5EFC">
      <w:rPr>
        <w:rFonts w:ascii="Calibri Light" w:hAnsi="Calibri Light"/>
        <w:b/>
        <w:bCs/>
        <w:sz w:val="16"/>
        <w:szCs w:val="16"/>
      </w:rPr>
      <w:fldChar w:fldCharType="begin"/>
    </w:r>
    <w:r w:rsidRPr="00CF5EFC">
      <w:rPr>
        <w:rFonts w:ascii="Calibri Light" w:hAnsi="Calibri Light"/>
        <w:b/>
        <w:bCs/>
        <w:sz w:val="16"/>
        <w:szCs w:val="16"/>
      </w:rPr>
      <w:instrText>PAGE  \* Arabic  \* MERGEFORMAT</w:instrText>
    </w:r>
    <w:r w:rsidRPr="00CF5EFC">
      <w:rPr>
        <w:rFonts w:ascii="Calibri Light" w:hAnsi="Calibri Light"/>
        <w:b/>
        <w:bCs/>
        <w:sz w:val="16"/>
        <w:szCs w:val="16"/>
      </w:rPr>
      <w:fldChar w:fldCharType="separate"/>
    </w:r>
    <w:r>
      <w:rPr>
        <w:rFonts w:ascii="Calibri Light" w:hAnsi="Calibri Light"/>
        <w:b/>
        <w:bCs/>
        <w:sz w:val="16"/>
        <w:szCs w:val="16"/>
      </w:rPr>
      <w:t>1</w:t>
    </w:r>
    <w:r w:rsidRPr="00CF5EFC">
      <w:rPr>
        <w:rFonts w:ascii="Calibri Light" w:hAnsi="Calibri Light"/>
        <w:b/>
        <w:bCs/>
        <w:sz w:val="16"/>
        <w:szCs w:val="16"/>
      </w:rPr>
      <w:fldChar w:fldCharType="end"/>
    </w:r>
    <w:r w:rsidRPr="00CF5EFC">
      <w:rPr>
        <w:rFonts w:ascii="Calibri Light" w:hAnsi="Calibri Light"/>
        <w:sz w:val="16"/>
        <w:szCs w:val="16"/>
      </w:rPr>
      <w:t xml:space="preserve"> de </w:t>
    </w:r>
    <w:r w:rsidRPr="00CF5EFC">
      <w:rPr>
        <w:rFonts w:ascii="Calibri Light" w:hAnsi="Calibri Light"/>
        <w:b/>
        <w:bCs/>
        <w:sz w:val="16"/>
        <w:szCs w:val="16"/>
      </w:rPr>
      <w:fldChar w:fldCharType="begin"/>
    </w:r>
    <w:r w:rsidRPr="00CF5EFC">
      <w:rPr>
        <w:rFonts w:ascii="Calibri Light" w:hAnsi="Calibri Light"/>
        <w:b/>
        <w:bCs/>
        <w:sz w:val="16"/>
        <w:szCs w:val="16"/>
      </w:rPr>
      <w:instrText>NUMPAGES  \* Arabic  \* MERGEFORMAT</w:instrText>
    </w:r>
    <w:r w:rsidRPr="00CF5EFC">
      <w:rPr>
        <w:rFonts w:ascii="Calibri Light" w:hAnsi="Calibri Light"/>
        <w:b/>
        <w:bCs/>
        <w:sz w:val="16"/>
        <w:szCs w:val="16"/>
      </w:rPr>
      <w:fldChar w:fldCharType="separate"/>
    </w:r>
    <w:r>
      <w:rPr>
        <w:rFonts w:ascii="Calibri Light" w:hAnsi="Calibri Light"/>
        <w:b/>
        <w:bCs/>
        <w:sz w:val="16"/>
        <w:szCs w:val="16"/>
      </w:rPr>
      <w:t>3</w:t>
    </w:r>
    <w:r w:rsidRPr="00CF5EFC">
      <w:rPr>
        <w:rFonts w:ascii="Calibri Light" w:hAnsi="Calibri Light"/>
        <w:b/>
        <w:bCs/>
        <w:sz w:val="16"/>
        <w:szCs w:val="16"/>
      </w:rPr>
      <w:fldChar w:fldCharType="end"/>
    </w:r>
  </w:p>
  <w:p w14:paraId="3452FBC2" w14:textId="6E8D1D95" w:rsidR="00205CA6" w:rsidRPr="006264CF" w:rsidRDefault="00205CA6" w:rsidP="006264C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77BD" w14:textId="341ABD9C" w:rsidR="00A7405D" w:rsidRDefault="00A7405D">
    <w:pPr>
      <w:pStyle w:val="Piedepgina"/>
    </w:pPr>
    <w:r>
      <w:rPr>
        <w:noProof/>
      </w:rPr>
      <mc:AlternateContent>
        <mc:Choice Requires="wps">
          <w:drawing>
            <wp:anchor distT="0" distB="0" distL="0" distR="0" simplePos="0" relativeHeight="251658240" behindDoc="0" locked="0" layoutInCell="1" allowOverlap="1" wp14:anchorId="00E8C791" wp14:editId="171BEBD8">
              <wp:simplePos x="635" y="635"/>
              <wp:positionH relativeFrom="page">
                <wp:align>right</wp:align>
              </wp:positionH>
              <wp:positionV relativeFrom="page">
                <wp:align>bottom</wp:align>
              </wp:positionV>
              <wp:extent cx="1282700" cy="345440"/>
              <wp:effectExtent l="0" t="0" r="0" b="0"/>
              <wp:wrapNone/>
              <wp:docPr id="153404974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7403511" w14:textId="6540A118"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434B1A78">
            <v:shapetype id="_x0000_t202" coordsize="21600,21600" o:spt="202" path="m,l,21600r21600,l21600,xe" w14:anchorId="00E8C791">
              <v:stroke joinstyle="miter"/>
              <v:path gradientshapeok="t" o:connecttype="rect"/>
            </v:shapetype>
            <v:shape id="Cuadro de texto 1"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v:textbox style="mso-fit-shape-to-text:t" inset="0,0,20pt,15pt">
                <w:txbxContent>
                  <w:p w:rsidRPr="00A7405D" w:rsidR="00A7405D" w:rsidP="00A7405D" w:rsidRDefault="00A7405D" w14:paraId="6ED7459E" w14:textId="6540A118">
                    <w:pPr>
                      <w:rPr>
                        <w:rFonts w:ascii="Calibri" w:hAnsi="Calibri" w:eastAsia="Calibri" w:cs="Calibri"/>
                        <w:noProof/>
                        <w:color w:val="000000"/>
                        <w:sz w:val="20"/>
                        <w:szCs w:val="20"/>
                      </w:rPr>
                    </w:pPr>
                    <w:r w:rsidRPr="00A7405D">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B6604" w14:textId="77777777" w:rsidR="003D410D" w:rsidRDefault="003D410D">
      <w:r>
        <w:separator/>
      </w:r>
    </w:p>
  </w:footnote>
  <w:footnote w:type="continuationSeparator" w:id="0">
    <w:p w14:paraId="760F7C02" w14:textId="77777777" w:rsidR="003D410D" w:rsidRDefault="003D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0EE8" w14:textId="5A1C78EF" w:rsidR="00205CA6" w:rsidRPr="00097DCC" w:rsidRDefault="002F54D1" w:rsidP="00DF036D">
    <w:pPr>
      <w:pStyle w:val="Encabezado"/>
      <w:jc w:val="right"/>
      <w:rPr>
        <w:rFonts w:ascii="Arial" w:hAnsi="Arial" w:cs="Arial"/>
        <w:b/>
        <w:bCs/>
        <w:sz w:val="20"/>
        <w:szCs w:val="20"/>
      </w:rPr>
    </w:pPr>
    <w:r w:rsidRPr="00097DCC">
      <w:rPr>
        <w:rFonts w:ascii="Arial" w:hAnsi="Arial" w:cs="Arial"/>
        <w:b/>
        <w:bCs/>
        <w:noProof/>
        <w:sz w:val="20"/>
        <w:szCs w:val="20"/>
      </w:rPr>
      <w:drawing>
        <wp:anchor distT="0" distB="0" distL="114300" distR="114300" simplePos="0" relativeHeight="251662336" behindDoc="0" locked="0" layoutInCell="1" allowOverlap="1" wp14:anchorId="2EB09D87" wp14:editId="198A1CB0">
          <wp:simplePos x="0" y="0"/>
          <wp:positionH relativeFrom="margin">
            <wp:align>left</wp:align>
          </wp:positionH>
          <wp:positionV relativeFrom="paragraph">
            <wp:posOffset>-153035</wp:posOffset>
          </wp:positionV>
          <wp:extent cx="800100" cy="781050"/>
          <wp:effectExtent l="0" t="0" r="0" b="0"/>
          <wp:wrapSquare wrapText="bothSides"/>
          <wp:docPr id="1568019858" name="Imagen 10203868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203868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36D" w:rsidRPr="00097DCC">
      <w:rPr>
        <w:rFonts w:ascii="Arial" w:hAnsi="Arial" w:cs="Arial"/>
        <w:b/>
        <w:bCs/>
        <w:sz w:val="20"/>
        <w:szCs w:val="20"/>
      </w:rPr>
      <w:t>IMC-03-0</w:t>
    </w:r>
    <w:r w:rsidR="00615B3D">
      <w:rPr>
        <w:rFonts w:ascii="Arial" w:hAnsi="Arial" w:cs="Arial"/>
        <w:b/>
        <w:bCs/>
        <w:sz w:val="20"/>
        <w:szCs w:val="20"/>
      </w:rPr>
      <w:t>1</w:t>
    </w:r>
    <w:r w:rsidR="00A90E4C">
      <w:rPr>
        <w:rFonts w:ascii="Arial" w:hAnsi="Arial" w:cs="Arial"/>
        <w:b/>
        <w:bCs/>
        <w:sz w:val="20"/>
        <w:szCs w:val="20"/>
      </w:rPr>
      <w:t>2</w:t>
    </w:r>
    <w:r w:rsidR="00DF036D" w:rsidRPr="00097DCC">
      <w:rPr>
        <w:rFonts w:ascii="Arial" w:hAnsi="Arial" w:cs="Arial"/>
        <w:b/>
        <w:bCs/>
        <w:sz w:val="20"/>
        <w:szCs w:val="20"/>
      </w:rPr>
      <w:t>-202</w:t>
    </w:r>
    <w:r w:rsidR="00097DCC">
      <w:rPr>
        <w:rFonts w:ascii="Arial" w:hAnsi="Arial" w:cs="Arial"/>
        <w:b/>
        <w:bCs/>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494AF75A"/>
    <w:lvl w:ilvl="0" w:tplc="EABE105E">
      <w:start w:val="1"/>
      <w:numFmt w:val="decimal"/>
      <w:lvlText w:val="%1."/>
      <w:lvlJc w:val="left"/>
      <w:pPr>
        <w:ind w:left="928" w:hanging="360"/>
      </w:pPr>
      <w:rPr>
        <w:color w:val="auto"/>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3"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9"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16cid:durableId="1582134034">
    <w:abstractNumId w:val="9"/>
  </w:num>
  <w:num w:numId="2" w16cid:durableId="121577828">
    <w:abstractNumId w:val="4"/>
  </w:num>
  <w:num w:numId="3" w16cid:durableId="190460180">
    <w:abstractNumId w:val="3"/>
  </w:num>
  <w:num w:numId="4" w16cid:durableId="169874808">
    <w:abstractNumId w:val="2"/>
  </w:num>
  <w:num w:numId="5" w16cid:durableId="310644888">
    <w:abstractNumId w:val="1"/>
  </w:num>
  <w:num w:numId="6" w16cid:durableId="637492898">
    <w:abstractNumId w:val="10"/>
  </w:num>
  <w:num w:numId="7" w16cid:durableId="999114768">
    <w:abstractNumId w:val="8"/>
  </w:num>
  <w:num w:numId="8" w16cid:durableId="693657341">
    <w:abstractNumId w:val="7"/>
  </w:num>
  <w:num w:numId="9" w16cid:durableId="1625236515">
    <w:abstractNumId w:val="6"/>
  </w:num>
  <w:num w:numId="10" w16cid:durableId="1919704790">
    <w:abstractNumId w:val="5"/>
  </w:num>
  <w:num w:numId="11" w16cid:durableId="343241133">
    <w:abstractNumId w:val="0"/>
  </w:num>
  <w:num w:numId="12" w16cid:durableId="796417437">
    <w:abstractNumId w:val="17"/>
  </w:num>
  <w:num w:numId="13" w16cid:durableId="1950162140">
    <w:abstractNumId w:val="13"/>
  </w:num>
  <w:num w:numId="14" w16cid:durableId="1445271605">
    <w:abstractNumId w:val="18"/>
  </w:num>
  <w:num w:numId="15" w16cid:durableId="685794741">
    <w:abstractNumId w:val="19"/>
  </w:num>
  <w:num w:numId="16" w16cid:durableId="1786538548">
    <w:abstractNumId w:val="14"/>
  </w:num>
  <w:num w:numId="17" w16cid:durableId="1929845308">
    <w:abstractNumId w:val="20"/>
  </w:num>
  <w:num w:numId="18" w16cid:durableId="1031688855">
    <w:abstractNumId w:val="15"/>
  </w:num>
  <w:num w:numId="19" w16cid:durableId="1011756047">
    <w:abstractNumId w:val="16"/>
  </w:num>
  <w:num w:numId="20" w16cid:durableId="1977032146">
    <w:abstractNumId w:val="12"/>
  </w:num>
  <w:num w:numId="21" w16cid:durableId="1750157543">
    <w:abstractNumId w:val="11"/>
  </w:num>
  <w:num w:numId="22" w16cid:durableId="17789898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11E2"/>
    <w:rsid w:val="000047F0"/>
    <w:rsid w:val="000061E9"/>
    <w:rsid w:val="00015DE2"/>
    <w:rsid w:val="00021796"/>
    <w:rsid w:val="00026EBA"/>
    <w:rsid w:val="000321EC"/>
    <w:rsid w:val="00036228"/>
    <w:rsid w:val="00042C6E"/>
    <w:rsid w:val="0006674C"/>
    <w:rsid w:val="0007126E"/>
    <w:rsid w:val="00076414"/>
    <w:rsid w:val="00076620"/>
    <w:rsid w:val="00084E2A"/>
    <w:rsid w:val="00097DCC"/>
    <w:rsid w:val="000C0629"/>
    <w:rsid w:val="000D376F"/>
    <w:rsid w:val="000E13C7"/>
    <w:rsid w:val="000E287D"/>
    <w:rsid w:val="000E2BD5"/>
    <w:rsid w:val="000E493A"/>
    <w:rsid w:val="000F2CBC"/>
    <w:rsid w:val="00111276"/>
    <w:rsid w:val="00112872"/>
    <w:rsid w:val="001238C3"/>
    <w:rsid w:val="00174F87"/>
    <w:rsid w:val="00181755"/>
    <w:rsid w:val="00185350"/>
    <w:rsid w:val="001909D9"/>
    <w:rsid w:val="001B3F83"/>
    <w:rsid w:val="001C3D01"/>
    <w:rsid w:val="001C407C"/>
    <w:rsid w:val="001D3E44"/>
    <w:rsid w:val="001E29A5"/>
    <w:rsid w:val="001E3634"/>
    <w:rsid w:val="001E38A1"/>
    <w:rsid w:val="001E4D59"/>
    <w:rsid w:val="001E695C"/>
    <w:rsid w:val="001E6DE6"/>
    <w:rsid w:val="00205CA6"/>
    <w:rsid w:val="00215532"/>
    <w:rsid w:val="00220036"/>
    <w:rsid w:val="00225E33"/>
    <w:rsid w:val="0023789B"/>
    <w:rsid w:val="00241DE7"/>
    <w:rsid w:val="00245538"/>
    <w:rsid w:val="00246705"/>
    <w:rsid w:val="0026328B"/>
    <w:rsid w:val="00265D06"/>
    <w:rsid w:val="002678ED"/>
    <w:rsid w:val="00271BF0"/>
    <w:rsid w:val="00274725"/>
    <w:rsid w:val="00290DFD"/>
    <w:rsid w:val="00291200"/>
    <w:rsid w:val="00297B8F"/>
    <w:rsid w:val="002E4BCA"/>
    <w:rsid w:val="002F2B87"/>
    <w:rsid w:val="002F54D1"/>
    <w:rsid w:val="003015AA"/>
    <w:rsid w:val="00302DED"/>
    <w:rsid w:val="00313DFF"/>
    <w:rsid w:val="00334A87"/>
    <w:rsid w:val="003413E4"/>
    <w:rsid w:val="00352CF0"/>
    <w:rsid w:val="00370EA5"/>
    <w:rsid w:val="00386D85"/>
    <w:rsid w:val="0038724A"/>
    <w:rsid w:val="003A0E35"/>
    <w:rsid w:val="003B5D41"/>
    <w:rsid w:val="003D1018"/>
    <w:rsid w:val="003D410D"/>
    <w:rsid w:val="003E58A8"/>
    <w:rsid w:val="003E6C38"/>
    <w:rsid w:val="0041334A"/>
    <w:rsid w:val="00415C1B"/>
    <w:rsid w:val="00422607"/>
    <w:rsid w:val="00472C3D"/>
    <w:rsid w:val="00474D75"/>
    <w:rsid w:val="00481DAD"/>
    <w:rsid w:val="004B3AB7"/>
    <w:rsid w:val="004B78C2"/>
    <w:rsid w:val="004C053D"/>
    <w:rsid w:val="004C408D"/>
    <w:rsid w:val="004D0D8F"/>
    <w:rsid w:val="004D1005"/>
    <w:rsid w:val="004D73AE"/>
    <w:rsid w:val="004E2AF5"/>
    <w:rsid w:val="004F1C8C"/>
    <w:rsid w:val="00500A34"/>
    <w:rsid w:val="00502807"/>
    <w:rsid w:val="00525EC2"/>
    <w:rsid w:val="005470AB"/>
    <w:rsid w:val="00560D28"/>
    <w:rsid w:val="005655A6"/>
    <w:rsid w:val="0057469E"/>
    <w:rsid w:val="0058424F"/>
    <w:rsid w:val="0059019D"/>
    <w:rsid w:val="0059738C"/>
    <w:rsid w:val="005A6320"/>
    <w:rsid w:val="005B2806"/>
    <w:rsid w:val="005B2A50"/>
    <w:rsid w:val="005B5F1B"/>
    <w:rsid w:val="005C1A21"/>
    <w:rsid w:val="005C6BBD"/>
    <w:rsid w:val="005D0E40"/>
    <w:rsid w:val="005E2E77"/>
    <w:rsid w:val="005F5FCD"/>
    <w:rsid w:val="00601DF1"/>
    <w:rsid w:val="0061431A"/>
    <w:rsid w:val="00615B3D"/>
    <w:rsid w:val="006264CF"/>
    <w:rsid w:val="006323C3"/>
    <w:rsid w:val="00634441"/>
    <w:rsid w:val="00634514"/>
    <w:rsid w:val="00645F0D"/>
    <w:rsid w:val="00654118"/>
    <w:rsid w:val="0066549B"/>
    <w:rsid w:val="006656D2"/>
    <w:rsid w:val="00674944"/>
    <w:rsid w:val="00675732"/>
    <w:rsid w:val="00682319"/>
    <w:rsid w:val="006846AE"/>
    <w:rsid w:val="0068793D"/>
    <w:rsid w:val="006929A2"/>
    <w:rsid w:val="00692F87"/>
    <w:rsid w:val="006B4F2E"/>
    <w:rsid w:val="006D6432"/>
    <w:rsid w:val="006E57C3"/>
    <w:rsid w:val="006F2CA2"/>
    <w:rsid w:val="007011CB"/>
    <w:rsid w:val="007022D4"/>
    <w:rsid w:val="007146B3"/>
    <w:rsid w:val="00721F58"/>
    <w:rsid w:val="00724A5F"/>
    <w:rsid w:val="00744464"/>
    <w:rsid w:val="007529C9"/>
    <w:rsid w:val="00752B48"/>
    <w:rsid w:val="0075430C"/>
    <w:rsid w:val="00756C40"/>
    <w:rsid w:val="0076197B"/>
    <w:rsid w:val="00763433"/>
    <w:rsid w:val="0077165D"/>
    <w:rsid w:val="00774CF4"/>
    <w:rsid w:val="0077713A"/>
    <w:rsid w:val="0078024B"/>
    <w:rsid w:val="007C1CBB"/>
    <w:rsid w:val="007C3330"/>
    <w:rsid w:val="007C4DD9"/>
    <w:rsid w:val="007C6AFB"/>
    <w:rsid w:val="007C7E2C"/>
    <w:rsid w:val="007D5213"/>
    <w:rsid w:val="007E45E3"/>
    <w:rsid w:val="007E4E76"/>
    <w:rsid w:val="007E6466"/>
    <w:rsid w:val="007F265A"/>
    <w:rsid w:val="007F57C2"/>
    <w:rsid w:val="007F5DBE"/>
    <w:rsid w:val="008027B9"/>
    <w:rsid w:val="00807C2C"/>
    <w:rsid w:val="008153D5"/>
    <w:rsid w:val="008161B0"/>
    <w:rsid w:val="00824994"/>
    <w:rsid w:val="00827536"/>
    <w:rsid w:val="00841049"/>
    <w:rsid w:val="00847092"/>
    <w:rsid w:val="00847732"/>
    <w:rsid w:val="008554EB"/>
    <w:rsid w:val="0086044B"/>
    <w:rsid w:val="00866786"/>
    <w:rsid w:val="008709A1"/>
    <w:rsid w:val="008739BA"/>
    <w:rsid w:val="00887ACF"/>
    <w:rsid w:val="00893ABA"/>
    <w:rsid w:val="00897CF1"/>
    <w:rsid w:val="008B12BE"/>
    <w:rsid w:val="008B7672"/>
    <w:rsid w:val="008C17C8"/>
    <w:rsid w:val="008C4201"/>
    <w:rsid w:val="008C69D9"/>
    <w:rsid w:val="008D2ABD"/>
    <w:rsid w:val="008E2F95"/>
    <w:rsid w:val="008F4E58"/>
    <w:rsid w:val="00901A93"/>
    <w:rsid w:val="00904199"/>
    <w:rsid w:val="009115DD"/>
    <w:rsid w:val="00915E5E"/>
    <w:rsid w:val="009348F3"/>
    <w:rsid w:val="00945601"/>
    <w:rsid w:val="00970E1B"/>
    <w:rsid w:val="00971AC9"/>
    <w:rsid w:val="00977745"/>
    <w:rsid w:val="00980DDC"/>
    <w:rsid w:val="009A1245"/>
    <w:rsid w:val="009A12C8"/>
    <w:rsid w:val="009A7BBB"/>
    <w:rsid w:val="009C2B96"/>
    <w:rsid w:val="009C56B8"/>
    <w:rsid w:val="009D5BB4"/>
    <w:rsid w:val="009D704D"/>
    <w:rsid w:val="009F17B3"/>
    <w:rsid w:val="009F5DF2"/>
    <w:rsid w:val="00A0111B"/>
    <w:rsid w:val="00A2144B"/>
    <w:rsid w:val="00A25A37"/>
    <w:rsid w:val="00A35F89"/>
    <w:rsid w:val="00A46922"/>
    <w:rsid w:val="00A469D0"/>
    <w:rsid w:val="00A623C4"/>
    <w:rsid w:val="00A7405D"/>
    <w:rsid w:val="00A778AC"/>
    <w:rsid w:val="00A84728"/>
    <w:rsid w:val="00A87F12"/>
    <w:rsid w:val="00A90BFB"/>
    <w:rsid w:val="00A90E4C"/>
    <w:rsid w:val="00AB00CB"/>
    <w:rsid w:val="00AB2774"/>
    <w:rsid w:val="00AB3723"/>
    <w:rsid w:val="00AC40CA"/>
    <w:rsid w:val="00AD10B0"/>
    <w:rsid w:val="00AD1F56"/>
    <w:rsid w:val="00AD2D97"/>
    <w:rsid w:val="00AD64A3"/>
    <w:rsid w:val="00AE0FDA"/>
    <w:rsid w:val="00AE1F25"/>
    <w:rsid w:val="00AF48D1"/>
    <w:rsid w:val="00B2242C"/>
    <w:rsid w:val="00B26EE1"/>
    <w:rsid w:val="00B307DE"/>
    <w:rsid w:val="00B41682"/>
    <w:rsid w:val="00B5059F"/>
    <w:rsid w:val="00B50FA5"/>
    <w:rsid w:val="00B53B72"/>
    <w:rsid w:val="00B76A3F"/>
    <w:rsid w:val="00B83A49"/>
    <w:rsid w:val="00B86FA8"/>
    <w:rsid w:val="00B9427C"/>
    <w:rsid w:val="00B95BF3"/>
    <w:rsid w:val="00BA4A61"/>
    <w:rsid w:val="00BB2E1D"/>
    <w:rsid w:val="00BD37A2"/>
    <w:rsid w:val="00BF0323"/>
    <w:rsid w:val="00BF5BE1"/>
    <w:rsid w:val="00C13682"/>
    <w:rsid w:val="00C13A34"/>
    <w:rsid w:val="00C21734"/>
    <w:rsid w:val="00C25054"/>
    <w:rsid w:val="00C3112F"/>
    <w:rsid w:val="00C34D70"/>
    <w:rsid w:val="00C35F37"/>
    <w:rsid w:val="00C52FF2"/>
    <w:rsid w:val="00C53E27"/>
    <w:rsid w:val="00C61B23"/>
    <w:rsid w:val="00C666C5"/>
    <w:rsid w:val="00C804DE"/>
    <w:rsid w:val="00C81901"/>
    <w:rsid w:val="00C8599D"/>
    <w:rsid w:val="00C91D31"/>
    <w:rsid w:val="00C95D18"/>
    <w:rsid w:val="00CA3D26"/>
    <w:rsid w:val="00CA4DB1"/>
    <w:rsid w:val="00CB048D"/>
    <w:rsid w:val="00CB3473"/>
    <w:rsid w:val="00CC6B7B"/>
    <w:rsid w:val="00CD0445"/>
    <w:rsid w:val="00CD6E52"/>
    <w:rsid w:val="00CF1457"/>
    <w:rsid w:val="00D16C29"/>
    <w:rsid w:val="00D24235"/>
    <w:rsid w:val="00D321E3"/>
    <w:rsid w:val="00D326F6"/>
    <w:rsid w:val="00D475A7"/>
    <w:rsid w:val="00D57431"/>
    <w:rsid w:val="00D57817"/>
    <w:rsid w:val="00D82AA7"/>
    <w:rsid w:val="00D845EF"/>
    <w:rsid w:val="00D862C7"/>
    <w:rsid w:val="00D91FD8"/>
    <w:rsid w:val="00D93EB6"/>
    <w:rsid w:val="00DA1353"/>
    <w:rsid w:val="00DC05C0"/>
    <w:rsid w:val="00DD54C1"/>
    <w:rsid w:val="00DE423C"/>
    <w:rsid w:val="00DF036D"/>
    <w:rsid w:val="00DF1F6E"/>
    <w:rsid w:val="00DF648D"/>
    <w:rsid w:val="00E03B3C"/>
    <w:rsid w:val="00E06FA2"/>
    <w:rsid w:val="00E07307"/>
    <w:rsid w:val="00E153F3"/>
    <w:rsid w:val="00E1735C"/>
    <w:rsid w:val="00E23A1B"/>
    <w:rsid w:val="00E31A4E"/>
    <w:rsid w:val="00E35EA6"/>
    <w:rsid w:val="00E46D77"/>
    <w:rsid w:val="00E501EE"/>
    <w:rsid w:val="00E562AE"/>
    <w:rsid w:val="00E624E1"/>
    <w:rsid w:val="00E94188"/>
    <w:rsid w:val="00E948BB"/>
    <w:rsid w:val="00EA0359"/>
    <w:rsid w:val="00EA4BB6"/>
    <w:rsid w:val="00EB0048"/>
    <w:rsid w:val="00EB0F4B"/>
    <w:rsid w:val="00EB180E"/>
    <w:rsid w:val="00EB1A16"/>
    <w:rsid w:val="00EC0999"/>
    <w:rsid w:val="00EC2ABC"/>
    <w:rsid w:val="00EC757A"/>
    <w:rsid w:val="00ED312B"/>
    <w:rsid w:val="00ED45A5"/>
    <w:rsid w:val="00EF7597"/>
    <w:rsid w:val="00F05E06"/>
    <w:rsid w:val="00F07AFB"/>
    <w:rsid w:val="00F10018"/>
    <w:rsid w:val="00F64E7E"/>
    <w:rsid w:val="00F775CD"/>
    <w:rsid w:val="00F77F93"/>
    <w:rsid w:val="00F825DF"/>
    <w:rsid w:val="00F97567"/>
    <w:rsid w:val="00FA1E0B"/>
    <w:rsid w:val="00FA22E2"/>
    <w:rsid w:val="00FA6F7E"/>
    <w:rsid w:val="00FB72CB"/>
    <w:rsid w:val="00FC25B9"/>
    <w:rsid w:val="00FD7A8B"/>
    <w:rsid w:val="057F92C5"/>
    <w:rsid w:val="1A16B806"/>
    <w:rsid w:val="554DE451"/>
    <w:rsid w:val="794E76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1"/>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Fuerte">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unhideWhenUsed/>
    <w:qFormat/>
    <w:rsid w:val="006264CF"/>
    <w:pPr>
      <w:spacing w:before="100" w:beforeAutospacing="1" w:after="100" w:afterAutospacing="1"/>
    </w:p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6264CF"/>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sierrao@dian.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nam02.safelinks.protection.outlook.com/?url=http%3A%2F%2Fwww.dian.gov.co%2F&amp;data=04%7C01%7C%7C26834484e1e74f98cd6308d988d3a791%7Cfab26e5a737a44388ccd8e465ecf21d8%7C0%7C0%7C637691264887511952%7CUnknown%7CTWFpbGZsb3d8eyJWIjoiMC4wLjAwMDAiLCJQIjoiV2luMzIiLCJBTiI6Ik1haWwiLCJXVCI6Mn0%3D%7C1000&amp;sdata=hjOcmgMy2iokPd9W%2BLf4tBLPhwk1ZbGxK0GC5icw06Q%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76620"/>
    <w:rsid w:val="00150E53"/>
    <w:rsid w:val="001909D9"/>
    <w:rsid w:val="00436F84"/>
    <w:rsid w:val="004D1005"/>
    <w:rsid w:val="005E2E77"/>
    <w:rsid w:val="006D6432"/>
    <w:rsid w:val="00775B09"/>
    <w:rsid w:val="008153D5"/>
    <w:rsid w:val="00957601"/>
    <w:rsid w:val="00A90BFB"/>
    <w:rsid w:val="00AB00CB"/>
    <w:rsid w:val="00B50FA5"/>
    <w:rsid w:val="00B52F3D"/>
    <w:rsid w:val="00B86FA8"/>
    <w:rsid w:val="00B876AF"/>
    <w:rsid w:val="00D57817"/>
    <w:rsid w:val="00DC05C0"/>
    <w:rsid w:val="00E501EE"/>
    <w:rsid w:val="00EA4BB6"/>
    <w:rsid w:val="00F70435"/>
    <w:rsid w:val="00F77F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B86F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9670e6f-c4e0-4c09-9c08-ba81bb3840f9">
      <Terms xmlns="http://schemas.microsoft.com/office/infopath/2007/PartnerControls"/>
    </lcf76f155ced4ddcb4097134ff3c332f>
    <TaxCatchAll xmlns="c32f87b9-3e91-4ce4-bf12-7a996838c763" xsi:nil="true"/>
    <Fecha xmlns="69670e6f-c4e0-4c09-9c08-ba81bb3840f9"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E8BEAC33355F4AB65E30435B9D8C03" ma:contentTypeVersion="15" ma:contentTypeDescription="Create a new document." ma:contentTypeScope="" ma:versionID="8f7f939889d081fddb0d084fb638ced6">
  <xsd:schema xmlns:xsd="http://www.w3.org/2001/XMLSchema" xmlns:xs="http://www.w3.org/2001/XMLSchema" xmlns:p="http://schemas.microsoft.com/office/2006/metadata/properties" xmlns:ns2="69670e6f-c4e0-4c09-9c08-ba81bb3840f9" xmlns:ns3="c32f87b9-3e91-4ce4-bf12-7a996838c763" targetNamespace="http://schemas.microsoft.com/office/2006/metadata/properties" ma:root="true" ma:fieldsID="1e60ba7b8d6b0ccdc8bd0e25d80379b1" ns2:_="" ns3:_="">
    <xsd:import namespace="69670e6f-c4e0-4c09-9c08-ba81bb3840f9"/>
    <xsd:import namespace="c32f87b9-3e91-4ce4-bf12-7a996838c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70e6f-c4e0-4c09-9c08-ba81bb384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2a11dd-44d7-4e65-9a21-858468f226e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Fecha" ma:index="21"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32f87b9-3e91-4ce4-bf12-7a996838c7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4830c58-4ab3-405d-b167-ce9185d47c5d}" ma:internalName="TaxCatchAll" ma:showField="CatchAllData" ma:web="c32f87b9-3e91-4ce4-bf12-7a996838c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69670e6f-c4e0-4c09-9c08-ba81bb3840f9"/>
    <ds:schemaRef ds:uri="c32f87b9-3e91-4ce4-bf12-7a996838c763"/>
  </ds:schemaRefs>
</ds:datastoreItem>
</file>

<file path=customXml/itemProps2.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3.xml><?xml version="1.0" encoding="utf-8"?>
<ds:datastoreItem xmlns:ds="http://schemas.openxmlformats.org/officeDocument/2006/customXml" ds:itemID="{240F3F64-C1A8-4409-BFB0-FB636BA32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70e6f-c4e0-4c09-9c08-ba81bb3840f9"/>
    <ds:schemaRef ds:uri="c32f87b9-3e91-4ce4-bf12-7a996838c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302C25-5D13-48EE-838E-EAB9F9B55D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2173</Words>
  <Characters>12172</Characters>
  <Application>Microsoft Office Word</Application>
  <DocSecurity>0</DocSecurity>
  <Lines>171</Lines>
  <Paragraphs>22</Paragraphs>
  <ScaleCrop>false</ScaleCrop>
  <Company>DIAN</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Ignacio Roggero</cp:lastModifiedBy>
  <cp:revision>62</cp:revision>
  <cp:lastPrinted>2012-03-30T20:28:00Z</cp:lastPrinted>
  <dcterms:created xsi:type="dcterms:W3CDTF">2023-06-01T15:58:00Z</dcterms:created>
  <dcterms:modified xsi:type="dcterms:W3CDTF">2026-09-01T15:18:00Z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0x010100A0E8BEAC33355F4AB65E30435B9D8C03</vt:lpwstr>
  </property>
  <property fmtid="{D5CDD505-2E9C-101B-9397-08002B2CF9AE}" pid="5" name="ClassificationContentMarkingFooterShapeIds">
    <vt:lpwstr>5b6fbdd1,67ee56d,3f8591c8</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2025-05-16T20:10:02Z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fbd8db36-96a5-479b-9ccf-24381a36a3a2</vt:lpwstr>
  </property>
  <property fmtid="{D5CDD505-2E9C-101B-9397-08002B2CF9AE}" pid="14" name="MSIP_Label_9238af61-cfb1-43e3-a724-fe68a71eee05_ContentBits">
    <vt:lpwstr>2</vt:lpwstr>
  </property>
  <property fmtid="{D5CDD505-2E9C-101B-9397-08002B2CF9AE}" pid="15" name="MediaServiceImageTags">
    <vt:lpwstr/>
  </property>
</Properties>
</file>