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6B47B" w14:textId="77777777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>
        <w:rPr>
          <w:rFonts w:ascii="Arial" w:hAnsi="Arial" w:cs="Arial"/>
          <w:b/>
          <w:bCs/>
          <w:sz w:val="20"/>
          <w:szCs w:val="20"/>
        </w:rPr>
        <w:t>05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E569093" w14:textId="77777777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>AUTORIZACIÓN PARA EL TRATAMIENTO DE DATOS PERSONALES</w:t>
      </w:r>
    </w:p>
    <w:p w14:paraId="49F5329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5EA2A6DE" w14:textId="77777777" w:rsidR="00BC0D18" w:rsidRPr="007654FE" w:rsidRDefault="00BC0D18" w:rsidP="00BC0D18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20E86E96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0FE7457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66098F5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2D8C7B8" w14:textId="77777777" w:rsidR="00BC0D18" w:rsidRPr="00897CF1" w:rsidRDefault="00BC0D18" w:rsidP="00BC0D18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4172BA15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6959821B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29E134C7" w14:textId="40B4F836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</w:t>
      </w:r>
      <w:r w:rsidR="00872DB9" w:rsidRPr="00897CF1">
        <w:rPr>
          <w:rFonts w:ascii="Arial" w:hAnsi="Arial" w:cs="Arial"/>
          <w:b/>
          <w:bCs/>
          <w:sz w:val="20"/>
          <w:szCs w:val="20"/>
        </w:rPr>
        <w:t>ADMINISTRATIVA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ESPECIAL – DIRECCIÓN DE IMPUESTOS Y ADUANAS NACIONALES </w:t>
      </w:r>
    </w:p>
    <w:p w14:paraId="3FB29082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405E9961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082EE307" w14:textId="1A31039B" w:rsidR="00BC0D18" w:rsidRPr="00897CF1" w:rsidRDefault="00BC0D18" w:rsidP="00BC0D18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Pr="00676973">
        <w:rPr>
          <w:rFonts w:ascii="Arial" w:hAnsi="Arial" w:cs="Arial"/>
          <w:b/>
          <w:bCs/>
          <w:sz w:val="20"/>
          <w:szCs w:val="20"/>
        </w:rPr>
        <w:t xml:space="preserve">PROCESO DE CONTRATACIÓN </w:t>
      </w:r>
      <w:r w:rsidR="00676973" w:rsidRPr="00676973">
        <w:rPr>
          <w:rFonts w:ascii="Arial" w:hAnsi="Arial" w:cs="Arial"/>
          <w:b/>
          <w:bCs/>
          <w:sz w:val="20"/>
          <w:szCs w:val="20"/>
        </w:rPr>
        <w:t>IMC-0</w:t>
      </w:r>
      <w:r w:rsidR="00A01E55">
        <w:rPr>
          <w:rFonts w:ascii="Arial" w:hAnsi="Arial" w:cs="Arial"/>
          <w:b/>
          <w:bCs/>
          <w:sz w:val="20"/>
          <w:szCs w:val="20"/>
        </w:rPr>
        <w:t>3-0</w:t>
      </w:r>
      <w:r w:rsidR="00B40EF3">
        <w:rPr>
          <w:rFonts w:ascii="Arial" w:hAnsi="Arial" w:cs="Arial"/>
          <w:b/>
          <w:bCs/>
          <w:sz w:val="20"/>
          <w:szCs w:val="20"/>
        </w:rPr>
        <w:t>1</w:t>
      </w:r>
      <w:r w:rsidR="00C0174F">
        <w:rPr>
          <w:rFonts w:ascii="Arial" w:hAnsi="Arial" w:cs="Arial"/>
          <w:b/>
          <w:bCs/>
          <w:sz w:val="20"/>
          <w:szCs w:val="20"/>
        </w:rPr>
        <w:t>2</w:t>
      </w:r>
      <w:r w:rsidR="00676973" w:rsidRPr="00676973">
        <w:rPr>
          <w:rFonts w:ascii="Arial" w:hAnsi="Arial" w:cs="Arial"/>
          <w:b/>
          <w:bCs/>
          <w:sz w:val="20"/>
          <w:szCs w:val="20"/>
        </w:rPr>
        <w:t>-202</w:t>
      </w:r>
      <w:r w:rsidR="003D762B">
        <w:rPr>
          <w:rFonts w:ascii="Arial" w:hAnsi="Arial" w:cs="Arial"/>
          <w:b/>
          <w:bCs/>
          <w:sz w:val="20"/>
          <w:szCs w:val="20"/>
        </w:rPr>
        <w:t>6</w:t>
      </w:r>
    </w:p>
    <w:p w14:paraId="09C82D48" w14:textId="7E04DE22" w:rsidR="00BC0D18" w:rsidRPr="00897CF1" w:rsidRDefault="00E606B1" w:rsidP="00E606B1">
      <w:pPr>
        <w:tabs>
          <w:tab w:val="left" w:pos="6315"/>
        </w:tabs>
        <w:jc w:val="both"/>
        <w:rPr>
          <w:rFonts w:ascii="Arial" w:hAnsi="Arial" w:cs="Arial"/>
          <w:b/>
          <w:spacing w:val="-3"/>
          <w:sz w:val="20"/>
          <w:szCs w:val="20"/>
        </w:rPr>
      </w:pPr>
      <w:r>
        <w:rPr>
          <w:rFonts w:ascii="Arial" w:hAnsi="Arial" w:cs="Arial"/>
          <w:b/>
          <w:spacing w:val="-3"/>
          <w:sz w:val="20"/>
          <w:szCs w:val="20"/>
        </w:rPr>
        <w:tab/>
      </w:r>
    </w:p>
    <w:tbl>
      <w:tblPr>
        <w:tblStyle w:val="Tablaconc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7512"/>
      </w:tblGrid>
      <w:tr w:rsidR="00BC0D18" w14:paraId="5A707C56" w14:textId="77777777" w:rsidTr="00531FE9">
        <w:trPr>
          <w:trHeight w:val="265"/>
        </w:trPr>
        <w:tc>
          <w:tcPr>
            <w:tcW w:w="1560" w:type="dxa"/>
          </w:tcPr>
          <w:p w14:paraId="5F7DDD4D" w14:textId="77777777" w:rsidR="00BC0D18" w:rsidRPr="003B4B68" w:rsidRDefault="00BC0D18" w:rsidP="001144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14:paraId="7A9FAB03" w14:textId="77777777" w:rsidR="00BC0D18" w:rsidRDefault="00BC0D18" w:rsidP="001144D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0D18" w:rsidRPr="007A7EE8" w14:paraId="3AB0B770" w14:textId="77777777" w:rsidTr="00531FE9">
        <w:trPr>
          <w:trHeight w:val="1100"/>
        </w:trPr>
        <w:tc>
          <w:tcPr>
            <w:tcW w:w="1560" w:type="dxa"/>
          </w:tcPr>
          <w:p w14:paraId="285EDEF6" w14:textId="77777777" w:rsidR="00BC0D18" w:rsidRPr="003B4B68" w:rsidRDefault="00BC0D18" w:rsidP="001144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     </w:t>
            </w:r>
            <w:r w:rsidRPr="001C27F4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Objeto: </w:t>
            </w:r>
          </w:p>
        </w:tc>
        <w:tc>
          <w:tcPr>
            <w:tcW w:w="7512" w:type="dxa"/>
          </w:tcPr>
          <w:p w14:paraId="5A9C5689" w14:textId="272F7117" w:rsidR="00BC0D18" w:rsidRPr="008A7562" w:rsidRDefault="008A7562" w:rsidP="00080D95">
            <w:pPr>
              <w:jc w:val="both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8A7562">
              <w:rPr>
                <w:rFonts w:ascii="Arial" w:hAnsi="Arial" w:cs="Arial"/>
                <w:sz w:val="20"/>
                <w:szCs w:val="20"/>
                <w:lang w:val="x-none"/>
              </w:rPr>
              <w:t>“</w:t>
            </w:r>
            <w:r w:rsidR="00C0174F" w:rsidRPr="00C0174F">
              <w:rPr>
                <w:rFonts w:ascii="Arial" w:hAnsi="Arial" w:cs="Arial"/>
                <w:sz w:val="20"/>
                <w:szCs w:val="20"/>
                <w:lang w:val="x-none"/>
              </w:rPr>
              <w:t>Adquisición de precintos de alta seguridad, para el control de la operación aduanera en la Dirección Seccional de Aduanas de Bogotá Aeropuerto El Dorado</w:t>
            </w:r>
            <w:r w:rsidR="00BC5579" w:rsidRPr="008A7562">
              <w:rPr>
                <w:rFonts w:ascii="Arial" w:hAnsi="Arial" w:cs="Arial"/>
                <w:sz w:val="20"/>
                <w:szCs w:val="20"/>
              </w:rPr>
              <w:t xml:space="preserve">.” </w:t>
            </w:r>
          </w:p>
        </w:tc>
      </w:tr>
    </w:tbl>
    <w:p w14:paraId="6D339396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6EB1DA20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3809E88C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manifiesto: </w:t>
      </w:r>
    </w:p>
    <w:p w14:paraId="6F2B247D" w14:textId="77777777" w:rsidR="00BC0D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23C33F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1FABDC3FF0974F9C91FFA52AB7DD8EC7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Pr="002045AF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Cs/>
        </w:rPr>
        <w:t xml:space="preserve"> </w:t>
      </w:r>
      <w:r w:rsidRPr="00897CF1">
        <w:rPr>
          <w:rFonts w:ascii="Arial" w:hAnsi="Arial" w:cs="Arial"/>
        </w:rPr>
        <w:t>y su representante legal</w:t>
      </w:r>
      <w:r>
        <w:rPr>
          <w:rFonts w:ascii="Arial" w:hAnsi="Arial" w:cs="Arial"/>
        </w:rPr>
        <w:t>,</w:t>
      </w:r>
      <w:r w:rsidRPr="00897CF1">
        <w:rPr>
          <w:rFonts w:ascii="Arial" w:hAnsi="Arial" w:cs="Arial"/>
          <w:color w:val="000000"/>
          <w:lang w:val="es-CO" w:eastAsia="es-CO"/>
        </w:rPr>
        <w:t xml:space="preserve"> de conformidad con la normatividad vigente </w:t>
      </w:r>
      <w:r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>
        <w:rPr>
          <w:rFonts w:ascii="Arial" w:hAnsi="Arial" w:cs="Arial"/>
          <w:color w:val="000000"/>
          <w:lang w:val="es-CO" w:eastAsia="es-CO"/>
        </w:rPr>
        <w:t>UAE-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>
        <w:rPr>
          <w:rFonts w:ascii="Arial" w:hAnsi="Arial" w:cs="Arial"/>
          <w:color w:val="000000"/>
          <w:lang w:val="es-CO" w:eastAsia="es-CO"/>
        </w:rPr>
        <w:t xml:space="preserve">dentro del proceso de contratación en sus etapas </w:t>
      </w:r>
      <w:r w:rsidRPr="00897CF1">
        <w:rPr>
          <w:rFonts w:ascii="Arial" w:hAnsi="Arial" w:cs="Arial"/>
          <w:color w:val="000000"/>
          <w:lang w:val="es-CO" w:eastAsia="es-CO"/>
        </w:rPr>
        <w:t>precontractual, contractual y pos</w:t>
      </w:r>
      <w:r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 xml:space="preserve">contractual. </w:t>
      </w:r>
    </w:p>
    <w:p w14:paraId="28064133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12FFF7E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 xml:space="preserve">Que la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1FABDC3FF0974F9C91FFA52AB7DD8EC7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iCs/>
        </w:rPr>
        <w:t xml:space="preserve"> y/o de su representante legal, a la que </w:t>
      </w:r>
      <w:r w:rsidRPr="0019629E">
        <w:rPr>
          <w:rFonts w:ascii="Arial" w:hAnsi="Arial" w:cs="Arial"/>
          <w:color w:val="000000"/>
          <w:lang w:val="es-CO" w:eastAsia="es-CO"/>
        </w:rPr>
        <w:t>la DIAN acceda a través de plataformas digitales, sin limitarse a SECOP I y II, es de carácter público y administrada por entidades diferentes a la DIAN.</w:t>
      </w:r>
    </w:p>
    <w:p w14:paraId="00D713FF" w14:textId="77777777" w:rsidR="00BC0D18" w:rsidRPr="0019629E" w:rsidRDefault="00BC0D18" w:rsidP="00BC0D18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5626C965" w14:textId="592F3166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>Que l</w:t>
      </w:r>
      <w:r w:rsidRPr="0019629E">
        <w:rPr>
          <w:rFonts w:ascii="Arial" w:hAnsi="Arial" w:cs="Arial"/>
        </w:rPr>
        <w:t xml:space="preserve">a UAE-DIAN actuará como </w:t>
      </w:r>
      <w:proofErr w:type="gramStart"/>
      <w:r w:rsidRPr="0019629E">
        <w:rPr>
          <w:rFonts w:ascii="Arial" w:hAnsi="Arial" w:cs="Arial"/>
        </w:rPr>
        <w:t>Responsable</w:t>
      </w:r>
      <w:proofErr w:type="gramEnd"/>
      <w:r w:rsidRPr="0019629E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1FABDC3FF0974F9C91FFA52AB7DD8EC7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color w:val="00B050"/>
        </w:rPr>
        <w:t xml:space="preserve"> </w:t>
      </w:r>
      <w:r w:rsidRPr="0019629E">
        <w:rPr>
          <w:rFonts w:ascii="Arial" w:hAnsi="Arial" w:cs="Arial"/>
        </w:rPr>
        <w:t xml:space="preserve">titular, y que conjunta o separadamente podrá recolectar, usar y tratar conforme a la normatividad vigente y a las finalidades establecidas en la Circular 001 de 2019 que contiene la Política de Tratamiento de Datos Personales de la DIAN disponible en el </w:t>
      </w:r>
      <w:r w:rsidRPr="0019629E">
        <w:rPr>
          <w:rFonts w:ascii="Arial" w:hAnsi="Arial" w:cs="Arial"/>
          <w:color w:val="000000"/>
          <w:lang w:val="es-CO" w:eastAsia="es-CO"/>
        </w:rPr>
        <w:t xml:space="preserve">siguiente </w:t>
      </w:r>
      <w:r w:rsidR="008E11FE" w:rsidRPr="0019629E">
        <w:rPr>
          <w:rFonts w:ascii="Arial" w:hAnsi="Arial" w:cs="Arial"/>
          <w:color w:val="000000"/>
          <w:lang w:val="es-CO" w:eastAsia="es-CO"/>
        </w:rPr>
        <w:t>enlace</w:t>
      </w:r>
      <w:r w:rsidRPr="0019629E">
        <w:rPr>
          <w:rFonts w:ascii="Arial" w:hAnsi="Arial" w:cs="Arial"/>
          <w:color w:val="000000"/>
          <w:lang w:val="es-CO" w:eastAsia="es-CO"/>
        </w:rPr>
        <w:t xml:space="preserve">: </w:t>
      </w:r>
    </w:p>
    <w:p w14:paraId="29090488" w14:textId="77777777" w:rsidR="00BC0D18" w:rsidRPr="006541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59FF965E" w14:textId="77777777" w:rsidR="00BC0D18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3D38807F" w14:textId="77777777" w:rsidR="00BC0D18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3BA654A4" w14:textId="23064F71" w:rsidR="00BC0D18" w:rsidRPr="00EF6BC3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A633B6">
        <w:rPr>
          <w:rFonts w:ascii="Arial" w:hAnsi="Arial" w:cs="Arial"/>
          <w:color w:val="000000"/>
        </w:rPr>
        <w:t xml:space="preserve">Que como titular de la información, como proponente fui informado de los derechos que tengo, especialmente a conocer, actualizar y rectificar información personal, revocar la autorización, solicitar la supresión del dato y a efectuar reclamos de conformidad con el artículo 15 de la Ley 1581 de 2012, a través del correo electrónico: </w:t>
      </w:r>
      <w:hyperlink r:id="rId12" w:history="1">
        <w:r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Pr="00A633B6">
        <w:rPr>
          <w:rFonts w:ascii="Arial" w:hAnsi="Arial" w:cs="Arial"/>
        </w:rPr>
        <w:t xml:space="preserve">y/o en la carrera 7 No. </w:t>
      </w:r>
      <w:r w:rsidRPr="00A633B6">
        <w:rPr>
          <w:rFonts w:ascii="Arial" w:hAnsi="Arial" w:cs="Arial"/>
        </w:rPr>
        <w:lastRenderedPageBreak/>
        <w:t xml:space="preserve">6C-54, Edificio Sendas, Piso 8 de Bogotá D.C., dirigida al </w:t>
      </w:r>
      <w:proofErr w:type="gramStart"/>
      <w:r w:rsidRPr="00A633B6">
        <w:rPr>
          <w:rFonts w:ascii="Arial" w:hAnsi="Arial" w:cs="Arial"/>
        </w:rPr>
        <w:t>Subdirector</w:t>
      </w:r>
      <w:proofErr w:type="gramEnd"/>
      <w:r w:rsidRPr="00A633B6">
        <w:rPr>
          <w:rFonts w:ascii="Arial" w:hAnsi="Arial" w:cs="Arial"/>
        </w:rPr>
        <w:t xml:space="preserve"> de Compras y Contratos de la DIAN.</w:t>
      </w:r>
      <w:r w:rsidRPr="00A633B6">
        <w:rPr>
          <w:rFonts w:ascii="Arial" w:hAnsi="Arial" w:cs="Arial"/>
          <w:sz w:val="22"/>
          <w:szCs w:val="22"/>
        </w:rPr>
        <w:t xml:space="preserve"> </w:t>
      </w:r>
    </w:p>
    <w:p w14:paraId="44225EBE" w14:textId="77777777" w:rsidR="00EF6BC3" w:rsidRDefault="00EF6BC3" w:rsidP="00EF6BC3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7709DC82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</w:rPr>
        <w:t>Que e</w:t>
      </w:r>
      <w:r w:rsidRPr="0019629E">
        <w:rPr>
          <w:rFonts w:ascii="Arial" w:hAnsi="Arial" w:cs="Arial"/>
        </w:rPr>
        <w:t xml:space="preserve">ntiendo que la </w:t>
      </w:r>
      <w:r w:rsidRPr="0019629E">
        <w:rPr>
          <w:rFonts w:ascii="Arial" w:hAnsi="Arial" w:cs="Arial"/>
          <w:b/>
          <w:bCs/>
        </w:rPr>
        <w:t>DIAN</w:t>
      </w:r>
      <w:r w:rsidRPr="0019629E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505D6BA0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2AF6B178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 xml:space="preserve">Que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550301FD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6F7025F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Pr="0019629E">
        <w:rPr>
          <w:rFonts w:ascii="Arial" w:hAnsi="Arial" w:cs="Arial"/>
        </w:rPr>
        <w:t>ii</w:t>
      </w:r>
      <w:proofErr w:type="spellEnd"/>
      <w:r w:rsidRPr="0019629E">
        <w:rPr>
          <w:rFonts w:ascii="Arial" w:hAnsi="Arial" w:cs="Arial"/>
        </w:rPr>
        <w:t>) datos de naturaleza pública, (</w:t>
      </w:r>
      <w:proofErr w:type="spellStart"/>
      <w:r w:rsidRPr="0019629E">
        <w:rPr>
          <w:rFonts w:ascii="Arial" w:hAnsi="Arial" w:cs="Arial"/>
        </w:rPr>
        <w:t>iii</w:t>
      </w:r>
      <w:proofErr w:type="spellEnd"/>
      <w:r w:rsidRPr="0019629E">
        <w:rPr>
          <w:rFonts w:ascii="Arial" w:hAnsi="Arial" w:cs="Arial"/>
        </w:rPr>
        <w:t>) casos de urgencia médica o sanitaria, (</w:t>
      </w:r>
      <w:proofErr w:type="spellStart"/>
      <w:r w:rsidRPr="0019629E">
        <w:rPr>
          <w:rFonts w:ascii="Arial" w:hAnsi="Arial" w:cs="Arial"/>
        </w:rPr>
        <w:t>iv</w:t>
      </w:r>
      <w:proofErr w:type="spellEnd"/>
      <w:r w:rsidRPr="0019629E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14:paraId="3C6E6E5F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738CF7F8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0211CD8C" w14:textId="77777777" w:rsidR="00BC0D18" w:rsidRPr="00897CF1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0072F6E" w14:textId="77777777" w:rsidR="00BC0D18" w:rsidRPr="00897CF1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2EB351F3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4509"/>
      </w:tblGrid>
      <w:tr w:rsidR="00BC0D18" w:rsidRPr="00897CF1" w14:paraId="2EC00DB4" w14:textId="77777777" w:rsidTr="00D83EAB">
        <w:tc>
          <w:tcPr>
            <w:tcW w:w="4417" w:type="dxa"/>
          </w:tcPr>
          <w:p w14:paraId="305BB096" w14:textId="77777777" w:rsidR="00BC0D18" w:rsidRPr="00897CF1" w:rsidRDefault="00000000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4509" w:type="dxa"/>
          </w:tcPr>
          <w:p w14:paraId="48924724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7C8A27C" w14:textId="77777777" w:rsidTr="00D83EAB">
        <w:tc>
          <w:tcPr>
            <w:tcW w:w="4417" w:type="dxa"/>
          </w:tcPr>
          <w:p w14:paraId="18DA777A" w14:textId="77777777" w:rsidR="00BC0D18" w:rsidRPr="00897CF1" w:rsidRDefault="00000000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4509" w:type="dxa"/>
          </w:tcPr>
          <w:p w14:paraId="102648EF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531EB68A" w14:textId="77777777" w:rsidTr="00D83EAB">
        <w:tc>
          <w:tcPr>
            <w:tcW w:w="4417" w:type="dxa"/>
          </w:tcPr>
          <w:p w14:paraId="570E4896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4509" w:type="dxa"/>
          </w:tcPr>
          <w:p w14:paraId="5A037EA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ECD1787" w14:textId="77777777" w:rsidTr="00D83EAB">
        <w:tc>
          <w:tcPr>
            <w:tcW w:w="4417" w:type="dxa"/>
          </w:tcPr>
          <w:p w14:paraId="5C4DBF39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Dirección física: </w:t>
            </w:r>
          </w:p>
        </w:tc>
        <w:tc>
          <w:tcPr>
            <w:tcW w:w="4509" w:type="dxa"/>
          </w:tcPr>
          <w:p w14:paraId="2DADC78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E006BDE" w14:textId="77777777" w:rsidTr="00D83EAB">
        <w:tc>
          <w:tcPr>
            <w:tcW w:w="4417" w:type="dxa"/>
          </w:tcPr>
          <w:p w14:paraId="1D0C95C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4509" w:type="dxa"/>
          </w:tcPr>
          <w:p w14:paraId="06DB816A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2669742" w14:textId="77777777" w:rsidTr="00D83EAB">
        <w:tc>
          <w:tcPr>
            <w:tcW w:w="4417" w:type="dxa"/>
          </w:tcPr>
          <w:p w14:paraId="6136EB8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4509" w:type="dxa"/>
          </w:tcPr>
          <w:p w14:paraId="12F5952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783B42E" w14:textId="77777777" w:rsidTr="00D83EAB">
        <w:tc>
          <w:tcPr>
            <w:tcW w:w="4417" w:type="dxa"/>
          </w:tcPr>
          <w:p w14:paraId="64C5A66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4509" w:type="dxa"/>
          </w:tcPr>
          <w:p w14:paraId="0D8CA43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3DF388F" w14:textId="77777777" w:rsidTr="00D83EAB">
        <w:tc>
          <w:tcPr>
            <w:tcW w:w="4417" w:type="dxa"/>
          </w:tcPr>
          <w:p w14:paraId="42A43462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4509" w:type="dxa"/>
          </w:tcPr>
          <w:p w14:paraId="307A6E1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3097B146" w14:textId="77777777" w:rsidTr="00D83EAB">
        <w:tc>
          <w:tcPr>
            <w:tcW w:w="4417" w:type="dxa"/>
          </w:tcPr>
          <w:p w14:paraId="0589A09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4509" w:type="dxa"/>
          </w:tcPr>
          <w:p w14:paraId="0BE378A3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0CE1AFD" w14:textId="77777777" w:rsidTr="00D83EAB">
        <w:tc>
          <w:tcPr>
            <w:tcW w:w="4417" w:type="dxa"/>
          </w:tcPr>
          <w:p w14:paraId="46789CC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4509" w:type="dxa"/>
          </w:tcPr>
          <w:p w14:paraId="1C2349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7A2923E" w14:textId="77777777" w:rsidTr="00D83EAB">
        <w:tc>
          <w:tcPr>
            <w:tcW w:w="4417" w:type="dxa"/>
          </w:tcPr>
          <w:p w14:paraId="4DEE04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4509" w:type="dxa"/>
          </w:tcPr>
          <w:p w14:paraId="3F360D2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2D1138A" w14:textId="77777777" w:rsidR="00BC0D18" w:rsidRPr="00897CF1" w:rsidRDefault="00BC0D18" w:rsidP="00BC0D18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9E765C2" w14:textId="043FF250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BC0D18" w:rsidRPr="00897CF1" w14:paraId="6E31C00E" w14:textId="77777777" w:rsidTr="00D83EAB">
        <w:tc>
          <w:tcPr>
            <w:tcW w:w="8931" w:type="dxa"/>
          </w:tcPr>
          <w:p w14:paraId="7D37880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3F565AC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84A5C5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27C53BD1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54947BF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5F64B80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35F4C3B4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0A049E1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7FBD486E" w14:textId="77777777" w:rsidR="00205CA6" w:rsidRPr="00BC0D18" w:rsidRDefault="00205CA6" w:rsidP="00BC0D18"/>
    <w:sectPr w:rsidR="00205CA6" w:rsidRPr="00BC0D18" w:rsidSect="00142253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1985" w:right="1588" w:bottom="1985" w:left="158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5EEE5" w14:textId="77777777" w:rsidR="004C6404" w:rsidRDefault="004C6404">
      <w:r>
        <w:separator/>
      </w:r>
    </w:p>
  </w:endnote>
  <w:endnote w:type="continuationSeparator" w:id="0">
    <w:p w14:paraId="2995CB18" w14:textId="77777777" w:rsidR="004C6404" w:rsidRDefault="004C6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B807F" w14:textId="71925172" w:rsidR="00BC5579" w:rsidRDefault="00BC557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154B8431" wp14:editId="6AE48EA9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458445882" name="Cuadro de texto 2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2ECCF2" w14:textId="62792E70" w:rsidR="00BC5579" w:rsidRPr="00BC5579" w:rsidRDefault="00BC55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C55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4B843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 Clasificada " style="position:absolute;margin-left:-16.25pt;margin-top:.05pt;width:34.95pt;height:34.95pt;z-index:251659776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142ECCF2" w14:textId="62792E70" w:rsidR="00BC5579" w:rsidRPr="00BC5579" w:rsidRDefault="00BC55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C55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33" w:type="pct"/>
      <w:tblInd w:w="-142" w:type="dxa"/>
      <w:tblLook w:val="06A0" w:firstRow="1" w:lastRow="0" w:firstColumn="1" w:lastColumn="0" w:noHBand="1" w:noVBand="1"/>
    </w:tblPr>
    <w:tblGrid>
      <w:gridCol w:w="6045"/>
      <w:gridCol w:w="3260"/>
    </w:tblGrid>
    <w:tr w:rsidR="005A4480" w14:paraId="3C930B3C" w14:textId="77777777" w:rsidTr="00994A6D">
      <w:tc>
        <w:tcPr>
          <w:tcW w:w="3248" w:type="pct"/>
        </w:tcPr>
        <w:p w14:paraId="3E51E0CD" w14:textId="77777777" w:rsidR="005A4480" w:rsidRPr="00CF5EFC" w:rsidRDefault="005A4480" w:rsidP="005A4480">
          <w:pPr>
            <w:rPr>
              <w:rFonts w:ascii="Calibri Light" w:hAnsi="Calibri Light"/>
              <w:sz w:val="16"/>
              <w:szCs w:val="16"/>
            </w:rPr>
          </w:pPr>
          <w:r w:rsidRPr="00CF5EFC">
            <w:rPr>
              <w:rFonts w:ascii="Calibri Light" w:hAnsi="Calibri Light"/>
              <w:sz w:val="16"/>
              <w:szCs w:val="16"/>
            </w:rPr>
            <w:t>Formule su petición, queja, sugerencia o reclamo en el Sistema PQSR de la DIAN</w:t>
          </w:r>
        </w:p>
        <w:p w14:paraId="6629FE86" w14:textId="77777777" w:rsidR="005A4480" w:rsidRPr="00CF5EFC" w:rsidRDefault="005A4480" w:rsidP="005A4480">
          <w:pPr>
            <w:rPr>
              <w:rFonts w:ascii="Calibri Light" w:hAnsi="Calibri Light"/>
              <w:sz w:val="16"/>
              <w:szCs w:val="16"/>
            </w:rPr>
          </w:pPr>
          <w:r w:rsidRPr="00CF5EFC">
            <w:rPr>
              <w:rFonts w:ascii="Calibri Light" w:hAnsi="Calibri Light"/>
              <w:sz w:val="16"/>
              <w:szCs w:val="16"/>
            </w:rPr>
            <w:t xml:space="preserve">Dirección Seccional de 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t>Aduanas de Bogotá Aeropuerto El Dorado</w:t>
          </w:r>
        </w:p>
        <w:p w14:paraId="741643A7" w14:textId="77777777" w:rsidR="005A4480" w:rsidRPr="00CF5EFC" w:rsidRDefault="005A4480" w:rsidP="005A4480">
          <w:pPr>
            <w:pStyle w:val="NormalWeb"/>
            <w:shd w:val="clear" w:color="auto" w:fill="FFFFFF"/>
            <w:spacing w:before="0" w:beforeAutospacing="0" w:after="0" w:afterAutospacing="0"/>
            <w:rPr>
              <w:rFonts w:ascii="Calibri Light" w:hAnsi="Calibri Light"/>
              <w:sz w:val="16"/>
              <w:szCs w:val="16"/>
            </w:rPr>
          </w:pPr>
          <w:r w:rsidRPr="00CF5EFC">
            <w:rPr>
              <w:rFonts w:ascii="Calibri Light" w:hAnsi="Calibri Light"/>
              <w:sz w:val="16"/>
              <w:szCs w:val="16"/>
            </w:rPr>
            <w:t>Avenida El Dorado # 106 - 39 Centro Administrativo de Carga Piso 2°</w:t>
          </w:r>
          <w:r w:rsidRPr="00CF5EFC">
            <w:rPr>
              <w:rFonts w:ascii="Calibri Light" w:hAnsi="Calibri Light"/>
              <w:sz w:val="16"/>
              <w:szCs w:val="16"/>
            </w:rPr>
            <w:br/>
            <w:t>PBX (601) 7428408 - 3103158116</w:t>
          </w:r>
        </w:p>
        <w:p w14:paraId="152E49DE" w14:textId="77777777" w:rsidR="005A4480" w:rsidRPr="00CF5EFC" w:rsidRDefault="005A4480" w:rsidP="005A4480">
          <w:pPr>
            <w:pStyle w:val="NormalWeb"/>
            <w:shd w:val="clear" w:color="auto" w:fill="FFFFFF"/>
            <w:spacing w:before="0" w:beforeAutospacing="0" w:after="0" w:afterAutospacing="0"/>
            <w:rPr>
              <w:rFonts w:ascii="Calibri Light" w:hAnsi="Calibri Light"/>
              <w:sz w:val="16"/>
              <w:szCs w:val="16"/>
            </w:rPr>
          </w:pPr>
          <w:r w:rsidRPr="00CF5EFC">
            <w:rPr>
              <w:rFonts w:ascii="Calibri Light" w:hAnsi="Calibri Light"/>
              <w:sz w:val="16"/>
              <w:szCs w:val="16"/>
            </w:rPr>
            <w:t xml:space="preserve">Código postal 110911 </w:t>
          </w:r>
        </w:p>
        <w:p w14:paraId="2BD48837" w14:textId="77777777" w:rsidR="005A4480" w:rsidRPr="00CF5EFC" w:rsidRDefault="005A4480" w:rsidP="005A4480">
          <w:pPr>
            <w:rPr>
              <w:rFonts w:ascii="Calibri Light" w:hAnsi="Calibri Light"/>
              <w:sz w:val="16"/>
              <w:szCs w:val="16"/>
            </w:rPr>
          </w:pPr>
          <w:hyperlink r:id="rId1" w:tgtFrame="_blank" w:history="1">
            <w:r w:rsidRPr="00CF5EFC">
              <w:rPr>
                <w:rFonts w:ascii="Calibri Light" w:hAnsi="Calibri Light"/>
                <w:sz w:val="16"/>
                <w:szCs w:val="16"/>
              </w:rPr>
              <w:t>www.dian.gov.co</w:t>
            </w:r>
          </w:hyperlink>
        </w:p>
        <w:p w14:paraId="137A7329" w14:textId="77777777" w:rsidR="005A4480" w:rsidRDefault="005A4480" w:rsidP="005A4480">
          <w:pPr>
            <w:pStyle w:val="Encabezado"/>
            <w:jc w:val="center"/>
          </w:pPr>
        </w:p>
      </w:tc>
      <w:tc>
        <w:tcPr>
          <w:tcW w:w="1752" w:type="pct"/>
          <w:vAlign w:val="center"/>
        </w:tcPr>
        <w:p w14:paraId="5BA0A2D1" w14:textId="6A4ECA0D" w:rsidR="005A4480" w:rsidRDefault="005A4480" w:rsidP="005A4480">
          <w:pPr>
            <w:pStyle w:val="Encabezado"/>
            <w:ind w:right="-115"/>
            <w:jc w:val="center"/>
          </w:pPr>
          <w:r>
            <w:rPr>
              <w:rFonts w:ascii="Calibri Light" w:hAnsi="Calibri Light"/>
              <w:noProof/>
              <w:sz w:val="16"/>
              <w:szCs w:val="16"/>
            </w:rPr>
            <mc:AlternateContent>
              <mc:Choice Requires="wps">
                <w:drawing>
                  <wp:anchor distT="0" distB="0" distL="0" distR="0" simplePos="0" relativeHeight="251661824" behindDoc="0" locked="0" layoutInCell="1" allowOverlap="1" wp14:anchorId="7022D86E" wp14:editId="03D5F9C9">
                    <wp:simplePos x="0" y="0"/>
                    <wp:positionH relativeFrom="page">
                      <wp:posOffset>906780</wp:posOffset>
                    </wp:positionH>
                    <wp:positionV relativeFrom="page">
                      <wp:posOffset>401320</wp:posOffset>
                    </wp:positionV>
                    <wp:extent cx="1282700" cy="345440"/>
                    <wp:effectExtent l="0" t="0" r="0" b="0"/>
                    <wp:wrapNone/>
                    <wp:docPr id="2005844408" name="Cuadro de texto 6" descr="Información Pública">
                      <a:extLst xmlns:a="http://schemas.openxmlformats.org/drawingml/2006/main">
                        <a:ext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282700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4D80559" w14:textId="77777777" w:rsidR="005A4480" w:rsidRPr="00A0333C" w:rsidRDefault="005A4480" w:rsidP="005A4480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</w:pPr>
                                <w:r w:rsidRPr="00A0333C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  <w:t>Información Pública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022D86E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6" o:spid="_x0000_s1027" type="#_x0000_t202" alt="Información Pública" style="position:absolute;left:0;text-align:left;margin-left:71.4pt;margin-top:31.6pt;width:101pt;height:27.2pt;z-index:251661824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" filled="f" stroked="f">
                    <v:textbox style="mso-fit-shape-to-text:t" inset="0,0,20pt,15pt">
                      <w:txbxContent>
                        <w:p w14:paraId="14D80559" w14:textId="77777777" w:rsidR="005A4480" w:rsidRPr="00A0333C" w:rsidRDefault="005A4480" w:rsidP="005A448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0333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Pr="00CF5EFC">
            <w:rPr>
              <w:rFonts w:ascii="Calibri Light" w:hAnsi="Calibri Light"/>
              <w:sz w:val="16"/>
              <w:szCs w:val="16"/>
            </w:rPr>
            <w:t xml:space="preserve">Página 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begin"/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instrText>PAGE  \* Arabic  \* MERGEFORMAT</w:instrTex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separate"/>
          </w:r>
          <w:r>
            <w:rPr>
              <w:rFonts w:ascii="Calibri Light" w:hAnsi="Calibri Light"/>
              <w:b/>
              <w:bCs/>
              <w:sz w:val="16"/>
              <w:szCs w:val="16"/>
            </w:rPr>
            <w:t>8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end"/>
          </w:r>
          <w:r w:rsidRPr="00CF5EFC">
            <w:rPr>
              <w:rFonts w:ascii="Calibri Light" w:hAnsi="Calibri Light"/>
              <w:sz w:val="16"/>
              <w:szCs w:val="16"/>
            </w:rPr>
            <w:t xml:space="preserve"> de 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begin"/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instrText>NUMPAGES  \* Arabic  \* MERGEFORMAT</w:instrTex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separate"/>
          </w:r>
          <w:r>
            <w:rPr>
              <w:rFonts w:ascii="Calibri Light" w:hAnsi="Calibri Light"/>
              <w:b/>
              <w:bCs/>
              <w:sz w:val="16"/>
              <w:szCs w:val="16"/>
            </w:rPr>
            <w:t>8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end"/>
          </w:r>
        </w:p>
      </w:tc>
    </w:tr>
  </w:tbl>
  <w:p w14:paraId="61A2D2CA" w14:textId="67620301" w:rsidR="00205CA6" w:rsidRPr="00827536" w:rsidRDefault="00205CA6" w:rsidP="00CD0445">
    <w:pPr>
      <w:pStyle w:val="Piedepgina"/>
      <w:jc w:val="center"/>
      <w:rPr>
        <w:rFonts w:ascii="Arial Narrow" w:hAnsi="Arial Narrow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6871B" w14:textId="23DDB8CB" w:rsidR="00BC5579" w:rsidRDefault="00BC557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0C070310" wp14:editId="6B1EBDD5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26128445" name="Cuadro de texto 1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8917BF" w14:textId="3260FF89" w:rsidR="00BC5579" w:rsidRPr="00BC5579" w:rsidRDefault="00BC55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C55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07031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 Clasificada " style="position:absolute;margin-left:-16.25pt;margin-top:.05pt;width:34.95pt;height:34.95pt;z-index:25165875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7C8917BF" w14:textId="3260FF89" w:rsidR="00BC5579" w:rsidRPr="00BC5579" w:rsidRDefault="00BC55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C55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09A01" w14:textId="77777777" w:rsidR="004C6404" w:rsidRDefault="004C6404">
      <w:r>
        <w:separator/>
      </w:r>
    </w:p>
  </w:footnote>
  <w:footnote w:type="continuationSeparator" w:id="0">
    <w:p w14:paraId="64E835B1" w14:textId="77777777" w:rsidR="004C6404" w:rsidRDefault="004C6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41147" w14:textId="2BDBD22A" w:rsidR="00205CA6" w:rsidRDefault="0065548A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66174315" wp14:editId="4B4C2D52">
          <wp:simplePos x="0" y="0"/>
          <wp:positionH relativeFrom="margin">
            <wp:align>left</wp:align>
          </wp:positionH>
          <wp:positionV relativeFrom="paragraph">
            <wp:posOffset>-147955</wp:posOffset>
          </wp:positionV>
          <wp:extent cx="787400" cy="790575"/>
          <wp:effectExtent l="0" t="0" r="0" b="9525"/>
          <wp:wrapNone/>
          <wp:docPr id="850363478" name="Imagen 8503634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87B593" w14:textId="77777777" w:rsidR="00205CA6" w:rsidRPr="00B5465B" w:rsidRDefault="00205CA6">
    <w:pPr>
      <w:pStyle w:val="Encabezado"/>
      <w:rPr>
        <w:rFonts w:ascii="Arial" w:hAnsi="Arial" w:cs="Arial"/>
      </w:rPr>
    </w:pPr>
  </w:p>
  <w:p w14:paraId="3E4D87A4" w14:textId="230A5B20" w:rsidR="00205CA6" w:rsidRPr="003D762B" w:rsidRDefault="00B5465B" w:rsidP="00B5465B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3D762B">
      <w:rPr>
        <w:rFonts w:ascii="Arial" w:hAnsi="Arial" w:cs="Arial"/>
        <w:b/>
        <w:bCs/>
        <w:sz w:val="20"/>
        <w:szCs w:val="20"/>
      </w:rPr>
      <w:t>IMC-03-0</w:t>
    </w:r>
    <w:r w:rsidR="00B40EF3">
      <w:rPr>
        <w:rFonts w:ascii="Arial" w:hAnsi="Arial" w:cs="Arial"/>
        <w:b/>
        <w:bCs/>
        <w:sz w:val="20"/>
        <w:szCs w:val="20"/>
      </w:rPr>
      <w:t>1</w:t>
    </w:r>
    <w:r w:rsidR="00C0174F">
      <w:rPr>
        <w:rFonts w:ascii="Arial" w:hAnsi="Arial" w:cs="Arial"/>
        <w:b/>
        <w:bCs/>
        <w:sz w:val="20"/>
        <w:szCs w:val="20"/>
      </w:rPr>
      <w:t>2</w:t>
    </w:r>
    <w:r w:rsidRPr="003D762B">
      <w:rPr>
        <w:rFonts w:ascii="Arial" w:hAnsi="Arial" w:cs="Arial"/>
        <w:b/>
        <w:bCs/>
        <w:sz w:val="20"/>
        <w:szCs w:val="20"/>
      </w:rPr>
      <w:t>-202</w:t>
    </w:r>
    <w:r w:rsidR="003D762B">
      <w:rPr>
        <w:rFonts w:ascii="Arial" w:hAnsi="Arial" w:cs="Arial"/>
        <w:b/>
        <w:bCs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4F96339"/>
    <w:multiLevelType w:val="hybridMultilevel"/>
    <w:tmpl w:val="C832D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134167">
    <w:abstractNumId w:val="9"/>
  </w:num>
  <w:num w:numId="2" w16cid:durableId="10764869">
    <w:abstractNumId w:val="4"/>
  </w:num>
  <w:num w:numId="3" w16cid:durableId="1396852750">
    <w:abstractNumId w:val="3"/>
  </w:num>
  <w:num w:numId="4" w16cid:durableId="472796081">
    <w:abstractNumId w:val="2"/>
  </w:num>
  <w:num w:numId="5" w16cid:durableId="876746613">
    <w:abstractNumId w:val="1"/>
  </w:num>
  <w:num w:numId="6" w16cid:durableId="1196892577">
    <w:abstractNumId w:val="10"/>
  </w:num>
  <w:num w:numId="7" w16cid:durableId="1804693139">
    <w:abstractNumId w:val="8"/>
  </w:num>
  <w:num w:numId="8" w16cid:durableId="826093825">
    <w:abstractNumId w:val="7"/>
  </w:num>
  <w:num w:numId="9" w16cid:durableId="477648055">
    <w:abstractNumId w:val="6"/>
  </w:num>
  <w:num w:numId="10" w16cid:durableId="1140074750">
    <w:abstractNumId w:val="5"/>
  </w:num>
  <w:num w:numId="11" w16cid:durableId="1717972475">
    <w:abstractNumId w:val="0"/>
  </w:num>
  <w:num w:numId="12" w16cid:durableId="1866400769">
    <w:abstractNumId w:val="17"/>
  </w:num>
  <w:num w:numId="13" w16cid:durableId="1482623915">
    <w:abstractNumId w:val="13"/>
  </w:num>
  <w:num w:numId="14" w16cid:durableId="1497185762">
    <w:abstractNumId w:val="18"/>
  </w:num>
  <w:num w:numId="15" w16cid:durableId="1639873440">
    <w:abstractNumId w:val="19"/>
  </w:num>
  <w:num w:numId="16" w16cid:durableId="1651472185">
    <w:abstractNumId w:val="14"/>
  </w:num>
  <w:num w:numId="17" w16cid:durableId="392893496">
    <w:abstractNumId w:val="21"/>
  </w:num>
  <w:num w:numId="18" w16cid:durableId="1724601899">
    <w:abstractNumId w:val="15"/>
  </w:num>
  <w:num w:numId="19" w16cid:durableId="736513375">
    <w:abstractNumId w:val="16"/>
  </w:num>
  <w:num w:numId="20" w16cid:durableId="1045835825">
    <w:abstractNumId w:val="12"/>
  </w:num>
  <w:num w:numId="21" w16cid:durableId="574239133">
    <w:abstractNumId w:val="22"/>
  </w:num>
  <w:num w:numId="22" w16cid:durableId="978849540">
    <w:abstractNumId w:val="20"/>
  </w:num>
  <w:num w:numId="23" w16cid:durableId="20948165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36FA1"/>
    <w:rsid w:val="00080D95"/>
    <w:rsid w:val="000830B3"/>
    <w:rsid w:val="000D376F"/>
    <w:rsid w:val="0012426D"/>
    <w:rsid w:val="00130A5F"/>
    <w:rsid w:val="00142253"/>
    <w:rsid w:val="00187B64"/>
    <w:rsid w:val="001C407C"/>
    <w:rsid w:val="001C4BE9"/>
    <w:rsid w:val="001D2AB6"/>
    <w:rsid w:val="001E3634"/>
    <w:rsid w:val="001E454A"/>
    <w:rsid w:val="001E4D59"/>
    <w:rsid w:val="001E6DE6"/>
    <w:rsid w:val="00205CA6"/>
    <w:rsid w:val="00215532"/>
    <w:rsid w:val="00225E33"/>
    <w:rsid w:val="0023789B"/>
    <w:rsid w:val="00245538"/>
    <w:rsid w:val="00246705"/>
    <w:rsid w:val="00291200"/>
    <w:rsid w:val="00292C98"/>
    <w:rsid w:val="002A7021"/>
    <w:rsid w:val="002E08C3"/>
    <w:rsid w:val="00384771"/>
    <w:rsid w:val="00397C2D"/>
    <w:rsid w:val="003D762B"/>
    <w:rsid w:val="00407927"/>
    <w:rsid w:val="004B0309"/>
    <w:rsid w:val="004C408D"/>
    <w:rsid w:val="004C6404"/>
    <w:rsid w:val="00514FAD"/>
    <w:rsid w:val="00523293"/>
    <w:rsid w:val="00531FE9"/>
    <w:rsid w:val="005321D9"/>
    <w:rsid w:val="00546BD7"/>
    <w:rsid w:val="005A4480"/>
    <w:rsid w:val="005B30E3"/>
    <w:rsid w:val="005D0E40"/>
    <w:rsid w:val="005D1F0C"/>
    <w:rsid w:val="005E2E77"/>
    <w:rsid w:val="005F5FCD"/>
    <w:rsid w:val="005F6CF2"/>
    <w:rsid w:val="00601DF1"/>
    <w:rsid w:val="00624370"/>
    <w:rsid w:val="00637D01"/>
    <w:rsid w:val="00640BD6"/>
    <w:rsid w:val="006449FF"/>
    <w:rsid w:val="0065548A"/>
    <w:rsid w:val="00675340"/>
    <w:rsid w:val="00676973"/>
    <w:rsid w:val="00692F87"/>
    <w:rsid w:val="006A5C20"/>
    <w:rsid w:val="006C6B4E"/>
    <w:rsid w:val="006F2CA2"/>
    <w:rsid w:val="007112BE"/>
    <w:rsid w:val="007146B3"/>
    <w:rsid w:val="007529C9"/>
    <w:rsid w:val="00782511"/>
    <w:rsid w:val="007D1E66"/>
    <w:rsid w:val="008008E4"/>
    <w:rsid w:val="00827536"/>
    <w:rsid w:val="00847312"/>
    <w:rsid w:val="00866786"/>
    <w:rsid w:val="008709A1"/>
    <w:rsid w:val="00872DB9"/>
    <w:rsid w:val="008A7562"/>
    <w:rsid w:val="008B1351"/>
    <w:rsid w:val="008B41C3"/>
    <w:rsid w:val="008B5673"/>
    <w:rsid w:val="008E11FE"/>
    <w:rsid w:val="008F6A4B"/>
    <w:rsid w:val="00900478"/>
    <w:rsid w:val="00945601"/>
    <w:rsid w:val="009920C8"/>
    <w:rsid w:val="009A24BC"/>
    <w:rsid w:val="009F17B3"/>
    <w:rsid w:val="00A01E55"/>
    <w:rsid w:val="00A201D8"/>
    <w:rsid w:val="00A4022C"/>
    <w:rsid w:val="00A57DE6"/>
    <w:rsid w:val="00A778AC"/>
    <w:rsid w:val="00A87F12"/>
    <w:rsid w:val="00AC40CA"/>
    <w:rsid w:val="00AD0016"/>
    <w:rsid w:val="00B40EF3"/>
    <w:rsid w:val="00B5465B"/>
    <w:rsid w:val="00B9427C"/>
    <w:rsid w:val="00BA3671"/>
    <w:rsid w:val="00BC0D18"/>
    <w:rsid w:val="00BC5579"/>
    <w:rsid w:val="00BF4AD2"/>
    <w:rsid w:val="00BF5BE1"/>
    <w:rsid w:val="00C01681"/>
    <w:rsid w:val="00C0174F"/>
    <w:rsid w:val="00C0274E"/>
    <w:rsid w:val="00C13A34"/>
    <w:rsid w:val="00C25054"/>
    <w:rsid w:val="00C407C2"/>
    <w:rsid w:val="00C53E27"/>
    <w:rsid w:val="00C84E20"/>
    <w:rsid w:val="00C929B5"/>
    <w:rsid w:val="00C935C3"/>
    <w:rsid w:val="00CD0445"/>
    <w:rsid w:val="00CF4508"/>
    <w:rsid w:val="00CF549F"/>
    <w:rsid w:val="00D22959"/>
    <w:rsid w:val="00D57431"/>
    <w:rsid w:val="00D82AA7"/>
    <w:rsid w:val="00D83EAB"/>
    <w:rsid w:val="00DC05C0"/>
    <w:rsid w:val="00DF1F6E"/>
    <w:rsid w:val="00E1735C"/>
    <w:rsid w:val="00E46D77"/>
    <w:rsid w:val="00E501EE"/>
    <w:rsid w:val="00E606B1"/>
    <w:rsid w:val="00E94188"/>
    <w:rsid w:val="00EC757A"/>
    <w:rsid w:val="00ED3F1A"/>
    <w:rsid w:val="00EF6BC3"/>
    <w:rsid w:val="00F438C5"/>
    <w:rsid w:val="00F7780C"/>
    <w:rsid w:val="00FD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42C90D"/>
  <w15:chartTrackingRefBased/>
  <w15:docId w15:val="{C6870D72-4C73-4A7E-BE31-AEF49595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D22959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D2295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D22959"/>
    <w:rPr>
      <w:lang w:val="es-ES" w:eastAsia="es-ES"/>
    </w:rPr>
  </w:style>
  <w:style w:type="character" w:styleId="Fuerte">
    <w:name w:val="Strong"/>
    <w:basedOn w:val="Fuentedeprrafopredeter"/>
    <w:uiPriority w:val="22"/>
    <w:qFormat/>
    <w:rsid w:val="00D22959"/>
    <w:rPr>
      <w:b/>
      <w:bCs/>
    </w:rPr>
  </w:style>
  <w:style w:type="character" w:customStyle="1" w:styleId="markedcontent">
    <w:name w:val="markedcontent"/>
    <w:rsid w:val="00D22959"/>
  </w:style>
  <w:style w:type="character" w:styleId="Textodelmarcadordeposicin">
    <w:name w:val="Placeholder Text"/>
    <w:basedOn w:val="Fuentedeprrafopredeter"/>
    <w:rsid w:val="00D22959"/>
    <w:rPr>
      <w:color w:val="808080"/>
    </w:rPr>
  </w:style>
  <w:style w:type="paragraph" w:customStyle="1" w:styleId="MARITZA4">
    <w:name w:val="MARITZA4"/>
    <w:basedOn w:val="MARITZA3"/>
    <w:rsid w:val="00FD4439"/>
    <w:pPr>
      <w:jc w:val="center"/>
    </w:pPr>
    <w:rPr>
      <w:b/>
    </w:rPr>
  </w:style>
  <w:style w:type="paragraph" w:styleId="Textonotapie">
    <w:name w:val="footnote text"/>
    <w:basedOn w:val="Normal"/>
    <w:link w:val="TextonotapieCar"/>
    <w:uiPriority w:val="99"/>
    <w:unhideWhenUsed/>
    <w:rsid w:val="00FD4439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D4439"/>
    <w:rPr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FD4439"/>
    <w:rPr>
      <w:vertAlign w:val="superscript"/>
    </w:rPr>
  </w:style>
  <w:style w:type="character" w:customStyle="1" w:styleId="EncabezadoCar">
    <w:name w:val="Encabezado Car"/>
    <w:basedOn w:val="Fuentedeprrafopredeter"/>
    <w:link w:val="Encabezado"/>
    <w:rsid w:val="005A4480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5A448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nam02.safelinks.protection.outlook.com/?url=http%3A%2F%2Fwww.dian.gov.co%2F&amp;data=04%7C01%7C%7C26834484e1e74f98cd6308d988d3a791%7Cfab26e5a737a44388ccd8e465ecf21d8%7C0%7C0%7C637691264887511952%7CUnknown%7CTWFpbGZsb3d8eyJWIjoiMC4wLjAwMDAiLCJQIjoiV2luMzIiLCJBTiI6Ik1haWwiLCJXVCI6Mn0%3D%7C1000&amp;sdata=hjOcmgMy2iokPd9W%2BLf4tBLPhwk1ZbGxK0GC5icw06Q%3D&amp;reserved=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FABDC3FF0974F9C91FFA52AB7DD8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30537-2B6B-48C4-95FA-1EE10ADBE49D}"/>
      </w:docPartPr>
      <w:docPartBody>
        <w:p w:rsidR="004C654C" w:rsidRDefault="00BA413E" w:rsidP="00BA413E">
          <w:pPr>
            <w:pStyle w:val="1FABDC3FF0974F9C91FFA52AB7DD8EC7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13E"/>
    <w:rsid w:val="00187B64"/>
    <w:rsid w:val="00292C98"/>
    <w:rsid w:val="003A1B6D"/>
    <w:rsid w:val="00407927"/>
    <w:rsid w:val="004C654C"/>
    <w:rsid w:val="005E2E77"/>
    <w:rsid w:val="005F6CF2"/>
    <w:rsid w:val="00637D01"/>
    <w:rsid w:val="00640BD6"/>
    <w:rsid w:val="008B5673"/>
    <w:rsid w:val="008D1A20"/>
    <w:rsid w:val="00900478"/>
    <w:rsid w:val="00A27534"/>
    <w:rsid w:val="00A4022C"/>
    <w:rsid w:val="00BA413E"/>
    <w:rsid w:val="00C12AB5"/>
    <w:rsid w:val="00DB355D"/>
    <w:rsid w:val="00DC05C0"/>
    <w:rsid w:val="00E501EE"/>
    <w:rsid w:val="00ED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A413E"/>
    <w:rPr>
      <w:color w:val="808080"/>
    </w:rPr>
  </w:style>
  <w:style w:type="paragraph" w:customStyle="1" w:styleId="1FABDC3FF0974F9C91FFA52AB7DD8EC7">
    <w:name w:val="1FABDC3FF0974F9C91FFA52AB7DD8EC7"/>
    <w:rsid w:val="00BA41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670e6f-c4e0-4c09-9c08-ba81bb3840f9">
      <Terms xmlns="http://schemas.microsoft.com/office/infopath/2007/PartnerControls"/>
    </lcf76f155ced4ddcb4097134ff3c332f>
    <TaxCatchAll xmlns="c32f87b9-3e91-4ce4-bf12-7a996838c763" xsi:nil="true"/>
    <Fecha xmlns="69670e6f-c4e0-4c09-9c08-ba81bb3840f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E8BEAC33355F4AB65E30435B9D8C03" ma:contentTypeVersion="15" ma:contentTypeDescription="Create a new document." ma:contentTypeScope="" ma:versionID="8f7f939889d081fddb0d084fb638ced6">
  <xsd:schema xmlns:xsd="http://www.w3.org/2001/XMLSchema" xmlns:xs="http://www.w3.org/2001/XMLSchema" xmlns:p="http://schemas.microsoft.com/office/2006/metadata/properties" xmlns:ns2="69670e6f-c4e0-4c09-9c08-ba81bb3840f9" xmlns:ns3="c32f87b9-3e91-4ce4-bf12-7a996838c763" targetNamespace="http://schemas.microsoft.com/office/2006/metadata/properties" ma:root="true" ma:fieldsID="1e60ba7b8d6b0ccdc8bd0e25d80379b1" ns2:_="" ns3:_="">
    <xsd:import namespace="69670e6f-c4e0-4c09-9c08-ba81bb3840f9"/>
    <xsd:import namespace="c32f87b9-3e91-4ce4-bf12-7a996838c7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Fech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70e6f-c4e0-4c09-9c08-ba81bb384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b2a11dd-44d7-4e65-9a21-858468f226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Fecha" ma:index="21" nillable="true" ma:displayName="Fecha" ma:format="DateTime" ma:internalName="Fech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2f87b9-3e91-4ce4-bf12-7a996838c76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4830c58-4ab3-405d-b167-ce9185d47c5d}" ma:internalName="TaxCatchAll" ma:showField="CatchAllData" ma:web="c32f87b9-3e91-4ce4-bf12-7a996838c7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A7CE17-D22F-4088-A03B-4AEE40AC18E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8DBCBB49-2097-49F3-B83D-5D2B020F98AC}">
  <ds:schemaRefs>
    <ds:schemaRef ds:uri="http://schemas.microsoft.com/office/2006/metadata/properties"/>
    <ds:schemaRef ds:uri="http://schemas.microsoft.com/office/infopath/2007/PartnerControls"/>
    <ds:schemaRef ds:uri="69670e6f-c4e0-4c09-9c08-ba81bb3840f9"/>
    <ds:schemaRef ds:uri="c32f87b9-3e91-4ce4-bf12-7a996838c763"/>
  </ds:schemaRefs>
</ds:datastoreItem>
</file>

<file path=customXml/itemProps3.xml><?xml version="1.0" encoding="utf-8"?>
<ds:datastoreItem xmlns:ds="http://schemas.openxmlformats.org/officeDocument/2006/customXml" ds:itemID="{060372BA-5574-4C3E-9A79-02CBF3C25F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DB11CF4-A00E-462D-86CA-CB4F323467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70e6f-c4e0-4c09-9c08-ba81bb3840f9"/>
    <ds:schemaRef ds:uri="c32f87b9-3e91-4ce4-bf12-7a996838c7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696</Words>
  <Characters>3900</Characters>
  <Application>Microsoft Office Word</Application>
  <DocSecurity>0</DocSecurity>
  <Lines>54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4589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Ignacio Roggero</cp:lastModifiedBy>
  <cp:revision>32</cp:revision>
  <cp:lastPrinted>2012-03-30T20:28:00Z</cp:lastPrinted>
  <dcterms:created xsi:type="dcterms:W3CDTF">2025-01-10T20:54:00Z</dcterms:created>
  <dcterms:modified xsi:type="dcterms:W3CDTF">2026-09-01T15:30:00Z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lassificationContentMarkingFooterShapeIds">
    <vt:lpwstr>784913d,56ee1e3a,23216e95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Información Pública Clasificada </vt:lpwstr>
  </property>
  <property fmtid="{D5CDD505-2E9C-101B-9397-08002B2CF9AE}" pid="7" name="MSIP_Label_ccdd2d6d-4b00-43ff-82f7-780af7893f3e_Enabled">
    <vt:lpwstr>true</vt:lpwstr>
  </property>
  <property fmtid="{D5CDD505-2E9C-101B-9397-08002B2CF9AE}" pid="8" name="MSIP_Label_ccdd2d6d-4b00-43ff-82f7-780af7893f3e_SetDate">
    <vt:lpwstr>2025-03-19T22:54:06Z</vt:lpwstr>
  </property>
  <property fmtid="{D5CDD505-2E9C-101B-9397-08002B2CF9AE}" pid="9" name="MSIP_Label_ccdd2d6d-4b00-43ff-82f7-780af7893f3e_Method">
    <vt:lpwstr>Privileged</vt:lpwstr>
  </property>
  <property fmtid="{D5CDD505-2E9C-101B-9397-08002B2CF9AE}" pid="10" name="MSIP_Label_ccdd2d6d-4b00-43ff-82f7-780af7893f3e_Name">
    <vt:lpwstr>Clasificada</vt:lpwstr>
  </property>
  <property fmtid="{D5CDD505-2E9C-101B-9397-08002B2CF9AE}" pid="11" name="MSIP_Label_ccdd2d6d-4b00-43ff-82f7-780af7893f3e_SiteId">
    <vt:lpwstr>fab26e5a-737a-4438-8ccd-8e465ecf21d8</vt:lpwstr>
  </property>
  <property fmtid="{D5CDD505-2E9C-101B-9397-08002B2CF9AE}" pid="12" name="MSIP_Label_ccdd2d6d-4b00-43ff-82f7-780af7893f3e_ActionId">
    <vt:lpwstr>1120c073-a78d-4ce9-958e-b524eca1aaea</vt:lpwstr>
  </property>
  <property fmtid="{D5CDD505-2E9C-101B-9397-08002B2CF9AE}" pid="13" name="MSIP_Label_ccdd2d6d-4b00-43ff-82f7-780af7893f3e_ContentBits">
    <vt:lpwstr>2</vt:lpwstr>
  </property>
  <property fmtid="{D5CDD505-2E9C-101B-9397-08002B2CF9AE}" pid="14" name="ContentTypeId">
    <vt:lpwstr>0x010100A0E8BEAC33355F4AB65E30435B9D8C03</vt:lpwstr>
  </property>
  <property fmtid="{D5CDD505-2E9C-101B-9397-08002B2CF9AE}" pid="15" name="MediaServiceImageTags">
    <vt:lpwstr/>
  </property>
</Properties>
</file>