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B6EFF35" w14:textId="77777777" w:rsidR="000B4662" w:rsidRDefault="000B4662" w:rsidP="000B46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0C41432A" w14:textId="77777777" w:rsidR="000B4662" w:rsidRDefault="000B4662" w:rsidP="000B4662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3EBA4A7F" w14:textId="77777777" w:rsidR="000B4662" w:rsidRPr="00AC1D23" w:rsidRDefault="000B4662" w:rsidP="000B46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1F9D054F" w14:textId="77777777" w:rsidR="000479F3" w:rsidRPr="000B466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lang w:val="es-CO"/>
        </w:rPr>
      </w:pPr>
    </w:p>
    <w:p w14:paraId="0F06061C" w14:textId="0334F8A7" w:rsidR="000B4662" w:rsidRPr="00734DCD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</w:t>
      </w:r>
      <w:r w:rsidR="00734DCD" w:rsidRPr="00FE6CB6">
        <w:rPr>
          <w:rFonts w:ascii="Verdana" w:hAnsi="Verdana" w:cs="Arial"/>
          <w:sz w:val="22"/>
          <w:szCs w:val="22"/>
        </w:rPr>
        <w:t>Contratación</w:t>
      </w:r>
      <w:r w:rsidR="00734DCD" w:rsidRPr="00734DCD">
        <w:rPr>
          <w:rFonts w:ascii="Verdana" w:hAnsi="Verdana" w:cs="Arial"/>
          <w:sz w:val="22"/>
          <w:szCs w:val="22"/>
        </w:rPr>
        <w:t>.</w:t>
      </w:r>
      <w:r w:rsidR="000B4662" w:rsidRPr="00734DCD">
        <w:rPr>
          <w:rFonts w:ascii="Verdana" w:hAnsi="Verdana"/>
        </w:rPr>
        <w:t xml:space="preserve"> INV-SA-013-2026 </w:t>
      </w:r>
    </w:p>
    <w:p w14:paraId="127093A4" w14:textId="5564971D" w:rsidR="000479F3" w:rsidRPr="00734DCD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734DCD">
        <w:rPr>
          <w:rFonts w:ascii="Verdana" w:hAnsi="Verdana" w:cs="Arial"/>
          <w:sz w:val="22"/>
          <w:szCs w:val="22"/>
        </w:rPr>
        <w:t xml:space="preserve">Objeto: </w:t>
      </w:r>
    </w:p>
    <w:p w14:paraId="69E8A86E" w14:textId="2D2E8B9B" w:rsidR="001B43C4" w:rsidRPr="001D75E8" w:rsidRDefault="001D75E8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734DCD">
        <w:rPr>
          <w:rFonts w:cs="Arial"/>
          <w:b/>
        </w:rPr>
        <w:t>ADECUACION DE AREAS INTERNAS DE LA SEDE DEL INSTITUTO DE VALORIZACIÓN DE MANIZALES - INVAMA”</w:t>
      </w:r>
    </w:p>
    <w:p w14:paraId="369C2370" w14:textId="77777777" w:rsidR="00734DCD" w:rsidRDefault="00734DCD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21BD53" w14:textId="2233C1BD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67C168D1" w14:textId="77777777" w:rsidR="000B4662" w:rsidRDefault="000B4662" w:rsidP="000B46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01DF12B7" w14:textId="77777777" w:rsidR="000B4662" w:rsidRDefault="000B4662" w:rsidP="000B4662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65DDA276" w14:textId="77777777" w:rsidR="000B4662" w:rsidRPr="00AC1D23" w:rsidRDefault="000B4662" w:rsidP="000B46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02AE7A9D" w14:textId="77777777" w:rsidR="000B4662" w:rsidRPr="00AC1D23" w:rsidRDefault="000B4662" w:rsidP="000B46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2DA83160" w14:textId="32CD569B" w:rsidR="000B4662" w:rsidRPr="00734DCD" w:rsidRDefault="001669D1" w:rsidP="00A71CCC">
      <w:pPr>
        <w:rPr>
          <w:rFonts w:ascii="Verdana" w:hAnsi="Verdana"/>
        </w:rPr>
      </w:pPr>
      <w:r w:rsidRPr="00734DCD">
        <w:rPr>
          <w:rFonts w:ascii="Verdana" w:hAnsi="Verdana" w:cs="Arial"/>
          <w:b/>
          <w:sz w:val="22"/>
          <w:szCs w:val="22"/>
        </w:rPr>
        <w:t>REFERENCIA:</w:t>
      </w:r>
      <w:r w:rsidRPr="00734DCD">
        <w:rPr>
          <w:rFonts w:ascii="Verdana" w:hAnsi="Verdana" w:cs="Arial"/>
          <w:sz w:val="22"/>
          <w:szCs w:val="22"/>
        </w:rPr>
        <w:tab/>
        <w:t xml:space="preserve">Proceso de </w:t>
      </w:r>
      <w:r w:rsidR="00734DCD" w:rsidRPr="00734DCD">
        <w:rPr>
          <w:rFonts w:ascii="Verdana" w:hAnsi="Verdana" w:cs="Arial"/>
          <w:sz w:val="22"/>
          <w:szCs w:val="22"/>
        </w:rPr>
        <w:t>Contratación.</w:t>
      </w:r>
      <w:r w:rsidR="000B4662" w:rsidRPr="00734DCD">
        <w:rPr>
          <w:rFonts w:ascii="Verdana" w:hAnsi="Verdana"/>
        </w:rPr>
        <w:t xml:space="preserve"> INV-SA-013-2026 </w:t>
      </w:r>
    </w:p>
    <w:p w14:paraId="56A55667" w14:textId="7787BE9B" w:rsidR="001669D1" w:rsidRPr="00734DCD" w:rsidRDefault="001669D1" w:rsidP="00A71CCC">
      <w:pPr>
        <w:rPr>
          <w:rFonts w:ascii="Verdana" w:hAnsi="Verdana" w:cs="Arial"/>
          <w:sz w:val="22"/>
          <w:szCs w:val="22"/>
        </w:rPr>
      </w:pPr>
      <w:r w:rsidRPr="00734DCD">
        <w:rPr>
          <w:rFonts w:ascii="Verdana" w:hAnsi="Verdana" w:cs="Arial"/>
          <w:sz w:val="22"/>
          <w:szCs w:val="22"/>
        </w:rPr>
        <w:t xml:space="preserve">Objeto: </w:t>
      </w:r>
    </w:p>
    <w:p w14:paraId="56117F79" w14:textId="77777777" w:rsidR="001D75E8" w:rsidRDefault="001D75E8" w:rsidP="00A71CCC">
      <w:pPr>
        <w:rPr>
          <w:rFonts w:cs="Arial"/>
          <w:b/>
        </w:rPr>
      </w:pPr>
      <w:r w:rsidRPr="00734DCD">
        <w:rPr>
          <w:rFonts w:cs="Arial"/>
          <w:b/>
        </w:rPr>
        <w:t>ADECUACION DE AREAS INTERNAS DE LA SEDE DEL INSTITUTO DE VALORIZACIÓN DE MANIZALES - INVAMA”</w:t>
      </w:r>
    </w:p>
    <w:p w14:paraId="6BFE5BEF" w14:textId="73065C58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40DD951" w14:textId="77777777" w:rsidR="00734DCD" w:rsidRDefault="00734DCD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20519A" w14:textId="77777777" w:rsidR="00734DCD" w:rsidRDefault="00734DCD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E550E6" w14:textId="77777777" w:rsidR="00734DCD" w:rsidRDefault="00734DCD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311878A" w14:textId="77777777" w:rsidR="00734DCD" w:rsidRDefault="00734DCD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F34D609" w14:textId="77777777" w:rsidR="00734DCD" w:rsidRDefault="00734DCD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22897AB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631896AC" w14:textId="77777777" w:rsidR="000B4662" w:rsidRDefault="007C0B86" w:rsidP="000B46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E6CB6">
        <w:rPr>
          <w:rFonts w:ascii="Verdana" w:hAnsi="Verdana"/>
          <w:b/>
          <w:szCs w:val="22"/>
          <w:highlight w:val="lightGray"/>
        </w:rPr>
        <w:t>[</w:t>
      </w:r>
      <w:r w:rsidR="000B4662">
        <w:rPr>
          <w:b/>
          <w:bCs/>
          <w:sz w:val="20"/>
          <w:szCs w:val="20"/>
        </w:rPr>
        <w:t xml:space="preserve">INVAMA- INSTITUTO DE VALORIZACION DE MANIZALES </w:t>
      </w:r>
    </w:p>
    <w:p w14:paraId="41592046" w14:textId="77777777" w:rsidR="000B4662" w:rsidRDefault="000B4662" w:rsidP="000B4662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1337E477" w14:textId="77777777" w:rsidR="000B4662" w:rsidRPr="00AC1D23" w:rsidRDefault="000B4662" w:rsidP="000B46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62446433" w14:textId="77777777" w:rsidR="000B4662" w:rsidRPr="00AC1D23" w:rsidRDefault="000B4662" w:rsidP="000B46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1DB9BE5" w14:textId="74C4D07E" w:rsidR="007C0B86" w:rsidRPr="00FE6CB6" w:rsidRDefault="007C0B86" w:rsidP="000B466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F84C7A" w14:textId="205520C5" w:rsidR="007C0B86" w:rsidRPr="00734DCD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lang w:val="es-CO"/>
        </w:rPr>
      </w:pPr>
      <w:r w:rsidRPr="00734DCD">
        <w:rPr>
          <w:rFonts w:ascii="Verdana" w:hAnsi="Verdana" w:cs="Arial"/>
          <w:b/>
          <w:sz w:val="22"/>
          <w:szCs w:val="22"/>
        </w:rPr>
        <w:t>REFERENCIA:</w:t>
      </w:r>
      <w:r w:rsidRPr="00734DCD">
        <w:rPr>
          <w:rFonts w:ascii="Verdana" w:hAnsi="Verdana" w:cs="Arial"/>
          <w:sz w:val="22"/>
          <w:szCs w:val="22"/>
        </w:rPr>
        <w:tab/>
        <w:t xml:space="preserve">Proceso de </w:t>
      </w:r>
      <w:r w:rsidR="00734DCD" w:rsidRPr="00734DCD">
        <w:rPr>
          <w:rFonts w:ascii="Verdana" w:hAnsi="Verdana" w:cs="Arial"/>
          <w:sz w:val="22"/>
          <w:szCs w:val="22"/>
        </w:rPr>
        <w:t>Contratación.</w:t>
      </w:r>
      <w:r w:rsidR="000B4662" w:rsidRPr="00734DCD">
        <w:rPr>
          <w:rFonts w:ascii="Verdana" w:hAnsi="Verdana"/>
        </w:rPr>
        <w:t xml:space="preserve"> INV-SA-013-2026</w:t>
      </w:r>
    </w:p>
    <w:p w14:paraId="409AA535" w14:textId="77777777" w:rsidR="007C0B86" w:rsidRPr="00734DCD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734DCD">
        <w:rPr>
          <w:rFonts w:ascii="Verdana" w:hAnsi="Verdana" w:cs="Arial"/>
          <w:sz w:val="22"/>
          <w:szCs w:val="22"/>
        </w:rPr>
        <w:t xml:space="preserve">Objeto: </w:t>
      </w:r>
    </w:p>
    <w:p w14:paraId="433A3C01" w14:textId="7854272F" w:rsidR="0042785B" w:rsidRPr="00734DCD" w:rsidRDefault="001D75E8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734DCD">
        <w:rPr>
          <w:rFonts w:cs="Arial"/>
          <w:b/>
        </w:rPr>
        <w:t>ADECUACION DE AREAS INTERNAS DE LA SEDE DEL INSTITUTO DE VALORIZACIÓN DE MANIZALES - INVAMA”</w:t>
      </w: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34DCD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95CB9F" w14:textId="77777777" w:rsidR="000318DC" w:rsidRDefault="000318DC" w:rsidP="00A10899">
      <w:r>
        <w:separator/>
      </w:r>
    </w:p>
  </w:endnote>
  <w:endnote w:type="continuationSeparator" w:id="0">
    <w:p w14:paraId="3DC34E1B" w14:textId="77777777" w:rsidR="000318DC" w:rsidRDefault="000318DC" w:rsidP="00A10899">
      <w:r>
        <w:continuationSeparator/>
      </w:r>
    </w:p>
  </w:endnote>
  <w:endnote w:type="continuationNotice" w:id="1">
    <w:p w14:paraId="52DEE4DB" w14:textId="77777777" w:rsidR="000318DC" w:rsidRDefault="000318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DECADA4" w14:textId="77777777" w:rsidR="000318DC" w:rsidRDefault="000318DC" w:rsidP="00A10899">
      <w:r>
        <w:separator/>
      </w:r>
    </w:p>
  </w:footnote>
  <w:footnote w:type="continuationSeparator" w:id="0">
    <w:p w14:paraId="13030D76" w14:textId="77777777" w:rsidR="000318DC" w:rsidRDefault="000318DC" w:rsidP="00A10899">
      <w:r>
        <w:continuationSeparator/>
      </w:r>
    </w:p>
  </w:footnote>
  <w:footnote w:type="continuationNotice" w:id="1">
    <w:p w14:paraId="59154BFC" w14:textId="77777777" w:rsidR="000318DC" w:rsidRDefault="000318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18DC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B4662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D75E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1F6F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4E662C"/>
    <w:rsid w:val="00512111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4DCD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7E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B466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B466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1568</Words>
  <Characters>8630</Characters>
  <Application>Microsoft Office Word</Application>
  <DocSecurity>0</DocSecurity>
  <Lines>71</Lines>
  <Paragraphs>20</Paragraphs>
  <ScaleCrop>false</ScaleCrop>
  <Company/>
  <LinksUpToDate>false</LinksUpToDate>
  <CharactersWithSpaces>10178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Camila Toro</cp:lastModifiedBy>
  <cp:revision>4</cp:revision>
  <cp:lastPrinted>2022-06-28T23:37:00Z</cp:lastPrinted>
  <dcterms:created xsi:type="dcterms:W3CDTF">2026-07-29T15:11:00Z</dcterms:created>
  <dcterms:modified xsi:type="dcterms:W3CDTF">2026-08-05T19:35:00Z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