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E6270F" w14:textId="51D2044D" w:rsidR="0057624D" w:rsidRPr="0057624D" w:rsidRDefault="00E3055D" w:rsidP="0057624D">
      <w:pPr>
        <w:pStyle w:val="MARITZA3"/>
        <w:jc w:val="center"/>
        <w:rPr>
          <w:rFonts w:ascii="Century Gothic" w:hAnsi="Century Gothic" w:cs="Arial"/>
          <w:b/>
          <w:snapToGrid/>
          <w:color w:val="000000"/>
          <w:spacing w:val="0"/>
          <w:sz w:val="22"/>
          <w:szCs w:val="22"/>
          <w:lang w:val="es-CO"/>
        </w:rPr>
      </w:pPr>
      <w:r>
        <w:rPr>
          <w:rFonts w:ascii="Century Gothic" w:hAnsi="Century Gothic" w:cs="Arial"/>
          <w:b/>
          <w:snapToGrid/>
          <w:color w:val="000000"/>
          <w:spacing w:val="0"/>
          <w:sz w:val="22"/>
          <w:szCs w:val="22"/>
          <w:lang w:val="es-CO"/>
        </w:rPr>
        <w:t>Formato 10</w:t>
      </w:r>
    </w:p>
    <w:p w14:paraId="653EDE94" w14:textId="5E803285" w:rsidR="0057624D" w:rsidRPr="0057624D" w:rsidRDefault="0057624D" w:rsidP="0057624D">
      <w:pPr>
        <w:autoSpaceDE w:val="0"/>
        <w:autoSpaceDN w:val="0"/>
        <w:adjustRightInd w:val="0"/>
        <w:spacing w:after="0" w:line="240" w:lineRule="auto"/>
        <w:jc w:val="center"/>
        <w:rPr>
          <w:rFonts w:ascii="Century Gothic" w:hAnsi="Century Gothic" w:cs="Arial"/>
          <w:b/>
          <w:bCs/>
          <w:color w:val="000000"/>
          <w:sz w:val="22"/>
          <w:lang w:val="es-CO" w:eastAsia="es-CO"/>
        </w:rPr>
      </w:pPr>
      <w:r w:rsidRPr="0057624D">
        <w:rPr>
          <w:rFonts w:ascii="Century Gothic" w:hAnsi="Century Gothic" w:cs="Arial"/>
          <w:b/>
          <w:bCs/>
          <w:color w:val="000000"/>
          <w:sz w:val="22"/>
          <w:lang w:val="es-CO" w:eastAsia="es-CO"/>
        </w:rPr>
        <w:t>ESPECIFICACIONES TÉCNICAS</w:t>
      </w:r>
    </w:p>
    <w:p w14:paraId="37EDC1C3" w14:textId="77777777" w:rsidR="0057624D" w:rsidRPr="0057624D" w:rsidRDefault="0057624D" w:rsidP="0057624D">
      <w:pPr>
        <w:autoSpaceDE w:val="0"/>
        <w:autoSpaceDN w:val="0"/>
        <w:adjustRightInd w:val="0"/>
        <w:spacing w:after="0" w:line="240" w:lineRule="auto"/>
        <w:jc w:val="center"/>
        <w:rPr>
          <w:rFonts w:ascii="Century Gothic" w:hAnsi="Century Gothic" w:cs="Arial"/>
          <w:b/>
          <w:bCs/>
          <w:color w:val="000000"/>
          <w:sz w:val="22"/>
          <w:lang w:val="es-CO" w:eastAsia="es-CO"/>
        </w:rPr>
      </w:pPr>
      <w:r w:rsidRPr="0057624D">
        <w:rPr>
          <w:rFonts w:ascii="Century Gothic" w:hAnsi="Century Gothic" w:cs="Arial"/>
          <w:b/>
          <w:bCs/>
          <w:color w:val="000000"/>
          <w:sz w:val="22"/>
          <w:lang w:val="es-CO" w:eastAsia="es-CO"/>
        </w:rPr>
        <w:t>(Requisitos Habilitantes)</w:t>
      </w:r>
    </w:p>
    <w:p w14:paraId="372F2231" w14:textId="77777777" w:rsidR="0057624D" w:rsidRPr="0057624D" w:rsidRDefault="0057624D" w:rsidP="0057624D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Arial"/>
          <w:color w:val="000000"/>
          <w:sz w:val="22"/>
          <w:lang w:val="es-CO" w:eastAsia="es-CO"/>
        </w:rPr>
      </w:pPr>
    </w:p>
    <w:p w14:paraId="263F8F2A" w14:textId="77777777" w:rsidR="0057624D" w:rsidRPr="0057624D" w:rsidRDefault="0057624D" w:rsidP="0057624D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Arial"/>
          <w:sz w:val="22"/>
        </w:rPr>
      </w:pPr>
      <w:r w:rsidRPr="0057624D">
        <w:rPr>
          <w:rFonts w:ascii="Century Gothic" w:hAnsi="Century Gothic" w:cs="Arial"/>
          <w:sz w:val="22"/>
        </w:rPr>
        <w:t xml:space="preserve">Para el desarrollo del objeto contractual, se deben realizar las siguientes actividades específicas, que delimitan el alcance del mismo: </w:t>
      </w:r>
    </w:p>
    <w:p w14:paraId="6F63FE2B" w14:textId="77777777" w:rsidR="0057624D" w:rsidRPr="0057624D" w:rsidRDefault="0057624D" w:rsidP="0057624D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Arial"/>
          <w:sz w:val="22"/>
        </w:rPr>
      </w:pPr>
    </w:p>
    <w:p w14:paraId="6A1AB580" w14:textId="77777777" w:rsidR="0057624D" w:rsidRPr="0057624D" w:rsidRDefault="0057624D" w:rsidP="0057624D">
      <w:pPr>
        <w:adjustRightInd w:val="0"/>
        <w:rPr>
          <w:rFonts w:ascii="Century Gothic" w:hAnsi="Century Gothic" w:cs="Arial"/>
          <w:noProof/>
          <w:sz w:val="22"/>
          <w:lang w:val="es-CO"/>
        </w:rPr>
      </w:pPr>
      <w:r w:rsidRPr="0057624D">
        <w:rPr>
          <w:rFonts w:ascii="Century Gothic" w:hAnsi="Century Gothic" w:cs="Arial"/>
          <w:noProof/>
          <w:sz w:val="22"/>
          <w:lang w:val="es-CO"/>
        </w:rPr>
        <w:t>Las IE anteriormente mencionadas son las siguientes:</w:t>
      </w:r>
    </w:p>
    <w:tbl>
      <w:tblPr>
        <w:tblW w:w="8701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54"/>
        <w:gridCol w:w="3426"/>
        <w:gridCol w:w="3321"/>
      </w:tblGrid>
      <w:tr w:rsidR="0057624D" w:rsidRPr="0057624D" w14:paraId="6C385CCB" w14:textId="77777777" w:rsidTr="00030275">
        <w:trPr>
          <w:trHeight w:val="288"/>
        </w:trPr>
        <w:tc>
          <w:tcPr>
            <w:tcW w:w="8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54045F" w14:textId="77777777" w:rsidR="0057624D" w:rsidRPr="0057624D" w:rsidRDefault="0057624D" w:rsidP="00030275">
            <w:pPr>
              <w:jc w:val="center"/>
              <w:rPr>
                <w:rFonts w:ascii="Century Gothic" w:hAnsi="Century Gothic" w:cs="Arial"/>
                <w:b/>
                <w:bCs/>
                <w:color w:val="000000"/>
                <w:sz w:val="22"/>
                <w:lang w:val="es-CO"/>
              </w:rPr>
            </w:pPr>
            <w:r w:rsidRPr="0057624D">
              <w:rPr>
                <w:rFonts w:ascii="Century Gothic" w:hAnsi="Century Gothic" w:cs="Arial"/>
                <w:b/>
                <w:bCs/>
                <w:color w:val="000000"/>
                <w:sz w:val="22"/>
                <w:lang w:val="es-CO"/>
              </w:rPr>
              <w:t>TRANSPORTE ESCOLAR DE ESTUDIANTES RESIDENTES EN EL AREA RURAL ZONA 1</w:t>
            </w:r>
          </w:p>
        </w:tc>
      </w:tr>
      <w:tr w:rsidR="0057624D" w:rsidRPr="0057624D" w14:paraId="20483918" w14:textId="77777777" w:rsidTr="00030275">
        <w:trPr>
          <w:trHeight w:val="288"/>
        </w:trPr>
        <w:tc>
          <w:tcPr>
            <w:tcW w:w="8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4CBF00" w14:textId="77777777" w:rsidR="0057624D" w:rsidRPr="0057624D" w:rsidRDefault="0057624D" w:rsidP="00030275">
            <w:pPr>
              <w:jc w:val="center"/>
              <w:rPr>
                <w:rFonts w:ascii="Century Gothic" w:hAnsi="Century Gothic" w:cs="Arial"/>
                <w:b/>
                <w:bCs/>
                <w:color w:val="000000"/>
                <w:sz w:val="22"/>
                <w:lang w:val="es-CO"/>
              </w:rPr>
            </w:pPr>
            <w:r w:rsidRPr="0057624D">
              <w:rPr>
                <w:rFonts w:ascii="Century Gothic" w:hAnsi="Century Gothic" w:cs="Arial"/>
                <w:b/>
                <w:bCs/>
                <w:color w:val="000000"/>
                <w:sz w:val="22"/>
                <w:lang w:val="es-CO"/>
              </w:rPr>
              <w:t>VIA A POLONUEVO DE LA GLORIETA A LA FINCA LA RISOTADA</w:t>
            </w:r>
          </w:p>
        </w:tc>
      </w:tr>
      <w:tr w:rsidR="0057624D" w:rsidRPr="0057624D" w14:paraId="6EBE6AC6" w14:textId="77777777" w:rsidTr="00030275">
        <w:trPr>
          <w:trHeight w:val="288"/>
        </w:trPr>
        <w:tc>
          <w:tcPr>
            <w:tcW w:w="1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C31C3F" w14:textId="77777777" w:rsidR="0057624D" w:rsidRPr="0057624D" w:rsidRDefault="0057624D" w:rsidP="00030275">
            <w:pPr>
              <w:jc w:val="center"/>
              <w:rPr>
                <w:rFonts w:ascii="Century Gothic" w:hAnsi="Century Gothic" w:cs="Arial"/>
                <w:b/>
                <w:bCs/>
                <w:color w:val="000000"/>
                <w:sz w:val="22"/>
                <w:lang w:val="es-CO"/>
              </w:rPr>
            </w:pPr>
            <w:r w:rsidRPr="0057624D">
              <w:rPr>
                <w:rFonts w:ascii="Century Gothic" w:hAnsi="Century Gothic" w:cs="Arial"/>
                <w:b/>
                <w:bCs/>
                <w:color w:val="000000"/>
                <w:sz w:val="22"/>
                <w:lang w:val="es-CO"/>
              </w:rPr>
              <w:t>SECTOR</w:t>
            </w:r>
          </w:p>
        </w:tc>
        <w:tc>
          <w:tcPr>
            <w:tcW w:w="3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1F5E27" w14:textId="77777777" w:rsidR="0057624D" w:rsidRPr="0057624D" w:rsidRDefault="0057624D" w:rsidP="00030275">
            <w:pPr>
              <w:jc w:val="center"/>
              <w:rPr>
                <w:rFonts w:ascii="Century Gothic" w:hAnsi="Century Gothic" w:cs="Arial"/>
                <w:b/>
                <w:bCs/>
                <w:color w:val="000000"/>
                <w:sz w:val="22"/>
                <w:lang w:val="es-CO"/>
              </w:rPr>
            </w:pPr>
            <w:r w:rsidRPr="0057624D">
              <w:rPr>
                <w:rFonts w:ascii="Century Gothic" w:hAnsi="Century Gothic" w:cs="Arial"/>
                <w:b/>
                <w:bCs/>
                <w:color w:val="000000"/>
                <w:sz w:val="22"/>
                <w:lang w:val="es-CO"/>
              </w:rPr>
              <w:t xml:space="preserve">INSTITUCIÓN O SEDE </w:t>
            </w:r>
          </w:p>
        </w:tc>
        <w:tc>
          <w:tcPr>
            <w:tcW w:w="3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6BB9A8" w14:textId="77777777" w:rsidR="0057624D" w:rsidRPr="0057624D" w:rsidRDefault="0057624D" w:rsidP="00030275">
            <w:pPr>
              <w:jc w:val="center"/>
              <w:rPr>
                <w:rFonts w:ascii="Century Gothic" w:hAnsi="Century Gothic" w:cs="Arial"/>
                <w:b/>
                <w:bCs/>
                <w:color w:val="000000"/>
                <w:sz w:val="22"/>
                <w:lang w:val="es-CO"/>
              </w:rPr>
            </w:pPr>
            <w:r w:rsidRPr="0057624D">
              <w:rPr>
                <w:rFonts w:ascii="Century Gothic" w:hAnsi="Century Gothic" w:cs="Arial"/>
                <w:b/>
                <w:bCs/>
                <w:color w:val="000000"/>
                <w:sz w:val="22"/>
                <w:lang w:val="es-CO"/>
              </w:rPr>
              <w:t>ESTUDIANTES BENEFICIADOS</w:t>
            </w:r>
          </w:p>
        </w:tc>
      </w:tr>
      <w:tr w:rsidR="0057624D" w:rsidRPr="0057624D" w14:paraId="0DFB47D8" w14:textId="77777777" w:rsidTr="00030275">
        <w:trPr>
          <w:trHeight w:val="288"/>
        </w:trPr>
        <w:tc>
          <w:tcPr>
            <w:tcW w:w="1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131ACE" w14:textId="77777777" w:rsidR="0057624D" w:rsidRPr="0057624D" w:rsidRDefault="0057624D" w:rsidP="00030275">
            <w:pPr>
              <w:rPr>
                <w:rFonts w:ascii="Century Gothic" w:hAnsi="Century Gothic" w:cs="Arial"/>
                <w:color w:val="000000"/>
                <w:sz w:val="22"/>
                <w:lang w:val="es-CO"/>
              </w:rPr>
            </w:pPr>
            <w:r w:rsidRPr="0057624D">
              <w:rPr>
                <w:rFonts w:ascii="Century Gothic" w:hAnsi="Century Gothic" w:cs="Arial"/>
                <w:color w:val="000000"/>
                <w:sz w:val="22"/>
                <w:lang w:val="es-CO"/>
              </w:rPr>
              <w:t>VÍA POLONUEVO</w:t>
            </w:r>
          </w:p>
        </w:tc>
        <w:tc>
          <w:tcPr>
            <w:tcW w:w="3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F80176" w14:textId="77777777" w:rsidR="0057624D" w:rsidRPr="0057624D" w:rsidRDefault="0057624D" w:rsidP="00030275">
            <w:pPr>
              <w:rPr>
                <w:rFonts w:ascii="Century Gothic" w:hAnsi="Century Gothic" w:cs="Arial"/>
                <w:color w:val="000000"/>
                <w:sz w:val="22"/>
                <w:lang w:val="es-CO"/>
              </w:rPr>
            </w:pPr>
            <w:r w:rsidRPr="0057624D">
              <w:rPr>
                <w:rFonts w:ascii="Century Gothic" w:hAnsi="Century Gothic" w:cs="Arial"/>
                <w:color w:val="000000"/>
                <w:sz w:val="22"/>
                <w:lang w:val="es-CO"/>
              </w:rPr>
              <w:t>IE SAN JUAN BOSCO SEDE #1</w:t>
            </w:r>
          </w:p>
        </w:tc>
        <w:tc>
          <w:tcPr>
            <w:tcW w:w="3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5D07A5" w14:textId="77777777" w:rsidR="0057624D" w:rsidRPr="0057624D" w:rsidRDefault="0057624D" w:rsidP="00030275">
            <w:pPr>
              <w:jc w:val="center"/>
              <w:rPr>
                <w:rFonts w:ascii="Century Gothic" w:hAnsi="Century Gothic" w:cs="Arial"/>
                <w:color w:val="000000"/>
                <w:sz w:val="22"/>
                <w:lang w:val="es-CO"/>
              </w:rPr>
            </w:pPr>
            <w:r w:rsidRPr="0057624D">
              <w:rPr>
                <w:rFonts w:ascii="Century Gothic" w:hAnsi="Century Gothic" w:cs="Arial"/>
                <w:color w:val="000000"/>
                <w:sz w:val="22"/>
                <w:lang w:val="es-CO"/>
              </w:rPr>
              <w:t>16</w:t>
            </w:r>
          </w:p>
        </w:tc>
      </w:tr>
      <w:tr w:rsidR="0057624D" w:rsidRPr="0057624D" w14:paraId="410ACE0F" w14:textId="77777777" w:rsidTr="00030275">
        <w:trPr>
          <w:trHeight w:val="288"/>
        </w:trPr>
        <w:tc>
          <w:tcPr>
            <w:tcW w:w="1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FFE974" w14:textId="77777777" w:rsidR="0057624D" w:rsidRPr="0057624D" w:rsidRDefault="0057624D" w:rsidP="00030275">
            <w:pPr>
              <w:rPr>
                <w:rFonts w:ascii="Century Gothic" w:hAnsi="Century Gothic" w:cs="Arial"/>
                <w:color w:val="000000"/>
                <w:sz w:val="22"/>
                <w:lang w:val="es-CO"/>
              </w:rPr>
            </w:pPr>
            <w:r w:rsidRPr="0057624D">
              <w:rPr>
                <w:rFonts w:ascii="Century Gothic" w:hAnsi="Century Gothic" w:cs="Arial"/>
                <w:color w:val="000000"/>
                <w:sz w:val="22"/>
                <w:lang w:val="es-CO"/>
              </w:rPr>
              <w:t>VÍA POLONUEVO</w:t>
            </w:r>
          </w:p>
        </w:tc>
        <w:tc>
          <w:tcPr>
            <w:tcW w:w="3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AC0BFE" w14:textId="77777777" w:rsidR="0057624D" w:rsidRPr="0057624D" w:rsidRDefault="0057624D" w:rsidP="00030275">
            <w:pPr>
              <w:rPr>
                <w:rFonts w:ascii="Century Gothic" w:hAnsi="Century Gothic" w:cs="Arial"/>
                <w:color w:val="000000"/>
                <w:sz w:val="22"/>
                <w:lang w:val="es-CO"/>
              </w:rPr>
            </w:pPr>
            <w:r w:rsidRPr="0057624D">
              <w:rPr>
                <w:rFonts w:ascii="Century Gothic" w:hAnsi="Century Gothic" w:cs="Arial"/>
                <w:color w:val="000000"/>
                <w:sz w:val="22"/>
                <w:lang w:val="es-CO"/>
              </w:rPr>
              <w:t>SEDE #2 SIMON BOLIVAR</w:t>
            </w:r>
          </w:p>
        </w:tc>
        <w:tc>
          <w:tcPr>
            <w:tcW w:w="3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54C4B3" w14:textId="77777777" w:rsidR="0057624D" w:rsidRPr="0057624D" w:rsidRDefault="0057624D" w:rsidP="00030275">
            <w:pPr>
              <w:jc w:val="center"/>
              <w:rPr>
                <w:rFonts w:ascii="Century Gothic" w:hAnsi="Century Gothic" w:cs="Arial"/>
                <w:color w:val="000000"/>
                <w:sz w:val="22"/>
                <w:lang w:val="es-CO"/>
              </w:rPr>
            </w:pPr>
            <w:r w:rsidRPr="0057624D">
              <w:rPr>
                <w:rFonts w:ascii="Century Gothic" w:hAnsi="Century Gothic" w:cs="Arial"/>
                <w:color w:val="000000"/>
                <w:sz w:val="22"/>
                <w:lang w:val="es-CO"/>
              </w:rPr>
              <w:t>5</w:t>
            </w:r>
          </w:p>
        </w:tc>
      </w:tr>
      <w:tr w:rsidR="0057624D" w:rsidRPr="0057624D" w14:paraId="75BC0C65" w14:textId="77777777" w:rsidTr="00030275">
        <w:trPr>
          <w:trHeight w:val="288"/>
        </w:trPr>
        <w:tc>
          <w:tcPr>
            <w:tcW w:w="1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8FF6C8" w14:textId="77777777" w:rsidR="0057624D" w:rsidRPr="0057624D" w:rsidRDefault="0057624D" w:rsidP="00030275">
            <w:pPr>
              <w:rPr>
                <w:rFonts w:ascii="Century Gothic" w:hAnsi="Century Gothic" w:cs="Arial"/>
                <w:color w:val="000000"/>
                <w:sz w:val="22"/>
                <w:lang w:val="es-CO"/>
              </w:rPr>
            </w:pPr>
            <w:r w:rsidRPr="0057624D">
              <w:rPr>
                <w:rFonts w:ascii="Century Gothic" w:hAnsi="Century Gothic" w:cs="Arial"/>
                <w:color w:val="000000"/>
                <w:sz w:val="22"/>
                <w:lang w:val="es-CO"/>
              </w:rPr>
              <w:t>VÍA POLONUEVO</w:t>
            </w:r>
          </w:p>
        </w:tc>
        <w:tc>
          <w:tcPr>
            <w:tcW w:w="3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FB2E9F" w14:textId="77777777" w:rsidR="0057624D" w:rsidRPr="0057624D" w:rsidRDefault="0057624D" w:rsidP="00030275">
            <w:pPr>
              <w:rPr>
                <w:rFonts w:ascii="Century Gothic" w:hAnsi="Century Gothic" w:cs="Arial"/>
                <w:color w:val="000000"/>
                <w:sz w:val="22"/>
                <w:lang w:val="es-CO"/>
              </w:rPr>
            </w:pPr>
            <w:r w:rsidRPr="0057624D">
              <w:rPr>
                <w:rFonts w:ascii="Century Gothic" w:hAnsi="Century Gothic" w:cs="Arial"/>
                <w:color w:val="000000"/>
                <w:sz w:val="22"/>
                <w:lang w:val="es-CO"/>
              </w:rPr>
              <w:t>INSTEC SEDE #1</w:t>
            </w:r>
          </w:p>
        </w:tc>
        <w:tc>
          <w:tcPr>
            <w:tcW w:w="3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386D0B" w14:textId="77777777" w:rsidR="0057624D" w:rsidRPr="0057624D" w:rsidRDefault="0057624D" w:rsidP="00030275">
            <w:pPr>
              <w:jc w:val="center"/>
              <w:rPr>
                <w:rFonts w:ascii="Century Gothic" w:hAnsi="Century Gothic" w:cs="Arial"/>
                <w:color w:val="000000"/>
                <w:sz w:val="22"/>
                <w:lang w:val="es-CO"/>
              </w:rPr>
            </w:pPr>
            <w:r w:rsidRPr="0057624D">
              <w:rPr>
                <w:rFonts w:ascii="Century Gothic" w:hAnsi="Century Gothic" w:cs="Arial"/>
                <w:color w:val="000000"/>
                <w:sz w:val="22"/>
                <w:lang w:val="es-CO"/>
              </w:rPr>
              <w:t>15</w:t>
            </w:r>
          </w:p>
        </w:tc>
      </w:tr>
      <w:tr w:rsidR="0057624D" w:rsidRPr="0057624D" w14:paraId="36570828" w14:textId="77777777" w:rsidTr="00030275">
        <w:trPr>
          <w:trHeight w:val="288"/>
        </w:trPr>
        <w:tc>
          <w:tcPr>
            <w:tcW w:w="1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3470E2" w14:textId="77777777" w:rsidR="0057624D" w:rsidRPr="0057624D" w:rsidRDefault="0057624D" w:rsidP="00030275">
            <w:pPr>
              <w:rPr>
                <w:rFonts w:ascii="Century Gothic" w:hAnsi="Century Gothic" w:cs="Arial"/>
                <w:color w:val="000000"/>
                <w:sz w:val="22"/>
                <w:lang w:val="es-CO"/>
              </w:rPr>
            </w:pPr>
            <w:r w:rsidRPr="0057624D">
              <w:rPr>
                <w:rFonts w:ascii="Century Gothic" w:hAnsi="Century Gothic" w:cs="Arial"/>
                <w:color w:val="000000"/>
                <w:sz w:val="22"/>
                <w:lang w:val="es-CO"/>
              </w:rPr>
              <w:t>VÍA POLONUEVO</w:t>
            </w:r>
          </w:p>
        </w:tc>
        <w:tc>
          <w:tcPr>
            <w:tcW w:w="3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DB610C" w14:textId="77777777" w:rsidR="0057624D" w:rsidRPr="0057624D" w:rsidRDefault="0057624D" w:rsidP="00030275">
            <w:pPr>
              <w:rPr>
                <w:rFonts w:ascii="Century Gothic" w:hAnsi="Century Gothic" w:cs="Arial"/>
                <w:color w:val="000000"/>
                <w:sz w:val="22"/>
                <w:lang w:val="es-CO"/>
              </w:rPr>
            </w:pPr>
            <w:r w:rsidRPr="0057624D">
              <w:rPr>
                <w:rFonts w:ascii="Century Gothic" w:hAnsi="Century Gothic" w:cs="Arial"/>
                <w:color w:val="000000"/>
                <w:sz w:val="22"/>
                <w:lang w:val="es-CO"/>
              </w:rPr>
              <w:t>SEDE #2 POLICARPA</w:t>
            </w:r>
          </w:p>
        </w:tc>
        <w:tc>
          <w:tcPr>
            <w:tcW w:w="3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26E61E" w14:textId="77777777" w:rsidR="0057624D" w:rsidRPr="0057624D" w:rsidRDefault="0057624D" w:rsidP="00030275">
            <w:pPr>
              <w:jc w:val="center"/>
              <w:rPr>
                <w:rFonts w:ascii="Century Gothic" w:hAnsi="Century Gothic" w:cs="Arial"/>
                <w:color w:val="000000"/>
                <w:sz w:val="22"/>
                <w:lang w:val="es-CO"/>
              </w:rPr>
            </w:pPr>
            <w:r w:rsidRPr="0057624D">
              <w:rPr>
                <w:rFonts w:ascii="Century Gothic" w:hAnsi="Century Gothic" w:cs="Arial"/>
                <w:color w:val="000000"/>
                <w:sz w:val="22"/>
                <w:lang w:val="es-CO"/>
              </w:rPr>
              <w:t>14</w:t>
            </w:r>
          </w:p>
        </w:tc>
      </w:tr>
      <w:tr w:rsidR="0057624D" w:rsidRPr="0057624D" w14:paraId="71C040C5" w14:textId="77777777" w:rsidTr="00030275">
        <w:trPr>
          <w:trHeight w:val="288"/>
        </w:trPr>
        <w:tc>
          <w:tcPr>
            <w:tcW w:w="1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E0B8BA" w14:textId="77777777" w:rsidR="0057624D" w:rsidRPr="0057624D" w:rsidRDefault="0057624D" w:rsidP="00030275">
            <w:pPr>
              <w:rPr>
                <w:rFonts w:ascii="Century Gothic" w:hAnsi="Century Gothic" w:cs="Arial"/>
                <w:color w:val="000000"/>
                <w:sz w:val="22"/>
                <w:lang w:val="es-CO"/>
              </w:rPr>
            </w:pPr>
            <w:r w:rsidRPr="0057624D">
              <w:rPr>
                <w:rFonts w:ascii="Century Gothic" w:hAnsi="Century Gothic" w:cs="Arial"/>
                <w:color w:val="000000"/>
                <w:sz w:val="22"/>
                <w:lang w:val="es-CO"/>
              </w:rPr>
              <w:t>VÍA POLONUEVO</w:t>
            </w:r>
          </w:p>
        </w:tc>
        <w:tc>
          <w:tcPr>
            <w:tcW w:w="3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1B9B61" w14:textId="77777777" w:rsidR="0057624D" w:rsidRPr="0057624D" w:rsidRDefault="0057624D" w:rsidP="00030275">
            <w:pPr>
              <w:rPr>
                <w:rFonts w:ascii="Century Gothic" w:hAnsi="Century Gothic" w:cs="Arial"/>
                <w:color w:val="000000"/>
                <w:sz w:val="22"/>
                <w:lang w:val="es-CO"/>
              </w:rPr>
            </w:pPr>
            <w:r w:rsidRPr="0057624D">
              <w:rPr>
                <w:rFonts w:ascii="Century Gothic" w:hAnsi="Century Gothic" w:cs="Arial"/>
                <w:color w:val="000000"/>
                <w:sz w:val="22"/>
                <w:lang w:val="es-CO"/>
              </w:rPr>
              <w:t>SEDE #3 MARIA AUXILIADORA</w:t>
            </w:r>
          </w:p>
        </w:tc>
        <w:tc>
          <w:tcPr>
            <w:tcW w:w="3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24899F" w14:textId="77777777" w:rsidR="0057624D" w:rsidRPr="0057624D" w:rsidRDefault="0057624D" w:rsidP="00030275">
            <w:pPr>
              <w:jc w:val="center"/>
              <w:rPr>
                <w:rFonts w:ascii="Century Gothic" w:hAnsi="Century Gothic" w:cs="Arial"/>
                <w:color w:val="000000"/>
                <w:sz w:val="22"/>
                <w:lang w:val="es-CO"/>
              </w:rPr>
            </w:pPr>
            <w:r w:rsidRPr="0057624D">
              <w:rPr>
                <w:rFonts w:ascii="Century Gothic" w:hAnsi="Century Gothic" w:cs="Arial"/>
                <w:color w:val="000000"/>
                <w:sz w:val="22"/>
                <w:lang w:val="es-CO"/>
              </w:rPr>
              <w:t>3</w:t>
            </w:r>
          </w:p>
        </w:tc>
      </w:tr>
      <w:tr w:rsidR="0057624D" w:rsidRPr="0057624D" w14:paraId="09A35CF8" w14:textId="77777777" w:rsidTr="00030275">
        <w:trPr>
          <w:trHeight w:val="288"/>
        </w:trPr>
        <w:tc>
          <w:tcPr>
            <w:tcW w:w="1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81C59E" w14:textId="77777777" w:rsidR="0057624D" w:rsidRPr="0057624D" w:rsidRDefault="0057624D" w:rsidP="00030275">
            <w:pPr>
              <w:rPr>
                <w:rFonts w:ascii="Century Gothic" w:hAnsi="Century Gothic" w:cs="Arial"/>
                <w:color w:val="000000"/>
                <w:sz w:val="22"/>
                <w:lang w:val="es-CO"/>
              </w:rPr>
            </w:pPr>
            <w:r w:rsidRPr="0057624D">
              <w:rPr>
                <w:rFonts w:ascii="Century Gothic" w:hAnsi="Century Gothic" w:cs="Arial"/>
                <w:color w:val="000000"/>
                <w:sz w:val="22"/>
                <w:lang w:val="es-CO"/>
              </w:rPr>
              <w:t>VÍA POLONUEVO</w:t>
            </w:r>
          </w:p>
        </w:tc>
        <w:tc>
          <w:tcPr>
            <w:tcW w:w="3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87341C" w14:textId="77777777" w:rsidR="0057624D" w:rsidRPr="0057624D" w:rsidRDefault="0057624D" w:rsidP="00030275">
            <w:pPr>
              <w:rPr>
                <w:rFonts w:ascii="Century Gothic" w:hAnsi="Century Gothic" w:cs="Arial"/>
                <w:color w:val="000000"/>
                <w:sz w:val="22"/>
                <w:lang w:val="es-CO"/>
              </w:rPr>
            </w:pPr>
            <w:r w:rsidRPr="0057624D">
              <w:rPr>
                <w:rFonts w:ascii="Century Gothic" w:hAnsi="Century Gothic" w:cs="Arial"/>
                <w:color w:val="000000"/>
                <w:sz w:val="22"/>
                <w:lang w:val="es-CO"/>
              </w:rPr>
              <w:t>SEDE #4 SANTA RITA</w:t>
            </w:r>
          </w:p>
        </w:tc>
        <w:tc>
          <w:tcPr>
            <w:tcW w:w="3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E6FDCD" w14:textId="77777777" w:rsidR="0057624D" w:rsidRPr="0057624D" w:rsidRDefault="0057624D" w:rsidP="00030275">
            <w:pPr>
              <w:jc w:val="center"/>
              <w:rPr>
                <w:rFonts w:ascii="Century Gothic" w:hAnsi="Century Gothic" w:cs="Arial"/>
                <w:color w:val="000000"/>
                <w:sz w:val="22"/>
                <w:lang w:val="es-CO"/>
              </w:rPr>
            </w:pPr>
            <w:r w:rsidRPr="0057624D">
              <w:rPr>
                <w:rFonts w:ascii="Century Gothic" w:hAnsi="Century Gothic" w:cs="Arial"/>
                <w:color w:val="000000"/>
                <w:sz w:val="22"/>
                <w:lang w:val="es-CO"/>
              </w:rPr>
              <w:t>30</w:t>
            </w:r>
          </w:p>
        </w:tc>
      </w:tr>
      <w:tr w:rsidR="0057624D" w:rsidRPr="0057624D" w14:paraId="69EA420A" w14:textId="77777777" w:rsidTr="00030275">
        <w:trPr>
          <w:trHeight w:val="182"/>
        </w:trPr>
        <w:tc>
          <w:tcPr>
            <w:tcW w:w="53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32521C" w14:textId="77777777" w:rsidR="0057624D" w:rsidRPr="0057624D" w:rsidRDefault="0057624D" w:rsidP="00030275">
            <w:pPr>
              <w:rPr>
                <w:rFonts w:ascii="Century Gothic" w:hAnsi="Century Gothic" w:cs="Arial"/>
                <w:color w:val="000000"/>
                <w:sz w:val="22"/>
                <w:lang w:val="es-CO"/>
              </w:rPr>
            </w:pPr>
            <w:r w:rsidRPr="0057624D">
              <w:rPr>
                <w:rFonts w:ascii="Century Gothic" w:hAnsi="Century Gothic" w:cs="Arial"/>
                <w:color w:val="000000"/>
                <w:sz w:val="22"/>
                <w:lang w:val="es-CO"/>
              </w:rPr>
              <w:t>  TOTAL</w:t>
            </w:r>
          </w:p>
        </w:tc>
        <w:tc>
          <w:tcPr>
            <w:tcW w:w="3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84E8F8" w14:textId="77777777" w:rsidR="0057624D" w:rsidRPr="0057624D" w:rsidRDefault="0057624D" w:rsidP="00030275">
            <w:pPr>
              <w:jc w:val="center"/>
              <w:rPr>
                <w:rFonts w:ascii="Century Gothic" w:hAnsi="Century Gothic" w:cs="Arial"/>
                <w:color w:val="000000"/>
                <w:sz w:val="22"/>
                <w:lang w:val="es-CO"/>
              </w:rPr>
            </w:pPr>
            <w:r w:rsidRPr="0057624D">
              <w:rPr>
                <w:rFonts w:ascii="Century Gothic" w:hAnsi="Century Gothic" w:cs="Arial"/>
                <w:color w:val="000000"/>
                <w:sz w:val="22"/>
                <w:lang w:val="es-CO"/>
              </w:rPr>
              <w:t>83</w:t>
            </w:r>
          </w:p>
        </w:tc>
      </w:tr>
    </w:tbl>
    <w:p w14:paraId="5AF47291" w14:textId="77777777" w:rsidR="0057624D" w:rsidRPr="0057624D" w:rsidRDefault="0057624D" w:rsidP="0057624D">
      <w:pPr>
        <w:adjustRightInd w:val="0"/>
        <w:rPr>
          <w:rFonts w:ascii="Century Gothic" w:hAnsi="Century Gothic" w:cs="Arial"/>
          <w:b/>
          <w:bCs/>
          <w:sz w:val="22"/>
          <w:lang w:val="es-CO"/>
        </w:rPr>
      </w:pPr>
    </w:p>
    <w:p w14:paraId="6EDC04F5" w14:textId="77777777" w:rsidR="0057624D" w:rsidRPr="0057624D" w:rsidRDefault="0057624D" w:rsidP="0057624D">
      <w:pPr>
        <w:adjustRightInd w:val="0"/>
        <w:rPr>
          <w:rFonts w:ascii="Century Gothic" w:hAnsi="Century Gothic" w:cs="Arial"/>
          <w:b/>
          <w:bCs/>
          <w:sz w:val="22"/>
          <w:lang w:val="es-CO"/>
        </w:rPr>
      </w:pPr>
      <w:proofErr w:type="gramStart"/>
      <w:r w:rsidRPr="0057624D">
        <w:rPr>
          <w:rFonts w:ascii="Century Gothic" w:hAnsi="Century Gothic" w:cs="Arial"/>
          <w:b/>
          <w:bCs/>
          <w:sz w:val="22"/>
          <w:lang w:val="es-CO"/>
        </w:rPr>
        <w:t>Total</w:t>
      </w:r>
      <w:proofErr w:type="gramEnd"/>
      <w:r w:rsidRPr="0057624D">
        <w:rPr>
          <w:rFonts w:ascii="Century Gothic" w:hAnsi="Century Gothic" w:cs="Arial"/>
          <w:b/>
          <w:bCs/>
          <w:sz w:val="22"/>
          <w:lang w:val="es-CO"/>
        </w:rPr>
        <w:t xml:space="preserve"> de beneficiarios: 83 estudiantes </w:t>
      </w:r>
    </w:p>
    <w:p w14:paraId="09B71482" w14:textId="77777777" w:rsidR="0057624D" w:rsidRPr="0057624D" w:rsidRDefault="0057624D" w:rsidP="0057624D">
      <w:pPr>
        <w:adjustRightInd w:val="0"/>
        <w:rPr>
          <w:rFonts w:ascii="Century Gothic" w:hAnsi="Century Gothic" w:cs="Arial"/>
          <w:sz w:val="22"/>
          <w:lang w:val="es-CO"/>
        </w:rPr>
      </w:pPr>
      <w:r w:rsidRPr="0057624D">
        <w:rPr>
          <w:rFonts w:ascii="Century Gothic" w:hAnsi="Century Gothic" w:cs="Arial"/>
          <w:sz w:val="22"/>
          <w:lang w:val="es-CO"/>
        </w:rPr>
        <w:t>Además.</w:t>
      </w:r>
    </w:p>
    <w:p w14:paraId="4F9A691C" w14:textId="77777777" w:rsidR="0057624D" w:rsidRPr="0057624D" w:rsidRDefault="0057624D" w:rsidP="0057624D">
      <w:pPr>
        <w:rPr>
          <w:rFonts w:ascii="Century Gothic" w:hAnsi="Century Gothic" w:cs="Arial"/>
          <w:sz w:val="22"/>
          <w:lang w:val="es-CO"/>
        </w:rPr>
      </w:pPr>
      <w:r w:rsidRPr="0057624D">
        <w:rPr>
          <w:rFonts w:ascii="Century Gothic" w:hAnsi="Century Gothic" w:cs="Arial"/>
          <w:sz w:val="22"/>
          <w:lang w:val="es-CO"/>
        </w:rPr>
        <w:t xml:space="preserve">Contar con reconocida idoneidad y experiencia requerida para la prestación de servicios de transporte escolar demostrando: </w:t>
      </w:r>
    </w:p>
    <w:p w14:paraId="71BF459D" w14:textId="77777777" w:rsidR="0057624D" w:rsidRPr="0057624D" w:rsidRDefault="0057624D" w:rsidP="0057624D">
      <w:pPr>
        <w:rPr>
          <w:rFonts w:ascii="Century Gothic" w:hAnsi="Century Gothic" w:cs="Arial"/>
          <w:sz w:val="22"/>
          <w:lang w:val="es-CO"/>
        </w:rPr>
      </w:pPr>
    </w:p>
    <w:p w14:paraId="51DE8E32" w14:textId="77777777" w:rsidR="0057624D" w:rsidRPr="0057624D" w:rsidRDefault="0057624D" w:rsidP="0057624D">
      <w:pPr>
        <w:numPr>
          <w:ilvl w:val="0"/>
          <w:numId w:val="3"/>
        </w:numPr>
        <w:spacing w:after="0" w:line="240" w:lineRule="auto"/>
        <w:ind w:left="709"/>
        <w:rPr>
          <w:rFonts w:ascii="Century Gothic" w:hAnsi="Century Gothic" w:cs="Arial"/>
          <w:sz w:val="22"/>
          <w:lang w:val="es-CO"/>
        </w:rPr>
      </w:pPr>
      <w:r w:rsidRPr="0057624D">
        <w:rPr>
          <w:rFonts w:ascii="Century Gothic" w:hAnsi="Century Gothic" w:cs="Arial"/>
          <w:sz w:val="22"/>
          <w:lang w:val="es-CO"/>
        </w:rPr>
        <w:t>Estar legalmente habilitada para la prestación del servicio: El proponente debe anexar copia de la Resolución de habilitación de la Empresa de Transporte en la modalidad de servicio público de transporte terrestre automotor de pasajeros por carretera.</w:t>
      </w:r>
    </w:p>
    <w:p w14:paraId="6201FF3C" w14:textId="77777777" w:rsidR="0057624D" w:rsidRPr="0057624D" w:rsidRDefault="0057624D" w:rsidP="0057624D">
      <w:pPr>
        <w:ind w:left="709"/>
        <w:rPr>
          <w:rFonts w:ascii="Century Gothic" w:hAnsi="Century Gothic" w:cs="Arial"/>
          <w:sz w:val="22"/>
          <w:lang w:val="es-CO"/>
        </w:rPr>
      </w:pPr>
      <w:r w:rsidRPr="0057624D">
        <w:rPr>
          <w:rFonts w:ascii="Century Gothic" w:hAnsi="Century Gothic" w:cs="Arial"/>
          <w:sz w:val="22"/>
          <w:lang w:val="es-CO"/>
        </w:rPr>
        <w:lastRenderedPageBreak/>
        <w:t xml:space="preserve">La entidad podrá confirmar esta información directamente en la página del ministerio </w:t>
      </w:r>
      <w:proofErr w:type="gramStart"/>
      <w:r w:rsidRPr="0057624D">
        <w:rPr>
          <w:rFonts w:ascii="Century Gothic" w:hAnsi="Century Gothic" w:cs="Arial"/>
          <w:sz w:val="22"/>
          <w:lang w:val="es-CO"/>
        </w:rPr>
        <w:t>de  transporte</w:t>
      </w:r>
      <w:proofErr w:type="gramEnd"/>
      <w:r w:rsidRPr="0057624D">
        <w:rPr>
          <w:rFonts w:ascii="Century Gothic" w:hAnsi="Century Gothic" w:cs="Arial"/>
          <w:sz w:val="22"/>
          <w:lang w:val="es-CO"/>
        </w:rPr>
        <w:t xml:space="preserve">:https://web.mintransporte.gov.co/Consultas/empresas/consulta_empresas_otras.asp, a fin de verificar la vigencia de la misma. </w:t>
      </w:r>
    </w:p>
    <w:p w14:paraId="01A9904B" w14:textId="77777777" w:rsidR="0057624D" w:rsidRPr="0057624D" w:rsidRDefault="0057624D" w:rsidP="0057624D">
      <w:pPr>
        <w:pStyle w:val="Prrafodelista"/>
        <w:widowControl w:val="0"/>
        <w:numPr>
          <w:ilvl w:val="0"/>
          <w:numId w:val="2"/>
        </w:numPr>
        <w:autoSpaceDE w:val="0"/>
        <w:autoSpaceDN w:val="0"/>
        <w:spacing w:after="0" w:line="240" w:lineRule="auto"/>
        <w:contextualSpacing w:val="0"/>
        <w:rPr>
          <w:rFonts w:ascii="Century Gothic" w:hAnsi="Century Gothic" w:cs="Arial"/>
          <w:sz w:val="22"/>
          <w:lang w:val="es-CO"/>
        </w:rPr>
      </w:pPr>
      <w:r w:rsidRPr="0057624D">
        <w:rPr>
          <w:rFonts w:ascii="Century Gothic" w:hAnsi="Century Gothic" w:cs="Arial"/>
          <w:sz w:val="22"/>
          <w:lang w:val="es-CO"/>
        </w:rPr>
        <w:t>Prestar el servicio eficiente, seguro y oportuno, bajo los criterios básicos de cumplimiento según el proyecto presentado por los rectores y según las rutas establecidas en el presente estudio.</w:t>
      </w:r>
    </w:p>
    <w:p w14:paraId="61114B83" w14:textId="77777777" w:rsidR="0057624D" w:rsidRPr="0057624D" w:rsidRDefault="0057624D" w:rsidP="0057624D">
      <w:pPr>
        <w:pStyle w:val="Prrafodelista"/>
        <w:widowControl w:val="0"/>
        <w:numPr>
          <w:ilvl w:val="0"/>
          <w:numId w:val="2"/>
        </w:numPr>
        <w:autoSpaceDE w:val="0"/>
        <w:autoSpaceDN w:val="0"/>
        <w:spacing w:after="0" w:line="240" w:lineRule="auto"/>
        <w:contextualSpacing w:val="0"/>
        <w:rPr>
          <w:rFonts w:ascii="Century Gothic" w:hAnsi="Century Gothic" w:cs="Arial"/>
          <w:sz w:val="22"/>
          <w:lang w:val="es-CO"/>
        </w:rPr>
      </w:pPr>
      <w:r w:rsidRPr="0057624D">
        <w:rPr>
          <w:rFonts w:ascii="Century Gothic" w:hAnsi="Century Gothic" w:cs="Arial"/>
          <w:sz w:val="22"/>
          <w:lang w:val="es-CO"/>
        </w:rPr>
        <w:t xml:space="preserve">Ofrecer excelente calidad en la prestación del servicio, obrar con lealtad y buena fe en las distintas etapas contractuales, evitando dilaciones y en trabamientos que pudieran presentarse. </w:t>
      </w:r>
    </w:p>
    <w:p w14:paraId="6F8AB841" w14:textId="77777777" w:rsidR="0057624D" w:rsidRPr="0057624D" w:rsidRDefault="0057624D" w:rsidP="0057624D">
      <w:pPr>
        <w:pStyle w:val="Prrafodelista"/>
        <w:widowControl w:val="0"/>
        <w:numPr>
          <w:ilvl w:val="0"/>
          <w:numId w:val="2"/>
        </w:numPr>
        <w:autoSpaceDE w:val="0"/>
        <w:autoSpaceDN w:val="0"/>
        <w:spacing w:after="0" w:line="240" w:lineRule="auto"/>
        <w:contextualSpacing w:val="0"/>
        <w:rPr>
          <w:rFonts w:ascii="Century Gothic" w:hAnsi="Century Gothic" w:cs="Arial"/>
          <w:sz w:val="22"/>
          <w:lang w:val="es-CO"/>
        </w:rPr>
      </w:pPr>
      <w:r w:rsidRPr="0057624D">
        <w:rPr>
          <w:rFonts w:ascii="Century Gothic" w:hAnsi="Century Gothic" w:cs="Arial"/>
          <w:sz w:val="22"/>
          <w:lang w:val="es-CO"/>
        </w:rPr>
        <w:t xml:space="preserve">Tener con el plan estratégico de seguridad vial, programa de control de infracciones a conductores sobre las normas de tránsito y transporte y que realice el reporte de los accidentes ocurridos durante la ejecución del contrato. </w:t>
      </w:r>
    </w:p>
    <w:p w14:paraId="37CB8ED9" w14:textId="77777777" w:rsidR="0057624D" w:rsidRPr="0057624D" w:rsidRDefault="0057624D" w:rsidP="0057624D">
      <w:pPr>
        <w:pStyle w:val="Prrafodelista"/>
        <w:widowControl w:val="0"/>
        <w:numPr>
          <w:ilvl w:val="0"/>
          <w:numId w:val="2"/>
        </w:numPr>
        <w:autoSpaceDE w:val="0"/>
        <w:autoSpaceDN w:val="0"/>
        <w:spacing w:after="0" w:line="240" w:lineRule="auto"/>
        <w:contextualSpacing w:val="0"/>
        <w:rPr>
          <w:rFonts w:ascii="Century Gothic" w:hAnsi="Century Gothic" w:cs="Arial"/>
          <w:sz w:val="22"/>
          <w:lang w:val="es-CO"/>
        </w:rPr>
      </w:pPr>
      <w:r w:rsidRPr="0057624D">
        <w:rPr>
          <w:rFonts w:ascii="Century Gothic" w:hAnsi="Century Gothic" w:cs="Arial"/>
          <w:sz w:val="22"/>
          <w:lang w:val="es-CO"/>
        </w:rPr>
        <w:t xml:space="preserve">Mantener las pólizas de seguros vigentes conforme a lo dispuesto por el ministerio de transporte en el artículo 2.2.1.6.5.1. y siguientes del decreto 1079 de 2015. </w:t>
      </w:r>
    </w:p>
    <w:p w14:paraId="1733F0C7" w14:textId="77777777" w:rsidR="0057624D" w:rsidRPr="0057624D" w:rsidRDefault="0057624D" w:rsidP="0057624D">
      <w:pPr>
        <w:pStyle w:val="Prrafodelista"/>
        <w:widowControl w:val="0"/>
        <w:numPr>
          <w:ilvl w:val="0"/>
          <w:numId w:val="2"/>
        </w:numPr>
        <w:autoSpaceDE w:val="0"/>
        <w:autoSpaceDN w:val="0"/>
        <w:spacing w:after="0" w:line="240" w:lineRule="auto"/>
        <w:contextualSpacing w:val="0"/>
        <w:rPr>
          <w:rFonts w:ascii="Century Gothic" w:hAnsi="Century Gothic" w:cs="Arial"/>
          <w:sz w:val="22"/>
          <w:lang w:val="es-CO"/>
        </w:rPr>
      </w:pPr>
      <w:r w:rsidRPr="0057624D">
        <w:rPr>
          <w:rFonts w:ascii="Century Gothic" w:hAnsi="Century Gothic" w:cs="Arial"/>
          <w:sz w:val="22"/>
          <w:lang w:val="es-CO"/>
        </w:rPr>
        <w:t xml:space="preserve">No exceder la capacidad de pasajeros máximos permitidos, en ningún caso se podrán admitir estudiantes de pie durante los recorridos. </w:t>
      </w:r>
    </w:p>
    <w:p w14:paraId="3EA8C2E2" w14:textId="77777777" w:rsidR="0057624D" w:rsidRPr="0057624D" w:rsidRDefault="0057624D" w:rsidP="0057624D">
      <w:pPr>
        <w:pStyle w:val="Prrafodelista"/>
        <w:widowControl w:val="0"/>
        <w:numPr>
          <w:ilvl w:val="0"/>
          <w:numId w:val="2"/>
        </w:numPr>
        <w:autoSpaceDE w:val="0"/>
        <w:autoSpaceDN w:val="0"/>
        <w:spacing w:after="0" w:line="240" w:lineRule="auto"/>
        <w:contextualSpacing w:val="0"/>
        <w:rPr>
          <w:rFonts w:ascii="Century Gothic" w:hAnsi="Century Gothic" w:cs="Arial"/>
          <w:sz w:val="22"/>
          <w:lang w:val="es-CO"/>
        </w:rPr>
      </w:pPr>
      <w:r w:rsidRPr="0057624D">
        <w:rPr>
          <w:rFonts w:ascii="Century Gothic" w:hAnsi="Century Gothic" w:cs="Arial"/>
          <w:sz w:val="22"/>
          <w:lang w:val="es-CO"/>
        </w:rPr>
        <w:t>Cada conductor de vehículo deberá portar los documentos de operación del vehículo.</w:t>
      </w:r>
    </w:p>
    <w:p w14:paraId="6B49219B" w14:textId="77777777" w:rsidR="0057624D" w:rsidRPr="0057624D" w:rsidRDefault="0057624D" w:rsidP="0057624D">
      <w:pPr>
        <w:pStyle w:val="Prrafodelista"/>
        <w:widowControl w:val="0"/>
        <w:numPr>
          <w:ilvl w:val="0"/>
          <w:numId w:val="2"/>
        </w:numPr>
        <w:autoSpaceDE w:val="0"/>
        <w:autoSpaceDN w:val="0"/>
        <w:spacing w:after="0" w:line="240" w:lineRule="auto"/>
        <w:contextualSpacing w:val="0"/>
        <w:rPr>
          <w:rFonts w:ascii="Century Gothic" w:hAnsi="Century Gothic" w:cs="Arial"/>
          <w:sz w:val="22"/>
          <w:lang w:val="es-CO"/>
        </w:rPr>
      </w:pPr>
      <w:r w:rsidRPr="0057624D">
        <w:rPr>
          <w:rFonts w:ascii="Century Gothic" w:hAnsi="Century Gothic" w:cs="Arial"/>
          <w:sz w:val="22"/>
          <w:lang w:val="es-CO"/>
        </w:rPr>
        <w:t xml:space="preserve">Cumplir con las condiciones exigidas y que apliquen para el servicio de transporte de pasajeros por carretera, para lo cual deberá aportar la resolución de habilitación vigente. </w:t>
      </w:r>
    </w:p>
    <w:p w14:paraId="6F9B186A" w14:textId="77777777" w:rsidR="0057624D" w:rsidRPr="0057624D" w:rsidRDefault="0057624D" w:rsidP="0057624D">
      <w:pPr>
        <w:pStyle w:val="Prrafodelista"/>
        <w:widowControl w:val="0"/>
        <w:numPr>
          <w:ilvl w:val="0"/>
          <w:numId w:val="2"/>
        </w:numPr>
        <w:autoSpaceDE w:val="0"/>
        <w:autoSpaceDN w:val="0"/>
        <w:spacing w:after="0" w:line="240" w:lineRule="auto"/>
        <w:contextualSpacing w:val="0"/>
        <w:rPr>
          <w:rFonts w:ascii="Century Gothic" w:hAnsi="Century Gothic" w:cs="Arial"/>
          <w:sz w:val="22"/>
          <w:lang w:val="es-CO"/>
        </w:rPr>
      </w:pPr>
      <w:r w:rsidRPr="0057624D">
        <w:rPr>
          <w:rFonts w:ascii="Century Gothic" w:hAnsi="Century Gothic" w:cs="Arial"/>
          <w:sz w:val="22"/>
          <w:lang w:val="es-CO"/>
        </w:rPr>
        <w:t xml:space="preserve">Aportar las evidencias de las revisiones preventivas y correctivas efectuadas a los vehículos, así como el o plan de rodamiento de la empresa y de toda la documentación vigente (tarjetas de operación, seguros de responsabilidad y obligatorios, pruebas de la contratación de conductores y la respectiva revisión de antecedentes). </w:t>
      </w:r>
    </w:p>
    <w:p w14:paraId="2C0483EF" w14:textId="77777777" w:rsidR="0057624D" w:rsidRPr="0057624D" w:rsidRDefault="0057624D" w:rsidP="0057624D">
      <w:pPr>
        <w:pStyle w:val="Prrafodelista"/>
        <w:widowControl w:val="0"/>
        <w:numPr>
          <w:ilvl w:val="0"/>
          <w:numId w:val="2"/>
        </w:numPr>
        <w:autoSpaceDE w:val="0"/>
        <w:autoSpaceDN w:val="0"/>
        <w:spacing w:after="0" w:line="240" w:lineRule="auto"/>
        <w:contextualSpacing w:val="0"/>
        <w:rPr>
          <w:rFonts w:ascii="Century Gothic" w:hAnsi="Century Gothic" w:cs="Arial"/>
          <w:sz w:val="22"/>
          <w:lang w:val="es-CO"/>
        </w:rPr>
      </w:pPr>
      <w:r w:rsidRPr="0057624D">
        <w:rPr>
          <w:rFonts w:ascii="Century Gothic" w:hAnsi="Century Gothic" w:cs="Arial"/>
          <w:sz w:val="22"/>
          <w:lang w:val="es-CO"/>
        </w:rPr>
        <w:t>Dar prioridad a los conductores de la misma vereda donde se preste el servicio para con esto maximizar los recursos.</w:t>
      </w:r>
    </w:p>
    <w:p w14:paraId="4446312E" w14:textId="77777777" w:rsidR="0057624D" w:rsidRPr="0057624D" w:rsidRDefault="0057624D" w:rsidP="0057624D">
      <w:pPr>
        <w:pStyle w:val="Prrafodelista"/>
        <w:widowControl w:val="0"/>
        <w:numPr>
          <w:ilvl w:val="0"/>
          <w:numId w:val="1"/>
        </w:numPr>
        <w:autoSpaceDE w:val="0"/>
        <w:autoSpaceDN w:val="0"/>
        <w:spacing w:after="0" w:line="240" w:lineRule="auto"/>
        <w:contextualSpacing w:val="0"/>
        <w:rPr>
          <w:rFonts w:ascii="Century Gothic" w:hAnsi="Century Gothic" w:cs="Arial"/>
          <w:sz w:val="22"/>
          <w:lang w:val="es-CO"/>
        </w:rPr>
      </w:pPr>
      <w:r w:rsidRPr="0057624D">
        <w:rPr>
          <w:rFonts w:ascii="Century Gothic" w:hAnsi="Century Gothic" w:cs="Arial"/>
          <w:sz w:val="22"/>
          <w:lang w:val="es-CO"/>
        </w:rPr>
        <w:t>El servicio prestado deberá ser eficiente y oportuno, contando con conductores idóneos y responsables debiéndose acoger tanto la empresa como a la normatividad vigente sobre la materia para el normal desarrollo de a prestación del servicio de transporte público terrestre automotor</w:t>
      </w:r>
    </w:p>
    <w:p w14:paraId="21F152F7" w14:textId="77777777" w:rsidR="00326CE6" w:rsidRPr="0057624D" w:rsidRDefault="00326CE6" w:rsidP="0057624D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Arial"/>
          <w:sz w:val="22"/>
          <w:lang w:val="es-CO"/>
        </w:rPr>
      </w:pPr>
    </w:p>
    <w:p w14:paraId="7F7B3E70" w14:textId="77777777" w:rsidR="0057624D" w:rsidRPr="0057624D" w:rsidRDefault="0057624D" w:rsidP="0057624D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Arial"/>
          <w:sz w:val="22"/>
          <w:lang w:val="es-CO"/>
        </w:rPr>
      </w:pPr>
      <w:r w:rsidRPr="0057624D">
        <w:rPr>
          <w:rFonts w:ascii="Century Gothic" w:hAnsi="Century Gothic" w:cs="Arial"/>
          <w:sz w:val="22"/>
          <w:lang w:val="es-CO"/>
        </w:rPr>
        <w:t xml:space="preserve">FIRMA </w:t>
      </w:r>
    </w:p>
    <w:p w14:paraId="36175988" w14:textId="77777777" w:rsidR="0057624D" w:rsidRPr="0057624D" w:rsidRDefault="0057624D" w:rsidP="0057624D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Arial"/>
          <w:sz w:val="22"/>
          <w:lang w:val="es-CO"/>
        </w:rPr>
      </w:pPr>
    </w:p>
    <w:p w14:paraId="38D28036" w14:textId="77777777" w:rsidR="0057624D" w:rsidRPr="0057624D" w:rsidRDefault="0057624D" w:rsidP="0057624D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Arial"/>
          <w:sz w:val="22"/>
          <w:lang w:val="es-CO"/>
        </w:rPr>
      </w:pPr>
    </w:p>
    <w:p w14:paraId="7E8D6E3B" w14:textId="77777777" w:rsidR="0057624D" w:rsidRPr="0057624D" w:rsidRDefault="0057624D" w:rsidP="0057624D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Arial"/>
          <w:sz w:val="22"/>
          <w:lang w:val="es-CO"/>
        </w:rPr>
      </w:pPr>
      <w:r w:rsidRPr="0057624D">
        <w:rPr>
          <w:rFonts w:ascii="Century Gothic" w:hAnsi="Century Gothic" w:cs="Arial"/>
          <w:sz w:val="22"/>
          <w:lang w:val="es-CO"/>
        </w:rPr>
        <w:t xml:space="preserve">Nombre </w:t>
      </w:r>
    </w:p>
    <w:p w14:paraId="12CACCBD" w14:textId="77777777" w:rsidR="0057624D" w:rsidRPr="0057624D" w:rsidRDefault="0057624D" w:rsidP="0057624D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Arial"/>
          <w:sz w:val="22"/>
          <w:lang w:val="es-CO"/>
        </w:rPr>
      </w:pPr>
      <w:r w:rsidRPr="0057624D">
        <w:rPr>
          <w:rFonts w:ascii="Century Gothic" w:hAnsi="Century Gothic" w:cs="Arial"/>
          <w:sz w:val="22"/>
          <w:lang w:val="es-CO"/>
        </w:rPr>
        <w:t xml:space="preserve">C. C. Nº </w:t>
      </w:r>
    </w:p>
    <w:p w14:paraId="3DF873B2" w14:textId="202697C8" w:rsidR="0057624D" w:rsidRPr="0057624D" w:rsidRDefault="0057624D" w:rsidP="0057624D">
      <w:pPr>
        <w:autoSpaceDE w:val="0"/>
        <w:autoSpaceDN w:val="0"/>
        <w:adjustRightInd w:val="0"/>
        <w:spacing w:after="0" w:line="240" w:lineRule="auto"/>
        <w:rPr>
          <w:rFonts w:ascii="Century Gothic" w:hAnsi="Century Gothic"/>
          <w:sz w:val="22"/>
        </w:rPr>
      </w:pPr>
      <w:r w:rsidRPr="0057624D">
        <w:rPr>
          <w:rFonts w:ascii="Century Gothic" w:hAnsi="Century Gothic" w:cs="Arial"/>
          <w:sz w:val="22"/>
          <w:lang w:val="es-CO"/>
        </w:rPr>
        <w:t>Representante legal de la empresa (nombre)</w:t>
      </w:r>
    </w:p>
    <w:sectPr w:rsidR="0057624D" w:rsidRPr="0057624D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29C11E" w14:textId="77777777" w:rsidR="0023391E" w:rsidRDefault="0023391E" w:rsidP="0057624D">
      <w:pPr>
        <w:spacing w:after="0" w:line="240" w:lineRule="auto"/>
      </w:pPr>
      <w:r>
        <w:separator/>
      </w:r>
    </w:p>
  </w:endnote>
  <w:endnote w:type="continuationSeparator" w:id="0">
    <w:p w14:paraId="122C8763" w14:textId="77777777" w:rsidR="0023391E" w:rsidRDefault="0023391E" w:rsidP="005762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@DengXian">
    <w:altName w:val="@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Kalinga">
    <w:charset w:val="00"/>
    <w:family w:val="swiss"/>
    <w:pitch w:val="variable"/>
    <w:sig w:usb0="0008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ans Serif 12cpi">
    <w:altName w:val="Calibri"/>
    <w:charset w:val="00"/>
    <w:family w:val="modern"/>
    <w:pitch w:val="default"/>
    <w:sig w:usb0="00000000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705238520"/>
      <w:docPartObj>
        <w:docPartGallery w:val="Page Numbers (Top of Page)"/>
        <w:docPartUnique/>
      </w:docPartObj>
    </w:sdtPr>
    <w:sdtContent>
      <w:p w14:paraId="50009BC3" w14:textId="77777777" w:rsidR="0057624D" w:rsidRDefault="0057624D" w:rsidP="0057624D">
        <w:pPr>
          <w:pStyle w:val="Piedepgina"/>
        </w:pPr>
        <w:r>
          <w:t xml:space="preserve">Página </w:t>
        </w:r>
        <w:r>
          <w:rPr>
            <w:b/>
            <w:bCs/>
            <w:szCs w:val="24"/>
          </w:rPr>
          <w:fldChar w:fldCharType="begin"/>
        </w:r>
        <w:r>
          <w:rPr>
            <w:b/>
            <w:bCs/>
          </w:rPr>
          <w:instrText>PAGE</w:instrText>
        </w:r>
        <w:r>
          <w:rPr>
            <w:b/>
            <w:bCs/>
            <w:szCs w:val="24"/>
          </w:rPr>
          <w:fldChar w:fldCharType="separate"/>
        </w:r>
        <w:r>
          <w:rPr>
            <w:b/>
            <w:bCs/>
            <w:szCs w:val="24"/>
          </w:rPr>
          <w:t>1</w:t>
        </w:r>
        <w:r>
          <w:rPr>
            <w:b/>
            <w:bCs/>
            <w:szCs w:val="24"/>
          </w:rPr>
          <w:fldChar w:fldCharType="end"/>
        </w:r>
        <w:r>
          <w:t xml:space="preserve"> de </w:t>
        </w:r>
        <w:r>
          <w:rPr>
            <w:b/>
            <w:bCs/>
            <w:szCs w:val="24"/>
          </w:rPr>
          <w:fldChar w:fldCharType="begin"/>
        </w:r>
        <w:r>
          <w:rPr>
            <w:b/>
            <w:bCs/>
          </w:rPr>
          <w:instrText>NUMPAGES</w:instrText>
        </w:r>
        <w:r>
          <w:rPr>
            <w:b/>
            <w:bCs/>
            <w:szCs w:val="24"/>
          </w:rPr>
          <w:fldChar w:fldCharType="separate"/>
        </w:r>
        <w:r>
          <w:rPr>
            <w:b/>
            <w:bCs/>
            <w:szCs w:val="24"/>
          </w:rPr>
          <w:t>6</w:t>
        </w:r>
        <w:r>
          <w:rPr>
            <w:b/>
            <w:bCs/>
            <w:szCs w:val="24"/>
          </w:rPr>
          <w:fldChar w:fldCharType="end"/>
        </w:r>
      </w:p>
    </w:sdtContent>
  </w:sdt>
  <w:p w14:paraId="1C41B997" w14:textId="77777777" w:rsidR="0057624D" w:rsidRDefault="0057624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761DD7" w14:textId="77777777" w:rsidR="0023391E" w:rsidRDefault="0023391E" w:rsidP="0057624D">
      <w:pPr>
        <w:spacing w:after="0" w:line="240" w:lineRule="auto"/>
      </w:pPr>
      <w:r>
        <w:separator/>
      </w:r>
    </w:p>
  </w:footnote>
  <w:footnote w:type="continuationSeparator" w:id="0">
    <w:p w14:paraId="2B473020" w14:textId="77777777" w:rsidR="0023391E" w:rsidRDefault="0023391E" w:rsidP="005762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2A9538" w14:textId="77777777" w:rsidR="0057624D" w:rsidRDefault="0057624D" w:rsidP="0057624D">
    <w:pPr>
      <w:pStyle w:val="Encabezado"/>
      <w:tabs>
        <w:tab w:val="center" w:pos="4465"/>
        <w:tab w:val="left" w:pos="7950"/>
      </w:tabs>
      <w:jc w:val="center"/>
      <w:rPr>
        <w:rFonts w:ascii="Tahoma" w:hAnsi="Tahoma" w:cs="Tahoma"/>
        <w:b/>
        <w:bCs/>
        <w:iCs/>
      </w:rPr>
    </w:pPr>
    <w:r>
      <w:rPr>
        <w:rFonts w:ascii="Arial" w:hAnsi="Arial" w:cs="Times New Roman"/>
        <w:noProof/>
        <w:lang w:eastAsia="es-CO"/>
      </w:rPr>
      <w:drawing>
        <wp:anchor distT="0" distB="0" distL="114300" distR="114300" simplePos="0" relativeHeight="251659264" behindDoc="1" locked="0" layoutInCell="1" allowOverlap="1" wp14:anchorId="25ABE050" wp14:editId="4DC920F2">
          <wp:simplePos x="0" y="0"/>
          <wp:positionH relativeFrom="column">
            <wp:posOffset>119380</wp:posOffset>
          </wp:positionH>
          <wp:positionV relativeFrom="paragraph">
            <wp:posOffset>-84455</wp:posOffset>
          </wp:positionV>
          <wp:extent cx="866775" cy="971550"/>
          <wp:effectExtent l="0" t="0" r="9525" b="0"/>
          <wp:wrapNone/>
          <wp:docPr id="1" name="Imagen 1" descr="ESCUDO DE SABANAGRAND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 descr="ESCUDO DE SABANAGRAND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9715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ahoma" w:hAnsi="Tahoma" w:cs="Tahoma"/>
        <w:b/>
        <w:bCs/>
        <w:iCs/>
      </w:rPr>
      <w:t>REPÚBLICA DE C</w:t>
    </w:r>
    <w:r w:rsidRPr="00CB0AA1">
      <w:rPr>
        <w:rFonts w:ascii="Tahoma" w:hAnsi="Tahoma" w:cs="Tahoma"/>
        <w:b/>
        <w:bCs/>
        <w:iCs/>
      </w:rPr>
      <w:t>OLOMBIA</w:t>
    </w:r>
  </w:p>
  <w:p w14:paraId="41AB4DF3" w14:textId="77777777" w:rsidR="0057624D" w:rsidRPr="0020773F" w:rsidRDefault="0057624D" w:rsidP="0057624D">
    <w:pPr>
      <w:pStyle w:val="Encabezado"/>
      <w:tabs>
        <w:tab w:val="center" w:pos="4465"/>
        <w:tab w:val="left" w:pos="7950"/>
      </w:tabs>
      <w:jc w:val="center"/>
      <w:rPr>
        <w:rFonts w:ascii="Tahoma" w:hAnsi="Tahoma" w:cs="Tahoma"/>
      </w:rPr>
    </w:pPr>
    <w:r w:rsidRPr="00CB0AA1">
      <w:rPr>
        <w:rFonts w:ascii="Tahoma" w:hAnsi="Tahoma" w:cs="Tahoma"/>
        <w:b/>
        <w:bCs/>
        <w:iCs/>
      </w:rPr>
      <w:t>DEPARTAMENTO DEL ATLÁNTICO</w:t>
    </w:r>
  </w:p>
  <w:p w14:paraId="63DA3D7D" w14:textId="77777777" w:rsidR="0057624D" w:rsidRPr="008620B6" w:rsidRDefault="0057624D" w:rsidP="0057624D">
    <w:pPr>
      <w:pStyle w:val="Encabezado"/>
      <w:tabs>
        <w:tab w:val="left" w:pos="7866"/>
      </w:tabs>
      <w:rPr>
        <w:rFonts w:ascii="Edwardian Script ITC" w:hAnsi="Edwardian Script ITC"/>
        <w:b/>
        <w:bCs/>
        <w:iCs/>
        <w:sz w:val="40"/>
        <w:szCs w:val="40"/>
      </w:rPr>
    </w:pPr>
    <w:r>
      <w:rPr>
        <w:rFonts w:ascii="Edwardian Script ITC" w:hAnsi="Edwardian Script ITC"/>
        <w:b/>
        <w:bCs/>
        <w:iCs/>
        <w:sz w:val="40"/>
        <w:szCs w:val="40"/>
      </w:rPr>
      <w:tab/>
    </w:r>
    <w:r w:rsidRPr="008620B6">
      <w:rPr>
        <w:rFonts w:ascii="Edwardian Script ITC" w:hAnsi="Edwardian Script ITC"/>
        <w:b/>
        <w:bCs/>
        <w:iCs/>
        <w:sz w:val="40"/>
        <w:szCs w:val="40"/>
      </w:rPr>
      <w:t xml:space="preserve">Alcaldía Municipal </w:t>
    </w:r>
    <w:r>
      <w:rPr>
        <w:rFonts w:ascii="Edwardian Script ITC" w:hAnsi="Edwardian Script ITC"/>
        <w:b/>
        <w:bCs/>
        <w:iCs/>
        <w:sz w:val="40"/>
        <w:szCs w:val="40"/>
      </w:rPr>
      <w:t>d</w:t>
    </w:r>
    <w:r w:rsidRPr="008620B6">
      <w:rPr>
        <w:rFonts w:ascii="Edwardian Script ITC" w:hAnsi="Edwardian Script ITC"/>
        <w:b/>
        <w:bCs/>
        <w:iCs/>
        <w:sz w:val="40"/>
        <w:szCs w:val="40"/>
      </w:rPr>
      <w:t>e Sabanagrande</w:t>
    </w:r>
    <w:r>
      <w:rPr>
        <w:rFonts w:ascii="Edwardian Script ITC" w:hAnsi="Edwardian Script ITC"/>
        <w:b/>
        <w:bCs/>
        <w:iCs/>
        <w:sz w:val="40"/>
        <w:szCs w:val="40"/>
      </w:rPr>
      <w:t xml:space="preserve">   </w:t>
    </w:r>
    <w:r>
      <w:rPr>
        <w:rFonts w:ascii="Edwardian Script ITC" w:hAnsi="Edwardian Script ITC"/>
        <w:b/>
        <w:bCs/>
        <w:iCs/>
        <w:sz w:val="40"/>
        <w:szCs w:val="40"/>
      </w:rPr>
      <w:tab/>
    </w:r>
  </w:p>
  <w:p w14:paraId="4675D8EC" w14:textId="77777777" w:rsidR="0057624D" w:rsidRDefault="0057624D" w:rsidP="0057624D">
    <w:pPr>
      <w:pStyle w:val="Encabezado"/>
      <w:jc w:val="center"/>
      <w:rPr>
        <w:b/>
        <w:bCs/>
        <w:iCs/>
      </w:rPr>
    </w:pPr>
    <w:r>
      <w:rPr>
        <w:b/>
        <w:bCs/>
        <w:iCs/>
      </w:rPr>
      <w:t>DESPACHO DEL ALCALDE</w:t>
    </w:r>
  </w:p>
  <w:p w14:paraId="320FC0E2" w14:textId="77777777" w:rsidR="0057624D" w:rsidRDefault="0057624D" w:rsidP="0057624D">
    <w:pPr>
      <w:pStyle w:val="Encabezado"/>
      <w:tabs>
        <w:tab w:val="left" w:pos="8760"/>
      </w:tabs>
      <w:jc w:val="center"/>
      <w:rPr>
        <w:b/>
        <w:bCs/>
        <w:iCs/>
      </w:rPr>
    </w:pPr>
    <w:r>
      <w:rPr>
        <w:b/>
        <w:bCs/>
        <w:iCs/>
      </w:rPr>
      <w:t>NIT. 890115982-1</w:t>
    </w:r>
  </w:p>
  <w:p w14:paraId="21676E34" w14:textId="77777777" w:rsidR="0057624D" w:rsidRDefault="0057624D" w:rsidP="0057624D">
    <w:pPr>
      <w:pStyle w:val="Encabezado"/>
      <w:rPr>
        <w:sz w:val="8"/>
        <w:szCs w:val="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692461"/>
    <w:multiLevelType w:val="hybridMultilevel"/>
    <w:tmpl w:val="AAE255D4"/>
    <w:lvl w:ilvl="0" w:tplc="1690E9D2">
      <w:numFmt w:val="bullet"/>
      <w:lvlText w:val=""/>
      <w:lvlJc w:val="left"/>
      <w:pPr>
        <w:ind w:left="720" w:hanging="360"/>
      </w:pPr>
      <w:rPr>
        <w:rFonts w:ascii="Symbol" w:eastAsia="Arial MT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D2F76ED"/>
    <w:multiLevelType w:val="hybridMultilevel"/>
    <w:tmpl w:val="DEC6067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692032E"/>
    <w:multiLevelType w:val="hybridMultilevel"/>
    <w:tmpl w:val="7234B3C4"/>
    <w:lvl w:ilvl="0" w:tplc="1690E9D2">
      <w:numFmt w:val="bullet"/>
      <w:lvlText w:val=""/>
      <w:lvlJc w:val="left"/>
      <w:pPr>
        <w:ind w:left="720" w:hanging="360"/>
      </w:pPr>
      <w:rPr>
        <w:rFonts w:ascii="Symbol" w:eastAsia="Arial MT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34430568">
    <w:abstractNumId w:val="1"/>
  </w:num>
  <w:num w:numId="2" w16cid:durableId="1633093819">
    <w:abstractNumId w:val="0"/>
  </w:num>
  <w:num w:numId="3" w16cid:durableId="41355539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624D"/>
    <w:rsid w:val="0023391E"/>
    <w:rsid w:val="00326CE6"/>
    <w:rsid w:val="00414B67"/>
    <w:rsid w:val="00491C88"/>
    <w:rsid w:val="0057624D"/>
    <w:rsid w:val="00E305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F4AC0F"/>
  <w15:chartTrackingRefBased/>
  <w15:docId w15:val="{D20378B4-949C-457C-9D4A-B73CD8DB5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7624D"/>
    <w:pPr>
      <w:spacing w:after="200" w:line="276" w:lineRule="auto"/>
      <w:jc w:val="both"/>
    </w:pPr>
    <w:rPr>
      <w:rFonts w:ascii="@DengXian" w:eastAsia="Kalinga" w:hAnsi="@DengXian" w:cs="Verdana"/>
      <w:kern w:val="0"/>
      <w:szCs w:val="22"/>
      <w:lang w:val="es-ES"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57624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7624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7624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7624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7624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7624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7624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7624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7624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7624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7624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7624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7624D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7624D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7624D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7624D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7624D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7624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7624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7624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7624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7624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7624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7624D"/>
    <w:rPr>
      <w:i/>
      <w:iCs/>
      <w:color w:val="404040" w:themeColor="text1" w:themeTint="BF"/>
    </w:rPr>
  </w:style>
  <w:style w:type="paragraph" w:styleId="Prrafodelista">
    <w:name w:val="List Paragraph"/>
    <w:aliases w:val="Fotografía,Párrafo de lista1,Bullet List,FooterText,numbered,Paragraphe de liste1,lp1,Scitum normal,HOJA,Bolita,Párrafo de lista4,BOLADEF,Párrafo de lista3,Párrafo de lista21,BOLA,Nivel 1 OS,Colorful List Accent 1,List Paragraph1,Foot"/>
    <w:basedOn w:val="Normal"/>
    <w:link w:val="PrrafodelistaCar"/>
    <w:uiPriority w:val="34"/>
    <w:qFormat/>
    <w:rsid w:val="0057624D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7624D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7624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7624D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7624D"/>
    <w:rPr>
      <w:b/>
      <w:bCs/>
      <w:smallCaps/>
      <w:color w:val="0F4761" w:themeColor="accent1" w:themeShade="BF"/>
      <w:spacing w:val="5"/>
    </w:rPr>
  </w:style>
  <w:style w:type="paragraph" w:customStyle="1" w:styleId="MARITZA3">
    <w:name w:val="MARITZA3"/>
    <w:rsid w:val="0057624D"/>
    <w:pPr>
      <w:widowControl w:val="0"/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Sans Serif 12cpi" w:eastAsia="Kalinga" w:hAnsi="Sans Serif 12cpi" w:cs="Cambria Math"/>
      <w:snapToGrid w:val="0"/>
      <w:spacing w:val="-2"/>
      <w:kern w:val="0"/>
      <w:szCs w:val="20"/>
      <w:lang w:val="en-US" w:eastAsia="es-ES"/>
      <w14:ligatures w14:val="none"/>
    </w:rPr>
  </w:style>
  <w:style w:type="character" w:customStyle="1" w:styleId="PrrafodelistaCar">
    <w:name w:val="Párrafo de lista Car"/>
    <w:aliases w:val="Fotografía Car,Párrafo de lista1 Car,Bullet List Car,FooterText Car,numbered Car,Paragraphe de liste1 Car,lp1 Car,Scitum normal Car,HOJA Car,Bolita Car,Párrafo de lista4 Car,BOLADEF Car,Párrafo de lista3 Car,Párrafo de lista21 Car"/>
    <w:link w:val="Prrafodelista"/>
    <w:uiPriority w:val="34"/>
    <w:qFormat/>
    <w:locked/>
    <w:rsid w:val="0057624D"/>
  </w:style>
  <w:style w:type="paragraph" w:styleId="Encabezado">
    <w:name w:val="header"/>
    <w:aliases w:val="h,h8,h9,h10,h18,Haut de page,encabezado,maria,NOMBRE DEL EMPLEADO,articulo,Car Car Car Car Car Car"/>
    <w:basedOn w:val="Normal"/>
    <w:link w:val="EncabezadoCar"/>
    <w:uiPriority w:val="99"/>
    <w:unhideWhenUsed/>
    <w:rsid w:val="0057624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,Haut de page Car,encabezado Car,maria Car,NOMBRE DEL EMPLEADO Car,articulo Car,Car Car Car Car Car Car Car"/>
    <w:basedOn w:val="Fuentedeprrafopredeter"/>
    <w:link w:val="Encabezado"/>
    <w:uiPriority w:val="99"/>
    <w:rsid w:val="0057624D"/>
    <w:rPr>
      <w:rFonts w:ascii="@DengXian" w:eastAsia="Kalinga" w:hAnsi="@DengXian" w:cs="Verdana"/>
      <w:kern w:val="0"/>
      <w:szCs w:val="22"/>
      <w:lang w:val="es-ES" w:eastAsia="es-ES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57624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7624D"/>
    <w:rPr>
      <w:rFonts w:ascii="@DengXian" w:eastAsia="Kalinga" w:hAnsi="@DengXian" w:cs="Verdana"/>
      <w:kern w:val="0"/>
      <w:szCs w:val="22"/>
      <w:lang w:val="es-ES"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508</Words>
  <Characters>2797</Characters>
  <Application>Microsoft Office Word</Application>
  <DocSecurity>0</DocSecurity>
  <Lines>23</Lines>
  <Paragraphs>6</Paragraphs>
  <ScaleCrop>false</ScaleCrop>
  <Company/>
  <LinksUpToDate>false</LinksUpToDate>
  <CharactersWithSpaces>3299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Aury Polo</dc:creator>
  <cp:keywords/>
  <dc:description/>
  <cp:lastModifiedBy>Aury Polo</cp:lastModifiedBy>
  <cp:revision>2</cp:revision>
  <dcterms:created xsi:type="dcterms:W3CDTF">2026-08-18T18:59:00Z</dcterms:created>
  <dcterms:modified xsi:type="dcterms:W3CDTF">2026-08-18T19:04:00Z</dcterms:modified>
</cp:coreProperties>
</file>