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14:paraId="00000001">
      <w:pPr>
        <w:jc w:val="center"/>
        <w:rPr>
          <w:rFonts w:ascii="Malva Book" w:cs="Malva Book" w:eastAsia="Malva Book" w:hAnsi="Malva Book"/>
          <w:b w:val="1"/>
          <w:bCs w:val="1"/>
        </w:rPr>
      </w:pPr>
      <w:r>
        <w:rPr>
          <w:rtl w:val="0"/>
        </w:rPr>
      </w:r>
    </w:p>
    <w:p w14:paraId="00000002">
      <w:pPr>
        <w:jc w:val="center"/>
        <w:rPr>
          <w:rFonts w:ascii="Malva Book" w:cs="Malva Book" w:eastAsia="Malva Book" w:hAnsi="Malva Book"/>
          <w:b w:val="1"/>
          <w:bCs w:val="1"/>
        </w:rPr>
      </w:pPr>
      <w:r>
        <w:rPr>
          <w:rFonts w:ascii="Malva Book" w:cs="Malva Book" w:eastAsia="Malva Book" w:hAnsi="Malva Book"/>
          <w:b w:val="1"/>
          <w:bCs w:val="1"/>
          <w:rtl w:val="0"/>
        </w:rPr>
        <w:t xml:space="preserve">FORMATO No. 1</w:t>
      </w:r>
    </w:p>
    <w:p w14:paraId="00000003">
      <w:pPr>
        <w:jc w:val="center"/>
        <w:rPr>
          <w:rFonts w:ascii="Malva Book" w:cs="Malva Book" w:eastAsia="Malva Book" w:hAnsi="Malva Book"/>
          <w:b w:val="1"/>
          <w:bCs w:val="1"/>
        </w:rPr>
      </w:pPr>
      <w:r>
        <w:rPr>
          <w:rFonts w:ascii="Malva Book" w:cs="Malva Book" w:eastAsia="Malva Book" w:hAnsi="Malva Book"/>
          <w:b w:val="1"/>
          <w:bCs w:val="1"/>
          <w:rtl w:val="0"/>
        </w:rPr>
        <w:t xml:space="preserve">“CARTA DE PRESENTACIÓN DE LA PROPUESTA”</w:t>
      </w:r>
    </w:p>
    <w:p w14:paraId="00000004">
      <w:pPr>
        <w:rPr>
          <w:rFonts w:ascii="Malva Book" w:cs="Malva Book" w:eastAsia="Malva Book" w:hAnsi="Malva Book"/>
        </w:rPr>
      </w:pPr>
      <w:r>
        <w:rPr>
          <w:rtl w:val="0"/>
        </w:rPr>
      </w:r>
    </w:p>
    <w:p w14:paraId="00000005">
      <w:pPr>
        <w:jc w:val="both"/>
        <w:rPr>
          <w:rFonts w:ascii="Malva Book" w:cs="Malva Book" w:eastAsia="Malva Book" w:hAnsi="Malva Book"/>
        </w:rPr>
      </w:pPr>
      <w:r>
        <w:rPr>
          <w:rtl w:val="0"/>
        </w:rPr>
      </w:r>
    </w:p>
    <w:p w14:paraId="00000006">
      <w:pPr>
        <w:jc w:val="both"/>
        <w:rPr>
          <w:rFonts w:ascii="Malva Book" w:cs="Malva Book" w:eastAsia="Malva Book" w:hAnsi="Malva Book"/>
        </w:rPr>
      </w:pPr>
      <w:r>
        <w:rPr>
          <w:rFonts w:ascii="Malva Book" w:cs="Malva Book" w:eastAsia="Malva Book" w:hAnsi="Malva Book"/>
          <w:rtl w:val="0"/>
        </w:rPr>
        <w:t xml:space="preserve">Santiago de Cali, ____________________</w:t>
      </w:r>
    </w:p>
    <w:p w14:paraId="00000007">
      <w:pPr>
        <w:rPr>
          <w:rFonts w:ascii="Malva Book" w:cs="Malva Book" w:eastAsia="Malva Book" w:hAnsi="Malva Book"/>
        </w:rPr>
      </w:pPr>
      <w:r>
        <w:rPr>
          <w:rtl w:val="0"/>
        </w:rPr>
      </w:r>
    </w:p>
    <w:p w14:paraId="00000008">
      <w:pPr>
        <w:jc w:val="both"/>
        <w:rPr>
          <w:rFonts w:ascii="Malva Book" w:cs="Malva Book" w:eastAsia="Malva Book" w:hAnsi="Malva Book"/>
        </w:rPr>
      </w:pPr>
      <w:r>
        <w:rPr>
          <w:rFonts w:ascii="Malva Book" w:cs="Malva Book" w:eastAsia="Malva Book" w:hAnsi="Malva Book"/>
          <w:rtl w:val="0"/>
        </w:rPr>
        <w:t xml:space="preserve">Señores </w:t>
      </w:r>
    </w:p>
    <w:p w14:paraId="00000009">
      <w:pPr>
        <w:jc w:val="both"/>
        <w:rPr>
          <w:rFonts w:ascii="Malva Book" w:cs="Malva Book" w:eastAsia="Malva Book" w:hAnsi="Malva Book"/>
        </w:rPr>
      </w:pPr>
      <w:r>
        <w:rPr>
          <w:rFonts w:ascii="Malva Book" w:cs="Malva Book" w:eastAsia="Malva Book" w:hAnsi="Malva Book"/>
          <w:rtl w:val="0"/>
        </w:rPr>
        <w:t xml:space="preserve">CORPORACIÓN PARA EL DESARROLLO SOCIAL Y CULTURAL – CORPOVALLE</w:t>
      </w:r>
    </w:p>
    <w:p w14:paraId="0000000A">
      <w:pPr>
        <w:jc w:val="both"/>
        <w:rPr>
          <w:rFonts w:ascii="Malva Book" w:cs="Malva Book" w:eastAsia="Malva Book" w:hAnsi="Malva Book"/>
        </w:rPr>
      </w:pPr>
      <w:r>
        <w:rPr>
          <w:rFonts w:ascii="Malva Book" w:cs="Malva Book" w:eastAsia="Malva Book" w:hAnsi="Malva Book"/>
          <w:rtl w:val="0"/>
        </w:rPr>
        <w:t xml:space="preserve">Cali – Valle – Colombia  </w:t>
      </w:r>
    </w:p>
    <w:p w14:paraId="0000000B">
      <w:pPr>
        <w:rPr>
          <w:rFonts w:ascii="Malva Book" w:cs="Malva Book" w:eastAsia="Malva Book" w:hAnsi="Malva Book"/>
        </w:rPr>
      </w:pPr>
      <w:r>
        <w:rPr>
          <w:rtl w:val="0"/>
        </w:rPr>
      </w:r>
    </w:p>
    <w:p w14:paraId="0000000C">
      <w:pPr>
        <w:jc w:val="both"/>
        <w:rPr>
          <w:rFonts w:ascii="Malva Book" w:cs="Malva Book" w:eastAsia="Malva Book" w:hAnsi="Malva Book"/>
        </w:rPr>
      </w:pPr>
      <w:r>
        <w:rPr>
          <w:rFonts w:ascii="Malva Book" w:cs="Malva Book" w:eastAsia="Malva Book" w:hAnsi="Malva Book"/>
          <w:rtl w:val="0"/>
        </w:rPr>
        <w:t xml:space="preserve">Objeto:“ </w:t>
      </w:r>
      <w:r>
        <w:rPr>
          <w:rFonts w:ascii="Arial" w:cs="Arial" w:eastAsia="Arial" w:hAnsi="Arial"/>
          <w:sz w:val="22"/>
          <w:szCs w:val="22"/>
          <w:rtl w:val="0"/>
        </w:rPr>
        <w:t xml:space="preserve">“REALIZAR LA INTERVENTORÍA TÉCNICA, ADMINISTRATIVA, JURÍDICA, FINANCIERA, CONTABLE A LOS CONTRATOS DERIVADOS PARA LA EJECUCIÓN DEL PROYECTO “FORTALECIMIENTO DE LA CAPACIDAD INSTITUCIONAL PARA PREVENIR, CONTROLAR Y RESPONDER EFICAZMENTE AL DELITO Y LA VIOLENCIA EN ZONAS URBANAS, RURALES Y MARÍTIMAS DEL DISTRITO DE BUENAVENTURA”, EJERCIENDO EL SEGUIMIENTO, CONTROL Y VIGILANCIA INTEGRAL DEL CUMPLIMIENTO DE LAS OBLIGACIONES CONTRACTUALES Y DEL LOGRO DE LOS OBJETIVOS DEL PROYECTO." </w:t>
      </w:r>
      <w:r>
        <w:rPr>
          <w:rtl w:val="0"/>
        </w:rPr>
      </w:r>
    </w:p>
    <w:p w14:paraId="0000000D">
      <w:pPr>
        <w:rPr>
          <w:rFonts w:ascii="Malva Book" w:cs="Malva Book" w:eastAsia="Malva Book" w:hAnsi="Malva Book"/>
        </w:rPr>
      </w:pPr>
      <w:r>
        <w:rPr>
          <w:rtl w:val="0"/>
        </w:rPr>
      </w:r>
    </w:p>
    <w:p w14:paraId="0000000E">
      <w:pPr>
        <w:rPr>
          <w:rFonts w:ascii="Malva Book" w:cs="Malva Book" w:eastAsia="Malva Book" w:hAnsi="Malva Book"/>
        </w:rPr>
      </w:pPr>
      <w:r>
        <w:rPr>
          <w:rFonts w:ascii="Malva Book" w:cs="Malva Book" w:eastAsia="Malva Book" w:hAnsi="Malva Book"/>
          <w:rtl w:val="0"/>
        </w:rPr>
        <w:t xml:space="preserve">Referencia: Proceso de contratación No. </w:t>
      </w:r>
    </w:p>
    <w:p w14:paraId="0000000F">
      <w:pPr>
        <w:rPr>
          <w:rFonts w:ascii="Malva Book" w:cs="Malva Book" w:eastAsia="Malva Book" w:hAnsi="Malva Book"/>
        </w:rPr>
      </w:pPr>
      <w:r>
        <w:rPr>
          <w:rtl w:val="0"/>
        </w:rPr>
      </w:r>
    </w:p>
    <w:p w14:paraId="00000010">
      <w:pPr>
        <w:spacing w:after="120" w:before="240" w:lineRule="auto"/>
        <w:jc w:val="both"/>
        <w:rPr>
          <w:rFonts w:ascii="Malva Book" w:cs="Malva Book" w:eastAsia="Malva Book" w:hAnsi="Malva Book"/>
        </w:rPr>
      </w:pPr>
      <w:r>
        <w:rPr>
          <w:rFonts w:ascii="Malva Book" w:cs="Malva Book" w:eastAsia="Malva Book" w:hAnsi="Malva Book"/>
          <w:highlight w:val="lightGray"/>
          <w:rtl w:val="0"/>
        </w:rPr>
        <w:t xml:space="preserve">[Nombre del representante legal del proponente] </w:t>
      </w:r>
      <w:r>
        <w:rPr>
          <w:rFonts w:ascii="Malva Book" w:cs="Malva Book" w:eastAsia="Malva Book" w:hAnsi="Malva Book"/>
          <w:rtl w:val="0"/>
        </w:rPr>
        <w:t xml:space="preserve">en mi calidad de representante legal de </w:t>
      </w:r>
      <w:r>
        <w:rPr>
          <w:rFonts w:ascii="Malva Book" w:cs="Malva Book" w:eastAsia="Malva Book" w:hAnsi="Malva Book"/>
          <w:highlight w:val="lightGray"/>
          <w:rtl w:val="0"/>
        </w:rPr>
        <w:t xml:space="preserve">[Nombre del proponente]</w:t>
      </w:r>
      <w:r>
        <w:rPr>
          <w:rFonts w:ascii="Malva Book" w:cs="Malva Book" w:eastAsia="Malva Book" w:hAnsi="Malva Book"/>
          <w:rtl w:val="0"/>
        </w:rPr>
        <w:t xml:space="preserve"> o </w:t>
      </w:r>
      <w:r>
        <w:rPr>
          <w:rFonts w:ascii="Malva Book" w:cs="Malva Book" w:eastAsia="Malva Book" w:hAnsi="Malva Book"/>
          <w:highlight w:val="lightGray"/>
          <w:rtl w:val="0"/>
        </w:rPr>
        <w:t xml:space="preserve">[Nombre del proponente- persona natural</w:t>
      </w:r>
      <w:r>
        <w:rPr>
          <w:rFonts w:ascii="Malva Book" w:cs="Malva Book" w:eastAsia="Malva Book" w:hAnsi="Malva Book"/>
          <w:highlight w:val="darkGray"/>
          <w:rtl w:val="0"/>
        </w:rPr>
        <w:t xml:space="preserve">]</w:t>
      </w:r>
      <w:r>
        <w:rPr>
          <w:rFonts w:ascii="Malva Book" w:cs="Malva Book" w:eastAsia="Malva Book" w:hAnsi="Malva Book"/>
          <w:rtl w:val="0"/>
        </w:rPr>
        <w:t xml:space="preserve"> en adelante el “proponente”, manifiesto, bajo la gravedad del juramento que:</w:t>
      </w:r>
    </w:p>
    <w:p w14:paraId="00000011">
      <w:pPr>
        <w:jc w:val="both"/>
        <w:rPr>
          <w:rFonts w:ascii="Malva Book" w:cs="Malva Book" w:eastAsia="Malva Book" w:hAnsi="Malva Book"/>
        </w:rPr>
      </w:pPr>
      <w:r>
        <w:rPr>
          <w:rFonts w:ascii="Malva Book" w:cs="Malva Book" w:eastAsia="Malva Book" w:hAnsi="Malva Book"/>
          <w:rtl w:val="0"/>
        </w:rPr>
        <w:t xml:space="preserve"> </w:t>
      </w:r>
    </w:p>
    <w:p w14:paraId="00000012">
      <w:pPr>
        <w:numPr>
          <w:ilvl w:val="0"/>
          <w:numId w:val="1"/>
        </w:numPr>
        <w:spacing w:before="120" w:lineRule="auto"/>
        <w:ind w:left="720" w:hanging="360"/>
        <w:jc w:val="both"/>
        <w:rPr>
          <w:rFonts w:ascii="Malva Book" w:cs="Malva Book" w:eastAsia="Malva Book" w:hAnsi="Malva Book"/>
        </w:rPr>
      </w:pPr>
      <w:r>
        <w:rPr>
          <w:rFonts w:ascii="Malva Book" w:cs="Malva Book" w:eastAsia="Malva Book" w:hAnsi="Malva Book"/>
          <w:rtl w:val="0"/>
        </w:rPr>
        <w:t xml:space="preserve">Estoy autorizado para suscribir y presentar la oferta y para firmar el Contrato si resulto adjudicatario del Proceso de Contratación de la referencia.</w:t>
      </w:r>
    </w:p>
    <w:p w14:paraId="00000013">
      <w:pPr>
        <w:numPr>
          <w:ilvl w:val="0"/>
          <w:numId w:val="1"/>
        </w:numPr>
        <w:ind w:left="720" w:hanging="360"/>
        <w:jc w:val="both"/>
        <w:rPr>
          <w:rFonts w:ascii="Malva Book" w:cs="Malva Book" w:eastAsia="Malva Book" w:hAnsi="Malva Book"/>
        </w:rPr>
      </w:pPr>
      <w:r>
        <w:rPr>
          <w:rFonts w:ascii="Malva Book" w:cs="Malva Book" w:eastAsia="Malva Book" w:hAnsi="Malva Book"/>
          <w:rtl w:val="0"/>
        </w:rPr>
        <w:t xml:space="preserve">En caso de que la oferta le sea adjudicada al Proponente suscribiré el Contrato objeto del Proceso de Contratación en la fecha prevista para el efecto en el cronograma contenido en los documentos del proceso. </w:t>
      </w:r>
    </w:p>
    <w:p w14:paraId="00000014">
      <w:pPr>
        <w:numPr>
          <w:ilvl w:val="0"/>
          <w:numId w:val="1"/>
        </w:numPr>
        <w:ind w:left="720" w:hanging="360"/>
        <w:jc w:val="both"/>
        <w:rPr>
          <w:rFonts w:ascii="Malva Book" w:cs="Malva Book" w:eastAsia="Malva Book" w:hAnsi="Malva Book"/>
        </w:rPr>
      </w:pPr>
      <w:r>
        <w:rPr>
          <w:rFonts w:ascii="Malva Book" w:cs="Malva Book" w:eastAsia="Malva Book" w:hAnsi="Malva Book"/>
          <w:rtl w:val="0"/>
        </w:rPr>
        <w:t xml:space="preserve">Conozco los documentos del proceso, incluyendo adendas y acepto los requisitos en ellos contenidos. Dentro de los documentos presentados a la Entidad conozco los ítems, la descripción, las unidades y cantidades establecidas en el Formulario 5 – Propuesta económica. </w:t>
      </w:r>
    </w:p>
    <w:p w14:paraId="00000015">
      <w:pPr>
        <w:numPr>
          <w:ilvl w:val="0"/>
          <w:numId w:val="1"/>
        </w:numPr>
        <w:ind w:left="720" w:hanging="360"/>
        <w:jc w:val="both"/>
        <w:rPr>
          <w:rFonts w:ascii="Malva Book" w:cs="Malva Book" w:eastAsia="Malva Book" w:hAnsi="Malva Book"/>
        </w:rPr>
      </w:pPr>
      <w:r>
        <w:rPr>
          <w:rFonts w:ascii="Malva Book" w:cs="Malva Book" w:eastAsia="Malva Book" w:hAnsi="Malva Book"/>
          <w:rtl w:val="0"/>
        </w:rPr>
        <w:t xml:space="preserve">Conozco las leyes de la República de Colombia que rigen el Proceso de Contratación. </w:t>
      </w:r>
    </w:p>
    <w:p w14:paraId="00000016">
      <w:pPr>
        <w:numPr>
          <w:ilvl w:val="0"/>
          <w:numId w:val="1"/>
        </w:numPr>
        <w:ind w:left="720" w:hanging="360"/>
        <w:jc w:val="both"/>
        <w:rPr>
          <w:rFonts w:ascii="Malva Book" w:cs="Malva Book" w:eastAsia="Malva Book" w:hAnsi="Malva Book"/>
        </w:rPr>
      </w:pPr>
      <w:r>
        <w:rPr>
          <w:rFonts w:ascii="Malva Book" w:cs="Malva Book" w:eastAsia="Malva Book" w:hAnsi="Malva Book"/>
          <w:rtl w:val="0"/>
        </w:rPr>
        <w:t xml:space="preserve">Conozco las especificaciones técnicas, el alcance del contrato y las demás disposiciones establecidas en el presente proceso de selección.</w:t>
      </w:r>
    </w:p>
    <w:p w14:paraId="00000017">
      <w:pPr>
        <w:numPr>
          <w:ilvl w:val="0"/>
          <w:numId w:val="1"/>
        </w:numPr>
        <w:ind w:left="720" w:hanging="360"/>
        <w:jc w:val="both"/>
        <w:rPr>
          <w:rFonts w:ascii="Malva Book" w:cs="Malva Book" w:eastAsia="Malva Book" w:hAnsi="Malva Book"/>
        </w:rPr>
      </w:pPr>
      <w:r>
        <w:rPr>
          <w:rFonts w:ascii="Malva Book" w:cs="Malva Book" w:eastAsia="Malva Book" w:hAnsi="Malva Book"/>
          <w:rtl w:val="0"/>
        </w:rPr>
        <w:t xml:space="preserve">Conozco el sitio donde se ejecutará el Contrato y asumo los Riesgos previsibles inherentes al mismo, así como aquellos asignados en el Pliego de Condiciones. </w:t>
      </w:r>
    </w:p>
    <w:p w14:paraId="00000018">
      <w:pPr>
        <w:numPr>
          <w:ilvl w:val="0"/>
          <w:numId w:val="1"/>
        </w:numPr>
        <w:ind w:left="720" w:hanging="360"/>
        <w:jc w:val="both"/>
        <w:rPr>
          <w:rFonts w:ascii="Malva Book" w:cs="Malva Book" w:eastAsia="Malva Book" w:hAnsi="Malva Book"/>
        </w:rPr>
      </w:pPr>
      <w:r>
        <w:rPr>
          <w:rFonts w:ascii="Malva Book" w:cs="Malva Book" w:eastAsia="Malva Book" w:hAnsi="Malva Book"/>
          <w:rtl w:val="0"/>
        </w:rPr>
        <w:t xml:space="preserve">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00000019">
      <w:pPr>
        <w:numPr>
          <w:ilvl w:val="0"/>
          <w:numId w:val="1"/>
        </w:numPr>
        <w:ind w:left="720" w:hanging="360"/>
        <w:jc w:val="both"/>
        <w:rPr>
          <w:rFonts w:ascii="Malva Book" w:cs="Malva Book" w:eastAsia="Malva Book" w:hAnsi="Malva Book"/>
        </w:rPr>
      </w:pPr>
      <w:r>
        <w:rPr>
          <w:rFonts w:ascii="Malva Book" w:cs="Malva Book" w:eastAsia="Malva Book" w:hAnsi="Malva Book"/>
          <w:rtl w:val="0"/>
        </w:rPr>
        <w:t xml:space="preserve">La información diligenciada en el “Formato 17  –  Personal mínimo Requerido” es real y verificable con los soportes de formación académica y experiencia que entregaré a la Entidad en el momento dispuesto en el numeral 23.5 PERSONAL MÍNIMO. En el caso que la Entidad encuentre que la información del Formato no sea verídica, soy consciente de las sanciones penales en que puedo incurrir, tales como falsedad en documento público. </w:t>
      </w:r>
    </w:p>
    <w:p w14:paraId="0000001A">
      <w:pPr>
        <w:numPr>
          <w:ilvl w:val="0"/>
          <w:numId w:val="1"/>
        </w:numPr>
        <w:ind w:left="720" w:hanging="360"/>
        <w:jc w:val="both"/>
        <w:rPr>
          <w:rFonts w:ascii="Malva Book" w:cs="Malva Book" w:eastAsia="Malva Book" w:hAnsi="Malva Book"/>
        </w:rPr>
      </w:pPr>
      <w:r>
        <w:rPr>
          <w:rFonts w:ascii="Malva Book" w:cs="Malva Book" w:eastAsia="Malva Book" w:hAnsi="Malva Book"/>
          <w:rtl w:val="0"/>
        </w:rPr>
        <w:t xml:space="preserve">Conozco y cuento con los profesionales ofertados en el equipo de trabajo y los pondré a disposición de la Entidad para el cumplimiento del objeto del contrato en los plazos dispuestos en el numeral 3.4 PLAZO DE EJECUCIÓN del pliego de condiciones. </w:t>
      </w:r>
    </w:p>
    <w:p w14:paraId="0000001B">
      <w:pPr>
        <w:numPr>
          <w:ilvl w:val="0"/>
          <w:numId w:val="1"/>
        </w:numPr>
        <w:ind w:left="720" w:hanging="360"/>
        <w:jc w:val="both"/>
        <w:rPr>
          <w:rFonts w:ascii="Malva Book" w:cs="Malva Book" w:eastAsia="Malva Book" w:hAnsi="Malva Book"/>
        </w:rPr>
      </w:pPr>
      <w:r>
        <w:rPr>
          <w:rFonts w:ascii="Malva Book" w:cs="Malva Book" w:eastAsia="Malva Book" w:hAnsi="Malva Book"/>
          <w:rtl w:val="0"/>
        </w:rPr>
        <w:t xml:space="preserve">Ni los integrantes del Proponente Plural, ni los socios de la persona jurídica que represento, ni yo nos hallamos incursos en causal alguna de conflicto de interés, inhabilidad o incompatibilidad de las señaladas en la Constitución y en la ley.</w:t>
      </w:r>
    </w:p>
    <w:p w14:paraId="0000001C">
      <w:pPr>
        <w:numPr>
          <w:ilvl w:val="0"/>
          <w:numId w:val="1"/>
        </w:numPr>
        <w:ind w:left="720" w:hanging="360"/>
        <w:jc w:val="both"/>
        <w:rPr>
          <w:rFonts w:ascii="Malva Book" w:cs="Malva Book" w:eastAsia="Malva Book" w:hAnsi="Malva Book"/>
        </w:rPr>
      </w:pPr>
      <w:r>
        <w:rPr>
          <w:rFonts w:ascii="Malva Book" w:cs="Malva Book" w:eastAsia="Malva Book" w:hAnsi="Malva Book"/>
          <w:rtl w:val="0"/>
        </w:rPr>
        <w:t xml:space="preserve">Ni los integrantes del Proponente Plural, ni los socios de la persona jurídica que represento, ni yo nos encontramos en ninguno de los eventos de prohibiciones especiales para contratar, ni nos encontramos incursos en ninguno de los conflictos de interés para participar establecidos en la ley.</w:t>
      </w:r>
    </w:p>
    <w:p w14:paraId="0000001D">
      <w:pPr>
        <w:numPr>
          <w:ilvl w:val="0"/>
          <w:numId w:val="1"/>
        </w:numPr>
        <w:ind w:left="720" w:hanging="360"/>
        <w:jc w:val="both"/>
        <w:rPr>
          <w:rFonts w:ascii="Malva Book" w:cs="Malva Book" w:eastAsia="Malva Book" w:hAnsi="Malva Book"/>
        </w:rPr>
      </w:pPr>
      <w:r>
        <w:rPr>
          <w:rFonts w:ascii="Malva Book" w:cs="Malva Book" w:eastAsia="Malva Book" w:hAnsi="Malva Book"/>
          <w:rtl w:val="0"/>
        </w:rPr>
        <w:t xml:space="preserve">En caso de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con total independencia de la etapa en que se encuentre el Proceso de Contratación (precontractual, contractual y/o post contractual).</w:t>
      </w:r>
    </w:p>
    <w:p w14:paraId="0000001E">
      <w:pPr>
        <w:numPr>
          <w:ilvl w:val="0"/>
          <w:numId w:val="1"/>
        </w:numPr>
        <w:ind w:left="720" w:hanging="360"/>
        <w:jc w:val="both"/>
        <w:rPr>
          <w:rFonts w:ascii="Malva Book" w:cs="Malva Book" w:eastAsia="Malva Book" w:hAnsi="Malva Book"/>
        </w:rPr>
      </w:pPr>
      <w:r>
        <w:rPr>
          <w:rFonts w:ascii="Malva Book" w:cs="Malva Book" w:eastAsia="Malva Book" w:hAnsi="Malva Book"/>
          <w:rtl w:val="0"/>
        </w:rPr>
        <w:t xml:space="preserve">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 </w:t>
      </w:r>
    </w:p>
    <w:p w14:paraId="0000001F">
      <w:pPr>
        <w:numPr>
          <w:ilvl w:val="0"/>
          <w:numId w:val="1"/>
        </w:numPr>
        <w:ind w:left="720" w:hanging="360"/>
        <w:jc w:val="both"/>
        <w:rPr>
          <w:rFonts w:ascii="Malva Book" w:cs="Malva Book" w:eastAsia="Malva Book" w:hAnsi="Malva Book"/>
        </w:rPr>
      </w:pPr>
      <w:r>
        <w:rPr>
          <w:rFonts w:ascii="Malva Book" w:cs="Malva Book" w:eastAsia="Malva Book" w:hAnsi="Malva Book"/>
          <w:rtl w:val="0"/>
        </w:rPr>
        <w:t xml:space="preserve">Ni los integrantes del Proponente Plural, ni los socios de la persona jurídica que represento, ni yo estamos incursos en la situación descrita en el numeral 1 del artículo 38 de la Ley 1116 de 2006.</w:t>
      </w:r>
    </w:p>
    <w:p w14:paraId="00000020">
      <w:pPr>
        <w:numPr>
          <w:ilvl w:val="0"/>
          <w:numId w:val="1"/>
        </w:numPr>
        <w:ind w:left="720" w:hanging="360"/>
        <w:jc w:val="both"/>
        <w:rPr>
          <w:rFonts w:ascii="Malva Book" w:cs="Malva Book" w:eastAsia="Malva Book" w:hAnsi="Malva Book"/>
        </w:rPr>
      </w:pPr>
      <w:r>
        <w:rPr>
          <w:rFonts w:ascii="Malva Book" w:cs="Malva Book" w:eastAsia="Malva Book" w:hAnsi="Malva Book"/>
          <w:rtl w:val="0"/>
        </w:rPr>
        <w:t xml:space="preserve">Conozco el Anexo denominado “Formato 4 - Compromiso Anticorrupción yo Transparencia” relacionado en el Pliego de Condiciones y me comprometo a darle estricto cumplimiento. </w:t>
      </w:r>
    </w:p>
    <w:p w14:paraId="00000021">
      <w:pPr>
        <w:numPr>
          <w:ilvl w:val="0"/>
          <w:numId w:val="1"/>
        </w:numPr>
        <w:ind w:left="720" w:hanging="360"/>
        <w:jc w:val="both"/>
        <w:rPr>
          <w:rFonts w:ascii="Malva Book" w:cs="Malva Book" w:eastAsia="Malva Book" w:hAnsi="Malva Book"/>
        </w:rPr>
      </w:pPr>
      <w:r>
        <w:rPr>
          <w:rFonts w:ascii="Malva Book" w:cs="Malva Book" w:eastAsia="Malva Book" w:hAnsi="Malva Book"/>
          <w:rtl w:val="0"/>
        </w:rPr>
        <w:t xml:space="preserve">Los recursos destinados al proyecto son de origen lícito y no hemos participado en actividades delictivas, así como no hemos recibido recursos o facilitado actividades contrarias a la ley.</w:t>
      </w:r>
    </w:p>
    <w:p w14:paraId="00000022">
      <w:pPr>
        <w:numPr>
          <w:ilvl w:val="0"/>
          <w:numId w:val="1"/>
        </w:numPr>
        <w:ind w:left="720" w:hanging="360"/>
        <w:jc w:val="both"/>
        <w:rPr>
          <w:rFonts w:ascii="Malva Book" w:cs="Malva Book" w:eastAsia="Malva Book" w:hAnsi="Malva Book"/>
        </w:rPr>
      </w:pPr>
      <w:r>
        <w:rPr>
          <w:rFonts w:ascii="Malva Book" w:cs="Malva Book" w:eastAsia="Malva Book" w:hAnsi="Malva Book"/>
          <w:rtl w:val="0"/>
        </w:rPr>
        <w:t xml:space="preserve">Al momento de la presentación de la oferta, ni mis representados ni yo nos encontramos incursos en alguna de las causales de rechazo señaladas en el numeral 18. CAUSALES DE RECHAZO  del pliego de condiciones.</w:t>
      </w:r>
    </w:p>
    <w:p w14:paraId="00000023">
      <w:pPr>
        <w:numPr>
          <w:ilvl w:val="0"/>
          <w:numId w:val="1"/>
        </w:numPr>
        <w:ind w:left="720" w:hanging="360"/>
        <w:jc w:val="both"/>
        <w:rPr>
          <w:rFonts w:ascii="Malva Book" w:cs="Malva Book" w:eastAsia="Malva Book" w:hAnsi="Malva Book"/>
        </w:rPr>
      </w:pPr>
      <w:r>
        <w:rPr>
          <w:rFonts w:ascii="Malva Book" w:cs="Malva Book" w:eastAsia="Malva Book" w:hAnsi="Malva Book"/>
          <w:rtl w:val="0"/>
        </w:rPr>
        <w:t xml:space="preserve">Si se adjudica el Contrato me comprometo a constituir las Garantías requeridas dentro del término señalado para ello.</w:t>
      </w:r>
    </w:p>
    <w:p w14:paraId="00000024">
      <w:pPr>
        <w:numPr>
          <w:ilvl w:val="0"/>
          <w:numId w:val="1"/>
        </w:numPr>
        <w:ind w:left="720" w:hanging="360"/>
        <w:jc w:val="both"/>
        <w:rPr>
          <w:rFonts w:ascii="Malva Book" w:cs="Malva Book" w:eastAsia="Malva Book" w:hAnsi="Malva Book"/>
        </w:rPr>
      </w:pPr>
      <w:r>
        <w:rPr>
          <w:rFonts w:ascii="Malva Book" w:cs="Malva Book" w:eastAsia="Malva Book" w:hAnsi="Malva Book"/>
          <w:rtl w:val="0"/>
        </w:rPr>
        <w:t xml:space="preserve">La oferta está constituida por todos los Formatos, Anexos y Matrices requeridos en los Documentos del Proceso aplicables al Proponente y documentos de soporte presentados.</w:t>
      </w:r>
    </w:p>
    <w:p w14:paraId="00000025">
      <w:pPr>
        <w:numPr>
          <w:ilvl w:val="0"/>
          <w:numId w:val="1"/>
        </w:numPr>
        <w:ind w:left="720" w:hanging="360"/>
        <w:jc w:val="both"/>
        <w:rPr>
          <w:rFonts w:ascii="Malva Book" w:cs="Malva Book" w:eastAsia="Malva Book" w:hAnsi="Malva Book"/>
        </w:rPr>
      </w:pPr>
      <w:r>
        <w:rPr>
          <w:rFonts w:ascii="Malva Book" w:cs="Malva Book" w:eastAsia="Malva Book" w:hAnsi="Malva Book"/>
          <w:rtl w:val="0"/>
        </w:rPr>
        <w:t xml:space="preserve">La oferta fue elaborada teniendo en cuenta todos los gastos, costos, derechos, impuestos, tasas y demás contribuciones que se causen con ocasión de su presentación y suscripción del Contrato y que en consecuencia no presentaré reclamos con ocasión del pago de tales gastos. </w:t>
      </w:r>
    </w:p>
    <w:p w14:paraId="00000026">
      <w:pPr>
        <w:numPr>
          <w:ilvl w:val="0"/>
          <w:numId w:val="1"/>
        </w:numPr>
        <w:ind w:left="720" w:hanging="360"/>
        <w:jc w:val="both"/>
        <w:rPr>
          <w:rFonts w:ascii="Malva Book" w:cs="Malva Book" w:eastAsia="Malva Book" w:hAnsi="Malva Book"/>
        </w:rPr>
      </w:pPr>
      <w:r>
        <w:rPr>
          <w:rFonts w:ascii="Malva Book" w:cs="Malva Book" w:eastAsia="Malva Book" w:hAnsi="Malva Book"/>
          <w:rtl w:val="0"/>
        </w:rPr>
        <w:t xml:space="preserve">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00000027">
      <w:pPr>
        <w:numPr>
          <w:ilvl w:val="0"/>
          <w:numId w:val="1"/>
        </w:numPr>
        <w:ind w:left="720" w:hanging="360"/>
        <w:jc w:val="both"/>
        <w:rPr>
          <w:rFonts w:ascii="Malva Book" w:cs="Malva Book" w:eastAsia="Malva Book" w:hAnsi="Malva Book"/>
        </w:rPr>
      </w:pPr>
      <w:r>
        <w:rPr>
          <w:rFonts w:ascii="Malva Book" w:cs="Malva Book" w:eastAsia="Malva Book" w:hAnsi="Malva Book"/>
          <w:rtl w:val="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0000028">
      <w:pPr>
        <w:numPr>
          <w:ilvl w:val="0"/>
          <w:numId w:val="1"/>
        </w:numPr>
        <w:ind w:left="720" w:hanging="360"/>
        <w:jc w:val="both"/>
        <w:rPr>
          <w:rFonts w:ascii="Malva Book" w:cs="Malva Book" w:eastAsia="Malva Book" w:hAnsi="Malva Book"/>
        </w:rPr>
      </w:pPr>
      <w:r>
        <w:rPr>
          <w:rFonts w:ascii="Malva Book" w:cs="Malva Book" w:eastAsia="Malva Book" w:hAnsi="Malva Book"/>
          <w:rtl w:val="0"/>
        </w:rPr>
        <w:t xml:space="preserve">Autorizo que la Entidad consulte la información comercial o financiera pertinente para el Proceso de Contratación, bajo el entendido que debe guardar confidencialidad sobre la información sujeta a reserva. </w:t>
      </w:r>
    </w:p>
    <w:p w14:paraId="00000029">
      <w:pPr>
        <w:numPr>
          <w:ilvl w:val="0"/>
          <w:numId w:val="1"/>
        </w:numPr>
        <w:ind w:left="720" w:hanging="360"/>
        <w:jc w:val="both"/>
        <w:rPr>
          <w:rFonts w:ascii="Malva Book" w:cs="Malva Book" w:eastAsia="Malva Book" w:hAnsi="Malva Book"/>
        </w:rPr>
      </w:pPr>
      <w:r>
        <w:rPr>
          <w:rFonts w:ascii="Malva Book" w:cs="Malva Book" w:eastAsia="Malva Book" w:hAnsi="Malva Book"/>
          <w:rtl w:val="0"/>
        </w:rPr>
        <w:t xml:space="preserve">Recibiré notificaciones del contrato en:</w:t>
      </w:r>
    </w:p>
    <w:p w14:paraId="0000002A">
      <w:pPr>
        <w:spacing w:after="120" w:lineRule="auto"/>
        <w:jc w:val="both"/>
        <w:rPr>
          <w:rFonts w:ascii="Malva Book" w:cs="Malva Book" w:eastAsia="Malva Book" w:hAnsi="Malva Book"/>
        </w:rPr>
      </w:pPr>
      <w:r>
        <w:rPr>
          <w:rtl w:val="0"/>
        </w:rPr>
      </w:r>
    </w:p>
    <w:tbl>
      <w:tblPr>
        <w:tblStyle w:val="Table1"/>
        <w:tblW w:w="7125.0" w:type="dxa"/>
        <w:jc w:val="left"/>
        <w:tblInd w:w="1413.0" w:type="dxa"/>
        <w:tblBorders>
          <w:top w:color="bfbfbf" w:space="0" w:sz="4" w:val="single"/>
          <w:left w:color="bfbfbf" w:space="0" w:sz="4" w:val="single"/>
          <w:bottom w:color="bfbfbf" w:space="0" w:sz="4" w:val="single"/>
          <w:right w:color="bfbfbf" w:space="0" w:sz="4" w:val="single"/>
          <w:insideH w:color="bfbfbf" w:space="0" w:sz="4" w:val="single"/>
          <w:insideV w:color="bfbfbf" w:space="0" w:sz="4" w:val="single"/>
        </w:tblBorders>
        <w:tblLayout w:type="fixed"/>
        <w:tblLook w:val="0400"/>
      </w:tblPr>
      <w:tblGrid>
        <w:gridCol w:w="1935"/>
        <w:gridCol w:w="2145"/>
        <w:gridCol w:w="1095"/>
        <w:gridCol w:w="1950"/>
        <w:tblGridChange w:id="0">
          <w:tblGrid>
            <w:gridCol w:w="1935"/>
            <w:gridCol w:w="2145"/>
            <w:gridCol w:w="1095"/>
            <w:gridCol w:w="1950"/>
          </w:tblGrid>
        </w:tblGridChange>
      </w:tblGrid>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14:paraId="0000002B">
            <w:pPr>
              <w:rPr>
                <w:rFonts w:ascii="Malva Book" w:cs="Malva Book" w:eastAsia="Malva Book" w:hAnsi="Malva Book"/>
                <w:b w:val="1"/>
                <w:bCs w:val="1"/>
                <w:color w:val="ffffff"/>
              </w:rPr>
            </w:pPr>
            <w:r>
              <w:rPr>
                <w:rFonts w:ascii="Malva Book" w:cs="Malva Book" w:eastAsia="Malva Book" w:hAnsi="Malva Book"/>
                <w:b w:val="1"/>
                <w:bCs w:val="1"/>
                <w:color w:val="ffffff"/>
                <w:rtl w:val="0"/>
              </w:rPr>
              <w:t xml:space="preserve">Persona de contacto</w:t>
            </w:r>
          </w:p>
        </w:tc>
        <w:tc>
          <w:tcPr>
            <w:gridSpan w:val="3"/>
            <w:tcBorders>
              <w:top w:color="bfbfbf" w:space="0" w:sz="4" w:val="single"/>
              <w:left w:color="bfbfbf" w:space="0" w:sz="4" w:val="single"/>
              <w:bottom w:color="bfbfbf" w:space="0" w:sz="4" w:val="single"/>
              <w:right w:color="bfbfbf" w:space="0" w:sz="4" w:val="single"/>
            </w:tcBorders>
            <w:vAlign w:val="center"/>
          </w:tcPr>
          <w:p w14:paraId="0000002C">
            <w:pPr>
              <w:rPr>
                <w:rFonts w:ascii="Malva Book" w:cs="Malva Book" w:eastAsia="Malva Book" w:hAnsi="Malva Book"/>
                <w:highlight w:val="lightGray"/>
              </w:rPr>
            </w:pPr>
            <w:r>
              <w:rPr>
                <w:rtl w:val="0"/>
              </w:rPr>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14:paraId="0000002F">
            <w:pPr>
              <w:rPr>
                <w:rFonts w:ascii="Malva Book" w:cs="Malva Book" w:eastAsia="Malva Book" w:hAnsi="Malva Book"/>
                <w:b w:val="1"/>
                <w:bCs w:val="1"/>
                <w:color w:val="ffffff"/>
              </w:rPr>
            </w:pPr>
            <w:r>
              <w:rPr>
                <w:rFonts w:ascii="Malva Book" w:cs="Malva Book" w:eastAsia="Malva Book" w:hAnsi="Malva Book"/>
                <w:b w:val="1"/>
                <w:bCs w:val="1"/>
                <w:color w:val="ffffff"/>
                <w:rtl w:val="0"/>
              </w:rPr>
              <w:t xml:space="preserve">Dirección y ciudad</w:t>
            </w:r>
          </w:p>
        </w:tc>
        <w:tc>
          <w:tcPr>
            <w:gridSpan w:val="3"/>
            <w:tcBorders>
              <w:top w:color="bfbfbf" w:space="0" w:sz="4" w:val="single"/>
              <w:left w:color="bfbfbf" w:space="0" w:sz="4" w:val="single"/>
              <w:bottom w:color="bfbfbf" w:space="0" w:sz="4" w:val="single"/>
              <w:right w:color="bfbfbf" w:space="0" w:sz="4" w:val="single"/>
            </w:tcBorders>
            <w:vAlign w:val="center"/>
          </w:tcPr>
          <w:p w14:paraId="00000030">
            <w:pPr>
              <w:rPr>
                <w:rFonts w:ascii="Malva Book" w:cs="Malva Book" w:eastAsia="Malva Book" w:hAnsi="Malva Book"/>
                <w:highlight w:val="lightGray"/>
              </w:rPr>
            </w:pPr>
            <w:r>
              <w:rPr>
                <w:rFonts w:ascii="Malva Book" w:cs="Malva Book" w:eastAsia="Malva Book" w:hAnsi="Malva Book"/>
                <w:highlight w:val="lightGray"/>
                <w:rtl w:val="0"/>
              </w:rPr>
              <w:t xml:space="preserve">[Dirección de la compañía]</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14:paraId="00000033">
            <w:pPr>
              <w:rPr>
                <w:rFonts w:ascii="Malva Book" w:cs="Malva Book" w:eastAsia="Malva Book" w:hAnsi="Malva Book"/>
                <w:b w:val="1"/>
                <w:bCs w:val="1"/>
                <w:color w:val="ffffff"/>
              </w:rPr>
            </w:pPr>
            <w:r>
              <w:rPr>
                <w:rFonts w:ascii="Malva Book" w:cs="Malva Book" w:eastAsia="Malva Book" w:hAnsi="Malva Book"/>
                <w:b w:val="1"/>
                <w:bCs w:val="1"/>
                <w:color w:val="ffffff"/>
                <w:rtl w:val="0"/>
              </w:rPr>
              <w:t xml:space="preserve">Teléfono</w:t>
            </w:r>
          </w:p>
        </w:tc>
        <w:tc>
          <w:tcPr>
            <w:tcBorders>
              <w:top w:color="bfbfbf" w:space="0" w:sz="4" w:val="single"/>
              <w:left w:color="bfbfbf" w:space="0" w:sz="4" w:val="single"/>
              <w:bottom w:color="bfbfbf" w:space="0" w:sz="4" w:val="single"/>
              <w:right w:color="bfbfbf" w:space="0" w:sz="4" w:val="single"/>
            </w:tcBorders>
            <w:vAlign w:val="center"/>
          </w:tcPr>
          <w:p w14:paraId="00000034">
            <w:pPr>
              <w:rPr>
                <w:rFonts w:ascii="Malva Book" w:cs="Malva Book" w:eastAsia="Malva Book" w:hAnsi="Malva Book"/>
                <w:highlight w:val="lightGray"/>
              </w:rPr>
            </w:pPr>
            <w:r>
              <w:rPr>
                <w:rFonts w:ascii="Malva Book" w:cs="Malva Book" w:eastAsia="Malva Book" w:hAnsi="Malva Book"/>
                <w:highlight w:val="lightGray"/>
                <w:rtl w:val="0"/>
              </w:rPr>
              <w:t xml:space="preserve">[Teléfono de la compañía]</w:t>
            </w:r>
          </w:p>
        </w:tc>
        <w:tc>
          <w:tcPr>
            <w:tcBorders>
              <w:top w:color="bfbfbf" w:space="0" w:sz="4" w:val="single"/>
              <w:left w:color="bfbfbf" w:space="0" w:sz="4" w:val="single"/>
              <w:bottom w:color="bfbfbf" w:space="0" w:sz="4" w:val="single"/>
              <w:right w:color="bfbfbf" w:space="0" w:sz="4" w:val="single"/>
            </w:tcBorders>
            <w:shd w:fill="ffffff" w:val="clear"/>
            <w:vAlign w:val="center"/>
          </w:tcPr>
          <w:p w14:paraId="00000035">
            <w:pPr>
              <w:rPr>
                <w:rFonts w:ascii="Malva Book" w:cs="Malva Book" w:eastAsia="Malva Book" w:hAnsi="Malva Book"/>
                <w:b w:val="1"/>
                <w:bCs w:val="1"/>
              </w:rPr>
            </w:pPr>
            <w:r>
              <w:rPr>
                <w:rFonts w:ascii="Malva Book" w:cs="Malva Book" w:eastAsia="Malva Book" w:hAnsi="Malva Book"/>
                <w:b w:val="1"/>
                <w:bCs w:val="1"/>
                <w:rtl w:val="0"/>
              </w:rPr>
              <w:t xml:space="preserve">Celular</w:t>
            </w:r>
          </w:p>
        </w:tc>
        <w:tc>
          <w:tcPr>
            <w:tcBorders>
              <w:top w:color="bfbfbf" w:space="0" w:sz="4" w:val="single"/>
              <w:left w:color="bfbfbf" w:space="0" w:sz="4" w:val="single"/>
              <w:bottom w:color="bfbfbf" w:space="0" w:sz="4" w:val="single"/>
              <w:right w:color="bfbfbf" w:space="0" w:sz="4" w:val="single"/>
            </w:tcBorders>
            <w:vAlign w:val="center"/>
          </w:tcPr>
          <w:p w14:paraId="00000036">
            <w:pPr>
              <w:jc w:val="both"/>
              <w:rPr>
                <w:rFonts w:ascii="Malva Book" w:cs="Malva Book" w:eastAsia="Malva Book" w:hAnsi="Malva Book"/>
                <w:highlight w:val="lightGray"/>
              </w:rPr>
            </w:pPr>
            <w:r>
              <w:rPr>
                <w:rFonts w:ascii="Malva Book" w:cs="Malva Book" w:eastAsia="Malva Book" w:hAnsi="Malva Book"/>
                <w:highlight w:val="lightGray"/>
                <w:rtl w:val="0"/>
              </w:rPr>
              <w:t xml:space="preserve">[Teléfono de la compañía]</w:t>
            </w:r>
          </w:p>
        </w:tc>
      </w:tr>
      <w:tr>
        <w:trPr>
          <w:cantSplit w:val="0"/>
          <w:trHeight w:val="284" w:hRule="atLeast"/>
          <w:tblHeader w:val="0"/>
        </w:trPr>
        <w:tc>
          <w:tcPr>
            <w:tcBorders>
              <w:top w:color="bfbfbf" w:space="0" w:sz="4" w:val="single"/>
              <w:left w:color="bfbfbf" w:space="0" w:sz="4" w:val="single"/>
              <w:bottom w:color="bfbfbf" w:space="0" w:sz="4" w:val="single"/>
              <w:right w:color="bfbfbf" w:space="0" w:sz="4" w:val="single"/>
            </w:tcBorders>
            <w:shd w:fill="3b3838" w:val="clear"/>
            <w:vAlign w:val="center"/>
          </w:tcPr>
          <w:p w14:paraId="00000037">
            <w:pPr>
              <w:rPr>
                <w:rFonts w:ascii="Malva Book" w:cs="Malva Book" w:eastAsia="Malva Book" w:hAnsi="Malva Book"/>
                <w:b w:val="1"/>
                <w:bCs w:val="1"/>
                <w:color w:val="ffffff"/>
              </w:rPr>
            </w:pPr>
            <w:r>
              <w:rPr>
                <w:rFonts w:ascii="Malva Book" w:cs="Malva Book" w:eastAsia="Malva Book" w:hAnsi="Malva Book"/>
                <w:b w:val="1"/>
                <w:bCs w:val="1"/>
                <w:color w:val="ffffff"/>
                <w:rtl w:val="0"/>
              </w:rPr>
              <w:t xml:space="preserve">Correo electrónico</w:t>
            </w:r>
          </w:p>
        </w:tc>
        <w:tc>
          <w:tcPr>
            <w:gridSpan w:val="3"/>
            <w:tcBorders>
              <w:top w:color="bfbfbf" w:space="0" w:sz="4" w:val="single"/>
              <w:left w:color="bfbfbf" w:space="0" w:sz="4" w:val="single"/>
              <w:bottom w:color="bfbfbf" w:space="0" w:sz="4" w:val="single"/>
              <w:right w:color="bfbfbf" w:space="0" w:sz="4" w:val="single"/>
            </w:tcBorders>
            <w:vAlign w:val="center"/>
          </w:tcPr>
          <w:p w14:paraId="00000038">
            <w:pPr>
              <w:rPr>
                <w:rFonts w:ascii="Malva Book" w:cs="Malva Book" w:eastAsia="Malva Book" w:hAnsi="Malva Book"/>
                <w:highlight w:val="lightGray"/>
              </w:rPr>
            </w:pPr>
            <w:r>
              <w:rPr>
                <w:rFonts w:ascii="Malva Book" w:cs="Malva Book" w:eastAsia="Malva Book" w:hAnsi="Malva Book"/>
                <w:highlight w:val="lightGray"/>
                <w:rtl w:val="0"/>
              </w:rPr>
              <w:t xml:space="preserve">[Dirección de correo electrónico de la compañía]</w:t>
            </w:r>
          </w:p>
        </w:tc>
      </w:tr>
    </w:tbl>
    <w:p w14:paraId="0000003B">
      <w:pPr>
        <w:spacing w:after="120" w:lineRule="auto"/>
        <w:jc w:val="both"/>
        <w:rPr>
          <w:rFonts w:ascii="Malva Book" w:cs="Malva Book" w:eastAsia="Malva Book" w:hAnsi="Malva Book"/>
        </w:rPr>
      </w:pPr>
      <w:r>
        <w:rPr>
          <w:rtl w:val="0"/>
        </w:rPr>
      </w:r>
    </w:p>
    <w:p w14:paraId="0000003C">
      <w:pPr>
        <w:numPr>
          <w:ilvl w:val="0"/>
          <w:numId w:val="1"/>
        </w:numPr>
        <w:ind w:left="720" w:hanging="360"/>
        <w:jc w:val="both"/>
        <w:rPr>
          <w:rFonts w:ascii="Malva Book" w:cs="Malva Book" w:eastAsia="Malva Book" w:hAnsi="Malva Book"/>
        </w:rPr>
      </w:pPr>
      <w:r>
        <w:rPr>
          <w:rFonts w:ascii="Malva Book" w:cs="Malva Book" w:eastAsia="Malva Book" w:hAnsi="Malva Book"/>
          <w:rtl w:val="0"/>
        </w:rPr>
        <w:t xml:space="preserve">He leído y acepto lo establecido en el Manual de Uso y Condiciones de la plataforma del SECOP II.</w:t>
      </w:r>
    </w:p>
    <w:p w14:paraId="0000003D">
      <w:pPr>
        <w:numPr>
          <w:ilvl w:val="0"/>
          <w:numId w:val="1"/>
        </w:numPr>
        <w:ind w:left="720" w:hanging="360"/>
        <w:jc w:val="both"/>
        <w:rPr>
          <w:rFonts w:ascii="Malva Book" w:cs="Malva Book" w:eastAsia="Malva Book" w:hAnsi="Malva Book"/>
        </w:rPr>
      </w:pPr>
      <w:r>
        <w:rPr>
          <w:rFonts w:ascii="Malva Book" w:cs="Malva Book" w:eastAsia="Malva Book" w:hAnsi="Malva Book"/>
          <w:rtl w:val="0"/>
        </w:rPr>
        <w:t xml:space="preserve">Me comprometo a cumplir todos los ítems relacionados con el “Formato 5 - Oferta Económica” en caso de resultar adjudicatario.</w:t>
      </w:r>
    </w:p>
    <w:p w14:paraId="0000003E">
      <w:pPr>
        <w:spacing w:after="120" w:lineRule="auto"/>
        <w:rPr/>
      </w:pPr>
      <w:r>
        <w:rPr>
          <w:rtl w:val="0"/>
        </w:rPr>
      </w:r>
    </w:p>
    <w:p w14:paraId="0000003F">
      <w:pPr>
        <w:spacing w:after="120" w:lineRule="auto"/>
        <w:rPr>
          <w:rFonts w:ascii="Malva Book" w:cs="Malva Book" w:eastAsia="Malva Book" w:hAnsi="Malva Book"/>
        </w:rPr>
      </w:pPr>
      <w:r>
        <w:rPr>
          <w:rFonts w:ascii="Malva Book" w:cs="Malva Book" w:eastAsia="Malva Book" w:hAnsi="Malva Book"/>
          <w:rtl w:val="0"/>
        </w:rPr>
        <w:t xml:space="preserve">Atentamente,</w:t>
      </w:r>
    </w:p>
    <w:p w14:paraId="00000040">
      <w:pPr>
        <w:tabs>
          <w:tab w:val="left" w:leader="none" w:pos="-142"/>
        </w:tabs>
        <w:spacing w:after="120" w:lineRule="auto"/>
        <w:rPr>
          <w:rFonts w:ascii="Malva Book" w:cs="Malva Book" w:eastAsia="Malva Book" w:hAnsi="Malva Book"/>
        </w:rPr>
      </w:pPr>
      <w:r>
        <w:rPr>
          <w:rtl w:val="0"/>
        </w:rPr>
      </w:r>
    </w:p>
    <w:p w14:paraId="00000041">
      <w:pPr>
        <w:tabs>
          <w:tab w:val="left" w:leader="none" w:pos="-142"/>
        </w:tabs>
        <w:rPr>
          <w:rFonts w:ascii="Malva Book" w:cs="Malva Book" w:eastAsia="Malva Book" w:hAnsi="Malva Book"/>
        </w:rPr>
      </w:pPr>
      <w:r>
        <w:rPr>
          <w:rFonts w:ascii="Malva Book" w:cs="Malva Book" w:eastAsia="Malva Book" w:hAnsi="Malva Book"/>
          <w:rtl w:val="0"/>
        </w:rPr>
        <w:t xml:space="preserve">Nombre del Proponente</w:t>
        <w:tab/>
        <w:t xml:space="preserve">_______________________________________</w:t>
      </w:r>
    </w:p>
    <w:p w14:paraId="00000042">
      <w:pPr>
        <w:tabs>
          <w:tab w:val="left" w:leader="none" w:pos="-142"/>
        </w:tabs>
        <w:rPr>
          <w:rFonts w:ascii="Malva Book" w:cs="Malva Book" w:eastAsia="Malva Book" w:hAnsi="Malva Book"/>
        </w:rPr>
      </w:pPr>
      <w:r>
        <w:rPr>
          <w:rFonts w:ascii="Malva Book" w:cs="Malva Book" w:eastAsia="Malva Book" w:hAnsi="Malva Book"/>
          <w:rtl w:val="0"/>
        </w:rPr>
        <w:t xml:space="preserve">Nombre del representante legal</w:t>
        <w:tab/>
        <w:t xml:space="preserve">__________________________________</w:t>
      </w:r>
    </w:p>
    <w:p w14:paraId="00000043">
      <w:pPr>
        <w:tabs>
          <w:tab w:val="left" w:leader="none" w:pos="-142"/>
        </w:tabs>
        <w:rPr>
          <w:rFonts w:ascii="Malva Book" w:cs="Malva Book" w:eastAsia="Malva Book" w:hAnsi="Malva Book"/>
        </w:rPr>
      </w:pPr>
      <w:r>
        <w:rPr>
          <w:rFonts w:ascii="Malva Book" w:cs="Malva Book" w:eastAsia="Malva Book" w:hAnsi="Malva Book"/>
          <w:rtl w:val="0"/>
        </w:rPr>
        <w:t xml:space="preserve">C. C. </w:t>
        <w:tab/>
        <w:t xml:space="preserve">_____________________ de _______________</w:t>
      </w:r>
    </w:p>
    <w:p w14:paraId="00000044">
      <w:pPr>
        <w:tabs>
          <w:tab w:val="left" w:leader="none" w:pos="-142"/>
        </w:tabs>
        <w:rPr>
          <w:rFonts w:ascii="Malva Book" w:cs="Malva Book" w:eastAsia="Malva Book" w:hAnsi="Malva Book"/>
        </w:rPr>
      </w:pPr>
      <w:r>
        <w:rPr>
          <w:rFonts w:ascii="Malva Book" w:cs="Malva Book" w:eastAsia="Malva Book" w:hAnsi="Malva Book"/>
          <w:rtl w:val="0"/>
        </w:rPr>
        <w:t xml:space="preserve">Matrícula profesional </w:t>
        <w:tab/>
        <w:t xml:space="preserve">_______________________________________ [anexar copia]</w:t>
      </w:r>
    </w:p>
    <w:p w14:paraId="00000045">
      <w:pPr>
        <w:tabs>
          <w:tab w:val="left" w:leader="none" w:pos="-142"/>
        </w:tabs>
        <w:rPr>
          <w:rFonts w:ascii="Malva Book" w:cs="Malva Book" w:eastAsia="Malva Book" w:hAnsi="Malva Book"/>
        </w:rPr>
      </w:pPr>
      <w:r>
        <w:rPr>
          <w:rFonts w:ascii="Malva Book" w:cs="Malva Book" w:eastAsia="Malva Book" w:hAnsi="Malva Book"/>
          <w:rtl w:val="0"/>
        </w:rPr>
        <w:t xml:space="preserve">Dirección de correo</w:t>
        <w:tab/>
        <w:t xml:space="preserve">_______________________________________</w:t>
      </w:r>
    </w:p>
    <w:p w14:paraId="00000046">
      <w:pPr>
        <w:tabs>
          <w:tab w:val="left" w:leader="none" w:pos="-142"/>
        </w:tabs>
        <w:rPr>
          <w:rFonts w:ascii="Malva Book" w:cs="Malva Book" w:eastAsia="Malva Book" w:hAnsi="Malva Book"/>
        </w:rPr>
      </w:pPr>
      <w:r>
        <w:rPr>
          <w:rFonts w:ascii="Malva Book" w:cs="Malva Book" w:eastAsia="Malva Book" w:hAnsi="Malva Book"/>
          <w:rtl w:val="0"/>
        </w:rPr>
        <w:t xml:space="preserve">Correo electrónico</w:t>
        <w:tab/>
        <w:t xml:space="preserve">_______________________________________</w:t>
      </w:r>
    </w:p>
    <w:p w14:paraId="00000047">
      <w:pPr>
        <w:tabs>
          <w:tab w:val="left" w:leader="none" w:pos="-142"/>
        </w:tabs>
        <w:rPr>
          <w:rFonts w:ascii="Malva Book" w:cs="Malva Book" w:eastAsia="Malva Book" w:hAnsi="Malva Book"/>
        </w:rPr>
      </w:pPr>
      <w:r>
        <w:rPr>
          <w:rFonts w:ascii="Malva Book" w:cs="Malva Book" w:eastAsia="Malva Book" w:hAnsi="Malva Book"/>
          <w:rtl w:val="0"/>
        </w:rPr>
        <w:t xml:space="preserve">Telefax</w:t>
        <w:tab/>
        <w:t xml:space="preserve">_______________________________________</w:t>
      </w:r>
    </w:p>
    <w:p w14:paraId="00000048">
      <w:pPr>
        <w:tabs>
          <w:tab w:val="left" w:leader="none" w:pos="-142"/>
        </w:tabs>
        <w:rPr>
          <w:rFonts w:ascii="Malva Book" w:cs="Malva Book" w:eastAsia="Malva Book" w:hAnsi="Malva Book"/>
        </w:rPr>
      </w:pPr>
      <w:r>
        <w:rPr>
          <w:rFonts w:ascii="Malva Book" w:cs="Malva Book" w:eastAsia="Malva Book" w:hAnsi="Malva Book"/>
          <w:rtl w:val="0"/>
        </w:rPr>
        <w:t xml:space="preserve">Ciudad</w:t>
        <w:tab/>
        <w:t xml:space="preserve">_______________________________________</w:t>
      </w:r>
    </w:p>
    <w:p w14:paraId="00000049">
      <w:pPr>
        <w:tabs>
          <w:tab w:val="left" w:leader="none" w:pos="-142"/>
        </w:tabs>
        <w:spacing w:after="120" w:lineRule="auto"/>
        <w:rPr>
          <w:rFonts w:ascii="Malva Book" w:cs="Malva Book" w:eastAsia="Malva Book" w:hAnsi="Malva Book"/>
        </w:rPr>
      </w:pPr>
      <w:r>
        <w:rPr>
          <w:rtl w:val="0"/>
        </w:rPr>
      </w:r>
    </w:p>
    <w:p w14:paraId="0000004A">
      <w:pPr>
        <w:tabs>
          <w:tab w:val="left" w:leader="none" w:pos="-142"/>
        </w:tabs>
        <w:spacing w:after="120" w:lineRule="auto"/>
        <w:rPr>
          <w:rFonts w:ascii="Malva Book" w:cs="Malva Book" w:eastAsia="Malva Book" w:hAnsi="Malva Book"/>
        </w:rPr>
      </w:pPr>
      <w:r>
        <w:rPr>
          <w:rtl w:val="0"/>
        </w:rPr>
      </w:r>
    </w:p>
    <w:p w14:paraId="0000004B">
      <w:pPr>
        <w:spacing w:after="120" w:lineRule="auto"/>
        <w:jc w:val="center"/>
        <w:rPr>
          <w:rFonts w:ascii="Malva Book" w:cs="Malva Book" w:eastAsia="Malva Book" w:hAnsi="Malva Book"/>
        </w:rPr>
      </w:pPr>
      <w:r>
        <w:rPr>
          <w:rFonts w:ascii="Malva Book" w:cs="Malva Book" w:eastAsia="Malva Book" w:hAnsi="Malva Book"/>
          <w:rtl w:val="0"/>
        </w:rPr>
        <w:t xml:space="preserve">___________________________________________________</w:t>
      </w:r>
    </w:p>
    <w:p w14:paraId="0000004C">
      <w:pPr>
        <w:spacing w:after="120" w:lineRule="auto"/>
        <w:jc w:val="center"/>
        <w:rPr>
          <w:rFonts w:ascii="Malva Book" w:cs="Malva Book" w:eastAsia="Malva Book" w:hAnsi="Malva Book"/>
        </w:rPr>
      </w:pPr>
      <w:r>
        <w:rPr>
          <w:rFonts w:ascii="Malva Book" w:cs="Malva Book" w:eastAsia="Malva Book" w:hAnsi="Malva Book"/>
          <w:rtl w:val="0"/>
        </w:rPr>
        <w:t xml:space="preserve">(Firma del Proponente o de su representante legal)</w:t>
      </w:r>
    </w:p>
    <w:p w14:paraId="0000004D">
      <w:pPr>
        <w:spacing w:after="120" w:lineRule="auto"/>
        <w:jc w:val="both"/>
        <w:rPr>
          <w:rFonts w:ascii="Malva Book" w:cs="Malva Book" w:eastAsia="Malva Book" w:hAnsi="Malva Book"/>
        </w:rPr>
      </w:pPr>
      <w:r>
        <w:rPr>
          <w:rtl w:val="0"/>
        </w:rPr>
      </w:r>
    </w:p>
    <w:sectPr>
      <w:pgSz w:h="15840" w:w="12240"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Malva Book"/>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sz w:val="20"/>
        <w:szCs w:val="20"/>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s-CO"/>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before="480" w:lineRule="auto"/>
    </w:pPr>
    <w:rPr>
      <w:rFonts w:ascii="Calibri" w:cs="Calibri" w:eastAsia="Calibri" w:hAnsi="Calibri"/>
      <w:b w:val="1"/>
      <w:bCs w:val="1"/>
      <w:color w:val="2e75b5"/>
      <w:sz w:val="28"/>
      <w:szCs w:val="28"/>
    </w:rPr>
  </w:style>
  <w:style w:type="paragraph" w:styleId="Heading2">
    <w:name w:val="heading 2"/>
    <w:basedOn w:val="Normal"/>
    <w:next w:val="Normal"/>
    <w:pPr>
      <w:keepNext w:val="1"/>
      <w:keepLines w:val="1"/>
      <w:spacing w:before="200" w:lineRule="auto"/>
    </w:pPr>
    <w:rPr>
      <w:rFonts w:ascii="Calibri" w:cs="Calibri" w:eastAsia="Calibri" w:hAnsi="Calibri"/>
      <w:b w:val="1"/>
      <w:bCs w:val="1"/>
      <w:color w:val="5b9bd5"/>
      <w:sz w:val="26"/>
      <w:szCs w:val="2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