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0A87D51" w14:textId="77777777" w:rsidR="003E7330" w:rsidRPr="00D83C54" w:rsidRDefault="003E7330" w:rsidP="003E7330">
      <w:pPr>
        <w:pStyle w:val="Sinespaciado"/>
        <w:jc w:val="center"/>
        <w:rPr>
          <w:rFonts w:ascii="Leelawadee" w:hAnsi="Leelawadee" w:cs="Leelawadee"/>
          <w:b/>
          <w:bCs/>
          <w:sz w:val="20"/>
          <w:szCs w:val="20"/>
        </w:rPr>
      </w:pPr>
      <w:r w:rsidRPr="00D83C54">
        <w:rPr>
          <w:rFonts w:ascii="Leelawadee" w:hAnsi="Leelawadee" w:cs="Leelawadee" w:hint="cs"/>
          <w:b/>
          <w:bCs/>
          <w:sz w:val="20"/>
          <w:szCs w:val="20"/>
        </w:rPr>
        <w:t xml:space="preserve">ACTA DE DESIGNACIÓN SUPERVISIÓN CONVENIO DE ASOCIACIÓN  </w:t>
      </w:r>
    </w:p>
    <w:p w14:paraId="6A61E5B8" w14:textId="2B844550" w:rsidR="002072BF" w:rsidRDefault="0033117B" w:rsidP="006C3DA2">
      <w:pPr>
        <w:pStyle w:val="Sinespaciado"/>
        <w:jc w:val="center"/>
        <w:rPr>
          <w:rFonts w:ascii="Leelawadee" w:hAnsi="Leelawadee" w:cs="Leelawadee"/>
          <w:b/>
          <w:bCs/>
          <w:sz w:val="20"/>
          <w:szCs w:val="20"/>
        </w:rPr>
      </w:pPr>
      <w:r w:rsidRPr="00326785">
        <w:rPr>
          <w:rFonts w:ascii="Leelawadee" w:hAnsi="Leelawadee" w:cs="Leelawadee"/>
          <w:b/>
          <w:bCs/>
          <w:sz w:val="20"/>
          <w:szCs w:val="20"/>
        </w:rPr>
        <w:t xml:space="preserve">Nro. </w:t>
      </w:r>
      <w:r w:rsidR="006C3DA2" w:rsidRPr="00326785">
        <w:rPr>
          <w:rFonts w:ascii="Leelawadee" w:hAnsi="Leelawadee" w:cs="Leelawadee"/>
          <w:b/>
          <w:bCs/>
          <w:color w:val="EE0000"/>
          <w:sz w:val="20"/>
          <w:szCs w:val="20"/>
        </w:rPr>
        <w:t>SSBS-</w:t>
      </w:r>
      <w:r w:rsidR="003E74C4">
        <w:rPr>
          <w:rFonts w:ascii="Leelawadee" w:hAnsi="Leelawadee" w:cs="Leelawadee"/>
          <w:b/>
          <w:bCs/>
          <w:color w:val="EE0000"/>
          <w:sz w:val="20"/>
          <w:szCs w:val="20"/>
        </w:rPr>
        <w:t>244</w:t>
      </w:r>
      <w:r w:rsidR="006C3DA2" w:rsidRPr="00326785">
        <w:rPr>
          <w:rFonts w:ascii="Leelawadee" w:hAnsi="Leelawadee" w:cs="Leelawadee"/>
          <w:b/>
          <w:bCs/>
          <w:color w:val="EE0000"/>
          <w:sz w:val="20"/>
          <w:szCs w:val="20"/>
        </w:rPr>
        <w:t>-202</w:t>
      </w:r>
      <w:r w:rsidR="00326785" w:rsidRPr="00326785">
        <w:rPr>
          <w:rFonts w:ascii="Leelawadee" w:hAnsi="Leelawadee" w:cs="Leelawadee"/>
          <w:b/>
          <w:bCs/>
          <w:color w:val="EE0000"/>
          <w:sz w:val="20"/>
          <w:szCs w:val="20"/>
        </w:rPr>
        <w:t>6</w:t>
      </w:r>
    </w:p>
    <w:p w14:paraId="35AB4186" w14:textId="77777777" w:rsidR="00611627" w:rsidRPr="005020A5" w:rsidRDefault="00611627" w:rsidP="006C3DA2">
      <w:pPr>
        <w:pStyle w:val="Sinespaciado"/>
        <w:jc w:val="center"/>
        <w:rPr>
          <w:rFonts w:ascii="Leelawadee" w:eastAsia="Arial" w:hAnsi="Leelawadee" w:cs="Leelawadee"/>
          <w:spacing w:val="1"/>
          <w:sz w:val="20"/>
          <w:szCs w:val="20"/>
        </w:rPr>
      </w:pPr>
    </w:p>
    <w:p w14:paraId="46F271EE" w14:textId="48491C4D" w:rsidR="003E7330" w:rsidRPr="00D83C54" w:rsidRDefault="003E7330" w:rsidP="003E7330">
      <w:pPr>
        <w:spacing w:line="240" w:lineRule="exact"/>
        <w:rPr>
          <w:rFonts w:ascii="Leelawadee" w:eastAsia="Arial" w:hAnsi="Leelawadee" w:cs="Leelawadee"/>
          <w:spacing w:val="1"/>
          <w:sz w:val="20"/>
          <w:szCs w:val="20"/>
        </w:rPr>
      </w:pPr>
      <w:r w:rsidRPr="00D83C54">
        <w:rPr>
          <w:rFonts w:ascii="Leelawadee" w:eastAsia="Arial" w:hAnsi="Leelawadee" w:cs="Leelawadee" w:hint="cs"/>
          <w:spacing w:val="1"/>
          <w:sz w:val="20"/>
          <w:szCs w:val="20"/>
        </w:rPr>
        <w:t xml:space="preserve">Remedios, </w:t>
      </w:r>
      <w:r w:rsidR="00326785">
        <w:rPr>
          <w:rFonts w:ascii="Leelawadee" w:eastAsia="Arial" w:hAnsi="Leelawadee" w:cs="Leelawadee"/>
          <w:spacing w:val="1"/>
          <w:sz w:val="20"/>
          <w:szCs w:val="20"/>
        </w:rPr>
        <w:t xml:space="preserve">septiembre </w:t>
      </w:r>
      <w:r w:rsidR="002072BF" w:rsidRPr="00D83C54">
        <w:rPr>
          <w:rFonts w:ascii="Leelawadee" w:eastAsia="Arial" w:hAnsi="Leelawadee" w:cs="Leelawadee" w:hint="cs"/>
          <w:spacing w:val="1"/>
          <w:sz w:val="20"/>
          <w:szCs w:val="20"/>
        </w:rPr>
        <w:t>de 202</w:t>
      </w:r>
      <w:r w:rsidR="00326785">
        <w:rPr>
          <w:rFonts w:ascii="Leelawadee" w:eastAsia="Arial" w:hAnsi="Leelawadee" w:cs="Leelawadee"/>
          <w:spacing w:val="1"/>
          <w:sz w:val="20"/>
          <w:szCs w:val="20"/>
        </w:rPr>
        <w:t>6</w:t>
      </w:r>
    </w:p>
    <w:p w14:paraId="5E098A55" w14:textId="2D19B5ED" w:rsidR="003E7330" w:rsidRPr="005020A5" w:rsidRDefault="003E7330" w:rsidP="003E7330">
      <w:pPr>
        <w:spacing w:line="240" w:lineRule="exact"/>
        <w:jc w:val="both"/>
        <w:rPr>
          <w:rFonts w:ascii="Leelawadee" w:eastAsia="Arial" w:hAnsi="Leelawadee" w:cs="Leelawadee"/>
          <w:spacing w:val="1"/>
          <w:sz w:val="20"/>
          <w:szCs w:val="20"/>
        </w:rPr>
      </w:pPr>
      <w:r w:rsidRPr="005020A5">
        <w:rPr>
          <w:rFonts w:ascii="Leelawadee" w:eastAsia="Arial" w:hAnsi="Leelawadee" w:cs="Leelawadee" w:hint="cs"/>
          <w:spacing w:val="1"/>
          <w:sz w:val="20"/>
          <w:szCs w:val="20"/>
        </w:rPr>
        <w:t>El suscrito alcalde del Municipio de Remedios, con base en lo dispuesto por la Ley 80 de 1993, Ley 1150, Ley 1474 de 2011 y sus Decretos Reglamentarios, le comunica que ha sido designado para que realice funciones como supervisor del siguiente convenio:</w:t>
      </w:r>
    </w:p>
    <w:tbl>
      <w:tblPr>
        <w:tblW w:w="93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681"/>
        <w:gridCol w:w="5670"/>
      </w:tblGrid>
      <w:tr w:rsidR="002072BF" w:rsidRPr="005020A5" w14:paraId="648E394B" w14:textId="77777777" w:rsidTr="00452DDB">
        <w:trPr>
          <w:trHeight w:val="231"/>
        </w:trPr>
        <w:tc>
          <w:tcPr>
            <w:tcW w:w="3681" w:type="dxa"/>
          </w:tcPr>
          <w:p w14:paraId="6ECC5722" w14:textId="77777777" w:rsidR="002072BF" w:rsidRPr="005020A5" w:rsidRDefault="002072BF" w:rsidP="00AB78B5">
            <w:pPr>
              <w:pStyle w:val="Sinespaciado"/>
              <w:rPr>
                <w:rFonts w:ascii="Leelawadee" w:hAnsi="Leelawadee" w:cs="Leelawadee"/>
                <w:b/>
                <w:bCs/>
                <w:sz w:val="20"/>
                <w:szCs w:val="20"/>
                <w:lang w:eastAsia="es-ES"/>
              </w:rPr>
            </w:pPr>
            <w:bookmarkStart w:id="0" w:name="_Hlk184058991"/>
            <w:r w:rsidRPr="005020A5">
              <w:rPr>
                <w:rFonts w:ascii="Leelawadee" w:hAnsi="Leelawadee" w:cs="Leelawadee" w:hint="cs"/>
                <w:b/>
                <w:bCs/>
                <w:sz w:val="20"/>
                <w:szCs w:val="20"/>
                <w:lang w:eastAsia="es-ES"/>
              </w:rPr>
              <w:t>NUMERO</w:t>
            </w:r>
          </w:p>
        </w:tc>
        <w:tc>
          <w:tcPr>
            <w:tcW w:w="5670" w:type="dxa"/>
          </w:tcPr>
          <w:p w14:paraId="3037B7AD" w14:textId="37DAA383" w:rsidR="002072BF" w:rsidRPr="00326785" w:rsidRDefault="006C3DA2" w:rsidP="00AB78B5">
            <w:pPr>
              <w:pStyle w:val="Sinespaciado"/>
              <w:rPr>
                <w:rFonts w:ascii="Leelawadee" w:hAnsi="Leelawadee" w:cs="Leelawadee"/>
              </w:rPr>
            </w:pPr>
            <w:r w:rsidRPr="00326785">
              <w:rPr>
                <w:rFonts w:ascii="Leelawadee" w:hAnsi="Leelawadee" w:cs="Leelawadee"/>
              </w:rPr>
              <w:t>SSBS-</w:t>
            </w:r>
            <w:r w:rsidR="003E74C4">
              <w:rPr>
                <w:rFonts w:ascii="Leelawadee" w:hAnsi="Leelawadee" w:cs="Leelawadee"/>
              </w:rPr>
              <w:t>244</w:t>
            </w:r>
            <w:r w:rsidRPr="00326785">
              <w:rPr>
                <w:rFonts w:ascii="Leelawadee" w:hAnsi="Leelawadee" w:cs="Leelawadee"/>
              </w:rPr>
              <w:t>-202</w:t>
            </w:r>
            <w:r w:rsidR="00326785" w:rsidRPr="00326785">
              <w:rPr>
                <w:rFonts w:ascii="Leelawadee" w:hAnsi="Leelawadee" w:cs="Leelawadee"/>
              </w:rPr>
              <w:t>6</w:t>
            </w:r>
          </w:p>
        </w:tc>
      </w:tr>
      <w:tr w:rsidR="002072BF" w:rsidRPr="005020A5" w14:paraId="62F2ED53" w14:textId="77777777" w:rsidTr="00452DDB">
        <w:trPr>
          <w:trHeight w:val="231"/>
        </w:trPr>
        <w:tc>
          <w:tcPr>
            <w:tcW w:w="3681" w:type="dxa"/>
            <w:vAlign w:val="center"/>
          </w:tcPr>
          <w:p w14:paraId="3F38DD18" w14:textId="77777777" w:rsidR="002072BF" w:rsidRPr="002F78D5" w:rsidRDefault="002072BF" w:rsidP="00AB78B5">
            <w:pPr>
              <w:pStyle w:val="Sinespaciado"/>
              <w:jc w:val="both"/>
              <w:rPr>
                <w:rFonts w:ascii="Leelawadee" w:hAnsi="Leelawadee" w:cs="Leelawadee"/>
                <w:b/>
                <w:bCs/>
                <w:sz w:val="20"/>
                <w:szCs w:val="20"/>
                <w:lang w:eastAsia="es-ES"/>
              </w:rPr>
            </w:pPr>
            <w:r w:rsidRPr="002F78D5">
              <w:rPr>
                <w:rFonts w:ascii="Leelawadee" w:hAnsi="Leelawadee" w:cs="Leelawadee" w:hint="cs"/>
                <w:b/>
                <w:bCs/>
                <w:sz w:val="20"/>
                <w:szCs w:val="20"/>
                <w:lang w:eastAsia="es-ES"/>
              </w:rPr>
              <w:t>CONTRATANTE</w:t>
            </w:r>
          </w:p>
        </w:tc>
        <w:tc>
          <w:tcPr>
            <w:tcW w:w="5670" w:type="dxa"/>
          </w:tcPr>
          <w:p w14:paraId="0386BC50" w14:textId="77777777" w:rsidR="002072BF" w:rsidRPr="00326785" w:rsidRDefault="002072BF" w:rsidP="00AB78B5">
            <w:pPr>
              <w:pStyle w:val="Sinespaciado"/>
              <w:rPr>
                <w:rFonts w:ascii="Leelawadee" w:hAnsi="Leelawadee" w:cs="Leelawadee"/>
              </w:rPr>
            </w:pPr>
            <w:r w:rsidRPr="00326785">
              <w:rPr>
                <w:rFonts w:ascii="Leelawadee" w:hAnsi="Leelawadee" w:cs="Leelawadee" w:hint="cs"/>
              </w:rPr>
              <w:t xml:space="preserve">MUNICIPIO DE REMEDIOS ANTIOQUIA </w:t>
            </w:r>
          </w:p>
        </w:tc>
      </w:tr>
      <w:tr w:rsidR="002072BF" w:rsidRPr="005020A5" w14:paraId="1A726123" w14:textId="77777777" w:rsidTr="00452DDB">
        <w:trPr>
          <w:trHeight w:val="216"/>
        </w:trPr>
        <w:tc>
          <w:tcPr>
            <w:tcW w:w="3681" w:type="dxa"/>
            <w:vAlign w:val="center"/>
          </w:tcPr>
          <w:p w14:paraId="1C87860F" w14:textId="77777777" w:rsidR="002072BF" w:rsidRPr="002F78D5" w:rsidRDefault="002072BF" w:rsidP="00AB78B5">
            <w:pPr>
              <w:pStyle w:val="Sinespaciado"/>
              <w:jc w:val="both"/>
              <w:rPr>
                <w:rFonts w:ascii="Leelawadee" w:hAnsi="Leelawadee" w:cs="Leelawadee"/>
                <w:b/>
                <w:bCs/>
                <w:sz w:val="20"/>
                <w:szCs w:val="20"/>
                <w:lang w:eastAsia="es-ES"/>
              </w:rPr>
            </w:pPr>
            <w:r w:rsidRPr="002F78D5">
              <w:rPr>
                <w:rFonts w:ascii="Leelawadee" w:hAnsi="Leelawadee" w:cs="Leelawadee" w:hint="cs"/>
                <w:b/>
                <w:bCs/>
                <w:sz w:val="20"/>
                <w:szCs w:val="20"/>
                <w:lang w:eastAsia="es-ES"/>
              </w:rPr>
              <w:t>NIT</w:t>
            </w:r>
          </w:p>
        </w:tc>
        <w:tc>
          <w:tcPr>
            <w:tcW w:w="5670" w:type="dxa"/>
          </w:tcPr>
          <w:p w14:paraId="162EBF6C" w14:textId="77777777" w:rsidR="002072BF" w:rsidRPr="00326785" w:rsidRDefault="002072BF" w:rsidP="00AB78B5">
            <w:pPr>
              <w:pStyle w:val="Sinespaciado"/>
              <w:rPr>
                <w:rFonts w:ascii="Leelawadee" w:hAnsi="Leelawadee" w:cs="Leelawadee"/>
              </w:rPr>
            </w:pPr>
            <w:r w:rsidRPr="00326785">
              <w:rPr>
                <w:rFonts w:ascii="Leelawadee" w:hAnsi="Leelawadee" w:cs="Leelawadee" w:hint="cs"/>
              </w:rPr>
              <w:t>890.984.312-4</w:t>
            </w:r>
          </w:p>
        </w:tc>
      </w:tr>
      <w:tr w:rsidR="002F78D5" w:rsidRPr="005020A5" w14:paraId="54FB725E" w14:textId="77777777" w:rsidTr="00AA07CD">
        <w:trPr>
          <w:trHeight w:val="480"/>
        </w:trPr>
        <w:tc>
          <w:tcPr>
            <w:tcW w:w="3681" w:type="dxa"/>
            <w:vAlign w:val="center"/>
          </w:tcPr>
          <w:p w14:paraId="31053975" w14:textId="77777777" w:rsidR="002F78D5" w:rsidRPr="002F78D5" w:rsidRDefault="002F78D5" w:rsidP="002F78D5">
            <w:pPr>
              <w:pStyle w:val="Sinespaciado"/>
              <w:jc w:val="both"/>
              <w:rPr>
                <w:rFonts w:ascii="Leelawadee" w:hAnsi="Leelawadee" w:cs="Leelawadee"/>
                <w:b/>
                <w:bCs/>
                <w:sz w:val="20"/>
                <w:szCs w:val="20"/>
                <w:lang w:eastAsia="es-ES"/>
              </w:rPr>
            </w:pPr>
            <w:r w:rsidRPr="002F78D5">
              <w:rPr>
                <w:rFonts w:ascii="Leelawadee" w:hAnsi="Leelawadee" w:cs="Leelawadee" w:hint="cs"/>
                <w:b/>
                <w:bCs/>
                <w:sz w:val="20"/>
                <w:szCs w:val="20"/>
                <w:lang w:eastAsia="es-ES"/>
              </w:rPr>
              <w:t>CONTRATISTA</w:t>
            </w:r>
          </w:p>
        </w:tc>
        <w:tc>
          <w:tcPr>
            <w:tcW w:w="5670" w:type="dxa"/>
            <w:vAlign w:val="center"/>
          </w:tcPr>
          <w:p w14:paraId="307A0AC2" w14:textId="50567B6B" w:rsidR="002F78D5" w:rsidRPr="00326785" w:rsidRDefault="002F78D5" w:rsidP="002F78D5">
            <w:pPr>
              <w:pStyle w:val="Sinespaciado"/>
              <w:jc w:val="both"/>
              <w:rPr>
                <w:rFonts w:ascii="Leelawadee" w:hAnsi="Leelawadee" w:cs="Leelawadee"/>
              </w:rPr>
            </w:pPr>
            <w:r w:rsidRPr="00326785">
              <w:rPr>
                <w:rFonts w:ascii="Leelawadee" w:hAnsi="Leelawadee" w:cs="Leelawadee"/>
              </w:rPr>
              <w:t>FUNDACION MESA ROSA, N</w:t>
            </w:r>
            <w:r w:rsidR="00326785">
              <w:rPr>
                <w:rFonts w:ascii="Leelawadee" w:hAnsi="Leelawadee" w:cs="Leelawadee"/>
              </w:rPr>
              <w:t>IT.</w:t>
            </w:r>
            <w:r w:rsidRPr="00326785">
              <w:rPr>
                <w:rFonts w:ascii="Leelawadee" w:hAnsi="Leelawadee" w:cs="Leelawadee"/>
              </w:rPr>
              <w:t xml:space="preserve">  901.724.243-9, Representada legalmente por DIANA VICTORIA GALLEGO HOYOS, mayor de edad, identificada con cédula de ciudadanía No. 1.020.394.420</w:t>
            </w:r>
          </w:p>
        </w:tc>
      </w:tr>
      <w:tr w:rsidR="002F78D5" w:rsidRPr="005020A5" w14:paraId="50D86F8D" w14:textId="77777777" w:rsidTr="00452DDB">
        <w:trPr>
          <w:trHeight w:val="255"/>
        </w:trPr>
        <w:tc>
          <w:tcPr>
            <w:tcW w:w="3681" w:type="dxa"/>
            <w:vAlign w:val="center"/>
          </w:tcPr>
          <w:p w14:paraId="4D5F5B56" w14:textId="77777777" w:rsidR="002F78D5" w:rsidRPr="002F78D5" w:rsidRDefault="002F78D5" w:rsidP="002F78D5">
            <w:pPr>
              <w:pStyle w:val="Sinespaciado"/>
              <w:jc w:val="both"/>
              <w:rPr>
                <w:rFonts w:ascii="Leelawadee" w:hAnsi="Leelawadee" w:cs="Leelawadee"/>
                <w:b/>
                <w:bCs/>
                <w:sz w:val="20"/>
                <w:szCs w:val="20"/>
                <w:lang w:eastAsia="es-ES"/>
              </w:rPr>
            </w:pPr>
            <w:r w:rsidRPr="002F78D5">
              <w:rPr>
                <w:rFonts w:ascii="Leelawadee" w:hAnsi="Leelawadee" w:cs="Leelawadee" w:hint="cs"/>
                <w:b/>
                <w:bCs/>
                <w:sz w:val="20"/>
                <w:szCs w:val="20"/>
                <w:lang w:eastAsia="es-ES"/>
              </w:rPr>
              <w:t>OBJETO</w:t>
            </w:r>
          </w:p>
        </w:tc>
        <w:tc>
          <w:tcPr>
            <w:tcW w:w="5670" w:type="dxa"/>
          </w:tcPr>
          <w:p w14:paraId="5E3FCE41" w14:textId="2E55B64E" w:rsidR="002F78D5" w:rsidRPr="002F78D5" w:rsidRDefault="00326785" w:rsidP="002F78D5">
            <w:pPr>
              <w:pStyle w:val="Sinespaciado"/>
              <w:jc w:val="both"/>
              <w:rPr>
                <w:rFonts w:ascii="Leelawadee" w:hAnsi="Leelawadee" w:cs="Leelawadee"/>
                <w:sz w:val="20"/>
                <w:szCs w:val="20"/>
              </w:rPr>
            </w:pPr>
            <w:r w:rsidRPr="00326785">
              <w:rPr>
                <w:rFonts w:ascii="Leelawadee" w:hAnsi="Leelawadee" w:cs="Leelawadee"/>
                <w:sz w:val="20"/>
                <w:szCs w:val="20"/>
              </w:rPr>
              <w:t>AUNAR ESFUERZOS TECNICOS, ADMINISTRATIVOS, FINANCIEROS Y HUMANOS PARA LA OPERACION DE LA CASA ROSA, UN CENTRO DE ALBELGUE DESTINADO A MATERNAS RURALES QUE REQUIERE ATENCION MEDICA EN LA ZONA URBANA, PARA FACILITAR SU ESTANCIA, MEJORAR SU PROCESO DE EMBARAZO Y MITIGAR LOS DETERMINANTES SOCIALES EN SALUD EN EL MUNICIPIO DE REMEDIOS ANTIOQUIA 2026.</w:t>
            </w:r>
          </w:p>
        </w:tc>
      </w:tr>
      <w:tr w:rsidR="002F78D5" w:rsidRPr="005020A5" w14:paraId="02DEC48C" w14:textId="77777777" w:rsidTr="002F78D5">
        <w:trPr>
          <w:trHeight w:val="443"/>
        </w:trPr>
        <w:tc>
          <w:tcPr>
            <w:tcW w:w="3681" w:type="dxa"/>
            <w:vAlign w:val="center"/>
          </w:tcPr>
          <w:p w14:paraId="1A3C4932" w14:textId="77777777" w:rsidR="002F78D5" w:rsidRPr="002F78D5" w:rsidRDefault="002F78D5" w:rsidP="002F78D5">
            <w:pPr>
              <w:pStyle w:val="Sinespaciado"/>
              <w:jc w:val="both"/>
              <w:rPr>
                <w:rFonts w:ascii="Leelawadee" w:hAnsi="Leelawadee" w:cs="Leelawadee"/>
                <w:b/>
                <w:bCs/>
                <w:sz w:val="20"/>
                <w:szCs w:val="20"/>
                <w:lang w:eastAsia="es-ES"/>
              </w:rPr>
            </w:pPr>
            <w:r w:rsidRPr="002F78D5">
              <w:rPr>
                <w:rFonts w:ascii="Leelawadee" w:hAnsi="Leelawadee" w:cs="Leelawadee" w:hint="cs"/>
                <w:b/>
                <w:bCs/>
                <w:sz w:val="20"/>
                <w:szCs w:val="20"/>
                <w:lang w:eastAsia="es-ES"/>
              </w:rPr>
              <w:t>APORTES MUNICIPIO</w:t>
            </w:r>
          </w:p>
        </w:tc>
        <w:tc>
          <w:tcPr>
            <w:tcW w:w="5670" w:type="dxa"/>
          </w:tcPr>
          <w:p w14:paraId="15D0B5E5" w14:textId="498E8F11" w:rsidR="002F78D5" w:rsidRPr="005020A5" w:rsidRDefault="00326785" w:rsidP="002F78D5">
            <w:pPr>
              <w:pStyle w:val="Sinespaciado"/>
              <w:jc w:val="both"/>
              <w:rPr>
                <w:rFonts w:ascii="Leelawadee" w:hAnsi="Leelawadee" w:cs="Leelawadee"/>
                <w:sz w:val="20"/>
                <w:szCs w:val="20"/>
                <w:lang w:val="es-CO"/>
              </w:rPr>
            </w:pPr>
            <w:r w:rsidRPr="00326785">
              <w:rPr>
                <w:rFonts w:ascii="Leelawadee" w:hAnsi="Leelawadee" w:cs="Leelawadee"/>
                <w:sz w:val="20"/>
                <w:szCs w:val="20"/>
                <w:lang w:eastAsia="es-CO"/>
              </w:rPr>
              <w:t>OCHENTA Y OCHO MILLONES DE PESOS M/L. ($88.000.000), INCLUIDO LOS DESCUENTOS O IMPUESTOS NACIONALES Y MUNICIPALES</w:t>
            </w:r>
          </w:p>
        </w:tc>
      </w:tr>
      <w:tr w:rsidR="002F78D5" w:rsidRPr="005020A5" w14:paraId="2D6D13E7" w14:textId="77777777" w:rsidTr="00452DDB">
        <w:trPr>
          <w:trHeight w:val="202"/>
        </w:trPr>
        <w:tc>
          <w:tcPr>
            <w:tcW w:w="3681" w:type="dxa"/>
            <w:vAlign w:val="center"/>
          </w:tcPr>
          <w:p w14:paraId="3726E4BC" w14:textId="77777777" w:rsidR="002F78D5" w:rsidRPr="002F78D5" w:rsidRDefault="002F78D5" w:rsidP="002F78D5">
            <w:pPr>
              <w:pStyle w:val="Sinespaciado"/>
              <w:jc w:val="both"/>
              <w:rPr>
                <w:rFonts w:ascii="Leelawadee" w:hAnsi="Leelawadee" w:cs="Leelawadee"/>
                <w:b/>
                <w:bCs/>
                <w:sz w:val="20"/>
                <w:szCs w:val="20"/>
                <w:lang w:eastAsia="es-ES"/>
              </w:rPr>
            </w:pPr>
            <w:r w:rsidRPr="002F78D5">
              <w:rPr>
                <w:rFonts w:ascii="Leelawadee" w:hAnsi="Leelawadee" w:cs="Leelawadee" w:hint="cs"/>
                <w:b/>
                <w:bCs/>
                <w:sz w:val="20"/>
                <w:szCs w:val="20"/>
                <w:lang w:eastAsia="es-ES"/>
              </w:rPr>
              <w:t>APORTES ASOCIADO/CONTRATISTA</w:t>
            </w:r>
          </w:p>
        </w:tc>
        <w:tc>
          <w:tcPr>
            <w:tcW w:w="5670" w:type="dxa"/>
          </w:tcPr>
          <w:p w14:paraId="6A21CAC7" w14:textId="339978C8" w:rsidR="002F78D5" w:rsidRPr="005020A5" w:rsidRDefault="00326785" w:rsidP="002F78D5">
            <w:pPr>
              <w:pStyle w:val="Sinespaciado"/>
              <w:jc w:val="both"/>
              <w:rPr>
                <w:rFonts w:ascii="Leelawadee" w:hAnsi="Leelawadee" w:cs="Leelawadee"/>
                <w:sz w:val="20"/>
                <w:szCs w:val="20"/>
                <w:highlight w:val="yellow"/>
                <w:lang w:val="es-CO"/>
              </w:rPr>
            </w:pPr>
            <w:r w:rsidRPr="00326785">
              <w:rPr>
                <w:rFonts w:ascii="Leelawadee" w:hAnsi="Leelawadee" w:cs="Leelawadee"/>
                <w:sz w:val="20"/>
                <w:szCs w:val="20"/>
                <w:lang w:eastAsia="ar-SA"/>
              </w:rPr>
              <w:t>TREINTA Y SIETE MILLONES SETECIENTOS CATORCE MIL DOSCIENTOS OCHENTA Y SEIS PESOS M/L. ($37.714.286)</w:t>
            </w:r>
          </w:p>
        </w:tc>
      </w:tr>
      <w:tr w:rsidR="002F78D5" w:rsidRPr="005020A5" w14:paraId="285331E1" w14:textId="77777777" w:rsidTr="00452DDB">
        <w:trPr>
          <w:trHeight w:val="634"/>
        </w:trPr>
        <w:tc>
          <w:tcPr>
            <w:tcW w:w="3681" w:type="dxa"/>
            <w:vAlign w:val="center"/>
          </w:tcPr>
          <w:p w14:paraId="4CA15611" w14:textId="77777777" w:rsidR="002F78D5" w:rsidRPr="002F78D5" w:rsidRDefault="002F78D5" w:rsidP="002F78D5">
            <w:pPr>
              <w:pStyle w:val="Sinespaciado"/>
              <w:jc w:val="both"/>
              <w:rPr>
                <w:rFonts w:ascii="Leelawadee" w:hAnsi="Leelawadee" w:cs="Leelawadee"/>
                <w:b/>
                <w:bCs/>
                <w:sz w:val="20"/>
                <w:szCs w:val="20"/>
                <w:lang w:eastAsia="es-ES"/>
              </w:rPr>
            </w:pPr>
            <w:r w:rsidRPr="002F78D5">
              <w:rPr>
                <w:rFonts w:ascii="Leelawadee" w:hAnsi="Leelawadee" w:cs="Leelawadee" w:hint="cs"/>
                <w:b/>
                <w:bCs/>
                <w:sz w:val="20"/>
                <w:szCs w:val="20"/>
                <w:lang w:eastAsia="es-ES"/>
              </w:rPr>
              <w:t>TOTAL, VALOR CONVENIO</w:t>
            </w:r>
          </w:p>
        </w:tc>
        <w:tc>
          <w:tcPr>
            <w:tcW w:w="5670" w:type="dxa"/>
          </w:tcPr>
          <w:p w14:paraId="646F9926" w14:textId="0E411572" w:rsidR="002F78D5" w:rsidRPr="005020A5" w:rsidRDefault="00326785" w:rsidP="002F78D5">
            <w:pPr>
              <w:pStyle w:val="Sinespaciado"/>
              <w:jc w:val="both"/>
              <w:rPr>
                <w:rFonts w:ascii="Leelawadee" w:hAnsi="Leelawadee" w:cs="Leelawadee"/>
                <w:sz w:val="20"/>
                <w:szCs w:val="20"/>
                <w:lang w:val="es-CO"/>
              </w:rPr>
            </w:pPr>
            <w:r w:rsidRPr="00326785">
              <w:rPr>
                <w:rFonts w:ascii="Leelawadee" w:hAnsi="Leelawadee" w:cs="Leelawadee"/>
                <w:sz w:val="20"/>
                <w:szCs w:val="20"/>
                <w:lang w:val="es-CO"/>
              </w:rPr>
              <w:t>CIENTO VEINTICINCO MILLONES SETECIENTOS CATORCE MIL DOSCIENTOS OCHENTA Y SEIS PESOS M/L. ($125.714.286), INCLUIDO LOS DESCUENTOS O IMPUESTOS NACIONALES Y MUNICIPALES</w:t>
            </w:r>
          </w:p>
        </w:tc>
      </w:tr>
      <w:tr w:rsidR="002F78D5" w:rsidRPr="005020A5" w14:paraId="2BDCD576" w14:textId="77777777" w:rsidTr="00452DDB">
        <w:trPr>
          <w:trHeight w:val="144"/>
        </w:trPr>
        <w:tc>
          <w:tcPr>
            <w:tcW w:w="3681" w:type="dxa"/>
            <w:vAlign w:val="center"/>
          </w:tcPr>
          <w:p w14:paraId="1AAD4DDF" w14:textId="77777777" w:rsidR="002F78D5" w:rsidRPr="002F78D5" w:rsidRDefault="002F78D5" w:rsidP="002F78D5">
            <w:pPr>
              <w:pStyle w:val="Sinespaciado"/>
              <w:jc w:val="both"/>
              <w:rPr>
                <w:rFonts w:ascii="Leelawadee" w:hAnsi="Leelawadee" w:cs="Leelawadee"/>
                <w:b/>
                <w:bCs/>
                <w:sz w:val="20"/>
                <w:szCs w:val="20"/>
                <w:lang w:eastAsia="es-ES"/>
              </w:rPr>
            </w:pPr>
            <w:r w:rsidRPr="002F78D5">
              <w:rPr>
                <w:rFonts w:ascii="Leelawadee" w:hAnsi="Leelawadee" w:cs="Leelawadee" w:hint="cs"/>
                <w:b/>
                <w:bCs/>
                <w:sz w:val="20"/>
                <w:szCs w:val="20"/>
                <w:lang w:eastAsia="es-ES"/>
              </w:rPr>
              <w:t>PLAZO</w:t>
            </w:r>
          </w:p>
        </w:tc>
        <w:tc>
          <w:tcPr>
            <w:tcW w:w="5670" w:type="dxa"/>
          </w:tcPr>
          <w:p w14:paraId="05912248" w14:textId="32C8D5F0" w:rsidR="002F78D5" w:rsidRPr="005020A5" w:rsidRDefault="002F78D5" w:rsidP="002F78D5">
            <w:pPr>
              <w:pStyle w:val="Sinespaciado"/>
              <w:jc w:val="both"/>
              <w:rPr>
                <w:rFonts w:ascii="Leelawadee" w:hAnsi="Leelawadee" w:cs="Leelawadee"/>
                <w:bCs/>
                <w:sz w:val="20"/>
                <w:szCs w:val="20"/>
                <w:lang w:eastAsia="es-ES"/>
              </w:rPr>
            </w:pPr>
            <w:r w:rsidRPr="005020A5">
              <w:rPr>
                <w:rFonts w:ascii="Leelawadee" w:hAnsi="Leelawadee" w:cs="Leelawadee" w:hint="cs"/>
                <w:bCs/>
                <w:sz w:val="20"/>
                <w:szCs w:val="20"/>
                <w:lang w:eastAsia="es-ES"/>
              </w:rPr>
              <w:t>A PARTIR DE LA SUSCRIPCIÓN DEL ACTA DE INICIO</w:t>
            </w:r>
            <w:r>
              <w:t xml:space="preserve"> </w:t>
            </w:r>
            <w:r w:rsidRPr="001265EF">
              <w:rPr>
                <w:rFonts w:ascii="Leelawadee" w:hAnsi="Leelawadee" w:cs="Leelawadee"/>
                <w:bCs/>
                <w:sz w:val="20"/>
                <w:szCs w:val="20"/>
                <w:lang w:eastAsia="es-ES"/>
              </w:rPr>
              <w:t>Y HASTA EL 31 DE</w:t>
            </w:r>
            <w:r w:rsidR="00326785">
              <w:rPr>
                <w:rFonts w:ascii="Leelawadee" w:hAnsi="Leelawadee" w:cs="Leelawadee"/>
                <w:bCs/>
                <w:sz w:val="20"/>
                <w:szCs w:val="20"/>
                <w:lang w:eastAsia="es-ES"/>
              </w:rPr>
              <w:t xml:space="preserve"> DICIEMBRE</w:t>
            </w:r>
            <w:r w:rsidRPr="001265EF">
              <w:rPr>
                <w:rFonts w:ascii="Leelawadee" w:hAnsi="Leelawadee" w:cs="Leelawadee"/>
                <w:bCs/>
                <w:sz w:val="20"/>
                <w:szCs w:val="20"/>
                <w:lang w:eastAsia="es-ES"/>
              </w:rPr>
              <w:t xml:space="preserve"> DE 202</w:t>
            </w:r>
            <w:r w:rsidR="00326785">
              <w:rPr>
                <w:rFonts w:ascii="Leelawadee" w:hAnsi="Leelawadee" w:cs="Leelawadee"/>
                <w:bCs/>
                <w:sz w:val="20"/>
                <w:szCs w:val="20"/>
                <w:lang w:eastAsia="es-ES"/>
              </w:rPr>
              <w:t>6</w:t>
            </w:r>
            <w:r>
              <w:rPr>
                <w:rFonts w:ascii="Leelawadee" w:hAnsi="Leelawadee" w:cs="Leelawadee"/>
                <w:bCs/>
                <w:sz w:val="20"/>
                <w:szCs w:val="20"/>
                <w:lang w:eastAsia="es-ES"/>
              </w:rPr>
              <w:t>.</w:t>
            </w:r>
          </w:p>
        </w:tc>
      </w:tr>
      <w:tr w:rsidR="002F78D5" w:rsidRPr="005020A5" w14:paraId="2CD4EBE3" w14:textId="77777777" w:rsidTr="00452DDB">
        <w:trPr>
          <w:trHeight w:val="70"/>
        </w:trPr>
        <w:tc>
          <w:tcPr>
            <w:tcW w:w="3681" w:type="dxa"/>
            <w:vAlign w:val="center"/>
          </w:tcPr>
          <w:p w14:paraId="51F5D746" w14:textId="77777777" w:rsidR="002F78D5" w:rsidRPr="002F78D5" w:rsidRDefault="002F78D5" w:rsidP="002F78D5">
            <w:pPr>
              <w:pStyle w:val="Sinespaciado"/>
              <w:jc w:val="both"/>
              <w:rPr>
                <w:rFonts w:ascii="Leelawadee" w:hAnsi="Leelawadee" w:cs="Leelawadee"/>
                <w:b/>
                <w:bCs/>
                <w:sz w:val="20"/>
                <w:szCs w:val="20"/>
                <w:lang w:eastAsia="es-ES"/>
              </w:rPr>
            </w:pPr>
            <w:r w:rsidRPr="002F78D5">
              <w:rPr>
                <w:rFonts w:ascii="Leelawadee" w:hAnsi="Leelawadee" w:cs="Leelawadee" w:hint="cs"/>
                <w:b/>
                <w:bCs/>
                <w:sz w:val="20"/>
                <w:szCs w:val="20"/>
                <w:lang w:eastAsia="es-ES"/>
              </w:rPr>
              <w:t>LUGAR DE EJECUCIÓN</w:t>
            </w:r>
          </w:p>
        </w:tc>
        <w:tc>
          <w:tcPr>
            <w:tcW w:w="5670" w:type="dxa"/>
          </w:tcPr>
          <w:p w14:paraId="5F50763D" w14:textId="67ADCFCA" w:rsidR="002F78D5" w:rsidRPr="005020A5" w:rsidRDefault="002F78D5" w:rsidP="002F78D5">
            <w:pPr>
              <w:pStyle w:val="Sinespaciado"/>
              <w:jc w:val="both"/>
              <w:rPr>
                <w:rFonts w:ascii="Leelawadee" w:hAnsi="Leelawadee" w:cs="Leelawadee"/>
                <w:sz w:val="20"/>
                <w:szCs w:val="20"/>
              </w:rPr>
            </w:pPr>
            <w:r w:rsidRPr="002F78D5">
              <w:rPr>
                <w:rFonts w:ascii="Leelawadee" w:hAnsi="Leelawadee" w:cs="Leelawadee"/>
                <w:sz w:val="20"/>
                <w:szCs w:val="20"/>
              </w:rPr>
              <w:t>EL PRESENTE CONVENIO TENDRÁ UNA DURACIÓN A PARTIR DE LA SUSCRIPCIÓN DEL ACTA DE INICIO Y HASTA EL 31 DE DICIEMBRE DE 2025.</w:t>
            </w:r>
          </w:p>
        </w:tc>
      </w:tr>
      <w:tr w:rsidR="002F78D5" w:rsidRPr="005020A5" w14:paraId="24F12C99" w14:textId="77777777" w:rsidTr="00452DDB">
        <w:trPr>
          <w:trHeight w:val="70"/>
        </w:trPr>
        <w:tc>
          <w:tcPr>
            <w:tcW w:w="3681" w:type="dxa"/>
            <w:vAlign w:val="center"/>
          </w:tcPr>
          <w:p w14:paraId="5A2D1387" w14:textId="77448360" w:rsidR="002F78D5" w:rsidRPr="002F78D5" w:rsidRDefault="002F78D5" w:rsidP="002F78D5">
            <w:pPr>
              <w:pStyle w:val="Sinespaciado"/>
              <w:jc w:val="both"/>
              <w:rPr>
                <w:rFonts w:ascii="Leelawadee" w:hAnsi="Leelawadee" w:cs="Leelawadee"/>
                <w:b/>
                <w:bCs/>
                <w:sz w:val="20"/>
                <w:szCs w:val="20"/>
                <w:lang w:eastAsia="es-ES"/>
              </w:rPr>
            </w:pPr>
            <w:r w:rsidRPr="002F78D5">
              <w:rPr>
                <w:rFonts w:ascii="Leelawadee" w:hAnsi="Leelawadee" w:cs="Leelawadee" w:hint="cs"/>
                <w:b/>
                <w:bCs/>
                <w:sz w:val="20"/>
                <w:szCs w:val="20"/>
              </w:rPr>
              <w:t>RUBRO PRESUPUESTAL</w:t>
            </w:r>
          </w:p>
        </w:tc>
        <w:tc>
          <w:tcPr>
            <w:tcW w:w="5670" w:type="dxa"/>
          </w:tcPr>
          <w:p w14:paraId="0E5318F5" w14:textId="123C679C" w:rsidR="002F78D5" w:rsidRPr="00326785" w:rsidRDefault="002F78D5" w:rsidP="002F78D5">
            <w:pPr>
              <w:pStyle w:val="Sinespaciado"/>
              <w:jc w:val="both"/>
              <w:rPr>
                <w:rFonts w:ascii="Leelawadee" w:hAnsi="Leelawadee" w:cs="Leelawadee"/>
                <w:sz w:val="20"/>
                <w:szCs w:val="20"/>
                <w:lang w:eastAsia="ar-SA"/>
              </w:rPr>
            </w:pPr>
            <w:r w:rsidRPr="00326785">
              <w:rPr>
                <w:rFonts w:ascii="Leelawadee" w:hAnsi="Leelawadee" w:cs="Leelawadee" w:hint="cs"/>
                <w:sz w:val="20"/>
                <w:szCs w:val="20"/>
                <w:lang w:eastAsia="ar-SA"/>
              </w:rPr>
              <w:t>2</w:t>
            </w:r>
            <w:r w:rsidR="00326785" w:rsidRPr="00326785">
              <w:rPr>
                <w:rFonts w:ascii="Leelawadee" w:hAnsi="Leelawadee" w:cs="Leelawadee"/>
                <w:sz w:val="20"/>
                <w:szCs w:val="20"/>
                <w:lang w:eastAsia="ar-SA"/>
              </w:rPr>
              <w:t>.3.2.02.02.009 SERVICIOS PARA LA COMUNIDAD SOCIALES Y PERSONALES</w:t>
            </w:r>
          </w:p>
        </w:tc>
      </w:tr>
      <w:tr w:rsidR="002F78D5" w:rsidRPr="005020A5" w14:paraId="704C186A" w14:textId="77777777" w:rsidTr="00BC6324">
        <w:trPr>
          <w:trHeight w:val="70"/>
        </w:trPr>
        <w:tc>
          <w:tcPr>
            <w:tcW w:w="3681" w:type="dxa"/>
          </w:tcPr>
          <w:p w14:paraId="3F26C860" w14:textId="1CC0C678" w:rsidR="002F78D5" w:rsidRPr="002F78D5" w:rsidRDefault="002F78D5" w:rsidP="002F78D5">
            <w:pPr>
              <w:pStyle w:val="Sinespaciado"/>
              <w:jc w:val="both"/>
              <w:rPr>
                <w:rFonts w:ascii="Leelawadee" w:hAnsi="Leelawadee" w:cs="Leelawadee"/>
                <w:b/>
                <w:bCs/>
                <w:sz w:val="20"/>
                <w:szCs w:val="20"/>
                <w:lang w:eastAsia="es-ES"/>
              </w:rPr>
            </w:pPr>
            <w:r w:rsidRPr="002F78D5">
              <w:rPr>
                <w:b/>
                <w:bCs/>
              </w:rPr>
              <w:t>LUGAR DE EJECUCIÓN</w:t>
            </w:r>
          </w:p>
        </w:tc>
        <w:tc>
          <w:tcPr>
            <w:tcW w:w="5670" w:type="dxa"/>
          </w:tcPr>
          <w:p w14:paraId="4DE1F3A0" w14:textId="2A8AB6C6" w:rsidR="002F78D5" w:rsidRPr="005020A5" w:rsidRDefault="002F78D5" w:rsidP="002F78D5">
            <w:pPr>
              <w:pStyle w:val="Sinespaciado"/>
              <w:jc w:val="both"/>
              <w:rPr>
                <w:rFonts w:ascii="Leelawadee" w:hAnsi="Leelawadee" w:cs="Leelawadee"/>
                <w:sz w:val="20"/>
                <w:szCs w:val="20"/>
              </w:rPr>
            </w:pPr>
            <w:r w:rsidRPr="00DA1B48">
              <w:t>EL LUGAR DE EJECUCIÓN DEL CONTRATO SERÁ EN EL MUNICIPIO DE REMEDIOS</w:t>
            </w:r>
          </w:p>
        </w:tc>
      </w:tr>
      <w:tr w:rsidR="002F78D5" w:rsidRPr="005020A5" w14:paraId="1167F2AA" w14:textId="77777777" w:rsidTr="00452DDB">
        <w:trPr>
          <w:trHeight w:val="216"/>
        </w:trPr>
        <w:tc>
          <w:tcPr>
            <w:tcW w:w="3681" w:type="dxa"/>
            <w:vAlign w:val="center"/>
          </w:tcPr>
          <w:p w14:paraId="7F6A2240" w14:textId="77777777" w:rsidR="002F78D5" w:rsidRPr="002F78D5" w:rsidRDefault="002F78D5" w:rsidP="002F78D5">
            <w:pPr>
              <w:pStyle w:val="Sinespaciado"/>
              <w:jc w:val="both"/>
              <w:rPr>
                <w:rFonts w:ascii="Leelawadee" w:hAnsi="Leelawadee" w:cs="Leelawadee"/>
                <w:b/>
                <w:bCs/>
                <w:sz w:val="20"/>
                <w:szCs w:val="20"/>
                <w:lang w:eastAsia="es-ES"/>
              </w:rPr>
            </w:pPr>
            <w:r w:rsidRPr="002F78D5">
              <w:rPr>
                <w:rFonts w:ascii="Leelawadee" w:hAnsi="Leelawadee" w:cs="Leelawadee" w:hint="cs"/>
                <w:b/>
                <w:bCs/>
                <w:sz w:val="20"/>
                <w:szCs w:val="20"/>
                <w:lang w:eastAsia="es-ES"/>
              </w:rPr>
              <w:t>SUPERVISOR INTERNO</w:t>
            </w:r>
          </w:p>
        </w:tc>
        <w:tc>
          <w:tcPr>
            <w:tcW w:w="5670" w:type="dxa"/>
          </w:tcPr>
          <w:p w14:paraId="25B0F9B2" w14:textId="7C65F007" w:rsidR="002F78D5" w:rsidRPr="002F78D5" w:rsidRDefault="002F78D5" w:rsidP="002F78D5">
            <w:pPr>
              <w:pStyle w:val="Sinespaciado"/>
              <w:jc w:val="both"/>
              <w:rPr>
                <w:rFonts w:ascii="Leelawadee" w:hAnsi="Leelawadee" w:cs="Leelawadee"/>
                <w:bCs/>
                <w:sz w:val="20"/>
                <w:szCs w:val="20"/>
                <w:lang w:eastAsia="es-ES"/>
              </w:rPr>
            </w:pPr>
            <w:r w:rsidRPr="002F78D5">
              <w:rPr>
                <w:rFonts w:ascii="Leelawadee" w:eastAsia="Gungsuh" w:hAnsi="Leelawadee" w:cs="Leelawadee"/>
                <w:bCs/>
                <w:sz w:val="20"/>
                <w:szCs w:val="20"/>
              </w:rPr>
              <w:t>SECRETARÍA DE SALUD Y BIENESTAR SOCIAL</w:t>
            </w:r>
          </w:p>
        </w:tc>
      </w:tr>
      <w:bookmarkEnd w:id="0"/>
    </w:tbl>
    <w:p w14:paraId="2E9268C3" w14:textId="638619F5" w:rsidR="006168B4" w:rsidRPr="005020A5" w:rsidRDefault="006168B4" w:rsidP="006168B4">
      <w:pPr>
        <w:spacing w:after="0" w:line="240" w:lineRule="auto"/>
        <w:ind w:left="720"/>
        <w:contextualSpacing/>
        <w:jc w:val="both"/>
        <w:rPr>
          <w:rFonts w:ascii="Leelawadee" w:eastAsia="Calibri" w:hAnsi="Leelawadee" w:cs="Leelawadee"/>
          <w:b/>
          <w:bCs/>
          <w:sz w:val="20"/>
          <w:szCs w:val="20"/>
        </w:rPr>
      </w:pPr>
    </w:p>
    <w:p w14:paraId="41C9D788" w14:textId="77777777" w:rsidR="006168B4" w:rsidRPr="005020A5" w:rsidRDefault="006168B4" w:rsidP="002072BF">
      <w:pPr>
        <w:pStyle w:val="Prrafodelista"/>
        <w:numPr>
          <w:ilvl w:val="0"/>
          <w:numId w:val="14"/>
        </w:numPr>
        <w:spacing w:after="0" w:line="240" w:lineRule="auto"/>
        <w:jc w:val="both"/>
        <w:rPr>
          <w:rFonts w:ascii="Leelawadee" w:eastAsia="Calibri" w:hAnsi="Leelawadee" w:cs="Leelawadee"/>
          <w:b/>
          <w:bCs/>
          <w:sz w:val="20"/>
          <w:szCs w:val="20"/>
        </w:rPr>
      </w:pPr>
      <w:r w:rsidRPr="005020A5">
        <w:rPr>
          <w:rFonts w:ascii="Leelawadee" w:eastAsia="Calibri" w:hAnsi="Leelawadee" w:cs="Leelawadee" w:hint="cs"/>
          <w:b/>
          <w:bCs/>
          <w:sz w:val="20"/>
          <w:szCs w:val="20"/>
        </w:rPr>
        <w:t xml:space="preserve">FUNCIONES GENERALES: </w:t>
      </w:r>
    </w:p>
    <w:p w14:paraId="775E5C50" w14:textId="77777777" w:rsidR="006168B4" w:rsidRPr="005020A5" w:rsidRDefault="006168B4" w:rsidP="006168B4">
      <w:pPr>
        <w:spacing w:after="0" w:line="240" w:lineRule="auto"/>
        <w:jc w:val="both"/>
        <w:rPr>
          <w:rFonts w:ascii="Leelawadee" w:hAnsi="Leelawadee" w:cs="Leelawadee"/>
          <w:sz w:val="20"/>
          <w:szCs w:val="20"/>
        </w:rPr>
      </w:pPr>
    </w:p>
    <w:p w14:paraId="4E7F91A7" w14:textId="0311C841" w:rsidR="002072BF" w:rsidRPr="005020A5" w:rsidRDefault="006168B4" w:rsidP="002072BF">
      <w:pPr>
        <w:pStyle w:val="Prrafodelista"/>
        <w:numPr>
          <w:ilvl w:val="0"/>
          <w:numId w:val="6"/>
        </w:numPr>
        <w:spacing w:after="0" w:line="240" w:lineRule="auto"/>
        <w:jc w:val="both"/>
        <w:rPr>
          <w:rFonts w:ascii="Leelawadee" w:hAnsi="Leelawadee" w:cs="Leelawadee"/>
          <w:sz w:val="20"/>
          <w:szCs w:val="20"/>
        </w:rPr>
      </w:pPr>
      <w:r w:rsidRPr="005020A5">
        <w:rPr>
          <w:rFonts w:ascii="Leelawadee" w:hAnsi="Leelawadee" w:cs="Leelawadee" w:hint="cs"/>
          <w:sz w:val="20"/>
          <w:szCs w:val="20"/>
        </w:rPr>
        <w:t xml:space="preserve">Apoyar el logro de los objetivos contractuales. </w:t>
      </w:r>
    </w:p>
    <w:p w14:paraId="161948BF" w14:textId="24C12C9F" w:rsidR="002072BF" w:rsidRPr="005020A5" w:rsidRDefault="006168B4" w:rsidP="002072BF">
      <w:pPr>
        <w:pStyle w:val="Prrafodelista"/>
        <w:numPr>
          <w:ilvl w:val="0"/>
          <w:numId w:val="6"/>
        </w:numPr>
        <w:spacing w:after="0" w:line="240" w:lineRule="auto"/>
        <w:jc w:val="both"/>
        <w:rPr>
          <w:rFonts w:ascii="Leelawadee" w:hAnsi="Leelawadee" w:cs="Leelawadee"/>
          <w:sz w:val="20"/>
          <w:szCs w:val="20"/>
        </w:rPr>
      </w:pPr>
      <w:r w:rsidRPr="005020A5">
        <w:rPr>
          <w:rFonts w:ascii="Leelawadee" w:hAnsi="Leelawadee" w:cs="Leelawadee" w:hint="cs"/>
          <w:sz w:val="20"/>
          <w:szCs w:val="20"/>
        </w:rPr>
        <w:t xml:space="preserve">Velar por el cumplimiento del contrato en términos de plazos, calidades, cantidades y adecuada ejecución de los recursos del contrato. • Mantener en contacto a las partes del contrato. </w:t>
      </w:r>
    </w:p>
    <w:p w14:paraId="5963AAAD" w14:textId="559E99EF" w:rsidR="002072BF" w:rsidRPr="005020A5" w:rsidRDefault="006168B4" w:rsidP="002072BF">
      <w:pPr>
        <w:pStyle w:val="Prrafodelista"/>
        <w:numPr>
          <w:ilvl w:val="0"/>
          <w:numId w:val="6"/>
        </w:numPr>
        <w:spacing w:after="0" w:line="240" w:lineRule="auto"/>
        <w:jc w:val="both"/>
        <w:rPr>
          <w:rFonts w:ascii="Leelawadee" w:hAnsi="Leelawadee" w:cs="Leelawadee"/>
          <w:sz w:val="20"/>
          <w:szCs w:val="20"/>
        </w:rPr>
      </w:pPr>
      <w:r w:rsidRPr="005020A5">
        <w:rPr>
          <w:rFonts w:ascii="Leelawadee" w:hAnsi="Leelawadee" w:cs="Leelawadee" w:hint="cs"/>
          <w:sz w:val="20"/>
          <w:szCs w:val="20"/>
        </w:rPr>
        <w:lastRenderedPageBreak/>
        <w:t xml:space="preserve">Evitar la generación de controversias y propender por su rápida solución. </w:t>
      </w:r>
    </w:p>
    <w:p w14:paraId="5723AE6A" w14:textId="072679C9" w:rsidR="002072BF" w:rsidRPr="005020A5" w:rsidRDefault="006168B4" w:rsidP="002072BF">
      <w:pPr>
        <w:pStyle w:val="Prrafodelista"/>
        <w:numPr>
          <w:ilvl w:val="0"/>
          <w:numId w:val="6"/>
        </w:numPr>
        <w:spacing w:after="0" w:line="240" w:lineRule="auto"/>
        <w:jc w:val="both"/>
        <w:rPr>
          <w:rFonts w:ascii="Leelawadee" w:hAnsi="Leelawadee" w:cs="Leelawadee"/>
          <w:sz w:val="20"/>
          <w:szCs w:val="20"/>
        </w:rPr>
      </w:pPr>
      <w:r w:rsidRPr="005020A5">
        <w:rPr>
          <w:rFonts w:ascii="Leelawadee" w:hAnsi="Leelawadee" w:cs="Leelawadee" w:hint="cs"/>
          <w:sz w:val="20"/>
          <w:szCs w:val="20"/>
        </w:rPr>
        <w:t xml:space="preserve">Solicitar informes, llevar a cabo reuniones, integrar comités y desarrollar otras herramientas encaminadas a verificar la adecuada ejecución del contrato. </w:t>
      </w:r>
    </w:p>
    <w:p w14:paraId="1DD21EE4" w14:textId="472B4F5D" w:rsidR="002072BF" w:rsidRPr="005020A5" w:rsidRDefault="006168B4" w:rsidP="002072BF">
      <w:pPr>
        <w:pStyle w:val="Prrafodelista"/>
        <w:numPr>
          <w:ilvl w:val="0"/>
          <w:numId w:val="6"/>
        </w:numPr>
        <w:spacing w:after="0" w:line="240" w:lineRule="auto"/>
        <w:jc w:val="both"/>
        <w:rPr>
          <w:rFonts w:ascii="Leelawadee" w:hAnsi="Leelawadee" w:cs="Leelawadee"/>
          <w:sz w:val="20"/>
          <w:szCs w:val="20"/>
        </w:rPr>
      </w:pPr>
      <w:r w:rsidRPr="005020A5">
        <w:rPr>
          <w:rFonts w:ascii="Leelawadee" w:hAnsi="Leelawadee" w:cs="Leelawadee" w:hint="cs"/>
          <w:sz w:val="20"/>
          <w:szCs w:val="20"/>
        </w:rPr>
        <w:t xml:space="preserve">Llevar a cabo las labores de monitoreo y control de riesgos que se le asignen, en coordinación con el área responsable de cada riesgo incluido en el mapa correspondiente, así como la identificación y tratamiento de los riesgos que puedan surgir durante las diversas etapas del contrato. </w:t>
      </w:r>
    </w:p>
    <w:p w14:paraId="1FD01B71" w14:textId="75A4C9BC" w:rsidR="002072BF" w:rsidRPr="005020A5" w:rsidRDefault="006168B4" w:rsidP="002072BF">
      <w:pPr>
        <w:pStyle w:val="Prrafodelista"/>
        <w:numPr>
          <w:ilvl w:val="0"/>
          <w:numId w:val="6"/>
        </w:numPr>
        <w:spacing w:after="0" w:line="240" w:lineRule="auto"/>
        <w:jc w:val="both"/>
        <w:rPr>
          <w:rFonts w:ascii="Leelawadee" w:hAnsi="Leelawadee" w:cs="Leelawadee"/>
          <w:sz w:val="20"/>
          <w:szCs w:val="20"/>
        </w:rPr>
      </w:pPr>
      <w:r w:rsidRPr="005020A5">
        <w:rPr>
          <w:rFonts w:ascii="Leelawadee" w:hAnsi="Leelawadee" w:cs="Leelawadee" w:hint="cs"/>
          <w:sz w:val="20"/>
          <w:szCs w:val="20"/>
        </w:rPr>
        <w:t xml:space="preserve">Aprobar o rechazar por escrito, de forma oportuna y motivada la entrega de los bienes o servicios, cuando éstos no se ajustan a lo requerido en el contrato, especificaciones técnicas, condiciones y/o calidades acordadas. </w:t>
      </w:r>
    </w:p>
    <w:p w14:paraId="3EABAE2D" w14:textId="231354A8" w:rsidR="002072BF" w:rsidRPr="005020A5" w:rsidRDefault="006168B4" w:rsidP="002072BF">
      <w:pPr>
        <w:pStyle w:val="Prrafodelista"/>
        <w:numPr>
          <w:ilvl w:val="0"/>
          <w:numId w:val="6"/>
        </w:numPr>
        <w:spacing w:after="0" w:line="240" w:lineRule="auto"/>
        <w:jc w:val="both"/>
        <w:rPr>
          <w:rFonts w:ascii="Leelawadee" w:hAnsi="Leelawadee" w:cs="Leelawadee"/>
          <w:sz w:val="20"/>
          <w:szCs w:val="20"/>
        </w:rPr>
      </w:pPr>
      <w:r w:rsidRPr="005020A5">
        <w:rPr>
          <w:rFonts w:ascii="Leelawadee" w:hAnsi="Leelawadee" w:cs="Leelawadee" w:hint="cs"/>
          <w:sz w:val="20"/>
          <w:szCs w:val="20"/>
        </w:rPr>
        <w:t xml:space="preserve">Suscribir las actas que se generen durante la ejecución del contrato para dejar documentadas diversas situaciones y entre las que se encuentran: actas de actas parciales de avance, actas parciales de recibo y actas de recibo final. </w:t>
      </w:r>
    </w:p>
    <w:p w14:paraId="5C5A3B7E" w14:textId="77777777" w:rsidR="002072BF" w:rsidRPr="005020A5" w:rsidRDefault="006168B4" w:rsidP="002072BF">
      <w:pPr>
        <w:pStyle w:val="Prrafodelista"/>
        <w:numPr>
          <w:ilvl w:val="0"/>
          <w:numId w:val="6"/>
        </w:numPr>
        <w:spacing w:after="0" w:line="240" w:lineRule="auto"/>
        <w:jc w:val="both"/>
        <w:rPr>
          <w:rFonts w:ascii="Leelawadee" w:hAnsi="Leelawadee" w:cs="Leelawadee"/>
          <w:sz w:val="20"/>
          <w:szCs w:val="20"/>
        </w:rPr>
      </w:pPr>
      <w:r w:rsidRPr="005020A5">
        <w:rPr>
          <w:rFonts w:ascii="Leelawadee" w:hAnsi="Leelawadee" w:cs="Leelawadee" w:hint="cs"/>
          <w:sz w:val="20"/>
          <w:szCs w:val="20"/>
        </w:rPr>
        <w:t xml:space="preserve">Informar a la Entidad Estatal de hechos o circunstancias que puedan constituir actos de corrupción tipificados como conductas punibles, o que pongan en riesgo el cumplimiento del contrato; así como entregar los soportes necesarios para que la Entidad Estatal desarrolle las actividades correspondientes. </w:t>
      </w:r>
    </w:p>
    <w:p w14:paraId="7A085614" w14:textId="50590044" w:rsidR="006168B4" w:rsidRPr="005020A5" w:rsidRDefault="006168B4" w:rsidP="002072BF">
      <w:pPr>
        <w:pStyle w:val="Prrafodelista"/>
        <w:numPr>
          <w:ilvl w:val="0"/>
          <w:numId w:val="6"/>
        </w:numPr>
        <w:spacing w:after="0" w:line="240" w:lineRule="auto"/>
        <w:jc w:val="both"/>
        <w:rPr>
          <w:rFonts w:ascii="Leelawadee" w:hAnsi="Leelawadee" w:cs="Leelawadee"/>
          <w:sz w:val="20"/>
          <w:szCs w:val="20"/>
        </w:rPr>
      </w:pPr>
      <w:r w:rsidRPr="005020A5">
        <w:rPr>
          <w:rFonts w:ascii="Leelawadee" w:hAnsi="Leelawadee" w:cs="Leelawadee" w:hint="cs"/>
          <w:sz w:val="20"/>
          <w:szCs w:val="20"/>
        </w:rPr>
        <w:t xml:space="preserve">Informar a la Entidad Estatal cuando se presente incumplimiento contractual; así como entregar los soportes necesarios para que la Entidad Estatal desarrolle las actividades correspondientes. </w:t>
      </w:r>
    </w:p>
    <w:p w14:paraId="2CDB488F" w14:textId="77777777" w:rsidR="006168B4" w:rsidRPr="005020A5" w:rsidRDefault="006168B4" w:rsidP="006168B4">
      <w:pPr>
        <w:spacing w:after="0" w:line="240" w:lineRule="auto"/>
        <w:jc w:val="both"/>
        <w:rPr>
          <w:rFonts w:ascii="Leelawadee" w:hAnsi="Leelawadee" w:cs="Leelawadee"/>
          <w:b/>
          <w:bCs/>
          <w:sz w:val="20"/>
          <w:szCs w:val="20"/>
        </w:rPr>
      </w:pPr>
    </w:p>
    <w:p w14:paraId="737B6333" w14:textId="77777777" w:rsidR="006168B4" w:rsidRPr="005020A5" w:rsidRDefault="006168B4" w:rsidP="002072BF">
      <w:pPr>
        <w:pStyle w:val="Prrafodelista"/>
        <w:numPr>
          <w:ilvl w:val="0"/>
          <w:numId w:val="14"/>
        </w:numPr>
        <w:spacing w:after="0" w:line="240" w:lineRule="auto"/>
        <w:jc w:val="both"/>
        <w:rPr>
          <w:rFonts w:ascii="Leelawadee" w:eastAsia="Calibri" w:hAnsi="Leelawadee" w:cs="Leelawadee"/>
          <w:b/>
          <w:bCs/>
          <w:sz w:val="20"/>
          <w:szCs w:val="20"/>
        </w:rPr>
      </w:pPr>
      <w:r w:rsidRPr="005020A5">
        <w:rPr>
          <w:rFonts w:ascii="Leelawadee" w:eastAsia="Calibri" w:hAnsi="Leelawadee" w:cs="Leelawadee" w:hint="cs"/>
          <w:b/>
          <w:bCs/>
          <w:sz w:val="20"/>
          <w:szCs w:val="20"/>
        </w:rPr>
        <w:t xml:space="preserve">VIGILANCIA ADMINISTRATIVA: </w:t>
      </w:r>
    </w:p>
    <w:p w14:paraId="5F997FC8" w14:textId="77777777" w:rsidR="006168B4" w:rsidRPr="005020A5" w:rsidRDefault="006168B4" w:rsidP="006168B4">
      <w:pPr>
        <w:spacing w:after="0" w:line="240" w:lineRule="auto"/>
        <w:ind w:left="720"/>
        <w:contextualSpacing/>
        <w:jc w:val="both"/>
        <w:rPr>
          <w:rFonts w:ascii="Leelawadee" w:eastAsia="Calibri" w:hAnsi="Leelawadee" w:cs="Leelawadee"/>
          <w:sz w:val="20"/>
          <w:szCs w:val="20"/>
        </w:rPr>
      </w:pPr>
    </w:p>
    <w:p w14:paraId="2C5B3FF3" w14:textId="02460542" w:rsidR="002072BF" w:rsidRPr="005020A5" w:rsidRDefault="006168B4" w:rsidP="002072BF">
      <w:pPr>
        <w:pStyle w:val="Prrafodelista"/>
        <w:numPr>
          <w:ilvl w:val="0"/>
          <w:numId w:val="10"/>
        </w:numPr>
        <w:spacing w:after="0" w:line="240" w:lineRule="auto"/>
        <w:jc w:val="both"/>
        <w:rPr>
          <w:rFonts w:ascii="Leelawadee" w:hAnsi="Leelawadee" w:cs="Leelawadee"/>
          <w:sz w:val="20"/>
          <w:szCs w:val="20"/>
        </w:rPr>
      </w:pPr>
      <w:r w:rsidRPr="005020A5">
        <w:rPr>
          <w:rFonts w:ascii="Leelawadee" w:hAnsi="Leelawadee" w:cs="Leelawadee" w:hint="cs"/>
          <w:sz w:val="20"/>
          <w:szCs w:val="20"/>
        </w:rPr>
        <w:t xml:space="preserve">Velar porque exista un expediente del contrato que esté completo, actualizado y que cumpla las normas en materia de archivo. </w:t>
      </w:r>
    </w:p>
    <w:p w14:paraId="7BCC82E0" w14:textId="27FB247C" w:rsidR="002072BF" w:rsidRPr="005020A5" w:rsidRDefault="006168B4" w:rsidP="002072BF">
      <w:pPr>
        <w:pStyle w:val="Prrafodelista"/>
        <w:numPr>
          <w:ilvl w:val="0"/>
          <w:numId w:val="10"/>
        </w:numPr>
        <w:spacing w:after="0" w:line="240" w:lineRule="auto"/>
        <w:jc w:val="both"/>
        <w:rPr>
          <w:rFonts w:ascii="Leelawadee" w:hAnsi="Leelawadee" w:cs="Leelawadee"/>
          <w:sz w:val="20"/>
          <w:szCs w:val="20"/>
        </w:rPr>
      </w:pPr>
      <w:r w:rsidRPr="005020A5">
        <w:rPr>
          <w:rFonts w:ascii="Leelawadee" w:hAnsi="Leelawadee" w:cs="Leelawadee" w:hint="cs"/>
          <w:sz w:val="20"/>
          <w:szCs w:val="20"/>
        </w:rPr>
        <w:t xml:space="preserve">Coordinar las instancias internas de la Entidad Estatal relacionadas con la celebración, ejecución y liquidación del contrato. Por ejemplo: (celebración) pólizas, impuestos, y documentos para la celebración del contrato, etc. </w:t>
      </w:r>
    </w:p>
    <w:p w14:paraId="0F0F01E6" w14:textId="5ABA3EB8" w:rsidR="002072BF" w:rsidRPr="005020A5" w:rsidRDefault="006168B4" w:rsidP="002072BF">
      <w:pPr>
        <w:pStyle w:val="Prrafodelista"/>
        <w:numPr>
          <w:ilvl w:val="0"/>
          <w:numId w:val="10"/>
        </w:numPr>
        <w:spacing w:after="0" w:line="240" w:lineRule="auto"/>
        <w:jc w:val="both"/>
        <w:rPr>
          <w:rFonts w:ascii="Leelawadee" w:hAnsi="Leelawadee" w:cs="Leelawadee"/>
          <w:sz w:val="20"/>
          <w:szCs w:val="20"/>
        </w:rPr>
      </w:pPr>
      <w:r w:rsidRPr="005020A5">
        <w:rPr>
          <w:rFonts w:ascii="Leelawadee" w:hAnsi="Leelawadee" w:cs="Leelawadee" w:hint="cs"/>
          <w:sz w:val="20"/>
          <w:szCs w:val="20"/>
        </w:rPr>
        <w:t xml:space="preserve">Entregar los informes que estén previstos y los que soliciten los organismos de control. </w:t>
      </w:r>
    </w:p>
    <w:p w14:paraId="5EAD7C79" w14:textId="7C9270F1" w:rsidR="002072BF" w:rsidRPr="005020A5" w:rsidRDefault="006168B4" w:rsidP="002072BF">
      <w:pPr>
        <w:pStyle w:val="Prrafodelista"/>
        <w:numPr>
          <w:ilvl w:val="0"/>
          <w:numId w:val="10"/>
        </w:numPr>
        <w:spacing w:after="0" w:line="240" w:lineRule="auto"/>
        <w:jc w:val="both"/>
        <w:rPr>
          <w:rFonts w:ascii="Leelawadee" w:hAnsi="Leelawadee" w:cs="Leelawadee"/>
          <w:sz w:val="20"/>
          <w:szCs w:val="20"/>
        </w:rPr>
      </w:pPr>
      <w:r w:rsidRPr="005020A5">
        <w:rPr>
          <w:rFonts w:ascii="Leelawadee" w:hAnsi="Leelawadee" w:cs="Leelawadee" w:hint="cs"/>
          <w:sz w:val="20"/>
          <w:szCs w:val="20"/>
        </w:rPr>
        <w:t>Garantizar la publicación de los documentos del contrato, de acuerdo con la ley.</w:t>
      </w:r>
    </w:p>
    <w:p w14:paraId="535306AC" w14:textId="769524F3" w:rsidR="002072BF" w:rsidRPr="005020A5" w:rsidRDefault="006168B4" w:rsidP="002072BF">
      <w:pPr>
        <w:pStyle w:val="Prrafodelista"/>
        <w:numPr>
          <w:ilvl w:val="0"/>
          <w:numId w:val="10"/>
        </w:numPr>
        <w:spacing w:after="0" w:line="240" w:lineRule="auto"/>
        <w:jc w:val="both"/>
        <w:rPr>
          <w:rFonts w:ascii="Leelawadee" w:hAnsi="Leelawadee" w:cs="Leelawadee"/>
          <w:sz w:val="20"/>
          <w:szCs w:val="20"/>
        </w:rPr>
      </w:pPr>
      <w:r w:rsidRPr="005020A5">
        <w:rPr>
          <w:rFonts w:ascii="Leelawadee" w:hAnsi="Leelawadee" w:cs="Leelawadee" w:hint="cs"/>
          <w:sz w:val="20"/>
          <w:szCs w:val="20"/>
        </w:rPr>
        <w:t xml:space="preserve">Verificar el cumplimiento de las obligaciones del contratista en materia de seguridad social, salud ocupacional, planes de contingencia, normas ambientales, etc. De acuerdo con la naturaleza del contrato. </w:t>
      </w:r>
    </w:p>
    <w:p w14:paraId="6756829D" w14:textId="5651123A" w:rsidR="002072BF" w:rsidRPr="005020A5" w:rsidRDefault="006168B4" w:rsidP="002072BF">
      <w:pPr>
        <w:pStyle w:val="Prrafodelista"/>
        <w:numPr>
          <w:ilvl w:val="0"/>
          <w:numId w:val="10"/>
        </w:numPr>
        <w:spacing w:after="0" w:line="240" w:lineRule="auto"/>
        <w:jc w:val="both"/>
        <w:rPr>
          <w:rFonts w:ascii="Leelawadee" w:hAnsi="Leelawadee" w:cs="Leelawadee"/>
          <w:sz w:val="20"/>
          <w:szCs w:val="20"/>
        </w:rPr>
      </w:pPr>
      <w:r w:rsidRPr="005020A5">
        <w:rPr>
          <w:rFonts w:ascii="Leelawadee" w:hAnsi="Leelawadee" w:cs="Leelawadee" w:hint="cs"/>
          <w:sz w:val="20"/>
          <w:szCs w:val="20"/>
        </w:rPr>
        <w:t xml:space="preserve">Elaborar oportunamente el acta de liquidación del contrato. </w:t>
      </w:r>
    </w:p>
    <w:p w14:paraId="1F4001CA" w14:textId="6F7923BE" w:rsidR="002072BF" w:rsidRPr="005020A5" w:rsidRDefault="006168B4" w:rsidP="002072BF">
      <w:pPr>
        <w:pStyle w:val="Prrafodelista"/>
        <w:numPr>
          <w:ilvl w:val="0"/>
          <w:numId w:val="10"/>
        </w:numPr>
        <w:spacing w:after="0" w:line="240" w:lineRule="auto"/>
        <w:jc w:val="both"/>
        <w:rPr>
          <w:rFonts w:ascii="Leelawadee" w:hAnsi="Leelawadee" w:cs="Leelawadee"/>
          <w:sz w:val="20"/>
          <w:szCs w:val="20"/>
        </w:rPr>
      </w:pPr>
      <w:r w:rsidRPr="005020A5">
        <w:rPr>
          <w:rFonts w:ascii="Leelawadee" w:hAnsi="Leelawadee" w:cs="Leelawadee" w:hint="cs"/>
          <w:sz w:val="20"/>
          <w:szCs w:val="20"/>
        </w:rPr>
        <w:t xml:space="preserve">Velar para que se mantengan vigentes todas las pólizas que amparen el contrato. </w:t>
      </w:r>
    </w:p>
    <w:p w14:paraId="6712C280" w14:textId="4F9E536E" w:rsidR="002072BF" w:rsidRPr="005020A5" w:rsidRDefault="006168B4" w:rsidP="002072BF">
      <w:pPr>
        <w:pStyle w:val="Prrafodelista"/>
        <w:numPr>
          <w:ilvl w:val="0"/>
          <w:numId w:val="10"/>
        </w:numPr>
        <w:spacing w:after="0" w:line="240" w:lineRule="auto"/>
        <w:jc w:val="both"/>
        <w:rPr>
          <w:rFonts w:ascii="Leelawadee" w:hAnsi="Leelawadee" w:cs="Leelawadee"/>
          <w:sz w:val="20"/>
          <w:szCs w:val="20"/>
        </w:rPr>
      </w:pPr>
      <w:r w:rsidRPr="005020A5">
        <w:rPr>
          <w:rFonts w:ascii="Leelawadee" w:hAnsi="Leelawadee" w:cs="Leelawadee" w:hint="cs"/>
          <w:sz w:val="20"/>
          <w:szCs w:val="20"/>
        </w:rPr>
        <w:t xml:space="preserve">Informar a la compañía de seguros o entidad bancaria, garante del contrato, sobre los incumplimientos del CONTRATISTA. </w:t>
      </w:r>
    </w:p>
    <w:p w14:paraId="3FD4E7C1" w14:textId="0FD45F7D" w:rsidR="002072BF" w:rsidRPr="005020A5" w:rsidRDefault="006168B4" w:rsidP="002072BF">
      <w:pPr>
        <w:pStyle w:val="Prrafodelista"/>
        <w:numPr>
          <w:ilvl w:val="0"/>
          <w:numId w:val="10"/>
        </w:numPr>
        <w:spacing w:after="0" w:line="240" w:lineRule="auto"/>
        <w:jc w:val="both"/>
        <w:rPr>
          <w:rFonts w:ascii="Leelawadee" w:hAnsi="Leelawadee" w:cs="Leelawadee"/>
          <w:sz w:val="20"/>
          <w:szCs w:val="20"/>
        </w:rPr>
      </w:pPr>
      <w:r w:rsidRPr="005020A5">
        <w:rPr>
          <w:rFonts w:ascii="Leelawadee" w:hAnsi="Leelawadee" w:cs="Leelawadee" w:hint="cs"/>
          <w:sz w:val="20"/>
          <w:szCs w:val="20"/>
        </w:rPr>
        <w:t xml:space="preserve">Aplicar en forma estricta las medidas de control para que el CONTRATISTA cumpla con los aportes a los sistemas de salud, riesgos profesionales, pensiones y aportes a las cajas de compensación familiar, ICBF y SENA, en los términos de la Ley 789 de 2002, el Decreto 1703 de 2002, 510 de 2003 y demás normas concordantes. </w:t>
      </w:r>
    </w:p>
    <w:p w14:paraId="1EC7F6FF" w14:textId="1C7C4F53" w:rsidR="006168B4" w:rsidRPr="005020A5" w:rsidRDefault="006168B4" w:rsidP="002072BF">
      <w:pPr>
        <w:pStyle w:val="Prrafodelista"/>
        <w:numPr>
          <w:ilvl w:val="0"/>
          <w:numId w:val="10"/>
        </w:numPr>
        <w:spacing w:after="0" w:line="240" w:lineRule="auto"/>
        <w:jc w:val="both"/>
        <w:rPr>
          <w:rFonts w:ascii="Leelawadee" w:hAnsi="Leelawadee" w:cs="Leelawadee"/>
          <w:sz w:val="20"/>
          <w:szCs w:val="20"/>
        </w:rPr>
      </w:pPr>
      <w:r w:rsidRPr="005020A5">
        <w:rPr>
          <w:rFonts w:ascii="Leelawadee" w:hAnsi="Leelawadee" w:cs="Leelawadee" w:hint="cs"/>
          <w:sz w:val="20"/>
          <w:szCs w:val="20"/>
        </w:rPr>
        <w:t xml:space="preserve">Certificar la ejecución del trabajo contratado dentro de las condiciones exigidas. </w:t>
      </w:r>
    </w:p>
    <w:p w14:paraId="785B5838" w14:textId="77777777" w:rsidR="006168B4" w:rsidRPr="005020A5" w:rsidRDefault="006168B4" w:rsidP="006168B4">
      <w:pPr>
        <w:spacing w:after="0" w:line="240" w:lineRule="auto"/>
        <w:jc w:val="both"/>
        <w:rPr>
          <w:rFonts w:ascii="Leelawadee" w:hAnsi="Leelawadee" w:cs="Leelawadee"/>
          <w:b/>
          <w:bCs/>
          <w:sz w:val="20"/>
          <w:szCs w:val="20"/>
        </w:rPr>
      </w:pPr>
    </w:p>
    <w:p w14:paraId="63545666" w14:textId="77777777" w:rsidR="006168B4" w:rsidRPr="005020A5" w:rsidRDefault="006168B4" w:rsidP="002072BF">
      <w:pPr>
        <w:pStyle w:val="Prrafodelista"/>
        <w:numPr>
          <w:ilvl w:val="0"/>
          <w:numId w:val="14"/>
        </w:numPr>
        <w:spacing w:after="0" w:line="240" w:lineRule="auto"/>
        <w:jc w:val="both"/>
        <w:rPr>
          <w:rFonts w:ascii="Leelawadee" w:eastAsia="Calibri" w:hAnsi="Leelawadee" w:cs="Leelawadee"/>
          <w:b/>
          <w:bCs/>
          <w:sz w:val="20"/>
          <w:szCs w:val="20"/>
        </w:rPr>
      </w:pPr>
      <w:r w:rsidRPr="005020A5">
        <w:rPr>
          <w:rFonts w:ascii="Leelawadee" w:eastAsia="Calibri" w:hAnsi="Leelawadee" w:cs="Leelawadee" w:hint="cs"/>
          <w:b/>
          <w:bCs/>
          <w:sz w:val="20"/>
          <w:szCs w:val="20"/>
        </w:rPr>
        <w:t xml:space="preserve">VIGILANCIA TÉCNICA: </w:t>
      </w:r>
    </w:p>
    <w:p w14:paraId="35838336" w14:textId="77777777" w:rsidR="006168B4" w:rsidRPr="005020A5" w:rsidRDefault="006168B4" w:rsidP="006168B4">
      <w:pPr>
        <w:spacing w:after="0" w:line="240" w:lineRule="auto"/>
        <w:jc w:val="both"/>
        <w:rPr>
          <w:rFonts w:ascii="Leelawadee" w:hAnsi="Leelawadee" w:cs="Leelawadee"/>
          <w:sz w:val="20"/>
          <w:szCs w:val="20"/>
        </w:rPr>
      </w:pPr>
    </w:p>
    <w:p w14:paraId="049EC2A5" w14:textId="3DE7D95D" w:rsidR="002072BF" w:rsidRPr="005020A5" w:rsidRDefault="006168B4" w:rsidP="002072BF">
      <w:pPr>
        <w:pStyle w:val="Prrafodelista"/>
        <w:numPr>
          <w:ilvl w:val="0"/>
          <w:numId w:val="11"/>
        </w:numPr>
        <w:spacing w:after="0" w:line="240" w:lineRule="auto"/>
        <w:jc w:val="both"/>
        <w:rPr>
          <w:rFonts w:ascii="Leelawadee" w:hAnsi="Leelawadee" w:cs="Leelawadee"/>
          <w:sz w:val="20"/>
          <w:szCs w:val="20"/>
        </w:rPr>
      </w:pPr>
      <w:r w:rsidRPr="005020A5">
        <w:rPr>
          <w:rFonts w:ascii="Leelawadee" w:hAnsi="Leelawadee" w:cs="Leelawadee" w:hint="cs"/>
          <w:sz w:val="20"/>
          <w:szCs w:val="20"/>
        </w:rPr>
        <w:t xml:space="preserve">Verificar y aprobar la existencia de las condiciones técnicas para iniciar la ejecución del contrato (por ejemplo, planos, diseños, licencias, autorizaciones, estudios, cálculos, especificaciones, etc.). </w:t>
      </w:r>
    </w:p>
    <w:p w14:paraId="50902C9D" w14:textId="533BD956" w:rsidR="002072BF" w:rsidRPr="005020A5" w:rsidRDefault="006168B4" w:rsidP="002072BF">
      <w:pPr>
        <w:pStyle w:val="Prrafodelista"/>
        <w:numPr>
          <w:ilvl w:val="0"/>
          <w:numId w:val="11"/>
        </w:numPr>
        <w:spacing w:after="0" w:line="240" w:lineRule="auto"/>
        <w:jc w:val="both"/>
        <w:rPr>
          <w:rFonts w:ascii="Leelawadee" w:hAnsi="Leelawadee" w:cs="Leelawadee"/>
          <w:sz w:val="20"/>
          <w:szCs w:val="20"/>
        </w:rPr>
      </w:pPr>
      <w:r w:rsidRPr="005020A5">
        <w:rPr>
          <w:rFonts w:ascii="Leelawadee" w:hAnsi="Leelawadee" w:cs="Leelawadee" w:hint="cs"/>
          <w:sz w:val="20"/>
          <w:szCs w:val="20"/>
        </w:rPr>
        <w:t xml:space="preserve">Verificar que el contratista suministre y mantenga el personal o equipo ofrecido, con las condiciones e idoneidad pactadas inicialmente y exigir su reemplazo en condiciones equivalentes cuando fuere necesario. </w:t>
      </w:r>
    </w:p>
    <w:p w14:paraId="015AFD2C" w14:textId="5FF2C6A0" w:rsidR="002072BF" w:rsidRPr="005020A5" w:rsidRDefault="006168B4" w:rsidP="002072BF">
      <w:pPr>
        <w:pStyle w:val="Prrafodelista"/>
        <w:numPr>
          <w:ilvl w:val="0"/>
          <w:numId w:val="11"/>
        </w:numPr>
        <w:spacing w:after="0" w:line="240" w:lineRule="auto"/>
        <w:jc w:val="both"/>
        <w:rPr>
          <w:rFonts w:ascii="Leelawadee" w:hAnsi="Leelawadee" w:cs="Leelawadee"/>
          <w:sz w:val="20"/>
          <w:szCs w:val="20"/>
        </w:rPr>
      </w:pPr>
      <w:r w:rsidRPr="005020A5">
        <w:rPr>
          <w:rFonts w:ascii="Leelawadee" w:hAnsi="Leelawadee" w:cs="Leelawadee" w:hint="cs"/>
          <w:sz w:val="20"/>
          <w:szCs w:val="20"/>
        </w:rPr>
        <w:lastRenderedPageBreak/>
        <w:t xml:space="preserve">Estudiar y decidir los requerimientos de carácter técnico que no impliquen modificaciones o sobrecostos al contrato. Justificar y solicitar a la Entidad Estatal las modificaciones o ajustes que requiera el contrato. </w:t>
      </w:r>
    </w:p>
    <w:p w14:paraId="1AE6187C" w14:textId="5DA9225E" w:rsidR="002072BF" w:rsidRPr="005020A5" w:rsidRDefault="006168B4" w:rsidP="002072BF">
      <w:pPr>
        <w:pStyle w:val="Prrafodelista"/>
        <w:numPr>
          <w:ilvl w:val="0"/>
          <w:numId w:val="11"/>
        </w:numPr>
        <w:spacing w:after="0" w:line="240" w:lineRule="auto"/>
        <w:jc w:val="both"/>
        <w:rPr>
          <w:rFonts w:ascii="Leelawadee" w:hAnsi="Leelawadee" w:cs="Leelawadee"/>
          <w:sz w:val="20"/>
          <w:szCs w:val="20"/>
        </w:rPr>
      </w:pPr>
      <w:r w:rsidRPr="005020A5">
        <w:rPr>
          <w:rFonts w:ascii="Leelawadee" w:hAnsi="Leelawadee" w:cs="Leelawadee" w:hint="cs"/>
          <w:sz w:val="20"/>
          <w:szCs w:val="20"/>
        </w:rPr>
        <w:t xml:space="preserve">Solicitar que la Entidad Estatal haga efectivas las garantías del contrato, cuando haya lugar a ello, y suministrarle la justificación y documentación correspondientes. </w:t>
      </w:r>
    </w:p>
    <w:p w14:paraId="114D87A3" w14:textId="4B6F90AD" w:rsidR="006168B4" w:rsidRPr="005020A5" w:rsidRDefault="006168B4" w:rsidP="002072BF">
      <w:pPr>
        <w:pStyle w:val="Prrafodelista"/>
        <w:numPr>
          <w:ilvl w:val="0"/>
          <w:numId w:val="11"/>
        </w:numPr>
        <w:spacing w:after="0" w:line="240" w:lineRule="auto"/>
        <w:jc w:val="both"/>
        <w:rPr>
          <w:rFonts w:ascii="Leelawadee" w:hAnsi="Leelawadee" w:cs="Leelawadee"/>
          <w:sz w:val="20"/>
          <w:szCs w:val="20"/>
        </w:rPr>
      </w:pPr>
      <w:r w:rsidRPr="005020A5">
        <w:rPr>
          <w:rFonts w:ascii="Leelawadee" w:hAnsi="Leelawadee" w:cs="Leelawadee" w:hint="cs"/>
          <w:sz w:val="20"/>
          <w:szCs w:val="20"/>
        </w:rPr>
        <w:t xml:space="preserve">Verificar la calidad de los materiales utilizados, velar que los procedimientos operativos y la realización de los trabajos se realicen conforme a los mejores parámetros técnicos y estén de acuerdo a las normas </w:t>
      </w:r>
    </w:p>
    <w:p w14:paraId="66592399" w14:textId="77777777" w:rsidR="006168B4" w:rsidRPr="005020A5" w:rsidRDefault="006168B4" w:rsidP="006168B4">
      <w:pPr>
        <w:spacing w:after="0" w:line="240" w:lineRule="auto"/>
        <w:jc w:val="both"/>
        <w:rPr>
          <w:rFonts w:ascii="Leelawadee" w:hAnsi="Leelawadee" w:cs="Leelawadee"/>
          <w:sz w:val="20"/>
          <w:szCs w:val="20"/>
        </w:rPr>
      </w:pPr>
    </w:p>
    <w:p w14:paraId="04B784F2" w14:textId="77777777" w:rsidR="006168B4" w:rsidRPr="005020A5" w:rsidRDefault="006168B4" w:rsidP="002072BF">
      <w:pPr>
        <w:pStyle w:val="Prrafodelista"/>
        <w:numPr>
          <w:ilvl w:val="0"/>
          <w:numId w:val="14"/>
        </w:numPr>
        <w:spacing w:after="0" w:line="240" w:lineRule="auto"/>
        <w:jc w:val="both"/>
        <w:rPr>
          <w:rFonts w:ascii="Leelawadee" w:eastAsia="Calibri" w:hAnsi="Leelawadee" w:cs="Leelawadee"/>
          <w:b/>
          <w:bCs/>
          <w:sz w:val="20"/>
          <w:szCs w:val="20"/>
        </w:rPr>
      </w:pPr>
      <w:r w:rsidRPr="005020A5">
        <w:rPr>
          <w:rFonts w:ascii="Leelawadee" w:eastAsia="Calibri" w:hAnsi="Leelawadee" w:cs="Leelawadee" w:hint="cs"/>
          <w:b/>
          <w:bCs/>
          <w:sz w:val="20"/>
          <w:szCs w:val="20"/>
        </w:rPr>
        <w:t xml:space="preserve">VIGILANCIA FINANCIERA Y CONTABLE: </w:t>
      </w:r>
    </w:p>
    <w:p w14:paraId="0F73DBA8" w14:textId="77777777" w:rsidR="006168B4" w:rsidRPr="005020A5" w:rsidRDefault="006168B4" w:rsidP="006168B4">
      <w:pPr>
        <w:spacing w:after="0" w:line="240" w:lineRule="auto"/>
        <w:jc w:val="both"/>
        <w:rPr>
          <w:rFonts w:ascii="Leelawadee" w:hAnsi="Leelawadee" w:cs="Leelawadee"/>
          <w:sz w:val="20"/>
          <w:szCs w:val="20"/>
        </w:rPr>
      </w:pPr>
    </w:p>
    <w:p w14:paraId="65B6A387" w14:textId="4B408B31" w:rsidR="002072BF" w:rsidRPr="005020A5" w:rsidRDefault="006168B4" w:rsidP="002072BF">
      <w:pPr>
        <w:pStyle w:val="Prrafodelista"/>
        <w:numPr>
          <w:ilvl w:val="0"/>
          <w:numId w:val="12"/>
        </w:numPr>
        <w:spacing w:after="0" w:line="240" w:lineRule="auto"/>
        <w:jc w:val="both"/>
        <w:rPr>
          <w:rFonts w:ascii="Leelawadee" w:hAnsi="Leelawadee" w:cs="Leelawadee"/>
          <w:sz w:val="20"/>
          <w:szCs w:val="20"/>
        </w:rPr>
      </w:pPr>
      <w:r w:rsidRPr="005020A5">
        <w:rPr>
          <w:rFonts w:ascii="Leelawadee" w:hAnsi="Leelawadee" w:cs="Leelawadee" w:hint="cs"/>
          <w:sz w:val="20"/>
          <w:szCs w:val="20"/>
        </w:rPr>
        <w:t xml:space="preserve">Revisar los documentos necesarios para efectuar los pagos al contrato, incluyendo el recibo a satisfacción de los bienes o servicios objeto del mismo. </w:t>
      </w:r>
    </w:p>
    <w:p w14:paraId="2F4F6A1E" w14:textId="0628B870" w:rsidR="002072BF" w:rsidRPr="005020A5" w:rsidRDefault="006168B4" w:rsidP="002072BF">
      <w:pPr>
        <w:pStyle w:val="Prrafodelista"/>
        <w:numPr>
          <w:ilvl w:val="0"/>
          <w:numId w:val="12"/>
        </w:numPr>
        <w:spacing w:after="0" w:line="240" w:lineRule="auto"/>
        <w:jc w:val="both"/>
        <w:rPr>
          <w:rFonts w:ascii="Leelawadee" w:hAnsi="Leelawadee" w:cs="Leelawadee"/>
          <w:sz w:val="20"/>
          <w:szCs w:val="20"/>
        </w:rPr>
      </w:pPr>
      <w:r w:rsidRPr="005020A5">
        <w:rPr>
          <w:rFonts w:ascii="Leelawadee" w:hAnsi="Leelawadee" w:cs="Leelawadee" w:hint="cs"/>
          <w:sz w:val="20"/>
          <w:szCs w:val="20"/>
        </w:rPr>
        <w:t xml:space="preserve">Documentar los pagos y ajustes que se hagan al contrato y controlar el balance presupuestal del contrato para efecto de pagos y de liquidación del mismo. </w:t>
      </w:r>
    </w:p>
    <w:p w14:paraId="60D48E50" w14:textId="633847CC" w:rsidR="002072BF" w:rsidRPr="005020A5" w:rsidRDefault="006168B4" w:rsidP="002072BF">
      <w:pPr>
        <w:pStyle w:val="Prrafodelista"/>
        <w:numPr>
          <w:ilvl w:val="0"/>
          <w:numId w:val="12"/>
        </w:numPr>
        <w:spacing w:after="0" w:line="240" w:lineRule="auto"/>
        <w:jc w:val="both"/>
        <w:rPr>
          <w:rFonts w:ascii="Leelawadee" w:hAnsi="Leelawadee" w:cs="Leelawadee"/>
          <w:sz w:val="20"/>
          <w:szCs w:val="20"/>
        </w:rPr>
      </w:pPr>
      <w:r w:rsidRPr="005020A5">
        <w:rPr>
          <w:rFonts w:ascii="Leelawadee" w:hAnsi="Leelawadee" w:cs="Leelawadee" w:hint="cs"/>
          <w:sz w:val="20"/>
          <w:szCs w:val="20"/>
        </w:rPr>
        <w:t xml:space="preserve">Verificar la entrega de los anticipos pactados al contratista, y la adecuada amortización del mismo, en los términos de la ley y del contrato. </w:t>
      </w:r>
    </w:p>
    <w:p w14:paraId="6ABE8828" w14:textId="01275646" w:rsidR="006168B4" w:rsidRPr="005020A5" w:rsidRDefault="006168B4" w:rsidP="002072BF">
      <w:pPr>
        <w:pStyle w:val="Prrafodelista"/>
        <w:numPr>
          <w:ilvl w:val="0"/>
          <w:numId w:val="12"/>
        </w:numPr>
        <w:spacing w:after="0" w:line="240" w:lineRule="auto"/>
        <w:jc w:val="both"/>
        <w:rPr>
          <w:rFonts w:ascii="Leelawadee" w:hAnsi="Leelawadee" w:cs="Leelawadee"/>
          <w:sz w:val="20"/>
          <w:szCs w:val="20"/>
        </w:rPr>
      </w:pPr>
      <w:r w:rsidRPr="005020A5">
        <w:rPr>
          <w:rFonts w:ascii="Leelawadee" w:hAnsi="Leelawadee" w:cs="Leelawadee" w:hint="cs"/>
          <w:sz w:val="20"/>
          <w:szCs w:val="20"/>
        </w:rPr>
        <w:t xml:space="preserve">Verificar que las actividades adicionales que impliquen aumento del valor o modificación del objeto del contrato cuenten con autorización y se encuentren justificados técnica, presupuestal y jurídicamente. Coordinar las instancias necesarias para adelantar los trámites para la liquidación del contrato y entregar los documentos soporte que le correspondan para efectuarla. </w:t>
      </w:r>
    </w:p>
    <w:p w14:paraId="2A7A555A" w14:textId="77777777" w:rsidR="006168B4" w:rsidRPr="005020A5" w:rsidRDefault="006168B4" w:rsidP="006168B4">
      <w:pPr>
        <w:spacing w:after="0" w:line="240" w:lineRule="auto"/>
        <w:jc w:val="both"/>
        <w:rPr>
          <w:rFonts w:ascii="Leelawadee" w:hAnsi="Leelawadee" w:cs="Leelawadee"/>
          <w:sz w:val="20"/>
          <w:szCs w:val="20"/>
        </w:rPr>
      </w:pPr>
    </w:p>
    <w:p w14:paraId="322929F9" w14:textId="77777777" w:rsidR="006168B4" w:rsidRPr="005020A5" w:rsidRDefault="006168B4" w:rsidP="002072BF">
      <w:pPr>
        <w:pStyle w:val="Prrafodelista"/>
        <w:numPr>
          <w:ilvl w:val="0"/>
          <w:numId w:val="14"/>
        </w:numPr>
        <w:spacing w:after="0" w:line="240" w:lineRule="auto"/>
        <w:jc w:val="both"/>
        <w:rPr>
          <w:rFonts w:ascii="Leelawadee" w:eastAsia="Calibri" w:hAnsi="Leelawadee" w:cs="Leelawadee"/>
          <w:b/>
          <w:bCs/>
          <w:sz w:val="20"/>
          <w:szCs w:val="20"/>
        </w:rPr>
      </w:pPr>
      <w:r w:rsidRPr="005020A5">
        <w:rPr>
          <w:rFonts w:ascii="Leelawadee" w:eastAsia="Calibri" w:hAnsi="Leelawadee" w:cs="Leelawadee" w:hint="cs"/>
          <w:b/>
          <w:bCs/>
          <w:sz w:val="20"/>
          <w:szCs w:val="20"/>
        </w:rPr>
        <w:t xml:space="preserve">VIGILANCIA JURIDICA: </w:t>
      </w:r>
    </w:p>
    <w:p w14:paraId="703C0BD9" w14:textId="77777777" w:rsidR="006168B4" w:rsidRPr="005020A5" w:rsidRDefault="006168B4" w:rsidP="006168B4">
      <w:pPr>
        <w:spacing w:after="0" w:line="240" w:lineRule="auto"/>
        <w:jc w:val="both"/>
        <w:rPr>
          <w:rFonts w:ascii="Leelawadee" w:hAnsi="Leelawadee" w:cs="Leelawadee"/>
          <w:sz w:val="20"/>
          <w:szCs w:val="20"/>
        </w:rPr>
      </w:pPr>
    </w:p>
    <w:p w14:paraId="4CAB649D" w14:textId="344FEF74" w:rsidR="002072BF" w:rsidRPr="005020A5" w:rsidRDefault="006168B4" w:rsidP="006168B4">
      <w:pPr>
        <w:spacing w:after="0" w:line="240" w:lineRule="auto"/>
        <w:jc w:val="both"/>
        <w:rPr>
          <w:rFonts w:ascii="Leelawadee" w:hAnsi="Leelawadee" w:cs="Leelawadee"/>
          <w:sz w:val="20"/>
          <w:szCs w:val="20"/>
        </w:rPr>
      </w:pPr>
      <w:r w:rsidRPr="005020A5">
        <w:rPr>
          <w:rFonts w:ascii="Leelawadee" w:hAnsi="Leelawadee" w:cs="Leelawadee" w:hint="cs"/>
          <w:sz w:val="20"/>
          <w:szCs w:val="20"/>
        </w:rPr>
        <w:t>El supervisor velará por el cumplimiento de la normatividad general y particular contractual vigente, para ello deberá:</w:t>
      </w:r>
    </w:p>
    <w:p w14:paraId="79A20DDA" w14:textId="77777777" w:rsidR="002072BF" w:rsidRPr="005020A5" w:rsidRDefault="002072BF" w:rsidP="006168B4">
      <w:pPr>
        <w:spacing w:after="0" w:line="240" w:lineRule="auto"/>
        <w:jc w:val="both"/>
        <w:rPr>
          <w:rFonts w:ascii="Leelawadee" w:hAnsi="Leelawadee" w:cs="Leelawadee"/>
          <w:sz w:val="20"/>
          <w:szCs w:val="20"/>
        </w:rPr>
      </w:pPr>
    </w:p>
    <w:p w14:paraId="7E75FEF6" w14:textId="2A4C8BFC" w:rsidR="002072BF" w:rsidRPr="005020A5" w:rsidRDefault="006168B4" w:rsidP="002072BF">
      <w:pPr>
        <w:pStyle w:val="Prrafodelista"/>
        <w:numPr>
          <w:ilvl w:val="0"/>
          <w:numId w:val="12"/>
        </w:numPr>
        <w:spacing w:after="0" w:line="240" w:lineRule="auto"/>
        <w:jc w:val="both"/>
        <w:rPr>
          <w:rFonts w:ascii="Leelawadee" w:hAnsi="Leelawadee" w:cs="Leelawadee"/>
          <w:sz w:val="20"/>
          <w:szCs w:val="20"/>
        </w:rPr>
      </w:pPr>
      <w:r w:rsidRPr="005020A5">
        <w:rPr>
          <w:rFonts w:ascii="Leelawadee" w:hAnsi="Leelawadee" w:cs="Leelawadee" w:hint="cs"/>
          <w:sz w:val="20"/>
          <w:szCs w:val="20"/>
        </w:rPr>
        <w:t xml:space="preserve">Revisar el cumplimiento de la normatividad general y particular contractual vigente. </w:t>
      </w:r>
    </w:p>
    <w:p w14:paraId="4A9F6E3B" w14:textId="38331A94" w:rsidR="006168B4" w:rsidRPr="005020A5" w:rsidRDefault="006168B4" w:rsidP="002072BF">
      <w:pPr>
        <w:pStyle w:val="Prrafodelista"/>
        <w:numPr>
          <w:ilvl w:val="0"/>
          <w:numId w:val="13"/>
        </w:numPr>
        <w:spacing w:after="0" w:line="240" w:lineRule="auto"/>
        <w:jc w:val="both"/>
        <w:rPr>
          <w:rFonts w:ascii="Leelawadee" w:hAnsi="Leelawadee" w:cs="Leelawadee"/>
          <w:sz w:val="20"/>
          <w:szCs w:val="20"/>
        </w:rPr>
      </w:pPr>
      <w:r w:rsidRPr="005020A5">
        <w:rPr>
          <w:rFonts w:ascii="Leelawadee" w:hAnsi="Leelawadee" w:cs="Leelawadee" w:hint="cs"/>
          <w:sz w:val="20"/>
          <w:szCs w:val="20"/>
        </w:rPr>
        <w:t>Vigilar que se requieren otro si, estos sean las permitidas desde el orden legal.</w:t>
      </w:r>
    </w:p>
    <w:p w14:paraId="1178A167" w14:textId="77777777" w:rsidR="002F78D5" w:rsidRDefault="002F78D5" w:rsidP="006168B4">
      <w:pPr>
        <w:spacing w:line="200" w:lineRule="exact"/>
        <w:jc w:val="both"/>
        <w:rPr>
          <w:rFonts w:ascii="Leelawadee" w:hAnsi="Leelawadee" w:cs="Leelawadee"/>
          <w:sz w:val="20"/>
          <w:szCs w:val="20"/>
        </w:rPr>
      </w:pPr>
    </w:p>
    <w:p w14:paraId="2137CE37" w14:textId="09120E54" w:rsidR="000A5BDB" w:rsidRPr="005020A5" w:rsidRDefault="006168B4" w:rsidP="006168B4">
      <w:pPr>
        <w:spacing w:line="200" w:lineRule="exact"/>
        <w:jc w:val="both"/>
        <w:rPr>
          <w:rFonts w:ascii="Leelawadee" w:hAnsi="Leelawadee" w:cs="Leelawadee"/>
          <w:sz w:val="20"/>
          <w:szCs w:val="20"/>
          <w:lang w:val="es-ES"/>
        </w:rPr>
      </w:pPr>
      <w:r w:rsidRPr="005020A5">
        <w:rPr>
          <w:rFonts w:ascii="Leelawadee" w:hAnsi="Leelawadee" w:cs="Leelawadee" w:hint="cs"/>
          <w:sz w:val="20"/>
          <w:szCs w:val="20"/>
        </w:rPr>
        <w:t>Para constancia, la presente acta se entiende suscrita y asignada al supervisor electrónicamente en el SECOP</w:t>
      </w:r>
      <w:r w:rsidR="002F78D5">
        <w:rPr>
          <w:rFonts w:ascii="Leelawadee" w:hAnsi="Leelawadee" w:cs="Leelawadee"/>
          <w:sz w:val="20"/>
          <w:szCs w:val="20"/>
        </w:rPr>
        <w:t xml:space="preserve"> </w:t>
      </w:r>
      <w:r w:rsidR="002072BF" w:rsidRPr="005020A5">
        <w:rPr>
          <w:rFonts w:ascii="Leelawadee" w:hAnsi="Leelawadee" w:cs="Leelawadee" w:hint="cs"/>
          <w:sz w:val="20"/>
          <w:szCs w:val="20"/>
        </w:rPr>
        <w:t xml:space="preserve">II. </w:t>
      </w:r>
    </w:p>
    <w:sectPr w:rsidR="000A5BDB" w:rsidRPr="005020A5" w:rsidSect="00DF5E9C">
      <w:headerReference w:type="default" r:id="rId7"/>
      <w:footerReference w:type="default" r:id="rId8"/>
      <w:pgSz w:w="12240" w:h="15840"/>
      <w:pgMar w:top="2410" w:right="1440" w:bottom="1440" w:left="1440" w:header="709" w:footer="42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F630035" w14:textId="77777777" w:rsidR="005B7448" w:rsidRDefault="005B7448" w:rsidP="000A5BDB">
      <w:pPr>
        <w:spacing w:after="0" w:line="240" w:lineRule="auto"/>
      </w:pPr>
      <w:r>
        <w:separator/>
      </w:r>
    </w:p>
  </w:endnote>
  <w:endnote w:type="continuationSeparator" w:id="0">
    <w:p w14:paraId="2C59DB84" w14:textId="77777777" w:rsidR="005B7448" w:rsidRDefault="005B7448" w:rsidP="000A5BD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Leelawadee">
    <w:panose1 w:val="020B0502040204020203"/>
    <w:charset w:val="00"/>
    <w:family w:val="swiss"/>
    <w:pitch w:val="variable"/>
    <w:sig w:usb0="01000003" w:usb1="00000000" w:usb2="00000000" w:usb3="00000000" w:csb0="00010001" w:csb1="00000000"/>
  </w:font>
  <w:font w:name="Gungsuh">
    <w:charset w:val="81"/>
    <w:family w:val="roman"/>
    <w:pitch w:val="variable"/>
    <w:sig w:usb0="B00002AF" w:usb1="69D77CFB" w:usb2="00000030" w:usb3="00000000" w:csb0="0008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C25D30" w14:textId="5C0C46A5" w:rsidR="00237D67" w:rsidRPr="00237D67" w:rsidRDefault="00AC241B" w:rsidP="00312540">
    <w:pPr>
      <w:pStyle w:val="Piedepgina"/>
      <w:jc w:val="center"/>
      <w:rPr>
        <w:rFonts w:ascii="Tahoma" w:hAnsi="Tahoma" w:cs="Tahoma"/>
        <w:color w:val="00773C"/>
        <w:sz w:val="20"/>
        <w:szCs w:val="20"/>
      </w:rPr>
    </w:pPr>
    <w:r w:rsidRPr="00237D67">
      <w:rPr>
        <w:rFonts w:ascii="Tahoma" w:hAnsi="Tahoma" w:cs="Tahoma"/>
        <w:b/>
        <w:bCs/>
        <w:noProof/>
        <w:color w:val="00773C"/>
        <w:sz w:val="20"/>
        <w:szCs w:val="20"/>
        <w:lang w:eastAsia="es-CO"/>
      </w:rPr>
      <w:drawing>
        <wp:anchor distT="0" distB="0" distL="114300" distR="114300" simplePos="0" relativeHeight="251660288" behindDoc="1" locked="0" layoutInCell="1" allowOverlap="1" wp14:anchorId="07D281F2" wp14:editId="376B710B">
          <wp:simplePos x="0" y="0"/>
          <wp:positionH relativeFrom="column">
            <wp:posOffset>-1476375</wp:posOffset>
          </wp:positionH>
          <wp:positionV relativeFrom="paragraph">
            <wp:posOffset>-3931285</wp:posOffset>
          </wp:positionV>
          <wp:extent cx="4066676" cy="4257675"/>
          <wp:effectExtent l="0" t="0" r="0" b="0"/>
          <wp:wrapNone/>
          <wp:docPr id="802367313" name="Imagen 802367313" descr="Imagen que contiene Icon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82612608" name="Imagen 2" descr="Imagen que contiene Icono&#10;&#10;Descripción generada automáticament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066676" cy="42576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507A70" w:rsidRPr="00237D67">
      <w:rPr>
        <w:noProof/>
        <w:sz w:val="20"/>
        <w:szCs w:val="20"/>
        <w:lang w:eastAsia="es-CO"/>
      </w:rPr>
      <w:drawing>
        <wp:anchor distT="0" distB="0" distL="114300" distR="114300" simplePos="0" relativeHeight="251663360" behindDoc="1" locked="0" layoutInCell="1" allowOverlap="1" wp14:anchorId="4E79C7C5" wp14:editId="2EDCE5FC">
          <wp:simplePos x="0" y="0"/>
          <wp:positionH relativeFrom="rightMargin">
            <wp:posOffset>-95250</wp:posOffset>
          </wp:positionH>
          <wp:positionV relativeFrom="paragraph">
            <wp:posOffset>-436880</wp:posOffset>
          </wp:positionV>
          <wp:extent cx="704850" cy="629554"/>
          <wp:effectExtent l="0" t="0" r="0" b="0"/>
          <wp:wrapNone/>
          <wp:docPr id="1256716566" name="Imagen 1256716566" descr="Texto, Logotip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n 2" descr="Texto, Logotipo&#10;&#10;Descripción generada automáticamente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04850" cy="629554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312540" w:rsidRPr="00237D67">
      <w:rPr>
        <w:rFonts w:ascii="Tahoma" w:hAnsi="Tahoma" w:cs="Tahoma"/>
        <w:b/>
        <w:bCs/>
        <w:color w:val="00773C"/>
        <w:sz w:val="20"/>
        <w:szCs w:val="20"/>
      </w:rPr>
      <w:t>Dirección</w:t>
    </w:r>
    <w:r w:rsidR="00100991">
      <w:rPr>
        <w:rFonts w:ascii="Tahoma" w:hAnsi="Tahoma" w:cs="Tahoma"/>
        <w:b/>
        <w:bCs/>
        <w:color w:val="00773C"/>
        <w:sz w:val="20"/>
        <w:szCs w:val="20"/>
      </w:rPr>
      <w:t>:</w:t>
    </w:r>
    <w:r w:rsidR="00312540" w:rsidRPr="00237D67">
      <w:rPr>
        <w:rFonts w:ascii="Tahoma" w:hAnsi="Tahoma" w:cs="Tahoma"/>
        <w:color w:val="00773C"/>
        <w:sz w:val="20"/>
        <w:szCs w:val="20"/>
      </w:rPr>
      <w:t xml:space="preserve"> KR 11 # 5-96/126, Coliseo Municipal</w:t>
    </w:r>
    <w:r w:rsidR="00237D67" w:rsidRPr="00237D67">
      <w:rPr>
        <w:rFonts w:ascii="Tahoma" w:hAnsi="Tahoma" w:cs="Tahoma"/>
        <w:color w:val="00773C"/>
        <w:sz w:val="20"/>
        <w:szCs w:val="20"/>
      </w:rPr>
      <w:t xml:space="preserve">, </w:t>
    </w:r>
    <w:r w:rsidR="00312540" w:rsidRPr="00237D67">
      <w:rPr>
        <w:rFonts w:ascii="Tahoma" w:hAnsi="Tahoma" w:cs="Tahoma"/>
        <w:color w:val="00773C"/>
        <w:sz w:val="20"/>
        <w:szCs w:val="20"/>
      </w:rPr>
      <w:t>Calle El Retiro</w:t>
    </w:r>
    <w:r w:rsidR="00237D67" w:rsidRPr="00237D67">
      <w:rPr>
        <w:rFonts w:ascii="Tahoma" w:hAnsi="Tahoma" w:cs="Tahoma"/>
        <w:color w:val="00773C"/>
        <w:sz w:val="20"/>
        <w:szCs w:val="20"/>
      </w:rPr>
      <w:t xml:space="preserve"> – </w:t>
    </w:r>
    <w:r w:rsidR="00237D67" w:rsidRPr="00237D67">
      <w:rPr>
        <w:rFonts w:ascii="Tahoma" w:hAnsi="Tahoma" w:cs="Tahoma"/>
        <w:b/>
        <w:bCs/>
        <w:color w:val="00773C"/>
        <w:sz w:val="20"/>
        <w:szCs w:val="20"/>
      </w:rPr>
      <w:t>Código Postal</w:t>
    </w:r>
    <w:r w:rsidR="00100991">
      <w:rPr>
        <w:rFonts w:ascii="Tahoma" w:hAnsi="Tahoma" w:cs="Tahoma"/>
        <w:b/>
        <w:bCs/>
        <w:color w:val="00773C"/>
        <w:sz w:val="20"/>
        <w:szCs w:val="20"/>
      </w:rPr>
      <w:t>:</w:t>
    </w:r>
    <w:r w:rsidR="00237D67" w:rsidRPr="00237D67">
      <w:rPr>
        <w:rFonts w:ascii="Tahoma" w:hAnsi="Tahoma" w:cs="Tahoma"/>
        <w:color w:val="00773C"/>
        <w:sz w:val="20"/>
        <w:szCs w:val="20"/>
      </w:rPr>
      <w:t xml:space="preserve"> 052820 </w:t>
    </w:r>
  </w:p>
  <w:p w14:paraId="1116F0EF" w14:textId="0137F145" w:rsidR="00100991" w:rsidRDefault="00312540" w:rsidP="00312540">
    <w:pPr>
      <w:pStyle w:val="Piedepgina"/>
      <w:jc w:val="center"/>
      <w:rPr>
        <w:rFonts w:ascii="Tahoma" w:hAnsi="Tahoma" w:cs="Tahoma"/>
        <w:color w:val="00773C"/>
        <w:sz w:val="20"/>
        <w:szCs w:val="20"/>
      </w:rPr>
    </w:pPr>
    <w:r w:rsidRPr="00237D67">
      <w:rPr>
        <w:rFonts w:ascii="Tahoma" w:hAnsi="Tahoma" w:cs="Tahoma"/>
        <w:b/>
        <w:bCs/>
        <w:color w:val="00773C"/>
        <w:sz w:val="20"/>
        <w:szCs w:val="20"/>
      </w:rPr>
      <w:t>Teléfono</w:t>
    </w:r>
    <w:r w:rsidR="00100991">
      <w:rPr>
        <w:rFonts w:ascii="Tahoma" w:hAnsi="Tahoma" w:cs="Tahoma"/>
        <w:b/>
        <w:bCs/>
        <w:color w:val="00773C"/>
        <w:sz w:val="20"/>
        <w:szCs w:val="20"/>
      </w:rPr>
      <w:t>:</w:t>
    </w:r>
    <w:r w:rsidRPr="00237D67">
      <w:rPr>
        <w:rFonts w:ascii="Tahoma" w:hAnsi="Tahoma" w:cs="Tahoma"/>
        <w:color w:val="00773C"/>
        <w:sz w:val="20"/>
        <w:szCs w:val="20"/>
      </w:rPr>
      <w:t xml:space="preserve"> +57 (604) 8303061</w:t>
    </w:r>
    <w:r w:rsidR="00237D67" w:rsidRPr="00237D67">
      <w:rPr>
        <w:rFonts w:ascii="Tahoma" w:hAnsi="Tahoma" w:cs="Tahoma"/>
        <w:color w:val="00773C"/>
        <w:sz w:val="20"/>
        <w:szCs w:val="20"/>
      </w:rPr>
      <w:t xml:space="preserve"> – </w:t>
    </w:r>
    <w:r w:rsidRPr="00237D67">
      <w:rPr>
        <w:rFonts w:ascii="Tahoma" w:hAnsi="Tahoma" w:cs="Tahoma"/>
        <w:b/>
        <w:bCs/>
        <w:color w:val="00773C"/>
        <w:sz w:val="20"/>
        <w:szCs w:val="20"/>
      </w:rPr>
      <w:t>Correo Institucional</w:t>
    </w:r>
    <w:r w:rsidR="00100991">
      <w:rPr>
        <w:rFonts w:ascii="Tahoma" w:hAnsi="Tahoma" w:cs="Tahoma"/>
        <w:b/>
        <w:bCs/>
        <w:color w:val="00773C"/>
        <w:sz w:val="20"/>
        <w:szCs w:val="20"/>
      </w:rPr>
      <w:t>:</w:t>
    </w:r>
    <w:r w:rsidRPr="00237D67">
      <w:rPr>
        <w:rFonts w:ascii="Tahoma" w:hAnsi="Tahoma" w:cs="Tahoma"/>
        <w:color w:val="00773C"/>
        <w:sz w:val="20"/>
        <w:szCs w:val="20"/>
      </w:rPr>
      <w:t xml:space="preserve"> </w:t>
    </w:r>
    <w:r w:rsidR="00100991" w:rsidRPr="00100991">
      <w:rPr>
        <w:rFonts w:ascii="Tahoma" w:hAnsi="Tahoma" w:cs="Tahoma"/>
        <w:color w:val="00773C"/>
        <w:sz w:val="20"/>
        <w:szCs w:val="20"/>
      </w:rPr>
      <w:t>gobierno@remedios-antioquia.gov.co</w:t>
    </w:r>
  </w:p>
  <w:p w14:paraId="7275567C" w14:textId="21DF5D9C" w:rsidR="00312540" w:rsidRPr="00237D67" w:rsidRDefault="00312540" w:rsidP="00312540">
    <w:pPr>
      <w:pStyle w:val="Piedepgina"/>
      <w:jc w:val="center"/>
      <w:rPr>
        <w:rFonts w:ascii="Tahoma" w:hAnsi="Tahoma" w:cs="Tahoma"/>
        <w:b/>
        <w:bCs/>
        <w:color w:val="00773C"/>
        <w:sz w:val="20"/>
        <w:szCs w:val="20"/>
      </w:rPr>
    </w:pPr>
    <w:r w:rsidRPr="00237D67">
      <w:rPr>
        <w:rFonts w:ascii="Tahoma" w:hAnsi="Tahoma" w:cs="Tahoma"/>
        <w:b/>
        <w:bCs/>
        <w:color w:val="00773C"/>
        <w:sz w:val="20"/>
        <w:szCs w:val="20"/>
      </w:rPr>
      <w:t>www.remedios-antioquia.gov.co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6AE10A3" w14:textId="77777777" w:rsidR="005B7448" w:rsidRDefault="005B7448" w:rsidP="000A5BDB">
      <w:pPr>
        <w:spacing w:after="0" w:line="240" w:lineRule="auto"/>
      </w:pPr>
      <w:r>
        <w:separator/>
      </w:r>
    </w:p>
  </w:footnote>
  <w:footnote w:type="continuationSeparator" w:id="0">
    <w:p w14:paraId="7275B08C" w14:textId="77777777" w:rsidR="005B7448" w:rsidRDefault="005B7448" w:rsidP="000A5BD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19FE8A" w14:textId="4CF0577B" w:rsidR="006C5BAF" w:rsidRDefault="00237D67">
    <w:pPr>
      <w:pStyle w:val="Encabezado"/>
      <w:rPr>
        <w:noProof/>
        <w:lang w:eastAsia="es-CO"/>
      </w:rPr>
    </w:pPr>
    <w:r>
      <w:rPr>
        <w:noProof/>
        <w:lang w:eastAsia="es-CO"/>
      </w:rPr>
      <w:drawing>
        <wp:anchor distT="0" distB="0" distL="114300" distR="114300" simplePos="0" relativeHeight="251661312" behindDoc="1" locked="0" layoutInCell="1" allowOverlap="1" wp14:anchorId="4AA0D3EA" wp14:editId="3CE700CE">
          <wp:simplePos x="0" y="0"/>
          <wp:positionH relativeFrom="margin">
            <wp:posOffset>1149949</wp:posOffset>
          </wp:positionH>
          <wp:positionV relativeFrom="paragraph">
            <wp:posOffset>-374015</wp:posOffset>
          </wp:positionV>
          <wp:extent cx="3653227" cy="1526281"/>
          <wp:effectExtent l="0" t="0" r="0" b="0"/>
          <wp:wrapNone/>
          <wp:docPr id="905517173" name="Imagen 90551717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OGO MEMBRETE OKOKOK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653227" cy="152628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67EED11B" w14:textId="40B47DAE" w:rsidR="001A50B2" w:rsidRDefault="000E3822" w:rsidP="000E3822">
    <w:pPr>
      <w:pStyle w:val="Encabezado"/>
      <w:tabs>
        <w:tab w:val="clear" w:pos="4680"/>
        <w:tab w:val="clear" w:pos="9360"/>
        <w:tab w:val="left" w:pos="3195"/>
      </w:tabs>
      <w:rPr>
        <w:noProof/>
        <w:lang w:eastAsia="es-CO"/>
      </w:rPr>
    </w:pPr>
    <w:r>
      <w:rPr>
        <w:noProof/>
        <w:lang w:eastAsia="es-CO"/>
      </w:rPr>
      <w:tab/>
    </w:r>
  </w:p>
  <w:p w14:paraId="1F9DD9CC" w14:textId="5BD9F8F9" w:rsidR="000A5BDB" w:rsidRDefault="00312540">
    <w:pPr>
      <w:pStyle w:val="Encabezado"/>
    </w:pPr>
    <w:r>
      <w:rPr>
        <w:noProof/>
        <w:lang w:eastAsia="es-CO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1">
    <w:nsid w:val="00394175"/>
    <w:multiLevelType w:val="hybridMultilevel"/>
    <w:tmpl w:val="6358AB62"/>
    <w:lvl w:ilvl="0" w:tplc="6F0C9FC2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0C371EE"/>
    <w:multiLevelType w:val="hybridMultilevel"/>
    <w:tmpl w:val="28CC762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8EF45CF"/>
    <w:multiLevelType w:val="hybridMultilevel"/>
    <w:tmpl w:val="C07CD9F4"/>
    <w:lvl w:ilvl="0" w:tplc="24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0F75DD5"/>
    <w:multiLevelType w:val="hybridMultilevel"/>
    <w:tmpl w:val="094AC45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6216972"/>
    <w:multiLevelType w:val="hybridMultilevel"/>
    <w:tmpl w:val="F2AEB21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B9E1167"/>
    <w:multiLevelType w:val="hybridMultilevel"/>
    <w:tmpl w:val="B7EA07A6"/>
    <w:lvl w:ilvl="0" w:tplc="8C9A5CC0">
      <w:start w:val="5"/>
      <w:numFmt w:val="bullet"/>
      <w:lvlText w:val="•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2966ECA"/>
    <w:multiLevelType w:val="hybridMultilevel"/>
    <w:tmpl w:val="DF2E6A32"/>
    <w:lvl w:ilvl="0" w:tplc="240A000F">
      <w:start w:val="1"/>
      <w:numFmt w:val="decimal"/>
      <w:lvlText w:val="%1."/>
      <w:lvlJc w:val="left"/>
      <w:pPr>
        <w:ind w:left="1080" w:hanging="360"/>
      </w:p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534302F1"/>
    <w:multiLevelType w:val="hybridMultilevel"/>
    <w:tmpl w:val="B7B4E5BC"/>
    <w:lvl w:ilvl="0" w:tplc="8C9A5CC0">
      <w:start w:val="5"/>
      <w:numFmt w:val="bullet"/>
      <w:lvlText w:val="•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5630A95"/>
    <w:multiLevelType w:val="hybridMultilevel"/>
    <w:tmpl w:val="4F446D62"/>
    <w:lvl w:ilvl="0" w:tplc="8C9A5CC0">
      <w:start w:val="5"/>
      <w:numFmt w:val="bullet"/>
      <w:lvlText w:val="•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8F91946"/>
    <w:multiLevelType w:val="hybridMultilevel"/>
    <w:tmpl w:val="7AEC22C6"/>
    <w:lvl w:ilvl="0" w:tplc="8C9A5CC0">
      <w:start w:val="5"/>
      <w:numFmt w:val="bullet"/>
      <w:lvlText w:val="•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8F922F5"/>
    <w:multiLevelType w:val="hybridMultilevel"/>
    <w:tmpl w:val="A19C5652"/>
    <w:lvl w:ilvl="0" w:tplc="8C9A5CC0">
      <w:start w:val="5"/>
      <w:numFmt w:val="bullet"/>
      <w:lvlText w:val="•"/>
      <w:lvlJc w:val="left"/>
      <w:pPr>
        <w:ind w:left="1080" w:hanging="360"/>
      </w:pPr>
      <w:rPr>
        <w:rFonts w:ascii="Arial" w:eastAsiaTheme="minorHAnsi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5C3B09E0"/>
    <w:multiLevelType w:val="hybridMultilevel"/>
    <w:tmpl w:val="4C224B52"/>
    <w:lvl w:ilvl="0" w:tplc="3A98636A">
      <w:start w:val="5"/>
      <w:numFmt w:val="bullet"/>
      <w:lvlText w:val="•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FE76E2B"/>
    <w:multiLevelType w:val="hybridMultilevel"/>
    <w:tmpl w:val="54DA868C"/>
    <w:lvl w:ilvl="0" w:tplc="8C9A5CC0">
      <w:start w:val="5"/>
      <w:numFmt w:val="bullet"/>
      <w:lvlText w:val="•"/>
      <w:lvlJc w:val="left"/>
      <w:pPr>
        <w:ind w:left="1080" w:hanging="360"/>
      </w:pPr>
      <w:rPr>
        <w:rFonts w:ascii="Arial" w:eastAsiaTheme="minorHAnsi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 w15:restartNumberingAfterBreak="0">
    <w:nsid w:val="6591254E"/>
    <w:multiLevelType w:val="hybridMultilevel"/>
    <w:tmpl w:val="B014875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55802669">
    <w:abstractNumId w:val="0"/>
  </w:num>
  <w:num w:numId="2" w16cid:durableId="1464077859">
    <w:abstractNumId w:val="3"/>
  </w:num>
  <w:num w:numId="3" w16cid:durableId="1690257033">
    <w:abstractNumId w:val="11"/>
  </w:num>
  <w:num w:numId="4" w16cid:durableId="1310207076">
    <w:abstractNumId w:val="13"/>
  </w:num>
  <w:num w:numId="5" w16cid:durableId="722411036">
    <w:abstractNumId w:val="2"/>
  </w:num>
  <w:num w:numId="6" w16cid:durableId="109281032">
    <w:abstractNumId w:val="4"/>
  </w:num>
  <w:num w:numId="7" w16cid:durableId="1923248187">
    <w:abstractNumId w:val="1"/>
  </w:num>
  <w:num w:numId="8" w16cid:durableId="2106802491">
    <w:abstractNumId w:val="7"/>
  </w:num>
  <w:num w:numId="9" w16cid:durableId="905919560">
    <w:abstractNumId w:val="12"/>
  </w:num>
  <w:num w:numId="10" w16cid:durableId="587037700">
    <w:abstractNumId w:val="10"/>
  </w:num>
  <w:num w:numId="11" w16cid:durableId="210000203">
    <w:abstractNumId w:val="8"/>
  </w:num>
  <w:num w:numId="12" w16cid:durableId="1748065512">
    <w:abstractNumId w:val="5"/>
  </w:num>
  <w:num w:numId="13" w16cid:durableId="614866344">
    <w:abstractNumId w:val="9"/>
  </w:num>
  <w:num w:numId="14" w16cid:durableId="125254393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A5BDB"/>
    <w:rsid w:val="000A0ABB"/>
    <w:rsid w:val="000A5BDB"/>
    <w:rsid w:val="000D25DE"/>
    <w:rsid w:val="000E3822"/>
    <w:rsid w:val="00100991"/>
    <w:rsid w:val="00123A58"/>
    <w:rsid w:val="001265EF"/>
    <w:rsid w:val="001828F6"/>
    <w:rsid w:val="001A50B2"/>
    <w:rsid w:val="002072BF"/>
    <w:rsid w:val="00237D67"/>
    <w:rsid w:val="002677A7"/>
    <w:rsid w:val="00270D56"/>
    <w:rsid w:val="00291483"/>
    <w:rsid w:val="002F78D5"/>
    <w:rsid w:val="00301DEE"/>
    <w:rsid w:val="00312540"/>
    <w:rsid w:val="00326785"/>
    <w:rsid w:val="0033117B"/>
    <w:rsid w:val="0037682E"/>
    <w:rsid w:val="003E7330"/>
    <w:rsid w:val="003E74C4"/>
    <w:rsid w:val="00401EE2"/>
    <w:rsid w:val="00402AE9"/>
    <w:rsid w:val="00452DDB"/>
    <w:rsid w:val="004C7DCA"/>
    <w:rsid w:val="004D09DA"/>
    <w:rsid w:val="005020A5"/>
    <w:rsid w:val="00507A70"/>
    <w:rsid w:val="005A37E4"/>
    <w:rsid w:val="005B0672"/>
    <w:rsid w:val="005B7448"/>
    <w:rsid w:val="00611627"/>
    <w:rsid w:val="00611BA5"/>
    <w:rsid w:val="006168B4"/>
    <w:rsid w:val="00666522"/>
    <w:rsid w:val="006725C1"/>
    <w:rsid w:val="0067366C"/>
    <w:rsid w:val="00682B13"/>
    <w:rsid w:val="00694B1B"/>
    <w:rsid w:val="006C3DA2"/>
    <w:rsid w:val="006C5BAF"/>
    <w:rsid w:val="006F05A4"/>
    <w:rsid w:val="007124AC"/>
    <w:rsid w:val="00AA5477"/>
    <w:rsid w:val="00AC241B"/>
    <w:rsid w:val="00AC412C"/>
    <w:rsid w:val="00AD0DC9"/>
    <w:rsid w:val="00AE1BE6"/>
    <w:rsid w:val="00B20A92"/>
    <w:rsid w:val="00B7409E"/>
    <w:rsid w:val="00C711C3"/>
    <w:rsid w:val="00D10CF0"/>
    <w:rsid w:val="00D83C54"/>
    <w:rsid w:val="00DB3504"/>
    <w:rsid w:val="00DE50A8"/>
    <w:rsid w:val="00DF5E9C"/>
    <w:rsid w:val="00EF08E8"/>
    <w:rsid w:val="00F02BC6"/>
    <w:rsid w:val="00FF45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0768089"/>
  <w15:chartTrackingRefBased/>
  <w15:docId w15:val="{599F6920-F51B-4A3D-9000-47040BBABA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0A5BD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0A5BDB"/>
    <w:rPr>
      <w:lang w:val="es-CO"/>
    </w:rPr>
  </w:style>
  <w:style w:type="paragraph" w:styleId="Piedepgina">
    <w:name w:val="footer"/>
    <w:basedOn w:val="Normal"/>
    <w:link w:val="PiedepginaCar"/>
    <w:uiPriority w:val="99"/>
    <w:unhideWhenUsed/>
    <w:rsid w:val="000A5BD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A5BDB"/>
    <w:rPr>
      <w:lang w:val="es-CO"/>
    </w:rPr>
  </w:style>
  <w:style w:type="character" w:styleId="Hipervnculo">
    <w:name w:val="Hyperlink"/>
    <w:basedOn w:val="Fuentedeprrafopredeter"/>
    <w:uiPriority w:val="99"/>
    <w:unhideWhenUsed/>
    <w:rsid w:val="00312540"/>
    <w:rPr>
      <w:color w:val="0563C1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312540"/>
    <w:rPr>
      <w:color w:val="605E5C"/>
      <w:shd w:val="clear" w:color="auto" w:fill="E1DFDD"/>
    </w:rPr>
  </w:style>
  <w:style w:type="character" w:customStyle="1" w:styleId="Mencinsinresolver2">
    <w:name w:val="Mención sin resolver2"/>
    <w:basedOn w:val="Fuentedeprrafopredeter"/>
    <w:uiPriority w:val="99"/>
    <w:semiHidden/>
    <w:unhideWhenUsed/>
    <w:rsid w:val="00100991"/>
    <w:rPr>
      <w:color w:val="605E5C"/>
      <w:shd w:val="clear" w:color="auto" w:fill="E1DFDD"/>
    </w:rPr>
  </w:style>
  <w:style w:type="paragraph" w:styleId="Sinespaciado">
    <w:name w:val="No Spacing"/>
    <w:aliases w:val="TIMES NEW ROMAN,Titulo Mayor,Sin espaciado2,k,Aries,Formato,A1,Sin espaciado11,No Spacing Car Car Car,No Spacing Car Car,Sin espaciado3,Sin espaciado21,Sin espaciado211,Sin espaciado111,TRABAJO,NORMAL"/>
    <w:link w:val="SinespaciadoCar"/>
    <w:uiPriority w:val="1"/>
    <w:qFormat/>
    <w:rsid w:val="003E7330"/>
    <w:pPr>
      <w:spacing w:after="0" w:line="240" w:lineRule="auto"/>
    </w:pPr>
    <w:rPr>
      <w:rFonts w:ascii="Calibri" w:eastAsia="Calibri" w:hAnsi="Calibri" w:cs="Times New Roman"/>
      <w:lang w:val="es-ES"/>
    </w:rPr>
  </w:style>
  <w:style w:type="character" w:customStyle="1" w:styleId="SinespaciadoCar">
    <w:name w:val="Sin espaciado Car"/>
    <w:aliases w:val="TIMES NEW ROMAN Car,Titulo Mayor Car,Sin espaciado2 Car,k Car,Aries Car,Formato Car,A1 Car,Sin espaciado11 Car,No Spacing Car Car Car Car,No Spacing Car Car Car1,Sin espaciado3 Car,Sin espaciado21 Car,Sin espaciado211 Car,TRABAJO Car"/>
    <w:link w:val="Sinespaciado"/>
    <w:uiPriority w:val="1"/>
    <w:rsid w:val="003E7330"/>
    <w:rPr>
      <w:rFonts w:ascii="Calibri" w:eastAsia="Calibri" w:hAnsi="Calibri" w:cs="Times New Roman"/>
      <w:lang w:val="es-ES"/>
    </w:rPr>
  </w:style>
  <w:style w:type="paragraph" w:styleId="Prrafodelista">
    <w:name w:val="List Paragraph"/>
    <w:basedOn w:val="Normal"/>
    <w:uiPriority w:val="34"/>
    <w:qFormat/>
    <w:rsid w:val="002072BF"/>
    <w:pPr>
      <w:ind w:left="720"/>
      <w:contextualSpacing/>
    </w:pPr>
  </w:style>
  <w:style w:type="paragraph" w:customStyle="1" w:styleId="Norma">
    <w:name w:val="Norma"/>
    <w:qFormat/>
    <w:rsid w:val="005020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CO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58</TotalTime>
  <Pages>3</Pages>
  <Words>1137</Words>
  <Characters>6254</Characters>
  <Application>Microsoft Office Word</Application>
  <DocSecurity>0</DocSecurity>
  <Lines>52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Jose</dc:creator>
  <cp:keywords/>
  <dc:description/>
  <cp:lastModifiedBy>Contratos Remedios</cp:lastModifiedBy>
  <cp:revision>14</cp:revision>
  <cp:lastPrinted>2024-12-03T00:09:00Z</cp:lastPrinted>
  <dcterms:created xsi:type="dcterms:W3CDTF">2024-11-08T20:43:00Z</dcterms:created>
  <dcterms:modified xsi:type="dcterms:W3CDTF">2026-09-03T19:40:00Z</dcterms:modified>
</cp:coreProperties>
</file>