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CDA25" w14:textId="5BF3EB65" w:rsidR="00880AB7" w:rsidRPr="00E06AC6" w:rsidRDefault="00D559C3" w:rsidP="00E90E04">
      <w:pPr>
        <w:tabs>
          <w:tab w:val="left" w:pos="4752"/>
        </w:tabs>
        <w:jc w:val="center"/>
        <w:rPr>
          <w:rFonts w:ascii="Arial" w:hAnsi="Arial" w:cs="Arial"/>
          <w:b/>
          <w:bCs/>
          <w:sz w:val="20"/>
          <w:szCs w:val="20"/>
        </w:rPr>
      </w:pPr>
      <w:r w:rsidRPr="00D559C3">
        <w:rPr>
          <w:rFonts w:ascii="Arial" w:hAnsi="Arial" w:cs="Arial"/>
          <w:b/>
          <w:sz w:val="20"/>
          <w:szCs w:val="20"/>
        </w:rPr>
        <w:t xml:space="preserve">ANEXO AL CONVENIO DE ASOCIACIÓN No. </w:t>
      </w:r>
      <w:r w:rsidR="00E06AC6" w:rsidRPr="00212AF3">
        <w:rPr>
          <w:rFonts w:ascii="Arial" w:hAnsi="Arial" w:cs="Arial"/>
          <w:b/>
          <w:color w:val="000000" w:themeColor="text1"/>
          <w:sz w:val="20"/>
          <w:szCs w:val="20"/>
        </w:rPr>
        <w:t>SSBS-</w:t>
      </w:r>
      <w:r w:rsidR="00212AF3" w:rsidRPr="00212AF3">
        <w:rPr>
          <w:rFonts w:ascii="Arial" w:hAnsi="Arial" w:cs="Arial"/>
          <w:b/>
          <w:color w:val="000000" w:themeColor="text1"/>
          <w:sz w:val="20"/>
          <w:szCs w:val="20"/>
        </w:rPr>
        <w:t>244</w:t>
      </w:r>
      <w:r w:rsidR="00E06AC6" w:rsidRPr="00212AF3">
        <w:rPr>
          <w:rFonts w:ascii="Arial" w:hAnsi="Arial" w:cs="Arial"/>
          <w:b/>
          <w:color w:val="000000" w:themeColor="text1"/>
          <w:sz w:val="20"/>
          <w:szCs w:val="20"/>
        </w:rPr>
        <w:t>-202</w:t>
      </w:r>
      <w:r w:rsidR="00F66AF2" w:rsidRPr="00212AF3">
        <w:rPr>
          <w:rFonts w:ascii="Arial" w:hAnsi="Arial" w:cs="Arial"/>
          <w:b/>
          <w:color w:val="000000" w:themeColor="text1"/>
          <w:sz w:val="20"/>
          <w:szCs w:val="20"/>
        </w:rPr>
        <w:t>6</w:t>
      </w:r>
      <w:r w:rsidR="00E06AC6" w:rsidRPr="00212AF3">
        <w:rPr>
          <w:rFonts w:ascii="Arial" w:hAnsi="Arial" w:cs="Arial"/>
          <w:b/>
          <w:color w:val="000000" w:themeColor="text1"/>
          <w:sz w:val="20"/>
          <w:szCs w:val="20"/>
        </w:rPr>
        <w:t xml:space="preserve"> </w:t>
      </w:r>
      <w:r w:rsidRPr="00E06AC6">
        <w:rPr>
          <w:rFonts w:ascii="Arial" w:hAnsi="Arial" w:cs="Arial"/>
          <w:b/>
          <w:sz w:val="20"/>
          <w:szCs w:val="20"/>
        </w:rPr>
        <w:t xml:space="preserve">SUSCRITO ENTRE EL DE REMEDIOS ANTIOQUIA, Y </w:t>
      </w:r>
      <w:r w:rsidRPr="00E06AC6">
        <w:rPr>
          <w:rFonts w:ascii="Arial" w:hAnsi="Arial" w:cs="Arial"/>
          <w:b/>
          <w:bCs/>
          <w:sz w:val="20"/>
          <w:szCs w:val="20"/>
        </w:rPr>
        <w:t>FUNDACION MESA ROSA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7"/>
        <w:gridCol w:w="6687"/>
      </w:tblGrid>
      <w:tr w:rsidR="00E06AC6" w:rsidRPr="00E06AC6" w14:paraId="263BB73C" w14:textId="77777777" w:rsidTr="0082076E">
        <w:trPr>
          <w:cantSplit/>
          <w:trHeight w:val="113"/>
        </w:trPr>
        <w:tc>
          <w:tcPr>
            <w:tcW w:w="5000" w:type="pct"/>
            <w:gridSpan w:val="2"/>
            <w:shd w:val="clear" w:color="auto" w:fill="BFBFBF" w:themeFill="background1" w:themeFillShade="BF"/>
            <w:vAlign w:val="center"/>
          </w:tcPr>
          <w:p w14:paraId="008C6CEF" w14:textId="77777777" w:rsidR="00D559C3" w:rsidRPr="00E06AC6" w:rsidRDefault="00D559C3" w:rsidP="0082076E">
            <w:pPr>
              <w:spacing w:after="0" w:line="240" w:lineRule="auto"/>
              <w:jc w:val="center"/>
              <w:rPr>
                <w:rFonts w:ascii="Arial" w:eastAsia="Times New Roman" w:hAnsi="Arial" w:cs="Arial"/>
                <w:b/>
                <w:sz w:val="20"/>
                <w:szCs w:val="20"/>
                <w:lang w:eastAsia="es-ES"/>
              </w:rPr>
            </w:pPr>
            <w:r w:rsidRPr="00E06AC6">
              <w:rPr>
                <w:rFonts w:ascii="Arial" w:eastAsia="Times New Roman" w:hAnsi="Arial" w:cs="Arial"/>
                <w:b/>
                <w:sz w:val="20"/>
                <w:szCs w:val="20"/>
                <w:lang w:eastAsia="es-ES"/>
              </w:rPr>
              <w:t>INFORMACIÓN GENERAL DEL CONVENIO</w:t>
            </w:r>
          </w:p>
        </w:tc>
      </w:tr>
      <w:tr w:rsidR="00E06AC6" w:rsidRPr="00E06AC6" w14:paraId="51B278AE" w14:textId="77777777" w:rsidTr="00075FD4">
        <w:trPr>
          <w:cantSplit/>
          <w:trHeight w:val="340"/>
        </w:trPr>
        <w:tc>
          <w:tcPr>
            <w:tcW w:w="1431" w:type="pct"/>
            <w:vAlign w:val="center"/>
          </w:tcPr>
          <w:p w14:paraId="5BF14B4B" w14:textId="17298072" w:rsidR="00D559C3" w:rsidRPr="00E06AC6" w:rsidRDefault="00D559C3" w:rsidP="00075FD4">
            <w:pPr>
              <w:spacing w:after="0" w:line="240" w:lineRule="auto"/>
              <w:rPr>
                <w:rFonts w:ascii="Arial" w:eastAsia="Times New Roman" w:hAnsi="Arial" w:cs="Arial"/>
                <w:b/>
                <w:sz w:val="20"/>
                <w:szCs w:val="20"/>
                <w:lang w:eastAsia="es-ES"/>
              </w:rPr>
            </w:pPr>
            <w:r w:rsidRPr="00E06AC6">
              <w:rPr>
                <w:rFonts w:ascii="Arial" w:eastAsia="Times New Roman" w:hAnsi="Arial" w:cs="Arial"/>
                <w:b/>
                <w:sz w:val="20"/>
                <w:szCs w:val="20"/>
                <w:lang w:eastAsia="es-ES"/>
              </w:rPr>
              <w:t>CONVENIO DE ASOCIACIÓN N</w:t>
            </w:r>
            <w:r w:rsidR="00F55B60" w:rsidRPr="00E06AC6">
              <w:rPr>
                <w:rFonts w:ascii="Arial" w:eastAsia="Times New Roman" w:hAnsi="Arial" w:cs="Arial"/>
                <w:b/>
                <w:sz w:val="20"/>
                <w:szCs w:val="20"/>
                <w:lang w:eastAsia="es-ES"/>
              </w:rPr>
              <w:t>UMERO</w:t>
            </w:r>
          </w:p>
        </w:tc>
        <w:tc>
          <w:tcPr>
            <w:tcW w:w="3569" w:type="pct"/>
            <w:vAlign w:val="center"/>
          </w:tcPr>
          <w:p w14:paraId="52E26110" w14:textId="4F0EE495" w:rsidR="00D559C3" w:rsidRPr="00E06AC6" w:rsidRDefault="00E06AC6" w:rsidP="00085F58">
            <w:pPr>
              <w:spacing w:after="0" w:line="240" w:lineRule="auto"/>
              <w:jc w:val="both"/>
              <w:rPr>
                <w:rFonts w:ascii="Arial" w:eastAsia="Times New Roman" w:hAnsi="Arial" w:cs="Arial"/>
                <w:bCs/>
                <w:noProof/>
                <w:sz w:val="20"/>
                <w:szCs w:val="20"/>
                <w:lang w:eastAsia="es-ES"/>
              </w:rPr>
            </w:pPr>
            <w:r w:rsidRPr="00212AF3">
              <w:rPr>
                <w:rFonts w:ascii="Arial" w:eastAsia="Times New Roman" w:hAnsi="Arial" w:cs="Arial"/>
                <w:bCs/>
                <w:noProof/>
                <w:color w:val="000000" w:themeColor="text1"/>
                <w:sz w:val="20"/>
                <w:szCs w:val="20"/>
                <w:lang w:eastAsia="es-ES"/>
              </w:rPr>
              <w:t>SSBS-</w:t>
            </w:r>
            <w:r w:rsidR="00212AF3" w:rsidRPr="00212AF3">
              <w:rPr>
                <w:rFonts w:ascii="Arial" w:eastAsia="Times New Roman" w:hAnsi="Arial" w:cs="Arial"/>
                <w:bCs/>
                <w:noProof/>
                <w:color w:val="000000" w:themeColor="text1"/>
                <w:sz w:val="20"/>
                <w:szCs w:val="20"/>
                <w:lang w:eastAsia="es-ES"/>
              </w:rPr>
              <w:t>244</w:t>
            </w:r>
            <w:r w:rsidRPr="00212AF3">
              <w:rPr>
                <w:rFonts w:ascii="Arial" w:eastAsia="Times New Roman" w:hAnsi="Arial" w:cs="Arial"/>
                <w:bCs/>
                <w:noProof/>
                <w:color w:val="000000" w:themeColor="text1"/>
                <w:sz w:val="20"/>
                <w:szCs w:val="20"/>
                <w:lang w:eastAsia="es-ES"/>
              </w:rPr>
              <w:t>-202</w:t>
            </w:r>
            <w:r w:rsidR="00F66AF2" w:rsidRPr="00212AF3">
              <w:rPr>
                <w:rFonts w:ascii="Arial" w:eastAsia="Times New Roman" w:hAnsi="Arial" w:cs="Arial"/>
                <w:bCs/>
                <w:noProof/>
                <w:color w:val="000000" w:themeColor="text1"/>
                <w:sz w:val="20"/>
                <w:szCs w:val="20"/>
                <w:lang w:eastAsia="es-ES"/>
              </w:rPr>
              <w:t>6</w:t>
            </w:r>
          </w:p>
        </w:tc>
      </w:tr>
      <w:tr w:rsidR="00D559C3" w:rsidRPr="00D559C3" w14:paraId="42E4881E" w14:textId="77777777" w:rsidTr="00075FD4">
        <w:trPr>
          <w:cantSplit/>
          <w:trHeight w:val="340"/>
        </w:trPr>
        <w:tc>
          <w:tcPr>
            <w:tcW w:w="1431" w:type="pct"/>
            <w:vAlign w:val="center"/>
          </w:tcPr>
          <w:p w14:paraId="46CC8B32" w14:textId="241A3970" w:rsidR="00D559C3" w:rsidRPr="00D559C3" w:rsidRDefault="00D559C3" w:rsidP="00075FD4">
            <w:pPr>
              <w:spacing w:after="0" w:line="240" w:lineRule="auto"/>
              <w:rPr>
                <w:rFonts w:ascii="Arial" w:eastAsia="Times New Roman" w:hAnsi="Arial" w:cs="Arial"/>
                <w:b/>
                <w:sz w:val="20"/>
                <w:szCs w:val="20"/>
                <w:lang w:eastAsia="es-ES"/>
              </w:rPr>
            </w:pPr>
            <w:r w:rsidRPr="00D559C3">
              <w:rPr>
                <w:rFonts w:ascii="Arial" w:eastAsia="Times New Roman" w:hAnsi="Arial" w:cs="Arial"/>
                <w:b/>
                <w:sz w:val="20"/>
                <w:szCs w:val="20"/>
                <w:lang w:eastAsia="es-ES"/>
              </w:rPr>
              <w:t>CONTRATANTE</w:t>
            </w:r>
          </w:p>
        </w:tc>
        <w:tc>
          <w:tcPr>
            <w:tcW w:w="3569" w:type="pct"/>
            <w:vAlign w:val="center"/>
          </w:tcPr>
          <w:p w14:paraId="3004CACB" w14:textId="77777777" w:rsidR="00D559C3" w:rsidRPr="00455FA4" w:rsidRDefault="00D559C3" w:rsidP="00085F58">
            <w:pPr>
              <w:spacing w:after="0" w:line="240" w:lineRule="auto"/>
              <w:jc w:val="both"/>
              <w:rPr>
                <w:rFonts w:ascii="Arial" w:eastAsia="Times New Roman" w:hAnsi="Arial" w:cs="Arial"/>
                <w:bCs/>
                <w:noProof/>
                <w:sz w:val="20"/>
                <w:szCs w:val="20"/>
                <w:lang w:eastAsia="es-ES"/>
              </w:rPr>
            </w:pPr>
            <w:r w:rsidRPr="00455FA4">
              <w:rPr>
                <w:rFonts w:ascii="Arial" w:eastAsia="Times New Roman" w:hAnsi="Arial" w:cs="Arial"/>
                <w:bCs/>
                <w:sz w:val="20"/>
                <w:szCs w:val="20"/>
                <w:lang w:eastAsia="es-ES"/>
              </w:rPr>
              <w:t>MUNICIPIO DE REMEDIOS - ANTIOQUIA, NIT: 890.984.312-4</w:t>
            </w:r>
          </w:p>
        </w:tc>
      </w:tr>
      <w:tr w:rsidR="00D559C3" w:rsidRPr="00D559C3" w14:paraId="07001C5F" w14:textId="77777777" w:rsidTr="00075FD4">
        <w:trPr>
          <w:cantSplit/>
          <w:trHeight w:val="340"/>
        </w:trPr>
        <w:tc>
          <w:tcPr>
            <w:tcW w:w="1431" w:type="pct"/>
            <w:vAlign w:val="center"/>
          </w:tcPr>
          <w:p w14:paraId="5446AD7B" w14:textId="1598FD5D" w:rsidR="00D559C3" w:rsidRPr="00D559C3" w:rsidRDefault="00085F58" w:rsidP="00075FD4">
            <w:pPr>
              <w:spacing w:after="0" w:line="240" w:lineRule="auto"/>
              <w:rPr>
                <w:rFonts w:ascii="Arial" w:eastAsia="Times New Roman" w:hAnsi="Arial" w:cs="Arial"/>
                <w:b/>
                <w:sz w:val="20"/>
                <w:szCs w:val="20"/>
                <w:lang w:eastAsia="es-ES"/>
              </w:rPr>
            </w:pPr>
            <w:r w:rsidRPr="00085F58">
              <w:rPr>
                <w:rFonts w:ascii="Arial" w:eastAsia="Calibri" w:hAnsi="Arial" w:cs="Arial"/>
                <w:b/>
                <w:bCs/>
                <w:color w:val="000000"/>
                <w:sz w:val="20"/>
                <w:szCs w:val="20"/>
                <w:lang w:val="es-ES_tradnl"/>
              </w:rPr>
              <w:t>ASOCIADO/CONTRATISTA</w:t>
            </w:r>
          </w:p>
        </w:tc>
        <w:tc>
          <w:tcPr>
            <w:tcW w:w="3569" w:type="pct"/>
            <w:vAlign w:val="center"/>
          </w:tcPr>
          <w:p w14:paraId="367A2592" w14:textId="521E8C66" w:rsidR="00D559C3" w:rsidRPr="00455FA4" w:rsidRDefault="00D559C3" w:rsidP="00085F58">
            <w:pPr>
              <w:spacing w:after="0" w:line="240" w:lineRule="auto"/>
              <w:jc w:val="both"/>
              <w:rPr>
                <w:rFonts w:ascii="Arial" w:eastAsia="Times New Roman" w:hAnsi="Arial" w:cs="Arial"/>
                <w:bCs/>
                <w:noProof/>
                <w:sz w:val="20"/>
                <w:szCs w:val="20"/>
                <w:lang w:eastAsia="es-ES"/>
              </w:rPr>
            </w:pPr>
            <w:r w:rsidRPr="00455FA4">
              <w:rPr>
                <w:rFonts w:ascii="Arial" w:eastAsia="Times New Roman" w:hAnsi="Arial" w:cs="Arial"/>
                <w:bCs/>
                <w:noProof/>
                <w:sz w:val="20"/>
                <w:szCs w:val="20"/>
                <w:lang w:eastAsia="es-ES"/>
              </w:rPr>
              <w:t xml:space="preserve">FUNDACION MESA ROSA, Nit  </w:t>
            </w:r>
            <w:r w:rsidRPr="00455FA4">
              <w:rPr>
                <w:rFonts w:ascii="Arial" w:hAnsi="Arial" w:cs="Arial"/>
                <w:bCs/>
                <w:noProof/>
                <w:sz w:val="20"/>
                <w:szCs w:val="20"/>
              </w:rPr>
              <w:t xml:space="preserve">901.724.243-9, </w:t>
            </w:r>
            <w:r w:rsidR="003A6FBB" w:rsidRPr="00455FA4">
              <w:rPr>
                <w:rFonts w:ascii="Arial" w:hAnsi="Arial" w:cs="Arial"/>
                <w:bCs/>
                <w:noProof/>
                <w:sz w:val="20"/>
                <w:szCs w:val="20"/>
              </w:rPr>
              <w:t>R</w:t>
            </w:r>
            <w:r w:rsidRPr="00455FA4">
              <w:rPr>
                <w:rFonts w:ascii="Arial" w:hAnsi="Arial" w:cs="Arial"/>
                <w:bCs/>
                <w:noProof/>
                <w:sz w:val="20"/>
                <w:szCs w:val="20"/>
              </w:rPr>
              <w:t>epresentada legalmente por DIANA VICTORIA GALLEGO HOYOS, mayor de edad, identificada con cédula de ciudadanía No. 1.020.394.420</w:t>
            </w:r>
          </w:p>
        </w:tc>
      </w:tr>
      <w:tr w:rsidR="00D559C3" w:rsidRPr="00D559C3" w14:paraId="27340506" w14:textId="77777777" w:rsidTr="00075FD4">
        <w:trPr>
          <w:cantSplit/>
          <w:trHeight w:val="340"/>
        </w:trPr>
        <w:tc>
          <w:tcPr>
            <w:tcW w:w="1431" w:type="pct"/>
            <w:vAlign w:val="center"/>
          </w:tcPr>
          <w:p w14:paraId="2A4D232F" w14:textId="1D1A4133" w:rsidR="00D559C3" w:rsidRPr="00D559C3" w:rsidRDefault="00D559C3" w:rsidP="00075FD4">
            <w:pPr>
              <w:autoSpaceDE w:val="0"/>
              <w:autoSpaceDN w:val="0"/>
              <w:adjustRightInd w:val="0"/>
              <w:spacing w:after="0" w:line="240" w:lineRule="auto"/>
              <w:rPr>
                <w:rFonts w:ascii="Arial" w:hAnsi="Arial" w:cs="Arial"/>
                <w:b/>
                <w:sz w:val="20"/>
                <w:szCs w:val="20"/>
              </w:rPr>
            </w:pPr>
            <w:r w:rsidRPr="00D559C3">
              <w:rPr>
                <w:rFonts w:ascii="Arial" w:eastAsia="Times New Roman" w:hAnsi="Arial" w:cs="Arial"/>
                <w:b/>
                <w:sz w:val="20"/>
                <w:szCs w:val="20"/>
                <w:lang w:eastAsia="es-ES"/>
              </w:rPr>
              <w:t>OBJETO</w:t>
            </w:r>
          </w:p>
        </w:tc>
        <w:tc>
          <w:tcPr>
            <w:tcW w:w="3569" w:type="pct"/>
            <w:vAlign w:val="center"/>
          </w:tcPr>
          <w:p w14:paraId="6C4B7E2A" w14:textId="3027A6F6" w:rsidR="00D559C3" w:rsidRPr="00D559C3" w:rsidRDefault="00F66AF2" w:rsidP="00085F58">
            <w:pPr>
              <w:autoSpaceDE w:val="0"/>
              <w:autoSpaceDN w:val="0"/>
              <w:adjustRightInd w:val="0"/>
              <w:spacing w:after="0" w:line="240" w:lineRule="auto"/>
              <w:jc w:val="both"/>
              <w:rPr>
                <w:rFonts w:ascii="Arial" w:hAnsi="Arial" w:cs="Arial"/>
                <w:bCs/>
                <w:sz w:val="20"/>
                <w:szCs w:val="20"/>
              </w:rPr>
            </w:pPr>
            <w:r w:rsidRPr="00F66AF2">
              <w:rPr>
                <w:rFonts w:ascii="Arial" w:hAnsi="Arial" w:cs="Arial"/>
                <w:bCs/>
                <w:noProof/>
                <w:sz w:val="20"/>
                <w:szCs w:val="20"/>
              </w:rPr>
              <w:t>AUNAR ESFUERZOS TECNICOS, ADMINISTRATIVOS, FINANCIEROS Y HUMANOS PARA LA OPERACION DE LA CASA ROSA, UN CENTRO DE ALBELGUE DESTINADO A MATERNAS RURALES QUE REQUIERE ATENCION MEDICA EN LA ZONA URBANA, PARA FACILITAR SU ESTANCIA, MEJORAR SU PROCESO DE EMBARAZO Y MITIGAR LOS DETERMINANTES SOCIALES EN SALUD EN EL MUNICIPIO DE REMEDIOS ANTIOQUIA 2026.</w:t>
            </w:r>
          </w:p>
        </w:tc>
      </w:tr>
      <w:tr w:rsidR="00D559C3" w:rsidRPr="00D559C3" w14:paraId="7EE22B22" w14:textId="77777777" w:rsidTr="00075FD4">
        <w:trPr>
          <w:cantSplit/>
          <w:trHeight w:val="340"/>
        </w:trPr>
        <w:tc>
          <w:tcPr>
            <w:tcW w:w="1431" w:type="pct"/>
            <w:vAlign w:val="center"/>
          </w:tcPr>
          <w:p w14:paraId="11B18316" w14:textId="228E7964" w:rsidR="00D559C3" w:rsidRPr="00D559C3" w:rsidRDefault="00D559C3" w:rsidP="00075FD4">
            <w:pPr>
              <w:autoSpaceDE w:val="0"/>
              <w:autoSpaceDN w:val="0"/>
              <w:adjustRightInd w:val="0"/>
              <w:spacing w:after="0" w:line="240" w:lineRule="auto"/>
              <w:rPr>
                <w:rFonts w:ascii="Arial" w:eastAsia="Times New Roman" w:hAnsi="Arial" w:cs="Arial"/>
                <w:b/>
                <w:sz w:val="20"/>
                <w:szCs w:val="20"/>
                <w:lang w:eastAsia="es-ES"/>
              </w:rPr>
            </w:pPr>
            <w:r w:rsidRPr="00D559C3">
              <w:rPr>
                <w:rFonts w:ascii="Arial" w:eastAsia="Times New Roman" w:hAnsi="Arial" w:cs="Arial"/>
                <w:b/>
                <w:sz w:val="20"/>
                <w:szCs w:val="20"/>
                <w:lang w:eastAsia="es-ES"/>
              </w:rPr>
              <w:t>APORTES MUNICIPIO</w:t>
            </w:r>
          </w:p>
        </w:tc>
        <w:tc>
          <w:tcPr>
            <w:tcW w:w="3569" w:type="pct"/>
            <w:vAlign w:val="center"/>
          </w:tcPr>
          <w:p w14:paraId="61FE968B" w14:textId="5B3D0666" w:rsidR="00D559C3" w:rsidRPr="007F72D5" w:rsidRDefault="00F66AF2" w:rsidP="00085F58">
            <w:pPr>
              <w:autoSpaceDE w:val="0"/>
              <w:autoSpaceDN w:val="0"/>
              <w:adjustRightInd w:val="0"/>
              <w:spacing w:after="0" w:line="240" w:lineRule="auto"/>
              <w:jc w:val="both"/>
              <w:rPr>
                <w:rFonts w:ascii="Arial" w:hAnsi="Arial" w:cs="Arial"/>
                <w:noProof/>
                <w:sz w:val="20"/>
                <w:szCs w:val="20"/>
              </w:rPr>
            </w:pPr>
            <w:r w:rsidRPr="00F66AF2">
              <w:rPr>
                <w:rFonts w:ascii="Arial" w:hAnsi="Arial" w:cs="Arial"/>
                <w:noProof/>
                <w:sz w:val="20"/>
                <w:szCs w:val="20"/>
              </w:rPr>
              <w:t>OCHENTA Y OCHO MILLONES DE PESOS M/L. ($88.000.000), INCLUIDO LOS DESCUENTOS O IMPUESTOS NACIONALES Y MUNICIPALES</w:t>
            </w:r>
          </w:p>
        </w:tc>
      </w:tr>
      <w:tr w:rsidR="00D559C3" w:rsidRPr="00D559C3" w14:paraId="6F1078C9" w14:textId="77777777" w:rsidTr="00075FD4">
        <w:trPr>
          <w:cantSplit/>
          <w:trHeight w:val="340"/>
        </w:trPr>
        <w:tc>
          <w:tcPr>
            <w:tcW w:w="1431" w:type="pct"/>
            <w:vAlign w:val="center"/>
          </w:tcPr>
          <w:p w14:paraId="4DE83C4C" w14:textId="246D7C36" w:rsidR="00D559C3" w:rsidRPr="00D559C3" w:rsidRDefault="00AA3CC1" w:rsidP="00075FD4">
            <w:pPr>
              <w:autoSpaceDE w:val="0"/>
              <w:autoSpaceDN w:val="0"/>
              <w:adjustRightInd w:val="0"/>
              <w:spacing w:after="0" w:line="240" w:lineRule="auto"/>
              <w:rPr>
                <w:rFonts w:ascii="Arial" w:eastAsia="Times New Roman" w:hAnsi="Arial" w:cs="Arial"/>
                <w:b/>
                <w:sz w:val="20"/>
                <w:szCs w:val="20"/>
                <w:lang w:eastAsia="es-ES"/>
              </w:rPr>
            </w:pPr>
            <w:r>
              <w:rPr>
                <w:rFonts w:ascii="Arial" w:eastAsia="Times New Roman" w:hAnsi="Arial" w:cs="Arial"/>
                <w:b/>
                <w:sz w:val="20"/>
                <w:szCs w:val="20"/>
                <w:lang w:eastAsia="es-ES"/>
              </w:rPr>
              <w:t xml:space="preserve">APORTE </w:t>
            </w:r>
            <w:r w:rsidR="00085F58" w:rsidRPr="00085F58">
              <w:rPr>
                <w:rFonts w:ascii="Arial" w:eastAsia="Times New Roman" w:hAnsi="Arial" w:cs="Arial"/>
                <w:b/>
                <w:sz w:val="20"/>
                <w:szCs w:val="20"/>
                <w:lang w:eastAsia="es-ES"/>
              </w:rPr>
              <w:t>ASOCIADO/CONTRATISTA</w:t>
            </w:r>
          </w:p>
        </w:tc>
        <w:tc>
          <w:tcPr>
            <w:tcW w:w="3569" w:type="pct"/>
            <w:vAlign w:val="center"/>
          </w:tcPr>
          <w:p w14:paraId="615E05C6" w14:textId="52E16298" w:rsidR="00D559C3" w:rsidRPr="007F72D5" w:rsidRDefault="00F66AF2" w:rsidP="00085F58">
            <w:pPr>
              <w:autoSpaceDE w:val="0"/>
              <w:autoSpaceDN w:val="0"/>
              <w:adjustRightInd w:val="0"/>
              <w:spacing w:after="0" w:line="240" w:lineRule="auto"/>
              <w:jc w:val="both"/>
              <w:rPr>
                <w:rFonts w:ascii="Arial" w:hAnsi="Arial" w:cs="Arial"/>
                <w:noProof/>
                <w:sz w:val="20"/>
                <w:szCs w:val="20"/>
              </w:rPr>
            </w:pPr>
            <w:r w:rsidRPr="00F66AF2">
              <w:rPr>
                <w:rFonts w:ascii="Arial" w:hAnsi="Arial" w:cs="Arial"/>
                <w:noProof/>
                <w:sz w:val="20"/>
                <w:szCs w:val="20"/>
              </w:rPr>
              <w:t>TREINTA Y SIETE MILLONES SETECIENTOS CATORCE MIL DOSCIENTOS OCHENTA Y SEIS PESOS M/L. ($37.714.286)</w:t>
            </w:r>
          </w:p>
        </w:tc>
      </w:tr>
      <w:tr w:rsidR="00D559C3" w:rsidRPr="00D559C3" w14:paraId="28D9AB28" w14:textId="77777777" w:rsidTr="00075FD4">
        <w:trPr>
          <w:cantSplit/>
          <w:trHeight w:val="340"/>
        </w:trPr>
        <w:tc>
          <w:tcPr>
            <w:tcW w:w="1431" w:type="pct"/>
            <w:vAlign w:val="center"/>
          </w:tcPr>
          <w:p w14:paraId="7A98B3A7" w14:textId="77777777" w:rsidR="00D559C3" w:rsidRPr="00D559C3" w:rsidRDefault="00D559C3" w:rsidP="00075FD4">
            <w:pPr>
              <w:autoSpaceDE w:val="0"/>
              <w:autoSpaceDN w:val="0"/>
              <w:adjustRightInd w:val="0"/>
              <w:spacing w:after="0" w:line="240" w:lineRule="auto"/>
              <w:rPr>
                <w:rFonts w:ascii="Arial" w:eastAsia="Times New Roman" w:hAnsi="Arial" w:cs="Arial"/>
                <w:b/>
                <w:sz w:val="20"/>
                <w:szCs w:val="20"/>
                <w:lang w:eastAsia="es-ES"/>
              </w:rPr>
            </w:pPr>
            <w:r w:rsidRPr="00D559C3">
              <w:rPr>
                <w:rFonts w:ascii="Arial" w:eastAsia="Times New Roman" w:hAnsi="Arial" w:cs="Arial"/>
                <w:b/>
                <w:sz w:val="20"/>
                <w:szCs w:val="20"/>
                <w:lang w:eastAsia="es-ES"/>
              </w:rPr>
              <w:t>VALOR TOTAL DEL CONVENIO</w:t>
            </w:r>
          </w:p>
        </w:tc>
        <w:tc>
          <w:tcPr>
            <w:tcW w:w="3569" w:type="pct"/>
            <w:vAlign w:val="center"/>
          </w:tcPr>
          <w:p w14:paraId="4F311404" w14:textId="19FBFBA5" w:rsidR="00D559C3" w:rsidRPr="00455FA4" w:rsidRDefault="00F66AF2" w:rsidP="00085F58">
            <w:pPr>
              <w:autoSpaceDE w:val="0"/>
              <w:autoSpaceDN w:val="0"/>
              <w:adjustRightInd w:val="0"/>
              <w:spacing w:after="0" w:line="240" w:lineRule="auto"/>
              <w:jc w:val="both"/>
              <w:rPr>
                <w:rFonts w:ascii="Arial" w:eastAsia="Times New Roman" w:hAnsi="Arial" w:cs="Arial"/>
                <w:noProof/>
                <w:sz w:val="20"/>
                <w:szCs w:val="20"/>
                <w:lang w:eastAsia="es-ES"/>
              </w:rPr>
            </w:pPr>
            <w:r w:rsidRPr="00F66AF2">
              <w:rPr>
                <w:rFonts w:ascii="Arial" w:eastAsia="Times New Roman" w:hAnsi="Arial" w:cs="Arial"/>
                <w:noProof/>
                <w:sz w:val="20"/>
                <w:szCs w:val="20"/>
                <w:lang w:eastAsia="es-ES"/>
              </w:rPr>
              <w:t>CIENTO VEINTICINCO MILLONES SETECIENTOS CATORCE MIL DOSCIENTOS OCHENTA Y SEIS PESOS M/L. ($125.714.286), INCLUIDO LOS DESCUENTOS O IMPUESTOS NACIONALES Y MUNICIPALES</w:t>
            </w:r>
          </w:p>
        </w:tc>
      </w:tr>
      <w:tr w:rsidR="00D559C3" w:rsidRPr="00D559C3" w14:paraId="28D8458D" w14:textId="77777777" w:rsidTr="00075FD4">
        <w:trPr>
          <w:cantSplit/>
          <w:trHeight w:val="340"/>
        </w:trPr>
        <w:tc>
          <w:tcPr>
            <w:tcW w:w="1431" w:type="pct"/>
            <w:vAlign w:val="center"/>
          </w:tcPr>
          <w:p w14:paraId="77E9D626" w14:textId="77777777" w:rsidR="00D559C3" w:rsidRPr="00D559C3" w:rsidRDefault="00D559C3" w:rsidP="00075FD4">
            <w:pPr>
              <w:autoSpaceDE w:val="0"/>
              <w:autoSpaceDN w:val="0"/>
              <w:adjustRightInd w:val="0"/>
              <w:spacing w:after="0" w:line="240" w:lineRule="auto"/>
              <w:rPr>
                <w:rFonts w:ascii="Arial" w:eastAsia="Times New Roman" w:hAnsi="Arial" w:cs="Arial"/>
                <w:b/>
                <w:sz w:val="20"/>
                <w:szCs w:val="20"/>
                <w:lang w:eastAsia="es-ES"/>
              </w:rPr>
            </w:pPr>
            <w:r w:rsidRPr="00D559C3">
              <w:rPr>
                <w:rFonts w:ascii="Arial" w:eastAsia="Times New Roman" w:hAnsi="Arial" w:cs="Arial"/>
                <w:b/>
                <w:sz w:val="20"/>
                <w:szCs w:val="20"/>
                <w:lang w:eastAsia="es-ES"/>
              </w:rPr>
              <w:t>PLAZO DE EJECUCIÓN</w:t>
            </w:r>
          </w:p>
        </w:tc>
        <w:tc>
          <w:tcPr>
            <w:tcW w:w="3569" w:type="pct"/>
            <w:vAlign w:val="center"/>
          </w:tcPr>
          <w:p w14:paraId="60C96298" w14:textId="6BB21152" w:rsidR="00D559C3" w:rsidRPr="00D559C3" w:rsidRDefault="007C1A2A" w:rsidP="00085F58">
            <w:pPr>
              <w:autoSpaceDE w:val="0"/>
              <w:autoSpaceDN w:val="0"/>
              <w:adjustRightInd w:val="0"/>
              <w:spacing w:after="0" w:line="240" w:lineRule="auto"/>
              <w:jc w:val="both"/>
              <w:rPr>
                <w:rFonts w:ascii="Arial" w:eastAsia="Times New Roman" w:hAnsi="Arial" w:cs="Arial"/>
                <w:noProof/>
                <w:sz w:val="20"/>
                <w:szCs w:val="20"/>
                <w:lang w:eastAsia="es-ES"/>
              </w:rPr>
            </w:pPr>
            <w:r w:rsidRPr="007C1A2A">
              <w:rPr>
                <w:rFonts w:ascii="Arial" w:eastAsia="Times New Roman" w:hAnsi="Arial" w:cs="Arial"/>
                <w:noProof/>
                <w:sz w:val="20"/>
                <w:szCs w:val="20"/>
                <w:lang w:eastAsia="es-ES"/>
              </w:rPr>
              <w:t xml:space="preserve">EL PRESENTE CONVENIO TENDRÁ UNA DURACIÓN A PARTIR DE LA SUSCRIPCIÓN DEL ACTA DE INICIO </w:t>
            </w:r>
            <w:r w:rsidR="00E06AC6" w:rsidRPr="00E06AC6">
              <w:rPr>
                <w:rFonts w:ascii="Arial" w:eastAsia="Times New Roman" w:hAnsi="Arial" w:cs="Arial"/>
                <w:noProof/>
                <w:sz w:val="20"/>
                <w:szCs w:val="20"/>
                <w:lang w:eastAsia="es-ES"/>
              </w:rPr>
              <w:t>Y HASTA EL 31 DE DICIEMBRE DE 202</w:t>
            </w:r>
            <w:r w:rsidR="00F66AF2">
              <w:rPr>
                <w:rFonts w:ascii="Arial" w:eastAsia="Times New Roman" w:hAnsi="Arial" w:cs="Arial"/>
                <w:noProof/>
                <w:sz w:val="20"/>
                <w:szCs w:val="20"/>
                <w:lang w:eastAsia="es-ES"/>
              </w:rPr>
              <w:t>6.</w:t>
            </w:r>
          </w:p>
        </w:tc>
      </w:tr>
      <w:tr w:rsidR="007C1A2A" w:rsidRPr="00D559C3" w14:paraId="6CCEFD25" w14:textId="77777777" w:rsidTr="00075FD4">
        <w:trPr>
          <w:cantSplit/>
          <w:trHeight w:val="340"/>
        </w:trPr>
        <w:tc>
          <w:tcPr>
            <w:tcW w:w="1431" w:type="pct"/>
            <w:vAlign w:val="center"/>
          </w:tcPr>
          <w:p w14:paraId="02C440EC" w14:textId="5E354F61" w:rsidR="007C1A2A" w:rsidRPr="00D559C3" w:rsidRDefault="007C1A2A" w:rsidP="00075FD4">
            <w:pPr>
              <w:autoSpaceDE w:val="0"/>
              <w:autoSpaceDN w:val="0"/>
              <w:adjustRightInd w:val="0"/>
              <w:spacing w:after="0" w:line="240" w:lineRule="auto"/>
              <w:rPr>
                <w:rFonts w:ascii="Arial" w:eastAsia="Times New Roman" w:hAnsi="Arial" w:cs="Arial"/>
                <w:b/>
                <w:sz w:val="20"/>
                <w:szCs w:val="20"/>
                <w:lang w:eastAsia="es-ES"/>
              </w:rPr>
            </w:pPr>
            <w:r w:rsidRPr="007C1A2A">
              <w:rPr>
                <w:rFonts w:ascii="Arial" w:eastAsia="Times New Roman" w:hAnsi="Arial" w:cs="Arial"/>
                <w:b/>
                <w:sz w:val="20"/>
                <w:szCs w:val="20"/>
                <w:lang w:eastAsia="es-ES"/>
              </w:rPr>
              <w:t>LUGAR DE EJECUCIÓN</w:t>
            </w:r>
          </w:p>
        </w:tc>
        <w:tc>
          <w:tcPr>
            <w:tcW w:w="3569" w:type="pct"/>
            <w:vAlign w:val="center"/>
          </w:tcPr>
          <w:p w14:paraId="3DFB4D3D" w14:textId="3042BF33" w:rsidR="007C1A2A" w:rsidRPr="00D559C3" w:rsidRDefault="007C1A2A" w:rsidP="00085F58">
            <w:pPr>
              <w:autoSpaceDE w:val="0"/>
              <w:autoSpaceDN w:val="0"/>
              <w:adjustRightInd w:val="0"/>
              <w:spacing w:after="0" w:line="240" w:lineRule="auto"/>
              <w:jc w:val="both"/>
              <w:rPr>
                <w:rFonts w:ascii="Arial" w:eastAsia="Times New Roman" w:hAnsi="Arial" w:cs="Arial"/>
                <w:noProof/>
                <w:sz w:val="20"/>
                <w:szCs w:val="20"/>
                <w:lang w:eastAsia="es-ES"/>
              </w:rPr>
            </w:pPr>
            <w:r w:rsidRPr="007C1A2A">
              <w:rPr>
                <w:rFonts w:ascii="Arial" w:eastAsia="Times New Roman" w:hAnsi="Arial" w:cs="Arial"/>
                <w:noProof/>
                <w:sz w:val="20"/>
                <w:szCs w:val="20"/>
                <w:lang w:eastAsia="es-ES"/>
              </w:rPr>
              <w:t>EL LUGAR DE EJECUCIÓN DEL CONTRATO SERÁ EN EL MUNICIPIO DE REMEDIOS</w:t>
            </w:r>
          </w:p>
        </w:tc>
      </w:tr>
      <w:tr w:rsidR="00D559C3" w:rsidRPr="00D559C3" w14:paraId="00C8C63B" w14:textId="77777777" w:rsidTr="00075FD4">
        <w:trPr>
          <w:cantSplit/>
          <w:trHeight w:val="340"/>
        </w:trPr>
        <w:tc>
          <w:tcPr>
            <w:tcW w:w="1431" w:type="pct"/>
            <w:vAlign w:val="center"/>
          </w:tcPr>
          <w:p w14:paraId="1647A1E7" w14:textId="77777777" w:rsidR="00D559C3" w:rsidRPr="00D559C3" w:rsidRDefault="00D559C3" w:rsidP="00075FD4">
            <w:pPr>
              <w:autoSpaceDE w:val="0"/>
              <w:autoSpaceDN w:val="0"/>
              <w:adjustRightInd w:val="0"/>
              <w:spacing w:after="0" w:line="240" w:lineRule="auto"/>
              <w:rPr>
                <w:rFonts w:ascii="Arial" w:eastAsia="Times New Roman" w:hAnsi="Arial" w:cs="Arial"/>
                <w:b/>
                <w:sz w:val="20"/>
                <w:szCs w:val="20"/>
                <w:lang w:eastAsia="es-ES"/>
              </w:rPr>
            </w:pPr>
            <w:r w:rsidRPr="00D559C3">
              <w:rPr>
                <w:rFonts w:ascii="Arial" w:eastAsia="Times New Roman" w:hAnsi="Arial" w:cs="Arial"/>
                <w:b/>
                <w:sz w:val="20"/>
                <w:szCs w:val="20"/>
                <w:lang w:eastAsia="es-ES"/>
              </w:rPr>
              <w:t>SUPERVISOR INTERNO</w:t>
            </w:r>
          </w:p>
        </w:tc>
        <w:tc>
          <w:tcPr>
            <w:tcW w:w="3569" w:type="pct"/>
            <w:vAlign w:val="center"/>
          </w:tcPr>
          <w:p w14:paraId="551AD0CA" w14:textId="77777777" w:rsidR="00D559C3" w:rsidRPr="00D559C3" w:rsidRDefault="00D559C3" w:rsidP="00085F58">
            <w:pPr>
              <w:autoSpaceDE w:val="0"/>
              <w:autoSpaceDN w:val="0"/>
              <w:adjustRightInd w:val="0"/>
              <w:spacing w:after="0" w:line="240" w:lineRule="auto"/>
              <w:jc w:val="both"/>
              <w:rPr>
                <w:rFonts w:ascii="Arial" w:eastAsia="Times New Roman" w:hAnsi="Arial" w:cs="Arial"/>
                <w:noProof/>
                <w:sz w:val="20"/>
                <w:szCs w:val="20"/>
                <w:lang w:eastAsia="es-ES"/>
              </w:rPr>
            </w:pPr>
            <w:r w:rsidRPr="00D559C3">
              <w:rPr>
                <w:rFonts w:ascii="Arial" w:eastAsia="Times New Roman" w:hAnsi="Arial" w:cs="Arial"/>
                <w:bCs/>
                <w:noProof/>
                <w:sz w:val="20"/>
                <w:szCs w:val="20"/>
                <w:lang w:eastAsia="es-ES"/>
              </w:rPr>
              <w:t>SECRETARÍA DE SALUD Y BIENESTAR SOCIAL</w:t>
            </w:r>
          </w:p>
        </w:tc>
      </w:tr>
    </w:tbl>
    <w:p w14:paraId="21B8F340" w14:textId="77777777" w:rsidR="00D559C3" w:rsidRPr="00D559C3" w:rsidRDefault="00D559C3" w:rsidP="00E90E04">
      <w:pPr>
        <w:tabs>
          <w:tab w:val="left" w:pos="4752"/>
        </w:tabs>
        <w:jc w:val="center"/>
        <w:rPr>
          <w:rFonts w:ascii="Arial" w:hAnsi="Arial" w:cs="Arial"/>
          <w:b/>
          <w:bCs/>
          <w:sz w:val="20"/>
          <w:szCs w:val="20"/>
        </w:rPr>
      </w:pPr>
    </w:p>
    <w:p w14:paraId="15B77D2D" w14:textId="2F01243E" w:rsidR="0016504B" w:rsidRDefault="00880AB7" w:rsidP="003D0733">
      <w:pPr>
        <w:spacing w:after="0" w:line="240" w:lineRule="auto"/>
        <w:jc w:val="both"/>
        <w:rPr>
          <w:rFonts w:ascii="Arial" w:hAnsi="Arial" w:cs="Arial"/>
          <w:sz w:val="20"/>
          <w:szCs w:val="20"/>
        </w:rPr>
      </w:pPr>
      <w:r w:rsidRPr="00D559C3">
        <w:rPr>
          <w:rFonts w:ascii="Arial" w:hAnsi="Arial" w:cs="Arial"/>
          <w:spacing w:val="-2"/>
          <w:sz w:val="20"/>
          <w:szCs w:val="20"/>
        </w:rPr>
        <w:t xml:space="preserve">Entre los suscritos </w:t>
      </w:r>
      <w:r w:rsidRPr="00D559C3">
        <w:rPr>
          <w:rFonts w:ascii="Arial" w:hAnsi="Arial" w:cs="Arial"/>
          <w:b/>
          <w:snapToGrid w:val="0"/>
          <w:sz w:val="20"/>
          <w:szCs w:val="20"/>
        </w:rPr>
        <w:t xml:space="preserve">ALBEIRO ARENAS MOLINA, </w:t>
      </w:r>
      <w:r w:rsidRPr="00D559C3">
        <w:rPr>
          <w:rFonts w:ascii="Arial" w:hAnsi="Arial" w:cs="Arial"/>
          <w:bCs/>
          <w:snapToGrid w:val="0"/>
          <w:sz w:val="20"/>
          <w:szCs w:val="20"/>
        </w:rPr>
        <w:t xml:space="preserve">mayor de edad, vecino y residente en este </w:t>
      </w:r>
      <w:r w:rsidR="00140D6E" w:rsidRPr="00D559C3">
        <w:rPr>
          <w:rFonts w:ascii="Arial" w:hAnsi="Arial" w:cs="Arial"/>
          <w:bCs/>
          <w:snapToGrid w:val="0"/>
          <w:sz w:val="20"/>
          <w:szCs w:val="20"/>
        </w:rPr>
        <w:t>Municipio</w:t>
      </w:r>
      <w:r w:rsidRPr="00D559C3">
        <w:rPr>
          <w:rFonts w:ascii="Arial" w:hAnsi="Arial" w:cs="Arial"/>
          <w:bCs/>
          <w:snapToGrid w:val="0"/>
          <w:sz w:val="20"/>
          <w:szCs w:val="20"/>
        </w:rPr>
        <w:t>, identificado con la cédula de ciudadanía número 1.046.903.855 expedida en Remedios</w:t>
      </w:r>
      <w:r w:rsidR="00075FD4">
        <w:rPr>
          <w:rFonts w:ascii="Arial" w:hAnsi="Arial" w:cs="Arial"/>
          <w:bCs/>
          <w:snapToGrid w:val="0"/>
          <w:sz w:val="20"/>
          <w:szCs w:val="20"/>
        </w:rPr>
        <w:t>,</w:t>
      </w:r>
      <w:r w:rsidRPr="00D559C3">
        <w:rPr>
          <w:rFonts w:ascii="Arial" w:hAnsi="Arial" w:cs="Arial"/>
          <w:bCs/>
          <w:snapToGrid w:val="0"/>
          <w:sz w:val="20"/>
          <w:szCs w:val="20"/>
        </w:rPr>
        <w:t xml:space="preserve"> </w:t>
      </w:r>
      <w:r w:rsidRPr="00D559C3">
        <w:rPr>
          <w:rFonts w:ascii="Arial" w:hAnsi="Arial" w:cs="Arial"/>
          <w:bCs/>
          <w:spacing w:val="-2"/>
          <w:sz w:val="20"/>
          <w:szCs w:val="20"/>
        </w:rPr>
        <w:t>en calidad de Alcalde del Municipio de</w:t>
      </w:r>
      <w:r w:rsidRPr="00D559C3">
        <w:rPr>
          <w:rFonts w:ascii="Arial" w:hAnsi="Arial" w:cs="Arial"/>
          <w:spacing w:val="-2"/>
          <w:sz w:val="20"/>
          <w:szCs w:val="20"/>
        </w:rPr>
        <w:t xml:space="preserve"> Remedios, en uso de sus facultades legales, y especialmente con fundamento en lo dispuesto en la Ley 489 de 1998, articulo 96, quien en adelante se denominará </w:t>
      </w:r>
      <w:r w:rsidRPr="00D559C3">
        <w:rPr>
          <w:rFonts w:ascii="Arial" w:hAnsi="Arial" w:cs="Arial"/>
          <w:bCs/>
          <w:spacing w:val="-2"/>
          <w:sz w:val="20"/>
          <w:szCs w:val="20"/>
        </w:rPr>
        <w:t>EL MUNICIPIO DE REMEDIOS y</w:t>
      </w:r>
      <w:r w:rsidRPr="00D559C3">
        <w:rPr>
          <w:rFonts w:ascii="Arial" w:hAnsi="Arial" w:cs="Arial"/>
          <w:b/>
          <w:spacing w:val="-2"/>
          <w:sz w:val="20"/>
          <w:szCs w:val="20"/>
        </w:rPr>
        <w:t xml:space="preserve"> </w:t>
      </w:r>
      <w:r w:rsidR="00075FD4" w:rsidRPr="00075FD4">
        <w:rPr>
          <w:rFonts w:ascii="Arial" w:hAnsi="Arial" w:cs="Arial"/>
          <w:b/>
          <w:bCs/>
          <w:sz w:val="20"/>
          <w:szCs w:val="20"/>
        </w:rPr>
        <w:t>FUNDACION MESA ROSA</w:t>
      </w:r>
      <w:r w:rsidR="00784BCC" w:rsidRPr="00D559C3">
        <w:rPr>
          <w:rFonts w:ascii="Arial" w:hAnsi="Arial" w:cs="Arial"/>
          <w:sz w:val="20"/>
          <w:szCs w:val="20"/>
        </w:rPr>
        <w:t xml:space="preserve">, representada legalmente por </w:t>
      </w:r>
      <w:r w:rsidR="00075FD4" w:rsidRPr="00075FD4">
        <w:rPr>
          <w:rFonts w:ascii="Arial" w:hAnsi="Arial" w:cs="Arial"/>
          <w:b/>
          <w:bCs/>
          <w:sz w:val="20"/>
          <w:szCs w:val="20"/>
        </w:rPr>
        <w:t>DIANA VICTORIA GALLEGO HOYOS</w:t>
      </w:r>
      <w:r w:rsidR="00784BCC" w:rsidRPr="00D559C3">
        <w:rPr>
          <w:rFonts w:ascii="Arial" w:hAnsi="Arial" w:cs="Arial"/>
          <w:sz w:val="20"/>
          <w:szCs w:val="20"/>
        </w:rPr>
        <w:t xml:space="preserve">, mayor de edad, identificada con cedula de ciudadanía Nro. </w:t>
      </w:r>
      <w:r w:rsidR="00075FD4" w:rsidRPr="00075FD4">
        <w:rPr>
          <w:rFonts w:ascii="Arial" w:hAnsi="Arial" w:cs="Arial"/>
          <w:bCs/>
          <w:sz w:val="20"/>
          <w:szCs w:val="20"/>
        </w:rPr>
        <w:t>1.020.394.420</w:t>
      </w:r>
      <w:r w:rsidR="00A5263C" w:rsidRPr="00D559C3">
        <w:rPr>
          <w:rFonts w:ascii="Arial" w:hAnsi="Arial" w:cs="Arial"/>
          <w:bCs/>
          <w:spacing w:val="-2"/>
          <w:sz w:val="20"/>
          <w:szCs w:val="20"/>
        </w:rPr>
        <w:t xml:space="preserve">, </w:t>
      </w:r>
      <w:r w:rsidRPr="00D559C3">
        <w:rPr>
          <w:rFonts w:ascii="Arial" w:hAnsi="Arial" w:cs="Arial"/>
          <w:spacing w:val="-2"/>
          <w:sz w:val="20"/>
          <w:szCs w:val="20"/>
        </w:rPr>
        <w:t>hemos acordado suscribir el presente</w:t>
      </w:r>
      <w:r w:rsidRPr="00D559C3">
        <w:rPr>
          <w:rFonts w:ascii="Arial" w:hAnsi="Arial" w:cs="Arial"/>
          <w:sz w:val="20"/>
          <w:szCs w:val="20"/>
        </w:rPr>
        <w:t xml:space="preserve"> convenio de asociación, previa recomendación del Comité Interno en Contratación del Municipio de Remedios y de acuerdo con las siguientes consideraciones. </w:t>
      </w:r>
      <w:r w:rsidRPr="00D559C3">
        <w:rPr>
          <w:rFonts w:ascii="Arial" w:hAnsi="Arial" w:cs="Arial"/>
          <w:b/>
          <w:sz w:val="20"/>
          <w:szCs w:val="20"/>
        </w:rPr>
        <w:t>PRIMERA.</w:t>
      </w:r>
      <w:r w:rsidRPr="00D559C3">
        <w:rPr>
          <w:rFonts w:ascii="Arial" w:hAnsi="Arial" w:cs="Arial"/>
          <w:sz w:val="20"/>
          <w:szCs w:val="20"/>
        </w:rPr>
        <w:t xml:space="preserve"> </w:t>
      </w:r>
      <w:r w:rsidRPr="00D559C3">
        <w:rPr>
          <w:rFonts w:ascii="Arial" w:eastAsia="Batang" w:hAnsi="Arial" w:cs="Arial"/>
          <w:sz w:val="20"/>
          <w:szCs w:val="20"/>
        </w:rPr>
        <w:t>Que la Constitución política de Colombia consagra en su artículo 209 que "</w:t>
      </w:r>
      <w:r w:rsidRPr="00D559C3">
        <w:rPr>
          <w:rFonts w:ascii="Arial" w:hAnsi="Arial" w:cs="Arial"/>
          <w:sz w:val="20"/>
          <w:szCs w:val="20"/>
        </w:rPr>
        <w:t xml:space="preserve">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La administración pública, en todos sus órdenes, tendrá un control interno que se ejercerá en los términos que señale la ley. </w:t>
      </w:r>
      <w:r w:rsidRPr="00D559C3">
        <w:rPr>
          <w:rFonts w:ascii="Arial" w:hAnsi="Arial" w:cs="Arial"/>
          <w:b/>
          <w:sz w:val="20"/>
          <w:szCs w:val="20"/>
        </w:rPr>
        <w:t>SEGUNDA.</w:t>
      </w:r>
      <w:r w:rsidRPr="00D559C3">
        <w:rPr>
          <w:rFonts w:ascii="Arial" w:hAnsi="Arial" w:cs="Arial"/>
          <w:sz w:val="20"/>
          <w:szCs w:val="20"/>
        </w:rPr>
        <w:t xml:space="preserve"> </w:t>
      </w:r>
      <w:r w:rsidRPr="00D559C3">
        <w:rPr>
          <w:rFonts w:ascii="Arial" w:hAnsi="Arial" w:cs="Arial"/>
          <w:bCs/>
          <w:sz w:val="20"/>
          <w:szCs w:val="20"/>
        </w:rPr>
        <w:t xml:space="preserve">Que de acuerdo con el artículo 311 de la Constitución política, le corresponde al municipio como entidad fundamental de la división </w:t>
      </w:r>
      <w:proofErr w:type="gramStart"/>
      <w:r w:rsidRPr="00D559C3">
        <w:rPr>
          <w:rFonts w:ascii="Arial" w:hAnsi="Arial" w:cs="Arial"/>
          <w:bCs/>
          <w:sz w:val="20"/>
          <w:szCs w:val="20"/>
        </w:rPr>
        <w:t>político administrativa</w:t>
      </w:r>
      <w:proofErr w:type="gramEnd"/>
      <w:r w:rsidRPr="00D559C3">
        <w:rPr>
          <w:rFonts w:ascii="Arial" w:hAnsi="Arial" w:cs="Arial"/>
          <w:bCs/>
          <w:sz w:val="20"/>
          <w:szCs w:val="20"/>
        </w:rPr>
        <w:t xml:space="preserve"> del Estado, prestar los servicios públicos que determine la ley, construir las obras que demande el progreso local, ordenar el desarrollo de su territorio, promover la participación comunitaria, </w:t>
      </w:r>
      <w:r w:rsidRPr="00D559C3">
        <w:rPr>
          <w:rFonts w:ascii="Arial" w:hAnsi="Arial" w:cs="Arial"/>
          <w:bCs/>
          <w:sz w:val="20"/>
          <w:szCs w:val="20"/>
        </w:rPr>
        <w:lastRenderedPageBreak/>
        <w:t xml:space="preserve">el mejoramiento social y cultural de sus habitantes y cumplir las demás funciones que le asignen la Constitución y las leyes. </w:t>
      </w:r>
      <w:r w:rsidRPr="00D559C3">
        <w:rPr>
          <w:rFonts w:ascii="Arial" w:hAnsi="Arial" w:cs="Arial"/>
          <w:b/>
          <w:bCs/>
          <w:sz w:val="20"/>
          <w:szCs w:val="20"/>
        </w:rPr>
        <w:t>TERCERA.</w:t>
      </w:r>
      <w:r w:rsidRPr="00D559C3">
        <w:rPr>
          <w:rFonts w:ascii="Arial" w:hAnsi="Arial" w:cs="Arial"/>
          <w:bCs/>
          <w:sz w:val="20"/>
          <w:szCs w:val="20"/>
        </w:rPr>
        <w:t xml:space="preserve"> </w:t>
      </w:r>
      <w:r w:rsidRPr="00D559C3">
        <w:rPr>
          <w:rFonts w:ascii="Arial" w:hAnsi="Arial" w:cs="Arial"/>
          <w:sz w:val="20"/>
          <w:szCs w:val="20"/>
        </w:rPr>
        <w:t xml:space="preserve">Que la Ley 489 de 1998, consagra en su artículo 6 el principio de coordinación. En virtud del principio de coordinación y colaboración, las autoridades administrativas deben garantizar la armonía en el ejercicio de sus respectivas funciones con el fin de lograr los fines y cometidos estatales.  En consecuencia, prestarán su colaboración a las demás entidades para facilitar el ejercicio de sus funciones y se abstendrán de impedir o estorbar su cumplimiento por los órganos, dependencias, organismos y entidades titulares (…). </w:t>
      </w:r>
      <w:r w:rsidRPr="00D559C3">
        <w:rPr>
          <w:rFonts w:ascii="Arial" w:hAnsi="Arial" w:cs="Arial"/>
          <w:b/>
          <w:sz w:val="20"/>
          <w:szCs w:val="20"/>
        </w:rPr>
        <w:t>CUARTA.</w:t>
      </w:r>
      <w:r w:rsidRPr="00D559C3">
        <w:rPr>
          <w:rFonts w:ascii="Arial" w:hAnsi="Arial" w:cs="Arial"/>
          <w:sz w:val="20"/>
          <w:szCs w:val="20"/>
        </w:rPr>
        <w:t xml:space="preserve"> Que la ley 489, establece en su artículo 96,  la </w:t>
      </w:r>
      <w:r w:rsidRPr="00D559C3">
        <w:rPr>
          <w:rFonts w:ascii="Arial" w:hAnsi="Arial" w:cs="Arial"/>
          <w:b/>
          <w:bCs/>
          <w:i/>
          <w:iCs/>
          <w:sz w:val="20"/>
          <w:szCs w:val="20"/>
          <w:shd w:val="clear" w:color="auto" w:fill="FFFFFF"/>
        </w:rPr>
        <w:t xml:space="preserve">Constitución de asociaciones y fundaciones para el cumplimiento de las actividades propias de las entidades públicas con participación de particulares,  </w:t>
      </w:r>
      <w:r w:rsidRPr="00D559C3">
        <w:rPr>
          <w:rFonts w:ascii="Arial" w:hAnsi="Arial" w:cs="Arial"/>
          <w:bCs/>
          <w:iCs/>
          <w:sz w:val="20"/>
          <w:szCs w:val="20"/>
          <w:shd w:val="clear" w:color="auto" w:fill="FFFFFF"/>
        </w:rPr>
        <w:t xml:space="preserve">y expresa que </w:t>
      </w:r>
      <w:r w:rsidRPr="00D559C3">
        <w:rPr>
          <w:rFonts w:ascii="Arial" w:hAnsi="Arial" w:cs="Arial"/>
          <w:b/>
          <w:sz w:val="20"/>
          <w:szCs w:val="20"/>
          <w:shd w:val="clear" w:color="auto" w:fill="FFFFFF"/>
        </w:rPr>
        <w:t>las entidades estatales</w:t>
      </w:r>
      <w:r w:rsidRPr="00D559C3">
        <w:rPr>
          <w:rFonts w:ascii="Arial" w:hAnsi="Arial" w:cs="Arial"/>
          <w:sz w:val="20"/>
          <w:szCs w:val="20"/>
          <w:shd w:val="clear" w:color="auto" w:fill="FFFFFF"/>
        </w:rPr>
        <w:t xml:space="preserve">, cualquiera sea su naturaleza y orden administrativo </w:t>
      </w:r>
      <w:r w:rsidRPr="00D559C3">
        <w:rPr>
          <w:rFonts w:ascii="Arial" w:hAnsi="Arial" w:cs="Arial"/>
          <w:b/>
          <w:sz w:val="20"/>
          <w:szCs w:val="20"/>
          <w:shd w:val="clear" w:color="auto" w:fill="FFFFFF"/>
        </w:rPr>
        <w:t>podrán</w:t>
      </w:r>
      <w:r w:rsidRPr="00D559C3">
        <w:rPr>
          <w:rFonts w:ascii="Arial" w:hAnsi="Arial" w:cs="Arial"/>
          <w:sz w:val="20"/>
          <w:szCs w:val="20"/>
          <w:shd w:val="clear" w:color="auto" w:fill="FFFFFF"/>
        </w:rPr>
        <w:t xml:space="preserve">, con la observación de los principios señalados en el artículo 209 de la Constitución, </w:t>
      </w:r>
      <w:r w:rsidRPr="00D559C3">
        <w:rPr>
          <w:rFonts w:ascii="Arial" w:hAnsi="Arial" w:cs="Arial"/>
          <w:b/>
          <w:sz w:val="20"/>
          <w:szCs w:val="20"/>
          <w:shd w:val="clear" w:color="auto" w:fill="FFFFFF"/>
        </w:rPr>
        <w:t>asociarse con personas jurídicas particulares, mediante la celebración de convenios de asociación</w:t>
      </w:r>
      <w:r w:rsidRPr="00D559C3">
        <w:rPr>
          <w:rFonts w:ascii="Arial" w:hAnsi="Arial" w:cs="Arial"/>
          <w:sz w:val="20"/>
          <w:szCs w:val="20"/>
          <w:shd w:val="clear" w:color="auto" w:fill="FFFFFF"/>
        </w:rPr>
        <w:t xml:space="preserve"> para el desarrollo conjunto de actividades en relación con los cometidos y funciones que les asigna a aquéllas la ley.</w:t>
      </w:r>
      <w:r w:rsidRPr="00D559C3">
        <w:rPr>
          <w:rFonts w:ascii="Arial" w:hAnsi="Arial" w:cs="Arial"/>
          <w:sz w:val="20"/>
          <w:szCs w:val="20"/>
          <w:lang w:eastAsia="es-ES"/>
        </w:rPr>
        <w:t xml:space="preserve"> </w:t>
      </w:r>
      <w:r w:rsidRPr="00D559C3">
        <w:rPr>
          <w:rFonts w:ascii="Arial" w:hAnsi="Arial" w:cs="Arial"/>
          <w:b/>
          <w:sz w:val="20"/>
          <w:szCs w:val="20"/>
          <w:lang w:eastAsia="es-ES"/>
        </w:rPr>
        <w:t>QUINTA.</w:t>
      </w:r>
      <w:r w:rsidR="00A5263C" w:rsidRPr="00D559C3">
        <w:rPr>
          <w:rFonts w:ascii="Arial" w:hAnsi="Arial" w:cs="Arial"/>
          <w:b/>
          <w:sz w:val="20"/>
          <w:szCs w:val="20"/>
          <w:lang w:eastAsia="es-ES"/>
        </w:rPr>
        <w:t xml:space="preserve"> </w:t>
      </w:r>
      <w:r w:rsidR="00AD3448" w:rsidRPr="00D559C3">
        <w:rPr>
          <w:rFonts w:ascii="Arial" w:hAnsi="Arial" w:cs="Arial"/>
          <w:bCs/>
          <w:sz w:val="20"/>
          <w:szCs w:val="20"/>
          <w:lang w:val="es-ES" w:eastAsia="es-ES"/>
        </w:rPr>
        <w:t>Que,</w:t>
      </w:r>
      <w:r w:rsidR="00DE5345" w:rsidRPr="00D559C3">
        <w:rPr>
          <w:rFonts w:ascii="Arial" w:hAnsi="Arial" w:cs="Arial"/>
          <w:bCs/>
          <w:sz w:val="20"/>
          <w:szCs w:val="20"/>
          <w:lang w:val="es-ES" w:eastAsia="es-ES"/>
        </w:rPr>
        <w:t xml:space="preserve"> </w:t>
      </w:r>
      <w:r w:rsidR="00AD3448" w:rsidRPr="00D559C3">
        <w:rPr>
          <w:rFonts w:ascii="Arial" w:hAnsi="Arial" w:cs="Arial"/>
          <w:bCs/>
          <w:sz w:val="20"/>
          <w:szCs w:val="20"/>
          <w:lang w:val="es-ES" w:eastAsia="es-ES"/>
        </w:rPr>
        <w:t xml:space="preserve">en el </w:t>
      </w:r>
      <w:r w:rsidR="00AD3448" w:rsidRPr="00D559C3">
        <w:rPr>
          <w:rFonts w:ascii="Arial" w:hAnsi="Arial" w:cs="Arial"/>
          <w:b/>
          <w:bCs/>
          <w:sz w:val="20"/>
          <w:szCs w:val="20"/>
          <w:lang w:val="es-MX"/>
        </w:rPr>
        <w:t xml:space="preserve">PLAN DE DESARROLLO MUNICIPAL, </w:t>
      </w:r>
      <w:r w:rsidR="00AD3448" w:rsidRPr="00D559C3">
        <w:rPr>
          <w:rFonts w:ascii="Arial" w:eastAsia="Calibri" w:hAnsi="Arial" w:cs="Arial"/>
          <w:b/>
          <w:bCs/>
          <w:sz w:val="20"/>
          <w:szCs w:val="20"/>
        </w:rPr>
        <w:t>“AHORA SI, EL GOBIERNO DE LA GENTE”, 2024-2027</w:t>
      </w:r>
      <w:r w:rsidR="00AD3448" w:rsidRPr="00D559C3">
        <w:rPr>
          <w:rFonts w:ascii="Arial" w:eastAsia="Calibri" w:hAnsi="Arial" w:cs="Arial"/>
          <w:sz w:val="20"/>
          <w:szCs w:val="20"/>
        </w:rPr>
        <w:t xml:space="preserve"> en la </w:t>
      </w:r>
      <w:r w:rsidR="00075FD4" w:rsidRPr="00D559C3">
        <w:rPr>
          <w:rFonts w:ascii="Arial" w:hAnsi="Arial" w:cs="Arial"/>
          <w:b/>
          <w:bCs/>
          <w:sz w:val="20"/>
          <w:szCs w:val="20"/>
          <w:lang w:val="es-MX"/>
        </w:rPr>
        <w:t xml:space="preserve">LÍNEA </w:t>
      </w:r>
      <w:bookmarkStart w:id="0" w:name="_Toc167998963"/>
      <w:r w:rsidR="00075FD4" w:rsidRPr="00D559C3">
        <w:rPr>
          <w:rFonts w:ascii="Arial" w:hAnsi="Arial" w:cs="Arial"/>
          <w:b/>
          <w:bCs/>
          <w:sz w:val="20"/>
          <w:szCs w:val="20"/>
          <w:lang w:val="es-MX"/>
        </w:rPr>
        <w:t xml:space="preserve">ESTRATÉGICA </w:t>
      </w:r>
      <w:bookmarkEnd w:id="0"/>
      <w:r w:rsidR="00075FD4" w:rsidRPr="00075FD4">
        <w:rPr>
          <w:rFonts w:ascii="Arial" w:hAnsi="Arial" w:cs="Arial"/>
          <w:b/>
          <w:bCs/>
          <w:sz w:val="20"/>
          <w:szCs w:val="20"/>
        </w:rPr>
        <w:t>1</w:t>
      </w:r>
      <w:r w:rsidR="00075FD4" w:rsidRPr="00D559C3">
        <w:rPr>
          <w:rFonts w:ascii="Arial" w:hAnsi="Arial" w:cs="Arial"/>
          <w:sz w:val="20"/>
          <w:szCs w:val="20"/>
        </w:rPr>
        <w:t xml:space="preserve">. BIENESTAR SOCIAL PARA UNA VIDA DIGNA, </w:t>
      </w:r>
      <w:r w:rsidR="00075FD4" w:rsidRPr="00D559C3">
        <w:rPr>
          <w:rFonts w:ascii="Arial" w:hAnsi="Arial" w:cs="Arial"/>
          <w:b/>
          <w:bCs/>
          <w:sz w:val="20"/>
          <w:szCs w:val="20"/>
          <w:lang w:val="es-MX"/>
        </w:rPr>
        <w:t>COMPONENTE</w:t>
      </w:r>
      <w:r w:rsidR="00075FD4">
        <w:rPr>
          <w:rFonts w:ascii="Arial" w:hAnsi="Arial" w:cs="Arial"/>
          <w:b/>
          <w:bCs/>
          <w:sz w:val="20"/>
          <w:szCs w:val="20"/>
          <w:lang w:val="es-MX"/>
        </w:rPr>
        <w:t>:</w:t>
      </w:r>
      <w:r w:rsidR="00075FD4" w:rsidRPr="00D559C3">
        <w:rPr>
          <w:rFonts w:ascii="Arial" w:hAnsi="Arial" w:cs="Arial"/>
          <w:sz w:val="20"/>
          <w:szCs w:val="20"/>
          <w:shd w:val="clear" w:color="auto" w:fill="FFFFFF"/>
        </w:rPr>
        <w:t xml:space="preserve"> </w:t>
      </w:r>
      <w:r w:rsidR="00075FD4" w:rsidRPr="00075FD4">
        <w:rPr>
          <w:rFonts w:ascii="Arial" w:hAnsi="Arial" w:cs="Arial"/>
          <w:sz w:val="20"/>
          <w:szCs w:val="20"/>
          <w:shd w:val="clear" w:color="auto" w:fill="FFFFFF"/>
        </w:rPr>
        <w:t>POBLACIONES DE ESPECIAL PROTECCIÓN</w:t>
      </w:r>
      <w:r w:rsidR="00075FD4" w:rsidRPr="00D559C3">
        <w:rPr>
          <w:rFonts w:ascii="Arial" w:hAnsi="Arial" w:cs="Arial"/>
          <w:sz w:val="20"/>
          <w:szCs w:val="20"/>
          <w:shd w:val="clear" w:color="auto" w:fill="FFFFFF"/>
        </w:rPr>
        <w:t xml:space="preserve">, se encuentra el </w:t>
      </w:r>
      <w:r w:rsidR="00075FD4" w:rsidRPr="00D559C3">
        <w:rPr>
          <w:rFonts w:ascii="Arial" w:hAnsi="Arial" w:cs="Arial"/>
          <w:b/>
          <w:bCs/>
          <w:sz w:val="20"/>
          <w:szCs w:val="20"/>
          <w:lang w:val="es-MX"/>
        </w:rPr>
        <w:t>PROGRAMA</w:t>
      </w:r>
      <w:r w:rsidR="00075FD4">
        <w:rPr>
          <w:rFonts w:ascii="Arial" w:hAnsi="Arial" w:cs="Arial"/>
          <w:b/>
          <w:bCs/>
          <w:sz w:val="20"/>
          <w:szCs w:val="20"/>
          <w:lang w:val="es-MX"/>
        </w:rPr>
        <w:t>:</w:t>
      </w:r>
      <w:r w:rsidR="00075FD4" w:rsidRPr="00D559C3">
        <w:rPr>
          <w:rFonts w:ascii="Arial" w:hAnsi="Arial" w:cs="Arial"/>
          <w:sz w:val="20"/>
          <w:szCs w:val="20"/>
        </w:rPr>
        <w:t xml:space="preserve"> </w:t>
      </w:r>
      <w:r w:rsidR="00075FD4" w:rsidRPr="00075FD4">
        <w:rPr>
          <w:rFonts w:ascii="Arial" w:hAnsi="Arial" w:cs="Arial"/>
          <w:sz w:val="20"/>
          <w:szCs w:val="20"/>
        </w:rPr>
        <w:t>GARANTIZAR LOS DERECHOS DE LAS MUJERES Y FORMULACIÓN DE PLANES, PROGRAMAS Y PROYECTOS CON ENFOQUE DE GÉNERO</w:t>
      </w:r>
      <w:r w:rsidR="00075FD4" w:rsidRPr="00D559C3">
        <w:rPr>
          <w:rFonts w:ascii="Arial" w:hAnsi="Arial" w:cs="Arial"/>
          <w:sz w:val="20"/>
          <w:szCs w:val="20"/>
        </w:rPr>
        <w:t xml:space="preserve">. </w:t>
      </w:r>
      <w:r w:rsidR="00075FD4" w:rsidRPr="00D559C3">
        <w:rPr>
          <w:rFonts w:ascii="Arial" w:hAnsi="Arial" w:cs="Arial"/>
          <w:b/>
          <w:bCs/>
          <w:sz w:val="20"/>
          <w:szCs w:val="20"/>
          <w:lang w:val="es-MX"/>
        </w:rPr>
        <w:t>PROYECTO</w:t>
      </w:r>
      <w:r w:rsidR="00075FD4">
        <w:rPr>
          <w:rFonts w:ascii="Arial" w:hAnsi="Arial" w:cs="Arial"/>
          <w:b/>
          <w:bCs/>
          <w:sz w:val="20"/>
          <w:szCs w:val="20"/>
          <w:lang w:val="es-MX"/>
        </w:rPr>
        <w:t>:</w:t>
      </w:r>
      <w:r w:rsidR="00075FD4" w:rsidRPr="00D559C3">
        <w:rPr>
          <w:rFonts w:ascii="Arial" w:hAnsi="Arial" w:cs="Arial"/>
          <w:sz w:val="20"/>
          <w:szCs w:val="20"/>
        </w:rPr>
        <w:t xml:space="preserve"> </w:t>
      </w:r>
      <w:r w:rsidR="00075FD4" w:rsidRPr="00075FD4">
        <w:rPr>
          <w:rFonts w:ascii="Arial" w:hAnsi="Arial" w:cs="Arial"/>
          <w:sz w:val="20"/>
          <w:szCs w:val="20"/>
        </w:rPr>
        <w:t>FORTALECIMIENTO DE LA ATENCIÓN INTEGRAL A LAS MUJERES Y A LA POBLACIÓN L.G.B.T.I</w:t>
      </w:r>
      <w:r w:rsidR="00032283">
        <w:rPr>
          <w:rFonts w:ascii="Arial" w:hAnsi="Arial" w:cs="Arial"/>
          <w:sz w:val="20"/>
          <w:szCs w:val="20"/>
        </w:rPr>
        <w:t>.</w:t>
      </w:r>
      <w:r w:rsidR="00075FD4" w:rsidRPr="00075FD4">
        <w:rPr>
          <w:rFonts w:ascii="Arial" w:hAnsi="Arial" w:cs="Arial"/>
          <w:sz w:val="20"/>
          <w:szCs w:val="20"/>
        </w:rPr>
        <w:t>Q+ EN EL MUNICIPIO DE REMEDIOS</w:t>
      </w:r>
      <w:r w:rsidR="00075FD4" w:rsidRPr="00D559C3">
        <w:rPr>
          <w:rFonts w:ascii="Arial" w:hAnsi="Arial" w:cs="Arial"/>
          <w:sz w:val="20"/>
          <w:szCs w:val="20"/>
        </w:rPr>
        <w:t xml:space="preserve">, </w:t>
      </w:r>
      <w:r w:rsidR="00075FD4" w:rsidRPr="00D559C3">
        <w:rPr>
          <w:rFonts w:ascii="Arial" w:hAnsi="Arial" w:cs="Arial"/>
          <w:b/>
          <w:bCs/>
          <w:sz w:val="20"/>
          <w:szCs w:val="20"/>
          <w:lang w:val="es-MX"/>
        </w:rPr>
        <w:t>CÓDIGO BPIN</w:t>
      </w:r>
      <w:r w:rsidR="00075FD4">
        <w:rPr>
          <w:rFonts w:ascii="Arial" w:hAnsi="Arial" w:cs="Arial"/>
          <w:b/>
          <w:bCs/>
          <w:sz w:val="20"/>
          <w:szCs w:val="20"/>
          <w:lang w:val="es-MX"/>
        </w:rPr>
        <w:t>:</w:t>
      </w:r>
      <w:r w:rsidR="00075FD4" w:rsidRPr="00D559C3">
        <w:rPr>
          <w:rFonts w:ascii="Arial" w:hAnsi="Arial" w:cs="Arial"/>
          <w:b/>
          <w:bCs/>
          <w:sz w:val="20"/>
          <w:szCs w:val="20"/>
          <w:lang w:val="es-MX"/>
        </w:rPr>
        <w:t xml:space="preserve"> </w:t>
      </w:r>
      <w:r w:rsidR="00075FD4" w:rsidRPr="00075FD4">
        <w:rPr>
          <w:rFonts w:ascii="Arial" w:hAnsi="Arial" w:cs="Arial"/>
          <w:sz w:val="20"/>
          <w:szCs w:val="20"/>
        </w:rPr>
        <w:t>2024056040048</w:t>
      </w:r>
      <w:r w:rsidR="00075FD4" w:rsidRPr="00D559C3">
        <w:rPr>
          <w:rFonts w:ascii="Arial" w:hAnsi="Arial" w:cs="Arial"/>
          <w:sz w:val="20"/>
          <w:szCs w:val="20"/>
        </w:rPr>
        <w:t xml:space="preserve">, </w:t>
      </w:r>
      <w:r w:rsidR="00075FD4" w:rsidRPr="00D559C3">
        <w:rPr>
          <w:rFonts w:ascii="Arial" w:hAnsi="Arial" w:cs="Arial"/>
          <w:b/>
          <w:bCs/>
          <w:sz w:val="20"/>
          <w:szCs w:val="20"/>
          <w:lang w:eastAsia="es-CO"/>
        </w:rPr>
        <w:t xml:space="preserve">CÓDIGO DE PRODUCTO </w:t>
      </w:r>
      <w:r w:rsidR="00075FD4" w:rsidRPr="00075FD4">
        <w:rPr>
          <w:rFonts w:ascii="Arial" w:hAnsi="Arial" w:cs="Arial"/>
          <w:sz w:val="20"/>
          <w:szCs w:val="20"/>
          <w:lang w:eastAsia="es-CO"/>
        </w:rPr>
        <w:t>4501050</w:t>
      </w:r>
      <w:r w:rsidR="00075FD4" w:rsidRPr="00D559C3">
        <w:rPr>
          <w:rFonts w:ascii="Arial" w:hAnsi="Arial" w:cs="Arial"/>
          <w:sz w:val="20"/>
          <w:szCs w:val="20"/>
          <w:lang w:eastAsia="es-CO"/>
        </w:rPr>
        <w:t xml:space="preserve">, </w:t>
      </w:r>
      <w:r w:rsidR="00075FD4" w:rsidRPr="00D559C3">
        <w:rPr>
          <w:rFonts w:ascii="Arial" w:hAnsi="Arial" w:cs="Arial"/>
          <w:b/>
          <w:bCs/>
          <w:sz w:val="20"/>
          <w:szCs w:val="20"/>
          <w:lang w:eastAsia="es-CO"/>
        </w:rPr>
        <w:t>INDICADOR DE PRODUCTO</w:t>
      </w:r>
      <w:r w:rsidR="00075FD4" w:rsidRPr="00D559C3">
        <w:rPr>
          <w:rFonts w:ascii="Arial" w:hAnsi="Arial" w:cs="Arial"/>
          <w:sz w:val="20"/>
          <w:szCs w:val="20"/>
          <w:lang w:eastAsia="es-CO"/>
        </w:rPr>
        <w:t xml:space="preserve"> </w:t>
      </w:r>
      <w:r w:rsidR="00075FD4" w:rsidRPr="00075FD4">
        <w:rPr>
          <w:rFonts w:ascii="Arial" w:hAnsi="Arial" w:cs="Arial"/>
          <w:sz w:val="20"/>
          <w:szCs w:val="20"/>
          <w:lang w:eastAsia="es-CO"/>
        </w:rPr>
        <w:t>SERVICIO DE ORIENTACIÓN A CASOS DE VIOLENCIA DE GÉNERO</w:t>
      </w:r>
      <w:r w:rsidR="00075FD4" w:rsidRPr="00D559C3">
        <w:rPr>
          <w:rFonts w:ascii="Arial" w:hAnsi="Arial" w:cs="Arial"/>
          <w:sz w:val="20"/>
          <w:szCs w:val="20"/>
          <w:lang w:eastAsia="es-CO"/>
        </w:rPr>
        <w:t xml:space="preserve">, </w:t>
      </w:r>
      <w:r w:rsidR="00075FD4" w:rsidRPr="00D559C3">
        <w:rPr>
          <w:rFonts w:ascii="Arial" w:hAnsi="Arial" w:cs="Arial"/>
          <w:b/>
          <w:bCs/>
          <w:sz w:val="20"/>
          <w:szCs w:val="20"/>
          <w:lang w:eastAsia="es-CO"/>
        </w:rPr>
        <w:t xml:space="preserve">PRODUCTO PDT </w:t>
      </w:r>
      <w:r w:rsidR="00075FD4" w:rsidRPr="00075FD4">
        <w:rPr>
          <w:rFonts w:ascii="Arial" w:hAnsi="Arial" w:cs="Arial"/>
          <w:sz w:val="20"/>
          <w:szCs w:val="20"/>
        </w:rPr>
        <w:t>PREVENCIÓN Y ATENCIÓN DE VIOLENCIAS CONTRA LAS MUJERES "VIDA LIBRES DE VIOLENCIAS"</w:t>
      </w:r>
      <w:r w:rsidR="00075FD4" w:rsidRPr="00D559C3">
        <w:rPr>
          <w:rFonts w:ascii="Arial" w:hAnsi="Arial" w:cs="Arial"/>
          <w:sz w:val="20"/>
          <w:szCs w:val="20"/>
          <w:lang w:eastAsia="es-CO"/>
        </w:rPr>
        <w:t>,</w:t>
      </w:r>
      <w:r w:rsidR="005044D1" w:rsidRPr="00D559C3">
        <w:rPr>
          <w:rFonts w:ascii="Arial" w:hAnsi="Arial" w:cs="Arial"/>
          <w:sz w:val="20"/>
          <w:szCs w:val="20"/>
          <w:lang w:eastAsia="es-CO"/>
        </w:rPr>
        <w:t xml:space="preserve"> </w:t>
      </w:r>
      <w:r w:rsidRPr="00D559C3">
        <w:rPr>
          <w:rFonts w:ascii="Arial" w:hAnsi="Arial" w:cs="Arial"/>
          <w:b/>
          <w:sz w:val="20"/>
          <w:szCs w:val="20"/>
        </w:rPr>
        <w:t>SEXTA</w:t>
      </w:r>
      <w:r w:rsidR="0015735E" w:rsidRPr="00D559C3">
        <w:rPr>
          <w:rFonts w:ascii="Arial" w:hAnsi="Arial" w:cs="Arial"/>
          <w:b/>
          <w:sz w:val="20"/>
          <w:szCs w:val="20"/>
        </w:rPr>
        <w:t xml:space="preserve"> </w:t>
      </w:r>
      <w:r w:rsidR="0015735E" w:rsidRPr="00D559C3">
        <w:rPr>
          <w:rFonts w:ascii="Arial" w:hAnsi="Arial" w:cs="Arial"/>
          <w:sz w:val="20"/>
          <w:szCs w:val="20"/>
        </w:rPr>
        <w:t>La Constitución Política prevé en el artículo 2º como fines del Estado: “servir a la comunidad, promover la prosperidad general y garantizar la efectividad de los principios, derechos y deberes consagrados en la Constitución; facilitar la participación de todos y todas en las decisiones que los afectan y en la vida económica, política, administrativa y cultural de la nación.</w:t>
      </w:r>
      <w:r w:rsidR="0015735E" w:rsidRPr="00D559C3">
        <w:rPr>
          <w:rFonts w:ascii="Arial" w:hAnsi="Arial" w:cs="Arial"/>
          <w:b/>
          <w:sz w:val="20"/>
          <w:szCs w:val="20"/>
          <w:lang w:eastAsia="es-ES"/>
        </w:rPr>
        <w:t xml:space="preserve"> SÉPTIMA</w:t>
      </w:r>
      <w:r w:rsidRPr="00D559C3">
        <w:rPr>
          <w:rFonts w:ascii="Arial" w:hAnsi="Arial" w:cs="Arial"/>
          <w:b/>
          <w:sz w:val="20"/>
          <w:szCs w:val="20"/>
          <w:lang w:eastAsia="es-ES"/>
        </w:rPr>
        <w:t>.</w:t>
      </w:r>
      <w:r w:rsidRPr="00D559C3">
        <w:rPr>
          <w:rFonts w:ascii="Arial" w:hAnsi="Arial" w:cs="Arial"/>
          <w:sz w:val="20"/>
          <w:szCs w:val="20"/>
          <w:shd w:val="clear" w:color="auto" w:fill="FFFFFF"/>
        </w:rPr>
        <w:t xml:space="preserve"> </w:t>
      </w:r>
      <w:r w:rsidR="002F3659" w:rsidRPr="00D559C3">
        <w:rPr>
          <w:rFonts w:ascii="Arial" w:hAnsi="Arial" w:cs="Arial"/>
          <w:sz w:val="20"/>
          <w:szCs w:val="20"/>
          <w:shd w:val="clear" w:color="auto" w:fill="FFFFFF"/>
        </w:rPr>
        <w:t>Que,</w:t>
      </w:r>
      <w:r w:rsidR="00A5263C" w:rsidRPr="00D559C3">
        <w:rPr>
          <w:rFonts w:ascii="Arial" w:hAnsi="Arial" w:cs="Arial"/>
          <w:sz w:val="20"/>
          <w:szCs w:val="20"/>
          <w:shd w:val="clear" w:color="auto" w:fill="FFFFFF"/>
        </w:rPr>
        <w:t xml:space="preserve"> </w:t>
      </w:r>
      <w:proofErr w:type="gramStart"/>
      <w:r w:rsidR="00A5263C" w:rsidRPr="00D559C3">
        <w:rPr>
          <w:rFonts w:ascii="Arial" w:hAnsi="Arial" w:cs="Arial"/>
          <w:sz w:val="20"/>
          <w:szCs w:val="20"/>
          <w:shd w:val="clear" w:color="auto" w:fill="FFFFFF"/>
        </w:rPr>
        <w:t>de acuerdo al</w:t>
      </w:r>
      <w:proofErr w:type="gramEnd"/>
      <w:r w:rsidR="00A5263C" w:rsidRPr="00D559C3">
        <w:rPr>
          <w:rFonts w:ascii="Arial" w:hAnsi="Arial" w:cs="Arial"/>
          <w:sz w:val="20"/>
          <w:szCs w:val="20"/>
          <w:shd w:val="clear" w:color="auto" w:fill="FFFFFF"/>
        </w:rPr>
        <w:t xml:space="preserve"> certificado de existencia y representación legal, se tiene que la </w:t>
      </w:r>
      <w:r w:rsidR="00366EF7">
        <w:rPr>
          <w:rFonts w:ascii="Arial" w:hAnsi="Arial" w:cs="Arial"/>
          <w:b/>
          <w:bCs/>
          <w:sz w:val="20"/>
          <w:szCs w:val="20"/>
        </w:rPr>
        <w:t>FUNDACION MESA ROSA</w:t>
      </w:r>
      <w:r w:rsidR="00A5263C" w:rsidRPr="00D559C3">
        <w:rPr>
          <w:rFonts w:ascii="Arial" w:hAnsi="Arial" w:cs="Arial"/>
          <w:sz w:val="20"/>
          <w:szCs w:val="20"/>
          <w:shd w:val="clear" w:color="auto" w:fill="FFFFFF"/>
        </w:rPr>
        <w:t xml:space="preserve">, </w:t>
      </w:r>
      <w:proofErr w:type="gramStart"/>
      <w:r w:rsidR="00A5263C" w:rsidRPr="00D559C3">
        <w:rPr>
          <w:rFonts w:ascii="Arial" w:hAnsi="Arial" w:cs="Arial"/>
          <w:sz w:val="20"/>
          <w:szCs w:val="20"/>
          <w:shd w:val="clear" w:color="auto" w:fill="FFFFFF"/>
        </w:rPr>
        <w:t>de acuerdo a</w:t>
      </w:r>
      <w:proofErr w:type="gramEnd"/>
      <w:r w:rsidR="00A5263C" w:rsidRPr="00D559C3">
        <w:rPr>
          <w:rFonts w:ascii="Arial" w:hAnsi="Arial" w:cs="Arial"/>
          <w:sz w:val="20"/>
          <w:szCs w:val="20"/>
          <w:shd w:val="clear" w:color="auto" w:fill="FFFFFF"/>
        </w:rPr>
        <w:t xml:space="preserve"> su objeto social puede: (…) </w:t>
      </w:r>
      <w:r w:rsidR="00A5263C" w:rsidRPr="00D559C3">
        <w:rPr>
          <w:rFonts w:ascii="Arial" w:hAnsi="Arial" w:cs="Arial"/>
          <w:i/>
          <w:iCs/>
          <w:sz w:val="20"/>
          <w:szCs w:val="20"/>
          <w:shd w:val="clear" w:color="auto" w:fill="FFFFFF"/>
        </w:rPr>
        <w:t xml:space="preserve">A) ORGANIZAR LAS CONDICIONES PARA DESARROLLAR SUS PROPIAS ACTIVIDADES, CELEBRAR CONTRATOS O CONVENIOS CON ENTIDADES PUBLICAS (ARTICULO 355 </w:t>
      </w:r>
      <w:r w:rsidR="002F3659" w:rsidRPr="00D559C3">
        <w:rPr>
          <w:rFonts w:ascii="Arial" w:hAnsi="Arial" w:cs="Arial"/>
          <w:i/>
          <w:iCs/>
          <w:sz w:val="20"/>
          <w:szCs w:val="20"/>
          <w:shd w:val="clear" w:color="auto" w:fill="FFFFFF"/>
        </w:rPr>
        <w:t>DEL CPC</w:t>
      </w:r>
      <w:r w:rsidR="00A5263C" w:rsidRPr="00D559C3">
        <w:rPr>
          <w:rFonts w:ascii="Arial" w:hAnsi="Arial" w:cs="Arial"/>
          <w:i/>
          <w:iCs/>
          <w:sz w:val="20"/>
          <w:szCs w:val="20"/>
          <w:shd w:val="clear" w:color="auto" w:fill="FFFFFF"/>
        </w:rPr>
        <w:t xml:space="preserve">) PRIVADAS O MIXTAS Y ASOCIARSE CON OTRAS ENTIDADES CON O SIN ANIMO DE LUCRO, </w:t>
      </w:r>
      <w:r w:rsidR="002C2368" w:rsidRPr="00D559C3">
        <w:rPr>
          <w:rFonts w:ascii="Arial" w:hAnsi="Arial" w:cs="Arial"/>
          <w:i/>
          <w:iCs/>
          <w:sz w:val="20"/>
          <w:szCs w:val="20"/>
          <w:shd w:val="clear" w:color="auto" w:fill="FFFFFF"/>
        </w:rPr>
        <w:t>PARA TRABAJAR A FAVOR DE MUJERES EN SITUACIÓN DE VULNERABILIDAD SOCIAL…</w:t>
      </w:r>
      <w:r w:rsidR="00A5263C" w:rsidRPr="00D559C3">
        <w:rPr>
          <w:rFonts w:ascii="Arial" w:hAnsi="Arial" w:cs="Arial"/>
          <w:i/>
          <w:iCs/>
          <w:sz w:val="20"/>
          <w:szCs w:val="20"/>
          <w:shd w:val="clear" w:color="auto" w:fill="FFFFFF"/>
        </w:rPr>
        <w:t>.</w:t>
      </w:r>
      <w:r w:rsidR="00A5263C" w:rsidRPr="00D559C3">
        <w:rPr>
          <w:rFonts w:ascii="Arial" w:hAnsi="Arial" w:cs="Arial"/>
          <w:b/>
          <w:bCs/>
          <w:i/>
          <w:iCs/>
          <w:sz w:val="20"/>
          <w:szCs w:val="20"/>
          <w:shd w:val="clear" w:color="auto" w:fill="FFFFFF"/>
        </w:rPr>
        <w:t xml:space="preserve"> </w:t>
      </w:r>
      <w:r w:rsidR="00A5263C" w:rsidRPr="00D559C3">
        <w:rPr>
          <w:rFonts w:ascii="Arial" w:hAnsi="Arial" w:cs="Arial"/>
          <w:b/>
          <w:bCs/>
          <w:sz w:val="20"/>
          <w:szCs w:val="20"/>
          <w:shd w:val="clear" w:color="auto" w:fill="FFFFFF"/>
        </w:rPr>
        <w:t>OCTAVA</w:t>
      </w:r>
      <w:r w:rsidR="00A5263C" w:rsidRPr="00D559C3">
        <w:rPr>
          <w:rFonts w:ascii="Arial" w:hAnsi="Arial" w:cs="Arial"/>
          <w:sz w:val="20"/>
          <w:szCs w:val="20"/>
          <w:shd w:val="clear" w:color="auto" w:fill="FFFFFF"/>
        </w:rPr>
        <w:t>.</w:t>
      </w:r>
      <w:r w:rsidR="00A5263C" w:rsidRPr="00D559C3">
        <w:rPr>
          <w:rFonts w:ascii="Arial" w:hAnsi="Arial" w:cs="Arial"/>
          <w:i/>
          <w:iCs/>
          <w:sz w:val="20"/>
          <w:szCs w:val="20"/>
          <w:shd w:val="clear" w:color="auto" w:fill="FFFFFF"/>
        </w:rPr>
        <w:t xml:space="preserve"> </w:t>
      </w:r>
      <w:r w:rsidR="00DE5345" w:rsidRPr="00D559C3">
        <w:rPr>
          <w:rFonts w:ascii="Arial" w:hAnsi="Arial" w:cs="Arial"/>
          <w:sz w:val="20"/>
          <w:szCs w:val="20"/>
          <w:shd w:val="clear" w:color="auto" w:fill="FFFFFF"/>
        </w:rPr>
        <w:t>7.</w:t>
      </w:r>
      <w:r w:rsidR="00140D6E" w:rsidRPr="00D559C3">
        <w:rPr>
          <w:rFonts w:ascii="Arial" w:hAnsi="Arial" w:cs="Arial"/>
          <w:sz w:val="20"/>
          <w:szCs w:val="20"/>
          <w:shd w:val="clear" w:color="auto" w:fill="FFFFFF"/>
        </w:rPr>
        <w:t xml:space="preserve"> </w:t>
      </w:r>
      <w:r w:rsidR="00DE5345" w:rsidRPr="00D559C3">
        <w:rPr>
          <w:rFonts w:ascii="Arial" w:hAnsi="Arial" w:cs="Arial"/>
          <w:sz w:val="20"/>
          <w:szCs w:val="20"/>
          <w:shd w:val="clear" w:color="auto" w:fill="FFFFFF"/>
        </w:rPr>
        <w:t xml:space="preserve">Que así mismo se tiene que la </w:t>
      </w:r>
      <w:r w:rsidR="00366EF7" w:rsidRPr="00366EF7">
        <w:rPr>
          <w:rFonts w:ascii="Arial" w:hAnsi="Arial" w:cs="Arial"/>
          <w:b/>
          <w:bCs/>
          <w:sz w:val="20"/>
          <w:szCs w:val="20"/>
        </w:rPr>
        <w:t>FUNDACION MESA ROSA</w:t>
      </w:r>
      <w:r w:rsidR="002F3659" w:rsidRPr="00D559C3">
        <w:rPr>
          <w:rFonts w:ascii="Arial" w:hAnsi="Arial" w:cs="Arial"/>
          <w:sz w:val="20"/>
          <w:szCs w:val="20"/>
          <w:shd w:val="clear" w:color="auto" w:fill="FFFFFF"/>
        </w:rPr>
        <w:t>,</w:t>
      </w:r>
      <w:r w:rsidR="00DE5345" w:rsidRPr="00D559C3">
        <w:rPr>
          <w:rFonts w:ascii="Arial" w:hAnsi="Arial" w:cs="Arial"/>
          <w:sz w:val="20"/>
          <w:szCs w:val="20"/>
          <w:shd w:val="clear" w:color="auto" w:fill="FFFFFF"/>
        </w:rPr>
        <w:t xml:space="preserve"> </w:t>
      </w:r>
      <w:bookmarkStart w:id="1" w:name="_Hlk193313971"/>
      <w:r w:rsidR="00DE5345" w:rsidRPr="00D559C3">
        <w:rPr>
          <w:rFonts w:ascii="Arial" w:hAnsi="Arial" w:cs="Arial"/>
          <w:sz w:val="20"/>
          <w:szCs w:val="20"/>
          <w:shd w:val="clear" w:color="auto" w:fill="FFFFFF"/>
        </w:rPr>
        <w:t xml:space="preserve">viene ejecutando actividades conforme a su objeto social desde el </w:t>
      </w:r>
      <w:r w:rsidR="002C2368" w:rsidRPr="00D559C3">
        <w:rPr>
          <w:rFonts w:ascii="Arial" w:hAnsi="Arial" w:cs="Arial"/>
          <w:sz w:val="20"/>
          <w:szCs w:val="20"/>
          <w:shd w:val="clear" w:color="auto" w:fill="FFFFFF"/>
        </w:rPr>
        <w:t>16</w:t>
      </w:r>
      <w:r w:rsidR="00784BCC" w:rsidRPr="00D559C3">
        <w:rPr>
          <w:rFonts w:ascii="Arial" w:hAnsi="Arial" w:cs="Arial"/>
          <w:sz w:val="20"/>
          <w:szCs w:val="20"/>
          <w:shd w:val="clear" w:color="auto" w:fill="FFFFFF"/>
        </w:rPr>
        <w:t xml:space="preserve"> de </w:t>
      </w:r>
      <w:r w:rsidR="00366EF7" w:rsidRPr="00D559C3">
        <w:rPr>
          <w:rFonts w:ascii="Arial" w:hAnsi="Arial" w:cs="Arial"/>
          <w:sz w:val="20"/>
          <w:szCs w:val="20"/>
          <w:shd w:val="clear" w:color="auto" w:fill="FFFFFF"/>
        </w:rPr>
        <w:t>junio</w:t>
      </w:r>
      <w:r w:rsidR="00784BCC" w:rsidRPr="00D559C3">
        <w:rPr>
          <w:rFonts w:ascii="Arial" w:hAnsi="Arial" w:cs="Arial"/>
          <w:sz w:val="20"/>
          <w:szCs w:val="20"/>
          <w:shd w:val="clear" w:color="auto" w:fill="FFFFFF"/>
        </w:rPr>
        <w:t xml:space="preserve"> de 20</w:t>
      </w:r>
      <w:r w:rsidR="002C2368" w:rsidRPr="00D559C3">
        <w:rPr>
          <w:rFonts w:ascii="Arial" w:hAnsi="Arial" w:cs="Arial"/>
          <w:sz w:val="20"/>
          <w:szCs w:val="20"/>
          <w:shd w:val="clear" w:color="auto" w:fill="FFFFFF"/>
        </w:rPr>
        <w:t>23</w:t>
      </w:r>
      <w:r w:rsidR="00DE5345" w:rsidRPr="00D559C3">
        <w:rPr>
          <w:rFonts w:ascii="Arial" w:hAnsi="Arial" w:cs="Arial"/>
          <w:sz w:val="20"/>
          <w:szCs w:val="20"/>
          <w:shd w:val="clear" w:color="auto" w:fill="FFFFFF"/>
        </w:rPr>
        <w:t xml:space="preserve">, por lo cual cuenta con experiencia y una trayectoria </w:t>
      </w:r>
      <w:r w:rsidR="00784BCC" w:rsidRPr="00D559C3">
        <w:rPr>
          <w:rFonts w:ascii="Arial" w:hAnsi="Arial" w:cs="Arial"/>
          <w:sz w:val="20"/>
          <w:szCs w:val="20"/>
          <w:shd w:val="clear" w:color="auto" w:fill="FFFFFF"/>
        </w:rPr>
        <w:t xml:space="preserve">de aproximadamente </w:t>
      </w:r>
      <w:r w:rsidR="002C2368" w:rsidRPr="00D559C3">
        <w:rPr>
          <w:rFonts w:ascii="Arial" w:hAnsi="Arial" w:cs="Arial"/>
          <w:sz w:val="20"/>
          <w:szCs w:val="20"/>
          <w:shd w:val="clear" w:color="auto" w:fill="FFFFFF"/>
        </w:rPr>
        <w:t>2</w:t>
      </w:r>
      <w:r w:rsidR="00784BCC" w:rsidRPr="00D559C3">
        <w:rPr>
          <w:rFonts w:ascii="Arial" w:hAnsi="Arial" w:cs="Arial"/>
          <w:sz w:val="20"/>
          <w:szCs w:val="20"/>
          <w:shd w:val="clear" w:color="auto" w:fill="FFFFFF"/>
        </w:rPr>
        <w:t xml:space="preserve"> años</w:t>
      </w:r>
      <w:r w:rsidR="00DE5345" w:rsidRPr="00D559C3">
        <w:rPr>
          <w:rFonts w:ascii="Arial" w:hAnsi="Arial" w:cs="Arial"/>
          <w:sz w:val="20"/>
          <w:szCs w:val="20"/>
          <w:shd w:val="clear" w:color="auto" w:fill="FFFFFF"/>
        </w:rPr>
        <w:t xml:space="preserve">, en especial en </w:t>
      </w:r>
      <w:r w:rsidR="002C2368" w:rsidRPr="00D559C3">
        <w:rPr>
          <w:rFonts w:ascii="Arial" w:hAnsi="Arial" w:cs="Arial"/>
          <w:sz w:val="20"/>
          <w:szCs w:val="20"/>
          <w:shd w:val="clear" w:color="auto" w:fill="FFFFFF"/>
        </w:rPr>
        <w:t>atención de mujeres en condición de vulneración social</w:t>
      </w:r>
      <w:r w:rsidR="002F3659" w:rsidRPr="00D559C3">
        <w:rPr>
          <w:rFonts w:ascii="Arial" w:hAnsi="Arial" w:cs="Arial"/>
          <w:sz w:val="20"/>
          <w:szCs w:val="20"/>
          <w:shd w:val="clear" w:color="auto" w:fill="FFFFFF"/>
        </w:rPr>
        <w:t>.</w:t>
      </w:r>
      <w:r w:rsidR="00A5263C" w:rsidRPr="00D559C3">
        <w:rPr>
          <w:rFonts w:ascii="Arial" w:hAnsi="Arial" w:cs="Arial"/>
          <w:b/>
          <w:bCs/>
          <w:sz w:val="20"/>
          <w:szCs w:val="20"/>
          <w:shd w:val="clear" w:color="auto" w:fill="FFFFFF"/>
        </w:rPr>
        <w:t xml:space="preserve"> </w:t>
      </w:r>
      <w:bookmarkEnd w:id="1"/>
      <w:r w:rsidR="00A5263C" w:rsidRPr="00D559C3">
        <w:rPr>
          <w:rFonts w:ascii="Arial" w:hAnsi="Arial" w:cs="Arial"/>
          <w:b/>
          <w:bCs/>
          <w:sz w:val="20"/>
          <w:szCs w:val="20"/>
          <w:shd w:val="clear" w:color="auto" w:fill="FFFFFF"/>
        </w:rPr>
        <w:t xml:space="preserve">NOVENA. </w:t>
      </w:r>
      <w:r w:rsidR="00434DAE" w:rsidRPr="00D559C3">
        <w:rPr>
          <w:rFonts w:ascii="Arial" w:hAnsi="Arial" w:cs="Arial"/>
          <w:sz w:val="20"/>
          <w:szCs w:val="20"/>
          <w:lang w:eastAsia="es-ES"/>
        </w:rPr>
        <w:t xml:space="preserve">Que resulta jurídicamente viable desarrollar el convenio de asociación con la </w:t>
      </w:r>
      <w:r w:rsidR="00366EF7">
        <w:rPr>
          <w:rFonts w:ascii="Arial" w:hAnsi="Arial" w:cs="Arial"/>
          <w:b/>
          <w:bCs/>
          <w:sz w:val="20"/>
          <w:szCs w:val="20"/>
        </w:rPr>
        <w:t>FUNDACION MESA ROSA</w:t>
      </w:r>
      <w:r w:rsidR="002C2368" w:rsidRPr="00D559C3">
        <w:rPr>
          <w:rFonts w:ascii="Arial" w:hAnsi="Arial" w:cs="Arial"/>
          <w:b/>
          <w:bCs/>
          <w:sz w:val="20"/>
          <w:szCs w:val="20"/>
        </w:rPr>
        <w:t>,</w:t>
      </w:r>
      <w:r w:rsidR="00434DAE" w:rsidRPr="00D559C3">
        <w:rPr>
          <w:rFonts w:ascii="Arial" w:hAnsi="Arial" w:cs="Arial"/>
          <w:sz w:val="20"/>
          <w:szCs w:val="20"/>
          <w:lang w:eastAsia="es-ES"/>
        </w:rPr>
        <w:t xml:space="preserve"> entidad que está </w:t>
      </w:r>
      <w:r w:rsidR="00434DAE" w:rsidRPr="00D559C3">
        <w:rPr>
          <w:rFonts w:ascii="Arial" w:hAnsi="Arial" w:cs="Arial"/>
          <w:sz w:val="20"/>
          <w:szCs w:val="20"/>
        </w:rPr>
        <w:t xml:space="preserve">debidamente organizada, cumple con todos los requisitos de ley, y cuentan con la idoneidad y experiencia para la ejecución de las actividades requeridas. </w:t>
      </w:r>
      <w:r w:rsidRPr="00D559C3">
        <w:rPr>
          <w:rFonts w:ascii="Arial" w:hAnsi="Arial" w:cs="Arial"/>
          <w:sz w:val="20"/>
          <w:szCs w:val="20"/>
        </w:rPr>
        <w:t>Con base en ello, hemos acordado la suscripción de un convenio de asociación que se regirá por las siguientes</w:t>
      </w:r>
      <w:r w:rsidRPr="00D559C3">
        <w:rPr>
          <w:rFonts w:ascii="Arial" w:eastAsia="Batang" w:hAnsi="Arial" w:cs="Arial"/>
          <w:sz w:val="20"/>
          <w:szCs w:val="20"/>
        </w:rPr>
        <w:t xml:space="preserve"> cláusulas: </w:t>
      </w:r>
      <w:r w:rsidRPr="00D559C3">
        <w:rPr>
          <w:rFonts w:ascii="Arial" w:eastAsia="Batang" w:hAnsi="Arial" w:cs="Arial"/>
          <w:b/>
          <w:sz w:val="20"/>
          <w:szCs w:val="20"/>
        </w:rPr>
        <w:t xml:space="preserve">CLAUSULA </w:t>
      </w:r>
      <w:r w:rsidRPr="00D559C3">
        <w:rPr>
          <w:rFonts w:ascii="Arial" w:hAnsi="Arial" w:cs="Arial"/>
          <w:b/>
          <w:sz w:val="20"/>
          <w:szCs w:val="20"/>
        </w:rPr>
        <w:t xml:space="preserve">PRIMERA: </w:t>
      </w:r>
      <w:r w:rsidR="002F3659" w:rsidRPr="00E06AC6">
        <w:rPr>
          <w:rFonts w:ascii="Arial" w:hAnsi="Arial" w:cs="Arial"/>
          <w:b/>
          <w:sz w:val="20"/>
          <w:szCs w:val="20"/>
        </w:rPr>
        <w:t>OBJETO.</w:t>
      </w:r>
      <w:r w:rsidR="00DE5345" w:rsidRPr="00D559C3">
        <w:rPr>
          <w:rFonts w:ascii="Arial" w:hAnsi="Arial" w:cs="Arial"/>
          <w:bCs/>
          <w:sz w:val="20"/>
          <w:szCs w:val="20"/>
        </w:rPr>
        <w:t xml:space="preserve"> </w:t>
      </w:r>
      <w:r w:rsidR="00F66AF2" w:rsidRPr="00F66AF2">
        <w:rPr>
          <w:rFonts w:ascii="Arial" w:hAnsi="Arial" w:cs="Arial"/>
          <w:bCs/>
          <w:sz w:val="20"/>
          <w:szCs w:val="20"/>
        </w:rPr>
        <w:t>AUNAR ESFUERZOS TECNICOS, ADMINISTRATIVOS, FINANCIEROS Y HUMANOS PARA LA OPERACION DE LA CASA ROSA, UN CENTRO DE ALBELGUE DESTINADO A MATERNAS RURALES QUE REQUIERE ATENCION MEDICA EN LA ZONA URBANA, PARA FACILITAR SU ESTANCIA, MEJORAR SU PROCESO DE EMBARAZO Y MITIGAR LOS DETERMINANTES SOCIALES EN SALUD EN EL MUNICIPIO DE REMEDIOS ANTIOQUIA 2026</w:t>
      </w:r>
      <w:r w:rsidR="00AD3448" w:rsidRPr="00D559C3">
        <w:rPr>
          <w:rFonts w:ascii="Arial" w:hAnsi="Arial" w:cs="Arial"/>
          <w:sz w:val="20"/>
          <w:szCs w:val="20"/>
          <w:lang w:val="es-MX"/>
        </w:rPr>
        <w:t xml:space="preserve">, </w:t>
      </w:r>
      <w:r w:rsidRPr="00D559C3">
        <w:rPr>
          <w:rFonts w:ascii="Arial" w:hAnsi="Arial" w:cs="Arial"/>
          <w:b/>
          <w:sz w:val="20"/>
          <w:szCs w:val="20"/>
        </w:rPr>
        <w:t>CLAUSULA SEGUNDA: ALCANCE</w:t>
      </w:r>
      <w:r w:rsidRPr="00D559C3">
        <w:rPr>
          <w:rFonts w:ascii="Arial" w:hAnsi="Arial" w:cs="Arial"/>
          <w:sz w:val="20"/>
          <w:szCs w:val="20"/>
        </w:rPr>
        <w:t xml:space="preserve">: En el marco del objeto previsto, las partes en el presente convenio darán a sus acciones el siguiente alcance: </w:t>
      </w:r>
      <w:r w:rsidRPr="00D559C3">
        <w:rPr>
          <w:rFonts w:ascii="Arial" w:hAnsi="Arial" w:cs="Arial"/>
          <w:b/>
          <w:sz w:val="20"/>
          <w:szCs w:val="20"/>
        </w:rPr>
        <w:t>A)</w:t>
      </w:r>
      <w:r w:rsidRPr="00D559C3">
        <w:rPr>
          <w:rFonts w:ascii="Arial" w:hAnsi="Arial" w:cs="Arial"/>
          <w:sz w:val="20"/>
          <w:szCs w:val="20"/>
        </w:rPr>
        <w:t xml:space="preserve"> Por el Municipio de Remedios, </w:t>
      </w:r>
      <w:r w:rsidR="00434DAE" w:rsidRPr="00D559C3">
        <w:rPr>
          <w:rFonts w:ascii="Arial" w:hAnsi="Arial" w:cs="Arial"/>
          <w:sz w:val="20"/>
          <w:szCs w:val="20"/>
        </w:rPr>
        <w:t xml:space="preserve">realizará los aportes requeridos para suministro </w:t>
      </w:r>
      <w:r w:rsidR="002C2368" w:rsidRPr="00D559C3">
        <w:rPr>
          <w:rFonts w:ascii="Arial" w:hAnsi="Arial" w:cs="Arial"/>
          <w:sz w:val="20"/>
          <w:szCs w:val="20"/>
        </w:rPr>
        <w:t>de la dotación requerida</w:t>
      </w:r>
      <w:r w:rsidR="00434DAE" w:rsidRPr="00D559C3">
        <w:rPr>
          <w:rFonts w:ascii="Arial" w:hAnsi="Arial" w:cs="Arial"/>
          <w:sz w:val="20"/>
          <w:szCs w:val="20"/>
        </w:rPr>
        <w:t>.</w:t>
      </w:r>
      <w:r w:rsidR="00DB4187" w:rsidRPr="00D559C3">
        <w:rPr>
          <w:rFonts w:ascii="Arial" w:hAnsi="Arial" w:cs="Arial"/>
          <w:sz w:val="20"/>
          <w:szCs w:val="20"/>
        </w:rPr>
        <w:t xml:space="preserve"> </w:t>
      </w:r>
      <w:r w:rsidRPr="00D559C3">
        <w:rPr>
          <w:rFonts w:ascii="Arial" w:hAnsi="Arial" w:cs="Arial"/>
          <w:b/>
          <w:sz w:val="20"/>
          <w:szCs w:val="20"/>
        </w:rPr>
        <w:t>B)</w:t>
      </w:r>
      <w:r w:rsidRPr="00D559C3">
        <w:rPr>
          <w:rFonts w:ascii="Arial" w:hAnsi="Arial" w:cs="Arial"/>
          <w:sz w:val="20"/>
          <w:szCs w:val="20"/>
        </w:rPr>
        <w:t xml:space="preserve"> Por parte de la </w:t>
      </w:r>
      <w:r w:rsidR="00366EF7">
        <w:rPr>
          <w:rFonts w:ascii="Arial" w:hAnsi="Arial" w:cs="Arial"/>
          <w:b/>
          <w:bCs/>
          <w:sz w:val="20"/>
          <w:szCs w:val="20"/>
        </w:rPr>
        <w:t>FUNDACION MESA ROSA</w:t>
      </w:r>
      <w:r w:rsidR="00434DAE" w:rsidRPr="00D559C3">
        <w:rPr>
          <w:rFonts w:ascii="Arial" w:hAnsi="Arial" w:cs="Arial"/>
          <w:sz w:val="20"/>
          <w:szCs w:val="20"/>
        </w:rPr>
        <w:t xml:space="preserve">, aportará recursos para desarrollar </w:t>
      </w:r>
      <w:r w:rsidR="00D13CF8" w:rsidRPr="00D559C3">
        <w:rPr>
          <w:rFonts w:ascii="Arial" w:hAnsi="Arial" w:cs="Arial"/>
          <w:sz w:val="20"/>
          <w:szCs w:val="20"/>
        </w:rPr>
        <w:t xml:space="preserve">La operación del Centro Casa Rosa, descrito </w:t>
      </w:r>
      <w:r w:rsidR="00434DAE" w:rsidRPr="00D559C3">
        <w:rPr>
          <w:rFonts w:ascii="Arial" w:hAnsi="Arial" w:cs="Arial"/>
          <w:sz w:val="20"/>
          <w:szCs w:val="20"/>
        </w:rPr>
        <w:t xml:space="preserve">en los estudios previos. </w:t>
      </w:r>
      <w:r w:rsidRPr="00D559C3">
        <w:rPr>
          <w:rFonts w:ascii="Arial" w:hAnsi="Arial" w:cs="Arial"/>
          <w:b/>
          <w:sz w:val="20"/>
          <w:szCs w:val="20"/>
        </w:rPr>
        <w:t xml:space="preserve">CLAUSULA TERCERA: VALOR. </w:t>
      </w:r>
      <w:bookmarkStart w:id="2" w:name="_Hlk192077859"/>
      <w:r w:rsidR="00DB4187" w:rsidRPr="00D559C3">
        <w:rPr>
          <w:rFonts w:ascii="Arial" w:eastAsia="Times New Roman" w:hAnsi="Arial" w:cs="Arial"/>
          <w:sz w:val="20"/>
          <w:szCs w:val="20"/>
          <w:lang w:eastAsia="es-ES"/>
        </w:rPr>
        <w:t xml:space="preserve">El valor total del presente </w:t>
      </w:r>
      <w:r w:rsidR="0016504B" w:rsidRPr="00D559C3">
        <w:rPr>
          <w:rFonts w:ascii="Arial" w:eastAsia="Times New Roman" w:hAnsi="Arial" w:cs="Arial"/>
          <w:sz w:val="20"/>
          <w:szCs w:val="20"/>
          <w:lang w:eastAsia="es-ES"/>
        </w:rPr>
        <w:t>convenio es de</w:t>
      </w:r>
      <w:bookmarkStart w:id="3" w:name="_Hlk124313633"/>
      <w:bookmarkStart w:id="4" w:name="_Hlk92793858"/>
      <w:bookmarkStart w:id="5" w:name="_Hlk124313775"/>
      <w:bookmarkStart w:id="6" w:name="_Hlk156891020"/>
      <w:bookmarkStart w:id="7" w:name="_Hlk156891043"/>
      <w:r w:rsidR="00DB4187" w:rsidRPr="00D559C3">
        <w:rPr>
          <w:rFonts w:ascii="Arial" w:eastAsia="Times New Roman" w:hAnsi="Arial" w:cs="Arial"/>
          <w:sz w:val="20"/>
          <w:szCs w:val="20"/>
          <w:lang w:eastAsia="es-ES"/>
        </w:rPr>
        <w:t xml:space="preserve"> </w:t>
      </w:r>
      <w:bookmarkEnd w:id="3"/>
      <w:bookmarkEnd w:id="4"/>
      <w:bookmarkEnd w:id="5"/>
      <w:bookmarkEnd w:id="6"/>
      <w:bookmarkEnd w:id="7"/>
      <w:r w:rsidR="00F66AF2" w:rsidRPr="00F66AF2">
        <w:rPr>
          <w:rFonts w:ascii="Arial" w:hAnsi="Arial" w:cs="Arial"/>
          <w:b/>
          <w:bCs/>
          <w:sz w:val="20"/>
          <w:szCs w:val="20"/>
          <w:lang w:eastAsia="ar-SA"/>
        </w:rPr>
        <w:t xml:space="preserve">CIENTO VEINTICINCO MILLONES SETECIENTOS CATORCE MIL DOSCIENTOS OCHENTA Y SEIS PESOS M/L. ($125.714.286), </w:t>
      </w:r>
      <w:r w:rsidR="00F66AF2" w:rsidRPr="00F66AF2">
        <w:rPr>
          <w:rFonts w:ascii="Arial" w:hAnsi="Arial" w:cs="Arial"/>
          <w:sz w:val="20"/>
          <w:szCs w:val="20"/>
          <w:lang w:eastAsia="ar-SA"/>
        </w:rPr>
        <w:t>INCLUIDO LOS DESCUENTOS O IMPUESTOS NACIONALES Y MUNICIPALES</w:t>
      </w:r>
      <w:r w:rsidR="0016504B" w:rsidRPr="0071744D">
        <w:rPr>
          <w:rFonts w:ascii="Arial" w:eastAsia="Times New Roman" w:hAnsi="Arial" w:cs="Arial"/>
          <w:sz w:val="20"/>
          <w:szCs w:val="20"/>
          <w:lang w:eastAsia="es-ES"/>
        </w:rPr>
        <w:t xml:space="preserve">, representado así: Aporte del Municipio de Remedios en la suma de </w:t>
      </w:r>
      <w:r w:rsidR="00F66AF2" w:rsidRPr="00F66AF2">
        <w:rPr>
          <w:rFonts w:ascii="Arial" w:hAnsi="Arial" w:cs="Arial"/>
          <w:b/>
          <w:bCs/>
          <w:sz w:val="20"/>
          <w:szCs w:val="20"/>
          <w:lang w:eastAsia="es-CO"/>
        </w:rPr>
        <w:t>OCHENTA Y OCHO MILLONES DE PESOS M/L. ($88.000.000),</w:t>
      </w:r>
      <w:r w:rsidR="0016504B" w:rsidRPr="0071744D">
        <w:rPr>
          <w:rFonts w:ascii="Arial" w:hAnsi="Arial" w:cs="Arial"/>
          <w:sz w:val="20"/>
          <w:szCs w:val="20"/>
        </w:rPr>
        <w:t xml:space="preserve"> INCLUIDO LOS DESCUENTOS O IMPUESTOS NACIONALES Y MUNICIPALES</w:t>
      </w:r>
      <w:r w:rsidR="0016504B">
        <w:rPr>
          <w:rFonts w:ascii="Arial" w:hAnsi="Arial" w:cs="Arial"/>
          <w:sz w:val="20"/>
          <w:szCs w:val="20"/>
        </w:rPr>
        <w:t xml:space="preserve">, </w:t>
      </w:r>
      <w:r w:rsidR="0016504B" w:rsidRPr="0071744D">
        <w:rPr>
          <w:rFonts w:ascii="Arial" w:eastAsia="Times New Roman" w:hAnsi="Arial" w:cs="Arial"/>
          <w:sz w:val="20"/>
          <w:szCs w:val="20"/>
          <w:lang w:eastAsia="es-ES"/>
        </w:rPr>
        <w:t xml:space="preserve">soportados por el Certificado de Disponibilidad </w:t>
      </w:r>
      <w:r w:rsidR="0016504B" w:rsidRPr="0071744D">
        <w:rPr>
          <w:rFonts w:ascii="Arial" w:eastAsia="Times New Roman" w:hAnsi="Arial" w:cs="Arial"/>
          <w:sz w:val="20"/>
          <w:szCs w:val="20"/>
          <w:lang w:eastAsia="es-ES"/>
        </w:rPr>
        <w:lastRenderedPageBreak/>
        <w:t xml:space="preserve">Presupuestal </w:t>
      </w:r>
      <w:r w:rsidR="0016504B" w:rsidRPr="00671A81">
        <w:rPr>
          <w:rFonts w:ascii="Arial" w:eastAsia="Times New Roman" w:hAnsi="Arial" w:cs="Arial"/>
          <w:sz w:val="20"/>
          <w:szCs w:val="20"/>
          <w:lang w:eastAsia="es-ES"/>
        </w:rPr>
        <w:t>No. 0</w:t>
      </w:r>
      <w:r w:rsidR="00F66AF2">
        <w:rPr>
          <w:rFonts w:ascii="Arial" w:eastAsia="Times New Roman" w:hAnsi="Arial" w:cs="Arial"/>
          <w:sz w:val="20"/>
          <w:szCs w:val="20"/>
          <w:lang w:eastAsia="es-ES"/>
        </w:rPr>
        <w:t>1089</w:t>
      </w:r>
      <w:r w:rsidR="0016504B" w:rsidRPr="00671A81">
        <w:rPr>
          <w:rFonts w:ascii="Arial" w:eastAsia="Times New Roman" w:hAnsi="Arial" w:cs="Arial"/>
          <w:b/>
          <w:bCs/>
          <w:sz w:val="20"/>
          <w:szCs w:val="20"/>
          <w:lang w:eastAsia="es-ES"/>
        </w:rPr>
        <w:t xml:space="preserve"> </w:t>
      </w:r>
      <w:r w:rsidR="0016504B" w:rsidRPr="00671A81">
        <w:rPr>
          <w:rFonts w:ascii="Arial" w:eastAsia="Times New Roman" w:hAnsi="Arial" w:cs="Arial"/>
          <w:sz w:val="20"/>
          <w:szCs w:val="20"/>
          <w:lang w:eastAsia="es-ES"/>
        </w:rPr>
        <w:t xml:space="preserve">del </w:t>
      </w:r>
      <w:r w:rsidR="00F66AF2">
        <w:rPr>
          <w:rFonts w:ascii="Arial" w:eastAsia="Times New Roman" w:hAnsi="Arial" w:cs="Arial"/>
          <w:sz w:val="20"/>
          <w:szCs w:val="20"/>
          <w:lang w:eastAsia="es-ES"/>
        </w:rPr>
        <w:t>28</w:t>
      </w:r>
      <w:r w:rsidR="0016504B" w:rsidRPr="00671A81">
        <w:rPr>
          <w:rFonts w:ascii="Arial" w:eastAsia="Times New Roman" w:hAnsi="Arial" w:cs="Arial"/>
          <w:sz w:val="20"/>
          <w:szCs w:val="20"/>
          <w:lang w:eastAsia="es-ES"/>
        </w:rPr>
        <w:t xml:space="preserve"> de </w:t>
      </w:r>
      <w:proofErr w:type="gramStart"/>
      <w:r w:rsidR="003D0733">
        <w:rPr>
          <w:rFonts w:ascii="Arial" w:eastAsia="Times New Roman" w:hAnsi="Arial" w:cs="Arial"/>
          <w:sz w:val="20"/>
          <w:szCs w:val="20"/>
          <w:lang w:eastAsia="es-ES"/>
        </w:rPr>
        <w:t>Agosto</w:t>
      </w:r>
      <w:proofErr w:type="gramEnd"/>
      <w:r w:rsidR="0016504B" w:rsidRPr="00671A81">
        <w:rPr>
          <w:rFonts w:ascii="Arial" w:eastAsia="Times New Roman" w:hAnsi="Arial" w:cs="Arial"/>
          <w:sz w:val="20"/>
          <w:szCs w:val="20"/>
          <w:lang w:eastAsia="es-ES"/>
        </w:rPr>
        <w:t xml:space="preserve"> de 202</w:t>
      </w:r>
      <w:r w:rsidR="003D0733">
        <w:rPr>
          <w:rFonts w:ascii="Arial" w:eastAsia="Times New Roman" w:hAnsi="Arial" w:cs="Arial"/>
          <w:sz w:val="20"/>
          <w:szCs w:val="20"/>
          <w:lang w:eastAsia="es-ES"/>
        </w:rPr>
        <w:t>6</w:t>
      </w:r>
      <w:r w:rsidR="0016504B" w:rsidRPr="0071744D">
        <w:rPr>
          <w:rFonts w:ascii="Arial" w:eastAsia="Times New Roman" w:hAnsi="Arial" w:cs="Arial"/>
          <w:sz w:val="20"/>
          <w:szCs w:val="20"/>
          <w:lang w:eastAsia="es-ES"/>
        </w:rPr>
        <w:t xml:space="preserve">; y el Aporte de la </w:t>
      </w:r>
      <w:r w:rsidR="0016504B" w:rsidRPr="00671A81">
        <w:rPr>
          <w:rFonts w:ascii="Arial" w:eastAsia="Times New Roman" w:hAnsi="Arial" w:cs="Arial"/>
          <w:sz w:val="20"/>
          <w:szCs w:val="20"/>
          <w:lang w:eastAsia="es-ES"/>
        </w:rPr>
        <w:t>FUNDACION MESA ROSA</w:t>
      </w:r>
      <w:r w:rsidR="0016504B" w:rsidRPr="0071744D">
        <w:rPr>
          <w:rFonts w:ascii="Arial" w:eastAsia="Times New Roman" w:hAnsi="Arial" w:cs="Arial"/>
          <w:sz w:val="20"/>
          <w:szCs w:val="20"/>
          <w:lang w:eastAsia="es-ES"/>
        </w:rPr>
        <w:t xml:space="preserve">, en la suma de </w:t>
      </w:r>
      <w:r w:rsidR="0016504B" w:rsidRPr="00671A81">
        <w:rPr>
          <w:rFonts w:ascii="Arial" w:hAnsi="Arial" w:cs="Arial"/>
          <w:b/>
          <w:bCs/>
          <w:sz w:val="20"/>
          <w:szCs w:val="20"/>
          <w:lang w:eastAsia="ar-SA"/>
        </w:rPr>
        <w:t>CIENTO TRES MILLONES DOSCIENTOS OCHENTA Y CINCO MIL SETECIENTOS CATORCE PESOS M/L. ($103.285.714)</w:t>
      </w:r>
      <w:r w:rsidR="0016504B" w:rsidRPr="0071744D">
        <w:rPr>
          <w:rFonts w:ascii="Arial" w:eastAsia="Times New Roman" w:hAnsi="Arial" w:cs="Arial"/>
          <w:sz w:val="20"/>
          <w:szCs w:val="20"/>
          <w:lang w:eastAsia="es-ES"/>
        </w:rPr>
        <w:t xml:space="preserve">, debidamente certificados por el </w:t>
      </w:r>
      <w:r w:rsidR="0016504B" w:rsidRPr="003D0733">
        <w:rPr>
          <w:rFonts w:ascii="Arial" w:eastAsia="Times New Roman" w:hAnsi="Arial" w:cs="Arial"/>
          <w:color w:val="EE0000"/>
          <w:sz w:val="20"/>
          <w:szCs w:val="20"/>
          <w:lang w:eastAsia="es-ES"/>
        </w:rPr>
        <w:t>Contador Público de la Entidad</w:t>
      </w:r>
      <w:r w:rsidR="00DB4187" w:rsidRPr="003D0733">
        <w:rPr>
          <w:rFonts w:ascii="Arial" w:eastAsia="Times New Roman" w:hAnsi="Arial" w:cs="Arial"/>
          <w:color w:val="EE0000"/>
          <w:sz w:val="20"/>
          <w:szCs w:val="20"/>
          <w:lang w:eastAsia="es-ES"/>
        </w:rPr>
        <w:t>.</w:t>
      </w:r>
      <w:bookmarkEnd w:id="2"/>
      <w:r w:rsidR="00DB4187" w:rsidRPr="003D0733">
        <w:rPr>
          <w:rFonts w:ascii="Arial" w:eastAsia="Times New Roman" w:hAnsi="Arial" w:cs="Arial"/>
          <w:color w:val="EE0000"/>
          <w:sz w:val="20"/>
          <w:szCs w:val="20"/>
          <w:lang w:eastAsia="es-ES"/>
        </w:rPr>
        <w:t xml:space="preserve"> </w:t>
      </w:r>
      <w:r w:rsidRPr="00D559C3">
        <w:rPr>
          <w:rFonts w:ascii="Arial" w:hAnsi="Arial" w:cs="Arial"/>
          <w:b/>
          <w:sz w:val="20"/>
          <w:szCs w:val="20"/>
        </w:rPr>
        <w:t>PARÁGRAFO:</w:t>
      </w:r>
      <w:r w:rsidRPr="00D559C3">
        <w:rPr>
          <w:rFonts w:ascii="Arial" w:hAnsi="Arial" w:cs="Arial"/>
          <w:sz w:val="20"/>
          <w:szCs w:val="20"/>
        </w:rPr>
        <w:t xml:space="preserve"> El valor de los aportes acá estimados, corresponden con la proyección estimada para el pago de</w:t>
      </w:r>
      <w:r w:rsidR="004216A7" w:rsidRPr="00D559C3">
        <w:rPr>
          <w:rFonts w:ascii="Arial" w:hAnsi="Arial" w:cs="Arial"/>
          <w:sz w:val="20"/>
          <w:szCs w:val="20"/>
        </w:rPr>
        <w:t>l</w:t>
      </w:r>
      <w:r w:rsidR="00DE5345" w:rsidRPr="00D559C3">
        <w:rPr>
          <w:rFonts w:ascii="Arial" w:hAnsi="Arial" w:cs="Arial"/>
          <w:sz w:val="20"/>
          <w:szCs w:val="20"/>
        </w:rPr>
        <w:t xml:space="preserve"> evento </w:t>
      </w:r>
      <w:r w:rsidR="004216A7" w:rsidRPr="00D559C3">
        <w:rPr>
          <w:rFonts w:ascii="Arial" w:hAnsi="Arial" w:cs="Arial"/>
          <w:sz w:val="20"/>
          <w:szCs w:val="20"/>
        </w:rPr>
        <w:t>conforme a los estudios previos</w:t>
      </w:r>
      <w:r w:rsidRPr="00D559C3">
        <w:rPr>
          <w:rFonts w:ascii="Arial" w:hAnsi="Arial" w:cs="Arial"/>
          <w:sz w:val="20"/>
          <w:szCs w:val="20"/>
        </w:rPr>
        <w:t xml:space="preserve">. </w:t>
      </w:r>
      <w:r w:rsidRPr="00D559C3">
        <w:rPr>
          <w:rFonts w:ascii="Arial" w:hAnsi="Arial" w:cs="Arial"/>
          <w:b/>
          <w:sz w:val="20"/>
          <w:szCs w:val="20"/>
        </w:rPr>
        <w:t>CLAUSULA CUARTA: FORMA DE DESEMBOLSO DE LOS APORTES DEL MUNICIPIO AL CONVENIO:</w:t>
      </w:r>
      <w:r w:rsidRPr="00D559C3">
        <w:rPr>
          <w:rFonts w:ascii="Arial" w:hAnsi="Arial" w:cs="Arial"/>
          <w:bCs/>
          <w:sz w:val="20"/>
          <w:szCs w:val="20"/>
        </w:rPr>
        <w:t xml:space="preserve"> </w:t>
      </w:r>
      <w:r w:rsidR="004216A7" w:rsidRPr="00D559C3">
        <w:rPr>
          <w:rFonts w:ascii="Arial" w:hAnsi="Arial" w:cs="Arial"/>
          <w:bCs/>
          <w:sz w:val="20"/>
          <w:szCs w:val="20"/>
        </w:rPr>
        <w:t xml:space="preserve">El desembolso </w:t>
      </w:r>
      <w:r w:rsidRPr="00D559C3">
        <w:rPr>
          <w:rFonts w:ascii="Arial" w:hAnsi="Arial" w:cs="Arial"/>
          <w:bCs/>
          <w:sz w:val="20"/>
          <w:szCs w:val="20"/>
        </w:rPr>
        <w:t xml:space="preserve">por parte del Municipio serán transferidos a </w:t>
      </w:r>
      <w:r w:rsidR="0016504B">
        <w:rPr>
          <w:rFonts w:ascii="Arial" w:hAnsi="Arial" w:cs="Arial"/>
          <w:b/>
          <w:bCs/>
          <w:sz w:val="20"/>
          <w:szCs w:val="20"/>
        </w:rPr>
        <w:t>FUNDACION MESA ROSA</w:t>
      </w:r>
      <w:r w:rsidR="004216A7" w:rsidRPr="00D559C3">
        <w:rPr>
          <w:rFonts w:ascii="Arial" w:hAnsi="Arial" w:cs="Arial"/>
          <w:bCs/>
          <w:sz w:val="20"/>
          <w:szCs w:val="20"/>
        </w:rPr>
        <w:t xml:space="preserve"> DE</w:t>
      </w:r>
      <w:r w:rsidRPr="00D559C3">
        <w:rPr>
          <w:rFonts w:ascii="Arial" w:hAnsi="Arial" w:cs="Arial"/>
          <w:bCs/>
          <w:sz w:val="20"/>
          <w:szCs w:val="20"/>
        </w:rPr>
        <w:t xml:space="preserve"> LA SIGUIENTE MANERA</w:t>
      </w:r>
      <w:bookmarkStart w:id="8" w:name="_Hlk157719489"/>
      <w:r w:rsidR="00477A4F" w:rsidRPr="00D559C3">
        <w:rPr>
          <w:rFonts w:ascii="Arial" w:hAnsi="Arial" w:cs="Arial"/>
          <w:bCs/>
          <w:sz w:val="20"/>
          <w:szCs w:val="20"/>
        </w:rPr>
        <w:t xml:space="preserve">: </w:t>
      </w:r>
      <w:r w:rsidR="00D92F7C" w:rsidRPr="00D559C3">
        <w:rPr>
          <w:rFonts w:ascii="Arial" w:hAnsi="Arial" w:cs="Arial"/>
          <w:sz w:val="20"/>
          <w:szCs w:val="20"/>
        </w:rPr>
        <w:t xml:space="preserve"> Al Asociado/contratista se le entregarán los aportes del Municipio</w:t>
      </w:r>
      <w:r w:rsidR="00D92F7C" w:rsidRPr="00D559C3">
        <w:rPr>
          <w:rFonts w:ascii="Arial" w:hAnsi="Arial" w:cs="Arial"/>
          <w:bCs/>
          <w:sz w:val="20"/>
          <w:szCs w:val="20"/>
          <w:lang w:eastAsia="es-CO"/>
        </w:rPr>
        <w:t xml:space="preserve">, </w:t>
      </w:r>
      <w:r w:rsidR="00477A4F" w:rsidRPr="00D559C3">
        <w:rPr>
          <w:rFonts w:ascii="Arial" w:hAnsi="Arial" w:cs="Arial"/>
          <w:bCs/>
          <w:sz w:val="20"/>
          <w:szCs w:val="20"/>
          <w:lang w:eastAsia="es-CO"/>
        </w:rPr>
        <w:t xml:space="preserve">de manera mensual </w:t>
      </w:r>
      <w:r w:rsidR="00D92F7C" w:rsidRPr="00D559C3">
        <w:rPr>
          <w:rFonts w:ascii="Arial" w:hAnsi="Arial" w:cs="Arial"/>
          <w:bCs/>
          <w:sz w:val="20"/>
          <w:szCs w:val="20"/>
          <w:lang w:eastAsia="es-CO"/>
        </w:rPr>
        <w:t xml:space="preserve">teniendo en cuenta la disponibilidad de recursos dentro de los diez (10) días hábiles siguientes a la radicación de los documentos exigidos, siempre y cuando no se presente glosas por parte del municipio sobre el particular. Los pagos señalados en el presente numeral quedan condicionados adicionalmente a que el </w:t>
      </w:r>
      <w:r w:rsidR="0016504B">
        <w:rPr>
          <w:rFonts w:ascii="Arial" w:hAnsi="Arial" w:cs="Arial"/>
          <w:bCs/>
          <w:sz w:val="20"/>
          <w:szCs w:val="20"/>
          <w:lang w:eastAsia="es-CO"/>
        </w:rPr>
        <w:t>Asociado</w:t>
      </w:r>
      <w:r w:rsidR="00D92F7C" w:rsidRPr="00D559C3">
        <w:rPr>
          <w:rFonts w:ascii="Arial" w:hAnsi="Arial" w:cs="Arial"/>
          <w:bCs/>
          <w:sz w:val="20"/>
          <w:szCs w:val="20"/>
          <w:lang w:eastAsia="es-CO"/>
        </w:rPr>
        <w:t xml:space="preserve"> acredite el cumplimiento de la obligación de que trata el artículo 50 de la ley 789 de 2002 (salud, pensiones y riesgos profesionales), conforme al artículo 182 de la Ley 100 de 1993, a la ley 789 de 2002, a las leyes 797 y 828 de 2003 y el decreto 510 de 2003, so pena de hacerse acreedor a las sanciones establecidas en la misma</w:t>
      </w:r>
      <w:bookmarkEnd w:id="8"/>
      <w:r w:rsidR="00D92F7C" w:rsidRPr="00D559C3">
        <w:rPr>
          <w:rFonts w:ascii="Arial" w:hAnsi="Arial" w:cs="Arial"/>
          <w:bCs/>
          <w:sz w:val="20"/>
          <w:szCs w:val="20"/>
          <w:lang w:eastAsia="es-CO"/>
        </w:rPr>
        <w:t xml:space="preserve">, </w:t>
      </w:r>
      <w:r w:rsidRPr="00D559C3">
        <w:rPr>
          <w:rFonts w:ascii="Arial" w:hAnsi="Arial" w:cs="Arial"/>
          <w:sz w:val="20"/>
          <w:szCs w:val="20"/>
          <w:lang w:val="es-ES_tradnl"/>
        </w:rPr>
        <w:t xml:space="preserve">presentación previa de lo siguiente: 1- Cuenta de cobro o factura, según aplique 2- Certificado de recibo a satisfacción por parte de supervisor del contrato. 3- Acreditación de cumplimiento de obligaciones frente al Sistema de Seguridad Social. </w:t>
      </w:r>
      <w:r w:rsidRPr="00D559C3">
        <w:rPr>
          <w:rFonts w:ascii="Arial" w:hAnsi="Arial" w:cs="Arial"/>
          <w:bCs/>
          <w:sz w:val="20"/>
          <w:szCs w:val="20"/>
          <w:lang w:eastAsia="es-CO"/>
        </w:rPr>
        <w:t xml:space="preserve">Si el adjudicatario no se encuentra a paz y salvo con el Municipio, con la suscripción del </w:t>
      </w:r>
      <w:r w:rsidR="0016504B">
        <w:rPr>
          <w:rFonts w:ascii="Arial" w:hAnsi="Arial" w:cs="Arial"/>
          <w:bCs/>
          <w:sz w:val="20"/>
          <w:szCs w:val="20"/>
          <w:lang w:eastAsia="es-CO"/>
        </w:rPr>
        <w:t>convenio</w:t>
      </w:r>
      <w:r w:rsidRPr="00D559C3">
        <w:rPr>
          <w:rFonts w:ascii="Arial" w:hAnsi="Arial" w:cs="Arial"/>
          <w:bCs/>
          <w:sz w:val="20"/>
          <w:szCs w:val="20"/>
          <w:lang w:eastAsia="es-CO"/>
        </w:rPr>
        <w:t>, autoriza para que la Tesorería, en el momento de un pago, automáticamente y sin previo aviso realice el correspondiente cruce de cuentas, para compensar los valores que tenga en mora por cualquier concepto</w:t>
      </w:r>
      <w:r w:rsidR="00DB4187" w:rsidRPr="00D559C3">
        <w:rPr>
          <w:rFonts w:ascii="Arial" w:hAnsi="Arial" w:cs="Arial"/>
          <w:sz w:val="20"/>
          <w:szCs w:val="20"/>
        </w:rPr>
        <w:t xml:space="preserve">. </w:t>
      </w:r>
      <w:r w:rsidRPr="00D559C3">
        <w:rPr>
          <w:rFonts w:ascii="Arial" w:hAnsi="Arial" w:cs="Arial"/>
          <w:b/>
          <w:sz w:val="20"/>
          <w:szCs w:val="20"/>
        </w:rPr>
        <w:t>PARÁGRAFO 1: REPORTE DE CUENTA BANCARIA</w:t>
      </w:r>
      <w:r w:rsidRPr="00D559C3">
        <w:rPr>
          <w:rFonts w:ascii="Arial" w:hAnsi="Arial" w:cs="Arial"/>
          <w:sz w:val="20"/>
          <w:szCs w:val="20"/>
        </w:rPr>
        <w:t xml:space="preserve">: </w:t>
      </w:r>
      <w:r w:rsidR="00366EF7">
        <w:rPr>
          <w:rFonts w:ascii="Arial" w:hAnsi="Arial" w:cs="Arial"/>
          <w:b/>
          <w:bCs/>
          <w:sz w:val="20"/>
          <w:szCs w:val="20"/>
        </w:rPr>
        <w:t>FUNDACION MESA ROSA</w:t>
      </w:r>
      <w:r w:rsidR="00D92F7C" w:rsidRPr="00D559C3">
        <w:rPr>
          <w:rFonts w:ascii="Arial" w:hAnsi="Arial" w:cs="Arial"/>
          <w:bCs/>
          <w:sz w:val="20"/>
          <w:szCs w:val="20"/>
        </w:rPr>
        <w:t xml:space="preserve"> </w:t>
      </w:r>
      <w:r w:rsidRPr="00D559C3">
        <w:rPr>
          <w:rFonts w:ascii="Arial" w:hAnsi="Arial" w:cs="Arial"/>
          <w:sz w:val="20"/>
          <w:szCs w:val="20"/>
        </w:rPr>
        <w:t>se obliga a informar al</w:t>
      </w:r>
      <w:r w:rsidRPr="00D559C3">
        <w:rPr>
          <w:rFonts w:ascii="Arial" w:hAnsi="Arial" w:cs="Arial"/>
          <w:b/>
          <w:sz w:val="20"/>
          <w:szCs w:val="20"/>
        </w:rPr>
        <w:t xml:space="preserve"> MUNICIPIO DE REMEDIOS </w:t>
      </w:r>
      <w:r w:rsidRPr="00D559C3">
        <w:rPr>
          <w:rFonts w:ascii="Arial" w:hAnsi="Arial" w:cs="Arial"/>
          <w:sz w:val="20"/>
          <w:szCs w:val="20"/>
        </w:rPr>
        <w:t xml:space="preserve">un número de cuenta bancaria (corriente o de ahorros), a su nombre; en la cual le serán consignados o transferidos electrónicamente, los pagos que por este concepto le efectúe </w:t>
      </w:r>
      <w:r w:rsidRPr="00D559C3">
        <w:rPr>
          <w:rFonts w:ascii="Arial" w:hAnsi="Arial" w:cs="Arial"/>
          <w:b/>
          <w:sz w:val="20"/>
          <w:szCs w:val="20"/>
        </w:rPr>
        <w:t xml:space="preserve">EL MUNICIPIO DE REMEDIOS. </w:t>
      </w:r>
      <w:r w:rsidR="003D0733" w:rsidRPr="003D0733">
        <w:rPr>
          <w:rFonts w:ascii="Arial" w:hAnsi="Arial" w:cs="Arial"/>
          <w:b/>
          <w:sz w:val="20"/>
          <w:szCs w:val="20"/>
        </w:rPr>
        <w:t xml:space="preserve">: </w:t>
      </w:r>
      <w:r w:rsidR="003D0733" w:rsidRPr="003D0733">
        <w:rPr>
          <w:rFonts w:ascii="Arial" w:hAnsi="Arial" w:cs="Arial"/>
          <w:bCs/>
          <w:sz w:val="20"/>
          <w:szCs w:val="20"/>
        </w:rPr>
        <w:t>Los rendimientos financieros generados por los recursos aportados en dinero por el MUNICIPIO DE REMEDIOS ($88.000.000 M/L) en el marco del presente convenio, pertenecen de manera exclusiva al Municipio y no formarán parte del presupuesto de ejecución del ASOCIADO</w:t>
      </w:r>
      <w:r w:rsidR="003D0733" w:rsidRPr="003D0733">
        <w:rPr>
          <w:rFonts w:ascii="Arial" w:hAnsi="Arial" w:cs="Arial"/>
          <w:b/>
          <w:sz w:val="20"/>
          <w:szCs w:val="20"/>
        </w:rPr>
        <w:t>.</w:t>
      </w:r>
      <w:r w:rsidRPr="00D559C3">
        <w:rPr>
          <w:rFonts w:ascii="Arial" w:hAnsi="Arial" w:cs="Arial"/>
          <w:b/>
          <w:sz w:val="20"/>
          <w:szCs w:val="20"/>
        </w:rPr>
        <w:t>CLAUSULA QUINTA: PAZ Y SALVO: LA FUNDACION</w:t>
      </w:r>
      <w:r w:rsidRPr="00D559C3">
        <w:rPr>
          <w:rFonts w:ascii="Arial" w:hAnsi="Arial" w:cs="Arial"/>
          <w:sz w:val="20"/>
          <w:szCs w:val="20"/>
        </w:rPr>
        <w:t xml:space="preserve">, manifiesta bajo la gravedad del juramento, que se entiende, con la firma del presente, estar a paz y salvo con el Municipio de Remedios. Adicionalmente, autoriza para </w:t>
      </w:r>
      <w:r w:rsidR="00140D6E" w:rsidRPr="00D559C3">
        <w:rPr>
          <w:rFonts w:ascii="Arial" w:hAnsi="Arial" w:cs="Arial"/>
          <w:sz w:val="20"/>
          <w:szCs w:val="20"/>
        </w:rPr>
        <w:t>que,</w:t>
      </w:r>
      <w:r w:rsidRPr="00D559C3">
        <w:rPr>
          <w:rFonts w:ascii="Arial" w:hAnsi="Arial" w:cs="Arial"/>
          <w:sz w:val="20"/>
          <w:szCs w:val="20"/>
        </w:rPr>
        <w:t xml:space="preserve"> en la tesorería de rentas, en el momento de un pago, automáticamente, hagan cruce de cuentas, para compensar los valores que tenga en mora por cualquier concepto. </w:t>
      </w:r>
      <w:r w:rsidRPr="00D559C3">
        <w:rPr>
          <w:rFonts w:ascii="Arial" w:hAnsi="Arial" w:cs="Arial"/>
          <w:b/>
          <w:sz w:val="20"/>
          <w:szCs w:val="20"/>
          <w:lang w:eastAsia="es-ES"/>
        </w:rPr>
        <w:t xml:space="preserve">CLAUSULA </w:t>
      </w:r>
      <w:r w:rsidRPr="00D559C3">
        <w:rPr>
          <w:rFonts w:ascii="Arial" w:hAnsi="Arial" w:cs="Arial"/>
          <w:b/>
          <w:sz w:val="20"/>
          <w:szCs w:val="20"/>
        </w:rPr>
        <w:t xml:space="preserve">SEXTA: </w:t>
      </w:r>
      <w:r w:rsidR="00032283" w:rsidRPr="00D559C3">
        <w:rPr>
          <w:rFonts w:ascii="Arial" w:hAnsi="Arial" w:cs="Arial"/>
          <w:b/>
          <w:sz w:val="20"/>
          <w:szCs w:val="20"/>
        </w:rPr>
        <w:t>DURACIÓN</w:t>
      </w:r>
      <w:r w:rsidRPr="00D559C3">
        <w:rPr>
          <w:rFonts w:ascii="Arial" w:hAnsi="Arial" w:cs="Arial"/>
          <w:b/>
          <w:sz w:val="20"/>
          <w:szCs w:val="20"/>
        </w:rPr>
        <w:t xml:space="preserve">: </w:t>
      </w:r>
      <w:r w:rsidRPr="00D559C3">
        <w:rPr>
          <w:rFonts w:ascii="Arial" w:hAnsi="Arial" w:cs="Arial"/>
          <w:sz w:val="20"/>
          <w:szCs w:val="20"/>
        </w:rPr>
        <w:t xml:space="preserve">El presente convenio tendrá una duración a partir de la suscripción del acta de </w:t>
      </w:r>
      <w:r w:rsidR="002F3659" w:rsidRPr="00D559C3">
        <w:rPr>
          <w:rFonts w:ascii="Arial" w:hAnsi="Arial" w:cs="Arial"/>
          <w:sz w:val="20"/>
          <w:szCs w:val="20"/>
        </w:rPr>
        <w:t xml:space="preserve">inicio </w:t>
      </w:r>
      <w:r w:rsidR="00E06AC6" w:rsidRPr="00E06AC6">
        <w:rPr>
          <w:rFonts w:ascii="Arial" w:hAnsi="Arial" w:cs="Arial"/>
          <w:sz w:val="20"/>
          <w:szCs w:val="20"/>
        </w:rPr>
        <w:t>y hasta el 31 de diciembre de 202</w:t>
      </w:r>
      <w:r w:rsidR="003D0733">
        <w:rPr>
          <w:rFonts w:ascii="Arial" w:hAnsi="Arial" w:cs="Arial"/>
          <w:sz w:val="20"/>
          <w:szCs w:val="20"/>
        </w:rPr>
        <w:t>6</w:t>
      </w:r>
      <w:r w:rsidRPr="00D559C3">
        <w:rPr>
          <w:rFonts w:ascii="Arial" w:hAnsi="Arial" w:cs="Arial"/>
          <w:sz w:val="20"/>
          <w:szCs w:val="20"/>
        </w:rPr>
        <w:t xml:space="preserve">. </w:t>
      </w:r>
      <w:r w:rsidRPr="00D559C3">
        <w:rPr>
          <w:rFonts w:ascii="Arial" w:hAnsi="Arial" w:cs="Arial"/>
          <w:b/>
          <w:sz w:val="20"/>
          <w:szCs w:val="20"/>
        </w:rPr>
        <w:t xml:space="preserve">CLAUSULA </w:t>
      </w:r>
      <w:r w:rsidR="00032283" w:rsidRPr="00D559C3">
        <w:rPr>
          <w:rFonts w:ascii="Arial" w:hAnsi="Arial" w:cs="Arial"/>
          <w:b/>
          <w:sz w:val="20"/>
          <w:szCs w:val="20"/>
        </w:rPr>
        <w:t>SÉPTIMA</w:t>
      </w:r>
      <w:r w:rsidRPr="00D559C3">
        <w:rPr>
          <w:rFonts w:ascii="Arial" w:hAnsi="Arial" w:cs="Arial"/>
          <w:b/>
          <w:sz w:val="20"/>
          <w:szCs w:val="20"/>
        </w:rPr>
        <w:t>:</w:t>
      </w:r>
      <w:r w:rsidRPr="00D559C3">
        <w:rPr>
          <w:rFonts w:ascii="Arial" w:hAnsi="Arial" w:cs="Arial"/>
          <w:sz w:val="20"/>
          <w:szCs w:val="20"/>
        </w:rPr>
        <w:t xml:space="preserve"> </w:t>
      </w:r>
      <w:r w:rsidRPr="00D559C3">
        <w:rPr>
          <w:rFonts w:ascii="Arial" w:hAnsi="Arial" w:cs="Arial"/>
          <w:b/>
          <w:sz w:val="20"/>
          <w:szCs w:val="20"/>
        </w:rPr>
        <w:t xml:space="preserve">ACTIVIDADES DEL ASOCIADO </w:t>
      </w:r>
      <w:r w:rsidR="00366EF7">
        <w:rPr>
          <w:rFonts w:ascii="Arial" w:hAnsi="Arial" w:cs="Arial"/>
          <w:b/>
          <w:bCs/>
          <w:sz w:val="20"/>
          <w:szCs w:val="20"/>
        </w:rPr>
        <w:t>FUNDACION MESA ROSA</w:t>
      </w:r>
      <w:r w:rsidR="00BA2D68" w:rsidRPr="00D559C3">
        <w:rPr>
          <w:rFonts w:ascii="Arial" w:hAnsi="Arial" w:cs="Arial"/>
          <w:b/>
          <w:sz w:val="20"/>
          <w:szCs w:val="20"/>
        </w:rPr>
        <w:t xml:space="preserve">. </w:t>
      </w:r>
      <w:r w:rsidRPr="00D559C3">
        <w:rPr>
          <w:rFonts w:ascii="Arial" w:hAnsi="Arial" w:cs="Arial"/>
          <w:sz w:val="20"/>
          <w:szCs w:val="20"/>
        </w:rPr>
        <w:t>Además de obligarse al cumplimiento del objeto general descrito en la cláusula primera de este convenio se compromete a:</w:t>
      </w:r>
    </w:p>
    <w:p w14:paraId="6B8571A5" w14:textId="77777777" w:rsidR="003D0733" w:rsidRPr="004B60E8" w:rsidRDefault="003D0733" w:rsidP="003D0733">
      <w:pPr>
        <w:shd w:val="clear" w:color="auto" w:fill="FFFFFF" w:themeFill="background1"/>
        <w:jc w:val="both"/>
        <w:rPr>
          <w:rFonts w:ascii="Arial" w:hAnsi="Arial" w:cs="Arial"/>
          <w:b/>
          <w:bCs/>
          <w:w w:val="102"/>
        </w:rPr>
      </w:pPr>
    </w:p>
    <w:p w14:paraId="7965B4EF"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bookmarkStart w:id="9" w:name="_Hlk49244121"/>
      <w:r w:rsidRPr="00B140F9">
        <w:rPr>
          <w:rFonts w:ascii="Arial" w:eastAsia="Calibri" w:hAnsi="Arial" w:cs="Arial"/>
        </w:rPr>
        <w:t>Compromete a operar la Casa Rosa, para maternas rurales que requieren un albergue mientras surte el proceso de atención médica, deberá por tanto el oferente pagar el arriendo y los servicios públicos, mantener el lugar de forma adecuada y limpia.</w:t>
      </w:r>
    </w:p>
    <w:p w14:paraId="4DDB278A"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 xml:space="preserve">El oferente certificará que una vez sea adjudicado el presente proceso contractual mantendrá durante la vigencia del contrato los precios ofrecidos en su propuesta y aceptados por el Ente Territorial. </w:t>
      </w:r>
    </w:p>
    <w:p w14:paraId="6B88B691"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El oferente manifestará que atenderá con carácter urgente los requerimientos que efectué la supervisora del contrato, que en este caso es la Secretar</w:t>
      </w:r>
      <w:r>
        <w:rPr>
          <w:rFonts w:ascii="Arial" w:eastAsia="Calibri" w:hAnsi="Arial" w:cs="Arial"/>
        </w:rPr>
        <w:t>í</w:t>
      </w:r>
      <w:r w:rsidRPr="00B140F9">
        <w:rPr>
          <w:rFonts w:ascii="Arial" w:eastAsia="Calibri" w:hAnsi="Arial" w:cs="Arial"/>
        </w:rPr>
        <w:t>a de Salud y Bienestar social, los cuales deberán ser resueltos de manera inmediata.</w:t>
      </w:r>
    </w:p>
    <w:p w14:paraId="76D0C5EB"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 xml:space="preserve">El oferente garantizará la dieta recomendada para la usuaria, que entregue el médico en el momento de ser remitida al centro, conservando como base para cena y almuerzo: Proteína, verduras, cereal jugo de frutas, en la </w:t>
      </w:r>
      <w:proofErr w:type="gramStart"/>
      <w:r w:rsidRPr="00B140F9">
        <w:rPr>
          <w:rFonts w:ascii="Arial" w:eastAsia="Calibri" w:hAnsi="Arial" w:cs="Arial"/>
        </w:rPr>
        <w:t>media mañana y media cena</w:t>
      </w:r>
      <w:proofErr w:type="gramEnd"/>
      <w:r w:rsidRPr="00B140F9">
        <w:rPr>
          <w:rFonts w:ascii="Arial" w:eastAsia="Calibri" w:hAnsi="Arial" w:cs="Arial"/>
        </w:rPr>
        <w:t xml:space="preserve"> los carbohidratos y calóricos, cumpliendo adecuadamente la atención. </w:t>
      </w:r>
    </w:p>
    <w:p w14:paraId="4245C248"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 xml:space="preserve">El oferente deberá llevar un registro a través de planilla, en la cual se especifique los datos de las pacientes que ingresen a la Casa Rosa, para mujeres en gestación, a los cuales les </w:t>
      </w:r>
      <w:r w:rsidRPr="00B140F9">
        <w:rPr>
          <w:rFonts w:ascii="Arial" w:eastAsia="Calibri" w:hAnsi="Arial" w:cs="Arial"/>
        </w:rPr>
        <w:lastRenderedPageBreak/>
        <w:t xml:space="preserve">proveyó la atención de hospedaje y el servicio de alimentación (desayuno, Media mañana, almuerzo, media tarde y cena), atención de profesionales de apoyo. </w:t>
      </w:r>
    </w:p>
    <w:p w14:paraId="093B0C04"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 xml:space="preserve">El oferente se compromete a articularse con el líder de Maternidad de la ESE Hospital San Vicente de Paul para garantizar la atención a las maternas que sean direccionadas de forma adecuada. </w:t>
      </w:r>
    </w:p>
    <w:p w14:paraId="3948B059"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 xml:space="preserve">El oferente deberá garantizar que el servicio lo proporcionará en el municipio de Remedios, en la cabecera municipal, para lo cual dispondrá de una casa/residencia, </w:t>
      </w:r>
      <w:proofErr w:type="gramStart"/>
      <w:r w:rsidRPr="00B140F9">
        <w:rPr>
          <w:rFonts w:ascii="Arial" w:eastAsia="Calibri" w:hAnsi="Arial" w:cs="Arial"/>
        </w:rPr>
        <w:t>de acuerdo a</w:t>
      </w:r>
      <w:proofErr w:type="gramEnd"/>
      <w:r w:rsidRPr="00B140F9">
        <w:rPr>
          <w:rFonts w:ascii="Arial" w:eastAsia="Calibri" w:hAnsi="Arial" w:cs="Arial"/>
        </w:rPr>
        <w:t xml:space="preserve"> lo dispuesto en el decreto 1074 de 2105, reglamentario del sector comercio. </w:t>
      </w:r>
    </w:p>
    <w:p w14:paraId="34A21755"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Cumplir cabalmente con la oferta presentada en su propuesta y aceptada por el Ente Territorial, y, en consecuencia, con términos y condiciones establecidos en el contrato, y especificaciones de la ficha técnica.</w:t>
      </w:r>
    </w:p>
    <w:p w14:paraId="4965D8EB"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 xml:space="preserve">Disponer del personal necesario para cumplir a cabalidad con el objeto del contrato, en términos de servicios a proveer durante la operación de la Casa Rosa, personal profesional de Apoyo, servicios generales y los que se requiera para ejecutar el contrato en los términos convenidos. </w:t>
      </w:r>
    </w:p>
    <w:p w14:paraId="633F7C52"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 xml:space="preserve">Suscribir la liquidación del contrato dentro de los dos (2) meses siguientes a la finalización de ejecución del contrato. </w:t>
      </w:r>
    </w:p>
    <w:p w14:paraId="15914489"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 xml:space="preserve">Cumplir con el pago oportuno a los aportes al sistema de seguridad social en Colombia, conforme a lo señalado en el artículo 50 de la ley 789 de 2002, y demás normas reglamentarias. </w:t>
      </w:r>
    </w:p>
    <w:p w14:paraId="00FF0115"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 xml:space="preserve">Atender de manera oportuna las observaciones y requerimientos efectuados por la supervisora del contrato, que designe para ello el Ente Territorial. </w:t>
      </w:r>
    </w:p>
    <w:p w14:paraId="51D936C7"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 xml:space="preserve">No acceder a peticiones o amenazas de quienes actúen por fuera de la ley con el fin de hacer u omitir algún hecho. </w:t>
      </w:r>
    </w:p>
    <w:p w14:paraId="15175A52"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Responder y resarcir en forma oportuna al municipio y entes de control ante los requerimientos interpuestos por fallas atribuibles a la disposición y uso de los bienes objeto del contrato.</w:t>
      </w:r>
    </w:p>
    <w:p w14:paraId="3BF0BB8E"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Dar aviso oportuno de aquellos aspectos que puedan generar obstáculo para la ejecución del objeto del contrato.</w:t>
      </w:r>
    </w:p>
    <w:p w14:paraId="1D58002B" w14:textId="77777777" w:rsidR="003D0733"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 xml:space="preserve">Cumplir con los requisitos que se establecen en el contrato para su perfeccionamiento y ejecución. </w:t>
      </w:r>
    </w:p>
    <w:p w14:paraId="540B3355" w14:textId="77777777" w:rsidR="003D0733" w:rsidRPr="00ED48FC"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ED48FC">
        <w:rPr>
          <w:rFonts w:ascii="Arial" w:eastAsia="Calibri" w:hAnsi="Arial" w:cs="Arial"/>
        </w:rPr>
        <w:t>Registrar de manera contable y financiera, bajo una subcuenta o cuenta auxiliar totalmente independiente, los rendimientos financieros o intereses que genere el aporte del Municipio de Remedios depositado en la cuenta bancaria del convenio.</w:t>
      </w:r>
    </w:p>
    <w:p w14:paraId="4CBD292E"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ED48FC">
        <w:rPr>
          <w:rFonts w:ascii="Arial" w:eastAsia="Calibri" w:hAnsi="Arial" w:cs="Arial"/>
        </w:rPr>
        <w:t>El contratista deberá presentar la respectiva cuenta de cobro, con el informe</w:t>
      </w:r>
      <w:r w:rsidRPr="00B140F9">
        <w:rPr>
          <w:rFonts w:ascii="Arial" w:eastAsia="Calibri" w:hAnsi="Arial" w:cs="Arial"/>
        </w:rPr>
        <w:t xml:space="preserve"> de actividades realizadas y los respectivos registros fotográficos, de igual manera adjuntará el pago a la seguridad social, salud, y riesgos laborales y pensiones. </w:t>
      </w:r>
    </w:p>
    <w:p w14:paraId="0FE1B9BB" w14:textId="77777777" w:rsidR="003D0733" w:rsidRPr="00B140F9" w:rsidRDefault="003D0733" w:rsidP="003D0733">
      <w:pPr>
        <w:numPr>
          <w:ilvl w:val="0"/>
          <w:numId w:val="2"/>
        </w:numPr>
        <w:shd w:val="clear" w:color="auto" w:fill="FFFFFF" w:themeFill="background1"/>
        <w:autoSpaceDE w:val="0"/>
        <w:autoSpaceDN w:val="0"/>
        <w:adjustRightInd w:val="0"/>
        <w:spacing w:after="0" w:line="240" w:lineRule="auto"/>
        <w:ind w:left="527" w:hanging="357"/>
        <w:contextualSpacing/>
        <w:jc w:val="both"/>
        <w:rPr>
          <w:rFonts w:ascii="Arial" w:eastAsia="Calibri" w:hAnsi="Arial" w:cs="Arial"/>
        </w:rPr>
      </w:pPr>
      <w:r w:rsidRPr="00B140F9">
        <w:rPr>
          <w:rFonts w:ascii="Arial" w:eastAsia="Calibri" w:hAnsi="Arial" w:cs="Arial"/>
        </w:rPr>
        <w:t>Las demás que correspondan a la naturaleza o tipo de con</w:t>
      </w:r>
      <w:bookmarkEnd w:id="9"/>
      <w:r>
        <w:rPr>
          <w:rFonts w:ascii="Arial" w:eastAsia="Calibri" w:hAnsi="Arial" w:cs="Arial"/>
        </w:rPr>
        <w:t>venio</w:t>
      </w:r>
    </w:p>
    <w:p w14:paraId="619F039D" w14:textId="77777777" w:rsidR="003D0733" w:rsidRPr="00BC39D3" w:rsidRDefault="003D0733" w:rsidP="003D0733">
      <w:pPr>
        <w:pStyle w:val="Prrafodelista"/>
        <w:shd w:val="clear" w:color="auto" w:fill="FFFFFF" w:themeFill="background1"/>
        <w:ind w:left="0"/>
        <w:jc w:val="both"/>
        <w:rPr>
          <w:rFonts w:ascii="Arial" w:hAnsi="Arial" w:cs="Arial"/>
          <w:b/>
          <w:bCs/>
          <w:w w:val="102"/>
        </w:rPr>
      </w:pPr>
    </w:p>
    <w:p w14:paraId="2860ABBF" w14:textId="17E81A65" w:rsidR="0001511E" w:rsidRDefault="00880AB7" w:rsidP="0001511E">
      <w:pPr>
        <w:shd w:val="clear" w:color="auto" w:fill="FFFFFF"/>
        <w:autoSpaceDE w:val="0"/>
        <w:autoSpaceDN w:val="0"/>
        <w:adjustRightInd w:val="0"/>
        <w:spacing w:after="0" w:line="240" w:lineRule="auto"/>
        <w:ind w:left="170"/>
        <w:contextualSpacing/>
        <w:jc w:val="both"/>
        <w:rPr>
          <w:rFonts w:ascii="Arial" w:hAnsi="Arial" w:cs="Arial"/>
          <w:b/>
          <w:sz w:val="20"/>
          <w:szCs w:val="20"/>
        </w:rPr>
      </w:pPr>
      <w:r w:rsidRPr="00D559C3">
        <w:rPr>
          <w:rFonts w:ascii="Arial" w:hAnsi="Arial" w:cs="Arial"/>
          <w:b/>
          <w:sz w:val="20"/>
          <w:szCs w:val="20"/>
        </w:rPr>
        <w:t xml:space="preserve">CLAUSULA OCTAVA: ACTIVIDADES DEL MUNICIPIO DE REMEDIOS. </w:t>
      </w:r>
    </w:p>
    <w:p w14:paraId="38709EFD" w14:textId="21F814EB" w:rsidR="0001511E" w:rsidRPr="0001511E" w:rsidRDefault="0001511E" w:rsidP="0001511E">
      <w:pPr>
        <w:numPr>
          <w:ilvl w:val="0"/>
          <w:numId w:val="3"/>
        </w:numPr>
        <w:shd w:val="clear" w:color="auto" w:fill="FFFFFF"/>
        <w:autoSpaceDE w:val="0"/>
        <w:autoSpaceDN w:val="0"/>
        <w:adjustRightInd w:val="0"/>
        <w:spacing w:after="0" w:line="240" w:lineRule="auto"/>
        <w:ind w:left="527" w:hanging="357"/>
        <w:contextualSpacing/>
        <w:jc w:val="both"/>
        <w:rPr>
          <w:rFonts w:ascii="Arial" w:eastAsia="Calibri" w:hAnsi="Arial" w:cs="Arial"/>
          <w:lang w:eastAsia="es-MX"/>
        </w:rPr>
      </w:pPr>
      <w:r w:rsidRPr="0001511E">
        <w:rPr>
          <w:rFonts w:ascii="Arial" w:eastAsia="Calibri" w:hAnsi="Arial" w:cs="Arial"/>
          <w:lang w:eastAsia="es-MX"/>
        </w:rPr>
        <w:t>Verificar que la documentación presentada por el Asociado/Contratista sea oportuna y cumpla con los requisitos legales, a través del supervisor contractual y el secretario de despacho.</w:t>
      </w:r>
    </w:p>
    <w:p w14:paraId="53903463" w14:textId="77777777" w:rsidR="0001511E" w:rsidRPr="0001511E" w:rsidRDefault="0001511E" w:rsidP="0001511E">
      <w:pPr>
        <w:numPr>
          <w:ilvl w:val="0"/>
          <w:numId w:val="3"/>
        </w:numPr>
        <w:shd w:val="clear" w:color="auto" w:fill="FFFFFF"/>
        <w:autoSpaceDE w:val="0"/>
        <w:autoSpaceDN w:val="0"/>
        <w:adjustRightInd w:val="0"/>
        <w:spacing w:after="0" w:line="240" w:lineRule="auto"/>
        <w:ind w:left="527" w:hanging="357"/>
        <w:contextualSpacing/>
        <w:jc w:val="both"/>
        <w:rPr>
          <w:rFonts w:ascii="Arial" w:eastAsia="Calibri" w:hAnsi="Arial" w:cs="Arial"/>
          <w:lang w:eastAsia="es-MX"/>
        </w:rPr>
      </w:pPr>
      <w:r w:rsidRPr="0001511E">
        <w:rPr>
          <w:rFonts w:ascii="Arial" w:eastAsia="Calibri" w:hAnsi="Arial" w:cs="Arial"/>
          <w:lang w:eastAsia="es-MX"/>
        </w:rPr>
        <w:t>Solicitar el certificado de Registro Presupuestal del convenio y garantizar el cumplimiento de los requisitos presupuestales para su ejecución.</w:t>
      </w:r>
    </w:p>
    <w:p w14:paraId="5E36AA0E" w14:textId="77777777" w:rsidR="0001511E" w:rsidRPr="0001511E" w:rsidRDefault="0001511E" w:rsidP="0001511E">
      <w:pPr>
        <w:numPr>
          <w:ilvl w:val="0"/>
          <w:numId w:val="3"/>
        </w:numPr>
        <w:shd w:val="clear" w:color="auto" w:fill="FFFFFF"/>
        <w:autoSpaceDE w:val="0"/>
        <w:autoSpaceDN w:val="0"/>
        <w:adjustRightInd w:val="0"/>
        <w:spacing w:after="0" w:line="240" w:lineRule="auto"/>
        <w:ind w:left="527" w:hanging="357"/>
        <w:contextualSpacing/>
        <w:jc w:val="both"/>
        <w:rPr>
          <w:rFonts w:ascii="Arial" w:eastAsia="Calibri" w:hAnsi="Arial" w:cs="Arial"/>
          <w:lang w:eastAsia="es-MX"/>
        </w:rPr>
      </w:pPr>
      <w:r w:rsidRPr="0001511E">
        <w:rPr>
          <w:rFonts w:ascii="Arial" w:eastAsia="Calibri" w:hAnsi="Arial" w:cs="Arial"/>
          <w:lang w:eastAsia="es-MX"/>
        </w:rPr>
        <w:lastRenderedPageBreak/>
        <w:t>Designar un supervisor del convenio, quien será responsable de vigilar el cumplimiento de todas las obligaciones derivadas del mismo.</w:t>
      </w:r>
    </w:p>
    <w:p w14:paraId="7226D118" w14:textId="77777777" w:rsidR="0001511E" w:rsidRPr="0001511E" w:rsidRDefault="0001511E" w:rsidP="0001511E">
      <w:pPr>
        <w:numPr>
          <w:ilvl w:val="0"/>
          <w:numId w:val="3"/>
        </w:numPr>
        <w:shd w:val="clear" w:color="auto" w:fill="FFFFFF"/>
        <w:autoSpaceDE w:val="0"/>
        <w:autoSpaceDN w:val="0"/>
        <w:adjustRightInd w:val="0"/>
        <w:spacing w:after="0" w:line="240" w:lineRule="auto"/>
        <w:ind w:left="527" w:hanging="357"/>
        <w:contextualSpacing/>
        <w:jc w:val="both"/>
        <w:rPr>
          <w:rFonts w:ascii="Arial" w:eastAsia="Calibri" w:hAnsi="Arial" w:cs="Arial"/>
          <w:lang w:eastAsia="es-MX"/>
        </w:rPr>
      </w:pPr>
      <w:r w:rsidRPr="0001511E">
        <w:rPr>
          <w:rFonts w:ascii="Arial" w:eastAsia="Calibri" w:hAnsi="Arial" w:cs="Arial"/>
          <w:lang w:eastAsia="es-MX"/>
        </w:rPr>
        <w:t>Exigir, a través de la dependencia responsable, la presentación de informes, cuentas de cobro o facturas por parte del Asociado, como parte del seguimiento al desarrollo del convenio.</w:t>
      </w:r>
    </w:p>
    <w:p w14:paraId="56308924" w14:textId="77777777" w:rsidR="0001511E" w:rsidRPr="0001511E" w:rsidRDefault="0001511E" w:rsidP="0001511E">
      <w:pPr>
        <w:numPr>
          <w:ilvl w:val="0"/>
          <w:numId w:val="3"/>
        </w:numPr>
        <w:shd w:val="clear" w:color="auto" w:fill="FFFFFF"/>
        <w:autoSpaceDE w:val="0"/>
        <w:autoSpaceDN w:val="0"/>
        <w:adjustRightInd w:val="0"/>
        <w:spacing w:after="0" w:line="240" w:lineRule="auto"/>
        <w:ind w:left="527" w:hanging="357"/>
        <w:contextualSpacing/>
        <w:jc w:val="both"/>
        <w:rPr>
          <w:rFonts w:ascii="Arial" w:eastAsia="Calibri" w:hAnsi="Arial" w:cs="Arial"/>
          <w:lang w:eastAsia="es-MX"/>
        </w:rPr>
      </w:pPr>
      <w:r w:rsidRPr="0001511E">
        <w:rPr>
          <w:rFonts w:ascii="Arial" w:eastAsia="Calibri" w:hAnsi="Arial" w:cs="Arial"/>
          <w:lang w:eastAsia="es-MX"/>
        </w:rPr>
        <w:t>Realizar el pago del convenio a través de la Secretaría de Hacienda, previo informe de supervisión, recibido a entera satisfacción y cumplimiento de los requisitos establecidos para el pago, incluyendo la retención de impuestos según la normativa vigente.</w:t>
      </w:r>
    </w:p>
    <w:p w14:paraId="1F0A1AFF" w14:textId="77777777" w:rsidR="0001511E" w:rsidRPr="0001511E" w:rsidRDefault="0001511E" w:rsidP="0001511E">
      <w:pPr>
        <w:numPr>
          <w:ilvl w:val="0"/>
          <w:numId w:val="3"/>
        </w:numPr>
        <w:shd w:val="clear" w:color="auto" w:fill="FFFFFF"/>
        <w:autoSpaceDE w:val="0"/>
        <w:autoSpaceDN w:val="0"/>
        <w:adjustRightInd w:val="0"/>
        <w:spacing w:after="0" w:line="240" w:lineRule="auto"/>
        <w:ind w:left="527" w:hanging="357"/>
        <w:contextualSpacing/>
        <w:jc w:val="both"/>
        <w:rPr>
          <w:rFonts w:ascii="Arial" w:eastAsia="Calibri" w:hAnsi="Arial" w:cs="Arial"/>
          <w:lang w:eastAsia="es-MX"/>
        </w:rPr>
      </w:pPr>
      <w:r w:rsidRPr="0001511E">
        <w:rPr>
          <w:rFonts w:ascii="Arial" w:eastAsia="Calibri" w:hAnsi="Arial" w:cs="Arial"/>
          <w:lang w:eastAsia="es-MX"/>
        </w:rPr>
        <w:t>Ejercer vigilancia y control sobre la ejecución del convenio, ya sea de manera directa o indirecta.</w:t>
      </w:r>
    </w:p>
    <w:p w14:paraId="61BA7835" w14:textId="77777777" w:rsidR="0001511E" w:rsidRDefault="0001511E" w:rsidP="0001511E">
      <w:pPr>
        <w:numPr>
          <w:ilvl w:val="0"/>
          <w:numId w:val="3"/>
        </w:numPr>
        <w:shd w:val="clear" w:color="auto" w:fill="FFFFFF"/>
        <w:autoSpaceDE w:val="0"/>
        <w:autoSpaceDN w:val="0"/>
        <w:adjustRightInd w:val="0"/>
        <w:spacing w:after="0" w:line="240" w:lineRule="auto"/>
        <w:ind w:left="527" w:hanging="357"/>
        <w:contextualSpacing/>
        <w:jc w:val="both"/>
        <w:rPr>
          <w:rFonts w:ascii="Arial" w:eastAsia="Calibri" w:hAnsi="Arial" w:cs="Arial"/>
          <w:lang w:eastAsia="es-MX"/>
        </w:rPr>
      </w:pPr>
      <w:r w:rsidRPr="0001511E">
        <w:rPr>
          <w:rFonts w:ascii="Arial" w:eastAsia="Calibri" w:hAnsi="Arial" w:cs="Arial"/>
          <w:lang w:eastAsia="es-MX"/>
        </w:rPr>
        <w:t>Brindar la colaboración necesaria para la adecuada ejecución del contrato y llevar a cabo todas las actividades necesarias para el cumplimiento del objeto y alcance del convenio.</w:t>
      </w:r>
    </w:p>
    <w:p w14:paraId="2AF7DC7D" w14:textId="77777777" w:rsidR="00D01784" w:rsidRPr="0001511E" w:rsidRDefault="00D01784" w:rsidP="00D01784">
      <w:pPr>
        <w:shd w:val="clear" w:color="auto" w:fill="FFFFFF"/>
        <w:autoSpaceDE w:val="0"/>
        <w:autoSpaceDN w:val="0"/>
        <w:adjustRightInd w:val="0"/>
        <w:spacing w:after="0" w:line="240" w:lineRule="auto"/>
        <w:ind w:left="527"/>
        <w:contextualSpacing/>
        <w:jc w:val="both"/>
        <w:rPr>
          <w:rFonts w:ascii="Arial" w:eastAsia="Calibri" w:hAnsi="Arial" w:cs="Arial"/>
          <w:lang w:eastAsia="es-MX"/>
        </w:rPr>
      </w:pPr>
    </w:p>
    <w:p w14:paraId="69053820" w14:textId="1B65E242" w:rsidR="00880AB7" w:rsidRPr="0016504B" w:rsidRDefault="00880AB7" w:rsidP="0016504B">
      <w:pPr>
        <w:spacing w:after="0" w:line="240" w:lineRule="auto"/>
        <w:jc w:val="both"/>
        <w:rPr>
          <w:rFonts w:ascii="Arial" w:eastAsia="Times New Roman" w:hAnsi="Arial" w:cs="Arial"/>
          <w:sz w:val="20"/>
          <w:szCs w:val="20"/>
          <w:lang w:eastAsia="es-ES"/>
        </w:rPr>
      </w:pPr>
      <w:r w:rsidRPr="00D559C3">
        <w:rPr>
          <w:rFonts w:ascii="Arial" w:hAnsi="Arial" w:cs="Arial"/>
          <w:b/>
          <w:sz w:val="20"/>
          <w:szCs w:val="20"/>
        </w:rPr>
        <w:t>CLAUSULA NOVENA:  PERFECCIONAMIENTO Y EJECUCIÓN.</w:t>
      </w:r>
      <w:r w:rsidRPr="00D559C3">
        <w:rPr>
          <w:rFonts w:ascii="Arial" w:hAnsi="Arial" w:cs="Arial"/>
          <w:sz w:val="20"/>
          <w:szCs w:val="20"/>
        </w:rPr>
        <w:t xml:space="preserve"> El presente convenio</w:t>
      </w:r>
      <w:r w:rsidR="00BA2D68" w:rsidRPr="00D559C3">
        <w:rPr>
          <w:rFonts w:ascii="Arial" w:hAnsi="Arial" w:cs="Arial"/>
          <w:sz w:val="20"/>
          <w:szCs w:val="20"/>
        </w:rPr>
        <w:t xml:space="preserve"> </w:t>
      </w:r>
      <w:r w:rsidRPr="00D559C3">
        <w:rPr>
          <w:rFonts w:ascii="Arial" w:hAnsi="Arial" w:cs="Arial"/>
          <w:sz w:val="20"/>
          <w:szCs w:val="20"/>
        </w:rPr>
        <w:t xml:space="preserve">se entenderá perfeccionado una vez haya sido suscrito entre las partes y para su ejecución se requiere de la respectiva acta de inicio. </w:t>
      </w:r>
      <w:r w:rsidRPr="00D559C3">
        <w:rPr>
          <w:rFonts w:ascii="Arial" w:hAnsi="Arial" w:cs="Arial"/>
          <w:b/>
          <w:sz w:val="20"/>
          <w:szCs w:val="20"/>
        </w:rPr>
        <w:t xml:space="preserve">CLAUSULA DECIMA: </w:t>
      </w:r>
      <w:r w:rsidR="00D01784" w:rsidRPr="00D559C3">
        <w:rPr>
          <w:rFonts w:ascii="Arial" w:hAnsi="Arial" w:cs="Arial"/>
          <w:b/>
          <w:sz w:val="20"/>
          <w:szCs w:val="20"/>
        </w:rPr>
        <w:t>SUPERVISIÓN</w:t>
      </w:r>
      <w:r w:rsidRPr="00D559C3">
        <w:rPr>
          <w:rFonts w:ascii="Arial" w:hAnsi="Arial" w:cs="Arial"/>
          <w:b/>
          <w:sz w:val="20"/>
          <w:szCs w:val="20"/>
        </w:rPr>
        <w:t>.</w:t>
      </w:r>
      <w:r w:rsidRPr="00D559C3">
        <w:rPr>
          <w:rFonts w:ascii="Arial" w:hAnsi="Arial" w:cs="Arial"/>
          <w:sz w:val="20"/>
          <w:szCs w:val="20"/>
        </w:rPr>
        <w:t xml:space="preserve"> </w:t>
      </w:r>
      <w:r w:rsidRPr="00D559C3">
        <w:rPr>
          <w:rFonts w:ascii="Arial" w:hAnsi="Arial" w:cs="Arial"/>
          <w:sz w:val="20"/>
          <w:szCs w:val="20"/>
          <w:lang w:eastAsia="es-CO"/>
        </w:rPr>
        <w:t xml:space="preserve">Las partes para vigilar el objeto del presente CONVENIO designaran la supervisión por parte del Municipio de Remedios en la </w:t>
      </w:r>
      <w:r w:rsidR="000D41CA" w:rsidRPr="00D559C3">
        <w:rPr>
          <w:rFonts w:ascii="Arial" w:hAnsi="Arial" w:cs="Arial"/>
          <w:sz w:val="20"/>
          <w:szCs w:val="20"/>
          <w:lang w:eastAsia="es-CO"/>
        </w:rPr>
        <w:t>secretaría</w:t>
      </w:r>
      <w:r w:rsidRPr="00D559C3">
        <w:rPr>
          <w:rFonts w:ascii="Arial" w:hAnsi="Arial" w:cs="Arial"/>
          <w:sz w:val="20"/>
          <w:szCs w:val="20"/>
          <w:lang w:eastAsia="es-CO"/>
        </w:rPr>
        <w:t xml:space="preserve"> de </w:t>
      </w:r>
      <w:r w:rsidR="00F135A5" w:rsidRPr="00D559C3">
        <w:rPr>
          <w:rFonts w:ascii="Arial" w:hAnsi="Arial" w:cs="Arial"/>
          <w:sz w:val="20"/>
          <w:szCs w:val="20"/>
          <w:lang w:eastAsia="es-CO"/>
        </w:rPr>
        <w:t>Salud y Bienestar social</w:t>
      </w:r>
      <w:r w:rsidRPr="00D559C3">
        <w:rPr>
          <w:rFonts w:ascii="Arial" w:hAnsi="Arial" w:cs="Arial"/>
          <w:sz w:val="20"/>
          <w:szCs w:val="20"/>
          <w:lang w:eastAsia="es-CO"/>
        </w:rPr>
        <w:t xml:space="preserve">. Para cumplir con esta función deberá realizar el seguimiento, cumplimiento, control, vigilancia y ejecución del presente CONVENIO, y de sus actuaciones dejará constancia escrita, la cual remitirá al expediente </w:t>
      </w:r>
      <w:proofErr w:type="gramStart"/>
      <w:r w:rsidRPr="00D559C3">
        <w:rPr>
          <w:rFonts w:ascii="Arial" w:hAnsi="Arial" w:cs="Arial"/>
          <w:sz w:val="20"/>
          <w:szCs w:val="20"/>
          <w:lang w:eastAsia="es-CO"/>
        </w:rPr>
        <w:t>del mismo</w:t>
      </w:r>
      <w:proofErr w:type="gramEnd"/>
      <w:r w:rsidRPr="00D559C3">
        <w:rPr>
          <w:rFonts w:ascii="Arial" w:hAnsi="Arial" w:cs="Arial"/>
          <w:sz w:val="20"/>
          <w:szCs w:val="20"/>
          <w:lang w:eastAsia="es-CO"/>
        </w:rPr>
        <w:t xml:space="preserve">. </w:t>
      </w:r>
      <w:r w:rsidRPr="00D559C3">
        <w:rPr>
          <w:rFonts w:ascii="Arial" w:hAnsi="Arial" w:cs="Arial"/>
          <w:b/>
          <w:sz w:val="20"/>
          <w:szCs w:val="20"/>
        </w:rPr>
        <w:t xml:space="preserve">CLAUSULA DECIMA PRIMERA INHABILIDADES. </w:t>
      </w:r>
      <w:r w:rsidRPr="00D559C3">
        <w:rPr>
          <w:rFonts w:ascii="Arial" w:hAnsi="Arial" w:cs="Arial"/>
          <w:sz w:val="20"/>
          <w:szCs w:val="20"/>
        </w:rPr>
        <w:t xml:space="preserve">En materia de inhabilidades e incompatibilidades, el presente convenio se regirá íntegramente por las previsiones de la Constitución, la Ley 80 de 1993 y demás complementarias. </w:t>
      </w:r>
      <w:r w:rsidRPr="00D559C3">
        <w:rPr>
          <w:rFonts w:ascii="Arial" w:hAnsi="Arial" w:cs="Arial"/>
          <w:b/>
          <w:sz w:val="20"/>
          <w:szCs w:val="20"/>
        </w:rPr>
        <w:t>CLAUSULA</w:t>
      </w:r>
      <w:r w:rsidRPr="00D559C3">
        <w:rPr>
          <w:rFonts w:ascii="Arial" w:hAnsi="Arial" w:cs="Arial"/>
          <w:sz w:val="20"/>
          <w:szCs w:val="20"/>
        </w:rPr>
        <w:t xml:space="preserve"> </w:t>
      </w:r>
      <w:r w:rsidRPr="00D559C3">
        <w:rPr>
          <w:rFonts w:ascii="Arial" w:hAnsi="Arial" w:cs="Arial"/>
          <w:b/>
          <w:sz w:val="20"/>
          <w:szCs w:val="20"/>
        </w:rPr>
        <w:t xml:space="preserve">DÉCIMA SEGUNDA: </w:t>
      </w:r>
      <w:r w:rsidR="00D01784" w:rsidRPr="00D559C3">
        <w:rPr>
          <w:rFonts w:ascii="Arial" w:hAnsi="Arial" w:cs="Arial"/>
          <w:b/>
          <w:sz w:val="20"/>
          <w:szCs w:val="20"/>
        </w:rPr>
        <w:t>IMPUTACIÓN</w:t>
      </w:r>
      <w:r w:rsidRPr="00D559C3">
        <w:rPr>
          <w:rFonts w:ascii="Arial" w:hAnsi="Arial" w:cs="Arial"/>
          <w:b/>
          <w:sz w:val="20"/>
          <w:szCs w:val="20"/>
        </w:rPr>
        <w:t xml:space="preserve"> DE GASTOS.</w:t>
      </w:r>
      <w:r w:rsidRPr="00D559C3">
        <w:rPr>
          <w:rFonts w:ascii="Arial" w:hAnsi="Arial" w:cs="Arial"/>
          <w:sz w:val="20"/>
          <w:szCs w:val="20"/>
        </w:rPr>
        <w:t xml:space="preserve"> Los gastos que demande la legalización del presente convenio correrán a cargo de LA FUNDACION, y los que implique para el </w:t>
      </w:r>
      <w:r w:rsidRPr="00D559C3">
        <w:rPr>
          <w:rFonts w:ascii="Arial" w:hAnsi="Arial" w:cs="Arial"/>
          <w:b/>
          <w:sz w:val="20"/>
          <w:szCs w:val="20"/>
        </w:rPr>
        <w:t>MUNICIPIO DE REMEDIOS</w:t>
      </w:r>
      <w:r w:rsidRPr="00D559C3">
        <w:rPr>
          <w:rFonts w:ascii="Arial" w:hAnsi="Arial" w:cs="Arial"/>
          <w:sz w:val="20"/>
          <w:szCs w:val="20"/>
        </w:rPr>
        <w:t xml:space="preserve">, en cumplimiento </w:t>
      </w:r>
      <w:proofErr w:type="gramStart"/>
      <w:r w:rsidRPr="00D559C3">
        <w:rPr>
          <w:rFonts w:ascii="Arial" w:hAnsi="Arial" w:cs="Arial"/>
          <w:sz w:val="20"/>
          <w:szCs w:val="20"/>
        </w:rPr>
        <w:t>del mismo</w:t>
      </w:r>
      <w:proofErr w:type="gramEnd"/>
      <w:r w:rsidRPr="00D559C3">
        <w:rPr>
          <w:rFonts w:ascii="Arial" w:hAnsi="Arial" w:cs="Arial"/>
          <w:sz w:val="20"/>
          <w:szCs w:val="20"/>
        </w:rPr>
        <w:t xml:space="preserve">, se hacen </w:t>
      </w:r>
      <w:r w:rsidRPr="00D559C3">
        <w:rPr>
          <w:rFonts w:ascii="Arial" w:hAnsi="Arial" w:cs="Arial"/>
          <w:sz w:val="20"/>
          <w:szCs w:val="20"/>
          <w:shd w:val="clear" w:color="auto" w:fill="FFFFFF" w:themeFill="background1"/>
        </w:rPr>
        <w:t xml:space="preserve">con cargo al siguiente </w:t>
      </w:r>
      <w:bookmarkStart w:id="10" w:name="_Hlk190959261"/>
      <w:r w:rsidR="00DB4187" w:rsidRPr="00D559C3">
        <w:rPr>
          <w:rFonts w:ascii="Arial" w:hAnsi="Arial" w:cs="Arial"/>
          <w:sz w:val="20"/>
          <w:szCs w:val="20"/>
          <w:shd w:val="clear" w:color="auto" w:fill="FFFFFF" w:themeFill="background1"/>
        </w:rPr>
        <w:t xml:space="preserve">CDP </w:t>
      </w:r>
      <w:bookmarkEnd w:id="10"/>
      <w:r w:rsidR="00857224" w:rsidRPr="00857224">
        <w:rPr>
          <w:rFonts w:ascii="Arial" w:hAnsi="Arial" w:cs="Arial"/>
          <w:sz w:val="20"/>
          <w:szCs w:val="20"/>
        </w:rPr>
        <w:t>No. 0</w:t>
      </w:r>
      <w:r w:rsidR="003D0733">
        <w:rPr>
          <w:rFonts w:ascii="Arial" w:hAnsi="Arial" w:cs="Arial"/>
          <w:sz w:val="20"/>
          <w:szCs w:val="20"/>
        </w:rPr>
        <w:t>1089</w:t>
      </w:r>
      <w:r w:rsidR="00857224" w:rsidRPr="00857224">
        <w:rPr>
          <w:rFonts w:ascii="Arial" w:hAnsi="Arial" w:cs="Arial"/>
          <w:sz w:val="20"/>
          <w:szCs w:val="20"/>
        </w:rPr>
        <w:t xml:space="preserve"> del </w:t>
      </w:r>
      <w:r w:rsidR="003D0733">
        <w:rPr>
          <w:rFonts w:ascii="Arial" w:hAnsi="Arial" w:cs="Arial"/>
          <w:sz w:val="20"/>
          <w:szCs w:val="20"/>
        </w:rPr>
        <w:t>28</w:t>
      </w:r>
      <w:r w:rsidR="00857224" w:rsidRPr="00857224">
        <w:rPr>
          <w:rFonts w:ascii="Arial" w:hAnsi="Arial" w:cs="Arial"/>
          <w:sz w:val="20"/>
          <w:szCs w:val="20"/>
        </w:rPr>
        <w:t xml:space="preserve"> de </w:t>
      </w:r>
      <w:r w:rsidR="003D0733">
        <w:rPr>
          <w:rFonts w:ascii="Arial" w:hAnsi="Arial" w:cs="Arial"/>
          <w:sz w:val="20"/>
          <w:szCs w:val="20"/>
        </w:rPr>
        <w:t>agosto</w:t>
      </w:r>
      <w:r w:rsidR="00857224" w:rsidRPr="00857224">
        <w:rPr>
          <w:rFonts w:ascii="Arial" w:hAnsi="Arial" w:cs="Arial"/>
          <w:sz w:val="20"/>
          <w:szCs w:val="20"/>
        </w:rPr>
        <w:t xml:space="preserve"> de 202</w:t>
      </w:r>
      <w:r w:rsidR="003D0733">
        <w:rPr>
          <w:rFonts w:ascii="Arial" w:hAnsi="Arial" w:cs="Arial"/>
          <w:sz w:val="20"/>
          <w:szCs w:val="20"/>
        </w:rPr>
        <w:t>6</w:t>
      </w:r>
      <w:r w:rsidRPr="00D559C3">
        <w:rPr>
          <w:rFonts w:ascii="Arial" w:hAnsi="Arial" w:cs="Arial"/>
          <w:sz w:val="20"/>
          <w:szCs w:val="20"/>
        </w:rPr>
        <w:t xml:space="preserve">. </w:t>
      </w:r>
      <w:r w:rsidRPr="00D559C3">
        <w:rPr>
          <w:rFonts w:ascii="Arial" w:hAnsi="Arial" w:cs="Arial"/>
          <w:b/>
          <w:sz w:val="20"/>
          <w:szCs w:val="20"/>
        </w:rPr>
        <w:t xml:space="preserve">CLAUSULA DÉCIMA TERCERA: </w:t>
      </w:r>
      <w:r w:rsidR="00D01784" w:rsidRPr="00D559C3">
        <w:rPr>
          <w:rFonts w:ascii="Arial" w:hAnsi="Arial" w:cs="Arial"/>
          <w:b/>
          <w:sz w:val="20"/>
          <w:szCs w:val="20"/>
        </w:rPr>
        <w:t>RÉGIMEN</w:t>
      </w:r>
      <w:r w:rsidRPr="00D559C3">
        <w:rPr>
          <w:rFonts w:ascii="Arial" w:hAnsi="Arial" w:cs="Arial"/>
          <w:b/>
          <w:sz w:val="20"/>
          <w:szCs w:val="20"/>
        </w:rPr>
        <w:t xml:space="preserve"> LABORAL Y ADMINISTRATIVO DEL PERSONAL:</w:t>
      </w:r>
      <w:r w:rsidRPr="00D559C3">
        <w:rPr>
          <w:rFonts w:ascii="Arial" w:hAnsi="Arial" w:cs="Arial"/>
          <w:sz w:val="20"/>
          <w:szCs w:val="20"/>
        </w:rPr>
        <w:t xml:space="preserve"> La ejecución y desarrollo del presente convenio no genera vínculo laboral o administrativo para ninguna de las partes </w:t>
      </w:r>
      <w:r w:rsidRPr="00D559C3">
        <w:rPr>
          <w:rFonts w:ascii="Arial" w:hAnsi="Arial" w:cs="Arial"/>
          <w:b/>
          <w:sz w:val="20"/>
          <w:szCs w:val="20"/>
        </w:rPr>
        <w:t xml:space="preserve">MUNICIPIO DE REMEDIOS Y </w:t>
      </w:r>
      <w:r w:rsidR="00366EF7">
        <w:rPr>
          <w:rFonts w:ascii="Arial" w:hAnsi="Arial" w:cs="Arial"/>
          <w:b/>
          <w:bCs/>
          <w:sz w:val="20"/>
          <w:szCs w:val="20"/>
        </w:rPr>
        <w:t>FUNDACION MESA ROSA</w:t>
      </w:r>
      <w:r w:rsidRPr="00D559C3">
        <w:rPr>
          <w:rFonts w:ascii="Arial" w:hAnsi="Arial" w:cs="Arial"/>
          <w:b/>
          <w:sz w:val="20"/>
          <w:szCs w:val="20"/>
        </w:rPr>
        <w:t>.</w:t>
      </w:r>
      <w:r w:rsidRPr="00D559C3">
        <w:rPr>
          <w:rFonts w:ascii="Arial" w:hAnsi="Arial" w:cs="Arial"/>
          <w:sz w:val="20"/>
          <w:szCs w:val="20"/>
        </w:rPr>
        <w:t xml:space="preserve"> </w:t>
      </w:r>
      <w:r w:rsidRPr="00D559C3">
        <w:rPr>
          <w:rFonts w:ascii="Arial" w:hAnsi="Arial" w:cs="Arial"/>
          <w:b/>
          <w:sz w:val="20"/>
          <w:szCs w:val="20"/>
        </w:rPr>
        <w:t xml:space="preserve">CLAUSULA DECIMA CUARTA:  </w:t>
      </w:r>
      <w:r w:rsidR="00D01784" w:rsidRPr="00D559C3">
        <w:rPr>
          <w:rFonts w:ascii="Arial" w:hAnsi="Arial" w:cs="Arial"/>
          <w:b/>
          <w:sz w:val="20"/>
          <w:szCs w:val="20"/>
        </w:rPr>
        <w:t>SOLUCIÓN</w:t>
      </w:r>
      <w:r w:rsidRPr="00D559C3">
        <w:rPr>
          <w:rFonts w:ascii="Arial" w:hAnsi="Arial" w:cs="Arial"/>
          <w:b/>
          <w:sz w:val="20"/>
          <w:szCs w:val="20"/>
        </w:rPr>
        <w:t xml:space="preserve"> DE CONFLICTOS.  </w:t>
      </w:r>
      <w:r w:rsidRPr="00D559C3">
        <w:rPr>
          <w:rFonts w:ascii="Arial" w:hAnsi="Arial" w:cs="Arial"/>
          <w:sz w:val="20"/>
          <w:szCs w:val="20"/>
        </w:rPr>
        <w:t>Las partes acuerdan que para la solución de las diferencias y discrepancias que surjan de la celebración, ejecución, terminación o liquidación de este convenio acudirán a los procedimientos de transacción, amigable composición o conciliación, de acuerdo con lo previsto en el artículo 68 de la ley 80 de 1993, Ley 446 de 1998 o la Ley 640 de 2001.</w:t>
      </w:r>
      <w:r w:rsidR="00140D6E" w:rsidRPr="00D559C3">
        <w:rPr>
          <w:rFonts w:ascii="Arial" w:hAnsi="Arial" w:cs="Arial"/>
          <w:sz w:val="20"/>
          <w:szCs w:val="20"/>
        </w:rPr>
        <w:t xml:space="preserve"> </w:t>
      </w:r>
      <w:r w:rsidRPr="00D559C3">
        <w:rPr>
          <w:rFonts w:ascii="Arial" w:hAnsi="Arial" w:cs="Arial"/>
          <w:sz w:val="20"/>
          <w:szCs w:val="20"/>
        </w:rPr>
        <w:t xml:space="preserve">En caso en que dichos mecanismos no sean efectivos, las diferencias, conflictos o controversias relativas a este convenio a su ejecución o liquidación se resolverán acudiendo a la jurisdicción competente. </w:t>
      </w:r>
      <w:r w:rsidRPr="00D559C3">
        <w:rPr>
          <w:rFonts w:ascii="Arial" w:hAnsi="Arial" w:cs="Arial"/>
          <w:b/>
          <w:sz w:val="20"/>
          <w:szCs w:val="20"/>
        </w:rPr>
        <w:t xml:space="preserve">CLAUSULA DÉCIMA QUINTA: DOMICILIO. </w:t>
      </w:r>
      <w:r w:rsidRPr="00D559C3">
        <w:rPr>
          <w:rFonts w:ascii="Arial" w:hAnsi="Arial" w:cs="Arial"/>
          <w:sz w:val="20"/>
          <w:szCs w:val="20"/>
        </w:rPr>
        <w:t xml:space="preserve">Para los efectos a que haya lugar, se fija como domicilio la ciudad de Remedios. </w:t>
      </w:r>
      <w:r w:rsidRPr="00D559C3">
        <w:rPr>
          <w:rFonts w:ascii="Arial" w:hAnsi="Arial" w:cs="Arial"/>
          <w:b/>
          <w:sz w:val="20"/>
          <w:szCs w:val="20"/>
        </w:rPr>
        <w:t>CLAUSULA DOCUMENTOS:</w:t>
      </w:r>
      <w:r w:rsidRPr="00D559C3">
        <w:rPr>
          <w:rFonts w:ascii="Arial" w:hAnsi="Arial" w:cs="Arial"/>
          <w:sz w:val="20"/>
          <w:szCs w:val="20"/>
        </w:rPr>
        <w:t xml:space="preserve"> Forman parte integrante del presente convenio de Asociación los siguientes documentos: </w:t>
      </w:r>
      <w:r w:rsidRPr="00D559C3">
        <w:rPr>
          <w:rFonts w:ascii="Arial" w:hAnsi="Arial" w:cs="Arial"/>
          <w:b/>
          <w:sz w:val="20"/>
          <w:szCs w:val="20"/>
        </w:rPr>
        <w:t>1</w:t>
      </w:r>
      <w:r w:rsidRPr="00D559C3">
        <w:rPr>
          <w:rFonts w:ascii="Arial" w:hAnsi="Arial" w:cs="Arial"/>
          <w:sz w:val="20"/>
          <w:szCs w:val="20"/>
        </w:rPr>
        <w:t xml:space="preserve">.  Solicitud de trámite. </w:t>
      </w:r>
      <w:r w:rsidRPr="00D559C3">
        <w:rPr>
          <w:rFonts w:ascii="Arial" w:hAnsi="Arial" w:cs="Arial"/>
          <w:b/>
          <w:sz w:val="20"/>
          <w:szCs w:val="20"/>
        </w:rPr>
        <w:t>2.</w:t>
      </w:r>
      <w:r w:rsidRPr="00D559C3">
        <w:rPr>
          <w:rFonts w:ascii="Arial" w:hAnsi="Arial" w:cs="Arial"/>
          <w:sz w:val="20"/>
          <w:szCs w:val="20"/>
        </w:rPr>
        <w:t xml:space="preserve"> Certificado de disponibilidad presupuestal. </w:t>
      </w:r>
      <w:r w:rsidR="003D0733">
        <w:rPr>
          <w:rFonts w:ascii="Arial" w:hAnsi="Arial" w:cs="Arial"/>
          <w:sz w:val="20"/>
          <w:szCs w:val="20"/>
        </w:rPr>
        <w:t xml:space="preserve">3. </w:t>
      </w:r>
      <w:r w:rsidR="003C06D1">
        <w:rPr>
          <w:rFonts w:ascii="Arial" w:hAnsi="Arial" w:cs="Arial"/>
          <w:sz w:val="20"/>
          <w:szCs w:val="20"/>
        </w:rPr>
        <w:t>Estudios Previos</w:t>
      </w:r>
      <w:r w:rsidR="003D0733">
        <w:rPr>
          <w:rFonts w:ascii="Arial" w:hAnsi="Arial" w:cs="Arial"/>
          <w:sz w:val="20"/>
          <w:szCs w:val="20"/>
        </w:rPr>
        <w:t>, 4. Resolución de justificación y</w:t>
      </w:r>
      <w:r w:rsidRPr="00D559C3">
        <w:rPr>
          <w:rFonts w:ascii="Arial" w:hAnsi="Arial" w:cs="Arial"/>
          <w:sz w:val="20"/>
          <w:szCs w:val="20"/>
        </w:rPr>
        <w:t xml:space="preserve"> todos los demás documentos que se suscriban durante la vigencia del convenio.</w:t>
      </w:r>
    </w:p>
    <w:p w14:paraId="5CBA63DD" w14:textId="77777777" w:rsidR="00857224" w:rsidRDefault="00857224" w:rsidP="0015735E">
      <w:pPr>
        <w:jc w:val="both"/>
        <w:rPr>
          <w:rFonts w:ascii="Arial" w:hAnsi="Arial" w:cs="Arial"/>
          <w:sz w:val="20"/>
          <w:szCs w:val="20"/>
        </w:rPr>
      </w:pPr>
    </w:p>
    <w:p w14:paraId="2137CE37" w14:textId="3373A2D6" w:rsidR="000A5BDB" w:rsidRPr="00D559C3" w:rsidRDefault="00857224" w:rsidP="0015735E">
      <w:pPr>
        <w:jc w:val="both"/>
        <w:rPr>
          <w:rFonts w:ascii="Arial" w:hAnsi="Arial" w:cs="Arial"/>
          <w:sz w:val="20"/>
          <w:szCs w:val="20"/>
        </w:rPr>
      </w:pPr>
      <w:r w:rsidRPr="00857224">
        <w:rPr>
          <w:rFonts w:ascii="Arial" w:hAnsi="Arial" w:cs="Arial"/>
          <w:sz w:val="20"/>
          <w:szCs w:val="20"/>
        </w:rPr>
        <w:t>Este Anexo</w:t>
      </w:r>
      <w:r>
        <w:rPr>
          <w:rFonts w:ascii="Arial" w:hAnsi="Arial" w:cs="Arial"/>
          <w:sz w:val="20"/>
          <w:szCs w:val="20"/>
        </w:rPr>
        <w:t xml:space="preserve"> </w:t>
      </w:r>
      <w:r w:rsidR="00880AB7" w:rsidRPr="00D559C3">
        <w:rPr>
          <w:rFonts w:ascii="Arial" w:hAnsi="Arial" w:cs="Arial"/>
          <w:sz w:val="20"/>
          <w:szCs w:val="20"/>
        </w:rPr>
        <w:t xml:space="preserve">se entiende suscrito electrónicamente en el </w:t>
      </w:r>
      <w:r w:rsidR="002F3659" w:rsidRPr="00D559C3">
        <w:rPr>
          <w:rFonts w:ascii="Arial" w:hAnsi="Arial" w:cs="Arial"/>
          <w:sz w:val="20"/>
          <w:szCs w:val="20"/>
        </w:rPr>
        <w:t>SECOP II</w:t>
      </w:r>
      <w:r w:rsidR="00880AB7" w:rsidRPr="00D559C3">
        <w:rPr>
          <w:rFonts w:ascii="Arial" w:hAnsi="Arial" w:cs="Arial"/>
          <w:sz w:val="20"/>
          <w:szCs w:val="20"/>
        </w:rPr>
        <w:t>.</w:t>
      </w:r>
    </w:p>
    <w:sectPr w:rsidR="000A5BDB" w:rsidRPr="00D559C3" w:rsidSect="00DB4187">
      <w:headerReference w:type="default" r:id="rId7"/>
      <w:footerReference w:type="default" r:id="rId8"/>
      <w:pgSz w:w="12240" w:h="15840"/>
      <w:pgMar w:top="2410" w:right="1418" w:bottom="1418" w:left="1418"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A7AED" w14:textId="77777777" w:rsidR="008A02C1" w:rsidRDefault="008A02C1" w:rsidP="000A5BDB">
      <w:pPr>
        <w:spacing w:after="0" w:line="240" w:lineRule="auto"/>
      </w:pPr>
      <w:r>
        <w:separator/>
      </w:r>
    </w:p>
  </w:endnote>
  <w:endnote w:type="continuationSeparator" w:id="0">
    <w:p w14:paraId="39E94C3A" w14:textId="77777777" w:rsidR="008A02C1" w:rsidRDefault="008A02C1"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5D30" w14:textId="5C0C46A5" w:rsidR="00237D67" w:rsidRPr="00237D67" w:rsidRDefault="00AC241B" w:rsidP="00312540">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A70"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312540" w:rsidRPr="00237D67">
      <w:rPr>
        <w:rFonts w:ascii="Tahoma" w:hAnsi="Tahoma" w:cs="Tahoma"/>
        <w:b/>
        <w:bCs/>
        <w:color w:val="00773C"/>
        <w:sz w:val="20"/>
        <w:szCs w:val="20"/>
      </w:rPr>
      <w:t>Dirección</w:t>
    </w:r>
    <w:r w:rsidR="00100991">
      <w:rPr>
        <w:rFonts w:ascii="Tahoma" w:hAnsi="Tahoma" w:cs="Tahoma"/>
        <w:b/>
        <w:bCs/>
        <w:color w:val="00773C"/>
        <w:sz w:val="20"/>
        <w:szCs w:val="20"/>
      </w:rPr>
      <w:t>:</w:t>
    </w:r>
    <w:r w:rsidR="00312540" w:rsidRPr="00237D67">
      <w:rPr>
        <w:rFonts w:ascii="Tahoma" w:hAnsi="Tahoma" w:cs="Tahoma"/>
        <w:color w:val="00773C"/>
        <w:sz w:val="20"/>
        <w:szCs w:val="20"/>
      </w:rPr>
      <w:t xml:space="preserve"> KR 11 # 5-96/126, Coliseo Municipal</w:t>
    </w:r>
    <w:r w:rsidR="00237D67" w:rsidRPr="00237D67">
      <w:rPr>
        <w:rFonts w:ascii="Tahoma" w:hAnsi="Tahoma" w:cs="Tahoma"/>
        <w:color w:val="00773C"/>
        <w:sz w:val="20"/>
        <w:szCs w:val="20"/>
      </w:rPr>
      <w:t xml:space="preserve">, </w:t>
    </w:r>
    <w:r w:rsidR="00312540" w:rsidRPr="00237D67">
      <w:rPr>
        <w:rFonts w:ascii="Tahoma" w:hAnsi="Tahoma" w:cs="Tahoma"/>
        <w:color w:val="00773C"/>
        <w:sz w:val="20"/>
        <w:szCs w:val="20"/>
      </w:rPr>
      <w:t>Calle El Retiro</w:t>
    </w:r>
    <w:r w:rsidR="00237D67" w:rsidRPr="00237D67">
      <w:rPr>
        <w:rFonts w:ascii="Tahoma" w:hAnsi="Tahoma" w:cs="Tahoma"/>
        <w:color w:val="00773C"/>
        <w:sz w:val="20"/>
        <w:szCs w:val="20"/>
      </w:rPr>
      <w:t xml:space="preserve"> – </w:t>
    </w:r>
    <w:r w:rsidR="00237D67" w:rsidRPr="00237D67">
      <w:rPr>
        <w:rFonts w:ascii="Tahoma" w:hAnsi="Tahoma" w:cs="Tahoma"/>
        <w:b/>
        <w:bCs/>
        <w:color w:val="00773C"/>
        <w:sz w:val="20"/>
        <w:szCs w:val="20"/>
      </w:rPr>
      <w:t>Código Postal</w:t>
    </w:r>
    <w:r w:rsidR="00100991">
      <w:rPr>
        <w:rFonts w:ascii="Tahoma" w:hAnsi="Tahoma" w:cs="Tahoma"/>
        <w:b/>
        <w:bCs/>
        <w:color w:val="00773C"/>
        <w:sz w:val="20"/>
        <w:szCs w:val="20"/>
      </w:rPr>
      <w:t>:</w:t>
    </w:r>
    <w:r w:rsidR="00237D67" w:rsidRPr="00237D67">
      <w:rPr>
        <w:rFonts w:ascii="Tahoma" w:hAnsi="Tahoma" w:cs="Tahoma"/>
        <w:color w:val="00773C"/>
        <w:sz w:val="20"/>
        <w:szCs w:val="20"/>
      </w:rPr>
      <w:t xml:space="preserve"> 052820 </w:t>
    </w:r>
  </w:p>
  <w:p w14:paraId="1116F0EF" w14:textId="0137F145" w:rsidR="00100991" w:rsidRDefault="00312540" w:rsidP="00312540">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sidR="00100991">
      <w:rPr>
        <w:rFonts w:ascii="Tahoma" w:hAnsi="Tahoma" w:cs="Tahoma"/>
        <w:b/>
        <w:bCs/>
        <w:color w:val="00773C"/>
        <w:sz w:val="20"/>
        <w:szCs w:val="20"/>
      </w:rPr>
      <w:t>:</w:t>
    </w:r>
    <w:r w:rsidRPr="00237D67">
      <w:rPr>
        <w:rFonts w:ascii="Tahoma" w:hAnsi="Tahoma" w:cs="Tahoma"/>
        <w:color w:val="00773C"/>
        <w:sz w:val="20"/>
        <w:szCs w:val="20"/>
      </w:rPr>
      <w:t xml:space="preserve"> +57 (604) 8303061</w:t>
    </w:r>
    <w:r w:rsidR="00237D67" w:rsidRPr="00237D67">
      <w:rPr>
        <w:rFonts w:ascii="Tahoma" w:hAnsi="Tahoma" w:cs="Tahoma"/>
        <w:color w:val="00773C"/>
        <w:sz w:val="20"/>
        <w:szCs w:val="20"/>
      </w:rPr>
      <w:t xml:space="preserve"> – </w:t>
    </w:r>
    <w:r w:rsidRPr="00237D67">
      <w:rPr>
        <w:rFonts w:ascii="Tahoma" w:hAnsi="Tahoma" w:cs="Tahoma"/>
        <w:b/>
        <w:bCs/>
        <w:color w:val="00773C"/>
        <w:sz w:val="20"/>
        <w:szCs w:val="20"/>
      </w:rPr>
      <w:t>Correo Institucional</w:t>
    </w:r>
    <w:r w:rsidR="00100991">
      <w:rPr>
        <w:rFonts w:ascii="Tahoma" w:hAnsi="Tahoma" w:cs="Tahoma"/>
        <w:b/>
        <w:bCs/>
        <w:color w:val="00773C"/>
        <w:sz w:val="20"/>
        <w:szCs w:val="20"/>
      </w:rPr>
      <w:t>:</w:t>
    </w:r>
    <w:r w:rsidRPr="00237D67">
      <w:rPr>
        <w:rFonts w:ascii="Tahoma" w:hAnsi="Tahoma" w:cs="Tahoma"/>
        <w:color w:val="00773C"/>
        <w:sz w:val="20"/>
        <w:szCs w:val="20"/>
      </w:rPr>
      <w:t xml:space="preserve"> </w:t>
    </w:r>
    <w:r w:rsidR="00100991" w:rsidRPr="00100991">
      <w:rPr>
        <w:rFonts w:ascii="Tahoma" w:hAnsi="Tahoma" w:cs="Tahoma"/>
        <w:color w:val="00773C"/>
        <w:sz w:val="20"/>
        <w:szCs w:val="20"/>
      </w:rPr>
      <w:t>gobierno@remedios-antioquia.gov.co</w:t>
    </w:r>
  </w:p>
  <w:p w14:paraId="7275567C" w14:textId="21DF5D9C" w:rsidR="00312540" w:rsidRPr="00237D67" w:rsidRDefault="00312540" w:rsidP="00312540">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F290B" w14:textId="77777777" w:rsidR="008A02C1" w:rsidRDefault="008A02C1" w:rsidP="000A5BDB">
      <w:pPr>
        <w:spacing w:after="0" w:line="240" w:lineRule="auto"/>
      </w:pPr>
      <w:r>
        <w:separator/>
      </w:r>
    </w:p>
  </w:footnote>
  <w:footnote w:type="continuationSeparator" w:id="0">
    <w:p w14:paraId="0C597C00" w14:textId="77777777" w:rsidR="008A02C1" w:rsidRDefault="008A02C1"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CF0577B" w:rsidR="006C5BAF" w:rsidRDefault="00237D67">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1A50B2" w:rsidRDefault="000E3822" w:rsidP="000E3822">
    <w:pPr>
      <w:pStyle w:val="Encabezado"/>
      <w:tabs>
        <w:tab w:val="clear" w:pos="4680"/>
        <w:tab w:val="clear" w:pos="9360"/>
        <w:tab w:val="left" w:pos="3195"/>
      </w:tabs>
      <w:rPr>
        <w:noProof/>
        <w:lang w:eastAsia="es-CO"/>
      </w:rPr>
    </w:pPr>
    <w:r>
      <w:rPr>
        <w:noProof/>
        <w:lang w:eastAsia="es-CO"/>
      </w:rPr>
      <w:tab/>
    </w:r>
  </w:p>
  <w:p w14:paraId="1F9DD9CC" w14:textId="5BD9F8F9" w:rsidR="000A5BDB" w:rsidRDefault="00312540">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14832"/>
    <w:multiLevelType w:val="hybridMultilevel"/>
    <w:tmpl w:val="4C28EB98"/>
    <w:lvl w:ilvl="0" w:tplc="240A000F">
      <w:start w:val="1"/>
      <w:numFmt w:val="decimal"/>
      <w:lvlText w:val="%1."/>
      <w:lvlJc w:val="left"/>
      <w:pPr>
        <w:ind w:left="360" w:hanging="360"/>
      </w:p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 w15:restartNumberingAfterBreak="0">
    <w:nsid w:val="24A34A89"/>
    <w:multiLevelType w:val="multilevel"/>
    <w:tmpl w:val="24A34A8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CF58A9"/>
    <w:multiLevelType w:val="multilevel"/>
    <w:tmpl w:val="1C3CA4F4"/>
    <w:lvl w:ilvl="0">
      <w:start w:val="1"/>
      <w:numFmt w:val="decimal"/>
      <w:lvlText w:val="%1."/>
      <w:lvlJc w:val="left"/>
      <w:pPr>
        <w:ind w:left="720" w:hanging="360"/>
      </w:pPr>
      <w:rPr>
        <w:rFonts w:ascii="Arial" w:eastAsiaTheme="minorHAnsi"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07785992">
    <w:abstractNumId w:val="0"/>
  </w:num>
  <w:num w:numId="2" w16cid:durableId="672688695">
    <w:abstractNumId w:val="1"/>
  </w:num>
  <w:num w:numId="3" w16cid:durableId="4215305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10844"/>
    <w:rsid w:val="0001511E"/>
    <w:rsid w:val="00032283"/>
    <w:rsid w:val="00064F05"/>
    <w:rsid w:val="00075FD4"/>
    <w:rsid w:val="00085F58"/>
    <w:rsid w:val="000A5BDB"/>
    <w:rsid w:val="000C5873"/>
    <w:rsid w:val="000D41CA"/>
    <w:rsid w:val="000E3822"/>
    <w:rsid w:val="000E3A58"/>
    <w:rsid w:val="00100991"/>
    <w:rsid w:val="001117B3"/>
    <w:rsid w:val="00123A58"/>
    <w:rsid w:val="00140D6E"/>
    <w:rsid w:val="0015735E"/>
    <w:rsid w:val="0016504B"/>
    <w:rsid w:val="00175F43"/>
    <w:rsid w:val="001828F6"/>
    <w:rsid w:val="001901CE"/>
    <w:rsid w:val="001A50B2"/>
    <w:rsid w:val="00212AF3"/>
    <w:rsid w:val="0022149C"/>
    <w:rsid w:val="00237D67"/>
    <w:rsid w:val="002676ED"/>
    <w:rsid w:val="00291483"/>
    <w:rsid w:val="0029328B"/>
    <w:rsid w:val="00297ADA"/>
    <w:rsid w:val="002A46FA"/>
    <w:rsid w:val="002C2368"/>
    <w:rsid w:val="002E46B1"/>
    <w:rsid w:val="002F3659"/>
    <w:rsid w:val="00301DEE"/>
    <w:rsid w:val="00312540"/>
    <w:rsid w:val="00366EF7"/>
    <w:rsid w:val="0037682E"/>
    <w:rsid w:val="003A6FBB"/>
    <w:rsid w:val="003C06D1"/>
    <w:rsid w:val="003D0733"/>
    <w:rsid w:val="00401EE2"/>
    <w:rsid w:val="00402AE9"/>
    <w:rsid w:val="004216A7"/>
    <w:rsid w:val="00434DAE"/>
    <w:rsid w:val="00455FA4"/>
    <w:rsid w:val="00477A4F"/>
    <w:rsid w:val="004C7DCA"/>
    <w:rsid w:val="004D09DA"/>
    <w:rsid w:val="004E4D7D"/>
    <w:rsid w:val="005044D1"/>
    <w:rsid w:val="00507A70"/>
    <w:rsid w:val="005B6F72"/>
    <w:rsid w:val="0064205D"/>
    <w:rsid w:val="006601A9"/>
    <w:rsid w:val="00682B13"/>
    <w:rsid w:val="00694B1B"/>
    <w:rsid w:val="006A71F3"/>
    <w:rsid w:val="006B04E4"/>
    <w:rsid w:val="006C5BAF"/>
    <w:rsid w:val="006F05A4"/>
    <w:rsid w:val="00755CA9"/>
    <w:rsid w:val="0077027C"/>
    <w:rsid w:val="00784BCC"/>
    <w:rsid w:val="007C1A2A"/>
    <w:rsid w:val="007C32F6"/>
    <w:rsid w:val="007F72D5"/>
    <w:rsid w:val="00857224"/>
    <w:rsid w:val="00880AB7"/>
    <w:rsid w:val="008A02C1"/>
    <w:rsid w:val="008B50BE"/>
    <w:rsid w:val="008F794C"/>
    <w:rsid w:val="00942416"/>
    <w:rsid w:val="009922E2"/>
    <w:rsid w:val="009A5150"/>
    <w:rsid w:val="009E5E79"/>
    <w:rsid w:val="00A5263C"/>
    <w:rsid w:val="00AA3CC1"/>
    <w:rsid w:val="00AC241B"/>
    <w:rsid w:val="00AC412C"/>
    <w:rsid w:val="00AD0DC9"/>
    <w:rsid w:val="00AD2332"/>
    <w:rsid w:val="00AD3448"/>
    <w:rsid w:val="00AE1BE6"/>
    <w:rsid w:val="00AE45B7"/>
    <w:rsid w:val="00B20A92"/>
    <w:rsid w:val="00B402EC"/>
    <w:rsid w:val="00B7409E"/>
    <w:rsid w:val="00BA2D68"/>
    <w:rsid w:val="00C16080"/>
    <w:rsid w:val="00C20BF5"/>
    <w:rsid w:val="00CC2D51"/>
    <w:rsid w:val="00D011D6"/>
    <w:rsid w:val="00D01784"/>
    <w:rsid w:val="00D13CF8"/>
    <w:rsid w:val="00D5289E"/>
    <w:rsid w:val="00D559C3"/>
    <w:rsid w:val="00D631DF"/>
    <w:rsid w:val="00D92F7C"/>
    <w:rsid w:val="00DB4187"/>
    <w:rsid w:val="00DE5345"/>
    <w:rsid w:val="00E06AC6"/>
    <w:rsid w:val="00E90E04"/>
    <w:rsid w:val="00EF08E8"/>
    <w:rsid w:val="00F135A5"/>
    <w:rsid w:val="00F23E8A"/>
    <w:rsid w:val="00F55B60"/>
    <w:rsid w:val="00F66AF2"/>
    <w:rsid w:val="00FE5F91"/>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880AB7"/>
    <w:pPr>
      <w:spacing w:after="0" w:line="240" w:lineRule="auto"/>
    </w:pPr>
    <w:rPr>
      <w:lang w:val="es-ES"/>
    </w:rPr>
  </w:style>
  <w:style w:type="paragraph" w:styleId="Prrafodelista">
    <w:name w:val="List Paragraph"/>
    <w:aliases w:val="titulo 3,Bullet List,FooterText,numbered,List Paragraph1,Paragraphe de liste1,lp1,Viñetas,BOLA,Bolita,MIBEX B,4.2.3.1.1,HOJA,Párrafo de lista4,BOLADEF,Párrafo de lista3,Párrafo de lista21,Nivel 1 OS,Colorful List Accent 1,List Paragraph"/>
    <w:basedOn w:val="Normal"/>
    <w:link w:val="PrrafodelistaCar"/>
    <w:uiPriority w:val="1"/>
    <w:qFormat/>
    <w:rsid w:val="00880AB7"/>
    <w:pPr>
      <w:spacing w:after="200" w:line="276" w:lineRule="auto"/>
      <w:ind w:left="720"/>
      <w:contextualSpacing/>
    </w:pPr>
    <w:rPr>
      <w:rFonts w:ascii="Calibri" w:eastAsia="Calibri" w:hAnsi="Calibri" w:cs="Times New Roman"/>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880AB7"/>
    <w:rPr>
      <w:lang w:val="es-ES"/>
    </w:rPr>
  </w:style>
  <w:style w:type="character" w:customStyle="1" w:styleId="PrrafodelistaCar">
    <w:name w:val="Párrafo de lista Car"/>
    <w:aliases w:val="titulo 3 Car,Bullet List Car,FooterText Car,numbered Car,List Paragraph1 Car,Paragraphe de liste1 Car,lp1 Car,Viñetas Car,BOLA Car,Bolita Car,MIBEX B Car,4.2.3.1.1 Car,HOJA Car,Párrafo de lista4 Car,BOLADEF Car,Párrafo de lista3 Car"/>
    <w:link w:val="Prrafodelista"/>
    <w:uiPriority w:val="1"/>
    <w:qFormat/>
    <w:rsid w:val="00880AB7"/>
    <w:rPr>
      <w:rFonts w:ascii="Calibri" w:eastAsia="Calibri" w:hAnsi="Calibri" w:cs="Times New Roman"/>
      <w:lang w:val="es-CO"/>
    </w:rPr>
  </w:style>
  <w:style w:type="paragraph" w:styleId="HTMLconformatoprevio">
    <w:name w:val="HTML Preformatted"/>
    <w:basedOn w:val="Normal"/>
    <w:link w:val="HTMLconformatoprevioCar"/>
    <w:uiPriority w:val="99"/>
    <w:semiHidden/>
    <w:unhideWhenUsed/>
    <w:rsid w:val="00A5263C"/>
    <w:pPr>
      <w:spacing w:after="0" w:line="240" w:lineRule="auto"/>
    </w:pPr>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semiHidden/>
    <w:rsid w:val="00A5263C"/>
    <w:rPr>
      <w:rFonts w:ascii="Consolas" w:hAnsi="Consolas" w:cs="Consolas"/>
      <w:sz w:val="20"/>
      <w:szCs w:val="20"/>
      <w:lang w:val="es-CO"/>
    </w:rPr>
  </w:style>
  <w:style w:type="paragraph" w:customStyle="1" w:styleId="Default">
    <w:name w:val="Default"/>
    <w:link w:val="DefaultCar"/>
    <w:rsid w:val="00784BC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784BCC"/>
    <w:rPr>
      <w:rFonts w:ascii="Arial" w:eastAsia="Times New Roman" w:hAnsi="Arial" w:cs="Arial"/>
      <w:color w:val="000000"/>
      <w:sz w:val="24"/>
      <w:szCs w:val="24"/>
      <w:lang w:val="es-CO" w:eastAsia="es-CO"/>
    </w:rPr>
  </w:style>
  <w:style w:type="paragraph" w:styleId="Subttulo">
    <w:name w:val="Subtitle"/>
    <w:basedOn w:val="Normal"/>
    <w:next w:val="Normal"/>
    <w:link w:val="SubttuloCar"/>
    <w:uiPriority w:val="11"/>
    <w:qFormat/>
    <w:rsid w:val="002F3659"/>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2F3659"/>
    <w:rPr>
      <w:rFonts w:eastAsiaTheme="minorEastAsia"/>
      <w:color w:val="5A5A5A" w:themeColor="text1" w:themeTint="A5"/>
      <w:spacing w:val="15"/>
      <w:lang w:val="es-CO"/>
    </w:rPr>
  </w:style>
  <w:style w:type="paragraph" w:customStyle="1" w:styleId="Norma">
    <w:name w:val="Norma"/>
    <w:qFormat/>
    <w:rsid w:val="00AD3448"/>
    <w:pPr>
      <w:spacing w:after="0" w:line="240" w:lineRule="auto"/>
    </w:pPr>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40011">
      <w:bodyDiv w:val="1"/>
      <w:marLeft w:val="0"/>
      <w:marRight w:val="0"/>
      <w:marTop w:val="0"/>
      <w:marBottom w:val="0"/>
      <w:divBdr>
        <w:top w:val="none" w:sz="0" w:space="0" w:color="auto"/>
        <w:left w:val="none" w:sz="0" w:space="0" w:color="auto"/>
        <w:bottom w:val="none" w:sz="0" w:space="0" w:color="auto"/>
        <w:right w:val="none" w:sz="0" w:space="0" w:color="auto"/>
      </w:divBdr>
      <w:divsChild>
        <w:div w:id="254830379">
          <w:marLeft w:val="0"/>
          <w:marRight w:val="0"/>
          <w:marTop w:val="0"/>
          <w:marBottom w:val="0"/>
          <w:divBdr>
            <w:top w:val="none" w:sz="0" w:space="0" w:color="auto"/>
            <w:left w:val="none" w:sz="0" w:space="0" w:color="auto"/>
            <w:bottom w:val="none" w:sz="0" w:space="0" w:color="auto"/>
            <w:right w:val="none" w:sz="0" w:space="0" w:color="auto"/>
          </w:divBdr>
          <w:divsChild>
            <w:div w:id="802961255">
              <w:marLeft w:val="0"/>
              <w:marRight w:val="0"/>
              <w:marTop w:val="0"/>
              <w:marBottom w:val="0"/>
              <w:divBdr>
                <w:top w:val="none" w:sz="0" w:space="0" w:color="auto"/>
                <w:left w:val="none" w:sz="0" w:space="0" w:color="auto"/>
                <w:bottom w:val="none" w:sz="0" w:space="0" w:color="auto"/>
                <w:right w:val="none" w:sz="0" w:space="0" w:color="auto"/>
              </w:divBdr>
              <w:divsChild>
                <w:div w:id="67032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400324">
      <w:bodyDiv w:val="1"/>
      <w:marLeft w:val="0"/>
      <w:marRight w:val="0"/>
      <w:marTop w:val="0"/>
      <w:marBottom w:val="0"/>
      <w:divBdr>
        <w:top w:val="none" w:sz="0" w:space="0" w:color="auto"/>
        <w:left w:val="none" w:sz="0" w:space="0" w:color="auto"/>
        <w:bottom w:val="none" w:sz="0" w:space="0" w:color="auto"/>
        <w:right w:val="none" w:sz="0" w:space="0" w:color="auto"/>
      </w:divBdr>
    </w:div>
    <w:div w:id="986859867">
      <w:bodyDiv w:val="1"/>
      <w:marLeft w:val="0"/>
      <w:marRight w:val="0"/>
      <w:marTop w:val="0"/>
      <w:marBottom w:val="0"/>
      <w:divBdr>
        <w:top w:val="none" w:sz="0" w:space="0" w:color="auto"/>
        <w:left w:val="none" w:sz="0" w:space="0" w:color="auto"/>
        <w:bottom w:val="none" w:sz="0" w:space="0" w:color="auto"/>
        <w:right w:val="none" w:sz="0" w:space="0" w:color="auto"/>
      </w:divBdr>
      <w:divsChild>
        <w:div w:id="37634524">
          <w:marLeft w:val="0"/>
          <w:marRight w:val="0"/>
          <w:marTop w:val="0"/>
          <w:marBottom w:val="0"/>
          <w:divBdr>
            <w:top w:val="none" w:sz="0" w:space="0" w:color="auto"/>
            <w:left w:val="none" w:sz="0" w:space="0" w:color="auto"/>
            <w:bottom w:val="none" w:sz="0" w:space="0" w:color="auto"/>
            <w:right w:val="none" w:sz="0" w:space="0" w:color="auto"/>
          </w:divBdr>
          <w:divsChild>
            <w:div w:id="1904215310">
              <w:marLeft w:val="0"/>
              <w:marRight w:val="0"/>
              <w:marTop w:val="0"/>
              <w:marBottom w:val="0"/>
              <w:divBdr>
                <w:top w:val="none" w:sz="0" w:space="0" w:color="auto"/>
                <w:left w:val="none" w:sz="0" w:space="0" w:color="auto"/>
                <w:bottom w:val="none" w:sz="0" w:space="0" w:color="auto"/>
                <w:right w:val="none" w:sz="0" w:space="0" w:color="auto"/>
              </w:divBdr>
              <w:divsChild>
                <w:div w:id="54147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275193">
      <w:bodyDiv w:val="1"/>
      <w:marLeft w:val="0"/>
      <w:marRight w:val="0"/>
      <w:marTop w:val="0"/>
      <w:marBottom w:val="0"/>
      <w:divBdr>
        <w:top w:val="none" w:sz="0" w:space="0" w:color="auto"/>
        <w:left w:val="none" w:sz="0" w:space="0" w:color="auto"/>
        <w:bottom w:val="none" w:sz="0" w:space="0" w:color="auto"/>
        <w:right w:val="none" w:sz="0" w:space="0" w:color="auto"/>
      </w:divBdr>
    </w:div>
    <w:div w:id="1165363904">
      <w:bodyDiv w:val="1"/>
      <w:marLeft w:val="0"/>
      <w:marRight w:val="0"/>
      <w:marTop w:val="0"/>
      <w:marBottom w:val="0"/>
      <w:divBdr>
        <w:top w:val="none" w:sz="0" w:space="0" w:color="auto"/>
        <w:left w:val="none" w:sz="0" w:space="0" w:color="auto"/>
        <w:bottom w:val="none" w:sz="0" w:space="0" w:color="auto"/>
        <w:right w:val="none" w:sz="0" w:space="0" w:color="auto"/>
      </w:divBdr>
    </w:div>
    <w:div w:id="189354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5</Pages>
  <Words>2876</Words>
  <Characters>15819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22</cp:revision>
  <dcterms:created xsi:type="dcterms:W3CDTF">2025-03-17T21:09:00Z</dcterms:created>
  <dcterms:modified xsi:type="dcterms:W3CDTF">2026-09-03T19:39:00Z</dcterms:modified>
</cp:coreProperties>
</file>