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64D16" w14:textId="77777777" w:rsidR="008718BC" w:rsidRPr="008718BC" w:rsidRDefault="008718BC" w:rsidP="008718BC">
      <w:pPr>
        <w:spacing w:after="0" w:line="240" w:lineRule="auto"/>
        <w:jc w:val="both"/>
        <w:rPr>
          <w:rFonts w:ascii="Arial" w:eastAsia="Calibri" w:hAnsi="Arial" w:cs="Arial"/>
          <w:b/>
          <w:bCs/>
          <w:sz w:val="20"/>
          <w:szCs w:val="20"/>
          <w:lang w:eastAsia="es-ES"/>
        </w:rPr>
      </w:pPr>
      <w:r>
        <w:rPr>
          <w:rFonts w:ascii="Arial" w:eastAsia="Calibri" w:hAnsi="Arial" w:cs="Arial"/>
          <w:b/>
          <w:bCs/>
          <w:sz w:val="20"/>
          <w:szCs w:val="20"/>
          <w:highlight w:val="lightGray"/>
          <w:lang w:eastAsia="es-ES"/>
        </w:rPr>
        <w:t>LP-001-2026</w:t>
      </w:r>
      <w:r>
        <w:rPr>
          <w:rFonts w:ascii="Arial" w:eastAsia="Calibri" w:hAnsi="Arial" w:cs="Arial"/>
          <w:b/>
          <w:bCs/>
          <w:sz w:val="20"/>
          <w:szCs w:val="20"/>
          <w:lang w:eastAsia="es-ES"/>
        </w:rPr>
        <w:t xml:space="preserve"> </w:t>
      </w:r>
    </w:p>
    <w:p w14:paraId="1CD43CDC" w14:textId="77777777" w:rsidR="007C28F6" w:rsidRDefault="007C28F6" w:rsidP="00A73C77">
      <w:pPr>
        <w:keepNext/>
        <w:tabs>
          <w:tab w:val="left" w:pos="567"/>
          <w:tab w:val="left" w:pos="9356"/>
        </w:tabs>
        <w:spacing w:after="0" w:line="240" w:lineRule="auto"/>
        <w:rPr>
          <w:rFonts w:ascii="Arial" w:eastAsia="Calibri" w:hAnsi="Arial" w:cs="Arial"/>
          <w:b/>
          <w:bCs/>
          <w:sz w:val="20"/>
          <w:szCs w:val="20"/>
          <w:lang w:val="es-ES" w:eastAsia="es-ES"/>
        </w:rPr>
      </w:pPr>
    </w:p>
    <w:p w14:paraId="7DB216CA" w14:textId="314F1B7B" w:rsidR="00AF6EB6" w:rsidRPr="008718BC" w:rsidRDefault="007C28F6" w:rsidP="000B6F2C">
      <w:pPr>
        <w:keepNext/>
        <w:tabs>
          <w:tab w:val="left" w:pos="567"/>
          <w:tab w:val="left" w:pos="9356"/>
        </w:tabs>
        <w:spacing w:after="0" w:line="240" w:lineRule="auto"/>
        <w:jc w:val="center"/>
        <w:rPr>
          <w:rFonts w:ascii="Arial" w:eastAsia="Calibri" w:hAnsi="Arial" w:cs="Arial"/>
          <w:b/>
          <w:bCs/>
          <w:sz w:val="20"/>
          <w:szCs w:val="20"/>
          <w:lang w:val="es-ES" w:eastAsia="es-ES"/>
        </w:rPr>
      </w:pPr>
      <w:r>
        <w:rPr>
          <w:rFonts w:ascii="Arial" w:eastAsia="Calibri" w:hAnsi="Arial" w:cs="Arial"/>
          <w:b/>
          <w:bCs/>
          <w:sz w:val="20"/>
          <w:szCs w:val="20"/>
          <w:lang w:val="es-ES" w:eastAsia="es-ES"/>
        </w:rPr>
        <w:t>FORMATO 4 - CAPACIDAD FINANCIERA Y ORGANIZACIONAL (PARA PERSONAS NATURALES O JURÍDICAS EXTRANJERAS SIN SUCURSAL O DOMICILIO EN COLOMBIA)</w:t>
      </w:r>
    </w:p>
    <w:p w14:paraId="211B819C" w14:textId="68DF655E" w:rsidR="007A69ED" w:rsidRPr="006354A2" w:rsidRDefault="007A69ED" w:rsidP="00AF6EB6">
      <w:pPr>
        <w:keepNext/>
        <w:tabs>
          <w:tab w:val="left" w:pos="567"/>
          <w:tab w:val="left" w:pos="9356"/>
        </w:tabs>
        <w:spacing w:after="0" w:line="240" w:lineRule="auto"/>
        <w:jc w:val="center"/>
        <w:outlineLvl w:val="0"/>
        <w:rPr>
          <w:rFonts w:ascii="Arial" w:eastAsia="Calibri" w:hAnsi="Arial" w:cs="Arial"/>
          <w:b/>
          <w:bCs/>
          <w:sz w:val="20"/>
          <w:szCs w:val="20"/>
          <w:lang w:val="es-ES" w:eastAsia="es-ES"/>
        </w:rPr>
      </w:pPr>
    </w:p>
    <w:p w14:paraId="1B72C1A9" w14:textId="77777777" w:rsidR="00AF6EB6" w:rsidRPr="006354A2" w:rsidRDefault="00AF6EB6" w:rsidP="00AF6EB6">
      <w:pPr>
        <w:keepNext/>
        <w:tabs>
          <w:tab w:val="left" w:pos="567"/>
          <w:tab w:val="left" w:pos="9356"/>
        </w:tabs>
        <w:spacing w:after="0" w:line="240" w:lineRule="auto"/>
        <w:jc w:val="both"/>
        <w:outlineLvl w:val="0"/>
        <w:rPr>
          <w:rFonts w:ascii="Arial" w:eastAsia="Calibri" w:hAnsi="Arial" w:cs="Arial"/>
          <w:b/>
          <w:bCs/>
          <w:sz w:val="20"/>
          <w:szCs w:val="20"/>
          <w:lang w:val="es-ES" w:eastAsia="es-ES"/>
        </w:rPr>
      </w:pPr>
      <w:r>
        <w:rPr>
          <w:rFonts w:ascii="Arial" w:eastAsia="Calibri" w:hAnsi="Arial" w:cs="Arial"/>
          <w:b/>
          <w:bCs/>
          <w:sz w:val="20"/>
          <w:szCs w:val="20"/>
          <w:lang w:val="es-ES" w:eastAsia="es-ES"/>
        </w:rPr>
        <w:t xml:space="preserve">Señores </w:t>
      </w:r>
    </w:p>
    <w:p w14:paraId="1C7C375B" w14:textId="77777777" w:rsidR="00AF6EB6" w:rsidRPr="006354A2" w:rsidRDefault="00AF6EB6" w:rsidP="00AF6EB6">
      <w:pPr>
        <w:keepNext/>
        <w:tabs>
          <w:tab w:val="left" w:pos="567"/>
          <w:tab w:val="left" w:pos="9356"/>
        </w:tabs>
        <w:spacing w:after="0" w:line="240" w:lineRule="auto"/>
        <w:jc w:val="both"/>
        <w:outlineLvl w:val="0"/>
        <w:rPr>
          <w:rFonts w:ascii="Arial" w:eastAsia="Calibri" w:hAnsi="Arial" w:cs="Arial"/>
          <w:b/>
          <w:sz w:val="20"/>
          <w:szCs w:val="20"/>
          <w:highlight w:val="lightGray"/>
          <w:lang w:val="es-ES" w:eastAsia="es-ES"/>
        </w:rPr>
      </w:pPr>
      <w:r>
        <w:rPr>
          <w:rFonts w:ascii="Arial" w:eastAsia="Calibri" w:hAnsi="Arial" w:cs="Arial"/>
          <w:b/>
          <w:sz w:val="20"/>
          <w:szCs w:val="20"/>
          <w:highlight w:val="lightGray"/>
          <w:lang w:val="es-ES" w:eastAsia="es-ES"/>
        </w:rPr>
        <w:t xml:space="preserve">MUNICIPIO DE LA TEBAIDA – QUINDÍO  </w:t>
      </w:r>
    </w:p>
    <w:p w14:paraId="6464520F" w14:textId="42DE1008" w:rsidR="00AF6EB6" w:rsidRPr="006354A2" w:rsidRDefault="00AF6EB6" w:rsidP="00AF6EB6">
      <w:pPr>
        <w:keepNext/>
        <w:tabs>
          <w:tab w:val="left" w:pos="567"/>
          <w:tab w:val="left" w:pos="9356"/>
        </w:tabs>
        <w:spacing w:after="0" w:line="240" w:lineRule="auto"/>
        <w:jc w:val="both"/>
        <w:outlineLvl w:val="0"/>
        <w:rPr>
          <w:rFonts w:ascii="Arial" w:eastAsia="Calibri" w:hAnsi="Arial" w:cs="Arial"/>
          <w:bCs/>
          <w:sz w:val="20"/>
          <w:szCs w:val="20"/>
          <w:highlight w:val="lightGray"/>
          <w:lang w:val="es-ES" w:eastAsia="es-ES"/>
        </w:rPr>
      </w:pPr>
      <w:r>
        <w:rPr>
          <w:rFonts w:ascii="Arial" w:eastAsia="Calibri" w:hAnsi="Arial" w:cs="Arial"/>
          <w:bCs/>
          <w:sz w:val="20"/>
          <w:szCs w:val="20"/>
          <w:highlight w:val="lightGray"/>
          <w:lang w:val="es-ES" w:eastAsia="es-ES"/>
        </w:rPr>
        <w:t xml:space="preserve">Carrera 6 N° 12-27 Centro Administrativo Municipal, Oficina 304 </w:t>
      </w:r>
    </w:p>
    <w:p w14:paraId="3EEE9BAD" w14:textId="650B9604" w:rsidR="00AF6EB6" w:rsidRPr="006354A2" w:rsidRDefault="00AF6EB6" w:rsidP="00AF6EB6">
      <w:pPr>
        <w:keepNext/>
        <w:tabs>
          <w:tab w:val="left" w:pos="567"/>
          <w:tab w:val="left" w:pos="9356"/>
        </w:tabs>
        <w:spacing w:after="0" w:line="240" w:lineRule="auto"/>
        <w:jc w:val="both"/>
        <w:outlineLvl w:val="0"/>
        <w:rPr>
          <w:rFonts w:ascii="Arial" w:eastAsia="Calibri" w:hAnsi="Arial" w:cs="Arial"/>
          <w:b/>
          <w:bCs/>
          <w:sz w:val="20"/>
          <w:szCs w:val="20"/>
          <w:lang w:val="es-ES" w:eastAsia="es-ES"/>
        </w:rPr>
      </w:pPr>
      <w:r>
        <w:rPr>
          <w:rFonts w:ascii="Arial" w:eastAsia="Calibri" w:hAnsi="Arial" w:cs="Arial"/>
          <w:bCs/>
          <w:sz w:val="20"/>
          <w:szCs w:val="20"/>
          <w:highlight w:val="lightGray"/>
          <w:lang w:val="es-ES" w:eastAsia="es-ES"/>
        </w:rPr>
        <w:t xml:space="preserve">La Tebaida, Quindío  </w:t>
      </w:r>
    </w:p>
    <w:p w14:paraId="62D70CB2" w14:textId="77777777" w:rsidR="00AF6EB6" w:rsidRPr="006354A2" w:rsidRDefault="00AF6EB6" w:rsidP="00AF6EB6">
      <w:pPr>
        <w:keepNext/>
        <w:tabs>
          <w:tab w:val="left" w:pos="567"/>
          <w:tab w:val="left" w:pos="9356"/>
        </w:tabs>
        <w:spacing w:after="0" w:line="240" w:lineRule="auto"/>
        <w:jc w:val="both"/>
        <w:outlineLvl w:val="0"/>
        <w:rPr>
          <w:rFonts w:ascii="Arial" w:eastAsia="Calibri" w:hAnsi="Arial" w:cs="Arial"/>
          <w:b/>
          <w:bCs/>
          <w:sz w:val="20"/>
          <w:szCs w:val="20"/>
          <w:lang w:val="es-ES" w:eastAsia="es-ES"/>
        </w:rPr>
      </w:pPr>
      <w:r>
        <w:rPr>
          <w:rFonts w:ascii="Arial" w:eastAsia="Calibri" w:hAnsi="Arial" w:cs="Arial"/>
          <w:b/>
          <w:bCs/>
          <w:sz w:val="20"/>
          <w:szCs w:val="20"/>
          <w:lang w:val="es-ES" w:eastAsia="es-ES"/>
        </w:rPr>
        <w:t> </w:t>
      </w:r>
    </w:p>
    <w:p w14:paraId="2743D388" w14:textId="067C1318" w:rsidR="00D16993" w:rsidRPr="006354A2" w:rsidRDefault="00AF6EB6" w:rsidP="009A76EC">
      <w:pPr>
        <w:keepNext/>
        <w:tabs>
          <w:tab w:val="left" w:pos="567"/>
          <w:tab w:val="left" w:pos="9356"/>
        </w:tabs>
        <w:spacing w:after="0" w:line="240" w:lineRule="auto"/>
        <w:jc w:val="both"/>
        <w:outlineLvl w:val="0"/>
        <w:rPr>
          <w:rFonts w:ascii="Arial" w:eastAsia="Calibri" w:hAnsi="Arial" w:cs="Arial"/>
          <w:bCs/>
          <w:sz w:val="20"/>
          <w:szCs w:val="20"/>
          <w:lang w:val="es-ES" w:eastAsia="es-ES"/>
        </w:rPr>
      </w:pPr>
      <w:r>
        <w:rPr>
          <w:rFonts w:ascii="Arial" w:eastAsia="Calibri" w:hAnsi="Arial" w:cs="Arial"/>
          <w:bCs/>
          <w:sz w:val="20"/>
          <w:szCs w:val="20"/>
          <w:lang w:val="es-ES" w:eastAsia="es-ES"/>
        </w:rPr>
        <w:t>REFERENCIA: Proceso de Contratación LP-001-2026, en adelante el “Proceso de Contratación”.</w:t>
      </w:r>
    </w:p>
    <w:p w14:paraId="6F0EE220" w14:textId="5593035F" w:rsidR="00AF6EB6" w:rsidRPr="006354A2" w:rsidRDefault="00AF6EB6" w:rsidP="009A76EC">
      <w:pPr>
        <w:spacing w:after="0"/>
        <w:jc w:val="both"/>
        <w:rPr>
          <w:rFonts w:ascii="Arial" w:eastAsia="Calibri" w:hAnsi="Arial" w:cs="Arial"/>
          <w:bCs/>
          <w:sz w:val="20"/>
          <w:szCs w:val="20"/>
          <w:highlight w:val="lightGray"/>
          <w:lang w:val="es-ES" w:eastAsia="es-ES"/>
        </w:rPr>
      </w:pPr>
    </w:p>
    <w:p w14:paraId="5D40B1D8" w14:textId="6F59974F" w:rsidR="00AF6EB6" w:rsidRPr="006354A2" w:rsidRDefault="00AF6EB6" w:rsidP="00D16993">
      <w:pPr>
        <w:keepNext/>
        <w:tabs>
          <w:tab w:val="left" w:pos="567"/>
          <w:tab w:val="left" w:pos="9356"/>
        </w:tabs>
        <w:spacing w:after="0" w:line="240" w:lineRule="auto"/>
        <w:outlineLvl w:val="0"/>
        <w:rPr>
          <w:rFonts w:ascii="Arial" w:eastAsia="Calibri" w:hAnsi="Arial" w:cs="Arial"/>
          <w:bCs/>
          <w:sz w:val="20"/>
          <w:szCs w:val="20"/>
          <w:lang w:val="es-ES"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14948F34" w14:textId="22467710" w:rsidR="00AF6EB6" w:rsidRPr="006354A2" w:rsidRDefault="00AF6EB6" w:rsidP="00AF6EB6">
      <w:pPr>
        <w:keepNext/>
        <w:tabs>
          <w:tab w:val="left" w:pos="567"/>
          <w:tab w:val="left" w:pos="9356"/>
        </w:tabs>
        <w:spacing w:after="0" w:line="240" w:lineRule="auto"/>
        <w:jc w:val="center"/>
        <w:outlineLvl w:val="0"/>
        <w:rPr>
          <w:rFonts w:ascii="Arial" w:eastAsia="Calibri" w:hAnsi="Arial" w:cs="Arial"/>
          <w:bCs/>
          <w:sz w:val="20"/>
          <w:szCs w:val="20"/>
          <w:lang w:val="es-ES" w:eastAsia="es-ES"/>
        </w:rPr>
      </w:pPr>
    </w:p>
    <w:p w14:paraId="04526AFF" w14:textId="77777777" w:rsidR="00AF6EB6" w:rsidRPr="00F01D7E" w:rsidRDefault="00AF6EB6" w:rsidP="00AF6EB6">
      <w:pPr>
        <w:keepNext/>
        <w:tabs>
          <w:tab w:val="left" w:pos="567"/>
          <w:tab w:val="left" w:pos="9356"/>
        </w:tabs>
        <w:spacing w:after="0" w:line="240" w:lineRule="auto"/>
        <w:jc w:val="center"/>
        <w:outlineLvl w:val="0"/>
        <w:rPr>
          <w:rFonts w:ascii="Arial" w:eastAsia="Calibri" w:hAnsi="Arial" w:cs="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F01D7E" w:rsidRPr="00F01D7E" w14:paraId="6CB1643B" w14:textId="77777777" w:rsidTr="00D16993">
        <w:trPr>
          <w:trHeight w:val="23"/>
        </w:trPr>
        <w:tc>
          <w:tcPr>
            <w:tcW w:w="1460" w:type="dxa"/>
            <w:vAlign w:val="bottom"/>
          </w:tcPr>
          <w:p w14:paraId="27A6F53F" w14:textId="77777777" w:rsidR="00D16993" w:rsidRPr="00F01D7E" w:rsidRDefault="00D16993" w:rsidP="00AF6EB6">
            <w:pPr>
              <w:jc w:val="both"/>
              <w:rPr>
                <w:rFonts w:ascii="Arial" w:eastAsia="Arial" w:hAnsi="Arial" w:cs="Arial"/>
                <w:b/>
                <w:color w:val="3B3838" w:themeColor="background2" w:themeShade="40"/>
                <w:sz w:val="20"/>
                <w:szCs w:val="20"/>
              </w:rPr>
            </w:pPr>
            <w:r>
              <w:rPr>
                <w:rFonts w:ascii="Arial" w:eastAsia="Arial" w:hAnsi="Arial" w:cs="Arial"/>
                <w:b/>
                <w:sz w:val="20"/>
                <w:szCs w:val="20"/>
              </w:rPr>
              <w:t>Proponente:</w:t>
            </w:r>
          </w:p>
        </w:tc>
        <w:tc>
          <w:tcPr>
            <w:tcW w:w="3689" w:type="dxa"/>
            <w:shd w:val="clear" w:color="auto" w:fill="F2F2F2"/>
          </w:tcPr>
          <w:p w14:paraId="7F6BCCF1" w14:textId="77777777" w:rsidR="00D16993" w:rsidRPr="00F01D7E" w:rsidRDefault="00D16993" w:rsidP="00AF6EB6">
            <w:pPr>
              <w:jc w:val="both"/>
              <w:rPr>
                <w:rFonts w:ascii="Arial" w:eastAsia="Arial" w:hAnsi="Arial" w:cs="Arial"/>
                <w:color w:val="3B3838" w:themeColor="background2" w:themeShade="40"/>
                <w:sz w:val="20"/>
                <w:szCs w:val="20"/>
              </w:rPr>
            </w:pPr>
          </w:p>
        </w:tc>
        <w:tc>
          <w:tcPr>
            <w:tcW w:w="3689" w:type="dxa"/>
            <w:shd w:val="clear" w:color="auto" w:fill="F2F2F2"/>
            <w:vAlign w:val="bottom"/>
          </w:tcPr>
          <w:p w14:paraId="4B1B2D9B" w14:textId="42BD9E39" w:rsidR="00D16993" w:rsidRPr="00F01D7E" w:rsidRDefault="00D16993" w:rsidP="00AF6EB6">
            <w:pPr>
              <w:jc w:val="both"/>
              <w:rPr>
                <w:rFonts w:ascii="Arial" w:eastAsia="Arial" w:hAnsi="Arial" w:cs="Arial"/>
                <w:color w:val="3B3838" w:themeColor="background2" w:themeShade="40"/>
                <w:sz w:val="20"/>
                <w:szCs w:val="20"/>
              </w:rPr>
            </w:pPr>
          </w:p>
        </w:tc>
      </w:tr>
      <w:tr w:rsidR="00F01D7E" w:rsidRPr="00F01D7E" w14:paraId="48C5A529" w14:textId="77777777" w:rsidTr="00D16993">
        <w:trPr>
          <w:trHeight w:val="23"/>
        </w:trPr>
        <w:tc>
          <w:tcPr>
            <w:tcW w:w="1460" w:type="dxa"/>
            <w:vAlign w:val="bottom"/>
          </w:tcPr>
          <w:p w14:paraId="6C5F0BDD" w14:textId="77777777" w:rsidR="00D16993" w:rsidRPr="00F01D7E" w:rsidRDefault="00D16993" w:rsidP="00AF6EB6">
            <w:pPr>
              <w:jc w:val="both"/>
              <w:rPr>
                <w:rFonts w:ascii="Arial" w:eastAsia="Arial" w:hAnsi="Arial" w:cs="Arial"/>
                <w:b/>
                <w:color w:val="3B3838" w:themeColor="background2" w:themeShade="40"/>
                <w:sz w:val="20"/>
                <w:szCs w:val="20"/>
              </w:rPr>
            </w:pPr>
          </w:p>
        </w:tc>
        <w:tc>
          <w:tcPr>
            <w:tcW w:w="3689" w:type="dxa"/>
            <w:shd w:val="clear" w:color="auto" w:fill="F2F2F2"/>
          </w:tcPr>
          <w:p w14:paraId="6DFABE95" w14:textId="77777777" w:rsidR="00D16993" w:rsidRPr="00F01D7E" w:rsidRDefault="00D16993" w:rsidP="00AF6EB6">
            <w:pPr>
              <w:jc w:val="both"/>
              <w:rPr>
                <w:rFonts w:ascii="Arial" w:eastAsia="Arial" w:hAnsi="Arial" w:cs="Arial"/>
                <w:color w:val="3B3838" w:themeColor="background2" w:themeShade="40"/>
                <w:sz w:val="20"/>
                <w:szCs w:val="20"/>
              </w:rPr>
            </w:pPr>
          </w:p>
        </w:tc>
        <w:tc>
          <w:tcPr>
            <w:tcW w:w="3689" w:type="dxa"/>
            <w:shd w:val="clear" w:color="auto" w:fill="F2F2F2"/>
            <w:vAlign w:val="bottom"/>
          </w:tcPr>
          <w:p w14:paraId="155714CC" w14:textId="74795690" w:rsidR="00D16993" w:rsidRPr="00F01D7E" w:rsidRDefault="00D16993" w:rsidP="00AF6EB6">
            <w:pPr>
              <w:jc w:val="both"/>
              <w:rPr>
                <w:rFonts w:ascii="Arial" w:eastAsia="Arial" w:hAnsi="Arial" w:cs="Arial"/>
                <w:color w:val="3B3838" w:themeColor="background2" w:themeShade="40"/>
                <w:sz w:val="20"/>
                <w:szCs w:val="20"/>
              </w:rPr>
            </w:pPr>
          </w:p>
        </w:tc>
      </w:tr>
    </w:tbl>
    <w:p w14:paraId="615DE192" w14:textId="77777777" w:rsidR="00E41422" w:rsidRPr="00F01D7E" w:rsidRDefault="00E41422" w:rsidP="00AF6EB6">
      <w:pPr>
        <w:spacing w:after="0" w:line="240" w:lineRule="auto"/>
        <w:contextualSpacing/>
        <w:jc w:val="both"/>
        <w:rPr>
          <w:rFonts w:ascii="Arial" w:eastAsia="MS Mincho" w:hAnsi="Arial" w:cs="Arial"/>
          <w:color w:val="3B3838" w:themeColor="background2" w:themeShade="40"/>
          <w:sz w:val="20"/>
          <w:szCs w:val="20"/>
          <w:lang w:eastAsia="es-ES"/>
        </w:rPr>
      </w:pPr>
    </w:p>
    <w:p w14:paraId="69A38969" w14:textId="3C7A07FE" w:rsidR="00D91BD2" w:rsidRPr="006354A2" w:rsidRDefault="00605DA4" w:rsidP="00AF6EB6">
      <w:pPr>
        <w:spacing w:after="0" w:line="240" w:lineRule="auto"/>
        <w:contextualSpacing/>
        <w:jc w:val="both"/>
        <w:rPr>
          <w:rFonts w:ascii="Arial" w:eastAsia="MS Mincho" w:hAnsi="Arial" w:cs="Arial"/>
          <w:sz w:val="20"/>
          <w:szCs w:val="20"/>
          <w:lang w:eastAsia="es-ES"/>
        </w:rPr>
      </w:pPr>
      <w:r>
        <w:rPr>
          <w:rFonts w:ascii="Arial" w:eastAsia="MS Mincho" w:hAnsi="Arial" w:cs="Arial"/>
          <w:sz w:val="20"/>
          <w:szCs w:val="20"/>
          <w:highlight w:val="lightGray"/>
          <w:lang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60005382" w14:textId="50080669" w:rsidR="008C5F62" w:rsidRPr="006354A2" w:rsidRDefault="008C5F62" w:rsidP="00AF6EB6">
      <w:pPr>
        <w:spacing w:after="0" w:line="240" w:lineRule="auto"/>
        <w:contextualSpacing/>
        <w:jc w:val="both"/>
        <w:rPr>
          <w:rFonts w:ascii="Arial" w:eastAsia="MS Mincho" w:hAnsi="Arial" w:cs="Arial"/>
          <w:sz w:val="20"/>
          <w:szCs w:val="20"/>
          <w:lang w:eastAsia="es-ES"/>
        </w:rPr>
      </w:pPr>
    </w:p>
    <w:p w14:paraId="609D65E8" w14:textId="788DFC08" w:rsidR="00657EFA" w:rsidRPr="006354A2" w:rsidRDefault="008C5F62" w:rsidP="00AF6EB6">
      <w:pPr>
        <w:spacing w:after="0" w:line="240" w:lineRule="auto"/>
        <w:contextualSpacing/>
        <w:jc w:val="both"/>
        <w:rPr>
          <w:rFonts w:ascii="Arial" w:eastAsia="MS Mincho" w:hAnsi="Arial" w:cs="Arial"/>
          <w:sz w:val="20"/>
          <w:szCs w:val="20"/>
          <w:lang w:eastAsia="es-ES"/>
        </w:rPr>
      </w:pPr>
      <w:r>
        <w:rPr>
          <w:rFonts w:ascii="Arial" w:eastAsia="MS Mincho" w:hAnsi="Arial" w:cs="Arial"/>
          <w:sz w:val="20"/>
          <w:szCs w:val="20"/>
          <w:lang w:eastAsia="es-ES"/>
        </w:rPr>
        <w:t>La tasa representativa del mercado utilizada para la conversión de los Estados Financieros certificada por la Superintendencia Financiera de Colombia es la siguiente: [</w:t>
      </w:r>
      <w:r>
        <w:rPr>
          <w:rFonts w:ascii="Arial" w:eastAsia="MS Mincho" w:hAnsi="Arial" w:cs="Arial"/>
          <w:sz w:val="20"/>
          <w:szCs w:val="20"/>
          <w:highlight w:val="lightGray"/>
          <w:lang w:eastAsia="es-ES"/>
        </w:rPr>
        <w:t>Incluir TRM del día de expedición de los Estados Financieros</w:t>
      </w:r>
      <w:r>
        <w:rPr>
          <w:rFonts w:ascii="Arial" w:eastAsia="MS Mincho" w:hAnsi="Arial" w:cs="Arial"/>
          <w:sz w:val="20"/>
          <w:szCs w:val="20"/>
          <w:lang w:eastAsia="es-ES"/>
        </w:rPr>
        <w:t>]</w:t>
      </w:r>
    </w:p>
    <w:p w14:paraId="41DB6626" w14:textId="77777777" w:rsidR="00E41422" w:rsidRPr="006354A2"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18EA93F4" w14:textId="53540A43" w:rsidR="00E41422" w:rsidRPr="006354A2" w:rsidRDefault="00281FDB" w:rsidP="00DD1EB6">
      <w:pPr>
        <w:spacing w:after="0" w:line="240" w:lineRule="auto"/>
        <w:ind w:left="708"/>
        <w:contextualSpacing/>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3.1 Balance General y Estado de Resultados</w:t>
      </w:r>
    </w:p>
    <w:p w14:paraId="7A3AAA70" w14:textId="77777777" w:rsidR="00E41422" w:rsidRPr="00F01D7E" w:rsidRDefault="00E41422" w:rsidP="006354A2">
      <w:pPr>
        <w:autoSpaceDE w:val="0"/>
        <w:autoSpaceDN w:val="0"/>
        <w:adjustRightInd w:val="0"/>
        <w:spacing w:after="0" w:line="240" w:lineRule="auto"/>
        <w:contextualSpacing/>
        <w:jc w:val="center"/>
        <w:rPr>
          <w:rFonts w:ascii="Arial" w:eastAsia="Times New Roman"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01D7E" w:rsidRPr="00703AD8" w14:paraId="7A71EBC2" w14:textId="77777777" w:rsidTr="006354A2">
        <w:trPr>
          <w:tblHeader/>
        </w:trPr>
        <w:tc>
          <w:tcPr>
            <w:tcW w:w="1765" w:type="dxa"/>
            <w:vMerge w:val="restart"/>
            <w:shd w:val="clear" w:color="auto" w:fill="4E4D4D"/>
            <w:vAlign w:val="center"/>
          </w:tcPr>
          <w:p w14:paraId="37A990BC"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Cuenta</w:t>
            </w:r>
          </w:p>
        </w:tc>
        <w:tc>
          <w:tcPr>
            <w:tcW w:w="1765" w:type="dxa"/>
            <w:shd w:val="clear" w:color="auto" w:fill="4E4D4D"/>
          </w:tcPr>
          <w:p w14:paraId="7F22547C" w14:textId="69A13D92"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singular</w:t>
            </w:r>
          </w:p>
        </w:tc>
        <w:tc>
          <w:tcPr>
            <w:tcW w:w="5298" w:type="dxa"/>
            <w:gridSpan w:val="3"/>
            <w:shd w:val="clear" w:color="auto" w:fill="4E4D4D"/>
            <w:vAlign w:val="center"/>
          </w:tcPr>
          <w:p w14:paraId="6310113B" w14:textId="5A1A8E58"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Plural</w:t>
            </w:r>
          </w:p>
        </w:tc>
      </w:tr>
      <w:tr w:rsidR="00592D29" w:rsidRPr="00703AD8" w14:paraId="03137792" w14:textId="77777777" w:rsidTr="005B7EDE">
        <w:trPr>
          <w:tblHeader/>
        </w:trPr>
        <w:tc>
          <w:tcPr>
            <w:tcW w:w="1765" w:type="dxa"/>
            <w:vMerge/>
            <w:shd w:val="clear" w:color="auto" w:fill="4E4D4D"/>
          </w:tcPr>
          <w:p w14:paraId="7F6E5DD2" w14:textId="77777777" w:rsidR="00E41422" w:rsidRPr="006354A2" w:rsidRDefault="00E41422" w:rsidP="00AF6EB6">
            <w:pPr>
              <w:autoSpaceDE w:val="0"/>
              <w:autoSpaceDN w:val="0"/>
              <w:adjustRightInd w:val="0"/>
              <w:contextualSpacing/>
              <w:jc w:val="both"/>
              <w:rPr>
                <w:rFonts w:ascii="Arial" w:eastAsia="Times New Roman" w:hAnsi="Arial" w:cs="Arial"/>
                <w:b/>
                <w:color w:val="FFFFFF" w:themeColor="background1"/>
                <w:sz w:val="20"/>
                <w:szCs w:val="20"/>
              </w:rPr>
            </w:pPr>
          </w:p>
        </w:tc>
        <w:tc>
          <w:tcPr>
            <w:tcW w:w="1765" w:type="dxa"/>
            <w:shd w:val="clear" w:color="auto" w:fill="4E4D4D"/>
          </w:tcPr>
          <w:p w14:paraId="4812344E" w14:textId="2004F31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(Valor en pesos colombianos)</w:t>
            </w:r>
          </w:p>
        </w:tc>
        <w:tc>
          <w:tcPr>
            <w:tcW w:w="1766" w:type="dxa"/>
            <w:shd w:val="clear" w:color="auto" w:fill="4E4D4D"/>
          </w:tcPr>
          <w:p w14:paraId="7D6D6747" w14:textId="5B340F79"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Integrante N°1 (Valor en pesos colombianos)</w:t>
            </w:r>
          </w:p>
        </w:tc>
        <w:tc>
          <w:tcPr>
            <w:tcW w:w="1766" w:type="dxa"/>
            <w:shd w:val="clear" w:color="auto" w:fill="4E4D4D"/>
          </w:tcPr>
          <w:p w14:paraId="692011EA" w14:textId="4B2B539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Integrante N°2 (Valor en pesos colombianos)</w:t>
            </w:r>
          </w:p>
        </w:tc>
        <w:tc>
          <w:tcPr>
            <w:tcW w:w="1766" w:type="dxa"/>
            <w:shd w:val="clear" w:color="auto" w:fill="4E4D4D"/>
          </w:tcPr>
          <w:p w14:paraId="0E5C396B" w14:textId="11818F10"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Integrante N°3 (Valor en pesos colombianos)</w:t>
            </w:r>
          </w:p>
        </w:tc>
      </w:tr>
      <w:tr w:rsidR="00F01D7E" w:rsidRPr="00703AD8" w14:paraId="704CE501" w14:textId="77777777" w:rsidTr="00406E03">
        <w:tc>
          <w:tcPr>
            <w:tcW w:w="1765" w:type="dxa"/>
          </w:tcPr>
          <w:p w14:paraId="1CDECA46" w14:textId="203724CB" w:rsidR="00E41422" w:rsidRPr="006354A2" w:rsidRDefault="00E41422" w:rsidP="00AF6EB6">
            <w:pPr>
              <w:autoSpaceDE w:val="0"/>
              <w:autoSpaceDN w:val="0"/>
              <w:adjustRightInd w:val="0"/>
              <w:contextualSpacing/>
              <w:jc w:val="both"/>
              <w:rPr>
                <w:rFonts w:ascii="Arial" w:eastAsia="Times New Roman" w:hAnsi="Arial" w:cs="Arial"/>
                <w:sz w:val="20"/>
                <w:szCs w:val="20"/>
              </w:rPr>
            </w:pPr>
            <w:r>
              <w:rPr>
                <w:rFonts w:ascii="Arial" w:hAnsi="Arial" w:cs="Arial"/>
                <w:sz w:val="20"/>
                <w:szCs w:val="20"/>
              </w:rPr>
              <w:t>Activo corriente</w:t>
            </w:r>
          </w:p>
        </w:tc>
        <w:tc>
          <w:tcPr>
            <w:tcW w:w="1765" w:type="dxa"/>
          </w:tcPr>
          <w:p w14:paraId="2A0295AF"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035122C"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F06F34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8AFEE1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532785E8" w14:textId="77777777" w:rsidTr="00406E03">
        <w:tc>
          <w:tcPr>
            <w:tcW w:w="1765" w:type="dxa"/>
          </w:tcPr>
          <w:p w14:paraId="50FA479B" w14:textId="7E8B4520" w:rsidR="00E41422" w:rsidRPr="006354A2" w:rsidRDefault="00E41422" w:rsidP="00AF6EB6">
            <w:pPr>
              <w:autoSpaceDE w:val="0"/>
              <w:autoSpaceDN w:val="0"/>
              <w:adjustRightInd w:val="0"/>
              <w:contextualSpacing/>
              <w:jc w:val="both"/>
              <w:rPr>
                <w:rFonts w:ascii="Arial" w:eastAsia="Times New Roman" w:hAnsi="Arial" w:cs="Arial"/>
                <w:sz w:val="20"/>
                <w:szCs w:val="20"/>
              </w:rPr>
            </w:pPr>
            <w:r>
              <w:rPr>
                <w:rFonts w:ascii="Arial" w:hAnsi="Arial" w:cs="Arial"/>
                <w:sz w:val="20"/>
                <w:szCs w:val="20"/>
              </w:rPr>
              <w:t>Activo total</w:t>
            </w:r>
          </w:p>
        </w:tc>
        <w:tc>
          <w:tcPr>
            <w:tcW w:w="1765" w:type="dxa"/>
          </w:tcPr>
          <w:p w14:paraId="2C99E30C"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26A7FFC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160B5207"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5691E3"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558EF7E4" w14:textId="77777777" w:rsidTr="00406E03">
        <w:tc>
          <w:tcPr>
            <w:tcW w:w="1765" w:type="dxa"/>
          </w:tcPr>
          <w:p w14:paraId="2E490A52" w14:textId="3FE7E478" w:rsidR="00E41422" w:rsidRPr="006354A2" w:rsidRDefault="00E41422" w:rsidP="00AF6EB6">
            <w:pPr>
              <w:autoSpaceDE w:val="0"/>
              <w:autoSpaceDN w:val="0"/>
              <w:adjustRightInd w:val="0"/>
              <w:contextualSpacing/>
              <w:jc w:val="both"/>
              <w:rPr>
                <w:rFonts w:ascii="Arial" w:eastAsia="Times New Roman" w:hAnsi="Arial" w:cs="Arial"/>
                <w:sz w:val="20"/>
                <w:szCs w:val="20"/>
              </w:rPr>
            </w:pPr>
            <w:r>
              <w:rPr>
                <w:rFonts w:ascii="Arial" w:hAnsi="Arial" w:cs="Arial"/>
                <w:sz w:val="20"/>
                <w:szCs w:val="20"/>
              </w:rPr>
              <w:lastRenderedPageBreak/>
              <w:t>Pasivo corriente</w:t>
            </w:r>
          </w:p>
        </w:tc>
        <w:tc>
          <w:tcPr>
            <w:tcW w:w="1765" w:type="dxa"/>
          </w:tcPr>
          <w:p w14:paraId="431DBAFD"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69B5586"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702CD8CF"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38662F5"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4CB74E4F" w14:textId="77777777" w:rsidTr="00406E03">
        <w:tc>
          <w:tcPr>
            <w:tcW w:w="1765" w:type="dxa"/>
          </w:tcPr>
          <w:p w14:paraId="68C8CA14"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r>
              <w:rPr>
                <w:rFonts w:ascii="Arial" w:hAnsi="Arial" w:cs="Arial"/>
                <w:sz w:val="20"/>
                <w:szCs w:val="20"/>
              </w:rPr>
              <w:t>Pasivo total</w:t>
            </w:r>
          </w:p>
        </w:tc>
        <w:tc>
          <w:tcPr>
            <w:tcW w:w="1765" w:type="dxa"/>
          </w:tcPr>
          <w:p w14:paraId="79FD62D0"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8C4C7F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0371E2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D8B869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1EA67D13" w14:textId="77777777" w:rsidTr="00406E03">
        <w:tc>
          <w:tcPr>
            <w:tcW w:w="1765" w:type="dxa"/>
          </w:tcPr>
          <w:p w14:paraId="2F4413CD"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r>
              <w:rPr>
                <w:rFonts w:ascii="Arial" w:hAnsi="Arial" w:cs="Arial"/>
                <w:sz w:val="20"/>
                <w:szCs w:val="20"/>
              </w:rPr>
              <w:t>Utilidad Operacional</w:t>
            </w:r>
          </w:p>
        </w:tc>
        <w:tc>
          <w:tcPr>
            <w:tcW w:w="1765" w:type="dxa"/>
          </w:tcPr>
          <w:p w14:paraId="61B876EA"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CB6C7DF"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B1EA03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0F413C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30E8F5FF" w14:textId="77777777" w:rsidTr="00406E03">
        <w:tc>
          <w:tcPr>
            <w:tcW w:w="1765" w:type="dxa"/>
          </w:tcPr>
          <w:p w14:paraId="741910F3" w14:textId="3D049FB5" w:rsidR="00E41422" w:rsidRPr="006354A2" w:rsidRDefault="00E41422" w:rsidP="00AF6EB6">
            <w:pPr>
              <w:autoSpaceDE w:val="0"/>
              <w:autoSpaceDN w:val="0"/>
              <w:adjustRightInd w:val="0"/>
              <w:contextualSpacing/>
              <w:jc w:val="both"/>
              <w:rPr>
                <w:rFonts w:ascii="Arial" w:eastAsia="Times New Roman" w:hAnsi="Arial" w:cs="Arial"/>
                <w:sz w:val="20"/>
                <w:szCs w:val="20"/>
              </w:rPr>
            </w:pPr>
            <w:r>
              <w:rPr>
                <w:rFonts w:ascii="Arial" w:hAnsi="Arial" w:cs="Arial"/>
                <w:sz w:val="20"/>
                <w:szCs w:val="20"/>
              </w:rPr>
              <w:t>Gastos de intereses</w:t>
            </w:r>
            <w:r>
              <w:rPr>
                <w:rStyle w:val="Refdenotaalpie"/>
                <w:rFonts w:ascii="Arial" w:hAnsi="Arial" w:cs="Arial"/>
                <w:sz w:val="20"/>
                <w:szCs w:val="20"/>
              </w:rPr>
              <w:footnoteReference w:id="2"/>
            </w:r>
          </w:p>
        </w:tc>
        <w:tc>
          <w:tcPr>
            <w:tcW w:w="1765" w:type="dxa"/>
          </w:tcPr>
          <w:p w14:paraId="00AC2C53"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82D0AF2"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2309D8DB"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D120ED"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0F4C53" w:rsidRPr="00703AD8" w14:paraId="7B4BA2E5" w14:textId="77777777" w:rsidTr="00406E03">
        <w:tc>
          <w:tcPr>
            <w:tcW w:w="1765" w:type="dxa"/>
          </w:tcPr>
          <w:p w14:paraId="7431FF91"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r>
              <w:rPr>
                <w:rFonts w:ascii="Arial" w:hAnsi="Arial" w:cs="Arial"/>
                <w:sz w:val="20"/>
                <w:szCs w:val="20"/>
              </w:rPr>
              <w:t>Fecha de corte de los estados financieros</w:t>
            </w:r>
          </w:p>
        </w:tc>
        <w:tc>
          <w:tcPr>
            <w:tcW w:w="1765" w:type="dxa"/>
          </w:tcPr>
          <w:p w14:paraId="3D2645E7"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547BE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420E264"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C9A020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57D91F86" w14:textId="77777777" w:rsidR="009A5CEA" w:rsidRPr="00F01D7E" w:rsidRDefault="009A5CEA" w:rsidP="00AF6EB6">
      <w:pPr>
        <w:autoSpaceDE w:val="0"/>
        <w:autoSpaceDN w:val="0"/>
        <w:adjustRightInd w:val="0"/>
        <w:spacing w:after="0" w:line="240" w:lineRule="auto"/>
        <w:contextualSpacing/>
        <w:jc w:val="both"/>
        <w:rPr>
          <w:rFonts w:ascii="Arial" w:eastAsia="Times New Roman" w:hAnsi="Arial" w:cs="Arial"/>
          <w:color w:val="3B3838" w:themeColor="background2" w:themeShade="40"/>
          <w:sz w:val="20"/>
          <w:szCs w:val="20"/>
          <w:lang w:eastAsia="es-ES"/>
        </w:rPr>
      </w:pPr>
    </w:p>
    <w:p w14:paraId="67859102" w14:textId="325A0CBD" w:rsidR="00657EFA" w:rsidRPr="00F01D7E" w:rsidRDefault="00002EFD" w:rsidP="00AF6EB6">
      <w:pPr>
        <w:autoSpaceDE w:val="0"/>
        <w:autoSpaceDN w:val="0"/>
        <w:adjustRightInd w:val="0"/>
        <w:spacing w:after="0" w:line="240" w:lineRule="auto"/>
        <w:contextualSpacing/>
        <w:jc w:val="both"/>
        <w:rPr>
          <w:rFonts w:ascii="Arial" w:eastAsia="Times New Roman" w:hAnsi="Arial" w:cs="Arial"/>
          <w:color w:val="3B3838" w:themeColor="background2" w:themeShade="40"/>
          <w:sz w:val="20"/>
          <w:szCs w:val="20"/>
          <w:lang w:eastAsia="es-ES"/>
        </w:rPr>
      </w:pPr>
      <w:r>
        <w:rPr>
          <w:rFonts w:ascii="Arial" w:eastAsia="Calibri" w:hAnsi="Arial" w:cs="Arial"/>
          <w:sz w:val="20"/>
          <w:szCs w:val="20"/>
          <w:highlight w:val="lightGray"/>
          <w:lang w:eastAsia="es-ES"/>
        </w:rPr>
        <w:t>[Si el Proponente es Plural y tiene más de tres integrantes debe insertar las columnas adicionales en la tabla anterior]</w:t>
      </w:r>
    </w:p>
    <w:p w14:paraId="779E3AA5" w14:textId="77777777" w:rsidR="00657EFA" w:rsidRPr="00F01D7E" w:rsidRDefault="00657EFA" w:rsidP="00AF6EB6">
      <w:pPr>
        <w:autoSpaceDE w:val="0"/>
        <w:autoSpaceDN w:val="0"/>
        <w:adjustRightInd w:val="0"/>
        <w:spacing w:after="0" w:line="240" w:lineRule="auto"/>
        <w:contextualSpacing/>
        <w:jc w:val="both"/>
        <w:rPr>
          <w:rFonts w:ascii="Arial" w:eastAsia="Times New Roman" w:hAnsi="Arial" w:cs="Arial"/>
          <w:color w:val="3B3838" w:themeColor="background2" w:themeShade="40"/>
          <w:sz w:val="20"/>
          <w:szCs w:val="20"/>
          <w:lang w:eastAsia="es-ES"/>
        </w:rPr>
      </w:pPr>
    </w:p>
    <w:p w14:paraId="62730548" w14:textId="43A783C7" w:rsidR="00E41422" w:rsidRPr="00DD1EB6" w:rsidRDefault="00E41422" w:rsidP="00DD1EB6">
      <w:pPr>
        <w:pStyle w:val="Prrafodelista"/>
        <w:numPr>
          <w:ilvl w:val="1"/>
          <w:numId w:val="3"/>
        </w:numPr>
        <w:spacing w:after="0" w:line="240" w:lineRule="auto"/>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Capacidad Financiera</w:t>
      </w:r>
    </w:p>
    <w:p w14:paraId="719E8F71" w14:textId="77777777" w:rsidR="00D91BD2" w:rsidRPr="006354A2" w:rsidRDefault="00D91BD2" w:rsidP="00AF6EB6">
      <w:pPr>
        <w:spacing w:after="0" w:line="240" w:lineRule="auto"/>
        <w:contextualSpacing/>
        <w:jc w:val="both"/>
        <w:rPr>
          <w:rFonts w:ascii="Arial" w:eastAsia="Times New Roman" w:hAnsi="Arial" w:cs="Arial"/>
          <w:b/>
          <w:bCs/>
          <w:sz w:val="20"/>
          <w:szCs w:val="20"/>
          <w:lang w:eastAsia="es-ES"/>
        </w:rPr>
      </w:pPr>
    </w:p>
    <w:p w14:paraId="6AF1DEA7" w14:textId="77777777" w:rsidR="00D91BD2" w:rsidRPr="006354A2" w:rsidRDefault="00D91BD2" w:rsidP="00AF6EB6">
      <w:pPr>
        <w:spacing w:after="0" w:line="240" w:lineRule="auto"/>
        <w:contextualSpacing/>
        <w:jc w:val="both"/>
        <w:rPr>
          <w:rFonts w:ascii="Arial" w:eastAsia="Times New Roman" w:hAnsi="Arial" w:cs="Arial"/>
          <w:bCs/>
          <w:sz w:val="20"/>
          <w:szCs w:val="20"/>
          <w:lang w:eastAsia="es-ES"/>
        </w:rPr>
      </w:pPr>
      <w:r>
        <w:rPr>
          <w:rFonts w:ascii="Arial" w:eastAsia="Times New Roman" w:hAnsi="Arial" w:cs="Arial"/>
          <w:bCs/>
          <w:sz w:val="20"/>
          <w:szCs w:val="20"/>
          <w:lang w:eastAsia="es-ES"/>
        </w:rPr>
        <w:t xml:space="preserve">Indique las siguientes cifras con máximo 2 decimales: </w:t>
      </w:r>
    </w:p>
    <w:p w14:paraId="5BF7AF91" w14:textId="77777777" w:rsidR="00D91BD2" w:rsidRPr="006354A2" w:rsidRDefault="00D91BD2" w:rsidP="00AF6EB6">
      <w:pPr>
        <w:spacing w:after="0" w:line="240" w:lineRule="auto"/>
        <w:contextualSpacing/>
        <w:jc w:val="both"/>
        <w:rPr>
          <w:rFonts w:ascii="Arial" w:eastAsia="Times New Roman" w:hAnsi="Arial" w:cs="Arial"/>
          <w:b/>
          <w:bCs/>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01D7E" w:rsidRPr="00703AD8" w14:paraId="4160C33E" w14:textId="77777777" w:rsidTr="00E41422">
        <w:tc>
          <w:tcPr>
            <w:tcW w:w="1765" w:type="dxa"/>
            <w:shd w:val="clear" w:color="auto" w:fill="4E4D4D"/>
            <w:vAlign w:val="center"/>
          </w:tcPr>
          <w:p w14:paraId="4817341A"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Porcentaje de participación</w:t>
            </w:r>
          </w:p>
        </w:tc>
        <w:tc>
          <w:tcPr>
            <w:tcW w:w="1765" w:type="dxa"/>
            <w:shd w:val="clear" w:color="auto" w:fill="4E4D4D"/>
            <w:vAlign w:val="center"/>
          </w:tcPr>
          <w:p w14:paraId="3D36AEE6" w14:textId="0C77505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singular</w:t>
            </w:r>
          </w:p>
        </w:tc>
        <w:tc>
          <w:tcPr>
            <w:tcW w:w="5298" w:type="dxa"/>
            <w:gridSpan w:val="3"/>
            <w:shd w:val="clear" w:color="auto" w:fill="4E4D4D"/>
            <w:vAlign w:val="center"/>
          </w:tcPr>
          <w:p w14:paraId="75E08525"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Plural</w:t>
            </w:r>
          </w:p>
        </w:tc>
      </w:tr>
      <w:tr w:rsidR="00F01D7E" w:rsidRPr="00703AD8" w14:paraId="4903C30F" w14:textId="77777777" w:rsidTr="00E41422">
        <w:tc>
          <w:tcPr>
            <w:tcW w:w="1765" w:type="dxa"/>
            <w:shd w:val="clear" w:color="auto" w:fill="4E4D4D"/>
            <w:vAlign w:val="center"/>
          </w:tcPr>
          <w:p w14:paraId="78038535"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Indicador</w:t>
            </w:r>
          </w:p>
        </w:tc>
        <w:tc>
          <w:tcPr>
            <w:tcW w:w="1765" w:type="dxa"/>
            <w:shd w:val="clear" w:color="auto" w:fill="4E4D4D"/>
            <w:vAlign w:val="center"/>
          </w:tcPr>
          <w:p w14:paraId="3A1A4A19" w14:textId="58512A4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oferente</w:t>
            </w:r>
          </w:p>
        </w:tc>
        <w:tc>
          <w:tcPr>
            <w:tcW w:w="1766" w:type="dxa"/>
            <w:shd w:val="clear" w:color="auto" w:fill="4E4D4D"/>
            <w:vAlign w:val="center"/>
          </w:tcPr>
          <w:p w14:paraId="1D998710"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integrante N°1</w:t>
            </w:r>
          </w:p>
        </w:tc>
        <w:tc>
          <w:tcPr>
            <w:tcW w:w="1766" w:type="dxa"/>
            <w:shd w:val="clear" w:color="auto" w:fill="4E4D4D"/>
            <w:vAlign w:val="center"/>
          </w:tcPr>
          <w:p w14:paraId="25DF2C75"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integrante N°2</w:t>
            </w:r>
          </w:p>
        </w:tc>
        <w:tc>
          <w:tcPr>
            <w:tcW w:w="1766" w:type="dxa"/>
            <w:shd w:val="clear" w:color="auto" w:fill="4E4D4D"/>
            <w:vAlign w:val="center"/>
          </w:tcPr>
          <w:p w14:paraId="7DB94E74"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integrante N°3</w:t>
            </w:r>
          </w:p>
        </w:tc>
      </w:tr>
      <w:tr w:rsidR="00F01D7E" w:rsidRPr="00703AD8" w14:paraId="0A1364D1" w14:textId="77777777" w:rsidTr="00E41422">
        <w:tc>
          <w:tcPr>
            <w:tcW w:w="1765" w:type="dxa"/>
            <w:vAlign w:val="center"/>
          </w:tcPr>
          <w:p w14:paraId="305EE74C" w14:textId="225B039E" w:rsidR="00E41422" w:rsidRPr="006354A2" w:rsidRDefault="00E41422" w:rsidP="00AF6EB6">
            <w:pPr>
              <w:jc w:val="both"/>
              <w:rPr>
                <w:rFonts w:ascii="Arial" w:eastAsia="Times New Roman" w:hAnsi="Arial" w:cs="Arial"/>
                <w:sz w:val="20"/>
                <w:szCs w:val="20"/>
                <w:lang w:eastAsia="es-CO"/>
              </w:rPr>
            </w:pPr>
            <w:r>
              <w:rPr>
                <w:rFonts w:ascii="Arial" w:eastAsia="Arial" w:hAnsi="Arial" w:cs="Arial"/>
                <w:sz w:val="20"/>
                <w:szCs w:val="20"/>
              </w:rPr>
              <w:t>Índice de liquidez</w:t>
            </w:r>
          </w:p>
        </w:tc>
        <w:tc>
          <w:tcPr>
            <w:tcW w:w="1765" w:type="dxa"/>
          </w:tcPr>
          <w:p w14:paraId="43DC2813"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FFA3618"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CFA24B6"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35F4CD5"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1CB10E21" w14:textId="77777777" w:rsidTr="00E41422">
        <w:tc>
          <w:tcPr>
            <w:tcW w:w="1765" w:type="dxa"/>
            <w:vAlign w:val="center"/>
          </w:tcPr>
          <w:p w14:paraId="250F6CCF" w14:textId="18A69540" w:rsidR="00E41422" w:rsidRPr="006354A2" w:rsidRDefault="00E41422" w:rsidP="00AF6EB6">
            <w:pPr>
              <w:jc w:val="both"/>
              <w:rPr>
                <w:rFonts w:ascii="Arial" w:eastAsia="Times New Roman" w:hAnsi="Arial" w:cs="Arial"/>
                <w:sz w:val="20"/>
                <w:szCs w:val="20"/>
                <w:lang w:eastAsia="es-CO"/>
              </w:rPr>
            </w:pPr>
            <w:r>
              <w:rPr>
                <w:rFonts w:ascii="Arial" w:eastAsia="Arial" w:hAnsi="Arial" w:cs="Arial"/>
                <w:sz w:val="20"/>
                <w:szCs w:val="20"/>
              </w:rPr>
              <w:t>Índice de endeudamiento</w:t>
            </w:r>
          </w:p>
        </w:tc>
        <w:tc>
          <w:tcPr>
            <w:tcW w:w="1765" w:type="dxa"/>
          </w:tcPr>
          <w:p w14:paraId="5BCE1498"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BF8EB6E"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76C972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EEA15B"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0F4C53" w:rsidRPr="00703AD8" w14:paraId="3086F969" w14:textId="77777777" w:rsidTr="00E41422">
        <w:tc>
          <w:tcPr>
            <w:tcW w:w="1765" w:type="dxa"/>
            <w:vAlign w:val="center"/>
          </w:tcPr>
          <w:p w14:paraId="4F77DB4F" w14:textId="3CCF2954" w:rsidR="00E41422" w:rsidRPr="006354A2" w:rsidRDefault="00E41422" w:rsidP="00AF6EB6">
            <w:pPr>
              <w:jc w:val="both"/>
              <w:rPr>
                <w:rFonts w:ascii="Arial" w:eastAsia="Times New Roman" w:hAnsi="Arial" w:cs="Arial"/>
                <w:sz w:val="20"/>
                <w:szCs w:val="20"/>
                <w:lang w:eastAsia="es-CO"/>
              </w:rPr>
            </w:pPr>
            <w:r>
              <w:rPr>
                <w:rFonts w:ascii="Arial" w:eastAsia="Arial" w:hAnsi="Arial" w:cs="Arial"/>
                <w:sz w:val="20"/>
                <w:szCs w:val="20"/>
              </w:rPr>
              <w:t>Razón de cobertura de Intereses</w:t>
            </w:r>
          </w:p>
        </w:tc>
        <w:tc>
          <w:tcPr>
            <w:tcW w:w="1765" w:type="dxa"/>
          </w:tcPr>
          <w:p w14:paraId="44253EF0"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3EC63D6"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EBF0319"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0E6C7AD"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451B0883" w14:textId="77777777" w:rsidR="00E41422" w:rsidRPr="00F01D7E" w:rsidRDefault="00E41422" w:rsidP="00AF6EB6">
      <w:pPr>
        <w:spacing w:after="0" w:line="240" w:lineRule="auto"/>
        <w:jc w:val="both"/>
        <w:rPr>
          <w:rFonts w:ascii="Arial" w:eastAsia="Calibri" w:hAnsi="Arial" w:cs="Arial"/>
          <w:color w:val="3B3838" w:themeColor="background2" w:themeShade="40"/>
          <w:sz w:val="20"/>
          <w:szCs w:val="20"/>
          <w:lang w:eastAsia="es-ES"/>
        </w:rPr>
      </w:pPr>
    </w:p>
    <w:p w14:paraId="392266FD" w14:textId="2686486D" w:rsidR="00E41422" w:rsidRPr="006354A2" w:rsidRDefault="00002EFD" w:rsidP="00AF6EB6">
      <w:pPr>
        <w:spacing w:after="0" w:line="240" w:lineRule="auto"/>
        <w:jc w:val="both"/>
        <w:rPr>
          <w:rFonts w:ascii="Arial" w:eastAsia="Calibri" w:hAnsi="Arial" w:cs="Arial"/>
          <w:sz w:val="20"/>
          <w:szCs w:val="20"/>
          <w:lang w:eastAsia="es-ES"/>
        </w:rPr>
      </w:pPr>
      <w:r>
        <w:rPr>
          <w:rFonts w:ascii="Arial" w:eastAsia="Calibri" w:hAnsi="Arial" w:cs="Arial"/>
          <w:sz w:val="20"/>
          <w:szCs w:val="20"/>
          <w:highlight w:val="lightGray"/>
          <w:lang w:eastAsia="es-ES"/>
        </w:rPr>
        <w:t>[Si el Proponente es plural y tiene más de tres participantes debe insertar las columnas adicionales en la tabla anterior]</w:t>
      </w:r>
    </w:p>
    <w:p w14:paraId="77D5CE86" w14:textId="77777777" w:rsidR="00D91BD2" w:rsidRPr="00F01D7E" w:rsidRDefault="00D91BD2" w:rsidP="00AF6EB6">
      <w:pPr>
        <w:spacing w:after="0" w:line="240" w:lineRule="auto"/>
        <w:jc w:val="both"/>
        <w:rPr>
          <w:rFonts w:ascii="Arial" w:eastAsia="Calibri" w:hAnsi="Arial" w:cs="Arial"/>
          <w:color w:val="3B3838" w:themeColor="background2" w:themeShade="40"/>
          <w:sz w:val="20"/>
          <w:szCs w:val="20"/>
          <w:lang w:eastAsia="es-ES"/>
        </w:rPr>
      </w:pPr>
    </w:p>
    <w:p w14:paraId="6060E9FB" w14:textId="72713EF3" w:rsidR="00E41422" w:rsidRPr="00DD1EB6" w:rsidRDefault="00E41422" w:rsidP="00DD1EB6">
      <w:pPr>
        <w:pStyle w:val="Prrafodelista"/>
        <w:numPr>
          <w:ilvl w:val="1"/>
          <w:numId w:val="3"/>
        </w:numPr>
        <w:spacing w:after="0" w:line="240" w:lineRule="auto"/>
        <w:jc w:val="both"/>
        <w:rPr>
          <w:rFonts w:ascii="Arial" w:eastAsia="Times New Roman" w:hAnsi="Arial" w:cs="Arial"/>
          <w:b/>
          <w:sz w:val="20"/>
          <w:szCs w:val="20"/>
          <w:lang w:eastAsia="es-ES"/>
        </w:rPr>
      </w:pPr>
      <w:r>
        <w:rPr>
          <w:rFonts w:ascii="Arial" w:eastAsia="Times New Roman" w:hAnsi="Arial" w:cs="Arial"/>
          <w:b/>
          <w:color w:val="3B3838" w:themeColor="background2" w:themeShade="40"/>
          <w:sz w:val="20"/>
          <w:szCs w:val="20"/>
          <w:lang w:eastAsia="es-ES"/>
        </w:rPr>
        <w:lastRenderedPageBreak/>
        <w:t xml:space="preserve"> </w:t>
      </w:r>
      <w:r>
        <w:rPr>
          <w:rFonts w:ascii="Arial" w:eastAsia="Times New Roman" w:hAnsi="Arial" w:cs="Arial"/>
          <w:b/>
          <w:sz w:val="20"/>
          <w:szCs w:val="20"/>
          <w:lang w:eastAsia="es-ES"/>
        </w:rPr>
        <w:t>Capacidad Organizacional</w:t>
      </w:r>
    </w:p>
    <w:p w14:paraId="00FD3368"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0CA9BB81" w14:textId="77777777" w:rsidR="009F2186" w:rsidRPr="00F01D7E" w:rsidRDefault="009F2186"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r>
        <w:rPr>
          <w:rFonts w:ascii="Arial" w:eastAsia="Times New Roman" w:hAnsi="Arial" w:cs="Arial"/>
          <w:bCs/>
          <w:sz w:val="20"/>
          <w:szCs w:val="20"/>
          <w:lang w:eastAsia="es-ES"/>
        </w:rPr>
        <w:t>Indique las siguientes cifras con máximo 2 decimales:</w:t>
      </w:r>
    </w:p>
    <w:p w14:paraId="668B0979"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01D7E" w:rsidRPr="00712C50" w14:paraId="46DC7705" w14:textId="77777777" w:rsidTr="00E41422">
        <w:tc>
          <w:tcPr>
            <w:tcW w:w="1765" w:type="dxa"/>
            <w:shd w:val="clear" w:color="auto" w:fill="4E4D4D"/>
            <w:vAlign w:val="center"/>
          </w:tcPr>
          <w:p w14:paraId="7EF7427A"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Porcentaje de participación</w:t>
            </w:r>
          </w:p>
        </w:tc>
        <w:tc>
          <w:tcPr>
            <w:tcW w:w="1765" w:type="dxa"/>
            <w:shd w:val="clear" w:color="auto" w:fill="4E4D4D"/>
            <w:vAlign w:val="center"/>
          </w:tcPr>
          <w:p w14:paraId="6EBE50D5" w14:textId="7D88DC65"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singular</w:t>
            </w:r>
          </w:p>
        </w:tc>
        <w:tc>
          <w:tcPr>
            <w:tcW w:w="5298" w:type="dxa"/>
            <w:gridSpan w:val="3"/>
            <w:shd w:val="clear" w:color="auto" w:fill="4E4D4D"/>
            <w:vAlign w:val="center"/>
          </w:tcPr>
          <w:p w14:paraId="162FE7CE"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Proponente Plural</w:t>
            </w:r>
          </w:p>
        </w:tc>
      </w:tr>
      <w:tr w:rsidR="00F01D7E" w:rsidRPr="00712C50" w14:paraId="4F276718" w14:textId="77777777" w:rsidTr="00E41422">
        <w:tc>
          <w:tcPr>
            <w:tcW w:w="1765" w:type="dxa"/>
            <w:shd w:val="clear" w:color="auto" w:fill="4E4D4D"/>
            <w:vAlign w:val="center"/>
          </w:tcPr>
          <w:p w14:paraId="79D3D151"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Indicador</w:t>
            </w:r>
          </w:p>
        </w:tc>
        <w:tc>
          <w:tcPr>
            <w:tcW w:w="1765" w:type="dxa"/>
            <w:shd w:val="clear" w:color="auto" w:fill="4E4D4D"/>
            <w:vAlign w:val="center"/>
          </w:tcPr>
          <w:p w14:paraId="4E11FCEC"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Oferente</w:t>
            </w:r>
          </w:p>
        </w:tc>
        <w:tc>
          <w:tcPr>
            <w:tcW w:w="1766" w:type="dxa"/>
            <w:shd w:val="clear" w:color="auto" w:fill="4E4D4D"/>
            <w:vAlign w:val="center"/>
          </w:tcPr>
          <w:p w14:paraId="2320C42D"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participante N°1</w:t>
            </w:r>
          </w:p>
        </w:tc>
        <w:tc>
          <w:tcPr>
            <w:tcW w:w="1766" w:type="dxa"/>
            <w:shd w:val="clear" w:color="auto" w:fill="4E4D4D"/>
            <w:vAlign w:val="center"/>
          </w:tcPr>
          <w:p w14:paraId="3B12AF0A"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participante N°2</w:t>
            </w:r>
          </w:p>
        </w:tc>
        <w:tc>
          <w:tcPr>
            <w:tcW w:w="1766" w:type="dxa"/>
            <w:shd w:val="clear" w:color="auto" w:fill="4E4D4D"/>
            <w:vAlign w:val="center"/>
          </w:tcPr>
          <w:p w14:paraId="56D1F16B"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Pr>
                <w:rFonts w:ascii="Arial" w:hAnsi="Arial" w:cs="Arial"/>
                <w:b/>
                <w:color w:val="FFFFFF" w:themeColor="background1"/>
                <w:sz w:val="20"/>
                <w:szCs w:val="20"/>
              </w:rPr>
              <w:t>Índice del participante N°3</w:t>
            </w:r>
          </w:p>
        </w:tc>
      </w:tr>
      <w:tr w:rsidR="00F01D7E" w:rsidRPr="00712C50" w14:paraId="26F2E926" w14:textId="77777777" w:rsidTr="00E41422">
        <w:tc>
          <w:tcPr>
            <w:tcW w:w="1765" w:type="dxa"/>
            <w:vAlign w:val="center"/>
          </w:tcPr>
          <w:p w14:paraId="35AAD9AA" w14:textId="77777777" w:rsidR="00E41422" w:rsidRPr="006354A2" w:rsidRDefault="00E41422" w:rsidP="00AF6EB6">
            <w:pPr>
              <w:jc w:val="both"/>
              <w:rPr>
                <w:rFonts w:ascii="Arial" w:eastAsia="Times New Roman" w:hAnsi="Arial" w:cs="Arial"/>
                <w:sz w:val="20"/>
                <w:szCs w:val="20"/>
                <w:lang w:eastAsia="es-CO"/>
              </w:rPr>
            </w:pPr>
            <w:r>
              <w:rPr>
                <w:rFonts w:ascii="Arial" w:eastAsia="Arial" w:hAnsi="Arial" w:cs="Arial"/>
                <w:sz w:val="20"/>
                <w:szCs w:val="20"/>
              </w:rPr>
              <w:t>Rentabilidad sobre activos</w:t>
            </w:r>
          </w:p>
        </w:tc>
        <w:tc>
          <w:tcPr>
            <w:tcW w:w="1765" w:type="dxa"/>
          </w:tcPr>
          <w:p w14:paraId="766D0F5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0F292D6"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4F7FCEE"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8AEDA2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0F4C53" w:rsidRPr="00712C50" w14:paraId="048EE753" w14:textId="77777777" w:rsidTr="00E41422">
        <w:tc>
          <w:tcPr>
            <w:tcW w:w="1765" w:type="dxa"/>
            <w:vAlign w:val="center"/>
          </w:tcPr>
          <w:p w14:paraId="4FE72361" w14:textId="77777777" w:rsidR="00E41422" w:rsidRPr="006354A2" w:rsidRDefault="00E41422" w:rsidP="00AF6EB6">
            <w:pPr>
              <w:jc w:val="both"/>
              <w:rPr>
                <w:rFonts w:ascii="Arial" w:eastAsia="Times New Roman" w:hAnsi="Arial" w:cs="Arial"/>
                <w:sz w:val="20"/>
                <w:szCs w:val="20"/>
                <w:lang w:eastAsia="es-CO"/>
              </w:rPr>
            </w:pPr>
            <w:r>
              <w:rPr>
                <w:rFonts w:ascii="Arial" w:eastAsia="Arial" w:hAnsi="Arial" w:cs="Arial"/>
                <w:sz w:val="20"/>
                <w:szCs w:val="20"/>
              </w:rPr>
              <w:t>Rentabilidad sobre el patrimonio</w:t>
            </w:r>
          </w:p>
        </w:tc>
        <w:tc>
          <w:tcPr>
            <w:tcW w:w="1765" w:type="dxa"/>
          </w:tcPr>
          <w:p w14:paraId="7145328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6AF58C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FEDA2F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2A90801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794CFD04"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1993868E" w14:textId="18C4882F" w:rsidR="00E41422" w:rsidRPr="006354A2" w:rsidRDefault="00002EFD" w:rsidP="00AF6EB6">
      <w:pPr>
        <w:autoSpaceDE w:val="0"/>
        <w:autoSpaceDN w:val="0"/>
        <w:adjustRightInd w:val="0"/>
        <w:spacing w:after="0" w:line="240" w:lineRule="auto"/>
        <w:contextualSpacing/>
        <w:jc w:val="both"/>
        <w:rPr>
          <w:rFonts w:ascii="Arial" w:eastAsia="Calibri" w:hAnsi="Arial" w:cs="Arial"/>
          <w:sz w:val="20"/>
          <w:szCs w:val="20"/>
          <w:lang w:eastAsia="es-ES"/>
        </w:rPr>
      </w:pPr>
      <w:r>
        <w:rPr>
          <w:rFonts w:ascii="Arial" w:eastAsia="Calibri" w:hAnsi="Arial" w:cs="Arial"/>
          <w:sz w:val="20"/>
          <w:szCs w:val="20"/>
          <w:highlight w:val="lightGray"/>
          <w:lang w:eastAsia="es-ES"/>
        </w:rPr>
        <w:t>[Si el oferente es plural y tiene más de tres participantes debe insertar las columnas adicionales en la tabla anterior</w:t>
      </w:r>
      <w:r>
        <w:rPr>
          <w:rFonts w:ascii="Arial" w:eastAsia="Calibri" w:hAnsi="Arial" w:cs="Arial"/>
          <w:sz w:val="20"/>
          <w:szCs w:val="20"/>
          <w:lang w:eastAsia="es-ES"/>
        </w:rPr>
        <w:t>]</w:t>
      </w:r>
    </w:p>
    <w:p w14:paraId="3CF61002" w14:textId="46D0E1BC" w:rsidR="00224B35" w:rsidRDefault="00224B35"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7BC48CF6" w14:textId="4B915B14" w:rsidR="00E41422" w:rsidRPr="006354A2"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r>
        <w:rPr>
          <w:rFonts w:ascii="Arial" w:eastAsia="MS Mincho" w:hAnsi="Arial" w:cs="Arial"/>
          <w:sz w:val="20"/>
          <w:szCs w:val="20"/>
          <w:lang w:eastAsia="es-ES"/>
        </w:rPr>
        <w:t xml:space="preserve">Para acreditar la anterior información, adjunto </w:t>
      </w:r>
      <w:sdt>
        <w:sdtPr>
          <w:rPr>
            <w:rFonts w:ascii="Arial" w:eastAsia="MS Mincho" w:hAnsi="Arial" w:cs="Arial"/>
            <w:sz w:val="20"/>
            <w:szCs w:val="20"/>
            <w:highlight w:val="lightGray"/>
            <w:lang w:eastAsia="es-ES"/>
          </w:rPr>
          <w:id w:val="-1267688921"/>
          <w:placeholder>
            <w:docPart w:val="7665F9577666428DBC9EA32BDB92EF7B"/>
          </w:placeholder>
          <w:text/>
        </w:sdtPr>
        <w:sdtContent>
          <w:r>
            <w:rPr>
              <w:rFonts w:ascii="Arial" w:eastAsia="MS Mincho" w:hAnsi="Arial" w:cs="Arial"/>
              <w:sz w:val="20"/>
              <w:szCs w:val="20"/>
              <w:highlight w:val="lightGray"/>
              <w:lang w:eastAsia="es-ES"/>
            </w:rPr>
            <w:t>[lista de documentos que prueban la Capacidad Financiera y Organizacional]</w:t>
          </w:r>
        </w:sdtContent>
      </w:sdt>
      <w:r>
        <w:rPr>
          <w:rFonts w:ascii="Arial" w:eastAsia="Calibri" w:hAnsi="Arial" w:cs="Arial"/>
          <w:sz w:val="20"/>
          <w:szCs w:val="20"/>
          <w:lang w:eastAsia="es-ES"/>
        </w:rPr>
        <w:t xml:space="preserve">, emitidos en </w:t>
      </w:r>
      <w:r>
        <w:rPr>
          <w:rFonts w:ascii="Arial" w:eastAsia="MS Mincho" w:hAnsi="Arial" w:cs="Arial"/>
          <w:sz w:val="20"/>
          <w:szCs w:val="20"/>
          <w:lang w:eastAsia="es-ES"/>
        </w:rPr>
        <w:t xml:space="preserve"> </w:t>
      </w:r>
      <w:sdt>
        <w:sdtPr>
          <w:rPr>
            <w:rFonts w:ascii="Arial" w:eastAsia="MS Mincho" w:hAnsi="Arial" w:cs="Arial"/>
            <w:sz w:val="20"/>
            <w:szCs w:val="20"/>
            <w:highlight w:val="lightGray"/>
            <w:lang w:eastAsia="es-ES"/>
          </w:rPr>
          <w:id w:val="233059072"/>
          <w:placeholder>
            <w:docPart w:val="7665F9577666428DBC9EA32BDB92EF7B"/>
          </w:placeholder>
          <w:text/>
        </w:sdtPr>
        <w:sdtContent>
          <w:r>
            <w:rPr>
              <w:rFonts w:ascii="Arial" w:eastAsia="MS Mincho" w:hAnsi="Arial" w:cs="Arial"/>
              <w:sz w:val="20"/>
              <w:szCs w:val="20"/>
              <w:highlight w:val="lightGray"/>
              <w:lang w:eastAsia="es-ES"/>
            </w:rPr>
            <w:t>[incluir el país de emisión]</w:t>
          </w:r>
        </w:sdtContent>
      </w:sdt>
      <w:r>
        <w:rPr>
          <w:rFonts w:ascii="Arial" w:eastAsia="Arial" w:hAnsi="Arial" w:cs="Arial"/>
          <w:sz w:val="20"/>
          <w:szCs w:val="20"/>
          <w:lang w:eastAsia="es-ES"/>
        </w:rPr>
        <w:t xml:space="preserve"> </w:t>
      </w:r>
    </w:p>
    <w:p w14:paraId="698521BA" w14:textId="77777777" w:rsidR="006442A6" w:rsidRPr="006354A2" w:rsidRDefault="006442A6"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204BA152" w14:textId="50E4C440" w:rsidR="00E41422" w:rsidRPr="006354A2"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r>
        <w:rPr>
          <w:rFonts w:ascii="Arial" w:eastAsia="MS Mincho" w:hAnsi="Arial"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7D8EFF7A"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F01D7E" w:rsidRPr="00F01D7E" w14:paraId="7CD7AE58" w14:textId="77777777" w:rsidTr="00E41422">
        <w:trPr>
          <w:trHeight w:val="616"/>
        </w:trPr>
        <w:tc>
          <w:tcPr>
            <w:tcW w:w="4503" w:type="dxa"/>
            <w:shd w:val="clear" w:color="auto" w:fill="F2F2F2"/>
            <w:vAlign w:val="bottom"/>
          </w:tcPr>
          <w:p w14:paraId="71EBED8B" w14:textId="77777777" w:rsidR="00E41422" w:rsidRPr="00F01D7E" w:rsidRDefault="00E41422" w:rsidP="00AF6EB6">
            <w:pPr>
              <w:jc w:val="right"/>
              <w:rPr>
                <w:rFonts w:ascii="Arial" w:eastAsia="Arial" w:hAnsi="Arial" w:cs="Arial"/>
                <w:color w:val="3B3838" w:themeColor="background2" w:themeShade="40"/>
                <w:sz w:val="20"/>
                <w:szCs w:val="20"/>
              </w:rPr>
            </w:pPr>
          </w:p>
        </w:tc>
        <w:tc>
          <w:tcPr>
            <w:tcW w:w="283" w:type="dxa"/>
            <w:shd w:val="clear" w:color="auto" w:fill="auto"/>
          </w:tcPr>
          <w:p w14:paraId="0304E203" w14:textId="77777777" w:rsidR="00E41422" w:rsidRPr="00F01D7E" w:rsidRDefault="00E41422" w:rsidP="00AF6EB6">
            <w:pPr>
              <w:jc w:val="right"/>
              <w:rPr>
                <w:rFonts w:ascii="Arial" w:eastAsia="Arial" w:hAnsi="Arial" w:cs="Arial"/>
                <w:color w:val="3B3838" w:themeColor="background2" w:themeShade="40"/>
                <w:sz w:val="20"/>
                <w:szCs w:val="20"/>
              </w:rPr>
            </w:pPr>
          </w:p>
        </w:tc>
        <w:tc>
          <w:tcPr>
            <w:tcW w:w="4111" w:type="dxa"/>
            <w:shd w:val="clear" w:color="auto" w:fill="F2F2F2"/>
          </w:tcPr>
          <w:p w14:paraId="6D5F51F2" w14:textId="77777777" w:rsidR="00E41422" w:rsidRPr="00F01D7E" w:rsidRDefault="00E41422" w:rsidP="00AF6EB6">
            <w:pPr>
              <w:jc w:val="right"/>
              <w:rPr>
                <w:rFonts w:ascii="Arial" w:eastAsia="Arial" w:hAnsi="Arial" w:cs="Arial"/>
                <w:color w:val="3B3838" w:themeColor="background2" w:themeShade="40"/>
                <w:sz w:val="20"/>
                <w:szCs w:val="20"/>
              </w:rPr>
            </w:pPr>
          </w:p>
        </w:tc>
      </w:tr>
      <w:tr w:rsidR="00712C50" w:rsidRPr="00712C50" w14:paraId="4849A1C0" w14:textId="77777777" w:rsidTr="000B320B">
        <w:trPr>
          <w:trHeight w:val="20"/>
        </w:trPr>
        <w:tc>
          <w:tcPr>
            <w:tcW w:w="4503" w:type="dxa"/>
            <w:vAlign w:val="center"/>
          </w:tcPr>
          <w:p w14:paraId="7948596E" w14:textId="7CD86210" w:rsidR="00E41422" w:rsidRPr="006354A2" w:rsidRDefault="00E41422" w:rsidP="000B6F2C">
            <w:pPr>
              <w:rPr>
                <w:rFonts w:ascii="Arial" w:eastAsia="Arial" w:hAnsi="Arial" w:cs="Arial"/>
                <w:sz w:val="20"/>
                <w:szCs w:val="20"/>
              </w:rPr>
            </w:pPr>
            <w:r>
              <w:rPr>
                <w:rFonts w:ascii="Arial" w:eastAsia="MS Mincho" w:hAnsi="Arial" w:cs="Arial"/>
                <w:sz w:val="20"/>
                <w:szCs w:val="20"/>
              </w:rPr>
              <w:t>Firma de persona natural o representante legal de persona jurídica</w:t>
            </w:r>
          </w:p>
        </w:tc>
        <w:tc>
          <w:tcPr>
            <w:tcW w:w="283" w:type="dxa"/>
            <w:shd w:val="clear" w:color="auto" w:fill="auto"/>
          </w:tcPr>
          <w:p w14:paraId="679BCDB7" w14:textId="77777777" w:rsidR="00E41422" w:rsidRPr="006354A2" w:rsidRDefault="00E41422" w:rsidP="00AF6EB6">
            <w:pPr>
              <w:jc w:val="center"/>
              <w:rPr>
                <w:rFonts w:ascii="Arial" w:eastAsia="Arial" w:hAnsi="Arial" w:cs="Arial"/>
                <w:sz w:val="20"/>
                <w:szCs w:val="20"/>
              </w:rPr>
            </w:pPr>
          </w:p>
        </w:tc>
        <w:tc>
          <w:tcPr>
            <w:tcW w:w="4111" w:type="dxa"/>
          </w:tcPr>
          <w:p w14:paraId="5F2FCFF4" w14:textId="77777777" w:rsidR="00E41422" w:rsidRPr="006354A2" w:rsidRDefault="00E41422" w:rsidP="00AF6EB6">
            <w:pPr>
              <w:jc w:val="center"/>
              <w:rPr>
                <w:rFonts w:ascii="Arial" w:eastAsia="Arial" w:hAnsi="Arial" w:cs="Arial"/>
                <w:sz w:val="20"/>
                <w:szCs w:val="20"/>
              </w:rPr>
            </w:pPr>
            <w:r>
              <w:rPr>
                <w:rFonts w:ascii="Arial" w:eastAsia="MS Mincho" w:hAnsi="Arial" w:cs="Arial"/>
                <w:sz w:val="20"/>
                <w:szCs w:val="20"/>
              </w:rPr>
              <w:t>Firma revisor fiscal o contador</w:t>
            </w:r>
          </w:p>
        </w:tc>
      </w:tr>
      <w:tr w:rsidR="00712C50" w:rsidRPr="00712C50" w14:paraId="317A5126" w14:textId="77777777" w:rsidTr="000B320B">
        <w:trPr>
          <w:trHeight w:val="20"/>
        </w:trPr>
        <w:tc>
          <w:tcPr>
            <w:tcW w:w="4503" w:type="dxa"/>
            <w:vAlign w:val="bottom"/>
          </w:tcPr>
          <w:p w14:paraId="4BCF21FC" w14:textId="1D44958D" w:rsidR="00E41422" w:rsidRPr="006354A2" w:rsidRDefault="00E41422" w:rsidP="00AF6EB6">
            <w:pPr>
              <w:jc w:val="both"/>
              <w:rPr>
                <w:rFonts w:ascii="Arial" w:eastAsia="Arial" w:hAnsi="Arial" w:cs="Arial"/>
                <w:sz w:val="20"/>
                <w:szCs w:val="20"/>
              </w:rPr>
            </w:pPr>
            <w:r>
              <w:rPr>
                <w:rFonts w:ascii="Arial" w:eastAsia="MS Mincho" w:hAnsi="Arial" w:cs="Arial"/>
                <w:sz w:val="20"/>
                <w:szCs w:val="20"/>
              </w:rPr>
              <w:t xml:space="preserve">Nombre: </w:t>
            </w:r>
            <w:sdt>
              <w:sdtPr>
                <w:rPr>
                  <w:rFonts w:ascii="Arial" w:eastAsia="MS Mincho" w:hAnsi="Arial" w:cs="Arial"/>
                  <w:sz w:val="20"/>
                  <w:szCs w:val="20"/>
                  <w:highlight w:val="lightGray"/>
                </w:rPr>
                <w:id w:val="-822817768"/>
                <w:placeholder>
                  <w:docPart w:val="7665F9577666428DBC9EA32BDB92EF7B"/>
                </w:placeholder>
                <w:text/>
              </w:sdtPr>
              <w:sdtContent>
                <w:r>
                  <w:rPr>
                    <w:rFonts w:ascii="Arial" w:eastAsia="MS Mincho" w:hAnsi="Arial" w:cs="Arial"/>
                    <w:sz w:val="20"/>
                    <w:szCs w:val="20"/>
                    <w:highlight w:val="lightGray"/>
                  </w:rPr>
                  <w:t>[nombre]</w:t>
                </w:r>
              </w:sdtContent>
            </w:sdt>
          </w:p>
        </w:tc>
        <w:tc>
          <w:tcPr>
            <w:tcW w:w="283" w:type="dxa"/>
            <w:shd w:val="clear" w:color="auto" w:fill="auto"/>
          </w:tcPr>
          <w:p w14:paraId="64579537" w14:textId="77777777" w:rsidR="00E41422" w:rsidRPr="006354A2" w:rsidRDefault="00E41422" w:rsidP="00AF6EB6">
            <w:pPr>
              <w:jc w:val="right"/>
              <w:rPr>
                <w:rFonts w:ascii="Arial" w:eastAsia="Arial" w:hAnsi="Arial" w:cs="Arial"/>
                <w:sz w:val="20"/>
                <w:szCs w:val="20"/>
              </w:rPr>
            </w:pPr>
          </w:p>
        </w:tc>
        <w:tc>
          <w:tcPr>
            <w:tcW w:w="4111" w:type="dxa"/>
            <w:vAlign w:val="center"/>
          </w:tcPr>
          <w:p w14:paraId="0F044290" w14:textId="0739B1B4" w:rsidR="00E41422" w:rsidRPr="006354A2" w:rsidRDefault="00E41422" w:rsidP="00AF6EB6">
            <w:pPr>
              <w:jc w:val="both"/>
              <w:rPr>
                <w:rFonts w:ascii="Arial" w:eastAsia="Arial" w:hAnsi="Arial" w:cs="Arial"/>
                <w:sz w:val="20"/>
                <w:szCs w:val="20"/>
              </w:rPr>
            </w:pPr>
            <w:r>
              <w:rPr>
                <w:rFonts w:ascii="Arial" w:eastAsia="MS Mincho" w:hAnsi="Arial" w:cs="Arial"/>
                <w:sz w:val="20"/>
                <w:szCs w:val="20"/>
              </w:rPr>
              <w:t xml:space="preserve">Nombre: </w:t>
            </w:r>
            <w:sdt>
              <w:sdtPr>
                <w:rPr>
                  <w:rFonts w:ascii="Arial" w:eastAsia="MS Mincho" w:hAnsi="Arial" w:cs="Arial"/>
                  <w:sz w:val="20"/>
                  <w:szCs w:val="20"/>
                  <w:highlight w:val="lightGray"/>
                </w:rPr>
                <w:id w:val="800347201"/>
                <w:placeholder>
                  <w:docPart w:val="50E77C986BBA4702829B8B5987D2A653"/>
                </w:placeholder>
                <w:text/>
              </w:sdtPr>
              <w:sdtContent>
                <w:r>
                  <w:rPr>
                    <w:rFonts w:ascii="Arial" w:eastAsia="MS Mincho" w:hAnsi="Arial" w:cs="Arial"/>
                    <w:sz w:val="20"/>
                    <w:szCs w:val="20"/>
                    <w:highlight w:val="lightGray"/>
                  </w:rPr>
                  <w:t>[nombre]</w:t>
                </w:r>
              </w:sdtContent>
            </w:sdt>
          </w:p>
        </w:tc>
      </w:tr>
      <w:tr w:rsidR="00E41422" w:rsidRPr="00712C50" w14:paraId="12A8C142" w14:textId="77777777" w:rsidTr="000B320B">
        <w:trPr>
          <w:trHeight w:val="20"/>
        </w:trPr>
        <w:tc>
          <w:tcPr>
            <w:tcW w:w="4503" w:type="dxa"/>
            <w:vAlign w:val="bottom"/>
          </w:tcPr>
          <w:p w14:paraId="3C87F98B" w14:textId="77777777" w:rsidR="00E41422" w:rsidRPr="006354A2" w:rsidRDefault="00E41422" w:rsidP="00AF6EB6">
            <w:pPr>
              <w:jc w:val="both"/>
              <w:rPr>
                <w:rFonts w:ascii="Arial" w:eastAsia="Arial" w:hAnsi="Arial" w:cs="Arial"/>
                <w:sz w:val="20"/>
                <w:szCs w:val="20"/>
              </w:rPr>
            </w:pPr>
            <w:r>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667172203"/>
                <w:placeholder>
                  <w:docPart w:val="7665F9577666428DBC9EA32BDB92EF7B"/>
                </w:placeholder>
                <w:text/>
              </w:sdtPr>
              <w:sdtContent>
                <w:r>
                  <w:rPr>
                    <w:rFonts w:ascii="Arial" w:eastAsia="MS Mincho" w:hAnsi="Arial" w:cs="Arial"/>
                    <w:sz w:val="20"/>
                    <w:szCs w:val="20"/>
                    <w:highlight w:val="lightGray"/>
                  </w:rPr>
                  <w:t>[número de documento de identidad]</w:t>
                </w:r>
              </w:sdtContent>
            </w:sdt>
          </w:p>
        </w:tc>
        <w:tc>
          <w:tcPr>
            <w:tcW w:w="283" w:type="dxa"/>
          </w:tcPr>
          <w:p w14:paraId="477D2210" w14:textId="77777777" w:rsidR="00E41422" w:rsidRPr="006354A2" w:rsidRDefault="00E41422" w:rsidP="00AF6EB6">
            <w:pPr>
              <w:jc w:val="right"/>
              <w:rPr>
                <w:rFonts w:ascii="Arial" w:eastAsia="Arial" w:hAnsi="Arial" w:cs="Arial"/>
                <w:sz w:val="20"/>
                <w:szCs w:val="20"/>
              </w:rPr>
            </w:pPr>
          </w:p>
        </w:tc>
        <w:tc>
          <w:tcPr>
            <w:tcW w:w="4111" w:type="dxa"/>
            <w:vAlign w:val="center"/>
          </w:tcPr>
          <w:p w14:paraId="26908E1D" w14:textId="44503BB9" w:rsidR="00E41422" w:rsidRPr="006354A2" w:rsidRDefault="00E41422" w:rsidP="00AF6EB6">
            <w:pPr>
              <w:jc w:val="both"/>
              <w:rPr>
                <w:rFonts w:ascii="Arial" w:eastAsia="Arial" w:hAnsi="Arial" w:cs="Arial"/>
                <w:sz w:val="20"/>
                <w:szCs w:val="20"/>
              </w:rPr>
            </w:pPr>
            <w:r>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365716766"/>
                <w:placeholder>
                  <w:docPart w:val="E45E243F0FA54FDCB5F93F4EF8E63EED"/>
                </w:placeholder>
                <w:text/>
              </w:sdtPr>
              <w:sdtContent>
                <w:r>
                  <w:rPr>
                    <w:rFonts w:ascii="Arial" w:eastAsia="MS Mincho" w:hAnsi="Arial" w:cs="Arial"/>
                    <w:sz w:val="20"/>
                    <w:szCs w:val="20"/>
                    <w:highlight w:val="lightGray"/>
                  </w:rPr>
                  <w:t>[número de documento de identidad]</w:t>
                </w:r>
              </w:sdtContent>
            </w:sdt>
          </w:p>
        </w:tc>
      </w:tr>
      <w:tr w:rsidR="00520677" w:rsidRPr="00712C50" w14:paraId="7BFA5E24" w14:textId="77777777" w:rsidTr="006633EA">
        <w:trPr>
          <w:trHeight w:val="56"/>
        </w:trPr>
        <w:tc>
          <w:tcPr>
            <w:tcW w:w="4503" w:type="dxa"/>
            <w:vAlign w:val="bottom"/>
          </w:tcPr>
          <w:p w14:paraId="2EE1C19A" w14:textId="77777777" w:rsidR="00520677" w:rsidRPr="006354A2" w:rsidRDefault="00520677" w:rsidP="00AF6EB6">
            <w:pPr>
              <w:jc w:val="both"/>
              <w:rPr>
                <w:rFonts w:ascii="Arial" w:eastAsia="MS Mincho" w:hAnsi="Arial" w:cs="Arial"/>
                <w:sz w:val="20"/>
                <w:szCs w:val="20"/>
              </w:rPr>
            </w:pPr>
          </w:p>
        </w:tc>
        <w:tc>
          <w:tcPr>
            <w:tcW w:w="283" w:type="dxa"/>
          </w:tcPr>
          <w:p w14:paraId="25CCEF10" w14:textId="77777777" w:rsidR="00520677" w:rsidRPr="006354A2" w:rsidRDefault="00520677" w:rsidP="00AF6EB6">
            <w:pPr>
              <w:jc w:val="right"/>
              <w:rPr>
                <w:rFonts w:ascii="Arial" w:eastAsia="Arial" w:hAnsi="Arial" w:cs="Arial"/>
                <w:sz w:val="20"/>
                <w:szCs w:val="20"/>
              </w:rPr>
            </w:pPr>
          </w:p>
        </w:tc>
        <w:tc>
          <w:tcPr>
            <w:tcW w:w="4111" w:type="dxa"/>
            <w:vAlign w:val="center"/>
          </w:tcPr>
          <w:p w14:paraId="41FC028B" w14:textId="1C0D09AB" w:rsidR="00520677" w:rsidRPr="006354A2" w:rsidRDefault="008F08BC" w:rsidP="00AF6EB6">
            <w:pPr>
              <w:jc w:val="both"/>
              <w:rPr>
                <w:rFonts w:ascii="Arial" w:eastAsia="MS Mincho" w:hAnsi="Arial" w:cs="Arial"/>
                <w:sz w:val="20"/>
                <w:szCs w:val="20"/>
              </w:rPr>
            </w:pPr>
            <w:r>
              <w:rPr>
                <w:rFonts w:ascii="Arial" w:eastAsia="MS Mincho" w:hAnsi="Arial" w:cs="Arial"/>
                <w:sz w:val="20"/>
                <w:szCs w:val="20"/>
                <w:highlight w:val="lightGray"/>
              </w:rPr>
              <w:t>[Tarjeta profesional: número de la tarjeta profesional]</w:t>
            </w:r>
          </w:p>
        </w:tc>
      </w:tr>
    </w:tbl>
    <w:p w14:paraId="6F0AC8D5" w14:textId="77777777" w:rsidR="00E41422" w:rsidRPr="00217169" w:rsidRDefault="00E41422" w:rsidP="00AF6EB6">
      <w:pPr>
        <w:spacing w:after="0" w:line="240" w:lineRule="auto"/>
        <w:jc w:val="both"/>
        <w:rPr>
          <w:rFonts w:ascii="Arial" w:eastAsia="Calibri" w:hAnsi="Arial" w:cs="Arial"/>
          <w:sz w:val="20"/>
          <w:szCs w:val="20"/>
        </w:rPr>
      </w:pPr>
    </w:p>
    <w:sectPr w:rsidR="00E41422" w:rsidRPr="00217169" w:rsidSect="000B6F2C">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0916A" w14:textId="77777777" w:rsidR="00AE0747" w:rsidRDefault="00AE0747" w:rsidP="00506AD4">
      <w:pPr>
        <w:spacing w:after="0" w:line="240" w:lineRule="auto"/>
      </w:pPr>
      <w:r>
        <w:separator/>
      </w:r>
    </w:p>
  </w:endnote>
  <w:endnote w:type="continuationSeparator" w:id="0">
    <w:p w14:paraId="2DC17884" w14:textId="77777777" w:rsidR="00AE0747" w:rsidRDefault="00AE0747" w:rsidP="00506AD4">
      <w:pPr>
        <w:spacing w:after="0" w:line="240" w:lineRule="auto"/>
      </w:pPr>
      <w:r>
        <w:continuationSeparator/>
      </w:r>
    </w:p>
  </w:endnote>
  <w:endnote w:type="continuationNotice" w:id="1">
    <w:p w14:paraId="15D2F04C" w14:textId="77777777" w:rsidR="00AE0747" w:rsidRDefault="00AE07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4E054" w14:textId="10B88C9B" w:rsidR="00F20981" w:rsidRDefault="00000000"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0560"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106474133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3632"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454B2A97" w14:textId="6CC17DF8"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 xml:space="preserve">Carrera 6 N° </w:t>
    </w:r>
    <w:r w:rsidRPr="00EA37CF">
      <w:rPr>
        <w:rFonts w:ascii="Roboto" w:hAnsi="Roboto"/>
        <w:color w:val="000000"/>
        <w:sz w:val="18"/>
        <w:szCs w:val="18"/>
        <w:lang w:eastAsia="es-CO"/>
      </w:rPr>
      <w:t>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6FADAC22" w14:textId="774C33E3" w:rsidR="00F20981" w:rsidRPr="00EA37CF" w:rsidRDefault="00000000" w:rsidP="00C77BC2">
    <w:pPr>
      <w:spacing w:after="0"/>
      <w:jc w:val="right"/>
      <w:rPr>
        <w:lang w:eastAsia="es-CO"/>
      </w:rPr>
    </w:pPr>
    <w:r>
      <w:rPr>
        <w:noProof/>
        <w:lang w:eastAsia="es-CO"/>
      </w:rPr>
      <w:drawing>
        <wp:anchor distT="0" distB="0" distL="114300" distR="114300" simplePos="0" relativeHeight="251656704" behindDoc="1" locked="0" layoutInCell="1" allowOverlap="1" wp14:anchorId="30E6FA0E" wp14:editId="2F335286">
          <wp:simplePos x="0" y="0"/>
          <wp:positionH relativeFrom="margin">
            <wp:posOffset>-318135</wp:posOffset>
          </wp:positionH>
          <wp:positionV relativeFrom="margin">
            <wp:posOffset>7195820</wp:posOffset>
          </wp:positionV>
          <wp:extent cx="2238375" cy="542925"/>
          <wp:effectExtent l="0" t="0" r="9525" b="9525"/>
          <wp:wrapSquare wrapText="bothSides"/>
          <wp:docPr id="1655848219"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74B186EA" w14:textId="189DFF1B"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68BE072E"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p w14:paraId="45D49E36" w14:textId="1461E0E2" w:rsidR="00F20981"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alcaldia@latebaida-quindio.gov.co</w:t>
      </w:r>
    </w:hyperlink>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08C6573C" w14:textId="77777777" w:rsidR="00F20981" w:rsidRDefault="00000000" w:rsidP="000A6593">
    <w:pPr>
      <w:pStyle w:val="Piedepgina"/>
    </w:pPr>
  </w:p>
  <w:p w14:paraId="65A653A5" w14:textId="2BC12978" w:rsidR="00F20981" w:rsidRDefault="00000000" w:rsidP="000A65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B51B2" w14:textId="77777777" w:rsidR="000A764A" w:rsidRDefault="000A764A" w:rsidP="00A87DFA">
    <w:pPr>
      <w:pStyle w:val="Piedepgina"/>
      <w:contextualSpacing/>
      <w:jc w:val="right"/>
      <w:rPr>
        <w:rFonts w:ascii="Roboto" w:eastAsia="Roboto" w:hAnsi="Roboto" w:cs="Roboto"/>
        <w:b/>
        <w:sz w:val="18"/>
        <w:szCs w:val="18"/>
      </w:rPr>
    </w:pPr>
  </w:p>
  <w:p w14:paraId="69F806FE" w14:textId="77777777" w:rsidR="000A764A" w:rsidRDefault="000A764A" w:rsidP="00A87DFA">
    <w:pPr>
      <w:pStyle w:val="Piedepgina"/>
      <w:contextualSpacing/>
      <w:jc w:val="right"/>
      <w:rPr>
        <w:rFonts w:ascii="Roboto" w:eastAsia="Roboto" w:hAnsi="Roboto" w:cs="Roboto"/>
        <w:b/>
        <w:sz w:val="18"/>
        <w:szCs w:val="18"/>
      </w:rPr>
    </w:pPr>
  </w:p>
  <w:p w14:paraId="5B14218B" w14:textId="77777777" w:rsidR="000A764A" w:rsidRDefault="000A764A" w:rsidP="00A87DFA">
    <w:pPr>
      <w:pStyle w:val="Piedepgina"/>
      <w:contextualSpacing/>
      <w:jc w:val="right"/>
      <w:rPr>
        <w:rFonts w:ascii="Roboto" w:eastAsia="Roboto" w:hAnsi="Roboto" w:cs="Roboto"/>
        <w:b/>
        <w:sz w:val="18"/>
        <w:szCs w:val="18"/>
      </w:rPr>
    </w:pPr>
  </w:p>
  <w:p w14:paraId="75F2C14A" w14:textId="77777777" w:rsidR="000A764A" w:rsidRDefault="000A764A" w:rsidP="00A87DFA">
    <w:pPr>
      <w:pStyle w:val="Piedepgina"/>
      <w:contextualSpacing/>
      <w:jc w:val="right"/>
      <w:rPr>
        <w:rFonts w:ascii="Roboto" w:eastAsia="Roboto" w:hAnsi="Roboto" w:cs="Roboto"/>
        <w:b/>
        <w:sz w:val="18"/>
        <w:szCs w:val="18"/>
      </w:rPr>
    </w:pPr>
  </w:p>
  <w:p w14:paraId="568DE18D" w14:textId="5122EC41" w:rsidR="000A764A" w:rsidRDefault="000A764A" w:rsidP="00A87DFA">
    <w:pPr>
      <w:pStyle w:val="Piedepgina"/>
      <w:contextualSpacing/>
      <w:jc w:val="right"/>
      <w:rPr>
        <w:rFonts w:ascii="Roboto" w:eastAsia="Roboto" w:hAnsi="Roboto" w:cs="Roboto"/>
        <w:b/>
        <w:sz w:val="18"/>
        <w:szCs w:val="18"/>
      </w:rPr>
    </w:pPr>
  </w:p>
  <w:p w14:paraId="3C6C03EF" w14:textId="77197305" w:rsidR="00F20981" w:rsidRDefault="00000000"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1584" behindDoc="1" locked="0" layoutInCell="1" allowOverlap="1" wp14:anchorId="7DEA6846" wp14:editId="0FDC85B1">
          <wp:simplePos x="0" y="0"/>
          <wp:positionH relativeFrom="margin">
            <wp:posOffset>-432435</wp:posOffset>
          </wp:positionH>
          <wp:positionV relativeFrom="paragraph">
            <wp:posOffset>-180340</wp:posOffset>
          </wp:positionV>
          <wp:extent cx="6352540" cy="95250"/>
          <wp:effectExtent l="0" t="0" r="0" b="0"/>
          <wp:wrapNone/>
          <wp:docPr id="4696398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4656"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1917184573"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16DFC5A3" w14:textId="409908B1" w:rsidR="00F20981" w:rsidRPr="000A6593" w:rsidRDefault="000A764A"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Pr>
        <w:noProof/>
        <w:lang w:eastAsia="es-CO"/>
      </w:rPr>
      <w:drawing>
        <wp:anchor distT="0" distB="0" distL="114300" distR="114300" simplePos="0" relativeHeight="251657728" behindDoc="1" locked="0" layoutInCell="1" allowOverlap="1" wp14:anchorId="30E6FA0E" wp14:editId="19E4E8D2">
          <wp:simplePos x="0" y="0"/>
          <wp:positionH relativeFrom="margin">
            <wp:posOffset>-295275</wp:posOffset>
          </wp:positionH>
          <wp:positionV relativeFrom="margin">
            <wp:posOffset>6609080</wp:posOffset>
          </wp:positionV>
          <wp:extent cx="2238375" cy="542925"/>
          <wp:effectExtent l="0" t="0" r="9525" b="9525"/>
          <wp:wrapSquare wrapText="bothSides"/>
          <wp:docPr id="105936601"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A37CF">
      <w:rPr>
        <w:rFonts w:ascii="Roboto" w:hAnsi="Roboto"/>
        <w:color w:val="000000"/>
        <w:sz w:val="18"/>
        <w:szCs w:val="18"/>
        <w:lang w:eastAsia="es-CO"/>
      </w:rPr>
      <w:t xml:space="preserve">Carrera 6 </w:t>
    </w:r>
    <w:proofErr w:type="spellStart"/>
    <w:r w:rsidR="00000000" w:rsidRPr="00EA37CF">
      <w:rPr>
        <w:rFonts w:ascii="Roboto" w:hAnsi="Roboto"/>
        <w:color w:val="000000"/>
        <w:sz w:val="18"/>
        <w:szCs w:val="18"/>
        <w:lang w:eastAsia="es-CO"/>
      </w:rPr>
      <w:t>N°</w:t>
    </w:r>
    <w:proofErr w:type="spellEnd"/>
    <w:r w:rsidR="00000000" w:rsidRPr="00EA37CF">
      <w:rPr>
        <w:rFonts w:ascii="Roboto" w:hAnsi="Roboto"/>
        <w:color w:val="000000"/>
        <w:sz w:val="18"/>
        <w:szCs w:val="18"/>
        <w:lang w:eastAsia="es-CO"/>
      </w:rPr>
      <w:t xml:space="preserve"> 12 -27 Centro Administrativo Municipal Oficina</w:t>
    </w:r>
    <w:r w:rsidR="00000000">
      <w:rPr>
        <w:rFonts w:ascii="Roboto" w:hAnsi="Roboto"/>
        <w:color w:val="000000"/>
        <w:sz w:val="18"/>
        <w:szCs w:val="18"/>
        <w:lang w:eastAsia="es-CO"/>
      </w:rPr>
      <w:t xml:space="preserve"> </w:t>
    </w:r>
    <w:r w:rsidR="00000000" w:rsidRPr="00EA37CF">
      <w:rPr>
        <w:rFonts w:ascii="Roboto" w:hAnsi="Roboto"/>
        <w:color w:val="000000"/>
        <w:sz w:val="18"/>
        <w:szCs w:val="18"/>
        <w:lang w:eastAsia="es-CO"/>
      </w:rPr>
      <w:t>30</w:t>
    </w:r>
    <w:r w:rsidR="00000000">
      <w:rPr>
        <w:rFonts w:ascii="Roboto" w:hAnsi="Roboto"/>
        <w:color w:val="000000"/>
        <w:sz w:val="18"/>
        <w:szCs w:val="18"/>
        <w:lang w:eastAsia="es-CO"/>
      </w:rPr>
      <w:t>4</w:t>
    </w:r>
  </w:p>
  <w:p w14:paraId="21ADC194" w14:textId="40EC3423" w:rsidR="00F20981" w:rsidRPr="00EA37CF" w:rsidRDefault="00000000" w:rsidP="00C77BC2">
    <w:pPr>
      <w:spacing w:after="0"/>
      <w:jc w:val="right"/>
      <w:rPr>
        <w:lang w:eastAsia="es-CO"/>
      </w:rPr>
    </w:pPr>
    <w:r w:rsidRPr="00EA37CF">
      <w:rPr>
        <w:rFonts w:ascii="Roboto" w:hAnsi="Roboto"/>
        <w:color w:val="000000"/>
        <w:sz w:val="18"/>
        <w:szCs w:val="18"/>
        <w:lang w:eastAsia="es-CO"/>
      </w:rPr>
      <w:t> Código Postal 633020</w:t>
    </w:r>
  </w:p>
  <w:p w14:paraId="21E8098F" w14:textId="77777777"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DC36EAA" w14:textId="5B73ABEE"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p w14:paraId="2D79670C" w14:textId="77777777" w:rsidR="00F20981"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alcaldia@latebaida-quindio.gov.co</w:t>
      </w:r>
    </w:hyperlink>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2572F16E" w14:textId="77777777" w:rsidR="00F20981" w:rsidRDefault="00000000" w:rsidP="000A6593">
    <w:pPr>
      <w:pStyle w:val="Piedepgina"/>
    </w:pPr>
  </w:p>
  <w:p w14:paraId="45A4DA09" w14:textId="77777777" w:rsidR="00F20981" w:rsidRDefault="00000000" w:rsidP="000A65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D3A33" w14:textId="77777777" w:rsidR="00F20981" w:rsidRDefault="00000000" w:rsidP="00A87DFA">
    <w:pPr>
      <w:pStyle w:val="Piedepgina"/>
      <w:contextualSpacing/>
      <w:jc w:val="right"/>
      <w:rPr>
        <w:rFonts w:ascii="Roboto" w:eastAsia="Roboto" w:hAnsi="Roboto" w:cs="Roboto"/>
        <w:b/>
        <w:sz w:val="18"/>
        <w:szCs w:val="18"/>
      </w:rPr>
    </w:pPr>
    <w:bookmarkStart w:id="0" w:name="_Hlk28889116"/>
    <w:bookmarkStart w:id="1" w:name="_Hlk28889117"/>
    <w:bookmarkStart w:id="2" w:name="_Hlk28929392"/>
    <w:bookmarkStart w:id="3" w:name="_Hlk28929393"/>
    <w:r>
      <w:rPr>
        <w:noProof/>
        <w:lang w:eastAsia="es-CO"/>
      </w:rPr>
      <w:drawing>
        <wp:anchor distT="0" distB="0" distL="114300" distR="114300" simplePos="0" relativeHeight="251652608"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82282777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5680"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1718993077"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6E3E97DB" w14:textId="77777777"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Carrera 6 N° 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7254AAE3" w14:textId="77777777" w:rsidR="00F20981" w:rsidRPr="00EA37CF" w:rsidRDefault="00000000" w:rsidP="00C77BC2">
    <w:pPr>
      <w:spacing w:after="0"/>
      <w:jc w:val="right"/>
      <w:rPr>
        <w:lang w:eastAsia="es-CO"/>
      </w:rPr>
    </w:pPr>
    <w:r>
      <w:rPr>
        <w:noProof/>
        <w:lang w:eastAsia="es-CO"/>
      </w:rPr>
      <w:drawing>
        <wp:anchor distT="0" distB="0" distL="114300" distR="114300" simplePos="0" relativeHeight="251658752" behindDoc="1" locked="0" layoutInCell="1" allowOverlap="1" wp14:anchorId="30E6FA0E" wp14:editId="2F335286">
          <wp:simplePos x="0" y="0"/>
          <wp:positionH relativeFrom="margin">
            <wp:posOffset>-318135</wp:posOffset>
          </wp:positionH>
          <wp:positionV relativeFrom="margin">
            <wp:posOffset>7195820</wp:posOffset>
          </wp:positionV>
          <wp:extent cx="2238375" cy="542925"/>
          <wp:effectExtent l="0" t="0" r="9525" b="9525"/>
          <wp:wrapSquare wrapText="bothSides"/>
          <wp:docPr id="1823020417"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352CA9E5" w14:textId="77777777"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0D7E9188" w14:textId="77777777"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bookmarkEnd w:id="0"/>
  <w:bookmarkEnd w:id="1"/>
  <w:bookmarkEnd w:id="2"/>
  <w:bookmarkEnd w:id="3"/>
  <w:p w14:paraId="4BA1D1FE" w14:textId="77777777" w:rsidR="00F20981"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w:t>
      </w:r>
      <w:r>
        <w:rPr>
          <w:rFonts w:ascii="Arial" w:hAnsi="Arial" w:cs="Arial"/>
          <w:color w:val="007DEB"/>
          <w:sz w:val="16"/>
          <w:szCs w:val="16"/>
        </w:rPr>
        <w:t>.co</w:t>
      </w:r>
    </w:hyperlink>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1A01D0F9" w14:textId="77777777" w:rsidR="00F20981" w:rsidRDefault="00000000" w:rsidP="000A6593">
    <w:pPr>
      <w:pStyle w:val="Piedepgina"/>
    </w:pPr>
  </w:p>
  <w:p w14:paraId="52BA8FD0" w14:textId="77777777"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62A6B" w14:textId="77777777" w:rsidR="00AE0747" w:rsidRDefault="00AE0747" w:rsidP="00506AD4">
      <w:pPr>
        <w:spacing w:after="0" w:line="240" w:lineRule="auto"/>
      </w:pPr>
      <w:r>
        <w:separator/>
      </w:r>
    </w:p>
  </w:footnote>
  <w:footnote w:type="continuationSeparator" w:id="0">
    <w:p w14:paraId="0683CB68" w14:textId="77777777" w:rsidR="00AE0747" w:rsidRDefault="00AE0747" w:rsidP="00506AD4">
      <w:pPr>
        <w:spacing w:after="0" w:line="240" w:lineRule="auto"/>
      </w:pPr>
      <w:r>
        <w:continuationSeparator/>
      </w:r>
    </w:p>
  </w:footnote>
  <w:footnote w:type="continuationNotice" w:id="1">
    <w:p w14:paraId="04A12AC3" w14:textId="77777777" w:rsidR="00AE0747" w:rsidRDefault="00AE0747">
      <w:pPr>
        <w:spacing w:after="0" w:line="240" w:lineRule="auto"/>
      </w:pPr>
    </w:p>
  </w:footnote>
  <w:footnote w:id="2">
    <w:p w14:paraId="756FA6B6" w14:textId="14D1768D" w:rsidR="00B0393D" w:rsidRDefault="00B0393D">
      <w:pPr>
        <w:pStyle w:val="Textonotapie"/>
      </w:pPr>
      <w:r>
        <w:rPr>
          <w:rStyle w:val="Refdenotaalpie"/>
        </w:rPr>
        <w:footnoteRef/>
      </w:r>
      <w:r>
        <w:t xml:space="preserve"> </w:t>
      </w:r>
      <w:r>
        <w:rPr>
          <w:rFonts w:ascii="Arial" w:hAnsi="Arial" w:cs="Arial"/>
          <w:sz w:val="16"/>
          <w:szCs w:val="16"/>
          <w:lang w:val="es-ES" w:eastAsia="es-ES"/>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59776"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2B4579D3"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235F62EE"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1D62FEAF" w14:textId="6BF1C74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284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73868" w14:textId="77777777" w:rsidR="00F20981" w:rsidRPr="00275686" w:rsidRDefault="00000000" w:rsidP="004747E0">
    <w:pPr>
      <w:pStyle w:val="Encabezado"/>
      <w:jc w:val="center"/>
      <w:rPr>
        <w:rFonts w:ascii="Maiandra GD" w:hAnsi="Maiandra GD" w:cs="Arial"/>
        <w:b/>
        <w:lang w:val="en-US"/>
      </w:rPr>
    </w:pPr>
  </w:p>
  <w:p w14:paraId="28BBD8EE" w14:textId="77777777"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0800"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89183417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497DF2B5"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7FD4F832"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28428C54" w14:textId="7777777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3872"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34899789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1C0E373A" w14:textId="77777777" w:rsidR="00F20981" w:rsidRPr="00275686" w:rsidRDefault="00000000" w:rsidP="004747E0">
    <w:pPr>
      <w:pStyle w:val="Encabezado"/>
      <w:jc w:val="center"/>
      <w:rPr>
        <w:rFonts w:ascii="Maiandra GD" w:hAnsi="Maiandra GD" w:cs="Arial"/>
        <w:b/>
        <w:lang w:val="en-US"/>
      </w:rPr>
    </w:pPr>
  </w:p>
  <w:p w14:paraId="68697533" w14:textId="77777777" w:rsidR="00F20981"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093A0" w14:textId="77777777" w:rsidR="00F20981" w:rsidRPr="00275686" w:rsidRDefault="00000000" w:rsidP="004747E0">
    <w:pPr>
      <w:pStyle w:val="Encabezado"/>
      <w:jc w:val="center"/>
      <w:rPr>
        <w:rFonts w:ascii="Maiandra GD" w:hAnsi="Maiandra GD" w:cs="Arial"/>
        <w:b/>
        <w:lang w:val="en-US"/>
      </w:rPr>
    </w:pPr>
  </w:p>
  <w:p w14:paraId="0CAC29E2" w14:textId="77777777"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182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39447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43CF84E4"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0B29E4BD"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6138EC31" w14:textId="7777777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4896"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65391469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5FCA0338" w14:textId="77777777" w:rsidR="00F20981" w:rsidRPr="00275686" w:rsidRDefault="00000000" w:rsidP="004747E0">
    <w:pPr>
      <w:pStyle w:val="Encabezado"/>
      <w:jc w:val="center"/>
      <w:rPr>
        <w:rFonts w:ascii="Maiandra GD" w:hAnsi="Maiandra GD" w:cs="Arial"/>
        <w:b/>
        <w:lang w:val="en-US"/>
      </w:rPr>
    </w:pPr>
  </w:p>
  <w:p w14:paraId="63EA5901"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72709"/>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A84820"/>
    <w:multiLevelType w:val="multilevel"/>
    <w:tmpl w:val="CC9AC97E"/>
    <w:lvl w:ilvl="0">
      <w:start w:val="3"/>
      <w:numFmt w:val="decimal"/>
      <w:lvlText w:val="%1"/>
      <w:lvlJc w:val="left"/>
      <w:pPr>
        <w:ind w:left="360" w:hanging="360"/>
      </w:pPr>
      <w:rPr>
        <w:rFonts w:hint="default"/>
        <w:color w:val="3B3838" w:themeColor="background2" w:themeShade="40"/>
      </w:rPr>
    </w:lvl>
    <w:lvl w:ilvl="1">
      <w:start w:val="3"/>
      <w:numFmt w:val="decimal"/>
      <w:lvlText w:val="%1.%2"/>
      <w:lvlJc w:val="left"/>
      <w:pPr>
        <w:ind w:left="1068" w:hanging="360"/>
      </w:pPr>
      <w:rPr>
        <w:rFonts w:hint="default"/>
        <w:color w:val="auto"/>
      </w:rPr>
    </w:lvl>
    <w:lvl w:ilvl="2">
      <w:start w:val="1"/>
      <w:numFmt w:val="decimal"/>
      <w:lvlText w:val="%1.%2.%3"/>
      <w:lvlJc w:val="left"/>
      <w:pPr>
        <w:ind w:left="2136" w:hanging="720"/>
      </w:pPr>
      <w:rPr>
        <w:rFonts w:hint="default"/>
        <w:color w:val="3B3838" w:themeColor="background2" w:themeShade="40"/>
      </w:rPr>
    </w:lvl>
    <w:lvl w:ilvl="3">
      <w:start w:val="1"/>
      <w:numFmt w:val="decimal"/>
      <w:lvlText w:val="%1.%2.%3.%4"/>
      <w:lvlJc w:val="left"/>
      <w:pPr>
        <w:ind w:left="2844" w:hanging="720"/>
      </w:pPr>
      <w:rPr>
        <w:rFonts w:hint="default"/>
        <w:color w:val="3B3838" w:themeColor="background2" w:themeShade="40"/>
      </w:rPr>
    </w:lvl>
    <w:lvl w:ilvl="4">
      <w:start w:val="1"/>
      <w:numFmt w:val="decimal"/>
      <w:lvlText w:val="%1.%2.%3.%4.%5"/>
      <w:lvlJc w:val="left"/>
      <w:pPr>
        <w:ind w:left="3912" w:hanging="1080"/>
      </w:pPr>
      <w:rPr>
        <w:rFonts w:hint="default"/>
        <w:color w:val="3B3838" w:themeColor="background2" w:themeShade="40"/>
      </w:rPr>
    </w:lvl>
    <w:lvl w:ilvl="5">
      <w:start w:val="1"/>
      <w:numFmt w:val="decimal"/>
      <w:lvlText w:val="%1.%2.%3.%4.%5.%6"/>
      <w:lvlJc w:val="left"/>
      <w:pPr>
        <w:ind w:left="4620" w:hanging="1080"/>
      </w:pPr>
      <w:rPr>
        <w:rFonts w:hint="default"/>
        <w:color w:val="3B3838" w:themeColor="background2" w:themeShade="40"/>
      </w:rPr>
    </w:lvl>
    <w:lvl w:ilvl="6">
      <w:start w:val="1"/>
      <w:numFmt w:val="decimal"/>
      <w:lvlText w:val="%1.%2.%3.%4.%5.%6.%7"/>
      <w:lvlJc w:val="left"/>
      <w:pPr>
        <w:ind w:left="5688" w:hanging="1440"/>
      </w:pPr>
      <w:rPr>
        <w:rFonts w:hint="default"/>
        <w:color w:val="3B3838" w:themeColor="background2" w:themeShade="40"/>
      </w:rPr>
    </w:lvl>
    <w:lvl w:ilvl="7">
      <w:start w:val="1"/>
      <w:numFmt w:val="decimal"/>
      <w:lvlText w:val="%1.%2.%3.%4.%5.%6.%7.%8"/>
      <w:lvlJc w:val="left"/>
      <w:pPr>
        <w:ind w:left="6396" w:hanging="1440"/>
      </w:pPr>
      <w:rPr>
        <w:rFonts w:hint="default"/>
        <w:color w:val="3B3838" w:themeColor="background2" w:themeShade="40"/>
      </w:rPr>
    </w:lvl>
    <w:lvl w:ilvl="8">
      <w:start w:val="1"/>
      <w:numFmt w:val="decimal"/>
      <w:lvlText w:val="%1.%2.%3.%4.%5.%6.%7.%8.%9"/>
      <w:lvlJc w:val="left"/>
      <w:pPr>
        <w:ind w:left="7464" w:hanging="1800"/>
      </w:pPr>
      <w:rPr>
        <w:rFonts w:hint="default"/>
        <w:color w:val="3B3838" w:themeColor="background2" w:themeShade="40"/>
      </w:rPr>
    </w:lvl>
  </w:abstractNum>
  <w:num w:numId="1" w16cid:durableId="822161098">
    <w:abstractNumId w:val="3"/>
  </w:num>
  <w:num w:numId="2" w16cid:durableId="1530994552">
    <w:abstractNumId w:val="2"/>
  </w:num>
  <w:num w:numId="3" w16cid:durableId="322511203">
    <w:abstractNumId w:val="1"/>
  </w:num>
  <w:num w:numId="4" w16cid:durableId="19934720">
    <w:abstractNumId w:val="0"/>
  </w:num>
  <w:num w:numId="5" w16cid:durableId="1809279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15AF"/>
    <w:rsid w:val="00002EFD"/>
    <w:rsid w:val="00017DC1"/>
    <w:rsid w:val="00075251"/>
    <w:rsid w:val="00091C3D"/>
    <w:rsid w:val="000926EE"/>
    <w:rsid w:val="000A0FFE"/>
    <w:rsid w:val="000A41EA"/>
    <w:rsid w:val="000A764A"/>
    <w:rsid w:val="000B1E7D"/>
    <w:rsid w:val="000B320B"/>
    <w:rsid w:val="000B3F6B"/>
    <w:rsid w:val="000B4809"/>
    <w:rsid w:val="000B6F2C"/>
    <w:rsid w:val="000B7807"/>
    <w:rsid w:val="000E7B70"/>
    <w:rsid w:val="000F4C53"/>
    <w:rsid w:val="000F7223"/>
    <w:rsid w:val="0010163E"/>
    <w:rsid w:val="00102169"/>
    <w:rsid w:val="0010315C"/>
    <w:rsid w:val="00105FE1"/>
    <w:rsid w:val="001248E8"/>
    <w:rsid w:val="0013743A"/>
    <w:rsid w:val="00137EB7"/>
    <w:rsid w:val="00144E23"/>
    <w:rsid w:val="00157CF5"/>
    <w:rsid w:val="00180ED5"/>
    <w:rsid w:val="0019335D"/>
    <w:rsid w:val="001A151B"/>
    <w:rsid w:val="001A41BA"/>
    <w:rsid w:val="001A6694"/>
    <w:rsid w:val="001C251C"/>
    <w:rsid w:val="001D70D0"/>
    <w:rsid w:val="001E3C9F"/>
    <w:rsid w:val="00217169"/>
    <w:rsid w:val="00224B35"/>
    <w:rsid w:val="0025142C"/>
    <w:rsid w:val="00267EA0"/>
    <w:rsid w:val="00281FDB"/>
    <w:rsid w:val="00290A73"/>
    <w:rsid w:val="00295007"/>
    <w:rsid w:val="0029698F"/>
    <w:rsid w:val="0029786B"/>
    <w:rsid w:val="00297C3C"/>
    <w:rsid w:val="002A4F8B"/>
    <w:rsid w:val="002B0D98"/>
    <w:rsid w:val="002C5360"/>
    <w:rsid w:val="002D3BD6"/>
    <w:rsid w:val="002D4BB2"/>
    <w:rsid w:val="002E79DA"/>
    <w:rsid w:val="003059DC"/>
    <w:rsid w:val="00317915"/>
    <w:rsid w:val="00334135"/>
    <w:rsid w:val="00350948"/>
    <w:rsid w:val="0035767F"/>
    <w:rsid w:val="0036338B"/>
    <w:rsid w:val="00364595"/>
    <w:rsid w:val="003753EE"/>
    <w:rsid w:val="0038035E"/>
    <w:rsid w:val="00387766"/>
    <w:rsid w:val="00390077"/>
    <w:rsid w:val="003A1F71"/>
    <w:rsid w:val="003A5299"/>
    <w:rsid w:val="003C38BB"/>
    <w:rsid w:val="003E1751"/>
    <w:rsid w:val="003E32C6"/>
    <w:rsid w:val="00400617"/>
    <w:rsid w:val="00406E03"/>
    <w:rsid w:val="00420564"/>
    <w:rsid w:val="00425A31"/>
    <w:rsid w:val="0043129D"/>
    <w:rsid w:val="0043193F"/>
    <w:rsid w:val="00453436"/>
    <w:rsid w:val="0047440E"/>
    <w:rsid w:val="004779A7"/>
    <w:rsid w:val="004933E3"/>
    <w:rsid w:val="004A6F42"/>
    <w:rsid w:val="004B19C0"/>
    <w:rsid w:val="004C02AC"/>
    <w:rsid w:val="004C388D"/>
    <w:rsid w:val="004C3F99"/>
    <w:rsid w:val="004D3565"/>
    <w:rsid w:val="004E2AF5"/>
    <w:rsid w:val="004E4853"/>
    <w:rsid w:val="00500BF3"/>
    <w:rsid w:val="00506AD4"/>
    <w:rsid w:val="00520677"/>
    <w:rsid w:val="00535A0C"/>
    <w:rsid w:val="005443AF"/>
    <w:rsid w:val="00546086"/>
    <w:rsid w:val="0055722E"/>
    <w:rsid w:val="00557458"/>
    <w:rsid w:val="0056013E"/>
    <w:rsid w:val="00566EC7"/>
    <w:rsid w:val="0056713B"/>
    <w:rsid w:val="00592D29"/>
    <w:rsid w:val="00594BD9"/>
    <w:rsid w:val="005B6A62"/>
    <w:rsid w:val="005B7EDE"/>
    <w:rsid w:val="005C7530"/>
    <w:rsid w:val="005D10C1"/>
    <w:rsid w:val="005E1DE3"/>
    <w:rsid w:val="005F63DA"/>
    <w:rsid w:val="00605DA4"/>
    <w:rsid w:val="00607E5D"/>
    <w:rsid w:val="00613AF0"/>
    <w:rsid w:val="006252D7"/>
    <w:rsid w:val="00633AE3"/>
    <w:rsid w:val="006354A2"/>
    <w:rsid w:val="006442A6"/>
    <w:rsid w:val="006471DB"/>
    <w:rsid w:val="00650CC4"/>
    <w:rsid w:val="00657EFA"/>
    <w:rsid w:val="006633EA"/>
    <w:rsid w:val="0066589B"/>
    <w:rsid w:val="0066718F"/>
    <w:rsid w:val="0067515F"/>
    <w:rsid w:val="006842DF"/>
    <w:rsid w:val="00690694"/>
    <w:rsid w:val="006A2401"/>
    <w:rsid w:val="006A5FBD"/>
    <w:rsid w:val="006F2A7E"/>
    <w:rsid w:val="006F4B28"/>
    <w:rsid w:val="006F4C24"/>
    <w:rsid w:val="00703AD8"/>
    <w:rsid w:val="00712C50"/>
    <w:rsid w:val="007139A4"/>
    <w:rsid w:val="007318DF"/>
    <w:rsid w:val="007364DD"/>
    <w:rsid w:val="007367B0"/>
    <w:rsid w:val="00773ADF"/>
    <w:rsid w:val="0078502F"/>
    <w:rsid w:val="00793FA3"/>
    <w:rsid w:val="007A69ED"/>
    <w:rsid w:val="007C018F"/>
    <w:rsid w:val="007C0CA9"/>
    <w:rsid w:val="007C28F6"/>
    <w:rsid w:val="007C7B1D"/>
    <w:rsid w:val="007E6F43"/>
    <w:rsid w:val="007F667B"/>
    <w:rsid w:val="00801CD4"/>
    <w:rsid w:val="00821603"/>
    <w:rsid w:val="0082772B"/>
    <w:rsid w:val="00833004"/>
    <w:rsid w:val="00841760"/>
    <w:rsid w:val="008417FA"/>
    <w:rsid w:val="00851027"/>
    <w:rsid w:val="0085792A"/>
    <w:rsid w:val="008618BE"/>
    <w:rsid w:val="008718BC"/>
    <w:rsid w:val="008778F2"/>
    <w:rsid w:val="0088041F"/>
    <w:rsid w:val="00895CF4"/>
    <w:rsid w:val="008B6C73"/>
    <w:rsid w:val="008B74CD"/>
    <w:rsid w:val="008C5F62"/>
    <w:rsid w:val="008C7198"/>
    <w:rsid w:val="008D4A2A"/>
    <w:rsid w:val="008E07A2"/>
    <w:rsid w:val="008E73E5"/>
    <w:rsid w:val="008F08BC"/>
    <w:rsid w:val="00910C43"/>
    <w:rsid w:val="0092187B"/>
    <w:rsid w:val="00934B62"/>
    <w:rsid w:val="00942CC9"/>
    <w:rsid w:val="00960CD2"/>
    <w:rsid w:val="00963039"/>
    <w:rsid w:val="009648FC"/>
    <w:rsid w:val="00967224"/>
    <w:rsid w:val="00987B41"/>
    <w:rsid w:val="009A5CEA"/>
    <w:rsid w:val="009A76EC"/>
    <w:rsid w:val="009B5E70"/>
    <w:rsid w:val="009C073F"/>
    <w:rsid w:val="009C1364"/>
    <w:rsid w:val="009C5333"/>
    <w:rsid w:val="009F1DD7"/>
    <w:rsid w:val="009F2186"/>
    <w:rsid w:val="00A12C6C"/>
    <w:rsid w:val="00A161C9"/>
    <w:rsid w:val="00A16C8D"/>
    <w:rsid w:val="00A43EDB"/>
    <w:rsid w:val="00A650D2"/>
    <w:rsid w:val="00A70104"/>
    <w:rsid w:val="00A73C77"/>
    <w:rsid w:val="00A858AA"/>
    <w:rsid w:val="00AA5072"/>
    <w:rsid w:val="00AB17F4"/>
    <w:rsid w:val="00AE0747"/>
    <w:rsid w:val="00AE75BE"/>
    <w:rsid w:val="00AF240A"/>
    <w:rsid w:val="00AF2EBF"/>
    <w:rsid w:val="00AF6EB6"/>
    <w:rsid w:val="00B014D9"/>
    <w:rsid w:val="00B0393D"/>
    <w:rsid w:val="00B80CA7"/>
    <w:rsid w:val="00B842A7"/>
    <w:rsid w:val="00BB49B1"/>
    <w:rsid w:val="00BC66AF"/>
    <w:rsid w:val="00C04ED3"/>
    <w:rsid w:val="00C14F87"/>
    <w:rsid w:val="00C17C1E"/>
    <w:rsid w:val="00C23CAB"/>
    <w:rsid w:val="00C429E8"/>
    <w:rsid w:val="00C544AA"/>
    <w:rsid w:val="00C63BE4"/>
    <w:rsid w:val="00C933CE"/>
    <w:rsid w:val="00C963CD"/>
    <w:rsid w:val="00CA1586"/>
    <w:rsid w:val="00CD744C"/>
    <w:rsid w:val="00D13662"/>
    <w:rsid w:val="00D16993"/>
    <w:rsid w:val="00D32A73"/>
    <w:rsid w:val="00D37A6E"/>
    <w:rsid w:val="00D4785F"/>
    <w:rsid w:val="00D54510"/>
    <w:rsid w:val="00D60287"/>
    <w:rsid w:val="00D6289C"/>
    <w:rsid w:val="00D908E1"/>
    <w:rsid w:val="00D91BD2"/>
    <w:rsid w:val="00D93527"/>
    <w:rsid w:val="00D94ACF"/>
    <w:rsid w:val="00DB1B14"/>
    <w:rsid w:val="00DB4E07"/>
    <w:rsid w:val="00DD1EB6"/>
    <w:rsid w:val="00DE4946"/>
    <w:rsid w:val="00E0353E"/>
    <w:rsid w:val="00E22DDB"/>
    <w:rsid w:val="00E41422"/>
    <w:rsid w:val="00E46407"/>
    <w:rsid w:val="00E47A67"/>
    <w:rsid w:val="00E75AB7"/>
    <w:rsid w:val="00E809F8"/>
    <w:rsid w:val="00E94F12"/>
    <w:rsid w:val="00EB720D"/>
    <w:rsid w:val="00EC4EA2"/>
    <w:rsid w:val="00EF6BF3"/>
    <w:rsid w:val="00F01D7E"/>
    <w:rsid w:val="00F02745"/>
    <w:rsid w:val="00F22702"/>
    <w:rsid w:val="00F609C9"/>
    <w:rsid w:val="00F657CA"/>
    <w:rsid w:val="00FC5A61"/>
    <w:rsid w:val="00FD34F1"/>
    <w:rsid w:val="00FD6BC5"/>
    <w:rsid w:val="08DAEFFA"/>
    <w:rsid w:val="0E057A87"/>
    <w:rsid w:val="11A86F8B"/>
    <w:rsid w:val="291DDDCC"/>
    <w:rsid w:val="3A985954"/>
    <w:rsid w:val="4E297F1D"/>
    <w:rsid w:val="5D5CB95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7F5672A2-FB2F-43E0-8439-5A59BBA0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table" w:customStyle="1" w:styleId="Cuadrculadetablaclara1">
    <w:name w:val="Cuadrícula de tabla clara1"/>
    <w:basedOn w:val="Tablanormal"/>
    <w:next w:val="Tablaconcuadrculaclara"/>
    <w:uiPriority w:val="99"/>
    <w:rsid w:val="002D3BD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D3B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703AD8"/>
    <w:rPr>
      <w:color w:val="605E5C"/>
      <w:shd w:val="clear" w:color="auto" w:fill="E1DFDD"/>
    </w:rPr>
  </w:style>
  <w:style w:type="character" w:styleId="Mencionar">
    <w:name w:val="Mention"/>
    <w:basedOn w:val="Fuentedeprrafopredeter"/>
    <w:uiPriority w:val="99"/>
    <w:unhideWhenUsed/>
    <w:rsid w:val="00703AD8"/>
    <w:rPr>
      <w:color w:val="2B579A"/>
      <w:shd w:val="clear" w:color="auto" w:fill="E1DFDD"/>
    </w:rPr>
  </w:style>
  <w:style w:type="paragraph" w:styleId="Textonotapie">
    <w:name w:val="footnote text"/>
    <w:basedOn w:val="Normal"/>
    <w:link w:val="TextonotapieCar"/>
    <w:uiPriority w:val="99"/>
    <w:semiHidden/>
    <w:unhideWhenUsed/>
    <w:rsid w:val="00F657C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657CA"/>
    <w:rPr>
      <w:sz w:val="20"/>
      <w:szCs w:val="20"/>
    </w:rPr>
  </w:style>
  <w:style w:type="character" w:styleId="Refdenotaalpie">
    <w:name w:val="footnote reference"/>
    <w:basedOn w:val="Fuentedeprrafopredeter"/>
    <w:uiPriority w:val="99"/>
    <w:semiHidden/>
    <w:unhideWhenUsed/>
    <w:rsid w:val="00F657CA"/>
    <w:rPr>
      <w:vertAlign w:val="superscript"/>
    </w:rPr>
  </w:style>
  <w:style w:type="paragraph" w:styleId="Prrafodelista">
    <w:name w:val="List Paragraph"/>
    <w:basedOn w:val="Normal"/>
    <w:uiPriority w:val="34"/>
    <w:qFormat/>
    <w:rsid w:val="00075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8714">
      <w:bodyDiv w:val="1"/>
      <w:marLeft w:val="0"/>
      <w:marRight w:val="0"/>
      <w:marTop w:val="0"/>
      <w:marBottom w:val="0"/>
      <w:divBdr>
        <w:top w:val="none" w:sz="0" w:space="0" w:color="auto"/>
        <w:left w:val="none" w:sz="0" w:space="0" w:color="auto"/>
        <w:bottom w:val="none" w:sz="0" w:space="0" w:color="auto"/>
        <w:right w:val="none" w:sz="0" w:space="0" w:color="auto"/>
      </w:divBdr>
    </w:div>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14664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65F9577666428DBC9EA32BDB92EF7B"/>
        <w:category>
          <w:name w:val="General"/>
          <w:gallery w:val="placeholder"/>
        </w:category>
        <w:types>
          <w:type w:val="bbPlcHdr"/>
        </w:types>
        <w:behaviors>
          <w:behavior w:val="content"/>
        </w:behaviors>
        <w:guid w:val="{1E8AEB6D-4BE0-4360-9D4F-21B4E715A67A}"/>
      </w:docPartPr>
      <w:docPartBody>
        <w:p w:rsidR="00491509" w:rsidRDefault="004A6F42" w:rsidP="004A6F42">
          <w:pPr>
            <w:pStyle w:val="7665F9577666428DBC9EA32BDB92EF7B"/>
          </w:pPr>
          <w:r w:rsidRPr="000629AE">
            <w:rPr>
              <w:rStyle w:val="Textodelmarcadordeposicin"/>
            </w:rPr>
            <w:t>Haga clic o pulse aquí para escribir texto.</w:t>
          </w:r>
        </w:p>
      </w:docPartBody>
    </w:docPart>
    <w:docPart>
      <w:docPartPr>
        <w:name w:val="50E77C986BBA4702829B8B5987D2A653"/>
        <w:category>
          <w:name w:val="General"/>
          <w:gallery w:val="placeholder"/>
        </w:category>
        <w:types>
          <w:type w:val="bbPlcHdr"/>
        </w:types>
        <w:behaviors>
          <w:behavior w:val="content"/>
        </w:behaviors>
        <w:guid w:val="{F6971A67-610D-47B7-8583-56A658A3C09E}"/>
      </w:docPartPr>
      <w:docPartBody>
        <w:p w:rsidR="00491509" w:rsidRDefault="004A6F42" w:rsidP="004A6F42">
          <w:pPr>
            <w:pStyle w:val="50E77C986BBA4702829B8B5987D2A653"/>
          </w:pPr>
          <w:r w:rsidRPr="000629AE">
            <w:rPr>
              <w:rStyle w:val="Textodelmarcadordeposicin"/>
            </w:rPr>
            <w:t>Haga clic o pulse aquí para escribir texto.</w:t>
          </w:r>
        </w:p>
      </w:docPartBody>
    </w:docPart>
    <w:docPart>
      <w:docPartPr>
        <w:name w:val="E45E243F0FA54FDCB5F93F4EF8E63EED"/>
        <w:category>
          <w:name w:val="General"/>
          <w:gallery w:val="placeholder"/>
        </w:category>
        <w:types>
          <w:type w:val="bbPlcHdr"/>
        </w:types>
        <w:behaviors>
          <w:behavior w:val="content"/>
        </w:behaviors>
        <w:guid w:val="{DFAD8E73-E9BE-4E9C-8C8A-05917FCDF942}"/>
      </w:docPartPr>
      <w:docPartBody>
        <w:p w:rsidR="00491509" w:rsidRDefault="004A6F42" w:rsidP="004A6F42">
          <w:pPr>
            <w:pStyle w:val="E45E243F0FA54FDCB5F93F4EF8E63EED"/>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122FD"/>
    <w:rsid w:val="000848F0"/>
    <w:rsid w:val="001A0E78"/>
    <w:rsid w:val="003D32AB"/>
    <w:rsid w:val="00491509"/>
    <w:rsid w:val="004A6F42"/>
    <w:rsid w:val="004B32A0"/>
    <w:rsid w:val="00603776"/>
    <w:rsid w:val="00642F4C"/>
    <w:rsid w:val="00677220"/>
    <w:rsid w:val="007A77A2"/>
    <w:rsid w:val="007E2019"/>
    <w:rsid w:val="0087540F"/>
    <w:rsid w:val="00903593"/>
    <w:rsid w:val="009F522A"/>
    <w:rsid w:val="00A020FC"/>
    <w:rsid w:val="00CF67DC"/>
    <w:rsid w:val="00D25591"/>
    <w:rsid w:val="00D46EA1"/>
    <w:rsid w:val="00D753E6"/>
    <w:rsid w:val="00E10925"/>
    <w:rsid w:val="00E27A3A"/>
    <w:rsid w:val="00E80151"/>
    <w:rsid w:val="00EB05F0"/>
    <w:rsid w:val="00F6534E"/>
    <w:rsid w:val="00F73403"/>
    <w:rsid w:val="00FB5E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style>
  <w:style w:type="paragraph" w:customStyle="1" w:styleId="7665F9577666428DBC9EA32BDB92EF7B">
    <w:name w:val="7665F9577666428DBC9EA32BDB92EF7B"/>
    <w:rsid w:val="004A6F42"/>
  </w:style>
  <w:style w:type="paragraph" w:customStyle="1" w:styleId="50E77C986BBA4702829B8B5987D2A653">
    <w:name w:val="50E77C986BBA4702829B8B5987D2A653"/>
    <w:rsid w:val="004A6F42"/>
  </w:style>
  <w:style w:type="paragraph" w:customStyle="1" w:styleId="E45E243F0FA54FDCB5F93F4EF8E63EED">
    <w:name w:val="E45E243F0FA54FDCB5F93F4EF8E63EED"/>
    <w:rsid w:val="004A6F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5823E-5F48-418F-B9EC-954E203D713F}">
  <ds:schemaRefs>
    <ds:schemaRef ds:uri="http://schemas.openxmlformats.org/officeDocument/2006/bibliography"/>
  </ds:schemaRefs>
</ds:datastoreItem>
</file>

<file path=customXml/itemProps2.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4.xml><?xml version="1.0" encoding="utf-8"?>
<ds:datastoreItem xmlns:ds="http://schemas.openxmlformats.org/officeDocument/2006/customXml" ds:itemID="{331B2178-128C-414A-A1D2-62560F2E7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518</Words>
  <Characters>2852</Characters>
  <Application>Microsoft Office Word</Application>
  <DocSecurity>0</DocSecurity>
  <Lines>23</Lines>
  <Paragraphs>6</Paragraphs>
  <ScaleCrop>false</ScaleCrop>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 Londoño</cp:lastModifiedBy>
  <cp:revision>4</cp:revision>
  <cp:lastPrinted>2021-08-03T16:06:00Z</cp:lastPrinted>
  <dcterms:created xsi:type="dcterms:W3CDTF">2021-08-03T16:05:00Z</dcterms:created>
  <dcterms:modified xsi:type="dcterms:W3CDTF">2026-07-23T16:07:00Z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