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5E670" w14:textId="76DA928D" w:rsidR="00B05E7E" w:rsidRPr="003F0542" w:rsidRDefault="00B05E7E" w:rsidP="00B05E7E">
      <w:pPr>
        <w:jc w:val="center"/>
        <w:rPr>
          <w:rFonts w:ascii="Arial" w:eastAsia="Calibri" w:hAnsi="Arial" w:cs="Arial"/>
          <w:b/>
          <w:bCs/>
          <w:sz w:val="20"/>
          <w:szCs w:val="20"/>
        </w:rPr>
      </w:pPr>
      <w:r>
        <w:rPr>
          <w:rFonts w:ascii="Arial" w:eastAsia="Calibri" w:hAnsi="Arial" w:cs="Arial"/>
          <w:b/>
          <w:bCs/>
          <w:sz w:val="20"/>
          <w:szCs w:val="20"/>
          <w:lang w:val="es-ES"/>
        </w:rPr>
        <w:t>FORMATO 11 —</w:t>
      </w:r>
      <w:r>
        <w:rPr>
          <w:rFonts w:ascii="Arial" w:eastAsia="Calibri" w:hAnsi="Arial" w:cs="Arial"/>
          <w:b/>
          <w:bCs/>
          <w:sz w:val="20"/>
          <w:szCs w:val="20"/>
        </w:rPr>
        <w:t xml:space="preserve"> AUTORIZACIÓN PARA EL TRATAMIENTO DE DATOS PERSONALES</w:t>
      </w:r>
    </w:p>
    <w:p w14:paraId="7BA6133A" w14:textId="77777777" w:rsidR="00B05E7E" w:rsidRPr="00DF165D"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color w:val="000000" w:themeColor="text1"/>
          <w:sz w:val="20"/>
          <w:szCs w:val="20"/>
          <w:lang w:eastAsia="es-ES"/>
        </w:rPr>
      </w:pPr>
    </w:p>
    <w:p w14:paraId="3C640C32" w14:textId="16110D8F" w:rsidR="7832DF2F" w:rsidRDefault="7832DF2F" w:rsidP="00DF165D">
      <w:pPr>
        <w:spacing w:after="0" w:line="240"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7032F69" w14:textId="77777777" w:rsidR="00DF165D" w:rsidRPr="00DF165D" w:rsidRDefault="00DF165D" w:rsidP="00DF165D">
      <w:pPr>
        <w:spacing w:after="0" w:line="240" w:lineRule="auto"/>
        <w:jc w:val="both"/>
        <w:rPr>
          <w:rFonts w:ascii="Arial" w:eastAsia="Arial" w:hAnsi="Arial" w:cs="Arial"/>
          <w:color w:val="000000" w:themeColor="text1"/>
          <w:sz w:val="20"/>
          <w:szCs w:val="20"/>
        </w:rPr>
      </w:pPr>
    </w:p>
    <w:p w14:paraId="600F06D3" w14:textId="77777777" w:rsidR="00B05E7E" w:rsidRPr="00DF165D"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color w:val="000000" w:themeColor="text1"/>
          <w:sz w:val="20"/>
          <w:szCs w:val="20"/>
          <w:lang w:eastAsia="es-ES"/>
        </w:rPr>
      </w:pPr>
      <w:r>
        <w:rPr>
          <w:rFonts w:ascii="Arial" w:eastAsia="Times New Roman" w:hAnsi="Arial" w:cs="Arial"/>
          <w:color w:val="000000" w:themeColor="text1"/>
          <w:sz w:val="20"/>
          <w:szCs w:val="20"/>
          <w:lang w:eastAsia="es-ES"/>
        </w:rPr>
        <w:t>Señores</w:t>
      </w:r>
    </w:p>
    <w:p w14:paraId="3B85B687"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 xml:space="preserve">MUNICIPIO DE LA TEBAIDA – QUINDÍO </w:t>
      </w:r>
    </w:p>
    <w:p w14:paraId="13B825C6"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Pr>
          <w:rFonts w:ascii="Arial" w:eastAsia="Times New Roman" w:hAnsi="Arial" w:cs="Arial"/>
          <w:sz w:val="20"/>
          <w:szCs w:val="20"/>
          <w:highlight w:val="lightGray"/>
          <w:lang w:eastAsia="es-ES"/>
        </w:rPr>
        <w:t>Carrera 6 N° 12-27 Centro Administrativo Municipal, Oficina 304</w:t>
      </w:r>
    </w:p>
    <w:p w14:paraId="1A8DD068"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highlight w:val="lightGray"/>
          <w:lang w:eastAsia="es-ES"/>
        </w:rPr>
        <w:t>La Tebaida, Quindío</w:t>
      </w:r>
      <w:r>
        <w:rPr>
          <w:rFonts w:ascii="Arial" w:eastAsia="Times New Roman" w:hAnsi="Arial" w:cs="Arial"/>
          <w:sz w:val="20"/>
          <w:szCs w:val="20"/>
          <w:lang w:eastAsia="es-ES"/>
        </w:rPr>
        <w:t xml:space="preserve"> </w:t>
      </w:r>
    </w:p>
    <w:p w14:paraId="4D80F774" w14:textId="77777777" w:rsidR="00B05E7E" w:rsidRPr="003F0542" w:rsidRDefault="00B05E7E" w:rsidP="00B05E7E">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7A1F687" w14:textId="2741D602"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Pr>
          <w:rFonts w:ascii="Arial" w:eastAsia="Times New Roman" w:hAnsi="Arial" w:cs="Arial"/>
          <w:sz w:val="20"/>
          <w:szCs w:val="20"/>
          <w:highlight w:val="lightGray"/>
          <w:lang w:eastAsia="es-ES"/>
        </w:rPr>
        <w:t>Municipio de La Tebaida – Quindío</w:t>
      </w:r>
      <w:r>
        <w:rPr>
          <w:rFonts w:ascii="Arial" w:eastAsia="Times New Roman" w:hAnsi="Arial" w:cs="Arial"/>
          <w:sz w:val="20"/>
          <w:szCs w:val="20"/>
          <w:lang w:eastAsia="es-ES"/>
        </w:rPr>
        <w:t xml:space="preserve"> de lo siguiente: </w:t>
      </w:r>
    </w:p>
    <w:p w14:paraId="4B7B8DA2"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DF54B9A" w14:textId="2CCD2833" w:rsidR="00B05E7E" w:rsidRPr="003F0542" w:rsidRDefault="00B05E7E" w:rsidP="00B05E7E">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La </w:t>
      </w:r>
      <w:r>
        <w:rPr>
          <w:rFonts w:ascii="Arial" w:eastAsia="Times New Roman" w:hAnsi="Arial" w:cs="Arial"/>
          <w:sz w:val="20"/>
          <w:szCs w:val="20"/>
          <w:highlight w:val="lightGray"/>
          <w:lang w:eastAsia="es-ES"/>
        </w:rPr>
        <w:t>Municipio de La Tebaida – Quindío</w:t>
      </w:r>
      <w:r>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para hacer efectivo el factor de desempate previsto en el numeral 4.7, numerales 2, 5, 6 y 7 del Pliego de Condiciones, relacionados con la acreditación de ser mujer víctima de violencia intrafamiliar, persona en proceso de reintegración o reincorporación, o persona que pertenecen a la población indígena, negra, afrocolombiana raizal, palenquera, Rrom o gitanas. </w:t>
      </w:r>
    </w:p>
    <w:p w14:paraId="2662454A" w14:textId="77777777" w:rsidR="00B05E7E" w:rsidRPr="003F0542" w:rsidRDefault="00B05E7E" w:rsidP="00B05E7E">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B05E7E" w:rsidRPr="003F0542" w14:paraId="553A95D4" w14:textId="77777777" w:rsidTr="0063089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308E267" w14:textId="77777777" w:rsidR="00B05E7E" w:rsidRPr="003F0542" w:rsidRDefault="00B05E7E" w:rsidP="0063089D">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016" w:type="dxa"/>
            <w:gridSpan w:val="2"/>
          </w:tcPr>
          <w:p w14:paraId="26E25DF0" w14:textId="77777777" w:rsidR="00B05E7E" w:rsidRPr="003F0542" w:rsidRDefault="00B05E7E" w:rsidP="0063089D">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B05E7E" w:rsidRPr="003F0542" w14:paraId="4255C2C0" w14:textId="77777777" w:rsidTr="006308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392D775" w14:textId="77777777" w:rsidR="00B05E7E" w:rsidRPr="003F0542" w:rsidRDefault="00B05E7E" w:rsidP="0063089D">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73607D7D" w14:textId="77777777" w:rsidR="00B05E7E" w:rsidRPr="003F0542" w:rsidRDefault="00B05E7E" w:rsidP="0063089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SI</w:t>
            </w:r>
          </w:p>
        </w:tc>
        <w:tc>
          <w:tcPr>
            <w:tcW w:w="2008" w:type="dxa"/>
          </w:tcPr>
          <w:p w14:paraId="57BB2A61" w14:textId="77777777" w:rsidR="00B05E7E" w:rsidRPr="003F0542" w:rsidRDefault="00B05E7E" w:rsidP="0063089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B05E7E" w:rsidRPr="003F0542" w14:paraId="0AFB2606" w14:textId="77777777" w:rsidTr="0063089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F1D0EB9" w14:textId="26701F72" w:rsidR="00B05E7E" w:rsidRPr="003F0542" w:rsidRDefault="00B05E7E" w:rsidP="0063089D">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008" w:type="dxa"/>
          </w:tcPr>
          <w:p w14:paraId="48CABA48" w14:textId="77777777" w:rsidR="00B05E7E" w:rsidRPr="003F0542" w:rsidRDefault="00B05E7E" w:rsidP="0063089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2459255D" w14:textId="77777777" w:rsidR="00B05E7E" w:rsidRPr="003F0542" w:rsidRDefault="00B05E7E" w:rsidP="0063089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B05E7E" w:rsidRPr="003F0542" w14:paraId="313E30DA" w14:textId="77777777" w:rsidTr="006308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FEE615C" w14:textId="77777777" w:rsidR="00B05E7E" w:rsidRPr="003F0542" w:rsidRDefault="00B05E7E" w:rsidP="0063089D">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5719F491" w14:textId="77777777" w:rsidR="00B05E7E" w:rsidRPr="003F0542" w:rsidRDefault="00B05E7E" w:rsidP="0063089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19C838F8" w14:textId="77777777" w:rsidR="00B05E7E" w:rsidRPr="003F0542" w:rsidRDefault="00B05E7E" w:rsidP="0063089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1BD35766" w14:textId="77777777" w:rsidR="00B05E7E" w:rsidRPr="003F0542" w:rsidRDefault="00B05E7E" w:rsidP="00B05E7E">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15CC9AAE" w14:textId="2D23AEAB" w:rsidR="00B05E7E" w:rsidRPr="003F0542" w:rsidRDefault="00B05E7E" w:rsidP="00B05E7E">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Pr>
          <w:rFonts w:ascii="Calibri" w:eastAsia="Calibri" w:hAnsi="Calibri" w:cs="Times New Roman"/>
        </w:rPr>
        <w:t>.</w:t>
      </w:r>
    </w:p>
    <w:p w14:paraId="6556C8A5" w14:textId="77777777" w:rsidR="00B05E7E" w:rsidRPr="003F0542" w:rsidRDefault="00B05E7E" w:rsidP="00B05E7E">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D5C4E10" w14:textId="782212B7" w:rsidR="00B05E7E" w:rsidRPr="003F0542" w:rsidRDefault="00B05E7E" w:rsidP="0A3D5EE9">
      <w:pPr>
        <w:numPr>
          <w:ilvl w:val="0"/>
          <w:numId w:val="1"/>
        </w:numPr>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4.7, numerales 2, 5, 6 y 7 del Pliego de Condiciones, relacionados con la acreditación de ser mujer víctima de violencia intrafamiliar, integrante de la población indígena, negra, afrocolombiana raizal, palenquera, Rrom, o gitanas, o persona en proceso de reintegración o reincorporación. </w:t>
      </w:r>
    </w:p>
    <w:p w14:paraId="3CEFDCA4" w14:textId="460BDE49" w:rsidR="0A3D5EE9" w:rsidRDefault="0A3D5EE9" w:rsidP="00DF165D">
      <w:pPr>
        <w:spacing w:after="0" w:line="240" w:lineRule="auto"/>
        <w:jc w:val="both"/>
        <w:outlineLvl w:val="0"/>
        <w:rPr>
          <w:rFonts w:ascii="Arial" w:eastAsia="Times New Roman" w:hAnsi="Arial" w:cs="Arial"/>
          <w:sz w:val="20"/>
          <w:szCs w:val="20"/>
          <w:lang w:eastAsia="es-ES"/>
        </w:rPr>
      </w:pPr>
    </w:p>
    <w:p w14:paraId="7D63ADB2" w14:textId="6FA32FCA" w:rsidR="591CF556" w:rsidRDefault="00F9216A" w:rsidP="00DF165D">
      <w:pPr>
        <w:pStyle w:val="Prrafodelista"/>
        <w:numPr>
          <w:ilvl w:val="0"/>
          <w:numId w:val="1"/>
        </w:numPr>
        <w:spacing w:after="0" w:line="240" w:lineRule="auto"/>
        <w:jc w:val="both"/>
        <w:rPr>
          <w:rFonts w:eastAsiaTheme="minorEastAsia"/>
          <w:sz w:val="20"/>
          <w:szCs w:val="20"/>
          <w:lang w:eastAsia="es-ES"/>
        </w:rPr>
      </w:pPr>
      <w:r>
        <w:rPr>
          <w:rFonts w:ascii="Arial" w:eastAsia="Times New Roman" w:hAnsi="Arial" w:cs="Arial"/>
          <w:sz w:val="20"/>
          <w:szCs w:val="20"/>
          <w:highlight w:val="lightGray"/>
          <w:lang w:eastAsia="es-ES"/>
        </w:rPr>
        <w:t>[La Entidad Estatal incluirá este numeral cuando durante la ejecución del Contrato se desempeñen cargos, oficios o profesiones que involucren una relación directa y habitual con menores de edad]</w:t>
      </w:r>
      <w:r>
        <w:rPr>
          <w:rFonts w:ascii="Arial" w:eastAsia="Times New Roman" w:hAnsi="Arial" w:cs="Arial"/>
          <w:sz w:val="20"/>
          <w:szCs w:val="20"/>
          <w:lang w:eastAsia="es-ES"/>
        </w:rPr>
        <w:t xml:space="preserve">. La </w:t>
      </w:r>
      <w:r>
        <w:rPr>
          <w:rFonts w:ascii="Arial" w:eastAsia="Times New Roman" w:hAnsi="Arial" w:cs="Arial"/>
          <w:sz w:val="20"/>
          <w:szCs w:val="20"/>
          <w:highlight w:val="lightGray"/>
          <w:lang w:eastAsia="es-ES"/>
        </w:rPr>
        <w:t>Municipio de La Tebaida – Quindío</w:t>
      </w:r>
      <w:r>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692B99C5" w14:textId="77777777" w:rsidR="00B05E7E" w:rsidRDefault="00B05E7E" w:rsidP="0A3D5EE9">
      <w:pPr>
        <w:autoSpaceDE w:val="0"/>
        <w:autoSpaceDN w:val="0"/>
        <w:adjustRightInd w:val="0"/>
        <w:spacing w:after="0" w:line="240" w:lineRule="auto"/>
        <w:jc w:val="both"/>
        <w:outlineLvl w:val="0"/>
        <w:rPr>
          <w:rFonts w:ascii="Arial" w:eastAsia="Times New Roman" w:hAnsi="Arial" w:cs="Arial"/>
          <w:b/>
          <w:bCs/>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A3D5EE9" w14:paraId="0B785D8E" w14:textId="77777777" w:rsidTr="00DF16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10F2B88B" w14:textId="77777777" w:rsidR="0A3D5EE9" w:rsidRDefault="0A3D5EE9">
            <w:pPr>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0" w:type="dxa"/>
            <w:gridSpan w:val="2"/>
          </w:tcPr>
          <w:p w14:paraId="129ED565" w14:textId="77777777" w:rsidR="0A3D5EE9" w:rsidRDefault="0A3D5EE9" w:rsidP="0A3D5EE9">
            <w:pPr>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A3D5EE9" w14:paraId="48C2680D" w14:textId="77777777" w:rsidTr="0A3D5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67FD457" w14:textId="77777777" w:rsidR="0088246D" w:rsidRDefault="0088246D"/>
        </w:tc>
        <w:tc>
          <w:tcPr>
            <w:tcW w:w="2008" w:type="dxa"/>
          </w:tcPr>
          <w:p w14:paraId="0EBC8263" w14:textId="77777777" w:rsidR="0A3D5EE9" w:rsidRDefault="0A3D5EE9" w:rsidP="0A3D5EE9">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SI</w:t>
            </w:r>
          </w:p>
        </w:tc>
        <w:tc>
          <w:tcPr>
            <w:tcW w:w="2008" w:type="dxa"/>
          </w:tcPr>
          <w:p w14:paraId="09A4E4F8" w14:textId="77777777" w:rsidR="0A3D5EE9" w:rsidRDefault="0A3D5EE9" w:rsidP="0A3D5EE9">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A3D5EE9" w14:paraId="0589AA29" w14:textId="77777777" w:rsidTr="0A3D5EE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02BBEE0" w14:textId="4E6B91AC" w:rsidR="62991287" w:rsidRDefault="62991287" w:rsidP="0A3D5EE9">
            <w:pPr>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1F45F10C" w14:textId="77777777" w:rsidR="0A3D5EE9" w:rsidRDefault="0A3D5EE9" w:rsidP="0A3D5EE9">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6DA6C390" w14:textId="77777777" w:rsidR="0A3D5EE9" w:rsidRDefault="0A3D5EE9" w:rsidP="0A3D5EE9">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A3D5EE9" w14:paraId="02807F0D" w14:textId="77777777" w:rsidTr="0A3D5EE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6F427E1" w14:textId="77777777" w:rsidR="0A3D5EE9" w:rsidRDefault="0A3D5EE9" w:rsidP="0A3D5EE9">
            <w:pPr>
              <w:jc w:val="both"/>
              <w:outlineLvl w:val="0"/>
              <w:rPr>
                <w:rFonts w:ascii="Arial" w:eastAsia="Times New Roman" w:hAnsi="Arial" w:cs="Arial"/>
                <w:sz w:val="20"/>
                <w:szCs w:val="20"/>
                <w:lang w:eastAsia="es-ES"/>
              </w:rPr>
            </w:pPr>
          </w:p>
        </w:tc>
        <w:tc>
          <w:tcPr>
            <w:tcW w:w="2008" w:type="dxa"/>
          </w:tcPr>
          <w:p w14:paraId="73FC505E" w14:textId="77777777" w:rsidR="0A3D5EE9" w:rsidRDefault="0A3D5EE9" w:rsidP="0A3D5EE9">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7C1ADD3" w14:textId="77777777" w:rsidR="0A3D5EE9" w:rsidRDefault="0A3D5EE9" w:rsidP="0A3D5EE9">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24317FC" w14:textId="77777777" w:rsidR="00B05E7E"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52FBDB03"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0DF256"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69168476" w14:textId="1D260895" w:rsidR="00B05E7E" w:rsidRPr="003F0542" w:rsidRDefault="003E3419" w:rsidP="00B05E7E">
      <w:pPr>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Los derechos como titular de los datos son los previstos en la Constitución y en la Ley 1581 de 2012, especialmente los siguientes: </w:t>
      </w:r>
    </w:p>
    <w:p w14:paraId="1FE49E0D" w14:textId="77777777" w:rsidR="00B05E7E" w:rsidRPr="003F0542" w:rsidRDefault="00B05E7E" w:rsidP="00B05E7E">
      <w:pPr>
        <w:numPr>
          <w:ilvl w:val="0"/>
          <w:numId w:val="2"/>
        </w:numPr>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lastRenderedPageBreak/>
        <w:t xml:space="preserve">Acceder en forma gratuita a los datos proporcionados que hayan sido objeto de tratamiento. </w:t>
      </w:r>
    </w:p>
    <w:p w14:paraId="209023E1" w14:textId="77777777" w:rsidR="00B05E7E" w:rsidRPr="003F0542" w:rsidRDefault="00B05E7E" w:rsidP="00B05E7E">
      <w:pPr>
        <w:ind w:left="720"/>
        <w:contextualSpacing/>
        <w:jc w:val="both"/>
        <w:rPr>
          <w:rFonts w:ascii="Arial" w:eastAsia="Times New Roman" w:hAnsi="Arial" w:cs="Arial"/>
          <w:sz w:val="20"/>
          <w:szCs w:val="20"/>
          <w:lang w:eastAsia="es-ES"/>
        </w:rPr>
      </w:pPr>
    </w:p>
    <w:p w14:paraId="54BD2955" w14:textId="0FC05B57" w:rsidR="00B05E7E" w:rsidRPr="003F0542" w:rsidRDefault="00B05E7E" w:rsidP="00B05E7E">
      <w:pPr>
        <w:numPr>
          <w:ilvl w:val="0"/>
          <w:numId w:val="2"/>
        </w:numPr>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la información frente a los datos parciales, inexactos e incompletos. </w:t>
      </w:r>
    </w:p>
    <w:p w14:paraId="77E77D5D" w14:textId="77777777" w:rsidR="00B05E7E" w:rsidRPr="003F0542" w:rsidRDefault="00B05E7E" w:rsidP="00B05E7E">
      <w:pPr>
        <w:ind w:left="720"/>
        <w:contextualSpacing/>
        <w:rPr>
          <w:rFonts w:ascii="Arial" w:eastAsia="Times New Roman" w:hAnsi="Arial" w:cs="Arial"/>
          <w:sz w:val="20"/>
          <w:szCs w:val="20"/>
          <w:lang w:eastAsia="es-ES"/>
        </w:rPr>
      </w:pPr>
    </w:p>
    <w:p w14:paraId="06C150AD" w14:textId="77777777" w:rsidR="00B05E7E" w:rsidRPr="003F0542" w:rsidRDefault="00B05E7E" w:rsidP="00B05E7E">
      <w:pPr>
        <w:numPr>
          <w:ilvl w:val="0"/>
          <w:numId w:val="2"/>
        </w:numPr>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4140A1F0" w14:textId="77777777" w:rsidR="00B05E7E" w:rsidRPr="003F0542" w:rsidRDefault="00B05E7E" w:rsidP="00B05E7E">
      <w:pPr>
        <w:ind w:left="720"/>
        <w:contextualSpacing/>
        <w:rPr>
          <w:rFonts w:ascii="Arial" w:eastAsia="Times New Roman" w:hAnsi="Arial" w:cs="Arial"/>
          <w:sz w:val="20"/>
          <w:szCs w:val="20"/>
          <w:lang w:eastAsia="es-ES"/>
        </w:rPr>
      </w:pPr>
    </w:p>
    <w:p w14:paraId="67914AA7" w14:textId="77777777" w:rsidR="00B05E7E" w:rsidRPr="003F0542" w:rsidRDefault="00B05E7E" w:rsidP="00B05E7E">
      <w:pPr>
        <w:numPr>
          <w:ilvl w:val="0"/>
          <w:numId w:val="2"/>
        </w:numPr>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4BE9DA09" w14:textId="77777777" w:rsidR="00B05E7E" w:rsidRPr="003F0542" w:rsidRDefault="00B05E7E" w:rsidP="00B05E7E">
      <w:pPr>
        <w:ind w:left="720"/>
        <w:contextualSpacing/>
        <w:rPr>
          <w:rFonts w:ascii="Arial" w:eastAsia="Times New Roman" w:hAnsi="Arial" w:cs="Arial"/>
          <w:sz w:val="20"/>
          <w:szCs w:val="20"/>
          <w:lang w:eastAsia="es-ES"/>
        </w:rPr>
      </w:pPr>
    </w:p>
    <w:p w14:paraId="655E5E4A" w14:textId="77777777" w:rsidR="00B05E7E" w:rsidRPr="003F0542" w:rsidRDefault="00B05E7E" w:rsidP="00B05E7E">
      <w:pPr>
        <w:numPr>
          <w:ilvl w:val="0"/>
          <w:numId w:val="2"/>
        </w:numPr>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054209C" w14:textId="77777777" w:rsidR="00B05E7E" w:rsidRPr="003F0542" w:rsidRDefault="00B05E7E" w:rsidP="00B05E7E">
      <w:pPr>
        <w:ind w:left="720"/>
        <w:contextualSpacing/>
        <w:rPr>
          <w:rFonts w:ascii="Arial" w:eastAsia="Times New Roman" w:hAnsi="Arial" w:cs="Arial"/>
          <w:sz w:val="20"/>
          <w:szCs w:val="20"/>
          <w:lang w:eastAsia="es-ES"/>
        </w:rPr>
      </w:pPr>
    </w:p>
    <w:p w14:paraId="6673F7CE" w14:textId="77777777" w:rsidR="00B05E7E" w:rsidRPr="003F0542" w:rsidRDefault="00B05E7E" w:rsidP="00B05E7E">
      <w:pPr>
        <w:numPr>
          <w:ilvl w:val="0"/>
          <w:numId w:val="2"/>
        </w:numPr>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09F692D9" w14:textId="77777777" w:rsidR="00B05E7E" w:rsidRPr="003F0542" w:rsidRDefault="00B05E7E" w:rsidP="00B05E7E">
      <w:pPr>
        <w:ind w:left="720"/>
        <w:contextualSpacing/>
        <w:rPr>
          <w:rFonts w:ascii="Arial" w:eastAsia="Times New Roman" w:hAnsi="Arial" w:cs="Arial"/>
          <w:sz w:val="20"/>
          <w:szCs w:val="20"/>
          <w:lang w:eastAsia="es-ES"/>
        </w:rPr>
      </w:pPr>
    </w:p>
    <w:p w14:paraId="536C4FB8" w14:textId="130D041F" w:rsidR="00B05E7E" w:rsidRPr="003F0542" w:rsidRDefault="00B05E7E" w:rsidP="00B05E7E">
      <w:pPr>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Estos derechos los podré ejercer mediante los canales o medios dispuestos por </w:t>
      </w:r>
      <w:r>
        <w:rPr>
          <w:rFonts w:ascii="Arial" w:eastAsia="Times New Roman" w:hAnsi="Arial" w:cs="Arial"/>
          <w:sz w:val="20"/>
          <w:szCs w:val="20"/>
          <w:highlight w:val="lightGray"/>
          <w:lang w:eastAsia="es-ES"/>
        </w:rPr>
        <w:t>[Incluir nombre de la Entidad]</w:t>
      </w:r>
      <w:r>
        <w:rPr>
          <w:rFonts w:ascii="Arial" w:eastAsia="Times New Roman" w:hAnsi="Arial" w:cs="Arial"/>
          <w:sz w:val="20"/>
          <w:szCs w:val="20"/>
          <w:lang w:eastAsia="es-ES"/>
        </w:rPr>
        <w:t xml:space="preserve"> para la atención al público, la línea de atención nacional </w:t>
      </w:r>
      <w:r>
        <w:rPr>
          <w:rFonts w:ascii="Arial" w:eastAsia="Times New Roman" w:hAnsi="Arial" w:cs="Arial"/>
          <w:sz w:val="20"/>
          <w:szCs w:val="20"/>
          <w:highlight w:val="lightGray"/>
          <w:lang w:eastAsia="es-ES"/>
        </w:rPr>
        <w:t>[incluir número de atención de la Entidad</w:t>
      </w:r>
      <w:r>
        <w:rPr>
          <w:rFonts w:ascii="Arial" w:eastAsia="Times New Roman" w:hAnsi="Arial" w:cs="Arial"/>
          <w:sz w:val="20"/>
          <w:szCs w:val="20"/>
          <w:lang w:eastAsia="es-ES"/>
        </w:rPr>
        <w:t>], el correo electrónico [</w:t>
      </w:r>
      <w:r>
        <w:rPr>
          <w:rFonts w:ascii="Arial" w:eastAsia="Times New Roman" w:hAnsi="Arial" w:cs="Arial"/>
          <w:sz w:val="20"/>
          <w:szCs w:val="20"/>
          <w:highlight w:val="lightGray"/>
          <w:lang w:eastAsia="es-ES"/>
        </w:rPr>
        <w:t>incluir el correo electrónico</w:t>
      </w:r>
      <w:r>
        <w:rPr>
          <w:rFonts w:ascii="Arial" w:eastAsia="Times New Roman" w:hAnsi="Arial" w:cs="Arial"/>
          <w:sz w:val="20"/>
          <w:szCs w:val="20"/>
          <w:lang w:eastAsia="es-ES"/>
        </w:rPr>
        <w:t xml:space="preserve">] y las oficinas de atención al cliente a nivel nacional, cuya información puedo consultar en </w:t>
      </w:r>
      <w:r>
        <w:rPr>
          <w:rFonts w:ascii="Arial" w:eastAsia="Times New Roman" w:hAnsi="Arial" w:cs="Arial"/>
          <w:sz w:val="20"/>
          <w:szCs w:val="20"/>
          <w:highlight w:val="lightGray"/>
          <w:lang w:eastAsia="es-ES"/>
        </w:rPr>
        <w:t>[incluir página web de la Entidad</w:t>
      </w:r>
      <w:r>
        <w:rPr>
          <w:rFonts w:ascii="Arial" w:eastAsia="Times New Roman" w:hAnsi="Arial" w:cs="Arial"/>
          <w:sz w:val="20"/>
          <w:szCs w:val="20"/>
          <w:lang w:eastAsia="es-ES"/>
        </w:rPr>
        <w:t>], disponibles de [</w:t>
      </w:r>
      <w:r>
        <w:rPr>
          <w:rFonts w:ascii="Arial" w:eastAsia="Times New Roman" w:hAnsi="Arial" w:cs="Arial"/>
          <w:sz w:val="20"/>
          <w:szCs w:val="20"/>
          <w:highlight w:val="lightGray"/>
          <w:lang w:eastAsia="es-ES"/>
        </w:rPr>
        <w:t>lunes a viernes de 8:00 am a 6:00 p.m</w:t>
      </w:r>
      <w:r>
        <w:rPr>
          <w:rFonts w:ascii="Arial" w:eastAsia="Times New Roman" w:hAnsi="Arial" w:cs="Arial"/>
          <w:sz w:val="20"/>
          <w:szCs w:val="20"/>
          <w:lang w:eastAsia="es-ES"/>
        </w:rPr>
        <w:t>].</w:t>
      </w:r>
    </w:p>
    <w:p w14:paraId="7D3B2B38" w14:textId="617CC2A3" w:rsidR="00B05E7E" w:rsidRPr="003F0542" w:rsidRDefault="00B05E7E" w:rsidP="00B05E7E">
      <w:pPr>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Pr>
          <w:rFonts w:ascii="Arial" w:eastAsia="Times New Roman" w:hAnsi="Arial" w:cs="Arial"/>
          <w:sz w:val="20"/>
          <w:szCs w:val="20"/>
          <w:highlight w:val="lightGray"/>
          <w:lang w:eastAsia="es-ES"/>
        </w:rPr>
        <w:t>[Incluir nombre de la Entidad</w:t>
      </w:r>
      <w:r>
        <w:rPr>
          <w:rFonts w:ascii="Arial" w:eastAsia="Times New Roman" w:hAnsi="Arial" w:cs="Arial"/>
          <w:sz w:val="20"/>
          <w:szCs w:val="20"/>
          <w:lang w:eastAsia="es-ES"/>
        </w:rPr>
        <w:t xml:space="preserve">] para que trate mi información personal de acuerdo con la Política de Tratamiento de Datos Personales dispuesta en </w:t>
      </w:r>
      <w:r>
        <w:rPr>
          <w:rFonts w:ascii="Arial" w:eastAsia="Times New Roman" w:hAnsi="Arial" w:cs="Arial"/>
          <w:sz w:val="20"/>
          <w:szCs w:val="20"/>
          <w:highlight w:val="lightGray"/>
          <w:lang w:eastAsia="es-ES"/>
        </w:rPr>
        <w:t>[Incluir el link en donde se encuentra la Política de Tratamiento de Datos Personales]</w:t>
      </w:r>
      <w:r>
        <w:rPr>
          <w:rFonts w:ascii="Arial" w:eastAsia="Times New Roman" w:hAnsi="Arial" w:cs="Arial"/>
          <w:sz w:val="20"/>
          <w:szCs w:val="20"/>
          <w:lang w:eastAsia="es-ES"/>
        </w:rPr>
        <w:t xml:space="preserve"> y que me dio a conocer antes de entregar mis datos personales. </w:t>
      </w:r>
    </w:p>
    <w:p w14:paraId="61F5FA54" w14:textId="77777777" w:rsidR="00B05E7E" w:rsidRPr="003F0542" w:rsidRDefault="00B05E7E" w:rsidP="00B05E7E">
      <w:pPr>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34915370" w14:textId="77777777" w:rsidR="00B05E7E" w:rsidRPr="003F0542" w:rsidRDefault="00B05E7E" w:rsidP="00B05E7E">
      <w:pPr>
        <w:rPr>
          <w:rFonts w:ascii="Arial" w:eastAsia="Times New Roman" w:hAnsi="Arial" w:cs="Arial"/>
          <w:sz w:val="20"/>
          <w:szCs w:val="20"/>
          <w:lang w:eastAsia="es-ES"/>
        </w:rPr>
      </w:pPr>
    </w:p>
    <w:p w14:paraId="463AD13E" w14:textId="77777777" w:rsidR="00B05E7E" w:rsidRPr="003F0542" w:rsidRDefault="00B05E7E" w:rsidP="00B05E7E">
      <w:pPr>
        <w:rPr>
          <w:rFonts w:ascii="Arial" w:eastAsia="Times New Roman" w:hAnsi="Arial" w:cs="Arial"/>
          <w:sz w:val="20"/>
          <w:szCs w:val="20"/>
          <w:lang w:eastAsia="es-ES"/>
        </w:rPr>
      </w:pPr>
      <w:r>
        <w:rPr>
          <w:rFonts w:ascii="Arial" w:eastAsia="Times New Roman" w:hAnsi="Arial" w:cs="Arial"/>
          <w:b/>
          <w:bCs/>
          <w:sz w:val="20"/>
          <w:szCs w:val="20"/>
          <w:lang w:eastAsia="es-ES"/>
        </w:rPr>
        <w:t>Nombre</w:t>
      </w:r>
      <w:r>
        <w:rPr>
          <w:rFonts w:ascii="Arial" w:eastAsia="Times New Roman" w:hAnsi="Arial" w:cs="Arial"/>
          <w:sz w:val="20"/>
          <w:szCs w:val="20"/>
          <w:lang w:eastAsia="es-ES"/>
        </w:rPr>
        <w:t xml:space="preserve">: </w:t>
      </w:r>
      <w:r>
        <w:rPr>
          <w:rFonts w:ascii="Arial" w:eastAsia="Times New Roman" w:hAnsi="Arial" w:cs="Arial"/>
          <w:sz w:val="20"/>
          <w:szCs w:val="20"/>
          <w:highlight w:val="lightGray"/>
          <w:lang w:eastAsia="es-ES"/>
        </w:rPr>
        <w:t>[Incluir nombre del titular de la autorización datos sensibles para la autorización de datos</w:t>
      </w:r>
      <w:r>
        <w:rPr>
          <w:rFonts w:ascii="Arial" w:eastAsia="Times New Roman" w:hAnsi="Arial" w:cs="Arial"/>
          <w:sz w:val="20"/>
          <w:szCs w:val="20"/>
          <w:lang w:eastAsia="es-ES"/>
        </w:rPr>
        <w:t>]</w:t>
      </w:r>
    </w:p>
    <w:p w14:paraId="597A2465" w14:textId="77777777" w:rsidR="00B05E7E" w:rsidRPr="003F0542" w:rsidRDefault="00B05E7E" w:rsidP="00B05E7E">
      <w:pPr>
        <w:rPr>
          <w:rFonts w:ascii="Arial" w:eastAsia="Times New Roman" w:hAnsi="Arial" w:cs="Arial"/>
          <w:sz w:val="20"/>
          <w:szCs w:val="20"/>
          <w:lang w:eastAsia="es-ES"/>
        </w:rPr>
      </w:pPr>
      <w:r>
        <w:rPr>
          <w:rFonts w:ascii="Arial" w:eastAsia="Times New Roman" w:hAnsi="Arial" w:cs="Arial"/>
          <w:b/>
          <w:bCs/>
          <w:sz w:val="20"/>
          <w:szCs w:val="20"/>
          <w:lang w:eastAsia="es-ES"/>
        </w:rPr>
        <w:t>Firma</w:t>
      </w:r>
      <w:r>
        <w:rPr>
          <w:rFonts w:ascii="Arial" w:eastAsia="Times New Roman" w:hAnsi="Arial" w:cs="Arial"/>
          <w:sz w:val="20"/>
          <w:szCs w:val="20"/>
          <w:lang w:eastAsia="es-ES"/>
        </w:rPr>
        <w:t>: [</w:t>
      </w:r>
      <w:r>
        <w:rPr>
          <w:rFonts w:ascii="Arial" w:eastAsia="Times New Roman" w:hAnsi="Arial" w:cs="Arial"/>
          <w:sz w:val="20"/>
          <w:szCs w:val="20"/>
          <w:highlight w:val="lightGray"/>
          <w:lang w:eastAsia="es-ES"/>
        </w:rPr>
        <w:t>Incluir firma del titular</w:t>
      </w:r>
      <w:r>
        <w:rPr>
          <w:rFonts w:ascii="Arial" w:eastAsia="Times New Roman" w:hAnsi="Arial" w:cs="Arial"/>
          <w:sz w:val="20"/>
          <w:szCs w:val="20"/>
          <w:lang w:eastAsia="es-ES"/>
        </w:rPr>
        <w:t>]</w:t>
      </w:r>
    </w:p>
    <w:p w14:paraId="3DD30D9C" w14:textId="77777777" w:rsidR="00B05E7E" w:rsidRPr="003F0542" w:rsidRDefault="00B05E7E" w:rsidP="00B05E7E">
      <w:pPr>
        <w:rPr>
          <w:rFonts w:ascii="Arial" w:eastAsia="Times New Roman" w:hAnsi="Arial" w:cs="Arial"/>
          <w:sz w:val="20"/>
          <w:szCs w:val="20"/>
          <w:lang w:eastAsia="es-ES"/>
        </w:rPr>
      </w:pPr>
      <w:r>
        <w:rPr>
          <w:rFonts w:ascii="Arial" w:eastAsia="Times New Roman" w:hAnsi="Arial" w:cs="Arial"/>
          <w:b/>
          <w:bCs/>
          <w:sz w:val="20"/>
          <w:szCs w:val="20"/>
          <w:lang w:eastAsia="es-ES"/>
        </w:rPr>
        <w:t>Identificación</w:t>
      </w:r>
      <w:r>
        <w:rPr>
          <w:rFonts w:ascii="Arial" w:eastAsia="Times New Roman" w:hAnsi="Arial" w:cs="Arial"/>
          <w:sz w:val="20"/>
          <w:szCs w:val="20"/>
          <w:lang w:eastAsia="es-ES"/>
        </w:rPr>
        <w:t xml:space="preserve">: </w:t>
      </w:r>
      <w:r>
        <w:rPr>
          <w:rFonts w:ascii="Arial" w:eastAsia="Times New Roman" w:hAnsi="Arial" w:cs="Arial"/>
          <w:sz w:val="20"/>
          <w:szCs w:val="20"/>
          <w:highlight w:val="lightGray"/>
          <w:lang w:eastAsia="es-ES"/>
        </w:rPr>
        <w:t>[Incluir número de identificación del titular de datos sensibles]</w:t>
      </w:r>
    </w:p>
    <w:p w14:paraId="64BDE81F" w14:textId="77777777" w:rsidR="00B05E7E" w:rsidRPr="003F0542" w:rsidRDefault="00B05E7E" w:rsidP="00B05E7E">
      <w:pPr>
        <w:rPr>
          <w:rFonts w:ascii="Arial" w:eastAsia="Times New Roman" w:hAnsi="Arial" w:cs="Arial"/>
          <w:sz w:val="20"/>
          <w:szCs w:val="20"/>
          <w:lang w:eastAsia="es-ES"/>
        </w:rPr>
      </w:pPr>
      <w:r>
        <w:rPr>
          <w:rFonts w:ascii="Arial" w:eastAsia="Times New Roman" w:hAnsi="Arial" w:cs="Arial"/>
          <w:b/>
          <w:bCs/>
          <w:sz w:val="20"/>
          <w:szCs w:val="20"/>
          <w:lang w:eastAsia="es-ES"/>
        </w:rPr>
        <w:t>Fecha:</w:t>
      </w:r>
      <w:r>
        <w:rPr>
          <w:rFonts w:ascii="Arial" w:eastAsia="Times New Roman" w:hAnsi="Arial" w:cs="Arial"/>
          <w:sz w:val="20"/>
          <w:szCs w:val="20"/>
          <w:lang w:eastAsia="es-ES"/>
        </w:rPr>
        <w:t xml:space="preserve"> [</w:t>
      </w:r>
      <w:r>
        <w:rPr>
          <w:rFonts w:ascii="Arial" w:eastAsia="Times New Roman" w:hAnsi="Arial" w:cs="Arial"/>
          <w:sz w:val="20"/>
          <w:szCs w:val="20"/>
          <w:highlight w:val="lightGray"/>
          <w:lang w:eastAsia="es-ES"/>
        </w:rPr>
        <w:t>Fecha en que se puso de presente la autorización y entregó sus datos]</w:t>
      </w:r>
    </w:p>
    <w:p w14:paraId="647ECDEB" w14:textId="77777777" w:rsidR="00B05E7E" w:rsidRDefault="00B05E7E" w:rsidP="00B05E7E"/>
    <w:p w14:paraId="6FAE9659" w14:textId="77777777" w:rsidR="00B05E7E" w:rsidRPr="004424DD" w:rsidRDefault="00B05E7E" w:rsidP="00B05E7E"/>
    <w:p w14:paraId="5C1A07E2" w14:textId="77777777" w:rsidR="0040001B" w:rsidRDefault="0040001B"/>
    <w:sectPr w:rsidR="0040001B" w:rsidSect="00005308">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356CB" w14:textId="77777777" w:rsidR="00995CEE" w:rsidRDefault="00995CEE" w:rsidP="00B05E7E">
      <w:pPr>
        <w:spacing w:after="0" w:line="240" w:lineRule="auto"/>
      </w:pPr>
      <w:r>
        <w:separator/>
      </w:r>
    </w:p>
  </w:endnote>
  <w:endnote w:type="continuationSeparator" w:id="0">
    <w:p w14:paraId="1EEA8F32" w14:textId="77777777" w:rsidR="00995CEE" w:rsidRDefault="00995CEE" w:rsidP="00B05E7E">
      <w:pPr>
        <w:spacing w:after="0" w:line="240" w:lineRule="auto"/>
      </w:pPr>
      <w:r>
        <w:continuationSeparator/>
      </w:r>
    </w:p>
  </w:endnote>
  <w:endnote w:type="continuationNotice" w:id="1">
    <w:p w14:paraId="135EDAAD" w14:textId="77777777" w:rsidR="00995CEE" w:rsidRDefault="00995C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6A931" w14:textId="77777777" w:rsidR="000810A9" w:rsidRDefault="000810A9" w:rsidP="00A87DFA">
    <w:pPr>
      <w:pStyle w:val="Piedepgina"/>
      <w:contextualSpacing/>
      <w:jc w:val="right"/>
      <w:rPr>
        <w:rFonts w:ascii="Roboto" w:eastAsia="Roboto" w:hAnsi="Roboto" w:cs="Roboto"/>
        <w:b/>
        <w:sz w:val="18"/>
        <w:szCs w:val="18"/>
      </w:rPr>
    </w:pPr>
    <w:bookmarkStart w:id="0" w:name="_Hlk28889116"/>
    <w:bookmarkStart w:id="1" w:name="_Hlk28889117"/>
    <w:bookmarkStart w:id="2" w:name="_Hlk28929392"/>
    <w:bookmarkStart w:id="3" w:name="_Hlk28929393"/>
  </w:p>
  <w:p w14:paraId="5C59EA6F" w14:textId="77777777" w:rsidR="000810A9" w:rsidRDefault="000810A9" w:rsidP="00A87DFA">
    <w:pPr>
      <w:pStyle w:val="Piedepgina"/>
      <w:contextualSpacing/>
      <w:jc w:val="right"/>
      <w:rPr>
        <w:rFonts w:ascii="Roboto" w:eastAsia="Roboto" w:hAnsi="Roboto" w:cs="Roboto"/>
        <w:b/>
        <w:sz w:val="18"/>
        <w:szCs w:val="18"/>
      </w:rPr>
    </w:pPr>
  </w:p>
  <w:p w14:paraId="52A25F5D" w14:textId="77777777" w:rsidR="000810A9" w:rsidRDefault="000810A9" w:rsidP="00A87DFA">
    <w:pPr>
      <w:pStyle w:val="Piedepgina"/>
      <w:contextualSpacing/>
      <w:jc w:val="right"/>
      <w:rPr>
        <w:rFonts w:ascii="Roboto" w:eastAsia="Roboto" w:hAnsi="Roboto" w:cs="Roboto"/>
        <w:b/>
        <w:sz w:val="18"/>
        <w:szCs w:val="18"/>
      </w:rPr>
    </w:pPr>
  </w:p>
  <w:p w14:paraId="3BA4E054" w14:textId="008392C6" w:rsidR="00F20981" w:rsidRDefault="000810A9" w:rsidP="00A87DFA">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62336" behindDoc="1" locked="0" layoutInCell="1" allowOverlap="1" wp14:anchorId="30E6FA0E" wp14:editId="20E38661">
          <wp:simplePos x="0" y="0"/>
          <wp:positionH relativeFrom="margin">
            <wp:posOffset>-89535</wp:posOffset>
          </wp:positionH>
          <wp:positionV relativeFrom="margin">
            <wp:posOffset>6540500</wp:posOffset>
          </wp:positionV>
          <wp:extent cx="2238375" cy="542925"/>
          <wp:effectExtent l="0" t="0" r="9525" b="9525"/>
          <wp:wrapSquare wrapText="bothSides"/>
          <wp:docPr id="1655848219" name="Imagen 11"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1">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noProof/>
        <w:lang w:eastAsia="es-CO"/>
      </w:rPr>
      <w:drawing>
        <wp:anchor distT="0" distB="0" distL="114300" distR="114300" simplePos="0" relativeHeight="251659264" behindDoc="1" locked="0" layoutInCell="1" allowOverlap="1" wp14:anchorId="7DEA6846" wp14:editId="161C686F">
          <wp:simplePos x="0" y="0"/>
          <wp:positionH relativeFrom="margin">
            <wp:posOffset>-432435</wp:posOffset>
          </wp:positionH>
          <wp:positionV relativeFrom="paragraph">
            <wp:posOffset>-180340</wp:posOffset>
          </wp:positionV>
          <wp:extent cx="6352540" cy="95250"/>
          <wp:effectExtent l="0" t="0" r="0" b="0"/>
          <wp:wrapNone/>
          <wp:docPr id="106474133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lang w:eastAsia="es-CO"/>
      </w:rPr>
      <w:drawing>
        <wp:anchor distT="0" distB="0" distL="114300" distR="114300" simplePos="0" relativeHeight="251660288"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704115834" name="Imagen 10"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Roboto" w:eastAsia="Roboto" w:hAnsi="Roboto" w:cs="Roboto"/>
        <w:b/>
        <w:sz w:val="18"/>
        <w:szCs w:val="18"/>
      </w:rPr>
      <w:t>SECRETARIA DE INFRAESTRUCTURA MUNICIPAL</w:t>
    </w:r>
  </w:p>
  <w:p w14:paraId="454B2A97" w14:textId="68E460A8" w:rsidR="00F20981" w:rsidRPr="000A6593" w:rsidRDefault="00000000" w:rsidP="000A6593">
    <w:pPr>
      <w:pBdr>
        <w:top w:val="nil"/>
        <w:left w:val="nil"/>
        <w:bottom w:val="nil"/>
        <w:right w:val="nil"/>
        <w:between w:val="nil"/>
      </w:pBdr>
      <w:tabs>
        <w:tab w:val="right" w:pos="8838"/>
      </w:tabs>
      <w:spacing w:after="0"/>
      <w:jc w:val="right"/>
      <w:rPr>
        <w:rFonts w:ascii="Roboto" w:eastAsia="Roboto" w:hAnsi="Roboto" w:cs="Roboto"/>
        <w:b/>
        <w:sz w:val="18"/>
        <w:szCs w:val="18"/>
      </w:rPr>
    </w:pPr>
    <w:r w:rsidRPr="00EA37CF">
      <w:rPr>
        <w:rFonts w:ascii="Roboto" w:hAnsi="Roboto"/>
        <w:color w:val="000000"/>
        <w:sz w:val="18"/>
        <w:szCs w:val="18"/>
        <w:lang w:eastAsia="es-CO"/>
      </w:rPr>
      <w:t xml:space="preserve">Carrera 6 </w:t>
    </w:r>
    <w:proofErr w:type="spellStart"/>
    <w:r w:rsidRPr="00EA37CF">
      <w:rPr>
        <w:rFonts w:ascii="Roboto" w:hAnsi="Roboto"/>
        <w:color w:val="000000"/>
        <w:sz w:val="18"/>
        <w:szCs w:val="18"/>
        <w:lang w:eastAsia="es-CO"/>
      </w:rPr>
      <w:t>N°</w:t>
    </w:r>
    <w:proofErr w:type="spellEnd"/>
    <w:r w:rsidRPr="00EA37CF">
      <w:rPr>
        <w:rFonts w:ascii="Roboto" w:hAnsi="Roboto"/>
        <w:color w:val="000000"/>
        <w:sz w:val="18"/>
        <w:szCs w:val="18"/>
        <w:lang w:eastAsia="es-CO"/>
      </w:rPr>
      <w:t xml:space="preserve"> 12 -27 Centro </w:t>
    </w:r>
    <w:r w:rsidRPr="00EA37CF">
      <w:rPr>
        <w:rFonts w:ascii="Roboto" w:hAnsi="Roboto"/>
        <w:color w:val="000000"/>
        <w:sz w:val="18"/>
        <w:szCs w:val="18"/>
        <w:lang w:eastAsia="es-CO"/>
      </w:rPr>
      <w:t>Administrativo 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6FADAC22" w14:textId="505F45BE" w:rsidR="00F20981" w:rsidRPr="00EA37CF" w:rsidRDefault="00000000" w:rsidP="00C77BC2">
    <w:pPr>
      <w:spacing w:after="0"/>
      <w:jc w:val="right"/>
      <w:rPr>
        <w:lang w:eastAsia="es-CO"/>
      </w:rPr>
    </w:pPr>
    <w:r w:rsidRPr="00EA37CF">
      <w:rPr>
        <w:rFonts w:ascii="Roboto" w:hAnsi="Roboto"/>
        <w:color w:val="000000"/>
        <w:sz w:val="18"/>
        <w:szCs w:val="18"/>
        <w:lang w:eastAsia="es-CO"/>
      </w:rPr>
      <w:t> Código Postal 633020</w:t>
    </w:r>
  </w:p>
  <w:p w14:paraId="74B186EA" w14:textId="189DFF1B" w:rsidR="00F20981" w:rsidRDefault="00000000" w:rsidP="00C77BC2">
    <w:pPr>
      <w:spacing w:after="0"/>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5991B4DE" w14:textId="43D2EC04" w:rsidR="00F20981" w:rsidRDefault="00000000" w:rsidP="00C77BC2">
    <w:pPr>
      <w:spacing w:after="0"/>
      <w:jc w:val="right"/>
      <w:rPr>
        <w:rFonts w:ascii="Roboto" w:hAnsi="Roboto"/>
        <w:color w:val="000000"/>
        <w:sz w:val="18"/>
        <w:szCs w:val="18"/>
        <w:lang w:eastAsia="es-CO"/>
      </w:rPr>
    </w:pPr>
    <w:hyperlink r:id="rId3" w:history="1">
      <w:r w:rsidRPr="00597ACD">
        <w:rPr>
          <w:rFonts w:ascii="Roboto" w:hAnsi="Roboto"/>
          <w:sz w:val="18"/>
          <w:szCs w:val="18"/>
          <w:lang w:eastAsia="es-CO"/>
        </w:rPr>
        <w:t>infraestructura@latebaida-quindio.gov.co</w:t>
      </w:r>
    </w:hyperlink>
  </w:p>
  <w:bookmarkEnd w:id="0"/>
  <w:bookmarkEnd w:id="1"/>
  <w:bookmarkEnd w:id="2"/>
  <w:bookmarkEnd w:id="3"/>
  <w:p w14:paraId="497645EE" w14:textId="77777777" w:rsidR="000810A9" w:rsidRDefault="00000000" w:rsidP="00C77BC2">
    <w:pPr>
      <w:pStyle w:val="Piedepgina"/>
      <w:jc w:val="right"/>
      <w:rPr>
        <w:rFonts w:ascii="Arial" w:hAnsi="Arial" w:cs="Arial"/>
        <w:color w:val="007DEB"/>
        <w:sz w:val="16"/>
        <w:szCs w:val="16"/>
      </w:rPr>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4" w:history="1">
      <w:r>
        <w:rPr>
          <w:rFonts w:ascii="Arial" w:hAnsi="Arial" w:cs="Arial"/>
          <w:color w:val="007DEB"/>
          <w:sz w:val="16"/>
          <w:szCs w:val="16"/>
        </w:rPr>
        <w:t>alcaldia@latebaida-quindio.gov.co</w:t>
      </w:r>
    </w:hyperlink>
  </w:p>
  <w:p w14:paraId="45D49E36" w14:textId="08629838" w:rsidR="00F20981" w:rsidRDefault="00000000" w:rsidP="00C77BC2">
    <w:pPr>
      <w:pStyle w:val="Piedepgina"/>
      <w:jc w:val="right"/>
    </w:pPr>
    <w:r>
      <w:rPr>
        <w:rFonts w:ascii="Arial" w:hAnsi="Arial" w:cs="Arial"/>
        <w:color w:val="000000"/>
        <w:sz w:val="16"/>
        <w:szCs w:val="16"/>
      </w:rPr>
      <w:t xml:space="preserve"> y </w:t>
    </w:r>
    <w:hyperlink r:id="rId5" w:history="1">
      <w:r>
        <w:rPr>
          <w:rFonts w:ascii="Arial" w:hAnsi="Arial" w:cs="Arial"/>
          <w:color w:val="548DD4"/>
          <w:sz w:val="16"/>
          <w:szCs w:val="16"/>
        </w:rPr>
        <w:t>despachoalcalde@latebaida-quindio.gov.co</w:t>
      </w:r>
    </w:hyperlink>
  </w:p>
  <w:p w14:paraId="08C6573C" w14:textId="77777777" w:rsidR="00F20981" w:rsidRDefault="00000000" w:rsidP="000A6593">
    <w:pPr>
      <w:pStyle w:val="Piedepgina"/>
    </w:pPr>
  </w:p>
  <w:p w14:paraId="65A653A5" w14:textId="2BC12978" w:rsidR="00F20981" w:rsidRDefault="00000000" w:rsidP="000A65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7D266" w14:textId="77777777" w:rsidR="00995CEE" w:rsidRDefault="00995CEE" w:rsidP="00B05E7E">
      <w:pPr>
        <w:spacing w:after="0" w:line="240" w:lineRule="auto"/>
      </w:pPr>
      <w:r>
        <w:separator/>
      </w:r>
    </w:p>
  </w:footnote>
  <w:footnote w:type="continuationSeparator" w:id="0">
    <w:p w14:paraId="0546BD30" w14:textId="77777777" w:rsidR="00995CEE" w:rsidRDefault="00995CEE" w:rsidP="00B05E7E">
      <w:pPr>
        <w:spacing w:after="0" w:line="240" w:lineRule="auto"/>
      </w:pPr>
      <w:r>
        <w:continuationSeparator/>
      </w:r>
    </w:p>
  </w:footnote>
  <w:footnote w:type="continuationNotice" w:id="1">
    <w:p w14:paraId="43FC56B5" w14:textId="77777777" w:rsidR="00995CEE" w:rsidRDefault="00995C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F52" w14:textId="58319A3B" w:rsidR="00F20981" w:rsidRPr="00275686" w:rsidRDefault="00000000" w:rsidP="004747E0">
    <w:pPr>
      <w:pStyle w:val="Encabezado"/>
      <w:jc w:val="center"/>
      <w:rPr>
        <w:rFonts w:ascii="Maiandra GD" w:hAnsi="Maiandra GD" w:cs="Arial"/>
        <w:b/>
        <w:lang w:val="en-US"/>
      </w:rPr>
    </w:pPr>
  </w:p>
  <w:p w14:paraId="538B8A4C" w14:textId="4E70CB3C" w:rsidR="00F20981" w:rsidRPr="00385896" w:rsidRDefault="00000000" w:rsidP="004747E0">
    <w:pPr>
      <w:pStyle w:val="Encabezado"/>
      <w:jc w:val="center"/>
      <w:rPr>
        <w:rFonts w:ascii="Arial" w:hAnsi="Arial" w:cs="Arial"/>
        <w:b/>
      </w:rPr>
    </w:pPr>
    <w:r>
      <w:rPr>
        <w:noProof/>
        <w:lang w:eastAsia="es-CO"/>
      </w:rPr>
      <w:drawing>
        <wp:anchor distT="0" distB="0" distL="114300" distR="114300" simplePos="0" relativeHeight="251664384"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54540614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2B4579D3"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MUNICIPAL</w:t>
    </w:r>
  </w:p>
  <w:p w14:paraId="235F62EE" w14:textId="77777777" w:rsidR="00F20981"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1D62FEAF" w14:textId="6BF1C747" w:rsidR="00F20981" w:rsidRPr="004577A3" w:rsidRDefault="00000000" w:rsidP="004747E0">
    <w:pPr>
      <w:pStyle w:val="Encabezado"/>
      <w:jc w:val="center"/>
      <w:rPr>
        <w:rFonts w:ascii="Arial" w:hAnsi="Arial" w:cs="Arial"/>
        <w:b/>
      </w:rPr>
    </w:pPr>
    <w:r>
      <w:rPr>
        <w:noProof/>
        <w:lang w:eastAsia="es-CO"/>
      </w:rPr>
      <w:drawing>
        <wp:anchor distT="0" distB="0" distL="114300" distR="114300" simplePos="0" relativeHeight="251665408"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34081003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Nit.: 890 000564-1</w:t>
    </w:r>
  </w:p>
  <w:p w14:paraId="79D13838" w14:textId="74B8ADD5" w:rsidR="00F20981" w:rsidRPr="00275686" w:rsidRDefault="00000000" w:rsidP="004747E0">
    <w:pPr>
      <w:pStyle w:val="Encabezado"/>
      <w:jc w:val="center"/>
      <w:rPr>
        <w:rFonts w:ascii="Maiandra GD" w:hAnsi="Maiandra GD" w:cs="Arial"/>
        <w:b/>
        <w:lang w:val="en-US"/>
      </w:rPr>
    </w:pPr>
  </w:p>
  <w:p w14:paraId="05FB446E" w14:textId="77777777" w:rsidR="00F20981"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42830422">
    <w:abstractNumId w:val="1"/>
  </w:num>
  <w:num w:numId="2" w16cid:durableId="982734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5ACEDF"/>
    <w:rsid w:val="00005308"/>
    <w:rsid w:val="000365B6"/>
    <w:rsid w:val="00046A1B"/>
    <w:rsid w:val="00054FEE"/>
    <w:rsid w:val="000810A9"/>
    <w:rsid w:val="00081746"/>
    <w:rsid w:val="000873AF"/>
    <w:rsid w:val="000969BD"/>
    <w:rsid w:val="000A29FA"/>
    <w:rsid w:val="000F40D3"/>
    <w:rsid w:val="00153B13"/>
    <w:rsid w:val="001564C5"/>
    <w:rsid w:val="001644ED"/>
    <w:rsid w:val="002407F2"/>
    <w:rsid w:val="002E474B"/>
    <w:rsid w:val="0033312D"/>
    <w:rsid w:val="003411E9"/>
    <w:rsid w:val="003A3A09"/>
    <w:rsid w:val="003A724D"/>
    <w:rsid w:val="003E3419"/>
    <w:rsid w:val="0040001B"/>
    <w:rsid w:val="0042088B"/>
    <w:rsid w:val="00430591"/>
    <w:rsid w:val="004C35C9"/>
    <w:rsid w:val="004F513E"/>
    <w:rsid w:val="00577DB9"/>
    <w:rsid w:val="005C37D6"/>
    <w:rsid w:val="005C3AD5"/>
    <w:rsid w:val="0063089D"/>
    <w:rsid w:val="00634F36"/>
    <w:rsid w:val="006529FD"/>
    <w:rsid w:val="00667887"/>
    <w:rsid w:val="006E392C"/>
    <w:rsid w:val="00756379"/>
    <w:rsid w:val="00801B2B"/>
    <w:rsid w:val="00806535"/>
    <w:rsid w:val="008555F2"/>
    <w:rsid w:val="0088246D"/>
    <w:rsid w:val="008B2275"/>
    <w:rsid w:val="008F63F8"/>
    <w:rsid w:val="00924776"/>
    <w:rsid w:val="0092646C"/>
    <w:rsid w:val="00934F06"/>
    <w:rsid w:val="009573B5"/>
    <w:rsid w:val="00995CEE"/>
    <w:rsid w:val="00A44FFD"/>
    <w:rsid w:val="00A508FE"/>
    <w:rsid w:val="00A64507"/>
    <w:rsid w:val="00A87335"/>
    <w:rsid w:val="00A90C2D"/>
    <w:rsid w:val="00AC4573"/>
    <w:rsid w:val="00AC6A7E"/>
    <w:rsid w:val="00B05E7E"/>
    <w:rsid w:val="00B11784"/>
    <w:rsid w:val="00B5328C"/>
    <w:rsid w:val="00BD7C6F"/>
    <w:rsid w:val="00BE6827"/>
    <w:rsid w:val="00C90DA1"/>
    <w:rsid w:val="00CC6EE7"/>
    <w:rsid w:val="00CD7750"/>
    <w:rsid w:val="00D013A4"/>
    <w:rsid w:val="00D02BDC"/>
    <w:rsid w:val="00D17E1A"/>
    <w:rsid w:val="00D640BE"/>
    <w:rsid w:val="00D865A1"/>
    <w:rsid w:val="00DD0DDE"/>
    <w:rsid w:val="00DE4937"/>
    <w:rsid w:val="00DF165D"/>
    <w:rsid w:val="00E671B8"/>
    <w:rsid w:val="00EB0DBA"/>
    <w:rsid w:val="00EE551B"/>
    <w:rsid w:val="00F4183B"/>
    <w:rsid w:val="00F44763"/>
    <w:rsid w:val="00F9216A"/>
    <w:rsid w:val="025AD581"/>
    <w:rsid w:val="0A3D5EE9"/>
    <w:rsid w:val="148326C0"/>
    <w:rsid w:val="19F29FA3"/>
    <w:rsid w:val="1D79E89E"/>
    <w:rsid w:val="1F15B8FF"/>
    <w:rsid w:val="28F71D85"/>
    <w:rsid w:val="30755035"/>
    <w:rsid w:val="3486DDEA"/>
    <w:rsid w:val="3A5FFA7A"/>
    <w:rsid w:val="3B492A06"/>
    <w:rsid w:val="411AAD86"/>
    <w:rsid w:val="43EDB463"/>
    <w:rsid w:val="4821CF9E"/>
    <w:rsid w:val="4AB74062"/>
    <w:rsid w:val="565ACEDF"/>
    <w:rsid w:val="56A9EDFD"/>
    <w:rsid w:val="591CF556"/>
    <w:rsid w:val="5BA7FEC2"/>
    <w:rsid w:val="5FF25464"/>
    <w:rsid w:val="610B9773"/>
    <w:rsid w:val="62991287"/>
    <w:rsid w:val="656BDF4C"/>
    <w:rsid w:val="660E5C84"/>
    <w:rsid w:val="6A45E1F8"/>
    <w:rsid w:val="759BE1D2"/>
    <w:rsid w:val="7797A7CA"/>
    <w:rsid w:val="7832DF2F"/>
    <w:rsid w:val="7977402A"/>
    <w:rsid w:val="7BC5B160"/>
    <w:rsid w:val="7F1B71B2"/>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ACEDF"/>
  <w15:chartTrackingRefBased/>
  <w15:docId w15:val="{A54486A1-B4EA-4E75-8A80-91277E7C4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E7E"/>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05E7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05E7E"/>
    <w:rPr>
      <w:lang w:val="es-CO"/>
    </w:rPr>
  </w:style>
  <w:style w:type="table" w:customStyle="1" w:styleId="Cuadrculadetablaclara1">
    <w:name w:val="Cuadrícula de tabla clara1"/>
    <w:basedOn w:val="Tablanormal"/>
    <w:next w:val="Tablaconcuadrculaclara"/>
    <w:uiPriority w:val="99"/>
    <w:rsid w:val="00B05E7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B05E7E"/>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B05E7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B05E7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iedepgina">
    <w:name w:val="footer"/>
    <w:basedOn w:val="Normal"/>
    <w:link w:val="PiedepginaCar"/>
    <w:uiPriority w:val="99"/>
    <w:unhideWhenUsed/>
    <w:rsid w:val="00B05E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05E7E"/>
    <w:rPr>
      <w:lang w:val="es-CO"/>
    </w:rPr>
  </w:style>
  <w:style w:type="character" w:styleId="Refdecomentario">
    <w:name w:val="annotation reference"/>
    <w:basedOn w:val="Fuentedeprrafopredeter"/>
    <w:uiPriority w:val="99"/>
    <w:semiHidden/>
    <w:unhideWhenUsed/>
    <w:rsid w:val="00BD7C6F"/>
    <w:rPr>
      <w:sz w:val="16"/>
      <w:szCs w:val="16"/>
    </w:rPr>
  </w:style>
  <w:style w:type="paragraph" w:styleId="Textocomentario">
    <w:name w:val="annotation text"/>
    <w:basedOn w:val="Normal"/>
    <w:link w:val="TextocomentarioCar"/>
    <w:uiPriority w:val="99"/>
    <w:unhideWhenUsed/>
    <w:rsid w:val="00BD7C6F"/>
    <w:pPr>
      <w:spacing w:line="240" w:lineRule="auto"/>
    </w:pPr>
    <w:rPr>
      <w:sz w:val="20"/>
      <w:szCs w:val="20"/>
    </w:rPr>
  </w:style>
  <w:style w:type="character" w:customStyle="1" w:styleId="TextocomentarioCar">
    <w:name w:val="Texto comentario Car"/>
    <w:basedOn w:val="Fuentedeprrafopredeter"/>
    <w:link w:val="Textocomentario"/>
    <w:uiPriority w:val="99"/>
    <w:rsid w:val="00BD7C6F"/>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BD7C6F"/>
    <w:rPr>
      <w:b/>
      <w:bCs/>
    </w:rPr>
  </w:style>
  <w:style w:type="character" w:customStyle="1" w:styleId="AsuntodelcomentarioCar">
    <w:name w:val="Asunto del comentario Car"/>
    <w:basedOn w:val="TextocomentarioCar"/>
    <w:link w:val="Asuntodelcomentario"/>
    <w:uiPriority w:val="99"/>
    <w:semiHidden/>
    <w:rsid w:val="00BD7C6F"/>
    <w:rPr>
      <w:b/>
      <w:bCs/>
      <w:sz w:val="20"/>
      <w:szCs w:val="20"/>
      <w:lang w:val="es-CO"/>
    </w:rPr>
  </w:style>
  <w:style w:type="character" w:styleId="Mencinsinresolver">
    <w:name w:val="Unresolved Mention"/>
    <w:basedOn w:val="Fuentedeprrafopredeter"/>
    <w:uiPriority w:val="99"/>
    <w:unhideWhenUsed/>
    <w:rsid w:val="00BD7C6F"/>
    <w:rPr>
      <w:color w:val="605E5C"/>
      <w:shd w:val="clear" w:color="auto" w:fill="E1DFDD"/>
    </w:rPr>
  </w:style>
  <w:style w:type="character" w:styleId="Mencionar">
    <w:name w:val="Mention"/>
    <w:basedOn w:val="Fuentedeprrafopredeter"/>
    <w:uiPriority w:val="99"/>
    <w:unhideWhenUsed/>
    <w:rsid w:val="00BD7C6F"/>
    <w:rPr>
      <w:color w:val="2B579A"/>
      <w:shd w:val="clear" w:color="auto" w:fill="E1DFDD"/>
    </w:rPr>
  </w:style>
  <w:style w:type="paragraph" w:styleId="Prrafodelista">
    <w:name w:val="List Paragraph"/>
    <w:basedOn w:val="Normal"/>
    <w:uiPriority w:val="34"/>
    <w:qFormat/>
    <w:rsid w:val="00BD7C6F"/>
    <w:pPr>
      <w:ind w:left="720"/>
      <w:contextualSpacing/>
    </w:pPr>
  </w:style>
  <w:style w:type="table" w:styleId="Tablaconcuadrcula">
    <w:name w:val="Table Grid"/>
    <w:basedOn w:val="Tablanormal"/>
    <w:uiPriority w:val="59"/>
    <w:rsid w:val="00BD7C6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2.png"/><Relationship Id="rId1" Type="http://schemas.openxmlformats.org/officeDocument/2006/relationships/image" Target="media/image3.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D709F1-6746-418D-8576-ECF6E44670E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C5CE66E-BB12-4BC5-97F2-336BA7AE29A5}">
  <ds:schemaRefs>
    <ds:schemaRef ds:uri="http://schemas.microsoft.com/sharepoint/v3/contenttype/forms"/>
  </ds:schemaRefs>
</ds:datastoreItem>
</file>

<file path=customXml/itemProps3.xml><?xml version="1.0" encoding="utf-8"?>
<ds:datastoreItem xmlns:ds="http://schemas.openxmlformats.org/officeDocument/2006/customXml" ds:itemID="{D495823D-7F5C-4761-AB63-F44AE4444C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875</Words>
  <Characters>4818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Victor Londoño</cp:lastModifiedBy>
  <cp:revision>4</cp:revision>
  <cp:lastPrinted>2021-08-03T17:03:00Z</cp:lastPrinted>
  <dcterms:created xsi:type="dcterms:W3CDTF">2021-08-03T17:02:00Z</dcterms:created>
  <dcterms:modified xsi:type="dcterms:W3CDTF">2026-07-23T16:18:00Z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98830700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