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2B5A1" w14:textId="71056946" w:rsidR="0000733D" w:rsidRPr="005D265E" w:rsidRDefault="002D2A19" w:rsidP="00FF4976">
      <w:pPr>
        <w:widowControl w:val="0"/>
        <w:autoSpaceDE w:val="0"/>
        <w:autoSpaceDN w:val="0"/>
        <w:adjustRightInd w:val="0"/>
        <w:spacing w:after="0" w:line="240" w:lineRule="auto"/>
        <w:jc w:val="both"/>
        <w:rPr>
          <w:rFonts w:ascii="Arial Narrow" w:hAnsi="Arial Narrow" w:cs="Arial"/>
          <w:b/>
          <w:bCs/>
          <w:sz w:val="24"/>
          <w:szCs w:val="24"/>
        </w:rPr>
      </w:pPr>
      <w:r w:rsidRPr="005D265E">
        <w:rPr>
          <w:rFonts w:ascii="Arial Narrow" w:hAnsi="Arial Narrow" w:cs="Arial"/>
          <w:sz w:val="24"/>
          <w:szCs w:val="24"/>
        </w:rPr>
        <w:t xml:space="preserve">En el Municipio de Envigado, Departamento de Antioquia, República de Colombia, entre los Suscritos: De una parte, </w:t>
      </w:r>
      <w:r w:rsidRPr="00F10AA8">
        <w:rPr>
          <w:rFonts w:ascii="Arial Narrow" w:hAnsi="Arial Narrow" w:cs="Arial"/>
          <w:color w:val="FF0000"/>
          <w:sz w:val="24"/>
          <w:szCs w:val="24"/>
        </w:rPr>
        <w:t>XXXXXXXXXXXXXXXXXXXXXXXXXXXXX</w:t>
      </w:r>
      <w:r w:rsidRPr="005D265E">
        <w:rPr>
          <w:rFonts w:ascii="Arial Narrow" w:hAnsi="Arial Narrow" w:cs="Arial"/>
          <w:sz w:val="24"/>
          <w:szCs w:val="24"/>
        </w:rPr>
        <w:t xml:space="preserve"> mayor, vecino de Envigado - Antioquia, con cédula de ciudadanía </w:t>
      </w:r>
      <w:r w:rsidRPr="00F10AA8">
        <w:rPr>
          <w:rFonts w:ascii="Arial Narrow" w:hAnsi="Arial Narrow" w:cs="Arial"/>
          <w:color w:val="FF0000"/>
          <w:sz w:val="24"/>
          <w:szCs w:val="24"/>
        </w:rPr>
        <w:t>XXXXXXXXXXXXXX</w:t>
      </w:r>
      <w:r w:rsidRPr="005D265E">
        <w:rPr>
          <w:rFonts w:ascii="Arial Narrow" w:hAnsi="Arial Narrow" w:cs="Arial"/>
          <w:sz w:val="24"/>
          <w:szCs w:val="24"/>
        </w:rPr>
        <w:t xml:space="preserve">, en calidad de Gerente y Representante Legal de la entidad de derecho público con domicilio en Envigado - Antioquia, denominada </w:t>
      </w:r>
      <w:r w:rsidRPr="005D265E">
        <w:rPr>
          <w:rFonts w:ascii="Arial Narrow" w:hAnsi="Arial Narrow" w:cs="Arial"/>
          <w:b/>
          <w:sz w:val="24"/>
          <w:szCs w:val="24"/>
        </w:rPr>
        <w:t>Í</w:t>
      </w:r>
      <w:r w:rsidRPr="005D265E">
        <w:rPr>
          <w:rFonts w:ascii="Arial Narrow" w:hAnsi="Arial Narrow" w:cs="Arial"/>
          <w:b/>
          <w:bCs/>
          <w:sz w:val="24"/>
          <w:szCs w:val="24"/>
        </w:rPr>
        <w:t>nder Envigado</w:t>
      </w:r>
      <w:r w:rsidRPr="005D265E">
        <w:rPr>
          <w:rFonts w:ascii="Arial Narrow" w:hAnsi="Arial Narrow" w:cs="Arial"/>
          <w:sz w:val="24"/>
          <w:szCs w:val="24"/>
        </w:rPr>
        <w:t xml:space="preserve">, en uso de las facultades legales y estatutarias de la entidad, Nombrado mediante decreto No. </w:t>
      </w:r>
      <w:r w:rsidRPr="005D265E">
        <w:rPr>
          <w:rFonts w:ascii="Arial Narrow" w:hAnsi="Arial Narrow" w:cs="Arial"/>
          <w:color w:val="000000" w:themeColor="text1"/>
          <w:sz w:val="24"/>
          <w:szCs w:val="24"/>
        </w:rPr>
        <w:t xml:space="preserve">XXXXXXXXXXXXXX </w:t>
      </w:r>
      <w:r w:rsidRPr="005D265E">
        <w:rPr>
          <w:rFonts w:ascii="Arial Narrow" w:hAnsi="Arial Narrow" w:cs="Arial"/>
          <w:sz w:val="24"/>
          <w:szCs w:val="24"/>
        </w:rPr>
        <w:t xml:space="preserve">quien para los efectos del presente contrato se denominará </w:t>
      </w:r>
      <w:r w:rsidRPr="005D265E">
        <w:rPr>
          <w:rFonts w:ascii="Arial Narrow" w:hAnsi="Arial Narrow" w:cs="Arial"/>
          <w:b/>
          <w:bCs/>
          <w:sz w:val="24"/>
          <w:szCs w:val="24"/>
        </w:rPr>
        <w:t>El INDER ENVIGADO</w:t>
      </w:r>
      <w:r w:rsidRPr="005D265E">
        <w:rPr>
          <w:rFonts w:ascii="Arial Narrow" w:hAnsi="Arial Narrow" w:cs="Arial"/>
          <w:sz w:val="24"/>
          <w:szCs w:val="24"/>
        </w:rPr>
        <w:t xml:space="preserve">; y, de la otra parte, </w:t>
      </w:r>
      <w:proofErr w:type="gramStart"/>
      <w:r w:rsidRPr="00F10AA8">
        <w:rPr>
          <w:rFonts w:ascii="Arial Narrow" w:hAnsi="Arial Narrow" w:cs="Arial"/>
          <w:color w:val="FF0000"/>
          <w:sz w:val="24"/>
          <w:szCs w:val="24"/>
        </w:rPr>
        <w:t xml:space="preserve">XXXXXXXXXXXXXXXXXXXXXXXXXXXXX </w:t>
      </w:r>
      <w:r w:rsidRPr="005D265E">
        <w:rPr>
          <w:rFonts w:ascii="Arial Narrow" w:hAnsi="Arial Narrow" w:cs="Arial"/>
          <w:sz w:val="24"/>
          <w:szCs w:val="24"/>
        </w:rPr>
        <w:t>,</w:t>
      </w:r>
      <w:proofErr w:type="gramEnd"/>
      <w:r w:rsidRPr="005D265E">
        <w:rPr>
          <w:rFonts w:ascii="Arial Narrow" w:hAnsi="Arial Narrow" w:cs="Arial"/>
          <w:sz w:val="24"/>
          <w:szCs w:val="24"/>
        </w:rPr>
        <w:t xml:space="preserve"> mayor de edad, con cédula de ciudadanía </w:t>
      </w:r>
      <w:r w:rsidRPr="00F10AA8">
        <w:rPr>
          <w:rFonts w:ascii="Arial Narrow" w:hAnsi="Arial Narrow" w:cs="Arial"/>
          <w:b/>
          <w:bCs/>
          <w:noProof/>
          <w:color w:val="FF0000"/>
          <w:sz w:val="24"/>
          <w:szCs w:val="24"/>
        </w:rPr>
        <w:t>XXXXXXXXXX</w:t>
      </w:r>
      <w:r w:rsidRPr="005D265E">
        <w:rPr>
          <w:rFonts w:ascii="Arial Narrow" w:hAnsi="Arial Narrow" w:cs="Arial"/>
          <w:b/>
          <w:bCs/>
          <w:noProof/>
          <w:color w:val="000000" w:themeColor="text1"/>
          <w:sz w:val="24"/>
          <w:szCs w:val="24"/>
        </w:rPr>
        <w:t xml:space="preserve"> </w:t>
      </w:r>
      <w:r w:rsidRPr="005D265E">
        <w:rPr>
          <w:rFonts w:ascii="Arial Narrow" w:hAnsi="Arial Narrow" w:cs="Arial"/>
          <w:sz w:val="24"/>
          <w:szCs w:val="24"/>
        </w:rPr>
        <w:t xml:space="preserve">quien para los mismos efectos se denominará </w:t>
      </w:r>
      <w:r w:rsidRPr="005D265E">
        <w:rPr>
          <w:rFonts w:ascii="Arial Narrow" w:hAnsi="Arial Narrow" w:cs="Arial"/>
          <w:b/>
          <w:bCs/>
          <w:sz w:val="24"/>
          <w:szCs w:val="24"/>
        </w:rPr>
        <w:t>EL CONTRATISTA</w:t>
      </w:r>
      <w:r w:rsidR="003D721E" w:rsidRPr="005D265E">
        <w:rPr>
          <w:rFonts w:ascii="Arial Narrow" w:hAnsi="Arial Narrow" w:cs="Arial"/>
          <w:b/>
          <w:bCs/>
          <w:sz w:val="24"/>
          <w:szCs w:val="24"/>
        </w:rPr>
        <w:t>,</w:t>
      </w:r>
      <w:r w:rsidR="0000733D" w:rsidRPr="005D265E">
        <w:rPr>
          <w:rFonts w:ascii="Arial Narrow" w:hAnsi="Arial Narrow" w:cs="Arial"/>
          <w:b/>
          <w:bCs/>
          <w:sz w:val="24"/>
          <w:szCs w:val="24"/>
        </w:rPr>
        <w:t xml:space="preserve"> </w:t>
      </w:r>
      <w:r w:rsidR="0000733D" w:rsidRPr="005D265E">
        <w:rPr>
          <w:rFonts w:ascii="Arial Narrow" w:hAnsi="Arial Narrow" w:cs="Arial"/>
          <w:sz w:val="24"/>
          <w:szCs w:val="24"/>
        </w:rPr>
        <w:t xml:space="preserve">hemos convenido celebrar el presente contrato </w:t>
      </w:r>
      <w:r w:rsidR="001028CB">
        <w:rPr>
          <w:rFonts w:ascii="Arial Narrow" w:hAnsi="Arial Narrow" w:cs="Arial"/>
          <w:sz w:val="24"/>
          <w:szCs w:val="24"/>
        </w:rPr>
        <w:t>venta</w:t>
      </w:r>
      <w:r w:rsidR="0000733D" w:rsidRPr="005D265E">
        <w:rPr>
          <w:rFonts w:ascii="Arial Narrow" w:hAnsi="Arial Narrow" w:cs="Arial"/>
          <w:sz w:val="24"/>
          <w:szCs w:val="24"/>
        </w:rPr>
        <w:t xml:space="preserve">, </w:t>
      </w:r>
      <w:r w:rsidR="00AD231A" w:rsidRPr="005D265E">
        <w:rPr>
          <w:rFonts w:ascii="Arial Narrow" w:hAnsi="Arial Narrow" w:cs="Arial"/>
          <w:sz w:val="24"/>
          <w:szCs w:val="24"/>
        </w:rPr>
        <w:t xml:space="preserve">en </w:t>
      </w:r>
      <w:r w:rsidR="0000733D" w:rsidRPr="005D265E">
        <w:rPr>
          <w:rFonts w:ascii="Arial Narrow" w:hAnsi="Arial Narrow" w:cs="Arial"/>
          <w:color w:val="000000"/>
          <w:sz w:val="24"/>
          <w:szCs w:val="24"/>
          <w:lang w:val="es-ES"/>
        </w:rPr>
        <w:t xml:space="preserve">el cual se regirá por las siguientes cláusulas: </w:t>
      </w:r>
    </w:p>
    <w:p w14:paraId="3E6E9377" w14:textId="77777777" w:rsidR="0000733D" w:rsidRPr="005D265E" w:rsidRDefault="0000733D" w:rsidP="00584EA3">
      <w:pPr>
        <w:widowControl w:val="0"/>
        <w:tabs>
          <w:tab w:val="left" w:pos="709"/>
        </w:tabs>
        <w:suppressAutoHyphens/>
        <w:autoSpaceDE w:val="0"/>
        <w:autoSpaceDN w:val="0"/>
        <w:adjustRightInd w:val="0"/>
        <w:spacing w:after="0"/>
        <w:jc w:val="both"/>
        <w:rPr>
          <w:rFonts w:ascii="Arial Narrow" w:hAnsi="Arial Narrow" w:cs="Arial"/>
          <w:color w:val="00000A"/>
          <w:sz w:val="24"/>
          <w:szCs w:val="24"/>
          <w:lang w:val="es-ES"/>
        </w:rPr>
      </w:pPr>
    </w:p>
    <w:p w14:paraId="331C1BFD" w14:textId="78B51151" w:rsidR="00DA0E3A" w:rsidRPr="00F10AA8" w:rsidRDefault="00340FCB" w:rsidP="005D265E">
      <w:pPr>
        <w:spacing w:after="0"/>
        <w:rPr>
          <w:rFonts w:ascii="Arial Narrow" w:hAnsi="Arial Narrow" w:cs="Arial"/>
          <w:color w:val="FF0000"/>
          <w:sz w:val="24"/>
          <w:szCs w:val="24"/>
        </w:rPr>
      </w:pPr>
      <w:r w:rsidRPr="005D265E">
        <w:rPr>
          <w:rFonts w:ascii="Arial Narrow" w:hAnsi="Arial Narrow" w:cs="Arial"/>
          <w:b/>
          <w:bCs/>
          <w:sz w:val="24"/>
          <w:szCs w:val="24"/>
        </w:rPr>
        <w:t>PRIMERA</w:t>
      </w:r>
      <w:r w:rsidR="005D265E" w:rsidRPr="005D265E">
        <w:rPr>
          <w:rFonts w:ascii="Arial Narrow" w:hAnsi="Arial Narrow" w:cs="Arial"/>
          <w:b/>
          <w:bCs/>
          <w:sz w:val="24"/>
          <w:szCs w:val="24"/>
        </w:rPr>
        <w:t xml:space="preserve"> </w:t>
      </w:r>
      <w:r w:rsidR="0000733D" w:rsidRPr="005D265E">
        <w:rPr>
          <w:rFonts w:ascii="Arial Narrow" w:hAnsi="Arial Narrow" w:cs="Arial"/>
          <w:b/>
          <w:bCs/>
          <w:sz w:val="24"/>
          <w:szCs w:val="24"/>
        </w:rPr>
        <w:t>OBJETO:</w:t>
      </w:r>
      <w:r w:rsidR="0000733D" w:rsidRPr="005D265E">
        <w:rPr>
          <w:rFonts w:ascii="Arial Narrow" w:hAnsi="Arial Narrow" w:cs="Arial"/>
          <w:sz w:val="24"/>
          <w:szCs w:val="24"/>
        </w:rPr>
        <w:t xml:space="preserve"> </w:t>
      </w:r>
      <w:r w:rsidR="002E5224" w:rsidRPr="00F10AA8">
        <w:rPr>
          <w:rFonts w:ascii="Arial Narrow" w:hAnsi="Arial Narrow" w:cs="Arial"/>
          <w:color w:val="FF0000"/>
          <w:sz w:val="24"/>
          <w:szCs w:val="24"/>
        </w:rPr>
        <w:t>XXXXXXXXXXXXXXXXXXXXXXXXXXXXXXXXXXXXXXXXXXXXXXXXXXXXXX</w:t>
      </w:r>
    </w:p>
    <w:p w14:paraId="545A79F8" w14:textId="77777777" w:rsidR="00E3493B" w:rsidRPr="005D265E" w:rsidRDefault="00E3493B" w:rsidP="00584EA3">
      <w:pPr>
        <w:spacing w:after="0"/>
        <w:jc w:val="both"/>
        <w:rPr>
          <w:rFonts w:ascii="Arial Narrow" w:hAnsi="Arial Narrow" w:cs="Arial"/>
          <w:color w:val="FF0000"/>
          <w:sz w:val="24"/>
          <w:szCs w:val="24"/>
        </w:rPr>
      </w:pPr>
    </w:p>
    <w:p w14:paraId="213D0FA8" w14:textId="27D31541" w:rsidR="005B08F2" w:rsidRPr="00F10AA8" w:rsidRDefault="0000733D" w:rsidP="005B08F2">
      <w:pPr>
        <w:spacing w:after="0"/>
        <w:jc w:val="both"/>
        <w:rPr>
          <w:rFonts w:ascii="Arial Narrow" w:hAnsi="Arial Narrow"/>
          <w:b/>
          <w:bCs/>
          <w:color w:val="FF0000"/>
        </w:rPr>
      </w:pPr>
      <w:r w:rsidRPr="005D265E">
        <w:rPr>
          <w:rFonts w:ascii="Arial Narrow" w:hAnsi="Arial Narrow" w:cs="Arial"/>
          <w:b/>
          <w:bCs/>
          <w:sz w:val="24"/>
          <w:szCs w:val="24"/>
        </w:rPr>
        <w:t xml:space="preserve">SEGUNDA </w:t>
      </w:r>
      <w:r w:rsidR="005B08F2" w:rsidRPr="005D265E">
        <w:rPr>
          <w:rFonts w:ascii="Arial Narrow" w:hAnsi="Arial Narrow" w:cs="Arial"/>
          <w:b/>
          <w:bCs/>
          <w:sz w:val="24"/>
          <w:szCs w:val="24"/>
        </w:rPr>
        <w:t>–</w:t>
      </w:r>
      <w:r w:rsidRPr="005D265E">
        <w:rPr>
          <w:rFonts w:ascii="Arial Narrow" w:hAnsi="Arial Narrow" w:cs="Arial"/>
          <w:b/>
          <w:bCs/>
          <w:sz w:val="24"/>
          <w:szCs w:val="24"/>
        </w:rPr>
        <w:t xml:space="preserve"> </w:t>
      </w:r>
      <w:r w:rsidR="005B08F2" w:rsidRPr="005D265E">
        <w:rPr>
          <w:rFonts w:ascii="Arial Narrow" w:hAnsi="Arial Narrow" w:cs="Arial"/>
          <w:b/>
          <w:bCs/>
          <w:sz w:val="24"/>
          <w:szCs w:val="24"/>
        </w:rPr>
        <w:t xml:space="preserve">VALOR DEL CONTRATO: </w:t>
      </w:r>
      <w:bookmarkStart w:id="0" w:name="_Hlk196491989"/>
      <w:r w:rsidR="005B08F2" w:rsidRPr="005D265E">
        <w:rPr>
          <w:rFonts w:ascii="Arial Narrow" w:hAnsi="Arial Narrow" w:cs="Arial"/>
          <w:sz w:val="24"/>
          <w:szCs w:val="24"/>
          <w:lang w:val="es-MX" w:eastAsia="es-MX"/>
        </w:rPr>
        <w:t xml:space="preserve">Para esta contratación se cuenta con la suma de </w:t>
      </w:r>
      <w:bookmarkStart w:id="1" w:name="_Hlk193460898"/>
      <w:proofErr w:type="spellStart"/>
      <w:r w:rsidR="005B08F2" w:rsidRPr="00F10AA8">
        <w:rPr>
          <w:rFonts w:ascii="Arial Narrow" w:hAnsi="Arial Narrow" w:cs="Arial"/>
          <w:b/>
          <w:bCs/>
          <w:color w:val="FF0000"/>
          <w:sz w:val="24"/>
          <w:szCs w:val="24"/>
          <w:lang w:val="es-MX" w:eastAsia="es-MX"/>
        </w:rPr>
        <w:t>xxxxxxxxxxxxxxxxxx</w:t>
      </w:r>
      <w:proofErr w:type="spellEnd"/>
      <w:r w:rsidR="005B08F2" w:rsidRPr="005D265E">
        <w:rPr>
          <w:rFonts w:ascii="Arial Narrow" w:hAnsi="Arial Narrow" w:cs="Arial"/>
          <w:b/>
          <w:bCs/>
          <w:sz w:val="24"/>
          <w:szCs w:val="24"/>
          <w:lang w:val="es-MX" w:eastAsia="es-MX"/>
        </w:rPr>
        <w:t xml:space="preserve"> M/L (</w:t>
      </w:r>
      <w:r w:rsidR="005B08F2" w:rsidRPr="005D265E">
        <w:rPr>
          <w:rFonts w:ascii="Arial Narrow" w:hAnsi="Arial Narrow"/>
          <w:b/>
          <w:bCs/>
        </w:rPr>
        <w:t>$</w:t>
      </w:r>
      <w:proofErr w:type="spellStart"/>
      <w:r w:rsidR="005B08F2" w:rsidRPr="00F10AA8">
        <w:rPr>
          <w:rFonts w:ascii="Arial Narrow" w:hAnsi="Arial Narrow"/>
          <w:b/>
          <w:bCs/>
          <w:color w:val="FF0000"/>
        </w:rPr>
        <w:t>xxxxxxxxxx</w:t>
      </w:r>
      <w:proofErr w:type="spellEnd"/>
      <w:r w:rsidR="005B08F2" w:rsidRPr="005D265E">
        <w:rPr>
          <w:rFonts w:ascii="Arial Narrow" w:hAnsi="Arial Narrow"/>
          <w:b/>
          <w:bCs/>
        </w:rPr>
        <w:t>)</w:t>
      </w:r>
      <w:r w:rsidR="005B08F2" w:rsidRPr="005D265E">
        <w:rPr>
          <w:rFonts w:ascii="Arial Narrow" w:hAnsi="Arial Narrow" w:cs="Arial"/>
          <w:sz w:val="24"/>
          <w:szCs w:val="24"/>
          <w:lang w:val="es-MX" w:eastAsia="es-MX"/>
        </w:rPr>
        <w:t>, IVA EXCLUIDO</w:t>
      </w:r>
      <w:r w:rsidR="005B08F2" w:rsidRPr="005D265E">
        <w:rPr>
          <w:rStyle w:val="Refdenotaalpie"/>
          <w:rFonts w:ascii="Arial Narrow" w:hAnsi="Arial Narrow" w:cs="Arial"/>
          <w:sz w:val="24"/>
          <w:szCs w:val="24"/>
          <w:lang w:eastAsia="es-MX"/>
        </w:rPr>
        <w:footnoteReference w:id="1"/>
      </w:r>
      <w:r w:rsidR="005B08F2" w:rsidRPr="005D265E">
        <w:rPr>
          <w:rFonts w:ascii="Arial Narrow" w:hAnsi="Arial Narrow" w:cs="Arial"/>
          <w:sz w:val="24"/>
          <w:szCs w:val="24"/>
          <w:lang w:val="es-MX" w:eastAsia="es-MX"/>
        </w:rPr>
        <w:t xml:space="preserve">, y todos los costos directos e indirectos que se deriven del contrato, </w:t>
      </w:r>
      <w:bookmarkStart w:id="2" w:name="_Hlk196806389"/>
      <w:r w:rsidR="005B08F2" w:rsidRPr="005D265E">
        <w:rPr>
          <w:rFonts w:ascii="Arial Narrow" w:hAnsi="Arial Narrow" w:cs="Arial"/>
          <w:sz w:val="24"/>
          <w:szCs w:val="24"/>
          <w:lang w:val="es-MX" w:eastAsia="es-MX"/>
        </w:rPr>
        <w:t>según certificado de disponibilidad presupuestal</w:t>
      </w:r>
      <w:r w:rsidR="005B08F2" w:rsidRPr="005D265E">
        <w:rPr>
          <w:rFonts w:ascii="Arial Narrow" w:hAnsi="Arial Narrow" w:cs="Arial"/>
          <w:sz w:val="24"/>
          <w:szCs w:val="24"/>
        </w:rPr>
        <w:t xml:space="preserve"> </w:t>
      </w:r>
      <w:proofErr w:type="spellStart"/>
      <w:proofErr w:type="gramStart"/>
      <w:r w:rsidR="005B08F2" w:rsidRPr="005D265E">
        <w:rPr>
          <w:rFonts w:ascii="Arial Narrow" w:hAnsi="Arial Narrow" w:cs="Arial"/>
          <w:sz w:val="24"/>
          <w:szCs w:val="24"/>
        </w:rPr>
        <w:t>N.</w:t>
      </w:r>
      <w:r w:rsidR="005B08F2" w:rsidRPr="00F10AA8">
        <w:rPr>
          <w:rFonts w:ascii="Arial Narrow" w:hAnsi="Arial Narrow" w:cs="Arial"/>
          <w:color w:val="FF0000"/>
          <w:sz w:val="24"/>
          <w:szCs w:val="24"/>
        </w:rPr>
        <w:t>xxxxxxxxxx</w:t>
      </w:r>
      <w:proofErr w:type="spellEnd"/>
      <w:proofErr w:type="gramEnd"/>
      <w:r w:rsidR="005B08F2" w:rsidRPr="005D265E">
        <w:rPr>
          <w:rFonts w:ascii="Arial Narrow" w:hAnsi="Arial Narrow" w:cs="Arial"/>
          <w:sz w:val="24"/>
          <w:szCs w:val="24"/>
        </w:rPr>
        <w:t xml:space="preserve"> y código presupuestal</w:t>
      </w:r>
      <w:r w:rsidR="00980596" w:rsidRPr="005D265E">
        <w:rPr>
          <w:rFonts w:ascii="Arial Narrow" w:hAnsi="Arial Narrow" w:cs="Arial"/>
          <w:sz w:val="24"/>
          <w:szCs w:val="24"/>
        </w:rPr>
        <w:t xml:space="preserve"> descrito en el respectivo certificado </w:t>
      </w:r>
      <w:r w:rsidR="005B08F2" w:rsidRPr="005D265E">
        <w:rPr>
          <w:rFonts w:ascii="Arial Narrow" w:hAnsi="Arial Narrow" w:cs="Arial"/>
          <w:sz w:val="24"/>
          <w:szCs w:val="24"/>
        </w:rPr>
        <w:t xml:space="preserve">expedido </w:t>
      </w:r>
      <w:r w:rsidR="005B08F2" w:rsidRPr="005D265E">
        <w:rPr>
          <w:rFonts w:ascii="Arial Narrow" w:hAnsi="Arial Narrow" w:cs="Arial"/>
          <w:sz w:val="24"/>
          <w:szCs w:val="24"/>
          <w:lang w:val="es-MX" w:eastAsia="es-MX"/>
        </w:rPr>
        <w:t xml:space="preserve">por la Dirección Financiera del Inder Envigado, con vigencia del año </w:t>
      </w:r>
      <w:bookmarkEnd w:id="1"/>
      <w:bookmarkEnd w:id="2"/>
      <w:proofErr w:type="spellStart"/>
      <w:r w:rsidR="00F10AA8" w:rsidRPr="00F10AA8">
        <w:rPr>
          <w:rFonts w:ascii="Arial Narrow" w:hAnsi="Arial Narrow" w:cs="Arial"/>
          <w:color w:val="FF0000"/>
          <w:sz w:val="24"/>
          <w:szCs w:val="24"/>
          <w:lang w:val="es-MX" w:eastAsia="es-MX"/>
        </w:rPr>
        <w:t>xxxxxx</w:t>
      </w:r>
      <w:proofErr w:type="spellEnd"/>
    </w:p>
    <w:bookmarkEnd w:id="0"/>
    <w:p w14:paraId="4BDC4F86" w14:textId="77777777" w:rsidR="00FA4F92" w:rsidRPr="005D265E" w:rsidRDefault="00FA4F92" w:rsidP="005B08F2">
      <w:pPr>
        <w:widowControl w:val="0"/>
        <w:autoSpaceDE w:val="0"/>
        <w:autoSpaceDN w:val="0"/>
        <w:adjustRightInd w:val="0"/>
        <w:spacing w:after="0"/>
        <w:jc w:val="both"/>
        <w:rPr>
          <w:rFonts w:ascii="Arial Narrow" w:hAnsi="Arial Narrow" w:cs="Arial"/>
          <w:b/>
          <w:bCs/>
          <w:sz w:val="24"/>
          <w:szCs w:val="24"/>
          <w:lang w:val="es-ES"/>
        </w:rPr>
      </w:pPr>
    </w:p>
    <w:p w14:paraId="2E9568C6" w14:textId="4E610F28" w:rsidR="005B08F2" w:rsidRPr="005D265E" w:rsidRDefault="005B08F2" w:rsidP="005B08F2">
      <w:pPr>
        <w:widowControl w:val="0"/>
        <w:autoSpaceDE w:val="0"/>
        <w:autoSpaceDN w:val="0"/>
        <w:adjustRightInd w:val="0"/>
        <w:spacing w:after="0"/>
        <w:jc w:val="both"/>
        <w:rPr>
          <w:rFonts w:ascii="Arial Narrow" w:hAnsi="Arial Narrow" w:cs="Arial"/>
          <w:spacing w:val="-3"/>
          <w:sz w:val="24"/>
          <w:szCs w:val="24"/>
        </w:rPr>
      </w:pPr>
      <w:r w:rsidRPr="005D265E">
        <w:rPr>
          <w:rFonts w:ascii="Arial Narrow" w:hAnsi="Arial Narrow" w:cs="Arial"/>
          <w:b/>
          <w:bCs/>
          <w:sz w:val="24"/>
          <w:szCs w:val="24"/>
          <w:lang w:val="es-ES"/>
        </w:rPr>
        <w:t xml:space="preserve">TERCERO PLAZO: </w:t>
      </w:r>
      <w:bookmarkStart w:id="3" w:name="_Hlk187321820"/>
      <w:r w:rsidRPr="005D265E">
        <w:rPr>
          <w:rFonts w:ascii="Arial Narrow" w:hAnsi="Arial Narrow" w:cs="Arial"/>
          <w:sz w:val="24"/>
          <w:szCs w:val="24"/>
          <w:lang w:val="es-MX" w:eastAsia="es-MX"/>
        </w:rPr>
        <w:t xml:space="preserve">El plazo estimado para la ejecución del objeto contractual será desde el inicio en la plataforma </w:t>
      </w:r>
      <w:proofErr w:type="spellStart"/>
      <w:r w:rsidRPr="005D265E">
        <w:rPr>
          <w:rFonts w:ascii="Arial Narrow" w:hAnsi="Arial Narrow" w:cs="Arial"/>
          <w:sz w:val="24"/>
          <w:szCs w:val="24"/>
        </w:rPr>
        <w:t>Secop</w:t>
      </w:r>
      <w:proofErr w:type="spellEnd"/>
      <w:r w:rsidRPr="005D265E">
        <w:rPr>
          <w:rFonts w:ascii="Arial Narrow" w:hAnsi="Arial Narrow" w:cs="Arial"/>
          <w:sz w:val="24"/>
          <w:szCs w:val="24"/>
        </w:rPr>
        <w:t xml:space="preserve"> </w:t>
      </w:r>
      <w:r w:rsidR="00811219" w:rsidRPr="005D265E">
        <w:rPr>
          <w:rFonts w:ascii="Arial Narrow" w:hAnsi="Arial Narrow" w:cs="Arial"/>
          <w:sz w:val="24"/>
          <w:szCs w:val="24"/>
        </w:rPr>
        <w:t>II</w:t>
      </w:r>
      <w:r w:rsidRPr="005D265E">
        <w:rPr>
          <w:rFonts w:ascii="Arial Narrow" w:hAnsi="Arial Narrow" w:cs="Arial"/>
          <w:sz w:val="24"/>
          <w:szCs w:val="24"/>
          <w:lang w:val="es-MX" w:eastAsia="es-MX"/>
        </w:rPr>
        <w:t xml:space="preserve"> y hasta </w:t>
      </w:r>
      <w:r w:rsidRPr="00F10AA8">
        <w:rPr>
          <w:rFonts w:ascii="Arial Narrow" w:hAnsi="Arial Narrow" w:cs="Arial"/>
          <w:color w:val="FF0000"/>
          <w:sz w:val="24"/>
          <w:szCs w:val="24"/>
        </w:rPr>
        <w:t>XXXXXXXXXXXXXXX</w:t>
      </w:r>
      <w:r w:rsidRPr="005D265E">
        <w:rPr>
          <w:rFonts w:ascii="Arial Narrow" w:hAnsi="Arial Narrow" w:cs="Arial"/>
          <w:sz w:val="24"/>
          <w:szCs w:val="24"/>
        </w:rPr>
        <w:t xml:space="preserve"> </w:t>
      </w:r>
      <w:r w:rsidRPr="005D265E">
        <w:rPr>
          <w:rFonts w:ascii="Arial Narrow" w:hAnsi="Arial Narrow" w:cs="Arial"/>
          <w:sz w:val="24"/>
          <w:szCs w:val="24"/>
          <w:lang w:val="es-MX" w:eastAsia="es-MX"/>
        </w:rPr>
        <w:t>y en todo caso no podrá superar la correspondiente vigencia fiscal</w:t>
      </w:r>
      <w:r w:rsidRPr="005D265E">
        <w:rPr>
          <w:rFonts w:ascii="Arial Narrow" w:hAnsi="Arial Narrow" w:cs="Arial"/>
          <w:spacing w:val="-3"/>
          <w:sz w:val="24"/>
          <w:szCs w:val="24"/>
        </w:rPr>
        <w:t>.</w:t>
      </w:r>
      <w:bookmarkEnd w:id="3"/>
    </w:p>
    <w:p w14:paraId="34E14A53"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41ED1630" w14:textId="475EE3AD"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La fecha de inicio del contrato para persona </w:t>
      </w:r>
      <w:r w:rsidR="00F10AA8" w:rsidRPr="005D265E">
        <w:rPr>
          <w:rFonts w:ascii="Arial Narrow" w:hAnsi="Arial Narrow" w:cs="Arial"/>
          <w:sz w:val="24"/>
          <w:szCs w:val="24"/>
          <w:lang w:val="es-ES"/>
        </w:rPr>
        <w:t>natural</w:t>
      </w:r>
      <w:r w:rsidRPr="005D265E">
        <w:rPr>
          <w:rFonts w:ascii="Arial Narrow" w:hAnsi="Arial Narrow" w:cs="Arial"/>
          <w:sz w:val="24"/>
          <w:szCs w:val="24"/>
          <w:lang w:val="es-ES"/>
        </w:rPr>
        <w:t xml:space="preserve"> será la fijada en SECOP II, teniendo en cuenta que haya sido expedido el Registro de Disponibilidad Presupuestal (RDP) y la Afiliación a la ARL. Sin el lleno de estos requisitos el contrato no podrá iniciar ejecución</w:t>
      </w:r>
    </w:p>
    <w:p w14:paraId="3F790694"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 xml:space="preserve"> </w:t>
      </w:r>
    </w:p>
    <w:p w14:paraId="20FE3F1F" w14:textId="77777777" w:rsidR="005B08F2" w:rsidRPr="005D265E" w:rsidRDefault="005B08F2" w:rsidP="005B08F2">
      <w:pPr>
        <w:widowControl w:val="0"/>
        <w:autoSpaceDE w:val="0"/>
        <w:autoSpaceDN w:val="0"/>
        <w:adjustRightInd w:val="0"/>
        <w:spacing w:after="0"/>
        <w:jc w:val="both"/>
        <w:rPr>
          <w:rFonts w:ascii="Arial Narrow" w:hAnsi="Arial Narrow" w:cs="Arial"/>
          <w:b/>
          <w:sz w:val="24"/>
          <w:szCs w:val="24"/>
          <w:lang w:val="es-ES"/>
        </w:rPr>
      </w:pPr>
      <w:r w:rsidRPr="005D265E">
        <w:rPr>
          <w:rFonts w:ascii="Arial Narrow" w:hAnsi="Arial Narrow" w:cs="Arial"/>
          <w:sz w:val="24"/>
          <w:szCs w:val="24"/>
          <w:lang w:val="es-ES"/>
        </w:rPr>
        <w:t xml:space="preserve">Para persona jurídica, la fecha de inicio del contrato será la fijada en SECOP II y deberá contar con el respectivo Registro de Disponibilidad Presupuestal (RDP), la aprobación de pólizas y pago de impuesto si a ello hubiere lugar.  </w:t>
      </w:r>
    </w:p>
    <w:p w14:paraId="54C85C8E" w14:textId="77777777" w:rsidR="005B08F2" w:rsidRPr="005D265E" w:rsidRDefault="005B08F2" w:rsidP="005B08F2">
      <w:pPr>
        <w:widowControl w:val="0"/>
        <w:autoSpaceDE w:val="0"/>
        <w:autoSpaceDN w:val="0"/>
        <w:adjustRightInd w:val="0"/>
        <w:spacing w:after="0"/>
        <w:jc w:val="both"/>
        <w:rPr>
          <w:rFonts w:ascii="Arial Narrow" w:hAnsi="Arial Narrow" w:cs="Arial"/>
          <w:sz w:val="24"/>
          <w:szCs w:val="24"/>
          <w:lang w:val="es-ES"/>
        </w:rPr>
      </w:pPr>
    </w:p>
    <w:p w14:paraId="3BB97C46" w14:textId="3B58471F" w:rsidR="00811219" w:rsidRPr="005D265E" w:rsidRDefault="005B08F2" w:rsidP="001028CB">
      <w:pPr>
        <w:spacing w:after="0" w:line="240" w:lineRule="auto"/>
        <w:ind w:right="49"/>
        <w:jc w:val="both"/>
        <w:rPr>
          <w:rFonts w:ascii="Arial Narrow" w:hAnsi="Arial Narrow" w:cs="Arial"/>
          <w:lang w:val="es-MX" w:eastAsia="es-MX"/>
        </w:rPr>
      </w:pPr>
      <w:r w:rsidRPr="005D265E">
        <w:rPr>
          <w:rFonts w:ascii="Arial Narrow" w:hAnsi="Arial Narrow" w:cs="Arial"/>
          <w:b/>
          <w:bCs/>
          <w:sz w:val="24"/>
          <w:szCs w:val="24"/>
          <w:lang w:val="es-ES"/>
        </w:rPr>
        <w:t>CUARTA:</w:t>
      </w:r>
      <w:r w:rsidRPr="005D265E">
        <w:rPr>
          <w:rFonts w:ascii="Arial Narrow" w:hAnsi="Arial Narrow" w:cs="Arial"/>
          <w:sz w:val="24"/>
          <w:szCs w:val="24"/>
          <w:lang w:val="es-ES"/>
        </w:rPr>
        <w:t xml:space="preserve">  </w:t>
      </w:r>
      <w:r w:rsidRPr="005D265E">
        <w:rPr>
          <w:rFonts w:ascii="Arial Narrow" w:hAnsi="Arial Narrow" w:cs="Arial"/>
          <w:b/>
          <w:bCs/>
          <w:sz w:val="24"/>
          <w:szCs w:val="24"/>
          <w:lang w:val="es-ES"/>
        </w:rPr>
        <w:t xml:space="preserve">FORMA DE PAGO: </w:t>
      </w:r>
      <w:r w:rsidR="001028CB">
        <w:rPr>
          <w:rFonts w:ascii="Arial Narrow" w:hAnsi="Arial Narrow" w:cs="Arial"/>
          <w:b/>
          <w:bCs/>
          <w:sz w:val="24"/>
          <w:szCs w:val="24"/>
          <w:lang w:val="es-ES"/>
        </w:rPr>
        <w:t xml:space="preserve">se pagará conforme a la forma estipulada en pliegos de condiciones  </w:t>
      </w:r>
    </w:p>
    <w:p w14:paraId="55E162E5"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 xml:space="preserve">Treinta (30) días después de la prestación del servicio y previa presentación de la cuenta debidamente legalizada, en la cual se presentará la certificación que acredite que se encuentra a paz y salvo por concepto de pago de la Seguridad Social integral (salud, pensiones y Riesgos Laborales) acorde a la normatividad vigente para las personas independientes, previa presentación de su informe de gestión mensual y  certificación </w:t>
      </w:r>
      <w:r w:rsidRPr="005D265E">
        <w:rPr>
          <w:rFonts w:ascii="Arial Narrow" w:hAnsi="Arial Narrow" w:cs="Arial"/>
          <w:lang w:val="es-MX" w:eastAsia="es-MX"/>
        </w:rPr>
        <w:lastRenderedPageBreak/>
        <w:t>del recibo a entera satisfacción por parte del supervisor, conforme a la cuenta de cobro presentada por el contratista, se tiene en cuenta las fechas de pago establecidas por el área financiera del Inder Envigado</w:t>
      </w:r>
    </w:p>
    <w:p w14:paraId="429BC063" w14:textId="77777777" w:rsidR="00811219" w:rsidRPr="005D265E" w:rsidRDefault="00811219" w:rsidP="00811219">
      <w:pPr>
        <w:spacing w:after="0" w:line="240" w:lineRule="auto"/>
        <w:ind w:right="49"/>
        <w:jc w:val="both"/>
        <w:rPr>
          <w:rFonts w:ascii="Arial Narrow" w:hAnsi="Arial Narrow" w:cs="Arial"/>
          <w:lang w:val="es-MX" w:eastAsia="es-MX"/>
        </w:rPr>
      </w:pPr>
    </w:p>
    <w:p w14:paraId="6C305D98"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Si las cuentas de cobro no han sido correctamente elaboradas y no corresponden al servicio contratado o no se acompaña con los documentos requeridos para el pago, se procederá a la devolución de la misma al contratista y se tramitará en debida forma  cuando se hayan aportado la totalidad de los documentos requeridos dentro de las fechas establecidas por el área financiera del Inder Envigado, esta demora  en el pago originada en la presentación incorrecta de los documentos será responsabilidad del contratista  y no tendrá derecho al pago de suma alguna por concepto de  interés o compensación.</w:t>
      </w:r>
    </w:p>
    <w:p w14:paraId="168382F0" w14:textId="77777777" w:rsidR="00811219" w:rsidRPr="005D265E" w:rsidRDefault="00811219" w:rsidP="00811219">
      <w:pPr>
        <w:spacing w:after="0" w:line="240" w:lineRule="auto"/>
        <w:ind w:right="49"/>
        <w:jc w:val="both"/>
        <w:rPr>
          <w:rFonts w:ascii="Arial Narrow" w:hAnsi="Arial Narrow" w:cs="Arial"/>
          <w:lang w:val="es-MX" w:eastAsia="es-MX"/>
        </w:rPr>
      </w:pPr>
    </w:p>
    <w:p w14:paraId="4E42E842" w14:textId="77777777" w:rsidR="00811219" w:rsidRPr="005D265E" w:rsidRDefault="00811219" w:rsidP="00811219">
      <w:pPr>
        <w:spacing w:after="0" w:line="240" w:lineRule="auto"/>
        <w:ind w:right="49"/>
        <w:jc w:val="both"/>
        <w:rPr>
          <w:rFonts w:ascii="Arial Narrow" w:hAnsi="Arial Narrow" w:cs="Arial"/>
          <w:lang w:val="es-MX" w:eastAsia="es-MX"/>
        </w:rPr>
      </w:pPr>
      <w:r w:rsidRPr="005D265E">
        <w:rPr>
          <w:rFonts w:ascii="Arial Narrow" w:hAnsi="Arial Narrow" w:cs="Arial"/>
          <w:lang w:val="es-MX" w:eastAsia="es-MX"/>
        </w:rPr>
        <w:t xml:space="preserve">Lo anterior, previa presentación de la cuenta debidamente legalizada, en la cual se presentará la certificación que acredite que se encuentra a paz y salvo por concepto de pago de la Seguridad Social integral (PERSONA NATURAL: salud, pensión y riesgos laborales). (PERSONA JURÍDICA: salud, pensión, riesgos laborales y aportes parafiscales de su personal, emitido por el Representante Legal o Revisor Fiscal), previa presentación de su informe de gestión y certificación del recibo a entera satisfacción por parte del supervisor. </w:t>
      </w:r>
    </w:p>
    <w:p w14:paraId="77D51938" w14:textId="77777777" w:rsidR="00811219" w:rsidRPr="005D265E" w:rsidRDefault="00811219" w:rsidP="00811219">
      <w:pPr>
        <w:spacing w:after="0" w:line="240" w:lineRule="auto"/>
        <w:ind w:right="1467"/>
        <w:jc w:val="both"/>
        <w:rPr>
          <w:rFonts w:ascii="Arial Narrow" w:hAnsi="Arial Narrow" w:cs="Arial"/>
          <w:bCs/>
        </w:rPr>
      </w:pPr>
      <w:r w:rsidRPr="005D265E">
        <w:rPr>
          <w:rFonts w:ascii="Arial Narrow" w:hAnsi="Arial Narrow" w:cs="Arial"/>
          <w:bCs/>
        </w:rPr>
        <w:t xml:space="preserve"> </w:t>
      </w:r>
    </w:p>
    <w:p w14:paraId="4535731A" w14:textId="77777777" w:rsidR="00811219" w:rsidRPr="005D265E" w:rsidRDefault="00811219" w:rsidP="00811219">
      <w:pPr>
        <w:spacing w:after="0" w:line="240" w:lineRule="auto"/>
        <w:ind w:right="49"/>
        <w:jc w:val="both"/>
        <w:rPr>
          <w:rFonts w:ascii="Arial Narrow" w:hAnsi="Arial Narrow" w:cs="Calibri"/>
        </w:rPr>
      </w:pPr>
      <w:r w:rsidRPr="005D265E">
        <w:rPr>
          <w:rFonts w:ascii="Arial Narrow" w:hAnsi="Arial Narrow" w:cs="Calibri"/>
          <w:b/>
          <w:u w:val="single"/>
        </w:rPr>
        <w:t>Nota:</w:t>
      </w:r>
      <w:r w:rsidRPr="005D265E">
        <w:rPr>
          <w:rFonts w:ascii="Arial Narrow" w:hAnsi="Arial Narrow" w:cs="Calibri"/>
        </w:rPr>
        <w:t xml:space="preserve"> El Índer de Envigado contará con un término de treinta (30) días hábiles siguientes a la fecha de radicación de la cuenta de cobro, para realizar cada desembolso.</w:t>
      </w:r>
    </w:p>
    <w:p w14:paraId="74C6D8AA" w14:textId="2E8D8CBB" w:rsidR="005B08F2" w:rsidRPr="005D265E" w:rsidRDefault="005B08F2" w:rsidP="00811219">
      <w:pPr>
        <w:spacing w:after="0"/>
        <w:ind w:right="49"/>
        <w:jc w:val="both"/>
        <w:rPr>
          <w:rFonts w:ascii="Arial Narrow" w:hAnsi="Arial Narrow" w:cs="Arial"/>
          <w:color w:val="000000"/>
          <w:sz w:val="24"/>
          <w:szCs w:val="24"/>
        </w:rPr>
      </w:pPr>
    </w:p>
    <w:p w14:paraId="18C9495B" w14:textId="674A0421" w:rsidR="00584EA3" w:rsidRPr="005D265E" w:rsidRDefault="005B08F2"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QUINTA: </w:t>
      </w:r>
      <w:bookmarkStart w:id="4" w:name="_Hlk196805195"/>
      <w:r w:rsidR="0000733D" w:rsidRPr="005D265E">
        <w:rPr>
          <w:rFonts w:ascii="Arial Narrow" w:hAnsi="Arial Narrow" w:cs="Arial"/>
          <w:b/>
          <w:bCs/>
          <w:sz w:val="24"/>
          <w:szCs w:val="24"/>
        </w:rPr>
        <w:t>OBLIGACIONES ESPECÍFICAS DEL CONTRATISTA</w:t>
      </w:r>
      <w:bookmarkEnd w:id="4"/>
      <w:r w:rsidR="0000733D" w:rsidRPr="005D265E">
        <w:rPr>
          <w:rFonts w:ascii="Arial Narrow" w:hAnsi="Arial Narrow" w:cs="Arial"/>
          <w:b/>
          <w:bCs/>
          <w:sz w:val="24"/>
          <w:szCs w:val="24"/>
        </w:rPr>
        <w:t xml:space="preserve">: </w:t>
      </w:r>
      <w:r w:rsidR="0000733D" w:rsidRPr="005D265E">
        <w:rPr>
          <w:rFonts w:ascii="Arial Narrow" w:hAnsi="Arial Narrow" w:cs="Arial"/>
          <w:sz w:val="24"/>
          <w:szCs w:val="24"/>
        </w:rPr>
        <w:t>Las actividades específicas a desarrollar en la prestación de servicios son las siguientes:</w:t>
      </w:r>
      <w:r w:rsidR="00515AAC" w:rsidRPr="005D265E">
        <w:rPr>
          <w:rFonts w:ascii="Arial Narrow" w:hAnsi="Arial Narrow" w:cs="Arial"/>
          <w:sz w:val="24"/>
          <w:szCs w:val="24"/>
        </w:rPr>
        <w:t xml:space="preserve"> </w:t>
      </w:r>
    </w:p>
    <w:p w14:paraId="13655275" w14:textId="77777777" w:rsidR="00584EA3" w:rsidRPr="005D265E" w:rsidRDefault="00584EA3" w:rsidP="00584EA3">
      <w:pPr>
        <w:widowControl w:val="0"/>
        <w:autoSpaceDE w:val="0"/>
        <w:autoSpaceDN w:val="0"/>
        <w:adjustRightInd w:val="0"/>
        <w:spacing w:after="0"/>
        <w:jc w:val="both"/>
        <w:rPr>
          <w:rFonts w:ascii="Arial Narrow" w:hAnsi="Arial Narrow" w:cs="Arial"/>
          <w:sz w:val="24"/>
          <w:szCs w:val="24"/>
        </w:rPr>
      </w:pPr>
    </w:p>
    <w:p w14:paraId="2A34277D" w14:textId="46E44C70" w:rsidR="00584EA3"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bookmarkStart w:id="5" w:name="_Hlk187321391"/>
      <w:r w:rsidRPr="0051110E">
        <w:rPr>
          <w:rFonts w:ascii="Arial Narrow" w:hAnsi="Arial Narrow"/>
          <w:color w:val="FF0000"/>
          <w:sz w:val="24"/>
          <w:szCs w:val="24"/>
        </w:rPr>
        <w:t>XXXXXXXXX</w:t>
      </w:r>
    </w:p>
    <w:p w14:paraId="41D70F0A" w14:textId="73E250AB"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w:t>
      </w:r>
    </w:p>
    <w:p w14:paraId="7579F3B5" w14:textId="0EE5BC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5765D854" w14:textId="75834AE6"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6DEBE341" w14:textId="27ABD2C9"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w:t>
      </w:r>
    </w:p>
    <w:p w14:paraId="04E86D80" w14:textId="45AE58FD"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XXXXXXXXXXXXXXXX</w:t>
      </w:r>
    </w:p>
    <w:p w14:paraId="1B8C0149" w14:textId="6B1BAA9A" w:rsidR="005B08F2" w:rsidRPr="0051110E" w:rsidRDefault="005B08F2" w:rsidP="00584EA3">
      <w:pPr>
        <w:pStyle w:val="Prrafodelista"/>
        <w:widowControl/>
        <w:numPr>
          <w:ilvl w:val="0"/>
          <w:numId w:val="16"/>
        </w:numPr>
        <w:autoSpaceDE/>
        <w:autoSpaceDN/>
        <w:spacing w:after="160" w:line="276" w:lineRule="auto"/>
        <w:ind w:left="360"/>
        <w:contextualSpacing/>
        <w:rPr>
          <w:rFonts w:ascii="Arial Narrow" w:hAnsi="Arial Narrow"/>
          <w:color w:val="FF0000"/>
          <w:sz w:val="24"/>
          <w:szCs w:val="24"/>
        </w:rPr>
      </w:pPr>
      <w:r w:rsidRPr="0051110E">
        <w:rPr>
          <w:rFonts w:ascii="Arial Narrow" w:hAnsi="Arial Narrow"/>
          <w:color w:val="FF0000"/>
          <w:sz w:val="24"/>
          <w:szCs w:val="24"/>
        </w:rPr>
        <w:t>XXXXXXXXXXX</w:t>
      </w:r>
      <w:r w:rsidR="005D01C6" w:rsidRPr="0051110E">
        <w:rPr>
          <w:rFonts w:ascii="Arial Narrow" w:hAnsi="Arial Narrow"/>
          <w:color w:val="FF0000"/>
          <w:sz w:val="24"/>
          <w:szCs w:val="24"/>
        </w:rPr>
        <w:t>.</w:t>
      </w:r>
    </w:p>
    <w:p w14:paraId="78DD2C83" w14:textId="0799908C" w:rsidR="009A20D3" w:rsidRPr="005D265E" w:rsidRDefault="009A20D3" w:rsidP="00A22CD8">
      <w:pPr>
        <w:pStyle w:val="Prrafodelista"/>
        <w:widowControl/>
        <w:numPr>
          <w:ilvl w:val="0"/>
          <w:numId w:val="16"/>
        </w:numPr>
        <w:autoSpaceDE/>
        <w:autoSpaceDN/>
        <w:spacing w:after="160" w:line="276" w:lineRule="auto"/>
        <w:ind w:left="360"/>
        <w:contextualSpacing/>
        <w:rPr>
          <w:rFonts w:ascii="Arial Narrow" w:hAnsi="Arial Narrow"/>
          <w:sz w:val="24"/>
          <w:szCs w:val="24"/>
        </w:rPr>
      </w:pPr>
      <w:bookmarkStart w:id="6" w:name="_Hlk196805247"/>
      <w:r w:rsidRPr="005D265E">
        <w:rPr>
          <w:rFonts w:ascii="Arial Narrow" w:hAnsi="Arial Narrow"/>
          <w:sz w:val="24"/>
          <w:szCs w:val="24"/>
        </w:rPr>
        <w:t xml:space="preserve">El Contratista deberá presentar </w:t>
      </w:r>
      <w:r w:rsidR="0051110E" w:rsidRPr="005D265E">
        <w:rPr>
          <w:rFonts w:ascii="Arial Narrow" w:hAnsi="Arial Narrow"/>
          <w:sz w:val="24"/>
          <w:szCs w:val="24"/>
        </w:rPr>
        <w:t>informe mensual</w:t>
      </w:r>
      <w:r w:rsidRPr="005D265E">
        <w:rPr>
          <w:rFonts w:ascii="Arial Narrow" w:hAnsi="Arial Narrow"/>
          <w:sz w:val="24"/>
          <w:szCs w:val="24"/>
        </w:rPr>
        <w:t xml:space="preserve"> de las actividades con ocasión al desarrollo del presente contrato, el cual deberá ser aprobado por el supervisor del presente Contrato, y serán soporte para el correspondiente pago de honorarios, </w:t>
      </w:r>
      <w:bookmarkStart w:id="7" w:name="_Hlk196807580"/>
      <w:r w:rsidRPr="005D265E">
        <w:rPr>
          <w:rFonts w:ascii="Arial Narrow" w:hAnsi="Arial Narrow"/>
          <w:sz w:val="24"/>
          <w:szCs w:val="24"/>
        </w:rPr>
        <w:t xml:space="preserve">acompañado de la </w:t>
      </w:r>
      <w:proofErr w:type="gramStart"/>
      <w:r w:rsidRPr="005D265E">
        <w:rPr>
          <w:rFonts w:ascii="Arial Narrow" w:hAnsi="Arial Narrow"/>
          <w:sz w:val="24"/>
          <w:szCs w:val="24"/>
        </w:rPr>
        <w:t>evidencias  que</w:t>
      </w:r>
      <w:proofErr w:type="gramEnd"/>
      <w:r w:rsidRPr="005D265E">
        <w:rPr>
          <w:rFonts w:ascii="Arial Narrow" w:hAnsi="Arial Narrow"/>
          <w:sz w:val="24"/>
          <w:szCs w:val="24"/>
        </w:rPr>
        <w:t xml:space="preserve"> respalden la ejecución y su factura o cuenta de cobro</w:t>
      </w:r>
      <w:bookmarkEnd w:id="7"/>
    </w:p>
    <w:bookmarkEnd w:id="6"/>
    <w:p w14:paraId="34399811" w14:textId="3F0E83C4" w:rsidR="00A8407C" w:rsidRPr="005D265E" w:rsidRDefault="000230E9" w:rsidP="00A8407C">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Presentar los informes mensuales de gestión y los demás solicitados por la </w:t>
      </w:r>
      <w:r w:rsidR="0051110E" w:rsidRPr="005D265E">
        <w:rPr>
          <w:rFonts w:ascii="Arial Narrow" w:hAnsi="Arial Narrow"/>
          <w:sz w:val="24"/>
          <w:szCs w:val="24"/>
        </w:rPr>
        <w:t>entidad para</w:t>
      </w:r>
      <w:r w:rsidRPr="005D265E">
        <w:rPr>
          <w:rFonts w:ascii="Arial Narrow" w:hAnsi="Arial Narrow"/>
          <w:sz w:val="24"/>
          <w:szCs w:val="24"/>
        </w:rPr>
        <w:t xml:space="preserve"> el cumplimiento de los diferentes reportes en las plataformas establecidas.</w:t>
      </w:r>
    </w:p>
    <w:p w14:paraId="3054D109" w14:textId="32957793" w:rsidR="00954FA1" w:rsidRPr="005D265E" w:rsidRDefault="00A8407C" w:rsidP="00954FA1">
      <w:pPr>
        <w:pStyle w:val="Prrafodelista"/>
        <w:widowControl/>
        <w:numPr>
          <w:ilvl w:val="0"/>
          <w:numId w:val="16"/>
        </w:numPr>
        <w:autoSpaceDE/>
        <w:autoSpaceDN/>
        <w:spacing w:after="160" w:line="276" w:lineRule="auto"/>
        <w:ind w:left="360"/>
        <w:contextualSpacing/>
        <w:rPr>
          <w:rFonts w:ascii="Arial Narrow" w:hAnsi="Arial Narrow"/>
          <w:sz w:val="24"/>
          <w:szCs w:val="24"/>
        </w:rPr>
      </w:pPr>
      <w:r w:rsidRPr="005D265E">
        <w:rPr>
          <w:rFonts w:ascii="Arial Narrow" w:hAnsi="Arial Narrow"/>
          <w:sz w:val="24"/>
          <w:szCs w:val="24"/>
        </w:rPr>
        <w:t xml:space="preserve">Realizar el </w:t>
      </w:r>
      <w:r w:rsidR="0051110E" w:rsidRPr="005D265E">
        <w:rPr>
          <w:rFonts w:ascii="Arial Narrow" w:hAnsi="Arial Narrow"/>
          <w:sz w:val="24"/>
          <w:szCs w:val="24"/>
        </w:rPr>
        <w:t>pago de</w:t>
      </w:r>
      <w:r w:rsidRPr="005D265E">
        <w:rPr>
          <w:rFonts w:ascii="Arial Narrow" w:hAnsi="Arial Narrow"/>
          <w:sz w:val="24"/>
          <w:szCs w:val="24"/>
        </w:rPr>
        <w:t xml:space="preserve"> aportes al sistema de seguridad social integral sobre la base de cotización del 40% de acuerdo con la normativa vigente, previa aprobación del acta de pago correspondiente, por parte de la supervisión del contrato</w:t>
      </w:r>
      <w:r w:rsidR="00954FA1" w:rsidRPr="005D265E">
        <w:rPr>
          <w:rFonts w:ascii="Arial Narrow" w:hAnsi="Arial Narrow"/>
          <w:sz w:val="24"/>
          <w:szCs w:val="24"/>
        </w:rPr>
        <w:t>.</w:t>
      </w:r>
    </w:p>
    <w:p w14:paraId="55CB647C" w14:textId="58FA392C" w:rsidR="00954FA1" w:rsidRPr="005D265E" w:rsidRDefault="00954FA1" w:rsidP="00954FA1">
      <w:pPr>
        <w:spacing w:after="160"/>
        <w:contextualSpacing/>
        <w:rPr>
          <w:rFonts w:ascii="Arial Narrow" w:hAnsi="Arial Narrow"/>
          <w:sz w:val="24"/>
          <w:szCs w:val="24"/>
        </w:rPr>
      </w:pPr>
      <w:r w:rsidRPr="005D265E">
        <w:rPr>
          <w:rFonts w:ascii="Arial Narrow" w:hAnsi="Arial Narrow"/>
          <w:sz w:val="24"/>
          <w:szCs w:val="24"/>
        </w:rPr>
        <w:t xml:space="preserve">Relacionar las demás obligaciones inherentes al contrato. </w:t>
      </w:r>
    </w:p>
    <w:p w14:paraId="424A7D67" w14:textId="2FA77E7F" w:rsidR="00954FA1" w:rsidRPr="0051110E" w:rsidRDefault="00954FA1" w:rsidP="00954FA1">
      <w:pPr>
        <w:spacing w:after="160"/>
        <w:contextualSpacing/>
        <w:rPr>
          <w:rFonts w:ascii="Arial Narrow" w:hAnsi="Arial Narrow"/>
          <w:color w:val="FF0000"/>
          <w:sz w:val="24"/>
          <w:szCs w:val="24"/>
        </w:rPr>
      </w:pPr>
      <w:r w:rsidRPr="0051110E">
        <w:rPr>
          <w:rFonts w:ascii="Arial Narrow" w:hAnsi="Arial Narrow"/>
          <w:color w:val="FF0000"/>
          <w:sz w:val="24"/>
          <w:szCs w:val="24"/>
        </w:rPr>
        <w:t>XXXXXXXXXXXXXX</w:t>
      </w:r>
    </w:p>
    <w:p w14:paraId="13BE1882" w14:textId="77777777" w:rsidR="00954FA1" w:rsidRPr="005D265E" w:rsidRDefault="00954FA1" w:rsidP="00954FA1">
      <w:pPr>
        <w:spacing w:after="160"/>
        <w:contextualSpacing/>
        <w:rPr>
          <w:rFonts w:ascii="Arial Narrow" w:hAnsi="Arial Narrow"/>
          <w:sz w:val="24"/>
          <w:szCs w:val="24"/>
        </w:rPr>
      </w:pPr>
    </w:p>
    <w:p w14:paraId="2DDBBD2E" w14:textId="77777777" w:rsidR="00584EA3" w:rsidRPr="005D265E" w:rsidRDefault="00584EA3" w:rsidP="00584EA3">
      <w:pPr>
        <w:spacing w:after="0"/>
        <w:jc w:val="both"/>
        <w:rPr>
          <w:rFonts w:ascii="Arial Narrow" w:hAnsi="Arial Narrow" w:cs="Arial"/>
          <w:sz w:val="24"/>
          <w:szCs w:val="24"/>
        </w:rPr>
      </w:pPr>
      <w:r w:rsidRPr="005D265E">
        <w:rPr>
          <w:rFonts w:ascii="Arial Narrow" w:hAnsi="Arial Narrow" w:cs="Arial"/>
          <w:b/>
          <w:bCs/>
          <w:sz w:val="24"/>
          <w:szCs w:val="24"/>
          <w:u w:val="single"/>
        </w:rPr>
        <w:lastRenderedPageBreak/>
        <w:t>Nota</w:t>
      </w:r>
      <w:r w:rsidRPr="005D265E">
        <w:rPr>
          <w:rFonts w:ascii="Arial Narrow" w:hAnsi="Arial Narrow" w:cs="Arial"/>
          <w:sz w:val="24"/>
          <w:szCs w:val="24"/>
        </w:rPr>
        <w:t>: Estas obligaciones podrían variar, ser menos o ser otras, siempre de acuerdo con el objeto contractual y a demanda de la entidad.</w:t>
      </w:r>
    </w:p>
    <w:bookmarkEnd w:id="5"/>
    <w:p w14:paraId="22A89985" w14:textId="77777777" w:rsidR="009E4629" w:rsidRPr="005D265E" w:rsidRDefault="009E4629" w:rsidP="00584EA3">
      <w:pPr>
        <w:pStyle w:val="Default"/>
        <w:spacing w:line="276" w:lineRule="auto"/>
        <w:jc w:val="both"/>
        <w:rPr>
          <w:rFonts w:ascii="Arial Narrow" w:hAnsi="Arial Narrow"/>
          <w:noProof/>
          <w:color w:val="FF0000"/>
        </w:rPr>
      </w:pPr>
    </w:p>
    <w:p w14:paraId="74B0054E" w14:textId="24E4E608" w:rsidR="0000733D" w:rsidRPr="005D265E" w:rsidRDefault="005B08F2"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SEXTA: </w:t>
      </w:r>
      <w:r w:rsidR="0000733D" w:rsidRPr="005D265E">
        <w:rPr>
          <w:rFonts w:ascii="Arial Narrow" w:hAnsi="Arial Narrow" w:cs="Arial"/>
          <w:b/>
          <w:bCs/>
          <w:sz w:val="24"/>
          <w:szCs w:val="24"/>
          <w:lang w:val="es-ES"/>
        </w:rPr>
        <w:t>OBLIGACIONES GENERALES:</w:t>
      </w:r>
    </w:p>
    <w:p w14:paraId="1FC88A15" w14:textId="77777777" w:rsidR="0000733D" w:rsidRPr="005D265E" w:rsidRDefault="0000733D" w:rsidP="00584EA3">
      <w:pPr>
        <w:pStyle w:val="Textoindependiente"/>
        <w:spacing w:line="276" w:lineRule="auto"/>
        <w:rPr>
          <w:rFonts w:ascii="Arial Narrow" w:hAnsi="Arial Narrow"/>
          <w:b/>
        </w:rPr>
      </w:pPr>
    </w:p>
    <w:p w14:paraId="4FA61C5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bookmarkStart w:id="8" w:name="_Hlk187321413"/>
      <w:r w:rsidRPr="005D265E">
        <w:rPr>
          <w:rFonts w:ascii="Arial Narrow" w:hAnsi="Arial Narrow"/>
          <w:sz w:val="24"/>
          <w:szCs w:val="24"/>
        </w:rPr>
        <w:t>Dar cumplimiento a lo preceptuado en las Leyes 1150 de 2007 y 1562 de 2012 y el Decreto 723 de 2013 Compilado por el Decreto 1072 de 2015, referente a la obligatoriedad de los contratistas de estar afiliados y cumplir con el pago de la seguridad social en salud, pensión y ARL al Sistema de Seguridad Social Integral.</w:t>
      </w:r>
      <w:r w:rsidRPr="005D265E">
        <w:rPr>
          <w:rFonts w:ascii="Arial Narrow" w:hAnsi="Arial Narrow"/>
          <w:b/>
          <w:sz w:val="24"/>
          <w:szCs w:val="24"/>
        </w:rPr>
        <w:t xml:space="preserve"> </w:t>
      </w:r>
    </w:p>
    <w:p w14:paraId="329AC539"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Acatar las recomendaciones que le sean indicadas por la Supervisión del contrato. </w:t>
      </w:r>
    </w:p>
    <w:p w14:paraId="768CE05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Elaborar los informes que le sean solicitados por la supervisión.</w:t>
      </w:r>
    </w:p>
    <w:p w14:paraId="15875222"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Asistir a las diferentes reuniones que le sean programadas y donde sea requerido para el conocimiento de la gestión municipal o para asuntos relacionados con el contrato.</w:t>
      </w:r>
    </w:p>
    <w:p w14:paraId="0366A4D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Conocer y aplicar los métodos y procedimientos de control interno y sistema de gestión de la calidad de la entidad pública contratante.</w:t>
      </w:r>
    </w:p>
    <w:p w14:paraId="13CD9DD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Custodiar y cuidar la documentación y bienes que por razón de su servicio le sea encomendado, guardando la reserva legal en la información que así lo requiera.</w:t>
      </w:r>
    </w:p>
    <w:p w14:paraId="522C6E75"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Procurar el cuidado integral de su salud. </w:t>
      </w:r>
    </w:p>
    <w:p w14:paraId="0D96714C"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Contar con los elementos de protección personal necesario para ejecutar la actividad contratada, para lo cual asumirá su costo.</w:t>
      </w:r>
    </w:p>
    <w:p w14:paraId="5F852E93"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Informar a EL CONTRATANTE la ocurrencia de incidentes, accidentes de trabajo y enfermedades laborales. </w:t>
      </w:r>
    </w:p>
    <w:p w14:paraId="13589F90"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Participar en las actividades de prevención y promoción de la Seguridad y la Salud en el Trabajo organizadas por los contratantes, los Comités Paritarios de Seguridad y Salud en el Trabajo o Vigías Ocupacionales o la Administradora de Riesgos Laborales.</w:t>
      </w:r>
    </w:p>
    <w:p w14:paraId="49EE08D7"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Cumplir las normas, reglamentos instrucciones del Sistema de Gestión de la Seguridad y Salud en el Trabajo SG-SST. </w:t>
      </w:r>
    </w:p>
    <w:p w14:paraId="4BD5FC6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 xml:space="preserve">Informar oportunamente al contratante toda novedad derivada del contrato. </w:t>
      </w:r>
    </w:p>
    <w:p w14:paraId="6B416651"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b/>
          <w:sz w:val="24"/>
          <w:szCs w:val="24"/>
        </w:rPr>
      </w:pPr>
      <w:r w:rsidRPr="005D265E">
        <w:rPr>
          <w:rFonts w:ascii="Arial Narrow" w:hAnsi="Arial Narrow"/>
          <w:sz w:val="24"/>
          <w:szCs w:val="24"/>
        </w:rPr>
        <w:t>Responder por el uso adecuado de los implementos que en relación con el desarrollo del contrato le provea el Índer Envigado</w:t>
      </w:r>
      <w:r w:rsidRPr="005D265E">
        <w:rPr>
          <w:rFonts w:ascii="Arial Narrow" w:hAnsi="Arial Narrow"/>
          <w:b/>
          <w:sz w:val="24"/>
          <w:szCs w:val="24"/>
        </w:rPr>
        <w:t>.</w:t>
      </w:r>
    </w:p>
    <w:p w14:paraId="46FF1C46"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Tratar con respeto, imparcialidad y rectitud a las personas con que tenga relación por razón del servicio prestado.</w:t>
      </w:r>
    </w:p>
    <w:p w14:paraId="43EC842B"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t>Controlar debidamente la papelería a diligenciar conforme el Sistema de Gestión de la Calidad adoptado por la Entidad, en el Seguimiento y prestación de servicios.</w:t>
      </w:r>
    </w:p>
    <w:p w14:paraId="63973E2F" w14:textId="7E855ADF"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bookmarkStart w:id="9" w:name="_Hlk196805304"/>
      <w:r w:rsidRPr="005D265E">
        <w:rPr>
          <w:rFonts w:ascii="Arial Narrow" w:hAnsi="Arial Narrow"/>
          <w:sz w:val="24"/>
          <w:szCs w:val="24"/>
        </w:rPr>
        <w:t xml:space="preserve">Realizar cada mes para la presentación de la cuenta de cobro, el informe de Gestión de Contratista </w:t>
      </w:r>
      <w:bookmarkStart w:id="10" w:name="_Hlk196807769"/>
      <w:r w:rsidR="000230E9" w:rsidRPr="005D265E">
        <w:rPr>
          <w:rFonts w:ascii="Arial Narrow" w:hAnsi="Arial Narrow"/>
          <w:sz w:val="24"/>
          <w:szCs w:val="24"/>
        </w:rPr>
        <w:t xml:space="preserve">acompañado de </w:t>
      </w:r>
      <w:proofErr w:type="gramStart"/>
      <w:r w:rsidR="000230E9" w:rsidRPr="005D265E">
        <w:rPr>
          <w:rFonts w:ascii="Arial Narrow" w:hAnsi="Arial Narrow"/>
          <w:sz w:val="24"/>
          <w:szCs w:val="24"/>
        </w:rPr>
        <w:t xml:space="preserve">la </w:t>
      </w:r>
      <w:r w:rsidR="0051110E" w:rsidRPr="005D265E">
        <w:rPr>
          <w:rFonts w:ascii="Arial Narrow" w:hAnsi="Arial Narrow"/>
          <w:sz w:val="24"/>
          <w:szCs w:val="24"/>
        </w:rPr>
        <w:t>evidencias</w:t>
      </w:r>
      <w:proofErr w:type="gramEnd"/>
      <w:r w:rsidR="0051110E" w:rsidRPr="005D265E">
        <w:rPr>
          <w:rFonts w:ascii="Arial Narrow" w:hAnsi="Arial Narrow"/>
          <w:sz w:val="24"/>
          <w:szCs w:val="24"/>
        </w:rPr>
        <w:t xml:space="preserve"> que</w:t>
      </w:r>
      <w:r w:rsidR="000230E9" w:rsidRPr="005D265E">
        <w:rPr>
          <w:rFonts w:ascii="Arial Narrow" w:hAnsi="Arial Narrow"/>
          <w:sz w:val="24"/>
          <w:szCs w:val="24"/>
        </w:rPr>
        <w:t xml:space="preserve"> respalden la ejecución</w:t>
      </w:r>
      <w:bookmarkEnd w:id="9"/>
      <w:bookmarkEnd w:id="10"/>
      <w:r w:rsidR="000230E9" w:rsidRPr="005D265E">
        <w:rPr>
          <w:rFonts w:ascii="Arial Narrow" w:hAnsi="Arial Narrow"/>
          <w:sz w:val="24"/>
          <w:szCs w:val="24"/>
        </w:rPr>
        <w:t>.</w:t>
      </w:r>
    </w:p>
    <w:p w14:paraId="3C3985BD" w14:textId="77777777" w:rsidR="00584EA3" w:rsidRPr="005D265E" w:rsidRDefault="00584EA3" w:rsidP="00584EA3">
      <w:pPr>
        <w:pStyle w:val="Prrafodelista"/>
        <w:widowControl/>
        <w:numPr>
          <w:ilvl w:val="0"/>
          <w:numId w:val="14"/>
        </w:numPr>
        <w:tabs>
          <w:tab w:val="left" w:pos="142"/>
        </w:tabs>
        <w:autoSpaceDE/>
        <w:autoSpaceDN/>
        <w:spacing w:line="276" w:lineRule="auto"/>
        <w:ind w:right="49"/>
        <w:rPr>
          <w:rFonts w:ascii="Arial Narrow" w:hAnsi="Arial Narrow"/>
          <w:sz w:val="24"/>
          <w:szCs w:val="24"/>
        </w:rPr>
      </w:pPr>
      <w:r w:rsidRPr="005D265E">
        <w:rPr>
          <w:rFonts w:ascii="Arial Narrow" w:hAnsi="Arial Narrow"/>
          <w:sz w:val="24"/>
          <w:szCs w:val="24"/>
        </w:rPr>
        <w:lastRenderedPageBreak/>
        <w:t>Alimentar mes a mes en el SECOP II en la fase de ejecución del contrato la atinente a cada cuenta de cobro radicada.</w:t>
      </w:r>
    </w:p>
    <w:p w14:paraId="6C65EBD6" w14:textId="77777777" w:rsidR="00584EA3" w:rsidRPr="005D265E" w:rsidRDefault="00584EA3" w:rsidP="00584EA3">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bCs/>
          <w:sz w:val="24"/>
          <w:szCs w:val="24"/>
        </w:rPr>
        <w:t>Diligenciar</w:t>
      </w:r>
      <w:r w:rsidRPr="005D265E">
        <w:rPr>
          <w:rFonts w:ascii="Arial Narrow" w:hAnsi="Arial Narrow"/>
          <w:sz w:val="24"/>
          <w:szCs w:val="24"/>
        </w:rPr>
        <w:t xml:space="preserve"> y mantener actualizados los datos de la hoja de vida en la plataforma </w:t>
      </w:r>
      <w:proofErr w:type="spellStart"/>
      <w:r w:rsidRPr="005D265E">
        <w:rPr>
          <w:rFonts w:ascii="Arial Narrow" w:hAnsi="Arial Narrow"/>
          <w:sz w:val="24"/>
          <w:szCs w:val="24"/>
        </w:rPr>
        <w:t>Sigep</w:t>
      </w:r>
      <w:proofErr w:type="spellEnd"/>
      <w:r w:rsidRPr="005D265E">
        <w:rPr>
          <w:rFonts w:ascii="Arial Narrow" w:hAnsi="Arial Narrow"/>
          <w:sz w:val="24"/>
          <w:szCs w:val="24"/>
        </w:rPr>
        <w:t xml:space="preserve"> 2</w:t>
      </w:r>
    </w:p>
    <w:bookmarkEnd w:id="8"/>
    <w:p w14:paraId="1EFBCB39" w14:textId="21A991AF" w:rsidR="0038300E" w:rsidRPr="005D265E" w:rsidRDefault="005D01C6" w:rsidP="00A22CD8">
      <w:pPr>
        <w:pStyle w:val="Prrafodelista"/>
        <w:widowControl/>
        <w:numPr>
          <w:ilvl w:val="0"/>
          <w:numId w:val="14"/>
        </w:numPr>
        <w:autoSpaceDE/>
        <w:autoSpaceDN/>
        <w:spacing w:line="276" w:lineRule="auto"/>
        <w:ind w:right="49"/>
        <w:contextualSpacing/>
        <w:rPr>
          <w:rFonts w:ascii="Arial Narrow" w:hAnsi="Arial Narrow"/>
          <w:b/>
          <w:sz w:val="24"/>
          <w:szCs w:val="24"/>
        </w:rPr>
      </w:pPr>
      <w:r w:rsidRPr="005D265E">
        <w:rPr>
          <w:rFonts w:ascii="Arial Narrow" w:hAnsi="Arial Narrow"/>
          <w:sz w:val="24"/>
          <w:szCs w:val="24"/>
        </w:rPr>
        <w:t xml:space="preserve"> </w:t>
      </w:r>
      <w:bookmarkStart w:id="11" w:name="_Hlk196805321"/>
      <w:r w:rsidRPr="005D265E">
        <w:rPr>
          <w:rFonts w:ascii="Arial Narrow" w:hAnsi="Arial Narrow"/>
          <w:sz w:val="24"/>
          <w:szCs w:val="24"/>
        </w:rPr>
        <w:t xml:space="preserve">Relacionar todas las demás obligaciones inherentes al </w:t>
      </w:r>
      <w:proofErr w:type="gramStart"/>
      <w:r w:rsidRPr="005D265E">
        <w:rPr>
          <w:rFonts w:ascii="Arial Narrow" w:hAnsi="Arial Narrow"/>
          <w:sz w:val="24"/>
          <w:szCs w:val="24"/>
        </w:rPr>
        <w:t xml:space="preserve">contrato  </w:t>
      </w:r>
      <w:r w:rsidRPr="0051110E">
        <w:rPr>
          <w:rFonts w:ascii="Arial Narrow" w:hAnsi="Arial Narrow"/>
          <w:color w:val="FF0000"/>
          <w:sz w:val="24"/>
          <w:szCs w:val="24"/>
        </w:rPr>
        <w:t>xxxxxxxxxxxxxxxx</w:t>
      </w:r>
      <w:bookmarkEnd w:id="11"/>
      <w:proofErr w:type="gramEnd"/>
    </w:p>
    <w:p w14:paraId="220126C0" w14:textId="77777777" w:rsidR="000230E9" w:rsidRPr="005D265E" w:rsidRDefault="000230E9" w:rsidP="000230E9">
      <w:pPr>
        <w:pStyle w:val="Prrafodelista"/>
        <w:tabs>
          <w:tab w:val="left" w:pos="426"/>
        </w:tabs>
        <w:ind w:left="720" w:right="191" w:firstLine="0"/>
        <w:rPr>
          <w:rFonts w:ascii="Arial Narrow" w:hAnsi="Arial Narrow"/>
          <w:sz w:val="24"/>
          <w:szCs w:val="24"/>
        </w:rPr>
      </w:pPr>
    </w:p>
    <w:p w14:paraId="678EEF83" w14:textId="76ED5893" w:rsidR="0000733D" w:rsidRPr="005D265E" w:rsidRDefault="005B08F2"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SEPTIMA</w:t>
      </w:r>
      <w:r w:rsidR="0000733D" w:rsidRPr="005D265E">
        <w:rPr>
          <w:rFonts w:ascii="Arial Narrow" w:hAnsi="Arial Narrow" w:cs="Arial"/>
          <w:b/>
          <w:bCs/>
          <w:sz w:val="24"/>
          <w:szCs w:val="24"/>
          <w:lang w:val="es-ES"/>
        </w:rPr>
        <w:t xml:space="preserve">- DECLARACIONES DEL CONTRATISTA </w:t>
      </w:r>
      <w:r w:rsidR="0000733D" w:rsidRPr="005D265E">
        <w:rPr>
          <w:rFonts w:ascii="Arial Narrow" w:hAnsi="Arial Narrow" w:cs="Arial"/>
          <w:sz w:val="24"/>
          <w:szCs w:val="24"/>
          <w:lang w:val="es-ES"/>
        </w:rPr>
        <w:t>El Contratista hace las siguientes declaraciones:</w:t>
      </w:r>
    </w:p>
    <w:p w14:paraId="71875CBD"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70FDAAEE"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1.</w:t>
      </w:r>
      <w:r w:rsidRPr="005D265E">
        <w:rPr>
          <w:rFonts w:ascii="Arial Narrow" w:hAnsi="Arial Narrow" w:cs="Arial"/>
          <w:color w:val="000000"/>
          <w:sz w:val="24"/>
          <w:szCs w:val="24"/>
          <w:lang w:val="es-ES"/>
        </w:rPr>
        <w:tab/>
        <w:t>Conoce y acepta los Documentos del Proceso</w:t>
      </w:r>
    </w:p>
    <w:p w14:paraId="4E93586F" w14:textId="3A2692C9"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2.</w:t>
      </w:r>
      <w:r w:rsidRPr="005D265E">
        <w:rPr>
          <w:rFonts w:ascii="Arial Narrow" w:hAnsi="Arial Narrow" w:cs="Arial"/>
          <w:color w:val="000000"/>
          <w:sz w:val="24"/>
          <w:szCs w:val="24"/>
          <w:lang w:val="es-ES"/>
        </w:rPr>
        <w:tab/>
        <w:t>Tuvo la oportunidad de solicitar aclaraciones y modificaciones a los Docume</w:t>
      </w:r>
      <w:r w:rsidR="00E7138D" w:rsidRPr="005D265E">
        <w:rPr>
          <w:rFonts w:ascii="Arial Narrow" w:hAnsi="Arial Narrow" w:cs="Arial"/>
          <w:color w:val="000000"/>
          <w:sz w:val="24"/>
          <w:szCs w:val="24"/>
          <w:lang w:val="es-ES"/>
        </w:rPr>
        <w:t>ntos del Proceso y recibió del Í</w:t>
      </w:r>
      <w:r w:rsidRPr="005D265E">
        <w:rPr>
          <w:rFonts w:ascii="Arial Narrow" w:hAnsi="Arial Narrow" w:cs="Arial"/>
          <w:color w:val="000000"/>
          <w:sz w:val="24"/>
          <w:szCs w:val="24"/>
          <w:lang w:val="es-ES"/>
        </w:rPr>
        <w:t>nder Envigado respuesta oportuna a cada una de las solicitudes.</w:t>
      </w:r>
    </w:p>
    <w:p w14:paraId="05B46A6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3.</w:t>
      </w:r>
      <w:r w:rsidRPr="005D265E">
        <w:rPr>
          <w:rFonts w:ascii="Arial Narrow" w:hAnsi="Arial Narrow" w:cs="Arial"/>
          <w:color w:val="000000"/>
          <w:sz w:val="24"/>
          <w:szCs w:val="24"/>
          <w:lang w:val="es-ES"/>
        </w:rPr>
        <w:tab/>
        <w:t>Se encuentra debidamente facultado para suscribir el presente contrato.</w:t>
      </w:r>
    </w:p>
    <w:p w14:paraId="756391BD"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lang w:val="es-ES"/>
        </w:rPr>
      </w:pPr>
      <w:r w:rsidRPr="005D265E">
        <w:rPr>
          <w:rFonts w:ascii="Arial Narrow" w:hAnsi="Arial Narrow" w:cs="Arial"/>
          <w:color w:val="000000"/>
          <w:sz w:val="24"/>
          <w:szCs w:val="24"/>
          <w:lang w:val="es-ES"/>
        </w:rPr>
        <w:t>4.</w:t>
      </w:r>
      <w:r w:rsidRPr="005D265E">
        <w:rPr>
          <w:rFonts w:ascii="Arial Narrow" w:hAnsi="Arial Narrow" w:cs="Arial"/>
          <w:color w:val="000000"/>
          <w:sz w:val="24"/>
          <w:szCs w:val="24"/>
          <w:lang w:val="es-ES"/>
        </w:rPr>
        <w:tab/>
        <w:t>El Contratista al momento de la celebración del presente contrato no se encuentra en ninguna causal de inhabilidad e incompatibilidad.</w:t>
      </w:r>
    </w:p>
    <w:p w14:paraId="07DAFE11" w14:textId="77777777" w:rsidR="0000733D" w:rsidRPr="005D265E" w:rsidRDefault="0000733D" w:rsidP="00584EA3">
      <w:pPr>
        <w:widowControl w:val="0"/>
        <w:autoSpaceDE w:val="0"/>
        <w:autoSpaceDN w:val="0"/>
        <w:adjustRightInd w:val="0"/>
        <w:spacing w:after="0"/>
        <w:ind w:left="1080" w:hanging="720"/>
        <w:jc w:val="both"/>
        <w:rPr>
          <w:rFonts w:ascii="Arial Narrow" w:hAnsi="Arial Narrow" w:cs="Arial"/>
          <w:color w:val="000000"/>
          <w:sz w:val="24"/>
          <w:szCs w:val="24"/>
        </w:rPr>
      </w:pPr>
      <w:r w:rsidRPr="005D265E">
        <w:rPr>
          <w:rFonts w:ascii="Arial Narrow" w:hAnsi="Arial Narrow" w:cs="Arial"/>
          <w:color w:val="000000"/>
          <w:sz w:val="24"/>
          <w:szCs w:val="24"/>
          <w:lang w:val="es-ES"/>
        </w:rPr>
        <w:t>5.</w:t>
      </w:r>
      <w:r w:rsidRPr="005D265E">
        <w:rPr>
          <w:rFonts w:ascii="Arial Narrow" w:hAnsi="Arial Narrow" w:cs="Arial"/>
          <w:color w:val="000000"/>
          <w:sz w:val="24"/>
          <w:szCs w:val="24"/>
          <w:lang w:val="es-ES"/>
        </w:rPr>
        <w:tab/>
        <w:t>Está a paz y salvo con sus obligaciones laborales frente al sistema de seguridad social integral.</w:t>
      </w:r>
    </w:p>
    <w:p w14:paraId="77519622"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773C6E67" w14:textId="62F8A26F" w:rsidR="0000733D" w:rsidRPr="005D265E" w:rsidRDefault="009A20D3"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OCTAVA</w:t>
      </w:r>
      <w:r w:rsidR="0000733D" w:rsidRPr="005D265E">
        <w:rPr>
          <w:rFonts w:ascii="Arial Narrow" w:hAnsi="Arial Narrow" w:cs="Arial"/>
          <w:b/>
          <w:bCs/>
          <w:sz w:val="24"/>
          <w:szCs w:val="24"/>
          <w:lang w:val="es-ES"/>
        </w:rPr>
        <w:t xml:space="preserve"> - DERECHOS DEL CONTRATISTA: </w:t>
      </w:r>
      <w:r w:rsidR="0000733D" w:rsidRPr="005D265E">
        <w:rPr>
          <w:rFonts w:ascii="Arial Narrow" w:hAnsi="Arial Narrow" w:cs="Arial"/>
          <w:sz w:val="24"/>
          <w:szCs w:val="24"/>
          <w:lang w:val="es-ES"/>
        </w:rPr>
        <w:t xml:space="preserve">El contratista tendrá derecho a recibir </w:t>
      </w:r>
      <w:r w:rsidR="00E51999" w:rsidRPr="005D265E">
        <w:rPr>
          <w:rFonts w:ascii="Arial Narrow" w:hAnsi="Arial Narrow" w:cs="Arial"/>
          <w:sz w:val="24"/>
          <w:szCs w:val="24"/>
          <w:lang w:val="es-ES"/>
        </w:rPr>
        <w:t>los honorarios pactados</w:t>
      </w:r>
      <w:r w:rsidR="0000733D" w:rsidRPr="005D265E">
        <w:rPr>
          <w:rFonts w:ascii="Arial Narrow" w:hAnsi="Arial Narrow" w:cs="Arial"/>
          <w:sz w:val="24"/>
          <w:szCs w:val="24"/>
          <w:lang w:val="es-ES"/>
        </w:rPr>
        <w:t xml:space="preserve"> en los términos de 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Cláusula</w:t>
      </w:r>
      <w:r w:rsidR="004A75B9" w:rsidRPr="005D265E">
        <w:rPr>
          <w:rFonts w:ascii="Arial Narrow" w:hAnsi="Arial Narrow" w:cs="Arial"/>
          <w:sz w:val="24"/>
          <w:szCs w:val="24"/>
          <w:lang w:val="es-ES"/>
        </w:rPr>
        <w:t>s</w:t>
      </w:r>
      <w:r w:rsidR="0000733D" w:rsidRPr="005D265E">
        <w:rPr>
          <w:rFonts w:ascii="Arial Narrow" w:hAnsi="Arial Narrow" w:cs="Arial"/>
          <w:sz w:val="24"/>
          <w:szCs w:val="24"/>
          <w:lang w:val="es-ES"/>
        </w:rPr>
        <w:t xml:space="preserve"> 5</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y 6</w:t>
      </w:r>
      <w:r w:rsidR="004A75B9" w:rsidRPr="005D265E">
        <w:rPr>
          <w:rFonts w:ascii="Arial Narrow" w:hAnsi="Arial Narrow" w:cs="Arial"/>
          <w:sz w:val="24"/>
          <w:szCs w:val="24"/>
          <w:lang w:val="es-ES"/>
        </w:rPr>
        <w:t xml:space="preserve">ª </w:t>
      </w:r>
      <w:r w:rsidR="0000733D" w:rsidRPr="005D265E">
        <w:rPr>
          <w:rFonts w:ascii="Arial Narrow" w:hAnsi="Arial Narrow" w:cs="Arial"/>
          <w:sz w:val="24"/>
          <w:szCs w:val="24"/>
          <w:lang w:val="es-ES"/>
        </w:rPr>
        <w:t>del presente contrato.</w:t>
      </w:r>
    </w:p>
    <w:p w14:paraId="6464650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7A84578A" w14:textId="705AB7A3" w:rsidR="0000733D" w:rsidRPr="005D265E" w:rsidRDefault="009A20D3" w:rsidP="00584EA3">
      <w:pPr>
        <w:widowControl w:val="0"/>
        <w:autoSpaceDE w:val="0"/>
        <w:autoSpaceDN w:val="0"/>
        <w:adjustRightInd w:val="0"/>
        <w:spacing w:after="0"/>
        <w:jc w:val="both"/>
        <w:rPr>
          <w:rFonts w:ascii="Arial Narrow" w:hAnsi="Arial Narrow" w:cs="Arial"/>
          <w:color w:val="000000"/>
          <w:sz w:val="24"/>
          <w:szCs w:val="24"/>
          <w:lang w:val="es-ES"/>
        </w:rPr>
      </w:pPr>
      <w:r w:rsidRPr="005D265E">
        <w:rPr>
          <w:rFonts w:ascii="Arial Narrow" w:hAnsi="Arial Narrow" w:cs="Arial"/>
          <w:b/>
          <w:bCs/>
          <w:color w:val="000000"/>
          <w:sz w:val="24"/>
          <w:szCs w:val="24"/>
          <w:lang w:val="es-ES"/>
        </w:rPr>
        <w:t xml:space="preserve">NOVENA </w:t>
      </w:r>
      <w:r w:rsidR="0000733D" w:rsidRPr="005D265E">
        <w:rPr>
          <w:rFonts w:ascii="Arial Narrow" w:hAnsi="Arial Narrow" w:cs="Arial"/>
          <w:b/>
          <w:bCs/>
          <w:color w:val="000000"/>
          <w:sz w:val="24"/>
          <w:szCs w:val="24"/>
          <w:lang w:val="es-ES"/>
        </w:rPr>
        <w:t xml:space="preserve">- DERECHOS DE LA ENTIDAD CONTRATANTE: </w:t>
      </w:r>
      <w:r w:rsidR="00E7138D" w:rsidRPr="005D265E">
        <w:rPr>
          <w:rFonts w:ascii="Arial Narrow" w:hAnsi="Arial Narrow" w:cs="Arial"/>
          <w:color w:val="000000"/>
          <w:sz w:val="24"/>
          <w:szCs w:val="24"/>
          <w:lang w:val="es-ES"/>
        </w:rPr>
        <w:t>El Í</w:t>
      </w:r>
      <w:r w:rsidR="0000733D" w:rsidRPr="005D265E">
        <w:rPr>
          <w:rFonts w:ascii="Arial Narrow" w:hAnsi="Arial Narrow" w:cs="Arial"/>
          <w:color w:val="000000"/>
          <w:sz w:val="24"/>
          <w:szCs w:val="24"/>
          <w:lang w:val="es-ES"/>
        </w:rPr>
        <w:t xml:space="preserve">nder Envigado tendrá derecho a hacer uso de la cláusula de imposición de multas, la cláusula penal o cualquier otro derecho consagrado al Inder Envigado de manera legal o contractual, así como de hacer uso </w:t>
      </w:r>
      <w:r w:rsidR="004A75B9" w:rsidRPr="005D265E">
        <w:rPr>
          <w:rFonts w:ascii="Arial Narrow" w:hAnsi="Arial Narrow" w:cs="Arial"/>
          <w:color w:val="000000"/>
          <w:sz w:val="24"/>
          <w:szCs w:val="24"/>
          <w:lang w:val="es-ES"/>
        </w:rPr>
        <w:t xml:space="preserve">de las </w:t>
      </w:r>
      <w:r w:rsidR="0000733D" w:rsidRPr="005D265E">
        <w:rPr>
          <w:rFonts w:ascii="Arial Narrow" w:hAnsi="Arial Narrow" w:cs="Arial"/>
          <w:color w:val="000000"/>
          <w:sz w:val="24"/>
          <w:szCs w:val="24"/>
          <w:lang w:val="es-ES"/>
        </w:rPr>
        <w:t>cláusulas y prerrogativas excepcionales del contrato estatal, consagradas en la Ley 80 de 1993.</w:t>
      </w:r>
    </w:p>
    <w:p w14:paraId="421F4A76" w14:textId="7FC34218" w:rsidR="0000733D" w:rsidRPr="005D265E" w:rsidRDefault="0000733D" w:rsidP="00584EA3">
      <w:pPr>
        <w:widowControl w:val="0"/>
        <w:autoSpaceDE w:val="0"/>
        <w:autoSpaceDN w:val="0"/>
        <w:adjustRightInd w:val="0"/>
        <w:spacing w:after="0"/>
        <w:jc w:val="both"/>
        <w:rPr>
          <w:rFonts w:ascii="Arial Narrow" w:hAnsi="Arial Narrow" w:cs="Arial"/>
          <w:color w:val="000000"/>
          <w:sz w:val="24"/>
          <w:szCs w:val="24"/>
          <w:lang w:val="es-ES"/>
        </w:rPr>
      </w:pPr>
    </w:p>
    <w:p w14:paraId="45785820" w14:textId="15FCC149" w:rsidR="0000733D" w:rsidRPr="005D265E" w:rsidRDefault="0000733D" w:rsidP="00584EA3">
      <w:pPr>
        <w:widowControl w:val="0"/>
        <w:autoSpaceDE w:val="0"/>
        <w:autoSpaceDN w:val="0"/>
        <w:adjustRightInd w:val="0"/>
        <w:spacing w:after="0"/>
        <w:jc w:val="both"/>
        <w:rPr>
          <w:rFonts w:ascii="Arial Narrow" w:hAnsi="Arial Narrow" w:cs="Arial"/>
          <w:color w:val="000000"/>
          <w:sz w:val="24"/>
          <w:szCs w:val="24"/>
          <w:lang w:val="es-ES"/>
        </w:rPr>
      </w:pPr>
      <w:r w:rsidRPr="005D265E">
        <w:rPr>
          <w:rFonts w:ascii="Arial Narrow" w:hAnsi="Arial Narrow" w:cs="Arial"/>
          <w:b/>
          <w:bCs/>
          <w:color w:val="000000"/>
          <w:sz w:val="24"/>
          <w:szCs w:val="24"/>
        </w:rPr>
        <w:t xml:space="preserve">DÉCIMA- </w:t>
      </w:r>
      <w:r w:rsidRPr="005D265E">
        <w:rPr>
          <w:rFonts w:ascii="Arial Narrow" w:hAnsi="Arial Narrow" w:cs="Arial"/>
          <w:b/>
          <w:bCs/>
          <w:color w:val="000000"/>
          <w:sz w:val="24"/>
          <w:szCs w:val="24"/>
          <w:lang w:val="es-ES"/>
        </w:rPr>
        <w:t xml:space="preserve">OBLIGACIONES GENERALES DE INDER ENVIGADO: </w:t>
      </w:r>
      <w:r w:rsidRPr="005D265E">
        <w:rPr>
          <w:rFonts w:ascii="Arial Narrow" w:hAnsi="Arial Narrow" w:cs="Arial"/>
          <w:color w:val="000000"/>
          <w:sz w:val="24"/>
          <w:szCs w:val="24"/>
          <w:lang w:val="es-ES"/>
        </w:rPr>
        <w:t>En desarrollo del presente contrato tendrá las siguientes obligaciones:</w:t>
      </w:r>
    </w:p>
    <w:p w14:paraId="19FC611B" w14:textId="30F014FD" w:rsidR="002826A2" w:rsidRPr="005D265E" w:rsidRDefault="004A75B9" w:rsidP="00584EA3">
      <w:pPr>
        <w:ind w:right="476"/>
        <w:jc w:val="both"/>
        <w:rPr>
          <w:rFonts w:ascii="Arial Narrow" w:hAnsi="Arial Narrow" w:cs="Arial"/>
          <w:b/>
          <w:sz w:val="24"/>
          <w:szCs w:val="24"/>
        </w:rPr>
      </w:pPr>
      <w:r w:rsidRPr="005D265E">
        <w:rPr>
          <w:rFonts w:ascii="Arial Narrow" w:hAnsi="Arial Narrow" w:cs="Arial"/>
          <w:b/>
          <w:sz w:val="24"/>
          <w:szCs w:val="24"/>
        </w:rPr>
        <w:t xml:space="preserve">Con </w:t>
      </w:r>
      <w:r w:rsidR="002826A2" w:rsidRPr="005D265E">
        <w:rPr>
          <w:rFonts w:ascii="Arial Narrow" w:hAnsi="Arial Narrow" w:cs="Arial"/>
          <w:b/>
          <w:sz w:val="24"/>
          <w:szCs w:val="24"/>
        </w:rPr>
        <w:t xml:space="preserve">Persona natural </w:t>
      </w:r>
    </w:p>
    <w:p w14:paraId="254D537A" w14:textId="5E0EFF19" w:rsidR="00117F66" w:rsidRPr="005D265E" w:rsidRDefault="002826A2" w:rsidP="00584EA3">
      <w:pPr>
        <w:tabs>
          <w:tab w:val="left" w:pos="142"/>
        </w:tabs>
        <w:ind w:right="476"/>
        <w:jc w:val="both"/>
        <w:rPr>
          <w:rFonts w:ascii="Arial Narrow" w:hAnsi="Arial Narrow" w:cs="Arial"/>
          <w:sz w:val="24"/>
          <w:szCs w:val="24"/>
        </w:rPr>
      </w:pPr>
      <w:r w:rsidRPr="005D265E">
        <w:rPr>
          <w:rFonts w:ascii="Arial Narrow" w:hAnsi="Arial Narrow" w:cs="Arial"/>
          <w:b/>
          <w:sz w:val="24"/>
          <w:szCs w:val="24"/>
        </w:rPr>
        <w:t xml:space="preserve">1. </w:t>
      </w:r>
      <w:r w:rsidRPr="005D265E">
        <w:rPr>
          <w:rFonts w:ascii="Arial Narrow" w:hAnsi="Arial Narrow" w:cs="Arial"/>
          <w:sz w:val="24"/>
          <w:szCs w:val="24"/>
        </w:rPr>
        <w:t xml:space="preserve">Facilitar </w:t>
      </w:r>
      <w:r w:rsidR="004A75B9" w:rsidRPr="005D265E">
        <w:rPr>
          <w:rFonts w:ascii="Arial Narrow" w:hAnsi="Arial Narrow" w:cs="Arial"/>
          <w:sz w:val="24"/>
          <w:szCs w:val="24"/>
        </w:rPr>
        <w:t>al</w:t>
      </w:r>
      <w:r w:rsidRPr="005D265E">
        <w:rPr>
          <w:rFonts w:ascii="Arial Narrow" w:hAnsi="Arial Narrow" w:cs="Arial"/>
          <w:sz w:val="24"/>
          <w:szCs w:val="24"/>
        </w:rPr>
        <w:t xml:space="preserve"> CONTRATISTA el desarrollo del objeto contractual. </w:t>
      </w:r>
    </w:p>
    <w:p w14:paraId="47AAF60D" w14:textId="77777777" w:rsidR="00117F66" w:rsidRPr="005D265E" w:rsidRDefault="002826A2" w:rsidP="00584EA3">
      <w:pPr>
        <w:tabs>
          <w:tab w:val="left" w:pos="142"/>
        </w:tabs>
        <w:ind w:right="476"/>
        <w:jc w:val="both"/>
        <w:rPr>
          <w:rFonts w:ascii="Arial Narrow" w:hAnsi="Arial Narrow" w:cs="Arial"/>
          <w:sz w:val="24"/>
          <w:szCs w:val="24"/>
        </w:rPr>
      </w:pPr>
      <w:r w:rsidRPr="005D265E">
        <w:rPr>
          <w:rFonts w:ascii="Arial Narrow" w:hAnsi="Arial Narrow" w:cs="Arial"/>
          <w:b/>
          <w:sz w:val="24"/>
          <w:szCs w:val="24"/>
        </w:rPr>
        <w:t>2.</w:t>
      </w:r>
      <w:r w:rsidRPr="005D265E">
        <w:rPr>
          <w:rFonts w:ascii="Arial Narrow" w:hAnsi="Arial Narrow" w:cs="Arial"/>
          <w:sz w:val="24"/>
          <w:szCs w:val="24"/>
        </w:rPr>
        <w:t xml:space="preserve"> Pagar el valor del contrato en la forma y oportunidad pactada. </w:t>
      </w:r>
    </w:p>
    <w:p w14:paraId="3904F318" w14:textId="18888033"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t>3</w:t>
      </w:r>
      <w:r w:rsidRPr="005D265E">
        <w:rPr>
          <w:rFonts w:ascii="Arial Narrow" w:hAnsi="Arial Narrow" w:cs="Arial"/>
          <w:sz w:val="24"/>
          <w:szCs w:val="24"/>
        </w:rPr>
        <w:t xml:space="preserve">. Ejercer la supervisión del contrato para efectos de lograr la correcta ejecución </w:t>
      </w:r>
      <w:proofErr w:type="gramStart"/>
      <w:r w:rsidRPr="005D265E">
        <w:rPr>
          <w:rFonts w:ascii="Arial Narrow" w:hAnsi="Arial Narrow" w:cs="Arial"/>
          <w:sz w:val="24"/>
          <w:szCs w:val="24"/>
        </w:rPr>
        <w:t>del mismo</w:t>
      </w:r>
      <w:proofErr w:type="gramEnd"/>
      <w:r w:rsidRPr="005D265E">
        <w:rPr>
          <w:rFonts w:ascii="Arial Narrow" w:hAnsi="Arial Narrow" w:cs="Arial"/>
          <w:b/>
          <w:sz w:val="24"/>
          <w:szCs w:val="24"/>
        </w:rPr>
        <w:t xml:space="preserve">. </w:t>
      </w:r>
    </w:p>
    <w:p w14:paraId="0874E469" w14:textId="5AA77991"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t>4</w:t>
      </w:r>
      <w:r w:rsidRPr="005D265E">
        <w:rPr>
          <w:rFonts w:ascii="Arial Narrow" w:hAnsi="Arial Narrow" w:cs="Arial"/>
          <w:sz w:val="24"/>
          <w:szCs w:val="24"/>
        </w:rPr>
        <w:t>. Atender oportunamente las s</w:t>
      </w:r>
      <w:r w:rsidR="004A75B9" w:rsidRPr="005D265E">
        <w:rPr>
          <w:rFonts w:ascii="Arial Narrow" w:hAnsi="Arial Narrow" w:cs="Arial"/>
          <w:sz w:val="24"/>
          <w:szCs w:val="24"/>
        </w:rPr>
        <w:t xml:space="preserve">olicitudes o recomendaciones </w:t>
      </w:r>
      <w:r w:rsidR="004A75B9" w:rsidRPr="005D265E">
        <w:rPr>
          <w:rFonts w:ascii="Arial Narrow" w:hAnsi="Arial Narrow" w:cs="Arial"/>
          <w:b/>
          <w:sz w:val="24"/>
          <w:szCs w:val="24"/>
        </w:rPr>
        <w:t xml:space="preserve">DEL CONTRATISTA </w:t>
      </w:r>
      <w:r w:rsidRPr="005D265E">
        <w:rPr>
          <w:rFonts w:ascii="Arial Narrow" w:hAnsi="Arial Narrow" w:cs="Arial"/>
          <w:sz w:val="24"/>
          <w:szCs w:val="24"/>
        </w:rPr>
        <w:t xml:space="preserve">a través de la supervisión. </w:t>
      </w:r>
    </w:p>
    <w:p w14:paraId="41EE57BE" w14:textId="77777777" w:rsidR="00117F66" w:rsidRPr="005D265E" w:rsidRDefault="002826A2" w:rsidP="00584EA3">
      <w:pPr>
        <w:tabs>
          <w:tab w:val="left" w:pos="142"/>
        </w:tabs>
        <w:ind w:right="49"/>
        <w:jc w:val="both"/>
        <w:rPr>
          <w:rFonts w:ascii="Arial Narrow" w:hAnsi="Arial Narrow" w:cs="Arial"/>
          <w:b/>
          <w:sz w:val="24"/>
          <w:szCs w:val="24"/>
        </w:rPr>
      </w:pPr>
      <w:r w:rsidRPr="005D265E">
        <w:rPr>
          <w:rFonts w:ascii="Arial Narrow" w:hAnsi="Arial Narrow" w:cs="Arial"/>
          <w:b/>
          <w:sz w:val="24"/>
          <w:szCs w:val="24"/>
        </w:rPr>
        <w:lastRenderedPageBreak/>
        <w:t>5</w:t>
      </w:r>
      <w:r w:rsidRPr="005D265E">
        <w:rPr>
          <w:rFonts w:ascii="Arial Narrow" w:hAnsi="Arial Narrow" w:cs="Arial"/>
          <w:sz w:val="24"/>
          <w:szCs w:val="24"/>
        </w:rPr>
        <w:t>. Verificar el cumplimiento de la obligación del pago de aportes al sistema de seguridad social integral sobre la base de cotización del 40% del valor total del contrato, previa aprobación del acta de pago correspondiente, por parte de la supervisión del contrato</w:t>
      </w:r>
      <w:r w:rsidRPr="005D265E">
        <w:rPr>
          <w:rFonts w:ascii="Arial Narrow" w:hAnsi="Arial Narrow" w:cs="Arial"/>
          <w:b/>
          <w:sz w:val="24"/>
          <w:szCs w:val="24"/>
        </w:rPr>
        <w:t>.</w:t>
      </w:r>
    </w:p>
    <w:p w14:paraId="343BF643" w14:textId="7E701AA4" w:rsidR="00B37A6C"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6.</w:t>
      </w:r>
      <w:r w:rsidRPr="005D265E">
        <w:rPr>
          <w:rFonts w:ascii="Arial Narrow" w:hAnsi="Arial Narrow" w:cs="Arial"/>
          <w:sz w:val="24"/>
          <w:szCs w:val="24"/>
        </w:rPr>
        <w:t xml:space="preserve"> Reportar a la Administradora de Riesgos Laborales los accidentes </w:t>
      </w:r>
      <w:r w:rsidR="00B37A6C" w:rsidRPr="005D265E">
        <w:rPr>
          <w:rFonts w:ascii="Arial Narrow" w:hAnsi="Arial Narrow" w:cs="Arial"/>
          <w:sz w:val="24"/>
          <w:szCs w:val="24"/>
        </w:rPr>
        <w:t>y enfermedades que se den con ocasión de la prestación del servicio por disposición de la norma de SST</w:t>
      </w:r>
      <w:r w:rsidRPr="005D265E">
        <w:rPr>
          <w:rFonts w:ascii="Arial Narrow" w:hAnsi="Arial Narrow" w:cs="Arial"/>
          <w:sz w:val="24"/>
          <w:szCs w:val="24"/>
        </w:rPr>
        <w:t>.</w:t>
      </w:r>
    </w:p>
    <w:p w14:paraId="78FD8839" w14:textId="427C1B07" w:rsidR="00117F66"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7.</w:t>
      </w:r>
      <w:r w:rsidRPr="005D265E">
        <w:rPr>
          <w:rFonts w:ascii="Arial Narrow" w:hAnsi="Arial Narrow" w:cs="Arial"/>
          <w:sz w:val="24"/>
          <w:szCs w:val="24"/>
        </w:rPr>
        <w:t xml:space="preserve"> Investigar todos los incidentes y accidentes </w:t>
      </w:r>
      <w:r w:rsidR="00B37A6C" w:rsidRPr="005D265E">
        <w:rPr>
          <w:rFonts w:ascii="Arial Narrow" w:hAnsi="Arial Narrow" w:cs="Arial"/>
          <w:sz w:val="24"/>
          <w:szCs w:val="24"/>
        </w:rPr>
        <w:t>que se den con ocasión de la prestación del servicio por disposición de la norma de SST</w:t>
      </w:r>
      <w:r w:rsidRPr="005D265E">
        <w:rPr>
          <w:rFonts w:ascii="Arial Narrow" w:hAnsi="Arial Narrow" w:cs="Arial"/>
          <w:sz w:val="24"/>
          <w:szCs w:val="24"/>
        </w:rPr>
        <w:t xml:space="preserve">. </w:t>
      </w:r>
    </w:p>
    <w:p w14:paraId="2816159F" w14:textId="040B1624" w:rsidR="00117F66"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sz w:val="24"/>
          <w:szCs w:val="24"/>
        </w:rPr>
        <w:t>8</w:t>
      </w:r>
      <w:r w:rsidRPr="005D265E">
        <w:rPr>
          <w:rFonts w:ascii="Arial Narrow" w:hAnsi="Arial Narrow" w:cs="Arial"/>
          <w:sz w:val="24"/>
          <w:szCs w:val="24"/>
        </w:rPr>
        <w:t xml:space="preserve">. Realizar el seguimiento y control del cumplimiento de los requisitos de seguridad y salud en el trabajo necesarios para cumplir la actividad contratada de las personas a las que les aplica el Decreto Único Reglamentario </w:t>
      </w:r>
      <w:proofErr w:type="spellStart"/>
      <w:r w:rsidRPr="005D265E">
        <w:rPr>
          <w:rFonts w:ascii="Arial Narrow" w:hAnsi="Arial Narrow" w:cs="Arial"/>
          <w:sz w:val="24"/>
          <w:szCs w:val="24"/>
        </w:rPr>
        <w:t>N°</w:t>
      </w:r>
      <w:proofErr w:type="spellEnd"/>
      <w:r w:rsidRPr="005D265E">
        <w:rPr>
          <w:rFonts w:ascii="Arial Narrow" w:hAnsi="Arial Narrow" w:cs="Arial"/>
          <w:sz w:val="24"/>
          <w:szCs w:val="24"/>
        </w:rPr>
        <w:t xml:space="preserve"> 1072 de 2015, por par</w:t>
      </w:r>
      <w:r w:rsidR="00E7138D" w:rsidRPr="005D265E">
        <w:rPr>
          <w:rFonts w:ascii="Arial Narrow" w:hAnsi="Arial Narrow" w:cs="Arial"/>
          <w:sz w:val="24"/>
          <w:szCs w:val="24"/>
        </w:rPr>
        <w:t>te de los contratistas del Índer</w:t>
      </w:r>
      <w:r w:rsidRPr="005D265E">
        <w:rPr>
          <w:rFonts w:ascii="Arial Narrow" w:hAnsi="Arial Narrow" w:cs="Arial"/>
          <w:sz w:val="24"/>
          <w:szCs w:val="24"/>
        </w:rPr>
        <w:t xml:space="preserve"> de Envigado. </w:t>
      </w:r>
    </w:p>
    <w:p w14:paraId="3F7606BF" w14:textId="77777777" w:rsidR="00117F66" w:rsidRPr="005D265E" w:rsidRDefault="002826A2" w:rsidP="00584EA3">
      <w:pPr>
        <w:ind w:right="49"/>
        <w:jc w:val="both"/>
        <w:rPr>
          <w:rFonts w:ascii="Arial Narrow" w:hAnsi="Arial Narrow" w:cs="Arial"/>
          <w:color w:val="000000" w:themeColor="text1"/>
          <w:sz w:val="24"/>
          <w:szCs w:val="24"/>
        </w:rPr>
      </w:pPr>
      <w:r w:rsidRPr="005D265E">
        <w:rPr>
          <w:rFonts w:ascii="Arial Narrow" w:hAnsi="Arial Narrow" w:cs="Arial"/>
          <w:b/>
          <w:sz w:val="24"/>
          <w:szCs w:val="24"/>
        </w:rPr>
        <w:t>9</w:t>
      </w:r>
      <w:r w:rsidRPr="005D265E">
        <w:rPr>
          <w:rFonts w:ascii="Arial Narrow" w:hAnsi="Arial Narrow" w:cs="Arial"/>
          <w:sz w:val="24"/>
          <w:szCs w:val="24"/>
        </w:rPr>
        <w:t xml:space="preserve">. Informar a los contratistas afiliados en riesgo IV y/o V sobre los aportes efectuados al Sistema General de Riesgos Laborales, </w:t>
      </w:r>
      <w:r w:rsidRPr="005D265E">
        <w:rPr>
          <w:rFonts w:ascii="Arial Narrow" w:hAnsi="Arial Narrow" w:cs="Arial"/>
          <w:color w:val="000000" w:themeColor="text1"/>
          <w:sz w:val="24"/>
          <w:szCs w:val="24"/>
        </w:rPr>
        <w:t xml:space="preserve">Cuando aplique </w:t>
      </w:r>
    </w:p>
    <w:p w14:paraId="0EA3B129" w14:textId="04A19B91" w:rsidR="0085174A" w:rsidRPr="005D265E" w:rsidRDefault="002826A2" w:rsidP="00584EA3">
      <w:pPr>
        <w:tabs>
          <w:tab w:val="left" w:pos="142"/>
        </w:tabs>
        <w:ind w:right="49"/>
        <w:jc w:val="both"/>
        <w:rPr>
          <w:rFonts w:ascii="Arial Narrow" w:hAnsi="Arial Narrow" w:cs="Arial"/>
          <w:sz w:val="24"/>
          <w:szCs w:val="24"/>
        </w:rPr>
      </w:pPr>
      <w:r w:rsidRPr="005D265E">
        <w:rPr>
          <w:rFonts w:ascii="Arial Narrow" w:hAnsi="Arial Narrow" w:cs="Arial"/>
          <w:b/>
          <w:color w:val="000000" w:themeColor="text1"/>
          <w:sz w:val="24"/>
          <w:szCs w:val="24"/>
        </w:rPr>
        <w:t>10</w:t>
      </w:r>
      <w:r w:rsidRPr="005D265E">
        <w:rPr>
          <w:rFonts w:ascii="Arial Narrow" w:hAnsi="Arial Narrow" w:cs="Arial"/>
          <w:sz w:val="24"/>
          <w:szCs w:val="24"/>
        </w:rPr>
        <w:t xml:space="preserve">. Seguir los procedimientos y trámites establecidos en el manual de normas de seguridad y salud en el trabajo para contratistas, en las demás normas vigentes según sea el caso, respecto de las multas y sanciones a aplicar cuando medie algún incumplimiento de las obligaciones de los contratistas. </w:t>
      </w:r>
    </w:p>
    <w:p w14:paraId="07E19BF6" w14:textId="31BB988D" w:rsidR="002826A2" w:rsidRPr="005D265E" w:rsidRDefault="004A75B9" w:rsidP="00584EA3">
      <w:pPr>
        <w:ind w:right="476"/>
        <w:jc w:val="both"/>
        <w:rPr>
          <w:rFonts w:ascii="Arial Narrow" w:hAnsi="Arial Narrow" w:cs="Arial"/>
          <w:b/>
          <w:sz w:val="24"/>
          <w:szCs w:val="24"/>
        </w:rPr>
      </w:pPr>
      <w:bookmarkStart w:id="12" w:name="_Hlk196810722"/>
      <w:r w:rsidRPr="005D265E">
        <w:rPr>
          <w:rFonts w:ascii="Arial Narrow" w:hAnsi="Arial Narrow" w:cs="Arial"/>
          <w:b/>
          <w:sz w:val="24"/>
          <w:szCs w:val="24"/>
        </w:rPr>
        <w:t xml:space="preserve">Con </w:t>
      </w:r>
      <w:r w:rsidR="002826A2" w:rsidRPr="005D265E">
        <w:rPr>
          <w:rFonts w:ascii="Arial Narrow" w:hAnsi="Arial Narrow" w:cs="Arial"/>
          <w:b/>
          <w:sz w:val="24"/>
          <w:szCs w:val="24"/>
        </w:rPr>
        <w:t xml:space="preserve">Persona jurídica: </w:t>
      </w:r>
    </w:p>
    <w:bookmarkEnd w:id="12"/>
    <w:p w14:paraId="036BF5AB" w14:textId="7CDD81AC" w:rsidR="00117F66" w:rsidRPr="005D265E" w:rsidRDefault="002826A2" w:rsidP="00584EA3">
      <w:pPr>
        <w:ind w:right="476"/>
        <w:jc w:val="both"/>
        <w:rPr>
          <w:rFonts w:ascii="Arial Narrow" w:hAnsi="Arial Narrow" w:cs="Arial"/>
          <w:b/>
          <w:sz w:val="24"/>
          <w:szCs w:val="24"/>
        </w:rPr>
      </w:pPr>
      <w:r w:rsidRPr="005D265E">
        <w:rPr>
          <w:rFonts w:ascii="Arial Narrow" w:hAnsi="Arial Narrow" w:cs="Arial"/>
          <w:b/>
          <w:sz w:val="24"/>
          <w:szCs w:val="24"/>
        </w:rPr>
        <w:t>1.</w:t>
      </w:r>
      <w:r w:rsidR="00B37A6C" w:rsidRPr="005D265E">
        <w:rPr>
          <w:rFonts w:ascii="Arial Narrow" w:hAnsi="Arial Narrow" w:cs="Arial"/>
          <w:sz w:val="24"/>
          <w:szCs w:val="24"/>
        </w:rPr>
        <w:t xml:space="preserve"> Facilitar al </w:t>
      </w:r>
      <w:r w:rsidRPr="005D265E">
        <w:rPr>
          <w:rFonts w:ascii="Arial Narrow" w:hAnsi="Arial Narrow" w:cs="Arial"/>
          <w:sz w:val="24"/>
          <w:szCs w:val="24"/>
        </w:rPr>
        <w:t>CONTRATISTA el desarrollo del objeto contractual</w:t>
      </w:r>
      <w:r w:rsidRPr="005D265E">
        <w:rPr>
          <w:rFonts w:ascii="Arial Narrow" w:hAnsi="Arial Narrow" w:cs="Arial"/>
          <w:b/>
          <w:sz w:val="24"/>
          <w:szCs w:val="24"/>
        </w:rPr>
        <w:t xml:space="preserve">. </w:t>
      </w:r>
    </w:p>
    <w:p w14:paraId="76AD7E0F" w14:textId="77777777" w:rsidR="00117F66" w:rsidRPr="005D265E" w:rsidRDefault="002826A2" w:rsidP="00584EA3">
      <w:pPr>
        <w:ind w:right="476"/>
        <w:jc w:val="both"/>
        <w:rPr>
          <w:rFonts w:ascii="Arial Narrow" w:hAnsi="Arial Narrow" w:cs="Arial"/>
          <w:sz w:val="24"/>
          <w:szCs w:val="24"/>
        </w:rPr>
      </w:pPr>
      <w:r w:rsidRPr="005D265E">
        <w:rPr>
          <w:rFonts w:ascii="Arial Narrow" w:hAnsi="Arial Narrow" w:cs="Arial"/>
          <w:b/>
          <w:sz w:val="24"/>
          <w:szCs w:val="24"/>
        </w:rPr>
        <w:t>2.</w:t>
      </w:r>
      <w:r w:rsidRPr="005D265E">
        <w:rPr>
          <w:rFonts w:ascii="Arial Narrow" w:hAnsi="Arial Narrow" w:cs="Arial"/>
          <w:sz w:val="24"/>
          <w:szCs w:val="24"/>
        </w:rPr>
        <w:t xml:space="preserve"> Pagar el valor del contrato en la forma y oportunidad pactada. </w:t>
      </w:r>
    </w:p>
    <w:p w14:paraId="08758B9A" w14:textId="77777777" w:rsidR="00117F66" w:rsidRPr="005D265E" w:rsidRDefault="002826A2" w:rsidP="00584EA3">
      <w:pPr>
        <w:ind w:right="476"/>
        <w:jc w:val="both"/>
        <w:rPr>
          <w:rFonts w:ascii="Arial Narrow" w:hAnsi="Arial Narrow" w:cs="Arial"/>
          <w:sz w:val="24"/>
          <w:szCs w:val="24"/>
        </w:rPr>
      </w:pPr>
      <w:r w:rsidRPr="005D265E">
        <w:rPr>
          <w:rFonts w:ascii="Arial Narrow" w:hAnsi="Arial Narrow" w:cs="Arial"/>
          <w:b/>
          <w:sz w:val="24"/>
          <w:szCs w:val="24"/>
        </w:rPr>
        <w:t>3.</w:t>
      </w:r>
      <w:r w:rsidRPr="005D265E">
        <w:rPr>
          <w:rFonts w:ascii="Arial Narrow" w:hAnsi="Arial Narrow" w:cs="Arial"/>
          <w:sz w:val="24"/>
          <w:szCs w:val="24"/>
        </w:rPr>
        <w:t xml:space="preserve"> Ejercer la supervisión del contrato para efectos de lograr la correcta ejecución </w:t>
      </w:r>
      <w:proofErr w:type="gramStart"/>
      <w:r w:rsidRPr="005D265E">
        <w:rPr>
          <w:rFonts w:ascii="Arial Narrow" w:hAnsi="Arial Narrow" w:cs="Arial"/>
          <w:sz w:val="24"/>
          <w:szCs w:val="24"/>
        </w:rPr>
        <w:t>del mismo</w:t>
      </w:r>
      <w:proofErr w:type="gramEnd"/>
      <w:r w:rsidRPr="005D265E">
        <w:rPr>
          <w:rFonts w:ascii="Arial Narrow" w:hAnsi="Arial Narrow" w:cs="Arial"/>
          <w:sz w:val="24"/>
          <w:szCs w:val="24"/>
        </w:rPr>
        <w:t xml:space="preserve">. </w:t>
      </w:r>
    </w:p>
    <w:p w14:paraId="07AEACE7" w14:textId="77777777" w:rsidR="00117F66" w:rsidRPr="005D265E" w:rsidRDefault="002826A2" w:rsidP="00584EA3">
      <w:pPr>
        <w:ind w:right="191"/>
        <w:jc w:val="both"/>
        <w:rPr>
          <w:rFonts w:ascii="Arial Narrow" w:hAnsi="Arial Narrow" w:cs="Arial"/>
          <w:sz w:val="24"/>
          <w:szCs w:val="24"/>
        </w:rPr>
      </w:pPr>
      <w:r w:rsidRPr="005D265E">
        <w:rPr>
          <w:rFonts w:ascii="Arial Narrow" w:hAnsi="Arial Narrow" w:cs="Arial"/>
          <w:b/>
          <w:sz w:val="24"/>
          <w:szCs w:val="24"/>
        </w:rPr>
        <w:t>4</w:t>
      </w:r>
      <w:r w:rsidRPr="005D265E">
        <w:rPr>
          <w:rFonts w:ascii="Arial Narrow" w:hAnsi="Arial Narrow" w:cs="Arial"/>
          <w:sz w:val="24"/>
          <w:szCs w:val="24"/>
        </w:rPr>
        <w:t xml:space="preserve">. Atender oportunamente las solicitudes o recomendaciones de EL CONTRATISTA a través de la supervisión. </w:t>
      </w:r>
    </w:p>
    <w:p w14:paraId="10B04D70" w14:textId="77777777"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t>5</w:t>
      </w:r>
      <w:r w:rsidRPr="005D265E">
        <w:rPr>
          <w:rFonts w:ascii="Arial Narrow" w:hAnsi="Arial Narrow" w:cs="Arial"/>
          <w:sz w:val="24"/>
          <w:szCs w:val="24"/>
        </w:rPr>
        <w:t>.</w:t>
      </w:r>
      <w:r w:rsidRPr="005D265E">
        <w:rPr>
          <w:rFonts w:ascii="Arial Narrow" w:hAnsi="Arial Narrow" w:cs="Arial"/>
          <w:color w:val="FF0000"/>
          <w:sz w:val="24"/>
          <w:szCs w:val="24"/>
        </w:rPr>
        <w:t xml:space="preserve"> </w:t>
      </w:r>
      <w:r w:rsidRPr="005D265E">
        <w:rPr>
          <w:rFonts w:ascii="Arial Narrow" w:hAnsi="Arial Narrow" w:cs="Arial"/>
          <w:sz w:val="24"/>
          <w:szCs w:val="24"/>
        </w:rPr>
        <w:t>Verificar el cumplimiento de las obligaciones del CONTRATISTA frente al Sistema General de Seguridad Social del personal a su cargo y contribuciones parafiscales, previa aprobación del acta de pago correspondiente, por medio de la supervisión.</w:t>
      </w:r>
      <w:r w:rsidRPr="005D265E">
        <w:rPr>
          <w:rFonts w:ascii="Arial Narrow" w:hAnsi="Arial Narrow" w:cs="Arial"/>
          <w:b/>
          <w:sz w:val="24"/>
          <w:szCs w:val="24"/>
        </w:rPr>
        <w:t xml:space="preserve"> </w:t>
      </w:r>
    </w:p>
    <w:p w14:paraId="10B859B1" w14:textId="77777777"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t>6.</w:t>
      </w:r>
      <w:r w:rsidRPr="005D265E">
        <w:rPr>
          <w:rFonts w:ascii="Arial Narrow" w:hAnsi="Arial Narrow" w:cs="Arial"/>
          <w:sz w:val="24"/>
          <w:szCs w:val="24"/>
        </w:rPr>
        <w:t xml:space="preserve">  Dar a conocer el manual de normas de seguridad y salud en el trabajo de los contratistas de acuerdo con las directrices y lineamientos dictados por la Oficina de Talento Humano </w:t>
      </w:r>
    </w:p>
    <w:p w14:paraId="10A7FAC0" w14:textId="0CC928B3" w:rsidR="00117F66" w:rsidRPr="005D265E" w:rsidRDefault="002826A2" w:rsidP="00584EA3">
      <w:pPr>
        <w:ind w:right="49"/>
        <w:jc w:val="both"/>
        <w:rPr>
          <w:rFonts w:ascii="Arial Narrow" w:hAnsi="Arial Narrow" w:cs="Arial"/>
          <w:sz w:val="24"/>
          <w:szCs w:val="24"/>
        </w:rPr>
      </w:pPr>
      <w:r w:rsidRPr="005D265E">
        <w:rPr>
          <w:rFonts w:ascii="Arial Narrow" w:hAnsi="Arial Narrow" w:cs="Arial"/>
          <w:b/>
          <w:sz w:val="24"/>
          <w:szCs w:val="24"/>
        </w:rPr>
        <w:t>7</w:t>
      </w:r>
      <w:r w:rsidRPr="005D265E">
        <w:rPr>
          <w:rFonts w:ascii="Arial Narrow" w:hAnsi="Arial Narrow" w:cs="Arial"/>
          <w:sz w:val="24"/>
          <w:szCs w:val="24"/>
        </w:rPr>
        <w:t>. Realizar el seguimiento y control al cumplimiento de las normas de seguridad y salud en el trabajo por parte de los contratis</w:t>
      </w:r>
      <w:r w:rsidR="00E7138D" w:rsidRPr="005D265E">
        <w:rPr>
          <w:rFonts w:ascii="Arial Narrow" w:hAnsi="Arial Narrow" w:cs="Arial"/>
          <w:sz w:val="24"/>
          <w:szCs w:val="24"/>
        </w:rPr>
        <w:t xml:space="preserve">tas y subcontratistas del Índer </w:t>
      </w:r>
      <w:r w:rsidRPr="005D265E">
        <w:rPr>
          <w:rFonts w:ascii="Arial Narrow" w:hAnsi="Arial Narrow" w:cs="Arial"/>
          <w:sz w:val="24"/>
          <w:szCs w:val="24"/>
        </w:rPr>
        <w:t xml:space="preserve">de Envigado </w:t>
      </w:r>
    </w:p>
    <w:p w14:paraId="31FA1891" w14:textId="77777777" w:rsidR="00117F66" w:rsidRPr="005D265E" w:rsidRDefault="002826A2" w:rsidP="00584EA3">
      <w:pPr>
        <w:ind w:right="49"/>
        <w:jc w:val="both"/>
        <w:rPr>
          <w:rFonts w:ascii="Arial Narrow" w:hAnsi="Arial Narrow" w:cs="Arial"/>
          <w:b/>
          <w:sz w:val="24"/>
          <w:szCs w:val="24"/>
        </w:rPr>
      </w:pPr>
      <w:r w:rsidRPr="005D265E">
        <w:rPr>
          <w:rFonts w:ascii="Arial Narrow" w:hAnsi="Arial Narrow" w:cs="Arial"/>
          <w:b/>
          <w:sz w:val="24"/>
          <w:szCs w:val="24"/>
        </w:rPr>
        <w:lastRenderedPageBreak/>
        <w:t>8.</w:t>
      </w:r>
      <w:r w:rsidRPr="005D265E">
        <w:rPr>
          <w:rFonts w:ascii="Arial Narrow" w:hAnsi="Arial Narrow" w:cs="Arial"/>
          <w:sz w:val="24"/>
          <w:szCs w:val="24"/>
        </w:rPr>
        <w:t xml:space="preserve"> Seguir los procedimientos y trámites establecidos en el manual de normas de seguridad y salud en el trabajo para contratistas, en las demás normas vigentes según sea el caso, respecto de las multas y sanciones a aplicar cuando medie algún incumplimiento de las obligaciones de los contratistas</w:t>
      </w:r>
      <w:r w:rsidRPr="005D265E">
        <w:rPr>
          <w:rFonts w:ascii="Arial Narrow" w:hAnsi="Arial Narrow" w:cs="Arial"/>
          <w:b/>
          <w:sz w:val="24"/>
          <w:szCs w:val="24"/>
        </w:rPr>
        <w:t>.</w:t>
      </w:r>
    </w:p>
    <w:p w14:paraId="598160C2" w14:textId="6EDF5B7B"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color w:val="000000"/>
          <w:sz w:val="24"/>
          <w:szCs w:val="24"/>
        </w:rPr>
        <w:t>PRIMERA</w:t>
      </w:r>
      <w:r w:rsidR="009A20D3" w:rsidRPr="005D265E">
        <w:rPr>
          <w:rFonts w:ascii="Arial Narrow" w:hAnsi="Arial Narrow" w:cs="Arial"/>
          <w:b/>
          <w:bCs/>
          <w:sz w:val="24"/>
          <w:szCs w:val="24"/>
          <w:lang w:val="es-ES"/>
        </w:rPr>
        <w:t xml:space="preserve"> </w:t>
      </w:r>
      <w:r w:rsidRPr="005D265E">
        <w:rPr>
          <w:rFonts w:ascii="Arial Narrow" w:hAnsi="Arial Narrow" w:cs="Arial"/>
          <w:b/>
          <w:bCs/>
          <w:sz w:val="24"/>
          <w:szCs w:val="24"/>
          <w:lang w:val="es-ES"/>
        </w:rPr>
        <w:t xml:space="preserve">- RESPONSABILIDAD: </w:t>
      </w:r>
      <w:r w:rsidRPr="005D265E">
        <w:rPr>
          <w:rFonts w:ascii="Arial Narrow" w:hAnsi="Arial Narrow" w:cs="Arial"/>
          <w:sz w:val="24"/>
          <w:szCs w:val="24"/>
          <w:lang w:val="es-ES"/>
        </w:rPr>
        <w:t>El Contratista es responsable por el cumplimiento del obj</w:t>
      </w:r>
      <w:r w:rsidR="0095543A" w:rsidRPr="005D265E">
        <w:rPr>
          <w:rFonts w:ascii="Arial Narrow" w:hAnsi="Arial Narrow" w:cs="Arial"/>
          <w:sz w:val="24"/>
          <w:szCs w:val="24"/>
          <w:lang w:val="es-ES"/>
        </w:rPr>
        <w:t>eto establecido en la cláusula 1</w:t>
      </w:r>
      <w:r w:rsidR="0085174A" w:rsidRPr="005D265E">
        <w:rPr>
          <w:rFonts w:ascii="Arial Narrow" w:hAnsi="Arial Narrow" w:cs="Arial"/>
          <w:sz w:val="24"/>
          <w:szCs w:val="24"/>
          <w:lang w:val="es-ES"/>
        </w:rPr>
        <w:t xml:space="preserve">ª </w:t>
      </w:r>
      <w:r w:rsidRPr="005D265E">
        <w:rPr>
          <w:rFonts w:ascii="Arial Narrow" w:hAnsi="Arial Narrow" w:cs="Arial"/>
          <w:sz w:val="24"/>
          <w:szCs w:val="24"/>
          <w:lang w:val="es-ES"/>
        </w:rPr>
        <w:t xml:space="preserve">del presente Contrato. Así mismo, EL CONTRATISTA será responsable por los daños que ocasionen sus empleados, los empleados de sus subcontratistas, si es el caso, </w:t>
      </w:r>
      <w:r w:rsidR="0085174A" w:rsidRPr="005D265E">
        <w:rPr>
          <w:rFonts w:ascii="Arial Narrow" w:hAnsi="Arial Narrow" w:cs="Arial"/>
          <w:sz w:val="24"/>
          <w:szCs w:val="24"/>
          <w:lang w:val="es-ES"/>
        </w:rPr>
        <w:t>al</w:t>
      </w:r>
      <w:r w:rsidRPr="005D265E">
        <w:rPr>
          <w:rFonts w:ascii="Arial Narrow" w:hAnsi="Arial Narrow" w:cs="Arial"/>
          <w:sz w:val="24"/>
          <w:szCs w:val="24"/>
          <w:lang w:val="es-ES"/>
        </w:rPr>
        <w:t xml:space="preserve"> Inder Envigado en la ejecución del objeto del presente Contrato</w:t>
      </w:r>
      <w:r w:rsidR="00377426" w:rsidRPr="005D265E">
        <w:rPr>
          <w:rFonts w:ascii="Arial Narrow" w:hAnsi="Arial Narrow" w:cs="Arial"/>
          <w:sz w:val="24"/>
          <w:szCs w:val="24"/>
          <w:lang w:val="es-ES"/>
        </w:rPr>
        <w:t>.</w:t>
      </w:r>
    </w:p>
    <w:p w14:paraId="5369D562"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1E2BE174" w14:textId="7294591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w:t>
      </w:r>
      <w:r w:rsidR="009A20D3" w:rsidRPr="005D265E">
        <w:rPr>
          <w:rFonts w:ascii="Arial Narrow" w:hAnsi="Arial Narrow" w:cs="Arial"/>
          <w:b/>
          <w:bCs/>
          <w:sz w:val="24"/>
          <w:szCs w:val="24"/>
          <w:lang w:val="es-ES"/>
        </w:rPr>
        <w:t xml:space="preserve"> SEGUNDA</w:t>
      </w:r>
      <w:r w:rsidRPr="005D265E">
        <w:rPr>
          <w:rFonts w:ascii="Arial Narrow" w:hAnsi="Arial Narrow" w:cs="Arial"/>
          <w:b/>
          <w:bCs/>
          <w:sz w:val="24"/>
          <w:szCs w:val="24"/>
          <w:lang w:val="es-ES"/>
        </w:rPr>
        <w:t xml:space="preserve"> - PROPIEDAD INTELECTUAL: </w:t>
      </w:r>
      <w:r w:rsidRPr="005D265E">
        <w:rPr>
          <w:rFonts w:ascii="Arial Narrow" w:hAnsi="Arial Narrow" w:cs="Arial"/>
          <w:sz w:val="24"/>
          <w:szCs w:val="24"/>
          <w:lang w:val="es-ES"/>
        </w:rPr>
        <w:t>Si de la ejecución del presente contrato resultan estudios, investigaciones, descubrimientos, invenciones, información, mejoras y/o diseños, éstos pertenecen a Inder Envigado de conformidad con lo establecido en el Artículo 20 de la Ley 23 de 1982. Así mismo, el Contratista garantiza que los trabajos y servicios prestados a Inder Envigado por el objeto de este contrato no infringen ni vulneran los derechos de propiedad intelectual o industrial o cualesquiera otros derechos legales o contractuales de terceros.</w:t>
      </w:r>
    </w:p>
    <w:p w14:paraId="1474D23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60B269B7" w14:textId="1D3F9526"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TERCERA </w:t>
      </w:r>
      <w:r w:rsidRPr="005D265E">
        <w:rPr>
          <w:rFonts w:ascii="Arial Narrow" w:hAnsi="Arial Narrow" w:cs="Arial"/>
          <w:b/>
          <w:bCs/>
          <w:sz w:val="24"/>
          <w:szCs w:val="24"/>
          <w:lang w:val="es-ES"/>
        </w:rPr>
        <w:t xml:space="preserve">- CONFIDENCIALIDAD: </w:t>
      </w:r>
      <w:r w:rsidRPr="005D265E">
        <w:rPr>
          <w:rFonts w:ascii="Arial Narrow" w:hAnsi="Arial Narrow" w:cs="Arial"/>
          <w:sz w:val="24"/>
          <w:szCs w:val="24"/>
          <w:lang w:val="es-ES"/>
        </w:rPr>
        <w:t xml:space="preserve">EL CONTRATISTA se obliga para con el </w:t>
      </w:r>
      <w:r w:rsidR="00C25E1F" w:rsidRPr="005D265E">
        <w:rPr>
          <w:rFonts w:ascii="Arial Narrow" w:hAnsi="Arial Narrow" w:cs="Arial"/>
          <w:sz w:val="24"/>
          <w:szCs w:val="24"/>
          <w:lang w:val="es-ES"/>
        </w:rPr>
        <w:t>Índer Envigado</w:t>
      </w:r>
      <w:r w:rsidRPr="005D265E">
        <w:rPr>
          <w:rFonts w:ascii="Arial Narrow" w:hAnsi="Arial Narrow" w:cs="Arial"/>
          <w:sz w:val="24"/>
          <w:szCs w:val="24"/>
          <w:lang w:val="es-ES"/>
        </w:rPr>
        <w:t>, a no suministrar a terceros ninguna información relacionada con la ejecución del presente contrato, ni con asuntos propios del Índer Envigado o de personas de la comunidad, que conozcan en ocasión de la ejecución del contrato.</w:t>
      </w:r>
    </w:p>
    <w:p w14:paraId="378E7F7A"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70BD37AB" w14:textId="26F57DE3"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CUARTA </w:t>
      </w:r>
      <w:r w:rsidRPr="005D265E">
        <w:rPr>
          <w:rFonts w:ascii="Arial Narrow" w:hAnsi="Arial Narrow" w:cs="Arial"/>
          <w:b/>
          <w:bCs/>
          <w:sz w:val="24"/>
          <w:szCs w:val="24"/>
          <w:lang w:val="es-ES"/>
        </w:rPr>
        <w:t xml:space="preserve">- TERMINACIÓN, MODIFICACIONES, E INTERPRETACIÓN UNILATERALES DEL CONTRATO: </w:t>
      </w:r>
      <w:r w:rsidRPr="005D265E">
        <w:rPr>
          <w:rFonts w:ascii="Arial Narrow" w:hAnsi="Arial Narrow" w:cs="Arial"/>
          <w:sz w:val="24"/>
          <w:szCs w:val="24"/>
          <w:lang w:val="es-ES"/>
        </w:rPr>
        <w:t>En el presente contrato se entienden incorporadas las cláusulas sobre modificación, terminación e interpretación unilateral del contrato, en los términos previstos en la Ley 80 de 1993, Art. 15, 16 y 17 y Decreto Único Reglamentario 1082 de 2015 y demás normas legales vigentes.</w:t>
      </w:r>
    </w:p>
    <w:p w14:paraId="260D9ED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808A1BB" w14:textId="2B49A72D" w:rsidR="002B3B05"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QUINTA </w:t>
      </w:r>
      <w:r w:rsidRPr="005D265E">
        <w:rPr>
          <w:rFonts w:ascii="Arial Narrow" w:hAnsi="Arial Narrow" w:cs="Arial"/>
          <w:b/>
          <w:bCs/>
          <w:sz w:val="24"/>
          <w:szCs w:val="24"/>
          <w:lang w:val="es-ES"/>
        </w:rPr>
        <w:t xml:space="preserve">- CADUCIDAD: </w:t>
      </w:r>
      <w:r w:rsidRPr="005D265E">
        <w:rPr>
          <w:rFonts w:ascii="Arial Narrow" w:hAnsi="Arial Narrow" w:cs="Arial"/>
          <w:sz w:val="24"/>
          <w:szCs w:val="24"/>
          <w:lang w:val="es-ES"/>
        </w:rPr>
        <w:t>El Instituto podrá declarar la caducidad administrativa del contrato cuando se presente alguna de los hechos constitutivos de incumplimiento de las obligaciones a cargo del CONTRATISTA, que afecte de manera grave y directa la ejecución del contrato y se evidencia que pueda conducir a su paralización.  La forma y procedimiento para su declaratoria y sus efectos se regirán por lo dispuesto en el artículo 18 de la ley 80 de 1993.  La declaratoria de caducidad no dará lugar a indemnización del CONTRATISTA, quien se hará acreedor a las sanciones e inhabilidades previstas en el Estatuto General de Contratación de la Administración Pública. La declaratoria de caducidad será constitutiva del siniestro de incumplimiento.</w:t>
      </w:r>
    </w:p>
    <w:p w14:paraId="32699FFD" w14:textId="77777777" w:rsidR="0085174A" w:rsidRPr="005D265E" w:rsidRDefault="0085174A" w:rsidP="00584EA3">
      <w:pPr>
        <w:widowControl w:val="0"/>
        <w:autoSpaceDE w:val="0"/>
        <w:autoSpaceDN w:val="0"/>
        <w:adjustRightInd w:val="0"/>
        <w:spacing w:after="0"/>
        <w:jc w:val="both"/>
        <w:rPr>
          <w:rFonts w:ascii="Arial Narrow" w:hAnsi="Arial Narrow" w:cs="Arial"/>
          <w:b/>
          <w:bCs/>
          <w:sz w:val="24"/>
          <w:szCs w:val="24"/>
          <w:lang w:val="es-ES"/>
        </w:rPr>
      </w:pPr>
    </w:p>
    <w:p w14:paraId="16C2A9AF" w14:textId="439F310E"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SEXTA </w:t>
      </w:r>
      <w:r w:rsidRPr="005D265E">
        <w:rPr>
          <w:rFonts w:ascii="Arial Narrow" w:hAnsi="Arial Narrow" w:cs="Arial"/>
          <w:b/>
          <w:bCs/>
          <w:sz w:val="24"/>
          <w:szCs w:val="24"/>
          <w:lang w:val="es-ES"/>
        </w:rPr>
        <w:t xml:space="preserve">- MULTAS: </w:t>
      </w:r>
      <w:r w:rsidRPr="005D265E">
        <w:rPr>
          <w:rFonts w:ascii="Arial Narrow" w:hAnsi="Arial Narrow" w:cs="Arial"/>
          <w:sz w:val="24"/>
          <w:szCs w:val="24"/>
          <w:lang w:val="es-ES"/>
        </w:rPr>
        <w:t xml:space="preserve">En caso de mora o incumplimiento parcial o total de este contrato por parte de EL CONTRATISTA, el Índer Envigado mediante Resolución motivada, impondrá multas </w:t>
      </w:r>
      <w:r w:rsidRPr="005D265E">
        <w:rPr>
          <w:rFonts w:ascii="Arial Narrow" w:hAnsi="Arial Narrow" w:cs="Arial"/>
          <w:sz w:val="24"/>
          <w:szCs w:val="24"/>
          <w:lang w:val="es-ES"/>
        </w:rPr>
        <w:lastRenderedPageBreak/>
        <w:t>equivalentes al dos por ciento (2%) del valor del contrato y hasta un máximo del diez por ciento (10%) del valor del contrato, sin otro trámite diferente al señalado en las normas legales vigentes y sin perjuicio de que se haga efectiva la cláusula penal y se declare la caducidad del contrato.</w:t>
      </w:r>
    </w:p>
    <w:p w14:paraId="44F46CF4"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lang w:val="es-ES"/>
        </w:rPr>
      </w:pPr>
    </w:p>
    <w:p w14:paraId="700496F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PARAGRAFO</w:t>
      </w:r>
      <w:r w:rsidRPr="005D265E">
        <w:rPr>
          <w:rFonts w:ascii="Arial Narrow" w:hAnsi="Arial Narrow" w:cs="Arial"/>
          <w:sz w:val="24"/>
          <w:szCs w:val="24"/>
          <w:lang w:val="es-ES"/>
        </w:rPr>
        <w:t>: Para la aplicación de las multas, sanciones las declaraciones de incumplimiento, se observará el procedimiento establecido en el artículo 86 de la ley 1474 del 12 de julio del 2011 (estatuto anticorrupción) y demás normas que las regulen o modifiquen.</w:t>
      </w:r>
    </w:p>
    <w:p w14:paraId="7B20891F"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2A397328" w14:textId="2356E197" w:rsidR="0000733D" w:rsidRPr="005D265E" w:rsidRDefault="00E07B1C"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DÉCIMA SÉPTIMA</w:t>
      </w:r>
      <w:r w:rsidR="009A20D3" w:rsidRPr="005D265E">
        <w:rPr>
          <w:rFonts w:ascii="Arial Narrow" w:hAnsi="Arial Narrow" w:cs="Arial"/>
          <w:b/>
          <w:bCs/>
          <w:sz w:val="24"/>
          <w:szCs w:val="24"/>
          <w:lang w:val="es-ES"/>
        </w:rPr>
        <w:t xml:space="preserve"> </w:t>
      </w:r>
      <w:r w:rsidR="0000733D" w:rsidRPr="005D265E">
        <w:rPr>
          <w:rFonts w:ascii="Arial Narrow" w:hAnsi="Arial Narrow" w:cs="Arial"/>
          <w:b/>
          <w:bCs/>
          <w:sz w:val="24"/>
          <w:szCs w:val="24"/>
          <w:lang w:val="es-ES"/>
        </w:rPr>
        <w:t xml:space="preserve">- CLÁUSULA PENAL: </w:t>
      </w:r>
      <w:r w:rsidR="0000733D" w:rsidRPr="005D265E">
        <w:rPr>
          <w:rFonts w:ascii="Arial Narrow" w:hAnsi="Arial Narrow" w:cs="Arial"/>
          <w:sz w:val="24"/>
          <w:szCs w:val="24"/>
          <w:lang w:val="es-ES"/>
        </w:rPr>
        <w:t>En caso de declaratoria de caducidad o de incumplimiento total o parcial de las obligaciones del presente Contrato</w:t>
      </w:r>
      <w:r w:rsidR="00C25E1F" w:rsidRPr="005D265E">
        <w:rPr>
          <w:rFonts w:ascii="Arial Narrow" w:hAnsi="Arial Narrow" w:cs="Arial"/>
          <w:sz w:val="24"/>
          <w:szCs w:val="24"/>
          <w:lang w:val="es-ES"/>
        </w:rPr>
        <w:t>, EL CONTRATISTA debe pagar al Í</w:t>
      </w:r>
      <w:r w:rsidR="0000733D" w:rsidRPr="005D265E">
        <w:rPr>
          <w:rFonts w:ascii="Arial Narrow" w:hAnsi="Arial Narrow" w:cs="Arial"/>
          <w:sz w:val="24"/>
          <w:szCs w:val="24"/>
          <w:lang w:val="es-ES"/>
        </w:rPr>
        <w:t xml:space="preserve">nder Envigado, a título de indemnización, una suma equivalente al DIEZ POR CIENTO (10%) del valor del Contrato. Este valor corresponde a la estimación anticipada de perjuicios, no obstante, la presente cláusula no impide el cobro de todos los perjuicios adicionales que se causen sobre el citado valor. </w:t>
      </w:r>
      <w:r w:rsidR="00E40647" w:rsidRPr="005D265E">
        <w:rPr>
          <w:rFonts w:ascii="Arial Narrow" w:hAnsi="Arial Narrow" w:cs="Arial"/>
          <w:sz w:val="24"/>
          <w:szCs w:val="24"/>
          <w:lang w:val="es-ES"/>
        </w:rPr>
        <w:t xml:space="preserve"> El contratista consiente en que </w:t>
      </w:r>
      <w:r w:rsidR="0000733D" w:rsidRPr="005D265E">
        <w:rPr>
          <w:rFonts w:ascii="Arial Narrow" w:hAnsi="Arial Narrow" w:cs="Arial"/>
          <w:sz w:val="24"/>
          <w:szCs w:val="24"/>
          <w:lang w:val="es-ES"/>
        </w:rPr>
        <w:t>Este valor puede ser co</w:t>
      </w:r>
      <w:r w:rsidR="00C25E1F" w:rsidRPr="005D265E">
        <w:rPr>
          <w:rFonts w:ascii="Arial Narrow" w:hAnsi="Arial Narrow" w:cs="Arial"/>
          <w:sz w:val="24"/>
          <w:szCs w:val="24"/>
          <w:lang w:val="es-ES"/>
        </w:rPr>
        <w:t>mpensado con los montos que el Í</w:t>
      </w:r>
      <w:r w:rsidR="0000733D" w:rsidRPr="005D265E">
        <w:rPr>
          <w:rFonts w:ascii="Arial Narrow" w:hAnsi="Arial Narrow" w:cs="Arial"/>
          <w:sz w:val="24"/>
          <w:szCs w:val="24"/>
          <w:lang w:val="es-ES"/>
        </w:rPr>
        <w:t>nder Envigado adeude al Contratista con ocasión de la ejecución del presente Contrato, de conformidad con las reglas del Código Civil.</w:t>
      </w:r>
    </w:p>
    <w:p w14:paraId="790399F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EBCEB34" w14:textId="34320159" w:rsidR="0082747C" w:rsidRPr="005D265E" w:rsidRDefault="0000733D" w:rsidP="0082747C">
      <w:pPr>
        <w:ind w:right="49"/>
        <w:jc w:val="both"/>
        <w:rPr>
          <w:rFonts w:ascii="Arial Narrow" w:hAnsi="Arial Narrow" w:cs="Arial"/>
          <w:sz w:val="24"/>
          <w:szCs w:val="24"/>
        </w:rPr>
      </w:pPr>
      <w:r w:rsidRPr="005D265E">
        <w:rPr>
          <w:rFonts w:ascii="Arial Narrow" w:hAnsi="Arial Narrow" w:cs="Arial"/>
          <w:b/>
          <w:bCs/>
          <w:sz w:val="24"/>
          <w:szCs w:val="24"/>
          <w:lang w:val="es-ES"/>
        </w:rPr>
        <w:t xml:space="preserve">DÉCIMA </w:t>
      </w:r>
      <w:r w:rsidR="009A20D3" w:rsidRPr="005D265E">
        <w:rPr>
          <w:rFonts w:ascii="Arial Narrow" w:hAnsi="Arial Narrow" w:cs="Arial"/>
          <w:b/>
          <w:bCs/>
          <w:sz w:val="24"/>
          <w:szCs w:val="24"/>
          <w:lang w:val="es-ES"/>
        </w:rPr>
        <w:t xml:space="preserve">OCTAVA </w:t>
      </w:r>
      <w:r w:rsidRPr="005D265E">
        <w:rPr>
          <w:rFonts w:ascii="Arial Narrow" w:hAnsi="Arial Narrow" w:cs="Arial"/>
          <w:b/>
          <w:bCs/>
          <w:sz w:val="24"/>
          <w:szCs w:val="24"/>
          <w:lang w:val="es-ES"/>
        </w:rPr>
        <w:t>- GARANTÍAS:</w:t>
      </w:r>
      <w:r w:rsidRPr="005D265E">
        <w:rPr>
          <w:rFonts w:ascii="Arial Narrow" w:hAnsi="Arial Narrow" w:cs="Arial"/>
          <w:b/>
          <w:bCs/>
          <w:color w:val="FF0000"/>
          <w:sz w:val="24"/>
          <w:szCs w:val="24"/>
          <w:lang w:val="es-ES"/>
        </w:rPr>
        <w:t xml:space="preserve"> </w:t>
      </w:r>
      <w:r w:rsidR="0082747C" w:rsidRPr="005D265E">
        <w:rPr>
          <w:rFonts w:ascii="Arial Narrow" w:hAnsi="Arial Narrow" w:cs="Arial"/>
          <w:sz w:val="24"/>
          <w:szCs w:val="24"/>
        </w:rPr>
        <w:t xml:space="preserve">Por la naturaleza del contrato, no será obligatoria la exigencia de garantías, ya que los honorarios o pagos se cancelarán </w:t>
      </w:r>
      <w:proofErr w:type="gramStart"/>
      <w:r w:rsidR="0082747C" w:rsidRPr="005D265E">
        <w:rPr>
          <w:rFonts w:ascii="Arial Narrow" w:hAnsi="Arial Narrow" w:cs="Arial"/>
          <w:sz w:val="24"/>
          <w:szCs w:val="24"/>
        </w:rPr>
        <w:t>de acuerdo al</w:t>
      </w:r>
      <w:proofErr w:type="gramEnd"/>
      <w:r w:rsidR="0082747C" w:rsidRPr="005D265E">
        <w:rPr>
          <w:rFonts w:ascii="Arial Narrow" w:hAnsi="Arial Narrow" w:cs="Arial"/>
          <w:sz w:val="24"/>
          <w:szCs w:val="24"/>
        </w:rPr>
        <w:t xml:space="preserve"> servicio prestado y el recibido a entera satisfacción por parte del supervisor del contrato.</w:t>
      </w:r>
    </w:p>
    <w:p w14:paraId="20980023" w14:textId="7C32B40D" w:rsidR="0082747C" w:rsidRPr="005D265E" w:rsidRDefault="0082747C" w:rsidP="0082747C">
      <w:pPr>
        <w:ind w:right="49"/>
        <w:jc w:val="both"/>
        <w:rPr>
          <w:rFonts w:ascii="Arial Narrow" w:hAnsi="Arial Narrow" w:cs="Arial"/>
          <w:sz w:val="24"/>
          <w:szCs w:val="24"/>
          <w:lang w:val="es-ES"/>
        </w:rPr>
      </w:pPr>
      <w:r w:rsidRPr="005D265E">
        <w:rPr>
          <w:rFonts w:ascii="Arial Narrow" w:hAnsi="Arial Narrow" w:cs="Arial"/>
          <w:b/>
          <w:sz w:val="24"/>
          <w:szCs w:val="24"/>
        </w:rPr>
        <w:t>Nota</w:t>
      </w:r>
      <w:r w:rsidRPr="005D265E">
        <w:rPr>
          <w:rFonts w:ascii="Arial Narrow" w:hAnsi="Arial Narrow" w:cs="Arial"/>
          <w:sz w:val="24"/>
          <w:szCs w:val="24"/>
        </w:rPr>
        <w:t xml:space="preserve">: Si por la naturaleza del objeto del contrato se requieren, así deberá expresarlo </w:t>
      </w:r>
      <w:proofErr w:type="gramStart"/>
      <w:r w:rsidRPr="005D265E">
        <w:rPr>
          <w:rFonts w:ascii="Arial Narrow" w:hAnsi="Arial Narrow" w:cs="Arial"/>
          <w:sz w:val="24"/>
          <w:szCs w:val="24"/>
        </w:rPr>
        <w:t>de acuerdo al</w:t>
      </w:r>
      <w:proofErr w:type="gramEnd"/>
      <w:r w:rsidRPr="005D265E">
        <w:rPr>
          <w:rFonts w:ascii="Arial Narrow" w:hAnsi="Arial Narrow" w:cs="Arial"/>
          <w:sz w:val="24"/>
          <w:szCs w:val="24"/>
        </w:rPr>
        <w:t xml:space="preserve"> decreto 1082 de 2015.</w:t>
      </w:r>
    </w:p>
    <w:p w14:paraId="21394FF3" w14:textId="77777777" w:rsidR="0082747C" w:rsidRPr="005D265E" w:rsidRDefault="0082747C" w:rsidP="00E07B1C">
      <w:pPr>
        <w:ind w:right="49"/>
        <w:jc w:val="both"/>
        <w:rPr>
          <w:rFonts w:ascii="Arial Narrow" w:hAnsi="Arial Narrow" w:cs="Arial"/>
          <w:b/>
          <w:bCs/>
          <w:sz w:val="24"/>
          <w:szCs w:val="24"/>
          <w:lang w:val="es-ES"/>
        </w:rPr>
      </w:pPr>
    </w:p>
    <w:p w14:paraId="699DC198" w14:textId="5423BB57" w:rsidR="0000733D" w:rsidRPr="005D265E" w:rsidRDefault="00E07B1C" w:rsidP="00584E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DÉCIMA NOVENA </w:t>
      </w:r>
      <w:r w:rsidR="0000733D" w:rsidRPr="005D265E">
        <w:rPr>
          <w:rFonts w:ascii="Arial Narrow" w:hAnsi="Arial Narrow" w:cs="Arial"/>
          <w:b/>
          <w:bCs/>
          <w:sz w:val="24"/>
          <w:szCs w:val="24"/>
          <w:lang w:val="es-ES"/>
        </w:rPr>
        <w:t xml:space="preserve">- INDEPENDENCIA DEL CONTRATISTA: </w:t>
      </w:r>
      <w:r w:rsidR="0000733D" w:rsidRPr="005D265E">
        <w:rPr>
          <w:rFonts w:ascii="Arial Narrow" w:hAnsi="Arial Narrow" w:cs="Arial"/>
          <w:sz w:val="24"/>
          <w:szCs w:val="24"/>
          <w:lang w:val="es-ES"/>
        </w:rPr>
        <w:t>EL CONTRATISTA es</w:t>
      </w:r>
      <w:r w:rsidR="00C25E1F" w:rsidRPr="005D265E">
        <w:rPr>
          <w:rFonts w:ascii="Arial Narrow" w:hAnsi="Arial Narrow" w:cs="Arial"/>
          <w:sz w:val="24"/>
          <w:szCs w:val="24"/>
          <w:lang w:val="es-ES"/>
        </w:rPr>
        <w:t xml:space="preserve"> una entidad independiente del Í</w:t>
      </w:r>
      <w:r w:rsidR="0000733D" w:rsidRPr="005D265E">
        <w:rPr>
          <w:rFonts w:ascii="Arial Narrow" w:hAnsi="Arial Narrow" w:cs="Arial"/>
          <w:sz w:val="24"/>
          <w:szCs w:val="24"/>
          <w:lang w:val="es-ES"/>
        </w:rPr>
        <w:t>nder Envigado, en consecuencia, EL CONTRATISTA no es su representante, agente o mandatario, ni tiene la facultad de hacer declaraciones, representaciones o compromis</w:t>
      </w:r>
      <w:r w:rsidR="00C25E1F" w:rsidRPr="005D265E">
        <w:rPr>
          <w:rFonts w:ascii="Arial Narrow" w:hAnsi="Arial Narrow" w:cs="Arial"/>
          <w:sz w:val="24"/>
          <w:szCs w:val="24"/>
          <w:lang w:val="es-ES"/>
        </w:rPr>
        <w:t>os en nombre del Í</w:t>
      </w:r>
      <w:r w:rsidR="0000733D" w:rsidRPr="005D265E">
        <w:rPr>
          <w:rFonts w:ascii="Arial Narrow" w:hAnsi="Arial Narrow" w:cs="Arial"/>
          <w:sz w:val="24"/>
          <w:szCs w:val="24"/>
          <w:lang w:val="es-ES"/>
        </w:rPr>
        <w:t>nder Envigado, ni de tomar decisiones o iniciar acciones que generen obligaciones a su cargo.</w:t>
      </w:r>
    </w:p>
    <w:p w14:paraId="6418E578"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
    <w:p w14:paraId="2A281319"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Así mismo, EL CONTRATISTA se obliga a título de contratista INDEPENDIENTE y no adquiere con él ningún vínculo de carácter laboral, administrativo etc. de acuerdo con lo establecido en el inciso 2, numeral 3 del artículo 32 de la ley 80/93 y Decreto Único Reglamentario 1082 de 2015 y demás normas legales vigentes.</w:t>
      </w:r>
    </w:p>
    <w:p w14:paraId="5E716C23" w14:textId="77777777" w:rsidR="0000733D" w:rsidRPr="005D265E" w:rsidRDefault="0000733D" w:rsidP="00584EA3">
      <w:pPr>
        <w:widowControl w:val="0"/>
        <w:autoSpaceDE w:val="0"/>
        <w:autoSpaceDN w:val="0"/>
        <w:adjustRightInd w:val="0"/>
        <w:spacing w:after="0"/>
        <w:jc w:val="both"/>
        <w:rPr>
          <w:rFonts w:ascii="Arial Narrow" w:hAnsi="Arial Narrow" w:cs="Arial"/>
          <w:b/>
          <w:bCs/>
          <w:sz w:val="24"/>
          <w:szCs w:val="24"/>
          <w:lang w:val="es-ES"/>
        </w:rPr>
      </w:pPr>
    </w:p>
    <w:p w14:paraId="404E748C" w14:textId="61554AEA"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b/>
          <w:bCs/>
          <w:sz w:val="24"/>
          <w:szCs w:val="24"/>
          <w:lang w:val="es-ES"/>
        </w:rPr>
        <w:t xml:space="preserve">VIGÉSIMA - CESIÓN Y SUBCONTRATACIÓN: </w:t>
      </w:r>
      <w:r w:rsidRPr="005D265E">
        <w:rPr>
          <w:rFonts w:ascii="Arial Narrow" w:hAnsi="Arial Narrow" w:cs="Arial"/>
          <w:sz w:val="24"/>
          <w:szCs w:val="24"/>
          <w:lang w:val="es-ES"/>
        </w:rPr>
        <w:t xml:space="preserve">Por la naturaleza del contrato, EL CONTRATISTA no podrá ceder los derechos que tenga en el presente contrato, </w:t>
      </w:r>
      <w:r w:rsidR="00C25E1F" w:rsidRPr="005D265E">
        <w:rPr>
          <w:rFonts w:ascii="Arial Narrow" w:hAnsi="Arial Narrow" w:cs="Arial"/>
          <w:sz w:val="24"/>
          <w:szCs w:val="24"/>
          <w:lang w:val="es-ES"/>
        </w:rPr>
        <w:t>salvo autorización expresa del Í</w:t>
      </w:r>
      <w:r w:rsidRPr="005D265E">
        <w:rPr>
          <w:rFonts w:ascii="Arial Narrow" w:hAnsi="Arial Narrow" w:cs="Arial"/>
          <w:sz w:val="24"/>
          <w:szCs w:val="24"/>
          <w:lang w:val="es-ES"/>
        </w:rPr>
        <w:t xml:space="preserve">nder </w:t>
      </w:r>
      <w:r w:rsidRPr="005D265E">
        <w:rPr>
          <w:rFonts w:ascii="Arial Narrow" w:hAnsi="Arial Narrow" w:cs="Arial"/>
          <w:sz w:val="24"/>
          <w:szCs w:val="24"/>
          <w:lang w:val="es-ES"/>
        </w:rPr>
        <w:lastRenderedPageBreak/>
        <w:t>Envigado. El contratista no podrá subcontratar la ejecución del contrato a persona natural o jurídica alguna.</w:t>
      </w:r>
    </w:p>
    <w:p w14:paraId="1CDA060A"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lang w:val="es-ES"/>
        </w:rPr>
      </w:pPr>
    </w:p>
    <w:p w14:paraId="5B53B343" w14:textId="043A4BC0"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proofErr w:type="gramStart"/>
      <w:r w:rsidRPr="005D265E">
        <w:rPr>
          <w:rFonts w:ascii="Arial Narrow" w:hAnsi="Arial Narrow" w:cs="Arial"/>
          <w:b/>
          <w:bCs/>
          <w:sz w:val="24"/>
          <w:szCs w:val="24"/>
          <w:lang w:val="es-ES"/>
        </w:rPr>
        <w:t xml:space="preserve">VIGÉSIMA </w:t>
      </w:r>
      <w:r w:rsidR="00E07B1C" w:rsidRPr="005D265E">
        <w:rPr>
          <w:rFonts w:ascii="Arial Narrow" w:hAnsi="Arial Narrow" w:cs="Arial"/>
          <w:b/>
          <w:bCs/>
          <w:sz w:val="24"/>
          <w:szCs w:val="24"/>
          <w:lang w:val="es-ES"/>
        </w:rPr>
        <w:t xml:space="preserve"> PRIMERA</w:t>
      </w:r>
      <w:proofErr w:type="gramEnd"/>
      <w:r w:rsidR="00E07B1C" w:rsidRPr="005D265E">
        <w:rPr>
          <w:rFonts w:ascii="Arial Narrow" w:hAnsi="Arial Narrow" w:cs="Arial"/>
          <w:b/>
          <w:bCs/>
          <w:sz w:val="24"/>
          <w:szCs w:val="24"/>
          <w:lang w:val="es-ES"/>
        </w:rPr>
        <w:t xml:space="preserve"> </w:t>
      </w:r>
      <w:r w:rsidRPr="005D265E">
        <w:rPr>
          <w:rFonts w:ascii="Arial Narrow" w:hAnsi="Arial Narrow" w:cs="Arial"/>
          <w:b/>
          <w:bCs/>
          <w:sz w:val="24"/>
          <w:szCs w:val="24"/>
          <w:lang w:val="es-ES"/>
        </w:rPr>
        <w:t xml:space="preserve">- </w:t>
      </w:r>
      <w:r w:rsidR="0082747C" w:rsidRPr="005D265E">
        <w:rPr>
          <w:rFonts w:ascii="Arial Narrow" w:hAnsi="Arial Narrow" w:cs="Arial"/>
          <w:b/>
          <w:bCs/>
          <w:sz w:val="24"/>
          <w:szCs w:val="24"/>
          <w:lang w:val="es-ES"/>
        </w:rPr>
        <w:t>INDEMNIDAD:</w:t>
      </w:r>
      <w:r w:rsidR="0082747C" w:rsidRPr="005D265E">
        <w:rPr>
          <w:rFonts w:ascii="Arial Narrow" w:hAnsi="Arial Narrow" w:cs="Arial"/>
          <w:sz w:val="24"/>
          <w:szCs w:val="24"/>
          <w:lang w:val="es-ES"/>
        </w:rPr>
        <w:t xml:space="preserve"> El</w:t>
      </w:r>
      <w:r w:rsidRPr="005D265E">
        <w:rPr>
          <w:rFonts w:ascii="Arial Narrow" w:hAnsi="Arial Narrow" w:cs="Arial"/>
          <w:sz w:val="24"/>
          <w:szCs w:val="24"/>
          <w:lang w:val="es-ES"/>
        </w:rPr>
        <w:t xml:space="preserve"> Contratista </w:t>
      </w:r>
      <w:r w:rsidR="00C25E1F" w:rsidRPr="005D265E">
        <w:rPr>
          <w:rFonts w:ascii="Arial Narrow" w:hAnsi="Arial Narrow" w:cs="Arial"/>
          <w:sz w:val="24"/>
          <w:szCs w:val="24"/>
          <w:lang w:val="es-ES"/>
        </w:rPr>
        <w:t>se obliga a mantener indemne a Í</w:t>
      </w:r>
      <w:r w:rsidRPr="005D265E">
        <w:rPr>
          <w:rFonts w:ascii="Arial Narrow" w:hAnsi="Arial Narrow" w:cs="Arial"/>
          <w:sz w:val="24"/>
          <w:szCs w:val="24"/>
          <w:lang w:val="es-ES"/>
        </w:rPr>
        <w:t>nder Envigado de cualquier daño o perjuicio originado en reclamaciones de terceros que tengan como causa sus actuaciones hasta por el monto del daño o perjuicio causado.</w:t>
      </w:r>
    </w:p>
    <w:p w14:paraId="3510FD63" w14:textId="77777777" w:rsidR="0095543A" w:rsidRPr="005D265E" w:rsidRDefault="0095543A" w:rsidP="00584EA3">
      <w:pPr>
        <w:widowControl w:val="0"/>
        <w:autoSpaceDE w:val="0"/>
        <w:autoSpaceDN w:val="0"/>
        <w:adjustRightInd w:val="0"/>
        <w:spacing w:after="0"/>
        <w:jc w:val="both"/>
        <w:rPr>
          <w:rFonts w:ascii="Arial Narrow" w:hAnsi="Arial Narrow" w:cs="Arial"/>
          <w:sz w:val="24"/>
          <w:szCs w:val="24"/>
          <w:lang w:val="es-ES"/>
        </w:rPr>
      </w:pPr>
    </w:p>
    <w:p w14:paraId="67D595F4" w14:textId="17F391D2" w:rsidR="0000733D" w:rsidRPr="005D265E" w:rsidRDefault="0000733D" w:rsidP="00584EA3">
      <w:pPr>
        <w:widowControl w:val="0"/>
        <w:autoSpaceDE w:val="0"/>
        <w:autoSpaceDN w:val="0"/>
        <w:adjustRightInd w:val="0"/>
        <w:spacing w:after="0"/>
        <w:jc w:val="both"/>
        <w:rPr>
          <w:rFonts w:ascii="Arial Narrow" w:hAnsi="Arial Narrow" w:cs="Arial"/>
          <w:sz w:val="24"/>
          <w:szCs w:val="24"/>
          <w:lang w:val="es-ES"/>
        </w:rPr>
      </w:pPr>
      <w:r w:rsidRPr="005D265E">
        <w:rPr>
          <w:rFonts w:ascii="Arial Narrow" w:hAnsi="Arial Narrow" w:cs="Arial"/>
          <w:sz w:val="24"/>
          <w:szCs w:val="24"/>
          <w:lang w:val="es-ES"/>
        </w:rPr>
        <w:t>El C</w:t>
      </w:r>
      <w:r w:rsidR="00C25E1F" w:rsidRPr="005D265E">
        <w:rPr>
          <w:rFonts w:ascii="Arial Narrow" w:hAnsi="Arial Narrow" w:cs="Arial"/>
          <w:sz w:val="24"/>
          <w:szCs w:val="24"/>
          <w:lang w:val="es-ES"/>
        </w:rPr>
        <w:t>ontratista mantendrá indemne a Í</w:t>
      </w:r>
      <w:r w:rsidRPr="005D265E">
        <w:rPr>
          <w:rFonts w:ascii="Arial Narrow" w:hAnsi="Arial Narrow" w:cs="Arial"/>
          <w:sz w:val="24"/>
          <w:szCs w:val="24"/>
          <w:lang w:val="es-ES"/>
        </w:rPr>
        <w:t>nder Envigado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07E6AD6D" w14:textId="77777777" w:rsidR="00DC4A5E" w:rsidRPr="005D265E" w:rsidRDefault="00DC4A5E" w:rsidP="00584EA3">
      <w:pPr>
        <w:widowControl w:val="0"/>
        <w:autoSpaceDE w:val="0"/>
        <w:autoSpaceDN w:val="0"/>
        <w:adjustRightInd w:val="0"/>
        <w:spacing w:after="0"/>
        <w:jc w:val="both"/>
        <w:rPr>
          <w:rFonts w:ascii="Arial Narrow" w:hAnsi="Arial Narrow" w:cs="Arial"/>
          <w:sz w:val="24"/>
          <w:szCs w:val="24"/>
          <w:lang w:val="es-ES"/>
        </w:rPr>
      </w:pPr>
    </w:p>
    <w:p w14:paraId="3797E4C6" w14:textId="66B94A1E"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lang w:val="es-ES"/>
        </w:rPr>
        <w:t>SEGUNDA</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CASO FORTUITO Y FUERZA MAYOR: </w:t>
      </w:r>
      <w:r w:rsidRPr="005D265E">
        <w:rPr>
          <w:rFonts w:ascii="Arial Narrow" w:hAnsi="Arial Narrow" w:cs="Arial"/>
          <w:sz w:val="24"/>
          <w:szCs w:val="24"/>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9303FEB" w14:textId="77777777" w:rsidR="00377426" w:rsidRPr="005D265E" w:rsidRDefault="00377426" w:rsidP="00584EA3">
      <w:pPr>
        <w:widowControl w:val="0"/>
        <w:autoSpaceDE w:val="0"/>
        <w:autoSpaceDN w:val="0"/>
        <w:adjustRightInd w:val="0"/>
        <w:spacing w:after="0"/>
        <w:jc w:val="both"/>
        <w:rPr>
          <w:rFonts w:ascii="Arial Narrow" w:hAnsi="Arial Narrow" w:cs="Arial"/>
          <w:sz w:val="24"/>
          <w:szCs w:val="24"/>
        </w:rPr>
      </w:pPr>
    </w:p>
    <w:p w14:paraId="2B10F8DB" w14:textId="6F938472"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VIGÉSIMA</w:t>
      </w:r>
      <w:r w:rsidR="00E07B1C" w:rsidRPr="005D265E">
        <w:rPr>
          <w:rFonts w:ascii="Arial Narrow" w:hAnsi="Arial Narrow" w:cs="Arial"/>
          <w:b/>
          <w:bCs/>
          <w:sz w:val="24"/>
          <w:szCs w:val="24"/>
        </w:rPr>
        <w:t xml:space="preserve"> TERCERA</w:t>
      </w:r>
      <w:r w:rsidRPr="005D265E">
        <w:rPr>
          <w:rFonts w:ascii="Arial Narrow" w:hAnsi="Arial Narrow" w:cs="Arial"/>
          <w:b/>
          <w:bCs/>
          <w:sz w:val="24"/>
          <w:szCs w:val="24"/>
        </w:rPr>
        <w:t xml:space="preserve"> </w:t>
      </w:r>
      <w:r w:rsidR="00E07B1C" w:rsidRPr="005D265E">
        <w:rPr>
          <w:rFonts w:ascii="Arial Narrow" w:hAnsi="Arial Narrow" w:cs="Arial"/>
          <w:b/>
          <w:bCs/>
          <w:sz w:val="24"/>
          <w:szCs w:val="24"/>
        </w:rPr>
        <w:t xml:space="preserve"> </w:t>
      </w:r>
      <w:r w:rsidRPr="005D265E">
        <w:rPr>
          <w:rFonts w:ascii="Arial Narrow" w:hAnsi="Arial Narrow" w:cs="Arial"/>
          <w:b/>
          <w:bCs/>
          <w:sz w:val="24"/>
          <w:szCs w:val="24"/>
        </w:rPr>
        <w:t xml:space="preserve">- SOLUCIÓN DE CONTROVERSIAS: </w:t>
      </w:r>
      <w:r w:rsidRPr="005D265E">
        <w:rPr>
          <w:rFonts w:ascii="Arial Narrow" w:hAnsi="Arial Narrow" w:cs="Arial"/>
          <w:sz w:val="24"/>
          <w:szCs w:val="24"/>
        </w:rPr>
        <w:t xml:space="preserve">Las controversias o diferencias que surjan entre </w:t>
      </w:r>
      <w:r w:rsidR="00C25E1F" w:rsidRPr="005D265E">
        <w:rPr>
          <w:rFonts w:ascii="Arial Narrow" w:hAnsi="Arial Narrow" w:cs="Arial"/>
          <w:sz w:val="24"/>
          <w:szCs w:val="24"/>
        </w:rPr>
        <w:t>el Contratista y Í</w:t>
      </w:r>
      <w:r w:rsidRPr="005D265E">
        <w:rPr>
          <w:rFonts w:ascii="Arial Narrow" w:hAnsi="Arial Narrow" w:cs="Arial"/>
          <w:sz w:val="24"/>
          <w:szCs w:val="24"/>
        </w:rPr>
        <w:t>nder Envigado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4527C545"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p>
    <w:p w14:paraId="21C7CE7F" w14:textId="77777777"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sz w:val="24"/>
          <w:szCs w:val="24"/>
        </w:rPr>
        <w:t>En caso de no lograrse un acuerdo, y de conformidad con el Artículo 68 de la Ley 80 de 1993 y el Decreto Único Reglamentario 1082 de 2015; las partes podrán utilizar los mecanismos de solución previstos en la mencionada Ley, específicamente el arreglo directo y la conciliación extraprocesal conforme a la norma que rigen las entidades públicas.</w:t>
      </w:r>
    </w:p>
    <w:p w14:paraId="09499D3B" w14:textId="77777777" w:rsidR="00A32CE4" w:rsidRPr="005D265E" w:rsidRDefault="00A32CE4" w:rsidP="00584EA3">
      <w:pPr>
        <w:widowControl w:val="0"/>
        <w:autoSpaceDE w:val="0"/>
        <w:autoSpaceDN w:val="0"/>
        <w:adjustRightInd w:val="0"/>
        <w:spacing w:after="0"/>
        <w:jc w:val="both"/>
        <w:rPr>
          <w:rFonts w:ascii="Arial Narrow" w:hAnsi="Arial Narrow" w:cs="Arial"/>
          <w:sz w:val="24"/>
          <w:szCs w:val="24"/>
        </w:rPr>
      </w:pPr>
    </w:p>
    <w:p w14:paraId="682191A9" w14:textId="47303BC5" w:rsidR="0000733D" w:rsidRPr="005D265E" w:rsidRDefault="0000733D" w:rsidP="00584EA3">
      <w:pPr>
        <w:widowControl w:val="0"/>
        <w:autoSpaceDE w:val="0"/>
        <w:autoSpaceDN w:val="0"/>
        <w:adjustRightInd w:val="0"/>
        <w:spacing w:after="0"/>
        <w:jc w:val="both"/>
        <w:rPr>
          <w:rFonts w:ascii="Arial Narrow" w:hAnsi="Arial Narrow" w:cs="Arial"/>
          <w:sz w:val="24"/>
          <w:szCs w:val="24"/>
        </w:rPr>
      </w:pPr>
      <w:r w:rsidRPr="005D265E">
        <w:rPr>
          <w:rFonts w:ascii="Arial Narrow" w:hAnsi="Arial Narrow" w:cs="Arial"/>
          <w:b/>
          <w:bCs/>
          <w:sz w:val="24"/>
          <w:szCs w:val="24"/>
        </w:rPr>
        <w:t xml:space="preserve">VIGÉSIMA </w:t>
      </w:r>
      <w:r w:rsidR="00E07B1C" w:rsidRPr="005D265E">
        <w:rPr>
          <w:rFonts w:ascii="Arial Narrow" w:hAnsi="Arial Narrow" w:cs="Arial"/>
          <w:b/>
          <w:bCs/>
          <w:sz w:val="24"/>
          <w:szCs w:val="24"/>
        </w:rPr>
        <w:t xml:space="preserve">CUARTA </w:t>
      </w:r>
      <w:r w:rsidRPr="005D265E">
        <w:rPr>
          <w:rFonts w:ascii="Arial Narrow" w:hAnsi="Arial Narrow" w:cs="Arial"/>
          <w:b/>
          <w:bCs/>
          <w:sz w:val="24"/>
          <w:szCs w:val="24"/>
        </w:rPr>
        <w:t xml:space="preserve">- NOTIFICACIONES Y DOMICILIO: </w:t>
      </w:r>
      <w:r w:rsidRPr="005D265E">
        <w:rPr>
          <w:rFonts w:ascii="Arial Narrow" w:hAnsi="Arial Narrow" w:cs="Arial"/>
          <w:sz w:val="24"/>
          <w:szCs w:val="24"/>
        </w:rPr>
        <w:t>Para todos los efectos legales, las partes fijan como domicilio contractual el municipio de Envigado - Antioquia.</w:t>
      </w:r>
    </w:p>
    <w:p w14:paraId="6ADDE732" w14:textId="77777777" w:rsidR="0085064D" w:rsidRPr="005D265E" w:rsidRDefault="0085064D" w:rsidP="00584EA3">
      <w:pPr>
        <w:widowControl w:val="0"/>
        <w:autoSpaceDE w:val="0"/>
        <w:autoSpaceDN w:val="0"/>
        <w:adjustRightInd w:val="0"/>
        <w:spacing w:after="0"/>
        <w:jc w:val="both"/>
        <w:rPr>
          <w:rFonts w:ascii="Arial Narrow" w:hAnsi="Arial Narrow" w:cs="Arial"/>
          <w:sz w:val="24"/>
          <w:szCs w:val="24"/>
        </w:rPr>
      </w:pPr>
    </w:p>
    <w:p w14:paraId="28E5B913" w14:textId="25BB5D2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bCs/>
          <w:sz w:val="24"/>
          <w:szCs w:val="24"/>
        </w:rPr>
        <w:t>QUINTA</w:t>
      </w:r>
      <w:r w:rsidR="00E07B1C" w:rsidRPr="005D265E">
        <w:rPr>
          <w:rFonts w:ascii="Arial Narrow" w:hAnsi="Arial Narrow" w:cs="Arial"/>
          <w:b/>
          <w:bCs/>
        </w:rPr>
        <w:t xml:space="preserve"> </w:t>
      </w:r>
      <w:r w:rsidRPr="005D265E">
        <w:rPr>
          <w:rFonts w:ascii="Arial Narrow" w:hAnsi="Arial Narrow" w:cs="Arial"/>
          <w:b/>
          <w:bCs/>
        </w:rPr>
        <w:t xml:space="preserve">- SUPERVISIÓN: </w:t>
      </w:r>
      <w:r w:rsidRPr="005D265E">
        <w:rPr>
          <w:rFonts w:ascii="Arial Narrow" w:hAnsi="Arial Narrow" w:cs="Arial"/>
        </w:rPr>
        <w:t>La supervisión y vigilancia estará a cargo la persona designada por la Gerencia para tal fin,</w:t>
      </w:r>
      <w:r w:rsidRPr="005D265E">
        <w:rPr>
          <w:rFonts w:ascii="Arial Narrow" w:hAnsi="Arial Narrow" w:cs="Arial"/>
          <w:b/>
          <w:bCs/>
        </w:rPr>
        <w:t xml:space="preserve"> </w:t>
      </w:r>
      <w:r w:rsidRPr="005D265E">
        <w:rPr>
          <w:rFonts w:ascii="Arial Narrow" w:hAnsi="Arial Narrow" w:cs="Arial"/>
        </w:rPr>
        <w:t xml:space="preserve">quien supervisará y controlarán la debida ejecución del contrato por parte del contratista.  Para tal efecto el supervisor, podrá exigir el cumplimiento del contrato, solicitar la suspensión, reanudación y realizar todos aquellos actos y trámites inherentes al control en la ejecución del presente contrato como exigirle al contratista toda aquella documentación que sea necesaria para el cumplimiento </w:t>
      </w:r>
      <w:proofErr w:type="gramStart"/>
      <w:r w:rsidRPr="005D265E">
        <w:rPr>
          <w:rFonts w:ascii="Arial Narrow" w:hAnsi="Arial Narrow" w:cs="Arial"/>
        </w:rPr>
        <w:t>del mismo</w:t>
      </w:r>
      <w:proofErr w:type="gramEnd"/>
      <w:r w:rsidRPr="005D265E">
        <w:rPr>
          <w:rFonts w:ascii="Arial Narrow" w:hAnsi="Arial Narrow" w:cs="Arial"/>
        </w:rPr>
        <w:t>.</w:t>
      </w:r>
    </w:p>
    <w:p w14:paraId="0FF9D2FD"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7E1FF984" w14:textId="77777777"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El supervisor designado ejercerá funciones de supervisión y vigilancia técnica, administrativa y financiera, contable y jurídica del contrato.  Es responsabilidad del Supervisor verificar que EL CONTRATISTA haya efectuado sus afiliaciones y pago al sistema de seguridad social integral en salud, pensión y riesgos laborales, conforme a las disposiciones legales pertinentes.</w:t>
      </w:r>
    </w:p>
    <w:p w14:paraId="2BB43357" w14:textId="77777777" w:rsidR="00AD35D2" w:rsidRPr="005D265E" w:rsidRDefault="00AD35D2" w:rsidP="00584EA3">
      <w:pPr>
        <w:widowControl w:val="0"/>
        <w:autoSpaceDE w:val="0"/>
        <w:autoSpaceDN w:val="0"/>
        <w:adjustRightInd w:val="0"/>
        <w:spacing w:after="0"/>
        <w:jc w:val="both"/>
        <w:rPr>
          <w:rFonts w:ascii="Arial Narrow" w:hAnsi="Arial Narrow" w:cs="Arial"/>
          <w:b/>
        </w:rPr>
      </w:pPr>
    </w:p>
    <w:p w14:paraId="3B226A25" w14:textId="1FF16116"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rPr>
        <w:t xml:space="preserve">VIGÉSIMA </w:t>
      </w:r>
      <w:r w:rsidR="00E07B1C" w:rsidRPr="005D265E">
        <w:rPr>
          <w:rFonts w:ascii="Arial Narrow" w:hAnsi="Arial Narrow" w:cs="Arial"/>
          <w:b/>
          <w:bCs/>
        </w:rPr>
        <w:t>SEXTA</w:t>
      </w:r>
      <w:r w:rsidR="00E07B1C" w:rsidRPr="005D265E">
        <w:rPr>
          <w:rFonts w:ascii="Arial Narrow" w:hAnsi="Arial Narrow" w:cs="Arial"/>
          <w:b/>
        </w:rPr>
        <w:t xml:space="preserve"> </w:t>
      </w:r>
      <w:r w:rsidRPr="005D265E">
        <w:rPr>
          <w:rFonts w:ascii="Arial Narrow" w:hAnsi="Arial Narrow" w:cs="Arial"/>
          <w:b/>
        </w:rPr>
        <w:t>- ANEXOS DEL CONTRATO</w:t>
      </w:r>
      <w:r w:rsidRPr="005D265E">
        <w:rPr>
          <w:rFonts w:ascii="Arial Narrow" w:hAnsi="Arial Narrow" w:cs="Arial"/>
        </w:rPr>
        <w:t xml:space="preserve">: Se entiende incorporados al presente contrato </w:t>
      </w:r>
      <w:r w:rsidR="00E07B1C" w:rsidRPr="005D265E">
        <w:rPr>
          <w:rFonts w:ascii="Arial Narrow" w:hAnsi="Arial Narrow" w:cs="Arial"/>
        </w:rPr>
        <w:t xml:space="preserve">los documentos establecidos en la lista de chequeo </w:t>
      </w:r>
    </w:p>
    <w:p w14:paraId="324EE99B" w14:textId="77777777" w:rsidR="00AD35D2" w:rsidRPr="005D265E" w:rsidRDefault="00AD35D2" w:rsidP="00584EA3">
      <w:pPr>
        <w:widowControl w:val="0"/>
        <w:autoSpaceDE w:val="0"/>
        <w:autoSpaceDN w:val="0"/>
        <w:adjustRightInd w:val="0"/>
        <w:spacing w:after="0"/>
        <w:jc w:val="both"/>
        <w:rPr>
          <w:rFonts w:ascii="Arial Narrow" w:hAnsi="Arial Narrow" w:cs="Arial"/>
          <w:b/>
          <w:bCs/>
        </w:rPr>
      </w:pPr>
    </w:p>
    <w:p w14:paraId="1864A2D2" w14:textId="40DA27D2"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 xml:space="preserve">VIGÉSIMA </w:t>
      </w:r>
      <w:r w:rsidR="00E07B1C" w:rsidRPr="005D265E">
        <w:rPr>
          <w:rFonts w:ascii="Arial Narrow" w:hAnsi="Arial Narrow" w:cs="Arial"/>
          <w:b/>
        </w:rPr>
        <w:t>SÉPTIMA</w:t>
      </w:r>
      <w:r w:rsidR="00E07B1C" w:rsidRPr="005D265E">
        <w:rPr>
          <w:rFonts w:ascii="Arial Narrow" w:hAnsi="Arial Narrow" w:cs="Arial"/>
          <w:b/>
          <w:bCs/>
        </w:rPr>
        <w:t xml:space="preserve"> </w:t>
      </w:r>
      <w:r w:rsidRPr="005D265E">
        <w:rPr>
          <w:rFonts w:ascii="Arial Narrow" w:hAnsi="Arial Narrow" w:cs="Arial"/>
          <w:b/>
          <w:bCs/>
        </w:rPr>
        <w:t>-</w:t>
      </w:r>
      <w:r w:rsidRPr="005D265E">
        <w:rPr>
          <w:rFonts w:ascii="Arial Narrow" w:hAnsi="Arial Narrow" w:cs="Arial"/>
        </w:rPr>
        <w:t>.</w:t>
      </w:r>
      <w:r w:rsidR="00451BD3" w:rsidRPr="005D265E">
        <w:rPr>
          <w:rFonts w:ascii="Arial Narrow" w:hAnsi="Arial Narrow" w:cs="Arial"/>
          <w:b/>
          <w:bCs/>
        </w:rPr>
        <w:t xml:space="preserve"> </w:t>
      </w:r>
      <w:bookmarkStart w:id="13" w:name="_Hlk196805551"/>
      <w:r w:rsidR="00451BD3" w:rsidRPr="005D265E">
        <w:rPr>
          <w:rFonts w:ascii="Arial Narrow" w:hAnsi="Arial Narrow" w:cs="Arial"/>
          <w:b/>
          <w:bCs/>
        </w:rPr>
        <w:t xml:space="preserve">CONFLICTO DE INTERESES:  </w:t>
      </w:r>
      <w:r w:rsidR="00451BD3" w:rsidRPr="005D265E">
        <w:rPr>
          <w:rFonts w:ascii="Arial Narrow" w:hAnsi="Arial Narrow" w:cs="Arial"/>
        </w:rPr>
        <w:t xml:space="preserve">El contratista deberá </w:t>
      </w:r>
      <w:proofErr w:type="gramStart"/>
      <w:r w:rsidR="00451BD3" w:rsidRPr="005D265E">
        <w:rPr>
          <w:rFonts w:ascii="Arial Narrow" w:hAnsi="Arial Narrow" w:cs="Arial"/>
        </w:rPr>
        <w:t>manifestar  de</w:t>
      </w:r>
      <w:proofErr w:type="gramEnd"/>
      <w:r w:rsidR="00451BD3" w:rsidRPr="005D265E">
        <w:rPr>
          <w:rFonts w:ascii="Arial Narrow" w:hAnsi="Arial Narrow" w:cs="Arial"/>
        </w:rPr>
        <w:t xml:space="preserve"> manera oportuna a la entidad la posible situación o situaciones que se configuren como un conflicto de intereses en la ejecución de determinadas </w:t>
      </w:r>
      <w:proofErr w:type="gramStart"/>
      <w:r w:rsidR="00451BD3" w:rsidRPr="005D265E">
        <w:rPr>
          <w:rFonts w:ascii="Arial Narrow" w:hAnsi="Arial Narrow" w:cs="Arial"/>
        </w:rPr>
        <w:t>actividades  asignadas</w:t>
      </w:r>
      <w:proofErr w:type="gramEnd"/>
      <w:r w:rsidR="00451BD3" w:rsidRPr="005D265E">
        <w:rPr>
          <w:rFonts w:ascii="Arial Narrow" w:hAnsi="Arial Narrow" w:cs="Arial"/>
          <w:b/>
          <w:bCs/>
        </w:rPr>
        <w:t>.</w:t>
      </w:r>
      <w:bookmarkEnd w:id="13"/>
    </w:p>
    <w:p w14:paraId="67C71F03" w14:textId="77777777" w:rsidR="00AD35D2" w:rsidRPr="005D265E" w:rsidRDefault="00AD35D2" w:rsidP="00584EA3">
      <w:pPr>
        <w:widowControl w:val="0"/>
        <w:autoSpaceDE w:val="0"/>
        <w:autoSpaceDN w:val="0"/>
        <w:adjustRightInd w:val="0"/>
        <w:spacing w:after="0"/>
        <w:jc w:val="both"/>
        <w:rPr>
          <w:rFonts w:ascii="Arial Narrow" w:hAnsi="Arial Narrow" w:cs="Arial"/>
        </w:rPr>
      </w:pPr>
    </w:p>
    <w:p w14:paraId="5CFDB64A" w14:textId="4885B014" w:rsidR="00AD35D2" w:rsidRPr="005D265E" w:rsidRDefault="00AD35D2"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b/>
          <w:bCs/>
        </w:rPr>
        <w:t>VIGÉSIMA</w:t>
      </w:r>
      <w:r w:rsidR="00E07B1C" w:rsidRPr="005D265E">
        <w:rPr>
          <w:rFonts w:ascii="Arial Narrow" w:hAnsi="Arial Narrow" w:cs="Arial"/>
          <w:b/>
          <w:bCs/>
        </w:rPr>
        <w:t xml:space="preserve"> OCTAVA </w:t>
      </w:r>
      <w:r w:rsidRPr="005D265E">
        <w:rPr>
          <w:rFonts w:ascii="Arial Narrow" w:hAnsi="Arial Narrow" w:cs="Arial"/>
          <w:b/>
          <w:bCs/>
        </w:rPr>
        <w:t xml:space="preserve">- </w:t>
      </w:r>
      <w:bookmarkStart w:id="14" w:name="_Hlk196805566"/>
      <w:r w:rsidRPr="005D265E">
        <w:rPr>
          <w:rFonts w:ascii="Arial Narrow" w:hAnsi="Arial Narrow" w:cs="Arial"/>
          <w:b/>
          <w:bCs/>
        </w:rPr>
        <w:t xml:space="preserve">IMPUESTOS Y RETENCIONES: </w:t>
      </w:r>
      <w:r w:rsidRPr="005D265E">
        <w:rPr>
          <w:rFonts w:ascii="Arial Narrow" w:hAnsi="Arial Narrow" w:cs="Arial"/>
        </w:rPr>
        <w:t xml:space="preserve">El contratista está obligado a pagar los impuestos y retenciones que la ley determine, acorde con el contrato de prestación de servicios suscrito entre las partes. </w:t>
      </w:r>
    </w:p>
    <w:p w14:paraId="2EFA5CE4" w14:textId="77777777" w:rsidR="00451BD3" w:rsidRPr="005D265E" w:rsidRDefault="00451BD3" w:rsidP="00584EA3">
      <w:pPr>
        <w:widowControl w:val="0"/>
        <w:autoSpaceDE w:val="0"/>
        <w:autoSpaceDN w:val="0"/>
        <w:adjustRightInd w:val="0"/>
        <w:spacing w:after="0"/>
        <w:jc w:val="both"/>
        <w:rPr>
          <w:rFonts w:ascii="Arial Narrow" w:hAnsi="Arial Narrow" w:cs="Arial"/>
        </w:rPr>
      </w:pPr>
    </w:p>
    <w:p w14:paraId="5355B401" w14:textId="17250410" w:rsidR="00F770C9" w:rsidRPr="005D265E" w:rsidRDefault="00451BD3" w:rsidP="00584EA3">
      <w:pPr>
        <w:widowControl w:val="0"/>
        <w:autoSpaceDE w:val="0"/>
        <w:autoSpaceDN w:val="0"/>
        <w:adjustRightInd w:val="0"/>
        <w:spacing w:after="0"/>
        <w:jc w:val="both"/>
        <w:rPr>
          <w:rFonts w:ascii="Arial Narrow" w:hAnsi="Arial Narrow" w:cs="Arial"/>
        </w:rPr>
      </w:pPr>
      <w:r w:rsidRPr="005D265E">
        <w:rPr>
          <w:rFonts w:ascii="Arial Narrow" w:hAnsi="Arial Narrow" w:cs="Arial"/>
        </w:rPr>
        <w:t xml:space="preserve">Relacionar los impuestos a que hubiere lugar </w:t>
      </w:r>
      <w:proofErr w:type="gramStart"/>
      <w:r w:rsidRPr="005D265E">
        <w:rPr>
          <w:rFonts w:ascii="Arial Narrow" w:hAnsi="Arial Narrow" w:cs="Arial"/>
        </w:rPr>
        <w:t>en relación a</w:t>
      </w:r>
      <w:proofErr w:type="gramEnd"/>
      <w:r w:rsidRPr="005D265E">
        <w:rPr>
          <w:rFonts w:ascii="Arial Narrow" w:hAnsi="Arial Narrow" w:cs="Arial"/>
        </w:rPr>
        <w:t xml:space="preserve"> la naturaleza del contrato</w:t>
      </w:r>
      <w:r w:rsidR="00F770C9" w:rsidRPr="005D265E">
        <w:rPr>
          <w:rFonts w:ascii="Arial Narrow" w:hAnsi="Arial Narrow" w:cs="Arial"/>
        </w:rPr>
        <w:t>, tipo de persona entre otras consideraciones,</w:t>
      </w:r>
    </w:p>
    <w:bookmarkEnd w:id="14"/>
    <w:p w14:paraId="3BBF5BB3" w14:textId="77777777" w:rsidR="00E07B1C" w:rsidRPr="005D265E" w:rsidRDefault="00E07B1C" w:rsidP="00584EA3">
      <w:pPr>
        <w:widowControl w:val="0"/>
        <w:autoSpaceDE w:val="0"/>
        <w:autoSpaceDN w:val="0"/>
        <w:adjustRightInd w:val="0"/>
        <w:spacing w:after="0"/>
        <w:jc w:val="both"/>
        <w:rPr>
          <w:rFonts w:ascii="Arial Narrow" w:hAnsi="Arial Narrow" w:cs="Arial"/>
        </w:rPr>
      </w:pPr>
    </w:p>
    <w:p w14:paraId="0CA5223B" w14:textId="1E716EEF" w:rsidR="00451BD3" w:rsidRPr="005D265E" w:rsidRDefault="00E07B1C" w:rsidP="00451BD3">
      <w:pPr>
        <w:spacing w:after="0" w:line="240" w:lineRule="auto"/>
        <w:ind w:right="49"/>
        <w:rPr>
          <w:rFonts w:ascii="Arial Narrow" w:hAnsi="Arial Narrow" w:cs="Arial"/>
        </w:rPr>
      </w:pPr>
      <w:r w:rsidRPr="005D265E">
        <w:rPr>
          <w:rFonts w:ascii="Arial Narrow" w:hAnsi="Arial Narrow" w:cs="Arial"/>
          <w:b/>
          <w:bCs/>
        </w:rPr>
        <w:t xml:space="preserve">VIGÉSIMA NOVENA - </w:t>
      </w:r>
      <w:r w:rsidR="00451BD3" w:rsidRPr="005D265E">
        <w:rPr>
          <w:rFonts w:ascii="Arial Narrow" w:hAnsi="Arial Narrow" w:cs="Arial"/>
          <w:b/>
          <w:bCs/>
        </w:rPr>
        <w:t xml:space="preserve">GASTOS DEL CONTRATO: </w:t>
      </w:r>
      <w:r w:rsidR="00451BD3" w:rsidRPr="005D265E">
        <w:rPr>
          <w:rFonts w:ascii="Arial Narrow" w:hAnsi="Arial Narrow" w:cs="Arial"/>
        </w:rPr>
        <w:t>Todos los gastos que ocasione el cumplimiento del presente contrato serán por cuenta de El Contratista</w:t>
      </w:r>
    </w:p>
    <w:p w14:paraId="74722580" w14:textId="77777777" w:rsidR="00A62255" w:rsidRPr="005D265E" w:rsidRDefault="00A62255" w:rsidP="00451BD3">
      <w:pPr>
        <w:spacing w:after="0" w:line="240" w:lineRule="auto"/>
        <w:ind w:right="49"/>
        <w:rPr>
          <w:rFonts w:ascii="Arial Narrow" w:hAnsi="Arial Narrow" w:cs="Arial"/>
        </w:rPr>
      </w:pPr>
    </w:p>
    <w:p w14:paraId="072FD5A9" w14:textId="77777777" w:rsidR="00A62255" w:rsidRPr="005D265E" w:rsidRDefault="00A62255" w:rsidP="00451BD3">
      <w:pPr>
        <w:spacing w:after="0" w:line="240" w:lineRule="auto"/>
        <w:ind w:right="49"/>
        <w:rPr>
          <w:rFonts w:ascii="Arial Narrow" w:hAnsi="Arial Narrow" w:cs="Arial"/>
        </w:rPr>
      </w:pPr>
    </w:p>
    <w:p w14:paraId="7D5B400D" w14:textId="77777777" w:rsidR="00A62255" w:rsidRPr="005D265E" w:rsidRDefault="00A62255" w:rsidP="003E5372">
      <w:pPr>
        <w:spacing w:after="0" w:line="240" w:lineRule="auto"/>
        <w:ind w:right="49"/>
        <w:jc w:val="center"/>
        <w:rPr>
          <w:rFonts w:ascii="Arial Narrow" w:hAnsi="Arial Narrow" w:cs="Arial"/>
        </w:rPr>
      </w:pPr>
    </w:p>
    <w:p w14:paraId="7EC8A387" w14:textId="0CE465DF" w:rsidR="00A62255" w:rsidRPr="00F10AA8" w:rsidRDefault="00A62255" w:rsidP="003E5372">
      <w:pPr>
        <w:spacing w:after="0" w:line="240" w:lineRule="auto"/>
        <w:ind w:right="49"/>
        <w:jc w:val="center"/>
        <w:rPr>
          <w:rFonts w:ascii="Arial Narrow" w:hAnsi="Arial Narrow" w:cs="Arial"/>
          <w:color w:val="FF0000"/>
        </w:rPr>
      </w:pPr>
      <w:r w:rsidRPr="00F10AA8">
        <w:rPr>
          <w:rFonts w:ascii="Arial Narrow" w:hAnsi="Arial Narrow" w:cs="Arial"/>
          <w:color w:val="FF0000"/>
        </w:rPr>
        <w:t>xxxxxxxxxxxxxxxx</w:t>
      </w:r>
    </w:p>
    <w:p w14:paraId="207B4DF0" w14:textId="2E4E9828" w:rsidR="00A62255" w:rsidRPr="005D265E" w:rsidRDefault="00A62255" w:rsidP="003E5372">
      <w:pPr>
        <w:spacing w:after="0" w:line="240" w:lineRule="auto"/>
        <w:ind w:right="49"/>
        <w:jc w:val="center"/>
        <w:rPr>
          <w:rFonts w:ascii="Arial Narrow" w:hAnsi="Arial Narrow" w:cs="Arial"/>
        </w:rPr>
      </w:pPr>
      <w:r w:rsidRPr="005D265E">
        <w:rPr>
          <w:rFonts w:ascii="Arial Narrow" w:hAnsi="Arial Narrow" w:cs="Arial"/>
        </w:rPr>
        <w:t>Gerente Inder Envigado</w:t>
      </w:r>
    </w:p>
    <w:p w14:paraId="31175E2A" w14:textId="77777777" w:rsidR="00A62255" w:rsidRPr="005D265E" w:rsidRDefault="00A62255" w:rsidP="00451BD3">
      <w:pPr>
        <w:spacing w:after="0" w:line="240" w:lineRule="auto"/>
        <w:ind w:right="49"/>
        <w:rPr>
          <w:rFonts w:ascii="Arial Narrow" w:hAnsi="Arial Narrow" w:cs="Arial"/>
        </w:rPr>
      </w:pPr>
    </w:p>
    <w:tbl>
      <w:tblPr>
        <w:tblpPr w:leftFromText="141" w:rightFromText="141"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2839"/>
        <w:gridCol w:w="3150"/>
      </w:tblGrid>
      <w:tr w:rsidR="001E43A8" w:rsidRPr="005D265E" w14:paraId="26CE6D9C" w14:textId="77777777" w:rsidTr="00457BC1">
        <w:tc>
          <w:tcPr>
            <w:tcW w:w="2839" w:type="dxa"/>
          </w:tcPr>
          <w:p w14:paraId="6CDD220A"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Técnico </w:t>
            </w:r>
          </w:p>
        </w:tc>
        <w:tc>
          <w:tcPr>
            <w:tcW w:w="2839" w:type="dxa"/>
          </w:tcPr>
          <w:p w14:paraId="7A6FCF1E"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 xml:space="preserve">Rol Financiero </w:t>
            </w:r>
          </w:p>
        </w:tc>
        <w:tc>
          <w:tcPr>
            <w:tcW w:w="3150" w:type="dxa"/>
          </w:tcPr>
          <w:p w14:paraId="2E69AAE9" w14:textId="77777777" w:rsidR="001E43A8" w:rsidRPr="005D265E" w:rsidRDefault="001E43A8" w:rsidP="00457BC1">
            <w:pPr>
              <w:spacing w:line="240" w:lineRule="auto"/>
              <w:rPr>
                <w:rFonts w:ascii="Arial Narrow" w:eastAsia="Calibri" w:hAnsi="Arial Narrow" w:cs="Arial"/>
                <w:sz w:val="18"/>
                <w:szCs w:val="18"/>
              </w:rPr>
            </w:pPr>
            <w:r w:rsidRPr="005D265E">
              <w:rPr>
                <w:rFonts w:ascii="Arial Narrow" w:eastAsia="Calibri" w:hAnsi="Arial Narrow" w:cs="Arial"/>
                <w:sz w:val="18"/>
                <w:szCs w:val="18"/>
              </w:rPr>
              <w:t>Rol Jurídico</w:t>
            </w:r>
          </w:p>
        </w:tc>
      </w:tr>
      <w:tr w:rsidR="001E43A8" w:rsidRPr="005D265E" w14:paraId="7DF5D05C" w14:textId="77777777" w:rsidTr="00457BC1">
        <w:tc>
          <w:tcPr>
            <w:tcW w:w="2839" w:type="dxa"/>
          </w:tcPr>
          <w:p w14:paraId="45A18DC4" w14:textId="63053392"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84FBFA7" w14:textId="61C87A35" w:rsidR="001E43A8" w:rsidRPr="005D265E" w:rsidRDefault="001E43A8" w:rsidP="00457BC1">
            <w:pPr>
              <w:spacing w:after="0" w:line="240" w:lineRule="auto"/>
              <w:rPr>
                <w:rFonts w:ascii="Arial Narrow" w:eastAsia="Calibri" w:hAnsi="Arial Narrow" w:cs="Arial"/>
                <w:b/>
                <w:sz w:val="18"/>
                <w:szCs w:val="18"/>
              </w:rPr>
            </w:pPr>
          </w:p>
          <w:p w14:paraId="59984C97" w14:textId="3C3789E6"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06785C89" w14:textId="42BF33EB" w:rsidR="001E43A8" w:rsidRPr="005D265E" w:rsidRDefault="001E43A8" w:rsidP="00457BC1">
            <w:pPr>
              <w:spacing w:after="0" w:line="240" w:lineRule="auto"/>
              <w:rPr>
                <w:rFonts w:ascii="Arial Narrow" w:eastAsia="Calibri" w:hAnsi="Arial Narrow" w:cs="Arial"/>
                <w:b/>
                <w:sz w:val="18"/>
                <w:szCs w:val="18"/>
              </w:rPr>
            </w:pPr>
          </w:p>
          <w:p w14:paraId="39B219FE" w14:textId="78BF8DEC"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282B8B4" w14:textId="009BEC29" w:rsidR="001E43A8" w:rsidRPr="005D265E" w:rsidRDefault="001E43A8" w:rsidP="00457BC1">
            <w:pPr>
              <w:spacing w:after="0" w:line="240" w:lineRule="auto"/>
              <w:rPr>
                <w:rFonts w:ascii="Arial Narrow" w:eastAsia="Calibri" w:hAnsi="Arial Narrow" w:cs="Arial"/>
                <w:b/>
                <w:sz w:val="18"/>
                <w:szCs w:val="18"/>
              </w:rPr>
            </w:pPr>
          </w:p>
        </w:tc>
        <w:tc>
          <w:tcPr>
            <w:tcW w:w="2839" w:type="dxa"/>
          </w:tcPr>
          <w:p w14:paraId="1703A769" w14:textId="092202B0"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7BF4AF6C" w14:textId="023A141B" w:rsidR="001E43A8" w:rsidRPr="005D265E" w:rsidRDefault="001E43A8" w:rsidP="00457BC1">
            <w:pPr>
              <w:spacing w:after="0" w:line="240" w:lineRule="auto"/>
              <w:rPr>
                <w:rFonts w:ascii="Arial Narrow" w:eastAsia="Calibri" w:hAnsi="Arial Narrow" w:cs="Arial"/>
                <w:b/>
                <w:sz w:val="18"/>
                <w:szCs w:val="18"/>
              </w:rPr>
            </w:pPr>
          </w:p>
          <w:p w14:paraId="78CDDA3A" w14:textId="20A2EED7"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74FAC0DC" w14:textId="0C39CE10" w:rsidR="001E43A8" w:rsidRPr="005D265E" w:rsidRDefault="001E43A8" w:rsidP="00457BC1">
            <w:pPr>
              <w:spacing w:after="0" w:line="240" w:lineRule="auto"/>
              <w:rPr>
                <w:rFonts w:ascii="Arial Narrow" w:eastAsia="Calibri" w:hAnsi="Arial Narrow" w:cs="Arial"/>
                <w:b/>
                <w:sz w:val="18"/>
                <w:szCs w:val="18"/>
              </w:rPr>
            </w:pPr>
          </w:p>
          <w:p w14:paraId="25B17C55" w14:textId="6281D6D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52C5B739" w14:textId="24FB94A2" w:rsidR="001E43A8" w:rsidRPr="005D265E" w:rsidRDefault="001E43A8" w:rsidP="00457BC1">
            <w:pPr>
              <w:spacing w:after="0" w:line="240" w:lineRule="auto"/>
              <w:rPr>
                <w:rFonts w:ascii="Arial Narrow" w:eastAsia="Calibri" w:hAnsi="Arial Narrow" w:cs="Arial"/>
                <w:b/>
                <w:sz w:val="18"/>
                <w:szCs w:val="18"/>
              </w:rPr>
            </w:pPr>
          </w:p>
        </w:tc>
        <w:tc>
          <w:tcPr>
            <w:tcW w:w="3150" w:type="dxa"/>
          </w:tcPr>
          <w:p w14:paraId="77D44312" w14:textId="0BC79704" w:rsidR="0051110E" w:rsidRPr="00F10AA8" w:rsidRDefault="001E43A8"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Nombre del abogado gestor:</w:t>
            </w:r>
            <w:r w:rsidR="0051110E">
              <w:rPr>
                <w:rFonts w:ascii="Arial Narrow" w:eastAsia="Calibri" w:hAnsi="Arial Narrow" w:cs="Arial"/>
                <w:b/>
                <w:sz w:val="18"/>
                <w:szCs w:val="18"/>
              </w:rPr>
              <w:t xml:space="preserve"> </w:t>
            </w:r>
            <w:r w:rsidR="0051110E" w:rsidRPr="00F10AA8">
              <w:rPr>
                <w:rFonts w:ascii="Arial Narrow" w:hAnsi="Arial Narrow" w:cs="Arial"/>
                <w:color w:val="FF0000"/>
              </w:rPr>
              <w:t xml:space="preserve"> </w:t>
            </w:r>
            <w:proofErr w:type="spellStart"/>
            <w:r w:rsidR="0051110E" w:rsidRPr="00F10AA8">
              <w:rPr>
                <w:rFonts w:ascii="Arial Narrow" w:hAnsi="Arial Narrow" w:cs="Arial"/>
                <w:color w:val="FF0000"/>
              </w:rPr>
              <w:t>xxxxxxxxxxxxxxxx</w:t>
            </w:r>
            <w:proofErr w:type="spellEnd"/>
          </w:p>
          <w:p w14:paraId="0AB10E82" w14:textId="4B039F31" w:rsidR="0051110E" w:rsidRPr="0051110E"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Cargo:</w:t>
            </w:r>
            <w:r w:rsidRPr="00F10AA8">
              <w:rPr>
                <w:rFonts w:ascii="Arial Narrow" w:hAnsi="Arial Narrow" w:cs="Arial"/>
                <w:color w:val="FF0000"/>
              </w:rPr>
              <w:t xml:space="preserve"> </w:t>
            </w:r>
            <w:proofErr w:type="spellStart"/>
            <w:r w:rsidRPr="00F10AA8">
              <w:rPr>
                <w:rFonts w:ascii="Arial Narrow" w:hAnsi="Arial Narrow" w:cs="Arial"/>
                <w:color w:val="FF0000"/>
              </w:rPr>
              <w:t>xxxxxxxxxxxxxxxx</w:t>
            </w:r>
            <w:proofErr w:type="spellEnd"/>
          </w:p>
          <w:p w14:paraId="458644A1" w14:textId="77777777" w:rsidR="0051110E" w:rsidRPr="00F10AA8" w:rsidRDefault="0051110E" w:rsidP="0051110E">
            <w:pPr>
              <w:spacing w:after="0" w:line="240" w:lineRule="auto"/>
              <w:ind w:right="49"/>
              <w:rPr>
                <w:rFonts w:ascii="Arial Narrow" w:hAnsi="Arial Narrow" w:cs="Arial"/>
                <w:color w:val="FF0000"/>
              </w:rPr>
            </w:pPr>
            <w:r w:rsidRPr="005D265E">
              <w:rPr>
                <w:rFonts w:ascii="Arial Narrow" w:eastAsia="Calibri" w:hAnsi="Arial Narrow" w:cs="Arial"/>
                <w:b/>
                <w:sz w:val="18"/>
                <w:szCs w:val="18"/>
              </w:rPr>
              <w:t>Dependencia:</w:t>
            </w:r>
            <w:r w:rsidRPr="00F10AA8">
              <w:rPr>
                <w:rFonts w:ascii="Arial Narrow" w:hAnsi="Arial Narrow" w:cs="Arial"/>
                <w:color w:val="FF0000"/>
              </w:rPr>
              <w:t xml:space="preserve"> </w:t>
            </w:r>
            <w:proofErr w:type="spellStart"/>
            <w:r w:rsidRPr="00F10AA8">
              <w:rPr>
                <w:rFonts w:ascii="Arial Narrow" w:hAnsi="Arial Narrow" w:cs="Arial"/>
                <w:color w:val="FF0000"/>
              </w:rPr>
              <w:t>xxxxxxxxxxxxxxxx</w:t>
            </w:r>
            <w:proofErr w:type="spellEnd"/>
          </w:p>
          <w:p w14:paraId="0612F6ED" w14:textId="251E058C" w:rsidR="001E43A8" w:rsidRPr="005D265E" w:rsidRDefault="001E43A8" w:rsidP="00457BC1">
            <w:pPr>
              <w:spacing w:after="0" w:line="240" w:lineRule="auto"/>
              <w:rPr>
                <w:rFonts w:ascii="Arial Narrow" w:eastAsia="Calibri" w:hAnsi="Arial Narrow" w:cs="Arial"/>
                <w:b/>
                <w:sz w:val="18"/>
                <w:szCs w:val="18"/>
              </w:rPr>
            </w:pPr>
          </w:p>
          <w:p w14:paraId="0896B89A" w14:textId="77777777" w:rsidR="001E43A8" w:rsidRPr="005D265E" w:rsidRDefault="001E43A8" w:rsidP="00457BC1">
            <w:pPr>
              <w:spacing w:after="0" w:line="240" w:lineRule="auto"/>
              <w:rPr>
                <w:rFonts w:ascii="Arial Narrow" w:eastAsia="Calibri" w:hAnsi="Arial Narrow" w:cs="Arial"/>
                <w:b/>
                <w:sz w:val="18"/>
                <w:szCs w:val="18"/>
              </w:rPr>
            </w:pPr>
          </w:p>
          <w:p w14:paraId="19349F20" w14:textId="77777777" w:rsidR="001E43A8" w:rsidRPr="005D265E" w:rsidRDefault="001E43A8" w:rsidP="00457BC1">
            <w:pPr>
              <w:spacing w:after="0" w:line="240" w:lineRule="auto"/>
              <w:rPr>
                <w:rFonts w:ascii="Arial Narrow" w:eastAsia="Calibri" w:hAnsi="Arial Narrow" w:cs="Arial"/>
                <w:b/>
                <w:sz w:val="18"/>
                <w:szCs w:val="18"/>
              </w:rPr>
            </w:pPr>
          </w:p>
          <w:p w14:paraId="12C9446D" w14:textId="77777777" w:rsidR="001E43A8" w:rsidRPr="005D265E" w:rsidRDefault="001E43A8" w:rsidP="00457BC1">
            <w:pPr>
              <w:spacing w:after="0" w:line="240" w:lineRule="auto"/>
              <w:rPr>
                <w:rFonts w:ascii="Arial Narrow" w:eastAsia="Calibri" w:hAnsi="Arial Narrow" w:cs="Arial"/>
                <w:b/>
                <w:sz w:val="18"/>
                <w:szCs w:val="18"/>
              </w:rPr>
            </w:pPr>
          </w:p>
          <w:p w14:paraId="1CD12319" w14:textId="77777777" w:rsidR="003E5372" w:rsidRPr="005D265E" w:rsidRDefault="003E5372" w:rsidP="00457BC1">
            <w:pPr>
              <w:spacing w:after="0" w:line="240" w:lineRule="auto"/>
              <w:rPr>
                <w:rFonts w:ascii="Arial Narrow" w:eastAsia="Calibri" w:hAnsi="Arial Narrow" w:cs="Arial"/>
                <w:b/>
                <w:sz w:val="18"/>
                <w:szCs w:val="18"/>
              </w:rPr>
            </w:pPr>
          </w:p>
          <w:p w14:paraId="078008B1" w14:textId="77777777" w:rsidR="003E5372" w:rsidRPr="005D265E" w:rsidRDefault="003E5372" w:rsidP="00457BC1">
            <w:pPr>
              <w:spacing w:after="0" w:line="240" w:lineRule="auto"/>
              <w:rPr>
                <w:rFonts w:ascii="Arial Narrow" w:eastAsia="Calibri" w:hAnsi="Arial Narrow" w:cs="Arial"/>
                <w:b/>
                <w:sz w:val="18"/>
                <w:szCs w:val="18"/>
              </w:rPr>
            </w:pPr>
          </w:p>
          <w:p w14:paraId="2B126F31" w14:textId="77777777" w:rsidR="003E5372" w:rsidRPr="005D265E" w:rsidRDefault="003E5372" w:rsidP="00457BC1">
            <w:pPr>
              <w:spacing w:after="0" w:line="240" w:lineRule="auto"/>
              <w:rPr>
                <w:rFonts w:ascii="Arial Narrow" w:eastAsia="Calibri" w:hAnsi="Arial Narrow" w:cs="Arial"/>
                <w:b/>
                <w:sz w:val="18"/>
                <w:szCs w:val="18"/>
              </w:rPr>
            </w:pPr>
          </w:p>
          <w:p w14:paraId="2E0DE62F" w14:textId="77777777" w:rsidR="003E5372" w:rsidRPr="005D265E" w:rsidRDefault="003E5372" w:rsidP="00457BC1">
            <w:pPr>
              <w:spacing w:after="0" w:line="240" w:lineRule="auto"/>
              <w:rPr>
                <w:rFonts w:ascii="Arial Narrow" w:eastAsia="Calibri" w:hAnsi="Arial Narrow" w:cs="Arial"/>
                <w:b/>
                <w:sz w:val="18"/>
                <w:szCs w:val="18"/>
              </w:rPr>
            </w:pPr>
          </w:p>
          <w:p w14:paraId="4E52CD1C" w14:textId="59405745"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Nombre:</w:t>
            </w:r>
            <w:r w:rsidR="003E5372" w:rsidRPr="005D265E">
              <w:rPr>
                <w:rFonts w:ascii="Arial Narrow" w:eastAsia="Calibri" w:hAnsi="Arial Narrow" w:cs="Arial"/>
                <w:b/>
                <w:sz w:val="18"/>
                <w:szCs w:val="18"/>
              </w:rPr>
              <w:t xml:space="preserve"> </w:t>
            </w:r>
          </w:p>
          <w:p w14:paraId="599377E6" w14:textId="60C0FB99"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Cargo:</w:t>
            </w:r>
            <w:r w:rsidR="003E5372" w:rsidRPr="005D265E">
              <w:rPr>
                <w:rFonts w:ascii="Arial Narrow" w:eastAsia="Calibri" w:hAnsi="Arial Narrow" w:cs="Arial"/>
                <w:b/>
                <w:sz w:val="18"/>
                <w:szCs w:val="18"/>
              </w:rPr>
              <w:t xml:space="preserve">  </w:t>
            </w:r>
            <w:proofErr w:type="gramStart"/>
            <w:r w:rsidR="003E5372" w:rsidRPr="005D265E">
              <w:rPr>
                <w:rFonts w:ascii="Arial Narrow" w:eastAsia="Calibri" w:hAnsi="Arial Narrow" w:cs="Arial"/>
                <w:b/>
                <w:sz w:val="18"/>
                <w:szCs w:val="18"/>
              </w:rPr>
              <w:t>Jefe</w:t>
            </w:r>
            <w:proofErr w:type="gramEnd"/>
            <w:r w:rsidR="003E5372" w:rsidRPr="005D265E">
              <w:rPr>
                <w:rFonts w:ascii="Arial Narrow" w:eastAsia="Calibri" w:hAnsi="Arial Narrow" w:cs="Arial"/>
                <w:b/>
                <w:sz w:val="18"/>
                <w:szCs w:val="18"/>
              </w:rPr>
              <w:t xml:space="preserve"> Oficina jurídica</w:t>
            </w:r>
          </w:p>
          <w:p w14:paraId="096B8C66" w14:textId="389F41AF" w:rsidR="001E43A8" w:rsidRPr="005D265E" w:rsidRDefault="001E43A8" w:rsidP="00457BC1">
            <w:pPr>
              <w:spacing w:after="0" w:line="240" w:lineRule="auto"/>
              <w:rPr>
                <w:rFonts w:ascii="Arial Narrow" w:eastAsia="Calibri" w:hAnsi="Arial Narrow" w:cs="Arial"/>
                <w:b/>
                <w:sz w:val="18"/>
                <w:szCs w:val="18"/>
              </w:rPr>
            </w:pPr>
            <w:r w:rsidRPr="005D265E">
              <w:rPr>
                <w:rFonts w:ascii="Arial Narrow" w:eastAsia="Calibri" w:hAnsi="Arial Narrow" w:cs="Arial"/>
                <w:b/>
                <w:sz w:val="18"/>
                <w:szCs w:val="18"/>
              </w:rPr>
              <w:t>Dependencia</w:t>
            </w:r>
            <w:r w:rsidR="003E5372" w:rsidRPr="005D265E">
              <w:rPr>
                <w:rFonts w:ascii="Arial Narrow" w:eastAsia="Calibri" w:hAnsi="Arial Narrow" w:cs="Arial"/>
                <w:b/>
                <w:sz w:val="18"/>
                <w:szCs w:val="18"/>
              </w:rPr>
              <w:t>: GJ</w:t>
            </w:r>
          </w:p>
        </w:tc>
      </w:tr>
      <w:tr w:rsidR="001E43A8" w:rsidRPr="005D265E" w14:paraId="7E34E1A5" w14:textId="77777777" w:rsidTr="00457BC1">
        <w:tc>
          <w:tcPr>
            <w:tcW w:w="8828" w:type="dxa"/>
            <w:gridSpan w:val="3"/>
          </w:tcPr>
          <w:p w14:paraId="5A47592C" w14:textId="77777777" w:rsidR="001E43A8" w:rsidRPr="005D265E" w:rsidRDefault="001E43A8" w:rsidP="00457BC1">
            <w:pPr>
              <w:spacing w:line="240" w:lineRule="auto"/>
              <w:jc w:val="both"/>
              <w:rPr>
                <w:rFonts w:ascii="Arial Narrow" w:eastAsia="Calibri" w:hAnsi="Arial Narrow" w:cs="Arial"/>
                <w:sz w:val="18"/>
                <w:szCs w:val="18"/>
              </w:rPr>
            </w:pPr>
            <w:r w:rsidRPr="005D265E">
              <w:rPr>
                <w:rFonts w:ascii="Arial Narrow" w:eastAsia="Calibri" w:hAnsi="Arial Narrow" w:cs="Arial"/>
                <w:sz w:val="18"/>
                <w:szCs w:val="18"/>
              </w:rPr>
              <w:t xml:space="preserve">Los aquí firmantes manifestamos que hemos leído y revisado la información que obra en el documento, la cual se encuentra ajustada a la ley. </w:t>
            </w:r>
          </w:p>
        </w:tc>
      </w:tr>
    </w:tbl>
    <w:p w14:paraId="3D9B4EA5" w14:textId="77777777" w:rsidR="00451BD3" w:rsidRPr="005D265E" w:rsidRDefault="00451BD3" w:rsidP="00451BD3">
      <w:pPr>
        <w:spacing w:after="0" w:line="240" w:lineRule="auto"/>
        <w:ind w:right="1467"/>
        <w:rPr>
          <w:rFonts w:ascii="Arial Narrow" w:hAnsi="Arial Narrow" w:cs="Arial"/>
          <w:bCs/>
        </w:rPr>
      </w:pPr>
    </w:p>
    <w:p w14:paraId="0A24F001" w14:textId="77777777" w:rsidR="00451BD3" w:rsidRPr="005D265E" w:rsidRDefault="00451BD3" w:rsidP="00451BD3">
      <w:pPr>
        <w:spacing w:after="0" w:line="240" w:lineRule="auto"/>
        <w:ind w:right="1467"/>
        <w:rPr>
          <w:rFonts w:ascii="Arial Narrow" w:hAnsi="Arial Narrow" w:cs="Arial"/>
          <w:b/>
        </w:rPr>
      </w:pPr>
    </w:p>
    <w:p w14:paraId="46180498" w14:textId="77777777" w:rsidR="00451BD3" w:rsidRPr="0051110E" w:rsidRDefault="00451BD3" w:rsidP="00451BD3">
      <w:pPr>
        <w:spacing w:after="0" w:line="240" w:lineRule="auto"/>
        <w:ind w:left="1045" w:right="1467"/>
        <w:jc w:val="center"/>
        <w:rPr>
          <w:rFonts w:ascii="Arial Narrow" w:hAnsi="Arial Narrow" w:cs="Arial"/>
          <w:b/>
          <w:i/>
          <w:iCs/>
          <w:color w:val="BFBFBF" w:themeColor="background1" w:themeShade="BF"/>
        </w:rPr>
      </w:pPr>
      <w:r w:rsidRPr="0051110E">
        <w:rPr>
          <w:rFonts w:ascii="Arial Narrow" w:hAnsi="Arial Narrow" w:cs="Arial"/>
          <w:b/>
          <w:i/>
          <w:iCs/>
          <w:color w:val="BFBFBF" w:themeColor="background1" w:themeShade="BF"/>
        </w:rPr>
        <w:t>FIRMADO ELECTRÓNICAMENTE EN LA PLATAFORMA SECOP II</w:t>
      </w:r>
    </w:p>
    <w:p w14:paraId="702E2996" w14:textId="227517D5" w:rsidR="00E07B1C" w:rsidRPr="0051110E" w:rsidRDefault="00E07B1C" w:rsidP="00584EA3">
      <w:pPr>
        <w:widowControl w:val="0"/>
        <w:autoSpaceDE w:val="0"/>
        <w:autoSpaceDN w:val="0"/>
        <w:adjustRightInd w:val="0"/>
        <w:spacing w:after="0"/>
        <w:jc w:val="both"/>
        <w:rPr>
          <w:rFonts w:ascii="Arial Narrow" w:hAnsi="Arial Narrow" w:cs="Arial"/>
          <w:b/>
          <w:i/>
          <w:iCs/>
          <w:color w:val="BFBFBF" w:themeColor="background1" w:themeShade="BF"/>
        </w:rPr>
      </w:pPr>
    </w:p>
    <w:sectPr w:rsidR="00E07B1C" w:rsidRPr="0051110E" w:rsidSect="0010617D">
      <w:headerReference w:type="even" r:id="rId8"/>
      <w:headerReference w:type="default" r:id="rId9"/>
      <w:footerReference w:type="even" r:id="rId10"/>
      <w:footerReference w:type="default" r:id="rId11"/>
      <w:headerReference w:type="first" r:id="rId12"/>
      <w:footerReference w:type="first" r:id="rId13"/>
      <w:pgSz w:w="12240" w:h="15840"/>
      <w:pgMar w:top="1134" w:right="1701" w:bottom="1418" w:left="1701"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C52FB" w14:textId="77777777" w:rsidR="001F4101" w:rsidRDefault="001F4101" w:rsidP="00940C55">
      <w:pPr>
        <w:spacing w:after="0" w:line="240" w:lineRule="auto"/>
      </w:pPr>
      <w:r>
        <w:separator/>
      </w:r>
    </w:p>
  </w:endnote>
  <w:endnote w:type="continuationSeparator" w:id="0">
    <w:p w14:paraId="28D7064C" w14:textId="77777777" w:rsidR="001F4101" w:rsidRDefault="001F4101" w:rsidP="0094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AF4C" w14:textId="77777777" w:rsidR="005B43AF" w:rsidRDefault="005B43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FCC65" w14:textId="4666365E" w:rsidR="0085064D" w:rsidRPr="00D43000" w:rsidRDefault="0085064D" w:rsidP="002C0191">
    <w:pPr>
      <w:widowControl w:val="0"/>
      <w:autoSpaceDE w:val="0"/>
      <w:autoSpaceDN w:val="0"/>
      <w:adjustRightInd w:val="0"/>
      <w:spacing w:after="0" w:line="240" w:lineRule="auto"/>
      <w:rPr>
        <w:sz w:val="18"/>
        <w:szCs w:val="18"/>
      </w:rPr>
    </w:pPr>
    <w:r w:rsidRPr="00D43000">
      <w:rPr>
        <w:rFonts w:ascii="Arial" w:hAnsi="Arial" w:cs="Arial"/>
        <w:color w:val="000000"/>
        <w:sz w:val="18"/>
        <w:szCs w:val="18"/>
        <w:lang w:val="es-ES"/>
      </w:rPr>
      <w:t xml:space="preserve">Fuente: </w:t>
    </w:r>
    <w:r w:rsidR="00DA10CD" w:rsidRPr="00D43000">
      <w:rPr>
        <w:rFonts w:ascii="Arial" w:hAnsi="Arial" w:cs="Arial"/>
        <w:color w:val="000000"/>
        <w:sz w:val="18"/>
        <w:szCs w:val="18"/>
        <w:lang w:val="es-ES"/>
      </w:rPr>
      <w:t>SGI</w:t>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color w:val="000000"/>
        <w:sz w:val="18"/>
        <w:szCs w:val="18"/>
        <w:lang w:val="es-ES"/>
      </w:rPr>
      <w:tab/>
    </w:r>
    <w:r w:rsidRPr="00D43000">
      <w:rPr>
        <w:rFonts w:ascii="Arial" w:hAnsi="Arial" w:cs="Arial"/>
        <w:sz w:val="18"/>
        <w:szCs w:val="18"/>
      </w:rPr>
      <w:t>Página:</w:t>
    </w:r>
    <w:r w:rsidRPr="00D43000">
      <w:rPr>
        <w:rFonts w:ascii="Arial" w:hAnsi="Arial" w:cs="Arial"/>
        <w:sz w:val="18"/>
        <w:szCs w:val="18"/>
      </w:rPr>
      <w:fldChar w:fldCharType="begin"/>
    </w:r>
    <w:r w:rsidRPr="00D43000">
      <w:rPr>
        <w:rFonts w:ascii="Arial" w:hAnsi="Arial" w:cs="Arial"/>
        <w:sz w:val="18"/>
        <w:szCs w:val="18"/>
      </w:rPr>
      <w:instrText>PAGE   \* MERGEFORMAT</w:instrText>
    </w:r>
    <w:r w:rsidRPr="00D43000">
      <w:rPr>
        <w:rFonts w:ascii="Arial" w:hAnsi="Arial" w:cs="Arial"/>
        <w:sz w:val="18"/>
        <w:szCs w:val="18"/>
      </w:rPr>
      <w:fldChar w:fldCharType="separate"/>
    </w:r>
    <w:r w:rsidR="00A2120E" w:rsidRPr="00A2120E">
      <w:rPr>
        <w:rFonts w:ascii="Arial" w:hAnsi="Arial" w:cs="Arial"/>
        <w:noProof/>
        <w:sz w:val="18"/>
        <w:szCs w:val="18"/>
        <w:lang w:val="es-ES"/>
      </w:rPr>
      <w:t>9</w:t>
    </w:r>
    <w:r w:rsidRPr="00D43000">
      <w:rPr>
        <w:rFonts w:ascii="Arial" w:hAnsi="Arial" w:cs="Arial"/>
        <w:sz w:val="18"/>
        <w:szCs w:val="18"/>
      </w:rPr>
      <w:fldChar w:fldCharType="end"/>
    </w:r>
    <w:r w:rsidRPr="00D43000">
      <w:rPr>
        <w:rFonts w:ascii="Arial" w:hAnsi="Arial" w:cs="Arial"/>
        <w:sz w:val="18"/>
        <w:szCs w:val="18"/>
      </w:rPr>
      <w:t xml:space="preserve"> de 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A5BC" w14:textId="77777777" w:rsidR="005B43AF" w:rsidRDefault="005B43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2CA70" w14:textId="77777777" w:rsidR="001F4101" w:rsidRDefault="001F4101" w:rsidP="00940C55">
      <w:pPr>
        <w:spacing w:after="0" w:line="240" w:lineRule="auto"/>
      </w:pPr>
      <w:r>
        <w:separator/>
      </w:r>
    </w:p>
  </w:footnote>
  <w:footnote w:type="continuationSeparator" w:id="0">
    <w:p w14:paraId="1ECE98B3" w14:textId="77777777" w:rsidR="001F4101" w:rsidRDefault="001F4101" w:rsidP="00940C55">
      <w:pPr>
        <w:spacing w:after="0" w:line="240" w:lineRule="auto"/>
      </w:pPr>
      <w:r>
        <w:continuationSeparator/>
      </w:r>
    </w:p>
  </w:footnote>
  <w:footnote w:id="1">
    <w:p w14:paraId="3C5C3DA6" w14:textId="77777777" w:rsidR="005B08F2" w:rsidRPr="0054460F" w:rsidRDefault="005B08F2" w:rsidP="005B08F2">
      <w:pPr>
        <w:pStyle w:val="Textonotapie"/>
        <w:rPr>
          <w:lang w:val="es-CO"/>
        </w:rPr>
      </w:pPr>
      <w:r w:rsidRPr="00AB4021">
        <w:rPr>
          <w:rStyle w:val="Refdenotaalpie"/>
          <w:rFonts w:ascii="Arial Narrow" w:hAnsi="Arial Narrow"/>
          <w:sz w:val="16"/>
          <w:szCs w:val="16"/>
        </w:rPr>
        <w:footnoteRef/>
      </w:r>
      <w:r w:rsidRPr="00AB4021">
        <w:rPr>
          <w:rFonts w:ascii="Arial Narrow" w:hAnsi="Arial Narrow"/>
          <w:sz w:val="16"/>
          <w:szCs w:val="16"/>
        </w:rPr>
        <w:t xml:space="preserve"> </w:t>
      </w:r>
      <w:r w:rsidRPr="00AB4021">
        <w:rPr>
          <w:rFonts w:ascii="Arial Narrow" w:hAnsi="Arial Narrow"/>
          <w:sz w:val="16"/>
          <w:szCs w:val="16"/>
          <w:lang w:val="es-CO"/>
        </w:rPr>
        <w:t>Para el caso de contratos con persona jurídica verificar el estado del IVA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8EB6" w14:textId="77777777" w:rsidR="005B43AF" w:rsidRDefault="005B43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7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35"/>
      <w:gridCol w:w="4703"/>
      <w:gridCol w:w="2040"/>
    </w:tblGrid>
    <w:tr w:rsidR="007C6474" w14:paraId="373EB4BA" w14:textId="77777777" w:rsidTr="00AE4598">
      <w:trPr>
        <w:trHeight w:val="348"/>
        <w:jc w:val="center"/>
      </w:trPr>
      <w:tc>
        <w:tcPr>
          <w:tcW w:w="2235" w:type="dxa"/>
          <w:vMerge w:val="restart"/>
          <w:tcBorders>
            <w:top w:val="single" w:sz="6" w:space="0" w:color="auto"/>
            <w:left w:val="single" w:sz="6" w:space="0" w:color="auto"/>
            <w:right w:val="single" w:sz="6" w:space="0" w:color="auto"/>
          </w:tcBorders>
          <w:vAlign w:val="center"/>
        </w:tcPr>
        <w:p w14:paraId="5D1616D4" w14:textId="77777777" w:rsidR="007C6474" w:rsidRDefault="007C6474" w:rsidP="00D43000">
          <w:pPr>
            <w:widowControl w:val="0"/>
            <w:autoSpaceDE w:val="0"/>
            <w:autoSpaceDN w:val="0"/>
            <w:adjustRightInd w:val="0"/>
            <w:spacing w:after="0"/>
            <w:jc w:val="center"/>
            <w:rPr>
              <w:rFonts w:ascii="Arial" w:hAnsi="Arial" w:cs="Arial"/>
              <w:b/>
              <w:bCs/>
              <w:sz w:val="20"/>
              <w:szCs w:val="20"/>
            </w:rPr>
          </w:pPr>
          <w:r>
            <w:rPr>
              <w:rFonts w:ascii="Arial" w:hAnsi="Arial" w:cs="Arial"/>
              <w:noProof/>
              <w:sz w:val="18"/>
              <w:szCs w:val="18"/>
            </w:rPr>
            <w:drawing>
              <wp:inline distT="0" distB="0" distL="0" distR="0" wp14:anchorId="20E612D0" wp14:editId="356C70C2">
                <wp:extent cx="1323975" cy="6381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638175"/>
                        </a:xfrm>
                        <a:prstGeom prst="rect">
                          <a:avLst/>
                        </a:prstGeom>
                        <a:noFill/>
                        <a:ln>
                          <a:noFill/>
                        </a:ln>
                      </pic:spPr>
                    </pic:pic>
                  </a:graphicData>
                </a:graphic>
              </wp:inline>
            </w:drawing>
          </w:r>
        </w:p>
      </w:tc>
      <w:tc>
        <w:tcPr>
          <w:tcW w:w="4703" w:type="dxa"/>
          <w:vMerge w:val="restart"/>
          <w:tcBorders>
            <w:top w:val="single" w:sz="6" w:space="0" w:color="auto"/>
            <w:left w:val="single" w:sz="6" w:space="0" w:color="auto"/>
            <w:right w:val="single" w:sz="6" w:space="0" w:color="auto"/>
          </w:tcBorders>
          <w:vAlign w:val="center"/>
        </w:tcPr>
        <w:p w14:paraId="3376B1C3" w14:textId="7E68DC51" w:rsidR="007C6474" w:rsidRPr="007C6474" w:rsidRDefault="007C6474" w:rsidP="00D43000">
          <w:pPr>
            <w:widowControl w:val="0"/>
            <w:autoSpaceDE w:val="0"/>
            <w:autoSpaceDN w:val="0"/>
            <w:adjustRightInd w:val="0"/>
            <w:spacing w:after="0" w:line="240" w:lineRule="auto"/>
            <w:jc w:val="center"/>
            <w:rPr>
              <w:rFonts w:ascii="Arial" w:hAnsi="Arial" w:cs="Arial"/>
              <w:b/>
              <w:bCs/>
              <w:sz w:val="24"/>
              <w:szCs w:val="24"/>
            </w:rPr>
          </w:pPr>
          <w:r w:rsidRPr="00F93C25">
            <w:rPr>
              <w:rFonts w:ascii="Arial" w:hAnsi="Arial" w:cs="Arial"/>
              <w:b/>
              <w:color w:val="000000"/>
              <w:sz w:val="28"/>
              <w:szCs w:val="28"/>
              <w:shd w:val="clear" w:color="auto" w:fill="FFFFFF"/>
            </w:rPr>
            <w:t> </w:t>
          </w:r>
          <w:r>
            <w:rPr>
              <w:rFonts w:ascii="Arial" w:hAnsi="Arial" w:cs="Arial"/>
              <w:b/>
              <w:color w:val="000000"/>
              <w:sz w:val="24"/>
              <w:szCs w:val="24"/>
              <w:shd w:val="clear" w:color="auto" w:fill="FFFFFF"/>
            </w:rPr>
            <w:t>Clausulado anexo del c</w:t>
          </w:r>
          <w:r w:rsidRPr="007C6474">
            <w:rPr>
              <w:rFonts w:ascii="Arial" w:hAnsi="Arial" w:cs="Arial"/>
              <w:b/>
              <w:color w:val="000000"/>
              <w:sz w:val="24"/>
              <w:szCs w:val="24"/>
              <w:shd w:val="clear" w:color="auto" w:fill="FFFFFF"/>
            </w:rPr>
            <w:t xml:space="preserve">ontrato </w:t>
          </w:r>
        </w:p>
        <w:p w14:paraId="6B8E4B25" w14:textId="6E5DFAB6" w:rsidR="007C6474" w:rsidRDefault="007C6474" w:rsidP="00F05E57">
          <w:pPr>
            <w:widowControl w:val="0"/>
            <w:autoSpaceDE w:val="0"/>
            <w:autoSpaceDN w:val="0"/>
            <w:adjustRightInd w:val="0"/>
            <w:spacing w:after="0" w:line="240" w:lineRule="auto"/>
            <w:ind w:left="-108"/>
            <w:jc w:val="center"/>
            <w:rPr>
              <w:rFonts w:ascii="Arial" w:hAnsi="Arial" w:cs="Arial"/>
              <w:b/>
              <w:bCs/>
              <w:sz w:val="20"/>
              <w:szCs w:val="20"/>
            </w:rPr>
          </w:pPr>
          <w:r w:rsidRPr="007C6474">
            <w:rPr>
              <w:rFonts w:ascii="Arial" w:hAnsi="Arial" w:cs="Arial"/>
              <w:b/>
              <w:bCs/>
              <w:sz w:val="24"/>
              <w:szCs w:val="24"/>
            </w:rPr>
            <w:t>No.</w:t>
          </w:r>
          <w:r>
            <w:rPr>
              <w:rFonts w:ascii="Arial" w:hAnsi="Arial" w:cs="Arial"/>
              <w:b/>
              <w:bCs/>
              <w:sz w:val="24"/>
              <w:szCs w:val="20"/>
            </w:rPr>
            <w:t xml:space="preserve"> </w:t>
          </w:r>
          <w:r w:rsidR="00584EA3" w:rsidRPr="004A0A52">
            <w:rPr>
              <w:rFonts w:ascii="Arial Narrow" w:hAnsi="Arial Narrow"/>
              <w:b/>
              <w:bCs/>
            </w:rPr>
            <w:t>INDENV-</w:t>
          </w:r>
          <w:proofErr w:type="spellStart"/>
          <w:r w:rsidR="005D265E" w:rsidRPr="00F10AA8">
            <w:rPr>
              <w:rFonts w:ascii="Arial Narrow" w:hAnsi="Arial Narrow"/>
              <w:b/>
              <w:bCs/>
              <w:color w:val="FF0000"/>
            </w:rPr>
            <w:t>xxx</w:t>
          </w:r>
          <w:proofErr w:type="spellEnd"/>
          <w:r w:rsidR="005D265E" w:rsidRPr="00F10AA8">
            <w:rPr>
              <w:rFonts w:ascii="Arial Narrow" w:hAnsi="Arial Narrow"/>
              <w:b/>
              <w:bCs/>
              <w:color w:val="FF0000"/>
            </w:rPr>
            <w:t>-</w:t>
          </w:r>
          <w:proofErr w:type="spellStart"/>
          <w:r w:rsidR="005D265E" w:rsidRPr="00F10AA8">
            <w:rPr>
              <w:rFonts w:ascii="Arial Narrow" w:hAnsi="Arial Narrow"/>
              <w:b/>
              <w:bCs/>
              <w:color w:val="FF0000"/>
            </w:rPr>
            <w:t>xx-xx-xx</w:t>
          </w:r>
          <w:proofErr w:type="spellEnd"/>
        </w:p>
      </w:tc>
      <w:tc>
        <w:tcPr>
          <w:tcW w:w="2040" w:type="dxa"/>
          <w:tcBorders>
            <w:top w:val="single" w:sz="6" w:space="0" w:color="auto"/>
            <w:left w:val="single" w:sz="6" w:space="0" w:color="auto"/>
            <w:bottom w:val="single" w:sz="6" w:space="0" w:color="auto"/>
            <w:right w:val="single" w:sz="6" w:space="0" w:color="auto"/>
          </w:tcBorders>
          <w:vAlign w:val="center"/>
        </w:tcPr>
        <w:p w14:paraId="3CA8EAA6" w14:textId="6DC830BB" w:rsidR="007C6474" w:rsidRPr="007C6474" w:rsidRDefault="005D0545" w:rsidP="00FB32C7">
          <w:pPr>
            <w:widowControl w:val="0"/>
            <w:autoSpaceDE w:val="0"/>
            <w:autoSpaceDN w:val="0"/>
            <w:adjustRightInd w:val="0"/>
            <w:spacing w:after="0" w:line="240" w:lineRule="auto"/>
            <w:rPr>
              <w:rFonts w:ascii="Arial" w:hAnsi="Arial" w:cs="Arial"/>
              <w:sz w:val="18"/>
              <w:szCs w:val="18"/>
            </w:rPr>
          </w:pPr>
          <w:r>
            <w:rPr>
              <w:rFonts w:ascii="Arial" w:hAnsi="Arial" w:cs="Arial"/>
              <w:b/>
              <w:bCs/>
              <w:sz w:val="18"/>
              <w:szCs w:val="18"/>
            </w:rPr>
            <w:t>Código:</w:t>
          </w:r>
          <w:r w:rsidR="005D265E">
            <w:rPr>
              <w:rFonts w:ascii="Arial" w:hAnsi="Arial" w:cs="Arial"/>
              <w:bCs/>
              <w:sz w:val="18"/>
              <w:szCs w:val="18"/>
            </w:rPr>
            <w:t xml:space="preserve"> F-GJ-005</w:t>
          </w:r>
        </w:p>
      </w:tc>
    </w:tr>
    <w:tr w:rsidR="007C6474" w14:paraId="5E52259A" w14:textId="77777777" w:rsidTr="00AE4598">
      <w:trPr>
        <w:trHeight w:val="346"/>
        <w:jc w:val="center"/>
      </w:trPr>
      <w:tc>
        <w:tcPr>
          <w:tcW w:w="2235" w:type="dxa"/>
          <w:vMerge/>
          <w:tcBorders>
            <w:left w:val="single" w:sz="6" w:space="0" w:color="auto"/>
            <w:right w:val="single" w:sz="6" w:space="0" w:color="auto"/>
          </w:tcBorders>
          <w:vAlign w:val="center"/>
        </w:tcPr>
        <w:p w14:paraId="3DEC201F"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right w:val="single" w:sz="6" w:space="0" w:color="auto"/>
          </w:tcBorders>
          <w:vAlign w:val="center"/>
        </w:tcPr>
        <w:p w14:paraId="269927C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5C986B1D" w14:textId="720AE6B9" w:rsidR="007C6474" w:rsidRPr="00C97511" w:rsidRDefault="007C6474" w:rsidP="00FB32C7">
          <w:pPr>
            <w:widowControl w:val="0"/>
            <w:autoSpaceDE w:val="0"/>
            <w:autoSpaceDN w:val="0"/>
            <w:adjustRightInd w:val="0"/>
            <w:spacing w:after="0"/>
            <w:rPr>
              <w:rFonts w:ascii="Arial" w:hAnsi="Arial" w:cs="Arial"/>
              <w:sz w:val="18"/>
              <w:szCs w:val="18"/>
            </w:rPr>
          </w:pPr>
          <w:r w:rsidRPr="00D43000">
            <w:rPr>
              <w:rFonts w:ascii="Arial" w:hAnsi="Arial" w:cs="Arial"/>
              <w:b/>
              <w:bCs/>
              <w:sz w:val="18"/>
              <w:szCs w:val="18"/>
            </w:rPr>
            <w:t>Versión:</w:t>
          </w:r>
          <w:r w:rsidR="005D265E">
            <w:rPr>
              <w:rFonts w:ascii="Arial" w:hAnsi="Arial" w:cs="Arial"/>
              <w:bCs/>
              <w:sz w:val="18"/>
              <w:szCs w:val="18"/>
            </w:rPr>
            <w:t xml:space="preserve"> 07</w:t>
          </w:r>
        </w:p>
      </w:tc>
    </w:tr>
    <w:tr w:rsidR="007C6474" w14:paraId="7FF543B3" w14:textId="77777777" w:rsidTr="00AE4598">
      <w:trPr>
        <w:trHeight w:val="346"/>
        <w:jc w:val="center"/>
      </w:trPr>
      <w:tc>
        <w:tcPr>
          <w:tcW w:w="2235" w:type="dxa"/>
          <w:vMerge/>
          <w:tcBorders>
            <w:left w:val="single" w:sz="6" w:space="0" w:color="auto"/>
            <w:bottom w:val="single" w:sz="6" w:space="0" w:color="auto"/>
            <w:right w:val="single" w:sz="6" w:space="0" w:color="auto"/>
          </w:tcBorders>
          <w:vAlign w:val="center"/>
        </w:tcPr>
        <w:p w14:paraId="10797EA2" w14:textId="77777777" w:rsidR="007C6474" w:rsidRDefault="007C6474" w:rsidP="00D43000">
          <w:pPr>
            <w:widowControl w:val="0"/>
            <w:autoSpaceDE w:val="0"/>
            <w:autoSpaceDN w:val="0"/>
            <w:adjustRightInd w:val="0"/>
            <w:spacing w:after="0"/>
            <w:jc w:val="center"/>
            <w:rPr>
              <w:rFonts w:ascii="Arial" w:hAnsi="Arial" w:cs="Arial"/>
              <w:noProof/>
              <w:sz w:val="18"/>
              <w:szCs w:val="18"/>
            </w:rPr>
          </w:pPr>
        </w:p>
      </w:tc>
      <w:tc>
        <w:tcPr>
          <w:tcW w:w="4703" w:type="dxa"/>
          <w:vMerge/>
          <w:tcBorders>
            <w:left w:val="single" w:sz="6" w:space="0" w:color="auto"/>
            <w:bottom w:val="single" w:sz="6" w:space="0" w:color="auto"/>
            <w:right w:val="single" w:sz="6" w:space="0" w:color="auto"/>
          </w:tcBorders>
          <w:vAlign w:val="center"/>
        </w:tcPr>
        <w:p w14:paraId="1FFBBFBB" w14:textId="77777777" w:rsidR="007C6474" w:rsidRPr="00F93C25" w:rsidRDefault="007C6474" w:rsidP="00D43000">
          <w:pPr>
            <w:widowControl w:val="0"/>
            <w:autoSpaceDE w:val="0"/>
            <w:autoSpaceDN w:val="0"/>
            <w:adjustRightInd w:val="0"/>
            <w:spacing w:after="0" w:line="240" w:lineRule="auto"/>
            <w:jc w:val="center"/>
            <w:rPr>
              <w:rFonts w:ascii="Arial" w:hAnsi="Arial" w:cs="Arial"/>
              <w:b/>
              <w:color w:val="000000"/>
              <w:sz w:val="28"/>
              <w:szCs w:val="28"/>
              <w:shd w:val="clear" w:color="auto" w:fill="FFFFFF"/>
            </w:rPr>
          </w:pPr>
        </w:p>
      </w:tc>
      <w:tc>
        <w:tcPr>
          <w:tcW w:w="2040" w:type="dxa"/>
          <w:tcBorders>
            <w:top w:val="single" w:sz="6" w:space="0" w:color="auto"/>
            <w:left w:val="single" w:sz="6" w:space="0" w:color="auto"/>
            <w:bottom w:val="single" w:sz="6" w:space="0" w:color="auto"/>
            <w:right w:val="single" w:sz="6" w:space="0" w:color="auto"/>
          </w:tcBorders>
          <w:vAlign w:val="center"/>
        </w:tcPr>
        <w:p w14:paraId="01E74874" w14:textId="77777777" w:rsidR="005B43AF" w:rsidRDefault="00C97511" w:rsidP="00C97511">
          <w:pPr>
            <w:widowControl w:val="0"/>
            <w:autoSpaceDE w:val="0"/>
            <w:autoSpaceDN w:val="0"/>
            <w:adjustRightInd w:val="0"/>
            <w:spacing w:after="0"/>
            <w:rPr>
              <w:rFonts w:ascii="Arial" w:hAnsi="Arial" w:cs="Arial"/>
              <w:bCs/>
              <w:sz w:val="18"/>
              <w:szCs w:val="18"/>
            </w:rPr>
          </w:pPr>
          <w:r w:rsidRPr="00D43000">
            <w:rPr>
              <w:rFonts w:ascii="Arial" w:hAnsi="Arial" w:cs="Arial"/>
              <w:b/>
              <w:bCs/>
              <w:sz w:val="18"/>
              <w:szCs w:val="18"/>
            </w:rPr>
            <w:t>Fecha de Versión:</w:t>
          </w:r>
          <w:r w:rsidR="005D265E">
            <w:rPr>
              <w:rFonts w:ascii="Arial" w:hAnsi="Arial" w:cs="Arial"/>
              <w:bCs/>
              <w:sz w:val="18"/>
              <w:szCs w:val="18"/>
            </w:rPr>
            <w:t xml:space="preserve"> </w:t>
          </w:r>
        </w:p>
        <w:p w14:paraId="17F7293A" w14:textId="287A965D" w:rsidR="007C6474" w:rsidRPr="005D265E" w:rsidRDefault="005D265E" w:rsidP="00C97511">
          <w:pPr>
            <w:widowControl w:val="0"/>
            <w:autoSpaceDE w:val="0"/>
            <w:autoSpaceDN w:val="0"/>
            <w:adjustRightInd w:val="0"/>
            <w:spacing w:after="0"/>
            <w:rPr>
              <w:rFonts w:ascii="Arial" w:hAnsi="Arial" w:cs="Arial"/>
              <w:bCs/>
              <w:sz w:val="18"/>
              <w:szCs w:val="18"/>
            </w:rPr>
          </w:pPr>
          <w:r>
            <w:rPr>
              <w:rFonts w:ascii="Arial" w:hAnsi="Arial" w:cs="Arial"/>
              <w:bCs/>
              <w:sz w:val="18"/>
              <w:szCs w:val="18"/>
            </w:rPr>
            <w:t>09-05-2025</w:t>
          </w:r>
        </w:p>
      </w:tc>
    </w:tr>
  </w:tbl>
  <w:p w14:paraId="7BA815EA" w14:textId="77777777" w:rsidR="0085064D" w:rsidRPr="002C0191" w:rsidRDefault="0085064D" w:rsidP="002C01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31ABF" w14:textId="77777777" w:rsidR="005B43AF" w:rsidRDefault="005B43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735"/>
    <w:multiLevelType w:val="hybridMultilevel"/>
    <w:tmpl w:val="FC24795C"/>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703DE"/>
    <w:multiLevelType w:val="hybridMultilevel"/>
    <w:tmpl w:val="229056D4"/>
    <w:lvl w:ilvl="0" w:tplc="240A000F">
      <w:start w:val="1"/>
      <w:numFmt w:val="decimal"/>
      <w:lvlText w:val="%1."/>
      <w:lvlJc w:val="left"/>
      <w:pPr>
        <w:ind w:left="348" w:hanging="348"/>
      </w:pPr>
      <w:rPr>
        <w:rFonts w:cs="Times New Roman" w:hint="default"/>
        <w:spacing w:val="-18"/>
        <w:w w:val="99"/>
        <w:sz w:val="24"/>
        <w:szCs w:val="24"/>
      </w:rPr>
    </w:lvl>
    <w:lvl w:ilvl="1" w:tplc="FABE05A2">
      <w:numFmt w:val="bullet"/>
      <w:lvlText w:val="•"/>
      <w:lvlJc w:val="left"/>
      <w:pPr>
        <w:ind w:left="1328" w:hanging="348"/>
      </w:pPr>
      <w:rPr>
        <w:rFonts w:hint="default"/>
      </w:rPr>
    </w:lvl>
    <w:lvl w:ilvl="2" w:tplc="69B4BE88">
      <w:numFmt w:val="bullet"/>
      <w:lvlText w:val="•"/>
      <w:lvlJc w:val="left"/>
      <w:pPr>
        <w:ind w:left="2310" w:hanging="348"/>
      </w:pPr>
      <w:rPr>
        <w:rFonts w:hint="default"/>
      </w:rPr>
    </w:lvl>
    <w:lvl w:ilvl="3" w:tplc="E99C9664">
      <w:numFmt w:val="bullet"/>
      <w:lvlText w:val="•"/>
      <w:lvlJc w:val="left"/>
      <w:pPr>
        <w:ind w:left="3292" w:hanging="348"/>
      </w:pPr>
      <w:rPr>
        <w:rFonts w:hint="default"/>
      </w:rPr>
    </w:lvl>
    <w:lvl w:ilvl="4" w:tplc="25BA928C">
      <w:numFmt w:val="bullet"/>
      <w:lvlText w:val="•"/>
      <w:lvlJc w:val="left"/>
      <w:pPr>
        <w:ind w:left="4274" w:hanging="348"/>
      </w:pPr>
      <w:rPr>
        <w:rFonts w:hint="default"/>
      </w:rPr>
    </w:lvl>
    <w:lvl w:ilvl="5" w:tplc="74A6818A">
      <w:numFmt w:val="bullet"/>
      <w:lvlText w:val="•"/>
      <w:lvlJc w:val="left"/>
      <w:pPr>
        <w:ind w:left="5257" w:hanging="348"/>
      </w:pPr>
      <w:rPr>
        <w:rFonts w:hint="default"/>
      </w:rPr>
    </w:lvl>
    <w:lvl w:ilvl="6" w:tplc="E89AFE94">
      <w:numFmt w:val="bullet"/>
      <w:lvlText w:val="•"/>
      <w:lvlJc w:val="left"/>
      <w:pPr>
        <w:ind w:left="6239" w:hanging="348"/>
      </w:pPr>
      <w:rPr>
        <w:rFonts w:hint="default"/>
      </w:rPr>
    </w:lvl>
    <w:lvl w:ilvl="7" w:tplc="3A2AB710">
      <w:numFmt w:val="bullet"/>
      <w:lvlText w:val="•"/>
      <w:lvlJc w:val="left"/>
      <w:pPr>
        <w:ind w:left="7221" w:hanging="348"/>
      </w:pPr>
      <w:rPr>
        <w:rFonts w:hint="default"/>
      </w:rPr>
    </w:lvl>
    <w:lvl w:ilvl="8" w:tplc="712ACA80">
      <w:numFmt w:val="bullet"/>
      <w:lvlText w:val="•"/>
      <w:lvlJc w:val="left"/>
      <w:pPr>
        <w:ind w:left="8203" w:hanging="348"/>
      </w:pPr>
      <w:rPr>
        <w:rFonts w:hint="default"/>
      </w:rPr>
    </w:lvl>
  </w:abstractNum>
  <w:abstractNum w:abstractNumId="2" w15:restartNumberingAfterBreak="0">
    <w:nsid w:val="10D56D88"/>
    <w:multiLevelType w:val="hybridMultilevel"/>
    <w:tmpl w:val="B0EE4860"/>
    <w:lvl w:ilvl="0" w:tplc="D97CFBFE">
      <w:start w:val="4"/>
      <w:numFmt w:val="decimal"/>
      <w:lvlText w:val="%1."/>
      <w:lvlJc w:val="left"/>
      <w:pPr>
        <w:ind w:left="1209" w:hanging="298"/>
      </w:pPr>
      <w:rPr>
        <w:rFonts w:ascii="Arial" w:eastAsia="Times New Roman" w:hAnsi="Arial" w:cs="Arial" w:hint="default"/>
        <w:w w:val="99"/>
        <w:sz w:val="24"/>
        <w:szCs w:val="24"/>
      </w:rPr>
    </w:lvl>
    <w:lvl w:ilvl="1" w:tplc="F9A851D6">
      <w:numFmt w:val="bullet"/>
      <w:lvlText w:val="•"/>
      <w:lvlJc w:val="left"/>
      <w:pPr>
        <w:ind w:left="2201" w:hanging="298"/>
      </w:pPr>
      <w:rPr>
        <w:rFonts w:hint="default"/>
      </w:rPr>
    </w:lvl>
    <w:lvl w:ilvl="2" w:tplc="E0C480EC">
      <w:numFmt w:val="bullet"/>
      <w:lvlText w:val="•"/>
      <w:lvlJc w:val="left"/>
      <w:pPr>
        <w:ind w:left="3183" w:hanging="298"/>
      </w:pPr>
      <w:rPr>
        <w:rFonts w:hint="default"/>
      </w:rPr>
    </w:lvl>
    <w:lvl w:ilvl="3" w:tplc="6E148714">
      <w:numFmt w:val="bullet"/>
      <w:lvlText w:val="•"/>
      <w:lvlJc w:val="left"/>
      <w:pPr>
        <w:ind w:left="4165" w:hanging="298"/>
      </w:pPr>
      <w:rPr>
        <w:rFonts w:hint="default"/>
      </w:rPr>
    </w:lvl>
    <w:lvl w:ilvl="4" w:tplc="6CB25ABA">
      <w:numFmt w:val="bullet"/>
      <w:lvlText w:val="•"/>
      <w:lvlJc w:val="left"/>
      <w:pPr>
        <w:ind w:left="5147" w:hanging="298"/>
      </w:pPr>
      <w:rPr>
        <w:rFonts w:hint="default"/>
      </w:rPr>
    </w:lvl>
    <w:lvl w:ilvl="5" w:tplc="FEA2483C">
      <w:numFmt w:val="bullet"/>
      <w:lvlText w:val="•"/>
      <w:lvlJc w:val="left"/>
      <w:pPr>
        <w:ind w:left="6130" w:hanging="298"/>
      </w:pPr>
      <w:rPr>
        <w:rFonts w:hint="default"/>
      </w:rPr>
    </w:lvl>
    <w:lvl w:ilvl="6" w:tplc="947A8E06">
      <w:numFmt w:val="bullet"/>
      <w:lvlText w:val="•"/>
      <w:lvlJc w:val="left"/>
      <w:pPr>
        <w:ind w:left="7112" w:hanging="298"/>
      </w:pPr>
      <w:rPr>
        <w:rFonts w:hint="default"/>
      </w:rPr>
    </w:lvl>
    <w:lvl w:ilvl="7" w:tplc="127C847A">
      <w:numFmt w:val="bullet"/>
      <w:lvlText w:val="•"/>
      <w:lvlJc w:val="left"/>
      <w:pPr>
        <w:ind w:left="8094" w:hanging="298"/>
      </w:pPr>
      <w:rPr>
        <w:rFonts w:hint="default"/>
      </w:rPr>
    </w:lvl>
    <w:lvl w:ilvl="8" w:tplc="DD30241A">
      <w:numFmt w:val="bullet"/>
      <w:lvlText w:val="•"/>
      <w:lvlJc w:val="left"/>
      <w:pPr>
        <w:ind w:left="9076" w:hanging="298"/>
      </w:pPr>
      <w:rPr>
        <w:rFonts w:hint="default"/>
      </w:rPr>
    </w:lvl>
  </w:abstractNum>
  <w:abstractNum w:abstractNumId="3" w15:restartNumberingAfterBreak="0">
    <w:nsid w:val="1D753FC8"/>
    <w:multiLevelType w:val="hybridMultilevel"/>
    <w:tmpl w:val="1D8E149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2C2F4035"/>
    <w:multiLevelType w:val="hybridMultilevel"/>
    <w:tmpl w:val="F3441BC6"/>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3AE5118E"/>
    <w:multiLevelType w:val="hybridMultilevel"/>
    <w:tmpl w:val="CAE6570A"/>
    <w:lvl w:ilvl="0" w:tplc="1F2C57C6">
      <w:start w:val="1"/>
      <w:numFmt w:val="decimal"/>
      <w:lvlText w:val="%1."/>
      <w:lvlJc w:val="left"/>
      <w:pPr>
        <w:ind w:left="1065" w:hanging="705"/>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405F3537"/>
    <w:multiLevelType w:val="hybridMultilevel"/>
    <w:tmpl w:val="59B4C68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407A4921"/>
    <w:multiLevelType w:val="multilevel"/>
    <w:tmpl w:val="49C43DF8"/>
    <w:lvl w:ilvl="0">
      <w:start w:val="2"/>
      <w:numFmt w:val="decimal"/>
      <w:lvlText w:val="%1."/>
      <w:lvlJc w:val="left"/>
      <w:pPr>
        <w:ind w:left="1045" w:hanging="360"/>
      </w:pPr>
      <w:rPr>
        <w:rFonts w:ascii="Arial" w:eastAsia="Times New Roman" w:hAnsi="Arial" w:cs="Arial" w:hint="default"/>
        <w:b/>
        <w:bCs/>
        <w:spacing w:val="-34"/>
        <w:w w:val="99"/>
        <w:sz w:val="24"/>
        <w:szCs w:val="24"/>
      </w:rPr>
    </w:lvl>
    <w:lvl w:ilvl="1">
      <w:start w:val="1"/>
      <w:numFmt w:val="decimal"/>
      <w:lvlText w:val="%1.%2"/>
      <w:lvlJc w:val="left"/>
      <w:pPr>
        <w:ind w:left="1045" w:hanging="360"/>
      </w:pPr>
      <w:rPr>
        <w:rFonts w:ascii="Arial" w:eastAsia="Times New Roman" w:hAnsi="Arial" w:cs="Arial" w:hint="default"/>
        <w:b/>
        <w:bCs/>
        <w:w w:val="99"/>
        <w:sz w:val="24"/>
        <w:szCs w:val="24"/>
      </w:rPr>
    </w:lvl>
    <w:lvl w:ilvl="2">
      <w:start w:val="1"/>
      <w:numFmt w:val="decimal"/>
      <w:lvlText w:val="%1.%2.%3"/>
      <w:lvlJc w:val="left"/>
      <w:pPr>
        <w:ind w:left="1286" w:hanging="602"/>
      </w:pPr>
      <w:rPr>
        <w:rFonts w:ascii="Arial" w:eastAsia="Times New Roman" w:hAnsi="Arial" w:cs="Arial" w:hint="default"/>
        <w:b/>
        <w:bCs/>
        <w:spacing w:val="-2"/>
        <w:w w:val="99"/>
        <w:sz w:val="24"/>
        <w:szCs w:val="24"/>
      </w:rPr>
    </w:lvl>
    <w:lvl w:ilvl="3">
      <w:start w:val="1"/>
      <w:numFmt w:val="decimal"/>
      <w:lvlText w:val="%4."/>
      <w:lvlJc w:val="left"/>
      <w:pPr>
        <w:ind w:left="1378" w:hanging="269"/>
      </w:pPr>
      <w:rPr>
        <w:rFonts w:ascii="Arial" w:eastAsia="Times New Roman" w:hAnsi="Arial" w:cs="Arial" w:hint="default"/>
        <w:w w:val="99"/>
        <w:sz w:val="24"/>
        <w:szCs w:val="24"/>
      </w:rPr>
    </w:lvl>
    <w:lvl w:ilvl="4">
      <w:numFmt w:val="bullet"/>
      <w:lvlText w:val="•"/>
      <w:lvlJc w:val="left"/>
      <w:pPr>
        <w:ind w:left="2746" w:hanging="269"/>
      </w:pPr>
      <w:rPr>
        <w:rFonts w:hint="default"/>
      </w:rPr>
    </w:lvl>
    <w:lvl w:ilvl="5">
      <w:numFmt w:val="bullet"/>
      <w:lvlText w:val="•"/>
      <w:lvlJc w:val="left"/>
      <w:pPr>
        <w:ind w:left="4112" w:hanging="269"/>
      </w:pPr>
      <w:rPr>
        <w:rFonts w:hint="default"/>
      </w:rPr>
    </w:lvl>
    <w:lvl w:ilvl="6">
      <w:numFmt w:val="bullet"/>
      <w:lvlText w:val="•"/>
      <w:lvlJc w:val="left"/>
      <w:pPr>
        <w:ind w:left="5478" w:hanging="269"/>
      </w:pPr>
      <w:rPr>
        <w:rFonts w:hint="default"/>
      </w:rPr>
    </w:lvl>
    <w:lvl w:ilvl="7">
      <w:numFmt w:val="bullet"/>
      <w:lvlText w:val="•"/>
      <w:lvlJc w:val="left"/>
      <w:pPr>
        <w:ind w:left="6844" w:hanging="269"/>
      </w:pPr>
      <w:rPr>
        <w:rFonts w:hint="default"/>
      </w:rPr>
    </w:lvl>
    <w:lvl w:ilvl="8">
      <w:numFmt w:val="bullet"/>
      <w:lvlText w:val="•"/>
      <w:lvlJc w:val="left"/>
      <w:pPr>
        <w:ind w:left="8210" w:hanging="269"/>
      </w:pPr>
      <w:rPr>
        <w:rFonts w:hint="default"/>
      </w:rPr>
    </w:lvl>
  </w:abstractNum>
  <w:abstractNum w:abstractNumId="8" w15:restartNumberingAfterBreak="0">
    <w:nsid w:val="40971980"/>
    <w:multiLevelType w:val="hybridMultilevel"/>
    <w:tmpl w:val="19400C88"/>
    <w:lvl w:ilvl="0" w:tplc="B030D4A4">
      <w:start w:val="1"/>
      <w:numFmt w:val="upperRoman"/>
      <w:lvlText w:val="%1."/>
      <w:lvlJc w:val="left"/>
      <w:pPr>
        <w:ind w:left="1428" w:hanging="72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9" w15:restartNumberingAfterBreak="0">
    <w:nsid w:val="41BF0C85"/>
    <w:multiLevelType w:val="hybridMultilevel"/>
    <w:tmpl w:val="1CFA22C0"/>
    <w:lvl w:ilvl="0" w:tplc="9140D056">
      <w:start w:val="1"/>
      <w:numFmt w:val="decimal"/>
      <w:lvlText w:val="%1."/>
      <w:lvlJc w:val="left"/>
      <w:pPr>
        <w:ind w:left="1122" w:hanging="348"/>
      </w:pPr>
      <w:rPr>
        <w:rFonts w:ascii="Arial" w:eastAsia="Times New Roman" w:hAnsi="Arial" w:cs="Arial" w:hint="default"/>
        <w:spacing w:val="-18"/>
        <w:w w:val="99"/>
        <w:sz w:val="24"/>
        <w:szCs w:val="24"/>
      </w:rPr>
    </w:lvl>
    <w:lvl w:ilvl="1" w:tplc="FABE05A2">
      <w:numFmt w:val="bullet"/>
      <w:lvlText w:val="•"/>
      <w:lvlJc w:val="left"/>
      <w:pPr>
        <w:ind w:left="2102" w:hanging="348"/>
      </w:pPr>
      <w:rPr>
        <w:rFonts w:hint="default"/>
      </w:rPr>
    </w:lvl>
    <w:lvl w:ilvl="2" w:tplc="69B4BE88">
      <w:numFmt w:val="bullet"/>
      <w:lvlText w:val="•"/>
      <w:lvlJc w:val="left"/>
      <w:pPr>
        <w:ind w:left="3084" w:hanging="348"/>
      </w:pPr>
      <w:rPr>
        <w:rFonts w:hint="default"/>
      </w:rPr>
    </w:lvl>
    <w:lvl w:ilvl="3" w:tplc="E99C9664">
      <w:numFmt w:val="bullet"/>
      <w:lvlText w:val="•"/>
      <w:lvlJc w:val="left"/>
      <w:pPr>
        <w:ind w:left="4066" w:hanging="348"/>
      </w:pPr>
      <w:rPr>
        <w:rFonts w:hint="default"/>
      </w:rPr>
    </w:lvl>
    <w:lvl w:ilvl="4" w:tplc="25BA928C">
      <w:numFmt w:val="bullet"/>
      <w:lvlText w:val="•"/>
      <w:lvlJc w:val="left"/>
      <w:pPr>
        <w:ind w:left="5048" w:hanging="348"/>
      </w:pPr>
      <w:rPr>
        <w:rFonts w:hint="default"/>
      </w:rPr>
    </w:lvl>
    <w:lvl w:ilvl="5" w:tplc="74A6818A">
      <w:numFmt w:val="bullet"/>
      <w:lvlText w:val="•"/>
      <w:lvlJc w:val="left"/>
      <w:pPr>
        <w:ind w:left="6031" w:hanging="348"/>
      </w:pPr>
      <w:rPr>
        <w:rFonts w:hint="default"/>
      </w:rPr>
    </w:lvl>
    <w:lvl w:ilvl="6" w:tplc="E89AFE94">
      <w:numFmt w:val="bullet"/>
      <w:lvlText w:val="•"/>
      <w:lvlJc w:val="left"/>
      <w:pPr>
        <w:ind w:left="7013" w:hanging="348"/>
      </w:pPr>
      <w:rPr>
        <w:rFonts w:hint="default"/>
      </w:rPr>
    </w:lvl>
    <w:lvl w:ilvl="7" w:tplc="3A2AB710">
      <w:numFmt w:val="bullet"/>
      <w:lvlText w:val="•"/>
      <w:lvlJc w:val="left"/>
      <w:pPr>
        <w:ind w:left="7995" w:hanging="348"/>
      </w:pPr>
      <w:rPr>
        <w:rFonts w:hint="default"/>
      </w:rPr>
    </w:lvl>
    <w:lvl w:ilvl="8" w:tplc="712ACA80">
      <w:numFmt w:val="bullet"/>
      <w:lvlText w:val="•"/>
      <w:lvlJc w:val="left"/>
      <w:pPr>
        <w:ind w:left="8977" w:hanging="348"/>
      </w:pPr>
      <w:rPr>
        <w:rFonts w:hint="default"/>
      </w:rPr>
    </w:lvl>
  </w:abstractNum>
  <w:abstractNum w:abstractNumId="10" w15:restartNumberingAfterBreak="0">
    <w:nsid w:val="48A65E4F"/>
    <w:multiLevelType w:val="hybridMultilevel"/>
    <w:tmpl w:val="F54ACD50"/>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5B6467E3"/>
    <w:multiLevelType w:val="hybridMultilevel"/>
    <w:tmpl w:val="608658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DEC3E96"/>
    <w:multiLevelType w:val="hybridMultilevel"/>
    <w:tmpl w:val="92B6BEC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711D2650"/>
    <w:multiLevelType w:val="hybridMultilevel"/>
    <w:tmpl w:val="40489C6C"/>
    <w:lvl w:ilvl="0" w:tplc="610ED0D0">
      <w:start w:val="1"/>
      <w:numFmt w:val="decimal"/>
      <w:lvlText w:val="%1."/>
      <w:lvlJc w:val="left"/>
      <w:pPr>
        <w:ind w:left="720" w:hanging="360"/>
      </w:pPr>
      <w:rPr>
        <w:rFonts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63C2AF9"/>
    <w:multiLevelType w:val="hybridMultilevel"/>
    <w:tmpl w:val="B7802A82"/>
    <w:lvl w:ilvl="0" w:tplc="3B848B4E">
      <w:start w:val="1"/>
      <w:numFmt w:val="lowerLetter"/>
      <w:lvlText w:val="%1."/>
      <w:lvlJc w:val="left"/>
      <w:pPr>
        <w:ind w:left="2520" w:hanging="360"/>
      </w:pPr>
      <w:rPr>
        <w:rFonts w:cs="Times New Roman" w:hint="default"/>
      </w:rPr>
    </w:lvl>
    <w:lvl w:ilvl="1" w:tplc="240A000F">
      <w:start w:val="1"/>
      <w:numFmt w:val="decimal"/>
      <w:lvlText w:val="%2."/>
      <w:lvlJc w:val="left"/>
      <w:pPr>
        <w:ind w:left="1353" w:hanging="360"/>
      </w:pPr>
      <w:rPr>
        <w:rFonts w:cs="Times New Roman"/>
      </w:rPr>
    </w:lvl>
    <w:lvl w:ilvl="2" w:tplc="240A001B" w:tentative="1">
      <w:start w:val="1"/>
      <w:numFmt w:val="lowerRoman"/>
      <w:lvlText w:val="%3."/>
      <w:lvlJc w:val="right"/>
      <w:pPr>
        <w:ind w:left="3240" w:hanging="180"/>
      </w:pPr>
      <w:rPr>
        <w:rFonts w:cs="Times New Roman"/>
      </w:rPr>
    </w:lvl>
    <w:lvl w:ilvl="3" w:tplc="240A000F" w:tentative="1">
      <w:start w:val="1"/>
      <w:numFmt w:val="decimal"/>
      <w:lvlText w:val="%4."/>
      <w:lvlJc w:val="left"/>
      <w:pPr>
        <w:ind w:left="3960" w:hanging="360"/>
      </w:pPr>
      <w:rPr>
        <w:rFonts w:cs="Times New Roman"/>
      </w:rPr>
    </w:lvl>
    <w:lvl w:ilvl="4" w:tplc="240A0019" w:tentative="1">
      <w:start w:val="1"/>
      <w:numFmt w:val="lowerLetter"/>
      <w:lvlText w:val="%5."/>
      <w:lvlJc w:val="left"/>
      <w:pPr>
        <w:ind w:left="4680" w:hanging="360"/>
      </w:pPr>
      <w:rPr>
        <w:rFonts w:cs="Times New Roman"/>
      </w:rPr>
    </w:lvl>
    <w:lvl w:ilvl="5" w:tplc="240A001B" w:tentative="1">
      <w:start w:val="1"/>
      <w:numFmt w:val="lowerRoman"/>
      <w:lvlText w:val="%6."/>
      <w:lvlJc w:val="right"/>
      <w:pPr>
        <w:ind w:left="5400" w:hanging="180"/>
      </w:pPr>
      <w:rPr>
        <w:rFonts w:cs="Times New Roman"/>
      </w:rPr>
    </w:lvl>
    <w:lvl w:ilvl="6" w:tplc="240A000F" w:tentative="1">
      <w:start w:val="1"/>
      <w:numFmt w:val="decimal"/>
      <w:lvlText w:val="%7."/>
      <w:lvlJc w:val="left"/>
      <w:pPr>
        <w:ind w:left="6120" w:hanging="360"/>
      </w:pPr>
      <w:rPr>
        <w:rFonts w:cs="Times New Roman"/>
      </w:rPr>
    </w:lvl>
    <w:lvl w:ilvl="7" w:tplc="240A0019" w:tentative="1">
      <w:start w:val="1"/>
      <w:numFmt w:val="lowerLetter"/>
      <w:lvlText w:val="%8."/>
      <w:lvlJc w:val="left"/>
      <w:pPr>
        <w:ind w:left="6840" w:hanging="360"/>
      </w:pPr>
      <w:rPr>
        <w:rFonts w:cs="Times New Roman"/>
      </w:rPr>
    </w:lvl>
    <w:lvl w:ilvl="8" w:tplc="240A001B" w:tentative="1">
      <w:start w:val="1"/>
      <w:numFmt w:val="lowerRoman"/>
      <w:lvlText w:val="%9."/>
      <w:lvlJc w:val="right"/>
      <w:pPr>
        <w:ind w:left="7560" w:hanging="180"/>
      </w:pPr>
      <w:rPr>
        <w:rFonts w:cs="Times New Roman"/>
      </w:rPr>
    </w:lvl>
  </w:abstractNum>
  <w:abstractNum w:abstractNumId="15" w15:restartNumberingAfterBreak="0">
    <w:nsid w:val="778A48B9"/>
    <w:multiLevelType w:val="hybridMultilevel"/>
    <w:tmpl w:val="1E84EEB0"/>
    <w:lvl w:ilvl="0" w:tplc="586C9BDA">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407918775">
    <w:abstractNumId w:val="5"/>
  </w:num>
  <w:num w:numId="2" w16cid:durableId="537820979">
    <w:abstractNumId w:val="15"/>
  </w:num>
  <w:num w:numId="3" w16cid:durableId="1913736892">
    <w:abstractNumId w:val="12"/>
  </w:num>
  <w:num w:numId="4" w16cid:durableId="352876793">
    <w:abstractNumId w:val="9"/>
  </w:num>
  <w:num w:numId="5" w16cid:durableId="10187513">
    <w:abstractNumId w:val="1"/>
  </w:num>
  <w:num w:numId="6" w16cid:durableId="1377392720">
    <w:abstractNumId w:val="4"/>
  </w:num>
  <w:num w:numId="7" w16cid:durableId="702903026">
    <w:abstractNumId w:val="6"/>
  </w:num>
  <w:num w:numId="8" w16cid:durableId="1663896451">
    <w:abstractNumId w:val="2"/>
  </w:num>
  <w:num w:numId="9" w16cid:durableId="1280533415">
    <w:abstractNumId w:val="7"/>
  </w:num>
  <w:num w:numId="10" w16cid:durableId="1968586470">
    <w:abstractNumId w:val="8"/>
  </w:num>
  <w:num w:numId="11" w16cid:durableId="1260528065">
    <w:abstractNumId w:val="14"/>
  </w:num>
  <w:num w:numId="12" w16cid:durableId="641160201">
    <w:abstractNumId w:val="10"/>
  </w:num>
  <w:num w:numId="13" w16cid:durableId="1950965797">
    <w:abstractNumId w:val="11"/>
  </w:num>
  <w:num w:numId="14" w16cid:durableId="180238850">
    <w:abstractNumId w:val="3"/>
  </w:num>
  <w:num w:numId="15" w16cid:durableId="2077194569">
    <w:abstractNumId w:val="13"/>
  </w:num>
  <w:num w:numId="16" w16cid:durableId="1205871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proofState w:spelling="clean" w:grammar="clean"/>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C55"/>
    <w:rsid w:val="00003764"/>
    <w:rsid w:val="0000733D"/>
    <w:rsid w:val="00011941"/>
    <w:rsid w:val="000230E9"/>
    <w:rsid w:val="00036D15"/>
    <w:rsid w:val="00055EF1"/>
    <w:rsid w:val="00076206"/>
    <w:rsid w:val="000B3886"/>
    <w:rsid w:val="000E506E"/>
    <w:rsid w:val="000E5D17"/>
    <w:rsid w:val="000F2283"/>
    <w:rsid w:val="000F7FC3"/>
    <w:rsid w:val="001004D8"/>
    <w:rsid w:val="001028CB"/>
    <w:rsid w:val="0010617D"/>
    <w:rsid w:val="00117F66"/>
    <w:rsid w:val="00143E00"/>
    <w:rsid w:val="0015094A"/>
    <w:rsid w:val="001516A9"/>
    <w:rsid w:val="0016100C"/>
    <w:rsid w:val="001714DE"/>
    <w:rsid w:val="00181D45"/>
    <w:rsid w:val="001B6884"/>
    <w:rsid w:val="001B720B"/>
    <w:rsid w:val="001C1C69"/>
    <w:rsid w:val="001E124F"/>
    <w:rsid w:val="001E3A3F"/>
    <w:rsid w:val="001E43A8"/>
    <w:rsid w:val="001F4101"/>
    <w:rsid w:val="00211979"/>
    <w:rsid w:val="00226191"/>
    <w:rsid w:val="00230C56"/>
    <w:rsid w:val="002326DD"/>
    <w:rsid w:val="002345E8"/>
    <w:rsid w:val="00235FFF"/>
    <w:rsid w:val="002446C1"/>
    <w:rsid w:val="00257383"/>
    <w:rsid w:val="00257DA7"/>
    <w:rsid w:val="002804C5"/>
    <w:rsid w:val="002826A2"/>
    <w:rsid w:val="002B3B05"/>
    <w:rsid w:val="002C0191"/>
    <w:rsid w:val="002D2A19"/>
    <w:rsid w:val="002E5224"/>
    <w:rsid w:val="0030111F"/>
    <w:rsid w:val="00301802"/>
    <w:rsid w:val="0032191C"/>
    <w:rsid w:val="00340FCB"/>
    <w:rsid w:val="003421EA"/>
    <w:rsid w:val="00346C77"/>
    <w:rsid w:val="00360944"/>
    <w:rsid w:val="00361BF6"/>
    <w:rsid w:val="00377426"/>
    <w:rsid w:val="0038300E"/>
    <w:rsid w:val="00395A52"/>
    <w:rsid w:val="003A21FC"/>
    <w:rsid w:val="003B0C8C"/>
    <w:rsid w:val="003B42BB"/>
    <w:rsid w:val="003B7CB1"/>
    <w:rsid w:val="003D721E"/>
    <w:rsid w:val="003E1EC2"/>
    <w:rsid w:val="003E1F6E"/>
    <w:rsid w:val="003E3065"/>
    <w:rsid w:val="003E5372"/>
    <w:rsid w:val="003F03B2"/>
    <w:rsid w:val="00405802"/>
    <w:rsid w:val="00424784"/>
    <w:rsid w:val="00427E8A"/>
    <w:rsid w:val="00436EE0"/>
    <w:rsid w:val="00451BD3"/>
    <w:rsid w:val="00482F6B"/>
    <w:rsid w:val="004833F4"/>
    <w:rsid w:val="004A0C38"/>
    <w:rsid w:val="004A4F20"/>
    <w:rsid w:val="004A56BA"/>
    <w:rsid w:val="004A75B9"/>
    <w:rsid w:val="004A7F49"/>
    <w:rsid w:val="004B0813"/>
    <w:rsid w:val="004C7316"/>
    <w:rsid w:val="004D51D8"/>
    <w:rsid w:val="004F2BE4"/>
    <w:rsid w:val="004F70E7"/>
    <w:rsid w:val="00504161"/>
    <w:rsid w:val="0051110E"/>
    <w:rsid w:val="00515AAC"/>
    <w:rsid w:val="00525D6A"/>
    <w:rsid w:val="005462F1"/>
    <w:rsid w:val="00584EA3"/>
    <w:rsid w:val="005953CE"/>
    <w:rsid w:val="005A2690"/>
    <w:rsid w:val="005A7E94"/>
    <w:rsid w:val="005B08F2"/>
    <w:rsid w:val="005B43AF"/>
    <w:rsid w:val="005B4B8F"/>
    <w:rsid w:val="005C29B6"/>
    <w:rsid w:val="005D01C6"/>
    <w:rsid w:val="005D0545"/>
    <w:rsid w:val="005D265E"/>
    <w:rsid w:val="005D74E3"/>
    <w:rsid w:val="005F07CB"/>
    <w:rsid w:val="005F7F48"/>
    <w:rsid w:val="00611F7E"/>
    <w:rsid w:val="006360F6"/>
    <w:rsid w:val="006441C7"/>
    <w:rsid w:val="00650B85"/>
    <w:rsid w:val="0065250E"/>
    <w:rsid w:val="00654AEB"/>
    <w:rsid w:val="0069557A"/>
    <w:rsid w:val="00695CE1"/>
    <w:rsid w:val="006B079C"/>
    <w:rsid w:val="006B5679"/>
    <w:rsid w:val="006C1B79"/>
    <w:rsid w:val="006F2793"/>
    <w:rsid w:val="006F4C35"/>
    <w:rsid w:val="00707380"/>
    <w:rsid w:val="007142E5"/>
    <w:rsid w:val="007161AB"/>
    <w:rsid w:val="00727231"/>
    <w:rsid w:val="00727DFA"/>
    <w:rsid w:val="0073521B"/>
    <w:rsid w:val="00736CD3"/>
    <w:rsid w:val="007402E8"/>
    <w:rsid w:val="00747264"/>
    <w:rsid w:val="00747D7C"/>
    <w:rsid w:val="0075207B"/>
    <w:rsid w:val="007702BA"/>
    <w:rsid w:val="00776DF6"/>
    <w:rsid w:val="00791923"/>
    <w:rsid w:val="007C6474"/>
    <w:rsid w:val="007D1936"/>
    <w:rsid w:val="007E5DB8"/>
    <w:rsid w:val="00811219"/>
    <w:rsid w:val="00820814"/>
    <w:rsid w:val="0082747C"/>
    <w:rsid w:val="00836C03"/>
    <w:rsid w:val="0085064D"/>
    <w:rsid w:val="0085174A"/>
    <w:rsid w:val="00854815"/>
    <w:rsid w:val="00855EC3"/>
    <w:rsid w:val="008579DC"/>
    <w:rsid w:val="008A3D66"/>
    <w:rsid w:val="008A4EC1"/>
    <w:rsid w:val="008C7648"/>
    <w:rsid w:val="008D1B70"/>
    <w:rsid w:val="008E3AC2"/>
    <w:rsid w:val="008F5A52"/>
    <w:rsid w:val="00901E45"/>
    <w:rsid w:val="00902FEB"/>
    <w:rsid w:val="0090470B"/>
    <w:rsid w:val="00913A9C"/>
    <w:rsid w:val="00916B72"/>
    <w:rsid w:val="00921A51"/>
    <w:rsid w:val="009245FB"/>
    <w:rsid w:val="00927587"/>
    <w:rsid w:val="0093671C"/>
    <w:rsid w:val="00940C55"/>
    <w:rsid w:val="00947374"/>
    <w:rsid w:val="00950CF1"/>
    <w:rsid w:val="00954FA1"/>
    <w:rsid w:val="0095543A"/>
    <w:rsid w:val="00962C62"/>
    <w:rsid w:val="00964D70"/>
    <w:rsid w:val="0096733E"/>
    <w:rsid w:val="00975939"/>
    <w:rsid w:val="00980596"/>
    <w:rsid w:val="009A20D3"/>
    <w:rsid w:val="009A5F14"/>
    <w:rsid w:val="009C0E55"/>
    <w:rsid w:val="009E4629"/>
    <w:rsid w:val="009F7105"/>
    <w:rsid w:val="00A05CE7"/>
    <w:rsid w:val="00A1644D"/>
    <w:rsid w:val="00A2120E"/>
    <w:rsid w:val="00A22CD8"/>
    <w:rsid w:val="00A32CE4"/>
    <w:rsid w:val="00A35E0D"/>
    <w:rsid w:val="00A47130"/>
    <w:rsid w:val="00A62255"/>
    <w:rsid w:val="00A64523"/>
    <w:rsid w:val="00A8407C"/>
    <w:rsid w:val="00A86131"/>
    <w:rsid w:val="00A93694"/>
    <w:rsid w:val="00AB7EBC"/>
    <w:rsid w:val="00AC620D"/>
    <w:rsid w:val="00AD231A"/>
    <w:rsid w:val="00AD35D2"/>
    <w:rsid w:val="00AD7A90"/>
    <w:rsid w:val="00AE4805"/>
    <w:rsid w:val="00AE59C6"/>
    <w:rsid w:val="00AF7F7E"/>
    <w:rsid w:val="00B14F26"/>
    <w:rsid w:val="00B1675A"/>
    <w:rsid w:val="00B37A6C"/>
    <w:rsid w:val="00B621EE"/>
    <w:rsid w:val="00B64F41"/>
    <w:rsid w:val="00B66323"/>
    <w:rsid w:val="00B738ED"/>
    <w:rsid w:val="00B923E2"/>
    <w:rsid w:val="00BB4995"/>
    <w:rsid w:val="00BB5D41"/>
    <w:rsid w:val="00BD0E5D"/>
    <w:rsid w:val="00C12973"/>
    <w:rsid w:val="00C25E1F"/>
    <w:rsid w:val="00C528BC"/>
    <w:rsid w:val="00C55C47"/>
    <w:rsid w:val="00C6377E"/>
    <w:rsid w:val="00C6482F"/>
    <w:rsid w:val="00C74025"/>
    <w:rsid w:val="00C74B73"/>
    <w:rsid w:val="00C97511"/>
    <w:rsid w:val="00CA20BE"/>
    <w:rsid w:val="00CA6038"/>
    <w:rsid w:val="00CA752B"/>
    <w:rsid w:val="00CD0062"/>
    <w:rsid w:val="00CE2003"/>
    <w:rsid w:val="00D32B99"/>
    <w:rsid w:val="00D3718C"/>
    <w:rsid w:val="00D41115"/>
    <w:rsid w:val="00D43000"/>
    <w:rsid w:val="00D6722D"/>
    <w:rsid w:val="00D8494E"/>
    <w:rsid w:val="00D87FB3"/>
    <w:rsid w:val="00D92271"/>
    <w:rsid w:val="00D97462"/>
    <w:rsid w:val="00D97976"/>
    <w:rsid w:val="00DA0E3A"/>
    <w:rsid w:val="00DA10CD"/>
    <w:rsid w:val="00DA4021"/>
    <w:rsid w:val="00DC4A5E"/>
    <w:rsid w:val="00DE3F4F"/>
    <w:rsid w:val="00DE4A0E"/>
    <w:rsid w:val="00DE5D12"/>
    <w:rsid w:val="00E07B1C"/>
    <w:rsid w:val="00E31463"/>
    <w:rsid w:val="00E3493B"/>
    <w:rsid w:val="00E369BB"/>
    <w:rsid w:val="00E40647"/>
    <w:rsid w:val="00E51999"/>
    <w:rsid w:val="00E651AB"/>
    <w:rsid w:val="00E65E14"/>
    <w:rsid w:val="00E70556"/>
    <w:rsid w:val="00E7138D"/>
    <w:rsid w:val="00E724AD"/>
    <w:rsid w:val="00EE193D"/>
    <w:rsid w:val="00EF0441"/>
    <w:rsid w:val="00EF7AD1"/>
    <w:rsid w:val="00F05E57"/>
    <w:rsid w:val="00F10AA8"/>
    <w:rsid w:val="00F33C64"/>
    <w:rsid w:val="00F34D87"/>
    <w:rsid w:val="00F43746"/>
    <w:rsid w:val="00F540FB"/>
    <w:rsid w:val="00F65145"/>
    <w:rsid w:val="00F73788"/>
    <w:rsid w:val="00F73BF1"/>
    <w:rsid w:val="00F770C9"/>
    <w:rsid w:val="00F93C25"/>
    <w:rsid w:val="00FA0BAC"/>
    <w:rsid w:val="00FA4F92"/>
    <w:rsid w:val="00FA6B62"/>
    <w:rsid w:val="00FB2193"/>
    <w:rsid w:val="00FB32C7"/>
    <w:rsid w:val="00FB4EE0"/>
    <w:rsid w:val="00FC5941"/>
    <w:rsid w:val="00FD7E4E"/>
    <w:rsid w:val="00FE354C"/>
    <w:rsid w:val="00FF49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E5C685"/>
  <w14:defaultImageDpi w14:val="0"/>
  <w15:docId w15:val="{650FF948-55E5-459D-A09F-571F0E803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40C55"/>
    <w:pPr>
      <w:tabs>
        <w:tab w:val="center" w:pos="4419"/>
        <w:tab w:val="right" w:pos="8838"/>
      </w:tabs>
    </w:pPr>
  </w:style>
  <w:style w:type="character" w:customStyle="1" w:styleId="EncabezadoCar">
    <w:name w:val="Encabezado Car"/>
    <w:basedOn w:val="Fuentedeprrafopredeter"/>
    <w:link w:val="Encabezado"/>
    <w:uiPriority w:val="99"/>
    <w:locked/>
    <w:rsid w:val="00940C55"/>
    <w:rPr>
      <w:rFonts w:cs="Times New Roman"/>
    </w:rPr>
  </w:style>
  <w:style w:type="paragraph" w:styleId="Piedepgina">
    <w:name w:val="footer"/>
    <w:basedOn w:val="Normal"/>
    <w:link w:val="PiedepginaCar"/>
    <w:uiPriority w:val="99"/>
    <w:unhideWhenUsed/>
    <w:rsid w:val="00940C55"/>
    <w:pPr>
      <w:tabs>
        <w:tab w:val="center" w:pos="4419"/>
        <w:tab w:val="right" w:pos="8838"/>
      </w:tabs>
    </w:pPr>
  </w:style>
  <w:style w:type="character" w:customStyle="1" w:styleId="PiedepginaCar">
    <w:name w:val="Pie de página Car"/>
    <w:basedOn w:val="Fuentedeprrafopredeter"/>
    <w:link w:val="Piedepgina"/>
    <w:uiPriority w:val="99"/>
    <w:locked/>
    <w:rsid w:val="00940C55"/>
    <w:rPr>
      <w:rFonts w:cs="Times New Roman"/>
    </w:rPr>
  </w:style>
  <w:style w:type="paragraph" w:customStyle="1" w:styleId="Default">
    <w:name w:val="Default"/>
    <w:rsid w:val="00964D70"/>
    <w:pPr>
      <w:autoSpaceDE w:val="0"/>
      <w:autoSpaceDN w:val="0"/>
      <w:adjustRightInd w:val="0"/>
    </w:pPr>
    <w:rPr>
      <w:rFonts w:ascii="Arial" w:hAnsi="Arial" w:cs="Arial"/>
      <w:color w:val="000000"/>
      <w:sz w:val="24"/>
      <w:szCs w:val="24"/>
      <w:lang w:eastAsia="es-ES"/>
    </w:rPr>
  </w:style>
  <w:style w:type="paragraph" w:styleId="Textodeglobo">
    <w:name w:val="Balloon Text"/>
    <w:basedOn w:val="Normal"/>
    <w:link w:val="TextodegloboCar"/>
    <w:uiPriority w:val="99"/>
    <w:semiHidden/>
    <w:unhideWhenUsed/>
    <w:rsid w:val="00964D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964D70"/>
    <w:rPr>
      <w:rFonts w:ascii="Tahoma" w:hAnsi="Tahoma" w:cs="Tahoma"/>
      <w:sz w:val="16"/>
      <w:szCs w:val="16"/>
    </w:rPr>
  </w:style>
  <w:style w:type="paragraph" w:styleId="Textoindependiente">
    <w:name w:val="Body Text"/>
    <w:basedOn w:val="Normal"/>
    <w:link w:val="TextoindependienteCar"/>
    <w:uiPriority w:val="1"/>
    <w:qFormat/>
    <w:rsid w:val="004D51D8"/>
    <w:pPr>
      <w:widowControl w:val="0"/>
      <w:autoSpaceDE w:val="0"/>
      <w:autoSpaceDN w:val="0"/>
      <w:spacing w:after="0" w:line="240" w:lineRule="auto"/>
    </w:pPr>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1"/>
    <w:locked/>
    <w:rsid w:val="004D51D8"/>
    <w:rPr>
      <w:rFonts w:ascii="Arial" w:hAnsi="Arial" w:cs="Arial"/>
      <w:sz w:val="24"/>
      <w:szCs w:val="24"/>
      <w:lang w:val="es-ES" w:eastAsia="es-ES"/>
    </w:rPr>
  </w:style>
  <w:style w:type="table" w:styleId="Tablaconcuadrcula">
    <w:name w:val="Table Grid"/>
    <w:basedOn w:val="Tablanormal"/>
    <w:uiPriority w:val="39"/>
    <w:rsid w:val="004D51D8"/>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Texto Tabla,Figuras,List Paragraph1,lp1,Bullet Number,Bullet List,FooterText,Bullet 1,Use Case List Paragraph,Numerado informes,numbered,Paragraphe de liste1,Bulletr List Paragraph,列出段落,列出段落1,List Paragraph"/>
    <w:basedOn w:val="Normal"/>
    <w:link w:val="PrrafodelistaCar"/>
    <w:uiPriority w:val="34"/>
    <w:qFormat/>
    <w:rsid w:val="008C7648"/>
    <w:pPr>
      <w:widowControl w:val="0"/>
      <w:autoSpaceDE w:val="0"/>
      <w:autoSpaceDN w:val="0"/>
      <w:spacing w:after="0" w:line="240" w:lineRule="auto"/>
      <w:ind w:left="1122" w:hanging="360"/>
      <w:jc w:val="both"/>
    </w:pPr>
    <w:rPr>
      <w:rFonts w:ascii="Arial" w:hAnsi="Arial" w:cs="Arial"/>
      <w:lang w:val="es-ES" w:eastAsia="es-ES"/>
    </w:rPr>
  </w:style>
  <w:style w:type="paragraph" w:styleId="Textonotapie">
    <w:name w:val="footnote text"/>
    <w:basedOn w:val="Normal"/>
    <w:link w:val="TextonotapieCar"/>
    <w:uiPriority w:val="99"/>
    <w:rsid w:val="00E3493B"/>
    <w:pPr>
      <w:spacing w:after="0" w:line="240" w:lineRule="auto"/>
    </w:pPr>
    <w:rPr>
      <w:rFonts w:ascii="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E3493B"/>
    <w:rPr>
      <w:rFonts w:ascii="Times New Roman" w:hAnsi="Times New Roman" w:cs="Times New Roman"/>
      <w:lang w:val="es-ES" w:eastAsia="es-ES"/>
    </w:rPr>
  </w:style>
  <w:style w:type="character" w:styleId="Refdenotaalpie">
    <w:name w:val="footnote reference"/>
    <w:uiPriority w:val="99"/>
    <w:rsid w:val="00E3493B"/>
    <w:rPr>
      <w:vertAlign w:val="superscript"/>
    </w:rPr>
  </w:style>
  <w:style w:type="character" w:styleId="Refdecomentario">
    <w:name w:val="annotation reference"/>
    <w:basedOn w:val="Fuentedeprrafopredeter"/>
    <w:uiPriority w:val="99"/>
    <w:semiHidden/>
    <w:unhideWhenUsed/>
    <w:rsid w:val="00E51999"/>
    <w:rPr>
      <w:sz w:val="16"/>
      <w:szCs w:val="16"/>
    </w:rPr>
  </w:style>
  <w:style w:type="paragraph" w:styleId="Textocomentario">
    <w:name w:val="annotation text"/>
    <w:basedOn w:val="Normal"/>
    <w:link w:val="TextocomentarioCar"/>
    <w:uiPriority w:val="99"/>
    <w:unhideWhenUsed/>
    <w:rsid w:val="00E51999"/>
    <w:pPr>
      <w:spacing w:line="240" w:lineRule="auto"/>
    </w:pPr>
    <w:rPr>
      <w:sz w:val="20"/>
      <w:szCs w:val="20"/>
    </w:rPr>
  </w:style>
  <w:style w:type="character" w:customStyle="1" w:styleId="TextocomentarioCar">
    <w:name w:val="Texto comentario Car"/>
    <w:basedOn w:val="Fuentedeprrafopredeter"/>
    <w:link w:val="Textocomentario"/>
    <w:uiPriority w:val="99"/>
    <w:rsid w:val="00E51999"/>
    <w:rPr>
      <w:rFonts w:cs="Times New Roman"/>
    </w:rPr>
  </w:style>
  <w:style w:type="paragraph" w:styleId="Asuntodelcomentario">
    <w:name w:val="annotation subject"/>
    <w:basedOn w:val="Textocomentario"/>
    <w:next w:val="Textocomentario"/>
    <w:link w:val="AsuntodelcomentarioCar"/>
    <w:uiPriority w:val="99"/>
    <w:semiHidden/>
    <w:unhideWhenUsed/>
    <w:rsid w:val="00E51999"/>
    <w:rPr>
      <w:b/>
      <w:bCs/>
    </w:rPr>
  </w:style>
  <w:style w:type="character" w:customStyle="1" w:styleId="AsuntodelcomentarioCar">
    <w:name w:val="Asunto del comentario Car"/>
    <w:basedOn w:val="TextocomentarioCar"/>
    <w:link w:val="Asuntodelcomentario"/>
    <w:uiPriority w:val="99"/>
    <w:semiHidden/>
    <w:rsid w:val="00E51999"/>
    <w:rPr>
      <w:rFonts w:cs="Times New Roman"/>
      <w:b/>
      <w:bCs/>
    </w:rPr>
  </w:style>
  <w:style w:type="character" w:customStyle="1" w:styleId="PrrafodelistaCar">
    <w:name w:val="Párrafo de lista Car"/>
    <w:aliases w:val="Cita textual Car,Párrafo de tabla Car,Texto Tabla Car,Figuras Car,List Paragraph1 Car,lp1 Car,Bullet Number Car,Bullet List Car,FooterText Car,Bullet 1 Car,Use Case List Paragraph Car,Numerado informes Car,numbered Car,列出段落 Car"/>
    <w:link w:val="Prrafodelista"/>
    <w:uiPriority w:val="34"/>
    <w:qFormat/>
    <w:locked/>
    <w:rsid w:val="00AD35D2"/>
    <w:rPr>
      <w:rFonts w:ascii="Arial" w:hAnsi="Arial" w:cs="Arial"/>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88496">
      <w:bodyDiv w:val="1"/>
      <w:marLeft w:val="0"/>
      <w:marRight w:val="0"/>
      <w:marTop w:val="0"/>
      <w:marBottom w:val="0"/>
      <w:divBdr>
        <w:top w:val="none" w:sz="0" w:space="0" w:color="auto"/>
        <w:left w:val="none" w:sz="0" w:space="0" w:color="auto"/>
        <w:bottom w:val="none" w:sz="0" w:space="0" w:color="auto"/>
        <w:right w:val="none" w:sz="0" w:space="0" w:color="auto"/>
      </w:divBdr>
    </w:div>
    <w:div w:id="142777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163976C-B328-4D7A-91C0-C3A4D7C7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3329</Words>
  <Characters>18314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 Felipe Goez Pareja</dc:creator>
  <cp:lastModifiedBy>José Fernando  Vélez Zapata</cp:lastModifiedBy>
  <cp:revision>3</cp:revision>
  <cp:lastPrinted>2025-01-15T21:34:00Z</cp:lastPrinted>
  <dcterms:created xsi:type="dcterms:W3CDTF">2026-08-21T22:51:00Z</dcterms:created>
  <dcterms:modified xsi:type="dcterms:W3CDTF">2026-09-03T19:48:00Z</dcterms:modified>
</cp:coreProperties>
</file>