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6AE1EAEB" w:rsidR="002B414F" w:rsidRPr="00601106" w:rsidRDefault="00AA1070" w:rsidP="00673C2F">
      <w:pPr>
        <w:tabs>
          <w:tab w:val="left" w:pos="360"/>
        </w:tabs>
        <w:ind w:right="-20"/>
        <w:jc w:val="center"/>
        <w:rPr>
          <w:rFonts w:ascii="Arial" w:eastAsia="Arial" w:hAnsi="Arial" w:cs="Arial"/>
          <w:b/>
          <w:sz w:val="20"/>
          <w:szCs w:val="20"/>
        </w:rPr>
      </w:pPr>
      <w:r>
        <w:rPr>
          <w:rFonts w:ascii="Arial" w:eastAsia="Arial" w:hAnsi="Arial" w:cs="Arial"/>
          <w:b/>
          <w:noProof/>
          <w:sz w:val="20"/>
          <w:szCs w:val="20"/>
        </w:rPr>
        <w:drawing>
          <wp:anchor distT="0" distB="0" distL="114300" distR="114300" simplePos="0" relativeHeight="251662336" behindDoc="0" locked="0" layoutInCell="1" allowOverlap="1" wp14:anchorId="681A8E6C" wp14:editId="11EEAB4F">
            <wp:simplePos x="0" y="0"/>
            <wp:positionH relativeFrom="page">
              <wp:posOffset>1271905</wp:posOffset>
            </wp:positionH>
            <wp:positionV relativeFrom="page">
              <wp:posOffset>572770</wp:posOffset>
            </wp:positionV>
            <wp:extent cx="857250" cy="763270"/>
            <wp:effectExtent l="0" t="0" r="0" b="0"/>
            <wp:wrapNone/>
            <wp:docPr id="719866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857250" cy="763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5A17A5E" w14:textId="77777777" w:rsidR="00D83C79" w:rsidRPr="00745229" w:rsidRDefault="00D83C79" w:rsidP="00D83C79">
      <w:pPr>
        <w:pStyle w:val="Textoindependiente"/>
        <w:ind w:right="-20"/>
        <w:rPr>
          <w:rFonts w:cs="Arial"/>
          <w:b/>
          <w:sz w:val="21"/>
          <w:szCs w:val="21"/>
        </w:rPr>
      </w:pPr>
      <w:bookmarkStart w:id="1" w:name="_Hlk127783433"/>
    </w:p>
    <w:p w14:paraId="3EE022D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 xml:space="preserve">Bogotá, D.C. </w:t>
      </w:r>
      <w:r w:rsidRPr="00745229">
        <w:rPr>
          <w:rFonts w:ascii="Arial" w:hAnsi="Arial" w:cs="Arial"/>
          <w:spacing w:val="-2"/>
          <w:sz w:val="21"/>
          <w:szCs w:val="21"/>
          <w:u w:val="single"/>
        </w:rPr>
        <w:t>día</w:t>
      </w:r>
      <w:r w:rsidRPr="00745229">
        <w:rPr>
          <w:rFonts w:ascii="Arial" w:hAnsi="Arial" w:cs="Arial"/>
          <w:spacing w:val="-2"/>
          <w:sz w:val="21"/>
          <w:szCs w:val="21"/>
        </w:rPr>
        <w:t xml:space="preserve">, </w:t>
      </w:r>
      <w:r w:rsidRPr="00745229">
        <w:rPr>
          <w:rFonts w:ascii="Arial" w:hAnsi="Arial" w:cs="Arial"/>
          <w:spacing w:val="-2"/>
          <w:sz w:val="21"/>
          <w:szCs w:val="21"/>
          <w:u w:val="single"/>
        </w:rPr>
        <w:t>mes</w:t>
      </w:r>
      <w:r w:rsidRPr="00745229">
        <w:rPr>
          <w:rFonts w:ascii="Arial" w:hAnsi="Arial" w:cs="Arial"/>
          <w:spacing w:val="-2"/>
          <w:sz w:val="21"/>
          <w:szCs w:val="21"/>
        </w:rPr>
        <w:t xml:space="preserve"> del </w:t>
      </w:r>
      <w:r w:rsidRPr="00745229">
        <w:rPr>
          <w:rFonts w:ascii="Arial" w:hAnsi="Arial" w:cs="Arial"/>
          <w:spacing w:val="-2"/>
          <w:sz w:val="21"/>
          <w:szCs w:val="21"/>
          <w:u w:val="single"/>
        </w:rPr>
        <w:t>año</w:t>
      </w:r>
    </w:p>
    <w:p w14:paraId="37A48E62"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3EF7130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Señores</w:t>
      </w:r>
    </w:p>
    <w:p w14:paraId="27A0D931" w14:textId="77777777" w:rsidR="00D83C79" w:rsidRPr="00745229" w:rsidRDefault="00D83C79" w:rsidP="00D83C79">
      <w:pPr>
        <w:tabs>
          <w:tab w:val="left" w:pos="4320"/>
        </w:tabs>
        <w:autoSpaceDE w:val="0"/>
        <w:autoSpaceDN w:val="0"/>
        <w:adjustRightInd w:val="0"/>
        <w:ind w:right="-20"/>
        <w:jc w:val="both"/>
        <w:rPr>
          <w:rFonts w:ascii="Arial" w:hAnsi="Arial" w:cs="Arial"/>
          <w:b/>
          <w:spacing w:val="-2"/>
          <w:sz w:val="21"/>
          <w:szCs w:val="21"/>
        </w:rPr>
      </w:pPr>
      <w:r w:rsidRPr="00745229">
        <w:rPr>
          <w:rFonts w:ascii="Arial" w:hAnsi="Arial" w:cs="Arial"/>
          <w:b/>
          <w:bCs/>
          <w:sz w:val="21"/>
          <w:szCs w:val="21"/>
        </w:rPr>
        <w:t xml:space="preserve">MINISTERIO DE DEFENSA NACIONAL – EJÉRCITO NACIONAL – </w:t>
      </w:r>
      <w:r w:rsidRPr="00745229">
        <w:rPr>
          <w:rFonts w:ascii="Arial" w:hAnsi="Arial" w:cs="Arial"/>
          <w:b/>
          <w:sz w:val="21"/>
          <w:szCs w:val="21"/>
        </w:rPr>
        <w:t>LICEOS DEL EJERCITO</w:t>
      </w:r>
    </w:p>
    <w:p w14:paraId="60B8FFBF"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Ciudad</w:t>
      </w:r>
    </w:p>
    <w:p w14:paraId="34381F26"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680FC9B2" w14:textId="285FEEF1" w:rsidR="00D83C79" w:rsidRPr="00745229" w:rsidRDefault="00D83C79" w:rsidP="00D83C79">
      <w:pPr>
        <w:ind w:right="-20"/>
        <w:jc w:val="both"/>
        <w:rPr>
          <w:rFonts w:ascii="Arial" w:hAnsi="Arial" w:cs="Arial"/>
          <w:b/>
          <w:sz w:val="21"/>
          <w:szCs w:val="21"/>
        </w:rPr>
      </w:pPr>
      <w:r w:rsidRPr="00745229">
        <w:rPr>
          <w:rFonts w:ascii="Arial" w:hAnsi="Arial" w:cs="Arial"/>
          <w:b/>
          <w:sz w:val="21"/>
          <w:szCs w:val="21"/>
        </w:rPr>
        <w:t xml:space="preserve">ASUNTO:  </w:t>
      </w:r>
      <w:r w:rsidRPr="00745229">
        <w:rPr>
          <w:rFonts w:ascii="Arial" w:hAnsi="Arial" w:cs="Arial"/>
          <w:sz w:val="21"/>
          <w:szCs w:val="21"/>
        </w:rPr>
        <w:t xml:space="preserve">PROPUESTA SELECCIÓN MÍNIMA CUANTIA No. </w:t>
      </w:r>
      <w:r w:rsidRPr="00745229">
        <w:rPr>
          <w:rFonts w:ascii="Arial" w:hAnsi="Arial" w:cs="Arial"/>
          <w:b/>
          <w:sz w:val="21"/>
          <w:szCs w:val="21"/>
        </w:rPr>
        <w:t>MC ___-CELIC-202</w:t>
      </w:r>
      <w:r w:rsidR="00C14430">
        <w:rPr>
          <w:rFonts w:ascii="Arial" w:hAnsi="Arial" w:cs="Arial"/>
          <w:b/>
          <w:sz w:val="21"/>
          <w:szCs w:val="21"/>
        </w:rPr>
        <w:t>6</w:t>
      </w:r>
    </w:p>
    <w:p w14:paraId="40B9AA26" w14:textId="77777777" w:rsidR="00D83C79" w:rsidRPr="00745229" w:rsidRDefault="00D83C79" w:rsidP="00D83C79">
      <w:pPr>
        <w:ind w:right="-20"/>
        <w:jc w:val="both"/>
        <w:rPr>
          <w:rFonts w:ascii="Arial" w:hAnsi="Arial" w:cs="Arial"/>
          <w:sz w:val="21"/>
          <w:szCs w:val="21"/>
          <w:lang w:val="es-ES"/>
        </w:rPr>
      </w:pPr>
    </w:p>
    <w:p w14:paraId="2DC150A4"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sz w:val="21"/>
          <w:szCs w:val="21"/>
          <w:lang w:val="es-ES"/>
        </w:rPr>
        <w:t>OBJETO:</w:t>
      </w:r>
      <w:r w:rsidRPr="00745229">
        <w:rPr>
          <w:rFonts w:ascii="Arial" w:hAnsi="Arial" w:cs="Arial"/>
          <w:sz w:val="21"/>
          <w:szCs w:val="21"/>
          <w:lang w:val="es-ES"/>
        </w:rPr>
        <w:t xml:space="preserve">   _____________________________________________________________________</w:t>
      </w:r>
    </w:p>
    <w:p w14:paraId="6C3F7F70" w14:textId="77777777" w:rsidR="00D83C79" w:rsidRPr="00745229" w:rsidRDefault="00D83C79" w:rsidP="00D83C79">
      <w:pPr>
        <w:autoSpaceDE w:val="0"/>
        <w:autoSpaceDN w:val="0"/>
        <w:adjustRightInd w:val="0"/>
        <w:ind w:right="-20"/>
        <w:rPr>
          <w:rFonts w:ascii="Arial" w:hAnsi="Arial" w:cs="Arial"/>
          <w:sz w:val="21"/>
          <w:szCs w:val="21"/>
          <w:lang w:eastAsia="es-MX"/>
        </w:rPr>
      </w:pPr>
    </w:p>
    <w:p w14:paraId="5B08E00D"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bCs/>
          <w:sz w:val="21"/>
          <w:szCs w:val="21"/>
        </w:rPr>
        <w:t>PROPONENTE: ________________________________________________________________</w:t>
      </w:r>
    </w:p>
    <w:p w14:paraId="7E883001" w14:textId="77777777" w:rsidR="00D83C79" w:rsidRPr="00745229" w:rsidRDefault="00D83C79" w:rsidP="00D83C79">
      <w:pPr>
        <w:ind w:right="-20"/>
        <w:rPr>
          <w:rFonts w:ascii="Arial" w:hAnsi="Arial" w:cs="Arial"/>
          <w:sz w:val="21"/>
          <w:szCs w:val="21"/>
        </w:rPr>
      </w:pPr>
    </w:p>
    <w:p w14:paraId="49A69C09" w14:textId="77777777" w:rsidR="00D83C79" w:rsidRPr="00745229" w:rsidRDefault="00D83C79" w:rsidP="00D83C79">
      <w:pPr>
        <w:ind w:right="-20"/>
        <w:contextualSpacing/>
        <w:jc w:val="both"/>
        <w:rPr>
          <w:rFonts w:ascii="Arial" w:hAnsi="Arial" w:cs="Arial"/>
          <w:sz w:val="21"/>
          <w:szCs w:val="21"/>
        </w:rPr>
      </w:pPr>
      <w:r w:rsidRPr="00745229">
        <w:rPr>
          <w:rFonts w:ascii="Arial" w:hAnsi="Arial" w:cs="Arial"/>
          <w:sz w:val="21"/>
          <w:szCs w:val="21"/>
        </w:rPr>
        <w:t xml:space="preserve">Para efecto del cumplimiento de los requerimientos técnicos exigidos por la Entidad para la adquisición objeto de contratación, declaro que cumpliré a cabalidad con todas las especificaciones técnicas, requerimientos mínimos obligatorios, procedimientos y demás condiciones (estudio previo e invitación publica), como se describe a continuación: </w:t>
      </w:r>
    </w:p>
    <w:p w14:paraId="17BCE0E9" w14:textId="77777777" w:rsidR="00D83C79" w:rsidRPr="00745229" w:rsidRDefault="00D83C79" w:rsidP="00D83C79">
      <w:pPr>
        <w:pStyle w:val="Prrafodelista"/>
        <w:autoSpaceDE w:val="0"/>
        <w:autoSpaceDN w:val="0"/>
        <w:adjustRightInd w:val="0"/>
        <w:ind w:left="0" w:right="-20"/>
        <w:jc w:val="both"/>
        <w:rPr>
          <w:rFonts w:ascii="Arial" w:hAnsi="Arial" w:cs="Arial"/>
          <w:sz w:val="21"/>
          <w:szCs w:val="21"/>
        </w:rPr>
      </w:pPr>
    </w:p>
    <w:p w14:paraId="440D03BD" w14:textId="77777777" w:rsidR="00D83C79" w:rsidRPr="00745229" w:rsidRDefault="00D83C79" w:rsidP="00D83C79">
      <w:pPr>
        <w:tabs>
          <w:tab w:val="left" w:pos="5685"/>
        </w:tabs>
        <w:ind w:right="-20"/>
        <w:jc w:val="both"/>
        <w:rPr>
          <w:rFonts w:ascii="Arial" w:hAnsi="Arial" w:cs="Arial"/>
          <w:b/>
          <w:bCs/>
          <w:color w:val="000000"/>
          <w:sz w:val="21"/>
          <w:szCs w:val="21"/>
          <w:lang w:eastAsia="es-CO"/>
        </w:rPr>
      </w:pPr>
      <w:r w:rsidRPr="00CE2D85">
        <w:rPr>
          <w:rFonts w:ascii="Arial" w:hAnsi="Arial" w:cs="Arial"/>
          <w:b/>
          <w:bCs/>
          <w:color w:val="000000"/>
          <w:sz w:val="21"/>
          <w:szCs w:val="21"/>
          <w:lang w:eastAsia="es-CO"/>
        </w:rPr>
        <w:t xml:space="preserve">RELACION DE BIENES </w:t>
      </w:r>
      <w:r>
        <w:rPr>
          <w:rFonts w:ascii="Arial" w:hAnsi="Arial" w:cs="Arial"/>
          <w:b/>
          <w:bCs/>
          <w:color w:val="000000"/>
          <w:sz w:val="21"/>
          <w:szCs w:val="21"/>
          <w:lang w:eastAsia="es-CO"/>
        </w:rPr>
        <w:t xml:space="preserve">Y/O SERVICIOS </w:t>
      </w:r>
      <w:r w:rsidRPr="00CE2D85">
        <w:rPr>
          <w:rFonts w:ascii="Arial" w:hAnsi="Arial" w:cs="Arial"/>
          <w:b/>
          <w:bCs/>
          <w:color w:val="000000"/>
          <w:sz w:val="21"/>
          <w:szCs w:val="21"/>
          <w:lang w:eastAsia="es-CO"/>
        </w:rPr>
        <w:t>A ADQUIRIR</w:t>
      </w:r>
      <w:r w:rsidRPr="00745229">
        <w:rPr>
          <w:rFonts w:ascii="Arial" w:hAnsi="Arial" w:cs="Arial"/>
          <w:b/>
          <w:bCs/>
          <w:color w:val="000000"/>
          <w:sz w:val="21"/>
          <w:szCs w:val="21"/>
          <w:lang w:eastAsia="es-CO"/>
        </w:rPr>
        <w:tab/>
      </w:r>
    </w:p>
    <w:p w14:paraId="43F8AC70" w14:textId="77777777" w:rsidR="000F7883" w:rsidRPr="000F7883" w:rsidRDefault="000F7883" w:rsidP="000F7883">
      <w:pPr>
        <w:pStyle w:val="Prrafodelista"/>
        <w:adjustRightInd w:val="0"/>
        <w:ind w:left="0"/>
        <w:jc w:val="both"/>
        <w:rPr>
          <w:rFonts w:ascii="Arial" w:hAnsi="Arial" w:cs="Arial"/>
          <w:sz w:val="21"/>
          <w:szCs w:val="21"/>
        </w:rPr>
      </w:pPr>
      <w:bookmarkStart w:id="2" w:name="_Hlk131962363"/>
      <w:bookmarkStart w:id="3" w:name="_Hlk192074503"/>
      <w:bookmarkEnd w:id="1"/>
    </w:p>
    <w:tbl>
      <w:tblPr>
        <w:tblStyle w:val="Tablaconcuadrcula"/>
        <w:tblW w:w="9498" w:type="dxa"/>
        <w:tblLook w:val="04A0" w:firstRow="1" w:lastRow="0" w:firstColumn="1" w:lastColumn="0" w:noHBand="0" w:noVBand="1"/>
      </w:tblPr>
      <w:tblGrid>
        <w:gridCol w:w="801"/>
        <w:gridCol w:w="2703"/>
        <w:gridCol w:w="1458"/>
        <w:gridCol w:w="4536"/>
      </w:tblGrid>
      <w:tr w:rsidR="000F7883" w:rsidRPr="000F7883" w14:paraId="6E41A7E9" w14:textId="77777777" w:rsidTr="000F7883">
        <w:tc>
          <w:tcPr>
            <w:tcW w:w="801" w:type="dxa"/>
          </w:tcPr>
          <w:p w14:paraId="35FC149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ITEM</w:t>
            </w:r>
          </w:p>
        </w:tc>
        <w:tc>
          <w:tcPr>
            <w:tcW w:w="2703" w:type="dxa"/>
          </w:tcPr>
          <w:p w14:paraId="22ADA3E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DESCRIPCION DEL BIEN</w:t>
            </w:r>
          </w:p>
        </w:tc>
        <w:tc>
          <w:tcPr>
            <w:tcW w:w="1458" w:type="dxa"/>
          </w:tcPr>
          <w:p w14:paraId="7A762C6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 DE MEDIDA</w:t>
            </w:r>
          </w:p>
        </w:tc>
        <w:tc>
          <w:tcPr>
            <w:tcW w:w="4536" w:type="dxa"/>
          </w:tcPr>
          <w:p w14:paraId="2292A14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ESPECIFICACIONES TECNICAS</w:t>
            </w:r>
          </w:p>
        </w:tc>
      </w:tr>
      <w:tr w:rsidR="000F7883" w:rsidRPr="000F7883" w14:paraId="2E340CC1" w14:textId="77777777" w:rsidTr="000F7883">
        <w:tc>
          <w:tcPr>
            <w:tcW w:w="801" w:type="dxa"/>
            <w:vAlign w:val="center"/>
          </w:tcPr>
          <w:p w14:paraId="67D3794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w:t>
            </w:r>
          </w:p>
        </w:tc>
        <w:tc>
          <w:tcPr>
            <w:tcW w:w="2703" w:type="dxa"/>
            <w:vAlign w:val="center"/>
          </w:tcPr>
          <w:p w14:paraId="36E148E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Amarillo Cuadriculado tamaño carta X 50 Hojas</w:t>
            </w:r>
          </w:p>
        </w:tc>
        <w:tc>
          <w:tcPr>
            <w:tcW w:w="1458" w:type="dxa"/>
            <w:vAlign w:val="center"/>
          </w:tcPr>
          <w:p w14:paraId="7BB790A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C35275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Block tamaño carta, papel bond de mínimo 75 g/m², x </w:t>
            </w:r>
            <w:proofErr w:type="gramStart"/>
            <w:r w:rsidRPr="000F7883">
              <w:rPr>
                <w:rFonts w:ascii="Arial" w:hAnsi="Arial" w:cs="Arial"/>
                <w:sz w:val="21"/>
                <w:szCs w:val="21"/>
              </w:rPr>
              <w:t>50  hojas</w:t>
            </w:r>
            <w:proofErr w:type="gramEnd"/>
            <w:r w:rsidRPr="000F7883">
              <w:rPr>
                <w:rFonts w:ascii="Arial" w:hAnsi="Arial" w:cs="Arial"/>
                <w:sz w:val="21"/>
                <w:szCs w:val="21"/>
              </w:rPr>
              <w:t xml:space="preserve"> cuadriculadas, color amarillo, encolado superior.</w:t>
            </w:r>
          </w:p>
        </w:tc>
      </w:tr>
      <w:tr w:rsidR="000F7883" w:rsidRPr="000F7883" w14:paraId="407B1501" w14:textId="77777777" w:rsidTr="000F7883">
        <w:tc>
          <w:tcPr>
            <w:tcW w:w="801" w:type="dxa"/>
            <w:vAlign w:val="center"/>
          </w:tcPr>
          <w:p w14:paraId="1DDA062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w:t>
            </w:r>
          </w:p>
        </w:tc>
        <w:tc>
          <w:tcPr>
            <w:tcW w:w="2703" w:type="dxa"/>
            <w:vAlign w:val="center"/>
          </w:tcPr>
          <w:p w14:paraId="502AEF4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Block Amarillo tamaño carta Rayado x 50 hojas </w:t>
            </w:r>
          </w:p>
        </w:tc>
        <w:tc>
          <w:tcPr>
            <w:tcW w:w="1458" w:type="dxa"/>
            <w:vAlign w:val="center"/>
          </w:tcPr>
          <w:p w14:paraId="1A2AE40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7A7A4A2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tamaño carta, papel bond de mínimo 75 g/m², hojas rayadas, color amarillo, encolado superior. X 50 hojas</w:t>
            </w:r>
          </w:p>
        </w:tc>
      </w:tr>
      <w:tr w:rsidR="000F7883" w:rsidRPr="000F7883" w14:paraId="0EBC7471" w14:textId="77777777" w:rsidTr="000F7883">
        <w:tc>
          <w:tcPr>
            <w:tcW w:w="801" w:type="dxa"/>
            <w:vAlign w:val="center"/>
          </w:tcPr>
          <w:p w14:paraId="4CE19D9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w:t>
            </w:r>
          </w:p>
        </w:tc>
        <w:tc>
          <w:tcPr>
            <w:tcW w:w="2703" w:type="dxa"/>
            <w:vAlign w:val="center"/>
          </w:tcPr>
          <w:p w14:paraId="06681FC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Blanco tamaño carta Cuadriculado x 50 hojas</w:t>
            </w:r>
          </w:p>
        </w:tc>
        <w:tc>
          <w:tcPr>
            <w:tcW w:w="1458" w:type="dxa"/>
            <w:vAlign w:val="center"/>
          </w:tcPr>
          <w:p w14:paraId="6397A7F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C12F7E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tamaño carta, papel bond de mínimo 75 g/m², hojas cuadriculadas, color blanco. X 50 hojas</w:t>
            </w:r>
          </w:p>
        </w:tc>
      </w:tr>
      <w:tr w:rsidR="000F7883" w:rsidRPr="000F7883" w14:paraId="4D4CFE23" w14:textId="77777777" w:rsidTr="000F7883">
        <w:tc>
          <w:tcPr>
            <w:tcW w:w="801" w:type="dxa"/>
            <w:vAlign w:val="center"/>
          </w:tcPr>
          <w:p w14:paraId="6ECBD6A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w:t>
            </w:r>
          </w:p>
        </w:tc>
        <w:tc>
          <w:tcPr>
            <w:tcW w:w="2703" w:type="dxa"/>
            <w:vAlign w:val="center"/>
          </w:tcPr>
          <w:p w14:paraId="1CF5FEE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Blanco tamaño carta Rayado x 50 hojas</w:t>
            </w:r>
          </w:p>
        </w:tc>
        <w:tc>
          <w:tcPr>
            <w:tcW w:w="1458" w:type="dxa"/>
            <w:vAlign w:val="center"/>
          </w:tcPr>
          <w:p w14:paraId="2441067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DA0CFB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Block tamaño carta, papel bond de mínimo 75 g/m², hojas rayadas, color blanco x 50 hojas </w:t>
            </w:r>
          </w:p>
        </w:tc>
      </w:tr>
      <w:tr w:rsidR="000F7883" w:rsidRPr="000F7883" w14:paraId="30D4AB1A" w14:textId="77777777" w:rsidTr="000F7883">
        <w:tc>
          <w:tcPr>
            <w:tcW w:w="801" w:type="dxa"/>
            <w:vAlign w:val="center"/>
          </w:tcPr>
          <w:p w14:paraId="1DBE652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5</w:t>
            </w:r>
          </w:p>
        </w:tc>
        <w:tc>
          <w:tcPr>
            <w:tcW w:w="2703" w:type="dxa"/>
            <w:vAlign w:val="center"/>
          </w:tcPr>
          <w:p w14:paraId="2C3B33E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Block Blanco tamaño oficio x 50 hojas </w:t>
            </w:r>
          </w:p>
        </w:tc>
        <w:tc>
          <w:tcPr>
            <w:tcW w:w="1458" w:type="dxa"/>
            <w:vAlign w:val="center"/>
          </w:tcPr>
          <w:p w14:paraId="764206B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5E09963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Block tamaño carta, papel bond de mínimo 75 g/m², hojas blancas sin impresión x 50 hojas </w:t>
            </w:r>
          </w:p>
        </w:tc>
      </w:tr>
      <w:tr w:rsidR="000F7883" w:rsidRPr="000F7883" w14:paraId="285F19DA" w14:textId="77777777" w:rsidTr="000F7883">
        <w:tc>
          <w:tcPr>
            <w:tcW w:w="801" w:type="dxa"/>
            <w:vAlign w:val="center"/>
          </w:tcPr>
          <w:p w14:paraId="69B4C63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6</w:t>
            </w:r>
          </w:p>
        </w:tc>
        <w:tc>
          <w:tcPr>
            <w:tcW w:w="2703" w:type="dxa"/>
            <w:vAlign w:val="center"/>
          </w:tcPr>
          <w:p w14:paraId="5725B1B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Papel Iris tamaño carta X 35 Hojas</w:t>
            </w:r>
          </w:p>
        </w:tc>
        <w:tc>
          <w:tcPr>
            <w:tcW w:w="1458" w:type="dxa"/>
            <w:vAlign w:val="center"/>
          </w:tcPr>
          <w:p w14:paraId="5C1F324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33D909F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Block de papel iris surtido, mínimo 35 hojas, tamaño carta, colores variados.</w:t>
            </w:r>
          </w:p>
        </w:tc>
      </w:tr>
      <w:tr w:rsidR="000F7883" w:rsidRPr="000F7883" w14:paraId="3DB1D1B7" w14:textId="77777777" w:rsidTr="000F7883">
        <w:tc>
          <w:tcPr>
            <w:tcW w:w="801" w:type="dxa"/>
            <w:vAlign w:val="center"/>
          </w:tcPr>
          <w:p w14:paraId="636F759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7</w:t>
            </w:r>
          </w:p>
        </w:tc>
        <w:tc>
          <w:tcPr>
            <w:tcW w:w="2703" w:type="dxa"/>
            <w:vAlign w:val="center"/>
          </w:tcPr>
          <w:p w14:paraId="46001BC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Para Archivo Central Referencia X-300</w:t>
            </w:r>
          </w:p>
        </w:tc>
        <w:tc>
          <w:tcPr>
            <w:tcW w:w="1458" w:type="dxa"/>
            <w:vAlign w:val="center"/>
          </w:tcPr>
          <w:p w14:paraId="0D371C1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63D033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Cartón corrugado de alta resistencia, armado plegable, capacidad para documentos tamaño oficio, con espacio para rotulación.</w:t>
            </w:r>
          </w:p>
        </w:tc>
      </w:tr>
      <w:tr w:rsidR="000F7883" w:rsidRPr="000F7883" w14:paraId="11EEB406" w14:textId="77777777" w:rsidTr="000F7883">
        <w:tc>
          <w:tcPr>
            <w:tcW w:w="801" w:type="dxa"/>
            <w:vAlign w:val="center"/>
          </w:tcPr>
          <w:p w14:paraId="69C726C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8</w:t>
            </w:r>
          </w:p>
        </w:tc>
        <w:tc>
          <w:tcPr>
            <w:tcW w:w="2703" w:type="dxa"/>
            <w:vAlign w:val="center"/>
          </w:tcPr>
          <w:p w14:paraId="1828981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Para Archivo Central Referencia X-200</w:t>
            </w:r>
          </w:p>
        </w:tc>
        <w:tc>
          <w:tcPr>
            <w:tcW w:w="1458" w:type="dxa"/>
            <w:vAlign w:val="center"/>
          </w:tcPr>
          <w:p w14:paraId="685E4E8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4F6FA5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Cartón corrugado resistente, para archivo central, tamaño oficio, con tapa y área de identificación.</w:t>
            </w:r>
          </w:p>
        </w:tc>
      </w:tr>
      <w:tr w:rsidR="000F7883" w:rsidRPr="000F7883" w14:paraId="2A7EB053" w14:textId="77777777" w:rsidTr="000F7883">
        <w:tc>
          <w:tcPr>
            <w:tcW w:w="801" w:type="dxa"/>
            <w:vAlign w:val="center"/>
          </w:tcPr>
          <w:p w14:paraId="0D7D0A8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9</w:t>
            </w:r>
          </w:p>
        </w:tc>
        <w:tc>
          <w:tcPr>
            <w:tcW w:w="2703" w:type="dxa"/>
            <w:vAlign w:val="center"/>
          </w:tcPr>
          <w:p w14:paraId="110A517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Para Archivo Histórico Referencia X-100</w:t>
            </w:r>
          </w:p>
        </w:tc>
        <w:tc>
          <w:tcPr>
            <w:tcW w:w="1458" w:type="dxa"/>
            <w:vAlign w:val="center"/>
          </w:tcPr>
          <w:p w14:paraId="53E3E2F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88752C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Cartón libre de ácido o de conservación, alta resistencia, para archivo permanente, tamaño oficio.</w:t>
            </w:r>
          </w:p>
        </w:tc>
      </w:tr>
      <w:tr w:rsidR="000F7883" w:rsidRPr="000F7883" w14:paraId="1EA7517B" w14:textId="77777777" w:rsidTr="000F7883">
        <w:tc>
          <w:tcPr>
            <w:tcW w:w="801" w:type="dxa"/>
            <w:vAlign w:val="center"/>
          </w:tcPr>
          <w:p w14:paraId="593F1D7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10</w:t>
            </w:r>
          </w:p>
        </w:tc>
        <w:tc>
          <w:tcPr>
            <w:tcW w:w="2703" w:type="dxa"/>
            <w:vAlign w:val="center"/>
          </w:tcPr>
          <w:p w14:paraId="6559683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Carpeta Presentación Oficio Desacidificada Blanca</w:t>
            </w:r>
          </w:p>
        </w:tc>
        <w:tc>
          <w:tcPr>
            <w:tcW w:w="1458" w:type="dxa"/>
            <w:vAlign w:val="center"/>
          </w:tcPr>
          <w:p w14:paraId="320002F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57E704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Tamaño oficio, cartulina desacidificada, libre de lignina, apta para conservación documental.</w:t>
            </w:r>
          </w:p>
        </w:tc>
      </w:tr>
      <w:tr w:rsidR="000F7883" w:rsidRPr="000F7883" w14:paraId="78B72491" w14:textId="77777777" w:rsidTr="000F7883">
        <w:tc>
          <w:tcPr>
            <w:tcW w:w="801" w:type="dxa"/>
            <w:vAlign w:val="center"/>
          </w:tcPr>
          <w:p w14:paraId="13ED99C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11</w:t>
            </w:r>
          </w:p>
        </w:tc>
        <w:tc>
          <w:tcPr>
            <w:tcW w:w="2703" w:type="dxa"/>
            <w:vAlign w:val="center"/>
          </w:tcPr>
          <w:p w14:paraId="1D32173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Carpeta Tipo 4 Aletas En Cartulina Blanca Tipo </w:t>
            </w:r>
            <w:proofErr w:type="spellStart"/>
            <w:r w:rsidRPr="000F7883">
              <w:rPr>
                <w:rFonts w:ascii="Arial" w:hAnsi="Arial" w:cs="Arial"/>
                <w:sz w:val="21"/>
                <w:szCs w:val="21"/>
              </w:rPr>
              <w:t>Propalcote</w:t>
            </w:r>
            <w:proofErr w:type="spellEnd"/>
            <w:r w:rsidRPr="000F7883">
              <w:rPr>
                <w:rFonts w:ascii="Arial" w:hAnsi="Arial" w:cs="Arial"/>
                <w:sz w:val="21"/>
                <w:szCs w:val="21"/>
              </w:rPr>
              <w:t xml:space="preserve"> tamaño oficio x 50 unidades</w:t>
            </w:r>
          </w:p>
        </w:tc>
        <w:tc>
          <w:tcPr>
            <w:tcW w:w="1458" w:type="dxa"/>
            <w:vAlign w:val="center"/>
          </w:tcPr>
          <w:p w14:paraId="25B0F58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50 Unidades</w:t>
            </w:r>
          </w:p>
        </w:tc>
        <w:tc>
          <w:tcPr>
            <w:tcW w:w="4536" w:type="dxa"/>
            <w:vAlign w:val="center"/>
          </w:tcPr>
          <w:p w14:paraId="10C88C3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Tamaño oficio, cartulina </w:t>
            </w:r>
            <w:proofErr w:type="spellStart"/>
            <w:r w:rsidRPr="000F7883">
              <w:rPr>
                <w:rFonts w:ascii="Arial" w:hAnsi="Arial" w:cs="Arial"/>
                <w:sz w:val="21"/>
                <w:szCs w:val="21"/>
              </w:rPr>
              <w:t>Propalcote</w:t>
            </w:r>
            <w:proofErr w:type="spellEnd"/>
            <w:r w:rsidRPr="000F7883">
              <w:rPr>
                <w:rFonts w:ascii="Arial" w:hAnsi="Arial" w:cs="Arial"/>
                <w:sz w:val="21"/>
                <w:szCs w:val="21"/>
              </w:rPr>
              <w:t xml:space="preserve"> blanca de alta rigidez, cuatro aletas, cierre para protección de documentos.</w:t>
            </w:r>
          </w:p>
        </w:tc>
      </w:tr>
      <w:tr w:rsidR="000F7883" w:rsidRPr="000F7883" w14:paraId="0091BEF3" w14:textId="77777777" w:rsidTr="000F7883">
        <w:tc>
          <w:tcPr>
            <w:tcW w:w="801" w:type="dxa"/>
            <w:vAlign w:val="center"/>
          </w:tcPr>
          <w:p w14:paraId="2502B6A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12</w:t>
            </w:r>
          </w:p>
        </w:tc>
        <w:tc>
          <w:tcPr>
            <w:tcW w:w="2703" w:type="dxa"/>
            <w:vAlign w:val="center"/>
          </w:tcPr>
          <w:p w14:paraId="7426E92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Carpeta Tipo Catálogo 0.5 </w:t>
            </w:r>
            <w:proofErr w:type="spellStart"/>
            <w:r w:rsidRPr="000F7883">
              <w:rPr>
                <w:rFonts w:ascii="Arial" w:hAnsi="Arial" w:cs="Arial"/>
                <w:sz w:val="21"/>
                <w:szCs w:val="21"/>
              </w:rPr>
              <w:t>Pulg</w:t>
            </w:r>
            <w:proofErr w:type="spellEnd"/>
            <w:r w:rsidRPr="000F7883">
              <w:rPr>
                <w:rFonts w:ascii="Arial" w:hAnsi="Arial" w:cs="Arial"/>
                <w:sz w:val="21"/>
                <w:szCs w:val="21"/>
              </w:rPr>
              <w:t xml:space="preserve"> tamaño carta</w:t>
            </w:r>
          </w:p>
        </w:tc>
        <w:tc>
          <w:tcPr>
            <w:tcW w:w="1458" w:type="dxa"/>
            <w:vAlign w:val="center"/>
          </w:tcPr>
          <w:p w14:paraId="13CC7DD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704DCA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Carpeta con mecanismo de argollas de 0.5", cubierta plástica o PVC, tamaño carta.</w:t>
            </w:r>
          </w:p>
        </w:tc>
      </w:tr>
      <w:tr w:rsidR="000F7883" w:rsidRPr="000F7883" w14:paraId="1EF02674" w14:textId="77777777" w:rsidTr="000F7883">
        <w:tc>
          <w:tcPr>
            <w:tcW w:w="801" w:type="dxa"/>
            <w:vAlign w:val="center"/>
          </w:tcPr>
          <w:p w14:paraId="7257204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13</w:t>
            </w:r>
          </w:p>
        </w:tc>
        <w:tc>
          <w:tcPr>
            <w:tcW w:w="2703" w:type="dxa"/>
            <w:vAlign w:val="center"/>
          </w:tcPr>
          <w:p w14:paraId="137F3AB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Carpeta Tipo Catálogo 1 </w:t>
            </w:r>
            <w:proofErr w:type="spellStart"/>
            <w:r w:rsidRPr="000F7883">
              <w:rPr>
                <w:rFonts w:ascii="Arial" w:hAnsi="Arial" w:cs="Arial"/>
                <w:sz w:val="21"/>
                <w:szCs w:val="21"/>
              </w:rPr>
              <w:t>Pulg</w:t>
            </w:r>
            <w:proofErr w:type="spellEnd"/>
            <w:r w:rsidRPr="000F7883">
              <w:rPr>
                <w:rFonts w:ascii="Arial" w:hAnsi="Arial" w:cs="Arial"/>
                <w:sz w:val="21"/>
                <w:szCs w:val="21"/>
              </w:rPr>
              <w:t xml:space="preserve"> Tamaño carta</w:t>
            </w:r>
          </w:p>
        </w:tc>
        <w:tc>
          <w:tcPr>
            <w:tcW w:w="1458" w:type="dxa"/>
            <w:vAlign w:val="center"/>
          </w:tcPr>
          <w:p w14:paraId="12FD20F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3E6F92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Carpeta con mecanismo de argollas de 1", cubierta plástica resistente, tamaño carta.</w:t>
            </w:r>
          </w:p>
        </w:tc>
      </w:tr>
      <w:tr w:rsidR="000F7883" w:rsidRPr="000F7883" w14:paraId="37261418" w14:textId="77777777" w:rsidTr="000F7883">
        <w:tc>
          <w:tcPr>
            <w:tcW w:w="801" w:type="dxa"/>
            <w:vAlign w:val="center"/>
          </w:tcPr>
          <w:p w14:paraId="7E00043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14</w:t>
            </w:r>
          </w:p>
        </w:tc>
        <w:tc>
          <w:tcPr>
            <w:tcW w:w="2703" w:type="dxa"/>
            <w:vAlign w:val="center"/>
          </w:tcPr>
          <w:p w14:paraId="61AE5DD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Carpeta Tipo Catálogo 2 </w:t>
            </w:r>
            <w:proofErr w:type="spellStart"/>
            <w:r w:rsidRPr="000F7883">
              <w:rPr>
                <w:rFonts w:ascii="Arial" w:hAnsi="Arial" w:cs="Arial"/>
                <w:sz w:val="21"/>
                <w:szCs w:val="21"/>
              </w:rPr>
              <w:t>Pulg</w:t>
            </w:r>
            <w:proofErr w:type="spellEnd"/>
            <w:r w:rsidRPr="000F7883">
              <w:rPr>
                <w:rFonts w:ascii="Arial" w:hAnsi="Arial" w:cs="Arial"/>
                <w:sz w:val="21"/>
                <w:szCs w:val="21"/>
              </w:rPr>
              <w:t xml:space="preserve"> Tamaño carta </w:t>
            </w:r>
          </w:p>
        </w:tc>
        <w:tc>
          <w:tcPr>
            <w:tcW w:w="1458" w:type="dxa"/>
            <w:vAlign w:val="center"/>
          </w:tcPr>
          <w:p w14:paraId="7951D87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53E945C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Carpeta con mecanismo de argollas de 2", cubierta plástica resistente, tamaño carta.</w:t>
            </w:r>
          </w:p>
        </w:tc>
      </w:tr>
      <w:tr w:rsidR="000F7883" w:rsidRPr="000F7883" w14:paraId="090C688E" w14:textId="77777777" w:rsidTr="000F7883">
        <w:tc>
          <w:tcPr>
            <w:tcW w:w="801" w:type="dxa"/>
            <w:vAlign w:val="center"/>
          </w:tcPr>
          <w:p w14:paraId="4ADDB6C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15</w:t>
            </w:r>
          </w:p>
        </w:tc>
        <w:tc>
          <w:tcPr>
            <w:tcW w:w="2703" w:type="dxa"/>
            <w:vAlign w:val="center"/>
          </w:tcPr>
          <w:p w14:paraId="36B9FD3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Cartulina Carta Blanca x 50 </w:t>
            </w:r>
          </w:p>
        </w:tc>
        <w:tc>
          <w:tcPr>
            <w:tcW w:w="1458" w:type="dxa"/>
            <w:vAlign w:val="center"/>
          </w:tcPr>
          <w:p w14:paraId="1834B3D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50 unidades</w:t>
            </w:r>
          </w:p>
        </w:tc>
        <w:tc>
          <w:tcPr>
            <w:tcW w:w="4536" w:type="dxa"/>
            <w:vAlign w:val="center"/>
          </w:tcPr>
          <w:p w14:paraId="38E3750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Tamaño carta, gramaje mínimo 180 g/m², color blanco.</w:t>
            </w:r>
          </w:p>
        </w:tc>
      </w:tr>
      <w:tr w:rsidR="000F7883" w:rsidRPr="000F7883" w14:paraId="66BDC613" w14:textId="77777777" w:rsidTr="000F7883">
        <w:tc>
          <w:tcPr>
            <w:tcW w:w="801" w:type="dxa"/>
            <w:vAlign w:val="center"/>
          </w:tcPr>
          <w:p w14:paraId="3C13C41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16</w:t>
            </w:r>
          </w:p>
        </w:tc>
        <w:tc>
          <w:tcPr>
            <w:tcW w:w="2703" w:type="dxa"/>
            <w:vAlign w:val="center"/>
          </w:tcPr>
          <w:p w14:paraId="5D574CA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Cartulina Carta Surtido x50</w:t>
            </w:r>
          </w:p>
        </w:tc>
        <w:tc>
          <w:tcPr>
            <w:tcW w:w="1458" w:type="dxa"/>
            <w:vAlign w:val="center"/>
          </w:tcPr>
          <w:p w14:paraId="79254EE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50 unidades</w:t>
            </w:r>
          </w:p>
        </w:tc>
        <w:tc>
          <w:tcPr>
            <w:tcW w:w="4536" w:type="dxa"/>
            <w:vAlign w:val="center"/>
          </w:tcPr>
          <w:p w14:paraId="2750EDC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Tamaño carta, gramaje mínimo 180 g/m², colores surtidos.</w:t>
            </w:r>
          </w:p>
        </w:tc>
      </w:tr>
      <w:tr w:rsidR="000F7883" w:rsidRPr="000F7883" w14:paraId="0417C7F6" w14:textId="77777777" w:rsidTr="000F7883">
        <w:tc>
          <w:tcPr>
            <w:tcW w:w="801" w:type="dxa"/>
            <w:vAlign w:val="center"/>
          </w:tcPr>
          <w:p w14:paraId="1964B34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17</w:t>
            </w:r>
          </w:p>
        </w:tc>
        <w:tc>
          <w:tcPr>
            <w:tcW w:w="2703" w:type="dxa"/>
            <w:vAlign w:val="center"/>
          </w:tcPr>
          <w:p w14:paraId="473D6AC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Cartulina Oficio Blanca x 50</w:t>
            </w:r>
          </w:p>
        </w:tc>
        <w:tc>
          <w:tcPr>
            <w:tcW w:w="1458" w:type="dxa"/>
            <w:vAlign w:val="center"/>
          </w:tcPr>
          <w:p w14:paraId="1A35330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50 Unidades</w:t>
            </w:r>
          </w:p>
        </w:tc>
        <w:tc>
          <w:tcPr>
            <w:tcW w:w="4536" w:type="dxa"/>
            <w:vAlign w:val="center"/>
          </w:tcPr>
          <w:p w14:paraId="05F4316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Tamaño oficio, gramaje mínimo 180 g/m², color blanco.</w:t>
            </w:r>
          </w:p>
        </w:tc>
      </w:tr>
      <w:tr w:rsidR="000F7883" w:rsidRPr="000F7883" w14:paraId="316DEAE0" w14:textId="77777777" w:rsidTr="000F7883">
        <w:tc>
          <w:tcPr>
            <w:tcW w:w="801" w:type="dxa"/>
            <w:vAlign w:val="center"/>
          </w:tcPr>
          <w:p w14:paraId="1F5EDAC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18</w:t>
            </w:r>
          </w:p>
        </w:tc>
        <w:tc>
          <w:tcPr>
            <w:tcW w:w="2703" w:type="dxa"/>
            <w:vAlign w:val="center"/>
          </w:tcPr>
          <w:p w14:paraId="14FC80F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Cartulina Oficio Surtido x 50 </w:t>
            </w:r>
          </w:p>
        </w:tc>
        <w:tc>
          <w:tcPr>
            <w:tcW w:w="1458" w:type="dxa"/>
            <w:vAlign w:val="center"/>
          </w:tcPr>
          <w:p w14:paraId="35EBD70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50 Unidades</w:t>
            </w:r>
          </w:p>
        </w:tc>
        <w:tc>
          <w:tcPr>
            <w:tcW w:w="4536" w:type="dxa"/>
            <w:vAlign w:val="center"/>
          </w:tcPr>
          <w:p w14:paraId="33A3E3F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Tamaño oficio, gramaje mínimo 180 g/m², colores surtidos.</w:t>
            </w:r>
          </w:p>
        </w:tc>
      </w:tr>
      <w:tr w:rsidR="000F7883" w:rsidRPr="000F7883" w14:paraId="48407E3B" w14:textId="77777777" w:rsidTr="000F7883">
        <w:tc>
          <w:tcPr>
            <w:tcW w:w="801" w:type="dxa"/>
            <w:vAlign w:val="center"/>
          </w:tcPr>
          <w:p w14:paraId="60D8734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19</w:t>
            </w:r>
          </w:p>
        </w:tc>
        <w:tc>
          <w:tcPr>
            <w:tcW w:w="2703" w:type="dxa"/>
            <w:vAlign w:val="center"/>
          </w:tcPr>
          <w:p w14:paraId="6ACB7E2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Cartulina Pliego Blanco</w:t>
            </w:r>
          </w:p>
        </w:tc>
        <w:tc>
          <w:tcPr>
            <w:tcW w:w="1458" w:type="dxa"/>
            <w:vAlign w:val="center"/>
          </w:tcPr>
          <w:p w14:paraId="1BB4693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7334B63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Pliego completo, gramaje mínimo 180 g/m², color blanco.</w:t>
            </w:r>
          </w:p>
        </w:tc>
      </w:tr>
      <w:tr w:rsidR="000F7883" w:rsidRPr="000F7883" w14:paraId="0AC505DF" w14:textId="77777777" w:rsidTr="000F7883">
        <w:tc>
          <w:tcPr>
            <w:tcW w:w="801" w:type="dxa"/>
            <w:vAlign w:val="center"/>
          </w:tcPr>
          <w:p w14:paraId="6D37744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20</w:t>
            </w:r>
          </w:p>
        </w:tc>
        <w:tc>
          <w:tcPr>
            <w:tcW w:w="2703" w:type="dxa"/>
            <w:vAlign w:val="center"/>
          </w:tcPr>
          <w:p w14:paraId="03748F4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Cartulina Pliego Surtido</w:t>
            </w:r>
          </w:p>
        </w:tc>
        <w:tc>
          <w:tcPr>
            <w:tcW w:w="1458" w:type="dxa"/>
            <w:vAlign w:val="center"/>
          </w:tcPr>
          <w:p w14:paraId="29A9555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03C779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Pliego completo, gramaje mínimo 180 g/m², colores surtidos.</w:t>
            </w:r>
          </w:p>
        </w:tc>
      </w:tr>
      <w:tr w:rsidR="000F7883" w:rsidRPr="000F7883" w14:paraId="1754486E" w14:textId="77777777" w:rsidTr="000F7883">
        <w:tc>
          <w:tcPr>
            <w:tcW w:w="801" w:type="dxa"/>
            <w:vAlign w:val="center"/>
          </w:tcPr>
          <w:p w14:paraId="437EF4F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21</w:t>
            </w:r>
          </w:p>
        </w:tc>
        <w:tc>
          <w:tcPr>
            <w:tcW w:w="2703" w:type="dxa"/>
            <w:vAlign w:val="center"/>
          </w:tcPr>
          <w:p w14:paraId="788836A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Guía separador en Cartulina Carta Paquete X 5</w:t>
            </w:r>
          </w:p>
        </w:tc>
        <w:tc>
          <w:tcPr>
            <w:tcW w:w="1458" w:type="dxa"/>
            <w:vAlign w:val="center"/>
          </w:tcPr>
          <w:p w14:paraId="1CA5110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w:t>
            </w:r>
          </w:p>
        </w:tc>
        <w:tc>
          <w:tcPr>
            <w:tcW w:w="4536" w:type="dxa"/>
            <w:vAlign w:val="center"/>
          </w:tcPr>
          <w:p w14:paraId="038B6FF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Separadores tamaño carta, cartulina resistente, paquete por 5 unidades.</w:t>
            </w:r>
          </w:p>
        </w:tc>
      </w:tr>
      <w:tr w:rsidR="000F7883" w:rsidRPr="000F7883" w14:paraId="6E414BB9" w14:textId="77777777" w:rsidTr="000F7883">
        <w:tc>
          <w:tcPr>
            <w:tcW w:w="801" w:type="dxa"/>
            <w:vAlign w:val="center"/>
          </w:tcPr>
          <w:p w14:paraId="176B5FA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22</w:t>
            </w:r>
          </w:p>
        </w:tc>
        <w:tc>
          <w:tcPr>
            <w:tcW w:w="2703" w:type="dxa"/>
            <w:vAlign w:val="center"/>
          </w:tcPr>
          <w:p w14:paraId="0D42672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Guía separador en Cartulina Oficio Paquete X 5</w:t>
            </w:r>
          </w:p>
        </w:tc>
        <w:tc>
          <w:tcPr>
            <w:tcW w:w="1458" w:type="dxa"/>
            <w:vAlign w:val="center"/>
          </w:tcPr>
          <w:p w14:paraId="477B63C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w:t>
            </w:r>
          </w:p>
        </w:tc>
        <w:tc>
          <w:tcPr>
            <w:tcW w:w="4536" w:type="dxa"/>
            <w:vAlign w:val="center"/>
          </w:tcPr>
          <w:p w14:paraId="63AFE71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Separadores tamaño oficio, cartulina resistente, paquete por 5 unidades.</w:t>
            </w:r>
          </w:p>
        </w:tc>
      </w:tr>
      <w:tr w:rsidR="000F7883" w:rsidRPr="000F7883" w14:paraId="07B462AA" w14:textId="77777777" w:rsidTr="000F7883">
        <w:tc>
          <w:tcPr>
            <w:tcW w:w="801" w:type="dxa"/>
            <w:vAlign w:val="center"/>
          </w:tcPr>
          <w:p w14:paraId="5A02E76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23</w:t>
            </w:r>
          </w:p>
        </w:tc>
        <w:tc>
          <w:tcPr>
            <w:tcW w:w="2703" w:type="dxa"/>
            <w:vAlign w:val="center"/>
          </w:tcPr>
          <w:p w14:paraId="3C74232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Libreta Doble O Rayado/ Cuaderno Rayado 50 hojas </w:t>
            </w:r>
          </w:p>
        </w:tc>
        <w:tc>
          <w:tcPr>
            <w:tcW w:w="1458" w:type="dxa"/>
            <w:vAlign w:val="center"/>
          </w:tcPr>
          <w:p w14:paraId="4E76372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82DFFA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Cuaderno cosido o argollado, rayado, pasta dura o flexible, mínimo 100 hojas.</w:t>
            </w:r>
          </w:p>
        </w:tc>
      </w:tr>
      <w:tr w:rsidR="000F7883" w:rsidRPr="000F7883" w14:paraId="756F87E5" w14:textId="77777777" w:rsidTr="000F7883">
        <w:tc>
          <w:tcPr>
            <w:tcW w:w="801" w:type="dxa"/>
            <w:vAlign w:val="center"/>
          </w:tcPr>
          <w:p w14:paraId="2E39B67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24</w:t>
            </w:r>
          </w:p>
        </w:tc>
        <w:tc>
          <w:tcPr>
            <w:tcW w:w="2703" w:type="dxa"/>
            <w:vAlign w:val="center"/>
          </w:tcPr>
          <w:p w14:paraId="7719376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Libreta Doble O cuadriculado / Cuaderno Rayado 50 hojas </w:t>
            </w:r>
          </w:p>
        </w:tc>
        <w:tc>
          <w:tcPr>
            <w:tcW w:w="1458" w:type="dxa"/>
            <w:vAlign w:val="center"/>
          </w:tcPr>
          <w:p w14:paraId="1D709F7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4A2D26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Cuaderno cosido o argollado, cuadriculado, mínimo 100 hojas.</w:t>
            </w:r>
          </w:p>
        </w:tc>
      </w:tr>
      <w:tr w:rsidR="000F7883" w:rsidRPr="000F7883" w14:paraId="054262D8" w14:textId="77777777" w:rsidTr="000F7883">
        <w:tc>
          <w:tcPr>
            <w:tcW w:w="801" w:type="dxa"/>
            <w:vAlign w:val="center"/>
          </w:tcPr>
          <w:p w14:paraId="52BD566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25</w:t>
            </w:r>
          </w:p>
        </w:tc>
        <w:tc>
          <w:tcPr>
            <w:tcW w:w="2703" w:type="dxa"/>
            <w:vAlign w:val="center"/>
          </w:tcPr>
          <w:p w14:paraId="44A86AC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Libro De Actas </w:t>
            </w:r>
            <w:proofErr w:type="gramStart"/>
            <w:r w:rsidRPr="000F7883">
              <w:rPr>
                <w:rFonts w:ascii="Arial" w:hAnsi="Arial" w:cs="Arial"/>
                <w:sz w:val="21"/>
                <w:szCs w:val="21"/>
              </w:rPr>
              <w:t>rayado  100</w:t>
            </w:r>
            <w:proofErr w:type="gramEnd"/>
            <w:r w:rsidRPr="000F7883">
              <w:rPr>
                <w:rFonts w:ascii="Arial" w:hAnsi="Arial" w:cs="Arial"/>
                <w:sz w:val="21"/>
                <w:szCs w:val="21"/>
              </w:rPr>
              <w:t xml:space="preserve"> Folios</w:t>
            </w:r>
          </w:p>
        </w:tc>
        <w:tc>
          <w:tcPr>
            <w:tcW w:w="1458" w:type="dxa"/>
            <w:vAlign w:val="center"/>
          </w:tcPr>
          <w:p w14:paraId="0C1571C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DBB4B3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Pasta dura, hojas numeradas, 100 folios, cosido, papel bond de mínimo 75 g/m².</w:t>
            </w:r>
          </w:p>
        </w:tc>
      </w:tr>
      <w:tr w:rsidR="000F7883" w:rsidRPr="000F7883" w14:paraId="283469C2" w14:textId="77777777" w:rsidTr="000F7883">
        <w:tc>
          <w:tcPr>
            <w:tcW w:w="801" w:type="dxa"/>
            <w:vAlign w:val="center"/>
          </w:tcPr>
          <w:p w14:paraId="5ED6995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26</w:t>
            </w:r>
          </w:p>
        </w:tc>
        <w:tc>
          <w:tcPr>
            <w:tcW w:w="2703" w:type="dxa"/>
            <w:vAlign w:val="center"/>
          </w:tcPr>
          <w:p w14:paraId="69C654A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Libro De Actas </w:t>
            </w:r>
            <w:proofErr w:type="gramStart"/>
            <w:r w:rsidRPr="000F7883">
              <w:rPr>
                <w:rFonts w:ascii="Arial" w:hAnsi="Arial" w:cs="Arial"/>
                <w:sz w:val="21"/>
                <w:szCs w:val="21"/>
              </w:rPr>
              <w:t>rayado  200</w:t>
            </w:r>
            <w:proofErr w:type="gramEnd"/>
            <w:r w:rsidRPr="000F7883">
              <w:rPr>
                <w:rFonts w:ascii="Arial" w:hAnsi="Arial" w:cs="Arial"/>
                <w:sz w:val="21"/>
                <w:szCs w:val="21"/>
              </w:rPr>
              <w:t xml:space="preserve"> Folios</w:t>
            </w:r>
          </w:p>
        </w:tc>
        <w:tc>
          <w:tcPr>
            <w:tcW w:w="1458" w:type="dxa"/>
            <w:vAlign w:val="center"/>
          </w:tcPr>
          <w:p w14:paraId="78AAA2F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53BF50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Pasta dura, hojas numeradas, 200 folios.</w:t>
            </w:r>
          </w:p>
        </w:tc>
      </w:tr>
      <w:tr w:rsidR="000F7883" w:rsidRPr="000F7883" w14:paraId="5F464DD4" w14:textId="77777777" w:rsidTr="000F7883">
        <w:tc>
          <w:tcPr>
            <w:tcW w:w="801" w:type="dxa"/>
            <w:vAlign w:val="center"/>
          </w:tcPr>
          <w:p w14:paraId="7DCA0B3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27</w:t>
            </w:r>
          </w:p>
        </w:tc>
        <w:tc>
          <w:tcPr>
            <w:tcW w:w="2703" w:type="dxa"/>
            <w:vAlign w:val="center"/>
          </w:tcPr>
          <w:p w14:paraId="4B1E4C9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Libro De Actas 300 Folios rayado </w:t>
            </w:r>
          </w:p>
        </w:tc>
        <w:tc>
          <w:tcPr>
            <w:tcW w:w="1458" w:type="dxa"/>
            <w:vAlign w:val="center"/>
          </w:tcPr>
          <w:p w14:paraId="646C716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F4759A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Pasta dura, hojas numeradas, 300 folios.</w:t>
            </w:r>
          </w:p>
        </w:tc>
      </w:tr>
      <w:tr w:rsidR="000F7883" w:rsidRPr="000F7883" w14:paraId="4ACFDBA4" w14:textId="77777777" w:rsidTr="000F7883">
        <w:tc>
          <w:tcPr>
            <w:tcW w:w="801" w:type="dxa"/>
            <w:vAlign w:val="center"/>
          </w:tcPr>
          <w:p w14:paraId="27249DC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28</w:t>
            </w:r>
          </w:p>
        </w:tc>
        <w:tc>
          <w:tcPr>
            <w:tcW w:w="2703" w:type="dxa"/>
            <w:vAlign w:val="center"/>
          </w:tcPr>
          <w:p w14:paraId="42C5940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Libro De Actas 400 Folios rayado</w:t>
            </w:r>
          </w:p>
        </w:tc>
        <w:tc>
          <w:tcPr>
            <w:tcW w:w="1458" w:type="dxa"/>
            <w:vAlign w:val="center"/>
          </w:tcPr>
          <w:p w14:paraId="30CC243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2950AE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Pasta dura, hojas numeradas, 400 folios.</w:t>
            </w:r>
          </w:p>
        </w:tc>
      </w:tr>
      <w:tr w:rsidR="000F7883" w:rsidRPr="000F7883" w14:paraId="43A39C2B" w14:textId="77777777" w:rsidTr="000F7883">
        <w:tc>
          <w:tcPr>
            <w:tcW w:w="801" w:type="dxa"/>
            <w:vAlign w:val="center"/>
          </w:tcPr>
          <w:p w14:paraId="232A045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29</w:t>
            </w:r>
          </w:p>
        </w:tc>
        <w:tc>
          <w:tcPr>
            <w:tcW w:w="2703" w:type="dxa"/>
            <w:vAlign w:val="center"/>
          </w:tcPr>
          <w:p w14:paraId="1DF618D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Libro De Actas 600 Folios rayados</w:t>
            </w:r>
          </w:p>
        </w:tc>
        <w:tc>
          <w:tcPr>
            <w:tcW w:w="1458" w:type="dxa"/>
            <w:vAlign w:val="center"/>
          </w:tcPr>
          <w:p w14:paraId="0523944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0FCF72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Pasta dura, hojas numeradas, 600 folios.</w:t>
            </w:r>
          </w:p>
        </w:tc>
      </w:tr>
      <w:tr w:rsidR="000F7883" w:rsidRPr="000F7883" w14:paraId="0AA03136" w14:textId="77777777" w:rsidTr="000F7883">
        <w:tc>
          <w:tcPr>
            <w:tcW w:w="801" w:type="dxa"/>
            <w:vAlign w:val="center"/>
          </w:tcPr>
          <w:p w14:paraId="76AAEC2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30</w:t>
            </w:r>
          </w:p>
        </w:tc>
        <w:tc>
          <w:tcPr>
            <w:tcW w:w="2703" w:type="dxa"/>
            <w:vAlign w:val="center"/>
          </w:tcPr>
          <w:p w14:paraId="16322F1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Notas Autoadhesivas Estándar/ Taco/ Bloque/ </w:t>
            </w:r>
            <w:proofErr w:type="gramStart"/>
            <w:r w:rsidRPr="000F7883">
              <w:rPr>
                <w:rFonts w:ascii="Arial" w:hAnsi="Arial" w:cs="Arial"/>
                <w:sz w:val="21"/>
                <w:szCs w:val="21"/>
              </w:rPr>
              <w:t>Cubo  76</w:t>
            </w:r>
            <w:proofErr w:type="gramEnd"/>
            <w:r w:rsidRPr="000F7883">
              <w:rPr>
                <w:rFonts w:ascii="Arial" w:hAnsi="Arial" w:cs="Arial"/>
                <w:sz w:val="21"/>
                <w:szCs w:val="21"/>
              </w:rPr>
              <w:t xml:space="preserve"> x 76 mm De Mínimo 100 Hojas x </w:t>
            </w:r>
          </w:p>
        </w:tc>
        <w:tc>
          <w:tcPr>
            <w:tcW w:w="1458" w:type="dxa"/>
            <w:vAlign w:val="center"/>
          </w:tcPr>
          <w:p w14:paraId="1E44811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519D22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Medida aproximada 76 × 76 mm, mínimo 100 hojas por bloque, adhesivo </w:t>
            </w:r>
            <w:proofErr w:type="spellStart"/>
            <w:r w:rsidRPr="000F7883">
              <w:rPr>
                <w:rFonts w:ascii="Arial" w:hAnsi="Arial" w:cs="Arial"/>
                <w:sz w:val="21"/>
                <w:szCs w:val="21"/>
              </w:rPr>
              <w:t>reposicionable</w:t>
            </w:r>
            <w:proofErr w:type="spellEnd"/>
            <w:r w:rsidRPr="000F7883">
              <w:rPr>
                <w:rFonts w:ascii="Arial" w:hAnsi="Arial" w:cs="Arial"/>
                <w:sz w:val="21"/>
                <w:szCs w:val="21"/>
              </w:rPr>
              <w:t>.</w:t>
            </w:r>
          </w:p>
        </w:tc>
      </w:tr>
      <w:tr w:rsidR="000F7883" w:rsidRPr="000F7883" w14:paraId="47834A81" w14:textId="77777777" w:rsidTr="000F7883">
        <w:tc>
          <w:tcPr>
            <w:tcW w:w="801" w:type="dxa"/>
            <w:vAlign w:val="center"/>
          </w:tcPr>
          <w:p w14:paraId="3E8C8E9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31</w:t>
            </w:r>
          </w:p>
        </w:tc>
        <w:tc>
          <w:tcPr>
            <w:tcW w:w="2703" w:type="dxa"/>
            <w:vAlign w:val="center"/>
          </w:tcPr>
          <w:p w14:paraId="314692D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Notas Autoadhesivas Pequeñas/ Taco/ Bloque/ Cubo 34,9 x 47,5 mm De </w:t>
            </w:r>
            <w:proofErr w:type="spellStart"/>
            <w:r w:rsidRPr="000F7883">
              <w:rPr>
                <w:rFonts w:ascii="Arial" w:hAnsi="Arial" w:cs="Arial"/>
                <w:sz w:val="21"/>
                <w:szCs w:val="21"/>
              </w:rPr>
              <w:t>Minimo</w:t>
            </w:r>
            <w:proofErr w:type="spellEnd"/>
            <w:r w:rsidRPr="000F7883">
              <w:rPr>
                <w:rFonts w:ascii="Arial" w:hAnsi="Arial" w:cs="Arial"/>
                <w:sz w:val="21"/>
                <w:szCs w:val="21"/>
              </w:rPr>
              <w:t xml:space="preserve"> 100 Hojas</w:t>
            </w:r>
          </w:p>
        </w:tc>
        <w:tc>
          <w:tcPr>
            <w:tcW w:w="1458" w:type="dxa"/>
            <w:vAlign w:val="center"/>
          </w:tcPr>
          <w:p w14:paraId="7B7B279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3EAB2A5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Medida aproximada 38 × 51 mm, mínimo 100 hojas por bloque, adhesivo </w:t>
            </w:r>
            <w:proofErr w:type="spellStart"/>
            <w:r w:rsidRPr="000F7883">
              <w:rPr>
                <w:rFonts w:ascii="Arial" w:hAnsi="Arial" w:cs="Arial"/>
                <w:sz w:val="21"/>
                <w:szCs w:val="21"/>
              </w:rPr>
              <w:t>reposicionable</w:t>
            </w:r>
            <w:proofErr w:type="spellEnd"/>
            <w:r w:rsidRPr="000F7883">
              <w:rPr>
                <w:rFonts w:ascii="Arial" w:hAnsi="Arial" w:cs="Arial"/>
                <w:sz w:val="21"/>
                <w:szCs w:val="21"/>
              </w:rPr>
              <w:t>.</w:t>
            </w:r>
          </w:p>
        </w:tc>
      </w:tr>
      <w:tr w:rsidR="000F7883" w:rsidRPr="000F7883" w14:paraId="2476AAED" w14:textId="77777777" w:rsidTr="000F7883">
        <w:tc>
          <w:tcPr>
            <w:tcW w:w="801" w:type="dxa"/>
            <w:vAlign w:val="center"/>
          </w:tcPr>
          <w:p w14:paraId="12CE11F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32</w:t>
            </w:r>
          </w:p>
        </w:tc>
        <w:tc>
          <w:tcPr>
            <w:tcW w:w="2703" w:type="dxa"/>
            <w:vAlign w:val="center"/>
          </w:tcPr>
          <w:p w14:paraId="069478D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Bond 75G Carta 500 hojas Caja X 10 Resmas</w:t>
            </w:r>
          </w:p>
        </w:tc>
        <w:tc>
          <w:tcPr>
            <w:tcW w:w="1458" w:type="dxa"/>
            <w:vAlign w:val="center"/>
          </w:tcPr>
          <w:p w14:paraId="08ED965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 resmas</w:t>
            </w:r>
          </w:p>
        </w:tc>
        <w:tc>
          <w:tcPr>
            <w:tcW w:w="4536" w:type="dxa"/>
            <w:vAlign w:val="center"/>
          </w:tcPr>
          <w:p w14:paraId="1DAD829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bond blanco, tamaño carta (21,6 × 27,9 cm), 75 g/m², 500 hojas por resma, caja por 10 resmas.</w:t>
            </w:r>
          </w:p>
        </w:tc>
      </w:tr>
      <w:tr w:rsidR="000F7883" w:rsidRPr="000F7883" w14:paraId="4788C46E" w14:textId="77777777" w:rsidTr="000F7883">
        <w:tc>
          <w:tcPr>
            <w:tcW w:w="801" w:type="dxa"/>
            <w:vAlign w:val="center"/>
          </w:tcPr>
          <w:p w14:paraId="77880D0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33</w:t>
            </w:r>
          </w:p>
        </w:tc>
        <w:tc>
          <w:tcPr>
            <w:tcW w:w="2703" w:type="dxa"/>
            <w:vAlign w:val="center"/>
          </w:tcPr>
          <w:p w14:paraId="3969AC7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Papel Bond 75G </w:t>
            </w:r>
            <w:proofErr w:type="gramStart"/>
            <w:r w:rsidRPr="000F7883">
              <w:rPr>
                <w:rFonts w:ascii="Arial" w:hAnsi="Arial" w:cs="Arial"/>
                <w:sz w:val="21"/>
                <w:szCs w:val="21"/>
              </w:rPr>
              <w:t>Oficio  resma</w:t>
            </w:r>
            <w:proofErr w:type="gramEnd"/>
            <w:r w:rsidRPr="000F7883">
              <w:rPr>
                <w:rFonts w:ascii="Arial" w:hAnsi="Arial" w:cs="Arial"/>
                <w:sz w:val="21"/>
                <w:szCs w:val="21"/>
              </w:rPr>
              <w:t xml:space="preserve"> x 500 hojas Caja X 10 Resmas</w:t>
            </w:r>
          </w:p>
        </w:tc>
        <w:tc>
          <w:tcPr>
            <w:tcW w:w="1458" w:type="dxa"/>
            <w:vAlign w:val="center"/>
          </w:tcPr>
          <w:p w14:paraId="2609940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 resmas</w:t>
            </w:r>
          </w:p>
        </w:tc>
        <w:tc>
          <w:tcPr>
            <w:tcW w:w="4536" w:type="dxa"/>
            <w:vAlign w:val="center"/>
          </w:tcPr>
          <w:p w14:paraId="588027E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bond blanco, tamaño oficio (21,6 × 33 cm), 75 g/m², 500 hojas por resma, caja por 10 resmas.</w:t>
            </w:r>
          </w:p>
        </w:tc>
      </w:tr>
      <w:tr w:rsidR="000F7883" w:rsidRPr="000F7883" w14:paraId="6B9E7EE7" w14:textId="77777777" w:rsidTr="000F7883">
        <w:tc>
          <w:tcPr>
            <w:tcW w:w="801" w:type="dxa"/>
            <w:vAlign w:val="center"/>
          </w:tcPr>
          <w:p w14:paraId="64E48A2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34</w:t>
            </w:r>
          </w:p>
        </w:tc>
        <w:tc>
          <w:tcPr>
            <w:tcW w:w="2703" w:type="dxa"/>
            <w:vAlign w:val="center"/>
          </w:tcPr>
          <w:p w14:paraId="2E95AE8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Papel Tipo Kimberly Diploma Blanco 90 gramos, resmas por 500 hojas </w:t>
            </w:r>
          </w:p>
        </w:tc>
        <w:tc>
          <w:tcPr>
            <w:tcW w:w="1458" w:type="dxa"/>
            <w:vAlign w:val="center"/>
          </w:tcPr>
          <w:p w14:paraId="3F54294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AC0A59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de alta calidad para diplomas, color blanco, gramaje aproximado 90–120 g/m², tamaño carta.</w:t>
            </w:r>
          </w:p>
        </w:tc>
      </w:tr>
      <w:tr w:rsidR="000F7883" w:rsidRPr="000F7883" w14:paraId="44ADA45A" w14:textId="77777777" w:rsidTr="000F7883">
        <w:tc>
          <w:tcPr>
            <w:tcW w:w="801" w:type="dxa"/>
            <w:vAlign w:val="center"/>
          </w:tcPr>
          <w:p w14:paraId="3A77625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35</w:t>
            </w:r>
          </w:p>
        </w:tc>
        <w:tc>
          <w:tcPr>
            <w:tcW w:w="2703" w:type="dxa"/>
            <w:vAlign w:val="center"/>
          </w:tcPr>
          <w:p w14:paraId="1103CE1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Carbón Para Escritura Carta X 100</w:t>
            </w:r>
          </w:p>
        </w:tc>
        <w:tc>
          <w:tcPr>
            <w:tcW w:w="1458" w:type="dxa"/>
            <w:vAlign w:val="center"/>
          </w:tcPr>
          <w:p w14:paraId="5A06FEB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59664D3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carbón color negro o azul, tamaño carta, paquete por 100 hojas.</w:t>
            </w:r>
          </w:p>
        </w:tc>
      </w:tr>
      <w:tr w:rsidR="000F7883" w:rsidRPr="000F7883" w14:paraId="25335A34" w14:textId="77777777" w:rsidTr="000F7883">
        <w:tc>
          <w:tcPr>
            <w:tcW w:w="801" w:type="dxa"/>
            <w:vAlign w:val="center"/>
          </w:tcPr>
          <w:p w14:paraId="5486FB5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36</w:t>
            </w:r>
          </w:p>
        </w:tc>
        <w:tc>
          <w:tcPr>
            <w:tcW w:w="2703" w:type="dxa"/>
            <w:vAlign w:val="center"/>
          </w:tcPr>
          <w:p w14:paraId="59643E7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Crepe Surtido MEDIDA 45 CMS X 2 MT</w:t>
            </w:r>
          </w:p>
        </w:tc>
        <w:tc>
          <w:tcPr>
            <w:tcW w:w="1458" w:type="dxa"/>
            <w:vAlign w:val="center"/>
          </w:tcPr>
          <w:p w14:paraId="75BD7EF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pliego</w:t>
            </w:r>
          </w:p>
        </w:tc>
        <w:tc>
          <w:tcPr>
            <w:tcW w:w="4536" w:type="dxa"/>
            <w:vAlign w:val="center"/>
          </w:tcPr>
          <w:p w14:paraId="01BC05B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Medidas 45 cm × 2 m, colores surtidos.</w:t>
            </w:r>
          </w:p>
        </w:tc>
      </w:tr>
      <w:tr w:rsidR="000F7883" w:rsidRPr="000F7883" w14:paraId="5FBA4A4F" w14:textId="77777777" w:rsidTr="000F7883">
        <w:tc>
          <w:tcPr>
            <w:tcW w:w="801" w:type="dxa"/>
            <w:vAlign w:val="center"/>
          </w:tcPr>
          <w:p w14:paraId="3E183CE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37</w:t>
            </w:r>
          </w:p>
        </w:tc>
        <w:tc>
          <w:tcPr>
            <w:tcW w:w="2703" w:type="dxa"/>
            <w:vAlign w:val="center"/>
          </w:tcPr>
          <w:p w14:paraId="42E4793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silueta Pliego</w:t>
            </w:r>
          </w:p>
        </w:tc>
        <w:tc>
          <w:tcPr>
            <w:tcW w:w="1458" w:type="dxa"/>
            <w:vAlign w:val="center"/>
          </w:tcPr>
          <w:p w14:paraId="520B78B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PLIEGO</w:t>
            </w:r>
          </w:p>
        </w:tc>
        <w:tc>
          <w:tcPr>
            <w:tcW w:w="4536" w:type="dxa"/>
            <w:vAlign w:val="center"/>
          </w:tcPr>
          <w:p w14:paraId="1D22EBB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Pliego completo, acabado brillante, colores surtidos, apto para manualidades.</w:t>
            </w:r>
          </w:p>
        </w:tc>
      </w:tr>
      <w:tr w:rsidR="000F7883" w:rsidRPr="000F7883" w14:paraId="40F9B9E7" w14:textId="77777777" w:rsidTr="000F7883">
        <w:tc>
          <w:tcPr>
            <w:tcW w:w="801" w:type="dxa"/>
            <w:vAlign w:val="center"/>
          </w:tcPr>
          <w:p w14:paraId="08C1AFB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38</w:t>
            </w:r>
          </w:p>
        </w:tc>
        <w:tc>
          <w:tcPr>
            <w:tcW w:w="2703" w:type="dxa"/>
            <w:vAlign w:val="center"/>
          </w:tcPr>
          <w:p w14:paraId="097DB78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Seda pliego</w:t>
            </w:r>
          </w:p>
        </w:tc>
        <w:tc>
          <w:tcPr>
            <w:tcW w:w="1458" w:type="dxa"/>
            <w:vAlign w:val="center"/>
          </w:tcPr>
          <w:p w14:paraId="36F564B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25 pliegos</w:t>
            </w:r>
          </w:p>
        </w:tc>
        <w:tc>
          <w:tcPr>
            <w:tcW w:w="4536" w:type="dxa"/>
            <w:vAlign w:val="center"/>
          </w:tcPr>
          <w:p w14:paraId="7F24C72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seda en pliegos, colores surtidos, gramaje aproximado 18–20 g/m².</w:t>
            </w:r>
          </w:p>
        </w:tc>
      </w:tr>
      <w:tr w:rsidR="000F7883" w:rsidRPr="000F7883" w14:paraId="4E1366DD" w14:textId="77777777" w:rsidTr="000F7883">
        <w:tc>
          <w:tcPr>
            <w:tcW w:w="801" w:type="dxa"/>
            <w:vAlign w:val="center"/>
          </w:tcPr>
          <w:p w14:paraId="475DA15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39</w:t>
            </w:r>
          </w:p>
        </w:tc>
        <w:tc>
          <w:tcPr>
            <w:tcW w:w="2703" w:type="dxa"/>
            <w:vAlign w:val="center"/>
          </w:tcPr>
          <w:p w14:paraId="6E0473C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Sobre manila Carta Paquete X 100</w:t>
            </w:r>
          </w:p>
        </w:tc>
        <w:tc>
          <w:tcPr>
            <w:tcW w:w="1458" w:type="dxa"/>
            <w:vAlign w:val="center"/>
          </w:tcPr>
          <w:p w14:paraId="3BDB8BD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Paquete x 100 </w:t>
            </w:r>
          </w:p>
        </w:tc>
        <w:tc>
          <w:tcPr>
            <w:tcW w:w="4536" w:type="dxa"/>
            <w:vAlign w:val="center"/>
          </w:tcPr>
          <w:p w14:paraId="708F8CA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Sobre blanco para documentos tamaño carta, paquete por 100 unidades.</w:t>
            </w:r>
          </w:p>
        </w:tc>
      </w:tr>
      <w:tr w:rsidR="000F7883" w:rsidRPr="000F7883" w14:paraId="05D8374C" w14:textId="77777777" w:rsidTr="000F7883">
        <w:tc>
          <w:tcPr>
            <w:tcW w:w="801" w:type="dxa"/>
            <w:vAlign w:val="center"/>
          </w:tcPr>
          <w:p w14:paraId="595E0CB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40</w:t>
            </w:r>
          </w:p>
        </w:tc>
        <w:tc>
          <w:tcPr>
            <w:tcW w:w="2703" w:type="dxa"/>
            <w:vAlign w:val="center"/>
          </w:tcPr>
          <w:p w14:paraId="081ABFE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Sobre manila oficio Correspondencia Paquete X 100</w:t>
            </w:r>
          </w:p>
        </w:tc>
        <w:tc>
          <w:tcPr>
            <w:tcW w:w="1458" w:type="dxa"/>
            <w:vAlign w:val="center"/>
          </w:tcPr>
          <w:p w14:paraId="0541626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100 Unidades</w:t>
            </w:r>
          </w:p>
        </w:tc>
        <w:tc>
          <w:tcPr>
            <w:tcW w:w="4536" w:type="dxa"/>
            <w:vAlign w:val="center"/>
          </w:tcPr>
          <w:p w14:paraId="3867EC1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Sobre blanco tipo correspondencia, con solapa engomada, paquete por 100 unidades.</w:t>
            </w:r>
          </w:p>
        </w:tc>
      </w:tr>
      <w:tr w:rsidR="000F7883" w:rsidRPr="000F7883" w14:paraId="73989C22" w14:textId="77777777" w:rsidTr="000F7883">
        <w:tc>
          <w:tcPr>
            <w:tcW w:w="801" w:type="dxa"/>
            <w:vAlign w:val="center"/>
          </w:tcPr>
          <w:p w14:paraId="52CE206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41</w:t>
            </w:r>
          </w:p>
        </w:tc>
        <w:tc>
          <w:tcPr>
            <w:tcW w:w="2703" w:type="dxa"/>
            <w:vAlign w:val="center"/>
          </w:tcPr>
          <w:p w14:paraId="48BDAEF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Sobre De Felpa </w:t>
            </w:r>
            <w:proofErr w:type="gramStart"/>
            <w:r w:rsidRPr="000F7883">
              <w:rPr>
                <w:rFonts w:ascii="Arial" w:hAnsi="Arial" w:cs="Arial"/>
                <w:sz w:val="21"/>
                <w:szCs w:val="21"/>
              </w:rPr>
              <w:t>Para  paquete</w:t>
            </w:r>
            <w:proofErr w:type="gramEnd"/>
            <w:r w:rsidRPr="000F7883">
              <w:rPr>
                <w:rFonts w:ascii="Arial" w:hAnsi="Arial" w:cs="Arial"/>
                <w:sz w:val="21"/>
                <w:szCs w:val="21"/>
              </w:rPr>
              <w:t xml:space="preserve"> x 100</w:t>
            </w:r>
          </w:p>
        </w:tc>
        <w:tc>
          <w:tcPr>
            <w:tcW w:w="1458" w:type="dxa"/>
            <w:vAlign w:val="center"/>
          </w:tcPr>
          <w:p w14:paraId="2FEDFF4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100 Unidad</w:t>
            </w:r>
          </w:p>
        </w:tc>
        <w:tc>
          <w:tcPr>
            <w:tcW w:w="4536" w:type="dxa"/>
            <w:vAlign w:val="center"/>
          </w:tcPr>
          <w:p w14:paraId="58669CC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Sobre protector con interior de felpa, cierre con solapa, para disco compacto (CD/DVD).</w:t>
            </w:r>
          </w:p>
        </w:tc>
      </w:tr>
      <w:tr w:rsidR="000F7883" w:rsidRPr="000F7883" w14:paraId="7936186C" w14:textId="77777777" w:rsidTr="000F7883">
        <w:tc>
          <w:tcPr>
            <w:tcW w:w="801" w:type="dxa"/>
            <w:vAlign w:val="center"/>
          </w:tcPr>
          <w:p w14:paraId="40AAC68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42</w:t>
            </w:r>
          </w:p>
        </w:tc>
        <w:tc>
          <w:tcPr>
            <w:tcW w:w="2703" w:type="dxa"/>
            <w:vAlign w:val="center"/>
          </w:tcPr>
          <w:p w14:paraId="728E09F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Etiqueta Adhesiva Poliéster Plata (marcación) 50x25 Rollo (1000 Unid/Ro)</w:t>
            </w:r>
          </w:p>
        </w:tc>
        <w:tc>
          <w:tcPr>
            <w:tcW w:w="1458" w:type="dxa"/>
            <w:vAlign w:val="center"/>
          </w:tcPr>
          <w:p w14:paraId="4E21576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Rollo</w:t>
            </w:r>
          </w:p>
        </w:tc>
        <w:tc>
          <w:tcPr>
            <w:tcW w:w="4536" w:type="dxa"/>
            <w:vAlign w:val="center"/>
          </w:tcPr>
          <w:p w14:paraId="7022918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Material poliéster color plata, adhesivo permanente, resistente a humedad, temperatura y abrasión, rollo de 1.000 etiquetas de 50 × 25 </w:t>
            </w:r>
            <w:proofErr w:type="spellStart"/>
            <w:r w:rsidRPr="000F7883">
              <w:rPr>
                <w:rFonts w:ascii="Arial" w:hAnsi="Arial" w:cs="Arial"/>
                <w:sz w:val="21"/>
                <w:szCs w:val="21"/>
              </w:rPr>
              <w:t>mm.</w:t>
            </w:r>
            <w:proofErr w:type="spellEnd"/>
          </w:p>
        </w:tc>
      </w:tr>
      <w:tr w:rsidR="000F7883" w:rsidRPr="000F7883" w14:paraId="6E0C471C" w14:textId="77777777" w:rsidTr="000F7883">
        <w:tc>
          <w:tcPr>
            <w:tcW w:w="801" w:type="dxa"/>
            <w:vAlign w:val="center"/>
          </w:tcPr>
          <w:p w14:paraId="2B53D78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43</w:t>
            </w:r>
          </w:p>
        </w:tc>
        <w:tc>
          <w:tcPr>
            <w:tcW w:w="2703" w:type="dxa"/>
            <w:vAlign w:val="center"/>
          </w:tcPr>
          <w:p w14:paraId="4A8120D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rollo de </w:t>
            </w:r>
            <w:proofErr w:type="spellStart"/>
            <w:r w:rsidRPr="000F7883">
              <w:rPr>
                <w:rFonts w:ascii="Arial" w:hAnsi="Arial" w:cs="Arial"/>
                <w:sz w:val="21"/>
                <w:szCs w:val="21"/>
              </w:rPr>
              <w:t>stiker</w:t>
            </w:r>
            <w:proofErr w:type="spellEnd"/>
            <w:r w:rsidRPr="000F7883">
              <w:rPr>
                <w:rFonts w:ascii="Arial" w:hAnsi="Arial" w:cs="Arial"/>
                <w:sz w:val="21"/>
                <w:szCs w:val="21"/>
              </w:rPr>
              <w:t xml:space="preserve"> </w:t>
            </w:r>
            <w:proofErr w:type="spellStart"/>
            <w:r w:rsidRPr="000F7883">
              <w:rPr>
                <w:rFonts w:ascii="Arial" w:hAnsi="Arial" w:cs="Arial"/>
                <w:sz w:val="21"/>
                <w:szCs w:val="21"/>
              </w:rPr>
              <w:t>void</w:t>
            </w:r>
            <w:proofErr w:type="spellEnd"/>
            <w:r w:rsidRPr="000F7883">
              <w:rPr>
                <w:rFonts w:ascii="Arial" w:hAnsi="Arial" w:cs="Arial"/>
                <w:sz w:val="21"/>
                <w:szCs w:val="21"/>
              </w:rPr>
              <w:t xml:space="preserve"> 50 micras adhesivo de seguridad medidas 50mm x 25mm</w:t>
            </w:r>
          </w:p>
        </w:tc>
        <w:tc>
          <w:tcPr>
            <w:tcW w:w="1458" w:type="dxa"/>
            <w:vAlign w:val="center"/>
          </w:tcPr>
          <w:p w14:paraId="56D622D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Rollo</w:t>
            </w:r>
          </w:p>
        </w:tc>
        <w:tc>
          <w:tcPr>
            <w:tcW w:w="4536" w:type="dxa"/>
            <w:vAlign w:val="center"/>
          </w:tcPr>
          <w:p w14:paraId="70043FB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Etiqueta de seguridad tipo VOID, poliéster de 50 micras, adhesivo de alta adherencia, medida 50 × 25 mm, evidencia de manipulación al desprenderse.</w:t>
            </w:r>
          </w:p>
        </w:tc>
      </w:tr>
    </w:tbl>
    <w:p w14:paraId="6810E6E5" w14:textId="77777777" w:rsidR="000F7883" w:rsidRPr="000F7883" w:rsidRDefault="000F7883" w:rsidP="000F7883">
      <w:pPr>
        <w:pStyle w:val="Prrafodelista"/>
        <w:adjustRightInd w:val="0"/>
        <w:ind w:left="0"/>
        <w:rPr>
          <w:rFonts w:ascii="Arial" w:hAnsi="Arial" w:cs="Arial"/>
          <w:sz w:val="21"/>
          <w:szCs w:val="21"/>
        </w:rPr>
      </w:pPr>
    </w:p>
    <w:p w14:paraId="6B76C46B" w14:textId="77777777" w:rsidR="000F7883" w:rsidRPr="000F7883" w:rsidRDefault="000F7883" w:rsidP="000F7883">
      <w:pPr>
        <w:pStyle w:val="Prrafodelista"/>
        <w:adjustRightInd w:val="0"/>
        <w:ind w:left="0"/>
        <w:rPr>
          <w:rFonts w:ascii="Arial" w:hAnsi="Arial" w:cs="Arial"/>
          <w:sz w:val="21"/>
          <w:szCs w:val="21"/>
        </w:rPr>
      </w:pPr>
      <w:r w:rsidRPr="000F7883">
        <w:rPr>
          <w:rFonts w:ascii="Arial" w:hAnsi="Arial" w:cs="Arial"/>
          <w:sz w:val="21"/>
          <w:szCs w:val="21"/>
        </w:rPr>
        <w:t>NOTA: De obligatorio cumplimiento: El oferente dentro de su propuesta debe describir las características técnicas e indicar la marca de cada producto. En caso de resultar adjudicatario debe suministrar el producto que cumpla con las características técnicas y la marca ofertada.</w:t>
      </w:r>
    </w:p>
    <w:p w14:paraId="465A25EC" w14:textId="77777777" w:rsidR="000F7883" w:rsidRPr="000F7883" w:rsidRDefault="000F7883" w:rsidP="000F7883">
      <w:pPr>
        <w:pStyle w:val="Prrafodelista"/>
        <w:adjustRightInd w:val="0"/>
        <w:ind w:left="0"/>
        <w:rPr>
          <w:rFonts w:ascii="Arial" w:hAnsi="Arial" w:cs="Arial"/>
          <w:sz w:val="21"/>
          <w:szCs w:val="21"/>
        </w:rPr>
      </w:pPr>
    </w:p>
    <w:p w14:paraId="0B6D9BB0" w14:textId="77777777" w:rsidR="000F7883" w:rsidRPr="000F7883" w:rsidRDefault="000F7883" w:rsidP="000F7883">
      <w:pPr>
        <w:pStyle w:val="Prrafodelista"/>
        <w:adjustRightInd w:val="0"/>
        <w:ind w:left="0"/>
        <w:rPr>
          <w:rFonts w:ascii="Arial" w:hAnsi="Arial" w:cs="Arial"/>
          <w:sz w:val="21"/>
          <w:szCs w:val="21"/>
        </w:rPr>
      </w:pPr>
    </w:p>
    <w:tbl>
      <w:tblPr>
        <w:tblStyle w:val="Tablaconcuadrcula"/>
        <w:tblW w:w="4825" w:type="pct"/>
        <w:tblInd w:w="-147" w:type="dxa"/>
        <w:tblLook w:val="04A0" w:firstRow="1" w:lastRow="0" w:firstColumn="1" w:lastColumn="0" w:noHBand="0" w:noVBand="1"/>
      </w:tblPr>
      <w:tblGrid>
        <w:gridCol w:w="5529"/>
        <w:gridCol w:w="2990"/>
      </w:tblGrid>
      <w:tr w:rsidR="000F7883" w:rsidRPr="000F7883" w14:paraId="58E77B98" w14:textId="77777777" w:rsidTr="00F46283">
        <w:tc>
          <w:tcPr>
            <w:tcW w:w="3245" w:type="pct"/>
            <w:vAlign w:val="center"/>
          </w:tcPr>
          <w:p w14:paraId="06FA775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3.4.2. ESPECIFICACIONERS TECNICAS PRODUCTOS </w:t>
            </w:r>
          </w:p>
        </w:tc>
        <w:tc>
          <w:tcPr>
            <w:tcW w:w="1755" w:type="pct"/>
            <w:vAlign w:val="center"/>
          </w:tcPr>
          <w:p w14:paraId="51C04A1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OTROS PRODUCTOS QUIMICOS: FIBRAS ARTIFICIALES (O FIBRAS </w:t>
            </w:r>
            <w:r w:rsidRPr="000F7883">
              <w:rPr>
                <w:rFonts w:ascii="Arial" w:hAnsi="Arial" w:cs="Arial"/>
                <w:sz w:val="21"/>
                <w:szCs w:val="21"/>
              </w:rPr>
              <w:lastRenderedPageBreak/>
              <w:t>INDUSTRIALES HECHAS POR EL HOMBRE)</w:t>
            </w:r>
          </w:p>
        </w:tc>
      </w:tr>
    </w:tbl>
    <w:p w14:paraId="437D603E" w14:textId="77777777" w:rsidR="000F7883" w:rsidRPr="000F7883" w:rsidRDefault="000F7883" w:rsidP="000F7883">
      <w:pPr>
        <w:pStyle w:val="Prrafodelista"/>
        <w:adjustRightInd w:val="0"/>
        <w:ind w:left="0"/>
        <w:rPr>
          <w:rFonts w:ascii="Arial" w:hAnsi="Arial" w:cs="Arial"/>
          <w:sz w:val="21"/>
          <w:szCs w:val="21"/>
        </w:rPr>
      </w:pPr>
    </w:p>
    <w:p w14:paraId="3BE20530" w14:textId="77777777" w:rsidR="000F7883" w:rsidRPr="000F7883" w:rsidRDefault="000F7883" w:rsidP="000F7883">
      <w:pPr>
        <w:pStyle w:val="Prrafodelista"/>
        <w:adjustRightInd w:val="0"/>
        <w:ind w:left="0"/>
        <w:rPr>
          <w:rFonts w:ascii="Arial" w:hAnsi="Arial" w:cs="Arial"/>
          <w:sz w:val="21"/>
          <w:szCs w:val="21"/>
        </w:rPr>
      </w:pPr>
    </w:p>
    <w:tbl>
      <w:tblPr>
        <w:tblStyle w:val="Tablaconcuadrcula"/>
        <w:tblW w:w="9498" w:type="dxa"/>
        <w:tblInd w:w="-147" w:type="dxa"/>
        <w:tblLook w:val="04A0" w:firstRow="1" w:lastRow="0" w:firstColumn="1" w:lastColumn="0" w:noHBand="0" w:noVBand="1"/>
      </w:tblPr>
      <w:tblGrid>
        <w:gridCol w:w="801"/>
        <w:gridCol w:w="2703"/>
        <w:gridCol w:w="1458"/>
        <w:gridCol w:w="4536"/>
      </w:tblGrid>
      <w:tr w:rsidR="000F7883" w:rsidRPr="000F7883" w14:paraId="79692B12" w14:textId="77777777" w:rsidTr="00F46283">
        <w:tc>
          <w:tcPr>
            <w:tcW w:w="801" w:type="dxa"/>
          </w:tcPr>
          <w:p w14:paraId="68EDD40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ITEM</w:t>
            </w:r>
          </w:p>
        </w:tc>
        <w:tc>
          <w:tcPr>
            <w:tcW w:w="2703" w:type="dxa"/>
          </w:tcPr>
          <w:p w14:paraId="06EC2FB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DESCRIPCION DEL BIEN</w:t>
            </w:r>
          </w:p>
        </w:tc>
        <w:tc>
          <w:tcPr>
            <w:tcW w:w="1458" w:type="dxa"/>
          </w:tcPr>
          <w:p w14:paraId="2DEE6BA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 DE MEDIDA</w:t>
            </w:r>
          </w:p>
        </w:tc>
        <w:tc>
          <w:tcPr>
            <w:tcW w:w="4536" w:type="dxa"/>
          </w:tcPr>
          <w:p w14:paraId="2EA48AA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ESPECIFICACIONES TECNICAS</w:t>
            </w:r>
          </w:p>
        </w:tc>
      </w:tr>
      <w:tr w:rsidR="000F7883" w:rsidRPr="000F7883" w14:paraId="37E82F0D" w14:textId="77777777" w:rsidTr="00F46283">
        <w:tc>
          <w:tcPr>
            <w:tcW w:w="801" w:type="dxa"/>
            <w:vAlign w:val="center"/>
          </w:tcPr>
          <w:p w14:paraId="52A6470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w:t>
            </w:r>
          </w:p>
        </w:tc>
        <w:tc>
          <w:tcPr>
            <w:tcW w:w="2703" w:type="dxa"/>
            <w:vAlign w:val="center"/>
          </w:tcPr>
          <w:p w14:paraId="4FFFAA3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Barra de Silicona gruesa diámetro mínimo 11,0 mm, longitud ente 20 y 30 </w:t>
            </w:r>
            <w:proofErr w:type="spellStart"/>
            <w:r w:rsidRPr="000F7883">
              <w:rPr>
                <w:rFonts w:ascii="Arial" w:hAnsi="Arial" w:cs="Arial"/>
                <w:sz w:val="21"/>
                <w:szCs w:val="21"/>
              </w:rPr>
              <w:t>cms</w:t>
            </w:r>
            <w:proofErr w:type="spellEnd"/>
            <w:r w:rsidRPr="000F7883">
              <w:rPr>
                <w:rFonts w:ascii="Arial" w:hAnsi="Arial" w:cs="Arial"/>
                <w:sz w:val="21"/>
                <w:szCs w:val="21"/>
              </w:rPr>
              <w:t>.</w:t>
            </w:r>
          </w:p>
        </w:tc>
        <w:tc>
          <w:tcPr>
            <w:tcW w:w="1458" w:type="dxa"/>
            <w:vAlign w:val="center"/>
          </w:tcPr>
          <w:p w14:paraId="1E30DAB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Unidad </w:t>
            </w:r>
          </w:p>
        </w:tc>
        <w:tc>
          <w:tcPr>
            <w:tcW w:w="4536" w:type="dxa"/>
            <w:vAlign w:val="center"/>
          </w:tcPr>
          <w:p w14:paraId="5342775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Barra de silicona termofusible transparente, diámetro de 11 mm (o compatible con la pistola requerida), longitud entre 20 y 30 cm, alta adherencia, secado rápido, no tóxica.</w:t>
            </w:r>
          </w:p>
        </w:tc>
      </w:tr>
      <w:tr w:rsidR="000F7883" w:rsidRPr="000F7883" w14:paraId="61C2B656" w14:textId="77777777" w:rsidTr="00F46283">
        <w:tc>
          <w:tcPr>
            <w:tcW w:w="801" w:type="dxa"/>
            <w:vAlign w:val="center"/>
          </w:tcPr>
          <w:p w14:paraId="6161CA4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w:t>
            </w:r>
          </w:p>
        </w:tc>
        <w:tc>
          <w:tcPr>
            <w:tcW w:w="2703" w:type="dxa"/>
            <w:vAlign w:val="center"/>
          </w:tcPr>
          <w:p w14:paraId="7F9A0DB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Barra de Silicona delgada diámetro mínimo 7,2 mm, longitud ente 25 y 30 </w:t>
            </w:r>
            <w:proofErr w:type="spellStart"/>
            <w:r w:rsidRPr="000F7883">
              <w:rPr>
                <w:rFonts w:ascii="Arial" w:hAnsi="Arial" w:cs="Arial"/>
                <w:sz w:val="21"/>
                <w:szCs w:val="21"/>
              </w:rPr>
              <w:t>cms</w:t>
            </w:r>
            <w:proofErr w:type="spellEnd"/>
            <w:r w:rsidRPr="000F7883">
              <w:rPr>
                <w:rFonts w:ascii="Arial" w:hAnsi="Arial" w:cs="Arial"/>
                <w:sz w:val="21"/>
                <w:szCs w:val="21"/>
              </w:rPr>
              <w:t>.</w:t>
            </w:r>
          </w:p>
        </w:tc>
        <w:tc>
          <w:tcPr>
            <w:tcW w:w="1458" w:type="dxa"/>
            <w:vAlign w:val="center"/>
          </w:tcPr>
          <w:p w14:paraId="540CEBF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Unidad </w:t>
            </w:r>
          </w:p>
        </w:tc>
        <w:tc>
          <w:tcPr>
            <w:tcW w:w="4536" w:type="dxa"/>
            <w:vAlign w:val="center"/>
          </w:tcPr>
          <w:p w14:paraId="0EC61FE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Barra de silicona termofusible transparente, diámetro de 11 mm (o compatible con la pistola requerida), longitud entre 20 y 30 cm, alta adherencia, secado rápido, no tóxica</w:t>
            </w:r>
          </w:p>
        </w:tc>
      </w:tr>
      <w:tr w:rsidR="000F7883" w:rsidRPr="000F7883" w14:paraId="6213E720" w14:textId="77777777" w:rsidTr="00F46283">
        <w:tc>
          <w:tcPr>
            <w:tcW w:w="801" w:type="dxa"/>
            <w:vAlign w:val="center"/>
          </w:tcPr>
          <w:p w14:paraId="05D9DDC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w:t>
            </w:r>
          </w:p>
        </w:tc>
        <w:tc>
          <w:tcPr>
            <w:tcW w:w="2703" w:type="dxa"/>
            <w:vAlign w:val="center"/>
          </w:tcPr>
          <w:p w14:paraId="121E01A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Pegante blanco de uso escolar y oficina (emulsión blanca polivinilo acetato o PVA) mínimo de 20 gramos.</w:t>
            </w:r>
          </w:p>
        </w:tc>
        <w:tc>
          <w:tcPr>
            <w:tcW w:w="1458" w:type="dxa"/>
            <w:vAlign w:val="center"/>
          </w:tcPr>
          <w:p w14:paraId="2431F56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BA1325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Adhesivo (pegante) blanco base PVA, no tóxico, secado rápido, alta adherencia para papel, cartón, madera y tela, presentación mínima de 20 g</w:t>
            </w:r>
          </w:p>
        </w:tc>
      </w:tr>
      <w:tr w:rsidR="000F7883" w:rsidRPr="000F7883" w14:paraId="5522870B" w14:textId="77777777" w:rsidTr="00F46283">
        <w:tc>
          <w:tcPr>
            <w:tcW w:w="801" w:type="dxa"/>
            <w:vAlign w:val="center"/>
          </w:tcPr>
          <w:p w14:paraId="30969C1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w:t>
            </w:r>
          </w:p>
        </w:tc>
        <w:tc>
          <w:tcPr>
            <w:tcW w:w="2703" w:type="dxa"/>
            <w:vAlign w:val="center"/>
          </w:tcPr>
          <w:p w14:paraId="1CEE82D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Pegante blanco de uso escolar y oficina (emulsión blanca polivinilo acetato o PVA) mínimo de 40 gramos.</w:t>
            </w:r>
          </w:p>
        </w:tc>
        <w:tc>
          <w:tcPr>
            <w:tcW w:w="1458" w:type="dxa"/>
            <w:vAlign w:val="center"/>
          </w:tcPr>
          <w:p w14:paraId="051EF25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Unidad </w:t>
            </w:r>
          </w:p>
        </w:tc>
        <w:tc>
          <w:tcPr>
            <w:tcW w:w="4536" w:type="dxa"/>
            <w:vAlign w:val="center"/>
          </w:tcPr>
          <w:p w14:paraId="0F44955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Adhesivo (pegante) blanco base PVA, no tóxico, secado rápido, alta adherencia para papel, cartón, madera y tela, presentación mínima de 40 g</w:t>
            </w:r>
          </w:p>
        </w:tc>
      </w:tr>
      <w:tr w:rsidR="000F7883" w:rsidRPr="000F7883" w14:paraId="10DB5479" w14:textId="77777777" w:rsidTr="00F46283">
        <w:tc>
          <w:tcPr>
            <w:tcW w:w="801" w:type="dxa"/>
            <w:vAlign w:val="center"/>
          </w:tcPr>
          <w:p w14:paraId="28A399A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5</w:t>
            </w:r>
          </w:p>
        </w:tc>
        <w:tc>
          <w:tcPr>
            <w:tcW w:w="2703" w:type="dxa"/>
            <w:vAlign w:val="center"/>
          </w:tcPr>
          <w:p w14:paraId="274B2BC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Pegante blanco de uso escolar y oficina (emulsión blanca polivinilo acetato o PVA) mínimo de 115 gramos.</w:t>
            </w:r>
          </w:p>
        </w:tc>
        <w:tc>
          <w:tcPr>
            <w:tcW w:w="1458" w:type="dxa"/>
            <w:vAlign w:val="center"/>
          </w:tcPr>
          <w:p w14:paraId="09DC734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93E29E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Adhesivo (pegante) blanco base PVA, no tóxico, secado rápido, alta adherencia para papel, cartón, madera y tela, presentación mínima de 115 g</w:t>
            </w:r>
          </w:p>
        </w:tc>
      </w:tr>
      <w:tr w:rsidR="000F7883" w:rsidRPr="000F7883" w14:paraId="1A1A554D" w14:textId="77777777" w:rsidTr="00F46283">
        <w:tc>
          <w:tcPr>
            <w:tcW w:w="801" w:type="dxa"/>
            <w:vAlign w:val="center"/>
          </w:tcPr>
          <w:p w14:paraId="4944649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6</w:t>
            </w:r>
          </w:p>
        </w:tc>
        <w:tc>
          <w:tcPr>
            <w:tcW w:w="2703" w:type="dxa"/>
            <w:vAlign w:val="center"/>
          </w:tcPr>
          <w:p w14:paraId="5FD415B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Pegante blanco de uso escolar y oficina (emulsión blanca polivinilo acetato o PVA) mínimo de 225 gramos.</w:t>
            </w:r>
          </w:p>
        </w:tc>
        <w:tc>
          <w:tcPr>
            <w:tcW w:w="1458" w:type="dxa"/>
            <w:vAlign w:val="center"/>
          </w:tcPr>
          <w:p w14:paraId="665259B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04960F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Adhesivo (pegante) blanco base PVA, no tóxico, secado rápido, alta adherencia para papel, cartón, madera y tela, presentación mínima de 225 g</w:t>
            </w:r>
          </w:p>
        </w:tc>
      </w:tr>
      <w:tr w:rsidR="000F7883" w:rsidRPr="000F7883" w14:paraId="6CCC01F4" w14:textId="77777777" w:rsidTr="00F46283">
        <w:tc>
          <w:tcPr>
            <w:tcW w:w="801" w:type="dxa"/>
            <w:vAlign w:val="center"/>
          </w:tcPr>
          <w:p w14:paraId="7F4735D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7</w:t>
            </w:r>
          </w:p>
        </w:tc>
        <w:tc>
          <w:tcPr>
            <w:tcW w:w="2703" w:type="dxa"/>
            <w:vAlign w:val="center"/>
          </w:tcPr>
          <w:p w14:paraId="69E8D97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Pegante en Barra, textura sólida y homogénea </w:t>
            </w:r>
            <w:proofErr w:type="gramStart"/>
            <w:r w:rsidRPr="000F7883">
              <w:rPr>
                <w:rFonts w:ascii="Arial" w:hAnsi="Arial" w:cs="Arial"/>
                <w:sz w:val="21"/>
                <w:szCs w:val="21"/>
              </w:rPr>
              <w:t>x  40</w:t>
            </w:r>
            <w:proofErr w:type="gramEnd"/>
            <w:r w:rsidRPr="000F7883">
              <w:rPr>
                <w:rFonts w:ascii="Arial" w:hAnsi="Arial" w:cs="Arial"/>
                <w:sz w:val="21"/>
                <w:szCs w:val="21"/>
              </w:rPr>
              <w:t xml:space="preserve"> g presentación 24 unidades </w:t>
            </w:r>
          </w:p>
        </w:tc>
        <w:tc>
          <w:tcPr>
            <w:tcW w:w="1458" w:type="dxa"/>
            <w:vAlign w:val="center"/>
          </w:tcPr>
          <w:p w14:paraId="24EB995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o caja X 24 UND</w:t>
            </w:r>
          </w:p>
        </w:tc>
        <w:tc>
          <w:tcPr>
            <w:tcW w:w="4536" w:type="dxa"/>
            <w:vAlign w:val="center"/>
          </w:tcPr>
          <w:p w14:paraId="7D66D37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Adhesivo (pegante) sólido en barra, base PVP o equivalente, no tóxico, libre de solventes, peso neto 40 g %, tapa hermética para evitar el secado.</w:t>
            </w:r>
          </w:p>
        </w:tc>
      </w:tr>
      <w:tr w:rsidR="000F7883" w:rsidRPr="000F7883" w14:paraId="49548E9E" w14:textId="77777777" w:rsidTr="00F46283">
        <w:tc>
          <w:tcPr>
            <w:tcW w:w="801" w:type="dxa"/>
            <w:vAlign w:val="center"/>
          </w:tcPr>
          <w:p w14:paraId="6973D99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8</w:t>
            </w:r>
          </w:p>
        </w:tc>
        <w:tc>
          <w:tcPr>
            <w:tcW w:w="2703" w:type="dxa"/>
            <w:vAlign w:val="center"/>
          </w:tcPr>
          <w:p w14:paraId="1C702C2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Pegante en Barra, textura sólida y homogénea </w:t>
            </w:r>
            <w:proofErr w:type="gramStart"/>
            <w:r w:rsidRPr="000F7883">
              <w:rPr>
                <w:rFonts w:ascii="Arial" w:hAnsi="Arial" w:cs="Arial"/>
                <w:sz w:val="21"/>
                <w:szCs w:val="21"/>
              </w:rPr>
              <w:t>x  20</w:t>
            </w:r>
            <w:proofErr w:type="gramEnd"/>
            <w:r w:rsidRPr="000F7883">
              <w:rPr>
                <w:rFonts w:ascii="Arial" w:hAnsi="Arial" w:cs="Arial"/>
                <w:sz w:val="21"/>
                <w:szCs w:val="21"/>
              </w:rPr>
              <w:t xml:space="preserve"> g presentación 24 unidades.</w:t>
            </w:r>
          </w:p>
        </w:tc>
        <w:tc>
          <w:tcPr>
            <w:tcW w:w="1458" w:type="dxa"/>
            <w:vAlign w:val="center"/>
          </w:tcPr>
          <w:p w14:paraId="1659F4D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o caja X 24 UND</w:t>
            </w:r>
          </w:p>
        </w:tc>
        <w:tc>
          <w:tcPr>
            <w:tcW w:w="4536" w:type="dxa"/>
            <w:vAlign w:val="center"/>
          </w:tcPr>
          <w:p w14:paraId="141373F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Adhesivo (pegante) sólido en barra, base PVP o equivalente, no tóxico, libre de solventes, peso neto 20 g %, tapa hermética para evitar el secado</w:t>
            </w:r>
          </w:p>
        </w:tc>
      </w:tr>
      <w:tr w:rsidR="000F7883" w:rsidRPr="000F7883" w14:paraId="79C4F494" w14:textId="77777777" w:rsidTr="00F46283">
        <w:tc>
          <w:tcPr>
            <w:tcW w:w="801" w:type="dxa"/>
            <w:vAlign w:val="center"/>
          </w:tcPr>
          <w:p w14:paraId="4BF00C9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9</w:t>
            </w:r>
          </w:p>
        </w:tc>
        <w:tc>
          <w:tcPr>
            <w:tcW w:w="2703" w:type="dxa"/>
            <w:vAlign w:val="center"/>
          </w:tcPr>
          <w:p w14:paraId="53205B8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Corrector Liquido frasco (brocha o punta metálica fina) frasco mínimo 15 a 20 ml </w:t>
            </w:r>
          </w:p>
        </w:tc>
        <w:tc>
          <w:tcPr>
            <w:tcW w:w="1458" w:type="dxa"/>
            <w:vAlign w:val="center"/>
          </w:tcPr>
          <w:p w14:paraId="1B64B70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1CEE8C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Corrector blanco de alta cobertura, secado rápido, aplicador tipo brocha o punta metálica, contenido entre 15 y 20 ml, no se agrieta al secar.</w:t>
            </w:r>
          </w:p>
        </w:tc>
      </w:tr>
      <w:tr w:rsidR="000F7883" w:rsidRPr="000F7883" w14:paraId="774D0072" w14:textId="77777777" w:rsidTr="00F46283">
        <w:tc>
          <w:tcPr>
            <w:tcW w:w="801" w:type="dxa"/>
            <w:vAlign w:val="center"/>
          </w:tcPr>
          <w:p w14:paraId="13E7CD4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10</w:t>
            </w:r>
          </w:p>
        </w:tc>
        <w:tc>
          <w:tcPr>
            <w:tcW w:w="2703" w:type="dxa"/>
            <w:vAlign w:val="center"/>
          </w:tcPr>
          <w:p w14:paraId="3EB9E7F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Corrector Liquido tipo lápiz punta metálica fina tipo lápiz de 7 a 9 ml</w:t>
            </w:r>
          </w:p>
        </w:tc>
        <w:tc>
          <w:tcPr>
            <w:tcW w:w="1458" w:type="dxa"/>
            <w:vAlign w:val="center"/>
          </w:tcPr>
          <w:p w14:paraId="7D05C9A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215BEF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Corrector Liquido blanco tipo lápiz punta metálica fina tipo lápiz de 7 a 9 ml</w:t>
            </w:r>
          </w:p>
        </w:tc>
      </w:tr>
      <w:tr w:rsidR="000F7883" w:rsidRPr="000F7883" w14:paraId="07BC4534" w14:textId="77777777" w:rsidTr="00F46283">
        <w:tc>
          <w:tcPr>
            <w:tcW w:w="801" w:type="dxa"/>
            <w:vAlign w:val="center"/>
          </w:tcPr>
          <w:p w14:paraId="6016FE0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11</w:t>
            </w:r>
          </w:p>
        </w:tc>
        <w:tc>
          <w:tcPr>
            <w:tcW w:w="2703" w:type="dxa"/>
            <w:vAlign w:val="center"/>
          </w:tcPr>
          <w:p w14:paraId="6D1BA8C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Tempera escolar de 20 a 30 </w:t>
            </w:r>
            <w:proofErr w:type="gramStart"/>
            <w:r w:rsidRPr="000F7883">
              <w:rPr>
                <w:rFonts w:ascii="Arial" w:hAnsi="Arial" w:cs="Arial"/>
                <w:sz w:val="21"/>
                <w:szCs w:val="21"/>
              </w:rPr>
              <w:t>ml,  a</w:t>
            </w:r>
            <w:proofErr w:type="gramEnd"/>
            <w:r w:rsidRPr="000F7883">
              <w:rPr>
                <w:rFonts w:ascii="Arial" w:hAnsi="Arial" w:cs="Arial"/>
                <w:sz w:val="21"/>
                <w:szCs w:val="21"/>
              </w:rPr>
              <w:t xml:space="preserve"> base de agua, set 6 colores básicos </w:t>
            </w:r>
          </w:p>
        </w:tc>
        <w:tc>
          <w:tcPr>
            <w:tcW w:w="1458" w:type="dxa"/>
            <w:vAlign w:val="center"/>
          </w:tcPr>
          <w:p w14:paraId="5927E05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SET X 6 UND</w:t>
            </w:r>
          </w:p>
        </w:tc>
        <w:tc>
          <w:tcPr>
            <w:tcW w:w="4536" w:type="dxa"/>
            <w:vAlign w:val="center"/>
          </w:tcPr>
          <w:p w14:paraId="69D767F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Tempera escolar de 20 a 30 ml, a base de agua, set 6 colores básicos </w:t>
            </w:r>
          </w:p>
        </w:tc>
      </w:tr>
      <w:tr w:rsidR="000F7883" w:rsidRPr="000F7883" w14:paraId="77389960" w14:textId="77777777" w:rsidTr="00F46283">
        <w:tc>
          <w:tcPr>
            <w:tcW w:w="801" w:type="dxa"/>
            <w:vAlign w:val="center"/>
          </w:tcPr>
          <w:p w14:paraId="5CB7808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12</w:t>
            </w:r>
          </w:p>
        </w:tc>
        <w:tc>
          <w:tcPr>
            <w:tcW w:w="2703" w:type="dxa"/>
            <w:vAlign w:val="center"/>
          </w:tcPr>
          <w:p w14:paraId="06CAB46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Escarcha liquida de 35 gramos, boquilla dosificable, </w:t>
            </w:r>
            <w:proofErr w:type="spellStart"/>
            <w:r w:rsidRPr="000F7883">
              <w:rPr>
                <w:rFonts w:ascii="Arial" w:hAnsi="Arial" w:cs="Arial"/>
                <w:sz w:val="21"/>
                <w:szCs w:val="21"/>
              </w:rPr>
              <w:t>display</w:t>
            </w:r>
            <w:proofErr w:type="spellEnd"/>
            <w:r w:rsidRPr="000F7883">
              <w:rPr>
                <w:rFonts w:ascii="Arial" w:hAnsi="Arial" w:cs="Arial"/>
                <w:sz w:val="21"/>
                <w:szCs w:val="21"/>
              </w:rPr>
              <w:t xml:space="preserve"> X 12 unidades, diferentes colores vivos.</w:t>
            </w:r>
          </w:p>
        </w:tc>
        <w:tc>
          <w:tcPr>
            <w:tcW w:w="1458" w:type="dxa"/>
            <w:vAlign w:val="center"/>
          </w:tcPr>
          <w:p w14:paraId="29789D5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DISPLAY X 12 UDS</w:t>
            </w:r>
          </w:p>
        </w:tc>
        <w:tc>
          <w:tcPr>
            <w:tcW w:w="4536" w:type="dxa"/>
            <w:vAlign w:val="center"/>
          </w:tcPr>
          <w:p w14:paraId="1338704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Escarcha liquida de 35 gramos, boquilla dosificable, </w:t>
            </w:r>
            <w:proofErr w:type="spellStart"/>
            <w:r w:rsidRPr="000F7883">
              <w:rPr>
                <w:rFonts w:ascii="Arial" w:hAnsi="Arial" w:cs="Arial"/>
                <w:sz w:val="21"/>
                <w:szCs w:val="21"/>
              </w:rPr>
              <w:t>display</w:t>
            </w:r>
            <w:proofErr w:type="spellEnd"/>
            <w:r w:rsidRPr="000F7883">
              <w:rPr>
                <w:rFonts w:ascii="Arial" w:hAnsi="Arial" w:cs="Arial"/>
                <w:sz w:val="21"/>
                <w:szCs w:val="21"/>
              </w:rPr>
              <w:t xml:space="preserve"> X 12 unidades, diferentes colores vivos.</w:t>
            </w:r>
          </w:p>
        </w:tc>
      </w:tr>
      <w:tr w:rsidR="000F7883" w:rsidRPr="000F7883" w14:paraId="5268FF71" w14:textId="77777777" w:rsidTr="00F46283">
        <w:tc>
          <w:tcPr>
            <w:tcW w:w="801" w:type="dxa"/>
            <w:vAlign w:val="center"/>
          </w:tcPr>
          <w:p w14:paraId="5160F78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13</w:t>
            </w:r>
          </w:p>
        </w:tc>
        <w:tc>
          <w:tcPr>
            <w:tcW w:w="2703" w:type="dxa"/>
            <w:vAlign w:val="center"/>
          </w:tcPr>
          <w:p w14:paraId="1005C9D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Vinilo escolar entre 120 y 125 ml, colores primarios y fluorescentes  </w:t>
            </w:r>
          </w:p>
        </w:tc>
        <w:tc>
          <w:tcPr>
            <w:tcW w:w="1458" w:type="dxa"/>
            <w:vAlign w:val="center"/>
          </w:tcPr>
          <w:p w14:paraId="491D335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047829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Vinilo escolar entre 120 y 125 ml, colores primarios y fluorescentes  </w:t>
            </w:r>
          </w:p>
        </w:tc>
      </w:tr>
      <w:tr w:rsidR="000F7883" w:rsidRPr="000F7883" w14:paraId="27D8E60C" w14:textId="77777777" w:rsidTr="00F46283">
        <w:tc>
          <w:tcPr>
            <w:tcW w:w="801" w:type="dxa"/>
            <w:vAlign w:val="center"/>
          </w:tcPr>
          <w:p w14:paraId="211C7B2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14</w:t>
            </w:r>
          </w:p>
        </w:tc>
        <w:tc>
          <w:tcPr>
            <w:tcW w:w="2703" w:type="dxa"/>
            <w:vAlign w:val="center"/>
          </w:tcPr>
          <w:p w14:paraId="5CAE4F8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Limpia equipos (liquido) biodegradable x 200 ml</w:t>
            </w:r>
          </w:p>
        </w:tc>
        <w:tc>
          <w:tcPr>
            <w:tcW w:w="1458" w:type="dxa"/>
            <w:vAlign w:val="center"/>
          </w:tcPr>
          <w:p w14:paraId="262CDFC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Unidad </w:t>
            </w:r>
          </w:p>
        </w:tc>
        <w:tc>
          <w:tcPr>
            <w:tcW w:w="4536" w:type="dxa"/>
            <w:vAlign w:val="center"/>
          </w:tcPr>
          <w:p w14:paraId="2290CB6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Limpia equipos (liquido) biodegradable x 200 ml</w:t>
            </w:r>
          </w:p>
        </w:tc>
      </w:tr>
      <w:tr w:rsidR="000F7883" w:rsidRPr="000F7883" w14:paraId="63ADAD3E" w14:textId="77777777" w:rsidTr="00F46283">
        <w:tc>
          <w:tcPr>
            <w:tcW w:w="801" w:type="dxa"/>
            <w:vAlign w:val="center"/>
          </w:tcPr>
          <w:p w14:paraId="46FE1ED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15</w:t>
            </w:r>
          </w:p>
        </w:tc>
        <w:tc>
          <w:tcPr>
            <w:tcW w:w="2703" w:type="dxa"/>
            <w:vAlign w:val="center"/>
          </w:tcPr>
          <w:p w14:paraId="1DF21F0F" w14:textId="77777777" w:rsidR="000F7883" w:rsidRPr="000F7883" w:rsidRDefault="000F7883" w:rsidP="00F46283">
            <w:pPr>
              <w:pStyle w:val="Prrafodelista"/>
              <w:adjustRightInd w:val="0"/>
              <w:ind w:left="0"/>
              <w:rPr>
                <w:rFonts w:ascii="Arial" w:hAnsi="Arial" w:cs="Arial"/>
                <w:sz w:val="21"/>
                <w:szCs w:val="21"/>
              </w:rPr>
            </w:pPr>
            <w:proofErr w:type="spellStart"/>
            <w:r w:rsidRPr="000F7883">
              <w:rPr>
                <w:rFonts w:ascii="Arial" w:hAnsi="Arial" w:cs="Arial"/>
                <w:sz w:val="21"/>
                <w:szCs w:val="21"/>
              </w:rPr>
              <w:t>Pad</w:t>
            </w:r>
            <w:proofErr w:type="spellEnd"/>
            <w:r w:rsidRPr="000F7883">
              <w:rPr>
                <w:rFonts w:ascii="Arial" w:hAnsi="Arial" w:cs="Arial"/>
                <w:sz w:val="21"/>
                <w:szCs w:val="21"/>
              </w:rPr>
              <w:t xml:space="preserve"> mouse ergonómico, con diseño apoya muñeca en gel o poliuretano, superficie de microfibra o poliéster, base de caucho antideslizante, medidas entre 18 a 22 centímetros de ancho y largo entre 22 a 25 centímetros  </w:t>
            </w:r>
          </w:p>
        </w:tc>
        <w:tc>
          <w:tcPr>
            <w:tcW w:w="1458" w:type="dxa"/>
            <w:vAlign w:val="center"/>
          </w:tcPr>
          <w:p w14:paraId="6C9E4D1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FFFCED0" w14:textId="77777777" w:rsidR="000F7883" w:rsidRPr="000F7883" w:rsidRDefault="000F7883" w:rsidP="00F46283">
            <w:pPr>
              <w:pStyle w:val="Prrafodelista"/>
              <w:adjustRightInd w:val="0"/>
              <w:ind w:left="0"/>
              <w:rPr>
                <w:rFonts w:ascii="Arial" w:hAnsi="Arial" w:cs="Arial"/>
                <w:sz w:val="21"/>
                <w:szCs w:val="21"/>
              </w:rPr>
            </w:pPr>
            <w:proofErr w:type="spellStart"/>
            <w:r w:rsidRPr="000F7883">
              <w:rPr>
                <w:rFonts w:ascii="Arial" w:hAnsi="Arial" w:cs="Arial"/>
                <w:sz w:val="21"/>
                <w:szCs w:val="21"/>
              </w:rPr>
              <w:t>Pad</w:t>
            </w:r>
            <w:proofErr w:type="spellEnd"/>
            <w:r w:rsidRPr="000F7883">
              <w:rPr>
                <w:rFonts w:ascii="Arial" w:hAnsi="Arial" w:cs="Arial"/>
                <w:sz w:val="21"/>
                <w:szCs w:val="21"/>
              </w:rPr>
              <w:t xml:space="preserve"> mouse ergonómico, con diseño apoya muñeca en gel o poliuretano, superficie de microfibra o poliéster, base de caucho antideslizante, medidas entre 18 a 22 </w:t>
            </w:r>
            <w:proofErr w:type="spellStart"/>
            <w:r w:rsidRPr="000F7883">
              <w:rPr>
                <w:rFonts w:ascii="Arial" w:hAnsi="Arial" w:cs="Arial"/>
                <w:sz w:val="21"/>
                <w:szCs w:val="21"/>
              </w:rPr>
              <w:t>cms</w:t>
            </w:r>
            <w:proofErr w:type="spellEnd"/>
            <w:r w:rsidRPr="000F7883">
              <w:rPr>
                <w:rFonts w:ascii="Arial" w:hAnsi="Arial" w:cs="Arial"/>
                <w:sz w:val="21"/>
                <w:szCs w:val="21"/>
              </w:rPr>
              <w:t xml:space="preserve"> de ancho y largo entre 22 a 25 centímetros  </w:t>
            </w:r>
          </w:p>
        </w:tc>
      </w:tr>
    </w:tbl>
    <w:p w14:paraId="18DC1FC2" w14:textId="77777777" w:rsidR="000F7883" w:rsidRPr="000F7883" w:rsidRDefault="000F7883" w:rsidP="000F7883">
      <w:pPr>
        <w:pStyle w:val="Prrafodelista"/>
        <w:adjustRightInd w:val="0"/>
        <w:ind w:left="0"/>
        <w:rPr>
          <w:rFonts w:ascii="Arial" w:hAnsi="Arial" w:cs="Arial"/>
          <w:sz w:val="21"/>
          <w:szCs w:val="21"/>
        </w:rPr>
      </w:pPr>
    </w:p>
    <w:p w14:paraId="4FBB0F19" w14:textId="77777777" w:rsidR="000F7883" w:rsidRPr="000F7883" w:rsidRDefault="000F7883" w:rsidP="000F7883">
      <w:pPr>
        <w:pStyle w:val="Prrafodelista"/>
        <w:adjustRightInd w:val="0"/>
        <w:ind w:left="0"/>
        <w:rPr>
          <w:rFonts w:ascii="Arial" w:hAnsi="Arial" w:cs="Arial"/>
          <w:sz w:val="21"/>
          <w:szCs w:val="21"/>
        </w:rPr>
      </w:pPr>
      <w:r w:rsidRPr="000F7883">
        <w:rPr>
          <w:rFonts w:ascii="Arial" w:hAnsi="Arial" w:cs="Arial"/>
          <w:sz w:val="21"/>
          <w:szCs w:val="21"/>
        </w:rPr>
        <w:t>NOTA: De obligatorio cumplimiento: El oferente dentro de su propuesta debe describir las características técnicas e indicar la marca de cada producto. En caso de resultar adjudicatario debe suministrar el producto que cumpla con las características técnicas y la marca ofertada.</w:t>
      </w:r>
    </w:p>
    <w:p w14:paraId="563EFFB5" w14:textId="77777777" w:rsidR="000F7883" w:rsidRPr="000F7883" w:rsidRDefault="000F7883" w:rsidP="000F7883">
      <w:pPr>
        <w:pStyle w:val="Prrafodelista"/>
        <w:adjustRightInd w:val="0"/>
        <w:ind w:left="0"/>
        <w:rPr>
          <w:rFonts w:ascii="Arial" w:hAnsi="Arial" w:cs="Arial"/>
          <w:sz w:val="21"/>
          <w:szCs w:val="21"/>
        </w:rPr>
      </w:pPr>
    </w:p>
    <w:p w14:paraId="49E4A37C" w14:textId="77777777" w:rsidR="000F7883" w:rsidRPr="000F7883" w:rsidRDefault="000F7883" w:rsidP="000F7883">
      <w:pPr>
        <w:pStyle w:val="Prrafodelista"/>
        <w:adjustRightInd w:val="0"/>
        <w:ind w:left="0"/>
        <w:rPr>
          <w:rFonts w:ascii="Arial" w:hAnsi="Arial" w:cs="Arial"/>
          <w:sz w:val="21"/>
          <w:szCs w:val="21"/>
        </w:rPr>
      </w:pPr>
    </w:p>
    <w:tbl>
      <w:tblPr>
        <w:tblStyle w:val="Tablaconcuadrcula"/>
        <w:tblW w:w="4553" w:type="pct"/>
        <w:tblInd w:w="-147" w:type="dxa"/>
        <w:tblLook w:val="04A0" w:firstRow="1" w:lastRow="0" w:firstColumn="1" w:lastColumn="0" w:noHBand="0" w:noVBand="1"/>
      </w:tblPr>
      <w:tblGrid>
        <w:gridCol w:w="5529"/>
        <w:gridCol w:w="2510"/>
      </w:tblGrid>
      <w:tr w:rsidR="000F7883" w:rsidRPr="000F7883" w14:paraId="42AFDD39" w14:textId="77777777" w:rsidTr="00F46283">
        <w:tc>
          <w:tcPr>
            <w:tcW w:w="3439" w:type="pct"/>
            <w:vAlign w:val="center"/>
          </w:tcPr>
          <w:p w14:paraId="6360B8F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3.4.3. ESPECIFICACIONERS TECNICAS PRODUCTOS </w:t>
            </w:r>
          </w:p>
        </w:tc>
        <w:tc>
          <w:tcPr>
            <w:tcW w:w="1561" w:type="pct"/>
            <w:vAlign w:val="center"/>
          </w:tcPr>
          <w:p w14:paraId="10A5C62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PRODUCTOS DE CAUCHO Y PLÁSTICO </w:t>
            </w:r>
          </w:p>
        </w:tc>
      </w:tr>
    </w:tbl>
    <w:p w14:paraId="6FC6B4BD" w14:textId="77777777" w:rsidR="000F7883" w:rsidRPr="000F7883" w:rsidRDefault="000F7883" w:rsidP="000F7883">
      <w:pPr>
        <w:pStyle w:val="Prrafodelista"/>
        <w:adjustRightInd w:val="0"/>
        <w:ind w:left="0"/>
        <w:rPr>
          <w:rFonts w:ascii="Arial" w:hAnsi="Arial" w:cs="Arial"/>
          <w:sz w:val="21"/>
          <w:szCs w:val="21"/>
        </w:rPr>
      </w:pPr>
      <w:r w:rsidRPr="000F7883">
        <w:rPr>
          <w:rFonts w:ascii="Arial" w:hAnsi="Arial" w:cs="Arial"/>
          <w:sz w:val="21"/>
          <w:szCs w:val="21"/>
        </w:rPr>
        <w:t xml:space="preserve"> </w:t>
      </w:r>
    </w:p>
    <w:tbl>
      <w:tblPr>
        <w:tblStyle w:val="Tablaconcuadrcula"/>
        <w:tblW w:w="9498" w:type="dxa"/>
        <w:tblInd w:w="-147" w:type="dxa"/>
        <w:tblLook w:val="04A0" w:firstRow="1" w:lastRow="0" w:firstColumn="1" w:lastColumn="0" w:noHBand="0" w:noVBand="1"/>
      </w:tblPr>
      <w:tblGrid>
        <w:gridCol w:w="801"/>
        <w:gridCol w:w="2703"/>
        <w:gridCol w:w="1458"/>
        <w:gridCol w:w="4536"/>
      </w:tblGrid>
      <w:tr w:rsidR="000F7883" w:rsidRPr="000F7883" w14:paraId="6DD72709" w14:textId="77777777" w:rsidTr="00F46283">
        <w:tc>
          <w:tcPr>
            <w:tcW w:w="801" w:type="dxa"/>
          </w:tcPr>
          <w:p w14:paraId="3510991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ITEM</w:t>
            </w:r>
          </w:p>
        </w:tc>
        <w:tc>
          <w:tcPr>
            <w:tcW w:w="2703" w:type="dxa"/>
          </w:tcPr>
          <w:p w14:paraId="58CEE17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DESCRIPCION DEL BIEN</w:t>
            </w:r>
          </w:p>
        </w:tc>
        <w:tc>
          <w:tcPr>
            <w:tcW w:w="1458" w:type="dxa"/>
          </w:tcPr>
          <w:p w14:paraId="13ABD28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 DE MEDIDA</w:t>
            </w:r>
          </w:p>
        </w:tc>
        <w:tc>
          <w:tcPr>
            <w:tcW w:w="4536" w:type="dxa"/>
          </w:tcPr>
          <w:p w14:paraId="41B8E93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ESPECIFICACIONES TECNICAS</w:t>
            </w:r>
          </w:p>
        </w:tc>
      </w:tr>
      <w:tr w:rsidR="000F7883" w:rsidRPr="000F7883" w14:paraId="408A438A" w14:textId="77777777" w:rsidTr="00F46283">
        <w:tc>
          <w:tcPr>
            <w:tcW w:w="801" w:type="dxa"/>
            <w:vAlign w:val="center"/>
          </w:tcPr>
          <w:p w14:paraId="7201787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w:t>
            </w:r>
          </w:p>
        </w:tc>
        <w:tc>
          <w:tcPr>
            <w:tcW w:w="2703" w:type="dxa"/>
            <w:vAlign w:val="center"/>
          </w:tcPr>
          <w:p w14:paraId="3D77FC6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Bandas Elásticas Ref. 22 X 25G</w:t>
            </w:r>
          </w:p>
        </w:tc>
        <w:tc>
          <w:tcPr>
            <w:tcW w:w="1458" w:type="dxa"/>
            <w:vAlign w:val="center"/>
          </w:tcPr>
          <w:p w14:paraId="3F1A965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7A05834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Bandas elásticas elaboradas en caucho natural o sintético de alta elasticidad, referencia 22, paquete de 25 g, alta resistencia al estiramiento, color natural o ámbar, no cristalizables.</w:t>
            </w:r>
          </w:p>
        </w:tc>
      </w:tr>
      <w:tr w:rsidR="000F7883" w:rsidRPr="000F7883" w14:paraId="3D2479C8" w14:textId="77777777" w:rsidTr="00F46283">
        <w:tc>
          <w:tcPr>
            <w:tcW w:w="801" w:type="dxa"/>
            <w:vAlign w:val="center"/>
          </w:tcPr>
          <w:p w14:paraId="134DCBA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w:t>
            </w:r>
          </w:p>
        </w:tc>
        <w:tc>
          <w:tcPr>
            <w:tcW w:w="2703" w:type="dxa"/>
            <w:vAlign w:val="center"/>
          </w:tcPr>
          <w:p w14:paraId="2A8A297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Banderitas-Mini-Banderitas- Señales Autoadhesivas </w:t>
            </w:r>
          </w:p>
        </w:tc>
        <w:tc>
          <w:tcPr>
            <w:tcW w:w="1458" w:type="dxa"/>
            <w:vAlign w:val="center"/>
          </w:tcPr>
          <w:p w14:paraId="1166BB9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D374A2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Fabricadas en película plástica (PET) o papel de alta calidad, adhesivo </w:t>
            </w:r>
            <w:proofErr w:type="spellStart"/>
            <w:r w:rsidRPr="000F7883">
              <w:rPr>
                <w:rFonts w:ascii="Arial" w:hAnsi="Arial" w:cs="Arial"/>
                <w:sz w:val="21"/>
                <w:szCs w:val="21"/>
              </w:rPr>
              <w:t>reposicionable</w:t>
            </w:r>
            <w:proofErr w:type="spellEnd"/>
            <w:r w:rsidRPr="000F7883">
              <w:rPr>
                <w:rFonts w:ascii="Arial" w:hAnsi="Arial" w:cs="Arial"/>
                <w:sz w:val="21"/>
                <w:szCs w:val="21"/>
              </w:rPr>
              <w:t>, colores surtidos, mínimo 5 colores, mínimo 20 hojas por color.</w:t>
            </w:r>
          </w:p>
        </w:tc>
      </w:tr>
      <w:tr w:rsidR="000F7883" w:rsidRPr="000F7883" w14:paraId="7476F999" w14:textId="77777777" w:rsidTr="00F46283">
        <w:tc>
          <w:tcPr>
            <w:tcW w:w="801" w:type="dxa"/>
            <w:vAlign w:val="center"/>
          </w:tcPr>
          <w:p w14:paraId="3B60CFA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w:t>
            </w:r>
          </w:p>
        </w:tc>
        <w:tc>
          <w:tcPr>
            <w:tcW w:w="2703" w:type="dxa"/>
            <w:vAlign w:val="center"/>
          </w:tcPr>
          <w:p w14:paraId="0C0B76B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Caja de Borrador De Miga De Pan x 24 </w:t>
            </w:r>
            <w:proofErr w:type="spellStart"/>
            <w:r w:rsidRPr="000F7883">
              <w:rPr>
                <w:rFonts w:ascii="Arial" w:hAnsi="Arial" w:cs="Arial"/>
                <w:sz w:val="21"/>
                <w:szCs w:val="21"/>
              </w:rPr>
              <w:t>und</w:t>
            </w:r>
            <w:proofErr w:type="spellEnd"/>
          </w:p>
        </w:tc>
        <w:tc>
          <w:tcPr>
            <w:tcW w:w="1458" w:type="dxa"/>
            <w:vAlign w:val="center"/>
          </w:tcPr>
          <w:p w14:paraId="2ED608A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4177F2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Borrador elaborado en caucho sintético o PVC libre de ftalatos, suave, no abrasivo, no mancha el papel, caja por 24 unidades.</w:t>
            </w:r>
          </w:p>
        </w:tc>
      </w:tr>
      <w:tr w:rsidR="000F7883" w:rsidRPr="000F7883" w14:paraId="636A85B5" w14:textId="77777777" w:rsidTr="00F46283">
        <w:tc>
          <w:tcPr>
            <w:tcW w:w="801" w:type="dxa"/>
            <w:vAlign w:val="center"/>
          </w:tcPr>
          <w:p w14:paraId="1352666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w:t>
            </w:r>
          </w:p>
        </w:tc>
        <w:tc>
          <w:tcPr>
            <w:tcW w:w="2703" w:type="dxa"/>
            <w:vAlign w:val="center"/>
          </w:tcPr>
          <w:p w14:paraId="5B2E848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Caja de Borrador De Nata x 24 </w:t>
            </w:r>
            <w:proofErr w:type="spellStart"/>
            <w:r w:rsidRPr="000F7883">
              <w:rPr>
                <w:rFonts w:ascii="Arial" w:hAnsi="Arial" w:cs="Arial"/>
                <w:sz w:val="21"/>
                <w:szCs w:val="21"/>
              </w:rPr>
              <w:t>und</w:t>
            </w:r>
            <w:proofErr w:type="spellEnd"/>
          </w:p>
        </w:tc>
        <w:tc>
          <w:tcPr>
            <w:tcW w:w="1458" w:type="dxa"/>
            <w:vAlign w:val="center"/>
          </w:tcPr>
          <w:p w14:paraId="22A03C5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7836A52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Borrador de caucho blanco de alta calidad, libre de PVC tóxico, borrado limpio sin dejar residuos excesivos, caja por 24 unidades.</w:t>
            </w:r>
          </w:p>
        </w:tc>
      </w:tr>
      <w:tr w:rsidR="000F7883" w:rsidRPr="000F7883" w14:paraId="6FF6256F" w14:textId="77777777" w:rsidTr="00F46283">
        <w:tc>
          <w:tcPr>
            <w:tcW w:w="801" w:type="dxa"/>
            <w:vAlign w:val="center"/>
          </w:tcPr>
          <w:p w14:paraId="089867F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5</w:t>
            </w:r>
          </w:p>
        </w:tc>
        <w:tc>
          <w:tcPr>
            <w:tcW w:w="2703" w:type="dxa"/>
            <w:vAlign w:val="center"/>
          </w:tcPr>
          <w:p w14:paraId="59D9483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Funda Protectora De Plástico Tamaño Carta X 100 Unidades</w:t>
            </w:r>
          </w:p>
        </w:tc>
        <w:tc>
          <w:tcPr>
            <w:tcW w:w="1458" w:type="dxa"/>
            <w:vAlign w:val="center"/>
          </w:tcPr>
          <w:p w14:paraId="7FB37B5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100 </w:t>
            </w:r>
            <w:proofErr w:type="gramStart"/>
            <w:r w:rsidRPr="000F7883">
              <w:rPr>
                <w:rFonts w:ascii="Arial" w:hAnsi="Arial" w:cs="Arial"/>
                <w:sz w:val="21"/>
                <w:szCs w:val="21"/>
              </w:rPr>
              <w:t>Unidades</w:t>
            </w:r>
            <w:proofErr w:type="gramEnd"/>
          </w:p>
        </w:tc>
        <w:tc>
          <w:tcPr>
            <w:tcW w:w="4536" w:type="dxa"/>
            <w:vAlign w:val="center"/>
          </w:tcPr>
          <w:p w14:paraId="2390400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Fabricada en polipropileno transparente de mínimo 50 micras, acabado cristal, </w:t>
            </w:r>
            <w:proofErr w:type="spellStart"/>
            <w:r w:rsidRPr="000F7883">
              <w:rPr>
                <w:rFonts w:ascii="Arial" w:hAnsi="Arial" w:cs="Arial"/>
                <w:sz w:val="21"/>
                <w:szCs w:val="21"/>
              </w:rPr>
              <w:t>multiperforada</w:t>
            </w:r>
            <w:proofErr w:type="spellEnd"/>
            <w:r w:rsidRPr="000F7883">
              <w:rPr>
                <w:rFonts w:ascii="Arial" w:hAnsi="Arial" w:cs="Arial"/>
                <w:sz w:val="21"/>
                <w:szCs w:val="21"/>
              </w:rPr>
              <w:t>, tamaño carta, paquete por 100 unidades.</w:t>
            </w:r>
          </w:p>
        </w:tc>
      </w:tr>
      <w:tr w:rsidR="000F7883" w:rsidRPr="000F7883" w14:paraId="3A76BBA9" w14:textId="77777777" w:rsidTr="00F46283">
        <w:tc>
          <w:tcPr>
            <w:tcW w:w="801" w:type="dxa"/>
            <w:vAlign w:val="center"/>
          </w:tcPr>
          <w:p w14:paraId="5107170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6</w:t>
            </w:r>
          </w:p>
        </w:tc>
        <w:tc>
          <w:tcPr>
            <w:tcW w:w="2703" w:type="dxa"/>
            <w:vAlign w:val="center"/>
          </w:tcPr>
          <w:p w14:paraId="180C0DC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Funda Protectora De Plástico Tamaño Oficio X 100 Unidades</w:t>
            </w:r>
          </w:p>
        </w:tc>
        <w:tc>
          <w:tcPr>
            <w:tcW w:w="1458" w:type="dxa"/>
            <w:vAlign w:val="center"/>
          </w:tcPr>
          <w:p w14:paraId="2179BD7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100 </w:t>
            </w:r>
            <w:proofErr w:type="gramStart"/>
            <w:r w:rsidRPr="000F7883">
              <w:rPr>
                <w:rFonts w:ascii="Arial" w:hAnsi="Arial" w:cs="Arial"/>
                <w:sz w:val="21"/>
                <w:szCs w:val="21"/>
              </w:rPr>
              <w:t>Unidades</w:t>
            </w:r>
            <w:proofErr w:type="gramEnd"/>
          </w:p>
        </w:tc>
        <w:tc>
          <w:tcPr>
            <w:tcW w:w="4536" w:type="dxa"/>
            <w:vAlign w:val="center"/>
          </w:tcPr>
          <w:p w14:paraId="5666A28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Polipropileno transparente de mínimo 50 micras, </w:t>
            </w:r>
            <w:proofErr w:type="spellStart"/>
            <w:r w:rsidRPr="000F7883">
              <w:rPr>
                <w:rFonts w:ascii="Arial" w:hAnsi="Arial" w:cs="Arial"/>
                <w:sz w:val="21"/>
                <w:szCs w:val="21"/>
              </w:rPr>
              <w:t>multiperforada</w:t>
            </w:r>
            <w:proofErr w:type="spellEnd"/>
            <w:r w:rsidRPr="000F7883">
              <w:rPr>
                <w:rFonts w:ascii="Arial" w:hAnsi="Arial" w:cs="Arial"/>
                <w:sz w:val="21"/>
                <w:szCs w:val="21"/>
              </w:rPr>
              <w:t>, tamaño oficio, paquete por 100 unidades.</w:t>
            </w:r>
          </w:p>
        </w:tc>
      </w:tr>
      <w:tr w:rsidR="000F7883" w:rsidRPr="000F7883" w14:paraId="1FD92F51" w14:textId="77777777" w:rsidTr="00F46283">
        <w:tc>
          <w:tcPr>
            <w:tcW w:w="801" w:type="dxa"/>
            <w:vAlign w:val="center"/>
          </w:tcPr>
          <w:p w14:paraId="780A245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7</w:t>
            </w:r>
          </w:p>
        </w:tc>
        <w:tc>
          <w:tcPr>
            <w:tcW w:w="2703" w:type="dxa"/>
            <w:vAlign w:val="center"/>
          </w:tcPr>
          <w:p w14:paraId="38206D8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Gancho Legajador Plástico X 20</w:t>
            </w:r>
          </w:p>
        </w:tc>
        <w:tc>
          <w:tcPr>
            <w:tcW w:w="1458" w:type="dxa"/>
            <w:vAlign w:val="center"/>
          </w:tcPr>
          <w:p w14:paraId="4F15B05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20 </w:t>
            </w:r>
            <w:proofErr w:type="gramStart"/>
            <w:r w:rsidRPr="000F7883">
              <w:rPr>
                <w:rFonts w:ascii="Arial" w:hAnsi="Arial" w:cs="Arial"/>
                <w:sz w:val="21"/>
                <w:szCs w:val="21"/>
              </w:rPr>
              <w:t>Unidades</w:t>
            </w:r>
            <w:proofErr w:type="gramEnd"/>
          </w:p>
        </w:tc>
        <w:tc>
          <w:tcPr>
            <w:tcW w:w="4536" w:type="dxa"/>
            <w:vAlign w:val="center"/>
          </w:tcPr>
          <w:p w14:paraId="0E1A3E6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Fabricado en polipropileno de alta resistencia, para perforación estándar de dos orificios, paquete por 20 unidades.</w:t>
            </w:r>
          </w:p>
        </w:tc>
      </w:tr>
      <w:tr w:rsidR="000F7883" w:rsidRPr="000F7883" w14:paraId="423F5B2A" w14:textId="77777777" w:rsidTr="00F46283">
        <w:tc>
          <w:tcPr>
            <w:tcW w:w="801" w:type="dxa"/>
            <w:vAlign w:val="center"/>
          </w:tcPr>
          <w:p w14:paraId="69F902D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8</w:t>
            </w:r>
          </w:p>
        </w:tc>
        <w:tc>
          <w:tcPr>
            <w:tcW w:w="2703" w:type="dxa"/>
            <w:vAlign w:val="center"/>
          </w:tcPr>
          <w:p w14:paraId="10EF498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Masa Elástica Multiusos </w:t>
            </w:r>
            <w:proofErr w:type="spellStart"/>
            <w:r w:rsidRPr="000F7883">
              <w:rPr>
                <w:rFonts w:ascii="Arial" w:hAnsi="Arial" w:cs="Arial"/>
                <w:sz w:val="21"/>
                <w:szCs w:val="21"/>
              </w:rPr>
              <w:t>Limpiatipos</w:t>
            </w:r>
            <w:proofErr w:type="spellEnd"/>
          </w:p>
        </w:tc>
        <w:tc>
          <w:tcPr>
            <w:tcW w:w="1458" w:type="dxa"/>
            <w:vAlign w:val="center"/>
          </w:tcPr>
          <w:p w14:paraId="46E47BD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4</w:t>
            </w:r>
          </w:p>
        </w:tc>
        <w:tc>
          <w:tcPr>
            <w:tcW w:w="4536" w:type="dxa"/>
            <w:vAlign w:val="center"/>
          </w:tcPr>
          <w:p w14:paraId="466F98A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Masa adhesiva reutilizable, removible, no tóxica, no deja residuos ni manchas, color neutro, presentación mínima de 75 g.</w:t>
            </w:r>
          </w:p>
        </w:tc>
      </w:tr>
      <w:tr w:rsidR="000F7883" w:rsidRPr="000F7883" w14:paraId="45A28CBA" w14:textId="77777777" w:rsidTr="00F46283">
        <w:tc>
          <w:tcPr>
            <w:tcW w:w="801" w:type="dxa"/>
            <w:vAlign w:val="center"/>
          </w:tcPr>
          <w:p w14:paraId="13992BB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9</w:t>
            </w:r>
          </w:p>
        </w:tc>
        <w:tc>
          <w:tcPr>
            <w:tcW w:w="2703" w:type="dxa"/>
            <w:vAlign w:val="center"/>
          </w:tcPr>
          <w:p w14:paraId="762E833C" w14:textId="77777777" w:rsidR="000F7883" w:rsidRPr="000F7883" w:rsidRDefault="000F7883" w:rsidP="00F46283">
            <w:pPr>
              <w:pStyle w:val="Prrafodelista"/>
              <w:adjustRightInd w:val="0"/>
              <w:ind w:left="0"/>
              <w:rPr>
                <w:rFonts w:ascii="Arial" w:hAnsi="Arial" w:cs="Arial"/>
                <w:sz w:val="21"/>
                <w:szCs w:val="21"/>
              </w:rPr>
            </w:pPr>
            <w:proofErr w:type="spellStart"/>
            <w:r w:rsidRPr="000F7883">
              <w:rPr>
                <w:rFonts w:ascii="Arial" w:hAnsi="Arial" w:cs="Arial"/>
                <w:sz w:val="21"/>
                <w:szCs w:val="21"/>
              </w:rPr>
              <w:t>Plastifolder</w:t>
            </w:r>
            <w:proofErr w:type="spellEnd"/>
            <w:r w:rsidRPr="000F7883">
              <w:rPr>
                <w:rFonts w:ascii="Arial" w:hAnsi="Arial" w:cs="Arial"/>
                <w:sz w:val="21"/>
                <w:szCs w:val="21"/>
              </w:rPr>
              <w:t xml:space="preserve"> Carta Con Gancho Legajador</w:t>
            </w:r>
          </w:p>
        </w:tc>
        <w:tc>
          <w:tcPr>
            <w:tcW w:w="1458" w:type="dxa"/>
            <w:vAlign w:val="center"/>
          </w:tcPr>
          <w:p w14:paraId="716D95B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416B17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Carpeta plástica en polipropileno calibre mínimo 0,30 mm, tamaño carta, con gancho legajador plástico incorporado y bolsillo interno.</w:t>
            </w:r>
          </w:p>
        </w:tc>
      </w:tr>
      <w:tr w:rsidR="000F7883" w:rsidRPr="000F7883" w14:paraId="2B002AC6" w14:textId="77777777" w:rsidTr="00F46283">
        <w:tc>
          <w:tcPr>
            <w:tcW w:w="801" w:type="dxa"/>
            <w:vAlign w:val="center"/>
          </w:tcPr>
          <w:p w14:paraId="07FD906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10</w:t>
            </w:r>
          </w:p>
        </w:tc>
        <w:tc>
          <w:tcPr>
            <w:tcW w:w="2703" w:type="dxa"/>
            <w:vAlign w:val="center"/>
          </w:tcPr>
          <w:p w14:paraId="2599177C" w14:textId="77777777" w:rsidR="000F7883" w:rsidRPr="000F7883" w:rsidRDefault="000F7883" w:rsidP="00F46283">
            <w:pPr>
              <w:pStyle w:val="Prrafodelista"/>
              <w:adjustRightInd w:val="0"/>
              <w:ind w:left="0"/>
              <w:rPr>
                <w:rFonts w:ascii="Arial" w:hAnsi="Arial" w:cs="Arial"/>
                <w:sz w:val="21"/>
                <w:szCs w:val="21"/>
              </w:rPr>
            </w:pPr>
            <w:proofErr w:type="spellStart"/>
            <w:r w:rsidRPr="000F7883">
              <w:rPr>
                <w:rFonts w:ascii="Arial" w:hAnsi="Arial" w:cs="Arial"/>
                <w:sz w:val="21"/>
                <w:szCs w:val="21"/>
              </w:rPr>
              <w:t>Plastifolder</w:t>
            </w:r>
            <w:proofErr w:type="spellEnd"/>
            <w:r w:rsidRPr="000F7883">
              <w:rPr>
                <w:rFonts w:ascii="Arial" w:hAnsi="Arial" w:cs="Arial"/>
                <w:sz w:val="21"/>
                <w:szCs w:val="21"/>
              </w:rPr>
              <w:t xml:space="preserve"> Oficio Con Gancho Legajador</w:t>
            </w:r>
          </w:p>
        </w:tc>
        <w:tc>
          <w:tcPr>
            <w:tcW w:w="1458" w:type="dxa"/>
            <w:vAlign w:val="center"/>
          </w:tcPr>
          <w:p w14:paraId="7D26AAA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F6D311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Polipropileno calibre mínimo 0,30 mm, tamaño oficio, con gancho legajador plástico y bolsillo interno.</w:t>
            </w:r>
          </w:p>
        </w:tc>
      </w:tr>
      <w:tr w:rsidR="000F7883" w:rsidRPr="000F7883" w14:paraId="66C96E62" w14:textId="77777777" w:rsidTr="00F46283">
        <w:tc>
          <w:tcPr>
            <w:tcW w:w="801" w:type="dxa"/>
            <w:vAlign w:val="center"/>
          </w:tcPr>
          <w:p w14:paraId="4075C05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11</w:t>
            </w:r>
          </w:p>
        </w:tc>
        <w:tc>
          <w:tcPr>
            <w:tcW w:w="2703" w:type="dxa"/>
            <w:vAlign w:val="center"/>
          </w:tcPr>
          <w:p w14:paraId="00610F0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Fomi Octavos Surtido X 10 Laminas </w:t>
            </w:r>
          </w:p>
        </w:tc>
        <w:tc>
          <w:tcPr>
            <w:tcW w:w="1458" w:type="dxa"/>
            <w:vAlign w:val="center"/>
          </w:tcPr>
          <w:p w14:paraId="268AE46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3968066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Espuma EVA flexible, espesor aproximado de 2 mm, colores surtidos, tamaño octavo, paquete por 10 láminas.</w:t>
            </w:r>
          </w:p>
        </w:tc>
      </w:tr>
      <w:tr w:rsidR="000F7883" w:rsidRPr="000F7883" w14:paraId="4B26F2D6" w14:textId="77777777" w:rsidTr="00F46283">
        <w:tc>
          <w:tcPr>
            <w:tcW w:w="801" w:type="dxa"/>
            <w:vAlign w:val="center"/>
          </w:tcPr>
          <w:p w14:paraId="589C99D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12</w:t>
            </w:r>
          </w:p>
        </w:tc>
        <w:tc>
          <w:tcPr>
            <w:tcW w:w="2703" w:type="dxa"/>
            <w:vAlign w:val="center"/>
          </w:tcPr>
          <w:p w14:paraId="0AC5B63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Fomi Pliegos Surtido X 10 Laminas</w:t>
            </w:r>
          </w:p>
        </w:tc>
        <w:tc>
          <w:tcPr>
            <w:tcW w:w="1458" w:type="dxa"/>
            <w:vAlign w:val="center"/>
          </w:tcPr>
          <w:p w14:paraId="5DEBA31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33DD482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Espuma EVA de aproximadamente 2 mm de espesor, colores surtidos, tamaño pliego, paquete por 10 láminas.</w:t>
            </w:r>
          </w:p>
        </w:tc>
      </w:tr>
      <w:tr w:rsidR="000F7883" w:rsidRPr="000F7883" w14:paraId="6407CE45" w14:textId="77777777" w:rsidTr="00F46283">
        <w:tc>
          <w:tcPr>
            <w:tcW w:w="801" w:type="dxa"/>
            <w:vAlign w:val="center"/>
          </w:tcPr>
          <w:p w14:paraId="303EEBB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13</w:t>
            </w:r>
          </w:p>
        </w:tc>
        <w:tc>
          <w:tcPr>
            <w:tcW w:w="2703" w:type="dxa"/>
            <w:vAlign w:val="center"/>
          </w:tcPr>
          <w:p w14:paraId="78E480A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Separador Plástico Carta Paquete X 5 </w:t>
            </w:r>
          </w:p>
        </w:tc>
        <w:tc>
          <w:tcPr>
            <w:tcW w:w="1458" w:type="dxa"/>
            <w:vAlign w:val="center"/>
          </w:tcPr>
          <w:p w14:paraId="7128459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w:t>
            </w:r>
          </w:p>
        </w:tc>
        <w:tc>
          <w:tcPr>
            <w:tcW w:w="4536" w:type="dxa"/>
            <w:vAlign w:val="center"/>
          </w:tcPr>
          <w:p w14:paraId="31033B5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Separadores en polipropileno flexible, tamaño carta, colores surtidos, pestañas para identificación, paquete por 5 unidades.</w:t>
            </w:r>
          </w:p>
        </w:tc>
      </w:tr>
      <w:tr w:rsidR="000F7883" w:rsidRPr="000F7883" w14:paraId="3072F995" w14:textId="77777777" w:rsidTr="00F46283">
        <w:tc>
          <w:tcPr>
            <w:tcW w:w="801" w:type="dxa"/>
            <w:vAlign w:val="center"/>
          </w:tcPr>
          <w:p w14:paraId="1A81153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14</w:t>
            </w:r>
          </w:p>
        </w:tc>
        <w:tc>
          <w:tcPr>
            <w:tcW w:w="2703" w:type="dxa"/>
            <w:vAlign w:val="center"/>
          </w:tcPr>
          <w:p w14:paraId="6517CB4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Separador Plástico Oficio Paquete X 5 </w:t>
            </w:r>
          </w:p>
        </w:tc>
        <w:tc>
          <w:tcPr>
            <w:tcW w:w="1458" w:type="dxa"/>
            <w:vAlign w:val="center"/>
          </w:tcPr>
          <w:p w14:paraId="5CDD422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w:t>
            </w:r>
          </w:p>
        </w:tc>
        <w:tc>
          <w:tcPr>
            <w:tcW w:w="4536" w:type="dxa"/>
            <w:vAlign w:val="center"/>
          </w:tcPr>
          <w:p w14:paraId="2F3F74D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Separadores en polipropileno flexible, tamaño oficio, colores surtidos, pestañas para identificación, paquete por 5 unidades.</w:t>
            </w:r>
          </w:p>
        </w:tc>
      </w:tr>
      <w:tr w:rsidR="000F7883" w:rsidRPr="000F7883" w14:paraId="1E2E02EA" w14:textId="77777777" w:rsidTr="00F46283">
        <w:tc>
          <w:tcPr>
            <w:tcW w:w="801" w:type="dxa"/>
            <w:vAlign w:val="center"/>
          </w:tcPr>
          <w:p w14:paraId="45DDA4E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15</w:t>
            </w:r>
          </w:p>
        </w:tc>
        <w:tc>
          <w:tcPr>
            <w:tcW w:w="2703" w:type="dxa"/>
            <w:vAlign w:val="center"/>
          </w:tcPr>
          <w:p w14:paraId="630C926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Tabla Planillera en acrílico </w:t>
            </w:r>
          </w:p>
        </w:tc>
        <w:tc>
          <w:tcPr>
            <w:tcW w:w="1458" w:type="dxa"/>
            <w:vAlign w:val="center"/>
          </w:tcPr>
          <w:p w14:paraId="74595AB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2FB4FB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Fabricada en acrílico o MDF plastificado de alta resistencia, tamaño oficio, con gancho metálico anticorrosivo y superficie lisa.</w:t>
            </w:r>
          </w:p>
        </w:tc>
      </w:tr>
      <w:tr w:rsidR="000F7883" w:rsidRPr="000F7883" w14:paraId="0BE171F2" w14:textId="77777777" w:rsidTr="00F46283">
        <w:tc>
          <w:tcPr>
            <w:tcW w:w="801" w:type="dxa"/>
            <w:vAlign w:val="center"/>
          </w:tcPr>
          <w:p w14:paraId="66327FE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16</w:t>
            </w:r>
          </w:p>
        </w:tc>
        <w:tc>
          <w:tcPr>
            <w:tcW w:w="2703" w:type="dxa"/>
            <w:vAlign w:val="center"/>
          </w:tcPr>
          <w:p w14:paraId="3A61CA4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rollo protector de vinilo transparente para </w:t>
            </w:r>
            <w:proofErr w:type="spellStart"/>
            <w:r w:rsidRPr="000F7883">
              <w:rPr>
                <w:rFonts w:ascii="Arial" w:hAnsi="Arial" w:cs="Arial"/>
                <w:sz w:val="21"/>
                <w:szCs w:val="21"/>
              </w:rPr>
              <w:t>stiker</w:t>
            </w:r>
            <w:proofErr w:type="spellEnd"/>
            <w:r w:rsidRPr="000F7883">
              <w:rPr>
                <w:rFonts w:ascii="Arial" w:hAnsi="Arial" w:cs="Arial"/>
                <w:sz w:val="21"/>
                <w:szCs w:val="21"/>
              </w:rPr>
              <w:t xml:space="preserve"> medidas 60mm x 33 mm</w:t>
            </w:r>
          </w:p>
        </w:tc>
        <w:tc>
          <w:tcPr>
            <w:tcW w:w="1458" w:type="dxa"/>
            <w:vAlign w:val="center"/>
          </w:tcPr>
          <w:p w14:paraId="5499442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Rollo</w:t>
            </w:r>
          </w:p>
        </w:tc>
        <w:tc>
          <w:tcPr>
            <w:tcW w:w="4536" w:type="dxa"/>
            <w:vAlign w:val="center"/>
          </w:tcPr>
          <w:p w14:paraId="16D887E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Vinilo transparente autoadhesivo, acabado brillante o mate, resistente al agua, rayos UV y abrasión, ancho 60 </w:t>
            </w:r>
            <w:proofErr w:type="spellStart"/>
            <w:r w:rsidRPr="000F7883">
              <w:rPr>
                <w:rFonts w:ascii="Arial" w:hAnsi="Arial" w:cs="Arial"/>
                <w:sz w:val="21"/>
                <w:szCs w:val="21"/>
              </w:rPr>
              <w:t>mm.</w:t>
            </w:r>
            <w:proofErr w:type="spellEnd"/>
          </w:p>
        </w:tc>
      </w:tr>
      <w:tr w:rsidR="000F7883" w:rsidRPr="000F7883" w14:paraId="2183E468" w14:textId="77777777" w:rsidTr="00F46283">
        <w:tc>
          <w:tcPr>
            <w:tcW w:w="801" w:type="dxa"/>
            <w:vAlign w:val="center"/>
          </w:tcPr>
          <w:p w14:paraId="62DD150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17</w:t>
            </w:r>
          </w:p>
        </w:tc>
        <w:tc>
          <w:tcPr>
            <w:tcW w:w="2703" w:type="dxa"/>
            <w:vAlign w:val="center"/>
          </w:tcPr>
          <w:p w14:paraId="567C654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Cd-R</w:t>
            </w:r>
          </w:p>
        </w:tc>
        <w:tc>
          <w:tcPr>
            <w:tcW w:w="1458" w:type="dxa"/>
            <w:vAlign w:val="center"/>
          </w:tcPr>
          <w:p w14:paraId="7D46A71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A85FE9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Disco óptico grabable, capacidad de 700 MB o 80 minutos, velocidad mínima de grabación 52X, superficie imprimible o estándar.</w:t>
            </w:r>
          </w:p>
        </w:tc>
      </w:tr>
      <w:tr w:rsidR="000F7883" w:rsidRPr="000F7883" w14:paraId="1758B0F0" w14:textId="77777777" w:rsidTr="00F46283">
        <w:tc>
          <w:tcPr>
            <w:tcW w:w="801" w:type="dxa"/>
            <w:vAlign w:val="center"/>
          </w:tcPr>
          <w:p w14:paraId="5BDE3A8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18</w:t>
            </w:r>
          </w:p>
        </w:tc>
        <w:tc>
          <w:tcPr>
            <w:tcW w:w="2703" w:type="dxa"/>
            <w:vAlign w:val="center"/>
          </w:tcPr>
          <w:p w14:paraId="77792C1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Cd-</w:t>
            </w:r>
            <w:proofErr w:type="spellStart"/>
            <w:r w:rsidRPr="000F7883">
              <w:rPr>
                <w:rFonts w:ascii="Arial" w:hAnsi="Arial" w:cs="Arial"/>
                <w:sz w:val="21"/>
                <w:szCs w:val="21"/>
              </w:rPr>
              <w:t>Rw</w:t>
            </w:r>
            <w:proofErr w:type="spellEnd"/>
          </w:p>
        </w:tc>
        <w:tc>
          <w:tcPr>
            <w:tcW w:w="1458" w:type="dxa"/>
            <w:vAlign w:val="center"/>
          </w:tcPr>
          <w:p w14:paraId="7E9CFAF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753DD2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Disco óptico regrabable, capacidad de 700 MB, velocidad mínima 12X, compatible con unidades estándar.</w:t>
            </w:r>
          </w:p>
        </w:tc>
      </w:tr>
      <w:tr w:rsidR="000F7883" w:rsidRPr="000F7883" w14:paraId="5D635EB1" w14:textId="77777777" w:rsidTr="00F46283">
        <w:tc>
          <w:tcPr>
            <w:tcW w:w="801" w:type="dxa"/>
            <w:vAlign w:val="center"/>
          </w:tcPr>
          <w:p w14:paraId="4088936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19</w:t>
            </w:r>
          </w:p>
        </w:tc>
        <w:tc>
          <w:tcPr>
            <w:tcW w:w="2703" w:type="dxa"/>
            <w:vAlign w:val="center"/>
          </w:tcPr>
          <w:p w14:paraId="528B69F9" w14:textId="77777777" w:rsidR="000F7883" w:rsidRPr="000F7883" w:rsidRDefault="000F7883" w:rsidP="00F46283">
            <w:pPr>
              <w:pStyle w:val="Prrafodelista"/>
              <w:adjustRightInd w:val="0"/>
              <w:ind w:left="0"/>
              <w:rPr>
                <w:rFonts w:ascii="Arial" w:hAnsi="Arial" w:cs="Arial"/>
                <w:sz w:val="21"/>
                <w:szCs w:val="21"/>
              </w:rPr>
            </w:pPr>
            <w:proofErr w:type="spellStart"/>
            <w:r w:rsidRPr="000F7883">
              <w:rPr>
                <w:rFonts w:ascii="Arial" w:hAnsi="Arial" w:cs="Arial"/>
                <w:sz w:val="21"/>
                <w:szCs w:val="21"/>
              </w:rPr>
              <w:t>Dvd</w:t>
            </w:r>
            <w:proofErr w:type="spellEnd"/>
            <w:r w:rsidRPr="000F7883">
              <w:rPr>
                <w:rFonts w:ascii="Arial" w:hAnsi="Arial" w:cs="Arial"/>
                <w:sz w:val="21"/>
                <w:szCs w:val="21"/>
              </w:rPr>
              <w:t>-R Paquete X 50</w:t>
            </w:r>
          </w:p>
        </w:tc>
        <w:tc>
          <w:tcPr>
            <w:tcW w:w="1458" w:type="dxa"/>
            <w:vAlign w:val="center"/>
          </w:tcPr>
          <w:p w14:paraId="496D5EF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50</w:t>
            </w:r>
          </w:p>
        </w:tc>
        <w:tc>
          <w:tcPr>
            <w:tcW w:w="4536" w:type="dxa"/>
            <w:vAlign w:val="center"/>
          </w:tcPr>
          <w:p w14:paraId="03E0AD4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Disco óptico grabable, capacidad 4,7 GB, velocidad mínima 16X, paquete por 50 unidades.</w:t>
            </w:r>
          </w:p>
        </w:tc>
      </w:tr>
      <w:tr w:rsidR="000F7883" w:rsidRPr="000F7883" w14:paraId="352C4FB8" w14:textId="77777777" w:rsidTr="00F46283">
        <w:tc>
          <w:tcPr>
            <w:tcW w:w="801" w:type="dxa"/>
            <w:vAlign w:val="center"/>
          </w:tcPr>
          <w:p w14:paraId="4834A27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20</w:t>
            </w:r>
          </w:p>
        </w:tc>
        <w:tc>
          <w:tcPr>
            <w:tcW w:w="2703" w:type="dxa"/>
            <w:vAlign w:val="center"/>
          </w:tcPr>
          <w:p w14:paraId="264973D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Papel </w:t>
            </w:r>
            <w:proofErr w:type="spellStart"/>
            <w:r w:rsidRPr="000F7883">
              <w:rPr>
                <w:rFonts w:ascii="Arial" w:hAnsi="Arial" w:cs="Arial"/>
                <w:sz w:val="21"/>
                <w:szCs w:val="21"/>
              </w:rPr>
              <w:t>Contact</w:t>
            </w:r>
            <w:proofErr w:type="spellEnd"/>
            <w:r w:rsidRPr="000F7883">
              <w:rPr>
                <w:rFonts w:ascii="Arial" w:hAnsi="Arial" w:cs="Arial"/>
                <w:sz w:val="21"/>
                <w:szCs w:val="21"/>
              </w:rPr>
              <w:t xml:space="preserve"> </w:t>
            </w:r>
            <w:proofErr w:type="gramStart"/>
            <w:r w:rsidRPr="000F7883">
              <w:rPr>
                <w:rFonts w:ascii="Arial" w:hAnsi="Arial" w:cs="Arial"/>
                <w:sz w:val="21"/>
                <w:szCs w:val="21"/>
              </w:rPr>
              <w:t>TRANSPARENTE  X</w:t>
            </w:r>
            <w:proofErr w:type="gramEnd"/>
            <w:r w:rsidRPr="000F7883">
              <w:rPr>
                <w:rFonts w:ascii="Arial" w:hAnsi="Arial" w:cs="Arial"/>
                <w:sz w:val="21"/>
                <w:szCs w:val="21"/>
              </w:rPr>
              <w:t xml:space="preserve"> 20 MTS</w:t>
            </w:r>
          </w:p>
        </w:tc>
        <w:tc>
          <w:tcPr>
            <w:tcW w:w="1458" w:type="dxa"/>
            <w:vAlign w:val="center"/>
          </w:tcPr>
          <w:p w14:paraId="6AEECDC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Rollo </w:t>
            </w:r>
          </w:p>
        </w:tc>
        <w:tc>
          <w:tcPr>
            <w:tcW w:w="4536" w:type="dxa"/>
            <w:vAlign w:val="center"/>
          </w:tcPr>
          <w:p w14:paraId="665A66F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Vinilo autoadhesivo transparente, calibre mínimo 80 micras, resistente a humedad, presentación en rollo.</w:t>
            </w:r>
          </w:p>
        </w:tc>
      </w:tr>
      <w:tr w:rsidR="000F7883" w:rsidRPr="000F7883" w14:paraId="73940FA9" w14:textId="77777777" w:rsidTr="00F46283">
        <w:tc>
          <w:tcPr>
            <w:tcW w:w="801" w:type="dxa"/>
            <w:vAlign w:val="center"/>
          </w:tcPr>
          <w:p w14:paraId="7FFB1EB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21</w:t>
            </w:r>
          </w:p>
        </w:tc>
        <w:tc>
          <w:tcPr>
            <w:tcW w:w="2703" w:type="dxa"/>
            <w:vAlign w:val="center"/>
          </w:tcPr>
          <w:p w14:paraId="5FD5EFE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Adhesiva De Empaque En Rollo</w:t>
            </w:r>
          </w:p>
        </w:tc>
        <w:tc>
          <w:tcPr>
            <w:tcW w:w="1458" w:type="dxa"/>
            <w:vAlign w:val="center"/>
          </w:tcPr>
          <w:p w14:paraId="2D623FC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2D355F4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Película BOPP transparente o café, adhesivo acrílico o </w:t>
            </w:r>
            <w:proofErr w:type="spellStart"/>
            <w:r w:rsidRPr="000F7883">
              <w:rPr>
                <w:rFonts w:ascii="Arial" w:hAnsi="Arial" w:cs="Arial"/>
                <w:sz w:val="21"/>
                <w:szCs w:val="21"/>
              </w:rPr>
              <w:t>hot</w:t>
            </w:r>
            <w:proofErr w:type="spellEnd"/>
            <w:r w:rsidRPr="000F7883">
              <w:rPr>
                <w:rFonts w:ascii="Arial" w:hAnsi="Arial" w:cs="Arial"/>
                <w:sz w:val="21"/>
                <w:szCs w:val="21"/>
              </w:rPr>
              <w:t xml:space="preserve"> </w:t>
            </w:r>
            <w:proofErr w:type="spellStart"/>
            <w:r w:rsidRPr="000F7883">
              <w:rPr>
                <w:rFonts w:ascii="Arial" w:hAnsi="Arial" w:cs="Arial"/>
                <w:sz w:val="21"/>
                <w:szCs w:val="21"/>
              </w:rPr>
              <w:t>melt</w:t>
            </w:r>
            <w:proofErr w:type="spellEnd"/>
            <w:r w:rsidRPr="000F7883">
              <w:rPr>
                <w:rFonts w:ascii="Arial" w:hAnsi="Arial" w:cs="Arial"/>
                <w:sz w:val="21"/>
                <w:szCs w:val="21"/>
              </w:rPr>
              <w:t>, ancho 48 mm, longitud mínima 100 m.</w:t>
            </w:r>
          </w:p>
        </w:tc>
      </w:tr>
      <w:tr w:rsidR="000F7883" w:rsidRPr="000F7883" w14:paraId="5CD0A046" w14:textId="77777777" w:rsidTr="00F46283">
        <w:tc>
          <w:tcPr>
            <w:tcW w:w="801" w:type="dxa"/>
            <w:vAlign w:val="center"/>
          </w:tcPr>
          <w:p w14:paraId="1229B87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22</w:t>
            </w:r>
          </w:p>
        </w:tc>
        <w:tc>
          <w:tcPr>
            <w:tcW w:w="2703" w:type="dxa"/>
            <w:vAlign w:val="center"/>
          </w:tcPr>
          <w:p w14:paraId="659565D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Adhesiva Mágica</w:t>
            </w:r>
          </w:p>
        </w:tc>
        <w:tc>
          <w:tcPr>
            <w:tcW w:w="1458" w:type="dxa"/>
            <w:vAlign w:val="center"/>
          </w:tcPr>
          <w:p w14:paraId="2F71026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D76420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invisible mate, elaborada en acetato, escribible, ancho aproximado 18-19 mm, longitud mínima 33 m.</w:t>
            </w:r>
          </w:p>
        </w:tc>
      </w:tr>
      <w:tr w:rsidR="000F7883" w:rsidRPr="000F7883" w14:paraId="1E35FB21" w14:textId="77777777" w:rsidTr="00F46283">
        <w:tc>
          <w:tcPr>
            <w:tcW w:w="801" w:type="dxa"/>
            <w:vAlign w:val="center"/>
          </w:tcPr>
          <w:p w14:paraId="4AA1761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23</w:t>
            </w:r>
          </w:p>
        </w:tc>
        <w:tc>
          <w:tcPr>
            <w:tcW w:w="2703" w:type="dxa"/>
            <w:vAlign w:val="center"/>
          </w:tcPr>
          <w:p w14:paraId="2F3B65C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Adhesiva Para Enmascarar 12Mm</w:t>
            </w:r>
          </w:p>
        </w:tc>
        <w:tc>
          <w:tcPr>
            <w:tcW w:w="1458" w:type="dxa"/>
            <w:vAlign w:val="center"/>
          </w:tcPr>
          <w:p w14:paraId="14BD84C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459C74B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crepé impregnado, adhesivo de fácil remoción, ancho 12 mm, longitud mínima 40 m.</w:t>
            </w:r>
          </w:p>
        </w:tc>
      </w:tr>
      <w:tr w:rsidR="000F7883" w:rsidRPr="000F7883" w14:paraId="30C0C1C3" w14:textId="77777777" w:rsidTr="00F46283">
        <w:tc>
          <w:tcPr>
            <w:tcW w:w="801" w:type="dxa"/>
            <w:vAlign w:val="center"/>
          </w:tcPr>
          <w:p w14:paraId="17EFDD6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24</w:t>
            </w:r>
          </w:p>
        </w:tc>
        <w:tc>
          <w:tcPr>
            <w:tcW w:w="2703" w:type="dxa"/>
            <w:vAlign w:val="center"/>
          </w:tcPr>
          <w:p w14:paraId="680CBB8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Adhesiva Para Enmascarar 48Mm</w:t>
            </w:r>
          </w:p>
        </w:tc>
        <w:tc>
          <w:tcPr>
            <w:tcW w:w="1458" w:type="dxa"/>
            <w:vAlign w:val="center"/>
          </w:tcPr>
          <w:p w14:paraId="4B82724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667A20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Papel crepé de alta resistencia, adhesivo removible, ancho 48 mm, longitud mínima 40 m.</w:t>
            </w:r>
          </w:p>
        </w:tc>
      </w:tr>
      <w:tr w:rsidR="000F7883" w:rsidRPr="000F7883" w14:paraId="68E8C75B" w14:textId="77777777" w:rsidTr="00F46283">
        <w:tc>
          <w:tcPr>
            <w:tcW w:w="801" w:type="dxa"/>
            <w:vAlign w:val="center"/>
          </w:tcPr>
          <w:p w14:paraId="6DD6250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25</w:t>
            </w:r>
          </w:p>
        </w:tc>
        <w:tc>
          <w:tcPr>
            <w:tcW w:w="2703" w:type="dxa"/>
            <w:vAlign w:val="center"/>
          </w:tcPr>
          <w:p w14:paraId="4B57CA3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Adhesiva Transparente</w:t>
            </w:r>
          </w:p>
        </w:tc>
        <w:tc>
          <w:tcPr>
            <w:tcW w:w="1458" w:type="dxa"/>
            <w:vAlign w:val="center"/>
          </w:tcPr>
          <w:p w14:paraId="01F6B60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70B19D3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Cinta de polipropileno transparente, adhesivo acrílico, ancho aproximado 18-19 mm, longitud mínima 33 m.</w:t>
            </w:r>
          </w:p>
        </w:tc>
      </w:tr>
      <w:tr w:rsidR="000F7883" w:rsidRPr="000F7883" w14:paraId="17F3C76A" w14:textId="77777777" w:rsidTr="00F46283">
        <w:tc>
          <w:tcPr>
            <w:tcW w:w="801" w:type="dxa"/>
            <w:vAlign w:val="center"/>
          </w:tcPr>
          <w:p w14:paraId="4534DB6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26</w:t>
            </w:r>
          </w:p>
        </w:tc>
        <w:tc>
          <w:tcPr>
            <w:tcW w:w="2703" w:type="dxa"/>
            <w:vAlign w:val="center"/>
          </w:tcPr>
          <w:p w14:paraId="17D0F29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Bombas R12 Paquete X 50 Ud</w:t>
            </w:r>
          </w:p>
        </w:tc>
        <w:tc>
          <w:tcPr>
            <w:tcW w:w="1458" w:type="dxa"/>
            <w:vAlign w:val="center"/>
          </w:tcPr>
          <w:p w14:paraId="45F7DA0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507447D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Globos de látex natural biodegradables, referencia R12 (12 pulgadas), colores surtidos, paquete por 50 unidades, alta elasticidad.</w:t>
            </w:r>
          </w:p>
        </w:tc>
      </w:tr>
      <w:tr w:rsidR="000F7883" w:rsidRPr="000F7883" w14:paraId="627B7559" w14:textId="77777777" w:rsidTr="00F46283">
        <w:tc>
          <w:tcPr>
            <w:tcW w:w="801" w:type="dxa"/>
            <w:vAlign w:val="center"/>
          </w:tcPr>
          <w:p w14:paraId="7E35E09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27</w:t>
            </w:r>
          </w:p>
        </w:tc>
        <w:tc>
          <w:tcPr>
            <w:tcW w:w="2703" w:type="dxa"/>
            <w:vAlign w:val="center"/>
          </w:tcPr>
          <w:p w14:paraId="73F695D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Regla Plástica x 30 cm</w:t>
            </w:r>
          </w:p>
        </w:tc>
        <w:tc>
          <w:tcPr>
            <w:tcW w:w="1458" w:type="dxa"/>
            <w:vAlign w:val="center"/>
          </w:tcPr>
          <w:p w14:paraId="55E02D5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438CF7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Regla en acrílico o poliestireno transparente, longitud 30 cm, graduación en milímetros y centímetros, bordes biselados, resistente a impactos.</w:t>
            </w:r>
          </w:p>
        </w:tc>
      </w:tr>
    </w:tbl>
    <w:p w14:paraId="3551B9DD" w14:textId="77777777" w:rsidR="000F7883" w:rsidRPr="000F7883" w:rsidRDefault="000F7883" w:rsidP="000F7883">
      <w:pPr>
        <w:pStyle w:val="Prrafodelista"/>
        <w:adjustRightInd w:val="0"/>
        <w:ind w:left="0"/>
        <w:rPr>
          <w:rFonts w:ascii="Arial" w:hAnsi="Arial" w:cs="Arial"/>
          <w:sz w:val="21"/>
          <w:szCs w:val="21"/>
        </w:rPr>
      </w:pPr>
    </w:p>
    <w:p w14:paraId="1B5427A8" w14:textId="77777777" w:rsidR="000F7883" w:rsidRPr="000F7883" w:rsidRDefault="000F7883" w:rsidP="000F7883">
      <w:pPr>
        <w:pStyle w:val="Prrafodelista"/>
        <w:adjustRightInd w:val="0"/>
        <w:ind w:left="0"/>
        <w:rPr>
          <w:rFonts w:ascii="Arial" w:hAnsi="Arial" w:cs="Arial"/>
          <w:sz w:val="21"/>
          <w:szCs w:val="21"/>
        </w:rPr>
      </w:pPr>
      <w:r w:rsidRPr="000F7883">
        <w:rPr>
          <w:rFonts w:ascii="Arial" w:hAnsi="Arial" w:cs="Arial"/>
          <w:sz w:val="21"/>
          <w:szCs w:val="21"/>
        </w:rPr>
        <w:t>NOTA: De obligatorio cumplimiento: El oferente dentro de su propuesta debe describir las características técnicas e indicar la marca de cada producto. En caso de resultar adjudicatario debe suministrar el producto que cumpla con las características técnicas y la marca ofertada.</w:t>
      </w:r>
    </w:p>
    <w:p w14:paraId="06821FBE" w14:textId="77777777" w:rsidR="000F7883" w:rsidRPr="000F7883" w:rsidRDefault="000F7883" w:rsidP="000F7883">
      <w:pPr>
        <w:pStyle w:val="Prrafodelista"/>
        <w:adjustRightInd w:val="0"/>
        <w:ind w:left="0"/>
        <w:rPr>
          <w:rFonts w:ascii="Arial" w:hAnsi="Arial" w:cs="Arial"/>
          <w:sz w:val="21"/>
          <w:szCs w:val="21"/>
        </w:rPr>
      </w:pPr>
    </w:p>
    <w:p w14:paraId="490868FB" w14:textId="77777777" w:rsidR="000F7883" w:rsidRPr="000F7883" w:rsidRDefault="000F7883" w:rsidP="000F7883">
      <w:pPr>
        <w:pStyle w:val="Prrafodelista"/>
        <w:adjustRightInd w:val="0"/>
        <w:ind w:left="0"/>
        <w:rPr>
          <w:rFonts w:ascii="Arial" w:hAnsi="Arial" w:cs="Arial"/>
          <w:sz w:val="21"/>
          <w:szCs w:val="21"/>
        </w:rPr>
      </w:pPr>
    </w:p>
    <w:tbl>
      <w:tblPr>
        <w:tblStyle w:val="Tablaconcuadrcula"/>
        <w:tblW w:w="4689" w:type="pct"/>
        <w:tblInd w:w="-147" w:type="dxa"/>
        <w:tblLook w:val="04A0" w:firstRow="1" w:lastRow="0" w:firstColumn="1" w:lastColumn="0" w:noHBand="0" w:noVBand="1"/>
      </w:tblPr>
      <w:tblGrid>
        <w:gridCol w:w="5530"/>
        <w:gridCol w:w="2749"/>
      </w:tblGrid>
      <w:tr w:rsidR="000F7883" w:rsidRPr="000F7883" w14:paraId="22042776" w14:textId="77777777" w:rsidTr="00F46283">
        <w:tc>
          <w:tcPr>
            <w:tcW w:w="3340" w:type="pct"/>
            <w:vAlign w:val="center"/>
          </w:tcPr>
          <w:p w14:paraId="62B03E6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3.4.4. ESPECIFICACIONERS TECNICAS PRODUCTOS </w:t>
            </w:r>
          </w:p>
        </w:tc>
        <w:tc>
          <w:tcPr>
            <w:tcW w:w="1660" w:type="pct"/>
            <w:vAlign w:val="center"/>
          </w:tcPr>
          <w:p w14:paraId="1E579BE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OTROS BIENES TRASNPORTABLES N.C.P.</w:t>
            </w:r>
          </w:p>
        </w:tc>
      </w:tr>
    </w:tbl>
    <w:p w14:paraId="146AA519" w14:textId="77777777" w:rsidR="000F7883" w:rsidRPr="000F7883" w:rsidRDefault="000F7883" w:rsidP="000F7883">
      <w:pPr>
        <w:pStyle w:val="Prrafodelista"/>
        <w:adjustRightInd w:val="0"/>
        <w:ind w:left="0"/>
        <w:rPr>
          <w:rFonts w:ascii="Arial" w:hAnsi="Arial" w:cs="Arial"/>
          <w:sz w:val="21"/>
          <w:szCs w:val="21"/>
        </w:rPr>
      </w:pPr>
    </w:p>
    <w:tbl>
      <w:tblPr>
        <w:tblStyle w:val="Tablaconcuadrcula"/>
        <w:tblW w:w="9498" w:type="dxa"/>
        <w:tblInd w:w="-147" w:type="dxa"/>
        <w:tblLook w:val="04A0" w:firstRow="1" w:lastRow="0" w:firstColumn="1" w:lastColumn="0" w:noHBand="0" w:noVBand="1"/>
      </w:tblPr>
      <w:tblGrid>
        <w:gridCol w:w="801"/>
        <w:gridCol w:w="2703"/>
        <w:gridCol w:w="1458"/>
        <w:gridCol w:w="4536"/>
      </w:tblGrid>
      <w:tr w:rsidR="000F7883" w:rsidRPr="000F7883" w14:paraId="143E48D1" w14:textId="77777777" w:rsidTr="00F46283">
        <w:tc>
          <w:tcPr>
            <w:tcW w:w="801" w:type="dxa"/>
          </w:tcPr>
          <w:p w14:paraId="5A4C71A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 ITEM</w:t>
            </w:r>
          </w:p>
        </w:tc>
        <w:tc>
          <w:tcPr>
            <w:tcW w:w="2703" w:type="dxa"/>
          </w:tcPr>
          <w:p w14:paraId="41B09E4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DESCRIPCION DEL BIEN</w:t>
            </w:r>
          </w:p>
        </w:tc>
        <w:tc>
          <w:tcPr>
            <w:tcW w:w="1458" w:type="dxa"/>
          </w:tcPr>
          <w:p w14:paraId="2FB60E9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 DE MEDIDA</w:t>
            </w:r>
          </w:p>
        </w:tc>
        <w:tc>
          <w:tcPr>
            <w:tcW w:w="4536" w:type="dxa"/>
          </w:tcPr>
          <w:p w14:paraId="765ACB8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ESPECIFICACIONES TECNICAS</w:t>
            </w:r>
          </w:p>
        </w:tc>
      </w:tr>
      <w:tr w:rsidR="000F7883" w:rsidRPr="000F7883" w14:paraId="45F7DA3F" w14:textId="77777777" w:rsidTr="00F46283">
        <w:tc>
          <w:tcPr>
            <w:tcW w:w="801" w:type="dxa"/>
            <w:vAlign w:val="center"/>
          </w:tcPr>
          <w:p w14:paraId="347C46E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w:t>
            </w:r>
          </w:p>
        </w:tc>
        <w:tc>
          <w:tcPr>
            <w:tcW w:w="2703" w:type="dxa"/>
            <w:vAlign w:val="center"/>
          </w:tcPr>
          <w:p w14:paraId="1EB7EE1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Almohadilla Dactilar</w:t>
            </w:r>
          </w:p>
        </w:tc>
        <w:tc>
          <w:tcPr>
            <w:tcW w:w="1458" w:type="dxa"/>
            <w:vAlign w:val="center"/>
          </w:tcPr>
          <w:p w14:paraId="1136E09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01521B8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Almohadilla humectante para conteo de papel, elaborada con gel o glicerina, no tóxica, reutilizable, presentación entre 20 y 30 g, no deja residuos ni manchas sobre los documentos.</w:t>
            </w:r>
          </w:p>
        </w:tc>
      </w:tr>
      <w:tr w:rsidR="000F7883" w:rsidRPr="000F7883" w14:paraId="11EA28A2" w14:textId="77777777" w:rsidTr="00F46283">
        <w:tc>
          <w:tcPr>
            <w:tcW w:w="801" w:type="dxa"/>
            <w:vAlign w:val="center"/>
          </w:tcPr>
          <w:p w14:paraId="507C7D8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w:t>
            </w:r>
          </w:p>
        </w:tc>
        <w:tc>
          <w:tcPr>
            <w:tcW w:w="2703" w:type="dxa"/>
            <w:vAlign w:val="center"/>
          </w:tcPr>
          <w:p w14:paraId="52E9674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Almohadilla Dactilar Recargable</w:t>
            </w:r>
          </w:p>
        </w:tc>
        <w:tc>
          <w:tcPr>
            <w:tcW w:w="1458" w:type="dxa"/>
            <w:vAlign w:val="center"/>
          </w:tcPr>
          <w:p w14:paraId="5F2C25E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3BB7B6B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Almohadilla humectante recargable, recipiente plástico resistente con tapa hermética, gel no tóxico, reutilizable, capacidad mínima de 20 g.</w:t>
            </w:r>
          </w:p>
        </w:tc>
      </w:tr>
      <w:tr w:rsidR="000F7883" w:rsidRPr="000F7883" w14:paraId="506ACBCB" w14:textId="77777777" w:rsidTr="00F46283">
        <w:tc>
          <w:tcPr>
            <w:tcW w:w="801" w:type="dxa"/>
            <w:vAlign w:val="center"/>
          </w:tcPr>
          <w:p w14:paraId="5F259CA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w:t>
            </w:r>
          </w:p>
        </w:tc>
        <w:tc>
          <w:tcPr>
            <w:tcW w:w="2703" w:type="dxa"/>
            <w:vAlign w:val="center"/>
          </w:tcPr>
          <w:p w14:paraId="40F694C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Bolígrafo Azul caja x 12  </w:t>
            </w:r>
          </w:p>
        </w:tc>
        <w:tc>
          <w:tcPr>
            <w:tcW w:w="1458" w:type="dxa"/>
            <w:vAlign w:val="center"/>
          </w:tcPr>
          <w:p w14:paraId="4EB7147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60985E6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Bolígrafo retráctil o con tapa, tinta azul de secado rápido, punta media de 1,0 mm (±0,2 mm), cuerpo plástico resistente, escritura continua y suave, duración mínima de 1.500 m de escritura.</w:t>
            </w:r>
          </w:p>
        </w:tc>
      </w:tr>
      <w:tr w:rsidR="000F7883" w:rsidRPr="000F7883" w14:paraId="1FCA3290" w14:textId="77777777" w:rsidTr="00F46283">
        <w:tc>
          <w:tcPr>
            <w:tcW w:w="801" w:type="dxa"/>
            <w:vAlign w:val="center"/>
          </w:tcPr>
          <w:p w14:paraId="2C1908E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4</w:t>
            </w:r>
          </w:p>
        </w:tc>
        <w:tc>
          <w:tcPr>
            <w:tcW w:w="2703" w:type="dxa"/>
            <w:vAlign w:val="center"/>
          </w:tcPr>
          <w:p w14:paraId="577878A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Bolígrafo Negro caja x 12 </w:t>
            </w:r>
          </w:p>
        </w:tc>
        <w:tc>
          <w:tcPr>
            <w:tcW w:w="1458" w:type="dxa"/>
            <w:vAlign w:val="center"/>
          </w:tcPr>
          <w:p w14:paraId="43B9E24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4D2BAE4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Bolígrafo retráctil o con tapa, tinta negra de secado rápido, punta media de 1,0 mm (±0,2 mm), cuerpo plástico resistente.</w:t>
            </w:r>
          </w:p>
        </w:tc>
      </w:tr>
      <w:tr w:rsidR="000F7883" w:rsidRPr="000F7883" w14:paraId="39CCF57F" w14:textId="77777777" w:rsidTr="00F46283">
        <w:tc>
          <w:tcPr>
            <w:tcW w:w="801" w:type="dxa"/>
            <w:vAlign w:val="center"/>
          </w:tcPr>
          <w:p w14:paraId="2B02847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5</w:t>
            </w:r>
          </w:p>
        </w:tc>
        <w:tc>
          <w:tcPr>
            <w:tcW w:w="2703" w:type="dxa"/>
            <w:vAlign w:val="center"/>
          </w:tcPr>
          <w:p w14:paraId="1A9FE3D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Bolígrafo Rojo caja x 12 </w:t>
            </w:r>
          </w:p>
        </w:tc>
        <w:tc>
          <w:tcPr>
            <w:tcW w:w="1458" w:type="dxa"/>
            <w:vAlign w:val="center"/>
          </w:tcPr>
          <w:p w14:paraId="02F5054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Caja </w:t>
            </w:r>
          </w:p>
        </w:tc>
        <w:tc>
          <w:tcPr>
            <w:tcW w:w="4536" w:type="dxa"/>
            <w:vAlign w:val="center"/>
          </w:tcPr>
          <w:p w14:paraId="0CD7470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Bolígrafo retráctil o con tapa, tinta roja de secado rápido, punta media de 1,0 mm (±0,2 mm), escritura uniforme.</w:t>
            </w:r>
          </w:p>
        </w:tc>
      </w:tr>
      <w:tr w:rsidR="000F7883" w:rsidRPr="000F7883" w14:paraId="58A943F8" w14:textId="77777777" w:rsidTr="00F46283">
        <w:tc>
          <w:tcPr>
            <w:tcW w:w="801" w:type="dxa"/>
            <w:vAlign w:val="center"/>
          </w:tcPr>
          <w:p w14:paraId="06F2CFB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6</w:t>
            </w:r>
          </w:p>
        </w:tc>
        <w:tc>
          <w:tcPr>
            <w:tcW w:w="2703" w:type="dxa"/>
            <w:vAlign w:val="center"/>
          </w:tcPr>
          <w:p w14:paraId="2C1747B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Corrector Líquido En Lápiz caja x 12</w:t>
            </w:r>
          </w:p>
        </w:tc>
        <w:tc>
          <w:tcPr>
            <w:tcW w:w="1458" w:type="dxa"/>
            <w:vAlign w:val="center"/>
          </w:tcPr>
          <w:p w14:paraId="1427261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3CEC84A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Corrector líquido blanco de alta cobertura, presentación tipo lápiz con punta metálica de precisión, secado rápido, contenido entre 7 y 12 ml, no se agrieta al secar.</w:t>
            </w:r>
          </w:p>
        </w:tc>
      </w:tr>
      <w:tr w:rsidR="000F7883" w:rsidRPr="000F7883" w14:paraId="1275E2B5" w14:textId="77777777" w:rsidTr="00F46283">
        <w:tc>
          <w:tcPr>
            <w:tcW w:w="801" w:type="dxa"/>
            <w:vAlign w:val="center"/>
          </w:tcPr>
          <w:p w14:paraId="70A16A5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7</w:t>
            </w:r>
          </w:p>
        </w:tc>
        <w:tc>
          <w:tcPr>
            <w:tcW w:w="2703" w:type="dxa"/>
            <w:vAlign w:val="center"/>
          </w:tcPr>
          <w:p w14:paraId="7B7A79D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Lápiz De Chequeo Mina </w:t>
            </w:r>
            <w:proofErr w:type="gramStart"/>
            <w:r w:rsidRPr="000F7883">
              <w:rPr>
                <w:rFonts w:ascii="Arial" w:hAnsi="Arial" w:cs="Arial"/>
                <w:sz w:val="21"/>
                <w:szCs w:val="21"/>
              </w:rPr>
              <w:t>Roja  caja</w:t>
            </w:r>
            <w:proofErr w:type="gramEnd"/>
            <w:r w:rsidRPr="000F7883">
              <w:rPr>
                <w:rFonts w:ascii="Arial" w:hAnsi="Arial" w:cs="Arial"/>
                <w:sz w:val="21"/>
                <w:szCs w:val="21"/>
              </w:rPr>
              <w:t xml:space="preserve"> x 12 </w:t>
            </w:r>
          </w:p>
        </w:tc>
        <w:tc>
          <w:tcPr>
            <w:tcW w:w="1458" w:type="dxa"/>
            <w:vAlign w:val="center"/>
          </w:tcPr>
          <w:p w14:paraId="24A19B0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66C4441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Lápiz de grafito pigmentado color rojo, cuerpo hexagonal de madera reforestada, mina resistente al quiebre, fácil afilado.</w:t>
            </w:r>
          </w:p>
        </w:tc>
      </w:tr>
      <w:tr w:rsidR="000F7883" w:rsidRPr="000F7883" w14:paraId="235DED77" w14:textId="77777777" w:rsidTr="00F46283">
        <w:tc>
          <w:tcPr>
            <w:tcW w:w="801" w:type="dxa"/>
            <w:vAlign w:val="center"/>
          </w:tcPr>
          <w:p w14:paraId="4F86E8E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8</w:t>
            </w:r>
          </w:p>
        </w:tc>
        <w:tc>
          <w:tcPr>
            <w:tcW w:w="2703" w:type="dxa"/>
            <w:vAlign w:val="center"/>
          </w:tcPr>
          <w:p w14:paraId="05A1099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Lápiz De Escritura Mina Negra caja x 12 </w:t>
            </w:r>
          </w:p>
        </w:tc>
        <w:tc>
          <w:tcPr>
            <w:tcW w:w="1458" w:type="dxa"/>
            <w:vAlign w:val="center"/>
          </w:tcPr>
          <w:p w14:paraId="0DFA618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597CC9F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Lápiz de grafito grado HB No. 2, madera reforestada, mina resistente al quiebre, cuerpo hexagonal, fácil afilado.</w:t>
            </w:r>
          </w:p>
        </w:tc>
      </w:tr>
      <w:tr w:rsidR="000F7883" w:rsidRPr="000F7883" w14:paraId="40DD9EA7" w14:textId="77777777" w:rsidTr="00F46283">
        <w:tc>
          <w:tcPr>
            <w:tcW w:w="801" w:type="dxa"/>
            <w:vAlign w:val="center"/>
          </w:tcPr>
          <w:p w14:paraId="656BC00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9</w:t>
            </w:r>
          </w:p>
        </w:tc>
        <w:tc>
          <w:tcPr>
            <w:tcW w:w="2703" w:type="dxa"/>
            <w:vAlign w:val="center"/>
          </w:tcPr>
          <w:p w14:paraId="71B39A0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Marcador Borrable recargable caja x 12 </w:t>
            </w:r>
          </w:p>
        </w:tc>
        <w:tc>
          <w:tcPr>
            <w:tcW w:w="1458" w:type="dxa"/>
            <w:vAlign w:val="center"/>
          </w:tcPr>
          <w:p w14:paraId="1229AAB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6386AE6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Marcador para tablero acrílico, tinta de secado rápido, bajo olor, recargable, punta redonda o biselada entre 2 y 5 mm, colores surtidos.</w:t>
            </w:r>
          </w:p>
        </w:tc>
      </w:tr>
      <w:tr w:rsidR="000F7883" w:rsidRPr="000F7883" w14:paraId="541ABEE7" w14:textId="77777777" w:rsidTr="00F46283">
        <w:tc>
          <w:tcPr>
            <w:tcW w:w="801" w:type="dxa"/>
            <w:vAlign w:val="center"/>
          </w:tcPr>
          <w:p w14:paraId="111C427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10</w:t>
            </w:r>
          </w:p>
        </w:tc>
        <w:tc>
          <w:tcPr>
            <w:tcW w:w="2703" w:type="dxa"/>
            <w:vAlign w:val="center"/>
          </w:tcPr>
          <w:p w14:paraId="042E81E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Marcador Borrable Desechable caja x 12 </w:t>
            </w:r>
          </w:p>
        </w:tc>
        <w:tc>
          <w:tcPr>
            <w:tcW w:w="1458" w:type="dxa"/>
            <w:vAlign w:val="center"/>
          </w:tcPr>
          <w:p w14:paraId="07398CD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45DD413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Marcador para tablero acrílico, tinta de secado rápido, bajo olor, punta redonda o biselada entre 2 y 5 mm, colores surtidos.</w:t>
            </w:r>
          </w:p>
        </w:tc>
      </w:tr>
      <w:tr w:rsidR="000F7883" w:rsidRPr="000F7883" w14:paraId="1D82D07C" w14:textId="77777777" w:rsidTr="00F46283">
        <w:tc>
          <w:tcPr>
            <w:tcW w:w="801" w:type="dxa"/>
            <w:vAlign w:val="center"/>
          </w:tcPr>
          <w:p w14:paraId="211A966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11</w:t>
            </w:r>
          </w:p>
        </w:tc>
        <w:tc>
          <w:tcPr>
            <w:tcW w:w="2703" w:type="dxa"/>
            <w:vAlign w:val="center"/>
          </w:tcPr>
          <w:p w14:paraId="1409029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Marcador </w:t>
            </w:r>
            <w:proofErr w:type="gramStart"/>
            <w:r w:rsidRPr="000F7883">
              <w:rPr>
                <w:rFonts w:ascii="Arial" w:hAnsi="Arial" w:cs="Arial"/>
                <w:sz w:val="21"/>
                <w:szCs w:val="21"/>
              </w:rPr>
              <w:t>Permanente  caja</w:t>
            </w:r>
            <w:proofErr w:type="gramEnd"/>
            <w:r w:rsidRPr="000F7883">
              <w:rPr>
                <w:rFonts w:ascii="Arial" w:hAnsi="Arial" w:cs="Arial"/>
                <w:sz w:val="21"/>
                <w:szCs w:val="21"/>
              </w:rPr>
              <w:t xml:space="preserve"> x 12 </w:t>
            </w:r>
          </w:p>
        </w:tc>
        <w:tc>
          <w:tcPr>
            <w:tcW w:w="1458" w:type="dxa"/>
            <w:vAlign w:val="center"/>
          </w:tcPr>
          <w:p w14:paraId="38B59A3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29EA531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Marcador permanente, tinta resistente al agua y a la decoloración, secado rápido, punta redonda de 2 a 3 mm, apto para múltiples superficies.</w:t>
            </w:r>
          </w:p>
        </w:tc>
      </w:tr>
      <w:tr w:rsidR="000F7883" w:rsidRPr="000F7883" w14:paraId="1308B4D1" w14:textId="77777777" w:rsidTr="00F46283">
        <w:tc>
          <w:tcPr>
            <w:tcW w:w="801" w:type="dxa"/>
            <w:vAlign w:val="center"/>
          </w:tcPr>
          <w:p w14:paraId="3E84D5D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12</w:t>
            </w:r>
          </w:p>
        </w:tc>
        <w:tc>
          <w:tcPr>
            <w:tcW w:w="2703" w:type="dxa"/>
            <w:vAlign w:val="center"/>
          </w:tcPr>
          <w:p w14:paraId="090BE30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Marcador Permanente Punta Delgada caja x 12 </w:t>
            </w:r>
          </w:p>
        </w:tc>
        <w:tc>
          <w:tcPr>
            <w:tcW w:w="1458" w:type="dxa"/>
            <w:vAlign w:val="center"/>
          </w:tcPr>
          <w:p w14:paraId="2810980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1FA4DEE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Marcador permanente con punta fina de 0,8 a 1 mm, tinta indeleble resistente al agua y a la abrasión.</w:t>
            </w:r>
          </w:p>
        </w:tc>
      </w:tr>
      <w:tr w:rsidR="000F7883" w:rsidRPr="000F7883" w14:paraId="12E4DCFE" w14:textId="77777777" w:rsidTr="00F46283">
        <w:tc>
          <w:tcPr>
            <w:tcW w:w="801" w:type="dxa"/>
            <w:vAlign w:val="center"/>
          </w:tcPr>
          <w:p w14:paraId="500D686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13</w:t>
            </w:r>
          </w:p>
        </w:tc>
        <w:tc>
          <w:tcPr>
            <w:tcW w:w="2703" w:type="dxa"/>
            <w:vAlign w:val="center"/>
          </w:tcPr>
          <w:p w14:paraId="2D6C07C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Tinta para marcadores recargables caja x 12 </w:t>
            </w:r>
          </w:p>
        </w:tc>
        <w:tc>
          <w:tcPr>
            <w:tcW w:w="1458" w:type="dxa"/>
            <w:vAlign w:val="center"/>
          </w:tcPr>
          <w:p w14:paraId="2472F92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69CDAFF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Tinta para recarga de marcadores de tablero, base alcohol o equivalente, secado rápido, presentación mínima de 20 ml, compatible con marcadores recargables.</w:t>
            </w:r>
          </w:p>
        </w:tc>
      </w:tr>
      <w:tr w:rsidR="000F7883" w:rsidRPr="000F7883" w14:paraId="6CC671BB" w14:textId="77777777" w:rsidTr="00F46283">
        <w:tc>
          <w:tcPr>
            <w:tcW w:w="801" w:type="dxa"/>
            <w:vAlign w:val="center"/>
          </w:tcPr>
          <w:p w14:paraId="70FEC79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14</w:t>
            </w:r>
          </w:p>
        </w:tc>
        <w:tc>
          <w:tcPr>
            <w:tcW w:w="2703" w:type="dxa"/>
            <w:vAlign w:val="center"/>
          </w:tcPr>
          <w:p w14:paraId="793B414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Marcador SHARPIE caja x 10</w:t>
            </w:r>
          </w:p>
        </w:tc>
        <w:tc>
          <w:tcPr>
            <w:tcW w:w="1458" w:type="dxa"/>
            <w:vAlign w:val="center"/>
          </w:tcPr>
          <w:p w14:paraId="7144D3D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78804AE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Marcador permanente de alta intensidad, punta fina entre 0,8 y 1 mm, tinta resistente al agua, secado rápido, apto para papel, plástico, metal y cartón.</w:t>
            </w:r>
          </w:p>
        </w:tc>
      </w:tr>
      <w:tr w:rsidR="000F7883" w:rsidRPr="000F7883" w14:paraId="08844F3E" w14:textId="77777777" w:rsidTr="00F46283">
        <w:tc>
          <w:tcPr>
            <w:tcW w:w="801" w:type="dxa"/>
            <w:vAlign w:val="center"/>
          </w:tcPr>
          <w:p w14:paraId="14060FD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15</w:t>
            </w:r>
          </w:p>
        </w:tc>
        <w:tc>
          <w:tcPr>
            <w:tcW w:w="2703" w:type="dxa"/>
            <w:vAlign w:val="center"/>
          </w:tcPr>
          <w:p w14:paraId="479A7D2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Mina Para Portaminas 0,5 Mm </w:t>
            </w:r>
            <w:proofErr w:type="spellStart"/>
            <w:r w:rsidRPr="000F7883">
              <w:rPr>
                <w:rFonts w:ascii="Arial" w:hAnsi="Arial" w:cs="Arial"/>
                <w:sz w:val="21"/>
                <w:szCs w:val="21"/>
              </w:rPr>
              <w:t>ccaja</w:t>
            </w:r>
            <w:proofErr w:type="spellEnd"/>
            <w:r w:rsidRPr="000F7883">
              <w:rPr>
                <w:rFonts w:ascii="Arial" w:hAnsi="Arial" w:cs="Arial"/>
                <w:sz w:val="21"/>
                <w:szCs w:val="21"/>
              </w:rPr>
              <w:t xml:space="preserve"> x 12</w:t>
            </w:r>
          </w:p>
        </w:tc>
        <w:tc>
          <w:tcPr>
            <w:tcW w:w="1458" w:type="dxa"/>
            <w:vAlign w:val="center"/>
          </w:tcPr>
          <w:p w14:paraId="0CC0170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4040944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Minas de grafito HB, diámetro 0,5 mm, alta resistencia al quiebre, tubo con mínimo 12 minas.</w:t>
            </w:r>
          </w:p>
        </w:tc>
      </w:tr>
      <w:tr w:rsidR="000F7883" w:rsidRPr="000F7883" w14:paraId="76C935A4" w14:textId="77777777" w:rsidTr="00F46283">
        <w:tc>
          <w:tcPr>
            <w:tcW w:w="801" w:type="dxa"/>
            <w:vAlign w:val="center"/>
          </w:tcPr>
          <w:p w14:paraId="56E0B7E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16</w:t>
            </w:r>
          </w:p>
        </w:tc>
        <w:tc>
          <w:tcPr>
            <w:tcW w:w="2703" w:type="dxa"/>
            <w:vAlign w:val="center"/>
          </w:tcPr>
          <w:p w14:paraId="05FB92C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Mina Para Portaminas 0,7 Mm caja x 12 </w:t>
            </w:r>
          </w:p>
        </w:tc>
        <w:tc>
          <w:tcPr>
            <w:tcW w:w="1458" w:type="dxa"/>
            <w:vAlign w:val="center"/>
          </w:tcPr>
          <w:p w14:paraId="1F3A93D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2545834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Minas de grafito HB, diámetro 0,7 mm, tubo con mínimo 12 minas.</w:t>
            </w:r>
          </w:p>
        </w:tc>
      </w:tr>
      <w:tr w:rsidR="000F7883" w:rsidRPr="000F7883" w14:paraId="4782DDD2" w14:textId="77777777" w:rsidTr="00F46283">
        <w:tc>
          <w:tcPr>
            <w:tcW w:w="801" w:type="dxa"/>
            <w:vAlign w:val="center"/>
          </w:tcPr>
          <w:p w14:paraId="201BDD6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17</w:t>
            </w:r>
          </w:p>
        </w:tc>
        <w:tc>
          <w:tcPr>
            <w:tcW w:w="2703" w:type="dxa"/>
            <w:vAlign w:val="center"/>
          </w:tcPr>
          <w:p w14:paraId="68095F9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Mina Para Portaminas 2 Mm caja x 12 </w:t>
            </w:r>
          </w:p>
        </w:tc>
        <w:tc>
          <w:tcPr>
            <w:tcW w:w="1458" w:type="dxa"/>
            <w:vAlign w:val="center"/>
          </w:tcPr>
          <w:p w14:paraId="4AA5971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w:t>
            </w:r>
          </w:p>
        </w:tc>
        <w:tc>
          <w:tcPr>
            <w:tcW w:w="4536" w:type="dxa"/>
            <w:vAlign w:val="center"/>
          </w:tcPr>
          <w:p w14:paraId="4DA17E9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Minas de grafito HB o 2B, diámetro 2 mm, longitud estándar, tubo con mínimo 6 minas.</w:t>
            </w:r>
          </w:p>
        </w:tc>
      </w:tr>
      <w:tr w:rsidR="000F7883" w:rsidRPr="000F7883" w14:paraId="748D18E5" w14:textId="77777777" w:rsidTr="00F46283">
        <w:tc>
          <w:tcPr>
            <w:tcW w:w="801" w:type="dxa"/>
            <w:vAlign w:val="center"/>
          </w:tcPr>
          <w:p w14:paraId="02848F2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18</w:t>
            </w:r>
          </w:p>
        </w:tc>
        <w:tc>
          <w:tcPr>
            <w:tcW w:w="2703" w:type="dxa"/>
            <w:vAlign w:val="center"/>
          </w:tcPr>
          <w:p w14:paraId="3274275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Portalápiz caja x 12  </w:t>
            </w:r>
          </w:p>
        </w:tc>
        <w:tc>
          <w:tcPr>
            <w:tcW w:w="1458" w:type="dxa"/>
            <w:vAlign w:val="center"/>
          </w:tcPr>
          <w:p w14:paraId="2D16884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Caja </w:t>
            </w:r>
          </w:p>
        </w:tc>
        <w:tc>
          <w:tcPr>
            <w:tcW w:w="4536" w:type="dxa"/>
            <w:vAlign w:val="center"/>
          </w:tcPr>
          <w:p w14:paraId="547701C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Fabricado en malla metálica con recubrimiento anticorrosivo o plástico de alta resistencia, base antideslizante, capacidad para útiles de escritorio.</w:t>
            </w:r>
          </w:p>
        </w:tc>
      </w:tr>
      <w:tr w:rsidR="000F7883" w:rsidRPr="000F7883" w14:paraId="34F39F58" w14:textId="77777777" w:rsidTr="00F46283">
        <w:tc>
          <w:tcPr>
            <w:tcW w:w="801" w:type="dxa"/>
            <w:vAlign w:val="center"/>
          </w:tcPr>
          <w:p w14:paraId="6400F9F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19</w:t>
            </w:r>
          </w:p>
        </w:tc>
        <w:tc>
          <w:tcPr>
            <w:tcW w:w="2703" w:type="dxa"/>
            <w:vAlign w:val="center"/>
          </w:tcPr>
          <w:p w14:paraId="1482141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Resaltador Desechable Varios Colores Caja X 12 </w:t>
            </w:r>
          </w:p>
        </w:tc>
        <w:tc>
          <w:tcPr>
            <w:tcW w:w="1458" w:type="dxa"/>
            <w:vAlign w:val="center"/>
          </w:tcPr>
          <w:p w14:paraId="5D49289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Caja </w:t>
            </w:r>
          </w:p>
        </w:tc>
        <w:tc>
          <w:tcPr>
            <w:tcW w:w="4536" w:type="dxa"/>
            <w:vAlign w:val="center"/>
          </w:tcPr>
          <w:p w14:paraId="5AA632B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Resaltadores fluorescentes, punta biselada de 1 a 5 mm, tinta base agua, secado rápido, colores surtidos, caja por 12 unidades.</w:t>
            </w:r>
          </w:p>
        </w:tc>
      </w:tr>
      <w:tr w:rsidR="000F7883" w:rsidRPr="000F7883" w14:paraId="4F810B11" w14:textId="77777777" w:rsidTr="00F46283">
        <w:tc>
          <w:tcPr>
            <w:tcW w:w="801" w:type="dxa"/>
            <w:vAlign w:val="center"/>
          </w:tcPr>
          <w:p w14:paraId="0134D42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20</w:t>
            </w:r>
          </w:p>
        </w:tc>
        <w:tc>
          <w:tcPr>
            <w:tcW w:w="2703" w:type="dxa"/>
            <w:vAlign w:val="center"/>
          </w:tcPr>
          <w:p w14:paraId="62BBA63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Numerador Entintado Manual 6 Dígitos</w:t>
            </w:r>
          </w:p>
        </w:tc>
        <w:tc>
          <w:tcPr>
            <w:tcW w:w="1458" w:type="dxa"/>
            <w:vAlign w:val="center"/>
          </w:tcPr>
          <w:p w14:paraId="53E3B7B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20AB2F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Numerador metálico de alta resistencia, seis dígitos, </w:t>
            </w:r>
            <w:proofErr w:type="spellStart"/>
            <w:r w:rsidRPr="000F7883">
              <w:rPr>
                <w:rFonts w:ascii="Arial" w:hAnsi="Arial" w:cs="Arial"/>
                <w:sz w:val="21"/>
                <w:szCs w:val="21"/>
              </w:rPr>
              <w:t>autoentintable</w:t>
            </w:r>
            <w:proofErr w:type="spellEnd"/>
            <w:r w:rsidRPr="000F7883">
              <w:rPr>
                <w:rFonts w:ascii="Arial" w:hAnsi="Arial" w:cs="Arial"/>
                <w:sz w:val="21"/>
                <w:szCs w:val="21"/>
              </w:rPr>
              <w:t xml:space="preserve"> o con almohadilla, numeración consecutiva, cambio manual de cifras.</w:t>
            </w:r>
          </w:p>
        </w:tc>
      </w:tr>
      <w:tr w:rsidR="000F7883" w:rsidRPr="000F7883" w14:paraId="67315C1F" w14:textId="77777777" w:rsidTr="00F46283">
        <w:tc>
          <w:tcPr>
            <w:tcW w:w="801" w:type="dxa"/>
            <w:vAlign w:val="center"/>
          </w:tcPr>
          <w:p w14:paraId="24927AB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21</w:t>
            </w:r>
          </w:p>
        </w:tc>
        <w:tc>
          <w:tcPr>
            <w:tcW w:w="2703" w:type="dxa"/>
            <w:vAlign w:val="center"/>
          </w:tcPr>
          <w:p w14:paraId="227BB69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Numerador Entintado Manual 8 Dígitos</w:t>
            </w:r>
          </w:p>
        </w:tc>
        <w:tc>
          <w:tcPr>
            <w:tcW w:w="1458" w:type="dxa"/>
            <w:vAlign w:val="center"/>
          </w:tcPr>
          <w:p w14:paraId="7F19C54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1AB32F7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Numerador metálico de alta resistencia, ocho dígitos, </w:t>
            </w:r>
            <w:proofErr w:type="spellStart"/>
            <w:r w:rsidRPr="000F7883">
              <w:rPr>
                <w:rFonts w:ascii="Arial" w:hAnsi="Arial" w:cs="Arial"/>
                <w:sz w:val="21"/>
                <w:szCs w:val="21"/>
              </w:rPr>
              <w:t>autoentintable</w:t>
            </w:r>
            <w:proofErr w:type="spellEnd"/>
            <w:r w:rsidRPr="000F7883">
              <w:rPr>
                <w:rFonts w:ascii="Arial" w:hAnsi="Arial" w:cs="Arial"/>
                <w:sz w:val="21"/>
                <w:szCs w:val="21"/>
              </w:rPr>
              <w:t xml:space="preserve"> o con almohadilla, numeración consecutiva.</w:t>
            </w:r>
          </w:p>
        </w:tc>
      </w:tr>
      <w:tr w:rsidR="000F7883" w:rsidRPr="000F7883" w14:paraId="11D09934" w14:textId="77777777" w:rsidTr="00F46283">
        <w:tc>
          <w:tcPr>
            <w:tcW w:w="801" w:type="dxa"/>
            <w:vAlign w:val="center"/>
          </w:tcPr>
          <w:p w14:paraId="6BA7F45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22</w:t>
            </w:r>
          </w:p>
        </w:tc>
        <w:tc>
          <w:tcPr>
            <w:tcW w:w="2703" w:type="dxa"/>
            <w:vAlign w:val="center"/>
          </w:tcPr>
          <w:p w14:paraId="2554A63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Fechador de Entintado Manual</w:t>
            </w:r>
          </w:p>
        </w:tc>
        <w:tc>
          <w:tcPr>
            <w:tcW w:w="1458" w:type="dxa"/>
            <w:vAlign w:val="center"/>
          </w:tcPr>
          <w:p w14:paraId="3B7936E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343C8BE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Fechador manual </w:t>
            </w:r>
            <w:proofErr w:type="spellStart"/>
            <w:r w:rsidRPr="000F7883">
              <w:rPr>
                <w:rFonts w:ascii="Arial" w:hAnsi="Arial" w:cs="Arial"/>
                <w:sz w:val="21"/>
                <w:szCs w:val="21"/>
              </w:rPr>
              <w:t>autoentintable</w:t>
            </w:r>
            <w:proofErr w:type="spellEnd"/>
            <w:r w:rsidRPr="000F7883">
              <w:rPr>
                <w:rFonts w:ascii="Arial" w:hAnsi="Arial" w:cs="Arial"/>
                <w:sz w:val="21"/>
                <w:szCs w:val="21"/>
              </w:rPr>
              <w:t xml:space="preserve"> o para almohadilla, estructura metálica o metálica/plástica de alta resistencia, formato de fecha DD/MM/AAAA o equivalente, bandas de caucho reemplazables.</w:t>
            </w:r>
          </w:p>
        </w:tc>
      </w:tr>
      <w:tr w:rsidR="000F7883" w:rsidRPr="000F7883" w14:paraId="2FFC7BC5" w14:textId="77777777" w:rsidTr="00F46283">
        <w:tc>
          <w:tcPr>
            <w:tcW w:w="801" w:type="dxa"/>
            <w:vAlign w:val="center"/>
          </w:tcPr>
          <w:p w14:paraId="0A9229C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23</w:t>
            </w:r>
          </w:p>
        </w:tc>
        <w:tc>
          <w:tcPr>
            <w:tcW w:w="2703" w:type="dxa"/>
            <w:vAlign w:val="center"/>
          </w:tcPr>
          <w:p w14:paraId="2459482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USB  32GB</w:t>
            </w:r>
          </w:p>
        </w:tc>
        <w:tc>
          <w:tcPr>
            <w:tcW w:w="1458" w:type="dxa"/>
            <w:vAlign w:val="center"/>
          </w:tcPr>
          <w:p w14:paraId="1031D4F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2C4B91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Capacidad mínima de 32 GB, interfaz USB 3.0 o superior (compatible con USB 2.0), velocidad mínima de lectura de 80 MB/s, resistente a golpes y polvo, Plug &amp; Play.</w:t>
            </w:r>
          </w:p>
        </w:tc>
      </w:tr>
      <w:tr w:rsidR="000F7883" w:rsidRPr="000F7883" w14:paraId="3E336BB9" w14:textId="77777777" w:rsidTr="00F46283">
        <w:tc>
          <w:tcPr>
            <w:tcW w:w="801" w:type="dxa"/>
            <w:vAlign w:val="center"/>
          </w:tcPr>
          <w:p w14:paraId="0425100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24</w:t>
            </w:r>
          </w:p>
        </w:tc>
        <w:tc>
          <w:tcPr>
            <w:tcW w:w="2703" w:type="dxa"/>
            <w:vAlign w:val="center"/>
          </w:tcPr>
          <w:p w14:paraId="1CE5BA9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Borrador Para Tablero</w:t>
            </w:r>
          </w:p>
        </w:tc>
        <w:tc>
          <w:tcPr>
            <w:tcW w:w="1458" w:type="dxa"/>
            <w:vAlign w:val="center"/>
          </w:tcPr>
          <w:p w14:paraId="3434BE2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536" w:type="dxa"/>
            <w:vAlign w:val="center"/>
          </w:tcPr>
          <w:p w14:paraId="666EA81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Borrador ergonómico para tablero acrílico, base plástica resistente, superficie en fieltro o microfibra reemplazable, alta capacidad de limpieza sin rayar la superficie.</w:t>
            </w:r>
          </w:p>
        </w:tc>
      </w:tr>
    </w:tbl>
    <w:p w14:paraId="55B86B3A" w14:textId="77777777" w:rsidR="000F7883" w:rsidRPr="000F7883" w:rsidRDefault="000F7883" w:rsidP="000F7883">
      <w:pPr>
        <w:pStyle w:val="Prrafodelista"/>
        <w:adjustRightInd w:val="0"/>
        <w:ind w:left="0"/>
        <w:rPr>
          <w:rFonts w:ascii="Arial" w:hAnsi="Arial" w:cs="Arial"/>
          <w:sz w:val="21"/>
          <w:szCs w:val="21"/>
        </w:rPr>
      </w:pPr>
    </w:p>
    <w:p w14:paraId="1EF673CD" w14:textId="77777777" w:rsidR="000F7883" w:rsidRPr="000F7883" w:rsidRDefault="000F7883" w:rsidP="000F7883">
      <w:pPr>
        <w:pStyle w:val="Prrafodelista"/>
        <w:adjustRightInd w:val="0"/>
        <w:ind w:left="0"/>
        <w:rPr>
          <w:rFonts w:ascii="Arial" w:hAnsi="Arial" w:cs="Arial"/>
          <w:sz w:val="21"/>
          <w:szCs w:val="21"/>
        </w:rPr>
      </w:pPr>
      <w:r w:rsidRPr="000F7883">
        <w:rPr>
          <w:rFonts w:ascii="Arial" w:hAnsi="Arial" w:cs="Arial"/>
          <w:sz w:val="21"/>
          <w:szCs w:val="21"/>
        </w:rPr>
        <w:t>NOTA: De obligatorio cumplimiento: El oferente dentro de su propuesta debe describir las características técnicas e indicar la marca de cada producto. En caso de resultar adjudicatario debe suministrar el producto que cumpla con las características técnicas y la marca ofertada.</w:t>
      </w:r>
    </w:p>
    <w:p w14:paraId="6FC5503E" w14:textId="77777777" w:rsidR="000F7883" w:rsidRPr="000F7883" w:rsidRDefault="000F7883" w:rsidP="000F7883">
      <w:pPr>
        <w:pStyle w:val="Prrafodelista"/>
        <w:adjustRightInd w:val="0"/>
        <w:ind w:left="0"/>
        <w:rPr>
          <w:rFonts w:ascii="Arial" w:hAnsi="Arial" w:cs="Arial"/>
          <w:sz w:val="21"/>
          <w:szCs w:val="21"/>
        </w:rPr>
      </w:pPr>
    </w:p>
    <w:tbl>
      <w:tblPr>
        <w:tblStyle w:val="Tablaconcuadrcula"/>
        <w:tblW w:w="4757" w:type="pct"/>
        <w:tblInd w:w="-147" w:type="dxa"/>
        <w:tblLook w:val="04A0" w:firstRow="1" w:lastRow="0" w:firstColumn="1" w:lastColumn="0" w:noHBand="0" w:noVBand="1"/>
      </w:tblPr>
      <w:tblGrid>
        <w:gridCol w:w="5530"/>
        <w:gridCol w:w="2869"/>
      </w:tblGrid>
      <w:tr w:rsidR="000F7883" w:rsidRPr="000F7883" w14:paraId="00AF7194" w14:textId="77777777" w:rsidTr="00F46283">
        <w:tc>
          <w:tcPr>
            <w:tcW w:w="3292" w:type="pct"/>
            <w:vAlign w:val="center"/>
          </w:tcPr>
          <w:p w14:paraId="7FA4536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3.4.5. ESPECIFICACIONERS TECNICAS PRODUCTOS </w:t>
            </w:r>
          </w:p>
        </w:tc>
        <w:tc>
          <w:tcPr>
            <w:tcW w:w="1708" w:type="pct"/>
            <w:vAlign w:val="center"/>
          </w:tcPr>
          <w:p w14:paraId="5E1FAFF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PRODUCTOS METÁLICOS ELABORADOS (EXCEPTO MAQUINARIA Y EQUIPO)</w:t>
            </w:r>
          </w:p>
        </w:tc>
      </w:tr>
    </w:tbl>
    <w:p w14:paraId="65A4E71F" w14:textId="77777777" w:rsidR="000F7883" w:rsidRPr="000F7883" w:rsidRDefault="000F7883" w:rsidP="000F7883">
      <w:pPr>
        <w:pStyle w:val="Prrafodelista"/>
        <w:adjustRightInd w:val="0"/>
        <w:ind w:left="0"/>
        <w:rPr>
          <w:rFonts w:ascii="Arial" w:hAnsi="Arial" w:cs="Arial"/>
          <w:sz w:val="21"/>
          <w:szCs w:val="21"/>
        </w:rPr>
      </w:pPr>
      <w:r w:rsidRPr="000F7883">
        <w:rPr>
          <w:rFonts w:ascii="Arial" w:hAnsi="Arial" w:cs="Arial"/>
          <w:sz w:val="21"/>
          <w:szCs w:val="21"/>
        </w:rPr>
        <w:t xml:space="preserve"> </w:t>
      </w:r>
    </w:p>
    <w:tbl>
      <w:tblPr>
        <w:tblStyle w:val="Tablaconcuadrcula"/>
        <w:tblW w:w="9356" w:type="dxa"/>
        <w:tblInd w:w="-147" w:type="dxa"/>
        <w:tblLook w:val="04A0" w:firstRow="1" w:lastRow="0" w:firstColumn="1" w:lastColumn="0" w:noHBand="0" w:noVBand="1"/>
      </w:tblPr>
      <w:tblGrid>
        <w:gridCol w:w="1080"/>
        <w:gridCol w:w="2633"/>
        <w:gridCol w:w="1453"/>
        <w:gridCol w:w="4190"/>
      </w:tblGrid>
      <w:tr w:rsidR="000F7883" w:rsidRPr="000F7883" w14:paraId="60447F7B" w14:textId="77777777" w:rsidTr="000F7883">
        <w:tc>
          <w:tcPr>
            <w:tcW w:w="1080" w:type="dxa"/>
          </w:tcPr>
          <w:p w14:paraId="02437E7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ITEM</w:t>
            </w:r>
          </w:p>
        </w:tc>
        <w:tc>
          <w:tcPr>
            <w:tcW w:w="2633" w:type="dxa"/>
          </w:tcPr>
          <w:p w14:paraId="7258216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DESCRIPCION DEL BIEN</w:t>
            </w:r>
          </w:p>
        </w:tc>
        <w:tc>
          <w:tcPr>
            <w:tcW w:w="1453" w:type="dxa"/>
          </w:tcPr>
          <w:p w14:paraId="3A065BC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 DE MEDIDA</w:t>
            </w:r>
          </w:p>
        </w:tc>
        <w:tc>
          <w:tcPr>
            <w:tcW w:w="4190" w:type="dxa"/>
          </w:tcPr>
          <w:p w14:paraId="20FB359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ESPECIFICACIONES TECNICAS</w:t>
            </w:r>
          </w:p>
        </w:tc>
      </w:tr>
      <w:tr w:rsidR="000F7883" w:rsidRPr="000F7883" w14:paraId="7AAC5B52" w14:textId="77777777" w:rsidTr="000F7883">
        <w:tc>
          <w:tcPr>
            <w:tcW w:w="1080" w:type="dxa"/>
            <w:vAlign w:val="center"/>
          </w:tcPr>
          <w:p w14:paraId="3EDB7B6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w:t>
            </w:r>
          </w:p>
        </w:tc>
        <w:tc>
          <w:tcPr>
            <w:tcW w:w="2633" w:type="dxa"/>
            <w:vAlign w:val="center"/>
          </w:tcPr>
          <w:p w14:paraId="051A29F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Chinches X 50</w:t>
            </w:r>
          </w:p>
        </w:tc>
        <w:tc>
          <w:tcPr>
            <w:tcW w:w="1453" w:type="dxa"/>
            <w:vAlign w:val="center"/>
          </w:tcPr>
          <w:p w14:paraId="57C797E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50</w:t>
            </w:r>
          </w:p>
        </w:tc>
        <w:tc>
          <w:tcPr>
            <w:tcW w:w="4190" w:type="dxa"/>
            <w:vAlign w:val="center"/>
          </w:tcPr>
          <w:p w14:paraId="1F1B703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Chinches metálicas con cabeza plástica o metálica, punta de acero templado, resistentes a la corrosión, caja por 50 unidades.</w:t>
            </w:r>
          </w:p>
        </w:tc>
      </w:tr>
      <w:tr w:rsidR="000F7883" w:rsidRPr="000F7883" w14:paraId="78F95A4B" w14:textId="77777777" w:rsidTr="000F7883">
        <w:tc>
          <w:tcPr>
            <w:tcW w:w="1080" w:type="dxa"/>
            <w:vAlign w:val="center"/>
          </w:tcPr>
          <w:p w14:paraId="4138503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2</w:t>
            </w:r>
          </w:p>
        </w:tc>
        <w:tc>
          <w:tcPr>
            <w:tcW w:w="2633" w:type="dxa"/>
            <w:vAlign w:val="center"/>
          </w:tcPr>
          <w:p w14:paraId="286A893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Chinchón Traslucido X 100</w:t>
            </w:r>
          </w:p>
        </w:tc>
        <w:tc>
          <w:tcPr>
            <w:tcW w:w="1453" w:type="dxa"/>
            <w:vAlign w:val="center"/>
          </w:tcPr>
          <w:p w14:paraId="1A1F4CD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w:t>
            </w:r>
          </w:p>
        </w:tc>
        <w:tc>
          <w:tcPr>
            <w:tcW w:w="4190" w:type="dxa"/>
            <w:vAlign w:val="center"/>
          </w:tcPr>
          <w:p w14:paraId="3DD3949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Chinches tipo chinchón con cabeza plástica traslúcida de colores surtidos, punta de acero inoxidable o galvanizado, caja por 100 unidades.</w:t>
            </w:r>
          </w:p>
        </w:tc>
      </w:tr>
      <w:tr w:rsidR="000F7883" w:rsidRPr="000F7883" w14:paraId="6B7440F2" w14:textId="77777777" w:rsidTr="000F7883">
        <w:tc>
          <w:tcPr>
            <w:tcW w:w="1080" w:type="dxa"/>
            <w:vAlign w:val="center"/>
          </w:tcPr>
          <w:p w14:paraId="1109FAD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3</w:t>
            </w:r>
          </w:p>
        </w:tc>
        <w:tc>
          <w:tcPr>
            <w:tcW w:w="2633" w:type="dxa"/>
            <w:vAlign w:val="center"/>
          </w:tcPr>
          <w:p w14:paraId="46E8CCD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Repuesto Bisturí 18Mm Paquete X 10 </w:t>
            </w:r>
          </w:p>
        </w:tc>
        <w:tc>
          <w:tcPr>
            <w:tcW w:w="1453" w:type="dxa"/>
            <w:vAlign w:val="center"/>
          </w:tcPr>
          <w:p w14:paraId="6C08346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Paquete x 10</w:t>
            </w:r>
          </w:p>
        </w:tc>
        <w:tc>
          <w:tcPr>
            <w:tcW w:w="4190" w:type="dxa"/>
            <w:vAlign w:val="center"/>
          </w:tcPr>
          <w:p w14:paraId="11CFC98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Hojas de acero al carbono SK5 o acero inoxidable, ancho de 18 mm, segmentos desprendibles, filo de alta precisión, paquete por 10 unidades.</w:t>
            </w:r>
          </w:p>
        </w:tc>
      </w:tr>
      <w:tr w:rsidR="000F7883" w:rsidRPr="000F7883" w14:paraId="0C9A18CC" w14:textId="77777777" w:rsidTr="000F7883">
        <w:tc>
          <w:tcPr>
            <w:tcW w:w="1080" w:type="dxa"/>
            <w:vAlign w:val="center"/>
          </w:tcPr>
          <w:p w14:paraId="65EC877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4</w:t>
            </w:r>
          </w:p>
        </w:tc>
        <w:tc>
          <w:tcPr>
            <w:tcW w:w="2633" w:type="dxa"/>
            <w:vAlign w:val="center"/>
          </w:tcPr>
          <w:p w14:paraId="3E169EC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Bisturí 18Mm Metálico</w:t>
            </w:r>
          </w:p>
        </w:tc>
        <w:tc>
          <w:tcPr>
            <w:tcW w:w="1453" w:type="dxa"/>
            <w:vAlign w:val="center"/>
          </w:tcPr>
          <w:p w14:paraId="04D50B8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190" w:type="dxa"/>
            <w:vAlign w:val="center"/>
          </w:tcPr>
          <w:p w14:paraId="7C27594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Cuerpo metálico de aluminio o acero, guía metálica, sistema de bloqueo de seguridad, compatible con cuchillas de 18 mm, diseño ergonómico.</w:t>
            </w:r>
          </w:p>
        </w:tc>
      </w:tr>
      <w:tr w:rsidR="000F7883" w:rsidRPr="000F7883" w14:paraId="207C7897" w14:textId="77777777" w:rsidTr="000F7883">
        <w:tc>
          <w:tcPr>
            <w:tcW w:w="1080" w:type="dxa"/>
            <w:vAlign w:val="center"/>
          </w:tcPr>
          <w:p w14:paraId="0EB60F9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lastRenderedPageBreak/>
              <w:t>5</w:t>
            </w:r>
          </w:p>
        </w:tc>
        <w:tc>
          <w:tcPr>
            <w:tcW w:w="2633" w:type="dxa"/>
            <w:vAlign w:val="center"/>
          </w:tcPr>
          <w:p w14:paraId="7980161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Bisturí 18Mm Plástico</w:t>
            </w:r>
          </w:p>
        </w:tc>
        <w:tc>
          <w:tcPr>
            <w:tcW w:w="1453" w:type="dxa"/>
            <w:vAlign w:val="center"/>
          </w:tcPr>
          <w:p w14:paraId="41DDAB6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190" w:type="dxa"/>
            <w:vAlign w:val="center"/>
          </w:tcPr>
          <w:p w14:paraId="7005904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Cuerpo en ABS de alta resistencia, guía metálica, sistema de bloqueo de seguridad, compatible con cuchillas de 18 </w:t>
            </w:r>
            <w:proofErr w:type="spellStart"/>
            <w:r w:rsidRPr="000F7883">
              <w:rPr>
                <w:rFonts w:ascii="Arial" w:hAnsi="Arial" w:cs="Arial"/>
                <w:sz w:val="21"/>
                <w:szCs w:val="21"/>
              </w:rPr>
              <w:t>mm.</w:t>
            </w:r>
            <w:proofErr w:type="spellEnd"/>
          </w:p>
        </w:tc>
      </w:tr>
      <w:tr w:rsidR="000F7883" w:rsidRPr="000F7883" w14:paraId="00A2A92D" w14:textId="77777777" w:rsidTr="000F7883">
        <w:tc>
          <w:tcPr>
            <w:tcW w:w="1080" w:type="dxa"/>
            <w:vAlign w:val="center"/>
          </w:tcPr>
          <w:p w14:paraId="622B044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6</w:t>
            </w:r>
          </w:p>
        </w:tc>
        <w:tc>
          <w:tcPr>
            <w:tcW w:w="2633" w:type="dxa"/>
            <w:vAlign w:val="center"/>
          </w:tcPr>
          <w:p w14:paraId="2751212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Gancho No 23/14 Caja X 1000</w:t>
            </w:r>
          </w:p>
        </w:tc>
        <w:tc>
          <w:tcPr>
            <w:tcW w:w="1453" w:type="dxa"/>
            <w:vAlign w:val="center"/>
          </w:tcPr>
          <w:p w14:paraId="6E72399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1000</w:t>
            </w:r>
          </w:p>
        </w:tc>
        <w:tc>
          <w:tcPr>
            <w:tcW w:w="4190" w:type="dxa"/>
            <w:vAlign w:val="center"/>
          </w:tcPr>
          <w:p w14:paraId="2F19822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Grapas de acero galvanizado de alta resistencia, referencia 23/14, caja por 1.000 unidades, compatibles con grapadoras industriales de la misma referencia.</w:t>
            </w:r>
          </w:p>
        </w:tc>
      </w:tr>
      <w:tr w:rsidR="000F7883" w:rsidRPr="000F7883" w14:paraId="052EF5C1" w14:textId="77777777" w:rsidTr="000F7883">
        <w:tc>
          <w:tcPr>
            <w:tcW w:w="1080" w:type="dxa"/>
            <w:vAlign w:val="center"/>
          </w:tcPr>
          <w:p w14:paraId="7B40CDC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7</w:t>
            </w:r>
          </w:p>
        </w:tc>
        <w:tc>
          <w:tcPr>
            <w:tcW w:w="2633" w:type="dxa"/>
            <w:vAlign w:val="center"/>
          </w:tcPr>
          <w:p w14:paraId="00225DF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Gancho No. 23/10 Caja X 1000</w:t>
            </w:r>
          </w:p>
        </w:tc>
        <w:tc>
          <w:tcPr>
            <w:tcW w:w="1453" w:type="dxa"/>
            <w:vAlign w:val="center"/>
          </w:tcPr>
          <w:p w14:paraId="417BFE6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1000</w:t>
            </w:r>
          </w:p>
        </w:tc>
        <w:tc>
          <w:tcPr>
            <w:tcW w:w="4190" w:type="dxa"/>
            <w:vAlign w:val="center"/>
          </w:tcPr>
          <w:p w14:paraId="4CDAE92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Grapas de acero galvanizado, referencia 23/10, caja por 1.000 unidades.</w:t>
            </w:r>
          </w:p>
        </w:tc>
      </w:tr>
      <w:tr w:rsidR="000F7883" w:rsidRPr="000F7883" w14:paraId="6B382730" w14:textId="77777777" w:rsidTr="000F7883">
        <w:tc>
          <w:tcPr>
            <w:tcW w:w="1080" w:type="dxa"/>
            <w:vAlign w:val="center"/>
          </w:tcPr>
          <w:p w14:paraId="7596A14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8</w:t>
            </w:r>
          </w:p>
        </w:tc>
        <w:tc>
          <w:tcPr>
            <w:tcW w:w="2633" w:type="dxa"/>
            <w:vAlign w:val="center"/>
          </w:tcPr>
          <w:p w14:paraId="2EB5715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Gancho No. 23/12 Caja Por 1000</w:t>
            </w:r>
          </w:p>
        </w:tc>
        <w:tc>
          <w:tcPr>
            <w:tcW w:w="1453" w:type="dxa"/>
            <w:vAlign w:val="center"/>
          </w:tcPr>
          <w:p w14:paraId="01CAD78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1000</w:t>
            </w:r>
          </w:p>
        </w:tc>
        <w:tc>
          <w:tcPr>
            <w:tcW w:w="4190" w:type="dxa"/>
            <w:vAlign w:val="center"/>
          </w:tcPr>
          <w:p w14:paraId="5DBB083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Grapas de acero galvanizado, referencia 23/12, caja por 1.000 unidades.</w:t>
            </w:r>
          </w:p>
        </w:tc>
      </w:tr>
      <w:tr w:rsidR="000F7883" w:rsidRPr="000F7883" w14:paraId="02B9DA19" w14:textId="77777777" w:rsidTr="000F7883">
        <w:tc>
          <w:tcPr>
            <w:tcW w:w="1080" w:type="dxa"/>
            <w:vAlign w:val="center"/>
          </w:tcPr>
          <w:p w14:paraId="64444629"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9</w:t>
            </w:r>
          </w:p>
        </w:tc>
        <w:tc>
          <w:tcPr>
            <w:tcW w:w="2633" w:type="dxa"/>
            <w:vAlign w:val="center"/>
          </w:tcPr>
          <w:p w14:paraId="2A44782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Gancho No. 23/8 Caja X 1000</w:t>
            </w:r>
          </w:p>
        </w:tc>
        <w:tc>
          <w:tcPr>
            <w:tcW w:w="1453" w:type="dxa"/>
            <w:vAlign w:val="center"/>
          </w:tcPr>
          <w:p w14:paraId="1FC1265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1000</w:t>
            </w:r>
          </w:p>
        </w:tc>
        <w:tc>
          <w:tcPr>
            <w:tcW w:w="4190" w:type="dxa"/>
            <w:vAlign w:val="center"/>
          </w:tcPr>
          <w:p w14:paraId="4FE797D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Grapas de acero galvanizado, referencia 23/8, caja por 1.000 unidades.</w:t>
            </w:r>
          </w:p>
        </w:tc>
      </w:tr>
      <w:tr w:rsidR="000F7883" w:rsidRPr="000F7883" w14:paraId="05C7345E" w14:textId="77777777" w:rsidTr="000F7883">
        <w:tc>
          <w:tcPr>
            <w:tcW w:w="1080" w:type="dxa"/>
            <w:vAlign w:val="center"/>
          </w:tcPr>
          <w:p w14:paraId="2EF0984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10</w:t>
            </w:r>
          </w:p>
        </w:tc>
        <w:tc>
          <w:tcPr>
            <w:tcW w:w="2633" w:type="dxa"/>
            <w:vAlign w:val="center"/>
          </w:tcPr>
          <w:p w14:paraId="5F0E68D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Grapa No. 26/6 Caja X 5000 </w:t>
            </w:r>
          </w:p>
        </w:tc>
        <w:tc>
          <w:tcPr>
            <w:tcW w:w="1453" w:type="dxa"/>
            <w:vAlign w:val="center"/>
          </w:tcPr>
          <w:p w14:paraId="46D8951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5000</w:t>
            </w:r>
          </w:p>
        </w:tc>
        <w:tc>
          <w:tcPr>
            <w:tcW w:w="4190" w:type="dxa"/>
            <w:vAlign w:val="center"/>
          </w:tcPr>
          <w:p w14:paraId="7DDC416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Grapas de acero galvanizado, referencia 26/6, caja por 5.000 unidades, compatibles con grapadoras estándar, alta resistencia a la deformación.</w:t>
            </w:r>
          </w:p>
        </w:tc>
      </w:tr>
      <w:tr w:rsidR="000F7883" w:rsidRPr="000F7883" w14:paraId="67F7A6A9" w14:textId="77777777" w:rsidTr="000F7883">
        <w:tc>
          <w:tcPr>
            <w:tcW w:w="1080" w:type="dxa"/>
            <w:vAlign w:val="center"/>
          </w:tcPr>
          <w:p w14:paraId="4630A32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11</w:t>
            </w:r>
          </w:p>
        </w:tc>
        <w:tc>
          <w:tcPr>
            <w:tcW w:w="2633" w:type="dxa"/>
            <w:vAlign w:val="center"/>
          </w:tcPr>
          <w:p w14:paraId="52EF36E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Manecilla Doble Clip 2 </w:t>
            </w:r>
            <w:proofErr w:type="spellStart"/>
            <w:r w:rsidRPr="000F7883">
              <w:rPr>
                <w:rFonts w:ascii="Arial" w:hAnsi="Arial" w:cs="Arial"/>
                <w:sz w:val="21"/>
                <w:szCs w:val="21"/>
              </w:rPr>
              <w:t>Pulg</w:t>
            </w:r>
            <w:proofErr w:type="spellEnd"/>
            <w:r w:rsidRPr="000F7883">
              <w:rPr>
                <w:rFonts w:ascii="Arial" w:hAnsi="Arial" w:cs="Arial"/>
                <w:sz w:val="21"/>
                <w:szCs w:val="21"/>
              </w:rPr>
              <w:t xml:space="preserve"> Caja X 12</w:t>
            </w:r>
          </w:p>
        </w:tc>
        <w:tc>
          <w:tcPr>
            <w:tcW w:w="1453" w:type="dxa"/>
            <w:vAlign w:val="center"/>
          </w:tcPr>
          <w:p w14:paraId="3E1A16C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12</w:t>
            </w:r>
          </w:p>
        </w:tc>
        <w:tc>
          <w:tcPr>
            <w:tcW w:w="4190" w:type="dxa"/>
            <w:vAlign w:val="center"/>
          </w:tcPr>
          <w:p w14:paraId="09E9C35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Clips </w:t>
            </w:r>
            <w:proofErr w:type="spellStart"/>
            <w:r w:rsidRPr="000F7883">
              <w:rPr>
                <w:rFonts w:ascii="Arial" w:hAnsi="Arial" w:cs="Arial"/>
                <w:sz w:val="21"/>
                <w:szCs w:val="21"/>
              </w:rPr>
              <w:t>sujetadocumentos</w:t>
            </w:r>
            <w:proofErr w:type="spellEnd"/>
            <w:r w:rsidRPr="000F7883">
              <w:rPr>
                <w:rFonts w:ascii="Arial" w:hAnsi="Arial" w:cs="Arial"/>
                <w:sz w:val="21"/>
                <w:szCs w:val="21"/>
              </w:rPr>
              <w:t xml:space="preserve"> tipo binder de acero templado con acabado negro, asas niqueladas plegables, apertura de 51 mm (2"), caja por 12 unidades.</w:t>
            </w:r>
          </w:p>
        </w:tc>
      </w:tr>
      <w:tr w:rsidR="000F7883" w:rsidRPr="000F7883" w14:paraId="0CA6493F" w14:textId="77777777" w:rsidTr="000F7883">
        <w:tc>
          <w:tcPr>
            <w:tcW w:w="1080" w:type="dxa"/>
            <w:vAlign w:val="center"/>
          </w:tcPr>
          <w:p w14:paraId="22C19B3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12</w:t>
            </w:r>
          </w:p>
        </w:tc>
        <w:tc>
          <w:tcPr>
            <w:tcW w:w="2633" w:type="dxa"/>
            <w:vAlign w:val="center"/>
          </w:tcPr>
          <w:p w14:paraId="786CE73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Manecilla Doble Clip 1 </w:t>
            </w:r>
            <w:proofErr w:type="spellStart"/>
            <w:r w:rsidRPr="000F7883">
              <w:rPr>
                <w:rFonts w:ascii="Arial" w:hAnsi="Arial" w:cs="Arial"/>
                <w:sz w:val="21"/>
                <w:szCs w:val="21"/>
              </w:rPr>
              <w:t>Pulg</w:t>
            </w:r>
            <w:proofErr w:type="spellEnd"/>
            <w:r w:rsidRPr="000F7883">
              <w:rPr>
                <w:rFonts w:ascii="Arial" w:hAnsi="Arial" w:cs="Arial"/>
                <w:sz w:val="21"/>
                <w:szCs w:val="21"/>
              </w:rPr>
              <w:t xml:space="preserve"> Caja X 12</w:t>
            </w:r>
          </w:p>
        </w:tc>
        <w:tc>
          <w:tcPr>
            <w:tcW w:w="1453" w:type="dxa"/>
            <w:vAlign w:val="center"/>
          </w:tcPr>
          <w:p w14:paraId="04F03A4D"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12</w:t>
            </w:r>
          </w:p>
        </w:tc>
        <w:tc>
          <w:tcPr>
            <w:tcW w:w="4190" w:type="dxa"/>
            <w:vAlign w:val="center"/>
          </w:tcPr>
          <w:p w14:paraId="0EF94A5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Clips </w:t>
            </w:r>
            <w:proofErr w:type="spellStart"/>
            <w:r w:rsidRPr="000F7883">
              <w:rPr>
                <w:rFonts w:ascii="Arial" w:hAnsi="Arial" w:cs="Arial"/>
                <w:sz w:val="21"/>
                <w:szCs w:val="21"/>
              </w:rPr>
              <w:t>sujetadocumentos</w:t>
            </w:r>
            <w:proofErr w:type="spellEnd"/>
            <w:r w:rsidRPr="000F7883">
              <w:rPr>
                <w:rFonts w:ascii="Arial" w:hAnsi="Arial" w:cs="Arial"/>
                <w:sz w:val="21"/>
                <w:szCs w:val="21"/>
              </w:rPr>
              <w:t xml:space="preserve"> tipo binder de acero templado, apertura de 25 mm (1"), asas metálicas plegables, caja por 12 unidades.</w:t>
            </w:r>
          </w:p>
        </w:tc>
      </w:tr>
      <w:tr w:rsidR="000F7883" w:rsidRPr="000F7883" w14:paraId="6BF52FF8" w14:textId="77777777" w:rsidTr="000F7883">
        <w:tc>
          <w:tcPr>
            <w:tcW w:w="1080" w:type="dxa"/>
            <w:vAlign w:val="center"/>
          </w:tcPr>
          <w:p w14:paraId="6254B49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13</w:t>
            </w:r>
          </w:p>
        </w:tc>
        <w:tc>
          <w:tcPr>
            <w:tcW w:w="2633" w:type="dxa"/>
            <w:vAlign w:val="center"/>
          </w:tcPr>
          <w:p w14:paraId="66A1530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Manecilla Doble Clip 1/2 </w:t>
            </w:r>
            <w:proofErr w:type="spellStart"/>
            <w:r w:rsidRPr="000F7883">
              <w:rPr>
                <w:rFonts w:ascii="Arial" w:hAnsi="Arial" w:cs="Arial"/>
                <w:sz w:val="21"/>
                <w:szCs w:val="21"/>
              </w:rPr>
              <w:t>Pulg</w:t>
            </w:r>
            <w:proofErr w:type="spellEnd"/>
            <w:r w:rsidRPr="000F7883">
              <w:rPr>
                <w:rFonts w:ascii="Arial" w:hAnsi="Arial" w:cs="Arial"/>
                <w:sz w:val="21"/>
                <w:szCs w:val="21"/>
              </w:rPr>
              <w:t xml:space="preserve"> Caja X 12</w:t>
            </w:r>
          </w:p>
        </w:tc>
        <w:tc>
          <w:tcPr>
            <w:tcW w:w="1453" w:type="dxa"/>
            <w:vAlign w:val="center"/>
          </w:tcPr>
          <w:p w14:paraId="55FC3B7E"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12</w:t>
            </w:r>
          </w:p>
        </w:tc>
        <w:tc>
          <w:tcPr>
            <w:tcW w:w="4190" w:type="dxa"/>
            <w:vAlign w:val="center"/>
          </w:tcPr>
          <w:p w14:paraId="488330D5"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Clips </w:t>
            </w:r>
            <w:proofErr w:type="spellStart"/>
            <w:r w:rsidRPr="000F7883">
              <w:rPr>
                <w:rFonts w:ascii="Arial" w:hAnsi="Arial" w:cs="Arial"/>
                <w:sz w:val="21"/>
                <w:szCs w:val="21"/>
              </w:rPr>
              <w:t>sujetadocumentos</w:t>
            </w:r>
            <w:proofErr w:type="spellEnd"/>
            <w:r w:rsidRPr="000F7883">
              <w:rPr>
                <w:rFonts w:ascii="Arial" w:hAnsi="Arial" w:cs="Arial"/>
                <w:sz w:val="21"/>
                <w:szCs w:val="21"/>
              </w:rPr>
              <w:t xml:space="preserve"> tipo binder de acero templado, apertura de 13 mm (1/2"), asas metálicas plegables, caja por 12 unidades.</w:t>
            </w:r>
          </w:p>
        </w:tc>
      </w:tr>
      <w:tr w:rsidR="000F7883" w:rsidRPr="000F7883" w14:paraId="7A8D0E65" w14:textId="77777777" w:rsidTr="000F7883">
        <w:tc>
          <w:tcPr>
            <w:tcW w:w="1080" w:type="dxa"/>
            <w:vAlign w:val="center"/>
          </w:tcPr>
          <w:p w14:paraId="383E401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14</w:t>
            </w:r>
          </w:p>
        </w:tc>
        <w:tc>
          <w:tcPr>
            <w:tcW w:w="2633" w:type="dxa"/>
            <w:vAlign w:val="center"/>
          </w:tcPr>
          <w:p w14:paraId="472CB97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Tajalápiz</w:t>
            </w:r>
          </w:p>
        </w:tc>
        <w:tc>
          <w:tcPr>
            <w:tcW w:w="1453" w:type="dxa"/>
            <w:vAlign w:val="center"/>
          </w:tcPr>
          <w:p w14:paraId="19D5178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190" w:type="dxa"/>
            <w:vAlign w:val="center"/>
          </w:tcPr>
          <w:p w14:paraId="1EF36597"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Tajalápiz de uno o dos orificios, cuchilla de acero templado, cuerpo plástico de alta resistencia o metálico, depósito opcional, afilado uniforme.</w:t>
            </w:r>
          </w:p>
        </w:tc>
      </w:tr>
      <w:tr w:rsidR="000F7883" w:rsidRPr="000F7883" w14:paraId="52420052" w14:textId="77777777" w:rsidTr="000F7883">
        <w:tc>
          <w:tcPr>
            <w:tcW w:w="1080" w:type="dxa"/>
            <w:vAlign w:val="center"/>
          </w:tcPr>
          <w:p w14:paraId="106E2FE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15</w:t>
            </w:r>
          </w:p>
        </w:tc>
        <w:tc>
          <w:tcPr>
            <w:tcW w:w="2633" w:type="dxa"/>
            <w:vAlign w:val="center"/>
          </w:tcPr>
          <w:p w14:paraId="6E308A7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Tijera De Acero Inoxidable</w:t>
            </w:r>
          </w:p>
        </w:tc>
        <w:tc>
          <w:tcPr>
            <w:tcW w:w="1453" w:type="dxa"/>
            <w:vAlign w:val="center"/>
          </w:tcPr>
          <w:p w14:paraId="573C86AA"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190" w:type="dxa"/>
            <w:vAlign w:val="center"/>
          </w:tcPr>
          <w:p w14:paraId="480711C8"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Hojas en acero inoxidable de alta dureza, longitud entre 7" y 8", mango ergonómico en polipropileno o ABS, tornillo de ajuste, apta para papel, cartón y materiales livianos.</w:t>
            </w:r>
          </w:p>
        </w:tc>
      </w:tr>
      <w:tr w:rsidR="000F7883" w:rsidRPr="000F7883" w14:paraId="7FD0816B" w14:textId="77777777" w:rsidTr="000F7883">
        <w:tc>
          <w:tcPr>
            <w:tcW w:w="1080" w:type="dxa"/>
            <w:vAlign w:val="center"/>
          </w:tcPr>
          <w:p w14:paraId="49131B6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16</w:t>
            </w:r>
          </w:p>
        </w:tc>
        <w:tc>
          <w:tcPr>
            <w:tcW w:w="2633" w:type="dxa"/>
            <w:vAlign w:val="center"/>
          </w:tcPr>
          <w:p w14:paraId="7D0E7762"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Clip Estándar Pequeño Plastificado X 100</w:t>
            </w:r>
          </w:p>
        </w:tc>
        <w:tc>
          <w:tcPr>
            <w:tcW w:w="1453" w:type="dxa"/>
            <w:vAlign w:val="center"/>
          </w:tcPr>
          <w:p w14:paraId="2F06E350"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w:t>
            </w:r>
          </w:p>
        </w:tc>
        <w:tc>
          <w:tcPr>
            <w:tcW w:w="4190" w:type="dxa"/>
            <w:vAlign w:val="center"/>
          </w:tcPr>
          <w:p w14:paraId="364B3F84"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Clips metálicos plastificados, tamaño aproximado de 28 a 33 mm, recubrimiento anticorrosivo, caja por 100 unidades.</w:t>
            </w:r>
          </w:p>
        </w:tc>
      </w:tr>
      <w:tr w:rsidR="000F7883" w:rsidRPr="000F7883" w14:paraId="577EF03E" w14:textId="77777777" w:rsidTr="000F7883">
        <w:tc>
          <w:tcPr>
            <w:tcW w:w="1080" w:type="dxa"/>
            <w:vAlign w:val="center"/>
          </w:tcPr>
          <w:p w14:paraId="7D01D73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17</w:t>
            </w:r>
          </w:p>
        </w:tc>
        <w:tc>
          <w:tcPr>
            <w:tcW w:w="2633" w:type="dxa"/>
            <w:vAlign w:val="center"/>
          </w:tcPr>
          <w:p w14:paraId="4AAB124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Clip Jumbo X 100</w:t>
            </w:r>
          </w:p>
        </w:tc>
        <w:tc>
          <w:tcPr>
            <w:tcW w:w="1453" w:type="dxa"/>
            <w:vAlign w:val="center"/>
          </w:tcPr>
          <w:p w14:paraId="1FE83263"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Caja x 100</w:t>
            </w:r>
          </w:p>
        </w:tc>
        <w:tc>
          <w:tcPr>
            <w:tcW w:w="4190" w:type="dxa"/>
            <w:vAlign w:val="center"/>
          </w:tcPr>
          <w:p w14:paraId="29E1D396"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Clips metálicos galvanizados o plastificados, longitud aproximada de 50 mm, alta resistencia a la deformación, caja por 100 unidades.</w:t>
            </w:r>
          </w:p>
        </w:tc>
      </w:tr>
      <w:tr w:rsidR="000F7883" w:rsidRPr="000F7883" w14:paraId="2C24609F" w14:textId="77777777" w:rsidTr="000F7883">
        <w:tc>
          <w:tcPr>
            <w:tcW w:w="1080" w:type="dxa"/>
            <w:vAlign w:val="center"/>
          </w:tcPr>
          <w:p w14:paraId="3BD350B1"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18</w:t>
            </w:r>
          </w:p>
        </w:tc>
        <w:tc>
          <w:tcPr>
            <w:tcW w:w="2633" w:type="dxa"/>
            <w:vAlign w:val="center"/>
          </w:tcPr>
          <w:p w14:paraId="34CB6BCC"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Regla Metálica X 30 CMS</w:t>
            </w:r>
          </w:p>
        </w:tc>
        <w:tc>
          <w:tcPr>
            <w:tcW w:w="1453" w:type="dxa"/>
            <w:vAlign w:val="center"/>
          </w:tcPr>
          <w:p w14:paraId="7AF32E3F"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Unidad</w:t>
            </w:r>
          </w:p>
        </w:tc>
        <w:tc>
          <w:tcPr>
            <w:tcW w:w="4190" w:type="dxa"/>
            <w:vAlign w:val="center"/>
          </w:tcPr>
          <w:p w14:paraId="5E422F7B" w14:textId="77777777" w:rsidR="000F7883" w:rsidRPr="000F7883" w:rsidRDefault="000F7883" w:rsidP="00F46283">
            <w:pPr>
              <w:pStyle w:val="Prrafodelista"/>
              <w:adjustRightInd w:val="0"/>
              <w:ind w:left="0"/>
              <w:rPr>
                <w:rFonts w:ascii="Arial" w:hAnsi="Arial" w:cs="Arial"/>
                <w:sz w:val="21"/>
                <w:szCs w:val="21"/>
              </w:rPr>
            </w:pPr>
            <w:r w:rsidRPr="000F7883">
              <w:rPr>
                <w:rFonts w:ascii="Arial" w:hAnsi="Arial" w:cs="Arial"/>
                <w:sz w:val="21"/>
                <w:szCs w:val="21"/>
              </w:rPr>
              <w:t xml:space="preserve">Regla fabricada en acero inoxidable o aluminio anodizado, longitud de 30 cm, graduación grabada en milímetros y </w:t>
            </w:r>
            <w:r w:rsidRPr="000F7883">
              <w:rPr>
                <w:rFonts w:ascii="Arial" w:hAnsi="Arial" w:cs="Arial"/>
                <w:sz w:val="21"/>
                <w:szCs w:val="21"/>
              </w:rPr>
              <w:lastRenderedPageBreak/>
              <w:t>centímetros, bordes rectificados y superficie resistente a la corrosión.</w:t>
            </w:r>
          </w:p>
        </w:tc>
      </w:tr>
    </w:tbl>
    <w:p w14:paraId="0A9B6C90" w14:textId="77777777" w:rsidR="000F7883" w:rsidRPr="000F7883" w:rsidRDefault="000F7883" w:rsidP="000F7883">
      <w:pPr>
        <w:pStyle w:val="Prrafodelista"/>
        <w:adjustRightInd w:val="0"/>
        <w:ind w:left="0"/>
        <w:rPr>
          <w:rFonts w:ascii="Arial" w:hAnsi="Arial" w:cs="Arial"/>
          <w:sz w:val="21"/>
          <w:szCs w:val="21"/>
        </w:rPr>
      </w:pPr>
    </w:p>
    <w:p w14:paraId="07A077A7" w14:textId="77777777" w:rsidR="000F7883" w:rsidRPr="000F7883" w:rsidRDefault="000F7883" w:rsidP="000F7883">
      <w:pPr>
        <w:pStyle w:val="Prrafodelista"/>
        <w:autoSpaceDE w:val="0"/>
        <w:autoSpaceDN w:val="0"/>
        <w:adjustRightInd w:val="0"/>
        <w:ind w:left="0"/>
        <w:jc w:val="both"/>
        <w:rPr>
          <w:rFonts w:ascii="Arial" w:hAnsi="Arial" w:cs="Arial"/>
          <w:sz w:val="21"/>
          <w:szCs w:val="21"/>
        </w:rPr>
      </w:pPr>
      <w:r w:rsidRPr="000F7883">
        <w:rPr>
          <w:rFonts w:ascii="Arial" w:hAnsi="Arial" w:cs="Arial"/>
          <w:sz w:val="21"/>
          <w:szCs w:val="21"/>
        </w:rPr>
        <w:t>NOTA: De obligatorio cumplimiento: El oferente dentro de su propuesta debe describir las características técnicas e indicar la marca del producto. En caso de resultar adjudicatario debe suministrar el producto que cumpla con las características</w:t>
      </w:r>
    </w:p>
    <w:p w14:paraId="26090B06" w14:textId="77777777" w:rsidR="000F7883" w:rsidRDefault="000F7883" w:rsidP="00AA1070">
      <w:pPr>
        <w:pStyle w:val="Prrafodelista"/>
        <w:autoSpaceDE w:val="0"/>
        <w:autoSpaceDN w:val="0"/>
        <w:adjustRightInd w:val="0"/>
        <w:spacing w:after="200" w:line="276" w:lineRule="auto"/>
        <w:ind w:left="0"/>
        <w:rPr>
          <w:rFonts w:ascii="Arial" w:hAnsi="Arial" w:cs="Arial"/>
          <w:b/>
          <w:sz w:val="22"/>
          <w:szCs w:val="22"/>
          <w:lang w:eastAsia="es-ES"/>
        </w:rPr>
      </w:pPr>
    </w:p>
    <w:p w14:paraId="45DC3D5B" w14:textId="762FE249" w:rsidR="00AA1070" w:rsidRPr="00AA1070" w:rsidRDefault="00AA1070" w:rsidP="00AA1070">
      <w:pPr>
        <w:pStyle w:val="Prrafodelista"/>
        <w:autoSpaceDE w:val="0"/>
        <w:autoSpaceDN w:val="0"/>
        <w:adjustRightInd w:val="0"/>
        <w:spacing w:after="200" w:line="276" w:lineRule="auto"/>
        <w:ind w:left="0"/>
        <w:rPr>
          <w:rFonts w:ascii="Arial" w:hAnsi="Arial" w:cs="Arial"/>
          <w:b/>
          <w:sz w:val="22"/>
          <w:szCs w:val="22"/>
          <w:lang w:eastAsia="es-ES"/>
        </w:rPr>
      </w:pPr>
      <w:r w:rsidRPr="00AA1070">
        <w:rPr>
          <w:rFonts w:ascii="Arial" w:hAnsi="Arial" w:cs="Arial"/>
          <w:b/>
          <w:sz w:val="22"/>
          <w:szCs w:val="22"/>
          <w:lang w:eastAsia="es-ES"/>
        </w:rPr>
        <w:t xml:space="preserve">Todos los elementos para entregar deberán contener: </w:t>
      </w:r>
    </w:p>
    <w:p w14:paraId="72B5A46E" w14:textId="77777777" w:rsidR="00AA1070" w:rsidRDefault="00AA1070" w:rsidP="00AA1070">
      <w:pPr>
        <w:pStyle w:val="Prrafodelista"/>
        <w:autoSpaceDE w:val="0"/>
        <w:autoSpaceDN w:val="0"/>
        <w:adjustRightInd w:val="0"/>
        <w:spacing w:after="200" w:line="276" w:lineRule="auto"/>
        <w:ind w:left="0"/>
        <w:rPr>
          <w:rFonts w:ascii="Arial" w:hAnsi="Arial" w:cs="Arial"/>
          <w:b/>
          <w:bCs/>
          <w:sz w:val="22"/>
          <w:szCs w:val="22"/>
          <w:lang w:eastAsia="es-ES"/>
        </w:rPr>
      </w:pPr>
    </w:p>
    <w:p w14:paraId="59A0E96A" w14:textId="3532A376"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Buen aspecto:</w:t>
      </w:r>
      <w:r w:rsidRPr="00AA1070">
        <w:rPr>
          <w:rFonts w:ascii="Arial" w:hAnsi="Arial" w:cs="Arial"/>
          <w:sz w:val="22"/>
          <w:szCs w:val="22"/>
          <w:lang w:eastAsia="es-ES"/>
        </w:rPr>
        <w:t xml:space="preserve"> Hacer referencia a la apariencia de los artículos y que es posible captar través de la visión.</w:t>
      </w:r>
    </w:p>
    <w:p w14:paraId="3DBF198E" w14:textId="77777777"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Adecuada contextura:</w:t>
      </w:r>
      <w:r w:rsidRPr="00AA1070">
        <w:rPr>
          <w:rFonts w:ascii="Arial" w:hAnsi="Arial" w:cs="Arial"/>
          <w:sz w:val="22"/>
          <w:szCs w:val="22"/>
          <w:lang w:eastAsia="es-ES"/>
        </w:rPr>
        <w:t xml:space="preserve"> Es la textura de disposición de las partes que componen un todo y que son percibidas por el tacto.</w:t>
      </w:r>
    </w:p>
    <w:p w14:paraId="4652A771" w14:textId="621E4161"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Marca e identificación reconocida:</w:t>
      </w:r>
      <w:r w:rsidRPr="00AA1070">
        <w:rPr>
          <w:rFonts w:ascii="Arial" w:hAnsi="Arial" w:cs="Arial"/>
          <w:sz w:val="22"/>
          <w:szCs w:val="22"/>
          <w:lang w:eastAsia="es-ES"/>
        </w:rPr>
        <w:t xml:space="preserve"> Signo gráfico que hace referencia a la procedencia del artículo, es el principio de identidad visual del mismo en los casos que aplique.</w:t>
      </w:r>
    </w:p>
    <w:p w14:paraId="1E97935B" w14:textId="3C6EED00"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Óptima calidad:</w:t>
      </w:r>
      <w:r w:rsidRPr="00AA1070">
        <w:rPr>
          <w:rFonts w:ascii="Arial" w:hAnsi="Arial" w:cs="Arial"/>
          <w:sz w:val="22"/>
          <w:szCs w:val="22"/>
          <w:lang w:eastAsia="es-ES"/>
        </w:rPr>
        <w:t xml:space="preserve"> Diferenciación del tipo cualitativo y cuantitativo en relación con el atributo, requerido, en cuanto a cumplir con las necesidades de uso, duración y garantía relacionados con la Entidad. Los productos deberán poseer certificación de importación en caso de requerirse.</w:t>
      </w:r>
    </w:p>
    <w:p w14:paraId="7B2E2ED3" w14:textId="77777777" w:rsidR="00AA1070" w:rsidRDefault="00AA1070" w:rsidP="00AA1070">
      <w:pPr>
        <w:pStyle w:val="Prrafodelista"/>
        <w:spacing w:after="200" w:line="276" w:lineRule="auto"/>
        <w:ind w:left="0"/>
        <w:rPr>
          <w:rFonts w:ascii="Arial" w:hAnsi="Arial" w:cs="Arial"/>
          <w:b/>
          <w:sz w:val="22"/>
          <w:szCs w:val="22"/>
          <w:lang w:eastAsia="es-ES"/>
        </w:rPr>
      </w:pPr>
    </w:p>
    <w:p w14:paraId="37FCBBA9" w14:textId="11E43767" w:rsidR="00AA1070" w:rsidRPr="00E16476" w:rsidRDefault="00AA1070" w:rsidP="00AA1070">
      <w:pPr>
        <w:pStyle w:val="Prrafodelista"/>
        <w:spacing w:after="200" w:line="276" w:lineRule="auto"/>
        <w:ind w:left="0"/>
        <w:rPr>
          <w:rFonts w:ascii="Arial" w:hAnsi="Arial" w:cs="Arial"/>
          <w:b/>
          <w:sz w:val="22"/>
          <w:szCs w:val="22"/>
          <w:u w:val="single"/>
          <w:lang w:eastAsia="es-ES"/>
        </w:rPr>
      </w:pPr>
      <w:r w:rsidRPr="00E16476">
        <w:rPr>
          <w:rFonts w:ascii="Arial" w:hAnsi="Arial" w:cs="Arial"/>
          <w:b/>
          <w:sz w:val="22"/>
          <w:szCs w:val="22"/>
          <w:u w:val="single"/>
          <w:lang w:eastAsia="es-ES"/>
        </w:rPr>
        <w:t>ESPECIFICACIONES TÉCNICAS ADICIONALES</w:t>
      </w:r>
      <w:bookmarkEnd w:id="2"/>
      <w:r w:rsidRPr="00E16476">
        <w:rPr>
          <w:rFonts w:ascii="Arial" w:hAnsi="Arial" w:cs="Arial"/>
          <w:b/>
          <w:sz w:val="22"/>
          <w:szCs w:val="22"/>
          <w:u w:val="single"/>
          <w:lang w:eastAsia="es-ES"/>
        </w:rPr>
        <w:t xml:space="preserve"> </w:t>
      </w:r>
      <w:r w:rsidRPr="00E16476">
        <w:rPr>
          <w:rFonts w:ascii="Arial" w:hAnsi="Arial" w:cs="Arial"/>
          <w:b/>
          <w:sz w:val="22"/>
          <w:szCs w:val="22"/>
          <w:lang w:eastAsia="es-ES"/>
        </w:rPr>
        <w:t xml:space="preserve">– OBLIGATORIO CUMPLIMIENTO </w:t>
      </w:r>
    </w:p>
    <w:p w14:paraId="75B825AC" w14:textId="77777777" w:rsidR="00AA1070" w:rsidRPr="00E16476" w:rsidRDefault="00AA1070" w:rsidP="00AA1070">
      <w:pPr>
        <w:pStyle w:val="Prrafodelista"/>
        <w:spacing w:after="200" w:line="276" w:lineRule="auto"/>
        <w:ind w:left="0"/>
        <w:rPr>
          <w:rFonts w:ascii="Arial" w:hAnsi="Arial" w:cs="Arial"/>
          <w:b/>
          <w:sz w:val="22"/>
          <w:szCs w:val="22"/>
          <w:lang w:eastAsia="es-ES"/>
        </w:rPr>
      </w:pPr>
    </w:p>
    <w:p w14:paraId="348A2B2D" w14:textId="77777777" w:rsidR="00AA1070" w:rsidRPr="00AA1070" w:rsidRDefault="00AA1070" w:rsidP="00AA1070">
      <w:pPr>
        <w:pStyle w:val="Prrafodelista"/>
        <w:autoSpaceDE w:val="0"/>
        <w:autoSpaceDN w:val="0"/>
        <w:adjustRightInd w:val="0"/>
        <w:spacing w:after="200" w:line="276" w:lineRule="auto"/>
        <w:ind w:left="0"/>
        <w:rPr>
          <w:rFonts w:ascii="Arial" w:hAnsi="Arial" w:cs="Arial"/>
          <w:b/>
          <w:iCs/>
          <w:sz w:val="22"/>
          <w:szCs w:val="22"/>
          <w:lang w:eastAsia="es-ES"/>
        </w:rPr>
      </w:pPr>
      <w:r w:rsidRPr="00E16476">
        <w:rPr>
          <w:rFonts w:ascii="Arial" w:hAnsi="Arial" w:cs="Arial"/>
          <w:b/>
          <w:iCs/>
          <w:sz w:val="22"/>
          <w:szCs w:val="22"/>
          <w:u w:val="single"/>
          <w:lang w:eastAsia="es-ES"/>
        </w:rPr>
        <w:t>EL OFERENTE DEBERÁ PRESENTAR CON SU OFERTA LA SIGUIENTE DOCUMENTACIÓN:</w:t>
      </w:r>
      <w:r w:rsidRPr="00AA1070">
        <w:rPr>
          <w:rFonts w:ascii="Arial" w:hAnsi="Arial" w:cs="Arial"/>
          <w:b/>
          <w:iCs/>
          <w:sz w:val="22"/>
          <w:szCs w:val="22"/>
          <w:lang w:eastAsia="es-ES"/>
        </w:rPr>
        <w:t xml:space="preserve">  </w:t>
      </w:r>
    </w:p>
    <w:p w14:paraId="33A72235" w14:textId="77777777" w:rsidR="00AA1070" w:rsidRPr="00AA1070" w:rsidRDefault="00AA1070" w:rsidP="00AA1070">
      <w:pPr>
        <w:pStyle w:val="Prrafodelista"/>
        <w:autoSpaceDE w:val="0"/>
        <w:autoSpaceDN w:val="0"/>
        <w:adjustRightInd w:val="0"/>
        <w:spacing w:after="200" w:line="276" w:lineRule="auto"/>
        <w:ind w:left="0"/>
        <w:rPr>
          <w:rFonts w:ascii="Arial" w:hAnsi="Arial" w:cs="Arial"/>
          <w:b/>
          <w:iCs/>
          <w:sz w:val="22"/>
          <w:szCs w:val="22"/>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5874"/>
      </w:tblGrid>
      <w:tr w:rsidR="000F7883" w:rsidRPr="00C73815" w14:paraId="3AED050B" w14:textId="77777777" w:rsidTr="00F46283">
        <w:trPr>
          <w:trHeight w:val="332"/>
          <w:jc w:val="center"/>
        </w:trPr>
        <w:tc>
          <w:tcPr>
            <w:tcW w:w="1673" w:type="pct"/>
            <w:vAlign w:val="center"/>
          </w:tcPr>
          <w:p w14:paraId="65E14F74" w14:textId="77777777" w:rsidR="000F7883" w:rsidRPr="00C73815" w:rsidRDefault="000F7883" w:rsidP="00F46283">
            <w:pPr>
              <w:widowControl w:val="0"/>
              <w:autoSpaceDE w:val="0"/>
              <w:autoSpaceDN w:val="0"/>
              <w:spacing w:before="1"/>
              <w:rPr>
                <w:rFonts w:ascii="Arial MT" w:hAnsi="Arial MT" w:cs="Arial MT"/>
                <w:b/>
                <w:iCs/>
                <w:sz w:val="22"/>
                <w:szCs w:val="22"/>
                <w:lang w:val="es-MX"/>
              </w:rPr>
            </w:pPr>
            <w:bookmarkStart w:id="4" w:name="_Hlk135603280"/>
            <w:r w:rsidRPr="00C73815">
              <w:rPr>
                <w:rFonts w:ascii="Arial MT" w:hAnsi="Arial MT" w:cs="Arial MT"/>
                <w:b/>
                <w:iCs/>
                <w:sz w:val="22"/>
                <w:szCs w:val="22"/>
              </w:rPr>
              <w:t>DOCUMENTO</w:t>
            </w:r>
          </w:p>
        </w:tc>
        <w:tc>
          <w:tcPr>
            <w:tcW w:w="3327" w:type="pct"/>
            <w:vAlign w:val="center"/>
          </w:tcPr>
          <w:p w14:paraId="0FB2016A" w14:textId="77777777" w:rsidR="000F7883" w:rsidRPr="00C73815" w:rsidRDefault="000F7883" w:rsidP="00F46283">
            <w:pPr>
              <w:widowControl w:val="0"/>
              <w:autoSpaceDE w:val="0"/>
              <w:autoSpaceDN w:val="0"/>
              <w:spacing w:before="1"/>
              <w:rPr>
                <w:rFonts w:ascii="Arial MT" w:hAnsi="Arial MT" w:cs="Arial MT"/>
                <w:b/>
                <w:iCs/>
                <w:sz w:val="22"/>
                <w:szCs w:val="22"/>
                <w:lang w:val="es-MX"/>
              </w:rPr>
            </w:pPr>
            <w:r w:rsidRPr="00C73815">
              <w:rPr>
                <w:rFonts w:ascii="Arial MT" w:hAnsi="Arial MT" w:cs="Arial MT"/>
                <w:b/>
                <w:iCs/>
                <w:sz w:val="22"/>
                <w:szCs w:val="22"/>
                <w:lang w:val="es-MX"/>
              </w:rPr>
              <w:t>EXIGENCIA ENTIDAD</w:t>
            </w:r>
          </w:p>
        </w:tc>
      </w:tr>
      <w:tr w:rsidR="000F7883" w:rsidRPr="00C73815" w14:paraId="38B6F4C1" w14:textId="77777777" w:rsidTr="00F46283">
        <w:trPr>
          <w:trHeight w:val="274"/>
          <w:jc w:val="center"/>
        </w:trPr>
        <w:tc>
          <w:tcPr>
            <w:tcW w:w="1673" w:type="pct"/>
            <w:vAlign w:val="center"/>
          </w:tcPr>
          <w:p w14:paraId="31E7400D"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FICHAS TÉCNICAS</w:t>
            </w:r>
          </w:p>
        </w:tc>
        <w:tc>
          <w:tcPr>
            <w:tcW w:w="3327" w:type="pct"/>
            <w:vAlign w:val="center"/>
          </w:tcPr>
          <w:p w14:paraId="0F911063" w14:textId="77777777" w:rsidR="000F7883" w:rsidRPr="00C73815" w:rsidRDefault="000F7883" w:rsidP="00F46283">
            <w:pPr>
              <w:widowControl w:val="0"/>
              <w:autoSpaceDE w:val="0"/>
              <w:autoSpaceDN w:val="0"/>
              <w:spacing w:before="1"/>
              <w:rPr>
                <w:rFonts w:ascii="Arial MT" w:hAnsi="Arial MT" w:cs="Arial MT"/>
                <w:bCs/>
                <w:iCs/>
                <w:sz w:val="22"/>
                <w:szCs w:val="22"/>
                <w:lang w:val="es-MX"/>
              </w:rPr>
            </w:pPr>
            <w:r w:rsidRPr="00C73815">
              <w:rPr>
                <w:rFonts w:ascii="Arial MT" w:hAnsi="Arial MT" w:cs="Arial MT"/>
                <w:bCs/>
                <w:iCs/>
                <w:sz w:val="22"/>
                <w:szCs w:val="22"/>
                <w:lang w:val="es-MX"/>
              </w:rPr>
              <w:t>Ficha técnica de cada uno de los ítems, en el cual se pueda evidenciar composición, materiales, marca, referencia, especificaciones de dimensión, espesor, capacidad, imagen real del producto a entregar en la ejecución del contrato, e instrucciones de uso.</w:t>
            </w:r>
          </w:p>
          <w:p w14:paraId="4B2E5B63" w14:textId="77777777" w:rsidR="000F7883" w:rsidRPr="00C73815" w:rsidRDefault="000F7883" w:rsidP="00F46283">
            <w:pPr>
              <w:widowControl w:val="0"/>
              <w:autoSpaceDE w:val="0"/>
              <w:autoSpaceDN w:val="0"/>
              <w:spacing w:before="1"/>
              <w:rPr>
                <w:rFonts w:ascii="Arial MT" w:hAnsi="Arial MT" w:cs="Arial MT"/>
                <w:bCs/>
                <w:iCs/>
                <w:sz w:val="22"/>
                <w:szCs w:val="22"/>
              </w:rPr>
            </w:pPr>
          </w:p>
          <w:p w14:paraId="4C74D25C"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Nota: Se entregarán todos los elementos en la cantidad, calidad, especificaciones técnicas y demás condiciones requeridas por la Entidad y ofertadas por el Contratista en su propuesta, la cual para todos los efectos hará parte integral del contrato.</w:t>
            </w:r>
          </w:p>
        </w:tc>
      </w:tr>
      <w:tr w:rsidR="000F7883" w:rsidRPr="00C73815" w14:paraId="2FD6184C" w14:textId="77777777" w:rsidTr="00F46283">
        <w:trPr>
          <w:trHeight w:val="274"/>
          <w:jc w:val="center"/>
        </w:trPr>
        <w:tc>
          <w:tcPr>
            <w:tcW w:w="1673" w:type="pct"/>
            <w:vAlign w:val="center"/>
          </w:tcPr>
          <w:p w14:paraId="5DD86814"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 xml:space="preserve">GARANTIA </w:t>
            </w:r>
          </w:p>
        </w:tc>
        <w:tc>
          <w:tcPr>
            <w:tcW w:w="3327" w:type="pct"/>
            <w:vAlign w:val="center"/>
          </w:tcPr>
          <w:p w14:paraId="521DAA8B"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Certificación de Compromiso en el cual manifieste a la Entidad que la garantía de calidad de cada uno de los productos a adquirir siempre es de mínimo de 6 meses.</w:t>
            </w:r>
          </w:p>
          <w:p w14:paraId="57248A2F"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Nota: Todos los gastos en que incurra el adjudicatario, en cumplimiento de la garantía estarán a su cargo.</w:t>
            </w:r>
          </w:p>
        </w:tc>
      </w:tr>
      <w:tr w:rsidR="000F7883" w:rsidRPr="00C73815" w14:paraId="22C8DD37" w14:textId="77777777" w:rsidTr="00F46283">
        <w:trPr>
          <w:jc w:val="center"/>
        </w:trPr>
        <w:tc>
          <w:tcPr>
            <w:tcW w:w="1673" w:type="pct"/>
            <w:vAlign w:val="center"/>
          </w:tcPr>
          <w:p w14:paraId="436EF2AD"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 xml:space="preserve">TRANSPORTE </w:t>
            </w:r>
          </w:p>
        </w:tc>
        <w:tc>
          <w:tcPr>
            <w:tcW w:w="3327" w:type="pct"/>
            <w:vAlign w:val="center"/>
          </w:tcPr>
          <w:p w14:paraId="1260B33D"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Certificación de Compromiso en el cual manifieste a la Entidad disponer de los medios de transporte necesarios para garantizar la entrega oportuna de los elementos </w:t>
            </w:r>
            <w:r w:rsidRPr="00C73815">
              <w:rPr>
                <w:rFonts w:ascii="Arial MT" w:hAnsi="Arial MT" w:cs="Arial MT"/>
                <w:bCs/>
                <w:iCs/>
                <w:sz w:val="22"/>
                <w:szCs w:val="22"/>
              </w:rPr>
              <w:lastRenderedPageBreak/>
              <w:t>solicitados bajo su cuenta y riesgo, sin que ello implique mayor valor o tiempo adicional para el cumplimiento del contrato, por lo cual el contratista asume los costos de transporte hasta la entrega real y material de los elementos en el lugar estipulado y al funcionario responsable de su recibo.</w:t>
            </w:r>
          </w:p>
        </w:tc>
      </w:tr>
      <w:tr w:rsidR="000F7883" w:rsidRPr="00C73815" w14:paraId="3279F33B" w14:textId="77777777" w:rsidTr="00F46283">
        <w:trPr>
          <w:trHeight w:val="726"/>
          <w:jc w:val="center"/>
        </w:trPr>
        <w:tc>
          <w:tcPr>
            <w:tcW w:w="1673" w:type="pct"/>
            <w:vAlign w:val="center"/>
          </w:tcPr>
          <w:p w14:paraId="0EDB4759"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lastRenderedPageBreak/>
              <w:t>DEVOLUCIÓN DEL PRODUCTO</w:t>
            </w:r>
          </w:p>
        </w:tc>
        <w:tc>
          <w:tcPr>
            <w:tcW w:w="3327" w:type="pct"/>
            <w:vAlign w:val="center"/>
          </w:tcPr>
          <w:p w14:paraId="0D4CD5EF"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Certificación de devolución del producto en los siguientes eventos: </w:t>
            </w:r>
          </w:p>
          <w:p w14:paraId="57B7F8EE" w14:textId="77777777" w:rsidR="000F7883" w:rsidRPr="00C73815" w:rsidRDefault="000F7883" w:rsidP="000F7883">
            <w:pPr>
              <w:widowControl w:val="0"/>
              <w:numPr>
                <w:ilvl w:val="0"/>
                <w:numId w:val="34"/>
              </w:numPr>
              <w:autoSpaceDE w:val="0"/>
              <w:autoSpaceDN w:val="0"/>
              <w:spacing w:before="1"/>
              <w:rPr>
                <w:rFonts w:ascii="Arial MT" w:hAnsi="Arial MT" w:cs="Arial MT"/>
                <w:bCs/>
                <w:iCs/>
                <w:sz w:val="22"/>
                <w:szCs w:val="22"/>
              </w:rPr>
            </w:pPr>
            <w:r w:rsidRPr="00C73815">
              <w:rPr>
                <w:rFonts w:ascii="Arial MT" w:hAnsi="Arial MT" w:cs="Arial MT"/>
                <w:bCs/>
                <w:iCs/>
                <w:sz w:val="22"/>
                <w:szCs w:val="22"/>
              </w:rPr>
              <w:t>Producto por garantía, esto significa que está obligado a aceptar la devolución un producto sólo si este ha sufrido algún desperfecto.</w:t>
            </w:r>
          </w:p>
          <w:p w14:paraId="47D5AAC3" w14:textId="77777777" w:rsidR="000F7883" w:rsidRPr="00C73815" w:rsidRDefault="000F7883" w:rsidP="000F7883">
            <w:pPr>
              <w:widowControl w:val="0"/>
              <w:numPr>
                <w:ilvl w:val="0"/>
                <w:numId w:val="34"/>
              </w:numPr>
              <w:autoSpaceDE w:val="0"/>
              <w:autoSpaceDN w:val="0"/>
              <w:spacing w:before="1"/>
              <w:rPr>
                <w:rFonts w:ascii="Arial MT" w:hAnsi="Arial MT" w:cs="Arial MT"/>
                <w:bCs/>
                <w:iCs/>
                <w:sz w:val="22"/>
                <w:szCs w:val="22"/>
              </w:rPr>
            </w:pPr>
            <w:r w:rsidRPr="00C73815">
              <w:rPr>
                <w:rFonts w:ascii="Arial MT" w:hAnsi="Arial MT" w:cs="Arial MT"/>
                <w:bCs/>
                <w:iCs/>
                <w:sz w:val="22"/>
                <w:szCs w:val="22"/>
              </w:rPr>
              <w:t>Producto que no corresponde a las especificaciones del producto ofrecido con la oferta.</w:t>
            </w:r>
          </w:p>
          <w:p w14:paraId="6B04CEAF"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Termino de devolución del producto: </w:t>
            </w:r>
            <w:r w:rsidRPr="00C73815">
              <w:rPr>
                <w:rFonts w:ascii="Arial MT" w:hAnsi="Arial MT" w:cs="Arial MT"/>
                <w:iCs/>
                <w:sz w:val="22"/>
                <w:szCs w:val="22"/>
                <w:lang w:val="es-ES"/>
              </w:rPr>
              <w:t>Reemplazar los bienes dentro de un plazo máximo de tres (3) días hábiles, cuando estos presenten defectos en su definición técnica, componentes o funcionamiento, según lo determinen las necesidades y condiciones técnicas, excluyendo los daños ocasionados por manejo deficiente.</w:t>
            </w:r>
          </w:p>
        </w:tc>
      </w:tr>
      <w:tr w:rsidR="000F7883" w:rsidRPr="00C73815" w14:paraId="4944CF9E" w14:textId="77777777" w:rsidTr="00F46283">
        <w:trPr>
          <w:trHeight w:val="726"/>
          <w:jc w:val="center"/>
        </w:trPr>
        <w:tc>
          <w:tcPr>
            <w:tcW w:w="1673" w:type="pct"/>
            <w:vAlign w:val="center"/>
          </w:tcPr>
          <w:p w14:paraId="0B74E864"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DEL PRODUCTO</w:t>
            </w:r>
          </w:p>
        </w:tc>
        <w:tc>
          <w:tcPr>
            <w:tcW w:w="3327" w:type="pct"/>
            <w:vAlign w:val="center"/>
          </w:tcPr>
          <w:p w14:paraId="1F040285" w14:textId="77777777" w:rsidR="000F7883" w:rsidRPr="00C73815" w:rsidRDefault="000F7883" w:rsidP="00F46283">
            <w:pPr>
              <w:widowControl w:val="0"/>
              <w:autoSpaceDE w:val="0"/>
              <w:autoSpaceDN w:val="0"/>
              <w:spacing w:before="1"/>
              <w:rPr>
                <w:rFonts w:ascii="Arial MT" w:hAnsi="Arial MT" w:cs="Arial MT"/>
                <w:iCs/>
                <w:sz w:val="22"/>
                <w:szCs w:val="22"/>
                <w:lang w:val="es-ES"/>
              </w:rPr>
            </w:pPr>
            <w:r w:rsidRPr="00C73815">
              <w:rPr>
                <w:rFonts w:ascii="Arial MT" w:hAnsi="Arial MT" w:cs="Arial MT"/>
                <w:iCs/>
                <w:sz w:val="22"/>
                <w:szCs w:val="22"/>
                <w:lang w:val="es-ES"/>
              </w:rPr>
              <w:t>Con el fin de garantizar la calidad del producto, el oferente al dentro de su propuesta técnica debe incluir la marca del producto ofertado.</w:t>
            </w:r>
          </w:p>
          <w:p w14:paraId="77E17903" w14:textId="77777777" w:rsidR="000F7883" w:rsidRPr="00C73815" w:rsidRDefault="000F7883" w:rsidP="00F46283">
            <w:pPr>
              <w:widowControl w:val="0"/>
              <w:autoSpaceDE w:val="0"/>
              <w:autoSpaceDN w:val="0"/>
              <w:spacing w:before="1"/>
              <w:rPr>
                <w:rFonts w:ascii="Arial MT" w:hAnsi="Arial MT" w:cs="Arial MT"/>
                <w:iCs/>
                <w:sz w:val="22"/>
                <w:szCs w:val="22"/>
                <w:lang w:val="es-ES"/>
              </w:rPr>
            </w:pPr>
          </w:p>
          <w:p w14:paraId="1FEC59FC" w14:textId="77777777" w:rsidR="000F7883" w:rsidRPr="00C73815" w:rsidRDefault="000F7883" w:rsidP="00F46283">
            <w:pPr>
              <w:widowControl w:val="0"/>
              <w:autoSpaceDE w:val="0"/>
              <w:autoSpaceDN w:val="0"/>
              <w:spacing w:before="1"/>
              <w:rPr>
                <w:rFonts w:ascii="Arial MT" w:hAnsi="Arial MT" w:cs="Arial MT"/>
                <w:iCs/>
                <w:sz w:val="22"/>
                <w:szCs w:val="22"/>
                <w:lang w:val="es-ES"/>
              </w:rPr>
            </w:pPr>
            <w:r w:rsidRPr="00C73815">
              <w:rPr>
                <w:rFonts w:ascii="Arial MT" w:hAnsi="Arial MT" w:cs="Arial MT"/>
                <w:iCs/>
                <w:sz w:val="22"/>
                <w:szCs w:val="22"/>
                <w:lang w:val="es-ES"/>
              </w:rPr>
              <w:t>Entregar en perfectas condiciones los bienes objeto del presente contrato, aptos para la prestación eficiente de acuerdo con su funcionalidad, en las condiciones y plazos establecidos.</w:t>
            </w:r>
          </w:p>
        </w:tc>
      </w:tr>
      <w:tr w:rsidR="000F7883" w:rsidRPr="00C73815" w14:paraId="0302CEBC" w14:textId="77777777" w:rsidTr="00F46283">
        <w:trPr>
          <w:trHeight w:val="96"/>
          <w:jc w:val="center"/>
        </w:trPr>
        <w:tc>
          <w:tcPr>
            <w:tcW w:w="1673" w:type="pct"/>
            <w:vAlign w:val="center"/>
          </w:tcPr>
          <w:p w14:paraId="6FDDCDA4"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bCs/>
                <w:iCs/>
                <w:sz w:val="22"/>
                <w:szCs w:val="22"/>
              </w:rPr>
              <w:t>CLAUSULA CONTRACTUAL DE CATALOGACIÒN (SISTEMA OTAN)</w:t>
            </w:r>
          </w:p>
        </w:tc>
        <w:tc>
          <w:tcPr>
            <w:tcW w:w="3327" w:type="pct"/>
            <w:vAlign w:val="center"/>
          </w:tcPr>
          <w:p w14:paraId="2B270657"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En cumplimiento de la Directiva Permanente No. 34/2018 del 19 de noviembre de 2018 “Lineamientos y directrices para los escalones de catalogación y utilización del Sistema OTAN de Catalogación en las unidades ejecutoras del Ministerio de Defensa Nacional y policía Nacional”, expedida por el Ministerio de Defensa Nacional, el Contratista deberá presentar Certificación de Compromiso en el cual manifieste a la Entidad que en caso de ser adjudicatario proporcionara en medio magnético y físico una lista de los bienes adjudicados, con la información técnica necesaria para la identificación de los artículos de abastecimiento incluidos en el objeto del contrato así:</w:t>
            </w:r>
          </w:p>
          <w:p w14:paraId="132AF187" w14:textId="77777777" w:rsidR="000F7883" w:rsidRPr="00C73815" w:rsidRDefault="000F7883" w:rsidP="00F46283">
            <w:pPr>
              <w:widowControl w:val="0"/>
              <w:autoSpaceDE w:val="0"/>
              <w:autoSpaceDN w:val="0"/>
              <w:spacing w:before="1"/>
              <w:rPr>
                <w:rFonts w:ascii="Arial MT" w:hAnsi="Arial MT" w:cs="Arial MT"/>
                <w:bCs/>
                <w:iCs/>
                <w:sz w:val="22"/>
                <w:szCs w:val="22"/>
              </w:rPr>
            </w:pPr>
          </w:p>
          <w:p w14:paraId="71808B2D" w14:textId="77777777" w:rsidR="000F7883" w:rsidRPr="00C73815" w:rsidRDefault="000F7883" w:rsidP="000F7883">
            <w:pPr>
              <w:widowControl w:val="0"/>
              <w:numPr>
                <w:ilvl w:val="0"/>
                <w:numId w:val="35"/>
              </w:numPr>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Información del contratista.              </w:t>
            </w:r>
          </w:p>
          <w:p w14:paraId="6B6833F5" w14:textId="77777777" w:rsidR="000F7883" w:rsidRPr="00C73815" w:rsidRDefault="000F7883" w:rsidP="000F7883">
            <w:pPr>
              <w:widowControl w:val="0"/>
              <w:numPr>
                <w:ilvl w:val="0"/>
                <w:numId w:val="35"/>
              </w:numPr>
              <w:autoSpaceDE w:val="0"/>
              <w:autoSpaceDN w:val="0"/>
              <w:spacing w:before="1"/>
              <w:rPr>
                <w:rFonts w:ascii="Arial MT" w:hAnsi="Arial MT" w:cs="Arial MT"/>
                <w:bCs/>
                <w:iCs/>
                <w:sz w:val="22"/>
                <w:szCs w:val="22"/>
              </w:rPr>
            </w:pPr>
            <w:r w:rsidRPr="00C73815">
              <w:rPr>
                <w:rFonts w:ascii="Arial MT" w:hAnsi="Arial MT" w:cs="Arial MT"/>
                <w:bCs/>
                <w:iCs/>
                <w:sz w:val="22"/>
                <w:szCs w:val="22"/>
              </w:rPr>
              <w:t>Información del fabricante del artículo de abastecimiento.</w:t>
            </w:r>
          </w:p>
          <w:p w14:paraId="179E2C87" w14:textId="77777777" w:rsidR="000F7883" w:rsidRPr="00C73815" w:rsidRDefault="000F7883" w:rsidP="000F7883">
            <w:pPr>
              <w:widowControl w:val="0"/>
              <w:numPr>
                <w:ilvl w:val="0"/>
                <w:numId w:val="35"/>
              </w:numPr>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Datos técnicos de los artículos de abastecimiento (bienes) a suministrar, así: </w:t>
            </w:r>
          </w:p>
          <w:p w14:paraId="2A1EE786" w14:textId="77777777" w:rsidR="000F7883" w:rsidRPr="00C73815" w:rsidRDefault="000F7883" w:rsidP="00F46283">
            <w:pPr>
              <w:widowControl w:val="0"/>
              <w:autoSpaceDE w:val="0"/>
              <w:autoSpaceDN w:val="0"/>
              <w:spacing w:before="1"/>
              <w:rPr>
                <w:rFonts w:ascii="Arial MT" w:hAnsi="Arial MT" w:cs="Arial MT"/>
                <w:bCs/>
                <w:iCs/>
                <w:sz w:val="22"/>
                <w:szCs w:val="22"/>
              </w:rPr>
            </w:pPr>
          </w:p>
          <w:p w14:paraId="7EA4C728"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lastRenderedPageBreak/>
              <w:t>Nombre técnico del artículo asignado por el fabricante.</w:t>
            </w:r>
          </w:p>
          <w:p w14:paraId="127954AD"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Número de parte, referencia, modelo asignado por el fabricante.</w:t>
            </w:r>
          </w:p>
          <w:p w14:paraId="53B23029"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Ficha técnica del bien.</w:t>
            </w:r>
          </w:p>
          <w:p w14:paraId="75EE8163"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Catálogo de partes.</w:t>
            </w:r>
          </w:p>
          <w:p w14:paraId="59E6B3C4"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Número OTAN (Nacional Stock Number). Stock Number (NSN).</w:t>
            </w:r>
          </w:p>
          <w:p w14:paraId="028B4956"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Caducidad del bien a suministrar.</w:t>
            </w:r>
          </w:p>
          <w:p w14:paraId="348927A2"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Equipo al que pertenece el bien a suministrar.</w:t>
            </w:r>
          </w:p>
          <w:p w14:paraId="0CC23EF5"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Disposición final al término del Ciclo de vida del bien a suministrar.</w:t>
            </w:r>
          </w:p>
          <w:p w14:paraId="12F603F7"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Condiciones de transporte y embalaje del bien a suministrar la descripción del acondicionamiento del artículo para proteger las características y la calidad de los productos que contiene, durante su manipulación y transporte.</w:t>
            </w:r>
          </w:p>
        </w:tc>
      </w:tr>
      <w:bookmarkEnd w:id="4"/>
    </w:tbl>
    <w:p w14:paraId="6D19DC13" w14:textId="77777777" w:rsidR="00024606" w:rsidRPr="000F7883" w:rsidRDefault="00024606" w:rsidP="00AA1070">
      <w:pPr>
        <w:pStyle w:val="Prrafodelista"/>
        <w:spacing w:after="200" w:line="276" w:lineRule="auto"/>
        <w:ind w:left="0"/>
        <w:rPr>
          <w:rFonts w:ascii="Arial" w:hAnsi="Arial" w:cs="Arial"/>
          <w:b/>
          <w:bCs/>
          <w:sz w:val="22"/>
          <w:szCs w:val="22"/>
          <w:lang w:eastAsia="es-ES"/>
        </w:rPr>
      </w:pPr>
    </w:p>
    <w:p w14:paraId="141CA962" w14:textId="67942628" w:rsidR="00024606" w:rsidRPr="00024606" w:rsidRDefault="00024606" w:rsidP="00024606">
      <w:pPr>
        <w:jc w:val="both"/>
        <w:rPr>
          <w:rFonts w:ascii="Arial" w:hAnsi="Arial" w:cs="Arial"/>
          <w:sz w:val="20"/>
          <w:szCs w:val="20"/>
        </w:rPr>
      </w:pPr>
      <w:bookmarkStart w:id="5" w:name="_Hlk192143331"/>
      <w:r w:rsidRPr="00024606">
        <w:rPr>
          <w:rFonts w:ascii="Arial" w:hAnsi="Arial" w:cs="Arial"/>
          <w:b/>
          <w:bCs/>
          <w:sz w:val="20"/>
          <w:szCs w:val="20"/>
        </w:rPr>
        <w:t>GARANTÍA TÉCNICA:</w:t>
      </w:r>
      <w:r w:rsidRPr="00024606">
        <w:rPr>
          <w:rFonts w:ascii="Arial" w:hAnsi="Arial" w:cs="Arial"/>
          <w:sz w:val="20"/>
          <w:szCs w:val="20"/>
        </w:rPr>
        <w:t xml:space="preserve"> El oferente deberá garantizar una garantía de los servicios prestados y de los bienes utilizados para los mantenimientos en las cantidades mínimas requeridas, contra cualquier anomalía, incluidos todos sus componentes, insumos y accesorios conforme las especificaciones y características técnicas exigidas, por un lapso mínimo de seis (06) meses para los servicios y para los bienes nuevos utilizados y suministrados por el contratista como parte para los mantenimientos, lapso contado a partir de la expedición del acta de recibo a satisfacción de los mismos, por parte del supervisor del contrato. </w:t>
      </w:r>
    </w:p>
    <w:bookmarkEnd w:id="3"/>
    <w:bookmarkEnd w:id="5"/>
    <w:p w14:paraId="565E4A4E" w14:textId="77777777" w:rsidR="001F0F3F" w:rsidRPr="00024606" w:rsidRDefault="001F0F3F" w:rsidP="00A1144B">
      <w:pPr>
        <w:jc w:val="both"/>
        <w:rPr>
          <w:rFonts w:ascii="Arial" w:hAnsi="Arial" w:cs="Arial"/>
          <w:sz w:val="20"/>
          <w:szCs w:val="20"/>
        </w:rPr>
      </w:pPr>
    </w:p>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450633AB" w14:textId="77777777" w:rsidR="00A34AEC" w:rsidRDefault="00A34AEC" w:rsidP="00CE61DF">
      <w:pPr>
        <w:jc w:val="center"/>
        <w:rPr>
          <w:rFonts w:ascii="Arial" w:hAnsi="Arial" w:cs="Arial"/>
          <w:b/>
          <w:sz w:val="20"/>
          <w:szCs w:val="20"/>
        </w:rPr>
      </w:pPr>
    </w:p>
    <w:p w14:paraId="7ED2241E" w14:textId="77777777" w:rsidR="00A34AEC" w:rsidRDefault="00A34AEC" w:rsidP="00CE61DF">
      <w:pPr>
        <w:jc w:val="center"/>
        <w:rPr>
          <w:rFonts w:ascii="Arial" w:hAnsi="Arial" w:cs="Arial"/>
          <w:b/>
          <w:sz w:val="20"/>
          <w:szCs w:val="20"/>
        </w:rPr>
      </w:pPr>
    </w:p>
    <w:p w14:paraId="19F55F82" w14:textId="77777777" w:rsidR="00A34AEC" w:rsidRDefault="00A34AEC" w:rsidP="00CE61DF">
      <w:pPr>
        <w:jc w:val="center"/>
        <w:rPr>
          <w:rFonts w:ascii="Arial" w:hAnsi="Arial" w:cs="Arial"/>
          <w:b/>
          <w:sz w:val="20"/>
          <w:szCs w:val="20"/>
        </w:rPr>
      </w:pPr>
    </w:p>
    <w:p w14:paraId="263ABAC8" w14:textId="77777777" w:rsidR="00A34AEC" w:rsidRDefault="00A34AEC" w:rsidP="00CE61DF">
      <w:pPr>
        <w:jc w:val="center"/>
        <w:rPr>
          <w:rFonts w:ascii="Arial" w:hAnsi="Arial" w:cs="Arial"/>
          <w:b/>
          <w:sz w:val="20"/>
          <w:szCs w:val="20"/>
        </w:rPr>
      </w:pPr>
    </w:p>
    <w:p w14:paraId="3A2091F7" w14:textId="77777777" w:rsidR="00AA1070" w:rsidRDefault="00AA1070" w:rsidP="00CE61DF">
      <w:pPr>
        <w:jc w:val="center"/>
        <w:rPr>
          <w:rFonts w:ascii="Arial" w:hAnsi="Arial" w:cs="Arial"/>
          <w:b/>
          <w:sz w:val="20"/>
          <w:szCs w:val="20"/>
        </w:rPr>
      </w:pPr>
    </w:p>
    <w:p w14:paraId="401FFB0C" w14:textId="77777777" w:rsidR="00AA1070" w:rsidRDefault="00AA1070" w:rsidP="00CE61DF">
      <w:pPr>
        <w:jc w:val="center"/>
        <w:rPr>
          <w:rFonts w:ascii="Arial" w:hAnsi="Arial" w:cs="Arial"/>
          <w:b/>
          <w:sz w:val="20"/>
          <w:szCs w:val="20"/>
        </w:rPr>
      </w:pPr>
    </w:p>
    <w:p w14:paraId="57E8A684" w14:textId="77777777" w:rsidR="00AA1070" w:rsidRDefault="00AA1070" w:rsidP="00CE61DF">
      <w:pPr>
        <w:jc w:val="center"/>
        <w:rPr>
          <w:rFonts w:ascii="Arial" w:hAnsi="Arial" w:cs="Arial"/>
          <w:b/>
          <w:sz w:val="20"/>
          <w:szCs w:val="20"/>
        </w:rPr>
      </w:pPr>
    </w:p>
    <w:p w14:paraId="70E4A7C0" w14:textId="77777777" w:rsidR="00AA1070" w:rsidRDefault="00AA1070" w:rsidP="00CE61DF">
      <w:pPr>
        <w:jc w:val="center"/>
        <w:rPr>
          <w:rFonts w:ascii="Arial" w:hAnsi="Arial" w:cs="Arial"/>
          <w:b/>
          <w:sz w:val="20"/>
          <w:szCs w:val="20"/>
        </w:rPr>
      </w:pPr>
    </w:p>
    <w:p w14:paraId="373A8027" w14:textId="77777777" w:rsidR="00AA1070" w:rsidRDefault="00AA1070" w:rsidP="00CE61DF">
      <w:pPr>
        <w:jc w:val="center"/>
        <w:rPr>
          <w:rFonts w:ascii="Arial" w:hAnsi="Arial" w:cs="Arial"/>
          <w:b/>
          <w:sz w:val="20"/>
          <w:szCs w:val="20"/>
        </w:rPr>
      </w:pPr>
    </w:p>
    <w:p w14:paraId="41B88AAC" w14:textId="77777777" w:rsidR="00AA1070" w:rsidRDefault="00AA1070" w:rsidP="00CE61DF">
      <w:pPr>
        <w:jc w:val="center"/>
        <w:rPr>
          <w:rFonts w:ascii="Arial" w:hAnsi="Arial" w:cs="Arial"/>
          <w:b/>
          <w:sz w:val="20"/>
          <w:szCs w:val="20"/>
        </w:rPr>
      </w:pPr>
    </w:p>
    <w:p w14:paraId="7E85BFE7" w14:textId="77777777" w:rsidR="00AA1070" w:rsidRDefault="00AA1070" w:rsidP="00CE61DF">
      <w:pPr>
        <w:jc w:val="center"/>
        <w:rPr>
          <w:rFonts w:ascii="Arial" w:hAnsi="Arial" w:cs="Arial"/>
          <w:b/>
          <w:sz w:val="20"/>
          <w:szCs w:val="20"/>
        </w:rPr>
      </w:pPr>
    </w:p>
    <w:p w14:paraId="229B76CD" w14:textId="77777777" w:rsidR="00AA1070" w:rsidRDefault="00AA1070" w:rsidP="00CE61DF">
      <w:pPr>
        <w:jc w:val="center"/>
        <w:rPr>
          <w:rFonts w:ascii="Arial" w:hAnsi="Arial" w:cs="Arial"/>
          <w:b/>
          <w:sz w:val="20"/>
          <w:szCs w:val="20"/>
        </w:rPr>
      </w:pPr>
    </w:p>
    <w:p w14:paraId="6B879899" w14:textId="77777777" w:rsidR="00AA1070" w:rsidRDefault="00AA1070" w:rsidP="00CE61DF">
      <w:pPr>
        <w:jc w:val="center"/>
        <w:rPr>
          <w:rFonts w:ascii="Arial" w:hAnsi="Arial" w:cs="Arial"/>
          <w:b/>
          <w:sz w:val="20"/>
          <w:szCs w:val="20"/>
        </w:rPr>
      </w:pPr>
    </w:p>
    <w:p w14:paraId="3A0C44AF" w14:textId="77777777" w:rsidR="00AA1070" w:rsidRDefault="00AA1070" w:rsidP="00CE61DF">
      <w:pPr>
        <w:jc w:val="center"/>
        <w:rPr>
          <w:rFonts w:ascii="Arial" w:hAnsi="Arial" w:cs="Arial"/>
          <w:b/>
          <w:sz w:val="20"/>
          <w:szCs w:val="20"/>
        </w:rPr>
      </w:pPr>
    </w:p>
    <w:p w14:paraId="23F5D3AC" w14:textId="77777777" w:rsidR="00AA1070" w:rsidRDefault="00AA1070" w:rsidP="00CE61DF">
      <w:pPr>
        <w:jc w:val="center"/>
        <w:rPr>
          <w:rFonts w:ascii="Arial" w:hAnsi="Arial" w:cs="Arial"/>
          <w:b/>
          <w:sz w:val="20"/>
          <w:szCs w:val="20"/>
        </w:rPr>
      </w:pPr>
    </w:p>
    <w:p w14:paraId="5660D2B7" w14:textId="77777777" w:rsidR="00AA1070" w:rsidRDefault="00AA1070" w:rsidP="00CE61DF">
      <w:pPr>
        <w:jc w:val="center"/>
        <w:rPr>
          <w:rFonts w:ascii="Arial" w:hAnsi="Arial" w:cs="Arial"/>
          <w:b/>
          <w:sz w:val="20"/>
          <w:szCs w:val="20"/>
        </w:rPr>
      </w:pPr>
    </w:p>
    <w:p w14:paraId="70D6ACCF" w14:textId="77777777" w:rsidR="00AA1070" w:rsidRDefault="00AA1070" w:rsidP="00CE61DF">
      <w:pPr>
        <w:jc w:val="center"/>
        <w:rPr>
          <w:rFonts w:ascii="Arial" w:hAnsi="Arial" w:cs="Arial"/>
          <w:b/>
          <w:sz w:val="20"/>
          <w:szCs w:val="20"/>
        </w:rPr>
      </w:pPr>
    </w:p>
    <w:p w14:paraId="69AC5D68" w14:textId="77777777" w:rsidR="00AA1070" w:rsidRDefault="00AA1070" w:rsidP="00CE61DF">
      <w:pPr>
        <w:jc w:val="center"/>
        <w:rPr>
          <w:rFonts w:ascii="Arial" w:hAnsi="Arial" w:cs="Arial"/>
          <w:b/>
          <w:sz w:val="20"/>
          <w:szCs w:val="20"/>
        </w:rPr>
      </w:pPr>
    </w:p>
    <w:p w14:paraId="4A556D66" w14:textId="77777777" w:rsidR="00AA1070" w:rsidRDefault="00AA1070" w:rsidP="00CE61DF">
      <w:pPr>
        <w:jc w:val="center"/>
        <w:rPr>
          <w:rFonts w:ascii="Arial" w:hAnsi="Arial" w:cs="Arial"/>
          <w:b/>
          <w:sz w:val="20"/>
          <w:szCs w:val="20"/>
        </w:rPr>
      </w:pPr>
    </w:p>
    <w:p w14:paraId="611667D9" w14:textId="77777777" w:rsidR="00AA1070" w:rsidRDefault="00AA1070" w:rsidP="00CE61DF">
      <w:pPr>
        <w:jc w:val="center"/>
        <w:rPr>
          <w:rFonts w:ascii="Arial" w:hAnsi="Arial" w:cs="Arial"/>
          <w:b/>
          <w:sz w:val="20"/>
          <w:szCs w:val="20"/>
        </w:rPr>
      </w:pPr>
    </w:p>
    <w:p w14:paraId="55A78C9A" w14:textId="77777777" w:rsidR="00AA1070" w:rsidRDefault="00AA1070" w:rsidP="00CE61DF">
      <w:pPr>
        <w:jc w:val="center"/>
        <w:rPr>
          <w:rFonts w:ascii="Arial" w:hAnsi="Arial" w:cs="Arial"/>
          <w:b/>
          <w:sz w:val="20"/>
          <w:szCs w:val="20"/>
        </w:rPr>
      </w:pPr>
    </w:p>
    <w:p w14:paraId="36D59327" w14:textId="258189CF" w:rsidR="00AA1070" w:rsidRDefault="000F7883" w:rsidP="000F7883">
      <w:pPr>
        <w:rPr>
          <w:rFonts w:ascii="Arial" w:hAnsi="Arial" w:cs="Arial"/>
          <w:b/>
          <w:sz w:val="20"/>
          <w:szCs w:val="20"/>
        </w:rPr>
      </w:pPr>
      <w:r>
        <w:rPr>
          <w:noProof/>
        </w:rPr>
        <w:drawing>
          <wp:anchor distT="0" distB="0" distL="114300" distR="114300" simplePos="0" relativeHeight="251664384" behindDoc="0" locked="0" layoutInCell="1" allowOverlap="1" wp14:anchorId="4A12B84F" wp14:editId="79218952">
            <wp:simplePos x="0" y="0"/>
            <wp:positionH relativeFrom="margin">
              <wp:align>left</wp:align>
            </wp:positionH>
            <wp:positionV relativeFrom="margin">
              <wp:posOffset>281940</wp:posOffset>
            </wp:positionV>
            <wp:extent cx="665480" cy="647700"/>
            <wp:effectExtent l="0" t="0" r="1270" b="0"/>
            <wp:wrapNone/>
            <wp:docPr id="7600138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548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65463FBB" w:rsidR="00CE61DF" w:rsidRPr="00601106" w:rsidRDefault="00CE61DF" w:rsidP="00CE61DF">
      <w:pPr>
        <w:jc w:val="both"/>
        <w:rPr>
          <w:rFonts w:ascii="Arial" w:hAnsi="Arial" w:cs="Arial"/>
          <w:b/>
          <w:sz w:val="20"/>
          <w:szCs w:val="20"/>
        </w:rPr>
      </w:pPr>
    </w:p>
    <w:p w14:paraId="1044F17C" w14:textId="25E035ED"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47C68BFD" w14:textId="77777777" w:rsidR="00785359" w:rsidRPr="00785359" w:rsidRDefault="00CE61DF" w:rsidP="00785359">
      <w:pPr>
        <w:pStyle w:val="Prrafodelista"/>
        <w:numPr>
          <w:ilvl w:val="0"/>
          <w:numId w:val="15"/>
        </w:numPr>
        <w:tabs>
          <w:tab w:val="left" w:pos="0"/>
          <w:tab w:val="left" w:pos="426"/>
        </w:tabs>
        <w:jc w:val="both"/>
        <w:rPr>
          <w:rFonts w:ascii="Arial" w:hAnsi="Arial" w:cs="Arial"/>
          <w:sz w:val="20"/>
          <w:szCs w:val="20"/>
          <w:lang w:eastAsia="es-MX"/>
        </w:rPr>
      </w:pPr>
      <w:r w:rsidRPr="00601106">
        <w:rPr>
          <w:rFonts w:ascii="Arial" w:hAnsi="Arial" w:cs="Arial"/>
          <w:b/>
          <w:sz w:val="20"/>
          <w:szCs w:val="20"/>
        </w:rPr>
        <w:t xml:space="preserve">PLAZO DE EJECUCIÓN Y VIGENCIA: </w:t>
      </w:r>
      <w:r w:rsidR="00785359" w:rsidRPr="00785359">
        <w:rPr>
          <w:rFonts w:ascii="Arial" w:eastAsia="Calibri" w:hAnsi="Arial" w:cs="Arial"/>
          <w:sz w:val="20"/>
          <w:szCs w:val="20"/>
          <w:lang w:eastAsia="es-CO"/>
        </w:rPr>
        <w:t>El plazo de ejecución del contrato será contado a partir del perfeccionamiento (Articulo 41 Ley 80 de 1993) y cumplimiento de los requisitos de ejecución (Artículo 41 de la Ley 80 de 1993 modificado por el Articulo 23 Ley 1150 de 2007) HASTA EL DÍA 30 DE AGOSTO DE 2025.</w:t>
      </w:r>
    </w:p>
    <w:p w14:paraId="26F54B98" w14:textId="77777777" w:rsidR="00785359" w:rsidRPr="00785359" w:rsidRDefault="00785359" w:rsidP="00785359">
      <w:pPr>
        <w:pStyle w:val="Prrafodelista"/>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7B55723D" w14:textId="487404C0" w:rsidR="00785359" w:rsidRPr="008C2C65" w:rsidRDefault="008C2C65" w:rsidP="00785359">
      <w:pPr>
        <w:pStyle w:val="Prrafodelista"/>
        <w:tabs>
          <w:tab w:val="left" w:pos="0"/>
          <w:tab w:val="left" w:pos="426"/>
        </w:tabs>
        <w:ind w:left="360"/>
        <w:jc w:val="both"/>
        <w:rPr>
          <w:rFonts w:ascii="Arial" w:hAnsi="Arial" w:cs="Arial"/>
          <w:sz w:val="20"/>
          <w:szCs w:val="20"/>
        </w:rPr>
      </w:pPr>
      <w:r w:rsidRPr="008C2C65">
        <w:rPr>
          <w:rFonts w:ascii="Arial" w:hAnsi="Arial" w:cs="Arial"/>
          <w:sz w:val="20"/>
          <w:szCs w:val="20"/>
        </w:rPr>
        <w:t>El recibo de los bienes objeto del presente proceso se hará en el almacén de los Liceos del Ejército de la ciudad de Bogotá, Colegio de Bachillerato Patria Calle 100 No 11-00, conforme a las especificaciones y condiciones técnicas señaladas en el presente documento, en presencia del supervisor del contrato designado.</w:t>
      </w:r>
    </w:p>
    <w:p w14:paraId="6340E59D" w14:textId="77777777" w:rsidR="008C2C65" w:rsidRPr="008C2C65" w:rsidRDefault="008C2C65" w:rsidP="00785359">
      <w:pPr>
        <w:pStyle w:val="Prrafodelista"/>
        <w:tabs>
          <w:tab w:val="left" w:pos="0"/>
          <w:tab w:val="left" w:pos="426"/>
        </w:tabs>
        <w:ind w:left="360"/>
        <w:jc w:val="both"/>
        <w:rPr>
          <w:rFonts w:ascii="Arial" w:hAnsi="Arial" w:cs="Arial"/>
          <w:sz w:val="20"/>
          <w:szCs w:val="20"/>
        </w:rPr>
      </w:pPr>
    </w:p>
    <w:p w14:paraId="4433CD7F" w14:textId="6C3A5292"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lastRenderedPageBreak/>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rsidP="00A71204">
      <w:pPr>
        <w:pStyle w:val="Prrafodelista"/>
        <w:numPr>
          <w:ilvl w:val="0"/>
          <w:numId w:val="28"/>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lastRenderedPageBreak/>
        <w:t>Suministrar los elementos necesarios para el desempeño de las labores asignadas, por lo cual deben cuidar por el buen uso cuidado y mantenimiento de dichos elementos.</w:t>
      </w:r>
    </w:p>
    <w:p w14:paraId="26FFFB89"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Pr="00601106"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57C78100" w14:textId="22E91218" w:rsidR="00CE61DF" w:rsidRPr="00601106" w:rsidRDefault="00CE61DF" w:rsidP="00A71204">
      <w:pPr>
        <w:pStyle w:val="Prrafodelista"/>
        <w:numPr>
          <w:ilvl w:val="0"/>
          <w:numId w:val="28"/>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rsidP="00A71204">
      <w:pPr>
        <w:pStyle w:val="Prrafodelista"/>
        <w:numPr>
          <w:ilvl w:val="0"/>
          <w:numId w:val="28"/>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23DE7A5D" w14:textId="77777777" w:rsidR="00CE61DF" w:rsidRPr="00601106" w:rsidRDefault="00CE61DF" w:rsidP="00A71204">
      <w:pPr>
        <w:pStyle w:val="Prrafodelista"/>
        <w:numPr>
          <w:ilvl w:val="0"/>
          <w:numId w:val="28"/>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w:t>
      </w:r>
      <w:r w:rsidRPr="00601106">
        <w:rPr>
          <w:rFonts w:ascii="Arial" w:eastAsia="Calibri" w:hAnsi="Arial" w:cs="Arial"/>
          <w:spacing w:val="-2"/>
          <w:sz w:val="20"/>
          <w:szCs w:val="20"/>
        </w:rPr>
        <w:lastRenderedPageBreak/>
        <w:t xml:space="preserve">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73A07D2E" w14:textId="77777777" w:rsidR="000F7883" w:rsidRDefault="000F7883" w:rsidP="00CE61DF">
      <w:pPr>
        <w:jc w:val="center"/>
        <w:rPr>
          <w:rFonts w:ascii="Arial" w:hAnsi="Arial" w:cs="Arial"/>
          <w:b/>
          <w:sz w:val="20"/>
          <w:szCs w:val="20"/>
        </w:rPr>
      </w:pPr>
    </w:p>
    <w:p w14:paraId="52B73A80" w14:textId="77777777" w:rsidR="000F7883" w:rsidRDefault="000F7883" w:rsidP="00CE61DF">
      <w:pPr>
        <w:jc w:val="center"/>
        <w:rPr>
          <w:rFonts w:ascii="Arial" w:hAnsi="Arial" w:cs="Arial"/>
          <w:b/>
          <w:sz w:val="20"/>
          <w:szCs w:val="20"/>
        </w:rPr>
      </w:pPr>
    </w:p>
    <w:p w14:paraId="3869C170" w14:textId="77777777" w:rsidR="000F7883" w:rsidRDefault="000F7883" w:rsidP="00CE61DF">
      <w:pPr>
        <w:jc w:val="center"/>
        <w:rPr>
          <w:rFonts w:ascii="Arial" w:hAnsi="Arial" w:cs="Arial"/>
          <w:b/>
          <w:sz w:val="20"/>
          <w:szCs w:val="20"/>
        </w:rPr>
      </w:pPr>
    </w:p>
    <w:p w14:paraId="3600EC0A" w14:textId="77777777" w:rsidR="000F7883" w:rsidRDefault="000F7883" w:rsidP="00CE61DF">
      <w:pPr>
        <w:jc w:val="center"/>
        <w:rPr>
          <w:rFonts w:ascii="Arial" w:hAnsi="Arial" w:cs="Arial"/>
          <w:b/>
          <w:sz w:val="20"/>
          <w:szCs w:val="20"/>
        </w:rPr>
      </w:pPr>
    </w:p>
    <w:p w14:paraId="36B4D4D5" w14:textId="77777777" w:rsidR="000F7883" w:rsidRDefault="000F7883" w:rsidP="00CE61DF">
      <w:pPr>
        <w:jc w:val="center"/>
        <w:rPr>
          <w:rFonts w:ascii="Arial" w:hAnsi="Arial" w:cs="Arial"/>
          <w:b/>
          <w:sz w:val="20"/>
          <w:szCs w:val="20"/>
        </w:rPr>
      </w:pPr>
    </w:p>
    <w:p w14:paraId="3E912C7A" w14:textId="77777777" w:rsidR="000F7883" w:rsidRDefault="000F7883" w:rsidP="00CE61DF">
      <w:pPr>
        <w:jc w:val="center"/>
        <w:rPr>
          <w:rFonts w:ascii="Arial" w:hAnsi="Arial" w:cs="Arial"/>
          <w:b/>
          <w:sz w:val="20"/>
          <w:szCs w:val="20"/>
        </w:rPr>
      </w:pPr>
    </w:p>
    <w:p w14:paraId="32F79E52" w14:textId="77777777" w:rsidR="000F7883" w:rsidRDefault="000F7883" w:rsidP="00CE61DF">
      <w:pPr>
        <w:jc w:val="center"/>
        <w:rPr>
          <w:rFonts w:ascii="Arial" w:hAnsi="Arial" w:cs="Arial"/>
          <w:b/>
          <w:sz w:val="20"/>
          <w:szCs w:val="20"/>
        </w:rPr>
      </w:pPr>
    </w:p>
    <w:p w14:paraId="64AF157A" w14:textId="77777777" w:rsidR="000F7883" w:rsidRDefault="000F7883" w:rsidP="00CE61DF">
      <w:pPr>
        <w:jc w:val="center"/>
        <w:rPr>
          <w:rFonts w:ascii="Arial" w:hAnsi="Arial" w:cs="Arial"/>
          <w:b/>
          <w:sz w:val="20"/>
          <w:szCs w:val="20"/>
        </w:rPr>
      </w:pPr>
    </w:p>
    <w:p w14:paraId="12CDC662" w14:textId="77777777" w:rsidR="000F7883" w:rsidRDefault="000F7883" w:rsidP="00CE61DF">
      <w:pPr>
        <w:jc w:val="center"/>
        <w:rPr>
          <w:rFonts w:ascii="Arial" w:hAnsi="Arial" w:cs="Arial"/>
          <w:b/>
          <w:sz w:val="20"/>
          <w:szCs w:val="20"/>
        </w:rPr>
      </w:pPr>
    </w:p>
    <w:p w14:paraId="6FFA00D6" w14:textId="77777777" w:rsidR="000F7883" w:rsidRDefault="000F7883" w:rsidP="00CE61DF">
      <w:pPr>
        <w:jc w:val="center"/>
        <w:rPr>
          <w:rFonts w:ascii="Arial" w:hAnsi="Arial" w:cs="Arial"/>
          <w:b/>
          <w:sz w:val="20"/>
          <w:szCs w:val="20"/>
        </w:rPr>
      </w:pPr>
    </w:p>
    <w:p w14:paraId="2757CE90" w14:textId="77777777" w:rsidR="000F7883" w:rsidRDefault="000F7883" w:rsidP="00CE61DF">
      <w:pPr>
        <w:jc w:val="center"/>
        <w:rPr>
          <w:rFonts w:ascii="Arial" w:hAnsi="Arial" w:cs="Arial"/>
          <w:b/>
          <w:sz w:val="20"/>
          <w:szCs w:val="20"/>
        </w:rPr>
      </w:pPr>
    </w:p>
    <w:p w14:paraId="767D3C8F" w14:textId="77777777" w:rsidR="000F7883" w:rsidRDefault="000F7883" w:rsidP="00CE61DF">
      <w:pPr>
        <w:jc w:val="center"/>
        <w:rPr>
          <w:rFonts w:ascii="Arial" w:hAnsi="Arial" w:cs="Arial"/>
          <w:b/>
          <w:sz w:val="20"/>
          <w:szCs w:val="20"/>
        </w:rPr>
      </w:pPr>
    </w:p>
    <w:p w14:paraId="550CF5F7" w14:textId="77777777" w:rsidR="000F7883" w:rsidRDefault="000F7883" w:rsidP="00CE61DF">
      <w:pPr>
        <w:jc w:val="center"/>
        <w:rPr>
          <w:rFonts w:ascii="Arial" w:hAnsi="Arial" w:cs="Arial"/>
          <w:b/>
          <w:sz w:val="20"/>
          <w:szCs w:val="20"/>
        </w:rPr>
      </w:pPr>
    </w:p>
    <w:p w14:paraId="076BA995" w14:textId="77777777" w:rsidR="000F7883" w:rsidRDefault="000F7883" w:rsidP="00CE61DF">
      <w:pPr>
        <w:jc w:val="center"/>
        <w:rPr>
          <w:rFonts w:ascii="Arial" w:hAnsi="Arial" w:cs="Arial"/>
          <w:b/>
          <w:sz w:val="20"/>
          <w:szCs w:val="20"/>
        </w:rPr>
      </w:pPr>
    </w:p>
    <w:p w14:paraId="12A12C0D" w14:textId="77777777" w:rsidR="000F7883" w:rsidRDefault="000F7883" w:rsidP="00CE61DF">
      <w:pPr>
        <w:jc w:val="center"/>
        <w:rPr>
          <w:rFonts w:ascii="Arial" w:hAnsi="Arial" w:cs="Arial"/>
          <w:b/>
          <w:sz w:val="20"/>
          <w:szCs w:val="20"/>
        </w:rPr>
      </w:pPr>
    </w:p>
    <w:p w14:paraId="1B2FD283" w14:textId="49ADC530" w:rsidR="000F7883" w:rsidRDefault="000F7883" w:rsidP="00CE61DF">
      <w:pPr>
        <w:jc w:val="center"/>
        <w:rPr>
          <w:rFonts w:ascii="Arial" w:hAnsi="Arial" w:cs="Arial"/>
          <w:b/>
          <w:sz w:val="20"/>
          <w:szCs w:val="20"/>
        </w:rPr>
      </w:pPr>
      <w:r>
        <w:rPr>
          <w:noProof/>
        </w:rPr>
        <w:lastRenderedPageBreak/>
        <w:drawing>
          <wp:anchor distT="0" distB="0" distL="114300" distR="114300" simplePos="0" relativeHeight="251666432" behindDoc="0" locked="0" layoutInCell="1" allowOverlap="1" wp14:anchorId="1BADEB0D" wp14:editId="1E3883B5">
            <wp:simplePos x="0" y="0"/>
            <wp:positionH relativeFrom="margin">
              <wp:align>left</wp:align>
            </wp:positionH>
            <wp:positionV relativeFrom="margin">
              <wp:posOffset>12065</wp:posOffset>
            </wp:positionV>
            <wp:extent cx="666060" cy="647700"/>
            <wp:effectExtent l="0" t="0" r="1270" b="0"/>
            <wp:wrapNone/>
            <wp:docPr id="12060576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951CD" w14:textId="25B91D82" w:rsidR="007F4E70" w:rsidRDefault="007F4E70"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w:t>
      </w:r>
      <w:r w:rsidRPr="00601106">
        <w:rPr>
          <w:rFonts w:ascii="Arial" w:hAnsi="Arial" w:cs="Arial"/>
          <w:color w:val="000000"/>
          <w:sz w:val="20"/>
          <w:szCs w:val="20"/>
          <w:lang w:eastAsia="es-CO"/>
        </w:rPr>
        <w:lastRenderedPageBreak/>
        <w:t>equilibrio económico del contrato, en caso de llegar a ser adjudicado en favor nuestro. Esta afirmación la hago bajo la gravedad del juramento.</w:t>
      </w:r>
    </w:p>
    <w:p w14:paraId="17FCE719"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0CA82186" w:rsidR="00601106" w:rsidRPr="00601106" w:rsidRDefault="000F7883" w:rsidP="00CE61DF">
      <w:pPr>
        <w:autoSpaceDE w:val="0"/>
        <w:autoSpaceDN w:val="0"/>
        <w:adjustRightInd w:val="0"/>
        <w:rPr>
          <w:rFonts w:ascii="Arial" w:hAnsi="Arial" w:cs="Arial"/>
          <w:b/>
          <w:sz w:val="20"/>
          <w:szCs w:val="20"/>
        </w:rPr>
      </w:pPr>
      <w:r>
        <w:rPr>
          <w:noProof/>
        </w:rPr>
        <w:lastRenderedPageBreak/>
        <w:drawing>
          <wp:anchor distT="0" distB="0" distL="114300" distR="114300" simplePos="0" relativeHeight="251668480" behindDoc="0" locked="0" layoutInCell="1" allowOverlap="1" wp14:anchorId="291AD69E" wp14:editId="268382AA">
            <wp:simplePos x="0" y="0"/>
            <wp:positionH relativeFrom="margin">
              <wp:posOffset>0</wp:posOffset>
            </wp:positionH>
            <wp:positionV relativeFrom="margin">
              <wp:posOffset>-635</wp:posOffset>
            </wp:positionV>
            <wp:extent cx="666060" cy="647700"/>
            <wp:effectExtent l="0" t="0" r="1270" b="0"/>
            <wp:wrapNone/>
            <wp:docPr id="16421028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678C3731" w:rsidR="00E01FE2" w:rsidRPr="00601106" w:rsidRDefault="000F7883" w:rsidP="00CE61DF">
      <w:pPr>
        <w:jc w:val="center"/>
        <w:rPr>
          <w:rFonts w:ascii="Arial" w:hAnsi="Arial" w:cs="Arial"/>
          <w:b/>
          <w:bCs/>
          <w:color w:val="000000"/>
          <w:sz w:val="20"/>
          <w:szCs w:val="20"/>
          <w:lang w:eastAsia="es-CO"/>
        </w:rPr>
      </w:pPr>
      <w:r>
        <w:rPr>
          <w:noProof/>
        </w:rPr>
        <w:lastRenderedPageBreak/>
        <w:drawing>
          <wp:anchor distT="0" distB="0" distL="114300" distR="114300" simplePos="0" relativeHeight="251670528" behindDoc="0" locked="0" layoutInCell="1" allowOverlap="1" wp14:anchorId="092E44D8" wp14:editId="09FC1377">
            <wp:simplePos x="0" y="0"/>
            <wp:positionH relativeFrom="margin">
              <wp:align>left</wp:align>
            </wp:positionH>
            <wp:positionV relativeFrom="margin">
              <wp:align>top</wp:align>
            </wp:positionV>
            <wp:extent cx="666060" cy="647700"/>
            <wp:effectExtent l="0" t="0" r="1270" b="0"/>
            <wp:wrapNone/>
            <wp:docPr id="14797395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lastRenderedPageBreak/>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lastRenderedPageBreak/>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5CF4225C" w:rsidR="00990B19" w:rsidRPr="00601106" w:rsidRDefault="000F7883" w:rsidP="00CE61DF">
      <w:pPr>
        <w:autoSpaceDE w:val="0"/>
        <w:autoSpaceDN w:val="0"/>
        <w:adjustRightInd w:val="0"/>
        <w:jc w:val="both"/>
        <w:rPr>
          <w:rFonts w:ascii="Arial" w:hAnsi="Arial" w:cs="Arial"/>
          <w:b/>
          <w:sz w:val="20"/>
          <w:szCs w:val="20"/>
        </w:rPr>
      </w:pPr>
      <w:r>
        <w:rPr>
          <w:noProof/>
        </w:rPr>
        <w:drawing>
          <wp:anchor distT="0" distB="0" distL="114300" distR="114300" simplePos="0" relativeHeight="251672576" behindDoc="0" locked="0" layoutInCell="1" allowOverlap="1" wp14:anchorId="1CD6FF10" wp14:editId="1ABE1A1A">
            <wp:simplePos x="0" y="0"/>
            <wp:positionH relativeFrom="margin">
              <wp:posOffset>0</wp:posOffset>
            </wp:positionH>
            <wp:positionV relativeFrom="margin">
              <wp:posOffset>145415</wp:posOffset>
            </wp:positionV>
            <wp:extent cx="666060" cy="647700"/>
            <wp:effectExtent l="0" t="0" r="1270" b="0"/>
            <wp:wrapNone/>
            <wp:docPr id="955438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4628F16A" w:rsidR="007D2346" w:rsidRDefault="000F7883" w:rsidP="00CE61DF">
      <w:pPr>
        <w:jc w:val="both"/>
        <w:rPr>
          <w:rFonts w:ascii="Arial" w:hAnsi="Arial" w:cs="Arial"/>
          <w:b/>
          <w:bCs/>
          <w:color w:val="000000"/>
          <w:sz w:val="20"/>
          <w:szCs w:val="20"/>
          <w:lang w:eastAsia="es-CO"/>
        </w:rPr>
      </w:pPr>
      <w:r>
        <w:rPr>
          <w:noProof/>
        </w:rPr>
        <w:lastRenderedPageBreak/>
        <w:drawing>
          <wp:anchor distT="0" distB="0" distL="114300" distR="114300" simplePos="0" relativeHeight="251674624" behindDoc="0" locked="0" layoutInCell="1" allowOverlap="1" wp14:anchorId="66A3063D" wp14:editId="3AA65956">
            <wp:simplePos x="0" y="0"/>
            <wp:positionH relativeFrom="margin">
              <wp:align>left</wp:align>
            </wp:positionH>
            <wp:positionV relativeFrom="margin">
              <wp:posOffset>12065</wp:posOffset>
            </wp:positionV>
            <wp:extent cx="666060" cy="647700"/>
            <wp:effectExtent l="0" t="0" r="1270" b="0"/>
            <wp:wrapNone/>
            <wp:docPr id="17979101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CAEB56" w14:textId="039D5740"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w:t>
      </w:r>
      <w:r w:rsidRPr="00601106">
        <w:rPr>
          <w:rFonts w:ascii="Arial" w:hAnsi="Arial" w:cs="Arial"/>
          <w:sz w:val="20"/>
          <w:szCs w:val="20"/>
          <w:lang w:val="es-ES_tradnl"/>
        </w:rPr>
        <w:lastRenderedPageBreak/>
        <w:t xml:space="preserve">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601106" w:rsidRDefault="00CE61DF" w:rsidP="00CE61DF">
      <w:pPr>
        <w:tabs>
          <w:tab w:val="left" w:pos="0"/>
          <w:tab w:val="left" w:pos="284"/>
        </w:tabs>
        <w:jc w:val="both"/>
        <w:rPr>
          <w:rFonts w:ascii="Arial" w:hAnsi="Arial" w:cs="Arial"/>
          <w:sz w:val="20"/>
          <w:szCs w:val="20"/>
          <w:lang w:val="es-ES_tradnl"/>
        </w:rPr>
      </w:pP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AD783CE" w14:textId="77777777" w:rsidR="00CE61DF" w:rsidRPr="00601106" w:rsidRDefault="00CE61DF" w:rsidP="00CE61DF">
      <w:pPr>
        <w:tabs>
          <w:tab w:val="left" w:pos="0"/>
          <w:tab w:val="left" w:pos="284"/>
        </w:tabs>
        <w:jc w:val="both"/>
        <w:rPr>
          <w:rFonts w:ascii="Arial" w:hAnsi="Arial" w:cs="Arial"/>
          <w:sz w:val="20"/>
          <w:szCs w:val="20"/>
          <w:lang w:val="es-ES_tradnl"/>
        </w:rPr>
      </w:pP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601106" w:rsidRDefault="00CE61DF" w:rsidP="00CE61DF">
      <w:pPr>
        <w:tabs>
          <w:tab w:val="left" w:pos="0"/>
          <w:tab w:val="left" w:pos="284"/>
        </w:tabs>
        <w:jc w:val="both"/>
        <w:rPr>
          <w:rFonts w:ascii="Arial" w:hAnsi="Arial" w:cs="Arial"/>
          <w:sz w:val="20"/>
          <w:szCs w:val="20"/>
          <w:lang w:val="es-ES_tradnl"/>
        </w:rPr>
      </w:pP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601106" w:rsidRDefault="00CE61DF" w:rsidP="00CE61DF">
      <w:pPr>
        <w:tabs>
          <w:tab w:val="left" w:pos="0"/>
          <w:tab w:val="left" w:pos="284"/>
        </w:tabs>
        <w:jc w:val="both"/>
        <w:rPr>
          <w:rFonts w:ascii="Arial" w:hAnsi="Arial" w:cs="Arial"/>
          <w:sz w:val="20"/>
          <w:szCs w:val="20"/>
          <w:lang w:val="es-ES_tradnl"/>
        </w:rPr>
      </w:pP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w:t>
      </w:r>
      <w:r w:rsidRPr="00601106">
        <w:rPr>
          <w:rFonts w:ascii="Arial" w:hAnsi="Arial" w:cs="Arial"/>
          <w:sz w:val="20"/>
          <w:szCs w:val="20"/>
          <w:lang w:val="es-ES_tradnl"/>
        </w:rPr>
        <w:lastRenderedPageBreak/>
        <w:t>defensor para la transparencia”, cuyos fallos serán en equidad al amparo de lo dispuesto en la Ley 446 de 1998.</w:t>
      </w:r>
    </w:p>
    <w:p w14:paraId="4AB87855" w14:textId="77777777" w:rsidR="00CE61DF" w:rsidRPr="00601106" w:rsidRDefault="00CE61DF" w:rsidP="00CE61DF">
      <w:pPr>
        <w:tabs>
          <w:tab w:val="left" w:pos="0"/>
        </w:tabs>
        <w:jc w:val="both"/>
        <w:rPr>
          <w:rFonts w:ascii="Arial" w:hAnsi="Arial" w:cs="Arial"/>
          <w:sz w:val="20"/>
          <w:szCs w:val="20"/>
          <w:lang w:val="es-ES_tradnl"/>
        </w:rPr>
      </w:pP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6995C9AA" w14:textId="77777777" w:rsidR="00177FBC" w:rsidRPr="00601106" w:rsidRDefault="00177FBC" w:rsidP="00CE61DF">
      <w:pPr>
        <w:tabs>
          <w:tab w:val="left" w:pos="0"/>
        </w:tabs>
        <w:jc w:val="both"/>
        <w:rPr>
          <w:rFonts w:ascii="Arial" w:hAnsi="Arial" w:cs="Arial"/>
          <w:sz w:val="20"/>
          <w:szCs w:val="20"/>
          <w:lang w:val="es-ES_tradnl"/>
        </w:rPr>
      </w:pP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w:t>
      </w:r>
      <w:r w:rsidRPr="00601106">
        <w:rPr>
          <w:rFonts w:ascii="Arial" w:hAnsi="Arial" w:cs="Arial"/>
          <w:sz w:val="20"/>
          <w:szCs w:val="20"/>
          <w:lang w:val="es-ES_tradnl"/>
        </w:rPr>
        <w:lastRenderedPageBreak/>
        <w:t>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53E6F8FB" w14:textId="77777777" w:rsidR="007F4E70" w:rsidRDefault="007F4E70" w:rsidP="00BF5F47">
      <w:pPr>
        <w:jc w:val="center"/>
        <w:rPr>
          <w:rFonts w:ascii="Arial" w:hAnsi="Arial" w:cs="Arial"/>
          <w:b/>
          <w:bCs/>
          <w:sz w:val="20"/>
          <w:szCs w:val="20"/>
        </w:rPr>
      </w:pPr>
    </w:p>
    <w:p w14:paraId="67E52632" w14:textId="77777777" w:rsidR="007F4E70" w:rsidRDefault="007F4E70" w:rsidP="00BF5F47">
      <w:pPr>
        <w:jc w:val="center"/>
        <w:rPr>
          <w:rFonts w:ascii="Arial" w:hAnsi="Arial" w:cs="Arial"/>
          <w:b/>
          <w:bCs/>
          <w:sz w:val="20"/>
          <w:szCs w:val="20"/>
        </w:rPr>
      </w:pPr>
    </w:p>
    <w:p w14:paraId="112BFE05" w14:textId="77777777" w:rsidR="007F4E70" w:rsidRDefault="007F4E70" w:rsidP="00BF5F47">
      <w:pPr>
        <w:jc w:val="center"/>
        <w:rPr>
          <w:rFonts w:ascii="Arial" w:hAnsi="Arial" w:cs="Arial"/>
          <w:b/>
          <w:bCs/>
          <w:sz w:val="20"/>
          <w:szCs w:val="20"/>
        </w:rPr>
      </w:pPr>
    </w:p>
    <w:p w14:paraId="68002E30" w14:textId="77777777" w:rsidR="007F4E70" w:rsidRDefault="007F4E70" w:rsidP="00BF5F47">
      <w:pPr>
        <w:jc w:val="center"/>
        <w:rPr>
          <w:rFonts w:ascii="Arial" w:hAnsi="Arial" w:cs="Arial"/>
          <w:b/>
          <w:bCs/>
          <w:sz w:val="20"/>
          <w:szCs w:val="20"/>
        </w:rPr>
      </w:pPr>
    </w:p>
    <w:p w14:paraId="0C851422" w14:textId="77777777" w:rsidR="007F4E70" w:rsidRDefault="007F4E70" w:rsidP="00BF5F47">
      <w:pPr>
        <w:jc w:val="center"/>
        <w:rPr>
          <w:rFonts w:ascii="Arial" w:hAnsi="Arial" w:cs="Arial"/>
          <w:b/>
          <w:bCs/>
          <w:sz w:val="20"/>
          <w:szCs w:val="20"/>
        </w:rPr>
      </w:pPr>
    </w:p>
    <w:p w14:paraId="163C7BB9" w14:textId="77777777" w:rsidR="007F4E70" w:rsidRDefault="007F4E70" w:rsidP="00BF5F47">
      <w:pPr>
        <w:jc w:val="center"/>
        <w:rPr>
          <w:rFonts w:ascii="Arial" w:hAnsi="Arial" w:cs="Arial"/>
          <w:b/>
          <w:bCs/>
          <w:sz w:val="20"/>
          <w:szCs w:val="20"/>
        </w:rPr>
      </w:pPr>
    </w:p>
    <w:p w14:paraId="5C6300A3" w14:textId="77777777" w:rsidR="007F4E70" w:rsidRDefault="007F4E70" w:rsidP="00BF5F47">
      <w:pPr>
        <w:jc w:val="center"/>
        <w:rPr>
          <w:rFonts w:ascii="Arial" w:hAnsi="Arial" w:cs="Arial"/>
          <w:b/>
          <w:bCs/>
          <w:sz w:val="20"/>
          <w:szCs w:val="20"/>
        </w:rPr>
      </w:pPr>
    </w:p>
    <w:p w14:paraId="2500862B" w14:textId="77777777" w:rsidR="007F4E70" w:rsidRDefault="007F4E70" w:rsidP="00BF5F47">
      <w:pPr>
        <w:jc w:val="center"/>
        <w:rPr>
          <w:rFonts w:ascii="Arial" w:hAnsi="Arial" w:cs="Arial"/>
          <w:b/>
          <w:bCs/>
          <w:sz w:val="20"/>
          <w:szCs w:val="20"/>
        </w:rPr>
      </w:pPr>
    </w:p>
    <w:p w14:paraId="357AD97E" w14:textId="77777777" w:rsidR="007F4E70" w:rsidRDefault="007F4E70" w:rsidP="00BF5F47">
      <w:pPr>
        <w:jc w:val="center"/>
        <w:rPr>
          <w:rFonts w:ascii="Arial" w:hAnsi="Arial" w:cs="Arial"/>
          <w:b/>
          <w:bCs/>
          <w:sz w:val="20"/>
          <w:szCs w:val="20"/>
        </w:rPr>
      </w:pPr>
    </w:p>
    <w:p w14:paraId="413C3289" w14:textId="77777777" w:rsidR="007F4E70" w:rsidRDefault="007F4E70" w:rsidP="00BF5F47">
      <w:pPr>
        <w:jc w:val="center"/>
        <w:rPr>
          <w:rFonts w:ascii="Arial" w:hAnsi="Arial" w:cs="Arial"/>
          <w:b/>
          <w:bCs/>
          <w:sz w:val="20"/>
          <w:szCs w:val="20"/>
        </w:rPr>
      </w:pPr>
    </w:p>
    <w:p w14:paraId="62B7E741" w14:textId="77777777" w:rsidR="007F4E70" w:rsidRDefault="007F4E70" w:rsidP="00BF5F47">
      <w:pPr>
        <w:jc w:val="center"/>
        <w:rPr>
          <w:rFonts w:ascii="Arial" w:hAnsi="Arial" w:cs="Arial"/>
          <w:b/>
          <w:bCs/>
          <w:sz w:val="20"/>
          <w:szCs w:val="20"/>
        </w:rPr>
      </w:pPr>
    </w:p>
    <w:p w14:paraId="712D4576" w14:textId="77777777" w:rsidR="007F4E70" w:rsidRDefault="007F4E70" w:rsidP="00BF5F47">
      <w:pPr>
        <w:jc w:val="center"/>
        <w:rPr>
          <w:rFonts w:ascii="Arial" w:hAnsi="Arial" w:cs="Arial"/>
          <w:b/>
          <w:bCs/>
          <w:sz w:val="20"/>
          <w:szCs w:val="20"/>
        </w:rPr>
      </w:pPr>
    </w:p>
    <w:p w14:paraId="43A32734" w14:textId="77777777" w:rsidR="007F4E70" w:rsidRDefault="007F4E70" w:rsidP="00BF5F47">
      <w:pPr>
        <w:jc w:val="center"/>
        <w:rPr>
          <w:rFonts w:ascii="Arial" w:hAnsi="Arial" w:cs="Arial"/>
          <w:b/>
          <w:bCs/>
          <w:sz w:val="20"/>
          <w:szCs w:val="20"/>
        </w:rPr>
      </w:pPr>
    </w:p>
    <w:p w14:paraId="2AE7BEF8" w14:textId="77777777" w:rsidR="007F4E70" w:rsidRDefault="007F4E70" w:rsidP="00BF5F47">
      <w:pPr>
        <w:jc w:val="center"/>
        <w:rPr>
          <w:rFonts w:ascii="Arial" w:hAnsi="Arial" w:cs="Arial"/>
          <w:b/>
          <w:bCs/>
          <w:sz w:val="20"/>
          <w:szCs w:val="20"/>
        </w:rPr>
      </w:pPr>
    </w:p>
    <w:p w14:paraId="6E1F9480" w14:textId="77777777" w:rsidR="007F4E70" w:rsidRDefault="007F4E70" w:rsidP="00BF5F47">
      <w:pPr>
        <w:jc w:val="center"/>
        <w:rPr>
          <w:rFonts w:ascii="Arial" w:hAnsi="Arial" w:cs="Arial"/>
          <w:b/>
          <w:bCs/>
          <w:sz w:val="20"/>
          <w:szCs w:val="20"/>
        </w:rPr>
      </w:pPr>
    </w:p>
    <w:p w14:paraId="6C1E1EC7" w14:textId="77777777" w:rsidR="007F4E70" w:rsidRDefault="007F4E70" w:rsidP="00BF5F47">
      <w:pPr>
        <w:jc w:val="center"/>
        <w:rPr>
          <w:rFonts w:ascii="Arial" w:hAnsi="Arial" w:cs="Arial"/>
          <w:b/>
          <w:bCs/>
          <w:sz w:val="20"/>
          <w:szCs w:val="20"/>
        </w:rPr>
      </w:pPr>
    </w:p>
    <w:p w14:paraId="554421B7" w14:textId="77777777" w:rsidR="007F4E70" w:rsidRDefault="007F4E70" w:rsidP="00BF5F47">
      <w:pPr>
        <w:jc w:val="center"/>
        <w:rPr>
          <w:rFonts w:ascii="Arial" w:hAnsi="Arial" w:cs="Arial"/>
          <w:b/>
          <w:bCs/>
          <w:sz w:val="20"/>
          <w:szCs w:val="20"/>
        </w:rPr>
      </w:pPr>
    </w:p>
    <w:p w14:paraId="52218524" w14:textId="77777777" w:rsidR="007F4E70" w:rsidRDefault="007F4E70" w:rsidP="00BF5F47">
      <w:pPr>
        <w:jc w:val="center"/>
        <w:rPr>
          <w:rFonts w:ascii="Arial" w:hAnsi="Arial" w:cs="Arial"/>
          <w:b/>
          <w:bCs/>
          <w:sz w:val="20"/>
          <w:szCs w:val="20"/>
        </w:rPr>
      </w:pPr>
    </w:p>
    <w:p w14:paraId="1C16E117" w14:textId="77777777" w:rsidR="007F4E70" w:rsidRDefault="007F4E70" w:rsidP="00BF5F47">
      <w:pPr>
        <w:jc w:val="center"/>
        <w:rPr>
          <w:rFonts w:ascii="Arial" w:hAnsi="Arial" w:cs="Arial"/>
          <w:b/>
          <w:bCs/>
          <w:sz w:val="20"/>
          <w:szCs w:val="20"/>
        </w:rPr>
      </w:pPr>
    </w:p>
    <w:p w14:paraId="27A44B28" w14:textId="77777777" w:rsidR="007F4E70" w:rsidRDefault="007F4E70" w:rsidP="00BF5F47">
      <w:pPr>
        <w:jc w:val="center"/>
        <w:rPr>
          <w:rFonts w:ascii="Arial" w:hAnsi="Arial" w:cs="Arial"/>
          <w:b/>
          <w:bCs/>
          <w:sz w:val="20"/>
          <w:szCs w:val="20"/>
        </w:rPr>
      </w:pPr>
    </w:p>
    <w:p w14:paraId="183CE46B" w14:textId="77777777" w:rsidR="007F4E70" w:rsidRDefault="007F4E70" w:rsidP="00BF5F47">
      <w:pPr>
        <w:jc w:val="center"/>
        <w:rPr>
          <w:rFonts w:ascii="Arial" w:hAnsi="Arial" w:cs="Arial"/>
          <w:b/>
          <w:bCs/>
          <w:sz w:val="20"/>
          <w:szCs w:val="20"/>
        </w:rPr>
      </w:pPr>
    </w:p>
    <w:p w14:paraId="51A96B96" w14:textId="77777777" w:rsidR="007F4E70" w:rsidRDefault="007F4E70" w:rsidP="00BF5F47">
      <w:pPr>
        <w:jc w:val="center"/>
        <w:rPr>
          <w:rFonts w:ascii="Arial" w:hAnsi="Arial" w:cs="Arial"/>
          <w:b/>
          <w:bCs/>
          <w:sz w:val="20"/>
          <w:szCs w:val="20"/>
        </w:rPr>
      </w:pPr>
    </w:p>
    <w:p w14:paraId="4053688C" w14:textId="77777777" w:rsidR="007F4E70" w:rsidRDefault="007F4E70" w:rsidP="00BF5F47">
      <w:pPr>
        <w:jc w:val="center"/>
        <w:rPr>
          <w:rFonts w:ascii="Arial" w:hAnsi="Arial" w:cs="Arial"/>
          <w:b/>
          <w:bCs/>
          <w:sz w:val="20"/>
          <w:szCs w:val="20"/>
        </w:rPr>
      </w:pPr>
    </w:p>
    <w:p w14:paraId="26EF6A91" w14:textId="77777777" w:rsidR="007F4E70" w:rsidRDefault="007F4E70" w:rsidP="00BF5F47">
      <w:pPr>
        <w:jc w:val="center"/>
        <w:rPr>
          <w:rFonts w:ascii="Arial" w:hAnsi="Arial" w:cs="Arial"/>
          <w:b/>
          <w:bCs/>
          <w:sz w:val="20"/>
          <w:szCs w:val="20"/>
        </w:rPr>
      </w:pPr>
    </w:p>
    <w:p w14:paraId="7EDC7A8A" w14:textId="77777777" w:rsidR="007F4E70" w:rsidRDefault="007F4E70" w:rsidP="00BF5F47">
      <w:pPr>
        <w:jc w:val="center"/>
        <w:rPr>
          <w:rFonts w:ascii="Arial" w:hAnsi="Arial" w:cs="Arial"/>
          <w:b/>
          <w:bCs/>
          <w:sz w:val="20"/>
          <w:szCs w:val="20"/>
        </w:rPr>
      </w:pPr>
    </w:p>
    <w:p w14:paraId="5D4C3581" w14:textId="77777777" w:rsidR="007F4E70" w:rsidRDefault="007F4E70" w:rsidP="00BF5F47">
      <w:pPr>
        <w:jc w:val="center"/>
        <w:rPr>
          <w:rFonts w:ascii="Arial" w:hAnsi="Arial" w:cs="Arial"/>
          <w:b/>
          <w:bCs/>
          <w:sz w:val="20"/>
          <w:szCs w:val="20"/>
        </w:rPr>
      </w:pPr>
    </w:p>
    <w:p w14:paraId="4F18763B" w14:textId="77777777" w:rsidR="007F4E70" w:rsidRDefault="007F4E70" w:rsidP="00BF5F47">
      <w:pPr>
        <w:jc w:val="center"/>
        <w:rPr>
          <w:rFonts w:ascii="Arial" w:hAnsi="Arial" w:cs="Arial"/>
          <w:b/>
          <w:bCs/>
          <w:sz w:val="20"/>
          <w:szCs w:val="20"/>
        </w:rPr>
      </w:pPr>
    </w:p>
    <w:p w14:paraId="5D018891" w14:textId="77777777" w:rsidR="007F4E70" w:rsidRDefault="007F4E70" w:rsidP="00BF5F47">
      <w:pPr>
        <w:jc w:val="center"/>
        <w:rPr>
          <w:rFonts w:ascii="Arial" w:hAnsi="Arial" w:cs="Arial"/>
          <w:b/>
          <w:bCs/>
          <w:sz w:val="20"/>
          <w:szCs w:val="20"/>
        </w:rPr>
      </w:pPr>
    </w:p>
    <w:p w14:paraId="3A550DD4" w14:textId="77777777" w:rsidR="007F4E70" w:rsidRDefault="007F4E70" w:rsidP="00BF5F47">
      <w:pPr>
        <w:jc w:val="center"/>
        <w:rPr>
          <w:rFonts w:ascii="Arial" w:hAnsi="Arial" w:cs="Arial"/>
          <w:b/>
          <w:bCs/>
          <w:sz w:val="20"/>
          <w:szCs w:val="20"/>
        </w:rPr>
      </w:pPr>
    </w:p>
    <w:p w14:paraId="657EEF7C" w14:textId="77777777" w:rsidR="007F4E70" w:rsidRDefault="007F4E70" w:rsidP="00BF5F47">
      <w:pPr>
        <w:jc w:val="center"/>
        <w:rPr>
          <w:rFonts w:ascii="Arial" w:hAnsi="Arial" w:cs="Arial"/>
          <w:b/>
          <w:bCs/>
          <w:sz w:val="20"/>
          <w:szCs w:val="20"/>
        </w:rPr>
      </w:pPr>
    </w:p>
    <w:p w14:paraId="5C4EC1FE" w14:textId="77777777" w:rsidR="007F4E70" w:rsidRDefault="007F4E70" w:rsidP="00BF5F47">
      <w:pPr>
        <w:jc w:val="center"/>
        <w:rPr>
          <w:rFonts w:ascii="Arial" w:hAnsi="Arial" w:cs="Arial"/>
          <w:b/>
          <w:bCs/>
          <w:sz w:val="20"/>
          <w:szCs w:val="20"/>
        </w:rPr>
      </w:pPr>
    </w:p>
    <w:p w14:paraId="2995EA16" w14:textId="77777777" w:rsidR="007F4E70" w:rsidRDefault="007F4E70" w:rsidP="00BF5F47">
      <w:pPr>
        <w:jc w:val="center"/>
        <w:rPr>
          <w:rFonts w:ascii="Arial" w:hAnsi="Arial" w:cs="Arial"/>
          <w:b/>
          <w:bCs/>
          <w:sz w:val="20"/>
          <w:szCs w:val="20"/>
        </w:rPr>
      </w:pPr>
    </w:p>
    <w:p w14:paraId="3E8EF89B" w14:textId="77777777" w:rsidR="007F4E70" w:rsidRDefault="007F4E70" w:rsidP="00BF5F47">
      <w:pPr>
        <w:jc w:val="center"/>
        <w:rPr>
          <w:rFonts w:ascii="Arial" w:hAnsi="Arial" w:cs="Arial"/>
          <w:b/>
          <w:bCs/>
          <w:sz w:val="20"/>
          <w:szCs w:val="20"/>
        </w:rPr>
      </w:pPr>
    </w:p>
    <w:p w14:paraId="0403108D" w14:textId="77777777" w:rsidR="007F4E70" w:rsidRDefault="007F4E70" w:rsidP="00BF5F47">
      <w:pPr>
        <w:jc w:val="center"/>
        <w:rPr>
          <w:rFonts w:ascii="Arial" w:hAnsi="Arial" w:cs="Arial"/>
          <w:b/>
          <w:bCs/>
          <w:sz w:val="20"/>
          <w:szCs w:val="20"/>
        </w:rPr>
      </w:pPr>
    </w:p>
    <w:p w14:paraId="56186D93" w14:textId="77777777" w:rsidR="007F4E70" w:rsidRDefault="007F4E70" w:rsidP="00BF5F47">
      <w:pPr>
        <w:jc w:val="center"/>
        <w:rPr>
          <w:rFonts w:ascii="Arial" w:hAnsi="Arial" w:cs="Arial"/>
          <w:b/>
          <w:bCs/>
          <w:sz w:val="20"/>
          <w:szCs w:val="20"/>
        </w:rPr>
      </w:pPr>
    </w:p>
    <w:p w14:paraId="1D1E3C89" w14:textId="77777777" w:rsidR="007F4E70" w:rsidRDefault="007F4E70" w:rsidP="00BF5F47">
      <w:pPr>
        <w:jc w:val="center"/>
        <w:rPr>
          <w:rFonts w:ascii="Arial" w:hAnsi="Arial" w:cs="Arial"/>
          <w:b/>
          <w:bCs/>
          <w:sz w:val="20"/>
          <w:szCs w:val="20"/>
        </w:rPr>
      </w:pPr>
    </w:p>
    <w:p w14:paraId="5C3273AD" w14:textId="77777777" w:rsidR="007F4E70" w:rsidRDefault="007F4E70" w:rsidP="00BF5F47">
      <w:pPr>
        <w:jc w:val="center"/>
        <w:rPr>
          <w:rFonts w:ascii="Arial" w:hAnsi="Arial" w:cs="Arial"/>
          <w:b/>
          <w:bCs/>
          <w:sz w:val="20"/>
          <w:szCs w:val="20"/>
        </w:rPr>
      </w:pPr>
    </w:p>
    <w:p w14:paraId="29FC00E9" w14:textId="77777777" w:rsidR="007F4E70" w:rsidRDefault="007F4E70" w:rsidP="00BF5F47">
      <w:pPr>
        <w:jc w:val="center"/>
        <w:rPr>
          <w:rFonts w:ascii="Arial" w:hAnsi="Arial" w:cs="Arial"/>
          <w:b/>
          <w:bCs/>
          <w:sz w:val="20"/>
          <w:szCs w:val="20"/>
        </w:rPr>
      </w:pPr>
    </w:p>
    <w:p w14:paraId="1508FF40" w14:textId="77777777" w:rsidR="007F4E70" w:rsidRDefault="007F4E70" w:rsidP="00BF5F47">
      <w:pPr>
        <w:jc w:val="center"/>
        <w:rPr>
          <w:rFonts w:ascii="Arial" w:hAnsi="Arial" w:cs="Arial"/>
          <w:b/>
          <w:bCs/>
          <w:sz w:val="20"/>
          <w:szCs w:val="20"/>
        </w:rPr>
      </w:pPr>
    </w:p>
    <w:p w14:paraId="291DFAED" w14:textId="77777777" w:rsidR="007F4E70" w:rsidRDefault="007F4E70" w:rsidP="00BF5F47">
      <w:pPr>
        <w:jc w:val="center"/>
        <w:rPr>
          <w:rFonts w:ascii="Arial" w:hAnsi="Arial" w:cs="Arial"/>
          <w:b/>
          <w:bCs/>
          <w:sz w:val="20"/>
          <w:szCs w:val="20"/>
        </w:rPr>
      </w:pPr>
    </w:p>
    <w:p w14:paraId="18C8C614" w14:textId="77777777" w:rsidR="007F4E70" w:rsidRDefault="007F4E70" w:rsidP="00BF5F47">
      <w:pPr>
        <w:jc w:val="center"/>
        <w:rPr>
          <w:rFonts w:ascii="Arial" w:hAnsi="Arial" w:cs="Arial"/>
          <w:b/>
          <w:bCs/>
          <w:sz w:val="20"/>
          <w:szCs w:val="20"/>
        </w:rPr>
      </w:pPr>
    </w:p>
    <w:p w14:paraId="30D7CB24" w14:textId="77777777" w:rsidR="007F4E70" w:rsidRDefault="007F4E70" w:rsidP="00BF5F47">
      <w:pPr>
        <w:jc w:val="center"/>
        <w:rPr>
          <w:rFonts w:ascii="Arial" w:hAnsi="Arial" w:cs="Arial"/>
          <w:b/>
          <w:bCs/>
          <w:sz w:val="20"/>
          <w:szCs w:val="20"/>
        </w:rPr>
      </w:pPr>
    </w:p>
    <w:p w14:paraId="440A40C9" w14:textId="77777777" w:rsidR="007F4E70" w:rsidRDefault="007F4E70" w:rsidP="00BF5F47">
      <w:pPr>
        <w:jc w:val="center"/>
        <w:rPr>
          <w:rFonts w:ascii="Arial" w:hAnsi="Arial" w:cs="Arial"/>
          <w:b/>
          <w:bCs/>
          <w:sz w:val="20"/>
          <w:szCs w:val="20"/>
        </w:rPr>
      </w:pPr>
    </w:p>
    <w:p w14:paraId="36384237" w14:textId="77777777" w:rsidR="00024606" w:rsidRDefault="00024606" w:rsidP="00BF5F47">
      <w:pPr>
        <w:jc w:val="center"/>
        <w:rPr>
          <w:rFonts w:ascii="Arial" w:hAnsi="Arial" w:cs="Arial"/>
          <w:b/>
          <w:bCs/>
          <w:sz w:val="20"/>
          <w:szCs w:val="20"/>
        </w:rPr>
      </w:pPr>
    </w:p>
    <w:p w14:paraId="6D44EA07" w14:textId="77777777" w:rsidR="00024606" w:rsidRDefault="00024606" w:rsidP="00BF5F47">
      <w:pPr>
        <w:jc w:val="center"/>
        <w:rPr>
          <w:rFonts w:ascii="Arial" w:hAnsi="Arial" w:cs="Arial"/>
          <w:b/>
          <w:bCs/>
          <w:sz w:val="20"/>
          <w:szCs w:val="20"/>
        </w:rPr>
      </w:pPr>
    </w:p>
    <w:p w14:paraId="4293F90E" w14:textId="77777777" w:rsidR="00024606" w:rsidRPr="00601106" w:rsidRDefault="00024606" w:rsidP="00BF5F47">
      <w:pPr>
        <w:jc w:val="center"/>
        <w:rPr>
          <w:rFonts w:ascii="Arial" w:hAnsi="Arial" w:cs="Arial"/>
          <w:b/>
          <w:bCs/>
          <w:sz w:val="20"/>
          <w:szCs w:val="20"/>
        </w:rPr>
      </w:pPr>
    </w:p>
    <w:p w14:paraId="07E21458" w14:textId="5839C4DB" w:rsidR="00E01FE2" w:rsidRPr="00601106" w:rsidRDefault="000F7883" w:rsidP="00BF5F47">
      <w:pPr>
        <w:jc w:val="center"/>
        <w:rPr>
          <w:rFonts w:ascii="Arial" w:hAnsi="Arial" w:cs="Arial"/>
          <w:b/>
          <w:bCs/>
          <w:sz w:val="20"/>
          <w:szCs w:val="20"/>
        </w:rPr>
      </w:pPr>
      <w:r>
        <w:rPr>
          <w:noProof/>
        </w:rPr>
        <w:lastRenderedPageBreak/>
        <w:drawing>
          <wp:anchor distT="0" distB="0" distL="114300" distR="114300" simplePos="0" relativeHeight="251676672" behindDoc="0" locked="0" layoutInCell="1" allowOverlap="1" wp14:anchorId="3B41E7DD" wp14:editId="27F9F12F">
            <wp:simplePos x="0" y="0"/>
            <wp:positionH relativeFrom="margin">
              <wp:posOffset>-190500</wp:posOffset>
            </wp:positionH>
            <wp:positionV relativeFrom="margin">
              <wp:posOffset>-153035</wp:posOffset>
            </wp:positionV>
            <wp:extent cx="666060" cy="647700"/>
            <wp:effectExtent l="0" t="0" r="1270" b="0"/>
            <wp:wrapNone/>
            <wp:docPr id="12618772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7D1216" w14:textId="77777777" w:rsidR="00E01FE2" w:rsidRPr="00601106" w:rsidRDefault="00E01FE2"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1135AFEC" w:rsidR="00207AF8" w:rsidRPr="00601106" w:rsidRDefault="000F7883" w:rsidP="001C2AEB">
      <w:pPr>
        <w:rPr>
          <w:rFonts w:ascii="Arial" w:hAnsi="Arial" w:cs="Arial"/>
          <w:spacing w:val="-1"/>
          <w:sz w:val="20"/>
          <w:szCs w:val="20"/>
        </w:rPr>
      </w:pPr>
      <w:r>
        <w:rPr>
          <w:noProof/>
        </w:rPr>
        <w:lastRenderedPageBreak/>
        <w:drawing>
          <wp:anchor distT="0" distB="0" distL="114300" distR="114300" simplePos="0" relativeHeight="251678720" behindDoc="0" locked="0" layoutInCell="1" allowOverlap="1" wp14:anchorId="53AA9B71" wp14:editId="038532C9">
            <wp:simplePos x="0" y="0"/>
            <wp:positionH relativeFrom="margin">
              <wp:align>left</wp:align>
            </wp:positionH>
            <wp:positionV relativeFrom="margin">
              <wp:align>top</wp:align>
            </wp:positionV>
            <wp:extent cx="666060" cy="647700"/>
            <wp:effectExtent l="0" t="0" r="1270" b="0"/>
            <wp:wrapNone/>
            <wp:docPr id="16271072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 xml:space="preserve">la </w:t>
      </w:r>
      <w:r w:rsidRPr="00601106">
        <w:rPr>
          <w:rFonts w:ascii="Arial" w:hAnsi="Arial" w:cs="Arial"/>
          <w:sz w:val="20"/>
          <w:szCs w:val="20"/>
        </w:rPr>
        <w:lastRenderedPageBreak/>
        <w:t>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rsidP="00207AF8">
      <w:pPr>
        <w:numPr>
          <w:ilvl w:val="0"/>
          <w:numId w:val="30"/>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187CB7EC" w14:textId="2CEDBD3C" w:rsidR="00352DDE" w:rsidRPr="00601106" w:rsidRDefault="000F7883" w:rsidP="001C2AEB">
      <w:pPr>
        <w:rPr>
          <w:rFonts w:ascii="Arial" w:eastAsia="Arial" w:hAnsi="Arial" w:cs="Arial"/>
          <w:iCs/>
          <w:sz w:val="20"/>
          <w:szCs w:val="20"/>
        </w:rPr>
      </w:pPr>
      <w:r>
        <w:rPr>
          <w:noProof/>
        </w:rPr>
        <w:lastRenderedPageBreak/>
        <w:drawing>
          <wp:anchor distT="0" distB="0" distL="114300" distR="114300" simplePos="0" relativeHeight="251680768" behindDoc="0" locked="0" layoutInCell="1" allowOverlap="1" wp14:anchorId="37817660" wp14:editId="69E4A46F">
            <wp:simplePos x="0" y="0"/>
            <wp:positionH relativeFrom="margin">
              <wp:align>left</wp:align>
            </wp:positionH>
            <wp:positionV relativeFrom="margin">
              <wp:align>top</wp:align>
            </wp:positionV>
            <wp:extent cx="666060" cy="647700"/>
            <wp:effectExtent l="0" t="0" r="1270" b="0"/>
            <wp:wrapNone/>
            <wp:docPr id="14331971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0C448A93" w:rsidR="00601106" w:rsidRPr="00601106" w:rsidRDefault="000F7883" w:rsidP="001C2AEB">
      <w:pPr>
        <w:rPr>
          <w:rFonts w:ascii="Arial" w:eastAsia="Arial" w:hAnsi="Arial" w:cs="Arial"/>
          <w:iCs/>
          <w:sz w:val="20"/>
          <w:szCs w:val="20"/>
        </w:rPr>
      </w:pPr>
      <w:r>
        <w:rPr>
          <w:noProof/>
        </w:rPr>
        <w:lastRenderedPageBreak/>
        <w:drawing>
          <wp:anchor distT="0" distB="0" distL="114300" distR="114300" simplePos="0" relativeHeight="251682816" behindDoc="0" locked="0" layoutInCell="1" allowOverlap="1" wp14:anchorId="3C84DA08" wp14:editId="048E8082">
            <wp:simplePos x="0" y="0"/>
            <wp:positionH relativeFrom="margin">
              <wp:posOffset>-419100</wp:posOffset>
            </wp:positionH>
            <wp:positionV relativeFrom="margin">
              <wp:posOffset>-71</wp:posOffset>
            </wp:positionV>
            <wp:extent cx="666060" cy="647700"/>
            <wp:effectExtent l="0" t="0" r="1270" b="0"/>
            <wp:wrapNone/>
            <wp:docPr id="12089298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2"/>
      <w:footerReference w:type="default" r:id="rId13"/>
      <w:footerReference w:type="first" r:id="rId14"/>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33BB5" w14:textId="77777777" w:rsidR="00B77818" w:rsidRDefault="00B77818">
      <w:r>
        <w:separator/>
      </w:r>
    </w:p>
  </w:endnote>
  <w:endnote w:type="continuationSeparator" w:id="0">
    <w:p w14:paraId="16B2C56B" w14:textId="77777777" w:rsidR="00B77818" w:rsidRDefault="00B7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6"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7"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7"/>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6"/>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1073B" w14:textId="77777777" w:rsidR="00B77818" w:rsidRDefault="00B77818">
      <w:r>
        <w:separator/>
      </w:r>
    </w:p>
  </w:footnote>
  <w:footnote w:type="continuationSeparator" w:id="0">
    <w:p w14:paraId="63E94E19" w14:textId="77777777" w:rsidR="00B77818" w:rsidRDefault="00B77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310A5C12" w:rsidR="00630D54" w:rsidRPr="00B928EB" w:rsidRDefault="00AA107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noProof/>
        <w:color w:val="000000"/>
        <w:sz w:val="16"/>
        <w:szCs w:val="16"/>
      </w:rPr>
      <mc:AlternateContent>
        <mc:Choice Requires="wps">
          <w:drawing>
            <wp:anchor distT="0" distB="0" distL="114300" distR="114300" simplePos="0" relativeHeight="251658752" behindDoc="1" locked="0" layoutInCell="0" allowOverlap="1" wp14:anchorId="35C96BEB" wp14:editId="5A45563E">
              <wp:simplePos x="0" y="0"/>
              <wp:positionH relativeFrom="margin">
                <wp:align>center</wp:align>
              </wp:positionH>
              <wp:positionV relativeFrom="margin">
                <wp:align>center</wp:align>
              </wp:positionV>
              <wp:extent cx="5538470" cy="2373630"/>
              <wp:effectExtent l="0" t="1409700" r="0" b="807720"/>
              <wp:wrapNone/>
              <wp:docPr id="8100629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538470" cy="23736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5C96BEB" id="_x0000_t202" coordsize="21600,21600" o:spt="202" path="m,l,21600r21600,l21600,xe">
              <v:stroke joinstyle="miter"/>
              <v:path gradientshapeok="t" o:connecttype="rect"/>
            </v:shapetype>
            <v:shape id="Cuadro de texto 2" o:spid="_x0000_s1026" type="#_x0000_t202" style="position:absolute;left:0;text-align:left;margin-left:0;margin-top:0;width:436.1pt;height:186.9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" o:allowincell="f" filled="f" stroked="f">
              <v:stroke joinstyle="round"/>
              <o:lock v:ext="edit" shapetype="t"/>
              <v:textbox style="mso-fit-shape-to-text:t">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701571"/>
    <w:multiLevelType w:val="hybridMultilevel"/>
    <w:tmpl w:val="FC028A52"/>
    <w:lvl w:ilvl="0" w:tplc="E5B88270">
      <w:start w:val="1"/>
      <w:numFmt w:val="bullet"/>
      <w:lvlText w:val=""/>
      <w:lvlJc w:val="left"/>
      <w:pPr>
        <w:ind w:left="712" w:hanging="360"/>
      </w:pPr>
      <w:rPr>
        <w:rFonts w:ascii="Wingdings" w:hAnsi="Wingdings" w:hint="default"/>
        <w:color w:val="auto"/>
      </w:rPr>
    </w:lvl>
    <w:lvl w:ilvl="1" w:tplc="240A0003" w:tentative="1">
      <w:start w:val="1"/>
      <w:numFmt w:val="bullet"/>
      <w:lvlText w:val="o"/>
      <w:lvlJc w:val="left"/>
      <w:pPr>
        <w:ind w:left="1432" w:hanging="360"/>
      </w:pPr>
      <w:rPr>
        <w:rFonts w:ascii="Courier New" w:hAnsi="Courier New" w:cs="Courier New" w:hint="default"/>
      </w:rPr>
    </w:lvl>
    <w:lvl w:ilvl="2" w:tplc="240A0005" w:tentative="1">
      <w:start w:val="1"/>
      <w:numFmt w:val="bullet"/>
      <w:lvlText w:val=""/>
      <w:lvlJc w:val="left"/>
      <w:pPr>
        <w:ind w:left="2152" w:hanging="360"/>
      </w:pPr>
      <w:rPr>
        <w:rFonts w:ascii="Wingdings" w:hAnsi="Wingdings" w:hint="default"/>
      </w:rPr>
    </w:lvl>
    <w:lvl w:ilvl="3" w:tplc="240A0001" w:tentative="1">
      <w:start w:val="1"/>
      <w:numFmt w:val="bullet"/>
      <w:lvlText w:val=""/>
      <w:lvlJc w:val="left"/>
      <w:pPr>
        <w:ind w:left="2872" w:hanging="360"/>
      </w:pPr>
      <w:rPr>
        <w:rFonts w:ascii="Symbol" w:hAnsi="Symbol" w:hint="default"/>
      </w:rPr>
    </w:lvl>
    <w:lvl w:ilvl="4" w:tplc="240A0003" w:tentative="1">
      <w:start w:val="1"/>
      <w:numFmt w:val="bullet"/>
      <w:lvlText w:val="o"/>
      <w:lvlJc w:val="left"/>
      <w:pPr>
        <w:ind w:left="3592" w:hanging="360"/>
      </w:pPr>
      <w:rPr>
        <w:rFonts w:ascii="Courier New" w:hAnsi="Courier New" w:cs="Courier New" w:hint="default"/>
      </w:rPr>
    </w:lvl>
    <w:lvl w:ilvl="5" w:tplc="240A0005" w:tentative="1">
      <w:start w:val="1"/>
      <w:numFmt w:val="bullet"/>
      <w:lvlText w:val=""/>
      <w:lvlJc w:val="left"/>
      <w:pPr>
        <w:ind w:left="4312" w:hanging="360"/>
      </w:pPr>
      <w:rPr>
        <w:rFonts w:ascii="Wingdings" w:hAnsi="Wingdings" w:hint="default"/>
      </w:rPr>
    </w:lvl>
    <w:lvl w:ilvl="6" w:tplc="240A0001" w:tentative="1">
      <w:start w:val="1"/>
      <w:numFmt w:val="bullet"/>
      <w:lvlText w:val=""/>
      <w:lvlJc w:val="left"/>
      <w:pPr>
        <w:ind w:left="5032" w:hanging="360"/>
      </w:pPr>
      <w:rPr>
        <w:rFonts w:ascii="Symbol" w:hAnsi="Symbol" w:hint="default"/>
      </w:rPr>
    </w:lvl>
    <w:lvl w:ilvl="7" w:tplc="240A0003" w:tentative="1">
      <w:start w:val="1"/>
      <w:numFmt w:val="bullet"/>
      <w:lvlText w:val="o"/>
      <w:lvlJc w:val="left"/>
      <w:pPr>
        <w:ind w:left="5752" w:hanging="360"/>
      </w:pPr>
      <w:rPr>
        <w:rFonts w:ascii="Courier New" w:hAnsi="Courier New" w:cs="Courier New" w:hint="default"/>
      </w:rPr>
    </w:lvl>
    <w:lvl w:ilvl="8" w:tplc="240A0005" w:tentative="1">
      <w:start w:val="1"/>
      <w:numFmt w:val="bullet"/>
      <w:lvlText w:val=""/>
      <w:lvlJc w:val="left"/>
      <w:pPr>
        <w:ind w:left="6472" w:hanging="360"/>
      </w:pPr>
      <w:rPr>
        <w:rFonts w:ascii="Wingdings" w:hAnsi="Wingdings" w:hint="default"/>
      </w:rPr>
    </w:lvl>
  </w:abstractNum>
  <w:abstractNum w:abstractNumId="5" w15:restartNumberingAfterBreak="0">
    <w:nsid w:val="0B01475D"/>
    <w:multiLevelType w:val="multilevel"/>
    <w:tmpl w:val="164471C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B3E5D8D"/>
    <w:multiLevelType w:val="hybridMultilevel"/>
    <w:tmpl w:val="F0BE38A6"/>
    <w:lvl w:ilvl="0" w:tplc="9B34BD5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5"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40A427A4"/>
    <w:lvl w:ilvl="0" w:tplc="376CA6DC">
      <w:start w:val="1"/>
      <w:numFmt w:val="decimal"/>
      <w:lvlText w:val="%1."/>
      <w:lvlJc w:val="left"/>
      <w:pPr>
        <w:ind w:left="3763" w:hanging="360"/>
      </w:pPr>
      <w:rPr>
        <w:b/>
      </w:rPr>
    </w:lvl>
    <w:lvl w:ilvl="1" w:tplc="0C0A0019" w:tentative="1">
      <w:start w:val="1"/>
      <w:numFmt w:val="lowerLetter"/>
      <w:lvlText w:val="%2."/>
      <w:lvlJc w:val="left"/>
      <w:pPr>
        <w:ind w:left="4483" w:hanging="360"/>
      </w:pPr>
    </w:lvl>
    <w:lvl w:ilvl="2" w:tplc="0C0A001B" w:tentative="1">
      <w:start w:val="1"/>
      <w:numFmt w:val="lowerRoman"/>
      <w:lvlText w:val="%3."/>
      <w:lvlJc w:val="right"/>
      <w:pPr>
        <w:ind w:left="5203" w:hanging="180"/>
      </w:pPr>
    </w:lvl>
    <w:lvl w:ilvl="3" w:tplc="0C0A000F" w:tentative="1">
      <w:start w:val="1"/>
      <w:numFmt w:val="decimal"/>
      <w:lvlText w:val="%4."/>
      <w:lvlJc w:val="left"/>
      <w:pPr>
        <w:ind w:left="5923" w:hanging="360"/>
      </w:pPr>
    </w:lvl>
    <w:lvl w:ilvl="4" w:tplc="0C0A0019" w:tentative="1">
      <w:start w:val="1"/>
      <w:numFmt w:val="lowerLetter"/>
      <w:lvlText w:val="%5."/>
      <w:lvlJc w:val="left"/>
      <w:pPr>
        <w:ind w:left="6643" w:hanging="360"/>
      </w:pPr>
    </w:lvl>
    <w:lvl w:ilvl="5" w:tplc="0C0A001B" w:tentative="1">
      <w:start w:val="1"/>
      <w:numFmt w:val="lowerRoman"/>
      <w:lvlText w:val="%6."/>
      <w:lvlJc w:val="right"/>
      <w:pPr>
        <w:ind w:left="7363" w:hanging="180"/>
      </w:pPr>
    </w:lvl>
    <w:lvl w:ilvl="6" w:tplc="0C0A000F" w:tentative="1">
      <w:start w:val="1"/>
      <w:numFmt w:val="decimal"/>
      <w:lvlText w:val="%7."/>
      <w:lvlJc w:val="left"/>
      <w:pPr>
        <w:ind w:left="8083" w:hanging="360"/>
      </w:pPr>
    </w:lvl>
    <w:lvl w:ilvl="7" w:tplc="0C0A0019" w:tentative="1">
      <w:start w:val="1"/>
      <w:numFmt w:val="lowerLetter"/>
      <w:lvlText w:val="%8."/>
      <w:lvlJc w:val="left"/>
      <w:pPr>
        <w:ind w:left="8803" w:hanging="360"/>
      </w:pPr>
    </w:lvl>
    <w:lvl w:ilvl="8" w:tplc="0C0A001B" w:tentative="1">
      <w:start w:val="1"/>
      <w:numFmt w:val="lowerRoman"/>
      <w:lvlText w:val="%9."/>
      <w:lvlJc w:val="right"/>
      <w:pPr>
        <w:ind w:left="9523" w:hanging="180"/>
      </w:pPr>
    </w:lvl>
  </w:abstractNum>
  <w:abstractNum w:abstractNumId="18" w15:restartNumberingAfterBreak="0">
    <w:nsid w:val="24CE2EF3"/>
    <w:multiLevelType w:val="hybridMultilevel"/>
    <w:tmpl w:val="4B4895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8F47DA9"/>
    <w:multiLevelType w:val="hybridMultilevel"/>
    <w:tmpl w:val="FFFFFFFF"/>
    <w:lvl w:ilvl="0" w:tplc="8B744752">
      <w:start w:val="9"/>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2"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5473DD"/>
    <w:multiLevelType w:val="hybridMultilevel"/>
    <w:tmpl w:val="E8C458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1679EF"/>
    <w:multiLevelType w:val="hybridMultilevel"/>
    <w:tmpl w:val="FFFFFFFF"/>
    <w:lvl w:ilvl="0" w:tplc="FFFFFFFF">
      <w:start w:val="3"/>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8"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9" w15:restartNumberingAfterBreak="0">
    <w:nsid w:val="73A30BA7"/>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F92A8C"/>
    <w:multiLevelType w:val="hybridMultilevel"/>
    <w:tmpl w:val="15D849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33"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4"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5"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6"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0"/>
  </w:num>
  <w:num w:numId="2" w16cid:durableId="250772929">
    <w:abstractNumId w:val="35"/>
  </w:num>
  <w:num w:numId="3" w16cid:durableId="481888745">
    <w:abstractNumId w:val="1"/>
  </w:num>
  <w:num w:numId="4" w16cid:durableId="724329037">
    <w:abstractNumId w:val="12"/>
  </w:num>
  <w:num w:numId="5" w16cid:durableId="1445346307">
    <w:abstractNumId w:val="27"/>
  </w:num>
  <w:num w:numId="6" w16cid:durableId="403185724">
    <w:abstractNumId w:val="28"/>
  </w:num>
  <w:num w:numId="7" w16cid:durableId="1986545686">
    <w:abstractNumId w:val="33"/>
  </w:num>
  <w:num w:numId="8" w16cid:durableId="719746526">
    <w:abstractNumId w:val="36"/>
  </w:num>
  <w:num w:numId="9" w16cid:durableId="519704051">
    <w:abstractNumId w:val="11"/>
  </w:num>
  <w:num w:numId="10" w16cid:durableId="671177233">
    <w:abstractNumId w:val="15"/>
  </w:num>
  <w:num w:numId="11" w16cid:durableId="829950301">
    <w:abstractNumId w:val="23"/>
  </w:num>
  <w:num w:numId="12" w16cid:durableId="999311689">
    <w:abstractNumId w:val="34"/>
  </w:num>
  <w:num w:numId="13" w16cid:durableId="1240750123">
    <w:abstractNumId w:val="32"/>
  </w:num>
  <w:num w:numId="14" w16cid:durableId="1996296454">
    <w:abstractNumId w:val="8"/>
  </w:num>
  <w:num w:numId="15" w16cid:durableId="1416365710">
    <w:abstractNumId w:val="22"/>
  </w:num>
  <w:num w:numId="16" w16cid:durableId="2330124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4062761">
    <w:abstractNumId w:val="16"/>
  </w:num>
  <w:num w:numId="18" w16cid:durableId="1519537547">
    <w:abstractNumId w:val="30"/>
  </w:num>
  <w:num w:numId="19" w16cid:durableId="207187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5429718">
    <w:abstractNumId w:val="21"/>
  </w:num>
  <w:num w:numId="21" w16cid:durableId="1873420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0774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2800421">
    <w:abstractNumId w:val="9"/>
  </w:num>
  <w:num w:numId="24" w16cid:durableId="1710909615">
    <w:abstractNumId w:val="10"/>
  </w:num>
  <w:num w:numId="25" w16cid:durableId="786240518">
    <w:abstractNumId w:val="2"/>
  </w:num>
  <w:num w:numId="26" w16cid:durableId="1567649378">
    <w:abstractNumId w:val="24"/>
  </w:num>
  <w:num w:numId="27" w16cid:durableId="2006277093">
    <w:abstractNumId w:val="17"/>
  </w:num>
  <w:num w:numId="28" w16cid:durableId="1851286989">
    <w:abstractNumId w:val="3"/>
  </w:num>
  <w:num w:numId="29" w16cid:durableId="479230454">
    <w:abstractNumId w:val="19"/>
  </w:num>
  <w:num w:numId="30" w16cid:durableId="1884781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38121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6269164">
    <w:abstractNumId w:val="5"/>
  </w:num>
  <w:num w:numId="33" w16cid:durableId="1740443066">
    <w:abstractNumId w:val="18"/>
  </w:num>
  <w:num w:numId="34" w16cid:durableId="1973442102">
    <w:abstractNumId w:val="26"/>
  </w:num>
  <w:num w:numId="35" w16cid:durableId="693922041">
    <w:abstractNumId w:val="20"/>
  </w:num>
  <w:num w:numId="36" w16cid:durableId="1717193990">
    <w:abstractNumId w:val="29"/>
  </w:num>
  <w:num w:numId="37" w16cid:durableId="256599627">
    <w:abstractNumId w:val="13"/>
  </w:num>
  <w:num w:numId="38" w16cid:durableId="1188711156">
    <w:abstractNumId w:val="31"/>
  </w:num>
  <w:num w:numId="39" w16cid:durableId="1432120529">
    <w:abstractNumId w:val="25"/>
  </w:num>
  <w:num w:numId="40" w16cid:durableId="641272138">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10A3"/>
    <w:rsid w:val="000F327D"/>
    <w:rsid w:val="000F7883"/>
    <w:rsid w:val="00111382"/>
    <w:rsid w:val="00132AF5"/>
    <w:rsid w:val="00140E52"/>
    <w:rsid w:val="0014446D"/>
    <w:rsid w:val="001565E3"/>
    <w:rsid w:val="00164DF9"/>
    <w:rsid w:val="00167CD6"/>
    <w:rsid w:val="001716FD"/>
    <w:rsid w:val="00172AEA"/>
    <w:rsid w:val="00175369"/>
    <w:rsid w:val="00177FBC"/>
    <w:rsid w:val="0018409B"/>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2DB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27E1B"/>
    <w:rsid w:val="00431B2A"/>
    <w:rsid w:val="0044203C"/>
    <w:rsid w:val="00446D66"/>
    <w:rsid w:val="00453788"/>
    <w:rsid w:val="00455D5A"/>
    <w:rsid w:val="004605DC"/>
    <w:rsid w:val="004870E3"/>
    <w:rsid w:val="00492AB4"/>
    <w:rsid w:val="00493113"/>
    <w:rsid w:val="00496BF0"/>
    <w:rsid w:val="004B2EB4"/>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2797F"/>
    <w:rsid w:val="008335A1"/>
    <w:rsid w:val="00834BB1"/>
    <w:rsid w:val="00840546"/>
    <w:rsid w:val="00840F24"/>
    <w:rsid w:val="0084325E"/>
    <w:rsid w:val="0084479E"/>
    <w:rsid w:val="0085427C"/>
    <w:rsid w:val="00873D75"/>
    <w:rsid w:val="00876C0F"/>
    <w:rsid w:val="00877B05"/>
    <w:rsid w:val="00884E0B"/>
    <w:rsid w:val="008A4C55"/>
    <w:rsid w:val="008A574B"/>
    <w:rsid w:val="008A6F8B"/>
    <w:rsid w:val="008B2472"/>
    <w:rsid w:val="008C1C86"/>
    <w:rsid w:val="008C2C65"/>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7F35"/>
    <w:rsid w:val="00A62DAE"/>
    <w:rsid w:val="00A71204"/>
    <w:rsid w:val="00A75DB4"/>
    <w:rsid w:val="00A76BDB"/>
    <w:rsid w:val="00A90AFB"/>
    <w:rsid w:val="00A95A87"/>
    <w:rsid w:val="00A969D6"/>
    <w:rsid w:val="00A96F73"/>
    <w:rsid w:val="00AA1070"/>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C27A4"/>
    <w:rsid w:val="00BC7DBC"/>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14430"/>
    <w:rsid w:val="00C236F0"/>
    <w:rsid w:val="00C423F6"/>
    <w:rsid w:val="00C429A8"/>
    <w:rsid w:val="00C45A24"/>
    <w:rsid w:val="00C57E84"/>
    <w:rsid w:val="00C62A54"/>
    <w:rsid w:val="00C63816"/>
    <w:rsid w:val="00C742C3"/>
    <w:rsid w:val="00C7476C"/>
    <w:rsid w:val="00C76621"/>
    <w:rsid w:val="00CB1656"/>
    <w:rsid w:val="00CB1E42"/>
    <w:rsid w:val="00CB76CE"/>
    <w:rsid w:val="00CC42C5"/>
    <w:rsid w:val="00CD33AC"/>
    <w:rsid w:val="00CE0B2B"/>
    <w:rsid w:val="00CE3A03"/>
    <w:rsid w:val="00CE61DF"/>
    <w:rsid w:val="00CF2596"/>
    <w:rsid w:val="00CF68AB"/>
    <w:rsid w:val="00D006A2"/>
    <w:rsid w:val="00D01405"/>
    <w:rsid w:val="00D0305E"/>
    <w:rsid w:val="00D11A50"/>
    <w:rsid w:val="00D1295A"/>
    <w:rsid w:val="00D136BF"/>
    <w:rsid w:val="00D160A1"/>
    <w:rsid w:val="00D17BB0"/>
    <w:rsid w:val="00D27515"/>
    <w:rsid w:val="00D34FAA"/>
    <w:rsid w:val="00D453C5"/>
    <w:rsid w:val="00D50336"/>
    <w:rsid w:val="00D573CD"/>
    <w:rsid w:val="00D62C15"/>
    <w:rsid w:val="00D62E70"/>
    <w:rsid w:val="00D83C79"/>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6476"/>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7767"/>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13256</Words>
  <Characters>72914</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daniela ravelo bello</cp:lastModifiedBy>
  <cp:revision>2</cp:revision>
  <cp:lastPrinted>2025-02-07T15:26:00Z</cp:lastPrinted>
  <dcterms:created xsi:type="dcterms:W3CDTF">2026-09-03T16:31:00Z</dcterms:created>
  <dcterms:modified xsi:type="dcterms:W3CDTF">2026-09-03T16:31:00Z</dcterms:modified>
</cp:coreProperties>
</file>